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2DAF3" w14:textId="77777777" w:rsidR="004900AB" w:rsidRPr="003217D3" w:rsidRDefault="001F628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3244BC9" wp14:editId="627C483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B96979C" w14:textId="77777777" w:rsidR="004900AB" w:rsidRPr="003217D3" w:rsidRDefault="001F628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4314E9" w14:textId="77777777" w:rsidR="004900AB" w:rsidRPr="00A36AA9" w:rsidRDefault="001F628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86154D" w14:textId="77777777" w:rsidR="004900AB" w:rsidRPr="00A36AA9" w:rsidRDefault="001F628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460F0" w14:paraId="0499D8B3" w14:textId="77777777" w:rsidTr="00B460F0">
        <w:tc>
          <w:tcPr>
            <w:cnfStyle w:val="001000000000" w:firstRow="0" w:lastRow="0" w:firstColumn="1" w:lastColumn="0" w:oddVBand="0" w:evenVBand="0" w:oddHBand="0" w:evenHBand="0" w:firstRowFirstColumn="0" w:firstRowLastColumn="0" w:lastRowFirstColumn="0" w:lastRowLastColumn="0"/>
            <w:tcW w:w="3227" w:type="dxa"/>
          </w:tcPr>
          <w:p w14:paraId="0DEBD89B" w14:textId="77777777" w:rsidR="004900AB" w:rsidRPr="00A36AA9" w:rsidRDefault="001F628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BE17D8A" w14:textId="5AAA60B3" w:rsidR="004900AB" w:rsidRDefault="001F628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Bega Valley Home Modification and </w:t>
            </w:r>
            <w:r w:rsidRPr="00802330">
              <w:rPr>
                <w:rFonts w:ascii="Arial" w:hAnsi="Arial" w:cs="Arial"/>
              </w:rPr>
              <w:t>Maintenanc</w:t>
            </w:r>
            <w:r w:rsidR="00FD75B9" w:rsidRPr="00802330">
              <w:rPr>
                <w:rFonts w:ascii="Arial" w:hAnsi="Arial" w:cs="Arial"/>
              </w:rPr>
              <w:t>e</w:t>
            </w:r>
          </w:p>
        </w:tc>
      </w:tr>
      <w:tr w:rsidR="00B460F0" w14:paraId="4E16F6C4"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AFC08" w14:textId="77777777" w:rsidR="004900AB" w:rsidRPr="00A36AA9" w:rsidRDefault="001F628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4390CE" w14:textId="77777777" w:rsidR="004900AB" w:rsidRPr="00C27BE3" w:rsidRDefault="001F628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200377</w:t>
            </w:r>
          </w:p>
        </w:tc>
      </w:tr>
      <w:tr w:rsidR="00B460F0" w14:paraId="09BFAE86" w14:textId="77777777" w:rsidTr="00B460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5A56D" w14:textId="77777777" w:rsidR="004900AB" w:rsidRPr="00A36AA9" w:rsidRDefault="001F628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DA839D7" w14:textId="77777777" w:rsidR="004900AB" w:rsidRPr="00540817" w:rsidRDefault="001F628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101-103 Bega</w:t>
            </w:r>
            <w:r>
              <w:rPr>
                <w:rFonts w:ascii="Arial" w:eastAsia="Times New Roman" w:hAnsi="Arial" w:cs="Arial"/>
                <w:lang w:eastAsia="en-AU"/>
              </w:rPr>
              <w:t xml:space="preserve"> Street, BEGA, New South Wales, 2550</w:t>
            </w:r>
          </w:p>
        </w:tc>
      </w:tr>
      <w:tr w:rsidR="00B460F0" w14:paraId="78A10C39"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6EDC0" w14:textId="77777777" w:rsidR="004900AB" w:rsidRPr="00A36AA9" w:rsidRDefault="001F628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2B9286" w14:textId="77777777" w:rsidR="004900AB" w:rsidRPr="00A36AA9" w:rsidRDefault="001F628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460F0" w14:paraId="68824365" w14:textId="77777777" w:rsidTr="00B460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5ED5F9" w14:textId="77777777" w:rsidR="004900AB" w:rsidRPr="00A36AA9" w:rsidRDefault="001F628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43A79F" w14:textId="77777777" w:rsidR="004900AB" w:rsidRPr="00A36AA9" w:rsidRDefault="001F628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November 2023 to 30 November 2023</w:t>
            </w:r>
          </w:p>
        </w:tc>
      </w:tr>
      <w:tr w:rsidR="00B460F0" w14:paraId="4F829D39"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606237" w14:textId="77777777" w:rsidR="004900AB" w:rsidRPr="00A36AA9" w:rsidRDefault="001F628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2204124"/>
            <w:placeholder>
              <w:docPart w:val="A7F4949C78414813B67B25D37262F9D8"/>
            </w:placeholder>
            <w:date w:fullDate="2024-01-16T00:00:00Z">
              <w:dateFormat w:val="d MMMM yyyy"/>
              <w:lid w:val="en-AU"/>
              <w:storeMappedDataAs w:val="dateTime"/>
              <w:calendar w:val="gregorian"/>
            </w:date>
          </w:sdtPr>
          <w:sdtEndPr/>
          <w:sdtContent>
            <w:tc>
              <w:tcPr>
                <w:tcW w:w="7114" w:type="dxa"/>
                <w:shd w:val="clear" w:color="auto" w:fill="auto"/>
              </w:tcPr>
              <w:p w14:paraId="54A4C0BB" w14:textId="5CCCFC6B" w:rsidR="004900AB" w:rsidRPr="00A36AA9" w:rsidRDefault="0059642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January 2024</w:t>
                </w:r>
              </w:p>
            </w:tc>
          </w:sdtContent>
        </w:sdt>
      </w:tr>
    </w:tbl>
    <w:bookmarkEnd w:id="0"/>
    <w:p w14:paraId="60D684FF" w14:textId="77777777" w:rsidR="004900AB" w:rsidRPr="00A36AA9" w:rsidRDefault="001F628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B91D0E" w14:textId="77777777" w:rsidR="004900AB" w:rsidRDefault="001F628B" w:rsidP="00B0772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89C6392" w14:textId="5825E429" w:rsidR="004900AB" w:rsidRPr="00214549" w:rsidRDefault="001F628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7565 Bega Valley Home Modification and Maintenance Project Inc</w:t>
      </w:r>
      <w:r>
        <w:rPr>
          <w:rFonts w:ascii="Arial" w:eastAsia="Arial" w:hAnsi="Arial" w:cs="Arial"/>
        </w:rPr>
        <w:br/>
        <w:t>Service: 24088 Bega Valley Home Modification and Maintenance Project Inc - Community and Home Suppor</w:t>
      </w:r>
      <w:r w:rsidR="000A5200">
        <w:rPr>
          <w:rFonts w:ascii="Arial" w:eastAsia="Arial" w:hAnsi="Arial" w:cs="Arial"/>
        </w:rPr>
        <w:t>t</w:t>
      </w:r>
      <w:bookmarkEnd w:id="1"/>
    </w:p>
    <w:p w14:paraId="22A4CECD" w14:textId="77777777" w:rsidR="004900AB" w:rsidRPr="00A36AA9" w:rsidRDefault="001F628B" w:rsidP="00B0772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79E6491" w14:textId="7F929335" w:rsidR="004900AB" w:rsidRPr="00A36AA9" w:rsidRDefault="001F628B" w:rsidP="00F87E39">
      <w:pPr>
        <w:pStyle w:val="NormalArial"/>
      </w:pPr>
      <w:r w:rsidRPr="00A36AA9">
        <w:t xml:space="preserve">This performance report for </w:t>
      </w:r>
      <w:r w:rsidRPr="00C27BE3">
        <w:rPr>
          <w:color w:val="auto"/>
        </w:rPr>
        <w:t>Bega Valley Home Modification and Maintenance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473CD" w:rsidRPr="007473CD">
        <w:t>G. McNamara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284DD34" w14:textId="77777777" w:rsidR="004900AB" w:rsidRPr="00A36AA9" w:rsidRDefault="001F628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26D527" w14:textId="77777777" w:rsidR="004900AB" w:rsidRDefault="001F628B" w:rsidP="00F87E39">
      <w:pPr>
        <w:pStyle w:val="NormalArial"/>
      </w:pPr>
      <w:r w:rsidRPr="00A36AA9">
        <w:t>The report also specifies any areas in which improvements must be made to ensure the Quality Standards are complied with.</w:t>
      </w:r>
    </w:p>
    <w:p w14:paraId="72CC1B06" w14:textId="77777777" w:rsidR="004900AB" w:rsidRPr="00A36AA9" w:rsidRDefault="001F628B" w:rsidP="00B07726">
      <w:pPr>
        <w:pStyle w:val="Heading1"/>
        <w:spacing w:before="240" w:after="120" w:line="22" w:lineRule="atLeast"/>
        <w:rPr>
          <w:rFonts w:ascii="Arial" w:hAnsi="Arial" w:cs="Arial"/>
        </w:rPr>
      </w:pPr>
      <w:r w:rsidRPr="00A36AA9">
        <w:rPr>
          <w:rFonts w:ascii="Arial" w:hAnsi="Arial" w:cs="Arial"/>
        </w:rPr>
        <w:t>Material relied on</w:t>
      </w:r>
    </w:p>
    <w:p w14:paraId="1B35AE91" w14:textId="77777777" w:rsidR="004900AB" w:rsidRPr="00A36AA9" w:rsidRDefault="001F628B" w:rsidP="00F87E39">
      <w:pPr>
        <w:pStyle w:val="NormalArial"/>
      </w:pPr>
      <w:r w:rsidRPr="00A36AA9">
        <w:t>The following information has been considered in preparing the performance report:</w:t>
      </w:r>
    </w:p>
    <w:p w14:paraId="7576AE0A" w14:textId="15B94096" w:rsidR="004900AB" w:rsidRPr="007473CD" w:rsidRDefault="001F628B" w:rsidP="00DF37F2">
      <w:pPr>
        <w:pStyle w:val="ListParagraph"/>
        <w:numPr>
          <w:ilvl w:val="0"/>
          <w:numId w:val="2"/>
        </w:numPr>
        <w:spacing w:line="22" w:lineRule="atLeast"/>
        <w:ind w:left="714" w:hanging="357"/>
        <w:contextualSpacing w:val="0"/>
        <w:rPr>
          <w:rFonts w:ascii="Arial" w:hAnsi="Arial" w:cs="Arial"/>
        </w:rPr>
      </w:pPr>
      <w:r w:rsidRPr="007473CD">
        <w:rPr>
          <w:rFonts w:ascii="Arial" w:hAnsi="Arial" w:cs="Arial"/>
        </w:rPr>
        <w:t>the assessment team’s report for the Quality Audit report was informed by</w:t>
      </w:r>
      <w:r w:rsidR="007473CD" w:rsidRPr="007473CD">
        <w:rPr>
          <w:rFonts w:ascii="Arial" w:hAnsi="Arial" w:cs="Arial"/>
        </w:rPr>
        <w:t xml:space="preserve"> </w:t>
      </w:r>
      <w:r w:rsidRPr="007473CD">
        <w:rPr>
          <w:rFonts w:ascii="Arial" w:hAnsi="Arial" w:cs="Arial"/>
        </w:rPr>
        <w:t>a site assessment, observations at the service, review of documents and interviews with staff, consumers/representatives and others</w:t>
      </w:r>
    </w:p>
    <w:p w14:paraId="64FFACC4" w14:textId="12685426" w:rsidR="004900AB" w:rsidRPr="00A36AA9" w:rsidRDefault="001F628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2D165C">
        <w:rPr>
          <w:rFonts w:ascii="Arial" w:hAnsi="Arial" w:cs="Arial"/>
        </w:rPr>
        <w:t>15 January 2024</w:t>
      </w:r>
      <w:bookmarkEnd w:id="2"/>
      <w:r w:rsidR="007473CD">
        <w:rPr>
          <w:rFonts w:ascii="Arial" w:hAnsi="Arial" w:cs="Arial"/>
          <w:color w:val="FF0000"/>
        </w:rPr>
        <w:t>.</w:t>
      </w:r>
    </w:p>
    <w:p w14:paraId="1193B12B" w14:textId="77777777" w:rsidR="004900AB" w:rsidRPr="00D76BC8" w:rsidRDefault="001F628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CCC4A3B" w14:textId="77777777" w:rsidR="004900AB" w:rsidRPr="00244176" w:rsidRDefault="001F628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460F0" w14:paraId="5D9D046C" w14:textId="77777777" w:rsidTr="00B460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488B56" w14:textId="77777777" w:rsidR="004900AB" w:rsidRPr="00244176" w:rsidRDefault="001F628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E1603CF" w14:textId="66F0E388" w:rsidR="004900AB" w:rsidRPr="00A213EA" w:rsidRDefault="009153F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734746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53D2E">
                  <w:rPr>
                    <w:rFonts w:ascii="Arial" w:hAnsi="Arial" w:cs="Arial"/>
                  </w:rPr>
                  <w:t>Compliant</w:t>
                </w:r>
              </w:sdtContent>
            </w:sdt>
          </w:p>
        </w:tc>
      </w:tr>
      <w:tr w:rsidR="00B460F0" w14:paraId="74366AC4" w14:textId="77777777" w:rsidTr="00B460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BF968C" w14:textId="77777777" w:rsidR="004900AB" w:rsidRPr="00244176" w:rsidRDefault="001F628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FFF679B" w14:textId="2B1E218B" w:rsidR="004900AB" w:rsidRPr="00A213EA" w:rsidRDefault="009153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68140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D54C0">
                  <w:rPr>
                    <w:rFonts w:ascii="Arial" w:hAnsi="Arial" w:cs="Arial"/>
                    <w:b/>
                  </w:rPr>
                  <w:t>Not Compliant</w:t>
                </w:r>
              </w:sdtContent>
            </w:sdt>
          </w:p>
        </w:tc>
      </w:tr>
      <w:tr w:rsidR="00B460F0" w14:paraId="41D5EFEE" w14:textId="77777777" w:rsidTr="00B46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AAC9A7" w14:textId="77777777" w:rsidR="004900AB" w:rsidRPr="00244176" w:rsidRDefault="001F628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106ED99" w14:textId="64077853" w:rsidR="004900AB" w:rsidRPr="00A213EA" w:rsidRDefault="00D5775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B460F0" w14:paraId="6A67D7AE" w14:textId="77777777" w:rsidTr="00B460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626623" w14:textId="77777777" w:rsidR="004900AB" w:rsidRPr="00244176" w:rsidRDefault="001F628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4F51D0A" w14:textId="77777777" w:rsidR="004900AB" w:rsidRPr="00A213EA" w:rsidRDefault="009153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155061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F628B" w:rsidRPr="00A213EA">
                  <w:rPr>
                    <w:rFonts w:ascii="Arial" w:hAnsi="Arial" w:cs="Arial"/>
                    <w:b/>
                  </w:rPr>
                  <w:t>Compliant</w:t>
                </w:r>
              </w:sdtContent>
            </w:sdt>
          </w:p>
        </w:tc>
      </w:tr>
      <w:tr w:rsidR="00B460F0" w14:paraId="0DF112C5" w14:textId="77777777" w:rsidTr="00B46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CA2041" w14:textId="77777777" w:rsidR="004900AB" w:rsidRPr="00244176" w:rsidRDefault="001F628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144229F" w14:textId="464C63BC" w:rsidR="004900AB" w:rsidRPr="00A213EA" w:rsidRDefault="00D5775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B460F0" w14:paraId="512B5FF8" w14:textId="77777777" w:rsidTr="00B460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69BD58" w14:textId="77777777" w:rsidR="004900AB" w:rsidRPr="00244176" w:rsidRDefault="001F628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791D880" w14:textId="39B8F2C7" w:rsidR="004900AB" w:rsidRPr="00A213EA" w:rsidRDefault="009153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904418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B5996">
                  <w:rPr>
                    <w:rFonts w:ascii="Arial" w:hAnsi="Arial" w:cs="Arial"/>
                    <w:b/>
                  </w:rPr>
                  <w:t>Not Compliant</w:t>
                </w:r>
              </w:sdtContent>
            </w:sdt>
          </w:p>
        </w:tc>
      </w:tr>
      <w:tr w:rsidR="00B460F0" w14:paraId="33385DB5" w14:textId="77777777" w:rsidTr="00B460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0D9326" w14:textId="77777777" w:rsidR="004900AB" w:rsidRPr="00244176" w:rsidRDefault="001F628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BD2DB6B" w14:textId="1F61E949" w:rsidR="004900AB" w:rsidRPr="00A213EA" w:rsidRDefault="009153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892992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C508F">
                  <w:rPr>
                    <w:rFonts w:ascii="Arial" w:hAnsi="Arial" w:cs="Arial"/>
                    <w:b/>
                  </w:rPr>
                  <w:t>Not Compliant</w:t>
                </w:r>
              </w:sdtContent>
            </w:sdt>
          </w:p>
        </w:tc>
      </w:tr>
      <w:tr w:rsidR="00B460F0" w14:paraId="3F87FE04" w14:textId="77777777" w:rsidTr="00B460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6FA752" w14:textId="77777777" w:rsidR="004900AB" w:rsidRPr="00244176" w:rsidRDefault="001F628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A72C1F8" w14:textId="42BF6371" w:rsidR="004900AB" w:rsidRPr="00A213EA" w:rsidRDefault="009153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9378713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D19A3">
                  <w:rPr>
                    <w:rFonts w:ascii="Arial" w:hAnsi="Arial" w:cs="Arial"/>
                    <w:b/>
                  </w:rPr>
                  <w:t>Not Compliant</w:t>
                </w:r>
              </w:sdtContent>
            </w:sdt>
          </w:p>
        </w:tc>
      </w:tr>
    </w:tbl>
    <w:p w14:paraId="5F28BEC3" w14:textId="77777777" w:rsidR="004900AB" w:rsidRPr="00A36AA9" w:rsidRDefault="001F628B" w:rsidP="00F87E39">
      <w:pPr>
        <w:pStyle w:val="NormalArial"/>
        <w:spacing w:before="120"/>
      </w:pPr>
      <w:r w:rsidRPr="00A36AA9">
        <w:t>A detailed assessment is provided later in this report for each assessed Standard.</w:t>
      </w:r>
    </w:p>
    <w:p w14:paraId="392B1A7A" w14:textId="2401FB17" w:rsidR="004900AB" w:rsidRPr="00C431C4" w:rsidRDefault="001F628B" w:rsidP="00B07726">
      <w:pPr>
        <w:pStyle w:val="Heading1"/>
        <w:spacing w:before="240" w:after="120" w:line="22" w:lineRule="atLeast"/>
        <w:rPr>
          <w:rFonts w:ascii="Arial" w:hAnsi="Arial" w:cs="Arial"/>
          <w:color w:val="FF0000"/>
        </w:rPr>
      </w:pPr>
      <w:r w:rsidRPr="00A36AA9">
        <w:rPr>
          <w:rFonts w:ascii="Arial" w:hAnsi="Arial" w:cs="Arial"/>
        </w:rPr>
        <w:t>Areas for improvement</w:t>
      </w:r>
      <w:r w:rsidR="00C431C4">
        <w:rPr>
          <w:rFonts w:ascii="Arial" w:hAnsi="Arial" w:cs="Arial"/>
        </w:rPr>
        <w:t xml:space="preserve"> </w:t>
      </w:r>
    </w:p>
    <w:p w14:paraId="7F45A79B" w14:textId="77777777" w:rsidR="004900AB" w:rsidRDefault="001F628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F58646C" w14:textId="77777777" w:rsidR="00AD1248" w:rsidRPr="00AD1248" w:rsidRDefault="002E550F" w:rsidP="002E550F">
      <w:pPr>
        <w:pStyle w:val="NormalArial"/>
        <w:rPr>
          <w:b/>
          <w:bCs/>
        </w:rPr>
      </w:pPr>
      <w:r w:rsidRPr="00AD1248">
        <w:rPr>
          <w:b/>
          <w:bCs/>
        </w:rPr>
        <w:t xml:space="preserve">Standard 2 </w:t>
      </w:r>
    </w:p>
    <w:p w14:paraId="4787B349" w14:textId="5FDBA02C" w:rsidR="002E550F" w:rsidRPr="00AD1248" w:rsidRDefault="00AD1248" w:rsidP="002E550F">
      <w:pPr>
        <w:pStyle w:val="NormalArial"/>
      </w:pPr>
      <w:r w:rsidRPr="00AD1248">
        <w:t>R</w:t>
      </w:r>
      <w:r w:rsidR="002E550F" w:rsidRPr="00AD1248">
        <w:t>equirement 2(3)(a)</w:t>
      </w:r>
    </w:p>
    <w:p w14:paraId="3CDB476C" w14:textId="77777777" w:rsidR="00AD1248" w:rsidRPr="00AD1248" w:rsidRDefault="00702576" w:rsidP="002E550F">
      <w:pPr>
        <w:pStyle w:val="NormalArial"/>
      </w:pPr>
      <w:r w:rsidRPr="00AD1248">
        <w:t xml:space="preserve">Demonstrate that </w:t>
      </w:r>
      <w:r w:rsidR="002E550F" w:rsidRPr="00AD1248">
        <w:t>current risks to consumers' health and well-being informs the delivery of services</w:t>
      </w:r>
      <w:r w:rsidRPr="00AD1248">
        <w:t xml:space="preserve"> by ensuring </w:t>
      </w:r>
      <w:r w:rsidR="00FD06B4" w:rsidRPr="00AD1248">
        <w:t>that all relevant and avai</w:t>
      </w:r>
      <w:r w:rsidR="007817FF" w:rsidRPr="00AD1248">
        <w:t xml:space="preserve">lable information, such as </w:t>
      </w:r>
      <w:r w:rsidR="002E550F" w:rsidRPr="00AD1248">
        <w:t>My Aged Care (MAC) record</w:t>
      </w:r>
      <w:r w:rsidR="007817FF" w:rsidRPr="00AD1248">
        <w:t xml:space="preserve">s </w:t>
      </w:r>
      <w:r w:rsidR="0061427F" w:rsidRPr="00AD1248">
        <w:t>and related allied health reports are considered in the provision of services, as relevant to those services</w:t>
      </w:r>
      <w:r w:rsidR="00EF6352" w:rsidRPr="00AD1248">
        <w:t xml:space="preserve">, and that internal procedures support the </w:t>
      </w:r>
      <w:r w:rsidR="00AD1248" w:rsidRPr="00AD1248">
        <w:t>management of risk for consumers</w:t>
      </w:r>
      <w:r w:rsidR="0061427F" w:rsidRPr="00AD1248">
        <w:t>.</w:t>
      </w:r>
      <w:r w:rsidR="002E550F" w:rsidRPr="00AD1248">
        <w:t xml:space="preserve"> </w:t>
      </w:r>
    </w:p>
    <w:p w14:paraId="4E1005C7" w14:textId="3BE3EEE2" w:rsidR="00CB6418" w:rsidRPr="000011DC" w:rsidRDefault="00CB6418" w:rsidP="00CB6418">
      <w:pPr>
        <w:rPr>
          <w:b/>
          <w:bCs/>
        </w:rPr>
      </w:pPr>
      <w:r w:rsidRPr="000011DC">
        <w:rPr>
          <w:rFonts w:ascii="Arial" w:hAnsi="Arial" w:cs="Arial"/>
          <w:b/>
          <w:bCs/>
        </w:rPr>
        <w:t>Standard 6</w:t>
      </w:r>
    </w:p>
    <w:p w14:paraId="1B3AC27F" w14:textId="4B2579BD" w:rsidR="00CB6418" w:rsidRDefault="000011DC" w:rsidP="00CB6418">
      <w:pPr>
        <w:pStyle w:val="NormalArial"/>
        <w:rPr>
          <w:rFonts w:ascii="ArialMT" w:hAnsi="ArialMT" w:cs="ArialMT"/>
          <w:color w:val="auto"/>
        </w:rPr>
      </w:pPr>
      <w:r>
        <w:rPr>
          <w:rFonts w:ascii="ArialMT" w:hAnsi="ArialMT" w:cs="ArialMT"/>
          <w:color w:val="auto"/>
        </w:rPr>
        <w:t>R</w:t>
      </w:r>
      <w:r w:rsidR="00CB6418" w:rsidRPr="000011DC">
        <w:rPr>
          <w:rFonts w:ascii="ArialMT" w:hAnsi="ArialMT" w:cs="ArialMT"/>
          <w:color w:val="auto"/>
        </w:rPr>
        <w:t>equirement 6(3)(a)</w:t>
      </w:r>
    </w:p>
    <w:p w14:paraId="353C14C3" w14:textId="2C44F3F9" w:rsidR="00427BA1" w:rsidRPr="000011DC" w:rsidRDefault="00427BA1" w:rsidP="00CB6418">
      <w:pPr>
        <w:pStyle w:val="NormalArial"/>
        <w:rPr>
          <w:rFonts w:ascii="ArialMT" w:hAnsi="ArialMT" w:cs="ArialMT"/>
          <w:color w:val="auto"/>
        </w:rPr>
      </w:pPr>
      <w:r>
        <w:t>Ensure that</w:t>
      </w:r>
      <w:r w:rsidR="00197038">
        <w:t>, proportionate to the services being provided, c</w:t>
      </w:r>
      <w:r w:rsidRPr="00244176">
        <w:t xml:space="preserve">onsumers, their family, friends, </w:t>
      </w:r>
      <w:r w:rsidR="00B544E3" w:rsidRPr="00244176">
        <w:t>carers,</w:t>
      </w:r>
      <w:r w:rsidRPr="00244176">
        <w:t xml:space="preserve"> and others are encouraged and supported to provide feedback and make complaints</w:t>
      </w:r>
      <w:r w:rsidR="005A3FC3">
        <w:t>, particularly by providing evaluation forms at an appropriate time.</w:t>
      </w:r>
    </w:p>
    <w:p w14:paraId="29AE8FA7" w14:textId="3A8A911D" w:rsidR="007A1988" w:rsidRDefault="001071C2" w:rsidP="00CB6418">
      <w:pPr>
        <w:pStyle w:val="NormalArial"/>
        <w:rPr>
          <w:rFonts w:ascii="ArialMT" w:hAnsi="ArialMT" w:cs="ArialMT"/>
          <w:color w:val="auto"/>
        </w:rPr>
      </w:pPr>
      <w:r>
        <w:rPr>
          <w:rFonts w:ascii="ArialMT" w:hAnsi="ArialMT" w:cs="ArialMT"/>
          <w:color w:val="auto"/>
        </w:rPr>
        <w:t>R</w:t>
      </w:r>
      <w:r w:rsidR="00CB6418" w:rsidRPr="001071C2">
        <w:rPr>
          <w:rFonts w:ascii="ArialMT" w:hAnsi="ArialMT" w:cs="ArialMT"/>
          <w:color w:val="auto"/>
        </w:rPr>
        <w:t>equirement 6(3)(d)</w:t>
      </w:r>
    </w:p>
    <w:p w14:paraId="5E6E3A4F" w14:textId="038115BD" w:rsidR="007A1988" w:rsidRDefault="007A1988" w:rsidP="00CB6418">
      <w:pPr>
        <w:pStyle w:val="NormalArial"/>
      </w:pPr>
      <w:r>
        <w:rPr>
          <w:rFonts w:ascii="ArialMT" w:hAnsi="ArialMT" w:cs="ArialMT"/>
          <w:color w:val="auto"/>
        </w:rPr>
        <w:t xml:space="preserve">Ensure that, </w:t>
      </w:r>
      <w:r w:rsidRPr="007A1988">
        <w:rPr>
          <w:rFonts w:ascii="ArialMT" w:hAnsi="ArialMT" w:cs="ArialMT"/>
          <w:color w:val="auto"/>
        </w:rPr>
        <w:t>proportionate to the services being provided</w:t>
      </w:r>
      <w:r>
        <w:rPr>
          <w:rFonts w:ascii="ArialMT" w:hAnsi="ArialMT" w:cs="ArialMT"/>
          <w:color w:val="auto"/>
        </w:rPr>
        <w:t>, that f</w:t>
      </w:r>
      <w:r w:rsidRPr="00244176">
        <w:t>eedback and complaints are reviewed and used to improve the quality of care and services</w:t>
      </w:r>
      <w:r w:rsidR="00BA01FA">
        <w:t xml:space="preserve">, in particular, by </w:t>
      </w:r>
      <w:r w:rsidR="00814DB0">
        <w:t xml:space="preserve">implementing a system to capture </w:t>
      </w:r>
      <w:r w:rsidR="00BA01FA">
        <w:t>feedback</w:t>
      </w:r>
      <w:r w:rsidR="00814DB0">
        <w:t xml:space="preserve"> and </w:t>
      </w:r>
      <w:r w:rsidR="00464012">
        <w:t xml:space="preserve">demonstrate how it is used </w:t>
      </w:r>
      <w:r w:rsidR="00814DB0">
        <w:t>to make changes as required.</w:t>
      </w:r>
    </w:p>
    <w:p w14:paraId="644B6ACC" w14:textId="3295F54C" w:rsidR="00261EAC" w:rsidRDefault="00261EAC" w:rsidP="00CB6418">
      <w:pPr>
        <w:pStyle w:val="NormalArial"/>
        <w:rPr>
          <w:b/>
          <w:bCs/>
        </w:rPr>
      </w:pPr>
      <w:r w:rsidRPr="00261EAC">
        <w:rPr>
          <w:b/>
          <w:bCs/>
        </w:rPr>
        <w:t>Standard 7</w:t>
      </w:r>
    </w:p>
    <w:p w14:paraId="0841BC94" w14:textId="096ED633" w:rsidR="00BC2069" w:rsidRPr="00BC2069" w:rsidRDefault="00BC2069" w:rsidP="00BC2069">
      <w:pPr>
        <w:pStyle w:val="NormalArial"/>
      </w:pPr>
      <w:r>
        <w:t>R</w:t>
      </w:r>
      <w:r w:rsidRPr="00BC2069">
        <w:t>equirement 7(3)(c)</w:t>
      </w:r>
    </w:p>
    <w:p w14:paraId="23D8C6EB" w14:textId="77777777" w:rsidR="00F672B7" w:rsidRDefault="00BC2069" w:rsidP="00BC2069">
      <w:pPr>
        <w:autoSpaceDE w:val="0"/>
        <w:autoSpaceDN w:val="0"/>
        <w:adjustRightInd w:val="0"/>
        <w:spacing w:after="0"/>
        <w:rPr>
          <w:rFonts w:ascii="ArialMT" w:hAnsi="ArialMT" w:cs="ArialMT"/>
          <w:color w:val="000000"/>
        </w:rPr>
      </w:pPr>
      <w:r>
        <w:rPr>
          <w:rFonts w:ascii="ArialMT" w:hAnsi="ArialMT" w:cs="ArialMT"/>
          <w:color w:val="000000"/>
        </w:rPr>
        <w:t>Ensure sufficient and proportionate oversight of the qualifications, licenses, and insurance of sub-contrac</w:t>
      </w:r>
      <w:r w:rsidR="00F672B7">
        <w:rPr>
          <w:rFonts w:ascii="ArialMT" w:hAnsi="ArialMT" w:cs="ArialMT"/>
          <w:color w:val="000000"/>
        </w:rPr>
        <w:t xml:space="preserve">ted </w:t>
      </w:r>
      <w:r>
        <w:rPr>
          <w:rFonts w:ascii="ArialMT" w:hAnsi="ArialMT" w:cs="ArialMT"/>
          <w:color w:val="000000"/>
        </w:rPr>
        <w:t>staff and organisations</w:t>
      </w:r>
    </w:p>
    <w:p w14:paraId="74B1527E" w14:textId="78940EE2" w:rsidR="00720931" w:rsidRDefault="00720931" w:rsidP="00720931">
      <w:pPr>
        <w:pStyle w:val="NormalArial"/>
      </w:pPr>
      <w:r>
        <w:t>R</w:t>
      </w:r>
      <w:r w:rsidRPr="00BC2069">
        <w:t>equirement 7(3)(</w:t>
      </w:r>
      <w:r>
        <w:t>d</w:t>
      </w:r>
      <w:r w:rsidRPr="00BC2069">
        <w:t>)</w:t>
      </w:r>
    </w:p>
    <w:p w14:paraId="3DAAFBA5" w14:textId="4BAF90F3" w:rsidR="00164006" w:rsidRPr="00BC2069" w:rsidRDefault="00164006" w:rsidP="00720931">
      <w:pPr>
        <w:pStyle w:val="NormalArial"/>
      </w:pPr>
      <w:r>
        <w:t xml:space="preserve">Ensure that relevant training and support </w:t>
      </w:r>
      <w:r w:rsidR="003F6DC7">
        <w:t xml:space="preserve">is provided, including </w:t>
      </w:r>
      <w:r w:rsidR="001216C0">
        <w:t xml:space="preserve">that </w:t>
      </w:r>
      <w:r w:rsidR="003F6DC7">
        <w:t>required by the organisation’s procedures, and in relation to reporting responsibilities</w:t>
      </w:r>
      <w:r w:rsidR="001216C0">
        <w:t xml:space="preserve"> under SIRS</w:t>
      </w:r>
      <w:r w:rsidR="003F6DC7">
        <w:t>.</w:t>
      </w:r>
    </w:p>
    <w:p w14:paraId="4BBD5767" w14:textId="6EDF6FC5" w:rsidR="00FE1B8B" w:rsidRDefault="00FE1B8B" w:rsidP="00BC2069">
      <w:pPr>
        <w:pStyle w:val="NormalArial"/>
        <w:rPr>
          <w:b/>
          <w:bCs/>
        </w:rPr>
      </w:pPr>
      <w:r w:rsidRPr="00FE1B8B">
        <w:rPr>
          <w:b/>
          <w:bCs/>
        </w:rPr>
        <w:t>Standard 8</w:t>
      </w:r>
    </w:p>
    <w:p w14:paraId="47603456" w14:textId="56DE9D38" w:rsidR="00EA0E7F" w:rsidRPr="00EA0E7F" w:rsidRDefault="00EA0E7F" w:rsidP="00EA0E7F">
      <w:pPr>
        <w:pStyle w:val="NormalArial"/>
      </w:pPr>
      <w:r>
        <w:lastRenderedPageBreak/>
        <w:t xml:space="preserve">Requirement </w:t>
      </w:r>
      <w:r w:rsidRPr="00EA0E7F">
        <w:t>8(3)(a)</w:t>
      </w:r>
    </w:p>
    <w:p w14:paraId="50C49671" w14:textId="28790FD3" w:rsidR="00EA0E7F" w:rsidRPr="00EA0E7F" w:rsidRDefault="00ED25D9" w:rsidP="00EA0E7F">
      <w:pPr>
        <w:pStyle w:val="NormalArial"/>
      </w:pPr>
      <w:r>
        <w:t xml:space="preserve">Ensure that consumers are engaged, </w:t>
      </w:r>
      <w:r w:rsidR="008A3EA8">
        <w:t xml:space="preserve">commensurate with the services being provided, in the evaluation of </w:t>
      </w:r>
      <w:r w:rsidR="00EA0E7F" w:rsidRPr="00EA0E7F">
        <w:t>services.</w:t>
      </w:r>
    </w:p>
    <w:p w14:paraId="5ADB5DF0" w14:textId="3CAD3795" w:rsidR="00EA0E7F" w:rsidRDefault="00C64FF4" w:rsidP="00EA0E7F">
      <w:pPr>
        <w:pStyle w:val="NormalArial"/>
      </w:pPr>
      <w:r>
        <w:t>R</w:t>
      </w:r>
      <w:r w:rsidR="00EA0E7F" w:rsidRPr="00EA0E7F">
        <w:t>equirement 8(3)(c)</w:t>
      </w:r>
    </w:p>
    <w:p w14:paraId="250755C4" w14:textId="2A8D254F" w:rsidR="00C6370E" w:rsidRDefault="00C6370E" w:rsidP="00EA0E7F">
      <w:pPr>
        <w:pStyle w:val="NormalArial"/>
      </w:pPr>
      <w:r>
        <w:t>Implemen</w:t>
      </w:r>
      <w:r w:rsidR="00210F2C">
        <w:t>t e</w:t>
      </w:r>
      <w:r w:rsidRPr="00244176">
        <w:t>ffective organisation wide governance systems</w:t>
      </w:r>
      <w:r w:rsidR="00210F2C">
        <w:t>, and evaluate their effectiveness, in</w:t>
      </w:r>
      <w:r w:rsidRPr="00244176">
        <w:t xml:space="preserve"> relating to</w:t>
      </w:r>
      <w:r w:rsidR="00210F2C">
        <w:t>:</w:t>
      </w:r>
    </w:p>
    <w:p w14:paraId="7BF44C3A" w14:textId="3FD6AC97" w:rsidR="00EA0E7F" w:rsidRPr="00EA0E7F" w:rsidRDefault="00EA0E7F" w:rsidP="0015241D">
      <w:pPr>
        <w:pStyle w:val="NormalArial"/>
        <w:numPr>
          <w:ilvl w:val="0"/>
          <w:numId w:val="28"/>
        </w:numPr>
      </w:pPr>
      <w:r w:rsidRPr="00EA0E7F">
        <w:t>Continuous improvement</w:t>
      </w:r>
      <w:r w:rsidR="00210F2C">
        <w:t xml:space="preserve">, by implementing </w:t>
      </w:r>
      <w:r w:rsidR="00172E22">
        <w:t>a</w:t>
      </w:r>
      <w:r w:rsidRPr="00EA0E7F">
        <w:t xml:space="preserve"> plan for continuous</w:t>
      </w:r>
      <w:r w:rsidR="00172E22">
        <w:t xml:space="preserve"> improvement</w:t>
      </w:r>
    </w:p>
    <w:p w14:paraId="2690079B" w14:textId="76FB661A" w:rsidR="00EA0E7F" w:rsidRPr="00EA0E7F" w:rsidRDefault="00EA0E7F" w:rsidP="00333480">
      <w:pPr>
        <w:pStyle w:val="NormalArial"/>
        <w:numPr>
          <w:ilvl w:val="0"/>
          <w:numId w:val="28"/>
        </w:numPr>
      </w:pPr>
      <w:r w:rsidRPr="00EA0E7F">
        <w:t>Workforce governance</w:t>
      </w:r>
      <w:r w:rsidR="00A65A46">
        <w:t xml:space="preserve">, implementing a procedure to obtain </w:t>
      </w:r>
      <w:r w:rsidRPr="00EA0E7F">
        <w:t>documentary evidence of tradespeople's licenses,</w:t>
      </w:r>
      <w:r w:rsidR="00A65A46">
        <w:t xml:space="preserve"> </w:t>
      </w:r>
      <w:r w:rsidRPr="00EA0E7F">
        <w:t>insurance, and/or qualifications</w:t>
      </w:r>
    </w:p>
    <w:p w14:paraId="51AB73CB" w14:textId="0B9099D3" w:rsidR="00EA0E7F" w:rsidRPr="00EA0E7F" w:rsidRDefault="00EA0E7F" w:rsidP="00DA0D1D">
      <w:pPr>
        <w:pStyle w:val="NormalArial"/>
        <w:numPr>
          <w:ilvl w:val="0"/>
          <w:numId w:val="28"/>
        </w:numPr>
      </w:pPr>
      <w:r w:rsidRPr="00EA0E7F">
        <w:t>Feedback and complaints</w:t>
      </w:r>
      <w:r w:rsidR="00A65A46">
        <w:t>, by pr</w:t>
      </w:r>
      <w:r w:rsidR="000E3D8D">
        <w:t>o</w:t>
      </w:r>
      <w:r w:rsidR="00A65A46">
        <w:t>viding</w:t>
      </w:r>
      <w:r w:rsidR="000E3D8D">
        <w:t xml:space="preserve"> consumers with opportunities, proportionate to the services being provided, </w:t>
      </w:r>
      <w:r w:rsidRPr="00EA0E7F">
        <w:t>to provide feedback about</w:t>
      </w:r>
      <w:r w:rsidR="000E3D8D">
        <w:t xml:space="preserve"> </w:t>
      </w:r>
      <w:r w:rsidRPr="00EA0E7F">
        <w:t xml:space="preserve">services rendered </w:t>
      </w:r>
    </w:p>
    <w:p w14:paraId="39860970" w14:textId="3FAAE12E" w:rsidR="00EA0E7F" w:rsidRDefault="00C64977" w:rsidP="00EA0E7F">
      <w:pPr>
        <w:pStyle w:val="NormalArial"/>
      </w:pPr>
      <w:r>
        <w:t>R</w:t>
      </w:r>
      <w:r w:rsidR="00EA0E7F" w:rsidRPr="00EA0E7F">
        <w:t>equirement 8(3)(d)</w:t>
      </w:r>
    </w:p>
    <w:p w14:paraId="7D7A3AAA" w14:textId="2D3B2FCE" w:rsidR="000E4125" w:rsidRDefault="001F708A" w:rsidP="00065D6E">
      <w:pPr>
        <w:spacing w:line="22" w:lineRule="atLeast"/>
        <w:rPr>
          <w:rFonts w:ascii="Arial" w:hAnsi="Arial" w:cs="Arial"/>
        </w:rPr>
      </w:pPr>
      <w:r>
        <w:rPr>
          <w:rFonts w:ascii="Arial" w:hAnsi="Arial" w:cs="Arial"/>
        </w:rPr>
        <w:t xml:space="preserve">Implement effective risk management systems, proportionate to the services being provided, </w:t>
      </w:r>
      <w:r w:rsidR="000E4125">
        <w:rPr>
          <w:rFonts w:ascii="Arial" w:hAnsi="Arial" w:cs="Arial"/>
        </w:rPr>
        <w:t>to identify and manage risk as relevant to the service given</w:t>
      </w:r>
      <w:r w:rsidR="00707E40">
        <w:rPr>
          <w:rFonts w:ascii="Arial" w:hAnsi="Arial" w:cs="Arial"/>
        </w:rPr>
        <w:t>.</w:t>
      </w:r>
    </w:p>
    <w:p w14:paraId="2067B27D" w14:textId="40AED608" w:rsidR="00B07726" w:rsidRDefault="00B07726">
      <w:pPr>
        <w:spacing w:after="160" w:line="259" w:lineRule="auto"/>
        <w:rPr>
          <w:rFonts w:ascii="Arial" w:hAnsi="Arial" w:cs="Arial"/>
        </w:rPr>
      </w:pPr>
      <w:r>
        <w:rPr>
          <w:rFonts w:ascii="Arial" w:hAnsi="Arial" w:cs="Arial"/>
        </w:rPr>
        <w:br w:type="page"/>
      </w:r>
    </w:p>
    <w:p w14:paraId="1FBE5F19" w14:textId="156B54B2" w:rsidR="004900AB" w:rsidRDefault="001F628B" w:rsidP="00C33FC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0F5588" w14:paraId="506BB826" w14:textId="77777777" w:rsidTr="00B4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553049E" w14:textId="77777777" w:rsidR="000F5588" w:rsidRPr="003217D3" w:rsidRDefault="000F55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393C112D" w14:textId="77777777" w:rsidR="000F5588" w:rsidRPr="003217D3" w:rsidRDefault="000F55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F5588" w14:paraId="770F48B8"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46A9D" w14:textId="77777777" w:rsidR="000F5588" w:rsidRPr="00244176" w:rsidRDefault="000F558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5FAD696" w14:textId="77777777" w:rsidR="000F5588" w:rsidRPr="00244176" w:rsidRDefault="000F55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615438AE" w14:textId="77777777" w:rsidR="000F5588"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138833"/>
                <w:placeholder>
                  <w:docPart w:val="C546CB8AA02C4DE5B8D640173CF1BCB7"/>
                </w:placeholder>
                <w:dropDownList>
                  <w:listItem w:displayText="choose a rating" w:value="choose a rating"/>
                  <w:listItem w:displayText="Compliant" w:value="Compliant"/>
                  <w:listItem w:displayText="Not Compliant" w:value="Not Compliant"/>
                </w:dropDownList>
              </w:sdtPr>
              <w:sdtEndPr/>
              <w:sdtContent>
                <w:r w:rsidR="000F5588" w:rsidRPr="00501C01">
                  <w:rPr>
                    <w:rFonts w:ascii="Arial" w:hAnsi="Arial" w:cs="Arial"/>
                  </w:rPr>
                  <w:t>Compliant</w:t>
                </w:r>
              </w:sdtContent>
            </w:sdt>
            <w:r w:rsidR="000F5588" w:rsidRPr="00501C01">
              <w:rPr>
                <w:rFonts w:ascii="Arial" w:hAnsi="Arial" w:cs="Arial"/>
              </w:rPr>
              <w:t xml:space="preserve"> </w:t>
            </w:r>
          </w:p>
        </w:tc>
      </w:tr>
      <w:tr w:rsidR="000F5588" w14:paraId="67EF4C66"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5AF0F" w14:textId="77777777" w:rsidR="000F5588" w:rsidRPr="00244176" w:rsidRDefault="000F55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7F9A1CC" w14:textId="77777777" w:rsidR="000F5588" w:rsidRPr="00244176" w:rsidRDefault="000F55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0BC38C70" w14:textId="77777777" w:rsidR="000F5588" w:rsidRPr="00CC646C" w:rsidRDefault="00915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135608"/>
                <w:placeholder>
                  <w:docPart w:val="A359A9E0E5514BB8BF64F15A5002B1D5"/>
                </w:placeholder>
                <w:dropDownList>
                  <w:listItem w:displayText="choose a rating" w:value="choose a rating"/>
                  <w:listItem w:displayText="Compliant" w:value="Compliant"/>
                  <w:listItem w:displayText="Not Compliant" w:value="Not Compliant"/>
                </w:dropDownList>
              </w:sdtPr>
              <w:sdtEndPr/>
              <w:sdtContent>
                <w:r w:rsidR="000F5588" w:rsidRPr="00501C01">
                  <w:rPr>
                    <w:rFonts w:ascii="Arial" w:hAnsi="Arial" w:cs="Arial"/>
                  </w:rPr>
                  <w:t>Compliant</w:t>
                </w:r>
              </w:sdtContent>
            </w:sdt>
            <w:r w:rsidR="000F5588" w:rsidRPr="00501C01">
              <w:rPr>
                <w:rFonts w:ascii="Arial" w:hAnsi="Arial" w:cs="Arial"/>
              </w:rPr>
              <w:t xml:space="preserve"> </w:t>
            </w:r>
          </w:p>
        </w:tc>
      </w:tr>
      <w:tr w:rsidR="000F5588" w14:paraId="5D189948"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2C93B" w14:textId="77777777" w:rsidR="000F5588" w:rsidRPr="00244176" w:rsidRDefault="000F55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CFED705" w14:textId="77777777" w:rsidR="000F5588" w:rsidRPr="00244176" w:rsidRDefault="000F55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78B9495" w14:textId="77777777" w:rsidR="000F5588" w:rsidRPr="00244176" w:rsidRDefault="000F558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0D01A0E" w14:textId="77777777" w:rsidR="000F5588" w:rsidRPr="00244176" w:rsidRDefault="000F55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A8463BB" w14:textId="77777777" w:rsidR="000F5588" w:rsidRPr="00244176" w:rsidRDefault="000F55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F2ABD7" w14:textId="77777777" w:rsidR="000F5588" w:rsidRPr="00244176" w:rsidRDefault="000F55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102E58FD" w14:textId="77777777" w:rsidR="000F5588"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186090"/>
                <w:placeholder>
                  <w:docPart w:val="6689D7EDC9B546A1824EED0CB8B7FA42"/>
                </w:placeholder>
                <w:dropDownList>
                  <w:listItem w:displayText="choose a rating" w:value="choose a rating"/>
                  <w:listItem w:displayText="Compliant" w:value="Compliant"/>
                  <w:listItem w:displayText="Not Compliant" w:value="Not Compliant"/>
                </w:dropDownList>
              </w:sdtPr>
              <w:sdtEndPr/>
              <w:sdtContent>
                <w:r w:rsidR="000F5588" w:rsidRPr="00501C01">
                  <w:rPr>
                    <w:rFonts w:ascii="Arial" w:hAnsi="Arial" w:cs="Arial"/>
                  </w:rPr>
                  <w:t>Compliant</w:t>
                </w:r>
              </w:sdtContent>
            </w:sdt>
            <w:r w:rsidR="000F5588" w:rsidRPr="00501C01">
              <w:rPr>
                <w:rFonts w:ascii="Arial" w:hAnsi="Arial" w:cs="Arial"/>
              </w:rPr>
              <w:t xml:space="preserve"> </w:t>
            </w:r>
          </w:p>
        </w:tc>
      </w:tr>
      <w:tr w:rsidR="000F5588" w14:paraId="7BE28CCA"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D41EA" w14:textId="77777777" w:rsidR="000F5588" w:rsidRPr="00244176" w:rsidRDefault="000F55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E9670EB" w14:textId="77777777" w:rsidR="000F5588" w:rsidRPr="00244176" w:rsidRDefault="000F55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040CD8B7" w14:textId="77777777" w:rsidR="000F5588" w:rsidRPr="00CC646C" w:rsidRDefault="00915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285031"/>
                <w:placeholder>
                  <w:docPart w:val="01BB08D62BE14596BBC98F6F7BE64C5E"/>
                </w:placeholder>
                <w:dropDownList>
                  <w:listItem w:displayText="choose a rating" w:value="choose a rating"/>
                  <w:listItem w:displayText="Compliant" w:value="Compliant"/>
                  <w:listItem w:displayText="Not Compliant" w:value="Not Compliant"/>
                </w:dropDownList>
              </w:sdtPr>
              <w:sdtEndPr/>
              <w:sdtContent>
                <w:r w:rsidR="000F5588" w:rsidRPr="00501C01">
                  <w:rPr>
                    <w:rFonts w:ascii="Arial" w:hAnsi="Arial" w:cs="Arial"/>
                  </w:rPr>
                  <w:t>Compliant</w:t>
                </w:r>
              </w:sdtContent>
            </w:sdt>
            <w:r w:rsidR="000F5588" w:rsidRPr="00501C01">
              <w:rPr>
                <w:rFonts w:ascii="Arial" w:hAnsi="Arial" w:cs="Arial"/>
              </w:rPr>
              <w:t xml:space="preserve"> </w:t>
            </w:r>
          </w:p>
        </w:tc>
      </w:tr>
      <w:tr w:rsidR="000F5588" w14:paraId="5307EDF7"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016F2" w14:textId="77777777" w:rsidR="000F5588" w:rsidRPr="00244176" w:rsidRDefault="000F55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EBD1B9A" w14:textId="77777777" w:rsidR="000F5588" w:rsidRPr="00244176" w:rsidRDefault="000F55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733F00A0" w14:textId="20AB2BC7" w:rsidR="000F5588"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182585"/>
                <w:placeholder>
                  <w:docPart w:val="7AADC347051F4931A204C62751828699"/>
                </w:placeholder>
                <w:dropDownList>
                  <w:listItem w:displayText="choose a rating" w:value="choose a rating"/>
                  <w:listItem w:displayText="Compliant" w:value="Compliant"/>
                  <w:listItem w:displayText="Not Compliant" w:value="Not Compliant"/>
                </w:dropDownList>
              </w:sdtPr>
              <w:sdtEndPr/>
              <w:sdtContent>
                <w:r w:rsidR="00E53D2E">
                  <w:rPr>
                    <w:rFonts w:ascii="Arial" w:hAnsi="Arial" w:cs="Arial"/>
                    <w:color w:val="auto"/>
                  </w:rPr>
                  <w:t>Compliant</w:t>
                </w:r>
              </w:sdtContent>
            </w:sdt>
            <w:r w:rsidR="000F5588" w:rsidRPr="00501C01">
              <w:rPr>
                <w:rFonts w:ascii="Arial" w:hAnsi="Arial" w:cs="Arial"/>
              </w:rPr>
              <w:t xml:space="preserve"> </w:t>
            </w:r>
          </w:p>
        </w:tc>
      </w:tr>
      <w:tr w:rsidR="000F5588" w14:paraId="5091C7BA"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0EFAC" w14:textId="77777777" w:rsidR="000F5588" w:rsidRPr="00244176" w:rsidRDefault="000F55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0379C9C" w14:textId="77777777" w:rsidR="000F5588" w:rsidRPr="00244176" w:rsidRDefault="000F55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3503098A" w14:textId="77777777" w:rsidR="000F5588" w:rsidRPr="00CC646C" w:rsidRDefault="00915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518465"/>
                <w:placeholder>
                  <w:docPart w:val="CA551DE455AE4BE69AF29AB8019BB16B"/>
                </w:placeholder>
                <w:dropDownList>
                  <w:listItem w:displayText="choose a rating" w:value="choose a rating"/>
                  <w:listItem w:displayText="Compliant" w:value="Compliant"/>
                  <w:listItem w:displayText="Not Compliant" w:value="Not Compliant"/>
                </w:dropDownList>
              </w:sdtPr>
              <w:sdtEndPr/>
              <w:sdtContent>
                <w:r w:rsidR="000F5588" w:rsidRPr="00501C01">
                  <w:rPr>
                    <w:rFonts w:ascii="Arial" w:hAnsi="Arial" w:cs="Arial"/>
                  </w:rPr>
                  <w:t>Compliant</w:t>
                </w:r>
              </w:sdtContent>
            </w:sdt>
            <w:r w:rsidR="000F5588" w:rsidRPr="00501C01">
              <w:rPr>
                <w:rFonts w:ascii="Arial" w:hAnsi="Arial" w:cs="Arial"/>
              </w:rPr>
              <w:t xml:space="preserve"> </w:t>
            </w:r>
          </w:p>
        </w:tc>
      </w:tr>
    </w:tbl>
    <w:p w14:paraId="03A80730" w14:textId="77777777" w:rsidR="004900AB" w:rsidRDefault="001F628B" w:rsidP="007B3959">
      <w:pPr>
        <w:pStyle w:val="Heading20"/>
      </w:pPr>
      <w:r w:rsidRPr="00A36AA9">
        <w:t>Findings</w:t>
      </w:r>
    </w:p>
    <w:p w14:paraId="6FA0A85E" w14:textId="57293779" w:rsidR="000F5588" w:rsidRPr="001B4B2A" w:rsidRDefault="000F5588" w:rsidP="007B3959">
      <w:pPr>
        <w:pStyle w:val="Heading20"/>
        <w:rPr>
          <w:b w:val="0"/>
          <w:bCs w:val="0"/>
          <w:u w:val="single"/>
        </w:rPr>
      </w:pPr>
      <w:r w:rsidRPr="001B4B2A">
        <w:rPr>
          <w:b w:val="0"/>
          <w:bCs w:val="0"/>
          <w:u w:val="single"/>
        </w:rPr>
        <w:t>As to requirement</w:t>
      </w:r>
      <w:r w:rsidR="009A2B2E" w:rsidRPr="001B4B2A">
        <w:rPr>
          <w:b w:val="0"/>
          <w:bCs w:val="0"/>
          <w:u w:val="single"/>
        </w:rPr>
        <w:t xml:space="preserve"> 1(3)(c)</w:t>
      </w:r>
    </w:p>
    <w:p w14:paraId="08D91921" w14:textId="6AD04C29" w:rsidR="00D83C6C" w:rsidRDefault="001B4B2A" w:rsidP="00B07726">
      <w:pPr>
        <w:pStyle w:val="NormalArial"/>
      </w:pPr>
      <w:r w:rsidRPr="001B4B2A">
        <w:t>The Assessment Team found this requirement Not Met however I have come to a different conclusion.</w:t>
      </w:r>
    </w:p>
    <w:p w14:paraId="7B265030" w14:textId="74AC423B" w:rsidR="00AB2737" w:rsidRDefault="00D83C6C" w:rsidP="00B07726">
      <w:pPr>
        <w:pStyle w:val="NormalArial"/>
        <w:rPr>
          <w:color w:val="auto"/>
        </w:rPr>
      </w:pPr>
      <w:r>
        <w:t>The Assessment Team found that t</w:t>
      </w:r>
      <w:r w:rsidR="00F751BF">
        <w:t>he service supports consumers to exercise choice and to make decisions, however</w:t>
      </w:r>
      <w:r>
        <w:t xml:space="preserve"> </w:t>
      </w:r>
      <w:r w:rsidR="00F751BF">
        <w:t xml:space="preserve">the service reported that this was all undertaken verbally. </w:t>
      </w:r>
      <w:r w:rsidR="00CE5975" w:rsidRPr="00CE5975">
        <w:t>The Assessment Team</w:t>
      </w:r>
      <w:r w:rsidR="003C1E6F">
        <w:t xml:space="preserve"> found that</w:t>
      </w:r>
      <w:r w:rsidR="00CE5975" w:rsidRPr="00CE5975">
        <w:t xml:space="preserve"> </w:t>
      </w:r>
      <w:r w:rsidR="0001034D">
        <w:t>th</w:t>
      </w:r>
      <w:r w:rsidR="00F751BF">
        <w:t>e service was unable to</w:t>
      </w:r>
      <w:r w:rsidR="00D460A3">
        <w:t xml:space="preserve"> </w:t>
      </w:r>
      <w:r w:rsidR="00F751BF">
        <w:t>provide documented evidence such as a detailed quote</w:t>
      </w:r>
      <w:r w:rsidR="00B61840">
        <w:t>s</w:t>
      </w:r>
      <w:r w:rsidR="00F751BF">
        <w:t xml:space="preserve"> signed by the consumer to</w:t>
      </w:r>
      <w:r w:rsidR="00D460A3">
        <w:t xml:space="preserve"> </w:t>
      </w:r>
      <w:r w:rsidR="00F751BF">
        <w:t>demonstrate consumer choice for all projects and modifications undertaken.</w:t>
      </w:r>
      <w:r w:rsidR="00D460A3">
        <w:t xml:space="preserve"> However, all</w:t>
      </w:r>
      <w:r w:rsidR="00F751BF">
        <w:t xml:space="preserve"> consumers spoke about being able to exercise choice, and spoke about how they</w:t>
      </w:r>
      <w:r w:rsidR="00BB1B56">
        <w:t xml:space="preserve"> </w:t>
      </w:r>
      <w:r w:rsidR="00F751BF">
        <w:t>were able to make choices and decisions about the modifications made</w:t>
      </w:r>
      <w:r w:rsidR="00CC1621">
        <w:t>, including</w:t>
      </w:r>
      <w:r w:rsidR="00BB1B56">
        <w:t xml:space="preserve">, for one </w:t>
      </w:r>
      <w:r w:rsidR="00BD7132">
        <w:t>consumer</w:t>
      </w:r>
      <w:r w:rsidR="00BB1B56">
        <w:t>,</w:t>
      </w:r>
      <w:r w:rsidR="00CC1621">
        <w:t xml:space="preserve"> being able to select </w:t>
      </w:r>
      <w:r w:rsidR="00714F1F">
        <w:t xml:space="preserve">tile </w:t>
      </w:r>
      <w:r w:rsidR="00CC1621">
        <w:rPr>
          <w:color w:val="auto"/>
        </w:rPr>
        <w:t>colour and size</w:t>
      </w:r>
      <w:r w:rsidR="00714F1F">
        <w:rPr>
          <w:color w:val="auto"/>
        </w:rPr>
        <w:t xml:space="preserve">, and for another consumer how their rotting deck was being repaired </w:t>
      </w:r>
      <w:r w:rsidR="00AB2737">
        <w:rPr>
          <w:color w:val="auto"/>
        </w:rPr>
        <w:t>so they could go outside safely.</w:t>
      </w:r>
    </w:p>
    <w:p w14:paraId="7CDD7884" w14:textId="77777777" w:rsidR="00F751BF" w:rsidRDefault="00F751BF" w:rsidP="00F751BF">
      <w:pPr>
        <w:autoSpaceDE w:val="0"/>
        <w:autoSpaceDN w:val="0"/>
        <w:adjustRightInd w:val="0"/>
        <w:spacing w:after="0"/>
        <w:rPr>
          <w:rFonts w:ascii="ArialMT" w:hAnsi="ArialMT" w:cs="ArialMT"/>
          <w:color w:val="000000"/>
        </w:rPr>
      </w:pPr>
      <w:r>
        <w:rPr>
          <w:rFonts w:ascii="ArialMT" w:hAnsi="ArialMT" w:cs="ArialMT"/>
          <w:color w:val="000000"/>
        </w:rPr>
        <w:t>Management reported that consumers would verbally provide the names of people to</w:t>
      </w:r>
    </w:p>
    <w:p w14:paraId="57655990" w14:textId="66C0F4AA" w:rsidR="00F751BF" w:rsidRDefault="00F751BF" w:rsidP="00B07726">
      <w:pPr>
        <w:pStyle w:val="NormalArial"/>
      </w:pPr>
      <w:r>
        <w:lastRenderedPageBreak/>
        <w:t>contact, or the representative would be present when the service was undertaken</w:t>
      </w:r>
      <w:r w:rsidR="00CF3868">
        <w:t>, but this was not documented</w:t>
      </w:r>
      <w:r>
        <w:t>.</w:t>
      </w:r>
    </w:p>
    <w:p w14:paraId="11ABBD81" w14:textId="77777777" w:rsidR="00CF6FED" w:rsidRDefault="00785543" w:rsidP="00B07726">
      <w:pPr>
        <w:pStyle w:val="NormalArial"/>
      </w:pPr>
      <w:r>
        <w:t xml:space="preserve">While </w:t>
      </w:r>
      <w:r w:rsidR="00265E1F">
        <w:t>some d</w:t>
      </w:r>
      <w:r>
        <w:t xml:space="preserve">ocumentation of </w:t>
      </w:r>
      <w:r w:rsidR="00265E1F">
        <w:t xml:space="preserve">relevant matters </w:t>
      </w:r>
      <w:r w:rsidR="00D211F9">
        <w:t xml:space="preserve">may assist with ongoing </w:t>
      </w:r>
      <w:r w:rsidR="003C1E6F">
        <w:t xml:space="preserve">support to </w:t>
      </w:r>
      <w:r w:rsidR="000428CB">
        <w:t>consumers, I</w:t>
      </w:r>
      <w:r w:rsidR="00D211F9">
        <w:t xml:space="preserve"> have </w:t>
      </w:r>
      <w:r w:rsidR="003A0F5B">
        <w:t>given weight to</w:t>
      </w:r>
      <w:r w:rsidR="00D211F9">
        <w:t xml:space="preserve"> consumer sentiment </w:t>
      </w:r>
      <w:r w:rsidR="000428CB">
        <w:t xml:space="preserve">which indicated </w:t>
      </w:r>
      <w:r w:rsidR="00D211F9">
        <w:t xml:space="preserve">they </w:t>
      </w:r>
      <w:r w:rsidR="001D6A73">
        <w:t>are supported</w:t>
      </w:r>
      <w:r w:rsidR="007A767A">
        <w:t xml:space="preserve"> </w:t>
      </w:r>
      <w:r w:rsidR="001D6A73">
        <w:t>to ex</w:t>
      </w:r>
      <w:r w:rsidR="007A767A">
        <w:t xml:space="preserve">ercise </w:t>
      </w:r>
      <w:r w:rsidR="007A767A" w:rsidRPr="00244176">
        <w:t>choice and independence</w:t>
      </w:r>
      <w:r w:rsidR="007A767A">
        <w:t>.</w:t>
      </w:r>
      <w:r w:rsidR="003A0F5B">
        <w:t xml:space="preserve"> </w:t>
      </w:r>
      <w:r w:rsidR="00C54D18">
        <w:t>This consideration was</w:t>
      </w:r>
      <w:r w:rsidR="00CF6FED">
        <w:t xml:space="preserve"> emphasised in the provider’s response.</w:t>
      </w:r>
    </w:p>
    <w:p w14:paraId="430182E0" w14:textId="738B94E0" w:rsidR="00003A15" w:rsidRDefault="000C4FD5" w:rsidP="00B07726">
      <w:pPr>
        <w:pStyle w:val="NormalArial"/>
      </w:pPr>
      <w:r>
        <w:t>However, t</w:t>
      </w:r>
      <w:r w:rsidR="003A0F5B">
        <w:t xml:space="preserve">he provider is encouraged to </w:t>
      </w:r>
      <w:r w:rsidR="003D5ED7">
        <w:t xml:space="preserve">review its </w:t>
      </w:r>
      <w:r w:rsidR="00A4184D">
        <w:t>documentation pr</w:t>
      </w:r>
      <w:r w:rsidR="007567EC">
        <w:t>actices as they relate to this requirement,</w:t>
      </w:r>
      <w:r w:rsidR="007A3D5D">
        <w:t xml:space="preserve"> and as relevant to other requirements</w:t>
      </w:r>
      <w:r w:rsidR="000772A1">
        <w:t xml:space="preserve"> in this Standard</w:t>
      </w:r>
      <w:r w:rsidR="009B53D8">
        <w:t xml:space="preserve">, </w:t>
      </w:r>
      <w:r w:rsidR="00CF6FED">
        <w:t>commen</w:t>
      </w:r>
      <w:r w:rsidR="00713CE0">
        <w:t xml:space="preserve">surate with the services being provided, </w:t>
      </w:r>
      <w:r w:rsidR="009B53D8">
        <w:t xml:space="preserve">to </w:t>
      </w:r>
      <w:r w:rsidR="00FD64B8">
        <w:t>help it identify any areas for improvement</w:t>
      </w:r>
      <w:r w:rsidR="00E46189">
        <w:t>.</w:t>
      </w:r>
      <w:r w:rsidR="007567EC">
        <w:t xml:space="preserve"> </w:t>
      </w:r>
    </w:p>
    <w:p w14:paraId="3E9A6B16" w14:textId="080DB0A4" w:rsidR="00785543" w:rsidRDefault="00003A15" w:rsidP="00B07726">
      <w:pPr>
        <w:pStyle w:val="NormalArial"/>
      </w:pPr>
      <w:r>
        <w:t>I have considered assessment</w:t>
      </w:r>
      <w:r w:rsidR="00691649">
        <w:t xml:space="preserve">, </w:t>
      </w:r>
      <w:r>
        <w:t xml:space="preserve">planning and </w:t>
      </w:r>
      <w:r w:rsidR="000772A1">
        <w:t>appropriate documentation under Standard 2.</w:t>
      </w:r>
    </w:p>
    <w:p w14:paraId="0E0ECADD" w14:textId="04801504" w:rsidR="000F127D" w:rsidRPr="001B4B2A" w:rsidRDefault="000F127D" w:rsidP="00B07726">
      <w:pPr>
        <w:pStyle w:val="NormalArial"/>
        <w:rPr>
          <w:u w:val="single"/>
        </w:rPr>
      </w:pPr>
      <w:r w:rsidRPr="001B4B2A">
        <w:rPr>
          <w:u w:val="single"/>
        </w:rPr>
        <w:t>As to requirement 1(3)(d)</w:t>
      </w:r>
    </w:p>
    <w:p w14:paraId="5907A0C7" w14:textId="720A9D1C" w:rsidR="00504FA6" w:rsidRDefault="00504FA6" w:rsidP="00B07726">
      <w:pPr>
        <w:pStyle w:val="NormalArial"/>
      </w:pPr>
      <w:r>
        <w:rPr>
          <w:rFonts w:ascii="ArialMT" w:hAnsi="ArialMT" w:cs="ArialMT"/>
          <w:color w:val="000000"/>
        </w:rPr>
        <w:t xml:space="preserve">The Assessment Team found this requirement Not Met however I have come to </w:t>
      </w:r>
      <w:r w:rsidR="00403A42">
        <w:rPr>
          <w:rFonts w:ascii="ArialMT" w:hAnsi="ArialMT" w:cs="ArialMT"/>
          <w:color w:val="000000"/>
        </w:rPr>
        <w:t>a different</w:t>
      </w:r>
      <w:r>
        <w:rPr>
          <w:rFonts w:ascii="ArialMT" w:hAnsi="ArialMT" w:cs="ArialMT"/>
          <w:color w:val="000000"/>
        </w:rPr>
        <w:t xml:space="preserve"> conclusion.</w:t>
      </w:r>
    </w:p>
    <w:p w14:paraId="310B327F" w14:textId="0402F786" w:rsidR="000F127D" w:rsidRDefault="000F127D" w:rsidP="00B07726">
      <w:pPr>
        <w:pStyle w:val="NormalArial"/>
        <w:rPr>
          <w:rFonts w:ascii="ArialMT" w:hAnsi="ArialMT" w:cs="ArialMT"/>
          <w:color w:val="000000"/>
        </w:rPr>
      </w:pPr>
      <w:r>
        <w:rPr>
          <w:rFonts w:ascii="ArialMT" w:hAnsi="ArialMT" w:cs="ArialMT"/>
          <w:color w:val="000000"/>
        </w:rPr>
        <w:t xml:space="preserve">The Assessment </w:t>
      </w:r>
      <w:r w:rsidR="00C25BAC">
        <w:rPr>
          <w:rFonts w:ascii="ArialMT" w:hAnsi="ArialMT" w:cs="ArialMT"/>
          <w:color w:val="000000"/>
        </w:rPr>
        <w:t>T</w:t>
      </w:r>
      <w:r>
        <w:rPr>
          <w:rFonts w:ascii="ArialMT" w:hAnsi="ArialMT" w:cs="ArialMT"/>
          <w:color w:val="000000"/>
        </w:rPr>
        <w:t>eam found that the service could not provide evidence through care planning documentation that consumers are supported to take risks. Management reported that consumer choice governed how home modifications were undertaken.</w:t>
      </w:r>
    </w:p>
    <w:p w14:paraId="3ED93E5E" w14:textId="77777777" w:rsidR="000F127D" w:rsidRDefault="000F127D" w:rsidP="00B07726">
      <w:pPr>
        <w:pStyle w:val="NormalArial"/>
        <w:rPr>
          <w:rFonts w:ascii="ArialMT" w:hAnsi="ArialMT" w:cs="ArialMT"/>
          <w:color w:val="000000"/>
        </w:rPr>
      </w:pPr>
      <w:r>
        <w:rPr>
          <w:rFonts w:ascii="ArialMT" w:hAnsi="ArialMT" w:cs="ArialMT"/>
          <w:color w:val="000000"/>
        </w:rPr>
        <w:t>A review of the policy and practice manual states that records should be kept that</w:t>
      </w:r>
    </w:p>
    <w:p w14:paraId="2F3A74CA" w14:textId="77777777" w:rsidR="000F127D" w:rsidRDefault="000F127D" w:rsidP="00B07726">
      <w:pPr>
        <w:pStyle w:val="NormalArial"/>
        <w:rPr>
          <w:rFonts w:ascii="ArialMT" w:hAnsi="ArialMT" w:cs="ArialMT"/>
          <w:color w:val="000000"/>
        </w:rPr>
      </w:pPr>
      <w:r>
        <w:rPr>
          <w:rFonts w:ascii="ArialMT" w:hAnsi="ArialMT" w:cs="ArialMT"/>
          <w:color w:val="000000"/>
        </w:rPr>
        <w:t>monitor all requests for services, the outcome of the request, and the reasoning</w:t>
      </w:r>
    </w:p>
    <w:p w14:paraId="3633C998" w14:textId="249B4A46" w:rsidR="00AF4D9E" w:rsidRDefault="000F127D" w:rsidP="00B07726">
      <w:pPr>
        <w:pStyle w:val="NormalArial"/>
        <w:rPr>
          <w:rFonts w:ascii="ArialMT" w:hAnsi="ArialMT" w:cs="ArialMT"/>
          <w:color w:val="000000"/>
        </w:rPr>
      </w:pPr>
      <w:r>
        <w:rPr>
          <w:rFonts w:ascii="ArialMT" w:hAnsi="ArialMT" w:cs="ArialMT"/>
          <w:color w:val="000000"/>
        </w:rPr>
        <w:t>behind any refusals. The service could not demonstrate that this occurred.</w:t>
      </w:r>
      <w:r w:rsidR="009B251C">
        <w:rPr>
          <w:rFonts w:ascii="ArialMT" w:hAnsi="ArialMT" w:cs="ArialMT"/>
          <w:color w:val="000000"/>
        </w:rPr>
        <w:t xml:space="preserve"> </w:t>
      </w:r>
      <w:r>
        <w:rPr>
          <w:rFonts w:ascii="ArialMT" w:hAnsi="ArialMT" w:cs="ArialMT"/>
          <w:color w:val="000000"/>
        </w:rPr>
        <w:t>Management was questioned by the Assessment Team on strategies the service</w:t>
      </w:r>
      <w:r w:rsidR="009B251C">
        <w:rPr>
          <w:rFonts w:ascii="ArialMT" w:hAnsi="ArialMT" w:cs="ArialMT"/>
          <w:color w:val="000000"/>
        </w:rPr>
        <w:t xml:space="preserve"> </w:t>
      </w:r>
      <w:r>
        <w:rPr>
          <w:rFonts w:ascii="ArialMT" w:hAnsi="ArialMT" w:cs="ArialMT"/>
          <w:color w:val="000000"/>
        </w:rPr>
        <w:t>would use should a consumer want a railing modified or removed after an</w:t>
      </w:r>
      <w:r w:rsidR="009B251C">
        <w:rPr>
          <w:rFonts w:ascii="ArialMT" w:hAnsi="ArialMT" w:cs="ArialMT"/>
          <w:color w:val="000000"/>
        </w:rPr>
        <w:t xml:space="preserve"> </w:t>
      </w:r>
      <w:r>
        <w:rPr>
          <w:rFonts w:ascii="ArialMT" w:hAnsi="ArialMT" w:cs="ArialMT"/>
          <w:color w:val="000000"/>
        </w:rPr>
        <w:t xml:space="preserve">occupational therapist assessment. </w:t>
      </w:r>
    </w:p>
    <w:p w14:paraId="5FE956AE" w14:textId="0B7B1972" w:rsidR="000F127D" w:rsidRDefault="000F127D" w:rsidP="00B07726">
      <w:pPr>
        <w:pStyle w:val="NormalArial"/>
        <w:rPr>
          <w:rFonts w:ascii="ArialMT" w:hAnsi="ArialMT" w:cs="ArialMT"/>
          <w:color w:val="000000"/>
        </w:rPr>
      </w:pPr>
      <w:r>
        <w:rPr>
          <w:rFonts w:ascii="ArialMT" w:hAnsi="ArialMT" w:cs="ArialMT"/>
          <w:color w:val="000000"/>
        </w:rPr>
        <w:t>The Assessment Team was told that potential</w:t>
      </w:r>
      <w:r w:rsidR="00AF4D9E">
        <w:rPr>
          <w:rFonts w:ascii="ArialMT" w:hAnsi="ArialMT" w:cs="ArialMT"/>
          <w:color w:val="000000"/>
        </w:rPr>
        <w:t xml:space="preserve"> </w:t>
      </w:r>
      <w:r>
        <w:rPr>
          <w:rFonts w:ascii="ArialMT" w:hAnsi="ArialMT" w:cs="ArialMT"/>
          <w:color w:val="000000"/>
        </w:rPr>
        <w:t>issues including risks to consumers would be discussed, however, consumer choice</w:t>
      </w:r>
      <w:r w:rsidR="00AF4D9E">
        <w:rPr>
          <w:rFonts w:ascii="ArialMT" w:hAnsi="ArialMT" w:cs="ArialMT"/>
          <w:color w:val="000000"/>
        </w:rPr>
        <w:t xml:space="preserve"> </w:t>
      </w:r>
      <w:r>
        <w:rPr>
          <w:rFonts w:ascii="ArialMT" w:hAnsi="ArialMT" w:cs="ArialMT"/>
          <w:color w:val="000000"/>
        </w:rPr>
        <w:t xml:space="preserve">would also be respected. </w:t>
      </w:r>
      <w:r w:rsidR="00C25BAC" w:rsidRPr="00C25BAC">
        <w:rPr>
          <w:rFonts w:ascii="ArialMT" w:hAnsi="ArialMT" w:cs="ArialMT"/>
          <w:color w:val="000000"/>
        </w:rPr>
        <w:t xml:space="preserve">The Assessment Team found </w:t>
      </w:r>
      <w:r w:rsidR="00C25BAC">
        <w:rPr>
          <w:rFonts w:ascii="ArialMT" w:hAnsi="ArialMT" w:cs="ArialMT"/>
          <w:color w:val="000000"/>
        </w:rPr>
        <w:t>that t</w:t>
      </w:r>
      <w:r>
        <w:rPr>
          <w:rFonts w:ascii="ArialMT" w:hAnsi="ArialMT" w:cs="ArialMT"/>
          <w:color w:val="000000"/>
        </w:rPr>
        <w:t>he service does not document or record discussion on</w:t>
      </w:r>
      <w:r w:rsidR="00AF4D9E">
        <w:rPr>
          <w:rFonts w:ascii="ArialMT" w:hAnsi="ArialMT" w:cs="ArialMT"/>
          <w:color w:val="000000"/>
        </w:rPr>
        <w:t xml:space="preserve"> </w:t>
      </w:r>
      <w:r>
        <w:rPr>
          <w:rFonts w:ascii="ArialMT" w:hAnsi="ArialMT" w:cs="ArialMT"/>
          <w:color w:val="000000"/>
        </w:rPr>
        <w:t>identified risks, suggestions of possible alternative solutions, or acknowledgment and</w:t>
      </w:r>
      <w:r w:rsidR="00AF4D9E">
        <w:rPr>
          <w:rFonts w:ascii="ArialMT" w:hAnsi="ArialMT" w:cs="ArialMT"/>
          <w:color w:val="000000"/>
        </w:rPr>
        <w:t xml:space="preserve"> </w:t>
      </w:r>
      <w:r>
        <w:rPr>
          <w:rFonts w:ascii="ArialMT" w:hAnsi="ArialMT" w:cs="ArialMT"/>
          <w:color w:val="000000"/>
        </w:rPr>
        <w:t>understanding of the risks by the consumer and/or representative.</w:t>
      </w:r>
    </w:p>
    <w:p w14:paraId="1C8A7934" w14:textId="46EE3FFA" w:rsidR="007438DE" w:rsidRDefault="000C53B0" w:rsidP="00B07726">
      <w:pPr>
        <w:pStyle w:val="NormalArial"/>
      </w:pPr>
      <w:r>
        <w:rPr>
          <w:rFonts w:ascii="ArialMT" w:hAnsi="ArialMT" w:cs="ArialMT"/>
          <w:color w:val="000000"/>
        </w:rPr>
        <w:t xml:space="preserve">I have </w:t>
      </w:r>
      <w:r w:rsidR="00337FF1">
        <w:rPr>
          <w:rFonts w:ascii="ArialMT" w:hAnsi="ArialMT" w:cs="ArialMT"/>
          <w:color w:val="000000"/>
        </w:rPr>
        <w:t xml:space="preserve">given weight </w:t>
      </w:r>
      <w:r w:rsidR="003C6034">
        <w:rPr>
          <w:rFonts w:ascii="ArialMT" w:hAnsi="ArialMT" w:cs="ArialMT"/>
          <w:color w:val="000000"/>
        </w:rPr>
        <w:t xml:space="preserve">to </w:t>
      </w:r>
      <w:r>
        <w:rPr>
          <w:rFonts w:ascii="ArialMT" w:hAnsi="ArialMT" w:cs="ArialMT"/>
          <w:color w:val="000000"/>
        </w:rPr>
        <w:t xml:space="preserve">consumer sentiment expressed in other requirements </w:t>
      </w:r>
      <w:r w:rsidR="002607AB">
        <w:rPr>
          <w:rFonts w:ascii="ArialMT" w:hAnsi="ArialMT" w:cs="ArialMT"/>
          <w:color w:val="000000"/>
        </w:rPr>
        <w:t xml:space="preserve">indicating </w:t>
      </w:r>
      <w:r w:rsidR="003C6034">
        <w:rPr>
          <w:rFonts w:ascii="ArialMT" w:hAnsi="ArialMT" w:cs="ArialMT"/>
          <w:color w:val="000000"/>
        </w:rPr>
        <w:t xml:space="preserve">they </w:t>
      </w:r>
      <w:r w:rsidR="00BE3D5E">
        <w:rPr>
          <w:rFonts w:ascii="ArialMT" w:hAnsi="ArialMT" w:cs="ArialMT"/>
          <w:color w:val="000000"/>
        </w:rPr>
        <w:t>feel supported</w:t>
      </w:r>
      <w:r w:rsidR="00197111">
        <w:rPr>
          <w:rFonts w:ascii="ArialMT" w:hAnsi="ArialMT" w:cs="ArialMT"/>
          <w:color w:val="000000"/>
        </w:rPr>
        <w:t xml:space="preserve"> </w:t>
      </w:r>
      <w:r w:rsidR="000B6618">
        <w:rPr>
          <w:rFonts w:ascii="ArialMT" w:hAnsi="ArialMT" w:cs="ArialMT"/>
          <w:color w:val="000000"/>
        </w:rPr>
        <w:t xml:space="preserve">and the benefits </w:t>
      </w:r>
      <w:r w:rsidR="00C46DD1">
        <w:rPr>
          <w:rFonts w:ascii="ArialMT" w:hAnsi="ArialMT" w:cs="ArialMT"/>
          <w:color w:val="000000"/>
        </w:rPr>
        <w:t xml:space="preserve">of </w:t>
      </w:r>
      <w:r w:rsidR="00197111">
        <w:rPr>
          <w:rFonts w:ascii="ArialMT" w:hAnsi="ArialMT" w:cs="ArialMT"/>
          <w:color w:val="000000"/>
        </w:rPr>
        <w:t xml:space="preserve">the works being undertaken </w:t>
      </w:r>
      <w:r w:rsidR="00DA38DE">
        <w:rPr>
          <w:rFonts w:ascii="ArialMT" w:hAnsi="ArialMT" w:cs="ArialMT"/>
          <w:color w:val="000000"/>
        </w:rPr>
        <w:t>give them.</w:t>
      </w:r>
      <w:r w:rsidR="00DE1A2E">
        <w:rPr>
          <w:rFonts w:ascii="ArialMT" w:hAnsi="ArialMT" w:cs="ArialMT"/>
          <w:color w:val="000000"/>
        </w:rPr>
        <w:t xml:space="preserve"> </w:t>
      </w:r>
      <w:r w:rsidR="00EE62DF" w:rsidRPr="00EE62DF">
        <w:rPr>
          <w:rFonts w:ascii="ArialMT" w:hAnsi="ArialMT" w:cs="ArialMT"/>
          <w:color w:val="000000"/>
        </w:rPr>
        <w:t>This consideration was emphasised in the provider’s response.</w:t>
      </w:r>
      <w:r w:rsidR="00EE62DF">
        <w:rPr>
          <w:rFonts w:ascii="ArialMT" w:hAnsi="ArialMT" w:cs="ArialMT"/>
          <w:color w:val="000000"/>
        </w:rPr>
        <w:t xml:space="preserve"> </w:t>
      </w:r>
      <w:r w:rsidR="00BE3D5E">
        <w:rPr>
          <w:rFonts w:ascii="ArialMT" w:hAnsi="ArialMT" w:cs="ArialMT"/>
          <w:color w:val="000000"/>
        </w:rPr>
        <w:t xml:space="preserve">A lack of documentation does not necessarily indicate that </w:t>
      </w:r>
      <w:r w:rsidR="00DE1A2E">
        <w:rPr>
          <w:rFonts w:ascii="ArialMT" w:hAnsi="ArialMT" w:cs="ArialMT"/>
          <w:color w:val="000000"/>
        </w:rPr>
        <w:t>consumer</w:t>
      </w:r>
      <w:r w:rsidR="00691649">
        <w:rPr>
          <w:rFonts w:ascii="ArialMT" w:hAnsi="ArialMT" w:cs="ArialMT"/>
          <w:color w:val="000000"/>
        </w:rPr>
        <w:t>s</w:t>
      </w:r>
      <w:r w:rsidR="00DE1A2E">
        <w:rPr>
          <w:rFonts w:ascii="ArialMT" w:hAnsi="ArialMT" w:cs="ArialMT"/>
          <w:color w:val="000000"/>
        </w:rPr>
        <w:t xml:space="preserve"> are not being supported to do things independently</w:t>
      </w:r>
      <w:r w:rsidR="000C4FD5">
        <w:rPr>
          <w:rFonts w:ascii="ArialMT" w:hAnsi="ArialMT" w:cs="ArialMT"/>
          <w:color w:val="000000"/>
        </w:rPr>
        <w:t xml:space="preserve">. </w:t>
      </w:r>
      <w:r w:rsidR="00F9395C">
        <w:t xml:space="preserve"> </w:t>
      </w:r>
    </w:p>
    <w:p w14:paraId="17D8D93F" w14:textId="0758753E" w:rsidR="000C4FD5" w:rsidRPr="00B07726" w:rsidRDefault="00F9395C" w:rsidP="00B07726">
      <w:pPr>
        <w:pStyle w:val="NormalArial"/>
      </w:pPr>
      <w:r>
        <w:t xml:space="preserve">I have </w:t>
      </w:r>
      <w:r w:rsidRPr="00B07726">
        <w:t>consi</w:t>
      </w:r>
      <w:r w:rsidR="007438DE" w:rsidRPr="00B07726">
        <w:t>dered information regarding collation and consideration of risk under Standard 2.</w:t>
      </w:r>
    </w:p>
    <w:p w14:paraId="46B5D97E" w14:textId="77777777" w:rsidR="009D0B95" w:rsidRPr="00B07726" w:rsidRDefault="009D0B95" w:rsidP="00B07726">
      <w:pPr>
        <w:pStyle w:val="NormalArial"/>
      </w:pPr>
      <w:r w:rsidRPr="00B07726">
        <w:t>As to requirement 1(3)(e)</w:t>
      </w:r>
    </w:p>
    <w:p w14:paraId="4842C4E1" w14:textId="5C5A0A3B" w:rsidR="001B4B2A" w:rsidRPr="00B07726" w:rsidRDefault="001B4B2A" w:rsidP="00B07726">
      <w:pPr>
        <w:pStyle w:val="NormalArial"/>
      </w:pPr>
      <w:r w:rsidRPr="00B07726">
        <w:t>The Assessment Team found this requirement Not Met however I have come to a different conclusion.</w:t>
      </w:r>
    </w:p>
    <w:p w14:paraId="2265E24A" w14:textId="5CA39F6D" w:rsidR="009D0B95" w:rsidRPr="00B07726" w:rsidRDefault="009D0B95" w:rsidP="00B07726">
      <w:pPr>
        <w:pStyle w:val="NormalArial"/>
      </w:pPr>
      <w:r w:rsidRPr="00B07726">
        <w:t>All consumers interviewed spoke about discussing the modification required with the</w:t>
      </w:r>
      <w:r w:rsidR="00B07726">
        <w:t xml:space="preserve"> </w:t>
      </w:r>
      <w:r w:rsidRPr="00B07726">
        <w:t>service and said they were supported with information to enable them to undertake</w:t>
      </w:r>
      <w:r w:rsidR="00B07726">
        <w:t xml:space="preserve"> </w:t>
      </w:r>
      <w:r w:rsidRPr="00B07726">
        <w:t>choices and make decisions regarding their modifications. During the process of the</w:t>
      </w:r>
      <w:r w:rsidR="00B07726">
        <w:t xml:space="preserve"> </w:t>
      </w:r>
      <w:r w:rsidRPr="00B07726">
        <w:t>modification, if there are delays or changes, consumers and/or representatives said</w:t>
      </w:r>
      <w:r w:rsidR="00B07726">
        <w:t xml:space="preserve"> </w:t>
      </w:r>
      <w:r w:rsidRPr="00B07726">
        <w:t>that they were notified of the process and were kept informed throughout the project.</w:t>
      </w:r>
      <w:r w:rsidR="00B07726">
        <w:t xml:space="preserve"> </w:t>
      </w:r>
      <w:r w:rsidRPr="00B07726">
        <w:t xml:space="preserve">Consumers confirmed that they </w:t>
      </w:r>
      <w:r w:rsidR="00E02486" w:rsidRPr="00B07726">
        <w:t>did not</w:t>
      </w:r>
      <w:r w:rsidRPr="00B07726">
        <w:t xml:space="preserve"> receive written information on the projects but</w:t>
      </w:r>
      <w:r w:rsidR="00B07726">
        <w:t xml:space="preserve"> </w:t>
      </w:r>
      <w:r w:rsidRPr="00B07726">
        <w:t>said that they received an invoice upon completion.</w:t>
      </w:r>
    </w:p>
    <w:p w14:paraId="5B807678" w14:textId="79AF23E5" w:rsidR="009D0B95" w:rsidRPr="009D0B95" w:rsidRDefault="009D0B95" w:rsidP="00B07726">
      <w:pPr>
        <w:pStyle w:val="NormalArial"/>
      </w:pPr>
      <w:r w:rsidRPr="00B07726">
        <w:t>The Assessment</w:t>
      </w:r>
      <w:r w:rsidRPr="009D0B95">
        <w:t xml:space="preserve"> Team noted that information presented and discussed with the</w:t>
      </w:r>
      <w:r w:rsidR="00B07726">
        <w:t xml:space="preserve"> </w:t>
      </w:r>
      <w:r w:rsidRPr="009D0B95">
        <w:t>consumer and/or representative on projects, including products to be used, type of</w:t>
      </w:r>
      <w:r w:rsidR="00B07726">
        <w:t xml:space="preserve"> </w:t>
      </w:r>
      <w:r w:rsidRPr="009D0B95">
        <w:t>work to be undertaken, costs, and length of time to complete work; was only</w:t>
      </w:r>
      <w:r w:rsidR="00B07726">
        <w:t xml:space="preserve"> </w:t>
      </w:r>
      <w:r w:rsidRPr="009D0B95">
        <w:t xml:space="preserve">undertaken verbally in most instances. The </w:t>
      </w:r>
      <w:r w:rsidRPr="009D0B95">
        <w:lastRenderedPageBreak/>
        <w:t>service confirmed that it was service</w:t>
      </w:r>
      <w:r w:rsidR="00B07726">
        <w:t xml:space="preserve"> </w:t>
      </w:r>
      <w:r w:rsidRPr="009D0B95">
        <w:t>policy, that there are no written quotes provided for work undertaken for the</w:t>
      </w:r>
      <w:r w:rsidR="00B07726">
        <w:t xml:space="preserve"> </w:t>
      </w:r>
      <w:r w:rsidRPr="009D0B95">
        <w:t>installation of handrails, and documentation is only provided to consumers who</w:t>
      </w:r>
      <w:r w:rsidR="00B07726">
        <w:t xml:space="preserve"> </w:t>
      </w:r>
      <w:r w:rsidRPr="009D0B95">
        <w:t>require extensive modifications.</w:t>
      </w:r>
    </w:p>
    <w:p w14:paraId="0D43DC26" w14:textId="48C41F32" w:rsidR="009D0B95" w:rsidRPr="009D0B95" w:rsidRDefault="00767B49" w:rsidP="00B07726">
      <w:pPr>
        <w:pStyle w:val="NormalArial"/>
      </w:pPr>
      <w:r>
        <w:t xml:space="preserve">The Assessment team reported that </w:t>
      </w:r>
      <w:r w:rsidR="009D0B95" w:rsidRPr="009D0B95">
        <w:t>Management acknowledged that this policy and process should be reviewed to cover all work being undertaken.</w:t>
      </w:r>
      <w:r w:rsidR="00DF646B">
        <w:t xml:space="preserve"> I consider this to be a continuous improvement exercise for the provider, however </w:t>
      </w:r>
      <w:r w:rsidR="003F13BE">
        <w:t xml:space="preserve">I have given weight to </w:t>
      </w:r>
      <w:r w:rsidR="00DF646B">
        <w:t xml:space="preserve">consumer sentiment </w:t>
      </w:r>
      <w:r w:rsidR="003F13BE">
        <w:t xml:space="preserve">recorded by the Assessment Team </w:t>
      </w:r>
      <w:r w:rsidR="00757E33">
        <w:t xml:space="preserve">that </w:t>
      </w:r>
      <w:r w:rsidR="00E53D2E">
        <w:t>they understand the services provided and can make choices about the services provided.</w:t>
      </w:r>
    </w:p>
    <w:p w14:paraId="0E90959C" w14:textId="61EA857F" w:rsidR="00955166" w:rsidRPr="00E53D2E" w:rsidRDefault="00955166" w:rsidP="00B07726">
      <w:pPr>
        <w:pStyle w:val="NormalArial"/>
        <w:rPr>
          <w:u w:val="single"/>
        </w:rPr>
      </w:pPr>
      <w:r w:rsidRPr="00E53D2E">
        <w:rPr>
          <w:u w:val="single"/>
        </w:rPr>
        <w:t>As to requirements 1(3)(</w:t>
      </w:r>
      <w:r w:rsidR="00D12C56" w:rsidRPr="00E53D2E">
        <w:rPr>
          <w:u w:val="single"/>
        </w:rPr>
        <w:t>a</w:t>
      </w:r>
      <w:r w:rsidRPr="00E53D2E">
        <w:rPr>
          <w:u w:val="single"/>
        </w:rPr>
        <w:t>)</w:t>
      </w:r>
      <w:r w:rsidR="00D12C56" w:rsidRPr="00E53D2E">
        <w:rPr>
          <w:u w:val="single"/>
        </w:rPr>
        <w:t>, 1(3)(b) and 1(3)(f)</w:t>
      </w:r>
    </w:p>
    <w:p w14:paraId="4297A286" w14:textId="26EDA831" w:rsidR="00131FF0" w:rsidRDefault="00131FF0" w:rsidP="00B07726">
      <w:pPr>
        <w:pStyle w:val="NormalArial"/>
        <w:rPr>
          <w:rFonts w:ascii="ArialMT" w:hAnsi="ArialMT" w:cs="ArialMT"/>
          <w:color w:val="auto"/>
        </w:rPr>
      </w:pPr>
      <w:r>
        <w:rPr>
          <w:rFonts w:ascii="ArialMT" w:hAnsi="ArialMT" w:cs="ArialMT"/>
          <w:color w:val="auto"/>
        </w:rPr>
        <w:t xml:space="preserve">All consumers and/or representatives interviewed said </w:t>
      </w:r>
      <w:r w:rsidR="00715D26">
        <w:rPr>
          <w:rFonts w:ascii="ArialMT" w:hAnsi="ArialMT" w:cs="ArialMT"/>
          <w:color w:val="auto"/>
        </w:rPr>
        <w:t>consumers</w:t>
      </w:r>
      <w:r>
        <w:rPr>
          <w:rFonts w:ascii="ArialMT" w:hAnsi="ArialMT" w:cs="ArialMT"/>
          <w:color w:val="auto"/>
        </w:rPr>
        <w:t xml:space="preserve"> are treated with</w:t>
      </w:r>
    </w:p>
    <w:p w14:paraId="15DD1A96" w14:textId="5B6EC258" w:rsidR="00131FF0" w:rsidRDefault="00131FF0" w:rsidP="00B07726">
      <w:pPr>
        <w:pStyle w:val="NormalArial"/>
        <w:rPr>
          <w:rFonts w:ascii="ArialMT" w:hAnsi="ArialMT" w:cs="ArialMT"/>
          <w:color w:val="auto"/>
        </w:rPr>
      </w:pPr>
      <w:r>
        <w:rPr>
          <w:rFonts w:ascii="ArialMT" w:hAnsi="ArialMT" w:cs="ArialMT"/>
          <w:color w:val="auto"/>
        </w:rPr>
        <w:t>dignity and respect</w:t>
      </w:r>
      <w:r w:rsidR="00F83251">
        <w:rPr>
          <w:rFonts w:ascii="ArialMT" w:hAnsi="ArialMT" w:cs="ArialMT"/>
          <w:color w:val="auto"/>
        </w:rPr>
        <w:t xml:space="preserve">. </w:t>
      </w:r>
      <w:r>
        <w:rPr>
          <w:rFonts w:ascii="ArialMT" w:hAnsi="ArialMT" w:cs="ArialMT"/>
          <w:color w:val="auto"/>
        </w:rPr>
        <w:t>Management spoke about how they treated consumers with dignity and respect, and</w:t>
      </w:r>
      <w:r w:rsidR="00F83251">
        <w:rPr>
          <w:rFonts w:ascii="ArialMT" w:hAnsi="ArialMT" w:cs="ArialMT"/>
          <w:color w:val="auto"/>
        </w:rPr>
        <w:t xml:space="preserve"> </w:t>
      </w:r>
      <w:r>
        <w:rPr>
          <w:rFonts w:ascii="ArialMT" w:hAnsi="ArialMT" w:cs="ArialMT"/>
          <w:color w:val="auto"/>
        </w:rPr>
        <w:t>how consumer diversity and culture were valued.</w:t>
      </w:r>
      <w:r w:rsidR="00581C1A">
        <w:rPr>
          <w:rFonts w:ascii="ArialMT" w:hAnsi="ArialMT" w:cs="ArialMT"/>
          <w:color w:val="auto"/>
        </w:rPr>
        <w:t xml:space="preserve"> </w:t>
      </w:r>
      <w:r>
        <w:rPr>
          <w:rFonts w:ascii="ArialMT" w:hAnsi="ArialMT" w:cs="ArialMT"/>
          <w:color w:val="auto"/>
        </w:rPr>
        <w:t>The service has a policy and practice manual which includes the dissemination of</w:t>
      </w:r>
      <w:r w:rsidR="00581C1A">
        <w:rPr>
          <w:rFonts w:ascii="ArialMT" w:hAnsi="ArialMT" w:cs="ArialMT"/>
          <w:color w:val="auto"/>
        </w:rPr>
        <w:t xml:space="preserve"> </w:t>
      </w:r>
      <w:r>
        <w:rPr>
          <w:rFonts w:ascii="ArialMT" w:hAnsi="ArialMT" w:cs="ArialMT"/>
          <w:color w:val="auto"/>
        </w:rPr>
        <w:t>the Charter of Aged Care Rights to consumers. The Assessment Team sighted</w:t>
      </w:r>
      <w:r w:rsidR="00581C1A">
        <w:rPr>
          <w:rFonts w:ascii="ArialMT" w:hAnsi="ArialMT" w:cs="ArialMT"/>
          <w:color w:val="auto"/>
        </w:rPr>
        <w:t xml:space="preserve"> </w:t>
      </w:r>
      <w:r>
        <w:rPr>
          <w:rFonts w:ascii="ArialMT" w:hAnsi="ArialMT" w:cs="ArialMT"/>
          <w:color w:val="auto"/>
        </w:rPr>
        <w:t>signed copies of the Charter of Aged Care Rights in some consumer files. The</w:t>
      </w:r>
      <w:r w:rsidR="00581C1A">
        <w:rPr>
          <w:rFonts w:ascii="ArialMT" w:hAnsi="ArialMT" w:cs="ArialMT"/>
          <w:color w:val="auto"/>
        </w:rPr>
        <w:t xml:space="preserve"> </w:t>
      </w:r>
      <w:r>
        <w:rPr>
          <w:rFonts w:ascii="ArialMT" w:hAnsi="ArialMT" w:cs="ArialMT"/>
          <w:color w:val="auto"/>
        </w:rPr>
        <w:t>service reported that they provide copies to all consumers</w:t>
      </w:r>
      <w:r w:rsidR="00F83251">
        <w:rPr>
          <w:rFonts w:ascii="ArialMT" w:hAnsi="ArialMT" w:cs="ArialMT"/>
          <w:color w:val="auto"/>
        </w:rPr>
        <w:t>.</w:t>
      </w:r>
    </w:p>
    <w:p w14:paraId="52D324D2" w14:textId="2BEBD4BE" w:rsidR="00581C1A" w:rsidRDefault="00581C1A" w:rsidP="00B07726">
      <w:pPr>
        <w:pStyle w:val="NormalArial"/>
      </w:pPr>
      <w:r>
        <w:t>Consumers and/or representatives reported that staff know what is important to</w:t>
      </w:r>
      <w:r w:rsidR="00B07726">
        <w:t xml:space="preserve"> </w:t>
      </w:r>
      <w:r w:rsidR="00715D26">
        <w:t>consumers</w:t>
      </w:r>
      <w:r>
        <w:t xml:space="preserve">. Consumers and/or representatives spoke about </w:t>
      </w:r>
      <w:r w:rsidR="00976852">
        <w:t xml:space="preserve">consumers </w:t>
      </w:r>
      <w:r>
        <w:t>personal connections with the</w:t>
      </w:r>
      <w:r w:rsidR="00B07726">
        <w:t xml:space="preserve"> </w:t>
      </w:r>
      <w:r>
        <w:t>service, which included personal interactions over the years, or contact through</w:t>
      </w:r>
      <w:r w:rsidR="00B07726">
        <w:t xml:space="preserve"> </w:t>
      </w:r>
      <w:r>
        <w:t>previous working relationships within the Bega Valley. Management spoke about how they treated everyone the same, whether they were from another country, Aboriginal or Torres Strait Islander, or part of the LGBTI community. While care is provided and consumers and/or representatives receive supports, the</w:t>
      </w:r>
      <w:r w:rsidR="007438DE">
        <w:t xml:space="preserve"> </w:t>
      </w:r>
      <w:r>
        <w:t>service was unable to provide evidence that cultural training had been completed in</w:t>
      </w:r>
      <w:r w:rsidR="007438DE">
        <w:t xml:space="preserve"> </w:t>
      </w:r>
      <w:r>
        <w:t>recent years. Management reported that they had attended cultural training a couple</w:t>
      </w:r>
      <w:r w:rsidR="00B07726">
        <w:t xml:space="preserve"> </w:t>
      </w:r>
      <w:r>
        <w:t>of years ago</w:t>
      </w:r>
      <w:r w:rsidR="00CF22BA">
        <w:t>,</w:t>
      </w:r>
      <w:r>
        <w:t xml:space="preserve"> but had not undertaken anything recently.</w:t>
      </w:r>
      <w:r w:rsidR="00DE474E">
        <w:t xml:space="preserve"> This is noted however I have given weight to consumer sentiment regarding the positive manner in which staff treat the</w:t>
      </w:r>
      <w:r w:rsidR="00715D26">
        <w:t>m</w:t>
      </w:r>
      <w:r w:rsidR="00DE474E">
        <w:t>. I have considered training issues under Standard 7.</w:t>
      </w:r>
    </w:p>
    <w:p w14:paraId="26F0035D" w14:textId="40371F32" w:rsidR="00AC0D92" w:rsidRDefault="00AC0D92" w:rsidP="00B07726">
      <w:pPr>
        <w:pStyle w:val="NormalArial"/>
        <w:rPr>
          <w:color w:val="auto"/>
        </w:rPr>
      </w:pPr>
      <w:r>
        <w:rPr>
          <w:color w:val="auto"/>
        </w:rPr>
        <w:t xml:space="preserve">All consumers and/or representatives said that </w:t>
      </w:r>
      <w:r w:rsidR="00976852">
        <w:rPr>
          <w:color w:val="auto"/>
        </w:rPr>
        <w:t xml:space="preserve">consumers </w:t>
      </w:r>
      <w:r>
        <w:rPr>
          <w:color w:val="auto"/>
        </w:rPr>
        <w:t>privacy was respected. Management provided examples of how they maintain consumer privacy such as talking in private areas and not disclosing consumer information. A review of the policy and procedure documentation discusses the privacy and confidentiality of consumer information, including consumer information will not be shared with other agencies without permission of the consumer and/or</w:t>
      </w:r>
      <w:r w:rsidR="00B07726">
        <w:rPr>
          <w:color w:val="auto"/>
        </w:rPr>
        <w:t xml:space="preserve"> </w:t>
      </w:r>
      <w:r>
        <w:rPr>
          <w:color w:val="auto"/>
        </w:rPr>
        <w:t>representative.</w:t>
      </w:r>
      <w:r w:rsidR="00B07726">
        <w:rPr>
          <w:color w:val="auto"/>
        </w:rPr>
        <w:t xml:space="preserve"> </w:t>
      </w:r>
      <w:r>
        <w:rPr>
          <w:color w:val="auto"/>
        </w:rPr>
        <w:t>The service was unable to provide evidence that consent to share</w:t>
      </w:r>
      <w:r w:rsidR="006B04B9">
        <w:rPr>
          <w:color w:val="auto"/>
        </w:rPr>
        <w:t xml:space="preserve"> </w:t>
      </w:r>
      <w:r>
        <w:rPr>
          <w:color w:val="auto"/>
        </w:rPr>
        <w:t>information was obtained.</w:t>
      </w:r>
    </w:p>
    <w:p w14:paraId="2BFD02EF" w14:textId="5AB43FA3" w:rsidR="00AC0D92" w:rsidRDefault="00AC0D92" w:rsidP="00AC0D92">
      <w:pPr>
        <w:autoSpaceDE w:val="0"/>
        <w:autoSpaceDN w:val="0"/>
        <w:adjustRightInd w:val="0"/>
        <w:spacing w:after="0"/>
        <w:rPr>
          <w:rFonts w:ascii="ArialMT" w:hAnsi="ArialMT" w:cs="ArialMT"/>
          <w:color w:val="auto"/>
        </w:rPr>
      </w:pPr>
      <w:r>
        <w:rPr>
          <w:rFonts w:ascii="ArialMT" w:hAnsi="ArialMT" w:cs="ArialMT"/>
          <w:color w:val="auto"/>
        </w:rPr>
        <w:t>The policy and procedure documentation states that staff must receive training in</w:t>
      </w:r>
      <w:r w:rsidR="00B07726">
        <w:rPr>
          <w:rFonts w:ascii="ArialMT" w:hAnsi="ArialMT" w:cs="ArialMT"/>
          <w:color w:val="auto"/>
        </w:rPr>
        <w:t xml:space="preserve"> </w:t>
      </w:r>
      <w:r>
        <w:rPr>
          <w:rFonts w:ascii="ArialMT" w:hAnsi="ArialMT" w:cs="ArialMT"/>
          <w:color w:val="auto"/>
        </w:rPr>
        <w:t>privacy and confidentiality, however, the service could not provide evidence that this</w:t>
      </w:r>
      <w:r w:rsidR="00B07726">
        <w:rPr>
          <w:rFonts w:ascii="ArialMT" w:hAnsi="ArialMT" w:cs="ArialMT"/>
          <w:color w:val="auto"/>
        </w:rPr>
        <w:t xml:space="preserve"> </w:t>
      </w:r>
      <w:r>
        <w:rPr>
          <w:rFonts w:ascii="ArialMT" w:hAnsi="ArialMT" w:cs="ArialMT"/>
          <w:color w:val="auto"/>
        </w:rPr>
        <w:t>had occurred.</w:t>
      </w:r>
      <w:r w:rsidR="006B04B9">
        <w:rPr>
          <w:rFonts w:ascii="ArialMT" w:hAnsi="ArialMT" w:cs="ArialMT"/>
          <w:color w:val="auto"/>
        </w:rPr>
        <w:t xml:space="preserve"> </w:t>
      </w:r>
      <w:r w:rsidR="00B07726">
        <w:rPr>
          <w:rFonts w:ascii="ArialMT" w:hAnsi="ArialMT" w:cs="ArialMT"/>
          <w:color w:val="auto"/>
        </w:rPr>
        <w:t>H</w:t>
      </w:r>
      <w:r w:rsidR="006B04B9">
        <w:rPr>
          <w:rFonts w:ascii="ArialMT" w:hAnsi="ArialMT" w:cs="ArialMT"/>
          <w:color w:val="auto"/>
        </w:rPr>
        <w:t>owever, I am satisfied that on balance</w:t>
      </w:r>
      <w:r w:rsidR="008A2F0F">
        <w:rPr>
          <w:rFonts w:ascii="ArialMT" w:hAnsi="ArialMT" w:cs="ArialMT"/>
          <w:color w:val="auto"/>
        </w:rPr>
        <w:t xml:space="preserve"> privacy and personal information is respected and kept confidential. The provider is encouraged to look into these matters as a continuous improvement exercise</w:t>
      </w:r>
      <w:r w:rsidR="00D0102C">
        <w:rPr>
          <w:rFonts w:ascii="ArialMT" w:hAnsi="ArialMT" w:cs="ArialMT"/>
          <w:color w:val="auto"/>
        </w:rPr>
        <w:t>.</w:t>
      </w:r>
    </w:p>
    <w:p w14:paraId="2E38C327" w14:textId="4FFA31FF" w:rsidR="00B07726" w:rsidRDefault="00B07726">
      <w:pPr>
        <w:spacing w:after="160" w:line="259" w:lineRule="auto"/>
        <w:rPr>
          <w:rFonts w:ascii="ArialMT" w:hAnsi="ArialMT" w:cs="ArialMT"/>
          <w:color w:val="auto"/>
        </w:rPr>
      </w:pPr>
      <w:r>
        <w:rPr>
          <w:rFonts w:ascii="ArialMT" w:hAnsi="ArialMT" w:cs="ArialMT"/>
          <w:b/>
          <w:bCs/>
          <w:color w:val="auto"/>
        </w:rPr>
        <w:br w:type="page"/>
      </w:r>
    </w:p>
    <w:p w14:paraId="0785D646" w14:textId="438DB3D5" w:rsidR="004900AB" w:rsidRDefault="00094375" w:rsidP="003217D3">
      <w:pPr>
        <w:pStyle w:val="Heading1"/>
        <w:spacing w:before="120" w:after="240" w:line="22" w:lineRule="atLeast"/>
        <w:rPr>
          <w:rFonts w:ascii="Arial" w:hAnsi="Arial" w:cs="Arial"/>
        </w:rPr>
      </w:pPr>
      <w:r>
        <w:rPr>
          <w:rFonts w:ascii="Arial" w:hAnsi="Arial" w:cs="Arial"/>
        </w:rPr>
        <w:lastRenderedPageBreak/>
        <w:t>S</w:t>
      </w:r>
      <w:r w:rsidR="001F628B" w:rsidRPr="00A36AA9">
        <w:rPr>
          <w:rFonts w:ascii="Arial" w:hAnsi="Arial" w:cs="Arial"/>
        </w:rPr>
        <w:t>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7A440D" w14:paraId="4B5D8C37" w14:textId="77777777" w:rsidTr="00B4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479F128" w14:textId="77777777" w:rsidR="007A440D" w:rsidRPr="003217D3" w:rsidRDefault="007A440D"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24AD1C0" w14:textId="77777777" w:rsidR="007A440D" w:rsidRPr="003217D3" w:rsidRDefault="007A44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A440D" w14:paraId="51D8B244"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8EF2C" w14:textId="77777777" w:rsidR="007A440D" w:rsidRPr="00244176" w:rsidRDefault="007A44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35C58FB" w14:textId="77777777" w:rsidR="007A440D" w:rsidRPr="00244176" w:rsidRDefault="007A44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080A222" w14:textId="2D10777B" w:rsidR="007A440D"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526996"/>
                <w:placeholder>
                  <w:docPart w:val="7780201B61C541D9AEB53E0249FB0AFE"/>
                </w:placeholder>
                <w:dropDownList>
                  <w:listItem w:displayText="choose a rating" w:value="choose a rating"/>
                  <w:listItem w:displayText="Compliant" w:value="Compliant"/>
                  <w:listItem w:displayText="Not Compliant" w:value="Not Compliant"/>
                </w:dropDownList>
              </w:sdtPr>
              <w:sdtEndPr/>
              <w:sdtContent>
                <w:r w:rsidR="00F533AD">
                  <w:rPr>
                    <w:rFonts w:ascii="Arial" w:hAnsi="Arial" w:cs="Arial"/>
                    <w:color w:val="auto"/>
                  </w:rPr>
                  <w:t>Not Compliant</w:t>
                </w:r>
              </w:sdtContent>
            </w:sdt>
            <w:r w:rsidR="007A440D" w:rsidRPr="00501C01">
              <w:rPr>
                <w:rFonts w:ascii="Arial" w:hAnsi="Arial" w:cs="Arial"/>
              </w:rPr>
              <w:t xml:space="preserve"> </w:t>
            </w:r>
          </w:p>
        </w:tc>
      </w:tr>
      <w:tr w:rsidR="007A440D" w14:paraId="3AD4591A"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BB239" w14:textId="77777777" w:rsidR="007A440D" w:rsidRPr="00244176" w:rsidRDefault="007A44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A30EE2D" w14:textId="77777777" w:rsidR="007A440D" w:rsidRPr="00244176" w:rsidRDefault="007A44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DB7AF7E" w14:textId="77777777" w:rsidR="007A440D" w:rsidRPr="00CC646C" w:rsidRDefault="00915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282697"/>
                <w:placeholder>
                  <w:docPart w:val="E46C611EF5CB4D6DB24B9CD0A00C1FC1"/>
                </w:placeholder>
                <w:dropDownList>
                  <w:listItem w:displayText="choose a rating" w:value="choose a rating"/>
                  <w:listItem w:displayText="Compliant" w:value="Compliant"/>
                  <w:listItem w:displayText="Not Compliant" w:value="Not Compliant"/>
                </w:dropDownList>
              </w:sdtPr>
              <w:sdtEndPr/>
              <w:sdtContent>
                <w:r w:rsidR="007A440D" w:rsidRPr="00501C01">
                  <w:rPr>
                    <w:rFonts w:ascii="Arial" w:hAnsi="Arial" w:cs="Arial"/>
                  </w:rPr>
                  <w:t>Compliant</w:t>
                </w:r>
              </w:sdtContent>
            </w:sdt>
            <w:r w:rsidR="007A440D" w:rsidRPr="00501C01">
              <w:rPr>
                <w:rFonts w:ascii="Arial" w:hAnsi="Arial" w:cs="Arial"/>
              </w:rPr>
              <w:t xml:space="preserve"> </w:t>
            </w:r>
          </w:p>
        </w:tc>
      </w:tr>
      <w:tr w:rsidR="007A440D" w14:paraId="3A06136A"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87666" w14:textId="3E5CC5C5" w:rsidR="007A440D" w:rsidRDefault="007A44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w:t>
            </w:r>
            <w:r w:rsidR="00CF22BA">
              <w:rPr>
                <w:rFonts w:ascii="Arial" w:hAnsi="Arial" w:cs="Arial"/>
              </w:rPr>
              <w:t>(</w:t>
            </w:r>
            <w:r w:rsidR="004E70FA">
              <w:rPr>
                <w:rFonts w:ascii="Arial" w:hAnsi="Arial" w:cs="Arial"/>
              </w:rPr>
              <w:t>c</w:t>
            </w:r>
            <w:r w:rsidR="00CF22BA">
              <w:rPr>
                <w:rFonts w:ascii="Arial" w:hAnsi="Arial" w:cs="Arial"/>
              </w:rPr>
              <w:t>)</w:t>
            </w:r>
          </w:p>
          <w:p w14:paraId="7F6B1CAC" w14:textId="483C1A44" w:rsidR="00CF22BA" w:rsidRPr="00244176" w:rsidRDefault="00CF22BA" w:rsidP="007E513C">
            <w:pPr>
              <w:spacing w:line="22" w:lineRule="atLeast"/>
              <w:rPr>
                <w:rFonts w:ascii="Arial" w:hAnsi="Arial" w:cs="Arial"/>
              </w:rPr>
            </w:pPr>
          </w:p>
        </w:tc>
        <w:tc>
          <w:tcPr>
            <w:tcW w:w="4641" w:type="dxa"/>
            <w:shd w:val="clear" w:color="auto" w:fill="auto"/>
          </w:tcPr>
          <w:p w14:paraId="4B37F7B5" w14:textId="77777777" w:rsidR="007A440D" w:rsidRPr="00244176" w:rsidRDefault="007A44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D26B318" w14:textId="77777777" w:rsidR="007A440D" w:rsidRPr="00244176" w:rsidRDefault="007A440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B17F7B" w14:textId="77777777" w:rsidR="007A440D" w:rsidRPr="00244176" w:rsidRDefault="007A440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7C573E83" w14:textId="6D1155E9" w:rsidR="007A440D"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670604"/>
                <w:placeholder>
                  <w:docPart w:val="1D189A9AB52D4021BBE77D79139525B8"/>
                </w:placeholder>
                <w:dropDownList>
                  <w:listItem w:displayText="choose a rating" w:value="choose a rating"/>
                  <w:listItem w:displayText="Compliant" w:value="Compliant"/>
                  <w:listItem w:displayText="Not Compliant" w:value="Not Compliant"/>
                </w:dropDownList>
              </w:sdtPr>
              <w:sdtEndPr/>
              <w:sdtContent>
                <w:r w:rsidR="000A6761">
                  <w:rPr>
                    <w:rFonts w:ascii="Arial" w:hAnsi="Arial" w:cs="Arial"/>
                    <w:color w:val="auto"/>
                  </w:rPr>
                  <w:t>Compliant</w:t>
                </w:r>
              </w:sdtContent>
            </w:sdt>
            <w:r w:rsidR="007A440D" w:rsidRPr="00501C01">
              <w:rPr>
                <w:rFonts w:ascii="Arial" w:hAnsi="Arial" w:cs="Arial"/>
              </w:rPr>
              <w:t xml:space="preserve"> </w:t>
            </w:r>
          </w:p>
        </w:tc>
      </w:tr>
      <w:tr w:rsidR="007A440D" w14:paraId="4B3E80A0"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38BAC" w14:textId="77777777" w:rsidR="007A440D" w:rsidRPr="00244176" w:rsidRDefault="007A44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CB207DE" w14:textId="77777777" w:rsidR="007A440D" w:rsidRPr="00244176" w:rsidRDefault="007A44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58A4F457" w14:textId="77777777" w:rsidR="007A440D" w:rsidRPr="00CC646C" w:rsidRDefault="00915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164048"/>
                <w:placeholder>
                  <w:docPart w:val="B46B11C6D43445A1BD178FD9CB138DF0"/>
                </w:placeholder>
                <w:dropDownList>
                  <w:listItem w:displayText="choose a rating" w:value="choose a rating"/>
                  <w:listItem w:displayText="Compliant" w:value="Compliant"/>
                  <w:listItem w:displayText="Not Compliant" w:value="Not Compliant"/>
                </w:dropDownList>
              </w:sdtPr>
              <w:sdtEndPr/>
              <w:sdtContent>
                <w:r w:rsidR="007A440D" w:rsidRPr="00501C01">
                  <w:rPr>
                    <w:rFonts w:ascii="Arial" w:hAnsi="Arial" w:cs="Arial"/>
                  </w:rPr>
                  <w:t>Compliant</w:t>
                </w:r>
              </w:sdtContent>
            </w:sdt>
            <w:r w:rsidR="007A440D" w:rsidRPr="00501C01">
              <w:rPr>
                <w:rFonts w:ascii="Arial" w:hAnsi="Arial" w:cs="Arial"/>
              </w:rPr>
              <w:t xml:space="preserve"> </w:t>
            </w:r>
          </w:p>
        </w:tc>
      </w:tr>
      <w:tr w:rsidR="007A440D" w14:paraId="36D9490F"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95DDB" w14:textId="1E1B1DBC" w:rsidR="007A440D" w:rsidRPr="00244176" w:rsidRDefault="007A44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w:t>
            </w:r>
            <w:r w:rsidR="00B7779D">
              <w:rPr>
                <w:rFonts w:ascii="Arial" w:hAnsi="Arial" w:cs="Arial"/>
              </w:rPr>
              <w:t>(e)</w:t>
            </w:r>
          </w:p>
        </w:tc>
        <w:tc>
          <w:tcPr>
            <w:tcW w:w="4641" w:type="dxa"/>
            <w:shd w:val="clear" w:color="auto" w:fill="auto"/>
          </w:tcPr>
          <w:p w14:paraId="28F26B55" w14:textId="77777777" w:rsidR="007A440D" w:rsidRPr="00244176" w:rsidRDefault="007A44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32F33231" w14:textId="4EE5EC43" w:rsidR="007A440D" w:rsidRPr="00CC646C" w:rsidRDefault="007A44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48D49453" w14:textId="77777777" w:rsidR="004900AB" w:rsidRDefault="001F628B" w:rsidP="00A63FCF">
      <w:pPr>
        <w:pStyle w:val="Heading20"/>
        <w:tabs>
          <w:tab w:val="left" w:pos="1890"/>
        </w:tabs>
      </w:pPr>
      <w:r w:rsidRPr="00A36AA9">
        <w:t>Findings</w:t>
      </w:r>
    </w:p>
    <w:p w14:paraId="3BB127B2" w14:textId="6A320246" w:rsidR="00346AFB" w:rsidRPr="00B07726" w:rsidRDefault="00346AFB" w:rsidP="00B07726">
      <w:pPr>
        <w:pStyle w:val="NormalArial"/>
        <w:rPr>
          <w:u w:val="single"/>
        </w:rPr>
      </w:pPr>
      <w:r w:rsidRPr="00B07726">
        <w:rPr>
          <w:u w:val="single"/>
        </w:rPr>
        <w:t xml:space="preserve">As to </w:t>
      </w:r>
      <w:r w:rsidR="00355346" w:rsidRPr="00B07726">
        <w:rPr>
          <w:u w:val="single"/>
        </w:rPr>
        <w:t xml:space="preserve">Non-Compliant </w:t>
      </w:r>
      <w:r w:rsidRPr="00B07726">
        <w:rPr>
          <w:u w:val="single"/>
        </w:rPr>
        <w:t>requirement 2(3)(a)</w:t>
      </w:r>
    </w:p>
    <w:p w14:paraId="7DD81EE5" w14:textId="56AA270C" w:rsidR="00346AFB" w:rsidRPr="00F95D29" w:rsidRDefault="00AD40CE" w:rsidP="00B07726">
      <w:pPr>
        <w:pStyle w:val="NormalArial"/>
        <w:rPr>
          <w:color w:val="000000"/>
        </w:rPr>
      </w:pPr>
      <w:r>
        <w:rPr>
          <w:color w:val="000000"/>
        </w:rPr>
        <w:t>The Assessment Team found that t</w:t>
      </w:r>
      <w:r w:rsidR="00346AFB" w:rsidRPr="00F95D29">
        <w:rPr>
          <w:color w:val="000000"/>
        </w:rPr>
        <w:t>he service was unable to demonstrate that current risks to consumers' health and</w:t>
      </w:r>
      <w:r>
        <w:rPr>
          <w:color w:val="000000"/>
        </w:rPr>
        <w:t xml:space="preserve"> </w:t>
      </w:r>
      <w:r w:rsidR="00346AFB" w:rsidRPr="00F95D29">
        <w:rPr>
          <w:color w:val="000000"/>
        </w:rPr>
        <w:t>well-being informs the delivery of services.</w:t>
      </w:r>
    </w:p>
    <w:p w14:paraId="77A74878" w14:textId="2839E01B" w:rsidR="00346AFB" w:rsidRDefault="00487CC0" w:rsidP="00B07726">
      <w:pPr>
        <w:pStyle w:val="NormalArial"/>
        <w:rPr>
          <w:color w:val="000000"/>
        </w:rPr>
      </w:pPr>
      <w:r>
        <w:rPr>
          <w:color w:val="000000"/>
        </w:rPr>
        <w:t>It found that i</w:t>
      </w:r>
      <w:r w:rsidR="00346AFB" w:rsidRPr="00F95D29">
        <w:rPr>
          <w:color w:val="000000"/>
        </w:rPr>
        <w:t>nformation on consumer health and wellbeing assessments, is not checked against</w:t>
      </w:r>
      <w:r>
        <w:rPr>
          <w:color w:val="000000"/>
        </w:rPr>
        <w:t xml:space="preserve"> </w:t>
      </w:r>
      <w:r w:rsidR="00346AFB" w:rsidRPr="00F95D29">
        <w:rPr>
          <w:color w:val="000000"/>
        </w:rPr>
        <w:t>the consumer’s My Aged Care (MAC) record to determine identified risks or</w:t>
      </w:r>
      <w:r w:rsidR="00B07726">
        <w:rPr>
          <w:color w:val="000000"/>
        </w:rPr>
        <w:t xml:space="preserve"> </w:t>
      </w:r>
      <w:r w:rsidR="00346AFB" w:rsidRPr="00F95D29">
        <w:rPr>
          <w:color w:val="000000"/>
        </w:rPr>
        <w:t>consumer health information. The Assessment Team questioned why consumer</w:t>
      </w:r>
      <w:r w:rsidR="00B07726">
        <w:rPr>
          <w:color w:val="000000"/>
        </w:rPr>
        <w:t xml:space="preserve"> </w:t>
      </w:r>
      <w:r w:rsidR="00346AFB" w:rsidRPr="00F95D29">
        <w:rPr>
          <w:color w:val="000000"/>
        </w:rPr>
        <w:t>information was not verified through MAC and was informed that anyone over 65</w:t>
      </w:r>
      <w:r w:rsidR="00B07726">
        <w:rPr>
          <w:color w:val="000000"/>
        </w:rPr>
        <w:t xml:space="preserve"> </w:t>
      </w:r>
      <w:r w:rsidR="00346AFB" w:rsidRPr="00F95D29">
        <w:rPr>
          <w:color w:val="000000"/>
        </w:rPr>
        <w:t>years of age were CHSP consumers and that there was minimal information</w:t>
      </w:r>
      <w:r w:rsidR="00B07726">
        <w:rPr>
          <w:color w:val="000000"/>
        </w:rPr>
        <w:t xml:space="preserve"> </w:t>
      </w:r>
      <w:r w:rsidR="00346AFB" w:rsidRPr="00F95D29">
        <w:rPr>
          <w:color w:val="000000"/>
        </w:rPr>
        <w:t xml:space="preserve">available on the MAC system. Consumers </w:t>
      </w:r>
      <w:r w:rsidR="00346AFB" w:rsidRPr="00F95D29">
        <w:rPr>
          <w:color w:val="000000"/>
        </w:rPr>
        <w:lastRenderedPageBreak/>
        <w:t>ring the service seeking a modification,</w:t>
      </w:r>
      <w:r w:rsidR="00B07726">
        <w:rPr>
          <w:color w:val="000000"/>
        </w:rPr>
        <w:t xml:space="preserve"> </w:t>
      </w:r>
      <w:r w:rsidR="00346AFB" w:rsidRPr="00F95D29">
        <w:rPr>
          <w:color w:val="000000"/>
        </w:rPr>
        <w:t>and management attends the consumers' home to discuss the project.</w:t>
      </w:r>
    </w:p>
    <w:p w14:paraId="6755A8E7" w14:textId="4944CC82" w:rsidR="00346AFB" w:rsidRPr="00F95D29" w:rsidRDefault="003A1427" w:rsidP="00B07726">
      <w:pPr>
        <w:pStyle w:val="NormalArial"/>
      </w:pPr>
      <w:r>
        <w:t>The</w:t>
      </w:r>
      <w:r w:rsidR="004C3E5F">
        <w:t xml:space="preserve"> Assessment </w:t>
      </w:r>
      <w:r>
        <w:t>T</w:t>
      </w:r>
      <w:r w:rsidR="004C3E5F">
        <w:t>eam also found</w:t>
      </w:r>
      <w:r w:rsidR="00F165DB">
        <w:t xml:space="preserve"> that the service </w:t>
      </w:r>
      <w:r w:rsidR="00346AFB" w:rsidRPr="00F165DB">
        <w:t>could not demonstrate that external information provided</w:t>
      </w:r>
      <w:r w:rsidR="00F165DB">
        <w:t>,</w:t>
      </w:r>
      <w:r w:rsidR="00346AFB" w:rsidRPr="00F165DB">
        <w:t xml:space="preserve"> such as reports</w:t>
      </w:r>
      <w:r w:rsidR="00F165DB">
        <w:t xml:space="preserve"> </w:t>
      </w:r>
      <w:r w:rsidR="00346AFB" w:rsidRPr="00F95D29">
        <w:t>submitted by an occupational therapist</w:t>
      </w:r>
      <w:r w:rsidR="00F165DB">
        <w:t>, were a</w:t>
      </w:r>
      <w:r w:rsidR="00A13E04">
        <w:t>lways u</w:t>
      </w:r>
      <w:r w:rsidR="00346AFB" w:rsidRPr="00F95D29">
        <w:t>sed to determine supports. A review of</w:t>
      </w:r>
      <w:r w:rsidR="00A13E04">
        <w:t xml:space="preserve"> </w:t>
      </w:r>
      <w:r w:rsidR="00346AFB" w:rsidRPr="00F95D29">
        <w:t>information provided to consumers states the importance of a referral from an</w:t>
      </w:r>
      <w:r w:rsidR="00A13E04">
        <w:t xml:space="preserve"> </w:t>
      </w:r>
      <w:r w:rsidR="00346AFB" w:rsidRPr="00F95D29">
        <w:t>occupational therapist prior to work being undertaken, however, the service did not</w:t>
      </w:r>
      <w:r w:rsidR="00A13E04">
        <w:t xml:space="preserve"> </w:t>
      </w:r>
      <w:r w:rsidR="00346AFB" w:rsidRPr="00F95D29">
        <w:t>provide evidence of the use of reports submitted by allied health professionals when</w:t>
      </w:r>
      <w:r w:rsidR="00B07726">
        <w:t xml:space="preserve"> </w:t>
      </w:r>
      <w:r w:rsidR="00346AFB" w:rsidRPr="00F95D29">
        <w:t>undertaking modifications.</w:t>
      </w:r>
    </w:p>
    <w:p w14:paraId="7EAFE058" w14:textId="7CEA268B" w:rsidR="00346AFB" w:rsidRPr="00F95D29" w:rsidRDefault="00346AFB" w:rsidP="00B07726">
      <w:pPr>
        <w:pStyle w:val="NormalArial"/>
        <w:rPr>
          <w:color w:val="000000"/>
        </w:rPr>
      </w:pPr>
      <w:r w:rsidRPr="00F95D29">
        <w:t>The service reported</w:t>
      </w:r>
      <w:r w:rsidR="00203D95">
        <w:t xml:space="preserve"> </w:t>
      </w:r>
      <w:r w:rsidRPr="00F95D29">
        <w:t>that if a consumer was not well, then depending on the situation, an ambulance</w:t>
      </w:r>
      <w:r w:rsidR="00203D95">
        <w:t xml:space="preserve"> </w:t>
      </w:r>
      <w:r w:rsidRPr="00F95D29">
        <w:t>would be called, and they would remain with the consumer until further assistance</w:t>
      </w:r>
      <w:r w:rsidR="00B07726">
        <w:t xml:space="preserve"> </w:t>
      </w:r>
      <w:r w:rsidRPr="00F95D29">
        <w:rPr>
          <w:color w:val="000000"/>
        </w:rPr>
        <w:t>arrived.</w:t>
      </w:r>
      <w:r w:rsidR="009E2867">
        <w:rPr>
          <w:color w:val="000000"/>
        </w:rPr>
        <w:t xml:space="preserve"> It also does not have </w:t>
      </w:r>
      <w:r w:rsidRPr="00F95D29">
        <w:rPr>
          <w:color w:val="000000"/>
        </w:rPr>
        <w:t>a procedure for when there is no response to a scheduled</w:t>
      </w:r>
      <w:r w:rsidR="00B07726">
        <w:rPr>
          <w:color w:val="000000"/>
        </w:rPr>
        <w:t xml:space="preserve"> </w:t>
      </w:r>
      <w:r w:rsidRPr="00F95D29">
        <w:rPr>
          <w:color w:val="000000"/>
        </w:rPr>
        <w:t>visit. Management reported that they had no need for this, as all consumers know</w:t>
      </w:r>
      <w:r w:rsidR="00B07726">
        <w:rPr>
          <w:color w:val="000000"/>
        </w:rPr>
        <w:t xml:space="preserve"> </w:t>
      </w:r>
      <w:r w:rsidRPr="00F95D29">
        <w:rPr>
          <w:color w:val="000000"/>
        </w:rPr>
        <w:t xml:space="preserve">when they will be arriving. However, management </w:t>
      </w:r>
      <w:r w:rsidR="009F7919">
        <w:rPr>
          <w:color w:val="000000"/>
        </w:rPr>
        <w:t xml:space="preserve">further stated </w:t>
      </w:r>
      <w:r w:rsidRPr="00F95D29">
        <w:rPr>
          <w:color w:val="000000"/>
        </w:rPr>
        <w:t>that</w:t>
      </w:r>
      <w:r w:rsidR="00EE265E">
        <w:rPr>
          <w:color w:val="000000"/>
        </w:rPr>
        <w:t xml:space="preserve"> </w:t>
      </w:r>
      <w:r w:rsidRPr="00F95D29">
        <w:rPr>
          <w:color w:val="000000"/>
        </w:rPr>
        <w:t>they would knock on the door, look around the back of the house, and if no evidence</w:t>
      </w:r>
      <w:r w:rsidR="00EE265E">
        <w:rPr>
          <w:color w:val="000000"/>
        </w:rPr>
        <w:t xml:space="preserve"> </w:t>
      </w:r>
      <w:r w:rsidRPr="00F95D29">
        <w:rPr>
          <w:color w:val="000000"/>
        </w:rPr>
        <w:t xml:space="preserve">of the consumer </w:t>
      </w:r>
      <w:r w:rsidR="00E02486" w:rsidRPr="00F95D29">
        <w:rPr>
          <w:color w:val="000000"/>
        </w:rPr>
        <w:t>were</w:t>
      </w:r>
      <w:r w:rsidRPr="00F95D29">
        <w:rPr>
          <w:color w:val="000000"/>
        </w:rPr>
        <w:t xml:space="preserve"> sighted, would </w:t>
      </w:r>
      <w:r w:rsidR="00E02486" w:rsidRPr="00F95D29">
        <w:rPr>
          <w:color w:val="000000"/>
        </w:rPr>
        <w:t>call,</w:t>
      </w:r>
      <w:r w:rsidRPr="00F95D29">
        <w:rPr>
          <w:color w:val="000000"/>
        </w:rPr>
        <w:t xml:space="preserve"> or return later. There </w:t>
      </w:r>
      <w:r w:rsidR="009F7919">
        <w:rPr>
          <w:color w:val="000000"/>
        </w:rPr>
        <w:t>was</w:t>
      </w:r>
      <w:r w:rsidRPr="00F95D29">
        <w:rPr>
          <w:color w:val="000000"/>
        </w:rPr>
        <w:t xml:space="preserve"> no documentation</w:t>
      </w:r>
      <w:r w:rsidR="00EE265E">
        <w:rPr>
          <w:color w:val="000000"/>
        </w:rPr>
        <w:t xml:space="preserve"> </w:t>
      </w:r>
      <w:r w:rsidRPr="00F95D29">
        <w:rPr>
          <w:color w:val="000000"/>
        </w:rPr>
        <w:t>for procedures to be used, or consent from consumers to contact others if no one</w:t>
      </w:r>
      <w:r w:rsidR="00EE265E">
        <w:rPr>
          <w:color w:val="000000"/>
        </w:rPr>
        <w:t xml:space="preserve"> </w:t>
      </w:r>
      <w:r w:rsidRPr="00F95D29">
        <w:rPr>
          <w:color w:val="000000"/>
        </w:rPr>
        <w:t>was home.</w:t>
      </w:r>
    </w:p>
    <w:p w14:paraId="76083AC5" w14:textId="7A193177" w:rsidR="00346AFB" w:rsidRPr="00F95D29" w:rsidRDefault="00346AFB" w:rsidP="00B07726">
      <w:pPr>
        <w:pStyle w:val="NormalArial"/>
      </w:pPr>
      <w:r w:rsidRPr="00F95D29">
        <w:t>Management said that they ensure communication for consumers is appropriate, and</w:t>
      </w:r>
      <w:r w:rsidR="00B07726">
        <w:t xml:space="preserve"> </w:t>
      </w:r>
      <w:r w:rsidRPr="00F95D29">
        <w:t>provided examples of communicating to consumers who may have a diagnosis of</w:t>
      </w:r>
      <w:r w:rsidR="00B07726">
        <w:t xml:space="preserve"> </w:t>
      </w:r>
      <w:r w:rsidRPr="00F95D29">
        <w:t>dementia, hearing loss, or visual impairment; however, consumer information is not</w:t>
      </w:r>
      <w:r w:rsidR="00B07726">
        <w:t xml:space="preserve"> </w:t>
      </w:r>
      <w:r w:rsidRPr="00F95D29">
        <w:t>accessed on MAC prior to services to understand consumer needs.</w:t>
      </w:r>
    </w:p>
    <w:p w14:paraId="3F4F0A71" w14:textId="25034292" w:rsidR="00346AFB" w:rsidRPr="00F95D29" w:rsidRDefault="00346AFB" w:rsidP="00B07726">
      <w:pPr>
        <w:pStyle w:val="NormalArial"/>
        <w:rPr>
          <w:color w:val="000000"/>
        </w:rPr>
      </w:pPr>
      <w:r w:rsidRPr="00F95D29">
        <w:t>A review of the policy and practice manual states that the service will receive training</w:t>
      </w:r>
      <w:r w:rsidR="00B07726">
        <w:t xml:space="preserve"> </w:t>
      </w:r>
      <w:r w:rsidRPr="00F95D29">
        <w:rPr>
          <w:color w:val="000000"/>
        </w:rPr>
        <w:t xml:space="preserve">on </w:t>
      </w:r>
      <w:r w:rsidR="00B07726">
        <w:rPr>
          <w:color w:val="000000"/>
        </w:rPr>
        <w:t>d</w:t>
      </w:r>
      <w:r w:rsidRPr="00F95D29">
        <w:rPr>
          <w:color w:val="000000"/>
        </w:rPr>
        <w:t>ementia, however, the service does not have a training register or is able to</w:t>
      </w:r>
      <w:r w:rsidR="00B07726">
        <w:rPr>
          <w:color w:val="000000"/>
        </w:rPr>
        <w:t xml:space="preserve"> </w:t>
      </w:r>
      <w:r w:rsidRPr="00F95D29">
        <w:rPr>
          <w:color w:val="000000"/>
        </w:rPr>
        <w:t>demonstrate that this had occurred.</w:t>
      </w:r>
    </w:p>
    <w:p w14:paraId="7257C9DC" w14:textId="1E588A4B" w:rsidR="00C45BBD" w:rsidRDefault="00867BBE" w:rsidP="00B07726">
      <w:pPr>
        <w:pStyle w:val="NormalArial"/>
      </w:pPr>
      <w:r w:rsidRPr="004B412A">
        <w:t xml:space="preserve">In its written response the provider </w:t>
      </w:r>
      <w:r w:rsidR="00EB4DCB" w:rsidRPr="004B412A">
        <w:t>gave context on the service</w:t>
      </w:r>
      <w:r w:rsidR="0029423D">
        <w:t>s it provides</w:t>
      </w:r>
      <w:r w:rsidR="00EB4DCB" w:rsidRPr="004B412A">
        <w:t>, indicating it was often one off</w:t>
      </w:r>
      <w:r w:rsidR="00875063" w:rsidRPr="004B412A">
        <w:t>, and that</w:t>
      </w:r>
      <w:r w:rsidR="001A0D9C">
        <w:t xml:space="preserve"> the service is frequently</w:t>
      </w:r>
      <w:r w:rsidR="00256EE2">
        <w:t xml:space="preserve">. </w:t>
      </w:r>
      <w:r w:rsidR="001A0D9C" w:rsidRPr="001A0D9C">
        <w:t>asked to assist consumers subsequent to other service types already being involved</w:t>
      </w:r>
      <w:r w:rsidR="00256EE2">
        <w:t xml:space="preserve">. </w:t>
      </w:r>
      <w:r w:rsidR="00242C4A">
        <w:t xml:space="preserve">It stated that this often meant </w:t>
      </w:r>
      <w:r w:rsidR="004B412A" w:rsidRPr="004B412A">
        <w:t xml:space="preserve">that many issues relating to assessment and planning have been identified before </w:t>
      </w:r>
      <w:r w:rsidR="00242C4A">
        <w:t xml:space="preserve">it provides services </w:t>
      </w:r>
      <w:r w:rsidR="004B412A" w:rsidRPr="004B412A">
        <w:t>and are assumed by a party other</w:t>
      </w:r>
      <w:r w:rsidR="00D73F59">
        <w:t xml:space="preserve"> than its service. The provider further noted that information from MAC is often scant or not relevant</w:t>
      </w:r>
      <w:r w:rsidR="000E1186">
        <w:t xml:space="preserve">. It also stated </w:t>
      </w:r>
      <w:r w:rsidR="004F323A">
        <w:t xml:space="preserve">that the service’s </w:t>
      </w:r>
      <w:r w:rsidR="00FF548F">
        <w:t xml:space="preserve">staff member has long term experience with this service and home </w:t>
      </w:r>
      <w:r w:rsidR="004C259D">
        <w:t>modifications, and</w:t>
      </w:r>
      <w:r w:rsidR="00171112">
        <w:t xml:space="preserve"> in dealing with consumers, </w:t>
      </w:r>
      <w:r w:rsidR="00FF548F">
        <w:t xml:space="preserve">which I </w:t>
      </w:r>
      <w:r w:rsidR="00EF224A">
        <w:t>accept.</w:t>
      </w:r>
    </w:p>
    <w:p w14:paraId="7CBBA3A6" w14:textId="500AB771" w:rsidR="003138EB" w:rsidRPr="003138EB" w:rsidRDefault="00B07726" w:rsidP="00B07726">
      <w:pPr>
        <w:pStyle w:val="NormalArial"/>
      </w:pPr>
      <w:r>
        <w:t>I</w:t>
      </w:r>
      <w:r w:rsidR="00EF224A">
        <w:t xml:space="preserve"> </w:t>
      </w:r>
      <w:r w:rsidR="00EF224A" w:rsidRPr="003138EB">
        <w:t xml:space="preserve">accept that this organisation is not required to undertake detailed assessment and planning for consumers, who are often getting other services. </w:t>
      </w:r>
      <w:r w:rsidR="00462A99" w:rsidRPr="003138EB">
        <w:t>However, I am not satisfied that, within the confines of the service be</w:t>
      </w:r>
      <w:r w:rsidR="008150C3" w:rsidRPr="003138EB">
        <w:t>ing provided, that all relevant information is captured</w:t>
      </w:r>
      <w:r w:rsidR="00DF7E26" w:rsidRPr="003138EB">
        <w:t>.</w:t>
      </w:r>
      <w:r w:rsidR="009573F3" w:rsidRPr="003138EB">
        <w:t xml:space="preserve"> </w:t>
      </w:r>
      <w:r w:rsidR="00E0381A" w:rsidRPr="003138EB">
        <w:t xml:space="preserve">As </w:t>
      </w:r>
      <w:r w:rsidR="00AE4271" w:rsidRPr="003138EB">
        <w:t xml:space="preserve">stated above, </w:t>
      </w:r>
      <w:r w:rsidR="001E7547" w:rsidRPr="003138EB">
        <w:t xml:space="preserve">information was not </w:t>
      </w:r>
      <w:r w:rsidR="003138EB">
        <w:t xml:space="preserve">always </w:t>
      </w:r>
      <w:r w:rsidR="001E7547" w:rsidRPr="003138EB">
        <w:t>verified through MAC and any person over 65 was considered suitable for the provision of services</w:t>
      </w:r>
      <w:r w:rsidR="007838A5" w:rsidRPr="003138EB">
        <w:t xml:space="preserve">. This indicates </w:t>
      </w:r>
      <w:r w:rsidR="00912569" w:rsidRPr="003138EB">
        <w:t>that even if</w:t>
      </w:r>
      <w:r w:rsidR="00B7187C" w:rsidRPr="003138EB">
        <w:t>, as stated by the provider</w:t>
      </w:r>
      <w:r w:rsidR="003138EB" w:rsidRPr="003138EB">
        <w:t>, MAC i</w:t>
      </w:r>
      <w:r w:rsidR="00912569" w:rsidRPr="003138EB">
        <w:t>nformation is limited</w:t>
      </w:r>
      <w:r w:rsidR="003138EB" w:rsidRPr="003138EB">
        <w:t>,</w:t>
      </w:r>
      <w:r w:rsidR="00D45567" w:rsidRPr="003138EB">
        <w:t xml:space="preserve"> it was not available to the service in all instances</w:t>
      </w:r>
      <w:r w:rsidR="00001EE3" w:rsidRPr="003138EB">
        <w:t xml:space="preserve">. </w:t>
      </w:r>
    </w:p>
    <w:p w14:paraId="52F01F93" w14:textId="5F1B7FBA" w:rsidR="00EF224A" w:rsidRPr="00721839" w:rsidRDefault="00A67F20" w:rsidP="00B07726">
      <w:pPr>
        <w:pStyle w:val="NormalArial"/>
      </w:pPr>
      <w:r w:rsidRPr="00721839">
        <w:t>I accept that the staff member</w:t>
      </w:r>
      <w:r w:rsidR="00C874F0" w:rsidRPr="00721839">
        <w:t xml:space="preserve"> coordinating the service has a strong knowledge of the processes</w:t>
      </w:r>
      <w:r w:rsidR="00712CE4">
        <w:t>,</w:t>
      </w:r>
      <w:r w:rsidR="00C874F0" w:rsidRPr="00721839">
        <w:t xml:space="preserve"> and engages with the consumers. </w:t>
      </w:r>
      <w:r w:rsidR="003138C0" w:rsidRPr="00721839">
        <w:t>However,</w:t>
      </w:r>
      <w:r w:rsidR="00C67D81" w:rsidRPr="00721839">
        <w:t xml:space="preserve"> this knowledge </w:t>
      </w:r>
      <w:r w:rsidR="00DC1DC1" w:rsidRPr="00721839">
        <w:t xml:space="preserve">appears </w:t>
      </w:r>
      <w:r w:rsidR="00A15D82" w:rsidRPr="00721839">
        <w:t>to be confined to the staff member</w:t>
      </w:r>
      <w:r w:rsidR="00D62211" w:rsidRPr="00721839">
        <w:t xml:space="preserve"> and </w:t>
      </w:r>
      <w:r w:rsidR="006D36B4" w:rsidRPr="00721839">
        <w:t>is not captured in a format which clearly and succinctly identifies considerations relevant to the service being provided.</w:t>
      </w:r>
      <w:r w:rsidR="00A15D82" w:rsidRPr="00721839">
        <w:t xml:space="preserve"> </w:t>
      </w:r>
      <w:r w:rsidR="00E81F4F" w:rsidRPr="00721839">
        <w:t xml:space="preserve"> </w:t>
      </w:r>
    </w:p>
    <w:p w14:paraId="34B2104F" w14:textId="441B0233" w:rsidR="00355346" w:rsidRDefault="004E5113" w:rsidP="00B07726">
      <w:pPr>
        <w:pStyle w:val="NormalArial"/>
        <w:rPr>
          <w:color w:val="auto"/>
        </w:rPr>
      </w:pPr>
      <w:r w:rsidRPr="00F95D29">
        <w:rPr>
          <w:color w:val="auto"/>
        </w:rPr>
        <w:t>I consider that th</w:t>
      </w:r>
      <w:r w:rsidR="00E55567">
        <w:rPr>
          <w:color w:val="auto"/>
        </w:rPr>
        <w:t>e lack of information collected about a consumers state of health or condition, refer</w:t>
      </w:r>
      <w:r w:rsidR="003C66C7">
        <w:rPr>
          <w:color w:val="auto"/>
        </w:rPr>
        <w:t>able to the service being provided</w:t>
      </w:r>
      <w:r w:rsidR="000B2882">
        <w:rPr>
          <w:color w:val="auto"/>
        </w:rPr>
        <w:t>,</w:t>
      </w:r>
      <w:r w:rsidR="003C66C7">
        <w:rPr>
          <w:color w:val="auto"/>
        </w:rPr>
        <w:t xml:space="preserve"> ind</w:t>
      </w:r>
      <w:r w:rsidR="00272F2A">
        <w:rPr>
          <w:color w:val="auto"/>
        </w:rPr>
        <w:t xml:space="preserve">icates that the risks associated with </w:t>
      </w:r>
      <w:r w:rsidR="00313B91">
        <w:rPr>
          <w:color w:val="auto"/>
        </w:rPr>
        <w:t xml:space="preserve">the </w:t>
      </w:r>
      <w:r w:rsidR="00272F2A">
        <w:rPr>
          <w:color w:val="auto"/>
        </w:rPr>
        <w:t>service</w:t>
      </w:r>
      <w:r w:rsidR="00313B91">
        <w:rPr>
          <w:color w:val="auto"/>
        </w:rPr>
        <w:t>s</w:t>
      </w:r>
      <w:r w:rsidR="00272F2A">
        <w:rPr>
          <w:color w:val="auto"/>
        </w:rPr>
        <w:t xml:space="preserve"> provided</w:t>
      </w:r>
      <w:r w:rsidR="00355346">
        <w:rPr>
          <w:color w:val="auto"/>
        </w:rPr>
        <w:t xml:space="preserve"> are not always </w:t>
      </w:r>
      <w:r w:rsidR="006D36B4">
        <w:rPr>
          <w:color w:val="auto"/>
        </w:rPr>
        <w:t>clearly articulated</w:t>
      </w:r>
      <w:r w:rsidR="00355346">
        <w:rPr>
          <w:color w:val="auto"/>
        </w:rPr>
        <w:t xml:space="preserve">. </w:t>
      </w:r>
    </w:p>
    <w:p w14:paraId="6D8A0726" w14:textId="39EF7CEF" w:rsidR="00355346" w:rsidRDefault="00355346" w:rsidP="00355346">
      <w:pPr>
        <w:pStyle w:val="NormalArial"/>
        <w:rPr>
          <w:u w:val="single"/>
        </w:rPr>
      </w:pPr>
      <w:r w:rsidRPr="00A0378B">
        <w:rPr>
          <w:u w:val="single"/>
        </w:rPr>
        <w:t>As to requirement 2(3)(c)</w:t>
      </w:r>
    </w:p>
    <w:p w14:paraId="0A4A1FC2" w14:textId="0966CA2C" w:rsidR="00A0378B" w:rsidRDefault="002F7746" w:rsidP="00B07726">
      <w:pPr>
        <w:pStyle w:val="NormalArial"/>
      </w:pPr>
      <w:r w:rsidRPr="001B4B2A">
        <w:t>The Assessment Team found this requirement Not Met however I have come to a different conclusion.</w:t>
      </w:r>
    </w:p>
    <w:p w14:paraId="40028202" w14:textId="7BC9C2FA" w:rsidR="00BC2D9E" w:rsidRDefault="00BC2D9E" w:rsidP="00B07726">
      <w:pPr>
        <w:pStyle w:val="NormalArial"/>
      </w:pPr>
      <w:r>
        <w:lastRenderedPageBreak/>
        <w:t xml:space="preserve">The </w:t>
      </w:r>
      <w:r w:rsidR="00040F98">
        <w:t xml:space="preserve">Assessment Team found that the service </w:t>
      </w:r>
      <w:r>
        <w:t>was unable to demonstrate services are planned based on ongoing</w:t>
      </w:r>
      <w:r w:rsidR="00040F98">
        <w:t xml:space="preserve"> </w:t>
      </w:r>
      <w:r>
        <w:t>partnership with the consumer, and others the consumer wishes to be involved in</w:t>
      </w:r>
      <w:r w:rsidR="00040F98">
        <w:t xml:space="preserve"> </w:t>
      </w:r>
      <w:r>
        <w:t>their care. The Assessment Team found that that while services are discussed with the</w:t>
      </w:r>
      <w:r w:rsidR="00040F98">
        <w:t xml:space="preserve"> </w:t>
      </w:r>
      <w:r>
        <w:t>consumer prior to modifications being undertaken, the service could not provide</w:t>
      </w:r>
      <w:r w:rsidR="00040F98">
        <w:t xml:space="preserve"> </w:t>
      </w:r>
      <w:r>
        <w:t>evidence or documentation that detailed external providers such as allied health</w:t>
      </w:r>
      <w:r w:rsidR="00040F98">
        <w:t xml:space="preserve"> </w:t>
      </w:r>
      <w:r>
        <w:t>professionals were involved with support planning, or that consumers were able to</w:t>
      </w:r>
      <w:r w:rsidR="00040F98">
        <w:t xml:space="preserve"> </w:t>
      </w:r>
      <w:r>
        <w:t>nominate and record others they wanted involved in their care.</w:t>
      </w:r>
    </w:p>
    <w:p w14:paraId="1071CD5E" w14:textId="305DC336" w:rsidR="00A0378B" w:rsidRDefault="00BC2D9E" w:rsidP="00BC2D9E">
      <w:pPr>
        <w:pStyle w:val="NormalArial"/>
      </w:pPr>
      <w:r>
        <w:t>A review of the quote and contract provided to consumers does not include</w:t>
      </w:r>
      <w:r w:rsidR="000B2882">
        <w:t xml:space="preserve"> </w:t>
      </w:r>
      <w:r>
        <w:t>information on other organisation or individuals the consumer wants involved in their</w:t>
      </w:r>
      <w:r w:rsidR="00521960">
        <w:t xml:space="preserve"> </w:t>
      </w:r>
      <w:r>
        <w:t>care, including allied health professionals or representatives. Management reported</w:t>
      </w:r>
      <w:r w:rsidR="00521960">
        <w:t xml:space="preserve"> </w:t>
      </w:r>
      <w:r>
        <w:t>that this is not documented as they just know who the consumer wants to be</w:t>
      </w:r>
      <w:r w:rsidR="00521960">
        <w:t xml:space="preserve"> </w:t>
      </w:r>
      <w:r>
        <w:t>involved as the consumer will tell them if they want the service to contact them.</w:t>
      </w:r>
    </w:p>
    <w:p w14:paraId="387A9538" w14:textId="5C99CF97" w:rsidR="00473651" w:rsidRPr="00582BE5" w:rsidRDefault="000900FF" w:rsidP="000F609F">
      <w:pPr>
        <w:pStyle w:val="NormalArial"/>
      </w:pPr>
      <w:r w:rsidRPr="00582BE5">
        <w:t>I have consi</w:t>
      </w:r>
      <w:r w:rsidR="00C61CC8" w:rsidRPr="00582BE5">
        <w:t>dered the provider’s written response, in particular its submission that</w:t>
      </w:r>
      <w:r w:rsidR="00EF5EF9" w:rsidRPr="00582BE5">
        <w:t xml:space="preserve"> consumer</w:t>
      </w:r>
      <w:r w:rsidR="004C3728" w:rsidRPr="00582BE5">
        <w:t>s are often receiving other services</w:t>
      </w:r>
      <w:r w:rsidR="00C7319A" w:rsidRPr="00582BE5">
        <w:t xml:space="preserve">. While there was not explicit evidence </w:t>
      </w:r>
      <w:r w:rsidR="000F609F" w:rsidRPr="00582BE5">
        <w:t xml:space="preserve">of all other </w:t>
      </w:r>
      <w:r w:rsidR="003138C0" w:rsidRPr="00582BE5">
        <w:t>relevant parties</w:t>
      </w:r>
      <w:r w:rsidR="00D95149" w:rsidRPr="00582BE5">
        <w:t xml:space="preserve"> who </w:t>
      </w:r>
      <w:r w:rsidR="002E6E1B" w:rsidRPr="00582BE5">
        <w:t>should be involved</w:t>
      </w:r>
      <w:r w:rsidR="00E0165B" w:rsidRPr="00582BE5">
        <w:t xml:space="preserve">, </w:t>
      </w:r>
      <w:r w:rsidR="005C50EC" w:rsidRPr="00582BE5">
        <w:t>such as allied health professionals</w:t>
      </w:r>
      <w:r w:rsidR="00BE2649" w:rsidRPr="00582BE5">
        <w:t>, particularly in relation to larger works</w:t>
      </w:r>
      <w:r w:rsidR="000F609F" w:rsidRPr="00582BE5">
        <w:t xml:space="preserve">, I have given weight to consumer sentiment </w:t>
      </w:r>
      <w:r w:rsidR="000F32DD" w:rsidRPr="00582BE5">
        <w:t>expressed in this and other requirements about their satisfaction with the services</w:t>
      </w:r>
      <w:r w:rsidR="00473651" w:rsidRPr="00582BE5">
        <w:t xml:space="preserve"> and the level of communication.</w:t>
      </w:r>
      <w:r w:rsidR="00582BE5" w:rsidRPr="00582BE5">
        <w:t xml:space="preserve"> I have considered information in this requirement under requirement 2(3)(a)</w:t>
      </w:r>
      <w:r w:rsidR="007B37CF">
        <w:t xml:space="preserve">, and </w:t>
      </w:r>
      <w:r w:rsidR="0063479C">
        <w:t xml:space="preserve">note that collation of all relevant information will assist the organisation to </w:t>
      </w:r>
      <w:r w:rsidR="00172877">
        <w:t>identify all relevant info</w:t>
      </w:r>
      <w:r w:rsidR="001E0770">
        <w:t>r</w:t>
      </w:r>
      <w:r w:rsidR="00172877">
        <w:t>mation</w:t>
      </w:r>
      <w:r w:rsidR="001E0770">
        <w:t>.</w:t>
      </w:r>
    </w:p>
    <w:p w14:paraId="2780BDEA" w14:textId="013059AE" w:rsidR="00006047" w:rsidRPr="00DD6D8F" w:rsidRDefault="00006047" w:rsidP="00006047">
      <w:pPr>
        <w:pStyle w:val="NormalArial"/>
        <w:rPr>
          <w:u w:val="single"/>
        </w:rPr>
      </w:pPr>
      <w:r w:rsidRPr="00DD6D8F">
        <w:rPr>
          <w:u w:val="single"/>
        </w:rPr>
        <w:t>As to requirement 2(3)(b)</w:t>
      </w:r>
    </w:p>
    <w:p w14:paraId="671F0694" w14:textId="77777777" w:rsidR="00EF06B9" w:rsidRDefault="00043C26" w:rsidP="00006047">
      <w:pPr>
        <w:pStyle w:val="NormalArial"/>
      </w:pPr>
      <w:r>
        <w:t xml:space="preserve">The Assessment </w:t>
      </w:r>
      <w:r w:rsidR="00DD6D8F">
        <w:t>T</w:t>
      </w:r>
      <w:r>
        <w:t>eam provided evidence that consumers were satisfied with the services being provided</w:t>
      </w:r>
      <w:r w:rsidR="002E3322">
        <w:t>, including discussions with the provider about the works being undertaken before and during the process</w:t>
      </w:r>
      <w:r w:rsidR="00EF06B9">
        <w:t xml:space="preserve">. </w:t>
      </w:r>
    </w:p>
    <w:p w14:paraId="2BAE0F76" w14:textId="3CEFCCB1" w:rsidR="00645F0C" w:rsidRDefault="00FB0BB2" w:rsidP="00006047">
      <w:pPr>
        <w:pStyle w:val="NormalArial"/>
      </w:pPr>
      <w:r>
        <w:t>Although area</w:t>
      </w:r>
      <w:r w:rsidR="00D9490B">
        <w:t>s</w:t>
      </w:r>
      <w:r>
        <w:t xml:space="preserve"> for improvement were identified in relation to collecting or documenting</w:t>
      </w:r>
      <w:r w:rsidR="001D190B">
        <w:t xml:space="preserve"> current needs, goals and preferences, I </w:t>
      </w:r>
      <w:r w:rsidR="00EF06B9">
        <w:t xml:space="preserve">have given weight to consumer sentiment which indicates </w:t>
      </w:r>
      <w:r w:rsidR="00645F0C">
        <w:t>there needs,</w:t>
      </w:r>
      <w:r w:rsidR="00645F0C" w:rsidRPr="00645F0C">
        <w:t xml:space="preserve"> goals and preferences</w:t>
      </w:r>
      <w:r w:rsidR="00645F0C">
        <w:t xml:space="preserve"> are met</w:t>
      </w:r>
      <w:r w:rsidR="00D56B1F">
        <w:t xml:space="preserve">. I have considered collation and collection of information, </w:t>
      </w:r>
      <w:r w:rsidR="004506D9">
        <w:t>and involvement of other relevant parties, under requirements 2(3)(a) and 2(3(c).</w:t>
      </w:r>
    </w:p>
    <w:p w14:paraId="4EEB609F" w14:textId="7BF0B6B9" w:rsidR="00C804D5" w:rsidRDefault="00A63B4E" w:rsidP="00006047">
      <w:pPr>
        <w:pStyle w:val="NormalArial"/>
      </w:pPr>
      <w:r>
        <w:t>The servi</w:t>
      </w:r>
      <w:r w:rsidR="006114C6">
        <w:t xml:space="preserve">ces provided by the organisation are limited to home modifications hence discussion on </w:t>
      </w:r>
      <w:r w:rsidR="00B50332" w:rsidRPr="00244176">
        <w:t xml:space="preserve">advance care planning and end of life planning </w:t>
      </w:r>
      <w:r w:rsidR="002F32C6">
        <w:t xml:space="preserve">is not </w:t>
      </w:r>
      <w:r w:rsidR="004506D9">
        <w:t xml:space="preserve">considered </w:t>
      </w:r>
      <w:r w:rsidR="002F32C6">
        <w:t>commensurate with these services.</w:t>
      </w:r>
    </w:p>
    <w:p w14:paraId="44A54C32" w14:textId="27C755D7" w:rsidR="00C804D5" w:rsidRPr="004506D9" w:rsidRDefault="00C804D5" w:rsidP="00006047">
      <w:pPr>
        <w:pStyle w:val="NormalArial"/>
        <w:rPr>
          <w:u w:val="single"/>
        </w:rPr>
      </w:pPr>
      <w:r w:rsidRPr="004506D9">
        <w:rPr>
          <w:u w:val="single"/>
        </w:rPr>
        <w:t>As to requirement 2(3)(d)</w:t>
      </w:r>
    </w:p>
    <w:p w14:paraId="6BEC61D0" w14:textId="77777777" w:rsidR="004506D9" w:rsidRDefault="004506D9" w:rsidP="00B07726">
      <w:pPr>
        <w:pStyle w:val="NormalArial"/>
      </w:pPr>
      <w:r w:rsidRPr="004506D9">
        <w:t>The Assessment Team found this requirement Not Met however I have come to a different conclusion.</w:t>
      </w:r>
    </w:p>
    <w:p w14:paraId="277B431A" w14:textId="076232B8" w:rsidR="00C804D5" w:rsidRDefault="001F3BCB" w:rsidP="00B07726">
      <w:pPr>
        <w:pStyle w:val="NormalArial"/>
        <w:rPr>
          <w:rFonts w:ascii="ArialMT" w:hAnsi="ArialMT" w:cs="ArialMT"/>
          <w:color w:val="auto"/>
        </w:rPr>
      </w:pPr>
      <w:r>
        <w:rPr>
          <w:rFonts w:ascii="ArialMT" w:hAnsi="ArialMT" w:cs="ArialMT"/>
          <w:color w:val="auto"/>
        </w:rPr>
        <w:t xml:space="preserve">The Assessment team found that the </w:t>
      </w:r>
      <w:r w:rsidR="00C804D5">
        <w:rPr>
          <w:rFonts w:ascii="ArialMT" w:hAnsi="ArialMT" w:cs="ArialMT"/>
          <w:color w:val="auto"/>
        </w:rPr>
        <w:t>service could not demonstrate that the outcomes of assessment and planning is</w:t>
      </w:r>
      <w:r>
        <w:rPr>
          <w:rFonts w:ascii="ArialMT" w:hAnsi="ArialMT" w:cs="ArialMT"/>
          <w:color w:val="auto"/>
        </w:rPr>
        <w:t xml:space="preserve"> </w:t>
      </w:r>
      <w:r w:rsidR="00C804D5">
        <w:rPr>
          <w:rFonts w:ascii="ArialMT" w:hAnsi="ArialMT" w:cs="ArialMT"/>
          <w:color w:val="auto"/>
        </w:rPr>
        <w:t>effectively communicated to the consumer and/or representative, as no information</w:t>
      </w:r>
      <w:r>
        <w:rPr>
          <w:rFonts w:ascii="ArialMT" w:hAnsi="ArialMT" w:cs="ArialMT"/>
          <w:color w:val="auto"/>
        </w:rPr>
        <w:t xml:space="preserve"> </w:t>
      </w:r>
      <w:r w:rsidR="00C804D5">
        <w:rPr>
          <w:rFonts w:ascii="ArialMT" w:hAnsi="ArialMT" w:cs="ArialMT"/>
          <w:color w:val="auto"/>
        </w:rPr>
        <w:t>is recorded or provided to consumers and/or representatives who have requested</w:t>
      </w:r>
      <w:r>
        <w:rPr>
          <w:rFonts w:ascii="ArialMT" w:hAnsi="ArialMT" w:cs="ArialMT"/>
          <w:color w:val="auto"/>
        </w:rPr>
        <w:t xml:space="preserve"> </w:t>
      </w:r>
      <w:r w:rsidR="00C804D5">
        <w:rPr>
          <w:rFonts w:ascii="ArialMT" w:hAnsi="ArialMT" w:cs="ArialMT"/>
          <w:color w:val="auto"/>
        </w:rPr>
        <w:t>smaller modifications. This includes the provision of documentation that includes the</w:t>
      </w:r>
      <w:r w:rsidR="00B07726">
        <w:rPr>
          <w:rFonts w:ascii="ArialMT" w:hAnsi="ArialMT" w:cs="ArialMT"/>
          <w:color w:val="auto"/>
        </w:rPr>
        <w:t xml:space="preserve"> </w:t>
      </w:r>
      <w:r w:rsidR="00C804D5">
        <w:rPr>
          <w:rFonts w:ascii="ArialMT" w:hAnsi="ArialMT" w:cs="ArialMT"/>
          <w:color w:val="auto"/>
        </w:rPr>
        <w:t>consumer’s choice and decisions made.</w:t>
      </w:r>
    </w:p>
    <w:p w14:paraId="3594EA0A" w14:textId="1471E89B" w:rsidR="00C804D5" w:rsidRDefault="00C804D5" w:rsidP="00B07726">
      <w:pPr>
        <w:pStyle w:val="NormalArial"/>
      </w:pPr>
      <w:r>
        <w:t>The service undertakes verbal discussion with consumer to determine the supports</w:t>
      </w:r>
      <w:r w:rsidR="00B07726">
        <w:t xml:space="preserve"> </w:t>
      </w:r>
      <w:r>
        <w:t>and services required, including location of modifications, materials to be used and cost of services</w:t>
      </w:r>
      <w:r w:rsidR="00767CBF">
        <w:t>, however this</w:t>
      </w:r>
      <w:r>
        <w:t xml:space="preserve"> information is not documented as a quote or an agreement with the consumer</w:t>
      </w:r>
      <w:r w:rsidR="00767CBF">
        <w:t xml:space="preserve"> </w:t>
      </w:r>
      <w:r>
        <w:t>for all services. The service reported that it is policy that only large projects require</w:t>
      </w:r>
      <w:r w:rsidR="00B07726">
        <w:t xml:space="preserve"> </w:t>
      </w:r>
      <w:r>
        <w:t>the development of a written quote which is then signed by the consumer. The</w:t>
      </w:r>
      <w:r w:rsidR="00B07726">
        <w:t xml:space="preserve"> </w:t>
      </w:r>
      <w:r>
        <w:t>service provided the Assessment Team a copy of a quote which contained minimal</w:t>
      </w:r>
      <w:r w:rsidR="00B07726">
        <w:t xml:space="preserve"> </w:t>
      </w:r>
      <w:r>
        <w:t xml:space="preserve">information on the modification that was to </w:t>
      </w:r>
      <w:r w:rsidR="004C259D">
        <w:t>be undertaken, was signed,</w:t>
      </w:r>
      <w:r>
        <w:t xml:space="preserve"> and dated</w:t>
      </w:r>
      <w:r w:rsidR="00B07726">
        <w:t xml:space="preserve"> </w:t>
      </w:r>
      <w:r>
        <w:t xml:space="preserve">by the consumer. Details included on the </w:t>
      </w:r>
      <w:r>
        <w:lastRenderedPageBreak/>
        <w:t>quote included the installation of a new</w:t>
      </w:r>
      <w:r w:rsidR="00B07726">
        <w:t xml:space="preserve"> </w:t>
      </w:r>
      <w:r>
        <w:t>vanity basin and cabinet, breakdown of hours incurred for the job, and material</w:t>
      </w:r>
      <w:r w:rsidR="00B07726">
        <w:t xml:space="preserve"> </w:t>
      </w:r>
      <w:r>
        <w:t>costs.</w:t>
      </w:r>
    </w:p>
    <w:p w14:paraId="02E91BFA" w14:textId="4929CA3B" w:rsidR="001F3BCB" w:rsidRDefault="00FD5250" w:rsidP="00B07726">
      <w:pPr>
        <w:pStyle w:val="NormalArial"/>
      </w:pPr>
      <w:r>
        <w:t xml:space="preserve">While documentation practices can be improved, I have </w:t>
      </w:r>
      <w:r w:rsidR="00F533AD">
        <w:t>considered</w:t>
      </w:r>
      <w:r>
        <w:t xml:space="preserve"> </w:t>
      </w:r>
      <w:r w:rsidR="0005485D">
        <w:t xml:space="preserve">consumer satisfaction on the services provided and associated communication. </w:t>
      </w:r>
      <w:r w:rsidR="001F3BCB">
        <w:t>I have considered th</w:t>
      </w:r>
      <w:r w:rsidR="0005485D">
        <w:t>e information in this requireme</w:t>
      </w:r>
      <w:r w:rsidR="00F533AD">
        <w:t xml:space="preserve">nt under requirement </w:t>
      </w:r>
      <w:r w:rsidR="001F3BCB">
        <w:t>2(3)(a)</w:t>
      </w:r>
    </w:p>
    <w:p w14:paraId="66154C5B" w14:textId="75ABEBBF" w:rsidR="008F7900" w:rsidRPr="00B07726" w:rsidRDefault="00F533AD" w:rsidP="00B07726">
      <w:pPr>
        <w:pStyle w:val="NormalArial"/>
        <w:rPr>
          <w:u w:val="single"/>
        </w:rPr>
      </w:pPr>
      <w:r w:rsidRPr="00B07726">
        <w:rPr>
          <w:u w:val="single"/>
        </w:rPr>
        <w:t>As to requirement 2(3)(e)</w:t>
      </w:r>
    </w:p>
    <w:p w14:paraId="226B7791" w14:textId="5BFABB37" w:rsidR="00343112" w:rsidRDefault="008F7900" w:rsidP="00B07726">
      <w:pPr>
        <w:pStyle w:val="NormalArial"/>
      </w:pPr>
      <w:r>
        <w:t xml:space="preserve">This requirement was not considered applicable to this </w:t>
      </w:r>
      <w:r w:rsidR="00343112">
        <w:t xml:space="preserve">service. The services provided are singular or one off. Information in relation to suitability </w:t>
      </w:r>
      <w:r w:rsidR="00DD6D6C">
        <w:t>of</w:t>
      </w:r>
      <w:r w:rsidR="00343112">
        <w:t xml:space="preserve"> the services provided has been considered under </w:t>
      </w:r>
      <w:r w:rsidR="00DD6D6C">
        <w:t>other requirements.</w:t>
      </w:r>
    </w:p>
    <w:p w14:paraId="1E4AFFC2" w14:textId="60C6FFEE" w:rsidR="004900AB" w:rsidRPr="00F533AD" w:rsidRDefault="001F628B" w:rsidP="00C45BBD">
      <w:pPr>
        <w:autoSpaceDE w:val="0"/>
        <w:autoSpaceDN w:val="0"/>
        <w:adjustRightInd w:val="0"/>
        <w:spacing w:after="0"/>
        <w:rPr>
          <w:rFonts w:ascii="Arial" w:hAnsi="Arial" w:cs="Arial"/>
        </w:rPr>
      </w:pPr>
      <w:r w:rsidRPr="00F533AD">
        <w:rPr>
          <w:rFonts w:ascii="Arial" w:hAnsi="Arial" w:cs="Arial"/>
        </w:rPr>
        <w:br w:type="page"/>
      </w:r>
    </w:p>
    <w:p w14:paraId="11826210" w14:textId="77777777" w:rsidR="004900AB" w:rsidRPr="00A36AA9" w:rsidRDefault="001F628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A176C4" w14:paraId="2598D697" w14:textId="77777777" w:rsidTr="00B4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1F8B72F" w14:textId="77777777" w:rsidR="00A176C4" w:rsidRPr="00991076" w:rsidRDefault="00A176C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6AFA764A" w14:textId="77777777" w:rsidR="00A176C4" w:rsidRPr="00991076" w:rsidRDefault="00A176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176C4" w14:paraId="6CDF773B"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D334C" w14:textId="77777777" w:rsidR="00A176C4" w:rsidRPr="00244176" w:rsidRDefault="00A176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F55DFA6" w14:textId="77777777" w:rsidR="00A176C4" w:rsidRPr="00244176" w:rsidRDefault="00A176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0DF9839" w14:textId="77777777" w:rsidR="00A176C4"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598895"/>
                <w:placeholder>
                  <w:docPart w:val="D3097DBF1D4A4A9284367F7BE4A408EC"/>
                </w:placeholder>
                <w:dropDownList>
                  <w:listItem w:displayText="choose a rating" w:value="choose a rating"/>
                  <w:listItem w:displayText="Compliant" w:value="Compliant"/>
                  <w:listItem w:displayText="Not Compliant" w:value="Not Compliant"/>
                </w:dropDownList>
              </w:sdtPr>
              <w:sdtEndPr/>
              <w:sdtContent>
                <w:r w:rsidR="00A176C4" w:rsidRPr="00501C01">
                  <w:rPr>
                    <w:rFonts w:ascii="Arial" w:hAnsi="Arial" w:cs="Arial"/>
                  </w:rPr>
                  <w:t>Compliant</w:t>
                </w:r>
              </w:sdtContent>
            </w:sdt>
            <w:r w:rsidR="00A176C4" w:rsidRPr="00501C01">
              <w:rPr>
                <w:rFonts w:ascii="Arial" w:hAnsi="Arial" w:cs="Arial"/>
              </w:rPr>
              <w:t xml:space="preserve"> </w:t>
            </w:r>
          </w:p>
        </w:tc>
      </w:tr>
      <w:tr w:rsidR="00A176C4" w14:paraId="7B964AF2"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DF8EF" w14:textId="77777777" w:rsidR="00A176C4" w:rsidRPr="00244176" w:rsidRDefault="00A176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B73D53E" w14:textId="77777777" w:rsidR="00A176C4" w:rsidRPr="00244176" w:rsidRDefault="00A176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D7C7B63" w14:textId="78D4B8A9" w:rsidR="00A176C4" w:rsidRPr="00CC646C" w:rsidRDefault="00A176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176C4" w14:paraId="322313B6"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618C7" w14:textId="77777777" w:rsidR="00A176C4" w:rsidRPr="00244176" w:rsidRDefault="00A176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DB175A9" w14:textId="77777777" w:rsidR="00A176C4" w:rsidRPr="00244176" w:rsidRDefault="00A176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BFBDFC4" w14:textId="77777777" w:rsidR="00A176C4" w:rsidRPr="00244176" w:rsidRDefault="00A176C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8C40FFC" w14:textId="77777777" w:rsidR="00A176C4" w:rsidRPr="00244176" w:rsidRDefault="00A176C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A60FB7" w14:textId="77777777" w:rsidR="00A176C4" w:rsidRPr="00244176" w:rsidRDefault="00A176C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5EB3C896" w14:textId="1B0C3820" w:rsidR="00A176C4" w:rsidRPr="00CC646C" w:rsidRDefault="00A176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A176C4" w14:paraId="4C758681"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7F234" w14:textId="77777777" w:rsidR="00A176C4" w:rsidRPr="00244176" w:rsidRDefault="00A176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9D37A7F" w14:textId="77777777" w:rsidR="00A176C4" w:rsidRPr="00244176" w:rsidRDefault="00A176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390FE38" w14:textId="27900100" w:rsidR="00A176C4" w:rsidRPr="00CC646C" w:rsidRDefault="00A176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176C4" w14:paraId="7E8DF29D"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5ECBC" w14:textId="77777777" w:rsidR="00A176C4" w:rsidRPr="00244176" w:rsidRDefault="00A176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547DB64" w14:textId="77777777" w:rsidR="00A176C4" w:rsidRPr="00244176" w:rsidRDefault="00A176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274E3682" w14:textId="52A622DB" w:rsidR="00A176C4" w:rsidRPr="00CC646C" w:rsidRDefault="00A176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A176C4" w14:paraId="196EE64F"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165A0" w14:textId="77777777" w:rsidR="00A176C4" w:rsidRPr="00244176" w:rsidRDefault="00A176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8C476E1" w14:textId="77777777" w:rsidR="00A176C4" w:rsidRPr="00244176" w:rsidRDefault="00A176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69DE8A5C" w14:textId="6B8F3B5E" w:rsidR="00A176C4" w:rsidRPr="00CC646C" w:rsidRDefault="00A176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176C4" w14:paraId="107909C7" w14:textId="77777777" w:rsidTr="00B460F0">
        <w:tc>
          <w:tcPr>
            <w:cnfStyle w:val="001000000000" w:firstRow="0" w:lastRow="0" w:firstColumn="1" w:lastColumn="0" w:oddVBand="0" w:evenVBand="0" w:oddHBand="0" w:evenHBand="0" w:firstRowFirstColumn="0" w:firstRowLastColumn="0" w:lastRowFirstColumn="0" w:lastRowLastColumn="0"/>
            <w:tcW w:w="0" w:type="auto"/>
          </w:tcPr>
          <w:p w14:paraId="4E8613FA" w14:textId="77777777" w:rsidR="00A176C4" w:rsidRPr="00244176" w:rsidRDefault="00A176C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8B94F44" w14:textId="77777777" w:rsidR="00A176C4" w:rsidRPr="00244176" w:rsidRDefault="00A176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7214511F" w14:textId="77777777" w:rsidR="00A176C4"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881361"/>
                <w:placeholder>
                  <w:docPart w:val="A00272BC4EF14A508A8B7D5AA27D75C8"/>
                </w:placeholder>
                <w:dropDownList>
                  <w:listItem w:displayText="choose a rating" w:value="choose a rating"/>
                  <w:listItem w:displayText="Compliant" w:value="Compliant"/>
                  <w:listItem w:displayText="Not Compliant" w:value="Not Compliant"/>
                </w:dropDownList>
              </w:sdtPr>
              <w:sdtEndPr/>
              <w:sdtContent>
                <w:r w:rsidR="00A176C4" w:rsidRPr="00501C01">
                  <w:rPr>
                    <w:rFonts w:ascii="Arial" w:hAnsi="Arial" w:cs="Arial"/>
                  </w:rPr>
                  <w:t>Compliant</w:t>
                </w:r>
              </w:sdtContent>
            </w:sdt>
            <w:r w:rsidR="00A176C4" w:rsidRPr="00501C01">
              <w:rPr>
                <w:rFonts w:ascii="Arial" w:hAnsi="Arial" w:cs="Arial"/>
              </w:rPr>
              <w:t xml:space="preserve"> </w:t>
            </w:r>
          </w:p>
        </w:tc>
      </w:tr>
    </w:tbl>
    <w:p w14:paraId="0E78BFFB" w14:textId="77777777" w:rsidR="004900AB" w:rsidRDefault="001F628B" w:rsidP="007B3959">
      <w:pPr>
        <w:pStyle w:val="Heading20"/>
      </w:pPr>
      <w:r w:rsidRPr="00A36AA9">
        <w:t>Findings</w:t>
      </w:r>
    </w:p>
    <w:p w14:paraId="3DC33485" w14:textId="6A1862CC" w:rsidR="00CB0C36" w:rsidRPr="00551451" w:rsidRDefault="00A176C4" w:rsidP="00F87E39">
      <w:pPr>
        <w:pStyle w:val="NormalArial"/>
        <w:rPr>
          <w:u w:val="single"/>
        </w:rPr>
      </w:pPr>
      <w:r w:rsidRPr="00551451">
        <w:rPr>
          <w:u w:val="single"/>
        </w:rPr>
        <w:t>As to requirement</w:t>
      </w:r>
      <w:r w:rsidR="001A4B24" w:rsidRPr="00551451">
        <w:rPr>
          <w:u w:val="single"/>
        </w:rPr>
        <w:t xml:space="preserve"> 4(3)(a)</w:t>
      </w:r>
    </w:p>
    <w:p w14:paraId="4AC9DDF5" w14:textId="77777777" w:rsidR="00551451" w:rsidRDefault="00551451" w:rsidP="00D37B8B">
      <w:pPr>
        <w:pStyle w:val="NormalArial"/>
      </w:pPr>
      <w:r w:rsidRPr="00551451">
        <w:t>The Assessment Team found this requirement Not Met however I have come to a different conclusion.</w:t>
      </w:r>
    </w:p>
    <w:p w14:paraId="0AB9D9C0" w14:textId="1DF13D50" w:rsidR="00CB0C36" w:rsidRDefault="00D37B8B" w:rsidP="00D37B8B">
      <w:pPr>
        <w:pStyle w:val="NormalArial"/>
        <w:rPr>
          <w:rFonts w:ascii="ArialMT" w:hAnsi="ArialMT" w:cs="ArialMT"/>
          <w:color w:val="000000"/>
        </w:rPr>
      </w:pPr>
      <w:r>
        <w:t xml:space="preserve">The Assessment team found that the </w:t>
      </w:r>
      <w:r w:rsidR="00CB0C36">
        <w:rPr>
          <w:rFonts w:ascii="ArialMT" w:hAnsi="ArialMT" w:cs="ArialMT"/>
          <w:color w:val="000000"/>
        </w:rPr>
        <w:t>service could not demonstrate that all services and supports met the consumer’s</w:t>
      </w:r>
      <w:r>
        <w:rPr>
          <w:rFonts w:ascii="ArialMT" w:hAnsi="ArialMT" w:cs="ArialMT"/>
          <w:color w:val="000000"/>
        </w:rPr>
        <w:t xml:space="preserve"> </w:t>
      </w:r>
      <w:r w:rsidR="00CB0C36">
        <w:rPr>
          <w:rFonts w:ascii="ArialMT" w:hAnsi="ArialMT" w:cs="ArialMT"/>
          <w:color w:val="000000"/>
        </w:rPr>
        <w:t>needs and goals due to the service’s inability to provide evidence of care planning</w:t>
      </w:r>
      <w:r>
        <w:rPr>
          <w:rFonts w:ascii="ArialMT" w:hAnsi="ArialMT" w:cs="ArialMT"/>
          <w:color w:val="000000"/>
        </w:rPr>
        <w:t xml:space="preserve"> </w:t>
      </w:r>
      <w:r w:rsidR="00CB0C36">
        <w:rPr>
          <w:rFonts w:ascii="ArialMT" w:hAnsi="ArialMT" w:cs="ArialMT"/>
          <w:color w:val="000000"/>
        </w:rPr>
        <w:t>documentation.</w:t>
      </w:r>
    </w:p>
    <w:p w14:paraId="13666A20" w14:textId="0A6792EC" w:rsidR="00CB0C36" w:rsidRDefault="00CB0C36" w:rsidP="000C3C08">
      <w:pPr>
        <w:pStyle w:val="NormalArial"/>
      </w:pPr>
      <w:r>
        <w:t>All consumers reported that the provider made them feel safe, and that they were</w:t>
      </w:r>
      <w:r w:rsidR="000C3C08">
        <w:t xml:space="preserve"> </w:t>
      </w:r>
      <w:r>
        <w:t>able to receive supports and services that enabled them to remain at home</w:t>
      </w:r>
      <w:r w:rsidR="00D37B8B">
        <w:t xml:space="preserve">. </w:t>
      </w:r>
      <w:r>
        <w:t>The service will attend the consumer’s home and discuss with them and/or their</w:t>
      </w:r>
      <w:r w:rsidR="000C3C08">
        <w:t xml:space="preserve"> </w:t>
      </w:r>
      <w:r>
        <w:t>representative the service required, and consumer preferences. This information is</w:t>
      </w:r>
      <w:r w:rsidR="000C3C08">
        <w:t xml:space="preserve"> </w:t>
      </w:r>
      <w:r>
        <w:t xml:space="preserve">not recorded and presented to the consumer as part </w:t>
      </w:r>
      <w:r>
        <w:lastRenderedPageBreak/>
        <w:t>of the assessment and review</w:t>
      </w:r>
      <w:r w:rsidR="000C3C08">
        <w:t xml:space="preserve"> </w:t>
      </w:r>
      <w:r>
        <w:t xml:space="preserve">process. </w:t>
      </w:r>
      <w:r w:rsidR="003A36BD">
        <w:t>For m</w:t>
      </w:r>
      <w:r>
        <w:t>odifications larger that the installation of handrails, a quote is prepared</w:t>
      </w:r>
      <w:r w:rsidR="000C3C08">
        <w:t xml:space="preserve"> </w:t>
      </w:r>
      <w:r>
        <w:t>and signed by the consumer and/or representative.</w:t>
      </w:r>
    </w:p>
    <w:p w14:paraId="7B1712E0" w14:textId="218D0276" w:rsidR="00CB0C36" w:rsidRDefault="00CB0C36" w:rsidP="000C3C08">
      <w:pPr>
        <w:pStyle w:val="NormalArial"/>
      </w:pPr>
      <w:r>
        <w:t xml:space="preserve">Consumer information is not checked on MAC, and while the </w:t>
      </w:r>
      <w:r w:rsidR="00D37B8B">
        <w:t>Assessment team acknowledged</w:t>
      </w:r>
      <w:r w:rsidR="00A9445D">
        <w:t xml:space="preserve"> that </w:t>
      </w:r>
      <w:r>
        <w:t>specific information pertaining to home modifications can be</w:t>
      </w:r>
      <w:r w:rsidR="00A9445D">
        <w:t xml:space="preserve"> </w:t>
      </w:r>
      <w:r>
        <w:t>general or may not be incorporated, consumers who have been assessed for</w:t>
      </w:r>
      <w:r w:rsidR="00A9445D">
        <w:t xml:space="preserve"> </w:t>
      </w:r>
      <w:r>
        <w:t>supports and services, may not have specified modifications delivered.</w:t>
      </w:r>
    </w:p>
    <w:p w14:paraId="2CE8FCFF" w14:textId="117FB2DF" w:rsidR="00CB0C36" w:rsidRDefault="00CB0C36" w:rsidP="000C3C08">
      <w:pPr>
        <w:pStyle w:val="NormalArial"/>
      </w:pPr>
      <w:r>
        <w:rPr>
          <w:rFonts w:ascii="ArialMT" w:hAnsi="ArialMT" w:cs="ArialMT"/>
          <w:color w:val="000000"/>
        </w:rPr>
        <w:t>While the Assessment Team acknowledge</w:t>
      </w:r>
      <w:r w:rsidR="006D7D06">
        <w:rPr>
          <w:rFonts w:ascii="ArialMT" w:hAnsi="ArialMT" w:cs="ArialMT"/>
          <w:color w:val="000000"/>
        </w:rPr>
        <w:t>d</w:t>
      </w:r>
      <w:r>
        <w:rPr>
          <w:rFonts w:ascii="ArialMT" w:hAnsi="ArialMT" w:cs="ArialMT"/>
          <w:color w:val="000000"/>
        </w:rPr>
        <w:t xml:space="preserve"> that some modifications such as a vanity</w:t>
      </w:r>
      <w:r w:rsidR="000C3C08">
        <w:rPr>
          <w:rFonts w:ascii="ArialMT" w:hAnsi="ArialMT" w:cs="ArialMT"/>
          <w:color w:val="000000"/>
        </w:rPr>
        <w:t xml:space="preserve"> </w:t>
      </w:r>
      <w:r>
        <w:rPr>
          <w:rFonts w:ascii="ArialMT" w:hAnsi="ArialMT" w:cs="ArialMT"/>
          <w:color w:val="000000"/>
        </w:rPr>
        <w:t xml:space="preserve">replacement or </w:t>
      </w:r>
      <w:r w:rsidRPr="000C3C08">
        <w:rPr>
          <w:rStyle w:val="NormalArialChar"/>
        </w:rPr>
        <w:t>deck repair do not impact on consumer health, the service reported</w:t>
      </w:r>
      <w:r w:rsidR="000C3C08" w:rsidRPr="000C3C08">
        <w:rPr>
          <w:rStyle w:val="NormalArialChar"/>
        </w:rPr>
        <w:t xml:space="preserve"> </w:t>
      </w:r>
      <w:r w:rsidRPr="000C3C08">
        <w:rPr>
          <w:rStyle w:val="NormalArialChar"/>
        </w:rPr>
        <w:t>that it does not seek occupational therapist referrals for all modifications including</w:t>
      </w:r>
      <w:r w:rsidR="000C3C08" w:rsidRPr="000C3C08">
        <w:rPr>
          <w:rStyle w:val="NormalArialChar"/>
        </w:rPr>
        <w:t xml:space="preserve"> </w:t>
      </w:r>
      <w:r w:rsidRPr="000C3C08">
        <w:rPr>
          <w:rStyle w:val="NormalArialChar"/>
        </w:rPr>
        <w:t>stairs and some mobility aids including rails.</w:t>
      </w:r>
    </w:p>
    <w:p w14:paraId="78E2B7D4" w14:textId="27B67CE0" w:rsidR="001D4533" w:rsidRDefault="00A9445D" w:rsidP="000C3C08">
      <w:pPr>
        <w:pStyle w:val="NormalArial"/>
      </w:pPr>
      <w:r>
        <w:t xml:space="preserve">However, </w:t>
      </w:r>
      <w:r w:rsidRPr="007F1E20">
        <w:t xml:space="preserve">I have </w:t>
      </w:r>
      <w:r w:rsidR="006D7D06">
        <w:t xml:space="preserve">given weight to </w:t>
      </w:r>
      <w:r w:rsidRPr="007F1E20">
        <w:t xml:space="preserve">consumer sentiment expressed in other requirements about how </w:t>
      </w:r>
      <w:r w:rsidR="006D7D06">
        <w:t xml:space="preserve">consumers felt </w:t>
      </w:r>
      <w:r w:rsidRPr="007F1E20">
        <w:t>supported and the benefits of the works being undertaken</w:t>
      </w:r>
      <w:r w:rsidR="008419CA">
        <w:t xml:space="preserve">, particularly in relation to </w:t>
      </w:r>
      <w:r w:rsidR="001D4533">
        <w:t>maintaining independence</w:t>
      </w:r>
      <w:r>
        <w:t xml:space="preserve">. </w:t>
      </w:r>
      <w:r w:rsidR="009A526E">
        <w:t>Although documentation processes can be improve</w:t>
      </w:r>
      <w:r w:rsidR="00777941">
        <w:t>d,</w:t>
      </w:r>
      <w:r w:rsidR="001D4533">
        <w:t xml:space="preserve"> </w:t>
      </w:r>
      <w:r w:rsidR="000F1DA9">
        <w:t>this</w:t>
      </w:r>
      <w:r w:rsidR="001D4533">
        <w:t xml:space="preserve"> is a continuous improvement exercise for the provider.</w:t>
      </w:r>
    </w:p>
    <w:p w14:paraId="70AC6DA5" w14:textId="1EE162FC" w:rsidR="009A526E" w:rsidRDefault="009A526E" w:rsidP="000C3C08">
      <w:pPr>
        <w:pStyle w:val="NormalArial"/>
      </w:pPr>
      <w:r>
        <w:t>I have considered the collection and collation of information under Standard 2.</w:t>
      </w:r>
    </w:p>
    <w:p w14:paraId="00582DCA" w14:textId="6A76DA25" w:rsidR="00777941" w:rsidRPr="001D4533" w:rsidRDefault="00777941" w:rsidP="000C3C08">
      <w:pPr>
        <w:pStyle w:val="NormalArial"/>
        <w:rPr>
          <w:u w:val="single"/>
        </w:rPr>
      </w:pPr>
      <w:r w:rsidRPr="001D4533">
        <w:rPr>
          <w:u w:val="single"/>
        </w:rPr>
        <w:t>As to requirement 4(3)(g)</w:t>
      </w:r>
    </w:p>
    <w:p w14:paraId="52EBF7D0" w14:textId="1E3C1836" w:rsidR="00C67138" w:rsidRDefault="00C67138" w:rsidP="000C3C08">
      <w:pPr>
        <w:pStyle w:val="NormalArial"/>
        <w:rPr>
          <w:rFonts w:ascii="ArialMT" w:hAnsi="ArialMT" w:cs="ArialMT"/>
          <w:color w:val="auto"/>
        </w:rPr>
      </w:pPr>
      <w:r>
        <w:t>The Assessment team found that t</w:t>
      </w:r>
      <w:r>
        <w:rPr>
          <w:rFonts w:ascii="ArialMT" w:hAnsi="ArialMT" w:cs="ArialMT"/>
          <w:color w:val="auto"/>
        </w:rPr>
        <w:t>he service does not provide equipment, and where supports such as chair lifts are installed, installation is undertaken by a specialist. It also found that all maintenance and repairs are the responsibility of the consumer and/or representative.</w:t>
      </w:r>
    </w:p>
    <w:p w14:paraId="013E8D92" w14:textId="65CEEEDD" w:rsidR="00CB0C36" w:rsidRDefault="00AD0F12" w:rsidP="00CB0C36">
      <w:pPr>
        <w:autoSpaceDE w:val="0"/>
        <w:autoSpaceDN w:val="0"/>
        <w:adjustRightInd w:val="0"/>
        <w:spacing w:after="0"/>
        <w:rPr>
          <w:rFonts w:ascii="Arial-BoldMT" w:hAnsi="Arial-BoldMT" w:cs="Arial-BoldMT"/>
          <w:b/>
          <w:bCs/>
          <w:color w:val="FFFFFF"/>
        </w:rPr>
      </w:pPr>
      <w:r>
        <w:rPr>
          <w:rFonts w:ascii="Arial" w:hAnsi="Arial" w:cs="Arial"/>
        </w:rPr>
        <w:t>However,</w:t>
      </w:r>
      <w:r w:rsidR="004A2C4B">
        <w:rPr>
          <w:rFonts w:ascii="Arial" w:hAnsi="Arial" w:cs="Arial"/>
        </w:rPr>
        <w:t xml:space="preserve"> the evidence available indicates that the service has a role in </w:t>
      </w:r>
      <w:r w:rsidR="003658BE">
        <w:rPr>
          <w:rFonts w:ascii="Arial" w:hAnsi="Arial" w:cs="Arial"/>
        </w:rPr>
        <w:t>selection of equipment.</w:t>
      </w:r>
      <w:r w:rsidR="00B544E3">
        <w:rPr>
          <w:rFonts w:ascii="Arial" w:hAnsi="Arial" w:cs="Arial"/>
        </w:rPr>
        <w:t xml:space="preserve"> </w:t>
      </w:r>
      <w:r>
        <w:rPr>
          <w:rFonts w:ascii="Arial" w:hAnsi="Arial" w:cs="Arial"/>
        </w:rPr>
        <w:t>I am satisfied, based on consumer sentiment regarding their satisfaction</w:t>
      </w:r>
      <w:r w:rsidR="004A2C4B">
        <w:rPr>
          <w:rFonts w:ascii="Arial" w:hAnsi="Arial" w:cs="Arial"/>
        </w:rPr>
        <w:t xml:space="preserve"> about the quality of the services </w:t>
      </w:r>
      <w:r w:rsidR="001D4533">
        <w:rPr>
          <w:rFonts w:ascii="Arial" w:hAnsi="Arial" w:cs="Arial"/>
        </w:rPr>
        <w:t>they</w:t>
      </w:r>
      <w:r w:rsidR="004A2C4B">
        <w:rPr>
          <w:rFonts w:ascii="Arial" w:hAnsi="Arial" w:cs="Arial"/>
        </w:rPr>
        <w:t xml:space="preserve"> receive, </w:t>
      </w:r>
      <w:r w:rsidR="003658BE">
        <w:rPr>
          <w:rFonts w:ascii="Arial" w:hAnsi="Arial" w:cs="Arial"/>
        </w:rPr>
        <w:t>and details of discussion with consumers regarding their needs, that this requirement is Compliant.</w:t>
      </w:r>
      <w:r w:rsidR="00CB0C36">
        <w:rPr>
          <w:rFonts w:ascii="Arial-BoldMT" w:hAnsi="Arial-BoldMT" w:cs="Arial-BoldMT"/>
          <w:b/>
          <w:bCs/>
          <w:color w:val="FFFFFF"/>
        </w:rPr>
        <w:t>4(3)(g)</w:t>
      </w:r>
    </w:p>
    <w:p w14:paraId="4969CBDC" w14:textId="59E70474" w:rsidR="004900AB" w:rsidRPr="00A36AA9" w:rsidRDefault="001F628B" w:rsidP="00CB0C36">
      <w:pPr>
        <w:pStyle w:val="NormalArial"/>
      </w:pPr>
      <w:r w:rsidRPr="00A36AA9">
        <w:br w:type="page"/>
      </w:r>
    </w:p>
    <w:p w14:paraId="763B5E53" w14:textId="77777777" w:rsidR="004900AB" w:rsidRPr="00A36AA9" w:rsidRDefault="001F628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3E393E" w14:paraId="4CFB8669" w14:textId="77777777" w:rsidTr="00B4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E9E9FA5" w14:textId="77777777" w:rsidR="003E393E" w:rsidRPr="003217D3" w:rsidRDefault="003E393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145CF3A4" w14:textId="77777777" w:rsidR="003E393E" w:rsidRPr="003217D3" w:rsidRDefault="003E39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E393E" w14:paraId="21561783"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04DF2" w14:textId="77777777" w:rsidR="003E393E" w:rsidRPr="00244176" w:rsidRDefault="003E39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19B3B05" w14:textId="77777777" w:rsidR="003E393E" w:rsidRPr="00244176" w:rsidRDefault="003E393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24851A7E" w14:textId="0DAEEB31" w:rsidR="003E393E"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469653"/>
                <w:placeholder>
                  <w:docPart w:val="2367532E5D63446C8CE7408F5F04733C"/>
                </w:placeholder>
                <w:dropDownList>
                  <w:listItem w:displayText="choose a rating" w:value="choose a rating"/>
                  <w:listItem w:displayText="Compliant" w:value="Compliant"/>
                  <w:listItem w:displayText="Not Compliant" w:value="Not Compliant"/>
                </w:dropDownList>
              </w:sdtPr>
              <w:sdtEndPr/>
              <w:sdtContent>
                <w:r w:rsidR="003E393E">
                  <w:rPr>
                    <w:rFonts w:ascii="Arial" w:hAnsi="Arial" w:cs="Arial"/>
                    <w:color w:val="auto"/>
                  </w:rPr>
                  <w:t>Not Compliant</w:t>
                </w:r>
              </w:sdtContent>
            </w:sdt>
            <w:r w:rsidR="003E393E" w:rsidRPr="00501C01">
              <w:rPr>
                <w:rFonts w:ascii="Arial" w:hAnsi="Arial" w:cs="Arial"/>
              </w:rPr>
              <w:t xml:space="preserve"> </w:t>
            </w:r>
          </w:p>
        </w:tc>
      </w:tr>
      <w:tr w:rsidR="003E393E" w14:paraId="500F35E2"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0B7DB" w14:textId="77777777" w:rsidR="003E393E" w:rsidRPr="00244176" w:rsidRDefault="003E39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82A4066" w14:textId="77777777" w:rsidR="003E393E" w:rsidRPr="00244176" w:rsidRDefault="003E393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1AD748C4" w14:textId="77777777" w:rsidR="003E393E" w:rsidRPr="00CC646C" w:rsidRDefault="00915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325495"/>
                <w:placeholder>
                  <w:docPart w:val="E3201BA4E4524D719ADE4D9C05D31A89"/>
                </w:placeholder>
                <w:dropDownList>
                  <w:listItem w:displayText="choose a rating" w:value="choose a rating"/>
                  <w:listItem w:displayText="Compliant" w:value="Compliant"/>
                  <w:listItem w:displayText="Not Compliant" w:value="Not Compliant"/>
                </w:dropDownList>
              </w:sdtPr>
              <w:sdtEndPr/>
              <w:sdtContent>
                <w:r w:rsidR="003E393E" w:rsidRPr="00501C01">
                  <w:rPr>
                    <w:rFonts w:ascii="Arial" w:hAnsi="Arial" w:cs="Arial"/>
                  </w:rPr>
                  <w:t>Compliant</w:t>
                </w:r>
              </w:sdtContent>
            </w:sdt>
            <w:r w:rsidR="003E393E" w:rsidRPr="00501C01">
              <w:rPr>
                <w:rFonts w:ascii="Arial" w:hAnsi="Arial" w:cs="Arial"/>
              </w:rPr>
              <w:t xml:space="preserve"> </w:t>
            </w:r>
          </w:p>
        </w:tc>
      </w:tr>
      <w:tr w:rsidR="003E393E" w14:paraId="0F86BFF9"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2FF28" w14:textId="77777777" w:rsidR="003E393E" w:rsidRPr="00244176" w:rsidRDefault="003E39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C539C7E" w14:textId="77777777" w:rsidR="003E393E" w:rsidRPr="00244176" w:rsidRDefault="003E393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71EC4101" w14:textId="77777777" w:rsidR="003E393E"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313293"/>
                <w:placeholder>
                  <w:docPart w:val="8D82869A243E40228E10F7DAE20EFE49"/>
                </w:placeholder>
                <w:dropDownList>
                  <w:listItem w:displayText="choose a rating" w:value="choose a rating"/>
                  <w:listItem w:displayText="Compliant" w:value="Compliant"/>
                  <w:listItem w:displayText="Not Compliant" w:value="Not Compliant"/>
                </w:dropDownList>
              </w:sdtPr>
              <w:sdtEndPr/>
              <w:sdtContent>
                <w:r w:rsidR="003E393E" w:rsidRPr="00501C01">
                  <w:rPr>
                    <w:rFonts w:ascii="Arial" w:hAnsi="Arial" w:cs="Arial"/>
                  </w:rPr>
                  <w:t>Compliant</w:t>
                </w:r>
              </w:sdtContent>
            </w:sdt>
            <w:r w:rsidR="003E393E" w:rsidRPr="00501C01">
              <w:rPr>
                <w:rFonts w:ascii="Arial" w:hAnsi="Arial" w:cs="Arial"/>
              </w:rPr>
              <w:t xml:space="preserve"> </w:t>
            </w:r>
          </w:p>
        </w:tc>
      </w:tr>
      <w:tr w:rsidR="003E393E" w14:paraId="65BFCA1A" w14:textId="77777777" w:rsidTr="00B460F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F69A1" w14:textId="77777777" w:rsidR="003E393E" w:rsidRPr="00244176" w:rsidRDefault="003E39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6042BD8" w14:textId="77777777" w:rsidR="003E393E" w:rsidRPr="00244176" w:rsidRDefault="003E393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1DCD3D92" w14:textId="20A9250C" w:rsidR="003E393E" w:rsidRPr="00CC646C" w:rsidRDefault="00915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879760"/>
                <w:placeholder>
                  <w:docPart w:val="312275562131406A8CB4C5D104DF7B80"/>
                </w:placeholder>
                <w:dropDownList>
                  <w:listItem w:displayText="choose a rating" w:value="choose a rating"/>
                  <w:listItem w:displayText="Compliant" w:value="Compliant"/>
                  <w:listItem w:displayText="Not Compliant" w:value="Not Compliant"/>
                </w:dropDownList>
              </w:sdtPr>
              <w:sdtEndPr/>
              <w:sdtContent>
                <w:r w:rsidR="003E393E">
                  <w:rPr>
                    <w:rFonts w:ascii="Arial" w:hAnsi="Arial" w:cs="Arial"/>
                    <w:color w:val="auto"/>
                  </w:rPr>
                  <w:t>Not Compliant</w:t>
                </w:r>
              </w:sdtContent>
            </w:sdt>
            <w:r w:rsidR="003E393E" w:rsidRPr="00501C01">
              <w:rPr>
                <w:rFonts w:ascii="Arial" w:hAnsi="Arial" w:cs="Arial"/>
              </w:rPr>
              <w:t xml:space="preserve"> </w:t>
            </w:r>
          </w:p>
        </w:tc>
      </w:tr>
    </w:tbl>
    <w:p w14:paraId="09B92CE7" w14:textId="77777777" w:rsidR="004900AB" w:rsidRDefault="001F628B" w:rsidP="007B3959">
      <w:pPr>
        <w:pStyle w:val="Heading20"/>
      </w:pPr>
      <w:r w:rsidRPr="00A36AA9">
        <w:t>Findings</w:t>
      </w:r>
    </w:p>
    <w:p w14:paraId="05154318" w14:textId="6EC0815F" w:rsidR="00BF7272" w:rsidRDefault="003E393E" w:rsidP="00F87E39">
      <w:pPr>
        <w:pStyle w:val="NormalArial"/>
      </w:pPr>
      <w:r w:rsidRPr="002E19E5">
        <w:rPr>
          <w:u w:val="single"/>
        </w:rPr>
        <w:t xml:space="preserve">As to requirements </w:t>
      </w:r>
      <w:r w:rsidR="007446C2" w:rsidRPr="002E19E5">
        <w:rPr>
          <w:u w:val="single"/>
        </w:rPr>
        <w:t>6(3)(b) and 6(3)(c)</w:t>
      </w:r>
    </w:p>
    <w:p w14:paraId="4F35A760" w14:textId="419FDC12" w:rsidR="00634DBB" w:rsidRDefault="00BF7272" w:rsidP="000C3C08">
      <w:pPr>
        <w:pStyle w:val="NormalArial"/>
      </w:pPr>
      <w:r>
        <w:t xml:space="preserve">Consumers interviewed reported that they did not require access to </w:t>
      </w:r>
      <w:r w:rsidR="00054946" w:rsidRPr="00054946">
        <w:t>advocates, language services</w:t>
      </w:r>
      <w:r w:rsidR="00054946">
        <w:t xml:space="preserve"> and </w:t>
      </w:r>
      <w:r w:rsidR="00054946" w:rsidRPr="00054946">
        <w:t>other methods for raising and resolving complaints</w:t>
      </w:r>
      <w:r w:rsidR="00054946">
        <w:t xml:space="preserve">, but if </w:t>
      </w:r>
      <w:r w:rsidR="000C6C44">
        <w:t>they n</w:t>
      </w:r>
      <w:r>
        <w:t>eeded to, they were confident that the service would support them.</w:t>
      </w:r>
      <w:r w:rsidR="000C6C44">
        <w:t xml:space="preserve"> </w:t>
      </w:r>
      <w:r>
        <w:t>Management stated that if a consumer requires access to advocates, interpreting</w:t>
      </w:r>
      <w:r w:rsidR="000C6C44">
        <w:t xml:space="preserve"> </w:t>
      </w:r>
      <w:r>
        <w:t>services, and alternative complaints resolution services, the service will provide</w:t>
      </w:r>
      <w:r w:rsidR="000C6C44">
        <w:t xml:space="preserve"> </w:t>
      </w:r>
      <w:r>
        <w:t>information and brochures as well as research and present options to the</w:t>
      </w:r>
      <w:r w:rsidR="000C6C44">
        <w:t xml:space="preserve"> </w:t>
      </w:r>
      <w:r>
        <w:t>consumers.</w:t>
      </w:r>
    </w:p>
    <w:p w14:paraId="5A1EDA2D" w14:textId="486D04BA" w:rsidR="00634DBB" w:rsidRDefault="00634DBB" w:rsidP="000C3C08">
      <w:pPr>
        <w:pStyle w:val="NormalArial"/>
      </w:pPr>
      <w:r>
        <w:t xml:space="preserve">All consumers interviewed had not raised concerns or complaints. Management said that the only complaint that the service received was sent through the Commission in November 2022 relating to a </w:t>
      </w:r>
      <w:r w:rsidR="00CD58AC">
        <w:t>certain matter</w:t>
      </w:r>
      <w:r>
        <w:t>. Management stated that this was resolved in February 2023 with no actions required for the service</w:t>
      </w:r>
      <w:r w:rsidR="00CD58AC">
        <w:t>.</w:t>
      </w:r>
    </w:p>
    <w:p w14:paraId="0DAEF933" w14:textId="00B0C843" w:rsidR="00271F08" w:rsidRDefault="00634DBB" w:rsidP="000C3C08">
      <w:pPr>
        <w:pStyle w:val="NormalArial"/>
      </w:pPr>
      <w:r>
        <w:t>Management stated that if they received a complaint, it would be investigated, and</w:t>
      </w:r>
      <w:r w:rsidR="000C3C08">
        <w:t xml:space="preserve"> </w:t>
      </w:r>
      <w:r>
        <w:t>the committee would be informed. The service would also apologise if things went wrong.</w:t>
      </w:r>
    </w:p>
    <w:p w14:paraId="3ED3E198" w14:textId="5290EE42" w:rsidR="00271F08" w:rsidRPr="00EB5996" w:rsidRDefault="00271F08" w:rsidP="000C3C08">
      <w:pPr>
        <w:pStyle w:val="NormalArial"/>
        <w:rPr>
          <w:u w:val="single"/>
        </w:rPr>
      </w:pPr>
      <w:r w:rsidRPr="00EB5996">
        <w:rPr>
          <w:u w:val="single"/>
        </w:rPr>
        <w:t xml:space="preserve">As to </w:t>
      </w:r>
      <w:r w:rsidR="00B7779D">
        <w:rPr>
          <w:u w:val="single"/>
        </w:rPr>
        <w:t xml:space="preserve">Non-Compliant </w:t>
      </w:r>
      <w:r w:rsidRPr="00EB5996">
        <w:rPr>
          <w:u w:val="single"/>
        </w:rPr>
        <w:t>requirement 6(3)(a)</w:t>
      </w:r>
    </w:p>
    <w:p w14:paraId="1DD3BB0B" w14:textId="06F7F472" w:rsidR="00953F22" w:rsidRDefault="00FD716A" w:rsidP="000C3C08">
      <w:pPr>
        <w:pStyle w:val="NormalArial"/>
      </w:pPr>
      <w:r>
        <w:t>Consumers reported that they felt comfortable raising issues or concerns with the</w:t>
      </w:r>
      <w:r w:rsidR="000C3C08">
        <w:t xml:space="preserve"> </w:t>
      </w:r>
      <w:r>
        <w:t>service directly. Management explained that prior to the pandemic the service mailed out evaluation</w:t>
      </w:r>
      <w:r w:rsidR="00953F22">
        <w:t xml:space="preserve"> </w:t>
      </w:r>
      <w:r>
        <w:t>forms to consumers. However, this practice had not been reinstated post-pandemic.</w:t>
      </w:r>
      <w:r w:rsidR="00953F22">
        <w:t xml:space="preserve"> </w:t>
      </w:r>
      <w:r w:rsidR="000C3C08">
        <w:t xml:space="preserve"> </w:t>
      </w:r>
      <w:r w:rsidR="00953F22">
        <w:t>Management indicated that this will be rectified and that the service will be mailing</w:t>
      </w:r>
      <w:r w:rsidR="000C3C08">
        <w:t xml:space="preserve"> </w:t>
      </w:r>
      <w:r w:rsidR="00953F22">
        <w:t>out evaluation forms.</w:t>
      </w:r>
    </w:p>
    <w:p w14:paraId="0B23F867" w14:textId="17BE7418" w:rsidR="0039670B" w:rsidRDefault="00953F22" w:rsidP="000C3C08">
      <w:pPr>
        <w:pStyle w:val="NormalArial"/>
      </w:pPr>
      <w:r>
        <w:t>The Assessment Team sighted evaluation forms and noted that one had been</w:t>
      </w:r>
      <w:r w:rsidR="000C3C08">
        <w:t xml:space="preserve"> </w:t>
      </w:r>
      <w:r>
        <w:t>received in 2023. The policy and procedure manual – consumer feedback indicated</w:t>
      </w:r>
      <w:r w:rsidR="000C3C08">
        <w:t xml:space="preserve"> </w:t>
      </w:r>
      <w:r>
        <w:t>that a feedback questionnaire would be distributed at the completion of each job</w:t>
      </w:r>
    </w:p>
    <w:p w14:paraId="0937E110" w14:textId="02919D34" w:rsidR="00752659" w:rsidRDefault="00897ECD" w:rsidP="00953F22">
      <w:pPr>
        <w:pStyle w:val="NormalArial"/>
      </w:pPr>
      <w:r>
        <w:rPr>
          <w:rFonts w:ascii="ArialMT" w:hAnsi="ArialMT" w:cs="ArialMT"/>
          <w:color w:val="auto"/>
        </w:rPr>
        <w:t xml:space="preserve">In its written response </w:t>
      </w:r>
      <w:r w:rsidR="00752659">
        <w:rPr>
          <w:rFonts w:ascii="ArialMT" w:hAnsi="ArialMT" w:cs="ArialMT"/>
          <w:color w:val="auto"/>
        </w:rPr>
        <w:t>the provider stated that w</w:t>
      </w:r>
      <w:r w:rsidR="00752659" w:rsidRPr="00752659">
        <w:t>hile the feedback forms</w:t>
      </w:r>
      <w:r w:rsidR="00752659">
        <w:t xml:space="preserve"> were mentioned </w:t>
      </w:r>
      <w:r w:rsidR="00752659" w:rsidRPr="00752659">
        <w:t>for being very much diminished from previous years, this d</w:t>
      </w:r>
      <w:r w:rsidR="00C17CF3">
        <w:t xml:space="preserve">id not mean </w:t>
      </w:r>
      <w:r w:rsidR="00752659" w:rsidRPr="00752659">
        <w:t>that consumers have not made any response about their service experience.</w:t>
      </w:r>
      <w:r w:rsidR="00E011E7">
        <w:t xml:space="preserve"> It noted that feedback can often be given in a less formal setting</w:t>
      </w:r>
      <w:r w:rsidR="00FC33F6">
        <w:t xml:space="preserve"> and that consumers prefer face to face contact as a means of imparting </w:t>
      </w:r>
      <w:r w:rsidR="00BE226C">
        <w:lastRenderedPageBreak/>
        <w:t>information.</w:t>
      </w:r>
      <w:r w:rsidR="006E4B65">
        <w:t xml:space="preserve"> It further stated that consumers are less inclined to </w:t>
      </w:r>
      <w:r w:rsidR="00511645">
        <w:t>return forms than five years ago.</w:t>
      </w:r>
    </w:p>
    <w:p w14:paraId="25EB0266" w14:textId="546CD07B" w:rsidR="00511645" w:rsidRPr="00752659" w:rsidRDefault="00511645" w:rsidP="00953F22">
      <w:pPr>
        <w:pStyle w:val="NormalArial"/>
        <w:rPr>
          <w:rFonts w:ascii="ArialMT" w:hAnsi="ArialMT" w:cs="ArialMT"/>
          <w:color w:val="FF0000"/>
        </w:rPr>
      </w:pPr>
      <w:r>
        <w:t xml:space="preserve">While completion of an evaluation form </w:t>
      </w:r>
      <w:r w:rsidR="00AB62FA">
        <w:t>may not be the only means of providing feedback, it is a tangible way of encouraging consumers to do so</w:t>
      </w:r>
      <w:r w:rsidR="000B13B3">
        <w:t xml:space="preserve">, which management stated would be reinstated and which </w:t>
      </w:r>
      <w:r w:rsidR="00AC1BD0">
        <w:t xml:space="preserve">is a process recognised in the organisation’s </w:t>
      </w:r>
      <w:r w:rsidR="00AC1BD0">
        <w:rPr>
          <w:rFonts w:ascii="ArialMT" w:hAnsi="ArialMT" w:cs="ArialMT"/>
          <w:color w:val="auto"/>
        </w:rPr>
        <w:t xml:space="preserve">policy and procedure manual. </w:t>
      </w:r>
    </w:p>
    <w:p w14:paraId="65DF4E83" w14:textId="2C283F3E" w:rsidR="00271F08" w:rsidRPr="001171B0" w:rsidRDefault="00271F08" w:rsidP="00271F08">
      <w:pPr>
        <w:pStyle w:val="NormalArial"/>
        <w:rPr>
          <w:rFonts w:ascii="ArialMT" w:hAnsi="ArialMT" w:cs="ArialMT"/>
          <w:color w:val="auto"/>
          <w:u w:val="single"/>
        </w:rPr>
      </w:pPr>
      <w:r w:rsidRPr="001171B0">
        <w:rPr>
          <w:rFonts w:ascii="ArialMT" w:hAnsi="ArialMT" w:cs="ArialMT"/>
          <w:color w:val="auto"/>
          <w:u w:val="single"/>
        </w:rPr>
        <w:t xml:space="preserve">As to </w:t>
      </w:r>
      <w:r w:rsidR="00D01EE1">
        <w:rPr>
          <w:rFonts w:ascii="ArialMT" w:hAnsi="ArialMT" w:cs="ArialMT"/>
          <w:color w:val="auto"/>
          <w:u w:val="single"/>
        </w:rPr>
        <w:t xml:space="preserve">Non-Compliant </w:t>
      </w:r>
      <w:r w:rsidRPr="001171B0">
        <w:rPr>
          <w:rFonts w:ascii="ArialMT" w:hAnsi="ArialMT" w:cs="ArialMT"/>
          <w:color w:val="auto"/>
          <w:u w:val="single"/>
        </w:rPr>
        <w:t>requirement 6(3)(d)</w:t>
      </w:r>
    </w:p>
    <w:p w14:paraId="3A2AE0AA" w14:textId="54625EE1" w:rsidR="00156975" w:rsidRDefault="00156975" w:rsidP="000C3C08">
      <w:pPr>
        <w:pStyle w:val="NormalArial"/>
      </w:pPr>
      <w:r>
        <w:t>The service did not have a complaint register and management stated that there</w:t>
      </w:r>
      <w:r w:rsidR="000C3C08">
        <w:t xml:space="preserve"> </w:t>
      </w:r>
      <w:r>
        <w:t>would be a register when a complaint occurred. However, the service informed the</w:t>
      </w:r>
      <w:r w:rsidR="000C3C08">
        <w:t xml:space="preserve"> </w:t>
      </w:r>
      <w:r>
        <w:t>Assessment Team that a complaint was received in November 2022 which was</w:t>
      </w:r>
      <w:r w:rsidR="000C3C08">
        <w:t xml:space="preserve"> </w:t>
      </w:r>
      <w:r>
        <w:t xml:space="preserve">resolved in February 2023. </w:t>
      </w:r>
    </w:p>
    <w:p w14:paraId="68245F9E" w14:textId="513307FA" w:rsidR="00926CFA" w:rsidRDefault="0045781B" w:rsidP="000C3C08">
      <w:pPr>
        <w:pStyle w:val="NormalArial"/>
      </w:pPr>
      <w:r w:rsidRPr="00926CFA">
        <w:t>The provider submitted a well-reasoned and thoughtful response</w:t>
      </w:r>
      <w:r w:rsidR="00926CFA" w:rsidRPr="00926CFA">
        <w:t>.</w:t>
      </w:r>
      <w:r w:rsidR="008E3CEB">
        <w:t xml:space="preserve"> It noted that the concern raised in February 2023 </w:t>
      </w:r>
      <w:r w:rsidR="007925FB">
        <w:t xml:space="preserve">was not about its service provision, and I accept that. It noted that its service </w:t>
      </w:r>
      <w:r w:rsidR="00E019B2">
        <w:t xml:space="preserve">is driven by consumer satisfaction </w:t>
      </w:r>
      <w:r w:rsidR="00926CFA" w:rsidRPr="00926CFA">
        <w:t xml:space="preserve">so </w:t>
      </w:r>
      <w:r w:rsidR="00E019B2">
        <w:t xml:space="preserve">that </w:t>
      </w:r>
      <w:r w:rsidR="00926CFA" w:rsidRPr="00926CFA">
        <w:t xml:space="preserve">anything that hints at this not being realised is taken very seriously. </w:t>
      </w:r>
      <w:r w:rsidR="005146D8">
        <w:t xml:space="preserve">It stated that its </w:t>
      </w:r>
      <w:r w:rsidR="007F4065">
        <w:t>M</w:t>
      </w:r>
      <w:r w:rsidR="00926CFA" w:rsidRPr="00926CFA">
        <w:t>anagement Committee ha</w:t>
      </w:r>
      <w:r w:rsidR="005146D8">
        <w:t>s</w:t>
      </w:r>
      <w:r w:rsidR="00926CFA" w:rsidRPr="00926CFA">
        <w:t xml:space="preserve"> a standing item in their agenda that considers any feedback and whether any ensuing action is required. </w:t>
      </w:r>
    </w:p>
    <w:p w14:paraId="6BE17744" w14:textId="4825A894" w:rsidR="00140B68" w:rsidRDefault="00140B68" w:rsidP="00E019B2">
      <w:pPr>
        <w:autoSpaceDE w:val="0"/>
        <w:autoSpaceDN w:val="0"/>
        <w:adjustRightInd w:val="0"/>
        <w:spacing w:after="0"/>
        <w:rPr>
          <w:rFonts w:ascii="Arial" w:hAnsi="Arial" w:cs="Arial"/>
        </w:rPr>
      </w:pPr>
      <w:r>
        <w:rPr>
          <w:rFonts w:ascii="Arial" w:hAnsi="Arial" w:cs="Arial"/>
        </w:rPr>
        <w:t>I accept that the service is very focussed on consumer satisfaction</w:t>
      </w:r>
      <w:r w:rsidR="00363C9D">
        <w:rPr>
          <w:rFonts w:ascii="Arial" w:hAnsi="Arial" w:cs="Arial"/>
        </w:rPr>
        <w:t xml:space="preserve"> and that consumers are satisfied with the service</w:t>
      </w:r>
      <w:r w:rsidR="008A6C44">
        <w:rPr>
          <w:rFonts w:ascii="Arial" w:hAnsi="Arial" w:cs="Arial"/>
        </w:rPr>
        <w:t xml:space="preserve">. </w:t>
      </w:r>
      <w:r w:rsidR="00AE3E86">
        <w:rPr>
          <w:rFonts w:ascii="Arial" w:hAnsi="Arial" w:cs="Arial"/>
        </w:rPr>
        <w:t>However, no evidence was available to the Assessment team, or submitted in the written response</w:t>
      </w:r>
      <w:r w:rsidR="007F4065">
        <w:rPr>
          <w:rFonts w:ascii="Arial" w:hAnsi="Arial" w:cs="Arial"/>
        </w:rPr>
        <w:t>, to show how feedback is collected and presented to the M</w:t>
      </w:r>
      <w:r w:rsidR="007F4065" w:rsidRPr="00926CFA">
        <w:rPr>
          <w:rFonts w:ascii="Arial" w:hAnsi="Arial" w:cs="Arial"/>
        </w:rPr>
        <w:t>anagement Committee</w:t>
      </w:r>
      <w:r w:rsidR="007F4065">
        <w:rPr>
          <w:rFonts w:ascii="Arial" w:hAnsi="Arial" w:cs="Arial"/>
        </w:rPr>
        <w:t>, or how that information is dealt with by the Management Committee.</w:t>
      </w:r>
    </w:p>
    <w:p w14:paraId="1FFC4B26" w14:textId="61826241" w:rsidR="004900AB" w:rsidRDefault="001F628B" w:rsidP="00634DBB">
      <w:pPr>
        <w:pStyle w:val="NormalArial"/>
      </w:pPr>
      <w:r>
        <w:br w:type="page"/>
      </w:r>
    </w:p>
    <w:p w14:paraId="2CDBB13F" w14:textId="77777777" w:rsidR="004900AB" w:rsidRPr="003217D3" w:rsidRDefault="001F628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A7713E" w14:paraId="06700752" w14:textId="77777777" w:rsidTr="00B4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32B7975" w14:textId="77777777" w:rsidR="00A7713E" w:rsidRPr="003217D3" w:rsidRDefault="00A7713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50B9E416" w14:textId="77777777" w:rsidR="00A7713E" w:rsidRPr="003217D3" w:rsidRDefault="00A771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713E" w14:paraId="5A2BB65B"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59AC6" w14:textId="77777777" w:rsidR="00A7713E" w:rsidRPr="00244176" w:rsidRDefault="00A771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79F6A6F" w14:textId="77777777" w:rsidR="00A7713E" w:rsidRPr="00244176" w:rsidRDefault="00A7713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357B6703" w14:textId="77777777" w:rsidR="00A7713E" w:rsidRPr="00CC646C" w:rsidRDefault="009153F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746101"/>
                <w:placeholder>
                  <w:docPart w:val="4C79A68F5F7E441894D479E9A59911BC"/>
                </w:placeholder>
                <w:dropDownList>
                  <w:listItem w:displayText="choose a rating" w:value="choose a rating"/>
                  <w:listItem w:displayText="Compliant" w:value="Compliant"/>
                  <w:listItem w:displayText="Not Compliant" w:value="Not Compliant"/>
                </w:dropDownList>
              </w:sdtPr>
              <w:sdtEndPr/>
              <w:sdtContent>
                <w:r w:rsidR="00A7713E" w:rsidRPr="00501C01">
                  <w:rPr>
                    <w:rFonts w:ascii="Arial" w:hAnsi="Arial" w:cs="Arial"/>
                  </w:rPr>
                  <w:t>Compliant</w:t>
                </w:r>
              </w:sdtContent>
            </w:sdt>
            <w:r w:rsidR="00A7713E" w:rsidRPr="00501C01">
              <w:rPr>
                <w:rFonts w:ascii="Arial" w:hAnsi="Arial" w:cs="Arial"/>
              </w:rPr>
              <w:t xml:space="preserve"> </w:t>
            </w:r>
          </w:p>
        </w:tc>
      </w:tr>
      <w:tr w:rsidR="00A7713E" w14:paraId="7448874D"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F99D9" w14:textId="77777777" w:rsidR="00A7713E" w:rsidRPr="00244176" w:rsidRDefault="00A771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DBDFD0A" w14:textId="77777777" w:rsidR="00A7713E" w:rsidRPr="00244176" w:rsidRDefault="00A7713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0E948F42" w14:textId="77777777" w:rsidR="00A7713E" w:rsidRPr="00CC646C" w:rsidRDefault="009153F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798192"/>
                <w:placeholder>
                  <w:docPart w:val="4AABE751985742308844A7C80D9F7642"/>
                </w:placeholder>
                <w:dropDownList>
                  <w:listItem w:displayText="choose a rating" w:value="choose a rating"/>
                  <w:listItem w:displayText="Compliant" w:value="Compliant"/>
                  <w:listItem w:displayText="Not Compliant" w:value="Not Compliant"/>
                </w:dropDownList>
              </w:sdtPr>
              <w:sdtEndPr/>
              <w:sdtContent>
                <w:r w:rsidR="00A7713E" w:rsidRPr="00501C01">
                  <w:rPr>
                    <w:rFonts w:ascii="Arial" w:hAnsi="Arial" w:cs="Arial"/>
                  </w:rPr>
                  <w:t>Compliant</w:t>
                </w:r>
              </w:sdtContent>
            </w:sdt>
            <w:r w:rsidR="00A7713E" w:rsidRPr="00501C01">
              <w:rPr>
                <w:rFonts w:ascii="Arial" w:hAnsi="Arial" w:cs="Arial"/>
              </w:rPr>
              <w:t xml:space="preserve"> </w:t>
            </w:r>
          </w:p>
        </w:tc>
      </w:tr>
      <w:tr w:rsidR="00A7713E" w14:paraId="78425852"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B9B3F" w14:textId="77777777" w:rsidR="00A7713E" w:rsidRPr="00244176" w:rsidRDefault="00A771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9FF868C" w14:textId="77777777" w:rsidR="00A7713E" w:rsidRPr="00244176" w:rsidRDefault="00A7713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115EADE8" w14:textId="48F1697A" w:rsidR="00A7713E" w:rsidRPr="00CC646C" w:rsidRDefault="009153F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17547"/>
                <w:placeholder>
                  <w:docPart w:val="BA78C4E5DB9E400AB3FE751FCC891A16"/>
                </w:placeholder>
                <w:dropDownList>
                  <w:listItem w:displayText="choose a rating" w:value="choose a rating"/>
                  <w:listItem w:displayText="Compliant" w:value="Compliant"/>
                  <w:listItem w:displayText="Not Compliant" w:value="Not Compliant"/>
                </w:dropDownList>
              </w:sdtPr>
              <w:sdtEndPr/>
              <w:sdtContent>
                <w:r w:rsidR="00A7713E">
                  <w:rPr>
                    <w:rFonts w:ascii="Arial" w:hAnsi="Arial" w:cs="Arial"/>
                    <w:color w:val="auto"/>
                  </w:rPr>
                  <w:t>Not Compliant</w:t>
                </w:r>
              </w:sdtContent>
            </w:sdt>
            <w:r w:rsidR="00A7713E" w:rsidRPr="00501C01">
              <w:rPr>
                <w:rFonts w:ascii="Arial" w:hAnsi="Arial" w:cs="Arial"/>
              </w:rPr>
              <w:t xml:space="preserve"> </w:t>
            </w:r>
          </w:p>
        </w:tc>
      </w:tr>
      <w:tr w:rsidR="00A7713E" w14:paraId="1F8FE670"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34717" w14:textId="77777777" w:rsidR="00A7713E" w:rsidRPr="00244176" w:rsidRDefault="00A771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40AF63A" w14:textId="77777777" w:rsidR="00A7713E" w:rsidRPr="00244176" w:rsidRDefault="00A7713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31F1AD3E" w14:textId="7778DD25" w:rsidR="00A7713E" w:rsidRPr="00CC646C" w:rsidRDefault="009153F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122914"/>
                <w:placeholder>
                  <w:docPart w:val="18F4BCD3AD0348BC8454482724EBB969"/>
                </w:placeholder>
                <w:dropDownList>
                  <w:listItem w:displayText="choose a rating" w:value="choose a rating"/>
                  <w:listItem w:displayText="Compliant" w:value="Compliant"/>
                  <w:listItem w:displayText="Not Compliant" w:value="Not Compliant"/>
                </w:dropDownList>
              </w:sdtPr>
              <w:sdtEndPr/>
              <w:sdtContent>
                <w:r w:rsidR="00B839D1">
                  <w:rPr>
                    <w:rFonts w:ascii="Arial" w:hAnsi="Arial" w:cs="Arial"/>
                    <w:color w:val="auto"/>
                  </w:rPr>
                  <w:t>Not Compliant</w:t>
                </w:r>
              </w:sdtContent>
            </w:sdt>
            <w:r w:rsidR="00A7713E" w:rsidRPr="00501C01">
              <w:rPr>
                <w:rFonts w:ascii="Arial" w:hAnsi="Arial" w:cs="Arial"/>
              </w:rPr>
              <w:t xml:space="preserve"> </w:t>
            </w:r>
          </w:p>
        </w:tc>
      </w:tr>
      <w:tr w:rsidR="00A7713E" w14:paraId="09FD207F"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81207" w14:textId="77777777" w:rsidR="00A7713E" w:rsidRPr="00244176" w:rsidRDefault="00A7713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5289159" w14:textId="77777777" w:rsidR="00A7713E" w:rsidRPr="00244176" w:rsidRDefault="00A7713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79B403A7" w14:textId="77777777" w:rsidR="00A7713E" w:rsidRPr="00CC646C" w:rsidRDefault="009153F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103918"/>
                <w:placeholder>
                  <w:docPart w:val="26EF8E097A3949A3BD41B1BF5E936573"/>
                </w:placeholder>
                <w:dropDownList>
                  <w:listItem w:displayText="choose a rating" w:value="choose a rating"/>
                  <w:listItem w:displayText="Compliant" w:value="Compliant"/>
                  <w:listItem w:displayText="Not Compliant" w:value="Not Compliant"/>
                </w:dropDownList>
              </w:sdtPr>
              <w:sdtEndPr/>
              <w:sdtContent>
                <w:r w:rsidR="00A7713E" w:rsidRPr="00501C01">
                  <w:rPr>
                    <w:rFonts w:ascii="Arial" w:hAnsi="Arial" w:cs="Arial"/>
                  </w:rPr>
                  <w:t>Compliant</w:t>
                </w:r>
              </w:sdtContent>
            </w:sdt>
            <w:r w:rsidR="00A7713E" w:rsidRPr="00501C01">
              <w:rPr>
                <w:rFonts w:ascii="Arial" w:hAnsi="Arial" w:cs="Arial"/>
              </w:rPr>
              <w:t xml:space="preserve"> </w:t>
            </w:r>
          </w:p>
        </w:tc>
      </w:tr>
    </w:tbl>
    <w:p w14:paraId="4ED4614E" w14:textId="77777777" w:rsidR="004900AB" w:rsidRDefault="001F628B" w:rsidP="007B3959">
      <w:pPr>
        <w:pStyle w:val="Heading20"/>
      </w:pPr>
      <w:r w:rsidRPr="00A36AA9">
        <w:t>Findings</w:t>
      </w:r>
    </w:p>
    <w:p w14:paraId="0A6A08B2" w14:textId="25E097FA" w:rsidR="009F5867" w:rsidRDefault="00736F9C" w:rsidP="00F87E39">
      <w:pPr>
        <w:pStyle w:val="NormalArial"/>
      </w:pPr>
      <w:r w:rsidRPr="001171B0">
        <w:rPr>
          <w:u w:val="single"/>
        </w:rPr>
        <w:t>As to requirements 7(3)(a), 7(3)(b) and 7(3)(</w:t>
      </w:r>
      <w:r w:rsidR="009F5867" w:rsidRPr="001171B0">
        <w:rPr>
          <w:u w:val="single"/>
        </w:rPr>
        <w:t>e)</w:t>
      </w:r>
    </w:p>
    <w:p w14:paraId="5316636E" w14:textId="7ACEF639" w:rsidR="00C1718F" w:rsidRDefault="009F5867" w:rsidP="000C3C08">
      <w:pPr>
        <w:pStyle w:val="NormalArial"/>
      </w:pPr>
      <w:r>
        <w:t>All consumers interviewed stated that the service came on time when they were</w:t>
      </w:r>
      <w:r w:rsidR="000C3C08">
        <w:t xml:space="preserve"> </w:t>
      </w:r>
      <w:r>
        <w:t xml:space="preserve">expecting them to. For example, one consumer stated </w:t>
      </w:r>
      <w:r w:rsidR="00C1718F">
        <w:t>that the staff member turned up when expected.</w:t>
      </w:r>
      <w:r w:rsidR="000C3C08">
        <w:t xml:space="preserve"> </w:t>
      </w:r>
      <w:r w:rsidR="00CB75AA">
        <w:t>Consumers also expressed satisfaction with the standard of services provided.</w:t>
      </w:r>
    </w:p>
    <w:p w14:paraId="220D13AB" w14:textId="08F4E9F5" w:rsidR="00303019" w:rsidRDefault="009F5867" w:rsidP="009F5867">
      <w:pPr>
        <w:pStyle w:val="NormalArial"/>
        <w:rPr>
          <w:rFonts w:ascii="ArialMT" w:hAnsi="ArialMT" w:cs="ArialMT"/>
          <w:color w:val="auto"/>
        </w:rPr>
      </w:pPr>
      <w:r>
        <w:t>The service explained that if the manager needed to take planned or unplanned</w:t>
      </w:r>
      <w:r w:rsidR="000C3C08">
        <w:t xml:space="preserve"> </w:t>
      </w:r>
      <w:r>
        <w:rPr>
          <w:rFonts w:ascii="ArialMT" w:hAnsi="ArialMT" w:cs="ArialMT"/>
          <w:color w:val="auto"/>
        </w:rPr>
        <w:t>leave, the consumers would be informed. Management stated that there had been</w:t>
      </w:r>
      <w:r w:rsidR="000C3C08">
        <w:rPr>
          <w:rFonts w:ascii="ArialMT" w:hAnsi="ArialMT" w:cs="ArialMT"/>
          <w:color w:val="auto"/>
        </w:rPr>
        <w:t xml:space="preserve"> </w:t>
      </w:r>
      <w:r>
        <w:rPr>
          <w:rFonts w:ascii="ArialMT" w:hAnsi="ArialMT" w:cs="ArialMT"/>
          <w:color w:val="auto"/>
        </w:rPr>
        <w:t>no planned or unplanned leave taken in the past 3 months.</w:t>
      </w:r>
    </w:p>
    <w:p w14:paraId="1912FAF5" w14:textId="0BF9692C" w:rsidR="002C2D76" w:rsidRDefault="00303019" w:rsidP="000C3C08">
      <w:pPr>
        <w:pStyle w:val="NormalArial"/>
      </w:pPr>
      <w:r>
        <w:t>All consumers interviewed stated that the service was professional and had a strong</w:t>
      </w:r>
      <w:r w:rsidR="000C3C08">
        <w:t xml:space="preserve"> </w:t>
      </w:r>
      <w:r>
        <w:t xml:space="preserve">focus on customer service, with consumers commenting, for example, that the staff member did </w:t>
      </w:r>
      <w:r w:rsidR="000C3C08">
        <w:t>e</w:t>
      </w:r>
      <w:r>
        <w:t>verything right</w:t>
      </w:r>
      <w:r w:rsidR="00751609">
        <w:t>, that they were kind and respectful and very considerate</w:t>
      </w:r>
      <w:r w:rsidR="002C2D76">
        <w:t>.</w:t>
      </w:r>
    </w:p>
    <w:p w14:paraId="64D9FB05" w14:textId="40FEA740" w:rsidR="00EE0468" w:rsidRDefault="00303019" w:rsidP="000C3C08">
      <w:pPr>
        <w:pStyle w:val="NormalArial"/>
      </w:pPr>
      <w:r>
        <w:t xml:space="preserve">The service did not receive any complaints relating to improper </w:t>
      </w:r>
      <w:r w:rsidR="00B45697">
        <w:t>treatment;</w:t>
      </w:r>
      <w:r w:rsidR="002C2D76">
        <w:t xml:space="preserve"> </w:t>
      </w:r>
      <w:r w:rsidR="00E02486">
        <w:t>however,</w:t>
      </w:r>
      <w:r w:rsidR="002C2D76">
        <w:t xml:space="preserve"> I have noted, under Standard 6</w:t>
      </w:r>
      <w:r w:rsidR="00EE0468">
        <w:t xml:space="preserve"> that the service does not have a system in place to support the review of any complaints and, in particular, feedback to review such information and make changes as required.</w:t>
      </w:r>
      <w:r w:rsidR="00C044EB">
        <w:t xml:space="preserve"> I have considered that information under that Standard.</w:t>
      </w:r>
    </w:p>
    <w:p w14:paraId="0CEE1E6F" w14:textId="7E4FF01B" w:rsidR="00B45697" w:rsidRDefault="00B45697" w:rsidP="000C3C08">
      <w:pPr>
        <w:pStyle w:val="NormalArial"/>
      </w:pPr>
      <w:r>
        <w:t xml:space="preserve">Management and the </w:t>
      </w:r>
      <w:r w:rsidR="000265D2">
        <w:t>C</w:t>
      </w:r>
      <w:r>
        <w:t xml:space="preserve">ommittee </w:t>
      </w:r>
      <w:r w:rsidR="000265D2">
        <w:t>P</w:t>
      </w:r>
      <w:r>
        <w:t>resident confirmed that they met regularly and</w:t>
      </w:r>
      <w:r w:rsidR="000C3C08">
        <w:t xml:space="preserve"> </w:t>
      </w:r>
      <w:r>
        <w:t>discussed jobs completed and planned work. Management also articulated that</w:t>
      </w:r>
      <w:r w:rsidR="000C3C08">
        <w:t xml:space="preserve"> </w:t>
      </w:r>
      <w:r>
        <w:t>subcontractors were always supervised onsite and were not left alone as such the</w:t>
      </w:r>
      <w:r w:rsidR="000C3C08">
        <w:t xml:space="preserve"> </w:t>
      </w:r>
      <w:r>
        <w:t>service had oversight over their performance.</w:t>
      </w:r>
    </w:p>
    <w:p w14:paraId="3F079CBC" w14:textId="281B7882" w:rsidR="000E415F" w:rsidRDefault="00B45697" w:rsidP="00303019">
      <w:pPr>
        <w:pStyle w:val="NormalArial"/>
      </w:pPr>
      <w:r w:rsidRPr="002367E8">
        <w:rPr>
          <w:u w:val="single"/>
        </w:rPr>
        <w:t>As to Non-Compliant requirement 7(3)(c)</w:t>
      </w:r>
    </w:p>
    <w:p w14:paraId="68A3F0F7" w14:textId="6C61F31D" w:rsidR="000E415F" w:rsidRDefault="000E415F" w:rsidP="000C3C08">
      <w:pPr>
        <w:pStyle w:val="NormalArial"/>
      </w:pPr>
      <w:r>
        <w:t>All consumers interviewed reported that they felt that the manager was competent,</w:t>
      </w:r>
      <w:r w:rsidR="000C3C08">
        <w:t xml:space="preserve"> </w:t>
      </w:r>
      <w:r>
        <w:t xml:space="preserve">and they had no issues with his work. For example, one consumer stated that the manager </w:t>
      </w:r>
      <w:r w:rsidR="00241730">
        <w:t xml:space="preserve">thought of </w:t>
      </w:r>
      <w:r w:rsidR="00241730">
        <w:lastRenderedPageBreak/>
        <w:t xml:space="preserve">issues they had not considered. </w:t>
      </w:r>
      <w:r w:rsidR="00490684">
        <w:t xml:space="preserve">That consumer stated </w:t>
      </w:r>
      <w:r>
        <w:t xml:space="preserve">how satisfied </w:t>
      </w:r>
      <w:r w:rsidR="00490684">
        <w:t xml:space="preserve">they were </w:t>
      </w:r>
      <w:r>
        <w:t>with the ramps and rails installed.</w:t>
      </w:r>
    </w:p>
    <w:p w14:paraId="78F108F4" w14:textId="5C730E76" w:rsidR="000E415F" w:rsidRDefault="000E415F" w:rsidP="000C3C08">
      <w:pPr>
        <w:pStyle w:val="NormalArial"/>
        <w:rPr>
          <w:rFonts w:ascii="ArialMT" w:hAnsi="ArialMT" w:cs="ArialMT"/>
          <w:color w:val="000000"/>
        </w:rPr>
      </w:pPr>
      <w:r>
        <w:t>Management had trade qualifications. However, subcontractors’ documentation such</w:t>
      </w:r>
      <w:r w:rsidR="000C3C08">
        <w:t xml:space="preserve"> </w:t>
      </w:r>
      <w:r>
        <w:rPr>
          <w:rFonts w:ascii="ArialMT" w:hAnsi="ArialMT" w:cs="ArialMT"/>
          <w:color w:val="000000"/>
        </w:rPr>
        <w:t>as qualifications, licenses, and insurance were not kept by the service. Management</w:t>
      </w:r>
      <w:r w:rsidR="000C3C08">
        <w:rPr>
          <w:rFonts w:ascii="ArialMT" w:hAnsi="ArialMT" w:cs="ArialMT"/>
          <w:color w:val="000000"/>
        </w:rPr>
        <w:t xml:space="preserve"> </w:t>
      </w:r>
      <w:r>
        <w:rPr>
          <w:rFonts w:ascii="ArialMT" w:hAnsi="ArialMT" w:cs="ArialMT"/>
          <w:color w:val="000000"/>
        </w:rPr>
        <w:t xml:space="preserve">stated that they trusted the tradespeople they </w:t>
      </w:r>
      <w:r w:rsidR="00AE06F4">
        <w:rPr>
          <w:rFonts w:ascii="ArialMT" w:hAnsi="ArialMT" w:cs="ArialMT"/>
          <w:color w:val="000000"/>
        </w:rPr>
        <w:t>used</w:t>
      </w:r>
      <w:r w:rsidR="00BC062B">
        <w:rPr>
          <w:rFonts w:ascii="ArialMT" w:hAnsi="ArialMT" w:cs="ArialMT"/>
          <w:color w:val="000000"/>
        </w:rPr>
        <w:t xml:space="preserve">. </w:t>
      </w:r>
    </w:p>
    <w:p w14:paraId="060D07CA" w14:textId="77777777" w:rsidR="00E03281" w:rsidRDefault="00872F7E" w:rsidP="000C3C08">
      <w:pPr>
        <w:pStyle w:val="NormalArial"/>
      </w:pPr>
      <w:r>
        <w:rPr>
          <w:rFonts w:ascii="ArialMT" w:hAnsi="ArialMT" w:cs="ArialMT"/>
          <w:color w:val="000000"/>
        </w:rPr>
        <w:t xml:space="preserve">In its written response the provider </w:t>
      </w:r>
      <w:r w:rsidR="00DB5BBC">
        <w:rPr>
          <w:rFonts w:ascii="ArialMT" w:hAnsi="ArialMT" w:cs="ArialMT"/>
          <w:color w:val="000000"/>
        </w:rPr>
        <w:t xml:space="preserve">did not dispute the Assessment team’s finding that subcontractors’ documentation such as qualifications, licenses, and insurance were not kept by the service, but noted that </w:t>
      </w:r>
      <w:r w:rsidR="001959ED">
        <w:rPr>
          <w:rFonts w:ascii="ArialMT" w:hAnsi="ArialMT" w:cs="ArialMT"/>
          <w:color w:val="000000"/>
        </w:rPr>
        <w:t xml:space="preserve">the local community is close-knit and </w:t>
      </w:r>
      <w:r w:rsidRPr="00462EA2">
        <w:t xml:space="preserve">anything that happens in the community is wider knowledge. </w:t>
      </w:r>
      <w:r w:rsidR="00E03281">
        <w:t xml:space="preserve">It also noted that it uses a very limited </w:t>
      </w:r>
      <w:r w:rsidRPr="00462EA2">
        <w:t xml:space="preserve">number of subcontractors, </w:t>
      </w:r>
      <w:r w:rsidR="00E03281">
        <w:t xml:space="preserve">and </w:t>
      </w:r>
      <w:r w:rsidRPr="00462EA2">
        <w:t>whenever they are used it is always in the presence of the staff member.</w:t>
      </w:r>
    </w:p>
    <w:p w14:paraId="04F139E1" w14:textId="4CB82378" w:rsidR="00F60BF2" w:rsidRDefault="00F60BF2" w:rsidP="000C3C08">
      <w:pPr>
        <w:pStyle w:val="NormalArial"/>
      </w:pPr>
      <w:r>
        <w:t xml:space="preserve">I accept that the provider </w:t>
      </w:r>
      <w:r w:rsidR="00152034">
        <w:t>maintains effective oversight of the competencies</w:t>
      </w:r>
      <w:r w:rsidR="008F1CBF">
        <w:t xml:space="preserve"> of sub-contractors, however it should ensure that details of </w:t>
      </w:r>
      <w:r w:rsidR="008F1CBF" w:rsidRPr="008F1CBF">
        <w:t>licenses and insurance</w:t>
      </w:r>
      <w:r w:rsidR="008F1CBF">
        <w:t xml:space="preserve"> in particular are available</w:t>
      </w:r>
      <w:r w:rsidR="00594F00">
        <w:t xml:space="preserve">, as failure to hold a valid licence or insurance could have </w:t>
      </w:r>
      <w:r w:rsidR="00C02F39">
        <w:t>negative outcomes for consumers.</w:t>
      </w:r>
    </w:p>
    <w:p w14:paraId="5D53A7C1" w14:textId="105B89B5" w:rsidR="00B45697" w:rsidRPr="0020581A" w:rsidRDefault="00B45697" w:rsidP="00303019">
      <w:pPr>
        <w:pStyle w:val="NormalArial"/>
      </w:pPr>
      <w:r w:rsidRPr="00881CD6">
        <w:rPr>
          <w:u w:val="single"/>
        </w:rPr>
        <w:t xml:space="preserve">As to </w:t>
      </w:r>
      <w:r w:rsidR="00B839D1">
        <w:rPr>
          <w:u w:val="single"/>
        </w:rPr>
        <w:t xml:space="preserve">Non-Compliant </w:t>
      </w:r>
      <w:r w:rsidRPr="00881CD6">
        <w:rPr>
          <w:u w:val="single"/>
        </w:rPr>
        <w:t>requirement 7(3)(d)</w:t>
      </w:r>
    </w:p>
    <w:p w14:paraId="6B2AAC79" w14:textId="4C1488BA" w:rsidR="00E861AF" w:rsidRDefault="00EF0856" w:rsidP="00403E73">
      <w:pPr>
        <w:pStyle w:val="NormalArial"/>
        <w:rPr>
          <w:rFonts w:ascii="ArialMT" w:hAnsi="ArialMT" w:cs="ArialMT"/>
          <w:color w:val="000000"/>
        </w:rPr>
      </w:pPr>
      <w:r w:rsidRPr="00551451">
        <w:t xml:space="preserve">The Assessment Team </w:t>
      </w:r>
      <w:r w:rsidR="00472AEE">
        <w:t xml:space="preserve">reported that </w:t>
      </w:r>
      <w:r w:rsidR="00DF2E68">
        <w:rPr>
          <w:rFonts w:ascii="ArialMT" w:hAnsi="ArialMT" w:cs="ArialMT"/>
          <w:color w:val="000000"/>
        </w:rPr>
        <w:t>m</w:t>
      </w:r>
      <w:r w:rsidR="00E861AF">
        <w:rPr>
          <w:rFonts w:ascii="ArialMT" w:hAnsi="ArialMT" w:cs="ArialMT"/>
          <w:color w:val="000000"/>
        </w:rPr>
        <w:t xml:space="preserve">anagement indicated that the service regularly undertakes trade training such </w:t>
      </w:r>
      <w:r w:rsidR="00D723A6">
        <w:rPr>
          <w:rFonts w:ascii="ArialMT" w:hAnsi="ArialMT" w:cs="ArialMT"/>
          <w:color w:val="000000"/>
        </w:rPr>
        <w:t>as asbestos</w:t>
      </w:r>
      <w:r w:rsidR="00E861AF">
        <w:rPr>
          <w:rFonts w:ascii="ArialMT" w:hAnsi="ArialMT" w:cs="ArialMT"/>
          <w:color w:val="000000"/>
        </w:rPr>
        <w:t xml:space="preserve"> and waterproofing. When asked about training relating to aged care such</w:t>
      </w:r>
    </w:p>
    <w:p w14:paraId="41AFC5FD" w14:textId="416A5EC7" w:rsidR="00E861AF" w:rsidRDefault="00E861AF" w:rsidP="000C3C08">
      <w:pPr>
        <w:pStyle w:val="NormalArial"/>
      </w:pPr>
      <w:r>
        <w:t>as cultural awareness, SIRS and new standards, management replied that cultural</w:t>
      </w:r>
      <w:r w:rsidR="000C3C08">
        <w:t xml:space="preserve"> </w:t>
      </w:r>
      <w:r>
        <w:t>training was undertaken a couple of years ago. The management and the committee</w:t>
      </w:r>
      <w:r w:rsidR="000C3C08">
        <w:t xml:space="preserve"> </w:t>
      </w:r>
      <w:r>
        <w:t>were unaware of their responsibilities for reporting serious incidents. The</w:t>
      </w:r>
      <w:r w:rsidR="00DD51CF">
        <w:t xml:space="preserve"> </w:t>
      </w:r>
      <w:r>
        <w:t>Assessment Team provided the services with links to ALIS and MAC provider portal</w:t>
      </w:r>
      <w:r w:rsidR="000E3EA8">
        <w:t xml:space="preserve"> </w:t>
      </w:r>
      <w:r>
        <w:t>to report incidents.</w:t>
      </w:r>
    </w:p>
    <w:p w14:paraId="1C528FEF" w14:textId="57DC9653" w:rsidR="00E861AF" w:rsidRDefault="00E861AF" w:rsidP="000C3C08">
      <w:pPr>
        <w:pStyle w:val="NormalArial"/>
        <w:rPr>
          <w:rFonts w:ascii="ArialMT" w:hAnsi="ArialMT" w:cs="ArialMT"/>
          <w:color w:val="000000"/>
        </w:rPr>
      </w:pPr>
      <w:r>
        <w:t>The Assessment team sighted the service’s policy and procedure manual which</w:t>
      </w:r>
      <w:r w:rsidR="000C3C08">
        <w:t xml:space="preserve"> </w:t>
      </w:r>
      <w:r>
        <w:t>stated that staff would receive training on how to deal with people with dementia.</w:t>
      </w:r>
      <w:r w:rsidR="000C3C08">
        <w:t xml:space="preserve"> </w:t>
      </w:r>
      <w:r>
        <w:rPr>
          <w:rFonts w:ascii="ArialMT" w:hAnsi="ArialMT" w:cs="ArialMT"/>
          <w:color w:val="000000"/>
        </w:rPr>
        <w:t>However, staff did not receive regular ongoing training.</w:t>
      </w:r>
    </w:p>
    <w:p w14:paraId="6172E3D7" w14:textId="240D409C" w:rsidR="00B97632" w:rsidRDefault="00FE4349" w:rsidP="000C3C08">
      <w:pPr>
        <w:pStyle w:val="NormalArial"/>
      </w:pPr>
      <w:r w:rsidRPr="003D0E57">
        <w:t xml:space="preserve">In </w:t>
      </w:r>
      <w:r w:rsidR="00B97632" w:rsidRPr="003D0E57">
        <w:t>its written response the provider stated that the staff member has significant experience</w:t>
      </w:r>
      <w:r w:rsidR="00485231" w:rsidRPr="003D0E57">
        <w:t xml:space="preserve">, and that consistent, positive consumer feedback is evidence that </w:t>
      </w:r>
      <w:r w:rsidR="007721D3" w:rsidRPr="003D0E57">
        <w:t>they know what they are doing</w:t>
      </w:r>
      <w:r w:rsidR="003D0E57" w:rsidRPr="003D0E57">
        <w:t>. It noted that a</w:t>
      </w:r>
      <w:r w:rsidR="00B97632" w:rsidRPr="003D0E57">
        <w:t>wareness and experience when dealing with specific conditions improve</w:t>
      </w:r>
      <w:r w:rsidR="003D0E57" w:rsidRPr="003D0E57">
        <w:t>s</w:t>
      </w:r>
      <w:r w:rsidR="00B97632" w:rsidRPr="003D0E57">
        <w:t xml:space="preserve"> with each experience</w:t>
      </w:r>
      <w:r w:rsidR="003D0E57" w:rsidRPr="003D0E57">
        <w:t>, and c</w:t>
      </w:r>
      <w:r w:rsidR="00B97632" w:rsidRPr="003D0E57">
        <w:t>onsolidation of knowledge and experience are a valuable tool that benefit all consumers.</w:t>
      </w:r>
      <w:r w:rsidR="00D14423">
        <w:t xml:space="preserve"> It noted that the </w:t>
      </w:r>
      <w:r w:rsidR="00DF6490">
        <w:t>learnings from the cultural awareness</w:t>
      </w:r>
      <w:r w:rsidR="00E47F60">
        <w:t xml:space="preserve"> training is still relevant and used</w:t>
      </w:r>
      <w:r w:rsidR="00952A5A">
        <w:t>.</w:t>
      </w:r>
    </w:p>
    <w:p w14:paraId="5DD012DA" w14:textId="0DD9B46E" w:rsidR="00B97632" w:rsidRDefault="003D0E57" w:rsidP="00FE4349">
      <w:pPr>
        <w:autoSpaceDE w:val="0"/>
        <w:autoSpaceDN w:val="0"/>
        <w:adjustRightInd w:val="0"/>
        <w:spacing w:after="0"/>
        <w:rPr>
          <w:rFonts w:ascii="Arial" w:hAnsi="Arial" w:cs="Arial"/>
          <w:color w:val="FF0000"/>
        </w:rPr>
      </w:pPr>
      <w:r>
        <w:rPr>
          <w:rFonts w:ascii="Arial" w:hAnsi="Arial" w:cs="Arial"/>
        </w:rPr>
        <w:t>I accept th</w:t>
      </w:r>
      <w:r w:rsidR="00E47F60">
        <w:rPr>
          <w:rFonts w:ascii="Arial" w:hAnsi="Arial" w:cs="Arial"/>
        </w:rPr>
        <w:t xml:space="preserve">at </w:t>
      </w:r>
      <w:r w:rsidR="009C5396">
        <w:rPr>
          <w:rFonts w:ascii="Arial" w:hAnsi="Arial" w:cs="Arial"/>
        </w:rPr>
        <w:t xml:space="preserve">the service’s staff member uses the cultural awareness training and that they have extensive experience </w:t>
      </w:r>
      <w:r w:rsidR="00D2457E">
        <w:rPr>
          <w:rFonts w:ascii="Arial" w:hAnsi="Arial" w:cs="Arial"/>
        </w:rPr>
        <w:t xml:space="preserve">in dealing with consumers. However, </w:t>
      </w:r>
      <w:r w:rsidR="00952A5A">
        <w:rPr>
          <w:rFonts w:ascii="Arial" w:hAnsi="Arial" w:cs="Arial"/>
        </w:rPr>
        <w:t>the lack of awareness of its</w:t>
      </w:r>
      <w:r w:rsidR="00952A5A" w:rsidRPr="00952A5A">
        <w:rPr>
          <w:rFonts w:ascii="Arial" w:hAnsi="Arial" w:cs="Arial"/>
        </w:rPr>
        <w:t xml:space="preserve"> responsibilities for reporting serious incidents</w:t>
      </w:r>
      <w:r w:rsidR="00461D39">
        <w:rPr>
          <w:rFonts w:ascii="Arial" w:hAnsi="Arial" w:cs="Arial"/>
        </w:rPr>
        <w:t xml:space="preserve"> is a matter of significance, and no information was provided which indicated </w:t>
      </w:r>
      <w:r w:rsidR="00B839D1">
        <w:rPr>
          <w:rFonts w:ascii="Arial" w:hAnsi="Arial" w:cs="Arial"/>
        </w:rPr>
        <w:t>that an awareness of this responsibility had now been gained.</w:t>
      </w:r>
      <w:r w:rsidR="00952A5A" w:rsidRPr="00952A5A">
        <w:rPr>
          <w:rFonts w:ascii="Arial" w:hAnsi="Arial" w:cs="Arial"/>
        </w:rPr>
        <w:t xml:space="preserve"> </w:t>
      </w:r>
    </w:p>
    <w:p w14:paraId="62C8A45C" w14:textId="77777777" w:rsidR="000C3C08" w:rsidRDefault="000C3C08">
      <w:pPr>
        <w:spacing w:after="160" w:line="259" w:lineRule="auto"/>
        <w:rPr>
          <w:rFonts w:ascii="ArialMT" w:hAnsi="ArialMT" w:cs="ArialMT"/>
          <w:color w:val="000000"/>
        </w:rPr>
      </w:pPr>
      <w:r>
        <w:rPr>
          <w:rFonts w:ascii="ArialMT" w:hAnsi="ArialMT" w:cs="ArialMT"/>
          <w:color w:val="000000"/>
        </w:rPr>
        <w:br w:type="page"/>
      </w:r>
    </w:p>
    <w:p w14:paraId="2A3DD3D6" w14:textId="7440534D" w:rsidR="004900AB" w:rsidRPr="002E7E0F" w:rsidRDefault="001F628B" w:rsidP="00E02486">
      <w:pPr>
        <w:pStyle w:val="NormalArial"/>
        <w:rPr>
          <w:b/>
          <w:bCs/>
          <w:sz w:val="30"/>
          <w:szCs w:val="30"/>
        </w:rPr>
      </w:pPr>
      <w:r w:rsidRPr="002E7E0F">
        <w:rPr>
          <w:b/>
          <w:bCs/>
          <w:sz w:val="30"/>
          <w:szCs w:val="30"/>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13290A" w14:paraId="27B99651" w14:textId="77777777" w:rsidTr="00B4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0F47D14" w14:textId="77777777" w:rsidR="0013290A" w:rsidRPr="003217D3" w:rsidRDefault="0013290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6B4DEE3D" w14:textId="77777777" w:rsidR="0013290A" w:rsidRPr="003217D3" w:rsidRDefault="001329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3290A" w14:paraId="3AD0E3AD"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87A85" w14:textId="77777777" w:rsidR="0013290A" w:rsidRPr="00244176" w:rsidRDefault="001329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710F2AB" w14:textId="77777777" w:rsidR="0013290A" w:rsidRPr="00244176" w:rsidRDefault="001329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0B75A1E7" w14:textId="4EF384AB" w:rsidR="0013290A"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530750"/>
                <w:placeholder>
                  <w:docPart w:val="EFCC3BB2926045CDA3DF10B8693684A6"/>
                </w:placeholder>
                <w:dropDownList>
                  <w:listItem w:displayText="choose a rating" w:value="choose a rating"/>
                  <w:listItem w:displayText="Compliant" w:value="Compliant"/>
                  <w:listItem w:displayText="Not Compliant" w:value="Not Compliant"/>
                </w:dropDownList>
              </w:sdtPr>
              <w:sdtEndPr/>
              <w:sdtContent>
                <w:r w:rsidR="00980D30">
                  <w:rPr>
                    <w:rFonts w:ascii="Arial" w:hAnsi="Arial" w:cs="Arial"/>
                    <w:color w:val="auto"/>
                  </w:rPr>
                  <w:t>Not Compliant</w:t>
                </w:r>
              </w:sdtContent>
            </w:sdt>
            <w:r w:rsidR="0013290A" w:rsidRPr="00501C01">
              <w:rPr>
                <w:rFonts w:ascii="Arial" w:hAnsi="Arial" w:cs="Arial"/>
              </w:rPr>
              <w:t xml:space="preserve"> </w:t>
            </w:r>
          </w:p>
        </w:tc>
      </w:tr>
      <w:tr w:rsidR="0013290A" w14:paraId="559EB7B3"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B25A2" w14:textId="77777777" w:rsidR="0013290A" w:rsidRPr="00244176" w:rsidRDefault="001329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89FA41F" w14:textId="77777777" w:rsidR="0013290A" w:rsidRPr="00244176" w:rsidRDefault="001329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79693EE4" w14:textId="2DBD30C1" w:rsidR="0013290A" w:rsidRPr="00CC646C" w:rsidRDefault="00915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550168"/>
                <w:placeholder>
                  <w:docPart w:val="6C323E29B75C4494AC820EC776D64D54"/>
                </w:placeholder>
                <w:dropDownList>
                  <w:listItem w:displayText="choose a rating" w:value="choose a rating"/>
                  <w:listItem w:displayText="Compliant" w:value="Compliant"/>
                  <w:listItem w:displayText="Not Compliant" w:value="Not Compliant"/>
                </w:dropDownList>
              </w:sdtPr>
              <w:sdtEndPr/>
              <w:sdtContent>
                <w:r w:rsidR="0013290A">
                  <w:rPr>
                    <w:rFonts w:ascii="Arial" w:hAnsi="Arial" w:cs="Arial"/>
                    <w:color w:val="auto"/>
                  </w:rPr>
                  <w:t>Compliant</w:t>
                </w:r>
              </w:sdtContent>
            </w:sdt>
            <w:r w:rsidR="0013290A" w:rsidRPr="00501C01">
              <w:rPr>
                <w:rFonts w:ascii="Arial" w:hAnsi="Arial" w:cs="Arial"/>
              </w:rPr>
              <w:t xml:space="preserve"> </w:t>
            </w:r>
          </w:p>
        </w:tc>
      </w:tr>
      <w:tr w:rsidR="0013290A" w14:paraId="4C1506BE"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A2611" w14:textId="77777777" w:rsidR="0013290A" w:rsidRPr="00244176" w:rsidRDefault="001329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B93446C" w14:textId="77777777" w:rsidR="0013290A" w:rsidRPr="00244176" w:rsidRDefault="001329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B4D2CD" w14:textId="77777777" w:rsidR="0013290A" w:rsidRPr="00244176" w:rsidRDefault="001329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307EE13" w14:textId="77777777" w:rsidR="0013290A" w:rsidRPr="00244176" w:rsidRDefault="001329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244FC16" w14:textId="77777777" w:rsidR="0013290A" w:rsidRPr="00244176" w:rsidRDefault="001329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B879FC7" w14:textId="77777777" w:rsidR="0013290A" w:rsidRPr="00244176" w:rsidRDefault="001329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D094938" w14:textId="77777777" w:rsidR="0013290A" w:rsidRPr="00244176" w:rsidRDefault="001329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84ABE77" w14:textId="77777777" w:rsidR="0013290A" w:rsidRPr="00244176" w:rsidRDefault="001329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125E70AB" w14:textId="6E8C1643" w:rsidR="0013290A" w:rsidRPr="00CC646C" w:rsidRDefault="00915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156636"/>
                <w:placeholder>
                  <w:docPart w:val="1618A8997FDC443E82FA6BA58D9C5685"/>
                </w:placeholder>
                <w:dropDownList>
                  <w:listItem w:displayText="choose a rating" w:value="choose a rating"/>
                  <w:listItem w:displayText="Compliant" w:value="Compliant"/>
                  <w:listItem w:displayText="Not Compliant" w:value="Not Compliant"/>
                </w:dropDownList>
              </w:sdtPr>
              <w:sdtEndPr/>
              <w:sdtContent>
                <w:r w:rsidR="00980D30">
                  <w:rPr>
                    <w:rFonts w:ascii="Arial" w:hAnsi="Arial" w:cs="Arial"/>
                    <w:color w:val="auto"/>
                  </w:rPr>
                  <w:t>Not Compliant</w:t>
                </w:r>
              </w:sdtContent>
            </w:sdt>
            <w:r w:rsidR="0013290A" w:rsidRPr="00501C01">
              <w:rPr>
                <w:rFonts w:ascii="Arial" w:hAnsi="Arial" w:cs="Arial"/>
              </w:rPr>
              <w:t xml:space="preserve"> </w:t>
            </w:r>
          </w:p>
        </w:tc>
      </w:tr>
      <w:tr w:rsidR="0013290A" w14:paraId="228751B9" w14:textId="77777777" w:rsidTr="00B4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090D2" w14:textId="77777777" w:rsidR="0013290A" w:rsidRPr="00244176" w:rsidRDefault="001329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9B0B469" w14:textId="77777777" w:rsidR="0013290A" w:rsidRPr="00244176" w:rsidRDefault="001329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B05FE1A" w14:textId="77777777" w:rsidR="0013290A" w:rsidRPr="00244176" w:rsidRDefault="0013290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FF2231B" w14:textId="77777777" w:rsidR="0013290A" w:rsidRPr="00244176" w:rsidRDefault="0013290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7399FCB" w14:textId="77777777" w:rsidR="0013290A" w:rsidRPr="00244176" w:rsidRDefault="0013290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B4188C" w14:textId="77777777" w:rsidR="0013290A" w:rsidRPr="00244176" w:rsidRDefault="0013290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4C06235C" w14:textId="7F181B2C" w:rsidR="0013290A" w:rsidRPr="00CC646C" w:rsidRDefault="00915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328972"/>
                <w:placeholder>
                  <w:docPart w:val="4C5B21ED8A44439ABF28156F325897B6"/>
                </w:placeholder>
                <w:dropDownList>
                  <w:listItem w:displayText="choose a rating" w:value="choose a rating"/>
                  <w:listItem w:displayText="Compliant" w:value="Compliant"/>
                  <w:listItem w:displayText="Not Compliant" w:value="Not Compliant"/>
                </w:dropDownList>
              </w:sdtPr>
              <w:sdtEndPr/>
              <w:sdtContent>
                <w:r w:rsidR="00980D30">
                  <w:rPr>
                    <w:rFonts w:ascii="Arial" w:hAnsi="Arial" w:cs="Arial"/>
                    <w:color w:val="auto"/>
                  </w:rPr>
                  <w:t>Not Compliant</w:t>
                </w:r>
              </w:sdtContent>
            </w:sdt>
            <w:r w:rsidR="0013290A" w:rsidRPr="00501C01">
              <w:rPr>
                <w:rFonts w:ascii="Arial" w:hAnsi="Arial" w:cs="Arial"/>
              </w:rPr>
              <w:t xml:space="preserve"> </w:t>
            </w:r>
          </w:p>
        </w:tc>
      </w:tr>
      <w:tr w:rsidR="0013290A" w14:paraId="0B816A5A" w14:textId="77777777" w:rsidTr="00B460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6DCC1" w14:textId="77777777" w:rsidR="0013290A" w:rsidRPr="00244176" w:rsidRDefault="001329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B5FBAF1" w14:textId="77777777" w:rsidR="0013290A" w:rsidRPr="00244176" w:rsidRDefault="001329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2939FCB" w14:textId="77777777" w:rsidR="0013290A" w:rsidRPr="00244176" w:rsidRDefault="0013290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4660C7C" w14:textId="77777777" w:rsidR="0013290A" w:rsidRPr="00244176" w:rsidRDefault="0013290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9F9AD70" w14:textId="77777777" w:rsidR="0013290A" w:rsidRPr="00244176" w:rsidRDefault="0013290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6A02E112" w14:textId="5D8F30A8" w:rsidR="0013290A" w:rsidRPr="00CC646C" w:rsidRDefault="001329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ED9A701" w14:textId="77777777" w:rsidR="004900AB" w:rsidRDefault="001F628B" w:rsidP="003217D3">
      <w:pPr>
        <w:pStyle w:val="Heading20"/>
      </w:pPr>
      <w:r w:rsidRPr="00A36AA9">
        <w:t>Findings</w:t>
      </w:r>
    </w:p>
    <w:p w14:paraId="7EE8C6EC" w14:textId="07802EDF" w:rsidR="004900AB" w:rsidRPr="00EA0E7F" w:rsidRDefault="00E3219F" w:rsidP="00F87E39">
      <w:pPr>
        <w:pStyle w:val="NormalArial"/>
        <w:rPr>
          <w:u w:val="single"/>
        </w:rPr>
      </w:pPr>
      <w:r w:rsidRPr="00EA0E7F">
        <w:rPr>
          <w:u w:val="single"/>
        </w:rPr>
        <w:t>As to requirement 8(3)(b)</w:t>
      </w:r>
    </w:p>
    <w:p w14:paraId="11A50CFF" w14:textId="0C26336B" w:rsidR="00E3219F" w:rsidRDefault="00E3219F" w:rsidP="000C3C08">
      <w:pPr>
        <w:pStyle w:val="NormalArial"/>
      </w:pPr>
      <w:r>
        <w:lastRenderedPageBreak/>
        <w:t>The Committee and manager met monthly to discuss general business, the</w:t>
      </w:r>
      <w:r w:rsidR="000C3C08">
        <w:t xml:space="preserve"> </w:t>
      </w:r>
      <w:r>
        <w:t>treasurer’s report, the manager’s report/jobs, and evaluation forms. The president</w:t>
      </w:r>
      <w:r w:rsidR="000C3C08">
        <w:t xml:space="preserve"> </w:t>
      </w:r>
      <w:r>
        <w:t>attended the office weekly on Wednesdays to catch up with the manager.</w:t>
      </w:r>
    </w:p>
    <w:p w14:paraId="1CD813DF" w14:textId="42EC4D43" w:rsidR="00E3219F" w:rsidRDefault="00E3219F" w:rsidP="000C3C08">
      <w:pPr>
        <w:pStyle w:val="NormalArial"/>
        <w:rPr>
          <w:rFonts w:ascii="ArialMT" w:hAnsi="ArialMT" w:cs="ArialMT"/>
          <w:color w:val="000000"/>
        </w:rPr>
      </w:pPr>
      <w:r>
        <w:t>The Assessment Team sighted the committee’s constitution, and this demonstrated</w:t>
      </w:r>
      <w:r w:rsidR="000C3C08">
        <w:t xml:space="preserve"> </w:t>
      </w:r>
      <w:r>
        <w:t>the process for electing and removal of members, delegations, roles and</w:t>
      </w:r>
      <w:r w:rsidR="000C3C08">
        <w:t xml:space="preserve"> </w:t>
      </w:r>
      <w:r>
        <w:rPr>
          <w:rFonts w:ascii="ArialMT" w:hAnsi="ArialMT" w:cs="ArialMT"/>
          <w:color w:val="000000"/>
        </w:rPr>
        <w:t>responsibilities, and meeting details. The last 3 meeting minutes and reports were</w:t>
      </w:r>
      <w:r w:rsidR="000C3C08">
        <w:rPr>
          <w:rFonts w:ascii="ArialMT" w:hAnsi="ArialMT" w:cs="ArialMT"/>
          <w:color w:val="000000"/>
        </w:rPr>
        <w:t xml:space="preserve"> </w:t>
      </w:r>
      <w:r>
        <w:rPr>
          <w:rFonts w:ascii="ArialMT" w:hAnsi="ArialMT" w:cs="ArialMT"/>
          <w:color w:val="000000"/>
        </w:rPr>
        <w:t>also sighted, and this confirmed that the Committee has oversight of business</w:t>
      </w:r>
      <w:r w:rsidR="000C3C08">
        <w:rPr>
          <w:rFonts w:ascii="ArialMT" w:hAnsi="ArialMT" w:cs="ArialMT"/>
          <w:color w:val="000000"/>
        </w:rPr>
        <w:t xml:space="preserve"> </w:t>
      </w:r>
      <w:r>
        <w:rPr>
          <w:rFonts w:ascii="ArialMT" w:hAnsi="ArialMT" w:cs="ArialMT"/>
          <w:color w:val="000000"/>
        </w:rPr>
        <w:t>operations.</w:t>
      </w:r>
    </w:p>
    <w:p w14:paraId="637D76AE" w14:textId="5863CBB0" w:rsidR="00931486" w:rsidRPr="00EA0E7F" w:rsidRDefault="00E3219F" w:rsidP="0013290A">
      <w:pPr>
        <w:pStyle w:val="NormalArial"/>
        <w:rPr>
          <w:u w:val="single"/>
        </w:rPr>
      </w:pPr>
      <w:r w:rsidRPr="00EA0E7F">
        <w:rPr>
          <w:rFonts w:ascii="ArialMT" w:hAnsi="ArialMT" w:cs="ArialMT"/>
          <w:color w:val="000000"/>
          <w:u w:val="single"/>
        </w:rPr>
        <w:t>As to Non-Compliant requirement</w:t>
      </w:r>
      <w:r w:rsidR="0013290A" w:rsidRPr="00EA0E7F">
        <w:rPr>
          <w:rFonts w:ascii="ArialMT" w:hAnsi="ArialMT" w:cs="ArialMT"/>
          <w:color w:val="000000"/>
          <w:u w:val="single"/>
        </w:rPr>
        <w:t xml:space="preserve"> </w:t>
      </w:r>
      <w:r w:rsidR="0013290A" w:rsidRPr="00EA0E7F">
        <w:rPr>
          <w:u w:val="single"/>
        </w:rPr>
        <w:t>8(3)(a)</w:t>
      </w:r>
    </w:p>
    <w:p w14:paraId="0C1F486D" w14:textId="3C249607" w:rsidR="00931486" w:rsidRDefault="00931486" w:rsidP="000C3C08">
      <w:pPr>
        <w:pStyle w:val="NormalArial"/>
      </w:pPr>
      <w:r>
        <w:t>The service did not routinely engage consumers in the evaluation of services.</w:t>
      </w:r>
      <w:r w:rsidR="000C3C08">
        <w:t xml:space="preserve"> </w:t>
      </w:r>
      <w:r>
        <w:t>Evaluation forms were mailed out prior to the pandemic and the service had not</w:t>
      </w:r>
      <w:r w:rsidR="000C3C08">
        <w:t xml:space="preserve"> </w:t>
      </w:r>
      <w:r>
        <w:t>reinstated this procedure. Management and the Committee stated that this would be</w:t>
      </w:r>
      <w:r w:rsidR="000C3C08">
        <w:t xml:space="preserve"> </w:t>
      </w:r>
      <w:r>
        <w:t>rectified following feedback from the Assessment Team.</w:t>
      </w:r>
    </w:p>
    <w:p w14:paraId="2193B45C" w14:textId="2084E4BE" w:rsidR="00B35C06" w:rsidRPr="00D45875" w:rsidRDefault="00D45875" w:rsidP="00B35C06">
      <w:pPr>
        <w:pStyle w:val="NormalArial"/>
      </w:pPr>
      <w:r>
        <w:rPr>
          <w:rFonts w:ascii="ArialMT" w:hAnsi="ArialMT" w:cs="ArialMT"/>
          <w:color w:val="auto"/>
        </w:rPr>
        <w:t>In its written response the provider stated that wh</w:t>
      </w:r>
      <w:r w:rsidRPr="00D45875">
        <w:t xml:space="preserve">ile the management committee </w:t>
      </w:r>
      <w:r>
        <w:t>was</w:t>
      </w:r>
      <w:r w:rsidRPr="00D45875">
        <w:t xml:space="preserve"> primarily focused on governance it is not their role to have direct engagement with consumers. </w:t>
      </w:r>
      <w:r>
        <w:t xml:space="preserve">It also stated </w:t>
      </w:r>
      <w:r w:rsidR="001B42B1">
        <w:t>that ex</w:t>
      </w:r>
      <w:r w:rsidRPr="00D45875">
        <w:t xml:space="preserve">perience on the management committee comes from a broad range of members who have had experience with diverse industries through life. </w:t>
      </w:r>
      <w:r w:rsidR="001B42B1">
        <w:t>It noted that t</w:t>
      </w:r>
      <w:r w:rsidRPr="00D45875">
        <w:t xml:space="preserve">he content of the Committee has included consumer representatives and hence </w:t>
      </w:r>
      <w:r w:rsidR="001B42B1">
        <w:t>its</w:t>
      </w:r>
      <w:r w:rsidRPr="00D45875">
        <w:t xml:space="preserve"> focus on the consumer’s needs being met satisfactorily. </w:t>
      </w:r>
      <w:r w:rsidR="001B42B1">
        <w:t xml:space="preserve">It also stated </w:t>
      </w:r>
      <w:r w:rsidR="005419FC">
        <w:t xml:space="preserve">the </w:t>
      </w:r>
      <w:r w:rsidRPr="00D45875">
        <w:t>Committee does have a standing agenda item to consider any relevant issues about consumer feedback</w:t>
      </w:r>
      <w:r w:rsidR="00B35C06">
        <w:t>, and that w</w:t>
      </w:r>
      <w:r w:rsidR="00B35C06" w:rsidRPr="00D45875">
        <w:t xml:space="preserve">hen there is a need the </w:t>
      </w:r>
      <w:r w:rsidR="00B35C06">
        <w:t>C</w:t>
      </w:r>
      <w:r w:rsidR="00B35C06" w:rsidRPr="00D45875">
        <w:t xml:space="preserve">ommittee will develop a strategy suitable for the need </w:t>
      </w:r>
      <w:r w:rsidR="003138C0" w:rsidRPr="00D45875">
        <w:t>with which they are dealing</w:t>
      </w:r>
      <w:r w:rsidR="00B35C06" w:rsidRPr="00D45875">
        <w:t>.</w:t>
      </w:r>
    </w:p>
    <w:p w14:paraId="6CBB1A0B" w14:textId="60F286E4" w:rsidR="00C00FA9" w:rsidRDefault="005419FC" w:rsidP="0013290A">
      <w:pPr>
        <w:pStyle w:val="NormalArial"/>
      </w:pPr>
      <w:r>
        <w:t>I accept that consumer engagement manifest</w:t>
      </w:r>
      <w:r w:rsidR="00360756">
        <w:t>s</w:t>
      </w:r>
      <w:r>
        <w:t xml:space="preserve"> itself in multiple ways, including, in this instance</w:t>
      </w:r>
      <w:r w:rsidR="00B35C06">
        <w:t>, from informal community engagement and knowledge.</w:t>
      </w:r>
      <w:r w:rsidR="00360756">
        <w:t xml:space="preserve"> However, </w:t>
      </w:r>
      <w:r w:rsidR="00C00FA9" w:rsidRPr="00C00FA9">
        <w:t>no evidence was available to the Assessment team, or submitted in the written response, to show how feedback is collected and presented to the Management Committee, or how that information is dealt with by the Management Committee.</w:t>
      </w:r>
    </w:p>
    <w:p w14:paraId="5F6EA6BB" w14:textId="32EA7A76" w:rsidR="004F1C69" w:rsidRDefault="00856EEB" w:rsidP="00856EEB">
      <w:pPr>
        <w:pStyle w:val="NormalArial"/>
      </w:pPr>
      <w:r w:rsidRPr="00EA0E7F">
        <w:rPr>
          <w:rFonts w:ascii="ArialMT" w:hAnsi="ArialMT" w:cs="ArialMT"/>
          <w:color w:val="000000"/>
          <w:u w:val="single"/>
        </w:rPr>
        <w:t xml:space="preserve">As to Non-Compliant requirement </w:t>
      </w:r>
      <w:r w:rsidRPr="00EA0E7F">
        <w:rPr>
          <w:u w:val="single"/>
        </w:rPr>
        <w:t>8(3)(c)</w:t>
      </w:r>
    </w:p>
    <w:p w14:paraId="022868F8" w14:textId="77777777" w:rsidR="004F1C69" w:rsidRPr="000C3C08" w:rsidRDefault="004F1C69" w:rsidP="000C3C08">
      <w:pPr>
        <w:pStyle w:val="NormalArial"/>
        <w:rPr>
          <w:b/>
          <w:bCs/>
        </w:rPr>
      </w:pPr>
      <w:r w:rsidRPr="000C3C08">
        <w:rPr>
          <w:b/>
          <w:bCs/>
        </w:rPr>
        <w:t>Information management</w:t>
      </w:r>
    </w:p>
    <w:p w14:paraId="6A8A9C03" w14:textId="13B4EE99" w:rsidR="004F1C69" w:rsidRDefault="004F1C69" w:rsidP="000C3C08">
      <w:pPr>
        <w:pStyle w:val="NormalArial"/>
        <w:rPr>
          <w:rFonts w:ascii="ArialMT" w:hAnsi="ArialMT" w:cs="ArialMT"/>
          <w:color w:val="000000"/>
        </w:rPr>
      </w:pPr>
      <w:r>
        <w:t>The service maintained consumers’ personal information in a central electronic</w:t>
      </w:r>
      <w:r w:rsidR="000C3C08">
        <w:t xml:space="preserve"> </w:t>
      </w:r>
      <w:r>
        <w:rPr>
          <w:rFonts w:ascii="ArialMT" w:hAnsi="ArialMT" w:cs="ArialMT"/>
          <w:color w:val="000000"/>
        </w:rPr>
        <w:t>management system. Paper-based files were kept in lockable filing cabinets in a</w:t>
      </w:r>
      <w:r w:rsidR="000C3C08">
        <w:rPr>
          <w:rFonts w:ascii="ArialMT" w:hAnsi="ArialMT" w:cs="ArialMT"/>
          <w:color w:val="000000"/>
        </w:rPr>
        <w:t xml:space="preserve"> </w:t>
      </w:r>
      <w:r>
        <w:rPr>
          <w:rFonts w:ascii="ArialMT" w:hAnsi="ArialMT" w:cs="ArialMT"/>
          <w:color w:val="000000"/>
        </w:rPr>
        <w:t>secure office. The service did not have data breaches in the past year.</w:t>
      </w:r>
    </w:p>
    <w:p w14:paraId="62902031" w14:textId="77777777" w:rsidR="004F1C69" w:rsidRPr="000C3C08" w:rsidRDefault="004F1C69" w:rsidP="000C3C08">
      <w:pPr>
        <w:pStyle w:val="NormalArial"/>
        <w:rPr>
          <w:b/>
          <w:bCs/>
        </w:rPr>
      </w:pPr>
      <w:r w:rsidRPr="000C3C08">
        <w:rPr>
          <w:b/>
          <w:bCs/>
        </w:rPr>
        <w:t>Continuous improvement</w:t>
      </w:r>
    </w:p>
    <w:p w14:paraId="2CD02C8F" w14:textId="27DEBBAA" w:rsidR="00184877" w:rsidRDefault="004F1C69" w:rsidP="000C3C08">
      <w:pPr>
        <w:pStyle w:val="NormalArial"/>
      </w:pPr>
      <w:r>
        <w:t>The service did not have a continuous improvement register. The Assessment Team</w:t>
      </w:r>
      <w:r w:rsidR="000C3C08">
        <w:t xml:space="preserve"> </w:t>
      </w:r>
      <w:r>
        <w:t>provided feedback about the importance of maintaining a plan for continuous</w:t>
      </w:r>
      <w:r w:rsidR="000C3C08">
        <w:t xml:space="preserve"> </w:t>
      </w:r>
      <w:r>
        <w:t xml:space="preserve">improvement. </w:t>
      </w:r>
    </w:p>
    <w:p w14:paraId="4B455B2D" w14:textId="77CF5D93" w:rsidR="00895243" w:rsidRDefault="00895243" w:rsidP="000C3C08">
      <w:pPr>
        <w:pStyle w:val="NormalArial"/>
      </w:pPr>
      <w:r>
        <w:t xml:space="preserve">In its written response to this matter the provider stated that during the </w:t>
      </w:r>
      <w:r w:rsidRPr="00895243">
        <w:t xml:space="preserve">33 year period of </w:t>
      </w:r>
      <w:r w:rsidR="003138C0">
        <w:t xml:space="preserve">its </w:t>
      </w:r>
      <w:r w:rsidR="003138C0" w:rsidRPr="00895243">
        <w:t>Organisation</w:t>
      </w:r>
      <w:r w:rsidRPr="00895243">
        <w:t xml:space="preserve"> improvement has always been an ideal to achieve. Over the years there have been incremental improvements. </w:t>
      </w:r>
      <w:r w:rsidR="009B055E">
        <w:t>It stated that n</w:t>
      </w:r>
      <w:r w:rsidRPr="00895243">
        <w:t>ot all these improvements have made a significant impact on how the Service operates but nonetheless, they have been improvements.</w:t>
      </w:r>
    </w:p>
    <w:p w14:paraId="6D066DA3" w14:textId="6BCF0F05" w:rsidR="005C2C4C" w:rsidRPr="00895243" w:rsidRDefault="005C2C4C" w:rsidP="000C3C08">
      <w:pPr>
        <w:pStyle w:val="NormalArial"/>
        <w:rPr>
          <w:color w:val="000000"/>
        </w:rPr>
      </w:pPr>
      <w:r>
        <w:t xml:space="preserve">I acknowledge its focus on improvement, however there was </w:t>
      </w:r>
      <w:r w:rsidR="0088757C">
        <w:t>limited evidence on how these improvements are identified and tracked.</w:t>
      </w:r>
    </w:p>
    <w:p w14:paraId="7C1053F2" w14:textId="77777777" w:rsidR="004F1C69" w:rsidRPr="000C3C08" w:rsidRDefault="004F1C69" w:rsidP="000C3C08">
      <w:pPr>
        <w:pStyle w:val="NormalArial"/>
        <w:rPr>
          <w:b/>
          <w:bCs/>
        </w:rPr>
      </w:pPr>
      <w:r w:rsidRPr="000C3C08">
        <w:rPr>
          <w:b/>
          <w:bCs/>
        </w:rPr>
        <w:t>Financial governance</w:t>
      </w:r>
    </w:p>
    <w:p w14:paraId="14B7E5A0" w14:textId="6A0B6DD3" w:rsidR="004F1C69" w:rsidRDefault="004F1C69" w:rsidP="000C3C08">
      <w:pPr>
        <w:pStyle w:val="NormalArial"/>
      </w:pPr>
      <w:r>
        <w:t>Financial reports were tabled and discussed at the committee meeting. Balance</w:t>
      </w:r>
      <w:r w:rsidR="000C3C08">
        <w:t xml:space="preserve"> </w:t>
      </w:r>
      <w:r>
        <w:t>sheets were provided to each member and the Committee members were satisfied</w:t>
      </w:r>
      <w:r w:rsidR="000C3C08">
        <w:t xml:space="preserve"> </w:t>
      </w:r>
      <w:r>
        <w:t>with the financial position of the service.</w:t>
      </w:r>
    </w:p>
    <w:p w14:paraId="6DF0E737" w14:textId="77777777" w:rsidR="004F1C69" w:rsidRPr="000C3C08" w:rsidRDefault="004F1C69" w:rsidP="000C3C08">
      <w:pPr>
        <w:pStyle w:val="NormalArial"/>
        <w:rPr>
          <w:b/>
          <w:bCs/>
        </w:rPr>
      </w:pPr>
      <w:r w:rsidRPr="000C3C08">
        <w:rPr>
          <w:b/>
          <w:bCs/>
        </w:rPr>
        <w:t>Workforce governance</w:t>
      </w:r>
    </w:p>
    <w:p w14:paraId="4C2B0E6A" w14:textId="200F05A7" w:rsidR="004F1C69" w:rsidRDefault="004F1C69" w:rsidP="000C3C08">
      <w:pPr>
        <w:pStyle w:val="NormalArial"/>
        <w:rPr>
          <w:rFonts w:ascii="ArialMT" w:hAnsi="ArialMT" w:cs="ArialMT"/>
          <w:color w:val="000000"/>
        </w:rPr>
      </w:pPr>
      <w:r>
        <w:lastRenderedPageBreak/>
        <w:t>The service manager was the sole employee of the service. The service occasionally</w:t>
      </w:r>
      <w:r w:rsidR="000C3C08">
        <w:t xml:space="preserve"> </w:t>
      </w:r>
      <w:r>
        <w:rPr>
          <w:rFonts w:ascii="ArialMT" w:hAnsi="ArialMT" w:cs="ArialMT"/>
          <w:color w:val="000000"/>
        </w:rPr>
        <w:t>used tradespeople for certain jobs such as plumbing or electrical work. The service</w:t>
      </w:r>
      <w:r w:rsidR="000C3C08">
        <w:rPr>
          <w:rFonts w:ascii="ArialMT" w:hAnsi="ArialMT" w:cs="ArialMT"/>
          <w:color w:val="000000"/>
        </w:rPr>
        <w:t xml:space="preserve"> </w:t>
      </w:r>
      <w:r>
        <w:rPr>
          <w:rFonts w:ascii="ArialMT" w:hAnsi="ArialMT" w:cs="ArialMT"/>
          <w:color w:val="000000"/>
        </w:rPr>
        <w:t>did not have a procedure to obtain documentary evidence of tradespeople's licenses,</w:t>
      </w:r>
      <w:r w:rsidR="000C3C08">
        <w:rPr>
          <w:rFonts w:ascii="ArialMT" w:hAnsi="ArialMT" w:cs="ArialMT"/>
          <w:color w:val="000000"/>
        </w:rPr>
        <w:t xml:space="preserve"> </w:t>
      </w:r>
      <w:r>
        <w:rPr>
          <w:rFonts w:ascii="ArialMT" w:hAnsi="ArialMT" w:cs="ArialMT"/>
          <w:color w:val="000000"/>
        </w:rPr>
        <w:t>insurance, and/or qualifications. The service stated that they trusted the people they</w:t>
      </w:r>
      <w:r w:rsidR="000C3C08">
        <w:rPr>
          <w:rFonts w:ascii="ArialMT" w:hAnsi="ArialMT" w:cs="ArialMT"/>
          <w:color w:val="000000"/>
        </w:rPr>
        <w:t xml:space="preserve"> </w:t>
      </w:r>
      <w:r>
        <w:rPr>
          <w:rFonts w:ascii="ArialMT" w:hAnsi="ArialMT" w:cs="ArialMT"/>
          <w:color w:val="000000"/>
        </w:rPr>
        <w:t>engaged with. The Committee acknowledged the need to obtain these</w:t>
      </w:r>
      <w:r w:rsidR="000C3C08">
        <w:rPr>
          <w:rFonts w:ascii="ArialMT" w:hAnsi="ArialMT" w:cs="ArialMT"/>
          <w:color w:val="000000"/>
        </w:rPr>
        <w:t xml:space="preserve"> </w:t>
      </w:r>
      <w:r>
        <w:rPr>
          <w:rFonts w:ascii="ArialMT" w:hAnsi="ArialMT" w:cs="ArialMT"/>
          <w:color w:val="000000"/>
        </w:rPr>
        <w:t>documentation from the tradespeople used and would rectify this.</w:t>
      </w:r>
    </w:p>
    <w:p w14:paraId="16A2483C" w14:textId="6422707F" w:rsidR="00497EDA" w:rsidRDefault="00497EDA" w:rsidP="000C400F">
      <w:pPr>
        <w:pStyle w:val="NormalArial"/>
        <w:rPr>
          <w:rFonts w:ascii="ArialMT" w:hAnsi="ArialMT" w:cs="ArialMT"/>
          <w:color w:val="000000"/>
        </w:rPr>
      </w:pPr>
      <w:r>
        <w:rPr>
          <w:rFonts w:ascii="ArialMT" w:hAnsi="ArialMT" w:cs="ArialMT"/>
          <w:color w:val="000000"/>
        </w:rPr>
        <w:t>I have considered the provider’s submission in relation to sub-contractors documentation</w:t>
      </w:r>
      <w:r w:rsidR="00623C04">
        <w:rPr>
          <w:rFonts w:ascii="ArialMT" w:hAnsi="ArialMT" w:cs="ArialMT"/>
          <w:color w:val="000000"/>
        </w:rPr>
        <w:t xml:space="preserve"> under 7(3)(c), </w:t>
      </w:r>
      <w:r w:rsidR="002F4FC8">
        <w:rPr>
          <w:rFonts w:ascii="ArialMT" w:hAnsi="ArialMT" w:cs="ArialMT"/>
          <w:color w:val="000000"/>
        </w:rPr>
        <w:t xml:space="preserve">and as noted under that requirement </w:t>
      </w:r>
      <w:r w:rsidR="002F4FC8">
        <w:t xml:space="preserve">I accept that the provider maintains effective oversight of the competencies of sub-contractors, however it should ensure that details of </w:t>
      </w:r>
      <w:r w:rsidR="002F4FC8" w:rsidRPr="008F1CBF">
        <w:t>licenses and insurance</w:t>
      </w:r>
      <w:r w:rsidR="002F4FC8">
        <w:t xml:space="preserve"> in particular are available, as failure to hold a valid licence or insurance could have negative outcomes for consumers.</w:t>
      </w:r>
      <w:r w:rsidR="00623C04">
        <w:rPr>
          <w:rFonts w:ascii="ArialMT" w:hAnsi="ArialMT" w:cs="ArialMT"/>
          <w:color w:val="000000"/>
        </w:rPr>
        <w:t xml:space="preserve"> </w:t>
      </w:r>
    </w:p>
    <w:p w14:paraId="2AD4E72E" w14:textId="77777777" w:rsidR="004F1C69" w:rsidRDefault="004F1C69" w:rsidP="000C400F">
      <w:pPr>
        <w:pStyle w:val="NormalArial"/>
        <w:rPr>
          <w:rFonts w:ascii="Arial-BoldMT" w:hAnsi="Arial-BoldMT" w:cs="Arial-BoldMT"/>
          <w:b/>
          <w:bCs/>
          <w:color w:val="000000"/>
        </w:rPr>
      </w:pPr>
      <w:r>
        <w:rPr>
          <w:rFonts w:ascii="Arial-BoldMT" w:hAnsi="Arial-BoldMT" w:cs="Arial-BoldMT"/>
          <w:b/>
          <w:bCs/>
          <w:color w:val="000000"/>
        </w:rPr>
        <w:t>Regulatory compliance</w:t>
      </w:r>
    </w:p>
    <w:p w14:paraId="7F66B563" w14:textId="37900E2C" w:rsidR="004F1C69" w:rsidRDefault="004F1C69" w:rsidP="000C400F">
      <w:pPr>
        <w:pStyle w:val="NormalArial"/>
        <w:rPr>
          <w:rFonts w:ascii="ArialMT" w:hAnsi="ArialMT" w:cs="ArialMT"/>
          <w:color w:val="000000"/>
        </w:rPr>
      </w:pPr>
      <w:r>
        <w:rPr>
          <w:rFonts w:ascii="ArialMT" w:hAnsi="ArialMT" w:cs="ArialMT"/>
          <w:color w:val="000000"/>
        </w:rPr>
        <w:t>The service demonstrated that police checks were routinely conducted. The service</w:t>
      </w:r>
      <w:r w:rsidR="000C400F">
        <w:rPr>
          <w:rFonts w:ascii="ArialMT" w:hAnsi="ArialMT" w:cs="ArialMT"/>
          <w:color w:val="000000"/>
        </w:rPr>
        <w:t xml:space="preserve"> </w:t>
      </w:r>
      <w:r>
        <w:rPr>
          <w:rFonts w:ascii="ArialMT" w:hAnsi="ArialMT" w:cs="ArialMT"/>
          <w:color w:val="000000"/>
        </w:rPr>
        <w:t xml:space="preserve">explained that they had subscriptions to trade and aged care peak body. </w:t>
      </w:r>
    </w:p>
    <w:p w14:paraId="22498DE1" w14:textId="77777777" w:rsidR="004F1C69" w:rsidRDefault="004F1C69" w:rsidP="000C400F">
      <w:pPr>
        <w:pStyle w:val="NormalArial"/>
        <w:rPr>
          <w:rFonts w:ascii="Arial-BoldMT" w:hAnsi="Arial-BoldMT" w:cs="Arial-BoldMT"/>
          <w:b/>
          <w:bCs/>
          <w:color w:val="000000"/>
        </w:rPr>
      </w:pPr>
      <w:r>
        <w:rPr>
          <w:rFonts w:ascii="Arial-BoldMT" w:hAnsi="Arial-BoldMT" w:cs="Arial-BoldMT"/>
          <w:b/>
          <w:bCs/>
          <w:color w:val="000000"/>
        </w:rPr>
        <w:t>Feedback and complaints</w:t>
      </w:r>
    </w:p>
    <w:p w14:paraId="71775856" w14:textId="3CD61A3E" w:rsidR="004F1C69" w:rsidRDefault="004F1C69" w:rsidP="000C400F">
      <w:pPr>
        <w:pStyle w:val="NormalArial"/>
        <w:rPr>
          <w:rFonts w:ascii="ArialMT" w:hAnsi="ArialMT" w:cs="ArialMT"/>
          <w:color w:val="000000"/>
        </w:rPr>
      </w:pPr>
      <w:r>
        <w:rPr>
          <w:rFonts w:ascii="ArialMT" w:hAnsi="ArialMT" w:cs="ArialMT"/>
          <w:color w:val="000000"/>
        </w:rPr>
        <w:t>The service did not provide opportunities for consumers to provide feedback about</w:t>
      </w:r>
      <w:r w:rsidR="000C400F">
        <w:rPr>
          <w:rFonts w:ascii="ArialMT" w:hAnsi="ArialMT" w:cs="ArialMT"/>
          <w:color w:val="000000"/>
        </w:rPr>
        <w:t xml:space="preserve"> </w:t>
      </w:r>
      <w:r>
        <w:rPr>
          <w:rFonts w:ascii="ArialMT" w:hAnsi="ArialMT" w:cs="ArialMT"/>
          <w:color w:val="000000"/>
        </w:rPr>
        <w:t>services rendered post the pandemic. Evaluation forms were not mailed out to</w:t>
      </w:r>
      <w:r w:rsidR="000C400F">
        <w:rPr>
          <w:rFonts w:ascii="ArialMT" w:hAnsi="ArialMT" w:cs="ArialMT"/>
          <w:color w:val="000000"/>
        </w:rPr>
        <w:t xml:space="preserve"> </w:t>
      </w:r>
      <w:r>
        <w:rPr>
          <w:rFonts w:ascii="ArialMT" w:hAnsi="ArialMT" w:cs="ArialMT"/>
          <w:color w:val="000000"/>
        </w:rPr>
        <w:t>consumers.</w:t>
      </w:r>
    </w:p>
    <w:p w14:paraId="20D3A007" w14:textId="6DE803E0" w:rsidR="004C338E" w:rsidRDefault="004C338E" w:rsidP="000C400F">
      <w:pPr>
        <w:pStyle w:val="NormalArial"/>
      </w:pPr>
      <w:r>
        <w:rPr>
          <w:rFonts w:ascii="ArialMT" w:hAnsi="ArialMT" w:cs="ArialMT"/>
          <w:color w:val="000000"/>
        </w:rPr>
        <w:t xml:space="preserve">I have considered </w:t>
      </w:r>
      <w:r w:rsidRPr="004C338E">
        <w:rPr>
          <w:rFonts w:ascii="ArialMT" w:hAnsi="ArialMT" w:cs="ArialMT"/>
          <w:color w:val="000000"/>
        </w:rPr>
        <w:t xml:space="preserve">the provider’s submission in relation to </w:t>
      </w:r>
      <w:r>
        <w:rPr>
          <w:rFonts w:ascii="ArialMT" w:hAnsi="ArialMT" w:cs="ArialMT"/>
          <w:color w:val="000000"/>
        </w:rPr>
        <w:t xml:space="preserve">feedback and complaints </w:t>
      </w:r>
      <w:r w:rsidR="00120595">
        <w:rPr>
          <w:rFonts w:ascii="ArialMT" w:hAnsi="ArialMT" w:cs="ArialMT"/>
          <w:color w:val="000000"/>
        </w:rPr>
        <w:t xml:space="preserve">under </w:t>
      </w:r>
      <w:r>
        <w:rPr>
          <w:rFonts w:ascii="ArialMT" w:hAnsi="ArialMT" w:cs="ArialMT"/>
          <w:color w:val="000000"/>
        </w:rPr>
        <w:t>6(3)(d)</w:t>
      </w:r>
      <w:r w:rsidR="00120595">
        <w:rPr>
          <w:rFonts w:ascii="ArialMT" w:hAnsi="ArialMT" w:cs="ArialMT"/>
          <w:color w:val="000000"/>
        </w:rPr>
        <w:t xml:space="preserve">. </w:t>
      </w:r>
      <w:r>
        <w:t>I accept that the service is very focussed on consumer satisfaction and that consumers are satisfied with the service. However, no evidence was available to the Assessment team, or submitted in the written response, to show how feedback is collected and presented to the M</w:t>
      </w:r>
      <w:r w:rsidRPr="00926CFA">
        <w:t>anagement Committee</w:t>
      </w:r>
      <w:r>
        <w:t>, or how that information is dealt with by the Management Committee.</w:t>
      </w:r>
    </w:p>
    <w:p w14:paraId="70AF2C8F" w14:textId="25AC3C87" w:rsidR="00997BD7" w:rsidRPr="00997BD7" w:rsidRDefault="00856EEB" w:rsidP="000C400F">
      <w:pPr>
        <w:pStyle w:val="NormalArial"/>
        <w:rPr>
          <w:u w:val="single"/>
        </w:rPr>
      </w:pPr>
      <w:r w:rsidRPr="00997BD7">
        <w:rPr>
          <w:rFonts w:ascii="ArialMT" w:hAnsi="ArialMT" w:cs="ArialMT"/>
          <w:color w:val="000000"/>
          <w:u w:val="single"/>
        </w:rPr>
        <w:t xml:space="preserve">As to Non-Compliant requirement </w:t>
      </w:r>
      <w:r w:rsidRPr="00997BD7">
        <w:rPr>
          <w:u w:val="single"/>
        </w:rPr>
        <w:t>8(3)(d)</w:t>
      </w:r>
    </w:p>
    <w:p w14:paraId="7EE338B8" w14:textId="5AC24E15" w:rsidR="00997BD7" w:rsidRDefault="00997BD7" w:rsidP="000C400F">
      <w:pPr>
        <w:pStyle w:val="NormalArial"/>
      </w:pPr>
      <w:r>
        <w:t>Risks to consumers were not sufficiently identified as the service did not routinely check MAC assessments. Management stated that high-risk consumers had typically gone through other providers as such this had not been a concern for the service.</w:t>
      </w:r>
    </w:p>
    <w:p w14:paraId="5E5A82F7" w14:textId="3B8E9DD6" w:rsidR="00997BD7" w:rsidRDefault="00997BD7" w:rsidP="00997BD7">
      <w:pPr>
        <w:pStyle w:val="NormalArial"/>
      </w:pPr>
      <w:r>
        <w:t>Management indicated that if there was suspected abuse or neglect the service would call emergency services. There had been no training provided or undertaken relating to abuse and neglect. Additionally, there were no procedures for reporting SIRS and responsibilities of reporting had not been established. The service stated that there had been no incidents reported by consumers for years.</w:t>
      </w:r>
    </w:p>
    <w:p w14:paraId="03C8E815" w14:textId="3DC99CDE" w:rsidR="00B4564E" w:rsidRDefault="00B4564E" w:rsidP="0029423D">
      <w:pPr>
        <w:pStyle w:val="NormalArial"/>
      </w:pPr>
      <w:r>
        <w:t>I have consi</w:t>
      </w:r>
      <w:r w:rsidR="00233B9A">
        <w:t xml:space="preserve">dered this information under 2(3)(a). </w:t>
      </w:r>
      <w:r>
        <w:t xml:space="preserve">I </w:t>
      </w:r>
      <w:r w:rsidRPr="003138EB">
        <w:t xml:space="preserve">accept that this organisation is not required to undertake detailed assessment and planning for consumers, who are often getting other services. However, I am not satisfied that, within the confines of the service being provided, that all relevant information is captured. As stated above, information was not </w:t>
      </w:r>
      <w:r>
        <w:t xml:space="preserve">always </w:t>
      </w:r>
      <w:r w:rsidRPr="003138EB">
        <w:t xml:space="preserve">verified through MAC and any person over 65 was considered suitable for the provision of services. This indicates that even if, as stated by the provider, MAC information is limited, it was not available to the service in all instances. </w:t>
      </w:r>
    </w:p>
    <w:p w14:paraId="72776844" w14:textId="1591256B" w:rsidR="00B4564E" w:rsidRDefault="00B4564E" w:rsidP="000C400F">
      <w:pPr>
        <w:pStyle w:val="NormalArial"/>
      </w:pPr>
      <w:r w:rsidRPr="00721839">
        <w:t>I accept that the staff member coordinating the service has a strong knowledge of the processes</w:t>
      </w:r>
      <w:r>
        <w:t>,</w:t>
      </w:r>
      <w:r w:rsidRPr="00721839">
        <w:t xml:space="preserve"> and engages with the consumers. </w:t>
      </w:r>
      <w:r w:rsidR="003138C0" w:rsidRPr="00721839">
        <w:t>However,</w:t>
      </w:r>
      <w:r w:rsidRPr="00721839">
        <w:t xml:space="preserve"> this knowledge appears to be confined to the staff member and is not captured in a format which clearly and succinctly identifies considerations relevant to the service being provided.  </w:t>
      </w:r>
    </w:p>
    <w:p w14:paraId="2339EC53" w14:textId="3DD9B9A4" w:rsidR="00BF5A4F" w:rsidRDefault="00BF5A4F" w:rsidP="000C400F">
      <w:pPr>
        <w:pStyle w:val="NormalArial"/>
      </w:pPr>
      <w:r>
        <w:t xml:space="preserve">Although I am satisfied that the services provided are </w:t>
      </w:r>
      <w:r w:rsidR="002C274D">
        <w:t>well regarded by consumers as i</w:t>
      </w:r>
      <w:r w:rsidR="00707E40">
        <w:t>s</w:t>
      </w:r>
      <w:r w:rsidR="002C274D">
        <w:t xml:space="preserve"> the staff member, the systems in place are not sufficiently develop</w:t>
      </w:r>
      <w:r w:rsidR="00BB48F6">
        <w:t>ed.</w:t>
      </w:r>
    </w:p>
    <w:sectPr w:rsidR="00BF5A4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2FE13" w14:textId="77777777" w:rsidR="00A36F08" w:rsidRDefault="00A36F08">
      <w:pPr>
        <w:spacing w:after="0"/>
      </w:pPr>
      <w:r>
        <w:separator/>
      </w:r>
    </w:p>
  </w:endnote>
  <w:endnote w:type="continuationSeparator" w:id="0">
    <w:p w14:paraId="70D13224" w14:textId="77777777" w:rsidR="00A36F08" w:rsidRDefault="00A36F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D956" w14:textId="77777777" w:rsidR="004900AB" w:rsidRPr="00DF37F2" w:rsidRDefault="001F628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Bega Valley Home Modification and Maintenance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0459E5E" w14:textId="77777777" w:rsidR="004900AB" w:rsidRPr="00DF37F2" w:rsidRDefault="001F628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200377</w:t>
    </w:r>
    <w:bookmarkEnd w:id="5"/>
    <w:r w:rsidRPr="00DF37F2">
      <w:rPr>
        <w:rStyle w:val="FooterBold"/>
        <w:rFonts w:ascii="Arial" w:hAnsi="Arial"/>
        <w:b w:val="0"/>
      </w:rPr>
      <w:tab/>
      <w:t xml:space="preserve">OFFICIAL: Sensitive </w:t>
    </w:r>
  </w:p>
  <w:p w14:paraId="69D96C17" w14:textId="77777777" w:rsidR="004900AB" w:rsidRPr="00DF37F2" w:rsidRDefault="001F628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81084" w14:textId="77777777" w:rsidR="00A36F08" w:rsidRDefault="00A36F08" w:rsidP="00D71F88">
      <w:pPr>
        <w:spacing w:after="0"/>
      </w:pPr>
      <w:r>
        <w:separator/>
      </w:r>
    </w:p>
  </w:footnote>
  <w:footnote w:type="continuationSeparator" w:id="0">
    <w:p w14:paraId="5DA3D66D" w14:textId="77777777" w:rsidR="00A36F08" w:rsidRDefault="00A36F08" w:rsidP="00D71F88">
      <w:pPr>
        <w:spacing w:after="0"/>
      </w:pPr>
      <w:r>
        <w:continuationSeparator/>
      </w:r>
    </w:p>
  </w:footnote>
  <w:footnote w:id="1">
    <w:p w14:paraId="3F332975" w14:textId="66FE9346" w:rsidR="004900AB" w:rsidRDefault="001F628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473CD">
        <w:rPr>
          <w:rFonts w:ascii="Arial" w:hAnsi="Arial" w:cs="Arial"/>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8CA477F" w14:textId="77777777" w:rsidR="004900AB" w:rsidRDefault="004900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321B" w14:textId="77777777" w:rsidR="004900AB" w:rsidRDefault="001F628B">
    <w:pPr>
      <w:pStyle w:val="Header"/>
    </w:pPr>
    <w:r>
      <w:rPr>
        <w:noProof/>
        <w:color w:val="2B579A"/>
        <w:shd w:val="clear" w:color="auto" w:fill="E6E6E6"/>
        <w:lang w:val="en-US"/>
      </w:rPr>
      <w:drawing>
        <wp:anchor distT="0" distB="0" distL="114300" distR="114300" simplePos="0" relativeHeight="251663360" behindDoc="1" locked="0" layoutInCell="1" allowOverlap="1" wp14:anchorId="138375A1" wp14:editId="35446B8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DF44" w14:textId="77777777" w:rsidR="004900AB" w:rsidRDefault="001F628B">
    <w:pPr>
      <w:pStyle w:val="Header"/>
    </w:pPr>
    <w:r>
      <w:rPr>
        <w:noProof/>
      </w:rPr>
      <w:drawing>
        <wp:anchor distT="0" distB="0" distL="114300" distR="114300" simplePos="0" relativeHeight="251661312" behindDoc="0" locked="0" layoutInCell="1" allowOverlap="1" wp14:anchorId="1CDD927A" wp14:editId="7B491EE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46FDEE">
      <w:start w:val="1"/>
      <w:numFmt w:val="lowerRoman"/>
      <w:lvlText w:val="(%1)"/>
      <w:lvlJc w:val="left"/>
      <w:pPr>
        <w:ind w:left="1080" w:hanging="720"/>
      </w:pPr>
      <w:rPr>
        <w:rFonts w:hint="default"/>
      </w:rPr>
    </w:lvl>
    <w:lvl w:ilvl="1" w:tplc="294E09E0" w:tentative="1">
      <w:start w:val="1"/>
      <w:numFmt w:val="lowerLetter"/>
      <w:lvlText w:val="%2."/>
      <w:lvlJc w:val="left"/>
      <w:pPr>
        <w:ind w:left="1440" w:hanging="360"/>
      </w:pPr>
    </w:lvl>
    <w:lvl w:ilvl="2" w:tplc="2084EB56" w:tentative="1">
      <w:start w:val="1"/>
      <w:numFmt w:val="lowerRoman"/>
      <w:lvlText w:val="%3."/>
      <w:lvlJc w:val="right"/>
      <w:pPr>
        <w:ind w:left="2160" w:hanging="180"/>
      </w:pPr>
    </w:lvl>
    <w:lvl w:ilvl="3" w:tplc="DDB4EE66" w:tentative="1">
      <w:start w:val="1"/>
      <w:numFmt w:val="decimal"/>
      <w:lvlText w:val="%4."/>
      <w:lvlJc w:val="left"/>
      <w:pPr>
        <w:ind w:left="2880" w:hanging="360"/>
      </w:pPr>
    </w:lvl>
    <w:lvl w:ilvl="4" w:tplc="56C095A0" w:tentative="1">
      <w:start w:val="1"/>
      <w:numFmt w:val="lowerLetter"/>
      <w:lvlText w:val="%5."/>
      <w:lvlJc w:val="left"/>
      <w:pPr>
        <w:ind w:left="3600" w:hanging="360"/>
      </w:pPr>
    </w:lvl>
    <w:lvl w:ilvl="5" w:tplc="BDC84374" w:tentative="1">
      <w:start w:val="1"/>
      <w:numFmt w:val="lowerRoman"/>
      <w:lvlText w:val="%6."/>
      <w:lvlJc w:val="right"/>
      <w:pPr>
        <w:ind w:left="4320" w:hanging="180"/>
      </w:pPr>
    </w:lvl>
    <w:lvl w:ilvl="6" w:tplc="1E0E7F2A" w:tentative="1">
      <w:start w:val="1"/>
      <w:numFmt w:val="decimal"/>
      <w:lvlText w:val="%7."/>
      <w:lvlJc w:val="left"/>
      <w:pPr>
        <w:ind w:left="5040" w:hanging="360"/>
      </w:pPr>
    </w:lvl>
    <w:lvl w:ilvl="7" w:tplc="D6F86CCE" w:tentative="1">
      <w:start w:val="1"/>
      <w:numFmt w:val="lowerLetter"/>
      <w:lvlText w:val="%8."/>
      <w:lvlJc w:val="left"/>
      <w:pPr>
        <w:ind w:left="5760" w:hanging="360"/>
      </w:pPr>
    </w:lvl>
    <w:lvl w:ilvl="8" w:tplc="7522FC40" w:tentative="1">
      <w:start w:val="1"/>
      <w:numFmt w:val="lowerRoman"/>
      <w:lvlText w:val="%9."/>
      <w:lvlJc w:val="right"/>
      <w:pPr>
        <w:ind w:left="6480" w:hanging="180"/>
      </w:pPr>
    </w:lvl>
  </w:abstractNum>
  <w:abstractNum w:abstractNumId="2" w15:restartNumberingAfterBreak="0">
    <w:nsid w:val="037E2A36"/>
    <w:multiLevelType w:val="hybridMultilevel"/>
    <w:tmpl w:val="22F67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1CB6E400">
      <w:start w:val="1"/>
      <w:numFmt w:val="lowerRoman"/>
      <w:lvlText w:val="(%1)"/>
      <w:lvlJc w:val="left"/>
      <w:pPr>
        <w:ind w:left="1080" w:hanging="720"/>
      </w:pPr>
      <w:rPr>
        <w:rFonts w:hint="default"/>
      </w:rPr>
    </w:lvl>
    <w:lvl w:ilvl="1" w:tplc="8A6273F0" w:tentative="1">
      <w:start w:val="1"/>
      <w:numFmt w:val="lowerLetter"/>
      <w:lvlText w:val="%2."/>
      <w:lvlJc w:val="left"/>
      <w:pPr>
        <w:ind w:left="1440" w:hanging="360"/>
      </w:pPr>
    </w:lvl>
    <w:lvl w:ilvl="2" w:tplc="3DFAFD82" w:tentative="1">
      <w:start w:val="1"/>
      <w:numFmt w:val="lowerRoman"/>
      <w:lvlText w:val="%3."/>
      <w:lvlJc w:val="right"/>
      <w:pPr>
        <w:ind w:left="2160" w:hanging="180"/>
      </w:pPr>
    </w:lvl>
    <w:lvl w:ilvl="3" w:tplc="FAF29E2E" w:tentative="1">
      <w:start w:val="1"/>
      <w:numFmt w:val="decimal"/>
      <w:lvlText w:val="%4."/>
      <w:lvlJc w:val="left"/>
      <w:pPr>
        <w:ind w:left="2880" w:hanging="360"/>
      </w:pPr>
    </w:lvl>
    <w:lvl w:ilvl="4" w:tplc="E11ECA84" w:tentative="1">
      <w:start w:val="1"/>
      <w:numFmt w:val="lowerLetter"/>
      <w:lvlText w:val="%5."/>
      <w:lvlJc w:val="left"/>
      <w:pPr>
        <w:ind w:left="3600" w:hanging="360"/>
      </w:pPr>
    </w:lvl>
    <w:lvl w:ilvl="5" w:tplc="E8661EF2" w:tentative="1">
      <w:start w:val="1"/>
      <w:numFmt w:val="lowerRoman"/>
      <w:lvlText w:val="%6."/>
      <w:lvlJc w:val="right"/>
      <w:pPr>
        <w:ind w:left="4320" w:hanging="180"/>
      </w:pPr>
    </w:lvl>
    <w:lvl w:ilvl="6" w:tplc="8B90A942" w:tentative="1">
      <w:start w:val="1"/>
      <w:numFmt w:val="decimal"/>
      <w:lvlText w:val="%7."/>
      <w:lvlJc w:val="left"/>
      <w:pPr>
        <w:ind w:left="5040" w:hanging="360"/>
      </w:pPr>
    </w:lvl>
    <w:lvl w:ilvl="7" w:tplc="DFA66A54" w:tentative="1">
      <w:start w:val="1"/>
      <w:numFmt w:val="lowerLetter"/>
      <w:lvlText w:val="%8."/>
      <w:lvlJc w:val="left"/>
      <w:pPr>
        <w:ind w:left="5760" w:hanging="360"/>
      </w:pPr>
    </w:lvl>
    <w:lvl w:ilvl="8" w:tplc="9C6EA16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C92F494">
      <w:start w:val="1"/>
      <w:numFmt w:val="lowerRoman"/>
      <w:lvlText w:val="(%1)"/>
      <w:lvlJc w:val="left"/>
      <w:pPr>
        <w:ind w:left="1080" w:hanging="720"/>
      </w:pPr>
      <w:rPr>
        <w:rFonts w:hint="default"/>
      </w:rPr>
    </w:lvl>
    <w:lvl w:ilvl="1" w:tplc="6ECCF3D4" w:tentative="1">
      <w:start w:val="1"/>
      <w:numFmt w:val="lowerLetter"/>
      <w:lvlText w:val="%2."/>
      <w:lvlJc w:val="left"/>
      <w:pPr>
        <w:ind w:left="1440" w:hanging="360"/>
      </w:pPr>
    </w:lvl>
    <w:lvl w:ilvl="2" w:tplc="B88EC45A" w:tentative="1">
      <w:start w:val="1"/>
      <w:numFmt w:val="lowerRoman"/>
      <w:lvlText w:val="%3."/>
      <w:lvlJc w:val="right"/>
      <w:pPr>
        <w:ind w:left="2160" w:hanging="180"/>
      </w:pPr>
    </w:lvl>
    <w:lvl w:ilvl="3" w:tplc="6624D16A" w:tentative="1">
      <w:start w:val="1"/>
      <w:numFmt w:val="decimal"/>
      <w:lvlText w:val="%4."/>
      <w:lvlJc w:val="left"/>
      <w:pPr>
        <w:ind w:left="2880" w:hanging="360"/>
      </w:pPr>
    </w:lvl>
    <w:lvl w:ilvl="4" w:tplc="5AB09A5A" w:tentative="1">
      <w:start w:val="1"/>
      <w:numFmt w:val="lowerLetter"/>
      <w:lvlText w:val="%5."/>
      <w:lvlJc w:val="left"/>
      <w:pPr>
        <w:ind w:left="3600" w:hanging="360"/>
      </w:pPr>
    </w:lvl>
    <w:lvl w:ilvl="5" w:tplc="1B7CDBD4" w:tentative="1">
      <w:start w:val="1"/>
      <w:numFmt w:val="lowerRoman"/>
      <w:lvlText w:val="%6."/>
      <w:lvlJc w:val="right"/>
      <w:pPr>
        <w:ind w:left="4320" w:hanging="180"/>
      </w:pPr>
    </w:lvl>
    <w:lvl w:ilvl="6" w:tplc="F88A6A68" w:tentative="1">
      <w:start w:val="1"/>
      <w:numFmt w:val="decimal"/>
      <w:lvlText w:val="%7."/>
      <w:lvlJc w:val="left"/>
      <w:pPr>
        <w:ind w:left="5040" w:hanging="360"/>
      </w:pPr>
    </w:lvl>
    <w:lvl w:ilvl="7" w:tplc="B0F89518" w:tentative="1">
      <w:start w:val="1"/>
      <w:numFmt w:val="lowerLetter"/>
      <w:lvlText w:val="%8."/>
      <w:lvlJc w:val="left"/>
      <w:pPr>
        <w:ind w:left="5760" w:hanging="360"/>
      </w:pPr>
    </w:lvl>
    <w:lvl w:ilvl="8" w:tplc="50D0984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7D56CA02">
      <w:start w:val="1"/>
      <w:numFmt w:val="lowerRoman"/>
      <w:lvlText w:val="(%1)"/>
      <w:lvlJc w:val="left"/>
      <w:pPr>
        <w:ind w:left="1080" w:hanging="720"/>
      </w:pPr>
      <w:rPr>
        <w:rFonts w:hint="default"/>
      </w:rPr>
    </w:lvl>
    <w:lvl w:ilvl="1" w:tplc="6396D430" w:tentative="1">
      <w:start w:val="1"/>
      <w:numFmt w:val="lowerLetter"/>
      <w:lvlText w:val="%2."/>
      <w:lvlJc w:val="left"/>
      <w:pPr>
        <w:ind w:left="1440" w:hanging="360"/>
      </w:pPr>
    </w:lvl>
    <w:lvl w:ilvl="2" w:tplc="ABA44D86" w:tentative="1">
      <w:start w:val="1"/>
      <w:numFmt w:val="lowerRoman"/>
      <w:lvlText w:val="%3."/>
      <w:lvlJc w:val="right"/>
      <w:pPr>
        <w:ind w:left="2160" w:hanging="180"/>
      </w:pPr>
    </w:lvl>
    <w:lvl w:ilvl="3" w:tplc="815C25CA" w:tentative="1">
      <w:start w:val="1"/>
      <w:numFmt w:val="decimal"/>
      <w:lvlText w:val="%4."/>
      <w:lvlJc w:val="left"/>
      <w:pPr>
        <w:ind w:left="2880" w:hanging="360"/>
      </w:pPr>
    </w:lvl>
    <w:lvl w:ilvl="4" w:tplc="1FDA59DC" w:tentative="1">
      <w:start w:val="1"/>
      <w:numFmt w:val="lowerLetter"/>
      <w:lvlText w:val="%5."/>
      <w:lvlJc w:val="left"/>
      <w:pPr>
        <w:ind w:left="3600" w:hanging="360"/>
      </w:pPr>
    </w:lvl>
    <w:lvl w:ilvl="5" w:tplc="BBB0E7F0" w:tentative="1">
      <w:start w:val="1"/>
      <w:numFmt w:val="lowerRoman"/>
      <w:lvlText w:val="%6."/>
      <w:lvlJc w:val="right"/>
      <w:pPr>
        <w:ind w:left="4320" w:hanging="180"/>
      </w:pPr>
    </w:lvl>
    <w:lvl w:ilvl="6" w:tplc="77B86142" w:tentative="1">
      <w:start w:val="1"/>
      <w:numFmt w:val="decimal"/>
      <w:lvlText w:val="%7."/>
      <w:lvlJc w:val="left"/>
      <w:pPr>
        <w:ind w:left="5040" w:hanging="360"/>
      </w:pPr>
    </w:lvl>
    <w:lvl w:ilvl="7" w:tplc="8F2CFF70" w:tentative="1">
      <w:start w:val="1"/>
      <w:numFmt w:val="lowerLetter"/>
      <w:lvlText w:val="%8."/>
      <w:lvlJc w:val="left"/>
      <w:pPr>
        <w:ind w:left="5760" w:hanging="360"/>
      </w:pPr>
    </w:lvl>
    <w:lvl w:ilvl="8" w:tplc="368616B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DEAE4D08">
      <w:start w:val="1"/>
      <w:numFmt w:val="lowerRoman"/>
      <w:lvlText w:val="(%1)"/>
      <w:lvlJc w:val="left"/>
      <w:pPr>
        <w:ind w:left="1080" w:hanging="720"/>
      </w:pPr>
      <w:rPr>
        <w:rFonts w:hint="default"/>
      </w:rPr>
    </w:lvl>
    <w:lvl w:ilvl="1" w:tplc="88F6C41E" w:tentative="1">
      <w:start w:val="1"/>
      <w:numFmt w:val="lowerLetter"/>
      <w:lvlText w:val="%2."/>
      <w:lvlJc w:val="left"/>
      <w:pPr>
        <w:ind w:left="1440" w:hanging="360"/>
      </w:pPr>
    </w:lvl>
    <w:lvl w:ilvl="2" w:tplc="2F4496B4" w:tentative="1">
      <w:start w:val="1"/>
      <w:numFmt w:val="lowerRoman"/>
      <w:lvlText w:val="%3."/>
      <w:lvlJc w:val="right"/>
      <w:pPr>
        <w:ind w:left="2160" w:hanging="180"/>
      </w:pPr>
    </w:lvl>
    <w:lvl w:ilvl="3" w:tplc="EF86A788" w:tentative="1">
      <w:start w:val="1"/>
      <w:numFmt w:val="decimal"/>
      <w:lvlText w:val="%4."/>
      <w:lvlJc w:val="left"/>
      <w:pPr>
        <w:ind w:left="2880" w:hanging="360"/>
      </w:pPr>
    </w:lvl>
    <w:lvl w:ilvl="4" w:tplc="C136AEDA" w:tentative="1">
      <w:start w:val="1"/>
      <w:numFmt w:val="lowerLetter"/>
      <w:lvlText w:val="%5."/>
      <w:lvlJc w:val="left"/>
      <w:pPr>
        <w:ind w:left="3600" w:hanging="360"/>
      </w:pPr>
    </w:lvl>
    <w:lvl w:ilvl="5" w:tplc="5B6CD812" w:tentative="1">
      <w:start w:val="1"/>
      <w:numFmt w:val="lowerRoman"/>
      <w:lvlText w:val="%6."/>
      <w:lvlJc w:val="right"/>
      <w:pPr>
        <w:ind w:left="4320" w:hanging="180"/>
      </w:pPr>
    </w:lvl>
    <w:lvl w:ilvl="6" w:tplc="CF1C0A40" w:tentative="1">
      <w:start w:val="1"/>
      <w:numFmt w:val="decimal"/>
      <w:lvlText w:val="%7."/>
      <w:lvlJc w:val="left"/>
      <w:pPr>
        <w:ind w:left="5040" w:hanging="360"/>
      </w:pPr>
    </w:lvl>
    <w:lvl w:ilvl="7" w:tplc="72A46F28" w:tentative="1">
      <w:start w:val="1"/>
      <w:numFmt w:val="lowerLetter"/>
      <w:lvlText w:val="%8."/>
      <w:lvlJc w:val="left"/>
      <w:pPr>
        <w:ind w:left="5760" w:hanging="360"/>
      </w:pPr>
    </w:lvl>
    <w:lvl w:ilvl="8" w:tplc="E7F8A6BE"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072A2640">
      <w:start w:val="1"/>
      <w:numFmt w:val="bullet"/>
      <w:lvlText w:val=""/>
      <w:lvlJc w:val="left"/>
      <w:pPr>
        <w:ind w:left="720" w:hanging="360"/>
      </w:pPr>
      <w:rPr>
        <w:rFonts w:ascii="Symbol" w:hAnsi="Symbol" w:hint="default"/>
        <w:color w:val="auto"/>
        <w:sz w:val="24"/>
        <w:szCs w:val="24"/>
      </w:rPr>
    </w:lvl>
    <w:lvl w:ilvl="1" w:tplc="DCAC4440" w:tentative="1">
      <w:start w:val="1"/>
      <w:numFmt w:val="bullet"/>
      <w:lvlText w:val="o"/>
      <w:lvlJc w:val="left"/>
      <w:pPr>
        <w:ind w:left="1440" w:hanging="360"/>
      </w:pPr>
      <w:rPr>
        <w:rFonts w:ascii="Courier New" w:hAnsi="Courier New" w:cs="Courier New" w:hint="default"/>
      </w:rPr>
    </w:lvl>
    <w:lvl w:ilvl="2" w:tplc="D7F44662" w:tentative="1">
      <w:start w:val="1"/>
      <w:numFmt w:val="bullet"/>
      <w:lvlText w:val=""/>
      <w:lvlJc w:val="left"/>
      <w:pPr>
        <w:ind w:left="2160" w:hanging="360"/>
      </w:pPr>
      <w:rPr>
        <w:rFonts w:ascii="Wingdings" w:hAnsi="Wingdings" w:hint="default"/>
      </w:rPr>
    </w:lvl>
    <w:lvl w:ilvl="3" w:tplc="9BDE43F0" w:tentative="1">
      <w:start w:val="1"/>
      <w:numFmt w:val="bullet"/>
      <w:lvlText w:val=""/>
      <w:lvlJc w:val="left"/>
      <w:pPr>
        <w:ind w:left="2880" w:hanging="360"/>
      </w:pPr>
      <w:rPr>
        <w:rFonts w:ascii="Symbol" w:hAnsi="Symbol" w:hint="default"/>
      </w:rPr>
    </w:lvl>
    <w:lvl w:ilvl="4" w:tplc="C524892C" w:tentative="1">
      <w:start w:val="1"/>
      <w:numFmt w:val="bullet"/>
      <w:lvlText w:val="o"/>
      <w:lvlJc w:val="left"/>
      <w:pPr>
        <w:ind w:left="3600" w:hanging="360"/>
      </w:pPr>
      <w:rPr>
        <w:rFonts w:ascii="Courier New" w:hAnsi="Courier New" w:cs="Courier New" w:hint="default"/>
      </w:rPr>
    </w:lvl>
    <w:lvl w:ilvl="5" w:tplc="CF36D61A" w:tentative="1">
      <w:start w:val="1"/>
      <w:numFmt w:val="bullet"/>
      <w:lvlText w:val=""/>
      <w:lvlJc w:val="left"/>
      <w:pPr>
        <w:ind w:left="4320" w:hanging="360"/>
      </w:pPr>
      <w:rPr>
        <w:rFonts w:ascii="Wingdings" w:hAnsi="Wingdings" w:hint="default"/>
      </w:rPr>
    </w:lvl>
    <w:lvl w:ilvl="6" w:tplc="210E83EA" w:tentative="1">
      <w:start w:val="1"/>
      <w:numFmt w:val="bullet"/>
      <w:lvlText w:val=""/>
      <w:lvlJc w:val="left"/>
      <w:pPr>
        <w:ind w:left="5040" w:hanging="360"/>
      </w:pPr>
      <w:rPr>
        <w:rFonts w:ascii="Symbol" w:hAnsi="Symbol" w:hint="default"/>
      </w:rPr>
    </w:lvl>
    <w:lvl w:ilvl="7" w:tplc="0A2CB110" w:tentative="1">
      <w:start w:val="1"/>
      <w:numFmt w:val="bullet"/>
      <w:lvlText w:val="o"/>
      <w:lvlJc w:val="left"/>
      <w:pPr>
        <w:ind w:left="5760" w:hanging="360"/>
      </w:pPr>
      <w:rPr>
        <w:rFonts w:ascii="Courier New" w:hAnsi="Courier New" w:cs="Courier New" w:hint="default"/>
      </w:rPr>
    </w:lvl>
    <w:lvl w:ilvl="8" w:tplc="2EEC6B32" w:tentative="1">
      <w:start w:val="1"/>
      <w:numFmt w:val="bullet"/>
      <w:lvlText w:val=""/>
      <w:lvlJc w:val="left"/>
      <w:pPr>
        <w:ind w:left="6480" w:hanging="360"/>
      </w:pPr>
      <w:rPr>
        <w:rFonts w:ascii="Wingdings" w:hAnsi="Wingdings" w:hint="default"/>
      </w:rPr>
    </w:lvl>
  </w:abstractNum>
  <w:abstractNum w:abstractNumId="8" w15:restartNumberingAfterBreak="0">
    <w:nsid w:val="1AAF5F02"/>
    <w:multiLevelType w:val="hybridMultilevel"/>
    <w:tmpl w:val="41D2860A"/>
    <w:lvl w:ilvl="0" w:tplc="0C090001">
      <w:start w:val="1"/>
      <w:numFmt w:val="bullet"/>
      <w:pStyle w:val="mpcbullets1"/>
      <w:lvlText w:val=""/>
      <w:lvlJc w:val="left"/>
      <w:pPr>
        <w:ind w:left="723" w:hanging="360"/>
      </w:pPr>
      <w:rPr>
        <w:rFonts w:ascii="Symbol" w:hAnsi="Symbol" w:hint="default"/>
      </w:rPr>
    </w:lvl>
    <w:lvl w:ilvl="1" w:tplc="0C090003">
      <w:start w:val="1"/>
      <w:numFmt w:val="bullet"/>
      <w:lvlText w:val="o"/>
      <w:lvlJc w:val="left"/>
      <w:pPr>
        <w:ind w:left="1443" w:hanging="360"/>
      </w:pPr>
      <w:rPr>
        <w:rFonts w:ascii="Courier New" w:hAnsi="Courier New" w:cs="Courier New" w:hint="default"/>
      </w:rPr>
    </w:lvl>
    <w:lvl w:ilvl="2" w:tplc="0C090005">
      <w:start w:val="1"/>
      <w:numFmt w:val="bullet"/>
      <w:lvlText w:val=""/>
      <w:lvlJc w:val="left"/>
      <w:pPr>
        <w:ind w:left="2163" w:hanging="360"/>
      </w:pPr>
      <w:rPr>
        <w:rFonts w:ascii="Wingdings" w:hAnsi="Wingdings" w:hint="default"/>
      </w:rPr>
    </w:lvl>
    <w:lvl w:ilvl="3" w:tplc="0C090001">
      <w:start w:val="1"/>
      <w:numFmt w:val="bullet"/>
      <w:lvlText w:val=""/>
      <w:lvlJc w:val="left"/>
      <w:pPr>
        <w:ind w:left="2883" w:hanging="360"/>
      </w:pPr>
      <w:rPr>
        <w:rFonts w:ascii="Symbol" w:hAnsi="Symbol" w:hint="default"/>
      </w:rPr>
    </w:lvl>
    <w:lvl w:ilvl="4" w:tplc="0C090003">
      <w:start w:val="1"/>
      <w:numFmt w:val="bullet"/>
      <w:lvlText w:val="o"/>
      <w:lvlJc w:val="left"/>
      <w:pPr>
        <w:ind w:left="3603" w:hanging="360"/>
      </w:pPr>
      <w:rPr>
        <w:rFonts w:ascii="Courier New" w:hAnsi="Courier New" w:cs="Courier New" w:hint="default"/>
      </w:rPr>
    </w:lvl>
    <w:lvl w:ilvl="5" w:tplc="0C090005">
      <w:start w:val="1"/>
      <w:numFmt w:val="bullet"/>
      <w:lvlText w:val=""/>
      <w:lvlJc w:val="left"/>
      <w:pPr>
        <w:ind w:left="4323" w:hanging="360"/>
      </w:pPr>
      <w:rPr>
        <w:rFonts w:ascii="Wingdings" w:hAnsi="Wingdings" w:hint="default"/>
      </w:rPr>
    </w:lvl>
    <w:lvl w:ilvl="6" w:tplc="0C090001">
      <w:start w:val="1"/>
      <w:numFmt w:val="bullet"/>
      <w:lvlText w:val=""/>
      <w:lvlJc w:val="left"/>
      <w:pPr>
        <w:ind w:left="5043" w:hanging="360"/>
      </w:pPr>
      <w:rPr>
        <w:rFonts w:ascii="Symbol" w:hAnsi="Symbol" w:hint="default"/>
      </w:rPr>
    </w:lvl>
    <w:lvl w:ilvl="7" w:tplc="0C090003">
      <w:start w:val="1"/>
      <w:numFmt w:val="bullet"/>
      <w:lvlText w:val="o"/>
      <w:lvlJc w:val="left"/>
      <w:pPr>
        <w:ind w:left="5763" w:hanging="360"/>
      </w:pPr>
      <w:rPr>
        <w:rFonts w:ascii="Courier New" w:hAnsi="Courier New" w:cs="Courier New" w:hint="default"/>
      </w:rPr>
    </w:lvl>
    <w:lvl w:ilvl="8" w:tplc="0C090005">
      <w:start w:val="1"/>
      <w:numFmt w:val="bullet"/>
      <w:lvlText w:val=""/>
      <w:lvlJc w:val="left"/>
      <w:pPr>
        <w:ind w:left="6483" w:hanging="360"/>
      </w:pPr>
      <w:rPr>
        <w:rFonts w:ascii="Wingdings" w:hAnsi="Wingdings" w:hint="default"/>
      </w:rPr>
    </w:lvl>
  </w:abstractNum>
  <w:abstractNum w:abstractNumId="9" w15:restartNumberingAfterBreak="0">
    <w:nsid w:val="1B1F247B"/>
    <w:multiLevelType w:val="hybridMultilevel"/>
    <w:tmpl w:val="0716342C"/>
    <w:lvl w:ilvl="0" w:tplc="820C8D96">
      <w:start w:val="1"/>
      <w:numFmt w:val="lowerRoman"/>
      <w:lvlText w:val="(%1)"/>
      <w:lvlJc w:val="left"/>
      <w:pPr>
        <w:ind w:left="1080" w:hanging="720"/>
      </w:pPr>
      <w:rPr>
        <w:rFonts w:hint="default"/>
      </w:rPr>
    </w:lvl>
    <w:lvl w:ilvl="1" w:tplc="3AA66FAE" w:tentative="1">
      <w:start w:val="1"/>
      <w:numFmt w:val="lowerLetter"/>
      <w:lvlText w:val="%2."/>
      <w:lvlJc w:val="left"/>
      <w:pPr>
        <w:ind w:left="1440" w:hanging="360"/>
      </w:pPr>
    </w:lvl>
    <w:lvl w:ilvl="2" w:tplc="DA4C458C" w:tentative="1">
      <w:start w:val="1"/>
      <w:numFmt w:val="lowerRoman"/>
      <w:lvlText w:val="%3."/>
      <w:lvlJc w:val="right"/>
      <w:pPr>
        <w:ind w:left="2160" w:hanging="180"/>
      </w:pPr>
    </w:lvl>
    <w:lvl w:ilvl="3" w:tplc="6E16CC56" w:tentative="1">
      <w:start w:val="1"/>
      <w:numFmt w:val="decimal"/>
      <w:lvlText w:val="%4."/>
      <w:lvlJc w:val="left"/>
      <w:pPr>
        <w:ind w:left="2880" w:hanging="360"/>
      </w:pPr>
    </w:lvl>
    <w:lvl w:ilvl="4" w:tplc="BF220FDE" w:tentative="1">
      <w:start w:val="1"/>
      <w:numFmt w:val="lowerLetter"/>
      <w:lvlText w:val="%5."/>
      <w:lvlJc w:val="left"/>
      <w:pPr>
        <w:ind w:left="3600" w:hanging="360"/>
      </w:pPr>
    </w:lvl>
    <w:lvl w:ilvl="5" w:tplc="09566EC0" w:tentative="1">
      <w:start w:val="1"/>
      <w:numFmt w:val="lowerRoman"/>
      <w:lvlText w:val="%6."/>
      <w:lvlJc w:val="right"/>
      <w:pPr>
        <w:ind w:left="4320" w:hanging="180"/>
      </w:pPr>
    </w:lvl>
    <w:lvl w:ilvl="6" w:tplc="2BB8827A" w:tentative="1">
      <w:start w:val="1"/>
      <w:numFmt w:val="decimal"/>
      <w:lvlText w:val="%7."/>
      <w:lvlJc w:val="left"/>
      <w:pPr>
        <w:ind w:left="5040" w:hanging="360"/>
      </w:pPr>
    </w:lvl>
    <w:lvl w:ilvl="7" w:tplc="1D964B64" w:tentative="1">
      <w:start w:val="1"/>
      <w:numFmt w:val="lowerLetter"/>
      <w:lvlText w:val="%8."/>
      <w:lvlJc w:val="left"/>
      <w:pPr>
        <w:ind w:left="5760" w:hanging="360"/>
      </w:pPr>
    </w:lvl>
    <w:lvl w:ilvl="8" w:tplc="AEBAC1E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821A8C62">
      <w:start w:val="1"/>
      <w:numFmt w:val="lowerRoman"/>
      <w:lvlText w:val="(%1)"/>
      <w:lvlJc w:val="left"/>
      <w:pPr>
        <w:ind w:left="1080" w:hanging="720"/>
      </w:pPr>
      <w:rPr>
        <w:rFonts w:hint="default"/>
      </w:rPr>
    </w:lvl>
    <w:lvl w:ilvl="1" w:tplc="EF9818C4" w:tentative="1">
      <w:start w:val="1"/>
      <w:numFmt w:val="lowerLetter"/>
      <w:lvlText w:val="%2."/>
      <w:lvlJc w:val="left"/>
      <w:pPr>
        <w:ind w:left="1440" w:hanging="360"/>
      </w:pPr>
    </w:lvl>
    <w:lvl w:ilvl="2" w:tplc="85D00424" w:tentative="1">
      <w:start w:val="1"/>
      <w:numFmt w:val="lowerRoman"/>
      <w:lvlText w:val="%3."/>
      <w:lvlJc w:val="right"/>
      <w:pPr>
        <w:ind w:left="2160" w:hanging="180"/>
      </w:pPr>
    </w:lvl>
    <w:lvl w:ilvl="3" w:tplc="417EEAA2" w:tentative="1">
      <w:start w:val="1"/>
      <w:numFmt w:val="decimal"/>
      <w:lvlText w:val="%4."/>
      <w:lvlJc w:val="left"/>
      <w:pPr>
        <w:ind w:left="2880" w:hanging="360"/>
      </w:pPr>
    </w:lvl>
    <w:lvl w:ilvl="4" w:tplc="04B862E8" w:tentative="1">
      <w:start w:val="1"/>
      <w:numFmt w:val="lowerLetter"/>
      <w:lvlText w:val="%5."/>
      <w:lvlJc w:val="left"/>
      <w:pPr>
        <w:ind w:left="3600" w:hanging="360"/>
      </w:pPr>
    </w:lvl>
    <w:lvl w:ilvl="5" w:tplc="B280742C" w:tentative="1">
      <w:start w:val="1"/>
      <w:numFmt w:val="lowerRoman"/>
      <w:lvlText w:val="%6."/>
      <w:lvlJc w:val="right"/>
      <w:pPr>
        <w:ind w:left="4320" w:hanging="180"/>
      </w:pPr>
    </w:lvl>
    <w:lvl w:ilvl="6" w:tplc="582E6186" w:tentative="1">
      <w:start w:val="1"/>
      <w:numFmt w:val="decimal"/>
      <w:lvlText w:val="%7."/>
      <w:lvlJc w:val="left"/>
      <w:pPr>
        <w:ind w:left="5040" w:hanging="360"/>
      </w:pPr>
    </w:lvl>
    <w:lvl w:ilvl="7" w:tplc="D73492C6" w:tentative="1">
      <w:start w:val="1"/>
      <w:numFmt w:val="lowerLetter"/>
      <w:lvlText w:val="%8."/>
      <w:lvlJc w:val="left"/>
      <w:pPr>
        <w:ind w:left="5760" w:hanging="360"/>
      </w:pPr>
    </w:lvl>
    <w:lvl w:ilvl="8" w:tplc="23745F38"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3FBEA8BA">
      <w:start w:val="1"/>
      <w:numFmt w:val="lowerRoman"/>
      <w:lvlText w:val="(%1)"/>
      <w:lvlJc w:val="left"/>
      <w:pPr>
        <w:ind w:left="1080" w:hanging="720"/>
      </w:pPr>
      <w:rPr>
        <w:rFonts w:hint="default"/>
      </w:rPr>
    </w:lvl>
    <w:lvl w:ilvl="1" w:tplc="7E62F902" w:tentative="1">
      <w:start w:val="1"/>
      <w:numFmt w:val="lowerLetter"/>
      <w:lvlText w:val="%2."/>
      <w:lvlJc w:val="left"/>
      <w:pPr>
        <w:ind w:left="1440" w:hanging="360"/>
      </w:pPr>
    </w:lvl>
    <w:lvl w:ilvl="2" w:tplc="8034EFF0" w:tentative="1">
      <w:start w:val="1"/>
      <w:numFmt w:val="lowerRoman"/>
      <w:lvlText w:val="%3."/>
      <w:lvlJc w:val="right"/>
      <w:pPr>
        <w:ind w:left="2160" w:hanging="180"/>
      </w:pPr>
    </w:lvl>
    <w:lvl w:ilvl="3" w:tplc="9184E38A" w:tentative="1">
      <w:start w:val="1"/>
      <w:numFmt w:val="decimal"/>
      <w:lvlText w:val="%4."/>
      <w:lvlJc w:val="left"/>
      <w:pPr>
        <w:ind w:left="2880" w:hanging="360"/>
      </w:pPr>
    </w:lvl>
    <w:lvl w:ilvl="4" w:tplc="DCE4D32C" w:tentative="1">
      <w:start w:val="1"/>
      <w:numFmt w:val="lowerLetter"/>
      <w:lvlText w:val="%5."/>
      <w:lvlJc w:val="left"/>
      <w:pPr>
        <w:ind w:left="3600" w:hanging="360"/>
      </w:pPr>
    </w:lvl>
    <w:lvl w:ilvl="5" w:tplc="EFD8E052" w:tentative="1">
      <w:start w:val="1"/>
      <w:numFmt w:val="lowerRoman"/>
      <w:lvlText w:val="%6."/>
      <w:lvlJc w:val="right"/>
      <w:pPr>
        <w:ind w:left="4320" w:hanging="180"/>
      </w:pPr>
    </w:lvl>
    <w:lvl w:ilvl="6" w:tplc="4614ECB4" w:tentative="1">
      <w:start w:val="1"/>
      <w:numFmt w:val="decimal"/>
      <w:lvlText w:val="%7."/>
      <w:lvlJc w:val="left"/>
      <w:pPr>
        <w:ind w:left="5040" w:hanging="360"/>
      </w:pPr>
    </w:lvl>
    <w:lvl w:ilvl="7" w:tplc="5A50415C" w:tentative="1">
      <w:start w:val="1"/>
      <w:numFmt w:val="lowerLetter"/>
      <w:lvlText w:val="%8."/>
      <w:lvlJc w:val="left"/>
      <w:pPr>
        <w:ind w:left="5760" w:hanging="360"/>
      </w:pPr>
    </w:lvl>
    <w:lvl w:ilvl="8" w:tplc="E32A492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C37E6A26">
      <w:start w:val="1"/>
      <w:numFmt w:val="lowerRoman"/>
      <w:lvlText w:val="(%1)"/>
      <w:lvlJc w:val="left"/>
      <w:pPr>
        <w:ind w:left="1080" w:hanging="720"/>
      </w:pPr>
      <w:rPr>
        <w:rFonts w:hint="default"/>
      </w:rPr>
    </w:lvl>
    <w:lvl w:ilvl="1" w:tplc="CE960626" w:tentative="1">
      <w:start w:val="1"/>
      <w:numFmt w:val="lowerLetter"/>
      <w:lvlText w:val="%2."/>
      <w:lvlJc w:val="left"/>
      <w:pPr>
        <w:ind w:left="1440" w:hanging="360"/>
      </w:pPr>
    </w:lvl>
    <w:lvl w:ilvl="2" w:tplc="1CF2F306" w:tentative="1">
      <w:start w:val="1"/>
      <w:numFmt w:val="lowerRoman"/>
      <w:lvlText w:val="%3."/>
      <w:lvlJc w:val="right"/>
      <w:pPr>
        <w:ind w:left="2160" w:hanging="180"/>
      </w:pPr>
    </w:lvl>
    <w:lvl w:ilvl="3" w:tplc="EA320F04" w:tentative="1">
      <w:start w:val="1"/>
      <w:numFmt w:val="decimal"/>
      <w:lvlText w:val="%4."/>
      <w:lvlJc w:val="left"/>
      <w:pPr>
        <w:ind w:left="2880" w:hanging="360"/>
      </w:pPr>
    </w:lvl>
    <w:lvl w:ilvl="4" w:tplc="7E40039E" w:tentative="1">
      <w:start w:val="1"/>
      <w:numFmt w:val="lowerLetter"/>
      <w:lvlText w:val="%5."/>
      <w:lvlJc w:val="left"/>
      <w:pPr>
        <w:ind w:left="3600" w:hanging="360"/>
      </w:pPr>
    </w:lvl>
    <w:lvl w:ilvl="5" w:tplc="3496B1A0" w:tentative="1">
      <w:start w:val="1"/>
      <w:numFmt w:val="lowerRoman"/>
      <w:lvlText w:val="%6."/>
      <w:lvlJc w:val="right"/>
      <w:pPr>
        <w:ind w:left="4320" w:hanging="180"/>
      </w:pPr>
    </w:lvl>
    <w:lvl w:ilvl="6" w:tplc="C4EAFAF2" w:tentative="1">
      <w:start w:val="1"/>
      <w:numFmt w:val="decimal"/>
      <w:lvlText w:val="%7."/>
      <w:lvlJc w:val="left"/>
      <w:pPr>
        <w:ind w:left="5040" w:hanging="360"/>
      </w:pPr>
    </w:lvl>
    <w:lvl w:ilvl="7" w:tplc="A2A079B4" w:tentative="1">
      <w:start w:val="1"/>
      <w:numFmt w:val="lowerLetter"/>
      <w:lvlText w:val="%8."/>
      <w:lvlJc w:val="left"/>
      <w:pPr>
        <w:ind w:left="5760" w:hanging="360"/>
      </w:pPr>
    </w:lvl>
    <w:lvl w:ilvl="8" w:tplc="52387FD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23B8B238">
      <w:start w:val="1"/>
      <w:numFmt w:val="lowerRoman"/>
      <w:lvlText w:val="(%1)"/>
      <w:lvlJc w:val="left"/>
      <w:pPr>
        <w:ind w:left="1080" w:hanging="720"/>
      </w:pPr>
      <w:rPr>
        <w:rFonts w:hint="default"/>
      </w:rPr>
    </w:lvl>
    <w:lvl w:ilvl="1" w:tplc="7A86E8D6" w:tentative="1">
      <w:start w:val="1"/>
      <w:numFmt w:val="lowerLetter"/>
      <w:lvlText w:val="%2."/>
      <w:lvlJc w:val="left"/>
      <w:pPr>
        <w:ind w:left="1440" w:hanging="360"/>
      </w:pPr>
    </w:lvl>
    <w:lvl w:ilvl="2" w:tplc="E1563D28" w:tentative="1">
      <w:start w:val="1"/>
      <w:numFmt w:val="lowerRoman"/>
      <w:lvlText w:val="%3."/>
      <w:lvlJc w:val="right"/>
      <w:pPr>
        <w:ind w:left="2160" w:hanging="180"/>
      </w:pPr>
    </w:lvl>
    <w:lvl w:ilvl="3" w:tplc="92CE70EA" w:tentative="1">
      <w:start w:val="1"/>
      <w:numFmt w:val="decimal"/>
      <w:lvlText w:val="%4."/>
      <w:lvlJc w:val="left"/>
      <w:pPr>
        <w:ind w:left="2880" w:hanging="360"/>
      </w:pPr>
    </w:lvl>
    <w:lvl w:ilvl="4" w:tplc="3BBC23E2" w:tentative="1">
      <w:start w:val="1"/>
      <w:numFmt w:val="lowerLetter"/>
      <w:lvlText w:val="%5."/>
      <w:lvlJc w:val="left"/>
      <w:pPr>
        <w:ind w:left="3600" w:hanging="360"/>
      </w:pPr>
    </w:lvl>
    <w:lvl w:ilvl="5" w:tplc="FA564130" w:tentative="1">
      <w:start w:val="1"/>
      <w:numFmt w:val="lowerRoman"/>
      <w:lvlText w:val="%6."/>
      <w:lvlJc w:val="right"/>
      <w:pPr>
        <w:ind w:left="4320" w:hanging="180"/>
      </w:pPr>
    </w:lvl>
    <w:lvl w:ilvl="6" w:tplc="2B0CE55A" w:tentative="1">
      <w:start w:val="1"/>
      <w:numFmt w:val="decimal"/>
      <w:lvlText w:val="%7."/>
      <w:lvlJc w:val="left"/>
      <w:pPr>
        <w:ind w:left="5040" w:hanging="360"/>
      </w:pPr>
    </w:lvl>
    <w:lvl w:ilvl="7" w:tplc="3C60A5DE" w:tentative="1">
      <w:start w:val="1"/>
      <w:numFmt w:val="lowerLetter"/>
      <w:lvlText w:val="%8."/>
      <w:lvlJc w:val="left"/>
      <w:pPr>
        <w:ind w:left="5760" w:hanging="360"/>
      </w:pPr>
    </w:lvl>
    <w:lvl w:ilvl="8" w:tplc="BDB690C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62E200DE">
      <w:start w:val="1"/>
      <w:numFmt w:val="lowerRoman"/>
      <w:lvlText w:val="(%1)"/>
      <w:lvlJc w:val="left"/>
      <w:pPr>
        <w:ind w:left="1080" w:hanging="720"/>
      </w:pPr>
      <w:rPr>
        <w:rFonts w:hint="default"/>
      </w:rPr>
    </w:lvl>
    <w:lvl w:ilvl="1" w:tplc="BF4A01A6" w:tentative="1">
      <w:start w:val="1"/>
      <w:numFmt w:val="lowerLetter"/>
      <w:lvlText w:val="%2."/>
      <w:lvlJc w:val="left"/>
      <w:pPr>
        <w:ind w:left="1440" w:hanging="360"/>
      </w:pPr>
    </w:lvl>
    <w:lvl w:ilvl="2" w:tplc="BFA4A876" w:tentative="1">
      <w:start w:val="1"/>
      <w:numFmt w:val="lowerRoman"/>
      <w:lvlText w:val="%3."/>
      <w:lvlJc w:val="right"/>
      <w:pPr>
        <w:ind w:left="2160" w:hanging="180"/>
      </w:pPr>
    </w:lvl>
    <w:lvl w:ilvl="3" w:tplc="651A1262" w:tentative="1">
      <w:start w:val="1"/>
      <w:numFmt w:val="decimal"/>
      <w:lvlText w:val="%4."/>
      <w:lvlJc w:val="left"/>
      <w:pPr>
        <w:ind w:left="2880" w:hanging="360"/>
      </w:pPr>
    </w:lvl>
    <w:lvl w:ilvl="4" w:tplc="BF3E28C6" w:tentative="1">
      <w:start w:val="1"/>
      <w:numFmt w:val="lowerLetter"/>
      <w:lvlText w:val="%5."/>
      <w:lvlJc w:val="left"/>
      <w:pPr>
        <w:ind w:left="3600" w:hanging="360"/>
      </w:pPr>
    </w:lvl>
    <w:lvl w:ilvl="5" w:tplc="BC6AD5C2" w:tentative="1">
      <w:start w:val="1"/>
      <w:numFmt w:val="lowerRoman"/>
      <w:lvlText w:val="%6."/>
      <w:lvlJc w:val="right"/>
      <w:pPr>
        <w:ind w:left="4320" w:hanging="180"/>
      </w:pPr>
    </w:lvl>
    <w:lvl w:ilvl="6" w:tplc="222A0652" w:tentative="1">
      <w:start w:val="1"/>
      <w:numFmt w:val="decimal"/>
      <w:lvlText w:val="%7."/>
      <w:lvlJc w:val="left"/>
      <w:pPr>
        <w:ind w:left="5040" w:hanging="360"/>
      </w:pPr>
    </w:lvl>
    <w:lvl w:ilvl="7" w:tplc="EA02D27A" w:tentative="1">
      <w:start w:val="1"/>
      <w:numFmt w:val="lowerLetter"/>
      <w:lvlText w:val="%8."/>
      <w:lvlJc w:val="left"/>
      <w:pPr>
        <w:ind w:left="5760" w:hanging="360"/>
      </w:pPr>
    </w:lvl>
    <w:lvl w:ilvl="8" w:tplc="11DA188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F405362">
      <w:start w:val="1"/>
      <w:numFmt w:val="lowerRoman"/>
      <w:lvlText w:val="(%1)"/>
      <w:lvlJc w:val="left"/>
      <w:pPr>
        <w:ind w:left="1080" w:hanging="720"/>
      </w:pPr>
      <w:rPr>
        <w:rFonts w:hint="default"/>
      </w:rPr>
    </w:lvl>
    <w:lvl w:ilvl="1" w:tplc="35B6D922" w:tentative="1">
      <w:start w:val="1"/>
      <w:numFmt w:val="lowerLetter"/>
      <w:lvlText w:val="%2."/>
      <w:lvlJc w:val="left"/>
      <w:pPr>
        <w:ind w:left="1440" w:hanging="360"/>
      </w:pPr>
    </w:lvl>
    <w:lvl w:ilvl="2" w:tplc="823A7770" w:tentative="1">
      <w:start w:val="1"/>
      <w:numFmt w:val="lowerRoman"/>
      <w:lvlText w:val="%3."/>
      <w:lvlJc w:val="right"/>
      <w:pPr>
        <w:ind w:left="2160" w:hanging="180"/>
      </w:pPr>
    </w:lvl>
    <w:lvl w:ilvl="3" w:tplc="A32422EE" w:tentative="1">
      <w:start w:val="1"/>
      <w:numFmt w:val="decimal"/>
      <w:lvlText w:val="%4."/>
      <w:lvlJc w:val="left"/>
      <w:pPr>
        <w:ind w:left="2880" w:hanging="360"/>
      </w:pPr>
    </w:lvl>
    <w:lvl w:ilvl="4" w:tplc="6A78E55E" w:tentative="1">
      <w:start w:val="1"/>
      <w:numFmt w:val="lowerLetter"/>
      <w:lvlText w:val="%5."/>
      <w:lvlJc w:val="left"/>
      <w:pPr>
        <w:ind w:left="3600" w:hanging="360"/>
      </w:pPr>
    </w:lvl>
    <w:lvl w:ilvl="5" w:tplc="E24AC3EE" w:tentative="1">
      <w:start w:val="1"/>
      <w:numFmt w:val="lowerRoman"/>
      <w:lvlText w:val="%6."/>
      <w:lvlJc w:val="right"/>
      <w:pPr>
        <w:ind w:left="4320" w:hanging="180"/>
      </w:pPr>
    </w:lvl>
    <w:lvl w:ilvl="6" w:tplc="3244EBD4" w:tentative="1">
      <w:start w:val="1"/>
      <w:numFmt w:val="decimal"/>
      <w:lvlText w:val="%7."/>
      <w:lvlJc w:val="left"/>
      <w:pPr>
        <w:ind w:left="5040" w:hanging="360"/>
      </w:pPr>
    </w:lvl>
    <w:lvl w:ilvl="7" w:tplc="AD2E3106" w:tentative="1">
      <w:start w:val="1"/>
      <w:numFmt w:val="lowerLetter"/>
      <w:lvlText w:val="%8."/>
      <w:lvlJc w:val="left"/>
      <w:pPr>
        <w:ind w:left="5760" w:hanging="360"/>
      </w:pPr>
    </w:lvl>
    <w:lvl w:ilvl="8" w:tplc="F8EC1274" w:tentative="1">
      <w:start w:val="1"/>
      <w:numFmt w:val="lowerRoman"/>
      <w:lvlText w:val="%9."/>
      <w:lvlJc w:val="right"/>
      <w:pPr>
        <w:ind w:left="6480" w:hanging="180"/>
      </w:pPr>
    </w:lvl>
  </w:abstractNum>
  <w:abstractNum w:abstractNumId="16" w15:restartNumberingAfterBreak="0">
    <w:nsid w:val="34F54E9D"/>
    <w:multiLevelType w:val="hybridMultilevel"/>
    <w:tmpl w:val="2AB83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EF8A2FAC">
      <w:start w:val="1"/>
      <w:numFmt w:val="lowerRoman"/>
      <w:lvlText w:val="(%1)"/>
      <w:lvlJc w:val="left"/>
      <w:pPr>
        <w:ind w:left="1080" w:hanging="720"/>
      </w:pPr>
      <w:rPr>
        <w:rFonts w:hint="default"/>
      </w:rPr>
    </w:lvl>
    <w:lvl w:ilvl="1" w:tplc="3A505EBE" w:tentative="1">
      <w:start w:val="1"/>
      <w:numFmt w:val="lowerLetter"/>
      <w:lvlText w:val="%2."/>
      <w:lvlJc w:val="left"/>
      <w:pPr>
        <w:ind w:left="1440" w:hanging="360"/>
      </w:pPr>
    </w:lvl>
    <w:lvl w:ilvl="2" w:tplc="2722C4F6" w:tentative="1">
      <w:start w:val="1"/>
      <w:numFmt w:val="lowerRoman"/>
      <w:lvlText w:val="%3."/>
      <w:lvlJc w:val="right"/>
      <w:pPr>
        <w:ind w:left="2160" w:hanging="180"/>
      </w:pPr>
    </w:lvl>
    <w:lvl w:ilvl="3" w:tplc="B23411F2" w:tentative="1">
      <w:start w:val="1"/>
      <w:numFmt w:val="decimal"/>
      <w:lvlText w:val="%4."/>
      <w:lvlJc w:val="left"/>
      <w:pPr>
        <w:ind w:left="2880" w:hanging="360"/>
      </w:pPr>
    </w:lvl>
    <w:lvl w:ilvl="4" w:tplc="E07480C0" w:tentative="1">
      <w:start w:val="1"/>
      <w:numFmt w:val="lowerLetter"/>
      <w:lvlText w:val="%5."/>
      <w:lvlJc w:val="left"/>
      <w:pPr>
        <w:ind w:left="3600" w:hanging="360"/>
      </w:pPr>
    </w:lvl>
    <w:lvl w:ilvl="5" w:tplc="B742FB82" w:tentative="1">
      <w:start w:val="1"/>
      <w:numFmt w:val="lowerRoman"/>
      <w:lvlText w:val="%6."/>
      <w:lvlJc w:val="right"/>
      <w:pPr>
        <w:ind w:left="4320" w:hanging="180"/>
      </w:pPr>
    </w:lvl>
    <w:lvl w:ilvl="6" w:tplc="4724AB40" w:tentative="1">
      <w:start w:val="1"/>
      <w:numFmt w:val="decimal"/>
      <w:lvlText w:val="%7."/>
      <w:lvlJc w:val="left"/>
      <w:pPr>
        <w:ind w:left="5040" w:hanging="360"/>
      </w:pPr>
    </w:lvl>
    <w:lvl w:ilvl="7" w:tplc="49408BC4" w:tentative="1">
      <w:start w:val="1"/>
      <w:numFmt w:val="lowerLetter"/>
      <w:lvlText w:val="%8."/>
      <w:lvlJc w:val="left"/>
      <w:pPr>
        <w:ind w:left="5760" w:hanging="360"/>
      </w:pPr>
    </w:lvl>
    <w:lvl w:ilvl="8" w:tplc="5844BE44" w:tentative="1">
      <w:start w:val="1"/>
      <w:numFmt w:val="lowerRoman"/>
      <w:lvlText w:val="%9."/>
      <w:lvlJc w:val="right"/>
      <w:pPr>
        <w:ind w:left="6480" w:hanging="180"/>
      </w:pPr>
    </w:lvl>
  </w:abstractNum>
  <w:abstractNum w:abstractNumId="18" w15:restartNumberingAfterBreak="0">
    <w:nsid w:val="4F721041"/>
    <w:multiLevelType w:val="hybridMultilevel"/>
    <w:tmpl w:val="96C46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C64A85C2">
      <w:start w:val="1"/>
      <w:numFmt w:val="lowerRoman"/>
      <w:lvlText w:val="(%1)"/>
      <w:lvlJc w:val="left"/>
      <w:pPr>
        <w:ind w:left="1080" w:hanging="720"/>
      </w:pPr>
      <w:rPr>
        <w:rFonts w:hint="default"/>
      </w:rPr>
    </w:lvl>
    <w:lvl w:ilvl="1" w:tplc="F94C6B6A" w:tentative="1">
      <w:start w:val="1"/>
      <w:numFmt w:val="lowerLetter"/>
      <w:lvlText w:val="%2."/>
      <w:lvlJc w:val="left"/>
      <w:pPr>
        <w:ind w:left="1440" w:hanging="360"/>
      </w:pPr>
    </w:lvl>
    <w:lvl w:ilvl="2" w:tplc="1E9002FE" w:tentative="1">
      <w:start w:val="1"/>
      <w:numFmt w:val="lowerRoman"/>
      <w:lvlText w:val="%3."/>
      <w:lvlJc w:val="right"/>
      <w:pPr>
        <w:ind w:left="2160" w:hanging="180"/>
      </w:pPr>
    </w:lvl>
    <w:lvl w:ilvl="3" w:tplc="2254363C" w:tentative="1">
      <w:start w:val="1"/>
      <w:numFmt w:val="decimal"/>
      <w:lvlText w:val="%4."/>
      <w:lvlJc w:val="left"/>
      <w:pPr>
        <w:ind w:left="2880" w:hanging="360"/>
      </w:pPr>
    </w:lvl>
    <w:lvl w:ilvl="4" w:tplc="EBA843AE" w:tentative="1">
      <w:start w:val="1"/>
      <w:numFmt w:val="lowerLetter"/>
      <w:lvlText w:val="%5."/>
      <w:lvlJc w:val="left"/>
      <w:pPr>
        <w:ind w:left="3600" w:hanging="360"/>
      </w:pPr>
    </w:lvl>
    <w:lvl w:ilvl="5" w:tplc="BF582124" w:tentative="1">
      <w:start w:val="1"/>
      <w:numFmt w:val="lowerRoman"/>
      <w:lvlText w:val="%6."/>
      <w:lvlJc w:val="right"/>
      <w:pPr>
        <w:ind w:left="4320" w:hanging="180"/>
      </w:pPr>
    </w:lvl>
    <w:lvl w:ilvl="6" w:tplc="E3387D32" w:tentative="1">
      <w:start w:val="1"/>
      <w:numFmt w:val="decimal"/>
      <w:lvlText w:val="%7."/>
      <w:lvlJc w:val="left"/>
      <w:pPr>
        <w:ind w:left="5040" w:hanging="360"/>
      </w:pPr>
    </w:lvl>
    <w:lvl w:ilvl="7" w:tplc="571AF0CC" w:tentative="1">
      <w:start w:val="1"/>
      <w:numFmt w:val="lowerLetter"/>
      <w:lvlText w:val="%8."/>
      <w:lvlJc w:val="left"/>
      <w:pPr>
        <w:ind w:left="5760" w:hanging="360"/>
      </w:pPr>
    </w:lvl>
    <w:lvl w:ilvl="8" w:tplc="58CE36A8"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3D728D1A">
      <w:start w:val="1"/>
      <w:numFmt w:val="lowerRoman"/>
      <w:lvlText w:val="(%1)"/>
      <w:lvlJc w:val="left"/>
      <w:pPr>
        <w:ind w:left="1080" w:hanging="720"/>
      </w:pPr>
      <w:rPr>
        <w:rFonts w:hint="default"/>
      </w:rPr>
    </w:lvl>
    <w:lvl w:ilvl="1" w:tplc="ACF6D5C8" w:tentative="1">
      <w:start w:val="1"/>
      <w:numFmt w:val="lowerLetter"/>
      <w:lvlText w:val="%2."/>
      <w:lvlJc w:val="left"/>
      <w:pPr>
        <w:ind w:left="1440" w:hanging="360"/>
      </w:pPr>
    </w:lvl>
    <w:lvl w:ilvl="2" w:tplc="07FA6DAA" w:tentative="1">
      <w:start w:val="1"/>
      <w:numFmt w:val="lowerRoman"/>
      <w:lvlText w:val="%3."/>
      <w:lvlJc w:val="right"/>
      <w:pPr>
        <w:ind w:left="2160" w:hanging="180"/>
      </w:pPr>
    </w:lvl>
    <w:lvl w:ilvl="3" w:tplc="A2120E24" w:tentative="1">
      <w:start w:val="1"/>
      <w:numFmt w:val="decimal"/>
      <w:lvlText w:val="%4."/>
      <w:lvlJc w:val="left"/>
      <w:pPr>
        <w:ind w:left="2880" w:hanging="360"/>
      </w:pPr>
    </w:lvl>
    <w:lvl w:ilvl="4" w:tplc="F6220FA4" w:tentative="1">
      <w:start w:val="1"/>
      <w:numFmt w:val="lowerLetter"/>
      <w:lvlText w:val="%5."/>
      <w:lvlJc w:val="left"/>
      <w:pPr>
        <w:ind w:left="3600" w:hanging="360"/>
      </w:pPr>
    </w:lvl>
    <w:lvl w:ilvl="5" w:tplc="6C6285B2" w:tentative="1">
      <w:start w:val="1"/>
      <w:numFmt w:val="lowerRoman"/>
      <w:lvlText w:val="%6."/>
      <w:lvlJc w:val="right"/>
      <w:pPr>
        <w:ind w:left="4320" w:hanging="180"/>
      </w:pPr>
    </w:lvl>
    <w:lvl w:ilvl="6" w:tplc="7B921B2E" w:tentative="1">
      <w:start w:val="1"/>
      <w:numFmt w:val="decimal"/>
      <w:lvlText w:val="%7."/>
      <w:lvlJc w:val="left"/>
      <w:pPr>
        <w:ind w:left="5040" w:hanging="360"/>
      </w:pPr>
    </w:lvl>
    <w:lvl w:ilvl="7" w:tplc="02E43E94" w:tentative="1">
      <w:start w:val="1"/>
      <w:numFmt w:val="lowerLetter"/>
      <w:lvlText w:val="%8."/>
      <w:lvlJc w:val="left"/>
      <w:pPr>
        <w:ind w:left="5760" w:hanging="360"/>
      </w:pPr>
    </w:lvl>
    <w:lvl w:ilvl="8" w:tplc="05F0428C" w:tentative="1">
      <w:start w:val="1"/>
      <w:numFmt w:val="lowerRoman"/>
      <w:lvlText w:val="%9."/>
      <w:lvlJc w:val="right"/>
      <w:pPr>
        <w:ind w:left="6480" w:hanging="180"/>
      </w:pPr>
    </w:lvl>
  </w:abstractNum>
  <w:abstractNum w:abstractNumId="21" w15:restartNumberingAfterBreak="0">
    <w:nsid w:val="6706158B"/>
    <w:multiLevelType w:val="hybridMultilevel"/>
    <w:tmpl w:val="A6B01658"/>
    <w:lvl w:ilvl="0" w:tplc="40C6764C">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401AB01C">
      <w:start w:val="1"/>
      <w:numFmt w:val="lowerRoman"/>
      <w:lvlText w:val="(%1)"/>
      <w:lvlJc w:val="left"/>
      <w:pPr>
        <w:ind w:left="1080" w:hanging="720"/>
      </w:pPr>
      <w:rPr>
        <w:rFonts w:hint="default"/>
      </w:rPr>
    </w:lvl>
    <w:lvl w:ilvl="1" w:tplc="C7A465F0" w:tentative="1">
      <w:start w:val="1"/>
      <w:numFmt w:val="lowerLetter"/>
      <w:lvlText w:val="%2."/>
      <w:lvlJc w:val="left"/>
      <w:pPr>
        <w:ind w:left="1440" w:hanging="360"/>
      </w:pPr>
    </w:lvl>
    <w:lvl w:ilvl="2" w:tplc="28D4BB66" w:tentative="1">
      <w:start w:val="1"/>
      <w:numFmt w:val="lowerRoman"/>
      <w:lvlText w:val="%3."/>
      <w:lvlJc w:val="right"/>
      <w:pPr>
        <w:ind w:left="2160" w:hanging="180"/>
      </w:pPr>
    </w:lvl>
    <w:lvl w:ilvl="3" w:tplc="EAD8FF1A" w:tentative="1">
      <w:start w:val="1"/>
      <w:numFmt w:val="decimal"/>
      <w:lvlText w:val="%4."/>
      <w:lvlJc w:val="left"/>
      <w:pPr>
        <w:ind w:left="2880" w:hanging="360"/>
      </w:pPr>
    </w:lvl>
    <w:lvl w:ilvl="4" w:tplc="14F082B6" w:tentative="1">
      <w:start w:val="1"/>
      <w:numFmt w:val="lowerLetter"/>
      <w:lvlText w:val="%5."/>
      <w:lvlJc w:val="left"/>
      <w:pPr>
        <w:ind w:left="3600" w:hanging="360"/>
      </w:pPr>
    </w:lvl>
    <w:lvl w:ilvl="5" w:tplc="E93AFEEA" w:tentative="1">
      <w:start w:val="1"/>
      <w:numFmt w:val="lowerRoman"/>
      <w:lvlText w:val="%6."/>
      <w:lvlJc w:val="right"/>
      <w:pPr>
        <w:ind w:left="4320" w:hanging="180"/>
      </w:pPr>
    </w:lvl>
    <w:lvl w:ilvl="6" w:tplc="0A66627A" w:tentative="1">
      <w:start w:val="1"/>
      <w:numFmt w:val="decimal"/>
      <w:lvlText w:val="%7."/>
      <w:lvlJc w:val="left"/>
      <w:pPr>
        <w:ind w:left="5040" w:hanging="360"/>
      </w:pPr>
    </w:lvl>
    <w:lvl w:ilvl="7" w:tplc="46F82F8A" w:tentative="1">
      <w:start w:val="1"/>
      <w:numFmt w:val="lowerLetter"/>
      <w:lvlText w:val="%8."/>
      <w:lvlJc w:val="left"/>
      <w:pPr>
        <w:ind w:left="5760" w:hanging="360"/>
      </w:pPr>
    </w:lvl>
    <w:lvl w:ilvl="8" w:tplc="0FA0D60C"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15C217E8">
      <w:start w:val="1"/>
      <w:numFmt w:val="lowerRoman"/>
      <w:lvlText w:val="(%1)"/>
      <w:lvlJc w:val="left"/>
      <w:pPr>
        <w:ind w:left="1080" w:hanging="720"/>
      </w:pPr>
      <w:rPr>
        <w:rFonts w:hint="default"/>
      </w:rPr>
    </w:lvl>
    <w:lvl w:ilvl="1" w:tplc="6F64EEF2" w:tentative="1">
      <w:start w:val="1"/>
      <w:numFmt w:val="lowerLetter"/>
      <w:lvlText w:val="%2."/>
      <w:lvlJc w:val="left"/>
      <w:pPr>
        <w:ind w:left="1440" w:hanging="360"/>
      </w:pPr>
    </w:lvl>
    <w:lvl w:ilvl="2" w:tplc="651094CC" w:tentative="1">
      <w:start w:val="1"/>
      <w:numFmt w:val="lowerRoman"/>
      <w:lvlText w:val="%3."/>
      <w:lvlJc w:val="right"/>
      <w:pPr>
        <w:ind w:left="2160" w:hanging="180"/>
      </w:pPr>
    </w:lvl>
    <w:lvl w:ilvl="3" w:tplc="D99CB7A0" w:tentative="1">
      <w:start w:val="1"/>
      <w:numFmt w:val="decimal"/>
      <w:lvlText w:val="%4."/>
      <w:lvlJc w:val="left"/>
      <w:pPr>
        <w:ind w:left="2880" w:hanging="360"/>
      </w:pPr>
    </w:lvl>
    <w:lvl w:ilvl="4" w:tplc="FF4A78CE" w:tentative="1">
      <w:start w:val="1"/>
      <w:numFmt w:val="lowerLetter"/>
      <w:lvlText w:val="%5."/>
      <w:lvlJc w:val="left"/>
      <w:pPr>
        <w:ind w:left="3600" w:hanging="360"/>
      </w:pPr>
    </w:lvl>
    <w:lvl w:ilvl="5" w:tplc="FF6EB6F4" w:tentative="1">
      <w:start w:val="1"/>
      <w:numFmt w:val="lowerRoman"/>
      <w:lvlText w:val="%6."/>
      <w:lvlJc w:val="right"/>
      <w:pPr>
        <w:ind w:left="4320" w:hanging="180"/>
      </w:pPr>
    </w:lvl>
    <w:lvl w:ilvl="6" w:tplc="617E8B66" w:tentative="1">
      <w:start w:val="1"/>
      <w:numFmt w:val="decimal"/>
      <w:lvlText w:val="%7."/>
      <w:lvlJc w:val="left"/>
      <w:pPr>
        <w:ind w:left="5040" w:hanging="360"/>
      </w:pPr>
    </w:lvl>
    <w:lvl w:ilvl="7" w:tplc="59AEE7C6" w:tentative="1">
      <w:start w:val="1"/>
      <w:numFmt w:val="lowerLetter"/>
      <w:lvlText w:val="%8."/>
      <w:lvlJc w:val="left"/>
      <w:pPr>
        <w:ind w:left="5760" w:hanging="360"/>
      </w:pPr>
    </w:lvl>
    <w:lvl w:ilvl="8" w:tplc="272E8CD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CF569586">
      <w:start w:val="1"/>
      <w:numFmt w:val="lowerRoman"/>
      <w:lvlText w:val="(%1)"/>
      <w:lvlJc w:val="left"/>
      <w:pPr>
        <w:ind w:left="1080" w:hanging="720"/>
      </w:pPr>
      <w:rPr>
        <w:rFonts w:hint="default"/>
      </w:rPr>
    </w:lvl>
    <w:lvl w:ilvl="1" w:tplc="BFF81558" w:tentative="1">
      <w:start w:val="1"/>
      <w:numFmt w:val="lowerLetter"/>
      <w:lvlText w:val="%2."/>
      <w:lvlJc w:val="left"/>
      <w:pPr>
        <w:ind w:left="1440" w:hanging="360"/>
      </w:pPr>
    </w:lvl>
    <w:lvl w:ilvl="2" w:tplc="458A37BA" w:tentative="1">
      <w:start w:val="1"/>
      <w:numFmt w:val="lowerRoman"/>
      <w:lvlText w:val="%3."/>
      <w:lvlJc w:val="right"/>
      <w:pPr>
        <w:ind w:left="2160" w:hanging="180"/>
      </w:pPr>
    </w:lvl>
    <w:lvl w:ilvl="3" w:tplc="6B76070C" w:tentative="1">
      <w:start w:val="1"/>
      <w:numFmt w:val="decimal"/>
      <w:lvlText w:val="%4."/>
      <w:lvlJc w:val="left"/>
      <w:pPr>
        <w:ind w:left="2880" w:hanging="360"/>
      </w:pPr>
    </w:lvl>
    <w:lvl w:ilvl="4" w:tplc="9BD48EB0" w:tentative="1">
      <w:start w:val="1"/>
      <w:numFmt w:val="lowerLetter"/>
      <w:lvlText w:val="%5."/>
      <w:lvlJc w:val="left"/>
      <w:pPr>
        <w:ind w:left="3600" w:hanging="360"/>
      </w:pPr>
    </w:lvl>
    <w:lvl w:ilvl="5" w:tplc="594A047C" w:tentative="1">
      <w:start w:val="1"/>
      <w:numFmt w:val="lowerRoman"/>
      <w:lvlText w:val="%6."/>
      <w:lvlJc w:val="right"/>
      <w:pPr>
        <w:ind w:left="4320" w:hanging="180"/>
      </w:pPr>
    </w:lvl>
    <w:lvl w:ilvl="6" w:tplc="7D106E18" w:tentative="1">
      <w:start w:val="1"/>
      <w:numFmt w:val="decimal"/>
      <w:lvlText w:val="%7."/>
      <w:lvlJc w:val="left"/>
      <w:pPr>
        <w:ind w:left="5040" w:hanging="360"/>
      </w:pPr>
    </w:lvl>
    <w:lvl w:ilvl="7" w:tplc="06B6C88E" w:tentative="1">
      <w:start w:val="1"/>
      <w:numFmt w:val="lowerLetter"/>
      <w:lvlText w:val="%8."/>
      <w:lvlJc w:val="left"/>
      <w:pPr>
        <w:ind w:left="5760" w:hanging="360"/>
      </w:pPr>
    </w:lvl>
    <w:lvl w:ilvl="8" w:tplc="9000EA52"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C9C4808"/>
    <w:multiLevelType w:val="hybridMultilevel"/>
    <w:tmpl w:val="1BD64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2683542">
    <w:abstractNumId w:val="25"/>
  </w:num>
  <w:num w:numId="2" w16cid:durableId="2112772967">
    <w:abstractNumId w:val="7"/>
  </w:num>
  <w:num w:numId="3" w16cid:durableId="1285818328">
    <w:abstractNumId w:val="3"/>
  </w:num>
  <w:num w:numId="4" w16cid:durableId="1290932872">
    <w:abstractNumId w:val="12"/>
  </w:num>
  <w:num w:numId="5" w16cid:durableId="1827282529">
    <w:abstractNumId w:val="11"/>
  </w:num>
  <w:num w:numId="6" w16cid:durableId="336150545">
    <w:abstractNumId w:val="1"/>
  </w:num>
  <w:num w:numId="7" w16cid:durableId="1989284457">
    <w:abstractNumId w:val="19"/>
  </w:num>
  <w:num w:numId="8" w16cid:durableId="684670476">
    <w:abstractNumId w:val="9"/>
  </w:num>
  <w:num w:numId="9" w16cid:durableId="1374118784">
    <w:abstractNumId w:val="15"/>
  </w:num>
  <w:num w:numId="10" w16cid:durableId="1358656201">
    <w:abstractNumId w:val="6"/>
  </w:num>
  <w:num w:numId="11" w16cid:durableId="929972133">
    <w:abstractNumId w:val="24"/>
  </w:num>
  <w:num w:numId="12" w16cid:durableId="1415855512">
    <w:abstractNumId w:val="13"/>
  </w:num>
  <w:num w:numId="13" w16cid:durableId="982974936">
    <w:abstractNumId w:val="5"/>
  </w:num>
  <w:num w:numId="14" w16cid:durableId="1792431022">
    <w:abstractNumId w:val="4"/>
  </w:num>
  <w:num w:numId="15" w16cid:durableId="912618193">
    <w:abstractNumId w:val="22"/>
  </w:num>
  <w:num w:numId="16" w16cid:durableId="33503439">
    <w:abstractNumId w:val="20"/>
  </w:num>
  <w:num w:numId="17" w16cid:durableId="1025599059">
    <w:abstractNumId w:val="10"/>
  </w:num>
  <w:num w:numId="18" w16cid:durableId="477111471">
    <w:abstractNumId w:val="17"/>
  </w:num>
  <w:num w:numId="19" w16cid:durableId="189683270">
    <w:abstractNumId w:val="23"/>
  </w:num>
  <w:num w:numId="20" w16cid:durableId="1065646133">
    <w:abstractNumId w:val="14"/>
  </w:num>
  <w:num w:numId="21" w16cid:durableId="1002511196">
    <w:abstractNumId w:val="0"/>
  </w:num>
  <w:num w:numId="22" w16cid:durableId="1582718955">
    <w:abstractNumId w:val="25"/>
  </w:num>
  <w:num w:numId="23" w16cid:durableId="1185175107">
    <w:abstractNumId w:val="2"/>
  </w:num>
  <w:num w:numId="24" w16cid:durableId="265116390">
    <w:abstractNumId w:val="26"/>
  </w:num>
  <w:num w:numId="25" w16cid:durableId="1886865714">
    <w:abstractNumId w:val="16"/>
  </w:num>
  <w:num w:numId="26" w16cid:durableId="1280137368">
    <w:abstractNumId w:val="8"/>
  </w:num>
  <w:num w:numId="27" w16cid:durableId="147599966">
    <w:abstractNumId w:val="21"/>
  </w:num>
  <w:num w:numId="28" w16cid:durableId="20183847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F0"/>
    <w:rsid w:val="000011DC"/>
    <w:rsid w:val="00001EE3"/>
    <w:rsid w:val="00003A15"/>
    <w:rsid w:val="00006047"/>
    <w:rsid w:val="0001034D"/>
    <w:rsid w:val="000265D2"/>
    <w:rsid w:val="00040F98"/>
    <w:rsid w:val="000428CB"/>
    <w:rsid w:val="00043C26"/>
    <w:rsid w:val="0005485D"/>
    <w:rsid w:val="00054946"/>
    <w:rsid w:val="00057E3F"/>
    <w:rsid w:val="00065D6E"/>
    <w:rsid w:val="00071D40"/>
    <w:rsid w:val="000772A1"/>
    <w:rsid w:val="00080B9D"/>
    <w:rsid w:val="000900FF"/>
    <w:rsid w:val="00094375"/>
    <w:rsid w:val="000A3C98"/>
    <w:rsid w:val="000A5200"/>
    <w:rsid w:val="000A6761"/>
    <w:rsid w:val="000A6A92"/>
    <w:rsid w:val="000B10CD"/>
    <w:rsid w:val="000B13B3"/>
    <w:rsid w:val="000B2882"/>
    <w:rsid w:val="000B6618"/>
    <w:rsid w:val="000C3C08"/>
    <w:rsid w:val="000C400F"/>
    <w:rsid w:val="000C4FD5"/>
    <w:rsid w:val="000C53B0"/>
    <w:rsid w:val="000C69DE"/>
    <w:rsid w:val="000C6C44"/>
    <w:rsid w:val="000E1186"/>
    <w:rsid w:val="000E11EA"/>
    <w:rsid w:val="000E3D8D"/>
    <w:rsid w:val="000E3EA8"/>
    <w:rsid w:val="000E4125"/>
    <w:rsid w:val="000E415F"/>
    <w:rsid w:val="000F127D"/>
    <w:rsid w:val="000F1DA9"/>
    <w:rsid w:val="000F32DD"/>
    <w:rsid w:val="000F5588"/>
    <w:rsid w:val="000F609F"/>
    <w:rsid w:val="001071C2"/>
    <w:rsid w:val="001171B0"/>
    <w:rsid w:val="00120595"/>
    <w:rsid w:val="001216C0"/>
    <w:rsid w:val="00131FF0"/>
    <w:rsid w:val="0013290A"/>
    <w:rsid w:val="00134F57"/>
    <w:rsid w:val="00140B68"/>
    <w:rsid w:val="00152034"/>
    <w:rsid w:val="00155236"/>
    <w:rsid w:val="00156975"/>
    <w:rsid w:val="00164006"/>
    <w:rsid w:val="00171112"/>
    <w:rsid w:val="00172877"/>
    <w:rsid w:val="00172A77"/>
    <w:rsid w:val="00172E22"/>
    <w:rsid w:val="0018301A"/>
    <w:rsid w:val="00184877"/>
    <w:rsid w:val="0018753E"/>
    <w:rsid w:val="001959ED"/>
    <w:rsid w:val="00197038"/>
    <w:rsid w:val="00197111"/>
    <w:rsid w:val="001A0D9C"/>
    <w:rsid w:val="001A295E"/>
    <w:rsid w:val="001A4B24"/>
    <w:rsid w:val="001B42B1"/>
    <w:rsid w:val="001B4B2A"/>
    <w:rsid w:val="001D190B"/>
    <w:rsid w:val="001D4533"/>
    <w:rsid w:val="001D46A0"/>
    <w:rsid w:val="001D6A73"/>
    <w:rsid w:val="001E0770"/>
    <w:rsid w:val="001E6F88"/>
    <w:rsid w:val="001E7547"/>
    <w:rsid w:val="001F3BCB"/>
    <w:rsid w:val="001F628B"/>
    <w:rsid w:val="001F708A"/>
    <w:rsid w:val="00203D95"/>
    <w:rsid w:val="0020581A"/>
    <w:rsid w:val="00210F2C"/>
    <w:rsid w:val="002142A5"/>
    <w:rsid w:val="00223C48"/>
    <w:rsid w:val="00233B9A"/>
    <w:rsid w:val="002367E8"/>
    <w:rsid w:val="00241730"/>
    <w:rsid w:val="00242C4A"/>
    <w:rsid w:val="00256EE2"/>
    <w:rsid w:val="002607AB"/>
    <w:rsid w:val="00261EAC"/>
    <w:rsid w:val="00265E1F"/>
    <w:rsid w:val="00271F08"/>
    <w:rsid w:val="00272F2A"/>
    <w:rsid w:val="0029423D"/>
    <w:rsid w:val="002A1764"/>
    <w:rsid w:val="002A5924"/>
    <w:rsid w:val="002C274D"/>
    <w:rsid w:val="002C2D76"/>
    <w:rsid w:val="002D165C"/>
    <w:rsid w:val="002E19E5"/>
    <w:rsid w:val="002E3322"/>
    <w:rsid w:val="002E550F"/>
    <w:rsid w:val="002E6E1B"/>
    <w:rsid w:val="002E7E0F"/>
    <w:rsid w:val="002F295A"/>
    <w:rsid w:val="002F32C6"/>
    <w:rsid w:val="002F4FC8"/>
    <w:rsid w:val="002F7746"/>
    <w:rsid w:val="00303019"/>
    <w:rsid w:val="003138C0"/>
    <w:rsid w:val="003138EB"/>
    <w:rsid w:val="00313B91"/>
    <w:rsid w:val="0032620F"/>
    <w:rsid w:val="00337FF1"/>
    <w:rsid w:val="00340B46"/>
    <w:rsid w:val="00343112"/>
    <w:rsid w:val="00346AFB"/>
    <w:rsid w:val="00355346"/>
    <w:rsid w:val="00357F08"/>
    <w:rsid w:val="00360756"/>
    <w:rsid w:val="00363C9D"/>
    <w:rsid w:val="003658BE"/>
    <w:rsid w:val="00366B27"/>
    <w:rsid w:val="0039185F"/>
    <w:rsid w:val="00393F7B"/>
    <w:rsid w:val="0039670B"/>
    <w:rsid w:val="00396E7B"/>
    <w:rsid w:val="003A0F5B"/>
    <w:rsid w:val="003A1427"/>
    <w:rsid w:val="003A36BD"/>
    <w:rsid w:val="003A473F"/>
    <w:rsid w:val="003C0824"/>
    <w:rsid w:val="003C1E6F"/>
    <w:rsid w:val="003C508F"/>
    <w:rsid w:val="003C6034"/>
    <w:rsid w:val="003C66C7"/>
    <w:rsid w:val="003D0E57"/>
    <w:rsid w:val="003D19A3"/>
    <w:rsid w:val="003D5ED7"/>
    <w:rsid w:val="003E3450"/>
    <w:rsid w:val="003E3679"/>
    <w:rsid w:val="003E393E"/>
    <w:rsid w:val="003F13BE"/>
    <w:rsid w:val="003F1765"/>
    <w:rsid w:val="003F6DC7"/>
    <w:rsid w:val="00403A42"/>
    <w:rsid w:val="00403E73"/>
    <w:rsid w:val="004126E8"/>
    <w:rsid w:val="00427BA1"/>
    <w:rsid w:val="00427BE4"/>
    <w:rsid w:val="004506D9"/>
    <w:rsid w:val="0045781B"/>
    <w:rsid w:val="00461D39"/>
    <w:rsid w:val="00462A99"/>
    <w:rsid w:val="00462EA2"/>
    <w:rsid w:val="00464012"/>
    <w:rsid w:val="00465189"/>
    <w:rsid w:val="00470015"/>
    <w:rsid w:val="00472AEE"/>
    <w:rsid w:val="00473651"/>
    <w:rsid w:val="00484769"/>
    <w:rsid w:val="00485231"/>
    <w:rsid w:val="00487CC0"/>
    <w:rsid w:val="004900AB"/>
    <w:rsid w:val="00490684"/>
    <w:rsid w:val="004921B5"/>
    <w:rsid w:val="00497EDA"/>
    <w:rsid w:val="004A2C4B"/>
    <w:rsid w:val="004A71E4"/>
    <w:rsid w:val="004B412A"/>
    <w:rsid w:val="004C259D"/>
    <w:rsid w:val="004C293E"/>
    <w:rsid w:val="004C338E"/>
    <w:rsid w:val="004C3728"/>
    <w:rsid w:val="004C3E5F"/>
    <w:rsid w:val="004D61F8"/>
    <w:rsid w:val="004E5113"/>
    <w:rsid w:val="004E70FA"/>
    <w:rsid w:val="004F1C69"/>
    <w:rsid w:val="004F323A"/>
    <w:rsid w:val="00504FA6"/>
    <w:rsid w:val="00511645"/>
    <w:rsid w:val="005146D8"/>
    <w:rsid w:val="00521960"/>
    <w:rsid w:val="00531E79"/>
    <w:rsid w:val="005419FC"/>
    <w:rsid w:val="00545E82"/>
    <w:rsid w:val="00551451"/>
    <w:rsid w:val="0056221F"/>
    <w:rsid w:val="00581C1A"/>
    <w:rsid w:val="00582BE5"/>
    <w:rsid w:val="00594F00"/>
    <w:rsid w:val="0059642C"/>
    <w:rsid w:val="005A00B5"/>
    <w:rsid w:val="005A3631"/>
    <w:rsid w:val="005A3FC3"/>
    <w:rsid w:val="005A748F"/>
    <w:rsid w:val="005C2C4C"/>
    <w:rsid w:val="005C50EC"/>
    <w:rsid w:val="006114C6"/>
    <w:rsid w:val="00611B7A"/>
    <w:rsid w:val="0061427F"/>
    <w:rsid w:val="00623C04"/>
    <w:rsid w:val="0063479C"/>
    <w:rsid w:val="00634DBB"/>
    <w:rsid w:val="00637B83"/>
    <w:rsid w:val="00645F0C"/>
    <w:rsid w:val="00674182"/>
    <w:rsid w:val="00691649"/>
    <w:rsid w:val="006951B0"/>
    <w:rsid w:val="006B04B9"/>
    <w:rsid w:val="006B5F76"/>
    <w:rsid w:val="006D36B4"/>
    <w:rsid w:val="006D7D06"/>
    <w:rsid w:val="006E00EB"/>
    <w:rsid w:val="006E3535"/>
    <w:rsid w:val="006E4308"/>
    <w:rsid w:val="006E4B65"/>
    <w:rsid w:val="006F3631"/>
    <w:rsid w:val="00702576"/>
    <w:rsid w:val="00702FC1"/>
    <w:rsid w:val="00707E40"/>
    <w:rsid w:val="00712CE4"/>
    <w:rsid w:val="00713CE0"/>
    <w:rsid w:val="00714F1F"/>
    <w:rsid w:val="00715633"/>
    <w:rsid w:val="00715D26"/>
    <w:rsid w:val="00720931"/>
    <w:rsid w:val="00721839"/>
    <w:rsid w:val="00734103"/>
    <w:rsid w:val="00736F9C"/>
    <w:rsid w:val="007438DE"/>
    <w:rsid w:val="007446C2"/>
    <w:rsid w:val="007473CD"/>
    <w:rsid w:val="00751609"/>
    <w:rsid w:val="00752659"/>
    <w:rsid w:val="0075501F"/>
    <w:rsid w:val="007567EC"/>
    <w:rsid w:val="00757E33"/>
    <w:rsid w:val="00767B49"/>
    <w:rsid w:val="00767CBF"/>
    <w:rsid w:val="007721D3"/>
    <w:rsid w:val="00777941"/>
    <w:rsid w:val="007817FF"/>
    <w:rsid w:val="007826D0"/>
    <w:rsid w:val="007838A5"/>
    <w:rsid w:val="00785543"/>
    <w:rsid w:val="007925FB"/>
    <w:rsid w:val="007A1988"/>
    <w:rsid w:val="007A3D5D"/>
    <w:rsid w:val="007A440D"/>
    <w:rsid w:val="007A767A"/>
    <w:rsid w:val="007B37CF"/>
    <w:rsid w:val="007C442B"/>
    <w:rsid w:val="007C5BDD"/>
    <w:rsid w:val="007E66F9"/>
    <w:rsid w:val="007F1E20"/>
    <w:rsid w:val="007F4065"/>
    <w:rsid w:val="007F472E"/>
    <w:rsid w:val="00802330"/>
    <w:rsid w:val="00814DB0"/>
    <w:rsid w:val="008150C3"/>
    <w:rsid w:val="00823AD9"/>
    <w:rsid w:val="00827432"/>
    <w:rsid w:val="008419CA"/>
    <w:rsid w:val="00847C49"/>
    <w:rsid w:val="00856EEB"/>
    <w:rsid w:val="00867BBE"/>
    <w:rsid w:val="00870CFA"/>
    <w:rsid w:val="00872F7E"/>
    <w:rsid w:val="00875063"/>
    <w:rsid w:val="00881CD6"/>
    <w:rsid w:val="0088757C"/>
    <w:rsid w:val="0089370F"/>
    <w:rsid w:val="00895243"/>
    <w:rsid w:val="00897ECD"/>
    <w:rsid w:val="008A2F0F"/>
    <w:rsid w:val="008A3EA8"/>
    <w:rsid w:val="008A6C44"/>
    <w:rsid w:val="008C53B1"/>
    <w:rsid w:val="008C5BEC"/>
    <w:rsid w:val="008D0427"/>
    <w:rsid w:val="008E3CEB"/>
    <w:rsid w:val="008F1CBF"/>
    <w:rsid w:val="008F7900"/>
    <w:rsid w:val="009043FF"/>
    <w:rsid w:val="00905273"/>
    <w:rsid w:val="00907552"/>
    <w:rsid w:val="00912569"/>
    <w:rsid w:val="0092287E"/>
    <w:rsid w:val="00926CFA"/>
    <w:rsid w:val="00931486"/>
    <w:rsid w:val="00952A5A"/>
    <w:rsid w:val="00953F22"/>
    <w:rsid w:val="00954BB8"/>
    <w:rsid w:val="00955166"/>
    <w:rsid w:val="009573F3"/>
    <w:rsid w:val="00976852"/>
    <w:rsid w:val="00976EB1"/>
    <w:rsid w:val="00980D30"/>
    <w:rsid w:val="00993E1E"/>
    <w:rsid w:val="00997BD7"/>
    <w:rsid w:val="009A2B2E"/>
    <w:rsid w:val="009A302F"/>
    <w:rsid w:val="009A526E"/>
    <w:rsid w:val="009B055E"/>
    <w:rsid w:val="009B251C"/>
    <w:rsid w:val="009B53D8"/>
    <w:rsid w:val="009C5396"/>
    <w:rsid w:val="009D0B95"/>
    <w:rsid w:val="009D54C0"/>
    <w:rsid w:val="009E2867"/>
    <w:rsid w:val="009E56FC"/>
    <w:rsid w:val="009F5867"/>
    <w:rsid w:val="009F59B3"/>
    <w:rsid w:val="009F7919"/>
    <w:rsid w:val="00A0378B"/>
    <w:rsid w:val="00A052D4"/>
    <w:rsid w:val="00A13E04"/>
    <w:rsid w:val="00A15D82"/>
    <w:rsid w:val="00A176C4"/>
    <w:rsid w:val="00A213F9"/>
    <w:rsid w:val="00A22531"/>
    <w:rsid w:val="00A231F7"/>
    <w:rsid w:val="00A26A8F"/>
    <w:rsid w:val="00A26D04"/>
    <w:rsid w:val="00A31754"/>
    <w:rsid w:val="00A36D9B"/>
    <w:rsid w:val="00A36F08"/>
    <w:rsid w:val="00A4184D"/>
    <w:rsid w:val="00A543E7"/>
    <w:rsid w:val="00A63B4E"/>
    <w:rsid w:val="00A65A46"/>
    <w:rsid w:val="00A67F20"/>
    <w:rsid w:val="00A7713E"/>
    <w:rsid w:val="00A9445D"/>
    <w:rsid w:val="00AA055F"/>
    <w:rsid w:val="00AB0638"/>
    <w:rsid w:val="00AB0BA1"/>
    <w:rsid w:val="00AB2737"/>
    <w:rsid w:val="00AB62FA"/>
    <w:rsid w:val="00AC0D92"/>
    <w:rsid w:val="00AC1BD0"/>
    <w:rsid w:val="00AD0F12"/>
    <w:rsid w:val="00AD1248"/>
    <w:rsid w:val="00AD40CE"/>
    <w:rsid w:val="00AE00F1"/>
    <w:rsid w:val="00AE06F4"/>
    <w:rsid w:val="00AE3E86"/>
    <w:rsid w:val="00AE4271"/>
    <w:rsid w:val="00AE6005"/>
    <w:rsid w:val="00AF4D9E"/>
    <w:rsid w:val="00B0127D"/>
    <w:rsid w:val="00B0233F"/>
    <w:rsid w:val="00B07726"/>
    <w:rsid w:val="00B25246"/>
    <w:rsid w:val="00B35C06"/>
    <w:rsid w:val="00B4564E"/>
    <w:rsid w:val="00B45697"/>
    <w:rsid w:val="00B460F0"/>
    <w:rsid w:val="00B50332"/>
    <w:rsid w:val="00B544E3"/>
    <w:rsid w:val="00B563E1"/>
    <w:rsid w:val="00B61840"/>
    <w:rsid w:val="00B7187C"/>
    <w:rsid w:val="00B7445B"/>
    <w:rsid w:val="00B7779D"/>
    <w:rsid w:val="00B839D1"/>
    <w:rsid w:val="00B91510"/>
    <w:rsid w:val="00B92A1C"/>
    <w:rsid w:val="00B97632"/>
    <w:rsid w:val="00BA01FA"/>
    <w:rsid w:val="00BB0614"/>
    <w:rsid w:val="00BB1B56"/>
    <w:rsid w:val="00BB48F6"/>
    <w:rsid w:val="00BC062B"/>
    <w:rsid w:val="00BC2069"/>
    <w:rsid w:val="00BC2151"/>
    <w:rsid w:val="00BC2D9E"/>
    <w:rsid w:val="00BD7132"/>
    <w:rsid w:val="00BD7DFA"/>
    <w:rsid w:val="00BE1C47"/>
    <w:rsid w:val="00BE226C"/>
    <w:rsid w:val="00BE2649"/>
    <w:rsid w:val="00BE3D5E"/>
    <w:rsid w:val="00BF5A4F"/>
    <w:rsid w:val="00BF7272"/>
    <w:rsid w:val="00C00FA9"/>
    <w:rsid w:val="00C02F39"/>
    <w:rsid w:val="00C044EB"/>
    <w:rsid w:val="00C13819"/>
    <w:rsid w:val="00C1718F"/>
    <w:rsid w:val="00C17CF3"/>
    <w:rsid w:val="00C25BAC"/>
    <w:rsid w:val="00C33FCB"/>
    <w:rsid w:val="00C36ECE"/>
    <w:rsid w:val="00C406B4"/>
    <w:rsid w:val="00C431C4"/>
    <w:rsid w:val="00C43453"/>
    <w:rsid w:val="00C454CE"/>
    <w:rsid w:val="00C45BBD"/>
    <w:rsid w:val="00C46DD1"/>
    <w:rsid w:val="00C54D18"/>
    <w:rsid w:val="00C61CC8"/>
    <w:rsid w:val="00C6370E"/>
    <w:rsid w:val="00C64977"/>
    <w:rsid w:val="00C64FF4"/>
    <w:rsid w:val="00C67138"/>
    <w:rsid w:val="00C67D81"/>
    <w:rsid w:val="00C7319A"/>
    <w:rsid w:val="00C73263"/>
    <w:rsid w:val="00C804D5"/>
    <w:rsid w:val="00C874F0"/>
    <w:rsid w:val="00CB0C36"/>
    <w:rsid w:val="00CB6418"/>
    <w:rsid w:val="00CB64AE"/>
    <w:rsid w:val="00CB75AA"/>
    <w:rsid w:val="00CC1621"/>
    <w:rsid w:val="00CD58AC"/>
    <w:rsid w:val="00CE1603"/>
    <w:rsid w:val="00CE5975"/>
    <w:rsid w:val="00CE7A74"/>
    <w:rsid w:val="00CF22BA"/>
    <w:rsid w:val="00CF3868"/>
    <w:rsid w:val="00CF6FED"/>
    <w:rsid w:val="00D0102C"/>
    <w:rsid w:val="00D01EE1"/>
    <w:rsid w:val="00D12C56"/>
    <w:rsid w:val="00D14423"/>
    <w:rsid w:val="00D20439"/>
    <w:rsid w:val="00D211F9"/>
    <w:rsid w:val="00D229E7"/>
    <w:rsid w:val="00D2457E"/>
    <w:rsid w:val="00D247BF"/>
    <w:rsid w:val="00D37B8B"/>
    <w:rsid w:val="00D45567"/>
    <w:rsid w:val="00D45875"/>
    <w:rsid w:val="00D460A3"/>
    <w:rsid w:val="00D56B1F"/>
    <w:rsid w:val="00D57757"/>
    <w:rsid w:val="00D62211"/>
    <w:rsid w:val="00D723A6"/>
    <w:rsid w:val="00D73258"/>
    <w:rsid w:val="00D73F59"/>
    <w:rsid w:val="00D83C6C"/>
    <w:rsid w:val="00D9490B"/>
    <w:rsid w:val="00D95149"/>
    <w:rsid w:val="00DA38DE"/>
    <w:rsid w:val="00DB5BBC"/>
    <w:rsid w:val="00DC1DC1"/>
    <w:rsid w:val="00DD51CF"/>
    <w:rsid w:val="00DD6D6C"/>
    <w:rsid w:val="00DD6D8F"/>
    <w:rsid w:val="00DE1A2E"/>
    <w:rsid w:val="00DE2120"/>
    <w:rsid w:val="00DE474E"/>
    <w:rsid w:val="00DF2E68"/>
    <w:rsid w:val="00DF646B"/>
    <w:rsid w:val="00DF6490"/>
    <w:rsid w:val="00DF7186"/>
    <w:rsid w:val="00DF7E26"/>
    <w:rsid w:val="00E0119B"/>
    <w:rsid w:val="00E011E7"/>
    <w:rsid w:val="00E0165B"/>
    <w:rsid w:val="00E019B2"/>
    <w:rsid w:val="00E02486"/>
    <w:rsid w:val="00E03281"/>
    <w:rsid w:val="00E0381A"/>
    <w:rsid w:val="00E12941"/>
    <w:rsid w:val="00E16162"/>
    <w:rsid w:val="00E22790"/>
    <w:rsid w:val="00E3219F"/>
    <w:rsid w:val="00E326D0"/>
    <w:rsid w:val="00E46189"/>
    <w:rsid w:val="00E47F60"/>
    <w:rsid w:val="00E53D2E"/>
    <w:rsid w:val="00E55567"/>
    <w:rsid w:val="00E81F4F"/>
    <w:rsid w:val="00E846C2"/>
    <w:rsid w:val="00E84DDF"/>
    <w:rsid w:val="00E861AF"/>
    <w:rsid w:val="00EA0E7F"/>
    <w:rsid w:val="00EA2D11"/>
    <w:rsid w:val="00EB3564"/>
    <w:rsid w:val="00EB44F3"/>
    <w:rsid w:val="00EB480A"/>
    <w:rsid w:val="00EB4DCB"/>
    <w:rsid w:val="00EB5996"/>
    <w:rsid w:val="00EB7EBC"/>
    <w:rsid w:val="00EC1651"/>
    <w:rsid w:val="00ED25D9"/>
    <w:rsid w:val="00EE0468"/>
    <w:rsid w:val="00EE265E"/>
    <w:rsid w:val="00EE62DF"/>
    <w:rsid w:val="00EF06B9"/>
    <w:rsid w:val="00EF0856"/>
    <w:rsid w:val="00EF224A"/>
    <w:rsid w:val="00EF5EF9"/>
    <w:rsid w:val="00EF6352"/>
    <w:rsid w:val="00F112B9"/>
    <w:rsid w:val="00F165DB"/>
    <w:rsid w:val="00F37A3E"/>
    <w:rsid w:val="00F533AD"/>
    <w:rsid w:val="00F5468B"/>
    <w:rsid w:val="00F60BF2"/>
    <w:rsid w:val="00F672B7"/>
    <w:rsid w:val="00F720DD"/>
    <w:rsid w:val="00F73B0B"/>
    <w:rsid w:val="00F751BF"/>
    <w:rsid w:val="00F83251"/>
    <w:rsid w:val="00F90E1B"/>
    <w:rsid w:val="00F9395C"/>
    <w:rsid w:val="00F94884"/>
    <w:rsid w:val="00F95D29"/>
    <w:rsid w:val="00FA377C"/>
    <w:rsid w:val="00FA5CA5"/>
    <w:rsid w:val="00FB0BB2"/>
    <w:rsid w:val="00FC33F6"/>
    <w:rsid w:val="00FD04AA"/>
    <w:rsid w:val="00FD06B4"/>
    <w:rsid w:val="00FD5250"/>
    <w:rsid w:val="00FD64B8"/>
    <w:rsid w:val="00FD716A"/>
    <w:rsid w:val="00FD75B9"/>
    <w:rsid w:val="00FE1B8B"/>
    <w:rsid w:val="00FE4349"/>
    <w:rsid w:val="00FF08CB"/>
    <w:rsid w:val="00FF548F"/>
    <w:rsid w:val="00FF5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E00CD"/>
  <w15:docId w15:val="{6123D056-F5C3-4A4C-B7BF-CE9624D6F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mpcbullets1">
    <w:name w:val="mpc bullets 1"/>
    <w:basedOn w:val="Normal"/>
    <w:qFormat/>
    <w:rsid w:val="00071D40"/>
    <w:pPr>
      <w:numPr>
        <w:numId w:val="26"/>
      </w:numPr>
      <w:tabs>
        <w:tab w:val="left" w:pos="357"/>
      </w:tabs>
      <w:spacing w:after="0" w:line="276" w:lineRule="auto"/>
      <w:ind w:left="360"/>
      <w:contextualSpacing/>
    </w:pPr>
    <w:rPr>
      <w:rFonts w:ascii="Calibri" w:eastAsiaTheme="minorEastAsia" w:hAnsi="Calibri" w:cstheme="minorBidi"/>
      <w:color w:val="auto"/>
      <w:szCs w:val="22"/>
    </w:rPr>
  </w:style>
  <w:style w:type="paragraph" w:customStyle="1" w:styleId="Default">
    <w:name w:val="Default"/>
    <w:rsid w:val="004B412A"/>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15D26"/>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15D26"/>
    <w:rPr>
      <w:sz w:val="16"/>
      <w:szCs w:val="16"/>
    </w:rPr>
  </w:style>
  <w:style w:type="paragraph" w:styleId="CommentSubject">
    <w:name w:val="annotation subject"/>
    <w:basedOn w:val="CommentText"/>
    <w:next w:val="CommentText"/>
    <w:link w:val="CommentSubjectChar"/>
    <w:uiPriority w:val="99"/>
    <w:semiHidden/>
    <w:unhideWhenUsed/>
    <w:rsid w:val="00715D26"/>
    <w:rPr>
      <w:b/>
      <w:bCs/>
      <w:sz w:val="20"/>
      <w:szCs w:val="20"/>
    </w:rPr>
  </w:style>
  <w:style w:type="character" w:customStyle="1" w:styleId="CommentSubjectChar">
    <w:name w:val="Comment Subject Char"/>
    <w:basedOn w:val="CommentTextChar"/>
    <w:link w:val="CommentSubject"/>
    <w:uiPriority w:val="99"/>
    <w:semiHidden/>
    <w:rsid w:val="00715D2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48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250F5" w:rsidRDefault="00A63B5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63B5B" w:rsidRDefault="00A63B5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63B5B" w:rsidRDefault="00A63B5B"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63B5B" w:rsidRDefault="00A63B5B"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63B5B" w:rsidRDefault="00A63B5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63B5B" w:rsidRDefault="00A63B5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63B5B" w:rsidRDefault="00A63B5B" w:rsidP="003F0F27">
          <w:pPr>
            <w:pStyle w:val="FF11332F9048428FB9777008678CE91E"/>
          </w:pPr>
          <w:r w:rsidRPr="00D858FE">
            <w:rPr>
              <w:rStyle w:val="PlaceholderText"/>
            </w:rPr>
            <w:t>Choose an item.</w:t>
          </w:r>
        </w:p>
      </w:docPartBody>
    </w:docPart>
    <w:docPart>
      <w:docPartPr>
        <w:name w:val="C546CB8AA02C4DE5B8D640173CF1BCB7"/>
        <w:category>
          <w:name w:val="General"/>
          <w:gallery w:val="placeholder"/>
        </w:category>
        <w:types>
          <w:type w:val="bbPlcHdr"/>
        </w:types>
        <w:behaviors>
          <w:behavior w:val="content"/>
        </w:behaviors>
        <w:guid w:val="{59BF3E4E-3154-4444-8FB5-1584FD926895}"/>
      </w:docPartPr>
      <w:docPartBody>
        <w:p w:rsidR="00534577" w:rsidRDefault="00CE66F9" w:rsidP="00CE66F9">
          <w:pPr>
            <w:pStyle w:val="C546CB8AA02C4DE5B8D640173CF1BCB7"/>
          </w:pPr>
          <w:r w:rsidRPr="00D858FE">
            <w:rPr>
              <w:rStyle w:val="PlaceholderText"/>
            </w:rPr>
            <w:t>Choose an item.</w:t>
          </w:r>
        </w:p>
      </w:docPartBody>
    </w:docPart>
    <w:docPart>
      <w:docPartPr>
        <w:name w:val="A359A9E0E5514BB8BF64F15A5002B1D5"/>
        <w:category>
          <w:name w:val="General"/>
          <w:gallery w:val="placeholder"/>
        </w:category>
        <w:types>
          <w:type w:val="bbPlcHdr"/>
        </w:types>
        <w:behaviors>
          <w:behavior w:val="content"/>
        </w:behaviors>
        <w:guid w:val="{B7F339EB-EE7D-4973-BBC0-381BA91CFB8C}"/>
      </w:docPartPr>
      <w:docPartBody>
        <w:p w:rsidR="00534577" w:rsidRDefault="00CE66F9" w:rsidP="00CE66F9">
          <w:pPr>
            <w:pStyle w:val="A359A9E0E5514BB8BF64F15A5002B1D5"/>
          </w:pPr>
          <w:r w:rsidRPr="00D858FE">
            <w:rPr>
              <w:rStyle w:val="PlaceholderText"/>
            </w:rPr>
            <w:t>Choose an item.</w:t>
          </w:r>
        </w:p>
      </w:docPartBody>
    </w:docPart>
    <w:docPart>
      <w:docPartPr>
        <w:name w:val="6689D7EDC9B546A1824EED0CB8B7FA42"/>
        <w:category>
          <w:name w:val="General"/>
          <w:gallery w:val="placeholder"/>
        </w:category>
        <w:types>
          <w:type w:val="bbPlcHdr"/>
        </w:types>
        <w:behaviors>
          <w:behavior w:val="content"/>
        </w:behaviors>
        <w:guid w:val="{37340EC9-4BFB-4DFD-B975-62D132F70FDB}"/>
      </w:docPartPr>
      <w:docPartBody>
        <w:p w:rsidR="00534577" w:rsidRDefault="00CE66F9" w:rsidP="00CE66F9">
          <w:pPr>
            <w:pStyle w:val="6689D7EDC9B546A1824EED0CB8B7FA42"/>
          </w:pPr>
          <w:r w:rsidRPr="00D858FE">
            <w:rPr>
              <w:rStyle w:val="PlaceholderText"/>
            </w:rPr>
            <w:t>Choose an item.</w:t>
          </w:r>
        </w:p>
      </w:docPartBody>
    </w:docPart>
    <w:docPart>
      <w:docPartPr>
        <w:name w:val="01BB08D62BE14596BBC98F6F7BE64C5E"/>
        <w:category>
          <w:name w:val="General"/>
          <w:gallery w:val="placeholder"/>
        </w:category>
        <w:types>
          <w:type w:val="bbPlcHdr"/>
        </w:types>
        <w:behaviors>
          <w:behavior w:val="content"/>
        </w:behaviors>
        <w:guid w:val="{93B8C299-BDEE-4363-BDDA-B6A19B841620}"/>
      </w:docPartPr>
      <w:docPartBody>
        <w:p w:rsidR="00534577" w:rsidRDefault="00CE66F9" w:rsidP="00CE66F9">
          <w:pPr>
            <w:pStyle w:val="01BB08D62BE14596BBC98F6F7BE64C5E"/>
          </w:pPr>
          <w:r w:rsidRPr="00D858FE">
            <w:rPr>
              <w:rStyle w:val="PlaceholderText"/>
            </w:rPr>
            <w:t>Choose an item.</w:t>
          </w:r>
        </w:p>
      </w:docPartBody>
    </w:docPart>
    <w:docPart>
      <w:docPartPr>
        <w:name w:val="7AADC347051F4931A204C62751828699"/>
        <w:category>
          <w:name w:val="General"/>
          <w:gallery w:val="placeholder"/>
        </w:category>
        <w:types>
          <w:type w:val="bbPlcHdr"/>
        </w:types>
        <w:behaviors>
          <w:behavior w:val="content"/>
        </w:behaviors>
        <w:guid w:val="{28E01F61-207F-4917-8BFD-FF14FDE2C549}"/>
      </w:docPartPr>
      <w:docPartBody>
        <w:p w:rsidR="00534577" w:rsidRDefault="00CE66F9" w:rsidP="00CE66F9">
          <w:pPr>
            <w:pStyle w:val="7AADC347051F4931A204C62751828699"/>
          </w:pPr>
          <w:r w:rsidRPr="00D858FE">
            <w:rPr>
              <w:rStyle w:val="PlaceholderText"/>
            </w:rPr>
            <w:t>Choose an item.</w:t>
          </w:r>
        </w:p>
      </w:docPartBody>
    </w:docPart>
    <w:docPart>
      <w:docPartPr>
        <w:name w:val="CA551DE455AE4BE69AF29AB8019BB16B"/>
        <w:category>
          <w:name w:val="General"/>
          <w:gallery w:val="placeholder"/>
        </w:category>
        <w:types>
          <w:type w:val="bbPlcHdr"/>
        </w:types>
        <w:behaviors>
          <w:behavior w:val="content"/>
        </w:behaviors>
        <w:guid w:val="{3D22A430-6357-4026-85E9-AE8A2B582C90}"/>
      </w:docPartPr>
      <w:docPartBody>
        <w:p w:rsidR="00534577" w:rsidRDefault="00CE66F9" w:rsidP="00CE66F9">
          <w:pPr>
            <w:pStyle w:val="CA551DE455AE4BE69AF29AB8019BB16B"/>
          </w:pPr>
          <w:r w:rsidRPr="00D858FE">
            <w:rPr>
              <w:rStyle w:val="PlaceholderText"/>
            </w:rPr>
            <w:t>Choose an item.</w:t>
          </w:r>
        </w:p>
      </w:docPartBody>
    </w:docPart>
    <w:docPart>
      <w:docPartPr>
        <w:name w:val="7780201B61C541D9AEB53E0249FB0AFE"/>
        <w:category>
          <w:name w:val="General"/>
          <w:gallery w:val="placeholder"/>
        </w:category>
        <w:types>
          <w:type w:val="bbPlcHdr"/>
        </w:types>
        <w:behaviors>
          <w:behavior w:val="content"/>
        </w:behaviors>
        <w:guid w:val="{4FF13109-7551-4E7F-9839-66695FB9811D}"/>
      </w:docPartPr>
      <w:docPartBody>
        <w:p w:rsidR="00534577" w:rsidRDefault="00CE66F9" w:rsidP="00CE66F9">
          <w:pPr>
            <w:pStyle w:val="7780201B61C541D9AEB53E0249FB0AFE"/>
          </w:pPr>
          <w:r w:rsidRPr="00D858FE">
            <w:rPr>
              <w:rStyle w:val="PlaceholderText"/>
            </w:rPr>
            <w:t>Choose an item.</w:t>
          </w:r>
        </w:p>
      </w:docPartBody>
    </w:docPart>
    <w:docPart>
      <w:docPartPr>
        <w:name w:val="E46C611EF5CB4D6DB24B9CD0A00C1FC1"/>
        <w:category>
          <w:name w:val="General"/>
          <w:gallery w:val="placeholder"/>
        </w:category>
        <w:types>
          <w:type w:val="bbPlcHdr"/>
        </w:types>
        <w:behaviors>
          <w:behavior w:val="content"/>
        </w:behaviors>
        <w:guid w:val="{29D209BC-39AE-4A5F-BFDC-FD92F48262E4}"/>
      </w:docPartPr>
      <w:docPartBody>
        <w:p w:rsidR="00534577" w:rsidRDefault="00CE66F9" w:rsidP="00CE66F9">
          <w:pPr>
            <w:pStyle w:val="E46C611EF5CB4D6DB24B9CD0A00C1FC1"/>
          </w:pPr>
          <w:r w:rsidRPr="00D858FE">
            <w:rPr>
              <w:rStyle w:val="PlaceholderText"/>
            </w:rPr>
            <w:t>Choose an item.</w:t>
          </w:r>
        </w:p>
      </w:docPartBody>
    </w:docPart>
    <w:docPart>
      <w:docPartPr>
        <w:name w:val="1D189A9AB52D4021BBE77D79139525B8"/>
        <w:category>
          <w:name w:val="General"/>
          <w:gallery w:val="placeholder"/>
        </w:category>
        <w:types>
          <w:type w:val="bbPlcHdr"/>
        </w:types>
        <w:behaviors>
          <w:behavior w:val="content"/>
        </w:behaviors>
        <w:guid w:val="{B57F18B3-8434-4C5A-88FE-0594565CDD2E}"/>
      </w:docPartPr>
      <w:docPartBody>
        <w:p w:rsidR="00534577" w:rsidRDefault="00CE66F9" w:rsidP="00CE66F9">
          <w:pPr>
            <w:pStyle w:val="1D189A9AB52D4021BBE77D79139525B8"/>
          </w:pPr>
          <w:r w:rsidRPr="00D858FE">
            <w:rPr>
              <w:rStyle w:val="PlaceholderText"/>
            </w:rPr>
            <w:t>Choose an item.</w:t>
          </w:r>
        </w:p>
      </w:docPartBody>
    </w:docPart>
    <w:docPart>
      <w:docPartPr>
        <w:name w:val="B46B11C6D43445A1BD178FD9CB138DF0"/>
        <w:category>
          <w:name w:val="General"/>
          <w:gallery w:val="placeholder"/>
        </w:category>
        <w:types>
          <w:type w:val="bbPlcHdr"/>
        </w:types>
        <w:behaviors>
          <w:behavior w:val="content"/>
        </w:behaviors>
        <w:guid w:val="{060BC380-90E2-41F2-AA87-CA2F36A86457}"/>
      </w:docPartPr>
      <w:docPartBody>
        <w:p w:rsidR="00534577" w:rsidRDefault="00CE66F9" w:rsidP="00CE66F9">
          <w:pPr>
            <w:pStyle w:val="B46B11C6D43445A1BD178FD9CB138DF0"/>
          </w:pPr>
          <w:r w:rsidRPr="00D858FE">
            <w:rPr>
              <w:rStyle w:val="PlaceholderText"/>
            </w:rPr>
            <w:t>Choose an item.</w:t>
          </w:r>
        </w:p>
      </w:docPartBody>
    </w:docPart>
    <w:docPart>
      <w:docPartPr>
        <w:name w:val="D3097DBF1D4A4A9284367F7BE4A408EC"/>
        <w:category>
          <w:name w:val="General"/>
          <w:gallery w:val="placeholder"/>
        </w:category>
        <w:types>
          <w:type w:val="bbPlcHdr"/>
        </w:types>
        <w:behaviors>
          <w:behavior w:val="content"/>
        </w:behaviors>
        <w:guid w:val="{1BEF2C9D-EDB1-41A5-BF80-865B35FAEE8D}"/>
      </w:docPartPr>
      <w:docPartBody>
        <w:p w:rsidR="00534577" w:rsidRDefault="00CE66F9" w:rsidP="00CE66F9">
          <w:pPr>
            <w:pStyle w:val="D3097DBF1D4A4A9284367F7BE4A408EC"/>
          </w:pPr>
          <w:r w:rsidRPr="00D858FE">
            <w:rPr>
              <w:rStyle w:val="PlaceholderText"/>
            </w:rPr>
            <w:t>Choose an item.</w:t>
          </w:r>
        </w:p>
      </w:docPartBody>
    </w:docPart>
    <w:docPart>
      <w:docPartPr>
        <w:name w:val="A00272BC4EF14A508A8B7D5AA27D75C8"/>
        <w:category>
          <w:name w:val="General"/>
          <w:gallery w:val="placeholder"/>
        </w:category>
        <w:types>
          <w:type w:val="bbPlcHdr"/>
        </w:types>
        <w:behaviors>
          <w:behavior w:val="content"/>
        </w:behaviors>
        <w:guid w:val="{45CAE3DB-F370-421C-BBEB-B3BF2B46193A}"/>
      </w:docPartPr>
      <w:docPartBody>
        <w:p w:rsidR="00534577" w:rsidRDefault="00CE66F9" w:rsidP="00CE66F9">
          <w:pPr>
            <w:pStyle w:val="A00272BC4EF14A508A8B7D5AA27D75C8"/>
          </w:pPr>
          <w:r w:rsidRPr="00D858FE">
            <w:rPr>
              <w:rStyle w:val="PlaceholderText"/>
            </w:rPr>
            <w:t>Choose an item.</w:t>
          </w:r>
        </w:p>
      </w:docPartBody>
    </w:docPart>
    <w:docPart>
      <w:docPartPr>
        <w:name w:val="2367532E5D63446C8CE7408F5F04733C"/>
        <w:category>
          <w:name w:val="General"/>
          <w:gallery w:val="placeholder"/>
        </w:category>
        <w:types>
          <w:type w:val="bbPlcHdr"/>
        </w:types>
        <w:behaviors>
          <w:behavior w:val="content"/>
        </w:behaviors>
        <w:guid w:val="{57E22F76-2737-49C2-9CF5-2AAA90481808}"/>
      </w:docPartPr>
      <w:docPartBody>
        <w:p w:rsidR="00534577" w:rsidRDefault="00CE66F9" w:rsidP="00CE66F9">
          <w:pPr>
            <w:pStyle w:val="2367532E5D63446C8CE7408F5F04733C"/>
          </w:pPr>
          <w:r w:rsidRPr="00D858FE">
            <w:rPr>
              <w:rStyle w:val="PlaceholderText"/>
            </w:rPr>
            <w:t>Choose an item.</w:t>
          </w:r>
        </w:p>
      </w:docPartBody>
    </w:docPart>
    <w:docPart>
      <w:docPartPr>
        <w:name w:val="E3201BA4E4524D719ADE4D9C05D31A89"/>
        <w:category>
          <w:name w:val="General"/>
          <w:gallery w:val="placeholder"/>
        </w:category>
        <w:types>
          <w:type w:val="bbPlcHdr"/>
        </w:types>
        <w:behaviors>
          <w:behavior w:val="content"/>
        </w:behaviors>
        <w:guid w:val="{0561267D-A47F-49E4-9075-9E7F15913F48}"/>
      </w:docPartPr>
      <w:docPartBody>
        <w:p w:rsidR="00534577" w:rsidRDefault="00CE66F9" w:rsidP="00CE66F9">
          <w:pPr>
            <w:pStyle w:val="E3201BA4E4524D719ADE4D9C05D31A89"/>
          </w:pPr>
          <w:r w:rsidRPr="00D858FE">
            <w:rPr>
              <w:rStyle w:val="PlaceholderText"/>
            </w:rPr>
            <w:t>Choose an item.</w:t>
          </w:r>
        </w:p>
      </w:docPartBody>
    </w:docPart>
    <w:docPart>
      <w:docPartPr>
        <w:name w:val="8D82869A243E40228E10F7DAE20EFE49"/>
        <w:category>
          <w:name w:val="General"/>
          <w:gallery w:val="placeholder"/>
        </w:category>
        <w:types>
          <w:type w:val="bbPlcHdr"/>
        </w:types>
        <w:behaviors>
          <w:behavior w:val="content"/>
        </w:behaviors>
        <w:guid w:val="{EA5EEC7B-2C72-48AC-AFF2-1DB12842685D}"/>
      </w:docPartPr>
      <w:docPartBody>
        <w:p w:rsidR="00534577" w:rsidRDefault="00CE66F9" w:rsidP="00CE66F9">
          <w:pPr>
            <w:pStyle w:val="8D82869A243E40228E10F7DAE20EFE49"/>
          </w:pPr>
          <w:r w:rsidRPr="00D858FE">
            <w:rPr>
              <w:rStyle w:val="PlaceholderText"/>
            </w:rPr>
            <w:t>Choose an item.</w:t>
          </w:r>
        </w:p>
      </w:docPartBody>
    </w:docPart>
    <w:docPart>
      <w:docPartPr>
        <w:name w:val="312275562131406A8CB4C5D104DF7B80"/>
        <w:category>
          <w:name w:val="General"/>
          <w:gallery w:val="placeholder"/>
        </w:category>
        <w:types>
          <w:type w:val="bbPlcHdr"/>
        </w:types>
        <w:behaviors>
          <w:behavior w:val="content"/>
        </w:behaviors>
        <w:guid w:val="{03DCD9C4-867F-4314-AF8A-10570871EA8A}"/>
      </w:docPartPr>
      <w:docPartBody>
        <w:p w:rsidR="00534577" w:rsidRDefault="00CE66F9" w:rsidP="00CE66F9">
          <w:pPr>
            <w:pStyle w:val="312275562131406A8CB4C5D104DF7B80"/>
          </w:pPr>
          <w:r w:rsidRPr="00D858FE">
            <w:rPr>
              <w:rStyle w:val="PlaceholderText"/>
            </w:rPr>
            <w:t>Choose an item.</w:t>
          </w:r>
        </w:p>
      </w:docPartBody>
    </w:docPart>
    <w:docPart>
      <w:docPartPr>
        <w:name w:val="EFCC3BB2926045CDA3DF10B8693684A6"/>
        <w:category>
          <w:name w:val="General"/>
          <w:gallery w:val="placeholder"/>
        </w:category>
        <w:types>
          <w:type w:val="bbPlcHdr"/>
        </w:types>
        <w:behaviors>
          <w:behavior w:val="content"/>
        </w:behaviors>
        <w:guid w:val="{CE8199AD-AFE6-4D5F-93E2-C41CBD888CD7}"/>
      </w:docPartPr>
      <w:docPartBody>
        <w:p w:rsidR="00534577" w:rsidRDefault="00CE66F9" w:rsidP="00CE66F9">
          <w:pPr>
            <w:pStyle w:val="EFCC3BB2926045CDA3DF10B8693684A6"/>
          </w:pPr>
          <w:r w:rsidRPr="00D858FE">
            <w:rPr>
              <w:rStyle w:val="PlaceholderText"/>
            </w:rPr>
            <w:t>Choose an item.</w:t>
          </w:r>
        </w:p>
      </w:docPartBody>
    </w:docPart>
    <w:docPart>
      <w:docPartPr>
        <w:name w:val="6C323E29B75C4494AC820EC776D64D54"/>
        <w:category>
          <w:name w:val="General"/>
          <w:gallery w:val="placeholder"/>
        </w:category>
        <w:types>
          <w:type w:val="bbPlcHdr"/>
        </w:types>
        <w:behaviors>
          <w:behavior w:val="content"/>
        </w:behaviors>
        <w:guid w:val="{2269B815-1BA4-48F8-887A-DC02F86F78C8}"/>
      </w:docPartPr>
      <w:docPartBody>
        <w:p w:rsidR="00534577" w:rsidRDefault="00CE66F9" w:rsidP="00CE66F9">
          <w:pPr>
            <w:pStyle w:val="6C323E29B75C4494AC820EC776D64D54"/>
          </w:pPr>
          <w:r w:rsidRPr="00D858FE">
            <w:rPr>
              <w:rStyle w:val="PlaceholderText"/>
            </w:rPr>
            <w:t>Choose an item.</w:t>
          </w:r>
        </w:p>
      </w:docPartBody>
    </w:docPart>
    <w:docPart>
      <w:docPartPr>
        <w:name w:val="1618A8997FDC443E82FA6BA58D9C5685"/>
        <w:category>
          <w:name w:val="General"/>
          <w:gallery w:val="placeholder"/>
        </w:category>
        <w:types>
          <w:type w:val="bbPlcHdr"/>
        </w:types>
        <w:behaviors>
          <w:behavior w:val="content"/>
        </w:behaviors>
        <w:guid w:val="{739A00A8-3056-4B74-AD4F-1B98FA0FD85D}"/>
      </w:docPartPr>
      <w:docPartBody>
        <w:p w:rsidR="00534577" w:rsidRDefault="00CE66F9" w:rsidP="00CE66F9">
          <w:pPr>
            <w:pStyle w:val="1618A8997FDC443E82FA6BA58D9C5685"/>
          </w:pPr>
          <w:r w:rsidRPr="00D858FE">
            <w:rPr>
              <w:rStyle w:val="PlaceholderText"/>
            </w:rPr>
            <w:t>Choose an item.</w:t>
          </w:r>
        </w:p>
      </w:docPartBody>
    </w:docPart>
    <w:docPart>
      <w:docPartPr>
        <w:name w:val="4C5B21ED8A44439ABF28156F325897B6"/>
        <w:category>
          <w:name w:val="General"/>
          <w:gallery w:val="placeholder"/>
        </w:category>
        <w:types>
          <w:type w:val="bbPlcHdr"/>
        </w:types>
        <w:behaviors>
          <w:behavior w:val="content"/>
        </w:behaviors>
        <w:guid w:val="{25C756BB-9FD4-4C0F-8691-2FE9A4F6CA27}"/>
      </w:docPartPr>
      <w:docPartBody>
        <w:p w:rsidR="00534577" w:rsidRDefault="00CE66F9" w:rsidP="00CE66F9">
          <w:pPr>
            <w:pStyle w:val="4C5B21ED8A44439ABF28156F325897B6"/>
          </w:pPr>
          <w:r w:rsidRPr="00D858FE">
            <w:rPr>
              <w:rStyle w:val="PlaceholderText"/>
            </w:rPr>
            <w:t>Choose an item.</w:t>
          </w:r>
        </w:p>
      </w:docPartBody>
    </w:docPart>
    <w:docPart>
      <w:docPartPr>
        <w:name w:val="4C79A68F5F7E441894D479E9A59911BC"/>
        <w:category>
          <w:name w:val="General"/>
          <w:gallery w:val="placeholder"/>
        </w:category>
        <w:types>
          <w:type w:val="bbPlcHdr"/>
        </w:types>
        <w:behaviors>
          <w:behavior w:val="content"/>
        </w:behaviors>
        <w:guid w:val="{1FC51CCE-3E59-4EF3-896D-2CD07A26E301}"/>
      </w:docPartPr>
      <w:docPartBody>
        <w:p w:rsidR="000D0EEA" w:rsidRDefault="00534577" w:rsidP="00534577">
          <w:pPr>
            <w:pStyle w:val="4C79A68F5F7E441894D479E9A59911BC"/>
          </w:pPr>
          <w:r w:rsidRPr="00D858FE">
            <w:rPr>
              <w:rStyle w:val="PlaceholderText"/>
            </w:rPr>
            <w:t>Choose an item.</w:t>
          </w:r>
        </w:p>
      </w:docPartBody>
    </w:docPart>
    <w:docPart>
      <w:docPartPr>
        <w:name w:val="4AABE751985742308844A7C80D9F7642"/>
        <w:category>
          <w:name w:val="General"/>
          <w:gallery w:val="placeholder"/>
        </w:category>
        <w:types>
          <w:type w:val="bbPlcHdr"/>
        </w:types>
        <w:behaviors>
          <w:behavior w:val="content"/>
        </w:behaviors>
        <w:guid w:val="{27CC3B87-C714-4BC0-8801-DE9883EB7DD8}"/>
      </w:docPartPr>
      <w:docPartBody>
        <w:p w:rsidR="000D0EEA" w:rsidRDefault="00534577" w:rsidP="00534577">
          <w:pPr>
            <w:pStyle w:val="4AABE751985742308844A7C80D9F7642"/>
          </w:pPr>
          <w:r w:rsidRPr="00D858FE">
            <w:rPr>
              <w:rStyle w:val="PlaceholderText"/>
            </w:rPr>
            <w:t>Choose an item.</w:t>
          </w:r>
        </w:p>
      </w:docPartBody>
    </w:docPart>
    <w:docPart>
      <w:docPartPr>
        <w:name w:val="BA78C4E5DB9E400AB3FE751FCC891A16"/>
        <w:category>
          <w:name w:val="General"/>
          <w:gallery w:val="placeholder"/>
        </w:category>
        <w:types>
          <w:type w:val="bbPlcHdr"/>
        </w:types>
        <w:behaviors>
          <w:behavior w:val="content"/>
        </w:behaviors>
        <w:guid w:val="{9A7AEC00-64D5-477C-A2E0-7BD6004F472F}"/>
      </w:docPartPr>
      <w:docPartBody>
        <w:p w:rsidR="000D0EEA" w:rsidRDefault="00534577" w:rsidP="00534577">
          <w:pPr>
            <w:pStyle w:val="BA78C4E5DB9E400AB3FE751FCC891A16"/>
          </w:pPr>
          <w:r w:rsidRPr="00D858FE">
            <w:rPr>
              <w:rStyle w:val="PlaceholderText"/>
            </w:rPr>
            <w:t>Choose an item.</w:t>
          </w:r>
        </w:p>
      </w:docPartBody>
    </w:docPart>
    <w:docPart>
      <w:docPartPr>
        <w:name w:val="18F4BCD3AD0348BC8454482724EBB969"/>
        <w:category>
          <w:name w:val="General"/>
          <w:gallery w:val="placeholder"/>
        </w:category>
        <w:types>
          <w:type w:val="bbPlcHdr"/>
        </w:types>
        <w:behaviors>
          <w:behavior w:val="content"/>
        </w:behaviors>
        <w:guid w:val="{D58C5FCD-EDA1-4112-992E-192FEE1E7BE1}"/>
      </w:docPartPr>
      <w:docPartBody>
        <w:p w:rsidR="000D0EEA" w:rsidRDefault="00534577" w:rsidP="00534577">
          <w:pPr>
            <w:pStyle w:val="18F4BCD3AD0348BC8454482724EBB969"/>
          </w:pPr>
          <w:r w:rsidRPr="00D858FE">
            <w:rPr>
              <w:rStyle w:val="PlaceholderText"/>
            </w:rPr>
            <w:t>Choose an item.</w:t>
          </w:r>
        </w:p>
      </w:docPartBody>
    </w:docPart>
    <w:docPart>
      <w:docPartPr>
        <w:name w:val="26EF8E097A3949A3BD41B1BF5E936573"/>
        <w:category>
          <w:name w:val="General"/>
          <w:gallery w:val="placeholder"/>
        </w:category>
        <w:types>
          <w:type w:val="bbPlcHdr"/>
        </w:types>
        <w:behaviors>
          <w:behavior w:val="content"/>
        </w:behaviors>
        <w:guid w:val="{41DC7B41-FFB3-479B-94FB-5776C3601096}"/>
      </w:docPartPr>
      <w:docPartBody>
        <w:p w:rsidR="000D0EEA" w:rsidRDefault="00534577" w:rsidP="00534577">
          <w:pPr>
            <w:pStyle w:val="26EF8E097A3949A3BD41B1BF5E93657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3B5B"/>
    <w:rsid w:val="000D0EEA"/>
    <w:rsid w:val="00253DC2"/>
    <w:rsid w:val="002C7D70"/>
    <w:rsid w:val="004F6A68"/>
    <w:rsid w:val="00534577"/>
    <w:rsid w:val="009250F5"/>
    <w:rsid w:val="00A63B5B"/>
    <w:rsid w:val="00AB3F1E"/>
    <w:rsid w:val="00B623D0"/>
    <w:rsid w:val="00CE66F9"/>
    <w:rsid w:val="00D43F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4577"/>
    <w:rPr>
      <w:color w:val="808080"/>
    </w:rPr>
  </w:style>
  <w:style w:type="paragraph" w:customStyle="1" w:styleId="4C79A68F5F7E441894D479E9A59911BC">
    <w:name w:val="4C79A68F5F7E441894D479E9A59911BC"/>
    <w:rsid w:val="00534577"/>
  </w:style>
  <w:style w:type="paragraph" w:customStyle="1" w:styleId="4AABE751985742308844A7C80D9F7642">
    <w:name w:val="4AABE751985742308844A7C80D9F7642"/>
    <w:rsid w:val="00534577"/>
  </w:style>
  <w:style w:type="paragraph" w:customStyle="1" w:styleId="BA78C4E5DB9E400AB3FE751FCC891A16">
    <w:name w:val="BA78C4E5DB9E400AB3FE751FCC891A16"/>
    <w:rsid w:val="00534577"/>
  </w:style>
  <w:style w:type="paragraph" w:customStyle="1" w:styleId="18F4BCD3AD0348BC8454482724EBB969">
    <w:name w:val="18F4BCD3AD0348BC8454482724EBB969"/>
    <w:rsid w:val="00534577"/>
  </w:style>
  <w:style w:type="paragraph" w:customStyle="1" w:styleId="26EF8E097A3949A3BD41B1BF5E936573">
    <w:name w:val="26EF8E097A3949A3BD41B1BF5E936573"/>
    <w:rsid w:val="0053457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C546CB8AA02C4DE5B8D640173CF1BCB7">
    <w:name w:val="C546CB8AA02C4DE5B8D640173CF1BCB7"/>
    <w:rsid w:val="00CE66F9"/>
  </w:style>
  <w:style w:type="paragraph" w:customStyle="1" w:styleId="A359A9E0E5514BB8BF64F15A5002B1D5">
    <w:name w:val="A359A9E0E5514BB8BF64F15A5002B1D5"/>
    <w:rsid w:val="00CE66F9"/>
  </w:style>
  <w:style w:type="paragraph" w:customStyle="1" w:styleId="6689D7EDC9B546A1824EED0CB8B7FA42">
    <w:name w:val="6689D7EDC9B546A1824EED0CB8B7FA42"/>
    <w:rsid w:val="00CE66F9"/>
  </w:style>
  <w:style w:type="paragraph" w:customStyle="1" w:styleId="01BB08D62BE14596BBC98F6F7BE64C5E">
    <w:name w:val="01BB08D62BE14596BBC98F6F7BE64C5E"/>
    <w:rsid w:val="00CE66F9"/>
  </w:style>
  <w:style w:type="paragraph" w:customStyle="1" w:styleId="7AADC347051F4931A204C62751828699">
    <w:name w:val="7AADC347051F4931A204C62751828699"/>
    <w:rsid w:val="00CE66F9"/>
  </w:style>
  <w:style w:type="paragraph" w:customStyle="1" w:styleId="CA551DE455AE4BE69AF29AB8019BB16B">
    <w:name w:val="CA551DE455AE4BE69AF29AB8019BB16B"/>
    <w:rsid w:val="00CE66F9"/>
  </w:style>
  <w:style w:type="paragraph" w:customStyle="1" w:styleId="7780201B61C541D9AEB53E0249FB0AFE">
    <w:name w:val="7780201B61C541D9AEB53E0249FB0AFE"/>
    <w:rsid w:val="00CE66F9"/>
  </w:style>
  <w:style w:type="paragraph" w:customStyle="1" w:styleId="E46C611EF5CB4D6DB24B9CD0A00C1FC1">
    <w:name w:val="E46C611EF5CB4D6DB24B9CD0A00C1FC1"/>
    <w:rsid w:val="00CE66F9"/>
  </w:style>
  <w:style w:type="paragraph" w:customStyle="1" w:styleId="1D189A9AB52D4021BBE77D79139525B8">
    <w:name w:val="1D189A9AB52D4021BBE77D79139525B8"/>
    <w:rsid w:val="00CE66F9"/>
  </w:style>
  <w:style w:type="paragraph" w:customStyle="1" w:styleId="B46B11C6D43445A1BD178FD9CB138DF0">
    <w:name w:val="B46B11C6D43445A1BD178FD9CB138DF0"/>
    <w:rsid w:val="00CE66F9"/>
  </w:style>
  <w:style w:type="paragraph" w:customStyle="1" w:styleId="D3097DBF1D4A4A9284367F7BE4A408EC">
    <w:name w:val="D3097DBF1D4A4A9284367F7BE4A408EC"/>
    <w:rsid w:val="00CE66F9"/>
  </w:style>
  <w:style w:type="paragraph" w:customStyle="1" w:styleId="A00272BC4EF14A508A8B7D5AA27D75C8">
    <w:name w:val="A00272BC4EF14A508A8B7D5AA27D75C8"/>
    <w:rsid w:val="00CE66F9"/>
  </w:style>
  <w:style w:type="paragraph" w:customStyle="1" w:styleId="2367532E5D63446C8CE7408F5F04733C">
    <w:name w:val="2367532E5D63446C8CE7408F5F04733C"/>
    <w:rsid w:val="00CE66F9"/>
  </w:style>
  <w:style w:type="paragraph" w:customStyle="1" w:styleId="E3201BA4E4524D719ADE4D9C05D31A89">
    <w:name w:val="E3201BA4E4524D719ADE4D9C05D31A89"/>
    <w:rsid w:val="00CE66F9"/>
  </w:style>
  <w:style w:type="paragraph" w:customStyle="1" w:styleId="8D82869A243E40228E10F7DAE20EFE49">
    <w:name w:val="8D82869A243E40228E10F7DAE20EFE49"/>
    <w:rsid w:val="00CE66F9"/>
  </w:style>
  <w:style w:type="paragraph" w:customStyle="1" w:styleId="312275562131406A8CB4C5D104DF7B80">
    <w:name w:val="312275562131406A8CB4C5D104DF7B80"/>
    <w:rsid w:val="00CE66F9"/>
  </w:style>
  <w:style w:type="paragraph" w:customStyle="1" w:styleId="EFCC3BB2926045CDA3DF10B8693684A6">
    <w:name w:val="EFCC3BB2926045CDA3DF10B8693684A6"/>
    <w:rsid w:val="00CE66F9"/>
  </w:style>
  <w:style w:type="paragraph" w:customStyle="1" w:styleId="6C323E29B75C4494AC820EC776D64D54">
    <w:name w:val="6C323E29B75C4494AC820EC776D64D54"/>
    <w:rsid w:val="00CE66F9"/>
  </w:style>
  <w:style w:type="paragraph" w:customStyle="1" w:styleId="1618A8997FDC443E82FA6BA58D9C5685">
    <w:name w:val="1618A8997FDC443E82FA6BA58D9C5685"/>
    <w:rsid w:val="00CE66F9"/>
  </w:style>
  <w:style w:type="paragraph" w:customStyle="1" w:styleId="4C5B21ED8A44439ABF28156F325897B6">
    <w:name w:val="4C5B21ED8A44439ABF28156F325897B6"/>
    <w:rsid w:val="00CE66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6627</Words>
  <Characters>37779</Characters>
  <Application>Microsoft Office Word</Application>
  <DocSecurity>8</DocSecurity>
  <Lines>314</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2024-02-26T03:41:00Z</dcterms:created>
  <dcterms:modified xsi:type="dcterms:W3CDTF">2024-02-26T03:41:00Z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