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D11439" w14:textId="77777777" w:rsidR="008C0E6D" w:rsidRPr="002C3EBF" w:rsidRDefault="00E7278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64842A" wp14:editId="762F187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01B0DD" w14:textId="77777777" w:rsidR="008C0E6D" w:rsidRDefault="00E7278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EAE62E" w14:textId="77777777" w:rsidR="008C0E6D" w:rsidRDefault="00E7278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8D28A9" w14:textId="77777777" w:rsidR="008C0E6D" w:rsidRPr="002C3EBF" w:rsidRDefault="00E7278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776D" w14:paraId="1F9D4987" w14:textId="77777777" w:rsidTr="004F776D">
        <w:tc>
          <w:tcPr>
            <w:cnfStyle w:val="001000000000" w:firstRow="0" w:lastRow="0" w:firstColumn="1" w:lastColumn="0" w:oddVBand="0" w:evenVBand="0" w:oddHBand="0" w:evenHBand="0" w:firstRowFirstColumn="0" w:firstRowLastColumn="0" w:lastRowFirstColumn="0" w:lastRowLastColumn="0"/>
            <w:tcW w:w="3227" w:type="dxa"/>
          </w:tcPr>
          <w:p w14:paraId="615DACD8" w14:textId="77777777" w:rsidR="008C0E6D" w:rsidRPr="00996FAF" w:rsidRDefault="00E7278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1BCB5F4" w14:textId="77777777" w:rsidR="008C0E6D" w:rsidRPr="00996FAF" w:rsidRDefault="00E727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Bene Aged Care - Campbelltown</w:t>
            </w:r>
          </w:p>
        </w:tc>
      </w:tr>
      <w:tr w:rsidR="004F776D" w14:paraId="0321CE77"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A8B7E" w14:textId="77777777" w:rsidR="008C0E6D" w:rsidRPr="00996FAF" w:rsidRDefault="00E7278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665D9B" w14:textId="77777777" w:rsidR="008C0E6D" w:rsidRPr="00C27BE3" w:rsidRDefault="00E727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6907</w:t>
            </w:r>
          </w:p>
        </w:tc>
      </w:tr>
      <w:tr w:rsidR="004F776D" w14:paraId="6280EC9A" w14:textId="77777777" w:rsidTr="004F77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FA65D3" w14:textId="77777777" w:rsidR="008C0E6D" w:rsidRPr="00996FAF" w:rsidRDefault="00E7278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B212B25" w14:textId="77777777" w:rsidR="008C0E6D" w:rsidRPr="00996FAF" w:rsidRDefault="00E727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565 Lower</w:t>
            </w:r>
            <w:r>
              <w:rPr>
                <w:rFonts w:ascii="Arial" w:eastAsia="Times New Roman" w:hAnsi="Arial" w:cs="Arial"/>
                <w:lang w:eastAsia="en-AU"/>
              </w:rPr>
              <w:t xml:space="preserve"> North East Road, CAMPBELLTOWN, South Australia, 5074</w:t>
            </w:r>
          </w:p>
        </w:tc>
      </w:tr>
      <w:tr w:rsidR="004F776D" w14:paraId="632F90EE"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01B8B3" w14:textId="77777777" w:rsidR="008C0E6D" w:rsidRPr="00996FAF" w:rsidRDefault="00E7278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175BF4" w14:textId="77777777" w:rsidR="008C0E6D" w:rsidRPr="00996FAF" w:rsidRDefault="00E727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F776D" w14:paraId="49B1C278" w14:textId="77777777" w:rsidTr="004F77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D7ECE1" w14:textId="77777777" w:rsidR="008C0E6D" w:rsidRPr="00996FAF" w:rsidRDefault="00E7278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A7353A" w14:textId="77777777" w:rsidR="008C0E6D" w:rsidRPr="00996FAF" w:rsidRDefault="00E727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July 2024 to 11 July 2024</w:t>
            </w:r>
          </w:p>
        </w:tc>
      </w:tr>
      <w:tr w:rsidR="004F776D" w14:paraId="0B6FC59B"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7E4B9D" w14:textId="77777777" w:rsidR="008C0E6D" w:rsidRPr="00996FAF" w:rsidRDefault="00E7278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725181"/>
            <w:placeholder>
              <w:docPart w:val="DefaultPlaceholder_-1854013437"/>
            </w:placeholder>
            <w:date w:fullDate="2024-08-21T00:00:00Z">
              <w:dateFormat w:val="d MMMM yyyy"/>
              <w:lid w:val="en-AU"/>
              <w:storeMappedDataAs w:val="dateTime"/>
              <w:calendar w:val="gregorian"/>
            </w:date>
          </w:sdtPr>
          <w:sdtEndPr/>
          <w:sdtContent>
            <w:tc>
              <w:tcPr>
                <w:tcW w:w="7114" w:type="dxa"/>
                <w:shd w:val="clear" w:color="auto" w:fill="FFFFFF" w:themeFill="background1"/>
              </w:tcPr>
              <w:p w14:paraId="5F278D97" w14:textId="555D959A" w:rsidR="008C0E6D" w:rsidRPr="00996FAF" w:rsidRDefault="00E727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August 2024</w:t>
                </w:r>
              </w:p>
            </w:tc>
          </w:sdtContent>
        </w:sdt>
      </w:tr>
      <w:tr w:rsidR="004F776D" w14:paraId="173BB236" w14:textId="77777777" w:rsidTr="004F776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FC866D" w14:textId="77777777" w:rsidR="008C0E6D" w:rsidRPr="00996FAF" w:rsidRDefault="00E7278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7BDE980" w14:textId="77777777" w:rsidR="008C0E6D" w:rsidRPr="009B6303" w:rsidRDefault="00E727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848 Italian Benevolent Foundation SA Inc </w:t>
            </w:r>
          </w:p>
          <w:p w14:paraId="5BB3AE89" w14:textId="77777777" w:rsidR="008C0E6D" w:rsidRPr="009B6303" w:rsidRDefault="00E727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4318 Bene Aged Care - Campbelltown</w:t>
            </w:r>
          </w:p>
        </w:tc>
      </w:tr>
    </w:tbl>
    <w:bookmarkEnd w:id="0"/>
    <w:p w14:paraId="68307F6E" w14:textId="77777777" w:rsidR="008C0E6D" w:rsidRPr="00996FAF" w:rsidRDefault="00E7278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95998C" w14:textId="77777777" w:rsidR="008C0E6D" w:rsidRPr="00996FAF" w:rsidRDefault="00E7278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13049A1" w14:textId="6CBBD3F4" w:rsidR="008C0E6D" w:rsidRPr="00996FAF" w:rsidRDefault="00E72782" w:rsidP="0036130C">
      <w:pPr>
        <w:pStyle w:val="NormalArial"/>
      </w:pPr>
      <w:r w:rsidRPr="00996FAF">
        <w:t xml:space="preserve">This performance report for </w:t>
      </w:r>
      <w:r w:rsidRPr="00C27BE3">
        <w:rPr>
          <w:color w:val="auto"/>
        </w:rPr>
        <w:t>Bene Aged Care - Campbelltown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R Beaman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485810D" w14:textId="77777777" w:rsidR="008C0E6D" w:rsidRPr="00996FAF" w:rsidRDefault="00E7278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B4A837" w14:textId="77777777" w:rsidR="008C0E6D" w:rsidRPr="00996FAF" w:rsidRDefault="00E72782" w:rsidP="0036130C">
      <w:pPr>
        <w:pStyle w:val="NormalArial"/>
      </w:pPr>
      <w:r w:rsidRPr="00996FAF">
        <w:t>The report also specifies any areas in which improvements must be made to ensure the Quality Standards are complied with.</w:t>
      </w:r>
    </w:p>
    <w:p w14:paraId="1DA60D51" w14:textId="77777777" w:rsidR="008C0E6D" w:rsidRPr="00996FAF" w:rsidRDefault="00E72782" w:rsidP="00712752">
      <w:pPr>
        <w:pStyle w:val="Heading1"/>
        <w:spacing w:before="240" w:after="240" w:line="22" w:lineRule="atLeast"/>
        <w:rPr>
          <w:rFonts w:ascii="Arial" w:hAnsi="Arial" w:cs="Arial"/>
        </w:rPr>
      </w:pPr>
      <w:r w:rsidRPr="00996FAF">
        <w:rPr>
          <w:rFonts w:ascii="Arial" w:hAnsi="Arial" w:cs="Arial"/>
        </w:rPr>
        <w:t>Material relied on</w:t>
      </w:r>
    </w:p>
    <w:p w14:paraId="06598CE9" w14:textId="77777777" w:rsidR="008C0E6D" w:rsidRPr="00996FAF" w:rsidRDefault="00E72782" w:rsidP="0036130C">
      <w:pPr>
        <w:pStyle w:val="NormalArial"/>
      </w:pPr>
      <w:r w:rsidRPr="00996FAF">
        <w:t>The following information has been considered in preparing the performance report:</w:t>
      </w:r>
    </w:p>
    <w:p w14:paraId="347F67C4" w14:textId="0BE6D711" w:rsidR="008C0E6D" w:rsidRPr="00996FAF" w:rsidRDefault="00E72782" w:rsidP="00411698">
      <w:pPr>
        <w:pStyle w:val="ListParagraph"/>
        <w:numPr>
          <w:ilvl w:val="0"/>
          <w:numId w:val="2"/>
        </w:numPr>
        <w:tabs>
          <w:tab w:val="clear" w:pos="357"/>
        </w:tabs>
        <w:spacing w:line="240" w:lineRule="atLeast"/>
        <w:ind w:left="426" w:hanging="426"/>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w:t>
      </w:r>
      <w:r w:rsidR="000F4C4B">
        <w:rPr>
          <w:rFonts w:ascii="Arial" w:hAnsi="Arial" w:cs="Arial"/>
          <w:color w:val="auto"/>
        </w:rPr>
        <w:t xml:space="preserve"> </w:t>
      </w:r>
      <w:r w:rsidRPr="000F4C4B">
        <w:rPr>
          <w:rFonts w:ascii="Arial" w:hAnsi="Arial" w:cs="Arial"/>
          <w:color w:val="auto"/>
        </w:rPr>
        <w:t>a site assessment, observations at the service, review of documents and interviews with staff, consumers/representatives and others</w:t>
      </w:r>
      <w:r>
        <w:rPr>
          <w:rFonts w:ascii="Arial" w:hAnsi="Arial" w:cs="Arial"/>
          <w:color w:val="0000FF"/>
        </w:rPr>
        <w:t>.</w:t>
      </w:r>
    </w:p>
    <w:p w14:paraId="29FB5D9B" w14:textId="5B7A4EFD" w:rsidR="008C0E6D" w:rsidRPr="00A601AB" w:rsidRDefault="00A601AB" w:rsidP="00411698">
      <w:pPr>
        <w:spacing w:line="22" w:lineRule="atLeast"/>
        <w:rPr>
          <w:rFonts w:ascii="Arial" w:hAnsi="Arial" w:cs="Arial"/>
        </w:rPr>
      </w:pPr>
      <w:r>
        <w:rPr>
          <w:rFonts w:ascii="Arial" w:hAnsi="Arial" w:cs="Arial"/>
        </w:rPr>
        <w:t>The provider did not submit a response to the assessment team’s report</w:t>
      </w:r>
      <w:r w:rsidR="00E72782">
        <w:rPr>
          <w:rFonts w:ascii="Arial" w:hAnsi="Arial" w:cs="Arial"/>
        </w:rPr>
        <w:t>.</w:t>
      </w:r>
      <w:r w:rsidR="00E72782" w:rsidRPr="00A601AB">
        <w:rPr>
          <w:rFonts w:ascii="Arial" w:hAnsi="Arial" w:cs="Arial"/>
        </w:rPr>
        <w:br w:type="page"/>
      </w:r>
    </w:p>
    <w:p w14:paraId="2B42BFA1" w14:textId="77777777" w:rsidR="008C0E6D" w:rsidRPr="00996FAF" w:rsidRDefault="00E7278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F776D" w14:paraId="661FCD73" w14:textId="77777777" w:rsidTr="004F77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BE3F6E" w14:textId="77777777" w:rsidR="008C0E6D" w:rsidRPr="00996FAF" w:rsidRDefault="00E7278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F9444CA" w14:textId="77777777" w:rsidR="008C0E6D" w:rsidRPr="00996FAF" w:rsidRDefault="0012648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7869180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72782">
                  <w:rPr>
                    <w:rFonts w:ascii="Arial" w:hAnsi="Arial" w:cs="Arial"/>
                  </w:rPr>
                  <w:t>Compliant</w:t>
                </w:r>
              </w:sdtContent>
            </w:sdt>
          </w:p>
        </w:tc>
      </w:tr>
      <w:tr w:rsidR="004F776D" w14:paraId="77D7C419" w14:textId="77777777" w:rsidTr="004F77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19AD56" w14:textId="77777777" w:rsidR="008C0E6D" w:rsidRPr="00996FAF" w:rsidRDefault="00E7278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D1BA00D" w14:textId="77777777" w:rsidR="008C0E6D" w:rsidRPr="002C5FA9" w:rsidRDefault="0012648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007393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72782" w:rsidRPr="002C5FA9">
                  <w:rPr>
                    <w:rFonts w:ascii="Arial" w:hAnsi="Arial" w:cs="Arial"/>
                    <w:b/>
                    <w:bCs/>
                  </w:rPr>
                  <w:t>Compliant</w:t>
                </w:r>
              </w:sdtContent>
            </w:sdt>
          </w:p>
        </w:tc>
      </w:tr>
      <w:tr w:rsidR="004F776D" w14:paraId="23F1ECAA" w14:textId="77777777" w:rsidTr="004F77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8AE7D2" w14:textId="77777777" w:rsidR="008C0E6D" w:rsidRPr="00996FAF" w:rsidRDefault="00E7278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AEC3D22" w14:textId="77777777" w:rsidR="008C0E6D" w:rsidRPr="002C5FA9" w:rsidRDefault="0012648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409788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72782" w:rsidRPr="002C5FA9">
                  <w:rPr>
                    <w:rFonts w:ascii="Arial" w:hAnsi="Arial" w:cs="Arial"/>
                    <w:b/>
                    <w:bCs/>
                  </w:rPr>
                  <w:t>Compliant</w:t>
                </w:r>
              </w:sdtContent>
            </w:sdt>
          </w:p>
        </w:tc>
      </w:tr>
      <w:tr w:rsidR="004F776D" w14:paraId="646A7DA3" w14:textId="77777777" w:rsidTr="004F77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10E8C9" w14:textId="77777777" w:rsidR="008C0E6D" w:rsidRPr="00996FAF" w:rsidRDefault="00E7278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ABF3540" w14:textId="77777777" w:rsidR="008C0E6D" w:rsidRPr="002C5FA9" w:rsidRDefault="0012648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465929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72782" w:rsidRPr="002C5FA9">
                  <w:rPr>
                    <w:rFonts w:ascii="Arial" w:hAnsi="Arial" w:cs="Arial"/>
                    <w:b/>
                    <w:bCs/>
                  </w:rPr>
                  <w:t>Compliant</w:t>
                </w:r>
              </w:sdtContent>
            </w:sdt>
          </w:p>
        </w:tc>
      </w:tr>
      <w:tr w:rsidR="004F776D" w14:paraId="7FAE601C" w14:textId="77777777" w:rsidTr="004F77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62C88E" w14:textId="77777777" w:rsidR="008C0E6D" w:rsidRPr="00996FAF" w:rsidRDefault="00E7278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CB4D078" w14:textId="77777777" w:rsidR="008C0E6D" w:rsidRPr="002C5FA9" w:rsidRDefault="0012648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30795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72782" w:rsidRPr="002C5FA9">
                  <w:rPr>
                    <w:rFonts w:ascii="Arial" w:hAnsi="Arial" w:cs="Arial"/>
                    <w:b/>
                    <w:bCs/>
                  </w:rPr>
                  <w:t>Compliant</w:t>
                </w:r>
              </w:sdtContent>
            </w:sdt>
          </w:p>
        </w:tc>
      </w:tr>
      <w:tr w:rsidR="004F776D" w14:paraId="7829903D" w14:textId="77777777" w:rsidTr="004F77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AA0E2D" w14:textId="77777777" w:rsidR="008C0E6D" w:rsidRPr="00996FAF" w:rsidRDefault="00E7278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9EEC5DE" w14:textId="77777777" w:rsidR="008C0E6D" w:rsidRPr="002C5FA9" w:rsidRDefault="0012648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89803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72782" w:rsidRPr="002C5FA9">
                  <w:rPr>
                    <w:rFonts w:ascii="Arial" w:hAnsi="Arial" w:cs="Arial"/>
                    <w:b/>
                    <w:bCs/>
                  </w:rPr>
                  <w:t>Compliant</w:t>
                </w:r>
              </w:sdtContent>
            </w:sdt>
          </w:p>
        </w:tc>
      </w:tr>
      <w:tr w:rsidR="004F776D" w14:paraId="60D28C6F" w14:textId="77777777" w:rsidTr="004F77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8F7602" w14:textId="77777777" w:rsidR="008C0E6D" w:rsidRPr="00996FAF" w:rsidRDefault="00E7278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3AF22B0" w14:textId="77777777" w:rsidR="008C0E6D" w:rsidRPr="002C5FA9" w:rsidRDefault="0012648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085205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72782" w:rsidRPr="002C5FA9">
                  <w:rPr>
                    <w:rFonts w:ascii="Arial" w:hAnsi="Arial" w:cs="Arial"/>
                    <w:b/>
                    <w:bCs/>
                  </w:rPr>
                  <w:t>Compliant</w:t>
                </w:r>
              </w:sdtContent>
            </w:sdt>
          </w:p>
        </w:tc>
      </w:tr>
      <w:tr w:rsidR="004F776D" w14:paraId="1B8BE29E" w14:textId="77777777" w:rsidTr="004F776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6257A4" w14:textId="77777777" w:rsidR="008C0E6D" w:rsidRPr="00996FAF" w:rsidRDefault="00E7278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FC8F5D6" w14:textId="77777777" w:rsidR="008C0E6D" w:rsidRPr="002C5FA9" w:rsidRDefault="0012648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46682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72782" w:rsidRPr="002C5FA9">
                  <w:rPr>
                    <w:rFonts w:ascii="Arial" w:hAnsi="Arial" w:cs="Arial"/>
                    <w:b/>
                    <w:bCs/>
                  </w:rPr>
                  <w:t>Compliant</w:t>
                </w:r>
              </w:sdtContent>
            </w:sdt>
          </w:p>
        </w:tc>
      </w:tr>
    </w:tbl>
    <w:p w14:paraId="60819300" w14:textId="77777777" w:rsidR="008C0E6D" w:rsidRPr="00996FAF" w:rsidRDefault="00E7278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F14B67" w14:textId="77777777" w:rsidR="008C0E6D" w:rsidRPr="00996FAF" w:rsidRDefault="00E72782" w:rsidP="00712752">
      <w:pPr>
        <w:pStyle w:val="Heading1"/>
        <w:spacing w:before="0" w:after="240" w:line="22" w:lineRule="atLeast"/>
        <w:rPr>
          <w:rFonts w:ascii="Arial" w:hAnsi="Arial" w:cs="Arial"/>
        </w:rPr>
      </w:pPr>
      <w:r w:rsidRPr="00996FAF">
        <w:rPr>
          <w:rFonts w:ascii="Arial" w:hAnsi="Arial" w:cs="Arial"/>
        </w:rPr>
        <w:t>Areas for improvement</w:t>
      </w:r>
    </w:p>
    <w:p w14:paraId="4D508344" w14:textId="77777777" w:rsidR="008C0E6D" w:rsidRPr="00996FAF" w:rsidRDefault="00E7278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20C4F0" w14:textId="00F515B8" w:rsidR="008C0E6D" w:rsidRPr="00996FAF" w:rsidRDefault="00E72782" w:rsidP="0036130C">
      <w:pPr>
        <w:pStyle w:val="NormalArial"/>
      </w:pPr>
      <w:r w:rsidRPr="00996FAF">
        <w:br w:type="page"/>
      </w:r>
    </w:p>
    <w:p w14:paraId="29300B06" w14:textId="77777777" w:rsidR="008C0E6D" w:rsidRPr="00996FAF" w:rsidRDefault="00E7278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F776D" w14:paraId="28A8DCF6" w14:textId="77777777" w:rsidTr="004F7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323A4DF" w14:textId="77777777" w:rsidR="008C0E6D" w:rsidRPr="00550022" w:rsidRDefault="00E7278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978C19F" w14:textId="77777777" w:rsidR="008C0E6D" w:rsidRPr="00996FAF" w:rsidRDefault="008C0E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776D" w14:paraId="23D98992"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187EE" w14:textId="77777777" w:rsidR="008C0E6D" w:rsidRPr="00996FAF" w:rsidRDefault="00E7278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438A901" w14:textId="77777777" w:rsidR="008C0E6D" w:rsidRPr="00996FAF" w:rsidRDefault="00E727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CB8426F" w14:textId="77777777" w:rsidR="008C0E6D" w:rsidRPr="00996FAF" w:rsidRDefault="0012648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74665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72782">
                  <w:rPr>
                    <w:rFonts w:ascii="Arial" w:hAnsi="Arial" w:cs="Arial"/>
                  </w:rPr>
                  <w:t>Compliant</w:t>
                </w:r>
              </w:sdtContent>
            </w:sdt>
          </w:p>
        </w:tc>
      </w:tr>
      <w:tr w:rsidR="004F776D" w14:paraId="6262918E"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F796F" w14:textId="77777777" w:rsidR="008C0E6D" w:rsidRPr="00996FAF" w:rsidRDefault="00E72782"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4627789"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0907EF0" w14:textId="77777777" w:rsidR="008C0E6D" w:rsidRPr="00996FAF" w:rsidRDefault="001264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537230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72782" w:rsidRPr="00294E94">
                  <w:rPr>
                    <w:rFonts w:ascii="Arial" w:hAnsi="Arial" w:cs="Arial"/>
                  </w:rPr>
                  <w:t>Compliant</w:t>
                </w:r>
              </w:sdtContent>
            </w:sdt>
          </w:p>
        </w:tc>
      </w:tr>
      <w:tr w:rsidR="004F776D" w14:paraId="656B2095"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76E2A7" w14:textId="77777777" w:rsidR="008C0E6D" w:rsidRPr="00996FAF" w:rsidRDefault="00E72782"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DE21A5A"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619C7F0" w14:textId="77777777" w:rsidR="008C0E6D" w:rsidRPr="00996FAF" w:rsidRDefault="00E7278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18027A" w14:textId="77777777" w:rsidR="008C0E6D" w:rsidRPr="00996FAF" w:rsidRDefault="00E7278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223D651" w14:textId="77777777" w:rsidR="008C0E6D" w:rsidRPr="00996FAF" w:rsidRDefault="00E7278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3E1ACA7" w14:textId="77777777" w:rsidR="008C0E6D" w:rsidRPr="00996FAF" w:rsidRDefault="00E7278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3A96A99"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11092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72782" w:rsidRPr="00294E94">
                  <w:rPr>
                    <w:rFonts w:ascii="Arial" w:hAnsi="Arial" w:cs="Arial"/>
                  </w:rPr>
                  <w:t>Compliant</w:t>
                </w:r>
              </w:sdtContent>
            </w:sdt>
          </w:p>
        </w:tc>
      </w:tr>
      <w:tr w:rsidR="004F776D" w14:paraId="7E8B33C3"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CDEC63" w14:textId="77777777" w:rsidR="008C0E6D" w:rsidRPr="00996FAF" w:rsidRDefault="00E72782"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BF28042"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12F4C34" w14:textId="77777777" w:rsidR="008C0E6D" w:rsidRPr="00996FAF" w:rsidRDefault="0012648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92460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72782" w:rsidRPr="00294E94">
                  <w:rPr>
                    <w:rFonts w:ascii="Arial" w:hAnsi="Arial" w:cs="Arial"/>
                  </w:rPr>
                  <w:t>Compliant</w:t>
                </w:r>
              </w:sdtContent>
            </w:sdt>
          </w:p>
        </w:tc>
      </w:tr>
      <w:tr w:rsidR="004F776D" w14:paraId="6784436B"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DCDFB" w14:textId="77777777" w:rsidR="008C0E6D" w:rsidRPr="00996FAF" w:rsidRDefault="00E7278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CE3DFB0" w14:textId="77777777" w:rsidR="008C0E6D" w:rsidRPr="00996FAF" w:rsidRDefault="00E72782"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D09440B"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3356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72782" w:rsidRPr="00294E94">
                  <w:rPr>
                    <w:rFonts w:ascii="Arial" w:hAnsi="Arial" w:cs="Arial"/>
                  </w:rPr>
                  <w:t>Compliant</w:t>
                </w:r>
              </w:sdtContent>
            </w:sdt>
          </w:p>
        </w:tc>
      </w:tr>
      <w:tr w:rsidR="004F776D" w14:paraId="2FD9075D"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B4F97" w14:textId="77777777" w:rsidR="008C0E6D" w:rsidRPr="00996FAF" w:rsidRDefault="00E72782"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AC92707"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1EB02DA" w14:textId="77777777" w:rsidR="008C0E6D" w:rsidRPr="00996FAF" w:rsidRDefault="001264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33521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72782" w:rsidRPr="00294E94">
                  <w:rPr>
                    <w:rFonts w:ascii="Arial" w:hAnsi="Arial" w:cs="Arial"/>
                  </w:rPr>
                  <w:t>Compliant</w:t>
                </w:r>
              </w:sdtContent>
            </w:sdt>
          </w:p>
        </w:tc>
      </w:tr>
    </w:tbl>
    <w:p w14:paraId="33FC4E09" w14:textId="77777777" w:rsidR="008C0E6D" w:rsidRDefault="00E72782" w:rsidP="001A5684">
      <w:pPr>
        <w:pStyle w:val="Heading20"/>
      </w:pPr>
      <w:r w:rsidRPr="00996FAF">
        <w:t>Findings</w:t>
      </w:r>
    </w:p>
    <w:p w14:paraId="3C24EBE8" w14:textId="1CC55A6D" w:rsidR="00231264" w:rsidRDefault="00231264" w:rsidP="0036130C">
      <w:pPr>
        <w:pStyle w:val="NormalArial"/>
      </w:pPr>
      <w:r>
        <w:t>This Quality Standard is compliant as all requirements have been found compliant.</w:t>
      </w:r>
    </w:p>
    <w:p w14:paraId="714A722E" w14:textId="541BB616" w:rsidR="008C0E6D" w:rsidRDefault="00720021" w:rsidP="0036130C">
      <w:pPr>
        <w:pStyle w:val="NormalArial"/>
      </w:pPr>
      <w:r>
        <w:t xml:space="preserve">Consumers and representatives confirmed they are treated with dignity and respect and staff support them to make decisions about their care and services. Consumers </w:t>
      </w:r>
      <w:r w:rsidR="000C4723">
        <w:t xml:space="preserve">are </w:t>
      </w:r>
      <w:r>
        <w:t xml:space="preserve">satisfied care </w:t>
      </w:r>
      <w:r w:rsidR="000C4723">
        <w:t xml:space="preserve">is </w:t>
      </w:r>
      <w:r>
        <w:t>delivered in a way that respected their choices and was culturally safe.</w:t>
      </w:r>
      <w:r w:rsidR="006A5EA5">
        <w:t xml:space="preserve"> </w:t>
      </w:r>
      <w:r w:rsidR="007F1D67">
        <w:t>Consumers confirmed they are provided accurate information in a timely</w:t>
      </w:r>
      <w:r w:rsidR="00355C84">
        <w:t xml:space="preserve"> manner which enables consumers to exercise choice. </w:t>
      </w:r>
      <w:r w:rsidR="001D2E80">
        <w:t>Consumers</w:t>
      </w:r>
      <w:r w:rsidR="001C4BE6">
        <w:t xml:space="preserve"> </w:t>
      </w:r>
      <w:r w:rsidR="000C4723">
        <w:t xml:space="preserve">are </w:t>
      </w:r>
      <w:r w:rsidR="001C4BE6">
        <w:t xml:space="preserve">satisfied with the way information about care and services </w:t>
      </w:r>
      <w:r w:rsidR="000C4723">
        <w:t xml:space="preserve">is </w:t>
      </w:r>
      <w:r w:rsidR="001C4BE6">
        <w:t xml:space="preserve">communicated to them and confirmed it was done in a collaborative and timely manner. </w:t>
      </w:r>
      <w:r w:rsidR="00355C84">
        <w:t>Staff were observed respecting consumers privacy through care delivery. Consumers and representatives</w:t>
      </w:r>
      <w:r w:rsidR="00D81C35">
        <w:t xml:space="preserve"> confirmed they are able to take risks to live the best life they can and </w:t>
      </w:r>
      <w:r w:rsidR="000C4723">
        <w:t xml:space="preserve">are </w:t>
      </w:r>
      <w:r w:rsidR="00D81C35">
        <w:t xml:space="preserve">satisfied in the way staff </w:t>
      </w:r>
      <w:r w:rsidR="000C4723">
        <w:t xml:space="preserve">supports </w:t>
      </w:r>
      <w:r w:rsidR="00D81C35">
        <w:t>them to do so.</w:t>
      </w:r>
    </w:p>
    <w:p w14:paraId="3F69601F" w14:textId="14B9ADB2" w:rsidR="00D81C35" w:rsidRDefault="00D81C35" w:rsidP="0036130C">
      <w:pPr>
        <w:pStyle w:val="NormalArial"/>
      </w:pPr>
      <w:r>
        <w:t xml:space="preserve">Staff </w:t>
      </w:r>
      <w:r w:rsidR="000C4723">
        <w:t xml:space="preserve">are </w:t>
      </w:r>
      <w:r>
        <w:t xml:space="preserve">familiar with </w:t>
      </w:r>
      <w:r w:rsidR="0067028E">
        <w:t>consumer’s</w:t>
      </w:r>
      <w:r>
        <w:t xml:space="preserve"> needs, goals and preferences and were able to describe the ways in which they support consumers</w:t>
      </w:r>
      <w:r w:rsidR="00B41713">
        <w:t xml:space="preserve"> to exercise choice </w:t>
      </w:r>
      <w:r w:rsidR="00C1710A">
        <w:t>including u</w:t>
      </w:r>
      <w:r w:rsidR="008B48F9">
        <w:t>ndertaking activit</w:t>
      </w:r>
      <w:r w:rsidR="00887E6D">
        <w:t>ies of risk</w:t>
      </w:r>
      <w:r w:rsidR="00367BAF">
        <w:t xml:space="preserve">. </w:t>
      </w:r>
      <w:r w:rsidR="00CC5A0C">
        <w:t xml:space="preserve">Staff provided examples of the ways in which they deliver care in a culturally safe manner for consumers including </w:t>
      </w:r>
      <w:r w:rsidR="00844514">
        <w:t>gender specific care.</w:t>
      </w:r>
      <w:r w:rsidR="00C56A8E">
        <w:t xml:space="preserve"> </w:t>
      </w:r>
      <w:r w:rsidR="004035F9">
        <w:t xml:space="preserve">Staff confirmed they have </w:t>
      </w:r>
      <w:r w:rsidR="00AD6F82">
        <w:t>received training in relation to consumer dignity and choice.</w:t>
      </w:r>
    </w:p>
    <w:p w14:paraId="024AE612" w14:textId="77777777" w:rsidR="00126489" w:rsidRDefault="004B306D" w:rsidP="0036130C">
      <w:pPr>
        <w:pStyle w:val="NormalArial"/>
      </w:pPr>
      <w:r>
        <w:lastRenderedPageBreak/>
        <w:t xml:space="preserve">Consumer care documentation confirmed consumers </w:t>
      </w:r>
      <w:r w:rsidR="009424E8">
        <w:t>are supported to exercise choice and make decisions about their care and services</w:t>
      </w:r>
      <w:r w:rsidR="00605E9C">
        <w:t xml:space="preserve">, with their needs, goals and preferences recorded to guide staff. Care documentation </w:t>
      </w:r>
      <w:r w:rsidR="0078116B">
        <w:t xml:space="preserve">included information about consumer </w:t>
      </w:r>
      <w:r w:rsidR="00B367F7">
        <w:t xml:space="preserve">preferences </w:t>
      </w:r>
      <w:r w:rsidR="00E31659">
        <w:t xml:space="preserve">in relation to care and service delivery </w:t>
      </w:r>
      <w:r w:rsidR="007B4EBB">
        <w:t>and recorded communication of that information with consumers.</w:t>
      </w:r>
      <w:r w:rsidR="000F5B29">
        <w:t xml:space="preserve"> The service has policies and procedures available to staff to guide them in relation to consumer choice, dignity and decision making.</w:t>
      </w:r>
    </w:p>
    <w:p w14:paraId="5F0BDC3F" w14:textId="4BBBE4F2" w:rsidR="00BF3819" w:rsidRDefault="00BF3819" w:rsidP="0036130C">
      <w:pPr>
        <w:pStyle w:val="NormalArial"/>
      </w:pPr>
      <w:r>
        <w:t>Based on the information in the Assessment Team’s report, I find Standard 1 Consumer dignity and choice compliant.</w:t>
      </w:r>
    </w:p>
    <w:p w14:paraId="500B306B" w14:textId="77777777" w:rsidR="008C0E6D" w:rsidRPr="00712752" w:rsidRDefault="00E72782" w:rsidP="0036130C">
      <w:pPr>
        <w:pStyle w:val="NormalArial"/>
      </w:pPr>
      <w:r w:rsidRPr="00996FAF">
        <w:br w:type="page"/>
      </w:r>
    </w:p>
    <w:p w14:paraId="584D4D50" w14:textId="77777777" w:rsidR="008C0E6D" w:rsidRPr="00996FAF" w:rsidRDefault="00E7278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F776D" w14:paraId="3ED97A8E" w14:textId="77777777" w:rsidTr="004F7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89BEB1A" w14:textId="77777777" w:rsidR="008C0E6D" w:rsidRPr="0075021E" w:rsidRDefault="00E7278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09713A6" w14:textId="77777777" w:rsidR="008C0E6D" w:rsidRPr="00996FAF" w:rsidRDefault="008C0E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776D" w14:paraId="417AC74B" w14:textId="77777777" w:rsidTr="004F776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3F7CB8" w14:textId="77777777" w:rsidR="008C0E6D" w:rsidRPr="00996FAF" w:rsidRDefault="00E7278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6A069B2"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303BD1E"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43281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72782" w:rsidRPr="00B952AA">
                  <w:rPr>
                    <w:rFonts w:ascii="Arial" w:hAnsi="Arial" w:cs="Arial"/>
                  </w:rPr>
                  <w:t>Compliant</w:t>
                </w:r>
              </w:sdtContent>
            </w:sdt>
          </w:p>
        </w:tc>
      </w:tr>
      <w:tr w:rsidR="004F776D" w14:paraId="6DF48D9D"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3C6636" w14:textId="77777777" w:rsidR="008C0E6D" w:rsidRPr="00996FAF" w:rsidRDefault="00E72782"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E29E78F"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8A5066D" w14:textId="77777777" w:rsidR="008C0E6D" w:rsidRPr="00996FAF" w:rsidRDefault="001264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47844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72782" w:rsidRPr="00B952AA">
                  <w:rPr>
                    <w:rFonts w:ascii="Arial" w:hAnsi="Arial" w:cs="Arial"/>
                  </w:rPr>
                  <w:t>Compliant</w:t>
                </w:r>
              </w:sdtContent>
            </w:sdt>
          </w:p>
        </w:tc>
      </w:tr>
      <w:tr w:rsidR="004F776D" w14:paraId="58E3FC76" w14:textId="77777777" w:rsidTr="004F776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E9B05A" w14:textId="77777777" w:rsidR="008C0E6D" w:rsidRPr="00996FAF" w:rsidRDefault="00E72782"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51F5152"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7FB4D1" w14:textId="77777777" w:rsidR="008C0E6D" w:rsidRPr="00996FAF" w:rsidRDefault="00E7278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748A3D9" w14:textId="77777777" w:rsidR="008C0E6D" w:rsidRPr="00996FAF" w:rsidRDefault="00E7278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8C28136"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11965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72782" w:rsidRPr="00B952AA">
                  <w:rPr>
                    <w:rFonts w:ascii="Arial" w:hAnsi="Arial" w:cs="Arial"/>
                  </w:rPr>
                  <w:t>Compliant</w:t>
                </w:r>
              </w:sdtContent>
            </w:sdt>
          </w:p>
        </w:tc>
      </w:tr>
      <w:tr w:rsidR="004F776D" w14:paraId="4491CBFC"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5920D8" w14:textId="77777777" w:rsidR="008C0E6D" w:rsidRPr="00996FAF" w:rsidRDefault="00E72782"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F4DE07A"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9A97247" w14:textId="77777777" w:rsidR="008C0E6D" w:rsidRPr="00996FAF" w:rsidRDefault="0012648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26149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72782" w:rsidRPr="00B952AA">
                  <w:rPr>
                    <w:rFonts w:ascii="Arial" w:hAnsi="Arial" w:cs="Arial"/>
                  </w:rPr>
                  <w:t>Compliant</w:t>
                </w:r>
              </w:sdtContent>
            </w:sdt>
          </w:p>
        </w:tc>
      </w:tr>
      <w:tr w:rsidR="004F776D" w14:paraId="370E28DF" w14:textId="77777777" w:rsidTr="004F776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4B533F" w14:textId="77777777" w:rsidR="008C0E6D" w:rsidRPr="00996FAF" w:rsidRDefault="00E7278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CC56369"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B83B6F1"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55627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72782" w:rsidRPr="00B952AA">
                  <w:rPr>
                    <w:rFonts w:ascii="Arial" w:hAnsi="Arial" w:cs="Arial"/>
                  </w:rPr>
                  <w:t>Compliant</w:t>
                </w:r>
              </w:sdtContent>
            </w:sdt>
          </w:p>
        </w:tc>
      </w:tr>
    </w:tbl>
    <w:p w14:paraId="3542CD73" w14:textId="77777777" w:rsidR="008C0E6D" w:rsidRDefault="00E72782" w:rsidP="00D87E7C">
      <w:pPr>
        <w:pStyle w:val="Heading20"/>
      </w:pPr>
      <w:r w:rsidRPr="00996FAF">
        <w:t>Findings</w:t>
      </w:r>
    </w:p>
    <w:p w14:paraId="1182C8B7" w14:textId="77777777" w:rsidR="00E611AF" w:rsidRDefault="00E611AF" w:rsidP="00E611AF">
      <w:pPr>
        <w:pStyle w:val="NormalArial"/>
      </w:pPr>
      <w:r>
        <w:t>This Quality Standard is compliant as all requirements have been found compliant.</w:t>
      </w:r>
    </w:p>
    <w:p w14:paraId="5ED097D5" w14:textId="6B1B3EED" w:rsidR="008C0E6D" w:rsidRDefault="00D023C2" w:rsidP="0036130C">
      <w:pPr>
        <w:pStyle w:val="NormalArial"/>
      </w:pPr>
      <w:r>
        <w:t xml:space="preserve">Consumers confirmed </w:t>
      </w:r>
      <w:r w:rsidR="005C4FA0">
        <w:t xml:space="preserve">they are included in the development of their own care and </w:t>
      </w:r>
      <w:r w:rsidR="007530E6">
        <w:t>services,</w:t>
      </w:r>
      <w:r w:rsidR="002635C3">
        <w:t xml:space="preserve"> and they are informed of the outcomes o</w:t>
      </w:r>
      <w:r w:rsidR="002D007F">
        <w:t xml:space="preserve">f assessment and planning that is undertaken for those.  Consumers and representatives </w:t>
      </w:r>
      <w:r w:rsidR="00720F4B">
        <w:t xml:space="preserve">are </w:t>
      </w:r>
      <w:r w:rsidR="002D007F">
        <w:t xml:space="preserve">confident assessment and planning considered risks in </w:t>
      </w:r>
      <w:r w:rsidR="007530E6">
        <w:t>relation</w:t>
      </w:r>
      <w:r w:rsidR="002D007F">
        <w:t xml:space="preserve"> to consumer health and wellbeing</w:t>
      </w:r>
      <w:r w:rsidR="007530E6">
        <w:t xml:space="preserve"> and this </w:t>
      </w:r>
      <w:r w:rsidR="00720F4B">
        <w:t xml:space="preserve">is </w:t>
      </w:r>
      <w:r w:rsidR="007530E6">
        <w:t>reviewed regularly or when any changes</w:t>
      </w:r>
      <w:r w:rsidR="00A17BB1">
        <w:t xml:space="preserve"> or incidents occurred.</w:t>
      </w:r>
      <w:r w:rsidR="00D40292">
        <w:t xml:space="preserve"> </w:t>
      </w:r>
      <w:r w:rsidR="000C60C3">
        <w:t xml:space="preserve">Consumers </w:t>
      </w:r>
      <w:r w:rsidR="00720F4B">
        <w:t xml:space="preserve">are </w:t>
      </w:r>
      <w:r w:rsidR="000C60C3">
        <w:t xml:space="preserve">confident their care planning information was current and confirmed this </w:t>
      </w:r>
      <w:r w:rsidR="00720F4B">
        <w:t xml:space="preserve">is </w:t>
      </w:r>
      <w:r w:rsidR="000C60C3">
        <w:t xml:space="preserve">discussed with them and they </w:t>
      </w:r>
      <w:r w:rsidR="00720F4B">
        <w:t xml:space="preserve">are </w:t>
      </w:r>
      <w:r w:rsidR="000C60C3">
        <w:t xml:space="preserve">able to access their individual care plans whenever they wished to. Documentation confirmed consumer and representative involvement in the assessment and planning process and where assessments were completed </w:t>
      </w:r>
      <w:r w:rsidR="00DE4528">
        <w:t>risks to consumers health and condition</w:t>
      </w:r>
      <w:r w:rsidR="00720F4B">
        <w:t>,</w:t>
      </w:r>
      <w:r w:rsidR="00DE4528">
        <w:t xml:space="preserve"> includin</w:t>
      </w:r>
      <w:r w:rsidR="00C95F35">
        <w:t>g but not limited to</w:t>
      </w:r>
      <w:r w:rsidR="00720F4B">
        <w:t>,</w:t>
      </w:r>
      <w:r w:rsidR="00C95F35">
        <w:t xml:space="preserve"> skin integrity, falls and nutrition</w:t>
      </w:r>
      <w:r w:rsidR="00A27CF9">
        <w:t xml:space="preserve"> with strategies to manage those risks recorded to guide staff delivering care.</w:t>
      </w:r>
    </w:p>
    <w:p w14:paraId="4D852E5D" w14:textId="0F4A092E" w:rsidR="00744BB3" w:rsidRDefault="00A27CF9" w:rsidP="0036130C">
      <w:pPr>
        <w:pStyle w:val="NormalArial"/>
      </w:pPr>
      <w:r>
        <w:t xml:space="preserve">Staff </w:t>
      </w:r>
      <w:r w:rsidR="00720F4B">
        <w:t xml:space="preserve">could </w:t>
      </w:r>
      <w:r w:rsidR="00C917B6">
        <w:t xml:space="preserve">describe the assessment and planning processes in place and </w:t>
      </w:r>
      <w:r w:rsidR="00852651">
        <w:t>confirmed care plans and information to deliver individualised care is accessible to them.</w:t>
      </w:r>
      <w:r w:rsidR="004E205E">
        <w:t xml:space="preserve"> </w:t>
      </w:r>
      <w:r w:rsidR="00BC1C32">
        <w:t>Staff described the ways in which they share</w:t>
      </w:r>
      <w:r w:rsidR="00071FC2">
        <w:t xml:space="preserve"> and receive information about the outcomes of assessment</w:t>
      </w:r>
      <w:r w:rsidR="00540E4D">
        <w:t>s</w:t>
      </w:r>
      <w:r w:rsidR="0005468E">
        <w:t xml:space="preserve"> through handover processes</w:t>
      </w:r>
      <w:r w:rsidR="00417A36">
        <w:t xml:space="preserve"> and management provided the processes in place to ensure timely reviews of consumer assessments and care is undertaken including the review</w:t>
      </w:r>
      <w:r w:rsidR="00744BB3">
        <w:t xml:space="preserve"> of progress notes and alerts by the continuous improvement coordinator.</w:t>
      </w:r>
    </w:p>
    <w:p w14:paraId="10F2768C" w14:textId="705E88CA" w:rsidR="00A27CF9" w:rsidRDefault="00744BB3" w:rsidP="0036130C">
      <w:pPr>
        <w:pStyle w:val="NormalArial"/>
      </w:pPr>
      <w:r>
        <w:lastRenderedPageBreak/>
        <w:t>Documentation showed consumer’s preferences for care and services is docu</w:t>
      </w:r>
      <w:r w:rsidR="005631BE">
        <w:t>mented in the care plan and this is reviewed at regular intervals or when changes or incidents occur.</w:t>
      </w:r>
      <w:r w:rsidR="0067028E">
        <w:t xml:space="preserve"> </w:t>
      </w:r>
      <w:r w:rsidR="00A57B3D">
        <w:t xml:space="preserve">Care plans reflected </w:t>
      </w:r>
      <w:r w:rsidR="00625789">
        <w:t>consumer’s</w:t>
      </w:r>
      <w:r w:rsidR="00A57B3D">
        <w:t xml:space="preserve"> needs, goals and </w:t>
      </w:r>
      <w:r w:rsidR="00625789">
        <w:t>preferences</w:t>
      </w:r>
      <w:r w:rsidR="00A57B3D">
        <w:t xml:space="preserve"> for care including </w:t>
      </w:r>
      <w:r w:rsidR="00625789">
        <w:t>individualised</w:t>
      </w:r>
      <w:r w:rsidR="00A57B3D">
        <w:t xml:space="preserve"> </w:t>
      </w:r>
      <w:r w:rsidR="00F619FE">
        <w:t>strategies</w:t>
      </w:r>
      <w:r w:rsidR="00A57B3D">
        <w:t xml:space="preserve"> to manage their health and wellbeing, with advanced</w:t>
      </w:r>
      <w:r w:rsidR="00F619FE">
        <w:t xml:space="preserve"> care planning information recorded. </w:t>
      </w:r>
      <w:r w:rsidR="0057357F">
        <w:t xml:space="preserve">Incident documentation confirmed reviews of consumer care for effectiveness occurs past </w:t>
      </w:r>
      <w:r w:rsidR="00953872">
        <w:t>incident</w:t>
      </w:r>
      <w:r w:rsidR="0057357F">
        <w:t xml:space="preserve"> and where required new strategies for care are documented and communicated to staff</w:t>
      </w:r>
      <w:r w:rsidR="00953872">
        <w:t>.</w:t>
      </w:r>
      <w:r w:rsidR="00071FC2">
        <w:t xml:space="preserve"> </w:t>
      </w:r>
      <w:r w:rsidR="00953872">
        <w:t xml:space="preserve">Consumer care documentation confirmed input from other </w:t>
      </w:r>
      <w:r w:rsidR="00F47499">
        <w:t>providers</w:t>
      </w:r>
      <w:r w:rsidR="00953872">
        <w:t xml:space="preserve"> of care including medical officers and allied health professionals and that outcome of assessments are discussed </w:t>
      </w:r>
      <w:r w:rsidR="00F47499">
        <w:t>collaboratively with consumers and where appropriate their representatives.</w:t>
      </w:r>
    </w:p>
    <w:p w14:paraId="0B82C81A" w14:textId="498A7C88" w:rsidR="00625789" w:rsidRDefault="00625789" w:rsidP="0036130C">
      <w:pPr>
        <w:pStyle w:val="NormalArial"/>
      </w:pPr>
      <w:r>
        <w:t>Based on the information in the Assessment Team’s report, I find Standard 2 Ongoing assessment and planning with consumers compliant.</w:t>
      </w:r>
    </w:p>
    <w:p w14:paraId="035DA52B" w14:textId="77777777" w:rsidR="008C0E6D" w:rsidRPr="00334B7D" w:rsidRDefault="00E72782" w:rsidP="0036130C">
      <w:pPr>
        <w:pStyle w:val="NormalArial"/>
      </w:pPr>
      <w:r w:rsidRPr="00996FAF">
        <w:t xml:space="preserve"> </w:t>
      </w:r>
      <w:r w:rsidRPr="00996FAF">
        <w:br w:type="page"/>
      </w:r>
    </w:p>
    <w:p w14:paraId="3A960D7B" w14:textId="77777777" w:rsidR="008C0E6D" w:rsidRPr="00996FAF" w:rsidRDefault="00E7278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F776D" w14:paraId="23B22AC6" w14:textId="77777777" w:rsidTr="004F7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8FFDA1" w14:textId="77777777" w:rsidR="008C0E6D" w:rsidRPr="00996FAF" w:rsidRDefault="00E7278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401CA14" w14:textId="77777777" w:rsidR="008C0E6D" w:rsidRPr="00996FAF" w:rsidRDefault="008C0E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776D" w14:paraId="2B398447"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FA8AD" w14:textId="77777777" w:rsidR="008C0E6D" w:rsidRPr="00996FAF" w:rsidRDefault="00E7278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A96B7E9"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31A2EEC" w14:textId="77777777" w:rsidR="008C0E6D" w:rsidRPr="00996FAF" w:rsidRDefault="00E7278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87064D" w14:textId="77777777" w:rsidR="008C0E6D" w:rsidRPr="00996FAF" w:rsidRDefault="00E7278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098779" w14:textId="77777777" w:rsidR="008C0E6D" w:rsidRPr="00996FAF" w:rsidRDefault="00E7278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19EFC14"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06286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72782" w:rsidRPr="002C2F15">
                  <w:rPr>
                    <w:rFonts w:ascii="Arial" w:hAnsi="Arial" w:cs="Arial"/>
                  </w:rPr>
                  <w:t>Compliant</w:t>
                </w:r>
              </w:sdtContent>
            </w:sdt>
          </w:p>
        </w:tc>
      </w:tr>
      <w:tr w:rsidR="004F776D" w14:paraId="001BB03F"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9458AE" w14:textId="77777777" w:rsidR="008C0E6D" w:rsidRPr="00996FAF" w:rsidRDefault="00E7278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E1AF097"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A8CA17A" w14:textId="77777777" w:rsidR="008C0E6D" w:rsidRPr="00996FAF" w:rsidRDefault="001264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89861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72782" w:rsidRPr="002C2F15">
                  <w:rPr>
                    <w:rFonts w:ascii="Arial" w:hAnsi="Arial" w:cs="Arial"/>
                  </w:rPr>
                  <w:t>Compliant</w:t>
                </w:r>
              </w:sdtContent>
            </w:sdt>
          </w:p>
        </w:tc>
      </w:tr>
      <w:tr w:rsidR="004F776D" w14:paraId="123EC5AD"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51C28" w14:textId="77777777" w:rsidR="008C0E6D" w:rsidRPr="00996FAF" w:rsidRDefault="00E7278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355F803" w14:textId="77777777" w:rsidR="008C0E6D" w:rsidRPr="00996FAF" w:rsidRDefault="00E7278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41845E8"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98369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72782" w:rsidRPr="002C2F15">
                  <w:rPr>
                    <w:rFonts w:ascii="Arial" w:hAnsi="Arial" w:cs="Arial"/>
                  </w:rPr>
                  <w:t>Compliant</w:t>
                </w:r>
              </w:sdtContent>
            </w:sdt>
          </w:p>
        </w:tc>
      </w:tr>
      <w:tr w:rsidR="004F776D" w14:paraId="6473FA12"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24303" w14:textId="77777777" w:rsidR="008C0E6D" w:rsidRPr="00996FAF" w:rsidRDefault="00E7278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C41704D"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57E2C3D" w14:textId="77777777" w:rsidR="008C0E6D" w:rsidRPr="00996FAF" w:rsidRDefault="0012648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79704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72782" w:rsidRPr="002C2F15">
                  <w:rPr>
                    <w:rFonts w:ascii="Arial" w:hAnsi="Arial" w:cs="Arial"/>
                  </w:rPr>
                  <w:t>Compliant</w:t>
                </w:r>
              </w:sdtContent>
            </w:sdt>
          </w:p>
        </w:tc>
      </w:tr>
      <w:tr w:rsidR="004F776D" w14:paraId="133A4012"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4D838B" w14:textId="77777777" w:rsidR="008C0E6D" w:rsidRPr="00996FAF" w:rsidRDefault="00E7278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8BC40C4"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90D6DCD"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94563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72782" w:rsidRPr="002C2F15">
                  <w:rPr>
                    <w:rFonts w:ascii="Arial" w:hAnsi="Arial" w:cs="Arial"/>
                  </w:rPr>
                  <w:t>Compliant</w:t>
                </w:r>
              </w:sdtContent>
            </w:sdt>
          </w:p>
        </w:tc>
      </w:tr>
      <w:tr w:rsidR="004F776D" w14:paraId="7847E438"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8A9E9" w14:textId="77777777" w:rsidR="008C0E6D" w:rsidRPr="00996FAF" w:rsidRDefault="00E7278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35B3267"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CA95C55" w14:textId="77777777" w:rsidR="008C0E6D" w:rsidRPr="00996FAF" w:rsidRDefault="001264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076146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72782" w:rsidRPr="002C2F15">
                  <w:rPr>
                    <w:rFonts w:ascii="Arial" w:hAnsi="Arial" w:cs="Arial"/>
                  </w:rPr>
                  <w:t>Compliant</w:t>
                </w:r>
              </w:sdtContent>
            </w:sdt>
          </w:p>
        </w:tc>
      </w:tr>
      <w:tr w:rsidR="004F776D" w14:paraId="529874EC"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0B3326" w14:textId="77777777" w:rsidR="008C0E6D" w:rsidRPr="00996FAF" w:rsidRDefault="00E7278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DB62DEB"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10C669E" w14:textId="77777777" w:rsidR="008C0E6D" w:rsidRPr="00996FAF" w:rsidRDefault="00E7278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3C97180" w14:textId="77777777" w:rsidR="008C0E6D" w:rsidRPr="00996FAF" w:rsidRDefault="00E7278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213F486"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65272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72782" w:rsidRPr="002C2F15">
                  <w:rPr>
                    <w:rFonts w:ascii="Arial" w:hAnsi="Arial" w:cs="Arial"/>
                  </w:rPr>
                  <w:t>Compliant</w:t>
                </w:r>
              </w:sdtContent>
            </w:sdt>
          </w:p>
        </w:tc>
      </w:tr>
    </w:tbl>
    <w:p w14:paraId="3DCA5D13" w14:textId="77777777" w:rsidR="008C0E6D" w:rsidRDefault="00E72782" w:rsidP="00D87E7C">
      <w:pPr>
        <w:pStyle w:val="Heading20"/>
      </w:pPr>
      <w:r w:rsidRPr="00996FAF">
        <w:t>Findings</w:t>
      </w:r>
    </w:p>
    <w:p w14:paraId="17617C7E" w14:textId="264EDF96" w:rsidR="008C0E6D" w:rsidRDefault="00862485" w:rsidP="0036130C">
      <w:pPr>
        <w:pStyle w:val="NormalArial"/>
      </w:pPr>
      <w:r>
        <w:t>Cons</w:t>
      </w:r>
      <w:r w:rsidR="00246BD4">
        <w:t>umer</w:t>
      </w:r>
      <w:r w:rsidR="00095E5D">
        <w:t xml:space="preserve">s </w:t>
      </w:r>
      <w:r w:rsidR="004E3D21">
        <w:t xml:space="preserve">and representatives confirmed care is delivered in a way that meets </w:t>
      </w:r>
      <w:r w:rsidR="008447B1">
        <w:t>consumer’s</w:t>
      </w:r>
      <w:r w:rsidR="004E3D21">
        <w:t xml:space="preserve"> needs</w:t>
      </w:r>
      <w:r w:rsidR="00EA7891">
        <w:t>, goals, and preferences</w:t>
      </w:r>
      <w:r w:rsidR="00D24C98">
        <w:t xml:space="preserve">, </w:t>
      </w:r>
      <w:r w:rsidR="0068189C">
        <w:t xml:space="preserve">and tailored to individual consumers. Consumers </w:t>
      </w:r>
      <w:r w:rsidR="002D11F3">
        <w:t xml:space="preserve">are </w:t>
      </w:r>
      <w:r w:rsidR="0068189C">
        <w:t xml:space="preserve">confident any risks to their health and wellbeing </w:t>
      </w:r>
      <w:r w:rsidR="002D11F3">
        <w:t xml:space="preserve">are </w:t>
      </w:r>
      <w:r w:rsidR="0068189C">
        <w:t xml:space="preserve">managed </w:t>
      </w:r>
      <w:r w:rsidR="00D5311F">
        <w:t>well by staff, and they would recognise and respond to any changes in condition in an appropriate and timely manner.</w:t>
      </w:r>
      <w:r w:rsidR="00360C18">
        <w:t xml:space="preserve"> </w:t>
      </w:r>
      <w:r w:rsidR="00BB23E9">
        <w:t>Consu</w:t>
      </w:r>
      <w:r w:rsidR="00387021">
        <w:t>mers</w:t>
      </w:r>
      <w:r w:rsidR="00BB23E9">
        <w:t xml:space="preserve"> and </w:t>
      </w:r>
      <w:r w:rsidR="00942D2E">
        <w:t>representative</w:t>
      </w:r>
      <w:r w:rsidR="00387021">
        <w:t>s</w:t>
      </w:r>
      <w:r w:rsidR="00BB23E9">
        <w:t xml:space="preserve"> </w:t>
      </w:r>
      <w:r w:rsidR="00FB5DB4">
        <w:t xml:space="preserve">are </w:t>
      </w:r>
      <w:r w:rsidR="00BB23E9">
        <w:t xml:space="preserve">confident staff </w:t>
      </w:r>
      <w:r w:rsidR="00942D2E">
        <w:t xml:space="preserve">communicate </w:t>
      </w:r>
      <w:r w:rsidR="00387021">
        <w:t>information</w:t>
      </w:r>
      <w:r w:rsidR="00942D2E">
        <w:t xml:space="preserve"> about </w:t>
      </w:r>
      <w:r w:rsidR="00387021">
        <w:t xml:space="preserve">their </w:t>
      </w:r>
      <w:r w:rsidR="00BE2806">
        <w:t>conditions</w:t>
      </w:r>
      <w:r w:rsidR="00387021">
        <w:t xml:space="preserve"> to other providers of care and confirmed they did not have to repeat </w:t>
      </w:r>
      <w:r w:rsidR="00FB5DB4">
        <w:t>it</w:t>
      </w:r>
      <w:r w:rsidR="00387021">
        <w:t xml:space="preserve">.  </w:t>
      </w:r>
    </w:p>
    <w:p w14:paraId="1DCA3600" w14:textId="0777B672" w:rsidR="00F26893" w:rsidRDefault="00F26893" w:rsidP="0036130C">
      <w:pPr>
        <w:pStyle w:val="NormalArial"/>
      </w:pPr>
      <w:r>
        <w:t>Staff</w:t>
      </w:r>
      <w:r w:rsidR="00540160">
        <w:t xml:space="preserve"> </w:t>
      </w:r>
      <w:r w:rsidR="008C06E0">
        <w:t xml:space="preserve">demonstrated knowledge of consumers needs, goals and </w:t>
      </w:r>
      <w:r w:rsidR="000A06E3">
        <w:t>preference</w:t>
      </w:r>
      <w:r w:rsidR="008C06E0">
        <w:t xml:space="preserve"> in relation to personal and clinical care and described the processes they take to monitor consumers condition and the escalation process in place should they </w:t>
      </w:r>
      <w:r w:rsidR="000A06E3">
        <w:t>identify</w:t>
      </w:r>
      <w:r w:rsidR="008C06E0">
        <w:t xml:space="preserve"> changes. Staff described the ways in which they deliver care to </w:t>
      </w:r>
      <w:r w:rsidR="00FB5DB4">
        <w:t xml:space="preserve">consumers </w:t>
      </w:r>
      <w:r w:rsidR="008C06E0">
        <w:t xml:space="preserve">nearing end of life </w:t>
      </w:r>
      <w:r w:rsidR="000A06E3">
        <w:t>providing</w:t>
      </w:r>
      <w:r w:rsidR="008C06E0">
        <w:t xml:space="preserve"> examples of how they work with the consumer and their family to ensure all wishes </w:t>
      </w:r>
      <w:r w:rsidR="0062134B">
        <w:t xml:space="preserve">for care are </w:t>
      </w:r>
      <w:r w:rsidR="00A75099">
        <w:t>respected,</w:t>
      </w:r>
      <w:r w:rsidR="000A06E3">
        <w:t xml:space="preserve"> and how they </w:t>
      </w:r>
      <w:r w:rsidR="00A75099">
        <w:t>maintain consu</w:t>
      </w:r>
      <w:r w:rsidR="000A06E3">
        <w:t xml:space="preserve">mers’ </w:t>
      </w:r>
      <w:r w:rsidR="00A75099">
        <w:t>dignity and maximise their comfort</w:t>
      </w:r>
      <w:r w:rsidR="0062134B">
        <w:t>.</w:t>
      </w:r>
    </w:p>
    <w:p w14:paraId="2E1715CA" w14:textId="3AE447F9" w:rsidR="003A54E8" w:rsidRDefault="000A06E3" w:rsidP="0036130C">
      <w:pPr>
        <w:pStyle w:val="NormalArial"/>
      </w:pPr>
      <w:r>
        <w:lastRenderedPageBreak/>
        <w:t xml:space="preserve">Care documentation reflected individualised goals of care for consumers </w:t>
      </w:r>
      <w:r w:rsidR="00A666D9">
        <w:t xml:space="preserve">and included </w:t>
      </w:r>
      <w:r w:rsidR="00F80020">
        <w:t>strategies</w:t>
      </w:r>
      <w:r w:rsidR="00A666D9">
        <w:t xml:space="preserve"> to manage </w:t>
      </w:r>
      <w:r w:rsidR="00F80020">
        <w:t>specialised</w:t>
      </w:r>
      <w:r w:rsidR="00A666D9">
        <w:t xml:space="preserve"> care needs. Documentation recorded strategies to manage high impact and high </w:t>
      </w:r>
      <w:r w:rsidR="00F80020">
        <w:t>prevalence</w:t>
      </w:r>
      <w:r w:rsidR="00A666D9">
        <w:t xml:space="preserve"> risks </w:t>
      </w:r>
      <w:r w:rsidR="00134033">
        <w:t xml:space="preserve">for </w:t>
      </w:r>
      <w:r w:rsidR="00F80020">
        <w:t>consumer</w:t>
      </w:r>
      <w:r w:rsidR="008A7D73">
        <w:t>s</w:t>
      </w:r>
      <w:r w:rsidR="00A666D9">
        <w:t xml:space="preserve"> to </w:t>
      </w:r>
      <w:r w:rsidR="00950858">
        <w:t xml:space="preserve">guide staff practice and </w:t>
      </w:r>
      <w:r w:rsidR="00F80020">
        <w:t>included</w:t>
      </w:r>
      <w:r w:rsidR="00950858">
        <w:t xml:space="preserve"> communication </w:t>
      </w:r>
      <w:r w:rsidR="008A7D73">
        <w:t xml:space="preserve">for </w:t>
      </w:r>
      <w:r w:rsidR="00950858">
        <w:t xml:space="preserve">allied health and other providers of care where required. </w:t>
      </w:r>
      <w:r w:rsidR="00F80020">
        <w:t xml:space="preserve">Care documentation showed where </w:t>
      </w:r>
      <w:r w:rsidR="003A54E8">
        <w:t>incidents</w:t>
      </w:r>
      <w:r w:rsidR="00F80020">
        <w:t xml:space="preserve"> or change in condition of consumers occur including dete</w:t>
      </w:r>
      <w:r w:rsidR="003A54E8">
        <w:t>rioration, staff respond in a timely manner with appropriate action taken.</w:t>
      </w:r>
    </w:p>
    <w:p w14:paraId="600A5C44" w14:textId="2A9F1407" w:rsidR="0034550C" w:rsidRDefault="003A54E8" w:rsidP="0036130C">
      <w:pPr>
        <w:pStyle w:val="NormalArial"/>
      </w:pPr>
      <w:r>
        <w:t xml:space="preserve">Observations of </w:t>
      </w:r>
      <w:r w:rsidR="00A860B4">
        <w:t>infection</w:t>
      </w:r>
      <w:r>
        <w:t xml:space="preserve"> control practices showed staff regularly maintain hand hygiene </w:t>
      </w:r>
      <w:r w:rsidR="00A860B4">
        <w:t xml:space="preserve">and information about those located throughout the service. Documentation confirmed the service monitors antibiotic usage to ensure it is the right dose used for the least amount of time. The service has an infection </w:t>
      </w:r>
      <w:r w:rsidR="0034550C">
        <w:t>prevention control lead in place.</w:t>
      </w:r>
    </w:p>
    <w:p w14:paraId="11F1B868" w14:textId="6315165C" w:rsidR="008C0E6D" w:rsidRPr="00262C0B" w:rsidRDefault="0034550C" w:rsidP="0036130C">
      <w:pPr>
        <w:pStyle w:val="NormalArial"/>
      </w:pPr>
      <w:r>
        <w:t>Based on information in the assessment team’s report, I find Standard 3 Personal care and clinical care compliant.</w:t>
      </w:r>
      <w:r w:rsidR="00E72782">
        <w:br w:type="page"/>
      </w:r>
    </w:p>
    <w:p w14:paraId="013C1DF7" w14:textId="77777777" w:rsidR="008C0E6D" w:rsidRPr="00996FAF" w:rsidRDefault="00E7278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F776D" w14:paraId="469DB495" w14:textId="77777777" w:rsidTr="004F7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563856" w14:textId="77777777" w:rsidR="008C0E6D" w:rsidRPr="00996FAF" w:rsidRDefault="00E7278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8BC3081" w14:textId="77777777" w:rsidR="008C0E6D" w:rsidRPr="00996FAF" w:rsidRDefault="008C0E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776D" w14:paraId="51D2F366"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58B4D" w14:textId="77777777" w:rsidR="008C0E6D" w:rsidRPr="00996FAF" w:rsidRDefault="00E7278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A5DD446"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CA57052"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52280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72782" w:rsidRPr="00ED7F2E">
                  <w:rPr>
                    <w:rFonts w:ascii="Arial" w:hAnsi="Arial" w:cs="Arial"/>
                  </w:rPr>
                  <w:t>Compliant</w:t>
                </w:r>
              </w:sdtContent>
            </w:sdt>
          </w:p>
        </w:tc>
      </w:tr>
      <w:tr w:rsidR="004F776D" w14:paraId="179D9099"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D06254" w14:textId="77777777" w:rsidR="008C0E6D" w:rsidRPr="00996FAF" w:rsidRDefault="00E7278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958F4EC"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4B8FBB8" w14:textId="77777777" w:rsidR="008C0E6D" w:rsidRPr="00996FAF" w:rsidRDefault="001264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595428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72782" w:rsidRPr="00ED7F2E">
                  <w:rPr>
                    <w:rFonts w:ascii="Arial" w:hAnsi="Arial" w:cs="Arial"/>
                  </w:rPr>
                  <w:t>Compliant</w:t>
                </w:r>
              </w:sdtContent>
            </w:sdt>
          </w:p>
        </w:tc>
      </w:tr>
      <w:tr w:rsidR="004F776D" w14:paraId="6658FB24"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0ED64" w14:textId="77777777" w:rsidR="008C0E6D" w:rsidRPr="00996FAF" w:rsidRDefault="00E7278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E5FC476"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00A003" w14:textId="77777777" w:rsidR="008C0E6D" w:rsidRPr="00996FAF" w:rsidRDefault="00E7278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2074EF5" w14:textId="77777777" w:rsidR="008C0E6D" w:rsidRPr="00996FAF" w:rsidRDefault="00E7278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6CEBDD" w14:textId="77777777" w:rsidR="008C0E6D" w:rsidRPr="00996FAF" w:rsidRDefault="00E7278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6A1557A"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13570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72782" w:rsidRPr="00ED7F2E">
                  <w:rPr>
                    <w:rFonts w:ascii="Arial" w:hAnsi="Arial" w:cs="Arial"/>
                  </w:rPr>
                  <w:t>Compliant</w:t>
                </w:r>
              </w:sdtContent>
            </w:sdt>
          </w:p>
        </w:tc>
      </w:tr>
      <w:tr w:rsidR="004F776D" w14:paraId="0BB11D82"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A77B67" w14:textId="77777777" w:rsidR="008C0E6D" w:rsidRPr="00996FAF" w:rsidRDefault="00E7278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A360AC3"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647CDDC" w14:textId="77777777" w:rsidR="008C0E6D" w:rsidRPr="00996FAF" w:rsidRDefault="0012648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6948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72782" w:rsidRPr="00ED7F2E">
                  <w:rPr>
                    <w:rFonts w:ascii="Arial" w:hAnsi="Arial" w:cs="Arial"/>
                  </w:rPr>
                  <w:t>Compliant</w:t>
                </w:r>
              </w:sdtContent>
            </w:sdt>
          </w:p>
        </w:tc>
      </w:tr>
      <w:tr w:rsidR="004F776D" w14:paraId="5F8AAA06"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C5BAA0" w14:textId="77777777" w:rsidR="008C0E6D" w:rsidRPr="00996FAF" w:rsidRDefault="00E7278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0956105"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DB7CEF1" w14:textId="77777777" w:rsidR="008C0E6D" w:rsidRPr="00996FAF" w:rsidRDefault="0012648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11592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72782" w:rsidRPr="00ED7F2E">
                  <w:rPr>
                    <w:rFonts w:ascii="Arial" w:hAnsi="Arial" w:cs="Arial"/>
                  </w:rPr>
                  <w:t>Compliant</w:t>
                </w:r>
              </w:sdtContent>
            </w:sdt>
          </w:p>
        </w:tc>
      </w:tr>
      <w:tr w:rsidR="004F776D" w14:paraId="7F3C232B"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9840A" w14:textId="77777777" w:rsidR="008C0E6D" w:rsidRPr="00996FAF" w:rsidRDefault="00E7278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33B67FF"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9117EDA" w14:textId="77777777" w:rsidR="008C0E6D" w:rsidRPr="00996FAF" w:rsidRDefault="001264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908838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72782" w:rsidRPr="00ED7F2E">
                  <w:rPr>
                    <w:rFonts w:ascii="Arial" w:hAnsi="Arial" w:cs="Arial"/>
                  </w:rPr>
                  <w:t>Compliant</w:t>
                </w:r>
              </w:sdtContent>
            </w:sdt>
          </w:p>
        </w:tc>
      </w:tr>
      <w:tr w:rsidR="004F776D" w14:paraId="16AB7386"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E2EBE" w14:textId="77777777" w:rsidR="008C0E6D" w:rsidRPr="00996FAF" w:rsidRDefault="00E7278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DF40E42"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6D3CEA5"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73931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72782" w:rsidRPr="00ED7F2E">
                  <w:rPr>
                    <w:rFonts w:ascii="Arial" w:hAnsi="Arial" w:cs="Arial"/>
                  </w:rPr>
                  <w:t>Compliant</w:t>
                </w:r>
              </w:sdtContent>
            </w:sdt>
          </w:p>
        </w:tc>
      </w:tr>
    </w:tbl>
    <w:p w14:paraId="4A7B9E84" w14:textId="77777777" w:rsidR="008C0E6D" w:rsidRDefault="00E72782" w:rsidP="00D87E7C">
      <w:pPr>
        <w:pStyle w:val="Heading20"/>
      </w:pPr>
      <w:r w:rsidRPr="00996FAF">
        <w:t>Findings</w:t>
      </w:r>
    </w:p>
    <w:p w14:paraId="037D08B2" w14:textId="6F117173" w:rsidR="008C0E6D" w:rsidRDefault="00DF6156" w:rsidP="0036130C">
      <w:pPr>
        <w:pStyle w:val="NormalArial"/>
      </w:pPr>
      <w:r>
        <w:t>This Quality Standard is compliant as all requirements have been found compliant.</w:t>
      </w:r>
    </w:p>
    <w:p w14:paraId="1E0CE09C" w14:textId="4DA622A7" w:rsidR="00DF6156" w:rsidRDefault="00DF6156" w:rsidP="0036130C">
      <w:pPr>
        <w:pStyle w:val="NormalArial"/>
      </w:pPr>
      <w:r>
        <w:t xml:space="preserve">Consumers confirmed they </w:t>
      </w:r>
      <w:r w:rsidR="0062049B">
        <w:t xml:space="preserve">are </w:t>
      </w:r>
      <w:r>
        <w:t xml:space="preserve">supported to </w:t>
      </w:r>
      <w:r w:rsidR="000C3365">
        <w:t>optimise</w:t>
      </w:r>
      <w:r>
        <w:t xml:space="preserve"> their independence and</w:t>
      </w:r>
      <w:r w:rsidR="000C3365">
        <w:t xml:space="preserve"> health and wellbeing through the lifestyle program</w:t>
      </w:r>
      <w:r w:rsidR="00BE3D1F">
        <w:t>, including through participation in the activity program and meals of choice. Consu</w:t>
      </w:r>
      <w:r w:rsidR="00097688">
        <w:t xml:space="preserve">mers </w:t>
      </w:r>
      <w:r w:rsidR="0062049B">
        <w:t xml:space="preserve">are </w:t>
      </w:r>
      <w:r w:rsidR="00097688">
        <w:t>satisfied with the quality and quantity of meals and confirmed they are able to choose alternative meals whenever they wish to.</w:t>
      </w:r>
      <w:r w:rsidR="00B36AFC">
        <w:t xml:space="preserve">  Consumers </w:t>
      </w:r>
      <w:r w:rsidR="007C69A8">
        <w:t>described</w:t>
      </w:r>
      <w:r w:rsidR="00B36AFC">
        <w:t xml:space="preserve"> the ways in which staff provided additional support </w:t>
      </w:r>
      <w:r w:rsidR="00216CB0">
        <w:t xml:space="preserve">to them when they </w:t>
      </w:r>
      <w:r w:rsidR="002C1684">
        <w:t>feel low in</w:t>
      </w:r>
      <w:r w:rsidR="00216CB0">
        <w:t xml:space="preserve"> mood and </w:t>
      </w:r>
      <w:r w:rsidR="0062049B">
        <w:t xml:space="preserve">are </w:t>
      </w:r>
      <w:r w:rsidR="00216CB0">
        <w:t xml:space="preserve">confident staff communicate their needs and preferences for care to other </w:t>
      </w:r>
      <w:r w:rsidR="00E047FB">
        <w:t>providers</w:t>
      </w:r>
      <w:r w:rsidR="00216CB0">
        <w:t xml:space="preserve"> of care.</w:t>
      </w:r>
    </w:p>
    <w:p w14:paraId="5A3CF3F8" w14:textId="52365773" w:rsidR="006A517C" w:rsidRDefault="006A517C" w:rsidP="0036130C">
      <w:pPr>
        <w:pStyle w:val="NormalArial"/>
      </w:pPr>
      <w:r>
        <w:t xml:space="preserve">Staff demonstrated an </w:t>
      </w:r>
      <w:r w:rsidR="007C69A8">
        <w:t>understanding</w:t>
      </w:r>
      <w:r>
        <w:t xml:space="preserve"> of </w:t>
      </w:r>
      <w:r w:rsidR="002C1684">
        <w:t>consumer’s</w:t>
      </w:r>
      <w:r w:rsidR="0062049B">
        <w:t xml:space="preserve"> </w:t>
      </w:r>
      <w:r>
        <w:t xml:space="preserve">needs, </w:t>
      </w:r>
      <w:r w:rsidR="007C69A8">
        <w:t>preferences</w:t>
      </w:r>
      <w:r>
        <w:t>, likes and dislikes for activities and meals</w:t>
      </w:r>
      <w:r w:rsidR="007C69A8">
        <w:t xml:space="preserve"> and provided examples of the ways in which they supported consumers to maintain independence and engage in the lifestyle services.</w:t>
      </w:r>
      <w:r w:rsidR="00E047FB">
        <w:t xml:space="preserve"> Staff </w:t>
      </w:r>
      <w:r w:rsidR="0062049B">
        <w:t>could</w:t>
      </w:r>
      <w:r w:rsidR="00EB1856">
        <w:t xml:space="preserve"> </w:t>
      </w:r>
      <w:r w:rsidR="00E047FB">
        <w:t>describe the processes in place to ensure</w:t>
      </w:r>
      <w:r w:rsidR="00EB1856">
        <w:t xml:space="preserve"> consumers are engaged in activities of their choice and interest and </w:t>
      </w:r>
      <w:r w:rsidR="00F91D83">
        <w:t>how the activity program is evaluated to identify improvements. Staff conf</w:t>
      </w:r>
      <w:r w:rsidR="00B94C5D">
        <w:t xml:space="preserve">irmed they </w:t>
      </w:r>
      <w:r w:rsidR="0062049B">
        <w:t xml:space="preserve">have </w:t>
      </w:r>
      <w:r w:rsidR="00B94C5D">
        <w:t xml:space="preserve">access to other providers of care including volunteers to provide additional support to consumers or </w:t>
      </w:r>
      <w:r w:rsidR="009A2153">
        <w:t>enabling consumers to have access to the community outside of the service.</w:t>
      </w:r>
    </w:p>
    <w:p w14:paraId="603F6EB5" w14:textId="1F216B67" w:rsidR="009A2153" w:rsidRDefault="009A2153" w:rsidP="0036130C">
      <w:pPr>
        <w:pStyle w:val="NormalArial"/>
      </w:pPr>
      <w:r>
        <w:lastRenderedPageBreak/>
        <w:t>Documentation confirmed information about care in relation to lifestyle is recorded in care plans and communicate</w:t>
      </w:r>
      <w:r w:rsidR="0062049B">
        <w:t>d</w:t>
      </w:r>
      <w:r>
        <w:t xml:space="preserve"> to other providers where appropriate. Consumer’s dietary needs, likes and dislikes are recorded in care plans, with the information also observed in the kitchen and servery areas for staff to refer to. </w:t>
      </w:r>
    </w:p>
    <w:p w14:paraId="67E56CF5" w14:textId="51911924" w:rsidR="007B7686" w:rsidRDefault="007B7686" w:rsidP="0036130C">
      <w:pPr>
        <w:pStyle w:val="NormalArial"/>
      </w:pPr>
      <w:r>
        <w:t xml:space="preserve">Consumers were observed interacting with other consumers through activity program, meals or visiting in communal areas. </w:t>
      </w:r>
      <w:r w:rsidR="00677544">
        <w:t xml:space="preserve">Group activities were facilitated with consumers observed engaging in the wider group, staff were observed asking consumers if they wished to join activities and assisting those that needed it to </w:t>
      </w:r>
      <w:r w:rsidR="007F777F">
        <w:t xml:space="preserve">participate. Meal </w:t>
      </w:r>
      <w:r w:rsidR="00F65997">
        <w:t>service</w:t>
      </w:r>
      <w:r w:rsidR="007F777F">
        <w:t xml:space="preserve"> was observed to be engaging, </w:t>
      </w:r>
      <w:r w:rsidR="0062049B">
        <w:t xml:space="preserve">consumers </w:t>
      </w:r>
      <w:r w:rsidR="007F777F">
        <w:t xml:space="preserve">were interacting with other </w:t>
      </w:r>
      <w:r w:rsidR="0062049B">
        <w:t xml:space="preserve">consumers </w:t>
      </w:r>
      <w:r w:rsidR="007F777F">
        <w:t xml:space="preserve">and staff asking </w:t>
      </w:r>
      <w:r w:rsidR="0062049B">
        <w:t xml:space="preserve">consumers </w:t>
      </w:r>
      <w:r w:rsidR="007F777F">
        <w:t>what their choices were for the meal and offered alternatives where a consumer did not want the menu choices.</w:t>
      </w:r>
    </w:p>
    <w:p w14:paraId="0EEC9008" w14:textId="7E9FBFE1" w:rsidR="00A67CE2" w:rsidRDefault="00F65997" w:rsidP="0036130C">
      <w:pPr>
        <w:pStyle w:val="NormalArial"/>
      </w:pPr>
      <w:r>
        <w:t xml:space="preserve">Care documentation recorded consumers </w:t>
      </w:r>
      <w:r w:rsidR="00EA53BB">
        <w:t>preferences</w:t>
      </w:r>
      <w:r>
        <w:t xml:space="preserve"> for activities and</w:t>
      </w:r>
      <w:r w:rsidR="00EA53BB">
        <w:t xml:space="preserve"> included</w:t>
      </w:r>
      <w:r>
        <w:t xml:space="preserve"> </w:t>
      </w:r>
      <w:r w:rsidR="007C4D36">
        <w:t>strategies</w:t>
      </w:r>
      <w:r>
        <w:t xml:space="preserve"> </w:t>
      </w:r>
      <w:r w:rsidR="00FA7B9B">
        <w:t>to support</w:t>
      </w:r>
      <w:r w:rsidR="00E438E0">
        <w:t xml:space="preserve"> consumers maintaining their independence.</w:t>
      </w:r>
      <w:r w:rsidR="00906EE5">
        <w:t xml:space="preserve"> </w:t>
      </w:r>
      <w:r w:rsidR="0061057A">
        <w:t>Consumers and representatives confirmed they are referred to other providers of care in a timely manner</w:t>
      </w:r>
      <w:r w:rsidR="00EC32E5">
        <w:t xml:space="preserve"> and </w:t>
      </w:r>
      <w:r w:rsidR="0062049B">
        <w:t xml:space="preserve">are </w:t>
      </w:r>
      <w:r w:rsidR="00EC32E5">
        <w:t>confident staff communicate their care needs for lifestyle supports when required</w:t>
      </w:r>
      <w:r w:rsidR="00111C8D">
        <w:t xml:space="preserve">. Staff confirmed they </w:t>
      </w:r>
      <w:r w:rsidR="0062049B">
        <w:t xml:space="preserve">have </w:t>
      </w:r>
      <w:r w:rsidR="00111C8D">
        <w:t xml:space="preserve">access to equipment for lifestyle </w:t>
      </w:r>
      <w:r w:rsidR="005B3F81">
        <w:t>services</w:t>
      </w:r>
      <w:r w:rsidR="00367CF8">
        <w:t>. O</w:t>
      </w:r>
      <w:r w:rsidR="00111C8D">
        <w:t xml:space="preserve">bservations showed equipment used by </w:t>
      </w:r>
      <w:r w:rsidR="005B3F81">
        <w:t>consumers</w:t>
      </w:r>
      <w:r w:rsidR="00111C8D">
        <w:t xml:space="preserve"> for mobility and engagement with </w:t>
      </w:r>
      <w:r w:rsidR="005B3F81">
        <w:t xml:space="preserve">the lifestyle program </w:t>
      </w:r>
      <w:r w:rsidR="00367CF8">
        <w:t xml:space="preserve">is </w:t>
      </w:r>
      <w:r w:rsidR="005B3F81">
        <w:t xml:space="preserve">clean and well maintained and </w:t>
      </w:r>
      <w:r w:rsidR="0062049B">
        <w:t xml:space="preserve">consumers </w:t>
      </w:r>
      <w:r w:rsidR="005B3F81">
        <w:t>confirmed they fe</w:t>
      </w:r>
      <w:r w:rsidR="00367CF8">
        <w:t>el</w:t>
      </w:r>
      <w:r w:rsidR="005B3F81">
        <w:t xml:space="preserve"> safe using it.</w:t>
      </w:r>
    </w:p>
    <w:p w14:paraId="75702C04" w14:textId="77777777" w:rsidR="00DD2926" w:rsidRDefault="00A67CE2" w:rsidP="0036130C">
      <w:pPr>
        <w:pStyle w:val="NormalArial"/>
      </w:pPr>
      <w:r>
        <w:t>Based on information in the assessment team’s report, I find Standard 4 Servies and supports for daily living compliant.</w:t>
      </w:r>
    </w:p>
    <w:p w14:paraId="6EC346DD" w14:textId="36AF12C7" w:rsidR="008C0E6D" w:rsidRPr="00262C0B" w:rsidRDefault="00E72782" w:rsidP="0036130C">
      <w:pPr>
        <w:pStyle w:val="NormalArial"/>
      </w:pPr>
      <w:r>
        <w:br w:type="page"/>
      </w:r>
    </w:p>
    <w:p w14:paraId="548280F3" w14:textId="77777777" w:rsidR="008C0E6D" w:rsidRPr="00996FAF" w:rsidRDefault="00E7278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F776D" w14:paraId="13E0CCB6" w14:textId="77777777" w:rsidTr="004F7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D99BD13" w14:textId="77777777" w:rsidR="008C0E6D" w:rsidRPr="00996FAF" w:rsidRDefault="00E7278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DF750B9" w14:textId="77777777" w:rsidR="008C0E6D" w:rsidRPr="00996FAF" w:rsidRDefault="008C0E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776D" w14:paraId="2C7350DC"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A0D34" w14:textId="77777777" w:rsidR="008C0E6D" w:rsidRPr="00996FAF" w:rsidRDefault="00E7278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C794860"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3DA6577"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92982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72782" w:rsidRPr="00320639">
                  <w:rPr>
                    <w:rFonts w:ascii="Arial" w:hAnsi="Arial" w:cs="Arial"/>
                  </w:rPr>
                  <w:t>Compliant</w:t>
                </w:r>
              </w:sdtContent>
            </w:sdt>
          </w:p>
        </w:tc>
      </w:tr>
      <w:tr w:rsidR="004F776D" w14:paraId="5752148A"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1DE76" w14:textId="77777777" w:rsidR="008C0E6D" w:rsidRPr="00996FAF" w:rsidRDefault="00E7278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FF04D33"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0CE92CA" w14:textId="77777777" w:rsidR="008C0E6D" w:rsidRPr="00996FAF" w:rsidRDefault="00E7278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FE23390" w14:textId="77777777" w:rsidR="008C0E6D" w:rsidRPr="00996FAF" w:rsidRDefault="00E7278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3E0EF88" w14:textId="77777777" w:rsidR="008C0E6D" w:rsidRPr="00996FAF" w:rsidRDefault="001264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059062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72782" w:rsidRPr="00320639">
                  <w:rPr>
                    <w:rFonts w:ascii="Arial" w:hAnsi="Arial" w:cs="Arial"/>
                  </w:rPr>
                  <w:t>Compliant</w:t>
                </w:r>
              </w:sdtContent>
            </w:sdt>
          </w:p>
        </w:tc>
      </w:tr>
      <w:tr w:rsidR="004F776D" w14:paraId="6A340B1E"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EACDB3" w14:textId="77777777" w:rsidR="008C0E6D" w:rsidRPr="00996FAF" w:rsidRDefault="00E7278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4E1FE29"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CE00BDD" w14:textId="77777777" w:rsidR="008C0E6D" w:rsidRPr="00996FAF" w:rsidRDefault="0012648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71599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72782" w:rsidRPr="00320639">
                  <w:rPr>
                    <w:rFonts w:ascii="Arial" w:hAnsi="Arial" w:cs="Arial"/>
                  </w:rPr>
                  <w:t>Compliant</w:t>
                </w:r>
              </w:sdtContent>
            </w:sdt>
          </w:p>
        </w:tc>
      </w:tr>
    </w:tbl>
    <w:p w14:paraId="699B79E7" w14:textId="77777777" w:rsidR="008C0E6D" w:rsidRDefault="00E72782" w:rsidP="002B0C90">
      <w:pPr>
        <w:pStyle w:val="Heading20"/>
      </w:pPr>
      <w:r>
        <w:t>Findings</w:t>
      </w:r>
    </w:p>
    <w:p w14:paraId="4615313F" w14:textId="77777777" w:rsidR="005E3AFE" w:rsidRDefault="005E3AFE" w:rsidP="005E3AFE">
      <w:pPr>
        <w:pStyle w:val="NormalArial"/>
      </w:pPr>
      <w:r>
        <w:t>This Quality Standard is compliant as all requirements have been found compliant.</w:t>
      </w:r>
    </w:p>
    <w:p w14:paraId="0CA0845D" w14:textId="08B817BA" w:rsidR="008C0E6D" w:rsidRDefault="00A01F09" w:rsidP="0036130C">
      <w:pPr>
        <w:pStyle w:val="NormalArial"/>
      </w:pPr>
      <w:r>
        <w:t>Consu</w:t>
      </w:r>
      <w:r w:rsidR="007D2195">
        <w:t xml:space="preserve">mers </w:t>
      </w:r>
      <w:r w:rsidR="006112D4">
        <w:t xml:space="preserve">are </w:t>
      </w:r>
      <w:r w:rsidR="007D2195">
        <w:t xml:space="preserve">satisfied with the </w:t>
      </w:r>
      <w:r w:rsidR="00A67F5E">
        <w:t>cleanliness</w:t>
      </w:r>
      <w:r w:rsidR="00A0616C">
        <w:t xml:space="preserve"> of the service environment and confirmed they </w:t>
      </w:r>
      <w:r w:rsidR="00DD019A">
        <w:t>can</w:t>
      </w:r>
      <w:r w:rsidR="00A0616C">
        <w:t xml:space="preserve"> easily navigate the areas they wish to</w:t>
      </w:r>
      <w:r w:rsidR="009767B3">
        <w:t xml:space="preserve">. Consumers </w:t>
      </w:r>
      <w:r w:rsidR="00A67F5E">
        <w:t>described</w:t>
      </w:r>
      <w:r w:rsidR="009767B3">
        <w:t xml:space="preserve"> </w:t>
      </w:r>
      <w:r w:rsidR="00A67F5E">
        <w:t xml:space="preserve">the service environment as homely and </w:t>
      </w:r>
      <w:r w:rsidR="00C80A99">
        <w:t>confirmed</w:t>
      </w:r>
      <w:r w:rsidR="00A67F5E">
        <w:t xml:space="preserve"> the service environment is welcoming for their visitors and </w:t>
      </w:r>
      <w:r w:rsidR="00C80A99">
        <w:t xml:space="preserve">includes </w:t>
      </w:r>
      <w:r w:rsidR="00A67F5E">
        <w:t xml:space="preserve">various communal areas large and more </w:t>
      </w:r>
      <w:r w:rsidR="00BA3311">
        <w:t>private,</w:t>
      </w:r>
      <w:r w:rsidR="00A67F5E">
        <w:t xml:space="preserve"> they could use when they wished.</w:t>
      </w:r>
    </w:p>
    <w:p w14:paraId="524D63B2" w14:textId="1A599B71" w:rsidR="00C80A99" w:rsidRDefault="00C80A99" w:rsidP="0036130C">
      <w:pPr>
        <w:pStyle w:val="NormalArial"/>
      </w:pPr>
      <w:r>
        <w:t xml:space="preserve">Staff confirmed the </w:t>
      </w:r>
      <w:r w:rsidR="00BA3311">
        <w:t>service</w:t>
      </w:r>
      <w:r>
        <w:t xml:space="preserve"> has a cleaning and maintenance </w:t>
      </w:r>
      <w:r w:rsidR="00496087">
        <w:t xml:space="preserve">schedule with routine and preventative items that are </w:t>
      </w:r>
      <w:r w:rsidR="00BA3311">
        <w:t>listed to guide staff completing those</w:t>
      </w:r>
      <w:r w:rsidR="00496087">
        <w:t xml:space="preserve">. Staff confirmed </w:t>
      </w:r>
      <w:r w:rsidR="001D0C73">
        <w:t xml:space="preserve">where issues are identified that require </w:t>
      </w:r>
      <w:r w:rsidR="00BC7360">
        <w:t>maintenance,</w:t>
      </w:r>
      <w:r w:rsidR="001D0C73">
        <w:t xml:space="preserve"> they escalate those for resolution.</w:t>
      </w:r>
      <w:r w:rsidR="0067028E">
        <w:t xml:space="preserve"> </w:t>
      </w:r>
      <w:r w:rsidR="006112D4">
        <w:t xml:space="preserve">Consumers are </w:t>
      </w:r>
      <w:r w:rsidR="001D0C73">
        <w:t>satisfied</w:t>
      </w:r>
      <w:r w:rsidR="00BC7360">
        <w:t xml:space="preserve"> </w:t>
      </w:r>
      <w:r w:rsidR="001D0C73">
        <w:t>with the maintenance program and confirmed any items that require fixing are done so in a timely manner.</w:t>
      </w:r>
    </w:p>
    <w:p w14:paraId="1B629B91" w14:textId="25185F69" w:rsidR="00BC7360" w:rsidRDefault="00BC7360" w:rsidP="0036130C">
      <w:pPr>
        <w:pStyle w:val="NormalArial"/>
      </w:pPr>
      <w:r>
        <w:t xml:space="preserve">Observations of consumer’s rooms showed they </w:t>
      </w:r>
      <w:r w:rsidR="006112D4">
        <w:t xml:space="preserve">are </w:t>
      </w:r>
      <w:r w:rsidR="00AD0C1A">
        <w:t>furnished with personal items and appeared clean and well maintained. Communal areas indoor and outdoors were</w:t>
      </w:r>
      <w:r w:rsidR="00A52C9E">
        <w:t xml:space="preserve"> observed to be clean and free from clutter </w:t>
      </w:r>
      <w:r w:rsidR="003823A2">
        <w:t>with doors unlocked to enable consumers to move freely between both.</w:t>
      </w:r>
    </w:p>
    <w:p w14:paraId="06BF5A30" w14:textId="5840473E" w:rsidR="003823A2" w:rsidRDefault="004A3617" w:rsidP="0036130C">
      <w:pPr>
        <w:pStyle w:val="NormalArial"/>
      </w:pPr>
      <w:r>
        <w:t>Documentation</w:t>
      </w:r>
      <w:r w:rsidR="002E4420">
        <w:t xml:space="preserve"> confirmed there is a system in place for routine and preventative </w:t>
      </w:r>
      <w:r>
        <w:t>maintenance</w:t>
      </w:r>
      <w:r w:rsidR="002E4420">
        <w:t xml:space="preserve"> along with a cleaning schedule </w:t>
      </w:r>
      <w:r w:rsidR="000E7EC3">
        <w:t>for all areas of the service environment.</w:t>
      </w:r>
    </w:p>
    <w:p w14:paraId="74A845B6" w14:textId="7CFB6E4D" w:rsidR="000E7EC3" w:rsidRDefault="000E7EC3" w:rsidP="0036130C">
      <w:pPr>
        <w:pStyle w:val="NormalArial"/>
      </w:pPr>
      <w:r>
        <w:t>Based on information in the assessment team</w:t>
      </w:r>
      <w:r w:rsidR="003868AB">
        <w:t>’s report, I find Standard 5 Organisation’s service environment compliant.</w:t>
      </w:r>
    </w:p>
    <w:p w14:paraId="0502976A" w14:textId="77777777" w:rsidR="008C0E6D" w:rsidRPr="00262C0B" w:rsidRDefault="00E72782" w:rsidP="0036130C">
      <w:pPr>
        <w:pStyle w:val="NormalArial"/>
      </w:pPr>
      <w:r>
        <w:br w:type="page"/>
      </w:r>
    </w:p>
    <w:p w14:paraId="4F7776C1" w14:textId="77777777" w:rsidR="008C0E6D" w:rsidRPr="00996FAF" w:rsidRDefault="00E7278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F776D" w14:paraId="216F7023" w14:textId="77777777" w:rsidTr="004F7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139B43" w14:textId="77777777" w:rsidR="008C0E6D" w:rsidRPr="00996FAF" w:rsidRDefault="00E7278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C382850" w14:textId="77777777" w:rsidR="008C0E6D" w:rsidRPr="00996FAF" w:rsidRDefault="008C0E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776D" w14:paraId="28513929"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2DB7D8" w14:textId="77777777" w:rsidR="008C0E6D" w:rsidRPr="00996FAF" w:rsidRDefault="00E72782"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3F2BE19"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2739CC1"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08775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72782" w:rsidRPr="0058411F">
                  <w:rPr>
                    <w:rFonts w:ascii="Arial" w:hAnsi="Arial" w:cs="Arial"/>
                  </w:rPr>
                  <w:t>Compliant</w:t>
                </w:r>
              </w:sdtContent>
            </w:sdt>
          </w:p>
        </w:tc>
      </w:tr>
      <w:tr w:rsidR="004F776D" w14:paraId="065ECDA4"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A9158" w14:textId="77777777" w:rsidR="008C0E6D" w:rsidRPr="00996FAF" w:rsidRDefault="00E72782"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376B755"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C6413F7" w14:textId="77777777" w:rsidR="008C0E6D" w:rsidRPr="00996FAF" w:rsidRDefault="001264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936720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72782" w:rsidRPr="0058411F">
                  <w:rPr>
                    <w:rFonts w:ascii="Arial" w:hAnsi="Arial" w:cs="Arial"/>
                  </w:rPr>
                  <w:t>Compliant</w:t>
                </w:r>
              </w:sdtContent>
            </w:sdt>
          </w:p>
        </w:tc>
      </w:tr>
      <w:tr w:rsidR="004F776D" w14:paraId="2215135C"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03B70F" w14:textId="77777777" w:rsidR="008C0E6D" w:rsidRPr="00996FAF" w:rsidRDefault="00E7278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F92BA46"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B010B22"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0045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72782" w:rsidRPr="0058411F">
                  <w:rPr>
                    <w:rFonts w:ascii="Arial" w:hAnsi="Arial" w:cs="Arial"/>
                  </w:rPr>
                  <w:t>Compliant</w:t>
                </w:r>
              </w:sdtContent>
            </w:sdt>
          </w:p>
        </w:tc>
      </w:tr>
      <w:tr w:rsidR="004F776D" w14:paraId="08E3DF2C" w14:textId="77777777" w:rsidTr="004F776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947B94" w14:textId="77777777" w:rsidR="008C0E6D" w:rsidRPr="00996FAF" w:rsidRDefault="00E7278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455975C"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29C7FE9" w14:textId="77777777" w:rsidR="008C0E6D" w:rsidRPr="00996FAF" w:rsidRDefault="0012648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88181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72782" w:rsidRPr="0058411F">
                  <w:rPr>
                    <w:rFonts w:ascii="Arial" w:hAnsi="Arial" w:cs="Arial"/>
                  </w:rPr>
                  <w:t>Compliant</w:t>
                </w:r>
              </w:sdtContent>
            </w:sdt>
          </w:p>
        </w:tc>
      </w:tr>
    </w:tbl>
    <w:p w14:paraId="28F54013" w14:textId="77777777" w:rsidR="008C0E6D" w:rsidRDefault="00E72782" w:rsidP="00D87E7C">
      <w:pPr>
        <w:pStyle w:val="Heading20"/>
      </w:pPr>
      <w:r w:rsidRPr="00996FAF">
        <w:t>Findings</w:t>
      </w:r>
    </w:p>
    <w:p w14:paraId="0D03C5C2" w14:textId="5459421B" w:rsidR="00EC208C" w:rsidRDefault="00EC208C" w:rsidP="0036130C">
      <w:pPr>
        <w:pStyle w:val="NormalArial"/>
      </w:pPr>
      <w:r>
        <w:t>This Quality Standard is compliant as all Requirements have been found compliant.</w:t>
      </w:r>
    </w:p>
    <w:p w14:paraId="63A7EF5E" w14:textId="664BAD1A" w:rsidR="008C0E6D" w:rsidRDefault="00FD61FB" w:rsidP="0036130C">
      <w:pPr>
        <w:pStyle w:val="NormalArial"/>
      </w:pPr>
      <w:r>
        <w:t xml:space="preserve">Consumers and representatives </w:t>
      </w:r>
      <w:r w:rsidR="00BA1FB5">
        <w:t xml:space="preserve">confirmed they </w:t>
      </w:r>
      <w:r w:rsidR="008C66C2">
        <w:t>feel</w:t>
      </w:r>
      <w:r w:rsidR="00BA1FB5">
        <w:t xml:space="preserve"> comfortable </w:t>
      </w:r>
      <w:r w:rsidR="0066452A">
        <w:t>providing</w:t>
      </w:r>
      <w:r w:rsidR="00BA1FB5">
        <w:t xml:space="preserve"> feedback and making </w:t>
      </w:r>
      <w:r w:rsidR="00FF231F">
        <w:t>complaints and</w:t>
      </w:r>
      <w:r w:rsidR="00BA1FB5">
        <w:t xml:space="preserve"> </w:t>
      </w:r>
      <w:r w:rsidR="006112D4">
        <w:t xml:space="preserve">are </w:t>
      </w:r>
      <w:r w:rsidR="00BA1FB5">
        <w:t xml:space="preserve">supported to do </w:t>
      </w:r>
      <w:r w:rsidR="0066452A">
        <w:t xml:space="preserve">so in </w:t>
      </w:r>
      <w:r w:rsidR="00BA1FB5">
        <w:t>their own language if they wished.</w:t>
      </w:r>
      <w:r w:rsidR="00FF4BD4">
        <w:t xml:space="preserve"> Consumers </w:t>
      </w:r>
      <w:r w:rsidR="006112D4">
        <w:t xml:space="preserve">are </w:t>
      </w:r>
      <w:r w:rsidR="00FF4BD4">
        <w:t xml:space="preserve">satisfied with the way complaints </w:t>
      </w:r>
      <w:r w:rsidR="006112D4">
        <w:t xml:space="preserve">are </w:t>
      </w:r>
      <w:r w:rsidR="00FF4BD4">
        <w:t xml:space="preserve">handled and confident staff action those </w:t>
      </w:r>
      <w:r w:rsidR="009E4C81">
        <w:t xml:space="preserve">in a </w:t>
      </w:r>
      <w:r w:rsidR="00812533">
        <w:t>timely</w:t>
      </w:r>
      <w:r w:rsidR="009E4C81">
        <w:t xml:space="preserve"> manner. Observations showed information about how to make </w:t>
      </w:r>
      <w:r w:rsidR="00812533">
        <w:t>complaints</w:t>
      </w:r>
      <w:r w:rsidR="009E4C81">
        <w:t xml:space="preserve"> was available to consumers throughout the service in various languages and included how to access</w:t>
      </w:r>
      <w:r w:rsidR="00812533">
        <w:t xml:space="preserve"> advocacy services.</w:t>
      </w:r>
    </w:p>
    <w:p w14:paraId="74B3A5DE" w14:textId="3370CEBD" w:rsidR="00812533" w:rsidRDefault="00812533" w:rsidP="0036130C">
      <w:pPr>
        <w:pStyle w:val="NormalArial"/>
      </w:pPr>
      <w:r>
        <w:t xml:space="preserve">Staff demonstrated an understanding of the </w:t>
      </w:r>
      <w:r w:rsidR="00E93495">
        <w:t>service’s</w:t>
      </w:r>
      <w:r>
        <w:t xml:space="preserve"> feedback </w:t>
      </w:r>
      <w:r w:rsidR="00E93495">
        <w:t xml:space="preserve">mechanisms in place and described ways in which they supported </w:t>
      </w:r>
      <w:r w:rsidR="0067028E">
        <w:t>consumers</w:t>
      </w:r>
      <w:r w:rsidR="00E93495">
        <w:t xml:space="preserve"> to provide feedback or make complaints about care and services. Staff provided examples of how they action complaints for consumers or escalated to the duty supervisor or management for actioning.  </w:t>
      </w:r>
    </w:p>
    <w:p w14:paraId="156E9EE6" w14:textId="72A98F8A" w:rsidR="00E93495" w:rsidRDefault="00E93495" w:rsidP="0036130C">
      <w:pPr>
        <w:pStyle w:val="NormalArial"/>
      </w:pPr>
      <w:r>
        <w:t xml:space="preserve">Documentation confirmed the service maintains a feedback register which records all </w:t>
      </w:r>
      <w:r w:rsidR="0074576E">
        <w:t>consumer</w:t>
      </w:r>
      <w:r>
        <w:t xml:space="preserve"> feedbac</w:t>
      </w:r>
      <w:r w:rsidR="0074576E">
        <w:t>k</w:t>
      </w:r>
      <w:r>
        <w:t xml:space="preserve"> </w:t>
      </w:r>
      <w:r w:rsidR="0074576E">
        <w:t>including</w:t>
      </w:r>
      <w:r>
        <w:t xml:space="preserve"> complaints. Management described the systems in place to record complaints</w:t>
      </w:r>
      <w:r w:rsidR="007F65DD">
        <w:t xml:space="preserve"> and monitor those through to resolution. Management confirmed they work with the consumer or representative who has provided feedback to reach a </w:t>
      </w:r>
      <w:r w:rsidR="0074576E">
        <w:t>mutual resolution in a timely manner. The service’s plan for continuous improvement was observed to include action items that have come from consumer feedback or complaints.</w:t>
      </w:r>
    </w:p>
    <w:p w14:paraId="5425D9D3" w14:textId="3BEFA8C3" w:rsidR="00EC208C" w:rsidRDefault="00EC208C" w:rsidP="0036130C">
      <w:pPr>
        <w:pStyle w:val="NormalArial"/>
      </w:pPr>
      <w:r>
        <w:t>Based on information in the assessment team’s report, I find Standard 6 Feedback and complaints compliant.</w:t>
      </w:r>
    </w:p>
    <w:p w14:paraId="3C96DA84" w14:textId="77777777" w:rsidR="008C0E6D" w:rsidRPr="00712752" w:rsidRDefault="00E72782" w:rsidP="0036130C">
      <w:pPr>
        <w:pStyle w:val="NormalArial"/>
      </w:pPr>
      <w:r w:rsidRPr="00712752">
        <w:br w:type="page"/>
      </w:r>
    </w:p>
    <w:p w14:paraId="0249CCFA" w14:textId="77777777" w:rsidR="008C0E6D" w:rsidRPr="00996FAF" w:rsidRDefault="00E7278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F776D" w14:paraId="77458B1D" w14:textId="77777777" w:rsidTr="004F7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49502F" w14:textId="77777777" w:rsidR="008C0E6D" w:rsidRPr="00996FAF" w:rsidRDefault="00E7278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B961236" w14:textId="77777777" w:rsidR="008C0E6D" w:rsidRPr="00996FAF" w:rsidRDefault="008C0E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776D" w14:paraId="6D706A3A"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6CE26" w14:textId="77777777" w:rsidR="008C0E6D" w:rsidRPr="00996FAF" w:rsidRDefault="00E7278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44F4FF6"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1BB6722"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45989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72782" w:rsidRPr="002F768C">
                  <w:rPr>
                    <w:rFonts w:ascii="Arial" w:hAnsi="Arial" w:cs="Arial"/>
                  </w:rPr>
                  <w:t>Compliant</w:t>
                </w:r>
              </w:sdtContent>
            </w:sdt>
          </w:p>
        </w:tc>
      </w:tr>
      <w:tr w:rsidR="004F776D" w14:paraId="06817CE9"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A81BF9" w14:textId="77777777" w:rsidR="008C0E6D" w:rsidRPr="00996FAF" w:rsidRDefault="00E72782"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845DE53"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B6ED8D7" w14:textId="77777777" w:rsidR="008C0E6D" w:rsidRPr="00996FAF" w:rsidRDefault="001264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04991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72782" w:rsidRPr="002F768C">
                  <w:rPr>
                    <w:rFonts w:ascii="Arial" w:hAnsi="Arial" w:cs="Arial"/>
                  </w:rPr>
                  <w:t>Compliant</w:t>
                </w:r>
              </w:sdtContent>
            </w:sdt>
          </w:p>
        </w:tc>
      </w:tr>
      <w:tr w:rsidR="004F776D" w14:paraId="7483E90F"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1B117" w14:textId="77777777" w:rsidR="008C0E6D" w:rsidRPr="00996FAF" w:rsidRDefault="00E7278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6138CE8"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7117A0B"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813736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72782" w:rsidRPr="002F768C">
                  <w:rPr>
                    <w:rFonts w:ascii="Arial" w:hAnsi="Arial" w:cs="Arial"/>
                  </w:rPr>
                  <w:t>Compliant</w:t>
                </w:r>
              </w:sdtContent>
            </w:sdt>
          </w:p>
        </w:tc>
      </w:tr>
      <w:tr w:rsidR="004F776D" w14:paraId="77773EE3"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0E867" w14:textId="77777777" w:rsidR="008C0E6D" w:rsidRPr="00996FAF" w:rsidRDefault="00E7278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93065F2"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0C3ED67" w14:textId="77777777" w:rsidR="008C0E6D" w:rsidRPr="00996FAF" w:rsidRDefault="0012648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168027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72782" w:rsidRPr="002F768C">
                  <w:rPr>
                    <w:rFonts w:ascii="Arial" w:hAnsi="Arial" w:cs="Arial"/>
                  </w:rPr>
                  <w:t>Compliant</w:t>
                </w:r>
              </w:sdtContent>
            </w:sdt>
          </w:p>
        </w:tc>
      </w:tr>
      <w:tr w:rsidR="004F776D" w14:paraId="6862B193" w14:textId="77777777" w:rsidTr="004F77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48CB1" w14:textId="77777777" w:rsidR="008C0E6D" w:rsidRPr="00996FAF" w:rsidRDefault="00E7278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D863BD8"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1B28344" w14:textId="77777777" w:rsidR="008C0E6D" w:rsidRPr="00996FAF" w:rsidRDefault="0012648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023339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72782" w:rsidRPr="002F768C">
                  <w:rPr>
                    <w:rFonts w:ascii="Arial" w:hAnsi="Arial" w:cs="Arial"/>
                  </w:rPr>
                  <w:t>Compliant</w:t>
                </w:r>
              </w:sdtContent>
            </w:sdt>
          </w:p>
        </w:tc>
      </w:tr>
    </w:tbl>
    <w:p w14:paraId="2D434792" w14:textId="77777777" w:rsidR="008C0E6D" w:rsidRDefault="00E72782" w:rsidP="002B0C90">
      <w:pPr>
        <w:pStyle w:val="Heading20"/>
      </w:pPr>
      <w:r>
        <w:t>Findings</w:t>
      </w:r>
    </w:p>
    <w:p w14:paraId="3A6AF052" w14:textId="16965634" w:rsidR="00747645" w:rsidRDefault="00747645" w:rsidP="0036130C">
      <w:pPr>
        <w:pStyle w:val="NormalArial"/>
      </w:pPr>
      <w:r>
        <w:t>This Quality Standard is compliant as all requirements have been found compliant.</w:t>
      </w:r>
    </w:p>
    <w:p w14:paraId="091D667D" w14:textId="5AEFC83B" w:rsidR="008C0E6D" w:rsidRDefault="00025CD2" w:rsidP="0036130C">
      <w:pPr>
        <w:pStyle w:val="NormalArial"/>
      </w:pPr>
      <w:r>
        <w:t xml:space="preserve">Consumers and representatives </w:t>
      </w:r>
      <w:r w:rsidR="006112D4">
        <w:t xml:space="preserve">are </w:t>
      </w:r>
      <w:r>
        <w:t xml:space="preserve">satisfied with the number of mix of staff </w:t>
      </w:r>
      <w:r w:rsidR="00F32543">
        <w:t>and confirmed they know their needs well and provide assistance in a timely manner</w:t>
      </w:r>
      <w:r w:rsidR="00921286">
        <w:t xml:space="preserve"> in a way that meets their preferences</w:t>
      </w:r>
      <w:r w:rsidR="00F32543">
        <w:t xml:space="preserve">. Consumers confirmed staff </w:t>
      </w:r>
      <w:r w:rsidR="00EE1839">
        <w:t xml:space="preserve">are </w:t>
      </w:r>
      <w:r w:rsidR="008C66C2">
        <w:t>trained</w:t>
      </w:r>
      <w:r w:rsidR="00F32543">
        <w:t xml:space="preserve"> and competent at their roles and described staff as </w:t>
      </w:r>
      <w:r w:rsidR="00EE1839">
        <w:t>kind</w:t>
      </w:r>
      <w:r w:rsidR="00F32543">
        <w:t>, caring and respectful of their needs.</w:t>
      </w:r>
      <w:r w:rsidR="00921286">
        <w:t xml:space="preserve"> Staff interactions with consumers was observed to be kind, caring, respectful and engaging.</w:t>
      </w:r>
    </w:p>
    <w:p w14:paraId="02E35FA6" w14:textId="70649D4C" w:rsidR="00921286" w:rsidRDefault="00921286" w:rsidP="0036130C">
      <w:pPr>
        <w:pStyle w:val="NormalArial"/>
      </w:pPr>
      <w:r>
        <w:t xml:space="preserve">Staff </w:t>
      </w:r>
      <w:r w:rsidR="00747645">
        <w:t>confirmed</w:t>
      </w:r>
      <w:r>
        <w:t xml:space="preserve"> they receive </w:t>
      </w:r>
      <w:r w:rsidR="00747645">
        <w:t>regular</w:t>
      </w:r>
      <w:r>
        <w:t xml:space="preserve"> training </w:t>
      </w:r>
      <w:r w:rsidR="00747645">
        <w:t>both face to face on the job and</w:t>
      </w:r>
      <w:r w:rsidR="00FE7515">
        <w:t xml:space="preserve"> i</w:t>
      </w:r>
      <w:r w:rsidR="00747645">
        <w:t xml:space="preserve">n an online learning environment. Staff </w:t>
      </w:r>
      <w:r w:rsidR="00EE1839">
        <w:t xml:space="preserve">are </w:t>
      </w:r>
      <w:r w:rsidR="00747645">
        <w:t xml:space="preserve">satisfied with the allocations and confirmed they </w:t>
      </w:r>
      <w:r w:rsidR="00EE1839">
        <w:t xml:space="preserve">are </w:t>
      </w:r>
      <w:r w:rsidR="00747645">
        <w:t>supported to do their roles</w:t>
      </w:r>
      <w:r w:rsidR="00EE1839">
        <w:t xml:space="preserve">. They </w:t>
      </w:r>
      <w:r w:rsidR="00747645">
        <w:t xml:space="preserve">do them in a way that meets the needs of consumers, and they </w:t>
      </w:r>
      <w:r w:rsidR="00EE1839">
        <w:t xml:space="preserve">do </w:t>
      </w:r>
      <w:r w:rsidR="00747645">
        <w:t>not have to rush care.</w:t>
      </w:r>
      <w:r w:rsidR="00405BA8">
        <w:t xml:space="preserve"> Staff </w:t>
      </w:r>
      <w:r w:rsidR="00EE1839">
        <w:t xml:space="preserve">are </w:t>
      </w:r>
      <w:r w:rsidR="00FE7515">
        <w:t>able to describe the organisation’s performance appraisal process and confirmed they undertake performance reviews with their supervisor annually.</w:t>
      </w:r>
    </w:p>
    <w:p w14:paraId="60CE83C4" w14:textId="3537A689" w:rsidR="00FE7515" w:rsidRDefault="00FE7515" w:rsidP="0036130C">
      <w:pPr>
        <w:pStyle w:val="NormalArial"/>
      </w:pPr>
      <w:r>
        <w:t xml:space="preserve">Documentation </w:t>
      </w:r>
      <w:r w:rsidR="0039217B">
        <w:t>confirmed</w:t>
      </w:r>
      <w:r>
        <w:t xml:space="preserve"> staff are recruited with the appropriate </w:t>
      </w:r>
      <w:r w:rsidR="0039217B">
        <w:t>qualifications</w:t>
      </w:r>
      <w:r>
        <w:t xml:space="preserve"> and skills to the role they are assigned, all roles ha</w:t>
      </w:r>
      <w:r w:rsidR="0039217B">
        <w:t xml:space="preserve">ve appropriate job descriptions in place and there is a register that records and monitors staff training. Management described the service’s process for performance reviews which is done through observation, feedback from </w:t>
      </w:r>
      <w:r w:rsidR="00EE1839">
        <w:t xml:space="preserve">consumers </w:t>
      </w:r>
      <w:r w:rsidR="0039217B">
        <w:t xml:space="preserve">and staff and monitoring incidents. </w:t>
      </w:r>
      <w:r w:rsidR="005F4377">
        <w:t>Management confirmed where issues of staff performance are identified through the review processes either informal or formal procedures are undertaken with the staff member.</w:t>
      </w:r>
    </w:p>
    <w:p w14:paraId="63F88655" w14:textId="36AF52B5" w:rsidR="005F4377" w:rsidRDefault="00FA1B71" w:rsidP="0036130C">
      <w:pPr>
        <w:pStyle w:val="NormalArial"/>
      </w:pPr>
      <w:r>
        <w:t>Based on information in the assessment team’s report, I find Standard 7 Human resources compliant.</w:t>
      </w:r>
    </w:p>
    <w:p w14:paraId="47F17099" w14:textId="77777777" w:rsidR="008C0E6D" w:rsidRPr="00262C0B" w:rsidRDefault="00E72782" w:rsidP="0036130C">
      <w:pPr>
        <w:pStyle w:val="NormalArial"/>
      </w:pPr>
      <w:r>
        <w:br w:type="page"/>
      </w:r>
    </w:p>
    <w:p w14:paraId="14797759" w14:textId="77777777" w:rsidR="008C0E6D" w:rsidRPr="00996FAF" w:rsidRDefault="00E7278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F776D" w14:paraId="1C90A082" w14:textId="77777777" w:rsidTr="004F7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E45C0A" w14:textId="77777777" w:rsidR="008C0E6D" w:rsidRPr="00996FAF" w:rsidRDefault="00E7278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DABA2C7" w14:textId="77777777" w:rsidR="008C0E6D" w:rsidRPr="00996FAF" w:rsidRDefault="008C0E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776D" w14:paraId="3AB48037" w14:textId="77777777" w:rsidTr="004F776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6A6A7F" w14:textId="77777777" w:rsidR="008C0E6D" w:rsidRPr="00996FAF" w:rsidRDefault="00E7278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4849115"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CBEB1B6"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80483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72782" w:rsidRPr="00384E73">
                  <w:rPr>
                    <w:rFonts w:ascii="Arial" w:hAnsi="Arial" w:cs="Arial"/>
                  </w:rPr>
                  <w:t>Compliant</w:t>
                </w:r>
              </w:sdtContent>
            </w:sdt>
          </w:p>
        </w:tc>
      </w:tr>
      <w:tr w:rsidR="004F776D" w14:paraId="5E100B8C"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A78371" w14:textId="77777777" w:rsidR="008C0E6D" w:rsidRPr="00996FAF" w:rsidRDefault="00E7278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A6A4823"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A5E4880" w14:textId="77777777" w:rsidR="008C0E6D" w:rsidRPr="00996FAF" w:rsidRDefault="001264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98451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72782" w:rsidRPr="00384E73">
                  <w:rPr>
                    <w:rFonts w:ascii="Arial" w:hAnsi="Arial" w:cs="Arial"/>
                  </w:rPr>
                  <w:t>Compliant</w:t>
                </w:r>
              </w:sdtContent>
            </w:sdt>
          </w:p>
        </w:tc>
      </w:tr>
      <w:tr w:rsidR="004F776D" w14:paraId="0AEE9DEA" w14:textId="77777777" w:rsidTr="004F776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97EAC7" w14:textId="77777777" w:rsidR="008C0E6D" w:rsidRPr="00996FAF" w:rsidRDefault="00E7278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716A3DD"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9951BD" w14:textId="77777777" w:rsidR="008C0E6D" w:rsidRPr="00996FAF" w:rsidRDefault="00E727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6E1B48D" w14:textId="77777777" w:rsidR="008C0E6D" w:rsidRPr="00996FAF" w:rsidRDefault="00E727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BD8467C" w14:textId="77777777" w:rsidR="008C0E6D" w:rsidRPr="00996FAF" w:rsidRDefault="00E727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314E4E7" w14:textId="77777777" w:rsidR="008C0E6D" w:rsidRPr="00996FAF" w:rsidRDefault="00E727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39E5473" w14:textId="77777777" w:rsidR="008C0E6D" w:rsidRPr="00996FAF" w:rsidRDefault="00E727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C1A9425" w14:textId="77777777" w:rsidR="008C0E6D" w:rsidRPr="00996FAF" w:rsidRDefault="00E727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2B23D84" w14:textId="77777777" w:rsidR="008C0E6D" w:rsidRPr="00996FAF" w:rsidRDefault="001264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2430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72782" w:rsidRPr="00384E73">
                  <w:rPr>
                    <w:rFonts w:ascii="Arial" w:hAnsi="Arial" w:cs="Arial"/>
                  </w:rPr>
                  <w:t>Compliant</w:t>
                </w:r>
              </w:sdtContent>
            </w:sdt>
          </w:p>
        </w:tc>
      </w:tr>
      <w:tr w:rsidR="004F776D" w14:paraId="7BE97DED" w14:textId="77777777" w:rsidTr="004F77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2CCCE2" w14:textId="77777777" w:rsidR="008C0E6D" w:rsidRPr="00996FAF" w:rsidRDefault="00E7278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4BCF7BE" w14:textId="77777777" w:rsidR="008C0E6D" w:rsidRPr="00996FAF" w:rsidRDefault="00E727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0793C79" w14:textId="77777777" w:rsidR="008C0E6D" w:rsidRPr="00996FAF" w:rsidRDefault="00E7278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6119898" w14:textId="77777777" w:rsidR="008C0E6D" w:rsidRPr="00996FAF" w:rsidRDefault="00E7278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C17C042" w14:textId="77777777" w:rsidR="008C0E6D" w:rsidRPr="00996FAF" w:rsidRDefault="00E7278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3770ED" w14:textId="77777777" w:rsidR="008C0E6D" w:rsidRPr="00996FAF" w:rsidRDefault="00E7278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7F422D7" w14:textId="77777777" w:rsidR="008C0E6D" w:rsidRPr="00996FAF" w:rsidRDefault="0012648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731308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72782" w:rsidRPr="00384E73">
                  <w:rPr>
                    <w:rFonts w:ascii="Arial" w:hAnsi="Arial" w:cs="Arial"/>
                  </w:rPr>
                  <w:t>Compliant</w:t>
                </w:r>
              </w:sdtContent>
            </w:sdt>
          </w:p>
        </w:tc>
      </w:tr>
      <w:tr w:rsidR="004F776D" w14:paraId="36E4599E" w14:textId="77777777" w:rsidTr="004F776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90D58C" w14:textId="77777777" w:rsidR="008C0E6D" w:rsidRPr="00996FAF" w:rsidRDefault="00E7278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A5D3DCB" w14:textId="77777777" w:rsidR="008C0E6D" w:rsidRPr="00996FAF" w:rsidRDefault="00E727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1857BC" w14:textId="77777777" w:rsidR="008C0E6D" w:rsidRPr="00996FAF" w:rsidRDefault="00E7278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EEA899B" w14:textId="77777777" w:rsidR="008C0E6D" w:rsidRPr="00996FAF" w:rsidRDefault="00E7278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6ADF5FF" w14:textId="77777777" w:rsidR="008C0E6D" w:rsidRPr="00996FAF" w:rsidRDefault="00E7278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AC306B0" w14:textId="77777777" w:rsidR="008C0E6D" w:rsidRPr="00996FAF" w:rsidRDefault="0012648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54007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72782" w:rsidRPr="00384E73">
                  <w:rPr>
                    <w:rFonts w:ascii="Arial" w:hAnsi="Arial" w:cs="Arial"/>
                  </w:rPr>
                  <w:t>Compliant</w:t>
                </w:r>
              </w:sdtContent>
            </w:sdt>
          </w:p>
        </w:tc>
      </w:tr>
    </w:tbl>
    <w:p w14:paraId="714EC768" w14:textId="77777777" w:rsidR="008C0E6D" w:rsidRDefault="00E72782" w:rsidP="00D87E7C">
      <w:pPr>
        <w:pStyle w:val="Heading20"/>
      </w:pPr>
      <w:r w:rsidRPr="00996FAF">
        <w:t>Findings</w:t>
      </w:r>
    </w:p>
    <w:p w14:paraId="7644C5C8" w14:textId="64410BF1" w:rsidR="008C0E6D" w:rsidRDefault="00FA1B71" w:rsidP="0036130C">
      <w:pPr>
        <w:pStyle w:val="NormalArial"/>
      </w:pPr>
      <w:r>
        <w:t>This Quality Standard is compliant as all requirements have been found compliant.</w:t>
      </w:r>
    </w:p>
    <w:p w14:paraId="35AE3EBD" w14:textId="16F44B56" w:rsidR="00FA1B71" w:rsidRDefault="00EE1839" w:rsidP="0036130C">
      <w:pPr>
        <w:pStyle w:val="NormalArial"/>
      </w:pPr>
      <w:r>
        <w:t xml:space="preserve">Consumers </w:t>
      </w:r>
      <w:r w:rsidR="00CB56C6">
        <w:t>and representatives confirmed they fe</w:t>
      </w:r>
      <w:r>
        <w:t>el</w:t>
      </w:r>
      <w:r w:rsidR="00CB56C6">
        <w:t xml:space="preserve"> engaged in the development and delivery of care and services and described various ways they </w:t>
      </w:r>
      <w:proofErr w:type="gramStart"/>
      <w:r>
        <w:t xml:space="preserve">are </w:t>
      </w:r>
      <w:r w:rsidR="00CB56C6">
        <w:t>able to</w:t>
      </w:r>
      <w:proofErr w:type="gramEnd"/>
      <w:r w:rsidR="00CB56C6">
        <w:t xml:space="preserve"> do this including through resident meetings, consumer surveys and through the consumer advisory group</w:t>
      </w:r>
      <w:r w:rsidR="00576C26">
        <w:t xml:space="preserve">. Consumers </w:t>
      </w:r>
      <w:r>
        <w:t xml:space="preserve">are </w:t>
      </w:r>
      <w:r w:rsidR="00576C26">
        <w:t xml:space="preserve">confident the service </w:t>
      </w:r>
      <w:r>
        <w:t xml:space="preserve">is </w:t>
      </w:r>
      <w:r w:rsidR="00576C26">
        <w:t xml:space="preserve">run well and confirmed they </w:t>
      </w:r>
      <w:r>
        <w:t xml:space="preserve">feel </w:t>
      </w:r>
      <w:r w:rsidR="00576C26">
        <w:t xml:space="preserve">safe. Documentation confirmed </w:t>
      </w:r>
      <w:r w:rsidR="00DB1EDD">
        <w:t xml:space="preserve">consumer feedback </w:t>
      </w:r>
      <w:r>
        <w:t xml:space="preserve">is </w:t>
      </w:r>
      <w:r w:rsidR="00DB1EDD">
        <w:t>used to drive continuous improvements</w:t>
      </w:r>
      <w:r w:rsidR="00AA5D4F">
        <w:t>. A</w:t>
      </w:r>
      <w:r w:rsidR="00DB1EDD">
        <w:t xml:space="preserve"> recent laundry refurbishment </w:t>
      </w:r>
      <w:r w:rsidR="00AA5D4F">
        <w:t xml:space="preserve">has </w:t>
      </w:r>
      <w:r w:rsidR="00DB1EDD">
        <w:t>occurred as a result of consumer suggestions to change processes</w:t>
      </w:r>
      <w:r w:rsidR="009B3C27">
        <w:t>.</w:t>
      </w:r>
    </w:p>
    <w:p w14:paraId="31CD2E68" w14:textId="43CF0163" w:rsidR="009B3C27" w:rsidRDefault="009B3C27" w:rsidP="0036130C">
      <w:pPr>
        <w:pStyle w:val="NormalArial"/>
      </w:pPr>
      <w:r>
        <w:lastRenderedPageBreak/>
        <w:t xml:space="preserve">The organisation </w:t>
      </w:r>
      <w:r w:rsidR="00AA5D4F">
        <w:t xml:space="preserve">has </w:t>
      </w:r>
      <w:r>
        <w:t xml:space="preserve">a </w:t>
      </w:r>
      <w:r w:rsidR="00AA5D4F">
        <w:t xml:space="preserve">board </w:t>
      </w:r>
      <w:r>
        <w:t xml:space="preserve">who </w:t>
      </w:r>
      <w:r w:rsidR="00AA5D4F">
        <w:t>can</w:t>
      </w:r>
      <w:r>
        <w:t xml:space="preserve"> </w:t>
      </w:r>
      <w:r w:rsidR="00267AB6">
        <w:t>communicate</w:t>
      </w:r>
      <w:r>
        <w:t xml:space="preserve"> with </w:t>
      </w:r>
      <w:r w:rsidR="008C66C2">
        <w:t>consumers</w:t>
      </w:r>
      <w:r>
        <w:t xml:space="preserve"> in Italian, the common language of the service’s cohort of consumers. The </w:t>
      </w:r>
      <w:r w:rsidR="00AA5D4F">
        <w:t xml:space="preserve">board </w:t>
      </w:r>
      <w:r>
        <w:t xml:space="preserve">meets </w:t>
      </w:r>
      <w:r w:rsidR="00267AB6">
        <w:t>monthly</w:t>
      </w:r>
      <w:r>
        <w:t xml:space="preserve"> and is provided </w:t>
      </w:r>
      <w:r w:rsidR="00AA5D4F">
        <w:t xml:space="preserve">the </w:t>
      </w:r>
      <w:r>
        <w:t xml:space="preserve">service performance report which </w:t>
      </w:r>
      <w:r w:rsidR="00AA5D4F">
        <w:t xml:space="preserve">includes </w:t>
      </w:r>
      <w:r>
        <w:t>complaint</w:t>
      </w:r>
      <w:r w:rsidR="00804991">
        <w:t xml:space="preserve"> and incident information. The organisation </w:t>
      </w:r>
      <w:r w:rsidR="008F1516">
        <w:t xml:space="preserve">has a number of regular committees including a Clinical </w:t>
      </w:r>
      <w:r w:rsidR="00267AB6">
        <w:t>Governance</w:t>
      </w:r>
      <w:r w:rsidR="008F1516">
        <w:t xml:space="preserve"> committee of which </w:t>
      </w:r>
      <w:r w:rsidR="00AA5D4F">
        <w:t xml:space="preserve">board </w:t>
      </w:r>
      <w:r w:rsidR="008F1516">
        <w:t>members alternate attending those. The</w:t>
      </w:r>
      <w:r w:rsidR="00BE2988">
        <w:t xml:space="preserve"> service has a regular High Risk meeting which </w:t>
      </w:r>
      <w:r w:rsidR="00421A53">
        <w:t>reviews individual consumers and risks associated to ensure risk mitigation is actioned.</w:t>
      </w:r>
    </w:p>
    <w:p w14:paraId="19C02463" w14:textId="77750CBA" w:rsidR="00421A53" w:rsidRDefault="00421A53" w:rsidP="0036130C">
      <w:pPr>
        <w:pStyle w:val="NormalArial"/>
      </w:pPr>
      <w:r>
        <w:t xml:space="preserve">Documentation shows </w:t>
      </w:r>
      <w:r w:rsidR="00E94AFC">
        <w:t>organisational</w:t>
      </w:r>
      <w:r>
        <w:t xml:space="preserve"> </w:t>
      </w:r>
      <w:r w:rsidR="00E94AFC">
        <w:t>governance</w:t>
      </w:r>
      <w:r>
        <w:t xml:space="preserve"> is in place including financial and workforce </w:t>
      </w:r>
      <w:r w:rsidR="00E94AFC">
        <w:t>governance</w:t>
      </w:r>
      <w:r>
        <w:t xml:space="preserve">, information management and </w:t>
      </w:r>
      <w:r w:rsidR="00E94AFC">
        <w:t>continuous</w:t>
      </w:r>
      <w:r>
        <w:t xml:space="preserve"> improvements. Management </w:t>
      </w:r>
      <w:r w:rsidR="00E94AFC">
        <w:t>confirmed</w:t>
      </w:r>
      <w:r>
        <w:t xml:space="preserve"> they </w:t>
      </w:r>
      <w:r w:rsidR="00E94AFC">
        <w:t>receive</w:t>
      </w:r>
      <w:r>
        <w:t xml:space="preserve"> updates </w:t>
      </w:r>
      <w:r w:rsidR="00AA5D4F">
        <w:t xml:space="preserve">from </w:t>
      </w:r>
      <w:r>
        <w:t xml:space="preserve">the organisation about any changes in policy or legislation and </w:t>
      </w:r>
      <w:r w:rsidR="00AA5D4F">
        <w:t xml:space="preserve">feedback </w:t>
      </w:r>
      <w:r w:rsidR="000A2C9B">
        <w:t xml:space="preserve">and complaints are monitored through a dedicated system with oversight at both a </w:t>
      </w:r>
      <w:r w:rsidR="00E94AFC">
        <w:t>service</w:t>
      </w:r>
      <w:r w:rsidR="000A2C9B">
        <w:t xml:space="preserve"> management and </w:t>
      </w:r>
      <w:r w:rsidR="00E94AFC">
        <w:t>organisational</w:t>
      </w:r>
      <w:r w:rsidR="000A2C9B">
        <w:t xml:space="preserve"> level.</w:t>
      </w:r>
    </w:p>
    <w:p w14:paraId="6497F95D" w14:textId="5F9DD115" w:rsidR="000A2C9B" w:rsidRDefault="000A2C9B" w:rsidP="0036130C">
      <w:pPr>
        <w:pStyle w:val="NormalArial"/>
      </w:pPr>
      <w:r>
        <w:t xml:space="preserve">The organisation has an </w:t>
      </w:r>
      <w:r w:rsidR="00AA5D4F">
        <w:t xml:space="preserve">effective </w:t>
      </w:r>
      <w:r>
        <w:t xml:space="preserve">risk management and </w:t>
      </w:r>
      <w:r w:rsidR="00D527C3">
        <w:t>clinical</w:t>
      </w:r>
      <w:r>
        <w:t xml:space="preserve"> </w:t>
      </w:r>
      <w:r w:rsidR="00E94AFC">
        <w:t>governance</w:t>
      </w:r>
      <w:r>
        <w:t xml:space="preserve"> </w:t>
      </w:r>
      <w:r w:rsidR="00E94AFC">
        <w:t>framework</w:t>
      </w:r>
      <w:r>
        <w:t xml:space="preserve"> supported by relevant policies and </w:t>
      </w:r>
      <w:r w:rsidR="00D527C3">
        <w:t>procedures</w:t>
      </w:r>
      <w:r>
        <w:t xml:space="preserve"> </w:t>
      </w:r>
      <w:r w:rsidR="00D527C3">
        <w:t>including</w:t>
      </w:r>
      <w:r>
        <w:t xml:space="preserve"> but not limited to </w:t>
      </w:r>
      <w:r w:rsidR="00152DE9">
        <w:t xml:space="preserve">the management of high impact and high </w:t>
      </w:r>
      <w:r w:rsidR="00E94AFC">
        <w:t>prevalence</w:t>
      </w:r>
      <w:r w:rsidR="00152DE9">
        <w:t xml:space="preserve"> risks, </w:t>
      </w:r>
      <w:r w:rsidR="00D527C3">
        <w:t>recognising</w:t>
      </w:r>
      <w:r w:rsidR="00152DE9">
        <w:t xml:space="preserve"> and </w:t>
      </w:r>
      <w:r w:rsidR="00D527C3">
        <w:t>responding</w:t>
      </w:r>
      <w:r w:rsidR="00152DE9">
        <w:t xml:space="preserve"> to abuse, antimicrobial </w:t>
      </w:r>
      <w:r w:rsidR="00E94AFC">
        <w:t>stewardship</w:t>
      </w:r>
      <w:r w:rsidR="00152DE9">
        <w:t>, minimising the use of restraint and open disclosure.</w:t>
      </w:r>
      <w:r w:rsidR="004227B2">
        <w:t xml:space="preserve"> </w:t>
      </w:r>
      <w:r w:rsidR="00152DE9">
        <w:t xml:space="preserve">The </w:t>
      </w:r>
      <w:r w:rsidR="00D527C3">
        <w:t>organisation’s</w:t>
      </w:r>
      <w:r w:rsidR="00152DE9">
        <w:t xml:space="preserve"> incident management system is monitored regularly through </w:t>
      </w:r>
      <w:r w:rsidR="00552762">
        <w:t xml:space="preserve">management reviews, clinical </w:t>
      </w:r>
      <w:r w:rsidR="00D527C3">
        <w:t>governance</w:t>
      </w:r>
      <w:r w:rsidR="00552762">
        <w:t xml:space="preserve"> meetings and </w:t>
      </w:r>
      <w:r w:rsidR="00D527C3">
        <w:t>investigations</w:t>
      </w:r>
      <w:r w:rsidR="00552762">
        <w:t xml:space="preserve"> of incidents are undertaken to determine cause and develop strategies to mitigate risk of harm.</w:t>
      </w:r>
    </w:p>
    <w:p w14:paraId="1029410A" w14:textId="4BF4DB6F" w:rsidR="00552762" w:rsidRDefault="00552762" w:rsidP="0036130C">
      <w:pPr>
        <w:pStyle w:val="NormalArial"/>
      </w:pPr>
      <w:r>
        <w:t xml:space="preserve">Staff confirmed they have access to policies and </w:t>
      </w:r>
      <w:r w:rsidR="00D527C3">
        <w:t>procedures</w:t>
      </w:r>
      <w:r>
        <w:t xml:space="preserve"> to guide their </w:t>
      </w:r>
      <w:r w:rsidR="00E94AFC">
        <w:t>practice and they have been trained in incident management including reporting serious incidents via the serious incident res</w:t>
      </w:r>
      <w:r w:rsidR="00D527C3">
        <w:t>p</w:t>
      </w:r>
      <w:r w:rsidR="00E94AFC">
        <w:t>onse scheme.</w:t>
      </w:r>
    </w:p>
    <w:p w14:paraId="2814EAD9" w14:textId="233CDAA3" w:rsidR="00E94AFC" w:rsidRPr="00712752" w:rsidRDefault="00E94AFC" w:rsidP="0036130C">
      <w:pPr>
        <w:pStyle w:val="NormalArial"/>
      </w:pPr>
      <w:r>
        <w:t xml:space="preserve">Based on information in the assessment team’s report, I find Standard 8 </w:t>
      </w:r>
      <w:r w:rsidR="00D527C3">
        <w:t>Organisational</w:t>
      </w:r>
      <w:r>
        <w:t xml:space="preserve"> </w:t>
      </w:r>
      <w:r w:rsidR="00D527C3">
        <w:t>governance</w:t>
      </w:r>
      <w:r>
        <w:t xml:space="preserve"> compliant. </w:t>
      </w:r>
    </w:p>
    <w:sectPr w:rsidR="00E94AF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EB72A" w14:textId="77777777" w:rsidR="0082036C" w:rsidRDefault="0082036C">
      <w:pPr>
        <w:spacing w:after="0"/>
      </w:pPr>
      <w:r>
        <w:separator/>
      </w:r>
    </w:p>
  </w:endnote>
  <w:endnote w:type="continuationSeparator" w:id="0">
    <w:p w14:paraId="4650E7E4" w14:textId="77777777" w:rsidR="0082036C" w:rsidRDefault="008203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0C5C1" w14:textId="77777777" w:rsidR="008C0E6D" w:rsidRPr="00DF37F2" w:rsidRDefault="00E7278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Bene Aged Care - Campbelltown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3DF238E" w14:textId="77777777" w:rsidR="008C0E6D" w:rsidRPr="00DF37F2" w:rsidRDefault="00E7278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6907</w:t>
    </w:r>
    <w:bookmarkEnd w:id="1"/>
    <w:r w:rsidRPr="00DF37F2">
      <w:rPr>
        <w:rStyle w:val="FooterBold"/>
        <w:rFonts w:ascii="Arial" w:hAnsi="Arial"/>
        <w:b w:val="0"/>
      </w:rPr>
      <w:tab/>
      <w:t xml:space="preserve">OFFICIAL: Sensitive </w:t>
    </w:r>
  </w:p>
  <w:p w14:paraId="4263B908" w14:textId="77777777" w:rsidR="008C0E6D" w:rsidRPr="00DF37F2" w:rsidRDefault="00E7278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p w14:paraId="4C7FF1B7" w14:textId="77777777" w:rsidR="00BF3819" w:rsidRDefault="00BF38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B5B14" w14:textId="77777777" w:rsidR="008C0E6D" w:rsidRDefault="008C0E6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B5AC1" w14:textId="77777777" w:rsidR="0082036C" w:rsidRDefault="0082036C" w:rsidP="00D71F88">
      <w:pPr>
        <w:spacing w:after="0"/>
      </w:pPr>
      <w:r>
        <w:separator/>
      </w:r>
    </w:p>
  </w:footnote>
  <w:footnote w:type="continuationSeparator" w:id="0">
    <w:p w14:paraId="73B114B9" w14:textId="77777777" w:rsidR="0082036C" w:rsidRDefault="0082036C" w:rsidP="00D71F88">
      <w:pPr>
        <w:spacing w:after="0"/>
      </w:pPr>
      <w:r>
        <w:continuationSeparator/>
      </w:r>
    </w:p>
  </w:footnote>
  <w:footnote w:id="1">
    <w:p w14:paraId="1868ECA3" w14:textId="61C07D21" w:rsidR="008C0E6D" w:rsidRDefault="00E7278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F4C4B">
        <w:rPr>
          <w:rFonts w:ascii="Arial" w:hAnsi="Arial" w:cs="Arial"/>
          <w:color w:val="auto"/>
          <w:sz w:val="20"/>
          <w:szCs w:val="20"/>
        </w:rPr>
        <w:t>40A</w:t>
      </w:r>
      <w:r w:rsidRPr="000F4C4B">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0C4AE8E8" w14:textId="77777777" w:rsidR="008C0E6D" w:rsidRDefault="008C0E6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E54A3" w14:textId="77777777" w:rsidR="008C0E6D" w:rsidRDefault="00E72782">
    <w:pPr>
      <w:pStyle w:val="Header"/>
    </w:pPr>
    <w:r>
      <w:rPr>
        <w:noProof/>
        <w:color w:val="2B579A"/>
        <w:shd w:val="clear" w:color="auto" w:fill="E6E6E6"/>
        <w:lang w:val="en-US"/>
      </w:rPr>
      <w:drawing>
        <wp:anchor distT="0" distB="0" distL="114300" distR="114300" simplePos="0" relativeHeight="251658241" behindDoc="1" locked="0" layoutInCell="1" allowOverlap="1" wp14:anchorId="6CC28AB7" wp14:editId="7E507B6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A345" w14:textId="77777777" w:rsidR="008C0E6D" w:rsidRDefault="00E72782">
    <w:pPr>
      <w:pStyle w:val="Header"/>
    </w:pPr>
    <w:r>
      <w:rPr>
        <w:noProof/>
      </w:rPr>
      <w:drawing>
        <wp:anchor distT="0" distB="0" distL="114300" distR="114300" simplePos="0" relativeHeight="251658240" behindDoc="0" locked="0" layoutInCell="1" allowOverlap="1" wp14:anchorId="709BE2A1" wp14:editId="2752393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DC8C512">
      <w:start w:val="1"/>
      <w:numFmt w:val="lowerRoman"/>
      <w:lvlText w:val="(%1)"/>
      <w:lvlJc w:val="left"/>
      <w:pPr>
        <w:ind w:left="1080" w:hanging="720"/>
      </w:pPr>
      <w:rPr>
        <w:rFonts w:hint="default"/>
      </w:rPr>
    </w:lvl>
    <w:lvl w:ilvl="1" w:tplc="FF18E0E0" w:tentative="1">
      <w:start w:val="1"/>
      <w:numFmt w:val="lowerLetter"/>
      <w:lvlText w:val="%2."/>
      <w:lvlJc w:val="left"/>
      <w:pPr>
        <w:ind w:left="1440" w:hanging="360"/>
      </w:pPr>
    </w:lvl>
    <w:lvl w:ilvl="2" w:tplc="6D7CA862" w:tentative="1">
      <w:start w:val="1"/>
      <w:numFmt w:val="lowerRoman"/>
      <w:lvlText w:val="%3."/>
      <w:lvlJc w:val="right"/>
      <w:pPr>
        <w:ind w:left="2160" w:hanging="180"/>
      </w:pPr>
    </w:lvl>
    <w:lvl w:ilvl="3" w:tplc="5BB814EC" w:tentative="1">
      <w:start w:val="1"/>
      <w:numFmt w:val="decimal"/>
      <w:lvlText w:val="%4."/>
      <w:lvlJc w:val="left"/>
      <w:pPr>
        <w:ind w:left="2880" w:hanging="360"/>
      </w:pPr>
    </w:lvl>
    <w:lvl w:ilvl="4" w:tplc="1CE2867C" w:tentative="1">
      <w:start w:val="1"/>
      <w:numFmt w:val="lowerLetter"/>
      <w:lvlText w:val="%5."/>
      <w:lvlJc w:val="left"/>
      <w:pPr>
        <w:ind w:left="3600" w:hanging="360"/>
      </w:pPr>
    </w:lvl>
    <w:lvl w:ilvl="5" w:tplc="A41EC326" w:tentative="1">
      <w:start w:val="1"/>
      <w:numFmt w:val="lowerRoman"/>
      <w:lvlText w:val="%6."/>
      <w:lvlJc w:val="right"/>
      <w:pPr>
        <w:ind w:left="4320" w:hanging="180"/>
      </w:pPr>
    </w:lvl>
    <w:lvl w:ilvl="6" w:tplc="33302CB2" w:tentative="1">
      <w:start w:val="1"/>
      <w:numFmt w:val="decimal"/>
      <w:lvlText w:val="%7."/>
      <w:lvlJc w:val="left"/>
      <w:pPr>
        <w:ind w:left="5040" w:hanging="360"/>
      </w:pPr>
    </w:lvl>
    <w:lvl w:ilvl="7" w:tplc="21EA70E0" w:tentative="1">
      <w:start w:val="1"/>
      <w:numFmt w:val="lowerLetter"/>
      <w:lvlText w:val="%8."/>
      <w:lvlJc w:val="left"/>
      <w:pPr>
        <w:ind w:left="5760" w:hanging="360"/>
      </w:pPr>
    </w:lvl>
    <w:lvl w:ilvl="8" w:tplc="B4EC6D0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F22C948">
      <w:start w:val="1"/>
      <w:numFmt w:val="lowerRoman"/>
      <w:lvlText w:val="(%1)"/>
      <w:lvlJc w:val="left"/>
      <w:pPr>
        <w:ind w:left="1080" w:hanging="720"/>
      </w:pPr>
      <w:rPr>
        <w:rFonts w:hint="default"/>
      </w:rPr>
    </w:lvl>
    <w:lvl w:ilvl="1" w:tplc="534013E2" w:tentative="1">
      <w:start w:val="1"/>
      <w:numFmt w:val="lowerLetter"/>
      <w:lvlText w:val="%2."/>
      <w:lvlJc w:val="left"/>
      <w:pPr>
        <w:ind w:left="1440" w:hanging="360"/>
      </w:pPr>
    </w:lvl>
    <w:lvl w:ilvl="2" w:tplc="4192E6FA" w:tentative="1">
      <w:start w:val="1"/>
      <w:numFmt w:val="lowerRoman"/>
      <w:lvlText w:val="%3."/>
      <w:lvlJc w:val="right"/>
      <w:pPr>
        <w:ind w:left="2160" w:hanging="180"/>
      </w:pPr>
    </w:lvl>
    <w:lvl w:ilvl="3" w:tplc="C5583FC0" w:tentative="1">
      <w:start w:val="1"/>
      <w:numFmt w:val="decimal"/>
      <w:lvlText w:val="%4."/>
      <w:lvlJc w:val="left"/>
      <w:pPr>
        <w:ind w:left="2880" w:hanging="360"/>
      </w:pPr>
    </w:lvl>
    <w:lvl w:ilvl="4" w:tplc="254EAB52" w:tentative="1">
      <w:start w:val="1"/>
      <w:numFmt w:val="lowerLetter"/>
      <w:lvlText w:val="%5."/>
      <w:lvlJc w:val="left"/>
      <w:pPr>
        <w:ind w:left="3600" w:hanging="360"/>
      </w:pPr>
    </w:lvl>
    <w:lvl w:ilvl="5" w:tplc="048CA9E4" w:tentative="1">
      <w:start w:val="1"/>
      <w:numFmt w:val="lowerRoman"/>
      <w:lvlText w:val="%6."/>
      <w:lvlJc w:val="right"/>
      <w:pPr>
        <w:ind w:left="4320" w:hanging="180"/>
      </w:pPr>
    </w:lvl>
    <w:lvl w:ilvl="6" w:tplc="23F85BCE" w:tentative="1">
      <w:start w:val="1"/>
      <w:numFmt w:val="decimal"/>
      <w:lvlText w:val="%7."/>
      <w:lvlJc w:val="left"/>
      <w:pPr>
        <w:ind w:left="5040" w:hanging="360"/>
      </w:pPr>
    </w:lvl>
    <w:lvl w:ilvl="7" w:tplc="48A8D59C" w:tentative="1">
      <w:start w:val="1"/>
      <w:numFmt w:val="lowerLetter"/>
      <w:lvlText w:val="%8."/>
      <w:lvlJc w:val="left"/>
      <w:pPr>
        <w:ind w:left="5760" w:hanging="360"/>
      </w:pPr>
    </w:lvl>
    <w:lvl w:ilvl="8" w:tplc="7EBED7F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4AC7316">
      <w:start w:val="1"/>
      <w:numFmt w:val="lowerRoman"/>
      <w:lvlText w:val="(%1)"/>
      <w:lvlJc w:val="left"/>
      <w:pPr>
        <w:ind w:left="1080" w:hanging="720"/>
      </w:pPr>
      <w:rPr>
        <w:rFonts w:hint="default"/>
      </w:rPr>
    </w:lvl>
    <w:lvl w:ilvl="1" w:tplc="856E383E" w:tentative="1">
      <w:start w:val="1"/>
      <w:numFmt w:val="lowerLetter"/>
      <w:lvlText w:val="%2."/>
      <w:lvlJc w:val="left"/>
      <w:pPr>
        <w:ind w:left="1440" w:hanging="360"/>
      </w:pPr>
    </w:lvl>
    <w:lvl w:ilvl="2" w:tplc="EFFE950A" w:tentative="1">
      <w:start w:val="1"/>
      <w:numFmt w:val="lowerRoman"/>
      <w:lvlText w:val="%3."/>
      <w:lvlJc w:val="right"/>
      <w:pPr>
        <w:ind w:left="2160" w:hanging="180"/>
      </w:pPr>
    </w:lvl>
    <w:lvl w:ilvl="3" w:tplc="1A2A153E" w:tentative="1">
      <w:start w:val="1"/>
      <w:numFmt w:val="decimal"/>
      <w:lvlText w:val="%4."/>
      <w:lvlJc w:val="left"/>
      <w:pPr>
        <w:ind w:left="2880" w:hanging="360"/>
      </w:pPr>
    </w:lvl>
    <w:lvl w:ilvl="4" w:tplc="5DD8BCCE" w:tentative="1">
      <w:start w:val="1"/>
      <w:numFmt w:val="lowerLetter"/>
      <w:lvlText w:val="%5."/>
      <w:lvlJc w:val="left"/>
      <w:pPr>
        <w:ind w:left="3600" w:hanging="360"/>
      </w:pPr>
    </w:lvl>
    <w:lvl w:ilvl="5" w:tplc="C0B8D1D6" w:tentative="1">
      <w:start w:val="1"/>
      <w:numFmt w:val="lowerRoman"/>
      <w:lvlText w:val="%6."/>
      <w:lvlJc w:val="right"/>
      <w:pPr>
        <w:ind w:left="4320" w:hanging="180"/>
      </w:pPr>
    </w:lvl>
    <w:lvl w:ilvl="6" w:tplc="BCAA53CA" w:tentative="1">
      <w:start w:val="1"/>
      <w:numFmt w:val="decimal"/>
      <w:lvlText w:val="%7."/>
      <w:lvlJc w:val="left"/>
      <w:pPr>
        <w:ind w:left="5040" w:hanging="360"/>
      </w:pPr>
    </w:lvl>
    <w:lvl w:ilvl="7" w:tplc="C57A8BF4" w:tentative="1">
      <w:start w:val="1"/>
      <w:numFmt w:val="lowerLetter"/>
      <w:lvlText w:val="%8."/>
      <w:lvlJc w:val="left"/>
      <w:pPr>
        <w:ind w:left="5760" w:hanging="360"/>
      </w:pPr>
    </w:lvl>
    <w:lvl w:ilvl="8" w:tplc="9878B74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A9ADBD2">
      <w:start w:val="1"/>
      <w:numFmt w:val="bullet"/>
      <w:lvlText w:val=""/>
      <w:lvlJc w:val="left"/>
      <w:pPr>
        <w:ind w:left="720" w:hanging="360"/>
      </w:pPr>
      <w:rPr>
        <w:rFonts w:ascii="Symbol" w:hAnsi="Symbol" w:hint="default"/>
        <w:color w:val="auto"/>
        <w:sz w:val="24"/>
        <w:szCs w:val="24"/>
      </w:rPr>
    </w:lvl>
    <w:lvl w:ilvl="1" w:tplc="8CDEBB60" w:tentative="1">
      <w:start w:val="1"/>
      <w:numFmt w:val="bullet"/>
      <w:lvlText w:val="o"/>
      <w:lvlJc w:val="left"/>
      <w:pPr>
        <w:ind w:left="1440" w:hanging="360"/>
      </w:pPr>
      <w:rPr>
        <w:rFonts w:ascii="Courier New" w:hAnsi="Courier New" w:cs="Courier New" w:hint="default"/>
      </w:rPr>
    </w:lvl>
    <w:lvl w:ilvl="2" w:tplc="FED010C0" w:tentative="1">
      <w:start w:val="1"/>
      <w:numFmt w:val="bullet"/>
      <w:lvlText w:val=""/>
      <w:lvlJc w:val="left"/>
      <w:pPr>
        <w:ind w:left="2160" w:hanging="360"/>
      </w:pPr>
      <w:rPr>
        <w:rFonts w:ascii="Wingdings" w:hAnsi="Wingdings" w:hint="default"/>
      </w:rPr>
    </w:lvl>
    <w:lvl w:ilvl="3" w:tplc="1944A2D2" w:tentative="1">
      <w:start w:val="1"/>
      <w:numFmt w:val="bullet"/>
      <w:lvlText w:val=""/>
      <w:lvlJc w:val="left"/>
      <w:pPr>
        <w:ind w:left="2880" w:hanging="360"/>
      </w:pPr>
      <w:rPr>
        <w:rFonts w:ascii="Symbol" w:hAnsi="Symbol" w:hint="default"/>
      </w:rPr>
    </w:lvl>
    <w:lvl w:ilvl="4" w:tplc="EFC2A50A" w:tentative="1">
      <w:start w:val="1"/>
      <w:numFmt w:val="bullet"/>
      <w:lvlText w:val="o"/>
      <w:lvlJc w:val="left"/>
      <w:pPr>
        <w:ind w:left="3600" w:hanging="360"/>
      </w:pPr>
      <w:rPr>
        <w:rFonts w:ascii="Courier New" w:hAnsi="Courier New" w:cs="Courier New" w:hint="default"/>
      </w:rPr>
    </w:lvl>
    <w:lvl w:ilvl="5" w:tplc="FD264FF8" w:tentative="1">
      <w:start w:val="1"/>
      <w:numFmt w:val="bullet"/>
      <w:lvlText w:val=""/>
      <w:lvlJc w:val="left"/>
      <w:pPr>
        <w:ind w:left="4320" w:hanging="360"/>
      </w:pPr>
      <w:rPr>
        <w:rFonts w:ascii="Wingdings" w:hAnsi="Wingdings" w:hint="default"/>
      </w:rPr>
    </w:lvl>
    <w:lvl w:ilvl="6" w:tplc="3B1C1104" w:tentative="1">
      <w:start w:val="1"/>
      <w:numFmt w:val="bullet"/>
      <w:lvlText w:val=""/>
      <w:lvlJc w:val="left"/>
      <w:pPr>
        <w:ind w:left="5040" w:hanging="360"/>
      </w:pPr>
      <w:rPr>
        <w:rFonts w:ascii="Symbol" w:hAnsi="Symbol" w:hint="default"/>
      </w:rPr>
    </w:lvl>
    <w:lvl w:ilvl="7" w:tplc="328C9008" w:tentative="1">
      <w:start w:val="1"/>
      <w:numFmt w:val="bullet"/>
      <w:lvlText w:val="o"/>
      <w:lvlJc w:val="left"/>
      <w:pPr>
        <w:ind w:left="5760" w:hanging="360"/>
      </w:pPr>
      <w:rPr>
        <w:rFonts w:ascii="Courier New" w:hAnsi="Courier New" w:cs="Courier New" w:hint="default"/>
      </w:rPr>
    </w:lvl>
    <w:lvl w:ilvl="8" w:tplc="1DEAF8E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63C0A64">
      <w:start w:val="1"/>
      <w:numFmt w:val="lowerRoman"/>
      <w:lvlText w:val="(%1)"/>
      <w:lvlJc w:val="left"/>
      <w:pPr>
        <w:ind w:left="1080" w:hanging="720"/>
      </w:pPr>
      <w:rPr>
        <w:rFonts w:hint="default"/>
      </w:rPr>
    </w:lvl>
    <w:lvl w:ilvl="1" w:tplc="115C7AA2" w:tentative="1">
      <w:start w:val="1"/>
      <w:numFmt w:val="lowerLetter"/>
      <w:lvlText w:val="%2."/>
      <w:lvlJc w:val="left"/>
      <w:pPr>
        <w:ind w:left="1440" w:hanging="360"/>
      </w:pPr>
    </w:lvl>
    <w:lvl w:ilvl="2" w:tplc="20E8A55C" w:tentative="1">
      <w:start w:val="1"/>
      <w:numFmt w:val="lowerRoman"/>
      <w:lvlText w:val="%3."/>
      <w:lvlJc w:val="right"/>
      <w:pPr>
        <w:ind w:left="2160" w:hanging="180"/>
      </w:pPr>
    </w:lvl>
    <w:lvl w:ilvl="3" w:tplc="244E4AF4" w:tentative="1">
      <w:start w:val="1"/>
      <w:numFmt w:val="decimal"/>
      <w:lvlText w:val="%4."/>
      <w:lvlJc w:val="left"/>
      <w:pPr>
        <w:ind w:left="2880" w:hanging="360"/>
      </w:pPr>
    </w:lvl>
    <w:lvl w:ilvl="4" w:tplc="DAF47F08" w:tentative="1">
      <w:start w:val="1"/>
      <w:numFmt w:val="lowerLetter"/>
      <w:lvlText w:val="%5."/>
      <w:lvlJc w:val="left"/>
      <w:pPr>
        <w:ind w:left="3600" w:hanging="360"/>
      </w:pPr>
    </w:lvl>
    <w:lvl w:ilvl="5" w:tplc="E1ECD11E" w:tentative="1">
      <w:start w:val="1"/>
      <w:numFmt w:val="lowerRoman"/>
      <w:lvlText w:val="%6."/>
      <w:lvlJc w:val="right"/>
      <w:pPr>
        <w:ind w:left="4320" w:hanging="180"/>
      </w:pPr>
    </w:lvl>
    <w:lvl w:ilvl="6" w:tplc="EB607DD2" w:tentative="1">
      <w:start w:val="1"/>
      <w:numFmt w:val="decimal"/>
      <w:lvlText w:val="%7."/>
      <w:lvlJc w:val="left"/>
      <w:pPr>
        <w:ind w:left="5040" w:hanging="360"/>
      </w:pPr>
    </w:lvl>
    <w:lvl w:ilvl="7" w:tplc="41E20048" w:tentative="1">
      <w:start w:val="1"/>
      <w:numFmt w:val="lowerLetter"/>
      <w:lvlText w:val="%8."/>
      <w:lvlJc w:val="left"/>
      <w:pPr>
        <w:ind w:left="5760" w:hanging="360"/>
      </w:pPr>
    </w:lvl>
    <w:lvl w:ilvl="8" w:tplc="0B6A3B1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8068FF4">
      <w:start w:val="1"/>
      <w:numFmt w:val="lowerRoman"/>
      <w:lvlText w:val="(%1)"/>
      <w:lvlJc w:val="left"/>
      <w:pPr>
        <w:ind w:left="1080" w:hanging="720"/>
      </w:pPr>
      <w:rPr>
        <w:rFonts w:hint="default"/>
      </w:rPr>
    </w:lvl>
    <w:lvl w:ilvl="1" w:tplc="26782066" w:tentative="1">
      <w:start w:val="1"/>
      <w:numFmt w:val="lowerLetter"/>
      <w:lvlText w:val="%2."/>
      <w:lvlJc w:val="left"/>
      <w:pPr>
        <w:ind w:left="1440" w:hanging="360"/>
      </w:pPr>
    </w:lvl>
    <w:lvl w:ilvl="2" w:tplc="71A65C3A" w:tentative="1">
      <w:start w:val="1"/>
      <w:numFmt w:val="lowerRoman"/>
      <w:lvlText w:val="%3."/>
      <w:lvlJc w:val="right"/>
      <w:pPr>
        <w:ind w:left="2160" w:hanging="180"/>
      </w:pPr>
    </w:lvl>
    <w:lvl w:ilvl="3" w:tplc="AD506602" w:tentative="1">
      <w:start w:val="1"/>
      <w:numFmt w:val="decimal"/>
      <w:lvlText w:val="%4."/>
      <w:lvlJc w:val="left"/>
      <w:pPr>
        <w:ind w:left="2880" w:hanging="360"/>
      </w:pPr>
    </w:lvl>
    <w:lvl w:ilvl="4" w:tplc="B2063336" w:tentative="1">
      <w:start w:val="1"/>
      <w:numFmt w:val="lowerLetter"/>
      <w:lvlText w:val="%5."/>
      <w:lvlJc w:val="left"/>
      <w:pPr>
        <w:ind w:left="3600" w:hanging="360"/>
      </w:pPr>
    </w:lvl>
    <w:lvl w:ilvl="5" w:tplc="FDA083DA" w:tentative="1">
      <w:start w:val="1"/>
      <w:numFmt w:val="lowerRoman"/>
      <w:lvlText w:val="%6."/>
      <w:lvlJc w:val="right"/>
      <w:pPr>
        <w:ind w:left="4320" w:hanging="180"/>
      </w:pPr>
    </w:lvl>
    <w:lvl w:ilvl="6" w:tplc="B3F65E80" w:tentative="1">
      <w:start w:val="1"/>
      <w:numFmt w:val="decimal"/>
      <w:lvlText w:val="%7."/>
      <w:lvlJc w:val="left"/>
      <w:pPr>
        <w:ind w:left="5040" w:hanging="360"/>
      </w:pPr>
    </w:lvl>
    <w:lvl w:ilvl="7" w:tplc="E34A4C32" w:tentative="1">
      <w:start w:val="1"/>
      <w:numFmt w:val="lowerLetter"/>
      <w:lvlText w:val="%8."/>
      <w:lvlJc w:val="left"/>
      <w:pPr>
        <w:ind w:left="5760" w:hanging="360"/>
      </w:pPr>
    </w:lvl>
    <w:lvl w:ilvl="8" w:tplc="6744311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0083886">
      <w:start w:val="1"/>
      <w:numFmt w:val="lowerRoman"/>
      <w:lvlText w:val="(%1)"/>
      <w:lvlJc w:val="left"/>
      <w:pPr>
        <w:ind w:left="1080" w:hanging="720"/>
      </w:pPr>
      <w:rPr>
        <w:rFonts w:hint="default"/>
      </w:rPr>
    </w:lvl>
    <w:lvl w:ilvl="1" w:tplc="DA1C1FBA" w:tentative="1">
      <w:start w:val="1"/>
      <w:numFmt w:val="lowerLetter"/>
      <w:lvlText w:val="%2."/>
      <w:lvlJc w:val="left"/>
      <w:pPr>
        <w:ind w:left="1440" w:hanging="360"/>
      </w:pPr>
    </w:lvl>
    <w:lvl w:ilvl="2" w:tplc="ADF87BC0" w:tentative="1">
      <w:start w:val="1"/>
      <w:numFmt w:val="lowerRoman"/>
      <w:lvlText w:val="%3."/>
      <w:lvlJc w:val="right"/>
      <w:pPr>
        <w:ind w:left="2160" w:hanging="180"/>
      </w:pPr>
    </w:lvl>
    <w:lvl w:ilvl="3" w:tplc="06D0D5DA" w:tentative="1">
      <w:start w:val="1"/>
      <w:numFmt w:val="decimal"/>
      <w:lvlText w:val="%4."/>
      <w:lvlJc w:val="left"/>
      <w:pPr>
        <w:ind w:left="2880" w:hanging="360"/>
      </w:pPr>
    </w:lvl>
    <w:lvl w:ilvl="4" w:tplc="BC801BC4" w:tentative="1">
      <w:start w:val="1"/>
      <w:numFmt w:val="lowerLetter"/>
      <w:lvlText w:val="%5."/>
      <w:lvlJc w:val="left"/>
      <w:pPr>
        <w:ind w:left="3600" w:hanging="360"/>
      </w:pPr>
    </w:lvl>
    <w:lvl w:ilvl="5" w:tplc="7264018E" w:tentative="1">
      <w:start w:val="1"/>
      <w:numFmt w:val="lowerRoman"/>
      <w:lvlText w:val="%6."/>
      <w:lvlJc w:val="right"/>
      <w:pPr>
        <w:ind w:left="4320" w:hanging="180"/>
      </w:pPr>
    </w:lvl>
    <w:lvl w:ilvl="6" w:tplc="008A1C14" w:tentative="1">
      <w:start w:val="1"/>
      <w:numFmt w:val="decimal"/>
      <w:lvlText w:val="%7."/>
      <w:lvlJc w:val="left"/>
      <w:pPr>
        <w:ind w:left="5040" w:hanging="360"/>
      </w:pPr>
    </w:lvl>
    <w:lvl w:ilvl="7" w:tplc="9D88E4C4" w:tentative="1">
      <w:start w:val="1"/>
      <w:numFmt w:val="lowerLetter"/>
      <w:lvlText w:val="%8."/>
      <w:lvlJc w:val="left"/>
      <w:pPr>
        <w:ind w:left="5760" w:hanging="360"/>
      </w:pPr>
    </w:lvl>
    <w:lvl w:ilvl="8" w:tplc="B9907ED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E867626">
      <w:start w:val="1"/>
      <w:numFmt w:val="lowerRoman"/>
      <w:lvlText w:val="(%1)"/>
      <w:lvlJc w:val="left"/>
      <w:pPr>
        <w:ind w:left="1080" w:hanging="720"/>
      </w:pPr>
      <w:rPr>
        <w:rFonts w:hint="default"/>
      </w:rPr>
    </w:lvl>
    <w:lvl w:ilvl="1" w:tplc="1CC409A8" w:tentative="1">
      <w:start w:val="1"/>
      <w:numFmt w:val="lowerLetter"/>
      <w:lvlText w:val="%2."/>
      <w:lvlJc w:val="left"/>
      <w:pPr>
        <w:ind w:left="1440" w:hanging="360"/>
      </w:pPr>
    </w:lvl>
    <w:lvl w:ilvl="2" w:tplc="D7A42F96" w:tentative="1">
      <w:start w:val="1"/>
      <w:numFmt w:val="lowerRoman"/>
      <w:lvlText w:val="%3."/>
      <w:lvlJc w:val="right"/>
      <w:pPr>
        <w:ind w:left="2160" w:hanging="180"/>
      </w:pPr>
    </w:lvl>
    <w:lvl w:ilvl="3" w:tplc="1BD63652" w:tentative="1">
      <w:start w:val="1"/>
      <w:numFmt w:val="decimal"/>
      <w:lvlText w:val="%4."/>
      <w:lvlJc w:val="left"/>
      <w:pPr>
        <w:ind w:left="2880" w:hanging="360"/>
      </w:pPr>
    </w:lvl>
    <w:lvl w:ilvl="4" w:tplc="33F6AA48" w:tentative="1">
      <w:start w:val="1"/>
      <w:numFmt w:val="lowerLetter"/>
      <w:lvlText w:val="%5."/>
      <w:lvlJc w:val="left"/>
      <w:pPr>
        <w:ind w:left="3600" w:hanging="360"/>
      </w:pPr>
    </w:lvl>
    <w:lvl w:ilvl="5" w:tplc="3ABA438A" w:tentative="1">
      <w:start w:val="1"/>
      <w:numFmt w:val="lowerRoman"/>
      <w:lvlText w:val="%6."/>
      <w:lvlJc w:val="right"/>
      <w:pPr>
        <w:ind w:left="4320" w:hanging="180"/>
      </w:pPr>
    </w:lvl>
    <w:lvl w:ilvl="6" w:tplc="928C6CB4" w:tentative="1">
      <w:start w:val="1"/>
      <w:numFmt w:val="decimal"/>
      <w:lvlText w:val="%7."/>
      <w:lvlJc w:val="left"/>
      <w:pPr>
        <w:ind w:left="5040" w:hanging="360"/>
      </w:pPr>
    </w:lvl>
    <w:lvl w:ilvl="7" w:tplc="93661A2A" w:tentative="1">
      <w:start w:val="1"/>
      <w:numFmt w:val="lowerLetter"/>
      <w:lvlText w:val="%8."/>
      <w:lvlJc w:val="left"/>
      <w:pPr>
        <w:ind w:left="5760" w:hanging="360"/>
      </w:pPr>
    </w:lvl>
    <w:lvl w:ilvl="8" w:tplc="1E3A0C4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B8A2E16">
      <w:start w:val="1"/>
      <w:numFmt w:val="lowerRoman"/>
      <w:lvlText w:val="(%1)"/>
      <w:lvlJc w:val="left"/>
      <w:pPr>
        <w:ind w:left="1080" w:hanging="720"/>
      </w:pPr>
      <w:rPr>
        <w:rFonts w:hint="default"/>
      </w:rPr>
    </w:lvl>
    <w:lvl w:ilvl="1" w:tplc="7D3A894C" w:tentative="1">
      <w:start w:val="1"/>
      <w:numFmt w:val="lowerLetter"/>
      <w:lvlText w:val="%2."/>
      <w:lvlJc w:val="left"/>
      <w:pPr>
        <w:ind w:left="1440" w:hanging="360"/>
      </w:pPr>
    </w:lvl>
    <w:lvl w:ilvl="2" w:tplc="BE3C7BF6" w:tentative="1">
      <w:start w:val="1"/>
      <w:numFmt w:val="lowerRoman"/>
      <w:lvlText w:val="%3."/>
      <w:lvlJc w:val="right"/>
      <w:pPr>
        <w:ind w:left="2160" w:hanging="180"/>
      </w:pPr>
    </w:lvl>
    <w:lvl w:ilvl="3" w:tplc="2C7C0754" w:tentative="1">
      <w:start w:val="1"/>
      <w:numFmt w:val="decimal"/>
      <w:lvlText w:val="%4."/>
      <w:lvlJc w:val="left"/>
      <w:pPr>
        <w:ind w:left="2880" w:hanging="360"/>
      </w:pPr>
    </w:lvl>
    <w:lvl w:ilvl="4" w:tplc="6418551E" w:tentative="1">
      <w:start w:val="1"/>
      <w:numFmt w:val="lowerLetter"/>
      <w:lvlText w:val="%5."/>
      <w:lvlJc w:val="left"/>
      <w:pPr>
        <w:ind w:left="3600" w:hanging="360"/>
      </w:pPr>
    </w:lvl>
    <w:lvl w:ilvl="5" w:tplc="C17C25A8" w:tentative="1">
      <w:start w:val="1"/>
      <w:numFmt w:val="lowerRoman"/>
      <w:lvlText w:val="%6."/>
      <w:lvlJc w:val="right"/>
      <w:pPr>
        <w:ind w:left="4320" w:hanging="180"/>
      </w:pPr>
    </w:lvl>
    <w:lvl w:ilvl="6" w:tplc="0156ACCC" w:tentative="1">
      <w:start w:val="1"/>
      <w:numFmt w:val="decimal"/>
      <w:lvlText w:val="%7."/>
      <w:lvlJc w:val="left"/>
      <w:pPr>
        <w:ind w:left="5040" w:hanging="360"/>
      </w:pPr>
    </w:lvl>
    <w:lvl w:ilvl="7" w:tplc="7FF8B95E" w:tentative="1">
      <w:start w:val="1"/>
      <w:numFmt w:val="lowerLetter"/>
      <w:lvlText w:val="%8."/>
      <w:lvlJc w:val="left"/>
      <w:pPr>
        <w:ind w:left="5760" w:hanging="360"/>
      </w:pPr>
    </w:lvl>
    <w:lvl w:ilvl="8" w:tplc="D1DC679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79001EA">
      <w:start w:val="1"/>
      <w:numFmt w:val="lowerRoman"/>
      <w:lvlText w:val="(%1)"/>
      <w:lvlJc w:val="left"/>
      <w:pPr>
        <w:ind w:left="1080" w:hanging="720"/>
      </w:pPr>
      <w:rPr>
        <w:rFonts w:hint="default"/>
      </w:rPr>
    </w:lvl>
    <w:lvl w:ilvl="1" w:tplc="E91EE7DE" w:tentative="1">
      <w:start w:val="1"/>
      <w:numFmt w:val="lowerLetter"/>
      <w:lvlText w:val="%2."/>
      <w:lvlJc w:val="left"/>
      <w:pPr>
        <w:ind w:left="1440" w:hanging="360"/>
      </w:pPr>
    </w:lvl>
    <w:lvl w:ilvl="2" w:tplc="D55A6DD0" w:tentative="1">
      <w:start w:val="1"/>
      <w:numFmt w:val="lowerRoman"/>
      <w:lvlText w:val="%3."/>
      <w:lvlJc w:val="right"/>
      <w:pPr>
        <w:ind w:left="2160" w:hanging="180"/>
      </w:pPr>
    </w:lvl>
    <w:lvl w:ilvl="3" w:tplc="470038EA" w:tentative="1">
      <w:start w:val="1"/>
      <w:numFmt w:val="decimal"/>
      <w:lvlText w:val="%4."/>
      <w:lvlJc w:val="left"/>
      <w:pPr>
        <w:ind w:left="2880" w:hanging="360"/>
      </w:pPr>
    </w:lvl>
    <w:lvl w:ilvl="4" w:tplc="EE46B542" w:tentative="1">
      <w:start w:val="1"/>
      <w:numFmt w:val="lowerLetter"/>
      <w:lvlText w:val="%5."/>
      <w:lvlJc w:val="left"/>
      <w:pPr>
        <w:ind w:left="3600" w:hanging="360"/>
      </w:pPr>
    </w:lvl>
    <w:lvl w:ilvl="5" w:tplc="2E3E620C" w:tentative="1">
      <w:start w:val="1"/>
      <w:numFmt w:val="lowerRoman"/>
      <w:lvlText w:val="%6."/>
      <w:lvlJc w:val="right"/>
      <w:pPr>
        <w:ind w:left="4320" w:hanging="180"/>
      </w:pPr>
    </w:lvl>
    <w:lvl w:ilvl="6" w:tplc="F5E4F33A" w:tentative="1">
      <w:start w:val="1"/>
      <w:numFmt w:val="decimal"/>
      <w:lvlText w:val="%7."/>
      <w:lvlJc w:val="left"/>
      <w:pPr>
        <w:ind w:left="5040" w:hanging="360"/>
      </w:pPr>
    </w:lvl>
    <w:lvl w:ilvl="7" w:tplc="97B807EC" w:tentative="1">
      <w:start w:val="1"/>
      <w:numFmt w:val="lowerLetter"/>
      <w:lvlText w:val="%8."/>
      <w:lvlJc w:val="left"/>
      <w:pPr>
        <w:ind w:left="5760" w:hanging="360"/>
      </w:pPr>
    </w:lvl>
    <w:lvl w:ilvl="8" w:tplc="2BAEFC6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36827862">
    <w:abstractNumId w:val="11"/>
  </w:num>
  <w:num w:numId="2" w16cid:durableId="1072780043">
    <w:abstractNumId w:val="4"/>
  </w:num>
  <w:num w:numId="3" w16cid:durableId="2073578140">
    <w:abstractNumId w:val="2"/>
  </w:num>
  <w:num w:numId="4" w16cid:durableId="763841583">
    <w:abstractNumId w:val="7"/>
  </w:num>
  <w:num w:numId="5" w16cid:durableId="574627774">
    <w:abstractNumId w:val="6"/>
  </w:num>
  <w:num w:numId="6" w16cid:durableId="2141608410">
    <w:abstractNumId w:val="1"/>
  </w:num>
  <w:num w:numId="7" w16cid:durableId="2124183476">
    <w:abstractNumId w:val="9"/>
  </w:num>
  <w:num w:numId="8" w16cid:durableId="873228922">
    <w:abstractNumId w:val="5"/>
  </w:num>
  <w:num w:numId="9" w16cid:durableId="1118059858">
    <w:abstractNumId w:val="8"/>
  </w:num>
  <w:num w:numId="10" w16cid:durableId="1021660686">
    <w:abstractNumId w:val="3"/>
  </w:num>
  <w:num w:numId="11" w16cid:durableId="543297299">
    <w:abstractNumId w:val="10"/>
  </w:num>
  <w:num w:numId="12" w16cid:durableId="364839965">
    <w:abstractNumId w:val="0"/>
  </w:num>
  <w:num w:numId="13" w16cid:durableId="1134101296">
    <w:abstractNumId w:val="11"/>
  </w:num>
  <w:num w:numId="14" w16cid:durableId="6313304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6D"/>
    <w:rsid w:val="00025CD2"/>
    <w:rsid w:val="00036C02"/>
    <w:rsid w:val="0005468E"/>
    <w:rsid w:val="0006191F"/>
    <w:rsid w:val="00071FC2"/>
    <w:rsid w:val="00095E5D"/>
    <w:rsid w:val="00097688"/>
    <w:rsid w:val="000A06E3"/>
    <w:rsid w:val="000A2C9B"/>
    <w:rsid w:val="000C3365"/>
    <w:rsid w:val="000C4723"/>
    <w:rsid w:val="000C60C3"/>
    <w:rsid w:val="000E7EC3"/>
    <w:rsid w:val="000F4C4B"/>
    <w:rsid w:val="000F5B29"/>
    <w:rsid w:val="00101505"/>
    <w:rsid w:val="00107FF6"/>
    <w:rsid w:val="00111C8D"/>
    <w:rsid w:val="00126489"/>
    <w:rsid w:val="00134033"/>
    <w:rsid w:val="001367A5"/>
    <w:rsid w:val="00145F1A"/>
    <w:rsid w:val="00152DE9"/>
    <w:rsid w:val="001C4BE6"/>
    <w:rsid w:val="001D0C73"/>
    <w:rsid w:val="001D1F64"/>
    <w:rsid w:val="001D2E80"/>
    <w:rsid w:val="00216CB0"/>
    <w:rsid w:val="00231264"/>
    <w:rsid w:val="00246BD4"/>
    <w:rsid w:val="002635C3"/>
    <w:rsid w:val="00267AB6"/>
    <w:rsid w:val="00297D69"/>
    <w:rsid w:val="002C1684"/>
    <w:rsid w:val="002D007F"/>
    <w:rsid w:val="002D11F3"/>
    <w:rsid w:val="002E4420"/>
    <w:rsid w:val="00327C46"/>
    <w:rsid w:val="0034550C"/>
    <w:rsid w:val="00355C84"/>
    <w:rsid w:val="00360C18"/>
    <w:rsid w:val="00367BAF"/>
    <w:rsid w:val="00367CF8"/>
    <w:rsid w:val="003823A2"/>
    <w:rsid w:val="003840FD"/>
    <w:rsid w:val="003868AB"/>
    <w:rsid w:val="00387021"/>
    <w:rsid w:val="0039217B"/>
    <w:rsid w:val="003A54E8"/>
    <w:rsid w:val="004035F9"/>
    <w:rsid w:val="00405BA8"/>
    <w:rsid w:val="00411698"/>
    <w:rsid w:val="00417A36"/>
    <w:rsid w:val="00421A53"/>
    <w:rsid w:val="004227B2"/>
    <w:rsid w:val="00496087"/>
    <w:rsid w:val="004A3617"/>
    <w:rsid w:val="004B306D"/>
    <w:rsid w:val="004E09E9"/>
    <w:rsid w:val="004E205E"/>
    <w:rsid w:val="004E3D21"/>
    <w:rsid w:val="004F776D"/>
    <w:rsid w:val="00540160"/>
    <w:rsid w:val="00540E4D"/>
    <w:rsid w:val="00552762"/>
    <w:rsid w:val="005631BE"/>
    <w:rsid w:val="0057357F"/>
    <w:rsid w:val="00576C26"/>
    <w:rsid w:val="00581B59"/>
    <w:rsid w:val="005825B9"/>
    <w:rsid w:val="005B3437"/>
    <w:rsid w:val="005B3F81"/>
    <w:rsid w:val="005C4FA0"/>
    <w:rsid w:val="005E3AFE"/>
    <w:rsid w:val="005F35D5"/>
    <w:rsid w:val="005F4377"/>
    <w:rsid w:val="00605E9C"/>
    <w:rsid w:val="0061057A"/>
    <w:rsid w:val="006112D4"/>
    <w:rsid w:val="0062049B"/>
    <w:rsid w:val="0062134B"/>
    <w:rsid w:val="00625789"/>
    <w:rsid w:val="0066452A"/>
    <w:rsid w:val="0067028E"/>
    <w:rsid w:val="00677544"/>
    <w:rsid w:val="0068189C"/>
    <w:rsid w:val="006925D4"/>
    <w:rsid w:val="006A517C"/>
    <w:rsid w:val="006A5EA5"/>
    <w:rsid w:val="00720021"/>
    <w:rsid w:val="00720F4B"/>
    <w:rsid w:val="00744BB3"/>
    <w:rsid w:val="0074576E"/>
    <w:rsid w:val="00747645"/>
    <w:rsid w:val="007530E6"/>
    <w:rsid w:val="00767EBB"/>
    <w:rsid w:val="0078116B"/>
    <w:rsid w:val="007B4EBB"/>
    <w:rsid w:val="007B7686"/>
    <w:rsid w:val="007C4D36"/>
    <w:rsid w:val="007C69A8"/>
    <w:rsid w:val="007D2195"/>
    <w:rsid w:val="007F1D67"/>
    <w:rsid w:val="007F65DD"/>
    <w:rsid w:val="007F777F"/>
    <w:rsid w:val="00804991"/>
    <w:rsid w:val="00812533"/>
    <w:rsid w:val="0082036C"/>
    <w:rsid w:val="00844514"/>
    <w:rsid w:val="008447B1"/>
    <w:rsid w:val="00852651"/>
    <w:rsid w:val="00862485"/>
    <w:rsid w:val="00882904"/>
    <w:rsid w:val="00885602"/>
    <w:rsid w:val="00887E6D"/>
    <w:rsid w:val="008A4A8E"/>
    <w:rsid w:val="008A59DB"/>
    <w:rsid w:val="008A7D73"/>
    <w:rsid w:val="008B48F9"/>
    <w:rsid w:val="008C06E0"/>
    <w:rsid w:val="008C0E6D"/>
    <w:rsid w:val="008C66C2"/>
    <w:rsid w:val="008F1516"/>
    <w:rsid w:val="00906EE5"/>
    <w:rsid w:val="00921286"/>
    <w:rsid w:val="00922528"/>
    <w:rsid w:val="009424E8"/>
    <w:rsid w:val="00942D2E"/>
    <w:rsid w:val="00950858"/>
    <w:rsid w:val="00953872"/>
    <w:rsid w:val="0095578E"/>
    <w:rsid w:val="00955F20"/>
    <w:rsid w:val="009767B3"/>
    <w:rsid w:val="009A2153"/>
    <w:rsid w:val="009B3C27"/>
    <w:rsid w:val="009C175F"/>
    <w:rsid w:val="009E4C81"/>
    <w:rsid w:val="00A01F09"/>
    <w:rsid w:val="00A0616C"/>
    <w:rsid w:val="00A17BB1"/>
    <w:rsid w:val="00A27CF9"/>
    <w:rsid w:val="00A52C9E"/>
    <w:rsid w:val="00A57B3D"/>
    <w:rsid w:val="00A601AB"/>
    <w:rsid w:val="00A666D9"/>
    <w:rsid w:val="00A67CE2"/>
    <w:rsid w:val="00A67F5E"/>
    <w:rsid w:val="00A75099"/>
    <w:rsid w:val="00A860B4"/>
    <w:rsid w:val="00AA5D4F"/>
    <w:rsid w:val="00AD0C1A"/>
    <w:rsid w:val="00AD1F22"/>
    <w:rsid w:val="00AD6F82"/>
    <w:rsid w:val="00B367F7"/>
    <w:rsid w:val="00B36AFC"/>
    <w:rsid w:val="00B41713"/>
    <w:rsid w:val="00B94C5D"/>
    <w:rsid w:val="00BA1FB5"/>
    <w:rsid w:val="00BA3311"/>
    <w:rsid w:val="00BB23E9"/>
    <w:rsid w:val="00BC1C32"/>
    <w:rsid w:val="00BC7360"/>
    <w:rsid w:val="00BE2806"/>
    <w:rsid w:val="00BE2988"/>
    <w:rsid w:val="00BE3D1F"/>
    <w:rsid w:val="00BF3819"/>
    <w:rsid w:val="00C1710A"/>
    <w:rsid w:val="00C33F12"/>
    <w:rsid w:val="00C40A33"/>
    <w:rsid w:val="00C56A8E"/>
    <w:rsid w:val="00C80A99"/>
    <w:rsid w:val="00C917B6"/>
    <w:rsid w:val="00C95F35"/>
    <w:rsid w:val="00CB56C6"/>
    <w:rsid w:val="00CC5A0C"/>
    <w:rsid w:val="00CF0AFE"/>
    <w:rsid w:val="00D023C2"/>
    <w:rsid w:val="00D153A4"/>
    <w:rsid w:val="00D24C98"/>
    <w:rsid w:val="00D27D78"/>
    <w:rsid w:val="00D40292"/>
    <w:rsid w:val="00D519E2"/>
    <w:rsid w:val="00D527C3"/>
    <w:rsid w:val="00D5311F"/>
    <w:rsid w:val="00D55BF2"/>
    <w:rsid w:val="00D81C35"/>
    <w:rsid w:val="00DB1EDD"/>
    <w:rsid w:val="00DD019A"/>
    <w:rsid w:val="00DD2926"/>
    <w:rsid w:val="00DE4528"/>
    <w:rsid w:val="00DF6156"/>
    <w:rsid w:val="00E047FB"/>
    <w:rsid w:val="00E04E2D"/>
    <w:rsid w:val="00E31659"/>
    <w:rsid w:val="00E438E0"/>
    <w:rsid w:val="00E611AF"/>
    <w:rsid w:val="00E710B8"/>
    <w:rsid w:val="00E72782"/>
    <w:rsid w:val="00E77099"/>
    <w:rsid w:val="00E93495"/>
    <w:rsid w:val="00E94AFC"/>
    <w:rsid w:val="00EA53BB"/>
    <w:rsid w:val="00EA7891"/>
    <w:rsid w:val="00EB1211"/>
    <w:rsid w:val="00EB1856"/>
    <w:rsid w:val="00EC208C"/>
    <w:rsid w:val="00EC32E5"/>
    <w:rsid w:val="00EC5708"/>
    <w:rsid w:val="00EE1839"/>
    <w:rsid w:val="00F26893"/>
    <w:rsid w:val="00F32543"/>
    <w:rsid w:val="00F47499"/>
    <w:rsid w:val="00F619FE"/>
    <w:rsid w:val="00F65997"/>
    <w:rsid w:val="00F80020"/>
    <w:rsid w:val="00F91D83"/>
    <w:rsid w:val="00FA1B71"/>
    <w:rsid w:val="00FA7B9B"/>
    <w:rsid w:val="00FB5DB4"/>
    <w:rsid w:val="00FD61FB"/>
    <w:rsid w:val="00FE7515"/>
    <w:rsid w:val="00FF231F"/>
    <w:rsid w:val="00FF4B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7E41B"/>
  <w15:docId w15:val="{FEEAAB31-F440-400D-9439-05E61A82F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0C4723"/>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F0FA9" w:rsidRDefault="006F0FA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F0FA9" w:rsidRDefault="006F0FA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F0FA9" w:rsidRDefault="006F0FA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85E8C" w:rsidRDefault="006F0FA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85E8C" w:rsidRDefault="006F0FA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85E8C" w:rsidRDefault="006F0FA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85E8C" w:rsidRDefault="006F0FA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85E8C" w:rsidRDefault="006F0FA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85E8C" w:rsidRDefault="006F0FA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85E8C" w:rsidRDefault="006F0FA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85E8C" w:rsidRDefault="006F0FA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85E8C" w:rsidRDefault="006F0FA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85E8C" w:rsidRDefault="006F0FA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85E8C" w:rsidRDefault="006F0FA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85E8C" w:rsidRDefault="006F0FA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85E8C" w:rsidRDefault="006F0FA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85E8C" w:rsidRDefault="006F0FA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85E8C" w:rsidRDefault="006F0FA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85E8C" w:rsidRDefault="006F0FA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85E8C" w:rsidRDefault="006F0FA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85E8C" w:rsidRDefault="006F0FA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85E8C" w:rsidRDefault="006F0FA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85E8C" w:rsidRDefault="006F0FA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85E8C" w:rsidRDefault="006F0FA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85E8C" w:rsidRDefault="006F0FA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85E8C" w:rsidRDefault="006F0FA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85E8C" w:rsidRDefault="006F0FA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85E8C" w:rsidRDefault="006F0FA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85E8C" w:rsidRDefault="006F0FA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85E8C" w:rsidRDefault="006F0FA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85E8C" w:rsidRDefault="006F0FA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85E8C" w:rsidRDefault="006F0FA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85E8C" w:rsidRDefault="006F0FA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85E8C" w:rsidRDefault="006F0FA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85E8C" w:rsidRDefault="006F0FA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85E8C" w:rsidRDefault="006F0FA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85E8C" w:rsidRDefault="006F0FA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85E8C" w:rsidRDefault="006F0FA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85E8C" w:rsidRDefault="006F0FA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85E8C" w:rsidRDefault="006F0FA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85E8C" w:rsidRDefault="006F0FA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85E8C" w:rsidRDefault="006F0FA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85E8C" w:rsidRDefault="006F0FA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85E8C" w:rsidRDefault="006F0FA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85E8C" w:rsidRDefault="006F0FA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85E8C" w:rsidRDefault="006F0FA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85E8C" w:rsidRDefault="006F0FA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85E8C" w:rsidRDefault="006F0FA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85E8C" w:rsidRDefault="006F0FA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85E8C" w:rsidRDefault="006F0FA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85E8C" w:rsidRDefault="006F0FA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5E8C"/>
    <w:rsid w:val="00297D69"/>
    <w:rsid w:val="0033560B"/>
    <w:rsid w:val="006F0FA9"/>
    <w:rsid w:val="00767EBB"/>
    <w:rsid w:val="00821079"/>
    <w:rsid w:val="00882904"/>
    <w:rsid w:val="00885E8C"/>
    <w:rsid w:val="00CD7BAB"/>
    <w:rsid w:val="00D27D78"/>
    <w:rsid w:val="00D55BF2"/>
    <w:rsid w:val="00EC57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4056</Words>
  <Characters>23124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2024-08-27T21:34:00Z</dcterms:created>
  <dcterms:modified xsi:type="dcterms:W3CDTF">2024-08-27T21:34:00Z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