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B83D6B" w:rsidRDefault="00142FF8" w:rsidP="00142FF8">
            <w:pPr>
              <w:pStyle w:val="CoverHeading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B83D6B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07E609BF" w:rsidR="00142FF8" w:rsidRPr="00D73409" w:rsidRDefault="00DB107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D73409">
              <w:rPr>
                <w:rFonts w:ascii="Arial" w:hAnsi="Arial" w:cs="Arial"/>
                <w:color w:val="auto"/>
              </w:rPr>
              <w:t>Bethesda Aged Care Plus Centre</w:t>
            </w:r>
          </w:p>
        </w:tc>
        <w:tc>
          <w:tcPr>
            <w:tcW w:w="4814" w:type="dxa"/>
          </w:tcPr>
          <w:p w14:paraId="02F1E98D" w14:textId="389A1C8A" w:rsidR="00142FF8" w:rsidRPr="00B83D6B" w:rsidRDefault="00172D33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auto"/>
              </w:rPr>
              <w:t>19</w:t>
            </w:r>
            <w:r w:rsidR="00D946E5" w:rsidRPr="00D946E5">
              <w:rPr>
                <w:rFonts w:ascii="Arial" w:hAnsi="Arial" w:cs="Arial"/>
                <w:color w:val="auto"/>
              </w:rPr>
              <w:t xml:space="preserve"> September 2022</w:t>
            </w:r>
          </w:p>
        </w:tc>
      </w:tr>
      <w:tr w:rsidR="00142FF8" w:rsidRPr="00B83D6B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D73409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D73409">
              <w:rPr>
                <w:rFonts w:ascii="Arial" w:hAnsi="Arial" w:cs="Arial"/>
                <w:color w:val="auto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181DA652" w:rsidR="00142FF8" w:rsidRPr="00D73409" w:rsidRDefault="00D73409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D73409">
              <w:rPr>
                <w:rFonts w:ascii="Arial" w:hAnsi="Arial" w:cs="Arial"/>
                <w:color w:val="auto"/>
              </w:rPr>
              <w:t>5144</w:t>
            </w:r>
          </w:p>
        </w:tc>
        <w:tc>
          <w:tcPr>
            <w:tcW w:w="4814" w:type="dxa"/>
          </w:tcPr>
          <w:p w14:paraId="322F44D1" w14:textId="178353D8" w:rsidR="00142FF8" w:rsidRPr="00B83D6B" w:rsidRDefault="00D73409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D73409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D73409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color w:val="auto"/>
                <w:sz w:val="24"/>
              </w:rPr>
            </w:pPr>
            <w:r w:rsidRPr="00D73409">
              <w:rPr>
                <w:rFonts w:ascii="Arial" w:hAnsi="Arial" w:cs="Arial"/>
                <w:color w:val="auto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B83D6B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1777A8BE" w:rsidR="00142FF8" w:rsidRPr="00D73409" w:rsidRDefault="00802565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The </w:t>
            </w:r>
            <w:r w:rsidR="00D73409" w:rsidRPr="00D73409">
              <w:rPr>
                <w:rFonts w:ascii="Arial" w:hAnsi="Arial" w:cs="Arial"/>
                <w:color w:val="auto"/>
              </w:rPr>
              <w:t>Salvation Army (Queensland) Property Trust</w:t>
            </w:r>
          </w:p>
        </w:tc>
        <w:tc>
          <w:tcPr>
            <w:tcW w:w="4814" w:type="dxa"/>
          </w:tcPr>
          <w:p w14:paraId="340AC78C" w14:textId="2365CDDA" w:rsidR="00142FF8" w:rsidRPr="00B83D6B" w:rsidRDefault="00BA7DAE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BA7DAE">
              <w:rPr>
                <w:rFonts w:ascii="Arial" w:hAnsi="Arial" w:cs="Arial"/>
                <w:color w:val="auto"/>
              </w:rPr>
              <w:t>09 August 2022 to 11 August 2022</w:t>
            </w:r>
          </w:p>
        </w:tc>
      </w:tr>
    </w:tbl>
    <w:p w14:paraId="1B22B85B" w14:textId="77777777" w:rsidR="00F33CE8" w:rsidRPr="00B83D6B" w:rsidRDefault="00F33CE8">
      <w:pPr>
        <w:rPr>
          <w:rFonts w:ascii="Arial" w:hAnsi="Arial" w:cs="Arial"/>
        </w:rPr>
      </w:pPr>
    </w:p>
    <w:p w14:paraId="2149D9D3" w14:textId="3327C2DC" w:rsidR="00576605" w:rsidRPr="00344E99" w:rsidRDefault="004A632F" w:rsidP="00344E99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Pr="00B83D6B">
        <w:rPr>
          <w:rFonts w:ascii="Arial" w:hAnsi="Arial" w:cs="Arial"/>
          <w:b/>
        </w:rPr>
        <w:t xml:space="preserve"> published</w:t>
      </w:r>
      <w:r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733FC584" w:rsidR="0077396A" w:rsidRPr="00B83D6B" w:rsidRDefault="0030717A" w:rsidP="008C3894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240F7E1C" w:rsidR="00AD071F" w:rsidRPr="00B83D6B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B83D6B">
        <w:rPr>
          <w:rFonts w:ascii="Arial" w:hAnsi="Arial" w:cs="Arial"/>
        </w:rPr>
        <w:t>This performance report for</w:t>
      </w:r>
      <w:r w:rsidR="00BA7DAE">
        <w:rPr>
          <w:rFonts w:ascii="Arial" w:hAnsi="Arial" w:cs="Arial"/>
        </w:rPr>
        <w:t xml:space="preserve"> Bethesda Aged Care Plus Centre </w:t>
      </w:r>
      <w:r w:rsidRPr="00B83D6B">
        <w:rPr>
          <w:rFonts w:ascii="Arial" w:hAnsi="Arial" w:cs="Arial"/>
          <w:color w:val="auto"/>
        </w:rPr>
        <w:t>(</w:t>
      </w:r>
      <w:r w:rsidRPr="00B83D6B">
        <w:rPr>
          <w:rFonts w:ascii="Arial" w:hAnsi="Arial" w:cs="Arial"/>
          <w:b/>
          <w:color w:val="auto"/>
        </w:rPr>
        <w:t>the service</w:t>
      </w:r>
      <w:r w:rsidRPr="00B83D6B">
        <w:rPr>
          <w:rFonts w:ascii="Arial" w:hAnsi="Arial" w:cs="Arial"/>
          <w:color w:val="auto"/>
        </w:rPr>
        <w:t xml:space="preserve">) has been </w:t>
      </w:r>
      <w:r w:rsidR="000F4D89" w:rsidRPr="00B83D6B">
        <w:rPr>
          <w:rFonts w:ascii="Arial" w:hAnsi="Arial" w:cs="Arial"/>
          <w:color w:val="auto"/>
        </w:rPr>
        <w:t xml:space="preserve">considered </w:t>
      </w:r>
      <w:r w:rsidRPr="00B83D6B">
        <w:rPr>
          <w:rFonts w:ascii="Arial" w:hAnsi="Arial" w:cs="Arial"/>
          <w:color w:val="auto"/>
        </w:rPr>
        <w:t>by</w:t>
      </w:r>
      <w:r w:rsidR="00BA7DAE">
        <w:rPr>
          <w:rFonts w:ascii="Arial" w:hAnsi="Arial" w:cs="Arial"/>
          <w:color w:val="auto"/>
        </w:rPr>
        <w:t xml:space="preserve"> Kathryn Spurrell</w:t>
      </w:r>
      <w:r w:rsidRPr="00B83D6B">
        <w:rPr>
          <w:rFonts w:ascii="Arial" w:hAnsi="Arial" w:cs="Arial"/>
        </w:rPr>
        <w:t>, delegate of the Aged Care Quality and Safety Commissioner (Commissioner)</w:t>
      </w:r>
      <w:r w:rsidR="00161A79" w:rsidRPr="00B83D6B">
        <w:rPr>
          <w:rStyle w:val="FootnoteReference"/>
          <w:rFonts w:ascii="Arial" w:hAnsi="Arial" w:cs="Arial"/>
        </w:rPr>
        <w:footnoteReference w:id="2"/>
      </w:r>
      <w:r w:rsidRPr="00B83D6B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D281BBB" w14:textId="64D1E04F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31221AC9" w14:textId="667F43AC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1435F366" w14:textId="1D72B2BF" w:rsidR="005310B5" w:rsidRDefault="005310B5" w:rsidP="005310B5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5310B5">
        <w:rPr>
          <w:rFonts w:ascii="Arial" w:hAnsi="Arial" w:cs="Arial"/>
        </w:rPr>
        <w:t>the assessment team’s report for the Site Audit, the Site Audit report was informed by a site assessment, observations at the service, review of documents and interviews with staff, consumers/representatives, and others.</w:t>
      </w:r>
    </w:p>
    <w:p w14:paraId="54401271" w14:textId="77777777" w:rsidR="00D946E5" w:rsidRPr="005310B5" w:rsidRDefault="00D946E5" w:rsidP="00D946E5">
      <w:pPr>
        <w:pStyle w:val="ListParagraph"/>
        <w:ind w:left="720"/>
        <w:rPr>
          <w:rFonts w:ascii="Arial" w:hAnsi="Arial" w:cs="Arial"/>
        </w:rPr>
      </w:pPr>
    </w:p>
    <w:p w14:paraId="522078AD" w14:textId="77777777" w:rsidR="00344E99" w:rsidRPr="002A584A" w:rsidRDefault="00344E99" w:rsidP="00344E99">
      <w:pPr>
        <w:pStyle w:val="ListParagraph"/>
        <w:numPr>
          <w:ilvl w:val="0"/>
          <w:numId w:val="34"/>
        </w:numPr>
        <w:rPr>
          <w:rFonts w:ascii="Arial" w:hAnsi="Arial" w:cs="Arial"/>
          <w:color w:val="auto"/>
        </w:rPr>
      </w:pPr>
      <w:r w:rsidRPr="002A584A">
        <w:rPr>
          <w:rFonts w:ascii="Arial" w:hAnsi="Arial" w:cs="Arial"/>
          <w:color w:val="auto"/>
        </w:rPr>
        <w:t>other information and intelligence held by the Commission in relation to the service.</w:t>
      </w:r>
    </w:p>
    <w:p w14:paraId="6712599B" w14:textId="058172DF" w:rsidR="009006D2" w:rsidRPr="00B83D6B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4E82F915" w14:textId="3EF7495C" w:rsidR="00AE37E6" w:rsidRPr="004C0D3A" w:rsidRDefault="00985BBD" w:rsidP="004C0D3A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12"/>
        <w:gridCol w:w="3012"/>
      </w:tblGrid>
      <w:tr w:rsidR="00985BBD" w:rsidRPr="00B83D6B" w14:paraId="445CCF2D" w14:textId="77777777" w:rsidTr="00122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  <w:vAlign w:val="top"/>
          </w:tcPr>
          <w:p w14:paraId="4111675F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B83D6B">
              <w:rPr>
                <w:rFonts w:ascii="Arial" w:hAnsi="Arial" w:cs="Arial"/>
                <w:color w:val="000000" w:themeColor="text1"/>
              </w:rPr>
              <w:t>Standard 1</w:t>
            </w:r>
            <w:r w:rsidRPr="00B83D6B">
              <w:rPr>
                <w:rFonts w:ascii="Arial" w:hAnsi="Arial" w:cs="Arial"/>
                <w:b w:val="0"/>
                <w:color w:val="000000" w:themeColor="text1"/>
              </w:rPr>
              <w:t xml:space="preserve"> Consumer dignity and choice</w:t>
            </w:r>
          </w:p>
        </w:tc>
        <w:tc>
          <w:tcPr>
            <w:tcW w:w="1431" w:type="pct"/>
            <w:shd w:val="clear" w:color="auto" w:fill="auto"/>
          </w:tcPr>
          <w:p w14:paraId="53B791AF" w14:textId="2FC61E12" w:rsidR="00985BBD" w:rsidRPr="004C0D3A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D3A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85BBD" w:rsidRPr="00B83D6B" w14:paraId="3B67859E" w14:textId="77777777" w:rsidTr="001220B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3784BAB4" w14:textId="77777777" w:rsidR="00985BBD" w:rsidRPr="00B83D6B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2</w:t>
            </w:r>
            <w:r w:rsidRPr="00B83D6B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431" w:type="pct"/>
            <w:shd w:val="clear" w:color="auto" w:fill="auto"/>
          </w:tcPr>
          <w:p w14:paraId="79FB5E8F" w14:textId="5E7C7599" w:rsidR="00985BBD" w:rsidRPr="004C0D3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9883AEA" w14:textId="77777777" w:rsidTr="001220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0D7DC702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3</w:t>
            </w:r>
            <w:r w:rsidRPr="00B83D6B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431" w:type="pct"/>
            <w:shd w:val="clear" w:color="auto" w:fill="auto"/>
          </w:tcPr>
          <w:p w14:paraId="2D484B94" w14:textId="67B85F59" w:rsidR="00985BBD" w:rsidRPr="004C0D3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303FD4FF" w14:textId="77777777" w:rsidTr="001220B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0A490E2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4</w:t>
            </w:r>
            <w:r w:rsidRPr="00B83D6B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431" w:type="pct"/>
            <w:shd w:val="clear" w:color="auto" w:fill="auto"/>
          </w:tcPr>
          <w:p w14:paraId="2FB0E4A2" w14:textId="272EC156" w:rsidR="00985BBD" w:rsidRPr="004C0D3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561C549" w14:textId="77777777" w:rsidTr="001220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1BDB12A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5</w:t>
            </w:r>
            <w:r w:rsidRPr="00B83D6B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431" w:type="pct"/>
            <w:shd w:val="clear" w:color="auto" w:fill="auto"/>
          </w:tcPr>
          <w:p w14:paraId="3E686119" w14:textId="47BBB837" w:rsidR="00985BBD" w:rsidRPr="004C0D3A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58D3C33" w14:textId="77777777" w:rsidTr="001220B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52DA6D1E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6</w:t>
            </w:r>
            <w:r w:rsidRPr="00B83D6B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431" w:type="pct"/>
            <w:shd w:val="clear" w:color="auto" w:fill="auto"/>
          </w:tcPr>
          <w:p w14:paraId="2098EB72" w14:textId="0796E3C3" w:rsidR="00985BBD" w:rsidRPr="004C0D3A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67CE0A00" w14:textId="77777777" w:rsidTr="001220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364B2474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7</w:t>
            </w:r>
            <w:r w:rsidRPr="00B83D6B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431" w:type="pct"/>
            <w:shd w:val="clear" w:color="auto" w:fill="auto"/>
          </w:tcPr>
          <w:p w14:paraId="7BC24B41" w14:textId="42AC51C8" w:rsidR="00985BBD" w:rsidRPr="004C0D3A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9B70143" w14:textId="77777777" w:rsidTr="001220B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9" w:type="pct"/>
            <w:shd w:val="clear" w:color="auto" w:fill="auto"/>
          </w:tcPr>
          <w:p w14:paraId="666298E9" w14:textId="77777777" w:rsidR="00985BBD" w:rsidRPr="00B83D6B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  <w:b/>
              </w:rPr>
              <w:t>Standard 8</w:t>
            </w:r>
            <w:r w:rsidRPr="00B83D6B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431" w:type="pct"/>
            <w:shd w:val="clear" w:color="auto" w:fill="auto"/>
          </w:tcPr>
          <w:p w14:paraId="6F910699" w14:textId="67CA4A5C" w:rsidR="00985BBD" w:rsidRPr="004C0D3A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4C0D3A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6CB82D8C" w14:textId="77777777" w:rsidR="00985BBD" w:rsidRPr="00B83D6B" w:rsidRDefault="00985BBD" w:rsidP="00985BBD">
      <w:pPr>
        <w:rPr>
          <w:rFonts w:ascii="Arial" w:hAnsi="Arial" w:cs="Arial"/>
        </w:rPr>
      </w:pPr>
    </w:p>
    <w:p w14:paraId="70B83543" w14:textId="1E6E8909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65E050A3" w14:textId="77777777" w:rsidR="00AE2002" w:rsidRPr="00B83D6B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Areas for improvement</w:t>
      </w:r>
    </w:p>
    <w:p w14:paraId="5B0FB986" w14:textId="26B21B18" w:rsidR="002E3643" w:rsidRPr="00B83D6B" w:rsidRDefault="002E3643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B83D6B">
        <w:rPr>
          <w:rFonts w:ascii="Arial" w:hAnsi="Arial" w:cs="Arial"/>
        </w:rPr>
        <w:t>in order to</w:t>
      </w:r>
      <w:proofErr w:type="gramEnd"/>
      <w:r w:rsidRPr="00B83D6B">
        <w:rPr>
          <w:rFonts w:ascii="Arial" w:hAnsi="Arial" w:cs="Arial"/>
        </w:rPr>
        <w:t xml:space="preserve"> remain compliant with the Quality Standards. </w:t>
      </w:r>
    </w:p>
    <w:p w14:paraId="19D15E33" w14:textId="704C9DE7" w:rsidR="00575A0B" w:rsidRPr="00B83D6B" w:rsidRDefault="00575A0B" w:rsidP="0058648A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br w:type="page"/>
      </w:r>
    </w:p>
    <w:p w14:paraId="76E9AC7B" w14:textId="5EDFF4D6" w:rsidR="007A224B" w:rsidRPr="00DC74DD" w:rsidRDefault="000A6B31" w:rsidP="00DC74DD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B83D6B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4ABB661E" w:rsidR="008C0189" w:rsidRPr="008856B1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946E5">
              <w:rPr>
                <w:rFonts w:ascii="Arial" w:hAnsi="Arial" w:cs="Arial"/>
              </w:rPr>
              <w:t>Compliant</w:t>
            </w:r>
          </w:p>
        </w:tc>
      </w:tr>
      <w:tr w:rsidR="0014722A" w:rsidRPr="00B83D6B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12495715" w:rsidR="00EC1B66" w:rsidRPr="008856B1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856B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7762C799" w:rsidR="00EC1B66" w:rsidRPr="008856B1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856B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make decisions about when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or others should be involved in their care; and</w:t>
            </w:r>
          </w:p>
          <w:p w14:paraId="7CC7BB2D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23902B13" w:rsidR="00EC1B66" w:rsidRPr="008856B1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856B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6CD1405B" w:rsidR="00EC1B66" w:rsidRPr="008856B1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856B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12790A93" w:rsidR="00EC1B66" w:rsidRPr="008856B1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856B1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48975503" w:rsidR="00EC1B66" w:rsidRPr="008856B1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856B1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252CBCB" w14:textId="77777777" w:rsidR="000A6B31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197C4639" w14:textId="21C402AC" w:rsidR="00960239" w:rsidRPr="00EB02B7" w:rsidRDefault="00EB02B7" w:rsidP="007758A5">
      <w:pPr>
        <w:pStyle w:val="CommentText"/>
        <w:rPr>
          <w:rFonts w:ascii="Arial" w:hAnsi="Arial" w:cs="Arial"/>
          <w:color w:val="auto"/>
        </w:rPr>
      </w:pPr>
      <w:bookmarkStart w:id="1" w:name="_Hlk102658135"/>
      <w:r>
        <w:rPr>
          <w:rFonts w:ascii="Arial" w:hAnsi="Arial" w:cs="Arial"/>
          <w:color w:val="auto"/>
        </w:rPr>
        <w:t xml:space="preserve">Consumers </w:t>
      </w:r>
      <w:r w:rsidR="00D770C2">
        <w:rPr>
          <w:rFonts w:ascii="Arial" w:hAnsi="Arial" w:cs="Arial"/>
          <w:color w:val="auto"/>
        </w:rPr>
        <w:t xml:space="preserve">and representatives </w:t>
      </w:r>
      <w:r w:rsidR="00946817">
        <w:rPr>
          <w:rFonts w:ascii="Arial" w:hAnsi="Arial" w:cs="Arial"/>
          <w:color w:val="auto"/>
        </w:rPr>
        <w:t xml:space="preserve">considered </w:t>
      </w:r>
      <w:r w:rsidR="00FD3C88">
        <w:rPr>
          <w:rFonts w:ascii="Arial" w:hAnsi="Arial" w:cs="Arial"/>
          <w:color w:val="auto"/>
        </w:rPr>
        <w:t xml:space="preserve">staff </w:t>
      </w:r>
      <w:r w:rsidR="001132A5">
        <w:rPr>
          <w:rFonts w:ascii="Arial" w:hAnsi="Arial" w:cs="Arial"/>
          <w:color w:val="auto"/>
        </w:rPr>
        <w:t xml:space="preserve">treat </w:t>
      </w:r>
      <w:r w:rsidR="00946817">
        <w:rPr>
          <w:rFonts w:ascii="Arial" w:hAnsi="Arial" w:cs="Arial"/>
          <w:color w:val="auto"/>
        </w:rPr>
        <w:t xml:space="preserve">them with respect and </w:t>
      </w:r>
      <w:r w:rsidR="0090450D">
        <w:rPr>
          <w:rFonts w:ascii="Arial" w:hAnsi="Arial" w:cs="Arial"/>
        </w:rPr>
        <w:t>provide care in line with</w:t>
      </w:r>
      <w:r w:rsidR="00946817">
        <w:rPr>
          <w:rFonts w:ascii="Arial" w:hAnsi="Arial" w:cs="Arial"/>
        </w:rPr>
        <w:t xml:space="preserve"> their cultural preferences, values, and beliefs</w:t>
      </w:r>
      <w:r w:rsidR="003A3CD8">
        <w:rPr>
          <w:rFonts w:ascii="Arial" w:hAnsi="Arial" w:cs="Arial"/>
          <w:color w:val="auto"/>
        </w:rPr>
        <w:t xml:space="preserve">. Staff were observed to be </w:t>
      </w:r>
      <w:r w:rsidR="00392E88">
        <w:rPr>
          <w:rFonts w:ascii="Arial" w:hAnsi="Arial" w:cs="Arial"/>
          <w:color w:val="auto"/>
        </w:rPr>
        <w:t xml:space="preserve">treating consumers </w:t>
      </w:r>
      <w:r w:rsidR="00D3304B">
        <w:rPr>
          <w:rFonts w:ascii="Arial" w:hAnsi="Arial" w:cs="Arial"/>
          <w:color w:val="auto"/>
        </w:rPr>
        <w:t xml:space="preserve">with dignity </w:t>
      </w:r>
      <w:r w:rsidR="00392E88">
        <w:rPr>
          <w:rFonts w:ascii="Arial" w:hAnsi="Arial" w:cs="Arial"/>
          <w:color w:val="auto"/>
        </w:rPr>
        <w:t>and displayed an understanding of consumers’ individual cho</w:t>
      </w:r>
      <w:r w:rsidR="002A1254">
        <w:rPr>
          <w:rFonts w:ascii="Arial" w:hAnsi="Arial" w:cs="Arial"/>
          <w:color w:val="auto"/>
        </w:rPr>
        <w:t>ices and preferences.</w:t>
      </w:r>
      <w:r w:rsidR="002A2EAE">
        <w:rPr>
          <w:rFonts w:ascii="Arial" w:hAnsi="Arial" w:cs="Arial"/>
          <w:color w:val="auto"/>
        </w:rPr>
        <w:t xml:space="preserve"> Care planning documentation included </w:t>
      </w:r>
      <w:r w:rsidR="002A2EAE" w:rsidRPr="00962987">
        <w:rPr>
          <w:rFonts w:ascii="Arial" w:hAnsi="Arial" w:cs="Arial"/>
          <w:color w:val="auto"/>
        </w:rPr>
        <w:t>information reg</w:t>
      </w:r>
      <w:r w:rsidR="00FA3084" w:rsidRPr="00962987">
        <w:rPr>
          <w:rFonts w:ascii="Arial" w:hAnsi="Arial" w:cs="Arial"/>
          <w:color w:val="auto"/>
        </w:rPr>
        <w:t xml:space="preserve">arding </w:t>
      </w:r>
      <w:r w:rsidR="00BB4478" w:rsidRPr="00962987">
        <w:rPr>
          <w:rFonts w:ascii="Arial" w:hAnsi="Arial" w:cs="Arial"/>
          <w:color w:val="auto"/>
        </w:rPr>
        <w:t>consumer’s preferences for daily living.</w:t>
      </w:r>
      <w:r w:rsidR="002A1254" w:rsidRPr="00962987">
        <w:rPr>
          <w:rFonts w:ascii="Arial" w:hAnsi="Arial" w:cs="Arial"/>
          <w:color w:val="auto"/>
        </w:rPr>
        <w:t xml:space="preserve"> </w:t>
      </w:r>
    </w:p>
    <w:bookmarkEnd w:id="1"/>
    <w:p w14:paraId="15722427" w14:textId="3B0E9C24" w:rsidR="00203536" w:rsidRDefault="003F79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</w:t>
      </w:r>
      <w:r w:rsidR="000F1A0B">
        <w:rPr>
          <w:rFonts w:ascii="Arial" w:hAnsi="Arial" w:cs="Arial"/>
        </w:rPr>
        <w:t>described how</w:t>
      </w:r>
      <w:r w:rsidR="00CE13FE">
        <w:rPr>
          <w:rFonts w:ascii="Arial" w:hAnsi="Arial" w:cs="Arial"/>
        </w:rPr>
        <w:t xml:space="preserve"> they are supported to exercise choice and indep</w:t>
      </w:r>
      <w:r w:rsidR="00E32FCF">
        <w:rPr>
          <w:rFonts w:ascii="Arial" w:hAnsi="Arial" w:cs="Arial"/>
        </w:rPr>
        <w:t>endence</w:t>
      </w:r>
      <w:r w:rsidR="00CB7B7D">
        <w:rPr>
          <w:rFonts w:ascii="Arial" w:hAnsi="Arial" w:cs="Arial"/>
        </w:rPr>
        <w:t xml:space="preserve"> and</w:t>
      </w:r>
      <w:r w:rsidR="00E32FCF">
        <w:rPr>
          <w:rFonts w:ascii="Arial" w:hAnsi="Arial" w:cs="Arial"/>
        </w:rPr>
        <w:t xml:space="preserve"> to ma</w:t>
      </w:r>
      <w:r w:rsidR="00892E55">
        <w:rPr>
          <w:rFonts w:ascii="Arial" w:hAnsi="Arial" w:cs="Arial"/>
        </w:rPr>
        <w:t>k</w:t>
      </w:r>
      <w:r w:rsidR="00E32FCF">
        <w:rPr>
          <w:rFonts w:ascii="Arial" w:hAnsi="Arial" w:cs="Arial"/>
        </w:rPr>
        <w:t xml:space="preserve">e decisions about the care and services </w:t>
      </w:r>
      <w:r w:rsidR="00195898">
        <w:rPr>
          <w:rFonts w:ascii="Arial" w:hAnsi="Arial" w:cs="Arial"/>
        </w:rPr>
        <w:t>they receive</w:t>
      </w:r>
      <w:r w:rsidR="00E20D66">
        <w:rPr>
          <w:rFonts w:ascii="Arial" w:hAnsi="Arial" w:cs="Arial"/>
        </w:rPr>
        <w:t xml:space="preserve">. </w:t>
      </w:r>
      <w:r w:rsidR="00DA75E0">
        <w:rPr>
          <w:rFonts w:ascii="Arial" w:hAnsi="Arial" w:cs="Arial"/>
        </w:rPr>
        <w:t xml:space="preserve">Staff </w:t>
      </w:r>
      <w:r w:rsidR="00903FCC">
        <w:rPr>
          <w:rFonts w:ascii="Arial" w:hAnsi="Arial" w:cs="Arial"/>
        </w:rPr>
        <w:t>described how they</w:t>
      </w:r>
      <w:r w:rsidR="00CB7B7D">
        <w:rPr>
          <w:rFonts w:ascii="Arial" w:hAnsi="Arial" w:cs="Arial"/>
        </w:rPr>
        <w:t xml:space="preserve"> support</w:t>
      </w:r>
      <w:r w:rsidR="00903FCC">
        <w:rPr>
          <w:rFonts w:ascii="Arial" w:hAnsi="Arial" w:cs="Arial"/>
        </w:rPr>
        <w:t xml:space="preserve"> consumers to maintain relationships of choic</w:t>
      </w:r>
      <w:r w:rsidR="00CB7B7D">
        <w:rPr>
          <w:rFonts w:ascii="Arial" w:hAnsi="Arial" w:cs="Arial"/>
        </w:rPr>
        <w:t>e, which was supported by</w:t>
      </w:r>
      <w:r w:rsidR="000C2DDA">
        <w:rPr>
          <w:rFonts w:ascii="Arial" w:hAnsi="Arial" w:cs="Arial"/>
        </w:rPr>
        <w:t xml:space="preserve"> care documentation </w:t>
      </w:r>
      <w:r w:rsidR="00CB7B7D">
        <w:rPr>
          <w:rFonts w:ascii="Arial" w:hAnsi="Arial" w:cs="Arial"/>
        </w:rPr>
        <w:t>which included information</w:t>
      </w:r>
      <w:r w:rsidR="00ED4FCE">
        <w:rPr>
          <w:rFonts w:ascii="Arial" w:hAnsi="Arial" w:cs="Arial"/>
        </w:rPr>
        <w:t xml:space="preserve"> about care and services</w:t>
      </w:r>
      <w:r w:rsidR="00CB7B7D">
        <w:rPr>
          <w:rFonts w:ascii="Arial" w:hAnsi="Arial" w:cs="Arial"/>
        </w:rPr>
        <w:t xml:space="preserve"> preferences</w:t>
      </w:r>
      <w:r w:rsidR="00ED4FCE">
        <w:rPr>
          <w:rFonts w:ascii="Arial" w:hAnsi="Arial" w:cs="Arial"/>
        </w:rPr>
        <w:t xml:space="preserve">, and when </w:t>
      </w:r>
      <w:r w:rsidR="007C3998">
        <w:rPr>
          <w:rFonts w:ascii="Arial" w:hAnsi="Arial" w:cs="Arial"/>
        </w:rPr>
        <w:t xml:space="preserve">family, friends, </w:t>
      </w:r>
      <w:proofErr w:type="gramStart"/>
      <w:r w:rsidR="007C3998">
        <w:rPr>
          <w:rFonts w:ascii="Arial" w:hAnsi="Arial" w:cs="Arial"/>
        </w:rPr>
        <w:t>carers</w:t>
      </w:r>
      <w:proofErr w:type="gramEnd"/>
      <w:r w:rsidR="007C3998">
        <w:rPr>
          <w:rFonts w:ascii="Arial" w:hAnsi="Arial" w:cs="Arial"/>
        </w:rPr>
        <w:t xml:space="preserve"> or others should be involved in </w:t>
      </w:r>
      <w:r w:rsidR="00B847A4">
        <w:rPr>
          <w:rFonts w:ascii="Arial" w:hAnsi="Arial" w:cs="Arial"/>
        </w:rPr>
        <w:t xml:space="preserve">decisions about </w:t>
      </w:r>
      <w:r w:rsidR="007C3998">
        <w:rPr>
          <w:rFonts w:ascii="Arial" w:hAnsi="Arial" w:cs="Arial"/>
        </w:rPr>
        <w:t>consumers</w:t>
      </w:r>
      <w:r w:rsidR="00B847A4">
        <w:rPr>
          <w:rFonts w:ascii="Arial" w:hAnsi="Arial" w:cs="Arial"/>
        </w:rPr>
        <w:t>’</w:t>
      </w:r>
      <w:r w:rsidR="007C3998">
        <w:rPr>
          <w:rFonts w:ascii="Arial" w:hAnsi="Arial" w:cs="Arial"/>
        </w:rPr>
        <w:t xml:space="preserve"> care. </w:t>
      </w:r>
    </w:p>
    <w:p w14:paraId="69DF6105" w14:textId="77777777" w:rsidR="006A0E39" w:rsidRDefault="002035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</w:t>
      </w:r>
      <w:r w:rsidR="006A0E39">
        <w:rPr>
          <w:rFonts w:ascii="Arial" w:hAnsi="Arial" w:cs="Arial"/>
        </w:rPr>
        <w:t xml:space="preserve">and staff described how consumers </w:t>
      </w:r>
      <w:r w:rsidR="00D22441">
        <w:rPr>
          <w:rFonts w:ascii="Arial" w:hAnsi="Arial" w:cs="Arial"/>
        </w:rPr>
        <w:t xml:space="preserve">are supported by staff to take risks </w:t>
      </w:r>
      <w:r w:rsidR="000F4996">
        <w:rPr>
          <w:rFonts w:ascii="Arial" w:hAnsi="Arial" w:cs="Arial"/>
        </w:rPr>
        <w:t>and live the best life they can</w:t>
      </w:r>
      <w:r w:rsidR="00D870D8">
        <w:rPr>
          <w:rFonts w:ascii="Arial" w:hAnsi="Arial" w:cs="Arial"/>
        </w:rPr>
        <w:t xml:space="preserve"> </w:t>
      </w:r>
      <w:r w:rsidR="00980CDD">
        <w:rPr>
          <w:rFonts w:ascii="Arial" w:hAnsi="Arial" w:cs="Arial"/>
        </w:rPr>
        <w:t>and to</w:t>
      </w:r>
      <w:r w:rsidR="00D870D8">
        <w:rPr>
          <w:rFonts w:ascii="Arial" w:hAnsi="Arial" w:cs="Arial"/>
        </w:rPr>
        <w:t xml:space="preserve"> </w:t>
      </w:r>
      <w:r w:rsidR="003F2FA1">
        <w:rPr>
          <w:rFonts w:ascii="Arial" w:hAnsi="Arial" w:cs="Arial"/>
        </w:rPr>
        <w:t>understand the risks involved</w:t>
      </w:r>
      <w:r w:rsidR="006A0E39">
        <w:rPr>
          <w:rFonts w:ascii="Arial" w:hAnsi="Arial" w:cs="Arial"/>
        </w:rPr>
        <w:t>.</w:t>
      </w:r>
      <w:r w:rsidR="009B67AA">
        <w:rPr>
          <w:rFonts w:ascii="Arial" w:hAnsi="Arial" w:cs="Arial"/>
        </w:rPr>
        <w:t xml:space="preserve"> </w:t>
      </w:r>
      <w:r w:rsidR="000E4007">
        <w:rPr>
          <w:rFonts w:ascii="Arial" w:hAnsi="Arial" w:cs="Arial"/>
        </w:rPr>
        <w:t>Care planning documentation evidenced examples of consumers being supported to take risks</w:t>
      </w:r>
      <w:r w:rsidR="00157A41">
        <w:rPr>
          <w:rFonts w:ascii="Arial" w:hAnsi="Arial" w:cs="Arial"/>
        </w:rPr>
        <w:t xml:space="preserve"> and appropriate risks assessments being completed</w:t>
      </w:r>
      <w:r w:rsidR="00873923">
        <w:rPr>
          <w:rFonts w:ascii="Arial" w:hAnsi="Arial" w:cs="Arial"/>
        </w:rPr>
        <w:t>.</w:t>
      </w:r>
    </w:p>
    <w:p w14:paraId="773D6720" w14:textId="0B94E344" w:rsidR="00DB42F9" w:rsidRDefault="00C20A5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Staff confirmed </w:t>
      </w:r>
      <w:r w:rsidR="00957477">
        <w:rPr>
          <w:rFonts w:ascii="Arial" w:hAnsi="Arial" w:cs="Arial"/>
        </w:rPr>
        <w:t>consumers are provided information to assist them to make decisions about the things they would like to do</w:t>
      </w:r>
      <w:r w:rsidR="0098436D">
        <w:rPr>
          <w:rFonts w:ascii="Arial" w:hAnsi="Arial" w:cs="Arial"/>
        </w:rPr>
        <w:t xml:space="preserve"> through information displayed throughout the service, activit</w:t>
      </w:r>
      <w:r w:rsidR="003618CD">
        <w:rPr>
          <w:rFonts w:ascii="Arial" w:hAnsi="Arial" w:cs="Arial"/>
        </w:rPr>
        <w:t>y</w:t>
      </w:r>
      <w:r w:rsidR="0098436D">
        <w:rPr>
          <w:rFonts w:ascii="Arial" w:hAnsi="Arial" w:cs="Arial"/>
        </w:rPr>
        <w:t xml:space="preserve"> calendars</w:t>
      </w:r>
      <w:r w:rsidR="000D3DE5">
        <w:rPr>
          <w:rFonts w:ascii="Arial" w:hAnsi="Arial" w:cs="Arial"/>
        </w:rPr>
        <w:t xml:space="preserve">, menus, newsletters, verbal communication </w:t>
      </w:r>
      <w:r w:rsidR="00E071C4">
        <w:rPr>
          <w:rFonts w:ascii="Arial" w:hAnsi="Arial" w:cs="Arial"/>
        </w:rPr>
        <w:t xml:space="preserve">from staff and consumer meetings. </w:t>
      </w:r>
    </w:p>
    <w:p w14:paraId="4B34B6CB" w14:textId="2BD10204" w:rsidR="00330581" w:rsidRDefault="004658B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</w:t>
      </w:r>
      <w:r w:rsidR="00D70579">
        <w:rPr>
          <w:rFonts w:ascii="Arial" w:hAnsi="Arial" w:cs="Arial"/>
        </w:rPr>
        <w:t>privacy and staff described the practical ways they respect the personal privacy of consumers</w:t>
      </w:r>
      <w:r w:rsidR="00D63392">
        <w:rPr>
          <w:rFonts w:ascii="Arial" w:hAnsi="Arial" w:cs="Arial"/>
        </w:rPr>
        <w:t xml:space="preserve">. The Assessment </w:t>
      </w:r>
      <w:r w:rsidR="002801AF">
        <w:rPr>
          <w:rFonts w:ascii="Arial" w:hAnsi="Arial" w:cs="Arial"/>
        </w:rPr>
        <w:t>t</w:t>
      </w:r>
      <w:r w:rsidR="00D63392">
        <w:rPr>
          <w:rFonts w:ascii="Arial" w:hAnsi="Arial" w:cs="Arial"/>
        </w:rPr>
        <w:t xml:space="preserve">eam observed staff </w:t>
      </w:r>
      <w:r w:rsidR="00B23C58">
        <w:rPr>
          <w:rFonts w:ascii="Arial" w:hAnsi="Arial" w:cs="Arial"/>
        </w:rPr>
        <w:t>knocking on consumers</w:t>
      </w:r>
      <w:r w:rsidR="00F143A7">
        <w:rPr>
          <w:rFonts w:ascii="Arial" w:hAnsi="Arial" w:cs="Arial"/>
        </w:rPr>
        <w:t>’ doors</w:t>
      </w:r>
      <w:r w:rsidR="00B23C58">
        <w:rPr>
          <w:rFonts w:ascii="Arial" w:hAnsi="Arial" w:cs="Arial"/>
        </w:rPr>
        <w:t xml:space="preserve"> prior to entry and using </w:t>
      </w:r>
      <w:r w:rsidR="00CD7997">
        <w:rPr>
          <w:rFonts w:ascii="Arial" w:hAnsi="Arial" w:cs="Arial"/>
        </w:rPr>
        <w:t>passwords to access consumers’ personal information on the electronic case management system</w:t>
      </w:r>
      <w:r w:rsidR="00D06E2C">
        <w:rPr>
          <w:rFonts w:ascii="Arial" w:hAnsi="Arial" w:cs="Arial"/>
        </w:rPr>
        <w:t>.</w:t>
      </w:r>
    </w:p>
    <w:p w14:paraId="39D07397" w14:textId="0B74A888" w:rsidR="00A45AD0" w:rsidRPr="00B83D6B" w:rsidRDefault="00A45AD0">
      <w:pPr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50F9A800" w14:textId="3E0AA7B4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753C42CD" w:rsidR="009A1DF7" w:rsidRPr="0076253E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A0E39">
              <w:rPr>
                <w:rFonts w:ascii="Arial" w:hAnsi="Arial" w:cs="Arial"/>
              </w:rPr>
              <w:t>Compliant</w:t>
            </w:r>
          </w:p>
        </w:tc>
      </w:tr>
      <w:tr w:rsidR="0021781E" w:rsidRPr="00B83D6B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23DB9DB2" w:rsidR="00A54A38" w:rsidRPr="0076253E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6253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3B3D8CCE" w:rsidR="00A54A38" w:rsidRPr="0076253E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6253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434F9E31" w:rsidR="00A54A38" w:rsidRPr="0076253E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6253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74DAAA10" w:rsidR="00A54A38" w:rsidRPr="0076253E" w:rsidRDefault="00A54A38" w:rsidP="001220B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6253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proofErr w:type="gramStart"/>
            <w:r w:rsidRPr="00B83D6B">
              <w:rPr>
                <w:rFonts w:ascii="Arial" w:hAnsi="Arial" w:cs="Arial"/>
              </w:rPr>
              <w:t>goals</w:t>
            </w:r>
            <w:proofErr w:type="gramEnd"/>
            <w:r w:rsidRPr="00B83D6B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7ED7DAA5" w:rsidR="00A54A38" w:rsidRPr="0076253E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6253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77777777" w:rsidR="00952645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35919DC1" w14:textId="7DE72BF8" w:rsidR="003F4613" w:rsidRDefault="00AA59A9" w:rsidP="007D125D">
      <w:pPr>
        <w:pStyle w:val="CommentText"/>
        <w:rPr>
          <w:rFonts w:ascii="Arial" w:hAnsi="Arial" w:cs="Arial"/>
          <w:color w:val="auto"/>
        </w:rPr>
      </w:pPr>
      <w:bookmarkStart w:id="2" w:name="_Hlk103068262"/>
      <w:r>
        <w:rPr>
          <w:rFonts w:ascii="Arial" w:hAnsi="Arial" w:cs="Arial"/>
          <w:color w:val="auto"/>
        </w:rPr>
        <w:t xml:space="preserve">Consumers and representatives confirmed their involvement and consultation in the </w:t>
      </w:r>
      <w:r w:rsidR="0066298A">
        <w:rPr>
          <w:rFonts w:ascii="Arial" w:hAnsi="Arial" w:cs="Arial"/>
          <w:color w:val="auto"/>
        </w:rPr>
        <w:t xml:space="preserve">care planning </w:t>
      </w:r>
      <w:r w:rsidR="00BD6442">
        <w:rPr>
          <w:rFonts w:ascii="Arial" w:hAnsi="Arial" w:cs="Arial"/>
          <w:color w:val="auto"/>
        </w:rPr>
        <w:t>and assessment process, which include</w:t>
      </w:r>
      <w:r w:rsidR="00CD6FE1">
        <w:rPr>
          <w:rFonts w:ascii="Arial" w:hAnsi="Arial" w:cs="Arial"/>
          <w:color w:val="auto"/>
        </w:rPr>
        <w:t>s</w:t>
      </w:r>
      <w:r w:rsidR="00BD6442">
        <w:rPr>
          <w:rFonts w:ascii="Arial" w:hAnsi="Arial" w:cs="Arial"/>
          <w:color w:val="auto"/>
        </w:rPr>
        <w:t xml:space="preserve"> </w:t>
      </w:r>
      <w:r w:rsidR="00770F8D">
        <w:rPr>
          <w:rFonts w:ascii="Arial" w:hAnsi="Arial" w:cs="Arial"/>
          <w:color w:val="auto"/>
        </w:rPr>
        <w:t>consideration of</w:t>
      </w:r>
      <w:r w:rsidR="00BD6442">
        <w:rPr>
          <w:rFonts w:ascii="Arial" w:hAnsi="Arial" w:cs="Arial"/>
          <w:color w:val="auto"/>
        </w:rPr>
        <w:t xml:space="preserve"> potential risks relating to consumers’ diagnoses </w:t>
      </w:r>
      <w:r w:rsidR="00CD6FE1">
        <w:rPr>
          <w:rFonts w:ascii="Arial" w:hAnsi="Arial" w:cs="Arial"/>
          <w:color w:val="auto"/>
        </w:rPr>
        <w:t>and their</w:t>
      </w:r>
      <w:r w:rsidR="00BD6442">
        <w:rPr>
          <w:rFonts w:ascii="Arial" w:hAnsi="Arial" w:cs="Arial"/>
          <w:color w:val="auto"/>
        </w:rPr>
        <w:t xml:space="preserve"> </w:t>
      </w:r>
      <w:r w:rsidR="00246B8C">
        <w:rPr>
          <w:rFonts w:ascii="Arial" w:hAnsi="Arial" w:cs="Arial"/>
          <w:color w:val="auto"/>
        </w:rPr>
        <w:t xml:space="preserve">preferred activities. </w:t>
      </w:r>
      <w:r w:rsidR="00BF4156">
        <w:rPr>
          <w:rFonts w:ascii="Arial" w:hAnsi="Arial" w:cs="Arial"/>
          <w:color w:val="auto"/>
        </w:rPr>
        <w:t xml:space="preserve">Staff described the </w:t>
      </w:r>
      <w:r w:rsidR="00463521">
        <w:rPr>
          <w:rFonts w:ascii="Arial" w:hAnsi="Arial" w:cs="Arial"/>
          <w:color w:val="auto"/>
        </w:rPr>
        <w:t xml:space="preserve">assessment </w:t>
      </w:r>
      <w:r w:rsidR="00BF4156">
        <w:rPr>
          <w:rFonts w:ascii="Arial" w:hAnsi="Arial" w:cs="Arial"/>
          <w:color w:val="auto"/>
        </w:rPr>
        <w:t xml:space="preserve">process </w:t>
      </w:r>
      <w:r w:rsidR="00DA31F1">
        <w:rPr>
          <w:rFonts w:ascii="Arial" w:hAnsi="Arial" w:cs="Arial"/>
          <w:color w:val="auto"/>
        </w:rPr>
        <w:t xml:space="preserve">for </w:t>
      </w:r>
      <w:r w:rsidR="00BF4156">
        <w:rPr>
          <w:rFonts w:ascii="Arial" w:hAnsi="Arial" w:cs="Arial"/>
          <w:color w:val="auto"/>
        </w:rPr>
        <w:t xml:space="preserve">consumers entering </w:t>
      </w:r>
      <w:r w:rsidR="00EF116B">
        <w:rPr>
          <w:rFonts w:ascii="Arial" w:hAnsi="Arial" w:cs="Arial"/>
          <w:color w:val="auto"/>
        </w:rPr>
        <w:t>the service</w:t>
      </w:r>
      <w:r w:rsidR="00463521">
        <w:rPr>
          <w:rFonts w:ascii="Arial" w:hAnsi="Arial" w:cs="Arial"/>
          <w:color w:val="auto"/>
        </w:rPr>
        <w:t xml:space="preserve"> and a r</w:t>
      </w:r>
      <w:r w:rsidR="0084513F">
        <w:rPr>
          <w:rFonts w:ascii="Arial" w:hAnsi="Arial" w:cs="Arial"/>
          <w:color w:val="auto"/>
        </w:rPr>
        <w:t xml:space="preserve">eview of consumer care planning documentation </w:t>
      </w:r>
      <w:r w:rsidR="000446D4">
        <w:rPr>
          <w:rFonts w:ascii="Arial" w:hAnsi="Arial" w:cs="Arial"/>
          <w:color w:val="auto"/>
        </w:rPr>
        <w:t>demonstrate</w:t>
      </w:r>
      <w:r w:rsidR="00E91229">
        <w:rPr>
          <w:rFonts w:ascii="Arial" w:hAnsi="Arial" w:cs="Arial"/>
          <w:color w:val="auto"/>
        </w:rPr>
        <w:t>d</w:t>
      </w:r>
      <w:r w:rsidR="000446D4">
        <w:rPr>
          <w:rFonts w:ascii="Arial" w:hAnsi="Arial" w:cs="Arial"/>
          <w:color w:val="auto"/>
        </w:rPr>
        <w:t xml:space="preserve"> assessment, planning and consideration of risk informs the delivery of safe and effective care and services. </w:t>
      </w:r>
    </w:p>
    <w:p w14:paraId="247B62F9" w14:textId="7ADAE22B" w:rsidR="000446D4" w:rsidRDefault="00DA31F1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Care</w:t>
      </w:r>
      <w:r w:rsidR="007733F2">
        <w:rPr>
          <w:rFonts w:ascii="Arial" w:hAnsi="Arial" w:cs="Arial"/>
          <w:color w:val="auto"/>
        </w:rPr>
        <w:t xml:space="preserve"> documentation demonstrated </w:t>
      </w:r>
      <w:r w:rsidR="00823775">
        <w:rPr>
          <w:rFonts w:ascii="Arial" w:hAnsi="Arial" w:cs="Arial"/>
          <w:color w:val="auto"/>
        </w:rPr>
        <w:t>assessment and planning identifie</w:t>
      </w:r>
      <w:r w:rsidR="00780307">
        <w:rPr>
          <w:rFonts w:ascii="Arial" w:hAnsi="Arial" w:cs="Arial"/>
          <w:color w:val="auto"/>
        </w:rPr>
        <w:t>d</w:t>
      </w:r>
      <w:r w:rsidR="00823775">
        <w:rPr>
          <w:rFonts w:ascii="Arial" w:hAnsi="Arial" w:cs="Arial"/>
          <w:color w:val="auto"/>
        </w:rPr>
        <w:t xml:space="preserve"> </w:t>
      </w:r>
      <w:r w:rsidR="00DC4F9C">
        <w:rPr>
          <w:rFonts w:ascii="Arial" w:hAnsi="Arial" w:cs="Arial"/>
          <w:color w:val="auto"/>
        </w:rPr>
        <w:t>and addresse</w:t>
      </w:r>
      <w:r w:rsidR="00780307">
        <w:rPr>
          <w:rFonts w:ascii="Arial" w:hAnsi="Arial" w:cs="Arial"/>
          <w:color w:val="auto"/>
        </w:rPr>
        <w:t>d</w:t>
      </w:r>
      <w:r w:rsidR="00DC4F9C">
        <w:rPr>
          <w:rFonts w:ascii="Arial" w:hAnsi="Arial" w:cs="Arial"/>
          <w:color w:val="auto"/>
        </w:rPr>
        <w:t xml:space="preserve"> consumers’ individualised needs, preferences and goals or strategies</w:t>
      </w:r>
      <w:r w:rsidRPr="00DA31F1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and included representatives, and other health care providers in consumers’ care. The planning process included </w:t>
      </w:r>
      <w:r w:rsidR="00CF699E">
        <w:rPr>
          <w:rFonts w:ascii="Arial" w:hAnsi="Arial" w:cs="Arial"/>
          <w:color w:val="auto"/>
        </w:rPr>
        <w:t>advance</w:t>
      </w:r>
      <w:r>
        <w:rPr>
          <w:rFonts w:ascii="Arial" w:hAnsi="Arial" w:cs="Arial"/>
          <w:color w:val="auto"/>
        </w:rPr>
        <w:t>d</w:t>
      </w:r>
      <w:r w:rsidR="00CF699E">
        <w:rPr>
          <w:rFonts w:ascii="Arial" w:hAnsi="Arial" w:cs="Arial"/>
          <w:color w:val="auto"/>
        </w:rPr>
        <w:t xml:space="preserve"> care planning</w:t>
      </w:r>
      <w:r>
        <w:rPr>
          <w:rFonts w:ascii="Arial" w:hAnsi="Arial" w:cs="Arial"/>
          <w:color w:val="auto"/>
        </w:rPr>
        <w:t xml:space="preserve"> and consumers</w:t>
      </w:r>
      <w:r w:rsidR="001E3A99">
        <w:rPr>
          <w:rFonts w:ascii="Arial" w:hAnsi="Arial" w:cs="Arial"/>
          <w:color w:val="auto"/>
        </w:rPr>
        <w:t xml:space="preserve"> confirmed they have </w:t>
      </w:r>
      <w:r w:rsidR="00C61680">
        <w:rPr>
          <w:rFonts w:ascii="Arial" w:hAnsi="Arial" w:cs="Arial"/>
          <w:color w:val="auto"/>
        </w:rPr>
        <w:t>either a statement of choice or</w:t>
      </w:r>
      <w:r w:rsidR="005D6A5D">
        <w:rPr>
          <w:rFonts w:ascii="Arial" w:hAnsi="Arial" w:cs="Arial"/>
          <w:color w:val="auto"/>
        </w:rPr>
        <w:t xml:space="preserve"> an</w:t>
      </w:r>
      <w:r w:rsidR="00C61680">
        <w:rPr>
          <w:rFonts w:ascii="Arial" w:hAnsi="Arial" w:cs="Arial"/>
          <w:color w:val="auto"/>
        </w:rPr>
        <w:t xml:space="preserve"> advanced care plan in place. </w:t>
      </w:r>
    </w:p>
    <w:p w14:paraId="17D502C8" w14:textId="5245AA04" w:rsidR="005C3D40" w:rsidRDefault="0050674C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outcomes of assessment and planning are </w:t>
      </w:r>
      <w:r w:rsidR="0005396D">
        <w:rPr>
          <w:rFonts w:ascii="Arial" w:hAnsi="Arial" w:cs="Arial"/>
          <w:color w:val="auto"/>
        </w:rPr>
        <w:t xml:space="preserve">communicated </w:t>
      </w:r>
      <w:r w:rsidR="00DA31F1">
        <w:rPr>
          <w:rFonts w:ascii="Arial" w:hAnsi="Arial" w:cs="Arial"/>
          <w:color w:val="auto"/>
        </w:rPr>
        <w:t xml:space="preserve">to consumers </w:t>
      </w:r>
      <w:r w:rsidR="0005396D">
        <w:rPr>
          <w:rFonts w:ascii="Arial" w:hAnsi="Arial" w:cs="Arial"/>
          <w:color w:val="auto"/>
        </w:rPr>
        <w:t>and</w:t>
      </w:r>
      <w:r w:rsidR="00DA31F1">
        <w:rPr>
          <w:rFonts w:ascii="Arial" w:hAnsi="Arial" w:cs="Arial"/>
          <w:color w:val="auto"/>
        </w:rPr>
        <w:t xml:space="preserve"> are</w:t>
      </w:r>
      <w:r w:rsidR="0005396D">
        <w:rPr>
          <w:rFonts w:ascii="Arial" w:hAnsi="Arial" w:cs="Arial"/>
          <w:color w:val="auto"/>
        </w:rPr>
        <w:t xml:space="preserve"> readily available</w:t>
      </w:r>
      <w:r w:rsidR="00DA31F1">
        <w:rPr>
          <w:rFonts w:ascii="Arial" w:hAnsi="Arial" w:cs="Arial"/>
          <w:color w:val="auto"/>
        </w:rPr>
        <w:t xml:space="preserve">, </w:t>
      </w:r>
      <w:r w:rsidR="00806974">
        <w:rPr>
          <w:rFonts w:ascii="Arial" w:hAnsi="Arial" w:cs="Arial"/>
          <w:color w:val="auto"/>
        </w:rPr>
        <w:t xml:space="preserve">consumers </w:t>
      </w:r>
      <w:r w:rsidR="00DA31F1">
        <w:rPr>
          <w:rFonts w:ascii="Arial" w:hAnsi="Arial" w:cs="Arial"/>
          <w:color w:val="auto"/>
        </w:rPr>
        <w:t>confirmed</w:t>
      </w:r>
      <w:r w:rsidR="00806974">
        <w:rPr>
          <w:rFonts w:ascii="Arial" w:hAnsi="Arial" w:cs="Arial"/>
          <w:color w:val="auto"/>
        </w:rPr>
        <w:t xml:space="preserve"> </w:t>
      </w:r>
      <w:r w:rsidR="00987387">
        <w:rPr>
          <w:rFonts w:ascii="Arial" w:hAnsi="Arial" w:cs="Arial"/>
          <w:color w:val="auto"/>
        </w:rPr>
        <w:t xml:space="preserve">they can access a copy of their care plan. </w:t>
      </w:r>
    </w:p>
    <w:p w14:paraId="474E0C0C" w14:textId="04299476" w:rsidR="00987387" w:rsidRPr="0076253E" w:rsidRDefault="00BC6946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Consumers and representatives </w:t>
      </w:r>
      <w:r w:rsidR="006378A5">
        <w:rPr>
          <w:rFonts w:ascii="Arial" w:hAnsi="Arial" w:cs="Arial"/>
          <w:color w:val="auto"/>
        </w:rPr>
        <w:t>confirmed care and services are reviewed regularly</w:t>
      </w:r>
      <w:r w:rsidR="005C262C">
        <w:rPr>
          <w:rFonts w:ascii="Arial" w:hAnsi="Arial" w:cs="Arial"/>
          <w:color w:val="auto"/>
        </w:rPr>
        <w:t xml:space="preserve"> and </w:t>
      </w:r>
      <w:r w:rsidR="0068062F">
        <w:rPr>
          <w:rFonts w:ascii="Arial" w:hAnsi="Arial" w:cs="Arial"/>
          <w:color w:val="auto"/>
        </w:rPr>
        <w:t>following a change to a consumer’s needs or condition</w:t>
      </w:r>
      <w:r w:rsidR="008A1E01">
        <w:rPr>
          <w:rFonts w:ascii="Arial" w:hAnsi="Arial" w:cs="Arial"/>
          <w:color w:val="auto"/>
        </w:rPr>
        <w:t xml:space="preserve">. The Assessment </w:t>
      </w:r>
      <w:r w:rsidR="00DA31F1">
        <w:rPr>
          <w:rFonts w:ascii="Arial" w:hAnsi="Arial" w:cs="Arial"/>
          <w:color w:val="auto"/>
        </w:rPr>
        <w:t>T</w:t>
      </w:r>
      <w:r w:rsidR="008A1E01">
        <w:rPr>
          <w:rFonts w:ascii="Arial" w:hAnsi="Arial" w:cs="Arial"/>
          <w:color w:val="auto"/>
        </w:rPr>
        <w:t xml:space="preserve">eam observed all consumers’ care plans have been reviewed within three months of the site audit. </w:t>
      </w:r>
    </w:p>
    <w:bookmarkEnd w:id="2"/>
    <w:p w14:paraId="3D1A4942" w14:textId="77777777" w:rsidR="003F4613" w:rsidRDefault="003F4613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4415513A" w14:textId="6BBC97D9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CB2962" w:rsidRPr="00B83D6B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4C46E4F9" w:rsidR="00CB2962" w:rsidRPr="006B7229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7A421D">
              <w:rPr>
                <w:rFonts w:ascii="Arial" w:hAnsi="Arial" w:cs="Arial"/>
              </w:rPr>
              <w:t>Compliant</w:t>
            </w:r>
          </w:p>
        </w:tc>
      </w:tr>
      <w:tr w:rsidR="00CB2962" w:rsidRPr="00B83D6B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56CB09FC" w:rsidR="00CB2962" w:rsidRPr="006B7229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464AE71B" w:rsidR="00CB2962" w:rsidRPr="006B7229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B83D6B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B83D6B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4290D97D" w:rsidR="00CB2962" w:rsidRPr="006B7229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EE2D04E" w14:textId="03BB15BC" w:rsidR="00CB2962" w:rsidRPr="006B7229" w:rsidRDefault="00CB2962" w:rsidP="001220B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3F4CDAAF" w:rsidR="00CB2962" w:rsidRPr="006B7229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026E39F4" w:rsidR="00CB2962" w:rsidRPr="006B7229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standard and </w:t>
            </w:r>
            <w:proofErr w:type="gramStart"/>
            <w:r w:rsidRPr="00B83D6B">
              <w:rPr>
                <w:rFonts w:ascii="Arial" w:hAnsi="Arial" w:cs="Arial"/>
              </w:rPr>
              <w:t>transmission based</w:t>
            </w:r>
            <w:proofErr w:type="gramEnd"/>
            <w:r w:rsidRPr="00B83D6B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59B1F8F7" w:rsidR="00CB2962" w:rsidRPr="006B7229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B7229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22084202" w14:textId="65F844A7" w:rsidR="00C56C26" w:rsidRDefault="00176411" w:rsidP="00C115C0">
      <w:pPr>
        <w:pStyle w:val="CommentText"/>
        <w:rPr>
          <w:rFonts w:ascii="Arial" w:hAnsi="Arial" w:cs="Arial"/>
          <w:color w:val="auto"/>
        </w:rPr>
      </w:pPr>
      <w:bookmarkStart w:id="3" w:name="_Hlk103330062"/>
      <w:r w:rsidRPr="00176411">
        <w:rPr>
          <w:rFonts w:ascii="Arial" w:hAnsi="Arial" w:cs="Arial"/>
          <w:color w:val="auto"/>
        </w:rPr>
        <w:t xml:space="preserve">Consumers confirmed they </w:t>
      </w:r>
      <w:r>
        <w:rPr>
          <w:rFonts w:ascii="Arial" w:hAnsi="Arial" w:cs="Arial"/>
          <w:color w:val="auto"/>
        </w:rPr>
        <w:t xml:space="preserve">receive </w:t>
      </w:r>
      <w:r w:rsidR="00C26EAA">
        <w:rPr>
          <w:rFonts w:ascii="Arial" w:hAnsi="Arial" w:cs="Arial"/>
          <w:color w:val="auto"/>
        </w:rPr>
        <w:t xml:space="preserve">personal and clinical care that is safe, </w:t>
      </w:r>
      <w:proofErr w:type="gramStart"/>
      <w:r w:rsidR="00C26EAA">
        <w:rPr>
          <w:rFonts w:ascii="Arial" w:hAnsi="Arial" w:cs="Arial"/>
          <w:color w:val="auto"/>
        </w:rPr>
        <w:t>effective</w:t>
      </w:r>
      <w:proofErr w:type="gramEnd"/>
      <w:r w:rsidR="00C26EAA">
        <w:rPr>
          <w:rFonts w:ascii="Arial" w:hAnsi="Arial" w:cs="Arial"/>
          <w:color w:val="auto"/>
        </w:rPr>
        <w:t xml:space="preserve"> </w:t>
      </w:r>
      <w:r w:rsidR="00307570">
        <w:rPr>
          <w:rFonts w:ascii="Arial" w:hAnsi="Arial" w:cs="Arial"/>
          <w:color w:val="auto"/>
        </w:rPr>
        <w:t>and</w:t>
      </w:r>
      <w:r w:rsidR="00C26EAA">
        <w:rPr>
          <w:rFonts w:ascii="Arial" w:hAnsi="Arial" w:cs="Arial"/>
          <w:color w:val="auto"/>
        </w:rPr>
        <w:t xml:space="preserve"> tailored to their </w:t>
      </w:r>
      <w:r w:rsidR="009B16FF">
        <w:rPr>
          <w:rFonts w:ascii="Arial" w:hAnsi="Arial" w:cs="Arial"/>
          <w:color w:val="auto"/>
        </w:rPr>
        <w:t xml:space="preserve">individual needs and preferences. </w:t>
      </w:r>
      <w:r w:rsidR="00B07984">
        <w:rPr>
          <w:rFonts w:ascii="Arial" w:hAnsi="Arial" w:cs="Arial"/>
          <w:color w:val="auto"/>
        </w:rPr>
        <w:t>S</w:t>
      </w:r>
      <w:r w:rsidR="005117D2">
        <w:rPr>
          <w:rFonts w:ascii="Arial" w:hAnsi="Arial" w:cs="Arial"/>
          <w:color w:val="auto"/>
        </w:rPr>
        <w:t>taff des</w:t>
      </w:r>
      <w:r w:rsidR="00DC0A35">
        <w:rPr>
          <w:rFonts w:ascii="Arial" w:hAnsi="Arial" w:cs="Arial"/>
          <w:color w:val="auto"/>
        </w:rPr>
        <w:t>cribed</w:t>
      </w:r>
      <w:r w:rsidR="001436FF">
        <w:rPr>
          <w:rFonts w:ascii="Arial" w:hAnsi="Arial" w:cs="Arial"/>
          <w:color w:val="auto"/>
        </w:rPr>
        <w:t xml:space="preserve"> the principles associated with managing high impact and high prevalence </w:t>
      </w:r>
      <w:r w:rsidR="000819BE">
        <w:rPr>
          <w:rFonts w:ascii="Arial" w:hAnsi="Arial" w:cs="Arial"/>
          <w:color w:val="auto"/>
        </w:rPr>
        <w:t>risks</w:t>
      </w:r>
      <w:r w:rsidR="008F4021">
        <w:rPr>
          <w:rFonts w:ascii="Arial" w:hAnsi="Arial" w:cs="Arial"/>
          <w:color w:val="auto"/>
        </w:rPr>
        <w:t>,</w:t>
      </w:r>
      <w:r w:rsidR="000819BE">
        <w:rPr>
          <w:rFonts w:ascii="Arial" w:hAnsi="Arial" w:cs="Arial"/>
          <w:color w:val="auto"/>
        </w:rPr>
        <w:t xml:space="preserve"> including</w:t>
      </w:r>
      <w:r w:rsidR="000B28EE">
        <w:rPr>
          <w:rFonts w:ascii="Arial" w:hAnsi="Arial" w:cs="Arial"/>
          <w:color w:val="auto"/>
        </w:rPr>
        <w:t xml:space="preserve"> minimising restrictive practices. </w:t>
      </w:r>
      <w:r w:rsidR="00974B05">
        <w:rPr>
          <w:rFonts w:ascii="Arial" w:hAnsi="Arial" w:cs="Arial"/>
          <w:color w:val="auto"/>
        </w:rPr>
        <w:t xml:space="preserve">Risks associated with the care of consumers is reflected in their care planning documentation, which includes </w:t>
      </w:r>
      <w:r w:rsidR="00F31CB9">
        <w:rPr>
          <w:rFonts w:ascii="Arial" w:hAnsi="Arial" w:cs="Arial"/>
          <w:color w:val="auto"/>
        </w:rPr>
        <w:t xml:space="preserve">risk mitigation strategies. </w:t>
      </w:r>
    </w:p>
    <w:p w14:paraId="4BA8A77F" w14:textId="0767F440" w:rsidR="001A7336" w:rsidRDefault="00E209F5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Care planning documentation recorded </w:t>
      </w:r>
      <w:r w:rsidR="00737129">
        <w:rPr>
          <w:rFonts w:ascii="Arial" w:hAnsi="Arial" w:cs="Arial"/>
          <w:color w:val="auto"/>
        </w:rPr>
        <w:t xml:space="preserve">the needs, goals and preferences for consumers nearing the end of their </w:t>
      </w:r>
      <w:r w:rsidR="008F4021">
        <w:rPr>
          <w:rFonts w:ascii="Arial" w:hAnsi="Arial" w:cs="Arial"/>
          <w:color w:val="auto"/>
        </w:rPr>
        <w:t>life and</w:t>
      </w:r>
      <w:r w:rsidR="00904CEA">
        <w:rPr>
          <w:rFonts w:ascii="Arial" w:hAnsi="Arial" w:cs="Arial"/>
          <w:color w:val="auto"/>
        </w:rPr>
        <w:t xml:space="preserve"> provide guidance to staff to ensure </w:t>
      </w:r>
      <w:r w:rsidR="00642487">
        <w:rPr>
          <w:rFonts w:ascii="Arial" w:hAnsi="Arial" w:cs="Arial"/>
          <w:color w:val="auto"/>
        </w:rPr>
        <w:t xml:space="preserve">comfort and dignity for consumers </w:t>
      </w:r>
      <w:r w:rsidR="008F4021">
        <w:rPr>
          <w:rFonts w:ascii="Arial" w:hAnsi="Arial" w:cs="Arial"/>
          <w:color w:val="auto"/>
        </w:rPr>
        <w:t>when providing</w:t>
      </w:r>
      <w:r w:rsidR="0042062B">
        <w:rPr>
          <w:rFonts w:ascii="Arial" w:hAnsi="Arial" w:cs="Arial"/>
          <w:color w:val="auto"/>
        </w:rPr>
        <w:t xml:space="preserve"> end of life</w:t>
      </w:r>
      <w:r w:rsidR="008F4021">
        <w:rPr>
          <w:rFonts w:ascii="Arial" w:hAnsi="Arial" w:cs="Arial"/>
          <w:color w:val="auto"/>
        </w:rPr>
        <w:t xml:space="preserve"> care</w:t>
      </w:r>
      <w:r w:rsidR="0042062B">
        <w:rPr>
          <w:rFonts w:ascii="Arial" w:hAnsi="Arial" w:cs="Arial"/>
          <w:color w:val="auto"/>
        </w:rPr>
        <w:t xml:space="preserve">. </w:t>
      </w:r>
      <w:r w:rsidR="001A7336">
        <w:rPr>
          <w:rFonts w:ascii="Arial" w:hAnsi="Arial" w:cs="Arial"/>
          <w:color w:val="auto"/>
        </w:rPr>
        <w:t>Deterioration and changes in consumers’</w:t>
      </w:r>
      <w:r w:rsidR="00BB4047">
        <w:rPr>
          <w:rFonts w:ascii="Arial" w:hAnsi="Arial" w:cs="Arial"/>
          <w:color w:val="auto"/>
        </w:rPr>
        <w:t xml:space="preserve"> mental health, cognitive or physical function, capacity or condition</w:t>
      </w:r>
      <w:r w:rsidR="004E26CF">
        <w:rPr>
          <w:rFonts w:ascii="Arial" w:hAnsi="Arial" w:cs="Arial"/>
          <w:color w:val="auto"/>
        </w:rPr>
        <w:t xml:space="preserve"> were identified and responded to in a timely manner</w:t>
      </w:r>
      <w:r w:rsidR="00316588">
        <w:rPr>
          <w:rFonts w:ascii="Arial" w:hAnsi="Arial" w:cs="Arial"/>
          <w:color w:val="auto"/>
        </w:rPr>
        <w:t>.</w:t>
      </w:r>
    </w:p>
    <w:p w14:paraId="2231AD45" w14:textId="22348353" w:rsidR="00F556B1" w:rsidRDefault="00F556B1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Consumers and representatives said staff communicate effectively between each other, resulting in consumers’ needs and preferences being known and addressed. </w:t>
      </w:r>
      <w:r w:rsidR="00ED54E0">
        <w:rPr>
          <w:rFonts w:ascii="Arial" w:hAnsi="Arial" w:cs="Arial"/>
          <w:color w:val="auto"/>
        </w:rPr>
        <w:t xml:space="preserve">Staff </w:t>
      </w:r>
      <w:r w:rsidR="00E35739">
        <w:rPr>
          <w:rFonts w:ascii="Arial" w:hAnsi="Arial" w:cs="Arial"/>
          <w:color w:val="auto"/>
        </w:rPr>
        <w:t xml:space="preserve">confirmed changes in the care and services of </w:t>
      </w:r>
      <w:r w:rsidR="00031084">
        <w:rPr>
          <w:rFonts w:ascii="Arial" w:hAnsi="Arial" w:cs="Arial"/>
          <w:color w:val="auto"/>
        </w:rPr>
        <w:t>consumers</w:t>
      </w:r>
      <w:r w:rsidR="00E35739">
        <w:rPr>
          <w:rFonts w:ascii="Arial" w:hAnsi="Arial" w:cs="Arial"/>
          <w:color w:val="auto"/>
        </w:rPr>
        <w:t xml:space="preserve"> is communicated within the service through vari</w:t>
      </w:r>
      <w:r w:rsidR="00F51EAE">
        <w:rPr>
          <w:rFonts w:ascii="Arial" w:hAnsi="Arial" w:cs="Arial"/>
          <w:color w:val="auto"/>
        </w:rPr>
        <w:t xml:space="preserve">ous ways including the </w:t>
      </w:r>
      <w:r w:rsidR="008F4021">
        <w:rPr>
          <w:rFonts w:ascii="Arial" w:hAnsi="Arial" w:cs="Arial"/>
          <w:color w:val="auto"/>
        </w:rPr>
        <w:t>case management system</w:t>
      </w:r>
      <w:r w:rsidR="00031084">
        <w:rPr>
          <w:rFonts w:ascii="Arial" w:hAnsi="Arial" w:cs="Arial"/>
          <w:color w:val="auto"/>
        </w:rPr>
        <w:t xml:space="preserve">, care planning documentation and handover processes. </w:t>
      </w:r>
    </w:p>
    <w:p w14:paraId="451563CF" w14:textId="4425D177" w:rsidR="00031084" w:rsidRDefault="00B71A25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D27C6C">
        <w:rPr>
          <w:rFonts w:ascii="Arial" w:hAnsi="Arial" w:cs="Arial"/>
          <w:color w:val="auto"/>
        </w:rPr>
        <w:t xml:space="preserve">described how they access other health professionals, including medical officers, physiotherapists, </w:t>
      </w:r>
      <w:r w:rsidR="00944922">
        <w:rPr>
          <w:rFonts w:ascii="Arial" w:hAnsi="Arial" w:cs="Arial"/>
          <w:color w:val="auto"/>
        </w:rPr>
        <w:t>dentists,</w:t>
      </w:r>
      <w:r w:rsidR="00D27C6C">
        <w:rPr>
          <w:rFonts w:ascii="Arial" w:hAnsi="Arial" w:cs="Arial"/>
          <w:color w:val="auto"/>
        </w:rPr>
        <w:t xml:space="preserve"> and </w:t>
      </w:r>
      <w:r w:rsidR="006F6EEC">
        <w:rPr>
          <w:rFonts w:ascii="Arial" w:hAnsi="Arial" w:cs="Arial"/>
          <w:color w:val="auto"/>
        </w:rPr>
        <w:t>ophthalmologist</w:t>
      </w:r>
      <w:r w:rsidR="00944922">
        <w:rPr>
          <w:rFonts w:ascii="Arial" w:hAnsi="Arial" w:cs="Arial"/>
          <w:color w:val="auto"/>
        </w:rPr>
        <w:t>s</w:t>
      </w:r>
      <w:r w:rsidR="006F6EEC">
        <w:rPr>
          <w:rFonts w:ascii="Arial" w:hAnsi="Arial" w:cs="Arial"/>
          <w:color w:val="auto"/>
        </w:rPr>
        <w:t xml:space="preserve">. Staff were able to describe the process for </w:t>
      </w:r>
      <w:r w:rsidR="00D867A0">
        <w:rPr>
          <w:rFonts w:ascii="Arial" w:hAnsi="Arial" w:cs="Arial"/>
          <w:color w:val="auto"/>
        </w:rPr>
        <w:t xml:space="preserve">referring consumers to </w:t>
      </w:r>
      <w:r w:rsidR="008F4021">
        <w:rPr>
          <w:rFonts w:ascii="Arial" w:hAnsi="Arial" w:cs="Arial"/>
          <w:color w:val="auto"/>
        </w:rPr>
        <w:t xml:space="preserve">external </w:t>
      </w:r>
      <w:r w:rsidR="00D867A0">
        <w:rPr>
          <w:rFonts w:ascii="Arial" w:hAnsi="Arial" w:cs="Arial"/>
          <w:color w:val="auto"/>
        </w:rPr>
        <w:t>health pro</w:t>
      </w:r>
      <w:r w:rsidR="008F4021">
        <w:rPr>
          <w:rFonts w:ascii="Arial" w:hAnsi="Arial" w:cs="Arial"/>
          <w:color w:val="auto"/>
        </w:rPr>
        <w:t>viders</w:t>
      </w:r>
      <w:r w:rsidR="00D867A0">
        <w:rPr>
          <w:rFonts w:ascii="Arial" w:hAnsi="Arial" w:cs="Arial"/>
          <w:color w:val="auto"/>
        </w:rPr>
        <w:t xml:space="preserve">. </w:t>
      </w:r>
    </w:p>
    <w:p w14:paraId="0404A13F" w14:textId="3D39CB8A" w:rsidR="00D867A0" w:rsidRDefault="0080678F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</w:t>
      </w:r>
      <w:r w:rsidR="00987D97">
        <w:rPr>
          <w:rFonts w:ascii="Arial" w:hAnsi="Arial" w:cs="Arial"/>
          <w:color w:val="auto"/>
        </w:rPr>
        <w:t xml:space="preserve">has an infection prevention and control lead and an appropriate infection control program which </w:t>
      </w:r>
      <w:r w:rsidR="00E4327E">
        <w:rPr>
          <w:rFonts w:ascii="Arial" w:hAnsi="Arial" w:cs="Arial"/>
          <w:color w:val="auto"/>
        </w:rPr>
        <w:t xml:space="preserve">includes anti-microbial stewardship and standard </w:t>
      </w:r>
      <w:r w:rsidR="00AD43D1">
        <w:rPr>
          <w:rFonts w:ascii="Arial" w:hAnsi="Arial" w:cs="Arial"/>
          <w:color w:val="auto"/>
        </w:rPr>
        <w:t xml:space="preserve">and transmission-based precautions to prevent and control infections. </w:t>
      </w:r>
      <w:r w:rsidR="00FD73CF">
        <w:rPr>
          <w:rFonts w:ascii="Arial" w:hAnsi="Arial" w:cs="Arial"/>
          <w:color w:val="auto"/>
        </w:rPr>
        <w:t xml:space="preserve">All staff interviewed were able to </w:t>
      </w:r>
      <w:r w:rsidR="00407463">
        <w:rPr>
          <w:rFonts w:ascii="Arial" w:hAnsi="Arial" w:cs="Arial"/>
          <w:color w:val="auto"/>
        </w:rPr>
        <w:t xml:space="preserve">describe how infection related risks are minimised and the importance of </w:t>
      </w:r>
      <w:r w:rsidR="00470381">
        <w:rPr>
          <w:rFonts w:ascii="Arial" w:hAnsi="Arial" w:cs="Arial"/>
          <w:color w:val="auto"/>
        </w:rPr>
        <w:t xml:space="preserve">reducing the use of antibiotics at the service. </w:t>
      </w:r>
    </w:p>
    <w:p w14:paraId="462F3A4F" w14:textId="23A35D3C" w:rsidR="003C3B5A" w:rsidRPr="00B83D6B" w:rsidRDefault="003C3B5A" w:rsidP="00C115C0">
      <w:pPr>
        <w:pStyle w:val="CommentText"/>
        <w:rPr>
          <w:rFonts w:ascii="Arial" w:hAnsi="Arial" w:cs="Arial"/>
          <w:color w:val="FF0000"/>
        </w:rPr>
      </w:pPr>
      <w:r w:rsidRPr="00B83D6B">
        <w:rPr>
          <w:rFonts w:ascii="Arial" w:hAnsi="Arial" w:cs="Arial"/>
          <w:color w:val="FF0000"/>
        </w:rPr>
        <w:br w:type="page"/>
      </w:r>
      <w:bookmarkEnd w:id="3"/>
    </w:p>
    <w:p w14:paraId="68D4F963" w14:textId="77777777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B83D6B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6D423F2D" w:rsidR="00532C52" w:rsidRPr="008F0E1C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4021">
              <w:rPr>
                <w:rFonts w:ascii="Arial" w:hAnsi="Arial" w:cs="Arial"/>
              </w:rPr>
              <w:t>Compliant</w:t>
            </w:r>
            <w:r w:rsidR="0014722A" w:rsidRPr="008F0E1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532C52" w:rsidRPr="00B83D6B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B83D6B">
              <w:rPr>
                <w:rFonts w:ascii="Arial" w:hAnsi="Arial" w:cs="Arial"/>
              </w:rPr>
              <w:t>well-being</w:t>
            </w:r>
            <w:proofErr w:type="gramEnd"/>
            <w:r w:rsidRPr="00B83D6B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5CD3C463" w:rsidR="00532C52" w:rsidRPr="008F0E1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Services and supports for daily living promote each consumer’s emotional, </w:t>
            </w:r>
            <w:proofErr w:type="gramStart"/>
            <w:r w:rsidRPr="00B83D6B">
              <w:rPr>
                <w:rFonts w:ascii="Arial" w:hAnsi="Arial" w:cs="Arial"/>
              </w:rPr>
              <w:t>spiritual</w:t>
            </w:r>
            <w:proofErr w:type="gramEnd"/>
            <w:r w:rsidRPr="00B83D6B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4321F7A9" w:rsidR="00532C52" w:rsidRPr="008F0E1C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do the things of interest to </w:t>
            </w:r>
            <w:proofErr w:type="gramStart"/>
            <w:r w:rsidRPr="00B83D6B">
              <w:rPr>
                <w:rFonts w:ascii="Arial" w:hAnsi="Arial" w:cs="Arial"/>
              </w:rPr>
              <w:t>them.</w:t>
            </w:r>
            <w:proofErr w:type="gram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0926E53D" w:rsidR="00532C52" w:rsidRPr="008F0E1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094F6C73" w:rsidR="00532C52" w:rsidRPr="008F0E1C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3B3D92C2" w:rsidR="00532C52" w:rsidRPr="008F0E1C" w:rsidRDefault="00532C52" w:rsidP="001220B4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2F982466" w:rsidR="00532C52" w:rsidRPr="008F0E1C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Where equipment is provided, it is safe, suitable, </w:t>
            </w:r>
            <w:proofErr w:type="gramStart"/>
            <w:r w:rsidRPr="00B83D6B">
              <w:rPr>
                <w:rFonts w:ascii="Arial" w:hAnsi="Arial" w:cs="Arial"/>
              </w:rPr>
              <w:t>clean</w:t>
            </w:r>
            <w:proofErr w:type="gramEnd"/>
            <w:r w:rsidRPr="00B83D6B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7AB93637" w:rsidR="00532C52" w:rsidRPr="008F0E1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F0E1C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550597DF" w14:textId="252A1202" w:rsidR="003C3B5A" w:rsidRDefault="00DD00BD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</w:t>
      </w:r>
      <w:r w:rsidR="00BA5AC9">
        <w:rPr>
          <w:rFonts w:ascii="Arial" w:hAnsi="Arial" w:cs="Arial"/>
          <w:color w:val="auto"/>
        </w:rPr>
        <w:t>confirmed</w:t>
      </w:r>
      <w:r>
        <w:rPr>
          <w:rFonts w:ascii="Arial" w:hAnsi="Arial" w:cs="Arial"/>
          <w:color w:val="auto"/>
        </w:rPr>
        <w:t xml:space="preserve"> that </w:t>
      </w:r>
      <w:r w:rsidR="00837C55">
        <w:rPr>
          <w:rFonts w:ascii="Arial" w:hAnsi="Arial" w:cs="Arial"/>
          <w:color w:val="auto"/>
        </w:rPr>
        <w:t xml:space="preserve">consumers receive safe and effective services and supports for daily living </w:t>
      </w:r>
      <w:r w:rsidR="00B029D9">
        <w:rPr>
          <w:rFonts w:ascii="Arial" w:hAnsi="Arial" w:cs="Arial"/>
          <w:color w:val="auto"/>
        </w:rPr>
        <w:t>which</w:t>
      </w:r>
      <w:r w:rsidR="00837C55">
        <w:rPr>
          <w:rFonts w:ascii="Arial" w:hAnsi="Arial" w:cs="Arial"/>
          <w:color w:val="auto"/>
        </w:rPr>
        <w:t xml:space="preserve"> meet their needs, goals and preferences and optimises </w:t>
      </w:r>
      <w:r w:rsidR="003B6EE2">
        <w:rPr>
          <w:rFonts w:ascii="Arial" w:hAnsi="Arial" w:cs="Arial"/>
          <w:color w:val="auto"/>
        </w:rPr>
        <w:t xml:space="preserve">independence. </w:t>
      </w:r>
    </w:p>
    <w:p w14:paraId="43D7AA1C" w14:textId="06DAC0CA" w:rsidR="006530D9" w:rsidRDefault="006530D9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</w:t>
      </w:r>
      <w:r w:rsidR="00BA5AC9">
        <w:rPr>
          <w:rFonts w:ascii="Arial" w:hAnsi="Arial" w:cs="Arial"/>
          <w:color w:val="auto"/>
        </w:rPr>
        <w:t>demonstrated</w:t>
      </w:r>
      <w:r>
        <w:rPr>
          <w:rFonts w:ascii="Arial" w:hAnsi="Arial" w:cs="Arial"/>
          <w:color w:val="auto"/>
        </w:rPr>
        <w:t xml:space="preserve"> that there are services and supports available to support consumers’</w:t>
      </w:r>
      <w:r w:rsidR="00F27E72">
        <w:rPr>
          <w:rFonts w:ascii="Arial" w:hAnsi="Arial" w:cs="Arial"/>
          <w:color w:val="auto"/>
        </w:rPr>
        <w:t xml:space="preserve"> emotional, </w:t>
      </w:r>
      <w:proofErr w:type="gramStart"/>
      <w:r w:rsidR="00F27E72">
        <w:rPr>
          <w:rFonts w:ascii="Arial" w:hAnsi="Arial" w:cs="Arial"/>
          <w:color w:val="auto"/>
        </w:rPr>
        <w:t>spiritual</w:t>
      </w:r>
      <w:proofErr w:type="gramEnd"/>
      <w:r w:rsidR="00F27E72">
        <w:rPr>
          <w:rFonts w:ascii="Arial" w:hAnsi="Arial" w:cs="Arial"/>
          <w:color w:val="auto"/>
        </w:rPr>
        <w:t xml:space="preserve"> and psychological well-being. For example, </w:t>
      </w:r>
      <w:r w:rsidR="00C70464">
        <w:rPr>
          <w:rFonts w:ascii="Arial" w:hAnsi="Arial" w:cs="Arial"/>
          <w:color w:val="auto"/>
        </w:rPr>
        <w:t>the service has st</w:t>
      </w:r>
      <w:r w:rsidR="005445D3">
        <w:rPr>
          <w:rFonts w:ascii="Arial" w:hAnsi="Arial" w:cs="Arial"/>
          <w:color w:val="auto"/>
        </w:rPr>
        <w:t>rong</w:t>
      </w:r>
      <w:r w:rsidR="00C70464">
        <w:rPr>
          <w:rFonts w:ascii="Arial" w:hAnsi="Arial" w:cs="Arial"/>
          <w:color w:val="auto"/>
        </w:rPr>
        <w:t xml:space="preserve"> </w:t>
      </w:r>
      <w:r w:rsidR="0013134A">
        <w:rPr>
          <w:rFonts w:ascii="Arial" w:hAnsi="Arial" w:cs="Arial"/>
          <w:color w:val="auto"/>
        </w:rPr>
        <w:t>connection</w:t>
      </w:r>
      <w:r w:rsidR="00AD776A">
        <w:rPr>
          <w:rFonts w:ascii="Arial" w:hAnsi="Arial" w:cs="Arial"/>
          <w:color w:val="auto"/>
        </w:rPr>
        <w:t>s</w:t>
      </w:r>
      <w:r w:rsidR="00C70464">
        <w:rPr>
          <w:rFonts w:ascii="Arial" w:hAnsi="Arial" w:cs="Arial"/>
          <w:color w:val="auto"/>
        </w:rPr>
        <w:t xml:space="preserve"> with </w:t>
      </w:r>
      <w:r w:rsidR="0013134A">
        <w:rPr>
          <w:rFonts w:ascii="Arial" w:hAnsi="Arial" w:cs="Arial"/>
          <w:color w:val="auto"/>
        </w:rPr>
        <w:t xml:space="preserve">the religious community including </w:t>
      </w:r>
      <w:r w:rsidR="00612AD1">
        <w:rPr>
          <w:rFonts w:ascii="Arial" w:hAnsi="Arial" w:cs="Arial"/>
          <w:color w:val="auto"/>
        </w:rPr>
        <w:t xml:space="preserve">community leaders, cultural and religious </w:t>
      </w:r>
      <w:proofErr w:type="gramStart"/>
      <w:r w:rsidR="00612AD1">
        <w:rPr>
          <w:rFonts w:ascii="Arial" w:hAnsi="Arial" w:cs="Arial"/>
          <w:color w:val="auto"/>
        </w:rPr>
        <w:t>communities</w:t>
      </w:r>
      <w:proofErr w:type="gramEnd"/>
      <w:r w:rsidR="00612AD1">
        <w:rPr>
          <w:rFonts w:ascii="Arial" w:hAnsi="Arial" w:cs="Arial"/>
          <w:color w:val="auto"/>
        </w:rPr>
        <w:t xml:space="preserve"> and chaplains. </w:t>
      </w:r>
      <w:r w:rsidR="003D0A1C" w:rsidRPr="003D0A1C">
        <w:rPr>
          <w:rFonts w:ascii="Arial" w:hAnsi="Arial" w:cs="Arial"/>
          <w:color w:val="auto"/>
        </w:rPr>
        <w:t>Care planning documentation captured information on services and supports that are important to consumers.</w:t>
      </w:r>
    </w:p>
    <w:p w14:paraId="0A04D6C3" w14:textId="4BC76B1C" w:rsidR="003D0A1C" w:rsidRDefault="00BB161F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service encourage</w:t>
      </w:r>
      <w:r w:rsidR="00F962B3">
        <w:rPr>
          <w:rFonts w:ascii="Arial" w:hAnsi="Arial" w:cs="Arial"/>
          <w:color w:val="auto"/>
        </w:rPr>
        <w:t>s</w:t>
      </w:r>
      <w:r>
        <w:rPr>
          <w:rFonts w:ascii="Arial" w:hAnsi="Arial" w:cs="Arial"/>
          <w:color w:val="auto"/>
        </w:rPr>
        <w:t xml:space="preserve"> and supports each consumer to do things </w:t>
      </w:r>
      <w:r w:rsidR="00B34B8C">
        <w:rPr>
          <w:rFonts w:ascii="Arial" w:hAnsi="Arial" w:cs="Arial"/>
          <w:color w:val="auto"/>
        </w:rPr>
        <w:t xml:space="preserve">of interest to them, have social and personal relationships and participate in their community both within and outside the service environment. </w:t>
      </w:r>
      <w:r w:rsidR="0045523A">
        <w:rPr>
          <w:rFonts w:ascii="Arial" w:hAnsi="Arial" w:cs="Arial"/>
          <w:color w:val="auto"/>
        </w:rPr>
        <w:t>Consumers</w:t>
      </w:r>
      <w:r w:rsidR="00600596">
        <w:rPr>
          <w:rFonts w:ascii="Arial" w:hAnsi="Arial" w:cs="Arial"/>
          <w:color w:val="auto"/>
        </w:rPr>
        <w:t xml:space="preserve"> confirm</w:t>
      </w:r>
      <w:r w:rsidR="00BA5AC9">
        <w:rPr>
          <w:rFonts w:ascii="Arial" w:hAnsi="Arial" w:cs="Arial"/>
          <w:color w:val="auto"/>
        </w:rPr>
        <w:t>ed</w:t>
      </w:r>
      <w:r w:rsidR="00600596">
        <w:rPr>
          <w:rFonts w:ascii="Arial" w:hAnsi="Arial" w:cs="Arial"/>
          <w:color w:val="auto"/>
        </w:rPr>
        <w:t xml:space="preserve"> they are supported </w:t>
      </w:r>
      <w:r w:rsidR="00E11D82">
        <w:rPr>
          <w:rFonts w:ascii="Arial" w:hAnsi="Arial" w:cs="Arial"/>
          <w:color w:val="auto"/>
        </w:rPr>
        <w:t xml:space="preserve">to </w:t>
      </w:r>
      <w:r w:rsidR="00D83CC8">
        <w:rPr>
          <w:rFonts w:ascii="Arial" w:hAnsi="Arial" w:cs="Arial"/>
          <w:color w:val="auto"/>
        </w:rPr>
        <w:t xml:space="preserve">engage with their families and the community outside of their service. </w:t>
      </w:r>
    </w:p>
    <w:p w14:paraId="45361921" w14:textId="48AF3719" w:rsidR="00FD34D5" w:rsidRDefault="00EE01F2" w:rsidP="003C3B5A">
      <w:pPr>
        <w:pStyle w:val="CommentText"/>
        <w:rPr>
          <w:rFonts w:ascii="Arial" w:hAnsi="Arial" w:cs="Arial"/>
          <w:color w:val="auto"/>
        </w:rPr>
      </w:pPr>
      <w:r w:rsidRPr="00EE01F2">
        <w:rPr>
          <w:rFonts w:ascii="Arial" w:hAnsi="Arial" w:cs="Arial"/>
          <w:color w:val="auto"/>
        </w:rPr>
        <w:t>Consumers and representatives indicated consumer</w:t>
      </w:r>
      <w:r w:rsidR="002947F9">
        <w:rPr>
          <w:rFonts w:ascii="Arial" w:hAnsi="Arial" w:cs="Arial"/>
          <w:color w:val="auto"/>
        </w:rPr>
        <w:t xml:space="preserve">s’ </w:t>
      </w:r>
      <w:r w:rsidRPr="00EE01F2">
        <w:rPr>
          <w:rFonts w:ascii="Arial" w:hAnsi="Arial" w:cs="Arial"/>
          <w:color w:val="auto"/>
        </w:rPr>
        <w:t>condition, needs and preferences are effectively communicated within the organisation and with others responsible for care</w:t>
      </w:r>
      <w:r w:rsidR="00642DE6">
        <w:rPr>
          <w:rFonts w:ascii="Arial" w:hAnsi="Arial" w:cs="Arial"/>
          <w:color w:val="auto"/>
        </w:rPr>
        <w:t xml:space="preserve"> or services</w:t>
      </w:r>
      <w:r w:rsidRPr="00EE01F2">
        <w:rPr>
          <w:rFonts w:ascii="Arial" w:hAnsi="Arial" w:cs="Arial"/>
          <w:color w:val="auto"/>
        </w:rPr>
        <w:t xml:space="preserve">. Staff described how changes to consumers’ care and services are communicated </w:t>
      </w:r>
      <w:r w:rsidRPr="00EE01F2">
        <w:rPr>
          <w:rFonts w:ascii="Arial" w:hAnsi="Arial" w:cs="Arial"/>
          <w:color w:val="auto"/>
        </w:rPr>
        <w:lastRenderedPageBreak/>
        <w:t xml:space="preserve">through </w:t>
      </w:r>
      <w:r w:rsidR="00F50A8D">
        <w:rPr>
          <w:rFonts w:ascii="Arial" w:hAnsi="Arial" w:cs="Arial"/>
          <w:color w:val="auto"/>
        </w:rPr>
        <w:t>handover processes,</w:t>
      </w:r>
      <w:r w:rsidR="009333CA">
        <w:rPr>
          <w:rFonts w:ascii="Arial" w:hAnsi="Arial" w:cs="Arial"/>
          <w:color w:val="auto"/>
        </w:rPr>
        <w:t xml:space="preserve"> progress notes and lifestyle notices displayed in the nurse’s station. </w:t>
      </w:r>
    </w:p>
    <w:p w14:paraId="13B726A1" w14:textId="46D43A7D" w:rsidR="00C71A69" w:rsidRDefault="00BF2BCD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has processes in place to enable </w:t>
      </w:r>
      <w:r w:rsidR="00551308">
        <w:rPr>
          <w:rFonts w:ascii="Arial" w:hAnsi="Arial" w:cs="Arial"/>
          <w:color w:val="auto"/>
        </w:rPr>
        <w:t xml:space="preserve">referrals to </w:t>
      </w:r>
      <w:r w:rsidR="000D5BB7">
        <w:rPr>
          <w:rFonts w:ascii="Arial" w:hAnsi="Arial" w:cs="Arial"/>
          <w:color w:val="auto"/>
        </w:rPr>
        <w:t xml:space="preserve">individuals, other </w:t>
      </w:r>
      <w:proofErr w:type="gramStart"/>
      <w:r w:rsidR="000D5BB7">
        <w:rPr>
          <w:rFonts w:ascii="Arial" w:hAnsi="Arial" w:cs="Arial"/>
          <w:color w:val="auto"/>
        </w:rPr>
        <w:t>organisations</w:t>
      </w:r>
      <w:proofErr w:type="gramEnd"/>
      <w:r w:rsidR="000D5BB7">
        <w:rPr>
          <w:rFonts w:ascii="Arial" w:hAnsi="Arial" w:cs="Arial"/>
          <w:color w:val="auto"/>
        </w:rPr>
        <w:t xml:space="preserve"> or providers of other care</w:t>
      </w:r>
      <w:r w:rsidR="003A1834">
        <w:rPr>
          <w:rFonts w:ascii="Arial" w:hAnsi="Arial" w:cs="Arial"/>
          <w:color w:val="auto"/>
        </w:rPr>
        <w:t>. C</w:t>
      </w:r>
      <w:r w:rsidR="00DC215C">
        <w:rPr>
          <w:rFonts w:ascii="Arial" w:hAnsi="Arial" w:cs="Arial"/>
          <w:color w:val="auto"/>
        </w:rPr>
        <w:t xml:space="preserve">are planning documentation identified the involvement of other organisations and providers of care and services, including </w:t>
      </w:r>
      <w:r w:rsidR="00F55C9E">
        <w:rPr>
          <w:rFonts w:ascii="Arial" w:hAnsi="Arial" w:cs="Arial"/>
          <w:color w:val="auto"/>
        </w:rPr>
        <w:t xml:space="preserve">pastoral support and a therapy dog organisation. </w:t>
      </w:r>
    </w:p>
    <w:p w14:paraId="74519E11" w14:textId="35DF2268" w:rsidR="00C71A69" w:rsidRDefault="00C71A69" w:rsidP="00C71A69">
      <w:pPr>
        <w:pStyle w:val="CommentText"/>
        <w:rPr>
          <w:rFonts w:ascii="Arial" w:hAnsi="Arial" w:cs="Arial"/>
        </w:rPr>
      </w:pPr>
      <w:r w:rsidRPr="00CD3740">
        <w:rPr>
          <w:rFonts w:ascii="Arial" w:hAnsi="Arial" w:cs="Arial"/>
        </w:rPr>
        <w:t xml:space="preserve">Consumers and representatives </w:t>
      </w:r>
      <w:r w:rsidRPr="00281FDB">
        <w:rPr>
          <w:rFonts w:ascii="Arial" w:hAnsi="Arial" w:cs="Arial"/>
        </w:rPr>
        <w:t>were happy with</w:t>
      </w:r>
      <w:r w:rsidRPr="00CD3740">
        <w:rPr>
          <w:rFonts w:ascii="Arial" w:hAnsi="Arial" w:cs="Arial"/>
        </w:rPr>
        <w:t xml:space="preserve"> the quality</w:t>
      </w:r>
      <w:r w:rsidRPr="00281FDB">
        <w:rPr>
          <w:rFonts w:ascii="Arial" w:hAnsi="Arial" w:cs="Arial"/>
        </w:rPr>
        <w:t xml:space="preserve"> </w:t>
      </w:r>
      <w:r w:rsidRPr="00CD3740">
        <w:rPr>
          <w:rFonts w:ascii="Arial" w:hAnsi="Arial" w:cs="Arial"/>
        </w:rPr>
        <w:t>and quantity of meals</w:t>
      </w:r>
      <w:r w:rsidRPr="00281FDB">
        <w:rPr>
          <w:rFonts w:ascii="Arial" w:hAnsi="Arial" w:cs="Arial"/>
        </w:rPr>
        <w:t>.</w:t>
      </w:r>
      <w:r w:rsidRPr="00CD3740">
        <w:rPr>
          <w:rFonts w:ascii="Arial" w:hAnsi="Arial" w:cs="Arial"/>
        </w:rPr>
        <w:t xml:space="preserve"> The Assessment </w:t>
      </w:r>
      <w:r w:rsidR="003A1834">
        <w:rPr>
          <w:rFonts w:ascii="Arial" w:hAnsi="Arial" w:cs="Arial"/>
        </w:rPr>
        <w:t>T</w:t>
      </w:r>
      <w:r w:rsidRPr="00CD3740">
        <w:rPr>
          <w:rFonts w:ascii="Arial" w:hAnsi="Arial" w:cs="Arial"/>
        </w:rPr>
        <w:t>eam observed that the kitchen was clean and tidy, and staff were adher</w:t>
      </w:r>
      <w:r w:rsidRPr="00281FDB">
        <w:rPr>
          <w:rFonts w:ascii="Arial" w:hAnsi="Arial" w:cs="Arial"/>
        </w:rPr>
        <w:t>ing</w:t>
      </w:r>
      <w:r w:rsidRPr="00CD3740">
        <w:rPr>
          <w:rFonts w:ascii="Arial" w:hAnsi="Arial" w:cs="Arial"/>
        </w:rPr>
        <w:t xml:space="preserve"> to food and safety protocols.</w:t>
      </w:r>
    </w:p>
    <w:p w14:paraId="47F7BE0C" w14:textId="21B20C06" w:rsidR="002C36B2" w:rsidRPr="00CD3740" w:rsidRDefault="002C36B2" w:rsidP="002C36B2">
      <w:pPr>
        <w:pStyle w:val="CommentText"/>
        <w:rPr>
          <w:rFonts w:ascii="Arial" w:hAnsi="Arial" w:cs="Arial"/>
        </w:rPr>
      </w:pPr>
      <w:r w:rsidRPr="00CD3740">
        <w:rPr>
          <w:rFonts w:ascii="Arial" w:hAnsi="Arial" w:cs="Arial"/>
        </w:rPr>
        <w:t xml:space="preserve">The Assessment </w:t>
      </w:r>
      <w:r w:rsidR="002801AF">
        <w:rPr>
          <w:rFonts w:ascii="Arial" w:hAnsi="Arial" w:cs="Arial"/>
        </w:rPr>
        <w:t>t</w:t>
      </w:r>
      <w:r w:rsidRPr="00CD3740">
        <w:rPr>
          <w:rFonts w:ascii="Arial" w:hAnsi="Arial" w:cs="Arial"/>
        </w:rPr>
        <w:t xml:space="preserve">eam observed equipment used </w:t>
      </w:r>
      <w:r>
        <w:rPr>
          <w:rFonts w:ascii="Arial" w:hAnsi="Arial" w:cs="Arial"/>
        </w:rPr>
        <w:t>wa</w:t>
      </w:r>
      <w:r w:rsidRPr="00CD3740">
        <w:rPr>
          <w:rFonts w:ascii="Arial" w:hAnsi="Arial" w:cs="Arial"/>
        </w:rPr>
        <w:t>s safe, suitable, clean, and well maintained</w:t>
      </w:r>
      <w:r>
        <w:rPr>
          <w:rFonts w:ascii="Arial" w:hAnsi="Arial" w:cs="Arial"/>
        </w:rPr>
        <w:t>. S</w:t>
      </w:r>
      <w:r w:rsidRPr="00CD3740">
        <w:rPr>
          <w:rFonts w:ascii="Arial" w:hAnsi="Arial" w:cs="Arial"/>
        </w:rPr>
        <w:t>taff confirmed they can access the necessary equipment as required.</w:t>
      </w:r>
    </w:p>
    <w:p w14:paraId="373A651B" w14:textId="6CD00EDE" w:rsidR="00E206F2" w:rsidRPr="00B83D6B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B83D6B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561F1BFD" w:rsidR="00532C52" w:rsidRPr="001D6155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1834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service environment is welcoming and easy to understand, and optimises each consumer’s sense of belonging, independence, </w:t>
            </w:r>
            <w:proofErr w:type="gramStart"/>
            <w:r w:rsidRPr="00B83D6B">
              <w:rPr>
                <w:rFonts w:ascii="Arial" w:hAnsi="Arial" w:cs="Arial"/>
              </w:rPr>
              <w:t>interaction</w:t>
            </w:r>
            <w:proofErr w:type="gramEnd"/>
            <w:r w:rsidRPr="00B83D6B">
              <w:rPr>
                <w:rFonts w:ascii="Arial" w:hAnsi="Arial" w:cs="Arial"/>
              </w:rPr>
              <w:t xml:space="preserve">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028189D6" w:rsidR="00532C52" w:rsidRPr="001D6155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615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is safe, clean, well </w:t>
            </w:r>
            <w:proofErr w:type="gramStart"/>
            <w:r w:rsidRPr="00B83D6B">
              <w:rPr>
                <w:rFonts w:ascii="Arial" w:hAnsi="Arial" w:cs="Arial"/>
              </w:rPr>
              <w:t>maintained</w:t>
            </w:r>
            <w:proofErr w:type="gramEnd"/>
            <w:r w:rsidRPr="00B83D6B">
              <w:rPr>
                <w:rFonts w:ascii="Arial" w:hAnsi="Arial" w:cs="Arial"/>
              </w:rPr>
              <w:t xml:space="preserve"> and comfortable; and</w:t>
            </w:r>
          </w:p>
          <w:p w14:paraId="042C1B1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3E9190D0" w:rsidR="00532C52" w:rsidRPr="001D6155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6155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Furniture, </w:t>
            </w:r>
            <w:proofErr w:type="gramStart"/>
            <w:r w:rsidRPr="00B83D6B">
              <w:rPr>
                <w:rFonts w:ascii="Arial" w:hAnsi="Arial" w:cs="Arial"/>
              </w:rPr>
              <w:t>fittings</w:t>
            </w:r>
            <w:proofErr w:type="gramEnd"/>
            <w:r w:rsidRPr="00B83D6B">
              <w:rPr>
                <w:rFonts w:ascii="Arial" w:hAnsi="Arial" w:cs="Arial"/>
              </w:rPr>
              <w:t xml:space="preserve">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14EE1C19" w:rsidR="00532C52" w:rsidRPr="001D6155" w:rsidRDefault="00532C52" w:rsidP="001220B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1D6155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1469B4D" w14:textId="77777777" w:rsidR="00E206F2" w:rsidRPr="00B83D6B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9364B7E" w14:textId="22F61585" w:rsidR="003C3B5A" w:rsidRDefault="00D048A8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service environment was welcoming and easy to navigate and optimis</w:t>
      </w:r>
      <w:r w:rsidR="00234FFE">
        <w:rPr>
          <w:rFonts w:ascii="Arial" w:hAnsi="Arial" w:cs="Arial"/>
          <w:color w:val="auto"/>
        </w:rPr>
        <w:t xml:space="preserve">ed consumers’ sense of belonging and independence. </w:t>
      </w:r>
      <w:r w:rsidR="00FA349C">
        <w:rPr>
          <w:rFonts w:ascii="Arial" w:hAnsi="Arial" w:cs="Arial"/>
          <w:color w:val="auto"/>
        </w:rPr>
        <w:t xml:space="preserve">Consumers felt </w:t>
      </w:r>
      <w:r w:rsidR="008E56C5">
        <w:rPr>
          <w:rFonts w:ascii="Arial" w:hAnsi="Arial" w:cs="Arial"/>
          <w:color w:val="auto"/>
        </w:rPr>
        <w:t xml:space="preserve">at home at the service, </w:t>
      </w:r>
      <w:r w:rsidR="003A1834">
        <w:rPr>
          <w:rFonts w:ascii="Arial" w:hAnsi="Arial" w:cs="Arial"/>
          <w:color w:val="auto"/>
        </w:rPr>
        <w:t>and the Assessment Team observed</w:t>
      </w:r>
      <w:r w:rsidR="008E56C5">
        <w:rPr>
          <w:rFonts w:ascii="Arial" w:hAnsi="Arial" w:cs="Arial"/>
          <w:color w:val="auto"/>
        </w:rPr>
        <w:t xml:space="preserve"> consumer</w:t>
      </w:r>
      <w:r w:rsidR="003728AB">
        <w:rPr>
          <w:rFonts w:ascii="Arial" w:hAnsi="Arial" w:cs="Arial"/>
          <w:color w:val="auto"/>
        </w:rPr>
        <w:t xml:space="preserve">s’ rooms personalised with furniture and décor of their choice. </w:t>
      </w:r>
    </w:p>
    <w:p w14:paraId="61C84860" w14:textId="203F9E75" w:rsidR="00995CFE" w:rsidRDefault="00461C30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Consumers and representatives reported the service to be clean</w:t>
      </w:r>
      <w:r w:rsidR="002C2DE7">
        <w:rPr>
          <w:rFonts w:ascii="Arial" w:hAnsi="Arial" w:cs="Arial"/>
          <w:color w:val="auto"/>
        </w:rPr>
        <w:t xml:space="preserve"> and well-maintained and the Assessment </w:t>
      </w:r>
      <w:r w:rsidR="003A1834">
        <w:rPr>
          <w:rFonts w:ascii="Arial" w:hAnsi="Arial" w:cs="Arial"/>
          <w:color w:val="auto"/>
        </w:rPr>
        <w:t>T</w:t>
      </w:r>
      <w:r w:rsidR="002C2DE7">
        <w:rPr>
          <w:rFonts w:ascii="Arial" w:hAnsi="Arial" w:cs="Arial"/>
          <w:color w:val="auto"/>
        </w:rPr>
        <w:t xml:space="preserve">eam observed consumers </w:t>
      </w:r>
      <w:r w:rsidR="003A1834">
        <w:rPr>
          <w:rFonts w:ascii="Arial" w:hAnsi="Arial" w:cs="Arial"/>
          <w:color w:val="auto"/>
        </w:rPr>
        <w:t xml:space="preserve">moving </w:t>
      </w:r>
      <w:r w:rsidR="002C2DE7">
        <w:rPr>
          <w:rFonts w:ascii="Arial" w:hAnsi="Arial" w:cs="Arial"/>
          <w:color w:val="auto"/>
        </w:rPr>
        <w:t xml:space="preserve">freely </w:t>
      </w:r>
      <w:r w:rsidR="00B44618">
        <w:rPr>
          <w:rFonts w:ascii="Arial" w:hAnsi="Arial" w:cs="Arial"/>
          <w:color w:val="auto"/>
        </w:rPr>
        <w:t xml:space="preserve">both indoors and outdoors. </w:t>
      </w:r>
    </w:p>
    <w:p w14:paraId="67AE2098" w14:textId="6BE728E8" w:rsidR="00B44618" w:rsidRPr="0075294B" w:rsidRDefault="003A1834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</w:t>
      </w:r>
      <w:r w:rsidR="006C0628">
        <w:rPr>
          <w:rFonts w:ascii="Arial" w:hAnsi="Arial" w:cs="Arial"/>
          <w:color w:val="auto"/>
        </w:rPr>
        <w:t>egular cleaning</w:t>
      </w:r>
      <w:r>
        <w:rPr>
          <w:rFonts w:ascii="Arial" w:hAnsi="Arial" w:cs="Arial"/>
          <w:color w:val="auto"/>
        </w:rPr>
        <w:t xml:space="preserve"> schedules were in place</w:t>
      </w:r>
      <w:r w:rsidR="006C0628">
        <w:rPr>
          <w:rFonts w:ascii="Arial" w:hAnsi="Arial" w:cs="Arial"/>
          <w:color w:val="auto"/>
        </w:rPr>
        <w:t xml:space="preserve"> </w:t>
      </w:r>
      <w:r w:rsidR="00031C4B">
        <w:rPr>
          <w:rFonts w:ascii="Arial" w:hAnsi="Arial" w:cs="Arial"/>
          <w:color w:val="auto"/>
        </w:rPr>
        <w:t xml:space="preserve">throughout the service and the </w:t>
      </w:r>
      <w:r w:rsidR="00510AF8">
        <w:rPr>
          <w:rFonts w:ascii="Arial" w:hAnsi="Arial" w:cs="Arial"/>
          <w:color w:val="auto"/>
        </w:rPr>
        <w:t xml:space="preserve">furniture, fittings and equipment were </w:t>
      </w:r>
      <w:r>
        <w:rPr>
          <w:rFonts w:ascii="Arial" w:hAnsi="Arial" w:cs="Arial"/>
          <w:color w:val="auto"/>
        </w:rPr>
        <w:t xml:space="preserve">observed to be </w:t>
      </w:r>
      <w:r w:rsidR="00510AF8">
        <w:rPr>
          <w:rFonts w:ascii="Arial" w:hAnsi="Arial" w:cs="Arial"/>
          <w:color w:val="auto"/>
        </w:rPr>
        <w:t xml:space="preserve">generally clean and well-maintained. Regular maintenance was completed to a schedule, or as needed </w:t>
      </w:r>
      <w:r w:rsidR="00645FF5">
        <w:rPr>
          <w:rFonts w:ascii="Arial" w:hAnsi="Arial" w:cs="Arial"/>
          <w:color w:val="auto"/>
        </w:rPr>
        <w:t xml:space="preserve">when a hazard is identified. </w:t>
      </w:r>
    </w:p>
    <w:p w14:paraId="6D59E89F" w14:textId="52AA9730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532C52" w:rsidRPr="00B83D6B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540FF45A" w:rsidR="00532C52" w:rsidRPr="00B133CF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A1834">
              <w:rPr>
                <w:rFonts w:ascii="Arial" w:hAnsi="Arial" w:cs="Arial"/>
              </w:rPr>
              <w:t>Compliant</w:t>
            </w:r>
          </w:p>
        </w:tc>
      </w:tr>
      <w:tr w:rsidR="00532C52" w:rsidRPr="00B83D6B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Consumers, their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031DF2BF" w:rsidR="00532C52" w:rsidRPr="00B133CF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3C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2EF638E5" w:rsidR="00532C52" w:rsidRPr="00B133CF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3C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36F162D1" w:rsidR="00532C52" w:rsidRPr="00B133CF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3C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6568AA30" w:rsidR="00532C52" w:rsidRPr="00B133CF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133CF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D9EC263" w14:textId="77777777" w:rsidR="00E206F2" w:rsidRPr="00B83D6B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362A06A8" w14:textId="17FD434A" w:rsidR="008D5917" w:rsidRDefault="00BB4D84" w:rsidP="00EC368A">
      <w:pPr>
        <w:rPr>
          <w:rFonts w:ascii="Arial" w:eastAsia="Calibri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</w:t>
      </w:r>
      <w:r w:rsidR="006E7EFA">
        <w:rPr>
          <w:rFonts w:ascii="Arial" w:hAnsi="Arial" w:cs="Arial"/>
          <w:color w:val="auto"/>
        </w:rPr>
        <w:t>felt comfortable to provide feedback and make complaints</w:t>
      </w:r>
      <w:r w:rsidR="00E719BC">
        <w:rPr>
          <w:rFonts w:ascii="Arial" w:hAnsi="Arial" w:cs="Arial"/>
          <w:color w:val="auto"/>
        </w:rPr>
        <w:t xml:space="preserve"> and described how they can provide feedback via </w:t>
      </w:r>
      <w:r w:rsidR="00AE00F4">
        <w:rPr>
          <w:rFonts w:ascii="Arial" w:hAnsi="Arial" w:cs="Arial"/>
          <w:color w:val="auto"/>
        </w:rPr>
        <w:t>feedback forms, consumer</w:t>
      </w:r>
      <w:r w:rsidR="006013D5">
        <w:rPr>
          <w:rFonts w:ascii="Arial" w:hAnsi="Arial" w:cs="Arial"/>
          <w:color w:val="auto"/>
        </w:rPr>
        <w:t xml:space="preserve"> meetings</w:t>
      </w:r>
      <w:r w:rsidR="00AE00F4">
        <w:rPr>
          <w:rFonts w:ascii="Arial" w:hAnsi="Arial" w:cs="Arial"/>
          <w:color w:val="auto"/>
        </w:rPr>
        <w:t xml:space="preserve">, or speaking directly with </w:t>
      </w:r>
      <w:r w:rsidR="00594AE7">
        <w:rPr>
          <w:rFonts w:ascii="Arial" w:hAnsi="Arial" w:cs="Arial"/>
          <w:color w:val="auto"/>
        </w:rPr>
        <w:t>registered staff.</w:t>
      </w:r>
      <w:r w:rsidR="00C01F4F">
        <w:rPr>
          <w:rFonts w:ascii="Arial" w:hAnsi="Arial" w:cs="Arial"/>
          <w:color w:val="auto"/>
        </w:rPr>
        <w:t xml:space="preserve"> </w:t>
      </w:r>
      <w:r w:rsidR="00C01F4F" w:rsidRPr="00DA754F">
        <w:rPr>
          <w:rFonts w:ascii="Arial" w:eastAsia="Calibri" w:hAnsi="Arial" w:cs="Arial"/>
          <w:color w:val="auto"/>
        </w:rPr>
        <w:t xml:space="preserve">The service demonstrated a system and procedure for receiving, monitoring, and actioning feedback from consumers and their representatives, which included feedback forms and confidential mailboxes located in the service's </w:t>
      </w:r>
      <w:r w:rsidR="008D5917">
        <w:rPr>
          <w:rFonts w:ascii="Arial" w:eastAsia="Calibri" w:hAnsi="Arial" w:cs="Arial"/>
          <w:color w:val="auto"/>
        </w:rPr>
        <w:t xml:space="preserve">reception. </w:t>
      </w:r>
    </w:p>
    <w:p w14:paraId="2B0925D4" w14:textId="686CFD61" w:rsidR="0016527A" w:rsidRDefault="00FC135F" w:rsidP="00EC368A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The service provided written materials to communicate </w:t>
      </w:r>
      <w:r w:rsidR="00F13C42">
        <w:rPr>
          <w:rFonts w:ascii="Arial" w:eastAsia="Calibri" w:hAnsi="Arial" w:cs="Arial"/>
          <w:color w:val="auto"/>
        </w:rPr>
        <w:t xml:space="preserve">advocacy, language, and external complaints pathways to consumers and representatives. </w:t>
      </w:r>
      <w:r w:rsidR="00277FC5">
        <w:rPr>
          <w:rFonts w:ascii="Arial" w:eastAsia="Calibri" w:hAnsi="Arial" w:cs="Arial"/>
          <w:color w:val="auto"/>
        </w:rPr>
        <w:t xml:space="preserve">The Assessment </w:t>
      </w:r>
      <w:r w:rsidR="00F47D40">
        <w:rPr>
          <w:rFonts w:ascii="Arial" w:eastAsia="Calibri" w:hAnsi="Arial" w:cs="Arial"/>
          <w:color w:val="auto"/>
        </w:rPr>
        <w:t>T</w:t>
      </w:r>
      <w:r w:rsidR="00277FC5">
        <w:rPr>
          <w:rFonts w:ascii="Arial" w:eastAsia="Calibri" w:hAnsi="Arial" w:cs="Arial"/>
          <w:color w:val="auto"/>
        </w:rPr>
        <w:t>eam observed brochures</w:t>
      </w:r>
      <w:r w:rsidR="007A1735">
        <w:rPr>
          <w:rFonts w:ascii="Arial" w:eastAsia="Calibri" w:hAnsi="Arial" w:cs="Arial"/>
          <w:color w:val="auto"/>
        </w:rPr>
        <w:t xml:space="preserve">, forms and posters providing information on advocacy and external supports for consumers </w:t>
      </w:r>
      <w:r w:rsidR="000B1043">
        <w:rPr>
          <w:rFonts w:ascii="Arial" w:eastAsia="Calibri" w:hAnsi="Arial" w:cs="Arial"/>
          <w:color w:val="auto"/>
        </w:rPr>
        <w:t xml:space="preserve">in the reception of the service. </w:t>
      </w:r>
    </w:p>
    <w:p w14:paraId="3889B968" w14:textId="644A1632" w:rsidR="000B1043" w:rsidRDefault="00127EA8" w:rsidP="00EC368A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Consumers and representatives </w:t>
      </w:r>
      <w:r w:rsidR="00CF157B">
        <w:rPr>
          <w:rFonts w:ascii="Arial" w:eastAsia="Calibri" w:hAnsi="Arial" w:cs="Arial"/>
          <w:color w:val="auto"/>
        </w:rPr>
        <w:t xml:space="preserve">confirmed the service takes appropriate action in response to feedback </w:t>
      </w:r>
      <w:r w:rsidR="00140E34">
        <w:rPr>
          <w:rFonts w:ascii="Arial" w:eastAsia="Calibri" w:hAnsi="Arial" w:cs="Arial"/>
          <w:color w:val="auto"/>
        </w:rPr>
        <w:t xml:space="preserve">in an open and transparent manner. The service had </w:t>
      </w:r>
      <w:r w:rsidR="00A011E3">
        <w:rPr>
          <w:rFonts w:ascii="Arial" w:eastAsia="Calibri" w:hAnsi="Arial" w:cs="Arial"/>
          <w:color w:val="auto"/>
        </w:rPr>
        <w:t>policies and procedures in place to guide staff and ensure consumer complaints are collected</w:t>
      </w:r>
      <w:r w:rsidR="00BA75EB">
        <w:rPr>
          <w:rFonts w:ascii="Arial" w:eastAsia="Calibri" w:hAnsi="Arial" w:cs="Arial"/>
          <w:color w:val="auto"/>
        </w:rPr>
        <w:t xml:space="preserve">, </w:t>
      </w:r>
      <w:r w:rsidR="00221860">
        <w:rPr>
          <w:rFonts w:ascii="Arial" w:eastAsia="Calibri" w:hAnsi="Arial" w:cs="Arial"/>
          <w:color w:val="auto"/>
        </w:rPr>
        <w:t>managed,</w:t>
      </w:r>
      <w:r w:rsidR="00BA75EB">
        <w:rPr>
          <w:rFonts w:ascii="Arial" w:eastAsia="Calibri" w:hAnsi="Arial" w:cs="Arial"/>
          <w:color w:val="auto"/>
        </w:rPr>
        <w:t xml:space="preserve"> and responded to</w:t>
      </w:r>
      <w:r w:rsidR="006B3E68">
        <w:rPr>
          <w:rFonts w:ascii="Arial" w:eastAsia="Calibri" w:hAnsi="Arial" w:cs="Arial"/>
          <w:color w:val="auto"/>
        </w:rPr>
        <w:t>.</w:t>
      </w:r>
    </w:p>
    <w:p w14:paraId="7B0C6E67" w14:textId="6ABB0737" w:rsidR="004530B0" w:rsidRDefault="00D408BE" w:rsidP="00EC368A">
      <w:pPr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The </w:t>
      </w:r>
      <w:r w:rsidR="00514B00">
        <w:rPr>
          <w:rFonts w:ascii="Arial" w:eastAsia="Calibri" w:hAnsi="Arial" w:cs="Arial"/>
          <w:color w:val="auto"/>
        </w:rPr>
        <w:t xml:space="preserve">organisation’s </w:t>
      </w:r>
      <w:r w:rsidR="00964748">
        <w:rPr>
          <w:rFonts w:ascii="Arial" w:eastAsia="Calibri" w:hAnsi="Arial" w:cs="Arial"/>
          <w:color w:val="auto"/>
        </w:rPr>
        <w:t xml:space="preserve">feedback and complaints policy, open disclosure policy </w:t>
      </w:r>
      <w:r w:rsidR="0044490E">
        <w:rPr>
          <w:rFonts w:ascii="Arial" w:eastAsia="Calibri" w:hAnsi="Arial" w:cs="Arial"/>
          <w:color w:val="auto"/>
        </w:rPr>
        <w:t>and quality improvement plan shows the service uses feedback and complaints from consumers and representatives to resolve i</w:t>
      </w:r>
      <w:r w:rsidR="0076154B">
        <w:rPr>
          <w:rFonts w:ascii="Arial" w:eastAsia="Calibri" w:hAnsi="Arial" w:cs="Arial"/>
          <w:color w:val="auto"/>
        </w:rPr>
        <w:t xml:space="preserve">ssues and inform the process of continuous improvement. </w:t>
      </w:r>
    </w:p>
    <w:p w14:paraId="11CCD8E7" w14:textId="6C5FE6E6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9354C" w:rsidRPr="00B83D6B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0736262F" w:rsidR="00C9354C" w:rsidRPr="00C32758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47D40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30EB97B9" w:rsidR="00C9354C" w:rsidRPr="00C32758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327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proofErr w:type="gramStart"/>
            <w:r w:rsidRPr="00B83D6B">
              <w:rPr>
                <w:rFonts w:ascii="Arial" w:hAnsi="Arial" w:cs="Arial"/>
              </w:rPr>
              <w:t>culture</w:t>
            </w:r>
            <w:proofErr w:type="gramEnd"/>
            <w:r w:rsidRPr="00B83D6B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59285851" w:rsidR="00C9354C" w:rsidRPr="00C32758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327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</w:t>
            </w:r>
            <w:proofErr w:type="gramStart"/>
            <w:r w:rsidRPr="00B83D6B">
              <w:rPr>
                <w:rFonts w:ascii="Arial" w:hAnsi="Arial" w:cs="Arial"/>
              </w:rPr>
              <w:t>competent</w:t>
            </w:r>
            <w:proofErr w:type="gramEnd"/>
            <w:r w:rsidRPr="00B83D6B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7BD0F988" w:rsidR="00C9354C" w:rsidRPr="00C32758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327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B83D6B">
              <w:rPr>
                <w:rFonts w:ascii="Arial" w:hAnsi="Arial" w:cs="Arial"/>
              </w:rPr>
              <w:t>equipped</w:t>
            </w:r>
            <w:proofErr w:type="gramEnd"/>
            <w:r w:rsidRPr="00B83D6B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1B01DC02" w:rsidR="00C9354C" w:rsidRPr="00C32758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3275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3161E71C" w:rsidR="00C9354C" w:rsidRPr="00C32758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32758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77777777" w:rsidR="00E206F2" w:rsidRPr="00B83D6B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CA02C52" w14:textId="055445C8" w:rsidR="003C3B5A" w:rsidRDefault="00975E8E" w:rsidP="00F47D4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</w:t>
      </w:r>
      <w:r w:rsidR="00A36122">
        <w:rPr>
          <w:rFonts w:ascii="Arial" w:hAnsi="Arial" w:cs="Arial"/>
          <w:color w:val="auto"/>
        </w:rPr>
        <w:t xml:space="preserve">said the service employs sufficiently skilled staff to provide </w:t>
      </w:r>
      <w:r w:rsidR="001C796D">
        <w:rPr>
          <w:rFonts w:ascii="Arial" w:hAnsi="Arial" w:cs="Arial"/>
          <w:color w:val="auto"/>
        </w:rPr>
        <w:t xml:space="preserve">the care and services the consumers require. </w:t>
      </w:r>
      <w:r w:rsidR="008C180B">
        <w:rPr>
          <w:rFonts w:ascii="Arial" w:hAnsi="Arial" w:cs="Arial"/>
          <w:color w:val="auto"/>
        </w:rPr>
        <w:t xml:space="preserve">Consumers </w:t>
      </w:r>
      <w:r w:rsidR="00F07A9E">
        <w:rPr>
          <w:rFonts w:ascii="Arial" w:hAnsi="Arial" w:cs="Arial"/>
          <w:color w:val="auto"/>
        </w:rPr>
        <w:t>and representatives described staff interactions with consumers as kind, caring and respectful</w:t>
      </w:r>
      <w:r w:rsidR="00E447FF">
        <w:rPr>
          <w:rFonts w:ascii="Arial" w:hAnsi="Arial" w:cs="Arial"/>
          <w:color w:val="auto"/>
        </w:rPr>
        <w:t xml:space="preserve">. </w:t>
      </w:r>
    </w:p>
    <w:p w14:paraId="0D05BF75" w14:textId="384154FF" w:rsidR="002D1D40" w:rsidRDefault="002D1D40" w:rsidP="00F47D4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said staff are sufficiently skilled to </w:t>
      </w:r>
      <w:r w:rsidR="00A250F6">
        <w:rPr>
          <w:rFonts w:ascii="Arial" w:hAnsi="Arial" w:cs="Arial"/>
          <w:color w:val="auto"/>
        </w:rPr>
        <w:t>provide safe and effe</w:t>
      </w:r>
      <w:r w:rsidR="002D733A">
        <w:rPr>
          <w:rFonts w:ascii="Arial" w:hAnsi="Arial" w:cs="Arial"/>
          <w:color w:val="auto"/>
        </w:rPr>
        <w:t xml:space="preserve">ctive care and services. Staff </w:t>
      </w:r>
      <w:r w:rsidR="00E16941">
        <w:rPr>
          <w:rFonts w:ascii="Arial" w:hAnsi="Arial" w:cs="Arial"/>
          <w:color w:val="auto"/>
        </w:rPr>
        <w:t xml:space="preserve">documentation demonstrates the service monitors the currency of staff </w:t>
      </w:r>
      <w:r w:rsidR="00177AE1">
        <w:rPr>
          <w:rFonts w:ascii="Arial" w:hAnsi="Arial" w:cs="Arial"/>
          <w:color w:val="auto"/>
        </w:rPr>
        <w:t xml:space="preserve">qualifications and registrations, police checks and mandatory </w:t>
      </w:r>
      <w:r w:rsidR="00E64A91">
        <w:rPr>
          <w:rFonts w:ascii="Arial" w:hAnsi="Arial" w:cs="Arial"/>
          <w:color w:val="auto"/>
        </w:rPr>
        <w:t>training</w:t>
      </w:r>
      <w:r w:rsidR="00C81C02">
        <w:rPr>
          <w:rFonts w:ascii="Arial" w:hAnsi="Arial" w:cs="Arial"/>
          <w:color w:val="auto"/>
        </w:rPr>
        <w:t xml:space="preserve">. </w:t>
      </w:r>
    </w:p>
    <w:p w14:paraId="4FDA1ADB" w14:textId="7F94C386" w:rsidR="004950C6" w:rsidRDefault="002562DD" w:rsidP="00F47D4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has a recruitment process for employee selection </w:t>
      </w:r>
      <w:r w:rsidR="009049FC">
        <w:rPr>
          <w:rFonts w:ascii="Arial" w:hAnsi="Arial" w:cs="Arial"/>
          <w:color w:val="auto"/>
        </w:rPr>
        <w:t>to ensure the right people in the right roles, including screening and onboarding</w:t>
      </w:r>
      <w:r w:rsidR="00DE3BFB">
        <w:rPr>
          <w:rFonts w:ascii="Arial" w:hAnsi="Arial" w:cs="Arial"/>
          <w:color w:val="auto"/>
        </w:rPr>
        <w:t>, regulatory compliance checking</w:t>
      </w:r>
      <w:r w:rsidR="0092761A">
        <w:rPr>
          <w:rFonts w:ascii="Arial" w:hAnsi="Arial" w:cs="Arial"/>
          <w:color w:val="auto"/>
        </w:rPr>
        <w:t xml:space="preserve"> and a mandatory training plan. </w:t>
      </w:r>
    </w:p>
    <w:p w14:paraId="091DDDBA" w14:textId="16976152" w:rsidR="00CE0164" w:rsidRPr="009234F4" w:rsidRDefault="00CE0164" w:rsidP="00F47D4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service had an effective performance and development system</w:t>
      </w:r>
      <w:r w:rsidR="00873405">
        <w:rPr>
          <w:rFonts w:ascii="Arial" w:hAnsi="Arial" w:cs="Arial"/>
          <w:color w:val="auto"/>
        </w:rPr>
        <w:t xml:space="preserve"> which included annual performance appraisals.</w:t>
      </w:r>
      <w:r w:rsidR="00E04996">
        <w:rPr>
          <w:rFonts w:ascii="Arial" w:hAnsi="Arial" w:cs="Arial"/>
          <w:color w:val="auto"/>
        </w:rPr>
        <w:t xml:space="preserve"> Staff confirmed they received training, support, professional </w:t>
      </w:r>
      <w:r w:rsidR="00E23F80">
        <w:rPr>
          <w:rFonts w:ascii="Arial" w:hAnsi="Arial" w:cs="Arial"/>
          <w:color w:val="auto"/>
        </w:rPr>
        <w:t xml:space="preserve">development </w:t>
      </w:r>
      <w:r w:rsidR="00D36AE7">
        <w:rPr>
          <w:rFonts w:ascii="Arial" w:hAnsi="Arial" w:cs="Arial"/>
          <w:color w:val="auto"/>
        </w:rPr>
        <w:t>supervision during orientation</w:t>
      </w:r>
      <w:r w:rsidR="00B766AC">
        <w:rPr>
          <w:rFonts w:ascii="Arial" w:hAnsi="Arial" w:cs="Arial"/>
          <w:color w:val="auto"/>
        </w:rPr>
        <w:t xml:space="preserve">. </w:t>
      </w:r>
    </w:p>
    <w:p w14:paraId="2BCF9EBC" w14:textId="3AB66E2C" w:rsidR="00075367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075367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0A5E58A2" w:rsidR="00C9354C" w:rsidRPr="008450E9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47D40">
              <w:rPr>
                <w:rFonts w:ascii="Arial" w:hAnsi="Arial" w:cs="Arial"/>
              </w:rPr>
              <w:t>Compliant</w:t>
            </w:r>
          </w:p>
        </w:tc>
      </w:tr>
      <w:tr w:rsidR="00C9354C" w:rsidRPr="00B83D6B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3992C658" w:rsidR="00C9354C" w:rsidRPr="008450E9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450E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organisation’s governing body promotes a culture of safe, </w:t>
            </w:r>
            <w:proofErr w:type="gramStart"/>
            <w:r w:rsidRPr="00B83D6B">
              <w:rPr>
                <w:rFonts w:ascii="Arial" w:hAnsi="Arial" w:cs="Arial"/>
              </w:rPr>
              <w:t>inclusive</w:t>
            </w:r>
            <w:proofErr w:type="gramEnd"/>
            <w:r w:rsidRPr="00B83D6B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4ECFFC14" w:rsidR="00C9354C" w:rsidRPr="008450E9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450E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B83D6B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</w:t>
            </w:r>
            <w:proofErr w:type="gramStart"/>
            <w:r w:rsidRPr="00B83D6B">
              <w:rPr>
                <w:rFonts w:ascii="Arial" w:hAnsi="Arial" w:cs="Arial"/>
              </w:rPr>
              <w:t>management;</w:t>
            </w:r>
            <w:proofErr w:type="gramEnd"/>
          </w:p>
          <w:p w14:paraId="06A7B04E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continuous </w:t>
            </w:r>
            <w:proofErr w:type="gramStart"/>
            <w:r w:rsidRPr="00B83D6B">
              <w:rPr>
                <w:rFonts w:ascii="Arial" w:hAnsi="Arial" w:cs="Arial"/>
              </w:rPr>
              <w:t>improvement;</w:t>
            </w:r>
            <w:proofErr w:type="gramEnd"/>
          </w:p>
          <w:p w14:paraId="6A23559C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financial </w:t>
            </w:r>
            <w:proofErr w:type="gramStart"/>
            <w:r w:rsidRPr="00B83D6B">
              <w:rPr>
                <w:rFonts w:ascii="Arial" w:hAnsi="Arial" w:cs="Arial"/>
              </w:rPr>
              <w:t>governance;</w:t>
            </w:r>
            <w:proofErr w:type="gramEnd"/>
          </w:p>
          <w:p w14:paraId="68982121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B83D6B">
              <w:rPr>
                <w:rFonts w:ascii="Arial" w:hAnsi="Arial" w:cs="Arial"/>
              </w:rPr>
              <w:t>accountabilities;</w:t>
            </w:r>
            <w:proofErr w:type="gramEnd"/>
          </w:p>
          <w:p w14:paraId="2F3BD890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regulatory </w:t>
            </w:r>
            <w:proofErr w:type="gramStart"/>
            <w:r w:rsidRPr="00B83D6B">
              <w:rPr>
                <w:rFonts w:ascii="Arial" w:hAnsi="Arial" w:cs="Arial"/>
              </w:rPr>
              <w:t>compliance;</w:t>
            </w:r>
            <w:proofErr w:type="gramEnd"/>
          </w:p>
          <w:p w14:paraId="25EFE388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1C066A81" w:rsidR="00C9354C" w:rsidRPr="008450E9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450E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758C592A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24458D0E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supporting consumers to live the best life they can</w:t>
            </w:r>
          </w:p>
          <w:p w14:paraId="1B412209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0DB8A022" w:rsidR="00C9354C" w:rsidRPr="008450E9" w:rsidRDefault="00C9354C" w:rsidP="001220B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450E9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antimicrobial </w:t>
            </w:r>
            <w:proofErr w:type="gramStart"/>
            <w:r w:rsidRPr="00B83D6B">
              <w:rPr>
                <w:rFonts w:ascii="Arial" w:hAnsi="Arial" w:cs="Arial"/>
              </w:rPr>
              <w:t>stewardship;</w:t>
            </w:r>
            <w:proofErr w:type="gramEnd"/>
          </w:p>
          <w:p w14:paraId="284F2BC4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B83D6B">
              <w:rPr>
                <w:rFonts w:ascii="Arial" w:hAnsi="Arial" w:cs="Arial"/>
              </w:rPr>
              <w:t>restraint;</w:t>
            </w:r>
            <w:proofErr w:type="gramEnd"/>
          </w:p>
          <w:p w14:paraId="004ECE02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7EE402E7" w:rsidR="00C9354C" w:rsidRPr="008450E9" w:rsidRDefault="00C9354C" w:rsidP="001220B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450E9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B9F1F08" w14:textId="77777777" w:rsidR="00075367" w:rsidRPr="00B83D6B" w:rsidRDefault="00075367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2335FB3" w14:textId="71AB3E4B" w:rsidR="00E266BD" w:rsidRDefault="00930946" w:rsidP="003C3B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and representatives advised the service is run </w:t>
      </w:r>
      <w:r w:rsidR="00A74CF0">
        <w:rPr>
          <w:rFonts w:ascii="Arial" w:hAnsi="Arial" w:cs="Arial"/>
        </w:rPr>
        <w:t xml:space="preserve">well and they have a say in the development, delivery and evaluation of care and services. </w:t>
      </w:r>
      <w:r w:rsidR="00216525">
        <w:rPr>
          <w:rFonts w:ascii="Arial" w:hAnsi="Arial" w:cs="Arial"/>
        </w:rPr>
        <w:t>M</w:t>
      </w:r>
      <w:r w:rsidR="00E44286">
        <w:rPr>
          <w:rFonts w:ascii="Arial" w:hAnsi="Arial" w:cs="Arial"/>
        </w:rPr>
        <w:t xml:space="preserve">anagement described various ways they engage consumers </w:t>
      </w:r>
      <w:r w:rsidR="00B06674">
        <w:rPr>
          <w:rFonts w:ascii="Arial" w:hAnsi="Arial" w:cs="Arial"/>
        </w:rPr>
        <w:t xml:space="preserve">including </w:t>
      </w:r>
      <w:r w:rsidR="0042477D">
        <w:rPr>
          <w:rFonts w:ascii="Arial" w:hAnsi="Arial" w:cs="Arial"/>
        </w:rPr>
        <w:t xml:space="preserve">three monthly consumer experience surveys, monthly consumer and representative meetings, </w:t>
      </w:r>
      <w:r w:rsidR="00AA15CE">
        <w:rPr>
          <w:rFonts w:ascii="Arial" w:hAnsi="Arial" w:cs="Arial"/>
        </w:rPr>
        <w:t xml:space="preserve">feedback forms, and discussions with consumers and representatives during case conferencing. </w:t>
      </w:r>
    </w:p>
    <w:p w14:paraId="34816CC6" w14:textId="56DFFCE7" w:rsidR="005A6B15" w:rsidRPr="00D06E2C" w:rsidRDefault="005A6B15" w:rsidP="003C3B5A">
      <w:pPr>
        <w:rPr>
          <w:rFonts w:ascii="Arial" w:hAnsi="Arial" w:cs="Arial"/>
        </w:rPr>
      </w:pPr>
      <w:r w:rsidRPr="00D06E2C">
        <w:rPr>
          <w:rFonts w:ascii="Arial" w:hAnsi="Arial" w:cs="Arial"/>
        </w:rPr>
        <w:lastRenderedPageBreak/>
        <w:t>The governing body promotes a culture that is safe, inclusive with quality care</w:t>
      </w:r>
      <w:r w:rsidR="00F47D40" w:rsidRPr="00D06E2C">
        <w:rPr>
          <w:rFonts w:ascii="Arial" w:hAnsi="Arial" w:cs="Arial"/>
        </w:rPr>
        <w:t xml:space="preserve">, </w:t>
      </w:r>
      <w:r w:rsidRPr="00D06E2C">
        <w:rPr>
          <w:rFonts w:ascii="Arial" w:hAnsi="Arial" w:cs="Arial"/>
        </w:rPr>
        <w:t>is accountable for its delivery</w:t>
      </w:r>
      <w:r w:rsidR="00F47D40" w:rsidRPr="00D06E2C">
        <w:rPr>
          <w:rFonts w:ascii="Arial" w:hAnsi="Arial" w:cs="Arial"/>
        </w:rPr>
        <w:t xml:space="preserve"> and maintains oversight </w:t>
      </w:r>
      <w:r w:rsidR="00D06E2C" w:rsidRPr="00D06E2C">
        <w:rPr>
          <w:rFonts w:ascii="Arial" w:hAnsi="Arial" w:cs="Arial"/>
        </w:rPr>
        <w:t xml:space="preserve">through a </w:t>
      </w:r>
      <w:r w:rsidR="00F47D40" w:rsidRPr="00D06E2C">
        <w:rPr>
          <w:rFonts w:ascii="Arial" w:hAnsi="Arial" w:cs="Arial"/>
          <w:szCs w:val="22"/>
        </w:rPr>
        <w:t>governance framework consisting of policies and procedures, internal audits and benchmarking, and monitoring of key data.</w:t>
      </w:r>
    </w:p>
    <w:p w14:paraId="2862E7F1" w14:textId="129ADA74" w:rsidR="00032BD9" w:rsidRDefault="00032BD9" w:rsidP="003C3B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C051C">
        <w:rPr>
          <w:rFonts w:ascii="Arial" w:hAnsi="Arial" w:cs="Arial"/>
        </w:rPr>
        <w:t xml:space="preserve">service has governance systems to support effective information management, compliance and regulation, complaints management and open disclosure and </w:t>
      </w:r>
      <w:r w:rsidR="00DC3CC0">
        <w:rPr>
          <w:rFonts w:ascii="Arial" w:hAnsi="Arial" w:cs="Arial"/>
        </w:rPr>
        <w:t xml:space="preserve">clinical care. </w:t>
      </w:r>
      <w:r w:rsidR="00045BF5">
        <w:rPr>
          <w:rFonts w:ascii="Arial" w:hAnsi="Arial" w:cs="Arial"/>
        </w:rPr>
        <w:t>Any updates to practice or leg</w:t>
      </w:r>
      <w:r w:rsidR="000E3F49">
        <w:rPr>
          <w:rFonts w:ascii="Arial" w:hAnsi="Arial" w:cs="Arial"/>
        </w:rPr>
        <w:t xml:space="preserve">islative changes are disseminated to staff through staff meetings, </w:t>
      </w:r>
      <w:r w:rsidR="00F00C3E">
        <w:rPr>
          <w:rFonts w:ascii="Arial" w:hAnsi="Arial" w:cs="Arial"/>
        </w:rPr>
        <w:t xml:space="preserve">memos, email correspondence, staff education, training sessions and amendments to policies and procedures. </w:t>
      </w:r>
    </w:p>
    <w:p w14:paraId="17963E7E" w14:textId="76FF4AFF" w:rsidR="00331CEB" w:rsidRPr="00B83D6B" w:rsidRDefault="00331CEB" w:rsidP="003C3B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service provided a documented risk management framework, </w:t>
      </w:r>
      <w:r w:rsidR="00D30C75">
        <w:rPr>
          <w:rFonts w:ascii="Arial" w:hAnsi="Arial" w:cs="Arial"/>
        </w:rPr>
        <w:t xml:space="preserve">including policies describing how high-impact or high-prevalence </w:t>
      </w:r>
      <w:r w:rsidR="00F13F40">
        <w:rPr>
          <w:rFonts w:ascii="Arial" w:hAnsi="Arial" w:cs="Arial"/>
        </w:rPr>
        <w:t xml:space="preserve">risks associated with the care of consumers </w:t>
      </w:r>
      <w:r w:rsidR="00D76279">
        <w:rPr>
          <w:rFonts w:ascii="Arial" w:hAnsi="Arial" w:cs="Arial"/>
        </w:rPr>
        <w:t>are</w:t>
      </w:r>
      <w:r w:rsidR="00F13F40">
        <w:rPr>
          <w:rFonts w:ascii="Arial" w:hAnsi="Arial" w:cs="Arial"/>
        </w:rPr>
        <w:t xml:space="preserve"> manage</w:t>
      </w:r>
      <w:r w:rsidR="000E79F8">
        <w:rPr>
          <w:rFonts w:ascii="Arial" w:hAnsi="Arial" w:cs="Arial"/>
        </w:rPr>
        <w:t xml:space="preserve">d. </w:t>
      </w:r>
      <w:r w:rsidR="00E50904">
        <w:rPr>
          <w:rFonts w:ascii="Arial" w:hAnsi="Arial" w:cs="Arial"/>
        </w:rPr>
        <w:t>The service demonstrated t</w:t>
      </w:r>
      <w:r w:rsidR="008F1756">
        <w:rPr>
          <w:rFonts w:ascii="Arial" w:hAnsi="Arial" w:cs="Arial"/>
        </w:rPr>
        <w:t xml:space="preserve">here was a clinical governance framework in place, which included </w:t>
      </w:r>
      <w:r w:rsidR="00972F84">
        <w:rPr>
          <w:rFonts w:ascii="Arial" w:hAnsi="Arial" w:cs="Arial"/>
        </w:rPr>
        <w:t xml:space="preserve">antimicrobial stewardship, minimising the use of restraint and open disclosure. </w:t>
      </w:r>
    </w:p>
    <w:sectPr w:rsidR="00331CEB" w:rsidRPr="00B83D6B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C46F2" w14:textId="77777777" w:rsidR="00CC1D1C" w:rsidRPr="000D4EDE" w:rsidRDefault="00CC1D1C" w:rsidP="000D4EDE">
      <w:r>
        <w:separator/>
      </w:r>
    </w:p>
  </w:endnote>
  <w:endnote w:type="continuationSeparator" w:id="0">
    <w:p w14:paraId="6FEB653F" w14:textId="77777777" w:rsidR="00CC1D1C" w:rsidRPr="000D4EDE" w:rsidRDefault="00CC1D1C" w:rsidP="000D4EDE">
      <w:r>
        <w:continuationSeparator/>
      </w:r>
    </w:p>
  </w:endnote>
  <w:endnote w:type="continuationNotice" w:id="1">
    <w:p w14:paraId="4824C359" w14:textId="77777777" w:rsidR="00CC1D1C" w:rsidRDefault="00CC1D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Pr="00D946E5" w:rsidRDefault="005D0657" w:rsidP="005C410D">
            <w:pPr>
              <w:pStyle w:val="Footer"/>
              <w:rPr>
                <w:rFonts w:ascii="Arial" w:hAnsi="Arial" w:cs="Arial"/>
              </w:rPr>
            </w:pPr>
          </w:p>
          <w:p w14:paraId="1C2D5FE7" w14:textId="2FC7DCF6" w:rsidR="00B83D6B" w:rsidRPr="00D946E5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D946E5">
              <w:rPr>
                <w:rStyle w:val="FooterBold"/>
                <w:rFonts w:ascii="Arial" w:hAnsi="Arial" w:cs="Arial"/>
              </w:rPr>
              <w:t xml:space="preserve">Name </w:t>
            </w:r>
            <w:r w:rsidRPr="00D946E5">
              <w:rPr>
                <w:rStyle w:val="FooterBold"/>
                <w:rFonts w:ascii="Arial" w:hAnsi="Arial" w:cs="Arial"/>
                <w:color w:val="auto"/>
              </w:rPr>
              <w:t>of service:</w:t>
            </w:r>
            <w:r w:rsidRPr="00D946E5">
              <w:rPr>
                <w:rFonts w:ascii="Arial" w:hAnsi="Arial" w:cs="Arial"/>
                <w:color w:val="auto"/>
              </w:rPr>
              <w:t xml:space="preserve"> </w:t>
            </w:r>
            <w:r w:rsidR="004C0D3A" w:rsidRPr="00D946E5">
              <w:rPr>
                <w:rFonts w:ascii="Arial" w:hAnsi="Arial" w:cs="Arial"/>
                <w:color w:val="auto"/>
              </w:rPr>
              <w:t>Bethesda Aged Care Plus Centre</w:t>
            </w:r>
            <w:r w:rsidRPr="00D946E5">
              <w:rPr>
                <w:rFonts w:ascii="Arial" w:hAnsi="Arial" w:cs="Arial"/>
                <w:color w:val="auto"/>
              </w:rPr>
              <w:t xml:space="preserve"> </w:t>
            </w:r>
          </w:p>
          <w:p w14:paraId="0C88E2CA" w14:textId="477D9CF8" w:rsidR="005C410D" w:rsidRPr="00D946E5" w:rsidRDefault="00F50CC5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D946E5">
              <w:rPr>
                <w:rFonts w:ascii="Arial" w:hAnsi="Arial" w:cs="Arial"/>
                <w:b/>
                <w:color w:val="auto"/>
              </w:rPr>
              <w:t xml:space="preserve">Commission </w:t>
            </w:r>
            <w:r w:rsidR="005C410D" w:rsidRPr="00D946E5">
              <w:rPr>
                <w:rFonts w:ascii="Arial" w:hAnsi="Arial" w:cs="Arial"/>
                <w:b/>
                <w:color w:val="auto"/>
              </w:rPr>
              <w:t>ID:</w:t>
            </w:r>
            <w:r w:rsidR="00E22008" w:rsidRPr="00D946E5">
              <w:rPr>
                <w:rFonts w:ascii="Arial" w:hAnsi="Arial" w:cs="Arial"/>
                <w:b/>
                <w:color w:val="auto"/>
              </w:rPr>
              <w:t xml:space="preserve"> </w:t>
            </w:r>
            <w:r w:rsidR="004C0D3A" w:rsidRPr="00D946E5">
              <w:rPr>
                <w:rFonts w:ascii="Arial" w:hAnsi="Arial" w:cs="Arial"/>
                <w:color w:val="auto"/>
              </w:rPr>
              <w:t>5144</w:t>
            </w:r>
            <w:r w:rsidR="005C410D" w:rsidRPr="00D946E5">
              <w:rPr>
                <w:rFonts w:ascii="Arial" w:hAnsi="Arial" w:cs="Arial"/>
                <w:color w:val="auto"/>
              </w:rPr>
              <w:tab/>
              <w:t>RPT-ACC-</w:t>
            </w:r>
            <w:r w:rsidR="00524FFC" w:rsidRPr="00D946E5">
              <w:rPr>
                <w:rFonts w:ascii="Arial" w:hAnsi="Arial" w:cs="Arial"/>
                <w:color w:val="auto"/>
              </w:rPr>
              <w:t>0122 v</w:t>
            </w:r>
            <w:r w:rsidR="00133026" w:rsidRPr="00D946E5">
              <w:rPr>
                <w:rFonts w:ascii="Arial" w:hAnsi="Arial" w:cs="Arial"/>
                <w:color w:val="auto"/>
              </w:rPr>
              <w:t>3.0</w:t>
            </w:r>
          </w:p>
          <w:p w14:paraId="7A711E18" w14:textId="5A78DE23" w:rsidR="005C410D" w:rsidRPr="00D946E5" w:rsidRDefault="005C410D" w:rsidP="005C410D">
            <w:pPr>
              <w:pStyle w:val="Footer"/>
              <w:rPr>
                <w:rFonts w:ascii="Arial" w:hAnsi="Arial" w:cs="Arial"/>
              </w:rPr>
            </w:pPr>
            <w:r w:rsidRPr="00D946E5">
              <w:rPr>
                <w:rFonts w:ascii="Arial" w:hAnsi="Arial" w:cs="Arial"/>
              </w:rPr>
              <w:tab/>
            </w:r>
            <w:r w:rsidRPr="00D946E5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5C410D" w:rsidRPr="00D946E5" w:rsidRDefault="005C410D" w:rsidP="004D7CEE">
            <w:pPr>
              <w:pStyle w:val="PGnumber"/>
              <w:rPr>
                <w:rFonts w:ascii="Arial" w:hAnsi="Arial" w:cs="Arial"/>
              </w:rPr>
            </w:pPr>
            <w:r w:rsidRPr="00D946E5">
              <w:rPr>
                <w:rFonts w:ascii="Arial" w:hAnsi="Arial" w:cs="Arial"/>
              </w:rPr>
              <w:t>Page</w:t>
            </w:r>
            <w:r w:rsidRPr="00D946E5">
              <w:rPr>
                <w:rFonts w:ascii="Arial" w:hAnsi="Arial" w:cs="Arial"/>
                <w:b/>
              </w:rPr>
              <w:t xml:space="preserve"> </w:t>
            </w:r>
            <w:r w:rsidRPr="00D946E5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D946E5">
              <w:rPr>
                <w:rFonts w:ascii="Arial" w:hAnsi="Arial" w:cs="Arial"/>
              </w:rPr>
              <w:instrText xml:space="preserve"> PAGE </w:instrText>
            </w:r>
            <w:r w:rsidRPr="00D946E5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D946E5">
              <w:rPr>
                <w:rFonts w:ascii="Arial" w:hAnsi="Arial" w:cs="Arial"/>
                <w:noProof/>
              </w:rPr>
              <w:t>2</w:t>
            </w:r>
            <w:r w:rsidRPr="00D946E5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D946E5">
              <w:rPr>
                <w:rFonts w:ascii="Arial" w:hAnsi="Arial" w:cs="Arial"/>
              </w:rPr>
              <w:t xml:space="preserve"> of </w:t>
            </w:r>
            <w:r w:rsidR="00CF2B30" w:rsidRPr="00D946E5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="00CF2B30" w:rsidRPr="00D946E5">
              <w:rPr>
                <w:rFonts w:ascii="Arial" w:hAnsi="Arial" w:cs="Arial"/>
                <w:noProof/>
              </w:rPr>
              <w:instrText xml:space="preserve"> NUMPAGES  </w:instrText>
            </w:r>
            <w:r w:rsidR="00CF2B30" w:rsidRPr="00D946E5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D946E5">
              <w:rPr>
                <w:rFonts w:ascii="Arial" w:hAnsi="Arial" w:cs="Arial"/>
                <w:noProof/>
              </w:rPr>
              <w:t>2</w:t>
            </w:r>
            <w:r w:rsidR="00CF2B30" w:rsidRPr="00D946E5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9078" w14:textId="77777777" w:rsidR="00CC1D1C" w:rsidRPr="000D4EDE" w:rsidRDefault="00CC1D1C" w:rsidP="000D4EDE">
      <w:r>
        <w:separator/>
      </w:r>
    </w:p>
  </w:footnote>
  <w:footnote w:type="continuationSeparator" w:id="0">
    <w:p w14:paraId="39F953C2" w14:textId="77777777" w:rsidR="00CC1D1C" w:rsidRPr="000D4EDE" w:rsidRDefault="00CC1D1C" w:rsidP="000D4EDE">
      <w:r>
        <w:continuationSeparator/>
      </w:r>
    </w:p>
  </w:footnote>
  <w:footnote w:type="continuationNotice" w:id="1">
    <w:p w14:paraId="3300C328" w14:textId="77777777" w:rsidR="00CC1D1C" w:rsidRDefault="00CC1D1C">
      <w:pPr>
        <w:spacing w:after="0"/>
      </w:pPr>
    </w:p>
  </w:footnote>
  <w:footnote w:id="2">
    <w:p w14:paraId="5C4BB5FC" w14:textId="07F54DAA" w:rsidR="00161A79" w:rsidRDefault="00161A7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C0D3A" w:rsidRPr="009238F7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="004C0D3A" w:rsidRPr="00AB1DA5">
        <w:rPr>
          <w:rFonts w:ascii="Arial" w:hAnsi="Arial" w:cs="Arial"/>
          <w:sz w:val="20"/>
          <w:szCs w:val="20"/>
        </w:rPr>
        <w:t xml:space="preserve">section 40A </w:t>
      </w:r>
      <w:r w:rsidR="004C0D3A" w:rsidRPr="009238F7">
        <w:rPr>
          <w:rFonts w:ascii="Arial" w:hAnsi="Arial" w:cs="Arial"/>
          <w:sz w:val="20"/>
          <w:szCs w:val="20"/>
        </w:rPr>
        <w:t>of 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4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7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9"/>
  </w:num>
  <w:num w:numId="7">
    <w:abstractNumId w:val="28"/>
  </w:num>
  <w:num w:numId="8">
    <w:abstractNumId w:val="15"/>
  </w:num>
  <w:num w:numId="9">
    <w:abstractNumId w:val="7"/>
  </w:num>
  <w:num w:numId="10">
    <w:abstractNumId w:val="24"/>
  </w:num>
  <w:num w:numId="11">
    <w:abstractNumId w:val="14"/>
  </w:num>
  <w:num w:numId="12">
    <w:abstractNumId w:val="21"/>
  </w:num>
  <w:num w:numId="13">
    <w:abstractNumId w:val="2"/>
  </w:num>
  <w:num w:numId="14">
    <w:abstractNumId w:val="12"/>
  </w:num>
  <w:num w:numId="15">
    <w:abstractNumId w:val="3"/>
  </w:num>
  <w:num w:numId="16">
    <w:abstractNumId w:val="22"/>
  </w:num>
  <w:num w:numId="17">
    <w:abstractNumId w:val="6"/>
  </w:num>
  <w:num w:numId="18">
    <w:abstractNumId w:val="11"/>
  </w:num>
  <w:num w:numId="19">
    <w:abstractNumId w:val="4"/>
  </w:num>
  <w:num w:numId="20">
    <w:abstractNumId w:val="20"/>
  </w:num>
  <w:num w:numId="21">
    <w:abstractNumId w:val="29"/>
  </w:num>
  <w:num w:numId="22">
    <w:abstractNumId w:val="27"/>
  </w:num>
  <w:num w:numId="23">
    <w:abstractNumId w:val="10"/>
  </w:num>
  <w:num w:numId="24">
    <w:abstractNumId w:val="16"/>
  </w:num>
  <w:num w:numId="25">
    <w:abstractNumId w:val="8"/>
  </w:num>
  <w:num w:numId="26">
    <w:abstractNumId w:val="18"/>
  </w:num>
  <w:num w:numId="27">
    <w:abstractNumId w:val="25"/>
  </w:num>
  <w:num w:numId="28">
    <w:abstractNumId w:val="28"/>
  </w:num>
  <w:num w:numId="29">
    <w:abstractNumId w:val="28"/>
  </w:num>
  <w:num w:numId="30">
    <w:abstractNumId w:val="28"/>
  </w:num>
  <w:num w:numId="31">
    <w:abstractNumId w:val="28"/>
  </w:num>
  <w:num w:numId="32">
    <w:abstractNumId w:val="28"/>
  </w:num>
  <w:num w:numId="33">
    <w:abstractNumId w:val="26"/>
  </w:num>
  <w:num w:numId="34">
    <w:abstractNumId w:val="9"/>
  </w:num>
  <w:num w:numId="35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0669"/>
    <w:rsid w:val="0000465B"/>
    <w:rsid w:val="00005D98"/>
    <w:rsid w:val="00011567"/>
    <w:rsid w:val="00011C96"/>
    <w:rsid w:val="0001348A"/>
    <w:rsid w:val="000141B9"/>
    <w:rsid w:val="0001708F"/>
    <w:rsid w:val="000234A2"/>
    <w:rsid w:val="00027955"/>
    <w:rsid w:val="00031084"/>
    <w:rsid w:val="00031B91"/>
    <w:rsid w:val="00031C4B"/>
    <w:rsid w:val="00032BD9"/>
    <w:rsid w:val="00034A19"/>
    <w:rsid w:val="00034A80"/>
    <w:rsid w:val="00036646"/>
    <w:rsid w:val="00036F9E"/>
    <w:rsid w:val="00037B1A"/>
    <w:rsid w:val="000413B3"/>
    <w:rsid w:val="000428E1"/>
    <w:rsid w:val="00042B21"/>
    <w:rsid w:val="00044468"/>
    <w:rsid w:val="000446D4"/>
    <w:rsid w:val="00045BF5"/>
    <w:rsid w:val="00047A8F"/>
    <w:rsid w:val="0005053C"/>
    <w:rsid w:val="00050E94"/>
    <w:rsid w:val="0005238F"/>
    <w:rsid w:val="0005396D"/>
    <w:rsid w:val="000568C3"/>
    <w:rsid w:val="00056DE9"/>
    <w:rsid w:val="00057B71"/>
    <w:rsid w:val="00061014"/>
    <w:rsid w:val="0006140D"/>
    <w:rsid w:val="00063082"/>
    <w:rsid w:val="0006450A"/>
    <w:rsid w:val="00064553"/>
    <w:rsid w:val="000710ED"/>
    <w:rsid w:val="00071157"/>
    <w:rsid w:val="0007202C"/>
    <w:rsid w:val="00072B30"/>
    <w:rsid w:val="0007319C"/>
    <w:rsid w:val="000732AA"/>
    <w:rsid w:val="00073CFE"/>
    <w:rsid w:val="00075367"/>
    <w:rsid w:val="000767DD"/>
    <w:rsid w:val="00077732"/>
    <w:rsid w:val="00081139"/>
    <w:rsid w:val="000819BE"/>
    <w:rsid w:val="00083282"/>
    <w:rsid w:val="0008375B"/>
    <w:rsid w:val="00084484"/>
    <w:rsid w:val="00084F8B"/>
    <w:rsid w:val="00086D07"/>
    <w:rsid w:val="00086F71"/>
    <w:rsid w:val="000904D1"/>
    <w:rsid w:val="000908A4"/>
    <w:rsid w:val="0009280D"/>
    <w:rsid w:val="000932B2"/>
    <w:rsid w:val="00093915"/>
    <w:rsid w:val="000949AD"/>
    <w:rsid w:val="00094E39"/>
    <w:rsid w:val="00095109"/>
    <w:rsid w:val="000955D5"/>
    <w:rsid w:val="00095991"/>
    <w:rsid w:val="00095FA2"/>
    <w:rsid w:val="00096B0F"/>
    <w:rsid w:val="00096C32"/>
    <w:rsid w:val="00096D78"/>
    <w:rsid w:val="000A2795"/>
    <w:rsid w:val="000A490E"/>
    <w:rsid w:val="000A6B31"/>
    <w:rsid w:val="000B04C5"/>
    <w:rsid w:val="000B0F5E"/>
    <w:rsid w:val="000B1043"/>
    <w:rsid w:val="000B26FE"/>
    <w:rsid w:val="000B28EE"/>
    <w:rsid w:val="000B47D9"/>
    <w:rsid w:val="000B5391"/>
    <w:rsid w:val="000B63CA"/>
    <w:rsid w:val="000B68A0"/>
    <w:rsid w:val="000B752A"/>
    <w:rsid w:val="000C116A"/>
    <w:rsid w:val="000C14D9"/>
    <w:rsid w:val="000C15C7"/>
    <w:rsid w:val="000C1C6F"/>
    <w:rsid w:val="000C2DDA"/>
    <w:rsid w:val="000C3466"/>
    <w:rsid w:val="000C55AD"/>
    <w:rsid w:val="000C6675"/>
    <w:rsid w:val="000D3DE5"/>
    <w:rsid w:val="000D4EDE"/>
    <w:rsid w:val="000D5BB7"/>
    <w:rsid w:val="000D784F"/>
    <w:rsid w:val="000E00D6"/>
    <w:rsid w:val="000E1AD5"/>
    <w:rsid w:val="000E2460"/>
    <w:rsid w:val="000E3F49"/>
    <w:rsid w:val="000E4007"/>
    <w:rsid w:val="000E43AC"/>
    <w:rsid w:val="000E79F8"/>
    <w:rsid w:val="000F1A0B"/>
    <w:rsid w:val="000F48CA"/>
    <w:rsid w:val="000F4996"/>
    <w:rsid w:val="000F4D89"/>
    <w:rsid w:val="000F78FA"/>
    <w:rsid w:val="00101F4F"/>
    <w:rsid w:val="0010721A"/>
    <w:rsid w:val="001132A5"/>
    <w:rsid w:val="001209DE"/>
    <w:rsid w:val="00121EAC"/>
    <w:rsid w:val="001220B4"/>
    <w:rsid w:val="0012342B"/>
    <w:rsid w:val="00123576"/>
    <w:rsid w:val="00124034"/>
    <w:rsid w:val="00124B21"/>
    <w:rsid w:val="001268ED"/>
    <w:rsid w:val="00127EA8"/>
    <w:rsid w:val="0013134A"/>
    <w:rsid w:val="001327B8"/>
    <w:rsid w:val="00133026"/>
    <w:rsid w:val="0013471B"/>
    <w:rsid w:val="001350C9"/>
    <w:rsid w:val="001352D4"/>
    <w:rsid w:val="00137C97"/>
    <w:rsid w:val="00140D35"/>
    <w:rsid w:val="00140E34"/>
    <w:rsid w:val="00142FF8"/>
    <w:rsid w:val="001436FF"/>
    <w:rsid w:val="0014378F"/>
    <w:rsid w:val="00145C92"/>
    <w:rsid w:val="0014722A"/>
    <w:rsid w:val="001477EE"/>
    <w:rsid w:val="00150341"/>
    <w:rsid w:val="00152862"/>
    <w:rsid w:val="001544DE"/>
    <w:rsid w:val="00154591"/>
    <w:rsid w:val="00154E2F"/>
    <w:rsid w:val="00157A41"/>
    <w:rsid w:val="00157C98"/>
    <w:rsid w:val="00157F67"/>
    <w:rsid w:val="00161730"/>
    <w:rsid w:val="00161A79"/>
    <w:rsid w:val="001624B9"/>
    <w:rsid w:val="00164B81"/>
    <w:rsid w:val="0016527A"/>
    <w:rsid w:val="001653B6"/>
    <w:rsid w:val="00165C48"/>
    <w:rsid w:val="00167E9C"/>
    <w:rsid w:val="00172D33"/>
    <w:rsid w:val="00173B92"/>
    <w:rsid w:val="00174B0F"/>
    <w:rsid w:val="00174E46"/>
    <w:rsid w:val="00176411"/>
    <w:rsid w:val="00177AE1"/>
    <w:rsid w:val="001817EA"/>
    <w:rsid w:val="001820B1"/>
    <w:rsid w:val="0018235E"/>
    <w:rsid w:val="00183B64"/>
    <w:rsid w:val="0018454E"/>
    <w:rsid w:val="00191BF5"/>
    <w:rsid w:val="00192C9D"/>
    <w:rsid w:val="001948CE"/>
    <w:rsid w:val="0019532D"/>
    <w:rsid w:val="00195898"/>
    <w:rsid w:val="001A0C8C"/>
    <w:rsid w:val="001A2FC3"/>
    <w:rsid w:val="001A614F"/>
    <w:rsid w:val="001A664F"/>
    <w:rsid w:val="001A7336"/>
    <w:rsid w:val="001B2DB7"/>
    <w:rsid w:val="001C0243"/>
    <w:rsid w:val="001C1E92"/>
    <w:rsid w:val="001C4EEC"/>
    <w:rsid w:val="001C747A"/>
    <w:rsid w:val="001C796D"/>
    <w:rsid w:val="001D0C02"/>
    <w:rsid w:val="001D139D"/>
    <w:rsid w:val="001D220F"/>
    <w:rsid w:val="001D4C25"/>
    <w:rsid w:val="001D6155"/>
    <w:rsid w:val="001D6AC1"/>
    <w:rsid w:val="001D71E9"/>
    <w:rsid w:val="001D79BB"/>
    <w:rsid w:val="001E0F51"/>
    <w:rsid w:val="001E3A99"/>
    <w:rsid w:val="001E55BF"/>
    <w:rsid w:val="001E62D8"/>
    <w:rsid w:val="001F23DA"/>
    <w:rsid w:val="001F3E0B"/>
    <w:rsid w:val="001F6E1A"/>
    <w:rsid w:val="001F780A"/>
    <w:rsid w:val="001F7917"/>
    <w:rsid w:val="00200613"/>
    <w:rsid w:val="00203536"/>
    <w:rsid w:val="00205A6B"/>
    <w:rsid w:val="00206B6B"/>
    <w:rsid w:val="00206E84"/>
    <w:rsid w:val="002108CD"/>
    <w:rsid w:val="00212264"/>
    <w:rsid w:val="00216525"/>
    <w:rsid w:val="0021781E"/>
    <w:rsid w:val="00220550"/>
    <w:rsid w:val="00221347"/>
    <w:rsid w:val="00221860"/>
    <w:rsid w:val="002301A2"/>
    <w:rsid w:val="002316F2"/>
    <w:rsid w:val="00232320"/>
    <w:rsid w:val="00234FFE"/>
    <w:rsid w:val="002367BB"/>
    <w:rsid w:val="00236C2D"/>
    <w:rsid w:val="00236EB2"/>
    <w:rsid w:val="002374B7"/>
    <w:rsid w:val="00240126"/>
    <w:rsid w:val="00241D3E"/>
    <w:rsid w:val="002425D3"/>
    <w:rsid w:val="0024304D"/>
    <w:rsid w:val="0024336B"/>
    <w:rsid w:val="00243DCF"/>
    <w:rsid w:val="00244826"/>
    <w:rsid w:val="00244B17"/>
    <w:rsid w:val="00246613"/>
    <w:rsid w:val="00246B8C"/>
    <w:rsid w:val="00247ACA"/>
    <w:rsid w:val="00251BE4"/>
    <w:rsid w:val="00252E6A"/>
    <w:rsid w:val="002538B8"/>
    <w:rsid w:val="00254EFC"/>
    <w:rsid w:val="002562DD"/>
    <w:rsid w:val="00256FB0"/>
    <w:rsid w:val="0025782A"/>
    <w:rsid w:val="00257BC9"/>
    <w:rsid w:val="0026079D"/>
    <w:rsid w:val="00260A64"/>
    <w:rsid w:val="0026148A"/>
    <w:rsid w:val="00264479"/>
    <w:rsid w:val="002661A6"/>
    <w:rsid w:val="00266C23"/>
    <w:rsid w:val="00266EFB"/>
    <w:rsid w:val="00277F69"/>
    <w:rsid w:val="00277FC5"/>
    <w:rsid w:val="002801AF"/>
    <w:rsid w:val="00283AA1"/>
    <w:rsid w:val="00285868"/>
    <w:rsid w:val="00286EAD"/>
    <w:rsid w:val="00286EC4"/>
    <w:rsid w:val="0029290F"/>
    <w:rsid w:val="0029328B"/>
    <w:rsid w:val="002934E3"/>
    <w:rsid w:val="0029389B"/>
    <w:rsid w:val="002947F9"/>
    <w:rsid w:val="002A10BF"/>
    <w:rsid w:val="002A1254"/>
    <w:rsid w:val="002A1894"/>
    <w:rsid w:val="002A2188"/>
    <w:rsid w:val="002A2EAE"/>
    <w:rsid w:val="002A36F2"/>
    <w:rsid w:val="002A4264"/>
    <w:rsid w:val="002A7D14"/>
    <w:rsid w:val="002B085B"/>
    <w:rsid w:val="002B0913"/>
    <w:rsid w:val="002B28E4"/>
    <w:rsid w:val="002B655F"/>
    <w:rsid w:val="002B65EC"/>
    <w:rsid w:val="002B7504"/>
    <w:rsid w:val="002C0D97"/>
    <w:rsid w:val="002C1984"/>
    <w:rsid w:val="002C1D79"/>
    <w:rsid w:val="002C2563"/>
    <w:rsid w:val="002C2BB4"/>
    <w:rsid w:val="002C2DE7"/>
    <w:rsid w:val="002C36B2"/>
    <w:rsid w:val="002C3D3F"/>
    <w:rsid w:val="002C608B"/>
    <w:rsid w:val="002C66D1"/>
    <w:rsid w:val="002C7065"/>
    <w:rsid w:val="002C7F4A"/>
    <w:rsid w:val="002D1D40"/>
    <w:rsid w:val="002D24C6"/>
    <w:rsid w:val="002D2804"/>
    <w:rsid w:val="002D4B6C"/>
    <w:rsid w:val="002D5086"/>
    <w:rsid w:val="002D5274"/>
    <w:rsid w:val="002D5918"/>
    <w:rsid w:val="002D5EEF"/>
    <w:rsid w:val="002D733A"/>
    <w:rsid w:val="002E059C"/>
    <w:rsid w:val="002E13F9"/>
    <w:rsid w:val="002E3643"/>
    <w:rsid w:val="002E3A46"/>
    <w:rsid w:val="002E3FB8"/>
    <w:rsid w:val="002E4559"/>
    <w:rsid w:val="002E5630"/>
    <w:rsid w:val="002F0AFA"/>
    <w:rsid w:val="002F0C2C"/>
    <w:rsid w:val="002F1E80"/>
    <w:rsid w:val="002F77C1"/>
    <w:rsid w:val="00300655"/>
    <w:rsid w:val="00303D18"/>
    <w:rsid w:val="0030717A"/>
    <w:rsid w:val="00307570"/>
    <w:rsid w:val="00307ADD"/>
    <w:rsid w:val="00312A66"/>
    <w:rsid w:val="003130CA"/>
    <w:rsid w:val="003159AD"/>
    <w:rsid w:val="00316588"/>
    <w:rsid w:val="00320353"/>
    <w:rsid w:val="00321142"/>
    <w:rsid w:val="00330034"/>
    <w:rsid w:val="00330581"/>
    <w:rsid w:val="00331912"/>
    <w:rsid w:val="00331CEB"/>
    <w:rsid w:val="0033391F"/>
    <w:rsid w:val="003341B7"/>
    <w:rsid w:val="00340283"/>
    <w:rsid w:val="00340E7C"/>
    <w:rsid w:val="00341026"/>
    <w:rsid w:val="00341858"/>
    <w:rsid w:val="00344E99"/>
    <w:rsid w:val="0034623B"/>
    <w:rsid w:val="0034740C"/>
    <w:rsid w:val="003517AE"/>
    <w:rsid w:val="00354629"/>
    <w:rsid w:val="00357041"/>
    <w:rsid w:val="003608B7"/>
    <w:rsid w:val="003618CD"/>
    <w:rsid w:val="003637EB"/>
    <w:rsid w:val="00370608"/>
    <w:rsid w:val="00371F54"/>
    <w:rsid w:val="003728AB"/>
    <w:rsid w:val="00374886"/>
    <w:rsid w:val="0037770C"/>
    <w:rsid w:val="00377AE2"/>
    <w:rsid w:val="00377C8B"/>
    <w:rsid w:val="00383A95"/>
    <w:rsid w:val="003852F5"/>
    <w:rsid w:val="00385CA0"/>
    <w:rsid w:val="003906EE"/>
    <w:rsid w:val="00392E88"/>
    <w:rsid w:val="003A1834"/>
    <w:rsid w:val="003A2733"/>
    <w:rsid w:val="003A3021"/>
    <w:rsid w:val="003A3CD8"/>
    <w:rsid w:val="003A627E"/>
    <w:rsid w:val="003A79EE"/>
    <w:rsid w:val="003B268B"/>
    <w:rsid w:val="003B6E16"/>
    <w:rsid w:val="003B6EE2"/>
    <w:rsid w:val="003C180A"/>
    <w:rsid w:val="003C1E25"/>
    <w:rsid w:val="003C3B5A"/>
    <w:rsid w:val="003C3CD8"/>
    <w:rsid w:val="003C6C9F"/>
    <w:rsid w:val="003D0A1C"/>
    <w:rsid w:val="003D108C"/>
    <w:rsid w:val="003D1A7C"/>
    <w:rsid w:val="003D25C2"/>
    <w:rsid w:val="003D27CB"/>
    <w:rsid w:val="003D329D"/>
    <w:rsid w:val="003D3AD9"/>
    <w:rsid w:val="003D3D2B"/>
    <w:rsid w:val="003D493B"/>
    <w:rsid w:val="003D4F10"/>
    <w:rsid w:val="003E263A"/>
    <w:rsid w:val="003E6BF6"/>
    <w:rsid w:val="003F0893"/>
    <w:rsid w:val="003F0F0D"/>
    <w:rsid w:val="003F19A0"/>
    <w:rsid w:val="003F2FA1"/>
    <w:rsid w:val="003F4613"/>
    <w:rsid w:val="003F796F"/>
    <w:rsid w:val="0040173E"/>
    <w:rsid w:val="004017D0"/>
    <w:rsid w:val="004018B8"/>
    <w:rsid w:val="004022F9"/>
    <w:rsid w:val="004054BC"/>
    <w:rsid w:val="00407463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062B"/>
    <w:rsid w:val="00423221"/>
    <w:rsid w:val="0042477D"/>
    <w:rsid w:val="0042753F"/>
    <w:rsid w:val="00430053"/>
    <w:rsid w:val="00435339"/>
    <w:rsid w:val="00441A68"/>
    <w:rsid w:val="0044447D"/>
    <w:rsid w:val="0044490E"/>
    <w:rsid w:val="00445E9C"/>
    <w:rsid w:val="00447BA7"/>
    <w:rsid w:val="004530B0"/>
    <w:rsid w:val="0045523A"/>
    <w:rsid w:val="0045770B"/>
    <w:rsid w:val="00461C30"/>
    <w:rsid w:val="00463521"/>
    <w:rsid w:val="004635CC"/>
    <w:rsid w:val="00463FA8"/>
    <w:rsid w:val="004658B0"/>
    <w:rsid w:val="00465DE0"/>
    <w:rsid w:val="00467263"/>
    <w:rsid w:val="00467544"/>
    <w:rsid w:val="00470381"/>
    <w:rsid w:val="00471B31"/>
    <w:rsid w:val="00472CBC"/>
    <w:rsid w:val="00475D40"/>
    <w:rsid w:val="0048207D"/>
    <w:rsid w:val="00492507"/>
    <w:rsid w:val="00493DAA"/>
    <w:rsid w:val="00494335"/>
    <w:rsid w:val="004950C6"/>
    <w:rsid w:val="00495A4C"/>
    <w:rsid w:val="004967A1"/>
    <w:rsid w:val="004976EB"/>
    <w:rsid w:val="00497726"/>
    <w:rsid w:val="004A274A"/>
    <w:rsid w:val="004A339A"/>
    <w:rsid w:val="004A584D"/>
    <w:rsid w:val="004A632F"/>
    <w:rsid w:val="004A68B0"/>
    <w:rsid w:val="004B5616"/>
    <w:rsid w:val="004B584E"/>
    <w:rsid w:val="004B5AE2"/>
    <w:rsid w:val="004B6E78"/>
    <w:rsid w:val="004C0D3A"/>
    <w:rsid w:val="004C10FE"/>
    <w:rsid w:val="004C1106"/>
    <w:rsid w:val="004C26FD"/>
    <w:rsid w:val="004C3E36"/>
    <w:rsid w:val="004C6D4B"/>
    <w:rsid w:val="004D3081"/>
    <w:rsid w:val="004D440C"/>
    <w:rsid w:val="004D4A61"/>
    <w:rsid w:val="004D7CEE"/>
    <w:rsid w:val="004E2269"/>
    <w:rsid w:val="004E26CF"/>
    <w:rsid w:val="004E3BA5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563D"/>
    <w:rsid w:val="0050674C"/>
    <w:rsid w:val="00507372"/>
    <w:rsid w:val="005105DA"/>
    <w:rsid w:val="00510AF8"/>
    <w:rsid w:val="005117D2"/>
    <w:rsid w:val="00512309"/>
    <w:rsid w:val="00514B00"/>
    <w:rsid w:val="00520640"/>
    <w:rsid w:val="00523C5E"/>
    <w:rsid w:val="00524729"/>
    <w:rsid w:val="00524FFC"/>
    <w:rsid w:val="00526966"/>
    <w:rsid w:val="0053002B"/>
    <w:rsid w:val="005309B0"/>
    <w:rsid w:val="005310B5"/>
    <w:rsid w:val="005323C4"/>
    <w:rsid w:val="00532C52"/>
    <w:rsid w:val="005352AA"/>
    <w:rsid w:val="00536D93"/>
    <w:rsid w:val="005407D2"/>
    <w:rsid w:val="00540E28"/>
    <w:rsid w:val="00542522"/>
    <w:rsid w:val="005445D3"/>
    <w:rsid w:val="0054526E"/>
    <w:rsid w:val="005476B5"/>
    <w:rsid w:val="00551308"/>
    <w:rsid w:val="005602DA"/>
    <w:rsid w:val="00560B37"/>
    <w:rsid w:val="005666EE"/>
    <w:rsid w:val="005715A1"/>
    <w:rsid w:val="00573327"/>
    <w:rsid w:val="00574CDE"/>
    <w:rsid w:val="00575A0B"/>
    <w:rsid w:val="00576605"/>
    <w:rsid w:val="00577E0C"/>
    <w:rsid w:val="005827F8"/>
    <w:rsid w:val="00582A6B"/>
    <w:rsid w:val="00584456"/>
    <w:rsid w:val="0058648A"/>
    <w:rsid w:val="0059079E"/>
    <w:rsid w:val="00590AC1"/>
    <w:rsid w:val="00592D7B"/>
    <w:rsid w:val="00594AE7"/>
    <w:rsid w:val="00596CE3"/>
    <w:rsid w:val="005A2125"/>
    <w:rsid w:val="005A385B"/>
    <w:rsid w:val="005A3E37"/>
    <w:rsid w:val="005A3F63"/>
    <w:rsid w:val="005A59D0"/>
    <w:rsid w:val="005A5C97"/>
    <w:rsid w:val="005A61FE"/>
    <w:rsid w:val="005A6B15"/>
    <w:rsid w:val="005B073E"/>
    <w:rsid w:val="005B1BBD"/>
    <w:rsid w:val="005B227F"/>
    <w:rsid w:val="005B384F"/>
    <w:rsid w:val="005B69D1"/>
    <w:rsid w:val="005B7801"/>
    <w:rsid w:val="005C262C"/>
    <w:rsid w:val="005C319B"/>
    <w:rsid w:val="005C3D40"/>
    <w:rsid w:val="005C410D"/>
    <w:rsid w:val="005C5891"/>
    <w:rsid w:val="005C7878"/>
    <w:rsid w:val="005C7A96"/>
    <w:rsid w:val="005D0657"/>
    <w:rsid w:val="005D39ED"/>
    <w:rsid w:val="005D5FAE"/>
    <w:rsid w:val="005D6A5D"/>
    <w:rsid w:val="005D7C07"/>
    <w:rsid w:val="005E1856"/>
    <w:rsid w:val="005E2330"/>
    <w:rsid w:val="005F23EC"/>
    <w:rsid w:val="005F29B7"/>
    <w:rsid w:val="005F773B"/>
    <w:rsid w:val="00600009"/>
    <w:rsid w:val="00600596"/>
    <w:rsid w:val="00600832"/>
    <w:rsid w:val="006013D5"/>
    <w:rsid w:val="00606EB5"/>
    <w:rsid w:val="00607FFD"/>
    <w:rsid w:val="00612AD1"/>
    <w:rsid w:val="00613FAF"/>
    <w:rsid w:val="006163EF"/>
    <w:rsid w:val="0061649E"/>
    <w:rsid w:val="00617FDA"/>
    <w:rsid w:val="0062116F"/>
    <w:rsid w:val="00621260"/>
    <w:rsid w:val="00626087"/>
    <w:rsid w:val="006270AA"/>
    <w:rsid w:val="006309FA"/>
    <w:rsid w:val="00630AEE"/>
    <w:rsid w:val="00631B19"/>
    <w:rsid w:val="00631F0C"/>
    <w:rsid w:val="00634E4C"/>
    <w:rsid w:val="00636B8B"/>
    <w:rsid w:val="006378A5"/>
    <w:rsid w:val="00642487"/>
    <w:rsid w:val="006427FE"/>
    <w:rsid w:val="00642DE6"/>
    <w:rsid w:val="006441ED"/>
    <w:rsid w:val="00645B1D"/>
    <w:rsid w:val="00645FF5"/>
    <w:rsid w:val="00646790"/>
    <w:rsid w:val="00647B1F"/>
    <w:rsid w:val="00647F89"/>
    <w:rsid w:val="006506C1"/>
    <w:rsid w:val="00650997"/>
    <w:rsid w:val="00651115"/>
    <w:rsid w:val="00652158"/>
    <w:rsid w:val="006530D9"/>
    <w:rsid w:val="00654071"/>
    <w:rsid w:val="006546B8"/>
    <w:rsid w:val="00654A16"/>
    <w:rsid w:val="0065747A"/>
    <w:rsid w:val="00661424"/>
    <w:rsid w:val="0066298A"/>
    <w:rsid w:val="00662EC6"/>
    <w:rsid w:val="00663698"/>
    <w:rsid w:val="006639F1"/>
    <w:rsid w:val="0066674D"/>
    <w:rsid w:val="00666A78"/>
    <w:rsid w:val="00670BD4"/>
    <w:rsid w:val="006722BD"/>
    <w:rsid w:val="00672F67"/>
    <w:rsid w:val="00675703"/>
    <w:rsid w:val="00676B8E"/>
    <w:rsid w:val="00676C12"/>
    <w:rsid w:val="0068062F"/>
    <w:rsid w:val="00683282"/>
    <w:rsid w:val="00683723"/>
    <w:rsid w:val="00685936"/>
    <w:rsid w:val="0069375D"/>
    <w:rsid w:val="0069407C"/>
    <w:rsid w:val="00694A73"/>
    <w:rsid w:val="0069574E"/>
    <w:rsid w:val="00697537"/>
    <w:rsid w:val="006A0E39"/>
    <w:rsid w:val="006A1921"/>
    <w:rsid w:val="006A1945"/>
    <w:rsid w:val="006A2303"/>
    <w:rsid w:val="006A4A8E"/>
    <w:rsid w:val="006B0C87"/>
    <w:rsid w:val="006B3E68"/>
    <w:rsid w:val="006B7229"/>
    <w:rsid w:val="006C0628"/>
    <w:rsid w:val="006C07EB"/>
    <w:rsid w:val="006C2E34"/>
    <w:rsid w:val="006C5166"/>
    <w:rsid w:val="006D5F30"/>
    <w:rsid w:val="006E1882"/>
    <w:rsid w:val="006E232F"/>
    <w:rsid w:val="006E2B7B"/>
    <w:rsid w:val="006E4099"/>
    <w:rsid w:val="006E7EFA"/>
    <w:rsid w:val="006F0203"/>
    <w:rsid w:val="006F145A"/>
    <w:rsid w:val="006F1469"/>
    <w:rsid w:val="006F15BD"/>
    <w:rsid w:val="006F27CB"/>
    <w:rsid w:val="006F359B"/>
    <w:rsid w:val="006F5052"/>
    <w:rsid w:val="006F5865"/>
    <w:rsid w:val="006F6EEC"/>
    <w:rsid w:val="00701EC6"/>
    <w:rsid w:val="00706179"/>
    <w:rsid w:val="00707868"/>
    <w:rsid w:val="007105A7"/>
    <w:rsid w:val="00710816"/>
    <w:rsid w:val="007117D4"/>
    <w:rsid w:val="007139BF"/>
    <w:rsid w:val="00714F78"/>
    <w:rsid w:val="007170F7"/>
    <w:rsid w:val="007176A4"/>
    <w:rsid w:val="00720576"/>
    <w:rsid w:val="007209A1"/>
    <w:rsid w:val="0072257E"/>
    <w:rsid w:val="007253B8"/>
    <w:rsid w:val="00726AE1"/>
    <w:rsid w:val="0073093B"/>
    <w:rsid w:val="0073128F"/>
    <w:rsid w:val="007339E9"/>
    <w:rsid w:val="00736E7D"/>
    <w:rsid w:val="00737129"/>
    <w:rsid w:val="00740387"/>
    <w:rsid w:val="00742FCF"/>
    <w:rsid w:val="00743E7C"/>
    <w:rsid w:val="0074411A"/>
    <w:rsid w:val="00744F90"/>
    <w:rsid w:val="0074743D"/>
    <w:rsid w:val="007509A6"/>
    <w:rsid w:val="0075294B"/>
    <w:rsid w:val="00753F83"/>
    <w:rsid w:val="007541B0"/>
    <w:rsid w:val="0075469B"/>
    <w:rsid w:val="007546F3"/>
    <w:rsid w:val="00755163"/>
    <w:rsid w:val="00756AAB"/>
    <w:rsid w:val="00757F63"/>
    <w:rsid w:val="0076154B"/>
    <w:rsid w:val="0076253E"/>
    <w:rsid w:val="00762CC8"/>
    <w:rsid w:val="007645AE"/>
    <w:rsid w:val="00764992"/>
    <w:rsid w:val="0076760D"/>
    <w:rsid w:val="007706FB"/>
    <w:rsid w:val="00770A31"/>
    <w:rsid w:val="00770F8D"/>
    <w:rsid w:val="0077242A"/>
    <w:rsid w:val="007733F2"/>
    <w:rsid w:val="0077396A"/>
    <w:rsid w:val="00774B3A"/>
    <w:rsid w:val="007758A5"/>
    <w:rsid w:val="00775AA0"/>
    <w:rsid w:val="007770FA"/>
    <w:rsid w:val="00777E88"/>
    <w:rsid w:val="00780307"/>
    <w:rsid w:val="00791738"/>
    <w:rsid w:val="00791780"/>
    <w:rsid w:val="00793424"/>
    <w:rsid w:val="00796469"/>
    <w:rsid w:val="00797CE0"/>
    <w:rsid w:val="007A0EB7"/>
    <w:rsid w:val="007A1735"/>
    <w:rsid w:val="007A224B"/>
    <w:rsid w:val="007A421D"/>
    <w:rsid w:val="007B07BD"/>
    <w:rsid w:val="007B492F"/>
    <w:rsid w:val="007C08B1"/>
    <w:rsid w:val="007C2CC2"/>
    <w:rsid w:val="007C3879"/>
    <w:rsid w:val="007C38BD"/>
    <w:rsid w:val="007C3998"/>
    <w:rsid w:val="007C3BD4"/>
    <w:rsid w:val="007C4629"/>
    <w:rsid w:val="007C4B1D"/>
    <w:rsid w:val="007C5918"/>
    <w:rsid w:val="007C614F"/>
    <w:rsid w:val="007C79AA"/>
    <w:rsid w:val="007D125D"/>
    <w:rsid w:val="007D13C9"/>
    <w:rsid w:val="007D1F4A"/>
    <w:rsid w:val="007D31DA"/>
    <w:rsid w:val="007D3829"/>
    <w:rsid w:val="007D72C5"/>
    <w:rsid w:val="007D7C0D"/>
    <w:rsid w:val="007E1D84"/>
    <w:rsid w:val="007E22F5"/>
    <w:rsid w:val="007E3BD2"/>
    <w:rsid w:val="007E525D"/>
    <w:rsid w:val="007E6777"/>
    <w:rsid w:val="007F0323"/>
    <w:rsid w:val="007F1FCC"/>
    <w:rsid w:val="007F379E"/>
    <w:rsid w:val="007F471C"/>
    <w:rsid w:val="007F5402"/>
    <w:rsid w:val="007F7A9A"/>
    <w:rsid w:val="00800C90"/>
    <w:rsid w:val="00802565"/>
    <w:rsid w:val="0080379D"/>
    <w:rsid w:val="0080678F"/>
    <w:rsid w:val="00806974"/>
    <w:rsid w:val="00811B06"/>
    <w:rsid w:val="008125F8"/>
    <w:rsid w:val="0081274B"/>
    <w:rsid w:val="0081421B"/>
    <w:rsid w:val="008145E2"/>
    <w:rsid w:val="008204B8"/>
    <w:rsid w:val="00823775"/>
    <w:rsid w:val="00824733"/>
    <w:rsid w:val="008256F3"/>
    <w:rsid w:val="00825D31"/>
    <w:rsid w:val="00834340"/>
    <w:rsid w:val="008353F0"/>
    <w:rsid w:val="00837592"/>
    <w:rsid w:val="00837601"/>
    <w:rsid w:val="00837C55"/>
    <w:rsid w:val="00844697"/>
    <w:rsid w:val="00844B1D"/>
    <w:rsid w:val="00844F5C"/>
    <w:rsid w:val="008450E9"/>
    <w:rsid w:val="0084513F"/>
    <w:rsid w:val="0084580E"/>
    <w:rsid w:val="00845843"/>
    <w:rsid w:val="00846D34"/>
    <w:rsid w:val="00847D8A"/>
    <w:rsid w:val="00851463"/>
    <w:rsid w:val="00852F20"/>
    <w:rsid w:val="0085380C"/>
    <w:rsid w:val="00853CA0"/>
    <w:rsid w:val="008540EE"/>
    <w:rsid w:val="00855B3C"/>
    <w:rsid w:val="00855E96"/>
    <w:rsid w:val="0086129F"/>
    <w:rsid w:val="008637EC"/>
    <w:rsid w:val="00863A77"/>
    <w:rsid w:val="00865C3E"/>
    <w:rsid w:val="0087078F"/>
    <w:rsid w:val="00870BC6"/>
    <w:rsid w:val="00873405"/>
    <w:rsid w:val="00873923"/>
    <w:rsid w:val="00874964"/>
    <w:rsid w:val="008759E7"/>
    <w:rsid w:val="00876F52"/>
    <w:rsid w:val="008778C8"/>
    <w:rsid w:val="0088036D"/>
    <w:rsid w:val="00881155"/>
    <w:rsid w:val="00882892"/>
    <w:rsid w:val="00883241"/>
    <w:rsid w:val="008856B1"/>
    <w:rsid w:val="00885A14"/>
    <w:rsid w:val="0088689B"/>
    <w:rsid w:val="00890FA0"/>
    <w:rsid w:val="00892E55"/>
    <w:rsid w:val="00893AA3"/>
    <w:rsid w:val="008947BF"/>
    <w:rsid w:val="00895C87"/>
    <w:rsid w:val="008A1643"/>
    <w:rsid w:val="008A1E01"/>
    <w:rsid w:val="008A214D"/>
    <w:rsid w:val="008A39D3"/>
    <w:rsid w:val="008A5796"/>
    <w:rsid w:val="008A72D2"/>
    <w:rsid w:val="008A74A3"/>
    <w:rsid w:val="008B0881"/>
    <w:rsid w:val="008B6868"/>
    <w:rsid w:val="008B6D24"/>
    <w:rsid w:val="008C0189"/>
    <w:rsid w:val="008C0BE9"/>
    <w:rsid w:val="008C180B"/>
    <w:rsid w:val="008C19D5"/>
    <w:rsid w:val="008C3894"/>
    <w:rsid w:val="008C4271"/>
    <w:rsid w:val="008C6A43"/>
    <w:rsid w:val="008D080C"/>
    <w:rsid w:val="008D0D3A"/>
    <w:rsid w:val="008D32D8"/>
    <w:rsid w:val="008D46AD"/>
    <w:rsid w:val="008D5917"/>
    <w:rsid w:val="008D5CB8"/>
    <w:rsid w:val="008D6437"/>
    <w:rsid w:val="008D6EDF"/>
    <w:rsid w:val="008E3D54"/>
    <w:rsid w:val="008E3EF5"/>
    <w:rsid w:val="008E56C5"/>
    <w:rsid w:val="008F0E1C"/>
    <w:rsid w:val="008F1756"/>
    <w:rsid w:val="008F33B5"/>
    <w:rsid w:val="008F4021"/>
    <w:rsid w:val="008F6D82"/>
    <w:rsid w:val="008F7336"/>
    <w:rsid w:val="0090058F"/>
    <w:rsid w:val="009006D2"/>
    <w:rsid w:val="00901BE9"/>
    <w:rsid w:val="0090325F"/>
    <w:rsid w:val="00903FCC"/>
    <w:rsid w:val="0090450D"/>
    <w:rsid w:val="0090484D"/>
    <w:rsid w:val="009049FC"/>
    <w:rsid w:val="00904CEA"/>
    <w:rsid w:val="00906799"/>
    <w:rsid w:val="00912DD6"/>
    <w:rsid w:val="00914744"/>
    <w:rsid w:val="009150FC"/>
    <w:rsid w:val="00916B81"/>
    <w:rsid w:val="009175DD"/>
    <w:rsid w:val="00922193"/>
    <w:rsid w:val="009232CD"/>
    <w:rsid w:val="009234F4"/>
    <w:rsid w:val="00923710"/>
    <w:rsid w:val="00923FEF"/>
    <w:rsid w:val="00924152"/>
    <w:rsid w:val="00926A69"/>
    <w:rsid w:val="0092761A"/>
    <w:rsid w:val="00930946"/>
    <w:rsid w:val="0093194D"/>
    <w:rsid w:val="00932BA4"/>
    <w:rsid w:val="009333CA"/>
    <w:rsid w:val="00934C3F"/>
    <w:rsid w:val="009401B8"/>
    <w:rsid w:val="009402C4"/>
    <w:rsid w:val="009417AE"/>
    <w:rsid w:val="00943450"/>
    <w:rsid w:val="00944922"/>
    <w:rsid w:val="00945B3F"/>
    <w:rsid w:val="00946817"/>
    <w:rsid w:val="00947406"/>
    <w:rsid w:val="00947BBF"/>
    <w:rsid w:val="0095024B"/>
    <w:rsid w:val="00950DCB"/>
    <w:rsid w:val="00952645"/>
    <w:rsid w:val="00952D4C"/>
    <w:rsid w:val="00954EA7"/>
    <w:rsid w:val="00955049"/>
    <w:rsid w:val="009559E2"/>
    <w:rsid w:val="00957477"/>
    <w:rsid w:val="00957B7C"/>
    <w:rsid w:val="00960239"/>
    <w:rsid w:val="00960246"/>
    <w:rsid w:val="00961105"/>
    <w:rsid w:val="00962987"/>
    <w:rsid w:val="00964748"/>
    <w:rsid w:val="00964E7A"/>
    <w:rsid w:val="009666F7"/>
    <w:rsid w:val="009676D4"/>
    <w:rsid w:val="0097172A"/>
    <w:rsid w:val="009720E1"/>
    <w:rsid w:val="00972F84"/>
    <w:rsid w:val="00973F6A"/>
    <w:rsid w:val="00974B05"/>
    <w:rsid w:val="00974F0E"/>
    <w:rsid w:val="00975292"/>
    <w:rsid w:val="00975CD7"/>
    <w:rsid w:val="00975E8E"/>
    <w:rsid w:val="009762CE"/>
    <w:rsid w:val="00980CDD"/>
    <w:rsid w:val="00983FEE"/>
    <w:rsid w:val="0098436D"/>
    <w:rsid w:val="00985BBD"/>
    <w:rsid w:val="00985E70"/>
    <w:rsid w:val="00986013"/>
    <w:rsid w:val="00987387"/>
    <w:rsid w:val="00987D97"/>
    <w:rsid w:val="00995BD7"/>
    <w:rsid w:val="00995CFE"/>
    <w:rsid w:val="009962A6"/>
    <w:rsid w:val="009979F4"/>
    <w:rsid w:val="009A1DF7"/>
    <w:rsid w:val="009A45B2"/>
    <w:rsid w:val="009A53FF"/>
    <w:rsid w:val="009A5585"/>
    <w:rsid w:val="009A59D5"/>
    <w:rsid w:val="009A657E"/>
    <w:rsid w:val="009A7048"/>
    <w:rsid w:val="009B1095"/>
    <w:rsid w:val="009B16FF"/>
    <w:rsid w:val="009B1FA2"/>
    <w:rsid w:val="009B2A30"/>
    <w:rsid w:val="009B3527"/>
    <w:rsid w:val="009B3DD4"/>
    <w:rsid w:val="009B67AA"/>
    <w:rsid w:val="009C6DC5"/>
    <w:rsid w:val="009C6FA1"/>
    <w:rsid w:val="009C7B01"/>
    <w:rsid w:val="009D0EC3"/>
    <w:rsid w:val="009D20AA"/>
    <w:rsid w:val="009D2DDD"/>
    <w:rsid w:val="009D4EBD"/>
    <w:rsid w:val="009D5FD2"/>
    <w:rsid w:val="009E2E0A"/>
    <w:rsid w:val="009E5D48"/>
    <w:rsid w:val="009E753D"/>
    <w:rsid w:val="009F15BD"/>
    <w:rsid w:val="009F2F14"/>
    <w:rsid w:val="009F37C6"/>
    <w:rsid w:val="009F39B4"/>
    <w:rsid w:val="009F586B"/>
    <w:rsid w:val="00A011E3"/>
    <w:rsid w:val="00A04E35"/>
    <w:rsid w:val="00A10DA6"/>
    <w:rsid w:val="00A1129A"/>
    <w:rsid w:val="00A11DC3"/>
    <w:rsid w:val="00A12C65"/>
    <w:rsid w:val="00A1337D"/>
    <w:rsid w:val="00A151E9"/>
    <w:rsid w:val="00A15DBB"/>
    <w:rsid w:val="00A179A6"/>
    <w:rsid w:val="00A21752"/>
    <w:rsid w:val="00A250F6"/>
    <w:rsid w:val="00A25578"/>
    <w:rsid w:val="00A259F2"/>
    <w:rsid w:val="00A27127"/>
    <w:rsid w:val="00A33802"/>
    <w:rsid w:val="00A33B6A"/>
    <w:rsid w:val="00A35C1F"/>
    <w:rsid w:val="00A36122"/>
    <w:rsid w:val="00A36294"/>
    <w:rsid w:val="00A366AE"/>
    <w:rsid w:val="00A37162"/>
    <w:rsid w:val="00A37590"/>
    <w:rsid w:val="00A37828"/>
    <w:rsid w:val="00A37E51"/>
    <w:rsid w:val="00A4007B"/>
    <w:rsid w:val="00A4106F"/>
    <w:rsid w:val="00A45464"/>
    <w:rsid w:val="00A45AD0"/>
    <w:rsid w:val="00A47633"/>
    <w:rsid w:val="00A53690"/>
    <w:rsid w:val="00A549E4"/>
    <w:rsid w:val="00A54A38"/>
    <w:rsid w:val="00A5562F"/>
    <w:rsid w:val="00A57A56"/>
    <w:rsid w:val="00A62D31"/>
    <w:rsid w:val="00A63380"/>
    <w:rsid w:val="00A65039"/>
    <w:rsid w:val="00A6688B"/>
    <w:rsid w:val="00A6698E"/>
    <w:rsid w:val="00A67CAC"/>
    <w:rsid w:val="00A72BE4"/>
    <w:rsid w:val="00A74CF0"/>
    <w:rsid w:val="00A851A4"/>
    <w:rsid w:val="00A865C7"/>
    <w:rsid w:val="00A95018"/>
    <w:rsid w:val="00A97E3B"/>
    <w:rsid w:val="00AA15CE"/>
    <w:rsid w:val="00AA20A1"/>
    <w:rsid w:val="00AA41F2"/>
    <w:rsid w:val="00AA59A9"/>
    <w:rsid w:val="00AB039E"/>
    <w:rsid w:val="00AB4206"/>
    <w:rsid w:val="00AC137F"/>
    <w:rsid w:val="00AC4FA8"/>
    <w:rsid w:val="00AC5850"/>
    <w:rsid w:val="00AC7E54"/>
    <w:rsid w:val="00AD071F"/>
    <w:rsid w:val="00AD43D1"/>
    <w:rsid w:val="00AD5CEB"/>
    <w:rsid w:val="00AD61A0"/>
    <w:rsid w:val="00AD73AD"/>
    <w:rsid w:val="00AD776A"/>
    <w:rsid w:val="00AE00F4"/>
    <w:rsid w:val="00AE2002"/>
    <w:rsid w:val="00AE347E"/>
    <w:rsid w:val="00AE37E6"/>
    <w:rsid w:val="00AE6174"/>
    <w:rsid w:val="00AE6A4E"/>
    <w:rsid w:val="00AE6E06"/>
    <w:rsid w:val="00AE7362"/>
    <w:rsid w:val="00AE7B98"/>
    <w:rsid w:val="00AE7F19"/>
    <w:rsid w:val="00AF129F"/>
    <w:rsid w:val="00AF4FC2"/>
    <w:rsid w:val="00AF5FEB"/>
    <w:rsid w:val="00B0207F"/>
    <w:rsid w:val="00B029D9"/>
    <w:rsid w:val="00B05B09"/>
    <w:rsid w:val="00B06674"/>
    <w:rsid w:val="00B07984"/>
    <w:rsid w:val="00B1287E"/>
    <w:rsid w:val="00B12DC9"/>
    <w:rsid w:val="00B13272"/>
    <w:rsid w:val="00B133CF"/>
    <w:rsid w:val="00B13F84"/>
    <w:rsid w:val="00B14604"/>
    <w:rsid w:val="00B155E7"/>
    <w:rsid w:val="00B15ABA"/>
    <w:rsid w:val="00B163BC"/>
    <w:rsid w:val="00B21B98"/>
    <w:rsid w:val="00B22B75"/>
    <w:rsid w:val="00B23AB9"/>
    <w:rsid w:val="00B23C58"/>
    <w:rsid w:val="00B23E6A"/>
    <w:rsid w:val="00B24626"/>
    <w:rsid w:val="00B27552"/>
    <w:rsid w:val="00B31844"/>
    <w:rsid w:val="00B34339"/>
    <w:rsid w:val="00B34B8C"/>
    <w:rsid w:val="00B34BB3"/>
    <w:rsid w:val="00B40DBD"/>
    <w:rsid w:val="00B42B2F"/>
    <w:rsid w:val="00B44618"/>
    <w:rsid w:val="00B44900"/>
    <w:rsid w:val="00B44F94"/>
    <w:rsid w:val="00B46EE8"/>
    <w:rsid w:val="00B472E1"/>
    <w:rsid w:val="00B52821"/>
    <w:rsid w:val="00B53DC6"/>
    <w:rsid w:val="00B54500"/>
    <w:rsid w:val="00B60765"/>
    <w:rsid w:val="00B61D9C"/>
    <w:rsid w:val="00B61FDC"/>
    <w:rsid w:val="00B6356D"/>
    <w:rsid w:val="00B679BF"/>
    <w:rsid w:val="00B71170"/>
    <w:rsid w:val="00B71A25"/>
    <w:rsid w:val="00B72237"/>
    <w:rsid w:val="00B72741"/>
    <w:rsid w:val="00B7635B"/>
    <w:rsid w:val="00B766AC"/>
    <w:rsid w:val="00B802F4"/>
    <w:rsid w:val="00B80BCE"/>
    <w:rsid w:val="00B81524"/>
    <w:rsid w:val="00B81740"/>
    <w:rsid w:val="00B81CAD"/>
    <w:rsid w:val="00B83D6B"/>
    <w:rsid w:val="00B847A4"/>
    <w:rsid w:val="00B8541F"/>
    <w:rsid w:val="00B85D7B"/>
    <w:rsid w:val="00B868A9"/>
    <w:rsid w:val="00B8694B"/>
    <w:rsid w:val="00B900EA"/>
    <w:rsid w:val="00B91069"/>
    <w:rsid w:val="00B9277D"/>
    <w:rsid w:val="00B92842"/>
    <w:rsid w:val="00BA2713"/>
    <w:rsid w:val="00BA2941"/>
    <w:rsid w:val="00BA4C61"/>
    <w:rsid w:val="00BA54C8"/>
    <w:rsid w:val="00BA5AC9"/>
    <w:rsid w:val="00BA5D02"/>
    <w:rsid w:val="00BA627A"/>
    <w:rsid w:val="00BA75EB"/>
    <w:rsid w:val="00BA7DAE"/>
    <w:rsid w:val="00BB161F"/>
    <w:rsid w:val="00BB22FA"/>
    <w:rsid w:val="00BB4047"/>
    <w:rsid w:val="00BB4478"/>
    <w:rsid w:val="00BB4D84"/>
    <w:rsid w:val="00BC051C"/>
    <w:rsid w:val="00BC05A6"/>
    <w:rsid w:val="00BC4938"/>
    <w:rsid w:val="00BC6946"/>
    <w:rsid w:val="00BC7B57"/>
    <w:rsid w:val="00BD0455"/>
    <w:rsid w:val="00BD12A1"/>
    <w:rsid w:val="00BD6442"/>
    <w:rsid w:val="00BD74E3"/>
    <w:rsid w:val="00BD76CE"/>
    <w:rsid w:val="00BD7B83"/>
    <w:rsid w:val="00BF17C6"/>
    <w:rsid w:val="00BF2BCD"/>
    <w:rsid w:val="00BF3420"/>
    <w:rsid w:val="00BF4156"/>
    <w:rsid w:val="00BF5591"/>
    <w:rsid w:val="00BF6E1A"/>
    <w:rsid w:val="00C00FDA"/>
    <w:rsid w:val="00C01823"/>
    <w:rsid w:val="00C01F4F"/>
    <w:rsid w:val="00C02EB9"/>
    <w:rsid w:val="00C03AD5"/>
    <w:rsid w:val="00C04E4B"/>
    <w:rsid w:val="00C05F73"/>
    <w:rsid w:val="00C07BF3"/>
    <w:rsid w:val="00C115C0"/>
    <w:rsid w:val="00C11B56"/>
    <w:rsid w:val="00C141FC"/>
    <w:rsid w:val="00C16045"/>
    <w:rsid w:val="00C161D2"/>
    <w:rsid w:val="00C20A56"/>
    <w:rsid w:val="00C21E27"/>
    <w:rsid w:val="00C22E3E"/>
    <w:rsid w:val="00C2382D"/>
    <w:rsid w:val="00C23F79"/>
    <w:rsid w:val="00C2593A"/>
    <w:rsid w:val="00C25DBC"/>
    <w:rsid w:val="00C2626F"/>
    <w:rsid w:val="00C26EAA"/>
    <w:rsid w:val="00C27C69"/>
    <w:rsid w:val="00C27DC7"/>
    <w:rsid w:val="00C3243F"/>
    <w:rsid w:val="00C32758"/>
    <w:rsid w:val="00C335C0"/>
    <w:rsid w:val="00C34C5B"/>
    <w:rsid w:val="00C3521C"/>
    <w:rsid w:val="00C37EB8"/>
    <w:rsid w:val="00C41D04"/>
    <w:rsid w:val="00C43942"/>
    <w:rsid w:val="00C503A0"/>
    <w:rsid w:val="00C5191E"/>
    <w:rsid w:val="00C52DBB"/>
    <w:rsid w:val="00C56C26"/>
    <w:rsid w:val="00C61680"/>
    <w:rsid w:val="00C61CF6"/>
    <w:rsid w:val="00C62644"/>
    <w:rsid w:val="00C62BF5"/>
    <w:rsid w:val="00C636DA"/>
    <w:rsid w:val="00C658A2"/>
    <w:rsid w:val="00C663B9"/>
    <w:rsid w:val="00C6797C"/>
    <w:rsid w:val="00C67E22"/>
    <w:rsid w:val="00C70464"/>
    <w:rsid w:val="00C71A69"/>
    <w:rsid w:val="00C72271"/>
    <w:rsid w:val="00C7624C"/>
    <w:rsid w:val="00C76B27"/>
    <w:rsid w:val="00C81356"/>
    <w:rsid w:val="00C81C02"/>
    <w:rsid w:val="00C87CBB"/>
    <w:rsid w:val="00C87DA0"/>
    <w:rsid w:val="00C917D9"/>
    <w:rsid w:val="00C9354C"/>
    <w:rsid w:val="00CA2A4A"/>
    <w:rsid w:val="00CA4B16"/>
    <w:rsid w:val="00CA5CB5"/>
    <w:rsid w:val="00CA6EC4"/>
    <w:rsid w:val="00CA6FF9"/>
    <w:rsid w:val="00CB295C"/>
    <w:rsid w:val="00CB2962"/>
    <w:rsid w:val="00CB4238"/>
    <w:rsid w:val="00CB5938"/>
    <w:rsid w:val="00CB7B7D"/>
    <w:rsid w:val="00CC1A64"/>
    <w:rsid w:val="00CC1D1C"/>
    <w:rsid w:val="00CC322D"/>
    <w:rsid w:val="00CC333D"/>
    <w:rsid w:val="00CC34EB"/>
    <w:rsid w:val="00CC66EA"/>
    <w:rsid w:val="00CC6AB3"/>
    <w:rsid w:val="00CC7B36"/>
    <w:rsid w:val="00CD3C17"/>
    <w:rsid w:val="00CD6FE1"/>
    <w:rsid w:val="00CD7997"/>
    <w:rsid w:val="00CE0164"/>
    <w:rsid w:val="00CE10E3"/>
    <w:rsid w:val="00CE13FE"/>
    <w:rsid w:val="00CE1F9C"/>
    <w:rsid w:val="00CE2E48"/>
    <w:rsid w:val="00CE579C"/>
    <w:rsid w:val="00CF089D"/>
    <w:rsid w:val="00CF10E5"/>
    <w:rsid w:val="00CF157B"/>
    <w:rsid w:val="00CF2B30"/>
    <w:rsid w:val="00CF3F00"/>
    <w:rsid w:val="00CF4C11"/>
    <w:rsid w:val="00CF6672"/>
    <w:rsid w:val="00CF699E"/>
    <w:rsid w:val="00D021F7"/>
    <w:rsid w:val="00D048A8"/>
    <w:rsid w:val="00D069C7"/>
    <w:rsid w:val="00D06E2C"/>
    <w:rsid w:val="00D078A2"/>
    <w:rsid w:val="00D1271E"/>
    <w:rsid w:val="00D13D76"/>
    <w:rsid w:val="00D21123"/>
    <w:rsid w:val="00D22441"/>
    <w:rsid w:val="00D25448"/>
    <w:rsid w:val="00D26BB7"/>
    <w:rsid w:val="00D27454"/>
    <w:rsid w:val="00D27C6C"/>
    <w:rsid w:val="00D30C75"/>
    <w:rsid w:val="00D3304B"/>
    <w:rsid w:val="00D336B5"/>
    <w:rsid w:val="00D34074"/>
    <w:rsid w:val="00D367EB"/>
    <w:rsid w:val="00D36AE7"/>
    <w:rsid w:val="00D408BE"/>
    <w:rsid w:val="00D4244E"/>
    <w:rsid w:val="00D42907"/>
    <w:rsid w:val="00D45954"/>
    <w:rsid w:val="00D461C2"/>
    <w:rsid w:val="00D47330"/>
    <w:rsid w:val="00D47F11"/>
    <w:rsid w:val="00D52556"/>
    <w:rsid w:val="00D5522C"/>
    <w:rsid w:val="00D60705"/>
    <w:rsid w:val="00D60E0C"/>
    <w:rsid w:val="00D61AAE"/>
    <w:rsid w:val="00D61D08"/>
    <w:rsid w:val="00D626C3"/>
    <w:rsid w:val="00D63392"/>
    <w:rsid w:val="00D64CB8"/>
    <w:rsid w:val="00D6567D"/>
    <w:rsid w:val="00D66A62"/>
    <w:rsid w:val="00D67F99"/>
    <w:rsid w:val="00D703D1"/>
    <w:rsid w:val="00D70579"/>
    <w:rsid w:val="00D72FD8"/>
    <w:rsid w:val="00D73409"/>
    <w:rsid w:val="00D75277"/>
    <w:rsid w:val="00D76279"/>
    <w:rsid w:val="00D770C2"/>
    <w:rsid w:val="00D81D34"/>
    <w:rsid w:val="00D83CC8"/>
    <w:rsid w:val="00D867A0"/>
    <w:rsid w:val="00D86987"/>
    <w:rsid w:val="00D870D8"/>
    <w:rsid w:val="00D946E5"/>
    <w:rsid w:val="00D948F2"/>
    <w:rsid w:val="00D9697A"/>
    <w:rsid w:val="00DA31F1"/>
    <w:rsid w:val="00DA4C48"/>
    <w:rsid w:val="00DA727D"/>
    <w:rsid w:val="00DA746C"/>
    <w:rsid w:val="00DA75E0"/>
    <w:rsid w:val="00DB1077"/>
    <w:rsid w:val="00DB14A7"/>
    <w:rsid w:val="00DB18AD"/>
    <w:rsid w:val="00DB37AA"/>
    <w:rsid w:val="00DB42F9"/>
    <w:rsid w:val="00DB53A7"/>
    <w:rsid w:val="00DB53A9"/>
    <w:rsid w:val="00DC0A35"/>
    <w:rsid w:val="00DC215C"/>
    <w:rsid w:val="00DC26FF"/>
    <w:rsid w:val="00DC3CC0"/>
    <w:rsid w:val="00DC4DB2"/>
    <w:rsid w:val="00DC4F9C"/>
    <w:rsid w:val="00DC74DD"/>
    <w:rsid w:val="00DC7F56"/>
    <w:rsid w:val="00DD00BD"/>
    <w:rsid w:val="00DD170F"/>
    <w:rsid w:val="00DD5E42"/>
    <w:rsid w:val="00DE0A8A"/>
    <w:rsid w:val="00DE0E86"/>
    <w:rsid w:val="00DE3BFB"/>
    <w:rsid w:val="00DE4922"/>
    <w:rsid w:val="00DF1240"/>
    <w:rsid w:val="00DF1651"/>
    <w:rsid w:val="00DF4F1E"/>
    <w:rsid w:val="00DF6E54"/>
    <w:rsid w:val="00E006F8"/>
    <w:rsid w:val="00E017BA"/>
    <w:rsid w:val="00E01D7A"/>
    <w:rsid w:val="00E03C17"/>
    <w:rsid w:val="00E04228"/>
    <w:rsid w:val="00E04457"/>
    <w:rsid w:val="00E04996"/>
    <w:rsid w:val="00E04BBC"/>
    <w:rsid w:val="00E071C4"/>
    <w:rsid w:val="00E10450"/>
    <w:rsid w:val="00E1183B"/>
    <w:rsid w:val="00E11A7A"/>
    <w:rsid w:val="00E11D82"/>
    <w:rsid w:val="00E139F8"/>
    <w:rsid w:val="00E1478E"/>
    <w:rsid w:val="00E159D7"/>
    <w:rsid w:val="00E16941"/>
    <w:rsid w:val="00E206F2"/>
    <w:rsid w:val="00E20782"/>
    <w:rsid w:val="00E209F5"/>
    <w:rsid w:val="00E20D66"/>
    <w:rsid w:val="00E21653"/>
    <w:rsid w:val="00E22008"/>
    <w:rsid w:val="00E23F80"/>
    <w:rsid w:val="00E2414E"/>
    <w:rsid w:val="00E266BD"/>
    <w:rsid w:val="00E26830"/>
    <w:rsid w:val="00E31571"/>
    <w:rsid w:val="00E31E6E"/>
    <w:rsid w:val="00E32FCF"/>
    <w:rsid w:val="00E33949"/>
    <w:rsid w:val="00E35739"/>
    <w:rsid w:val="00E35DBA"/>
    <w:rsid w:val="00E40B36"/>
    <w:rsid w:val="00E41881"/>
    <w:rsid w:val="00E4327E"/>
    <w:rsid w:val="00E44286"/>
    <w:rsid w:val="00E447FF"/>
    <w:rsid w:val="00E50021"/>
    <w:rsid w:val="00E50904"/>
    <w:rsid w:val="00E51672"/>
    <w:rsid w:val="00E51EB7"/>
    <w:rsid w:val="00E52E12"/>
    <w:rsid w:val="00E55EE5"/>
    <w:rsid w:val="00E577EE"/>
    <w:rsid w:val="00E61364"/>
    <w:rsid w:val="00E61772"/>
    <w:rsid w:val="00E61991"/>
    <w:rsid w:val="00E61C34"/>
    <w:rsid w:val="00E625B3"/>
    <w:rsid w:val="00E646E9"/>
    <w:rsid w:val="00E64743"/>
    <w:rsid w:val="00E64A91"/>
    <w:rsid w:val="00E719BC"/>
    <w:rsid w:val="00E72338"/>
    <w:rsid w:val="00E7257D"/>
    <w:rsid w:val="00E728CB"/>
    <w:rsid w:val="00E7336F"/>
    <w:rsid w:val="00E76262"/>
    <w:rsid w:val="00E76C8F"/>
    <w:rsid w:val="00E84A6B"/>
    <w:rsid w:val="00E85AA2"/>
    <w:rsid w:val="00E90664"/>
    <w:rsid w:val="00E91229"/>
    <w:rsid w:val="00E92385"/>
    <w:rsid w:val="00E93F48"/>
    <w:rsid w:val="00E96DEA"/>
    <w:rsid w:val="00EA1585"/>
    <w:rsid w:val="00EA48AE"/>
    <w:rsid w:val="00EB02B7"/>
    <w:rsid w:val="00EB09E2"/>
    <w:rsid w:val="00EB14E7"/>
    <w:rsid w:val="00EB2915"/>
    <w:rsid w:val="00EB4160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3E79"/>
    <w:rsid w:val="00ED4FCE"/>
    <w:rsid w:val="00ED5075"/>
    <w:rsid w:val="00ED54E0"/>
    <w:rsid w:val="00ED5B32"/>
    <w:rsid w:val="00ED69B4"/>
    <w:rsid w:val="00ED760C"/>
    <w:rsid w:val="00ED7A32"/>
    <w:rsid w:val="00EE0126"/>
    <w:rsid w:val="00EE01F2"/>
    <w:rsid w:val="00EE0590"/>
    <w:rsid w:val="00EE06CC"/>
    <w:rsid w:val="00EE0C27"/>
    <w:rsid w:val="00EE107B"/>
    <w:rsid w:val="00EE70A5"/>
    <w:rsid w:val="00EF116B"/>
    <w:rsid w:val="00EF1D10"/>
    <w:rsid w:val="00EF2A15"/>
    <w:rsid w:val="00EF32DD"/>
    <w:rsid w:val="00EF4997"/>
    <w:rsid w:val="00EF542E"/>
    <w:rsid w:val="00EF5BFD"/>
    <w:rsid w:val="00EF6E3E"/>
    <w:rsid w:val="00F00C3E"/>
    <w:rsid w:val="00F01C6F"/>
    <w:rsid w:val="00F06EE2"/>
    <w:rsid w:val="00F074DC"/>
    <w:rsid w:val="00F07A9E"/>
    <w:rsid w:val="00F07F49"/>
    <w:rsid w:val="00F1211E"/>
    <w:rsid w:val="00F12924"/>
    <w:rsid w:val="00F13B2A"/>
    <w:rsid w:val="00F13C42"/>
    <w:rsid w:val="00F13F40"/>
    <w:rsid w:val="00F143A7"/>
    <w:rsid w:val="00F1519A"/>
    <w:rsid w:val="00F15A59"/>
    <w:rsid w:val="00F17FA8"/>
    <w:rsid w:val="00F206E7"/>
    <w:rsid w:val="00F2267D"/>
    <w:rsid w:val="00F24BE3"/>
    <w:rsid w:val="00F24F8F"/>
    <w:rsid w:val="00F267C9"/>
    <w:rsid w:val="00F26A45"/>
    <w:rsid w:val="00F27E72"/>
    <w:rsid w:val="00F307E0"/>
    <w:rsid w:val="00F31CB9"/>
    <w:rsid w:val="00F3297D"/>
    <w:rsid w:val="00F33CE8"/>
    <w:rsid w:val="00F34D63"/>
    <w:rsid w:val="00F37B4C"/>
    <w:rsid w:val="00F419AC"/>
    <w:rsid w:val="00F47D40"/>
    <w:rsid w:val="00F50A8D"/>
    <w:rsid w:val="00F50CC5"/>
    <w:rsid w:val="00F515F4"/>
    <w:rsid w:val="00F51EAE"/>
    <w:rsid w:val="00F556B1"/>
    <w:rsid w:val="00F55C9E"/>
    <w:rsid w:val="00F57F7A"/>
    <w:rsid w:val="00F60755"/>
    <w:rsid w:val="00F609F6"/>
    <w:rsid w:val="00F62D33"/>
    <w:rsid w:val="00F6570B"/>
    <w:rsid w:val="00F67615"/>
    <w:rsid w:val="00F72F04"/>
    <w:rsid w:val="00F76BC4"/>
    <w:rsid w:val="00F76C98"/>
    <w:rsid w:val="00F804CD"/>
    <w:rsid w:val="00F80750"/>
    <w:rsid w:val="00F82570"/>
    <w:rsid w:val="00F844F8"/>
    <w:rsid w:val="00F85F59"/>
    <w:rsid w:val="00F8641E"/>
    <w:rsid w:val="00F86717"/>
    <w:rsid w:val="00F86DD4"/>
    <w:rsid w:val="00F90199"/>
    <w:rsid w:val="00F90823"/>
    <w:rsid w:val="00F90AC4"/>
    <w:rsid w:val="00F91036"/>
    <w:rsid w:val="00F943D2"/>
    <w:rsid w:val="00F95344"/>
    <w:rsid w:val="00F962B3"/>
    <w:rsid w:val="00FA049A"/>
    <w:rsid w:val="00FA3084"/>
    <w:rsid w:val="00FA349C"/>
    <w:rsid w:val="00FA3CEC"/>
    <w:rsid w:val="00FA796A"/>
    <w:rsid w:val="00FB49D5"/>
    <w:rsid w:val="00FB4CF2"/>
    <w:rsid w:val="00FB4EC1"/>
    <w:rsid w:val="00FB7A7E"/>
    <w:rsid w:val="00FC135F"/>
    <w:rsid w:val="00FC14A7"/>
    <w:rsid w:val="00FC4845"/>
    <w:rsid w:val="00FC6B03"/>
    <w:rsid w:val="00FD06D5"/>
    <w:rsid w:val="00FD34D5"/>
    <w:rsid w:val="00FD3C88"/>
    <w:rsid w:val="00FD6C41"/>
    <w:rsid w:val="00FD73CF"/>
    <w:rsid w:val="00FE1485"/>
    <w:rsid w:val="00FE2B66"/>
    <w:rsid w:val="00FE3C19"/>
    <w:rsid w:val="00FE419E"/>
    <w:rsid w:val="00FE768B"/>
    <w:rsid w:val="00FF2484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344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5144</RACS_x0020_ID>
    <Approved_x0020_Provider xmlns="a8338b6e-77a6-4851-82b6-98166143ffdd" xsi:nil="true"/>
    <Management_x0020_Company_x0020_ID xmlns="a8338b6e-77a6-4851-82b6-98166143ffdd" xsi:nil="true"/>
    <Home xmlns="a8338b6e-77a6-4851-82b6-98166143ffdd">Bethesda Aged Care Plus Centre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2022-09-15T00:31:05+00:00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C:\Users\KSpurrell\Downloads\Performance_Report_5144_09-08-2022.docx</Location>
    <Doc_x0020_Type xmlns="a8338b6e-77a6-4851-82b6-98166143ffdd">Publication</Doc_x0020_Type>
    <Home_x0020_ID xmlns="a8338b6e-77a6-4851-82b6-98166143ffdd">74735745-7CF4-DC11-AD41-005056922186</Home_x0020_ID>
    <State xmlns="a8338b6e-77a6-4851-82b6-98166143ffdd">QLD</State>
    <Doc_x0020_Sent_Received_x0020_Date xmlns="a8338b6e-77a6-4851-82b6-98166143ffdd">2022-09-15T00:00:00+00:00</Doc_x0020_Sent_Received_x0020_Date>
    <Activity_x0020_ID xmlns="a8338b6e-77a6-4851-82b6-98166143ffdd">43C0741C-2E58-EA11-9E51-005056922186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145092-9514-4463-B2FA-5F92D5095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CFDB6A3-6513-40D8-9240-0AE42A9719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455CCC-B55F-4385-95BE-C5CCCF2DC0BD}">
  <ds:schemaRefs>
    <ds:schemaRef ds:uri="http://purl.org/dc/terms/"/>
    <ds:schemaRef ds:uri="http://purl.org/dc/elements/1.1/"/>
    <ds:schemaRef ds:uri="http://schemas.openxmlformats.org/package/2006/metadata/core-properties"/>
    <ds:schemaRef ds:uri="a8338b6e-77a6-4851-82b6-98166143ffdd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16</Pages>
  <Words>3273</Words>
  <Characters>18661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2022-09-19T03:40:00Z</dcterms:created>
  <dcterms:modified xsi:type="dcterms:W3CDTF">2022-09-19T03:40:00Z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SharedWithUsers">
    <vt:lpwstr>Belinda Hocroft19Cameron Bray809Paul Relf-Christopher250Mimi Roach20</vt:lpwstr>
  </property>
  <property fmtid="{D5CDD505-2E9C-101B-9397-08002B2CF9AE}" pid="6" name="Document Name">
    <vt:lpwstr>RPT-ACC-0122</vt:lpwstr>
  </property>
  <property fmtid="{D5CDD505-2E9C-101B-9397-08002B2CF9AE}" pid="7" name="Complete?">
    <vt:lpwstr>Yes</vt:lpwstr>
  </property>
  <property fmtid="{D5CDD505-2E9C-101B-9397-08002B2CF9AE}" pid="8" name="Input">
    <vt:lpwstr>Accreditation E-Form</vt:lpwstr>
  </property>
  <property fmtid="{D5CDD505-2E9C-101B-9397-08002B2CF9AE}" pid="9" name="Output Type">
    <vt:lpwstr>PDF</vt:lpwstr>
  </property>
</Properties>
</file>