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670"/>
        <w:gridCol w:w="4529"/>
      </w:tblGrid>
      <w:tr w:rsidR="00142FF8" w:rsidRPr="00B83D6B" w14:paraId="76FFB981" w14:textId="77777777" w:rsidTr="004B3F62">
        <w:tc>
          <w:tcPr>
            <w:cnfStyle w:val="001000000000" w:firstRow="0" w:lastRow="0" w:firstColumn="1" w:lastColumn="0" w:oddVBand="0" w:evenVBand="0" w:oddHBand="0" w:evenHBand="0" w:firstRowFirstColumn="0" w:firstRowLastColumn="0" w:lastRowFirstColumn="0" w:lastRowLastColumn="0"/>
            <w:tcW w:w="5670"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529"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004B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4B7C8472" w14:textId="77DF58FE" w:rsidR="00142FF8" w:rsidRPr="00A76672" w:rsidRDefault="005E2F80" w:rsidP="00220994">
            <w:pPr>
              <w:spacing w:after="0"/>
              <w:jc w:val="both"/>
              <w:rPr>
                <w:rFonts w:ascii="Arial" w:hAnsi="Arial" w:cs="Arial"/>
              </w:rPr>
            </w:pPr>
            <w:r w:rsidRPr="005E2F80">
              <w:rPr>
                <w:rFonts w:ascii="Arial" w:eastAsia="Calibri" w:hAnsi="Arial" w:cs="Arial"/>
                <w:color w:val="auto"/>
              </w:rPr>
              <w:t>Blue Care Maleny Erowal Aged Care Facility</w:t>
            </w:r>
          </w:p>
        </w:tc>
        <w:tc>
          <w:tcPr>
            <w:tcW w:w="4529" w:type="dxa"/>
          </w:tcPr>
          <w:p w14:paraId="02F1E98D" w14:textId="21EEE1B7" w:rsidR="00142FF8" w:rsidRPr="00B83D6B" w:rsidRDefault="007A7BB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4 October</w:t>
            </w:r>
            <w:r w:rsidR="00A76672" w:rsidRPr="00A76672">
              <w:rPr>
                <w:rFonts w:ascii="Arial" w:hAnsi="Arial" w:cs="Arial"/>
                <w:color w:val="auto"/>
              </w:rPr>
              <w:t xml:space="preserve"> 2022</w:t>
            </w:r>
          </w:p>
        </w:tc>
      </w:tr>
      <w:tr w:rsidR="00142FF8" w:rsidRPr="00B83D6B" w14:paraId="2B17210F" w14:textId="77777777" w:rsidTr="004B3F62">
        <w:tc>
          <w:tcPr>
            <w:cnfStyle w:val="001000000000" w:firstRow="0" w:lastRow="0" w:firstColumn="1" w:lastColumn="0" w:oddVBand="0" w:evenVBand="0" w:oddHBand="0" w:evenHBand="0" w:firstRowFirstColumn="0" w:firstRowLastColumn="0" w:lastRowFirstColumn="0" w:lastRowLastColumn="0"/>
            <w:tcW w:w="5670"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529"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4B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15C04C2" w14:textId="3E70FEFE" w:rsidR="00142FF8" w:rsidRPr="00B83D6B" w:rsidRDefault="005E2F80" w:rsidP="00142FF8">
            <w:pPr>
              <w:pStyle w:val="ListBullet"/>
              <w:numPr>
                <w:ilvl w:val="0"/>
                <w:numId w:val="0"/>
              </w:numPr>
              <w:spacing w:before="0" w:after="120" w:line="22" w:lineRule="atLeast"/>
              <w:rPr>
                <w:rFonts w:ascii="Arial" w:hAnsi="Arial" w:cs="Arial"/>
                <w:color w:val="0000FF"/>
              </w:rPr>
            </w:pPr>
            <w:r w:rsidRPr="005E2F80">
              <w:rPr>
                <w:rFonts w:ascii="Arial" w:hAnsi="Arial" w:cs="Arial"/>
                <w:color w:val="auto"/>
              </w:rPr>
              <w:t>5327</w:t>
            </w:r>
          </w:p>
        </w:tc>
        <w:tc>
          <w:tcPr>
            <w:tcW w:w="4529" w:type="dxa"/>
          </w:tcPr>
          <w:p w14:paraId="322F44D1" w14:textId="5563EF20"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E2F80">
              <w:rPr>
                <w:rFonts w:ascii="Arial" w:hAnsi="Arial" w:cs="Arial"/>
                <w:color w:val="auto"/>
              </w:rPr>
              <w:t xml:space="preserve">Site </w:t>
            </w:r>
            <w:r w:rsidR="008B4D2A">
              <w:rPr>
                <w:rFonts w:ascii="Arial" w:hAnsi="Arial" w:cs="Arial"/>
                <w:color w:val="auto"/>
              </w:rPr>
              <w:t>A</w:t>
            </w:r>
            <w:r w:rsidRPr="005E2F80">
              <w:rPr>
                <w:rFonts w:ascii="Arial" w:hAnsi="Arial" w:cs="Arial"/>
                <w:color w:val="auto"/>
              </w:rPr>
              <w:t>udit</w:t>
            </w:r>
          </w:p>
        </w:tc>
      </w:tr>
      <w:tr w:rsidR="00142FF8" w:rsidRPr="00B83D6B" w14:paraId="72CDC767" w14:textId="77777777" w:rsidTr="004B3F62">
        <w:tc>
          <w:tcPr>
            <w:cnfStyle w:val="001000000000" w:firstRow="0" w:lastRow="0" w:firstColumn="1" w:lastColumn="0" w:oddVBand="0" w:evenVBand="0" w:oddHBand="0" w:evenHBand="0" w:firstRowFirstColumn="0" w:firstRowLastColumn="0" w:lastRowFirstColumn="0" w:lastRowLastColumn="0"/>
            <w:tcW w:w="5670"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529"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4B3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B67B154" w14:textId="3477090E" w:rsidR="00142FF8" w:rsidRPr="005E2F80" w:rsidRDefault="005E2F80" w:rsidP="00142FF8">
            <w:pPr>
              <w:pStyle w:val="ListBullet"/>
              <w:numPr>
                <w:ilvl w:val="0"/>
                <w:numId w:val="0"/>
              </w:numPr>
              <w:spacing w:before="0" w:after="120" w:line="22" w:lineRule="atLeast"/>
              <w:rPr>
                <w:rFonts w:ascii="Arial" w:hAnsi="Arial" w:cs="Arial"/>
                <w:color w:val="auto"/>
              </w:rPr>
            </w:pPr>
            <w:r w:rsidRPr="005E2F80">
              <w:rPr>
                <w:rFonts w:ascii="Arial" w:eastAsia="Calibri" w:hAnsi="Arial" w:cs="Arial"/>
                <w:color w:val="auto"/>
              </w:rPr>
              <w:t>The Uniting Church in Australia Property Trust (Q.)</w:t>
            </w:r>
          </w:p>
        </w:tc>
        <w:tc>
          <w:tcPr>
            <w:tcW w:w="4529" w:type="dxa"/>
          </w:tcPr>
          <w:p w14:paraId="340AC78C" w14:textId="5E6345E8" w:rsidR="00142FF8" w:rsidRPr="005E2F80" w:rsidRDefault="005E2F8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E2F80">
              <w:rPr>
                <w:rFonts w:ascii="Arial" w:eastAsia="Calibri" w:hAnsi="Arial" w:cs="Arial"/>
              </w:rPr>
              <w:t>15 August 2022 to 18 August 2022</w:t>
            </w:r>
          </w:p>
        </w:tc>
      </w:tr>
    </w:tbl>
    <w:p w14:paraId="11A1E90B" w14:textId="77777777" w:rsidR="004B3F62" w:rsidRDefault="004B3F62" w:rsidP="008C3894">
      <w:pPr>
        <w:spacing w:after="240" w:line="22" w:lineRule="atLeast"/>
        <w:rPr>
          <w:rFonts w:ascii="Arial" w:hAnsi="Arial" w:cs="Arial"/>
        </w:rPr>
      </w:pPr>
    </w:p>
    <w:p w14:paraId="6AE707CF" w14:textId="33C11726"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6CA5299" w:rsidR="0077396A" w:rsidRPr="00B83D6B" w:rsidRDefault="00420441" w:rsidP="0022783F">
      <w:pPr>
        <w:spacing w:line="276" w:lineRule="auto"/>
        <w:rPr>
          <w:rFonts w:ascii="Arial" w:eastAsia="Arial" w:hAnsi="Arial" w:cs="Arial"/>
          <w:b/>
          <w:bCs/>
          <w:sz w:val="30"/>
          <w:szCs w:val="3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4C22B1ED" w:rsidR="00AD071F" w:rsidRPr="00B83D6B" w:rsidRDefault="00AD61A0" w:rsidP="004B3F62">
      <w:pPr>
        <w:spacing w:after="240" w:line="276" w:lineRule="auto"/>
        <w:rPr>
          <w:rFonts w:ascii="Arial" w:eastAsia="Arial" w:hAnsi="Arial" w:cs="Arial"/>
        </w:rPr>
      </w:pPr>
      <w:bookmarkStart w:id="0" w:name="_Hlk103606969"/>
      <w:r w:rsidRPr="43719607">
        <w:rPr>
          <w:rFonts w:ascii="Arial" w:eastAsia="Arial" w:hAnsi="Arial" w:cs="Arial"/>
        </w:rPr>
        <w:t xml:space="preserve">This performance report for </w:t>
      </w:r>
      <w:r w:rsidR="005E2F80" w:rsidRPr="005E2F80">
        <w:rPr>
          <w:rFonts w:ascii="Arial" w:eastAsia="Calibri" w:hAnsi="Arial" w:cs="Arial"/>
          <w:color w:val="auto"/>
        </w:rPr>
        <w:t>Blue Care Maleny Erowal Aged Care Facility</w:t>
      </w:r>
      <w:r w:rsidR="004B3F62">
        <w:rPr>
          <w:rFonts w:ascii="Arial" w:eastAsia="Calibri" w:hAnsi="Arial" w:cs="Arial"/>
          <w:color w:val="auto"/>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43719607">
        <w:rPr>
          <w:rFonts w:ascii="Arial" w:eastAsia="Arial" w:hAnsi="Arial" w:cs="Arial"/>
          <w:color w:val="auto"/>
        </w:rPr>
        <w:t>by</w:t>
      </w:r>
      <w:r w:rsidRPr="43719607">
        <w:rPr>
          <w:rFonts w:ascii="Arial" w:eastAsia="Arial" w:hAnsi="Arial" w:cs="Arial"/>
          <w:color w:val="0000FF"/>
        </w:rPr>
        <w:t xml:space="preserve"> </w:t>
      </w:r>
      <w:r w:rsidR="005E2F80" w:rsidRPr="005E2F80">
        <w:rPr>
          <w:rFonts w:ascii="Arial" w:eastAsia="Arial" w:hAnsi="Arial" w:cs="Arial"/>
          <w:color w:val="auto"/>
        </w:rPr>
        <w:t xml:space="preserve">Melissa Frost </w:t>
      </w:r>
      <w:r w:rsidRPr="43719607">
        <w:rPr>
          <w:rFonts w:ascii="Arial" w:eastAsia="Arial" w:hAnsi="Arial" w:cs="Arial"/>
        </w:rPr>
        <w:t>delegate 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004B3F62">
      <w:pPr>
        <w:spacing w:after="240" w:line="276" w:lineRule="auto"/>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22783F">
      <w:pPr>
        <w:spacing w:after="240" w:line="276" w:lineRule="auto"/>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0022783F">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22783F">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2FC3EE2A" w:rsidR="00EC027A" w:rsidRDefault="005E1856" w:rsidP="0022783F">
      <w:pPr>
        <w:pStyle w:val="ListBullet"/>
        <w:spacing w:line="276" w:lineRule="auto"/>
        <w:rPr>
          <w:rFonts w:ascii="Arial" w:hAnsi="Arial" w:cs="Arial"/>
        </w:rPr>
      </w:pPr>
      <w:r w:rsidRPr="00CD675D">
        <w:rPr>
          <w:rFonts w:ascii="Arial" w:hAnsi="Arial" w:cs="Arial"/>
        </w:rPr>
        <w:t>the</w:t>
      </w:r>
      <w:r w:rsidR="00EF6E3E" w:rsidRPr="00CD675D">
        <w:rPr>
          <w:rFonts w:ascii="Arial" w:hAnsi="Arial" w:cs="Arial"/>
        </w:rPr>
        <w:t xml:space="preserve"> </w:t>
      </w:r>
      <w:r w:rsidR="006C07EB" w:rsidRPr="00CD675D">
        <w:rPr>
          <w:rFonts w:ascii="Arial" w:hAnsi="Arial" w:cs="Arial"/>
        </w:rPr>
        <w:t xml:space="preserve">assessment team’s </w:t>
      </w:r>
      <w:r w:rsidR="00EF6E3E" w:rsidRPr="00CD675D">
        <w:rPr>
          <w:rFonts w:ascii="Arial" w:hAnsi="Arial" w:cs="Arial"/>
        </w:rPr>
        <w:t xml:space="preserve">report for the </w:t>
      </w:r>
      <w:r w:rsidR="00CD675D" w:rsidRPr="00CD675D">
        <w:rPr>
          <w:rFonts w:ascii="Arial" w:hAnsi="Arial" w:cs="Arial"/>
        </w:rPr>
        <w:t>Site Audit</w:t>
      </w:r>
      <w:r w:rsidR="00D97A68">
        <w:rPr>
          <w:rFonts w:ascii="Arial" w:hAnsi="Arial" w:cs="Arial"/>
        </w:rPr>
        <w:t>;</w:t>
      </w:r>
      <w:r w:rsidR="00CD675D" w:rsidRPr="00CD675D">
        <w:rPr>
          <w:rFonts w:ascii="Arial" w:hAnsi="Arial" w:cs="Arial"/>
        </w:rPr>
        <w:t xml:space="preserve"> </w:t>
      </w:r>
      <w:r w:rsidR="00BF3420" w:rsidRPr="00CD675D">
        <w:rPr>
          <w:rFonts w:ascii="Arial" w:hAnsi="Arial" w:cs="Arial"/>
        </w:rPr>
        <w:t>the</w:t>
      </w:r>
      <w:r w:rsidR="00CD675D" w:rsidRPr="00CD675D">
        <w:rPr>
          <w:rFonts w:ascii="Arial" w:hAnsi="Arial" w:cs="Arial"/>
        </w:rPr>
        <w:t xml:space="preserve"> Site Audit </w:t>
      </w:r>
      <w:r w:rsidR="00BF3420" w:rsidRPr="00CD675D">
        <w:rPr>
          <w:rFonts w:ascii="Arial" w:hAnsi="Arial" w:cs="Arial"/>
        </w:rPr>
        <w:t>report was informed by</w:t>
      </w:r>
      <w:r w:rsidR="00CD675D" w:rsidRPr="00CD675D">
        <w:rPr>
          <w:rFonts w:ascii="Arial" w:hAnsi="Arial" w:cs="Arial"/>
        </w:rPr>
        <w:t xml:space="preserve"> </w:t>
      </w:r>
      <w:r w:rsidR="00BF3420" w:rsidRPr="00CD675D">
        <w:rPr>
          <w:rFonts w:ascii="Arial" w:hAnsi="Arial" w:cs="Arial"/>
        </w:rPr>
        <w:t>a site assessment, observations at the service, review of documents and interviews with staff, consumers/representatives and others</w:t>
      </w:r>
      <w:r w:rsidR="00CD675D">
        <w:rPr>
          <w:rFonts w:ascii="Arial" w:hAnsi="Arial" w:cs="Arial"/>
        </w:rPr>
        <w:t>.</w:t>
      </w:r>
    </w:p>
    <w:p w14:paraId="64488468" w14:textId="77777777" w:rsidR="00CD675D" w:rsidRPr="00CD675D" w:rsidRDefault="00CD675D" w:rsidP="0022783F">
      <w:pPr>
        <w:pStyle w:val="ListBullet"/>
        <w:numPr>
          <w:ilvl w:val="0"/>
          <w:numId w:val="0"/>
        </w:numPr>
        <w:spacing w:line="276" w:lineRule="auto"/>
        <w:ind w:left="360"/>
        <w:rPr>
          <w:rFonts w:ascii="Arial" w:hAnsi="Arial" w:cs="Arial"/>
        </w:rPr>
      </w:pPr>
    </w:p>
    <w:p w14:paraId="438C9CB9" w14:textId="4D0C6438" w:rsidR="00CA4B16" w:rsidRDefault="00CA4B16" w:rsidP="0022783F">
      <w:pPr>
        <w:pStyle w:val="ListBullet"/>
        <w:spacing w:line="276" w:lineRule="auto"/>
        <w:rPr>
          <w:rFonts w:ascii="Arial" w:hAnsi="Arial" w:cs="Arial"/>
        </w:rPr>
      </w:pPr>
      <w:r w:rsidRPr="00CD675D">
        <w:rPr>
          <w:rFonts w:ascii="Arial" w:hAnsi="Arial" w:cs="Arial"/>
        </w:rPr>
        <w:t xml:space="preserve">the provider’s response to the </w:t>
      </w:r>
      <w:r w:rsidR="0061649E" w:rsidRPr="00CD675D">
        <w:rPr>
          <w:rFonts w:ascii="Arial" w:hAnsi="Arial" w:cs="Arial"/>
        </w:rPr>
        <w:t>assessment team’s</w:t>
      </w:r>
      <w:r w:rsidRPr="00CD675D">
        <w:rPr>
          <w:rFonts w:ascii="Arial" w:hAnsi="Arial" w:cs="Arial"/>
        </w:rPr>
        <w:t xml:space="preserve"> report received</w:t>
      </w:r>
      <w:r w:rsidR="00CD675D" w:rsidRPr="00CD675D">
        <w:rPr>
          <w:rFonts w:ascii="Arial" w:hAnsi="Arial" w:cs="Arial"/>
        </w:rPr>
        <w:t xml:space="preserve"> 20 September 2022.</w:t>
      </w:r>
      <w:r w:rsidRPr="00CD675D">
        <w:rPr>
          <w:rFonts w:ascii="Arial" w:hAnsi="Arial" w:cs="Arial"/>
        </w:rPr>
        <w:t xml:space="preserve"> </w:t>
      </w:r>
    </w:p>
    <w:p w14:paraId="6F6D9B65" w14:textId="77777777" w:rsidR="00CD675D" w:rsidRPr="00CD675D" w:rsidRDefault="00CD675D" w:rsidP="0022783F">
      <w:pPr>
        <w:pStyle w:val="ListBullet"/>
        <w:numPr>
          <w:ilvl w:val="0"/>
          <w:numId w:val="0"/>
        </w:numPr>
        <w:spacing w:line="276" w:lineRule="auto"/>
        <w:rPr>
          <w:rFonts w:ascii="Arial" w:hAnsi="Arial" w:cs="Arial"/>
        </w:rPr>
      </w:pPr>
    </w:p>
    <w:p w14:paraId="5810AA89" w14:textId="214CAB36" w:rsidR="00CD675D" w:rsidRPr="00CD675D" w:rsidRDefault="00CD675D" w:rsidP="0022783F">
      <w:pPr>
        <w:pStyle w:val="ListBullet"/>
        <w:spacing w:line="276" w:lineRule="auto"/>
        <w:rPr>
          <w:rFonts w:ascii="Arial" w:hAnsi="Arial" w:cs="Arial"/>
        </w:rPr>
      </w:pPr>
      <w:r w:rsidRPr="00CD675D">
        <w:rPr>
          <w:rFonts w:ascii="Arial" w:hAnsi="Arial" w:cs="Arial"/>
        </w:rPr>
        <w:t xml:space="preserve">other information and intelligence held by the Commission in relation to the service. </w:t>
      </w:r>
    </w:p>
    <w:p w14:paraId="0C08A48E" w14:textId="77777777" w:rsidR="00CD675D" w:rsidRPr="00CD675D" w:rsidRDefault="00CD675D" w:rsidP="00CD675D">
      <w:pPr>
        <w:pStyle w:val="ListParagraph"/>
        <w:spacing w:line="22" w:lineRule="atLeast"/>
        <w:ind w:left="714"/>
        <w:rPr>
          <w:rFonts w:ascii="Arial" w:eastAsia="Arial" w:hAnsi="Arial" w:cs="Arial"/>
          <w:color w:val="auto"/>
        </w:rPr>
      </w:pPr>
    </w:p>
    <w:p w14:paraId="6712599B" w14:textId="7CE773C6" w:rsidR="009006D2" w:rsidRPr="00B83D6B" w:rsidRDefault="000C3466" w:rsidP="43719607">
      <w:pPr>
        <w:pStyle w:val="ListParagraph"/>
        <w:numPr>
          <w:ilvl w:val="0"/>
          <w:numId w:val="34"/>
        </w:numPr>
        <w:spacing w:line="22" w:lineRule="atLeast"/>
        <w:ind w:left="714" w:hanging="357"/>
        <w:rPr>
          <w:rFonts w:ascii="Arial" w:eastAsia="Arial" w:hAnsi="Arial" w:cs="Arial"/>
          <w:b/>
          <w:bCs/>
          <w:sz w:val="30"/>
          <w:szCs w:val="30"/>
        </w:rPr>
      </w:pPr>
      <w:r w:rsidRPr="43719607">
        <w:rPr>
          <w:rFonts w:ascii="Arial" w:eastAsia="Arial" w:hAnsi="Arial" w:cs="Arial"/>
        </w:rPr>
        <w:br w:type="page"/>
      </w:r>
    </w:p>
    <w:p w14:paraId="4E82F915" w14:textId="0F5A1147" w:rsidR="00AE37E6" w:rsidRPr="00231D79" w:rsidRDefault="00985BBD" w:rsidP="00231D79">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4B3F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565" w:type="pct"/>
            <w:shd w:val="clear" w:color="auto" w:fill="auto"/>
          </w:tcPr>
          <w:p w14:paraId="53B791AF" w14:textId="658D4B66" w:rsidR="00985BBD" w:rsidRPr="00B83D6B" w:rsidRDefault="00A46AC2"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FF"/>
              </w:rPr>
            </w:pPr>
            <w:r>
              <w:rPr>
                <w:rFonts w:ascii="Arial" w:eastAsia="Arial" w:hAnsi="Arial" w:cs="Arial"/>
                <w:color w:val="auto"/>
              </w:rPr>
              <w:t>C</w:t>
            </w:r>
            <w:r w:rsidR="005F23EC" w:rsidRPr="005E2F80">
              <w:rPr>
                <w:rFonts w:ascii="Arial" w:eastAsia="Arial" w:hAnsi="Arial" w:cs="Arial"/>
                <w:color w:val="auto"/>
              </w:rPr>
              <w:t>ompliant</w:t>
            </w:r>
          </w:p>
        </w:tc>
      </w:tr>
      <w:tr w:rsidR="00985BBD" w:rsidRPr="00B83D6B" w14:paraId="3B67859E" w14:textId="77777777" w:rsidTr="004B3F6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565" w:type="pct"/>
            <w:shd w:val="clear" w:color="auto" w:fill="auto"/>
          </w:tcPr>
          <w:p w14:paraId="79FB5E8F" w14:textId="1F6D5B25" w:rsidR="00985BBD" w:rsidRPr="00271449"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Non-compliant</w:t>
            </w:r>
          </w:p>
        </w:tc>
      </w:tr>
      <w:tr w:rsidR="00985BBD" w:rsidRPr="00B83D6B" w14:paraId="49883AEA" w14:textId="77777777" w:rsidTr="004B3F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565" w:type="pct"/>
            <w:shd w:val="clear" w:color="auto" w:fill="auto"/>
          </w:tcPr>
          <w:p w14:paraId="2D484B94" w14:textId="782C12B5" w:rsidR="00985BBD" w:rsidRPr="00271449"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Non-compliant</w:t>
            </w:r>
          </w:p>
        </w:tc>
      </w:tr>
      <w:tr w:rsidR="00985BBD" w:rsidRPr="00B83D6B" w14:paraId="303FD4FF" w14:textId="77777777" w:rsidTr="004B3F6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565" w:type="pct"/>
            <w:shd w:val="clear" w:color="auto" w:fill="auto"/>
          </w:tcPr>
          <w:p w14:paraId="2FB0E4A2" w14:textId="3D60037A" w:rsidR="00985BBD" w:rsidRPr="00271449"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Non-compliant</w:t>
            </w:r>
          </w:p>
        </w:tc>
      </w:tr>
      <w:tr w:rsidR="00985BBD" w:rsidRPr="00B83D6B" w14:paraId="4561C549" w14:textId="77777777" w:rsidTr="004B3F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565" w:type="pct"/>
            <w:shd w:val="clear" w:color="auto" w:fill="auto"/>
          </w:tcPr>
          <w:p w14:paraId="3E686119" w14:textId="6B49FE93" w:rsidR="00985BBD" w:rsidRPr="00271449" w:rsidRDefault="00271449"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 xml:space="preserve">Compliant </w:t>
            </w:r>
          </w:p>
        </w:tc>
      </w:tr>
      <w:tr w:rsidR="00985BBD" w:rsidRPr="00B83D6B" w14:paraId="258D3C33" w14:textId="77777777" w:rsidTr="004B3F6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565" w:type="pct"/>
            <w:shd w:val="clear" w:color="auto" w:fill="auto"/>
          </w:tcPr>
          <w:p w14:paraId="2098EB72" w14:textId="073E7F3D" w:rsidR="00985BBD" w:rsidRPr="00271449"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Non-compliant</w:t>
            </w:r>
          </w:p>
        </w:tc>
      </w:tr>
      <w:tr w:rsidR="00985BBD" w:rsidRPr="00B83D6B" w14:paraId="67CE0A00" w14:textId="77777777" w:rsidTr="004B3F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565" w:type="pct"/>
            <w:shd w:val="clear" w:color="auto" w:fill="auto"/>
          </w:tcPr>
          <w:p w14:paraId="7BC24B41" w14:textId="03A3F2C6" w:rsidR="00985BBD" w:rsidRPr="00271449"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Compliant</w:t>
            </w:r>
          </w:p>
        </w:tc>
      </w:tr>
      <w:tr w:rsidR="00985BBD" w:rsidRPr="00B83D6B" w14:paraId="29B70143" w14:textId="77777777" w:rsidTr="004B3F6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565" w:type="pct"/>
            <w:shd w:val="clear" w:color="auto" w:fill="auto"/>
          </w:tcPr>
          <w:p w14:paraId="6F910699" w14:textId="48F32D07" w:rsidR="00985BBD" w:rsidRPr="00271449"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271449">
              <w:rPr>
                <w:rFonts w:ascii="Arial" w:eastAsia="Arial" w:hAnsi="Arial" w:cs="Arial"/>
                <w:b/>
                <w:bCs/>
                <w:color w:val="auto"/>
              </w:rPr>
              <w:t>Non-compliant</w:t>
            </w:r>
          </w:p>
        </w:tc>
      </w:tr>
    </w:tbl>
    <w:p w14:paraId="70B83543" w14:textId="37C11278" w:rsidR="00AE2002" w:rsidRPr="00B83D6B" w:rsidRDefault="00985BBD" w:rsidP="00821B0A">
      <w:pPr>
        <w:spacing w:before="240"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00821B0A">
      <w:pPr>
        <w:pStyle w:val="Heading1"/>
        <w:spacing w:before="240" w:after="240" w:line="276" w:lineRule="auto"/>
        <w:rPr>
          <w:rFonts w:ascii="Arial" w:eastAsia="Arial" w:hAnsi="Arial" w:cs="Arial"/>
        </w:rPr>
      </w:pPr>
      <w:r w:rsidRPr="43719607">
        <w:rPr>
          <w:rFonts w:ascii="Arial" w:eastAsia="Arial" w:hAnsi="Arial" w:cs="Arial"/>
        </w:rPr>
        <w:t>Areas for improvement</w:t>
      </w:r>
    </w:p>
    <w:p w14:paraId="7CBCE6F3" w14:textId="77777777" w:rsidR="002E3643" w:rsidRPr="00B83D6B" w:rsidRDefault="002E3643" w:rsidP="00821B0A">
      <w:pPr>
        <w:spacing w:before="240" w:after="240" w:line="276" w:lineRule="auto"/>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3630DE8E" w14:textId="4B871A76" w:rsidR="003427F3" w:rsidRDefault="00D97A68" w:rsidP="00CA1202">
      <w:pPr>
        <w:pStyle w:val="ListBullet"/>
        <w:spacing w:before="100" w:beforeAutospacing="1" w:after="120" w:line="276" w:lineRule="auto"/>
        <w:ind w:left="425" w:hanging="425"/>
        <w:rPr>
          <w:rFonts w:ascii="Arial" w:eastAsia="Arial" w:hAnsi="Arial" w:cs="Arial"/>
          <w:color w:val="auto"/>
        </w:rPr>
      </w:pPr>
      <w:r w:rsidRPr="00D97A68">
        <w:rPr>
          <w:rFonts w:ascii="Arial" w:eastAsia="Arial" w:hAnsi="Arial" w:cs="Arial"/>
          <w:color w:val="auto"/>
        </w:rPr>
        <w:t xml:space="preserve">Requirement 2(3)(e) </w:t>
      </w:r>
      <w:r w:rsidRPr="00D97A68">
        <w:rPr>
          <w:rFonts w:ascii="Arial" w:hAnsi="Arial" w:cs="Arial"/>
          <w:color w:val="auto"/>
        </w:rPr>
        <w:t>–</w:t>
      </w:r>
      <w:r w:rsidR="002D6B90">
        <w:rPr>
          <w:rFonts w:ascii="Arial" w:hAnsi="Arial" w:cs="Arial"/>
          <w:color w:val="auto"/>
        </w:rPr>
        <w:t xml:space="preserve"> </w:t>
      </w:r>
      <w:r w:rsidR="002D6B90">
        <w:rPr>
          <w:rFonts w:ascii="Arial" w:eastAsia="Arial" w:hAnsi="Arial" w:cs="Arial"/>
          <w:color w:val="auto"/>
        </w:rPr>
        <w:t>t</w:t>
      </w:r>
      <w:r w:rsidRPr="00D97A68">
        <w:rPr>
          <w:rFonts w:ascii="Arial" w:eastAsia="Arial" w:hAnsi="Arial" w:cs="Arial"/>
          <w:color w:val="auto"/>
        </w:rPr>
        <w:t>he Approved Provider ensures care and services are reviewed regularly for effectiveness, and when circumstances change or when incidents impact the goals needs and preferences of the consumer.</w:t>
      </w:r>
    </w:p>
    <w:p w14:paraId="269F57B0" w14:textId="2FC21BEC" w:rsidR="00D97A68" w:rsidRPr="00C04051" w:rsidRDefault="00D97A68" w:rsidP="00CA1202">
      <w:pPr>
        <w:pStyle w:val="ListBullet"/>
        <w:spacing w:before="100" w:beforeAutospacing="1" w:after="120" w:line="276" w:lineRule="auto"/>
        <w:ind w:left="425" w:hanging="425"/>
        <w:rPr>
          <w:rFonts w:ascii="Arial" w:hAnsi="Arial" w:cs="Arial"/>
          <w:color w:val="auto"/>
        </w:rPr>
      </w:pPr>
      <w:r w:rsidRPr="00C04051">
        <w:rPr>
          <w:rFonts w:ascii="Arial" w:hAnsi="Arial" w:cs="Arial"/>
          <w:color w:val="auto"/>
        </w:rPr>
        <w:t>Requirement 3(3)(a) – the Approved Provider ensures each consumer gets safe and effective personal care</w:t>
      </w:r>
      <w:r w:rsidR="00E74684">
        <w:rPr>
          <w:rFonts w:ascii="Arial" w:hAnsi="Arial" w:cs="Arial"/>
          <w:color w:val="auto"/>
        </w:rPr>
        <w:t xml:space="preserve"> and</w:t>
      </w:r>
      <w:r w:rsidRPr="00C04051">
        <w:rPr>
          <w:rFonts w:ascii="Arial" w:hAnsi="Arial" w:cs="Arial"/>
          <w:color w:val="auto"/>
        </w:rPr>
        <w:t xml:space="preserve"> clinical care, that is best practice, tailored and optimises their health and well-being.</w:t>
      </w:r>
      <w:r w:rsidR="00E74684">
        <w:rPr>
          <w:rFonts w:ascii="Arial" w:hAnsi="Arial" w:cs="Arial"/>
          <w:color w:val="auto"/>
        </w:rPr>
        <w:t xml:space="preserve"> This includes for </w:t>
      </w:r>
      <w:r w:rsidR="001E6CC1">
        <w:rPr>
          <w:rFonts w:ascii="Arial" w:hAnsi="Arial" w:cs="Arial"/>
          <w:color w:val="auto"/>
        </w:rPr>
        <w:t>management of skin integrity, pain, psychotropic medication and restrictive practices.</w:t>
      </w:r>
    </w:p>
    <w:p w14:paraId="5232FD9F" w14:textId="6B4ED460" w:rsidR="00D97A68" w:rsidRDefault="00D97A68" w:rsidP="00CA1202">
      <w:pPr>
        <w:pStyle w:val="ListBullet"/>
        <w:spacing w:before="100" w:beforeAutospacing="1" w:after="120" w:line="276" w:lineRule="auto"/>
        <w:ind w:left="425" w:hanging="425"/>
        <w:rPr>
          <w:rFonts w:ascii="Arial" w:hAnsi="Arial" w:cs="Arial"/>
          <w:color w:val="auto"/>
        </w:rPr>
      </w:pPr>
      <w:r w:rsidRPr="00D97A68">
        <w:rPr>
          <w:rFonts w:ascii="Arial" w:hAnsi="Arial" w:cs="Arial"/>
          <w:color w:val="auto"/>
        </w:rPr>
        <w:t>Requirement 3(3)</w:t>
      </w:r>
      <w:r w:rsidR="001E6CC1">
        <w:rPr>
          <w:rFonts w:ascii="Arial" w:hAnsi="Arial" w:cs="Arial"/>
          <w:color w:val="auto"/>
        </w:rPr>
        <w:t>(d</w:t>
      </w:r>
      <w:r w:rsidRPr="00D97A68">
        <w:rPr>
          <w:rFonts w:ascii="Arial" w:hAnsi="Arial" w:cs="Arial"/>
          <w:color w:val="auto"/>
        </w:rPr>
        <w:t xml:space="preserve">) – the Approved Provider ensures </w:t>
      </w:r>
      <w:r w:rsidR="00033A9F">
        <w:rPr>
          <w:rFonts w:ascii="Arial" w:hAnsi="Arial" w:cs="Arial"/>
          <w:color w:val="auto"/>
        </w:rPr>
        <w:t>deterioration is recognised and responded to in a timely manner, including by referring to other services if relevant.</w:t>
      </w:r>
    </w:p>
    <w:p w14:paraId="622B688E" w14:textId="419AD8C0" w:rsidR="004C2FB8" w:rsidRPr="004C2FB8" w:rsidRDefault="00D97A68" w:rsidP="00CA1202">
      <w:pPr>
        <w:pStyle w:val="ListBullet"/>
        <w:spacing w:before="100" w:beforeAutospacing="1" w:after="120" w:line="276" w:lineRule="auto"/>
        <w:ind w:left="425" w:hanging="425"/>
        <w:rPr>
          <w:rFonts w:ascii="Arial" w:hAnsi="Arial" w:cs="Arial"/>
          <w:color w:val="auto"/>
        </w:rPr>
      </w:pPr>
      <w:r w:rsidRPr="00D97A68">
        <w:rPr>
          <w:rFonts w:ascii="Arial" w:hAnsi="Arial" w:cs="Arial"/>
          <w:color w:val="auto"/>
        </w:rPr>
        <w:t>Requirement 4(3)(f)</w:t>
      </w:r>
      <w:r w:rsidR="004C2FB8">
        <w:rPr>
          <w:rFonts w:ascii="Arial" w:hAnsi="Arial" w:cs="Arial"/>
          <w:color w:val="auto"/>
        </w:rPr>
        <w:t xml:space="preserve"> </w:t>
      </w:r>
      <w:r w:rsidRPr="00D97A68">
        <w:rPr>
          <w:rFonts w:ascii="Arial" w:hAnsi="Arial" w:cs="Arial"/>
          <w:color w:val="auto"/>
        </w:rPr>
        <w:t>–</w:t>
      </w:r>
      <w:r w:rsidR="002D6B90">
        <w:rPr>
          <w:rFonts w:ascii="Arial" w:hAnsi="Arial" w:cs="Arial"/>
          <w:color w:val="auto"/>
        </w:rPr>
        <w:t xml:space="preserve"> </w:t>
      </w:r>
      <w:r w:rsidR="00E74684">
        <w:rPr>
          <w:rFonts w:ascii="Arial" w:hAnsi="Arial" w:cs="Arial"/>
        </w:rPr>
        <w:t>the Approved Provider ensures meals</w:t>
      </w:r>
      <w:r w:rsidRPr="00D97A68">
        <w:rPr>
          <w:rFonts w:ascii="Arial" w:hAnsi="Arial" w:cs="Arial"/>
        </w:rPr>
        <w:t xml:space="preserve"> are varied and of suitable quality and quantity</w:t>
      </w:r>
      <w:r w:rsidR="004C2FB8">
        <w:rPr>
          <w:rFonts w:ascii="Arial" w:hAnsi="Arial" w:cs="Arial"/>
        </w:rPr>
        <w:t>.</w:t>
      </w:r>
    </w:p>
    <w:p w14:paraId="07A2C15B" w14:textId="31C62B9F" w:rsidR="004C2FB8" w:rsidRPr="004C2FB8" w:rsidRDefault="00D97A68" w:rsidP="00CA1202">
      <w:pPr>
        <w:pStyle w:val="ListBullet"/>
        <w:spacing w:before="100" w:beforeAutospacing="1" w:after="120" w:line="276" w:lineRule="auto"/>
        <w:ind w:left="425" w:hanging="425"/>
        <w:rPr>
          <w:rFonts w:ascii="Arial" w:hAnsi="Arial" w:cs="Arial"/>
          <w:color w:val="auto"/>
        </w:rPr>
      </w:pPr>
      <w:r w:rsidRPr="004C2FB8">
        <w:rPr>
          <w:rFonts w:ascii="Arial" w:hAnsi="Arial" w:cs="Arial"/>
          <w:color w:val="auto"/>
        </w:rPr>
        <w:t>Requirement 6(3)(d)</w:t>
      </w:r>
      <w:r w:rsidR="004C2FB8" w:rsidRPr="004C2FB8">
        <w:rPr>
          <w:rFonts w:ascii="Arial" w:hAnsi="Arial" w:cs="Arial"/>
          <w:color w:val="auto"/>
        </w:rPr>
        <w:t xml:space="preserve"> – </w:t>
      </w:r>
      <w:r w:rsidR="00E74684">
        <w:rPr>
          <w:rFonts w:ascii="Arial" w:hAnsi="Arial" w:cs="Arial"/>
          <w:color w:val="auto"/>
        </w:rPr>
        <w:t>the Approved Provider ensures f</w:t>
      </w:r>
      <w:r w:rsidR="004C2FB8" w:rsidRPr="004C2FB8">
        <w:rPr>
          <w:rFonts w:ascii="Arial" w:hAnsi="Arial" w:cs="Arial"/>
        </w:rPr>
        <w:t>eedback and complaints are reviewed and used to improve the quality of care and services.</w:t>
      </w:r>
    </w:p>
    <w:p w14:paraId="19D15E33" w14:textId="067B08EA" w:rsidR="00575A0B" w:rsidRPr="00915FA1" w:rsidRDefault="00D97A68" w:rsidP="00915FA1">
      <w:pPr>
        <w:pStyle w:val="ListBullet"/>
        <w:spacing w:before="100" w:beforeAutospacing="1" w:after="120" w:line="276" w:lineRule="auto"/>
        <w:ind w:left="425" w:hanging="425"/>
        <w:rPr>
          <w:rFonts w:ascii="Arial" w:hAnsi="Arial" w:cs="Arial"/>
          <w:color w:val="auto"/>
        </w:rPr>
      </w:pPr>
      <w:r w:rsidRPr="004C2FB8">
        <w:rPr>
          <w:rFonts w:ascii="Arial" w:hAnsi="Arial" w:cs="Arial"/>
          <w:color w:val="auto"/>
        </w:rPr>
        <w:t xml:space="preserve">Requirement 8(3)(c) – the Approved Provider </w:t>
      </w:r>
      <w:r w:rsidR="003B6BE0">
        <w:rPr>
          <w:rFonts w:ascii="Arial" w:hAnsi="Arial" w:cs="Arial"/>
          <w:color w:val="auto"/>
        </w:rPr>
        <w:t>ensures effective governance systems are in place, including for regulatory compliance, to pre-emptively identify deficits and implement corrective action.</w:t>
      </w:r>
      <w:r w:rsidRPr="004C2FB8">
        <w:rPr>
          <w:rFonts w:ascii="Arial" w:hAnsi="Arial" w:cs="Arial"/>
          <w:color w:val="auto"/>
        </w:rPr>
        <w:t xml:space="preserve"> </w:t>
      </w:r>
      <w:r w:rsidR="00575A0B" w:rsidRPr="00915FA1">
        <w:rPr>
          <w:rFonts w:ascii="Arial" w:eastAsia="Arial" w:hAnsi="Arial" w:cs="Arial"/>
        </w:rPr>
        <w:br w:type="page"/>
      </w:r>
    </w:p>
    <w:p w14:paraId="76E9AC7B" w14:textId="22475069" w:rsidR="007A224B" w:rsidRPr="005E2F80" w:rsidRDefault="000A6B31" w:rsidP="005E2F8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5E2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542" w:type="dxa"/>
          </w:tcPr>
          <w:p w14:paraId="00637139" w14:textId="064D1CFD" w:rsidR="008C0189" w:rsidRPr="005E2F80"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5E2F80">
              <w:rPr>
                <w:rFonts w:ascii="Arial" w:eastAsia="Arial" w:hAnsi="Arial" w:cs="Arial"/>
              </w:rPr>
              <w:t>Compliant</w:t>
            </w:r>
          </w:p>
        </w:tc>
      </w:tr>
      <w:tr w:rsidR="0014722A" w:rsidRPr="00B83D6B" w14:paraId="2970FCD6" w14:textId="77777777" w:rsidTr="005E2F80">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542" w:type="dxa"/>
            <w:tcBorders>
              <w:left w:val="single" w:sz="4" w:space="0" w:color="auto"/>
            </w:tcBorders>
          </w:tcPr>
          <w:p w14:paraId="566630F5" w14:textId="70E35BAF" w:rsidR="00EC1B66" w:rsidRPr="005E2F80"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187D081A" w14:textId="77777777" w:rsidTr="005E2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542" w:type="dxa"/>
            <w:tcBorders>
              <w:left w:val="single" w:sz="4" w:space="0" w:color="auto"/>
            </w:tcBorders>
          </w:tcPr>
          <w:p w14:paraId="1A9D1D62" w14:textId="5D4141E2" w:rsidR="00EC1B66" w:rsidRPr="005E2F80"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568EB86F" w14:textId="77777777" w:rsidTr="005E2F80">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542" w:type="dxa"/>
            <w:tcBorders>
              <w:left w:val="single" w:sz="4" w:space="0" w:color="auto"/>
            </w:tcBorders>
          </w:tcPr>
          <w:p w14:paraId="5317E3E5" w14:textId="711323B0" w:rsidR="00EC1B66" w:rsidRPr="005E2F80"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F3B66">
              <w:rPr>
                <w:rFonts w:ascii="Arial" w:eastAsia="Arial" w:hAnsi="Arial" w:cs="Arial"/>
                <w:color w:val="auto"/>
              </w:rPr>
              <w:t>Compliant</w:t>
            </w:r>
          </w:p>
        </w:tc>
      </w:tr>
      <w:tr w:rsidR="0014722A" w:rsidRPr="00B83D6B" w14:paraId="3C465262" w14:textId="77777777" w:rsidTr="005E2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542" w:type="dxa"/>
            <w:tcBorders>
              <w:left w:val="single" w:sz="4" w:space="0" w:color="auto"/>
            </w:tcBorders>
          </w:tcPr>
          <w:p w14:paraId="71A75A76" w14:textId="4EFF6E0D" w:rsidR="00EC1B66" w:rsidRPr="005E2F80"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41123340" w14:textId="77777777" w:rsidTr="005E2F80">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542" w:type="dxa"/>
            <w:tcBorders>
              <w:left w:val="single" w:sz="4" w:space="0" w:color="auto"/>
            </w:tcBorders>
          </w:tcPr>
          <w:p w14:paraId="7748DB4E" w14:textId="382DB6B9" w:rsidR="00EC1B66" w:rsidRPr="005E2F80"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r w:rsidR="0014722A" w:rsidRPr="00B83D6B" w14:paraId="054D5216" w14:textId="77777777" w:rsidTr="005E2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consumer’s privacy is respected and personal information is kept confidential.</w:t>
            </w:r>
          </w:p>
        </w:tc>
        <w:tc>
          <w:tcPr>
            <w:tcW w:w="542" w:type="dxa"/>
            <w:tcBorders>
              <w:left w:val="single" w:sz="4" w:space="0" w:color="auto"/>
            </w:tcBorders>
          </w:tcPr>
          <w:p w14:paraId="5AEE5C07" w14:textId="4CC7B46B" w:rsidR="00EC1B66" w:rsidRPr="005E2F80"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E2F80">
              <w:rPr>
                <w:rFonts w:ascii="Arial" w:eastAsia="Arial" w:hAnsi="Arial" w:cs="Arial"/>
                <w:color w:val="auto"/>
              </w:rPr>
              <w:t>Compliant</w:t>
            </w:r>
          </w:p>
        </w:tc>
      </w:tr>
    </w:tbl>
    <w:p w14:paraId="0252CBCB" w14:textId="1ACE4984" w:rsidR="000A6B31"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8419F8A" w14:textId="0540335D" w:rsidR="00CD675D" w:rsidRDefault="00CD675D" w:rsidP="00A7180D">
      <w:pPr>
        <w:spacing w:line="276" w:lineRule="auto"/>
        <w:rPr>
          <w:rFonts w:ascii="Arial" w:hAnsi="Arial" w:cs="Arial"/>
          <w:color w:val="auto"/>
        </w:rPr>
      </w:pPr>
      <w:r w:rsidRPr="00162DE8">
        <w:rPr>
          <w:rFonts w:ascii="Arial" w:hAnsi="Arial" w:cs="Arial"/>
          <w:color w:val="auto"/>
        </w:rPr>
        <w:t xml:space="preserve">The Assessment Team recommended the following requirement </w:t>
      </w:r>
      <w:r w:rsidR="002D22B0">
        <w:rPr>
          <w:rFonts w:ascii="Arial" w:hAnsi="Arial" w:cs="Arial"/>
          <w:color w:val="auto"/>
        </w:rPr>
        <w:t>w</w:t>
      </w:r>
      <w:r w:rsidRPr="00162DE8">
        <w:rPr>
          <w:rFonts w:ascii="Arial" w:hAnsi="Arial" w:cs="Arial"/>
          <w:color w:val="auto"/>
        </w:rPr>
        <w:t>as not met:</w:t>
      </w:r>
    </w:p>
    <w:p w14:paraId="31AB6D8C" w14:textId="6CF36018" w:rsidR="000940F7" w:rsidRPr="000940F7" w:rsidRDefault="000940F7" w:rsidP="00A7180D">
      <w:pPr>
        <w:pStyle w:val="ListParagraph"/>
        <w:numPr>
          <w:ilvl w:val="0"/>
          <w:numId w:val="36"/>
        </w:numPr>
        <w:spacing w:line="276" w:lineRule="auto"/>
        <w:rPr>
          <w:rFonts w:ascii="Arial" w:eastAsia="Arial" w:hAnsi="Arial" w:cs="Arial"/>
        </w:rPr>
      </w:pPr>
      <w:r w:rsidRPr="000940F7">
        <w:rPr>
          <w:rFonts w:ascii="Arial" w:eastAsia="Arial" w:hAnsi="Arial" w:cs="Arial"/>
        </w:rPr>
        <w:t xml:space="preserve">Each consumer is supported to exercise choice and independence, including to: </w:t>
      </w:r>
    </w:p>
    <w:p w14:paraId="18965846" w14:textId="17B811C8" w:rsidR="000940F7" w:rsidRPr="00B83D6B" w:rsidRDefault="000940F7" w:rsidP="00A7180D">
      <w:pPr>
        <w:pStyle w:val="ListParagraph"/>
        <w:numPr>
          <w:ilvl w:val="1"/>
          <w:numId w:val="47"/>
        </w:numPr>
        <w:spacing w:line="276" w:lineRule="auto"/>
        <w:rPr>
          <w:rFonts w:ascii="Arial" w:eastAsia="Arial" w:hAnsi="Arial" w:cs="Arial"/>
        </w:rPr>
      </w:pPr>
      <w:r w:rsidRPr="43719607">
        <w:rPr>
          <w:rFonts w:ascii="Arial" w:eastAsia="Arial" w:hAnsi="Arial" w:cs="Arial"/>
        </w:rPr>
        <w:t>make decisions about their own care and the way care and services are delivered; and</w:t>
      </w:r>
    </w:p>
    <w:p w14:paraId="5AC522AF" w14:textId="0B8EECC4" w:rsidR="000940F7" w:rsidRPr="00B83D6B" w:rsidRDefault="000940F7" w:rsidP="00A7180D">
      <w:pPr>
        <w:pStyle w:val="ListParagraph"/>
        <w:numPr>
          <w:ilvl w:val="1"/>
          <w:numId w:val="47"/>
        </w:numPr>
        <w:spacing w:line="276" w:lineRule="auto"/>
        <w:rPr>
          <w:rFonts w:ascii="Arial" w:eastAsia="Arial" w:hAnsi="Arial" w:cs="Arial"/>
        </w:rPr>
      </w:pPr>
      <w:r w:rsidRPr="43719607">
        <w:rPr>
          <w:rFonts w:ascii="Arial" w:eastAsia="Arial" w:hAnsi="Arial" w:cs="Arial"/>
        </w:rPr>
        <w:t>make decisions about when family, friends, carers or others should be involved in their care; and</w:t>
      </w:r>
    </w:p>
    <w:p w14:paraId="57D088B0" w14:textId="599A851D" w:rsidR="000940F7" w:rsidRPr="00B83D6B" w:rsidRDefault="000940F7" w:rsidP="00A7180D">
      <w:pPr>
        <w:pStyle w:val="ListParagraph"/>
        <w:numPr>
          <w:ilvl w:val="1"/>
          <w:numId w:val="47"/>
        </w:numPr>
        <w:spacing w:line="276" w:lineRule="auto"/>
        <w:rPr>
          <w:rFonts w:ascii="Arial" w:eastAsia="Arial" w:hAnsi="Arial" w:cs="Arial"/>
        </w:rPr>
      </w:pPr>
      <w:r>
        <w:rPr>
          <w:rFonts w:ascii="Arial" w:eastAsia="Arial" w:hAnsi="Arial" w:cs="Arial"/>
        </w:rPr>
        <w:t xml:space="preserve"> </w:t>
      </w:r>
      <w:r w:rsidRPr="43719607">
        <w:rPr>
          <w:rFonts w:ascii="Arial" w:eastAsia="Arial" w:hAnsi="Arial" w:cs="Arial"/>
        </w:rPr>
        <w:t xml:space="preserve">communicate their decisions; and </w:t>
      </w:r>
    </w:p>
    <w:p w14:paraId="3C5C07FE" w14:textId="17F1834D" w:rsidR="000940F7" w:rsidRDefault="000940F7" w:rsidP="00A7180D">
      <w:pPr>
        <w:pStyle w:val="ListParagraph"/>
        <w:numPr>
          <w:ilvl w:val="1"/>
          <w:numId w:val="47"/>
        </w:numPr>
        <w:spacing w:line="276" w:lineRule="auto"/>
        <w:rPr>
          <w:rFonts w:ascii="Arial" w:hAnsi="Arial" w:cs="Arial"/>
          <w:color w:val="auto"/>
        </w:rPr>
      </w:pPr>
      <w:r>
        <w:rPr>
          <w:rFonts w:ascii="Arial" w:eastAsia="Arial" w:hAnsi="Arial" w:cs="Arial"/>
        </w:rPr>
        <w:t xml:space="preserve"> </w:t>
      </w:r>
      <w:r w:rsidRPr="43719607">
        <w:rPr>
          <w:rFonts w:ascii="Arial" w:eastAsia="Arial" w:hAnsi="Arial" w:cs="Arial"/>
        </w:rPr>
        <w:t>make connections with others and maintain relationships of choice, including intimate relationships.</w:t>
      </w:r>
    </w:p>
    <w:p w14:paraId="388CC22C" w14:textId="0082461F" w:rsidR="00D256A0" w:rsidRDefault="00D256A0" w:rsidP="00A7180D">
      <w:pPr>
        <w:spacing w:line="276" w:lineRule="auto"/>
        <w:rPr>
          <w:rFonts w:ascii="Arial" w:hAnsi="Arial" w:cs="Arial"/>
          <w:color w:val="auto"/>
        </w:rPr>
      </w:pPr>
      <w:r w:rsidRPr="00D256A0">
        <w:rPr>
          <w:rFonts w:ascii="Arial" w:hAnsi="Arial" w:cs="Arial"/>
          <w:color w:val="auto"/>
        </w:rPr>
        <w:t>I have considered the Assessment Team’s findings, the evidence documented in the Site Audit Report and the Approved Provider’s response</w:t>
      </w:r>
      <w:r w:rsidR="005A6DBA">
        <w:rPr>
          <w:rFonts w:ascii="Arial" w:hAnsi="Arial" w:cs="Arial"/>
          <w:color w:val="auto"/>
        </w:rPr>
        <w:t xml:space="preserve"> of 20 September 2022</w:t>
      </w:r>
      <w:r w:rsidRPr="00D256A0">
        <w:rPr>
          <w:rFonts w:ascii="Arial" w:hAnsi="Arial" w:cs="Arial"/>
          <w:color w:val="auto"/>
        </w:rPr>
        <w:t xml:space="preserve"> and find the service compliant for this requirement. </w:t>
      </w:r>
    </w:p>
    <w:p w14:paraId="560BB7FC" w14:textId="244C65FD" w:rsidR="00D256A0" w:rsidRDefault="00D256A0" w:rsidP="00A7180D">
      <w:pPr>
        <w:spacing w:line="276" w:lineRule="auto"/>
        <w:rPr>
          <w:rFonts w:ascii="Arial" w:hAnsi="Arial" w:cs="Arial"/>
          <w:color w:val="auto"/>
        </w:rPr>
      </w:pPr>
      <w:r>
        <w:rPr>
          <w:rFonts w:ascii="Arial" w:hAnsi="Arial" w:cs="Arial"/>
          <w:color w:val="auto"/>
        </w:rPr>
        <w:t xml:space="preserve">Most consumers and their representatives said </w:t>
      </w:r>
      <w:r w:rsidR="008A7588">
        <w:rPr>
          <w:rFonts w:ascii="Arial" w:hAnsi="Arial" w:cs="Arial"/>
          <w:color w:val="auto"/>
        </w:rPr>
        <w:t>consumers</w:t>
      </w:r>
      <w:r>
        <w:rPr>
          <w:rFonts w:ascii="Arial" w:hAnsi="Arial" w:cs="Arial"/>
          <w:color w:val="auto"/>
        </w:rPr>
        <w:t xml:space="preserve"> are supported to exercise choice and independence in the way care is delivered. However</w:t>
      </w:r>
      <w:r w:rsidR="00874FCE">
        <w:rPr>
          <w:rFonts w:ascii="Arial" w:hAnsi="Arial" w:cs="Arial"/>
          <w:color w:val="auto"/>
        </w:rPr>
        <w:t xml:space="preserve">, the Site Audit report reflected mixed </w:t>
      </w:r>
      <w:r w:rsidR="00874FCE">
        <w:rPr>
          <w:rFonts w:ascii="Arial" w:hAnsi="Arial" w:cs="Arial"/>
          <w:color w:val="auto"/>
        </w:rPr>
        <w:lastRenderedPageBreak/>
        <w:t>feedback from consumers regarding choices re</w:t>
      </w:r>
      <w:r w:rsidR="009A0272">
        <w:rPr>
          <w:rFonts w:ascii="Arial" w:hAnsi="Arial" w:cs="Arial"/>
          <w:color w:val="auto"/>
        </w:rPr>
        <w:t>lating</w:t>
      </w:r>
      <w:r w:rsidR="00874FCE">
        <w:rPr>
          <w:rFonts w:ascii="Arial" w:hAnsi="Arial" w:cs="Arial"/>
          <w:color w:val="auto"/>
        </w:rPr>
        <w:t xml:space="preserve"> to the provision of hygiene care, </w:t>
      </w:r>
      <w:r w:rsidR="009A0272">
        <w:rPr>
          <w:rFonts w:ascii="Arial" w:hAnsi="Arial" w:cs="Arial"/>
          <w:color w:val="auto"/>
        </w:rPr>
        <w:t>meal options and allied health referrals</w:t>
      </w:r>
      <w:r w:rsidR="00874FCE">
        <w:rPr>
          <w:rFonts w:ascii="Arial" w:hAnsi="Arial" w:cs="Arial"/>
          <w:color w:val="auto"/>
        </w:rPr>
        <w:t xml:space="preserve">. </w:t>
      </w:r>
    </w:p>
    <w:p w14:paraId="73A67957" w14:textId="70B67E7B" w:rsidR="00B660CC" w:rsidRDefault="00DC65D4" w:rsidP="00A7180D">
      <w:pPr>
        <w:spacing w:line="276" w:lineRule="auto"/>
        <w:rPr>
          <w:rStyle w:val="eop"/>
          <w:rFonts w:ascii="Arial" w:hAnsi="Arial" w:cs="Arial"/>
          <w:shd w:val="clear" w:color="auto" w:fill="FFFFFF"/>
        </w:rPr>
      </w:pPr>
      <w:r>
        <w:rPr>
          <w:rFonts w:ascii="Arial" w:hAnsi="Arial" w:cs="Arial"/>
          <w:color w:val="auto"/>
        </w:rPr>
        <w:t xml:space="preserve">One named </w:t>
      </w:r>
      <w:r w:rsidRPr="001676E2">
        <w:rPr>
          <w:rFonts w:ascii="Arial" w:hAnsi="Arial" w:cs="Arial"/>
          <w:color w:val="auto"/>
        </w:rPr>
        <w:t>consumer</w:t>
      </w:r>
      <w:r w:rsidR="001676E2" w:rsidRPr="001676E2">
        <w:rPr>
          <w:rFonts w:ascii="Arial" w:hAnsi="Arial" w:cs="Arial"/>
          <w:color w:val="auto"/>
        </w:rPr>
        <w:t xml:space="preserve">’s </w:t>
      </w:r>
      <w:r w:rsidRPr="001676E2">
        <w:rPr>
          <w:rFonts w:ascii="Arial" w:hAnsi="Arial" w:cs="Arial"/>
          <w:color w:val="auto"/>
        </w:rPr>
        <w:t xml:space="preserve">representative </w:t>
      </w:r>
      <w:r w:rsidRPr="00DC269E">
        <w:rPr>
          <w:rFonts w:ascii="Arial" w:hAnsi="Arial" w:cs="Arial"/>
          <w:color w:val="auto"/>
        </w:rPr>
        <w:t xml:space="preserve">reported </w:t>
      </w:r>
      <w:r w:rsidR="001842CE">
        <w:rPr>
          <w:rFonts w:ascii="Arial" w:hAnsi="Arial" w:cs="Arial"/>
          <w:color w:val="auto"/>
        </w:rPr>
        <w:t>the consumer’s</w:t>
      </w:r>
      <w:r w:rsidR="008B4D2A">
        <w:rPr>
          <w:rFonts w:ascii="Arial" w:hAnsi="Arial" w:cs="Arial"/>
          <w:color w:val="auto"/>
        </w:rPr>
        <w:t xml:space="preserve"> hygiene needs </w:t>
      </w:r>
      <w:r w:rsidR="00672AC2">
        <w:rPr>
          <w:rFonts w:ascii="Arial" w:hAnsi="Arial" w:cs="Arial"/>
          <w:color w:val="auto"/>
        </w:rPr>
        <w:t>we</w:t>
      </w:r>
      <w:r w:rsidR="008B4D2A">
        <w:rPr>
          <w:rFonts w:ascii="Arial" w:hAnsi="Arial" w:cs="Arial"/>
          <w:color w:val="auto"/>
        </w:rPr>
        <w:t>re not being met</w:t>
      </w:r>
      <w:r w:rsidR="00672AC2">
        <w:rPr>
          <w:rFonts w:ascii="Arial" w:hAnsi="Arial" w:cs="Arial"/>
          <w:color w:val="auto"/>
        </w:rPr>
        <w:t>.</w:t>
      </w:r>
      <w:r w:rsidR="008B4D2A">
        <w:rPr>
          <w:rFonts w:ascii="Arial" w:hAnsi="Arial" w:cs="Arial"/>
          <w:color w:val="auto"/>
        </w:rPr>
        <w:t xml:space="preserve"> </w:t>
      </w:r>
      <w:r w:rsidR="00DC269E">
        <w:rPr>
          <w:rFonts w:ascii="Arial" w:hAnsi="Arial" w:cs="Arial"/>
          <w:color w:val="auto"/>
        </w:rPr>
        <w:t xml:space="preserve">The Approved Provider </w:t>
      </w:r>
      <w:r w:rsidR="008172CB">
        <w:rPr>
          <w:rFonts w:ascii="Arial" w:hAnsi="Arial" w:cs="Arial"/>
          <w:color w:val="auto"/>
        </w:rPr>
        <w:t xml:space="preserve">disagreed </w:t>
      </w:r>
      <w:r w:rsidR="00064CEA">
        <w:rPr>
          <w:rFonts w:ascii="Arial" w:hAnsi="Arial" w:cs="Arial"/>
          <w:color w:val="auto"/>
        </w:rPr>
        <w:t>and said the consumer was provided with hygiene care consistent with their needs</w:t>
      </w:r>
      <w:r w:rsidR="00B660CC">
        <w:rPr>
          <w:rFonts w:ascii="Arial" w:hAnsi="Arial" w:cs="Arial"/>
          <w:color w:val="auto"/>
        </w:rPr>
        <w:t>.</w:t>
      </w:r>
      <w:r w:rsidR="00115287">
        <w:rPr>
          <w:rFonts w:ascii="Arial" w:hAnsi="Arial" w:cs="Arial"/>
          <w:color w:val="auto"/>
        </w:rPr>
        <w:t xml:space="preserve"> The </w:t>
      </w:r>
      <w:r w:rsidR="00992EED">
        <w:rPr>
          <w:rFonts w:ascii="Arial" w:hAnsi="Arial" w:cs="Arial"/>
          <w:color w:val="auto"/>
        </w:rPr>
        <w:t>Site Audit Report</w:t>
      </w:r>
      <w:r w:rsidR="00115287">
        <w:rPr>
          <w:rFonts w:ascii="Arial" w:hAnsi="Arial" w:cs="Arial"/>
          <w:color w:val="auto"/>
        </w:rPr>
        <w:t xml:space="preserve"> </w:t>
      </w:r>
      <w:r w:rsidR="001A3913">
        <w:rPr>
          <w:rFonts w:ascii="Arial" w:hAnsi="Arial" w:cs="Arial"/>
          <w:color w:val="auto"/>
        </w:rPr>
        <w:t xml:space="preserve">reflected the consumer </w:t>
      </w:r>
      <w:r w:rsidR="00B32B1F">
        <w:rPr>
          <w:rFonts w:ascii="Arial" w:hAnsi="Arial" w:cs="Arial"/>
          <w:color w:val="auto"/>
        </w:rPr>
        <w:t>received hygiene care</w:t>
      </w:r>
      <w:r w:rsidR="00DA3D0C">
        <w:rPr>
          <w:rFonts w:ascii="Arial" w:hAnsi="Arial" w:cs="Arial"/>
          <w:color w:val="auto"/>
        </w:rPr>
        <w:t xml:space="preserve"> on some mornings prior to the Site Audit</w:t>
      </w:r>
      <w:r w:rsidR="00B32B1F">
        <w:rPr>
          <w:rFonts w:ascii="Arial" w:hAnsi="Arial" w:cs="Arial"/>
          <w:color w:val="auto"/>
        </w:rPr>
        <w:t>, though was not conclusive about whether the consumer was woken early to receive care.</w:t>
      </w:r>
      <w:r w:rsidR="001A3913">
        <w:rPr>
          <w:rFonts w:ascii="Arial" w:hAnsi="Arial" w:cs="Arial"/>
          <w:color w:val="auto"/>
        </w:rPr>
        <w:t xml:space="preserve"> </w:t>
      </w:r>
      <w:r w:rsidR="00B660CC">
        <w:rPr>
          <w:rFonts w:ascii="Arial" w:hAnsi="Arial" w:cs="Arial"/>
          <w:color w:val="auto"/>
        </w:rPr>
        <w:t>This has been further considered under</w:t>
      </w:r>
      <w:r w:rsidR="008B4D2A">
        <w:rPr>
          <w:rFonts w:ascii="Arial" w:hAnsi="Arial" w:cs="Arial"/>
          <w:color w:val="auto"/>
        </w:rPr>
        <w:t xml:space="preserve"> </w:t>
      </w:r>
      <w:r w:rsidR="00B660CC">
        <w:rPr>
          <w:rFonts w:ascii="Arial" w:hAnsi="Arial" w:cs="Arial"/>
          <w:color w:val="auto"/>
        </w:rPr>
        <w:t>Standard 7 requirement (3)(a</w:t>
      </w:r>
      <w:r w:rsidR="00B660CC" w:rsidRPr="004E2B15">
        <w:rPr>
          <w:rFonts w:ascii="Arial" w:hAnsi="Arial" w:cs="Arial"/>
          <w:color w:val="auto"/>
        </w:rPr>
        <w:t>)</w:t>
      </w:r>
      <w:r w:rsidR="00582914" w:rsidRPr="004E2B15">
        <w:rPr>
          <w:rFonts w:ascii="Arial" w:hAnsi="Arial" w:cs="Arial"/>
          <w:color w:val="auto"/>
        </w:rPr>
        <w:t xml:space="preserve"> </w:t>
      </w:r>
      <w:r w:rsidR="00582914" w:rsidRPr="004E2B15">
        <w:rPr>
          <w:rStyle w:val="normaltextrun"/>
          <w:rFonts w:ascii="Arial" w:hAnsi="Arial" w:cs="Arial"/>
          <w:shd w:val="clear" w:color="auto" w:fill="FFFFFF"/>
          <w:lang w:val="en-US"/>
        </w:rPr>
        <w:t>where I find the evidence more relevant</w:t>
      </w:r>
      <w:r w:rsidR="00115287">
        <w:rPr>
          <w:rStyle w:val="normaltextrun"/>
          <w:rFonts w:ascii="Arial" w:hAnsi="Arial" w:cs="Arial"/>
          <w:shd w:val="clear" w:color="auto" w:fill="FFFFFF"/>
          <w:lang w:val="en-US"/>
        </w:rPr>
        <w:t>.</w:t>
      </w:r>
      <w:r w:rsidR="00582914" w:rsidRPr="004E2B15">
        <w:rPr>
          <w:rStyle w:val="normaltextrun"/>
          <w:rFonts w:ascii="Arial" w:hAnsi="Arial" w:cs="Arial"/>
          <w:shd w:val="clear" w:color="auto" w:fill="FFFFFF"/>
          <w:lang w:val="en-US"/>
        </w:rPr>
        <w:t>  </w:t>
      </w:r>
      <w:r w:rsidR="00582914" w:rsidRPr="004E2B15">
        <w:rPr>
          <w:rStyle w:val="eop"/>
          <w:rFonts w:ascii="Arial" w:hAnsi="Arial" w:cs="Arial"/>
          <w:shd w:val="clear" w:color="auto" w:fill="FFFFFF"/>
        </w:rPr>
        <w:t> </w:t>
      </w:r>
    </w:p>
    <w:p w14:paraId="7F9D8541" w14:textId="244D624E" w:rsidR="009A4702" w:rsidRDefault="009A4702" w:rsidP="00A7180D">
      <w:pPr>
        <w:spacing w:line="276" w:lineRule="auto"/>
        <w:rPr>
          <w:rStyle w:val="normaltextrun"/>
          <w:rFonts w:ascii="Arial" w:hAnsi="Arial" w:cs="Arial"/>
          <w:shd w:val="clear" w:color="auto" w:fill="FFFFFF"/>
          <w:lang w:val="en-US"/>
        </w:rPr>
      </w:pPr>
      <w:r>
        <w:rPr>
          <w:rFonts w:ascii="Arial" w:hAnsi="Arial" w:cs="Arial"/>
          <w:color w:val="auto"/>
        </w:rPr>
        <w:t xml:space="preserve">The concerns regarding meal choices are considered under </w:t>
      </w:r>
      <w:r w:rsidR="008D6902">
        <w:rPr>
          <w:rFonts w:ascii="Arial" w:hAnsi="Arial" w:cs="Arial"/>
          <w:color w:val="auto"/>
        </w:rPr>
        <w:t xml:space="preserve">Quality </w:t>
      </w:r>
      <w:r>
        <w:rPr>
          <w:rFonts w:ascii="Arial" w:hAnsi="Arial" w:cs="Arial"/>
          <w:color w:val="auto"/>
        </w:rPr>
        <w:t>Standard 4 require</w:t>
      </w:r>
      <w:r w:rsidRPr="00582914">
        <w:rPr>
          <w:rFonts w:ascii="Arial" w:hAnsi="Arial" w:cs="Arial"/>
          <w:color w:val="auto"/>
        </w:rPr>
        <w:t xml:space="preserve">ment (3)(f) </w:t>
      </w:r>
      <w:r w:rsidRPr="00582914">
        <w:rPr>
          <w:rStyle w:val="normaltextrun"/>
          <w:rFonts w:ascii="Arial" w:hAnsi="Arial" w:cs="Arial"/>
          <w:shd w:val="clear" w:color="auto" w:fill="FFFFFF"/>
          <w:lang w:val="en-US"/>
        </w:rPr>
        <w:t>where I find the evidence more relevant</w:t>
      </w:r>
      <w:r>
        <w:rPr>
          <w:rStyle w:val="normaltextrun"/>
          <w:rFonts w:ascii="Arial" w:hAnsi="Arial" w:cs="Arial"/>
          <w:shd w:val="clear" w:color="auto" w:fill="FFFFFF"/>
          <w:lang w:val="en-US"/>
        </w:rPr>
        <w:t>.</w:t>
      </w:r>
    </w:p>
    <w:p w14:paraId="2156CE32" w14:textId="4389A9EF" w:rsidR="009362FE" w:rsidRPr="009A4702" w:rsidRDefault="008D6902" w:rsidP="00A7180D">
      <w:pPr>
        <w:spacing w:line="276" w:lineRule="auto"/>
        <w:rPr>
          <w:rStyle w:val="eop"/>
          <w:rFonts w:ascii="Arial" w:hAnsi="Arial" w:cs="Arial"/>
          <w:color w:val="auto"/>
        </w:rPr>
      </w:pPr>
      <w:r>
        <w:rPr>
          <w:rStyle w:val="eop"/>
          <w:rFonts w:ascii="Arial" w:hAnsi="Arial" w:cs="Arial"/>
          <w:color w:val="auto"/>
        </w:rPr>
        <w:t>The concerns regarding allied health referrals are considered under Quality Standard 3 requirement (3)(f) where I find the evidence more relevant.</w:t>
      </w:r>
    </w:p>
    <w:p w14:paraId="2A0719A7" w14:textId="20786199" w:rsidR="00EF3B66" w:rsidRDefault="00C50A61" w:rsidP="00A7180D">
      <w:pPr>
        <w:spacing w:line="276" w:lineRule="auto"/>
        <w:rPr>
          <w:rFonts w:ascii="Arial" w:hAnsi="Arial" w:cs="Arial"/>
          <w:color w:val="auto"/>
        </w:rPr>
      </w:pPr>
      <w:r>
        <w:rPr>
          <w:rFonts w:ascii="Arial" w:hAnsi="Arial" w:cs="Arial"/>
          <w:color w:val="auto"/>
        </w:rPr>
        <w:t>Overall</w:t>
      </w:r>
      <w:r w:rsidR="00EF3B66" w:rsidRPr="00EF3B66">
        <w:rPr>
          <w:rFonts w:ascii="Arial" w:hAnsi="Arial" w:cs="Arial"/>
          <w:color w:val="auto"/>
        </w:rPr>
        <w:t xml:space="preserve"> each consumer is supported to exercise choice and independence regarding decisions </w:t>
      </w:r>
      <w:r w:rsidR="002F1DF0">
        <w:rPr>
          <w:rFonts w:ascii="Arial" w:hAnsi="Arial" w:cs="Arial"/>
          <w:color w:val="auto"/>
        </w:rPr>
        <w:t>regarding</w:t>
      </w:r>
      <w:r w:rsidR="00EF3B66" w:rsidRPr="00EF3B66">
        <w:rPr>
          <w:rFonts w:ascii="Arial" w:hAnsi="Arial" w:cs="Arial"/>
          <w:color w:val="auto"/>
        </w:rPr>
        <w:t xml:space="preserve"> their care</w:t>
      </w:r>
      <w:r w:rsidR="00EF3B66">
        <w:rPr>
          <w:rFonts w:ascii="Arial" w:hAnsi="Arial" w:cs="Arial"/>
          <w:color w:val="auto"/>
        </w:rPr>
        <w:t>.</w:t>
      </w:r>
      <w:r w:rsidR="002E1387">
        <w:rPr>
          <w:rFonts w:ascii="Arial" w:hAnsi="Arial" w:cs="Arial"/>
          <w:color w:val="auto"/>
        </w:rPr>
        <w:t xml:space="preserve"> </w:t>
      </w:r>
      <w:r w:rsidR="00EF3B66">
        <w:rPr>
          <w:rFonts w:ascii="Arial" w:hAnsi="Arial" w:cs="Arial"/>
          <w:color w:val="auto"/>
        </w:rPr>
        <w:t>Therefore, I find requirement 1(3)(c) is compl</w:t>
      </w:r>
      <w:r w:rsidR="00E16A1A">
        <w:rPr>
          <w:rFonts w:ascii="Arial" w:hAnsi="Arial" w:cs="Arial"/>
          <w:color w:val="auto"/>
        </w:rPr>
        <w:t>i</w:t>
      </w:r>
      <w:r w:rsidR="00EF3B66">
        <w:rPr>
          <w:rFonts w:ascii="Arial" w:hAnsi="Arial" w:cs="Arial"/>
          <w:color w:val="auto"/>
        </w:rPr>
        <w:t>ant.</w:t>
      </w:r>
    </w:p>
    <w:p w14:paraId="7FB6C454" w14:textId="1ADDD970" w:rsidR="00CB0F03" w:rsidRPr="00A04D67" w:rsidRDefault="00296BF2" w:rsidP="00A7180D">
      <w:pPr>
        <w:spacing w:line="276" w:lineRule="auto"/>
        <w:rPr>
          <w:rFonts w:ascii="Arial" w:hAnsi="Arial" w:cs="Arial"/>
        </w:rPr>
      </w:pPr>
      <w:r>
        <w:rPr>
          <w:rFonts w:ascii="Arial" w:hAnsi="Arial" w:cs="Arial"/>
          <w:color w:val="auto"/>
        </w:rPr>
        <w:t>Regarding the remaining requirements, m</w:t>
      </w:r>
      <w:r w:rsidR="00CB0F03" w:rsidRPr="00A04D67">
        <w:rPr>
          <w:rFonts w:ascii="Arial" w:hAnsi="Arial" w:cs="Arial"/>
        </w:rPr>
        <w:t xml:space="preserve">ost consumers and their </w:t>
      </w:r>
      <w:r w:rsidR="00A04D67" w:rsidRPr="00A04D67">
        <w:rPr>
          <w:rFonts w:ascii="Arial" w:hAnsi="Arial" w:cs="Arial"/>
        </w:rPr>
        <w:t>representatives said</w:t>
      </w:r>
      <w:r w:rsidR="00CB0F03" w:rsidRPr="00A04D67">
        <w:rPr>
          <w:rFonts w:ascii="Arial" w:hAnsi="Arial" w:cs="Arial"/>
        </w:rPr>
        <w:t xml:space="preserve"> staff were kind, caring and treated </w:t>
      </w:r>
      <w:r w:rsidR="0012448E">
        <w:rPr>
          <w:rFonts w:ascii="Arial" w:hAnsi="Arial" w:cs="Arial"/>
        </w:rPr>
        <w:t>consumers</w:t>
      </w:r>
      <w:r w:rsidR="00CB0F03" w:rsidRPr="00A04D67">
        <w:rPr>
          <w:rFonts w:ascii="Arial" w:hAnsi="Arial" w:cs="Arial"/>
        </w:rPr>
        <w:t xml:space="preserve"> with dignity and respect and ma</w:t>
      </w:r>
      <w:r w:rsidR="0012448E">
        <w:rPr>
          <w:rFonts w:ascii="Arial" w:hAnsi="Arial" w:cs="Arial"/>
        </w:rPr>
        <w:t>d</w:t>
      </w:r>
      <w:r w:rsidR="00CB0F03" w:rsidRPr="00A04D67">
        <w:rPr>
          <w:rFonts w:ascii="Arial" w:hAnsi="Arial" w:cs="Arial"/>
        </w:rPr>
        <w:t>e them feel valued</w:t>
      </w:r>
      <w:r w:rsidR="00231D79" w:rsidRPr="00A04D67">
        <w:rPr>
          <w:rFonts w:ascii="Arial" w:hAnsi="Arial" w:cs="Arial"/>
        </w:rPr>
        <w:t xml:space="preserve">. </w:t>
      </w:r>
      <w:r w:rsidR="00CB0F03" w:rsidRPr="00A04D67">
        <w:rPr>
          <w:rFonts w:ascii="Arial" w:hAnsi="Arial" w:cs="Arial"/>
        </w:rPr>
        <w:t xml:space="preserve">Staff were familiar with consumers’ backgrounds. </w:t>
      </w:r>
      <w:r w:rsidR="00A64F6B">
        <w:rPr>
          <w:rFonts w:ascii="Arial" w:hAnsi="Arial" w:cs="Arial"/>
        </w:rPr>
        <w:t>Staff were observed</w:t>
      </w:r>
      <w:r w:rsidR="00CB0F03" w:rsidRPr="00A04D67">
        <w:rPr>
          <w:rFonts w:ascii="Arial" w:hAnsi="Arial" w:cs="Arial"/>
        </w:rPr>
        <w:t xml:space="preserve"> </w:t>
      </w:r>
      <w:r w:rsidR="00A04D67" w:rsidRPr="00A04D67">
        <w:rPr>
          <w:rFonts w:ascii="Arial" w:hAnsi="Arial" w:cs="Arial"/>
        </w:rPr>
        <w:t>treating consumers</w:t>
      </w:r>
      <w:r w:rsidR="00CB0F03" w:rsidRPr="00A04D67">
        <w:rPr>
          <w:rFonts w:ascii="Arial" w:hAnsi="Arial" w:cs="Arial"/>
        </w:rPr>
        <w:t xml:space="preserve"> in a dignified, respectful way, using their preferred name, and interacting in a kind, patient manner.</w:t>
      </w:r>
    </w:p>
    <w:p w14:paraId="6649BB5B" w14:textId="5F6992D8" w:rsidR="00CB0F03" w:rsidRPr="00A04D67" w:rsidRDefault="00CB0F03" w:rsidP="00A7180D">
      <w:pPr>
        <w:spacing w:line="276" w:lineRule="auto"/>
        <w:rPr>
          <w:rFonts w:ascii="Arial" w:hAnsi="Arial" w:cs="Arial"/>
        </w:rPr>
      </w:pPr>
      <w:r w:rsidRPr="00A04D67">
        <w:rPr>
          <w:rFonts w:ascii="Arial" w:hAnsi="Arial" w:cs="Arial"/>
          <w:color w:val="auto"/>
        </w:rPr>
        <w:t xml:space="preserve">Care and service delivery was demonstrated to be culturally safe, with consumers supported to maintain their identity and do things that are meaningful to them. </w:t>
      </w:r>
      <w:r w:rsidRPr="00A04D67">
        <w:rPr>
          <w:rFonts w:ascii="Arial" w:hAnsi="Arial" w:cs="Arial"/>
        </w:rPr>
        <w:t xml:space="preserve">Staff described the cultural, religious, and personal preferences of consumers. </w:t>
      </w:r>
    </w:p>
    <w:p w14:paraId="0BB8412B" w14:textId="5618ED27" w:rsidR="00A04D67" w:rsidRPr="00A04D67" w:rsidRDefault="00CB0F03" w:rsidP="00A7180D">
      <w:pPr>
        <w:spacing w:line="276" w:lineRule="auto"/>
        <w:rPr>
          <w:rFonts w:ascii="Arial" w:hAnsi="Arial" w:cs="Arial"/>
          <w:color w:val="auto"/>
        </w:rPr>
      </w:pPr>
      <w:r w:rsidRPr="00A04D67">
        <w:rPr>
          <w:rFonts w:ascii="Arial" w:hAnsi="Arial" w:cs="Arial"/>
        </w:rPr>
        <w:t xml:space="preserve">Consumers described how they are supported and encouraged to take risks to enable them to live the life they choose. </w:t>
      </w:r>
      <w:r w:rsidR="00A04D67" w:rsidRPr="00A04D67">
        <w:rPr>
          <w:rFonts w:ascii="Arial" w:hAnsi="Arial" w:cs="Arial"/>
          <w:color w:val="auto"/>
        </w:rPr>
        <w:t>Staff describe</w:t>
      </w:r>
      <w:r w:rsidR="00AE4413">
        <w:rPr>
          <w:rFonts w:ascii="Arial" w:hAnsi="Arial" w:cs="Arial"/>
          <w:color w:val="auto"/>
        </w:rPr>
        <w:t>d</w:t>
      </w:r>
      <w:r w:rsidR="00A04D67" w:rsidRPr="00A04D67">
        <w:rPr>
          <w:rFonts w:ascii="Arial" w:hAnsi="Arial" w:cs="Arial"/>
          <w:color w:val="auto"/>
        </w:rPr>
        <w:t xml:space="preserve"> how they identify, mitigate and minimise risk to support consumer choice. </w:t>
      </w:r>
      <w:r w:rsidR="008706BA" w:rsidRPr="00FA113B">
        <w:rPr>
          <w:rFonts w:ascii="Arial" w:hAnsi="Arial" w:cs="Arial"/>
          <w:color w:val="auto"/>
        </w:rPr>
        <w:t>However,</w:t>
      </w:r>
      <w:r w:rsidR="00A04D67" w:rsidRPr="00FA113B">
        <w:rPr>
          <w:rFonts w:ascii="Arial" w:hAnsi="Arial" w:cs="Arial"/>
          <w:color w:val="auto"/>
        </w:rPr>
        <w:t xml:space="preserve"> the Assessment Team </w:t>
      </w:r>
      <w:r w:rsidR="00AE4413">
        <w:rPr>
          <w:rFonts w:ascii="Arial" w:hAnsi="Arial" w:cs="Arial"/>
          <w:color w:val="auto"/>
        </w:rPr>
        <w:t xml:space="preserve">did not </w:t>
      </w:r>
      <w:r w:rsidR="00D90FC0">
        <w:rPr>
          <w:rFonts w:ascii="Arial" w:hAnsi="Arial" w:cs="Arial"/>
          <w:color w:val="auto"/>
        </w:rPr>
        <w:t>observe</w:t>
      </w:r>
      <w:r w:rsidR="00AE4413">
        <w:rPr>
          <w:rFonts w:ascii="Arial" w:hAnsi="Arial" w:cs="Arial"/>
          <w:color w:val="auto"/>
        </w:rPr>
        <w:t xml:space="preserve"> current</w:t>
      </w:r>
      <w:r w:rsidR="00A04D67" w:rsidRPr="00FA113B">
        <w:rPr>
          <w:rFonts w:ascii="Arial" w:hAnsi="Arial" w:cs="Arial"/>
          <w:color w:val="auto"/>
        </w:rPr>
        <w:t xml:space="preserve"> risk assessments for 3 consumers who are taking risks. This has been further considered under Standard 2 requirement (3)(</w:t>
      </w:r>
      <w:r w:rsidR="00A04E3D" w:rsidRPr="00FA113B">
        <w:rPr>
          <w:rFonts w:ascii="Arial" w:hAnsi="Arial" w:cs="Arial"/>
          <w:color w:val="auto"/>
        </w:rPr>
        <w:t>e</w:t>
      </w:r>
      <w:r w:rsidR="00A04D67" w:rsidRPr="00FA113B">
        <w:rPr>
          <w:rFonts w:ascii="Arial" w:hAnsi="Arial" w:cs="Arial"/>
          <w:color w:val="auto"/>
        </w:rPr>
        <w:t>)</w:t>
      </w:r>
      <w:r w:rsidR="008706BA" w:rsidRPr="00FA113B">
        <w:rPr>
          <w:rFonts w:ascii="Arial" w:hAnsi="Arial" w:cs="Arial"/>
          <w:color w:val="auto"/>
        </w:rPr>
        <w:t>.</w:t>
      </w:r>
    </w:p>
    <w:p w14:paraId="23069E31" w14:textId="134AE3F4" w:rsidR="00A04D67" w:rsidRPr="00EF3B66" w:rsidRDefault="00A04D67" w:rsidP="00A7180D">
      <w:pPr>
        <w:spacing w:line="276" w:lineRule="auto"/>
      </w:pPr>
      <w:r w:rsidRPr="008706BA">
        <w:rPr>
          <w:rFonts w:ascii="Arial" w:hAnsi="Arial" w:cs="Arial"/>
        </w:rPr>
        <w:t xml:space="preserve">Most consumers and representatives sampled said that they are provided with information to assist them in making choices about their care and lifestyle, including daily activities. However, </w:t>
      </w:r>
      <w:r w:rsidR="009E4C54">
        <w:rPr>
          <w:rFonts w:ascii="Arial" w:hAnsi="Arial" w:cs="Arial"/>
        </w:rPr>
        <w:t xml:space="preserve">some </w:t>
      </w:r>
      <w:r w:rsidRPr="008706BA">
        <w:rPr>
          <w:rFonts w:ascii="Arial" w:hAnsi="Arial" w:cs="Arial"/>
        </w:rPr>
        <w:t xml:space="preserve">consumers </w:t>
      </w:r>
      <w:r w:rsidR="009E4C54">
        <w:rPr>
          <w:rFonts w:ascii="Arial" w:hAnsi="Arial" w:cs="Arial"/>
        </w:rPr>
        <w:t>said</w:t>
      </w:r>
      <w:r w:rsidRPr="008706BA">
        <w:rPr>
          <w:rFonts w:ascii="Arial" w:hAnsi="Arial" w:cs="Arial"/>
        </w:rPr>
        <w:t xml:space="preserve"> they were not able to exercise choice in relation to </w:t>
      </w:r>
      <w:r w:rsidR="0001754A">
        <w:rPr>
          <w:rFonts w:ascii="Arial" w:hAnsi="Arial" w:cs="Arial"/>
        </w:rPr>
        <w:t>allied health services</w:t>
      </w:r>
      <w:r w:rsidR="008706BA">
        <w:rPr>
          <w:rFonts w:ascii="Arial" w:hAnsi="Arial" w:cs="Arial"/>
        </w:rPr>
        <w:t xml:space="preserve"> </w:t>
      </w:r>
      <w:r w:rsidR="0001754A">
        <w:rPr>
          <w:rFonts w:ascii="Arial" w:hAnsi="Arial" w:cs="Arial"/>
        </w:rPr>
        <w:t xml:space="preserve">and meal options. </w:t>
      </w:r>
      <w:r w:rsidR="008706BA">
        <w:rPr>
          <w:rFonts w:ascii="Arial" w:hAnsi="Arial" w:cs="Arial"/>
        </w:rPr>
        <w:t>This has been further considered under Standard 3 requirement (3)(f) and Standard 4 requirement (3)(f)</w:t>
      </w:r>
      <w:r w:rsidR="0001754A">
        <w:rPr>
          <w:rFonts w:ascii="Arial" w:hAnsi="Arial" w:cs="Arial"/>
        </w:rPr>
        <w:t xml:space="preserve"> respectively</w:t>
      </w:r>
      <w:r w:rsidR="008706BA">
        <w:rPr>
          <w:rFonts w:ascii="Arial" w:hAnsi="Arial" w:cs="Arial"/>
        </w:rPr>
        <w:t>.</w:t>
      </w:r>
      <w:r w:rsidR="00E734DB">
        <w:rPr>
          <w:rFonts w:ascii="Arial" w:hAnsi="Arial" w:cs="Arial"/>
        </w:rPr>
        <w:t xml:space="preserve"> Menus, activity calendars, newsletters and notices were displayed. </w:t>
      </w:r>
    </w:p>
    <w:p w14:paraId="1A46B21B" w14:textId="0890F6BE" w:rsidR="008706BA" w:rsidRPr="008706BA" w:rsidRDefault="008706BA" w:rsidP="00A7180D">
      <w:pPr>
        <w:spacing w:line="276" w:lineRule="auto"/>
      </w:pPr>
      <w:r>
        <w:rPr>
          <w:rFonts w:ascii="Arial" w:hAnsi="Arial" w:cs="Arial"/>
          <w:color w:val="auto"/>
        </w:rPr>
        <w:t xml:space="preserve">Consumers confirmed their privacy and dignity was upheld. Staff </w:t>
      </w:r>
      <w:r w:rsidR="00034DD4">
        <w:rPr>
          <w:rFonts w:ascii="Arial" w:hAnsi="Arial" w:cs="Arial"/>
          <w:color w:val="auto"/>
        </w:rPr>
        <w:t xml:space="preserve">were observed </w:t>
      </w:r>
      <w:r w:rsidR="00A90262">
        <w:rPr>
          <w:rFonts w:ascii="Arial" w:hAnsi="Arial" w:cs="Arial"/>
          <w:color w:val="auto"/>
        </w:rPr>
        <w:t>respecting consumers’ privacy</w:t>
      </w:r>
      <w:r>
        <w:rPr>
          <w:rFonts w:ascii="Arial" w:hAnsi="Arial" w:cs="Arial"/>
          <w:color w:val="auto"/>
        </w:rPr>
        <w:t xml:space="preserve">. </w:t>
      </w:r>
      <w:r w:rsidR="00C747E1">
        <w:rPr>
          <w:rFonts w:ascii="Arial" w:hAnsi="Arial" w:cs="Arial"/>
          <w:color w:val="auto"/>
        </w:rPr>
        <w:t>Overall</w:t>
      </w:r>
      <w:r w:rsidR="009E75A3">
        <w:rPr>
          <w:rFonts w:ascii="Arial" w:hAnsi="Arial" w:cs="Arial"/>
          <w:color w:val="auto"/>
        </w:rPr>
        <w:t xml:space="preserve"> confidential</w:t>
      </w:r>
      <w:r w:rsidR="00C747E1">
        <w:rPr>
          <w:rFonts w:ascii="Arial" w:hAnsi="Arial" w:cs="Arial"/>
          <w:color w:val="auto"/>
        </w:rPr>
        <w:t xml:space="preserve"> information was observed to be stored securely, however some n</w:t>
      </w:r>
      <w:r>
        <w:rPr>
          <w:rFonts w:ascii="Arial" w:hAnsi="Arial" w:cs="Arial"/>
          <w:color w:val="auto"/>
        </w:rPr>
        <w:t xml:space="preserve">ursing stations were not </w:t>
      </w:r>
      <w:r w:rsidR="00C747E1">
        <w:rPr>
          <w:rFonts w:ascii="Arial" w:hAnsi="Arial" w:cs="Arial"/>
          <w:color w:val="auto"/>
        </w:rPr>
        <w:t xml:space="preserve">consistently secured. This was </w:t>
      </w:r>
      <w:r w:rsidR="00C6036B">
        <w:rPr>
          <w:rFonts w:ascii="Arial" w:hAnsi="Arial" w:cs="Arial"/>
          <w:color w:val="auto"/>
        </w:rPr>
        <w:t xml:space="preserve">addressed with management during the Site Audit. </w:t>
      </w:r>
      <w:r>
        <w:rPr>
          <w:rFonts w:ascii="Arial" w:hAnsi="Arial" w:cs="Arial"/>
          <w:color w:val="auto"/>
        </w:rPr>
        <w:t xml:space="preserve"> </w:t>
      </w:r>
    </w:p>
    <w:p w14:paraId="50F9A800" w14:textId="5D8BA543"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4862" w:type="pct"/>
        <w:tblLook w:val="04A0" w:firstRow="1" w:lastRow="0" w:firstColumn="1" w:lastColumn="0" w:noHBand="0" w:noVBand="1"/>
      </w:tblPr>
      <w:tblGrid>
        <w:gridCol w:w="1603"/>
        <w:gridCol w:w="6759"/>
        <w:gridCol w:w="1560"/>
      </w:tblGrid>
      <w:tr w:rsidR="009A1DF7" w:rsidRPr="00B83D6B" w14:paraId="63D2266C" w14:textId="77777777" w:rsidTr="00004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4"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786" w:type="pct"/>
          </w:tcPr>
          <w:p w14:paraId="16B2C8E8" w14:textId="58429F84"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048AF">
              <w:rPr>
                <w:rFonts w:ascii="Arial" w:eastAsia="Arial" w:hAnsi="Arial" w:cs="Arial"/>
              </w:rPr>
              <w:t>Non-compliant</w:t>
            </w:r>
          </w:p>
        </w:tc>
      </w:tr>
      <w:tr w:rsidR="0021781E" w:rsidRPr="00B83D6B" w14:paraId="5C854C6F" w14:textId="77777777" w:rsidTr="000048AF">
        <w:tc>
          <w:tcPr>
            <w:cnfStyle w:val="001000000000" w:firstRow="0" w:lastRow="0" w:firstColumn="1" w:lastColumn="0" w:oddVBand="0" w:evenVBand="0" w:oddHBand="0" w:evenHBand="0" w:firstRowFirstColumn="0" w:firstRowLastColumn="0" w:lastRowFirstColumn="0" w:lastRowLastColumn="0"/>
            <w:tcW w:w="808"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406"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786" w:type="pct"/>
            <w:tcBorders>
              <w:left w:val="single" w:sz="4" w:space="0" w:color="auto"/>
            </w:tcBorders>
          </w:tcPr>
          <w:p w14:paraId="297A8677" w14:textId="2E930106" w:rsidR="00A54A38" w:rsidRPr="00F31152" w:rsidRDefault="00951080"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31152">
              <w:rPr>
                <w:rFonts w:ascii="Arial" w:eastAsia="Arial" w:hAnsi="Arial" w:cs="Arial"/>
                <w:color w:val="auto"/>
              </w:rPr>
              <w:t>C</w:t>
            </w:r>
            <w:r w:rsidR="00A54A38" w:rsidRPr="00F31152">
              <w:rPr>
                <w:rFonts w:ascii="Arial" w:eastAsia="Arial" w:hAnsi="Arial" w:cs="Arial"/>
                <w:color w:val="auto"/>
              </w:rPr>
              <w:t>ompliant</w:t>
            </w:r>
          </w:p>
        </w:tc>
      </w:tr>
      <w:tr w:rsidR="00CB2962" w:rsidRPr="00B83D6B" w14:paraId="07268FF1" w14:textId="77777777" w:rsidTr="00004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406"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Assessment and planning identifies and addresses the consumer’s current needs, goals and preferences, including advance care planning and end of life planning if the consumer wishes.</w:t>
            </w:r>
          </w:p>
        </w:tc>
        <w:tc>
          <w:tcPr>
            <w:tcW w:w="786" w:type="pct"/>
            <w:tcBorders>
              <w:left w:val="single" w:sz="4" w:space="0" w:color="auto"/>
            </w:tcBorders>
          </w:tcPr>
          <w:p w14:paraId="199F1648" w14:textId="47793CCA" w:rsidR="00A54A38" w:rsidRPr="00F31152"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31152">
              <w:rPr>
                <w:rFonts w:ascii="Arial" w:eastAsia="Arial" w:hAnsi="Arial" w:cs="Arial"/>
                <w:color w:val="auto"/>
              </w:rPr>
              <w:t>Compliant</w:t>
            </w:r>
          </w:p>
        </w:tc>
      </w:tr>
      <w:tr w:rsidR="0021781E" w:rsidRPr="00B83D6B" w14:paraId="3DB8A4B7" w14:textId="77777777" w:rsidTr="000048AF">
        <w:tc>
          <w:tcPr>
            <w:cnfStyle w:val="001000000000" w:firstRow="0" w:lastRow="0" w:firstColumn="1" w:lastColumn="0" w:oddVBand="0" w:evenVBand="0" w:oddHBand="0" w:evenHBand="0" w:firstRowFirstColumn="0" w:firstRowLastColumn="0" w:lastRowFirstColumn="0" w:lastRowLastColumn="0"/>
            <w:tcW w:w="808"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406"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786" w:type="pct"/>
            <w:tcBorders>
              <w:left w:val="single" w:sz="4" w:space="0" w:color="auto"/>
            </w:tcBorders>
          </w:tcPr>
          <w:p w14:paraId="2644F005" w14:textId="5A0C9048" w:rsidR="00A54A38" w:rsidRPr="00B83D6B" w:rsidRDefault="0074567D"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color w:val="auto"/>
              </w:rPr>
              <w:t>C</w:t>
            </w:r>
            <w:r w:rsidR="00A54A38" w:rsidRPr="00FA113B">
              <w:rPr>
                <w:rFonts w:ascii="Arial" w:eastAsia="Arial" w:hAnsi="Arial" w:cs="Arial"/>
                <w:color w:val="auto"/>
              </w:rPr>
              <w:t>ompliant</w:t>
            </w:r>
          </w:p>
        </w:tc>
      </w:tr>
      <w:tr w:rsidR="00CB2962" w:rsidRPr="00B83D6B" w14:paraId="23D5F7EB" w14:textId="77777777" w:rsidTr="00004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406"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786" w:type="pct"/>
            <w:tcBorders>
              <w:left w:val="single" w:sz="4" w:space="0" w:color="auto"/>
            </w:tcBorders>
          </w:tcPr>
          <w:p w14:paraId="1789FDB0" w14:textId="32169C9F" w:rsidR="00A54A38" w:rsidRPr="00F31152" w:rsidRDefault="00A54A38" w:rsidP="003500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31152">
              <w:rPr>
                <w:rFonts w:ascii="Arial" w:eastAsia="Arial" w:hAnsi="Arial" w:cs="Arial"/>
                <w:color w:val="auto"/>
              </w:rPr>
              <w:t>Compliant</w:t>
            </w:r>
          </w:p>
        </w:tc>
      </w:tr>
      <w:tr w:rsidR="0021781E" w:rsidRPr="00B83D6B" w14:paraId="74092D80" w14:textId="77777777" w:rsidTr="000048AF">
        <w:tc>
          <w:tcPr>
            <w:cnfStyle w:val="001000000000" w:firstRow="0" w:lastRow="0" w:firstColumn="1" w:lastColumn="0" w:oddVBand="0" w:evenVBand="0" w:oddHBand="0" w:evenHBand="0" w:firstRowFirstColumn="0" w:firstRowLastColumn="0" w:lastRowFirstColumn="0" w:lastRowLastColumn="0"/>
            <w:tcW w:w="808"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406"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786" w:type="pct"/>
            <w:tcBorders>
              <w:left w:val="single" w:sz="4" w:space="0" w:color="auto"/>
            </w:tcBorders>
          </w:tcPr>
          <w:p w14:paraId="00C72CAA" w14:textId="52B1F712" w:rsidR="00A54A38" w:rsidRPr="00F31152" w:rsidRDefault="00951080"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31152">
              <w:rPr>
                <w:rFonts w:ascii="Arial" w:eastAsia="Arial" w:hAnsi="Arial" w:cs="Arial"/>
                <w:color w:val="auto"/>
              </w:rPr>
              <w:t>Non</w:t>
            </w:r>
            <w:r w:rsidR="00F96B62">
              <w:rPr>
                <w:rFonts w:ascii="Arial" w:eastAsia="Arial" w:hAnsi="Arial" w:cs="Arial"/>
                <w:color w:val="auto"/>
              </w:rPr>
              <w:t>-c</w:t>
            </w:r>
            <w:r w:rsidR="00A54A38" w:rsidRPr="00F31152">
              <w:rPr>
                <w:rFonts w:ascii="Arial" w:eastAsia="Arial" w:hAnsi="Arial" w:cs="Arial"/>
                <w:color w:val="auto"/>
              </w:rPr>
              <w:t>ompliant</w:t>
            </w:r>
          </w:p>
        </w:tc>
      </w:tr>
    </w:tbl>
    <w:p w14:paraId="2F582DC5" w14:textId="7CFF2476" w:rsidR="00952645"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326BDE6" w14:textId="16F2C71C" w:rsidR="002A73E4" w:rsidRPr="00F31152" w:rsidRDefault="00AA6A3E" w:rsidP="00597CF4">
      <w:pPr>
        <w:spacing w:line="276" w:lineRule="auto"/>
        <w:rPr>
          <w:rFonts w:ascii="Arial" w:hAnsi="Arial" w:cs="Arial"/>
        </w:rPr>
      </w:pPr>
      <w:bookmarkStart w:id="1" w:name="_Hlk114833741"/>
      <w:r w:rsidRPr="00F31152">
        <w:rPr>
          <w:rFonts w:ascii="Arial" w:hAnsi="Arial" w:cs="Arial"/>
        </w:rPr>
        <w:t>I have assessed th</w:t>
      </w:r>
      <w:r w:rsidR="00876CA5">
        <w:rPr>
          <w:rFonts w:ascii="Arial" w:hAnsi="Arial" w:cs="Arial"/>
        </w:rPr>
        <w:t xml:space="preserve">is </w:t>
      </w:r>
      <w:r w:rsidRPr="00F31152">
        <w:rPr>
          <w:rFonts w:ascii="Arial" w:hAnsi="Arial" w:cs="Arial"/>
        </w:rPr>
        <w:t>Quality Standard as non-compl</w:t>
      </w:r>
      <w:r w:rsidR="00AF2498">
        <w:rPr>
          <w:rFonts w:ascii="Arial" w:hAnsi="Arial" w:cs="Arial"/>
        </w:rPr>
        <w:t>i</w:t>
      </w:r>
      <w:r w:rsidRPr="00F31152">
        <w:rPr>
          <w:rFonts w:ascii="Arial" w:hAnsi="Arial" w:cs="Arial"/>
        </w:rPr>
        <w:t xml:space="preserve">ant as I am satisfied the following requirement </w:t>
      </w:r>
      <w:r w:rsidR="00876CA5">
        <w:rPr>
          <w:rFonts w:ascii="Arial" w:hAnsi="Arial" w:cs="Arial"/>
        </w:rPr>
        <w:t>is</w:t>
      </w:r>
      <w:r w:rsidRPr="00F31152">
        <w:rPr>
          <w:rFonts w:ascii="Arial" w:hAnsi="Arial" w:cs="Arial"/>
        </w:rPr>
        <w:t xml:space="preserve"> </w:t>
      </w:r>
      <w:r w:rsidR="00F31152" w:rsidRPr="00F31152">
        <w:rPr>
          <w:rFonts w:ascii="Arial" w:hAnsi="Arial" w:cs="Arial"/>
        </w:rPr>
        <w:t>non-compl</w:t>
      </w:r>
      <w:r w:rsidR="00AF2498">
        <w:rPr>
          <w:rFonts w:ascii="Arial" w:hAnsi="Arial" w:cs="Arial"/>
        </w:rPr>
        <w:t>i</w:t>
      </w:r>
      <w:r w:rsidR="00F31152" w:rsidRPr="00F31152">
        <w:rPr>
          <w:rFonts w:ascii="Arial" w:hAnsi="Arial" w:cs="Arial"/>
        </w:rPr>
        <w:t>ant</w:t>
      </w:r>
      <w:r w:rsidRPr="00F31152">
        <w:rPr>
          <w:rFonts w:ascii="Arial" w:hAnsi="Arial" w:cs="Arial"/>
        </w:rPr>
        <w:t>:</w:t>
      </w:r>
    </w:p>
    <w:p w14:paraId="01F5A86D" w14:textId="006A5496" w:rsidR="00E74ABA" w:rsidRPr="00E74ABA" w:rsidRDefault="006C4D7E" w:rsidP="00E74ABA">
      <w:pPr>
        <w:pStyle w:val="ListParagraph"/>
        <w:numPr>
          <w:ilvl w:val="0"/>
          <w:numId w:val="36"/>
        </w:numPr>
        <w:spacing w:before="240"/>
        <w:rPr>
          <w:rFonts w:ascii="Arial" w:hAnsi="Arial" w:cs="Arial"/>
        </w:rPr>
      </w:pPr>
      <w:r w:rsidRPr="00F31152">
        <w:rPr>
          <w:rFonts w:ascii="Arial" w:eastAsia="Arial" w:hAnsi="Arial" w:cs="Arial"/>
        </w:rPr>
        <w:t>Care and services are reviewed regularly</w:t>
      </w:r>
      <w:r w:rsidRPr="006C4D7E">
        <w:rPr>
          <w:rFonts w:ascii="Arial" w:eastAsia="Arial" w:hAnsi="Arial" w:cs="Arial"/>
        </w:rPr>
        <w:t xml:space="preserve"> for effectiveness, and when circumstances change or when incidents impact on the needs, goals or preferences of the consumer.</w:t>
      </w:r>
    </w:p>
    <w:p w14:paraId="2CF98720" w14:textId="6CFD521D" w:rsidR="0028796B" w:rsidRPr="0028796B" w:rsidRDefault="00230F1A" w:rsidP="0028796B">
      <w:pPr>
        <w:spacing w:before="240" w:line="276" w:lineRule="auto"/>
        <w:rPr>
          <w:rFonts w:ascii="Arial" w:hAnsi="Arial" w:cs="Arial"/>
          <w:color w:val="auto"/>
        </w:rPr>
      </w:pPr>
      <w:r w:rsidRPr="00162DE8">
        <w:rPr>
          <w:rFonts w:ascii="Arial" w:hAnsi="Arial" w:cs="Arial"/>
          <w:color w:val="auto"/>
        </w:rPr>
        <w:t>The Assessment Team recommended the following requirement</w:t>
      </w:r>
      <w:r w:rsidR="009F6658">
        <w:rPr>
          <w:rFonts w:ascii="Arial" w:hAnsi="Arial" w:cs="Arial"/>
          <w:color w:val="auto"/>
        </w:rPr>
        <w:t>s were</w:t>
      </w:r>
      <w:r w:rsidRPr="00162DE8">
        <w:rPr>
          <w:rFonts w:ascii="Arial" w:hAnsi="Arial" w:cs="Arial"/>
          <w:color w:val="auto"/>
        </w:rPr>
        <w:t xml:space="preserve"> </w:t>
      </w:r>
      <w:r w:rsidR="00E74ABA">
        <w:rPr>
          <w:rFonts w:ascii="Arial" w:hAnsi="Arial" w:cs="Arial"/>
          <w:color w:val="auto"/>
        </w:rPr>
        <w:t xml:space="preserve">not </w:t>
      </w:r>
      <w:r w:rsidRPr="00162DE8">
        <w:rPr>
          <w:rFonts w:ascii="Arial" w:hAnsi="Arial" w:cs="Arial"/>
          <w:color w:val="auto"/>
        </w:rPr>
        <w:t>met:</w:t>
      </w:r>
    </w:p>
    <w:p w14:paraId="49828394" w14:textId="0FDBD202" w:rsidR="009F6658" w:rsidRPr="009F6658" w:rsidRDefault="009F6658" w:rsidP="009F6658">
      <w:pPr>
        <w:pStyle w:val="ListParagraph"/>
        <w:numPr>
          <w:ilvl w:val="0"/>
          <w:numId w:val="47"/>
        </w:numPr>
        <w:spacing w:line="276" w:lineRule="auto"/>
        <w:rPr>
          <w:rFonts w:ascii="Arial" w:hAnsi="Arial" w:cs="Arial"/>
          <w:color w:val="auto"/>
        </w:rPr>
      </w:pPr>
      <w:r w:rsidRPr="43719607">
        <w:rPr>
          <w:rFonts w:ascii="Arial" w:eastAsia="Arial" w:hAnsi="Arial" w:cs="Arial"/>
        </w:rPr>
        <w:t>Assessment and planning, including consideration of risks to the consumer’s health and well-being, informs the delivery of safe and effective care and services.</w:t>
      </w:r>
    </w:p>
    <w:p w14:paraId="44A91F5D" w14:textId="4D441FBD" w:rsidR="0028796B" w:rsidRPr="004C450C" w:rsidRDefault="0028796B" w:rsidP="0028796B">
      <w:pPr>
        <w:pStyle w:val="ListParagraph"/>
        <w:numPr>
          <w:ilvl w:val="0"/>
          <w:numId w:val="47"/>
        </w:numPr>
        <w:rPr>
          <w:rFonts w:ascii="Arial" w:eastAsia="Arial" w:hAnsi="Arial" w:cs="Arial"/>
        </w:rPr>
      </w:pPr>
      <w:r w:rsidRPr="004C450C">
        <w:rPr>
          <w:rFonts w:ascii="Arial" w:eastAsia="Arial" w:hAnsi="Arial" w:cs="Arial"/>
        </w:rPr>
        <w:t>The organisation demonstrates that assessment and planning:</w:t>
      </w:r>
    </w:p>
    <w:p w14:paraId="27251E62" w14:textId="77777777" w:rsidR="0028796B" w:rsidRDefault="0028796B" w:rsidP="0028796B">
      <w:pPr>
        <w:numPr>
          <w:ilvl w:val="0"/>
          <w:numId w:val="48"/>
        </w:numPr>
        <w:tabs>
          <w:tab w:val="right" w:pos="9026"/>
        </w:tabs>
        <w:outlineLvl w:val="4"/>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4C6E4703" w14:textId="15B639BD" w:rsidR="0028796B" w:rsidRPr="0028796B" w:rsidRDefault="0028796B" w:rsidP="0028796B">
      <w:pPr>
        <w:numPr>
          <w:ilvl w:val="0"/>
          <w:numId w:val="48"/>
        </w:numPr>
        <w:tabs>
          <w:tab w:val="right" w:pos="9026"/>
        </w:tabs>
        <w:outlineLvl w:val="4"/>
        <w:rPr>
          <w:rFonts w:ascii="Arial" w:eastAsia="Arial" w:hAnsi="Arial" w:cs="Arial"/>
        </w:rPr>
      </w:pPr>
      <w:r w:rsidRPr="004C450C">
        <w:rPr>
          <w:rFonts w:ascii="Arial" w:eastAsia="Arial" w:hAnsi="Arial" w:cs="Arial"/>
        </w:rPr>
        <w:lastRenderedPageBreak/>
        <w:t>includes other organisations, and individuals and providers of other care and services, that are involved in the care of the consumer.</w:t>
      </w:r>
    </w:p>
    <w:p w14:paraId="03ECCD95" w14:textId="05E1E76A" w:rsidR="001F760D" w:rsidRDefault="001F760D" w:rsidP="00597CF4">
      <w:pPr>
        <w:spacing w:line="276" w:lineRule="auto"/>
        <w:rPr>
          <w:rFonts w:ascii="Arial" w:hAnsi="Arial" w:cs="Arial"/>
        </w:rPr>
      </w:pPr>
      <w:r w:rsidRPr="001F760D">
        <w:rPr>
          <w:rFonts w:ascii="Arial" w:hAnsi="Arial" w:cs="Arial"/>
        </w:rPr>
        <w:t xml:space="preserve">I have considered the Assessment Team’s findings, the evidence documented in the </w:t>
      </w:r>
      <w:r w:rsidR="006774FC">
        <w:rPr>
          <w:rFonts w:ascii="Arial" w:hAnsi="Arial" w:cs="Arial"/>
        </w:rPr>
        <w:t>Site Audit</w:t>
      </w:r>
      <w:r w:rsidRPr="001F760D">
        <w:rPr>
          <w:rFonts w:ascii="Arial" w:hAnsi="Arial" w:cs="Arial"/>
        </w:rPr>
        <w:t xml:space="preserve"> report and the </w:t>
      </w:r>
      <w:r w:rsidR="00230F1A">
        <w:rPr>
          <w:rFonts w:ascii="Arial" w:hAnsi="Arial" w:cs="Arial"/>
        </w:rPr>
        <w:t>Approved P</w:t>
      </w:r>
      <w:r w:rsidRPr="001F760D">
        <w:rPr>
          <w:rFonts w:ascii="Arial" w:hAnsi="Arial" w:cs="Arial"/>
        </w:rPr>
        <w:t xml:space="preserve">rovider’s response </w:t>
      </w:r>
      <w:r w:rsidR="00230F1A">
        <w:rPr>
          <w:rFonts w:ascii="Arial" w:hAnsi="Arial" w:cs="Arial"/>
        </w:rPr>
        <w:t>of 20 September 2022.</w:t>
      </w:r>
      <w:r w:rsidRPr="001F760D">
        <w:rPr>
          <w:rFonts w:ascii="Arial" w:hAnsi="Arial" w:cs="Arial"/>
        </w:rPr>
        <w:t xml:space="preserve"> I </w:t>
      </w:r>
      <w:r w:rsidR="00230F1A">
        <w:rPr>
          <w:rFonts w:ascii="Arial" w:hAnsi="Arial" w:cs="Arial"/>
        </w:rPr>
        <w:t>have found</w:t>
      </w:r>
      <w:r w:rsidRPr="001F760D">
        <w:rPr>
          <w:rFonts w:ascii="Arial" w:hAnsi="Arial" w:cs="Arial"/>
        </w:rPr>
        <w:t xml:space="preserve"> the service compliant with requirement</w:t>
      </w:r>
      <w:r w:rsidR="00D83431">
        <w:rPr>
          <w:rFonts w:ascii="Arial" w:hAnsi="Arial" w:cs="Arial"/>
        </w:rPr>
        <w:t>s</w:t>
      </w:r>
      <w:r w:rsidRPr="001F760D">
        <w:rPr>
          <w:rFonts w:ascii="Arial" w:hAnsi="Arial" w:cs="Arial"/>
        </w:rPr>
        <w:t xml:space="preserve"> (3)(a)</w:t>
      </w:r>
      <w:r w:rsidR="00D83431">
        <w:rPr>
          <w:rFonts w:ascii="Arial" w:hAnsi="Arial" w:cs="Arial"/>
        </w:rPr>
        <w:t xml:space="preserve"> and (3)(c)</w:t>
      </w:r>
      <w:r w:rsidRPr="001F760D">
        <w:rPr>
          <w:rFonts w:ascii="Arial" w:hAnsi="Arial" w:cs="Arial"/>
        </w:rPr>
        <w:t xml:space="preserve">, </w:t>
      </w:r>
      <w:r w:rsidR="005333DC">
        <w:rPr>
          <w:rFonts w:ascii="Arial" w:hAnsi="Arial" w:cs="Arial"/>
        </w:rPr>
        <w:t>and</w:t>
      </w:r>
      <w:r w:rsidRPr="001F760D">
        <w:rPr>
          <w:rFonts w:ascii="Arial" w:hAnsi="Arial" w:cs="Arial"/>
        </w:rPr>
        <w:t xml:space="preserve"> non-compliant with (3)(e). </w:t>
      </w:r>
    </w:p>
    <w:p w14:paraId="2B743A4F" w14:textId="77777777" w:rsidR="00114EB9" w:rsidRDefault="00114EB9" w:rsidP="00114EB9">
      <w:pPr>
        <w:pStyle w:val="ListParagraph"/>
        <w:numPr>
          <w:ilvl w:val="0"/>
          <w:numId w:val="36"/>
        </w:numPr>
        <w:spacing w:line="276" w:lineRule="auto"/>
        <w:rPr>
          <w:rFonts w:ascii="Arial" w:hAnsi="Arial" w:cs="Arial"/>
        </w:rPr>
      </w:pPr>
      <w:r>
        <w:rPr>
          <w:rFonts w:ascii="Arial" w:hAnsi="Arial" w:cs="Arial"/>
        </w:rPr>
        <w:t>Regarding requirement 2(3)(a)</w:t>
      </w:r>
    </w:p>
    <w:p w14:paraId="24EDB248" w14:textId="78414A83" w:rsidR="00114EB9" w:rsidRDefault="00114EB9" w:rsidP="00114EB9">
      <w:pPr>
        <w:spacing w:line="276" w:lineRule="auto"/>
        <w:rPr>
          <w:rFonts w:ascii="Arial" w:hAnsi="Arial" w:cs="Arial"/>
        </w:rPr>
      </w:pPr>
      <w:r>
        <w:rPr>
          <w:rFonts w:ascii="Arial" w:hAnsi="Arial" w:cs="Arial"/>
        </w:rPr>
        <w:t xml:space="preserve">Overall consumers and their representatives were satisfied with initial assessment and planning processes. Care plans reflected assessments, including risk assessments, occurred. However, the Assessment Team brought forward deficits regarding regular updates to risk assessments, restrictive practices and behaviour management. I have considered this </w:t>
      </w:r>
      <w:r w:rsidR="00357F2F">
        <w:rPr>
          <w:rFonts w:ascii="Arial" w:hAnsi="Arial" w:cs="Arial"/>
        </w:rPr>
        <w:t xml:space="preserve">is more relevant at </w:t>
      </w:r>
      <w:r>
        <w:rPr>
          <w:rFonts w:ascii="Arial" w:hAnsi="Arial" w:cs="Arial"/>
        </w:rPr>
        <w:t>requirement 2(3)(e), and have found requirement</w:t>
      </w:r>
      <w:r w:rsidR="008C3A4A">
        <w:rPr>
          <w:rFonts w:ascii="Arial" w:hAnsi="Arial" w:cs="Arial"/>
        </w:rPr>
        <w:t xml:space="preserve"> 2(3)(a)</w:t>
      </w:r>
      <w:r>
        <w:rPr>
          <w:rFonts w:ascii="Arial" w:hAnsi="Arial" w:cs="Arial"/>
        </w:rPr>
        <w:t xml:space="preserve"> is compliant.</w:t>
      </w:r>
    </w:p>
    <w:p w14:paraId="5AE0459B" w14:textId="77777777" w:rsidR="008C3A4A" w:rsidRPr="005F661C" w:rsidRDefault="008C3A4A" w:rsidP="008C3A4A">
      <w:pPr>
        <w:pStyle w:val="ListParagraph"/>
        <w:numPr>
          <w:ilvl w:val="0"/>
          <w:numId w:val="36"/>
        </w:numPr>
        <w:spacing w:line="276" w:lineRule="auto"/>
        <w:rPr>
          <w:rFonts w:ascii="Arial" w:hAnsi="Arial" w:cs="Arial"/>
          <w:color w:val="auto"/>
        </w:rPr>
      </w:pPr>
      <w:r>
        <w:rPr>
          <w:rFonts w:ascii="Arial" w:hAnsi="Arial" w:cs="Arial"/>
          <w:color w:val="auto"/>
        </w:rPr>
        <w:t>Regarding requirement 2(3)(c)</w:t>
      </w:r>
    </w:p>
    <w:p w14:paraId="3984E60D" w14:textId="2B761FB1" w:rsidR="00061D84" w:rsidRDefault="005510AD" w:rsidP="008C3A4A">
      <w:pPr>
        <w:spacing w:line="276" w:lineRule="auto"/>
        <w:rPr>
          <w:rFonts w:ascii="Arial" w:hAnsi="Arial" w:cs="Arial"/>
          <w:color w:val="auto"/>
        </w:rPr>
      </w:pPr>
      <w:r>
        <w:rPr>
          <w:rFonts w:ascii="Arial" w:hAnsi="Arial" w:cs="Arial"/>
          <w:color w:val="auto"/>
        </w:rPr>
        <w:t>Consumers and their representatives gave</w:t>
      </w:r>
      <w:r w:rsidR="008C3A4A">
        <w:rPr>
          <w:rFonts w:ascii="Arial" w:hAnsi="Arial" w:cs="Arial"/>
          <w:color w:val="auto"/>
        </w:rPr>
        <w:t xml:space="preserve"> </w:t>
      </w:r>
      <w:r w:rsidR="00C82304">
        <w:rPr>
          <w:rFonts w:ascii="Arial" w:hAnsi="Arial" w:cs="Arial"/>
          <w:color w:val="auto"/>
        </w:rPr>
        <w:t>negative</w:t>
      </w:r>
      <w:r w:rsidR="008C3A4A">
        <w:rPr>
          <w:rFonts w:ascii="Arial" w:hAnsi="Arial" w:cs="Arial"/>
          <w:color w:val="auto"/>
        </w:rPr>
        <w:t xml:space="preserve"> feedback regarding </w:t>
      </w:r>
      <w:r w:rsidR="00652B69">
        <w:rPr>
          <w:rFonts w:ascii="Arial" w:hAnsi="Arial" w:cs="Arial"/>
          <w:color w:val="auto"/>
        </w:rPr>
        <w:t>access to medical officers</w:t>
      </w:r>
      <w:r w:rsidR="003A7EED">
        <w:rPr>
          <w:rFonts w:ascii="Arial" w:hAnsi="Arial" w:cs="Arial"/>
          <w:color w:val="auto"/>
        </w:rPr>
        <w:t xml:space="preserve">, with confusion around the medical officers that visit the service and </w:t>
      </w:r>
      <w:r w:rsidR="00724849">
        <w:rPr>
          <w:rFonts w:ascii="Arial" w:hAnsi="Arial" w:cs="Arial"/>
          <w:color w:val="auto"/>
        </w:rPr>
        <w:t>communication</w:t>
      </w:r>
      <w:r w:rsidR="0053272C">
        <w:rPr>
          <w:rFonts w:ascii="Arial" w:hAnsi="Arial" w:cs="Arial"/>
          <w:color w:val="auto"/>
        </w:rPr>
        <w:t xml:space="preserve"> issues</w:t>
      </w:r>
      <w:r w:rsidR="008C3A4A">
        <w:rPr>
          <w:rFonts w:ascii="Arial" w:hAnsi="Arial" w:cs="Arial"/>
          <w:color w:val="auto"/>
        </w:rPr>
        <w:t xml:space="preserve">. </w:t>
      </w:r>
      <w:r w:rsidR="00F225B8">
        <w:rPr>
          <w:rFonts w:ascii="Arial" w:hAnsi="Arial" w:cs="Arial"/>
          <w:color w:val="auto"/>
        </w:rPr>
        <w:t>The Assessment Team identified deficits regarding referral to other services</w:t>
      </w:r>
      <w:r w:rsidR="001B0B91">
        <w:rPr>
          <w:rFonts w:ascii="Arial" w:hAnsi="Arial" w:cs="Arial"/>
          <w:color w:val="auto"/>
        </w:rPr>
        <w:t xml:space="preserve"> and organisations. </w:t>
      </w:r>
      <w:r w:rsidR="005354E5">
        <w:rPr>
          <w:rFonts w:ascii="Arial" w:hAnsi="Arial" w:cs="Arial"/>
          <w:color w:val="auto"/>
        </w:rPr>
        <w:t xml:space="preserve">I consider this </w:t>
      </w:r>
      <w:r w:rsidR="008945C7">
        <w:rPr>
          <w:rFonts w:ascii="Arial" w:hAnsi="Arial" w:cs="Arial"/>
          <w:color w:val="auto"/>
        </w:rPr>
        <w:t xml:space="preserve">evidence is more relevantly considered in </w:t>
      </w:r>
      <w:r w:rsidR="007F0DF4">
        <w:rPr>
          <w:rFonts w:ascii="Arial" w:hAnsi="Arial" w:cs="Arial"/>
          <w:color w:val="auto"/>
        </w:rPr>
        <w:t>Quality Standard 3 requirement (3)(f).</w:t>
      </w:r>
    </w:p>
    <w:p w14:paraId="5B432D33" w14:textId="742B37B8" w:rsidR="006B3F10" w:rsidRPr="00047BAF" w:rsidRDefault="00047BAF" w:rsidP="008C3A4A">
      <w:pPr>
        <w:spacing w:line="276" w:lineRule="auto"/>
        <w:rPr>
          <w:rFonts w:ascii="Arial" w:hAnsi="Arial" w:cs="Arial"/>
          <w:color w:val="auto"/>
        </w:rPr>
      </w:pPr>
      <w:r>
        <w:rPr>
          <w:rFonts w:ascii="Arial" w:hAnsi="Arial" w:cs="Arial"/>
          <w:color w:val="auto"/>
        </w:rPr>
        <w:t>A</w:t>
      </w:r>
      <w:r w:rsidR="006B3F10" w:rsidRPr="00047BAF">
        <w:rPr>
          <w:rFonts w:ascii="Arial" w:hAnsi="Arial" w:cs="Arial"/>
          <w:color w:val="auto"/>
        </w:rPr>
        <w:t xml:space="preserve"> named consumer</w:t>
      </w:r>
      <w:r w:rsidR="009B6D5B" w:rsidRPr="00047BAF">
        <w:rPr>
          <w:rFonts w:ascii="Arial" w:hAnsi="Arial" w:cs="Arial"/>
          <w:color w:val="auto"/>
        </w:rPr>
        <w:t>’s representative was not aware about the consumer being referred to another health professional</w:t>
      </w:r>
      <w:r w:rsidR="00FF439A" w:rsidRPr="00047BAF">
        <w:rPr>
          <w:rFonts w:ascii="Arial" w:hAnsi="Arial" w:cs="Arial"/>
          <w:color w:val="auto"/>
        </w:rPr>
        <w:t xml:space="preserve"> and was unclear on the outcomes of care reviews and medical officer consultations</w:t>
      </w:r>
      <w:r w:rsidR="009B6D5B" w:rsidRPr="00047BAF">
        <w:rPr>
          <w:rFonts w:ascii="Arial" w:hAnsi="Arial" w:cs="Arial"/>
          <w:color w:val="auto"/>
        </w:rPr>
        <w:t>.</w:t>
      </w:r>
      <w:r>
        <w:rPr>
          <w:rFonts w:ascii="Arial" w:hAnsi="Arial" w:cs="Arial"/>
          <w:color w:val="auto"/>
        </w:rPr>
        <w:t xml:space="preserve"> The Approved Provider said they contacted the representative to discuss after the Site Audit. I consider this is an isolated instance and insufficient to demonstrate non-compliance with this requirement.</w:t>
      </w:r>
      <w:r w:rsidR="009B6D5B" w:rsidRPr="00047BAF">
        <w:rPr>
          <w:rFonts w:ascii="Arial" w:hAnsi="Arial" w:cs="Arial"/>
          <w:color w:val="auto"/>
        </w:rPr>
        <w:t xml:space="preserve"> </w:t>
      </w:r>
    </w:p>
    <w:p w14:paraId="26AFDCC4" w14:textId="159B023E" w:rsidR="008C3A4A" w:rsidRDefault="00D32CE0" w:rsidP="008C3A4A">
      <w:pPr>
        <w:spacing w:line="276" w:lineRule="auto"/>
        <w:rPr>
          <w:rFonts w:ascii="Arial" w:hAnsi="Arial" w:cs="Arial"/>
          <w:color w:val="auto"/>
          <w:szCs w:val="22"/>
        </w:rPr>
      </w:pPr>
      <w:r>
        <w:rPr>
          <w:rFonts w:ascii="Arial" w:hAnsi="Arial" w:cs="Arial"/>
          <w:color w:val="auto"/>
        </w:rPr>
        <w:t>Consumers and their representatives said in most instances they were involved in assessment and planning.</w:t>
      </w:r>
      <w:r w:rsidR="00C050B4">
        <w:rPr>
          <w:rFonts w:ascii="Arial" w:hAnsi="Arial" w:cs="Arial"/>
          <w:color w:val="auto"/>
        </w:rPr>
        <w:t xml:space="preserve"> There </w:t>
      </w:r>
      <w:r w:rsidR="00BF584D">
        <w:rPr>
          <w:rFonts w:ascii="Arial" w:hAnsi="Arial" w:cs="Arial"/>
          <w:color w:val="auto"/>
        </w:rPr>
        <w:t>were</w:t>
      </w:r>
      <w:r w:rsidR="00C050B4">
        <w:rPr>
          <w:rFonts w:ascii="Arial" w:hAnsi="Arial" w:cs="Arial"/>
          <w:color w:val="auto"/>
        </w:rPr>
        <w:t xml:space="preserve"> ongoing partnerships between the service and other providers, as reflected in care planning documents.</w:t>
      </w:r>
    </w:p>
    <w:p w14:paraId="43B51E26" w14:textId="23CF998D" w:rsidR="008C3A4A" w:rsidRDefault="008C3A4A" w:rsidP="008C3A4A">
      <w:pPr>
        <w:spacing w:line="276" w:lineRule="auto"/>
        <w:rPr>
          <w:rFonts w:ascii="Arial" w:hAnsi="Arial" w:cs="Arial"/>
          <w:color w:val="auto"/>
        </w:rPr>
      </w:pPr>
      <w:r w:rsidRPr="00162DE8">
        <w:rPr>
          <w:rFonts w:ascii="Arial" w:hAnsi="Arial" w:cs="Arial"/>
          <w:color w:val="auto"/>
        </w:rPr>
        <w:t xml:space="preserve">Therefore, I find requirement </w:t>
      </w:r>
      <w:r>
        <w:rPr>
          <w:rFonts w:ascii="Arial" w:hAnsi="Arial" w:cs="Arial"/>
          <w:color w:val="auto"/>
        </w:rPr>
        <w:t>2</w:t>
      </w:r>
      <w:r w:rsidRPr="00162DE8">
        <w:rPr>
          <w:rFonts w:ascii="Arial" w:hAnsi="Arial" w:cs="Arial"/>
          <w:color w:val="auto"/>
        </w:rPr>
        <w:t>(3)(</w:t>
      </w:r>
      <w:r>
        <w:rPr>
          <w:rFonts w:ascii="Arial" w:hAnsi="Arial" w:cs="Arial"/>
          <w:color w:val="auto"/>
        </w:rPr>
        <w:t>c</w:t>
      </w:r>
      <w:r w:rsidRPr="00162DE8">
        <w:rPr>
          <w:rFonts w:ascii="Arial" w:hAnsi="Arial" w:cs="Arial"/>
          <w:color w:val="auto"/>
        </w:rPr>
        <w:t>) is compliant</w:t>
      </w:r>
      <w:r>
        <w:rPr>
          <w:rFonts w:ascii="Arial" w:hAnsi="Arial" w:cs="Arial"/>
          <w:color w:val="auto"/>
        </w:rPr>
        <w:t>.</w:t>
      </w:r>
    </w:p>
    <w:p w14:paraId="71A0BCFA" w14:textId="77777777" w:rsidR="00AC65DB" w:rsidRPr="00230F1A" w:rsidRDefault="00AC65DB" w:rsidP="00AC65DB">
      <w:pPr>
        <w:pStyle w:val="ListParagraph"/>
        <w:numPr>
          <w:ilvl w:val="0"/>
          <w:numId w:val="36"/>
        </w:numPr>
        <w:spacing w:line="276" w:lineRule="auto"/>
        <w:rPr>
          <w:rFonts w:ascii="Arial" w:eastAsia="Arial" w:hAnsi="Arial" w:cs="Arial"/>
        </w:rPr>
      </w:pPr>
      <w:r>
        <w:rPr>
          <w:rFonts w:ascii="Arial" w:eastAsia="Arial" w:hAnsi="Arial" w:cs="Arial"/>
        </w:rPr>
        <w:t>Regarding requirement 2(3)(e)</w:t>
      </w:r>
    </w:p>
    <w:p w14:paraId="7D740CDC" w14:textId="2FCBC40F" w:rsidR="00C651FF" w:rsidRDefault="009F6658" w:rsidP="00C651FF">
      <w:pPr>
        <w:spacing w:line="276" w:lineRule="auto"/>
        <w:rPr>
          <w:rFonts w:ascii="Arial" w:hAnsi="Arial" w:cs="Arial"/>
        </w:rPr>
      </w:pPr>
      <w:r>
        <w:rPr>
          <w:rFonts w:ascii="Arial" w:hAnsi="Arial" w:cs="Arial"/>
        </w:rPr>
        <w:t xml:space="preserve">While the Assessment Team recommended this requirement was met, the Site Audit Report brought forward negative feedback regarding </w:t>
      </w:r>
      <w:r w:rsidR="00537AB1">
        <w:rPr>
          <w:rFonts w:ascii="Arial" w:hAnsi="Arial" w:cs="Arial"/>
        </w:rPr>
        <w:t xml:space="preserve">frequency of </w:t>
      </w:r>
      <w:r>
        <w:rPr>
          <w:rFonts w:ascii="Arial" w:hAnsi="Arial" w:cs="Arial"/>
        </w:rPr>
        <w:t xml:space="preserve">updates made to care plans, including </w:t>
      </w:r>
      <w:r w:rsidR="00CD5761">
        <w:rPr>
          <w:rFonts w:ascii="Arial" w:hAnsi="Arial" w:cs="Arial"/>
        </w:rPr>
        <w:t>scheduled</w:t>
      </w:r>
      <w:r>
        <w:rPr>
          <w:rFonts w:ascii="Arial" w:hAnsi="Arial" w:cs="Arial"/>
        </w:rPr>
        <w:t xml:space="preserve"> 3 monthly </w:t>
      </w:r>
      <w:r w:rsidR="00FF3152">
        <w:rPr>
          <w:rFonts w:ascii="Arial" w:hAnsi="Arial" w:cs="Arial"/>
        </w:rPr>
        <w:t xml:space="preserve">reviews and </w:t>
      </w:r>
      <w:r w:rsidR="00CD113D">
        <w:rPr>
          <w:rFonts w:ascii="Arial" w:hAnsi="Arial" w:cs="Arial"/>
        </w:rPr>
        <w:t xml:space="preserve">reviews </w:t>
      </w:r>
      <w:r w:rsidR="00FF3152">
        <w:rPr>
          <w:rFonts w:ascii="Arial" w:hAnsi="Arial" w:cs="Arial"/>
        </w:rPr>
        <w:t xml:space="preserve">when circumstances changed or incidents occurred. </w:t>
      </w:r>
      <w:r w:rsidR="00C651FF">
        <w:rPr>
          <w:rFonts w:ascii="Arial" w:hAnsi="Arial" w:cs="Arial"/>
        </w:rPr>
        <w:t>Deficits were brought forward regarding documentation for consumers who choose to take risks. Lifestyle plans were also not up to date.</w:t>
      </w:r>
    </w:p>
    <w:p w14:paraId="1C6C7E3F" w14:textId="50DFAC34" w:rsidR="0001017B" w:rsidRDefault="0001017B" w:rsidP="00AC65DB">
      <w:pPr>
        <w:spacing w:line="276" w:lineRule="auto"/>
        <w:rPr>
          <w:rFonts w:ascii="Arial" w:hAnsi="Arial" w:cs="Arial"/>
        </w:rPr>
      </w:pPr>
      <w:r>
        <w:rPr>
          <w:rFonts w:ascii="Arial" w:hAnsi="Arial" w:cs="Arial"/>
        </w:rPr>
        <w:t xml:space="preserve">At the time of the Site Audit, management acknowledged the deficit in conducting regular reviews. They described strategies including increase in staff </w:t>
      </w:r>
      <w:r w:rsidR="006F0246">
        <w:rPr>
          <w:rFonts w:ascii="Arial" w:hAnsi="Arial" w:cs="Arial"/>
        </w:rPr>
        <w:t xml:space="preserve">numbers </w:t>
      </w:r>
      <w:r>
        <w:rPr>
          <w:rFonts w:ascii="Arial" w:hAnsi="Arial" w:cs="Arial"/>
        </w:rPr>
        <w:t xml:space="preserve">and </w:t>
      </w:r>
      <w:r w:rsidR="003C36E3">
        <w:rPr>
          <w:rFonts w:ascii="Arial" w:hAnsi="Arial" w:cs="Arial"/>
        </w:rPr>
        <w:t xml:space="preserve">rostering additional time to complete the reviews. </w:t>
      </w:r>
      <w:r w:rsidR="008E0DBE">
        <w:rPr>
          <w:rFonts w:ascii="Arial" w:hAnsi="Arial" w:cs="Arial"/>
        </w:rPr>
        <w:t xml:space="preserve">While I am </w:t>
      </w:r>
      <w:r w:rsidR="00BB0430">
        <w:rPr>
          <w:rFonts w:ascii="Arial" w:hAnsi="Arial" w:cs="Arial"/>
        </w:rPr>
        <w:t xml:space="preserve">satisfied the Approved Provider is taking suitable action to address the deficits, due to the volume of </w:t>
      </w:r>
      <w:r w:rsidR="00BD1B0E">
        <w:rPr>
          <w:rFonts w:ascii="Arial" w:hAnsi="Arial" w:cs="Arial"/>
        </w:rPr>
        <w:t xml:space="preserve">care plans requiring review, and potential </w:t>
      </w:r>
      <w:r w:rsidR="00BD1B0E">
        <w:rPr>
          <w:rFonts w:ascii="Arial" w:hAnsi="Arial" w:cs="Arial"/>
        </w:rPr>
        <w:lastRenderedPageBreak/>
        <w:t xml:space="preserve">impact to consumers </w:t>
      </w:r>
      <w:r w:rsidR="001E1379">
        <w:rPr>
          <w:rFonts w:ascii="Arial" w:hAnsi="Arial" w:cs="Arial"/>
        </w:rPr>
        <w:t>identified</w:t>
      </w:r>
      <w:r w:rsidR="00BD1B0E">
        <w:rPr>
          <w:rFonts w:ascii="Arial" w:hAnsi="Arial" w:cs="Arial"/>
        </w:rPr>
        <w:t>, I consider this is reflective of non-compliance with this requirement.</w:t>
      </w:r>
    </w:p>
    <w:p w14:paraId="3BBC1771" w14:textId="6010D415" w:rsidR="001B7B4F" w:rsidRDefault="001B7B4F" w:rsidP="00AC65DB">
      <w:pPr>
        <w:spacing w:line="276" w:lineRule="auto"/>
        <w:rPr>
          <w:rFonts w:ascii="Arial" w:hAnsi="Arial" w:cs="Arial"/>
        </w:rPr>
      </w:pPr>
      <w:r>
        <w:rPr>
          <w:rFonts w:ascii="Arial" w:hAnsi="Arial" w:cs="Arial"/>
        </w:rPr>
        <w:t xml:space="preserve">Regarding consumers subject to </w:t>
      </w:r>
      <w:r w:rsidR="00E47B7B">
        <w:rPr>
          <w:rFonts w:ascii="Arial" w:hAnsi="Arial" w:cs="Arial"/>
        </w:rPr>
        <w:t>restrictive practices, care plans reviewed showed deficits in documenting of alternative strategies, monitoring of effectiveness</w:t>
      </w:r>
      <w:r w:rsidR="006A133D">
        <w:rPr>
          <w:rFonts w:ascii="Arial" w:hAnsi="Arial" w:cs="Arial"/>
        </w:rPr>
        <w:t xml:space="preserve">, reviews of the restrictive practices and consent. </w:t>
      </w:r>
      <w:r w:rsidR="003B5244">
        <w:rPr>
          <w:rFonts w:ascii="Arial" w:hAnsi="Arial" w:cs="Arial"/>
        </w:rPr>
        <w:t xml:space="preserve">The Approved Provider said staff training occurs and </w:t>
      </w:r>
      <w:r w:rsidR="0087290C">
        <w:rPr>
          <w:rFonts w:ascii="Arial" w:hAnsi="Arial" w:cs="Arial"/>
        </w:rPr>
        <w:t xml:space="preserve">procedures are in place, with further staff training being delivered to </w:t>
      </w:r>
      <w:r w:rsidR="009208E7">
        <w:rPr>
          <w:rFonts w:ascii="Arial" w:hAnsi="Arial" w:cs="Arial"/>
        </w:rPr>
        <w:t xml:space="preserve">ensure relevant information is documented. </w:t>
      </w:r>
      <w:r w:rsidR="00E41C52">
        <w:rPr>
          <w:rFonts w:ascii="Arial" w:hAnsi="Arial" w:cs="Arial"/>
        </w:rPr>
        <w:t>Evidence of training dated prior to and following the Site Audit was provided.</w:t>
      </w:r>
    </w:p>
    <w:p w14:paraId="19FF05FA" w14:textId="16930202" w:rsidR="009208E7" w:rsidRDefault="009208E7" w:rsidP="00AC65DB">
      <w:pPr>
        <w:spacing w:line="276" w:lineRule="auto"/>
        <w:rPr>
          <w:rFonts w:ascii="Arial" w:hAnsi="Arial" w:cs="Arial"/>
        </w:rPr>
      </w:pPr>
      <w:r>
        <w:rPr>
          <w:rFonts w:ascii="Arial" w:hAnsi="Arial" w:cs="Arial"/>
        </w:rPr>
        <w:t>Regarding a named consumer</w:t>
      </w:r>
      <w:r w:rsidR="00FD2209">
        <w:rPr>
          <w:rFonts w:ascii="Arial" w:hAnsi="Arial" w:cs="Arial"/>
        </w:rPr>
        <w:t xml:space="preserve"> subject to restrictive practices</w:t>
      </w:r>
      <w:r w:rsidR="008E71E6">
        <w:rPr>
          <w:rFonts w:ascii="Arial" w:hAnsi="Arial" w:cs="Arial"/>
        </w:rPr>
        <w:t xml:space="preserve"> and receiving psychotropic medication</w:t>
      </w:r>
      <w:r w:rsidR="00FD2209">
        <w:rPr>
          <w:rFonts w:ascii="Arial" w:hAnsi="Arial" w:cs="Arial"/>
        </w:rPr>
        <w:t xml:space="preserve">, </w:t>
      </w:r>
      <w:r w:rsidR="00F6403C">
        <w:rPr>
          <w:rFonts w:ascii="Arial" w:hAnsi="Arial" w:cs="Arial"/>
        </w:rPr>
        <w:t xml:space="preserve">the Assessment Team identified their behaviour support assessment was </w:t>
      </w:r>
      <w:r w:rsidR="00537653">
        <w:rPr>
          <w:rFonts w:ascii="Arial" w:hAnsi="Arial" w:cs="Arial"/>
        </w:rPr>
        <w:t>reviewed</w:t>
      </w:r>
      <w:r w:rsidR="00F6403C">
        <w:rPr>
          <w:rFonts w:ascii="Arial" w:hAnsi="Arial" w:cs="Arial"/>
        </w:rPr>
        <w:t xml:space="preserve"> </w:t>
      </w:r>
      <w:r w:rsidR="00537653">
        <w:rPr>
          <w:rFonts w:ascii="Arial" w:hAnsi="Arial" w:cs="Arial"/>
        </w:rPr>
        <w:t xml:space="preserve">8 months prior to the Site Audit and their safety assessment was completed more than 18 months prior. </w:t>
      </w:r>
      <w:r w:rsidR="00DC471B">
        <w:rPr>
          <w:rFonts w:ascii="Arial" w:hAnsi="Arial" w:cs="Arial"/>
        </w:rPr>
        <w:t xml:space="preserve">They considered there was deficits in the </w:t>
      </w:r>
      <w:r w:rsidR="007C383D">
        <w:rPr>
          <w:rFonts w:ascii="Arial" w:hAnsi="Arial" w:cs="Arial"/>
        </w:rPr>
        <w:t xml:space="preserve">administration of medication without documenting alternatives in detail. </w:t>
      </w:r>
      <w:r w:rsidR="00570E09">
        <w:rPr>
          <w:rFonts w:ascii="Arial" w:hAnsi="Arial" w:cs="Arial"/>
        </w:rPr>
        <w:t>The Approved Provider said the consumer’s assessments were current at the time of the Site Audit</w:t>
      </w:r>
      <w:r w:rsidR="00E54DDF">
        <w:rPr>
          <w:rFonts w:ascii="Arial" w:hAnsi="Arial" w:cs="Arial"/>
        </w:rPr>
        <w:t>, their care plan was in the process of being reviewed and has since been updated. I accept the Approved Provider’s information, however consider overall this example is reflective of non-compliance with this requirement</w:t>
      </w:r>
      <w:r w:rsidR="005453BB">
        <w:rPr>
          <w:rFonts w:ascii="Arial" w:hAnsi="Arial" w:cs="Arial"/>
        </w:rPr>
        <w:t xml:space="preserve"> at the time of the Site Audit</w:t>
      </w:r>
      <w:r w:rsidR="00E54DDF">
        <w:rPr>
          <w:rFonts w:ascii="Arial" w:hAnsi="Arial" w:cs="Arial"/>
        </w:rPr>
        <w:t xml:space="preserve">. </w:t>
      </w:r>
      <w:r w:rsidR="005453BB">
        <w:rPr>
          <w:rFonts w:ascii="Arial" w:hAnsi="Arial" w:cs="Arial"/>
        </w:rPr>
        <w:t xml:space="preserve">I have considered this evidence further at </w:t>
      </w:r>
      <w:r w:rsidR="005453BB">
        <w:rPr>
          <w:rFonts w:ascii="Arial" w:hAnsi="Arial" w:cs="Arial"/>
          <w:color w:val="auto"/>
        </w:rPr>
        <w:t>requirement 3(3)(a) and requirement 8(3)(c)</w:t>
      </w:r>
      <w:r w:rsidR="00CA44E5">
        <w:rPr>
          <w:rFonts w:ascii="Arial" w:hAnsi="Arial" w:cs="Arial"/>
          <w:color w:val="auto"/>
        </w:rPr>
        <w:t>.</w:t>
      </w:r>
    </w:p>
    <w:p w14:paraId="73CD06FA" w14:textId="5F650BF8" w:rsidR="00AC65DB" w:rsidRDefault="00AC65DB" w:rsidP="00AC65DB">
      <w:pPr>
        <w:spacing w:line="276" w:lineRule="auto"/>
        <w:rPr>
          <w:rFonts w:ascii="Arial" w:hAnsi="Arial" w:cs="Arial"/>
          <w:color w:val="auto"/>
        </w:rPr>
      </w:pPr>
      <w:r>
        <w:rPr>
          <w:rFonts w:ascii="Arial" w:hAnsi="Arial" w:cs="Arial"/>
          <w:color w:val="auto"/>
        </w:rPr>
        <w:t xml:space="preserve">Based on the </w:t>
      </w:r>
      <w:r w:rsidR="0012341B">
        <w:rPr>
          <w:rFonts w:ascii="Arial" w:hAnsi="Arial" w:cs="Arial"/>
          <w:color w:val="auto"/>
        </w:rPr>
        <w:t>evidence brought forward</w:t>
      </w:r>
      <w:r>
        <w:rPr>
          <w:rFonts w:ascii="Arial" w:hAnsi="Arial" w:cs="Arial"/>
          <w:color w:val="auto"/>
        </w:rPr>
        <w:t xml:space="preserve"> in the Site Audit Report, the service was unable to demonstrate care planning documents are </w:t>
      </w:r>
      <w:r w:rsidR="00940262">
        <w:rPr>
          <w:rFonts w:ascii="Arial" w:hAnsi="Arial" w:cs="Arial"/>
          <w:color w:val="auto"/>
        </w:rPr>
        <w:t>reviewed regularly</w:t>
      </w:r>
      <w:r>
        <w:rPr>
          <w:rFonts w:ascii="Arial" w:hAnsi="Arial" w:cs="Arial"/>
          <w:color w:val="auto"/>
        </w:rPr>
        <w:t>.</w:t>
      </w:r>
    </w:p>
    <w:p w14:paraId="1B918D59" w14:textId="662A9D69" w:rsidR="00AC65DB" w:rsidRDefault="00AC65DB" w:rsidP="00AC65DB">
      <w:pPr>
        <w:spacing w:line="276" w:lineRule="auto"/>
        <w:rPr>
          <w:rFonts w:ascii="Arial" w:hAnsi="Arial" w:cs="Arial"/>
          <w:color w:val="auto"/>
        </w:rPr>
      </w:pPr>
      <w:r w:rsidRPr="00162DE8">
        <w:rPr>
          <w:rFonts w:ascii="Arial" w:hAnsi="Arial" w:cs="Arial"/>
          <w:color w:val="auto"/>
        </w:rPr>
        <w:t xml:space="preserve">Therefore, I find requirement </w:t>
      </w:r>
      <w:r>
        <w:rPr>
          <w:rFonts w:ascii="Arial" w:hAnsi="Arial" w:cs="Arial"/>
          <w:color w:val="auto"/>
        </w:rPr>
        <w:t>2</w:t>
      </w:r>
      <w:r w:rsidRPr="00162DE8">
        <w:rPr>
          <w:rFonts w:ascii="Arial" w:hAnsi="Arial" w:cs="Arial"/>
          <w:color w:val="auto"/>
        </w:rPr>
        <w:t>(3)(</w:t>
      </w:r>
      <w:r>
        <w:rPr>
          <w:rFonts w:ascii="Arial" w:hAnsi="Arial" w:cs="Arial"/>
          <w:color w:val="auto"/>
        </w:rPr>
        <w:t>e</w:t>
      </w:r>
      <w:r w:rsidRPr="00162DE8">
        <w:rPr>
          <w:rFonts w:ascii="Arial" w:hAnsi="Arial" w:cs="Arial"/>
          <w:color w:val="auto"/>
        </w:rPr>
        <w:t xml:space="preserve">) is </w:t>
      </w:r>
      <w:r>
        <w:rPr>
          <w:rFonts w:ascii="Arial" w:hAnsi="Arial" w:cs="Arial"/>
          <w:color w:val="auto"/>
        </w:rPr>
        <w:t>non-</w:t>
      </w:r>
      <w:r w:rsidRPr="00162DE8">
        <w:rPr>
          <w:rFonts w:ascii="Arial" w:hAnsi="Arial" w:cs="Arial"/>
          <w:color w:val="auto"/>
        </w:rPr>
        <w:t>compliant</w:t>
      </w:r>
      <w:r>
        <w:rPr>
          <w:rFonts w:ascii="Arial" w:hAnsi="Arial" w:cs="Arial"/>
          <w:color w:val="auto"/>
        </w:rPr>
        <w:t>.</w:t>
      </w:r>
    </w:p>
    <w:p w14:paraId="0BE5B504" w14:textId="586034D6" w:rsidR="002B5380" w:rsidRDefault="002B5380" w:rsidP="00AC65DB">
      <w:pPr>
        <w:spacing w:line="276" w:lineRule="auto"/>
        <w:rPr>
          <w:rFonts w:ascii="Arial" w:hAnsi="Arial" w:cs="Arial"/>
          <w:color w:val="auto"/>
        </w:rPr>
      </w:pPr>
      <w:r>
        <w:rPr>
          <w:rFonts w:ascii="Arial" w:hAnsi="Arial" w:cs="Arial"/>
          <w:color w:val="auto"/>
        </w:rPr>
        <w:t xml:space="preserve">I am satisfied the remaining </w:t>
      </w:r>
      <w:r w:rsidR="00DA6F70">
        <w:rPr>
          <w:rFonts w:ascii="Arial" w:hAnsi="Arial" w:cs="Arial"/>
          <w:color w:val="auto"/>
        </w:rPr>
        <w:t>2</w:t>
      </w:r>
      <w:r>
        <w:rPr>
          <w:rFonts w:ascii="Arial" w:hAnsi="Arial" w:cs="Arial"/>
          <w:color w:val="auto"/>
        </w:rPr>
        <w:t xml:space="preserve"> requirements of Quality Standard </w:t>
      </w:r>
      <w:r w:rsidR="00DA6F70">
        <w:rPr>
          <w:rFonts w:ascii="Arial" w:hAnsi="Arial" w:cs="Arial"/>
          <w:color w:val="auto"/>
        </w:rPr>
        <w:t>2</w:t>
      </w:r>
      <w:r>
        <w:rPr>
          <w:rFonts w:ascii="Arial" w:hAnsi="Arial" w:cs="Arial"/>
          <w:color w:val="auto"/>
        </w:rPr>
        <w:t xml:space="preserve"> are compliant.</w:t>
      </w:r>
    </w:p>
    <w:bookmarkEnd w:id="1"/>
    <w:p w14:paraId="19402902" w14:textId="6BE44978" w:rsidR="00AD15F4" w:rsidRPr="003D46D0" w:rsidRDefault="002B5380" w:rsidP="00597CF4">
      <w:pPr>
        <w:spacing w:line="276" w:lineRule="auto"/>
        <w:rPr>
          <w:rFonts w:ascii="Arial" w:hAnsi="Arial" w:cs="Arial"/>
        </w:rPr>
      </w:pPr>
      <w:r>
        <w:rPr>
          <w:rFonts w:ascii="Arial" w:hAnsi="Arial" w:cs="Arial"/>
        </w:rPr>
        <w:t>C</w:t>
      </w:r>
      <w:r w:rsidR="00AD15F4" w:rsidRPr="003D46D0">
        <w:rPr>
          <w:rFonts w:ascii="Arial" w:hAnsi="Arial" w:cs="Arial"/>
        </w:rPr>
        <w:t xml:space="preserve">onsumers and representatives said </w:t>
      </w:r>
      <w:r w:rsidR="00FD3DDE">
        <w:rPr>
          <w:rFonts w:ascii="Arial" w:hAnsi="Arial" w:cs="Arial"/>
        </w:rPr>
        <w:t>generally</w:t>
      </w:r>
      <w:r w:rsidR="00AD15F4" w:rsidRPr="003D46D0">
        <w:rPr>
          <w:rFonts w:ascii="Arial" w:hAnsi="Arial" w:cs="Arial"/>
        </w:rPr>
        <w:t xml:space="preserve"> the service </w:t>
      </w:r>
      <w:r w:rsidR="00862472">
        <w:rPr>
          <w:rFonts w:ascii="Arial" w:hAnsi="Arial" w:cs="Arial"/>
        </w:rPr>
        <w:t>wa</w:t>
      </w:r>
      <w:r w:rsidR="00FD3DDE">
        <w:rPr>
          <w:rFonts w:ascii="Arial" w:hAnsi="Arial" w:cs="Arial"/>
        </w:rPr>
        <w:t>s aware</w:t>
      </w:r>
      <w:r w:rsidR="00AD15F4" w:rsidRPr="003D46D0">
        <w:rPr>
          <w:rFonts w:ascii="Arial" w:hAnsi="Arial" w:cs="Arial"/>
        </w:rPr>
        <w:t xml:space="preserve"> of </w:t>
      </w:r>
      <w:r w:rsidR="00862472">
        <w:rPr>
          <w:rFonts w:ascii="Arial" w:hAnsi="Arial" w:cs="Arial"/>
        </w:rPr>
        <w:t>consumers’</w:t>
      </w:r>
      <w:r w:rsidR="00AD15F4" w:rsidRPr="003D46D0">
        <w:rPr>
          <w:rFonts w:ascii="Arial" w:hAnsi="Arial" w:cs="Arial"/>
        </w:rPr>
        <w:t xml:space="preserve"> needs and preferences, and this is reflected in the care provided. </w:t>
      </w:r>
      <w:r w:rsidR="003D46D0" w:rsidRPr="003D46D0">
        <w:rPr>
          <w:rFonts w:ascii="Arial" w:hAnsi="Arial" w:cs="Arial"/>
        </w:rPr>
        <w:t>C</w:t>
      </w:r>
      <w:r w:rsidR="00AD15F4" w:rsidRPr="003D46D0">
        <w:rPr>
          <w:rFonts w:ascii="Arial" w:hAnsi="Arial" w:cs="Arial"/>
        </w:rPr>
        <w:t xml:space="preserve">are </w:t>
      </w:r>
      <w:r w:rsidR="003D46D0" w:rsidRPr="003D46D0">
        <w:rPr>
          <w:rFonts w:ascii="Arial" w:hAnsi="Arial" w:cs="Arial"/>
        </w:rPr>
        <w:t>planning was</w:t>
      </w:r>
      <w:r w:rsidR="00AD15F4" w:rsidRPr="003D46D0">
        <w:rPr>
          <w:rFonts w:ascii="Arial" w:hAnsi="Arial" w:cs="Arial"/>
        </w:rPr>
        <w:t xml:space="preserve"> individualised</w:t>
      </w:r>
      <w:r w:rsidR="003D46D0" w:rsidRPr="003D46D0">
        <w:rPr>
          <w:rFonts w:ascii="Arial" w:hAnsi="Arial" w:cs="Arial"/>
        </w:rPr>
        <w:t xml:space="preserve"> pertaining to consumer</w:t>
      </w:r>
      <w:r w:rsidR="000A6058">
        <w:rPr>
          <w:rFonts w:ascii="Arial" w:hAnsi="Arial" w:cs="Arial"/>
        </w:rPr>
        <w:t>s</w:t>
      </w:r>
      <w:r w:rsidR="001C4A2D">
        <w:rPr>
          <w:rFonts w:ascii="Arial" w:hAnsi="Arial" w:cs="Arial"/>
        </w:rPr>
        <w:t>’</w:t>
      </w:r>
      <w:r w:rsidR="00AD15F4" w:rsidRPr="003D46D0">
        <w:rPr>
          <w:rFonts w:ascii="Arial" w:hAnsi="Arial" w:cs="Arial"/>
        </w:rPr>
        <w:t xml:space="preserve"> need</w:t>
      </w:r>
      <w:r w:rsidR="003D46D0" w:rsidRPr="003D46D0">
        <w:rPr>
          <w:rFonts w:ascii="Arial" w:hAnsi="Arial" w:cs="Arial"/>
        </w:rPr>
        <w:t xml:space="preserve">s and </w:t>
      </w:r>
      <w:r w:rsidR="00AD15F4" w:rsidRPr="003D46D0">
        <w:rPr>
          <w:rFonts w:ascii="Arial" w:hAnsi="Arial" w:cs="Arial"/>
        </w:rPr>
        <w:t>reflect</w:t>
      </w:r>
      <w:r w:rsidR="003D46D0" w:rsidRPr="003D46D0">
        <w:rPr>
          <w:rFonts w:ascii="Arial" w:hAnsi="Arial" w:cs="Arial"/>
        </w:rPr>
        <w:t>ed</w:t>
      </w:r>
      <w:r w:rsidR="00AD15F4" w:rsidRPr="003D46D0">
        <w:rPr>
          <w:rFonts w:ascii="Arial" w:hAnsi="Arial" w:cs="Arial"/>
        </w:rPr>
        <w:t xml:space="preserve"> their preferences in relation to day-to-day care</w:t>
      </w:r>
      <w:r w:rsidR="00862472">
        <w:rPr>
          <w:rFonts w:ascii="Arial" w:hAnsi="Arial" w:cs="Arial"/>
        </w:rPr>
        <w:t>, advance care</w:t>
      </w:r>
      <w:r w:rsidR="000A6058">
        <w:rPr>
          <w:rFonts w:ascii="Arial" w:hAnsi="Arial" w:cs="Arial"/>
        </w:rPr>
        <w:t xml:space="preserve"> and end of life </w:t>
      </w:r>
      <w:r w:rsidR="00862472">
        <w:rPr>
          <w:rFonts w:ascii="Arial" w:hAnsi="Arial" w:cs="Arial"/>
        </w:rPr>
        <w:t>planning</w:t>
      </w:r>
      <w:r w:rsidR="00AD15F4" w:rsidRPr="003D46D0">
        <w:rPr>
          <w:rFonts w:ascii="Arial" w:hAnsi="Arial" w:cs="Arial"/>
        </w:rPr>
        <w:t>.</w:t>
      </w:r>
    </w:p>
    <w:p w14:paraId="2018008D" w14:textId="14BC90B5" w:rsidR="003D46D0" w:rsidRDefault="003D46D0" w:rsidP="00597CF4">
      <w:pPr>
        <w:spacing w:line="276" w:lineRule="auto"/>
        <w:rPr>
          <w:rFonts w:ascii="Arial" w:hAnsi="Arial" w:cs="Arial"/>
        </w:rPr>
      </w:pPr>
      <w:r w:rsidRPr="003D46D0">
        <w:rPr>
          <w:rFonts w:ascii="Arial" w:hAnsi="Arial" w:cs="Arial"/>
        </w:rPr>
        <w:t xml:space="preserve">Consumers and </w:t>
      </w:r>
      <w:r w:rsidR="00290B71">
        <w:rPr>
          <w:rFonts w:ascii="Arial" w:hAnsi="Arial" w:cs="Arial"/>
        </w:rPr>
        <w:t xml:space="preserve">their </w:t>
      </w:r>
      <w:r w:rsidRPr="003D46D0">
        <w:rPr>
          <w:rFonts w:ascii="Arial" w:hAnsi="Arial" w:cs="Arial"/>
        </w:rPr>
        <w:t>representatives were engaged in communication regarding ongoing assessment and care planning</w:t>
      </w:r>
      <w:bookmarkStart w:id="2" w:name="_Int_YktyR06i"/>
      <w:r w:rsidRPr="003D46D0">
        <w:rPr>
          <w:rFonts w:ascii="Arial" w:hAnsi="Arial" w:cs="Arial"/>
        </w:rPr>
        <w:t xml:space="preserve">. </w:t>
      </w:r>
      <w:bookmarkEnd w:id="2"/>
      <w:r w:rsidRPr="003D46D0">
        <w:rPr>
          <w:rFonts w:ascii="Arial" w:hAnsi="Arial" w:cs="Arial"/>
        </w:rPr>
        <w:t>Care documentation reflect</w:t>
      </w:r>
      <w:r w:rsidR="001B3B26">
        <w:rPr>
          <w:rFonts w:ascii="Arial" w:hAnsi="Arial" w:cs="Arial"/>
        </w:rPr>
        <w:t>ed</w:t>
      </w:r>
      <w:r w:rsidRPr="003D46D0">
        <w:rPr>
          <w:rFonts w:ascii="Arial" w:hAnsi="Arial" w:cs="Arial"/>
        </w:rPr>
        <w:t xml:space="preserve"> communication with consumers and their representatives</w:t>
      </w:r>
      <w:bookmarkStart w:id="3" w:name="_Int_BCKKjQc2"/>
      <w:r w:rsidRPr="003D46D0">
        <w:rPr>
          <w:rFonts w:ascii="Arial" w:hAnsi="Arial" w:cs="Arial"/>
        </w:rPr>
        <w:t xml:space="preserve">. </w:t>
      </w:r>
      <w:bookmarkEnd w:id="3"/>
      <w:r w:rsidRPr="003D46D0">
        <w:rPr>
          <w:rFonts w:ascii="Arial" w:hAnsi="Arial" w:cs="Arial"/>
        </w:rPr>
        <w:t>However, some consumer</w:t>
      </w:r>
      <w:r w:rsidR="00742B4C">
        <w:rPr>
          <w:rFonts w:ascii="Arial" w:hAnsi="Arial" w:cs="Arial"/>
        </w:rPr>
        <w:t>s</w:t>
      </w:r>
      <w:r w:rsidRPr="003D46D0">
        <w:rPr>
          <w:rFonts w:ascii="Arial" w:hAnsi="Arial" w:cs="Arial"/>
        </w:rPr>
        <w:t xml:space="preserve"> and </w:t>
      </w:r>
      <w:r w:rsidR="00742B4C">
        <w:rPr>
          <w:rFonts w:ascii="Arial" w:hAnsi="Arial" w:cs="Arial"/>
        </w:rPr>
        <w:t xml:space="preserve">their </w:t>
      </w:r>
      <w:r w:rsidRPr="003D46D0">
        <w:rPr>
          <w:rFonts w:ascii="Arial" w:hAnsi="Arial" w:cs="Arial"/>
        </w:rPr>
        <w:t xml:space="preserve">representatives said they </w:t>
      </w:r>
      <w:r w:rsidR="00742B4C">
        <w:rPr>
          <w:rFonts w:ascii="Arial" w:hAnsi="Arial" w:cs="Arial"/>
        </w:rPr>
        <w:t>were not</w:t>
      </w:r>
      <w:r w:rsidRPr="003D46D0">
        <w:rPr>
          <w:rFonts w:ascii="Arial" w:hAnsi="Arial" w:cs="Arial"/>
        </w:rPr>
        <w:t xml:space="preserve"> involved in quarterly reviews </w:t>
      </w:r>
      <w:r w:rsidR="001B3B26">
        <w:rPr>
          <w:rFonts w:ascii="Arial" w:hAnsi="Arial" w:cs="Arial"/>
        </w:rPr>
        <w:t>and outcomes were not communicated</w:t>
      </w:r>
      <w:r w:rsidRPr="003D46D0">
        <w:rPr>
          <w:rFonts w:ascii="Arial" w:hAnsi="Arial" w:cs="Arial"/>
        </w:rPr>
        <w:t xml:space="preserve">. </w:t>
      </w:r>
      <w:r w:rsidR="00742B4C">
        <w:rPr>
          <w:rFonts w:ascii="Arial" w:hAnsi="Arial" w:cs="Arial"/>
        </w:rPr>
        <w:t xml:space="preserve">They had not received </w:t>
      </w:r>
      <w:r w:rsidR="005A61A4">
        <w:rPr>
          <w:rFonts w:ascii="Arial" w:hAnsi="Arial" w:cs="Arial"/>
        </w:rPr>
        <w:t>a copy</w:t>
      </w:r>
      <w:r w:rsidR="00742B4C">
        <w:rPr>
          <w:rFonts w:ascii="Arial" w:hAnsi="Arial" w:cs="Arial"/>
        </w:rPr>
        <w:t xml:space="preserve"> of care plans </w:t>
      </w:r>
      <w:r w:rsidR="0058247D">
        <w:rPr>
          <w:rFonts w:ascii="Arial" w:hAnsi="Arial" w:cs="Arial"/>
        </w:rPr>
        <w:t xml:space="preserve">however had not requested a copy. </w:t>
      </w:r>
      <w:r w:rsidRPr="003D46D0">
        <w:rPr>
          <w:rFonts w:ascii="Arial" w:hAnsi="Arial" w:cs="Arial"/>
        </w:rPr>
        <w:t xml:space="preserve">  </w:t>
      </w:r>
    </w:p>
    <w:p w14:paraId="46FD7AEA" w14:textId="77777777" w:rsidR="00A27C4C" w:rsidRDefault="00A27C4C">
      <w:pPr>
        <w:rPr>
          <w:rFonts w:ascii="Arial" w:eastAsia="Arial" w:hAnsi="Arial" w:cs="Arial"/>
          <w:b/>
          <w:bCs/>
          <w:sz w:val="30"/>
          <w:szCs w:val="28"/>
        </w:rPr>
      </w:pPr>
      <w:r>
        <w:rPr>
          <w:rFonts w:ascii="Arial" w:eastAsia="Arial" w:hAnsi="Arial" w:cs="Arial"/>
        </w:rPr>
        <w:br w:type="page"/>
      </w:r>
    </w:p>
    <w:p w14:paraId="4415513A" w14:textId="51C67EDB"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67F0FF96"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37184">
              <w:rPr>
                <w:rFonts w:ascii="Arial" w:eastAsia="Arial" w:hAnsi="Arial" w:cs="Arial"/>
              </w:rPr>
              <w:t>Non-compliant</w:t>
            </w:r>
          </w:p>
        </w:tc>
      </w:tr>
      <w:tr w:rsidR="00CB2962"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bookmarkStart w:id="4" w:name="_Hlk115345515"/>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bookmarkEnd w:id="4"/>
          </w:p>
        </w:tc>
        <w:tc>
          <w:tcPr>
            <w:tcW w:w="0" w:type="auto"/>
            <w:tcBorders>
              <w:left w:val="single" w:sz="4" w:space="0" w:color="auto"/>
            </w:tcBorders>
          </w:tcPr>
          <w:p w14:paraId="378FFC84" w14:textId="4CADF585" w:rsidR="00CB2962" w:rsidRPr="00937184"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37184">
              <w:rPr>
                <w:rFonts w:ascii="Arial" w:eastAsia="Arial" w:hAnsi="Arial" w:cs="Arial"/>
                <w:color w:val="auto"/>
              </w:rPr>
              <w:t>Non-compliant</w:t>
            </w:r>
          </w:p>
        </w:tc>
      </w:tr>
      <w:tr w:rsidR="00CB2962"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48B0D4C5" w:rsidR="00CB2962" w:rsidRPr="00937184"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37184">
              <w:rPr>
                <w:rFonts w:ascii="Arial" w:eastAsia="Arial" w:hAnsi="Arial" w:cs="Arial"/>
                <w:color w:val="auto"/>
              </w:rPr>
              <w:t>Compliant</w:t>
            </w:r>
          </w:p>
        </w:tc>
      </w:tr>
      <w:tr w:rsidR="00CB2962"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535EEAF5" w:rsidR="00604287" w:rsidRPr="00937184"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37184">
              <w:rPr>
                <w:rFonts w:ascii="Arial" w:eastAsia="Arial" w:hAnsi="Arial" w:cs="Arial"/>
                <w:color w:val="auto"/>
              </w:rPr>
              <w:t>Compliant</w:t>
            </w:r>
          </w:p>
        </w:tc>
      </w:tr>
      <w:tr w:rsidR="00604287"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604287" w:rsidRPr="00B83D6B" w:rsidRDefault="00604287" w:rsidP="0060428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604287" w:rsidRPr="00B83D6B" w:rsidRDefault="00604287" w:rsidP="006042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bookmarkStart w:id="5" w:name="_Hlk114592836"/>
            <w:r w:rsidRPr="43719607">
              <w:rPr>
                <w:rFonts w:ascii="Arial" w:eastAsia="Arial" w:hAnsi="Arial" w:cs="Arial"/>
              </w:rPr>
              <w:t>Deterioration or change of a consumer’s mental health, cognitive or physical function, capacity or condition is recognised and responded to in a timely manner.</w:t>
            </w:r>
            <w:bookmarkEnd w:id="5"/>
          </w:p>
        </w:tc>
        <w:tc>
          <w:tcPr>
            <w:tcW w:w="0" w:type="auto"/>
            <w:tcBorders>
              <w:left w:val="single" w:sz="4" w:space="0" w:color="auto"/>
            </w:tcBorders>
          </w:tcPr>
          <w:p w14:paraId="5EE2D04E" w14:textId="5D35EB89" w:rsidR="00604287" w:rsidRPr="00937184" w:rsidRDefault="00604287" w:rsidP="004B3F62">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37184">
              <w:rPr>
                <w:rFonts w:ascii="Arial" w:eastAsia="Arial" w:hAnsi="Arial" w:cs="Arial"/>
                <w:color w:val="auto"/>
              </w:rPr>
              <w:t>Non</w:t>
            </w:r>
            <w:r w:rsidR="004B3F62">
              <w:rPr>
                <w:rFonts w:ascii="Arial" w:eastAsia="Arial" w:hAnsi="Arial" w:cs="Arial"/>
                <w:color w:val="auto"/>
              </w:rPr>
              <w:t>-</w:t>
            </w:r>
            <w:r w:rsidRPr="00937184">
              <w:rPr>
                <w:rFonts w:ascii="Arial" w:eastAsia="Arial" w:hAnsi="Arial" w:cs="Arial"/>
                <w:color w:val="auto"/>
              </w:rPr>
              <w:t>compliant</w:t>
            </w:r>
          </w:p>
        </w:tc>
      </w:tr>
      <w:tr w:rsidR="00604287"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604287" w:rsidRPr="00B83D6B" w:rsidRDefault="00604287" w:rsidP="0060428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604287" w:rsidRPr="00B83D6B" w:rsidRDefault="00604287" w:rsidP="006042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E9F2256" w:rsidR="00604287" w:rsidRPr="00937184" w:rsidRDefault="00604287" w:rsidP="006042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37184">
              <w:rPr>
                <w:rFonts w:ascii="Arial" w:eastAsia="Arial" w:hAnsi="Arial" w:cs="Arial"/>
                <w:color w:val="auto"/>
              </w:rPr>
              <w:t>Compliant</w:t>
            </w:r>
          </w:p>
        </w:tc>
      </w:tr>
      <w:tr w:rsidR="00604287"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604287" w:rsidRPr="00B83D6B" w:rsidRDefault="00604287" w:rsidP="0060428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604287" w:rsidRPr="00B83D6B" w:rsidRDefault="00604287" w:rsidP="006042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433E74F" w:rsidR="00604287" w:rsidRPr="00937184" w:rsidRDefault="00604287" w:rsidP="006042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37184">
              <w:rPr>
                <w:rFonts w:ascii="Arial" w:eastAsia="Arial" w:hAnsi="Arial" w:cs="Arial"/>
                <w:color w:val="auto"/>
              </w:rPr>
              <w:t>Compliant</w:t>
            </w:r>
          </w:p>
        </w:tc>
      </w:tr>
      <w:tr w:rsidR="00604287"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604287" w:rsidRPr="00B83D6B" w:rsidRDefault="00604287" w:rsidP="0060428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604287" w:rsidRPr="00B83D6B" w:rsidRDefault="00604287" w:rsidP="006042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604287" w:rsidRPr="00B83D6B" w:rsidRDefault="00604287" w:rsidP="0060428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standard and transmission based precautions to prevent and control infection; and</w:t>
            </w:r>
          </w:p>
          <w:p w14:paraId="07625030" w14:textId="77777777" w:rsidR="00604287" w:rsidRPr="00B83D6B" w:rsidRDefault="00604287" w:rsidP="0060428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5FA068D" w:rsidR="00604287" w:rsidRPr="00937184" w:rsidRDefault="00604287" w:rsidP="006042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37184">
              <w:rPr>
                <w:rFonts w:ascii="Arial" w:eastAsia="Arial" w:hAnsi="Arial" w:cs="Arial"/>
                <w:color w:val="auto"/>
              </w:rPr>
              <w:t>Compliant</w:t>
            </w:r>
          </w:p>
        </w:tc>
      </w:tr>
    </w:tbl>
    <w:p w14:paraId="58FD8476" w14:textId="073AF8F9"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C6E2D50" w14:textId="5BFD0243" w:rsidR="00710BD4" w:rsidRPr="00710BD4" w:rsidRDefault="00710BD4" w:rsidP="006842CD">
      <w:pPr>
        <w:spacing w:line="276" w:lineRule="auto"/>
        <w:rPr>
          <w:rFonts w:ascii="Arial" w:hAnsi="Arial" w:cs="Arial"/>
        </w:rPr>
      </w:pPr>
      <w:r w:rsidRPr="00710BD4">
        <w:rPr>
          <w:rFonts w:ascii="Arial" w:hAnsi="Arial" w:cs="Arial"/>
        </w:rPr>
        <w:t>I have assessed th</w:t>
      </w:r>
      <w:r w:rsidR="00876CA5">
        <w:rPr>
          <w:rFonts w:ascii="Arial" w:hAnsi="Arial" w:cs="Arial"/>
        </w:rPr>
        <w:t>is</w:t>
      </w:r>
      <w:r w:rsidRPr="00710BD4">
        <w:rPr>
          <w:rFonts w:ascii="Arial" w:hAnsi="Arial" w:cs="Arial"/>
        </w:rPr>
        <w:t xml:space="preserve"> Quality Standard as non-compl</w:t>
      </w:r>
      <w:r w:rsidR="00F76FA6">
        <w:rPr>
          <w:rFonts w:ascii="Arial" w:hAnsi="Arial" w:cs="Arial"/>
        </w:rPr>
        <w:t>i</w:t>
      </w:r>
      <w:r w:rsidRPr="00710BD4">
        <w:rPr>
          <w:rFonts w:ascii="Arial" w:hAnsi="Arial" w:cs="Arial"/>
        </w:rPr>
        <w:t xml:space="preserve">ant as I am satisfied the following </w:t>
      </w:r>
      <w:r w:rsidR="00876CA5">
        <w:rPr>
          <w:rFonts w:ascii="Arial" w:hAnsi="Arial" w:cs="Arial"/>
        </w:rPr>
        <w:t>requirements are</w:t>
      </w:r>
      <w:r w:rsidRPr="00710BD4">
        <w:rPr>
          <w:rFonts w:ascii="Arial" w:hAnsi="Arial" w:cs="Arial"/>
        </w:rPr>
        <w:t xml:space="preserve"> non</w:t>
      </w:r>
      <w:r w:rsidR="00513F12">
        <w:rPr>
          <w:rFonts w:ascii="Arial" w:hAnsi="Arial" w:cs="Arial"/>
        </w:rPr>
        <w:t>-</w:t>
      </w:r>
      <w:r w:rsidRPr="00710BD4">
        <w:rPr>
          <w:rFonts w:ascii="Arial" w:hAnsi="Arial" w:cs="Arial"/>
        </w:rPr>
        <w:t>compl</w:t>
      </w:r>
      <w:r w:rsidR="00F76FA6">
        <w:rPr>
          <w:rFonts w:ascii="Arial" w:hAnsi="Arial" w:cs="Arial"/>
        </w:rPr>
        <w:t>i</w:t>
      </w:r>
      <w:r w:rsidRPr="00710BD4">
        <w:rPr>
          <w:rFonts w:ascii="Arial" w:hAnsi="Arial" w:cs="Arial"/>
        </w:rPr>
        <w:t>ant:</w:t>
      </w:r>
    </w:p>
    <w:p w14:paraId="5AE3FD5A" w14:textId="61E37C09" w:rsidR="001C7631" w:rsidRPr="001C7631" w:rsidRDefault="001C7631" w:rsidP="006842CD">
      <w:pPr>
        <w:pStyle w:val="ListParagraph"/>
        <w:numPr>
          <w:ilvl w:val="0"/>
          <w:numId w:val="39"/>
        </w:numPr>
        <w:spacing w:line="276" w:lineRule="auto"/>
        <w:rPr>
          <w:rFonts w:ascii="Arial" w:eastAsia="Arial" w:hAnsi="Arial" w:cs="Arial"/>
        </w:rPr>
      </w:pPr>
      <w:r w:rsidRPr="001C7631">
        <w:rPr>
          <w:rFonts w:ascii="Arial" w:eastAsia="Arial" w:hAnsi="Arial" w:cs="Arial"/>
        </w:rPr>
        <w:t>Each consumer gets safe and effective personal care, clinical care, or both personal care and clinical care, that:</w:t>
      </w:r>
    </w:p>
    <w:p w14:paraId="777B41C7" w14:textId="77777777" w:rsidR="001C7631" w:rsidRPr="00B83D6B" w:rsidRDefault="001C7631" w:rsidP="006842CD">
      <w:pPr>
        <w:pStyle w:val="ListParagraph"/>
        <w:numPr>
          <w:ilvl w:val="1"/>
          <w:numId w:val="49"/>
        </w:numPr>
        <w:spacing w:line="276" w:lineRule="auto"/>
        <w:rPr>
          <w:rFonts w:ascii="Arial" w:eastAsia="Arial" w:hAnsi="Arial" w:cs="Arial"/>
        </w:rPr>
      </w:pPr>
      <w:r w:rsidRPr="43719607">
        <w:rPr>
          <w:rFonts w:ascii="Arial" w:eastAsia="Arial" w:hAnsi="Arial" w:cs="Arial"/>
        </w:rPr>
        <w:t>is best practice; and</w:t>
      </w:r>
    </w:p>
    <w:p w14:paraId="4E977890" w14:textId="77777777" w:rsidR="001C7631" w:rsidRPr="00B83D6B" w:rsidRDefault="001C7631" w:rsidP="006842CD">
      <w:pPr>
        <w:pStyle w:val="ListParagraph"/>
        <w:numPr>
          <w:ilvl w:val="1"/>
          <w:numId w:val="49"/>
        </w:numPr>
        <w:spacing w:line="276" w:lineRule="auto"/>
        <w:rPr>
          <w:rFonts w:ascii="Arial" w:eastAsia="Arial" w:hAnsi="Arial" w:cs="Arial"/>
        </w:rPr>
      </w:pPr>
      <w:r w:rsidRPr="43719607">
        <w:rPr>
          <w:rFonts w:ascii="Arial" w:eastAsia="Arial" w:hAnsi="Arial" w:cs="Arial"/>
        </w:rPr>
        <w:t>is tailored to their needs; and</w:t>
      </w:r>
    </w:p>
    <w:p w14:paraId="764BF431" w14:textId="23F8FD2A" w:rsidR="001C7631" w:rsidRDefault="001C7631" w:rsidP="006842CD">
      <w:pPr>
        <w:pStyle w:val="ListParagraph"/>
        <w:numPr>
          <w:ilvl w:val="1"/>
          <w:numId w:val="49"/>
        </w:numPr>
        <w:spacing w:line="276" w:lineRule="auto"/>
        <w:rPr>
          <w:rFonts w:ascii="Arial" w:eastAsia="Arial" w:hAnsi="Arial" w:cs="Arial"/>
        </w:rPr>
      </w:pPr>
      <w:r w:rsidRPr="43719607">
        <w:rPr>
          <w:rFonts w:ascii="Arial" w:eastAsia="Arial" w:hAnsi="Arial" w:cs="Arial"/>
        </w:rPr>
        <w:t>optimises their health and well-being.</w:t>
      </w:r>
    </w:p>
    <w:p w14:paraId="71EEC840" w14:textId="24FF735E" w:rsidR="00BA3599" w:rsidRPr="00BA3599" w:rsidRDefault="007A2F73" w:rsidP="00BA3599">
      <w:pPr>
        <w:pStyle w:val="ListParagraph"/>
        <w:numPr>
          <w:ilvl w:val="0"/>
          <w:numId w:val="39"/>
        </w:numPr>
        <w:spacing w:line="276" w:lineRule="auto"/>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p w14:paraId="11D8ED03" w14:textId="6689B2DF" w:rsidR="00BA3599" w:rsidRPr="0028796B" w:rsidRDefault="00BA3599" w:rsidP="00BA3599">
      <w:pPr>
        <w:spacing w:before="240" w:line="276" w:lineRule="auto"/>
        <w:rPr>
          <w:rFonts w:ascii="Arial" w:hAnsi="Arial" w:cs="Arial"/>
          <w:color w:val="auto"/>
        </w:rPr>
      </w:pPr>
      <w:r w:rsidRPr="00162DE8">
        <w:rPr>
          <w:rFonts w:ascii="Arial" w:hAnsi="Arial" w:cs="Arial"/>
          <w:color w:val="auto"/>
        </w:rPr>
        <w:lastRenderedPageBreak/>
        <w:t>The Assessment Team recommended the following requirement</w:t>
      </w:r>
      <w:r>
        <w:rPr>
          <w:rFonts w:ascii="Arial" w:hAnsi="Arial" w:cs="Arial"/>
          <w:color w:val="auto"/>
        </w:rPr>
        <w:t xml:space="preserve"> was</w:t>
      </w:r>
      <w:r w:rsidRPr="00162DE8">
        <w:rPr>
          <w:rFonts w:ascii="Arial" w:hAnsi="Arial" w:cs="Arial"/>
          <w:color w:val="auto"/>
        </w:rPr>
        <w:t xml:space="preserve"> </w:t>
      </w:r>
      <w:r>
        <w:rPr>
          <w:rFonts w:ascii="Arial" w:hAnsi="Arial" w:cs="Arial"/>
          <w:color w:val="auto"/>
        </w:rPr>
        <w:t xml:space="preserve">not </w:t>
      </w:r>
      <w:r w:rsidRPr="00162DE8">
        <w:rPr>
          <w:rFonts w:ascii="Arial" w:hAnsi="Arial" w:cs="Arial"/>
          <w:color w:val="auto"/>
        </w:rPr>
        <w:t>met:</w:t>
      </w:r>
    </w:p>
    <w:p w14:paraId="3F9089EB" w14:textId="3ADFCAE9" w:rsidR="001B734D" w:rsidRPr="001B734D" w:rsidRDefault="001B734D" w:rsidP="006842CD">
      <w:pPr>
        <w:pStyle w:val="ListParagraph"/>
        <w:numPr>
          <w:ilvl w:val="0"/>
          <w:numId w:val="39"/>
        </w:numPr>
        <w:spacing w:line="276" w:lineRule="auto"/>
        <w:rPr>
          <w:rFonts w:ascii="Arial" w:hAnsi="Arial" w:cs="Arial"/>
          <w:color w:val="auto"/>
        </w:rPr>
      </w:pPr>
      <w:r w:rsidRPr="43719607">
        <w:rPr>
          <w:rFonts w:ascii="Arial" w:eastAsia="Arial" w:hAnsi="Arial" w:cs="Arial"/>
        </w:rPr>
        <w:t>Timely and appropriate referrals to individuals, other organisations and providers of other care and services.</w:t>
      </w:r>
    </w:p>
    <w:p w14:paraId="5B7C93AD" w14:textId="6A973B5E" w:rsidR="00CF62DD" w:rsidRDefault="00CF62DD" w:rsidP="00324EAC">
      <w:pPr>
        <w:spacing w:line="276" w:lineRule="auto"/>
        <w:rPr>
          <w:rStyle w:val="normaltextrun"/>
          <w:rFonts w:ascii="Arial" w:hAnsi="Arial" w:cs="Arial"/>
          <w:shd w:val="clear" w:color="auto" w:fill="FFFFFF"/>
          <w:lang w:val="en-US"/>
        </w:rPr>
      </w:pPr>
      <w:r w:rsidRPr="001F760D">
        <w:rPr>
          <w:rFonts w:ascii="Arial" w:hAnsi="Arial" w:cs="Arial"/>
        </w:rPr>
        <w:t xml:space="preserve">I have considered the Assessment Team’s findings, the evidence documented in the </w:t>
      </w:r>
      <w:r w:rsidR="006774FC">
        <w:rPr>
          <w:rFonts w:ascii="Arial" w:hAnsi="Arial" w:cs="Arial"/>
        </w:rPr>
        <w:t>Site Audit</w:t>
      </w:r>
      <w:r w:rsidRPr="001F760D">
        <w:rPr>
          <w:rFonts w:ascii="Arial" w:hAnsi="Arial" w:cs="Arial"/>
        </w:rPr>
        <w:t xml:space="preserve"> report and the </w:t>
      </w:r>
      <w:r>
        <w:rPr>
          <w:rFonts w:ascii="Arial" w:hAnsi="Arial" w:cs="Arial"/>
        </w:rPr>
        <w:t>Approved P</w:t>
      </w:r>
      <w:r w:rsidRPr="001F760D">
        <w:rPr>
          <w:rFonts w:ascii="Arial" w:hAnsi="Arial" w:cs="Arial"/>
        </w:rPr>
        <w:t xml:space="preserve">rovider’s response </w:t>
      </w:r>
      <w:r>
        <w:rPr>
          <w:rFonts w:ascii="Arial" w:hAnsi="Arial" w:cs="Arial"/>
        </w:rPr>
        <w:t>of 20 September 2022.</w:t>
      </w:r>
      <w:r w:rsidR="006842CD">
        <w:rPr>
          <w:rFonts w:ascii="Arial" w:hAnsi="Arial" w:cs="Arial"/>
        </w:rPr>
        <w:t xml:space="preserve"> I find the service is non-compliant with requirements 3(3)(a) and 3(3)(d) and compliant with 3(3)(f). </w:t>
      </w:r>
    </w:p>
    <w:p w14:paraId="7E88C80F" w14:textId="5D64CE69" w:rsidR="00CF62DD" w:rsidRPr="00CF62DD" w:rsidRDefault="00CF62DD" w:rsidP="00CF62DD">
      <w:pPr>
        <w:pStyle w:val="ListParagraph"/>
        <w:numPr>
          <w:ilvl w:val="0"/>
          <w:numId w:val="39"/>
        </w:numPr>
        <w:spacing w:line="276" w:lineRule="auto"/>
        <w:rPr>
          <w:rStyle w:val="normaltextrun"/>
          <w:rFonts w:ascii="Arial" w:hAnsi="Arial" w:cs="Arial"/>
          <w:shd w:val="clear" w:color="auto" w:fill="FFFFFF"/>
        </w:rPr>
      </w:pPr>
      <w:r>
        <w:rPr>
          <w:rStyle w:val="normaltextrun"/>
          <w:rFonts w:ascii="Arial" w:hAnsi="Arial" w:cs="Arial"/>
          <w:shd w:val="clear" w:color="auto" w:fill="FFFFFF"/>
          <w:lang w:val="en-US"/>
        </w:rPr>
        <w:t>Regarding requirement 3(3)(a)</w:t>
      </w:r>
    </w:p>
    <w:p w14:paraId="07949426" w14:textId="4588AB71" w:rsidR="00AB03DC" w:rsidRPr="00CF62DD" w:rsidRDefault="00AB03DC" w:rsidP="00CF62DD">
      <w:pPr>
        <w:spacing w:line="276" w:lineRule="auto"/>
        <w:rPr>
          <w:rStyle w:val="eop"/>
          <w:rFonts w:ascii="Arial" w:hAnsi="Arial" w:cs="Arial"/>
          <w:shd w:val="clear" w:color="auto" w:fill="FFFFFF"/>
        </w:rPr>
      </w:pPr>
      <w:r w:rsidRPr="00CF62DD">
        <w:rPr>
          <w:rStyle w:val="normaltextrun"/>
          <w:rFonts w:ascii="Arial" w:hAnsi="Arial" w:cs="Arial"/>
          <w:shd w:val="clear" w:color="auto" w:fill="FFFFFF"/>
          <w:lang w:val="en-US"/>
        </w:rPr>
        <w:t xml:space="preserve">The Assessment Team found consumers were </w:t>
      </w:r>
      <w:r w:rsidR="007E6013" w:rsidRPr="00CF62DD">
        <w:rPr>
          <w:rStyle w:val="normaltextrun"/>
          <w:rFonts w:ascii="Arial" w:hAnsi="Arial" w:cs="Arial"/>
          <w:shd w:val="clear" w:color="auto" w:fill="FFFFFF"/>
          <w:lang w:val="en-US"/>
        </w:rPr>
        <w:t xml:space="preserve">not </w:t>
      </w:r>
      <w:r w:rsidRPr="00CF62DD">
        <w:rPr>
          <w:rStyle w:val="normaltextrun"/>
          <w:rFonts w:ascii="Arial" w:hAnsi="Arial" w:cs="Arial"/>
          <w:shd w:val="clear" w:color="auto" w:fill="FFFFFF"/>
          <w:lang w:val="en-US"/>
        </w:rPr>
        <w:t xml:space="preserve">receiving tailored and effective personal </w:t>
      </w:r>
      <w:r w:rsidR="00AA2819">
        <w:rPr>
          <w:rStyle w:val="normaltextrun"/>
          <w:rFonts w:ascii="Arial" w:hAnsi="Arial" w:cs="Arial"/>
          <w:shd w:val="clear" w:color="auto" w:fill="FFFFFF"/>
          <w:lang w:val="en-US"/>
        </w:rPr>
        <w:t xml:space="preserve">and clinical </w:t>
      </w:r>
      <w:r w:rsidRPr="00CF62DD">
        <w:rPr>
          <w:rStyle w:val="normaltextrun"/>
          <w:rFonts w:ascii="Arial" w:hAnsi="Arial" w:cs="Arial"/>
          <w:shd w:val="clear" w:color="auto" w:fill="FFFFFF"/>
          <w:lang w:val="en-US"/>
        </w:rPr>
        <w:t xml:space="preserve">care. Although preferences for </w:t>
      </w:r>
      <w:r w:rsidR="004D1797">
        <w:rPr>
          <w:rStyle w:val="normaltextrun"/>
          <w:rFonts w:ascii="Arial" w:hAnsi="Arial" w:cs="Arial"/>
          <w:shd w:val="clear" w:color="auto" w:fill="FFFFFF"/>
          <w:lang w:val="en-US"/>
        </w:rPr>
        <w:t>hygiene</w:t>
      </w:r>
      <w:r w:rsidRPr="00CF62DD">
        <w:rPr>
          <w:rStyle w:val="normaltextrun"/>
          <w:rFonts w:ascii="Arial" w:hAnsi="Arial" w:cs="Arial"/>
          <w:shd w:val="clear" w:color="auto" w:fill="FFFFFF"/>
          <w:lang w:val="en-US"/>
        </w:rPr>
        <w:t xml:space="preserve"> care were recorded in care plans, </w:t>
      </w:r>
      <w:r w:rsidR="004D1797">
        <w:rPr>
          <w:rStyle w:val="normaltextrun"/>
          <w:rFonts w:ascii="Arial" w:hAnsi="Arial" w:cs="Arial"/>
          <w:shd w:val="clear" w:color="auto" w:fill="FFFFFF"/>
          <w:lang w:val="en-US"/>
        </w:rPr>
        <w:t>charts suggested consumers did not receive hygiene care</w:t>
      </w:r>
      <w:r w:rsidRPr="00CF62DD">
        <w:rPr>
          <w:rStyle w:val="normaltextrun"/>
          <w:rFonts w:ascii="Arial" w:hAnsi="Arial" w:cs="Arial"/>
          <w:shd w:val="clear" w:color="auto" w:fill="FFFFFF"/>
          <w:lang w:val="en-US"/>
        </w:rPr>
        <w:t xml:space="preserve"> in line with their preferences</w:t>
      </w:r>
      <w:r w:rsidR="004D1797">
        <w:rPr>
          <w:rStyle w:val="normaltextrun"/>
          <w:rFonts w:ascii="Arial" w:hAnsi="Arial" w:cs="Arial"/>
          <w:shd w:val="clear" w:color="auto" w:fill="FFFFFF"/>
          <w:lang w:val="en-US"/>
        </w:rPr>
        <w:t>.</w:t>
      </w:r>
      <w:r w:rsidRPr="00CF62DD">
        <w:rPr>
          <w:rStyle w:val="normaltextrun"/>
          <w:rFonts w:ascii="Arial" w:hAnsi="Arial" w:cs="Arial"/>
          <w:shd w:val="clear" w:color="auto" w:fill="FFFFFF"/>
          <w:lang w:val="en-US"/>
        </w:rPr>
        <w:t xml:space="preserve"> Care staff said they could not provide care </w:t>
      </w:r>
      <w:r w:rsidR="00531C1C" w:rsidRPr="00CF62DD">
        <w:rPr>
          <w:rStyle w:val="normaltextrun"/>
          <w:rFonts w:ascii="Arial" w:hAnsi="Arial" w:cs="Arial"/>
          <w:shd w:val="clear" w:color="auto" w:fill="FFFFFF"/>
          <w:lang w:val="en-US"/>
        </w:rPr>
        <w:t>at acceptable times</w:t>
      </w:r>
      <w:r w:rsidRPr="00CF62DD">
        <w:rPr>
          <w:rStyle w:val="normaltextrun"/>
          <w:rFonts w:ascii="Arial" w:hAnsi="Arial" w:cs="Arial"/>
          <w:shd w:val="clear" w:color="auto" w:fill="FFFFFF"/>
          <w:lang w:val="en-US"/>
        </w:rPr>
        <w:t xml:space="preserve"> due to the lack of staffing. I have considered the staff comments further in </w:t>
      </w:r>
      <w:r w:rsidR="00CF5A18" w:rsidRPr="00CF62DD">
        <w:rPr>
          <w:rStyle w:val="normaltextrun"/>
          <w:rFonts w:ascii="Arial" w:hAnsi="Arial" w:cs="Arial"/>
          <w:shd w:val="clear" w:color="auto" w:fill="FFFFFF"/>
          <w:lang w:val="en-US"/>
        </w:rPr>
        <w:t>r</w:t>
      </w:r>
      <w:r w:rsidRPr="00CF62DD">
        <w:rPr>
          <w:rStyle w:val="normaltextrun"/>
          <w:rFonts w:ascii="Arial" w:hAnsi="Arial" w:cs="Arial"/>
          <w:shd w:val="clear" w:color="auto" w:fill="FFFFFF"/>
          <w:lang w:val="en-US"/>
        </w:rPr>
        <w:t>equirement 7(3)(a).</w:t>
      </w:r>
    </w:p>
    <w:p w14:paraId="1FCE8CDE" w14:textId="07602334" w:rsidR="008B4D2A" w:rsidRPr="008B4D2A" w:rsidRDefault="002374A4" w:rsidP="00324EAC">
      <w:pPr>
        <w:spacing w:line="276" w:lineRule="auto"/>
        <w:rPr>
          <w:rFonts w:ascii="Arial" w:hAnsi="Arial" w:cs="Arial"/>
          <w:color w:val="FFC000"/>
          <w:sz w:val="22"/>
          <w:szCs w:val="22"/>
          <w:shd w:val="clear" w:color="auto" w:fill="FFFFFF"/>
        </w:rPr>
      </w:pPr>
      <w:r w:rsidRPr="00872C2C">
        <w:rPr>
          <w:rFonts w:ascii="Arial" w:hAnsi="Arial" w:cs="Arial"/>
        </w:rPr>
        <w:t xml:space="preserve">One named consumer did not have </w:t>
      </w:r>
      <w:r w:rsidR="0075768D">
        <w:rPr>
          <w:rFonts w:ascii="Arial" w:hAnsi="Arial" w:cs="Arial"/>
        </w:rPr>
        <w:t xml:space="preserve">their </w:t>
      </w:r>
      <w:r w:rsidR="00EC1250">
        <w:rPr>
          <w:rFonts w:ascii="Arial" w:hAnsi="Arial" w:cs="Arial"/>
        </w:rPr>
        <w:t>intended</w:t>
      </w:r>
      <w:r w:rsidR="0075768D">
        <w:rPr>
          <w:rFonts w:ascii="Arial" w:hAnsi="Arial" w:cs="Arial"/>
        </w:rPr>
        <w:t xml:space="preserve"> </w:t>
      </w:r>
      <w:r w:rsidRPr="00872C2C">
        <w:rPr>
          <w:rFonts w:ascii="Arial" w:hAnsi="Arial" w:cs="Arial"/>
        </w:rPr>
        <w:t xml:space="preserve">pain relief for 3 days following the service not having </w:t>
      </w:r>
      <w:r w:rsidR="00D340A9">
        <w:rPr>
          <w:rFonts w:ascii="Arial" w:hAnsi="Arial" w:cs="Arial"/>
        </w:rPr>
        <w:t xml:space="preserve">a </w:t>
      </w:r>
      <w:r w:rsidR="006528F6">
        <w:rPr>
          <w:rFonts w:ascii="Arial" w:hAnsi="Arial" w:cs="Arial"/>
        </w:rPr>
        <w:t>prescription</w:t>
      </w:r>
      <w:r w:rsidRPr="00872C2C">
        <w:rPr>
          <w:rFonts w:ascii="Arial" w:hAnsi="Arial" w:cs="Arial"/>
        </w:rPr>
        <w:t xml:space="preserve">. Pain charting did not commence. </w:t>
      </w:r>
      <w:r w:rsidR="00872C2C" w:rsidRPr="00872C2C">
        <w:rPr>
          <w:rFonts w:ascii="Arial" w:hAnsi="Arial" w:cs="Arial"/>
        </w:rPr>
        <w:t xml:space="preserve">However, </w:t>
      </w:r>
      <w:r w:rsidR="00EC1250">
        <w:rPr>
          <w:rFonts w:ascii="Arial" w:hAnsi="Arial" w:cs="Arial"/>
        </w:rPr>
        <w:t>no evidence was brought forward that the consumer experienced pain during the period as a result</w:t>
      </w:r>
      <w:r w:rsidR="00A20DC0">
        <w:rPr>
          <w:rFonts w:ascii="Arial" w:hAnsi="Arial" w:cs="Arial"/>
        </w:rPr>
        <w:t>, and an alternative was recommended</w:t>
      </w:r>
      <w:r w:rsidR="00872C2C" w:rsidRPr="00872C2C">
        <w:rPr>
          <w:rFonts w:ascii="Arial" w:hAnsi="Arial" w:cs="Arial"/>
        </w:rPr>
        <w:t xml:space="preserve">. </w:t>
      </w:r>
      <w:r w:rsidR="00A20DC0">
        <w:rPr>
          <w:rFonts w:ascii="Arial" w:hAnsi="Arial" w:cs="Arial"/>
        </w:rPr>
        <w:t>The Approved Provider did not give further evidence</w:t>
      </w:r>
      <w:r w:rsidR="00AF6077">
        <w:rPr>
          <w:rFonts w:ascii="Arial" w:hAnsi="Arial" w:cs="Arial"/>
        </w:rPr>
        <w:t xml:space="preserve">. </w:t>
      </w:r>
      <w:r w:rsidR="004704CC">
        <w:rPr>
          <w:rFonts w:ascii="Arial" w:hAnsi="Arial" w:cs="Arial"/>
        </w:rPr>
        <w:t>I have not considered this e</w:t>
      </w:r>
      <w:r w:rsidR="00A20DC0">
        <w:rPr>
          <w:rFonts w:ascii="Arial" w:hAnsi="Arial" w:cs="Arial"/>
        </w:rPr>
        <w:t>xample</w:t>
      </w:r>
      <w:r w:rsidR="004704CC">
        <w:rPr>
          <w:rFonts w:ascii="Arial" w:hAnsi="Arial" w:cs="Arial"/>
        </w:rPr>
        <w:t xml:space="preserve"> in determining non-compliance with this requirement as it is unclear if there was a consumer impact. </w:t>
      </w:r>
    </w:p>
    <w:p w14:paraId="2A970B38" w14:textId="158AE35D" w:rsidR="00213BCD" w:rsidRPr="00F96B62" w:rsidRDefault="00116636" w:rsidP="00324EAC">
      <w:pPr>
        <w:spacing w:line="276" w:lineRule="auto"/>
        <w:rPr>
          <w:rStyle w:val="eop"/>
          <w:rFonts w:ascii="Arial" w:hAnsi="Arial" w:cs="Arial"/>
          <w:shd w:val="clear" w:color="auto" w:fill="FFFFFF"/>
        </w:rPr>
      </w:pPr>
      <w:r>
        <w:rPr>
          <w:rFonts w:ascii="Arial" w:hAnsi="Arial" w:cs="Arial"/>
          <w:color w:val="auto"/>
        </w:rPr>
        <w:t>Progress notes</w:t>
      </w:r>
      <w:r w:rsidR="007A2F73" w:rsidRPr="00F96B62">
        <w:rPr>
          <w:rFonts w:ascii="Arial" w:hAnsi="Arial" w:cs="Arial"/>
          <w:color w:val="auto"/>
        </w:rPr>
        <w:t xml:space="preserve"> </w:t>
      </w:r>
      <w:r w:rsidR="005071FF">
        <w:rPr>
          <w:rFonts w:ascii="Arial" w:hAnsi="Arial" w:cs="Arial"/>
          <w:color w:val="auto"/>
        </w:rPr>
        <w:t>did not demonstrate consistent use of</w:t>
      </w:r>
      <w:r w:rsidR="007A2F73" w:rsidRPr="00F96B62">
        <w:rPr>
          <w:rFonts w:ascii="Arial" w:hAnsi="Arial" w:cs="Arial"/>
          <w:color w:val="auto"/>
        </w:rPr>
        <w:t xml:space="preserve"> non-pharmacological strategies prior to </w:t>
      </w:r>
      <w:r w:rsidR="005071FF">
        <w:rPr>
          <w:rFonts w:ascii="Arial" w:hAnsi="Arial" w:cs="Arial"/>
          <w:color w:val="auto"/>
        </w:rPr>
        <w:t>administering</w:t>
      </w:r>
      <w:r w:rsidR="007A2F73" w:rsidRPr="00F96B62">
        <w:rPr>
          <w:rFonts w:ascii="Arial" w:hAnsi="Arial" w:cs="Arial"/>
          <w:color w:val="auto"/>
        </w:rPr>
        <w:t xml:space="preserve"> </w:t>
      </w:r>
      <w:r w:rsidR="005071FF">
        <w:rPr>
          <w:rFonts w:ascii="Arial" w:hAnsi="Arial" w:cs="Arial"/>
          <w:color w:val="auto"/>
        </w:rPr>
        <w:t xml:space="preserve">psychotropic </w:t>
      </w:r>
      <w:r w:rsidR="007A2F73" w:rsidRPr="00F96B62">
        <w:rPr>
          <w:rFonts w:ascii="Arial" w:hAnsi="Arial" w:cs="Arial"/>
          <w:color w:val="auto"/>
        </w:rPr>
        <w:t>medication</w:t>
      </w:r>
      <w:r w:rsidR="00F96B62" w:rsidRPr="00F96B62">
        <w:rPr>
          <w:rFonts w:ascii="Arial" w:hAnsi="Arial" w:cs="Arial"/>
          <w:color w:val="auto"/>
        </w:rPr>
        <w:t xml:space="preserve">. </w:t>
      </w:r>
      <w:r w:rsidR="00872C2C" w:rsidRPr="00F96B62">
        <w:rPr>
          <w:rFonts w:ascii="Arial" w:hAnsi="Arial" w:cs="Arial"/>
          <w:color w:val="auto"/>
        </w:rPr>
        <w:t xml:space="preserve">Staff </w:t>
      </w:r>
      <w:r w:rsidR="006F7C0B">
        <w:rPr>
          <w:rFonts w:ascii="Arial" w:hAnsi="Arial" w:cs="Arial"/>
          <w:color w:val="auto"/>
        </w:rPr>
        <w:t>told the Assessment Team</w:t>
      </w:r>
      <w:r w:rsidR="00872C2C" w:rsidRPr="00F96B62">
        <w:rPr>
          <w:rFonts w:ascii="Arial" w:hAnsi="Arial" w:cs="Arial"/>
          <w:color w:val="auto"/>
        </w:rPr>
        <w:t xml:space="preserve"> they were </w:t>
      </w:r>
      <w:r w:rsidR="00756758" w:rsidRPr="00F96B62">
        <w:rPr>
          <w:rFonts w:ascii="Arial" w:hAnsi="Arial" w:cs="Arial"/>
          <w:color w:val="auto"/>
        </w:rPr>
        <w:t>un</w:t>
      </w:r>
      <w:r w:rsidR="00D340A9" w:rsidRPr="00F96B62">
        <w:rPr>
          <w:rFonts w:ascii="Arial" w:hAnsi="Arial" w:cs="Arial"/>
          <w:color w:val="auto"/>
        </w:rPr>
        <w:t>able</w:t>
      </w:r>
      <w:r w:rsidR="00872C2C" w:rsidRPr="00F96B62">
        <w:rPr>
          <w:rFonts w:ascii="Arial" w:hAnsi="Arial" w:cs="Arial"/>
          <w:color w:val="auto"/>
        </w:rPr>
        <w:t xml:space="preserve"> to use </w:t>
      </w:r>
      <w:r w:rsidR="009E672B">
        <w:rPr>
          <w:rFonts w:ascii="Arial" w:hAnsi="Arial" w:cs="Arial"/>
          <w:color w:val="auto"/>
        </w:rPr>
        <w:t>a</w:t>
      </w:r>
      <w:r w:rsidR="00872C2C" w:rsidRPr="00F96B62">
        <w:rPr>
          <w:rFonts w:ascii="Arial" w:hAnsi="Arial" w:cs="Arial"/>
          <w:color w:val="auto"/>
        </w:rPr>
        <w:t xml:space="preserve">lternative behaviour </w:t>
      </w:r>
      <w:r w:rsidR="00756758" w:rsidRPr="00F96B62">
        <w:rPr>
          <w:rFonts w:ascii="Arial" w:hAnsi="Arial" w:cs="Arial"/>
          <w:color w:val="auto"/>
        </w:rPr>
        <w:t>strategies</w:t>
      </w:r>
      <w:r w:rsidR="00872C2C" w:rsidRPr="00F96B62">
        <w:rPr>
          <w:rFonts w:ascii="Arial" w:hAnsi="Arial" w:cs="Arial"/>
          <w:color w:val="auto"/>
        </w:rPr>
        <w:t xml:space="preserve"> </w:t>
      </w:r>
      <w:r w:rsidR="00756758" w:rsidRPr="00F96B62">
        <w:rPr>
          <w:rFonts w:ascii="Arial" w:hAnsi="Arial" w:cs="Arial"/>
          <w:color w:val="auto"/>
        </w:rPr>
        <w:t>as they did not have the time.</w:t>
      </w:r>
      <w:r w:rsidR="000673D3">
        <w:rPr>
          <w:rFonts w:ascii="Arial" w:hAnsi="Arial" w:cs="Arial"/>
          <w:color w:val="auto"/>
        </w:rPr>
        <w:t xml:space="preserve"> An example of a named consumer was brought forward, and their representative</w:t>
      </w:r>
      <w:r w:rsidR="00213BCD" w:rsidRPr="00F96B62">
        <w:rPr>
          <w:rStyle w:val="eop"/>
          <w:rFonts w:ascii="Arial" w:hAnsi="Arial" w:cs="Arial"/>
          <w:shd w:val="clear" w:color="auto" w:fill="FFFFFF"/>
        </w:rPr>
        <w:t xml:space="preserve"> reported they were unaware of what medications were currently being administered. The Approved Provider sent the psychotropic medication register which indicated psychotropic medications </w:t>
      </w:r>
      <w:r w:rsidR="006659CB">
        <w:rPr>
          <w:rStyle w:val="eop"/>
          <w:rFonts w:ascii="Arial" w:hAnsi="Arial" w:cs="Arial"/>
          <w:shd w:val="clear" w:color="auto" w:fill="FFFFFF"/>
        </w:rPr>
        <w:t>were</w:t>
      </w:r>
      <w:r w:rsidR="00213BCD" w:rsidRPr="00F96B62">
        <w:rPr>
          <w:rStyle w:val="eop"/>
          <w:rFonts w:ascii="Arial" w:hAnsi="Arial" w:cs="Arial"/>
          <w:shd w:val="clear" w:color="auto" w:fill="FFFFFF"/>
        </w:rPr>
        <w:t xml:space="preserve"> given for </w:t>
      </w:r>
      <w:r w:rsidR="006659CB">
        <w:rPr>
          <w:rStyle w:val="eop"/>
          <w:rFonts w:ascii="Arial" w:hAnsi="Arial" w:cs="Arial"/>
          <w:shd w:val="clear" w:color="auto" w:fill="FFFFFF"/>
        </w:rPr>
        <w:t>some time prior to the Site Audit</w:t>
      </w:r>
      <w:r w:rsidR="00213BCD" w:rsidRPr="00F96B62">
        <w:rPr>
          <w:rStyle w:val="eop"/>
          <w:rFonts w:ascii="Arial" w:hAnsi="Arial" w:cs="Arial"/>
          <w:shd w:val="clear" w:color="auto" w:fill="FFFFFF"/>
        </w:rPr>
        <w:t xml:space="preserve">. </w:t>
      </w:r>
      <w:r w:rsidR="00E17CAA" w:rsidRPr="00F96B62">
        <w:rPr>
          <w:rStyle w:val="eop"/>
          <w:rFonts w:ascii="Arial" w:hAnsi="Arial" w:cs="Arial"/>
          <w:shd w:val="clear" w:color="auto" w:fill="FFFFFF"/>
        </w:rPr>
        <w:t>The</w:t>
      </w:r>
      <w:r w:rsidR="006659CB">
        <w:rPr>
          <w:rStyle w:val="eop"/>
          <w:rFonts w:ascii="Arial" w:hAnsi="Arial" w:cs="Arial"/>
          <w:shd w:val="clear" w:color="auto" w:fill="FFFFFF"/>
        </w:rPr>
        <w:t xml:space="preserve">y gave </w:t>
      </w:r>
      <w:r w:rsidR="00E17CAA" w:rsidRPr="00F96B62">
        <w:rPr>
          <w:rStyle w:val="eop"/>
          <w:rFonts w:ascii="Arial" w:hAnsi="Arial" w:cs="Arial"/>
          <w:shd w:val="clear" w:color="auto" w:fill="FFFFFF"/>
        </w:rPr>
        <w:t>process</w:t>
      </w:r>
      <w:r w:rsidR="00D543FC">
        <w:rPr>
          <w:rStyle w:val="eop"/>
          <w:rFonts w:ascii="Arial" w:hAnsi="Arial" w:cs="Arial"/>
          <w:shd w:val="clear" w:color="auto" w:fill="FFFFFF"/>
        </w:rPr>
        <w:t xml:space="preserve"> documents regarding</w:t>
      </w:r>
      <w:r w:rsidR="00E17CAA" w:rsidRPr="00F96B62">
        <w:rPr>
          <w:rStyle w:val="eop"/>
          <w:rFonts w:ascii="Arial" w:hAnsi="Arial" w:cs="Arial"/>
          <w:shd w:val="clear" w:color="auto" w:fill="FFFFFF"/>
        </w:rPr>
        <w:t xml:space="preserve"> the monitoring of restrictive practice</w:t>
      </w:r>
      <w:r w:rsidR="00311F07">
        <w:rPr>
          <w:rStyle w:val="eop"/>
          <w:rFonts w:ascii="Arial" w:hAnsi="Arial" w:cs="Arial"/>
          <w:shd w:val="clear" w:color="auto" w:fill="FFFFFF"/>
        </w:rPr>
        <w:t>,</w:t>
      </w:r>
      <w:r w:rsidR="00E17CAA" w:rsidRPr="00F96B62">
        <w:rPr>
          <w:rStyle w:val="eop"/>
          <w:rFonts w:ascii="Arial" w:hAnsi="Arial" w:cs="Arial"/>
          <w:shd w:val="clear" w:color="auto" w:fill="FFFFFF"/>
        </w:rPr>
        <w:t xml:space="preserve"> however</w:t>
      </w:r>
      <w:r w:rsidR="00D340A9" w:rsidRPr="00F96B62">
        <w:rPr>
          <w:rStyle w:val="eop"/>
          <w:rFonts w:ascii="Arial" w:hAnsi="Arial" w:cs="Arial"/>
          <w:shd w:val="clear" w:color="auto" w:fill="FFFFFF"/>
        </w:rPr>
        <w:t>,</w:t>
      </w:r>
      <w:r w:rsidR="00281820">
        <w:rPr>
          <w:rStyle w:val="eop"/>
          <w:rFonts w:ascii="Arial" w:hAnsi="Arial" w:cs="Arial"/>
          <w:shd w:val="clear" w:color="auto" w:fill="FFFFFF"/>
        </w:rPr>
        <w:t xml:space="preserve"> I was not provided with evidence to show the consumer</w:t>
      </w:r>
      <w:r w:rsidR="00724112">
        <w:rPr>
          <w:rStyle w:val="eop"/>
          <w:rFonts w:ascii="Arial" w:hAnsi="Arial" w:cs="Arial"/>
          <w:shd w:val="clear" w:color="auto" w:fill="FFFFFF"/>
        </w:rPr>
        <w:t xml:space="preserve"> or their substitute decision-maker had given informed consent regarding the medication.</w:t>
      </w:r>
      <w:r w:rsidR="00197054">
        <w:rPr>
          <w:rStyle w:val="eop"/>
          <w:rFonts w:ascii="Arial" w:hAnsi="Arial" w:cs="Arial"/>
          <w:shd w:val="clear" w:color="auto" w:fill="FFFFFF"/>
        </w:rPr>
        <w:t xml:space="preserve"> I have placed weight on the evidence from progress notes</w:t>
      </w:r>
      <w:r w:rsidR="002039C6">
        <w:rPr>
          <w:rStyle w:val="eop"/>
          <w:rFonts w:ascii="Arial" w:hAnsi="Arial" w:cs="Arial"/>
          <w:shd w:val="clear" w:color="auto" w:fill="FFFFFF"/>
        </w:rPr>
        <w:t>, including lack of use or documenting of alternative strategies</w:t>
      </w:r>
      <w:r w:rsidR="00197054">
        <w:rPr>
          <w:rStyle w:val="eop"/>
          <w:rFonts w:ascii="Arial" w:hAnsi="Arial" w:cs="Arial"/>
          <w:shd w:val="clear" w:color="auto" w:fill="FFFFFF"/>
        </w:rPr>
        <w:t>.</w:t>
      </w:r>
      <w:r w:rsidR="00724112">
        <w:rPr>
          <w:rStyle w:val="eop"/>
          <w:rFonts w:ascii="Arial" w:hAnsi="Arial" w:cs="Arial"/>
          <w:shd w:val="clear" w:color="auto" w:fill="FFFFFF"/>
        </w:rPr>
        <w:t xml:space="preserve"> </w:t>
      </w:r>
      <w:r w:rsidR="00213BCD" w:rsidRPr="00F96B62">
        <w:rPr>
          <w:rStyle w:val="normaltextrun"/>
          <w:rFonts w:ascii="Arial" w:hAnsi="Arial" w:cs="Arial"/>
          <w:shd w:val="clear" w:color="auto" w:fill="FFFFFF"/>
          <w:lang w:val="en-US"/>
        </w:rPr>
        <w:t>I consider this example supports the service was non-compliant with the requirement at the time of the Site Audit</w:t>
      </w:r>
      <w:r w:rsidR="00E17CAA" w:rsidRPr="00F96B62">
        <w:rPr>
          <w:rStyle w:val="normaltextrun"/>
          <w:rFonts w:ascii="Arial" w:hAnsi="Arial" w:cs="Arial"/>
          <w:shd w:val="clear" w:color="auto" w:fill="FFFFFF"/>
          <w:lang w:val="en-US"/>
        </w:rPr>
        <w:t xml:space="preserve">. </w:t>
      </w:r>
    </w:p>
    <w:p w14:paraId="4E2B1A35" w14:textId="2D376A30" w:rsidR="00756758" w:rsidRDefault="00AB03DC" w:rsidP="00324EAC">
      <w:pPr>
        <w:spacing w:line="276" w:lineRule="auto"/>
        <w:rPr>
          <w:rStyle w:val="scxo3568172"/>
          <w:rFonts w:ascii="Arial" w:hAnsi="Arial" w:cs="Arial"/>
          <w:color w:val="FFC000"/>
          <w:shd w:val="clear" w:color="auto" w:fill="FFFFFF"/>
        </w:rPr>
      </w:pPr>
      <w:r w:rsidRPr="00D652B8">
        <w:rPr>
          <w:rStyle w:val="normaltextrun"/>
          <w:rFonts w:ascii="Arial" w:hAnsi="Arial" w:cs="Arial"/>
          <w:lang w:val="en-US"/>
        </w:rPr>
        <w:t xml:space="preserve">The Assessment Team </w:t>
      </w:r>
      <w:r w:rsidR="00DC44B6">
        <w:rPr>
          <w:rStyle w:val="normaltextrun"/>
          <w:rFonts w:ascii="Arial" w:hAnsi="Arial" w:cs="Arial"/>
          <w:lang w:val="en-US"/>
        </w:rPr>
        <w:t>identified deficits regarding skin integrity care</w:t>
      </w:r>
      <w:r w:rsidRPr="00D652B8">
        <w:rPr>
          <w:rStyle w:val="normaltextrun"/>
          <w:rFonts w:ascii="Arial" w:hAnsi="Arial" w:cs="Arial"/>
          <w:lang w:val="en-US"/>
        </w:rPr>
        <w:t>.</w:t>
      </w:r>
      <w:r>
        <w:rPr>
          <w:rStyle w:val="normaltextrun"/>
          <w:rFonts w:ascii="Arial" w:hAnsi="Arial" w:cs="Arial"/>
          <w:lang w:val="en-US"/>
        </w:rPr>
        <w:t xml:space="preserve"> </w:t>
      </w:r>
      <w:r w:rsidR="00B25D3E">
        <w:rPr>
          <w:rStyle w:val="normaltextrun"/>
          <w:rFonts w:ascii="Arial" w:hAnsi="Arial" w:cs="Arial"/>
          <w:lang w:val="en-US"/>
        </w:rPr>
        <w:t>M</w:t>
      </w:r>
      <w:r w:rsidR="002374A4">
        <w:rPr>
          <w:rStyle w:val="normaltextrun"/>
          <w:rFonts w:ascii="Arial" w:hAnsi="Arial" w:cs="Arial"/>
          <w:lang w:val="en-US"/>
        </w:rPr>
        <w:t xml:space="preserve">ultiple </w:t>
      </w:r>
      <w:r w:rsidR="00FE4F89">
        <w:rPr>
          <w:rStyle w:val="normaltextrun"/>
          <w:rFonts w:ascii="Arial" w:hAnsi="Arial" w:cs="Arial"/>
          <w:lang w:val="en-US"/>
        </w:rPr>
        <w:t>wounds for one named consumer had not been cons</w:t>
      </w:r>
      <w:r w:rsidR="00B25D3E">
        <w:rPr>
          <w:rStyle w:val="normaltextrun"/>
          <w:rFonts w:ascii="Arial" w:hAnsi="Arial" w:cs="Arial"/>
          <w:lang w:val="en-US"/>
        </w:rPr>
        <w:t>istently</w:t>
      </w:r>
      <w:r w:rsidR="00FE4F89">
        <w:rPr>
          <w:rStyle w:val="normaltextrun"/>
          <w:rFonts w:ascii="Arial" w:hAnsi="Arial" w:cs="Arial"/>
          <w:lang w:val="en-US"/>
        </w:rPr>
        <w:t xml:space="preserve"> measure</w:t>
      </w:r>
      <w:r w:rsidR="00531C1C">
        <w:rPr>
          <w:rStyle w:val="normaltextrun"/>
          <w:rFonts w:ascii="Arial" w:hAnsi="Arial" w:cs="Arial"/>
          <w:lang w:val="en-US"/>
        </w:rPr>
        <w:t>d</w:t>
      </w:r>
      <w:r w:rsidR="007E6013">
        <w:rPr>
          <w:rStyle w:val="normaltextrun"/>
          <w:rFonts w:ascii="Arial" w:hAnsi="Arial" w:cs="Arial"/>
          <w:lang w:val="en-US"/>
        </w:rPr>
        <w:t xml:space="preserve"> or monitored</w:t>
      </w:r>
      <w:r w:rsidR="00D340A9">
        <w:rPr>
          <w:rStyle w:val="normaltextrun"/>
          <w:rFonts w:ascii="Arial" w:hAnsi="Arial" w:cs="Arial"/>
          <w:lang w:val="en-US"/>
        </w:rPr>
        <w:t>,</w:t>
      </w:r>
      <w:r w:rsidR="00756758">
        <w:rPr>
          <w:rStyle w:val="normaltextrun"/>
          <w:rFonts w:ascii="Arial" w:hAnsi="Arial" w:cs="Arial"/>
          <w:lang w:val="en-US"/>
        </w:rPr>
        <w:t xml:space="preserve"> nor incident forms completed. </w:t>
      </w:r>
      <w:r w:rsidR="007E6013">
        <w:rPr>
          <w:rStyle w:val="normaltextrun"/>
          <w:rFonts w:ascii="Arial" w:hAnsi="Arial" w:cs="Arial"/>
          <w:lang w:val="en-US"/>
        </w:rPr>
        <w:t xml:space="preserve">Wound </w:t>
      </w:r>
      <w:r w:rsidR="00FE4F89">
        <w:rPr>
          <w:rStyle w:val="normaltextrun"/>
          <w:rFonts w:ascii="Arial" w:hAnsi="Arial" w:cs="Arial"/>
          <w:lang w:val="en-US"/>
        </w:rPr>
        <w:t>charting</w:t>
      </w:r>
      <w:r w:rsidR="007E6013">
        <w:rPr>
          <w:rStyle w:val="normaltextrun"/>
          <w:rFonts w:ascii="Arial" w:hAnsi="Arial" w:cs="Arial"/>
          <w:lang w:val="en-US"/>
        </w:rPr>
        <w:t xml:space="preserve"> </w:t>
      </w:r>
      <w:r w:rsidR="00FE4F89" w:rsidRPr="00666A5D">
        <w:rPr>
          <w:rFonts w:ascii="Arial" w:hAnsi="Arial" w:cs="Arial"/>
        </w:rPr>
        <w:t xml:space="preserve">was not </w:t>
      </w:r>
      <w:r w:rsidR="00FE4F89" w:rsidRPr="002374A4">
        <w:rPr>
          <w:rFonts w:ascii="Arial" w:hAnsi="Arial" w:cs="Arial"/>
        </w:rPr>
        <w:t>consistently completed to ensure monitoring of the size and deterioration.</w:t>
      </w:r>
      <w:r w:rsidR="00531C1C" w:rsidRPr="002374A4">
        <w:rPr>
          <w:rFonts w:ascii="Arial" w:hAnsi="Arial" w:cs="Arial"/>
        </w:rPr>
        <w:t xml:space="preserve"> The named consumer experienced pain </w:t>
      </w:r>
      <w:r w:rsidR="002374A4" w:rsidRPr="002374A4">
        <w:rPr>
          <w:rFonts w:ascii="Arial" w:hAnsi="Arial" w:cs="Arial"/>
        </w:rPr>
        <w:t>predominately</w:t>
      </w:r>
      <w:r w:rsidR="00531C1C" w:rsidRPr="002374A4">
        <w:rPr>
          <w:rFonts w:ascii="Arial" w:hAnsi="Arial" w:cs="Arial"/>
        </w:rPr>
        <w:t xml:space="preserve"> at dressing changes</w:t>
      </w:r>
      <w:r w:rsidR="006025CB">
        <w:rPr>
          <w:rFonts w:ascii="Arial" w:hAnsi="Arial" w:cs="Arial"/>
        </w:rPr>
        <w:t>, reported by their representative</w:t>
      </w:r>
      <w:r w:rsidR="00531C1C" w:rsidRPr="002374A4">
        <w:rPr>
          <w:rFonts w:ascii="Arial" w:hAnsi="Arial" w:cs="Arial"/>
        </w:rPr>
        <w:t xml:space="preserve">. </w:t>
      </w:r>
      <w:r w:rsidR="00611A36">
        <w:rPr>
          <w:rFonts w:ascii="Arial" w:hAnsi="Arial" w:cs="Arial"/>
        </w:rPr>
        <w:t xml:space="preserve">The named consumer was not referred to a wound specialist despite having several non-healing wounds. </w:t>
      </w:r>
      <w:r w:rsidR="00800864">
        <w:rPr>
          <w:rFonts w:ascii="Arial" w:hAnsi="Arial" w:cs="Arial"/>
        </w:rPr>
        <w:t xml:space="preserve">The Approved Provider stated </w:t>
      </w:r>
      <w:r w:rsidR="002E7038">
        <w:rPr>
          <w:rFonts w:ascii="Arial" w:hAnsi="Arial" w:cs="Arial"/>
        </w:rPr>
        <w:t xml:space="preserve">the consumer had changed to receiving end of life care and </w:t>
      </w:r>
      <w:r w:rsidR="0060621B">
        <w:rPr>
          <w:rFonts w:ascii="Arial" w:hAnsi="Arial" w:cs="Arial"/>
        </w:rPr>
        <w:t xml:space="preserve">described regular reviews that occurred by medical and nursing staff. They provided training records regarding skin integrity care dated prior to and following the Site Audit. </w:t>
      </w:r>
      <w:r w:rsidR="007223AC">
        <w:rPr>
          <w:rFonts w:ascii="Arial" w:hAnsi="Arial" w:cs="Arial"/>
        </w:rPr>
        <w:t xml:space="preserve">While I accept the Approved Provider’s information, I have placed </w:t>
      </w:r>
      <w:r w:rsidR="007223AC">
        <w:rPr>
          <w:rFonts w:ascii="Arial" w:hAnsi="Arial" w:cs="Arial"/>
        </w:rPr>
        <w:lastRenderedPageBreak/>
        <w:t xml:space="preserve">weight on the </w:t>
      </w:r>
      <w:r w:rsidR="0034655E">
        <w:rPr>
          <w:rFonts w:ascii="Arial" w:hAnsi="Arial" w:cs="Arial"/>
        </w:rPr>
        <w:t>documentation reviewed that contained deficits and was not aligned with the service’s process, and the consumer’s reports of pain.</w:t>
      </w:r>
      <w:r w:rsidR="00611A36">
        <w:rPr>
          <w:rFonts w:ascii="Arial" w:hAnsi="Arial" w:cs="Arial"/>
        </w:rPr>
        <w:t xml:space="preserve"> </w:t>
      </w:r>
      <w:r w:rsidR="002374A4" w:rsidRPr="002374A4">
        <w:rPr>
          <w:rStyle w:val="normaltextrun"/>
          <w:rFonts w:ascii="Arial" w:hAnsi="Arial" w:cs="Arial"/>
          <w:shd w:val="clear" w:color="auto" w:fill="FFFFFF"/>
          <w:lang w:val="en-US"/>
        </w:rPr>
        <w:t>I consider this example support</w:t>
      </w:r>
      <w:r w:rsidR="00380D95">
        <w:rPr>
          <w:rStyle w:val="normaltextrun"/>
          <w:rFonts w:ascii="Arial" w:hAnsi="Arial" w:cs="Arial"/>
          <w:shd w:val="clear" w:color="auto" w:fill="FFFFFF"/>
          <w:lang w:val="en-US"/>
        </w:rPr>
        <w:t>s</w:t>
      </w:r>
      <w:r w:rsidR="002374A4" w:rsidRPr="002374A4">
        <w:rPr>
          <w:rStyle w:val="normaltextrun"/>
          <w:rFonts w:ascii="Arial" w:hAnsi="Arial" w:cs="Arial"/>
          <w:shd w:val="clear" w:color="auto" w:fill="FFFFFF"/>
          <w:lang w:val="en-US"/>
        </w:rPr>
        <w:t xml:space="preserve"> </w:t>
      </w:r>
      <w:r w:rsidR="0034655E">
        <w:rPr>
          <w:rStyle w:val="normaltextrun"/>
          <w:rFonts w:ascii="Arial" w:hAnsi="Arial" w:cs="Arial"/>
          <w:shd w:val="clear" w:color="auto" w:fill="FFFFFF"/>
          <w:lang w:val="en-US"/>
        </w:rPr>
        <w:t>non-compliance with this requirement.</w:t>
      </w:r>
    </w:p>
    <w:p w14:paraId="1BCDBCB7" w14:textId="519E710A" w:rsidR="00611A36" w:rsidRPr="00AE0D43" w:rsidRDefault="007A4F58" w:rsidP="00324EAC">
      <w:pPr>
        <w:spacing w:before="120" w:line="276" w:lineRule="auto"/>
        <w:rPr>
          <w:rFonts w:ascii="Relevant Normal" w:hAnsi="Relevant Normal"/>
        </w:rPr>
      </w:pPr>
      <w:r>
        <w:rPr>
          <w:rStyle w:val="normaltextrun"/>
          <w:rFonts w:ascii="Arial" w:hAnsi="Arial" w:cs="Arial"/>
          <w:lang w:val="en-US"/>
        </w:rPr>
        <w:t>A</w:t>
      </w:r>
      <w:r w:rsidR="00611A36" w:rsidRPr="00B815D3">
        <w:rPr>
          <w:rStyle w:val="normaltextrun"/>
          <w:rFonts w:ascii="Arial" w:hAnsi="Arial" w:cs="Arial"/>
          <w:lang w:val="en-US"/>
        </w:rPr>
        <w:t>t the time of the Site Audit the Approved Provider was not demonstrating all consumers were receiving best practice, tailored and optimal care</w:t>
      </w:r>
      <w:r>
        <w:rPr>
          <w:rStyle w:val="normaltextrun"/>
          <w:rFonts w:ascii="Arial" w:hAnsi="Arial" w:cs="Arial"/>
          <w:lang w:val="en-US"/>
        </w:rPr>
        <w:t xml:space="preserve">, including for </w:t>
      </w:r>
      <w:r w:rsidR="00A41B08">
        <w:rPr>
          <w:rStyle w:val="normaltextrun"/>
          <w:rFonts w:ascii="Arial" w:hAnsi="Arial" w:cs="Arial"/>
          <w:lang w:val="en-US"/>
        </w:rPr>
        <w:t xml:space="preserve">hygiene, </w:t>
      </w:r>
      <w:r>
        <w:rPr>
          <w:rStyle w:val="normaltextrun"/>
          <w:rFonts w:ascii="Arial" w:hAnsi="Arial" w:cs="Arial"/>
          <w:lang w:val="en-US"/>
        </w:rPr>
        <w:t xml:space="preserve">skin integrity, pain management and </w:t>
      </w:r>
      <w:r w:rsidR="007D1CE6">
        <w:rPr>
          <w:rStyle w:val="normaltextrun"/>
          <w:rFonts w:ascii="Arial" w:hAnsi="Arial" w:cs="Arial"/>
          <w:lang w:val="en-US"/>
        </w:rPr>
        <w:t>behaviour management</w:t>
      </w:r>
      <w:r w:rsidR="003434EF">
        <w:rPr>
          <w:rStyle w:val="normaltextrun"/>
          <w:rFonts w:ascii="Arial" w:eastAsiaTheme="majorEastAsia" w:hAnsi="Arial" w:cs="Arial"/>
          <w:shd w:val="clear" w:color="auto" w:fill="FFFFFF"/>
          <w:lang w:val="en-US"/>
        </w:rPr>
        <w:t>.</w:t>
      </w:r>
    </w:p>
    <w:p w14:paraId="3ECD8475" w14:textId="23DD46AC" w:rsidR="00611A36" w:rsidRDefault="00611A36" w:rsidP="00324EAC">
      <w:pPr>
        <w:spacing w:line="276" w:lineRule="auto"/>
        <w:rPr>
          <w:rFonts w:ascii="Arial" w:hAnsi="Arial" w:cs="Arial"/>
          <w:color w:val="auto"/>
        </w:rPr>
      </w:pPr>
      <w:r>
        <w:rPr>
          <w:rFonts w:ascii="Arial" w:hAnsi="Arial" w:cs="Arial"/>
          <w:color w:val="auto"/>
        </w:rPr>
        <w:t>Therefore, I find requirement 3(3)(a) is non-compl</w:t>
      </w:r>
      <w:r w:rsidR="008F3FD8">
        <w:rPr>
          <w:rFonts w:ascii="Arial" w:hAnsi="Arial" w:cs="Arial"/>
          <w:color w:val="auto"/>
        </w:rPr>
        <w:t>i</w:t>
      </w:r>
      <w:r>
        <w:rPr>
          <w:rFonts w:ascii="Arial" w:hAnsi="Arial" w:cs="Arial"/>
          <w:color w:val="auto"/>
        </w:rPr>
        <w:t>ant.</w:t>
      </w:r>
    </w:p>
    <w:p w14:paraId="2AD2F16D" w14:textId="3753E626" w:rsidR="003434EF" w:rsidRPr="004A40A4" w:rsidRDefault="004A40A4" w:rsidP="00324EAC">
      <w:pPr>
        <w:pStyle w:val="ListParagraph"/>
        <w:numPr>
          <w:ilvl w:val="0"/>
          <w:numId w:val="40"/>
        </w:numPr>
        <w:spacing w:line="276" w:lineRule="auto"/>
        <w:rPr>
          <w:rFonts w:ascii="Arial" w:hAnsi="Arial" w:cs="Arial"/>
          <w:color w:val="auto"/>
        </w:rPr>
      </w:pPr>
      <w:r w:rsidRPr="004A40A4">
        <w:rPr>
          <w:rFonts w:ascii="Arial" w:hAnsi="Arial" w:cs="Arial"/>
          <w:color w:val="auto"/>
        </w:rPr>
        <w:t>Regarding requirement 3(3)(</w:t>
      </w:r>
      <w:r w:rsidR="009839C2">
        <w:rPr>
          <w:rFonts w:ascii="Arial" w:hAnsi="Arial" w:cs="Arial"/>
          <w:color w:val="auto"/>
        </w:rPr>
        <w:t>d</w:t>
      </w:r>
      <w:r w:rsidRPr="004A40A4">
        <w:rPr>
          <w:rFonts w:ascii="Arial" w:hAnsi="Arial" w:cs="Arial"/>
          <w:color w:val="auto"/>
        </w:rPr>
        <w:t xml:space="preserve">) </w:t>
      </w:r>
    </w:p>
    <w:p w14:paraId="2BFE3271" w14:textId="781B6163" w:rsidR="004A40A4" w:rsidRDefault="00AE1F2C" w:rsidP="00324EAC">
      <w:pPr>
        <w:spacing w:line="276" w:lineRule="auto"/>
        <w:rPr>
          <w:rFonts w:ascii="Arial" w:hAnsi="Arial" w:cs="Arial"/>
          <w:color w:val="auto"/>
        </w:rPr>
      </w:pPr>
      <w:r>
        <w:rPr>
          <w:rFonts w:ascii="Arial" w:hAnsi="Arial" w:cs="Arial"/>
          <w:color w:val="auto"/>
        </w:rPr>
        <w:t xml:space="preserve">The service had documented resources for identifying and responding to deterioration, </w:t>
      </w:r>
      <w:r w:rsidR="00DF2920">
        <w:rPr>
          <w:rFonts w:ascii="Arial" w:hAnsi="Arial" w:cs="Arial"/>
          <w:color w:val="auto"/>
        </w:rPr>
        <w:t>and most consumers and their representatives were satisfied with staff action. However, t</w:t>
      </w:r>
      <w:r w:rsidR="004A40A4">
        <w:rPr>
          <w:rFonts w:ascii="Arial" w:hAnsi="Arial" w:cs="Arial"/>
          <w:color w:val="auto"/>
        </w:rPr>
        <w:t>he Assessment Team bough</w:t>
      </w:r>
      <w:r w:rsidR="00307D77">
        <w:rPr>
          <w:rFonts w:ascii="Arial" w:hAnsi="Arial" w:cs="Arial"/>
          <w:color w:val="auto"/>
        </w:rPr>
        <w:t>t</w:t>
      </w:r>
      <w:r w:rsidR="004A40A4">
        <w:rPr>
          <w:rFonts w:ascii="Arial" w:hAnsi="Arial" w:cs="Arial"/>
          <w:color w:val="auto"/>
        </w:rPr>
        <w:t xml:space="preserve"> forward deficits regarding </w:t>
      </w:r>
      <w:r>
        <w:rPr>
          <w:rFonts w:ascii="Arial" w:hAnsi="Arial" w:cs="Arial"/>
          <w:color w:val="auto"/>
        </w:rPr>
        <w:t xml:space="preserve">a referral for </w:t>
      </w:r>
      <w:r w:rsidR="00DF61ED">
        <w:rPr>
          <w:rFonts w:ascii="Arial" w:hAnsi="Arial" w:cs="Arial"/>
          <w:color w:val="auto"/>
        </w:rPr>
        <w:t>the</w:t>
      </w:r>
      <w:r w:rsidR="004A40A4">
        <w:rPr>
          <w:rFonts w:ascii="Arial" w:hAnsi="Arial" w:cs="Arial"/>
          <w:color w:val="auto"/>
        </w:rPr>
        <w:t xml:space="preserve"> named consumer</w:t>
      </w:r>
      <w:r w:rsidR="00DF61ED">
        <w:rPr>
          <w:rFonts w:ascii="Arial" w:hAnsi="Arial" w:cs="Arial"/>
          <w:color w:val="auto"/>
        </w:rPr>
        <w:t xml:space="preserve"> referenced at requirement 3(3)(a)</w:t>
      </w:r>
      <w:r w:rsidR="004A40A4">
        <w:rPr>
          <w:rFonts w:ascii="Arial" w:hAnsi="Arial" w:cs="Arial"/>
          <w:color w:val="auto"/>
        </w:rPr>
        <w:t xml:space="preserve"> </w:t>
      </w:r>
      <w:r w:rsidR="00C92452">
        <w:rPr>
          <w:rFonts w:ascii="Arial" w:hAnsi="Arial" w:cs="Arial"/>
          <w:color w:val="auto"/>
        </w:rPr>
        <w:t xml:space="preserve">who had multiple </w:t>
      </w:r>
      <w:r w:rsidR="00086B9A">
        <w:rPr>
          <w:rFonts w:ascii="Arial" w:hAnsi="Arial" w:cs="Arial"/>
          <w:color w:val="auto"/>
        </w:rPr>
        <w:t>non-healing</w:t>
      </w:r>
      <w:r w:rsidR="00C92452">
        <w:rPr>
          <w:rFonts w:ascii="Arial" w:hAnsi="Arial" w:cs="Arial"/>
          <w:color w:val="auto"/>
        </w:rPr>
        <w:t xml:space="preserve"> wounds. </w:t>
      </w:r>
      <w:r w:rsidR="00A55E0F">
        <w:rPr>
          <w:rFonts w:ascii="Arial" w:hAnsi="Arial" w:cs="Arial"/>
          <w:color w:val="auto"/>
        </w:rPr>
        <w:t>During</w:t>
      </w:r>
      <w:r w:rsidR="00086B9A">
        <w:rPr>
          <w:rFonts w:ascii="Arial" w:hAnsi="Arial" w:cs="Arial"/>
          <w:color w:val="auto"/>
        </w:rPr>
        <w:t xml:space="preserve"> the Site Audit </w:t>
      </w:r>
      <w:r w:rsidR="00A55E0F">
        <w:rPr>
          <w:rFonts w:ascii="Arial" w:hAnsi="Arial" w:cs="Arial"/>
          <w:color w:val="auto"/>
        </w:rPr>
        <w:t xml:space="preserve">management said </w:t>
      </w:r>
      <w:r w:rsidR="00086B9A">
        <w:rPr>
          <w:rFonts w:ascii="Arial" w:hAnsi="Arial" w:cs="Arial"/>
          <w:color w:val="auto"/>
        </w:rPr>
        <w:t xml:space="preserve">a </w:t>
      </w:r>
      <w:r w:rsidR="00421E0F">
        <w:rPr>
          <w:rFonts w:ascii="Arial" w:hAnsi="Arial" w:cs="Arial"/>
          <w:color w:val="auto"/>
        </w:rPr>
        <w:t xml:space="preserve">wound specialist </w:t>
      </w:r>
      <w:r w:rsidR="00086B9A">
        <w:rPr>
          <w:rFonts w:ascii="Arial" w:hAnsi="Arial" w:cs="Arial"/>
          <w:color w:val="auto"/>
        </w:rPr>
        <w:t>referral should have taken place. The Approved Provider responded</w:t>
      </w:r>
      <w:r w:rsidR="00DF2920">
        <w:rPr>
          <w:rFonts w:ascii="Arial" w:hAnsi="Arial" w:cs="Arial"/>
          <w:color w:val="auto"/>
        </w:rPr>
        <w:t xml:space="preserve"> stating the consumer </w:t>
      </w:r>
      <w:r w:rsidR="00B01740">
        <w:rPr>
          <w:rFonts w:ascii="Arial" w:hAnsi="Arial" w:cs="Arial"/>
          <w:color w:val="auto"/>
        </w:rPr>
        <w:t>was regularly reviewed prior to commencing end of life care</w:t>
      </w:r>
      <w:r w:rsidR="00086B9A">
        <w:rPr>
          <w:rFonts w:ascii="Arial" w:hAnsi="Arial" w:cs="Arial"/>
          <w:color w:val="auto"/>
        </w:rPr>
        <w:t xml:space="preserve">. </w:t>
      </w:r>
      <w:r w:rsidR="00B01740">
        <w:rPr>
          <w:rFonts w:ascii="Arial" w:hAnsi="Arial" w:cs="Arial"/>
          <w:color w:val="auto"/>
        </w:rPr>
        <w:t>As</w:t>
      </w:r>
      <w:r w:rsidR="007A08B1">
        <w:rPr>
          <w:rFonts w:ascii="Arial" w:hAnsi="Arial" w:cs="Arial"/>
          <w:color w:val="auto"/>
        </w:rPr>
        <w:t xml:space="preserve"> the wounds </w:t>
      </w:r>
      <w:r w:rsidR="00B01740">
        <w:rPr>
          <w:rFonts w:ascii="Arial" w:hAnsi="Arial" w:cs="Arial"/>
          <w:color w:val="auto"/>
        </w:rPr>
        <w:t>were</w:t>
      </w:r>
      <w:r w:rsidR="007A08B1">
        <w:rPr>
          <w:rFonts w:ascii="Arial" w:hAnsi="Arial" w:cs="Arial"/>
          <w:color w:val="auto"/>
        </w:rPr>
        <w:t xml:space="preserve"> ongoing</w:t>
      </w:r>
      <w:r w:rsidR="00937184">
        <w:rPr>
          <w:rFonts w:ascii="Arial" w:hAnsi="Arial" w:cs="Arial"/>
          <w:color w:val="auto"/>
        </w:rPr>
        <w:t xml:space="preserve"> and showed no signs of healing</w:t>
      </w:r>
      <w:r w:rsidR="00B01740">
        <w:rPr>
          <w:rFonts w:ascii="Arial" w:hAnsi="Arial" w:cs="Arial"/>
          <w:color w:val="auto"/>
        </w:rPr>
        <w:t>, I consider t</w:t>
      </w:r>
      <w:r w:rsidR="00014A43">
        <w:rPr>
          <w:rFonts w:ascii="Arial" w:hAnsi="Arial" w:cs="Arial"/>
          <w:color w:val="auto"/>
        </w:rPr>
        <w:t xml:space="preserve">he </w:t>
      </w:r>
      <w:r w:rsidR="00095AC1">
        <w:rPr>
          <w:rFonts w:ascii="Arial" w:hAnsi="Arial" w:cs="Arial"/>
          <w:color w:val="auto"/>
        </w:rPr>
        <w:t xml:space="preserve">service did </w:t>
      </w:r>
      <w:r w:rsidR="00014A43">
        <w:rPr>
          <w:rFonts w:ascii="Arial" w:hAnsi="Arial" w:cs="Arial"/>
          <w:color w:val="auto"/>
        </w:rPr>
        <w:t>not demonstrate they responded to deterioration in a timely manner</w:t>
      </w:r>
      <w:r w:rsidR="00F87A39">
        <w:rPr>
          <w:rFonts w:ascii="Arial" w:hAnsi="Arial" w:cs="Arial"/>
          <w:color w:val="auto"/>
        </w:rPr>
        <w:t xml:space="preserve">. </w:t>
      </w:r>
      <w:r w:rsidR="007A08B1">
        <w:rPr>
          <w:rFonts w:ascii="Arial" w:hAnsi="Arial" w:cs="Arial"/>
          <w:color w:val="auto"/>
        </w:rPr>
        <w:t>I consider this example reflect</w:t>
      </w:r>
      <w:r w:rsidR="00B01740">
        <w:rPr>
          <w:rFonts w:ascii="Arial" w:hAnsi="Arial" w:cs="Arial"/>
          <w:color w:val="auto"/>
        </w:rPr>
        <w:t>s</w:t>
      </w:r>
      <w:r w:rsidR="007A08B1">
        <w:rPr>
          <w:rFonts w:ascii="Arial" w:hAnsi="Arial" w:cs="Arial"/>
          <w:color w:val="auto"/>
        </w:rPr>
        <w:t xml:space="preserve"> non</w:t>
      </w:r>
      <w:r w:rsidR="00307D77">
        <w:rPr>
          <w:rFonts w:ascii="Arial" w:hAnsi="Arial" w:cs="Arial"/>
          <w:color w:val="auto"/>
        </w:rPr>
        <w:t>-</w:t>
      </w:r>
      <w:r w:rsidR="007A08B1">
        <w:rPr>
          <w:rFonts w:ascii="Arial" w:hAnsi="Arial" w:cs="Arial"/>
          <w:color w:val="auto"/>
        </w:rPr>
        <w:t xml:space="preserve">compliance with this requirement. </w:t>
      </w:r>
    </w:p>
    <w:p w14:paraId="118C1169" w14:textId="6F014939" w:rsidR="00937184" w:rsidRDefault="00937184" w:rsidP="00324EAC">
      <w:pPr>
        <w:spacing w:line="276" w:lineRule="auto"/>
        <w:rPr>
          <w:rFonts w:ascii="Arial" w:hAnsi="Arial" w:cs="Arial"/>
          <w:color w:val="auto"/>
        </w:rPr>
      </w:pPr>
      <w:r>
        <w:rPr>
          <w:rFonts w:ascii="Arial" w:hAnsi="Arial" w:cs="Arial"/>
          <w:color w:val="auto"/>
        </w:rPr>
        <w:t>Therefore, I find requirement 3(3)(d) is non-compl</w:t>
      </w:r>
      <w:r w:rsidR="008F3FD8">
        <w:rPr>
          <w:rFonts w:ascii="Arial" w:hAnsi="Arial" w:cs="Arial"/>
          <w:color w:val="auto"/>
        </w:rPr>
        <w:t>i</w:t>
      </w:r>
      <w:r>
        <w:rPr>
          <w:rFonts w:ascii="Arial" w:hAnsi="Arial" w:cs="Arial"/>
          <w:color w:val="auto"/>
        </w:rPr>
        <w:t>ant.</w:t>
      </w:r>
    </w:p>
    <w:p w14:paraId="6A268629" w14:textId="0E3653AB" w:rsidR="00937184" w:rsidRDefault="00937184" w:rsidP="00324EAC">
      <w:pPr>
        <w:pStyle w:val="ListParagraph"/>
        <w:numPr>
          <w:ilvl w:val="0"/>
          <w:numId w:val="40"/>
        </w:numPr>
        <w:spacing w:line="276" w:lineRule="auto"/>
        <w:rPr>
          <w:rFonts w:ascii="Arial" w:hAnsi="Arial" w:cs="Arial"/>
          <w:color w:val="auto"/>
        </w:rPr>
      </w:pPr>
      <w:r w:rsidRPr="001B734D">
        <w:rPr>
          <w:rFonts w:ascii="Arial" w:hAnsi="Arial" w:cs="Arial"/>
          <w:color w:val="auto"/>
        </w:rPr>
        <w:t>Regarding 3(3)</w:t>
      </w:r>
      <w:r w:rsidR="003E2D79" w:rsidRPr="001B734D">
        <w:rPr>
          <w:rFonts w:ascii="Arial" w:hAnsi="Arial" w:cs="Arial"/>
          <w:color w:val="auto"/>
        </w:rPr>
        <w:t>(f)</w:t>
      </w:r>
    </w:p>
    <w:p w14:paraId="55348815" w14:textId="1095B643" w:rsidR="00014A43" w:rsidRDefault="00014A43" w:rsidP="00324EAC">
      <w:pPr>
        <w:spacing w:line="276" w:lineRule="auto"/>
        <w:rPr>
          <w:rFonts w:ascii="Arial" w:hAnsi="Arial" w:cs="Arial"/>
          <w:color w:val="auto"/>
        </w:rPr>
      </w:pPr>
      <w:r>
        <w:rPr>
          <w:rFonts w:ascii="Arial" w:hAnsi="Arial" w:cs="Arial"/>
          <w:color w:val="auto"/>
        </w:rPr>
        <w:t xml:space="preserve">Staff </w:t>
      </w:r>
      <w:r w:rsidR="005E0B14">
        <w:rPr>
          <w:rFonts w:ascii="Arial" w:hAnsi="Arial" w:cs="Arial"/>
          <w:color w:val="auto"/>
        </w:rPr>
        <w:t>described</w:t>
      </w:r>
      <w:r>
        <w:rPr>
          <w:rFonts w:ascii="Arial" w:hAnsi="Arial" w:cs="Arial"/>
          <w:color w:val="auto"/>
        </w:rPr>
        <w:t xml:space="preserve"> referral options to a range of services and providers. However</w:t>
      </w:r>
      <w:r w:rsidR="00307D77">
        <w:rPr>
          <w:rFonts w:ascii="Arial" w:hAnsi="Arial" w:cs="Arial"/>
          <w:color w:val="auto"/>
        </w:rPr>
        <w:t>,</w:t>
      </w:r>
      <w:r>
        <w:rPr>
          <w:rFonts w:ascii="Arial" w:hAnsi="Arial" w:cs="Arial"/>
          <w:color w:val="auto"/>
        </w:rPr>
        <w:t xml:space="preserve"> some consumers </w:t>
      </w:r>
      <w:r w:rsidR="005E0B14">
        <w:rPr>
          <w:rFonts w:ascii="Arial" w:hAnsi="Arial" w:cs="Arial"/>
          <w:color w:val="auto"/>
        </w:rPr>
        <w:t xml:space="preserve">gave negative feedback regarding ceasing allied health services and </w:t>
      </w:r>
      <w:r w:rsidR="002F4E3B">
        <w:rPr>
          <w:rFonts w:ascii="Arial" w:hAnsi="Arial" w:cs="Arial"/>
          <w:color w:val="auto"/>
        </w:rPr>
        <w:t>referrals to other providers.</w:t>
      </w:r>
    </w:p>
    <w:p w14:paraId="5A7DE99A" w14:textId="2567D24A" w:rsidR="003B4C4E" w:rsidRPr="00014A43" w:rsidRDefault="003B4C4E" w:rsidP="00324EAC">
      <w:pPr>
        <w:spacing w:line="276" w:lineRule="auto"/>
        <w:rPr>
          <w:rFonts w:ascii="Arial" w:hAnsi="Arial" w:cs="Arial"/>
          <w:color w:val="auto"/>
        </w:rPr>
      </w:pPr>
      <w:r>
        <w:rPr>
          <w:rFonts w:ascii="Arial" w:hAnsi="Arial" w:cs="Arial"/>
          <w:color w:val="auto"/>
        </w:rPr>
        <w:t xml:space="preserve">One named consumer said their allied health services ceased without consultation. </w:t>
      </w:r>
      <w:r w:rsidR="00CB1540">
        <w:rPr>
          <w:rFonts w:ascii="Arial" w:hAnsi="Arial" w:cs="Arial"/>
          <w:color w:val="auto"/>
        </w:rPr>
        <w:t>The Approved Provider stated the changes were made by agreement with the consumer, and provided supporting documents</w:t>
      </w:r>
      <w:r w:rsidR="00E72C61">
        <w:rPr>
          <w:rFonts w:ascii="Arial" w:hAnsi="Arial" w:cs="Arial"/>
          <w:color w:val="auto"/>
        </w:rPr>
        <w:t>.</w:t>
      </w:r>
      <w:r w:rsidR="00DF4DAC">
        <w:rPr>
          <w:rFonts w:ascii="Arial" w:hAnsi="Arial" w:cs="Arial"/>
          <w:color w:val="auto"/>
        </w:rPr>
        <w:t xml:space="preserve"> They stated care planning documents confirm the consumer has not had impact as a result.</w:t>
      </w:r>
      <w:r w:rsidR="00E72C61">
        <w:rPr>
          <w:rFonts w:ascii="Arial" w:hAnsi="Arial" w:cs="Arial"/>
          <w:color w:val="auto"/>
        </w:rPr>
        <w:t xml:space="preserve"> I accept the Approved Provider’s information and do not consider this example supports non-compliance with this requirement.</w:t>
      </w:r>
    </w:p>
    <w:p w14:paraId="37665E9D" w14:textId="08B7A4F6" w:rsidR="003E2D79" w:rsidRDefault="00014A43" w:rsidP="00324EAC">
      <w:pPr>
        <w:spacing w:line="276" w:lineRule="auto"/>
        <w:rPr>
          <w:rStyle w:val="normaltextrun"/>
          <w:rFonts w:ascii="Arial" w:hAnsi="Arial" w:cs="Arial"/>
          <w:shd w:val="clear" w:color="auto" w:fill="FFFFFF"/>
          <w:lang w:val="en-US"/>
        </w:rPr>
      </w:pPr>
      <w:r w:rsidRPr="00407046">
        <w:rPr>
          <w:rFonts w:ascii="Arial" w:hAnsi="Arial" w:cs="Arial"/>
          <w:color w:val="auto"/>
        </w:rPr>
        <w:t xml:space="preserve">One named consumer </w:t>
      </w:r>
      <w:r w:rsidR="007E1DCC">
        <w:rPr>
          <w:rFonts w:ascii="Arial" w:hAnsi="Arial" w:cs="Arial"/>
          <w:color w:val="auto"/>
        </w:rPr>
        <w:t>was not</w:t>
      </w:r>
      <w:r w:rsidRPr="00407046">
        <w:rPr>
          <w:rFonts w:ascii="Arial" w:hAnsi="Arial" w:cs="Arial"/>
          <w:color w:val="auto"/>
        </w:rPr>
        <w:t xml:space="preserve"> </w:t>
      </w:r>
      <w:r w:rsidR="00596643" w:rsidRPr="00407046">
        <w:rPr>
          <w:rFonts w:ascii="Arial" w:hAnsi="Arial" w:cs="Arial"/>
          <w:color w:val="auto"/>
        </w:rPr>
        <w:t>referred</w:t>
      </w:r>
      <w:r w:rsidRPr="00407046">
        <w:rPr>
          <w:rFonts w:ascii="Arial" w:hAnsi="Arial" w:cs="Arial"/>
          <w:color w:val="auto"/>
        </w:rPr>
        <w:t xml:space="preserve"> to a wound care </w:t>
      </w:r>
      <w:r w:rsidR="00596643" w:rsidRPr="00407046">
        <w:rPr>
          <w:rFonts w:ascii="Arial" w:hAnsi="Arial" w:cs="Arial"/>
          <w:color w:val="auto"/>
        </w:rPr>
        <w:t>specialist</w:t>
      </w:r>
      <w:r w:rsidRPr="00407046">
        <w:rPr>
          <w:rFonts w:ascii="Arial" w:hAnsi="Arial" w:cs="Arial"/>
          <w:color w:val="auto"/>
        </w:rPr>
        <w:t xml:space="preserve"> </w:t>
      </w:r>
      <w:r w:rsidR="00596643" w:rsidRPr="00407046">
        <w:rPr>
          <w:rFonts w:ascii="Arial" w:hAnsi="Arial" w:cs="Arial"/>
          <w:color w:val="auto"/>
        </w:rPr>
        <w:t>despite</w:t>
      </w:r>
      <w:r w:rsidRPr="00407046">
        <w:rPr>
          <w:rFonts w:ascii="Arial" w:hAnsi="Arial" w:cs="Arial"/>
          <w:color w:val="auto"/>
        </w:rPr>
        <w:t xml:space="preserve"> having several </w:t>
      </w:r>
      <w:r w:rsidR="00307D77" w:rsidRPr="00407046">
        <w:rPr>
          <w:rFonts w:ascii="Arial" w:hAnsi="Arial" w:cs="Arial"/>
          <w:color w:val="auto"/>
        </w:rPr>
        <w:t>non-healing</w:t>
      </w:r>
      <w:r w:rsidRPr="00407046">
        <w:rPr>
          <w:rFonts w:ascii="Arial" w:hAnsi="Arial" w:cs="Arial"/>
          <w:color w:val="auto"/>
        </w:rPr>
        <w:t xml:space="preserve"> wounds. </w:t>
      </w:r>
      <w:r w:rsidRPr="00407046">
        <w:rPr>
          <w:rStyle w:val="normaltextrun"/>
          <w:rFonts w:ascii="Arial" w:hAnsi="Arial" w:cs="Arial"/>
          <w:shd w:val="clear" w:color="auto" w:fill="FFFFFF"/>
          <w:lang w:val="en-US"/>
        </w:rPr>
        <w:t>I have considered th</w:t>
      </w:r>
      <w:r w:rsidR="00EA2409">
        <w:rPr>
          <w:rStyle w:val="normaltextrun"/>
          <w:rFonts w:ascii="Arial" w:hAnsi="Arial" w:cs="Arial"/>
          <w:shd w:val="clear" w:color="auto" w:fill="FFFFFF"/>
          <w:lang w:val="en-US"/>
        </w:rPr>
        <w:t>is</w:t>
      </w:r>
      <w:r w:rsidRPr="00407046">
        <w:rPr>
          <w:rStyle w:val="normaltextrun"/>
          <w:rFonts w:ascii="Arial" w:hAnsi="Arial" w:cs="Arial"/>
          <w:shd w:val="clear" w:color="auto" w:fill="FFFFFF"/>
          <w:lang w:val="en-US"/>
        </w:rPr>
        <w:t xml:space="preserve"> further in requirement 3(3)(a)</w:t>
      </w:r>
      <w:r w:rsidR="003447CE" w:rsidRPr="00407046">
        <w:rPr>
          <w:rStyle w:val="normaltextrun"/>
          <w:rFonts w:ascii="Arial" w:hAnsi="Arial" w:cs="Arial"/>
          <w:shd w:val="clear" w:color="auto" w:fill="FFFFFF"/>
          <w:lang w:val="en-US"/>
        </w:rPr>
        <w:t xml:space="preserve"> and 3(3)(d)</w:t>
      </w:r>
      <w:r w:rsidR="00EA2409">
        <w:rPr>
          <w:rStyle w:val="normaltextrun"/>
          <w:rFonts w:ascii="Arial" w:hAnsi="Arial" w:cs="Arial"/>
          <w:shd w:val="clear" w:color="auto" w:fill="FFFFFF"/>
          <w:lang w:val="en-US"/>
        </w:rPr>
        <w:t xml:space="preserve">, and do not consider this same evidence should be relied upon to determine non-compliance with this requirement. </w:t>
      </w:r>
    </w:p>
    <w:p w14:paraId="43F7CA9B" w14:textId="646D143B" w:rsidR="00E853B0" w:rsidRPr="00733F23" w:rsidRDefault="00333271" w:rsidP="00324EAC">
      <w:pPr>
        <w:spacing w:line="276" w:lineRule="auto"/>
        <w:rPr>
          <w:rFonts w:ascii="Arial" w:hAnsi="Arial" w:cs="Arial"/>
          <w:shd w:val="clear" w:color="auto" w:fill="FFFFFF"/>
          <w:lang w:val="en-US"/>
        </w:rPr>
      </w:pPr>
      <w:r>
        <w:rPr>
          <w:rStyle w:val="normaltextrun"/>
          <w:rFonts w:ascii="Arial" w:hAnsi="Arial" w:cs="Arial"/>
          <w:shd w:val="clear" w:color="auto" w:fill="FFFFFF"/>
          <w:lang w:val="en-US"/>
        </w:rPr>
        <w:t>A named consumer’s condition changed</w:t>
      </w:r>
      <w:r w:rsidR="00D15425">
        <w:rPr>
          <w:rStyle w:val="normaltextrun"/>
          <w:rFonts w:ascii="Arial" w:hAnsi="Arial" w:cs="Arial"/>
          <w:shd w:val="clear" w:color="auto" w:fill="FFFFFF"/>
          <w:lang w:val="en-US"/>
        </w:rPr>
        <w:t xml:space="preserve"> and there was a delay in </w:t>
      </w:r>
      <w:r w:rsidR="002E5156">
        <w:rPr>
          <w:rStyle w:val="normaltextrun"/>
          <w:rFonts w:ascii="Arial" w:hAnsi="Arial" w:cs="Arial"/>
          <w:shd w:val="clear" w:color="auto" w:fill="FFFFFF"/>
          <w:lang w:val="en-US"/>
        </w:rPr>
        <w:t xml:space="preserve">referring to </w:t>
      </w:r>
      <w:r w:rsidR="006216DA">
        <w:rPr>
          <w:rStyle w:val="normaltextrun"/>
          <w:rFonts w:ascii="Arial" w:hAnsi="Arial" w:cs="Arial"/>
          <w:shd w:val="clear" w:color="auto" w:fill="FFFFFF"/>
          <w:lang w:val="en-US"/>
        </w:rPr>
        <w:t>an allied health provider. The Approved Provider said this delay was due to the consumer receiving palliative care, that action was being taken in line with medical officer guidance, and</w:t>
      </w:r>
      <w:r w:rsidR="00733F23">
        <w:rPr>
          <w:rStyle w:val="normaltextrun"/>
          <w:rFonts w:ascii="Arial" w:hAnsi="Arial" w:cs="Arial"/>
          <w:shd w:val="clear" w:color="auto" w:fill="FFFFFF"/>
          <w:lang w:val="en-US"/>
        </w:rPr>
        <w:t xml:space="preserve"> further action has occurred after the Site Audit. I accept the Approved Provider’s information and </w:t>
      </w:r>
      <w:r w:rsidR="00E853B0">
        <w:rPr>
          <w:rFonts w:ascii="Arial" w:hAnsi="Arial" w:cs="Arial"/>
          <w:color w:val="000000"/>
          <w:shd w:val="clear" w:color="auto" w:fill="FFFFFF"/>
        </w:rPr>
        <w:t xml:space="preserve">do not consider this example reflects non-compliance. </w:t>
      </w:r>
    </w:p>
    <w:p w14:paraId="6E6EC582" w14:textId="79712766" w:rsidR="00BC6D88" w:rsidRPr="00BC6D88" w:rsidRDefault="00BC6D88" w:rsidP="00BC6D88">
      <w:pPr>
        <w:spacing w:line="276" w:lineRule="auto"/>
        <w:rPr>
          <w:rFonts w:ascii="Arial" w:hAnsi="Arial" w:cs="Arial"/>
          <w:color w:val="auto"/>
        </w:rPr>
      </w:pPr>
      <w:r w:rsidRPr="00BC6D88">
        <w:rPr>
          <w:rFonts w:ascii="Arial" w:hAnsi="Arial" w:cs="Arial"/>
          <w:color w:val="auto"/>
        </w:rPr>
        <w:lastRenderedPageBreak/>
        <w:t>Regarding negative feedback about visiting health professionals, the Approved Provider said regular and as required visits occur from medical officers and other providers, based on consumers’ needs. They stated a change occurred regarding visiting medical officers, though consumers have choice in which medical officers and providers they use, and gave evidence showing information is communicated.</w:t>
      </w:r>
    </w:p>
    <w:p w14:paraId="2A9BF31B" w14:textId="2CADABB4" w:rsidR="00BC6D88" w:rsidRPr="00BC6D88" w:rsidRDefault="00BC6D88" w:rsidP="00BC6D88">
      <w:pPr>
        <w:spacing w:line="276" w:lineRule="auto"/>
        <w:rPr>
          <w:rFonts w:ascii="Arial" w:hAnsi="Arial" w:cs="Arial"/>
          <w:color w:val="auto"/>
        </w:rPr>
      </w:pPr>
      <w:r w:rsidRPr="00BC6D88">
        <w:rPr>
          <w:rFonts w:ascii="Arial" w:hAnsi="Arial" w:cs="Arial"/>
          <w:color w:val="auto"/>
        </w:rPr>
        <w:t xml:space="preserve">One named consumer said they ran out of necessary medication. The Approved Provider said they contacted pharmacy and medical officer services to support maintenance of medication supplies, and consumers are supported to choose their service providers. </w:t>
      </w:r>
    </w:p>
    <w:p w14:paraId="46D181D6" w14:textId="641576E2" w:rsidR="00BC6D88" w:rsidRDefault="00AE30D7" w:rsidP="00324EAC">
      <w:pPr>
        <w:spacing w:line="276" w:lineRule="auto"/>
        <w:rPr>
          <w:rFonts w:ascii="Arial" w:hAnsi="Arial" w:cs="Arial"/>
          <w:color w:val="000000"/>
          <w:shd w:val="clear" w:color="auto" w:fill="FFFFFF"/>
        </w:rPr>
      </w:pPr>
      <w:r>
        <w:rPr>
          <w:rFonts w:ascii="Arial" w:hAnsi="Arial" w:cs="Arial"/>
          <w:color w:val="000000"/>
          <w:shd w:val="clear" w:color="auto" w:fill="FFFFFF"/>
        </w:rPr>
        <w:t xml:space="preserve">Though I acknowledge the impact to consumers, </w:t>
      </w:r>
      <w:r w:rsidR="00281F29">
        <w:rPr>
          <w:rFonts w:ascii="Arial" w:hAnsi="Arial" w:cs="Arial"/>
          <w:color w:val="000000"/>
          <w:shd w:val="clear" w:color="auto" w:fill="FFFFFF"/>
        </w:rPr>
        <w:t>I consider the Approved Provider has taken suitable action</w:t>
      </w:r>
      <w:r w:rsidR="00BA3F72">
        <w:rPr>
          <w:rFonts w:ascii="Arial" w:hAnsi="Arial" w:cs="Arial"/>
          <w:color w:val="000000"/>
          <w:shd w:val="clear" w:color="auto" w:fill="FFFFFF"/>
        </w:rPr>
        <w:t xml:space="preserve"> within their control</w:t>
      </w:r>
      <w:r>
        <w:rPr>
          <w:rFonts w:ascii="Arial" w:hAnsi="Arial" w:cs="Arial"/>
          <w:color w:val="000000"/>
          <w:shd w:val="clear" w:color="auto" w:fill="FFFFFF"/>
        </w:rPr>
        <w:t xml:space="preserve"> regarding these circumstances and </w:t>
      </w:r>
      <w:r w:rsidR="00281F29">
        <w:rPr>
          <w:rFonts w:ascii="Arial" w:hAnsi="Arial" w:cs="Arial"/>
          <w:color w:val="000000"/>
          <w:shd w:val="clear" w:color="auto" w:fill="FFFFFF"/>
        </w:rPr>
        <w:t>do not consider they are reflective of non-compliance with this requirement.</w:t>
      </w:r>
    </w:p>
    <w:p w14:paraId="1A50A3E9" w14:textId="42D8C82B" w:rsidR="00407046" w:rsidRDefault="00AE30D7" w:rsidP="00324EAC">
      <w:pPr>
        <w:spacing w:line="276" w:lineRule="auto"/>
        <w:rPr>
          <w:rFonts w:ascii="Arial" w:hAnsi="Arial" w:cs="Arial"/>
          <w:color w:val="auto"/>
        </w:rPr>
      </w:pPr>
      <w:r>
        <w:rPr>
          <w:rFonts w:ascii="Arial" w:hAnsi="Arial" w:cs="Arial"/>
          <w:color w:val="auto"/>
        </w:rPr>
        <w:t xml:space="preserve">Overall the service demonstrated timely referrals </w:t>
      </w:r>
      <w:r w:rsidR="000D1ECA">
        <w:rPr>
          <w:rFonts w:ascii="Arial" w:hAnsi="Arial" w:cs="Arial"/>
          <w:color w:val="auto"/>
        </w:rPr>
        <w:t>occur to other services and providers.</w:t>
      </w:r>
    </w:p>
    <w:p w14:paraId="3C98FF03" w14:textId="3688ADD7" w:rsidR="00F6066A" w:rsidRPr="003E2D79" w:rsidRDefault="00F6066A" w:rsidP="00324EAC">
      <w:pPr>
        <w:spacing w:line="276" w:lineRule="auto"/>
        <w:rPr>
          <w:rFonts w:ascii="Arial" w:hAnsi="Arial" w:cs="Arial"/>
          <w:color w:val="auto"/>
        </w:rPr>
      </w:pPr>
      <w:r>
        <w:rPr>
          <w:rFonts w:ascii="Arial" w:hAnsi="Arial" w:cs="Arial"/>
          <w:color w:val="auto"/>
        </w:rPr>
        <w:t>Therefore, I find requirement 3(3)(f) is compl</w:t>
      </w:r>
      <w:r w:rsidR="008F3FD8">
        <w:rPr>
          <w:rFonts w:ascii="Arial" w:hAnsi="Arial" w:cs="Arial"/>
          <w:color w:val="auto"/>
        </w:rPr>
        <w:t>i</w:t>
      </w:r>
      <w:r>
        <w:rPr>
          <w:rFonts w:ascii="Arial" w:hAnsi="Arial" w:cs="Arial"/>
          <w:color w:val="auto"/>
        </w:rPr>
        <w:t>ant.</w:t>
      </w:r>
    </w:p>
    <w:p w14:paraId="2A84B460" w14:textId="03713922" w:rsidR="00B80E2E" w:rsidRDefault="00B80E2E" w:rsidP="00B80E2E">
      <w:pPr>
        <w:spacing w:line="276" w:lineRule="auto"/>
        <w:rPr>
          <w:rFonts w:ascii="Arial" w:hAnsi="Arial" w:cs="Arial"/>
          <w:color w:val="auto"/>
        </w:rPr>
      </w:pPr>
      <w:r>
        <w:rPr>
          <w:rFonts w:ascii="Arial" w:hAnsi="Arial" w:cs="Arial"/>
          <w:color w:val="auto"/>
        </w:rPr>
        <w:t xml:space="preserve">I am satisfied the remaining </w:t>
      </w:r>
      <w:r w:rsidR="002B5380">
        <w:rPr>
          <w:rFonts w:ascii="Arial" w:hAnsi="Arial" w:cs="Arial"/>
          <w:color w:val="auto"/>
        </w:rPr>
        <w:t>4</w:t>
      </w:r>
      <w:r>
        <w:rPr>
          <w:rFonts w:ascii="Arial" w:hAnsi="Arial" w:cs="Arial"/>
          <w:color w:val="auto"/>
        </w:rPr>
        <w:t xml:space="preserve"> requirements of Quality Standard 3 are compliant.</w:t>
      </w:r>
    </w:p>
    <w:p w14:paraId="7699D728" w14:textId="680E8532" w:rsidR="00270C80" w:rsidRPr="006D44D1" w:rsidRDefault="006D44D1" w:rsidP="00324EAC">
      <w:pPr>
        <w:spacing w:line="276" w:lineRule="auto"/>
        <w:rPr>
          <w:rFonts w:ascii="Arial" w:hAnsi="Arial" w:cs="Arial"/>
          <w:color w:val="auto"/>
        </w:rPr>
      </w:pPr>
      <w:r w:rsidRPr="006D44D1">
        <w:rPr>
          <w:rFonts w:ascii="Arial" w:hAnsi="Arial" w:cs="Arial"/>
          <w:color w:val="auto"/>
        </w:rPr>
        <w:t>C</w:t>
      </w:r>
      <w:r w:rsidR="00270C80" w:rsidRPr="006D44D1">
        <w:rPr>
          <w:rFonts w:ascii="Arial" w:hAnsi="Arial" w:cs="Arial"/>
          <w:color w:val="auto"/>
        </w:rPr>
        <w:t>onsumers</w:t>
      </w:r>
      <w:r w:rsidRPr="006D44D1">
        <w:rPr>
          <w:rFonts w:ascii="Arial" w:hAnsi="Arial" w:cs="Arial"/>
          <w:color w:val="auto"/>
        </w:rPr>
        <w:t xml:space="preserve"> and their </w:t>
      </w:r>
      <w:r w:rsidR="00270C80" w:rsidRPr="006D44D1">
        <w:rPr>
          <w:rFonts w:ascii="Arial" w:hAnsi="Arial" w:cs="Arial"/>
          <w:color w:val="auto"/>
        </w:rPr>
        <w:t>representatives s</w:t>
      </w:r>
      <w:r w:rsidRPr="006D44D1">
        <w:rPr>
          <w:rFonts w:ascii="Arial" w:hAnsi="Arial" w:cs="Arial"/>
          <w:color w:val="auto"/>
        </w:rPr>
        <w:t>aid</w:t>
      </w:r>
      <w:r w:rsidR="00270C80" w:rsidRPr="006D44D1">
        <w:rPr>
          <w:rFonts w:ascii="Arial" w:hAnsi="Arial" w:cs="Arial"/>
          <w:color w:val="auto"/>
        </w:rPr>
        <w:t xml:space="preserve"> they were satisfied that consumers’ high impact or high prevalence risks are effectively managed by the service</w:t>
      </w:r>
      <w:r w:rsidRPr="006D44D1">
        <w:rPr>
          <w:rFonts w:ascii="Arial" w:hAnsi="Arial" w:cs="Arial"/>
          <w:color w:val="auto"/>
        </w:rPr>
        <w:t xml:space="preserve">. Staff </w:t>
      </w:r>
      <w:r w:rsidR="000B0F7C">
        <w:rPr>
          <w:rFonts w:ascii="Arial" w:hAnsi="Arial" w:cs="Arial"/>
          <w:color w:val="auto"/>
        </w:rPr>
        <w:t>described</w:t>
      </w:r>
      <w:r w:rsidRPr="006D44D1">
        <w:rPr>
          <w:rFonts w:ascii="Arial" w:hAnsi="Arial" w:cs="Arial"/>
          <w:color w:val="auto"/>
        </w:rPr>
        <w:t xml:space="preserve"> how they manage </w:t>
      </w:r>
      <w:r w:rsidR="000D13B0">
        <w:rPr>
          <w:rFonts w:ascii="Arial" w:hAnsi="Arial" w:cs="Arial"/>
          <w:color w:val="auto"/>
        </w:rPr>
        <w:t>risks such as weight loss</w:t>
      </w:r>
      <w:r w:rsidR="00F57C27">
        <w:rPr>
          <w:rFonts w:ascii="Arial" w:hAnsi="Arial" w:cs="Arial"/>
          <w:color w:val="auto"/>
        </w:rPr>
        <w:t>, and had received training in medication management</w:t>
      </w:r>
      <w:r w:rsidR="000D13B0">
        <w:rPr>
          <w:rFonts w:ascii="Arial" w:hAnsi="Arial" w:cs="Arial"/>
          <w:color w:val="auto"/>
        </w:rPr>
        <w:t>. C</w:t>
      </w:r>
      <w:r w:rsidRPr="006D44D1">
        <w:rPr>
          <w:rFonts w:ascii="Arial" w:hAnsi="Arial" w:cs="Arial"/>
          <w:color w:val="auto"/>
        </w:rPr>
        <w:t>are documentation showed evidence of management of falls.</w:t>
      </w:r>
      <w:r w:rsidR="00F57C27">
        <w:rPr>
          <w:rFonts w:ascii="Arial" w:hAnsi="Arial" w:cs="Arial"/>
          <w:color w:val="auto"/>
        </w:rPr>
        <w:t xml:space="preserve"> </w:t>
      </w:r>
      <w:r w:rsidRPr="006D44D1">
        <w:rPr>
          <w:rFonts w:ascii="Arial" w:hAnsi="Arial" w:cs="Arial"/>
          <w:color w:val="auto"/>
        </w:rPr>
        <w:t xml:space="preserve"> </w:t>
      </w:r>
    </w:p>
    <w:p w14:paraId="10097038" w14:textId="3E1781B0" w:rsidR="00F02193" w:rsidRDefault="00F02193" w:rsidP="00324EAC">
      <w:pPr>
        <w:spacing w:line="276" w:lineRule="auto"/>
        <w:rPr>
          <w:rFonts w:ascii="Arial" w:hAnsi="Arial" w:cs="Arial"/>
        </w:rPr>
      </w:pPr>
      <w:r>
        <w:rPr>
          <w:rFonts w:ascii="Arial" w:hAnsi="Arial" w:cs="Arial"/>
        </w:rPr>
        <w:t xml:space="preserve">Representative feedback and care planning documents reflected consumers receiving end of life care have their comfort maximised and </w:t>
      </w:r>
      <w:r w:rsidR="00377615">
        <w:rPr>
          <w:rFonts w:ascii="Arial" w:hAnsi="Arial" w:cs="Arial"/>
        </w:rPr>
        <w:t>their preferences recognised.</w:t>
      </w:r>
    </w:p>
    <w:p w14:paraId="46F4B801" w14:textId="053229F7" w:rsidR="006D44D1" w:rsidRDefault="006D44D1" w:rsidP="00324EAC">
      <w:pPr>
        <w:spacing w:line="276" w:lineRule="auto"/>
        <w:rPr>
          <w:rFonts w:ascii="Arial" w:hAnsi="Arial" w:cs="Arial"/>
        </w:rPr>
      </w:pPr>
      <w:r w:rsidRPr="006D44D1">
        <w:rPr>
          <w:rFonts w:ascii="Arial" w:hAnsi="Arial" w:cs="Arial"/>
        </w:rPr>
        <w:t xml:space="preserve">Most consumers and </w:t>
      </w:r>
      <w:r w:rsidR="005C4402">
        <w:rPr>
          <w:rFonts w:ascii="Arial" w:hAnsi="Arial" w:cs="Arial"/>
        </w:rPr>
        <w:t xml:space="preserve">their </w:t>
      </w:r>
      <w:r w:rsidRPr="006D44D1">
        <w:rPr>
          <w:rFonts w:ascii="Arial" w:hAnsi="Arial" w:cs="Arial"/>
        </w:rPr>
        <w:t xml:space="preserve">representatives </w:t>
      </w:r>
      <w:r w:rsidR="005C4402">
        <w:rPr>
          <w:rFonts w:ascii="Arial" w:hAnsi="Arial" w:cs="Arial"/>
        </w:rPr>
        <w:t>considered</w:t>
      </w:r>
      <w:r w:rsidRPr="006D44D1">
        <w:rPr>
          <w:rFonts w:ascii="Arial" w:hAnsi="Arial" w:cs="Arial"/>
        </w:rPr>
        <w:t xml:space="preserve"> consumer information was being well documented and shared between staff and </w:t>
      </w:r>
      <w:r w:rsidR="005C4402">
        <w:rPr>
          <w:rFonts w:ascii="Arial" w:hAnsi="Arial" w:cs="Arial"/>
        </w:rPr>
        <w:t xml:space="preserve">other </w:t>
      </w:r>
      <w:r w:rsidRPr="006D44D1">
        <w:rPr>
          <w:rFonts w:ascii="Arial" w:hAnsi="Arial" w:cs="Arial"/>
        </w:rPr>
        <w:t xml:space="preserve">services. Staff </w:t>
      </w:r>
      <w:r w:rsidR="003C7591">
        <w:rPr>
          <w:rFonts w:ascii="Arial" w:hAnsi="Arial" w:cs="Arial"/>
        </w:rPr>
        <w:t xml:space="preserve">handover </w:t>
      </w:r>
      <w:r w:rsidR="00FD51F4">
        <w:rPr>
          <w:rFonts w:ascii="Arial" w:hAnsi="Arial" w:cs="Arial"/>
        </w:rPr>
        <w:t>and handover reports were</w:t>
      </w:r>
      <w:r w:rsidR="003C7591">
        <w:rPr>
          <w:rFonts w:ascii="Arial" w:hAnsi="Arial" w:cs="Arial"/>
        </w:rPr>
        <w:t xml:space="preserve"> observed </w:t>
      </w:r>
      <w:r w:rsidR="00FD51F4">
        <w:rPr>
          <w:rFonts w:ascii="Arial" w:hAnsi="Arial" w:cs="Arial"/>
        </w:rPr>
        <w:t>and reflected suitable communication of information.</w:t>
      </w:r>
      <w:r w:rsidRPr="006D44D1">
        <w:rPr>
          <w:rFonts w:ascii="Arial" w:hAnsi="Arial" w:cs="Arial"/>
        </w:rPr>
        <w:t xml:space="preserve"> </w:t>
      </w:r>
    </w:p>
    <w:p w14:paraId="4D9A233B" w14:textId="1473E695" w:rsidR="00831ADA" w:rsidRPr="006D44D1" w:rsidRDefault="00831ADA" w:rsidP="00324EAC">
      <w:pPr>
        <w:spacing w:line="276" w:lineRule="auto"/>
        <w:rPr>
          <w:rFonts w:ascii="Arial" w:hAnsi="Arial" w:cs="Arial"/>
        </w:rPr>
      </w:pPr>
      <w:r>
        <w:rPr>
          <w:rFonts w:ascii="Arial" w:hAnsi="Arial" w:cs="Arial"/>
          <w:color w:val="auto"/>
        </w:rPr>
        <w:t>Staff demonstrated knowledge and understanding of antimicrobial stewardship and infection control practices</w:t>
      </w:r>
      <w:r w:rsidR="00061337">
        <w:rPr>
          <w:rFonts w:ascii="Arial" w:hAnsi="Arial" w:cs="Arial"/>
          <w:color w:val="auto"/>
        </w:rPr>
        <w:t xml:space="preserve">, however some staff were not up to date with training and the service </w:t>
      </w:r>
      <w:r w:rsidR="001203A2">
        <w:rPr>
          <w:rFonts w:ascii="Arial" w:hAnsi="Arial" w:cs="Arial"/>
          <w:color w:val="auto"/>
        </w:rPr>
        <w:t>lacked an infection prevention and control lead.</w:t>
      </w:r>
      <w:r w:rsidR="00C27D0B">
        <w:rPr>
          <w:rFonts w:ascii="Arial" w:hAnsi="Arial" w:cs="Arial"/>
          <w:color w:val="auto"/>
        </w:rPr>
        <w:t xml:space="preserve"> Management had plans in place while recruiting</w:t>
      </w:r>
      <w:r w:rsidR="0077415D">
        <w:rPr>
          <w:rFonts w:ascii="Arial" w:hAnsi="Arial" w:cs="Arial"/>
          <w:color w:val="auto"/>
        </w:rPr>
        <w:t xml:space="preserve">, and no negative impact was brought forward. </w:t>
      </w:r>
      <w:r w:rsidR="00C27D0B">
        <w:rPr>
          <w:rFonts w:ascii="Arial" w:hAnsi="Arial" w:cs="Arial"/>
          <w:color w:val="auto"/>
        </w:rPr>
        <w:t xml:space="preserve"> </w:t>
      </w:r>
    </w:p>
    <w:p w14:paraId="462F3A4F" w14:textId="535AB907" w:rsidR="003C3B5A" w:rsidRPr="00B83D6B" w:rsidRDefault="003C3B5A" w:rsidP="43719607">
      <w:pPr>
        <w:pStyle w:val="CommentText"/>
        <w:rPr>
          <w:rFonts w:ascii="Arial" w:eastAsia="Arial" w:hAnsi="Arial" w:cs="Arial"/>
          <w:color w:val="FF0000"/>
        </w:rPr>
      </w:pPr>
      <w:bookmarkStart w:id="6" w:name="_Hlk103330062"/>
      <w:r w:rsidRPr="43719607">
        <w:rPr>
          <w:rFonts w:ascii="Arial" w:eastAsia="Arial" w:hAnsi="Arial" w:cs="Arial"/>
          <w:color w:val="FF0000"/>
        </w:rPr>
        <w:br w:type="page"/>
      </w:r>
      <w:bookmarkEnd w:id="6"/>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532C52"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54903998"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AC361C">
              <w:rPr>
                <w:rFonts w:ascii="Arial" w:eastAsia="Arial" w:hAnsi="Arial" w:cs="Arial"/>
              </w:rPr>
              <w:t>Non-complian</w:t>
            </w:r>
            <w:r w:rsidR="0014722A" w:rsidRPr="00AC361C">
              <w:rPr>
                <w:rFonts w:ascii="Arial" w:eastAsia="Arial" w:hAnsi="Arial" w:cs="Arial"/>
              </w:rPr>
              <w:t xml:space="preserve">t </w:t>
            </w:r>
          </w:p>
        </w:tc>
      </w:tr>
      <w:tr w:rsidR="00532C52"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0074BB6" w:rsidR="00532C52" w:rsidRPr="00AC361C"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361C">
              <w:rPr>
                <w:rFonts w:ascii="Arial" w:eastAsia="Arial" w:hAnsi="Arial" w:cs="Arial"/>
                <w:color w:val="auto"/>
              </w:rPr>
              <w:t>Compliant</w:t>
            </w:r>
          </w:p>
        </w:tc>
      </w:tr>
      <w:tr w:rsidR="00532C52"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2F04960" w:rsidR="00532C52" w:rsidRPr="00AC361C"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C361C">
              <w:rPr>
                <w:rFonts w:ascii="Arial" w:eastAsia="Arial" w:hAnsi="Arial" w:cs="Arial"/>
                <w:color w:val="auto"/>
              </w:rPr>
              <w:t>Compliant</w:t>
            </w:r>
          </w:p>
        </w:tc>
      </w:tr>
      <w:tr w:rsidR="00532C52"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673BD3EB" w:rsidR="00532C52" w:rsidRPr="00AC361C"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361C">
              <w:rPr>
                <w:rFonts w:ascii="Arial" w:eastAsia="Arial" w:hAnsi="Arial" w:cs="Arial"/>
                <w:color w:val="auto"/>
              </w:rPr>
              <w:t>Compliant</w:t>
            </w:r>
          </w:p>
        </w:tc>
      </w:tr>
      <w:tr w:rsidR="00532C52"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D3DDBB9" w:rsidR="00532C52" w:rsidRPr="00AC361C"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C361C">
              <w:rPr>
                <w:rFonts w:ascii="Arial" w:eastAsia="Arial" w:hAnsi="Arial" w:cs="Arial"/>
                <w:color w:val="auto"/>
              </w:rPr>
              <w:t>Compliant</w:t>
            </w:r>
          </w:p>
        </w:tc>
      </w:tr>
      <w:tr w:rsidR="00532C52"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725D635" w:rsidR="00532C52" w:rsidRPr="00AC361C" w:rsidRDefault="00532C52" w:rsidP="004B3F62">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361C">
              <w:rPr>
                <w:rFonts w:ascii="Arial" w:eastAsia="Arial" w:hAnsi="Arial" w:cs="Arial"/>
                <w:color w:val="auto"/>
              </w:rPr>
              <w:t>Compliant</w:t>
            </w:r>
          </w:p>
        </w:tc>
      </w:tr>
      <w:tr w:rsidR="00532C52"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21C22B6B" w:rsidR="00532C52" w:rsidRPr="00AC361C"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C361C">
              <w:rPr>
                <w:rFonts w:ascii="Arial" w:eastAsia="Arial" w:hAnsi="Arial" w:cs="Arial"/>
                <w:color w:val="auto"/>
              </w:rPr>
              <w:t>Non-compliant</w:t>
            </w:r>
          </w:p>
        </w:tc>
      </w:tr>
      <w:tr w:rsidR="00532C52"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2C6431B0" w:rsidR="00532C52" w:rsidRPr="00AC361C"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C361C">
              <w:rPr>
                <w:rFonts w:ascii="Arial" w:eastAsia="Arial" w:hAnsi="Arial" w:cs="Arial"/>
                <w:color w:val="auto"/>
              </w:rPr>
              <w:t>Compliant</w:t>
            </w:r>
          </w:p>
        </w:tc>
      </w:tr>
    </w:tbl>
    <w:p w14:paraId="0FD918BB" w14:textId="2187F123"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F1C33B3" w14:textId="53871B32" w:rsidR="00710BD4" w:rsidRDefault="00710BD4" w:rsidP="00787252">
      <w:pPr>
        <w:spacing w:line="276" w:lineRule="auto"/>
        <w:rPr>
          <w:rFonts w:ascii="Arial" w:hAnsi="Arial" w:cs="Arial"/>
        </w:rPr>
      </w:pPr>
      <w:r>
        <w:rPr>
          <w:rFonts w:ascii="Arial" w:hAnsi="Arial" w:cs="Arial"/>
        </w:rPr>
        <w:t>I have assessed the Quality Standard as non-compl</w:t>
      </w:r>
      <w:r w:rsidR="0029628A">
        <w:rPr>
          <w:rFonts w:ascii="Arial" w:hAnsi="Arial" w:cs="Arial"/>
        </w:rPr>
        <w:t>i</w:t>
      </w:r>
      <w:r>
        <w:rPr>
          <w:rFonts w:ascii="Arial" w:hAnsi="Arial" w:cs="Arial"/>
        </w:rPr>
        <w:t xml:space="preserve">ant as I am satisfied the following </w:t>
      </w:r>
      <w:r w:rsidRPr="00710BD4">
        <w:rPr>
          <w:rFonts w:ascii="Arial" w:hAnsi="Arial" w:cs="Arial"/>
        </w:rPr>
        <w:t xml:space="preserve">requirement is </w:t>
      </w:r>
      <w:r w:rsidR="00307D77" w:rsidRPr="00710BD4">
        <w:rPr>
          <w:rFonts w:ascii="Arial" w:hAnsi="Arial" w:cs="Arial"/>
        </w:rPr>
        <w:t>non</w:t>
      </w:r>
      <w:r w:rsidR="00307D77">
        <w:rPr>
          <w:rFonts w:ascii="Arial" w:hAnsi="Arial" w:cs="Arial"/>
        </w:rPr>
        <w:t>-compl</w:t>
      </w:r>
      <w:r w:rsidR="0029628A">
        <w:rPr>
          <w:rFonts w:ascii="Arial" w:hAnsi="Arial" w:cs="Arial"/>
        </w:rPr>
        <w:t>i</w:t>
      </w:r>
      <w:r w:rsidR="00307D77">
        <w:rPr>
          <w:rFonts w:ascii="Arial" w:hAnsi="Arial" w:cs="Arial"/>
        </w:rPr>
        <w:t>a</w:t>
      </w:r>
      <w:r w:rsidR="0029628A">
        <w:rPr>
          <w:rFonts w:ascii="Arial" w:hAnsi="Arial" w:cs="Arial"/>
        </w:rPr>
        <w:t>n</w:t>
      </w:r>
      <w:r w:rsidR="00307D77">
        <w:rPr>
          <w:rFonts w:ascii="Arial" w:hAnsi="Arial" w:cs="Arial"/>
        </w:rPr>
        <w:t>t</w:t>
      </w:r>
      <w:r>
        <w:rPr>
          <w:rFonts w:ascii="Arial" w:hAnsi="Arial" w:cs="Arial"/>
        </w:rPr>
        <w:t>:</w:t>
      </w:r>
    </w:p>
    <w:p w14:paraId="008627C7" w14:textId="0FC66F1E" w:rsidR="00710BD4" w:rsidRPr="00710BD4" w:rsidRDefault="00710BD4" w:rsidP="00787252">
      <w:pPr>
        <w:pStyle w:val="ListParagraph"/>
        <w:numPr>
          <w:ilvl w:val="0"/>
          <w:numId w:val="40"/>
        </w:numPr>
        <w:spacing w:line="276" w:lineRule="auto"/>
        <w:rPr>
          <w:rFonts w:ascii="Arial" w:hAnsi="Arial" w:cs="Arial"/>
        </w:rPr>
      </w:pPr>
      <w:r w:rsidRPr="43719607">
        <w:rPr>
          <w:rFonts w:ascii="Arial" w:eastAsia="Arial" w:hAnsi="Arial" w:cs="Arial"/>
        </w:rPr>
        <w:t>Where meals are provided, they are varied and of suitable quality and quantity.</w:t>
      </w:r>
    </w:p>
    <w:p w14:paraId="4AA18E96" w14:textId="32D11B32" w:rsidR="00710BD4" w:rsidRDefault="00710BD4" w:rsidP="00787252">
      <w:pPr>
        <w:spacing w:line="276" w:lineRule="auto"/>
        <w:rPr>
          <w:rFonts w:ascii="Arial" w:hAnsi="Arial" w:cs="Arial"/>
          <w:color w:val="000000"/>
          <w:shd w:val="clear" w:color="auto" w:fill="FFFFFF"/>
        </w:rPr>
      </w:pPr>
      <w:r w:rsidRPr="00710BD4">
        <w:rPr>
          <w:rFonts w:ascii="Arial" w:hAnsi="Arial" w:cs="Arial"/>
          <w:color w:val="000000"/>
          <w:shd w:val="clear" w:color="auto" w:fill="FFFFFF"/>
        </w:rPr>
        <w:t xml:space="preserve">Consumers and their representatives provided </w:t>
      </w:r>
      <w:r w:rsidR="00BE7B60">
        <w:rPr>
          <w:rFonts w:ascii="Arial" w:hAnsi="Arial" w:cs="Arial"/>
          <w:color w:val="000000"/>
          <w:shd w:val="clear" w:color="auto" w:fill="FFFFFF"/>
        </w:rPr>
        <w:t>primarily negative</w:t>
      </w:r>
      <w:r w:rsidRPr="00710BD4">
        <w:rPr>
          <w:rFonts w:ascii="Arial" w:hAnsi="Arial" w:cs="Arial"/>
          <w:color w:val="000000"/>
          <w:shd w:val="clear" w:color="auto" w:fill="FFFFFF"/>
        </w:rPr>
        <w:t xml:space="preserve"> feedback in relation to the meals provided by the service. </w:t>
      </w:r>
      <w:r w:rsidR="00BE7B60">
        <w:rPr>
          <w:rFonts w:ascii="Arial" w:hAnsi="Arial" w:cs="Arial"/>
          <w:color w:val="000000"/>
          <w:shd w:val="clear" w:color="auto" w:fill="FFFFFF"/>
        </w:rPr>
        <w:t>This related to</w:t>
      </w:r>
      <w:r w:rsidRPr="00710BD4">
        <w:rPr>
          <w:rFonts w:ascii="Arial" w:hAnsi="Arial" w:cs="Arial"/>
          <w:color w:val="000000"/>
          <w:shd w:val="clear" w:color="auto" w:fill="FFFFFF"/>
        </w:rPr>
        <w:t xml:space="preserve"> </w:t>
      </w:r>
      <w:r w:rsidR="00337E9F">
        <w:rPr>
          <w:rFonts w:ascii="Arial" w:hAnsi="Arial" w:cs="Arial"/>
          <w:color w:val="000000"/>
          <w:shd w:val="clear" w:color="auto" w:fill="FFFFFF"/>
        </w:rPr>
        <w:t xml:space="preserve">lack of choice, </w:t>
      </w:r>
      <w:r w:rsidRPr="00710BD4">
        <w:rPr>
          <w:rFonts w:ascii="Arial" w:hAnsi="Arial" w:cs="Arial"/>
          <w:color w:val="000000"/>
          <w:shd w:val="clear" w:color="auto" w:fill="FFFFFF"/>
        </w:rPr>
        <w:t>meal quality, portion size or consumers not receiving meals in line with dietary requirements. No examples were brought forward of significant consequences, such as weight loss. </w:t>
      </w:r>
    </w:p>
    <w:p w14:paraId="3557C3B7" w14:textId="73836D57" w:rsidR="00FA6112" w:rsidRDefault="003C1EAB" w:rsidP="00787252">
      <w:pPr>
        <w:spacing w:line="276" w:lineRule="auto"/>
        <w:rPr>
          <w:rFonts w:ascii="Arial" w:hAnsi="Arial" w:cs="Arial"/>
          <w:color w:val="000000"/>
          <w:shd w:val="clear" w:color="auto" w:fill="FFFFFF"/>
        </w:rPr>
      </w:pPr>
      <w:r>
        <w:rPr>
          <w:rFonts w:ascii="Arial" w:hAnsi="Arial" w:cs="Arial"/>
          <w:color w:val="000000"/>
          <w:shd w:val="clear" w:color="auto" w:fill="FFFFFF"/>
        </w:rPr>
        <w:t xml:space="preserve">Although the service has a 4-week rotational menu, only one </w:t>
      </w:r>
      <w:r w:rsidR="00ED773B">
        <w:rPr>
          <w:rFonts w:ascii="Arial" w:hAnsi="Arial" w:cs="Arial"/>
          <w:color w:val="000000"/>
          <w:shd w:val="clear" w:color="auto" w:fill="FFFFFF"/>
        </w:rPr>
        <w:t>option</w:t>
      </w:r>
      <w:r>
        <w:rPr>
          <w:rFonts w:ascii="Arial" w:hAnsi="Arial" w:cs="Arial"/>
          <w:color w:val="000000"/>
          <w:shd w:val="clear" w:color="auto" w:fill="FFFFFF"/>
        </w:rPr>
        <w:t xml:space="preserve"> </w:t>
      </w:r>
      <w:r w:rsidR="004319BD">
        <w:rPr>
          <w:rFonts w:ascii="Arial" w:hAnsi="Arial" w:cs="Arial"/>
          <w:color w:val="000000"/>
          <w:shd w:val="clear" w:color="auto" w:fill="FFFFFF"/>
        </w:rPr>
        <w:t>wa</w:t>
      </w:r>
      <w:r>
        <w:rPr>
          <w:rFonts w:ascii="Arial" w:hAnsi="Arial" w:cs="Arial"/>
          <w:color w:val="000000"/>
          <w:shd w:val="clear" w:color="auto" w:fill="FFFFFF"/>
        </w:rPr>
        <w:t>s available</w:t>
      </w:r>
      <w:r w:rsidR="00ED773B">
        <w:rPr>
          <w:rFonts w:ascii="Arial" w:hAnsi="Arial" w:cs="Arial"/>
          <w:color w:val="000000"/>
          <w:shd w:val="clear" w:color="auto" w:fill="FFFFFF"/>
        </w:rPr>
        <w:t xml:space="preserve"> per meal</w:t>
      </w:r>
      <w:r>
        <w:rPr>
          <w:rFonts w:ascii="Arial" w:hAnsi="Arial" w:cs="Arial"/>
          <w:color w:val="000000"/>
          <w:shd w:val="clear" w:color="auto" w:fill="FFFFFF"/>
        </w:rPr>
        <w:t xml:space="preserve">. Though food focus meetings and other feedback mechanisms were occurring, consumers remained </w:t>
      </w:r>
      <w:r w:rsidR="001111E7">
        <w:rPr>
          <w:rFonts w:ascii="Arial" w:hAnsi="Arial" w:cs="Arial"/>
          <w:color w:val="000000"/>
          <w:shd w:val="clear" w:color="auto" w:fill="FFFFFF"/>
        </w:rPr>
        <w:t>dissatisfied</w:t>
      </w:r>
      <w:r>
        <w:rPr>
          <w:rFonts w:ascii="Arial" w:hAnsi="Arial" w:cs="Arial"/>
          <w:color w:val="000000"/>
          <w:shd w:val="clear" w:color="auto" w:fill="FFFFFF"/>
        </w:rPr>
        <w:t xml:space="preserve">. </w:t>
      </w:r>
      <w:r w:rsidR="001111E7">
        <w:rPr>
          <w:rFonts w:ascii="Arial" w:hAnsi="Arial" w:cs="Arial"/>
          <w:color w:val="000000"/>
          <w:shd w:val="clear" w:color="auto" w:fill="FFFFFF"/>
        </w:rPr>
        <w:t>Though consumers’ care documents contain</w:t>
      </w:r>
      <w:r w:rsidR="00F60163">
        <w:rPr>
          <w:rFonts w:ascii="Arial" w:hAnsi="Arial" w:cs="Arial"/>
          <w:color w:val="000000"/>
          <w:shd w:val="clear" w:color="auto" w:fill="FFFFFF"/>
        </w:rPr>
        <w:t>ed</w:t>
      </w:r>
      <w:r w:rsidR="001111E7">
        <w:rPr>
          <w:rFonts w:ascii="Arial" w:hAnsi="Arial" w:cs="Arial"/>
          <w:color w:val="000000"/>
          <w:shd w:val="clear" w:color="auto" w:fill="FFFFFF"/>
        </w:rPr>
        <w:t xml:space="preserve"> </w:t>
      </w:r>
      <w:r w:rsidR="001D44DF">
        <w:rPr>
          <w:rFonts w:ascii="Arial" w:hAnsi="Arial" w:cs="Arial"/>
          <w:color w:val="000000"/>
          <w:shd w:val="clear" w:color="auto" w:fill="FFFFFF"/>
        </w:rPr>
        <w:t>dietary</w:t>
      </w:r>
      <w:r w:rsidR="001111E7">
        <w:rPr>
          <w:rFonts w:ascii="Arial" w:hAnsi="Arial" w:cs="Arial"/>
          <w:color w:val="000000"/>
          <w:shd w:val="clear" w:color="auto" w:fill="FFFFFF"/>
        </w:rPr>
        <w:t xml:space="preserve"> requirements and preferences, </w:t>
      </w:r>
      <w:r w:rsidR="001D44DF">
        <w:rPr>
          <w:rFonts w:ascii="Arial" w:hAnsi="Arial" w:cs="Arial"/>
          <w:color w:val="000000"/>
          <w:shd w:val="clear" w:color="auto" w:fill="FFFFFF"/>
        </w:rPr>
        <w:t>some</w:t>
      </w:r>
      <w:r w:rsidR="001111E7">
        <w:rPr>
          <w:rFonts w:ascii="Arial" w:hAnsi="Arial" w:cs="Arial"/>
          <w:color w:val="000000"/>
          <w:shd w:val="clear" w:color="auto" w:fill="FFFFFF"/>
        </w:rPr>
        <w:t xml:space="preserve"> were observed to be out of date</w:t>
      </w:r>
      <w:r w:rsidR="001D44DF">
        <w:rPr>
          <w:rFonts w:ascii="Arial" w:hAnsi="Arial" w:cs="Arial"/>
          <w:color w:val="000000"/>
          <w:shd w:val="clear" w:color="auto" w:fill="FFFFFF"/>
        </w:rPr>
        <w:t>.</w:t>
      </w:r>
      <w:r w:rsidR="00FA6112">
        <w:rPr>
          <w:rFonts w:ascii="Arial" w:hAnsi="Arial" w:cs="Arial"/>
          <w:color w:val="000000"/>
          <w:shd w:val="clear" w:color="auto" w:fill="FFFFFF"/>
        </w:rPr>
        <w:t xml:space="preserve"> At the time of the Site Audit management acknowledged the feedback and described planned improvements, such as adding choices.</w:t>
      </w:r>
    </w:p>
    <w:p w14:paraId="076542A3" w14:textId="1B531B2B" w:rsidR="001209A7" w:rsidRDefault="001209A7" w:rsidP="00787252">
      <w:pPr>
        <w:spacing w:line="276" w:lineRule="auto"/>
        <w:rPr>
          <w:rFonts w:ascii="Arial" w:hAnsi="Arial" w:cs="Arial"/>
          <w:color w:val="000000"/>
          <w:shd w:val="clear" w:color="auto" w:fill="FFFFFF"/>
        </w:rPr>
      </w:pPr>
      <w:r>
        <w:rPr>
          <w:rFonts w:ascii="Arial" w:hAnsi="Arial" w:cs="Arial"/>
          <w:color w:val="000000"/>
          <w:shd w:val="clear" w:color="auto" w:fill="FFFFFF"/>
        </w:rPr>
        <w:t>The Approved Provider said consumers are provided with choices (such as salad or sandwiches as an alternative) and described improvements including a new chef</w:t>
      </w:r>
      <w:r w:rsidR="005C3103">
        <w:rPr>
          <w:rFonts w:ascii="Arial" w:hAnsi="Arial" w:cs="Arial"/>
          <w:color w:val="000000"/>
          <w:shd w:val="clear" w:color="auto" w:fill="FFFFFF"/>
        </w:rPr>
        <w:t xml:space="preserve"> and hospitality </w:t>
      </w:r>
      <w:r w:rsidR="005C3103">
        <w:rPr>
          <w:rFonts w:ascii="Arial" w:hAnsi="Arial" w:cs="Arial"/>
          <w:color w:val="000000"/>
          <w:shd w:val="clear" w:color="auto" w:fill="FFFFFF"/>
        </w:rPr>
        <w:lastRenderedPageBreak/>
        <w:t>team leader</w:t>
      </w:r>
      <w:r w:rsidR="005E5F96">
        <w:rPr>
          <w:rFonts w:ascii="Arial" w:hAnsi="Arial" w:cs="Arial"/>
          <w:color w:val="000000"/>
          <w:shd w:val="clear" w:color="auto" w:fill="FFFFFF"/>
        </w:rPr>
        <w:t xml:space="preserve">, adding menu options, </w:t>
      </w:r>
      <w:r w:rsidR="004E3DF4">
        <w:rPr>
          <w:rFonts w:ascii="Arial" w:hAnsi="Arial" w:cs="Arial"/>
          <w:color w:val="000000"/>
          <w:shd w:val="clear" w:color="auto" w:fill="FFFFFF"/>
        </w:rPr>
        <w:t xml:space="preserve">using alternative suppliers </w:t>
      </w:r>
      <w:r w:rsidR="005C3103">
        <w:rPr>
          <w:rFonts w:ascii="Arial" w:hAnsi="Arial" w:cs="Arial"/>
          <w:color w:val="000000"/>
          <w:shd w:val="clear" w:color="auto" w:fill="FFFFFF"/>
        </w:rPr>
        <w:t xml:space="preserve">and continuing feedback mechanisms. </w:t>
      </w:r>
      <w:r w:rsidR="00BD3B25">
        <w:rPr>
          <w:rFonts w:ascii="Arial" w:hAnsi="Arial" w:cs="Arial"/>
          <w:color w:val="000000"/>
          <w:shd w:val="clear" w:color="auto" w:fill="FFFFFF"/>
        </w:rPr>
        <w:t xml:space="preserve">They provided a sample menu showing additional choices. </w:t>
      </w:r>
    </w:p>
    <w:p w14:paraId="57A87868" w14:textId="10EE80B6" w:rsidR="00710BD4" w:rsidRDefault="00710BD4" w:rsidP="00787252">
      <w:pPr>
        <w:spacing w:line="276" w:lineRule="auto"/>
        <w:rPr>
          <w:rFonts w:ascii="Arial" w:hAnsi="Arial" w:cs="Arial"/>
        </w:rPr>
      </w:pPr>
      <w:r>
        <w:rPr>
          <w:rFonts w:ascii="Arial" w:hAnsi="Arial" w:cs="Arial"/>
        </w:rPr>
        <w:t xml:space="preserve">One named consumer reported </w:t>
      </w:r>
      <w:r w:rsidR="00364FFC">
        <w:rPr>
          <w:rFonts w:ascii="Arial" w:hAnsi="Arial" w:cs="Arial"/>
        </w:rPr>
        <w:t xml:space="preserve">their preferred beverage </w:t>
      </w:r>
      <w:r w:rsidR="00CF784F">
        <w:rPr>
          <w:rFonts w:ascii="Arial" w:hAnsi="Arial" w:cs="Arial"/>
        </w:rPr>
        <w:t>ceased at mealtimes without consultation</w:t>
      </w:r>
      <w:r w:rsidR="00CD7121">
        <w:rPr>
          <w:rFonts w:ascii="Arial" w:hAnsi="Arial" w:cs="Arial"/>
        </w:rPr>
        <w:t>,</w:t>
      </w:r>
      <w:r w:rsidR="00CF784F">
        <w:rPr>
          <w:rFonts w:ascii="Arial" w:hAnsi="Arial" w:cs="Arial"/>
        </w:rPr>
        <w:t xml:space="preserve"> they did not like the taste and texture of the food</w:t>
      </w:r>
      <w:r w:rsidR="00CD7121">
        <w:rPr>
          <w:rFonts w:ascii="Arial" w:hAnsi="Arial" w:cs="Arial"/>
        </w:rPr>
        <w:t>,</w:t>
      </w:r>
      <w:r w:rsidR="00CF784F">
        <w:rPr>
          <w:rFonts w:ascii="Arial" w:hAnsi="Arial" w:cs="Arial"/>
        </w:rPr>
        <w:t xml:space="preserve"> the</w:t>
      </w:r>
      <w:r w:rsidR="00B52E55">
        <w:rPr>
          <w:rFonts w:ascii="Arial" w:hAnsi="Arial" w:cs="Arial"/>
        </w:rPr>
        <w:t>y said there</w:t>
      </w:r>
      <w:r w:rsidR="00CF784F">
        <w:rPr>
          <w:rFonts w:ascii="Arial" w:hAnsi="Arial" w:cs="Arial"/>
        </w:rPr>
        <w:t xml:space="preserve"> is limited range of fresh fruit and vegetables and one choice of hot meal. The Approved Provider </w:t>
      </w:r>
      <w:r w:rsidR="004D28E4">
        <w:rPr>
          <w:rFonts w:ascii="Arial" w:hAnsi="Arial" w:cs="Arial"/>
        </w:rPr>
        <w:t>addressed the feedback following</w:t>
      </w:r>
      <w:r w:rsidR="00307D77">
        <w:rPr>
          <w:rFonts w:ascii="Arial" w:hAnsi="Arial" w:cs="Arial"/>
        </w:rPr>
        <w:t xml:space="preserve"> the Site Audit</w:t>
      </w:r>
      <w:r w:rsidR="00CF784F">
        <w:rPr>
          <w:rFonts w:ascii="Arial" w:hAnsi="Arial" w:cs="Arial"/>
        </w:rPr>
        <w:t xml:space="preserve"> and </w:t>
      </w:r>
      <w:r w:rsidR="009C6188">
        <w:rPr>
          <w:rFonts w:ascii="Arial" w:hAnsi="Arial" w:cs="Arial"/>
        </w:rPr>
        <w:t xml:space="preserve">ensured </w:t>
      </w:r>
      <w:r w:rsidR="00CF784F">
        <w:rPr>
          <w:rFonts w:ascii="Arial" w:hAnsi="Arial" w:cs="Arial"/>
        </w:rPr>
        <w:t>fruit is supplied daily, increased the vegetable options and the</w:t>
      </w:r>
      <w:r w:rsidR="004D28E4">
        <w:rPr>
          <w:rFonts w:ascii="Arial" w:hAnsi="Arial" w:cs="Arial"/>
        </w:rPr>
        <w:t xml:space="preserve"> consumer’s</w:t>
      </w:r>
      <w:r w:rsidR="00CF784F">
        <w:rPr>
          <w:rFonts w:ascii="Arial" w:hAnsi="Arial" w:cs="Arial"/>
        </w:rPr>
        <w:t xml:space="preserve"> eating and drinking assessment </w:t>
      </w:r>
      <w:r w:rsidR="004D28E4">
        <w:rPr>
          <w:rFonts w:ascii="Arial" w:hAnsi="Arial" w:cs="Arial"/>
        </w:rPr>
        <w:t>was</w:t>
      </w:r>
      <w:r w:rsidR="00CF784F">
        <w:rPr>
          <w:rFonts w:ascii="Arial" w:hAnsi="Arial" w:cs="Arial"/>
        </w:rPr>
        <w:t xml:space="preserve"> updated. </w:t>
      </w:r>
      <w:r w:rsidR="00A47FAF">
        <w:rPr>
          <w:rFonts w:ascii="Arial" w:hAnsi="Arial" w:cs="Arial"/>
        </w:rPr>
        <w:t>The</w:t>
      </w:r>
      <w:r w:rsidR="005E501B">
        <w:rPr>
          <w:rFonts w:ascii="Arial" w:hAnsi="Arial" w:cs="Arial"/>
        </w:rPr>
        <w:t>y said the consumer’s preferred beverage has returned. While the Approved Provider has made suitable improvements, as they were not effective at the time of the Site Audit</w:t>
      </w:r>
      <w:r w:rsidR="00F60163">
        <w:rPr>
          <w:rFonts w:ascii="Arial" w:hAnsi="Arial" w:cs="Arial"/>
        </w:rPr>
        <w:t xml:space="preserve"> I consider this example supports non-compliance.</w:t>
      </w:r>
    </w:p>
    <w:p w14:paraId="03D4214A" w14:textId="29D5AF55" w:rsidR="009C6188" w:rsidRDefault="005E4C20" w:rsidP="00787252">
      <w:pPr>
        <w:spacing w:line="276" w:lineRule="auto"/>
        <w:rPr>
          <w:rFonts w:ascii="Arial" w:hAnsi="Arial" w:cs="Arial"/>
        </w:rPr>
      </w:pPr>
      <w:r>
        <w:rPr>
          <w:rFonts w:ascii="Arial" w:hAnsi="Arial" w:cs="Arial"/>
        </w:rPr>
        <w:t>A further</w:t>
      </w:r>
      <w:r w:rsidR="009C6188">
        <w:rPr>
          <w:rFonts w:ascii="Arial" w:hAnsi="Arial" w:cs="Arial"/>
        </w:rPr>
        <w:t xml:space="preserve"> named consumer reported they were unhappy with the texture of the food and it was inedible. They confirmed there was </w:t>
      </w:r>
      <w:r w:rsidR="0035003B">
        <w:rPr>
          <w:rFonts w:ascii="Arial" w:hAnsi="Arial" w:cs="Arial"/>
        </w:rPr>
        <w:t>one</w:t>
      </w:r>
      <w:r w:rsidR="009C6188">
        <w:rPr>
          <w:rFonts w:ascii="Arial" w:hAnsi="Arial" w:cs="Arial"/>
        </w:rPr>
        <w:t xml:space="preserve"> hot meal option. They reported they attended food focus groups however things did not get actioned. The Approved Provider </w:t>
      </w:r>
      <w:r w:rsidR="009B7C75">
        <w:rPr>
          <w:rFonts w:ascii="Arial" w:hAnsi="Arial" w:cs="Arial"/>
        </w:rPr>
        <w:t xml:space="preserve">said the consumer’s preferences were reviewed prior to the Site Audit, and further follow up has occurred to address the consumer’s feedback. </w:t>
      </w:r>
    </w:p>
    <w:p w14:paraId="3D7F2B4E" w14:textId="5E6D036D" w:rsidR="0097425F" w:rsidRDefault="00A47FAF" w:rsidP="00787252">
      <w:pPr>
        <w:spacing w:line="276" w:lineRule="auto"/>
        <w:rPr>
          <w:rStyle w:val="eop"/>
          <w:rFonts w:ascii="Arial" w:hAnsi="Arial" w:cs="Arial"/>
          <w:shd w:val="clear" w:color="auto" w:fill="FFFFFF"/>
        </w:rPr>
      </w:pPr>
      <w:r w:rsidRPr="00A47FAF">
        <w:rPr>
          <w:rFonts w:ascii="Arial" w:hAnsi="Arial" w:cs="Arial"/>
          <w:color w:val="000000"/>
          <w:shd w:val="clear" w:color="auto" w:fill="FFFFFF"/>
        </w:rPr>
        <w:t xml:space="preserve">While I am satisfied the service was </w:t>
      </w:r>
      <w:r w:rsidR="00F93EEF">
        <w:rPr>
          <w:rFonts w:ascii="Arial" w:hAnsi="Arial" w:cs="Arial"/>
          <w:color w:val="000000"/>
          <w:shd w:val="clear" w:color="auto" w:fill="FFFFFF"/>
        </w:rPr>
        <w:t>making improvements</w:t>
      </w:r>
      <w:r w:rsidRPr="00A47FAF">
        <w:rPr>
          <w:rFonts w:ascii="Arial" w:hAnsi="Arial" w:cs="Arial"/>
          <w:color w:val="000000"/>
          <w:shd w:val="clear" w:color="auto" w:fill="FFFFFF"/>
        </w:rPr>
        <w:t xml:space="preserve">, the volume of negative comments reported in the Site Audit Report </w:t>
      </w:r>
      <w:r w:rsidR="00F93EEF">
        <w:rPr>
          <w:rFonts w:ascii="Arial" w:hAnsi="Arial" w:cs="Arial"/>
          <w:color w:val="000000"/>
          <w:shd w:val="clear" w:color="auto" w:fill="FFFFFF"/>
        </w:rPr>
        <w:t>evidences the</w:t>
      </w:r>
      <w:r w:rsidRPr="00A47FAF">
        <w:rPr>
          <w:rFonts w:ascii="Arial" w:hAnsi="Arial" w:cs="Arial"/>
          <w:color w:val="000000"/>
          <w:shd w:val="clear" w:color="auto" w:fill="FFFFFF"/>
        </w:rPr>
        <w:t xml:space="preserve"> service had not sufficiently identified and addressed the consumers’ concerns prior to the Site Audit.</w:t>
      </w:r>
      <w:r w:rsidR="00AB3080">
        <w:rPr>
          <w:rFonts w:ascii="Arial" w:hAnsi="Arial" w:cs="Arial"/>
        </w:rPr>
        <w:t xml:space="preserve"> </w:t>
      </w:r>
      <w:r w:rsidR="0097425F" w:rsidRPr="00A47FAF">
        <w:rPr>
          <w:rStyle w:val="normaltextrun"/>
          <w:rFonts w:ascii="Arial" w:hAnsi="Arial" w:cs="Arial"/>
          <w:shd w:val="clear" w:color="auto" w:fill="FFFFFF"/>
          <w:lang w:val="en-US"/>
        </w:rPr>
        <w:t xml:space="preserve">I have placed weight on the </w:t>
      </w:r>
      <w:r w:rsidR="009255E0">
        <w:rPr>
          <w:rStyle w:val="normaltextrun"/>
          <w:rFonts w:ascii="Arial" w:hAnsi="Arial" w:cs="Arial"/>
          <w:shd w:val="clear" w:color="auto" w:fill="FFFFFF"/>
          <w:lang w:val="en-US"/>
        </w:rPr>
        <w:t>amount</w:t>
      </w:r>
      <w:r w:rsidR="0097425F" w:rsidRPr="00A47FAF">
        <w:rPr>
          <w:rStyle w:val="normaltextrun"/>
          <w:rFonts w:ascii="Arial" w:hAnsi="Arial" w:cs="Arial"/>
          <w:shd w:val="clear" w:color="auto" w:fill="FFFFFF"/>
          <w:lang w:val="en-US"/>
        </w:rPr>
        <w:t xml:space="preserve"> of negative feedback and the comments from consumers that they had raised the concerns prior to the Site Audit. I consider the changes being implemented will take time to demonstrate effectiveness. </w:t>
      </w:r>
      <w:r w:rsidR="0097425F" w:rsidRPr="00A47FAF">
        <w:rPr>
          <w:rStyle w:val="eop"/>
          <w:rFonts w:ascii="Arial" w:hAnsi="Arial" w:cs="Arial"/>
          <w:shd w:val="clear" w:color="auto" w:fill="FFFFFF"/>
        </w:rPr>
        <w:t> </w:t>
      </w:r>
    </w:p>
    <w:p w14:paraId="2268DDDD" w14:textId="75A7BAC8" w:rsidR="001C6A5B" w:rsidRDefault="003A5A07" w:rsidP="001C6A5B">
      <w:pPr>
        <w:spacing w:line="276" w:lineRule="auto"/>
        <w:rPr>
          <w:rStyle w:val="eop"/>
          <w:rFonts w:ascii="Arial" w:hAnsi="Arial" w:cs="Arial"/>
        </w:rPr>
      </w:pPr>
      <w:r>
        <w:rPr>
          <w:rStyle w:val="eop"/>
          <w:rFonts w:ascii="Arial" w:hAnsi="Arial" w:cs="Arial"/>
        </w:rPr>
        <w:t>At the time of the Site Audit, t</w:t>
      </w:r>
      <w:r w:rsidR="00AB3080">
        <w:rPr>
          <w:rStyle w:val="eop"/>
          <w:rFonts w:ascii="Arial" w:hAnsi="Arial" w:cs="Arial"/>
        </w:rPr>
        <w:t xml:space="preserve">he service did not demonstrate </w:t>
      </w:r>
      <w:r w:rsidR="001C6A5B">
        <w:rPr>
          <w:rStyle w:val="eop"/>
          <w:rFonts w:ascii="Arial" w:hAnsi="Arial" w:cs="Arial"/>
        </w:rPr>
        <w:t xml:space="preserve">meals were varied and of suitable quality. </w:t>
      </w:r>
    </w:p>
    <w:p w14:paraId="72030ACB" w14:textId="1EC26351" w:rsidR="008A6314" w:rsidRDefault="00A47FAF" w:rsidP="001C6A5B">
      <w:pPr>
        <w:spacing w:line="276" w:lineRule="auto"/>
        <w:rPr>
          <w:rFonts w:ascii="Arial" w:hAnsi="Arial" w:cs="Arial"/>
          <w:color w:val="auto"/>
        </w:rPr>
      </w:pPr>
      <w:r w:rsidRPr="00A47FAF">
        <w:rPr>
          <w:rFonts w:ascii="Arial" w:eastAsia="Times New Roman" w:hAnsi="Arial" w:cs="Arial"/>
          <w:color w:val="auto"/>
          <w:lang w:val="en-US" w:eastAsia="en-AU"/>
        </w:rPr>
        <w:t xml:space="preserve">Therefore, I find </w:t>
      </w:r>
      <w:r w:rsidR="00307D77">
        <w:rPr>
          <w:rFonts w:ascii="Arial" w:hAnsi="Arial" w:cs="Arial"/>
          <w:color w:val="auto"/>
        </w:rPr>
        <w:t>requirement 4(3)(f) is non-compl</w:t>
      </w:r>
      <w:r w:rsidR="008F3FD8">
        <w:rPr>
          <w:rFonts w:ascii="Arial" w:hAnsi="Arial" w:cs="Arial"/>
          <w:color w:val="auto"/>
        </w:rPr>
        <w:t>i</w:t>
      </w:r>
      <w:r w:rsidR="00307D77">
        <w:rPr>
          <w:rFonts w:ascii="Arial" w:hAnsi="Arial" w:cs="Arial"/>
          <w:color w:val="auto"/>
        </w:rPr>
        <w:t>ant</w:t>
      </w:r>
      <w:r w:rsidR="008A6314">
        <w:rPr>
          <w:rFonts w:ascii="Arial" w:hAnsi="Arial" w:cs="Arial"/>
          <w:color w:val="auto"/>
        </w:rPr>
        <w:t>.</w:t>
      </w:r>
    </w:p>
    <w:p w14:paraId="0688EE2B" w14:textId="11D7C751" w:rsidR="008A6314" w:rsidRDefault="008A6314" w:rsidP="008A6314">
      <w:pPr>
        <w:spacing w:before="240" w:after="0" w:line="276" w:lineRule="auto"/>
        <w:textAlignment w:val="baseline"/>
        <w:rPr>
          <w:rFonts w:ascii="Arial" w:hAnsi="Arial" w:cs="Arial"/>
          <w:color w:val="auto"/>
        </w:rPr>
      </w:pPr>
      <w:r>
        <w:rPr>
          <w:rFonts w:ascii="Arial" w:hAnsi="Arial" w:cs="Arial"/>
          <w:color w:val="auto"/>
        </w:rPr>
        <w:t xml:space="preserve">I am satisfied the remaining </w:t>
      </w:r>
      <w:r w:rsidR="004D635B">
        <w:rPr>
          <w:rFonts w:ascii="Arial" w:hAnsi="Arial" w:cs="Arial"/>
          <w:color w:val="auto"/>
        </w:rPr>
        <w:t>6</w:t>
      </w:r>
      <w:r>
        <w:rPr>
          <w:rFonts w:ascii="Arial" w:hAnsi="Arial" w:cs="Arial"/>
          <w:color w:val="auto"/>
        </w:rPr>
        <w:t xml:space="preserve"> requirements of Quality Standard </w:t>
      </w:r>
      <w:r w:rsidR="004D635B">
        <w:rPr>
          <w:rFonts w:ascii="Arial" w:hAnsi="Arial" w:cs="Arial"/>
          <w:color w:val="auto"/>
        </w:rPr>
        <w:t>4</w:t>
      </w:r>
      <w:r>
        <w:rPr>
          <w:rFonts w:ascii="Arial" w:hAnsi="Arial" w:cs="Arial"/>
          <w:color w:val="auto"/>
        </w:rPr>
        <w:t xml:space="preserve"> are compliant.</w:t>
      </w:r>
    </w:p>
    <w:p w14:paraId="2D028E9B" w14:textId="48B8547B" w:rsidR="00257D53" w:rsidRPr="002A3008" w:rsidRDefault="00257D53" w:rsidP="00175D3D">
      <w:pPr>
        <w:spacing w:before="240" w:line="276" w:lineRule="auto"/>
        <w:textAlignment w:val="baseline"/>
        <w:rPr>
          <w:rFonts w:ascii="Arial" w:hAnsi="Arial" w:cs="Arial"/>
          <w:color w:val="auto"/>
        </w:rPr>
      </w:pPr>
      <w:r>
        <w:rPr>
          <w:rFonts w:ascii="Arial" w:hAnsi="Arial" w:cs="Arial"/>
          <w:color w:val="auto"/>
        </w:rPr>
        <w:t xml:space="preserve">Consumers </w:t>
      </w:r>
      <w:r w:rsidR="002F1BD4">
        <w:rPr>
          <w:rFonts w:ascii="Arial" w:hAnsi="Arial" w:cs="Arial"/>
          <w:color w:val="auto"/>
        </w:rPr>
        <w:t>said</w:t>
      </w:r>
      <w:r>
        <w:rPr>
          <w:rFonts w:ascii="Arial" w:hAnsi="Arial" w:cs="Arial"/>
          <w:color w:val="auto"/>
        </w:rPr>
        <w:t xml:space="preserve"> the service supports their interest</w:t>
      </w:r>
      <w:r w:rsidR="001E2E1F">
        <w:rPr>
          <w:rFonts w:ascii="Arial" w:hAnsi="Arial" w:cs="Arial"/>
          <w:color w:val="auto"/>
        </w:rPr>
        <w:t>s, enables them to maintain independence and live their best lives</w:t>
      </w:r>
      <w:r>
        <w:rPr>
          <w:rFonts w:ascii="Arial" w:hAnsi="Arial" w:cs="Arial"/>
          <w:color w:val="auto"/>
        </w:rPr>
        <w:t xml:space="preserve">. Staff </w:t>
      </w:r>
      <w:r w:rsidR="009C282F">
        <w:rPr>
          <w:rFonts w:ascii="Arial" w:hAnsi="Arial" w:cs="Arial"/>
          <w:color w:val="auto"/>
        </w:rPr>
        <w:t>knew</w:t>
      </w:r>
      <w:r>
        <w:rPr>
          <w:rFonts w:ascii="Arial" w:hAnsi="Arial" w:cs="Arial"/>
          <w:color w:val="auto"/>
        </w:rPr>
        <w:t xml:space="preserve"> consumer</w:t>
      </w:r>
      <w:r w:rsidR="009C282F">
        <w:rPr>
          <w:rFonts w:ascii="Arial" w:hAnsi="Arial" w:cs="Arial"/>
          <w:color w:val="auto"/>
        </w:rPr>
        <w:t>s’</w:t>
      </w:r>
      <w:r>
        <w:rPr>
          <w:rFonts w:ascii="Arial" w:hAnsi="Arial" w:cs="Arial"/>
          <w:color w:val="auto"/>
        </w:rPr>
        <w:t xml:space="preserve"> interests and preferences</w:t>
      </w:r>
      <w:r w:rsidR="009C282F">
        <w:rPr>
          <w:rFonts w:ascii="Arial" w:hAnsi="Arial" w:cs="Arial"/>
          <w:color w:val="auto"/>
        </w:rPr>
        <w:t xml:space="preserve">, as </w:t>
      </w:r>
      <w:r w:rsidRPr="00A47FAF">
        <w:rPr>
          <w:rFonts w:ascii="Arial" w:hAnsi="Arial" w:cs="Arial"/>
          <w:color w:val="auto"/>
        </w:rPr>
        <w:t xml:space="preserve">reflected in assessments and </w:t>
      </w:r>
      <w:r w:rsidR="007D47A8">
        <w:rPr>
          <w:rFonts w:ascii="Arial" w:hAnsi="Arial" w:cs="Arial"/>
          <w:color w:val="auto"/>
        </w:rPr>
        <w:t>care</w:t>
      </w:r>
      <w:r w:rsidRPr="00A47FAF">
        <w:rPr>
          <w:rFonts w:ascii="Arial" w:hAnsi="Arial" w:cs="Arial"/>
          <w:color w:val="auto"/>
        </w:rPr>
        <w:t xml:space="preserve"> documentation.</w:t>
      </w:r>
      <w:r w:rsidR="002A3008" w:rsidRPr="00A47FAF">
        <w:rPr>
          <w:rFonts w:ascii="Arial" w:hAnsi="Arial" w:cs="Arial"/>
          <w:color w:val="auto"/>
        </w:rPr>
        <w:t xml:space="preserve"> </w:t>
      </w:r>
    </w:p>
    <w:p w14:paraId="02263439" w14:textId="36B7B625" w:rsidR="002A3008" w:rsidRDefault="002A3008" w:rsidP="00787252">
      <w:pPr>
        <w:spacing w:line="276" w:lineRule="auto"/>
        <w:rPr>
          <w:rFonts w:ascii="Arial" w:hAnsi="Arial" w:cs="Arial"/>
          <w:color w:val="auto"/>
        </w:rPr>
      </w:pPr>
      <w:r w:rsidRPr="002A3008">
        <w:rPr>
          <w:rFonts w:ascii="Arial" w:hAnsi="Arial" w:cs="Arial"/>
          <w:color w:val="auto"/>
        </w:rPr>
        <w:t>Consumers confirmed they felt supported with their emotional, spiritual and psychological well-being needs, including through the service</w:t>
      </w:r>
      <w:r w:rsidR="003F7F19">
        <w:rPr>
          <w:rFonts w:ascii="Arial" w:hAnsi="Arial" w:cs="Arial"/>
          <w:color w:val="auto"/>
        </w:rPr>
        <w:t>’</w:t>
      </w:r>
      <w:r w:rsidRPr="002A3008">
        <w:rPr>
          <w:rFonts w:ascii="Arial" w:hAnsi="Arial" w:cs="Arial"/>
          <w:color w:val="auto"/>
        </w:rPr>
        <w:t xml:space="preserve">s chaplain. Staff provided examples of supporting consumers for their emotional and psychological well-being. </w:t>
      </w:r>
      <w:r w:rsidR="007B0469">
        <w:rPr>
          <w:rFonts w:ascii="Arial" w:hAnsi="Arial" w:cs="Arial"/>
          <w:color w:val="auto"/>
        </w:rPr>
        <w:t xml:space="preserve">Overall care plans contained relevant individual strategies. </w:t>
      </w:r>
    </w:p>
    <w:p w14:paraId="561A3CBF" w14:textId="2F2AADE3" w:rsidR="002A3008" w:rsidRDefault="002A3008" w:rsidP="00787252">
      <w:pPr>
        <w:spacing w:line="276" w:lineRule="auto"/>
        <w:rPr>
          <w:rFonts w:ascii="Arial" w:hAnsi="Arial" w:cs="Arial"/>
        </w:rPr>
      </w:pPr>
      <w:r w:rsidRPr="005613BB">
        <w:rPr>
          <w:rFonts w:ascii="Arial" w:hAnsi="Arial" w:cs="Arial"/>
        </w:rPr>
        <w:t xml:space="preserve">Consumers and their representatives </w:t>
      </w:r>
      <w:r w:rsidR="00620F9D">
        <w:rPr>
          <w:rFonts w:ascii="Arial" w:hAnsi="Arial" w:cs="Arial"/>
        </w:rPr>
        <w:t>said consumers are</w:t>
      </w:r>
      <w:r w:rsidRPr="005613BB">
        <w:rPr>
          <w:rFonts w:ascii="Arial" w:hAnsi="Arial" w:cs="Arial"/>
        </w:rPr>
        <w:t xml:space="preserve"> supported to participate in activities within the service</w:t>
      </w:r>
      <w:r w:rsidRPr="002A3008">
        <w:rPr>
          <w:rFonts w:ascii="Arial" w:hAnsi="Arial" w:cs="Arial"/>
        </w:rPr>
        <w:t xml:space="preserve"> and the outside community</w:t>
      </w:r>
      <w:bookmarkStart w:id="7" w:name="_Int_za3O9yHd"/>
      <w:r w:rsidRPr="002A3008">
        <w:rPr>
          <w:rFonts w:ascii="Arial" w:hAnsi="Arial" w:cs="Arial"/>
        </w:rPr>
        <w:t xml:space="preserve">. </w:t>
      </w:r>
      <w:bookmarkEnd w:id="7"/>
      <w:r w:rsidR="009B7882">
        <w:rPr>
          <w:rFonts w:ascii="Arial" w:hAnsi="Arial" w:cs="Arial"/>
        </w:rPr>
        <w:t>S</w:t>
      </w:r>
      <w:r w:rsidRPr="002A3008">
        <w:rPr>
          <w:rFonts w:ascii="Arial" w:hAnsi="Arial" w:cs="Arial"/>
        </w:rPr>
        <w:t xml:space="preserve">taff demonstrated a wide variety of activities available to consumers and </w:t>
      </w:r>
      <w:r w:rsidR="00620F9D">
        <w:rPr>
          <w:rFonts w:ascii="Arial" w:hAnsi="Arial" w:cs="Arial"/>
        </w:rPr>
        <w:t>gave</w:t>
      </w:r>
      <w:r w:rsidRPr="002A3008">
        <w:rPr>
          <w:rFonts w:ascii="Arial" w:hAnsi="Arial" w:cs="Arial"/>
        </w:rPr>
        <w:t xml:space="preserve"> examples of services and support being adapted to consumer needs when their situation changes. The monthly lifestyle schedule detail</w:t>
      </w:r>
      <w:r w:rsidR="00CA1A4D">
        <w:rPr>
          <w:rFonts w:ascii="Arial" w:hAnsi="Arial" w:cs="Arial"/>
        </w:rPr>
        <w:t>ed</w:t>
      </w:r>
      <w:r w:rsidRPr="002A3008">
        <w:rPr>
          <w:rFonts w:ascii="Arial" w:hAnsi="Arial" w:cs="Arial"/>
        </w:rPr>
        <w:t xml:space="preserve"> activities for </w:t>
      </w:r>
      <w:r w:rsidRPr="002A3008">
        <w:rPr>
          <w:rFonts w:ascii="Arial" w:hAnsi="Arial" w:cs="Arial"/>
        </w:rPr>
        <w:lastRenderedPageBreak/>
        <w:t xml:space="preserve">consumers on site and within the community. Care planning documentation identified people important to individual consumers and </w:t>
      </w:r>
      <w:bookmarkStart w:id="8" w:name="_Int_AnvHmObd"/>
      <w:r w:rsidR="00315C0C">
        <w:rPr>
          <w:rFonts w:ascii="Arial" w:hAnsi="Arial" w:cs="Arial"/>
        </w:rPr>
        <w:t>staff were familiar with consumers’ relationships</w:t>
      </w:r>
      <w:r w:rsidRPr="002A3008">
        <w:rPr>
          <w:rFonts w:ascii="Arial" w:hAnsi="Arial" w:cs="Arial"/>
        </w:rPr>
        <w:t xml:space="preserve">. </w:t>
      </w:r>
      <w:bookmarkEnd w:id="8"/>
    </w:p>
    <w:p w14:paraId="680AA5DD" w14:textId="6D6DC403" w:rsidR="005613BB" w:rsidRDefault="005613BB" w:rsidP="00787252">
      <w:pPr>
        <w:spacing w:line="276" w:lineRule="auto"/>
        <w:rPr>
          <w:rFonts w:ascii="Arial" w:hAnsi="Arial" w:cs="Arial"/>
        </w:rPr>
      </w:pPr>
      <w:r w:rsidRPr="005613BB">
        <w:rPr>
          <w:rFonts w:ascii="Arial" w:hAnsi="Arial" w:cs="Arial"/>
        </w:rPr>
        <w:t>Consumers stated they receive</w:t>
      </w:r>
      <w:r w:rsidR="009B7882">
        <w:rPr>
          <w:rFonts w:ascii="Arial" w:hAnsi="Arial" w:cs="Arial"/>
        </w:rPr>
        <w:t>d</w:t>
      </w:r>
      <w:r w:rsidRPr="005613BB">
        <w:rPr>
          <w:rFonts w:ascii="Arial" w:hAnsi="Arial" w:cs="Arial"/>
        </w:rPr>
        <w:t xml:space="preserve"> care and services from external service providers on a regular basis and were confident providers had the information they need</w:t>
      </w:r>
      <w:r w:rsidR="009B7882">
        <w:rPr>
          <w:rFonts w:ascii="Arial" w:hAnsi="Arial" w:cs="Arial"/>
        </w:rPr>
        <w:t>ed</w:t>
      </w:r>
      <w:r w:rsidRPr="005613BB">
        <w:rPr>
          <w:rFonts w:ascii="Arial" w:hAnsi="Arial" w:cs="Arial"/>
        </w:rPr>
        <w:t xml:space="preserve"> to deliver </w:t>
      </w:r>
      <w:r w:rsidR="006B4A25">
        <w:rPr>
          <w:rFonts w:ascii="Arial" w:hAnsi="Arial" w:cs="Arial"/>
        </w:rPr>
        <w:t>suitable</w:t>
      </w:r>
      <w:r w:rsidRPr="005613BB">
        <w:rPr>
          <w:rFonts w:ascii="Arial" w:hAnsi="Arial" w:cs="Arial"/>
        </w:rPr>
        <w:t xml:space="preserve"> care. </w:t>
      </w:r>
    </w:p>
    <w:p w14:paraId="5AB21D32" w14:textId="1E6725C4" w:rsidR="005613BB" w:rsidRDefault="005613BB" w:rsidP="00787252">
      <w:pPr>
        <w:spacing w:line="276" w:lineRule="auto"/>
        <w:rPr>
          <w:color w:val="auto"/>
          <w:highlight w:val="yellow"/>
        </w:rPr>
      </w:pPr>
      <w:r w:rsidRPr="005613BB">
        <w:rPr>
          <w:rFonts w:ascii="Arial" w:hAnsi="Arial" w:cs="Arial"/>
          <w:color w:val="auto"/>
        </w:rPr>
        <w:t xml:space="preserve">Most consumers and representatives stated that they have access to and are supported by external providers. </w:t>
      </w:r>
      <w:r w:rsidR="002B1BC1">
        <w:rPr>
          <w:rFonts w:ascii="Arial" w:hAnsi="Arial" w:cs="Arial"/>
          <w:color w:val="auto"/>
        </w:rPr>
        <w:t xml:space="preserve">Care planning documents reflected the involvement of relevant providers, and staff </w:t>
      </w:r>
      <w:r w:rsidR="00E15E25">
        <w:rPr>
          <w:rFonts w:ascii="Arial" w:hAnsi="Arial" w:cs="Arial"/>
          <w:color w:val="auto"/>
        </w:rPr>
        <w:t xml:space="preserve">were familiar. </w:t>
      </w:r>
      <w:r w:rsidR="003B749C">
        <w:rPr>
          <w:rFonts w:ascii="Arial" w:hAnsi="Arial" w:cs="Arial"/>
          <w:color w:val="auto"/>
        </w:rPr>
        <w:t xml:space="preserve"> </w:t>
      </w:r>
    </w:p>
    <w:p w14:paraId="4531B542" w14:textId="4FA35CEA" w:rsidR="00AB5134" w:rsidRDefault="002F157A" w:rsidP="00787252">
      <w:pPr>
        <w:spacing w:line="276" w:lineRule="auto"/>
        <w:rPr>
          <w:rFonts w:ascii="Arial" w:hAnsi="Arial" w:cs="Arial"/>
          <w:color w:val="auto"/>
        </w:rPr>
      </w:pPr>
      <w:r>
        <w:rPr>
          <w:rFonts w:ascii="Arial" w:hAnsi="Arial" w:cs="Arial"/>
          <w:color w:val="auto"/>
        </w:rPr>
        <w:t>E</w:t>
      </w:r>
      <w:r w:rsidR="00AB5134">
        <w:rPr>
          <w:rFonts w:ascii="Arial" w:hAnsi="Arial" w:cs="Arial"/>
          <w:color w:val="auto"/>
        </w:rPr>
        <w:t xml:space="preserve">quipment provided </w:t>
      </w:r>
      <w:r w:rsidR="009B7882">
        <w:rPr>
          <w:rFonts w:ascii="Arial" w:hAnsi="Arial" w:cs="Arial"/>
          <w:color w:val="auto"/>
        </w:rPr>
        <w:t>was</w:t>
      </w:r>
      <w:r w:rsidR="00AB5134">
        <w:rPr>
          <w:rFonts w:ascii="Arial" w:hAnsi="Arial" w:cs="Arial"/>
          <w:color w:val="auto"/>
        </w:rPr>
        <w:t xml:space="preserve"> </w:t>
      </w:r>
      <w:r>
        <w:rPr>
          <w:rFonts w:ascii="Arial" w:hAnsi="Arial" w:cs="Arial"/>
          <w:color w:val="auto"/>
        </w:rPr>
        <w:t xml:space="preserve">observed to be </w:t>
      </w:r>
      <w:r w:rsidR="00AB5134">
        <w:rPr>
          <w:rFonts w:ascii="Arial" w:hAnsi="Arial" w:cs="Arial"/>
          <w:color w:val="auto"/>
        </w:rPr>
        <w:t>comfortable, clean and well maintained</w:t>
      </w:r>
      <w:r w:rsidR="000C0574">
        <w:rPr>
          <w:rFonts w:ascii="Arial" w:hAnsi="Arial" w:cs="Arial"/>
          <w:color w:val="auto"/>
        </w:rPr>
        <w:t>, with any unsuitable equipment removed</w:t>
      </w:r>
      <w:r w:rsidR="00AB5134">
        <w:rPr>
          <w:rFonts w:ascii="Arial" w:hAnsi="Arial" w:cs="Arial"/>
          <w:color w:val="auto"/>
        </w:rPr>
        <w:t>.</w:t>
      </w:r>
      <w:r w:rsidR="000C0574">
        <w:rPr>
          <w:rFonts w:ascii="Arial" w:hAnsi="Arial" w:cs="Arial"/>
          <w:color w:val="auto"/>
        </w:rPr>
        <w:t xml:space="preserve"> Consumers were satisfied with the equipment provided. Staff said they felt competent in using equipment, and followed cleaning and maintenance procedures.</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514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825" w:type="dxa"/>
            <w:tcBorders>
              <w:left w:val="single" w:sz="4" w:space="0" w:color="auto"/>
            </w:tcBorders>
          </w:tcPr>
          <w:p w14:paraId="43DFB070" w14:textId="247AE58B"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5143E1">
              <w:rPr>
                <w:rFonts w:ascii="Arial" w:eastAsia="Arial" w:hAnsi="Arial" w:cs="Arial"/>
              </w:rPr>
              <w:t>Compliant</w:t>
            </w:r>
          </w:p>
        </w:tc>
      </w:tr>
      <w:tr w:rsidR="00532C52" w:rsidRPr="00B83D6B" w14:paraId="64FD9B09" w14:textId="77777777" w:rsidTr="005143E1">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825" w:type="dxa"/>
            <w:tcBorders>
              <w:left w:val="single" w:sz="4" w:space="0" w:color="auto"/>
            </w:tcBorders>
          </w:tcPr>
          <w:p w14:paraId="46CDECAE" w14:textId="6370A8F8" w:rsidR="00532C52" w:rsidRPr="005143E1"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143E1">
              <w:rPr>
                <w:rFonts w:ascii="Arial" w:eastAsia="Arial" w:hAnsi="Arial" w:cs="Arial"/>
                <w:color w:val="auto"/>
              </w:rPr>
              <w:t>Compliant</w:t>
            </w:r>
          </w:p>
        </w:tc>
      </w:tr>
      <w:tr w:rsidR="00532C52" w:rsidRPr="00B83D6B" w14:paraId="5206F651" w14:textId="77777777" w:rsidTr="00514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825" w:type="dxa"/>
            <w:tcBorders>
              <w:left w:val="single" w:sz="4" w:space="0" w:color="auto"/>
            </w:tcBorders>
          </w:tcPr>
          <w:p w14:paraId="2B17FB0D" w14:textId="740F2974" w:rsidR="00532C52" w:rsidRPr="005143E1"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5143E1">
              <w:rPr>
                <w:rFonts w:ascii="Arial" w:eastAsia="Arial" w:hAnsi="Arial" w:cs="Arial"/>
                <w:color w:val="auto"/>
              </w:rPr>
              <w:t>Compliant</w:t>
            </w:r>
          </w:p>
        </w:tc>
      </w:tr>
      <w:tr w:rsidR="00532C52" w:rsidRPr="00B83D6B" w14:paraId="15AAB74C" w14:textId="77777777" w:rsidTr="005143E1">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825" w:type="dxa"/>
            <w:tcBorders>
              <w:left w:val="single" w:sz="4" w:space="0" w:color="auto"/>
            </w:tcBorders>
          </w:tcPr>
          <w:p w14:paraId="3E386C97" w14:textId="22B7CF0E" w:rsidR="00532C52" w:rsidRPr="005143E1" w:rsidRDefault="00532C52" w:rsidP="00A508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5143E1">
              <w:rPr>
                <w:rFonts w:ascii="Arial" w:eastAsia="Arial" w:hAnsi="Arial" w:cs="Arial"/>
                <w:color w:val="auto"/>
              </w:rPr>
              <w:t>Compliant</w:t>
            </w:r>
          </w:p>
        </w:tc>
      </w:tr>
    </w:tbl>
    <w:p w14:paraId="51469B4D" w14:textId="012FE765"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5D261CD" w14:textId="77777777" w:rsidR="00C40CF0" w:rsidRDefault="00AB5134" w:rsidP="00787252">
      <w:pPr>
        <w:spacing w:line="276" w:lineRule="auto"/>
        <w:rPr>
          <w:rFonts w:ascii="Arial" w:hAnsi="Arial" w:cs="Arial"/>
          <w:color w:val="auto"/>
        </w:rPr>
      </w:pPr>
      <w:r>
        <w:rPr>
          <w:rFonts w:ascii="Arial" w:hAnsi="Arial" w:cs="Arial"/>
          <w:color w:val="auto"/>
        </w:rPr>
        <w:t xml:space="preserve">Consumers and their representatives </w:t>
      </w:r>
      <w:r w:rsidR="001F7D12">
        <w:rPr>
          <w:rFonts w:ascii="Arial" w:hAnsi="Arial" w:cs="Arial"/>
          <w:color w:val="auto"/>
        </w:rPr>
        <w:t xml:space="preserve">said </w:t>
      </w:r>
      <w:r w:rsidR="00E15F02">
        <w:rPr>
          <w:rFonts w:ascii="Arial" w:hAnsi="Arial" w:cs="Arial"/>
          <w:color w:val="auto"/>
        </w:rPr>
        <w:t xml:space="preserve">they </w:t>
      </w:r>
      <w:r>
        <w:rPr>
          <w:rFonts w:ascii="Arial" w:hAnsi="Arial" w:cs="Arial"/>
          <w:color w:val="auto"/>
        </w:rPr>
        <w:t>found the service welcoming and easy to navigate</w:t>
      </w:r>
      <w:r w:rsidR="00E15F02">
        <w:rPr>
          <w:rFonts w:ascii="Arial" w:hAnsi="Arial" w:cs="Arial"/>
          <w:color w:val="auto"/>
        </w:rPr>
        <w:t>, consumers felt at home</w:t>
      </w:r>
      <w:r>
        <w:rPr>
          <w:rFonts w:ascii="Arial" w:hAnsi="Arial" w:cs="Arial"/>
          <w:color w:val="auto"/>
        </w:rPr>
        <w:t xml:space="preserve"> and </w:t>
      </w:r>
      <w:r w:rsidR="009B7882">
        <w:rPr>
          <w:rFonts w:ascii="Arial" w:hAnsi="Arial" w:cs="Arial"/>
          <w:color w:val="auto"/>
        </w:rPr>
        <w:t>were</w:t>
      </w:r>
      <w:r>
        <w:rPr>
          <w:rFonts w:ascii="Arial" w:hAnsi="Arial" w:cs="Arial"/>
          <w:color w:val="auto"/>
        </w:rPr>
        <w:t xml:space="preserve"> able to</w:t>
      </w:r>
      <w:r w:rsidR="005F236F">
        <w:rPr>
          <w:rFonts w:ascii="Arial" w:hAnsi="Arial" w:cs="Arial"/>
          <w:color w:val="auto"/>
        </w:rPr>
        <w:t xml:space="preserve"> personalise</w:t>
      </w:r>
      <w:r>
        <w:rPr>
          <w:rFonts w:ascii="Arial" w:hAnsi="Arial" w:cs="Arial"/>
          <w:color w:val="auto"/>
        </w:rPr>
        <w:t xml:space="preserve"> their rooms. The </w:t>
      </w:r>
      <w:r w:rsidR="00F16A0D">
        <w:rPr>
          <w:rFonts w:ascii="Arial" w:hAnsi="Arial" w:cs="Arial"/>
          <w:color w:val="auto"/>
        </w:rPr>
        <w:t xml:space="preserve">environment was observed to be </w:t>
      </w:r>
      <w:r w:rsidR="00044C34">
        <w:rPr>
          <w:rFonts w:ascii="Arial" w:hAnsi="Arial" w:cs="Arial"/>
          <w:color w:val="auto"/>
        </w:rPr>
        <w:t>welcoming</w:t>
      </w:r>
      <w:r w:rsidR="00D52828">
        <w:rPr>
          <w:rFonts w:ascii="Arial" w:hAnsi="Arial" w:cs="Arial"/>
          <w:color w:val="auto"/>
        </w:rPr>
        <w:t xml:space="preserve"> and has wide hallways, signage, handrails and design features to support consumers to</w:t>
      </w:r>
      <w:r w:rsidR="00DC24AA">
        <w:rPr>
          <w:rFonts w:ascii="Arial" w:hAnsi="Arial" w:cs="Arial"/>
          <w:color w:val="auto"/>
        </w:rPr>
        <w:t xml:space="preserve"> be independent and belong.</w:t>
      </w:r>
    </w:p>
    <w:p w14:paraId="3BCCA054" w14:textId="0969E1EA" w:rsidR="00AB5134" w:rsidRPr="005143E1" w:rsidRDefault="00AB5134" w:rsidP="00787252">
      <w:pPr>
        <w:spacing w:line="276" w:lineRule="auto"/>
        <w:rPr>
          <w:rFonts w:ascii="Arial" w:hAnsi="Arial" w:cs="Arial"/>
          <w:color w:val="auto"/>
        </w:rPr>
      </w:pPr>
      <w:r w:rsidRPr="005143E1">
        <w:rPr>
          <w:rFonts w:ascii="Arial" w:hAnsi="Arial" w:cs="Arial"/>
          <w:color w:val="auto"/>
        </w:rPr>
        <w:t xml:space="preserve">Consumers and </w:t>
      </w:r>
      <w:r w:rsidR="004E5D27">
        <w:rPr>
          <w:rFonts w:ascii="Arial" w:hAnsi="Arial" w:cs="Arial"/>
          <w:color w:val="auto"/>
        </w:rPr>
        <w:t xml:space="preserve">their </w:t>
      </w:r>
      <w:r w:rsidRPr="005143E1">
        <w:rPr>
          <w:rFonts w:ascii="Arial" w:hAnsi="Arial" w:cs="Arial"/>
          <w:color w:val="auto"/>
        </w:rPr>
        <w:t xml:space="preserve">representatives </w:t>
      </w:r>
      <w:r w:rsidR="004E5D27">
        <w:rPr>
          <w:rFonts w:ascii="Arial" w:hAnsi="Arial" w:cs="Arial"/>
          <w:color w:val="auto"/>
        </w:rPr>
        <w:t>said</w:t>
      </w:r>
      <w:r w:rsidRPr="005143E1">
        <w:rPr>
          <w:rFonts w:ascii="Arial" w:hAnsi="Arial" w:cs="Arial"/>
          <w:color w:val="auto"/>
        </w:rPr>
        <w:t xml:space="preserve"> the service is kept clean, is well maintained, and they can move freely both indoors and outdoors. </w:t>
      </w:r>
      <w:r w:rsidR="00722FA3">
        <w:rPr>
          <w:rFonts w:ascii="Arial" w:hAnsi="Arial" w:cs="Arial"/>
          <w:color w:val="auto"/>
        </w:rPr>
        <w:t>All</w:t>
      </w:r>
      <w:r w:rsidRPr="005143E1">
        <w:rPr>
          <w:rFonts w:ascii="Arial" w:hAnsi="Arial" w:cs="Arial"/>
          <w:color w:val="auto"/>
        </w:rPr>
        <w:t xml:space="preserve"> areas of the service</w:t>
      </w:r>
      <w:r w:rsidR="00722FA3">
        <w:rPr>
          <w:rFonts w:ascii="Arial" w:hAnsi="Arial" w:cs="Arial"/>
          <w:color w:val="auto"/>
        </w:rPr>
        <w:t xml:space="preserve"> were observed</w:t>
      </w:r>
      <w:r w:rsidRPr="005143E1">
        <w:rPr>
          <w:rFonts w:ascii="Arial" w:hAnsi="Arial" w:cs="Arial"/>
          <w:color w:val="auto"/>
        </w:rPr>
        <w:t xml:space="preserve"> to be clean, safe, well maintained, at a comfortable temperature, well ventilated and had natural lighting. </w:t>
      </w:r>
      <w:r w:rsidR="00793B69">
        <w:rPr>
          <w:rFonts w:ascii="Arial" w:hAnsi="Arial" w:cs="Arial"/>
          <w:color w:val="auto"/>
        </w:rPr>
        <w:t>Access to suitabl</w:t>
      </w:r>
      <w:r w:rsidR="00DC3860">
        <w:rPr>
          <w:rFonts w:ascii="Arial" w:hAnsi="Arial" w:cs="Arial"/>
          <w:color w:val="auto"/>
        </w:rPr>
        <w:t>y clean and maintained</w:t>
      </w:r>
      <w:r w:rsidR="00793B69">
        <w:rPr>
          <w:rFonts w:ascii="Arial" w:hAnsi="Arial" w:cs="Arial"/>
          <w:color w:val="auto"/>
        </w:rPr>
        <w:t xml:space="preserve"> outdoor areas was available. </w:t>
      </w:r>
      <w:r w:rsidR="00DC3860">
        <w:rPr>
          <w:rFonts w:ascii="Arial" w:hAnsi="Arial" w:cs="Arial"/>
          <w:color w:val="auto"/>
        </w:rPr>
        <w:t xml:space="preserve">Cleaning and maintenance staff follow processes to ensure </w:t>
      </w:r>
      <w:r w:rsidR="00723B60">
        <w:rPr>
          <w:rFonts w:ascii="Arial" w:hAnsi="Arial" w:cs="Arial"/>
          <w:color w:val="auto"/>
        </w:rPr>
        <w:t>suitable cleaning and maintenance occur.</w:t>
      </w:r>
    </w:p>
    <w:p w14:paraId="4C02B111" w14:textId="0876ACAB" w:rsidR="005143E1" w:rsidRPr="005143E1" w:rsidRDefault="0091385C" w:rsidP="00787252">
      <w:pPr>
        <w:pStyle w:val="CommentText"/>
        <w:spacing w:line="276" w:lineRule="auto"/>
        <w:rPr>
          <w:rFonts w:ascii="Arial" w:hAnsi="Arial" w:cs="Arial"/>
          <w:color w:val="auto"/>
        </w:rPr>
      </w:pPr>
      <w:r>
        <w:rPr>
          <w:rFonts w:ascii="Arial" w:hAnsi="Arial" w:cs="Arial"/>
          <w:color w:val="auto"/>
        </w:rPr>
        <w:t>E</w:t>
      </w:r>
      <w:r w:rsidR="005143E1" w:rsidRPr="005143E1">
        <w:rPr>
          <w:rFonts w:ascii="Arial" w:hAnsi="Arial" w:cs="Arial"/>
          <w:color w:val="auto"/>
        </w:rPr>
        <w:t>quipment</w:t>
      </w:r>
      <w:r>
        <w:rPr>
          <w:rFonts w:ascii="Arial" w:hAnsi="Arial" w:cs="Arial"/>
          <w:color w:val="auto"/>
        </w:rPr>
        <w:t>, furniture and fittings</w:t>
      </w:r>
      <w:r w:rsidR="005143E1" w:rsidRPr="005143E1">
        <w:rPr>
          <w:rFonts w:ascii="Arial" w:hAnsi="Arial" w:cs="Arial"/>
          <w:color w:val="auto"/>
        </w:rPr>
        <w:t xml:space="preserve"> throughout the service</w:t>
      </w:r>
      <w:r>
        <w:rPr>
          <w:rFonts w:ascii="Arial" w:hAnsi="Arial" w:cs="Arial"/>
          <w:color w:val="auto"/>
        </w:rPr>
        <w:t xml:space="preserve"> were observed</w:t>
      </w:r>
      <w:r w:rsidR="005143E1" w:rsidRPr="005143E1">
        <w:rPr>
          <w:rFonts w:ascii="Arial" w:hAnsi="Arial" w:cs="Arial"/>
          <w:color w:val="auto"/>
        </w:rPr>
        <w:t xml:space="preserve"> to be clean, safe, well maintained and suitable for consumers. </w:t>
      </w:r>
      <w:r w:rsidR="00A16DDE">
        <w:rPr>
          <w:rFonts w:ascii="Arial" w:hAnsi="Arial" w:cs="Arial"/>
          <w:color w:val="auto"/>
        </w:rPr>
        <w:t xml:space="preserve">Preventative and reactive maintenance occurs, and records reflected maintenance was managed in a timely manner. </w:t>
      </w:r>
      <w:r w:rsidR="005143E1" w:rsidRPr="005143E1">
        <w:rPr>
          <w:rFonts w:ascii="Arial" w:hAnsi="Arial" w:cs="Arial"/>
        </w:rPr>
        <w:t xml:space="preserve">  </w:t>
      </w:r>
    </w:p>
    <w:p w14:paraId="6D59E89F" w14:textId="52AA9730" w:rsidR="00E206F2" w:rsidRPr="00B83D6B" w:rsidRDefault="003C3B5A" w:rsidP="00787252">
      <w:pPr>
        <w:spacing w:line="276" w:lineRule="auto"/>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66F43613"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7C84">
              <w:rPr>
                <w:rFonts w:ascii="Arial" w:eastAsia="Arial" w:hAnsi="Arial" w:cs="Arial"/>
              </w:rPr>
              <w:t>Non-compliant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9F871B8" w:rsidR="00532C52" w:rsidRPr="0049711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9711F">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B2F7377" w:rsidR="00532C52" w:rsidRPr="0049711F"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9711F">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66D6AFB" w:rsidR="00532C52" w:rsidRPr="0049711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9711F">
              <w:rPr>
                <w:rFonts w:ascii="Arial" w:eastAsia="Arial" w:hAnsi="Arial" w:cs="Arial"/>
                <w:color w:val="auto"/>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5C9804EA" w:rsidR="00532C52" w:rsidRPr="00B83D6B" w:rsidRDefault="00A84E80"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Pr>
                <w:rFonts w:ascii="Arial" w:eastAsia="Arial" w:hAnsi="Arial" w:cs="Arial"/>
                <w:color w:val="auto"/>
              </w:rPr>
              <w:t>Non-</w:t>
            </w:r>
            <w:r w:rsidR="005A4211">
              <w:rPr>
                <w:rFonts w:ascii="Arial" w:eastAsia="Arial" w:hAnsi="Arial" w:cs="Arial"/>
                <w:color w:val="auto"/>
              </w:rPr>
              <w:t>c</w:t>
            </w:r>
            <w:r w:rsidR="00532C52" w:rsidRPr="00027C84">
              <w:rPr>
                <w:rFonts w:ascii="Arial" w:eastAsia="Arial" w:hAnsi="Arial" w:cs="Arial"/>
                <w:color w:val="auto"/>
              </w:rPr>
              <w:t>ompliant</w:t>
            </w:r>
          </w:p>
        </w:tc>
      </w:tr>
    </w:tbl>
    <w:p w14:paraId="4D9EC263" w14:textId="23F47A41"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29469DE" w14:textId="444A3DC0" w:rsidR="00027C84" w:rsidRDefault="00027C84" w:rsidP="00AB60F1">
      <w:pPr>
        <w:spacing w:line="276" w:lineRule="auto"/>
        <w:rPr>
          <w:rFonts w:ascii="Arial" w:hAnsi="Arial" w:cs="Arial"/>
          <w:color w:val="000000"/>
          <w:shd w:val="clear" w:color="auto" w:fill="FFFFFF"/>
        </w:rPr>
      </w:pPr>
      <w:r>
        <w:rPr>
          <w:rFonts w:ascii="Arial" w:hAnsi="Arial" w:cs="Arial"/>
          <w:color w:val="000000"/>
          <w:shd w:val="clear" w:color="auto" w:fill="FFFFFF"/>
        </w:rPr>
        <w:t>I have assessed the Quality Standard as non-compl</w:t>
      </w:r>
      <w:r w:rsidR="008F3FD8">
        <w:rPr>
          <w:rFonts w:ascii="Arial" w:hAnsi="Arial" w:cs="Arial"/>
          <w:color w:val="000000"/>
          <w:shd w:val="clear" w:color="auto" w:fill="FFFFFF"/>
        </w:rPr>
        <w:t>i</w:t>
      </w:r>
      <w:r>
        <w:rPr>
          <w:rFonts w:ascii="Arial" w:hAnsi="Arial" w:cs="Arial"/>
          <w:color w:val="000000"/>
          <w:shd w:val="clear" w:color="auto" w:fill="FFFFFF"/>
        </w:rPr>
        <w:t xml:space="preserve">ant as I am satisfied the following requirement is </w:t>
      </w:r>
      <w:r w:rsidR="009B7882">
        <w:rPr>
          <w:rFonts w:ascii="Arial" w:hAnsi="Arial" w:cs="Arial"/>
          <w:color w:val="000000"/>
          <w:shd w:val="clear" w:color="auto" w:fill="FFFFFF"/>
        </w:rPr>
        <w:t>non-compl</w:t>
      </w:r>
      <w:r w:rsidR="008F3FD8">
        <w:rPr>
          <w:rFonts w:ascii="Arial" w:hAnsi="Arial" w:cs="Arial"/>
          <w:color w:val="000000"/>
          <w:shd w:val="clear" w:color="auto" w:fill="FFFFFF"/>
        </w:rPr>
        <w:t>i</w:t>
      </w:r>
      <w:r w:rsidR="009B7882">
        <w:rPr>
          <w:rFonts w:ascii="Arial" w:hAnsi="Arial" w:cs="Arial"/>
          <w:color w:val="000000"/>
          <w:shd w:val="clear" w:color="auto" w:fill="FFFFFF"/>
        </w:rPr>
        <w:t>ant</w:t>
      </w:r>
      <w:r>
        <w:rPr>
          <w:rFonts w:ascii="Arial" w:hAnsi="Arial" w:cs="Arial"/>
          <w:color w:val="000000"/>
          <w:shd w:val="clear" w:color="auto" w:fill="FFFFFF"/>
        </w:rPr>
        <w:t xml:space="preserve">. </w:t>
      </w:r>
    </w:p>
    <w:p w14:paraId="20A0DE7C" w14:textId="23F247BD" w:rsidR="00027C84" w:rsidRPr="00027C84" w:rsidRDefault="00027C84" w:rsidP="00AB60F1">
      <w:pPr>
        <w:pStyle w:val="ListParagraph"/>
        <w:numPr>
          <w:ilvl w:val="0"/>
          <w:numId w:val="40"/>
        </w:numPr>
        <w:spacing w:line="276" w:lineRule="auto"/>
        <w:rPr>
          <w:rFonts w:ascii="Arial" w:hAnsi="Arial" w:cs="Arial"/>
          <w:color w:val="000000"/>
          <w:shd w:val="clear" w:color="auto" w:fill="FFFFFF"/>
        </w:rPr>
      </w:pPr>
      <w:r w:rsidRPr="43719607">
        <w:rPr>
          <w:rFonts w:ascii="Arial" w:eastAsia="Arial" w:hAnsi="Arial" w:cs="Arial"/>
        </w:rPr>
        <w:t>Feedback and complaints are reviewed and used to improve the quality of care and services.</w:t>
      </w:r>
    </w:p>
    <w:p w14:paraId="7E62FB58" w14:textId="4220EDD0" w:rsidR="00867A49" w:rsidRPr="00BD76B6" w:rsidRDefault="00867A49" w:rsidP="00AB60F1">
      <w:pPr>
        <w:spacing w:line="276" w:lineRule="auto"/>
        <w:rPr>
          <w:rFonts w:ascii="Arial" w:hAnsi="Arial" w:cs="Arial"/>
          <w:color w:val="000000"/>
          <w:shd w:val="clear" w:color="auto" w:fill="FFFFFF"/>
        </w:rPr>
      </w:pPr>
      <w:r w:rsidRPr="00BD76B6">
        <w:rPr>
          <w:rFonts w:ascii="Arial" w:hAnsi="Arial" w:cs="Arial"/>
          <w:color w:val="000000"/>
          <w:shd w:val="clear" w:color="auto" w:fill="FFFFFF"/>
        </w:rPr>
        <w:t xml:space="preserve">The Assessment Team considered the service did not demonstrate complaints are reviewed and used to inform improvements in the quality of care and services. </w:t>
      </w:r>
      <w:r w:rsidR="003D4795">
        <w:rPr>
          <w:rFonts w:ascii="Arial" w:hAnsi="Arial" w:cs="Arial"/>
          <w:color w:val="000000"/>
          <w:shd w:val="clear" w:color="auto" w:fill="FFFFFF"/>
        </w:rPr>
        <w:t>The service’s continuous improvement plan did not contain improvements regarding meals, despite this being a trend.</w:t>
      </w:r>
    </w:p>
    <w:p w14:paraId="2A87AF64" w14:textId="6306D73B" w:rsidR="00FB113A" w:rsidRPr="00027C84" w:rsidRDefault="006432E5" w:rsidP="00BC21BA">
      <w:pPr>
        <w:spacing w:line="276" w:lineRule="auto"/>
        <w:rPr>
          <w:rFonts w:ascii="Arial" w:hAnsi="Arial" w:cs="Arial"/>
          <w:color w:val="000000"/>
          <w:shd w:val="clear" w:color="auto" w:fill="FFFFFF"/>
        </w:rPr>
      </w:pPr>
      <w:r w:rsidRPr="00BD76B6">
        <w:rPr>
          <w:rFonts w:ascii="Arial" w:hAnsi="Arial" w:cs="Arial"/>
          <w:color w:val="000000"/>
          <w:shd w:val="clear" w:color="auto" w:fill="FFFFFF"/>
        </w:rPr>
        <w:t>T</w:t>
      </w:r>
      <w:r w:rsidR="00F122E4">
        <w:rPr>
          <w:rFonts w:ascii="Arial" w:hAnsi="Arial" w:cs="Arial"/>
          <w:color w:val="000000"/>
          <w:shd w:val="clear" w:color="auto" w:fill="FFFFFF"/>
        </w:rPr>
        <w:t>hree</w:t>
      </w:r>
      <w:r w:rsidRPr="00BD76B6">
        <w:rPr>
          <w:rFonts w:ascii="Arial" w:hAnsi="Arial" w:cs="Arial"/>
          <w:color w:val="000000"/>
          <w:shd w:val="clear" w:color="auto" w:fill="FFFFFF"/>
        </w:rPr>
        <w:t xml:space="preserve"> named consumers reported </w:t>
      </w:r>
      <w:r w:rsidR="00BD76B6">
        <w:rPr>
          <w:rFonts w:ascii="Arial" w:hAnsi="Arial" w:cs="Arial"/>
          <w:color w:val="000000"/>
          <w:shd w:val="clear" w:color="auto" w:fill="FFFFFF"/>
        </w:rPr>
        <w:t xml:space="preserve">they raised concerns at </w:t>
      </w:r>
      <w:r w:rsidR="00356157">
        <w:rPr>
          <w:rFonts w:ascii="Arial" w:hAnsi="Arial" w:cs="Arial"/>
          <w:color w:val="000000"/>
          <w:shd w:val="clear" w:color="auto" w:fill="FFFFFF"/>
        </w:rPr>
        <w:t>consumer</w:t>
      </w:r>
      <w:r w:rsidR="00BD76B6">
        <w:rPr>
          <w:rFonts w:ascii="Arial" w:hAnsi="Arial" w:cs="Arial"/>
          <w:color w:val="000000"/>
          <w:shd w:val="clear" w:color="auto" w:fill="FFFFFF"/>
        </w:rPr>
        <w:t xml:space="preserve"> meetings regarding </w:t>
      </w:r>
      <w:r w:rsidR="003D4795">
        <w:rPr>
          <w:rFonts w:ascii="Arial" w:hAnsi="Arial" w:cs="Arial"/>
          <w:color w:val="000000"/>
          <w:shd w:val="clear" w:color="auto" w:fill="FFFFFF"/>
        </w:rPr>
        <w:t>meals</w:t>
      </w:r>
      <w:r w:rsidR="009B7882">
        <w:rPr>
          <w:rFonts w:ascii="Arial" w:hAnsi="Arial" w:cs="Arial"/>
          <w:color w:val="000000"/>
          <w:shd w:val="clear" w:color="auto" w:fill="FFFFFF"/>
        </w:rPr>
        <w:t>,</w:t>
      </w:r>
      <w:r w:rsidR="00BD76B6">
        <w:rPr>
          <w:rFonts w:ascii="Arial" w:hAnsi="Arial" w:cs="Arial"/>
          <w:color w:val="000000"/>
          <w:shd w:val="clear" w:color="auto" w:fill="FFFFFF"/>
        </w:rPr>
        <w:t xml:space="preserve"> however issues discussed had not been resolved</w:t>
      </w:r>
      <w:r w:rsidR="00F807DD">
        <w:rPr>
          <w:rFonts w:ascii="Arial" w:hAnsi="Arial" w:cs="Arial"/>
          <w:color w:val="000000"/>
          <w:shd w:val="clear" w:color="auto" w:fill="FFFFFF"/>
        </w:rPr>
        <w:t xml:space="preserve"> and have been ongoing.</w:t>
      </w:r>
      <w:r w:rsidR="00BD76B6">
        <w:rPr>
          <w:rFonts w:ascii="Arial" w:hAnsi="Arial" w:cs="Arial"/>
          <w:color w:val="000000"/>
          <w:shd w:val="clear" w:color="auto" w:fill="FFFFFF"/>
        </w:rPr>
        <w:t xml:space="preserve"> </w:t>
      </w:r>
      <w:r w:rsidR="00967920">
        <w:rPr>
          <w:rFonts w:ascii="Arial" w:hAnsi="Arial" w:cs="Arial"/>
          <w:color w:val="000000"/>
          <w:shd w:val="clear" w:color="auto" w:fill="FFFFFF"/>
        </w:rPr>
        <w:t xml:space="preserve">The Approved Provider said </w:t>
      </w:r>
      <w:r w:rsidR="00356157">
        <w:rPr>
          <w:rFonts w:ascii="Arial" w:hAnsi="Arial" w:cs="Arial"/>
          <w:color w:val="000000"/>
          <w:shd w:val="clear" w:color="auto" w:fill="FFFFFF"/>
        </w:rPr>
        <w:t>staff</w:t>
      </w:r>
      <w:r w:rsidR="00967920">
        <w:rPr>
          <w:rFonts w:ascii="Arial" w:hAnsi="Arial" w:cs="Arial"/>
          <w:color w:val="000000"/>
          <w:shd w:val="clear" w:color="auto" w:fill="FFFFFF"/>
        </w:rPr>
        <w:t xml:space="preserve"> attend</w:t>
      </w:r>
      <w:r w:rsidR="00A77B8E">
        <w:rPr>
          <w:rFonts w:ascii="Arial" w:hAnsi="Arial" w:cs="Arial"/>
          <w:color w:val="000000"/>
          <w:shd w:val="clear" w:color="auto" w:fill="FFFFFF"/>
        </w:rPr>
        <w:t>ed</w:t>
      </w:r>
      <w:r w:rsidR="00967920">
        <w:rPr>
          <w:rFonts w:ascii="Arial" w:hAnsi="Arial" w:cs="Arial"/>
          <w:color w:val="000000"/>
          <w:shd w:val="clear" w:color="auto" w:fill="FFFFFF"/>
        </w:rPr>
        <w:t xml:space="preserve"> the meetings</w:t>
      </w:r>
      <w:r w:rsidR="00356157">
        <w:rPr>
          <w:rFonts w:ascii="Arial" w:hAnsi="Arial" w:cs="Arial"/>
          <w:color w:val="000000"/>
          <w:shd w:val="clear" w:color="auto" w:fill="FFFFFF"/>
        </w:rPr>
        <w:t xml:space="preserve">, staff contacted </w:t>
      </w:r>
      <w:r w:rsidR="00122F3B">
        <w:rPr>
          <w:rFonts w:ascii="Arial" w:hAnsi="Arial" w:cs="Arial"/>
          <w:color w:val="000000"/>
          <w:shd w:val="clear" w:color="auto" w:fill="FFFFFF"/>
        </w:rPr>
        <w:t>the</w:t>
      </w:r>
      <w:r w:rsidR="00356157">
        <w:rPr>
          <w:rFonts w:ascii="Arial" w:hAnsi="Arial" w:cs="Arial"/>
          <w:color w:val="000000"/>
          <w:shd w:val="clear" w:color="auto" w:fill="FFFFFF"/>
        </w:rPr>
        <w:t xml:space="preserve"> consumers following the Site Audit and their concerns were addressed</w:t>
      </w:r>
      <w:r w:rsidR="00F807DD">
        <w:rPr>
          <w:rFonts w:ascii="Arial" w:hAnsi="Arial" w:cs="Arial"/>
          <w:color w:val="000000"/>
          <w:shd w:val="clear" w:color="auto" w:fill="FFFFFF"/>
        </w:rPr>
        <w:t xml:space="preserve">. </w:t>
      </w:r>
      <w:r w:rsidR="00BC21BA">
        <w:rPr>
          <w:rFonts w:ascii="Arial" w:hAnsi="Arial" w:cs="Arial"/>
          <w:color w:val="000000"/>
          <w:shd w:val="clear" w:color="auto" w:fill="FFFFFF"/>
        </w:rPr>
        <w:t>The Approved Provider said complaints regarding meals were recorded, consolidated and reported to the Board</w:t>
      </w:r>
      <w:r w:rsidR="00EA29E1">
        <w:rPr>
          <w:rFonts w:ascii="Arial" w:hAnsi="Arial" w:cs="Arial"/>
          <w:color w:val="000000"/>
          <w:shd w:val="clear" w:color="auto" w:fill="FFFFFF"/>
        </w:rPr>
        <w:t xml:space="preserve"> as part of the service’s processes</w:t>
      </w:r>
      <w:r w:rsidR="00BC21BA">
        <w:rPr>
          <w:rFonts w:ascii="Arial" w:hAnsi="Arial" w:cs="Arial"/>
          <w:color w:val="000000"/>
          <w:shd w:val="clear" w:color="auto" w:fill="FFFFFF"/>
        </w:rPr>
        <w:t>.</w:t>
      </w:r>
      <w:r w:rsidR="00FB113A">
        <w:rPr>
          <w:rFonts w:ascii="Arial" w:hAnsi="Arial" w:cs="Arial"/>
          <w:color w:val="000000"/>
          <w:shd w:val="clear" w:color="auto" w:fill="FFFFFF"/>
        </w:rPr>
        <w:t xml:space="preserve"> While I accept some action was underway prior to the Site Audit to address consumers’ concerns, I have placed weight on consumers’ feedback, noting they did not consider their feedback was being implemented. </w:t>
      </w:r>
    </w:p>
    <w:p w14:paraId="2C60BB77" w14:textId="0AA647D4" w:rsidR="0020523E" w:rsidRDefault="0020523E" w:rsidP="00AB60F1">
      <w:pPr>
        <w:spacing w:line="276" w:lineRule="auto"/>
        <w:rPr>
          <w:rFonts w:ascii="Arial" w:hAnsi="Arial" w:cs="Arial"/>
          <w:color w:val="auto"/>
        </w:rPr>
      </w:pPr>
      <w:r>
        <w:rPr>
          <w:rFonts w:ascii="Arial" w:hAnsi="Arial" w:cs="Arial"/>
          <w:color w:val="auto"/>
        </w:rPr>
        <w:t xml:space="preserve">One named </w:t>
      </w:r>
      <w:r w:rsidR="007F46B2">
        <w:rPr>
          <w:rFonts w:ascii="Arial" w:hAnsi="Arial" w:cs="Arial"/>
          <w:color w:val="auto"/>
        </w:rPr>
        <w:t xml:space="preserve">consumer </w:t>
      </w:r>
      <w:r>
        <w:rPr>
          <w:rFonts w:ascii="Arial" w:hAnsi="Arial" w:cs="Arial"/>
          <w:color w:val="auto"/>
        </w:rPr>
        <w:t>representative expressed concerns re</w:t>
      </w:r>
      <w:r w:rsidR="007F46B2">
        <w:rPr>
          <w:rFonts w:ascii="Arial" w:hAnsi="Arial" w:cs="Arial"/>
          <w:color w:val="auto"/>
        </w:rPr>
        <w:t>garding the consumer’s</w:t>
      </w:r>
      <w:r w:rsidR="006347E0">
        <w:rPr>
          <w:rFonts w:ascii="Arial" w:hAnsi="Arial" w:cs="Arial"/>
          <w:color w:val="auto"/>
        </w:rPr>
        <w:t xml:space="preserve"> care and said no one had followed up</w:t>
      </w:r>
      <w:r>
        <w:rPr>
          <w:rFonts w:ascii="Arial" w:hAnsi="Arial" w:cs="Arial"/>
          <w:color w:val="auto"/>
        </w:rPr>
        <w:t xml:space="preserve">. </w:t>
      </w:r>
      <w:r w:rsidR="00F807DD">
        <w:rPr>
          <w:rFonts w:ascii="Arial" w:hAnsi="Arial" w:cs="Arial"/>
          <w:color w:val="auto"/>
        </w:rPr>
        <w:t xml:space="preserve">The Approved </w:t>
      </w:r>
      <w:r w:rsidR="006347E0">
        <w:rPr>
          <w:rFonts w:ascii="Arial" w:hAnsi="Arial" w:cs="Arial"/>
          <w:color w:val="auto"/>
        </w:rPr>
        <w:t>P</w:t>
      </w:r>
      <w:r w:rsidR="00F807DD">
        <w:rPr>
          <w:rFonts w:ascii="Arial" w:hAnsi="Arial" w:cs="Arial"/>
          <w:color w:val="auto"/>
        </w:rPr>
        <w:t xml:space="preserve">rovider met with the </w:t>
      </w:r>
      <w:r w:rsidR="006347E0">
        <w:rPr>
          <w:rFonts w:ascii="Arial" w:hAnsi="Arial" w:cs="Arial"/>
          <w:color w:val="auto"/>
        </w:rPr>
        <w:t>representative</w:t>
      </w:r>
      <w:r w:rsidR="00F807DD">
        <w:rPr>
          <w:rFonts w:ascii="Arial" w:hAnsi="Arial" w:cs="Arial"/>
          <w:color w:val="auto"/>
        </w:rPr>
        <w:t xml:space="preserve"> after the Site Audit and </w:t>
      </w:r>
      <w:r w:rsidR="00E04120">
        <w:rPr>
          <w:rFonts w:ascii="Arial" w:hAnsi="Arial" w:cs="Arial"/>
          <w:color w:val="auto"/>
        </w:rPr>
        <w:t>addressed the issues</w:t>
      </w:r>
      <w:r w:rsidR="00027C84">
        <w:rPr>
          <w:rFonts w:ascii="Arial" w:hAnsi="Arial" w:cs="Arial"/>
          <w:color w:val="auto"/>
        </w:rPr>
        <w:t>.</w:t>
      </w:r>
      <w:r w:rsidR="00E04120">
        <w:rPr>
          <w:rFonts w:ascii="Arial" w:hAnsi="Arial" w:cs="Arial"/>
          <w:color w:val="auto"/>
        </w:rPr>
        <w:t xml:space="preserve"> </w:t>
      </w:r>
      <w:r w:rsidR="00027C84">
        <w:rPr>
          <w:rFonts w:ascii="Arial" w:hAnsi="Arial" w:cs="Arial"/>
          <w:color w:val="auto"/>
        </w:rPr>
        <w:t xml:space="preserve"> </w:t>
      </w:r>
    </w:p>
    <w:p w14:paraId="2D30E080" w14:textId="69F4EEBE" w:rsidR="002334B6" w:rsidRPr="00027C84" w:rsidRDefault="00EC420B" w:rsidP="00AB60F1">
      <w:pPr>
        <w:spacing w:line="276" w:lineRule="auto"/>
        <w:rPr>
          <w:rFonts w:ascii="Arial" w:hAnsi="Arial" w:cs="Arial"/>
          <w:color w:val="auto"/>
          <w:szCs w:val="22"/>
        </w:rPr>
      </w:pPr>
      <w:r>
        <w:rPr>
          <w:rFonts w:ascii="Arial" w:hAnsi="Arial" w:cs="Arial"/>
          <w:color w:val="auto"/>
          <w:szCs w:val="22"/>
        </w:rPr>
        <w:t>Though the service had feedback monitoring processes in place, it did not</w:t>
      </w:r>
      <w:r w:rsidR="00FC460B">
        <w:rPr>
          <w:rFonts w:ascii="Arial" w:hAnsi="Arial" w:cs="Arial"/>
          <w:color w:val="auto"/>
          <w:szCs w:val="22"/>
        </w:rPr>
        <w:t xml:space="preserve"> ensure</w:t>
      </w:r>
      <w:r w:rsidR="002334B6" w:rsidRPr="00027C84">
        <w:rPr>
          <w:rFonts w:ascii="Arial" w:hAnsi="Arial" w:cs="Arial"/>
          <w:color w:val="auto"/>
          <w:szCs w:val="22"/>
        </w:rPr>
        <w:t xml:space="preserve"> </w:t>
      </w:r>
      <w:r w:rsidR="00AA4645">
        <w:rPr>
          <w:rFonts w:ascii="Arial" w:hAnsi="Arial" w:cs="Arial"/>
          <w:color w:val="auto"/>
          <w:szCs w:val="22"/>
        </w:rPr>
        <w:t>information regarding</w:t>
      </w:r>
      <w:r w:rsidR="002E316F">
        <w:rPr>
          <w:rFonts w:ascii="Arial" w:hAnsi="Arial" w:cs="Arial"/>
          <w:color w:val="auto"/>
          <w:szCs w:val="22"/>
        </w:rPr>
        <w:t xml:space="preserve"> how</w:t>
      </w:r>
      <w:r w:rsidR="00AA4645">
        <w:rPr>
          <w:rFonts w:ascii="Arial" w:hAnsi="Arial" w:cs="Arial"/>
          <w:color w:val="auto"/>
          <w:szCs w:val="22"/>
        </w:rPr>
        <w:t xml:space="preserve"> feedback </w:t>
      </w:r>
      <w:r w:rsidR="002E316F">
        <w:rPr>
          <w:rFonts w:ascii="Arial" w:hAnsi="Arial" w:cs="Arial"/>
          <w:color w:val="auto"/>
          <w:szCs w:val="22"/>
        </w:rPr>
        <w:t>was being applied to improve care and services</w:t>
      </w:r>
      <w:r w:rsidR="00AA4645">
        <w:rPr>
          <w:rFonts w:ascii="Arial" w:hAnsi="Arial" w:cs="Arial"/>
          <w:color w:val="auto"/>
          <w:szCs w:val="22"/>
        </w:rPr>
        <w:t xml:space="preserve"> </w:t>
      </w:r>
      <w:r w:rsidR="0037235F">
        <w:rPr>
          <w:rFonts w:ascii="Arial" w:hAnsi="Arial" w:cs="Arial"/>
          <w:color w:val="auto"/>
          <w:szCs w:val="22"/>
        </w:rPr>
        <w:t xml:space="preserve">was </w:t>
      </w:r>
      <w:r w:rsidR="00AA4645">
        <w:rPr>
          <w:rFonts w:ascii="Arial" w:hAnsi="Arial" w:cs="Arial"/>
          <w:color w:val="auto"/>
          <w:szCs w:val="22"/>
        </w:rPr>
        <w:t xml:space="preserve">communicated to consumers and their representatives. </w:t>
      </w:r>
      <w:r w:rsidR="002334B6" w:rsidRPr="00027C84">
        <w:rPr>
          <w:rFonts w:ascii="Arial" w:hAnsi="Arial" w:cs="Arial"/>
          <w:color w:val="auto"/>
          <w:szCs w:val="22"/>
        </w:rPr>
        <w:t xml:space="preserve"> </w:t>
      </w:r>
    </w:p>
    <w:p w14:paraId="08A1446F" w14:textId="65C703C0" w:rsidR="00027C84" w:rsidRDefault="00027C84" w:rsidP="00AB60F1">
      <w:pPr>
        <w:spacing w:line="276" w:lineRule="auto"/>
        <w:rPr>
          <w:rStyle w:val="scxo27077586"/>
          <w:rFonts w:ascii="Arial" w:hAnsi="Arial" w:cs="Arial"/>
          <w:shd w:val="clear" w:color="auto" w:fill="FFFFFF"/>
        </w:rPr>
      </w:pPr>
      <w:r>
        <w:rPr>
          <w:rStyle w:val="scxo27077586"/>
          <w:rFonts w:ascii="Arial" w:hAnsi="Arial" w:cs="Arial"/>
          <w:shd w:val="clear" w:color="auto" w:fill="FFFFFF"/>
        </w:rPr>
        <w:t>Therefore, I find requirement 6(3)(d) is non-compl</w:t>
      </w:r>
      <w:r w:rsidR="008F3FD8">
        <w:rPr>
          <w:rStyle w:val="scxo27077586"/>
          <w:rFonts w:ascii="Arial" w:hAnsi="Arial" w:cs="Arial"/>
          <w:shd w:val="clear" w:color="auto" w:fill="FFFFFF"/>
        </w:rPr>
        <w:t>i</w:t>
      </w:r>
      <w:r>
        <w:rPr>
          <w:rStyle w:val="scxo27077586"/>
          <w:rFonts w:ascii="Arial" w:hAnsi="Arial" w:cs="Arial"/>
          <w:shd w:val="clear" w:color="auto" w:fill="FFFFFF"/>
        </w:rPr>
        <w:t xml:space="preserve">ant. </w:t>
      </w:r>
    </w:p>
    <w:p w14:paraId="1EEE7A6A" w14:textId="1C4C27E2" w:rsidR="00296BF2" w:rsidRDefault="00296BF2" w:rsidP="00AB60F1">
      <w:pPr>
        <w:spacing w:line="276" w:lineRule="auto"/>
        <w:rPr>
          <w:rStyle w:val="scxo27077586"/>
          <w:rFonts w:ascii="Arial" w:hAnsi="Arial" w:cs="Arial"/>
          <w:shd w:val="clear" w:color="auto" w:fill="FFFFFF"/>
        </w:rPr>
      </w:pPr>
      <w:r>
        <w:rPr>
          <w:rFonts w:ascii="Arial" w:hAnsi="Arial" w:cs="Arial"/>
          <w:color w:val="auto"/>
        </w:rPr>
        <w:t>I am satisfied the remaining 3 requirements of Quality Standard 6 are compliant.</w:t>
      </w:r>
    </w:p>
    <w:p w14:paraId="370A002D" w14:textId="547F53EE" w:rsidR="00C81376" w:rsidRPr="00F807DD" w:rsidRDefault="00B136C7" w:rsidP="00AB60F1">
      <w:pPr>
        <w:spacing w:line="276" w:lineRule="auto"/>
        <w:rPr>
          <w:rFonts w:ascii="Arial" w:hAnsi="Arial" w:cs="Arial"/>
          <w:color w:val="000000"/>
          <w:shd w:val="clear" w:color="auto" w:fill="FFFFFF"/>
        </w:rPr>
      </w:pPr>
      <w:r>
        <w:rPr>
          <w:rFonts w:ascii="Arial" w:eastAsia="Arial" w:hAnsi="Arial" w:cs="Arial"/>
        </w:rPr>
        <w:lastRenderedPageBreak/>
        <w:t>Most c</w:t>
      </w:r>
      <w:r w:rsidR="00C81376" w:rsidRPr="00C81376">
        <w:rPr>
          <w:rFonts w:ascii="Arial" w:eastAsia="Arial" w:hAnsi="Arial" w:cs="Arial"/>
        </w:rPr>
        <w:t xml:space="preserve">onsumers and their representatives said they felt supported by the service to provide feedback and make complaints. </w:t>
      </w:r>
      <w:r>
        <w:rPr>
          <w:rFonts w:ascii="Arial" w:eastAsia="Arial" w:hAnsi="Arial" w:cs="Arial"/>
        </w:rPr>
        <w:t>F</w:t>
      </w:r>
      <w:r w:rsidR="00C81376" w:rsidRPr="00C81376">
        <w:rPr>
          <w:rFonts w:ascii="Arial" w:hAnsi="Arial" w:cs="Arial"/>
          <w:color w:val="auto"/>
        </w:rPr>
        <w:t>eedback forms</w:t>
      </w:r>
      <w:r w:rsidR="00F77C0D">
        <w:rPr>
          <w:rFonts w:ascii="Arial" w:hAnsi="Arial" w:cs="Arial"/>
          <w:color w:val="auto"/>
        </w:rPr>
        <w:t xml:space="preserve"> with collection boxes were observed</w:t>
      </w:r>
      <w:r w:rsidR="00C81376" w:rsidRPr="00C81376">
        <w:rPr>
          <w:rFonts w:ascii="Arial" w:hAnsi="Arial" w:cs="Arial"/>
          <w:color w:val="auto"/>
        </w:rPr>
        <w:t>,</w:t>
      </w:r>
      <w:r w:rsidR="00F77C0D">
        <w:rPr>
          <w:rFonts w:ascii="Arial" w:hAnsi="Arial" w:cs="Arial"/>
          <w:color w:val="auto"/>
        </w:rPr>
        <w:t xml:space="preserve"> and</w:t>
      </w:r>
      <w:r w:rsidR="00C81376" w:rsidRPr="00C81376">
        <w:rPr>
          <w:rFonts w:ascii="Arial" w:hAnsi="Arial" w:cs="Arial"/>
          <w:color w:val="auto"/>
        </w:rPr>
        <w:t xml:space="preserve"> surveys and </w:t>
      </w:r>
      <w:r>
        <w:rPr>
          <w:rFonts w:ascii="Arial" w:hAnsi="Arial" w:cs="Arial"/>
          <w:color w:val="auto"/>
        </w:rPr>
        <w:t>consumer meetings</w:t>
      </w:r>
      <w:r w:rsidR="00F77C0D">
        <w:rPr>
          <w:rFonts w:ascii="Arial" w:hAnsi="Arial" w:cs="Arial"/>
          <w:color w:val="auto"/>
        </w:rPr>
        <w:t xml:space="preserve"> occur</w:t>
      </w:r>
      <w:r w:rsidR="00C81376" w:rsidRPr="00C81376">
        <w:rPr>
          <w:rFonts w:ascii="Arial" w:hAnsi="Arial" w:cs="Arial"/>
          <w:color w:val="auto"/>
        </w:rPr>
        <w:t>. Staff describe</w:t>
      </w:r>
      <w:r w:rsidR="004C0EC9">
        <w:rPr>
          <w:rFonts w:ascii="Arial" w:hAnsi="Arial" w:cs="Arial"/>
          <w:color w:val="auto"/>
        </w:rPr>
        <w:t>d</w:t>
      </w:r>
      <w:r w:rsidR="00C81376" w:rsidRPr="00C81376">
        <w:rPr>
          <w:rFonts w:ascii="Arial" w:hAnsi="Arial" w:cs="Arial"/>
          <w:color w:val="auto"/>
        </w:rPr>
        <w:t xml:space="preserve"> how they support</w:t>
      </w:r>
      <w:r w:rsidR="00294388">
        <w:rPr>
          <w:rFonts w:ascii="Arial" w:hAnsi="Arial" w:cs="Arial"/>
          <w:color w:val="auto"/>
        </w:rPr>
        <w:t>ed</w:t>
      </w:r>
      <w:r w:rsidR="00C81376" w:rsidRPr="00C81376">
        <w:rPr>
          <w:rFonts w:ascii="Arial" w:hAnsi="Arial" w:cs="Arial"/>
          <w:color w:val="auto"/>
        </w:rPr>
        <w:t xml:space="preserve"> consumers and representatives to provide </w:t>
      </w:r>
      <w:r w:rsidR="00C81376" w:rsidRPr="0049711F">
        <w:rPr>
          <w:rFonts w:ascii="Arial" w:hAnsi="Arial" w:cs="Arial"/>
          <w:color w:val="auto"/>
        </w:rPr>
        <w:t xml:space="preserve">feedback and </w:t>
      </w:r>
      <w:r w:rsidR="00AC4077">
        <w:rPr>
          <w:rFonts w:ascii="Arial" w:hAnsi="Arial" w:cs="Arial"/>
          <w:color w:val="auto"/>
        </w:rPr>
        <w:t>how they raise concerns with management</w:t>
      </w:r>
      <w:r w:rsidR="00C81376" w:rsidRPr="0049711F">
        <w:rPr>
          <w:rFonts w:ascii="Arial" w:hAnsi="Arial" w:cs="Arial"/>
          <w:color w:val="auto"/>
        </w:rPr>
        <w:t>.</w:t>
      </w:r>
    </w:p>
    <w:p w14:paraId="3A483E89" w14:textId="31A5CC76" w:rsidR="0049711F" w:rsidRPr="0049711F" w:rsidRDefault="00BA6F7F" w:rsidP="00AB60F1">
      <w:pPr>
        <w:spacing w:line="276" w:lineRule="auto"/>
        <w:rPr>
          <w:rFonts w:ascii="Arial" w:hAnsi="Arial" w:cs="Arial"/>
        </w:rPr>
      </w:pPr>
      <w:r>
        <w:rPr>
          <w:rFonts w:ascii="Arial" w:eastAsia="Arial" w:hAnsi="Arial" w:cs="Arial"/>
        </w:rPr>
        <w:t>Most</w:t>
      </w:r>
      <w:r w:rsidR="00C81376" w:rsidRPr="0049711F">
        <w:rPr>
          <w:rFonts w:ascii="Arial" w:eastAsia="Arial" w:hAnsi="Arial" w:cs="Arial"/>
        </w:rPr>
        <w:t xml:space="preserve"> consumers and representatives </w:t>
      </w:r>
      <w:r w:rsidR="00294388">
        <w:rPr>
          <w:rFonts w:ascii="Arial" w:eastAsia="Arial" w:hAnsi="Arial" w:cs="Arial"/>
        </w:rPr>
        <w:t>were</w:t>
      </w:r>
      <w:r w:rsidR="00C81376" w:rsidRPr="0049711F">
        <w:rPr>
          <w:rFonts w:ascii="Arial" w:eastAsia="Arial" w:hAnsi="Arial" w:cs="Arial"/>
        </w:rPr>
        <w:t xml:space="preserve"> aware of</w:t>
      </w:r>
      <w:r w:rsidR="00EC452A">
        <w:rPr>
          <w:rFonts w:ascii="Arial" w:eastAsia="Arial" w:hAnsi="Arial" w:cs="Arial"/>
        </w:rPr>
        <w:t xml:space="preserve"> </w:t>
      </w:r>
      <w:r w:rsidR="00C81376" w:rsidRPr="0049711F">
        <w:rPr>
          <w:rFonts w:ascii="Arial" w:eastAsia="Arial" w:hAnsi="Arial" w:cs="Arial"/>
        </w:rPr>
        <w:t>advoca</w:t>
      </w:r>
      <w:r w:rsidR="00F3055A">
        <w:rPr>
          <w:rFonts w:ascii="Arial" w:eastAsia="Arial" w:hAnsi="Arial" w:cs="Arial"/>
        </w:rPr>
        <w:t>cy</w:t>
      </w:r>
      <w:r w:rsidR="00C81376" w:rsidRPr="0049711F">
        <w:rPr>
          <w:rFonts w:ascii="Arial" w:eastAsia="Arial" w:hAnsi="Arial" w:cs="Arial"/>
        </w:rPr>
        <w:t>, language services and other methods for raising and resolving complaints</w:t>
      </w:r>
      <w:r w:rsidR="00294388">
        <w:rPr>
          <w:rFonts w:ascii="Arial" w:eastAsia="Arial" w:hAnsi="Arial" w:cs="Arial"/>
        </w:rPr>
        <w:t xml:space="preserve">. </w:t>
      </w:r>
      <w:r>
        <w:rPr>
          <w:rFonts w:ascii="Arial" w:eastAsia="Arial" w:hAnsi="Arial" w:cs="Arial"/>
        </w:rPr>
        <w:t>Notice</w:t>
      </w:r>
      <w:r w:rsidR="0049711F" w:rsidRPr="00F807DD">
        <w:rPr>
          <w:rFonts w:ascii="Arial" w:hAnsi="Arial" w:cs="Arial"/>
        </w:rPr>
        <w:t xml:space="preserve"> boards display posters for </w:t>
      </w:r>
      <w:r w:rsidR="00294388">
        <w:rPr>
          <w:rFonts w:ascii="Arial" w:hAnsi="Arial" w:cs="Arial"/>
        </w:rPr>
        <w:t xml:space="preserve">external </w:t>
      </w:r>
      <w:r w:rsidR="00EC452A">
        <w:rPr>
          <w:rFonts w:ascii="Arial" w:hAnsi="Arial" w:cs="Arial"/>
        </w:rPr>
        <w:t xml:space="preserve">complaint and </w:t>
      </w:r>
      <w:r w:rsidR="00294388">
        <w:rPr>
          <w:rFonts w:ascii="Arial" w:hAnsi="Arial" w:cs="Arial"/>
        </w:rPr>
        <w:t>advocacy services</w:t>
      </w:r>
      <w:r w:rsidR="00EC452A">
        <w:rPr>
          <w:rFonts w:ascii="Arial" w:hAnsi="Arial" w:cs="Arial"/>
        </w:rPr>
        <w:t>, and information is provided in the consumer handbook</w:t>
      </w:r>
      <w:r w:rsidR="00294388">
        <w:rPr>
          <w:rFonts w:ascii="Arial" w:hAnsi="Arial" w:cs="Arial"/>
        </w:rPr>
        <w:t xml:space="preserve">. </w:t>
      </w:r>
      <w:r w:rsidR="00F3055A">
        <w:rPr>
          <w:rFonts w:ascii="Arial" w:hAnsi="Arial" w:cs="Arial"/>
        </w:rPr>
        <w:t xml:space="preserve">Staff were aware of language services, though no consumers required them. </w:t>
      </w:r>
    </w:p>
    <w:p w14:paraId="6C40D944" w14:textId="7200C5F1" w:rsidR="0049711F" w:rsidRPr="0049711F" w:rsidRDefault="0049711F" w:rsidP="00AB60F1">
      <w:pPr>
        <w:spacing w:line="276" w:lineRule="auto"/>
        <w:rPr>
          <w:rFonts w:ascii="Arial" w:hAnsi="Arial" w:cs="Arial"/>
        </w:rPr>
      </w:pPr>
      <w:r w:rsidRPr="0049711F">
        <w:rPr>
          <w:rFonts w:ascii="Arial" w:hAnsi="Arial" w:cs="Arial"/>
        </w:rPr>
        <w:t>Consumers and their representatives said when feedback is provided the service responds appropriately and in a timely manner</w:t>
      </w:r>
      <w:r w:rsidR="00671374">
        <w:rPr>
          <w:rFonts w:ascii="Arial" w:hAnsi="Arial" w:cs="Arial"/>
        </w:rPr>
        <w:t>,</w:t>
      </w:r>
      <w:r w:rsidRPr="0049711F">
        <w:rPr>
          <w:rFonts w:ascii="Arial" w:hAnsi="Arial" w:cs="Arial"/>
        </w:rPr>
        <w:t xml:space="preserve"> and when things go wrong the service apologises and acts quickly to resolve issues. The complaints register demonstrate</w:t>
      </w:r>
      <w:r w:rsidR="00671374">
        <w:rPr>
          <w:rFonts w:ascii="Arial" w:hAnsi="Arial" w:cs="Arial"/>
        </w:rPr>
        <w:t>d</w:t>
      </w:r>
      <w:r w:rsidRPr="0049711F">
        <w:rPr>
          <w:rFonts w:ascii="Arial" w:hAnsi="Arial" w:cs="Arial"/>
        </w:rPr>
        <w:t xml:space="preserve"> the use of open disclosure and timely management of complaints in accordance with the service</w:t>
      </w:r>
      <w:r w:rsidR="00671374">
        <w:rPr>
          <w:rFonts w:ascii="Arial" w:hAnsi="Arial" w:cs="Arial"/>
        </w:rPr>
        <w:t>’</w:t>
      </w:r>
      <w:r w:rsidRPr="0049711F">
        <w:rPr>
          <w:rFonts w:ascii="Arial" w:hAnsi="Arial" w:cs="Arial"/>
        </w:rPr>
        <w:t>s policy.</w:t>
      </w:r>
    </w:p>
    <w:p w14:paraId="11CCD8E7" w14:textId="1AD49922" w:rsidR="00E206F2" w:rsidRPr="00B83D6B" w:rsidRDefault="003C3B5A" w:rsidP="43719607">
      <w:pPr>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4A564128"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456097">
              <w:rPr>
                <w:rFonts w:ascii="Arial" w:eastAsia="Arial" w:hAnsi="Arial" w:cs="Arial"/>
              </w:rPr>
              <w:t>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8E8D824" w:rsidR="00C9354C" w:rsidRPr="0045609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56097">
              <w:rPr>
                <w:rFonts w:ascii="Arial" w:eastAsia="Arial" w:hAnsi="Arial" w:cs="Arial"/>
                <w:color w:val="auto"/>
              </w:rPr>
              <w:t>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38ACAB2" w:rsidR="00C9354C" w:rsidRPr="00456097"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56097">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7B8A203" w:rsidR="00C9354C" w:rsidRPr="0045609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56097">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12C2B20" w:rsidR="00C9354C" w:rsidRPr="00456097"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56097">
              <w:rPr>
                <w:rFonts w:ascii="Arial" w:eastAsia="Arial" w:hAnsi="Arial" w:cs="Arial"/>
                <w:color w:val="auto"/>
              </w:rPr>
              <w:t>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1E8EE522" w:rsidR="00C9354C" w:rsidRPr="00456097"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56097">
              <w:rPr>
                <w:rFonts w:ascii="Arial" w:eastAsia="Arial" w:hAnsi="Arial" w:cs="Arial"/>
                <w:color w:val="auto"/>
              </w:rPr>
              <w:t>Compliant</w:t>
            </w:r>
          </w:p>
        </w:tc>
      </w:tr>
    </w:tbl>
    <w:p w14:paraId="3C1A86A6" w14:textId="08392D17"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179EE38" w14:textId="6A44E902" w:rsidR="006F4169" w:rsidRDefault="00647FC5" w:rsidP="00AB60F1">
      <w:pPr>
        <w:spacing w:line="276" w:lineRule="auto"/>
        <w:rPr>
          <w:rFonts w:ascii="Arial" w:hAnsi="Arial" w:cs="Arial"/>
        </w:rPr>
      </w:pPr>
      <w:r>
        <w:rPr>
          <w:rFonts w:ascii="Arial" w:hAnsi="Arial" w:cs="Arial"/>
        </w:rPr>
        <w:t xml:space="preserve">The Assessment Team </w:t>
      </w:r>
      <w:r w:rsidR="006F4169">
        <w:rPr>
          <w:rFonts w:ascii="Arial" w:hAnsi="Arial" w:cs="Arial"/>
        </w:rPr>
        <w:t>recommended</w:t>
      </w:r>
      <w:r>
        <w:rPr>
          <w:rFonts w:ascii="Arial" w:hAnsi="Arial" w:cs="Arial"/>
        </w:rPr>
        <w:t xml:space="preserve"> the </w:t>
      </w:r>
      <w:r w:rsidR="006F4169">
        <w:rPr>
          <w:rFonts w:ascii="Arial" w:hAnsi="Arial" w:cs="Arial"/>
        </w:rPr>
        <w:t>following</w:t>
      </w:r>
      <w:r>
        <w:rPr>
          <w:rFonts w:ascii="Arial" w:hAnsi="Arial" w:cs="Arial"/>
        </w:rPr>
        <w:t xml:space="preserve"> </w:t>
      </w:r>
      <w:r w:rsidR="006F4169">
        <w:rPr>
          <w:rFonts w:ascii="Arial" w:hAnsi="Arial" w:cs="Arial"/>
        </w:rPr>
        <w:t>requirement</w:t>
      </w:r>
      <w:r w:rsidR="00275818">
        <w:rPr>
          <w:rFonts w:ascii="Arial" w:hAnsi="Arial" w:cs="Arial"/>
        </w:rPr>
        <w:t>s</w:t>
      </w:r>
      <w:r>
        <w:rPr>
          <w:rFonts w:ascii="Arial" w:hAnsi="Arial" w:cs="Arial"/>
        </w:rPr>
        <w:t xml:space="preserve"> w</w:t>
      </w:r>
      <w:r w:rsidR="00294388">
        <w:rPr>
          <w:rFonts w:ascii="Arial" w:hAnsi="Arial" w:cs="Arial"/>
        </w:rPr>
        <w:t>ere</w:t>
      </w:r>
      <w:r>
        <w:rPr>
          <w:rFonts w:ascii="Arial" w:hAnsi="Arial" w:cs="Arial"/>
        </w:rPr>
        <w:t xml:space="preserve"> not met</w:t>
      </w:r>
      <w:r w:rsidR="006F4169">
        <w:rPr>
          <w:rFonts w:ascii="Arial" w:hAnsi="Arial" w:cs="Arial"/>
        </w:rPr>
        <w:t>:</w:t>
      </w:r>
    </w:p>
    <w:p w14:paraId="011A154A" w14:textId="77777777" w:rsidR="00DF0365" w:rsidRPr="00DF0365" w:rsidRDefault="00DF0365" w:rsidP="00056EAD">
      <w:pPr>
        <w:pStyle w:val="ListParagraph"/>
        <w:numPr>
          <w:ilvl w:val="0"/>
          <w:numId w:val="40"/>
        </w:numPr>
        <w:spacing w:before="240" w:line="276" w:lineRule="auto"/>
        <w:rPr>
          <w:rFonts w:ascii="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p w14:paraId="21A739A1" w14:textId="0495C7AE" w:rsidR="006B6EEC" w:rsidRPr="00456097" w:rsidRDefault="006B6EEC" w:rsidP="00056EAD">
      <w:pPr>
        <w:pStyle w:val="ListParagraph"/>
        <w:numPr>
          <w:ilvl w:val="0"/>
          <w:numId w:val="40"/>
        </w:numPr>
        <w:spacing w:before="240" w:line="276" w:lineRule="auto"/>
        <w:rPr>
          <w:rFonts w:ascii="Arial" w:hAnsi="Arial" w:cs="Arial"/>
        </w:rPr>
      </w:pPr>
      <w:r w:rsidRPr="006B6EEC">
        <w:rPr>
          <w:rFonts w:ascii="Arial" w:eastAsia="Arial" w:hAnsi="Arial" w:cs="Arial"/>
        </w:rPr>
        <w:t>The workforce is competent and the members of the workforce have the qualifications and knowledge to effectively perform their roles.</w:t>
      </w:r>
    </w:p>
    <w:p w14:paraId="08EE8C19" w14:textId="7C439F37" w:rsidR="00456097" w:rsidRPr="006B6EEC" w:rsidRDefault="00456097" w:rsidP="00056EAD">
      <w:pPr>
        <w:pStyle w:val="ListParagraph"/>
        <w:numPr>
          <w:ilvl w:val="0"/>
          <w:numId w:val="40"/>
        </w:numPr>
        <w:spacing w:before="240" w:line="276" w:lineRule="auto"/>
        <w:rPr>
          <w:rFonts w:ascii="Arial" w:hAnsi="Arial" w:cs="Arial"/>
        </w:rPr>
      </w:pPr>
      <w:r w:rsidRPr="43719607">
        <w:rPr>
          <w:rFonts w:ascii="Arial" w:eastAsia="Arial" w:hAnsi="Arial" w:cs="Arial"/>
        </w:rPr>
        <w:t>The workforce is recruited, trained, equipped and supported to deliver the outcomes required by these standards.</w:t>
      </w:r>
    </w:p>
    <w:p w14:paraId="086DB60F" w14:textId="6B15772A" w:rsidR="006B6EEC" w:rsidRDefault="006B6EEC" w:rsidP="00AB60F1">
      <w:pPr>
        <w:spacing w:line="276" w:lineRule="auto"/>
        <w:rPr>
          <w:rFonts w:ascii="Arial" w:hAnsi="Arial" w:cs="Arial"/>
        </w:rPr>
      </w:pPr>
      <w:r>
        <w:rPr>
          <w:rFonts w:ascii="Arial" w:hAnsi="Arial" w:cs="Arial"/>
        </w:rPr>
        <w:t xml:space="preserve">I have considered the Assessment Team’s </w:t>
      </w:r>
      <w:r w:rsidR="009733C4">
        <w:rPr>
          <w:rFonts w:ascii="Arial" w:hAnsi="Arial" w:cs="Arial"/>
        </w:rPr>
        <w:t>findings</w:t>
      </w:r>
      <w:r w:rsidR="005C72AC">
        <w:rPr>
          <w:rFonts w:ascii="Arial" w:hAnsi="Arial" w:cs="Arial"/>
        </w:rPr>
        <w:t>,</w:t>
      </w:r>
      <w:r>
        <w:rPr>
          <w:rFonts w:ascii="Arial" w:hAnsi="Arial" w:cs="Arial"/>
        </w:rPr>
        <w:t xml:space="preserve"> the evidence documented in the Site Audit report and the Approved Provider</w:t>
      </w:r>
      <w:r w:rsidR="002171E3">
        <w:rPr>
          <w:rFonts w:ascii="Arial" w:hAnsi="Arial" w:cs="Arial"/>
        </w:rPr>
        <w:t>’</w:t>
      </w:r>
      <w:r>
        <w:rPr>
          <w:rFonts w:ascii="Arial" w:hAnsi="Arial" w:cs="Arial"/>
        </w:rPr>
        <w:t>s response</w:t>
      </w:r>
      <w:r w:rsidR="002171E3">
        <w:rPr>
          <w:rFonts w:ascii="Arial" w:hAnsi="Arial" w:cs="Arial"/>
        </w:rPr>
        <w:t xml:space="preserve"> of 20 September 2022</w:t>
      </w:r>
      <w:r>
        <w:rPr>
          <w:rFonts w:ascii="Arial" w:hAnsi="Arial" w:cs="Arial"/>
        </w:rPr>
        <w:t xml:space="preserve"> and find the service is compl</w:t>
      </w:r>
      <w:r w:rsidR="008F3FD8">
        <w:rPr>
          <w:rFonts w:ascii="Arial" w:hAnsi="Arial" w:cs="Arial"/>
        </w:rPr>
        <w:t>i</w:t>
      </w:r>
      <w:r>
        <w:rPr>
          <w:rFonts w:ascii="Arial" w:hAnsi="Arial" w:cs="Arial"/>
        </w:rPr>
        <w:t xml:space="preserve">ant for these requirements. </w:t>
      </w:r>
    </w:p>
    <w:p w14:paraId="20BFACED" w14:textId="581B1BCB" w:rsidR="006B6EEC" w:rsidRPr="00563384" w:rsidRDefault="006B6EEC" w:rsidP="00AB60F1">
      <w:pPr>
        <w:pStyle w:val="ListParagraph"/>
        <w:numPr>
          <w:ilvl w:val="0"/>
          <w:numId w:val="46"/>
        </w:numPr>
        <w:spacing w:line="276" w:lineRule="auto"/>
        <w:rPr>
          <w:rFonts w:ascii="Arial" w:hAnsi="Arial" w:cs="Arial"/>
        </w:rPr>
      </w:pPr>
      <w:r w:rsidRPr="00563384">
        <w:rPr>
          <w:rFonts w:ascii="Arial" w:hAnsi="Arial" w:cs="Arial"/>
        </w:rPr>
        <w:t>Regarding 7(3)(a)</w:t>
      </w:r>
    </w:p>
    <w:p w14:paraId="5C7FA67A" w14:textId="7FC0D48C" w:rsidR="006938FF" w:rsidRDefault="006F4169" w:rsidP="00AB60F1">
      <w:pPr>
        <w:spacing w:line="276" w:lineRule="auto"/>
        <w:rPr>
          <w:rFonts w:ascii="Arial" w:hAnsi="Arial" w:cs="Arial"/>
        </w:rPr>
      </w:pPr>
      <w:r>
        <w:rPr>
          <w:rFonts w:ascii="Arial" w:hAnsi="Arial" w:cs="Arial"/>
        </w:rPr>
        <w:t xml:space="preserve">Most consumers and their representatives said they were happy with their care and services, however </w:t>
      </w:r>
      <w:r w:rsidR="006938FF" w:rsidRPr="00647FC5">
        <w:rPr>
          <w:rFonts w:ascii="Arial" w:hAnsi="Arial" w:cs="Arial"/>
        </w:rPr>
        <w:t xml:space="preserve">some </w:t>
      </w:r>
      <w:r>
        <w:rPr>
          <w:rFonts w:ascii="Arial" w:hAnsi="Arial" w:cs="Arial"/>
        </w:rPr>
        <w:t xml:space="preserve">raised </w:t>
      </w:r>
      <w:r w:rsidR="006938FF" w:rsidRPr="00647FC5">
        <w:rPr>
          <w:rFonts w:ascii="Arial" w:hAnsi="Arial" w:cs="Arial"/>
        </w:rPr>
        <w:t xml:space="preserve">concerns about delivery of personal care. </w:t>
      </w:r>
      <w:r w:rsidR="007F59BF">
        <w:rPr>
          <w:rFonts w:ascii="Arial" w:hAnsi="Arial" w:cs="Arial"/>
        </w:rPr>
        <w:t>Some staff reported shortages, which</w:t>
      </w:r>
      <w:r w:rsidR="008E185F">
        <w:rPr>
          <w:rFonts w:ascii="Arial" w:hAnsi="Arial" w:cs="Arial"/>
        </w:rPr>
        <w:t xml:space="preserve"> they said</w:t>
      </w:r>
      <w:r w:rsidR="007F59BF">
        <w:rPr>
          <w:rFonts w:ascii="Arial" w:hAnsi="Arial" w:cs="Arial"/>
        </w:rPr>
        <w:t xml:space="preserve"> impacted personal care delivery</w:t>
      </w:r>
      <w:r w:rsidR="00F26E43">
        <w:rPr>
          <w:rFonts w:ascii="Arial" w:hAnsi="Arial" w:cs="Arial"/>
        </w:rPr>
        <w:t xml:space="preserve"> timing</w:t>
      </w:r>
      <w:r w:rsidR="008E185F">
        <w:rPr>
          <w:rFonts w:ascii="Arial" w:hAnsi="Arial" w:cs="Arial"/>
        </w:rPr>
        <w:t xml:space="preserve"> and documenting of information or trialling of alternative strategies for consumers requiring behaviour support</w:t>
      </w:r>
      <w:r w:rsidR="007F59BF">
        <w:rPr>
          <w:rFonts w:ascii="Arial" w:hAnsi="Arial" w:cs="Arial"/>
        </w:rPr>
        <w:t xml:space="preserve">. </w:t>
      </w:r>
      <w:r w:rsidR="003D71BA">
        <w:rPr>
          <w:rFonts w:ascii="Arial" w:hAnsi="Arial" w:cs="Arial"/>
        </w:rPr>
        <w:t xml:space="preserve">The Approved Provider had identified staffing concerns and taken steps prior to the Site Audit </w:t>
      </w:r>
      <w:r w:rsidR="007F59BF">
        <w:rPr>
          <w:rFonts w:ascii="Arial" w:hAnsi="Arial" w:cs="Arial"/>
        </w:rPr>
        <w:t xml:space="preserve">to manage staffing levels. The Assessment Team acknowledged </w:t>
      </w:r>
      <w:r w:rsidR="002F614B">
        <w:rPr>
          <w:rFonts w:ascii="Arial" w:hAnsi="Arial" w:cs="Arial"/>
        </w:rPr>
        <w:t xml:space="preserve">due to the timing </w:t>
      </w:r>
      <w:r w:rsidR="007F59BF">
        <w:rPr>
          <w:rFonts w:ascii="Arial" w:hAnsi="Arial" w:cs="Arial"/>
        </w:rPr>
        <w:t xml:space="preserve">the Approved Provider’s actions could not be effectively </w:t>
      </w:r>
      <w:r w:rsidR="0088385A">
        <w:rPr>
          <w:rFonts w:ascii="Arial" w:hAnsi="Arial" w:cs="Arial"/>
        </w:rPr>
        <w:t>analysed</w:t>
      </w:r>
      <w:r w:rsidR="007F59BF">
        <w:rPr>
          <w:rFonts w:ascii="Arial" w:hAnsi="Arial" w:cs="Arial"/>
        </w:rPr>
        <w:t xml:space="preserve"> during the Site Audit. </w:t>
      </w:r>
    </w:p>
    <w:p w14:paraId="0E0C39D3" w14:textId="77777777" w:rsidR="006B0837" w:rsidRDefault="00CB2346" w:rsidP="00AB60F1">
      <w:pPr>
        <w:spacing w:line="276" w:lineRule="auto"/>
        <w:rPr>
          <w:rFonts w:ascii="Arial" w:hAnsi="Arial" w:cs="Arial"/>
        </w:rPr>
      </w:pPr>
      <w:r>
        <w:rPr>
          <w:rFonts w:ascii="Arial" w:hAnsi="Arial" w:cs="Arial"/>
        </w:rPr>
        <w:t xml:space="preserve">Although the Assessment Team brought forward evidence regarding consumer care deficits, and reports from staff about the reasoning, I am not satisfied sufficient evidence was presented to </w:t>
      </w:r>
      <w:r w:rsidR="00BF7567">
        <w:rPr>
          <w:rFonts w:ascii="Arial" w:hAnsi="Arial" w:cs="Arial"/>
        </w:rPr>
        <w:t>support</w:t>
      </w:r>
      <w:r>
        <w:rPr>
          <w:rFonts w:ascii="Arial" w:hAnsi="Arial" w:cs="Arial"/>
        </w:rPr>
        <w:t xml:space="preserve"> a systemic staff rostering deficit occurred or that the deficits are </w:t>
      </w:r>
      <w:r w:rsidR="00641192">
        <w:rPr>
          <w:rFonts w:ascii="Arial" w:hAnsi="Arial" w:cs="Arial"/>
        </w:rPr>
        <w:t xml:space="preserve">primarily </w:t>
      </w:r>
      <w:r>
        <w:rPr>
          <w:rFonts w:ascii="Arial" w:hAnsi="Arial" w:cs="Arial"/>
        </w:rPr>
        <w:t xml:space="preserve">attributable </w:t>
      </w:r>
      <w:r>
        <w:rPr>
          <w:rFonts w:ascii="Arial" w:hAnsi="Arial" w:cs="Arial"/>
        </w:rPr>
        <w:lastRenderedPageBreak/>
        <w:t xml:space="preserve">to </w:t>
      </w:r>
      <w:r w:rsidR="00190057">
        <w:rPr>
          <w:rFonts w:ascii="Arial" w:hAnsi="Arial" w:cs="Arial"/>
        </w:rPr>
        <w:t>rostering</w:t>
      </w:r>
      <w:r w:rsidR="00BF7567">
        <w:rPr>
          <w:rFonts w:ascii="Arial" w:hAnsi="Arial" w:cs="Arial"/>
        </w:rPr>
        <w:t xml:space="preserve">, as the evidence lacked detail and was not corroborated by consumer, representative or care planning </w:t>
      </w:r>
      <w:r w:rsidR="00D66898">
        <w:rPr>
          <w:rFonts w:ascii="Arial" w:hAnsi="Arial" w:cs="Arial"/>
        </w:rPr>
        <w:t>evidence</w:t>
      </w:r>
      <w:r w:rsidR="006D5DA4">
        <w:rPr>
          <w:rFonts w:ascii="Arial" w:hAnsi="Arial" w:cs="Arial"/>
        </w:rPr>
        <w:t xml:space="preserve"> presented</w:t>
      </w:r>
      <w:r w:rsidR="00190057">
        <w:rPr>
          <w:rFonts w:ascii="Arial" w:hAnsi="Arial" w:cs="Arial"/>
        </w:rPr>
        <w:t xml:space="preserve">. </w:t>
      </w:r>
      <w:r w:rsidR="009E02F0">
        <w:rPr>
          <w:rFonts w:ascii="Arial" w:hAnsi="Arial" w:cs="Arial"/>
        </w:rPr>
        <w:t xml:space="preserve">No substantial consumer impact or risk was brought forward. </w:t>
      </w:r>
    </w:p>
    <w:p w14:paraId="38598C3D" w14:textId="35A382F1" w:rsidR="00CB2346" w:rsidRDefault="00190057" w:rsidP="00AB60F1">
      <w:pPr>
        <w:spacing w:line="276" w:lineRule="auto"/>
        <w:rPr>
          <w:rFonts w:ascii="Arial" w:hAnsi="Arial" w:cs="Arial"/>
        </w:rPr>
      </w:pPr>
      <w:r>
        <w:rPr>
          <w:rFonts w:ascii="Arial" w:hAnsi="Arial" w:cs="Arial"/>
        </w:rPr>
        <w:t xml:space="preserve">The Approved Provider’s response described how rostering is managed to support </w:t>
      </w:r>
      <w:r w:rsidR="00BF7567">
        <w:rPr>
          <w:rFonts w:ascii="Arial" w:hAnsi="Arial" w:cs="Arial"/>
        </w:rPr>
        <w:t xml:space="preserve">suitable deployment of staff to meet consumers’ needs. </w:t>
      </w:r>
      <w:r w:rsidR="006B0837">
        <w:rPr>
          <w:rFonts w:ascii="Arial" w:hAnsi="Arial" w:cs="Arial"/>
        </w:rPr>
        <w:t>I am satisfied the Approved Provider proactively identified issues and took steps to address them</w:t>
      </w:r>
      <w:r w:rsidR="002E0956">
        <w:rPr>
          <w:rFonts w:ascii="Arial" w:hAnsi="Arial" w:cs="Arial"/>
        </w:rPr>
        <w:t>, and note this will take time to demonstrate effectiveness</w:t>
      </w:r>
      <w:r w:rsidR="006B0837">
        <w:rPr>
          <w:rFonts w:ascii="Arial" w:hAnsi="Arial" w:cs="Arial"/>
        </w:rPr>
        <w:t xml:space="preserve">. </w:t>
      </w:r>
    </w:p>
    <w:p w14:paraId="29A7E154" w14:textId="7FEC0556" w:rsidR="00E159EB" w:rsidRDefault="006D5DA4" w:rsidP="00AB60F1">
      <w:pPr>
        <w:spacing w:line="276" w:lineRule="auto"/>
        <w:rPr>
          <w:rFonts w:ascii="Arial" w:eastAsia="Arial" w:hAnsi="Arial" w:cs="Arial"/>
        </w:rPr>
      </w:pPr>
      <w:r>
        <w:rPr>
          <w:rFonts w:ascii="Arial" w:hAnsi="Arial" w:cs="Arial"/>
        </w:rPr>
        <w:t>Overall the service demonstrated its</w:t>
      </w:r>
      <w:r w:rsidR="00E159EB">
        <w:rPr>
          <w:rFonts w:ascii="Arial" w:hAnsi="Arial" w:cs="Arial"/>
        </w:rPr>
        <w:t xml:space="preserve"> workforce is planned </w:t>
      </w:r>
      <w:r w:rsidR="00E159EB" w:rsidRPr="43719607">
        <w:rPr>
          <w:rFonts w:ascii="Arial" w:eastAsia="Arial" w:hAnsi="Arial" w:cs="Arial"/>
        </w:rPr>
        <w:t>to enable</w:t>
      </w:r>
      <w:r w:rsidR="00382066">
        <w:rPr>
          <w:rFonts w:ascii="Arial" w:eastAsia="Arial" w:hAnsi="Arial" w:cs="Arial"/>
        </w:rPr>
        <w:t xml:space="preserve"> </w:t>
      </w:r>
      <w:r w:rsidR="00E159EB" w:rsidRPr="43719607">
        <w:rPr>
          <w:rFonts w:ascii="Arial" w:eastAsia="Arial" w:hAnsi="Arial" w:cs="Arial"/>
        </w:rPr>
        <w:t>the delivery and management of safe and quality care and services</w:t>
      </w:r>
      <w:r w:rsidR="00E159EB">
        <w:rPr>
          <w:rFonts w:ascii="Arial" w:eastAsia="Arial" w:hAnsi="Arial" w:cs="Arial"/>
        </w:rPr>
        <w:t>.</w:t>
      </w:r>
    </w:p>
    <w:p w14:paraId="23C0469A" w14:textId="46C74E2D" w:rsidR="00E159EB" w:rsidRDefault="00015068" w:rsidP="00AB60F1">
      <w:pPr>
        <w:spacing w:line="276" w:lineRule="auto"/>
        <w:rPr>
          <w:rFonts w:ascii="Arial" w:hAnsi="Arial" w:cs="Arial"/>
        </w:rPr>
      </w:pPr>
      <w:r>
        <w:rPr>
          <w:rFonts w:ascii="Arial" w:hAnsi="Arial" w:cs="Arial"/>
        </w:rPr>
        <w:t>Therefore,</w:t>
      </w:r>
      <w:r w:rsidR="00E159EB">
        <w:rPr>
          <w:rFonts w:ascii="Arial" w:hAnsi="Arial" w:cs="Arial"/>
        </w:rPr>
        <w:t xml:space="preserve"> I find requirement 7(3)(a) is compl</w:t>
      </w:r>
      <w:r w:rsidR="008F3FD8">
        <w:rPr>
          <w:rFonts w:ascii="Arial" w:hAnsi="Arial" w:cs="Arial"/>
        </w:rPr>
        <w:t>i</w:t>
      </w:r>
      <w:r w:rsidR="00294388">
        <w:rPr>
          <w:rFonts w:ascii="Arial" w:hAnsi="Arial" w:cs="Arial"/>
        </w:rPr>
        <w:t>ant</w:t>
      </w:r>
      <w:r w:rsidR="00E159EB">
        <w:rPr>
          <w:rFonts w:ascii="Arial" w:hAnsi="Arial" w:cs="Arial"/>
        </w:rPr>
        <w:t xml:space="preserve">. </w:t>
      </w:r>
    </w:p>
    <w:p w14:paraId="2A0F9434" w14:textId="50C0355A" w:rsidR="006B6EEC" w:rsidRPr="00563384" w:rsidRDefault="006B6EEC" w:rsidP="00AB60F1">
      <w:pPr>
        <w:pStyle w:val="ListParagraph"/>
        <w:numPr>
          <w:ilvl w:val="0"/>
          <w:numId w:val="46"/>
        </w:numPr>
        <w:spacing w:line="276" w:lineRule="auto"/>
        <w:rPr>
          <w:rFonts w:ascii="Arial" w:hAnsi="Arial" w:cs="Arial"/>
        </w:rPr>
      </w:pPr>
      <w:r w:rsidRPr="00563384">
        <w:rPr>
          <w:rFonts w:ascii="Arial" w:hAnsi="Arial" w:cs="Arial"/>
        </w:rPr>
        <w:t>Regarding 7(3)(c)</w:t>
      </w:r>
    </w:p>
    <w:p w14:paraId="7C90AD58" w14:textId="5C7CBC25" w:rsidR="008574FA" w:rsidRDefault="008574FA" w:rsidP="00AB60F1">
      <w:pPr>
        <w:spacing w:line="276" w:lineRule="auto"/>
        <w:rPr>
          <w:rFonts w:ascii="Arial" w:hAnsi="Arial" w:cs="Arial"/>
        </w:rPr>
      </w:pPr>
      <w:r>
        <w:rPr>
          <w:rFonts w:ascii="Arial" w:hAnsi="Arial" w:cs="Arial"/>
        </w:rPr>
        <w:t xml:space="preserve">The Assessment Team considered deficits </w:t>
      </w:r>
      <w:r w:rsidR="00327505">
        <w:rPr>
          <w:rFonts w:ascii="Arial" w:hAnsi="Arial" w:cs="Arial"/>
        </w:rPr>
        <w:t xml:space="preserve">existed in the service’s processes for determining staff competency and </w:t>
      </w:r>
      <w:r w:rsidR="009C320B">
        <w:rPr>
          <w:rFonts w:ascii="Arial" w:hAnsi="Arial" w:cs="Arial"/>
        </w:rPr>
        <w:t xml:space="preserve">the level of staff knowledge and experience. </w:t>
      </w:r>
      <w:r w:rsidR="00EC2966">
        <w:rPr>
          <w:rFonts w:ascii="Arial" w:hAnsi="Arial" w:cs="Arial"/>
        </w:rPr>
        <w:t xml:space="preserve">During the Site Audit, management described actions taken to address unsuitable performance and deliver training to staff to </w:t>
      </w:r>
      <w:r w:rsidR="00E97F9D">
        <w:rPr>
          <w:rFonts w:ascii="Arial" w:hAnsi="Arial" w:cs="Arial"/>
        </w:rPr>
        <w:t>support development of competency.</w:t>
      </w:r>
    </w:p>
    <w:p w14:paraId="384AD16D" w14:textId="59DB9AD9" w:rsidR="00E97F9D" w:rsidRDefault="00E97F9D" w:rsidP="00AB60F1">
      <w:pPr>
        <w:spacing w:line="276" w:lineRule="auto"/>
        <w:rPr>
          <w:rFonts w:ascii="Arial" w:hAnsi="Arial" w:cs="Arial"/>
        </w:rPr>
      </w:pPr>
      <w:r>
        <w:rPr>
          <w:rFonts w:ascii="Arial" w:hAnsi="Arial" w:cs="Arial"/>
        </w:rPr>
        <w:t xml:space="preserve">I acknowledge the service proactively </w:t>
      </w:r>
      <w:r w:rsidR="004F04E6">
        <w:rPr>
          <w:rFonts w:ascii="Arial" w:hAnsi="Arial" w:cs="Arial"/>
        </w:rPr>
        <w:t xml:space="preserve">took action regarding unsuitable performance and </w:t>
      </w:r>
      <w:r w:rsidR="005C3F74">
        <w:rPr>
          <w:rFonts w:ascii="Arial" w:hAnsi="Arial" w:cs="Arial"/>
        </w:rPr>
        <w:t>put steps in place to build staff competency.</w:t>
      </w:r>
      <w:r w:rsidR="00227856">
        <w:rPr>
          <w:rFonts w:ascii="Arial" w:hAnsi="Arial" w:cs="Arial"/>
        </w:rPr>
        <w:t xml:space="preserve"> No examples were brought forward by the Assessment Team that evidenced </w:t>
      </w:r>
      <w:r w:rsidR="0011189B">
        <w:rPr>
          <w:rFonts w:ascii="Arial" w:hAnsi="Arial" w:cs="Arial"/>
        </w:rPr>
        <w:t xml:space="preserve">deficits, or that evidenced significant risk to consumers. </w:t>
      </w:r>
    </w:p>
    <w:p w14:paraId="11302D2F" w14:textId="6774BB29" w:rsidR="005C3F74" w:rsidRDefault="005C3F74" w:rsidP="00AB60F1">
      <w:pPr>
        <w:spacing w:line="276" w:lineRule="auto"/>
        <w:rPr>
          <w:rFonts w:ascii="Arial" w:hAnsi="Arial" w:cs="Arial"/>
        </w:rPr>
      </w:pPr>
      <w:r>
        <w:rPr>
          <w:rFonts w:ascii="Arial" w:hAnsi="Arial" w:cs="Arial"/>
        </w:rPr>
        <w:t xml:space="preserve">I accept the Approved Provider’s response that there are suitable systems and processes in place to </w:t>
      </w:r>
      <w:r w:rsidR="00365732">
        <w:rPr>
          <w:rFonts w:ascii="Arial" w:hAnsi="Arial" w:cs="Arial"/>
        </w:rPr>
        <w:t xml:space="preserve">ensure staff have necessary qualifications, knowledge and competency. </w:t>
      </w:r>
    </w:p>
    <w:p w14:paraId="598C54A5" w14:textId="44166AA0" w:rsidR="00230D67" w:rsidRDefault="00230D67" w:rsidP="00AB60F1">
      <w:pPr>
        <w:spacing w:line="276" w:lineRule="auto"/>
        <w:rPr>
          <w:rFonts w:ascii="Arial" w:hAnsi="Arial" w:cs="Arial"/>
        </w:rPr>
      </w:pPr>
      <w:r>
        <w:rPr>
          <w:rFonts w:ascii="Arial" w:hAnsi="Arial" w:cs="Arial"/>
        </w:rPr>
        <w:t>Therefore, I find requirement 7(3)(c) is compl</w:t>
      </w:r>
      <w:r w:rsidR="008F3FD8">
        <w:rPr>
          <w:rFonts w:ascii="Arial" w:hAnsi="Arial" w:cs="Arial"/>
        </w:rPr>
        <w:t>i</w:t>
      </w:r>
      <w:r>
        <w:rPr>
          <w:rFonts w:ascii="Arial" w:hAnsi="Arial" w:cs="Arial"/>
        </w:rPr>
        <w:t xml:space="preserve">ant. </w:t>
      </w:r>
    </w:p>
    <w:p w14:paraId="0820BC10" w14:textId="63E39F39" w:rsidR="00230D67" w:rsidRPr="00563384" w:rsidRDefault="00230D67" w:rsidP="00AB60F1">
      <w:pPr>
        <w:pStyle w:val="ListParagraph"/>
        <w:numPr>
          <w:ilvl w:val="0"/>
          <w:numId w:val="46"/>
        </w:numPr>
        <w:spacing w:line="276" w:lineRule="auto"/>
        <w:rPr>
          <w:rFonts w:ascii="Arial" w:hAnsi="Arial" w:cs="Arial"/>
        </w:rPr>
      </w:pPr>
      <w:r w:rsidRPr="00563384">
        <w:rPr>
          <w:rFonts w:ascii="Arial" w:hAnsi="Arial" w:cs="Arial"/>
        </w:rPr>
        <w:t>Regarding 7(3)(d)</w:t>
      </w:r>
    </w:p>
    <w:p w14:paraId="2E603C4D" w14:textId="2742F525" w:rsidR="00AC3E8E" w:rsidRDefault="00AC3E8E" w:rsidP="00AB60F1">
      <w:pPr>
        <w:spacing w:line="276" w:lineRule="auto"/>
        <w:rPr>
          <w:rFonts w:ascii="Arial" w:hAnsi="Arial" w:cs="Arial"/>
        </w:rPr>
      </w:pPr>
      <w:r w:rsidRPr="00AC3E8E">
        <w:rPr>
          <w:rFonts w:ascii="Arial" w:hAnsi="Arial" w:cs="Arial"/>
          <w:color w:val="000000"/>
          <w:shd w:val="clear" w:color="auto" w:fill="FFFFFF"/>
        </w:rPr>
        <w:t xml:space="preserve">The Assessment Team brought forward examples of </w:t>
      </w:r>
      <w:r w:rsidRPr="00AC3E8E">
        <w:rPr>
          <w:rFonts w:ascii="Arial" w:hAnsi="Arial" w:cs="Arial"/>
        </w:rPr>
        <w:t xml:space="preserve">consumers and their representatives </w:t>
      </w:r>
      <w:r w:rsidR="00AB63D1">
        <w:rPr>
          <w:rFonts w:ascii="Arial" w:hAnsi="Arial" w:cs="Arial"/>
        </w:rPr>
        <w:t>considering</w:t>
      </w:r>
      <w:r w:rsidRPr="00AC3E8E">
        <w:rPr>
          <w:rFonts w:ascii="Arial" w:hAnsi="Arial" w:cs="Arial"/>
        </w:rPr>
        <w:t xml:space="preserve"> staff requir</w:t>
      </w:r>
      <w:r w:rsidR="00AB63D1">
        <w:rPr>
          <w:rFonts w:ascii="Arial" w:hAnsi="Arial" w:cs="Arial"/>
        </w:rPr>
        <w:t>ed</w:t>
      </w:r>
      <w:r w:rsidRPr="00AC3E8E">
        <w:rPr>
          <w:rFonts w:ascii="Arial" w:hAnsi="Arial" w:cs="Arial"/>
        </w:rPr>
        <w:t xml:space="preserve"> more training around medication administration and </w:t>
      </w:r>
      <w:r w:rsidR="00294388">
        <w:rPr>
          <w:rFonts w:ascii="Arial" w:hAnsi="Arial" w:cs="Arial"/>
        </w:rPr>
        <w:t>respiratory</w:t>
      </w:r>
      <w:r w:rsidR="00AB63D1">
        <w:rPr>
          <w:rFonts w:ascii="Arial" w:hAnsi="Arial" w:cs="Arial"/>
        </w:rPr>
        <w:t xml:space="preserve"> conditions</w:t>
      </w:r>
      <w:r w:rsidRPr="00AC3E8E">
        <w:rPr>
          <w:rFonts w:ascii="Arial" w:hAnsi="Arial" w:cs="Arial"/>
        </w:rPr>
        <w:t>. Care staff reported they would like more training around dementia management</w:t>
      </w:r>
      <w:r w:rsidR="00855313">
        <w:rPr>
          <w:rFonts w:ascii="Arial" w:hAnsi="Arial" w:cs="Arial"/>
        </w:rPr>
        <w:t>.</w:t>
      </w:r>
      <w:r w:rsidRPr="00AC3E8E">
        <w:rPr>
          <w:rFonts w:ascii="Arial" w:hAnsi="Arial" w:cs="Arial"/>
        </w:rPr>
        <w:t xml:space="preserve"> </w:t>
      </w:r>
      <w:r w:rsidR="00855313">
        <w:rPr>
          <w:rFonts w:ascii="Arial" w:hAnsi="Arial" w:cs="Arial"/>
        </w:rPr>
        <w:t>S</w:t>
      </w:r>
      <w:r w:rsidR="00AB63D1">
        <w:rPr>
          <w:rFonts w:ascii="Arial" w:hAnsi="Arial" w:cs="Arial"/>
        </w:rPr>
        <w:t>ome</w:t>
      </w:r>
      <w:r w:rsidRPr="00AC3E8E">
        <w:rPr>
          <w:rFonts w:ascii="Arial" w:hAnsi="Arial" w:cs="Arial"/>
        </w:rPr>
        <w:t xml:space="preserve"> </w:t>
      </w:r>
      <w:r w:rsidR="00855313">
        <w:rPr>
          <w:rFonts w:ascii="Arial" w:hAnsi="Arial" w:cs="Arial"/>
        </w:rPr>
        <w:t xml:space="preserve">staff </w:t>
      </w:r>
      <w:r w:rsidRPr="00AC3E8E">
        <w:rPr>
          <w:rFonts w:ascii="Arial" w:hAnsi="Arial" w:cs="Arial"/>
        </w:rPr>
        <w:t xml:space="preserve">were </w:t>
      </w:r>
      <w:r w:rsidR="005877F3">
        <w:rPr>
          <w:rFonts w:ascii="Arial" w:hAnsi="Arial" w:cs="Arial"/>
        </w:rPr>
        <w:t xml:space="preserve">not up to date with food </w:t>
      </w:r>
      <w:r w:rsidR="002B6B0E">
        <w:rPr>
          <w:rFonts w:ascii="Arial" w:hAnsi="Arial" w:cs="Arial"/>
        </w:rPr>
        <w:t>handling, incident reporting and infection control</w:t>
      </w:r>
      <w:r w:rsidR="001D0CD1">
        <w:rPr>
          <w:rFonts w:ascii="Arial" w:hAnsi="Arial" w:cs="Arial"/>
        </w:rPr>
        <w:t xml:space="preserve"> training</w:t>
      </w:r>
      <w:r w:rsidRPr="00AC3E8E">
        <w:rPr>
          <w:rFonts w:ascii="Arial" w:hAnsi="Arial" w:cs="Arial"/>
        </w:rPr>
        <w:t>.</w:t>
      </w:r>
      <w:r>
        <w:rPr>
          <w:rFonts w:ascii="Arial" w:hAnsi="Arial" w:cs="Arial"/>
        </w:rPr>
        <w:t xml:space="preserve"> </w:t>
      </w:r>
      <w:r w:rsidR="005877F3">
        <w:rPr>
          <w:rFonts w:ascii="Arial" w:hAnsi="Arial" w:cs="Arial"/>
        </w:rPr>
        <w:t>O</w:t>
      </w:r>
      <w:r w:rsidRPr="00AC3E8E">
        <w:rPr>
          <w:rFonts w:ascii="Arial" w:hAnsi="Arial" w:cs="Arial"/>
        </w:rPr>
        <w:t>ne police check was out of date</w:t>
      </w:r>
      <w:r>
        <w:rPr>
          <w:rFonts w:ascii="Arial" w:hAnsi="Arial" w:cs="Arial"/>
        </w:rPr>
        <w:t>.</w:t>
      </w:r>
    </w:p>
    <w:p w14:paraId="333864D8" w14:textId="241CF2EF" w:rsidR="00781596" w:rsidRDefault="00AC3E8E" w:rsidP="00AB60F1">
      <w:pPr>
        <w:spacing w:line="276" w:lineRule="auto"/>
        <w:rPr>
          <w:rFonts w:ascii="Arial" w:hAnsi="Arial" w:cs="Arial"/>
        </w:rPr>
      </w:pPr>
      <w:r w:rsidRPr="008913C6">
        <w:rPr>
          <w:rFonts w:ascii="Arial" w:hAnsi="Arial" w:cs="Arial"/>
        </w:rPr>
        <w:t xml:space="preserve">The Approved Provider </w:t>
      </w:r>
      <w:r w:rsidR="006D73C3" w:rsidRPr="008913C6">
        <w:rPr>
          <w:rFonts w:ascii="Arial" w:hAnsi="Arial" w:cs="Arial"/>
        </w:rPr>
        <w:t>acknowledged there are gaps in mandatory training</w:t>
      </w:r>
      <w:r w:rsidR="00B0549D">
        <w:rPr>
          <w:rFonts w:ascii="Arial" w:hAnsi="Arial" w:cs="Arial"/>
        </w:rPr>
        <w:t xml:space="preserve"> completion</w:t>
      </w:r>
      <w:r w:rsidR="005877F3">
        <w:rPr>
          <w:rFonts w:ascii="Arial" w:hAnsi="Arial" w:cs="Arial"/>
        </w:rPr>
        <w:t>,</w:t>
      </w:r>
      <w:r w:rsidR="006D73C3" w:rsidRPr="008913C6">
        <w:rPr>
          <w:rFonts w:ascii="Arial" w:hAnsi="Arial" w:cs="Arial"/>
        </w:rPr>
        <w:t xml:space="preserve"> however this is being addressed as a priority</w:t>
      </w:r>
      <w:r w:rsidR="00AC1FA3">
        <w:rPr>
          <w:rFonts w:ascii="Arial" w:hAnsi="Arial" w:cs="Arial"/>
        </w:rPr>
        <w:t xml:space="preserve"> and the underlying principles are monitored by management to ensure compliance</w:t>
      </w:r>
      <w:r w:rsidR="006D73C3" w:rsidRPr="008913C6">
        <w:rPr>
          <w:rFonts w:ascii="Arial" w:hAnsi="Arial" w:cs="Arial"/>
        </w:rPr>
        <w:t xml:space="preserve">. </w:t>
      </w:r>
    </w:p>
    <w:p w14:paraId="21DD1352" w14:textId="6ACC274A" w:rsidR="00781596" w:rsidRDefault="00D35A39" w:rsidP="00AB60F1">
      <w:pPr>
        <w:spacing w:line="276" w:lineRule="auto"/>
        <w:rPr>
          <w:rFonts w:ascii="Arial" w:hAnsi="Arial" w:cs="Arial"/>
        </w:rPr>
      </w:pPr>
      <w:r>
        <w:rPr>
          <w:rFonts w:ascii="Arial" w:hAnsi="Arial" w:cs="Arial"/>
        </w:rPr>
        <w:t>Regarding the named consumer</w:t>
      </w:r>
      <w:r w:rsidR="006F7A98">
        <w:rPr>
          <w:rFonts w:ascii="Arial" w:hAnsi="Arial" w:cs="Arial"/>
        </w:rPr>
        <w:t xml:space="preserve"> and representative</w:t>
      </w:r>
      <w:r>
        <w:rPr>
          <w:rFonts w:ascii="Arial" w:hAnsi="Arial" w:cs="Arial"/>
        </w:rPr>
        <w:t xml:space="preserve"> </w:t>
      </w:r>
      <w:r w:rsidR="007B1BCA">
        <w:rPr>
          <w:rFonts w:ascii="Arial" w:hAnsi="Arial" w:cs="Arial"/>
        </w:rPr>
        <w:t>feedback, the</w:t>
      </w:r>
      <w:r w:rsidR="00781596">
        <w:rPr>
          <w:rFonts w:ascii="Arial" w:hAnsi="Arial" w:cs="Arial"/>
        </w:rPr>
        <w:t xml:space="preserve"> Approved Provider</w:t>
      </w:r>
      <w:r w:rsidR="007B1BCA">
        <w:rPr>
          <w:rFonts w:ascii="Arial" w:hAnsi="Arial" w:cs="Arial"/>
        </w:rPr>
        <w:t xml:space="preserve"> described how the medication administration and respiratory conditions are managed. </w:t>
      </w:r>
      <w:r w:rsidR="006F7A98">
        <w:rPr>
          <w:rFonts w:ascii="Arial" w:hAnsi="Arial" w:cs="Arial"/>
        </w:rPr>
        <w:t>No consumer impact was brought forward, and the Approved Provider said they engaged with the consumers and representatives to address the feedback</w:t>
      </w:r>
      <w:r w:rsidR="00454E07">
        <w:rPr>
          <w:rFonts w:ascii="Arial" w:hAnsi="Arial" w:cs="Arial"/>
        </w:rPr>
        <w:t xml:space="preserve"> (including prior to the Site Audit)</w:t>
      </w:r>
      <w:r w:rsidR="006F7A98">
        <w:rPr>
          <w:rFonts w:ascii="Arial" w:hAnsi="Arial" w:cs="Arial"/>
        </w:rPr>
        <w:t xml:space="preserve">. Overall </w:t>
      </w:r>
      <w:r w:rsidR="003A5195">
        <w:rPr>
          <w:rFonts w:ascii="Arial" w:hAnsi="Arial" w:cs="Arial"/>
        </w:rPr>
        <w:t>I do not consider the Site Audit Report brought forward sufficient evidence to demonstrate non-compliance in relation to these issues.</w:t>
      </w:r>
    </w:p>
    <w:p w14:paraId="750C34BB" w14:textId="240136B1" w:rsidR="00AC3E8E" w:rsidRDefault="008913C6" w:rsidP="00AB60F1">
      <w:pPr>
        <w:spacing w:line="276" w:lineRule="auto"/>
        <w:rPr>
          <w:rFonts w:ascii="Arial" w:hAnsi="Arial" w:cs="Arial"/>
        </w:rPr>
      </w:pPr>
      <w:r w:rsidRPr="008913C6">
        <w:rPr>
          <w:rFonts w:ascii="Arial" w:hAnsi="Arial" w:cs="Arial"/>
        </w:rPr>
        <w:lastRenderedPageBreak/>
        <w:t xml:space="preserve">The staff member with the expired police check </w:t>
      </w:r>
      <w:r w:rsidR="005877F3">
        <w:rPr>
          <w:rFonts w:ascii="Arial" w:hAnsi="Arial" w:cs="Arial"/>
        </w:rPr>
        <w:t>wa</w:t>
      </w:r>
      <w:r w:rsidR="00C02791">
        <w:rPr>
          <w:rFonts w:ascii="Arial" w:hAnsi="Arial" w:cs="Arial"/>
        </w:rPr>
        <w:t>s no longer employed at the service</w:t>
      </w:r>
      <w:r w:rsidR="005877F3">
        <w:rPr>
          <w:rFonts w:ascii="Arial" w:hAnsi="Arial" w:cs="Arial"/>
        </w:rPr>
        <w:t xml:space="preserve"> and did not work during the expired period. </w:t>
      </w:r>
      <w:r w:rsidR="00781596">
        <w:rPr>
          <w:rFonts w:ascii="Arial" w:hAnsi="Arial" w:cs="Arial"/>
        </w:rPr>
        <w:t>I consider this is not reflective of non-compliance.</w:t>
      </w:r>
    </w:p>
    <w:p w14:paraId="17C096DF" w14:textId="2BF4657E" w:rsidR="00AC3E8E" w:rsidRPr="00333EEE" w:rsidRDefault="00AC3E8E" w:rsidP="00AB60F1">
      <w:pPr>
        <w:spacing w:line="276" w:lineRule="auto"/>
        <w:rPr>
          <w:rStyle w:val="eop"/>
          <w:rFonts w:ascii="Arial" w:hAnsi="Arial" w:cs="Arial"/>
          <w:shd w:val="clear" w:color="auto" w:fill="FFFFFF"/>
        </w:rPr>
      </w:pPr>
      <w:r w:rsidRPr="00333EEE">
        <w:rPr>
          <w:rStyle w:val="normaltextrun"/>
          <w:rFonts w:ascii="Arial" w:hAnsi="Arial" w:cs="Arial"/>
          <w:shd w:val="clear" w:color="auto" w:fill="FFFFFF"/>
          <w:lang w:val="en-US"/>
        </w:rPr>
        <w:t>I am satisfied that the service had processes in place to support and train staff in delivering safe and quality care</w:t>
      </w:r>
      <w:r w:rsidR="00966E6D">
        <w:rPr>
          <w:rStyle w:val="normaltextrun"/>
          <w:rFonts w:ascii="Arial" w:hAnsi="Arial" w:cs="Arial"/>
          <w:shd w:val="clear" w:color="auto" w:fill="FFFFFF"/>
          <w:lang w:val="en-US"/>
        </w:rPr>
        <w:t>, and the service was taking appropriate action to address deficits in training completion while minimising potential negative impacts</w:t>
      </w:r>
      <w:r w:rsidRPr="00333EEE">
        <w:rPr>
          <w:rStyle w:val="normaltextrun"/>
          <w:rFonts w:ascii="Arial" w:hAnsi="Arial" w:cs="Arial"/>
          <w:shd w:val="clear" w:color="auto" w:fill="FFFFFF"/>
          <w:lang w:val="en-US"/>
        </w:rPr>
        <w:t>.</w:t>
      </w:r>
      <w:r w:rsidRPr="00333EEE">
        <w:rPr>
          <w:rStyle w:val="eop"/>
          <w:rFonts w:ascii="Arial" w:hAnsi="Arial" w:cs="Arial"/>
          <w:shd w:val="clear" w:color="auto" w:fill="FFFFFF"/>
        </w:rPr>
        <w:t> </w:t>
      </w:r>
    </w:p>
    <w:p w14:paraId="5268A3D4" w14:textId="76324139" w:rsidR="00AC3E8E" w:rsidRDefault="00AC3E8E" w:rsidP="00AB60F1">
      <w:pPr>
        <w:spacing w:line="276" w:lineRule="auto"/>
        <w:rPr>
          <w:rFonts w:ascii="Arial" w:hAnsi="Arial" w:cs="Arial"/>
        </w:rPr>
      </w:pPr>
      <w:r w:rsidRPr="00333EEE">
        <w:rPr>
          <w:rFonts w:ascii="Arial" w:hAnsi="Arial" w:cs="Arial"/>
        </w:rPr>
        <w:t>Therefore, I find requirement 7(3)(d) is compl</w:t>
      </w:r>
      <w:r w:rsidR="00E57912">
        <w:rPr>
          <w:rFonts w:ascii="Arial" w:hAnsi="Arial" w:cs="Arial"/>
        </w:rPr>
        <w:t xml:space="preserve">iant. </w:t>
      </w:r>
    </w:p>
    <w:p w14:paraId="1E490945" w14:textId="1CD9E4BF" w:rsidR="00E35927" w:rsidRPr="00F807DD" w:rsidRDefault="00333EEE" w:rsidP="00AB60F1">
      <w:pPr>
        <w:spacing w:line="276" w:lineRule="auto"/>
        <w:rPr>
          <w:rFonts w:ascii="Arial" w:hAnsi="Arial" w:cs="Arial"/>
        </w:rPr>
      </w:pPr>
      <w:r>
        <w:rPr>
          <w:rFonts w:ascii="Arial" w:hAnsi="Arial" w:cs="Arial"/>
        </w:rPr>
        <w:t xml:space="preserve">Regarding the remaining </w:t>
      </w:r>
      <w:r w:rsidR="00456097">
        <w:rPr>
          <w:rFonts w:ascii="Arial" w:hAnsi="Arial" w:cs="Arial"/>
        </w:rPr>
        <w:t>requirements</w:t>
      </w:r>
      <w:r w:rsidR="00F807DD">
        <w:rPr>
          <w:rFonts w:ascii="Arial" w:hAnsi="Arial" w:cs="Arial"/>
        </w:rPr>
        <w:t xml:space="preserve">, </w:t>
      </w:r>
      <w:r w:rsidR="00F807DD">
        <w:rPr>
          <w:rFonts w:ascii="Arial" w:hAnsi="Arial" w:cs="Arial"/>
          <w:color w:val="auto"/>
        </w:rPr>
        <w:t>c</w:t>
      </w:r>
      <w:r w:rsidR="00044B53">
        <w:rPr>
          <w:rFonts w:ascii="Arial" w:hAnsi="Arial" w:cs="Arial"/>
          <w:color w:val="auto"/>
        </w:rPr>
        <w:t xml:space="preserve">onsumers and </w:t>
      </w:r>
      <w:r w:rsidR="00756991">
        <w:rPr>
          <w:rFonts w:ascii="Arial" w:hAnsi="Arial" w:cs="Arial"/>
          <w:color w:val="auto"/>
        </w:rPr>
        <w:t xml:space="preserve">their </w:t>
      </w:r>
      <w:r w:rsidR="00044B53">
        <w:rPr>
          <w:rFonts w:ascii="Arial" w:hAnsi="Arial" w:cs="Arial"/>
          <w:color w:val="auto"/>
        </w:rPr>
        <w:t xml:space="preserve">representatives confirmed staff </w:t>
      </w:r>
      <w:r w:rsidR="00E57912">
        <w:rPr>
          <w:rFonts w:ascii="Arial" w:hAnsi="Arial" w:cs="Arial"/>
          <w:color w:val="auto"/>
        </w:rPr>
        <w:t>were</w:t>
      </w:r>
      <w:r w:rsidR="00044B53">
        <w:rPr>
          <w:rFonts w:ascii="Arial" w:hAnsi="Arial" w:cs="Arial"/>
          <w:color w:val="auto"/>
        </w:rPr>
        <w:t xml:space="preserve"> kind</w:t>
      </w:r>
      <w:r w:rsidR="00756991">
        <w:rPr>
          <w:rFonts w:ascii="Arial" w:hAnsi="Arial" w:cs="Arial"/>
          <w:color w:val="auto"/>
        </w:rPr>
        <w:t>, gentle</w:t>
      </w:r>
      <w:r w:rsidR="00044B53">
        <w:rPr>
          <w:rFonts w:ascii="Arial" w:hAnsi="Arial" w:cs="Arial"/>
          <w:color w:val="auto"/>
        </w:rPr>
        <w:t xml:space="preserve"> and caring</w:t>
      </w:r>
      <w:r w:rsidR="00756991">
        <w:rPr>
          <w:rFonts w:ascii="Arial" w:hAnsi="Arial" w:cs="Arial"/>
          <w:color w:val="auto"/>
        </w:rPr>
        <w:t xml:space="preserve">. </w:t>
      </w:r>
      <w:r w:rsidR="007837AE">
        <w:rPr>
          <w:rFonts w:ascii="Arial" w:hAnsi="Arial" w:cs="Arial"/>
          <w:color w:val="auto"/>
        </w:rPr>
        <w:t xml:space="preserve">Staff were observed engaging with consumers and </w:t>
      </w:r>
      <w:r w:rsidR="000755C5">
        <w:rPr>
          <w:rFonts w:ascii="Arial" w:hAnsi="Arial" w:cs="Arial"/>
          <w:color w:val="auto"/>
        </w:rPr>
        <w:t>families</w:t>
      </w:r>
      <w:r w:rsidR="007837AE">
        <w:rPr>
          <w:rFonts w:ascii="Arial" w:hAnsi="Arial" w:cs="Arial"/>
          <w:color w:val="auto"/>
        </w:rPr>
        <w:t xml:space="preserve"> in a respectful and personable manner, </w:t>
      </w:r>
      <w:r w:rsidR="00187B28">
        <w:rPr>
          <w:rFonts w:ascii="Arial" w:hAnsi="Arial" w:cs="Arial"/>
          <w:color w:val="auto"/>
        </w:rPr>
        <w:t xml:space="preserve">and </w:t>
      </w:r>
      <w:r w:rsidR="007837AE">
        <w:rPr>
          <w:rFonts w:ascii="Arial" w:hAnsi="Arial" w:cs="Arial"/>
          <w:color w:val="auto"/>
        </w:rPr>
        <w:t>knew consumers’ preferences and needs</w:t>
      </w:r>
      <w:r w:rsidR="00187B28">
        <w:rPr>
          <w:rFonts w:ascii="Arial" w:hAnsi="Arial" w:cs="Arial"/>
          <w:color w:val="auto"/>
        </w:rPr>
        <w:t>.</w:t>
      </w:r>
      <w:r w:rsidR="00E35927">
        <w:rPr>
          <w:rFonts w:ascii="Arial" w:hAnsi="Arial" w:cs="Arial"/>
          <w:color w:val="auto"/>
        </w:rPr>
        <w:t xml:space="preserve"> </w:t>
      </w:r>
    </w:p>
    <w:p w14:paraId="3D8415F2" w14:textId="5298CFDA" w:rsidR="00E35927" w:rsidRPr="00E35927" w:rsidRDefault="00E35927" w:rsidP="00AB60F1">
      <w:pPr>
        <w:spacing w:line="276" w:lineRule="auto"/>
        <w:rPr>
          <w:rFonts w:ascii="Arial" w:hAnsi="Arial" w:cs="Arial"/>
          <w:color w:val="auto"/>
        </w:rPr>
      </w:pPr>
      <w:r>
        <w:rPr>
          <w:rFonts w:ascii="Arial" w:hAnsi="Arial" w:cs="Arial"/>
          <w:color w:val="auto"/>
        </w:rPr>
        <w:t>A performance review system is in place for assessing and monitoring the workforce</w:t>
      </w:r>
      <w:r w:rsidRPr="00B46734">
        <w:rPr>
          <w:rFonts w:ascii="Arial" w:hAnsi="Arial" w:cs="Arial"/>
          <w:color w:val="auto"/>
        </w:rPr>
        <w:t>.</w:t>
      </w:r>
      <w:r w:rsidR="00FB6027">
        <w:rPr>
          <w:rFonts w:ascii="Arial" w:hAnsi="Arial" w:cs="Arial"/>
          <w:color w:val="auto"/>
        </w:rPr>
        <w:t xml:space="preserve"> Staff described being observed, completing competency assessments and completing training. Mentoring and education was observed during the Site Audit. </w:t>
      </w:r>
    </w:p>
    <w:p w14:paraId="2BCF9EBC" w14:textId="3AB66E2C"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1EF0C4B2"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2B0504">
              <w:rPr>
                <w:rFonts w:ascii="Arial" w:eastAsia="Arial" w:hAnsi="Arial" w:cs="Arial"/>
              </w:rPr>
              <w:t>Non-compliant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F0C303E" w:rsidR="00C9354C" w:rsidRPr="002B0504"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B0504">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E563D4C" w:rsidR="00C9354C" w:rsidRPr="002B0504"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B0504">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2AEFE673" w:rsidR="00C9354C" w:rsidRPr="002B0504" w:rsidRDefault="00FD7D0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B0504">
              <w:rPr>
                <w:rFonts w:ascii="Arial" w:eastAsia="Arial" w:hAnsi="Arial" w:cs="Arial"/>
                <w:color w:val="auto"/>
              </w:rPr>
              <w:t>Non-compliant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008F1944" w:rsidR="00C9354C" w:rsidRPr="002B0504" w:rsidRDefault="00C9354C" w:rsidP="00A508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B0504">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0CC8FCA1" w:rsidR="00C9354C" w:rsidRPr="002B0504" w:rsidRDefault="00C9354C" w:rsidP="00A508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B0504">
              <w:rPr>
                <w:rFonts w:ascii="Arial" w:eastAsia="Arial" w:hAnsi="Arial" w:cs="Arial"/>
                <w:color w:val="auto"/>
              </w:rPr>
              <w:t>Compliant</w:t>
            </w:r>
          </w:p>
        </w:tc>
      </w:tr>
    </w:tbl>
    <w:p w14:paraId="4B9F1F08" w14:textId="41DADAB3" w:rsidR="00075367"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7DA866B" w14:textId="4806A212" w:rsidR="00F851EE" w:rsidRDefault="000A47A8" w:rsidP="007822D3">
      <w:pPr>
        <w:spacing w:line="276" w:lineRule="auto"/>
        <w:rPr>
          <w:rFonts w:ascii="Arial" w:hAnsi="Arial" w:cs="Arial"/>
        </w:rPr>
      </w:pPr>
      <w:r>
        <w:rPr>
          <w:rFonts w:ascii="Arial" w:hAnsi="Arial" w:cs="Arial"/>
        </w:rPr>
        <w:t>I have assessed this Quality Standard as non-compl</w:t>
      </w:r>
      <w:r w:rsidR="008F3FD8">
        <w:rPr>
          <w:rFonts w:ascii="Arial" w:hAnsi="Arial" w:cs="Arial"/>
        </w:rPr>
        <w:t>i</w:t>
      </w:r>
      <w:r>
        <w:rPr>
          <w:rFonts w:ascii="Arial" w:hAnsi="Arial" w:cs="Arial"/>
        </w:rPr>
        <w:t xml:space="preserve">ant as I am satisfied the following requirement </w:t>
      </w:r>
      <w:r w:rsidR="005B2421">
        <w:rPr>
          <w:rFonts w:ascii="Arial" w:hAnsi="Arial" w:cs="Arial"/>
        </w:rPr>
        <w:t>is</w:t>
      </w:r>
      <w:r>
        <w:rPr>
          <w:rFonts w:ascii="Arial" w:hAnsi="Arial" w:cs="Arial"/>
        </w:rPr>
        <w:t xml:space="preserve"> non-compl</w:t>
      </w:r>
      <w:r w:rsidR="008F3FD8">
        <w:rPr>
          <w:rFonts w:ascii="Arial" w:hAnsi="Arial" w:cs="Arial"/>
        </w:rPr>
        <w:t>i</w:t>
      </w:r>
      <w:r>
        <w:rPr>
          <w:rFonts w:ascii="Arial" w:hAnsi="Arial" w:cs="Arial"/>
        </w:rPr>
        <w:t>ant</w:t>
      </w:r>
      <w:r w:rsidR="00F851EE">
        <w:rPr>
          <w:rFonts w:ascii="Arial" w:hAnsi="Arial" w:cs="Arial"/>
        </w:rPr>
        <w:t>:</w:t>
      </w:r>
    </w:p>
    <w:p w14:paraId="4562B446" w14:textId="6C4CEBA6" w:rsidR="00F851EE" w:rsidRPr="00F851EE" w:rsidRDefault="00F851EE" w:rsidP="007822D3">
      <w:pPr>
        <w:pStyle w:val="ListParagraph"/>
        <w:numPr>
          <w:ilvl w:val="0"/>
          <w:numId w:val="42"/>
        </w:numPr>
        <w:spacing w:line="276" w:lineRule="auto"/>
        <w:rPr>
          <w:rFonts w:ascii="Arial" w:hAnsi="Arial" w:cs="Arial"/>
        </w:rPr>
      </w:pPr>
      <w:r w:rsidRPr="00F851EE">
        <w:rPr>
          <w:rFonts w:ascii="Arial" w:hAnsi="Arial" w:cs="Arial"/>
        </w:rPr>
        <w:t>Effective organisational wide governance systems relating to the following:</w:t>
      </w:r>
    </w:p>
    <w:p w14:paraId="421FD916" w14:textId="79FE507A" w:rsidR="00F851EE" w:rsidRDefault="00F851EE" w:rsidP="007822D3">
      <w:pPr>
        <w:pStyle w:val="ListParagraph"/>
        <w:numPr>
          <w:ilvl w:val="0"/>
          <w:numId w:val="44"/>
        </w:numPr>
        <w:spacing w:line="276" w:lineRule="auto"/>
        <w:rPr>
          <w:rFonts w:ascii="Arial" w:eastAsia="Arial" w:hAnsi="Arial" w:cs="Arial"/>
        </w:rPr>
      </w:pPr>
      <w:r w:rsidRPr="00F851EE">
        <w:rPr>
          <w:rFonts w:ascii="Arial" w:eastAsia="Arial" w:hAnsi="Arial" w:cs="Arial"/>
        </w:rPr>
        <w:t>information management;</w:t>
      </w:r>
    </w:p>
    <w:p w14:paraId="39DFC4C2" w14:textId="77777777" w:rsidR="00F851EE" w:rsidRPr="00B83D6B" w:rsidRDefault="00F851EE" w:rsidP="007822D3">
      <w:pPr>
        <w:pStyle w:val="ListParagraph"/>
        <w:numPr>
          <w:ilvl w:val="0"/>
          <w:numId w:val="44"/>
        </w:numPr>
        <w:spacing w:line="276" w:lineRule="auto"/>
        <w:rPr>
          <w:rFonts w:ascii="Arial" w:eastAsia="Arial" w:hAnsi="Arial" w:cs="Arial"/>
        </w:rPr>
      </w:pPr>
      <w:r w:rsidRPr="43719607">
        <w:rPr>
          <w:rFonts w:ascii="Arial" w:eastAsia="Arial" w:hAnsi="Arial" w:cs="Arial"/>
        </w:rPr>
        <w:t>continuous improvement;</w:t>
      </w:r>
    </w:p>
    <w:p w14:paraId="10CC6B9B" w14:textId="77777777" w:rsidR="00F851EE" w:rsidRPr="00B83D6B" w:rsidRDefault="00F851EE" w:rsidP="007822D3">
      <w:pPr>
        <w:pStyle w:val="ListParagraph"/>
        <w:numPr>
          <w:ilvl w:val="0"/>
          <w:numId w:val="44"/>
        </w:numPr>
        <w:spacing w:line="276" w:lineRule="auto"/>
        <w:rPr>
          <w:rFonts w:ascii="Arial" w:eastAsia="Arial" w:hAnsi="Arial" w:cs="Arial"/>
        </w:rPr>
      </w:pPr>
      <w:r w:rsidRPr="43719607">
        <w:rPr>
          <w:rFonts w:ascii="Arial" w:eastAsia="Arial" w:hAnsi="Arial" w:cs="Arial"/>
        </w:rPr>
        <w:t>financial governance;</w:t>
      </w:r>
    </w:p>
    <w:p w14:paraId="3B0DA1E7" w14:textId="77777777" w:rsidR="00F851EE" w:rsidRPr="00B83D6B" w:rsidRDefault="00F851EE" w:rsidP="007822D3">
      <w:pPr>
        <w:pStyle w:val="ListParagraph"/>
        <w:numPr>
          <w:ilvl w:val="0"/>
          <w:numId w:val="44"/>
        </w:numPr>
        <w:spacing w:line="276" w:lineRule="auto"/>
        <w:rPr>
          <w:rFonts w:ascii="Arial" w:eastAsia="Arial" w:hAnsi="Arial" w:cs="Arial"/>
        </w:rPr>
      </w:pPr>
      <w:r w:rsidRPr="43719607">
        <w:rPr>
          <w:rFonts w:ascii="Arial" w:eastAsia="Arial" w:hAnsi="Arial" w:cs="Arial"/>
        </w:rPr>
        <w:t>workforce governance, including the assignment of clear responsibilities and accountabilities;</w:t>
      </w:r>
    </w:p>
    <w:p w14:paraId="115DE247" w14:textId="77777777" w:rsidR="00F851EE" w:rsidRPr="00B83D6B" w:rsidRDefault="00F851EE" w:rsidP="007822D3">
      <w:pPr>
        <w:pStyle w:val="ListParagraph"/>
        <w:numPr>
          <w:ilvl w:val="0"/>
          <w:numId w:val="44"/>
        </w:numPr>
        <w:spacing w:line="276" w:lineRule="auto"/>
        <w:rPr>
          <w:rFonts w:ascii="Arial" w:eastAsia="Arial" w:hAnsi="Arial" w:cs="Arial"/>
        </w:rPr>
      </w:pPr>
      <w:r w:rsidRPr="43719607">
        <w:rPr>
          <w:rFonts w:ascii="Arial" w:eastAsia="Arial" w:hAnsi="Arial" w:cs="Arial"/>
        </w:rPr>
        <w:lastRenderedPageBreak/>
        <w:t>regulatory compliance;</w:t>
      </w:r>
    </w:p>
    <w:p w14:paraId="2C62420C" w14:textId="55743E8B" w:rsidR="00F851EE" w:rsidRDefault="00F851EE" w:rsidP="007822D3">
      <w:pPr>
        <w:pStyle w:val="ListParagraph"/>
        <w:numPr>
          <w:ilvl w:val="0"/>
          <w:numId w:val="44"/>
        </w:numPr>
        <w:spacing w:line="276" w:lineRule="auto"/>
        <w:rPr>
          <w:rFonts w:ascii="Arial" w:eastAsia="Arial" w:hAnsi="Arial" w:cs="Arial"/>
        </w:rPr>
      </w:pPr>
      <w:r w:rsidRPr="43719607">
        <w:rPr>
          <w:rFonts w:ascii="Arial" w:eastAsia="Arial" w:hAnsi="Arial" w:cs="Arial"/>
        </w:rPr>
        <w:t>feedback and complaints.</w:t>
      </w:r>
    </w:p>
    <w:p w14:paraId="7A2BD9DE" w14:textId="6FC185BF" w:rsidR="00EE2E7B" w:rsidRPr="0028796B" w:rsidRDefault="00EE2E7B" w:rsidP="00EE2E7B">
      <w:pPr>
        <w:spacing w:before="240"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 xml:space="preserve"> was</w:t>
      </w:r>
      <w:r w:rsidRPr="00162DE8">
        <w:rPr>
          <w:rFonts w:ascii="Arial" w:hAnsi="Arial" w:cs="Arial"/>
          <w:color w:val="auto"/>
        </w:rPr>
        <w:t xml:space="preserve"> </w:t>
      </w:r>
      <w:r>
        <w:rPr>
          <w:rFonts w:ascii="Arial" w:hAnsi="Arial" w:cs="Arial"/>
          <w:color w:val="auto"/>
        </w:rPr>
        <w:t xml:space="preserve">not </w:t>
      </w:r>
      <w:r w:rsidRPr="00162DE8">
        <w:rPr>
          <w:rFonts w:ascii="Arial" w:hAnsi="Arial" w:cs="Arial"/>
          <w:color w:val="auto"/>
        </w:rPr>
        <w:t>met:</w:t>
      </w:r>
    </w:p>
    <w:p w14:paraId="013C1CDC" w14:textId="3E6DBF73" w:rsidR="00EE2E7B" w:rsidRPr="006774FC" w:rsidRDefault="006774FC" w:rsidP="006774FC">
      <w:pPr>
        <w:pStyle w:val="ListParagraph"/>
        <w:numPr>
          <w:ilvl w:val="0"/>
          <w:numId w:val="42"/>
        </w:numPr>
        <w:spacing w:line="276" w:lineRule="auto"/>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p w14:paraId="62292F54" w14:textId="5E4646E1" w:rsidR="006774FC" w:rsidRDefault="006774FC" w:rsidP="006774FC">
      <w:pPr>
        <w:spacing w:line="276" w:lineRule="auto"/>
        <w:rPr>
          <w:rFonts w:ascii="Arial" w:hAnsi="Arial" w:cs="Arial"/>
        </w:rPr>
      </w:pPr>
      <w:r w:rsidRPr="001F760D">
        <w:rPr>
          <w:rFonts w:ascii="Arial" w:hAnsi="Arial" w:cs="Arial"/>
        </w:rPr>
        <w:t xml:space="preserve">I have considered the Assessment Team’s findings, the evidence documented in the </w:t>
      </w:r>
      <w:r>
        <w:rPr>
          <w:rFonts w:ascii="Arial" w:hAnsi="Arial" w:cs="Arial"/>
        </w:rPr>
        <w:t>Site Audit</w:t>
      </w:r>
      <w:r w:rsidRPr="001F760D">
        <w:rPr>
          <w:rFonts w:ascii="Arial" w:hAnsi="Arial" w:cs="Arial"/>
        </w:rPr>
        <w:t xml:space="preserve"> </w:t>
      </w:r>
      <w:r>
        <w:rPr>
          <w:rFonts w:ascii="Arial" w:hAnsi="Arial" w:cs="Arial"/>
        </w:rPr>
        <w:t>R</w:t>
      </w:r>
      <w:r w:rsidRPr="001F760D">
        <w:rPr>
          <w:rFonts w:ascii="Arial" w:hAnsi="Arial" w:cs="Arial"/>
        </w:rPr>
        <w:t xml:space="preserve">eport and the </w:t>
      </w:r>
      <w:r>
        <w:rPr>
          <w:rFonts w:ascii="Arial" w:hAnsi="Arial" w:cs="Arial"/>
        </w:rPr>
        <w:t>Approved P</w:t>
      </w:r>
      <w:r w:rsidRPr="001F760D">
        <w:rPr>
          <w:rFonts w:ascii="Arial" w:hAnsi="Arial" w:cs="Arial"/>
        </w:rPr>
        <w:t xml:space="preserve">rovider’s response </w:t>
      </w:r>
      <w:r>
        <w:rPr>
          <w:rFonts w:ascii="Arial" w:hAnsi="Arial" w:cs="Arial"/>
        </w:rPr>
        <w:t>of 20 September 2022. I find the service is compliant with requirement</w:t>
      </w:r>
      <w:r w:rsidR="00D40E10">
        <w:rPr>
          <w:rFonts w:ascii="Arial" w:hAnsi="Arial" w:cs="Arial"/>
        </w:rPr>
        <w:t>s</w:t>
      </w:r>
      <w:r>
        <w:rPr>
          <w:rFonts w:ascii="Arial" w:hAnsi="Arial" w:cs="Arial"/>
        </w:rPr>
        <w:t xml:space="preserve"> (3)(a)</w:t>
      </w:r>
      <w:r w:rsidR="00D40E10">
        <w:rPr>
          <w:rFonts w:ascii="Arial" w:hAnsi="Arial" w:cs="Arial"/>
        </w:rPr>
        <w:t xml:space="preserve"> and (3)(e)</w:t>
      </w:r>
      <w:r>
        <w:rPr>
          <w:rFonts w:ascii="Arial" w:hAnsi="Arial" w:cs="Arial"/>
        </w:rPr>
        <w:t xml:space="preserve"> and non-compliant with requirement 3(3)(c).</w:t>
      </w:r>
    </w:p>
    <w:p w14:paraId="5D0FFC59" w14:textId="77777777" w:rsidR="00D40E10" w:rsidRPr="008054D2" w:rsidRDefault="00D40E10" w:rsidP="00D40E10">
      <w:pPr>
        <w:pStyle w:val="ListParagraph"/>
        <w:numPr>
          <w:ilvl w:val="0"/>
          <w:numId w:val="42"/>
        </w:numPr>
        <w:spacing w:line="276" w:lineRule="auto"/>
        <w:rPr>
          <w:rFonts w:ascii="Arial" w:eastAsia="Arial" w:hAnsi="Arial" w:cs="Arial"/>
        </w:rPr>
      </w:pPr>
      <w:r>
        <w:rPr>
          <w:rFonts w:ascii="Arial" w:eastAsia="Arial" w:hAnsi="Arial" w:cs="Arial"/>
        </w:rPr>
        <w:t>Regarding requirement 8(3)(c)</w:t>
      </w:r>
    </w:p>
    <w:p w14:paraId="4950BFD8" w14:textId="18970340" w:rsidR="00D40E10" w:rsidRPr="00F851EE" w:rsidRDefault="00D40E10" w:rsidP="00D40E10">
      <w:pPr>
        <w:spacing w:line="276" w:lineRule="auto"/>
        <w:rPr>
          <w:rFonts w:ascii="Arial" w:eastAsia="Arial" w:hAnsi="Arial" w:cs="Arial"/>
        </w:rPr>
      </w:pPr>
      <w:r>
        <w:rPr>
          <w:rFonts w:ascii="Arial" w:eastAsia="Arial" w:hAnsi="Arial" w:cs="Arial"/>
        </w:rPr>
        <w:t>The Site Audit report bought</w:t>
      </w:r>
      <w:r w:rsidRPr="00F851EE">
        <w:rPr>
          <w:rFonts w:ascii="Arial" w:eastAsia="Arial" w:hAnsi="Arial" w:cs="Arial"/>
        </w:rPr>
        <w:t xml:space="preserve"> forward deficiencies in the governance system relating to regulatory complianc</w:t>
      </w:r>
      <w:r>
        <w:rPr>
          <w:rFonts w:ascii="Arial" w:eastAsia="Arial" w:hAnsi="Arial" w:cs="Arial"/>
        </w:rPr>
        <w:t>e.</w:t>
      </w:r>
      <w:r w:rsidR="00AB21CB">
        <w:rPr>
          <w:rFonts w:ascii="Arial" w:eastAsia="Arial" w:hAnsi="Arial" w:cs="Arial"/>
        </w:rPr>
        <w:t xml:space="preserve"> While the Assessment Team considered further governance </w:t>
      </w:r>
      <w:r w:rsidR="00206A5B">
        <w:rPr>
          <w:rFonts w:ascii="Arial" w:eastAsia="Arial" w:hAnsi="Arial" w:cs="Arial"/>
        </w:rPr>
        <w:t xml:space="preserve">deficits occurred regarding workforce management and </w:t>
      </w:r>
      <w:r w:rsidR="006C0A71">
        <w:rPr>
          <w:rFonts w:ascii="Arial" w:eastAsia="Arial" w:hAnsi="Arial" w:cs="Arial"/>
        </w:rPr>
        <w:t>feedback and complaints, I do not consider these were sufficiently supported to contribute to non-compliance for this requirement.</w:t>
      </w:r>
    </w:p>
    <w:p w14:paraId="39DC8F52" w14:textId="573ED5F1" w:rsidR="00D40E10" w:rsidRDefault="00D40E10" w:rsidP="00D40E10">
      <w:pPr>
        <w:spacing w:line="276" w:lineRule="auto"/>
        <w:rPr>
          <w:rFonts w:ascii="Arial" w:eastAsia="Arial" w:hAnsi="Arial" w:cs="Arial"/>
          <w:color w:val="auto"/>
        </w:rPr>
      </w:pPr>
      <w:r w:rsidRPr="00E50557">
        <w:rPr>
          <w:rFonts w:ascii="Arial" w:eastAsia="Arial" w:hAnsi="Arial" w:cs="Arial"/>
          <w:color w:val="auto"/>
        </w:rPr>
        <w:t xml:space="preserve">The Site Audit report identified </w:t>
      </w:r>
      <w:r w:rsidR="006C0A71" w:rsidRPr="00E50557">
        <w:rPr>
          <w:rFonts w:ascii="Arial" w:eastAsia="Arial" w:hAnsi="Arial" w:cs="Arial"/>
          <w:color w:val="auto"/>
        </w:rPr>
        <w:t>a</w:t>
      </w:r>
      <w:r w:rsidRPr="00E50557">
        <w:rPr>
          <w:rFonts w:ascii="Arial" w:eastAsia="Arial" w:hAnsi="Arial" w:cs="Arial"/>
          <w:color w:val="auto"/>
        </w:rPr>
        <w:t xml:space="preserve"> </w:t>
      </w:r>
      <w:r w:rsidR="006C0A71" w:rsidRPr="00E50557">
        <w:rPr>
          <w:rFonts w:ascii="Arial" w:eastAsia="Arial" w:hAnsi="Arial" w:cs="Arial"/>
          <w:color w:val="auto"/>
        </w:rPr>
        <w:t>deficit regarding</w:t>
      </w:r>
      <w:r w:rsidRPr="00E50557">
        <w:rPr>
          <w:rFonts w:ascii="Arial" w:eastAsia="Arial" w:hAnsi="Arial" w:cs="Arial"/>
          <w:color w:val="auto"/>
        </w:rPr>
        <w:t xml:space="preserve"> psychotropic medications</w:t>
      </w:r>
      <w:r w:rsidR="005261D0">
        <w:rPr>
          <w:rFonts w:ascii="Arial" w:eastAsia="Arial" w:hAnsi="Arial" w:cs="Arial"/>
          <w:color w:val="auto"/>
        </w:rPr>
        <w:t xml:space="preserve"> (</w:t>
      </w:r>
      <w:r w:rsidR="00DC5E78">
        <w:rPr>
          <w:rFonts w:ascii="Arial" w:eastAsia="Arial" w:hAnsi="Arial" w:cs="Arial"/>
          <w:color w:val="auto"/>
        </w:rPr>
        <w:t>likely</w:t>
      </w:r>
      <w:r w:rsidR="005261D0">
        <w:rPr>
          <w:rFonts w:ascii="Arial" w:eastAsia="Arial" w:hAnsi="Arial" w:cs="Arial"/>
          <w:color w:val="auto"/>
        </w:rPr>
        <w:t xml:space="preserve"> being used as chemical restrictive practice)</w:t>
      </w:r>
      <w:r w:rsidR="006C0A71" w:rsidRPr="00E50557">
        <w:rPr>
          <w:rFonts w:ascii="Arial" w:eastAsia="Arial" w:hAnsi="Arial" w:cs="Arial"/>
          <w:color w:val="auto"/>
        </w:rPr>
        <w:t xml:space="preserve"> for a named consumer</w:t>
      </w:r>
      <w:r w:rsidR="001B723A">
        <w:rPr>
          <w:rFonts w:ascii="Arial" w:eastAsia="Arial" w:hAnsi="Arial" w:cs="Arial"/>
          <w:color w:val="auto"/>
        </w:rPr>
        <w:t>, as outlined at requirement 3(3)(a)</w:t>
      </w:r>
      <w:r w:rsidRPr="00E50557">
        <w:rPr>
          <w:rFonts w:ascii="Arial" w:eastAsia="Arial" w:hAnsi="Arial" w:cs="Arial"/>
          <w:color w:val="auto"/>
        </w:rPr>
        <w:t xml:space="preserve">. Progress notes indicated non-pharmacological interventions were not always documented prior to the administration of </w:t>
      </w:r>
      <w:r w:rsidR="006C0A71" w:rsidRPr="00E50557">
        <w:rPr>
          <w:rFonts w:ascii="Arial" w:eastAsia="Arial" w:hAnsi="Arial" w:cs="Arial"/>
          <w:color w:val="auto"/>
        </w:rPr>
        <w:t>the</w:t>
      </w:r>
      <w:r w:rsidRPr="00E50557">
        <w:rPr>
          <w:rFonts w:ascii="Arial" w:eastAsia="Arial" w:hAnsi="Arial" w:cs="Arial"/>
          <w:color w:val="auto"/>
        </w:rPr>
        <w:t xml:space="preserve"> medication</w:t>
      </w:r>
      <w:r w:rsidR="006C0A71" w:rsidRPr="00E50557">
        <w:rPr>
          <w:rFonts w:ascii="Arial" w:eastAsia="Arial" w:hAnsi="Arial" w:cs="Arial"/>
          <w:color w:val="auto"/>
        </w:rPr>
        <w:t>, and staff said this was the case</w:t>
      </w:r>
      <w:r w:rsidR="00C53BE2" w:rsidRPr="00E50557">
        <w:rPr>
          <w:rFonts w:ascii="Arial" w:eastAsia="Arial" w:hAnsi="Arial" w:cs="Arial"/>
          <w:color w:val="auto"/>
        </w:rPr>
        <w:t>, saying they did not have time. T</w:t>
      </w:r>
      <w:r w:rsidRPr="00E50557">
        <w:rPr>
          <w:rFonts w:ascii="Arial" w:hAnsi="Arial" w:cs="Arial"/>
          <w:color w:val="auto"/>
          <w:shd w:val="clear" w:color="auto" w:fill="FFFFFF"/>
        </w:rPr>
        <w:t>he </w:t>
      </w:r>
      <w:r w:rsidRPr="00E50557">
        <w:rPr>
          <w:rFonts w:ascii="Arial" w:hAnsi="Arial" w:cs="Arial"/>
          <w:iCs/>
          <w:color w:val="auto"/>
          <w:shd w:val="clear" w:color="auto" w:fill="FFFFFF"/>
        </w:rPr>
        <w:t>Aged Care Act 1997</w:t>
      </w:r>
      <w:r w:rsidRPr="00E50557">
        <w:rPr>
          <w:rFonts w:ascii="Arial" w:hAnsi="Arial" w:cs="Arial"/>
          <w:color w:val="auto"/>
          <w:shd w:val="clear" w:color="auto" w:fill="FFFFFF"/>
        </w:rPr>
        <w:t> and the </w:t>
      </w:r>
      <w:r w:rsidRPr="00E50557">
        <w:rPr>
          <w:rFonts w:ascii="Arial" w:hAnsi="Arial" w:cs="Arial"/>
          <w:iCs/>
          <w:color w:val="auto"/>
          <w:shd w:val="clear" w:color="auto" w:fill="FFFFFF"/>
        </w:rPr>
        <w:t>Quality of Care Principles 2014</w:t>
      </w:r>
      <w:r w:rsidRPr="00E50557">
        <w:rPr>
          <w:rFonts w:ascii="Arial" w:hAnsi="Arial" w:cs="Arial"/>
          <w:color w:val="auto"/>
          <w:shd w:val="clear" w:color="auto" w:fill="FFFFFF"/>
        </w:rPr>
        <w:t> </w:t>
      </w:r>
      <w:r w:rsidRPr="00E50557">
        <w:rPr>
          <w:rFonts w:ascii="Arial" w:eastAsia="Times New Roman" w:hAnsi="Arial" w:cs="Arial"/>
          <w:color w:val="auto"/>
          <w:lang w:eastAsia="en-AU"/>
        </w:rPr>
        <w:t>require</w:t>
      </w:r>
      <w:r w:rsidR="00C53BE2" w:rsidRPr="00E50557">
        <w:rPr>
          <w:rFonts w:ascii="Arial" w:eastAsia="Times New Roman" w:hAnsi="Arial" w:cs="Arial"/>
          <w:color w:val="auto"/>
          <w:lang w:eastAsia="en-AU"/>
        </w:rPr>
        <w:t xml:space="preserve"> </w:t>
      </w:r>
      <w:r w:rsidRPr="00E50557">
        <w:rPr>
          <w:rFonts w:ascii="Arial" w:eastAsia="Times New Roman" w:hAnsi="Arial" w:cs="Arial"/>
          <w:color w:val="auto"/>
          <w:lang w:eastAsia="en-AU"/>
        </w:rPr>
        <w:t>document</w:t>
      </w:r>
      <w:r w:rsidR="00C53BE2" w:rsidRPr="00E50557">
        <w:rPr>
          <w:rFonts w:ascii="Arial" w:eastAsia="Times New Roman" w:hAnsi="Arial" w:cs="Arial"/>
          <w:color w:val="auto"/>
          <w:lang w:eastAsia="en-AU"/>
        </w:rPr>
        <w:t>ing of</w:t>
      </w:r>
      <w:r w:rsidRPr="00E50557">
        <w:rPr>
          <w:rFonts w:ascii="Arial" w:eastAsia="Times New Roman" w:hAnsi="Arial" w:cs="Arial"/>
          <w:color w:val="auto"/>
          <w:lang w:eastAsia="en-AU"/>
        </w:rPr>
        <w:t xml:space="preserve"> alternatives to restrictive practices that have been considered and used, and why they have not been successful. Since the service did not document alternative strategies </w:t>
      </w:r>
      <w:r w:rsidRPr="00E50557">
        <w:rPr>
          <w:rFonts w:ascii="Arial" w:eastAsia="Arial" w:hAnsi="Arial" w:cs="Arial"/>
          <w:color w:val="auto"/>
        </w:rPr>
        <w:t xml:space="preserve">on several occasions for one named consumer, I consider this demonstrates non-compliance with this requirement. </w:t>
      </w:r>
    </w:p>
    <w:p w14:paraId="29D5357D" w14:textId="35211949" w:rsidR="00491196" w:rsidRPr="00E50557" w:rsidRDefault="00491196" w:rsidP="00D40E10">
      <w:pPr>
        <w:spacing w:line="276" w:lineRule="auto"/>
        <w:rPr>
          <w:rFonts w:ascii="Arial" w:eastAsia="Times New Roman" w:hAnsi="Arial" w:cs="Arial"/>
          <w:color w:val="auto"/>
          <w:lang w:eastAsia="en-AU"/>
        </w:rPr>
      </w:pPr>
      <w:r>
        <w:rPr>
          <w:rFonts w:ascii="Arial" w:eastAsia="Times New Roman" w:hAnsi="Arial" w:cs="Arial"/>
          <w:color w:val="auto"/>
          <w:lang w:eastAsia="en-AU"/>
        </w:rPr>
        <w:t xml:space="preserve">The Assessment Team also identified </w:t>
      </w:r>
      <w:r w:rsidR="00FB7BB7">
        <w:rPr>
          <w:rFonts w:ascii="Arial" w:eastAsia="Times New Roman" w:hAnsi="Arial" w:cs="Arial"/>
          <w:color w:val="auto"/>
          <w:lang w:eastAsia="en-AU"/>
        </w:rPr>
        <w:t xml:space="preserve">consent and behaviour support plans were overdue when considered against the service’s policy. </w:t>
      </w:r>
      <w:r w:rsidR="00DD7CDF">
        <w:rPr>
          <w:rFonts w:ascii="Arial" w:eastAsia="Times New Roman" w:hAnsi="Arial" w:cs="Arial"/>
          <w:color w:val="auto"/>
          <w:lang w:eastAsia="en-AU"/>
        </w:rPr>
        <w:t>The Approved Provider gave records evidencing review had occurred, though a number of the reviews were dated following the Site Audit.</w:t>
      </w:r>
    </w:p>
    <w:p w14:paraId="491A068C" w14:textId="41B30A76" w:rsidR="00D40E10" w:rsidRDefault="00493479" w:rsidP="006774FC">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The service did not demonstrate all governance systems were effective, namely in relation to regulatory compliance. Therefore</w:t>
      </w:r>
      <w:r w:rsidR="00D40E10">
        <w:rPr>
          <w:rStyle w:val="normaltextrun"/>
          <w:rFonts w:ascii="Arial" w:hAnsi="Arial" w:cs="Arial"/>
          <w:shd w:val="clear" w:color="auto" w:fill="FFFFFF"/>
          <w:lang w:val="en-US"/>
        </w:rPr>
        <w:t xml:space="preserve">, I find requirement 8(3) (c) is non-compliant. </w:t>
      </w:r>
    </w:p>
    <w:p w14:paraId="5E0EA627" w14:textId="77777777" w:rsidR="00EE2E7B" w:rsidRDefault="00EE2E7B" w:rsidP="00EE2E7B">
      <w:pPr>
        <w:pStyle w:val="ListParagraph"/>
        <w:numPr>
          <w:ilvl w:val="0"/>
          <w:numId w:val="42"/>
        </w:num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Regarding 8(3)(a)</w:t>
      </w:r>
    </w:p>
    <w:p w14:paraId="2C92AA6A" w14:textId="77777777" w:rsidR="00992D1B" w:rsidRDefault="00EE2E7B" w:rsidP="00E0479D">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Some consumers identified the organi</w:t>
      </w:r>
      <w:r w:rsidR="00497F6F">
        <w:rPr>
          <w:rStyle w:val="normaltextrun"/>
          <w:rFonts w:ascii="Arial" w:hAnsi="Arial" w:cs="Arial"/>
          <w:shd w:val="clear" w:color="auto" w:fill="FFFFFF"/>
          <w:lang w:val="en-US"/>
        </w:rPr>
        <w:t>s</w:t>
      </w:r>
      <w:r>
        <w:rPr>
          <w:rStyle w:val="normaltextrun"/>
          <w:rFonts w:ascii="Arial" w:hAnsi="Arial" w:cs="Arial"/>
          <w:shd w:val="clear" w:color="auto" w:fill="FFFFFF"/>
          <w:lang w:val="en-US"/>
        </w:rPr>
        <w:t>ation is well run and they can partner in improving the delivery of care and services provided. However, the Site Audit report reflected mixed feedback from consumers</w:t>
      </w:r>
      <w:r w:rsidR="005D7E9C">
        <w:rPr>
          <w:rStyle w:val="normaltextrun"/>
          <w:rFonts w:ascii="Arial" w:hAnsi="Arial" w:cs="Arial"/>
          <w:shd w:val="clear" w:color="auto" w:fill="FFFFFF"/>
          <w:lang w:val="en-US"/>
        </w:rPr>
        <w:t xml:space="preserve"> </w:t>
      </w:r>
      <w:r w:rsidR="004E08A8">
        <w:rPr>
          <w:rStyle w:val="normaltextrun"/>
          <w:rFonts w:ascii="Arial" w:hAnsi="Arial" w:cs="Arial"/>
          <w:shd w:val="clear" w:color="auto" w:fill="FFFFFF"/>
          <w:lang w:val="en-US"/>
        </w:rPr>
        <w:t xml:space="preserve">and their representatives </w:t>
      </w:r>
      <w:r w:rsidR="005D7E9C">
        <w:rPr>
          <w:rStyle w:val="normaltextrun"/>
          <w:rFonts w:ascii="Arial" w:hAnsi="Arial" w:cs="Arial"/>
          <w:shd w:val="clear" w:color="auto" w:fill="FFFFFF"/>
          <w:lang w:val="en-US"/>
        </w:rPr>
        <w:t>on a number of items.</w:t>
      </w:r>
      <w:r>
        <w:rPr>
          <w:rStyle w:val="normaltextrun"/>
          <w:rFonts w:ascii="Arial" w:hAnsi="Arial" w:cs="Arial"/>
          <w:shd w:val="clear" w:color="auto" w:fill="FFFFFF"/>
          <w:lang w:val="en-US"/>
        </w:rPr>
        <w:t xml:space="preserve"> </w:t>
      </w:r>
    </w:p>
    <w:p w14:paraId="5F3D9DAC" w14:textId="0EFD7588" w:rsidR="00E0479D" w:rsidRDefault="00EE2E7B" w:rsidP="00E0479D">
      <w:pPr>
        <w:spacing w:line="276" w:lineRule="auto"/>
        <w:rPr>
          <w:rStyle w:val="normaltextrun"/>
          <w:rFonts w:ascii="Arial" w:hAnsi="Arial" w:cs="Arial"/>
          <w:shd w:val="clear" w:color="auto" w:fill="FFFFFF"/>
          <w:lang w:val="en-US"/>
        </w:rPr>
      </w:pPr>
      <w:r w:rsidRPr="00AB03DC">
        <w:rPr>
          <w:rStyle w:val="normaltextrun"/>
          <w:rFonts w:ascii="Arial" w:hAnsi="Arial" w:cs="Arial"/>
          <w:shd w:val="clear" w:color="auto" w:fill="FFFFFF"/>
          <w:lang w:val="en-US"/>
        </w:rPr>
        <w:t xml:space="preserve">I have considered </w:t>
      </w:r>
      <w:r>
        <w:rPr>
          <w:rStyle w:val="normaltextrun"/>
          <w:rFonts w:ascii="Arial" w:hAnsi="Arial" w:cs="Arial"/>
          <w:shd w:val="clear" w:color="auto" w:fill="FFFFFF"/>
          <w:lang w:val="en-US"/>
        </w:rPr>
        <w:t>th</w:t>
      </w:r>
      <w:r w:rsidR="005D7E9C">
        <w:rPr>
          <w:rStyle w:val="normaltextrun"/>
          <w:rFonts w:ascii="Arial" w:hAnsi="Arial" w:cs="Arial"/>
          <w:shd w:val="clear" w:color="auto" w:fill="FFFFFF"/>
          <w:lang w:val="en-US"/>
        </w:rPr>
        <w:t xml:space="preserve">e meal </w:t>
      </w:r>
      <w:r w:rsidR="00F864DA">
        <w:rPr>
          <w:rStyle w:val="normaltextrun"/>
          <w:rFonts w:ascii="Arial" w:hAnsi="Arial" w:cs="Arial"/>
          <w:shd w:val="clear" w:color="auto" w:fill="FFFFFF"/>
          <w:lang w:val="en-US"/>
        </w:rPr>
        <w:t>concerns</w:t>
      </w:r>
      <w:r>
        <w:rPr>
          <w:rStyle w:val="normaltextrun"/>
          <w:rFonts w:ascii="Arial" w:hAnsi="Arial" w:cs="Arial"/>
          <w:shd w:val="clear" w:color="auto" w:fill="FFFFFF"/>
          <w:lang w:val="en-US"/>
        </w:rPr>
        <w:t xml:space="preserve"> </w:t>
      </w:r>
      <w:r w:rsidRPr="00AB03DC">
        <w:rPr>
          <w:rStyle w:val="normaltextrun"/>
          <w:rFonts w:ascii="Arial" w:hAnsi="Arial" w:cs="Arial"/>
          <w:shd w:val="clear" w:color="auto" w:fill="FFFFFF"/>
          <w:lang w:val="en-US"/>
        </w:rPr>
        <w:t xml:space="preserve">further in </w:t>
      </w:r>
      <w:r>
        <w:rPr>
          <w:rStyle w:val="normaltextrun"/>
          <w:rFonts w:ascii="Arial" w:hAnsi="Arial" w:cs="Arial"/>
          <w:shd w:val="clear" w:color="auto" w:fill="FFFFFF"/>
          <w:lang w:val="en-US"/>
        </w:rPr>
        <w:t>r</w:t>
      </w:r>
      <w:r w:rsidRPr="00AB03DC">
        <w:rPr>
          <w:rStyle w:val="normaltextrun"/>
          <w:rFonts w:ascii="Arial" w:hAnsi="Arial" w:cs="Arial"/>
          <w:shd w:val="clear" w:color="auto" w:fill="FFFFFF"/>
          <w:lang w:val="en-US"/>
        </w:rPr>
        <w:t xml:space="preserve">equirement </w:t>
      </w:r>
      <w:r w:rsidR="005D7E9C">
        <w:rPr>
          <w:rStyle w:val="normaltextrun"/>
          <w:rFonts w:ascii="Arial" w:hAnsi="Arial" w:cs="Arial"/>
          <w:shd w:val="clear" w:color="auto" w:fill="FFFFFF"/>
          <w:lang w:val="en-US"/>
        </w:rPr>
        <w:t>6</w:t>
      </w:r>
      <w:r w:rsidRPr="00AB03DC">
        <w:rPr>
          <w:rStyle w:val="normaltextrun"/>
          <w:rFonts w:ascii="Arial" w:hAnsi="Arial" w:cs="Arial"/>
          <w:shd w:val="clear" w:color="auto" w:fill="FFFFFF"/>
          <w:lang w:val="en-US"/>
        </w:rPr>
        <w:t>(</w:t>
      </w:r>
      <w:r w:rsidR="005D7E9C">
        <w:rPr>
          <w:rStyle w:val="normaltextrun"/>
          <w:rFonts w:ascii="Arial" w:hAnsi="Arial" w:cs="Arial"/>
          <w:shd w:val="clear" w:color="auto" w:fill="FFFFFF"/>
          <w:lang w:val="en-US"/>
        </w:rPr>
        <w:t>3</w:t>
      </w:r>
      <w:r w:rsidRPr="00AB03DC">
        <w:rPr>
          <w:rStyle w:val="normaltextrun"/>
          <w:rFonts w:ascii="Arial" w:hAnsi="Arial" w:cs="Arial"/>
          <w:shd w:val="clear" w:color="auto" w:fill="FFFFFF"/>
          <w:lang w:val="en-US"/>
        </w:rPr>
        <w:t>)(</w:t>
      </w:r>
      <w:r>
        <w:rPr>
          <w:rStyle w:val="normaltextrun"/>
          <w:rFonts w:ascii="Arial" w:hAnsi="Arial" w:cs="Arial"/>
          <w:shd w:val="clear" w:color="auto" w:fill="FFFFFF"/>
          <w:lang w:val="en-US"/>
        </w:rPr>
        <w:t>d</w:t>
      </w:r>
      <w:r w:rsidRPr="00AB03DC">
        <w:rPr>
          <w:rStyle w:val="normaltextrun"/>
          <w:rFonts w:ascii="Arial" w:hAnsi="Arial" w:cs="Arial"/>
          <w:shd w:val="clear" w:color="auto" w:fill="FFFFFF"/>
          <w:lang w:val="en-US"/>
        </w:rPr>
        <w:t>)</w:t>
      </w:r>
      <w:r w:rsidR="00F864DA">
        <w:rPr>
          <w:rStyle w:val="normaltextrun"/>
          <w:rFonts w:ascii="Arial" w:hAnsi="Arial" w:cs="Arial"/>
          <w:shd w:val="clear" w:color="auto" w:fill="FFFFFF"/>
          <w:lang w:val="en-US"/>
        </w:rPr>
        <w:t xml:space="preserve">, access to medical officers in </w:t>
      </w:r>
      <w:r>
        <w:rPr>
          <w:rStyle w:val="normaltextrun"/>
          <w:rFonts w:ascii="Arial" w:hAnsi="Arial" w:cs="Arial"/>
          <w:shd w:val="clear" w:color="auto" w:fill="FFFFFF"/>
          <w:lang w:val="en-US"/>
        </w:rPr>
        <w:t>requirement 3(3)(</w:t>
      </w:r>
      <w:r w:rsidR="00F864DA">
        <w:rPr>
          <w:rStyle w:val="normaltextrun"/>
          <w:rFonts w:ascii="Arial" w:hAnsi="Arial" w:cs="Arial"/>
          <w:shd w:val="clear" w:color="auto" w:fill="FFFFFF"/>
          <w:lang w:val="en-US"/>
        </w:rPr>
        <w:t>f</w:t>
      </w:r>
      <w:r>
        <w:rPr>
          <w:rStyle w:val="normaltextrun"/>
          <w:rFonts w:ascii="Arial" w:hAnsi="Arial" w:cs="Arial"/>
          <w:shd w:val="clear" w:color="auto" w:fill="FFFFFF"/>
          <w:lang w:val="en-US"/>
        </w:rPr>
        <w:t>)</w:t>
      </w:r>
      <w:r w:rsidR="00F864DA">
        <w:rPr>
          <w:rStyle w:val="normaltextrun"/>
          <w:rFonts w:ascii="Arial" w:hAnsi="Arial" w:cs="Arial"/>
          <w:shd w:val="clear" w:color="auto" w:fill="FFFFFF"/>
          <w:lang w:val="en-US"/>
        </w:rPr>
        <w:t xml:space="preserve"> and care planning in requirement 2(3)(e)</w:t>
      </w:r>
      <w:r>
        <w:rPr>
          <w:rStyle w:val="normaltextrun"/>
          <w:rFonts w:ascii="Arial" w:hAnsi="Arial" w:cs="Arial"/>
          <w:shd w:val="clear" w:color="auto" w:fill="FFFFFF"/>
          <w:lang w:val="en-US"/>
        </w:rPr>
        <w:t xml:space="preserve">. </w:t>
      </w:r>
      <w:r w:rsidR="00E0479D">
        <w:rPr>
          <w:rStyle w:val="normaltextrun"/>
          <w:rFonts w:ascii="Arial" w:hAnsi="Arial" w:cs="Arial"/>
          <w:shd w:val="clear" w:color="auto" w:fill="FFFFFF"/>
          <w:lang w:val="en-US"/>
        </w:rPr>
        <w:t xml:space="preserve">Where evidence was addressed at another requirement, I do not consider sufficient impact was identified to also reflect non-compliance with this requirement. The Approved Provider addressed feedback of named consumers and representatives in their response. </w:t>
      </w:r>
    </w:p>
    <w:p w14:paraId="485146BA" w14:textId="4D2DB94C" w:rsidR="00531833" w:rsidRDefault="00C45E56" w:rsidP="00EE2E7B">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lastRenderedPageBreak/>
        <w:t xml:space="preserve">Some negative feedback was brought forward regarding communication about staffing. </w:t>
      </w:r>
      <w:r w:rsidR="00E0479D">
        <w:rPr>
          <w:rStyle w:val="normaltextrun"/>
          <w:rFonts w:ascii="Arial" w:hAnsi="Arial" w:cs="Arial"/>
          <w:shd w:val="clear" w:color="auto" w:fill="FFFFFF"/>
          <w:lang w:val="en-US"/>
        </w:rPr>
        <w:t>T</w:t>
      </w:r>
      <w:r w:rsidR="00531833">
        <w:rPr>
          <w:rStyle w:val="normaltextrun"/>
          <w:rFonts w:ascii="Arial" w:hAnsi="Arial" w:cs="Arial"/>
          <w:shd w:val="clear" w:color="auto" w:fill="FFFFFF"/>
          <w:lang w:val="en-US"/>
        </w:rPr>
        <w:t xml:space="preserve">he Approved Provider said </w:t>
      </w:r>
      <w:r w:rsidR="00C702CE">
        <w:rPr>
          <w:rStyle w:val="normaltextrun"/>
          <w:rFonts w:ascii="Arial" w:hAnsi="Arial" w:cs="Arial"/>
          <w:shd w:val="clear" w:color="auto" w:fill="FFFFFF"/>
          <w:lang w:val="en-US"/>
        </w:rPr>
        <w:t xml:space="preserve">recruitment information is shared regularly, including at consumer meetings, and some staffing information was not revealed due to confidentiality. I accept the Approved Provider’s explanation. </w:t>
      </w:r>
    </w:p>
    <w:p w14:paraId="2693ECAC" w14:textId="6D56EAE1" w:rsidR="00EC0BE9" w:rsidRDefault="00EC0BE9" w:rsidP="00EE2E7B">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 xml:space="preserve">Despite deficits identified in the service’s application of feedback for continuous improvement, I am satisfied </w:t>
      </w:r>
      <w:r w:rsidR="002E3E15">
        <w:rPr>
          <w:rStyle w:val="normaltextrun"/>
          <w:rFonts w:ascii="Arial" w:hAnsi="Arial" w:cs="Arial"/>
          <w:shd w:val="clear" w:color="auto" w:fill="FFFFFF"/>
          <w:lang w:val="en-US"/>
        </w:rPr>
        <w:t xml:space="preserve">examples were brought forward to evidence </w:t>
      </w:r>
      <w:r>
        <w:rPr>
          <w:rStyle w:val="normaltextrun"/>
          <w:rFonts w:ascii="Arial" w:hAnsi="Arial" w:cs="Arial"/>
          <w:shd w:val="clear" w:color="auto" w:fill="FFFFFF"/>
          <w:lang w:val="en-US"/>
        </w:rPr>
        <w:t>consumers are engaged in the development, delivery and evaluation of care and services.</w:t>
      </w:r>
    </w:p>
    <w:p w14:paraId="0560BFCF" w14:textId="77777777" w:rsidR="00EE2E7B" w:rsidRDefault="00EE2E7B" w:rsidP="00EE2E7B">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 xml:space="preserve">Therefore, I find requirement 8(3)(a) is compliant. </w:t>
      </w:r>
    </w:p>
    <w:p w14:paraId="0E7BC8FE" w14:textId="138A1BDA" w:rsidR="00E17CAA" w:rsidRPr="00614310" w:rsidRDefault="009D006F" w:rsidP="007822D3">
      <w:pPr>
        <w:pStyle w:val="ListParagraph"/>
        <w:numPr>
          <w:ilvl w:val="0"/>
          <w:numId w:val="42"/>
        </w:numPr>
        <w:spacing w:line="276" w:lineRule="auto"/>
        <w:rPr>
          <w:rFonts w:ascii="Arial" w:hAnsi="Arial" w:cs="Arial"/>
        </w:rPr>
      </w:pPr>
      <w:r w:rsidRPr="00614310">
        <w:rPr>
          <w:rFonts w:ascii="Arial" w:hAnsi="Arial" w:cs="Arial"/>
        </w:rPr>
        <w:t xml:space="preserve">Regarding </w:t>
      </w:r>
      <w:r w:rsidRPr="00614310">
        <w:rPr>
          <w:rStyle w:val="normaltextrun"/>
          <w:rFonts w:ascii="Arial" w:hAnsi="Arial" w:cs="Arial"/>
          <w:shd w:val="clear" w:color="auto" w:fill="FFFFFF"/>
          <w:lang w:val="en-US"/>
        </w:rPr>
        <w:t>8(3)(</w:t>
      </w:r>
      <w:r w:rsidR="00662AE3" w:rsidRPr="00614310">
        <w:rPr>
          <w:rStyle w:val="normaltextrun"/>
          <w:rFonts w:ascii="Arial" w:hAnsi="Arial" w:cs="Arial"/>
          <w:shd w:val="clear" w:color="auto" w:fill="FFFFFF"/>
          <w:lang w:val="en-US"/>
        </w:rPr>
        <w:t>e</w:t>
      </w:r>
      <w:r w:rsidRPr="00614310">
        <w:rPr>
          <w:rStyle w:val="normaltextrun"/>
          <w:rFonts w:ascii="Arial" w:hAnsi="Arial" w:cs="Arial"/>
          <w:shd w:val="clear" w:color="auto" w:fill="FFFFFF"/>
          <w:lang w:val="en-US"/>
        </w:rPr>
        <w:t>)</w:t>
      </w:r>
    </w:p>
    <w:p w14:paraId="1D66E587" w14:textId="15B2B7E0" w:rsidR="00CA3895" w:rsidRDefault="001239AB" w:rsidP="007822D3">
      <w:pPr>
        <w:spacing w:line="276" w:lineRule="auto"/>
        <w:rPr>
          <w:rFonts w:ascii="Arial" w:eastAsia="Arial" w:hAnsi="Arial" w:cs="Arial"/>
        </w:rPr>
      </w:pPr>
      <w:r>
        <w:rPr>
          <w:rFonts w:ascii="Arial" w:eastAsia="Arial" w:hAnsi="Arial" w:cs="Arial"/>
        </w:rPr>
        <w:t xml:space="preserve">The </w:t>
      </w:r>
      <w:r w:rsidR="00CA3895">
        <w:rPr>
          <w:rFonts w:ascii="Arial" w:eastAsia="Arial" w:hAnsi="Arial" w:cs="Arial"/>
        </w:rPr>
        <w:t xml:space="preserve">Assessment Team considered deficits in this requirement regarding </w:t>
      </w:r>
      <w:r w:rsidR="008F5AE0">
        <w:rPr>
          <w:rFonts w:ascii="Arial" w:eastAsia="Arial" w:hAnsi="Arial" w:cs="Arial"/>
        </w:rPr>
        <w:t>management of restrictive practices and criminal history checks. These concerns have been addressed at requirement 8(3)(c) and 7(3)(c) respectively, and I do not consider they are relevant to the service’s clinical governance framework</w:t>
      </w:r>
      <w:r w:rsidR="007C6A06">
        <w:rPr>
          <w:rFonts w:ascii="Arial" w:eastAsia="Arial" w:hAnsi="Arial" w:cs="Arial"/>
        </w:rPr>
        <w:t xml:space="preserve"> as suitable policies and procedures were in place</w:t>
      </w:r>
      <w:r w:rsidR="008F5AE0">
        <w:rPr>
          <w:rFonts w:ascii="Arial" w:eastAsia="Arial" w:hAnsi="Arial" w:cs="Arial"/>
        </w:rPr>
        <w:t xml:space="preserve">. </w:t>
      </w:r>
    </w:p>
    <w:p w14:paraId="04643651" w14:textId="61A1B2BB" w:rsidR="00C02791" w:rsidRDefault="00C02791" w:rsidP="007822D3">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One named consumer</w:t>
      </w:r>
      <w:r w:rsidR="005E06DA">
        <w:rPr>
          <w:rStyle w:val="normaltextrun"/>
          <w:rFonts w:ascii="Arial" w:hAnsi="Arial" w:cs="Arial"/>
          <w:shd w:val="clear" w:color="auto" w:fill="FFFFFF"/>
          <w:lang w:val="en-US"/>
        </w:rPr>
        <w:t>’</w:t>
      </w:r>
      <w:r>
        <w:rPr>
          <w:rStyle w:val="normaltextrun"/>
          <w:rFonts w:ascii="Arial" w:hAnsi="Arial" w:cs="Arial"/>
          <w:shd w:val="clear" w:color="auto" w:fill="FFFFFF"/>
          <w:lang w:val="en-US"/>
        </w:rPr>
        <w:t>s representative reported they were n</w:t>
      </w:r>
      <w:r w:rsidR="00614310">
        <w:rPr>
          <w:rStyle w:val="normaltextrun"/>
          <w:rFonts w:ascii="Arial" w:hAnsi="Arial" w:cs="Arial"/>
          <w:shd w:val="clear" w:color="auto" w:fill="FFFFFF"/>
          <w:lang w:val="en-US"/>
        </w:rPr>
        <w:t>o</w:t>
      </w:r>
      <w:r>
        <w:rPr>
          <w:rStyle w:val="normaltextrun"/>
          <w:rFonts w:ascii="Arial" w:hAnsi="Arial" w:cs="Arial"/>
          <w:shd w:val="clear" w:color="auto" w:fill="FFFFFF"/>
          <w:lang w:val="en-US"/>
        </w:rPr>
        <w:t xml:space="preserve">t aware medication prescribed </w:t>
      </w:r>
      <w:r w:rsidR="00614310">
        <w:rPr>
          <w:rStyle w:val="normaltextrun"/>
          <w:rFonts w:ascii="Arial" w:hAnsi="Arial" w:cs="Arial"/>
          <w:shd w:val="clear" w:color="auto" w:fill="FFFFFF"/>
          <w:lang w:val="en-US"/>
        </w:rPr>
        <w:t xml:space="preserve">had </w:t>
      </w:r>
      <w:r w:rsidR="00F31152">
        <w:rPr>
          <w:rStyle w:val="normaltextrun"/>
          <w:rFonts w:ascii="Arial" w:hAnsi="Arial" w:cs="Arial"/>
          <w:shd w:val="clear" w:color="auto" w:fill="FFFFFF"/>
          <w:lang w:val="en-US"/>
        </w:rPr>
        <w:t>been</w:t>
      </w:r>
      <w:r>
        <w:rPr>
          <w:rStyle w:val="normaltextrun"/>
          <w:rFonts w:ascii="Arial" w:hAnsi="Arial" w:cs="Arial"/>
          <w:shd w:val="clear" w:color="auto" w:fill="FFFFFF"/>
          <w:lang w:val="en-US"/>
        </w:rPr>
        <w:t xml:space="preserve"> classified as chemical restraint</w:t>
      </w:r>
      <w:r w:rsidR="005E06DA">
        <w:rPr>
          <w:rStyle w:val="normaltextrun"/>
          <w:rFonts w:ascii="Arial" w:hAnsi="Arial" w:cs="Arial"/>
          <w:shd w:val="clear" w:color="auto" w:fill="FFFFFF"/>
          <w:lang w:val="en-US"/>
        </w:rPr>
        <w:t>,</w:t>
      </w:r>
      <w:r>
        <w:rPr>
          <w:rStyle w:val="normaltextrun"/>
          <w:rFonts w:ascii="Arial" w:hAnsi="Arial" w:cs="Arial"/>
          <w:shd w:val="clear" w:color="auto" w:fill="FFFFFF"/>
          <w:lang w:val="en-US"/>
        </w:rPr>
        <w:t xml:space="preserve"> however </w:t>
      </w:r>
      <w:r w:rsidR="00614310">
        <w:rPr>
          <w:rStyle w:val="normaltextrun"/>
          <w:rFonts w:ascii="Arial" w:hAnsi="Arial" w:cs="Arial"/>
          <w:shd w:val="clear" w:color="auto" w:fill="FFFFFF"/>
          <w:lang w:val="en-US"/>
        </w:rPr>
        <w:t xml:space="preserve">the Site Audit report </w:t>
      </w:r>
      <w:r>
        <w:rPr>
          <w:rStyle w:val="normaltextrun"/>
          <w:rFonts w:ascii="Arial" w:hAnsi="Arial" w:cs="Arial"/>
          <w:shd w:val="clear" w:color="auto" w:fill="FFFFFF"/>
          <w:lang w:val="en-US"/>
        </w:rPr>
        <w:t xml:space="preserve">did </w:t>
      </w:r>
      <w:r w:rsidR="00614310">
        <w:rPr>
          <w:rStyle w:val="normaltextrun"/>
          <w:rFonts w:ascii="Arial" w:hAnsi="Arial" w:cs="Arial"/>
          <w:shd w:val="clear" w:color="auto" w:fill="FFFFFF"/>
          <w:lang w:val="en-US"/>
        </w:rPr>
        <w:t>not</w:t>
      </w:r>
      <w:r>
        <w:rPr>
          <w:rStyle w:val="normaltextrun"/>
          <w:rFonts w:ascii="Arial" w:hAnsi="Arial" w:cs="Arial"/>
          <w:shd w:val="clear" w:color="auto" w:fill="FFFFFF"/>
          <w:lang w:val="en-US"/>
        </w:rPr>
        <w:t xml:space="preserve"> provide any further </w:t>
      </w:r>
      <w:r w:rsidR="00614310">
        <w:rPr>
          <w:rStyle w:val="normaltextrun"/>
          <w:rFonts w:ascii="Arial" w:hAnsi="Arial" w:cs="Arial"/>
          <w:shd w:val="clear" w:color="auto" w:fill="FFFFFF"/>
          <w:lang w:val="en-US"/>
        </w:rPr>
        <w:t>information</w:t>
      </w:r>
      <w:r>
        <w:rPr>
          <w:rStyle w:val="normaltextrun"/>
          <w:rFonts w:ascii="Arial" w:hAnsi="Arial" w:cs="Arial"/>
          <w:shd w:val="clear" w:color="auto" w:fill="FFFFFF"/>
          <w:lang w:val="en-US"/>
        </w:rPr>
        <w:t xml:space="preserve">. The Approved Provider </w:t>
      </w:r>
      <w:r w:rsidR="005E06DA">
        <w:rPr>
          <w:rStyle w:val="normaltextrun"/>
          <w:rFonts w:ascii="Arial" w:hAnsi="Arial" w:cs="Arial"/>
          <w:shd w:val="clear" w:color="auto" w:fill="FFFFFF"/>
          <w:lang w:val="en-US"/>
        </w:rPr>
        <w:t>said</w:t>
      </w:r>
      <w:r w:rsidR="00614310">
        <w:rPr>
          <w:rStyle w:val="normaltextrun"/>
          <w:rFonts w:ascii="Arial" w:hAnsi="Arial" w:cs="Arial"/>
          <w:shd w:val="clear" w:color="auto" w:fill="FFFFFF"/>
          <w:lang w:val="en-US"/>
        </w:rPr>
        <w:t xml:space="preserve"> a restraint authori</w:t>
      </w:r>
      <w:r w:rsidR="005E06DA">
        <w:rPr>
          <w:rStyle w:val="normaltextrun"/>
          <w:rFonts w:ascii="Arial" w:hAnsi="Arial" w:cs="Arial"/>
          <w:shd w:val="clear" w:color="auto" w:fill="FFFFFF"/>
          <w:lang w:val="en-US"/>
        </w:rPr>
        <w:t>s</w:t>
      </w:r>
      <w:r w:rsidR="00614310">
        <w:rPr>
          <w:rStyle w:val="normaltextrun"/>
          <w:rFonts w:ascii="Arial" w:hAnsi="Arial" w:cs="Arial"/>
          <w:shd w:val="clear" w:color="auto" w:fill="FFFFFF"/>
          <w:lang w:val="en-US"/>
        </w:rPr>
        <w:t xml:space="preserve">ation form </w:t>
      </w:r>
      <w:r w:rsidR="005E06DA">
        <w:rPr>
          <w:rStyle w:val="normaltextrun"/>
          <w:rFonts w:ascii="Arial" w:hAnsi="Arial" w:cs="Arial"/>
          <w:shd w:val="clear" w:color="auto" w:fill="FFFFFF"/>
          <w:lang w:val="en-US"/>
        </w:rPr>
        <w:t>was</w:t>
      </w:r>
      <w:r w:rsidR="00614310">
        <w:rPr>
          <w:rStyle w:val="normaltextrun"/>
          <w:rFonts w:ascii="Arial" w:hAnsi="Arial" w:cs="Arial"/>
          <w:shd w:val="clear" w:color="auto" w:fill="FFFFFF"/>
          <w:lang w:val="en-US"/>
        </w:rPr>
        <w:t xml:space="preserve"> signed by the substitute decision maker on entry to the service. </w:t>
      </w:r>
      <w:r w:rsidR="00545EFF">
        <w:rPr>
          <w:rStyle w:val="normaltextrun"/>
          <w:rFonts w:ascii="Arial" w:hAnsi="Arial" w:cs="Arial"/>
          <w:shd w:val="clear" w:color="auto" w:fill="FFFFFF"/>
          <w:lang w:val="en-US"/>
        </w:rPr>
        <w:t xml:space="preserve">I do not consider this example is reflective of non-compliance. </w:t>
      </w:r>
    </w:p>
    <w:p w14:paraId="1352941E" w14:textId="3EB8E100" w:rsidR="000B058B" w:rsidRPr="00F851EE" w:rsidRDefault="000B058B" w:rsidP="007822D3">
      <w:pPr>
        <w:spacing w:line="276" w:lineRule="auto"/>
        <w:rPr>
          <w:rFonts w:ascii="Arial" w:eastAsia="Arial" w:hAnsi="Arial" w:cs="Arial"/>
        </w:rPr>
      </w:pPr>
      <w:r>
        <w:rPr>
          <w:rFonts w:ascii="Arial" w:eastAsia="Arial" w:hAnsi="Arial" w:cs="Arial"/>
        </w:rPr>
        <w:t xml:space="preserve">Regarding feedback about involvement in reviews, I consider the non-compliance of requirement 2(3)(e) addresses this feedback. </w:t>
      </w:r>
    </w:p>
    <w:p w14:paraId="30527586" w14:textId="0B334B37" w:rsidR="00F851EE" w:rsidRDefault="00BA4E1B" w:rsidP="007822D3">
      <w:pPr>
        <w:spacing w:line="276" w:lineRule="auto"/>
        <w:rPr>
          <w:rStyle w:val="normaltextrun"/>
          <w:rFonts w:ascii="Arial" w:hAnsi="Arial" w:cs="Arial"/>
          <w:shd w:val="clear" w:color="auto" w:fill="FFFFFF"/>
        </w:rPr>
      </w:pPr>
      <w:r>
        <w:rPr>
          <w:rStyle w:val="normaltextrun"/>
          <w:rFonts w:ascii="Arial" w:hAnsi="Arial" w:cs="Arial"/>
          <w:shd w:val="clear" w:color="auto" w:fill="FFFFFF"/>
          <w:lang w:val="en-US"/>
        </w:rPr>
        <w:t xml:space="preserve">Overall the service demonstrated a clinical governance framework was in place and staff </w:t>
      </w:r>
      <w:r w:rsidR="00746113">
        <w:rPr>
          <w:rStyle w:val="normaltextrun"/>
          <w:rFonts w:ascii="Arial" w:hAnsi="Arial" w:cs="Arial"/>
          <w:shd w:val="clear" w:color="auto" w:fill="FFFFFF"/>
          <w:lang w:val="en-US"/>
        </w:rPr>
        <w:t>demonstrated their understanding of the policies and procedures.</w:t>
      </w:r>
    </w:p>
    <w:p w14:paraId="6EE573E6" w14:textId="04845A97" w:rsidR="00271449" w:rsidRDefault="00271449" w:rsidP="007822D3">
      <w:pPr>
        <w:spacing w:line="276" w:lineRule="auto"/>
        <w:rPr>
          <w:rStyle w:val="normaltextrun"/>
          <w:rFonts w:ascii="Arial" w:hAnsi="Arial" w:cs="Arial"/>
          <w:shd w:val="clear" w:color="auto" w:fill="FFFFFF"/>
          <w:lang w:val="en-US"/>
        </w:rPr>
      </w:pPr>
      <w:r>
        <w:rPr>
          <w:rStyle w:val="normaltextrun"/>
          <w:rFonts w:ascii="Arial" w:hAnsi="Arial" w:cs="Arial"/>
          <w:shd w:val="clear" w:color="auto" w:fill="FFFFFF"/>
          <w:lang w:val="en-US"/>
        </w:rPr>
        <w:t xml:space="preserve">Therefore, I find requirement 8(3)(e) </w:t>
      </w:r>
      <w:r w:rsidR="002171E3">
        <w:rPr>
          <w:rStyle w:val="normaltextrun"/>
          <w:rFonts w:ascii="Arial" w:hAnsi="Arial" w:cs="Arial"/>
          <w:shd w:val="clear" w:color="auto" w:fill="FFFFFF"/>
          <w:lang w:val="en-US"/>
        </w:rPr>
        <w:t>i</w:t>
      </w:r>
      <w:r>
        <w:rPr>
          <w:rStyle w:val="normaltextrun"/>
          <w:rFonts w:ascii="Arial" w:hAnsi="Arial" w:cs="Arial"/>
          <w:shd w:val="clear" w:color="auto" w:fill="FFFFFF"/>
          <w:lang w:val="en-US"/>
        </w:rPr>
        <w:t>s compl</w:t>
      </w:r>
      <w:r w:rsidR="001D765D">
        <w:rPr>
          <w:rStyle w:val="normaltextrun"/>
          <w:rFonts w:ascii="Arial" w:hAnsi="Arial" w:cs="Arial"/>
          <w:shd w:val="clear" w:color="auto" w:fill="FFFFFF"/>
          <w:lang w:val="en-US"/>
        </w:rPr>
        <w:t>i</w:t>
      </w:r>
      <w:r>
        <w:rPr>
          <w:rStyle w:val="normaltextrun"/>
          <w:rFonts w:ascii="Arial" w:hAnsi="Arial" w:cs="Arial"/>
          <w:shd w:val="clear" w:color="auto" w:fill="FFFFFF"/>
          <w:lang w:val="en-US"/>
        </w:rPr>
        <w:t xml:space="preserve">ant. </w:t>
      </w:r>
    </w:p>
    <w:p w14:paraId="78BAA6C1" w14:textId="299E8FB8" w:rsidR="00676FCE" w:rsidRDefault="00676FCE" w:rsidP="00676FCE">
      <w:pPr>
        <w:spacing w:line="276" w:lineRule="auto"/>
        <w:rPr>
          <w:rFonts w:ascii="Arial" w:hAnsi="Arial" w:cs="Arial"/>
          <w:color w:val="auto"/>
        </w:rPr>
      </w:pPr>
      <w:r>
        <w:rPr>
          <w:rFonts w:ascii="Arial" w:hAnsi="Arial" w:cs="Arial"/>
          <w:color w:val="auto"/>
        </w:rPr>
        <w:t>I am satisfied the remaining 2 requirements of Quality Standard 8 are compliant.</w:t>
      </w:r>
    </w:p>
    <w:p w14:paraId="609FD812" w14:textId="4B80ADDE" w:rsidR="00FD7D08" w:rsidRPr="00FD7D08" w:rsidRDefault="007D2E58" w:rsidP="007822D3">
      <w:pPr>
        <w:spacing w:line="276" w:lineRule="auto"/>
        <w:rPr>
          <w:rFonts w:ascii="Arial" w:hAnsi="Arial" w:cs="Arial"/>
        </w:rPr>
      </w:pPr>
      <w:r>
        <w:rPr>
          <w:rFonts w:ascii="Arial" w:hAnsi="Arial" w:cs="Arial"/>
          <w:color w:val="auto"/>
        </w:rPr>
        <w:t>The governing body has</w:t>
      </w:r>
      <w:r w:rsidR="00FD7D08">
        <w:rPr>
          <w:rFonts w:ascii="Arial" w:hAnsi="Arial" w:cs="Arial"/>
          <w:color w:val="auto"/>
        </w:rPr>
        <w:t xml:space="preserve"> a range of reporting mechanisms </w:t>
      </w:r>
      <w:r>
        <w:rPr>
          <w:rFonts w:ascii="Arial" w:hAnsi="Arial" w:cs="Arial"/>
          <w:color w:val="auto"/>
        </w:rPr>
        <w:t>to</w:t>
      </w:r>
      <w:r w:rsidR="00FD7D08">
        <w:rPr>
          <w:rFonts w:ascii="Arial" w:hAnsi="Arial" w:cs="Arial"/>
          <w:color w:val="auto"/>
        </w:rPr>
        <w:t xml:space="preserve"> ensure oversight and </w:t>
      </w:r>
      <w:r w:rsidR="00FD7D08" w:rsidRPr="00FD7D08">
        <w:rPr>
          <w:rFonts w:ascii="Arial" w:hAnsi="Arial" w:cs="Arial"/>
          <w:color w:val="auto"/>
        </w:rPr>
        <w:t xml:space="preserve">accountability, in addition to direct engagement with consumers onsite. </w:t>
      </w:r>
      <w:r>
        <w:rPr>
          <w:rFonts w:ascii="Arial" w:hAnsi="Arial" w:cs="Arial"/>
        </w:rPr>
        <w:t>A</w:t>
      </w:r>
      <w:r w:rsidR="00FD7D08" w:rsidRPr="00FD7D08">
        <w:rPr>
          <w:rFonts w:ascii="Arial" w:hAnsi="Arial" w:cs="Arial"/>
        </w:rPr>
        <w:t xml:space="preserve"> range of strategies and initiatives </w:t>
      </w:r>
      <w:r>
        <w:rPr>
          <w:rFonts w:ascii="Arial" w:hAnsi="Arial" w:cs="Arial"/>
        </w:rPr>
        <w:t>were described to support how</w:t>
      </w:r>
      <w:r w:rsidR="00FD7D08" w:rsidRPr="00FD7D08">
        <w:rPr>
          <w:rFonts w:ascii="Arial" w:hAnsi="Arial" w:cs="Arial"/>
        </w:rPr>
        <w:t xml:space="preserve"> the governing body promotes a culture of safe, inclusive and quality care and services.</w:t>
      </w:r>
    </w:p>
    <w:p w14:paraId="72335FB3" w14:textId="6B04A1C0" w:rsidR="00E266BD" w:rsidRPr="00346267" w:rsidRDefault="00FD7D08" w:rsidP="00346267">
      <w:pPr>
        <w:spacing w:line="276" w:lineRule="auto"/>
        <w:rPr>
          <w:rFonts w:ascii="Arial" w:hAnsi="Arial" w:cs="Arial"/>
        </w:rPr>
      </w:pPr>
      <w:r>
        <w:rPr>
          <w:rFonts w:ascii="Arial" w:hAnsi="Arial" w:cs="Arial"/>
        </w:rPr>
        <w:t>M</w:t>
      </w:r>
      <w:r w:rsidRPr="00FD7D08">
        <w:rPr>
          <w:rFonts w:ascii="Arial" w:hAnsi="Arial" w:cs="Arial"/>
        </w:rPr>
        <w:t xml:space="preserve">ost consumers and </w:t>
      </w:r>
      <w:r>
        <w:rPr>
          <w:rFonts w:ascii="Arial" w:hAnsi="Arial" w:cs="Arial"/>
        </w:rPr>
        <w:t xml:space="preserve">their </w:t>
      </w:r>
      <w:r w:rsidRPr="00FD7D08">
        <w:rPr>
          <w:rFonts w:ascii="Arial" w:hAnsi="Arial" w:cs="Arial"/>
        </w:rPr>
        <w:t xml:space="preserve">representatives </w:t>
      </w:r>
      <w:r>
        <w:rPr>
          <w:rFonts w:ascii="Arial" w:hAnsi="Arial" w:cs="Arial"/>
        </w:rPr>
        <w:t>said</w:t>
      </w:r>
      <w:r w:rsidRPr="00FD7D08">
        <w:rPr>
          <w:rFonts w:ascii="Arial" w:hAnsi="Arial" w:cs="Arial"/>
        </w:rPr>
        <w:t xml:space="preserve"> </w:t>
      </w:r>
      <w:r w:rsidR="00095BAB">
        <w:rPr>
          <w:rFonts w:ascii="Arial" w:hAnsi="Arial" w:cs="Arial"/>
        </w:rPr>
        <w:t>consumers</w:t>
      </w:r>
      <w:r w:rsidRPr="00FD7D08">
        <w:rPr>
          <w:rFonts w:ascii="Arial" w:hAnsi="Arial" w:cs="Arial"/>
        </w:rPr>
        <w:t xml:space="preserve"> are supported to live the best life they can. Staff describe</w:t>
      </w:r>
      <w:r w:rsidR="00095BAB">
        <w:rPr>
          <w:rFonts w:ascii="Arial" w:hAnsi="Arial" w:cs="Arial"/>
        </w:rPr>
        <w:t>d</w:t>
      </w:r>
      <w:r w:rsidRPr="00FD7D08">
        <w:rPr>
          <w:rFonts w:ascii="Arial" w:hAnsi="Arial" w:cs="Arial"/>
        </w:rPr>
        <w:t xml:space="preserve"> how they use the service</w:t>
      </w:r>
      <w:r w:rsidR="00095BAB">
        <w:rPr>
          <w:rFonts w:ascii="Arial" w:hAnsi="Arial" w:cs="Arial"/>
        </w:rPr>
        <w:t>’</w:t>
      </w:r>
      <w:r w:rsidRPr="00FD7D08">
        <w:rPr>
          <w:rFonts w:ascii="Arial" w:hAnsi="Arial" w:cs="Arial"/>
        </w:rPr>
        <w:t xml:space="preserve">s policies, procedures and practices to minimise risk to consumers </w:t>
      </w:r>
      <w:r w:rsidR="002C4149">
        <w:rPr>
          <w:rFonts w:ascii="Arial" w:hAnsi="Arial" w:cs="Arial"/>
        </w:rPr>
        <w:t xml:space="preserve">and follow reporting requirements for incidents. </w:t>
      </w:r>
    </w:p>
    <w:sectPr w:rsidR="00E266BD" w:rsidRPr="00346267"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10142" w14:textId="77777777" w:rsidR="00AA031A" w:rsidRPr="000D4EDE" w:rsidRDefault="00AA031A" w:rsidP="000D4EDE">
      <w:r>
        <w:separator/>
      </w:r>
    </w:p>
  </w:endnote>
  <w:endnote w:type="continuationSeparator" w:id="0">
    <w:p w14:paraId="231AD4E1" w14:textId="77777777" w:rsidR="00AA031A" w:rsidRPr="000D4EDE" w:rsidRDefault="00AA031A" w:rsidP="000D4EDE">
      <w:r>
        <w:continuationSeparator/>
      </w:r>
    </w:p>
  </w:endnote>
  <w:endnote w:type="continuationNotice" w:id="1">
    <w:p w14:paraId="6E114CFB" w14:textId="77777777" w:rsidR="00AA031A" w:rsidRDefault="00AA03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levant Normal">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F96B62" w:rsidRPr="00CA1202" w:rsidRDefault="00F96B62" w:rsidP="005C410D">
            <w:pPr>
              <w:pStyle w:val="Footer"/>
              <w:rPr>
                <w:rFonts w:ascii="Arial" w:hAnsi="Arial" w:cs="Arial"/>
              </w:rPr>
            </w:pPr>
          </w:p>
          <w:p w14:paraId="0C88E2CA" w14:textId="03EEB078" w:rsidR="00F96B62" w:rsidRPr="00CA1202" w:rsidRDefault="00F96B62" w:rsidP="4C322F9F">
            <w:pPr>
              <w:pStyle w:val="Footer"/>
              <w:rPr>
                <w:rFonts w:ascii="Arial" w:eastAsia="Arial" w:hAnsi="Arial" w:cs="Arial"/>
              </w:rPr>
            </w:pPr>
            <w:r w:rsidRPr="00CA1202">
              <w:rPr>
                <w:rStyle w:val="FooterBold"/>
                <w:rFonts w:ascii="Arial" w:eastAsia="Arial" w:hAnsi="Arial" w:cs="Arial"/>
              </w:rPr>
              <w:t>Name of service:</w:t>
            </w:r>
            <w:r w:rsidRPr="00CA1202">
              <w:rPr>
                <w:rFonts w:ascii="Arial" w:eastAsia="Arial" w:hAnsi="Arial" w:cs="Arial"/>
                <w:color w:val="0000FF"/>
              </w:rPr>
              <w:t xml:space="preserve"> </w:t>
            </w:r>
            <w:r w:rsidRPr="00CA1202">
              <w:rPr>
                <w:rFonts w:ascii="Arial" w:eastAsia="Calibri" w:hAnsi="Arial" w:cs="Arial"/>
                <w:color w:val="auto"/>
              </w:rPr>
              <w:t>Blue Care Maleny Erowal Aged Care Facility</w:t>
            </w:r>
            <w:r w:rsidRPr="00CA1202">
              <w:rPr>
                <w:rFonts w:ascii="Arial" w:hAnsi="Arial" w:cs="Arial"/>
              </w:rPr>
              <w:tab/>
            </w:r>
            <w:r w:rsidRPr="00CA1202">
              <w:rPr>
                <w:rFonts w:ascii="Arial" w:eastAsia="Arial" w:hAnsi="Arial" w:cs="Arial"/>
              </w:rPr>
              <w:t>RPT-ACC-0122 v3.0</w:t>
            </w:r>
          </w:p>
          <w:p w14:paraId="7A711E18" w14:textId="4970CA7F" w:rsidR="00F96B62" w:rsidRPr="00CA1202" w:rsidRDefault="00F96B62" w:rsidP="4C322F9F">
            <w:pPr>
              <w:pStyle w:val="Footer"/>
              <w:rPr>
                <w:rStyle w:val="FooterBold"/>
                <w:rFonts w:ascii="Arial" w:eastAsia="Arial" w:hAnsi="Arial" w:cs="Arial"/>
              </w:rPr>
            </w:pPr>
            <w:r w:rsidRPr="00CA1202">
              <w:rPr>
                <w:rFonts w:ascii="Arial" w:eastAsia="Arial" w:hAnsi="Arial" w:cs="Arial"/>
                <w:b/>
                <w:bCs/>
              </w:rPr>
              <w:t>Commission ID:</w:t>
            </w:r>
            <w:r w:rsidRPr="00CA1202">
              <w:rPr>
                <w:rFonts w:ascii="Arial" w:eastAsia="Arial" w:hAnsi="Arial" w:cs="Arial"/>
                <w:b/>
                <w:bCs/>
                <w:color w:val="auto"/>
              </w:rPr>
              <w:t xml:space="preserve"> </w:t>
            </w:r>
            <w:r w:rsidRPr="00CA1202">
              <w:rPr>
                <w:rFonts w:ascii="Arial" w:eastAsia="Arial" w:hAnsi="Arial" w:cs="Arial"/>
                <w:color w:val="auto"/>
              </w:rPr>
              <w:t>5327</w:t>
            </w:r>
            <w:r w:rsidRPr="00CA1202">
              <w:rPr>
                <w:rFonts w:ascii="Arial" w:hAnsi="Arial" w:cs="Arial"/>
              </w:rPr>
              <w:tab/>
            </w:r>
            <w:r w:rsidRPr="00CA1202">
              <w:rPr>
                <w:rStyle w:val="FooterBold"/>
                <w:rFonts w:ascii="Arial" w:eastAsia="Arial" w:hAnsi="Arial" w:cs="Arial"/>
              </w:rPr>
              <w:t>Sensitive</w:t>
            </w:r>
          </w:p>
          <w:p w14:paraId="609C8031" w14:textId="77777777" w:rsidR="00F96B62" w:rsidRPr="005C410D" w:rsidRDefault="00F96B62" w:rsidP="4C322F9F">
            <w:pPr>
              <w:pStyle w:val="PGnumber"/>
              <w:rPr>
                <w:rFonts w:ascii="Arial" w:eastAsia="Arial" w:hAnsi="Arial" w:cs="Arial"/>
              </w:rPr>
            </w:pPr>
            <w:r w:rsidRPr="00CA1202">
              <w:rPr>
                <w:rFonts w:ascii="Arial" w:eastAsia="Arial" w:hAnsi="Arial" w:cs="Arial"/>
              </w:rPr>
              <w:t>Page</w:t>
            </w:r>
            <w:r w:rsidRPr="00CA1202">
              <w:rPr>
                <w:rFonts w:ascii="Arial" w:eastAsia="Arial" w:hAnsi="Arial" w:cs="Arial"/>
                <w:b/>
                <w:bCs/>
              </w:rPr>
              <w:t xml:space="preserve"> </w:t>
            </w:r>
            <w:r w:rsidRPr="00CA1202">
              <w:rPr>
                <w:rFonts w:ascii="Arial" w:eastAsia="Arial" w:hAnsi="Arial" w:cs="Arial"/>
                <w:noProof/>
              </w:rPr>
              <w:fldChar w:fldCharType="begin"/>
            </w:r>
            <w:r w:rsidRPr="00CA1202">
              <w:rPr>
                <w:rFonts w:ascii="Arial" w:hAnsi="Arial" w:cs="Arial"/>
              </w:rPr>
              <w:instrText xml:space="preserve"> PAGE </w:instrText>
            </w:r>
            <w:r w:rsidRPr="00CA1202">
              <w:rPr>
                <w:rFonts w:ascii="Arial" w:hAnsi="Arial" w:cs="Arial"/>
                <w:color w:val="2B579A"/>
                <w:sz w:val="24"/>
              </w:rPr>
              <w:fldChar w:fldCharType="separate"/>
            </w:r>
            <w:r w:rsidRPr="00CA1202">
              <w:rPr>
                <w:rFonts w:ascii="Arial" w:eastAsia="Arial" w:hAnsi="Arial" w:cs="Arial"/>
                <w:noProof/>
              </w:rPr>
              <w:t>2</w:t>
            </w:r>
            <w:r w:rsidRPr="00CA1202">
              <w:rPr>
                <w:rFonts w:ascii="Arial" w:eastAsia="Arial" w:hAnsi="Arial" w:cs="Arial"/>
                <w:noProof/>
              </w:rPr>
              <w:fldChar w:fldCharType="end"/>
            </w:r>
            <w:r w:rsidRPr="00CA1202">
              <w:rPr>
                <w:rFonts w:ascii="Arial" w:eastAsia="Arial" w:hAnsi="Arial" w:cs="Arial"/>
              </w:rPr>
              <w:t xml:space="preserve"> of </w:t>
            </w:r>
            <w:r w:rsidRPr="00CA1202">
              <w:rPr>
                <w:rFonts w:ascii="Arial" w:eastAsia="Arial" w:hAnsi="Arial" w:cs="Arial"/>
                <w:noProof/>
              </w:rPr>
              <w:fldChar w:fldCharType="begin"/>
            </w:r>
            <w:r w:rsidRPr="00CA1202">
              <w:rPr>
                <w:rFonts w:ascii="Arial" w:hAnsi="Arial" w:cs="Arial"/>
                <w:noProof/>
              </w:rPr>
              <w:instrText xml:space="preserve"> NUMPAGES  </w:instrText>
            </w:r>
            <w:r w:rsidRPr="00CA1202">
              <w:rPr>
                <w:rFonts w:ascii="Arial" w:hAnsi="Arial" w:cs="Arial"/>
                <w:color w:val="2B579A"/>
              </w:rPr>
              <w:fldChar w:fldCharType="separate"/>
            </w:r>
            <w:r w:rsidRPr="00CA1202">
              <w:rPr>
                <w:rFonts w:ascii="Arial" w:eastAsia="Arial" w:hAnsi="Arial" w:cs="Arial"/>
                <w:noProof/>
              </w:rPr>
              <w:t>2</w:t>
            </w:r>
            <w:r w:rsidRPr="00CA1202">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F96B62" w14:paraId="1286AADD" w14:textId="77777777" w:rsidTr="18C42F10">
      <w:tc>
        <w:tcPr>
          <w:tcW w:w="3400" w:type="dxa"/>
        </w:tcPr>
        <w:p w14:paraId="538892AE" w14:textId="640BCC4A" w:rsidR="00F96B62" w:rsidRDefault="00F96B62" w:rsidP="18C42F10">
          <w:pPr>
            <w:pStyle w:val="Header"/>
            <w:ind w:left="-115"/>
          </w:pPr>
        </w:p>
      </w:tc>
      <w:tc>
        <w:tcPr>
          <w:tcW w:w="3400" w:type="dxa"/>
        </w:tcPr>
        <w:p w14:paraId="360D4341" w14:textId="557B8922" w:rsidR="00F96B62" w:rsidRDefault="00F96B62" w:rsidP="18C42F10">
          <w:pPr>
            <w:pStyle w:val="Header"/>
            <w:jc w:val="center"/>
          </w:pPr>
        </w:p>
      </w:tc>
      <w:tc>
        <w:tcPr>
          <w:tcW w:w="3400" w:type="dxa"/>
        </w:tcPr>
        <w:p w14:paraId="0BCFB5DA" w14:textId="7D4B1289" w:rsidR="00F96B62" w:rsidRDefault="00F96B62" w:rsidP="18C42F10">
          <w:pPr>
            <w:pStyle w:val="Header"/>
            <w:ind w:right="-115"/>
            <w:jc w:val="right"/>
          </w:pPr>
        </w:p>
      </w:tc>
    </w:tr>
  </w:tbl>
  <w:p w14:paraId="1E2842D8" w14:textId="4B01C9BC" w:rsidR="00F96B62" w:rsidRDefault="00F96B62"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E277" w14:textId="77777777" w:rsidR="00AA031A" w:rsidRPr="000D4EDE" w:rsidRDefault="00AA031A" w:rsidP="000D4EDE">
      <w:r>
        <w:separator/>
      </w:r>
    </w:p>
  </w:footnote>
  <w:footnote w:type="continuationSeparator" w:id="0">
    <w:p w14:paraId="762E51E4" w14:textId="77777777" w:rsidR="00AA031A" w:rsidRPr="000D4EDE" w:rsidRDefault="00AA031A" w:rsidP="000D4EDE">
      <w:r>
        <w:continuationSeparator/>
      </w:r>
    </w:p>
  </w:footnote>
  <w:footnote w:type="continuationNotice" w:id="1">
    <w:p w14:paraId="652ACEC2" w14:textId="77777777" w:rsidR="00AA031A" w:rsidRDefault="00AA031A">
      <w:pPr>
        <w:spacing w:after="0"/>
      </w:pPr>
    </w:p>
  </w:footnote>
  <w:footnote w:id="2">
    <w:p w14:paraId="5C4BB5FC" w14:textId="07E90AA0" w:rsidR="00F96B62" w:rsidRPr="00CA1202" w:rsidRDefault="00F96B62">
      <w:pPr>
        <w:pStyle w:val="FootnoteText"/>
        <w:rPr>
          <w:rFonts w:ascii="Arial" w:hAnsi="Arial" w:cs="Arial"/>
          <w:sz w:val="20"/>
          <w:szCs w:val="20"/>
        </w:rPr>
      </w:pPr>
      <w:r w:rsidRPr="00CA1202">
        <w:rPr>
          <w:rStyle w:val="FootnoteReference"/>
          <w:rFonts w:ascii="Arial" w:hAnsi="Arial" w:cs="Arial"/>
          <w:sz w:val="20"/>
          <w:szCs w:val="20"/>
        </w:rPr>
        <w:footnoteRef/>
      </w:r>
      <w:r w:rsidRPr="00CA1202">
        <w:rPr>
          <w:rFonts w:ascii="Arial" w:hAnsi="Arial" w:cs="Arial"/>
          <w:sz w:val="20"/>
          <w:szCs w:val="20"/>
        </w:rPr>
        <w:t xml:space="preserve"> The preparation of the performance report is in accordance with </w:t>
      </w:r>
      <w:r w:rsidRPr="00CA1202">
        <w:rPr>
          <w:rFonts w:ascii="Arial" w:hAnsi="Arial" w:cs="Arial"/>
          <w:color w:val="auto"/>
          <w:sz w:val="20"/>
          <w:szCs w:val="20"/>
        </w:rPr>
        <w:t xml:space="preserve">section 40A </w:t>
      </w:r>
      <w:r w:rsidRPr="00CA1202">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96B62" w:rsidRPr="00FA049A" w:rsidRDefault="00F96B62"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71BEFBAF" w:rsidR="00F96B62" w:rsidRDefault="00F96B62" w:rsidP="00A76672">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745DAB"/>
    <w:multiLevelType w:val="hybridMultilevel"/>
    <w:tmpl w:val="7B08666A"/>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9A32E2"/>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894B2E"/>
    <w:multiLevelType w:val="multilevel"/>
    <w:tmpl w:val="F3AE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C0009F"/>
    <w:multiLevelType w:val="hybridMultilevel"/>
    <w:tmpl w:val="0052A0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01621C"/>
    <w:multiLevelType w:val="hybridMultilevel"/>
    <w:tmpl w:val="984C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E002B8"/>
    <w:multiLevelType w:val="hybridMultilevel"/>
    <w:tmpl w:val="AD063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2F5B6378"/>
    <w:multiLevelType w:val="hybridMultilevel"/>
    <w:tmpl w:val="C5C806FC"/>
    <w:lvl w:ilvl="0" w:tplc="09461464">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 w15:restartNumberingAfterBreak="0">
    <w:nsid w:val="30BB296A"/>
    <w:multiLevelType w:val="hybridMultilevel"/>
    <w:tmpl w:val="FAFC23F8"/>
    <w:lvl w:ilvl="0" w:tplc="0C090001">
      <w:start w:val="1"/>
      <w:numFmt w:val="bullet"/>
      <w:lvlText w:val=""/>
      <w:lvlJc w:val="left"/>
      <w:pPr>
        <w:ind w:left="720" w:hanging="360"/>
      </w:pPr>
      <w:rPr>
        <w:rFonts w:ascii="Symbol" w:hAnsi="Symbol" w:hint="default"/>
      </w:rPr>
    </w:lvl>
    <w:lvl w:ilvl="1" w:tplc="514058E2">
      <w:start w:val="1"/>
      <w:numFmt w:val="lowerRoman"/>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3F5661"/>
    <w:multiLevelType w:val="hybridMultilevel"/>
    <w:tmpl w:val="8A1CE6F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45BEC"/>
    <w:multiLevelType w:val="hybridMultilevel"/>
    <w:tmpl w:val="50240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577717"/>
    <w:multiLevelType w:val="hybridMultilevel"/>
    <w:tmpl w:val="36828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13236E"/>
    <w:multiLevelType w:val="hybridMultilevel"/>
    <w:tmpl w:val="2F24E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597EDE"/>
    <w:multiLevelType w:val="hybridMultilevel"/>
    <w:tmpl w:val="8A1CE6FA"/>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906988"/>
    <w:multiLevelType w:val="hybridMultilevel"/>
    <w:tmpl w:val="A43033D0"/>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4D7E5F"/>
    <w:multiLevelType w:val="hybridMultilevel"/>
    <w:tmpl w:val="9D7040E8"/>
    <w:lvl w:ilvl="0" w:tplc="DA5A5CF6">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7"/>
  </w:num>
  <w:num w:numId="3">
    <w:abstractNumId w:val="25"/>
  </w:num>
  <w:num w:numId="4">
    <w:abstractNumId w:val="1"/>
  </w:num>
  <w:num w:numId="5">
    <w:abstractNumId w:val="0"/>
  </w:num>
  <w:num w:numId="6">
    <w:abstractNumId w:val="30"/>
  </w:num>
  <w:num w:numId="7">
    <w:abstractNumId w:val="42"/>
  </w:num>
  <w:num w:numId="8">
    <w:abstractNumId w:val="23"/>
  </w:num>
  <w:num w:numId="9">
    <w:abstractNumId w:val="9"/>
  </w:num>
  <w:num w:numId="10">
    <w:abstractNumId w:val="37"/>
  </w:num>
  <w:num w:numId="11">
    <w:abstractNumId w:val="22"/>
  </w:num>
  <w:num w:numId="12">
    <w:abstractNumId w:val="32"/>
  </w:num>
  <w:num w:numId="13">
    <w:abstractNumId w:val="2"/>
  </w:num>
  <w:num w:numId="14">
    <w:abstractNumId w:val="18"/>
  </w:num>
  <w:num w:numId="15">
    <w:abstractNumId w:val="3"/>
  </w:num>
  <w:num w:numId="16">
    <w:abstractNumId w:val="34"/>
  </w:num>
  <w:num w:numId="17">
    <w:abstractNumId w:val="8"/>
  </w:num>
  <w:num w:numId="18">
    <w:abstractNumId w:val="16"/>
  </w:num>
  <w:num w:numId="19">
    <w:abstractNumId w:val="6"/>
  </w:num>
  <w:num w:numId="20">
    <w:abstractNumId w:val="31"/>
  </w:num>
  <w:num w:numId="21">
    <w:abstractNumId w:val="43"/>
  </w:num>
  <w:num w:numId="22">
    <w:abstractNumId w:val="41"/>
  </w:num>
  <w:num w:numId="23">
    <w:abstractNumId w:val="14"/>
  </w:num>
  <w:num w:numId="24">
    <w:abstractNumId w:val="24"/>
  </w:num>
  <w:num w:numId="25">
    <w:abstractNumId w:val="10"/>
  </w:num>
  <w:num w:numId="26">
    <w:abstractNumId w:val="27"/>
  </w:num>
  <w:num w:numId="27">
    <w:abstractNumId w:val="39"/>
  </w:num>
  <w:num w:numId="28">
    <w:abstractNumId w:val="42"/>
  </w:num>
  <w:num w:numId="29">
    <w:abstractNumId w:val="42"/>
  </w:num>
  <w:num w:numId="30">
    <w:abstractNumId w:val="42"/>
  </w:num>
  <w:num w:numId="31">
    <w:abstractNumId w:val="42"/>
  </w:num>
  <w:num w:numId="32">
    <w:abstractNumId w:val="42"/>
  </w:num>
  <w:num w:numId="33">
    <w:abstractNumId w:val="40"/>
  </w:num>
  <w:num w:numId="34">
    <w:abstractNumId w:val="13"/>
  </w:num>
  <w:num w:numId="35">
    <w:abstractNumId w:val="36"/>
  </w:num>
  <w:num w:numId="36">
    <w:abstractNumId w:val="28"/>
  </w:num>
  <w:num w:numId="37">
    <w:abstractNumId w:val="5"/>
  </w:num>
  <w:num w:numId="38">
    <w:abstractNumId w:val="26"/>
  </w:num>
  <w:num w:numId="39">
    <w:abstractNumId w:val="12"/>
  </w:num>
  <w:num w:numId="40">
    <w:abstractNumId w:val="17"/>
  </w:num>
  <w:num w:numId="41">
    <w:abstractNumId w:val="35"/>
  </w:num>
  <w:num w:numId="42">
    <w:abstractNumId w:val="15"/>
  </w:num>
  <w:num w:numId="43">
    <w:abstractNumId w:val="20"/>
  </w:num>
  <w:num w:numId="44">
    <w:abstractNumId w:val="38"/>
  </w:num>
  <w:num w:numId="45">
    <w:abstractNumId w:val="11"/>
  </w:num>
  <w:num w:numId="46">
    <w:abstractNumId w:val="29"/>
  </w:num>
  <w:num w:numId="47">
    <w:abstractNumId w:val="21"/>
  </w:num>
  <w:num w:numId="48">
    <w:abstractNumId w:val="33"/>
  </w:num>
  <w:num w:numId="4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BD8"/>
    <w:rsid w:val="00003ABD"/>
    <w:rsid w:val="0000465B"/>
    <w:rsid w:val="000048AF"/>
    <w:rsid w:val="00005811"/>
    <w:rsid w:val="00005D98"/>
    <w:rsid w:val="0001017B"/>
    <w:rsid w:val="00011C96"/>
    <w:rsid w:val="0001348A"/>
    <w:rsid w:val="000141B9"/>
    <w:rsid w:val="00014A43"/>
    <w:rsid w:val="00015068"/>
    <w:rsid w:val="0001708F"/>
    <w:rsid w:val="0001754A"/>
    <w:rsid w:val="00017DEF"/>
    <w:rsid w:val="00021198"/>
    <w:rsid w:val="000234A2"/>
    <w:rsid w:val="00024F27"/>
    <w:rsid w:val="00027955"/>
    <w:rsid w:val="00027C84"/>
    <w:rsid w:val="00031B91"/>
    <w:rsid w:val="00033A9F"/>
    <w:rsid w:val="00034A19"/>
    <w:rsid w:val="00034A80"/>
    <w:rsid w:val="00034DD4"/>
    <w:rsid w:val="00036646"/>
    <w:rsid w:val="00036F9E"/>
    <w:rsid w:val="00037B1A"/>
    <w:rsid w:val="000413B3"/>
    <w:rsid w:val="000428E1"/>
    <w:rsid w:val="00042B21"/>
    <w:rsid w:val="00044468"/>
    <w:rsid w:val="00044B53"/>
    <w:rsid w:val="00044C34"/>
    <w:rsid w:val="00047A8F"/>
    <w:rsid w:val="00047BAF"/>
    <w:rsid w:val="0005053C"/>
    <w:rsid w:val="00050E94"/>
    <w:rsid w:val="0005238F"/>
    <w:rsid w:val="000568C3"/>
    <w:rsid w:val="00056DE9"/>
    <w:rsid w:val="00056EAD"/>
    <w:rsid w:val="00057B71"/>
    <w:rsid w:val="00061014"/>
    <w:rsid w:val="00061337"/>
    <w:rsid w:val="0006140D"/>
    <w:rsid w:val="00061D84"/>
    <w:rsid w:val="00063082"/>
    <w:rsid w:val="0006450A"/>
    <w:rsid w:val="00064CEA"/>
    <w:rsid w:val="000673D3"/>
    <w:rsid w:val="000710ED"/>
    <w:rsid w:val="00071157"/>
    <w:rsid w:val="0007202C"/>
    <w:rsid w:val="00072B30"/>
    <w:rsid w:val="0007319C"/>
    <w:rsid w:val="000732AA"/>
    <w:rsid w:val="00073CFE"/>
    <w:rsid w:val="00075367"/>
    <w:rsid w:val="000755C5"/>
    <w:rsid w:val="000767DD"/>
    <w:rsid w:val="00077732"/>
    <w:rsid w:val="00081139"/>
    <w:rsid w:val="00083282"/>
    <w:rsid w:val="0008375B"/>
    <w:rsid w:val="00084F8B"/>
    <w:rsid w:val="0008541E"/>
    <w:rsid w:val="00086B9A"/>
    <w:rsid w:val="00086D07"/>
    <w:rsid w:val="00086F71"/>
    <w:rsid w:val="000904D1"/>
    <w:rsid w:val="000908A4"/>
    <w:rsid w:val="0009280D"/>
    <w:rsid w:val="000932B2"/>
    <w:rsid w:val="00093915"/>
    <w:rsid w:val="000940F7"/>
    <w:rsid w:val="000949AD"/>
    <w:rsid w:val="00095109"/>
    <w:rsid w:val="00095991"/>
    <w:rsid w:val="00095AC1"/>
    <w:rsid w:val="00095BAB"/>
    <w:rsid w:val="00095FA2"/>
    <w:rsid w:val="00096B0F"/>
    <w:rsid w:val="00096C32"/>
    <w:rsid w:val="00096D78"/>
    <w:rsid w:val="000A2795"/>
    <w:rsid w:val="000A40DA"/>
    <w:rsid w:val="000A47A8"/>
    <w:rsid w:val="000A490E"/>
    <w:rsid w:val="000A6058"/>
    <w:rsid w:val="000A6B31"/>
    <w:rsid w:val="000B04C5"/>
    <w:rsid w:val="000B058B"/>
    <w:rsid w:val="000B0F5E"/>
    <w:rsid w:val="000B0F7C"/>
    <w:rsid w:val="000B26FE"/>
    <w:rsid w:val="000B47D9"/>
    <w:rsid w:val="000B5391"/>
    <w:rsid w:val="000B63CA"/>
    <w:rsid w:val="000B68A0"/>
    <w:rsid w:val="000B752A"/>
    <w:rsid w:val="000C0574"/>
    <w:rsid w:val="000C14D9"/>
    <w:rsid w:val="000C15C7"/>
    <w:rsid w:val="000C1C6F"/>
    <w:rsid w:val="000C3466"/>
    <w:rsid w:val="000C55AD"/>
    <w:rsid w:val="000C6675"/>
    <w:rsid w:val="000D13B0"/>
    <w:rsid w:val="000D1ECA"/>
    <w:rsid w:val="000D4EDE"/>
    <w:rsid w:val="000D784F"/>
    <w:rsid w:val="000E00D6"/>
    <w:rsid w:val="000E17D4"/>
    <w:rsid w:val="000E1AD5"/>
    <w:rsid w:val="000E2460"/>
    <w:rsid w:val="000E43AC"/>
    <w:rsid w:val="000F002C"/>
    <w:rsid w:val="000F48CA"/>
    <w:rsid w:val="000F4D89"/>
    <w:rsid w:val="000F78FA"/>
    <w:rsid w:val="001001B7"/>
    <w:rsid w:val="00101F4F"/>
    <w:rsid w:val="0010472D"/>
    <w:rsid w:val="0010721A"/>
    <w:rsid w:val="001111E7"/>
    <w:rsid w:val="0011189B"/>
    <w:rsid w:val="00114EB9"/>
    <w:rsid w:val="00115287"/>
    <w:rsid w:val="00116636"/>
    <w:rsid w:val="001203A2"/>
    <w:rsid w:val="001209A7"/>
    <w:rsid w:val="001209DE"/>
    <w:rsid w:val="00121EAC"/>
    <w:rsid w:val="00122F3B"/>
    <w:rsid w:val="0012341B"/>
    <w:rsid w:val="0012342B"/>
    <w:rsid w:val="00123576"/>
    <w:rsid w:val="001239AB"/>
    <w:rsid w:val="00124034"/>
    <w:rsid w:val="0012448E"/>
    <w:rsid w:val="001247A6"/>
    <w:rsid w:val="00124B21"/>
    <w:rsid w:val="001268ED"/>
    <w:rsid w:val="001327B8"/>
    <w:rsid w:val="00133026"/>
    <w:rsid w:val="0013311F"/>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3B4"/>
    <w:rsid w:val="00157C98"/>
    <w:rsid w:val="00157F67"/>
    <w:rsid w:val="00161730"/>
    <w:rsid w:val="00161A79"/>
    <w:rsid w:val="00164B81"/>
    <w:rsid w:val="001653B6"/>
    <w:rsid w:val="00165C48"/>
    <w:rsid w:val="001676E2"/>
    <w:rsid w:val="00167E9C"/>
    <w:rsid w:val="00173B92"/>
    <w:rsid w:val="00174B0F"/>
    <w:rsid w:val="00174E46"/>
    <w:rsid w:val="00175D3D"/>
    <w:rsid w:val="001817EA"/>
    <w:rsid w:val="001820B1"/>
    <w:rsid w:val="0018235E"/>
    <w:rsid w:val="00183B64"/>
    <w:rsid w:val="001842CE"/>
    <w:rsid w:val="0018454E"/>
    <w:rsid w:val="00186500"/>
    <w:rsid w:val="00187B28"/>
    <w:rsid w:val="00190057"/>
    <w:rsid w:val="00191BF5"/>
    <w:rsid w:val="00192C9D"/>
    <w:rsid w:val="001948CE"/>
    <w:rsid w:val="00194F8F"/>
    <w:rsid w:val="0019532D"/>
    <w:rsid w:val="00197054"/>
    <w:rsid w:val="001A0C8C"/>
    <w:rsid w:val="001A2F86"/>
    <w:rsid w:val="001A2FC3"/>
    <w:rsid w:val="001A3913"/>
    <w:rsid w:val="001A3BD3"/>
    <w:rsid w:val="001A614F"/>
    <w:rsid w:val="001A664F"/>
    <w:rsid w:val="001B0B91"/>
    <w:rsid w:val="001B2DB7"/>
    <w:rsid w:val="001B3B26"/>
    <w:rsid w:val="001B723A"/>
    <w:rsid w:val="001B734D"/>
    <w:rsid w:val="001B7B4F"/>
    <w:rsid w:val="001C0243"/>
    <w:rsid w:val="001C1B97"/>
    <w:rsid w:val="001C1E92"/>
    <w:rsid w:val="001C4A2D"/>
    <w:rsid w:val="001C6A5B"/>
    <w:rsid w:val="001C747A"/>
    <w:rsid w:val="001C7631"/>
    <w:rsid w:val="001D0C02"/>
    <w:rsid w:val="001D0CD1"/>
    <w:rsid w:val="001D139D"/>
    <w:rsid w:val="001D220F"/>
    <w:rsid w:val="001D44DF"/>
    <w:rsid w:val="001D4C25"/>
    <w:rsid w:val="001D6AC1"/>
    <w:rsid w:val="001D71E9"/>
    <w:rsid w:val="001D765D"/>
    <w:rsid w:val="001D79BB"/>
    <w:rsid w:val="001E0F51"/>
    <w:rsid w:val="001E1379"/>
    <w:rsid w:val="001E2E1F"/>
    <w:rsid w:val="001E55BF"/>
    <w:rsid w:val="001E62D8"/>
    <w:rsid w:val="001E6CC1"/>
    <w:rsid w:val="001F1CBF"/>
    <w:rsid w:val="001F3E0B"/>
    <w:rsid w:val="001F6BB4"/>
    <w:rsid w:val="001F6E1A"/>
    <w:rsid w:val="001F760D"/>
    <w:rsid w:val="001F780A"/>
    <w:rsid w:val="001F7917"/>
    <w:rsid w:val="001F7D12"/>
    <w:rsid w:val="00200613"/>
    <w:rsid w:val="002039C6"/>
    <w:rsid w:val="0020523E"/>
    <w:rsid w:val="00205A6B"/>
    <w:rsid w:val="00206A5B"/>
    <w:rsid w:val="00206B6B"/>
    <w:rsid w:val="00206E84"/>
    <w:rsid w:val="00210392"/>
    <w:rsid w:val="00212264"/>
    <w:rsid w:val="00213BCD"/>
    <w:rsid w:val="002171E3"/>
    <w:rsid w:val="0021781E"/>
    <w:rsid w:val="00220550"/>
    <w:rsid w:val="00220994"/>
    <w:rsid w:val="00221347"/>
    <w:rsid w:val="00221D4F"/>
    <w:rsid w:val="0022783F"/>
    <w:rsid w:val="00227856"/>
    <w:rsid w:val="002301A2"/>
    <w:rsid w:val="00230D67"/>
    <w:rsid w:val="00230F1A"/>
    <w:rsid w:val="002316F2"/>
    <w:rsid w:val="00231D79"/>
    <w:rsid w:val="00232320"/>
    <w:rsid w:val="002334B6"/>
    <w:rsid w:val="002367BB"/>
    <w:rsid w:val="00236C2D"/>
    <w:rsid w:val="002374A4"/>
    <w:rsid w:val="002374B7"/>
    <w:rsid w:val="00240126"/>
    <w:rsid w:val="00241D3E"/>
    <w:rsid w:val="00242761"/>
    <w:rsid w:val="0024304D"/>
    <w:rsid w:val="0024336B"/>
    <w:rsid w:val="00244826"/>
    <w:rsid w:val="00244B17"/>
    <w:rsid w:val="00246613"/>
    <w:rsid w:val="00247ACA"/>
    <w:rsid w:val="00251BE4"/>
    <w:rsid w:val="00252E6A"/>
    <w:rsid w:val="002538B8"/>
    <w:rsid w:val="00256FB0"/>
    <w:rsid w:val="0025782A"/>
    <w:rsid w:val="00257BC9"/>
    <w:rsid w:val="00257D53"/>
    <w:rsid w:val="0026079D"/>
    <w:rsid w:val="00260A64"/>
    <w:rsid w:val="00264479"/>
    <w:rsid w:val="00264A2C"/>
    <w:rsid w:val="002661A6"/>
    <w:rsid w:val="00266C23"/>
    <w:rsid w:val="00266EFB"/>
    <w:rsid w:val="00270A32"/>
    <w:rsid w:val="00270C80"/>
    <w:rsid w:val="00271449"/>
    <w:rsid w:val="00273882"/>
    <w:rsid w:val="00274385"/>
    <w:rsid w:val="00275818"/>
    <w:rsid w:val="002768E8"/>
    <w:rsid w:val="002779F1"/>
    <w:rsid w:val="00277F69"/>
    <w:rsid w:val="00281820"/>
    <w:rsid w:val="00281F29"/>
    <w:rsid w:val="00282613"/>
    <w:rsid w:val="00283AA1"/>
    <w:rsid w:val="00285868"/>
    <w:rsid w:val="00286EAD"/>
    <w:rsid w:val="00286EC4"/>
    <w:rsid w:val="0028796B"/>
    <w:rsid w:val="0029013D"/>
    <w:rsid w:val="00290B71"/>
    <w:rsid w:val="0029328B"/>
    <w:rsid w:val="002934E3"/>
    <w:rsid w:val="0029389B"/>
    <w:rsid w:val="00294388"/>
    <w:rsid w:val="0029628A"/>
    <w:rsid w:val="00296BF2"/>
    <w:rsid w:val="002A10BF"/>
    <w:rsid w:val="002A1894"/>
    <w:rsid w:val="002A2188"/>
    <w:rsid w:val="002A3008"/>
    <w:rsid w:val="002A36F2"/>
    <w:rsid w:val="002A4264"/>
    <w:rsid w:val="002A73E4"/>
    <w:rsid w:val="002A761E"/>
    <w:rsid w:val="002A7D14"/>
    <w:rsid w:val="002B0504"/>
    <w:rsid w:val="002B085B"/>
    <w:rsid w:val="002B0913"/>
    <w:rsid w:val="002B1BC1"/>
    <w:rsid w:val="002B28E4"/>
    <w:rsid w:val="002B5380"/>
    <w:rsid w:val="002B655F"/>
    <w:rsid w:val="002B65EC"/>
    <w:rsid w:val="002B6B0E"/>
    <w:rsid w:val="002B7504"/>
    <w:rsid w:val="002C0D97"/>
    <w:rsid w:val="002C1984"/>
    <w:rsid w:val="002C1D79"/>
    <w:rsid w:val="002C2563"/>
    <w:rsid w:val="002C2BB4"/>
    <w:rsid w:val="002C396C"/>
    <w:rsid w:val="002C3D3F"/>
    <w:rsid w:val="002C4149"/>
    <w:rsid w:val="002C608B"/>
    <w:rsid w:val="002C66D1"/>
    <w:rsid w:val="002C7065"/>
    <w:rsid w:val="002C7F4A"/>
    <w:rsid w:val="002D22B0"/>
    <w:rsid w:val="002D24C6"/>
    <w:rsid w:val="002D2804"/>
    <w:rsid w:val="002D4B6C"/>
    <w:rsid w:val="002D5086"/>
    <w:rsid w:val="002D5274"/>
    <w:rsid w:val="002D5918"/>
    <w:rsid w:val="002D6763"/>
    <w:rsid w:val="002D6B90"/>
    <w:rsid w:val="002E059C"/>
    <w:rsid w:val="002E0956"/>
    <w:rsid w:val="002E1387"/>
    <w:rsid w:val="002E13F9"/>
    <w:rsid w:val="002E316F"/>
    <w:rsid w:val="002E3643"/>
    <w:rsid w:val="002E3A46"/>
    <w:rsid w:val="002E3E15"/>
    <w:rsid w:val="002E3FB8"/>
    <w:rsid w:val="002E4559"/>
    <w:rsid w:val="002E5156"/>
    <w:rsid w:val="002E5630"/>
    <w:rsid w:val="002E7038"/>
    <w:rsid w:val="002F0AFA"/>
    <w:rsid w:val="002F0C2C"/>
    <w:rsid w:val="002F1108"/>
    <w:rsid w:val="002F157A"/>
    <w:rsid w:val="002F1BD4"/>
    <w:rsid w:val="002F1DF0"/>
    <w:rsid w:val="002F1E80"/>
    <w:rsid w:val="002F2CB4"/>
    <w:rsid w:val="002F4E3B"/>
    <w:rsid w:val="002F614B"/>
    <w:rsid w:val="002F77C1"/>
    <w:rsid w:val="00300314"/>
    <w:rsid w:val="003004C0"/>
    <w:rsid w:val="00300655"/>
    <w:rsid w:val="00303D18"/>
    <w:rsid w:val="0030717A"/>
    <w:rsid w:val="00307ADD"/>
    <w:rsid w:val="00307D77"/>
    <w:rsid w:val="0031003B"/>
    <w:rsid w:val="00311F07"/>
    <w:rsid w:val="00312A66"/>
    <w:rsid w:val="003130CA"/>
    <w:rsid w:val="00315742"/>
    <w:rsid w:val="003159AD"/>
    <w:rsid w:val="00315C0C"/>
    <w:rsid w:val="0031668E"/>
    <w:rsid w:val="00320353"/>
    <w:rsid w:val="00321142"/>
    <w:rsid w:val="00324EAC"/>
    <w:rsid w:val="00327505"/>
    <w:rsid w:val="00330034"/>
    <w:rsid w:val="00331912"/>
    <w:rsid w:val="00333271"/>
    <w:rsid w:val="0033391F"/>
    <w:rsid w:val="00333EEE"/>
    <w:rsid w:val="003341B7"/>
    <w:rsid w:val="00335E42"/>
    <w:rsid w:val="00337E9F"/>
    <w:rsid w:val="00340283"/>
    <w:rsid w:val="00340E7C"/>
    <w:rsid w:val="00341026"/>
    <w:rsid w:val="00341858"/>
    <w:rsid w:val="003427F3"/>
    <w:rsid w:val="003434EF"/>
    <w:rsid w:val="003447CE"/>
    <w:rsid w:val="0034623B"/>
    <w:rsid w:val="00346267"/>
    <w:rsid w:val="0034655E"/>
    <w:rsid w:val="0034740C"/>
    <w:rsid w:val="00350024"/>
    <w:rsid w:val="0035003B"/>
    <w:rsid w:val="003517AE"/>
    <w:rsid w:val="00354629"/>
    <w:rsid w:val="00356157"/>
    <w:rsid w:val="00357041"/>
    <w:rsid w:val="00357F2F"/>
    <w:rsid w:val="003608B7"/>
    <w:rsid w:val="003637EB"/>
    <w:rsid w:val="00364FFC"/>
    <w:rsid w:val="00365732"/>
    <w:rsid w:val="00370608"/>
    <w:rsid w:val="00371F54"/>
    <w:rsid w:val="0037235F"/>
    <w:rsid w:val="003725A2"/>
    <w:rsid w:val="00374886"/>
    <w:rsid w:val="00377615"/>
    <w:rsid w:val="0037770C"/>
    <w:rsid w:val="00377AE2"/>
    <w:rsid w:val="00377C8B"/>
    <w:rsid w:val="00380D95"/>
    <w:rsid w:val="00382066"/>
    <w:rsid w:val="00383A95"/>
    <w:rsid w:val="003852F5"/>
    <w:rsid w:val="00385CA0"/>
    <w:rsid w:val="003906EE"/>
    <w:rsid w:val="00392FEA"/>
    <w:rsid w:val="003A2733"/>
    <w:rsid w:val="003A3021"/>
    <w:rsid w:val="003A5195"/>
    <w:rsid w:val="003A5A07"/>
    <w:rsid w:val="003A627E"/>
    <w:rsid w:val="003A6ECF"/>
    <w:rsid w:val="003A79EE"/>
    <w:rsid w:val="003A7EED"/>
    <w:rsid w:val="003B15E0"/>
    <w:rsid w:val="003B268B"/>
    <w:rsid w:val="003B4C4E"/>
    <w:rsid w:val="003B5244"/>
    <w:rsid w:val="003B556B"/>
    <w:rsid w:val="003B6BE0"/>
    <w:rsid w:val="003B6E16"/>
    <w:rsid w:val="003B749C"/>
    <w:rsid w:val="003C180A"/>
    <w:rsid w:val="003C1E25"/>
    <w:rsid w:val="003C1EAB"/>
    <w:rsid w:val="003C36E3"/>
    <w:rsid w:val="003C3B5A"/>
    <w:rsid w:val="003C3CD8"/>
    <w:rsid w:val="003C678F"/>
    <w:rsid w:val="003C6C9F"/>
    <w:rsid w:val="003C7591"/>
    <w:rsid w:val="003D27CB"/>
    <w:rsid w:val="003D329D"/>
    <w:rsid w:val="003D3AD9"/>
    <w:rsid w:val="003D3D2B"/>
    <w:rsid w:val="003D46D0"/>
    <w:rsid w:val="003D4795"/>
    <w:rsid w:val="003D493B"/>
    <w:rsid w:val="003D4F10"/>
    <w:rsid w:val="003D71BA"/>
    <w:rsid w:val="003E2D79"/>
    <w:rsid w:val="003E6963"/>
    <w:rsid w:val="003E6BF6"/>
    <w:rsid w:val="003F0893"/>
    <w:rsid w:val="003F0F0D"/>
    <w:rsid w:val="003F1C37"/>
    <w:rsid w:val="003F7F19"/>
    <w:rsid w:val="0040173E"/>
    <w:rsid w:val="004017D0"/>
    <w:rsid w:val="004018B8"/>
    <w:rsid w:val="004022F9"/>
    <w:rsid w:val="004048B2"/>
    <w:rsid w:val="004054BC"/>
    <w:rsid w:val="00405D33"/>
    <w:rsid w:val="00407046"/>
    <w:rsid w:val="004076B1"/>
    <w:rsid w:val="004100AB"/>
    <w:rsid w:val="004100E1"/>
    <w:rsid w:val="0041139C"/>
    <w:rsid w:val="00411E5A"/>
    <w:rsid w:val="0041260F"/>
    <w:rsid w:val="00412CD3"/>
    <w:rsid w:val="00413090"/>
    <w:rsid w:val="00413C8B"/>
    <w:rsid w:val="004143EF"/>
    <w:rsid w:val="00415494"/>
    <w:rsid w:val="00415A6D"/>
    <w:rsid w:val="00417128"/>
    <w:rsid w:val="004203D5"/>
    <w:rsid w:val="00420441"/>
    <w:rsid w:val="00421E0F"/>
    <w:rsid w:val="00423221"/>
    <w:rsid w:val="00425183"/>
    <w:rsid w:val="0042753F"/>
    <w:rsid w:val="00430053"/>
    <w:rsid w:val="004319BD"/>
    <w:rsid w:val="00435339"/>
    <w:rsid w:val="0044026D"/>
    <w:rsid w:val="00440460"/>
    <w:rsid w:val="00441A68"/>
    <w:rsid w:val="0044447D"/>
    <w:rsid w:val="00445E9C"/>
    <w:rsid w:val="00447BA7"/>
    <w:rsid w:val="00454E07"/>
    <w:rsid w:val="00456097"/>
    <w:rsid w:val="0045770B"/>
    <w:rsid w:val="004635CC"/>
    <w:rsid w:val="00463FA8"/>
    <w:rsid w:val="00467263"/>
    <w:rsid w:val="00467544"/>
    <w:rsid w:val="004704CC"/>
    <w:rsid w:val="00472CBC"/>
    <w:rsid w:val="00475D40"/>
    <w:rsid w:val="00475F83"/>
    <w:rsid w:val="00477A75"/>
    <w:rsid w:val="00481C8A"/>
    <w:rsid w:val="00481E45"/>
    <w:rsid w:val="0048207D"/>
    <w:rsid w:val="00491196"/>
    <w:rsid w:val="00491B00"/>
    <w:rsid w:val="00493479"/>
    <w:rsid w:val="00493DAA"/>
    <w:rsid w:val="00494335"/>
    <w:rsid w:val="00495A4C"/>
    <w:rsid w:val="004967A1"/>
    <w:rsid w:val="0049711F"/>
    <w:rsid w:val="004976EB"/>
    <w:rsid w:val="00497726"/>
    <w:rsid w:val="00497F6F"/>
    <w:rsid w:val="004A274A"/>
    <w:rsid w:val="004A40A4"/>
    <w:rsid w:val="004A584D"/>
    <w:rsid w:val="004A632F"/>
    <w:rsid w:val="004A68B0"/>
    <w:rsid w:val="004B3F62"/>
    <w:rsid w:val="004B5616"/>
    <w:rsid w:val="004B584E"/>
    <w:rsid w:val="004B5AE2"/>
    <w:rsid w:val="004B6E78"/>
    <w:rsid w:val="004C0EC9"/>
    <w:rsid w:val="004C10FE"/>
    <w:rsid w:val="004C1106"/>
    <w:rsid w:val="004C26FD"/>
    <w:rsid w:val="004C2FB8"/>
    <w:rsid w:val="004C32D6"/>
    <w:rsid w:val="004C3E36"/>
    <w:rsid w:val="004C450C"/>
    <w:rsid w:val="004C6D4B"/>
    <w:rsid w:val="004D0A69"/>
    <w:rsid w:val="004D1797"/>
    <w:rsid w:val="004D1A9E"/>
    <w:rsid w:val="004D1F66"/>
    <w:rsid w:val="004D28E4"/>
    <w:rsid w:val="004D3081"/>
    <w:rsid w:val="004D440C"/>
    <w:rsid w:val="004D4A61"/>
    <w:rsid w:val="004D635B"/>
    <w:rsid w:val="004D7CEE"/>
    <w:rsid w:val="004E08A8"/>
    <w:rsid w:val="004E2269"/>
    <w:rsid w:val="004E2B15"/>
    <w:rsid w:val="004E3BA5"/>
    <w:rsid w:val="004E3DF4"/>
    <w:rsid w:val="004E5D27"/>
    <w:rsid w:val="004F04E6"/>
    <w:rsid w:val="004F1EBB"/>
    <w:rsid w:val="004F3339"/>
    <w:rsid w:val="004F4FF7"/>
    <w:rsid w:val="004F5B0B"/>
    <w:rsid w:val="004F6379"/>
    <w:rsid w:val="004F6C06"/>
    <w:rsid w:val="004F72A2"/>
    <w:rsid w:val="00500FC7"/>
    <w:rsid w:val="005026D4"/>
    <w:rsid w:val="00502744"/>
    <w:rsid w:val="00503A51"/>
    <w:rsid w:val="0050563D"/>
    <w:rsid w:val="005060B8"/>
    <w:rsid w:val="005071FF"/>
    <w:rsid w:val="00507372"/>
    <w:rsid w:val="00512309"/>
    <w:rsid w:val="00513F12"/>
    <w:rsid w:val="005143E1"/>
    <w:rsid w:val="00520640"/>
    <w:rsid w:val="00523C5E"/>
    <w:rsid w:val="00524729"/>
    <w:rsid w:val="00524FFC"/>
    <w:rsid w:val="005261D0"/>
    <w:rsid w:val="00526966"/>
    <w:rsid w:val="005309B0"/>
    <w:rsid w:val="00530C8F"/>
    <w:rsid w:val="00531833"/>
    <w:rsid w:val="00531C1C"/>
    <w:rsid w:val="005323C4"/>
    <w:rsid w:val="0053272C"/>
    <w:rsid w:val="00532C52"/>
    <w:rsid w:val="005333DC"/>
    <w:rsid w:val="00533812"/>
    <w:rsid w:val="005352AA"/>
    <w:rsid w:val="005354E5"/>
    <w:rsid w:val="00536D93"/>
    <w:rsid w:val="00537653"/>
    <w:rsid w:val="00537AB1"/>
    <w:rsid w:val="005407D2"/>
    <w:rsid w:val="00540E28"/>
    <w:rsid w:val="00542522"/>
    <w:rsid w:val="00542597"/>
    <w:rsid w:val="005428DB"/>
    <w:rsid w:val="00544CA7"/>
    <w:rsid w:val="0054526E"/>
    <w:rsid w:val="005453BB"/>
    <w:rsid w:val="00545EFF"/>
    <w:rsid w:val="005476B5"/>
    <w:rsid w:val="005510AD"/>
    <w:rsid w:val="005602DA"/>
    <w:rsid w:val="00560B37"/>
    <w:rsid w:val="005613BB"/>
    <w:rsid w:val="00563384"/>
    <w:rsid w:val="00563645"/>
    <w:rsid w:val="005665A5"/>
    <w:rsid w:val="005666EE"/>
    <w:rsid w:val="00570E09"/>
    <w:rsid w:val="005715A1"/>
    <w:rsid w:val="00573327"/>
    <w:rsid w:val="00573B8F"/>
    <w:rsid w:val="00574CDE"/>
    <w:rsid w:val="00575A0B"/>
    <w:rsid w:val="00576605"/>
    <w:rsid w:val="00577E0C"/>
    <w:rsid w:val="0058247D"/>
    <w:rsid w:val="005827F8"/>
    <w:rsid w:val="00582914"/>
    <w:rsid w:val="00582A6B"/>
    <w:rsid w:val="00584456"/>
    <w:rsid w:val="0058648A"/>
    <w:rsid w:val="005877F3"/>
    <w:rsid w:val="0059079E"/>
    <w:rsid w:val="00590AC1"/>
    <w:rsid w:val="00591701"/>
    <w:rsid w:val="00592D7B"/>
    <w:rsid w:val="00596643"/>
    <w:rsid w:val="00596CE3"/>
    <w:rsid w:val="00597CF4"/>
    <w:rsid w:val="005A067A"/>
    <w:rsid w:val="005A385B"/>
    <w:rsid w:val="005A393C"/>
    <w:rsid w:val="005A3E37"/>
    <w:rsid w:val="005A3F63"/>
    <w:rsid w:val="005A4211"/>
    <w:rsid w:val="005A59D0"/>
    <w:rsid w:val="005A5C97"/>
    <w:rsid w:val="005A61A4"/>
    <w:rsid w:val="005A61FE"/>
    <w:rsid w:val="005A6DBA"/>
    <w:rsid w:val="005B073E"/>
    <w:rsid w:val="005B1BBD"/>
    <w:rsid w:val="005B227F"/>
    <w:rsid w:val="005B2421"/>
    <w:rsid w:val="005B384F"/>
    <w:rsid w:val="005B470C"/>
    <w:rsid w:val="005B5CD5"/>
    <w:rsid w:val="005B5E0F"/>
    <w:rsid w:val="005B69D1"/>
    <w:rsid w:val="005B7801"/>
    <w:rsid w:val="005C1617"/>
    <w:rsid w:val="005C3103"/>
    <w:rsid w:val="005C319B"/>
    <w:rsid w:val="005C3F74"/>
    <w:rsid w:val="005C410D"/>
    <w:rsid w:val="005C4402"/>
    <w:rsid w:val="005C5891"/>
    <w:rsid w:val="005C72AC"/>
    <w:rsid w:val="005C74C5"/>
    <w:rsid w:val="005C7878"/>
    <w:rsid w:val="005D0657"/>
    <w:rsid w:val="005D1DA9"/>
    <w:rsid w:val="005D39ED"/>
    <w:rsid w:val="005D5FAE"/>
    <w:rsid w:val="005D7C07"/>
    <w:rsid w:val="005D7E9C"/>
    <w:rsid w:val="005E06DA"/>
    <w:rsid w:val="005E0B14"/>
    <w:rsid w:val="005E1856"/>
    <w:rsid w:val="005E2330"/>
    <w:rsid w:val="005E2F80"/>
    <w:rsid w:val="005E4C20"/>
    <w:rsid w:val="005E501B"/>
    <w:rsid w:val="005E5F96"/>
    <w:rsid w:val="005F1275"/>
    <w:rsid w:val="005F236F"/>
    <w:rsid w:val="005F23EC"/>
    <w:rsid w:val="005F29B7"/>
    <w:rsid w:val="005F379A"/>
    <w:rsid w:val="005F3E95"/>
    <w:rsid w:val="005F661C"/>
    <w:rsid w:val="005F773B"/>
    <w:rsid w:val="00600009"/>
    <w:rsid w:val="00600832"/>
    <w:rsid w:val="006025CB"/>
    <w:rsid w:val="0060409A"/>
    <w:rsid w:val="00604287"/>
    <w:rsid w:val="0060621B"/>
    <w:rsid w:val="00606EB5"/>
    <w:rsid w:val="00607FFD"/>
    <w:rsid w:val="00611A36"/>
    <w:rsid w:val="00613FAF"/>
    <w:rsid w:val="00614310"/>
    <w:rsid w:val="006163EF"/>
    <w:rsid w:val="0061649E"/>
    <w:rsid w:val="00617FDA"/>
    <w:rsid w:val="00620F9D"/>
    <w:rsid w:val="0062116F"/>
    <w:rsid w:val="00621260"/>
    <w:rsid w:val="006216DA"/>
    <w:rsid w:val="00626087"/>
    <w:rsid w:val="006270AA"/>
    <w:rsid w:val="006309FA"/>
    <w:rsid w:val="00630AEE"/>
    <w:rsid w:val="00631B19"/>
    <w:rsid w:val="00631F0C"/>
    <w:rsid w:val="0063242C"/>
    <w:rsid w:val="006347E0"/>
    <w:rsid w:val="00634E4C"/>
    <w:rsid w:val="00636289"/>
    <w:rsid w:val="00636B8B"/>
    <w:rsid w:val="00641192"/>
    <w:rsid w:val="006427FE"/>
    <w:rsid w:val="006432E5"/>
    <w:rsid w:val="00645B1D"/>
    <w:rsid w:val="00647B1F"/>
    <w:rsid w:val="00647F89"/>
    <w:rsid w:val="00647FC5"/>
    <w:rsid w:val="006506C1"/>
    <w:rsid w:val="00650997"/>
    <w:rsid w:val="00651115"/>
    <w:rsid w:val="00652158"/>
    <w:rsid w:val="006528F6"/>
    <w:rsid w:val="00652B69"/>
    <w:rsid w:val="00654A16"/>
    <w:rsid w:val="006556D2"/>
    <w:rsid w:val="0065586E"/>
    <w:rsid w:val="0065747A"/>
    <w:rsid w:val="00661424"/>
    <w:rsid w:val="00662AE3"/>
    <w:rsid w:val="00662EC6"/>
    <w:rsid w:val="00663698"/>
    <w:rsid w:val="006639F1"/>
    <w:rsid w:val="006659CB"/>
    <w:rsid w:val="0066674D"/>
    <w:rsid w:val="00666A78"/>
    <w:rsid w:val="00671374"/>
    <w:rsid w:val="006722BD"/>
    <w:rsid w:val="00672AC2"/>
    <w:rsid w:val="00672F67"/>
    <w:rsid w:val="00673CE3"/>
    <w:rsid w:val="00675703"/>
    <w:rsid w:val="00676B8E"/>
    <w:rsid w:val="00676C12"/>
    <w:rsid w:val="00676FCE"/>
    <w:rsid w:val="006774FC"/>
    <w:rsid w:val="00683282"/>
    <w:rsid w:val="00683723"/>
    <w:rsid w:val="006842CD"/>
    <w:rsid w:val="00685936"/>
    <w:rsid w:val="0069375D"/>
    <w:rsid w:val="006938FF"/>
    <w:rsid w:val="0069407C"/>
    <w:rsid w:val="00694A73"/>
    <w:rsid w:val="0069574E"/>
    <w:rsid w:val="00697537"/>
    <w:rsid w:val="006A133D"/>
    <w:rsid w:val="006A1921"/>
    <w:rsid w:val="006A1945"/>
    <w:rsid w:val="006A2303"/>
    <w:rsid w:val="006B0837"/>
    <w:rsid w:val="006B0C87"/>
    <w:rsid w:val="006B3F10"/>
    <w:rsid w:val="006B4A25"/>
    <w:rsid w:val="006B6EEC"/>
    <w:rsid w:val="006C07EB"/>
    <w:rsid w:val="006C0A71"/>
    <w:rsid w:val="006C2E34"/>
    <w:rsid w:val="006C4D7E"/>
    <w:rsid w:val="006C5000"/>
    <w:rsid w:val="006D0769"/>
    <w:rsid w:val="006D09C5"/>
    <w:rsid w:val="006D3879"/>
    <w:rsid w:val="006D44D1"/>
    <w:rsid w:val="006D5DA4"/>
    <w:rsid w:val="006D5F30"/>
    <w:rsid w:val="006D73C3"/>
    <w:rsid w:val="006E1882"/>
    <w:rsid w:val="006E232F"/>
    <w:rsid w:val="006E2B7B"/>
    <w:rsid w:val="006E4099"/>
    <w:rsid w:val="006E4A4E"/>
    <w:rsid w:val="006F0246"/>
    <w:rsid w:val="006F145A"/>
    <w:rsid w:val="006F1469"/>
    <w:rsid w:val="006F15BD"/>
    <w:rsid w:val="006F27CB"/>
    <w:rsid w:val="006F359B"/>
    <w:rsid w:val="006F4169"/>
    <w:rsid w:val="006F523A"/>
    <w:rsid w:val="006F5865"/>
    <w:rsid w:val="006F7A98"/>
    <w:rsid w:val="006F7C0B"/>
    <w:rsid w:val="0070071F"/>
    <w:rsid w:val="00701EC6"/>
    <w:rsid w:val="00706179"/>
    <w:rsid w:val="00707868"/>
    <w:rsid w:val="007105A7"/>
    <w:rsid w:val="00710816"/>
    <w:rsid w:val="00710BD4"/>
    <w:rsid w:val="007117D4"/>
    <w:rsid w:val="007139BF"/>
    <w:rsid w:val="0071472B"/>
    <w:rsid w:val="00714F78"/>
    <w:rsid w:val="007170F7"/>
    <w:rsid w:val="007176A4"/>
    <w:rsid w:val="00720576"/>
    <w:rsid w:val="007209A1"/>
    <w:rsid w:val="007223AC"/>
    <w:rsid w:val="00722FA3"/>
    <w:rsid w:val="00723B60"/>
    <w:rsid w:val="00724112"/>
    <w:rsid w:val="00724849"/>
    <w:rsid w:val="007253B8"/>
    <w:rsid w:val="00726AE1"/>
    <w:rsid w:val="0073093B"/>
    <w:rsid w:val="0073128F"/>
    <w:rsid w:val="007335E7"/>
    <w:rsid w:val="007339E9"/>
    <w:rsid w:val="00733F23"/>
    <w:rsid w:val="00736E7D"/>
    <w:rsid w:val="00737995"/>
    <w:rsid w:val="00740387"/>
    <w:rsid w:val="00742B4C"/>
    <w:rsid w:val="00742FCF"/>
    <w:rsid w:val="00743E7C"/>
    <w:rsid w:val="0074411A"/>
    <w:rsid w:val="00744F90"/>
    <w:rsid w:val="0074567D"/>
    <w:rsid w:val="00746113"/>
    <w:rsid w:val="007509A6"/>
    <w:rsid w:val="00753F83"/>
    <w:rsid w:val="007541B0"/>
    <w:rsid w:val="0075469B"/>
    <w:rsid w:val="007546F3"/>
    <w:rsid w:val="00755163"/>
    <w:rsid w:val="00756758"/>
    <w:rsid w:val="00756991"/>
    <w:rsid w:val="00756AAB"/>
    <w:rsid w:val="0075768D"/>
    <w:rsid w:val="00757F63"/>
    <w:rsid w:val="00762CC8"/>
    <w:rsid w:val="007645AE"/>
    <w:rsid w:val="00764992"/>
    <w:rsid w:val="0076760D"/>
    <w:rsid w:val="007706FB"/>
    <w:rsid w:val="00770A31"/>
    <w:rsid w:val="0077242A"/>
    <w:rsid w:val="0077396A"/>
    <w:rsid w:val="0077415D"/>
    <w:rsid w:val="0077554A"/>
    <w:rsid w:val="007758A5"/>
    <w:rsid w:val="00775AA0"/>
    <w:rsid w:val="00776728"/>
    <w:rsid w:val="007770FA"/>
    <w:rsid w:val="00777E88"/>
    <w:rsid w:val="00781596"/>
    <w:rsid w:val="007822D3"/>
    <w:rsid w:val="007837AE"/>
    <w:rsid w:val="00787252"/>
    <w:rsid w:val="00787482"/>
    <w:rsid w:val="00791738"/>
    <w:rsid w:val="00791780"/>
    <w:rsid w:val="00793424"/>
    <w:rsid w:val="00793B69"/>
    <w:rsid w:val="007958BC"/>
    <w:rsid w:val="007960EB"/>
    <w:rsid w:val="00797CE0"/>
    <w:rsid w:val="007A08B1"/>
    <w:rsid w:val="007A0EB7"/>
    <w:rsid w:val="007A224B"/>
    <w:rsid w:val="007A2F73"/>
    <w:rsid w:val="007A4F58"/>
    <w:rsid w:val="007A633A"/>
    <w:rsid w:val="007A7BBB"/>
    <w:rsid w:val="007B0469"/>
    <w:rsid w:val="007B07BD"/>
    <w:rsid w:val="007B1BCA"/>
    <w:rsid w:val="007B492F"/>
    <w:rsid w:val="007B7329"/>
    <w:rsid w:val="007C08B1"/>
    <w:rsid w:val="007C2CC2"/>
    <w:rsid w:val="007C383D"/>
    <w:rsid w:val="007C3879"/>
    <w:rsid w:val="007C38BD"/>
    <w:rsid w:val="007C3BD4"/>
    <w:rsid w:val="007C4629"/>
    <w:rsid w:val="007C4B1D"/>
    <w:rsid w:val="007C5918"/>
    <w:rsid w:val="007C614F"/>
    <w:rsid w:val="007C6A06"/>
    <w:rsid w:val="007C79AA"/>
    <w:rsid w:val="007D125D"/>
    <w:rsid w:val="007D13C9"/>
    <w:rsid w:val="007D1CE6"/>
    <w:rsid w:val="007D1F4A"/>
    <w:rsid w:val="007D2E58"/>
    <w:rsid w:val="007D31DA"/>
    <w:rsid w:val="007D3829"/>
    <w:rsid w:val="007D47A8"/>
    <w:rsid w:val="007D48A0"/>
    <w:rsid w:val="007D72C5"/>
    <w:rsid w:val="007D7C0D"/>
    <w:rsid w:val="007E1D84"/>
    <w:rsid w:val="007E1DCC"/>
    <w:rsid w:val="007E3BD2"/>
    <w:rsid w:val="007E525D"/>
    <w:rsid w:val="007E6013"/>
    <w:rsid w:val="007E6777"/>
    <w:rsid w:val="007E7065"/>
    <w:rsid w:val="007E786C"/>
    <w:rsid w:val="007F0323"/>
    <w:rsid w:val="007F0DF4"/>
    <w:rsid w:val="007F1FCC"/>
    <w:rsid w:val="007F379E"/>
    <w:rsid w:val="007F46B2"/>
    <w:rsid w:val="007F471C"/>
    <w:rsid w:val="007F5402"/>
    <w:rsid w:val="007F59BF"/>
    <w:rsid w:val="007F7A9A"/>
    <w:rsid w:val="0080084D"/>
    <w:rsid w:val="00800864"/>
    <w:rsid w:val="00800C90"/>
    <w:rsid w:val="0080379D"/>
    <w:rsid w:val="00804CB8"/>
    <w:rsid w:val="008054D2"/>
    <w:rsid w:val="00807269"/>
    <w:rsid w:val="00811B06"/>
    <w:rsid w:val="008125F8"/>
    <w:rsid w:val="0081274B"/>
    <w:rsid w:val="0081421B"/>
    <w:rsid w:val="008172CB"/>
    <w:rsid w:val="008204B8"/>
    <w:rsid w:val="008211ED"/>
    <w:rsid w:val="00821B0A"/>
    <w:rsid w:val="00824733"/>
    <w:rsid w:val="008256F3"/>
    <w:rsid w:val="00825D31"/>
    <w:rsid w:val="00831ADA"/>
    <w:rsid w:val="00834340"/>
    <w:rsid w:val="00837592"/>
    <w:rsid w:val="00837601"/>
    <w:rsid w:val="00844697"/>
    <w:rsid w:val="00844B1D"/>
    <w:rsid w:val="00844B8F"/>
    <w:rsid w:val="00844F5C"/>
    <w:rsid w:val="0084580E"/>
    <w:rsid w:val="00845843"/>
    <w:rsid w:val="00846D34"/>
    <w:rsid w:val="00847D8A"/>
    <w:rsid w:val="00851463"/>
    <w:rsid w:val="00852F20"/>
    <w:rsid w:val="0085380C"/>
    <w:rsid w:val="00855313"/>
    <w:rsid w:val="00855B3C"/>
    <w:rsid w:val="00855E96"/>
    <w:rsid w:val="008574FA"/>
    <w:rsid w:val="0086129F"/>
    <w:rsid w:val="00862472"/>
    <w:rsid w:val="00863612"/>
    <w:rsid w:val="008637EC"/>
    <w:rsid w:val="00863A77"/>
    <w:rsid w:val="008673AA"/>
    <w:rsid w:val="00867A49"/>
    <w:rsid w:val="008706BA"/>
    <w:rsid w:val="0087078F"/>
    <w:rsid w:val="00870BC6"/>
    <w:rsid w:val="0087290C"/>
    <w:rsid w:val="00872C2C"/>
    <w:rsid w:val="00874964"/>
    <w:rsid w:val="00874980"/>
    <w:rsid w:val="00874FCE"/>
    <w:rsid w:val="00876CA5"/>
    <w:rsid w:val="00876F52"/>
    <w:rsid w:val="008778C8"/>
    <w:rsid w:val="0088036D"/>
    <w:rsid w:val="00881155"/>
    <w:rsid w:val="00882892"/>
    <w:rsid w:val="00883241"/>
    <w:rsid w:val="0088385A"/>
    <w:rsid w:val="00885A14"/>
    <w:rsid w:val="00885C64"/>
    <w:rsid w:val="0088689B"/>
    <w:rsid w:val="00890FA0"/>
    <w:rsid w:val="008913C6"/>
    <w:rsid w:val="00893AA3"/>
    <w:rsid w:val="008945C7"/>
    <w:rsid w:val="008947BF"/>
    <w:rsid w:val="00895C87"/>
    <w:rsid w:val="00897C5F"/>
    <w:rsid w:val="008A214D"/>
    <w:rsid w:val="008A39D3"/>
    <w:rsid w:val="008A5796"/>
    <w:rsid w:val="008A6314"/>
    <w:rsid w:val="008A647A"/>
    <w:rsid w:val="008A72D2"/>
    <w:rsid w:val="008A74A3"/>
    <w:rsid w:val="008A7588"/>
    <w:rsid w:val="008B0881"/>
    <w:rsid w:val="008B3B19"/>
    <w:rsid w:val="008B4D2A"/>
    <w:rsid w:val="008B6868"/>
    <w:rsid w:val="008B6D24"/>
    <w:rsid w:val="008C0189"/>
    <w:rsid w:val="008C0BE9"/>
    <w:rsid w:val="008C19D5"/>
    <w:rsid w:val="008C1DFE"/>
    <w:rsid w:val="008C3894"/>
    <w:rsid w:val="008C3A4A"/>
    <w:rsid w:val="008C4271"/>
    <w:rsid w:val="008C6A43"/>
    <w:rsid w:val="008D080C"/>
    <w:rsid w:val="008D0D3A"/>
    <w:rsid w:val="008D1069"/>
    <w:rsid w:val="008D32D8"/>
    <w:rsid w:val="008D46AD"/>
    <w:rsid w:val="008D5CB8"/>
    <w:rsid w:val="008D6437"/>
    <w:rsid w:val="008D6902"/>
    <w:rsid w:val="008D6EDF"/>
    <w:rsid w:val="008E0DBE"/>
    <w:rsid w:val="008E185F"/>
    <w:rsid w:val="008E3D54"/>
    <w:rsid w:val="008E3EF5"/>
    <w:rsid w:val="008E6D8B"/>
    <w:rsid w:val="008E71E6"/>
    <w:rsid w:val="008F3244"/>
    <w:rsid w:val="008F33B5"/>
    <w:rsid w:val="008F3FD8"/>
    <w:rsid w:val="008F5AE0"/>
    <w:rsid w:val="008F6D82"/>
    <w:rsid w:val="008F7336"/>
    <w:rsid w:val="009003B6"/>
    <w:rsid w:val="0090058F"/>
    <w:rsid w:val="009006D2"/>
    <w:rsid w:val="00901BE9"/>
    <w:rsid w:val="0090484D"/>
    <w:rsid w:val="00906799"/>
    <w:rsid w:val="00907D0B"/>
    <w:rsid w:val="00911088"/>
    <w:rsid w:val="00912DD6"/>
    <w:rsid w:val="009132C0"/>
    <w:rsid w:val="0091385C"/>
    <w:rsid w:val="00914744"/>
    <w:rsid w:val="00914ABB"/>
    <w:rsid w:val="009150FC"/>
    <w:rsid w:val="00915FA1"/>
    <w:rsid w:val="00916B81"/>
    <w:rsid w:val="009175DD"/>
    <w:rsid w:val="009208E7"/>
    <w:rsid w:val="00922193"/>
    <w:rsid w:val="009232CD"/>
    <w:rsid w:val="00923710"/>
    <w:rsid w:val="00923FEF"/>
    <w:rsid w:val="00924152"/>
    <w:rsid w:val="009255E0"/>
    <w:rsid w:val="0092562F"/>
    <w:rsid w:val="00926A69"/>
    <w:rsid w:val="0093194D"/>
    <w:rsid w:val="00934C3F"/>
    <w:rsid w:val="0093623E"/>
    <w:rsid w:val="009362FE"/>
    <w:rsid w:val="00937184"/>
    <w:rsid w:val="0093771B"/>
    <w:rsid w:val="009401B8"/>
    <w:rsid w:val="00940262"/>
    <w:rsid w:val="009402C4"/>
    <w:rsid w:val="00940859"/>
    <w:rsid w:val="009417AE"/>
    <w:rsid w:val="00943450"/>
    <w:rsid w:val="00945B3F"/>
    <w:rsid w:val="00947406"/>
    <w:rsid w:val="00947BBF"/>
    <w:rsid w:val="0095024B"/>
    <w:rsid w:val="00950DCB"/>
    <w:rsid w:val="00951080"/>
    <w:rsid w:val="00952645"/>
    <w:rsid w:val="00952D4C"/>
    <w:rsid w:val="00954EA7"/>
    <w:rsid w:val="00955049"/>
    <w:rsid w:val="009559E2"/>
    <w:rsid w:val="00957B7C"/>
    <w:rsid w:val="00960239"/>
    <w:rsid w:val="00960246"/>
    <w:rsid w:val="00961105"/>
    <w:rsid w:val="00964827"/>
    <w:rsid w:val="00964E7A"/>
    <w:rsid w:val="009655FA"/>
    <w:rsid w:val="009666F7"/>
    <w:rsid w:val="00966E6D"/>
    <w:rsid w:val="009676D4"/>
    <w:rsid w:val="00967920"/>
    <w:rsid w:val="0097172A"/>
    <w:rsid w:val="009720E1"/>
    <w:rsid w:val="009733C4"/>
    <w:rsid w:val="00973F6A"/>
    <w:rsid w:val="0097425F"/>
    <w:rsid w:val="00974F0E"/>
    <w:rsid w:val="00975292"/>
    <w:rsid w:val="00975CD7"/>
    <w:rsid w:val="009762CE"/>
    <w:rsid w:val="009839C2"/>
    <w:rsid w:val="00983FEE"/>
    <w:rsid w:val="00985BBD"/>
    <w:rsid w:val="00985E70"/>
    <w:rsid w:val="00986013"/>
    <w:rsid w:val="00992D1B"/>
    <w:rsid w:val="00992EED"/>
    <w:rsid w:val="00995BD7"/>
    <w:rsid w:val="009962A6"/>
    <w:rsid w:val="009964DE"/>
    <w:rsid w:val="009979F4"/>
    <w:rsid w:val="009A0272"/>
    <w:rsid w:val="009A1DF7"/>
    <w:rsid w:val="009A45B2"/>
    <w:rsid w:val="009A4702"/>
    <w:rsid w:val="009A53FF"/>
    <w:rsid w:val="009A5585"/>
    <w:rsid w:val="009A59D5"/>
    <w:rsid w:val="009A657E"/>
    <w:rsid w:val="009A7048"/>
    <w:rsid w:val="009B1095"/>
    <w:rsid w:val="009B2327"/>
    <w:rsid w:val="009B2564"/>
    <w:rsid w:val="009B2A30"/>
    <w:rsid w:val="009B3527"/>
    <w:rsid w:val="009B37CE"/>
    <w:rsid w:val="009B3DD4"/>
    <w:rsid w:val="009B6D5B"/>
    <w:rsid w:val="009B7882"/>
    <w:rsid w:val="009B7C75"/>
    <w:rsid w:val="009C282F"/>
    <w:rsid w:val="009C320B"/>
    <w:rsid w:val="009C6188"/>
    <w:rsid w:val="009C6FA1"/>
    <w:rsid w:val="009C7B01"/>
    <w:rsid w:val="009D006F"/>
    <w:rsid w:val="009D0EC3"/>
    <w:rsid w:val="009D20AA"/>
    <w:rsid w:val="009D2DDD"/>
    <w:rsid w:val="009D4EBD"/>
    <w:rsid w:val="009D5FD2"/>
    <w:rsid w:val="009E02F0"/>
    <w:rsid w:val="009E2E0A"/>
    <w:rsid w:val="009E4C54"/>
    <w:rsid w:val="009E5D48"/>
    <w:rsid w:val="009E672B"/>
    <w:rsid w:val="009E7458"/>
    <w:rsid w:val="009E753D"/>
    <w:rsid w:val="009E75A3"/>
    <w:rsid w:val="009E76F3"/>
    <w:rsid w:val="009E7CBB"/>
    <w:rsid w:val="009F15BD"/>
    <w:rsid w:val="009F37C6"/>
    <w:rsid w:val="009F39B4"/>
    <w:rsid w:val="009F39EA"/>
    <w:rsid w:val="009F586B"/>
    <w:rsid w:val="009F63FB"/>
    <w:rsid w:val="009F6658"/>
    <w:rsid w:val="00A04D67"/>
    <w:rsid w:val="00A04E35"/>
    <w:rsid w:val="00A04E3D"/>
    <w:rsid w:val="00A10DA6"/>
    <w:rsid w:val="00A1129A"/>
    <w:rsid w:val="00A11DC3"/>
    <w:rsid w:val="00A11ED7"/>
    <w:rsid w:val="00A12C65"/>
    <w:rsid w:val="00A1337D"/>
    <w:rsid w:val="00A151E9"/>
    <w:rsid w:val="00A15DBB"/>
    <w:rsid w:val="00A16DDE"/>
    <w:rsid w:val="00A179A6"/>
    <w:rsid w:val="00A20DC0"/>
    <w:rsid w:val="00A21752"/>
    <w:rsid w:val="00A25578"/>
    <w:rsid w:val="00A259F2"/>
    <w:rsid w:val="00A27C4C"/>
    <w:rsid w:val="00A33802"/>
    <w:rsid w:val="00A33B6A"/>
    <w:rsid w:val="00A35C1F"/>
    <w:rsid w:val="00A36294"/>
    <w:rsid w:val="00A366AE"/>
    <w:rsid w:val="00A37162"/>
    <w:rsid w:val="00A37590"/>
    <w:rsid w:val="00A37828"/>
    <w:rsid w:val="00A37E51"/>
    <w:rsid w:val="00A4007B"/>
    <w:rsid w:val="00A4106F"/>
    <w:rsid w:val="00A41B08"/>
    <w:rsid w:val="00A42503"/>
    <w:rsid w:val="00A45464"/>
    <w:rsid w:val="00A45AD0"/>
    <w:rsid w:val="00A46AC2"/>
    <w:rsid w:val="00A47633"/>
    <w:rsid w:val="00A47FAF"/>
    <w:rsid w:val="00A508CF"/>
    <w:rsid w:val="00A53690"/>
    <w:rsid w:val="00A54768"/>
    <w:rsid w:val="00A549E4"/>
    <w:rsid w:val="00A54A38"/>
    <w:rsid w:val="00A55DF3"/>
    <w:rsid w:val="00A55E0F"/>
    <w:rsid w:val="00A62D31"/>
    <w:rsid w:val="00A63380"/>
    <w:rsid w:val="00A64A78"/>
    <w:rsid w:val="00A64F6B"/>
    <w:rsid w:val="00A65039"/>
    <w:rsid w:val="00A6688B"/>
    <w:rsid w:val="00A6698E"/>
    <w:rsid w:val="00A67CAC"/>
    <w:rsid w:val="00A70FCB"/>
    <w:rsid w:val="00A7180D"/>
    <w:rsid w:val="00A72BE4"/>
    <w:rsid w:val="00A76672"/>
    <w:rsid w:val="00A773DE"/>
    <w:rsid w:val="00A77B8E"/>
    <w:rsid w:val="00A84E80"/>
    <w:rsid w:val="00A865C7"/>
    <w:rsid w:val="00A90262"/>
    <w:rsid w:val="00A9060A"/>
    <w:rsid w:val="00A95018"/>
    <w:rsid w:val="00A97E3B"/>
    <w:rsid w:val="00AA031A"/>
    <w:rsid w:val="00AA20A1"/>
    <w:rsid w:val="00AA2819"/>
    <w:rsid w:val="00AA41F2"/>
    <w:rsid w:val="00AA4645"/>
    <w:rsid w:val="00AA6A3E"/>
    <w:rsid w:val="00AB039E"/>
    <w:rsid w:val="00AB03DC"/>
    <w:rsid w:val="00AB21CB"/>
    <w:rsid w:val="00AB3080"/>
    <w:rsid w:val="00AB4206"/>
    <w:rsid w:val="00AB5134"/>
    <w:rsid w:val="00AB60F1"/>
    <w:rsid w:val="00AB63D1"/>
    <w:rsid w:val="00AC137F"/>
    <w:rsid w:val="00AC1FA3"/>
    <w:rsid w:val="00AC361C"/>
    <w:rsid w:val="00AC3E8E"/>
    <w:rsid w:val="00AC4077"/>
    <w:rsid w:val="00AC4FA8"/>
    <w:rsid w:val="00AC5850"/>
    <w:rsid w:val="00AC65DB"/>
    <w:rsid w:val="00AC76F6"/>
    <w:rsid w:val="00AC7E54"/>
    <w:rsid w:val="00AD071F"/>
    <w:rsid w:val="00AD15F4"/>
    <w:rsid w:val="00AD5BDE"/>
    <w:rsid w:val="00AD5CEB"/>
    <w:rsid w:val="00AD6158"/>
    <w:rsid w:val="00AD61A0"/>
    <w:rsid w:val="00AD73AD"/>
    <w:rsid w:val="00AE009B"/>
    <w:rsid w:val="00AE1F2C"/>
    <w:rsid w:val="00AE2002"/>
    <w:rsid w:val="00AE30D7"/>
    <w:rsid w:val="00AE347E"/>
    <w:rsid w:val="00AE37E6"/>
    <w:rsid w:val="00AE4413"/>
    <w:rsid w:val="00AE6174"/>
    <w:rsid w:val="00AE6A4E"/>
    <w:rsid w:val="00AE75C9"/>
    <w:rsid w:val="00AE7B98"/>
    <w:rsid w:val="00AE7F19"/>
    <w:rsid w:val="00AF129F"/>
    <w:rsid w:val="00AF2498"/>
    <w:rsid w:val="00AF4FC2"/>
    <w:rsid w:val="00AF5FEB"/>
    <w:rsid w:val="00AF6077"/>
    <w:rsid w:val="00AF6505"/>
    <w:rsid w:val="00B01740"/>
    <w:rsid w:val="00B0207F"/>
    <w:rsid w:val="00B0549D"/>
    <w:rsid w:val="00B05B09"/>
    <w:rsid w:val="00B10E64"/>
    <w:rsid w:val="00B1287E"/>
    <w:rsid w:val="00B12DC9"/>
    <w:rsid w:val="00B13272"/>
    <w:rsid w:val="00B136C7"/>
    <w:rsid w:val="00B13F84"/>
    <w:rsid w:val="00B14604"/>
    <w:rsid w:val="00B155E7"/>
    <w:rsid w:val="00B15ABA"/>
    <w:rsid w:val="00B163BC"/>
    <w:rsid w:val="00B21B98"/>
    <w:rsid w:val="00B22B75"/>
    <w:rsid w:val="00B23AB9"/>
    <w:rsid w:val="00B23E6A"/>
    <w:rsid w:val="00B24626"/>
    <w:rsid w:val="00B25D3E"/>
    <w:rsid w:val="00B27552"/>
    <w:rsid w:val="00B30B32"/>
    <w:rsid w:val="00B31844"/>
    <w:rsid w:val="00B32B1F"/>
    <w:rsid w:val="00B34339"/>
    <w:rsid w:val="00B34BB3"/>
    <w:rsid w:val="00B36B6B"/>
    <w:rsid w:val="00B40DBD"/>
    <w:rsid w:val="00B42B2F"/>
    <w:rsid w:val="00B43B90"/>
    <w:rsid w:val="00B44900"/>
    <w:rsid w:val="00B44F94"/>
    <w:rsid w:val="00B46734"/>
    <w:rsid w:val="00B472E1"/>
    <w:rsid w:val="00B47FF0"/>
    <w:rsid w:val="00B52821"/>
    <w:rsid w:val="00B52E55"/>
    <w:rsid w:val="00B54500"/>
    <w:rsid w:val="00B56491"/>
    <w:rsid w:val="00B60765"/>
    <w:rsid w:val="00B61D9C"/>
    <w:rsid w:val="00B61FDC"/>
    <w:rsid w:val="00B62A06"/>
    <w:rsid w:val="00B6356D"/>
    <w:rsid w:val="00B660CC"/>
    <w:rsid w:val="00B679BF"/>
    <w:rsid w:val="00B71170"/>
    <w:rsid w:val="00B72237"/>
    <w:rsid w:val="00B72741"/>
    <w:rsid w:val="00B74F4D"/>
    <w:rsid w:val="00B7635B"/>
    <w:rsid w:val="00B802F4"/>
    <w:rsid w:val="00B80BCE"/>
    <w:rsid w:val="00B80E2E"/>
    <w:rsid w:val="00B81524"/>
    <w:rsid w:val="00B81740"/>
    <w:rsid w:val="00B81CAD"/>
    <w:rsid w:val="00B83D6B"/>
    <w:rsid w:val="00B8541F"/>
    <w:rsid w:val="00B85D7B"/>
    <w:rsid w:val="00B8694B"/>
    <w:rsid w:val="00B900EA"/>
    <w:rsid w:val="00B91069"/>
    <w:rsid w:val="00B9277D"/>
    <w:rsid w:val="00B92842"/>
    <w:rsid w:val="00B9372C"/>
    <w:rsid w:val="00BA2713"/>
    <w:rsid w:val="00BA2941"/>
    <w:rsid w:val="00BA3599"/>
    <w:rsid w:val="00BA3F72"/>
    <w:rsid w:val="00BA4C61"/>
    <w:rsid w:val="00BA4E1B"/>
    <w:rsid w:val="00BA51A2"/>
    <w:rsid w:val="00BA54C8"/>
    <w:rsid w:val="00BA5D02"/>
    <w:rsid w:val="00BA627A"/>
    <w:rsid w:val="00BA6F7F"/>
    <w:rsid w:val="00BB0430"/>
    <w:rsid w:val="00BB22FA"/>
    <w:rsid w:val="00BC05A6"/>
    <w:rsid w:val="00BC21BA"/>
    <w:rsid w:val="00BC6D88"/>
    <w:rsid w:val="00BC7B57"/>
    <w:rsid w:val="00BD0455"/>
    <w:rsid w:val="00BD12A1"/>
    <w:rsid w:val="00BD1B0E"/>
    <w:rsid w:val="00BD3B25"/>
    <w:rsid w:val="00BD56DB"/>
    <w:rsid w:val="00BD62F8"/>
    <w:rsid w:val="00BD7454"/>
    <w:rsid w:val="00BD74E3"/>
    <w:rsid w:val="00BD76B6"/>
    <w:rsid w:val="00BD76CE"/>
    <w:rsid w:val="00BD7B83"/>
    <w:rsid w:val="00BE28E8"/>
    <w:rsid w:val="00BE3C2A"/>
    <w:rsid w:val="00BE4B2F"/>
    <w:rsid w:val="00BE7B60"/>
    <w:rsid w:val="00BF14EF"/>
    <w:rsid w:val="00BF17C6"/>
    <w:rsid w:val="00BF3420"/>
    <w:rsid w:val="00BF5591"/>
    <w:rsid w:val="00BF584D"/>
    <w:rsid w:val="00BF6E1A"/>
    <w:rsid w:val="00BF7567"/>
    <w:rsid w:val="00C00FDA"/>
    <w:rsid w:val="00C01823"/>
    <w:rsid w:val="00C02791"/>
    <w:rsid w:val="00C02EB9"/>
    <w:rsid w:val="00C03AD5"/>
    <w:rsid w:val="00C04E4B"/>
    <w:rsid w:val="00C050B4"/>
    <w:rsid w:val="00C05F73"/>
    <w:rsid w:val="00C07BF3"/>
    <w:rsid w:val="00C115C0"/>
    <w:rsid w:val="00C11B56"/>
    <w:rsid w:val="00C141FC"/>
    <w:rsid w:val="00C157F7"/>
    <w:rsid w:val="00C16045"/>
    <w:rsid w:val="00C161D2"/>
    <w:rsid w:val="00C20DA8"/>
    <w:rsid w:val="00C21E27"/>
    <w:rsid w:val="00C224AD"/>
    <w:rsid w:val="00C22E3E"/>
    <w:rsid w:val="00C2382D"/>
    <w:rsid w:val="00C23F79"/>
    <w:rsid w:val="00C254DE"/>
    <w:rsid w:val="00C2593A"/>
    <w:rsid w:val="00C25DBC"/>
    <w:rsid w:val="00C2626F"/>
    <w:rsid w:val="00C27C69"/>
    <w:rsid w:val="00C27D0B"/>
    <w:rsid w:val="00C27DC7"/>
    <w:rsid w:val="00C31CB4"/>
    <w:rsid w:val="00C3243F"/>
    <w:rsid w:val="00C335C0"/>
    <w:rsid w:val="00C34C5B"/>
    <w:rsid w:val="00C3521C"/>
    <w:rsid w:val="00C37EB8"/>
    <w:rsid w:val="00C40CF0"/>
    <w:rsid w:val="00C41D04"/>
    <w:rsid w:val="00C4349D"/>
    <w:rsid w:val="00C43942"/>
    <w:rsid w:val="00C45E56"/>
    <w:rsid w:val="00C46009"/>
    <w:rsid w:val="00C46E7E"/>
    <w:rsid w:val="00C503A0"/>
    <w:rsid w:val="00C50A61"/>
    <w:rsid w:val="00C51531"/>
    <w:rsid w:val="00C5191E"/>
    <w:rsid w:val="00C52DBB"/>
    <w:rsid w:val="00C53BE2"/>
    <w:rsid w:val="00C6036B"/>
    <w:rsid w:val="00C61CF6"/>
    <w:rsid w:val="00C62644"/>
    <w:rsid w:val="00C62BF5"/>
    <w:rsid w:val="00C636DA"/>
    <w:rsid w:val="00C651FF"/>
    <w:rsid w:val="00C658A2"/>
    <w:rsid w:val="00C663B9"/>
    <w:rsid w:val="00C6797C"/>
    <w:rsid w:val="00C67E22"/>
    <w:rsid w:val="00C702CE"/>
    <w:rsid w:val="00C72271"/>
    <w:rsid w:val="00C747E1"/>
    <w:rsid w:val="00C7624C"/>
    <w:rsid w:val="00C76B27"/>
    <w:rsid w:val="00C81356"/>
    <w:rsid w:val="00C81376"/>
    <w:rsid w:val="00C82304"/>
    <w:rsid w:val="00C82E35"/>
    <w:rsid w:val="00C87DA0"/>
    <w:rsid w:val="00C92452"/>
    <w:rsid w:val="00C9354C"/>
    <w:rsid w:val="00CA1202"/>
    <w:rsid w:val="00CA16DD"/>
    <w:rsid w:val="00CA1A4D"/>
    <w:rsid w:val="00CA2A4A"/>
    <w:rsid w:val="00CA2D1B"/>
    <w:rsid w:val="00CA3895"/>
    <w:rsid w:val="00CA44E5"/>
    <w:rsid w:val="00CA4B16"/>
    <w:rsid w:val="00CA5CB5"/>
    <w:rsid w:val="00CA6EC4"/>
    <w:rsid w:val="00CA6FF9"/>
    <w:rsid w:val="00CB0D90"/>
    <w:rsid w:val="00CB0F03"/>
    <w:rsid w:val="00CB1540"/>
    <w:rsid w:val="00CB2346"/>
    <w:rsid w:val="00CB2962"/>
    <w:rsid w:val="00CB4238"/>
    <w:rsid w:val="00CB5938"/>
    <w:rsid w:val="00CB5A6F"/>
    <w:rsid w:val="00CB6162"/>
    <w:rsid w:val="00CC1A64"/>
    <w:rsid w:val="00CC333D"/>
    <w:rsid w:val="00CC34EB"/>
    <w:rsid w:val="00CC66EA"/>
    <w:rsid w:val="00CC7B36"/>
    <w:rsid w:val="00CD113D"/>
    <w:rsid w:val="00CD3C17"/>
    <w:rsid w:val="00CD5761"/>
    <w:rsid w:val="00CD675D"/>
    <w:rsid w:val="00CD7121"/>
    <w:rsid w:val="00CE10E3"/>
    <w:rsid w:val="00CE1F9C"/>
    <w:rsid w:val="00CE2E48"/>
    <w:rsid w:val="00CE579C"/>
    <w:rsid w:val="00CF089D"/>
    <w:rsid w:val="00CF10E5"/>
    <w:rsid w:val="00CF2B30"/>
    <w:rsid w:val="00CF3F00"/>
    <w:rsid w:val="00CF4828"/>
    <w:rsid w:val="00CF4C11"/>
    <w:rsid w:val="00CF5A18"/>
    <w:rsid w:val="00CF62DD"/>
    <w:rsid w:val="00CF6672"/>
    <w:rsid w:val="00CF784F"/>
    <w:rsid w:val="00D021F7"/>
    <w:rsid w:val="00D069C7"/>
    <w:rsid w:val="00D072C9"/>
    <w:rsid w:val="00D078A2"/>
    <w:rsid w:val="00D12592"/>
    <w:rsid w:val="00D1271E"/>
    <w:rsid w:val="00D13D76"/>
    <w:rsid w:val="00D15425"/>
    <w:rsid w:val="00D21123"/>
    <w:rsid w:val="00D25448"/>
    <w:rsid w:val="00D256A0"/>
    <w:rsid w:val="00D26BB7"/>
    <w:rsid w:val="00D27454"/>
    <w:rsid w:val="00D31A66"/>
    <w:rsid w:val="00D32CE0"/>
    <w:rsid w:val="00D336B5"/>
    <w:rsid w:val="00D33B18"/>
    <w:rsid w:val="00D34074"/>
    <w:rsid w:val="00D340A9"/>
    <w:rsid w:val="00D352F5"/>
    <w:rsid w:val="00D35A39"/>
    <w:rsid w:val="00D36790"/>
    <w:rsid w:val="00D367EB"/>
    <w:rsid w:val="00D40E10"/>
    <w:rsid w:val="00D4244E"/>
    <w:rsid w:val="00D42907"/>
    <w:rsid w:val="00D45954"/>
    <w:rsid w:val="00D461C2"/>
    <w:rsid w:val="00D47330"/>
    <w:rsid w:val="00D47F11"/>
    <w:rsid w:val="00D52556"/>
    <w:rsid w:val="00D52828"/>
    <w:rsid w:val="00D543FC"/>
    <w:rsid w:val="00D5522C"/>
    <w:rsid w:val="00D5619C"/>
    <w:rsid w:val="00D60705"/>
    <w:rsid w:val="00D60E0C"/>
    <w:rsid w:val="00D61AAE"/>
    <w:rsid w:val="00D61D08"/>
    <w:rsid w:val="00D626C3"/>
    <w:rsid w:val="00D62BD1"/>
    <w:rsid w:val="00D64CB8"/>
    <w:rsid w:val="00D6567D"/>
    <w:rsid w:val="00D66898"/>
    <w:rsid w:val="00D66A62"/>
    <w:rsid w:val="00D67F99"/>
    <w:rsid w:val="00D703D1"/>
    <w:rsid w:val="00D7256F"/>
    <w:rsid w:val="00D729EB"/>
    <w:rsid w:val="00D72FD8"/>
    <w:rsid w:val="00D75277"/>
    <w:rsid w:val="00D81D34"/>
    <w:rsid w:val="00D83431"/>
    <w:rsid w:val="00D836BE"/>
    <w:rsid w:val="00D86987"/>
    <w:rsid w:val="00D90FC0"/>
    <w:rsid w:val="00D92178"/>
    <w:rsid w:val="00D948F2"/>
    <w:rsid w:val="00D9697A"/>
    <w:rsid w:val="00D97A68"/>
    <w:rsid w:val="00DA010C"/>
    <w:rsid w:val="00DA3D0C"/>
    <w:rsid w:val="00DA4C48"/>
    <w:rsid w:val="00DA6F70"/>
    <w:rsid w:val="00DA727D"/>
    <w:rsid w:val="00DA746C"/>
    <w:rsid w:val="00DB14A7"/>
    <w:rsid w:val="00DB1590"/>
    <w:rsid w:val="00DB18AD"/>
    <w:rsid w:val="00DB20C0"/>
    <w:rsid w:val="00DB37AA"/>
    <w:rsid w:val="00DB53A7"/>
    <w:rsid w:val="00DB53A9"/>
    <w:rsid w:val="00DC09E2"/>
    <w:rsid w:val="00DC24AA"/>
    <w:rsid w:val="00DC269E"/>
    <w:rsid w:val="00DC26FF"/>
    <w:rsid w:val="00DC3860"/>
    <w:rsid w:val="00DC44B6"/>
    <w:rsid w:val="00DC471B"/>
    <w:rsid w:val="00DC4DB2"/>
    <w:rsid w:val="00DC5E78"/>
    <w:rsid w:val="00DC65D4"/>
    <w:rsid w:val="00DC7F56"/>
    <w:rsid w:val="00DD085E"/>
    <w:rsid w:val="00DD0CE4"/>
    <w:rsid w:val="00DD170F"/>
    <w:rsid w:val="00DD2097"/>
    <w:rsid w:val="00DD5E42"/>
    <w:rsid w:val="00DD7CDF"/>
    <w:rsid w:val="00DE0A8A"/>
    <w:rsid w:val="00DE0E86"/>
    <w:rsid w:val="00DE4922"/>
    <w:rsid w:val="00DF0365"/>
    <w:rsid w:val="00DF1240"/>
    <w:rsid w:val="00DF2920"/>
    <w:rsid w:val="00DF4DAC"/>
    <w:rsid w:val="00DF4F1E"/>
    <w:rsid w:val="00DF519A"/>
    <w:rsid w:val="00DF54F6"/>
    <w:rsid w:val="00DF61ED"/>
    <w:rsid w:val="00DF6E54"/>
    <w:rsid w:val="00E006F8"/>
    <w:rsid w:val="00E017BA"/>
    <w:rsid w:val="00E01D7A"/>
    <w:rsid w:val="00E03C17"/>
    <w:rsid w:val="00E04120"/>
    <w:rsid w:val="00E04228"/>
    <w:rsid w:val="00E04457"/>
    <w:rsid w:val="00E0479D"/>
    <w:rsid w:val="00E04BBC"/>
    <w:rsid w:val="00E10450"/>
    <w:rsid w:val="00E1183B"/>
    <w:rsid w:val="00E11A7A"/>
    <w:rsid w:val="00E139F8"/>
    <w:rsid w:val="00E1478E"/>
    <w:rsid w:val="00E159D7"/>
    <w:rsid w:val="00E159EB"/>
    <w:rsid w:val="00E15E25"/>
    <w:rsid w:val="00E15F02"/>
    <w:rsid w:val="00E16A1A"/>
    <w:rsid w:val="00E17CAA"/>
    <w:rsid w:val="00E206F2"/>
    <w:rsid w:val="00E21653"/>
    <w:rsid w:val="00E22008"/>
    <w:rsid w:val="00E2414E"/>
    <w:rsid w:val="00E266BD"/>
    <w:rsid w:val="00E26830"/>
    <w:rsid w:val="00E31571"/>
    <w:rsid w:val="00E31E2D"/>
    <w:rsid w:val="00E31E6E"/>
    <w:rsid w:val="00E33949"/>
    <w:rsid w:val="00E34100"/>
    <w:rsid w:val="00E35927"/>
    <w:rsid w:val="00E40B36"/>
    <w:rsid w:val="00E41881"/>
    <w:rsid w:val="00E41C52"/>
    <w:rsid w:val="00E47B7B"/>
    <w:rsid w:val="00E50021"/>
    <w:rsid w:val="00E50557"/>
    <w:rsid w:val="00E51672"/>
    <w:rsid w:val="00E51EB7"/>
    <w:rsid w:val="00E52E12"/>
    <w:rsid w:val="00E54DDF"/>
    <w:rsid w:val="00E55EE5"/>
    <w:rsid w:val="00E56590"/>
    <w:rsid w:val="00E577EE"/>
    <w:rsid w:val="00E57912"/>
    <w:rsid w:val="00E60E83"/>
    <w:rsid w:val="00E61364"/>
    <w:rsid w:val="00E61772"/>
    <w:rsid w:val="00E61991"/>
    <w:rsid w:val="00E61C34"/>
    <w:rsid w:val="00E625B3"/>
    <w:rsid w:val="00E646E9"/>
    <w:rsid w:val="00E64743"/>
    <w:rsid w:val="00E6609C"/>
    <w:rsid w:val="00E71E9D"/>
    <w:rsid w:val="00E72338"/>
    <w:rsid w:val="00E7257D"/>
    <w:rsid w:val="00E728CB"/>
    <w:rsid w:val="00E72C61"/>
    <w:rsid w:val="00E7336F"/>
    <w:rsid w:val="00E734DB"/>
    <w:rsid w:val="00E74684"/>
    <w:rsid w:val="00E74ABA"/>
    <w:rsid w:val="00E75F8E"/>
    <w:rsid w:val="00E76262"/>
    <w:rsid w:val="00E76C8F"/>
    <w:rsid w:val="00E84A6B"/>
    <w:rsid w:val="00E853B0"/>
    <w:rsid w:val="00E85AA2"/>
    <w:rsid w:val="00E90664"/>
    <w:rsid w:val="00E91C82"/>
    <w:rsid w:val="00E92385"/>
    <w:rsid w:val="00E93F48"/>
    <w:rsid w:val="00E96DEA"/>
    <w:rsid w:val="00E97F9D"/>
    <w:rsid w:val="00EA1585"/>
    <w:rsid w:val="00EA2409"/>
    <w:rsid w:val="00EA29E1"/>
    <w:rsid w:val="00EA48AE"/>
    <w:rsid w:val="00EA7BD9"/>
    <w:rsid w:val="00EB09E2"/>
    <w:rsid w:val="00EB14E7"/>
    <w:rsid w:val="00EB2915"/>
    <w:rsid w:val="00EB4160"/>
    <w:rsid w:val="00EB746A"/>
    <w:rsid w:val="00EB74A5"/>
    <w:rsid w:val="00EB7EB3"/>
    <w:rsid w:val="00EC027A"/>
    <w:rsid w:val="00EC0BE9"/>
    <w:rsid w:val="00EC1250"/>
    <w:rsid w:val="00EC1B66"/>
    <w:rsid w:val="00EC2966"/>
    <w:rsid w:val="00EC2A5D"/>
    <w:rsid w:val="00EC3333"/>
    <w:rsid w:val="00EC368A"/>
    <w:rsid w:val="00EC4164"/>
    <w:rsid w:val="00EC420B"/>
    <w:rsid w:val="00EC42F9"/>
    <w:rsid w:val="00EC452A"/>
    <w:rsid w:val="00ED02AC"/>
    <w:rsid w:val="00ED3E79"/>
    <w:rsid w:val="00ED5075"/>
    <w:rsid w:val="00ED5274"/>
    <w:rsid w:val="00ED5B32"/>
    <w:rsid w:val="00ED69B4"/>
    <w:rsid w:val="00ED760C"/>
    <w:rsid w:val="00ED773B"/>
    <w:rsid w:val="00ED7A32"/>
    <w:rsid w:val="00EE0126"/>
    <w:rsid w:val="00EE06CC"/>
    <w:rsid w:val="00EE0C27"/>
    <w:rsid w:val="00EE107B"/>
    <w:rsid w:val="00EE2E7B"/>
    <w:rsid w:val="00EE70A5"/>
    <w:rsid w:val="00EE7BA1"/>
    <w:rsid w:val="00EF1D10"/>
    <w:rsid w:val="00EF2A15"/>
    <w:rsid w:val="00EF32DD"/>
    <w:rsid w:val="00EF3B66"/>
    <w:rsid w:val="00EF4997"/>
    <w:rsid w:val="00EF542E"/>
    <w:rsid w:val="00EF5BFD"/>
    <w:rsid w:val="00EF6425"/>
    <w:rsid w:val="00EF6E3E"/>
    <w:rsid w:val="00F01C6F"/>
    <w:rsid w:val="00F02193"/>
    <w:rsid w:val="00F034D4"/>
    <w:rsid w:val="00F069B6"/>
    <w:rsid w:val="00F06EE2"/>
    <w:rsid w:val="00F074DC"/>
    <w:rsid w:val="00F07F49"/>
    <w:rsid w:val="00F1211E"/>
    <w:rsid w:val="00F122E4"/>
    <w:rsid w:val="00F135EB"/>
    <w:rsid w:val="00F13B2A"/>
    <w:rsid w:val="00F1451B"/>
    <w:rsid w:val="00F148A2"/>
    <w:rsid w:val="00F1519A"/>
    <w:rsid w:val="00F15A59"/>
    <w:rsid w:val="00F16A0D"/>
    <w:rsid w:val="00F17FA8"/>
    <w:rsid w:val="00F20D40"/>
    <w:rsid w:val="00F225B8"/>
    <w:rsid w:val="00F2267D"/>
    <w:rsid w:val="00F24BE3"/>
    <w:rsid w:val="00F24F8F"/>
    <w:rsid w:val="00F267C9"/>
    <w:rsid w:val="00F26A45"/>
    <w:rsid w:val="00F26E43"/>
    <w:rsid w:val="00F3055A"/>
    <w:rsid w:val="00F307E0"/>
    <w:rsid w:val="00F31152"/>
    <w:rsid w:val="00F3297D"/>
    <w:rsid w:val="00F33CE8"/>
    <w:rsid w:val="00F34D63"/>
    <w:rsid w:val="00F3567D"/>
    <w:rsid w:val="00F37B4C"/>
    <w:rsid w:val="00F50CC5"/>
    <w:rsid w:val="00F515F4"/>
    <w:rsid w:val="00F54FD4"/>
    <w:rsid w:val="00F55370"/>
    <w:rsid w:val="00F57C27"/>
    <w:rsid w:val="00F57F7A"/>
    <w:rsid w:val="00F60163"/>
    <w:rsid w:val="00F6066A"/>
    <w:rsid w:val="00F60755"/>
    <w:rsid w:val="00F609F6"/>
    <w:rsid w:val="00F62D33"/>
    <w:rsid w:val="00F6403C"/>
    <w:rsid w:val="00F6570B"/>
    <w:rsid w:val="00F67615"/>
    <w:rsid w:val="00F73518"/>
    <w:rsid w:val="00F76BC4"/>
    <w:rsid w:val="00F76C98"/>
    <w:rsid w:val="00F76FA6"/>
    <w:rsid w:val="00F77C0D"/>
    <w:rsid w:val="00F804CD"/>
    <w:rsid w:val="00F80750"/>
    <w:rsid w:val="00F807DD"/>
    <w:rsid w:val="00F82570"/>
    <w:rsid w:val="00F844F8"/>
    <w:rsid w:val="00F851EE"/>
    <w:rsid w:val="00F854A2"/>
    <w:rsid w:val="00F85F59"/>
    <w:rsid w:val="00F8641E"/>
    <w:rsid w:val="00F864DA"/>
    <w:rsid w:val="00F86717"/>
    <w:rsid w:val="00F86DD4"/>
    <w:rsid w:val="00F87A39"/>
    <w:rsid w:val="00F90199"/>
    <w:rsid w:val="00F90823"/>
    <w:rsid w:val="00F91036"/>
    <w:rsid w:val="00F93EEF"/>
    <w:rsid w:val="00F95344"/>
    <w:rsid w:val="00F96B62"/>
    <w:rsid w:val="00FA049A"/>
    <w:rsid w:val="00FA113B"/>
    <w:rsid w:val="00FA2C7A"/>
    <w:rsid w:val="00FA3CEC"/>
    <w:rsid w:val="00FA6112"/>
    <w:rsid w:val="00FA62B1"/>
    <w:rsid w:val="00FA796A"/>
    <w:rsid w:val="00FB113A"/>
    <w:rsid w:val="00FB49D5"/>
    <w:rsid w:val="00FB4CF2"/>
    <w:rsid w:val="00FB4EC1"/>
    <w:rsid w:val="00FB6027"/>
    <w:rsid w:val="00FB7BB7"/>
    <w:rsid w:val="00FB7F1F"/>
    <w:rsid w:val="00FC14A7"/>
    <w:rsid w:val="00FC460B"/>
    <w:rsid w:val="00FC4845"/>
    <w:rsid w:val="00FC6ABD"/>
    <w:rsid w:val="00FC6B03"/>
    <w:rsid w:val="00FD06D5"/>
    <w:rsid w:val="00FD2209"/>
    <w:rsid w:val="00FD3DDE"/>
    <w:rsid w:val="00FD51F4"/>
    <w:rsid w:val="00FD6C41"/>
    <w:rsid w:val="00FD7D08"/>
    <w:rsid w:val="00FE1169"/>
    <w:rsid w:val="00FE1485"/>
    <w:rsid w:val="00FE2A57"/>
    <w:rsid w:val="00FE2B66"/>
    <w:rsid w:val="00FE3C19"/>
    <w:rsid w:val="00FE419E"/>
    <w:rsid w:val="00FE4F89"/>
    <w:rsid w:val="00FE768B"/>
    <w:rsid w:val="00FF2484"/>
    <w:rsid w:val="00FF2DF1"/>
    <w:rsid w:val="00FF3152"/>
    <w:rsid w:val="00FF3D12"/>
    <w:rsid w:val="00FF439A"/>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582914"/>
  </w:style>
  <w:style w:type="character" w:customStyle="1" w:styleId="eop">
    <w:name w:val="eop"/>
    <w:basedOn w:val="DefaultParagraphFont"/>
    <w:rsid w:val="00582914"/>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A2F73"/>
  </w:style>
  <w:style w:type="character" w:customStyle="1" w:styleId="spellingerror">
    <w:name w:val="spellingerror"/>
    <w:basedOn w:val="DefaultParagraphFont"/>
    <w:rsid w:val="00AB03DC"/>
  </w:style>
  <w:style w:type="paragraph" w:customStyle="1" w:styleId="paragraph">
    <w:name w:val="paragraph"/>
    <w:basedOn w:val="Normal"/>
    <w:rsid w:val="00FE4F89"/>
    <w:pPr>
      <w:spacing w:before="100" w:beforeAutospacing="1" w:after="100" w:afterAutospacing="1"/>
    </w:pPr>
    <w:rPr>
      <w:rFonts w:ascii="Times New Roman" w:eastAsia="Times New Roman" w:hAnsi="Times New Roman" w:cs="Times New Roman"/>
      <w:color w:val="auto"/>
      <w:lang w:eastAsia="en-AU"/>
    </w:rPr>
  </w:style>
  <w:style w:type="character" w:customStyle="1" w:styleId="scxo3568172">
    <w:name w:val="scxo3568172"/>
    <w:basedOn w:val="DefaultParagraphFont"/>
    <w:rsid w:val="002374A4"/>
  </w:style>
  <w:style w:type="character" w:customStyle="1" w:styleId="scxo128250539">
    <w:name w:val="scxo128250539"/>
    <w:basedOn w:val="DefaultParagraphFont"/>
    <w:rsid w:val="00AC3E8E"/>
  </w:style>
  <w:style w:type="character" w:customStyle="1" w:styleId="scxo248148103">
    <w:name w:val="scxo248148103"/>
    <w:basedOn w:val="DefaultParagraphFont"/>
    <w:rsid w:val="006D73C3"/>
  </w:style>
  <w:style w:type="character" w:customStyle="1" w:styleId="scxo27077586">
    <w:name w:val="scxo27077586"/>
    <w:basedOn w:val="DefaultParagraphFont"/>
    <w:rsid w:val="00F80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66479112">
      <w:bodyDiv w:val="1"/>
      <w:marLeft w:val="0"/>
      <w:marRight w:val="0"/>
      <w:marTop w:val="0"/>
      <w:marBottom w:val="0"/>
      <w:divBdr>
        <w:top w:val="none" w:sz="0" w:space="0" w:color="auto"/>
        <w:left w:val="none" w:sz="0" w:space="0" w:color="auto"/>
        <w:bottom w:val="none" w:sz="0" w:space="0" w:color="auto"/>
        <w:right w:val="none" w:sz="0" w:space="0" w:color="auto"/>
      </w:divBdr>
    </w:div>
    <w:div w:id="207036276">
      <w:bodyDiv w:val="1"/>
      <w:marLeft w:val="0"/>
      <w:marRight w:val="0"/>
      <w:marTop w:val="0"/>
      <w:marBottom w:val="0"/>
      <w:divBdr>
        <w:top w:val="none" w:sz="0" w:space="0" w:color="auto"/>
        <w:left w:val="none" w:sz="0" w:space="0" w:color="auto"/>
        <w:bottom w:val="none" w:sz="0" w:space="0" w:color="auto"/>
        <w:right w:val="none" w:sz="0" w:space="0" w:color="auto"/>
      </w:divBdr>
    </w:div>
    <w:div w:id="207454041">
      <w:bodyDiv w:val="1"/>
      <w:marLeft w:val="0"/>
      <w:marRight w:val="0"/>
      <w:marTop w:val="0"/>
      <w:marBottom w:val="0"/>
      <w:divBdr>
        <w:top w:val="none" w:sz="0" w:space="0" w:color="auto"/>
        <w:left w:val="none" w:sz="0" w:space="0" w:color="auto"/>
        <w:bottom w:val="none" w:sz="0" w:space="0" w:color="auto"/>
        <w:right w:val="none" w:sz="0" w:space="0" w:color="auto"/>
      </w:divBdr>
    </w:div>
    <w:div w:id="771433977">
      <w:bodyDiv w:val="1"/>
      <w:marLeft w:val="0"/>
      <w:marRight w:val="0"/>
      <w:marTop w:val="0"/>
      <w:marBottom w:val="0"/>
      <w:divBdr>
        <w:top w:val="none" w:sz="0" w:space="0" w:color="auto"/>
        <w:left w:val="none" w:sz="0" w:space="0" w:color="auto"/>
        <w:bottom w:val="none" w:sz="0" w:space="0" w:color="auto"/>
        <w:right w:val="none" w:sz="0" w:space="0" w:color="auto"/>
      </w:divBdr>
      <w:divsChild>
        <w:div w:id="123542221">
          <w:marLeft w:val="0"/>
          <w:marRight w:val="0"/>
          <w:marTop w:val="0"/>
          <w:marBottom w:val="0"/>
          <w:divBdr>
            <w:top w:val="none" w:sz="0" w:space="0" w:color="auto"/>
            <w:left w:val="none" w:sz="0" w:space="0" w:color="auto"/>
            <w:bottom w:val="none" w:sz="0" w:space="0" w:color="auto"/>
            <w:right w:val="none" w:sz="0" w:space="0" w:color="auto"/>
          </w:divBdr>
        </w:div>
        <w:div w:id="1208488732">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63220700">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289622881">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207431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5327</RACS_x0020_ID>
    <Approved_x0020_Provider xmlns="a8338b6e-77a6-4851-82b6-98166143ffdd" xsi:nil="true"/>
    <Management_x0020_Company_x0020_ID xmlns="a8338b6e-77a6-4851-82b6-98166143ffdd" xsi:nil="true"/>
    <Home xmlns="a8338b6e-77a6-4851-82b6-98166143ffdd">Blue Care Maleny Erowal Aged Care Facility</Home>
    <Signed xmlns="a8338b6e-77a6-4851-82b6-98166143ffdd" xsi:nil="true"/>
    <Uploaded xmlns="a8338b6e-77a6-4851-82b6-98166143ffdd">true</Uploaded>
    <Management_x0020_Company xmlns="a8338b6e-77a6-4851-82b6-98166143ffdd" xsi:nil="true"/>
    <Doc_x0020_Date xmlns="a8338b6e-77a6-4851-82b6-98166143ffdd">2022-10-04T06:02:06+00:00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C:\Users\mfrost\Downloads\Performance_Report_5327_15-08-2022.docx</Location>
    <Doc_x0020_Type xmlns="a8338b6e-77a6-4851-82b6-98166143ffdd">Publication</Doc_x0020_Type>
    <Home_x0020_ID xmlns="a8338b6e-77a6-4851-82b6-98166143ffdd">42755745-7CF4-DC11-AD41-005056922186</Home_x0020_ID>
    <State xmlns="a8338b6e-77a6-4851-82b6-98166143ffdd">QLD</State>
    <Doc_x0020_Sent_Received_x0020_Date xmlns="a8338b6e-77a6-4851-82b6-98166143ffdd">2022-10-04T00:00:00+00:00</Doc_x0020_Sent_Received_x0020_Date>
    <Activity_x0020_ID xmlns="a8338b6e-77a6-4851-82b6-98166143ffdd">81259AAC-CE51-E911-A443-005056922186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2DBA67-8B3A-4ADA-A47B-FCE380302154}">
  <ds:schemaRefs>
    <ds:schemaRef ds:uri="http://schemas.openxmlformats.org/officeDocument/2006/bibliography"/>
  </ds:schemaRefs>
</ds:datastoreItem>
</file>

<file path=customXml/itemProps2.xml><?xml version="1.0" encoding="utf-8"?>
<ds:datastoreItem xmlns:ds="http://schemas.openxmlformats.org/officeDocument/2006/customXml" ds:itemID="{1EAF066C-7980-4D92-AC77-2AC7C39D3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24</Pages>
  <Words>7430</Words>
  <Characters>42357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2022-10-06T01:06:00Z</dcterms:created>
  <dcterms:modified xsi:type="dcterms:W3CDTF">2022-10-06T01:06:00Z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