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3330A" w14:textId="77777777" w:rsidR="00200D04" w:rsidRPr="002C3EBF" w:rsidRDefault="006E3C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534509" wp14:editId="7B8C19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D9E0B2" w14:textId="77777777" w:rsidR="00200D04" w:rsidRDefault="006E3C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8DF33F" w14:textId="77777777" w:rsidR="00200D04" w:rsidRDefault="006E3C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B95E8D" w14:textId="77777777" w:rsidR="00200D04" w:rsidRPr="002C3EBF" w:rsidRDefault="006E3C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F5020" w14:paraId="585A69E4" w14:textId="77777777" w:rsidTr="00BF5020">
        <w:tc>
          <w:tcPr>
            <w:cnfStyle w:val="001000000000" w:firstRow="0" w:lastRow="0" w:firstColumn="1" w:lastColumn="0" w:oddVBand="0" w:evenVBand="0" w:oddHBand="0" w:evenHBand="0" w:firstRowFirstColumn="0" w:firstRowLastColumn="0" w:lastRowFirstColumn="0" w:lastRowLastColumn="0"/>
            <w:tcW w:w="3227" w:type="dxa"/>
          </w:tcPr>
          <w:p w14:paraId="776D1692" w14:textId="77777777" w:rsidR="00200D04" w:rsidRPr="00996FAF" w:rsidRDefault="006E3C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07C697" w14:textId="77777777" w:rsidR="00200D04" w:rsidRPr="00996FAF" w:rsidRDefault="006E3C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Glendale</w:t>
            </w:r>
          </w:p>
        </w:tc>
      </w:tr>
      <w:tr w:rsidR="00BF5020" w14:paraId="09375A53"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D4445" w14:textId="77777777" w:rsidR="00200D04" w:rsidRPr="00996FAF" w:rsidRDefault="006E3C4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50C8E1" w14:textId="77777777" w:rsidR="00200D04" w:rsidRPr="00C27BE3" w:rsidRDefault="006E3C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5776</w:t>
            </w:r>
          </w:p>
        </w:tc>
      </w:tr>
      <w:tr w:rsidR="00BF5020" w14:paraId="2F7DE41A" w14:textId="77777777" w:rsidTr="00BF50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0DBEC" w14:textId="77777777" w:rsidR="00200D04" w:rsidRPr="00996FAF" w:rsidRDefault="006E3C4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F51C84B" w14:textId="77777777" w:rsidR="00200D04" w:rsidRPr="00996FAF" w:rsidRDefault="006E3C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435 Dalrymple</w:t>
            </w:r>
            <w:r>
              <w:rPr>
                <w:rFonts w:ascii="Arial" w:eastAsia="Times New Roman" w:hAnsi="Arial" w:cs="Arial"/>
                <w:lang w:eastAsia="en-AU"/>
              </w:rPr>
              <w:t xml:space="preserve"> Road, Mount Louisa, Queensland, 4814</w:t>
            </w:r>
          </w:p>
        </w:tc>
      </w:tr>
      <w:tr w:rsidR="00BF5020" w14:paraId="53965516"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A480DB" w14:textId="77777777" w:rsidR="00200D04" w:rsidRPr="00996FAF" w:rsidRDefault="006E3C4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F00901" w14:textId="77777777" w:rsidR="00200D04" w:rsidRPr="00996FAF" w:rsidRDefault="006E3C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F5020" w14:paraId="133BA09B" w14:textId="77777777" w:rsidTr="00BF50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B1225" w14:textId="77777777" w:rsidR="00200D04" w:rsidRPr="00996FAF" w:rsidRDefault="006E3C4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03F785" w14:textId="77917960" w:rsidR="00200D04" w:rsidRPr="00996FAF" w:rsidRDefault="006E3C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w:t>
            </w:r>
            <w:r w:rsidR="001C469E">
              <w:rPr>
                <w:rFonts w:ascii="Arial" w:hAnsi="Arial" w:cs="Arial"/>
              </w:rPr>
              <w:t xml:space="preserve"> and </w:t>
            </w:r>
            <w:r w:rsidR="00A42F4A">
              <w:rPr>
                <w:rFonts w:ascii="Arial" w:hAnsi="Arial" w:cs="Arial"/>
              </w:rPr>
              <w:t>14 February 2024</w:t>
            </w:r>
            <w:r w:rsidRPr="00A52058">
              <w:rPr>
                <w:rFonts w:ascii="Arial" w:hAnsi="Arial" w:cs="Arial"/>
              </w:rPr>
              <w:t xml:space="preserve"> to 16 February 2024</w:t>
            </w:r>
          </w:p>
        </w:tc>
      </w:tr>
      <w:tr w:rsidR="00BF5020" w14:paraId="3EED2B38"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8D1460" w14:textId="77777777" w:rsidR="00200D04" w:rsidRPr="00996FAF" w:rsidRDefault="006E3C4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5243094"/>
            <w:placeholder>
              <w:docPart w:val="DefaultPlaceholder_-1854013437"/>
            </w:placeholder>
            <w:date w:fullDate="2024-03-11T00:00:00Z">
              <w:dateFormat w:val="d MMMM yyyy"/>
              <w:lid w:val="en-AU"/>
              <w:storeMappedDataAs w:val="dateTime"/>
              <w:calendar w:val="gregorian"/>
            </w:date>
          </w:sdtPr>
          <w:sdtEndPr/>
          <w:sdtContent>
            <w:tc>
              <w:tcPr>
                <w:tcW w:w="7114" w:type="dxa"/>
                <w:shd w:val="clear" w:color="auto" w:fill="FFFFFF" w:themeFill="background1"/>
              </w:tcPr>
              <w:p w14:paraId="4C539E4F" w14:textId="33A6FF9A" w:rsidR="00200D04" w:rsidRPr="00996FAF" w:rsidRDefault="001F0E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March 2024</w:t>
                </w:r>
              </w:p>
            </w:tc>
          </w:sdtContent>
        </w:sdt>
      </w:tr>
      <w:tr w:rsidR="00BF5020" w14:paraId="0F9D6D35" w14:textId="77777777" w:rsidTr="00BF50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9FDA1D" w14:textId="77777777" w:rsidR="00200D04" w:rsidRPr="00996FAF" w:rsidRDefault="006E3C4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7F4B0D" w14:textId="77777777" w:rsidR="00200D04" w:rsidRPr="009B6303" w:rsidRDefault="006E3C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646EF442" w14:textId="77777777" w:rsidR="00200D04" w:rsidRPr="009B6303" w:rsidRDefault="006E3C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7015 Bolton Clarke Glendale</w:t>
            </w:r>
          </w:p>
        </w:tc>
      </w:tr>
    </w:tbl>
    <w:bookmarkEnd w:id="0"/>
    <w:p w14:paraId="25734CF1" w14:textId="77777777" w:rsidR="00200D04" w:rsidRPr="00996FAF" w:rsidRDefault="006E3C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5B865A" w14:textId="77777777" w:rsidR="00200D04" w:rsidRPr="00996FAF" w:rsidRDefault="006E3C4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93E0B80" w14:textId="77777777" w:rsidR="00200D04" w:rsidRPr="00996FAF" w:rsidRDefault="006E3C41" w:rsidP="0036130C">
      <w:pPr>
        <w:pStyle w:val="NormalArial"/>
      </w:pPr>
      <w:r w:rsidRPr="00996FAF">
        <w:t xml:space="preserve">This performance report for </w:t>
      </w:r>
      <w:r w:rsidRPr="00C27BE3">
        <w:rPr>
          <w:color w:val="auto"/>
        </w:rPr>
        <w:t>Bolton Clarke Glendale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C4C216A" w14:textId="77777777" w:rsidR="00200D04" w:rsidRPr="00996FAF" w:rsidRDefault="006E3C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AAB958" w14:textId="77777777" w:rsidR="00200D04" w:rsidRPr="00996FAF" w:rsidRDefault="006E3C41" w:rsidP="0036130C">
      <w:pPr>
        <w:pStyle w:val="NormalArial"/>
      </w:pPr>
      <w:r w:rsidRPr="00996FAF">
        <w:t>The report also specifies any areas in which improvements must be made to ensure the Quality Standards are complied with.</w:t>
      </w:r>
    </w:p>
    <w:p w14:paraId="03955D02" w14:textId="77777777" w:rsidR="00200D04" w:rsidRPr="00996FAF" w:rsidRDefault="006E3C41" w:rsidP="00712752">
      <w:pPr>
        <w:pStyle w:val="Heading1"/>
        <w:spacing w:before="240" w:after="240" w:line="22" w:lineRule="atLeast"/>
        <w:rPr>
          <w:rFonts w:ascii="Arial" w:hAnsi="Arial" w:cs="Arial"/>
        </w:rPr>
      </w:pPr>
      <w:r w:rsidRPr="00996FAF">
        <w:rPr>
          <w:rFonts w:ascii="Arial" w:hAnsi="Arial" w:cs="Arial"/>
        </w:rPr>
        <w:t>Material relied on</w:t>
      </w:r>
    </w:p>
    <w:p w14:paraId="141DC8E8" w14:textId="77777777" w:rsidR="00200D04" w:rsidRPr="00996FAF" w:rsidRDefault="006E3C41" w:rsidP="0036130C">
      <w:pPr>
        <w:pStyle w:val="NormalArial"/>
      </w:pPr>
      <w:r w:rsidRPr="00996FAF">
        <w:t>The following information has been considered in preparing the performance report:</w:t>
      </w:r>
    </w:p>
    <w:p w14:paraId="6857F6AF" w14:textId="77777777" w:rsidR="00F64F91" w:rsidRPr="001C469E" w:rsidRDefault="00F64F91" w:rsidP="00F64F91">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consumers/representatives and others</w:t>
      </w:r>
      <w:r>
        <w:rPr>
          <w:rFonts w:ascii="Arial" w:hAnsi="Arial" w:cs="Arial"/>
          <w:color w:val="auto"/>
        </w:rPr>
        <w:t>.</w:t>
      </w:r>
    </w:p>
    <w:p w14:paraId="75D37926" w14:textId="7EB85855" w:rsidR="001C469E" w:rsidRPr="001C469E" w:rsidRDefault="001C469E" w:rsidP="00F64F91">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the providers response received on 1 March 2024</w:t>
      </w:r>
    </w:p>
    <w:p w14:paraId="04DF1BCC" w14:textId="412A5AFC" w:rsidR="001C469E" w:rsidRPr="00996FAF" w:rsidRDefault="001C469E" w:rsidP="00F64F91">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other information and intelligence held by the Commission in relation to the performance of the service</w:t>
      </w:r>
    </w:p>
    <w:p w14:paraId="30705E85" w14:textId="7B64E2A6" w:rsidR="00200D04" w:rsidRPr="00712752" w:rsidRDefault="006E3C4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E6EDB4" w14:textId="77777777" w:rsidR="00200D04" w:rsidRPr="00996FAF" w:rsidRDefault="006E3C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F5020" w14:paraId="40ED413D" w14:textId="77777777" w:rsidTr="00BF50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3A06FA" w14:textId="77777777" w:rsidR="00200D04" w:rsidRPr="00996FAF" w:rsidRDefault="006E3C4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2A96F0" w14:textId="77777777" w:rsidR="00200D04" w:rsidRPr="00996FAF" w:rsidRDefault="000523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69482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E3C41">
                  <w:rPr>
                    <w:rFonts w:ascii="Arial" w:hAnsi="Arial" w:cs="Arial"/>
                  </w:rPr>
                  <w:t>Compliant</w:t>
                </w:r>
              </w:sdtContent>
            </w:sdt>
          </w:p>
        </w:tc>
      </w:tr>
      <w:tr w:rsidR="00BF5020" w14:paraId="1878996E" w14:textId="77777777" w:rsidTr="00BF50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ECA902" w14:textId="77777777" w:rsidR="00200D04" w:rsidRPr="00996FAF" w:rsidRDefault="006E3C4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A1CA87D" w14:textId="77777777" w:rsidR="00200D04" w:rsidRPr="002C5FA9" w:rsidRDefault="000523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025782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E3C41" w:rsidRPr="002C5FA9">
                  <w:rPr>
                    <w:rFonts w:ascii="Arial" w:hAnsi="Arial" w:cs="Arial"/>
                    <w:b/>
                    <w:bCs/>
                  </w:rPr>
                  <w:t>Compliant</w:t>
                </w:r>
              </w:sdtContent>
            </w:sdt>
          </w:p>
        </w:tc>
      </w:tr>
      <w:tr w:rsidR="00BF5020" w14:paraId="7EEE5381" w14:textId="77777777" w:rsidTr="00BF50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A2D884" w14:textId="77777777" w:rsidR="00200D04" w:rsidRPr="00996FAF" w:rsidRDefault="006E3C4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3592BB3" w14:textId="77777777" w:rsidR="00200D04" w:rsidRPr="002C5FA9" w:rsidRDefault="000523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324575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E3C41" w:rsidRPr="002C5FA9">
                  <w:rPr>
                    <w:rFonts w:ascii="Arial" w:hAnsi="Arial" w:cs="Arial"/>
                    <w:b/>
                    <w:bCs/>
                  </w:rPr>
                  <w:t>Compliant</w:t>
                </w:r>
              </w:sdtContent>
            </w:sdt>
          </w:p>
        </w:tc>
      </w:tr>
      <w:tr w:rsidR="00BF5020" w14:paraId="3C7C1B9E" w14:textId="77777777" w:rsidTr="00BF50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068822" w14:textId="77777777" w:rsidR="00200D04" w:rsidRPr="00996FAF" w:rsidRDefault="006E3C4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A13507" w14:textId="77777777" w:rsidR="00200D04" w:rsidRPr="002C5FA9" w:rsidRDefault="000523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169021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E3C41" w:rsidRPr="002C5FA9">
                  <w:rPr>
                    <w:rFonts w:ascii="Arial" w:hAnsi="Arial" w:cs="Arial"/>
                    <w:b/>
                    <w:bCs/>
                  </w:rPr>
                  <w:t>Compliant</w:t>
                </w:r>
              </w:sdtContent>
            </w:sdt>
          </w:p>
        </w:tc>
      </w:tr>
      <w:tr w:rsidR="00BF5020" w14:paraId="0B5760AF" w14:textId="77777777" w:rsidTr="00BF50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3C6095" w14:textId="77777777" w:rsidR="00200D04" w:rsidRPr="00996FAF" w:rsidRDefault="006E3C4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751E1FD" w14:textId="77777777" w:rsidR="00200D04" w:rsidRPr="002C5FA9" w:rsidRDefault="000523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986755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E3C41" w:rsidRPr="002C5FA9">
                  <w:rPr>
                    <w:rFonts w:ascii="Arial" w:hAnsi="Arial" w:cs="Arial"/>
                    <w:b/>
                    <w:bCs/>
                  </w:rPr>
                  <w:t>Compliant</w:t>
                </w:r>
              </w:sdtContent>
            </w:sdt>
          </w:p>
        </w:tc>
      </w:tr>
      <w:tr w:rsidR="00BF5020" w14:paraId="3AF21393" w14:textId="77777777" w:rsidTr="00BF50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24DD29" w14:textId="77777777" w:rsidR="00200D04" w:rsidRPr="00996FAF" w:rsidRDefault="006E3C4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B454197" w14:textId="77777777" w:rsidR="00200D04" w:rsidRPr="002C5FA9" w:rsidRDefault="000523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850687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E3C41" w:rsidRPr="002C5FA9">
                  <w:rPr>
                    <w:rFonts w:ascii="Arial" w:hAnsi="Arial" w:cs="Arial"/>
                    <w:b/>
                    <w:bCs/>
                  </w:rPr>
                  <w:t>Compliant</w:t>
                </w:r>
              </w:sdtContent>
            </w:sdt>
          </w:p>
        </w:tc>
      </w:tr>
      <w:tr w:rsidR="00BF5020" w14:paraId="49BB8713" w14:textId="77777777" w:rsidTr="00BF50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E5C072" w14:textId="77777777" w:rsidR="00200D04" w:rsidRPr="00996FAF" w:rsidRDefault="006E3C4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014D1A5" w14:textId="77777777" w:rsidR="00200D04" w:rsidRPr="002C5FA9" w:rsidRDefault="000523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945782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E3C41" w:rsidRPr="002C5FA9">
                  <w:rPr>
                    <w:rFonts w:ascii="Arial" w:hAnsi="Arial" w:cs="Arial"/>
                    <w:b/>
                    <w:bCs/>
                  </w:rPr>
                  <w:t>Compliant</w:t>
                </w:r>
              </w:sdtContent>
            </w:sdt>
          </w:p>
        </w:tc>
      </w:tr>
      <w:tr w:rsidR="00BF5020" w14:paraId="5D55508A" w14:textId="77777777" w:rsidTr="00BF50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39BF77" w14:textId="77777777" w:rsidR="00200D04" w:rsidRPr="00996FAF" w:rsidRDefault="006E3C4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47310B8" w14:textId="77777777" w:rsidR="00200D04" w:rsidRPr="002C5FA9" w:rsidRDefault="000523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65574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E3C41" w:rsidRPr="002C5FA9">
                  <w:rPr>
                    <w:rFonts w:ascii="Arial" w:hAnsi="Arial" w:cs="Arial"/>
                    <w:b/>
                    <w:bCs/>
                  </w:rPr>
                  <w:t>Compliant</w:t>
                </w:r>
              </w:sdtContent>
            </w:sdt>
          </w:p>
        </w:tc>
      </w:tr>
    </w:tbl>
    <w:p w14:paraId="2CFF94FA" w14:textId="77777777" w:rsidR="00200D04" w:rsidRPr="00996FAF" w:rsidRDefault="006E3C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03024D" w14:textId="77777777" w:rsidR="00200D04" w:rsidRPr="00996FAF" w:rsidRDefault="006E3C41" w:rsidP="00712752">
      <w:pPr>
        <w:pStyle w:val="Heading1"/>
        <w:spacing w:before="0" w:after="240" w:line="22" w:lineRule="atLeast"/>
        <w:rPr>
          <w:rFonts w:ascii="Arial" w:hAnsi="Arial" w:cs="Arial"/>
        </w:rPr>
      </w:pPr>
      <w:r w:rsidRPr="00996FAF">
        <w:rPr>
          <w:rFonts w:ascii="Arial" w:hAnsi="Arial" w:cs="Arial"/>
        </w:rPr>
        <w:t>Areas for improvement</w:t>
      </w:r>
    </w:p>
    <w:p w14:paraId="5034335A" w14:textId="77777777" w:rsidR="00200D04" w:rsidRPr="00996FAF" w:rsidRDefault="006E3C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A03BC2" w14:textId="4490AB91" w:rsidR="00200D04" w:rsidRPr="00996FAF" w:rsidRDefault="006E3C41" w:rsidP="0036130C">
      <w:pPr>
        <w:pStyle w:val="NormalArial"/>
      </w:pPr>
      <w:r w:rsidRPr="00996FAF">
        <w:br w:type="page"/>
      </w:r>
    </w:p>
    <w:p w14:paraId="3721788A" w14:textId="77777777" w:rsidR="00200D04" w:rsidRPr="00996FAF" w:rsidRDefault="006E3C4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F5020" w14:paraId="7D76E526" w14:textId="77777777" w:rsidTr="00BF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1A11BD" w14:textId="77777777" w:rsidR="00200D04" w:rsidRPr="00550022" w:rsidRDefault="006E3C4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273DB3" w14:textId="77777777" w:rsidR="00200D04" w:rsidRPr="00996FAF" w:rsidRDefault="00200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020" w14:paraId="12E39450"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1DD03" w14:textId="77777777" w:rsidR="00200D04" w:rsidRPr="00996FAF" w:rsidRDefault="006E3C4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AC89FD1" w14:textId="77777777" w:rsidR="00200D04" w:rsidRPr="00996FAF" w:rsidRDefault="006E3C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DA80C0F" w14:textId="77777777" w:rsidR="00200D04" w:rsidRPr="00996FAF" w:rsidRDefault="000523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76153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E3C41">
                  <w:rPr>
                    <w:rFonts w:ascii="Arial" w:hAnsi="Arial" w:cs="Arial"/>
                  </w:rPr>
                  <w:t>Compliant</w:t>
                </w:r>
              </w:sdtContent>
            </w:sdt>
          </w:p>
        </w:tc>
      </w:tr>
      <w:tr w:rsidR="00BF5020" w14:paraId="069420E1"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D7404" w14:textId="77777777" w:rsidR="00200D04" w:rsidRPr="00996FAF" w:rsidRDefault="006E3C4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21884B5"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1A809FD"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78172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E3C41" w:rsidRPr="00294E94">
                  <w:rPr>
                    <w:rFonts w:ascii="Arial" w:hAnsi="Arial" w:cs="Arial"/>
                  </w:rPr>
                  <w:t>Compliant</w:t>
                </w:r>
              </w:sdtContent>
            </w:sdt>
          </w:p>
        </w:tc>
      </w:tr>
      <w:tr w:rsidR="00BF5020" w14:paraId="371E3377"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E15C7" w14:textId="77777777" w:rsidR="00200D04" w:rsidRPr="00996FAF" w:rsidRDefault="006E3C4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6565C6B"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A2448B6" w14:textId="77777777" w:rsidR="00200D04" w:rsidRPr="00996FAF" w:rsidRDefault="006E3C4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067822" w14:textId="77777777" w:rsidR="00200D04" w:rsidRPr="00996FAF" w:rsidRDefault="006E3C4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3BA0AB" w14:textId="77777777" w:rsidR="00200D04" w:rsidRPr="00996FAF" w:rsidRDefault="006E3C4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8FA4AC" w14:textId="77777777" w:rsidR="00200D04" w:rsidRPr="00996FAF" w:rsidRDefault="006E3C4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FAD518B"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20642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E3C41" w:rsidRPr="00294E94">
                  <w:rPr>
                    <w:rFonts w:ascii="Arial" w:hAnsi="Arial" w:cs="Arial"/>
                  </w:rPr>
                  <w:t>Compliant</w:t>
                </w:r>
              </w:sdtContent>
            </w:sdt>
          </w:p>
        </w:tc>
      </w:tr>
      <w:tr w:rsidR="00BF5020" w14:paraId="3C436EEE"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91A59" w14:textId="77777777" w:rsidR="00200D04" w:rsidRPr="00996FAF" w:rsidRDefault="006E3C4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E649210"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3443F77" w14:textId="77777777" w:rsidR="00200D04" w:rsidRPr="00996FAF" w:rsidRDefault="000523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5392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E3C41" w:rsidRPr="00294E94">
                  <w:rPr>
                    <w:rFonts w:ascii="Arial" w:hAnsi="Arial" w:cs="Arial"/>
                  </w:rPr>
                  <w:t>Compliant</w:t>
                </w:r>
              </w:sdtContent>
            </w:sdt>
          </w:p>
        </w:tc>
      </w:tr>
      <w:tr w:rsidR="00BF5020" w14:paraId="59D95456"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36ADE" w14:textId="77777777" w:rsidR="00200D04" w:rsidRPr="00996FAF" w:rsidRDefault="006E3C4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8278849" w14:textId="77777777" w:rsidR="00200D04" w:rsidRPr="00996FAF" w:rsidRDefault="006E3C4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FA436DA"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11720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E3C41" w:rsidRPr="00294E94">
                  <w:rPr>
                    <w:rFonts w:ascii="Arial" w:hAnsi="Arial" w:cs="Arial"/>
                  </w:rPr>
                  <w:t>Compliant</w:t>
                </w:r>
              </w:sdtContent>
            </w:sdt>
          </w:p>
        </w:tc>
      </w:tr>
      <w:tr w:rsidR="00BF5020" w14:paraId="220874AA"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54CED" w14:textId="77777777" w:rsidR="00200D04" w:rsidRPr="00996FAF" w:rsidRDefault="006E3C4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1E4BFDD"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FA18216"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5300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E3C41" w:rsidRPr="00294E94">
                  <w:rPr>
                    <w:rFonts w:ascii="Arial" w:hAnsi="Arial" w:cs="Arial"/>
                  </w:rPr>
                  <w:t>Compliant</w:t>
                </w:r>
              </w:sdtContent>
            </w:sdt>
          </w:p>
        </w:tc>
      </w:tr>
    </w:tbl>
    <w:p w14:paraId="39705C2C" w14:textId="77777777" w:rsidR="00200D04" w:rsidRDefault="006E3C41" w:rsidP="001A5684">
      <w:pPr>
        <w:pStyle w:val="Heading20"/>
      </w:pPr>
      <w:r w:rsidRPr="00996FAF">
        <w:t>Findings</w:t>
      </w:r>
    </w:p>
    <w:p w14:paraId="2AC52738" w14:textId="02C5A119" w:rsidR="00B13F02" w:rsidRDefault="00A03C93" w:rsidP="0036130C">
      <w:pPr>
        <w:pStyle w:val="NormalArial"/>
      </w:pPr>
      <w:bookmarkStart w:id="1" w:name="_Hlk160546864"/>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bookmarkEnd w:id="1"/>
      <w:r w:rsidR="00BE4A61">
        <w:t xml:space="preserve"> c</w:t>
      </w:r>
      <w:r w:rsidR="001F4B88">
        <w:t xml:space="preserve">onsumers said </w:t>
      </w:r>
      <w:r w:rsidR="00771910">
        <w:t xml:space="preserve">staff </w:t>
      </w:r>
      <w:r w:rsidR="00D960D9">
        <w:t xml:space="preserve">knew them well and </w:t>
      </w:r>
      <w:r w:rsidR="00625FFD">
        <w:t>were respectful, thoughtful</w:t>
      </w:r>
      <w:r w:rsidR="009B55F6">
        <w:t xml:space="preserve"> and considerate </w:t>
      </w:r>
      <w:r w:rsidR="00D960D9">
        <w:t xml:space="preserve">when providing care. </w:t>
      </w:r>
      <w:r w:rsidR="001570FC">
        <w:t xml:space="preserve">Staff were familiar with consumers’ </w:t>
      </w:r>
      <w:r w:rsidR="00DE3FD0">
        <w:t xml:space="preserve">preferences and were observed </w:t>
      </w:r>
      <w:r w:rsidR="00D246DB">
        <w:t>speaking to consumers with kindness</w:t>
      </w:r>
      <w:r w:rsidR="00E824C8">
        <w:t>, warmth</w:t>
      </w:r>
      <w:r w:rsidR="00D246DB">
        <w:t xml:space="preserve"> and showed respect for their choices. Care documentation evidenced </w:t>
      </w:r>
      <w:r w:rsidR="00FE764D">
        <w:t xml:space="preserve">consumers’ </w:t>
      </w:r>
      <w:r w:rsidR="00D726AD">
        <w:t xml:space="preserve">backgrounds, identities, </w:t>
      </w:r>
      <w:r w:rsidR="00437E6E">
        <w:t>preferred language, religious or spiritual beliefs and their interests</w:t>
      </w:r>
      <w:r w:rsidR="0070383C">
        <w:t>,</w:t>
      </w:r>
      <w:r w:rsidR="0004744B">
        <w:t xml:space="preserve"> to guide staff in care delivery.</w:t>
      </w:r>
    </w:p>
    <w:p w14:paraId="75098E95" w14:textId="77777777" w:rsidR="009071C6" w:rsidRDefault="00B86271" w:rsidP="0036130C">
      <w:pPr>
        <w:pStyle w:val="NormalArial"/>
      </w:pPr>
      <w:r>
        <w:t xml:space="preserve">Consumers and representatives said </w:t>
      </w:r>
      <w:r w:rsidR="00DA7696">
        <w:t xml:space="preserve">staff respected their cultural values, preferences and </w:t>
      </w:r>
      <w:r w:rsidR="00185B73">
        <w:t xml:space="preserve">identities. Staff explained consumers’ </w:t>
      </w:r>
      <w:r w:rsidR="00A72C53">
        <w:t xml:space="preserve">cultural </w:t>
      </w:r>
      <w:r w:rsidR="00A74BE7">
        <w:t xml:space="preserve">preferences </w:t>
      </w:r>
      <w:r w:rsidR="00A72C53">
        <w:t>were discussed during entry</w:t>
      </w:r>
      <w:r w:rsidR="00CA6114">
        <w:t xml:space="preserve"> and </w:t>
      </w:r>
      <w:r w:rsidR="002D6445">
        <w:t xml:space="preserve">included in care documentation, </w:t>
      </w:r>
      <w:r w:rsidR="009C0088">
        <w:t>which provided guidance during care delivery.</w:t>
      </w:r>
      <w:r w:rsidR="00F47245">
        <w:t xml:space="preserve"> Care documentation evide</w:t>
      </w:r>
      <w:r w:rsidR="00A300C4">
        <w:t xml:space="preserve">nced </w:t>
      </w:r>
      <w:r w:rsidR="00247CF0">
        <w:t>consumers’ cultural needs</w:t>
      </w:r>
      <w:r w:rsidR="00F450C8">
        <w:t xml:space="preserve"> and</w:t>
      </w:r>
      <w:r w:rsidR="007D42FE">
        <w:t xml:space="preserve"> backgrounds</w:t>
      </w:r>
      <w:r w:rsidR="00F450C8">
        <w:t>.</w:t>
      </w:r>
    </w:p>
    <w:p w14:paraId="3B14463B" w14:textId="3B856311" w:rsidR="00D15028" w:rsidRDefault="000C4633" w:rsidP="0036130C">
      <w:pPr>
        <w:pStyle w:val="NormalArial"/>
      </w:pPr>
      <w:r>
        <w:t>Consumers</w:t>
      </w:r>
      <w:r w:rsidR="004E6BC6">
        <w:t xml:space="preserve"> confirmed they were their own decision maker or when they were unable to make decisions, they had appointed a nominated representative</w:t>
      </w:r>
      <w:r w:rsidR="00000770">
        <w:t xml:space="preserve">. </w:t>
      </w:r>
      <w:r w:rsidR="007E278E">
        <w:t xml:space="preserve">Staff gave practical examples of </w:t>
      </w:r>
      <w:r w:rsidR="000345B6">
        <w:t>how</w:t>
      </w:r>
      <w:r w:rsidR="00662FC2">
        <w:t xml:space="preserve"> </w:t>
      </w:r>
      <w:r w:rsidR="000345B6">
        <w:t xml:space="preserve">consumers were supported to make </w:t>
      </w:r>
      <w:r w:rsidR="00144A6A">
        <w:t xml:space="preserve">decisions such as </w:t>
      </w:r>
      <w:r w:rsidR="00D73B92">
        <w:t>when they would like to get ready each day</w:t>
      </w:r>
      <w:r w:rsidR="00662FC2">
        <w:t xml:space="preserve"> and who they would like to receive as visitors</w:t>
      </w:r>
      <w:r w:rsidR="00D73B92">
        <w:t>.</w:t>
      </w:r>
      <w:r w:rsidR="00CE5DEE">
        <w:t xml:space="preserve"> </w:t>
      </w:r>
      <w:r w:rsidR="00763D03">
        <w:t xml:space="preserve">Care documentation evidenced </w:t>
      </w:r>
      <w:r w:rsidR="00975160">
        <w:t>consumers</w:t>
      </w:r>
      <w:r w:rsidR="004D02CA">
        <w:t>’</w:t>
      </w:r>
      <w:r w:rsidR="0097679B">
        <w:t xml:space="preserve"> </w:t>
      </w:r>
      <w:r w:rsidR="00904AB9">
        <w:t>and representatives</w:t>
      </w:r>
      <w:r w:rsidR="004D02CA">
        <w:t>’</w:t>
      </w:r>
      <w:r w:rsidR="00904AB9">
        <w:t xml:space="preserve"> </w:t>
      </w:r>
      <w:r w:rsidR="0097679B">
        <w:t xml:space="preserve">involvement in </w:t>
      </w:r>
      <w:r w:rsidR="00662FC2">
        <w:t>decision making</w:t>
      </w:r>
      <w:r w:rsidR="004D02CA">
        <w:t xml:space="preserve">, along with how consumers </w:t>
      </w:r>
      <w:r w:rsidR="00975160">
        <w:t>wanted to maintain their independence</w:t>
      </w:r>
      <w:r w:rsidR="002C62E5">
        <w:t xml:space="preserve"> and important relationships.</w:t>
      </w:r>
    </w:p>
    <w:p w14:paraId="5DA92422" w14:textId="62D7C17B" w:rsidR="006D0AB1" w:rsidRDefault="00D15028" w:rsidP="0036130C">
      <w:pPr>
        <w:pStyle w:val="NormalArial"/>
      </w:pPr>
      <w:r>
        <w:lastRenderedPageBreak/>
        <w:t xml:space="preserve">Consumers gave practical examples of </w:t>
      </w:r>
      <w:r w:rsidR="001C469E">
        <w:t xml:space="preserve">enjoying food and drinks which were at odds with clinical recommendations as </w:t>
      </w:r>
      <w:r>
        <w:t>how they were supported to live life as they chos</w:t>
      </w:r>
      <w:r w:rsidR="001C469E">
        <w:t>e</w:t>
      </w:r>
      <w:r w:rsidR="001B42D5">
        <w:t>.</w:t>
      </w:r>
      <w:r w:rsidR="005A5CC0">
        <w:t xml:space="preserve"> Staff explained </w:t>
      </w:r>
      <w:r w:rsidR="005A0537">
        <w:t xml:space="preserve">they met with consumers to discuss risks involved with their choices, conducted a risk assessment and </w:t>
      </w:r>
      <w:r w:rsidR="00935043">
        <w:t xml:space="preserve">developed strategies to </w:t>
      </w:r>
      <w:r w:rsidR="001C469E">
        <w:t>promote their safety</w:t>
      </w:r>
      <w:r w:rsidR="00935043">
        <w:t>.</w:t>
      </w:r>
      <w:r w:rsidR="003028E0">
        <w:t xml:space="preserve"> Care documentation </w:t>
      </w:r>
      <w:r w:rsidR="005B6008">
        <w:t xml:space="preserve">evidenced consumers were supported to take risks and strategies were in place to </w:t>
      </w:r>
      <w:r w:rsidR="00662FC2">
        <w:t>minimise harm</w:t>
      </w:r>
      <w:r w:rsidR="005B6008">
        <w:t>.</w:t>
      </w:r>
    </w:p>
    <w:p w14:paraId="0DE48B26" w14:textId="29CE965A" w:rsidR="00EC0BC7" w:rsidRPr="00AB262B" w:rsidRDefault="006D0AB1" w:rsidP="0036130C">
      <w:pPr>
        <w:pStyle w:val="NormalArial"/>
        <w:rPr>
          <w:color w:val="auto"/>
        </w:rPr>
      </w:pPr>
      <w:r w:rsidRPr="00AB262B">
        <w:rPr>
          <w:color w:val="auto"/>
        </w:rPr>
        <w:t xml:space="preserve">Consumers </w:t>
      </w:r>
      <w:r w:rsidR="00662FC2" w:rsidRPr="00AB262B">
        <w:rPr>
          <w:color w:val="auto"/>
        </w:rPr>
        <w:t xml:space="preserve">confirmed they received information in ways which enabled them to make choices. </w:t>
      </w:r>
      <w:r w:rsidR="001C469E" w:rsidRPr="00AB262B">
        <w:rPr>
          <w:color w:val="auto"/>
        </w:rPr>
        <w:t xml:space="preserve"> </w:t>
      </w:r>
      <w:r w:rsidR="00156BE1" w:rsidRPr="00AB262B">
        <w:rPr>
          <w:color w:val="auto"/>
        </w:rPr>
        <w:t xml:space="preserve">Staff </w:t>
      </w:r>
      <w:r w:rsidR="00817847" w:rsidRPr="00AB262B">
        <w:rPr>
          <w:color w:val="auto"/>
        </w:rPr>
        <w:t xml:space="preserve">explained </w:t>
      </w:r>
      <w:r w:rsidR="00B46972" w:rsidRPr="00AB262B">
        <w:rPr>
          <w:color w:val="auto"/>
        </w:rPr>
        <w:t xml:space="preserve">timely </w:t>
      </w:r>
      <w:r w:rsidR="00455CAA" w:rsidRPr="00AB262B">
        <w:rPr>
          <w:color w:val="auto"/>
        </w:rPr>
        <w:t>information was provided to consumers during care plan development</w:t>
      </w:r>
      <w:r w:rsidR="00B06507" w:rsidRPr="00AB262B">
        <w:rPr>
          <w:color w:val="auto"/>
        </w:rPr>
        <w:t xml:space="preserve"> and reviews, as well as on noticeboards</w:t>
      </w:r>
      <w:r w:rsidR="00A86464" w:rsidRPr="00AB262B">
        <w:rPr>
          <w:color w:val="auto"/>
        </w:rPr>
        <w:t xml:space="preserve"> and in person. </w:t>
      </w:r>
      <w:r w:rsidR="00662FC2" w:rsidRPr="00AB262B">
        <w:rPr>
          <w:color w:val="auto"/>
        </w:rPr>
        <w:t>Posters</w:t>
      </w:r>
      <w:r w:rsidR="00AB262B" w:rsidRPr="00AB262B">
        <w:rPr>
          <w:color w:val="auto"/>
        </w:rPr>
        <w:t xml:space="preserve">, brochures, menus and activity programs </w:t>
      </w:r>
      <w:r w:rsidR="00662FC2" w:rsidRPr="00AB262B">
        <w:rPr>
          <w:color w:val="auto"/>
        </w:rPr>
        <w:t>displayed</w:t>
      </w:r>
      <w:r w:rsidR="00AB262B" w:rsidRPr="00AB262B">
        <w:rPr>
          <w:color w:val="auto"/>
        </w:rPr>
        <w:t>,</w:t>
      </w:r>
      <w:r w:rsidR="00662FC2" w:rsidRPr="00AB262B">
        <w:rPr>
          <w:color w:val="auto"/>
        </w:rPr>
        <w:t xml:space="preserve"> were observed to be current.  </w:t>
      </w:r>
    </w:p>
    <w:p w14:paraId="06EA0506" w14:textId="4837FA5A" w:rsidR="00200D04" w:rsidRPr="00712752" w:rsidRDefault="00914DFE" w:rsidP="0036130C">
      <w:pPr>
        <w:pStyle w:val="NormalArial"/>
      </w:pPr>
      <w:r>
        <w:t xml:space="preserve">Consumers gave practical examples of </w:t>
      </w:r>
      <w:r w:rsidR="001C469E">
        <w:t xml:space="preserve">staff waiting for consent prior the entering their rooms as </w:t>
      </w:r>
      <w:r>
        <w:t>how their privacy was respected</w:t>
      </w:r>
      <w:r w:rsidR="001C469E">
        <w:t xml:space="preserve">. </w:t>
      </w:r>
      <w:r w:rsidR="00E31C2E">
        <w:t xml:space="preserve">Staff explained consumers’ personal information </w:t>
      </w:r>
      <w:r w:rsidR="001C469E">
        <w:t xml:space="preserve">was kept </w:t>
      </w:r>
      <w:r w:rsidR="00E31C2E">
        <w:t xml:space="preserve">in a secured electronic care management system (ECMS) and </w:t>
      </w:r>
      <w:r w:rsidR="001C469E">
        <w:t>confirmed care discussions were held in private areas</w:t>
      </w:r>
      <w:r w:rsidR="00E31C2E">
        <w:t>.</w:t>
      </w:r>
      <w:r w:rsidR="001218C3">
        <w:t xml:space="preserve"> Staff were observed </w:t>
      </w:r>
      <w:r w:rsidR="005E2C55">
        <w:t xml:space="preserve">respecting </w:t>
      </w:r>
      <w:r w:rsidR="00492CFA">
        <w:t xml:space="preserve">consumers’ privacy and </w:t>
      </w:r>
      <w:r w:rsidR="003009D3">
        <w:t xml:space="preserve">accessing care documentation via a password protected computer, </w:t>
      </w:r>
      <w:r w:rsidR="00AB262B">
        <w:t>located within</w:t>
      </w:r>
      <w:r w:rsidR="003009D3">
        <w:t xml:space="preserve"> secure</w:t>
      </w:r>
      <w:r w:rsidR="007809FF">
        <w:t>d</w:t>
      </w:r>
      <w:r w:rsidR="003009D3">
        <w:t xml:space="preserve"> </w:t>
      </w:r>
      <w:r w:rsidR="007809FF">
        <w:t>nurse station</w:t>
      </w:r>
      <w:r w:rsidR="00CF0D6E">
        <w:t>s</w:t>
      </w:r>
      <w:r w:rsidR="003009D3">
        <w:t>.</w:t>
      </w:r>
      <w:r w:rsidR="00E31C2E">
        <w:t xml:space="preserve"> </w:t>
      </w:r>
      <w:r w:rsidR="006E3C41" w:rsidRPr="00996FAF">
        <w:br w:type="page"/>
      </w:r>
    </w:p>
    <w:p w14:paraId="5ACF6F60" w14:textId="77777777" w:rsidR="00200D04" w:rsidRPr="00996FAF" w:rsidRDefault="006E3C4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F5020" w14:paraId="3FCD4DA8" w14:textId="77777777" w:rsidTr="00BF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2F0988E" w14:textId="77777777" w:rsidR="00200D04" w:rsidRPr="0075021E" w:rsidRDefault="006E3C4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31961E4" w14:textId="77777777" w:rsidR="00200D04" w:rsidRPr="00996FAF" w:rsidRDefault="00200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020" w14:paraId="03B95359" w14:textId="77777777" w:rsidTr="00BF50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28FA1A" w14:textId="77777777" w:rsidR="00200D04" w:rsidRPr="00996FAF" w:rsidRDefault="006E3C4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0F89A4"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203C62"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1066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E3C41" w:rsidRPr="00B952AA">
                  <w:rPr>
                    <w:rFonts w:ascii="Arial" w:hAnsi="Arial" w:cs="Arial"/>
                  </w:rPr>
                  <w:t>Compliant</w:t>
                </w:r>
              </w:sdtContent>
            </w:sdt>
          </w:p>
        </w:tc>
      </w:tr>
      <w:tr w:rsidR="00BF5020" w14:paraId="010ED892"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BF2557" w14:textId="77777777" w:rsidR="00200D04" w:rsidRPr="00996FAF" w:rsidRDefault="006E3C4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B087AA8"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F566935"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87061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E3C41" w:rsidRPr="00B952AA">
                  <w:rPr>
                    <w:rFonts w:ascii="Arial" w:hAnsi="Arial" w:cs="Arial"/>
                  </w:rPr>
                  <w:t>Compliant</w:t>
                </w:r>
              </w:sdtContent>
            </w:sdt>
          </w:p>
        </w:tc>
      </w:tr>
      <w:tr w:rsidR="00BF5020" w14:paraId="08A6B106" w14:textId="77777777" w:rsidTr="00BF50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970300" w14:textId="77777777" w:rsidR="00200D04" w:rsidRPr="00996FAF" w:rsidRDefault="006E3C4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95AE60E"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F3857E6" w14:textId="77777777" w:rsidR="00200D04" w:rsidRPr="00996FAF" w:rsidRDefault="006E3C4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910C94" w14:textId="77777777" w:rsidR="00200D04" w:rsidRPr="00996FAF" w:rsidRDefault="006E3C4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A9C48EE"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04713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E3C41" w:rsidRPr="00B952AA">
                  <w:rPr>
                    <w:rFonts w:ascii="Arial" w:hAnsi="Arial" w:cs="Arial"/>
                  </w:rPr>
                  <w:t>Compliant</w:t>
                </w:r>
              </w:sdtContent>
            </w:sdt>
          </w:p>
        </w:tc>
      </w:tr>
      <w:tr w:rsidR="00BF5020" w14:paraId="496EF4CF"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E1EF7E" w14:textId="77777777" w:rsidR="00200D04" w:rsidRPr="00996FAF" w:rsidRDefault="006E3C4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FADBD71"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7497DE1" w14:textId="77777777" w:rsidR="00200D04" w:rsidRPr="00996FAF" w:rsidRDefault="000523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42882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E3C41" w:rsidRPr="00B952AA">
                  <w:rPr>
                    <w:rFonts w:ascii="Arial" w:hAnsi="Arial" w:cs="Arial"/>
                  </w:rPr>
                  <w:t>Compliant</w:t>
                </w:r>
              </w:sdtContent>
            </w:sdt>
          </w:p>
        </w:tc>
      </w:tr>
      <w:tr w:rsidR="00BF5020" w14:paraId="38DFA61D" w14:textId="77777777" w:rsidTr="00BF50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B27B65" w14:textId="77777777" w:rsidR="00200D04" w:rsidRPr="00996FAF" w:rsidRDefault="006E3C4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A34B580"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323A0E0"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6026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E3C41" w:rsidRPr="00B952AA">
                  <w:rPr>
                    <w:rFonts w:ascii="Arial" w:hAnsi="Arial" w:cs="Arial"/>
                  </w:rPr>
                  <w:t>Compliant</w:t>
                </w:r>
              </w:sdtContent>
            </w:sdt>
          </w:p>
        </w:tc>
      </w:tr>
    </w:tbl>
    <w:p w14:paraId="76F4805F" w14:textId="77777777" w:rsidR="00200D04" w:rsidRDefault="006E3C41" w:rsidP="00D87E7C">
      <w:pPr>
        <w:pStyle w:val="Heading20"/>
      </w:pPr>
      <w:r w:rsidRPr="00996FAF">
        <w:t>Findings</w:t>
      </w:r>
    </w:p>
    <w:p w14:paraId="0D0472F6" w14:textId="36AF7CF1" w:rsidR="00912470" w:rsidRDefault="009265DF"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BE4A61">
        <w:t xml:space="preserve"> s</w:t>
      </w:r>
      <w:r w:rsidR="00237493">
        <w:t>taff described the assessment and planning process and said risks to consumers</w:t>
      </w:r>
      <w:r w:rsidR="00775B0E">
        <w:t xml:space="preserve"> were identified</w:t>
      </w:r>
      <w:r w:rsidR="00A341B2">
        <w:t xml:space="preserve"> and included in care documentation, which</w:t>
      </w:r>
      <w:r w:rsidR="00627A9A">
        <w:t xml:space="preserve"> informed how they delivered care.</w:t>
      </w:r>
      <w:r w:rsidR="00EC3A6C">
        <w:t xml:space="preserve"> </w:t>
      </w:r>
      <w:r w:rsidR="0069172C">
        <w:t xml:space="preserve">Care documentation </w:t>
      </w:r>
      <w:r w:rsidR="00006BFB">
        <w:t xml:space="preserve">evidenced </w:t>
      </w:r>
      <w:r w:rsidR="00802864">
        <w:t xml:space="preserve">assessment identified risks to consumers </w:t>
      </w:r>
      <w:r w:rsidR="00726FDF">
        <w:t xml:space="preserve">and responsive </w:t>
      </w:r>
      <w:r w:rsidR="00153900">
        <w:t xml:space="preserve">strategies were </w:t>
      </w:r>
      <w:r w:rsidR="00AB262B">
        <w:t>planned</w:t>
      </w:r>
      <w:r w:rsidR="00153900">
        <w:t xml:space="preserve">. </w:t>
      </w:r>
      <w:r w:rsidR="00EA4BF4">
        <w:t xml:space="preserve">Policies and procedures guided staff practice </w:t>
      </w:r>
      <w:r w:rsidR="00417FCD">
        <w:t xml:space="preserve">in </w:t>
      </w:r>
      <w:r w:rsidR="00380EDE">
        <w:t xml:space="preserve">assessment and planning of consumers’ </w:t>
      </w:r>
      <w:r w:rsidR="00AB262B">
        <w:t xml:space="preserve">care and services, in response to identified risks. </w:t>
      </w:r>
    </w:p>
    <w:p w14:paraId="7B6B43BD" w14:textId="74FCBE6D" w:rsidR="00950340" w:rsidRDefault="00912470" w:rsidP="0036130C">
      <w:pPr>
        <w:pStyle w:val="NormalArial"/>
      </w:pPr>
      <w:r>
        <w:t xml:space="preserve">Consumers </w:t>
      </w:r>
      <w:r w:rsidR="00E052FB">
        <w:t xml:space="preserve">and representatives </w:t>
      </w:r>
      <w:r>
        <w:t xml:space="preserve">said </w:t>
      </w:r>
      <w:r w:rsidR="007F1C05">
        <w:t xml:space="preserve">they had advised staff of consumer’s preferences, including for </w:t>
      </w:r>
      <w:r w:rsidR="00AB262B">
        <w:t>advance care</w:t>
      </w:r>
      <w:r w:rsidR="007F1C05">
        <w:t xml:space="preserve">, and had discussed consumer’s </w:t>
      </w:r>
      <w:r>
        <w:t xml:space="preserve">end of life care wishes. Staff confirmed discussing end of life wishes with consumers during entry, when their needs changed and during scheduled care plan reviews. Care documentation </w:t>
      </w:r>
      <w:r w:rsidR="001C469E">
        <w:t>reflected</w:t>
      </w:r>
      <w:r>
        <w:t xml:space="preserve"> consumers’ daily care needs, goals and preferences, </w:t>
      </w:r>
      <w:r w:rsidR="001C469E">
        <w:t>and contained</w:t>
      </w:r>
      <w:r>
        <w:t xml:space="preserve"> advance </w:t>
      </w:r>
      <w:r w:rsidR="00082E2F">
        <w:t>health</w:t>
      </w:r>
      <w:r>
        <w:t xml:space="preserve"> directives</w:t>
      </w:r>
      <w:r w:rsidR="001C469E">
        <w:t>, where finalised</w:t>
      </w:r>
      <w:r>
        <w:t>.</w:t>
      </w:r>
      <w:r w:rsidR="008A0416">
        <w:t xml:space="preserve"> </w:t>
      </w:r>
    </w:p>
    <w:p w14:paraId="02CD0CEA" w14:textId="5C63F0BE" w:rsidR="00E0176E" w:rsidRPr="00363DE9" w:rsidRDefault="00E0176E" w:rsidP="0036130C">
      <w:pPr>
        <w:pStyle w:val="NormalArial"/>
        <w:rPr>
          <w:color w:val="auto"/>
        </w:rPr>
      </w:pPr>
      <w:r w:rsidRPr="00363DE9">
        <w:rPr>
          <w:color w:val="auto"/>
        </w:rPr>
        <w:t xml:space="preserve">Consumers and representatives </w:t>
      </w:r>
      <w:r w:rsidR="00363DE9" w:rsidRPr="00363DE9">
        <w:rPr>
          <w:color w:val="auto"/>
        </w:rPr>
        <w:t>confirmed they regularly participated in care assessment, planning and review processes</w:t>
      </w:r>
      <w:r w:rsidRPr="00363DE9">
        <w:rPr>
          <w:color w:val="auto"/>
        </w:rPr>
        <w:t>.</w:t>
      </w:r>
      <w:r w:rsidR="00C13894" w:rsidRPr="00363DE9">
        <w:rPr>
          <w:color w:val="auto"/>
        </w:rPr>
        <w:t xml:space="preserve"> Staff explained input from consumers, representatives and health care providers informed the assessment and planning of consumers’ care.</w:t>
      </w:r>
      <w:r w:rsidR="0013518E" w:rsidRPr="00363DE9">
        <w:rPr>
          <w:color w:val="auto"/>
        </w:rPr>
        <w:t xml:space="preserve"> </w:t>
      </w:r>
      <w:r w:rsidR="003D1D08" w:rsidRPr="00363DE9">
        <w:rPr>
          <w:color w:val="auto"/>
        </w:rPr>
        <w:t xml:space="preserve">Care documentation evidenced </w:t>
      </w:r>
      <w:r w:rsidR="00363DE9" w:rsidRPr="00363DE9">
        <w:rPr>
          <w:color w:val="auto"/>
        </w:rPr>
        <w:t>consumers, representatives, medical officers and allied health professionals were consulted routinely.</w:t>
      </w:r>
      <w:r w:rsidR="008C6995" w:rsidRPr="00363DE9">
        <w:rPr>
          <w:color w:val="auto"/>
        </w:rPr>
        <w:t xml:space="preserve"> </w:t>
      </w:r>
    </w:p>
    <w:p w14:paraId="1CCAF082" w14:textId="79E98243" w:rsidR="00407D28" w:rsidRDefault="00407D28" w:rsidP="0036130C">
      <w:pPr>
        <w:pStyle w:val="NormalArial"/>
      </w:pPr>
      <w:r>
        <w:t xml:space="preserve">Consumers and representatives </w:t>
      </w:r>
      <w:r w:rsidR="006B5994">
        <w:t xml:space="preserve">said they </w:t>
      </w:r>
      <w:r w:rsidR="00C875D7">
        <w:t xml:space="preserve">understood </w:t>
      </w:r>
      <w:r w:rsidR="00363DE9">
        <w:t xml:space="preserve">what was in </w:t>
      </w:r>
      <w:r w:rsidR="00C875D7">
        <w:t>consumers’ care plan</w:t>
      </w:r>
      <w:r w:rsidR="006B5994">
        <w:t>s</w:t>
      </w:r>
      <w:r w:rsidR="001D5631">
        <w:t xml:space="preserve"> and </w:t>
      </w:r>
      <w:r w:rsidR="00363DE9">
        <w:t>confirmed they were</w:t>
      </w:r>
      <w:r w:rsidR="001D5631">
        <w:t xml:space="preserve"> offered a copy </w:t>
      </w:r>
      <w:r>
        <w:t xml:space="preserve">of the care plan. Staff explained the outcomes of </w:t>
      </w:r>
      <w:r>
        <w:lastRenderedPageBreak/>
        <w:t xml:space="preserve">assessment and planning were shared with consumers and representatives in person, by phone and </w:t>
      </w:r>
      <w:r w:rsidR="00D06588">
        <w:t>email</w:t>
      </w:r>
      <w:r>
        <w:t>.</w:t>
      </w:r>
      <w:r w:rsidR="00085BA7">
        <w:t xml:space="preserve"> </w:t>
      </w:r>
      <w:r w:rsidR="00291FED">
        <w:t>Consumers’ c</w:t>
      </w:r>
      <w:r w:rsidR="00F4172D">
        <w:t xml:space="preserve">are documentation was observed </w:t>
      </w:r>
      <w:r w:rsidR="001C469E">
        <w:t>to be readily accessible via the ECMS</w:t>
      </w:r>
      <w:r w:rsidR="00267788">
        <w:t>.</w:t>
      </w:r>
    </w:p>
    <w:p w14:paraId="18ED892F" w14:textId="1FDEDB47" w:rsidR="00422389" w:rsidRPr="00363DE9" w:rsidRDefault="00363DE9" w:rsidP="0036130C">
      <w:pPr>
        <w:pStyle w:val="NormalArial"/>
        <w:rPr>
          <w:color w:val="auto"/>
        </w:rPr>
      </w:pPr>
      <w:r w:rsidRPr="00363DE9">
        <w:rPr>
          <w:color w:val="auto"/>
        </w:rPr>
        <w:t xml:space="preserve">Care documentation evidenced consumers’ needs were reviewed biannually or when incidents occurred, such as changes in mobility and behaviours. </w:t>
      </w:r>
      <w:r w:rsidR="00422389" w:rsidRPr="00363DE9">
        <w:rPr>
          <w:color w:val="auto"/>
        </w:rPr>
        <w:t xml:space="preserve">Staff </w:t>
      </w:r>
      <w:r w:rsidRPr="00363DE9">
        <w:rPr>
          <w:color w:val="auto"/>
        </w:rPr>
        <w:t xml:space="preserve">demonstrated knowledge of when to review </w:t>
      </w:r>
      <w:r w:rsidR="00422389" w:rsidRPr="00363DE9">
        <w:rPr>
          <w:color w:val="auto"/>
        </w:rPr>
        <w:t>consumers’ care documentation</w:t>
      </w:r>
      <w:r w:rsidRPr="00363DE9">
        <w:rPr>
          <w:color w:val="auto"/>
        </w:rPr>
        <w:t xml:space="preserve">, including following an incident. </w:t>
      </w:r>
      <w:r w:rsidR="00CB6830" w:rsidRPr="00363DE9">
        <w:rPr>
          <w:color w:val="auto"/>
        </w:rPr>
        <w:t xml:space="preserve">a change in their condition, needs or </w:t>
      </w:r>
      <w:r w:rsidR="000D2F33" w:rsidRPr="00363DE9">
        <w:rPr>
          <w:color w:val="auto"/>
        </w:rPr>
        <w:t xml:space="preserve">preferences. </w:t>
      </w:r>
      <w:r w:rsidRPr="00363DE9">
        <w:rPr>
          <w:color w:val="auto"/>
        </w:rPr>
        <w:t xml:space="preserve">Policies and procedures guided staff to review care plans when existing strategies were no longer effective. </w:t>
      </w:r>
    </w:p>
    <w:p w14:paraId="66343866" w14:textId="6D373EA5" w:rsidR="00200D04" w:rsidRPr="00334B7D" w:rsidRDefault="006E3C41" w:rsidP="0036130C">
      <w:pPr>
        <w:pStyle w:val="NormalArial"/>
      </w:pPr>
      <w:r w:rsidRPr="00996FAF">
        <w:br w:type="page"/>
      </w:r>
    </w:p>
    <w:p w14:paraId="7C647D37" w14:textId="77777777" w:rsidR="00200D04" w:rsidRPr="00996FAF" w:rsidRDefault="006E3C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F5020" w14:paraId="3126203B" w14:textId="77777777" w:rsidTr="00BF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2490DB" w14:textId="77777777" w:rsidR="00200D04" w:rsidRPr="00996FAF" w:rsidRDefault="006E3C4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D5EE5C" w14:textId="77777777" w:rsidR="00200D04" w:rsidRPr="00996FAF" w:rsidRDefault="00200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020" w14:paraId="450DBEC0"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F44FD" w14:textId="77777777" w:rsidR="00200D04" w:rsidRPr="00996FAF" w:rsidRDefault="006E3C4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4F65150"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9A34C4" w14:textId="77777777" w:rsidR="00200D04" w:rsidRPr="00996FAF" w:rsidRDefault="006E3C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E720B8" w14:textId="77777777" w:rsidR="00200D04" w:rsidRPr="00996FAF" w:rsidRDefault="006E3C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DEDA55" w14:textId="77777777" w:rsidR="00200D04" w:rsidRPr="00996FAF" w:rsidRDefault="006E3C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76ABE28"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63840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E3C41" w:rsidRPr="002C2F15">
                  <w:rPr>
                    <w:rFonts w:ascii="Arial" w:hAnsi="Arial" w:cs="Arial"/>
                  </w:rPr>
                  <w:t>Compliant</w:t>
                </w:r>
              </w:sdtContent>
            </w:sdt>
          </w:p>
        </w:tc>
      </w:tr>
      <w:tr w:rsidR="00BF5020" w14:paraId="0B5C0D8B"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BAAC2" w14:textId="77777777" w:rsidR="00200D04" w:rsidRPr="00996FAF" w:rsidRDefault="006E3C4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6B2BA9B"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1AD95E3"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326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E3C41" w:rsidRPr="002C2F15">
                  <w:rPr>
                    <w:rFonts w:ascii="Arial" w:hAnsi="Arial" w:cs="Arial"/>
                  </w:rPr>
                  <w:t>Compliant</w:t>
                </w:r>
              </w:sdtContent>
            </w:sdt>
          </w:p>
        </w:tc>
      </w:tr>
      <w:tr w:rsidR="00BF5020" w14:paraId="3647F77D"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04C6F" w14:textId="77777777" w:rsidR="00200D04" w:rsidRPr="00996FAF" w:rsidRDefault="006E3C4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6012E59" w14:textId="77777777" w:rsidR="00200D04" w:rsidRPr="00996FAF" w:rsidRDefault="006E3C4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65BAEA5"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78544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E3C41" w:rsidRPr="002C2F15">
                  <w:rPr>
                    <w:rFonts w:ascii="Arial" w:hAnsi="Arial" w:cs="Arial"/>
                  </w:rPr>
                  <w:t>Compliant</w:t>
                </w:r>
              </w:sdtContent>
            </w:sdt>
          </w:p>
        </w:tc>
      </w:tr>
      <w:tr w:rsidR="00BF5020" w14:paraId="7EAD1945"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E4085" w14:textId="77777777" w:rsidR="00200D04" w:rsidRPr="00996FAF" w:rsidRDefault="006E3C4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C2DD415"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52DF216" w14:textId="77777777" w:rsidR="00200D04" w:rsidRPr="00996FAF" w:rsidRDefault="000523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41040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E3C41" w:rsidRPr="002C2F15">
                  <w:rPr>
                    <w:rFonts w:ascii="Arial" w:hAnsi="Arial" w:cs="Arial"/>
                  </w:rPr>
                  <w:t>Compliant</w:t>
                </w:r>
              </w:sdtContent>
            </w:sdt>
          </w:p>
        </w:tc>
      </w:tr>
      <w:tr w:rsidR="00BF5020" w14:paraId="3ED9A92E"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F5FD4" w14:textId="77777777" w:rsidR="00200D04" w:rsidRPr="00996FAF" w:rsidRDefault="006E3C4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FFC3A48"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54B613"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90996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E3C41" w:rsidRPr="002C2F15">
                  <w:rPr>
                    <w:rFonts w:ascii="Arial" w:hAnsi="Arial" w:cs="Arial"/>
                  </w:rPr>
                  <w:t>Compliant</w:t>
                </w:r>
              </w:sdtContent>
            </w:sdt>
          </w:p>
        </w:tc>
      </w:tr>
      <w:tr w:rsidR="00BF5020" w14:paraId="2E27F8FD"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C1EFB" w14:textId="77777777" w:rsidR="00200D04" w:rsidRPr="00996FAF" w:rsidRDefault="006E3C4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07D51CA"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2B75440"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43382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E3C41" w:rsidRPr="002C2F15">
                  <w:rPr>
                    <w:rFonts w:ascii="Arial" w:hAnsi="Arial" w:cs="Arial"/>
                  </w:rPr>
                  <w:t>Compliant</w:t>
                </w:r>
              </w:sdtContent>
            </w:sdt>
          </w:p>
        </w:tc>
      </w:tr>
      <w:tr w:rsidR="00BF5020" w14:paraId="1324AC36"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7C9C4" w14:textId="77777777" w:rsidR="00200D04" w:rsidRPr="00996FAF" w:rsidRDefault="006E3C4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A544576"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F990DE" w14:textId="77777777" w:rsidR="00200D04" w:rsidRPr="00996FAF" w:rsidRDefault="006E3C4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A3755B1" w14:textId="77777777" w:rsidR="00200D04" w:rsidRPr="00996FAF" w:rsidRDefault="006E3C4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7DF0DE5"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8784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E3C41" w:rsidRPr="002C2F15">
                  <w:rPr>
                    <w:rFonts w:ascii="Arial" w:hAnsi="Arial" w:cs="Arial"/>
                  </w:rPr>
                  <w:t>Compliant</w:t>
                </w:r>
              </w:sdtContent>
            </w:sdt>
          </w:p>
        </w:tc>
      </w:tr>
    </w:tbl>
    <w:p w14:paraId="00EF58EE" w14:textId="77777777" w:rsidR="00200D04" w:rsidRDefault="006E3C41" w:rsidP="00D87E7C">
      <w:pPr>
        <w:pStyle w:val="Heading20"/>
      </w:pPr>
      <w:r w:rsidRPr="00996FAF">
        <w:t>Findings</w:t>
      </w:r>
    </w:p>
    <w:p w14:paraId="324E6CF6" w14:textId="35CC63E4" w:rsidR="00324E4D" w:rsidRDefault="0067240F"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r w:rsidR="00BE4A61">
        <w:t xml:space="preserve"> c</w:t>
      </w:r>
      <w:r w:rsidR="00817EA0">
        <w:t xml:space="preserve">onsumers and representatives said </w:t>
      </w:r>
      <w:r w:rsidR="000B4E33">
        <w:t xml:space="preserve">the care </w:t>
      </w:r>
      <w:r w:rsidR="00817EA0">
        <w:t xml:space="preserve">consumers received </w:t>
      </w:r>
      <w:r w:rsidR="000B4E33">
        <w:t xml:space="preserve">was in line with their </w:t>
      </w:r>
      <w:r w:rsidR="0049540F">
        <w:t>individual</w:t>
      </w:r>
      <w:r w:rsidR="000B4E33">
        <w:t xml:space="preserve"> needs.</w:t>
      </w:r>
      <w:r w:rsidR="00817EA0">
        <w:t xml:space="preserve"> </w:t>
      </w:r>
      <w:r w:rsidR="0087682D">
        <w:t>Staff were knowledgeable about consumers’ individual personal and clinical care needs and understood pain management, restrictive practices and how to maintain consumers’ skin integrity.</w:t>
      </w:r>
      <w:r w:rsidR="00C31FDA">
        <w:t xml:space="preserve"> Care documentation evidenced consumers </w:t>
      </w:r>
      <w:r w:rsidR="00D338B5">
        <w:t xml:space="preserve">received person-centred care that was safe, effective and </w:t>
      </w:r>
      <w:r w:rsidR="006C78EA">
        <w:t>in line with their care plan.</w:t>
      </w:r>
    </w:p>
    <w:p w14:paraId="0DB11C02" w14:textId="56D7A0C2" w:rsidR="00B11DD2" w:rsidRDefault="00324E4D" w:rsidP="0036130C">
      <w:pPr>
        <w:pStyle w:val="NormalArial"/>
      </w:pPr>
      <w:r>
        <w:t>Consumers and representatives gave positive feedback about how the service managed risks associated with consumers’ care and services</w:t>
      </w:r>
      <w:r w:rsidR="007928B4">
        <w:t>.</w:t>
      </w:r>
      <w:r w:rsidR="00CA4E23">
        <w:t xml:space="preserve"> Staff understood the high-impact and high-prevalence risks for consumers, such as falls, and explained </w:t>
      </w:r>
      <w:r w:rsidR="0075095F">
        <w:t>these</w:t>
      </w:r>
      <w:r w:rsidR="00CA4E23">
        <w:t xml:space="preserve"> were managed.</w:t>
      </w:r>
      <w:r w:rsidR="00930F22">
        <w:t xml:space="preserve"> Care documentation evidenced </w:t>
      </w:r>
      <w:r w:rsidR="007C2872">
        <w:t>risks to consumers</w:t>
      </w:r>
      <w:r w:rsidR="00FE356B">
        <w:t xml:space="preserve">, such as weight loss and pressure injuries, were identified and </w:t>
      </w:r>
      <w:r w:rsidR="00701DCD">
        <w:t>responsive</w:t>
      </w:r>
      <w:r w:rsidR="00A94474">
        <w:t xml:space="preserve"> </w:t>
      </w:r>
      <w:r w:rsidR="00FC1AAB">
        <w:t>management strategies were in place.</w:t>
      </w:r>
    </w:p>
    <w:p w14:paraId="65524EEA" w14:textId="44780DF8" w:rsidR="0056613F" w:rsidRDefault="0056613F" w:rsidP="0036130C">
      <w:pPr>
        <w:pStyle w:val="NormalArial"/>
      </w:pPr>
      <w:r>
        <w:t xml:space="preserve">Care documentation, for a consumer </w:t>
      </w:r>
      <w:r w:rsidR="00B40053">
        <w:t xml:space="preserve">receiving </w:t>
      </w:r>
      <w:r w:rsidR="0075095F">
        <w:t>end of life care</w:t>
      </w:r>
      <w:r>
        <w:t xml:space="preserve">, evidenced they were kept comfortable through provision of regular comfort cares, pain management medications and </w:t>
      </w:r>
      <w:r w:rsidR="00344858">
        <w:lastRenderedPageBreak/>
        <w:t>emotional</w:t>
      </w:r>
      <w:r>
        <w:t xml:space="preserve"> support as per their wishes.</w:t>
      </w:r>
      <w:r w:rsidR="00FC463A">
        <w:t xml:space="preserve"> Staff understood how to care for consumers nearing end of life to ensure their comfort</w:t>
      </w:r>
      <w:r w:rsidR="003B5432">
        <w:t xml:space="preserve"> and </w:t>
      </w:r>
      <w:r w:rsidR="0075095F">
        <w:t xml:space="preserve">to </w:t>
      </w:r>
      <w:r w:rsidR="00834749">
        <w:t>meet</w:t>
      </w:r>
      <w:r w:rsidR="003B5432">
        <w:t xml:space="preserve"> their needs and preferences.</w:t>
      </w:r>
      <w:r w:rsidR="00C97A34">
        <w:t xml:space="preserve"> Policies and procedures guided staff in the provision of end of life care.</w:t>
      </w:r>
    </w:p>
    <w:p w14:paraId="32722AA5" w14:textId="3FE599F9" w:rsidR="001B16CA" w:rsidRDefault="00A12881" w:rsidP="0036130C">
      <w:pPr>
        <w:pStyle w:val="NormalArial"/>
      </w:pPr>
      <w:r>
        <w:t>Consumers and representatives said staff promptly responded to deterioration or changes in consumers’ conditions</w:t>
      </w:r>
      <w:r w:rsidR="00561A99">
        <w:t xml:space="preserve">. </w:t>
      </w:r>
      <w:r w:rsidR="00D77E6E">
        <w:t>Staff explained when co</w:t>
      </w:r>
      <w:r w:rsidR="00F03924">
        <w:t>nsumers’ conditions deteriorated, a registered nurse (RN)</w:t>
      </w:r>
      <w:r w:rsidR="008006F4">
        <w:t xml:space="preserve"> reassessed their needs, increased observations, consulted with medical</w:t>
      </w:r>
      <w:r w:rsidR="00A623ED">
        <w:t xml:space="preserve"> officers, notified representatives and updated care documentation. </w:t>
      </w:r>
      <w:r w:rsidR="006C14AD">
        <w:t xml:space="preserve">Care documentation evidenced </w:t>
      </w:r>
      <w:r w:rsidR="001B35D6">
        <w:t>deterioration</w:t>
      </w:r>
      <w:r w:rsidR="005A4DD2">
        <w:t xml:space="preserve"> in </w:t>
      </w:r>
      <w:r w:rsidR="00472E82">
        <w:t xml:space="preserve">consumers’ </w:t>
      </w:r>
      <w:r w:rsidR="005A4DD2">
        <w:t xml:space="preserve">conditions were recognised and </w:t>
      </w:r>
      <w:r w:rsidR="00472E82">
        <w:t>responses were timely.</w:t>
      </w:r>
    </w:p>
    <w:p w14:paraId="581FF54E" w14:textId="77777777" w:rsidR="007209C4" w:rsidRDefault="004134EA" w:rsidP="0036130C">
      <w:pPr>
        <w:pStyle w:val="NormalArial"/>
      </w:pPr>
      <w:r>
        <w:t>Consumers and representatives gave positive feedback about how information was shared relating to their conditions, particularly as staff knew how to provide the care they needed.</w:t>
      </w:r>
      <w:r w:rsidR="009C21E5">
        <w:t xml:space="preserve"> Staff explained changes in consumers’ care and services were communicated during shift handovers and they accessed care documentation in the ECMS.</w:t>
      </w:r>
      <w:r w:rsidR="00060F99" w:rsidRPr="00060F99">
        <w:t xml:space="preserve"> </w:t>
      </w:r>
      <w:r w:rsidR="00060F99">
        <w:t>Care documentation evidenced sufficient information about consumers’ conditions which could be shared with others who had responsibility for their care.</w:t>
      </w:r>
    </w:p>
    <w:p w14:paraId="4B1D1E77" w14:textId="30E9BBB9" w:rsidR="0036259E" w:rsidRPr="00597651" w:rsidRDefault="00210191" w:rsidP="0036130C">
      <w:pPr>
        <w:pStyle w:val="NormalArial"/>
        <w:rPr>
          <w:color w:val="auto"/>
        </w:rPr>
      </w:pPr>
      <w:r w:rsidRPr="00597651">
        <w:rPr>
          <w:color w:val="auto"/>
        </w:rPr>
        <w:t>Care documentation evidenced consumers were promptly referred to other health care providers</w:t>
      </w:r>
      <w:r w:rsidR="000A55DD" w:rsidRPr="00597651">
        <w:rPr>
          <w:color w:val="auto"/>
        </w:rPr>
        <w:t xml:space="preserve"> </w:t>
      </w:r>
      <w:r w:rsidR="00597651" w:rsidRPr="00597651">
        <w:rPr>
          <w:color w:val="auto"/>
        </w:rPr>
        <w:t>when required</w:t>
      </w:r>
      <w:r w:rsidR="000A55DD" w:rsidRPr="00597651">
        <w:rPr>
          <w:color w:val="auto"/>
        </w:rPr>
        <w:t>.</w:t>
      </w:r>
      <w:r w:rsidR="00597651" w:rsidRPr="00597651">
        <w:rPr>
          <w:color w:val="auto"/>
        </w:rPr>
        <w:t xml:space="preserve"> Staff explained the referral process which included ensuring a referral was accepted and a timely response received. Staff advised they had access to a range of allied health professionals and specialists to which they could refer consumers.</w:t>
      </w:r>
    </w:p>
    <w:p w14:paraId="4BB659DA" w14:textId="1348EF45" w:rsidR="009C21E5" w:rsidRDefault="0036259E" w:rsidP="0036130C">
      <w:pPr>
        <w:pStyle w:val="NormalArial"/>
      </w:pPr>
      <w:r>
        <w:t>Consumers and representatives gave positive feedback about the service’s infection-control measures</w:t>
      </w:r>
      <w:r w:rsidR="000566CA">
        <w:t xml:space="preserve"> and </w:t>
      </w:r>
      <w:r w:rsidR="00060131">
        <w:t xml:space="preserve">said </w:t>
      </w:r>
      <w:r w:rsidR="000566CA">
        <w:t xml:space="preserve">staff </w:t>
      </w:r>
      <w:r w:rsidR="00B532F4">
        <w:t>practiced</w:t>
      </w:r>
      <w:r w:rsidR="00060131">
        <w:t xml:space="preserve"> </w:t>
      </w:r>
      <w:r w:rsidR="00FF2826">
        <w:t>hand hygiene, wore personal protective equipment when providing care</w:t>
      </w:r>
      <w:r w:rsidR="00E67416">
        <w:t xml:space="preserve"> and cleaned equipment after it was used.</w:t>
      </w:r>
      <w:r w:rsidR="00661C79">
        <w:t xml:space="preserve"> Staff understood infection prevention and control and described how they minimised consumers’ need for antibiotics. Policies and procedures guided staff in antimicrobial stewardship and infection control management, including the management of a COVID-19 outbreak.</w:t>
      </w:r>
      <w:r w:rsidR="00B532F4">
        <w:t xml:space="preserve"> </w:t>
      </w:r>
      <w:r w:rsidR="00060F99">
        <w:t xml:space="preserve"> </w:t>
      </w:r>
    </w:p>
    <w:p w14:paraId="418E88B2" w14:textId="33FD0B8E" w:rsidR="00200D04" w:rsidRPr="00262C0B" w:rsidRDefault="007928B4" w:rsidP="0036130C">
      <w:pPr>
        <w:pStyle w:val="NormalArial"/>
      </w:pPr>
      <w:r>
        <w:t xml:space="preserve"> </w:t>
      </w:r>
      <w:r w:rsidR="00324E4D">
        <w:t xml:space="preserve"> </w:t>
      </w:r>
      <w:r w:rsidR="006E3C41">
        <w:br w:type="page"/>
      </w:r>
    </w:p>
    <w:p w14:paraId="141EFAF2" w14:textId="77777777" w:rsidR="00200D04" w:rsidRPr="00996FAF" w:rsidRDefault="006E3C4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F5020" w14:paraId="28EBADC8" w14:textId="77777777" w:rsidTr="00BF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8DC712" w14:textId="77777777" w:rsidR="00200D04" w:rsidRPr="00996FAF" w:rsidRDefault="006E3C4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11AB702" w14:textId="77777777" w:rsidR="00200D04" w:rsidRPr="00996FAF" w:rsidRDefault="00200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020" w14:paraId="285C0E5F"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6946A" w14:textId="77777777" w:rsidR="00200D04" w:rsidRPr="00996FAF" w:rsidRDefault="006E3C4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428A0A5"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5A7906B"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5351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E3C41" w:rsidRPr="00ED7F2E">
                  <w:rPr>
                    <w:rFonts w:ascii="Arial" w:hAnsi="Arial" w:cs="Arial"/>
                  </w:rPr>
                  <w:t>Compliant</w:t>
                </w:r>
              </w:sdtContent>
            </w:sdt>
          </w:p>
        </w:tc>
      </w:tr>
      <w:tr w:rsidR="00BF5020" w14:paraId="5F08E952"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02082" w14:textId="77777777" w:rsidR="00200D04" w:rsidRPr="00996FAF" w:rsidRDefault="006E3C4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00C1ECE"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C0676D0"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15118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E3C41" w:rsidRPr="00ED7F2E">
                  <w:rPr>
                    <w:rFonts w:ascii="Arial" w:hAnsi="Arial" w:cs="Arial"/>
                  </w:rPr>
                  <w:t>Compliant</w:t>
                </w:r>
              </w:sdtContent>
            </w:sdt>
          </w:p>
        </w:tc>
      </w:tr>
      <w:tr w:rsidR="00BF5020" w14:paraId="402DFAC8"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BCDDF" w14:textId="77777777" w:rsidR="00200D04" w:rsidRPr="00996FAF" w:rsidRDefault="006E3C4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845D11C"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73E4A1" w14:textId="77777777" w:rsidR="00200D04" w:rsidRPr="00996FAF" w:rsidRDefault="006E3C4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16DCF1" w14:textId="77777777" w:rsidR="00200D04" w:rsidRPr="00996FAF" w:rsidRDefault="006E3C4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E26C4F7" w14:textId="77777777" w:rsidR="00200D04" w:rsidRPr="00996FAF" w:rsidRDefault="006E3C4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05F3981"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78814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E3C41" w:rsidRPr="00ED7F2E">
                  <w:rPr>
                    <w:rFonts w:ascii="Arial" w:hAnsi="Arial" w:cs="Arial"/>
                  </w:rPr>
                  <w:t>Compliant</w:t>
                </w:r>
              </w:sdtContent>
            </w:sdt>
          </w:p>
        </w:tc>
      </w:tr>
      <w:tr w:rsidR="00BF5020" w14:paraId="266BBE4E"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A9A3B" w14:textId="77777777" w:rsidR="00200D04" w:rsidRPr="00996FAF" w:rsidRDefault="006E3C4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EFB9F87"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623CC92" w14:textId="77777777" w:rsidR="00200D04" w:rsidRPr="00996FAF" w:rsidRDefault="000523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20429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E3C41" w:rsidRPr="00ED7F2E">
                  <w:rPr>
                    <w:rFonts w:ascii="Arial" w:hAnsi="Arial" w:cs="Arial"/>
                  </w:rPr>
                  <w:t>Compliant</w:t>
                </w:r>
              </w:sdtContent>
            </w:sdt>
          </w:p>
        </w:tc>
      </w:tr>
      <w:tr w:rsidR="00BF5020" w14:paraId="485F525C"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071D5" w14:textId="77777777" w:rsidR="00200D04" w:rsidRPr="00996FAF" w:rsidRDefault="006E3C4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ACBB466"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3D4737D" w14:textId="77777777" w:rsidR="00200D04" w:rsidRPr="00996FAF" w:rsidRDefault="0005231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79398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E3C41" w:rsidRPr="00ED7F2E">
                  <w:rPr>
                    <w:rFonts w:ascii="Arial" w:hAnsi="Arial" w:cs="Arial"/>
                  </w:rPr>
                  <w:t>Compliant</w:t>
                </w:r>
              </w:sdtContent>
            </w:sdt>
          </w:p>
        </w:tc>
      </w:tr>
      <w:tr w:rsidR="00BF5020" w14:paraId="515D523D"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765FF" w14:textId="77777777" w:rsidR="00200D04" w:rsidRPr="00996FAF" w:rsidRDefault="006E3C4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740A18E"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582AE16"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03346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E3C41" w:rsidRPr="00ED7F2E">
                  <w:rPr>
                    <w:rFonts w:ascii="Arial" w:hAnsi="Arial" w:cs="Arial"/>
                  </w:rPr>
                  <w:t>Compliant</w:t>
                </w:r>
              </w:sdtContent>
            </w:sdt>
          </w:p>
        </w:tc>
      </w:tr>
      <w:tr w:rsidR="00BF5020" w14:paraId="2A334B5D"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8DC9C" w14:textId="77777777" w:rsidR="00200D04" w:rsidRPr="00996FAF" w:rsidRDefault="006E3C4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EA3F61C"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32554CE"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66457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E3C41" w:rsidRPr="00ED7F2E">
                  <w:rPr>
                    <w:rFonts w:ascii="Arial" w:hAnsi="Arial" w:cs="Arial"/>
                  </w:rPr>
                  <w:t>Compliant</w:t>
                </w:r>
              </w:sdtContent>
            </w:sdt>
          </w:p>
        </w:tc>
      </w:tr>
    </w:tbl>
    <w:p w14:paraId="0CDEF12D" w14:textId="77777777" w:rsidR="00200D04" w:rsidRDefault="006E3C41" w:rsidP="00D87E7C">
      <w:pPr>
        <w:pStyle w:val="Heading20"/>
      </w:pPr>
      <w:r w:rsidRPr="00996FAF">
        <w:t>Findings</w:t>
      </w:r>
    </w:p>
    <w:p w14:paraId="52550E5E" w14:textId="1E191098" w:rsidR="00F70738" w:rsidRPr="00597651" w:rsidRDefault="00E777E0" w:rsidP="0036130C">
      <w:pPr>
        <w:pStyle w:val="NormalArial"/>
        <w:rPr>
          <w:color w:val="auto"/>
        </w:rPr>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r w:rsidR="00BE4A61">
        <w:t xml:space="preserve"> c</w:t>
      </w:r>
      <w:r w:rsidR="007225BD" w:rsidRPr="00597651">
        <w:rPr>
          <w:color w:val="auto"/>
        </w:rPr>
        <w:t xml:space="preserve">onsumers gave positive feedback about the supports for daily living </w:t>
      </w:r>
      <w:r w:rsidR="0043739C" w:rsidRPr="00597651">
        <w:rPr>
          <w:color w:val="auto"/>
        </w:rPr>
        <w:t>and confirmed</w:t>
      </w:r>
      <w:r w:rsidR="007225BD" w:rsidRPr="00597651">
        <w:rPr>
          <w:color w:val="auto"/>
        </w:rPr>
        <w:t xml:space="preserve"> these </w:t>
      </w:r>
      <w:r w:rsidR="00A3355C" w:rsidRPr="00597651">
        <w:rPr>
          <w:color w:val="auto"/>
        </w:rPr>
        <w:t>were safe,</w:t>
      </w:r>
      <w:r w:rsidR="007225BD" w:rsidRPr="00597651">
        <w:rPr>
          <w:color w:val="auto"/>
        </w:rPr>
        <w:t xml:space="preserve"> optimised </w:t>
      </w:r>
      <w:r w:rsidR="00A3355C" w:rsidRPr="00597651">
        <w:rPr>
          <w:color w:val="auto"/>
        </w:rPr>
        <w:t>their</w:t>
      </w:r>
      <w:r w:rsidR="007225BD" w:rsidRPr="00597651">
        <w:rPr>
          <w:color w:val="auto"/>
        </w:rPr>
        <w:t xml:space="preserve"> quality of life</w:t>
      </w:r>
      <w:r w:rsidR="00A3355C" w:rsidRPr="00597651">
        <w:rPr>
          <w:color w:val="auto"/>
        </w:rPr>
        <w:t xml:space="preserve"> and promoted their independence</w:t>
      </w:r>
      <w:r w:rsidR="007225BD" w:rsidRPr="00597651">
        <w:rPr>
          <w:color w:val="auto"/>
        </w:rPr>
        <w:t>.</w:t>
      </w:r>
      <w:r w:rsidR="00192861" w:rsidRPr="00597651">
        <w:rPr>
          <w:color w:val="auto"/>
        </w:rPr>
        <w:t xml:space="preserve"> Staff knowledge of consumers’ needs</w:t>
      </w:r>
      <w:r w:rsidR="00597651" w:rsidRPr="00597651">
        <w:rPr>
          <w:color w:val="auto"/>
        </w:rPr>
        <w:t>,</w:t>
      </w:r>
      <w:r w:rsidR="00192861" w:rsidRPr="00597651">
        <w:rPr>
          <w:color w:val="auto"/>
        </w:rPr>
        <w:t xml:space="preserve"> and preferred activities was consistent with their </w:t>
      </w:r>
      <w:r w:rsidR="003F5D7A" w:rsidRPr="00597651">
        <w:rPr>
          <w:color w:val="auto"/>
        </w:rPr>
        <w:t xml:space="preserve">leisure and </w:t>
      </w:r>
      <w:r w:rsidR="00192861" w:rsidRPr="00597651">
        <w:rPr>
          <w:color w:val="auto"/>
        </w:rPr>
        <w:t>lifestyle plans.</w:t>
      </w:r>
      <w:r w:rsidR="00D30DE7" w:rsidRPr="00597651">
        <w:rPr>
          <w:color w:val="auto"/>
        </w:rPr>
        <w:t xml:space="preserve"> Care documentation evidenced consumers’ lifestyle preferences and the supports needed to participate in activities which interested them.</w:t>
      </w:r>
    </w:p>
    <w:p w14:paraId="0B5A6D65" w14:textId="60AE6780" w:rsidR="00530494" w:rsidRDefault="00F70738" w:rsidP="0036130C">
      <w:pPr>
        <w:pStyle w:val="NormalArial"/>
      </w:pPr>
      <w:r>
        <w:t xml:space="preserve">Consumers gave practical examples of how their emotional, spiritual and psychological needs were supported, such as </w:t>
      </w:r>
      <w:r w:rsidR="00EC3FDF">
        <w:t>tending to the garden</w:t>
      </w:r>
      <w:r w:rsidR="000058B2">
        <w:t>,</w:t>
      </w:r>
      <w:r w:rsidR="002D490A">
        <w:t xml:space="preserve"> </w:t>
      </w:r>
      <w:r w:rsidR="008D6255">
        <w:t xml:space="preserve">which </w:t>
      </w:r>
      <w:r w:rsidR="00CF3D24">
        <w:t>they found</w:t>
      </w:r>
      <w:r w:rsidR="008D6255">
        <w:t xml:space="preserve"> meaningful</w:t>
      </w:r>
      <w:r w:rsidR="00792411">
        <w:t>.</w:t>
      </w:r>
      <w:r w:rsidR="00192861">
        <w:t xml:space="preserve"> </w:t>
      </w:r>
      <w:r w:rsidR="00167E60">
        <w:t>Staff were familiar with consumers’ needs and explained they spent one-on-one time with consumers whose mood was low.</w:t>
      </w:r>
      <w:r w:rsidR="00052A51">
        <w:t xml:space="preserve"> Care documentation evidenced consumers’ </w:t>
      </w:r>
      <w:r w:rsidR="00F742BA">
        <w:t>spir</w:t>
      </w:r>
      <w:r w:rsidR="007815B7">
        <w:t xml:space="preserve">itual and emotional needs </w:t>
      </w:r>
      <w:r w:rsidR="0075095F">
        <w:t xml:space="preserve">were known </w:t>
      </w:r>
      <w:r w:rsidR="007815B7">
        <w:t xml:space="preserve">and </w:t>
      </w:r>
      <w:r w:rsidR="00B058C4">
        <w:t xml:space="preserve">support strategies </w:t>
      </w:r>
      <w:r w:rsidR="0075095F">
        <w:t xml:space="preserve">were </w:t>
      </w:r>
      <w:r w:rsidR="00B058C4">
        <w:t>in place to meet those needs.</w:t>
      </w:r>
    </w:p>
    <w:p w14:paraId="6CE9B1D5" w14:textId="77777777" w:rsidR="00BA035A" w:rsidRDefault="002C2878" w:rsidP="0036130C">
      <w:pPr>
        <w:pStyle w:val="NormalArial"/>
      </w:pPr>
      <w:r>
        <w:t xml:space="preserve">Consumers </w:t>
      </w:r>
      <w:r w:rsidR="008B0DE1">
        <w:t xml:space="preserve">said </w:t>
      </w:r>
      <w:r w:rsidR="00BE79AB">
        <w:t>staff supported them to socialise</w:t>
      </w:r>
      <w:r w:rsidR="001941C5">
        <w:t>, access the community</w:t>
      </w:r>
      <w:r w:rsidR="00E60F92">
        <w:t xml:space="preserve">, </w:t>
      </w:r>
      <w:r w:rsidR="008468B6">
        <w:t xml:space="preserve">participate in activities and enjoy </w:t>
      </w:r>
      <w:r w:rsidR="000D6DC7">
        <w:t xml:space="preserve">visits from family. </w:t>
      </w:r>
      <w:r w:rsidR="00ED5304">
        <w:t xml:space="preserve">Consumers were observed </w:t>
      </w:r>
      <w:r w:rsidR="004C5F4E">
        <w:t>socialising with each other in the café</w:t>
      </w:r>
      <w:r w:rsidR="00A53CD0">
        <w:t xml:space="preserve">, spending </w:t>
      </w:r>
      <w:r w:rsidR="00F5095B">
        <w:t>one on one time with volunteers and leaving for a planned bus trip into the community. Care documentation evidenced</w:t>
      </w:r>
      <w:r w:rsidR="005E3F1A">
        <w:t xml:space="preserve"> consumers’ </w:t>
      </w:r>
      <w:r w:rsidR="00515814">
        <w:t>important relations</w:t>
      </w:r>
      <w:r w:rsidR="009658D1">
        <w:t>hips, hobbies, lifestyle choices and how they were supported to achieve their goals.</w:t>
      </w:r>
    </w:p>
    <w:p w14:paraId="6BAE2162" w14:textId="34C4746E" w:rsidR="00701DE4" w:rsidRDefault="00D92277" w:rsidP="0036130C">
      <w:pPr>
        <w:pStyle w:val="NormalArial"/>
      </w:pPr>
      <w:r>
        <w:lastRenderedPageBreak/>
        <w:t>Consumers and representatives said information about consumers’ daily living needs were effectively communicated and staff understood their preferences.</w:t>
      </w:r>
      <w:r w:rsidR="0073488B">
        <w:t xml:space="preserve"> Staff explained changes in consumers’ care and services were communicated during shift handovers and they accessed care documentation in the ECMS.</w:t>
      </w:r>
      <w:r w:rsidR="00756A9C">
        <w:t xml:space="preserve"> Care documentation evidenced </w:t>
      </w:r>
      <w:r w:rsidR="005A5791">
        <w:t xml:space="preserve">information </w:t>
      </w:r>
      <w:r w:rsidR="00212D23">
        <w:t>was accessible</w:t>
      </w:r>
      <w:r w:rsidR="00042B47">
        <w:t xml:space="preserve"> </w:t>
      </w:r>
      <w:r w:rsidR="0075095F">
        <w:t xml:space="preserve">which </w:t>
      </w:r>
      <w:r w:rsidR="00042B47">
        <w:t xml:space="preserve">facilitated </w:t>
      </w:r>
      <w:r w:rsidR="00FD38B1">
        <w:t>sharing between those responsible for care delivery.</w:t>
      </w:r>
    </w:p>
    <w:p w14:paraId="46798B4E" w14:textId="77777777" w:rsidR="00EB00B4" w:rsidRDefault="00701DE4" w:rsidP="0036130C">
      <w:pPr>
        <w:pStyle w:val="NormalArial"/>
      </w:pPr>
      <w:r>
        <w:t xml:space="preserve">Consumers said when additional support was needed, they were promptly referred to </w:t>
      </w:r>
      <w:r w:rsidR="002C3354">
        <w:t>volunteers</w:t>
      </w:r>
      <w:r w:rsidR="00A462F7">
        <w:t xml:space="preserve"> and</w:t>
      </w:r>
      <w:r>
        <w:t xml:space="preserve"> </w:t>
      </w:r>
      <w:r w:rsidR="00A462F7">
        <w:t xml:space="preserve">other </w:t>
      </w:r>
      <w:r>
        <w:t>service</w:t>
      </w:r>
      <w:r w:rsidR="00A462F7">
        <w:t xml:space="preserve"> providers.</w:t>
      </w:r>
      <w:r w:rsidR="007B7910">
        <w:t xml:space="preserve"> Staff </w:t>
      </w:r>
      <w:r w:rsidR="00C13F4D">
        <w:t xml:space="preserve">described how they worked with </w:t>
      </w:r>
      <w:r w:rsidR="0096502A">
        <w:t xml:space="preserve">other service providers </w:t>
      </w:r>
      <w:r w:rsidR="0037264B">
        <w:t xml:space="preserve">and said referrals were </w:t>
      </w:r>
      <w:r w:rsidR="005F582C">
        <w:t>followed up to ensure consumers’ needs were met.</w:t>
      </w:r>
      <w:r w:rsidR="005A5791">
        <w:t xml:space="preserve"> </w:t>
      </w:r>
      <w:r w:rsidR="008229E5">
        <w:t>Care documentation evidenced collaboration with other organisations and individuals to meet consumers’ diverse needs.</w:t>
      </w:r>
    </w:p>
    <w:p w14:paraId="06E3521F" w14:textId="6FB36352" w:rsidR="00721994" w:rsidRDefault="00B358F5" w:rsidP="0036130C">
      <w:pPr>
        <w:pStyle w:val="NormalArial"/>
      </w:pPr>
      <w:r>
        <w:t xml:space="preserve">Consumers said meals were enjoyable, portions served were sufficient and the menu reflected their </w:t>
      </w:r>
      <w:r w:rsidR="005E6618">
        <w:t>choices.</w:t>
      </w:r>
      <w:r w:rsidR="00EC14AE">
        <w:t xml:space="preserve"> Staff explained </w:t>
      </w:r>
      <w:r w:rsidR="00BA2FE3">
        <w:t xml:space="preserve">how consumers’ individual dietary needs and preferences were met, </w:t>
      </w:r>
      <w:r w:rsidR="00307FD2">
        <w:t xml:space="preserve">such as </w:t>
      </w:r>
      <w:r w:rsidR="00C93778">
        <w:t xml:space="preserve">working with consumers to create a varied menu which </w:t>
      </w:r>
      <w:r w:rsidR="00DF4443">
        <w:t xml:space="preserve">suited their </w:t>
      </w:r>
      <w:r w:rsidR="00896CE0">
        <w:t>choices.</w:t>
      </w:r>
      <w:r w:rsidR="005C315D">
        <w:t xml:space="preserve"> Meal</w:t>
      </w:r>
      <w:r w:rsidR="00B70C9B">
        <w:t xml:space="preserve"> services</w:t>
      </w:r>
      <w:r w:rsidR="005C315D">
        <w:t xml:space="preserve"> were observed</w:t>
      </w:r>
      <w:r w:rsidR="0075095F">
        <w:t>,</w:t>
      </w:r>
      <w:r w:rsidR="005C315D">
        <w:t xml:space="preserve"> and consumers appeared to enjoy the dining atmosphere</w:t>
      </w:r>
      <w:r w:rsidR="003C1A62">
        <w:t>, meals and each other’s company.</w:t>
      </w:r>
    </w:p>
    <w:p w14:paraId="5598FAB8" w14:textId="594B98AC" w:rsidR="00200D04" w:rsidRPr="00262C0B" w:rsidRDefault="00721994" w:rsidP="0036130C">
      <w:pPr>
        <w:pStyle w:val="NormalArial"/>
      </w:pPr>
      <w:r>
        <w:t xml:space="preserve">Consumers said equipment </w:t>
      </w:r>
      <w:r w:rsidR="00E34D42">
        <w:t>such as mobility aids w</w:t>
      </w:r>
      <w:r w:rsidR="005F6FB5">
        <w:t>ere</w:t>
      </w:r>
      <w:r>
        <w:t xml:space="preserve"> </w:t>
      </w:r>
      <w:r w:rsidR="001723CA">
        <w:t xml:space="preserve">safe, </w:t>
      </w:r>
      <w:r>
        <w:t xml:space="preserve">clean, suitable </w:t>
      </w:r>
      <w:r w:rsidR="001723CA">
        <w:t>and well maintained.</w:t>
      </w:r>
      <w:r w:rsidR="00DA6456">
        <w:t xml:space="preserve"> Staff said equipment</w:t>
      </w:r>
      <w:r w:rsidR="00B17F0E">
        <w:t xml:space="preserve"> was always cleaned, maintained and made ready for its next use</w:t>
      </w:r>
      <w:r w:rsidR="00113642">
        <w:t xml:space="preserve"> by consumers. Mobility aids used by consumers</w:t>
      </w:r>
      <w:r w:rsidR="00D0238B">
        <w:t xml:space="preserve"> within and outside of the service environment was observed to be clean and well maintained.</w:t>
      </w:r>
      <w:r w:rsidR="001723CA">
        <w:t xml:space="preserve"> </w:t>
      </w:r>
      <w:r w:rsidR="006E3C41">
        <w:br w:type="page"/>
      </w:r>
    </w:p>
    <w:p w14:paraId="68D75742" w14:textId="77777777" w:rsidR="00200D04" w:rsidRPr="00996FAF" w:rsidRDefault="006E3C4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F5020" w14:paraId="235DEF87" w14:textId="77777777" w:rsidTr="00BF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3B66D4" w14:textId="77777777" w:rsidR="00200D04" w:rsidRPr="00996FAF" w:rsidRDefault="006E3C4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9E4A36B" w14:textId="77777777" w:rsidR="00200D04" w:rsidRPr="00996FAF" w:rsidRDefault="00200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020" w14:paraId="6A85E189"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AD599" w14:textId="77777777" w:rsidR="00200D04" w:rsidRPr="00996FAF" w:rsidRDefault="006E3C4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A13A54"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3478A00"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69125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E3C41" w:rsidRPr="00320639">
                  <w:rPr>
                    <w:rFonts w:ascii="Arial" w:hAnsi="Arial" w:cs="Arial"/>
                  </w:rPr>
                  <w:t>Compliant</w:t>
                </w:r>
              </w:sdtContent>
            </w:sdt>
          </w:p>
        </w:tc>
      </w:tr>
      <w:tr w:rsidR="00BF5020" w14:paraId="4BA9204F"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A462D" w14:textId="77777777" w:rsidR="00200D04" w:rsidRPr="00996FAF" w:rsidRDefault="006E3C4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9D2EB10"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B909FED" w14:textId="77777777" w:rsidR="00200D04" w:rsidRPr="00996FAF" w:rsidRDefault="006E3C4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541C24" w14:textId="77777777" w:rsidR="00200D04" w:rsidRPr="00996FAF" w:rsidRDefault="006E3C4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C87123"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73073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E3C41" w:rsidRPr="00320639">
                  <w:rPr>
                    <w:rFonts w:ascii="Arial" w:hAnsi="Arial" w:cs="Arial"/>
                  </w:rPr>
                  <w:t>Compliant</w:t>
                </w:r>
              </w:sdtContent>
            </w:sdt>
          </w:p>
        </w:tc>
      </w:tr>
      <w:tr w:rsidR="00BF5020" w14:paraId="6C4D35CC"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95350" w14:textId="77777777" w:rsidR="00200D04" w:rsidRPr="00996FAF" w:rsidRDefault="006E3C4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20DEB05"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AFDF92E" w14:textId="77777777" w:rsidR="00200D04" w:rsidRPr="00996FAF" w:rsidRDefault="0005231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6699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E3C41" w:rsidRPr="00320639">
                  <w:rPr>
                    <w:rFonts w:ascii="Arial" w:hAnsi="Arial" w:cs="Arial"/>
                  </w:rPr>
                  <w:t>Compliant</w:t>
                </w:r>
              </w:sdtContent>
            </w:sdt>
          </w:p>
        </w:tc>
      </w:tr>
    </w:tbl>
    <w:p w14:paraId="6915B603" w14:textId="77777777" w:rsidR="00200D04" w:rsidRDefault="006E3C41" w:rsidP="002B0C90">
      <w:pPr>
        <w:pStyle w:val="Heading20"/>
      </w:pPr>
      <w:r>
        <w:t>Findings</w:t>
      </w:r>
    </w:p>
    <w:p w14:paraId="5C07A8C1" w14:textId="55961D1C" w:rsidR="005705B2" w:rsidRDefault="005402D8" w:rsidP="0036130C">
      <w:pPr>
        <w:pStyle w:val="NormalArial"/>
      </w:pPr>
      <w:r w:rsidRPr="00FA0DB6">
        <w:rPr>
          <w:rFonts w:eastAsia="Times New Roman"/>
          <w:color w:val="000000"/>
          <w:lang w:eastAsia="en-AU"/>
        </w:rPr>
        <w:t>This Quality Standard is assessed as Compliant as 3 of the 3 Requirements have been found Compliant, as</w:t>
      </w:r>
      <w:r w:rsidR="00BE4A61">
        <w:rPr>
          <w:rFonts w:eastAsia="Times New Roman"/>
          <w:color w:val="000000"/>
          <w:lang w:eastAsia="en-AU"/>
        </w:rPr>
        <w:t xml:space="preserve"> c</w:t>
      </w:r>
      <w:r w:rsidR="00A50861">
        <w:rPr>
          <w:rFonts w:eastAsia="Times New Roman"/>
          <w:color w:val="000000"/>
          <w:lang w:eastAsia="en-AU"/>
        </w:rPr>
        <w:t xml:space="preserve">onsumers </w:t>
      </w:r>
      <w:r w:rsidR="00C237FA">
        <w:rPr>
          <w:rFonts w:eastAsia="Times New Roman"/>
          <w:color w:val="000000"/>
          <w:lang w:eastAsia="en-AU"/>
        </w:rPr>
        <w:t xml:space="preserve">said they felt at home and </w:t>
      </w:r>
      <w:r w:rsidR="0075095F">
        <w:rPr>
          <w:rFonts w:eastAsia="Times New Roman"/>
          <w:color w:val="000000"/>
          <w:lang w:eastAsia="en-AU"/>
        </w:rPr>
        <w:t xml:space="preserve">staff </w:t>
      </w:r>
      <w:r w:rsidR="00793EDE">
        <w:rPr>
          <w:rFonts w:eastAsia="Times New Roman"/>
          <w:color w:val="000000"/>
          <w:lang w:eastAsia="en-AU"/>
        </w:rPr>
        <w:t xml:space="preserve">always welcomed </w:t>
      </w:r>
      <w:r w:rsidR="0075095F">
        <w:rPr>
          <w:rFonts w:eastAsia="Times New Roman"/>
          <w:color w:val="000000"/>
          <w:lang w:eastAsia="en-AU"/>
        </w:rPr>
        <w:t>their visitors</w:t>
      </w:r>
      <w:r w:rsidR="00793EDE">
        <w:rPr>
          <w:rFonts w:eastAsia="Times New Roman"/>
          <w:color w:val="000000"/>
          <w:lang w:eastAsia="en-AU"/>
        </w:rPr>
        <w:t>.</w:t>
      </w:r>
      <w:r w:rsidR="007B484E">
        <w:rPr>
          <w:rFonts w:eastAsia="Times New Roman"/>
          <w:color w:val="000000"/>
          <w:lang w:eastAsia="en-AU"/>
        </w:rPr>
        <w:t xml:space="preserve"> </w:t>
      </w:r>
      <w:r w:rsidR="007B484E">
        <w:t xml:space="preserve">Staff explained consumers’ rooms were personalised </w:t>
      </w:r>
      <w:r w:rsidR="00F429A6">
        <w:t>with their own belongings</w:t>
      </w:r>
      <w:r w:rsidR="00F94216">
        <w:t xml:space="preserve"> and recent refurbishments</w:t>
      </w:r>
      <w:r w:rsidR="00E13BB0">
        <w:t xml:space="preserve"> encouraged consumer interaction in a </w:t>
      </w:r>
      <w:r w:rsidR="00213633">
        <w:t>pleasant</w:t>
      </w:r>
      <w:r w:rsidR="00E13BB0">
        <w:t xml:space="preserve"> environment.</w:t>
      </w:r>
      <w:r w:rsidR="00F429A6">
        <w:t xml:space="preserve"> </w:t>
      </w:r>
      <w:r w:rsidR="00AA3F87">
        <w:t>Consumers</w:t>
      </w:r>
      <w:r w:rsidR="00073DD5">
        <w:t xml:space="preserve"> were observed</w:t>
      </w:r>
      <w:r w:rsidR="00FD32EF">
        <w:t xml:space="preserve"> </w:t>
      </w:r>
      <w:r w:rsidR="007506DD">
        <w:t xml:space="preserve">socialising with visitors </w:t>
      </w:r>
      <w:r w:rsidR="00FD32EF">
        <w:t xml:space="preserve">in </w:t>
      </w:r>
      <w:r w:rsidR="00351DAE">
        <w:t>a well</w:t>
      </w:r>
      <w:r w:rsidR="0075095F">
        <w:t>-</w:t>
      </w:r>
      <w:r w:rsidR="00351DAE">
        <w:t>maintained</w:t>
      </w:r>
      <w:r w:rsidR="00FD32EF">
        <w:t xml:space="preserve"> outdoor living environment</w:t>
      </w:r>
      <w:r w:rsidR="007506DD">
        <w:t>.</w:t>
      </w:r>
    </w:p>
    <w:p w14:paraId="05DED0AE" w14:textId="3039CEB2" w:rsidR="00494B4B" w:rsidRDefault="005705B2" w:rsidP="0036130C">
      <w:pPr>
        <w:pStyle w:val="NormalArial"/>
      </w:pPr>
      <w:r>
        <w:t xml:space="preserve">Consumers </w:t>
      </w:r>
      <w:r w:rsidR="00581018">
        <w:t xml:space="preserve">said the service was clean and they felt safe, their rooms </w:t>
      </w:r>
      <w:r w:rsidR="00F35786">
        <w:t xml:space="preserve">were </w:t>
      </w:r>
      <w:r w:rsidR="00974415">
        <w:t>kept tidy</w:t>
      </w:r>
      <w:r w:rsidR="00E533BF">
        <w:t xml:space="preserve"> and</w:t>
      </w:r>
      <w:r w:rsidR="00974415">
        <w:t xml:space="preserve"> free of clutter</w:t>
      </w:r>
      <w:r w:rsidR="00797884">
        <w:t>,</w:t>
      </w:r>
      <w:r w:rsidR="00F859A4">
        <w:t xml:space="preserve"> and they </w:t>
      </w:r>
      <w:r w:rsidR="003B1967">
        <w:t>enjoyed being in the outdoor areas.</w:t>
      </w:r>
      <w:r w:rsidR="0044072F" w:rsidRPr="0044072F">
        <w:t xml:space="preserve"> </w:t>
      </w:r>
      <w:r w:rsidR="0044072F">
        <w:t>Staff described the cleaning and maintenance schedules, which evidenced tasks were completed routinely.</w:t>
      </w:r>
      <w:r w:rsidR="00473B76">
        <w:t xml:space="preserve"> Consumers had free access to </w:t>
      </w:r>
      <w:r w:rsidR="00FE3CD3">
        <w:t xml:space="preserve">outdoor </w:t>
      </w:r>
      <w:r w:rsidR="00C82F15">
        <w:t xml:space="preserve">areas and those with limited mobility were </w:t>
      </w:r>
      <w:r w:rsidR="00285E95">
        <w:t xml:space="preserve">assisted by staff </w:t>
      </w:r>
      <w:r w:rsidR="00A80E45">
        <w:t>to move around as they wished.</w:t>
      </w:r>
    </w:p>
    <w:p w14:paraId="401DCB70" w14:textId="60C829E3" w:rsidR="00200D04" w:rsidRPr="00262C0B" w:rsidRDefault="00797884" w:rsidP="0036130C">
      <w:pPr>
        <w:pStyle w:val="NormalArial"/>
      </w:pPr>
      <w:r w:rsidRPr="008B1F68">
        <w:rPr>
          <w:color w:val="auto"/>
        </w:rPr>
        <w:t>Furniture, fittings and equipment were observed to be safe, clean</w:t>
      </w:r>
      <w:r w:rsidR="008B1F68" w:rsidRPr="008B1F68">
        <w:rPr>
          <w:color w:val="auto"/>
        </w:rPr>
        <w:t>, and suitable for use by consumers</w:t>
      </w:r>
      <w:r w:rsidRPr="008B1F68">
        <w:rPr>
          <w:color w:val="auto"/>
        </w:rPr>
        <w:t xml:space="preserve">. Staff described equipment and furniture was regularly inspected for safety and cleaned between use. Maintenance documentation evidenced </w:t>
      </w:r>
      <w:r w:rsidR="008B1F68" w:rsidRPr="008B1F68">
        <w:rPr>
          <w:color w:val="auto"/>
        </w:rPr>
        <w:t xml:space="preserve">equipment and fittings were regularly checked and serviced by either maintenance staff or specialist contractors. </w:t>
      </w:r>
      <w:r w:rsidRPr="008B1F68">
        <w:rPr>
          <w:color w:val="auto"/>
        </w:rPr>
        <w:t xml:space="preserve"> </w:t>
      </w:r>
      <w:r w:rsidR="00C9057E" w:rsidRPr="0075095F">
        <w:rPr>
          <w:color w:val="0070C0"/>
        </w:rPr>
        <w:t xml:space="preserve"> </w:t>
      </w:r>
      <w:r w:rsidR="00764CE5" w:rsidRPr="0075095F">
        <w:rPr>
          <w:color w:val="0070C0"/>
        </w:rPr>
        <w:t xml:space="preserve"> </w:t>
      </w:r>
      <w:r w:rsidR="00D24501" w:rsidRPr="0075095F">
        <w:rPr>
          <w:color w:val="0070C0"/>
        </w:rPr>
        <w:t xml:space="preserve"> </w:t>
      </w:r>
      <w:r w:rsidR="00EB2494" w:rsidRPr="0075095F">
        <w:rPr>
          <w:color w:val="0070C0"/>
        </w:rPr>
        <w:t xml:space="preserve"> </w:t>
      </w:r>
      <w:r w:rsidR="00FE3CD3" w:rsidRPr="0075095F">
        <w:rPr>
          <w:color w:val="0070C0"/>
        </w:rPr>
        <w:t xml:space="preserve"> </w:t>
      </w:r>
      <w:r w:rsidR="0044072F" w:rsidRPr="0075095F">
        <w:rPr>
          <w:color w:val="0070C0"/>
        </w:rPr>
        <w:t xml:space="preserve"> </w:t>
      </w:r>
      <w:r w:rsidR="00073DD5" w:rsidRPr="0075095F">
        <w:rPr>
          <w:color w:val="0070C0"/>
        </w:rPr>
        <w:t xml:space="preserve"> </w:t>
      </w:r>
      <w:r w:rsidR="006E3C41">
        <w:br w:type="page"/>
      </w:r>
    </w:p>
    <w:p w14:paraId="52125CE2" w14:textId="77777777" w:rsidR="00200D04" w:rsidRPr="00996FAF" w:rsidRDefault="006E3C4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F5020" w14:paraId="1E9977F0" w14:textId="77777777" w:rsidTr="00BF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821D33" w14:textId="77777777" w:rsidR="00200D04" w:rsidRPr="00996FAF" w:rsidRDefault="006E3C4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BA6F1DE" w14:textId="77777777" w:rsidR="00200D04" w:rsidRPr="00996FAF" w:rsidRDefault="00200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020" w14:paraId="05A5D859"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B0510" w14:textId="77777777" w:rsidR="00200D04" w:rsidRPr="00996FAF" w:rsidRDefault="006E3C4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1DE63E"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416B18A"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63269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E3C41" w:rsidRPr="0058411F">
                  <w:rPr>
                    <w:rFonts w:ascii="Arial" w:hAnsi="Arial" w:cs="Arial"/>
                  </w:rPr>
                  <w:t>Compliant</w:t>
                </w:r>
              </w:sdtContent>
            </w:sdt>
          </w:p>
        </w:tc>
      </w:tr>
      <w:tr w:rsidR="00BF5020" w14:paraId="134D3897"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9804F" w14:textId="77777777" w:rsidR="00200D04" w:rsidRPr="00996FAF" w:rsidRDefault="006E3C4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86C3675"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720596"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43582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E3C41" w:rsidRPr="0058411F">
                  <w:rPr>
                    <w:rFonts w:ascii="Arial" w:hAnsi="Arial" w:cs="Arial"/>
                  </w:rPr>
                  <w:t>Compliant</w:t>
                </w:r>
              </w:sdtContent>
            </w:sdt>
          </w:p>
        </w:tc>
      </w:tr>
      <w:tr w:rsidR="00BF5020" w14:paraId="60ED31EC"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0BE51" w14:textId="77777777" w:rsidR="00200D04" w:rsidRPr="00996FAF" w:rsidRDefault="006E3C4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A11EB84"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C84E260"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55436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E3C41" w:rsidRPr="0058411F">
                  <w:rPr>
                    <w:rFonts w:ascii="Arial" w:hAnsi="Arial" w:cs="Arial"/>
                  </w:rPr>
                  <w:t>Compliant</w:t>
                </w:r>
              </w:sdtContent>
            </w:sdt>
          </w:p>
        </w:tc>
      </w:tr>
      <w:tr w:rsidR="00BF5020" w14:paraId="63DEA8FF" w14:textId="77777777" w:rsidTr="00BF50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11BA8" w14:textId="77777777" w:rsidR="00200D04" w:rsidRPr="00996FAF" w:rsidRDefault="006E3C4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DAEA53D"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06119D" w14:textId="77777777" w:rsidR="00200D04" w:rsidRPr="00996FAF" w:rsidRDefault="000523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4965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E3C41" w:rsidRPr="0058411F">
                  <w:rPr>
                    <w:rFonts w:ascii="Arial" w:hAnsi="Arial" w:cs="Arial"/>
                  </w:rPr>
                  <w:t>Compliant</w:t>
                </w:r>
              </w:sdtContent>
            </w:sdt>
          </w:p>
        </w:tc>
      </w:tr>
    </w:tbl>
    <w:p w14:paraId="70062D3A" w14:textId="77777777" w:rsidR="00200D04" w:rsidRDefault="006E3C41" w:rsidP="00D87E7C">
      <w:pPr>
        <w:pStyle w:val="Heading20"/>
      </w:pPr>
      <w:r w:rsidRPr="00996FAF">
        <w:t>Findings</w:t>
      </w:r>
    </w:p>
    <w:p w14:paraId="68518642" w14:textId="4D15C8F5" w:rsidR="00E15AE5" w:rsidRDefault="002366C8"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r w:rsidR="00BE4A61">
        <w:t xml:space="preserve"> c</w:t>
      </w:r>
      <w:r w:rsidR="0019101A">
        <w:t xml:space="preserve">onsumers and representatives said they were supported </w:t>
      </w:r>
      <w:r w:rsidR="004F7DB7">
        <w:t xml:space="preserve">and encouraged </w:t>
      </w:r>
      <w:r w:rsidR="0019101A">
        <w:t>to provide feedback and make complaints.</w:t>
      </w:r>
      <w:r w:rsidR="00D94043">
        <w:t xml:space="preserve"> Staff gave practical examples of how consumers provided feedback and complaints, </w:t>
      </w:r>
      <w:r w:rsidR="0075095F">
        <w:t>including through</w:t>
      </w:r>
      <w:r w:rsidR="00D94043">
        <w:t xml:space="preserve"> meetings</w:t>
      </w:r>
      <w:r w:rsidR="00BB0284">
        <w:t xml:space="preserve">, </w:t>
      </w:r>
      <w:r w:rsidR="00D94043">
        <w:t xml:space="preserve">completing a feedback form and </w:t>
      </w:r>
      <w:r w:rsidR="00BB0284">
        <w:t xml:space="preserve">speaking directly with </w:t>
      </w:r>
      <w:r w:rsidR="00123902">
        <w:t>management</w:t>
      </w:r>
      <w:r w:rsidR="00D94043">
        <w:t>.</w:t>
      </w:r>
      <w:r w:rsidR="00B74A4C">
        <w:t xml:space="preserve"> </w:t>
      </w:r>
      <w:r w:rsidR="00850E8C">
        <w:t xml:space="preserve">The </w:t>
      </w:r>
      <w:r w:rsidR="0075095F">
        <w:t>consumer</w:t>
      </w:r>
      <w:r w:rsidR="00850E8C">
        <w:t xml:space="preserve"> handbook evidenced </w:t>
      </w:r>
      <w:r w:rsidR="00890B75">
        <w:t xml:space="preserve">consumers were encouraged to </w:t>
      </w:r>
      <w:r w:rsidR="004E5231">
        <w:t>provide feedback</w:t>
      </w:r>
      <w:r w:rsidR="00890B75">
        <w:t xml:space="preserve"> and </w:t>
      </w:r>
      <w:r w:rsidR="004E5231">
        <w:t>explained their</w:t>
      </w:r>
      <w:r w:rsidR="00890B75">
        <w:t xml:space="preserve"> complaints handling options.</w:t>
      </w:r>
    </w:p>
    <w:p w14:paraId="1A987615" w14:textId="6BF2B79E" w:rsidR="00E15AE5" w:rsidRDefault="00E15AE5" w:rsidP="00E15AE5">
      <w:pPr>
        <w:pStyle w:val="NormalArial"/>
      </w:pPr>
      <w:r>
        <w:t xml:space="preserve">Consumers were aware of how to access </w:t>
      </w:r>
      <w:r w:rsidR="0075095F">
        <w:t xml:space="preserve">external </w:t>
      </w:r>
      <w:r>
        <w:t xml:space="preserve">complaints </w:t>
      </w:r>
      <w:r w:rsidR="0075095F">
        <w:t>supports</w:t>
      </w:r>
      <w:r w:rsidR="00741CA0">
        <w:t>.</w:t>
      </w:r>
      <w:r>
        <w:t xml:space="preserve"> Staff understood the advocacy and language services available to consumers and assisted them to access these, if required. The </w:t>
      </w:r>
      <w:r w:rsidR="0075095F">
        <w:t>consumer</w:t>
      </w:r>
      <w:r>
        <w:t xml:space="preserve"> handbook, </w:t>
      </w:r>
      <w:r w:rsidR="00554093">
        <w:t>resident</w:t>
      </w:r>
      <w:r w:rsidR="0075095F">
        <w:t>ial</w:t>
      </w:r>
      <w:r w:rsidR="00554093">
        <w:t xml:space="preserve"> agreement</w:t>
      </w:r>
      <w:r>
        <w:t xml:space="preserve"> and </w:t>
      </w:r>
      <w:r w:rsidR="006161EC">
        <w:t>brochures</w:t>
      </w:r>
      <w:r>
        <w:t xml:space="preserve"> promoted access to </w:t>
      </w:r>
      <w:r w:rsidR="003A0CB1">
        <w:t>complaints mecha</w:t>
      </w:r>
      <w:r w:rsidR="00306CAF">
        <w:t>nisms and</w:t>
      </w:r>
      <w:r>
        <w:t xml:space="preserve"> advocacy services.</w:t>
      </w:r>
    </w:p>
    <w:p w14:paraId="57C58126" w14:textId="5BCD6DDA" w:rsidR="00F23563" w:rsidRDefault="00F23563" w:rsidP="00E15AE5">
      <w:pPr>
        <w:pStyle w:val="NormalArial"/>
      </w:pPr>
      <w:r>
        <w:t>Consumers said when they provided feedback, staff were prompt to address concerns</w:t>
      </w:r>
      <w:r w:rsidR="00FB25E6">
        <w:t xml:space="preserve">, </w:t>
      </w:r>
      <w:r w:rsidR="00E644EA">
        <w:t>made an apology</w:t>
      </w:r>
      <w:r w:rsidR="00FB25E6">
        <w:t xml:space="preserve"> and put strategies in place to prevent recurrence o</w:t>
      </w:r>
      <w:r w:rsidR="00157AD1">
        <w:t>f the issue.</w:t>
      </w:r>
      <w:r>
        <w:t xml:space="preserve"> </w:t>
      </w:r>
      <w:r w:rsidR="00230EC2">
        <w:t xml:space="preserve">Staff understood the </w:t>
      </w:r>
      <w:r w:rsidR="003E41AC">
        <w:t>complaints management process and explained consumers</w:t>
      </w:r>
      <w:r w:rsidR="00F36B04">
        <w:t xml:space="preserve"> received an apology</w:t>
      </w:r>
      <w:r w:rsidR="003757ED">
        <w:t>, with their</w:t>
      </w:r>
      <w:r w:rsidR="003E41AC">
        <w:t xml:space="preserve"> concerns documented</w:t>
      </w:r>
      <w:r w:rsidR="004B3A17">
        <w:t xml:space="preserve"> and resolved using </w:t>
      </w:r>
      <w:r w:rsidR="005A37AB">
        <w:t>open communication.</w:t>
      </w:r>
      <w:r>
        <w:t xml:space="preserve"> Policies and procedures guided staff in feedback and complaints management.</w:t>
      </w:r>
    </w:p>
    <w:p w14:paraId="5D8C059E" w14:textId="40C99D65" w:rsidR="00F3319E" w:rsidRDefault="00F3319E" w:rsidP="00E15AE5">
      <w:pPr>
        <w:pStyle w:val="NormalArial"/>
      </w:pPr>
      <w:r>
        <w:t xml:space="preserve">Consumers gave practical examples of </w:t>
      </w:r>
      <w:r w:rsidR="0075095F">
        <w:t xml:space="preserve">improvements made to menu choices as to </w:t>
      </w:r>
      <w:r>
        <w:t xml:space="preserve">how </w:t>
      </w:r>
      <w:r w:rsidR="0075095F">
        <w:t xml:space="preserve">their </w:t>
      </w:r>
      <w:r>
        <w:t>feedback and complaints were used to</w:t>
      </w:r>
      <w:r w:rsidR="0075095F">
        <w:t xml:space="preserve"> </w:t>
      </w:r>
      <w:r>
        <w:t xml:space="preserve">improve </w:t>
      </w:r>
      <w:r w:rsidR="0075095F">
        <w:t xml:space="preserve">the quality of their </w:t>
      </w:r>
      <w:r>
        <w:t>care and services.</w:t>
      </w:r>
      <w:r w:rsidR="006C2E7B">
        <w:t xml:space="preserve"> Staff explained opportunities for improvement were identified and included in the plan for continuous improvement (PCI)</w:t>
      </w:r>
      <w:r w:rsidR="00DF38CD">
        <w:t xml:space="preserve">. </w:t>
      </w:r>
      <w:r w:rsidR="00CB796E">
        <w:t>Complaints documentation evidenced feedback was evaluated and opportunities for improvement were included in the PCI</w:t>
      </w:r>
      <w:r w:rsidR="00EE6D6F">
        <w:t>, with action</w:t>
      </w:r>
      <w:r w:rsidR="0020477A">
        <w:t>s</w:t>
      </w:r>
      <w:r w:rsidR="00EE6D6F">
        <w:t xml:space="preserve"> taken to </w:t>
      </w:r>
      <w:r w:rsidR="005A2A5D">
        <w:t>prevent recurrence of the complaint</w:t>
      </w:r>
      <w:r w:rsidR="00CB796E">
        <w:t>.</w:t>
      </w:r>
    </w:p>
    <w:p w14:paraId="41E66A74" w14:textId="40E9E70C" w:rsidR="00200D04" w:rsidRPr="00712752" w:rsidRDefault="006E3C41" w:rsidP="0036130C">
      <w:pPr>
        <w:pStyle w:val="NormalArial"/>
      </w:pPr>
      <w:r w:rsidRPr="00712752">
        <w:br w:type="page"/>
      </w:r>
    </w:p>
    <w:p w14:paraId="3F8EAE05" w14:textId="77777777" w:rsidR="00200D04" w:rsidRPr="00996FAF" w:rsidRDefault="006E3C4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F5020" w14:paraId="33C54E50" w14:textId="77777777" w:rsidTr="00BF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B6D366" w14:textId="77777777" w:rsidR="00200D04" w:rsidRPr="00996FAF" w:rsidRDefault="006E3C4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3D8EB3E" w14:textId="77777777" w:rsidR="00200D04" w:rsidRPr="00996FAF" w:rsidRDefault="00200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020" w14:paraId="59BB5760"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A3405" w14:textId="77777777" w:rsidR="00200D04" w:rsidRPr="00996FAF" w:rsidRDefault="006E3C4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68A7F4E"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A42A4DC"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1117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E3C41" w:rsidRPr="002F768C">
                  <w:rPr>
                    <w:rFonts w:ascii="Arial" w:hAnsi="Arial" w:cs="Arial"/>
                  </w:rPr>
                  <w:t>Compliant</w:t>
                </w:r>
              </w:sdtContent>
            </w:sdt>
          </w:p>
        </w:tc>
      </w:tr>
      <w:tr w:rsidR="00BF5020" w14:paraId="3182680E"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3D459" w14:textId="77777777" w:rsidR="00200D04" w:rsidRPr="00996FAF" w:rsidRDefault="006E3C4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AC5FEF9"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8D3697C"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08511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E3C41" w:rsidRPr="002F768C">
                  <w:rPr>
                    <w:rFonts w:ascii="Arial" w:hAnsi="Arial" w:cs="Arial"/>
                  </w:rPr>
                  <w:t>Compliant</w:t>
                </w:r>
              </w:sdtContent>
            </w:sdt>
          </w:p>
        </w:tc>
      </w:tr>
      <w:tr w:rsidR="00BF5020" w14:paraId="25C33929"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EA8CA" w14:textId="77777777" w:rsidR="00200D04" w:rsidRPr="00996FAF" w:rsidRDefault="006E3C4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2FE4711"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FF9306A"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4855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E3C41" w:rsidRPr="002F768C">
                  <w:rPr>
                    <w:rFonts w:ascii="Arial" w:hAnsi="Arial" w:cs="Arial"/>
                  </w:rPr>
                  <w:t>Compliant</w:t>
                </w:r>
              </w:sdtContent>
            </w:sdt>
          </w:p>
        </w:tc>
      </w:tr>
      <w:tr w:rsidR="00BF5020" w14:paraId="78932E74"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4ADE3" w14:textId="77777777" w:rsidR="00200D04" w:rsidRPr="00996FAF" w:rsidRDefault="006E3C4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03FCF0F"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AF73402" w14:textId="77777777" w:rsidR="00200D04" w:rsidRPr="00996FAF" w:rsidRDefault="000523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8387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E3C41" w:rsidRPr="002F768C">
                  <w:rPr>
                    <w:rFonts w:ascii="Arial" w:hAnsi="Arial" w:cs="Arial"/>
                  </w:rPr>
                  <w:t>Compliant</w:t>
                </w:r>
              </w:sdtContent>
            </w:sdt>
          </w:p>
        </w:tc>
      </w:tr>
      <w:tr w:rsidR="00BF5020" w14:paraId="48124A1F" w14:textId="77777777" w:rsidTr="00BF5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A108D" w14:textId="77777777" w:rsidR="00200D04" w:rsidRPr="00996FAF" w:rsidRDefault="006E3C4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D09C72B"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B2A7D36" w14:textId="77777777" w:rsidR="00200D04" w:rsidRPr="00996FAF" w:rsidRDefault="0005231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1697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E3C41" w:rsidRPr="002F768C">
                  <w:rPr>
                    <w:rFonts w:ascii="Arial" w:hAnsi="Arial" w:cs="Arial"/>
                  </w:rPr>
                  <w:t>Compliant</w:t>
                </w:r>
              </w:sdtContent>
            </w:sdt>
          </w:p>
        </w:tc>
      </w:tr>
    </w:tbl>
    <w:p w14:paraId="00B2685F" w14:textId="77777777" w:rsidR="00200D04" w:rsidRDefault="006E3C41" w:rsidP="002B0C90">
      <w:pPr>
        <w:pStyle w:val="Heading20"/>
      </w:pPr>
      <w:r>
        <w:t>Findings</w:t>
      </w:r>
    </w:p>
    <w:p w14:paraId="49E0E140" w14:textId="7DD1A743" w:rsidR="00583B73" w:rsidRDefault="0024605C"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r w:rsidR="00BE4A61">
        <w:t xml:space="preserve"> c</w:t>
      </w:r>
      <w:r w:rsidR="0020206B">
        <w:t xml:space="preserve">onsumers </w:t>
      </w:r>
      <w:r w:rsidR="00EA0B48">
        <w:t xml:space="preserve">and representatives </w:t>
      </w:r>
      <w:r w:rsidR="0020206B">
        <w:t>gave positive feedback about staffing levels and said their needs were promptly met.</w:t>
      </w:r>
      <w:r w:rsidR="005808D2" w:rsidRPr="005808D2">
        <w:t xml:space="preserve"> </w:t>
      </w:r>
      <w:r w:rsidR="005808D2">
        <w:t xml:space="preserve">Management explained </w:t>
      </w:r>
      <w:r w:rsidR="00D85FAA">
        <w:t>staffing levels were determined according to consumers’ needs and a registered nurse was available 24 hours a day.</w:t>
      </w:r>
      <w:r w:rsidR="00141851" w:rsidRPr="00141851">
        <w:t xml:space="preserve"> </w:t>
      </w:r>
      <w:r w:rsidR="00141851">
        <w:t xml:space="preserve">Documentation evidenced shifts were consistently well staffed and </w:t>
      </w:r>
      <w:r w:rsidR="001E65CE">
        <w:t>staff were prompt to respond to consumers’ requests for assistance.</w:t>
      </w:r>
    </w:p>
    <w:p w14:paraId="75C0A504" w14:textId="1BEE6107" w:rsidR="001053A4" w:rsidRDefault="00583B73" w:rsidP="0036130C">
      <w:pPr>
        <w:pStyle w:val="NormalArial"/>
      </w:pPr>
      <w:r>
        <w:t xml:space="preserve">Consumers said treated them with kindness, care and </w:t>
      </w:r>
      <w:r w:rsidR="00A94D0D">
        <w:t xml:space="preserve">showed </w:t>
      </w:r>
      <w:r>
        <w:t>respect</w:t>
      </w:r>
      <w:r w:rsidR="00986E5E">
        <w:t xml:space="preserve"> for their </w:t>
      </w:r>
      <w:r w:rsidR="004A213A">
        <w:t>cultures and identities</w:t>
      </w:r>
      <w:r>
        <w:t>.</w:t>
      </w:r>
      <w:r w:rsidR="00141851">
        <w:t xml:space="preserve"> </w:t>
      </w:r>
      <w:r w:rsidR="00303CEF">
        <w:t xml:space="preserve">Staff were familiar with consumers’ individual identities and </w:t>
      </w:r>
      <w:r w:rsidR="00E32CCB">
        <w:t xml:space="preserve">understood </w:t>
      </w:r>
      <w:r w:rsidR="00A831E0">
        <w:t xml:space="preserve">how these influenced </w:t>
      </w:r>
      <w:r w:rsidR="00D0371C">
        <w:t>care delivery</w:t>
      </w:r>
      <w:r w:rsidR="0075095F">
        <w:t xml:space="preserve"> for each consumer</w:t>
      </w:r>
      <w:r w:rsidR="00D0371C">
        <w:t>.</w:t>
      </w:r>
      <w:r w:rsidR="00151B4B">
        <w:t xml:space="preserve"> Staff were observed </w:t>
      </w:r>
      <w:r w:rsidR="005B242B">
        <w:t>interacting with consumers respectfully and treating them kindness</w:t>
      </w:r>
      <w:r w:rsidR="00D9762C">
        <w:t xml:space="preserve"> as they assisted them during mealtimes and activities.</w:t>
      </w:r>
    </w:p>
    <w:p w14:paraId="7398424E" w14:textId="618B2853" w:rsidR="00F61C39" w:rsidRDefault="009C0CE5" w:rsidP="0036130C">
      <w:pPr>
        <w:pStyle w:val="NormalArial"/>
      </w:pPr>
      <w:r w:rsidRPr="00022236">
        <w:t xml:space="preserve">Consumers said staff were suitably skilled and competent </w:t>
      </w:r>
      <w:r w:rsidR="0075095F">
        <w:t>in</w:t>
      </w:r>
      <w:r w:rsidRPr="00022236">
        <w:t xml:space="preserve"> meet</w:t>
      </w:r>
      <w:r w:rsidR="0075095F">
        <w:t>ing</w:t>
      </w:r>
      <w:r w:rsidRPr="00022236">
        <w:t xml:space="preserve"> their care needs.</w:t>
      </w:r>
      <w:r>
        <w:t xml:space="preserve"> </w:t>
      </w:r>
      <w:r w:rsidR="001053A4">
        <w:t xml:space="preserve">Management </w:t>
      </w:r>
      <w:r w:rsidR="00E060F9">
        <w:t>explained</w:t>
      </w:r>
      <w:r w:rsidR="001053A4">
        <w:t xml:space="preserve"> staff competency was initially determined through the recruitment process and ongoing via orientation and buddy programs, mandatory competency assessments, observations and performance reviews.</w:t>
      </w:r>
      <w:r w:rsidR="00270C70">
        <w:t xml:space="preserve"> </w:t>
      </w:r>
      <w:r w:rsidR="00270C70" w:rsidRPr="00022236">
        <w:t xml:space="preserve">Personnel records evidenced staff had position descriptions and held qualifications </w:t>
      </w:r>
      <w:r w:rsidR="00270C70">
        <w:t xml:space="preserve">and clinical registrations </w:t>
      </w:r>
      <w:r w:rsidR="00270C70" w:rsidRPr="00022236">
        <w:t>relevant to their roles.</w:t>
      </w:r>
      <w:r w:rsidR="001053A4">
        <w:t xml:space="preserve"> </w:t>
      </w:r>
      <w:r w:rsidR="00141851">
        <w:t xml:space="preserve"> </w:t>
      </w:r>
      <w:r w:rsidR="005808D2">
        <w:t xml:space="preserve"> </w:t>
      </w:r>
    </w:p>
    <w:p w14:paraId="47E08F76" w14:textId="2281553C" w:rsidR="00537EBD" w:rsidRDefault="00F61C39" w:rsidP="0036130C">
      <w:pPr>
        <w:pStyle w:val="NormalArial"/>
      </w:pPr>
      <w:r>
        <w:t xml:space="preserve">Consumers and representatives gave positive feedback about staff </w:t>
      </w:r>
      <w:r w:rsidR="001C74A8">
        <w:t xml:space="preserve">training and said they were </w:t>
      </w:r>
      <w:r>
        <w:t>equipped to perform their roles.</w:t>
      </w:r>
      <w:r w:rsidR="00795B8E">
        <w:t xml:space="preserve"> Staff </w:t>
      </w:r>
      <w:r w:rsidR="00DB7706">
        <w:t>gave practical examples of training they</w:t>
      </w:r>
      <w:r w:rsidR="00795B8E">
        <w:t xml:space="preserve"> </w:t>
      </w:r>
      <w:r w:rsidR="00DE4170">
        <w:t>accessed</w:t>
      </w:r>
      <w:r w:rsidR="00795B8E">
        <w:t xml:space="preserve"> online and in-person, such as in </w:t>
      </w:r>
      <w:r w:rsidR="005C0AA2">
        <w:t xml:space="preserve">identifying risks </w:t>
      </w:r>
      <w:r w:rsidR="00EC0CB1">
        <w:t>to consumers</w:t>
      </w:r>
      <w:r w:rsidR="00795B8E">
        <w:t>.</w:t>
      </w:r>
      <w:r w:rsidR="00B72F02">
        <w:t xml:space="preserve"> Training records evidenced </w:t>
      </w:r>
      <w:r w:rsidR="0060265B">
        <w:t xml:space="preserve">high rates of completion in </w:t>
      </w:r>
      <w:r w:rsidR="00B619CD">
        <w:t>manual handling, challenging behaviours, infection control, falls management, nutrition and hydration, emergency awareness and the Serious Incident Response Scheme (SIRS).</w:t>
      </w:r>
    </w:p>
    <w:p w14:paraId="50A71BAF" w14:textId="4E08E91A" w:rsidR="00200D04" w:rsidRPr="00262C0B" w:rsidRDefault="00537EBD" w:rsidP="0036130C">
      <w:pPr>
        <w:pStyle w:val="NormalArial"/>
      </w:pPr>
      <w:r>
        <w:t xml:space="preserve">Staff </w:t>
      </w:r>
      <w:r w:rsidR="00C35863">
        <w:t>advised and management confirmed their performance was assessed</w:t>
      </w:r>
      <w:r>
        <w:t xml:space="preserve"> annual</w:t>
      </w:r>
      <w:r w:rsidR="004071C1">
        <w:t>ly</w:t>
      </w:r>
      <w:r>
        <w:t>, during which they were offered development opportunities, mentoring and training.</w:t>
      </w:r>
      <w:r w:rsidR="0010240D">
        <w:t xml:space="preserve"> Management </w:t>
      </w:r>
      <w:r w:rsidR="00533D8A">
        <w:t xml:space="preserve">gave practical examples of how </w:t>
      </w:r>
      <w:r w:rsidR="0010240D">
        <w:t xml:space="preserve">performance management strategies were developed in response to </w:t>
      </w:r>
      <w:r w:rsidR="001E6F47">
        <w:lastRenderedPageBreak/>
        <w:t>staff</w:t>
      </w:r>
      <w:r w:rsidR="0010240D">
        <w:t xml:space="preserve"> feedback</w:t>
      </w:r>
      <w:r w:rsidR="006D54F8">
        <w:t>, such as</w:t>
      </w:r>
      <w:r w:rsidR="00D67578">
        <w:t xml:space="preserve"> </w:t>
      </w:r>
      <w:r w:rsidR="00135055">
        <w:t xml:space="preserve">training which was </w:t>
      </w:r>
      <w:r w:rsidR="003B3DF7">
        <w:t>arranged</w:t>
      </w:r>
      <w:r w:rsidR="00D67578">
        <w:t xml:space="preserve"> </w:t>
      </w:r>
      <w:r w:rsidR="00135055">
        <w:t>in improving</w:t>
      </w:r>
      <w:r w:rsidR="00D67578">
        <w:t xml:space="preserve"> consumers’ dining experience.</w:t>
      </w:r>
      <w:r w:rsidR="007639E4">
        <w:t xml:space="preserve"> Personnel records evidenced all staff had completed their annual performance appraisal.</w:t>
      </w:r>
      <w:r w:rsidR="006E3C41">
        <w:br w:type="page"/>
      </w:r>
    </w:p>
    <w:p w14:paraId="35DDE03E" w14:textId="77777777" w:rsidR="00200D04" w:rsidRPr="00996FAF" w:rsidRDefault="006E3C4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F5020" w14:paraId="721E61CA" w14:textId="77777777" w:rsidTr="00BF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F071EF" w14:textId="77777777" w:rsidR="00200D04" w:rsidRPr="00996FAF" w:rsidRDefault="006E3C4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24F9545" w14:textId="77777777" w:rsidR="00200D04" w:rsidRPr="00996FAF" w:rsidRDefault="00200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020" w14:paraId="5DCE996C" w14:textId="77777777" w:rsidTr="00BF50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9A679D" w14:textId="77777777" w:rsidR="00200D04" w:rsidRPr="00996FAF" w:rsidRDefault="006E3C4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885B4CC"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C75C9E1"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77255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E3C41" w:rsidRPr="00384E73">
                  <w:rPr>
                    <w:rFonts w:ascii="Arial" w:hAnsi="Arial" w:cs="Arial"/>
                  </w:rPr>
                  <w:t>Compliant</w:t>
                </w:r>
              </w:sdtContent>
            </w:sdt>
          </w:p>
        </w:tc>
      </w:tr>
      <w:tr w:rsidR="00BF5020" w14:paraId="4CF2C18C"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E0B886" w14:textId="77777777" w:rsidR="00200D04" w:rsidRPr="00996FAF" w:rsidRDefault="006E3C4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D13C2ED"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A29B433" w14:textId="77777777" w:rsidR="00200D04" w:rsidRPr="00996FAF" w:rsidRDefault="00052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5217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E3C41" w:rsidRPr="00384E73">
                  <w:rPr>
                    <w:rFonts w:ascii="Arial" w:hAnsi="Arial" w:cs="Arial"/>
                  </w:rPr>
                  <w:t>Compliant</w:t>
                </w:r>
              </w:sdtContent>
            </w:sdt>
          </w:p>
        </w:tc>
      </w:tr>
      <w:tr w:rsidR="00BF5020" w14:paraId="37C3C180" w14:textId="77777777" w:rsidTr="00BF50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F7FA78" w14:textId="77777777" w:rsidR="00200D04" w:rsidRPr="00996FAF" w:rsidRDefault="006E3C4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F508292"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EADDE9F" w14:textId="77777777" w:rsidR="00200D04" w:rsidRPr="00996FAF" w:rsidRDefault="006E3C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4273D2" w14:textId="77777777" w:rsidR="00200D04" w:rsidRPr="00996FAF" w:rsidRDefault="006E3C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3621515" w14:textId="77777777" w:rsidR="00200D04" w:rsidRPr="00996FAF" w:rsidRDefault="006E3C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CF9FA4" w14:textId="77777777" w:rsidR="00200D04" w:rsidRPr="00996FAF" w:rsidRDefault="006E3C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2C4EB0" w14:textId="77777777" w:rsidR="00200D04" w:rsidRPr="00996FAF" w:rsidRDefault="006E3C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D3965F" w14:textId="77777777" w:rsidR="00200D04" w:rsidRPr="00996FAF" w:rsidRDefault="006E3C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23C8B96" w14:textId="77777777" w:rsidR="00200D04" w:rsidRPr="00996FAF" w:rsidRDefault="00052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49450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E3C41" w:rsidRPr="00384E73">
                  <w:rPr>
                    <w:rFonts w:ascii="Arial" w:hAnsi="Arial" w:cs="Arial"/>
                  </w:rPr>
                  <w:t>Compliant</w:t>
                </w:r>
              </w:sdtContent>
            </w:sdt>
          </w:p>
        </w:tc>
      </w:tr>
      <w:tr w:rsidR="00BF5020" w14:paraId="149B571C" w14:textId="77777777" w:rsidTr="00BF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E31454" w14:textId="77777777" w:rsidR="00200D04" w:rsidRPr="00996FAF" w:rsidRDefault="006E3C4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8FC9A3" w14:textId="77777777" w:rsidR="00200D04" w:rsidRPr="00996FAF" w:rsidRDefault="006E3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373415" w14:textId="77777777" w:rsidR="00200D04" w:rsidRPr="00996FAF" w:rsidRDefault="006E3C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D5B024" w14:textId="77777777" w:rsidR="00200D04" w:rsidRPr="00996FAF" w:rsidRDefault="006E3C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D3485A" w14:textId="77777777" w:rsidR="00200D04" w:rsidRPr="00996FAF" w:rsidRDefault="006E3C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8B752B" w14:textId="77777777" w:rsidR="00200D04" w:rsidRPr="00996FAF" w:rsidRDefault="006E3C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91ACF9B" w14:textId="77777777" w:rsidR="00200D04" w:rsidRPr="00996FAF" w:rsidRDefault="000523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32724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E3C41" w:rsidRPr="00384E73">
                  <w:rPr>
                    <w:rFonts w:ascii="Arial" w:hAnsi="Arial" w:cs="Arial"/>
                  </w:rPr>
                  <w:t>Compliant</w:t>
                </w:r>
              </w:sdtContent>
            </w:sdt>
          </w:p>
        </w:tc>
      </w:tr>
      <w:tr w:rsidR="00BF5020" w14:paraId="12AF7E05" w14:textId="77777777" w:rsidTr="00BF50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6992EF" w14:textId="77777777" w:rsidR="00200D04" w:rsidRPr="00996FAF" w:rsidRDefault="006E3C4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B36926C" w14:textId="77777777" w:rsidR="00200D04" w:rsidRPr="00996FAF" w:rsidRDefault="006E3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79C0A88" w14:textId="77777777" w:rsidR="00200D04" w:rsidRPr="00996FAF" w:rsidRDefault="006E3C4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4CE050" w14:textId="77777777" w:rsidR="00200D04" w:rsidRPr="00996FAF" w:rsidRDefault="006E3C4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8466642" w14:textId="77777777" w:rsidR="00200D04" w:rsidRPr="00996FAF" w:rsidRDefault="006E3C4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FCDBBED" w14:textId="77777777" w:rsidR="00200D04" w:rsidRPr="00996FAF" w:rsidRDefault="0005231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58415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E3C41" w:rsidRPr="00384E73">
                  <w:rPr>
                    <w:rFonts w:ascii="Arial" w:hAnsi="Arial" w:cs="Arial"/>
                  </w:rPr>
                  <w:t>Compliant</w:t>
                </w:r>
              </w:sdtContent>
            </w:sdt>
          </w:p>
        </w:tc>
      </w:tr>
    </w:tbl>
    <w:p w14:paraId="7182304C" w14:textId="77777777" w:rsidR="00200D04" w:rsidRDefault="006E3C41" w:rsidP="00D87E7C">
      <w:pPr>
        <w:pStyle w:val="Heading20"/>
      </w:pPr>
      <w:r w:rsidRPr="00996FAF">
        <w:t>Findings</w:t>
      </w:r>
    </w:p>
    <w:p w14:paraId="063E6C1A" w14:textId="536B081F" w:rsidR="00181478" w:rsidRDefault="00181478" w:rsidP="0018147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r w:rsidR="00BE4A61">
        <w:t xml:space="preserve"> c</w:t>
      </w:r>
      <w:r w:rsidR="007A5C86">
        <w:t xml:space="preserve">onsumers and representatives </w:t>
      </w:r>
      <w:r w:rsidR="00AD6685">
        <w:t>gave positive feedback about how the service was managed</w:t>
      </w:r>
      <w:r w:rsidR="007A5C86">
        <w:t xml:space="preserve"> and </w:t>
      </w:r>
      <w:r w:rsidR="00AD6685">
        <w:t>said</w:t>
      </w:r>
      <w:r w:rsidR="007A5C86">
        <w:t xml:space="preserve"> they were involved in the development, delivery and evaluation of care and services </w:t>
      </w:r>
      <w:r w:rsidR="00AD6685">
        <w:t xml:space="preserve">during meetings and </w:t>
      </w:r>
      <w:r w:rsidR="00821099">
        <w:t>care plan reviews</w:t>
      </w:r>
      <w:r w:rsidR="007A5C86">
        <w:t>.</w:t>
      </w:r>
      <w:r w:rsidR="000B1BF1">
        <w:t xml:space="preserve"> Management </w:t>
      </w:r>
      <w:r w:rsidR="005C2707">
        <w:t>confirmed</w:t>
      </w:r>
      <w:r w:rsidR="000B1BF1">
        <w:t xml:space="preserve"> consumers contribute</w:t>
      </w:r>
      <w:r w:rsidR="005C2707">
        <w:t>d</w:t>
      </w:r>
      <w:r w:rsidR="000B1BF1">
        <w:t xml:space="preserve"> to service evaluation </w:t>
      </w:r>
      <w:r w:rsidR="00DB2868">
        <w:t>during</w:t>
      </w:r>
      <w:r w:rsidR="000B1BF1">
        <w:t xml:space="preserve"> meetings, the feedback process</w:t>
      </w:r>
      <w:r w:rsidR="00C7165B">
        <w:t xml:space="preserve"> and</w:t>
      </w:r>
      <w:r w:rsidR="000B1BF1">
        <w:t xml:space="preserve"> care plan reviews.</w:t>
      </w:r>
      <w:r w:rsidR="001D40D1">
        <w:t xml:space="preserve"> Meeting minutes evidenced consumers</w:t>
      </w:r>
      <w:r w:rsidR="00EF47AF">
        <w:t xml:space="preserve"> provided</w:t>
      </w:r>
      <w:r w:rsidR="001D40D1">
        <w:t xml:space="preserve"> </w:t>
      </w:r>
      <w:r w:rsidR="00C61041">
        <w:t>feedback about the menu, activities</w:t>
      </w:r>
      <w:r w:rsidR="00C37422">
        <w:t>,</w:t>
      </w:r>
      <w:r w:rsidR="00C61041">
        <w:t xml:space="preserve"> maintenance</w:t>
      </w:r>
      <w:r w:rsidR="00C37422">
        <w:t xml:space="preserve"> and</w:t>
      </w:r>
      <w:r w:rsidR="00BF0B6F">
        <w:t xml:space="preserve"> other issues they wanted to discuss.</w:t>
      </w:r>
    </w:p>
    <w:p w14:paraId="496ED0C0" w14:textId="5AF1B922" w:rsidR="00C32A1F" w:rsidRDefault="00C32A1F" w:rsidP="00181478">
      <w:pPr>
        <w:pStyle w:val="NormalArial"/>
      </w:pPr>
      <w:r>
        <w:t xml:space="preserve">The organisation’s board of directors (the board) </w:t>
      </w:r>
      <w:r w:rsidR="00EB5C5A">
        <w:t>were</w:t>
      </w:r>
      <w:r>
        <w:t xml:space="preserve"> accountable for </w:t>
      </w:r>
      <w:r w:rsidR="00455F2E">
        <w:t>service delivery</w:t>
      </w:r>
      <w:r w:rsidR="004D41AE">
        <w:t xml:space="preserve"> and satisfied themselves the Quality Standards were being met through monthly reporting on</w:t>
      </w:r>
      <w:r w:rsidR="000E2B46">
        <w:t xml:space="preserve"> clinical governance, incidents report</w:t>
      </w:r>
      <w:r w:rsidR="005E1EBD">
        <w:t>ed</w:t>
      </w:r>
      <w:r w:rsidR="000E2B46">
        <w:t xml:space="preserve"> t</w:t>
      </w:r>
      <w:r w:rsidR="00256411">
        <w:t>hrough</w:t>
      </w:r>
      <w:r w:rsidR="000E2B46">
        <w:t xml:space="preserve"> the SIRS</w:t>
      </w:r>
      <w:r w:rsidR="00D061D2">
        <w:t xml:space="preserve">, feedback and complaints, </w:t>
      </w:r>
      <w:r w:rsidR="00F3128A">
        <w:t xml:space="preserve">operational </w:t>
      </w:r>
      <w:r w:rsidR="00F3128A">
        <w:lastRenderedPageBreak/>
        <w:t>budgets</w:t>
      </w:r>
      <w:r w:rsidR="0078491C">
        <w:t xml:space="preserve">, staffing levels and </w:t>
      </w:r>
      <w:r w:rsidR="00B760E5">
        <w:t>audit results.</w:t>
      </w:r>
      <w:r w:rsidR="000349B5">
        <w:t xml:space="preserve"> Management explained </w:t>
      </w:r>
      <w:r w:rsidR="007252C5">
        <w:t xml:space="preserve">the board analysed </w:t>
      </w:r>
      <w:r w:rsidR="00807D15">
        <w:t>the</w:t>
      </w:r>
      <w:r w:rsidR="007252C5">
        <w:t xml:space="preserve"> reports to identify trends</w:t>
      </w:r>
      <w:r w:rsidR="00807D15">
        <w:t xml:space="preserve"> or</w:t>
      </w:r>
      <w:r w:rsidR="00826619">
        <w:t xml:space="preserve"> gaps in service delivery</w:t>
      </w:r>
      <w:r w:rsidR="00807D15">
        <w:t>,</w:t>
      </w:r>
      <w:r w:rsidR="00FC0513">
        <w:t xml:space="preserve"> following which </w:t>
      </w:r>
      <w:r w:rsidR="005F51DE">
        <w:t>solutions were</w:t>
      </w:r>
      <w:r w:rsidR="00FC0513">
        <w:t xml:space="preserve"> implemented </w:t>
      </w:r>
      <w:r w:rsidR="005F51DE">
        <w:t>and</w:t>
      </w:r>
      <w:r w:rsidR="00AE356B">
        <w:t xml:space="preserve"> monitored for effectiveness.</w:t>
      </w:r>
      <w:r w:rsidR="005518C7">
        <w:t xml:space="preserve"> Policies </w:t>
      </w:r>
      <w:r w:rsidR="00C05D6C">
        <w:t>and procedures outlined the board’s commitment to promoting a culture of safe</w:t>
      </w:r>
      <w:r w:rsidR="00987765">
        <w:t xml:space="preserve"> and inclusive quality care and services.</w:t>
      </w:r>
    </w:p>
    <w:p w14:paraId="4BEA8B92" w14:textId="7FF92AF7" w:rsidR="00AC3956" w:rsidRDefault="00AC3956" w:rsidP="00181478">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p>
    <w:p w14:paraId="5DA05DFD" w14:textId="4EDA0D43" w:rsidR="00685F2D" w:rsidRDefault="00D2465A" w:rsidP="00181478">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685F2D">
        <w:rPr>
          <w:color w:val="auto"/>
          <w:szCs w:val="22"/>
        </w:rPr>
        <w:t xml:space="preserve"> </w:t>
      </w:r>
      <w:r w:rsidR="001A506D" w:rsidRPr="004E6204">
        <w:rPr>
          <w:color w:val="auto"/>
          <w:szCs w:val="22"/>
        </w:rPr>
        <w:t xml:space="preserve">Staff understood risks to consumers and </w:t>
      </w:r>
      <w:r w:rsidR="001A506D">
        <w:rPr>
          <w:color w:val="auto"/>
          <w:szCs w:val="22"/>
        </w:rPr>
        <w:t xml:space="preserve">described reporting responsibilities under the SIRS, </w:t>
      </w:r>
      <w:r w:rsidR="00856618">
        <w:rPr>
          <w:color w:val="auto"/>
          <w:szCs w:val="22"/>
        </w:rPr>
        <w:t>should they identify a consumer whom they suspected was subject to abuse or neglect</w:t>
      </w:r>
      <w:r w:rsidR="00856618" w:rsidRPr="004E6204">
        <w:rPr>
          <w:color w:val="auto"/>
          <w:szCs w:val="22"/>
        </w:rPr>
        <w:t>.</w:t>
      </w:r>
      <w:r w:rsidR="00933D8C">
        <w:rPr>
          <w:color w:val="auto"/>
          <w:szCs w:val="22"/>
        </w:rPr>
        <w:t xml:space="preserve"> </w:t>
      </w:r>
      <w:r w:rsidR="007523B7" w:rsidRPr="004E6204">
        <w:rPr>
          <w:color w:val="auto"/>
          <w:szCs w:val="22"/>
        </w:rPr>
        <w:t xml:space="preserve">Staff were guided by polices and processes which </w:t>
      </w:r>
      <w:r w:rsidR="0064062D">
        <w:rPr>
          <w:color w:val="auto"/>
          <w:szCs w:val="22"/>
        </w:rPr>
        <w:t xml:space="preserve">promoted </w:t>
      </w:r>
      <w:r w:rsidR="00D2116D">
        <w:rPr>
          <w:color w:val="auto"/>
          <w:szCs w:val="22"/>
        </w:rPr>
        <w:t>a positive culture of risk management within the organisation.</w:t>
      </w:r>
    </w:p>
    <w:p w14:paraId="58311422" w14:textId="0EFAC817" w:rsidR="00307F9B" w:rsidRPr="00685F2D" w:rsidRDefault="001F0EDC" w:rsidP="00181478">
      <w:pPr>
        <w:pStyle w:val="NormalArial"/>
        <w:rPr>
          <w:color w:val="auto"/>
          <w:szCs w:val="22"/>
        </w:rPr>
      </w:pPr>
      <w:r>
        <w:t>The</w:t>
      </w:r>
      <w:r w:rsidR="00307F9B">
        <w:t xml:space="preserv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307F9B"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0A0CF" w14:textId="77777777" w:rsidR="00F2057B" w:rsidRDefault="00F2057B">
      <w:pPr>
        <w:spacing w:after="0"/>
      </w:pPr>
      <w:r>
        <w:separator/>
      </w:r>
    </w:p>
  </w:endnote>
  <w:endnote w:type="continuationSeparator" w:id="0">
    <w:p w14:paraId="035CCDEA" w14:textId="77777777" w:rsidR="00F2057B" w:rsidRDefault="00F205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8E81" w14:textId="77777777" w:rsidR="00200D04" w:rsidRPr="00DF37F2" w:rsidRDefault="006E3C4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Bolton Clarke Glendale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D0AF33" w14:textId="77777777" w:rsidR="00200D04" w:rsidRPr="00DF37F2" w:rsidRDefault="006E3C4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5776</w:t>
    </w:r>
    <w:bookmarkEnd w:id="3"/>
    <w:r w:rsidRPr="00DF37F2">
      <w:rPr>
        <w:rStyle w:val="FooterBold"/>
        <w:rFonts w:ascii="Arial" w:hAnsi="Arial"/>
        <w:b w:val="0"/>
      </w:rPr>
      <w:tab/>
      <w:t xml:space="preserve">OFFICIAL: Sensitive </w:t>
    </w:r>
  </w:p>
  <w:p w14:paraId="00DE042F" w14:textId="77777777" w:rsidR="00200D04" w:rsidRPr="00DF37F2" w:rsidRDefault="006E3C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09C9" w14:textId="77777777" w:rsidR="00200D04" w:rsidRDefault="00200D0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3FDCC" w14:textId="77777777" w:rsidR="00F2057B" w:rsidRDefault="00F2057B" w:rsidP="00D71F88">
      <w:pPr>
        <w:spacing w:after="0"/>
      </w:pPr>
      <w:r>
        <w:separator/>
      </w:r>
    </w:p>
  </w:footnote>
  <w:footnote w:type="continuationSeparator" w:id="0">
    <w:p w14:paraId="33A2FD1B" w14:textId="77777777" w:rsidR="00F2057B" w:rsidRDefault="00F2057B" w:rsidP="00D71F88">
      <w:pPr>
        <w:spacing w:after="0"/>
      </w:pPr>
      <w:r>
        <w:continuationSeparator/>
      </w:r>
    </w:p>
  </w:footnote>
  <w:footnote w:id="1">
    <w:p w14:paraId="43648C17" w14:textId="70724DD9" w:rsidR="00200D04" w:rsidRDefault="006E3C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957CC">
        <w:rPr>
          <w:rFonts w:ascii="Arial" w:hAnsi="Arial" w:cs="Arial"/>
          <w:color w:val="auto"/>
          <w:sz w:val="20"/>
          <w:szCs w:val="20"/>
        </w:rPr>
        <w:t>40A</w:t>
      </w:r>
      <w:r w:rsidRPr="00A957CC">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35F18C3" w14:textId="77777777" w:rsidR="00200D04" w:rsidRDefault="00200D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4022" w14:textId="77777777" w:rsidR="00200D04" w:rsidRDefault="006E3C41">
    <w:pPr>
      <w:pStyle w:val="Header"/>
    </w:pPr>
    <w:r>
      <w:rPr>
        <w:noProof/>
        <w:color w:val="2B579A"/>
        <w:shd w:val="clear" w:color="auto" w:fill="E6E6E6"/>
        <w:lang w:val="en-US"/>
      </w:rPr>
      <w:drawing>
        <wp:anchor distT="0" distB="0" distL="114300" distR="114300" simplePos="0" relativeHeight="251658241" behindDoc="1" locked="0" layoutInCell="1" allowOverlap="1" wp14:anchorId="0F29C150" wp14:editId="4FE9D82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C8EC" w14:textId="77777777" w:rsidR="00200D04" w:rsidRDefault="006E3C41">
    <w:pPr>
      <w:pStyle w:val="Header"/>
    </w:pPr>
    <w:r>
      <w:rPr>
        <w:noProof/>
      </w:rPr>
      <w:drawing>
        <wp:anchor distT="0" distB="0" distL="114300" distR="114300" simplePos="0" relativeHeight="251658240" behindDoc="0" locked="0" layoutInCell="1" allowOverlap="1" wp14:anchorId="59172670" wp14:editId="682A8C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2CAD7C8">
      <w:start w:val="1"/>
      <w:numFmt w:val="lowerRoman"/>
      <w:lvlText w:val="(%1)"/>
      <w:lvlJc w:val="left"/>
      <w:pPr>
        <w:ind w:left="1080" w:hanging="720"/>
      </w:pPr>
      <w:rPr>
        <w:rFonts w:hint="default"/>
      </w:rPr>
    </w:lvl>
    <w:lvl w:ilvl="1" w:tplc="B606BA36" w:tentative="1">
      <w:start w:val="1"/>
      <w:numFmt w:val="lowerLetter"/>
      <w:lvlText w:val="%2."/>
      <w:lvlJc w:val="left"/>
      <w:pPr>
        <w:ind w:left="1440" w:hanging="360"/>
      </w:pPr>
    </w:lvl>
    <w:lvl w:ilvl="2" w:tplc="375871D2" w:tentative="1">
      <w:start w:val="1"/>
      <w:numFmt w:val="lowerRoman"/>
      <w:lvlText w:val="%3."/>
      <w:lvlJc w:val="right"/>
      <w:pPr>
        <w:ind w:left="2160" w:hanging="180"/>
      </w:pPr>
    </w:lvl>
    <w:lvl w:ilvl="3" w:tplc="FC68AD84" w:tentative="1">
      <w:start w:val="1"/>
      <w:numFmt w:val="decimal"/>
      <w:lvlText w:val="%4."/>
      <w:lvlJc w:val="left"/>
      <w:pPr>
        <w:ind w:left="2880" w:hanging="360"/>
      </w:pPr>
    </w:lvl>
    <w:lvl w:ilvl="4" w:tplc="29CA7CA8" w:tentative="1">
      <w:start w:val="1"/>
      <w:numFmt w:val="lowerLetter"/>
      <w:lvlText w:val="%5."/>
      <w:lvlJc w:val="left"/>
      <w:pPr>
        <w:ind w:left="3600" w:hanging="360"/>
      </w:pPr>
    </w:lvl>
    <w:lvl w:ilvl="5" w:tplc="DD7ED904" w:tentative="1">
      <w:start w:val="1"/>
      <w:numFmt w:val="lowerRoman"/>
      <w:lvlText w:val="%6."/>
      <w:lvlJc w:val="right"/>
      <w:pPr>
        <w:ind w:left="4320" w:hanging="180"/>
      </w:pPr>
    </w:lvl>
    <w:lvl w:ilvl="6" w:tplc="F14A590A" w:tentative="1">
      <w:start w:val="1"/>
      <w:numFmt w:val="decimal"/>
      <w:lvlText w:val="%7."/>
      <w:lvlJc w:val="left"/>
      <w:pPr>
        <w:ind w:left="5040" w:hanging="360"/>
      </w:pPr>
    </w:lvl>
    <w:lvl w:ilvl="7" w:tplc="59AC7610" w:tentative="1">
      <w:start w:val="1"/>
      <w:numFmt w:val="lowerLetter"/>
      <w:lvlText w:val="%8."/>
      <w:lvlJc w:val="left"/>
      <w:pPr>
        <w:ind w:left="5760" w:hanging="360"/>
      </w:pPr>
    </w:lvl>
    <w:lvl w:ilvl="8" w:tplc="E05E0C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A6DC66">
      <w:start w:val="1"/>
      <w:numFmt w:val="lowerRoman"/>
      <w:lvlText w:val="(%1)"/>
      <w:lvlJc w:val="left"/>
      <w:pPr>
        <w:ind w:left="1080" w:hanging="720"/>
      </w:pPr>
      <w:rPr>
        <w:rFonts w:hint="default"/>
      </w:rPr>
    </w:lvl>
    <w:lvl w:ilvl="1" w:tplc="CE3C56C4" w:tentative="1">
      <w:start w:val="1"/>
      <w:numFmt w:val="lowerLetter"/>
      <w:lvlText w:val="%2."/>
      <w:lvlJc w:val="left"/>
      <w:pPr>
        <w:ind w:left="1440" w:hanging="360"/>
      </w:pPr>
    </w:lvl>
    <w:lvl w:ilvl="2" w:tplc="FE5CD1A0" w:tentative="1">
      <w:start w:val="1"/>
      <w:numFmt w:val="lowerRoman"/>
      <w:lvlText w:val="%3."/>
      <w:lvlJc w:val="right"/>
      <w:pPr>
        <w:ind w:left="2160" w:hanging="180"/>
      </w:pPr>
    </w:lvl>
    <w:lvl w:ilvl="3" w:tplc="86C826C2" w:tentative="1">
      <w:start w:val="1"/>
      <w:numFmt w:val="decimal"/>
      <w:lvlText w:val="%4."/>
      <w:lvlJc w:val="left"/>
      <w:pPr>
        <w:ind w:left="2880" w:hanging="360"/>
      </w:pPr>
    </w:lvl>
    <w:lvl w:ilvl="4" w:tplc="3EE2F686" w:tentative="1">
      <w:start w:val="1"/>
      <w:numFmt w:val="lowerLetter"/>
      <w:lvlText w:val="%5."/>
      <w:lvlJc w:val="left"/>
      <w:pPr>
        <w:ind w:left="3600" w:hanging="360"/>
      </w:pPr>
    </w:lvl>
    <w:lvl w:ilvl="5" w:tplc="125A8B86" w:tentative="1">
      <w:start w:val="1"/>
      <w:numFmt w:val="lowerRoman"/>
      <w:lvlText w:val="%6."/>
      <w:lvlJc w:val="right"/>
      <w:pPr>
        <w:ind w:left="4320" w:hanging="180"/>
      </w:pPr>
    </w:lvl>
    <w:lvl w:ilvl="6" w:tplc="3A5AFC76" w:tentative="1">
      <w:start w:val="1"/>
      <w:numFmt w:val="decimal"/>
      <w:lvlText w:val="%7."/>
      <w:lvlJc w:val="left"/>
      <w:pPr>
        <w:ind w:left="5040" w:hanging="360"/>
      </w:pPr>
    </w:lvl>
    <w:lvl w:ilvl="7" w:tplc="ED2C4ED0" w:tentative="1">
      <w:start w:val="1"/>
      <w:numFmt w:val="lowerLetter"/>
      <w:lvlText w:val="%8."/>
      <w:lvlJc w:val="left"/>
      <w:pPr>
        <w:ind w:left="5760" w:hanging="360"/>
      </w:pPr>
    </w:lvl>
    <w:lvl w:ilvl="8" w:tplc="19EE11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0D2D414">
      <w:start w:val="1"/>
      <w:numFmt w:val="lowerRoman"/>
      <w:lvlText w:val="(%1)"/>
      <w:lvlJc w:val="left"/>
      <w:pPr>
        <w:ind w:left="1080" w:hanging="720"/>
      </w:pPr>
      <w:rPr>
        <w:rFonts w:hint="default"/>
      </w:rPr>
    </w:lvl>
    <w:lvl w:ilvl="1" w:tplc="913E9D50" w:tentative="1">
      <w:start w:val="1"/>
      <w:numFmt w:val="lowerLetter"/>
      <w:lvlText w:val="%2."/>
      <w:lvlJc w:val="left"/>
      <w:pPr>
        <w:ind w:left="1440" w:hanging="360"/>
      </w:pPr>
    </w:lvl>
    <w:lvl w:ilvl="2" w:tplc="B74A1F5E" w:tentative="1">
      <w:start w:val="1"/>
      <w:numFmt w:val="lowerRoman"/>
      <w:lvlText w:val="%3."/>
      <w:lvlJc w:val="right"/>
      <w:pPr>
        <w:ind w:left="2160" w:hanging="180"/>
      </w:pPr>
    </w:lvl>
    <w:lvl w:ilvl="3" w:tplc="9F6EB782" w:tentative="1">
      <w:start w:val="1"/>
      <w:numFmt w:val="decimal"/>
      <w:lvlText w:val="%4."/>
      <w:lvlJc w:val="left"/>
      <w:pPr>
        <w:ind w:left="2880" w:hanging="360"/>
      </w:pPr>
    </w:lvl>
    <w:lvl w:ilvl="4" w:tplc="A5AC3402" w:tentative="1">
      <w:start w:val="1"/>
      <w:numFmt w:val="lowerLetter"/>
      <w:lvlText w:val="%5."/>
      <w:lvlJc w:val="left"/>
      <w:pPr>
        <w:ind w:left="3600" w:hanging="360"/>
      </w:pPr>
    </w:lvl>
    <w:lvl w:ilvl="5" w:tplc="9658213A" w:tentative="1">
      <w:start w:val="1"/>
      <w:numFmt w:val="lowerRoman"/>
      <w:lvlText w:val="%6."/>
      <w:lvlJc w:val="right"/>
      <w:pPr>
        <w:ind w:left="4320" w:hanging="180"/>
      </w:pPr>
    </w:lvl>
    <w:lvl w:ilvl="6" w:tplc="F6163F7C" w:tentative="1">
      <w:start w:val="1"/>
      <w:numFmt w:val="decimal"/>
      <w:lvlText w:val="%7."/>
      <w:lvlJc w:val="left"/>
      <w:pPr>
        <w:ind w:left="5040" w:hanging="360"/>
      </w:pPr>
    </w:lvl>
    <w:lvl w:ilvl="7" w:tplc="FB9AE00A" w:tentative="1">
      <w:start w:val="1"/>
      <w:numFmt w:val="lowerLetter"/>
      <w:lvlText w:val="%8."/>
      <w:lvlJc w:val="left"/>
      <w:pPr>
        <w:ind w:left="5760" w:hanging="360"/>
      </w:pPr>
    </w:lvl>
    <w:lvl w:ilvl="8" w:tplc="9E2803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726082E">
      <w:start w:val="1"/>
      <w:numFmt w:val="bullet"/>
      <w:lvlText w:val=""/>
      <w:lvlJc w:val="left"/>
      <w:pPr>
        <w:ind w:left="720" w:hanging="360"/>
      </w:pPr>
      <w:rPr>
        <w:rFonts w:ascii="Symbol" w:hAnsi="Symbol" w:hint="default"/>
        <w:color w:val="auto"/>
        <w:sz w:val="24"/>
        <w:szCs w:val="24"/>
      </w:rPr>
    </w:lvl>
    <w:lvl w:ilvl="1" w:tplc="19B6BBF2" w:tentative="1">
      <w:start w:val="1"/>
      <w:numFmt w:val="bullet"/>
      <w:lvlText w:val="o"/>
      <w:lvlJc w:val="left"/>
      <w:pPr>
        <w:ind w:left="1440" w:hanging="360"/>
      </w:pPr>
      <w:rPr>
        <w:rFonts w:ascii="Courier New" w:hAnsi="Courier New" w:cs="Courier New" w:hint="default"/>
      </w:rPr>
    </w:lvl>
    <w:lvl w:ilvl="2" w:tplc="C9A08950" w:tentative="1">
      <w:start w:val="1"/>
      <w:numFmt w:val="bullet"/>
      <w:lvlText w:val=""/>
      <w:lvlJc w:val="left"/>
      <w:pPr>
        <w:ind w:left="2160" w:hanging="360"/>
      </w:pPr>
      <w:rPr>
        <w:rFonts w:ascii="Wingdings" w:hAnsi="Wingdings" w:hint="default"/>
      </w:rPr>
    </w:lvl>
    <w:lvl w:ilvl="3" w:tplc="5CE68000" w:tentative="1">
      <w:start w:val="1"/>
      <w:numFmt w:val="bullet"/>
      <w:lvlText w:val=""/>
      <w:lvlJc w:val="left"/>
      <w:pPr>
        <w:ind w:left="2880" w:hanging="360"/>
      </w:pPr>
      <w:rPr>
        <w:rFonts w:ascii="Symbol" w:hAnsi="Symbol" w:hint="default"/>
      </w:rPr>
    </w:lvl>
    <w:lvl w:ilvl="4" w:tplc="1BE69C0C" w:tentative="1">
      <w:start w:val="1"/>
      <w:numFmt w:val="bullet"/>
      <w:lvlText w:val="o"/>
      <w:lvlJc w:val="left"/>
      <w:pPr>
        <w:ind w:left="3600" w:hanging="360"/>
      </w:pPr>
      <w:rPr>
        <w:rFonts w:ascii="Courier New" w:hAnsi="Courier New" w:cs="Courier New" w:hint="default"/>
      </w:rPr>
    </w:lvl>
    <w:lvl w:ilvl="5" w:tplc="F664F5BA" w:tentative="1">
      <w:start w:val="1"/>
      <w:numFmt w:val="bullet"/>
      <w:lvlText w:val=""/>
      <w:lvlJc w:val="left"/>
      <w:pPr>
        <w:ind w:left="4320" w:hanging="360"/>
      </w:pPr>
      <w:rPr>
        <w:rFonts w:ascii="Wingdings" w:hAnsi="Wingdings" w:hint="default"/>
      </w:rPr>
    </w:lvl>
    <w:lvl w:ilvl="6" w:tplc="910CE77A" w:tentative="1">
      <w:start w:val="1"/>
      <w:numFmt w:val="bullet"/>
      <w:lvlText w:val=""/>
      <w:lvlJc w:val="left"/>
      <w:pPr>
        <w:ind w:left="5040" w:hanging="360"/>
      </w:pPr>
      <w:rPr>
        <w:rFonts w:ascii="Symbol" w:hAnsi="Symbol" w:hint="default"/>
      </w:rPr>
    </w:lvl>
    <w:lvl w:ilvl="7" w:tplc="D1EE3714" w:tentative="1">
      <w:start w:val="1"/>
      <w:numFmt w:val="bullet"/>
      <w:lvlText w:val="o"/>
      <w:lvlJc w:val="left"/>
      <w:pPr>
        <w:ind w:left="5760" w:hanging="360"/>
      </w:pPr>
      <w:rPr>
        <w:rFonts w:ascii="Courier New" w:hAnsi="Courier New" w:cs="Courier New" w:hint="default"/>
      </w:rPr>
    </w:lvl>
    <w:lvl w:ilvl="8" w:tplc="6804E9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8DA5D82">
      <w:start w:val="1"/>
      <w:numFmt w:val="lowerRoman"/>
      <w:lvlText w:val="(%1)"/>
      <w:lvlJc w:val="left"/>
      <w:pPr>
        <w:ind w:left="1080" w:hanging="720"/>
      </w:pPr>
      <w:rPr>
        <w:rFonts w:hint="default"/>
      </w:rPr>
    </w:lvl>
    <w:lvl w:ilvl="1" w:tplc="D21289C0" w:tentative="1">
      <w:start w:val="1"/>
      <w:numFmt w:val="lowerLetter"/>
      <w:lvlText w:val="%2."/>
      <w:lvlJc w:val="left"/>
      <w:pPr>
        <w:ind w:left="1440" w:hanging="360"/>
      </w:pPr>
    </w:lvl>
    <w:lvl w:ilvl="2" w:tplc="F0C8CCFA" w:tentative="1">
      <w:start w:val="1"/>
      <w:numFmt w:val="lowerRoman"/>
      <w:lvlText w:val="%3."/>
      <w:lvlJc w:val="right"/>
      <w:pPr>
        <w:ind w:left="2160" w:hanging="180"/>
      </w:pPr>
    </w:lvl>
    <w:lvl w:ilvl="3" w:tplc="3E12C5C6" w:tentative="1">
      <w:start w:val="1"/>
      <w:numFmt w:val="decimal"/>
      <w:lvlText w:val="%4."/>
      <w:lvlJc w:val="left"/>
      <w:pPr>
        <w:ind w:left="2880" w:hanging="360"/>
      </w:pPr>
    </w:lvl>
    <w:lvl w:ilvl="4" w:tplc="DAD223B0" w:tentative="1">
      <w:start w:val="1"/>
      <w:numFmt w:val="lowerLetter"/>
      <w:lvlText w:val="%5."/>
      <w:lvlJc w:val="left"/>
      <w:pPr>
        <w:ind w:left="3600" w:hanging="360"/>
      </w:pPr>
    </w:lvl>
    <w:lvl w:ilvl="5" w:tplc="99D652B8" w:tentative="1">
      <w:start w:val="1"/>
      <w:numFmt w:val="lowerRoman"/>
      <w:lvlText w:val="%6."/>
      <w:lvlJc w:val="right"/>
      <w:pPr>
        <w:ind w:left="4320" w:hanging="180"/>
      </w:pPr>
    </w:lvl>
    <w:lvl w:ilvl="6" w:tplc="DA127FF0" w:tentative="1">
      <w:start w:val="1"/>
      <w:numFmt w:val="decimal"/>
      <w:lvlText w:val="%7."/>
      <w:lvlJc w:val="left"/>
      <w:pPr>
        <w:ind w:left="5040" w:hanging="360"/>
      </w:pPr>
    </w:lvl>
    <w:lvl w:ilvl="7" w:tplc="A66AC9F6" w:tentative="1">
      <w:start w:val="1"/>
      <w:numFmt w:val="lowerLetter"/>
      <w:lvlText w:val="%8."/>
      <w:lvlJc w:val="left"/>
      <w:pPr>
        <w:ind w:left="5760" w:hanging="360"/>
      </w:pPr>
    </w:lvl>
    <w:lvl w:ilvl="8" w:tplc="659A49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B4E3C48">
      <w:start w:val="1"/>
      <w:numFmt w:val="lowerRoman"/>
      <w:lvlText w:val="(%1)"/>
      <w:lvlJc w:val="left"/>
      <w:pPr>
        <w:ind w:left="1080" w:hanging="720"/>
      </w:pPr>
      <w:rPr>
        <w:rFonts w:hint="default"/>
      </w:rPr>
    </w:lvl>
    <w:lvl w:ilvl="1" w:tplc="F49241CE" w:tentative="1">
      <w:start w:val="1"/>
      <w:numFmt w:val="lowerLetter"/>
      <w:lvlText w:val="%2."/>
      <w:lvlJc w:val="left"/>
      <w:pPr>
        <w:ind w:left="1440" w:hanging="360"/>
      </w:pPr>
    </w:lvl>
    <w:lvl w:ilvl="2" w:tplc="FAA2A502" w:tentative="1">
      <w:start w:val="1"/>
      <w:numFmt w:val="lowerRoman"/>
      <w:lvlText w:val="%3."/>
      <w:lvlJc w:val="right"/>
      <w:pPr>
        <w:ind w:left="2160" w:hanging="180"/>
      </w:pPr>
    </w:lvl>
    <w:lvl w:ilvl="3" w:tplc="D6D4131A" w:tentative="1">
      <w:start w:val="1"/>
      <w:numFmt w:val="decimal"/>
      <w:lvlText w:val="%4."/>
      <w:lvlJc w:val="left"/>
      <w:pPr>
        <w:ind w:left="2880" w:hanging="360"/>
      </w:pPr>
    </w:lvl>
    <w:lvl w:ilvl="4" w:tplc="17B836FA" w:tentative="1">
      <w:start w:val="1"/>
      <w:numFmt w:val="lowerLetter"/>
      <w:lvlText w:val="%5."/>
      <w:lvlJc w:val="left"/>
      <w:pPr>
        <w:ind w:left="3600" w:hanging="360"/>
      </w:pPr>
    </w:lvl>
    <w:lvl w:ilvl="5" w:tplc="837CD0AC" w:tentative="1">
      <w:start w:val="1"/>
      <w:numFmt w:val="lowerRoman"/>
      <w:lvlText w:val="%6."/>
      <w:lvlJc w:val="right"/>
      <w:pPr>
        <w:ind w:left="4320" w:hanging="180"/>
      </w:pPr>
    </w:lvl>
    <w:lvl w:ilvl="6" w:tplc="0CBCE0DC" w:tentative="1">
      <w:start w:val="1"/>
      <w:numFmt w:val="decimal"/>
      <w:lvlText w:val="%7."/>
      <w:lvlJc w:val="left"/>
      <w:pPr>
        <w:ind w:left="5040" w:hanging="360"/>
      </w:pPr>
    </w:lvl>
    <w:lvl w:ilvl="7" w:tplc="1AE87BFA" w:tentative="1">
      <w:start w:val="1"/>
      <w:numFmt w:val="lowerLetter"/>
      <w:lvlText w:val="%8."/>
      <w:lvlJc w:val="left"/>
      <w:pPr>
        <w:ind w:left="5760" w:hanging="360"/>
      </w:pPr>
    </w:lvl>
    <w:lvl w:ilvl="8" w:tplc="8CECC9E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92874FC">
      <w:start w:val="1"/>
      <w:numFmt w:val="lowerRoman"/>
      <w:lvlText w:val="(%1)"/>
      <w:lvlJc w:val="left"/>
      <w:pPr>
        <w:ind w:left="1080" w:hanging="720"/>
      </w:pPr>
      <w:rPr>
        <w:rFonts w:hint="default"/>
      </w:rPr>
    </w:lvl>
    <w:lvl w:ilvl="1" w:tplc="69C8785C" w:tentative="1">
      <w:start w:val="1"/>
      <w:numFmt w:val="lowerLetter"/>
      <w:lvlText w:val="%2."/>
      <w:lvlJc w:val="left"/>
      <w:pPr>
        <w:ind w:left="1440" w:hanging="360"/>
      </w:pPr>
    </w:lvl>
    <w:lvl w:ilvl="2" w:tplc="F4BC5B02" w:tentative="1">
      <w:start w:val="1"/>
      <w:numFmt w:val="lowerRoman"/>
      <w:lvlText w:val="%3."/>
      <w:lvlJc w:val="right"/>
      <w:pPr>
        <w:ind w:left="2160" w:hanging="180"/>
      </w:pPr>
    </w:lvl>
    <w:lvl w:ilvl="3" w:tplc="D3C000EC" w:tentative="1">
      <w:start w:val="1"/>
      <w:numFmt w:val="decimal"/>
      <w:lvlText w:val="%4."/>
      <w:lvlJc w:val="left"/>
      <w:pPr>
        <w:ind w:left="2880" w:hanging="360"/>
      </w:pPr>
    </w:lvl>
    <w:lvl w:ilvl="4" w:tplc="9788BB02" w:tentative="1">
      <w:start w:val="1"/>
      <w:numFmt w:val="lowerLetter"/>
      <w:lvlText w:val="%5."/>
      <w:lvlJc w:val="left"/>
      <w:pPr>
        <w:ind w:left="3600" w:hanging="360"/>
      </w:pPr>
    </w:lvl>
    <w:lvl w:ilvl="5" w:tplc="B1F8EEA4" w:tentative="1">
      <w:start w:val="1"/>
      <w:numFmt w:val="lowerRoman"/>
      <w:lvlText w:val="%6."/>
      <w:lvlJc w:val="right"/>
      <w:pPr>
        <w:ind w:left="4320" w:hanging="180"/>
      </w:pPr>
    </w:lvl>
    <w:lvl w:ilvl="6" w:tplc="B9F6A478" w:tentative="1">
      <w:start w:val="1"/>
      <w:numFmt w:val="decimal"/>
      <w:lvlText w:val="%7."/>
      <w:lvlJc w:val="left"/>
      <w:pPr>
        <w:ind w:left="5040" w:hanging="360"/>
      </w:pPr>
    </w:lvl>
    <w:lvl w:ilvl="7" w:tplc="09FC5246" w:tentative="1">
      <w:start w:val="1"/>
      <w:numFmt w:val="lowerLetter"/>
      <w:lvlText w:val="%8."/>
      <w:lvlJc w:val="left"/>
      <w:pPr>
        <w:ind w:left="5760" w:hanging="360"/>
      </w:pPr>
    </w:lvl>
    <w:lvl w:ilvl="8" w:tplc="9A02E9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7145C2A">
      <w:start w:val="1"/>
      <w:numFmt w:val="lowerRoman"/>
      <w:lvlText w:val="(%1)"/>
      <w:lvlJc w:val="left"/>
      <w:pPr>
        <w:ind w:left="1080" w:hanging="720"/>
      </w:pPr>
      <w:rPr>
        <w:rFonts w:hint="default"/>
      </w:rPr>
    </w:lvl>
    <w:lvl w:ilvl="1" w:tplc="2E3E85C0" w:tentative="1">
      <w:start w:val="1"/>
      <w:numFmt w:val="lowerLetter"/>
      <w:lvlText w:val="%2."/>
      <w:lvlJc w:val="left"/>
      <w:pPr>
        <w:ind w:left="1440" w:hanging="360"/>
      </w:pPr>
    </w:lvl>
    <w:lvl w:ilvl="2" w:tplc="9EB02D3C" w:tentative="1">
      <w:start w:val="1"/>
      <w:numFmt w:val="lowerRoman"/>
      <w:lvlText w:val="%3."/>
      <w:lvlJc w:val="right"/>
      <w:pPr>
        <w:ind w:left="2160" w:hanging="180"/>
      </w:pPr>
    </w:lvl>
    <w:lvl w:ilvl="3" w:tplc="DFC2CAA4" w:tentative="1">
      <w:start w:val="1"/>
      <w:numFmt w:val="decimal"/>
      <w:lvlText w:val="%4."/>
      <w:lvlJc w:val="left"/>
      <w:pPr>
        <w:ind w:left="2880" w:hanging="360"/>
      </w:pPr>
    </w:lvl>
    <w:lvl w:ilvl="4" w:tplc="7656250E" w:tentative="1">
      <w:start w:val="1"/>
      <w:numFmt w:val="lowerLetter"/>
      <w:lvlText w:val="%5."/>
      <w:lvlJc w:val="left"/>
      <w:pPr>
        <w:ind w:left="3600" w:hanging="360"/>
      </w:pPr>
    </w:lvl>
    <w:lvl w:ilvl="5" w:tplc="F7AAFFC6" w:tentative="1">
      <w:start w:val="1"/>
      <w:numFmt w:val="lowerRoman"/>
      <w:lvlText w:val="%6."/>
      <w:lvlJc w:val="right"/>
      <w:pPr>
        <w:ind w:left="4320" w:hanging="180"/>
      </w:pPr>
    </w:lvl>
    <w:lvl w:ilvl="6" w:tplc="F5D0AFBA" w:tentative="1">
      <w:start w:val="1"/>
      <w:numFmt w:val="decimal"/>
      <w:lvlText w:val="%7."/>
      <w:lvlJc w:val="left"/>
      <w:pPr>
        <w:ind w:left="5040" w:hanging="360"/>
      </w:pPr>
    </w:lvl>
    <w:lvl w:ilvl="7" w:tplc="14EE47DA" w:tentative="1">
      <w:start w:val="1"/>
      <w:numFmt w:val="lowerLetter"/>
      <w:lvlText w:val="%8."/>
      <w:lvlJc w:val="left"/>
      <w:pPr>
        <w:ind w:left="5760" w:hanging="360"/>
      </w:pPr>
    </w:lvl>
    <w:lvl w:ilvl="8" w:tplc="E222EB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0E21C42">
      <w:start w:val="1"/>
      <w:numFmt w:val="lowerRoman"/>
      <w:lvlText w:val="(%1)"/>
      <w:lvlJc w:val="left"/>
      <w:pPr>
        <w:ind w:left="1080" w:hanging="720"/>
      </w:pPr>
      <w:rPr>
        <w:rFonts w:hint="default"/>
      </w:rPr>
    </w:lvl>
    <w:lvl w:ilvl="1" w:tplc="7398169A" w:tentative="1">
      <w:start w:val="1"/>
      <w:numFmt w:val="lowerLetter"/>
      <w:lvlText w:val="%2."/>
      <w:lvlJc w:val="left"/>
      <w:pPr>
        <w:ind w:left="1440" w:hanging="360"/>
      </w:pPr>
    </w:lvl>
    <w:lvl w:ilvl="2" w:tplc="5A504688" w:tentative="1">
      <w:start w:val="1"/>
      <w:numFmt w:val="lowerRoman"/>
      <w:lvlText w:val="%3."/>
      <w:lvlJc w:val="right"/>
      <w:pPr>
        <w:ind w:left="2160" w:hanging="180"/>
      </w:pPr>
    </w:lvl>
    <w:lvl w:ilvl="3" w:tplc="4C1E997A" w:tentative="1">
      <w:start w:val="1"/>
      <w:numFmt w:val="decimal"/>
      <w:lvlText w:val="%4."/>
      <w:lvlJc w:val="left"/>
      <w:pPr>
        <w:ind w:left="2880" w:hanging="360"/>
      </w:pPr>
    </w:lvl>
    <w:lvl w:ilvl="4" w:tplc="64E03FAE" w:tentative="1">
      <w:start w:val="1"/>
      <w:numFmt w:val="lowerLetter"/>
      <w:lvlText w:val="%5."/>
      <w:lvlJc w:val="left"/>
      <w:pPr>
        <w:ind w:left="3600" w:hanging="360"/>
      </w:pPr>
    </w:lvl>
    <w:lvl w:ilvl="5" w:tplc="74E62F12" w:tentative="1">
      <w:start w:val="1"/>
      <w:numFmt w:val="lowerRoman"/>
      <w:lvlText w:val="%6."/>
      <w:lvlJc w:val="right"/>
      <w:pPr>
        <w:ind w:left="4320" w:hanging="180"/>
      </w:pPr>
    </w:lvl>
    <w:lvl w:ilvl="6" w:tplc="1B666E90" w:tentative="1">
      <w:start w:val="1"/>
      <w:numFmt w:val="decimal"/>
      <w:lvlText w:val="%7."/>
      <w:lvlJc w:val="left"/>
      <w:pPr>
        <w:ind w:left="5040" w:hanging="360"/>
      </w:pPr>
    </w:lvl>
    <w:lvl w:ilvl="7" w:tplc="ED822412" w:tentative="1">
      <w:start w:val="1"/>
      <w:numFmt w:val="lowerLetter"/>
      <w:lvlText w:val="%8."/>
      <w:lvlJc w:val="left"/>
      <w:pPr>
        <w:ind w:left="5760" w:hanging="360"/>
      </w:pPr>
    </w:lvl>
    <w:lvl w:ilvl="8" w:tplc="38069C1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8DAF414">
      <w:start w:val="1"/>
      <w:numFmt w:val="lowerRoman"/>
      <w:lvlText w:val="(%1)"/>
      <w:lvlJc w:val="left"/>
      <w:pPr>
        <w:ind w:left="1080" w:hanging="720"/>
      </w:pPr>
      <w:rPr>
        <w:rFonts w:hint="default"/>
      </w:rPr>
    </w:lvl>
    <w:lvl w:ilvl="1" w:tplc="27D464EE" w:tentative="1">
      <w:start w:val="1"/>
      <w:numFmt w:val="lowerLetter"/>
      <w:lvlText w:val="%2."/>
      <w:lvlJc w:val="left"/>
      <w:pPr>
        <w:ind w:left="1440" w:hanging="360"/>
      </w:pPr>
    </w:lvl>
    <w:lvl w:ilvl="2" w:tplc="8382AEB4" w:tentative="1">
      <w:start w:val="1"/>
      <w:numFmt w:val="lowerRoman"/>
      <w:lvlText w:val="%3."/>
      <w:lvlJc w:val="right"/>
      <w:pPr>
        <w:ind w:left="2160" w:hanging="180"/>
      </w:pPr>
    </w:lvl>
    <w:lvl w:ilvl="3" w:tplc="C58C2294" w:tentative="1">
      <w:start w:val="1"/>
      <w:numFmt w:val="decimal"/>
      <w:lvlText w:val="%4."/>
      <w:lvlJc w:val="left"/>
      <w:pPr>
        <w:ind w:left="2880" w:hanging="360"/>
      </w:pPr>
    </w:lvl>
    <w:lvl w:ilvl="4" w:tplc="CD5CBC0C" w:tentative="1">
      <w:start w:val="1"/>
      <w:numFmt w:val="lowerLetter"/>
      <w:lvlText w:val="%5."/>
      <w:lvlJc w:val="left"/>
      <w:pPr>
        <w:ind w:left="3600" w:hanging="360"/>
      </w:pPr>
    </w:lvl>
    <w:lvl w:ilvl="5" w:tplc="A08ED658" w:tentative="1">
      <w:start w:val="1"/>
      <w:numFmt w:val="lowerRoman"/>
      <w:lvlText w:val="%6."/>
      <w:lvlJc w:val="right"/>
      <w:pPr>
        <w:ind w:left="4320" w:hanging="180"/>
      </w:pPr>
    </w:lvl>
    <w:lvl w:ilvl="6" w:tplc="6D4C5CB6" w:tentative="1">
      <w:start w:val="1"/>
      <w:numFmt w:val="decimal"/>
      <w:lvlText w:val="%7."/>
      <w:lvlJc w:val="left"/>
      <w:pPr>
        <w:ind w:left="5040" w:hanging="360"/>
      </w:pPr>
    </w:lvl>
    <w:lvl w:ilvl="7" w:tplc="37F65112" w:tentative="1">
      <w:start w:val="1"/>
      <w:numFmt w:val="lowerLetter"/>
      <w:lvlText w:val="%8."/>
      <w:lvlJc w:val="left"/>
      <w:pPr>
        <w:ind w:left="5760" w:hanging="360"/>
      </w:pPr>
    </w:lvl>
    <w:lvl w:ilvl="8" w:tplc="7C6841C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759704">
    <w:abstractNumId w:val="11"/>
  </w:num>
  <w:num w:numId="2" w16cid:durableId="676080092">
    <w:abstractNumId w:val="4"/>
  </w:num>
  <w:num w:numId="3" w16cid:durableId="1903371468">
    <w:abstractNumId w:val="2"/>
  </w:num>
  <w:num w:numId="4" w16cid:durableId="1522282897">
    <w:abstractNumId w:val="7"/>
  </w:num>
  <w:num w:numId="5" w16cid:durableId="1338845336">
    <w:abstractNumId w:val="6"/>
  </w:num>
  <w:num w:numId="6" w16cid:durableId="600534475">
    <w:abstractNumId w:val="1"/>
  </w:num>
  <w:num w:numId="7" w16cid:durableId="711349054">
    <w:abstractNumId w:val="9"/>
  </w:num>
  <w:num w:numId="8" w16cid:durableId="372384045">
    <w:abstractNumId w:val="5"/>
  </w:num>
  <w:num w:numId="9" w16cid:durableId="1197154359">
    <w:abstractNumId w:val="8"/>
  </w:num>
  <w:num w:numId="10" w16cid:durableId="1656106096">
    <w:abstractNumId w:val="3"/>
  </w:num>
  <w:num w:numId="11" w16cid:durableId="1155757232">
    <w:abstractNumId w:val="10"/>
  </w:num>
  <w:num w:numId="12" w16cid:durableId="2026319797">
    <w:abstractNumId w:val="0"/>
  </w:num>
  <w:num w:numId="13" w16cid:durableId="758329186">
    <w:abstractNumId w:val="11"/>
  </w:num>
  <w:num w:numId="14" w16cid:durableId="6521771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020"/>
    <w:rsid w:val="00000770"/>
    <w:rsid w:val="000051B0"/>
    <w:rsid w:val="000058B2"/>
    <w:rsid w:val="00006BFB"/>
    <w:rsid w:val="00021EA9"/>
    <w:rsid w:val="000345B6"/>
    <w:rsid w:val="000349B5"/>
    <w:rsid w:val="00036B0D"/>
    <w:rsid w:val="00042B47"/>
    <w:rsid w:val="0004744B"/>
    <w:rsid w:val="00047B78"/>
    <w:rsid w:val="00047F73"/>
    <w:rsid w:val="0005231B"/>
    <w:rsid w:val="00052A51"/>
    <w:rsid w:val="00052F39"/>
    <w:rsid w:val="000566CA"/>
    <w:rsid w:val="00060131"/>
    <w:rsid w:val="00060F99"/>
    <w:rsid w:val="00067A63"/>
    <w:rsid w:val="00073DD5"/>
    <w:rsid w:val="00076785"/>
    <w:rsid w:val="00082E2F"/>
    <w:rsid w:val="00085BA7"/>
    <w:rsid w:val="0008703A"/>
    <w:rsid w:val="000A3359"/>
    <w:rsid w:val="000A55DD"/>
    <w:rsid w:val="000A64B9"/>
    <w:rsid w:val="000B1BF1"/>
    <w:rsid w:val="000B4E33"/>
    <w:rsid w:val="000C4633"/>
    <w:rsid w:val="000D2F33"/>
    <w:rsid w:val="000D6DC7"/>
    <w:rsid w:val="000E00F1"/>
    <w:rsid w:val="000E2B46"/>
    <w:rsid w:val="000E305B"/>
    <w:rsid w:val="000E5D6B"/>
    <w:rsid w:val="0010240D"/>
    <w:rsid w:val="001053A4"/>
    <w:rsid w:val="00113642"/>
    <w:rsid w:val="001218C3"/>
    <w:rsid w:val="00123902"/>
    <w:rsid w:val="001349C0"/>
    <w:rsid w:val="00135055"/>
    <w:rsid w:val="0013518E"/>
    <w:rsid w:val="00141851"/>
    <w:rsid w:val="00144A6A"/>
    <w:rsid w:val="00147075"/>
    <w:rsid w:val="00151B4B"/>
    <w:rsid w:val="00153116"/>
    <w:rsid w:val="00153900"/>
    <w:rsid w:val="00156BE1"/>
    <w:rsid w:val="001570FC"/>
    <w:rsid w:val="00157AD1"/>
    <w:rsid w:val="00167E60"/>
    <w:rsid w:val="001723CA"/>
    <w:rsid w:val="00181478"/>
    <w:rsid w:val="00185B73"/>
    <w:rsid w:val="0019101A"/>
    <w:rsid w:val="00192861"/>
    <w:rsid w:val="001941C5"/>
    <w:rsid w:val="001A506D"/>
    <w:rsid w:val="001B16CA"/>
    <w:rsid w:val="001B35D6"/>
    <w:rsid w:val="001B42D5"/>
    <w:rsid w:val="001B459B"/>
    <w:rsid w:val="001C469E"/>
    <w:rsid w:val="001C74A8"/>
    <w:rsid w:val="001D40D1"/>
    <w:rsid w:val="001D42CD"/>
    <w:rsid w:val="001D5631"/>
    <w:rsid w:val="001D6269"/>
    <w:rsid w:val="001E65CE"/>
    <w:rsid w:val="001E6F47"/>
    <w:rsid w:val="001F0D27"/>
    <w:rsid w:val="001F0EDC"/>
    <w:rsid w:val="001F4B88"/>
    <w:rsid w:val="001F5144"/>
    <w:rsid w:val="00200D04"/>
    <w:rsid w:val="0020206B"/>
    <w:rsid w:val="0020477A"/>
    <w:rsid w:val="00210191"/>
    <w:rsid w:val="00212D23"/>
    <w:rsid w:val="00213633"/>
    <w:rsid w:val="00216410"/>
    <w:rsid w:val="00230444"/>
    <w:rsid w:val="00230EC2"/>
    <w:rsid w:val="002366C8"/>
    <w:rsid w:val="00237493"/>
    <w:rsid w:val="0024605C"/>
    <w:rsid w:val="00247CF0"/>
    <w:rsid w:val="00256411"/>
    <w:rsid w:val="00261191"/>
    <w:rsid w:val="00267788"/>
    <w:rsid w:val="00270C70"/>
    <w:rsid w:val="00274135"/>
    <w:rsid w:val="0028326C"/>
    <w:rsid w:val="00285E95"/>
    <w:rsid w:val="00291FED"/>
    <w:rsid w:val="002927E0"/>
    <w:rsid w:val="002A02E1"/>
    <w:rsid w:val="002C2878"/>
    <w:rsid w:val="002C3354"/>
    <w:rsid w:val="002C4B64"/>
    <w:rsid w:val="002C62E5"/>
    <w:rsid w:val="002D3EF2"/>
    <w:rsid w:val="002D490A"/>
    <w:rsid w:val="002D6445"/>
    <w:rsid w:val="002F0172"/>
    <w:rsid w:val="003009D3"/>
    <w:rsid w:val="003028E0"/>
    <w:rsid w:val="00303CEF"/>
    <w:rsid w:val="00306CAF"/>
    <w:rsid w:val="00307F9B"/>
    <w:rsid w:val="00307FD2"/>
    <w:rsid w:val="00324E4D"/>
    <w:rsid w:val="003315A9"/>
    <w:rsid w:val="00344858"/>
    <w:rsid w:val="003515CD"/>
    <w:rsid w:val="00351DAE"/>
    <w:rsid w:val="0036259E"/>
    <w:rsid w:val="00363DE9"/>
    <w:rsid w:val="0037264B"/>
    <w:rsid w:val="003757ED"/>
    <w:rsid w:val="00380EDE"/>
    <w:rsid w:val="003825DB"/>
    <w:rsid w:val="003A0CB1"/>
    <w:rsid w:val="003B1280"/>
    <w:rsid w:val="003B1967"/>
    <w:rsid w:val="003B3A84"/>
    <w:rsid w:val="003B3DF7"/>
    <w:rsid w:val="003B5432"/>
    <w:rsid w:val="003C1A62"/>
    <w:rsid w:val="003C436E"/>
    <w:rsid w:val="003C4A16"/>
    <w:rsid w:val="003D1D08"/>
    <w:rsid w:val="003E41AC"/>
    <w:rsid w:val="003F25AF"/>
    <w:rsid w:val="003F5D7A"/>
    <w:rsid w:val="003F7DF2"/>
    <w:rsid w:val="004071C1"/>
    <w:rsid w:val="00407D28"/>
    <w:rsid w:val="004134EA"/>
    <w:rsid w:val="00416FB2"/>
    <w:rsid w:val="00417FCD"/>
    <w:rsid w:val="00422389"/>
    <w:rsid w:val="00425CC6"/>
    <w:rsid w:val="004312A4"/>
    <w:rsid w:val="004354F5"/>
    <w:rsid w:val="0043739C"/>
    <w:rsid w:val="00437E6E"/>
    <w:rsid w:val="0044072F"/>
    <w:rsid w:val="00453102"/>
    <w:rsid w:val="0045421C"/>
    <w:rsid w:val="00455CAA"/>
    <w:rsid w:val="00455F2E"/>
    <w:rsid w:val="00456C81"/>
    <w:rsid w:val="00472E82"/>
    <w:rsid w:val="00473B76"/>
    <w:rsid w:val="00474913"/>
    <w:rsid w:val="00492CFA"/>
    <w:rsid w:val="00494B4B"/>
    <w:rsid w:val="0049540F"/>
    <w:rsid w:val="004A213A"/>
    <w:rsid w:val="004B26DD"/>
    <w:rsid w:val="004B3A17"/>
    <w:rsid w:val="004C5F4E"/>
    <w:rsid w:val="004D02CA"/>
    <w:rsid w:val="004D06A1"/>
    <w:rsid w:val="004D41AE"/>
    <w:rsid w:val="004E5231"/>
    <w:rsid w:val="004E6BC6"/>
    <w:rsid w:val="004F7DB7"/>
    <w:rsid w:val="00515814"/>
    <w:rsid w:val="00527498"/>
    <w:rsid w:val="00530494"/>
    <w:rsid w:val="00533D8A"/>
    <w:rsid w:val="00537EBD"/>
    <w:rsid w:val="005402D8"/>
    <w:rsid w:val="005518C7"/>
    <w:rsid w:val="00554093"/>
    <w:rsid w:val="00561A99"/>
    <w:rsid w:val="00564D81"/>
    <w:rsid w:val="0056613F"/>
    <w:rsid w:val="005705B2"/>
    <w:rsid w:val="005727E6"/>
    <w:rsid w:val="00576211"/>
    <w:rsid w:val="005808D2"/>
    <w:rsid w:val="00580C3F"/>
    <w:rsid w:val="00581018"/>
    <w:rsid w:val="00583B73"/>
    <w:rsid w:val="00586963"/>
    <w:rsid w:val="00597651"/>
    <w:rsid w:val="00597A2B"/>
    <w:rsid w:val="005A0537"/>
    <w:rsid w:val="005A2A5D"/>
    <w:rsid w:val="005A37AB"/>
    <w:rsid w:val="005A4DD2"/>
    <w:rsid w:val="005A5791"/>
    <w:rsid w:val="005A5CC0"/>
    <w:rsid w:val="005B242B"/>
    <w:rsid w:val="005B5756"/>
    <w:rsid w:val="005B6008"/>
    <w:rsid w:val="005C0AA2"/>
    <w:rsid w:val="005C2707"/>
    <w:rsid w:val="005C315D"/>
    <w:rsid w:val="005D1A66"/>
    <w:rsid w:val="005E1EBD"/>
    <w:rsid w:val="005E2C55"/>
    <w:rsid w:val="005E3F1A"/>
    <w:rsid w:val="005E6618"/>
    <w:rsid w:val="005F111A"/>
    <w:rsid w:val="005F51DE"/>
    <w:rsid w:val="005F582C"/>
    <w:rsid w:val="005F6FB5"/>
    <w:rsid w:val="0060265B"/>
    <w:rsid w:val="0060656F"/>
    <w:rsid w:val="006161EC"/>
    <w:rsid w:val="006221D3"/>
    <w:rsid w:val="00625FFD"/>
    <w:rsid w:val="00627739"/>
    <w:rsid w:val="00627A9A"/>
    <w:rsid w:val="0064062D"/>
    <w:rsid w:val="00640B14"/>
    <w:rsid w:val="006417BD"/>
    <w:rsid w:val="00643BC3"/>
    <w:rsid w:val="006501A6"/>
    <w:rsid w:val="00661C79"/>
    <w:rsid w:val="00662FC2"/>
    <w:rsid w:val="006703FA"/>
    <w:rsid w:val="006713E2"/>
    <w:rsid w:val="0067240F"/>
    <w:rsid w:val="00685F2D"/>
    <w:rsid w:val="0069172C"/>
    <w:rsid w:val="006B5994"/>
    <w:rsid w:val="006C14AD"/>
    <w:rsid w:val="006C2E7B"/>
    <w:rsid w:val="006C78EA"/>
    <w:rsid w:val="006D0AB1"/>
    <w:rsid w:val="006D54F8"/>
    <w:rsid w:val="006E3C41"/>
    <w:rsid w:val="006E6BFF"/>
    <w:rsid w:val="006F1CF3"/>
    <w:rsid w:val="006F5AED"/>
    <w:rsid w:val="00701DCD"/>
    <w:rsid w:val="00701DE4"/>
    <w:rsid w:val="0070383C"/>
    <w:rsid w:val="007111CE"/>
    <w:rsid w:val="007209C4"/>
    <w:rsid w:val="00721994"/>
    <w:rsid w:val="007225BD"/>
    <w:rsid w:val="007252C5"/>
    <w:rsid w:val="00726FDF"/>
    <w:rsid w:val="0073488B"/>
    <w:rsid w:val="00741CA0"/>
    <w:rsid w:val="007506DD"/>
    <w:rsid w:val="0075095F"/>
    <w:rsid w:val="007523B7"/>
    <w:rsid w:val="00755E8A"/>
    <w:rsid w:val="0075666F"/>
    <w:rsid w:val="00756A9C"/>
    <w:rsid w:val="007639E4"/>
    <w:rsid w:val="00763D03"/>
    <w:rsid w:val="00764CE5"/>
    <w:rsid w:val="007710B0"/>
    <w:rsid w:val="00771910"/>
    <w:rsid w:val="00772E6D"/>
    <w:rsid w:val="00775B0E"/>
    <w:rsid w:val="00776B81"/>
    <w:rsid w:val="00777104"/>
    <w:rsid w:val="007809FF"/>
    <w:rsid w:val="0078159F"/>
    <w:rsid w:val="007815B7"/>
    <w:rsid w:val="0078491C"/>
    <w:rsid w:val="00792411"/>
    <w:rsid w:val="007928B4"/>
    <w:rsid w:val="00793EDE"/>
    <w:rsid w:val="00795B8E"/>
    <w:rsid w:val="00797884"/>
    <w:rsid w:val="007A2A0D"/>
    <w:rsid w:val="007A52E3"/>
    <w:rsid w:val="007A5C86"/>
    <w:rsid w:val="007B484E"/>
    <w:rsid w:val="007B4CA7"/>
    <w:rsid w:val="007B7910"/>
    <w:rsid w:val="007C2872"/>
    <w:rsid w:val="007D42FE"/>
    <w:rsid w:val="007D4C56"/>
    <w:rsid w:val="007D51C5"/>
    <w:rsid w:val="007E278E"/>
    <w:rsid w:val="007E30E3"/>
    <w:rsid w:val="007F1C05"/>
    <w:rsid w:val="008006F4"/>
    <w:rsid w:val="00802864"/>
    <w:rsid w:val="00804728"/>
    <w:rsid w:val="00807D15"/>
    <w:rsid w:val="00817847"/>
    <w:rsid w:val="00817EA0"/>
    <w:rsid w:val="00821099"/>
    <w:rsid w:val="008229E5"/>
    <w:rsid w:val="00826619"/>
    <w:rsid w:val="00834749"/>
    <w:rsid w:val="008468B6"/>
    <w:rsid w:val="00850C03"/>
    <w:rsid w:val="00850E8C"/>
    <w:rsid w:val="00856618"/>
    <w:rsid w:val="0087682D"/>
    <w:rsid w:val="00884913"/>
    <w:rsid w:val="00890B75"/>
    <w:rsid w:val="00896B79"/>
    <w:rsid w:val="00896CE0"/>
    <w:rsid w:val="008A0416"/>
    <w:rsid w:val="008B0DE1"/>
    <w:rsid w:val="008B1F68"/>
    <w:rsid w:val="008B755E"/>
    <w:rsid w:val="008C6995"/>
    <w:rsid w:val="008D6255"/>
    <w:rsid w:val="008E1348"/>
    <w:rsid w:val="008F10BD"/>
    <w:rsid w:val="008F1B58"/>
    <w:rsid w:val="008F2410"/>
    <w:rsid w:val="00902AA7"/>
    <w:rsid w:val="0090338B"/>
    <w:rsid w:val="00904AB9"/>
    <w:rsid w:val="009071C6"/>
    <w:rsid w:val="00912470"/>
    <w:rsid w:val="00914DFE"/>
    <w:rsid w:val="009265DF"/>
    <w:rsid w:val="00930F22"/>
    <w:rsid w:val="00931081"/>
    <w:rsid w:val="00933547"/>
    <w:rsid w:val="00933D8C"/>
    <w:rsid w:val="00935043"/>
    <w:rsid w:val="00950340"/>
    <w:rsid w:val="009529F1"/>
    <w:rsid w:val="0096502A"/>
    <w:rsid w:val="009658D1"/>
    <w:rsid w:val="00974415"/>
    <w:rsid w:val="00975160"/>
    <w:rsid w:val="009751F4"/>
    <w:rsid w:val="0097679B"/>
    <w:rsid w:val="00986E5E"/>
    <w:rsid w:val="00987765"/>
    <w:rsid w:val="009A1DBE"/>
    <w:rsid w:val="009A28B1"/>
    <w:rsid w:val="009A5E42"/>
    <w:rsid w:val="009A6BF7"/>
    <w:rsid w:val="009B55F6"/>
    <w:rsid w:val="009C0088"/>
    <w:rsid w:val="009C0CE5"/>
    <w:rsid w:val="009C21E5"/>
    <w:rsid w:val="009F7A46"/>
    <w:rsid w:val="00A03C93"/>
    <w:rsid w:val="00A12881"/>
    <w:rsid w:val="00A12CB4"/>
    <w:rsid w:val="00A1470D"/>
    <w:rsid w:val="00A24D44"/>
    <w:rsid w:val="00A300C4"/>
    <w:rsid w:val="00A3355C"/>
    <w:rsid w:val="00A341B2"/>
    <w:rsid w:val="00A42F4A"/>
    <w:rsid w:val="00A462F7"/>
    <w:rsid w:val="00A50861"/>
    <w:rsid w:val="00A53CD0"/>
    <w:rsid w:val="00A577CE"/>
    <w:rsid w:val="00A623ED"/>
    <w:rsid w:val="00A628CD"/>
    <w:rsid w:val="00A72C53"/>
    <w:rsid w:val="00A74BE7"/>
    <w:rsid w:val="00A80E45"/>
    <w:rsid w:val="00A831E0"/>
    <w:rsid w:val="00A86464"/>
    <w:rsid w:val="00A86E30"/>
    <w:rsid w:val="00A94474"/>
    <w:rsid w:val="00A94D0D"/>
    <w:rsid w:val="00A957CC"/>
    <w:rsid w:val="00AA3F87"/>
    <w:rsid w:val="00AB262B"/>
    <w:rsid w:val="00AC3956"/>
    <w:rsid w:val="00AC3DD8"/>
    <w:rsid w:val="00AC5F49"/>
    <w:rsid w:val="00AD6685"/>
    <w:rsid w:val="00AE356B"/>
    <w:rsid w:val="00AF62C1"/>
    <w:rsid w:val="00B058C4"/>
    <w:rsid w:val="00B06507"/>
    <w:rsid w:val="00B11DD2"/>
    <w:rsid w:val="00B13F02"/>
    <w:rsid w:val="00B17F0E"/>
    <w:rsid w:val="00B2314B"/>
    <w:rsid w:val="00B358F5"/>
    <w:rsid w:val="00B40053"/>
    <w:rsid w:val="00B46972"/>
    <w:rsid w:val="00B532F4"/>
    <w:rsid w:val="00B619CD"/>
    <w:rsid w:val="00B70C9B"/>
    <w:rsid w:val="00B72F02"/>
    <w:rsid w:val="00B74A4C"/>
    <w:rsid w:val="00B760E5"/>
    <w:rsid w:val="00B80606"/>
    <w:rsid w:val="00B86271"/>
    <w:rsid w:val="00B91412"/>
    <w:rsid w:val="00B951AE"/>
    <w:rsid w:val="00BA035A"/>
    <w:rsid w:val="00BA2FE3"/>
    <w:rsid w:val="00BA3F96"/>
    <w:rsid w:val="00BA5516"/>
    <w:rsid w:val="00BB0284"/>
    <w:rsid w:val="00BB20D5"/>
    <w:rsid w:val="00BC4D15"/>
    <w:rsid w:val="00BD014D"/>
    <w:rsid w:val="00BE4A61"/>
    <w:rsid w:val="00BE79AB"/>
    <w:rsid w:val="00BF0B6F"/>
    <w:rsid w:val="00BF5020"/>
    <w:rsid w:val="00C05280"/>
    <w:rsid w:val="00C053D0"/>
    <w:rsid w:val="00C05D6C"/>
    <w:rsid w:val="00C13894"/>
    <w:rsid w:val="00C13F4D"/>
    <w:rsid w:val="00C14CEF"/>
    <w:rsid w:val="00C202F9"/>
    <w:rsid w:val="00C237FA"/>
    <w:rsid w:val="00C24991"/>
    <w:rsid w:val="00C31FDA"/>
    <w:rsid w:val="00C32A1F"/>
    <w:rsid w:val="00C35863"/>
    <w:rsid w:val="00C37422"/>
    <w:rsid w:val="00C45FA2"/>
    <w:rsid w:val="00C471FD"/>
    <w:rsid w:val="00C61041"/>
    <w:rsid w:val="00C63335"/>
    <w:rsid w:val="00C7165B"/>
    <w:rsid w:val="00C82F15"/>
    <w:rsid w:val="00C875D7"/>
    <w:rsid w:val="00C9057E"/>
    <w:rsid w:val="00C93778"/>
    <w:rsid w:val="00C97A34"/>
    <w:rsid w:val="00CA4E23"/>
    <w:rsid w:val="00CA6114"/>
    <w:rsid w:val="00CB1E8B"/>
    <w:rsid w:val="00CB6830"/>
    <w:rsid w:val="00CB796E"/>
    <w:rsid w:val="00CE5DEE"/>
    <w:rsid w:val="00CF0D6E"/>
    <w:rsid w:val="00CF3D24"/>
    <w:rsid w:val="00CF3FAB"/>
    <w:rsid w:val="00CF7779"/>
    <w:rsid w:val="00D0238B"/>
    <w:rsid w:val="00D0371C"/>
    <w:rsid w:val="00D061D2"/>
    <w:rsid w:val="00D06588"/>
    <w:rsid w:val="00D15028"/>
    <w:rsid w:val="00D1654C"/>
    <w:rsid w:val="00D2116D"/>
    <w:rsid w:val="00D24501"/>
    <w:rsid w:val="00D2465A"/>
    <w:rsid w:val="00D246DB"/>
    <w:rsid w:val="00D26FBC"/>
    <w:rsid w:val="00D30DE7"/>
    <w:rsid w:val="00D338B5"/>
    <w:rsid w:val="00D43994"/>
    <w:rsid w:val="00D44D38"/>
    <w:rsid w:val="00D46E21"/>
    <w:rsid w:val="00D67578"/>
    <w:rsid w:val="00D726AD"/>
    <w:rsid w:val="00D73B92"/>
    <w:rsid w:val="00D77751"/>
    <w:rsid w:val="00D77E6E"/>
    <w:rsid w:val="00D85565"/>
    <w:rsid w:val="00D85FAA"/>
    <w:rsid w:val="00D92277"/>
    <w:rsid w:val="00D94043"/>
    <w:rsid w:val="00D960D9"/>
    <w:rsid w:val="00D9762C"/>
    <w:rsid w:val="00DA6456"/>
    <w:rsid w:val="00DA7696"/>
    <w:rsid w:val="00DB2868"/>
    <w:rsid w:val="00DB7706"/>
    <w:rsid w:val="00DD1F31"/>
    <w:rsid w:val="00DE3FD0"/>
    <w:rsid w:val="00DE4170"/>
    <w:rsid w:val="00DF1C8F"/>
    <w:rsid w:val="00DF38CD"/>
    <w:rsid w:val="00DF4443"/>
    <w:rsid w:val="00DF4910"/>
    <w:rsid w:val="00E0176E"/>
    <w:rsid w:val="00E052FB"/>
    <w:rsid w:val="00E060F9"/>
    <w:rsid w:val="00E13BB0"/>
    <w:rsid w:val="00E15AE5"/>
    <w:rsid w:val="00E2223A"/>
    <w:rsid w:val="00E31C2E"/>
    <w:rsid w:val="00E321F3"/>
    <w:rsid w:val="00E32CCB"/>
    <w:rsid w:val="00E34D42"/>
    <w:rsid w:val="00E533BF"/>
    <w:rsid w:val="00E60F92"/>
    <w:rsid w:val="00E62375"/>
    <w:rsid w:val="00E644EA"/>
    <w:rsid w:val="00E67416"/>
    <w:rsid w:val="00E777E0"/>
    <w:rsid w:val="00E81930"/>
    <w:rsid w:val="00E824C8"/>
    <w:rsid w:val="00E87279"/>
    <w:rsid w:val="00EA0B48"/>
    <w:rsid w:val="00EA4BF4"/>
    <w:rsid w:val="00EB00B4"/>
    <w:rsid w:val="00EB0C0D"/>
    <w:rsid w:val="00EB2494"/>
    <w:rsid w:val="00EB5C5A"/>
    <w:rsid w:val="00EC0BC7"/>
    <w:rsid w:val="00EC0CB1"/>
    <w:rsid w:val="00EC14AE"/>
    <w:rsid w:val="00EC3A6C"/>
    <w:rsid w:val="00EC3FDF"/>
    <w:rsid w:val="00EC42C4"/>
    <w:rsid w:val="00EC6CA5"/>
    <w:rsid w:val="00ED5304"/>
    <w:rsid w:val="00EE6D6F"/>
    <w:rsid w:val="00EF47AF"/>
    <w:rsid w:val="00F03924"/>
    <w:rsid w:val="00F15472"/>
    <w:rsid w:val="00F2057B"/>
    <w:rsid w:val="00F23563"/>
    <w:rsid w:val="00F3128A"/>
    <w:rsid w:val="00F3319E"/>
    <w:rsid w:val="00F35786"/>
    <w:rsid w:val="00F35C2B"/>
    <w:rsid w:val="00F36B04"/>
    <w:rsid w:val="00F4172D"/>
    <w:rsid w:val="00F421BF"/>
    <w:rsid w:val="00F429A6"/>
    <w:rsid w:val="00F450C8"/>
    <w:rsid w:val="00F47245"/>
    <w:rsid w:val="00F5095B"/>
    <w:rsid w:val="00F61C39"/>
    <w:rsid w:val="00F64F91"/>
    <w:rsid w:val="00F70738"/>
    <w:rsid w:val="00F742BA"/>
    <w:rsid w:val="00F82D49"/>
    <w:rsid w:val="00F859A4"/>
    <w:rsid w:val="00F94216"/>
    <w:rsid w:val="00FA0EF5"/>
    <w:rsid w:val="00FA1728"/>
    <w:rsid w:val="00FB0337"/>
    <w:rsid w:val="00FB23DF"/>
    <w:rsid w:val="00FB25E6"/>
    <w:rsid w:val="00FC0513"/>
    <w:rsid w:val="00FC06BD"/>
    <w:rsid w:val="00FC1AAB"/>
    <w:rsid w:val="00FC463A"/>
    <w:rsid w:val="00FD32EF"/>
    <w:rsid w:val="00FD38B1"/>
    <w:rsid w:val="00FE356B"/>
    <w:rsid w:val="00FE3CD3"/>
    <w:rsid w:val="00FE764D"/>
    <w:rsid w:val="00FF28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D8AE3"/>
  <w15:docId w15:val="{61AD30CB-45FC-4465-9E49-531292EC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23D0C" w:rsidRDefault="00623D0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23D0C" w:rsidRDefault="00623D0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23D0C" w:rsidRDefault="00623D0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81233" w:rsidRDefault="00623D0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81233" w:rsidRDefault="00623D0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81233" w:rsidRDefault="00623D0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81233" w:rsidRDefault="00623D0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81233" w:rsidRDefault="00623D0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81233" w:rsidRDefault="00623D0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81233" w:rsidRDefault="00623D0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81233" w:rsidRDefault="00623D0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81233" w:rsidRDefault="00623D0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81233" w:rsidRDefault="00623D0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81233" w:rsidRDefault="00623D0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81233" w:rsidRDefault="00623D0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81233" w:rsidRDefault="00623D0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81233" w:rsidRDefault="00623D0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81233" w:rsidRDefault="00623D0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81233" w:rsidRDefault="00623D0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81233" w:rsidRDefault="00623D0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81233" w:rsidRDefault="00623D0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81233" w:rsidRDefault="00623D0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81233" w:rsidRDefault="00623D0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81233" w:rsidRDefault="00623D0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81233" w:rsidRDefault="00623D0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81233" w:rsidRDefault="00623D0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81233" w:rsidRDefault="00623D0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81233" w:rsidRDefault="00623D0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81233" w:rsidRDefault="00623D0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81233" w:rsidRDefault="00623D0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81233" w:rsidRDefault="00623D0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81233" w:rsidRDefault="00623D0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81233" w:rsidRDefault="00623D0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81233" w:rsidRDefault="00623D0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81233" w:rsidRDefault="00623D0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81233" w:rsidRDefault="00623D0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81233" w:rsidRDefault="00623D0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81233" w:rsidRDefault="00623D0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81233" w:rsidRDefault="00623D0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81233" w:rsidRDefault="00623D0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81233" w:rsidRDefault="00623D0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81233" w:rsidRDefault="00623D0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81233" w:rsidRDefault="00623D0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81233" w:rsidRDefault="00623D0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81233" w:rsidRDefault="00623D0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81233" w:rsidRDefault="00623D0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81233" w:rsidRDefault="00623D0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81233" w:rsidRDefault="00623D0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81233" w:rsidRDefault="00623D0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81233" w:rsidRDefault="00623D0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81233" w:rsidRDefault="00623D0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1233"/>
    <w:rsid w:val="00050DF4"/>
    <w:rsid w:val="002A650A"/>
    <w:rsid w:val="00425B2F"/>
    <w:rsid w:val="006069C9"/>
    <w:rsid w:val="00623D0C"/>
    <w:rsid w:val="007812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4411</Words>
  <Characters>25147</Characters>
  <Application>Microsoft Office Word</Application>
  <DocSecurity>8</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2024-03-10T03:48:00Z</cp:lastPrinted>
  <dcterms:created xsi:type="dcterms:W3CDTF">2024-03-13T02:02:00Z</dcterms:created>
  <dcterms:modified xsi:type="dcterms:W3CDTF">2024-03-13T02:02:00Z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