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257C5" w14:textId="77777777" w:rsidR="002308F5" w:rsidRPr="003217D3" w:rsidRDefault="00D6328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39F2C2C" wp14:editId="7C6E69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20E03FE" w14:textId="77777777" w:rsidR="002308F5" w:rsidRPr="003217D3" w:rsidRDefault="00D6328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BC28E7" w14:textId="77777777" w:rsidR="002308F5" w:rsidRPr="00A36AA9" w:rsidRDefault="00D6328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79E2B0" w14:textId="77777777" w:rsidR="002308F5" w:rsidRPr="00A36AA9" w:rsidRDefault="00D6328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D4D9C" w14:paraId="0C9B3BB8" w14:textId="77777777" w:rsidTr="002D4D9C">
        <w:tc>
          <w:tcPr>
            <w:cnfStyle w:val="001000000000" w:firstRow="0" w:lastRow="0" w:firstColumn="1" w:lastColumn="0" w:oddVBand="0" w:evenVBand="0" w:oddHBand="0" w:evenHBand="0" w:firstRowFirstColumn="0" w:firstRowLastColumn="0" w:lastRowFirstColumn="0" w:lastRowLastColumn="0"/>
            <w:tcW w:w="3227" w:type="dxa"/>
          </w:tcPr>
          <w:p w14:paraId="65FA3953" w14:textId="77777777" w:rsidR="002308F5" w:rsidRPr="00A36AA9" w:rsidRDefault="00D6328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B76189E" w14:textId="77777777" w:rsidR="002308F5" w:rsidRDefault="00D6328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Boyne </w:t>
            </w:r>
            <w:proofErr w:type="spellStart"/>
            <w:r w:rsidRPr="00C27BE3">
              <w:rPr>
                <w:rFonts w:ascii="Arial" w:hAnsi="Arial" w:cs="Arial"/>
              </w:rPr>
              <w:t>Tannum</w:t>
            </w:r>
            <w:proofErr w:type="spellEnd"/>
            <w:r w:rsidRPr="00C27BE3">
              <w:rPr>
                <w:rFonts w:ascii="Arial" w:hAnsi="Arial" w:cs="Arial"/>
              </w:rPr>
              <w:t xml:space="preserve"> Meals on Wheels</w:t>
            </w:r>
          </w:p>
        </w:tc>
      </w:tr>
      <w:tr w:rsidR="002D4D9C" w14:paraId="3EE16643"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4EBEE9" w14:textId="77777777" w:rsidR="002308F5" w:rsidRPr="00A36AA9" w:rsidRDefault="00D6328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FECBE7" w14:textId="77777777" w:rsidR="002308F5" w:rsidRPr="00C27BE3" w:rsidRDefault="00D6328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700392</w:t>
            </w:r>
          </w:p>
        </w:tc>
      </w:tr>
      <w:tr w:rsidR="002D4D9C" w14:paraId="5685E7D5" w14:textId="77777777" w:rsidTr="002D4D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CF03B" w14:textId="77777777" w:rsidR="002308F5" w:rsidRPr="00A36AA9" w:rsidRDefault="00D6328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938E3BF" w14:textId="77777777" w:rsidR="002308F5" w:rsidRPr="00540817" w:rsidRDefault="00D6328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Canoe</w:t>
            </w:r>
            <w:r>
              <w:rPr>
                <w:rFonts w:ascii="Arial" w:eastAsia="Times New Roman" w:hAnsi="Arial" w:cs="Arial"/>
                <w:lang w:eastAsia="en-AU"/>
              </w:rPr>
              <w:t xml:space="preserve"> Point Road, TANNUM SANDS, Queensland, 4680</w:t>
            </w:r>
          </w:p>
        </w:tc>
      </w:tr>
      <w:tr w:rsidR="002D4D9C" w14:paraId="70E32605"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BC139" w14:textId="77777777" w:rsidR="002308F5" w:rsidRPr="00A36AA9" w:rsidRDefault="00D6328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D0A8A9" w14:textId="77777777" w:rsidR="002308F5" w:rsidRPr="00A36AA9" w:rsidRDefault="00D6328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D4D9C" w14:paraId="1F276C7C" w14:textId="77777777" w:rsidTr="002D4D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68AB9" w14:textId="77777777" w:rsidR="002308F5" w:rsidRPr="00A36AA9" w:rsidRDefault="00D6328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74AD41" w14:textId="0B40A70C" w:rsidR="002308F5" w:rsidRPr="00A36AA9" w:rsidRDefault="00D6328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June 2024</w:t>
            </w:r>
          </w:p>
        </w:tc>
      </w:tr>
      <w:tr w:rsidR="002D4D9C" w14:paraId="329C731F"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98AAB" w14:textId="77777777" w:rsidR="002308F5" w:rsidRPr="00A36AA9" w:rsidRDefault="00D6328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81255777"/>
            <w:placeholder>
              <w:docPart w:val="A7F4949C78414813B67B25D37262F9D8"/>
            </w:placeholder>
            <w:date w:fullDate="2024-07-11T00:00:00Z">
              <w:dateFormat w:val="d MMMM yyyy"/>
              <w:lid w:val="en-AU"/>
              <w:storeMappedDataAs w:val="dateTime"/>
              <w:calendar w:val="gregorian"/>
            </w:date>
          </w:sdtPr>
          <w:sdtEndPr/>
          <w:sdtContent>
            <w:tc>
              <w:tcPr>
                <w:tcW w:w="7114" w:type="dxa"/>
                <w:shd w:val="clear" w:color="auto" w:fill="auto"/>
              </w:tcPr>
              <w:p w14:paraId="3FC98FBF" w14:textId="5EF7CB1F" w:rsidR="002308F5" w:rsidRPr="00A36AA9" w:rsidRDefault="008855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bl>
    <w:bookmarkEnd w:id="0"/>
    <w:p w14:paraId="36F932D8" w14:textId="77777777" w:rsidR="002308F5" w:rsidRPr="00A36AA9" w:rsidRDefault="00D6328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20665B" w14:textId="77777777" w:rsidR="002308F5" w:rsidRDefault="00D6328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3037B64" w14:textId="17600A40" w:rsidR="002308F5" w:rsidRPr="00214549" w:rsidRDefault="00D6328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8089 Boyne </w:t>
      </w:r>
      <w:proofErr w:type="spellStart"/>
      <w:r>
        <w:rPr>
          <w:rFonts w:ascii="Arial" w:eastAsia="Arial" w:hAnsi="Arial" w:cs="Arial"/>
        </w:rPr>
        <w:t>Tannum</w:t>
      </w:r>
      <w:proofErr w:type="spellEnd"/>
      <w:r>
        <w:rPr>
          <w:rFonts w:ascii="Arial" w:eastAsia="Arial" w:hAnsi="Arial" w:cs="Arial"/>
        </w:rPr>
        <w:t xml:space="preserve"> Meals on Wheels Service Incorporated</w:t>
      </w:r>
      <w:r>
        <w:rPr>
          <w:rFonts w:ascii="Arial" w:eastAsia="Arial" w:hAnsi="Arial" w:cs="Arial"/>
        </w:rPr>
        <w:br/>
        <w:t xml:space="preserve">Service: 24287 Boyne </w:t>
      </w:r>
      <w:proofErr w:type="spellStart"/>
      <w:r>
        <w:rPr>
          <w:rFonts w:ascii="Arial" w:eastAsia="Arial" w:hAnsi="Arial" w:cs="Arial"/>
        </w:rPr>
        <w:t>Tannum</w:t>
      </w:r>
      <w:proofErr w:type="spellEnd"/>
      <w:r>
        <w:rPr>
          <w:rFonts w:ascii="Arial" w:eastAsia="Arial" w:hAnsi="Arial" w:cs="Arial"/>
        </w:rPr>
        <w:t xml:space="preserve"> Meals on Wheels Service Incorporated - Community and Home Support</w:t>
      </w:r>
      <w:r>
        <w:br/>
      </w:r>
      <w:bookmarkEnd w:id="1"/>
    </w:p>
    <w:p w14:paraId="57A165FF" w14:textId="77777777" w:rsidR="002308F5" w:rsidRPr="00A36AA9" w:rsidRDefault="00D6328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5D2CA17" w14:textId="0A4AB224" w:rsidR="002308F5" w:rsidRPr="00A36AA9" w:rsidRDefault="00D63285" w:rsidP="00F87E39">
      <w:pPr>
        <w:pStyle w:val="NormalArial"/>
      </w:pPr>
      <w:r w:rsidRPr="00A36AA9">
        <w:t xml:space="preserve">This performance report for </w:t>
      </w:r>
      <w:r w:rsidRPr="00C27BE3">
        <w:rPr>
          <w:color w:val="auto"/>
        </w:rPr>
        <w:t xml:space="preserve">Boyne </w:t>
      </w:r>
      <w:proofErr w:type="spellStart"/>
      <w:r w:rsidRPr="00C27BE3">
        <w:rPr>
          <w:color w:val="auto"/>
        </w:rPr>
        <w:t>Tannum</w:t>
      </w:r>
      <w:proofErr w:type="spellEnd"/>
      <w:r w:rsidRPr="00C27BE3">
        <w:rPr>
          <w:color w:val="auto"/>
        </w:rPr>
        <w:t xml:space="preserve">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w:t>
      </w:r>
      <w:r w:rsidR="008855B1">
        <w:t xml:space="preserve">. </w:t>
      </w:r>
      <w:r>
        <w:t>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29FC81E" w14:textId="77777777" w:rsidR="002308F5" w:rsidRPr="00A36AA9" w:rsidRDefault="00D6328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CD1917" w14:textId="77777777" w:rsidR="002308F5" w:rsidRDefault="00D63285" w:rsidP="00F87E39">
      <w:pPr>
        <w:pStyle w:val="NormalArial"/>
      </w:pPr>
      <w:r w:rsidRPr="00A36AA9">
        <w:t>The report also specifies any areas in which improvements must be made to ensure the Quality Standards are complied with.</w:t>
      </w:r>
    </w:p>
    <w:p w14:paraId="25485A4E" w14:textId="77777777" w:rsidR="002308F5" w:rsidRPr="00A36AA9" w:rsidRDefault="00D63285" w:rsidP="00DF37F2">
      <w:pPr>
        <w:pStyle w:val="Heading1"/>
        <w:spacing w:before="0" w:after="240" w:line="22" w:lineRule="atLeast"/>
        <w:rPr>
          <w:rFonts w:ascii="Arial" w:hAnsi="Arial" w:cs="Arial"/>
        </w:rPr>
      </w:pPr>
      <w:r w:rsidRPr="00A36AA9">
        <w:rPr>
          <w:rFonts w:ascii="Arial" w:hAnsi="Arial" w:cs="Arial"/>
        </w:rPr>
        <w:t>Material relied on</w:t>
      </w:r>
    </w:p>
    <w:p w14:paraId="63BD18BB" w14:textId="77777777" w:rsidR="002308F5" w:rsidRPr="00A36AA9" w:rsidRDefault="00D63285" w:rsidP="00F87E39">
      <w:pPr>
        <w:pStyle w:val="NormalArial"/>
      </w:pPr>
      <w:r w:rsidRPr="00A36AA9">
        <w:t>The following information has been considered in preparing the performance report:</w:t>
      </w:r>
    </w:p>
    <w:p w14:paraId="686AB930" w14:textId="25D64FFA" w:rsidR="002308F5" w:rsidRPr="008855B1" w:rsidRDefault="00D6328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8855B1">
        <w:rPr>
          <w:rFonts w:ascii="Arial" w:hAnsi="Arial" w:cs="Arial"/>
          <w:color w:val="auto"/>
        </w:rPr>
        <w:t>by a site assessment, observations at the service, review of documents and interviews with staff, consumers/representatives and others</w:t>
      </w:r>
      <w:r w:rsidR="008855B1">
        <w:rPr>
          <w:rFonts w:ascii="Arial" w:hAnsi="Arial" w:cs="Arial"/>
          <w:color w:val="auto"/>
        </w:rPr>
        <w:t>.</w:t>
      </w:r>
    </w:p>
    <w:p w14:paraId="78D3AF91" w14:textId="77777777" w:rsidR="00CF0352" w:rsidRDefault="00CF0352">
      <w:pPr>
        <w:spacing w:after="160" w:line="259" w:lineRule="auto"/>
        <w:rPr>
          <w:rFonts w:ascii="Arial" w:hAnsi="Arial" w:cs="Arial"/>
          <w:b/>
          <w:bCs/>
          <w:sz w:val="30"/>
          <w:szCs w:val="28"/>
        </w:rPr>
      </w:pPr>
      <w:r>
        <w:rPr>
          <w:rFonts w:ascii="Arial" w:hAnsi="Arial" w:cs="Arial"/>
        </w:rPr>
        <w:br w:type="page"/>
      </w:r>
    </w:p>
    <w:p w14:paraId="5FEC8991" w14:textId="5A75EB60" w:rsidR="002308F5" w:rsidRPr="00244176" w:rsidRDefault="00D6328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D4D9C" w14:paraId="779C8713" w14:textId="77777777" w:rsidTr="002D4D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667AB6" w14:textId="77777777" w:rsidR="002308F5" w:rsidRPr="00244176" w:rsidRDefault="00D6328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7E5555" w14:textId="77777777" w:rsidR="002308F5" w:rsidRPr="00A213EA" w:rsidRDefault="00D6328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64441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2D4D9C" w14:paraId="5A8A6BA1" w14:textId="77777777" w:rsidTr="002D4D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F6E501" w14:textId="77777777" w:rsidR="002308F5" w:rsidRPr="00244176" w:rsidRDefault="00D6328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CBC3000" w14:textId="77777777" w:rsidR="002308F5" w:rsidRPr="00A213EA" w:rsidRDefault="00D6328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086449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D4D9C" w14:paraId="7660F9B6" w14:textId="77777777" w:rsidTr="002D4D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44240D" w14:textId="77777777" w:rsidR="002308F5" w:rsidRPr="00244176" w:rsidRDefault="00D6328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E27C298" w14:textId="77777777" w:rsidR="002308F5" w:rsidRPr="00A213EA" w:rsidRDefault="00D6328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6258950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D4D9C" w14:paraId="1FB9F89F" w14:textId="77777777" w:rsidTr="002D4D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8E8519" w14:textId="77777777" w:rsidR="002308F5" w:rsidRPr="00244176" w:rsidRDefault="00D6328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394D4F1" w14:textId="77777777" w:rsidR="002308F5" w:rsidRPr="00A213EA" w:rsidRDefault="00D6328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989744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D4D9C" w14:paraId="2A99AD0D" w14:textId="77777777" w:rsidTr="002D4D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83A1C9" w14:textId="77777777" w:rsidR="002308F5" w:rsidRPr="00244176" w:rsidRDefault="00D6328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E27470" w14:textId="77777777" w:rsidR="002308F5" w:rsidRPr="00A213EA" w:rsidRDefault="00D6328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1793621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D4D9C" w14:paraId="62320F4B" w14:textId="77777777" w:rsidTr="002D4D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90A6AF" w14:textId="77777777" w:rsidR="002308F5" w:rsidRPr="00244176" w:rsidRDefault="00D6328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57750C" w14:textId="77777777" w:rsidR="002308F5" w:rsidRPr="00A213EA" w:rsidRDefault="00D6328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339883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3581AA75" w14:textId="77777777" w:rsidR="002308F5" w:rsidRPr="00A36AA9" w:rsidRDefault="00D63285" w:rsidP="00F87E39">
      <w:pPr>
        <w:pStyle w:val="NormalArial"/>
        <w:spacing w:before="120"/>
      </w:pPr>
      <w:r w:rsidRPr="00A36AA9">
        <w:t>A detailed assessment is provided later in this report for each assessed Standard.</w:t>
      </w:r>
    </w:p>
    <w:p w14:paraId="4A7507CC" w14:textId="77777777" w:rsidR="002308F5" w:rsidRPr="00A36AA9" w:rsidRDefault="00D63285" w:rsidP="00FC045E">
      <w:pPr>
        <w:pStyle w:val="Heading1"/>
        <w:spacing w:before="0" w:after="240" w:line="22" w:lineRule="atLeast"/>
        <w:rPr>
          <w:rFonts w:ascii="Arial" w:hAnsi="Arial" w:cs="Arial"/>
        </w:rPr>
      </w:pPr>
      <w:r w:rsidRPr="00A36AA9">
        <w:rPr>
          <w:rFonts w:ascii="Arial" w:hAnsi="Arial" w:cs="Arial"/>
        </w:rPr>
        <w:t>Areas for improvement</w:t>
      </w:r>
    </w:p>
    <w:p w14:paraId="7E7F759F" w14:textId="77777777" w:rsidR="002308F5" w:rsidRPr="00A36AA9" w:rsidRDefault="00D6328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55C87A8" w14:textId="77777777" w:rsidR="00CF0352" w:rsidRDefault="00CF0352">
      <w:pPr>
        <w:spacing w:after="160" w:line="259" w:lineRule="auto"/>
        <w:rPr>
          <w:rFonts w:ascii="Arial" w:hAnsi="Arial" w:cs="Arial"/>
          <w:b/>
          <w:bCs/>
          <w:sz w:val="30"/>
          <w:szCs w:val="28"/>
        </w:rPr>
      </w:pPr>
      <w:r>
        <w:rPr>
          <w:rFonts w:ascii="Arial" w:hAnsi="Arial" w:cs="Arial"/>
        </w:rPr>
        <w:br w:type="page"/>
      </w:r>
    </w:p>
    <w:p w14:paraId="2AA4065E" w14:textId="6C034AE1" w:rsidR="002308F5" w:rsidRDefault="00D6328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8855B1" w14:paraId="6C4C360A" w14:textId="77777777" w:rsidTr="00885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1951CC9" w14:textId="77777777" w:rsidR="008855B1" w:rsidRPr="003217D3" w:rsidRDefault="008855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0769436C" w14:textId="77777777" w:rsidR="008855B1" w:rsidRPr="003217D3" w:rsidRDefault="008855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5B1" w14:paraId="6CD3D786"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1FEA1" w14:textId="77777777" w:rsidR="008855B1" w:rsidRPr="00244176" w:rsidRDefault="008855B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7523264"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726A2329"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96725"/>
                <w:placeholder>
                  <w:docPart w:val="4837F69B652E4170969F6FFABE40CA74"/>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754F21CB"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024CC"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E9055FE"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7F04C6E4"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533343"/>
                <w:placeholder>
                  <w:docPart w:val="5F016A2635174273A96F03B2927919F0"/>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44CCDD05"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06A72"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1908171"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C2806C" w14:textId="77777777" w:rsidR="008855B1" w:rsidRPr="00244176" w:rsidRDefault="008855B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C5AE2A" w14:textId="77777777" w:rsidR="008855B1" w:rsidRPr="00244176" w:rsidRDefault="008855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1B74FB6" w14:textId="77777777" w:rsidR="008855B1" w:rsidRPr="00244176" w:rsidRDefault="008855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079B36A" w14:textId="77777777" w:rsidR="008855B1" w:rsidRPr="00244176" w:rsidRDefault="008855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0A38EC46"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918022"/>
                <w:placeholder>
                  <w:docPart w:val="DBE543E3F3C748E98EC0350EAC06C57C"/>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0980B7EC"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7ED60"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C6A2636"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2C0CCE2"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264359"/>
                <w:placeholder>
                  <w:docPart w:val="6ECDEF5541894264A7B4CC717F10DD9C"/>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3EAD681C"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C8698"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3642EFE"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176CA973"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926285"/>
                <w:placeholder>
                  <w:docPart w:val="08D2F14DB57741B6A5CC513AD6525998"/>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64BBF363"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FD104"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824DEF"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25DB2F8D"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583618"/>
                <w:placeholder>
                  <w:docPart w:val="D30C96B698674170857AE9E4EBEBA28E"/>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bl>
    <w:p w14:paraId="1974FB87" w14:textId="77777777" w:rsidR="002308F5" w:rsidRDefault="00D63285" w:rsidP="007B3959">
      <w:pPr>
        <w:pStyle w:val="Heading20"/>
      </w:pPr>
      <w:r w:rsidRPr="00A36AA9">
        <w:t>Findings</w:t>
      </w:r>
    </w:p>
    <w:p w14:paraId="5001DAC4" w14:textId="77777777" w:rsidR="008855B1" w:rsidRPr="00BB068F" w:rsidRDefault="008855B1" w:rsidP="00F87E39">
      <w:pPr>
        <w:pStyle w:val="NormalArial"/>
      </w:pPr>
      <w:r w:rsidRPr="00BB068F">
        <w:t>Consumers/representatives said the service is delivered in a respectful way which maintains consumers dignity. Delivery run volunteers described how they engage respectfully with consumers and how they view each consumer as a unique individual.</w:t>
      </w:r>
    </w:p>
    <w:p w14:paraId="76B8D460" w14:textId="77777777" w:rsidR="008855B1" w:rsidRDefault="008855B1" w:rsidP="00F87E39">
      <w:pPr>
        <w:pStyle w:val="NormalArial"/>
      </w:pPr>
      <w:r w:rsidRPr="00A1646C">
        <w:t>Management</w:t>
      </w:r>
      <w:r w:rsidRPr="00F45611">
        <w:t xml:space="preserve"> was able to identify consumers who came from diverse backgrounds and explain how they support these consumers to communicate their needs and preferences</w:t>
      </w:r>
      <w:r>
        <w:t xml:space="preserve">. The service was able to evidence documentation that provided to consumers from diverse backgrounds as part of the onboarding process. </w:t>
      </w:r>
    </w:p>
    <w:p w14:paraId="1C18EE64" w14:textId="77777777" w:rsidR="008855B1" w:rsidRDefault="008855B1" w:rsidP="00F87E39">
      <w:pPr>
        <w:pStyle w:val="NormalArial"/>
      </w:pPr>
      <w:r>
        <w:t>Co</w:t>
      </w:r>
      <w:r w:rsidRPr="00F45611">
        <w:t>nsumers</w:t>
      </w:r>
      <w:r w:rsidRPr="00EA3927">
        <w:t>/representatives</w:t>
      </w:r>
      <w:r w:rsidRPr="00F45611">
        <w:t xml:space="preserve"> explained they were able to communicate </w:t>
      </w:r>
      <w:r>
        <w:t xml:space="preserve">any desired </w:t>
      </w:r>
      <w:r w:rsidRPr="00F45611">
        <w:t xml:space="preserve">changes </w:t>
      </w:r>
      <w:r>
        <w:t xml:space="preserve">with the service. Documentation reviewed by the Assessment Team evidenced updates and communication of changed consumer preferences. </w:t>
      </w:r>
    </w:p>
    <w:p w14:paraId="64191060" w14:textId="2A520AAF" w:rsidR="008855B1" w:rsidRPr="00AC1958" w:rsidRDefault="008855B1" w:rsidP="00A60FD5">
      <w:pPr>
        <w:pStyle w:val="NormalArial"/>
      </w:pPr>
      <w:r w:rsidRPr="00A60FD5">
        <w:t xml:space="preserve">The service was able to provide examples of how it supports consumers to make informed decisions about consuming or reheating meals. </w:t>
      </w:r>
      <w:r w:rsidR="00A60FD5" w:rsidRPr="00A60FD5">
        <w:t xml:space="preserve">Consumers were able to provide examples of </w:t>
      </w:r>
      <w:r w:rsidR="00A60FD5" w:rsidRPr="00A60FD5">
        <w:lastRenderedPageBreak/>
        <w:t>how the service supports them to take risks in relation to their meals by informing them of risks to enable the consumer to make choices.</w:t>
      </w:r>
      <w:r w:rsidR="00A60FD5" w:rsidRPr="00AC1958">
        <w:t xml:space="preserve"> </w:t>
      </w:r>
    </w:p>
    <w:p w14:paraId="3C6BD9F8" w14:textId="18553BE5" w:rsidR="00A60FD5" w:rsidRPr="00AC1958" w:rsidRDefault="00A60FD5" w:rsidP="00A60FD5">
      <w:pPr>
        <w:pStyle w:val="NormalArial"/>
      </w:pPr>
      <w:r>
        <w:t>Consumers said the information they receive from the service is clear and easy to understand. The service was able to demonstrate a range of methods how they communicate to consumers and their representatives.</w:t>
      </w:r>
    </w:p>
    <w:p w14:paraId="200251F4" w14:textId="6E411F4F" w:rsidR="00A60FD5" w:rsidRDefault="00A60FD5" w:rsidP="00AC1958">
      <w:pPr>
        <w:pStyle w:val="NormalArial"/>
      </w:pPr>
      <w:r w:rsidRPr="00A60FD5">
        <w:t>Consumers confirmed volunteers do not talk about other consumers in the service and respect their personal privacy. Volunteers were able to explain privacy management and their responsibilities for maintaining consumer confidentiality. A review of care documentation</w:t>
      </w:r>
      <w:r w:rsidR="00AC1958">
        <w:t xml:space="preserve"> evidenced that</w:t>
      </w:r>
      <w:r w:rsidRPr="00A60FD5">
        <w:t xml:space="preserve"> consumer care plans had signed privacy agreements. The agreements outlined what information was collected and stored, as well as what may be shared and to wh</w:t>
      </w:r>
      <w:r w:rsidR="00AC1958">
        <w:t>om.</w:t>
      </w:r>
    </w:p>
    <w:p w14:paraId="68316DC5" w14:textId="32330E1D" w:rsidR="00AC1958" w:rsidRPr="00A60FD5" w:rsidRDefault="00AC1958" w:rsidP="00AC1958">
      <w:pPr>
        <w:pStyle w:val="NormalArial"/>
      </w:pPr>
      <w:r>
        <w:t xml:space="preserve">Based on the information summarised above, I find the provider in relation to the service, compliant with Standard 1 Consumer dignity and choice at the time of the performance report decision. </w:t>
      </w:r>
    </w:p>
    <w:p w14:paraId="37E2265C" w14:textId="18E780EF" w:rsidR="002308F5" w:rsidRPr="006B4042" w:rsidRDefault="00D63285" w:rsidP="00F87E39">
      <w:pPr>
        <w:pStyle w:val="NormalArial"/>
      </w:pPr>
      <w:r w:rsidRPr="00A36AA9">
        <w:br w:type="page"/>
      </w:r>
    </w:p>
    <w:p w14:paraId="79E679B9" w14:textId="77777777" w:rsidR="002308F5" w:rsidRDefault="00D6328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8855B1" w14:paraId="4A2E35FC" w14:textId="77777777" w:rsidTr="00885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19D8BA67" w14:textId="77777777" w:rsidR="008855B1" w:rsidRPr="003217D3" w:rsidRDefault="008855B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331510B1" w14:textId="77777777" w:rsidR="008855B1" w:rsidRPr="003217D3" w:rsidRDefault="008855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5B1" w14:paraId="61195909"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9DCA9"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5F3309C"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40E9B6DF"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497322"/>
                <w:placeholder>
                  <w:docPart w:val="C82DD78CCCE74A808B4FCF342F9C678F"/>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644C5414"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987D0"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55BEC5C"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70C58355"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218062"/>
                <w:placeholder>
                  <w:docPart w:val="FC68B005C2584BD5A91C434CEE638BBC"/>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04BA4E49"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27B60"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483F23C"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F0B1E7" w14:textId="77777777" w:rsidR="008855B1" w:rsidRPr="00244176" w:rsidRDefault="008855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E5B70C" w14:textId="77777777" w:rsidR="008855B1" w:rsidRPr="00244176" w:rsidRDefault="008855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EE79134"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120455"/>
                <w:placeholder>
                  <w:docPart w:val="83525AC0CBAB48C7AC2591714E69299F"/>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05E23732"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A0A8D"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B53C0BA"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5F4F7256"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301823"/>
                <w:placeholder>
                  <w:docPart w:val="486184A49D5B4111A9ABBA940A489249"/>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1795C055"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C267F"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A0DABDB"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1E48A2D"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768282"/>
                <w:placeholder>
                  <w:docPart w:val="E25723F5D7D747618E23B9FA5CCFD193"/>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bl>
    <w:bookmarkEnd w:id="2"/>
    <w:p w14:paraId="67004A81" w14:textId="77777777" w:rsidR="002308F5" w:rsidRDefault="00D63285" w:rsidP="00A63FCF">
      <w:pPr>
        <w:pStyle w:val="Heading20"/>
        <w:tabs>
          <w:tab w:val="left" w:pos="1890"/>
        </w:tabs>
      </w:pPr>
      <w:r w:rsidRPr="00A36AA9">
        <w:t>Findings</w:t>
      </w:r>
    </w:p>
    <w:p w14:paraId="1536E013" w14:textId="77777777" w:rsidR="00CE345A" w:rsidRDefault="00CE345A" w:rsidP="00F87E39">
      <w:pPr>
        <w:pStyle w:val="NormalArial"/>
        <w:rPr>
          <w:color w:val="auto"/>
          <w:kern w:val="2"/>
        </w:rPr>
      </w:pPr>
      <w:r w:rsidRPr="00310B0A">
        <w:t>Consumers</w:t>
      </w:r>
      <w:r>
        <w:t>/</w:t>
      </w:r>
      <w:r w:rsidRPr="00310B0A">
        <w:t>representativ</w:t>
      </w:r>
      <w:r>
        <w:t xml:space="preserve">es said the service </w:t>
      </w:r>
      <w:r w:rsidRPr="00310B0A">
        <w:t xml:space="preserve">is aware of risks to </w:t>
      </w:r>
      <w:r>
        <w:t>consumers’</w:t>
      </w:r>
      <w:r w:rsidRPr="00310B0A">
        <w:t xml:space="preserve"> health and </w:t>
      </w:r>
      <w:r>
        <w:t>well-bein</w:t>
      </w:r>
      <w:r w:rsidRPr="00310B0A">
        <w:t>g</w:t>
      </w:r>
      <w:r>
        <w:t xml:space="preserve"> </w:t>
      </w:r>
      <w:r w:rsidR="00AC09E9">
        <w:t xml:space="preserve">Review of </w:t>
      </w:r>
      <w:r w:rsidR="00AC09E9" w:rsidRPr="00C764A4">
        <w:rPr>
          <w:color w:val="auto"/>
        </w:rPr>
        <w:t>documentation confirmed</w:t>
      </w:r>
      <w:r w:rsidR="00AC09E9">
        <w:t xml:space="preserve"> initial assessments include </w:t>
      </w:r>
      <w:r w:rsidR="00AC09E9" w:rsidRPr="008C4538">
        <w:rPr>
          <w:color w:val="auto"/>
          <w:kern w:val="2"/>
        </w:rPr>
        <w:t>information regarding risks</w:t>
      </w:r>
      <w:r w:rsidR="00AC09E9">
        <w:rPr>
          <w:color w:val="auto"/>
          <w:kern w:val="2"/>
        </w:rPr>
        <w:t xml:space="preserve">, for example, </w:t>
      </w:r>
      <w:r w:rsidR="00AC09E9" w:rsidRPr="008C4538">
        <w:rPr>
          <w:color w:val="auto"/>
          <w:kern w:val="2"/>
        </w:rPr>
        <w:t>mobility</w:t>
      </w:r>
      <w:r w:rsidR="00AC09E9">
        <w:t>,</w:t>
      </w:r>
      <w:r w:rsidR="00AC09E9" w:rsidRPr="008C4538">
        <w:rPr>
          <w:color w:val="auto"/>
          <w:kern w:val="2"/>
        </w:rPr>
        <w:t xml:space="preserve"> communication</w:t>
      </w:r>
      <w:r w:rsidR="00AC09E9">
        <w:t xml:space="preserve"> difficulties</w:t>
      </w:r>
      <w:r w:rsidR="00AC09E9" w:rsidRPr="008C4538">
        <w:rPr>
          <w:color w:val="auto"/>
          <w:kern w:val="2"/>
        </w:rPr>
        <w:t>, cognition, diabetes, allergies, difficulty opening containers,</w:t>
      </w:r>
      <w:r w:rsidR="00AC09E9">
        <w:rPr>
          <w:color w:val="auto"/>
          <w:kern w:val="2"/>
        </w:rPr>
        <w:t xml:space="preserve"> and if assistance is required for reheating meals</w:t>
      </w:r>
      <w:r>
        <w:rPr>
          <w:color w:val="auto"/>
          <w:kern w:val="2"/>
        </w:rPr>
        <w:t>.</w:t>
      </w:r>
    </w:p>
    <w:p w14:paraId="52916E7E" w14:textId="77777777" w:rsidR="00CE345A" w:rsidRDefault="00CE345A" w:rsidP="00F87E39">
      <w:pPr>
        <w:pStyle w:val="NormalArial"/>
      </w:pPr>
      <w:r w:rsidRPr="001049E8">
        <w:t>Consumers</w:t>
      </w:r>
      <w:r>
        <w:t xml:space="preserve">/representatives </w:t>
      </w:r>
      <w:r w:rsidRPr="001049E8">
        <w:t xml:space="preserve">said the </w:t>
      </w:r>
      <w:r w:rsidRPr="001049E8">
        <w:rPr>
          <w:color w:val="auto"/>
          <w:kern w:val="2"/>
        </w:rPr>
        <w:t xml:space="preserve">meal service </w:t>
      </w:r>
      <w:r>
        <w:rPr>
          <w:color w:val="auto"/>
          <w:kern w:val="2"/>
        </w:rPr>
        <w:t>consumers r</w:t>
      </w:r>
      <w:r w:rsidRPr="001049E8">
        <w:rPr>
          <w:color w:val="auto"/>
          <w:kern w:val="2"/>
        </w:rPr>
        <w:t xml:space="preserve">eceive meets their needs, goals, and </w:t>
      </w:r>
      <w:r w:rsidRPr="000818E6">
        <w:rPr>
          <w:color w:val="auto"/>
          <w:kern w:val="2"/>
        </w:rPr>
        <w:t xml:space="preserve">preferences including </w:t>
      </w:r>
      <w:r>
        <w:rPr>
          <w:color w:val="auto"/>
          <w:kern w:val="2"/>
        </w:rPr>
        <w:t>those</w:t>
      </w:r>
      <w:r w:rsidRPr="001049E8">
        <w:t xml:space="preserve"> with food allergies</w:t>
      </w:r>
      <w:r w:rsidRPr="001049E8">
        <w:rPr>
          <w:color w:val="auto"/>
        </w:rPr>
        <w:t xml:space="preserve">, </w:t>
      </w:r>
      <w:r>
        <w:rPr>
          <w:color w:val="auto"/>
        </w:rPr>
        <w:t xml:space="preserve">food </w:t>
      </w:r>
      <w:r w:rsidRPr="001049E8">
        <w:rPr>
          <w:color w:val="auto"/>
        </w:rPr>
        <w:t>intolerance</w:t>
      </w:r>
      <w:r>
        <w:rPr>
          <w:color w:val="auto"/>
        </w:rPr>
        <w:t>s,</w:t>
      </w:r>
      <w:r w:rsidRPr="001049E8">
        <w:rPr>
          <w:color w:val="auto"/>
        </w:rPr>
        <w:t xml:space="preserve"> dietary and delivery preference</w:t>
      </w:r>
      <w:r w:rsidRPr="000818E6">
        <w:rPr>
          <w:color w:val="auto"/>
        </w:rPr>
        <w:t>s</w:t>
      </w:r>
      <w:r w:rsidRPr="001049E8">
        <w:rPr>
          <w:color w:val="auto"/>
        </w:rPr>
        <w:t>.</w:t>
      </w:r>
      <w:r>
        <w:t xml:space="preserve"> </w:t>
      </w:r>
      <w:r w:rsidRPr="00A277DD">
        <w:t xml:space="preserve">Consumers’ </w:t>
      </w:r>
      <w:r>
        <w:t xml:space="preserve">care plans </w:t>
      </w:r>
      <w:r w:rsidRPr="00A277DD">
        <w:t xml:space="preserve">include information about consumers’ needs, goals, and preferences. </w:t>
      </w:r>
    </w:p>
    <w:p w14:paraId="541E6127" w14:textId="77777777" w:rsidR="00CE345A" w:rsidRDefault="00CE345A" w:rsidP="00F87E39">
      <w:pPr>
        <w:pStyle w:val="NormalArial"/>
        <w:rPr>
          <w:color w:val="FF00FF"/>
        </w:rPr>
      </w:pPr>
      <w:r w:rsidRPr="00F84997">
        <w:lastRenderedPageBreak/>
        <w:t xml:space="preserve">Consumers/representatives explained planning includes what meals and food </w:t>
      </w:r>
      <w:r w:rsidRPr="0082439D">
        <w:rPr>
          <w:color w:val="auto"/>
        </w:rPr>
        <w:t>items consumers prefer</w:t>
      </w:r>
      <w:r w:rsidRPr="00F84997">
        <w:t>, when and where meals will be delivered</w:t>
      </w:r>
      <w:r>
        <w:t xml:space="preserve">, </w:t>
      </w:r>
      <w:r w:rsidRPr="00F84997">
        <w:t>preferred payment methods</w:t>
      </w:r>
      <w:r>
        <w:t xml:space="preserve"> and other people who they wish to be included in the planning process. Management was able to demonstrate how the</w:t>
      </w:r>
      <w:r w:rsidRPr="00EE2683">
        <w:t xml:space="preserve"> assessment process works in partnership with other organisations, individuals, and service providers in assessment and care planning</w:t>
      </w:r>
      <w:r>
        <w:rPr>
          <w:color w:val="FF00FF"/>
        </w:rPr>
        <w:t xml:space="preserve">. </w:t>
      </w:r>
    </w:p>
    <w:p w14:paraId="7D1B8B6F" w14:textId="77777777" w:rsidR="00CE345A" w:rsidRDefault="00CE345A" w:rsidP="00F87E39">
      <w:pPr>
        <w:pStyle w:val="NormalArial"/>
      </w:pPr>
      <w:r w:rsidRPr="0019502C">
        <w:rPr>
          <w:rFonts w:eastAsiaTheme="minorHAnsi"/>
        </w:rPr>
        <w:t>Consumer</w:t>
      </w:r>
      <w:r>
        <w:rPr>
          <w:rFonts w:eastAsiaTheme="minorHAnsi"/>
        </w:rPr>
        <w:t>s</w:t>
      </w:r>
      <w:r w:rsidRPr="0019502C">
        <w:rPr>
          <w:rFonts w:eastAsiaTheme="minorHAnsi"/>
        </w:rPr>
        <w:t xml:space="preserve">/representatives interviewed </w:t>
      </w:r>
      <w:r>
        <w:rPr>
          <w:rFonts w:eastAsiaTheme="minorHAnsi"/>
        </w:rPr>
        <w:t xml:space="preserve">said </w:t>
      </w:r>
      <w:r w:rsidRPr="0019502C">
        <w:rPr>
          <w:rFonts w:eastAsiaTheme="minorHAnsi"/>
        </w:rPr>
        <w:t xml:space="preserve">they had received a copy of their </w:t>
      </w:r>
      <w:r>
        <w:rPr>
          <w:rFonts w:eastAsiaTheme="minorHAnsi"/>
        </w:rPr>
        <w:t>care</w:t>
      </w:r>
      <w:r w:rsidRPr="0019502C">
        <w:rPr>
          <w:rFonts w:eastAsiaTheme="minorHAnsi"/>
        </w:rPr>
        <w:t xml:space="preserve"> plan </w:t>
      </w:r>
      <w:r>
        <w:rPr>
          <w:rFonts w:eastAsiaTheme="minorHAnsi"/>
        </w:rPr>
        <w:t xml:space="preserve">and </w:t>
      </w:r>
      <w:r w:rsidRPr="0019502C">
        <w:rPr>
          <w:rFonts w:eastAsiaTheme="minorHAnsi"/>
        </w:rPr>
        <w:t xml:space="preserve">knew the details of how many meals, and when they should receive them. </w:t>
      </w:r>
      <w:r w:rsidRPr="407ADD93">
        <w:t xml:space="preserve">The Assessment Team reviewed a copy of the </w:t>
      </w:r>
      <w:r>
        <w:t xml:space="preserve">intake documentation which </w:t>
      </w:r>
      <w:r w:rsidRPr="407ADD93">
        <w:t xml:space="preserve">outlines </w:t>
      </w:r>
      <w:r>
        <w:t>consumer’s meal preferences</w:t>
      </w:r>
      <w:r w:rsidRPr="407ADD93">
        <w:t xml:space="preserve">, </w:t>
      </w:r>
      <w:r>
        <w:t>consistency of meals, for example if a meal should be cut up, if assistance is required for opening containers, and payment options</w:t>
      </w:r>
      <w:r w:rsidRPr="407ADD93">
        <w:t>.</w:t>
      </w:r>
      <w:r>
        <w:t xml:space="preserve"> </w:t>
      </w:r>
    </w:p>
    <w:p w14:paraId="6E12EEE5" w14:textId="2D5CD739" w:rsidR="00CE345A" w:rsidRDefault="00CE345A" w:rsidP="00CE345A">
      <w:pPr>
        <w:rPr>
          <w:rFonts w:ascii="Arial" w:hAnsi="Arial" w:cs="Arial"/>
        </w:rPr>
      </w:pPr>
      <w:r w:rsidRPr="00CE345A">
        <w:rPr>
          <w:rFonts w:ascii="Arial" w:hAnsi="Arial" w:cs="Arial"/>
        </w:rPr>
        <w:t>The Assessment reviewed consumers’ care plans, which confirmed that timely and appropriate assessments and review of meal services is occurring. Delivery volunteers said they check in on consumers with each meal delivery and if they have any concerns relating to a consumer’s health or wellbeing, they report it to management to follow up. Consumers/representatives said care plans are reviewed regularly, when needed or if requested by them.</w:t>
      </w:r>
    </w:p>
    <w:p w14:paraId="55A1DEC2" w14:textId="4590C914" w:rsidR="00CE345A" w:rsidRPr="00CE345A" w:rsidRDefault="00CE345A" w:rsidP="00CE345A">
      <w:pPr>
        <w:rPr>
          <w:rFonts w:ascii="Arial" w:hAnsi="Arial" w:cs="Arial"/>
        </w:rPr>
      </w:pPr>
      <w:r>
        <w:rPr>
          <w:rFonts w:ascii="Arial" w:hAnsi="Arial" w:cs="Arial"/>
        </w:rPr>
        <w:t xml:space="preserve">Based on the information summarised above, I find the provider in relation to the service, compliant with Standard 2 Ongoing assessment and planning with consumers at the time of the performance report decision. </w:t>
      </w:r>
    </w:p>
    <w:p w14:paraId="11371799" w14:textId="466A751C" w:rsidR="002308F5" w:rsidRPr="006B4042" w:rsidRDefault="00D63285" w:rsidP="00F87E39">
      <w:pPr>
        <w:pStyle w:val="NormalArial"/>
      </w:pPr>
      <w:r w:rsidRPr="006B4042">
        <w:br w:type="page"/>
      </w:r>
    </w:p>
    <w:p w14:paraId="25E6F5ED" w14:textId="77777777" w:rsidR="002308F5" w:rsidRPr="00A36AA9" w:rsidRDefault="00D6328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8855B1" w14:paraId="0CBC02CA" w14:textId="77777777" w:rsidTr="001E3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28754BE8" w14:textId="77777777" w:rsidR="008855B1" w:rsidRPr="00991076" w:rsidRDefault="008855B1"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5C463715" w14:textId="77777777" w:rsidR="008855B1" w:rsidRPr="00991076" w:rsidRDefault="008855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8855B1" w14:paraId="4D39F8DD"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3B0EA"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566B6F5"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4F74A0"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698928"/>
                <w:placeholder>
                  <w:docPart w:val="D710E6BC2E354E589830AE2B41C46863"/>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13CD0B8E"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D0EDA"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3FF8F7F"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715638C7"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369816"/>
                <w:placeholder>
                  <w:docPart w:val="EDAA298C2C27439B9796CD6D74E2229B"/>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6D5545A3"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0F15F"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278987D"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7EB820" w14:textId="77777777" w:rsidR="008855B1" w:rsidRPr="00244176" w:rsidRDefault="008855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6A4665" w14:textId="77777777" w:rsidR="008855B1" w:rsidRPr="00244176" w:rsidRDefault="008855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1B4EF5" w14:textId="77777777" w:rsidR="008855B1" w:rsidRPr="00244176" w:rsidRDefault="008855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3E4161E4"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650467"/>
                <w:placeholder>
                  <w:docPart w:val="A813E746389B441C8EDD1548E2B724C7"/>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2D7BE873"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D67EF"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969476A"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0D098A0"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457749"/>
                <w:placeholder>
                  <w:docPart w:val="C4F0EA91F8464579915EF36744671C4A"/>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5D868B18"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151B5"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2F83CA2"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07FBAF73"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567114"/>
                <w:placeholder>
                  <w:docPart w:val="9CEED771AEC14F9599463788400C5565"/>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22DB1E24"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2FA07"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A8E9E02"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2850124F"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067868"/>
                <w:placeholder>
                  <w:docPart w:val="A1278EB1C58E4C8C83C2B4B193B6DBAF"/>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bl>
    <w:p w14:paraId="5CC56542" w14:textId="77777777" w:rsidR="002308F5" w:rsidRDefault="00D63285" w:rsidP="007B3959">
      <w:pPr>
        <w:pStyle w:val="Heading20"/>
      </w:pPr>
      <w:r w:rsidRPr="00A36AA9">
        <w:t>Findings</w:t>
      </w:r>
    </w:p>
    <w:p w14:paraId="587894EB" w14:textId="77777777" w:rsidR="00732F78" w:rsidRDefault="00732F78" w:rsidP="00F87E39">
      <w:pPr>
        <w:pStyle w:val="NormalArial"/>
      </w:pPr>
      <w:r w:rsidRPr="00BB068F">
        <w:t>Consumers</w:t>
      </w:r>
      <w:r>
        <w:t>/representatives</w:t>
      </w:r>
      <w:r w:rsidRPr="00BB068F">
        <w:t xml:space="preserve"> said they are satisfied with the flexibility of the meal delivery service the consumers receive</w:t>
      </w:r>
      <w:r>
        <w:t xml:space="preserve"> and how the service is </w:t>
      </w:r>
      <w:r w:rsidRPr="00BB068F">
        <w:t>accommodating when their needs and preferences change</w:t>
      </w:r>
      <w:r>
        <w:t xml:space="preserve">. Delivery </w:t>
      </w:r>
      <w:r w:rsidRPr="00313C2A">
        <w:t>volunteers explained how the meal service is tailored and modified to support the individual consumer</w:t>
      </w:r>
      <w:r>
        <w:t xml:space="preserve">. </w:t>
      </w:r>
    </w:p>
    <w:p w14:paraId="39E1D1CF" w14:textId="77777777" w:rsidR="00732F78" w:rsidRPr="00732F78" w:rsidRDefault="00732F78" w:rsidP="00BB068F">
      <w:pPr>
        <w:pStyle w:val="NormalArial"/>
      </w:pPr>
      <w:r w:rsidRPr="00BB068F">
        <w:t xml:space="preserve">Delivery volunteers demonstrated an understanding of what is important to the consumer and provided examples of how the well-being of consumers is supported. </w:t>
      </w:r>
      <w:r w:rsidRPr="00732F78">
        <w:t xml:space="preserve">Review of the volunteer handbook outlines instructions for delivery volunteers to follow in the event of non-response by the consumer </w:t>
      </w:r>
      <w:r w:rsidRPr="00BB068F">
        <w:t>and in an</w:t>
      </w:r>
      <w:r w:rsidRPr="00732F78">
        <w:t xml:space="preserve"> emergency.</w:t>
      </w:r>
    </w:p>
    <w:p w14:paraId="120C3FCA" w14:textId="0DC97EE1" w:rsidR="00732F78" w:rsidRDefault="00732F78" w:rsidP="00BB068F">
      <w:pPr>
        <w:pStyle w:val="NormalArial"/>
      </w:pPr>
      <w:r w:rsidRPr="00732F78">
        <w:t xml:space="preserve">Management and delivery volunteers described how they provide information to consumers about activities and groups in the local community, for example, craft groups and the ‘men’s shed’. </w:t>
      </w:r>
      <w:r w:rsidRPr="00BB068F">
        <w:t>Consumers/representatives described how the service supports consumers to participate in the community and do things of interest to them</w:t>
      </w:r>
      <w:r w:rsidRPr="00732F78">
        <w:t>.</w:t>
      </w:r>
    </w:p>
    <w:p w14:paraId="7A08C657" w14:textId="77777777" w:rsidR="00732F78" w:rsidRPr="00BB068F" w:rsidRDefault="00732F78" w:rsidP="00BB068F">
      <w:pPr>
        <w:pStyle w:val="NormalArial"/>
      </w:pPr>
      <w:r w:rsidRPr="00717BCA">
        <w:lastRenderedPageBreak/>
        <w:t>Kitchen volunteers demonstrated how they know the cons</w:t>
      </w:r>
      <w:r w:rsidRPr="00BB068F">
        <w:t xml:space="preserve">umers’ </w:t>
      </w:r>
      <w:r w:rsidRPr="00717BCA">
        <w:t>meal requirements because they check the kitchen sheets when preparing and packing meals and ensure meals are labelled correctly. The Assessment Team observed documentation where consumers had changed meal preferences; including the communications book, kitchen sheets and deliver runs sheets.</w:t>
      </w:r>
    </w:p>
    <w:p w14:paraId="29482DBB" w14:textId="6245317E" w:rsidR="00717BCA" w:rsidRPr="00BB068F" w:rsidRDefault="00717BCA" w:rsidP="00BB068F">
      <w:pPr>
        <w:pStyle w:val="NormalArial"/>
      </w:pPr>
      <w:r w:rsidRPr="00717BCA">
        <w:t xml:space="preserve">Delivery volunteers explained the referral process to management if they identified or were asked by a consumer for additional care provision requirements. </w:t>
      </w:r>
      <w:r w:rsidRPr="00BB068F">
        <w:t>Management said, where the service is not able to accommodate a consumer’s preferences, information on other community services is provided to the consumer. Th</w:t>
      </w:r>
      <w:r w:rsidRPr="00717BCA">
        <w:t xml:space="preserve">e consumer’s handbook </w:t>
      </w:r>
      <w:r w:rsidRPr="00BB068F">
        <w:t>provided to consumers upon commencement with the service demonstrated consumers receive information about organisations and provider</w:t>
      </w:r>
      <w:r w:rsidRPr="00717BCA">
        <w:t>s.</w:t>
      </w:r>
    </w:p>
    <w:p w14:paraId="7921F6DD" w14:textId="7578B815" w:rsidR="00717BCA" w:rsidRDefault="00717BCA" w:rsidP="00BB068F">
      <w:pPr>
        <w:pStyle w:val="NormalArial"/>
      </w:pPr>
      <w:r w:rsidRPr="00BB068F">
        <w:t>Consumers provided positive feedback about the meals they receive</w:t>
      </w:r>
      <w:r w:rsidRPr="00717BCA">
        <w:t xml:space="preserve"> and said </w:t>
      </w:r>
      <w:r w:rsidRPr="00BB068F">
        <w:t xml:space="preserve">the meals are varied and of </w:t>
      </w:r>
      <w:bookmarkStart w:id="4" w:name="_Int_2vwnXa8V"/>
      <w:r w:rsidRPr="00BB068F">
        <w:t>a good size</w:t>
      </w:r>
      <w:bookmarkEnd w:id="4"/>
      <w:r w:rsidRPr="00BB068F">
        <w:t xml:space="preserve"> and of </w:t>
      </w:r>
      <w:bookmarkStart w:id="5" w:name="_Int_Qh4P8kic"/>
      <w:r w:rsidRPr="00BB068F">
        <w:t>good quality</w:t>
      </w:r>
      <w:bookmarkEnd w:id="5"/>
      <w:r w:rsidRPr="00BB068F">
        <w:t xml:space="preserve">. </w:t>
      </w:r>
      <w:r w:rsidRPr="00717BCA">
        <w:t>Management explained the service has a 10-week menu rotation and the Assessment Team reviewed the menu which demonstrated a variety of meals.  Kitchen volunteers explained the process for safe food packaging, storage, and transport in line with food handling standards. The Assessment Team reviewed documentation which confirmed refrigerators</w:t>
      </w:r>
      <w:r>
        <w:t xml:space="preserve">, </w:t>
      </w:r>
      <w:r w:rsidRPr="00717BCA">
        <w:t>freezers</w:t>
      </w:r>
      <w:r>
        <w:t>,</w:t>
      </w:r>
      <w:r w:rsidRPr="00717BCA">
        <w:t xml:space="preserve"> and food temperatures are monitored and recorded each shift and volunteers have received training in safe food handling practices. </w:t>
      </w:r>
    </w:p>
    <w:p w14:paraId="68BFFC0B" w14:textId="0CBA0B91" w:rsidR="00717BCA" w:rsidRPr="00717BCA" w:rsidRDefault="00717BCA" w:rsidP="00BB068F">
      <w:pPr>
        <w:pStyle w:val="NormalArial"/>
      </w:pPr>
      <w:r>
        <w:t xml:space="preserve">Based on the information summarised above, I find the provider in the relation to the service, compliant with Standard 4 Services and supports for daily living at the time of the performance report decision. </w:t>
      </w:r>
    </w:p>
    <w:p w14:paraId="68AD6121" w14:textId="57DA587E" w:rsidR="002308F5" w:rsidRPr="00A36AA9" w:rsidRDefault="00717BCA" w:rsidP="00F87E39">
      <w:pPr>
        <w:pStyle w:val="NormalArial"/>
      </w:pPr>
      <w:r w:rsidRPr="00A36AA9">
        <w:br w:type="page"/>
      </w:r>
    </w:p>
    <w:p w14:paraId="5E742693" w14:textId="77777777" w:rsidR="002308F5" w:rsidRPr="00A36AA9" w:rsidRDefault="00D6328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8855B1" w14:paraId="188ACD45" w14:textId="77777777" w:rsidTr="00885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8F8AB59" w14:textId="77777777" w:rsidR="008855B1" w:rsidRPr="003217D3" w:rsidRDefault="008855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296B683E" w14:textId="77777777" w:rsidR="008855B1" w:rsidRPr="003217D3" w:rsidRDefault="008855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5B1" w14:paraId="01FC9CEF"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19321"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A62245"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423B8F7E"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317214"/>
                <w:placeholder>
                  <w:docPart w:val="E7D4555B9ED749EF91754E8EBA9D800F"/>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506636DD"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D2D3A"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15CF0F4"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2B2BF517"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397700"/>
                <w:placeholder>
                  <w:docPart w:val="1DFE05717B214F569ACAFF60FCF3C43D"/>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3DFAAC37"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3AF5F"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17BCFB7"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4F09E6E"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123972"/>
                <w:placeholder>
                  <w:docPart w:val="EE996F68A65B40818FF5120FC52FF4DA"/>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3FA60140" w14:textId="77777777" w:rsidTr="002D4D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D940B"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2155093"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1081F4F"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717873"/>
                <w:placeholder>
                  <w:docPart w:val="04210BAA9F32437F951DBD7238D89CA0"/>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bl>
    <w:p w14:paraId="5E8ACF23" w14:textId="77777777" w:rsidR="002308F5" w:rsidRDefault="00D63285" w:rsidP="007B3959">
      <w:pPr>
        <w:pStyle w:val="Heading20"/>
      </w:pPr>
      <w:r w:rsidRPr="00A36AA9">
        <w:t>Findings</w:t>
      </w:r>
    </w:p>
    <w:p w14:paraId="33AA3CC8" w14:textId="77777777" w:rsidR="00BB068F" w:rsidRDefault="00BB068F" w:rsidP="00BB068F">
      <w:pPr>
        <w:pStyle w:val="NormalArial"/>
      </w:pPr>
      <w:r w:rsidRPr="00BB068F">
        <w:t>Consumers all said they felt the service was welcoming of their feedback and they felt confident they could make a complaint if they needed to. The service was able to demonstrate how consumers, or their representatives can provide feedback or make a complaint. Volunteers explained how they receive informal feedback from consumers and document it in the communication book for actioning. The consumer handbook outlined the process for making a formal complaint and for escalating to an internal review, if necessary.</w:t>
      </w:r>
    </w:p>
    <w:p w14:paraId="7F8BDDA3" w14:textId="143ADF94" w:rsidR="00BB068F" w:rsidRPr="00BB068F" w:rsidRDefault="00BB068F" w:rsidP="00BB068F">
      <w:pPr>
        <w:pStyle w:val="NormalArial"/>
      </w:pPr>
      <w:r w:rsidRPr="00BB068F">
        <w:t>All consumers/representatives said they felt confident they had access to appropriate resources to assist them in the even they needed to make a complaint. The service demonstrated they had knowledge of advocacy resources and actively provided information to consumers. The services’ consumer handbook included information for consumers to contact external advocacy groups or agencies.</w:t>
      </w:r>
    </w:p>
    <w:p w14:paraId="5EE80803" w14:textId="77777777" w:rsidR="00BB068F" w:rsidRPr="00BB068F" w:rsidRDefault="00BB068F" w:rsidP="00BB068F">
      <w:pPr>
        <w:pStyle w:val="NormalArial"/>
      </w:pPr>
      <w:r w:rsidRPr="00BB068F">
        <w:t>Consumers/representatives said they had confidence the service would respond promptly to any feedback or escalate an incident if they were involved in one. Volunteers described how to escalate and respond to a complaint/incident. Management was able to explain an appropriate understanding of open disclosure and how it related to both complaint and incident management processes.</w:t>
      </w:r>
    </w:p>
    <w:p w14:paraId="5C59DC66" w14:textId="77777777" w:rsidR="00BB068F" w:rsidRDefault="00BB068F" w:rsidP="00BB068F">
      <w:pPr>
        <w:pStyle w:val="NormalArial"/>
      </w:pPr>
      <w:r w:rsidRPr="00BB068F">
        <w:t xml:space="preserve">Management was able to provide examples of how they reviewed feedback and implemented changes in response to feedback received from consumers. The service has multiple systems for receiving and responding to feedback. </w:t>
      </w:r>
    </w:p>
    <w:p w14:paraId="0E395838" w14:textId="294A7E75" w:rsidR="002308F5" w:rsidRPr="00BB068F" w:rsidRDefault="00BB068F" w:rsidP="00BB068F">
      <w:pPr>
        <w:pStyle w:val="NormalArial"/>
      </w:pPr>
      <w:r>
        <w:t xml:space="preserve">Based on the information summarised above, I find the provider in relation to the service, compliant with Standard 6 Feedback and complaints at the time of the performance report decision. </w:t>
      </w:r>
      <w:r w:rsidRPr="00BB068F">
        <w:br w:type="page"/>
      </w:r>
    </w:p>
    <w:p w14:paraId="48FA2267" w14:textId="77777777" w:rsidR="002308F5" w:rsidRPr="003217D3" w:rsidRDefault="00D6328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8855B1" w14:paraId="4FE95AA7" w14:textId="77777777" w:rsidTr="00885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F069CE3" w14:textId="77777777" w:rsidR="008855B1" w:rsidRPr="003217D3" w:rsidRDefault="008855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336F4CFD" w14:textId="77777777" w:rsidR="008855B1" w:rsidRPr="003217D3" w:rsidRDefault="008855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5B1" w14:paraId="5410D41E"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7A337"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54D5A0F"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58A8855B" w14:textId="77777777" w:rsidR="008855B1" w:rsidRPr="00CC646C" w:rsidRDefault="00D6328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759913"/>
                <w:placeholder>
                  <w:docPart w:val="16453FB4EFD746E292AE436F8950D64D"/>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599B2C2B"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6577F"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C775963"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6AC9C518" w14:textId="77777777" w:rsidR="008855B1" w:rsidRPr="00CC646C" w:rsidRDefault="00D6328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926132"/>
                <w:placeholder>
                  <w:docPart w:val="C3356AA647DC40BFB19DD89D3B70557D"/>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31CFC30D"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A509A"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F2FBC4"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538509A4" w14:textId="77777777" w:rsidR="008855B1" w:rsidRPr="00CC646C" w:rsidRDefault="00D6328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633096"/>
                <w:placeholder>
                  <w:docPart w:val="D74C8CB34C4945DD9443EBAD36B93943"/>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3A12BB4C"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AA7D6"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E85759D"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608C8F9" w14:textId="77777777" w:rsidR="008855B1" w:rsidRPr="00CC646C" w:rsidRDefault="00D6328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604142"/>
                <w:placeholder>
                  <w:docPart w:val="35D2C91EBADA4D0AB047A659C593689E"/>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73E537FA"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8127C"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9DA064B"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2A57585A" w14:textId="77777777" w:rsidR="008855B1" w:rsidRPr="00CC646C" w:rsidRDefault="00D6328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768735"/>
                <w:placeholder>
                  <w:docPart w:val="FF3ABA40D60C4B74BDA126C8D8D33FAD"/>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bl>
    <w:p w14:paraId="3BA1765E" w14:textId="77777777" w:rsidR="002308F5" w:rsidRDefault="00D63285" w:rsidP="007B3959">
      <w:pPr>
        <w:pStyle w:val="Heading20"/>
      </w:pPr>
      <w:r w:rsidRPr="00A36AA9">
        <w:t>Findings</w:t>
      </w:r>
    </w:p>
    <w:p w14:paraId="5CCE4B33" w14:textId="77777777" w:rsidR="00BB068F" w:rsidRPr="00BB068F" w:rsidRDefault="00BB068F" w:rsidP="00BB068F">
      <w:pPr>
        <w:pStyle w:val="NormalArial"/>
      </w:pPr>
      <w:r w:rsidRPr="00BB068F">
        <w:t>Consumers/representatives said consumers meals are always what they have ordered and delivered on time. Management confirmed rosters are prepared in advance, with processes in place to confirm allocation of volunteers to delivery runs. Rostering documentation evidenced the roster is pre-planned with a mix of management, kitchen and delivery volunteers allocated.</w:t>
      </w:r>
    </w:p>
    <w:p w14:paraId="28F072BC" w14:textId="77777777" w:rsidR="00BB068F" w:rsidRPr="00BB068F" w:rsidRDefault="00BB068F" w:rsidP="00BB068F">
      <w:pPr>
        <w:pStyle w:val="NormalArial"/>
      </w:pPr>
      <w:r w:rsidRPr="00BB068F">
        <w:t xml:space="preserve">Consumers/representatives said volunteers are kind caring and respectful when interaction with them. Volunteers were able to discuss the diverse needs and backgrounds of consumers, and what this meant to volunteers when they provide meal deliveries. </w:t>
      </w:r>
    </w:p>
    <w:p w14:paraId="4E38F31A" w14:textId="77777777" w:rsidR="00D84C6E" w:rsidRPr="002F0654" w:rsidRDefault="00D84C6E" w:rsidP="00D84C6E">
      <w:pPr>
        <w:pStyle w:val="NormalArial"/>
      </w:pPr>
      <w:r w:rsidRPr="00482017">
        <w:t>Consumers</w:t>
      </w:r>
      <w:r>
        <w:t>/representatives</w:t>
      </w:r>
      <w:r w:rsidRPr="00482017">
        <w:t xml:space="preserve"> gave positive feedback regarding the competence of the </w:t>
      </w:r>
      <w:r>
        <w:t>volunteers</w:t>
      </w:r>
      <w:r w:rsidRPr="00482017">
        <w:t xml:space="preserve">. Management confirmed new </w:t>
      </w:r>
      <w:r>
        <w:t>volunteers</w:t>
      </w:r>
      <w:r w:rsidRPr="00482017">
        <w:t xml:space="preserve"> are onboarded with an experienced buddy to ensure they are familiar with the consumers and the delivery runs. </w:t>
      </w:r>
      <w:r>
        <w:t>The k</w:t>
      </w:r>
      <w:r w:rsidRPr="002F0654">
        <w:t xml:space="preserve">itchen </w:t>
      </w:r>
      <w:r>
        <w:t xml:space="preserve">displays several informative posters </w:t>
      </w:r>
      <w:r w:rsidRPr="002F0654">
        <w:t>reminding vol</w:t>
      </w:r>
      <w:r>
        <w:t>unteers</w:t>
      </w:r>
      <w:r w:rsidRPr="002F0654">
        <w:t xml:space="preserve"> of</w:t>
      </w:r>
      <w:r>
        <w:t xml:space="preserve">, for example, </w:t>
      </w:r>
      <w:r w:rsidRPr="002F0654">
        <w:t>hand hygiene, cross contamination,</w:t>
      </w:r>
      <w:r>
        <w:t xml:space="preserve"> and </w:t>
      </w:r>
      <w:r w:rsidRPr="002F0654">
        <w:t>proper food handling processes.</w:t>
      </w:r>
    </w:p>
    <w:p w14:paraId="01F8F92D" w14:textId="77777777" w:rsidR="00D84C6E" w:rsidRDefault="00D84C6E" w:rsidP="00D84C6E">
      <w:pPr>
        <w:pStyle w:val="NormalArial"/>
      </w:pPr>
      <w:r w:rsidRPr="00D84C6E">
        <w:t>Management confirmed recruitment processes are in place and utilised when volunteer numbers reduce. Documentation evidenced volunteers are provided with ongoing training to ensure services meet consumer, community, and regulatory expectations. The service has a position description for various roles including kitchen coordinator, cook, kitchen helper, kitchen opening and closing, clerical and facility assistant and delivery volunteers</w:t>
      </w:r>
      <w:r>
        <w:t>.</w:t>
      </w:r>
    </w:p>
    <w:p w14:paraId="1456A0D8" w14:textId="77777777" w:rsidR="00D84C6E" w:rsidRDefault="00D84C6E" w:rsidP="00D84C6E">
      <w:pPr>
        <w:pStyle w:val="NormalArial"/>
      </w:pPr>
      <w:r>
        <w:t xml:space="preserve">Management advised there is an informal performance monitoring and review </w:t>
      </w:r>
      <w:r w:rsidRPr="00D84C6E">
        <w:t>process for</w:t>
      </w:r>
      <w:r>
        <w:t xml:space="preserve"> volunteers which takes place in person. </w:t>
      </w:r>
      <w:r w:rsidRPr="00FB48E3">
        <w:t xml:space="preserve">Volunteers said they can contact the </w:t>
      </w:r>
      <w:r>
        <w:t xml:space="preserve">client liaison officer </w:t>
      </w:r>
      <w:r w:rsidRPr="00FB48E3">
        <w:t>at any time and are in regular contact with each other to discuss consumers, concerns, or delivery changes.</w:t>
      </w:r>
      <w:r>
        <w:t xml:space="preserve"> Volunteer assessment and monitoring is discussed at committee meetings. Police check renewals are </w:t>
      </w:r>
      <w:r w:rsidRPr="00D84C6E">
        <w:t>updated at</w:t>
      </w:r>
      <w:r>
        <w:t xml:space="preserve"> each committee meeting.</w:t>
      </w:r>
    </w:p>
    <w:p w14:paraId="61CC1923" w14:textId="38FEDC77" w:rsidR="00D84C6E" w:rsidRPr="0022403C" w:rsidRDefault="00D84C6E" w:rsidP="00D84C6E">
      <w:pPr>
        <w:pStyle w:val="NormalArial"/>
      </w:pPr>
      <w:r>
        <w:lastRenderedPageBreak/>
        <w:t xml:space="preserve">Based on the information summarised above, I find the provider in relation to the service, compliant with Standard 7 Human resources at the time of the performance report decision. </w:t>
      </w:r>
    </w:p>
    <w:p w14:paraId="3C46DA6D" w14:textId="2B6E62BA" w:rsidR="002308F5" w:rsidRPr="00A36AA9" w:rsidRDefault="00D63285" w:rsidP="00F87E39">
      <w:pPr>
        <w:pStyle w:val="NormalArial"/>
      </w:pPr>
      <w:r w:rsidRPr="00A36AA9">
        <w:br w:type="page"/>
      </w:r>
    </w:p>
    <w:p w14:paraId="05365F1E" w14:textId="77777777" w:rsidR="002308F5" w:rsidRPr="00A36AA9" w:rsidRDefault="00D6328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8855B1" w14:paraId="5B73D6B2" w14:textId="77777777" w:rsidTr="001E3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1EBBB5F" w14:textId="77777777" w:rsidR="008855B1" w:rsidRPr="003217D3" w:rsidRDefault="008855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56EEC81" w14:textId="77777777" w:rsidR="008855B1" w:rsidRPr="003217D3" w:rsidRDefault="008855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5B1" w14:paraId="5FB8A5A0"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04F99"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4FA4765"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1424B822"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62889"/>
                <w:placeholder>
                  <w:docPart w:val="95F3B754527D4C899310F23ACB5E6493"/>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0B499607"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6CA95"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4869FB5"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73908BA1"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7020562"/>
                <w:placeholder>
                  <w:docPart w:val="D3333B6681794B1289925AFD0779D646"/>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1D1221C2" w14:textId="77777777" w:rsidTr="002D4D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D4BCF"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621FFB2" w14:textId="77777777" w:rsidR="008855B1" w:rsidRPr="00244176" w:rsidRDefault="008855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5B0BAF" w14:textId="77777777" w:rsidR="008855B1" w:rsidRPr="00244176" w:rsidRDefault="008855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DBFF03" w14:textId="77777777" w:rsidR="008855B1" w:rsidRPr="00244176" w:rsidRDefault="008855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ED2BFAC" w14:textId="77777777" w:rsidR="008855B1" w:rsidRPr="00244176" w:rsidRDefault="008855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610226C" w14:textId="77777777" w:rsidR="008855B1" w:rsidRPr="00244176" w:rsidRDefault="008855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405434E" w14:textId="77777777" w:rsidR="008855B1" w:rsidRPr="00244176" w:rsidRDefault="008855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8F3D868" w14:textId="77777777" w:rsidR="008855B1" w:rsidRPr="00244176" w:rsidRDefault="008855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45F32D00" w14:textId="77777777" w:rsidR="008855B1" w:rsidRPr="00CC646C" w:rsidRDefault="00D632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607710"/>
                <w:placeholder>
                  <w:docPart w:val="40E40A2889D740C0BB53D5FFA97FCE6B"/>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r w:rsidR="008855B1" w14:paraId="6DEBB343" w14:textId="77777777" w:rsidTr="002D4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5D143" w14:textId="77777777" w:rsidR="008855B1" w:rsidRPr="00244176" w:rsidRDefault="008855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359E39E" w14:textId="77777777" w:rsidR="008855B1" w:rsidRPr="00244176" w:rsidRDefault="008855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7DC392" w14:textId="77777777" w:rsidR="008855B1" w:rsidRPr="00244176" w:rsidRDefault="008855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5C48118" w14:textId="77777777" w:rsidR="008855B1" w:rsidRPr="00244176" w:rsidRDefault="008855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E995361" w14:textId="77777777" w:rsidR="008855B1" w:rsidRPr="00244176" w:rsidRDefault="008855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B208C06" w14:textId="77777777" w:rsidR="008855B1" w:rsidRPr="00244176" w:rsidRDefault="008855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14647BBD" w14:textId="77777777" w:rsidR="008855B1" w:rsidRPr="00CC646C" w:rsidRDefault="00D632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773282"/>
                <w:placeholder>
                  <w:docPart w:val="7F0431490C6144A9862652FF52D40A81"/>
                </w:placeholder>
                <w:dropDownList>
                  <w:listItem w:displayText="choose a rating" w:value="choose a rating"/>
                  <w:listItem w:displayText="Compliant" w:value="Compliant"/>
                  <w:listItem w:displayText="Not Compliant" w:value="Not Compliant"/>
                </w:dropDownList>
              </w:sdtPr>
              <w:sdtEndPr/>
              <w:sdtContent>
                <w:r w:rsidR="008855B1" w:rsidRPr="00501C01">
                  <w:rPr>
                    <w:rFonts w:ascii="Arial" w:hAnsi="Arial" w:cs="Arial"/>
                  </w:rPr>
                  <w:t>Compliant</w:t>
                </w:r>
              </w:sdtContent>
            </w:sdt>
            <w:r w:rsidR="008855B1" w:rsidRPr="00501C01">
              <w:rPr>
                <w:rFonts w:ascii="Arial" w:hAnsi="Arial" w:cs="Arial"/>
              </w:rPr>
              <w:t xml:space="preserve"> </w:t>
            </w:r>
          </w:p>
        </w:tc>
      </w:tr>
    </w:tbl>
    <w:p w14:paraId="0CBAA3F4" w14:textId="77777777" w:rsidR="002308F5" w:rsidRDefault="00D63285" w:rsidP="003217D3">
      <w:pPr>
        <w:pStyle w:val="Heading20"/>
      </w:pPr>
      <w:r w:rsidRPr="00A36AA9">
        <w:t>Findings</w:t>
      </w:r>
    </w:p>
    <w:p w14:paraId="72769D34" w14:textId="753C0323" w:rsidR="00D84C6E" w:rsidRDefault="00D84C6E" w:rsidP="00D84C6E">
      <w:pPr>
        <w:pStyle w:val="NormalArial"/>
      </w:pPr>
      <w:r>
        <w:t>Consumers said the service is well run, and they can have a say on how things are done, by providing feedback to the delivery volunteers or directly with committee members.</w:t>
      </w:r>
      <w:r w:rsidRPr="007219D2">
        <w:t xml:space="preserve"> </w:t>
      </w:r>
      <w:r>
        <w:t xml:space="preserve">Management was able to demonstrate the various avenues for consumers to be involved in the evaluation of services. Committee members, on occasion, undertake the consumer’s initial intake assessment and planning, which provides the committee member with direct exposure to the consumer base to understand the consumers’ needs. </w:t>
      </w:r>
    </w:p>
    <w:p w14:paraId="3307FD9D" w14:textId="4DDCEB52" w:rsidR="00D84C6E" w:rsidRDefault="00D84C6E" w:rsidP="002C2762">
      <w:pPr>
        <w:pStyle w:val="NormalArial"/>
      </w:pPr>
      <w:r>
        <w:t xml:space="preserve">Management provided examples of how the committee knows it is meeting what the consumers/representatives and volunteers expect. The committee considers meal requirements for consumers at each committee meeting to ensure the resources available can meet the </w:t>
      </w:r>
      <w:r>
        <w:lastRenderedPageBreak/>
        <w:t xml:space="preserve">needs of consumers. The service subscribes </w:t>
      </w:r>
      <w:r w:rsidRPr="00D84C6E">
        <w:t xml:space="preserve">to their peak </w:t>
      </w:r>
      <w:r>
        <w:t>body, which provides input, strategic direction and policies which are received, downloaded where applicable and contextualised to suit the local consumer demography and environmental considerations</w:t>
      </w:r>
      <w:r w:rsidR="002C2762">
        <w:t>.</w:t>
      </w:r>
    </w:p>
    <w:p w14:paraId="7912ACA1" w14:textId="77777777" w:rsidR="002C2762" w:rsidRDefault="002C2762" w:rsidP="002C2762">
      <w:pPr>
        <w:pStyle w:val="NormalArial"/>
      </w:pPr>
      <w:r>
        <w:t xml:space="preserve">The service as able to demonstrate effective organisation wide governance systems. Management provided examples of </w:t>
      </w:r>
      <w:r w:rsidRPr="008837C3">
        <w:t>how the service maintains privacy and confidentiality</w:t>
      </w:r>
      <w:r>
        <w:t xml:space="preserve">: including practical examples of information limiting discussions and actions between volunteers and keeping the minimum amount of personal information required </w:t>
      </w:r>
      <w:r w:rsidRPr="00AE713B">
        <w:t xml:space="preserve">on record </w:t>
      </w:r>
      <w:r>
        <w:t xml:space="preserve">for consumers and volunteers. </w:t>
      </w:r>
    </w:p>
    <w:p w14:paraId="1C9965AD" w14:textId="5C758889" w:rsidR="002C2762" w:rsidRPr="00586026" w:rsidRDefault="002C2762" w:rsidP="002C2762">
      <w:pPr>
        <w:pStyle w:val="NormalArial"/>
      </w:pPr>
      <w:r w:rsidRPr="00586026">
        <w:t>Continuous improvement was demonstrated through a range of systems and processes, and the continuous improvement register records the issues identified for improvement, the planned action (includes actions, tasks</w:t>
      </w:r>
      <w:r>
        <w:t>,</w:t>
      </w:r>
      <w:r w:rsidRPr="00586026">
        <w:t xml:space="preserve"> and person responsible for implementing the improvement) and the planned and actual completion date(s).</w:t>
      </w:r>
    </w:p>
    <w:p w14:paraId="5A4FF6A9" w14:textId="77777777" w:rsidR="002C2762" w:rsidRDefault="002C2762" w:rsidP="002C2762">
      <w:pPr>
        <w:pStyle w:val="NormalArial"/>
      </w:pPr>
      <w:r w:rsidRPr="00586026">
        <w:t>Financial governance systems and processes are in place to manage the financial resources to deliver care and services.</w:t>
      </w:r>
      <w:r>
        <w:t xml:space="preserve"> </w:t>
      </w:r>
      <w:r w:rsidRPr="00586026">
        <w:t>Individual consumers’ finances are managed with the consumer/representative directly, and the service has introduced various methods of payments to allow consumers/representatives to make payments as per their chosen method and within</w:t>
      </w:r>
      <w:r>
        <w:t xml:space="preserve"> regulated timeframes</w:t>
      </w:r>
      <w:r w:rsidRPr="00E53456">
        <w:t>.</w:t>
      </w:r>
    </w:p>
    <w:p w14:paraId="6733CC74" w14:textId="33D83277" w:rsidR="002C2762" w:rsidRPr="007219D2" w:rsidRDefault="002C2762" w:rsidP="002C2762">
      <w:pPr>
        <w:pStyle w:val="NormalArial"/>
      </w:pPr>
      <w:r>
        <w:t xml:space="preserve">Volunteers </w:t>
      </w:r>
      <w:r w:rsidRPr="0091280A">
        <w:t xml:space="preserve">interviewed said they are satisfied </w:t>
      </w:r>
      <w:r>
        <w:t xml:space="preserve">the governing committee </w:t>
      </w:r>
      <w:r w:rsidRPr="0091280A">
        <w:t xml:space="preserve">reviews the number and mix of staff on a regular basis. </w:t>
      </w:r>
      <w:r>
        <w:t>The service h</w:t>
      </w:r>
      <w:r w:rsidRPr="001641F5">
        <w:t xml:space="preserve">as </w:t>
      </w:r>
      <w:r>
        <w:t xml:space="preserve">a </w:t>
      </w:r>
      <w:r w:rsidRPr="001641F5">
        <w:t xml:space="preserve">management committee evaluation </w:t>
      </w:r>
      <w:r>
        <w:t>p</w:t>
      </w:r>
      <w:r w:rsidRPr="001641F5">
        <w:t>olicy</w:t>
      </w:r>
      <w:r>
        <w:t xml:space="preserve"> and process for committee members to undertake a self-evaluation of their required knowledge and skills and contribution to the governing committee.</w:t>
      </w:r>
    </w:p>
    <w:p w14:paraId="7BCA3EFF" w14:textId="77777777" w:rsidR="002C2762" w:rsidRPr="00586026" w:rsidRDefault="002C2762" w:rsidP="002C2762">
      <w:pPr>
        <w:pStyle w:val="NormalArial"/>
      </w:pPr>
      <w:r w:rsidRPr="00586026">
        <w:t>The governing committee oversees compliance and receives updates directly via relevant regulatory bodies</w:t>
      </w:r>
      <w:r>
        <w:t>, for example,</w:t>
      </w:r>
      <w:r w:rsidRPr="00586026">
        <w:t xml:space="preserve"> the Commission, the Department of Health, Workcover and other government regulators. The service indirectly receives updates to regulatory compliance via the peak body subscription service.</w:t>
      </w:r>
    </w:p>
    <w:p w14:paraId="64656121" w14:textId="0541C7CA" w:rsidR="002C2762" w:rsidRDefault="002C2762" w:rsidP="002C2762">
      <w:pPr>
        <w:pStyle w:val="NormalArial"/>
      </w:pPr>
      <w:r w:rsidRPr="00586026">
        <w:t>The service demonstrated effective governance systems related to feedback and complaints, including using feedback to actively look for ways the service can improve. Th</w:t>
      </w:r>
      <w:r w:rsidRPr="00FE052C">
        <w:t>e Assessment Team noted the</w:t>
      </w:r>
      <w:r>
        <w:t xml:space="preserve"> service’s </w:t>
      </w:r>
      <w:r w:rsidRPr="00FE052C">
        <w:t>self-assessment</w:t>
      </w:r>
      <w:r>
        <w:t xml:space="preserve"> (with the Quality Standards) includes </w:t>
      </w:r>
      <w:r w:rsidRPr="00FE052C">
        <w:t xml:space="preserve">all volunteers </w:t>
      </w:r>
      <w:r>
        <w:t xml:space="preserve">are </w:t>
      </w:r>
      <w:r w:rsidRPr="00FE052C">
        <w:t xml:space="preserve">to undertake </w:t>
      </w:r>
      <w:r>
        <w:t xml:space="preserve">a </w:t>
      </w:r>
      <w:r w:rsidRPr="00FE052C">
        <w:t>questionnaire identifying if they are familiar with the service</w:t>
      </w:r>
      <w:r>
        <w:t>’</w:t>
      </w:r>
      <w:r w:rsidRPr="00FE052C">
        <w:t>s process for taking f</w:t>
      </w:r>
      <w:r>
        <w:t xml:space="preserve">eedback and </w:t>
      </w:r>
      <w:r w:rsidRPr="00FE052C">
        <w:t>complaint</w:t>
      </w:r>
      <w:r>
        <w:t>s.</w:t>
      </w:r>
    </w:p>
    <w:p w14:paraId="2C40DC77" w14:textId="6E5FC4F5" w:rsidR="002C2762" w:rsidRDefault="002C2762" w:rsidP="002C2762">
      <w:pPr>
        <w:pStyle w:val="NormalArial"/>
      </w:pPr>
      <w:r w:rsidRPr="00E8093F">
        <w:t>The service was able to provide frameworks and policies to manage risk and respond to incidents at the service.</w:t>
      </w:r>
      <w:r>
        <w:t xml:space="preserve"> M</w:t>
      </w:r>
      <w:r w:rsidRPr="00E8093F">
        <w:t>anagement provide</w:t>
      </w:r>
      <w:r>
        <w:t>d</w:t>
      </w:r>
      <w:r w:rsidRPr="00E8093F">
        <w:t xml:space="preserve"> examples of risks and how they are managed </w:t>
      </w:r>
      <w:r>
        <w:t xml:space="preserve">at </w:t>
      </w:r>
      <w:r w:rsidRPr="00E8093F">
        <w:t>the servic</w:t>
      </w:r>
      <w:r w:rsidRPr="007219D2">
        <w:t>e</w:t>
      </w:r>
      <w:r>
        <w:t xml:space="preserve">. Management provided examples of how volunteers and the service had identified and responded to observations or suspicions of consumer well-being and/or deterioration. The service has an incident reporting policy, and the documented incident management system includes the incident reporting (including SIRS) policy, incident investigation form and the incident (including SIRS) register. </w:t>
      </w:r>
    </w:p>
    <w:p w14:paraId="6F30865A" w14:textId="7219CDF4" w:rsidR="002308F5" w:rsidRPr="006B4042" w:rsidRDefault="002C2762" w:rsidP="00D84C6E">
      <w:pPr>
        <w:pStyle w:val="NormalArial"/>
      </w:pPr>
      <w:r>
        <w:t xml:space="preserve">Based on the information summarised above, I find the provider in relation to the service, compliant with Standard 8 Organisational governance at the time of the performance report decision. </w:t>
      </w:r>
    </w:p>
    <w:sectPr w:rsidR="002308F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BEC6B" w14:textId="77777777" w:rsidR="008A2968" w:rsidRDefault="008A2968">
      <w:pPr>
        <w:spacing w:after="0"/>
      </w:pPr>
      <w:r>
        <w:separator/>
      </w:r>
    </w:p>
  </w:endnote>
  <w:endnote w:type="continuationSeparator" w:id="0">
    <w:p w14:paraId="46B08E66" w14:textId="77777777" w:rsidR="008A2968" w:rsidRDefault="008A29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F6DDB" w14:textId="77777777" w:rsidR="002308F5" w:rsidRPr="00DF37F2" w:rsidRDefault="00D6328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 xml:space="preserve">Boyne </w:t>
    </w:r>
    <w:proofErr w:type="spellStart"/>
    <w:r w:rsidRPr="00D3376F">
      <w:rPr>
        <w:rFonts w:cs="Times New Roman"/>
        <w:color w:val="auto"/>
        <w:szCs w:val="18"/>
      </w:rPr>
      <w:t>Tannum</w:t>
    </w:r>
    <w:proofErr w:type="spellEnd"/>
    <w:r w:rsidRPr="00D3376F">
      <w:rPr>
        <w:rFonts w:cs="Times New Roman"/>
        <w:color w:val="auto"/>
        <w:szCs w:val="18"/>
      </w:rPr>
      <w:t xml:space="preserve">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BE673D4" w14:textId="77777777" w:rsidR="002308F5" w:rsidRPr="00DF37F2" w:rsidRDefault="00D6328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700392</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2F65CDD" w14:textId="77777777" w:rsidR="002308F5" w:rsidRPr="00DF37F2" w:rsidRDefault="00D6328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E606D" w14:textId="77777777" w:rsidR="008A2968" w:rsidRDefault="008A2968" w:rsidP="00D71F88">
      <w:pPr>
        <w:spacing w:after="0"/>
      </w:pPr>
      <w:r>
        <w:separator/>
      </w:r>
    </w:p>
  </w:footnote>
  <w:footnote w:type="continuationSeparator" w:id="0">
    <w:p w14:paraId="637BB53F" w14:textId="77777777" w:rsidR="008A2968" w:rsidRDefault="008A2968" w:rsidP="00D71F88">
      <w:pPr>
        <w:spacing w:after="0"/>
      </w:pPr>
      <w:r>
        <w:continuationSeparator/>
      </w:r>
    </w:p>
  </w:footnote>
  <w:footnote w:id="1">
    <w:p w14:paraId="0C2A16EF" w14:textId="32158F43" w:rsidR="002308F5" w:rsidRDefault="00D6328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8855B1">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45BE7CD5" w14:textId="77777777" w:rsidR="002308F5" w:rsidRDefault="002308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92A96" w14:textId="77777777" w:rsidR="002308F5" w:rsidRDefault="00D63285">
    <w:pPr>
      <w:pStyle w:val="Header"/>
    </w:pPr>
    <w:r>
      <w:rPr>
        <w:noProof/>
        <w:color w:val="2B579A"/>
        <w:shd w:val="clear" w:color="auto" w:fill="E6E6E6"/>
        <w:lang w:val="en-US"/>
      </w:rPr>
      <w:drawing>
        <wp:anchor distT="0" distB="0" distL="114300" distR="114300" simplePos="0" relativeHeight="251663360" behindDoc="1" locked="0" layoutInCell="1" allowOverlap="1" wp14:anchorId="542FB80D" wp14:editId="45B4B7F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091F3" w14:textId="77777777" w:rsidR="002308F5" w:rsidRDefault="00D63285">
    <w:pPr>
      <w:pStyle w:val="Header"/>
    </w:pPr>
    <w:r>
      <w:rPr>
        <w:noProof/>
      </w:rPr>
      <w:drawing>
        <wp:anchor distT="0" distB="0" distL="114300" distR="114300" simplePos="0" relativeHeight="251661312" behindDoc="0" locked="0" layoutInCell="1" allowOverlap="1" wp14:anchorId="4102787D" wp14:editId="16D5339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18200C">
      <w:start w:val="1"/>
      <w:numFmt w:val="lowerRoman"/>
      <w:lvlText w:val="(%1)"/>
      <w:lvlJc w:val="left"/>
      <w:pPr>
        <w:ind w:left="1080" w:hanging="720"/>
      </w:pPr>
      <w:rPr>
        <w:rFonts w:hint="default"/>
      </w:rPr>
    </w:lvl>
    <w:lvl w:ilvl="1" w:tplc="F502128C" w:tentative="1">
      <w:start w:val="1"/>
      <w:numFmt w:val="lowerLetter"/>
      <w:lvlText w:val="%2."/>
      <w:lvlJc w:val="left"/>
      <w:pPr>
        <w:ind w:left="1440" w:hanging="360"/>
      </w:pPr>
    </w:lvl>
    <w:lvl w:ilvl="2" w:tplc="E40EAFB0" w:tentative="1">
      <w:start w:val="1"/>
      <w:numFmt w:val="lowerRoman"/>
      <w:lvlText w:val="%3."/>
      <w:lvlJc w:val="right"/>
      <w:pPr>
        <w:ind w:left="2160" w:hanging="180"/>
      </w:pPr>
    </w:lvl>
    <w:lvl w:ilvl="3" w:tplc="8662FA68" w:tentative="1">
      <w:start w:val="1"/>
      <w:numFmt w:val="decimal"/>
      <w:lvlText w:val="%4."/>
      <w:lvlJc w:val="left"/>
      <w:pPr>
        <w:ind w:left="2880" w:hanging="360"/>
      </w:pPr>
    </w:lvl>
    <w:lvl w:ilvl="4" w:tplc="F3104D56" w:tentative="1">
      <w:start w:val="1"/>
      <w:numFmt w:val="lowerLetter"/>
      <w:lvlText w:val="%5."/>
      <w:lvlJc w:val="left"/>
      <w:pPr>
        <w:ind w:left="3600" w:hanging="360"/>
      </w:pPr>
    </w:lvl>
    <w:lvl w:ilvl="5" w:tplc="34447834" w:tentative="1">
      <w:start w:val="1"/>
      <w:numFmt w:val="lowerRoman"/>
      <w:lvlText w:val="%6."/>
      <w:lvlJc w:val="right"/>
      <w:pPr>
        <w:ind w:left="4320" w:hanging="180"/>
      </w:pPr>
    </w:lvl>
    <w:lvl w:ilvl="6" w:tplc="EB1064FE" w:tentative="1">
      <w:start w:val="1"/>
      <w:numFmt w:val="decimal"/>
      <w:lvlText w:val="%7."/>
      <w:lvlJc w:val="left"/>
      <w:pPr>
        <w:ind w:left="5040" w:hanging="360"/>
      </w:pPr>
    </w:lvl>
    <w:lvl w:ilvl="7" w:tplc="F244AC9E" w:tentative="1">
      <w:start w:val="1"/>
      <w:numFmt w:val="lowerLetter"/>
      <w:lvlText w:val="%8."/>
      <w:lvlJc w:val="left"/>
      <w:pPr>
        <w:ind w:left="5760" w:hanging="360"/>
      </w:pPr>
    </w:lvl>
    <w:lvl w:ilvl="8" w:tplc="B3E4D6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5C367A">
      <w:start w:val="1"/>
      <w:numFmt w:val="lowerRoman"/>
      <w:lvlText w:val="(%1)"/>
      <w:lvlJc w:val="left"/>
      <w:pPr>
        <w:ind w:left="1080" w:hanging="720"/>
      </w:pPr>
      <w:rPr>
        <w:rFonts w:hint="default"/>
      </w:rPr>
    </w:lvl>
    <w:lvl w:ilvl="1" w:tplc="323A2858" w:tentative="1">
      <w:start w:val="1"/>
      <w:numFmt w:val="lowerLetter"/>
      <w:lvlText w:val="%2."/>
      <w:lvlJc w:val="left"/>
      <w:pPr>
        <w:ind w:left="1440" w:hanging="360"/>
      </w:pPr>
    </w:lvl>
    <w:lvl w:ilvl="2" w:tplc="24D0C874" w:tentative="1">
      <w:start w:val="1"/>
      <w:numFmt w:val="lowerRoman"/>
      <w:lvlText w:val="%3."/>
      <w:lvlJc w:val="right"/>
      <w:pPr>
        <w:ind w:left="2160" w:hanging="180"/>
      </w:pPr>
    </w:lvl>
    <w:lvl w:ilvl="3" w:tplc="A5FC207C" w:tentative="1">
      <w:start w:val="1"/>
      <w:numFmt w:val="decimal"/>
      <w:lvlText w:val="%4."/>
      <w:lvlJc w:val="left"/>
      <w:pPr>
        <w:ind w:left="2880" w:hanging="360"/>
      </w:pPr>
    </w:lvl>
    <w:lvl w:ilvl="4" w:tplc="75DE4B60" w:tentative="1">
      <w:start w:val="1"/>
      <w:numFmt w:val="lowerLetter"/>
      <w:lvlText w:val="%5."/>
      <w:lvlJc w:val="left"/>
      <w:pPr>
        <w:ind w:left="3600" w:hanging="360"/>
      </w:pPr>
    </w:lvl>
    <w:lvl w:ilvl="5" w:tplc="1B90E5FC" w:tentative="1">
      <w:start w:val="1"/>
      <w:numFmt w:val="lowerRoman"/>
      <w:lvlText w:val="%6."/>
      <w:lvlJc w:val="right"/>
      <w:pPr>
        <w:ind w:left="4320" w:hanging="180"/>
      </w:pPr>
    </w:lvl>
    <w:lvl w:ilvl="6" w:tplc="8528D9C2" w:tentative="1">
      <w:start w:val="1"/>
      <w:numFmt w:val="decimal"/>
      <w:lvlText w:val="%7."/>
      <w:lvlJc w:val="left"/>
      <w:pPr>
        <w:ind w:left="5040" w:hanging="360"/>
      </w:pPr>
    </w:lvl>
    <w:lvl w:ilvl="7" w:tplc="9F3E77AA" w:tentative="1">
      <w:start w:val="1"/>
      <w:numFmt w:val="lowerLetter"/>
      <w:lvlText w:val="%8."/>
      <w:lvlJc w:val="left"/>
      <w:pPr>
        <w:ind w:left="5760" w:hanging="360"/>
      </w:pPr>
    </w:lvl>
    <w:lvl w:ilvl="8" w:tplc="48B8228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0A89BA2">
      <w:start w:val="1"/>
      <w:numFmt w:val="lowerRoman"/>
      <w:lvlText w:val="(%1)"/>
      <w:lvlJc w:val="left"/>
      <w:pPr>
        <w:ind w:left="1080" w:hanging="720"/>
      </w:pPr>
      <w:rPr>
        <w:rFonts w:hint="default"/>
      </w:rPr>
    </w:lvl>
    <w:lvl w:ilvl="1" w:tplc="1ABC1F82" w:tentative="1">
      <w:start w:val="1"/>
      <w:numFmt w:val="lowerLetter"/>
      <w:lvlText w:val="%2."/>
      <w:lvlJc w:val="left"/>
      <w:pPr>
        <w:ind w:left="1440" w:hanging="360"/>
      </w:pPr>
    </w:lvl>
    <w:lvl w:ilvl="2" w:tplc="19A6392A" w:tentative="1">
      <w:start w:val="1"/>
      <w:numFmt w:val="lowerRoman"/>
      <w:lvlText w:val="%3."/>
      <w:lvlJc w:val="right"/>
      <w:pPr>
        <w:ind w:left="2160" w:hanging="180"/>
      </w:pPr>
    </w:lvl>
    <w:lvl w:ilvl="3" w:tplc="5AB2F042" w:tentative="1">
      <w:start w:val="1"/>
      <w:numFmt w:val="decimal"/>
      <w:lvlText w:val="%4."/>
      <w:lvlJc w:val="left"/>
      <w:pPr>
        <w:ind w:left="2880" w:hanging="360"/>
      </w:pPr>
    </w:lvl>
    <w:lvl w:ilvl="4" w:tplc="92FC7428" w:tentative="1">
      <w:start w:val="1"/>
      <w:numFmt w:val="lowerLetter"/>
      <w:lvlText w:val="%5."/>
      <w:lvlJc w:val="left"/>
      <w:pPr>
        <w:ind w:left="3600" w:hanging="360"/>
      </w:pPr>
    </w:lvl>
    <w:lvl w:ilvl="5" w:tplc="995E48AA" w:tentative="1">
      <w:start w:val="1"/>
      <w:numFmt w:val="lowerRoman"/>
      <w:lvlText w:val="%6."/>
      <w:lvlJc w:val="right"/>
      <w:pPr>
        <w:ind w:left="4320" w:hanging="180"/>
      </w:pPr>
    </w:lvl>
    <w:lvl w:ilvl="6" w:tplc="03262FEE" w:tentative="1">
      <w:start w:val="1"/>
      <w:numFmt w:val="decimal"/>
      <w:lvlText w:val="%7."/>
      <w:lvlJc w:val="left"/>
      <w:pPr>
        <w:ind w:left="5040" w:hanging="360"/>
      </w:pPr>
    </w:lvl>
    <w:lvl w:ilvl="7" w:tplc="11DCAC64" w:tentative="1">
      <w:start w:val="1"/>
      <w:numFmt w:val="lowerLetter"/>
      <w:lvlText w:val="%8."/>
      <w:lvlJc w:val="left"/>
      <w:pPr>
        <w:ind w:left="5760" w:hanging="360"/>
      </w:pPr>
    </w:lvl>
    <w:lvl w:ilvl="8" w:tplc="EB3884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264FD1C">
      <w:start w:val="1"/>
      <w:numFmt w:val="lowerRoman"/>
      <w:lvlText w:val="(%1)"/>
      <w:lvlJc w:val="left"/>
      <w:pPr>
        <w:ind w:left="1080" w:hanging="720"/>
      </w:pPr>
      <w:rPr>
        <w:rFonts w:hint="default"/>
      </w:rPr>
    </w:lvl>
    <w:lvl w:ilvl="1" w:tplc="D70448DA" w:tentative="1">
      <w:start w:val="1"/>
      <w:numFmt w:val="lowerLetter"/>
      <w:lvlText w:val="%2."/>
      <w:lvlJc w:val="left"/>
      <w:pPr>
        <w:ind w:left="1440" w:hanging="360"/>
      </w:pPr>
    </w:lvl>
    <w:lvl w:ilvl="2" w:tplc="53F2FACC" w:tentative="1">
      <w:start w:val="1"/>
      <w:numFmt w:val="lowerRoman"/>
      <w:lvlText w:val="%3."/>
      <w:lvlJc w:val="right"/>
      <w:pPr>
        <w:ind w:left="2160" w:hanging="180"/>
      </w:pPr>
    </w:lvl>
    <w:lvl w:ilvl="3" w:tplc="F6DE4CFE" w:tentative="1">
      <w:start w:val="1"/>
      <w:numFmt w:val="decimal"/>
      <w:lvlText w:val="%4."/>
      <w:lvlJc w:val="left"/>
      <w:pPr>
        <w:ind w:left="2880" w:hanging="360"/>
      </w:pPr>
    </w:lvl>
    <w:lvl w:ilvl="4" w:tplc="2AC655E8" w:tentative="1">
      <w:start w:val="1"/>
      <w:numFmt w:val="lowerLetter"/>
      <w:lvlText w:val="%5."/>
      <w:lvlJc w:val="left"/>
      <w:pPr>
        <w:ind w:left="3600" w:hanging="360"/>
      </w:pPr>
    </w:lvl>
    <w:lvl w:ilvl="5" w:tplc="23AABBD6" w:tentative="1">
      <w:start w:val="1"/>
      <w:numFmt w:val="lowerRoman"/>
      <w:lvlText w:val="%6."/>
      <w:lvlJc w:val="right"/>
      <w:pPr>
        <w:ind w:left="4320" w:hanging="180"/>
      </w:pPr>
    </w:lvl>
    <w:lvl w:ilvl="6" w:tplc="73A4EE32" w:tentative="1">
      <w:start w:val="1"/>
      <w:numFmt w:val="decimal"/>
      <w:lvlText w:val="%7."/>
      <w:lvlJc w:val="left"/>
      <w:pPr>
        <w:ind w:left="5040" w:hanging="360"/>
      </w:pPr>
    </w:lvl>
    <w:lvl w:ilvl="7" w:tplc="A2367E12" w:tentative="1">
      <w:start w:val="1"/>
      <w:numFmt w:val="lowerLetter"/>
      <w:lvlText w:val="%8."/>
      <w:lvlJc w:val="left"/>
      <w:pPr>
        <w:ind w:left="5760" w:hanging="360"/>
      </w:pPr>
    </w:lvl>
    <w:lvl w:ilvl="8" w:tplc="F8A0BD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84311C">
      <w:start w:val="1"/>
      <w:numFmt w:val="lowerRoman"/>
      <w:lvlText w:val="(%1)"/>
      <w:lvlJc w:val="left"/>
      <w:pPr>
        <w:ind w:left="1080" w:hanging="720"/>
      </w:pPr>
      <w:rPr>
        <w:rFonts w:hint="default"/>
      </w:rPr>
    </w:lvl>
    <w:lvl w:ilvl="1" w:tplc="6EF0741E" w:tentative="1">
      <w:start w:val="1"/>
      <w:numFmt w:val="lowerLetter"/>
      <w:lvlText w:val="%2."/>
      <w:lvlJc w:val="left"/>
      <w:pPr>
        <w:ind w:left="1440" w:hanging="360"/>
      </w:pPr>
    </w:lvl>
    <w:lvl w:ilvl="2" w:tplc="107A68AE" w:tentative="1">
      <w:start w:val="1"/>
      <w:numFmt w:val="lowerRoman"/>
      <w:lvlText w:val="%3."/>
      <w:lvlJc w:val="right"/>
      <w:pPr>
        <w:ind w:left="2160" w:hanging="180"/>
      </w:pPr>
    </w:lvl>
    <w:lvl w:ilvl="3" w:tplc="5C72EF50" w:tentative="1">
      <w:start w:val="1"/>
      <w:numFmt w:val="decimal"/>
      <w:lvlText w:val="%4."/>
      <w:lvlJc w:val="left"/>
      <w:pPr>
        <w:ind w:left="2880" w:hanging="360"/>
      </w:pPr>
    </w:lvl>
    <w:lvl w:ilvl="4" w:tplc="7638AAF6" w:tentative="1">
      <w:start w:val="1"/>
      <w:numFmt w:val="lowerLetter"/>
      <w:lvlText w:val="%5."/>
      <w:lvlJc w:val="left"/>
      <w:pPr>
        <w:ind w:left="3600" w:hanging="360"/>
      </w:pPr>
    </w:lvl>
    <w:lvl w:ilvl="5" w:tplc="375ACA94" w:tentative="1">
      <w:start w:val="1"/>
      <w:numFmt w:val="lowerRoman"/>
      <w:lvlText w:val="%6."/>
      <w:lvlJc w:val="right"/>
      <w:pPr>
        <w:ind w:left="4320" w:hanging="180"/>
      </w:pPr>
    </w:lvl>
    <w:lvl w:ilvl="6" w:tplc="06B23DDA" w:tentative="1">
      <w:start w:val="1"/>
      <w:numFmt w:val="decimal"/>
      <w:lvlText w:val="%7."/>
      <w:lvlJc w:val="left"/>
      <w:pPr>
        <w:ind w:left="5040" w:hanging="360"/>
      </w:pPr>
    </w:lvl>
    <w:lvl w:ilvl="7" w:tplc="5072AD46" w:tentative="1">
      <w:start w:val="1"/>
      <w:numFmt w:val="lowerLetter"/>
      <w:lvlText w:val="%8."/>
      <w:lvlJc w:val="left"/>
      <w:pPr>
        <w:ind w:left="5760" w:hanging="360"/>
      </w:pPr>
    </w:lvl>
    <w:lvl w:ilvl="8" w:tplc="FABED4F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EFE49C2">
      <w:start w:val="1"/>
      <w:numFmt w:val="bullet"/>
      <w:lvlText w:val=""/>
      <w:lvlJc w:val="left"/>
      <w:pPr>
        <w:ind w:left="720" w:hanging="360"/>
      </w:pPr>
      <w:rPr>
        <w:rFonts w:ascii="Symbol" w:hAnsi="Symbol" w:hint="default"/>
        <w:color w:val="auto"/>
        <w:sz w:val="24"/>
        <w:szCs w:val="24"/>
      </w:rPr>
    </w:lvl>
    <w:lvl w:ilvl="1" w:tplc="E488F79A" w:tentative="1">
      <w:start w:val="1"/>
      <w:numFmt w:val="bullet"/>
      <w:lvlText w:val="o"/>
      <w:lvlJc w:val="left"/>
      <w:pPr>
        <w:ind w:left="1440" w:hanging="360"/>
      </w:pPr>
      <w:rPr>
        <w:rFonts w:ascii="Courier New" w:hAnsi="Courier New" w:cs="Courier New" w:hint="default"/>
      </w:rPr>
    </w:lvl>
    <w:lvl w:ilvl="2" w:tplc="772092F6" w:tentative="1">
      <w:start w:val="1"/>
      <w:numFmt w:val="bullet"/>
      <w:lvlText w:val=""/>
      <w:lvlJc w:val="left"/>
      <w:pPr>
        <w:ind w:left="2160" w:hanging="360"/>
      </w:pPr>
      <w:rPr>
        <w:rFonts w:ascii="Wingdings" w:hAnsi="Wingdings" w:hint="default"/>
      </w:rPr>
    </w:lvl>
    <w:lvl w:ilvl="3" w:tplc="78BAFC32" w:tentative="1">
      <w:start w:val="1"/>
      <w:numFmt w:val="bullet"/>
      <w:lvlText w:val=""/>
      <w:lvlJc w:val="left"/>
      <w:pPr>
        <w:ind w:left="2880" w:hanging="360"/>
      </w:pPr>
      <w:rPr>
        <w:rFonts w:ascii="Symbol" w:hAnsi="Symbol" w:hint="default"/>
      </w:rPr>
    </w:lvl>
    <w:lvl w:ilvl="4" w:tplc="963054DA" w:tentative="1">
      <w:start w:val="1"/>
      <w:numFmt w:val="bullet"/>
      <w:lvlText w:val="o"/>
      <w:lvlJc w:val="left"/>
      <w:pPr>
        <w:ind w:left="3600" w:hanging="360"/>
      </w:pPr>
      <w:rPr>
        <w:rFonts w:ascii="Courier New" w:hAnsi="Courier New" w:cs="Courier New" w:hint="default"/>
      </w:rPr>
    </w:lvl>
    <w:lvl w:ilvl="5" w:tplc="B108238C" w:tentative="1">
      <w:start w:val="1"/>
      <w:numFmt w:val="bullet"/>
      <w:lvlText w:val=""/>
      <w:lvlJc w:val="left"/>
      <w:pPr>
        <w:ind w:left="4320" w:hanging="360"/>
      </w:pPr>
      <w:rPr>
        <w:rFonts w:ascii="Wingdings" w:hAnsi="Wingdings" w:hint="default"/>
      </w:rPr>
    </w:lvl>
    <w:lvl w:ilvl="6" w:tplc="0C686A0E" w:tentative="1">
      <w:start w:val="1"/>
      <w:numFmt w:val="bullet"/>
      <w:lvlText w:val=""/>
      <w:lvlJc w:val="left"/>
      <w:pPr>
        <w:ind w:left="5040" w:hanging="360"/>
      </w:pPr>
      <w:rPr>
        <w:rFonts w:ascii="Symbol" w:hAnsi="Symbol" w:hint="default"/>
      </w:rPr>
    </w:lvl>
    <w:lvl w:ilvl="7" w:tplc="2FA2A792" w:tentative="1">
      <w:start w:val="1"/>
      <w:numFmt w:val="bullet"/>
      <w:lvlText w:val="o"/>
      <w:lvlJc w:val="left"/>
      <w:pPr>
        <w:ind w:left="5760" w:hanging="360"/>
      </w:pPr>
      <w:rPr>
        <w:rFonts w:ascii="Courier New" w:hAnsi="Courier New" w:cs="Courier New" w:hint="default"/>
      </w:rPr>
    </w:lvl>
    <w:lvl w:ilvl="8" w:tplc="1A4C411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5B4951E">
      <w:start w:val="1"/>
      <w:numFmt w:val="lowerRoman"/>
      <w:lvlText w:val="(%1)"/>
      <w:lvlJc w:val="left"/>
      <w:pPr>
        <w:ind w:left="1080" w:hanging="720"/>
      </w:pPr>
      <w:rPr>
        <w:rFonts w:hint="default"/>
      </w:rPr>
    </w:lvl>
    <w:lvl w:ilvl="1" w:tplc="31723DD4" w:tentative="1">
      <w:start w:val="1"/>
      <w:numFmt w:val="lowerLetter"/>
      <w:lvlText w:val="%2."/>
      <w:lvlJc w:val="left"/>
      <w:pPr>
        <w:ind w:left="1440" w:hanging="360"/>
      </w:pPr>
    </w:lvl>
    <w:lvl w:ilvl="2" w:tplc="372AB27E" w:tentative="1">
      <w:start w:val="1"/>
      <w:numFmt w:val="lowerRoman"/>
      <w:lvlText w:val="%3."/>
      <w:lvlJc w:val="right"/>
      <w:pPr>
        <w:ind w:left="2160" w:hanging="180"/>
      </w:pPr>
    </w:lvl>
    <w:lvl w:ilvl="3" w:tplc="2EB2B504" w:tentative="1">
      <w:start w:val="1"/>
      <w:numFmt w:val="decimal"/>
      <w:lvlText w:val="%4."/>
      <w:lvlJc w:val="left"/>
      <w:pPr>
        <w:ind w:left="2880" w:hanging="360"/>
      </w:pPr>
    </w:lvl>
    <w:lvl w:ilvl="4" w:tplc="F73C605A" w:tentative="1">
      <w:start w:val="1"/>
      <w:numFmt w:val="lowerLetter"/>
      <w:lvlText w:val="%5."/>
      <w:lvlJc w:val="left"/>
      <w:pPr>
        <w:ind w:left="3600" w:hanging="360"/>
      </w:pPr>
    </w:lvl>
    <w:lvl w:ilvl="5" w:tplc="D07CCA20" w:tentative="1">
      <w:start w:val="1"/>
      <w:numFmt w:val="lowerRoman"/>
      <w:lvlText w:val="%6."/>
      <w:lvlJc w:val="right"/>
      <w:pPr>
        <w:ind w:left="4320" w:hanging="180"/>
      </w:pPr>
    </w:lvl>
    <w:lvl w:ilvl="6" w:tplc="E2DCC3DE" w:tentative="1">
      <w:start w:val="1"/>
      <w:numFmt w:val="decimal"/>
      <w:lvlText w:val="%7."/>
      <w:lvlJc w:val="left"/>
      <w:pPr>
        <w:ind w:left="5040" w:hanging="360"/>
      </w:pPr>
    </w:lvl>
    <w:lvl w:ilvl="7" w:tplc="C160029E" w:tentative="1">
      <w:start w:val="1"/>
      <w:numFmt w:val="lowerLetter"/>
      <w:lvlText w:val="%8."/>
      <w:lvlJc w:val="left"/>
      <w:pPr>
        <w:ind w:left="5760" w:hanging="360"/>
      </w:pPr>
    </w:lvl>
    <w:lvl w:ilvl="8" w:tplc="B9B4B8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A0007C8">
      <w:start w:val="1"/>
      <w:numFmt w:val="lowerRoman"/>
      <w:lvlText w:val="(%1)"/>
      <w:lvlJc w:val="left"/>
      <w:pPr>
        <w:ind w:left="1080" w:hanging="720"/>
      </w:pPr>
      <w:rPr>
        <w:rFonts w:hint="default"/>
      </w:rPr>
    </w:lvl>
    <w:lvl w:ilvl="1" w:tplc="C24A1476" w:tentative="1">
      <w:start w:val="1"/>
      <w:numFmt w:val="lowerLetter"/>
      <w:lvlText w:val="%2."/>
      <w:lvlJc w:val="left"/>
      <w:pPr>
        <w:ind w:left="1440" w:hanging="360"/>
      </w:pPr>
    </w:lvl>
    <w:lvl w:ilvl="2" w:tplc="38EE7690" w:tentative="1">
      <w:start w:val="1"/>
      <w:numFmt w:val="lowerRoman"/>
      <w:lvlText w:val="%3."/>
      <w:lvlJc w:val="right"/>
      <w:pPr>
        <w:ind w:left="2160" w:hanging="180"/>
      </w:pPr>
    </w:lvl>
    <w:lvl w:ilvl="3" w:tplc="EC46E94E" w:tentative="1">
      <w:start w:val="1"/>
      <w:numFmt w:val="decimal"/>
      <w:lvlText w:val="%4."/>
      <w:lvlJc w:val="left"/>
      <w:pPr>
        <w:ind w:left="2880" w:hanging="360"/>
      </w:pPr>
    </w:lvl>
    <w:lvl w:ilvl="4" w:tplc="FEBE7606" w:tentative="1">
      <w:start w:val="1"/>
      <w:numFmt w:val="lowerLetter"/>
      <w:lvlText w:val="%5."/>
      <w:lvlJc w:val="left"/>
      <w:pPr>
        <w:ind w:left="3600" w:hanging="360"/>
      </w:pPr>
    </w:lvl>
    <w:lvl w:ilvl="5" w:tplc="46E4F0EA" w:tentative="1">
      <w:start w:val="1"/>
      <w:numFmt w:val="lowerRoman"/>
      <w:lvlText w:val="%6."/>
      <w:lvlJc w:val="right"/>
      <w:pPr>
        <w:ind w:left="4320" w:hanging="180"/>
      </w:pPr>
    </w:lvl>
    <w:lvl w:ilvl="6" w:tplc="C2EA43C0" w:tentative="1">
      <w:start w:val="1"/>
      <w:numFmt w:val="decimal"/>
      <w:lvlText w:val="%7."/>
      <w:lvlJc w:val="left"/>
      <w:pPr>
        <w:ind w:left="5040" w:hanging="360"/>
      </w:pPr>
    </w:lvl>
    <w:lvl w:ilvl="7" w:tplc="6D12A292" w:tentative="1">
      <w:start w:val="1"/>
      <w:numFmt w:val="lowerLetter"/>
      <w:lvlText w:val="%8."/>
      <w:lvlJc w:val="left"/>
      <w:pPr>
        <w:ind w:left="5760" w:hanging="360"/>
      </w:pPr>
    </w:lvl>
    <w:lvl w:ilvl="8" w:tplc="6890E74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50C36C0">
      <w:start w:val="1"/>
      <w:numFmt w:val="lowerRoman"/>
      <w:lvlText w:val="(%1)"/>
      <w:lvlJc w:val="left"/>
      <w:pPr>
        <w:ind w:left="1080" w:hanging="720"/>
      </w:pPr>
      <w:rPr>
        <w:rFonts w:hint="default"/>
      </w:rPr>
    </w:lvl>
    <w:lvl w:ilvl="1" w:tplc="E12617AE" w:tentative="1">
      <w:start w:val="1"/>
      <w:numFmt w:val="lowerLetter"/>
      <w:lvlText w:val="%2."/>
      <w:lvlJc w:val="left"/>
      <w:pPr>
        <w:ind w:left="1440" w:hanging="360"/>
      </w:pPr>
    </w:lvl>
    <w:lvl w:ilvl="2" w:tplc="B5645D6E" w:tentative="1">
      <w:start w:val="1"/>
      <w:numFmt w:val="lowerRoman"/>
      <w:lvlText w:val="%3."/>
      <w:lvlJc w:val="right"/>
      <w:pPr>
        <w:ind w:left="2160" w:hanging="180"/>
      </w:pPr>
    </w:lvl>
    <w:lvl w:ilvl="3" w:tplc="9DC656A0" w:tentative="1">
      <w:start w:val="1"/>
      <w:numFmt w:val="decimal"/>
      <w:lvlText w:val="%4."/>
      <w:lvlJc w:val="left"/>
      <w:pPr>
        <w:ind w:left="2880" w:hanging="360"/>
      </w:pPr>
    </w:lvl>
    <w:lvl w:ilvl="4" w:tplc="9BE4ED88" w:tentative="1">
      <w:start w:val="1"/>
      <w:numFmt w:val="lowerLetter"/>
      <w:lvlText w:val="%5."/>
      <w:lvlJc w:val="left"/>
      <w:pPr>
        <w:ind w:left="3600" w:hanging="360"/>
      </w:pPr>
    </w:lvl>
    <w:lvl w:ilvl="5" w:tplc="2638AAF0" w:tentative="1">
      <w:start w:val="1"/>
      <w:numFmt w:val="lowerRoman"/>
      <w:lvlText w:val="%6."/>
      <w:lvlJc w:val="right"/>
      <w:pPr>
        <w:ind w:left="4320" w:hanging="180"/>
      </w:pPr>
    </w:lvl>
    <w:lvl w:ilvl="6" w:tplc="3F866FE4" w:tentative="1">
      <w:start w:val="1"/>
      <w:numFmt w:val="decimal"/>
      <w:lvlText w:val="%7."/>
      <w:lvlJc w:val="left"/>
      <w:pPr>
        <w:ind w:left="5040" w:hanging="360"/>
      </w:pPr>
    </w:lvl>
    <w:lvl w:ilvl="7" w:tplc="EFAA0130" w:tentative="1">
      <w:start w:val="1"/>
      <w:numFmt w:val="lowerLetter"/>
      <w:lvlText w:val="%8."/>
      <w:lvlJc w:val="left"/>
      <w:pPr>
        <w:ind w:left="5760" w:hanging="360"/>
      </w:pPr>
    </w:lvl>
    <w:lvl w:ilvl="8" w:tplc="D2CA34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D5474E4">
      <w:start w:val="1"/>
      <w:numFmt w:val="lowerRoman"/>
      <w:lvlText w:val="(%1)"/>
      <w:lvlJc w:val="left"/>
      <w:pPr>
        <w:ind w:left="1080" w:hanging="720"/>
      </w:pPr>
      <w:rPr>
        <w:rFonts w:hint="default"/>
      </w:rPr>
    </w:lvl>
    <w:lvl w:ilvl="1" w:tplc="C6C05AD8" w:tentative="1">
      <w:start w:val="1"/>
      <w:numFmt w:val="lowerLetter"/>
      <w:lvlText w:val="%2."/>
      <w:lvlJc w:val="left"/>
      <w:pPr>
        <w:ind w:left="1440" w:hanging="360"/>
      </w:pPr>
    </w:lvl>
    <w:lvl w:ilvl="2" w:tplc="7B281266" w:tentative="1">
      <w:start w:val="1"/>
      <w:numFmt w:val="lowerRoman"/>
      <w:lvlText w:val="%3."/>
      <w:lvlJc w:val="right"/>
      <w:pPr>
        <w:ind w:left="2160" w:hanging="180"/>
      </w:pPr>
    </w:lvl>
    <w:lvl w:ilvl="3" w:tplc="43904714" w:tentative="1">
      <w:start w:val="1"/>
      <w:numFmt w:val="decimal"/>
      <w:lvlText w:val="%4."/>
      <w:lvlJc w:val="left"/>
      <w:pPr>
        <w:ind w:left="2880" w:hanging="360"/>
      </w:pPr>
    </w:lvl>
    <w:lvl w:ilvl="4" w:tplc="418AC43A" w:tentative="1">
      <w:start w:val="1"/>
      <w:numFmt w:val="lowerLetter"/>
      <w:lvlText w:val="%5."/>
      <w:lvlJc w:val="left"/>
      <w:pPr>
        <w:ind w:left="3600" w:hanging="360"/>
      </w:pPr>
    </w:lvl>
    <w:lvl w:ilvl="5" w:tplc="795E6E0C" w:tentative="1">
      <w:start w:val="1"/>
      <w:numFmt w:val="lowerRoman"/>
      <w:lvlText w:val="%6."/>
      <w:lvlJc w:val="right"/>
      <w:pPr>
        <w:ind w:left="4320" w:hanging="180"/>
      </w:pPr>
    </w:lvl>
    <w:lvl w:ilvl="6" w:tplc="6436CE58" w:tentative="1">
      <w:start w:val="1"/>
      <w:numFmt w:val="decimal"/>
      <w:lvlText w:val="%7."/>
      <w:lvlJc w:val="left"/>
      <w:pPr>
        <w:ind w:left="5040" w:hanging="360"/>
      </w:pPr>
    </w:lvl>
    <w:lvl w:ilvl="7" w:tplc="B37AD550" w:tentative="1">
      <w:start w:val="1"/>
      <w:numFmt w:val="lowerLetter"/>
      <w:lvlText w:val="%8."/>
      <w:lvlJc w:val="left"/>
      <w:pPr>
        <w:ind w:left="5760" w:hanging="360"/>
      </w:pPr>
    </w:lvl>
    <w:lvl w:ilvl="8" w:tplc="FA0E712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CFC59F0">
      <w:start w:val="1"/>
      <w:numFmt w:val="lowerRoman"/>
      <w:lvlText w:val="(%1)"/>
      <w:lvlJc w:val="left"/>
      <w:pPr>
        <w:ind w:left="1080" w:hanging="720"/>
      </w:pPr>
      <w:rPr>
        <w:rFonts w:hint="default"/>
      </w:rPr>
    </w:lvl>
    <w:lvl w:ilvl="1" w:tplc="D9C87B46" w:tentative="1">
      <w:start w:val="1"/>
      <w:numFmt w:val="lowerLetter"/>
      <w:lvlText w:val="%2."/>
      <w:lvlJc w:val="left"/>
      <w:pPr>
        <w:ind w:left="1440" w:hanging="360"/>
      </w:pPr>
    </w:lvl>
    <w:lvl w:ilvl="2" w:tplc="B90A423E" w:tentative="1">
      <w:start w:val="1"/>
      <w:numFmt w:val="lowerRoman"/>
      <w:lvlText w:val="%3."/>
      <w:lvlJc w:val="right"/>
      <w:pPr>
        <w:ind w:left="2160" w:hanging="180"/>
      </w:pPr>
    </w:lvl>
    <w:lvl w:ilvl="3" w:tplc="C35C218E" w:tentative="1">
      <w:start w:val="1"/>
      <w:numFmt w:val="decimal"/>
      <w:lvlText w:val="%4."/>
      <w:lvlJc w:val="left"/>
      <w:pPr>
        <w:ind w:left="2880" w:hanging="360"/>
      </w:pPr>
    </w:lvl>
    <w:lvl w:ilvl="4" w:tplc="C062029A" w:tentative="1">
      <w:start w:val="1"/>
      <w:numFmt w:val="lowerLetter"/>
      <w:lvlText w:val="%5."/>
      <w:lvlJc w:val="left"/>
      <w:pPr>
        <w:ind w:left="3600" w:hanging="360"/>
      </w:pPr>
    </w:lvl>
    <w:lvl w:ilvl="5" w:tplc="375AFC4C" w:tentative="1">
      <w:start w:val="1"/>
      <w:numFmt w:val="lowerRoman"/>
      <w:lvlText w:val="%6."/>
      <w:lvlJc w:val="right"/>
      <w:pPr>
        <w:ind w:left="4320" w:hanging="180"/>
      </w:pPr>
    </w:lvl>
    <w:lvl w:ilvl="6" w:tplc="AADC3BB6" w:tentative="1">
      <w:start w:val="1"/>
      <w:numFmt w:val="decimal"/>
      <w:lvlText w:val="%7."/>
      <w:lvlJc w:val="left"/>
      <w:pPr>
        <w:ind w:left="5040" w:hanging="360"/>
      </w:pPr>
    </w:lvl>
    <w:lvl w:ilvl="7" w:tplc="04EAFBB6" w:tentative="1">
      <w:start w:val="1"/>
      <w:numFmt w:val="lowerLetter"/>
      <w:lvlText w:val="%8."/>
      <w:lvlJc w:val="left"/>
      <w:pPr>
        <w:ind w:left="5760" w:hanging="360"/>
      </w:pPr>
    </w:lvl>
    <w:lvl w:ilvl="8" w:tplc="0A0A68F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F6E5F9C">
      <w:start w:val="1"/>
      <w:numFmt w:val="lowerRoman"/>
      <w:lvlText w:val="(%1)"/>
      <w:lvlJc w:val="left"/>
      <w:pPr>
        <w:ind w:left="1080" w:hanging="720"/>
      </w:pPr>
      <w:rPr>
        <w:rFonts w:hint="default"/>
      </w:rPr>
    </w:lvl>
    <w:lvl w:ilvl="1" w:tplc="7B9472E8" w:tentative="1">
      <w:start w:val="1"/>
      <w:numFmt w:val="lowerLetter"/>
      <w:lvlText w:val="%2."/>
      <w:lvlJc w:val="left"/>
      <w:pPr>
        <w:ind w:left="1440" w:hanging="360"/>
      </w:pPr>
    </w:lvl>
    <w:lvl w:ilvl="2" w:tplc="AE90594C" w:tentative="1">
      <w:start w:val="1"/>
      <w:numFmt w:val="lowerRoman"/>
      <w:lvlText w:val="%3."/>
      <w:lvlJc w:val="right"/>
      <w:pPr>
        <w:ind w:left="2160" w:hanging="180"/>
      </w:pPr>
    </w:lvl>
    <w:lvl w:ilvl="3" w:tplc="51823A74" w:tentative="1">
      <w:start w:val="1"/>
      <w:numFmt w:val="decimal"/>
      <w:lvlText w:val="%4."/>
      <w:lvlJc w:val="left"/>
      <w:pPr>
        <w:ind w:left="2880" w:hanging="360"/>
      </w:pPr>
    </w:lvl>
    <w:lvl w:ilvl="4" w:tplc="E71A55FE" w:tentative="1">
      <w:start w:val="1"/>
      <w:numFmt w:val="lowerLetter"/>
      <w:lvlText w:val="%5."/>
      <w:lvlJc w:val="left"/>
      <w:pPr>
        <w:ind w:left="3600" w:hanging="360"/>
      </w:pPr>
    </w:lvl>
    <w:lvl w:ilvl="5" w:tplc="66728D28" w:tentative="1">
      <w:start w:val="1"/>
      <w:numFmt w:val="lowerRoman"/>
      <w:lvlText w:val="%6."/>
      <w:lvlJc w:val="right"/>
      <w:pPr>
        <w:ind w:left="4320" w:hanging="180"/>
      </w:pPr>
    </w:lvl>
    <w:lvl w:ilvl="6" w:tplc="E00022F4" w:tentative="1">
      <w:start w:val="1"/>
      <w:numFmt w:val="decimal"/>
      <w:lvlText w:val="%7."/>
      <w:lvlJc w:val="left"/>
      <w:pPr>
        <w:ind w:left="5040" w:hanging="360"/>
      </w:pPr>
    </w:lvl>
    <w:lvl w:ilvl="7" w:tplc="3B824040" w:tentative="1">
      <w:start w:val="1"/>
      <w:numFmt w:val="lowerLetter"/>
      <w:lvlText w:val="%8."/>
      <w:lvlJc w:val="left"/>
      <w:pPr>
        <w:ind w:left="5760" w:hanging="360"/>
      </w:pPr>
    </w:lvl>
    <w:lvl w:ilvl="8" w:tplc="64663BB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A7C80EC">
      <w:start w:val="1"/>
      <w:numFmt w:val="lowerRoman"/>
      <w:lvlText w:val="(%1)"/>
      <w:lvlJc w:val="left"/>
      <w:pPr>
        <w:ind w:left="1080" w:hanging="720"/>
      </w:pPr>
      <w:rPr>
        <w:rFonts w:hint="default"/>
      </w:rPr>
    </w:lvl>
    <w:lvl w:ilvl="1" w:tplc="46C6A4BE" w:tentative="1">
      <w:start w:val="1"/>
      <w:numFmt w:val="lowerLetter"/>
      <w:lvlText w:val="%2."/>
      <w:lvlJc w:val="left"/>
      <w:pPr>
        <w:ind w:left="1440" w:hanging="360"/>
      </w:pPr>
    </w:lvl>
    <w:lvl w:ilvl="2" w:tplc="7A30E258" w:tentative="1">
      <w:start w:val="1"/>
      <w:numFmt w:val="lowerRoman"/>
      <w:lvlText w:val="%3."/>
      <w:lvlJc w:val="right"/>
      <w:pPr>
        <w:ind w:left="2160" w:hanging="180"/>
      </w:pPr>
    </w:lvl>
    <w:lvl w:ilvl="3" w:tplc="D6BEECD0" w:tentative="1">
      <w:start w:val="1"/>
      <w:numFmt w:val="decimal"/>
      <w:lvlText w:val="%4."/>
      <w:lvlJc w:val="left"/>
      <w:pPr>
        <w:ind w:left="2880" w:hanging="360"/>
      </w:pPr>
    </w:lvl>
    <w:lvl w:ilvl="4" w:tplc="94783100" w:tentative="1">
      <w:start w:val="1"/>
      <w:numFmt w:val="lowerLetter"/>
      <w:lvlText w:val="%5."/>
      <w:lvlJc w:val="left"/>
      <w:pPr>
        <w:ind w:left="3600" w:hanging="360"/>
      </w:pPr>
    </w:lvl>
    <w:lvl w:ilvl="5" w:tplc="550C4282" w:tentative="1">
      <w:start w:val="1"/>
      <w:numFmt w:val="lowerRoman"/>
      <w:lvlText w:val="%6."/>
      <w:lvlJc w:val="right"/>
      <w:pPr>
        <w:ind w:left="4320" w:hanging="180"/>
      </w:pPr>
    </w:lvl>
    <w:lvl w:ilvl="6" w:tplc="DC066CA6" w:tentative="1">
      <w:start w:val="1"/>
      <w:numFmt w:val="decimal"/>
      <w:lvlText w:val="%7."/>
      <w:lvlJc w:val="left"/>
      <w:pPr>
        <w:ind w:left="5040" w:hanging="360"/>
      </w:pPr>
    </w:lvl>
    <w:lvl w:ilvl="7" w:tplc="A6E2A37A" w:tentative="1">
      <w:start w:val="1"/>
      <w:numFmt w:val="lowerLetter"/>
      <w:lvlText w:val="%8."/>
      <w:lvlJc w:val="left"/>
      <w:pPr>
        <w:ind w:left="5760" w:hanging="360"/>
      </w:pPr>
    </w:lvl>
    <w:lvl w:ilvl="8" w:tplc="25349AD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574844C">
      <w:start w:val="1"/>
      <w:numFmt w:val="lowerRoman"/>
      <w:lvlText w:val="(%1)"/>
      <w:lvlJc w:val="left"/>
      <w:pPr>
        <w:ind w:left="1080" w:hanging="720"/>
      </w:pPr>
      <w:rPr>
        <w:rFonts w:hint="default"/>
      </w:rPr>
    </w:lvl>
    <w:lvl w:ilvl="1" w:tplc="D0E09D86" w:tentative="1">
      <w:start w:val="1"/>
      <w:numFmt w:val="lowerLetter"/>
      <w:lvlText w:val="%2."/>
      <w:lvlJc w:val="left"/>
      <w:pPr>
        <w:ind w:left="1440" w:hanging="360"/>
      </w:pPr>
    </w:lvl>
    <w:lvl w:ilvl="2" w:tplc="993CFADE" w:tentative="1">
      <w:start w:val="1"/>
      <w:numFmt w:val="lowerRoman"/>
      <w:lvlText w:val="%3."/>
      <w:lvlJc w:val="right"/>
      <w:pPr>
        <w:ind w:left="2160" w:hanging="180"/>
      </w:pPr>
    </w:lvl>
    <w:lvl w:ilvl="3" w:tplc="B768B02C" w:tentative="1">
      <w:start w:val="1"/>
      <w:numFmt w:val="decimal"/>
      <w:lvlText w:val="%4."/>
      <w:lvlJc w:val="left"/>
      <w:pPr>
        <w:ind w:left="2880" w:hanging="360"/>
      </w:pPr>
    </w:lvl>
    <w:lvl w:ilvl="4" w:tplc="F4481006" w:tentative="1">
      <w:start w:val="1"/>
      <w:numFmt w:val="lowerLetter"/>
      <w:lvlText w:val="%5."/>
      <w:lvlJc w:val="left"/>
      <w:pPr>
        <w:ind w:left="3600" w:hanging="360"/>
      </w:pPr>
    </w:lvl>
    <w:lvl w:ilvl="5" w:tplc="2C449FBE" w:tentative="1">
      <w:start w:val="1"/>
      <w:numFmt w:val="lowerRoman"/>
      <w:lvlText w:val="%6."/>
      <w:lvlJc w:val="right"/>
      <w:pPr>
        <w:ind w:left="4320" w:hanging="180"/>
      </w:pPr>
    </w:lvl>
    <w:lvl w:ilvl="6" w:tplc="B296CF86" w:tentative="1">
      <w:start w:val="1"/>
      <w:numFmt w:val="decimal"/>
      <w:lvlText w:val="%7."/>
      <w:lvlJc w:val="left"/>
      <w:pPr>
        <w:ind w:left="5040" w:hanging="360"/>
      </w:pPr>
    </w:lvl>
    <w:lvl w:ilvl="7" w:tplc="CDF27664" w:tentative="1">
      <w:start w:val="1"/>
      <w:numFmt w:val="lowerLetter"/>
      <w:lvlText w:val="%8."/>
      <w:lvlJc w:val="left"/>
      <w:pPr>
        <w:ind w:left="5760" w:hanging="360"/>
      </w:pPr>
    </w:lvl>
    <w:lvl w:ilvl="8" w:tplc="6DFCCFB6" w:tentative="1">
      <w:start w:val="1"/>
      <w:numFmt w:val="lowerRoman"/>
      <w:lvlText w:val="%9."/>
      <w:lvlJc w:val="right"/>
      <w:pPr>
        <w:ind w:left="6480" w:hanging="180"/>
      </w:pPr>
    </w:lvl>
  </w:abstractNum>
  <w:abstractNum w:abstractNumId="15" w15:restartNumberingAfterBreak="0">
    <w:nsid w:val="560E1165"/>
    <w:multiLevelType w:val="hybridMultilevel"/>
    <w:tmpl w:val="6720ABF8"/>
    <w:lvl w:ilvl="0" w:tplc="CAF47D3E">
      <w:start w:val="1"/>
      <w:numFmt w:val="bullet"/>
      <w:lvlText w:val=""/>
      <w:lvlJc w:val="left"/>
      <w:pPr>
        <w:ind w:left="834" w:hanging="267"/>
      </w:pPr>
      <w:rPr>
        <w:rFonts w:ascii="Symbol" w:hAnsi="Symbol" w:hint="default"/>
        <w:color w:val="000000" w:themeColor="text1"/>
      </w:rPr>
    </w:lvl>
    <w:lvl w:ilvl="1" w:tplc="7834C31A">
      <w:start w:val="1"/>
      <w:numFmt w:val="bullet"/>
      <w:lvlText w:val="o"/>
      <w:lvlJc w:val="left"/>
      <w:pPr>
        <w:ind w:left="1080" w:hanging="360"/>
      </w:pPr>
      <w:rPr>
        <w:rFonts w:ascii="Courier New" w:hAnsi="Courier New" w:cs="Courier New" w:hint="default"/>
      </w:rPr>
    </w:lvl>
    <w:lvl w:ilvl="2" w:tplc="5B5E82C4" w:tentative="1">
      <w:start w:val="1"/>
      <w:numFmt w:val="bullet"/>
      <w:lvlText w:val=""/>
      <w:lvlJc w:val="left"/>
      <w:pPr>
        <w:ind w:left="1800" w:hanging="360"/>
      </w:pPr>
      <w:rPr>
        <w:rFonts w:ascii="Wingdings" w:hAnsi="Wingdings" w:hint="default"/>
      </w:rPr>
    </w:lvl>
    <w:lvl w:ilvl="3" w:tplc="F9167A8C" w:tentative="1">
      <w:start w:val="1"/>
      <w:numFmt w:val="bullet"/>
      <w:lvlText w:val=""/>
      <w:lvlJc w:val="left"/>
      <w:pPr>
        <w:ind w:left="2520" w:hanging="360"/>
      </w:pPr>
      <w:rPr>
        <w:rFonts w:ascii="Symbol" w:hAnsi="Symbol" w:hint="default"/>
      </w:rPr>
    </w:lvl>
    <w:lvl w:ilvl="4" w:tplc="E55CB12E" w:tentative="1">
      <w:start w:val="1"/>
      <w:numFmt w:val="bullet"/>
      <w:lvlText w:val="o"/>
      <w:lvlJc w:val="left"/>
      <w:pPr>
        <w:ind w:left="3240" w:hanging="360"/>
      </w:pPr>
      <w:rPr>
        <w:rFonts w:ascii="Courier New" w:hAnsi="Courier New" w:cs="Courier New" w:hint="default"/>
      </w:rPr>
    </w:lvl>
    <w:lvl w:ilvl="5" w:tplc="A5C4DED2" w:tentative="1">
      <w:start w:val="1"/>
      <w:numFmt w:val="bullet"/>
      <w:lvlText w:val=""/>
      <w:lvlJc w:val="left"/>
      <w:pPr>
        <w:ind w:left="3960" w:hanging="360"/>
      </w:pPr>
      <w:rPr>
        <w:rFonts w:ascii="Wingdings" w:hAnsi="Wingdings" w:hint="default"/>
      </w:rPr>
    </w:lvl>
    <w:lvl w:ilvl="6" w:tplc="9F786974" w:tentative="1">
      <w:start w:val="1"/>
      <w:numFmt w:val="bullet"/>
      <w:lvlText w:val=""/>
      <w:lvlJc w:val="left"/>
      <w:pPr>
        <w:ind w:left="4680" w:hanging="360"/>
      </w:pPr>
      <w:rPr>
        <w:rFonts w:ascii="Symbol" w:hAnsi="Symbol" w:hint="default"/>
      </w:rPr>
    </w:lvl>
    <w:lvl w:ilvl="7" w:tplc="DD942A54" w:tentative="1">
      <w:start w:val="1"/>
      <w:numFmt w:val="bullet"/>
      <w:lvlText w:val="o"/>
      <w:lvlJc w:val="left"/>
      <w:pPr>
        <w:ind w:left="5400" w:hanging="360"/>
      </w:pPr>
      <w:rPr>
        <w:rFonts w:ascii="Courier New" w:hAnsi="Courier New" w:cs="Courier New" w:hint="default"/>
      </w:rPr>
    </w:lvl>
    <w:lvl w:ilvl="8" w:tplc="23667A3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1AD4A26A">
      <w:start w:val="1"/>
      <w:numFmt w:val="lowerRoman"/>
      <w:lvlText w:val="(%1)"/>
      <w:lvlJc w:val="left"/>
      <w:pPr>
        <w:ind w:left="1080" w:hanging="720"/>
      </w:pPr>
      <w:rPr>
        <w:rFonts w:hint="default"/>
      </w:rPr>
    </w:lvl>
    <w:lvl w:ilvl="1" w:tplc="5EBCD08A" w:tentative="1">
      <w:start w:val="1"/>
      <w:numFmt w:val="lowerLetter"/>
      <w:lvlText w:val="%2."/>
      <w:lvlJc w:val="left"/>
      <w:pPr>
        <w:ind w:left="1440" w:hanging="360"/>
      </w:pPr>
    </w:lvl>
    <w:lvl w:ilvl="2" w:tplc="DB029504" w:tentative="1">
      <w:start w:val="1"/>
      <w:numFmt w:val="lowerRoman"/>
      <w:lvlText w:val="%3."/>
      <w:lvlJc w:val="right"/>
      <w:pPr>
        <w:ind w:left="2160" w:hanging="180"/>
      </w:pPr>
    </w:lvl>
    <w:lvl w:ilvl="3" w:tplc="4282ED02" w:tentative="1">
      <w:start w:val="1"/>
      <w:numFmt w:val="decimal"/>
      <w:lvlText w:val="%4."/>
      <w:lvlJc w:val="left"/>
      <w:pPr>
        <w:ind w:left="2880" w:hanging="360"/>
      </w:pPr>
    </w:lvl>
    <w:lvl w:ilvl="4" w:tplc="E446074C" w:tentative="1">
      <w:start w:val="1"/>
      <w:numFmt w:val="lowerLetter"/>
      <w:lvlText w:val="%5."/>
      <w:lvlJc w:val="left"/>
      <w:pPr>
        <w:ind w:left="3600" w:hanging="360"/>
      </w:pPr>
    </w:lvl>
    <w:lvl w:ilvl="5" w:tplc="64B86956" w:tentative="1">
      <w:start w:val="1"/>
      <w:numFmt w:val="lowerRoman"/>
      <w:lvlText w:val="%6."/>
      <w:lvlJc w:val="right"/>
      <w:pPr>
        <w:ind w:left="4320" w:hanging="180"/>
      </w:pPr>
    </w:lvl>
    <w:lvl w:ilvl="6" w:tplc="9006AEE2" w:tentative="1">
      <w:start w:val="1"/>
      <w:numFmt w:val="decimal"/>
      <w:lvlText w:val="%7."/>
      <w:lvlJc w:val="left"/>
      <w:pPr>
        <w:ind w:left="5040" w:hanging="360"/>
      </w:pPr>
    </w:lvl>
    <w:lvl w:ilvl="7" w:tplc="8A263EC8" w:tentative="1">
      <w:start w:val="1"/>
      <w:numFmt w:val="lowerLetter"/>
      <w:lvlText w:val="%8."/>
      <w:lvlJc w:val="left"/>
      <w:pPr>
        <w:ind w:left="5760" w:hanging="360"/>
      </w:pPr>
    </w:lvl>
    <w:lvl w:ilvl="8" w:tplc="F9EC9A4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416E5CA">
      <w:start w:val="1"/>
      <w:numFmt w:val="lowerRoman"/>
      <w:lvlText w:val="(%1)"/>
      <w:lvlJc w:val="left"/>
      <w:pPr>
        <w:ind w:left="1080" w:hanging="720"/>
      </w:pPr>
      <w:rPr>
        <w:rFonts w:hint="default"/>
      </w:rPr>
    </w:lvl>
    <w:lvl w:ilvl="1" w:tplc="08B41FCC" w:tentative="1">
      <w:start w:val="1"/>
      <w:numFmt w:val="lowerLetter"/>
      <w:lvlText w:val="%2."/>
      <w:lvlJc w:val="left"/>
      <w:pPr>
        <w:ind w:left="1440" w:hanging="360"/>
      </w:pPr>
    </w:lvl>
    <w:lvl w:ilvl="2" w:tplc="5A0AA970" w:tentative="1">
      <w:start w:val="1"/>
      <w:numFmt w:val="lowerRoman"/>
      <w:lvlText w:val="%3."/>
      <w:lvlJc w:val="right"/>
      <w:pPr>
        <w:ind w:left="2160" w:hanging="180"/>
      </w:pPr>
    </w:lvl>
    <w:lvl w:ilvl="3" w:tplc="C1266FB2" w:tentative="1">
      <w:start w:val="1"/>
      <w:numFmt w:val="decimal"/>
      <w:lvlText w:val="%4."/>
      <w:lvlJc w:val="left"/>
      <w:pPr>
        <w:ind w:left="2880" w:hanging="360"/>
      </w:pPr>
    </w:lvl>
    <w:lvl w:ilvl="4" w:tplc="6AD03368" w:tentative="1">
      <w:start w:val="1"/>
      <w:numFmt w:val="lowerLetter"/>
      <w:lvlText w:val="%5."/>
      <w:lvlJc w:val="left"/>
      <w:pPr>
        <w:ind w:left="3600" w:hanging="360"/>
      </w:pPr>
    </w:lvl>
    <w:lvl w:ilvl="5" w:tplc="ADD8D3C8" w:tentative="1">
      <w:start w:val="1"/>
      <w:numFmt w:val="lowerRoman"/>
      <w:lvlText w:val="%6."/>
      <w:lvlJc w:val="right"/>
      <w:pPr>
        <w:ind w:left="4320" w:hanging="180"/>
      </w:pPr>
    </w:lvl>
    <w:lvl w:ilvl="6" w:tplc="2FE617FC" w:tentative="1">
      <w:start w:val="1"/>
      <w:numFmt w:val="decimal"/>
      <w:lvlText w:val="%7."/>
      <w:lvlJc w:val="left"/>
      <w:pPr>
        <w:ind w:left="5040" w:hanging="360"/>
      </w:pPr>
    </w:lvl>
    <w:lvl w:ilvl="7" w:tplc="7A300D5E" w:tentative="1">
      <w:start w:val="1"/>
      <w:numFmt w:val="lowerLetter"/>
      <w:lvlText w:val="%8."/>
      <w:lvlJc w:val="left"/>
      <w:pPr>
        <w:ind w:left="5760" w:hanging="360"/>
      </w:pPr>
    </w:lvl>
    <w:lvl w:ilvl="8" w:tplc="275C373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E9A001A">
      <w:start w:val="1"/>
      <w:numFmt w:val="lowerRoman"/>
      <w:lvlText w:val="(%1)"/>
      <w:lvlJc w:val="left"/>
      <w:pPr>
        <w:ind w:left="1080" w:hanging="720"/>
      </w:pPr>
      <w:rPr>
        <w:rFonts w:hint="default"/>
      </w:rPr>
    </w:lvl>
    <w:lvl w:ilvl="1" w:tplc="32AC44AA" w:tentative="1">
      <w:start w:val="1"/>
      <w:numFmt w:val="lowerLetter"/>
      <w:lvlText w:val="%2."/>
      <w:lvlJc w:val="left"/>
      <w:pPr>
        <w:ind w:left="1440" w:hanging="360"/>
      </w:pPr>
    </w:lvl>
    <w:lvl w:ilvl="2" w:tplc="9CA25D46" w:tentative="1">
      <w:start w:val="1"/>
      <w:numFmt w:val="lowerRoman"/>
      <w:lvlText w:val="%3."/>
      <w:lvlJc w:val="right"/>
      <w:pPr>
        <w:ind w:left="2160" w:hanging="180"/>
      </w:pPr>
    </w:lvl>
    <w:lvl w:ilvl="3" w:tplc="D0A604C2" w:tentative="1">
      <w:start w:val="1"/>
      <w:numFmt w:val="decimal"/>
      <w:lvlText w:val="%4."/>
      <w:lvlJc w:val="left"/>
      <w:pPr>
        <w:ind w:left="2880" w:hanging="360"/>
      </w:pPr>
    </w:lvl>
    <w:lvl w:ilvl="4" w:tplc="FBC43EBC" w:tentative="1">
      <w:start w:val="1"/>
      <w:numFmt w:val="lowerLetter"/>
      <w:lvlText w:val="%5."/>
      <w:lvlJc w:val="left"/>
      <w:pPr>
        <w:ind w:left="3600" w:hanging="360"/>
      </w:pPr>
    </w:lvl>
    <w:lvl w:ilvl="5" w:tplc="2C2E6B9A" w:tentative="1">
      <w:start w:val="1"/>
      <w:numFmt w:val="lowerRoman"/>
      <w:lvlText w:val="%6."/>
      <w:lvlJc w:val="right"/>
      <w:pPr>
        <w:ind w:left="4320" w:hanging="180"/>
      </w:pPr>
    </w:lvl>
    <w:lvl w:ilvl="6" w:tplc="86A4D04C" w:tentative="1">
      <w:start w:val="1"/>
      <w:numFmt w:val="decimal"/>
      <w:lvlText w:val="%7."/>
      <w:lvlJc w:val="left"/>
      <w:pPr>
        <w:ind w:left="5040" w:hanging="360"/>
      </w:pPr>
    </w:lvl>
    <w:lvl w:ilvl="7" w:tplc="856AC66E" w:tentative="1">
      <w:start w:val="1"/>
      <w:numFmt w:val="lowerLetter"/>
      <w:lvlText w:val="%8."/>
      <w:lvlJc w:val="left"/>
      <w:pPr>
        <w:ind w:left="5760" w:hanging="360"/>
      </w:pPr>
    </w:lvl>
    <w:lvl w:ilvl="8" w:tplc="165652F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C580F28">
      <w:start w:val="1"/>
      <w:numFmt w:val="lowerRoman"/>
      <w:lvlText w:val="(%1)"/>
      <w:lvlJc w:val="left"/>
      <w:pPr>
        <w:ind w:left="1080" w:hanging="720"/>
      </w:pPr>
      <w:rPr>
        <w:rFonts w:hint="default"/>
      </w:rPr>
    </w:lvl>
    <w:lvl w:ilvl="1" w:tplc="E658677C" w:tentative="1">
      <w:start w:val="1"/>
      <w:numFmt w:val="lowerLetter"/>
      <w:lvlText w:val="%2."/>
      <w:lvlJc w:val="left"/>
      <w:pPr>
        <w:ind w:left="1440" w:hanging="360"/>
      </w:pPr>
    </w:lvl>
    <w:lvl w:ilvl="2" w:tplc="7F30D4AE" w:tentative="1">
      <w:start w:val="1"/>
      <w:numFmt w:val="lowerRoman"/>
      <w:lvlText w:val="%3."/>
      <w:lvlJc w:val="right"/>
      <w:pPr>
        <w:ind w:left="2160" w:hanging="180"/>
      </w:pPr>
    </w:lvl>
    <w:lvl w:ilvl="3" w:tplc="C92EA682" w:tentative="1">
      <w:start w:val="1"/>
      <w:numFmt w:val="decimal"/>
      <w:lvlText w:val="%4."/>
      <w:lvlJc w:val="left"/>
      <w:pPr>
        <w:ind w:left="2880" w:hanging="360"/>
      </w:pPr>
    </w:lvl>
    <w:lvl w:ilvl="4" w:tplc="33443578" w:tentative="1">
      <w:start w:val="1"/>
      <w:numFmt w:val="lowerLetter"/>
      <w:lvlText w:val="%5."/>
      <w:lvlJc w:val="left"/>
      <w:pPr>
        <w:ind w:left="3600" w:hanging="360"/>
      </w:pPr>
    </w:lvl>
    <w:lvl w:ilvl="5" w:tplc="C5D63D88" w:tentative="1">
      <w:start w:val="1"/>
      <w:numFmt w:val="lowerRoman"/>
      <w:lvlText w:val="%6."/>
      <w:lvlJc w:val="right"/>
      <w:pPr>
        <w:ind w:left="4320" w:hanging="180"/>
      </w:pPr>
    </w:lvl>
    <w:lvl w:ilvl="6" w:tplc="EB20F298" w:tentative="1">
      <w:start w:val="1"/>
      <w:numFmt w:val="decimal"/>
      <w:lvlText w:val="%7."/>
      <w:lvlJc w:val="left"/>
      <w:pPr>
        <w:ind w:left="5040" w:hanging="360"/>
      </w:pPr>
    </w:lvl>
    <w:lvl w:ilvl="7" w:tplc="361C2588" w:tentative="1">
      <w:start w:val="1"/>
      <w:numFmt w:val="lowerLetter"/>
      <w:lvlText w:val="%8."/>
      <w:lvlJc w:val="left"/>
      <w:pPr>
        <w:ind w:left="5760" w:hanging="360"/>
      </w:pPr>
    </w:lvl>
    <w:lvl w:ilvl="8" w:tplc="41D4C76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C1AEBB4">
      <w:start w:val="1"/>
      <w:numFmt w:val="lowerRoman"/>
      <w:lvlText w:val="(%1)"/>
      <w:lvlJc w:val="left"/>
      <w:pPr>
        <w:ind w:left="1080" w:hanging="720"/>
      </w:pPr>
      <w:rPr>
        <w:rFonts w:hint="default"/>
      </w:rPr>
    </w:lvl>
    <w:lvl w:ilvl="1" w:tplc="EFA8AC6E" w:tentative="1">
      <w:start w:val="1"/>
      <w:numFmt w:val="lowerLetter"/>
      <w:lvlText w:val="%2."/>
      <w:lvlJc w:val="left"/>
      <w:pPr>
        <w:ind w:left="1440" w:hanging="360"/>
      </w:pPr>
    </w:lvl>
    <w:lvl w:ilvl="2" w:tplc="8DD008FC" w:tentative="1">
      <w:start w:val="1"/>
      <w:numFmt w:val="lowerRoman"/>
      <w:lvlText w:val="%3."/>
      <w:lvlJc w:val="right"/>
      <w:pPr>
        <w:ind w:left="2160" w:hanging="180"/>
      </w:pPr>
    </w:lvl>
    <w:lvl w:ilvl="3" w:tplc="2184230A" w:tentative="1">
      <w:start w:val="1"/>
      <w:numFmt w:val="decimal"/>
      <w:lvlText w:val="%4."/>
      <w:lvlJc w:val="left"/>
      <w:pPr>
        <w:ind w:left="2880" w:hanging="360"/>
      </w:pPr>
    </w:lvl>
    <w:lvl w:ilvl="4" w:tplc="B5BC7F94" w:tentative="1">
      <w:start w:val="1"/>
      <w:numFmt w:val="lowerLetter"/>
      <w:lvlText w:val="%5."/>
      <w:lvlJc w:val="left"/>
      <w:pPr>
        <w:ind w:left="3600" w:hanging="360"/>
      </w:pPr>
    </w:lvl>
    <w:lvl w:ilvl="5" w:tplc="C7386D56" w:tentative="1">
      <w:start w:val="1"/>
      <w:numFmt w:val="lowerRoman"/>
      <w:lvlText w:val="%6."/>
      <w:lvlJc w:val="right"/>
      <w:pPr>
        <w:ind w:left="4320" w:hanging="180"/>
      </w:pPr>
    </w:lvl>
    <w:lvl w:ilvl="6" w:tplc="14BA97F8" w:tentative="1">
      <w:start w:val="1"/>
      <w:numFmt w:val="decimal"/>
      <w:lvlText w:val="%7."/>
      <w:lvlJc w:val="left"/>
      <w:pPr>
        <w:ind w:left="5040" w:hanging="360"/>
      </w:pPr>
    </w:lvl>
    <w:lvl w:ilvl="7" w:tplc="9B44281C" w:tentative="1">
      <w:start w:val="1"/>
      <w:numFmt w:val="lowerLetter"/>
      <w:lvlText w:val="%8."/>
      <w:lvlJc w:val="left"/>
      <w:pPr>
        <w:ind w:left="5760" w:hanging="360"/>
      </w:pPr>
    </w:lvl>
    <w:lvl w:ilvl="8" w:tplc="280EE62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3745587">
    <w:abstractNumId w:val="21"/>
  </w:num>
  <w:num w:numId="2" w16cid:durableId="2022123832">
    <w:abstractNumId w:val="6"/>
  </w:num>
  <w:num w:numId="3" w16cid:durableId="53555082">
    <w:abstractNumId w:val="2"/>
  </w:num>
  <w:num w:numId="4" w16cid:durableId="1650939445">
    <w:abstractNumId w:val="10"/>
  </w:num>
  <w:num w:numId="5" w16cid:durableId="447549025">
    <w:abstractNumId w:val="9"/>
  </w:num>
  <w:num w:numId="6" w16cid:durableId="1307197467">
    <w:abstractNumId w:val="1"/>
  </w:num>
  <w:num w:numId="7" w16cid:durableId="1455903733">
    <w:abstractNumId w:val="16"/>
  </w:num>
  <w:num w:numId="8" w16cid:durableId="760568991">
    <w:abstractNumId w:val="7"/>
  </w:num>
  <w:num w:numId="9" w16cid:durableId="259872276">
    <w:abstractNumId w:val="13"/>
  </w:num>
  <w:num w:numId="10" w16cid:durableId="183908344">
    <w:abstractNumId w:val="5"/>
  </w:num>
  <w:num w:numId="11" w16cid:durableId="660160935">
    <w:abstractNumId w:val="20"/>
  </w:num>
  <w:num w:numId="12" w16cid:durableId="1908294934">
    <w:abstractNumId w:val="11"/>
  </w:num>
  <w:num w:numId="13" w16cid:durableId="1187409975">
    <w:abstractNumId w:val="4"/>
  </w:num>
  <w:num w:numId="14" w16cid:durableId="1287195614">
    <w:abstractNumId w:val="3"/>
  </w:num>
  <w:num w:numId="15" w16cid:durableId="293297850">
    <w:abstractNumId w:val="18"/>
  </w:num>
  <w:num w:numId="16" w16cid:durableId="365182366">
    <w:abstractNumId w:val="17"/>
  </w:num>
  <w:num w:numId="17" w16cid:durableId="1642689066">
    <w:abstractNumId w:val="8"/>
  </w:num>
  <w:num w:numId="18" w16cid:durableId="553657725">
    <w:abstractNumId w:val="14"/>
  </w:num>
  <w:num w:numId="19" w16cid:durableId="566303017">
    <w:abstractNumId w:val="19"/>
  </w:num>
  <w:num w:numId="20" w16cid:durableId="1702436704">
    <w:abstractNumId w:val="12"/>
  </w:num>
  <w:num w:numId="21" w16cid:durableId="2027518260">
    <w:abstractNumId w:val="0"/>
  </w:num>
  <w:num w:numId="22" w16cid:durableId="2027292304">
    <w:abstractNumId w:val="21"/>
  </w:num>
  <w:num w:numId="23" w16cid:durableId="4620449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D9C"/>
    <w:rsid w:val="00001B81"/>
    <w:rsid w:val="001E3868"/>
    <w:rsid w:val="002308F5"/>
    <w:rsid w:val="00267184"/>
    <w:rsid w:val="00281B25"/>
    <w:rsid w:val="002C2762"/>
    <w:rsid w:val="002D4D9C"/>
    <w:rsid w:val="00387A0D"/>
    <w:rsid w:val="00392E92"/>
    <w:rsid w:val="00582E6A"/>
    <w:rsid w:val="00717BCA"/>
    <w:rsid w:val="00732F78"/>
    <w:rsid w:val="00881426"/>
    <w:rsid w:val="008855B1"/>
    <w:rsid w:val="008A2968"/>
    <w:rsid w:val="008C5E65"/>
    <w:rsid w:val="009F1593"/>
    <w:rsid w:val="00A37618"/>
    <w:rsid w:val="00A60FD5"/>
    <w:rsid w:val="00AC09E9"/>
    <w:rsid w:val="00AC1958"/>
    <w:rsid w:val="00AC75E8"/>
    <w:rsid w:val="00BB068F"/>
    <w:rsid w:val="00CE345A"/>
    <w:rsid w:val="00CF0352"/>
    <w:rsid w:val="00D63285"/>
    <w:rsid w:val="00D84C6E"/>
    <w:rsid w:val="00E51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6104E"/>
  <w15:docId w15:val="{8EDF9873-3C48-467F-BA1D-B168A020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60FD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93875" w:rsidRDefault="00F022C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37280" w:rsidRDefault="00F022C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37280" w:rsidRDefault="00F022C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37280" w:rsidRDefault="00F022C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37280" w:rsidRDefault="00F022C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37280" w:rsidRDefault="00F022C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37280" w:rsidRDefault="00F022C3" w:rsidP="003F0F27">
          <w:pPr>
            <w:pStyle w:val="FF11332F9048428FB9777008678CE91E"/>
          </w:pPr>
          <w:r w:rsidRPr="00D858FE">
            <w:rPr>
              <w:rStyle w:val="PlaceholderText"/>
            </w:rPr>
            <w:t>Choose an item.</w:t>
          </w:r>
        </w:p>
      </w:docPartBody>
    </w:docPart>
    <w:docPart>
      <w:docPartPr>
        <w:name w:val="4837F69B652E4170969F6FFABE40CA74"/>
        <w:category>
          <w:name w:val="General"/>
          <w:gallery w:val="placeholder"/>
        </w:category>
        <w:types>
          <w:type w:val="bbPlcHdr"/>
        </w:types>
        <w:behaviors>
          <w:behavior w:val="content"/>
        </w:behaviors>
        <w:guid w:val="{B30768A6-D4A4-47FA-974E-58F3344B0CB6}"/>
      </w:docPartPr>
      <w:docPartBody>
        <w:p w:rsidR="00C93875" w:rsidRDefault="00337280" w:rsidP="00337280">
          <w:pPr>
            <w:pStyle w:val="4837F69B652E4170969F6FFABE40CA74"/>
          </w:pPr>
          <w:r w:rsidRPr="00D858FE">
            <w:rPr>
              <w:rStyle w:val="PlaceholderText"/>
            </w:rPr>
            <w:t>Choose an item.</w:t>
          </w:r>
        </w:p>
      </w:docPartBody>
    </w:docPart>
    <w:docPart>
      <w:docPartPr>
        <w:name w:val="5F016A2635174273A96F03B2927919F0"/>
        <w:category>
          <w:name w:val="General"/>
          <w:gallery w:val="placeholder"/>
        </w:category>
        <w:types>
          <w:type w:val="bbPlcHdr"/>
        </w:types>
        <w:behaviors>
          <w:behavior w:val="content"/>
        </w:behaviors>
        <w:guid w:val="{51E5BA15-70EC-4363-94E6-2E61970ED572}"/>
      </w:docPartPr>
      <w:docPartBody>
        <w:p w:rsidR="00C93875" w:rsidRDefault="00337280" w:rsidP="00337280">
          <w:pPr>
            <w:pStyle w:val="5F016A2635174273A96F03B2927919F0"/>
          </w:pPr>
          <w:r w:rsidRPr="00D858FE">
            <w:rPr>
              <w:rStyle w:val="PlaceholderText"/>
            </w:rPr>
            <w:t>Choose an item.</w:t>
          </w:r>
        </w:p>
      </w:docPartBody>
    </w:docPart>
    <w:docPart>
      <w:docPartPr>
        <w:name w:val="DBE543E3F3C748E98EC0350EAC06C57C"/>
        <w:category>
          <w:name w:val="General"/>
          <w:gallery w:val="placeholder"/>
        </w:category>
        <w:types>
          <w:type w:val="bbPlcHdr"/>
        </w:types>
        <w:behaviors>
          <w:behavior w:val="content"/>
        </w:behaviors>
        <w:guid w:val="{79CECB7D-277E-4CC1-9378-87FCA33B9759}"/>
      </w:docPartPr>
      <w:docPartBody>
        <w:p w:rsidR="00C93875" w:rsidRDefault="00337280" w:rsidP="00337280">
          <w:pPr>
            <w:pStyle w:val="DBE543E3F3C748E98EC0350EAC06C57C"/>
          </w:pPr>
          <w:r w:rsidRPr="00D858FE">
            <w:rPr>
              <w:rStyle w:val="PlaceholderText"/>
            </w:rPr>
            <w:t>Choose an item.</w:t>
          </w:r>
        </w:p>
      </w:docPartBody>
    </w:docPart>
    <w:docPart>
      <w:docPartPr>
        <w:name w:val="6ECDEF5541894264A7B4CC717F10DD9C"/>
        <w:category>
          <w:name w:val="General"/>
          <w:gallery w:val="placeholder"/>
        </w:category>
        <w:types>
          <w:type w:val="bbPlcHdr"/>
        </w:types>
        <w:behaviors>
          <w:behavior w:val="content"/>
        </w:behaviors>
        <w:guid w:val="{1A1BA20C-AD42-4FA4-884B-F5DC8E99B3B9}"/>
      </w:docPartPr>
      <w:docPartBody>
        <w:p w:rsidR="00C93875" w:rsidRDefault="00337280" w:rsidP="00337280">
          <w:pPr>
            <w:pStyle w:val="6ECDEF5541894264A7B4CC717F10DD9C"/>
          </w:pPr>
          <w:r w:rsidRPr="00D858FE">
            <w:rPr>
              <w:rStyle w:val="PlaceholderText"/>
            </w:rPr>
            <w:t>Choose an item.</w:t>
          </w:r>
        </w:p>
      </w:docPartBody>
    </w:docPart>
    <w:docPart>
      <w:docPartPr>
        <w:name w:val="08D2F14DB57741B6A5CC513AD6525998"/>
        <w:category>
          <w:name w:val="General"/>
          <w:gallery w:val="placeholder"/>
        </w:category>
        <w:types>
          <w:type w:val="bbPlcHdr"/>
        </w:types>
        <w:behaviors>
          <w:behavior w:val="content"/>
        </w:behaviors>
        <w:guid w:val="{0C9B0C6F-F9B6-4F48-BACB-79D575289B78}"/>
      </w:docPartPr>
      <w:docPartBody>
        <w:p w:rsidR="00C93875" w:rsidRDefault="00337280" w:rsidP="00337280">
          <w:pPr>
            <w:pStyle w:val="08D2F14DB57741B6A5CC513AD6525998"/>
          </w:pPr>
          <w:r w:rsidRPr="00D858FE">
            <w:rPr>
              <w:rStyle w:val="PlaceholderText"/>
            </w:rPr>
            <w:t>Choose an item.</w:t>
          </w:r>
        </w:p>
      </w:docPartBody>
    </w:docPart>
    <w:docPart>
      <w:docPartPr>
        <w:name w:val="D30C96B698674170857AE9E4EBEBA28E"/>
        <w:category>
          <w:name w:val="General"/>
          <w:gallery w:val="placeholder"/>
        </w:category>
        <w:types>
          <w:type w:val="bbPlcHdr"/>
        </w:types>
        <w:behaviors>
          <w:behavior w:val="content"/>
        </w:behaviors>
        <w:guid w:val="{4BB93E54-CD51-443B-A92F-A4EB7A82AFDB}"/>
      </w:docPartPr>
      <w:docPartBody>
        <w:p w:rsidR="00C93875" w:rsidRDefault="00337280" w:rsidP="00337280">
          <w:pPr>
            <w:pStyle w:val="D30C96B698674170857AE9E4EBEBA28E"/>
          </w:pPr>
          <w:r w:rsidRPr="00D858FE">
            <w:rPr>
              <w:rStyle w:val="PlaceholderText"/>
            </w:rPr>
            <w:t>Choose an item.</w:t>
          </w:r>
        </w:p>
      </w:docPartBody>
    </w:docPart>
    <w:docPart>
      <w:docPartPr>
        <w:name w:val="C82DD78CCCE74A808B4FCF342F9C678F"/>
        <w:category>
          <w:name w:val="General"/>
          <w:gallery w:val="placeholder"/>
        </w:category>
        <w:types>
          <w:type w:val="bbPlcHdr"/>
        </w:types>
        <w:behaviors>
          <w:behavior w:val="content"/>
        </w:behaviors>
        <w:guid w:val="{62CF206B-0452-476D-91CB-F2A792399C4A}"/>
      </w:docPartPr>
      <w:docPartBody>
        <w:p w:rsidR="00C93875" w:rsidRDefault="00337280" w:rsidP="00337280">
          <w:pPr>
            <w:pStyle w:val="C82DD78CCCE74A808B4FCF342F9C678F"/>
          </w:pPr>
          <w:r w:rsidRPr="00D858FE">
            <w:rPr>
              <w:rStyle w:val="PlaceholderText"/>
            </w:rPr>
            <w:t>Choose an item.</w:t>
          </w:r>
        </w:p>
      </w:docPartBody>
    </w:docPart>
    <w:docPart>
      <w:docPartPr>
        <w:name w:val="FC68B005C2584BD5A91C434CEE638BBC"/>
        <w:category>
          <w:name w:val="General"/>
          <w:gallery w:val="placeholder"/>
        </w:category>
        <w:types>
          <w:type w:val="bbPlcHdr"/>
        </w:types>
        <w:behaviors>
          <w:behavior w:val="content"/>
        </w:behaviors>
        <w:guid w:val="{69861A19-1087-4640-B994-7D0ADEB73C72}"/>
      </w:docPartPr>
      <w:docPartBody>
        <w:p w:rsidR="00C93875" w:rsidRDefault="00337280" w:rsidP="00337280">
          <w:pPr>
            <w:pStyle w:val="FC68B005C2584BD5A91C434CEE638BBC"/>
          </w:pPr>
          <w:r w:rsidRPr="00D858FE">
            <w:rPr>
              <w:rStyle w:val="PlaceholderText"/>
            </w:rPr>
            <w:t>Choose an item.</w:t>
          </w:r>
        </w:p>
      </w:docPartBody>
    </w:docPart>
    <w:docPart>
      <w:docPartPr>
        <w:name w:val="83525AC0CBAB48C7AC2591714E69299F"/>
        <w:category>
          <w:name w:val="General"/>
          <w:gallery w:val="placeholder"/>
        </w:category>
        <w:types>
          <w:type w:val="bbPlcHdr"/>
        </w:types>
        <w:behaviors>
          <w:behavior w:val="content"/>
        </w:behaviors>
        <w:guid w:val="{F923D832-3CAE-4FA5-8076-6AD6CE3EF1D1}"/>
      </w:docPartPr>
      <w:docPartBody>
        <w:p w:rsidR="00C93875" w:rsidRDefault="00337280" w:rsidP="00337280">
          <w:pPr>
            <w:pStyle w:val="83525AC0CBAB48C7AC2591714E69299F"/>
          </w:pPr>
          <w:r w:rsidRPr="00D858FE">
            <w:rPr>
              <w:rStyle w:val="PlaceholderText"/>
            </w:rPr>
            <w:t>Choose an item.</w:t>
          </w:r>
        </w:p>
      </w:docPartBody>
    </w:docPart>
    <w:docPart>
      <w:docPartPr>
        <w:name w:val="486184A49D5B4111A9ABBA940A489249"/>
        <w:category>
          <w:name w:val="General"/>
          <w:gallery w:val="placeholder"/>
        </w:category>
        <w:types>
          <w:type w:val="bbPlcHdr"/>
        </w:types>
        <w:behaviors>
          <w:behavior w:val="content"/>
        </w:behaviors>
        <w:guid w:val="{2BA57A02-E039-4B6F-8D04-85419997ACAE}"/>
      </w:docPartPr>
      <w:docPartBody>
        <w:p w:rsidR="00C93875" w:rsidRDefault="00337280" w:rsidP="00337280">
          <w:pPr>
            <w:pStyle w:val="486184A49D5B4111A9ABBA940A489249"/>
          </w:pPr>
          <w:r w:rsidRPr="00D858FE">
            <w:rPr>
              <w:rStyle w:val="PlaceholderText"/>
            </w:rPr>
            <w:t>Choose an item.</w:t>
          </w:r>
        </w:p>
      </w:docPartBody>
    </w:docPart>
    <w:docPart>
      <w:docPartPr>
        <w:name w:val="E25723F5D7D747618E23B9FA5CCFD193"/>
        <w:category>
          <w:name w:val="General"/>
          <w:gallery w:val="placeholder"/>
        </w:category>
        <w:types>
          <w:type w:val="bbPlcHdr"/>
        </w:types>
        <w:behaviors>
          <w:behavior w:val="content"/>
        </w:behaviors>
        <w:guid w:val="{35A7E62E-F57C-46E3-9DC4-59304C335428}"/>
      </w:docPartPr>
      <w:docPartBody>
        <w:p w:rsidR="00C93875" w:rsidRDefault="00337280" w:rsidP="00337280">
          <w:pPr>
            <w:pStyle w:val="E25723F5D7D747618E23B9FA5CCFD193"/>
          </w:pPr>
          <w:r w:rsidRPr="00D858FE">
            <w:rPr>
              <w:rStyle w:val="PlaceholderText"/>
            </w:rPr>
            <w:t>Choose an item.</w:t>
          </w:r>
        </w:p>
      </w:docPartBody>
    </w:docPart>
    <w:docPart>
      <w:docPartPr>
        <w:name w:val="D710E6BC2E354E589830AE2B41C46863"/>
        <w:category>
          <w:name w:val="General"/>
          <w:gallery w:val="placeholder"/>
        </w:category>
        <w:types>
          <w:type w:val="bbPlcHdr"/>
        </w:types>
        <w:behaviors>
          <w:behavior w:val="content"/>
        </w:behaviors>
        <w:guid w:val="{6E46E3D0-7C63-4663-A807-7E6252441C91}"/>
      </w:docPartPr>
      <w:docPartBody>
        <w:p w:rsidR="00C93875" w:rsidRDefault="00337280" w:rsidP="00337280">
          <w:pPr>
            <w:pStyle w:val="D710E6BC2E354E589830AE2B41C46863"/>
          </w:pPr>
          <w:r w:rsidRPr="00D858FE">
            <w:rPr>
              <w:rStyle w:val="PlaceholderText"/>
            </w:rPr>
            <w:t>Choose an item.</w:t>
          </w:r>
        </w:p>
      </w:docPartBody>
    </w:docPart>
    <w:docPart>
      <w:docPartPr>
        <w:name w:val="EDAA298C2C27439B9796CD6D74E2229B"/>
        <w:category>
          <w:name w:val="General"/>
          <w:gallery w:val="placeholder"/>
        </w:category>
        <w:types>
          <w:type w:val="bbPlcHdr"/>
        </w:types>
        <w:behaviors>
          <w:behavior w:val="content"/>
        </w:behaviors>
        <w:guid w:val="{F4D8266F-81EC-40BA-8CBC-3915B4DBFE25}"/>
      </w:docPartPr>
      <w:docPartBody>
        <w:p w:rsidR="00C93875" w:rsidRDefault="00337280" w:rsidP="00337280">
          <w:pPr>
            <w:pStyle w:val="EDAA298C2C27439B9796CD6D74E2229B"/>
          </w:pPr>
          <w:r w:rsidRPr="00D858FE">
            <w:rPr>
              <w:rStyle w:val="PlaceholderText"/>
            </w:rPr>
            <w:t>Choose an item.</w:t>
          </w:r>
        </w:p>
      </w:docPartBody>
    </w:docPart>
    <w:docPart>
      <w:docPartPr>
        <w:name w:val="A813E746389B441C8EDD1548E2B724C7"/>
        <w:category>
          <w:name w:val="General"/>
          <w:gallery w:val="placeholder"/>
        </w:category>
        <w:types>
          <w:type w:val="bbPlcHdr"/>
        </w:types>
        <w:behaviors>
          <w:behavior w:val="content"/>
        </w:behaviors>
        <w:guid w:val="{BBF53B9A-5768-4397-AB36-9F5942C46264}"/>
      </w:docPartPr>
      <w:docPartBody>
        <w:p w:rsidR="00C93875" w:rsidRDefault="00337280" w:rsidP="00337280">
          <w:pPr>
            <w:pStyle w:val="A813E746389B441C8EDD1548E2B724C7"/>
          </w:pPr>
          <w:r w:rsidRPr="00D858FE">
            <w:rPr>
              <w:rStyle w:val="PlaceholderText"/>
            </w:rPr>
            <w:t>Choose an item.</w:t>
          </w:r>
        </w:p>
      </w:docPartBody>
    </w:docPart>
    <w:docPart>
      <w:docPartPr>
        <w:name w:val="C4F0EA91F8464579915EF36744671C4A"/>
        <w:category>
          <w:name w:val="General"/>
          <w:gallery w:val="placeholder"/>
        </w:category>
        <w:types>
          <w:type w:val="bbPlcHdr"/>
        </w:types>
        <w:behaviors>
          <w:behavior w:val="content"/>
        </w:behaviors>
        <w:guid w:val="{530BF0C6-1B82-43C6-BF8C-6A88E19A8D49}"/>
      </w:docPartPr>
      <w:docPartBody>
        <w:p w:rsidR="00C93875" w:rsidRDefault="00337280" w:rsidP="00337280">
          <w:pPr>
            <w:pStyle w:val="C4F0EA91F8464579915EF36744671C4A"/>
          </w:pPr>
          <w:r w:rsidRPr="00D858FE">
            <w:rPr>
              <w:rStyle w:val="PlaceholderText"/>
            </w:rPr>
            <w:t>Choose an item.</w:t>
          </w:r>
        </w:p>
      </w:docPartBody>
    </w:docPart>
    <w:docPart>
      <w:docPartPr>
        <w:name w:val="9CEED771AEC14F9599463788400C5565"/>
        <w:category>
          <w:name w:val="General"/>
          <w:gallery w:val="placeholder"/>
        </w:category>
        <w:types>
          <w:type w:val="bbPlcHdr"/>
        </w:types>
        <w:behaviors>
          <w:behavior w:val="content"/>
        </w:behaviors>
        <w:guid w:val="{BB62E30D-F620-4C8A-A13A-C593B56C6F84}"/>
      </w:docPartPr>
      <w:docPartBody>
        <w:p w:rsidR="00C93875" w:rsidRDefault="00337280" w:rsidP="00337280">
          <w:pPr>
            <w:pStyle w:val="9CEED771AEC14F9599463788400C5565"/>
          </w:pPr>
          <w:r w:rsidRPr="00D858FE">
            <w:rPr>
              <w:rStyle w:val="PlaceholderText"/>
            </w:rPr>
            <w:t>Choose an item.</w:t>
          </w:r>
        </w:p>
      </w:docPartBody>
    </w:docPart>
    <w:docPart>
      <w:docPartPr>
        <w:name w:val="A1278EB1C58E4C8C83C2B4B193B6DBAF"/>
        <w:category>
          <w:name w:val="General"/>
          <w:gallery w:val="placeholder"/>
        </w:category>
        <w:types>
          <w:type w:val="bbPlcHdr"/>
        </w:types>
        <w:behaviors>
          <w:behavior w:val="content"/>
        </w:behaviors>
        <w:guid w:val="{A0175698-9BE7-43AB-B655-4815BE3670FE}"/>
      </w:docPartPr>
      <w:docPartBody>
        <w:p w:rsidR="00C93875" w:rsidRDefault="00337280" w:rsidP="00337280">
          <w:pPr>
            <w:pStyle w:val="A1278EB1C58E4C8C83C2B4B193B6DBAF"/>
          </w:pPr>
          <w:r w:rsidRPr="00D858FE">
            <w:rPr>
              <w:rStyle w:val="PlaceholderText"/>
            </w:rPr>
            <w:t>Choose an item.</w:t>
          </w:r>
        </w:p>
      </w:docPartBody>
    </w:docPart>
    <w:docPart>
      <w:docPartPr>
        <w:name w:val="E7D4555B9ED749EF91754E8EBA9D800F"/>
        <w:category>
          <w:name w:val="General"/>
          <w:gallery w:val="placeholder"/>
        </w:category>
        <w:types>
          <w:type w:val="bbPlcHdr"/>
        </w:types>
        <w:behaviors>
          <w:behavior w:val="content"/>
        </w:behaviors>
        <w:guid w:val="{1911F113-AD26-41C3-9A04-1B83501F0B7E}"/>
      </w:docPartPr>
      <w:docPartBody>
        <w:p w:rsidR="00C93875" w:rsidRDefault="00337280" w:rsidP="00337280">
          <w:pPr>
            <w:pStyle w:val="E7D4555B9ED749EF91754E8EBA9D800F"/>
          </w:pPr>
          <w:r w:rsidRPr="00D858FE">
            <w:rPr>
              <w:rStyle w:val="PlaceholderText"/>
            </w:rPr>
            <w:t>Choose an item.</w:t>
          </w:r>
        </w:p>
      </w:docPartBody>
    </w:docPart>
    <w:docPart>
      <w:docPartPr>
        <w:name w:val="1DFE05717B214F569ACAFF60FCF3C43D"/>
        <w:category>
          <w:name w:val="General"/>
          <w:gallery w:val="placeholder"/>
        </w:category>
        <w:types>
          <w:type w:val="bbPlcHdr"/>
        </w:types>
        <w:behaviors>
          <w:behavior w:val="content"/>
        </w:behaviors>
        <w:guid w:val="{C326ACF3-B123-4BDC-AACD-E4537C4E5DFD}"/>
      </w:docPartPr>
      <w:docPartBody>
        <w:p w:rsidR="00C93875" w:rsidRDefault="00337280" w:rsidP="00337280">
          <w:pPr>
            <w:pStyle w:val="1DFE05717B214F569ACAFF60FCF3C43D"/>
          </w:pPr>
          <w:r w:rsidRPr="00D858FE">
            <w:rPr>
              <w:rStyle w:val="PlaceholderText"/>
            </w:rPr>
            <w:t>Choose an item.</w:t>
          </w:r>
        </w:p>
      </w:docPartBody>
    </w:docPart>
    <w:docPart>
      <w:docPartPr>
        <w:name w:val="EE996F68A65B40818FF5120FC52FF4DA"/>
        <w:category>
          <w:name w:val="General"/>
          <w:gallery w:val="placeholder"/>
        </w:category>
        <w:types>
          <w:type w:val="bbPlcHdr"/>
        </w:types>
        <w:behaviors>
          <w:behavior w:val="content"/>
        </w:behaviors>
        <w:guid w:val="{172BB755-5D97-43C9-A88C-09FF1D8DD70D}"/>
      </w:docPartPr>
      <w:docPartBody>
        <w:p w:rsidR="00C93875" w:rsidRDefault="00337280" w:rsidP="00337280">
          <w:pPr>
            <w:pStyle w:val="EE996F68A65B40818FF5120FC52FF4DA"/>
          </w:pPr>
          <w:r w:rsidRPr="00D858FE">
            <w:rPr>
              <w:rStyle w:val="PlaceholderText"/>
            </w:rPr>
            <w:t>Choose an item.</w:t>
          </w:r>
        </w:p>
      </w:docPartBody>
    </w:docPart>
    <w:docPart>
      <w:docPartPr>
        <w:name w:val="04210BAA9F32437F951DBD7238D89CA0"/>
        <w:category>
          <w:name w:val="General"/>
          <w:gallery w:val="placeholder"/>
        </w:category>
        <w:types>
          <w:type w:val="bbPlcHdr"/>
        </w:types>
        <w:behaviors>
          <w:behavior w:val="content"/>
        </w:behaviors>
        <w:guid w:val="{38C66EF2-6D4E-4F18-A23E-F430E2344CF6}"/>
      </w:docPartPr>
      <w:docPartBody>
        <w:p w:rsidR="00C93875" w:rsidRDefault="00337280" w:rsidP="00337280">
          <w:pPr>
            <w:pStyle w:val="04210BAA9F32437F951DBD7238D89CA0"/>
          </w:pPr>
          <w:r w:rsidRPr="00D858FE">
            <w:rPr>
              <w:rStyle w:val="PlaceholderText"/>
            </w:rPr>
            <w:t>Choose an item.</w:t>
          </w:r>
        </w:p>
      </w:docPartBody>
    </w:docPart>
    <w:docPart>
      <w:docPartPr>
        <w:name w:val="16453FB4EFD746E292AE436F8950D64D"/>
        <w:category>
          <w:name w:val="General"/>
          <w:gallery w:val="placeholder"/>
        </w:category>
        <w:types>
          <w:type w:val="bbPlcHdr"/>
        </w:types>
        <w:behaviors>
          <w:behavior w:val="content"/>
        </w:behaviors>
        <w:guid w:val="{CD4022DE-D7F9-46A2-9C51-4840BB85D00B}"/>
      </w:docPartPr>
      <w:docPartBody>
        <w:p w:rsidR="00C93875" w:rsidRDefault="00337280" w:rsidP="00337280">
          <w:pPr>
            <w:pStyle w:val="16453FB4EFD746E292AE436F8950D64D"/>
          </w:pPr>
          <w:r w:rsidRPr="00D858FE">
            <w:rPr>
              <w:rStyle w:val="PlaceholderText"/>
            </w:rPr>
            <w:t>Choose an item.</w:t>
          </w:r>
        </w:p>
      </w:docPartBody>
    </w:docPart>
    <w:docPart>
      <w:docPartPr>
        <w:name w:val="C3356AA647DC40BFB19DD89D3B70557D"/>
        <w:category>
          <w:name w:val="General"/>
          <w:gallery w:val="placeholder"/>
        </w:category>
        <w:types>
          <w:type w:val="bbPlcHdr"/>
        </w:types>
        <w:behaviors>
          <w:behavior w:val="content"/>
        </w:behaviors>
        <w:guid w:val="{9B1A3628-26A7-43BA-A30E-BFAB22FDAD30}"/>
      </w:docPartPr>
      <w:docPartBody>
        <w:p w:rsidR="00C93875" w:rsidRDefault="00337280" w:rsidP="00337280">
          <w:pPr>
            <w:pStyle w:val="C3356AA647DC40BFB19DD89D3B70557D"/>
          </w:pPr>
          <w:r w:rsidRPr="00D858FE">
            <w:rPr>
              <w:rStyle w:val="PlaceholderText"/>
            </w:rPr>
            <w:t>Choose an item.</w:t>
          </w:r>
        </w:p>
      </w:docPartBody>
    </w:docPart>
    <w:docPart>
      <w:docPartPr>
        <w:name w:val="D74C8CB34C4945DD9443EBAD36B93943"/>
        <w:category>
          <w:name w:val="General"/>
          <w:gallery w:val="placeholder"/>
        </w:category>
        <w:types>
          <w:type w:val="bbPlcHdr"/>
        </w:types>
        <w:behaviors>
          <w:behavior w:val="content"/>
        </w:behaviors>
        <w:guid w:val="{5F9C2A10-77FA-44B4-8E49-BCF16EB4827F}"/>
      </w:docPartPr>
      <w:docPartBody>
        <w:p w:rsidR="00C93875" w:rsidRDefault="00337280" w:rsidP="00337280">
          <w:pPr>
            <w:pStyle w:val="D74C8CB34C4945DD9443EBAD36B93943"/>
          </w:pPr>
          <w:r w:rsidRPr="00D858FE">
            <w:rPr>
              <w:rStyle w:val="PlaceholderText"/>
            </w:rPr>
            <w:t>Choose an item.</w:t>
          </w:r>
        </w:p>
      </w:docPartBody>
    </w:docPart>
    <w:docPart>
      <w:docPartPr>
        <w:name w:val="35D2C91EBADA4D0AB047A659C593689E"/>
        <w:category>
          <w:name w:val="General"/>
          <w:gallery w:val="placeholder"/>
        </w:category>
        <w:types>
          <w:type w:val="bbPlcHdr"/>
        </w:types>
        <w:behaviors>
          <w:behavior w:val="content"/>
        </w:behaviors>
        <w:guid w:val="{F84704A7-43E2-43E8-94F5-A876B251909A}"/>
      </w:docPartPr>
      <w:docPartBody>
        <w:p w:rsidR="00C93875" w:rsidRDefault="00337280" w:rsidP="00337280">
          <w:pPr>
            <w:pStyle w:val="35D2C91EBADA4D0AB047A659C593689E"/>
          </w:pPr>
          <w:r w:rsidRPr="00D858FE">
            <w:rPr>
              <w:rStyle w:val="PlaceholderText"/>
            </w:rPr>
            <w:t>Choose an item.</w:t>
          </w:r>
        </w:p>
      </w:docPartBody>
    </w:docPart>
    <w:docPart>
      <w:docPartPr>
        <w:name w:val="FF3ABA40D60C4B74BDA126C8D8D33FAD"/>
        <w:category>
          <w:name w:val="General"/>
          <w:gallery w:val="placeholder"/>
        </w:category>
        <w:types>
          <w:type w:val="bbPlcHdr"/>
        </w:types>
        <w:behaviors>
          <w:behavior w:val="content"/>
        </w:behaviors>
        <w:guid w:val="{0247CD1F-9B78-4927-B197-33C202E3A32B}"/>
      </w:docPartPr>
      <w:docPartBody>
        <w:p w:rsidR="00C93875" w:rsidRDefault="00337280" w:rsidP="00337280">
          <w:pPr>
            <w:pStyle w:val="FF3ABA40D60C4B74BDA126C8D8D33FAD"/>
          </w:pPr>
          <w:r w:rsidRPr="00D858FE">
            <w:rPr>
              <w:rStyle w:val="PlaceholderText"/>
            </w:rPr>
            <w:t>Choose an item.</w:t>
          </w:r>
        </w:p>
      </w:docPartBody>
    </w:docPart>
    <w:docPart>
      <w:docPartPr>
        <w:name w:val="95F3B754527D4C899310F23ACB5E6493"/>
        <w:category>
          <w:name w:val="General"/>
          <w:gallery w:val="placeholder"/>
        </w:category>
        <w:types>
          <w:type w:val="bbPlcHdr"/>
        </w:types>
        <w:behaviors>
          <w:behavior w:val="content"/>
        </w:behaviors>
        <w:guid w:val="{C7990EDA-DA59-4025-B249-3EE5722E565C}"/>
      </w:docPartPr>
      <w:docPartBody>
        <w:p w:rsidR="00C93875" w:rsidRDefault="00337280" w:rsidP="00337280">
          <w:pPr>
            <w:pStyle w:val="95F3B754527D4C899310F23ACB5E6493"/>
          </w:pPr>
          <w:r w:rsidRPr="00D858FE">
            <w:rPr>
              <w:rStyle w:val="PlaceholderText"/>
            </w:rPr>
            <w:t>Choose an item.</w:t>
          </w:r>
        </w:p>
      </w:docPartBody>
    </w:docPart>
    <w:docPart>
      <w:docPartPr>
        <w:name w:val="D3333B6681794B1289925AFD0779D646"/>
        <w:category>
          <w:name w:val="General"/>
          <w:gallery w:val="placeholder"/>
        </w:category>
        <w:types>
          <w:type w:val="bbPlcHdr"/>
        </w:types>
        <w:behaviors>
          <w:behavior w:val="content"/>
        </w:behaviors>
        <w:guid w:val="{C8BBC09C-620E-4A77-A3B9-E69CB1780CEA}"/>
      </w:docPartPr>
      <w:docPartBody>
        <w:p w:rsidR="00C93875" w:rsidRDefault="00337280" w:rsidP="00337280">
          <w:pPr>
            <w:pStyle w:val="D3333B6681794B1289925AFD0779D646"/>
          </w:pPr>
          <w:r w:rsidRPr="00D858FE">
            <w:rPr>
              <w:rStyle w:val="PlaceholderText"/>
            </w:rPr>
            <w:t>Choose an item.</w:t>
          </w:r>
        </w:p>
      </w:docPartBody>
    </w:docPart>
    <w:docPart>
      <w:docPartPr>
        <w:name w:val="40E40A2889D740C0BB53D5FFA97FCE6B"/>
        <w:category>
          <w:name w:val="General"/>
          <w:gallery w:val="placeholder"/>
        </w:category>
        <w:types>
          <w:type w:val="bbPlcHdr"/>
        </w:types>
        <w:behaviors>
          <w:behavior w:val="content"/>
        </w:behaviors>
        <w:guid w:val="{60DF2D05-F5BD-4268-8020-27AC6636C0D3}"/>
      </w:docPartPr>
      <w:docPartBody>
        <w:p w:rsidR="00C93875" w:rsidRDefault="00337280" w:rsidP="00337280">
          <w:pPr>
            <w:pStyle w:val="40E40A2889D740C0BB53D5FFA97FCE6B"/>
          </w:pPr>
          <w:r w:rsidRPr="00D858FE">
            <w:rPr>
              <w:rStyle w:val="PlaceholderText"/>
            </w:rPr>
            <w:t>Choose an item.</w:t>
          </w:r>
        </w:p>
      </w:docPartBody>
    </w:docPart>
    <w:docPart>
      <w:docPartPr>
        <w:name w:val="7F0431490C6144A9862652FF52D40A81"/>
        <w:category>
          <w:name w:val="General"/>
          <w:gallery w:val="placeholder"/>
        </w:category>
        <w:types>
          <w:type w:val="bbPlcHdr"/>
        </w:types>
        <w:behaviors>
          <w:behavior w:val="content"/>
        </w:behaviors>
        <w:guid w:val="{03DA9BAF-5E88-41A4-9031-8C21B1603597}"/>
      </w:docPartPr>
      <w:docPartBody>
        <w:p w:rsidR="00C93875" w:rsidRDefault="00337280" w:rsidP="00337280">
          <w:pPr>
            <w:pStyle w:val="7F0431490C6144A9862652FF52D40A8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7280"/>
    <w:rsid w:val="0032506B"/>
    <w:rsid w:val="00337280"/>
    <w:rsid w:val="00387A0D"/>
    <w:rsid w:val="00392E92"/>
    <w:rsid w:val="009F1593"/>
    <w:rsid w:val="00B54616"/>
    <w:rsid w:val="00C93875"/>
    <w:rsid w:val="00CD3151"/>
    <w:rsid w:val="00D14618"/>
    <w:rsid w:val="00E51E80"/>
    <w:rsid w:val="00F022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728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837F69B652E4170969F6FFABE40CA74">
    <w:name w:val="4837F69B652E4170969F6FFABE40CA74"/>
    <w:rsid w:val="00337280"/>
    <w:pPr>
      <w:spacing w:line="278" w:lineRule="auto"/>
    </w:pPr>
    <w:rPr>
      <w:kern w:val="2"/>
      <w:sz w:val="24"/>
      <w:szCs w:val="24"/>
      <w14:ligatures w14:val="standardContextual"/>
    </w:rPr>
  </w:style>
  <w:style w:type="paragraph" w:customStyle="1" w:styleId="5F016A2635174273A96F03B2927919F0">
    <w:name w:val="5F016A2635174273A96F03B2927919F0"/>
    <w:rsid w:val="00337280"/>
    <w:pPr>
      <w:spacing w:line="278" w:lineRule="auto"/>
    </w:pPr>
    <w:rPr>
      <w:kern w:val="2"/>
      <w:sz w:val="24"/>
      <w:szCs w:val="24"/>
      <w14:ligatures w14:val="standardContextual"/>
    </w:rPr>
  </w:style>
  <w:style w:type="paragraph" w:customStyle="1" w:styleId="DBE543E3F3C748E98EC0350EAC06C57C">
    <w:name w:val="DBE543E3F3C748E98EC0350EAC06C57C"/>
    <w:rsid w:val="00337280"/>
    <w:pPr>
      <w:spacing w:line="278" w:lineRule="auto"/>
    </w:pPr>
    <w:rPr>
      <w:kern w:val="2"/>
      <w:sz w:val="24"/>
      <w:szCs w:val="24"/>
      <w14:ligatures w14:val="standardContextual"/>
    </w:rPr>
  </w:style>
  <w:style w:type="paragraph" w:customStyle="1" w:styleId="6ECDEF5541894264A7B4CC717F10DD9C">
    <w:name w:val="6ECDEF5541894264A7B4CC717F10DD9C"/>
    <w:rsid w:val="00337280"/>
    <w:pPr>
      <w:spacing w:line="278" w:lineRule="auto"/>
    </w:pPr>
    <w:rPr>
      <w:kern w:val="2"/>
      <w:sz w:val="24"/>
      <w:szCs w:val="24"/>
      <w14:ligatures w14:val="standardContextual"/>
    </w:rPr>
  </w:style>
  <w:style w:type="paragraph" w:customStyle="1" w:styleId="08D2F14DB57741B6A5CC513AD6525998">
    <w:name w:val="08D2F14DB57741B6A5CC513AD6525998"/>
    <w:rsid w:val="00337280"/>
    <w:pPr>
      <w:spacing w:line="278" w:lineRule="auto"/>
    </w:pPr>
    <w:rPr>
      <w:kern w:val="2"/>
      <w:sz w:val="24"/>
      <w:szCs w:val="24"/>
      <w14:ligatures w14:val="standardContextual"/>
    </w:rPr>
  </w:style>
  <w:style w:type="paragraph" w:customStyle="1" w:styleId="D30C96B698674170857AE9E4EBEBA28E">
    <w:name w:val="D30C96B698674170857AE9E4EBEBA28E"/>
    <w:rsid w:val="00337280"/>
    <w:pPr>
      <w:spacing w:line="278" w:lineRule="auto"/>
    </w:pPr>
    <w:rPr>
      <w:kern w:val="2"/>
      <w:sz w:val="24"/>
      <w:szCs w:val="24"/>
      <w14:ligatures w14:val="standardContextual"/>
    </w:rPr>
  </w:style>
  <w:style w:type="paragraph" w:customStyle="1" w:styleId="C82DD78CCCE74A808B4FCF342F9C678F">
    <w:name w:val="C82DD78CCCE74A808B4FCF342F9C678F"/>
    <w:rsid w:val="00337280"/>
    <w:pPr>
      <w:spacing w:line="278" w:lineRule="auto"/>
    </w:pPr>
    <w:rPr>
      <w:kern w:val="2"/>
      <w:sz w:val="24"/>
      <w:szCs w:val="24"/>
      <w14:ligatures w14:val="standardContextual"/>
    </w:rPr>
  </w:style>
  <w:style w:type="paragraph" w:customStyle="1" w:styleId="FC68B005C2584BD5A91C434CEE638BBC">
    <w:name w:val="FC68B005C2584BD5A91C434CEE638BBC"/>
    <w:rsid w:val="00337280"/>
    <w:pPr>
      <w:spacing w:line="278" w:lineRule="auto"/>
    </w:pPr>
    <w:rPr>
      <w:kern w:val="2"/>
      <w:sz w:val="24"/>
      <w:szCs w:val="24"/>
      <w14:ligatures w14:val="standardContextual"/>
    </w:rPr>
  </w:style>
  <w:style w:type="paragraph" w:customStyle="1" w:styleId="83525AC0CBAB48C7AC2591714E69299F">
    <w:name w:val="83525AC0CBAB48C7AC2591714E69299F"/>
    <w:rsid w:val="00337280"/>
    <w:pPr>
      <w:spacing w:line="278" w:lineRule="auto"/>
    </w:pPr>
    <w:rPr>
      <w:kern w:val="2"/>
      <w:sz w:val="24"/>
      <w:szCs w:val="24"/>
      <w14:ligatures w14:val="standardContextual"/>
    </w:rPr>
  </w:style>
  <w:style w:type="paragraph" w:customStyle="1" w:styleId="486184A49D5B4111A9ABBA940A489249">
    <w:name w:val="486184A49D5B4111A9ABBA940A489249"/>
    <w:rsid w:val="00337280"/>
    <w:pPr>
      <w:spacing w:line="278" w:lineRule="auto"/>
    </w:pPr>
    <w:rPr>
      <w:kern w:val="2"/>
      <w:sz w:val="24"/>
      <w:szCs w:val="24"/>
      <w14:ligatures w14:val="standardContextual"/>
    </w:rPr>
  </w:style>
  <w:style w:type="paragraph" w:customStyle="1" w:styleId="E25723F5D7D747618E23B9FA5CCFD193">
    <w:name w:val="E25723F5D7D747618E23B9FA5CCFD193"/>
    <w:rsid w:val="00337280"/>
    <w:pPr>
      <w:spacing w:line="278" w:lineRule="auto"/>
    </w:pPr>
    <w:rPr>
      <w:kern w:val="2"/>
      <w:sz w:val="24"/>
      <w:szCs w:val="24"/>
      <w14:ligatures w14:val="standardContextual"/>
    </w:rPr>
  </w:style>
  <w:style w:type="paragraph" w:customStyle="1" w:styleId="D710E6BC2E354E589830AE2B41C46863">
    <w:name w:val="D710E6BC2E354E589830AE2B41C46863"/>
    <w:rsid w:val="00337280"/>
    <w:pPr>
      <w:spacing w:line="278" w:lineRule="auto"/>
    </w:pPr>
    <w:rPr>
      <w:kern w:val="2"/>
      <w:sz w:val="24"/>
      <w:szCs w:val="24"/>
      <w14:ligatures w14:val="standardContextual"/>
    </w:rPr>
  </w:style>
  <w:style w:type="paragraph" w:customStyle="1" w:styleId="EDAA298C2C27439B9796CD6D74E2229B">
    <w:name w:val="EDAA298C2C27439B9796CD6D74E2229B"/>
    <w:rsid w:val="00337280"/>
    <w:pPr>
      <w:spacing w:line="278" w:lineRule="auto"/>
    </w:pPr>
    <w:rPr>
      <w:kern w:val="2"/>
      <w:sz w:val="24"/>
      <w:szCs w:val="24"/>
      <w14:ligatures w14:val="standardContextual"/>
    </w:rPr>
  </w:style>
  <w:style w:type="paragraph" w:customStyle="1" w:styleId="A813E746389B441C8EDD1548E2B724C7">
    <w:name w:val="A813E746389B441C8EDD1548E2B724C7"/>
    <w:rsid w:val="00337280"/>
    <w:pPr>
      <w:spacing w:line="278" w:lineRule="auto"/>
    </w:pPr>
    <w:rPr>
      <w:kern w:val="2"/>
      <w:sz w:val="24"/>
      <w:szCs w:val="24"/>
      <w14:ligatures w14:val="standardContextual"/>
    </w:rPr>
  </w:style>
  <w:style w:type="paragraph" w:customStyle="1" w:styleId="C4F0EA91F8464579915EF36744671C4A">
    <w:name w:val="C4F0EA91F8464579915EF36744671C4A"/>
    <w:rsid w:val="00337280"/>
    <w:pPr>
      <w:spacing w:line="278" w:lineRule="auto"/>
    </w:pPr>
    <w:rPr>
      <w:kern w:val="2"/>
      <w:sz w:val="24"/>
      <w:szCs w:val="24"/>
      <w14:ligatures w14:val="standardContextual"/>
    </w:rPr>
  </w:style>
  <w:style w:type="paragraph" w:customStyle="1" w:styleId="9CEED771AEC14F9599463788400C5565">
    <w:name w:val="9CEED771AEC14F9599463788400C5565"/>
    <w:rsid w:val="00337280"/>
    <w:pPr>
      <w:spacing w:line="278" w:lineRule="auto"/>
    </w:pPr>
    <w:rPr>
      <w:kern w:val="2"/>
      <w:sz w:val="24"/>
      <w:szCs w:val="24"/>
      <w14:ligatures w14:val="standardContextual"/>
    </w:rPr>
  </w:style>
  <w:style w:type="paragraph" w:customStyle="1" w:styleId="A1278EB1C58E4C8C83C2B4B193B6DBAF">
    <w:name w:val="A1278EB1C58E4C8C83C2B4B193B6DBAF"/>
    <w:rsid w:val="00337280"/>
    <w:pPr>
      <w:spacing w:line="278" w:lineRule="auto"/>
    </w:pPr>
    <w:rPr>
      <w:kern w:val="2"/>
      <w:sz w:val="24"/>
      <w:szCs w:val="24"/>
      <w14:ligatures w14:val="standardContextual"/>
    </w:rPr>
  </w:style>
  <w:style w:type="paragraph" w:customStyle="1" w:styleId="E7D4555B9ED749EF91754E8EBA9D800F">
    <w:name w:val="E7D4555B9ED749EF91754E8EBA9D800F"/>
    <w:rsid w:val="00337280"/>
    <w:pPr>
      <w:spacing w:line="278" w:lineRule="auto"/>
    </w:pPr>
    <w:rPr>
      <w:kern w:val="2"/>
      <w:sz w:val="24"/>
      <w:szCs w:val="24"/>
      <w14:ligatures w14:val="standardContextual"/>
    </w:rPr>
  </w:style>
  <w:style w:type="paragraph" w:customStyle="1" w:styleId="1DFE05717B214F569ACAFF60FCF3C43D">
    <w:name w:val="1DFE05717B214F569ACAFF60FCF3C43D"/>
    <w:rsid w:val="00337280"/>
    <w:pPr>
      <w:spacing w:line="278" w:lineRule="auto"/>
    </w:pPr>
    <w:rPr>
      <w:kern w:val="2"/>
      <w:sz w:val="24"/>
      <w:szCs w:val="24"/>
      <w14:ligatures w14:val="standardContextual"/>
    </w:rPr>
  </w:style>
  <w:style w:type="paragraph" w:customStyle="1" w:styleId="EE996F68A65B40818FF5120FC52FF4DA">
    <w:name w:val="EE996F68A65B40818FF5120FC52FF4DA"/>
    <w:rsid w:val="00337280"/>
    <w:pPr>
      <w:spacing w:line="278" w:lineRule="auto"/>
    </w:pPr>
    <w:rPr>
      <w:kern w:val="2"/>
      <w:sz w:val="24"/>
      <w:szCs w:val="24"/>
      <w14:ligatures w14:val="standardContextual"/>
    </w:rPr>
  </w:style>
  <w:style w:type="paragraph" w:customStyle="1" w:styleId="04210BAA9F32437F951DBD7238D89CA0">
    <w:name w:val="04210BAA9F32437F951DBD7238D89CA0"/>
    <w:rsid w:val="00337280"/>
    <w:pPr>
      <w:spacing w:line="278" w:lineRule="auto"/>
    </w:pPr>
    <w:rPr>
      <w:kern w:val="2"/>
      <w:sz w:val="24"/>
      <w:szCs w:val="24"/>
      <w14:ligatures w14:val="standardContextual"/>
    </w:rPr>
  </w:style>
  <w:style w:type="paragraph" w:customStyle="1" w:styleId="16453FB4EFD746E292AE436F8950D64D">
    <w:name w:val="16453FB4EFD746E292AE436F8950D64D"/>
    <w:rsid w:val="00337280"/>
    <w:pPr>
      <w:spacing w:line="278" w:lineRule="auto"/>
    </w:pPr>
    <w:rPr>
      <w:kern w:val="2"/>
      <w:sz w:val="24"/>
      <w:szCs w:val="24"/>
      <w14:ligatures w14:val="standardContextual"/>
    </w:rPr>
  </w:style>
  <w:style w:type="paragraph" w:customStyle="1" w:styleId="C3356AA647DC40BFB19DD89D3B70557D">
    <w:name w:val="C3356AA647DC40BFB19DD89D3B70557D"/>
    <w:rsid w:val="00337280"/>
    <w:pPr>
      <w:spacing w:line="278" w:lineRule="auto"/>
    </w:pPr>
    <w:rPr>
      <w:kern w:val="2"/>
      <w:sz w:val="24"/>
      <w:szCs w:val="24"/>
      <w14:ligatures w14:val="standardContextual"/>
    </w:rPr>
  </w:style>
  <w:style w:type="paragraph" w:customStyle="1" w:styleId="D74C8CB34C4945DD9443EBAD36B93943">
    <w:name w:val="D74C8CB34C4945DD9443EBAD36B93943"/>
    <w:rsid w:val="00337280"/>
    <w:pPr>
      <w:spacing w:line="278" w:lineRule="auto"/>
    </w:pPr>
    <w:rPr>
      <w:kern w:val="2"/>
      <w:sz w:val="24"/>
      <w:szCs w:val="24"/>
      <w14:ligatures w14:val="standardContextual"/>
    </w:rPr>
  </w:style>
  <w:style w:type="paragraph" w:customStyle="1" w:styleId="35D2C91EBADA4D0AB047A659C593689E">
    <w:name w:val="35D2C91EBADA4D0AB047A659C593689E"/>
    <w:rsid w:val="00337280"/>
    <w:pPr>
      <w:spacing w:line="278" w:lineRule="auto"/>
    </w:pPr>
    <w:rPr>
      <w:kern w:val="2"/>
      <w:sz w:val="24"/>
      <w:szCs w:val="24"/>
      <w14:ligatures w14:val="standardContextual"/>
    </w:rPr>
  </w:style>
  <w:style w:type="paragraph" w:customStyle="1" w:styleId="FF3ABA40D60C4B74BDA126C8D8D33FAD">
    <w:name w:val="FF3ABA40D60C4B74BDA126C8D8D33FAD"/>
    <w:rsid w:val="00337280"/>
    <w:pPr>
      <w:spacing w:line="278" w:lineRule="auto"/>
    </w:pPr>
    <w:rPr>
      <w:kern w:val="2"/>
      <w:sz w:val="24"/>
      <w:szCs w:val="24"/>
      <w14:ligatures w14:val="standardContextual"/>
    </w:rPr>
  </w:style>
  <w:style w:type="paragraph" w:customStyle="1" w:styleId="95F3B754527D4C899310F23ACB5E6493">
    <w:name w:val="95F3B754527D4C899310F23ACB5E6493"/>
    <w:rsid w:val="00337280"/>
    <w:pPr>
      <w:spacing w:line="278" w:lineRule="auto"/>
    </w:pPr>
    <w:rPr>
      <w:kern w:val="2"/>
      <w:sz w:val="24"/>
      <w:szCs w:val="24"/>
      <w14:ligatures w14:val="standardContextual"/>
    </w:rPr>
  </w:style>
  <w:style w:type="paragraph" w:customStyle="1" w:styleId="D3333B6681794B1289925AFD0779D646">
    <w:name w:val="D3333B6681794B1289925AFD0779D646"/>
    <w:rsid w:val="00337280"/>
    <w:pPr>
      <w:spacing w:line="278" w:lineRule="auto"/>
    </w:pPr>
    <w:rPr>
      <w:kern w:val="2"/>
      <w:sz w:val="24"/>
      <w:szCs w:val="24"/>
      <w14:ligatures w14:val="standardContextual"/>
    </w:rPr>
  </w:style>
  <w:style w:type="paragraph" w:customStyle="1" w:styleId="40E40A2889D740C0BB53D5FFA97FCE6B">
    <w:name w:val="40E40A2889D740C0BB53D5FFA97FCE6B"/>
    <w:rsid w:val="00337280"/>
    <w:pPr>
      <w:spacing w:line="278" w:lineRule="auto"/>
    </w:pPr>
    <w:rPr>
      <w:kern w:val="2"/>
      <w:sz w:val="24"/>
      <w:szCs w:val="24"/>
      <w14:ligatures w14:val="standardContextual"/>
    </w:rPr>
  </w:style>
  <w:style w:type="paragraph" w:customStyle="1" w:styleId="7F0431490C6144A9862652FF52D40A81">
    <w:name w:val="7F0431490C6144A9862652FF52D40A81"/>
    <w:rsid w:val="00337280"/>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3432</Words>
  <Characters>19567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2024-07-15T06:32:00Z</dcterms:created>
  <dcterms:modified xsi:type="dcterms:W3CDTF">2024-07-15T06:32:00Z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