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B04DA8" w14:textId="77777777" w:rsidR="001C6C24" w:rsidRPr="003217D3" w:rsidRDefault="001C6C24"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781DCCA5" wp14:editId="2A40BB3F">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35A02B7B" w14:textId="77777777" w:rsidR="001C6C24" w:rsidRPr="003217D3" w:rsidRDefault="001C6C24"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CB0D47D" w14:textId="77777777" w:rsidR="001C6C24" w:rsidRPr="00A36AA9" w:rsidRDefault="001C6C24"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6D4B234" w14:textId="77777777" w:rsidR="001C6C24" w:rsidRPr="00A36AA9" w:rsidRDefault="001C6C24"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893873" w14:paraId="2A128D5F" w14:textId="77777777" w:rsidTr="00893873">
        <w:tc>
          <w:tcPr>
            <w:cnfStyle w:val="001000000000" w:firstRow="0" w:lastRow="0" w:firstColumn="1" w:lastColumn="0" w:oddVBand="0" w:evenVBand="0" w:oddHBand="0" w:evenHBand="0" w:firstRowFirstColumn="0" w:firstRowLastColumn="0" w:lastRowFirstColumn="0" w:lastRowLastColumn="0"/>
            <w:tcW w:w="3227" w:type="dxa"/>
          </w:tcPr>
          <w:p w14:paraId="28C532DC" w14:textId="77777777" w:rsidR="001C6C24" w:rsidRPr="00A36AA9" w:rsidRDefault="001C6C24"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303CDDB7" w14:textId="77777777" w:rsidR="001C6C24" w:rsidRDefault="001C6C24"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proofErr w:type="spellStart"/>
            <w:r w:rsidRPr="00C27BE3">
              <w:rPr>
                <w:rFonts w:ascii="Arial" w:hAnsi="Arial" w:cs="Arial"/>
              </w:rPr>
              <w:t>Bungree</w:t>
            </w:r>
            <w:proofErr w:type="spellEnd"/>
            <w:r w:rsidRPr="00C27BE3">
              <w:rPr>
                <w:rFonts w:ascii="Arial" w:hAnsi="Arial" w:cs="Arial"/>
              </w:rPr>
              <w:t xml:space="preserve"> Aboriginal Association Inc.</w:t>
            </w:r>
          </w:p>
        </w:tc>
      </w:tr>
      <w:tr w:rsidR="00893873" w14:paraId="4B57F2EE" w14:textId="77777777" w:rsidTr="008938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C651D3" w14:textId="77777777" w:rsidR="001C6C24" w:rsidRPr="00A36AA9" w:rsidRDefault="001C6C24"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73DDD19" w14:textId="77777777" w:rsidR="001C6C24" w:rsidRPr="00C27BE3" w:rsidRDefault="001C6C24"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200601</w:t>
            </w:r>
          </w:p>
        </w:tc>
      </w:tr>
      <w:tr w:rsidR="00893873" w14:paraId="2994233D" w14:textId="77777777" w:rsidTr="0089387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0F6F0E" w14:textId="77777777" w:rsidR="001C6C24" w:rsidRPr="00A36AA9" w:rsidRDefault="001C6C24"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5324105A" w14:textId="77777777" w:rsidR="001C6C24" w:rsidRPr="00540817" w:rsidRDefault="001C6C24"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 xml:space="preserve">326 </w:t>
            </w:r>
            <w:proofErr w:type="gramStart"/>
            <w:r>
              <w:rPr>
                <w:rFonts w:ascii="Arial" w:eastAsia="Times New Roman" w:hAnsi="Arial" w:cs="Arial"/>
                <w:noProof/>
                <w:lang w:eastAsia="en-AU"/>
              </w:rPr>
              <w:t>Mann</w:t>
            </w:r>
            <w:r>
              <w:rPr>
                <w:rFonts w:ascii="Arial" w:eastAsia="Times New Roman" w:hAnsi="Arial" w:cs="Arial"/>
                <w:lang w:eastAsia="en-AU"/>
              </w:rPr>
              <w:t xml:space="preserve"> street</w:t>
            </w:r>
            <w:proofErr w:type="gramEnd"/>
            <w:r>
              <w:rPr>
                <w:rFonts w:ascii="Arial" w:eastAsia="Times New Roman" w:hAnsi="Arial" w:cs="Arial"/>
                <w:lang w:eastAsia="en-AU"/>
              </w:rPr>
              <w:t>, GOSFORD, New South Wales, 2250</w:t>
            </w:r>
          </w:p>
        </w:tc>
      </w:tr>
      <w:tr w:rsidR="00893873" w14:paraId="01FA3B5C" w14:textId="77777777" w:rsidTr="008938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18AD22" w14:textId="77777777" w:rsidR="001C6C24" w:rsidRPr="00A36AA9" w:rsidRDefault="001C6C24"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4B6C040" w14:textId="77777777" w:rsidR="001C6C24" w:rsidRPr="00A36AA9" w:rsidRDefault="001C6C24"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893873" w14:paraId="24362BE9" w14:textId="77777777" w:rsidTr="0089387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C3DF4E" w14:textId="77777777" w:rsidR="001C6C24" w:rsidRPr="00A36AA9" w:rsidRDefault="001C6C24"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05ABDF5" w14:textId="77777777" w:rsidR="001C6C24" w:rsidRPr="00A36AA9" w:rsidRDefault="001C6C24"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6 March 2024 to 7 March 2024</w:t>
            </w:r>
          </w:p>
        </w:tc>
      </w:tr>
      <w:tr w:rsidR="00893873" w14:paraId="5002D71B" w14:textId="77777777" w:rsidTr="008938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3F3D32" w14:textId="77777777" w:rsidR="001C6C24" w:rsidRPr="00A36AA9" w:rsidRDefault="001C6C24"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35099183"/>
            <w:placeholder>
              <w:docPart w:val="A7F4949C78414813B67B25D37262F9D8"/>
            </w:placeholder>
            <w:date w:fullDate="2024-05-23T00:00:00Z">
              <w:dateFormat w:val="d MMMM yyyy"/>
              <w:lid w:val="en-AU"/>
              <w:storeMappedDataAs w:val="dateTime"/>
              <w:calendar w:val="gregorian"/>
            </w:date>
          </w:sdtPr>
          <w:sdtEndPr/>
          <w:sdtContent>
            <w:tc>
              <w:tcPr>
                <w:tcW w:w="7114" w:type="dxa"/>
                <w:shd w:val="clear" w:color="auto" w:fill="auto"/>
              </w:tcPr>
              <w:p w14:paraId="0E1B7FCF" w14:textId="2E73EF19" w:rsidR="001C6C24" w:rsidRPr="00A36AA9" w:rsidRDefault="00DB03C7"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23 May 2024</w:t>
                </w:r>
              </w:p>
            </w:tc>
          </w:sdtContent>
        </w:sdt>
      </w:tr>
    </w:tbl>
    <w:bookmarkEnd w:id="0"/>
    <w:p w14:paraId="1802F569" w14:textId="77777777" w:rsidR="001C6C24" w:rsidRPr="00A36AA9" w:rsidRDefault="001C6C24"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448D8560" w14:textId="77777777" w:rsidR="001C6C24" w:rsidRDefault="001C6C24" w:rsidP="00126F43">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0442919D" w14:textId="77777777" w:rsidR="001C6C24" w:rsidRPr="00214549" w:rsidRDefault="001C6C24"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 xml:space="preserve">Provider: 980 </w:t>
      </w:r>
      <w:proofErr w:type="spellStart"/>
      <w:r>
        <w:rPr>
          <w:rFonts w:ascii="Arial" w:eastAsia="Arial" w:hAnsi="Arial" w:cs="Arial"/>
        </w:rPr>
        <w:t>Bungree</w:t>
      </w:r>
      <w:proofErr w:type="spellEnd"/>
      <w:r>
        <w:rPr>
          <w:rFonts w:ascii="Arial" w:eastAsia="Arial" w:hAnsi="Arial" w:cs="Arial"/>
        </w:rPr>
        <w:t xml:space="preserve"> Aboriginal Association Limited</w:t>
      </w:r>
      <w:r>
        <w:rPr>
          <w:rFonts w:ascii="Arial" w:eastAsia="Arial" w:hAnsi="Arial" w:cs="Arial"/>
        </w:rPr>
        <w:br/>
        <w:t xml:space="preserve">Service: 17388 </w:t>
      </w:r>
      <w:proofErr w:type="spellStart"/>
      <w:r>
        <w:rPr>
          <w:rFonts w:ascii="Arial" w:eastAsia="Arial" w:hAnsi="Arial" w:cs="Arial"/>
        </w:rPr>
        <w:t>Bungree</w:t>
      </w:r>
      <w:proofErr w:type="spellEnd"/>
      <w:r>
        <w:rPr>
          <w:rFonts w:ascii="Arial" w:eastAsia="Arial" w:hAnsi="Arial" w:cs="Arial"/>
        </w:rPr>
        <w:t xml:space="preserve"> Aboriginal Association Inc.</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 xml:space="preserve">Provider: 7533 </w:t>
      </w:r>
      <w:proofErr w:type="spellStart"/>
      <w:r>
        <w:rPr>
          <w:rFonts w:ascii="Arial" w:eastAsia="Arial" w:hAnsi="Arial" w:cs="Arial"/>
        </w:rPr>
        <w:t>Bungree</w:t>
      </w:r>
      <w:proofErr w:type="spellEnd"/>
      <w:r>
        <w:rPr>
          <w:rFonts w:ascii="Arial" w:eastAsia="Arial" w:hAnsi="Arial" w:cs="Arial"/>
        </w:rPr>
        <w:t xml:space="preserve"> Aboriginal Association Inc</w:t>
      </w:r>
      <w:r>
        <w:rPr>
          <w:rFonts w:ascii="Arial" w:eastAsia="Arial" w:hAnsi="Arial" w:cs="Arial"/>
        </w:rPr>
        <w:br/>
        <w:t xml:space="preserve">Service: 26044 </w:t>
      </w:r>
      <w:proofErr w:type="spellStart"/>
      <w:r>
        <w:rPr>
          <w:rFonts w:ascii="Arial" w:eastAsia="Arial" w:hAnsi="Arial" w:cs="Arial"/>
        </w:rPr>
        <w:t>Bungree</w:t>
      </w:r>
      <w:proofErr w:type="spellEnd"/>
      <w:r>
        <w:rPr>
          <w:rFonts w:ascii="Arial" w:eastAsia="Arial" w:hAnsi="Arial" w:cs="Arial"/>
        </w:rPr>
        <w:t xml:space="preserve"> Aboriginal Association Inc - Care Relationships and Carer Support</w:t>
      </w:r>
      <w:r>
        <w:rPr>
          <w:rFonts w:ascii="Arial" w:eastAsia="Arial" w:hAnsi="Arial" w:cs="Arial"/>
        </w:rPr>
        <w:br/>
        <w:t xml:space="preserve">Service: 26043 </w:t>
      </w:r>
      <w:proofErr w:type="spellStart"/>
      <w:r>
        <w:rPr>
          <w:rFonts w:ascii="Arial" w:eastAsia="Arial" w:hAnsi="Arial" w:cs="Arial"/>
        </w:rPr>
        <w:t>Bungree</w:t>
      </w:r>
      <w:proofErr w:type="spellEnd"/>
      <w:r>
        <w:rPr>
          <w:rFonts w:ascii="Arial" w:eastAsia="Arial" w:hAnsi="Arial" w:cs="Arial"/>
        </w:rPr>
        <w:t xml:space="preserve"> Aboriginal Association Inc - Community and Home Support</w:t>
      </w:r>
      <w:r>
        <w:br/>
      </w:r>
      <w:bookmarkEnd w:id="1"/>
    </w:p>
    <w:p w14:paraId="08D8F06E" w14:textId="77777777" w:rsidR="001C6C24" w:rsidRPr="00A36AA9" w:rsidRDefault="001C6C24"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058C6EE0" w14:textId="37C10188" w:rsidR="001C6C24" w:rsidRPr="00A36AA9" w:rsidRDefault="001C6C24" w:rsidP="00F87E39">
      <w:pPr>
        <w:pStyle w:val="NormalArial"/>
      </w:pPr>
      <w:r w:rsidRPr="00A36AA9">
        <w:t xml:space="preserve">This performance report for </w:t>
      </w:r>
      <w:proofErr w:type="spellStart"/>
      <w:r w:rsidRPr="00C27BE3">
        <w:rPr>
          <w:color w:val="auto"/>
        </w:rPr>
        <w:t>Bungree</w:t>
      </w:r>
      <w:proofErr w:type="spellEnd"/>
      <w:r w:rsidRPr="00C27BE3">
        <w:rPr>
          <w:color w:val="auto"/>
        </w:rPr>
        <w:t xml:space="preserve"> Aboriginal Association Inc.</w:t>
      </w:r>
      <w:r w:rsidRPr="00A36AA9">
        <w:rPr>
          <w:color w:val="auto"/>
        </w:rPr>
        <w:t xml:space="preserve"> (</w:t>
      </w:r>
      <w:r w:rsidRPr="00A36AA9">
        <w:rPr>
          <w:b/>
          <w:color w:val="auto"/>
        </w:rPr>
        <w:t>the service</w:t>
      </w:r>
      <w:r w:rsidRPr="00A36AA9">
        <w:rPr>
          <w:color w:val="auto"/>
        </w:rPr>
        <w:t xml:space="preserve">) has been prepared </w:t>
      </w:r>
      <w:r w:rsidRPr="00280D6E">
        <w:rPr>
          <w:color w:val="auto"/>
        </w:rPr>
        <w:t xml:space="preserve">by </w:t>
      </w:r>
      <w:r w:rsidR="00280D6E" w:rsidRPr="00280D6E">
        <w:rPr>
          <w:color w:val="auto"/>
        </w:rPr>
        <w:t>Kimberley Reed</w:t>
      </w:r>
      <w:r w:rsidRPr="00280D6E">
        <w:rPr>
          <w:noProof/>
          <w:color w:val="auto"/>
        </w:rPr>
        <w:t xml:space="preserve">, </w:t>
      </w:r>
      <w:r w:rsidRPr="00280D6E">
        <w:rPr>
          <w:color w:val="auto"/>
        </w:rPr>
        <w:t>delegate</w:t>
      </w:r>
      <w:r w:rsidRPr="00A36AA9">
        <w:t xml:space="preserve"> of the Aged Care Quality and Safety Commissioner (Commissioner)</w:t>
      </w:r>
      <w:r>
        <w:rPr>
          <w:rStyle w:val="FootnoteReference"/>
        </w:rPr>
        <w:footnoteReference w:id="1"/>
      </w:r>
      <w:r w:rsidRPr="00A36AA9">
        <w:t xml:space="preserve">. </w:t>
      </w:r>
    </w:p>
    <w:p w14:paraId="778642B7" w14:textId="77777777" w:rsidR="001C6C24" w:rsidRPr="00A36AA9" w:rsidRDefault="001C6C24"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4BA6149" w14:textId="77777777" w:rsidR="001C6C24" w:rsidRDefault="001C6C24" w:rsidP="00F87E39">
      <w:pPr>
        <w:pStyle w:val="NormalArial"/>
      </w:pPr>
      <w:r w:rsidRPr="00A36AA9">
        <w:t>The report also specifies any areas in which improvements must be made to ensure the Quality Standards are complied with.</w:t>
      </w:r>
    </w:p>
    <w:p w14:paraId="2D3322A2" w14:textId="77777777" w:rsidR="001C6C24" w:rsidRPr="00A36AA9" w:rsidRDefault="001C6C24" w:rsidP="00DF37F2">
      <w:pPr>
        <w:pStyle w:val="Heading1"/>
        <w:spacing w:before="0" w:after="240" w:line="22" w:lineRule="atLeast"/>
        <w:rPr>
          <w:rFonts w:ascii="Arial" w:hAnsi="Arial" w:cs="Arial"/>
        </w:rPr>
      </w:pPr>
      <w:r w:rsidRPr="00A36AA9">
        <w:rPr>
          <w:rFonts w:ascii="Arial" w:hAnsi="Arial" w:cs="Arial"/>
        </w:rPr>
        <w:t>Material relied on</w:t>
      </w:r>
    </w:p>
    <w:p w14:paraId="1DC47719" w14:textId="77777777" w:rsidR="001C6C24" w:rsidRPr="00A36AA9" w:rsidRDefault="001C6C24" w:rsidP="00F87E39">
      <w:pPr>
        <w:pStyle w:val="NormalArial"/>
      </w:pPr>
      <w:r w:rsidRPr="00A36AA9">
        <w:t>The following information has been considered in preparing the performance report:</w:t>
      </w:r>
    </w:p>
    <w:p w14:paraId="1519B02F" w14:textId="25E65664" w:rsidR="001C6C24" w:rsidRPr="001C6C24" w:rsidRDefault="001C6C24" w:rsidP="00DF37F2">
      <w:pPr>
        <w:pStyle w:val="ListParagraph"/>
        <w:numPr>
          <w:ilvl w:val="0"/>
          <w:numId w:val="2"/>
        </w:numPr>
        <w:spacing w:line="22" w:lineRule="atLeast"/>
        <w:ind w:left="714" w:hanging="357"/>
        <w:contextualSpacing w:val="0"/>
        <w:rPr>
          <w:rFonts w:ascii="Arial" w:hAnsi="Arial" w:cs="Arial"/>
          <w:color w:val="auto"/>
        </w:rPr>
      </w:pPr>
      <w:r w:rsidRPr="001C6C24">
        <w:rPr>
          <w:rFonts w:ascii="Arial" w:hAnsi="Arial" w:cs="Arial"/>
          <w:color w:val="auto"/>
        </w:rPr>
        <w:t xml:space="preserve">the assessment team’s report for the Quality Audit report was informed by a site assessment, observations at the service, review of documents and interviews with staff, consumers/representatives and </w:t>
      </w:r>
      <w:proofErr w:type="gramStart"/>
      <w:r w:rsidRPr="001C6C24">
        <w:rPr>
          <w:rFonts w:ascii="Arial" w:hAnsi="Arial" w:cs="Arial"/>
          <w:color w:val="auto"/>
        </w:rPr>
        <w:t>others</w:t>
      </w:r>
      <w:proofErr w:type="gramEnd"/>
    </w:p>
    <w:p w14:paraId="787CFB5B" w14:textId="5C108EB9" w:rsidR="001C6C24" w:rsidRPr="001C6C24" w:rsidRDefault="001C6C24" w:rsidP="001C6C24">
      <w:pPr>
        <w:pStyle w:val="ListParagraph"/>
        <w:numPr>
          <w:ilvl w:val="0"/>
          <w:numId w:val="2"/>
        </w:numPr>
        <w:spacing w:line="22" w:lineRule="atLeast"/>
        <w:ind w:left="714" w:hanging="357"/>
        <w:contextualSpacing w:val="0"/>
        <w:rPr>
          <w:rFonts w:ascii="Arial" w:hAnsi="Arial" w:cs="Arial"/>
          <w:color w:val="auto"/>
        </w:rPr>
      </w:pPr>
      <w:r w:rsidRPr="001C6C24">
        <w:rPr>
          <w:rFonts w:ascii="Arial" w:hAnsi="Arial" w:cs="Arial"/>
          <w:color w:val="auto"/>
        </w:rPr>
        <w:t xml:space="preserve">other information and intelligence held by the Commission in relation to the service. </w:t>
      </w:r>
    </w:p>
    <w:p w14:paraId="6DC3CC1D" w14:textId="77777777" w:rsidR="001C6C24" w:rsidRPr="00D76BC8" w:rsidRDefault="001C6C24"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0B7A70B2" w14:textId="4D3D085D" w:rsidR="001C6C24" w:rsidRPr="00244176" w:rsidRDefault="001C6C24"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93873" w14:paraId="0AB9AA3D" w14:textId="77777777" w:rsidTr="0089387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3420F63" w14:textId="77777777" w:rsidR="001C6C24" w:rsidRPr="00A36AA9" w:rsidRDefault="001C6C24"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4855480B" w14:textId="77777777" w:rsidR="001C6C24" w:rsidRPr="00E96B92" w:rsidRDefault="00C242A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693909264"/>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1C6C24">
                  <w:rPr>
                    <w:rFonts w:ascii="Arial" w:hAnsi="Arial" w:cs="Arial"/>
                  </w:rPr>
                  <w:t>Compliant</w:t>
                </w:r>
              </w:sdtContent>
            </w:sdt>
          </w:p>
        </w:tc>
      </w:tr>
      <w:tr w:rsidR="00893873" w14:paraId="5DD8B944" w14:textId="77777777" w:rsidTr="0089387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FC48A47" w14:textId="77777777" w:rsidR="001C6C24" w:rsidRPr="00A36AA9" w:rsidRDefault="001C6C24"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01F98E67" w14:textId="77777777" w:rsidR="001C6C24" w:rsidRPr="00A213EA" w:rsidRDefault="00C242A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05637003"/>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1C6C24" w:rsidRPr="00A213EA">
                  <w:rPr>
                    <w:rFonts w:ascii="Arial" w:hAnsi="Arial" w:cs="Arial"/>
                    <w:b/>
                    <w:bCs/>
                  </w:rPr>
                  <w:t>Compliant</w:t>
                </w:r>
              </w:sdtContent>
            </w:sdt>
          </w:p>
        </w:tc>
      </w:tr>
      <w:tr w:rsidR="00893873" w14:paraId="308AC963" w14:textId="77777777" w:rsidTr="0089387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E485A38" w14:textId="77777777" w:rsidR="001C6C24" w:rsidRPr="00A36AA9" w:rsidRDefault="001C6C24"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18B9F222" w14:textId="77777777" w:rsidR="001C6C24" w:rsidRPr="00A213EA" w:rsidRDefault="00C242A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58274964"/>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1C6C24" w:rsidRPr="00A213EA">
                  <w:rPr>
                    <w:rFonts w:ascii="Arial" w:hAnsi="Arial" w:cs="Arial"/>
                    <w:b/>
                    <w:bCs/>
                  </w:rPr>
                  <w:t>Compliant</w:t>
                </w:r>
              </w:sdtContent>
            </w:sdt>
          </w:p>
        </w:tc>
      </w:tr>
      <w:tr w:rsidR="00893873" w14:paraId="517A2DA9" w14:textId="77777777" w:rsidTr="0089387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75C95EF" w14:textId="77777777" w:rsidR="001C6C24" w:rsidRPr="00A36AA9" w:rsidRDefault="001C6C24"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15F0C9CB" w14:textId="77777777" w:rsidR="001C6C24" w:rsidRPr="00A213EA" w:rsidRDefault="00C242A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80271175"/>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1C6C24" w:rsidRPr="00A213EA">
                  <w:rPr>
                    <w:rFonts w:ascii="Arial" w:hAnsi="Arial" w:cs="Arial"/>
                    <w:b/>
                    <w:bCs/>
                  </w:rPr>
                  <w:t>Compliant</w:t>
                </w:r>
              </w:sdtContent>
            </w:sdt>
          </w:p>
        </w:tc>
      </w:tr>
      <w:tr w:rsidR="00893873" w14:paraId="300283A7" w14:textId="77777777" w:rsidTr="0089387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868D0BB" w14:textId="77777777" w:rsidR="001C6C24" w:rsidRPr="00A36AA9" w:rsidRDefault="001C6C24"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381C47FD" w14:textId="77777777" w:rsidR="001C6C24" w:rsidRPr="00A213EA" w:rsidRDefault="00C242A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26286313"/>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1C6C24" w:rsidRPr="00A213EA">
                  <w:rPr>
                    <w:rFonts w:ascii="Arial" w:hAnsi="Arial" w:cs="Arial"/>
                    <w:b/>
                    <w:bCs/>
                  </w:rPr>
                  <w:t>Compliant</w:t>
                </w:r>
              </w:sdtContent>
            </w:sdt>
          </w:p>
        </w:tc>
      </w:tr>
      <w:tr w:rsidR="00893873" w14:paraId="0C1DB5AF" w14:textId="77777777" w:rsidTr="0089387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B81648C" w14:textId="77777777" w:rsidR="001C6C24" w:rsidRPr="00A36AA9" w:rsidRDefault="001C6C24"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5DFB489E" w14:textId="77777777" w:rsidR="001C6C24" w:rsidRPr="00A213EA" w:rsidRDefault="00C242A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68179725"/>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1C6C24" w:rsidRPr="00A213EA">
                  <w:rPr>
                    <w:rFonts w:ascii="Arial" w:hAnsi="Arial" w:cs="Arial"/>
                    <w:b/>
                    <w:bCs/>
                  </w:rPr>
                  <w:t>Compliant</w:t>
                </w:r>
              </w:sdtContent>
            </w:sdt>
          </w:p>
        </w:tc>
      </w:tr>
      <w:tr w:rsidR="00893873" w14:paraId="2A93414E" w14:textId="77777777" w:rsidTr="0089387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ACFBDB5" w14:textId="77777777" w:rsidR="001C6C24" w:rsidRPr="00A36AA9" w:rsidRDefault="001C6C24"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3EADBF5E" w14:textId="77777777" w:rsidR="001C6C24" w:rsidRPr="00A213EA" w:rsidRDefault="00C242A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61680607"/>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1C6C24" w:rsidRPr="00A213EA">
                  <w:rPr>
                    <w:rFonts w:ascii="Arial" w:hAnsi="Arial" w:cs="Arial"/>
                    <w:b/>
                    <w:bCs/>
                  </w:rPr>
                  <w:t>Compliant</w:t>
                </w:r>
              </w:sdtContent>
            </w:sdt>
          </w:p>
        </w:tc>
      </w:tr>
    </w:tbl>
    <w:p w14:paraId="6E3D241A" w14:textId="77777777" w:rsidR="001C6C24" w:rsidRPr="00244176" w:rsidRDefault="001C6C24"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893873" w14:paraId="22DB2F0A" w14:textId="77777777" w:rsidTr="0089387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A9EE053" w14:textId="77777777" w:rsidR="001C6C24" w:rsidRPr="00244176" w:rsidRDefault="001C6C24"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7C1092C3" w14:textId="77777777" w:rsidR="001C6C24" w:rsidRPr="00A213EA" w:rsidRDefault="00C242AC"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181522418"/>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1C6C24" w:rsidRPr="00A213EA">
                  <w:rPr>
                    <w:rFonts w:ascii="Arial" w:hAnsi="Arial" w:cs="Arial"/>
                  </w:rPr>
                  <w:t>Compliant</w:t>
                </w:r>
              </w:sdtContent>
            </w:sdt>
          </w:p>
        </w:tc>
      </w:tr>
      <w:tr w:rsidR="00893873" w14:paraId="264F7CAE" w14:textId="77777777" w:rsidTr="0089387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DA85133" w14:textId="77777777" w:rsidR="001C6C24" w:rsidRPr="00244176" w:rsidRDefault="001C6C24"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4D3FDEB4" w14:textId="77777777" w:rsidR="001C6C24" w:rsidRPr="00A213EA" w:rsidRDefault="00C242A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129020984"/>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1C6C24" w:rsidRPr="00A213EA">
                  <w:rPr>
                    <w:rFonts w:ascii="Arial" w:hAnsi="Arial" w:cs="Arial"/>
                    <w:b/>
                  </w:rPr>
                  <w:t>Compliant</w:t>
                </w:r>
              </w:sdtContent>
            </w:sdt>
          </w:p>
        </w:tc>
      </w:tr>
      <w:tr w:rsidR="00893873" w14:paraId="73C81B14" w14:textId="77777777" w:rsidTr="0089387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26ED828" w14:textId="77777777" w:rsidR="001C6C24" w:rsidRPr="00244176" w:rsidRDefault="001C6C24"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0167522C" w14:textId="77777777" w:rsidR="001C6C24" w:rsidRPr="00A213EA" w:rsidRDefault="00C242A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1100576"/>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1C6C24" w:rsidRPr="00A213EA">
                  <w:rPr>
                    <w:rFonts w:ascii="Arial" w:hAnsi="Arial" w:cs="Arial"/>
                    <w:b/>
                  </w:rPr>
                  <w:t>Compliant</w:t>
                </w:r>
              </w:sdtContent>
            </w:sdt>
          </w:p>
        </w:tc>
      </w:tr>
      <w:tr w:rsidR="00893873" w14:paraId="1B34E212" w14:textId="77777777" w:rsidTr="0089387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EC3B7D7" w14:textId="77777777" w:rsidR="001C6C24" w:rsidRPr="00244176" w:rsidRDefault="001C6C24"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157095F0" w14:textId="77777777" w:rsidR="001C6C24" w:rsidRPr="00A213EA" w:rsidRDefault="00C242A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142916933"/>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1C6C24" w:rsidRPr="00A213EA">
                  <w:rPr>
                    <w:rFonts w:ascii="Arial" w:hAnsi="Arial" w:cs="Arial"/>
                    <w:b/>
                  </w:rPr>
                  <w:t>Compliant</w:t>
                </w:r>
              </w:sdtContent>
            </w:sdt>
          </w:p>
        </w:tc>
      </w:tr>
      <w:tr w:rsidR="00893873" w14:paraId="42037A08" w14:textId="77777777" w:rsidTr="0089387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C7B85D2" w14:textId="77777777" w:rsidR="001C6C24" w:rsidRPr="00244176" w:rsidRDefault="001C6C24"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79C97E69" w14:textId="77777777" w:rsidR="001C6C24" w:rsidRPr="00A213EA" w:rsidRDefault="00C242A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638245002"/>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1C6C24" w:rsidRPr="00A213EA">
                  <w:rPr>
                    <w:rFonts w:ascii="Arial" w:hAnsi="Arial" w:cs="Arial"/>
                    <w:b/>
                  </w:rPr>
                  <w:t>Compliant</w:t>
                </w:r>
              </w:sdtContent>
            </w:sdt>
          </w:p>
        </w:tc>
      </w:tr>
      <w:tr w:rsidR="00893873" w14:paraId="0B5888D6" w14:textId="77777777" w:rsidTr="0089387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A6D505D" w14:textId="77777777" w:rsidR="001C6C24" w:rsidRPr="00244176" w:rsidRDefault="001C6C24"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6EB0AFE3" w14:textId="77777777" w:rsidR="001C6C24" w:rsidRPr="00A213EA" w:rsidRDefault="00C242A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63084991"/>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1C6C24" w:rsidRPr="00A213EA">
                  <w:rPr>
                    <w:rFonts w:ascii="Arial" w:hAnsi="Arial" w:cs="Arial"/>
                    <w:b/>
                  </w:rPr>
                  <w:t>Compliant</w:t>
                </w:r>
              </w:sdtContent>
            </w:sdt>
          </w:p>
        </w:tc>
      </w:tr>
      <w:tr w:rsidR="00893873" w14:paraId="2C972BAF" w14:textId="77777777" w:rsidTr="0089387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E862679" w14:textId="77777777" w:rsidR="001C6C24" w:rsidRPr="00244176" w:rsidRDefault="001C6C24"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5B7EDAA7" w14:textId="77777777" w:rsidR="001C6C24" w:rsidRPr="00A213EA" w:rsidRDefault="00C242A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662727746"/>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1C6C24" w:rsidRPr="00A213EA">
                  <w:rPr>
                    <w:rFonts w:ascii="Arial" w:hAnsi="Arial" w:cs="Arial"/>
                    <w:b/>
                  </w:rPr>
                  <w:t>Compliant</w:t>
                </w:r>
              </w:sdtContent>
            </w:sdt>
          </w:p>
        </w:tc>
      </w:tr>
    </w:tbl>
    <w:p w14:paraId="3E73AB72" w14:textId="77777777" w:rsidR="001C6C24" w:rsidRPr="00A36AA9" w:rsidRDefault="001C6C24" w:rsidP="00F87E39">
      <w:pPr>
        <w:pStyle w:val="NormalArial"/>
        <w:spacing w:before="120"/>
      </w:pPr>
      <w:r w:rsidRPr="00A36AA9">
        <w:t>A detailed assessment is provided later in this report for each assessed Standard.</w:t>
      </w:r>
    </w:p>
    <w:p w14:paraId="76850A34" w14:textId="77777777" w:rsidR="001C6C24" w:rsidRPr="00A36AA9" w:rsidRDefault="001C6C24" w:rsidP="00FC045E">
      <w:pPr>
        <w:pStyle w:val="Heading1"/>
        <w:spacing w:before="0" w:after="240" w:line="22" w:lineRule="atLeast"/>
        <w:rPr>
          <w:rFonts w:ascii="Arial" w:hAnsi="Arial" w:cs="Arial"/>
        </w:rPr>
      </w:pPr>
      <w:r w:rsidRPr="00A36AA9">
        <w:rPr>
          <w:rFonts w:ascii="Arial" w:hAnsi="Arial" w:cs="Arial"/>
        </w:rPr>
        <w:t>Areas for improvement</w:t>
      </w:r>
    </w:p>
    <w:p w14:paraId="447764D0" w14:textId="77777777" w:rsidR="001C6C24" w:rsidRPr="00A36AA9" w:rsidRDefault="001C6C24"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5671EDE4" w14:textId="3976B78B" w:rsidR="001C6C24" w:rsidRPr="00A36AA9" w:rsidRDefault="001C6C24" w:rsidP="00F87E39">
      <w:pPr>
        <w:pStyle w:val="NormalArial"/>
      </w:pPr>
      <w:r w:rsidRPr="00A36AA9">
        <w:br w:type="page"/>
      </w:r>
    </w:p>
    <w:p w14:paraId="6BC01A38" w14:textId="77777777" w:rsidR="001C6C24" w:rsidRDefault="001C6C24"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893873" w14:paraId="4615A17B" w14:textId="77777777" w:rsidTr="008938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43BAC0BE" w14:textId="77777777" w:rsidR="001C6C24" w:rsidRPr="003217D3" w:rsidRDefault="001C6C24"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6E81102A" w14:textId="77777777" w:rsidR="001C6C24" w:rsidRPr="003217D3" w:rsidRDefault="001C6C2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6855FE9C" w14:textId="77777777" w:rsidR="001C6C24" w:rsidRPr="003217D3" w:rsidRDefault="001C6C2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93873" w14:paraId="1571211E" w14:textId="77777777" w:rsidTr="0089387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E0BA5C" w14:textId="77777777" w:rsidR="001C6C24" w:rsidRPr="00244176" w:rsidRDefault="001C6C24"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365A2A9F" w14:textId="77777777" w:rsidR="001C6C24" w:rsidRPr="00244176" w:rsidRDefault="001C6C2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3C21EF60" w14:textId="77777777" w:rsidR="001C6C24" w:rsidRPr="00CC646C" w:rsidRDefault="00C242A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8826807"/>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1C6C24" w:rsidRPr="00501C01">
                  <w:rPr>
                    <w:rFonts w:ascii="Arial" w:hAnsi="Arial" w:cs="Arial"/>
                  </w:rPr>
                  <w:t>Compliant</w:t>
                </w:r>
              </w:sdtContent>
            </w:sdt>
            <w:r w:rsidR="001C6C24" w:rsidRPr="00501C01">
              <w:rPr>
                <w:rFonts w:ascii="Arial" w:hAnsi="Arial" w:cs="Arial"/>
              </w:rPr>
              <w:t xml:space="preserve"> </w:t>
            </w:r>
          </w:p>
        </w:tc>
        <w:tc>
          <w:tcPr>
            <w:tcW w:w="1982" w:type="dxa"/>
            <w:shd w:val="clear" w:color="auto" w:fill="auto"/>
          </w:tcPr>
          <w:p w14:paraId="7CE91900" w14:textId="77777777" w:rsidR="001C6C24" w:rsidRPr="00CC646C" w:rsidRDefault="00C242A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7414213"/>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1C6C24" w:rsidRPr="00501C01">
                  <w:rPr>
                    <w:rFonts w:ascii="Arial" w:hAnsi="Arial" w:cs="Arial"/>
                  </w:rPr>
                  <w:t>Compliant</w:t>
                </w:r>
              </w:sdtContent>
            </w:sdt>
            <w:r w:rsidR="001C6C24" w:rsidRPr="00501C01">
              <w:rPr>
                <w:rFonts w:ascii="Arial" w:hAnsi="Arial" w:cs="Arial"/>
              </w:rPr>
              <w:t xml:space="preserve"> </w:t>
            </w:r>
          </w:p>
        </w:tc>
      </w:tr>
      <w:tr w:rsidR="00893873" w14:paraId="64BEE2F3" w14:textId="77777777" w:rsidTr="008938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104927" w14:textId="77777777" w:rsidR="001C6C24" w:rsidRPr="00244176" w:rsidRDefault="001C6C24"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7BD31B0E" w14:textId="77777777" w:rsidR="001C6C24" w:rsidRPr="00244176" w:rsidRDefault="001C6C2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6CC1E9A2" w14:textId="77777777" w:rsidR="001C6C24" w:rsidRPr="00CC646C" w:rsidRDefault="00C242A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22263182"/>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1C6C24" w:rsidRPr="00501C01">
                  <w:rPr>
                    <w:rFonts w:ascii="Arial" w:hAnsi="Arial" w:cs="Arial"/>
                  </w:rPr>
                  <w:t>Compliant</w:t>
                </w:r>
              </w:sdtContent>
            </w:sdt>
            <w:r w:rsidR="001C6C24" w:rsidRPr="00501C01">
              <w:rPr>
                <w:rFonts w:ascii="Arial" w:hAnsi="Arial" w:cs="Arial"/>
              </w:rPr>
              <w:t xml:space="preserve"> </w:t>
            </w:r>
          </w:p>
        </w:tc>
        <w:tc>
          <w:tcPr>
            <w:tcW w:w="1982" w:type="dxa"/>
            <w:shd w:val="clear" w:color="auto" w:fill="auto"/>
          </w:tcPr>
          <w:p w14:paraId="662CEE4D" w14:textId="77777777" w:rsidR="001C6C24" w:rsidRPr="00CC646C" w:rsidRDefault="00C242A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7101530"/>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1C6C24" w:rsidRPr="00501C01">
                  <w:rPr>
                    <w:rFonts w:ascii="Arial" w:hAnsi="Arial" w:cs="Arial"/>
                  </w:rPr>
                  <w:t>Compliant</w:t>
                </w:r>
              </w:sdtContent>
            </w:sdt>
            <w:r w:rsidR="001C6C24" w:rsidRPr="00501C01">
              <w:rPr>
                <w:rFonts w:ascii="Arial" w:hAnsi="Arial" w:cs="Arial"/>
              </w:rPr>
              <w:t xml:space="preserve"> </w:t>
            </w:r>
          </w:p>
        </w:tc>
      </w:tr>
      <w:tr w:rsidR="00893873" w14:paraId="66B6D2F5" w14:textId="77777777" w:rsidTr="0089387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158276" w14:textId="77777777" w:rsidR="001C6C24" w:rsidRPr="00244176" w:rsidRDefault="001C6C24"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763A97D8" w14:textId="77777777" w:rsidR="001C6C24" w:rsidRPr="00244176" w:rsidRDefault="001C6C2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40E03567" w14:textId="77777777" w:rsidR="001C6C24" w:rsidRPr="00244176" w:rsidRDefault="001C6C24"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746D74AD" w14:textId="77777777" w:rsidR="001C6C24" w:rsidRPr="00244176" w:rsidRDefault="001C6C24"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2621FCE5" w14:textId="77777777" w:rsidR="001C6C24" w:rsidRPr="00244176" w:rsidRDefault="001C6C24"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00EFB456" w14:textId="77777777" w:rsidR="001C6C24" w:rsidRPr="00244176" w:rsidRDefault="001C6C24"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06E6043D" w14:textId="77777777" w:rsidR="001C6C24" w:rsidRPr="00CC646C" w:rsidRDefault="00C242A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6975946"/>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1C6C24" w:rsidRPr="00501C01">
                  <w:rPr>
                    <w:rFonts w:ascii="Arial" w:hAnsi="Arial" w:cs="Arial"/>
                  </w:rPr>
                  <w:t>Compliant</w:t>
                </w:r>
              </w:sdtContent>
            </w:sdt>
            <w:r w:rsidR="001C6C24" w:rsidRPr="00501C01">
              <w:rPr>
                <w:rFonts w:ascii="Arial" w:hAnsi="Arial" w:cs="Arial"/>
              </w:rPr>
              <w:t xml:space="preserve"> </w:t>
            </w:r>
          </w:p>
        </w:tc>
        <w:tc>
          <w:tcPr>
            <w:tcW w:w="1982" w:type="dxa"/>
            <w:shd w:val="clear" w:color="auto" w:fill="auto"/>
          </w:tcPr>
          <w:p w14:paraId="413D4618" w14:textId="77777777" w:rsidR="001C6C24" w:rsidRPr="00CC646C" w:rsidRDefault="00C242A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3489417"/>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1C6C24" w:rsidRPr="00501C01">
                  <w:rPr>
                    <w:rFonts w:ascii="Arial" w:hAnsi="Arial" w:cs="Arial"/>
                  </w:rPr>
                  <w:t>Compliant</w:t>
                </w:r>
              </w:sdtContent>
            </w:sdt>
            <w:r w:rsidR="001C6C24" w:rsidRPr="00501C01">
              <w:rPr>
                <w:rFonts w:ascii="Arial" w:hAnsi="Arial" w:cs="Arial"/>
              </w:rPr>
              <w:t xml:space="preserve"> </w:t>
            </w:r>
          </w:p>
        </w:tc>
      </w:tr>
      <w:tr w:rsidR="00893873" w14:paraId="59F40230" w14:textId="77777777" w:rsidTr="008938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C7E70F" w14:textId="77777777" w:rsidR="001C6C24" w:rsidRPr="00244176" w:rsidRDefault="001C6C24"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25F7ED10" w14:textId="77777777" w:rsidR="001C6C24" w:rsidRPr="00244176" w:rsidRDefault="001C6C2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334E44A6" w14:textId="77777777" w:rsidR="001C6C24" w:rsidRPr="00CC646C" w:rsidRDefault="00C242A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0588070"/>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1C6C24" w:rsidRPr="00501C01">
                  <w:rPr>
                    <w:rFonts w:ascii="Arial" w:hAnsi="Arial" w:cs="Arial"/>
                  </w:rPr>
                  <w:t>Compliant</w:t>
                </w:r>
              </w:sdtContent>
            </w:sdt>
            <w:r w:rsidR="001C6C24" w:rsidRPr="00501C01">
              <w:rPr>
                <w:rFonts w:ascii="Arial" w:hAnsi="Arial" w:cs="Arial"/>
              </w:rPr>
              <w:t xml:space="preserve"> </w:t>
            </w:r>
          </w:p>
        </w:tc>
        <w:tc>
          <w:tcPr>
            <w:tcW w:w="1982" w:type="dxa"/>
            <w:shd w:val="clear" w:color="auto" w:fill="auto"/>
          </w:tcPr>
          <w:p w14:paraId="5CAC52DE" w14:textId="77777777" w:rsidR="001C6C24" w:rsidRPr="00CC646C" w:rsidRDefault="00C242A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2959891"/>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1C6C24" w:rsidRPr="00501C01">
                  <w:rPr>
                    <w:rFonts w:ascii="Arial" w:hAnsi="Arial" w:cs="Arial"/>
                  </w:rPr>
                  <w:t>Compliant</w:t>
                </w:r>
              </w:sdtContent>
            </w:sdt>
            <w:r w:rsidR="001C6C24" w:rsidRPr="00501C01">
              <w:rPr>
                <w:rFonts w:ascii="Arial" w:hAnsi="Arial" w:cs="Arial"/>
              </w:rPr>
              <w:t xml:space="preserve"> </w:t>
            </w:r>
          </w:p>
        </w:tc>
      </w:tr>
      <w:tr w:rsidR="00893873" w14:paraId="0798DDCA" w14:textId="77777777" w:rsidTr="0089387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04C8BA" w14:textId="77777777" w:rsidR="001C6C24" w:rsidRPr="00244176" w:rsidRDefault="001C6C24"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2F954084" w14:textId="77777777" w:rsidR="001C6C24" w:rsidRPr="00244176" w:rsidRDefault="001C6C2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5" w:type="dxa"/>
            <w:shd w:val="clear" w:color="auto" w:fill="auto"/>
          </w:tcPr>
          <w:p w14:paraId="0BD8E398" w14:textId="77777777" w:rsidR="001C6C24" w:rsidRPr="00CC646C" w:rsidRDefault="00C242A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4041218"/>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1C6C24" w:rsidRPr="00501C01">
                  <w:rPr>
                    <w:rFonts w:ascii="Arial" w:hAnsi="Arial" w:cs="Arial"/>
                  </w:rPr>
                  <w:t>Compliant</w:t>
                </w:r>
              </w:sdtContent>
            </w:sdt>
            <w:r w:rsidR="001C6C24" w:rsidRPr="00501C01">
              <w:rPr>
                <w:rFonts w:ascii="Arial" w:hAnsi="Arial" w:cs="Arial"/>
              </w:rPr>
              <w:t xml:space="preserve"> </w:t>
            </w:r>
          </w:p>
        </w:tc>
        <w:tc>
          <w:tcPr>
            <w:tcW w:w="1982" w:type="dxa"/>
            <w:shd w:val="clear" w:color="auto" w:fill="auto"/>
          </w:tcPr>
          <w:p w14:paraId="1AA002D1" w14:textId="77777777" w:rsidR="001C6C24" w:rsidRPr="00CC646C" w:rsidRDefault="00C242A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3372271"/>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1C6C24" w:rsidRPr="00501C01">
                  <w:rPr>
                    <w:rFonts w:ascii="Arial" w:hAnsi="Arial" w:cs="Arial"/>
                  </w:rPr>
                  <w:t>Compliant</w:t>
                </w:r>
              </w:sdtContent>
            </w:sdt>
            <w:r w:rsidR="001C6C24" w:rsidRPr="00501C01">
              <w:rPr>
                <w:rFonts w:ascii="Arial" w:hAnsi="Arial" w:cs="Arial"/>
              </w:rPr>
              <w:t xml:space="preserve"> </w:t>
            </w:r>
          </w:p>
        </w:tc>
      </w:tr>
      <w:tr w:rsidR="00893873" w14:paraId="7F51C5F5" w14:textId="77777777" w:rsidTr="008938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813FA7" w14:textId="77777777" w:rsidR="001C6C24" w:rsidRPr="00244176" w:rsidRDefault="001C6C24"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0F739A6A" w14:textId="77777777" w:rsidR="001C6C24" w:rsidRPr="00244176" w:rsidRDefault="001C6C2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5" w:type="dxa"/>
            <w:shd w:val="clear" w:color="auto" w:fill="auto"/>
          </w:tcPr>
          <w:p w14:paraId="60F77AD5" w14:textId="77777777" w:rsidR="001C6C24" w:rsidRPr="00CC646C" w:rsidRDefault="00C242A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76316593"/>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1C6C24" w:rsidRPr="00501C01">
                  <w:rPr>
                    <w:rFonts w:ascii="Arial" w:hAnsi="Arial" w:cs="Arial"/>
                  </w:rPr>
                  <w:t>Compliant</w:t>
                </w:r>
              </w:sdtContent>
            </w:sdt>
            <w:r w:rsidR="001C6C24" w:rsidRPr="00501C01">
              <w:rPr>
                <w:rFonts w:ascii="Arial" w:hAnsi="Arial" w:cs="Arial"/>
              </w:rPr>
              <w:t xml:space="preserve"> </w:t>
            </w:r>
          </w:p>
        </w:tc>
        <w:tc>
          <w:tcPr>
            <w:tcW w:w="1982" w:type="dxa"/>
            <w:shd w:val="clear" w:color="auto" w:fill="auto"/>
          </w:tcPr>
          <w:p w14:paraId="113026EB" w14:textId="77777777" w:rsidR="001C6C24" w:rsidRPr="00CC646C" w:rsidRDefault="00C242A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8492317"/>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1C6C24" w:rsidRPr="00501C01">
                  <w:rPr>
                    <w:rFonts w:ascii="Arial" w:hAnsi="Arial" w:cs="Arial"/>
                  </w:rPr>
                  <w:t>Compliant</w:t>
                </w:r>
              </w:sdtContent>
            </w:sdt>
            <w:r w:rsidR="001C6C24" w:rsidRPr="00501C01">
              <w:rPr>
                <w:rFonts w:ascii="Arial" w:hAnsi="Arial" w:cs="Arial"/>
              </w:rPr>
              <w:t xml:space="preserve"> </w:t>
            </w:r>
          </w:p>
        </w:tc>
      </w:tr>
    </w:tbl>
    <w:p w14:paraId="7F2437DE" w14:textId="77777777" w:rsidR="001C6C24" w:rsidRDefault="001C6C24" w:rsidP="007B3959">
      <w:pPr>
        <w:pStyle w:val="Heading20"/>
      </w:pPr>
      <w:r w:rsidRPr="00A36AA9">
        <w:t>Findings</w:t>
      </w:r>
    </w:p>
    <w:p w14:paraId="377194BF" w14:textId="77777777" w:rsidR="00841DCA" w:rsidRDefault="008B1154" w:rsidP="00F87E39">
      <w:pPr>
        <w:pStyle w:val="NormalArial"/>
      </w:pPr>
      <w:r>
        <w:t>C</w:t>
      </w:r>
      <w:r w:rsidRPr="008B1154">
        <w:t xml:space="preserve">onsumers </w:t>
      </w:r>
      <w:r>
        <w:t>were</w:t>
      </w:r>
      <w:r w:rsidRPr="008B1154">
        <w:t xml:space="preserve"> treated with dignity and respect, with individual identities, culture and diversity valued. </w:t>
      </w:r>
      <w:r>
        <w:t>C</w:t>
      </w:r>
      <w:r w:rsidRPr="008B1154">
        <w:t xml:space="preserve">onsumers </w:t>
      </w:r>
      <w:r>
        <w:t xml:space="preserve">confirmed </w:t>
      </w:r>
      <w:r w:rsidRPr="008B1154">
        <w:t>staff and management treat</w:t>
      </w:r>
      <w:r>
        <w:t>ed</w:t>
      </w:r>
      <w:r w:rsidRPr="008B1154">
        <w:t xml:space="preserve"> them with respect, noting they fe</w:t>
      </w:r>
      <w:r>
        <w:t>lt</w:t>
      </w:r>
      <w:r w:rsidRPr="008B1154">
        <w:t xml:space="preserve"> their dignity </w:t>
      </w:r>
      <w:r>
        <w:t>was</w:t>
      </w:r>
      <w:r w:rsidRPr="008B1154">
        <w:t xml:space="preserve"> maintained during service delivery. Consumers </w:t>
      </w:r>
      <w:r w:rsidR="00D26AD6">
        <w:t xml:space="preserve">provided feedback </w:t>
      </w:r>
      <w:r w:rsidRPr="008B1154">
        <w:t>to the approachability of staff and management, noting they underst</w:t>
      </w:r>
      <w:r w:rsidR="00D26AD6">
        <w:t>ood</w:t>
      </w:r>
      <w:r w:rsidRPr="008B1154">
        <w:t xml:space="preserve"> their cultural background and consider</w:t>
      </w:r>
      <w:r w:rsidR="00D26AD6">
        <w:t>ed</w:t>
      </w:r>
      <w:r w:rsidRPr="008B1154">
        <w:t xml:space="preserve"> their personal circumstances and preferences</w:t>
      </w:r>
      <w:r w:rsidR="00080006">
        <w:t xml:space="preserve">. </w:t>
      </w:r>
      <w:r w:rsidR="0022735F" w:rsidRPr="0022735F">
        <w:t xml:space="preserve">Staff and management spoke respectfully about consumers and </w:t>
      </w:r>
      <w:r w:rsidR="0022735F">
        <w:t>d</w:t>
      </w:r>
      <w:r w:rsidR="0022735F" w:rsidRPr="0022735F">
        <w:t>escribe</w:t>
      </w:r>
      <w:r w:rsidR="0022735F">
        <w:t>d</w:t>
      </w:r>
      <w:r w:rsidR="0022735F" w:rsidRPr="0022735F">
        <w:t xml:space="preserve"> what was important to consumers and what it meant to treat consumers with dignity and respect.</w:t>
      </w:r>
      <w:r w:rsidR="00ED7BEC">
        <w:t xml:space="preserve"> </w:t>
      </w:r>
      <w:r w:rsidR="00D875DB">
        <w:t>C</w:t>
      </w:r>
      <w:r w:rsidR="00A67813">
        <w:t>o</w:t>
      </w:r>
      <w:r w:rsidR="00ED7BEC" w:rsidRPr="00ED7BEC">
        <w:t>nsumer care plans were written respectfully and evidenced detailed background information</w:t>
      </w:r>
      <w:r w:rsidR="00050B8D">
        <w:t xml:space="preserve">, including </w:t>
      </w:r>
      <w:r w:rsidR="00ED7BEC" w:rsidRPr="00ED7BEC">
        <w:t>religion, family background, cultural identity, language, social and communication preferences</w:t>
      </w:r>
      <w:r w:rsidR="00050B8D">
        <w:t xml:space="preserve">. </w:t>
      </w:r>
    </w:p>
    <w:p w14:paraId="669C9255" w14:textId="77777777" w:rsidR="00643790" w:rsidRDefault="00841DCA" w:rsidP="00F87E39">
      <w:pPr>
        <w:pStyle w:val="NormalArial"/>
      </w:pPr>
      <w:r>
        <w:t>C</w:t>
      </w:r>
      <w:r w:rsidRPr="00841DCA">
        <w:t xml:space="preserve">onsumers </w:t>
      </w:r>
      <w:r>
        <w:t xml:space="preserve">confirmed </w:t>
      </w:r>
      <w:r w:rsidRPr="00841DCA">
        <w:t>staff underst</w:t>
      </w:r>
      <w:r w:rsidR="0085544F">
        <w:t>ood</w:t>
      </w:r>
      <w:r w:rsidRPr="00841DCA">
        <w:t xml:space="preserve"> their needs and preferences, delivering services in a culturally safe manner that foster</w:t>
      </w:r>
      <w:r w:rsidR="00BA2610">
        <w:t>ed</w:t>
      </w:r>
      <w:r w:rsidRPr="00841DCA">
        <w:t xml:space="preserve"> a sense of safety and respect. </w:t>
      </w:r>
      <w:r w:rsidR="00880E3B" w:rsidRPr="00880E3B">
        <w:t>Staff and management described how they provide</w:t>
      </w:r>
      <w:r w:rsidR="0040080F">
        <w:t>d</w:t>
      </w:r>
      <w:r w:rsidR="00880E3B" w:rsidRPr="00880E3B">
        <w:t xml:space="preserve"> culturally safe care and services to culturally and linguistically </w:t>
      </w:r>
      <w:r w:rsidR="00880E3B" w:rsidRPr="00880E3B">
        <w:lastRenderedPageBreak/>
        <w:t>diverse consumers.</w:t>
      </w:r>
      <w:r w:rsidR="00111DED" w:rsidRPr="00111DED">
        <w:tab/>
        <w:t>Staff advised they receive</w:t>
      </w:r>
      <w:r w:rsidR="00111DED">
        <w:t>d</w:t>
      </w:r>
      <w:r w:rsidR="00111DED" w:rsidRPr="00111DED">
        <w:t xml:space="preserve"> cultural awareness training during onboarding and ongoing training as required, noting they fe</w:t>
      </w:r>
      <w:r w:rsidR="00486CA1">
        <w:t>lt</w:t>
      </w:r>
      <w:r w:rsidR="00111DED" w:rsidRPr="00111DED">
        <w:t xml:space="preserve"> supported with requisite resources to understand and appreciate the unique cultural background of each consumer.</w:t>
      </w:r>
    </w:p>
    <w:p w14:paraId="6606AFDC" w14:textId="77777777" w:rsidR="00483D48" w:rsidRDefault="00E204C2" w:rsidP="00F87E39">
      <w:pPr>
        <w:pStyle w:val="NormalArial"/>
      </w:pPr>
      <w:r>
        <w:t>C</w:t>
      </w:r>
      <w:r w:rsidR="00643790" w:rsidRPr="00643790">
        <w:t xml:space="preserve">onsumers </w:t>
      </w:r>
      <w:r>
        <w:t>were</w:t>
      </w:r>
      <w:r w:rsidR="00643790" w:rsidRPr="00643790">
        <w:t xml:space="preserve"> informed about the care and service options available to them, noting they </w:t>
      </w:r>
      <w:r>
        <w:t>were</w:t>
      </w:r>
      <w:r w:rsidR="00643790" w:rsidRPr="00643790">
        <w:t xml:space="preserve"> encouraged to make their own decisions about the services they receive</w:t>
      </w:r>
      <w:r>
        <w:t>d</w:t>
      </w:r>
      <w:r w:rsidR="00643790" w:rsidRPr="00643790">
        <w:t>, including who they want</w:t>
      </w:r>
      <w:r>
        <w:t xml:space="preserve">ed </w:t>
      </w:r>
      <w:r w:rsidR="00643790" w:rsidRPr="00643790">
        <w:t xml:space="preserve">involved in their care. Consumers </w:t>
      </w:r>
      <w:r w:rsidR="00D90B5E">
        <w:t xml:space="preserve">confirmed </w:t>
      </w:r>
      <w:r w:rsidR="00643790" w:rsidRPr="00643790">
        <w:t>the service ma</w:t>
      </w:r>
      <w:r w:rsidR="00D90B5E">
        <w:t>de</w:t>
      </w:r>
      <w:r w:rsidR="00643790" w:rsidRPr="00643790">
        <w:t xml:space="preserve"> it easy for them to be involved and encourage</w:t>
      </w:r>
      <w:r w:rsidR="00D90B5E">
        <w:t>d</w:t>
      </w:r>
      <w:r w:rsidR="00643790" w:rsidRPr="00643790">
        <w:t xml:space="preserve"> them to engage with people who </w:t>
      </w:r>
      <w:r w:rsidR="00D90B5E">
        <w:t>were</w:t>
      </w:r>
      <w:r w:rsidR="00643790" w:rsidRPr="00643790">
        <w:t xml:space="preserve"> important to them. </w:t>
      </w:r>
      <w:r w:rsidR="00362C9E" w:rsidRPr="00362C9E">
        <w:t xml:space="preserve">Staff described how support options </w:t>
      </w:r>
      <w:r w:rsidR="00362C9E">
        <w:t>were</w:t>
      </w:r>
      <w:r w:rsidR="00362C9E" w:rsidRPr="00362C9E">
        <w:t xml:space="preserve"> developed based on consumer feedback, and service delivery </w:t>
      </w:r>
      <w:r w:rsidR="00362C9E">
        <w:t>was</w:t>
      </w:r>
      <w:r w:rsidR="00362C9E" w:rsidRPr="00362C9E">
        <w:t xml:space="preserve"> scheduled in alignment with consumer preferences.</w:t>
      </w:r>
      <w:r w:rsidR="00B82120" w:rsidRPr="00B82120">
        <w:t xml:space="preserve"> The service ha</w:t>
      </w:r>
      <w:r w:rsidR="00B82120">
        <w:t>d</w:t>
      </w:r>
      <w:r w:rsidR="00B82120" w:rsidRPr="00B82120">
        <w:t xml:space="preserve"> a consumer dignity and choice policy in place</w:t>
      </w:r>
      <w:r w:rsidR="00B82120">
        <w:t xml:space="preserve">. </w:t>
      </w:r>
    </w:p>
    <w:p w14:paraId="2C4B735C" w14:textId="77777777" w:rsidR="00DC5BE6" w:rsidRDefault="00483D48" w:rsidP="00F87E39">
      <w:pPr>
        <w:pStyle w:val="NormalArial"/>
      </w:pPr>
      <w:r w:rsidRPr="00483D48">
        <w:t>Consumers advised that staff actively listen</w:t>
      </w:r>
      <w:r>
        <w:t>ed</w:t>
      </w:r>
      <w:r w:rsidRPr="00483D48">
        <w:t xml:space="preserve"> to them, underst</w:t>
      </w:r>
      <w:r>
        <w:t>ood</w:t>
      </w:r>
      <w:r w:rsidRPr="00483D48">
        <w:t xml:space="preserve"> their priorities and respect</w:t>
      </w:r>
      <w:r>
        <w:t xml:space="preserve">ed </w:t>
      </w:r>
      <w:r w:rsidRPr="00483D48">
        <w:t>the choices they ma</w:t>
      </w:r>
      <w:r>
        <w:t>d</w:t>
      </w:r>
      <w:r w:rsidRPr="00483D48">
        <w:t>e.</w:t>
      </w:r>
      <w:r w:rsidR="00F274FF" w:rsidRPr="00F274FF">
        <w:t xml:space="preserve"> Staff describe</w:t>
      </w:r>
      <w:r w:rsidR="00F274FF">
        <w:t>d</w:t>
      </w:r>
      <w:r w:rsidR="00F274FF" w:rsidRPr="00F274FF">
        <w:t xml:space="preserve"> risk assessment monitoring, risk identification, reporting and escalation processes in place and how they would respond to a hazard, incident or potential risk. Staff and management described the importance of discussing potential risks with consumers and allowing them the freedom to decide how to manage those risks.</w:t>
      </w:r>
      <w:r w:rsidR="00C72BD8" w:rsidRPr="00C72BD8">
        <w:t xml:space="preserve"> </w:t>
      </w:r>
      <w:r w:rsidR="00C72BD8">
        <w:t>C</w:t>
      </w:r>
      <w:r w:rsidR="00C72BD8" w:rsidRPr="00C72BD8">
        <w:t>onsumer care plans include</w:t>
      </w:r>
      <w:r w:rsidR="00C72BD8">
        <w:t>d</w:t>
      </w:r>
      <w:r w:rsidR="00C72BD8" w:rsidRPr="00C72BD8">
        <w:t xml:space="preserve"> detailed non-response and emergency procedures according to each consumer’s preference and risk assessment. Additionally, the service ha</w:t>
      </w:r>
      <w:r w:rsidR="005E5D75">
        <w:t>d</w:t>
      </w:r>
      <w:r w:rsidR="00C72BD8" w:rsidRPr="00C72BD8">
        <w:t xml:space="preserve"> monthly coordinator meetings where consumers at risk </w:t>
      </w:r>
      <w:r w:rsidR="005E5D75">
        <w:t>were</w:t>
      </w:r>
      <w:r w:rsidR="00C72BD8" w:rsidRPr="00C72BD8">
        <w:t xml:space="preserve"> discussed</w:t>
      </w:r>
      <w:r w:rsidR="00DC5BE6">
        <w:t>.</w:t>
      </w:r>
    </w:p>
    <w:p w14:paraId="491A52E7" w14:textId="77777777" w:rsidR="009045E0" w:rsidRDefault="00DC5BE6" w:rsidP="00F87E39">
      <w:pPr>
        <w:pStyle w:val="NormalArial"/>
      </w:pPr>
      <w:r w:rsidRPr="00DC5BE6">
        <w:t xml:space="preserve">The service demonstrated current, accurate and timely information </w:t>
      </w:r>
      <w:r>
        <w:t>was</w:t>
      </w:r>
      <w:r w:rsidRPr="00DC5BE6">
        <w:t xml:space="preserve"> provided to consumers and communicated in a way that </w:t>
      </w:r>
      <w:r>
        <w:t>was</w:t>
      </w:r>
      <w:r w:rsidRPr="00DC5BE6">
        <w:t xml:space="preserve"> clear, easy to understand and enable</w:t>
      </w:r>
      <w:r>
        <w:t>d</w:t>
      </w:r>
      <w:r w:rsidRPr="00DC5BE6">
        <w:t xml:space="preserve"> them to exercise choice. </w:t>
      </w:r>
      <w:r>
        <w:t>C</w:t>
      </w:r>
      <w:r w:rsidRPr="00DC5BE6">
        <w:t xml:space="preserve">onsumers </w:t>
      </w:r>
      <w:r>
        <w:t xml:space="preserve">confirmed </w:t>
      </w:r>
      <w:r w:rsidRPr="00DC5BE6">
        <w:t>they receive</w:t>
      </w:r>
      <w:r>
        <w:t>d</w:t>
      </w:r>
      <w:r w:rsidRPr="00DC5BE6">
        <w:t xml:space="preserve"> information in formats that </w:t>
      </w:r>
      <w:r>
        <w:t>were</w:t>
      </w:r>
      <w:r w:rsidRPr="00DC5BE6">
        <w:t xml:space="preserve"> clear and easy to understand, enabling them to make informed choices</w:t>
      </w:r>
      <w:r w:rsidR="00177968">
        <w:t xml:space="preserve"> regarding their care and services. </w:t>
      </w:r>
      <w:r w:rsidR="00B91C51">
        <w:t>C</w:t>
      </w:r>
      <w:r w:rsidR="00B91C51" w:rsidRPr="00B91C51">
        <w:t>onsumers advised they received an information pack on entry to the service and in-home visits for assessments and care plan reviews, noting that coordinators t</w:t>
      </w:r>
      <w:r w:rsidR="00E15582">
        <w:t>ook</w:t>
      </w:r>
      <w:r w:rsidR="00B91C51" w:rsidRPr="00B91C51">
        <w:t xml:space="preserve"> the time to discuss everything and clarify any information.</w:t>
      </w:r>
      <w:r w:rsidR="0048112A">
        <w:t xml:space="preserve"> </w:t>
      </w:r>
      <w:r w:rsidR="0048112A" w:rsidRPr="0048112A">
        <w:t>Staff described strategies to help communicate with consumers who may experience communication barriers</w:t>
      </w:r>
      <w:r w:rsidR="0048112A">
        <w:t>.</w:t>
      </w:r>
      <w:r w:rsidR="0048112A" w:rsidRPr="0048112A">
        <w:t xml:space="preserve"> </w:t>
      </w:r>
    </w:p>
    <w:p w14:paraId="2C8D3539" w14:textId="77777777" w:rsidR="00A05DF0" w:rsidRDefault="009045E0" w:rsidP="00F87E39">
      <w:pPr>
        <w:pStyle w:val="NormalArial"/>
      </w:pPr>
      <w:r w:rsidRPr="009045E0">
        <w:t xml:space="preserve">Consumers advised staff </w:t>
      </w:r>
      <w:r>
        <w:t>were</w:t>
      </w:r>
      <w:r w:rsidRPr="009045E0">
        <w:t xml:space="preserve"> respectful of their personal privacy. Consumers </w:t>
      </w:r>
      <w:r w:rsidR="00D01CA7">
        <w:t>were</w:t>
      </w:r>
      <w:r w:rsidRPr="009045E0">
        <w:t xml:space="preserve"> provided with information to understand how their personal information w</w:t>
      </w:r>
      <w:r w:rsidR="00D01CA7">
        <w:t xml:space="preserve">ould </w:t>
      </w:r>
      <w:r w:rsidRPr="009045E0">
        <w:t xml:space="preserve">be used and their consent </w:t>
      </w:r>
      <w:r w:rsidR="00D01CA7">
        <w:t>was</w:t>
      </w:r>
      <w:r w:rsidRPr="009045E0">
        <w:t xml:space="preserve"> sought before their information </w:t>
      </w:r>
      <w:r w:rsidR="00D01CA7">
        <w:t>was</w:t>
      </w:r>
      <w:r w:rsidRPr="009045E0">
        <w:t xml:space="preserve"> shared with other providers involved in their care. Consumer information </w:t>
      </w:r>
      <w:r w:rsidR="002255E0">
        <w:t>was</w:t>
      </w:r>
      <w:r w:rsidRPr="009045E0">
        <w:t xml:space="preserve"> stored in a secure electronic database and in a booklet in their homes, with hard copy consumer files stored securely in the Operations Manager’s office. Access to electronic information </w:t>
      </w:r>
      <w:r w:rsidR="002255E0">
        <w:t>was</w:t>
      </w:r>
      <w:r w:rsidRPr="009045E0">
        <w:t xml:space="preserve"> limited by role and </w:t>
      </w:r>
      <w:r w:rsidR="002255E0">
        <w:t>was</w:t>
      </w:r>
      <w:r w:rsidRPr="009045E0">
        <w:t xml:space="preserve"> password protected</w:t>
      </w:r>
      <w:r w:rsidR="00A05DF0">
        <w:t>.</w:t>
      </w:r>
    </w:p>
    <w:p w14:paraId="2B804732" w14:textId="6A695BFA" w:rsidR="001C6C24" w:rsidRPr="006B4042" w:rsidRDefault="00A05DF0" w:rsidP="00F87E39">
      <w:pPr>
        <w:pStyle w:val="NormalArial"/>
      </w:pPr>
      <w:bookmarkStart w:id="2" w:name="_Hlk167186795"/>
      <w:r>
        <w:t xml:space="preserve">Based on the information recorded above, this Standard is Compliant. </w:t>
      </w:r>
      <w:bookmarkEnd w:id="2"/>
      <w:r w:rsidR="001C6C24" w:rsidRPr="00A36AA9">
        <w:br w:type="page"/>
      </w:r>
    </w:p>
    <w:p w14:paraId="73381344" w14:textId="77777777" w:rsidR="001C6C24" w:rsidRDefault="001C6C24"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30"/>
        <w:gridCol w:w="4382"/>
        <w:gridCol w:w="1945"/>
        <w:gridCol w:w="1937"/>
      </w:tblGrid>
      <w:tr w:rsidR="00893873" w14:paraId="4FED9E2D" w14:textId="77777777" w:rsidTr="007344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8" w:type="dxa"/>
            <w:gridSpan w:val="2"/>
            <w:tcBorders>
              <w:bottom w:val="single" w:sz="4" w:space="0" w:color="BFBFBF" w:themeColor="background1" w:themeShade="BF"/>
            </w:tcBorders>
          </w:tcPr>
          <w:p w14:paraId="49480A31" w14:textId="77777777" w:rsidR="001C6C24" w:rsidRPr="003217D3" w:rsidRDefault="001C6C24" w:rsidP="001F455A">
            <w:pPr>
              <w:spacing w:before="0" w:line="22" w:lineRule="atLeast"/>
              <w:rPr>
                <w:rFonts w:ascii="Arial" w:hAnsi="Arial" w:cs="Arial"/>
                <w:b w:val="0"/>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6BBBE89E" w14:textId="77777777" w:rsidR="001C6C24" w:rsidRPr="003217D3" w:rsidRDefault="001C6C24"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22D7E80A" w14:textId="77777777" w:rsidR="001C6C24" w:rsidRPr="003217D3" w:rsidRDefault="001C6C2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93873" w14:paraId="6699CE24" w14:textId="77777777" w:rsidTr="007344B4">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69D9F651" w14:textId="77777777" w:rsidR="001C6C24" w:rsidRPr="00244176" w:rsidRDefault="001C6C2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507" w:type="dxa"/>
            <w:shd w:val="clear" w:color="auto" w:fill="auto"/>
          </w:tcPr>
          <w:p w14:paraId="69CB76B0" w14:textId="77777777" w:rsidR="001C6C24" w:rsidRPr="00244176" w:rsidRDefault="001C6C2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3D95220B" w14:textId="77777777" w:rsidR="001C6C24" w:rsidRPr="00CC646C" w:rsidRDefault="00C242A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2084125"/>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1C6C24" w:rsidRPr="00501C01">
                  <w:rPr>
                    <w:rFonts w:ascii="Arial" w:hAnsi="Arial" w:cs="Arial"/>
                  </w:rPr>
                  <w:t>Compliant</w:t>
                </w:r>
              </w:sdtContent>
            </w:sdt>
            <w:r w:rsidR="001C6C24" w:rsidRPr="00501C01">
              <w:rPr>
                <w:rFonts w:ascii="Arial" w:hAnsi="Arial" w:cs="Arial"/>
              </w:rPr>
              <w:t xml:space="preserve"> </w:t>
            </w:r>
          </w:p>
        </w:tc>
        <w:tc>
          <w:tcPr>
            <w:tcW w:w="1977" w:type="dxa"/>
            <w:shd w:val="clear" w:color="auto" w:fill="auto"/>
          </w:tcPr>
          <w:p w14:paraId="1D47CD40" w14:textId="77777777" w:rsidR="001C6C24" w:rsidRPr="00CC646C" w:rsidRDefault="00C242A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857287"/>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1C6C24" w:rsidRPr="00501C01">
                  <w:rPr>
                    <w:rFonts w:ascii="Arial" w:hAnsi="Arial" w:cs="Arial"/>
                  </w:rPr>
                  <w:t>Compliant</w:t>
                </w:r>
              </w:sdtContent>
            </w:sdt>
            <w:r w:rsidR="001C6C24" w:rsidRPr="00501C01">
              <w:rPr>
                <w:rFonts w:ascii="Arial" w:hAnsi="Arial" w:cs="Arial"/>
              </w:rPr>
              <w:t xml:space="preserve"> </w:t>
            </w:r>
          </w:p>
        </w:tc>
      </w:tr>
      <w:tr w:rsidR="00893873" w14:paraId="5767F411" w14:textId="77777777" w:rsidTr="007344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35861644" w14:textId="77777777" w:rsidR="001C6C24" w:rsidRPr="00244176" w:rsidRDefault="001C6C2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507" w:type="dxa"/>
            <w:shd w:val="clear" w:color="auto" w:fill="auto"/>
          </w:tcPr>
          <w:p w14:paraId="74110AB6" w14:textId="77777777" w:rsidR="001C6C24" w:rsidRPr="00244176" w:rsidRDefault="001C6C2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tcPr>
          <w:p w14:paraId="4CD4EA6B" w14:textId="77777777" w:rsidR="001C6C24" w:rsidRPr="00CC646C" w:rsidRDefault="00C242A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8286569"/>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1C6C24" w:rsidRPr="00501C01">
                  <w:rPr>
                    <w:rFonts w:ascii="Arial" w:hAnsi="Arial" w:cs="Arial"/>
                  </w:rPr>
                  <w:t>Compliant</w:t>
                </w:r>
              </w:sdtContent>
            </w:sdt>
            <w:r w:rsidR="001C6C24" w:rsidRPr="00501C01">
              <w:rPr>
                <w:rFonts w:ascii="Arial" w:hAnsi="Arial" w:cs="Arial"/>
              </w:rPr>
              <w:t xml:space="preserve"> </w:t>
            </w:r>
          </w:p>
        </w:tc>
        <w:tc>
          <w:tcPr>
            <w:tcW w:w="1977" w:type="dxa"/>
            <w:shd w:val="clear" w:color="auto" w:fill="auto"/>
          </w:tcPr>
          <w:p w14:paraId="1F31DFEB" w14:textId="77777777" w:rsidR="001C6C24" w:rsidRPr="00CC646C" w:rsidRDefault="00C242A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1174455"/>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1C6C24" w:rsidRPr="00501C01">
                  <w:rPr>
                    <w:rFonts w:ascii="Arial" w:hAnsi="Arial" w:cs="Arial"/>
                  </w:rPr>
                  <w:t>Compliant</w:t>
                </w:r>
              </w:sdtContent>
            </w:sdt>
            <w:r w:rsidR="001C6C24" w:rsidRPr="00501C01">
              <w:rPr>
                <w:rFonts w:ascii="Arial" w:hAnsi="Arial" w:cs="Arial"/>
              </w:rPr>
              <w:t xml:space="preserve"> </w:t>
            </w:r>
          </w:p>
        </w:tc>
      </w:tr>
      <w:tr w:rsidR="00893873" w14:paraId="1B7497B3" w14:textId="77777777" w:rsidTr="007344B4">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4A0B04C5" w14:textId="77777777" w:rsidR="001C6C24" w:rsidRPr="00244176" w:rsidRDefault="001C6C2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507" w:type="dxa"/>
            <w:shd w:val="clear" w:color="auto" w:fill="auto"/>
          </w:tcPr>
          <w:p w14:paraId="23C2D62E" w14:textId="77777777" w:rsidR="001C6C24" w:rsidRPr="00244176" w:rsidRDefault="001C6C2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049F69AC" w14:textId="77777777" w:rsidR="001C6C24" w:rsidRPr="00244176" w:rsidRDefault="001C6C24"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72A59F7B" w14:textId="77777777" w:rsidR="001C6C24" w:rsidRPr="00244176" w:rsidRDefault="001C6C24"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56E43422" w14:textId="77777777" w:rsidR="001C6C24" w:rsidRPr="00CC646C" w:rsidRDefault="00C242A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0748098"/>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1C6C24" w:rsidRPr="00501C01">
                  <w:rPr>
                    <w:rFonts w:ascii="Arial" w:hAnsi="Arial" w:cs="Arial"/>
                  </w:rPr>
                  <w:t>Compliant</w:t>
                </w:r>
              </w:sdtContent>
            </w:sdt>
            <w:r w:rsidR="001C6C24" w:rsidRPr="00501C01">
              <w:rPr>
                <w:rFonts w:ascii="Arial" w:hAnsi="Arial" w:cs="Arial"/>
              </w:rPr>
              <w:t xml:space="preserve"> </w:t>
            </w:r>
          </w:p>
        </w:tc>
        <w:tc>
          <w:tcPr>
            <w:tcW w:w="1977" w:type="dxa"/>
            <w:shd w:val="clear" w:color="auto" w:fill="auto"/>
          </w:tcPr>
          <w:p w14:paraId="0BB0DF56" w14:textId="77777777" w:rsidR="001C6C24" w:rsidRPr="00CC646C" w:rsidRDefault="00C242A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0555238"/>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1C6C24" w:rsidRPr="00501C01">
                  <w:rPr>
                    <w:rFonts w:ascii="Arial" w:hAnsi="Arial" w:cs="Arial"/>
                  </w:rPr>
                  <w:t>Compliant</w:t>
                </w:r>
              </w:sdtContent>
            </w:sdt>
            <w:r w:rsidR="001C6C24" w:rsidRPr="00501C01">
              <w:rPr>
                <w:rFonts w:ascii="Arial" w:hAnsi="Arial" w:cs="Arial"/>
              </w:rPr>
              <w:t xml:space="preserve"> </w:t>
            </w:r>
          </w:p>
        </w:tc>
      </w:tr>
      <w:tr w:rsidR="00893873" w14:paraId="797855DF" w14:textId="77777777" w:rsidTr="007344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62EC5D01" w14:textId="77777777" w:rsidR="001C6C24" w:rsidRPr="00244176" w:rsidRDefault="001C6C2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507" w:type="dxa"/>
            <w:shd w:val="clear" w:color="auto" w:fill="auto"/>
          </w:tcPr>
          <w:p w14:paraId="20B8EB4C" w14:textId="77777777" w:rsidR="001C6C24" w:rsidRPr="00244176" w:rsidRDefault="001C6C2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712786B7" w14:textId="77777777" w:rsidR="001C6C24" w:rsidRPr="00CC646C" w:rsidRDefault="00C242A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0121538"/>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1C6C24" w:rsidRPr="00501C01">
                  <w:rPr>
                    <w:rFonts w:ascii="Arial" w:hAnsi="Arial" w:cs="Arial"/>
                  </w:rPr>
                  <w:t>Compliant</w:t>
                </w:r>
              </w:sdtContent>
            </w:sdt>
            <w:r w:rsidR="001C6C24" w:rsidRPr="00501C01">
              <w:rPr>
                <w:rFonts w:ascii="Arial" w:hAnsi="Arial" w:cs="Arial"/>
              </w:rPr>
              <w:t xml:space="preserve"> </w:t>
            </w:r>
          </w:p>
        </w:tc>
        <w:tc>
          <w:tcPr>
            <w:tcW w:w="1977" w:type="dxa"/>
            <w:shd w:val="clear" w:color="auto" w:fill="auto"/>
          </w:tcPr>
          <w:p w14:paraId="14681EF5" w14:textId="77777777" w:rsidR="001C6C24" w:rsidRPr="00CC646C" w:rsidRDefault="00C242A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2971420"/>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1C6C24" w:rsidRPr="00501C01">
                  <w:rPr>
                    <w:rFonts w:ascii="Arial" w:hAnsi="Arial" w:cs="Arial"/>
                  </w:rPr>
                  <w:t>Compliant</w:t>
                </w:r>
              </w:sdtContent>
            </w:sdt>
            <w:r w:rsidR="001C6C24" w:rsidRPr="00501C01">
              <w:rPr>
                <w:rFonts w:ascii="Arial" w:hAnsi="Arial" w:cs="Arial"/>
              </w:rPr>
              <w:t xml:space="preserve"> </w:t>
            </w:r>
          </w:p>
        </w:tc>
      </w:tr>
      <w:tr w:rsidR="00893873" w14:paraId="7ED3FC48" w14:textId="77777777" w:rsidTr="007344B4">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1883470C" w14:textId="77777777" w:rsidR="001C6C24" w:rsidRPr="00244176" w:rsidRDefault="001C6C2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507" w:type="dxa"/>
            <w:shd w:val="clear" w:color="auto" w:fill="auto"/>
          </w:tcPr>
          <w:p w14:paraId="7F4954B9" w14:textId="77777777" w:rsidR="001C6C24" w:rsidRPr="00244176" w:rsidRDefault="001C6C2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3B443458" w14:textId="77777777" w:rsidR="001C6C24" w:rsidRPr="00CC646C" w:rsidRDefault="00C242A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0559598"/>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1C6C24" w:rsidRPr="00501C01">
                  <w:rPr>
                    <w:rFonts w:ascii="Arial" w:hAnsi="Arial" w:cs="Arial"/>
                  </w:rPr>
                  <w:t>Compliant</w:t>
                </w:r>
              </w:sdtContent>
            </w:sdt>
            <w:r w:rsidR="001C6C24" w:rsidRPr="00501C01">
              <w:rPr>
                <w:rFonts w:ascii="Arial" w:hAnsi="Arial" w:cs="Arial"/>
              </w:rPr>
              <w:t xml:space="preserve"> </w:t>
            </w:r>
          </w:p>
        </w:tc>
        <w:tc>
          <w:tcPr>
            <w:tcW w:w="1977" w:type="dxa"/>
            <w:shd w:val="clear" w:color="auto" w:fill="auto"/>
          </w:tcPr>
          <w:p w14:paraId="4298E69D" w14:textId="77777777" w:rsidR="001C6C24" w:rsidRPr="00CC646C" w:rsidRDefault="00C242A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5591735"/>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1C6C24" w:rsidRPr="00501C01">
                  <w:rPr>
                    <w:rFonts w:ascii="Arial" w:hAnsi="Arial" w:cs="Arial"/>
                  </w:rPr>
                  <w:t>Compliant</w:t>
                </w:r>
              </w:sdtContent>
            </w:sdt>
            <w:r w:rsidR="001C6C24" w:rsidRPr="00501C01">
              <w:rPr>
                <w:rFonts w:ascii="Arial" w:hAnsi="Arial" w:cs="Arial"/>
              </w:rPr>
              <w:t xml:space="preserve"> </w:t>
            </w:r>
          </w:p>
        </w:tc>
      </w:tr>
    </w:tbl>
    <w:bookmarkEnd w:id="3"/>
    <w:p w14:paraId="258261E6" w14:textId="77777777" w:rsidR="001C6C24" w:rsidRDefault="001C6C24" w:rsidP="00A63FCF">
      <w:pPr>
        <w:pStyle w:val="Heading20"/>
        <w:tabs>
          <w:tab w:val="left" w:pos="1890"/>
        </w:tabs>
      </w:pPr>
      <w:r w:rsidRPr="00A36AA9">
        <w:t>Findings</w:t>
      </w:r>
    </w:p>
    <w:p w14:paraId="23648F7A" w14:textId="77777777" w:rsidR="00564454" w:rsidRDefault="008F6A9A" w:rsidP="00F87E39">
      <w:pPr>
        <w:pStyle w:val="NormalArial"/>
      </w:pPr>
      <w:r w:rsidRPr="008F6A9A">
        <w:t>Consumers provided positive feedback on assessment and care planning processes. They confirmed they received an in-home assessment that included discussion of their needs, goals and preferences prior to commencement of services and a home environmental safety assessment was also conducted. They also described their individual services and how the service assesse</w:t>
      </w:r>
      <w:r>
        <w:t>d</w:t>
      </w:r>
      <w:r w:rsidRPr="008F6A9A">
        <w:t xml:space="preserve"> their individual risks</w:t>
      </w:r>
      <w:r>
        <w:t xml:space="preserve">. </w:t>
      </w:r>
      <w:r w:rsidR="003072DE" w:rsidRPr="003072DE">
        <w:t xml:space="preserve">Care staff </w:t>
      </w:r>
      <w:r w:rsidR="003072DE">
        <w:t>were</w:t>
      </w:r>
      <w:r w:rsidR="003072DE" w:rsidRPr="003072DE">
        <w:t xml:space="preserve"> provided with access to consumer care plans and other relevant documentation, guiding them in consumer needs and individual or environmental risks. </w:t>
      </w:r>
      <w:r w:rsidR="00E5366B">
        <w:t>C</w:t>
      </w:r>
      <w:r w:rsidR="00E5366B" w:rsidRPr="00E5366B">
        <w:t>onsumer files evidenced initial assessments, addressing any individual risks and where particular risks were identified,</w:t>
      </w:r>
      <w:r w:rsidR="00E5366B">
        <w:t xml:space="preserve"> </w:t>
      </w:r>
      <w:r w:rsidR="00E5366B" w:rsidRPr="00E5366B">
        <w:t xml:space="preserve">contained documentation around those risks. </w:t>
      </w:r>
    </w:p>
    <w:p w14:paraId="7923DFE6" w14:textId="70EC58B9" w:rsidR="00610443" w:rsidRDefault="00B85D8E" w:rsidP="00F87E39">
      <w:pPr>
        <w:pStyle w:val="NormalArial"/>
      </w:pPr>
      <w:r w:rsidRPr="00B85D8E">
        <w:lastRenderedPageBreak/>
        <w:t xml:space="preserve">Consumers felt the service </w:t>
      </w:r>
      <w:r>
        <w:t xml:space="preserve">considered </w:t>
      </w:r>
      <w:r w:rsidRPr="00B85D8E">
        <w:t xml:space="preserve">their preferences into account when providing care, including any goals they </w:t>
      </w:r>
      <w:r>
        <w:t>had.</w:t>
      </w:r>
      <w:r w:rsidRPr="00B85D8E">
        <w:t xml:space="preserve"> </w:t>
      </w:r>
      <w:r>
        <w:t>T</w:t>
      </w:r>
      <w:r w:rsidRPr="00B85D8E">
        <w:t xml:space="preserve">his included days they wished to receive services in their homes, as well as outings they wished to attend or days of attendance at the centre and activities they chose to participate in. Some consumers said their goals were to stay active or make new friends, which they had been able to achieve through attending the outings program into the community. </w:t>
      </w:r>
      <w:r w:rsidR="00EB7C00">
        <w:t xml:space="preserve">Consumer had difficulty recalling if </w:t>
      </w:r>
      <w:r w:rsidR="007D3951">
        <w:t>advanced care planning had been discussed with them.</w:t>
      </w:r>
      <w:r w:rsidR="00E00AA0" w:rsidRPr="00E00AA0">
        <w:t xml:space="preserve"> Coordination staff advised </w:t>
      </w:r>
      <w:r w:rsidR="00E00AA0">
        <w:t>c</w:t>
      </w:r>
      <w:r w:rsidR="00E00AA0" w:rsidRPr="00E00AA0">
        <w:t xml:space="preserve">onsumers and representatives </w:t>
      </w:r>
      <w:r w:rsidR="00E00AA0">
        <w:t>were</w:t>
      </w:r>
      <w:r w:rsidR="00E00AA0" w:rsidRPr="00E00AA0">
        <w:t xml:space="preserve"> offered discussions regarding advanced care planning</w:t>
      </w:r>
      <w:r w:rsidR="00E00AA0">
        <w:t xml:space="preserve"> and </w:t>
      </w:r>
      <w:r w:rsidR="00E00AA0" w:rsidRPr="00E00AA0">
        <w:t xml:space="preserve">end of life care, however coordination staff noted </w:t>
      </w:r>
      <w:r w:rsidR="00E00AA0">
        <w:t xml:space="preserve">consumers </w:t>
      </w:r>
      <w:r w:rsidR="00E00AA0" w:rsidRPr="00E00AA0">
        <w:t>sometimes d</w:t>
      </w:r>
      <w:r w:rsidR="003A20B8">
        <w:t>id</w:t>
      </w:r>
      <w:r w:rsidR="00E00AA0" w:rsidRPr="00E00AA0">
        <w:t xml:space="preserve"> not wish to discuss this. This </w:t>
      </w:r>
      <w:r w:rsidR="00E00AA0">
        <w:t xml:space="preserve">discussion was </w:t>
      </w:r>
      <w:r w:rsidR="00E00AA0" w:rsidRPr="00E00AA0">
        <w:t>offered again at reviews or when care needs increase</w:t>
      </w:r>
      <w:r w:rsidR="00E00AA0">
        <w:t>d</w:t>
      </w:r>
      <w:r w:rsidR="00E00AA0" w:rsidRPr="00E00AA0">
        <w:t>.</w:t>
      </w:r>
      <w:r w:rsidR="007D3951">
        <w:t xml:space="preserve"> </w:t>
      </w:r>
    </w:p>
    <w:p w14:paraId="49459313" w14:textId="6C456059" w:rsidR="00CE36E1" w:rsidRDefault="00610443" w:rsidP="00F87E39">
      <w:pPr>
        <w:pStyle w:val="NormalArial"/>
      </w:pPr>
      <w:r w:rsidRPr="00610443">
        <w:t xml:space="preserve">Consumers advised they </w:t>
      </w:r>
      <w:r>
        <w:t>were</w:t>
      </w:r>
      <w:r w:rsidRPr="00610443">
        <w:t xml:space="preserve"> involved in assessment and care planning processes and provided positive feedback on how the coordination staff involve</w:t>
      </w:r>
      <w:r>
        <w:t>d</w:t>
      </w:r>
      <w:r w:rsidRPr="00610443">
        <w:t xml:space="preserve"> them and provide</w:t>
      </w:r>
      <w:r>
        <w:t>d</w:t>
      </w:r>
      <w:r w:rsidRPr="00610443">
        <w:t xml:space="preserve"> them with information. </w:t>
      </w:r>
      <w:r>
        <w:t xml:space="preserve">Consumers </w:t>
      </w:r>
      <w:r w:rsidRPr="00610443">
        <w:t>received ongoing reviews of their needs and where they ha</w:t>
      </w:r>
      <w:r>
        <w:t>d</w:t>
      </w:r>
      <w:r w:rsidRPr="00610443">
        <w:t xml:space="preserve"> indicated they wish</w:t>
      </w:r>
      <w:r>
        <w:t>ed</w:t>
      </w:r>
      <w:r w:rsidRPr="00610443">
        <w:t xml:space="preserve"> family or others involved in discussions this </w:t>
      </w:r>
      <w:r>
        <w:t>occurred.</w:t>
      </w:r>
      <w:r w:rsidR="007D4FE7" w:rsidRPr="007D4FE7">
        <w:t xml:space="preserve"> Documentation </w:t>
      </w:r>
      <w:r w:rsidR="007D4FE7">
        <w:t>in c</w:t>
      </w:r>
      <w:r w:rsidR="007D4FE7" w:rsidRPr="007D4FE7">
        <w:t xml:space="preserve">onsumer files </w:t>
      </w:r>
      <w:r w:rsidR="007D4FE7">
        <w:t xml:space="preserve">evidenced </w:t>
      </w:r>
      <w:r w:rsidR="007D4FE7" w:rsidRPr="007D4FE7">
        <w:t xml:space="preserve">consumer and representative involvement in assessment and care planning processes and ongoing care. </w:t>
      </w:r>
      <w:r w:rsidR="00D83FCC">
        <w:t xml:space="preserve">The service involved other </w:t>
      </w:r>
      <w:r w:rsidR="008F079E">
        <w:t>organisations</w:t>
      </w:r>
      <w:r w:rsidR="00D83FCC">
        <w:t xml:space="preserve"> </w:t>
      </w:r>
      <w:r w:rsidR="008F079E">
        <w:t xml:space="preserve">in consumer care, including Occupational therapists who conducted assessments and reviews. </w:t>
      </w:r>
    </w:p>
    <w:p w14:paraId="40402C4C" w14:textId="013A941E" w:rsidR="00412D50" w:rsidRDefault="00412D50" w:rsidP="00F87E39">
      <w:pPr>
        <w:pStyle w:val="NormalArial"/>
      </w:pPr>
      <w:r w:rsidRPr="00412D50">
        <w:t xml:space="preserve">Consumers interviewed confirmed they participated in initial assessments, with those receiving services for more than a year confirming they had also been involved in reviews. They confirmed they had received copies of their care plans and were kept well informed by coordination staff of the services they could access and any changes to services. </w:t>
      </w:r>
      <w:r w:rsidR="00EA086C">
        <w:t>C</w:t>
      </w:r>
      <w:r w:rsidRPr="00412D50">
        <w:t xml:space="preserve">onsumers </w:t>
      </w:r>
      <w:r w:rsidR="00EA086C">
        <w:t xml:space="preserve">confirmed </w:t>
      </w:r>
      <w:r w:rsidRPr="00412D50">
        <w:t>the services they receive</w:t>
      </w:r>
      <w:r w:rsidR="003C046E">
        <w:t>d</w:t>
      </w:r>
      <w:r w:rsidRPr="00412D50">
        <w:t xml:space="preserve"> met their current needs and preferences.</w:t>
      </w:r>
      <w:r w:rsidR="00F16F17" w:rsidRPr="00F16F17">
        <w:t xml:space="preserve"> Care plans were sighted in consumer files with input from consumers/representatives noted. Reviewed care plans were also sighted in consumer files where they had been receiving services for longer than 12 months.</w:t>
      </w:r>
    </w:p>
    <w:p w14:paraId="02B6220B" w14:textId="3B3D0DD7" w:rsidR="001A3C7D" w:rsidRDefault="00810A63" w:rsidP="00F87E39">
      <w:pPr>
        <w:pStyle w:val="NormalArial"/>
      </w:pPr>
      <w:r>
        <w:t>C</w:t>
      </w:r>
      <w:r w:rsidR="001A3C7D" w:rsidRPr="001A3C7D">
        <w:t xml:space="preserve">onsumers confirmed reviews of care and services </w:t>
      </w:r>
      <w:r>
        <w:t>were</w:t>
      </w:r>
      <w:r w:rsidR="001A3C7D" w:rsidRPr="001A3C7D">
        <w:t xml:space="preserve"> conducted on a regular basis. </w:t>
      </w:r>
      <w:r w:rsidR="003532D9">
        <w:t xml:space="preserve">Consumers confirmed </w:t>
      </w:r>
      <w:r w:rsidR="001A3C7D" w:rsidRPr="001A3C7D">
        <w:t xml:space="preserve">they </w:t>
      </w:r>
      <w:r w:rsidR="003532D9">
        <w:t>were</w:t>
      </w:r>
      <w:r w:rsidR="001A3C7D" w:rsidRPr="001A3C7D">
        <w:t xml:space="preserve"> advised by coordination staff they c</w:t>
      </w:r>
      <w:r w:rsidR="003532D9">
        <w:t xml:space="preserve">ould </w:t>
      </w:r>
      <w:r w:rsidR="001A3C7D" w:rsidRPr="001A3C7D">
        <w:t xml:space="preserve">change their preferences or ask for a review at any time. </w:t>
      </w:r>
      <w:r w:rsidR="00F51F33">
        <w:t xml:space="preserve">Consumers </w:t>
      </w:r>
      <w:r w:rsidR="001A3C7D" w:rsidRPr="001A3C7D">
        <w:t xml:space="preserve">attending outings </w:t>
      </w:r>
      <w:r w:rsidR="00F51F33">
        <w:t xml:space="preserve">stated </w:t>
      </w:r>
      <w:r w:rsidR="001A3C7D" w:rsidRPr="001A3C7D">
        <w:t>the coordinator will have a chat with them to see how they are all doing and if they need any other help. This g</w:t>
      </w:r>
      <w:r w:rsidR="00677DC9">
        <w:t>ave</w:t>
      </w:r>
      <w:r w:rsidR="001A3C7D" w:rsidRPr="001A3C7D">
        <w:t xml:space="preserve"> them an opportunity to </w:t>
      </w:r>
      <w:r w:rsidR="00677DC9">
        <w:t>r</w:t>
      </w:r>
      <w:r w:rsidR="001A3C7D" w:rsidRPr="001A3C7D">
        <w:t>aise anything with them if they fel</w:t>
      </w:r>
      <w:r w:rsidR="00677DC9">
        <w:t>t</w:t>
      </w:r>
      <w:r w:rsidR="001A3C7D" w:rsidRPr="001A3C7D">
        <w:t xml:space="preserve"> they need extra care or want</w:t>
      </w:r>
      <w:r w:rsidR="000502DA">
        <w:t>ed</w:t>
      </w:r>
      <w:r w:rsidR="001A3C7D" w:rsidRPr="001A3C7D">
        <w:t xml:space="preserve"> to request a change to </w:t>
      </w:r>
      <w:r w:rsidR="000502DA">
        <w:t xml:space="preserve">care and service delivery. </w:t>
      </w:r>
      <w:r w:rsidR="00750C58" w:rsidRPr="00750C58">
        <w:t>Coordination staff review</w:t>
      </w:r>
      <w:r w:rsidR="00750C58">
        <w:t>ed</w:t>
      </w:r>
      <w:r w:rsidR="00750C58" w:rsidRPr="00750C58">
        <w:t xml:space="preserve"> individual care plans with each consumer regularly, with the involvement of nominated representatives.</w:t>
      </w:r>
      <w:r w:rsidR="00D8612F" w:rsidRPr="00D8612F">
        <w:t xml:space="preserve"> Detailed coordination staff notes in the database and consumer files reflected changes in needs based on reviews and referrals for other services.</w:t>
      </w:r>
    </w:p>
    <w:p w14:paraId="0A1E91BE" w14:textId="61BFF8D1" w:rsidR="003C4207" w:rsidRDefault="003C4207" w:rsidP="00F87E39">
      <w:pPr>
        <w:pStyle w:val="NormalArial"/>
      </w:pPr>
      <w:r w:rsidRPr="003C4207">
        <w:t>Based on the information recorded above, this Standard is Compliant.</w:t>
      </w:r>
    </w:p>
    <w:p w14:paraId="15F28541" w14:textId="6D574D83" w:rsidR="001C6C24" w:rsidRPr="006B4042" w:rsidRDefault="001C6C24" w:rsidP="00F87E39">
      <w:pPr>
        <w:pStyle w:val="NormalArial"/>
      </w:pPr>
      <w:r w:rsidRPr="006B4042">
        <w:br w:type="page"/>
      </w:r>
    </w:p>
    <w:p w14:paraId="13EEDA25" w14:textId="77777777" w:rsidR="001C6C24" w:rsidRDefault="001C6C24"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893873" w14:paraId="3C6611EC" w14:textId="77777777" w:rsidTr="008938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D337483" w14:textId="77777777" w:rsidR="001C6C24" w:rsidRPr="003217D3" w:rsidRDefault="001C6C24" w:rsidP="001F455A">
            <w:pPr>
              <w:spacing w:before="0" w:line="22" w:lineRule="atLeast"/>
              <w:rPr>
                <w:rFonts w:ascii="Arial" w:hAnsi="Arial" w:cs="Arial"/>
                <w:b w:val="0"/>
                <w:color w:val="FFFFFF" w:themeColor="background1"/>
              </w:rPr>
            </w:pPr>
            <w:bookmarkStart w:id="4"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A09B2D6" w14:textId="77777777" w:rsidR="001C6C24" w:rsidRPr="003217D3" w:rsidRDefault="001C6C2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11E8F22" w14:textId="77777777" w:rsidR="001C6C24" w:rsidRPr="003217D3" w:rsidRDefault="001C6C2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93873" w14:paraId="512E258C" w14:textId="77777777" w:rsidTr="007344B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32CA6D44" w14:textId="77777777" w:rsidR="001C6C24" w:rsidRPr="00244176" w:rsidRDefault="001C6C2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1ACE9E13" w14:textId="77777777" w:rsidR="001C6C24" w:rsidRPr="00244176" w:rsidRDefault="001C6C2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0393069D" w14:textId="77777777" w:rsidR="001C6C24" w:rsidRPr="00244176" w:rsidRDefault="001C6C24"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3A7161FE" w14:textId="77777777" w:rsidR="001C6C24" w:rsidRPr="00244176" w:rsidRDefault="001C6C24"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2AC92684" w14:textId="77777777" w:rsidR="001C6C24" w:rsidRPr="00244176" w:rsidRDefault="001C6C24"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1D7563F" w14:textId="77777777" w:rsidR="001C6C24" w:rsidRPr="00CC646C" w:rsidRDefault="00C242A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5660005"/>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1C6C24" w:rsidRPr="00501C01">
                  <w:rPr>
                    <w:rFonts w:ascii="Arial" w:hAnsi="Arial" w:cs="Arial"/>
                  </w:rPr>
                  <w:t>Compliant</w:t>
                </w:r>
              </w:sdtContent>
            </w:sdt>
            <w:r w:rsidR="001C6C24"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D145C85" w14:textId="77777777" w:rsidR="001C6C24" w:rsidRPr="00CC646C" w:rsidRDefault="00C242A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9041161"/>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1C6C24" w:rsidRPr="00501C01">
                  <w:rPr>
                    <w:rFonts w:ascii="Arial" w:hAnsi="Arial" w:cs="Arial"/>
                  </w:rPr>
                  <w:t>Compliant</w:t>
                </w:r>
              </w:sdtContent>
            </w:sdt>
            <w:r w:rsidR="001C6C24" w:rsidRPr="00501C01">
              <w:rPr>
                <w:rFonts w:ascii="Arial" w:hAnsi="Arial" w:cs="Arial"/>
              </w:rPr>
              <w:t xml:space="preserve"> </w:t>
            </w:r>
          </w:p>
        </w:tc>
      </w:tr>
      <w:tr w:rsidR="00893873" w14:paraId="49E35774" w14:textId="77777777" w:rsidTr="007344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7263446C" w14:textId="77777777" w:rsidR="001C6C24" w:rsidRPr="00244176" w:rsidRDefault="001C6C2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6544D7E5" w14:textId="77777777" w:rsidR="001C6C24" w:rsidRPr="00244176" w:rsidRDefault="001C6C2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D1B655A" w14:textId="77777777" w:rsidR="001C6C24" w:rsidRPr="00CC646C" w:rsidRDefault="00C242A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8016139"/>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1C6C24" w:rsidRPr="00501C01">
                  <w:rPr>
                    <w:rFonts w:ascii="Arial" w:hAnsi="Arial" w:cs="Arial"/>
                  </w:rPr>
                  <w:t>Compliant</w:t>
                </w:r>
              </w:sdtContent>
            </w:sdt>
            <w:r w:rsidR="001C6C24"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F0BFC85" w14:textId="77777777" w:rsidR="001C6C24" w:rsidRPr="00CC646C" w:rsidRDefault="00C242A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8573606"/>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1C6C24" w:rsidRPr="00501C01">
                  <w:rPr>
                    <w:rFonts w:ascii="Arial" w:hAnsi="Arial" w:cs="Arial"/>
                  </w:rPr>
                  <w:t>Compliant</w:t>
                </w:r>
              </w:sdtContent>
            </w:sdt>
            <w:r w:rsidR="001C6C24" w:rsidRPr="00501C01">
              <w:rPr>
                <w:rFonts w:ascii="Arial" w:hAnsi="Arial" w:cs="Arial"/>
              </w:rPr>
              <w:t xml:space="preserve"> </w:t>
            </w:r>
          </w:p>
        </w:tc>
      </w:tr>
      <w:tr w:rsidR="00893873" w14:paraId="0361BDEC" w14:textId="77777777" w:rsidTr="007344B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319ECE84" w14:textId="77777777" w:rsidR="001C6C24" w:rsidRPr="00244176" w:rsidRDefault="001C6C24"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34655B78" w14:textId="77777777" w:rsidR="001C6C24" w:rsidRPr="00244176" w:rsidRDefault="001C6C24"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F72E94E" w14:textId="77777777" w:rsidR="001C6C24" w:rsidRPr="00CC646C" w:rsidRDefault="00C242A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609718"/>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1C6C24" w:rsidRPr="00501C01">
                  <w:rPr>
                    <w:rFonts w:ascii="Arial" w:hAnsi="Arial" w:cs="Arial"/>
                  </w:rPr>
                  <w:t>Compliant</w:t>
                </w:r>
              </w:sdtContent>
            </w:sdt>
            <w:r w:rsidR="001C6C24"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66D1F96" w14:textId="77777777" w:rsidR="001C6C24" w:rsidRPr="00CC646C" w:rsidRDefault="00C242A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3649311"/>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1C6C24" w:rsidRPr="00501C01">
                  <w:rPr>
                    <w:rFonts w:ascii="Arial" w:hAnsi="Arial" w:cs="Arial"/>
                  </w:rPr>
                  <w:t>Compliant</w:t>
                </w:r>
              </w:sdtContent>
            </w:sdt>
            <w:r w:rsidR="001C6C24" w:rsidRPr="00501C01">
              <w:rPr>
                <w:rFonts w:ascii="Arial" w:hAnsi="Arial" w:cs="Arial"/>
              </w:rPr>
              <w:t xml:space="preserve"> </w:t>
            </w:r>
          </w:p>
        </w:tc>
      </w:tr>
      <w:tr w:rsidR="00893873" w14:paraId="4058F375" w14:textId="77777777" w:rsidTr="007344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57BFC6F2" w14:textId="77777777" w:rsidR="001C6C24" w:rsidRPr="00244176" w:rsidRDefault="001C6C2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7340254D" w14:textId="77777777" w:rsidR="001C6C24" w:rsidRPr="00244176" w:rsidRDefault="001C6C2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EE3F0AE" w14:textId="77777777" w:rsidR="001C6C24" w:rsidRPr="00CC646C" w:rsidRDefault="00C242A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50148095"/>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1C6C24" w:rsidRPr="00501C01">
                  <w:rPr>
                    <w:rFonts w:ascii="Arial" w:hAnsi="Arial" w:cs="Arial"/>
                  </w:rPr>
                  <w:t>Compliant</w:t>
                </w:r>
              </w:sdtContent>
            </w:sdt>
            <w:r w:rsidR="001C6C24"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9955134" w14:textId="77777777" w:rsidR="001C6C24" w:rsidRPr="00CC646C" w:rsidRDefault="00C242A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1450030"/>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1C6C24" w:rsidRPr="00501C01">
                  <w:rPr>
                    <w:rFonts w:ascii="Arial" w:hAnsi="Arial" w:cs="Arial"/>
                  </w:rPr>
                  <w:t>Compliant</w:t>
                </w:r>
              </w:sdtContent>
            </w:sdt>
            <w:r w:rsidR="001C6C24" w:rsidRPr="00501C01">
              <w:rPr>
                <w:rFonts w:ascii="Arial" w:hAnsi="Arial" w:cs="Arial"/>
              </w:rPr>
              <w:t xml:space="preserve"> </w:t>
            </w:r>
          </w:p>
        </w:tc>
      </w:tr>
      <w:tr w:rsidR="00893873" w14:paraId="1F8F1CED" w14:textId="77777777" w:rsidTr="007344B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2F80B8DB" w14:textId="77777777" w:rsidR="001C6C24" w:rsidRPr="00244176" w:rsidRDefault="001C6C2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78406BDE" w14:textId="77777777" w:rsidR="001C6C24" w:rsidRPr="00244176" w:rsidRDefault="001C6C2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A771A55" w14:textId="77777777" w:rsidR="001C6C24" w:rsidRPr="00CC646C" w:rsidRDefault="00C242A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9368632"/>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1C6C24" w:rsidRPr="00501C01">
                  <w:rPr>
                    <w:rFonts w:ascii="Arial" w:hAnsi="Arial" w:cs="Arial"/>
                  </w:rPr>
                  <w:t>Compliant</w:t>
                </w:r>
              </w:sdtContent>
            </w:sdt>
            <w:r w:rsidR="001C6C24"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63A244B" w14:textId="77777777" w:rsidR="001C6C24" w:rsidRPr="00CC646C" w:rsidRDefault="00C242A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4636073"/>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1C6C24" w:rsidRPr="00501C01">
                  <w:rPr>
                    <w:rFonts w:ascii="Arial" w:hAnsi="Arial" w:cs="Arial"/>
                  </w:rPr>
                  <w:t>Compliant</w:t>
                </w:r>
              </w:sdtContent>
            </w:sdt>
            <w:r w:rsidR="001C6C24" w:rsidRPr="00501C01">
              <w:rPr>
                <w:rFonts w:ascii="Arial" w:hAnsi="Arial" w:cs="Arial"/>
              </w:rPr>
              <w:t xml:space="preserve"> </w:t>
            </w:r>
          </w:p>
        </w:tc>
      </w:tr>
      <w:tr w:rsidR="00893873" w14:paraId="24027AED" w14:textId="77777777" w:rsidTr="007344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5055751B" w14:textId="77777777" w:rsidR="001C6C24" w:rsidRPr="00244176" w:rsidRDefault="001C6C2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797A71CF" w14:textId="77777777" w:rsidR="001C6C24" w:rsidRPr="00244176" w:rsidRDefault="001C6C2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96D0CB4" w14:textId="77777777" w:rsidR="001C6C24" w:rsidRPr="00CC646C" w:rsidRDefault="00C242A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7056706"/>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1C6C24" w:rsidRPr="00501C01">
                  <w:rPr>
                    <w:rFonts w:ascii="Arial" w:hAnsi="Arial" w:cs="Arial"/>
                  </w:rPr>
                  <w:t>Compliant</w:t>
                </w:r>
              </w:sdtContent>
            </w:sdt>
            <w:r w:rsidR="001C6C24"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78D54FF" w14:textId="77777777" w:rsidR="001C6C24" w:rsidRPr="00CC646C" w:rsidRDefault="00C242A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8992785"/>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1C6C24" w:rsidRPr="00501C01">
                  <w:rPr>
                    <w:rFonts w:ascii="Arial" w:hAnsi="Arial" w:cs="Arial"/>
                  </w:rPr>
                  <w:t>Compliant</w:t>
                </w:r>
              </w:sdtContent>
            </w:sdt>
            <w:r w:rsidR="001C6C24" w:rsidRPr="00501C01">
              <w:rPr>
                <w:rFonts w:ascii="Arial" w:hAnsi="Arial" w:cs="Arial"/>
              </w:rPr>
              <w:t xml:space="preserve"> </w:t>
            </w:r>
          </w:p>
        </w:tc>
      </w:tr>
      <w:tr w:rsidR="00893873" w14:paraId="65198A81" w14:textId="77777777" w:rsidTr="007344B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0E32AA18" w14:textId="77777777" w:rsidR="001C6C24" w:rsidRPr="00244176" w:rsidRDefault="001C6C2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48B425F2" w14:textId="77777777" w:rsidR="001C6C24" w:rsidRPr="00244176" w:rsidRDefault="001C6C2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42209CD7" w14:textId="77777777" w:rsidR="001C6C24" w:rsidRPr="00244176" w:rsidRDefault="001C6C24"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782DBB78" w14:textId="77777777" w:rsidR="001C6C24" w:rsidRPr="00244176" w:rsidRDefault="001C6C24"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D7DE2DB" w14:textId="77777777" w:rsidR="001C6C24" w:rsidRPr="00CC646C" w:rsidRDefault="00C242A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419132"/>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1C6C24" w:rsidRPr="00501C01">
                  <w:rPr>
                    <w:rFonts w:ascii="Arial" w:hAnsi="Arial" w:cs="Arial"/>
                  </w:rPr>
                  <w:t>Compliant</w:t>
                </w:r>
              </w:sdtContent>
            </w:sdt>
            <w:r w:rsidR="001C6C24"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174B391" w14:textId="77777777" w:rsidR="001C6C24" w:rsidRPr="00CC646C" w:rsidRDefault="00C242A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6922185"/>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1C6C24" w:rsidRPr="00501C01">
                  <w:rPr>
                    <w:rFonts w:ascii="Arial" w:hAnsi="Arial" w:cs="Arial"/>
                  </w:rPr>
                  <w:t>Compliant</w:t>
                </w:r>
              </w:sdtContent>
            </w:sdt>
            <w:r w:rsidR="001C6C24" w:rsidRPr="00501C01">
              <w:rPr>
                <w:rFonts w:ascii="Arial" w:hAnsi="Arial" w:cs="Arial"/>
              </w:rPr>
              <w:t xml:space="preserve"> </w:t>
            </w:r>
          </w:p>
        </w:tc>
      </w:tr>
    </w:tbl>
    <w:bookmarkEnd w:id="4"/>
    <w:p w14:paraId="1FE365FC" w14:textId="77777777" w:rsidR="001C6C24" w:rsidRDefault="001C6C24" w:rsidP="007B3959">
      <w:pPr>
        <w:pStyle w:val="Heading20"/>
      </w:pPr>
      <w:r w:rsidRPr="00A36AA9">
        <w:t>Findings</w:t>
      </w:r>
    </w:p>
    <w:p w14:paraId="344E0BA8" w14:textId="33706806" w:rsidR="00FC59BB" w:rsidRDefault="008746D1" w:rsidP="00F87E39">
      <w:pPr>
        <w:pStyle w:val="NormalArial"/>
      </w:pPr>
      <w:r>
        <w:t xml:space="preserve">Consumers </w:t>
      </w:r>
      <w:r w:rsidR="00CF431D" w:rsidRPr="00CF431D">
        <w:t xml:space="preserve">confirmed they </w:t>
      </w:r>
      <w:r>
        <w:t>were</w:t>
      </w:r>
      <w:r w:rsidR="00CF431D" w:rsidRPr="00CF431D">
        <w:t xml:space="preserve"> satisfied with the care and services they receive</w:t>
      </w:r>
      <w:r>
        <w:t>d</w:t>
      </w:r>
      <w:r w:rsidR="00CF431D" w:rsidRPr="00CF431D">
        <w:t xml:space="preserve"> and did not have any issues regarding their services or the care workers providing them. </w:t>
      </w:r>
      <w:r w:rsidR="008A6874">
        <w:t xml:space="preserve">Consumers confirmed </w:t>
      </w:r>
      <w:r w:rsidR="00CF431D" w:rsidRPr="00CF431D">
        <w:t>the service t</w:t>
      </w:r>
      <w:r w:rsidR="008A6874">
        <w:t>ook</w:t>
      </w:r>
      <w:r w:rsidR="00CF431D" w:rsidRPr="00CF431D">
        <w:t xml:space="preserve"> time to assess and understand their care needs and care workers consider</w:t>
      </w:r>
      <w:r w:rsidR="008A6874">
        <w:t>ed consumers</w:t>
      </w:r>
      <w:r w:rsidR="005218FB">
        <w:t>’</w:t>
      </w:r>
      <w:r w:rsidR="00CF431D" w:rsidRPr="00CF431D">
        <w:t xml:space="preserve"> individual preferences when providing direct care. </w:t>
      </w:r>
      <w:r w:rsidR="00ED32C0" w:rsidRPr="00ED32C0">
        <w:t xml:space="preserve">A comprehensive </w:t>
      </w:r>
      <w:r w:rsidR="00ED32C0" w:rsidRPr="00ED32C0">
        <w:lastRenderedPageBreak/>
        <w:t xml:space="preserve">assessment </w:t>
      </w:r>
      <w:r w:rsidR="0036115E">
        <w:t>was</w:t>
      </w:r>
      <w:r w:rsidR="00ED32C0" w:rsidRPr="00ED32C0">
        <w:t xml:space="preserve"> conducted for all consumers by coordination staff and clinical needs </w:t>
      </w:r>
      <w:r w:rsidR="0036115E">
        <w:t>were</w:t>
      </w:r>
      <w:r w:rsidR="00ED32C0" w:rsidRPr="00ED32C0">
        <w:t xml:space="preserve"> assessed by a registered nurse. This occur</w:t>
      </w:r>
      <w:r w:rsidR="007E3657">
        <w:t>red</w:t>
      </w:r>
      <w:r w:rsidR="00ED32C0" w:rsidRPr="00ED32C0">
        <w:t xml:space="preserve"> mostly for Level 3 and 4 </w:t>
      </w:r>
      <w:r w:rsidR="001C1712">
        <w:t xml:space="preserve">Home care package </w:t>
      </w:r>
      <w:r w:rsidR="00ED32C0" w:rsidRPr="00ED32C0">
        <w:t xml:space="preserve">consumers but </w:t>
      </w:r>
      <w:r w:rsidR="0028508B">
        <w:t xml:space="preserve">could </w:t>
      </w:r>
      <w:r w:rsidR="00656294">
        <w:t>b</w:t>
      </w:r>
      <w:r w:rsidR="00ED32C0" w:rsidRPr="00ED32C0">
        <w:t xml:space="preserve">e </w:t>
      </w:r>
      <w:r w:rsidR="00656294">
        <w:t xml:space="preserve">completed </w:t>
      </w:r>
      <w:r w:rsidR="00ED32C0" w:rsidRPr="00ED32C0">
        <w:t>where others ha</w:t>
      </w:r>
      <w:r w:rsidR="00656294">
        <w:t>d</w:t>
      </w:r>
      <w:r w:rsidR="00ED32C0" w:rsidRPr="00ED32C0">
        <w:t xml:space="preserve"> clinical or high care needs identified. </w:t>
      </w:r>
      <w:r w:rsidR="00593355">
        <w:t xml:space="preserve">The registered </w:t>
      </w:r>
      <w:r w:rsidR="00365D9E">
        <w:t xml:space="preserve">nurse </w:t>
      </w:r>
      <w:r w:rsidR="00593355" w:rsidRPr="00593355">
        <w:t>utilise</w:t>
      </w:r>
      <w:r w:rsidR="00365D9E">
        <w:t>d</w:t>
      </w:r>
      <w:r w:rsidR="00593355" w:rsidRPr="00593355">
        <w:t xml:space="preserve"> a range of clinical assessment tools when documenting consumer needs and submit</w:t>
      </w:r>
      <w:r w:rsidR="00365D9E">
        <w:t>ted</w:t>
      </w:r>
      <w:r w:rsidR="00593355" w:rsidRPr="00593355">
        <w:t xml:space="preserve"> regular notes and photos for wound care. </w:t>
      </w:r>
    </w:p>
    <w:p w14:paraId="275EB191" w14:textId="77777777" w:rsidR="00F240EE" w:rsidRDefault="00FC59BB" w:rsidP="00F87E39">
      <w:pPr>
        <w:pStyle w:val="NormalArial"/>
      </w:pPr>
      <w:r w:rsidRPr="00FC59BB">
        <w:t xml:space="preserve">Consumers provided positive feedback with regards to individual risks identified. </w:t>
      </w:r>
      <w:r w:rsidR="0089438C" w:rsidRPr="0089438C">
        <w:t xml:space="preserve">Care workers describe strategies used in the home to minimise the risk of falls or other risks for individual consumers and these matched with the consumers’ care plans. Care workers </w:t>
      </w:r>
      <w:r w:rsidR="005E5209">
        <w:t>were</w:t>
      </w:r>
      <w:r w:rsidR="0089438C" w:rsidRPr="0089438C">
        <w:t xml:space="preserve"> trained in dementia care as part of their role. </w:t>
      </w:r>
      <w:r w:rsidR="00D235AE" w:rsidRPr="00D235AE">
        <w:t xml:space="preserve">Staff and subcontracted nursing staff provided examples of high impact and high prevalence risks were identified for consumers. </w:t>
      </w:r>
      <w:r w:rsidR="00AC30BA" w:rsidRPr="00D235AE">
        <w:t>This included mobility</w:t>
      </w:r>
      <w:r w:rsidR="006D15A2">
        <w:t xml:space="preserve">, </w:t>
      </w:r>
      <w:r w:rsidR="00D235AE" w:rsidRPr="00D235AE">
        <w:t>falls, skin integrity</w:t>
      </w:r>
      <w:r w:rsidR="006D15A2">
        <w:t xml:space="preserve">, </w:t>
      </w:r>
      <w:r w:rsidR="00D235AE" w:rsidRPr="00D235AE">
        <w:t>wounds, pain management</w:t>
      </w:r>
      <w:r w:rsidR="006D15A2">
        <w:t xml:space="preserve"> and </w:t>
      </w:r>
      <w:r w:rsidR="00D235AE" w:rsidRPr="00D235AE">
        <w:t>medications or issues around the overall health and wellbeing of consumers</w:t>
      </w:r>
      <w:r w:rsidR="006D15A2">
        <w:t xml:space="preserve">. </w:t>
      </w:r>
      <w:r w:rsidR="00C31BEB" w:rsidRPr="00C31BEB">
        <w:t>The service ha</w:t>
      </w:r>
      <w:r w:rsidR="00C31BEB">
        <w:t xml:space="preserve">d </w:t>
      </w:r>
      <w:r w:rsidR="00C31BEB" w:rsidRPr="00C31BEB">
        <w:t>risk management systems in place to monitor, identify and manage risks relating to the care of consumers and plans in place to improve systems. The incident management system inform</w:t>
      </w:r>
      <w:r w:rsidR="00C31BEB">
        <w:t>ed</w:t>
      </w:r>
      <w:r w:rsidR="00C31BEB" w:rsidRPr="00C31BEB">
        <w:t xml:space="preserve"> consumer risk profiles and relevant information </w:t>
      </w:r>
      <w:r w:rsidR="00C31BEB">
        <w:t>was</w:t>
      </w:r>
      <w:r w:rsidR="00C31BEB" w:rsidRPr="00C31BEB">
        <w:t xml:space="preserve"> communicated to care workers. Incident data </w:t>
      </w:r>
      <w:r w:rsidR="00C31BEB">
        <w:t>was</w:t>
      </w:r>
      <w:r w:rsidR="00C31BEB" w:rsidRPr="00C31BEB">
        <w:t xml:space="preserve"> reviewed by management and appropriate actions taken to reduce consumer risk and adjust service delivery based on consumer needs. </w:t>
      </w:r>
    </w:p>
    <w:p w14:paraId="59EFB07C" w14:textId="77777777" w:rsidR="008E20F2" w:rsidRDefault="007962A1" w:rsidP="00F87E39">
      <w:pPr>
        <w:pStyle w:val="NormalArial"/>
      </w:pPr>
      <w:r w:rsidRPr="007962A1">
        <w:t>Coordination staff provide</w:t>
      </w:r>
      <w:r w:rsidR="00A7462B">
        <w:t>d</w:t>
      </w:r>
      <w:r w:rsidRPr="007962A1">
        <w:t xml:space="preserve"> information on advanced care directives</w:t>
      </w:r>
      <w:r w:rsidR="00A7462B">
        <w:t xml:space="preserve"> and </w:t>
      </w:r>
      <w:r w:rsidRPr="007962A1">
        <w:t>end of life planning to the consumer</w:t>
      </w:r>
      <w:r w:rsidR="00A7462B">
        <w:t xml:space="preserve"> or </w:t>
      </w:r>
      <w:r w:rsidRPr="007962A1">
        <w:t xml:space="preserve">representatives to </w:t>
      </w:r>
      <w:r w:rsidR="00A7462B">
        <w:t xml:space="preserve">complete. </w:t>
      </w:r>
      <w:r w:rsidR="001F7627">
        <w:t>T</w:t>
      </w:r>
      <w:r w:rsidRPr="007962A1">
        <w:t xml:space="preserve">here </w:t>
      </w:r>
      <w:r w:rsidR="001F7627">
        <w:t>were</w:t>
      </w:r>
      <w:r w:rsidRPr="007962A1">
        <w:t xml:space="preserve"> processes in place to address how to manage increases in </w:t>
      </w:r>
      <w:r w:rsidR="001F7627">
        <w:t xml:space="preserve">consumer </w:t>
      </w:r>
      <w:r w:rsidRPr="007962A1">
        <w:t>needs, including palliative care needs. Information packs to consumers contain</w:t>
      </w:r>
      <w:r w:rsidR="001F7627">
        <w:t>ed</w:t>
      </w:r>
      <w:r w:rsidRPr="007962A1">
        <w:t xml:space="preserve"> information on advanced care planning.</w:t>
      </w:r>
      <w:r w:rsidR="007254C4" w:rsidRPr="007254C4">
        <w:t xml:space="preserve"> Care workers demonstrated an awareness of how services may change for consumers nearing the end of life, for example, changing from showering to bed baths and providing in-home social support rather than taking them out into the community and introducing equipment such as lifters. </w:t>
      </w:r>
      <w:r w:rsidR="00115884" w:rsidRPr="00115884">
        <w:t>Policies and procedures included palliative</w:t>
      </w:r>
      <w:r w:rsidR="00115884">
        <w:t xml:space="preserve"> and </w:t>
      </w:r>
      <w:r w:rsidR="00115884" w:rsidRPr="00115884">
        <w:t xml:space="preserve">end of life care processes and the need to document consumer wishes regarding this. </w:t>
      </w:r>
    </w:p>
    <w:p w14:paraId="71CC3655" w14:textId="47AC92E4" w:rsidR="00C6448C" w:rsidRDefault="008E20F2" w:rsidP="00F87E39">
      <w:pPr>
        <w:pStyle w:val="NormalArial"/>
      </w:pPr>
      <w:r w:rsidRPr="008E20F2">
        <w:t xml:space="preserve">Consumers </w:t>
      </w:r>
      <w:r>
        <w:t xml:space="preserve">stated </w:t>
      </w:r>
      <w:r w:rsidRPr="008E20F2">
        <w:t xml:space="preserve">care workers knew them well and were confident they would identify and report changes to their overall health and wellbeing to </w:t>
      </w:r>
      <w:r>
        <w:t>the appropriate staff</w:t>
      </w:r>
      <w:r w:rsidRPr="008E20F2">
        <w:t xml:space="preserve">. </w:t>
      </w:r>
      <w:r>
        <w:t xml:space="preserve">Consumers </w:t>
      </w:r>
      <w:r w:rsidR="003C6611">
        <w:t xml:space="preserve">confirmed </w:t>
      </w:r>
      <w:r w:rsidRPr="008E20F2">
        <w:t>referrals ha</w:t>
      </w:r>
      <w:r w:rsidR="003C6611">
        <w:t>d</w:t>
      </w:r>
      <w:r w:rsidRPr="008E20F2">
        <w:t xml:space="preserve"> also been made as needed to allied health, such as occupational therapists for equipment and home modifications, and physiotherapists due to increasing mobility needs.</w:t>
      </w:r>
      <w:r w:rsidR="00831823" w:rsidRPr="00831823">
        <w:t xml:space="preserve"> Care workers confirmed they inform coordination staff regularly about consumers’ overall health and wellbeing</w:t>
      </w:r>
      <w:r w:rsidR="0046780B">
        <w:t>.</w:t>
      </w:r>
      <w:r w:rsidR="009C22C6" w:rsidRPr="009C22C6">
        <w:t xml:space="preserve"> All consumer files contained regular progress notes from care workers and coordination staff and nursing staff, where clinical services were being provided. Notes were detailed and reflected </w:t>
      </w:r>
      <w:r w:rsidR="00FB186C" w:rsidRPr="009C22C6">
        <w:t>several</w:t>
      </w:r>
      <w:r w:rsidR="009C22C6" w:rsidRPr="009C22C6">
        <w:t xml:space="preserve"> discussions with care workers and representatives regarding consumers. </w:t>
      </w:r>
    </w:p>
    <w:p w14:paraId="12CADFE8" w14:textId="1A92C611" w:rsidR="00FB186C" w:rsidRDefault="00FB186C" w:rsidP="00F87E39">
      <w:pPr>
        <w:pStyle w:val="NormalArial"/>
      </w:pPr>
      <w:r w:rsidRPr="00FB186C">
        <w:t xml:space="preserve">All consumers and representatives confirmed their needs and preferences are effectively communicated to care staff, as they did not usually have to repeat the same information to new care staff. </w:t>
      </w:r>
      <w:r w:rsidR="00D303D5" w:rsidRPr="00D303D5">
        <w:t xml:space="preserve">Coordination staff described how changes in a consumer’s care and services </w:t>
      </w:r>
      <w:r w:rsidR="00590CAB">
        <w:t>were</w:t>
      </w:r>
      <w:r w:rsidR="00D303D5" w:rsidRPr="00D303D5">
        <w:t xml:space="preserve"> communicated within and outside the service, with those sharing care of the consumer, and </w:t>
      </w:r>
      <w:r w:rsidR="00590CAB">
        <w:t>were</w:t>
      </w:r>
      <w:r w:rsidR="00D303D5" w:rsidRPr="00D303D5">
        <w:t xml:space="preserve"> documented on their file. </w:t>
      </w:r>
      <w:r w:rsidR="0084000C" w:rsidRPr="0084000C">
        <w:t>The registered nurse ha</w:t>
      </w:r>
      <w:r w:rsidR="0094134C">
        <w:t>d</w:t>
      </w:r>
      <w:r w:rsidR="0084000C" w:rsidRPr="0084000C">
        <w:t xml:space="preserve"> access to the electronic database’s app</w:t>
      </w:r>
      <w:r w:rsidR="0094134C">
        <w:t xml:space="preserve">lication </w:t>
      </w:r>
      <w:r w:rsidR="0084000C" w:rsidRPr="0084000C">
        <w:t xml:space="preserve">and inputs notes directly into the system. Regular notes were sighted </w:t>
      </w:r>
      <w:r w:rsidR="0094134C">
        <w:t>f</w:t>
      </w:r>
      <w:r w:rsidR="0084000C" w:rsidRPr="0084000C">
        <w:t>or consumers who were receiving nursing services</w:t>
      </w:r>
      <w:r w:rsidR="00452194">
        <w:t>.</w:t>
      </w:r>
    </w:p>
    <w:p w14:paraId="4E91DD3C" w14:textId="241C0344" w:rsidR="00761318" w:rsidRDefault="00761318" w:rsidP="00F87E39">
      <w:pPr>
        <w:pStyle w:val="NormalArial"/>
      </w:pPr>
      <w:r w:rsidRPr="00761318">
        <w:t xml:space="preserve">Consumers and representatives were satisfied with referral processes and confirmed </w:t>
      </w:r>
      <w:r>
        <w:t xml:space="preserve">consumers were </w:t>
      </w:r>
      <w:r w:rsidRPr="00761318">
        <w:t xml:space="preserve">assisted to access external services as needed, for example physiotherapy, occupational therapists, </w:t>
      </w:r>
      <w:r>
        <w:t xml:space="preserve">and </w:t>
      </w:r>
      <w:r w:rsidRPr="00761318">
        <w:t>podiatrists</w:t>
      </w:r>
      <w:r>
        <w:t xml:space="preserve">. </w:t>
      </w:r>
      <w:r w:rsidR="00A6323E" w:rsidRPr="00A6323E">
        <w:t>Coordination assist</w:t>
      </w:r>
      <w:r w:rsidR="00A6323E">
        <w:t>ed</w:t>
      </w:r>
      <w:r w:rsidR="00A6323E" w:rsidRPr="00A6323E">
        <w:t xml:space="preserve"> consumers with referrals back to M</w:t>
      </w:r>
      <w:r w:rsidR="002059E5">
        <w:t>y Aged Care</w:t>
      </w:r>
      <w:r w:rsidR="00A6323E" w:rsidRPr="00A6323E">
        <w:t xml:space="preserve"> for a higher-level package or additional services when this </w:t>
      </w:r>
      <w:r w:rsidR="002059E5">
        <w:t xml:space="preserve">identified </w:t>
      </w:r>
      <w:r w:rsidR="00A6323E" w:rsidRPr="00A6323E">
        <w:t xml:space="preserve">due to a change in care needs. </w:t>
      </w:r>
      <w:r w:rsidR="00E9493C">
        <w:t>R</w:t>
      </w:r>
      <w:r w:rsidR="00A6323E" w:rsidRPr="00A6323E">
        <w:t xml:space="preserve">eferrals </w:t>
      </w:r>
      <w:r w:rsidR="00E9493C">
        <w:t>were</w:t>
      </w:r>
      <w:r w:rsidR="00A6323E" w:rsidRPr="00A6323E">
        <w:t xml:space="preserve"> also made to the registered nurse for initial and ongoing clinical assessments and for the provision of direct clinical care.</w:t>
      </w:r>
      <w:r w:rsidR="00F37376" w:rsidRPr="00F37376">
        <w:t xml:space="preserve"> The service </w:t>
      </w:r>
      <w:r w:rsidR="00F37376">
        <w:t xml:space="preserve">had </w:t>
      </w:r>
      <w:r w:rsidR="00F37376" w:rsidRPr="00F37376">
        <w:t xml:space="preserve">arrangements </w:t>
      </w:r>
      <w:r w:rsidR="00F37376" w:rsidRPr="00F37376">
        <w:lastRenderedPageBreak/>
        <w:t xml:space="preserve">in place with allied health professionals, such as occupational therapy, physiotherapy, podiatry and dietician services, who </w:t>
      </w:r>
      <w:r w:rsidR="00F37376">
        <w:t>were</w:t>
      </w:r>
      <w:r w:rsidR="00F37376" w:rsidRPr="00F37376">
        <w:t xml:space="preserve"> available to deliver services according to individual consumer’s needs and care plans. Coordination staff liaise</w:t>
      </w:r>
      <w:r w:rsidR="00747F3E">
        <w:t>d</w:t>
      </w:r>
      <w:r w:rsidR="00F37376" w:rsidRPr="00F37376">
        <w:t xml:space="preserve"> closely with allied health professionals on an as needs basis and monitor</w:t>
      </w:r>
      <w:r w:rsidR="00747F3E">
        <w:t>ed</w:t>
      </w:r>
      <w:r w:rsidR="00F37376" w:rsidRPr="00F37376">
        <w:t xml:space="preserve"> the outcomes for consumers.</w:t>
      </w:r>
    </w:p>
    <w:p w14:paraId="1180DAFA" w14:textId="6D0D2F4F" w:rsidR="005909C0" w:rsidRDefault="005909C0" w:rsidP="00F87E39">
      <w:pPr>
        <w:pStyle w:val="NormalArial"/>
      </w:pPr>
      <w:r w:rsidRPr="005909C0">
        <w:t>Consumers confirmed care workers t</w:t>
      </w:r>
      <w:r w:rsidR="007F48C4">
        <w:t>ook</w:t>
      </w:r>
      <w:r w:rsidRPr="005909C0">
        <w:t xml:space="preserve"> steps to protect them from infections including wearing masks and washing their hands during services. </w:t>
      </w:r>
      <w:r w:rsidR="007F48C4">
        <w:t>Consumers were</w:t>
      </w:r>
      <w:r w:rsidRPr="005909C0">
        <w:t xml:space="preserve"> provided with information from the service regarding safe practices for them during the COVID</w:t>
      </w:r>
      <w:r w:rsidR="009704F2">
        <w:t>-19</w:t>
      </w:r>
      <w:r w:rsidRPr="005909C0">
        <w:t xml:space="preserve"> period. </w:t>
      </w:r>
      <w:r w:rsidR="007F48C4">
        <w:t>C</w:t>
      </w:r>
      <w:r w:rsidRPr="005909C0">
        <w:t>onsumers felt staff practices kept them safe.</w:t>
      </w:r>
      <w:r w:rsidR="009704F2" w:rsidRPr="009704F2">
        <w:t xml:space="preserve"> Care workers </w:t>
      </w:r>
      <w:r w:rsidR="009704F2">
        <w:t>co</w:t>
      </w:r>
      <w:r w:rsidR="009704F2" w:rsidRPr="009704F2">
        <w:t>mpleted training on COVID</w:t>
      </w:r>
      <w:r w:rsidR="009704F2">
        <w:t>-19</w:t>
      </w:r>
      <w:r w:rsidR="009704F2" w:rsidRPr="009704F2">
        <w:t xml:space="preserve"> and the use of </w:t>
      </w:r>
      <w:r w:rsidR="009704F2">
        <w:t>personal protective equipment</w:t>
      </w:r>
      <w:r w:rsidR="00C97854">
        <w:t xml:space="preserve"> </w:t>
      </w:r>
      <w:r w:rsidR="009704F2" w:rsidRPr="009704F2">
        <w:t>and had completed generally infection control as well as donning</w:t>
      </w:r>
      <w:r w:rsidR="001C0124">
        <w:t xml:space="preserve"> and </w:t>
      </w:r>
      <w:r w:rsidR="009704F2" w:rsidRPr="009704F2">
        <w:t>doffing training.</w:t>
      </w:r>
      <w:r w:rsidR="00970E10">
        <w:t xml:space="preserve"> Staff </w:t>
      </w:r>
      <w:r w:rsidR="00754CE1">
        <w:t xml:space="preserve">conducted </w:t>
      </w:r>
      <w:r w:rsidR="009704F2" w:rsidRPr="009704F2">
        <w:t xml:space="preserve">self-checks on their health daily and </w:t>
      </w:r>
      <w:r w:rsidR="00754CE1">
        <w:t xml:space="preserve">monitored </w:t>
      </w:r>
      <w:r w:rsidR="009704F2" w:rsidRPr="009704F2">
        <w:t>the health of consumers when attending to provide care.</w:t>
      </w:r>
      <w:r w:rsidR="00CC4647" w:rsidRPr="00CC4647">
        <w:t xml:space="preserve"> The registered nurse advised they follow</w:t>
      </w:r>
      <w:r w:rsidR="00CC4647">
        <w:t>ed</w:t>
      </w:r>
      <w:r w:rsidR="00CC4647" w:rsidRPr="00CC4647">
        <w:t xml:space="preserve"> infection control processes when providing clinical care to consumers, for example, use of sterile products and using gloves when providing wound care and safe disposal of items. </w:t>
      </w:r>
      <w:r w:rsidR="009704F2" w:rsidRPr="009704F2">
        <w:t xml:space="preserve"> </w:t>
      </w:r>
    </w:p>
    <w:p w14:paraId="186012E3" w14:textId="5805177C" w:rsidR="001B2AD6" w:rsidRDefault="00F465F9" w:rsidP="00F87E39">
      <w:pPr>
        <w:pStyle w:val="NormalArial"/>
      </w:pPr>
      <w:r w:rsidRPr="00F465F9">
        <w:t>Based on the information recorded above, this Standard is Compliant.</w:t>
      </w:r>
    </w:p>
    <w:p w14:paraId="1C5ADF57" w14:textId="77777777" w:rsidR="00C6448C" w:rsidRDefault="00C6448C" w:rsidP="00F87E39">
      <w:pPr>
        <w:pStyle w:val="NormalArial"/>
      </w:pPr>
    </w:p>
    <w:p w14:paraId="56FD4D70" w14:textId="77777777" w:rsidR="00C6448C" w:rsidRDefault="00C6448C">
      <w:pPr>
        <w:spacing w:after="160" w:line="259" w:lineRule="auto"/>
        <w:rPr>
          <w:rFonts w:ascii="Arial" w:hAnsi="Arial" w:cs="Arial"/>
        </w:rPr>
      </w:pPr>
      <w:r>
        <w:br w:type="page"/>
      </w:r>
    </w:p>
    <w:p w14:paraId="0503D6CC" w14:textId="77777777" w:rsidR="001C6C24" w:rsidRPr="006B4042" w:rsidRDefault="001C6C24" w:rsidP="00F87E39">
      <w:pPr>
        <w:pStyle w:val="NormalArial"/>
      </w:pPr>
    </w:p>
    <w:p w14:paraId="424D4727" w14:textId="77777777" w:rsidR="001C6C24" w:rsidRPr="00A36AA9" w:rsidRDefault="001C6C24" w:rsidP="00FC045E">
      <w:pPr>
        <w:pStyle w:val="Heading1"/>
        <w:spacing w:before="120" w:after="240" w:line="22" w:lineRule="atLeast"/>
        <w:rPr>
          <w:rFonts w:ascii="Arial" w:hAnsi="Arial" w:cs="Arial"/>
        </w:rPr>
      </w:pPr>
      <w:r w:rsidRPr="00A36AA9">
        <w:rPr>
          <w:rFonts w:ascii="Arial" w:hAnsi="Arial" w:cs="Arial"/>
        </w:rPr>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30"/>
        <w:gridCol w:w="4475"/>
        <w:gridCol w:w="1852"/>
        <w:gridCol w:w="1937"/>
      </w:tblGrid>
      <w:tr w:rsidR="00893873" w14:paraId="666DA5E4" w14:textId="77777777" w:rsidTr="001C6C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57" w:type="dxa"/>
            <w:gridSpan w:val="2"/>
            <w:tcBorders>
              <w:bottom w:val="single" w:sz="4" w:space="0" w:color="BFBFBF" w:themeColor="background1" w:themeShade="BF"/>
            </w:tcBorders>
          </w:tcPr>
          <w:p w14:paraId="29AF68C7" w14:textId="77777777" w:rsidR="001C6C24" w:rsidRPr="00991076" w:rsidRDefault="001C6C24" w:rsidP="001F455A">
            <w:pPr>
              <w:spacing w:before="0" w:line="22" w:lineRule="atLeast"/>
              <w:rPr>
                <w:rFonts w:ascii="Arial" w:hAnsi="Arial" w:cs="Arial"/>
                <w:b w:val="0"/>
                <w:color w:val="FFFFFF" w:themeColor="background1"/>
              </w:rPr>
            </w:pPr>
            <w:bookmarkStart w:id="5"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49536A51" w14:textId="77777777" w:rsidR="001C6C24" w:rsidRPr="00991076" w:rsidRDefault="001C6C2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20227EF8" w14:textId="77777777" w:rsidR="001C6C24" w:rsidRPr="00991076" w:rsidRDefault="001C6C2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5"/>
      <w:tr w:rsidR="00893873" w14:paraId="389C9524" w14:textId="77777777" w:rsidTr="007344B4">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178205B4" w14:textId="77777777" w:rsidR="001C6C24" w:rsidRPr="00244176" w:rsidRDefault="001C6C2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606" w:type="dxa"/>
            <w:shd w:val="clear" w:color="auto" w:fill="auto"/>
          </w:tcPr>
          <w:p w14:paraId="7221971D" w14:textId="77777777" w:rsidR="001C6C24" w:rsidRPr="00244176" w:rsidRDefault="001C6C2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0DAF33BE" w14:textId="77777777" w:rsidR="001C6C24" w:rsidRPr="00CC646C" w:rsidRDefault="00C242A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1806989"/>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1C6C24" w:rsidRPr="00501C01">
                  <w:rPr>
                    <w:rFonts w:ascii="Arial" w:hAnsi="Arial" w:cs="Arial"/>
                  </w:rPr>
                  <w:t>Compliant</w:t>
                </w:r>
              </w:sdtContent>
            </w:sdt>
            <w:r w:rsidR="001C6C24" w:rsidRPr="00501C01">
              <w:rPr>
                <w:rFonts w:ascii="Arial" w:hAnsi="Arial" w:cs="Arial"/>
              </w:rPr>
              <w:t xml:space="preserve"> </w:t>
            </w:r>
          </w:p>
        </w:tc>
        <w:tc>
          <w:tcPr>
            <w:tcW w:w="1977" w:type="dxa"/>
            <w:shd w:val="clear" w:color="auto" w:fill="auto"/>
          </w:tcPr>
          <w:p w14:paraId="1560AB69" w14:textId="77777777" w:rsidR="001C6C24" w:rsidRPr="00CC646C" w:rsidRDefault="00C242A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0932435"/>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1C6C24" w:rsidRPr="00501C01">
                  <w:rPr>
                    <w:rFonts w:ascii="Arial" w:hAnsi="Arial" w:cs="Arial"/>
                  </w:rPr>
                  <w:t>Compliant</w:t>
                </w:r>
              </w:sdtContent>
            </w:sdt>
            <w:r w:rsidR="001C6C24" w:rsidRPr="00501C01">
              <w:rPr>
                <w:rFonts w:ascii="Arial" w:hAnsi="Arial" w:cs="Arial"/>
              </w:rPr>
              <w:t xml:space="preserve"> </w:t>
            </w:r>
          </w:p>
        </w:tc>
      </w:tr>
      <w:tr w:rsidR="00893873" w14:paraId="28DB7F11" w14:textId="77777777" w:rsidTr="007344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6A12502E" w14:textId="77777777" w:rsidR="001C6C24" w:rsidRPr="00244176" w:rsidRDefault="001C6C2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606" w:type="dxa"/>
            <w:shd w:val="clear" w:color="auto" w:fill="auto"/>
          </w:tcPr>
          <w:p w14:paraId="5B9AE733" w14:textId="77777777" w:rsidR="001C6C24" w:rsidRPr="00244176" w:rsidRDefault="001C6C2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60A47E58" w14:textId="77777777" w:rsidR="001C6C24" w:rsidRPr="00CC646C" w:rsidRDefault="00C242A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2474362"/>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1C6C24" w:rsidRPr="00501C01">
                  <w:rPr>
                    <w:rFonts w:ascii="Arial" w:hAnsi="Arial" w:cs="Arial"/>
                  </w:rPr>
                  <w:t>Compliant</w:t>
                </w:r>
              </w:sdtContent>
            </w:sdt>
            <w:r w:rsidR="001C6C24" w:rsidRPr="00501C01">
              <w:rPr>
                <w:rFonts w:ascii="Arial" w:hAnsi="Arial" w:cs="Arial"/>
              </w:rPr>
              <w:t xml:space="preserve"> </w:t>
            </w:r>
          </w:p>
        </w:tc>
        <w:tc>
          <w:tcPr>
            <w:tcW w:w="1977" w:type="dxa"/>
            <w:shd w:val="clear" w:color="auto" w:fill="auto"/>
          </w:tcPr>
          <w:p w14:paraId="218FE89C" w14:textId="77777777" w:rsidR="001C6C24" w:rsidRPr="00CC646C" w:rsidRDefault="00C242A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6339603"/>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1C6C24" w:rsidRPr="00501C01">
                  <w:rPr>
                    <w:rFonts w:ascii="Arial" w:hAnsi="Arial" w:cs="Arial"/>
                  </w:rPr>
                  <w:t>Compliant</w:t>
                </w:r>
              </w:sdtContent>
            </w:sdt>
            <w:r w:rsidR="001C6C24" w:rsidRPr="00501C01">
              <w:rPr>
                <w:rFonts w:ascii="Arial" w:hAnsi="Arial" w:cs="Arial"/>
              </w:rPr>
              <w:t xml:space="preserve"> </w:t>
            </w:r>
          </w:p>
        </w:tc>
      </w:tr>
      <w:tr w:rsidR="00893873" w14:paraId="3210161D" w14:textId="77777777" w:rsidTr="007344B4">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07A67337" w14:textId="77777777" w:rsidR="001C6C24" w:rsidRPr="00244176" w:rsidRDefault="001C6C2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606" w:type="dxa"/>
            <w:shd w:val="clear" w:color="auto" w:fill="auto"/>
          </w:tcPr>
          <w:p w14:paraId="179EB5C3" w14:textId="77777777" w:rsidR="001C6C24" w:rsidRPr="00244176" w:rsidRDefault="001C6C2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3EAFB6D5" w14:textId="77777777" w:rsidR="001C6C24" w:rsidRPr="00244176" w:rsidRDefault="001C6C24"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7605DDAC" w14:textId="77777777" w:rsidR="001C6C24" w:rsidRPr="00244176" w:rsidRDefault="001C6C24"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5A15F696" w14:textId="77777777" w:rsidR="001C6C24" w:rsidRPr="00244176" w:rsidRDefault="001C6C24"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17A1AFF0" w14:textId="77777777" w:rsidR="001C6C24" w:rsidRPr="00CC646C" w:rsidRDefault="00C242A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6539677"/>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1C6C24" w:rsidRPr="00501C01">
                  <w:rPr>
                    <w:rFonts w:ascii="Arial" w:hAnsi="Arial" w:cs="Arial"/>
                  </w:rPr>
                  <w:t>Compliant</w:t>
                </w:r>
              </w:sdtContent>
            </w:sdt>
            <w:r w:rsidR="001C6C24" w:rsidRPr="00501C01">
              <w:rPr>
                <w:rFonts w:ascii="Arial" w:hAnsi="Arial" w:cs="Arial"/>
              </w:rPr>
              <w:t xml:space="preserve"> </w:t>
            </w:r>
          </w:p>
        </w:tc>
        <w:tc>
          <w:tcPr>
            <w:tcW w:w="1977" w:type="dxa"/>
            <w:shd w:val="clear" w:color="auto" w:fill="auto"/>
          </w:tcPr>
          <w:p w14:paraId="30E73CB1" w14:textId="77777777" w:rsidR="001C6C24" w:rsidRPr="00CC646C" w:rsidRDefault="00C242A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128197"/>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1C6C24" w:rsidRPr="00501C01">
                  <w:rPr>
                    <w:rFonts w:ascii="Arial" w:hAnsi="Arial" w:cs="Arial"/>
                  </w:rPr>
                  <w:t>Compliant</w:t>
                </w:r>
              </w:sdtContent>
            </w:sdt>
            <w:r w:rsidR="001C6C24" w:rsidRPr="00501C01">
              <w:rPr>
                <w:rFonts w:ascii="Arial" w:hAnsi="Arial" w:cs="Arial"/>
              </w:rPr>
              <w:t xml:space="preserve"> </w:t>
            </w:r>
          </w:p>
        </w:tc>
      </w:tr>
      <w:tr w:rsidR="00893873" w14:paraId="15C66BD8" w14:textId="77777777" w:rsidTr="007344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2E2D18C6" w14:textId="77777777" w:rsidR="001C6C24" w:rsidRPr="00244176" w:rsidRDefault="001C6C2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606" w:type="dxa"/>
            <w:shd w:val="clear" w:color="auto" w:fill="auto"/>
          </w:tcPr>
          <w:p w14:paraId="131C2D4A" w14:textId="77777777" w:rsidR="001C6C24" w:rsidRPr="00244176" w:rsidRDefault="001C6C2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3B021CB1" w14:textId="77777777" w:rsidR="001C6C24" w:rsidRPr="00CC646C" w:rsidRDefault="00C242A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7063270"/>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1C6C24" w:rsidRPr="00501C01">
                  <w:rPr>
                    <w:rFonts w:ascii="Arial" w:hAnsi="Arial" w:cs="Arial"/>
                  </w:rPr>
                  <w:t>Compliant</w:t>
                </w:r>
              </w:sdtContent>
            </w:sdt>
            <w:r w:rsidR="001C6C24" w:rsidRPr="00501C01">
              <w:rPr>
                <w:rFonts w:ascii="Arial" w:hAnsi="Arial" w:cs="Arial"/>
              </w:rPr>
              <w:t xml:space="preserve"> </w:t>
            </w:r>
          </w:p>
        </w:tc>
        <w:tc>
          <w:tcPr>
            <w:tcW w:w="1977" w:type="dxa"/>
            <w:shd w:val="clear" w:color="auto" w:fill="auto"/>
          </w:tcPr>
          <w:p w14:paraId="5B137D9A" w14:textId="77777777" w:rsidR="001C6C24" w:rsidRPr="00CC646C" w:rsidRDefault="00C242A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8748213"/>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1C6C24" w:rsidRPr="00501C01">
                  <w:rPr>
                    <w:rFonts w:ascii="Arial" w:hAnsi="Arial" w:cs="Arial"/>
                  </w:rPr>
                  <w:t>Compliant</w:t>
                </w:r>
              </w:sdtContent>
            </w:sdt>
            <w:r w:rsidR="001C6C24" w:rsidRPr="00501C01">
              <w:rPr>
                <w:rFonts w:ascii="Arial" w:hAnsi="Arial" w:cs="Arial"/>
              </w:rPr>
              <w:t xml:space="preserve"> </w:t>
            </w:r>
          </w:p>
        </w:tc>
      </w:tr>
      <w:tr w:rsidR="00893873" w14:paraId="08202D95" w14:textId="77777777" w:rsidTr="007344B4">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7823EA59" w14:textId="77777777" w:rsidR="001C6C24" w:rsidRPr="00244176" w:rsidRDefault="001C6C2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606" w:type="dxa"/>
            <w:shd w:val="clear" w:color="auto" w:fill="auto"/>
          </w:tcPr>
          <w:p w14:paraId="14E250F8" w14:textId="77777777" w:rsidR="001C6C24" w:rsidRPr="00244176" w:rsidRDefault="001C6C2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4948FEA7" w14:textId="77777777" w:rsidR="001C6C24" w:rsidRPr="00CC646C" w:rsidRDefault="00C242A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028431"/>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1C6C24" w:rsidRPr="00501C01">
                  <w:rPr>
                    <w:rFonts w:ascii="Arial" w:hAnsi="Arial" w:cs="Arial"/>
                  </w:rPr>
                  <w:t>Compliant</w:t>
                </w:r>
              </w:sdtContent>
            </w:sdt>
            <w:r w:rsidR="001C6C24" w:rsidRPr="00501C01">
              <w:rPr>
                <w:rFonts w:ascii="Arial" w:hAnsi="Arial" w:cs="Arial"/>
              </w:rPr>
              <w:t xml:space="preserve"> </w:t>
            </w:r>
          </w:p>
        </w:tc>
        <w:tc>
          <w:tcPr>
            <w:tcW w:w="1977" w:type="dxa"/>
            <w:shd w:val="clear" w:color="auto" w:fill="auto"/>
          </w:tcPr>
          <w:p w14:paraId="105E2E3A" w14:textId="77777777" w:rsidR="001C6C24" w:rsidRPr="00CC646C" w:rsidRDefault="00C242A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2183252"/>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1C6C24" w:rsidRPr="00501C01">
                  <w:rPr>
                    <w:rFonts w:ascii="Arial" w:hAnsi="Arial" w:cs="Arial"/>
                  </w:rPr>
                  <w:t>Compliant</w:t>
                </w:r>
              </w:sdtContent>
            </w:sdt>
            <w:r w:rsidR="001C6C24" w:rsidRPr="00501C01">
              <w:rPr>
                <w:rFonts w:ascii="Arial" w:hAnsi="Arial" w:cs="Arial"/>
              </w:rPr>
              <w:t xml:space="preserve"> </w:t>
            </w:r>
          </w:p>
        </w:tc>
      </w:tr>
      <w:tr w:rsidR="00893873" w14:paraId="671361D1" w14:textId="77777777" w:rsidTr="007344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05DA0727" w14:textId="77777777" w:rsidR="001C6C24" w:rsidRPr="00244176" w:rsidRDefault="001C6C2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606" w:type="dxa"/>
          </w:tcPr>
          <w:p w14:paraId="1851215C" w14:textId="77777777" w:rsidR="001C6C24" w:rsidRPr="00244176" w:rsidRDefault="001C6C2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7B79971E" w14:textId="77777777" w:rsidR="001C6C24" w:rsidRPr="00CC646C" w:rsidRDefault="00C242A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2905299"/>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1C6C24" w:rsidRPr="00501C01">
                  <w:rPr>
                    <w:rFonts w:ascii="Arial" w:hAnsi="Arial" w:cs="Arial"/>
                  </w:rPr>
                  <w:t>Compliant</w:t>
                </w:r>
              </w:sdtContent>
            </w:sdt>
            <w:r w:rsidR="001C6C24" w:rsidRPr="00501C01">
              <w:rPr>
                <w:rFonts w:ascii="Arial" w:hAnsi="Arial" w:cs="Arial"/>
              </w:rPr>
              <w:t xml:space="preserve"> </w:t>
            </w:r>
          </w:p>
        </w:tc>
        <w:tc>
          <w:tcPr>
            <w:tcW w:w="1977" w:type="dxa"/>
          </w:tcPr>
          <w:p w14:paraId="02A74BCB" w14:textId="77777777" w:rsidR="001C6C24" w:rsidRPr="00CC646C" w:rsidRDefault="00C242A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3732114"/>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1C6C24" w:rsidRPr="00501C01">
                  <w:rPr>
                    <w:rFonts w:ascii="Arial" w:hAnsi="Arial" w:cs="Arial"/>
                  </w:rPr>
                  <w:t>Compliant</w:t>
                </w:r>
              </w:sdtContent>
            </w:sdt>
            <w:r w:rsidR="001C6C24" w:rsidRPr="00501C01">
              <w:rPr>
                <w:rFonts w:ascii="Arial" w:hAnsi="Arial" w:cs="Arial"/>
              </w:rPr>
              <w:t xml:space="preserve"> </w:t>
            </w:r>
          </w:p>
        </w:tc>
      </w:tr>
    </w:tbl>
    <w:p w14:paraId="6D9C7C2C" w14:textId="77777777" w:rsidR="001C6C24" w:rsidRDefault="001C6C24" w:rsidP="007B3959">
      <w:pPr>
        <w:pStyle w:val="Heading20"/>
      </w:pPr>
      <w:r w:rsidRPr="00A36AA9">
        <w:t>Findings</w:t>
      </w:r>
    </w:p>
    <w:p w14:paraId="3FAD3039" w14:textId="77777777" w:rsidR="00145574" w:rsidRDefault="00794BB6" w:rsidP="00F87E39">
      <w:pPr>
        <w:pStyle w:val="NormalArial"/>
      </w:pPr>
      <w:r w:rsidRPr="00794BB6">
        <w:t xml:space="preserve">Consumers </w:t>
      </w:r>
      <w:r>
        <w:t>were</w:t>
      </w:r>
      <w:r w:rsidRPr="00794BB6">
        <w:t xml:space="preserve"> encouraged to stay active to maintain their physical independence. </w:t>
      </w:r>
      <w:r w:rsidR="006D3CEE">
        <w:t xml:space="preserve">Consumers were </w:t>
      </w:r>
      <w:r w:rsidRPr="00794BB6">
        <w:t xml:space="preserve">referred for additional services through My Aged Care, or for additional services or home care packages. </w:t>
      </w:r>
      <w:r w:rsidR="008A6115">
        <w:t xml:space="preserve">Consumers </w:t>
      </w:r>
      <w:r w:rsidRPr="00794BB6">
        <w:t>provided positive feedback regarding staff helping them do the things they want</w:t>
      </w:r>
      <w:r w:rsidR="008A6115">
        <w:t>ed</w:t>
      </w:r>
      <w:r w:rsidRPr="00794BB6">
        <w:t xml:space="preserve"> to do through community based social support services. </w:t>
      </w:r>
      <w:r w:rsidR="009D250D">
        <w:t>S</w:t>
      </w:r>
      <w:r w:rsidR="009D250D" w:rsidRPr="009D250D">
        <w:t xml:space="preserve">taff </w:t>
      </w:r>
      <w:r w:rsidR="009D250D">
        <w:t>were</w:t>
      </w:r>
      <w:r w:rsidR="009D250D" w:rsidRPr="009D250D">
        <w:t xml:space="preserve"> aware of work health safety principles and processes and ensure</w:t>
      </w:r>
      <w:r w:rsidR="007C6F7F">
        <w:t>d</w:t>
      </w:r>
      <w:r w:rsidR="009D250D" w:rsidRPr="009D250D">
        <w:t xml:space="preserve"> that the services provided </w:t>
      </w:r>
      <w:r w:rsidR="007C6F7F">
        <w:t>were</w:t>
      </w:r>
      <w:r w:rsidR="009D250D" w:rsidRPr="009D250D">
        <w:t xml:space="preserve"> safe and effective. Staff report</w:t>
      </w:r>
      <w:r w:rsidR="007C6F7F">
        <w:t>ed</w:t>
      </w:r>
      <w:r w:rsidR="009D250D" w:rsidRPr="009D250D">
        <w:t xml:space="preserve"> any incidents, accidents, hazards or near misses as per policy and </w:t>
      </w:r>
      <w:r w:rsidR="007C6F7F">
        <w:t xml:space="preserve">completed </w:t>
      </w:r>
      <w:r w:rsidR="009D250D" w:rsidRPr="009D250D">
        <w:t>incident reports and escalate</w:t>
      </w:r>
      <w:r w:rsidR="007C6F7F">
        <w:t>d</w:t>
      </w:r>
      <w:r w:rsidR="009D250D" w:rsidRPr="009D250D">
        <w:t xml:space="preserve"> to </w:t>
      </w:r>
      <w:r w:rsidR="007C6F7F">
        <w:t xml:space="preserve">their </w:t>
      </w:r>
      <w:r w:rsidR="009D250D" w:rsidRPr="009D250D">
        <w:t>supervisor as per process. Information regarding incidents</w:t>
      </w:r>
      <w:r w:rsidR="00662065">
        <w:t xml:space="preserve">, </w:t>
      </w:r>
      <w:r w:rsidR="009D250D" w:rsidRPr="009D250D">
        <w:t xml:space="preserve">accidents </w:t>
      </w:r>
      <w:r w:rsidR="00662065">
        <w:t>o</w:t>
      </w:r>
      <w:r w:rsidR="009D250D" w:rsidRPr="009D250D">
        <w:t xml:space="preserve">r other </w:t>
      </w:r>
      <w:r w:rsidR="00CB6D0B">
        <w:t xml:space="preserve">workforce safety </w:t>
      </w:r>
      <w:r w:rsidR="009D250D" w:rsidRPr="009D250D">
        <w:t xml:space="preserve">concerns </w:t>
      </w:r>
      <w:r w:rsidR="00CB6D0B">
        <w:t>were</w:t>
      </w:r>
      <w:r w:rsidR="009D250D" w:rsidRPr="009D250D">
        <w:t xml:space="preserve"> reported at regular staff and </w:t>
      </w:r>
      <w:r w:rsidR="00F0554E">
        <w:t>B</w:t>
      </w:r>
      <w:r w:rsidR="009D250D" w:rsidRPr="009D250D">
        <w:t xml:space="preserve">oard meetings. </w:t>
      </w:r>
      <w:r w:rsidR="00C55EE8" w:rsidRPr="00C55EE8">
        <w:t xml:space="preserve">Care plans were written in a way that </w:t>
      </w:r>
      <w:r w:rsidR="00CE63BC">
        <w:t>was</w:t>
      </w:r>
      <w:r w:rsidR="00C55EE8" w:rsidRPr="00C55EE8">
        <w:t xml:space="preserve"> consumer focused and included their individual interests, needs and preferences, including any personal goals. </w:t>
      </w:r>
    </w:p>
    <w:p w14:paraId="27548E62" w14:textId="21A8F652" w:rsidR="001C6C24" w:rsidRDefault="00145574" w:rsidP="00F87E39">
      <w:pPr>
        <w:pStyle w:val="NormalArial"/>
      </w:pPr>
      <w:r w:rsidRPr="00145574">
        <w:t>Consumers advised they enjoy</w:t>
      </w:r>
      <w:r w:rsidR="00B35C4B">
        <w:t>ed</w:t>
      </w:r>
      <w:r w:rsidRPr="00145574">
        <w:t xml:space="preserve"> services and fe</w:t>
      </w:r>
      <w:r w:rsidR="00B35C4B">
        <w:t>lt</w:t>
      </w:r>
      <w:r w:rsidRPr="00145574">
        <w:t xml:space="preserve"> comfortable, happy and safe with their care staff while receiving care. </w:t>
      </w:r>
      <w:r w:rsidR="00EE3B5B">
        <w:t xml:space="preserve">Consumers confirmed </w:t>
      </w:r>
      <w:r w:rsidRPr="00145574">
        <w:t>staff regularly check</w:t>
      </w:r>
      <w:r w:rsidR="00EE3B5B">
        <w:t>ed</w:t>
      </w:r>
      <w:r w:rsidRPr="00145574">
        <w:t xml:space="preserve"> on how they </w:t>
      </w:r>
      <w:r w:rsidR="00EE3B5B">
        <w:t>were</w:t>
      </w:r>
      <w:r w:rsidRPr="00145574">
        <w:t xml:space="preserve"> and if </w:t>
      </w:r>
      <w:r w:rsidRPr="00145574">
        <w:lastRenderedPageBreak/>
        <w:t>they ha</w:t>
      </w:r>
      <w:r w:rsidR="00EE3B5B">
        <w:t>d</w:t>
      </w:r>
      <w:r w:rsidRPr="00145574">
        <w:t xml:space="preserve"> any concerns w</w:t>
      </w:r>
      <w:r w:rsidR="00B10D77">
        <w:t>ould</w:t>
      </w:r>
      <w:r w:rsidRPr="00145574">
        <w:t xml:space="preserve"> report this to the coordination staff. </w:t>
      </w:r>
      <w:r w:rsidR="00B10D77">
        <w:t xml:space="preserve">Consumers </w:t>
      </w:r>
      <w:r w:rsidRPr="00145574">
        <w:t>provided positive feedback on how being socially connected also help</w:t>
      </w:r>
      <w:r w:rsidR="00B10D77">
        <w:t>ed</w:t>
      </w:r>
      <w:r w:rsidRPr="00145574">
        <w:t xml:space="preserve"> them emotionally. </w:t>
      </w:r>
      <w:r w:rsidR="00BA7EC6">
        <w:t xml:space="preserve">Consumers stated </w:t>
      </w:r>
      <w:r w:rsidRPr="00145574">
        <w:t>they develop</w:t>
      </w:r>
      <w:r w:rsidR="00BA7EC6">
        <w:t>ed</w:t>
      </w:r>
      <w:r w:rsidRPr="00145574">
        <w:t xml:space="preserve"> an ongoing relationship with the staff, many of whom ha</w:t>
      </w:r>
      <w:r w:rsidR="00BA7EC6">
        <w:t>d</w:t>
      </w:r>
      <w:r w:rsidRPr="00145574">
        <w:t xml:space="preserve"> been providing them with their services for </w:t>
      </w:r>
      <w:proofErr w:type="gramStart"/>
      <w:r w:rsidRPr="00145574">
        <w:t>a number of</w:t>
      </w:r>
      <w:proofErr w:type="gramEnd"/>
      <w:r w:rsidRPr="00145574">
        <w:t xml:space="preserve"> years, which help</w:t>
      </w:r>
      <w:r w:rsidR="00BA7EC6">
        <w:t>ed</w:t>
      </w:r>
      <w:r w:rsidRPr="00145574">
        <w:t xml:space="preserve"> meet their emotional and psychological needs and improve their overall health and wellbeing. </w:t>
      </w:r>
      <w:r w:rsidR="00DD65F2" w:rsidRPr="00DD65F2">
        <w:t>Consumers’ files demonstrated the assessment of emotional, spiritual or psychological needs. Identified needs are input</w:t>
      </w:r>
      <w:r w:rsidR="00410227">
        <w:t>ted</w:t>
      </w:r>
      <w:r w:rsidR="00DD65F2" w:rsidRPr="00DD65F2">
        <w:t xml:space="preserve"> to care plans and reviewed on an ongoing basis. </w:t>
      </w:r>
    </w:p>
    <w:p w14:paraId="15A57D52" w14:textId="4585D14A" w:rsidR="00903C32" w:rsidRDefault="00903C32" w:rsidP="00F87E39">
      <w:pPr>
        <w:pStyle w:val="NormalArial"/>
      </w:pPr>
      <w:r w:rsidRPr="00903C32">
        <w:t>Consumers provided feedback on opportunities they ha</w:t>
      </w:r>
      <w:r w:rsidR="00FA3EC6">
        <w:t>d</w:t>
      </w:r>
      <w:r w:rsidRPr="00903C32">
        <w:t xml:space="preserve"> to build and maintain relationships and pursue activities of interest in the community. </w:t>
      </w:r>
      <w:r w:rsidR="005A1882">
        <w:t xml:space="preserve">Consumers </w:t>
      </w:r>
      <w:r w:rsidRPr="00903C32">
        <w:t>have built good relationships with their care staff and said they ha</w:t>
      </w:r>
      <w:r w:rsidR="005A1882">
        <w:t>d</w:t>
      </w:r>
      <w:r w:rsidRPr="00903C32">
        <w:t xml:space="preserve"> plenty of opportunities to do things that </w:t>
      </w:r>
      <w:r w:rsidR="005A1882">
        <w:t>were</w:t>
      </w:r>
      <w:r w:rsidRPr="00903C32">
        <w:t xml:space="preserve"> meaningful to them</w:t>
      </w:r>
      <w:r w:rsidR="003F36E5">
        <w:t xml:space="preserve">. </w:t>
      </w:r>
      <w:r w:rsidR="003F36E5" w:rsidRPr="003F36E5">
        <w:t xml:space="preserve">Care staff </w:t>
      </w:r>
      <w:r w:rsidR="003F36E5">
        <w:t>gave</w:t>
      </w:r>
      <w:r w:rsidR="003F36E5" w:rsidRPr="003F36E5">
        <w:t xml:space="preserve"> descriptions of relationships important to their consumers, such as family and friends, and social activities they enjoy</w:t>
      </w:r>
      <w:r w:rsidR="003F36E5">
        <w:t>ed</w:t>
      </w:r>
      <w:r w:rsidR="003F36E5" w:rsidRPr="003F36E5">
        <w:t>, such as attending picnics or clubs and activities they enjoy</w:t>
      </w:r>
      <w:r w:rsidR="003F36E5">
        <w:t>ed</w:t>
      </w:r>
      <w:r w:rsidR="003F36E5" w:rsidRPr="003F36E5">
        <w:t xml:space="preserve"> while on outings</w:t>
      </w:r>
      <w:r w:rsidR="003F36E5">
        <w:t>.</w:t>
      </w:r>
      <w:r w:rsidR="001408E0">
        <w:t xml:space="preserve"> </w:t>
      </w:r>
      <w:r w:rsidR="001408E0" w:rsidRPr="001408E0">
        <w:t>Coordination staff gather</w:t>
      </w:r>
      <w:r w:rsidR="001408E0">
        <w:t>ed</w:t>
      </w:r>
      <w:r w:rsidR="001408E0" w:rsidRPr="001408E0">
        <w:t xml:space="preserve"> information on consumers’ life stories and social needs on entry to the service and this was noted in care planning documentation of consumers, which staff c</w:t>
      </w:r>
      <w:r w:rsidR="001408E0">
        <w:t>ould</w:t>
      </w:r>
      <w:r w:rsidR="001408E0" w:rsidRPr="001408E0">
        <w:t xml:space="preserve"> access.</w:t>
      </w:r>
    </w:p>
    <w:p w14:paraId="6564A4E6" w14:textId="3BB472C1" w:rsidR="000E6695" w:rsidRDefault="000E6695" w:rsidP="00F87E39">
      <w:pPr>
        <w:pStyle w:val="NormalArial"/>
      </w:pPr>
      <w:r w:rsidRPr="000E6695">
        <w:t xml:space="preserve">Consumers were satisfied the service had communication systems in place to ensure care workers knew their needs and when changes occurred. </w:t>
      </w:r>
      <w:r>
        <w:t xml:space="preserve">Consumer confirmed </w:t>
      </w:r>
      <w:r w:rsidRPr="000E6695">
        <w:t>staff reported back regarding aspects to ensure their safety, such as when they did not answer the door or when they were ill</w:t>
      </w:r>
      <w:r w:rsidR="004C3319">
        <w:t>.</w:t>
      </w:r>
      <w:r w:rsidR="004C08FA">
        <w:t xml:space="preserve"> </w:t>
      </w:r>
      <w:r w:rsidR="004F661F" w:rsidRPr="004F661F">
        <w:t>Care staff were satisfied with the information they receive</w:t>
      </w:r>
      <w:r w:rsidR="004F661F">
        <w:t>d</w:t>
      </w:r>
      <w:r w:rsidR="004F661F" w:rsidRPr="004F661F">
        <w:t xml:space="preserve">, </w:t>
      </w:r>
      <w:r w:rsidR="004F661F">
        <w:t>to</w:t>
      </w:r>
      <w:r w:rsidR="004F661F" w:rsidRPr="004F661F">
        <w:t xml:space="preserve"> helps them identify any consumers who may need additional support, such as provid</w:t>
      </w:r>
      <w:r w:rsidR="00EE55C3">
        <w:t>ing</w:t>
      </w:r>
      <w:r w:rsidR="004F661F" w:rsidRPr="004F661F">
        <w:t xml:space="preserve"> mobility help while out in the community. </w:t>
      </w:r>
      <w:r w:rsidR="00EE55C3">
        <w:t xml:space="preserve">Staff were also </w:t>
      </w:r>
      <w:r w:rsidR="004F661F" w:rsidRPr="004F661F">
        <w:t xml:space="preserve">provided with updated information as </w:t>
      </w:r>
      <w:r w:rsidR="00EE55C3">
        <w:t xml:space="preserve">consumer </w:t>
      </w:r>
      <w:r w:rsidR="004F661F" w:rsidRPr="004F661F">
        <w:t>care needs change</w:t>
      </w:r>
      <w:r w:rsidR="00EE55C3">
        <w:t>d</w:t>
      </w:r>
      <w:r w:rsidR="004F661F" w:rsidRPr="004F661F">
        <w:t xml:space="preserve">, </w:t>
      </w:r>
      <w:r w:rsidR="00EE55C3">
        <w:t>s</w:t>
      </w:r>
      <w:r w:rsidR="004F661F" w:rsidRPr="004F661F">
        <w:t xml:space="preserve">taff </w:t>
      </w:r>
      <w:r w:rsidR="00EE55C3">
        <w:t>had</w:t>
      </w:r>
      <w:r w:rsidR="004F661F" w:rsidRPr="004F661F">
        <w:t xml:space="preserve"> access to consumers’ care plans and complete notes as needed or provide</w:t>
      </w:r>
      <w:r w:rsidR="00EE55C3">
        <w:t>d</w:t>
      </w:r>
      <w:r w:rsidR="004F661F" w:rsidRPr="004F661F">
        <w:t xml:space="preserve"> verbal feedback to coordination staff.</w:t>
      </w:r>
    </w:p>
    <w:p w14:paraId="0AE07D89" w14:textId="781DB689" w:rsidR="00904C93" w:rsidRDefault="00914D23" w:rsidP="00F87E39">
      <w:pPr>
        <w:pStyle w:val="NormalArial"/>
      </w:pPr>
      <w:r w:rsidRPr="00914D23">
        <w:t xml:space="preserve">Consumers </w:t>
      </w:r>
      <w:r w:rsidR="00900462">
        <w:t xml:space="preserve">confirmed </w:t>
      </w:r>
      <w:r w:rsidRPr="00914D23">
        <w:t xml:space="preserve">referrals </w:t>
      </w:r>
      <w:r w:rsidR="00CB3B22">
        <w:t>were</w:t>
      </w:r>
      <w:r w:rsidRPr="00914D23">
        <w:t xml:space="preserve"> made with their permission. Consumers s</w:t>
      </w:r>
      <w:r w:rsidR="002F77A2">
        <w:t xml:space="preserve">tated </w:t>
      </w:r>
      <w:r w:rsidRPr="00914D23">
        <w:t xml:space="preserve">coordination staff </w:t>
      </w:r>
      <w:r w:rsidR="002F77A2">
        <w:t xml:space="preserve">sought </w:t>
      </w:r>
      <w:r w:rsidRPr="00914D23">
        <w:t>their permission before making any referrals and involve</w:t>
      </w:r>
      <w:r w:rsidR="002F77A2">
        <w:t>d</w:t>
      </w:r>
      <w:r w:rsidRPr="00914D23">
        <w:t xml:space="preserve"> their family or representatives as needed. </w:t>
      </w:r>
      <w:r w:rsidR="002F77A2">
        <w:t xml:space="preserve">Consumers </w:t>
      </w:r>
      <w:r w:rsidRPr="00914D23">
        <w:t>were satisfied with referrals made and the services received as a result.</w:t>
      </w:r>
      <w:r w:rsidR="00EF3FF3" w:rsidRPr="00EF3FF3">
        <w:t xml:space="preserve"> Coordination staff outlined referral processes and noted the importance of timely referrals for consumers. </w:t>
      </w:r>
      <w:r w:rsidR="00C31873" w:rsidRPr="00C31873">
        <w:t xml:space="preserve">Care staff </w:t>
      </w:r>
      <w:r w:rsidR="00C31873">
        <w:t>had</w:t>
      </w:r>
      <w:r w:rsidR="00C31873" w:rsidRPr="00C31873">
        <w:t xml:space="preserve"> regular contact with coordination staff regarding consumers and their increasing needs and report</w:t>
      </w:r>
      <w:r w:rsidR="00C31873">
        <w:t>ed</w:t>
      </w:r>
      <w:r w:rsidR="00C31873" w:rsidRPr="00C31873">
        <w:t xml:space="preserve"> back regularly and they may be advised of referrals made, especially where they have raised issues with consumers possibly needing additional care or services.</w:t>
      </w:r>
      <w:r w:rsidR="001F06D7" w:rsidRPr="001F06D7">
        <w:t xml:space="preserve"> Progress notes included information, </w:t>
      </w:r>
      <w:r w:rsidR="008F2D9B" w:rsidRPr="001F06D7">
        <w:t>referrals,</w:t>
      </w:r>
      <w:r w:rsidR="001F06D7" w:rsidRPr="001F06D7">
        <w:t xml:space="preserve"> and assistance to access other services such as allied health or other services through My Aged Care.</w:t>
      </w:r>
    </w:p>
    <w:p w14:paraId="39BA3CC5" w14:textId="299EAF1E" w:rsidR="00B37370" w:rsidRDefault="00B37370" w:rsidP="00F87E39">
      <w:pPr>
        <w:pStyle w:val="NormalArial"/>
      </w:pPr>
      <w:r w:rsidRPr="00B37370">
        <w:t xml:space="preserve">Several consumers received equipment through their </w:t>
      </w:r>
      <w:r>
        <w:t xml:space="preserve">home care </w:t>
      </w:r>
      <w:r w:rsidRPr="00B37370">
        <w:t xml:space="preserve">package to assist with their mobility and were satisfied with the quality of the equipment and range of equipment to choose from. </w:t>
      </w:r>
      <w:r w:rsidR="006B6BD5">
        <w:t>C</w:t>
      </w:r>
      <w:r w:rsidR="006B6BD5" w:rsidRPr="006B6BD5">
        <w:t xml:space="preserve">onsumer equipment </w:t>
      </w:r>
      <w:r w:rsidR="006B6BD5">
        <w:t>was</w:t>
      </w:r>
      <w:r w:rsidR="006B6BD5" w:rsidRPr="006B6BD5">
        <w:t xml:space="preserve"> accessed based on individual needs and provided through individual package funds. Details </w:t>
      </w:r>
      <w:r w:rsidR="00D40385">
        <w:t>were</w:t>
      </w:r>
      <w:r w:rsidR="006B6BD5" w:rsidRPr="006B6BD5">
        <w:t xml:space="preserve"> included in care plans for more complex equipment such as lifters and any other mobility equipment. There </w:t>
      </w:r>
      <w:r w:rsidR="00E86A99">
        <w:t>were</w:t>
      </w:r>
      <w:r w:rsidR="006B6BD5" w:rsidRPr="006B6BD5">
        <w:t xml:space="preserve"> also policies and procedures in place to guide staff practice regarding equipment. Care staff </w:t>
      </w:r>
      <w:r w:rsidR="00E86A99">
        <w:t xml:space="preserve">were required </w:t>
      </w:r>
      <w:r w:rsidR="006B6BD5" w:rsidRPr="006B6BD5">
        <w:t xml:space="preserve">to check equipment for safety and report any issues. </w:t>
      </w:r>
    </w:p>
    <w:p w14:paraId="0E919FC8" w14:textId="1ECD2E86" w:rsidR="00D43EE7" w:rsidRPr="00A36AA9" w:rsidRDefault="00D43EE7" w:rsidP="00F87E39">
      <w:pPr>
        <w:pStyle w:val="NormalArial"/>
      </w:pPr>
      <w:bookmarkStart w:id="6" w:name="_Hlk167288304"/>
      <w:r w:rsidRPr="00D43EE7">
        <w:t>Based on the information recorded above, this Standard is Compliant.</w:t>
      </w:r>
    </w:p>
    <w:bookmarkEnd w:id="6"/>
    <w:p w14:paraId="5DACB520" w14:textId="77777777" w:rsidR="00410227" w:rsidRDefault="00410227">
      <w:pPr>
        <w:spacing w:after="160" w:line="259" w:lineRule="auto"/>
        <w:rPr>
          <w:rFonts w:ascii="Arial" w:hAnsi="Arial" w:cs="Arial"/>
          <w:b/>
          <w:bCs/>
          <w:sz w:val="30"/>
          <w:szCs w:val="28"/>
        </w:rPr>
      </w:pPr>
      <w:r>
        <w:rPr>
          <w:rFonts w:ascii="Arial" w:hAnsi="Arial" w:cs="Arial"/>
        </w:rPr>
        <w:br w:type="page"/>
      </w:r>
    </w:p>
    <w:p w14:paraId="6114BE36" w14:textId="69FE5917" w:rsidR="001C6C24" w:rsidRPr="00A36AA9" w:rsidRDefault="001C6C24"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34"/>
        <w:gridCol w:w="4432"/>
        <w:gridCol w:w="1991"/>
        <w:gridCol w:w="1837"/>
      </w:tblGrid>
      <w:tr w:rsidR="00893873" w14:paraId="1910F7E4" w14:textId="77777777" w:rsidTr="007344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0" w:type="dxa"/>
            <w:gridSpan w:val="2"/>
            <w:tcBorders>
              <w:bottom w:val="single" w:sz="4" w:space="0" w:color="BFBFBF" w:themeColor="background1" w:themeShade="BF"/>
            </w:tcBorders>
          </w:tcPr>
          <w:p w14:paraId="73D20ED5" w14:textId="77777777" w:rsidR="001C6C24" w:rsidRPr="003217D3" w:rsidRDefault="001C6C24"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5C8FECD3" w14:textId="77777777" w:rsidR="001C6C24" w:rsidRPr="003217D3" w:rsidRDefault="001C6C2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187D46C7" w14:textId="77777777" w:rsidR="001C6C24" w:rsidRPr="003217D3" w:rsidRDefault="001C6C2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93873" w14:paraId="47F38E2F" w14:textId="77777777" w:rsidTr="007344B4">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3B02B720" w14:textId="77777777" w:rsidR="001C6C24" w:rsidRPr="00244176" w:rsidRDefault="001C6C2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579" w:type="dxa"/>
            <w:shd w:val="clear" w:color="auto" w:fill="auto"/>
          </w:tcPr>
          <w:p w14:paraId="72382389" w14:textId="77777777" w:rsidR="001C6C24" w:rsidRPr="00244176" w:rsidRDefault="001C6C2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6EB82199" w14:textId="77777777" w:rsidR="001C6C24" w:rsidRPr="00CC646C" w:rsidRDefault="00C242A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0120813"/>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1C6C24" w:rsidRPr="00501C01">
                  <w:rPr>
                    <w:rFonts w:ascii="Arial" w:hAnsi="Arial" w:cs="Arial"/>
                  </w:rPr>
                  <w:t>Compliant</w:t>
                </w:r>
              </w:sdtContent>
            </w:sdt>
            <w:r w:rsidR="001C6C24" w:rsidRPr="00501C01">
              <w:rPr>
                <w:rFonts w:ascii="Arial" w:hAnsi="Arial" w:cs="Arial"/>
              </w:rPr>
              <w:t xml:space="preserve"> </w:t>
            </w:r>
          </w:p>
        </w:tc>
        <w:tc>
          <w:tcPr>
            <w:tcW w:w="1864" w:type="dxa"/>
            <w:shd w:val="clear" w:color="auto" w:fill="auto"/>
          </w:tcPr>
          <w:p w14:paraId="28EDDAE7" w14:textId="77777777" w:rsidR="001C6C24" w:rsidRPr="00CC646C" w:rsidRDefault="00C242A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584146"/>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1C6C24" w:rsidRPr="00501C01">
                  <w:rPr>
                    <w:rFonts w:ascii="Arial" w:hAnsi="Arial" w:cs="Arial"/>
                  </w:rPr>
                  <w:t>Compliant</w:t>
                </w:r>
              </w:sdtContent>
            </w:sdt>
            <w:r w:rsidR="001C6C24" w:rsidRPr="00501C01">
              <w:rPr>
                <w:rFonts w:ascii="Arial" w:hAnsi="Arial" w:cs="Arial"/>
              </w:rPr>
              <w:t xml:space="preserve"> </w:t>
            </w:r>
          </w:p>
        </w:tc>
      </w:tr>
      <w:tr w:rsidR="00893873" w14:paraId="7B766808" w14:textId="77777777" w:rsidTr="007344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65A278BD" w14:textId="77777777" w:rsidR="001C6C24" w:rsidRPr="00244176" w:rsidRDefault="001C6C2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579" w:type="dxa"/>
            <w:shd w:val="clear" w:color="auto" w:fill="auto"/>
          </w:tcPr>
          <w:p w14:paraId="24FED86F" w14:textId="77777777" w:rsidR="001C6C24" w:rsidRPr="00244176" w:rsidRDefault="001C6C2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5FC1D1C5" w14:textId="77777777" w:rsidR="001C6C24" w:rsidRPr="00CC646C" w:rsidRDefault="00C242A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4871037"/>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1C6C24" w:rsidRPr="00501C01">
                  <w:rPr>
                    <w:rFonts w:ascii="Arial" w:hAnsi="Arial" w:cs="Arial"/>
                  </w:rPr>
                  <w:t>Compliant</w:t>
                </w:r>
              </w:sdtContent>
            </w:sdt>
            <w:r w:rsidR="001C6C24" w:rsidRPr="00501C01">
              <w:rPr>
                <w:rFonts w:ascii="Arial" w:hAnsi="Arial" w:cs="Arial"/>
              </w:rPr>
              <w:t xml:space="preserve"> </w:t>
            </w:r>
          </w:p>
        </w:tc>
        <w:tc>
          <w:tcPr>
            <w:tcW w:w="1864" w:type="dxa"/>
            <w:shd w:val="clear" w:color="auto" w:fill="auto"/>
          </w:tcPr>
          <w:p w14:paraId="29995C4B" w14:textId="77777777" w:rsidR="001C6C24" w:rsidRPr="00CC646C" w:rsidRDefault="00C242A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2414418"/>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1C6C24" w:rsidRPr="00501C01">
                  <w:rPr>
                    <w:rFonts w:ascii="Arial" w:hAnsi="Arial" w:cs="Arial"/>
                  </w:rPr>
                  <w:t>Compliant</w:t>
                </w:r>
              </w:sdtContent>
            </w:sdt>
            <w:r w:rsidR="001C6C24" w:rsidRPr="00501C01">
              <w:rPr>
                <w:rFonts w:ascii="Arial" w:hAnsi="Arial" w:cs="Arial"/>
              </w:rPr>
              <w:t xml:space="preserve"> </w:t>
            </w:r>
          </w:p>
        </w:tc>
      </w:tr>
      <w:tr w:rsidR="00893873" w14:paraId="4C636F59" w14:textId="77777777" w:rsidTr="007344B4">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0882035B" w14:textId="77777777" w:rsidR="001C6C24" w:rsidRPr="00244176" w:rsidRDefault="001C6C2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579" w:type="dxa"/>
            <w:shd w:val="clear" w:color="auto" w:fill="auto"/>
          </w:tcPr>
          <w:p w14:paraId="7EC764B0" w14:textId="77777777" w:rsidR="001C6C24" w:rsidRPr="00244176" w:rsidRDefault="001C6C2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426EC1B4" w14:textId="77777777" w:rsidR="001C6C24" w:rsidRPr="00CC646C" w:rsidRDefault="00C242A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9487588"/>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1C6C24" w:rsidRPr="00501C01">
                  <w:rPr>
                    <w:rFonts w:ascii="Arial" w:hAnsi="Arial" w:cs="Arial"/>
                  </w:rPr>
                  <w:t>Compliant</w:t>
                </w:r>
              </w:sdtContent>
            </w:sdt>
            <w:r w:rsidR="001C6C24" w:rsidRPr="00501C01">
              <w:rPr>
                <w:rFonts w:ascii="Arial" w:hAnsi="Arial" w:cs="Arial"/>
              </w:rPr>
              <w:t xml:space="preserve"> </w:t>
            </w:r>
          </w:p>
        </w:tc>
        <w:tc>
          <w:tcPr>
            <w:tcW w:w="1864" w:type="dxa"/>
            <w:shd w:val="clear" w:color="auto" w:fill="auto"/>
          </w:tcPr>
          <w:p w14:paraId="2E09E358" w14:textId="77777777" w:rsidR="001C6C24" w:rsidRPr="00CC646C" w:rsidRDefault="00C242A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8131578"/>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1C6C24" w:rsidRPr="00501C01">
                  <w:rPr>
                    <w:rFonts w:ascii="Arial" w:hAnsi="Arial" w:cs="Arial"/>
                  </w:rPr>
                  <w:t>Compliant</w:t>
                </w:r>
              </w:sdtContent>
            </w:sdt>
            <w:r w:rsidR="001C6C24" w:rsidRPr="00501C01">
              <w:rPr>
                <w:rFonts w:ascii="Arial" w:hAnsi="Arial" w:cs="Arial"/>
              </w:rPr>
              <w:t xml:space="preserve"> </w:t>
            </w:r>
          </w:p>
        </w:tc>
      </w:tr>
      <w:tr w:rsidR="00893873" w14:paraId="5EB15397" w14:textId="77777777" w:rsidTr="007344B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1DB39502" w14:textId="77777777" w:rsidR="001C6C24" w:rsidRPr="00244176" w:rsidRDefault="001C6C2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579" w:type="dxa"/>
            <w:shd w:val="clear" w:color="auto" w:fill="auto"/>
          </w:tcPr>
          <w:p w14:paraId="0D6821E1" w14:textId="77777777" w:rsidR="001C6C24" w:rsidRPr="00244176" w:rsidRDefault="001C6C2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6EE87865" w14:textId="77777777" w:rsidR="001C6C24" w:rsidRPr="00CC646C" w:rsidRDefault="00C242A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1951711"/>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1C6C24" w:rsidRPr="00501C01">
                  <w:rPr>
                    <w:rFonts w:ascii="Arial" w:hAnsi="Arial" w:cs="Arial"/>
                  </w:rPr>
                  <w:t>Compliant</w:t>
                </w:r>
              </w:sdtContent>
            </w:sdt>
            <w:r w:rsidR="001C6C24" w:rsidRPr="00501C01">
              <w:rPr>
                <w:rFonts w:ascii="Arial" w:hAnsi="Arial" w:cs="Arial"/>
              </w:rPr>
              <w:t xml:space="preserve"> </w:t>
            </w:r>
          </w:p>
        </w:tc>
        <w:tc>
          <w:tcPr>
            <w:tcW w:w="1864" w:type="dxa"/>
            <w:shd w:val="clear" w:color="auto" w:fill="auto"/>
          </w:tcPr>
          <w:p w14:paraId="675FBBB7" w14:textId="77777777" w:rsidR="001C6C24" w:rsidRPr="00CC646C" w:rsidRDefault="00C242A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609566"/>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1C6C24" w:rsidRPr="00501C01">
                  <w:rPr>
                    <w:rFonts w:ascii="Arial" w:hAnsi="Arial" w:cs="Arial"/>
                  </w:rPr>
                  <w:t>Compliant</w:t>
                </w:r>
              </w:sdtContent>
            </w:sdt>
            <w:r w:rsidR="001C6C24" w:rsidRPr="00501C01">
              <w:rPr>
                <w:rFonts w:ascii="Arial" w:hAnsi="Arial" w:cs="Arial"/>
              </w:rPr>
              <w:t xml:space="preserve"> </w:t>
            </w:r>
          </w:p>
        </w:tc>
      </w:tr>
    </w:tbl>
    <w:p w14:paraId="53E0A836" w14:textId="77777777" w:rsidR="001C6C24" w:rsidRDefault="001C6C24" w:rsidP="007B3959">
      <w:pPr>
        <w:pStyle w:val="Heading20"/>
      </w:pPr>
      <w:r w:rsidRPr="00A36AA9">
        <w:t>Findings</w:t>
      </w:r>
    </w:p>
    <w:p w14:paraId="74C73FCB" w14:textId="77777777" w:rsidR="00E949FC" w:rsidRDefault="00E950AB" w:rsidP="00E950AB">
      <w:pPr>
        <w:pStyle w:val="NormalArial"/>
      </w:pPr>
      <w:r>
        <w:t xml:space="preserve">The service </w:t>
      </w:r>
      <w:r w:rsidR="003B67BD">
        <w:t xml:space="preserve">had </w:t>
      </w:r>
      <w:r>
        <w:t>effective mechanisms in place to encourage and support consumers and representatives to make a complaint or provide feedback. The service agreement as well as the service handbook provided to consumers at the initial assessment contain</w:t>
      </w:r>
      <w:r w:rsidR="00BA6E96">
        <w:t>ed</w:t>
      </w:r>
      <w:r>
        <w:t xml:space="preserve"> information encouraging and supporting consumers to provide feedback and make a complaint.</w:t>
      </w:r>
      <w:r w:rsidR="00BA6E96">
        <w:t xml:space="preserve"> </w:t>
      </w:r>
      <w:r>
        <w:t>The consumers provided positive feedback regarding the service. The consumers advised they were aware of how to provide feedback and make complaints</w:t>
      </w:r>
      <w:r w:rsidR="00D33FB7">
        <w:t xml:space="preserve">. </w:t>
      </w:r>
      <w:r w:rsidR="00D33FB7" w:rsidRPr="00D33FB7">
        <w:t>Care workers encourage</w:t>
      </w:r>
      <w:r w:rsidR="00D33FB7">
        <w:t>d</w:t>
      </w:r>
      <w:r w:rsidR="00D33FB7" w:rsidRPr="00D33FB7">
        <w:t xml:space="preserve"> and support</w:t>
      </w:r>
      <w:r w:rsidR="00D33FB7">
        <w:t>ed</w:t>
      </w:r>
      <w:r w:rsidR="00D33FB7" w:rsidRPr="00D33FB7">
        <w:t xml:space="preserve"> consumers and representatives to provide feedback and make complaints through various avenues such as consumer feedback meetings, phone calls, welfare checks, emails and the organisation’s website. Staff advised if the consumer or representative complained directly to them, they would inform </w:t>
      </w:r>
      <w:r w:rsidR="00EE0FF4">
        <w:t>manage</w:t>
      </w:r>
      <w:r w:rsidR="00123227">
        <w:t>ment</w:t>
      </w:r>
      <w:r w:rsidR="00D33FB7" w:rsidRPr="00D33FB7">
        <w:t xml:space="preserve"> of the complaint</w:t>
      </w:r>
      <w:r w:rsidR="00123227">
        <w:t xml:space="preserve">. </w:t>
      </w:r>
    </w:p>
    <w:p w14:paraId="7E17B81D" w14:textId="77777777" w:rsidR="00567C7E" w:rsidRDefault="008712ED" w:rsidP="00E950AB">
      <w:pPr>
        <w:pStyle w:val="NormalArial"/>
      </w:pPr>
      <w:r>
        <w:t>A</w:t>
      </w:r>
      <w:r w:rsidR="00E949FC" w:rsidRPr="00E949FC">
        <w:t xml:space="preserve">ppropriate action </w:t>
      </w:r>
      <w:r>
        <w:t>was</w:t>
      </w:r>
      <w:r w:rsidR="00E949FC" w:rsidRPr="00E949FC">
        <w:t xml:space="preserve"> taken to ensure consumers and representatives </w:t>
      </w:r>
      <w:r>
        <w:t>were</w:t>
      </w:r>
      <w:r w:rsidR="00E949FC" w:rsidRPr="00E949FC">
        <w:t xml:space="preserve"> aware of and ha</w:t>
      </w:r>
      <w:r>
        <w:t>d</w:t>
      </w:r>
      <w:r w:rsidR="00E949FC" w:rsidRPr="00E949FC">
        <w:t xml:space="preserve"> access to advocacy, interpreting services and other methods for raising and resolving complaints. This include</w:t>
      </w:r>
      <w:r w:rsidR="00126AC4">
        <w:t>d</w:t>
      </w:r>
      <w:r w:rsidR="00E949FC" w:rsidRPr="00E949FC">
        <w:t xml:space="preserve"> support to access alternative external complaints handling options and ensure the consumers </w:t>
      </w:r>
      <w:r w:rsidR="00E34734">
        <w:t>were</w:t>
      </w:r>
      <w:r w:rsidR="00E949FC" w:rsidRPr="00E949FC">
        <w:t xml:space="preserve"> supported to provide feedback or make a complaint, whatever their culture, language, or ability. </w:t>
      </w:r>
      <w:r w:rsidR="00931B26" w:rsidRPr="00931B26">
        <w:t xml:space="preserve">The consumers advised they understood how to make a complaint either through the service or through an external agency. </w:t>
      </w:r>
    </w:p>
    <w:p w14:paraId="6CA21015" w14:textId="43F65AAF" w:rsidR="00D961A7" w:rsidRDefault="00567C7E" w:rsidP="00E950AB">
      <w:pPr>
        <w:pStyle w:val="NormalArial"/>
      </w:pPr>
      <w:r w:rsidRPr="00567C7E">
        <w:t>The complaints and feedback register evidenced the service acknowledge</w:t>
      </w:r>
      <w:r w:rsidR="0039509B">
        <w:t>d</w:t>
      </w:r>
      <w:r w:rsidRPr="00567C7E">
        <w:t xml:space="preserve"> and respond</w:t>
      </w:r>
      <w:r w:rsidR="0039509B">
        <w:t>ed</w:t>
      </w:r>
      <w:r w:rsidRPr="00567C7E">
        <w:t xml:space="preserve"> to complaint</w:t>
      </w:r>
      <w:r w:rsidR="0039509B">
        <w:t>s</w:t>
      </w:r>
      <w:r w:rsidRPr="00567C7E">
        <w:t xml:space="preserve"> in a timely manner. </w:t>
      </w:r>
      <w:r w:rsidR="0039509B">
        <w:t>S</w:t>
      </w:r>
      <w:r w:rsidRPr="00567C7E">
        <w:t xml:space="preserve">taff and management confirmed training in complaints handling and open disclosure </w:t>
      </w:r>
      <w:r w:rsidR="0039509B">
        <w:t xml:space="preserve">occurred </w:t>
      </w:r>
      <w:r w:rsidR="008D02C0">
        <w:t>w</w:t>
      </w:r>
      <w:r w:rsidRPr="00567C7E">
        <w:t>hen they commenced in their role. All staff describe</w:t>
      </w:r>
      <w:r w:rsidR="00B0400C">
        <w:t>d</w:t>
      </w:r>
      <w:r w:rsidRPr="00567C7E">
        <w:t xml:space="preserve"> the complaints handling and resolution process as well as the concept of open disclosure. </w:t>
      </w:r>
      <w:r w:rsidR="0013457E" w:rsidRPr="0013457E">
        <w:t xml:space="preserve">Staff </w:t>
      </w:r>
      <w:r w:rsidR="0013457E">
        <w:t>had</w:t>
      </w:r>
      <w:r w:rsidR="0013457E" w:rsidRPr="0013457E">
        <w:t xml:space="preserve"> access to the complaints policy and the information in the policy highlight</w:t>
      </w:r>
      <w:r w:rsidR="0013457E">
        <w:t>ed</w:t>
      </w:r>
      <w:r w:rsidR="0013457E" w:rsidRPr="0013457E">
        <w:t xml:space="preserve"> the responsibilities for all staff members and provide</w:t>
      </w:r>
      <w:r w:rsidR="0013457E">
        <w:t>d</w:t>
      </w:r>
      <w:r w:rsidR="0013457E" w:rsidRPr="0013457E">
        <w:t xml:space="preserve"> guidance on how to deal with complaints and this </w:t>
      </w:r>
      <w:r w:rsidR="0013457E">
        <w:t xml:space="preserve">was discussed </w:t>
      </w:r>
      <w:r w:rsidR="0013457E" w:rsidRPr="0013457E">
        <w:t>during staff induction.</w:t>
      </w:r>
      <w:r w:rsidR="00624D4E" w:rsidRPr="00624D4E">
        <w:t xml:space="preserve"> </w:t>
      </w:r>
    </w:p>
    <w:p w14:paraId="777284D7" w14:textId="08D6FDEB" w:rsidR="00CA0D96" w:rsidRDefault="00CA0D96" w:rsidP="00E950AB">
      <w:pPr>
        <w:pStyle w:val="NormalArial"/>
      </w:pPr>
      <w:r w:rsidRPr="00CA0D96">
        <w:t xml:space="preserve">The service </w:t>
      </w:r>
      <w:r>
        <w:t>d</w:t>
      </w:r>
      <w:r w:rsidRPr="00CA0D96">
        <w:t>emonstrate</w:t>
      </w:r>
      <w:r w:rsidR="0070115E">
        <w:t xml:space="preserve">d </w:t>
      </w:r>
      <w:r w:rsidRPr="00CA0D96">
        <w:t xml:space="preserve">complaints and feedback </w:t>
      </w:r>
      <w:r w:rsidR="00E54A09">
        <w:t xml:space="preserve">were used </w:t>
      </w:r>
      <w:r w:rsidRPr="00CA0D96">
        <w:t xml:space="preserve">to improve the quality of care and services. The consumers </w:t>
      </w:r>
      <w:r w:rsidR="00E54A09">
        <w:t>c</w:t>
      </w:r>
      <w:r w:rsidRPr="00CA0D96">
        <w:t>onfirmed feedback and suggestions were accepted and resulted in changes or immediate action when needed.</w:t>
      </w:r>
      <w:r w:rsidR="00991C44" w:rsidRPr="00991C44">
        <w:t xml:space="preserve"> </w:t>
      </w:r>
      <w:r w:rsidR="00991C44">
        <w:t>C</w:t>
      </w:r>
      <w:r w:rsidR="00991C44" w:rsidRPr="00991C44">
        <w:t>lient information gatherings occur</w:t>
      </w:r>
      <w:r w:rsidR="005B0485">
        <w:t>red</w:t>
      </w:r>
      <w:r w:rsidR="00991C44" w:rsidRPr="00991C44">
        <w:t xml:space="preserve"> to provide a public forum for the service to inform consumers and representatives of relevant information as well as provide the opportunity for consumers and representatives to provide feedback and </w:t>
      </w:r>
      <w:r w:rsidR="00991C44" w:rsidRPr="00991C44">
        <w:lastRenderedPageBreak/>
        <w:t>make complaints.</w:t>
      </w:r>
      <w:r w:rsidR="00547EEF" w:rsidRPr="00547EEF">
        <w:t xml:space="preserve"> </w:t>
      </w:r>
      <w:r w:rsidR="00547EEF">
        <w:t>F</w:t>
      </w:r>
      <w:r w:rsidR="00547EEF" w:rsidRPr="00547EEF">
        <w:t xml:space="preserve">eedback and complaints </w:t>
      </w:r>
      <w:proofErr w:type="gramStart"/>
      <w:r w:rsidR="00547EEF">
        <w:t>was</w:t>
      </w:r>
      <w:proofErr w:type="gramEnd"/>
      <w:r w:rsidR="00547EEF" w:rsidRPr="00547EEF">
        <w:t xml:space="preserve"> discussed and reviewed in management and staff meetings and reported to the Board. Monthly review of complaints and feedback occur</w:t>
      </w:r>
      <w:r w:rsidR="001E67E4">
        <w:t xml:space="preserve">red </w:t>
      </w:r>
      <w:r w:rsidR="00547EEF" w:rsidRPr="00547EEF">
        <w:t>at staff meetings and w</w:t>
      </w:r>
      <w:r w:rsidR="001E67E4">
        <w:t xml:space="preserve">ould </w:t>
      </w:r>
      <w:r w:rsidR="00547EEF" w:rsidRPr="00547EEF">
        <w:t xml:space="preserve">feed into the </w:t>
      </w:r>
      <w:r w:rsidR="001E67E4">
        <w:t xml:space="preserve">Plan for continuous improvement </w:t>
      </w:r>
      <w:r w:rsidR="00547EEF" w:rsidRPr="00547EEF">
        <w:t xml:space="preserve">when service delivery improvements </w:t>
      </w:r>
      <w:r w:rsidR="008345FE">
        <w:t>were</w:t>
      </w:r>
      <w:r w:rsidR="00547EEF" w:rsidRPr="00547EEF">
        <w:t xml:space="preserve"> identified.</w:t>
      </w:r>
    </w:p>
    <w:p w14:paraId="17291C6E" w14:textId="5D466AA9" w:rsidR="008345FE" w:rsidRDefault="008345FE" w:rsidP="00E950AB">
      <w:pPr>
        <w:pStyle w:val="NormalArial"/>
      </w:pPr>
      <w:r w:rsidRPr="008345FE">
        <w:t>Based on the information recorded above, this Standard is Compliant.</w:t>
      </w:r>
    </w:p>
    <w:p w14:paraId="5D01CE54" w14:textId="77777777" w:rsidR="00D961A7" w:rsidRDefault="00D961A7">
      <w:pPr>
        <w:spacing w:after="160" w:line="259" w:lineRule="auto"/>
        <w:rPr>
          <w:rFonts w:ascii="Arial" w:hAnsi="Arial" w:cs="Arial"/>
        </w:rPr>
      </w:pPr>
      <w:r>
        <w:br w:type="page"/>
      </w:r>
    </w:p>
    <w:p w14:paraId="52E55B8F" w14:textId="77777777" w:rsidR="001C6C24" w:rsidRDefault="001C6C24" w:rsidP="00E950AB">
      <w:pPr>
        <w:pStyle w:val="NormalArial"/>
      </w:pPr>
    </w:p>
    <w:p w14:paraId="204FE81F" w14:textId="77777777" w:rsidR="001C6C24" w:rsidRPr="003217D3" w:rsidRDefault="001C6C24" w:rsidP="003217D3">
      <w:pPr>
        <w:pStyle w:val="Heading1"/>
        <w:spacing w:before="120" w:after="240" w:line="22" w:lineRule="atLeast"/>
        <w:rPr>
          <w:rFonts w:ascii="Arial" w:hAnsi="Arial" w:cs="Arial"/>
        </w:rPr>
      </w:pPr>
      <w:r w:rsidRPr="00A36AA9">
        <w:rPr>
          <w:rFonts w:ascii="Arial" w:hAnsi="Arial" w:cs="Arial"/>
        </w:rPr>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893873" w14:paraId="0DAAC025" w14:textId="77777777" w:rsidTr="008938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3488B5B8" w14:textId="77777777" w:rsidR="001C6C24" w:rsidRPr="003217D3" w:rsidRDefault="001C6C24"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7BB0201E" w14:textId="77777777" w:rsidR="001C6C24" w:rsidRPr="003217D3" w:rsidRDefault="001C6C2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2ECD1BA8" w14:textId="77777777" w:rsidR="001C6C24" w:rsidRPr="003217D3" w:rsidRDefault="001C6C2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93873" w14:paraId="724DED95" w14:textId="77777777" w:rsidTr="0089387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9A0330" w14:textId="77777777" w:rsidR="001C6C24" w:rsidRPr="00244176" w:rsidRDefault="001C6C2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317927AC" w14:textId="77777777" w:rsidR="001C6C24" w:rsidRPr="00244176" w:rsidRDefault="001C6C2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0FF3C628" w14:textId="77777777" w:rsidR="001C6C24" w:rsidRPr="00CC646C" w:rsidRDefault="00C242A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636844"/>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1C6C24" w:rsidRPr="00501C01">
                  <w:rPr>
                    <w:rFonts w:ascii="Arial" w:hAnsi="Arial" w:cs="Arial"/>
                  </w:rPr>
                  <w:t>Compliant</w:t>
                </w:r>
              </w:sdtContent>
            </w:sdt>
            <w:r w:rsidR="001C6C24" w:rsidRPr="00501C01">
              <w:rPr>
                <w:rFonts w:ascii="Arial" w:hAnsi="Arial" w:cs="Arial"/>
              </w:rPr>
              <w:t xml:space="preserve"> </w:t>
            </w:r>
          </w:p>
        </w:tc>
        <w:tc>
          <w:tcPr>
            <w:tcW w:w="1835" w:type="dxa"/>
            <w:shd w:val="clear" w:color="auto" w:fill="auto"/>
          </w:tcPr>
          <w:p w14:paraId="1605A9C0" w14:textId="77777777" w:rsidR="001C6C24" w:rsidRPr="00CC646C" w:rsidRDefault="00C242AC"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8219142"/>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1C6C24" w:rsidRPr="00501C01">
                  <w:rPr>
                    <w:rFonts w:ascii="Arial" w:hAnsi="Arial" w:cs="Arial"/>
                  </w:rPr>
                  <w:t>Compliant</w:t>
                </w:r>
              </w:sdtContent>
            </w:sdt>
            <w:r w:rsidR="001C6C24" w:rsidRPr="00501C01">
              <w:rPr>
                <w:rFonts w:ascii="Arial" w:hAnsi="Arial" w:cs="Arial"/>
              </w:rPr>
              <w:t xml:space="preserve"> </w:t>
            </w:r>
          </w:p>
        </w:tc>
      </w:tr>
      <w:tr w:rsidR="00893873" w14:paraId="21412CCD" w14:textId="77777777" w:rsidTr="008938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A06E3B" w14:textId="77777777" w:rsidR="001C6C24" w:rsidRPr="00244176" w:rsidRDefault="001C6C2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4FB1A613" w14:textId="77777777" w:rsidR="001C6C24" w:rsidRPr="00244176" w:rsidRDefault="001C6C2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6D3CFC2B" w14:textId="77777777" w:rsidR="001C6C24" w:rsidRPr="00CC646C" w:rsidRDefault="00C242A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4317569"/>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1C6C24" w:rsidRPr="00501C01">
                  <w:rPr>
                    <w:rFonts w:ascii="Arial" w:hAnsi="Arial" w:cs="Arial"/>
                  </w:rPr>
                  <w:t>Compliant</w:t>
                </w:r>
              </w:sdtContent>
            </w:sdt>
            <w:r w:rsidR="001C6C24" w:rsidRPr="00501C01">
              <w:rPr>
                <w:rFonts w:ascii="Arial" w:hAnsi="Arial" w:cs="Arial"/>
              </w:rPr>
              <w:t xml:space="preserve"> </w:t>
            </w:r>
          </w:p>
        </w:tc>
        <w:tc>
          <w:tcPr>
            <w:tcW w:w="1835" w:type="dxa"/>
            <w:shd w:val="clear" w:color="auto" w:fill="auto"/>
          </w:tcPr>
          <w:p w14:paraId="57A2F295" w14:textId="77777777" w:rsidR="001C6C24" w:rsidRPr="00CC646C" w:rsidRDefault="00C242AC"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8750631"/>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1C6C24" w:rsidRPr="00501C01">
                  <w:rPr>
                    <w:rFonts w:ascii="Arial" w:hAnsi="Arial" w:cs="Arial"/>
                  </w:rPr>
                  <w:t>Compliant</w:t>
                </w:r>
              </w:sdtContent>
            </w:sdt>
            <w:r w:rsidR="001C6C24" w:rsidRPr="00501C01">
              <w:rPr>
                <w:rFonts w:ascii="Arial" w:hAnsi="Arial" w:cs="Arial"/>
              </w:rPr>
              <w:t xml:space="preserve"> </w:t>
            </w:r>
          </w:p>
        </w:tc>
      </w:tr>
      <w:tr w:rsidR="00893873" w14:paraId="55DBAD54" w14:textId="77777777" w:rsidTr="0089387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6072D0" w14:textId="77777777" w:rsidR="001C6C24" w:rsidRPr="00244176" w:rsidRDefault="001C6C2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7B217432" w14:textId="77777777" w:rsidR="001C6C24" w:rsidRPr="00244176" w:rsidRDefault="001C6C2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985" w:type="dxa"/>
            <w:shd w:val="clear" w:color="auto" w:fill="auto"/>
          </w:tcPr>
          <w:p w14:paraId="4D738BD0" w14:textId="77777777" w:rsidR="001C6C24" w:rsidRPr="00CC646C" w:rsidRDefault="00C242A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9213690"/>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1C6C24" w:rsidRPr="00501C01">
                  <w:rPr>
                    <w:rFonts w:ascii="Arial" w:hAnsi="Arial" w:cs="Arial"/>
                  </w:rPr>
                  <w:t>Compliant</w:t>
                </w:r>
              </w:sdtContent>
            </w:sdt>
            <w:r w:rsidR="001C6C24" w:rsidRPr="00501C01">
              <w:rPr>
                <w:rFonts w:ascii="Arial" w:hAnsi="Arial" w:cs="Arial"/>
              </w:rPr>
              <w:t xml:space="preserve"> </w:t>
            </w:r>
          </w:p>
        </w:tc>
        <w:tc>
          <w:tcPr>
            <w:tcW w:w="1835" w:type="dxa"/>
            <w:shd w:val="clear" w:color="auto" w:fill="auto"/>
          </w:tcPr>
          <w:p w14:paraId="64C788E5" w14:textId="77777777" w:rsidR="001C6C24" w:rsidRPr="00CC646C" w:rsidRDefault="00C242AC"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5600424"/>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1C6C24" w:rsidRPr="00501C01">
                  <w:rPr>
                    <w:rFonts w:ascii="Arial" w:hAnsi="Arial" w:cs="Arial"/>
                  </w:rPr>
                  <w:t>Compliant</w:t>
                </w:r>
              </w:sdtContent>
            </w:sdt>
            <w:r w:rsidR="001C6C24" w:rsidRPr="00501C01">
              <w:rPr>
                <w:rFonts w:ascii="Arial" w:hAnsi="Arial" w:cs="Arial"/>
              </w:rPr>
              <w:t xml:space="preserve"> </w:t>
            </w:r>
          </w:p>
        </w:tc>
      </w:tr>
      <w:tr w:rsidR="00893873" w14:paraId="5542AF92" w14:textId="77777777" w:rsidTr="008938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955E2F" w14:textId="77777777" w:rsidR="001C6C24" w:rsidRPr="00244176" w:rsidRDefault="001C6C2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684B15C7" w14:textId="77777777" w:rsidR="001C6C24" w:rsidRPr="00244176" w:rsidRDefault="001C6C2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238F51EE" w14:textId="77777777" w:rsidR="001C6C24" w:rsidRPr="00CC646C" w:rsidRDefault="00C242A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347280"/>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1C6C24" w:rsidRPr="00501C01">
                  <w:rPr>
                    <w:rFonts w:ascii="Arial" w:hAnsi="Arial" w:cs="Arial"/>
                  </w:rPr>
                  <w:t>Compliant</w:t>
                </w:r>
              </w:sdtContent>
            </w:sdt>
            <w:r w:rsidR="001C6C24" w:rsidRPr="00501C01">
              <w:rPr>
                <w:rFonts w:ascii="Arial" w:hAnsi="Arial" w:cs="Arial"/>
              </w:rPr>
              <w:t xml:space="preserve"> </w:t>
            </w:r>
          </w:p>
        </w:tc>
        <w:tc>
          <w:tcPr>
            <w:tcW w:w="1835" w:type="dxa"/>
            <w:shd w:val="clear" w:color="auto" w:fill="auto"/>
          </w:tcPr>
          <w:p w14:paraId="4C46DABF" w14:textId="77777777" w:rsidR="001C6C24" w:rsidRPr="00CC646C" w:rsidRDefault="00C242AC"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021819"/>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1C6C24" w:rsidRPr="00501C01">
                  <w:rPr>
                    <w:rFonts w:ascii="Arial" w:hAnsi="Arial" w:cs="Arial"/>
                  </w:rPr>
                  <w:t>Compliant</w:t>
                </w:r>
              </w:sdtContent>
            </w:sdt>
            <w:r w:rsidR="001C6C24" w:rsidRPr="00501C01">
              <w:rPr>
                <w:rFonts w:ascii="Arial" w:hAnsi="Arial" w:cs="Arial"/>
              </w:rPr>
              <w:t xml:space="preserve"> </w:t>
            </w:r>
          </w:p>
        </w:tc>
      </w:tr>
      <w:tr w:rsidR="00893873" w14:paraId="32B0A42A" w14:textId="77777777" w:rsidTr="0089387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565A3D" w14:textId="77777777" w:rsidR="001C6C24" w:rsidRPr="00244176" w:rsidRDefault="001C6C2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5DD0CD12" w14:textId="77777777" w:rsidR="001C6C24" w:rsidRPr="00244176" w:rsidRDefault="001C6C2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2E580F92" w14:textId="77777777" w:rsidR="001C6C24" w:rsidRPr="00CC646C" w:rsidRDefault="00C242A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2836410"/>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1C6C24" w:rsidRPr="00501C01">
                  <w:rPr>
                    <w:rFonts w:ascii="Arial" w:hAnsi="Arial" w:cs="Arial"/>
                  </w:rPr>
                  <w:t>Compliant</w:t>
                </w:r>
              </w:sdtContent>
            </w:sdt>
            <w:r w:rsidR="001C6C24" w:rsidRPr="00501C01">
              <w:rPr>
                <w:rFonts w:ascii="Arial" w:hAnsi="Arial" w:cs="Arial"/>
              </w:rPr>
              <w:t xml:space="preserve"> </w:t>
            </w:r>
          </w:p>
        </w:tc>
        <w:tc>
          <w:tcPr>
            <w:tcW w:w="1835" w:type="dxa"/>
            <w:shd w:val="clear" w:color="auto" w:fill="auto"/>
          </w:tcPr>
          <w:p w14:paraId="035A1A53" w14:textId="77777777" w:rsidR="001C6C24" w:rsidRPr="00CC646C" w:rsidRDefault="00C242AC"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3173028"/>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1C6C24" w:rsidRPr="00501C01">
                  <w:rPr>
                    <w:rFonts w:ascii="Arial" w:hAnsi="Arial" w:cs="Arial"/>
                  </w:rPr>
                  <w:t>Compliant</w:t>
                </w:r>
              </w:sdtContent>
            </w:sdt>
            <w:r w:rsidR="001C6C24" w:rsidRPr="00501C01">
              <w:rPr>
                <w:rFonts w:ascii="Arial" w:hAnsi="Arial" w:cs="Arial"/>
              </w:rPr>
              <w:t xml:space="preserve"> </w:t>
            </w:r>
          </w:p>
        </w:tc>
      </w:tr>
    </w:tbl>
    <w:p w14:paraId="3D96BA12" w14:textId="77777777" w:rsidR="001C6C24" w:rsidRDefault="001C6C24" w:rsidP="007B3959">
      <w:pPr>
        <w:pStyle w:val="Heading20"/>
      </w:pPr>
      <w:r w:rsidRPr="00A36AA9">
        <w:t>Findings</w:t>
      </w:r>
    </w:p>
    <w:p w14:paraId="790E6D7F" w14:textId="77777777" w:rsidR="002A3034" w:rsidRDefault="00353336" w:rsidP="00F87E39">
      <w:pPr>
        <w:pStyle w:val="NormalArial"/>
      </w:pPr>
      <w:r w:rsidRPr="00353336">
        <w:t xml:space="preserve">The recruitment process </w:t>
      </w:r>
      <w:r>
        <w:t>was</w:t>
      </w:r>
      <w:r w:rsidRPr="00353336">
        <w:t xml:space="preserve"> managed by human resources </w:t>
      </w:r>
      <w:r>
        <w:t>staff</w:t>
      </w:r>
      <w:r w:rsidRPr="00353336">
        <w:t>. Casual care workers provide</w:t>
      </w:r>
      <w:r>
        <w:t>d</w:t>
      </w:r>
      <w:r w:rsidRPr="00353336">
        <w:t xml:space="preserve"> their availability and rosters </w:t>
      </w:r>
      <w:r>
        <w:t>were</w:t>
      </w:r>
      <w:r w:rsidRPr="00353336">
        <w:t xml:space="preserve"> updated accordingly to ensure care workers </w:t>
      </w:r>
      <w:r w:rsidR="00602922">
        <w:t>were</w:t>
      </w:r>
      <w:r w:rsidRPr="00353336">
        <w:t xml:space="preserve"> present. </w:t>
      </w:r>
      <w:r w:rsidR="005E3882">
        <w:t xml:space="preserve">Some </w:t>
      </w:r>
      <w:r w:rsidR="0006103B">
        <w:t xml:space="preserve">Commonwealth </w:t>
      </w:r>
      <w:r w:rsidR="00970CF8">
        <w:t>home service programme (</w:t>
      </w:r>
      <w:r w:rsidRPr="00353336">
        <w:t>CHSP</w:t>
      </w:r>
      <w:r w:rsidR="00970CF8">
        <w:t>)</w:t>
      </w:r>
      <w:r w:rsidRPr="00353336">
        <w:t xml:space="preserve"> services are subcontracted and scheduled service times </w:t>
      </w:r>
      <w:r w:rsidR="0082392D">
        <w:t>were</w:t>
      </w:r>
      <w:r w:rsidRPr="00353336">
        <w:t xml:space="preserve"> negotiated with the consumer. CHSP social support and transport </w:t>
      </w:r>
      <w:r w:rsidR="005E3882">
        <w:t>services was</w:t>
      </w:r>
      <w:r w:rsidRPr="00353336">
        <w:t xml:space="preserve"> provided by the service. </w:t>
      </w:r>
      <w:r w:rsidR="00625033" w:rsidRPr="00625033">
        <w:t xml:space="preserve">In the event support staff </w:t>
      </w:r>
      <w:r w:rsidR="009240C1">
        <w:t>were</w:t>
      </w:r>
      <w:r w:rsidR="00625033" w:rsidRPr="00625033">
        <w:t xml:space="preserve"> not able to attend to a shift, the coordinator </w:t>
      </w:r>
      <w:r w:rsidR="009240C1">
        <w:t xml:space="preserve">would </w:t>
      </w:r>
      <w:r w:rsidR="00625033" w:rsidRPr="00625033">
        <w:t>utilise the rostering system to find a care worker that appropriately matche</w:t>
      </w:r>
      <w:r w:rsidR="009240C1">
        <w:t>d</w:t>
      </w:r>
      <w:r w:rsidR="00625033" w:rsidRPr="00625033">
        <w:t xml:space="preserve"> the consumer’s service requirements, taking into consideration the consumer</w:t>
      </w:r>
      <w:r w:rsidR="009240C1">
        <w:t>’</w:t>
      </w:r>
      <w:r w:rsidR="00625033" w:rsidRPr="00625033">
        <w:t xml:space="preserve">s preferences and geographical location. In the event there </w:t>
      </w:r>
      <w:r w:rsidR="009240C1">
        <w:t>were</w:t>
      </w:r>
      <w:r w:rsidR="00625033" w:rsidRPr="00625033">
        <w:t xml:space="preserve"> no care workers available the service utilise</w:t>
      </w:r>
      <w:r w:rsidR="009240C1">
        <w:t>d</w:t>
      </w:r>
      <w:r w:rsidR="00625033" w:rsidRPr="00625033">
        <w:t xml:space="preserve"> an agency. The rostering system show</w:t>
      </w:r>
      <w:r w:rsidR="009240C1">
        <w:t>ed</w:t>
      </w:r>
      <w:r w:rsidR="00625033" w:rsidRPr="00625033">
        <w:t xml:space="preserve"> alerts on </w:t>
      </w:r>
      <w:r w:rsidR="00FD098E">
        <w:t>c</w:t>
      </w:r>
      <w:r w:rsidR="00625033" w:rsidRPr="00625033">
        <w:t>onsumers</w:t>
      </w:r>
      <w:r w:rsidR="00FD098E">
        <w:t>’</w:t>
      </w:r>
      <w:r w:rsidR="00625033" w:rsidRPr="00625033">
        <w:t xml:space="preserve"> profile</w:t>
      </w:r>
      <w:r w:rsidR="00FD098E">
        <w:t>s</w:t>
      </w:r>
      <w:r w:rsidR="00625033" w:rsidRPr="00625033">
        <w:t xml:space="preserve"> to ensure the most suitable and preferred care worker </w:t>
      </w:r>
      <w:r w:rsidR="00FD098E">
        <w:t>was</w:t>
      </w:r>
      <w:r w:rsidR="00625033" w:rsidRPr="00625033">
        <w:t xml:space="preserve"> provided to deliver care and services, prioritising essential services such as personal care, transport to medical appointments and taking into consideration high risk consumers that </w:t>
      </w:r>
      <w:r w:rsidR="00CD08BF">
        <w:t>were</w:t>
      </w:r>
      <w:r w:rsidR="00625033" w:rsidRPr="00625033">
        <w:t xml:space="preserve"> bed bound and may be receiving wound care. </w:t>
      </w:r>
      <w:r w:rsidR="00A54536" w:rsidRPr="00A54536">
        <w:t>Staff fe</w:t>
      </w:r>
      <w:r w:rsidR="00A54536">
        <w:t xml:space="preserve">lt </w:t>
      </w:r>
      <w:r w:rsidR="00A54536" w:rsidRPr="00A54536">
        <w:t xml:space="preserve">like they have enough time to complete tasks and if there was an issue, they would feel comfortable to approach their manager to raise their concerns. </w:t>
      </w:r>
    </w:p>
    <w:p w14:paraId="387DD476" w14:textId="0418A125" w:rsidR="008147D9" w:rsidRDefault="002A3034" w:rsidP="00F87E39">
      <w:pPr>
        <w:pStyle w:val="NormalArial"/>
      </w:pPr>
      <w:r>
        <w:t>C</w:t>
      </w:r>
      <w:r w:rsidRPr="002A3034">
        <w:t xml:space="preserve">onsumers </w:t>
      </w:r>
      <w:r w:rsidR="00BD3DE5">
        <w:t xml:space="preserve">confirmed </w:t>
      </w:r>
      <w:r w:rsidRPr="002A3034">
        <w:t>staff treat</w:t>
      </w:r>
      <w:r w:rsidR="00BD3DE5">
        <w:t>ed</w:t>
      </w:r>
      <w:r w:rsidRPr="002A3034">
        <w:t xml:space="preserve"> them with kindness, respect, and dignity. </w:t>
      </w:r>
      <w:r w:rsidR="00FA3983" w:rsidRPr="00FA3983">
        <w:t xml:space="preserve">Staff completed </w:t>
      </w:r>
      <w:r w:rsidR="00A0088A">
        <w:t xml:space="preserve">the </w:t>
      </w:r>
      <w:r w:rsidR="00FA3983" w:rsidRPr="00FA3983">
        <w:t xml:space="preserve">mandatory Code of Conduct </w:t>
      </w:r>
      <w:r w:rsidR="00FA3983">
        <w:t xml:space="preserve">training </w:t>
      </w:r>
      <w:r w:rsidR="00FA3983" w:rsidRPr="00FA3983">
        <w:t xml:space="preserve">module. </w:t>
      </w:r>
      <w:r w:rsidR="00A0088A">
        <w:t>M</w:t>
      </w:r>
      <w:r w:rsidR="00FA3983" w:rsidRPr="00FA3983">
        <w:t xml:space="preserve">andatory requirements during onboarding such as criminal record checks </w:t>
      </w:r>
      <w:r w:rsidR="00A0088A">
        <w:t xml:space="preserve">were </w:t>
      </w:r>
      <w:r w:rsidR="00FA3983" w:rsidRPr="00FA3983">
        <w:t xml:space="preserve">renewed on an ongoing basis. </w:t>
      </w:r>
      <w:r w:rsidR="00645DD7" w:rsidRPr="00645DD7">
        <w:t>Criminal checks, first aid, aged care qualifications, current drivers’ licence, vehicle registration, insurance documentation, current clinical registration if appropriate, current immunisation status</w:t>
      </w:r>
      <w:r w:rsidR="00D07CB2">
        <w:t xml:space="preserve"> and </w:t>
      </w:r>
      <w:r w:rsidR="00645DD7" w:rsidRPr="00645DD7">
        <w:t>vaccination record</w:t>
      </w:r>
      <w:r w:rsidR="00D07CB2">
        <w:t>s</w:t>
      </w:r>
      <w:r w:rsidR="00645DD7">
        <w:t xml:space="preserve"> were submitted as evidence by staff annually</w:t>
      </w:r>
      <w:r w:rsidR="00645DD7" w:rsidRPr="00645DD7">
        <w:t xml:space="preserve">. </w:t>
      </w:r>
      <w:r w:rsidR="00E00DB1" w:rsidRPr="00E00DB1">
        <w:t>H</w:t>
      </w:r>
      <w:r w:rsidR="00E00DB1">
        <w:t xml:space="preserve">uman resource staff </w:t>
      </w:r>
      <w:r w:rsidR="009B2BAA">
        <w:t>a</w:t>
      </w:r>
      <w:r w:rsidR="00E00DB1" w:rsidRPr="00E00DB1">
        <w:t>dvised initial recruitment process include</w:t>
      </w:r>
      <w:r w:rsidR="009B2BAA">
        <w:t>d</w:t>
      </w:r>
      <w:r w:rsidR="00E00DB1" w:rsidRPr="00E00DB1">
        <w:t xml:space="preserve"> checking banning orders prior to potential employees progressing in the </w:t>
      </w:r>
      <w:r w:rsidR="00E00DB1" w:rsidRPr="00E00DB1">
        <w:lastRenderedPageBreak/>
        <w:t>recruitment phase.</w:t>
      </w:r>
      <w:r w:rsidR="00C251C6" w:rsidRPr="00C251C6">
        <w:t xml:space="preserve"> Management had sound knowledge of the consumers and spoke respectfully of the consumers</w:t>
      </w:r>
      <w:r w:rsidR="00C251C6">
        <w:t>’</w:t>
      </w:r>
      <w:r w:rsidR="00C251C6" w:rsidRPr="00C251C6">
        <w:t xml:space="preserve"> identity, background, services</w:t>
      </w:r>
      <w:r w:rsidR="00B34031">
        <w:t>,</w:t>
      </w:r>
      <w:r w:rsidR="00C251C6" w:rsidRPr="00C251C6">
        <w:t xml:space="preserve"> and preferences.</w:t>
      </w:r>
      <w:r w:rsidR="00E00DB1" w:rsidRPr="00E00DB1">
        <w:t xml:space="preserve"> </w:t>
      </w:r>
    </w:p>
    <w:p w14:paraId="59E2A8D8" w14:textId="77777777" w:rsidR="006010FC" w:rsidRDefault="008147D9" w:rsidP="00F87E39">
      <w:pPr>
        <w:pStyle w:val="NormalArial"/>
      </w:pPr>
      <w:r>
        <w:t>C</w:t>
      </w:r>
      <w:r w:rsidRPr="008147D9">
        <w:t>onsumers fe</w:t>
      </w:r>
      <w:r w:rsidR="000D7BAD">
        <w:t>lt</w:t>
      </w:r>
      <w:r w:rsidRPr="008147D9">
        <w:t xml:space="preserve"> staff kn</w:t>
      </w:r>
      <w:r w:rsidR="000D7BAD">
        <w:t>ew</w:t>
      </w:r>
      <w:r w:rsidRPr="008147D9">
        <w:t xml:space="preserve"> what they </w:t>
      </w:r>
      <w:r w:rsidR="000D7BAD">
        <w:t xml:space="preserve">were </w:t>
      </w:r>
      <w:r w:rsidRPr="008147D9">
        <w:t xml:space="preserve">doing, </w:t>
      </w:r>
      <w:r w:rsidR="000D7BAD">
        <w:t xml:space="preserve">and </w:t>
      </w:r>
      <w:r w:rsidRPr="008147D9">
        <w:t>they interact</w:t>
      </w:r>
      <w:r w:rsidR="000D7BAD">
        <w:t>ed</w:t>
      </w:r>
      <w:r w:rsidRPr="008147D9">
        <w:t xml:space="preserve"> well with one another. </w:t>
      </w:r>
      <w:r w:rsidR="00B34031" w:rsidRPr="00B34031">
        <w:t xml:space="preserve">Staff confirmed they </w:t>
      </w:r>
      <w:r w:rsidR="00B34031">
        <w:t xml:space="preserve">completed </w:t>
      </w:r>
      <w:r w:rsidR="00B34031" w:rsidRPr="00B34031">
        <w:t xml:space="preserve">a formal recruitment and onboarding process where it </w:t>
      </w:r>
      <w:r w:rsidR="00F73344">
        <w:t>was</w:t>
      </w:r>
      <w:r w:rsidR="00B34031" w:rsidRPr="00B34031">
        <w:t xml:space="preserve"> desirable for staff to provide </w:t>
      </w:r>
      <w:r w:rsidR="00F73344">
        <w:t xml:space="preserve">the </w:t>
      </w:r>
      <w:r w:rsidR="00B34031" w:rsidRPr="00B34031">
        <w:t xml:space="preserve">minimum qualification of a </w:t>
      </w:r>
      <w:r w:rsidR="00F73344">
        <w:t>C</w:t>
      </w:r>
      <w:r w:rsidR="00B34031" w:rsidRPr="00B34031">
        <w:t xml:space="preserve">ertificate </w:t>
      </w:r>
      <w:r w:rsidR="007A2E00">
        <w:t>III</w:t>
      </w:r>
      <w:r w:rsidR="00B34031" w:rsidRPr="00B34031">
        <w:t xml:space="preserve"> in </w:t>
      </w:r>
      <w:r w:rsidR="007A2E00">
        <w:t>I</w:t>
      </w:r>
      <w:r w:rsidR="00B34031" w:rsidRPr="00B34031">
        <w:t xml:space="preserve">ndividual support and basic first aid. </w:t>
      </w:r>
      <w:r w:rsidR="00DB1369" w:rsidRPr="00DB1369">
        <w:t xml:space="preserve">All relevant qualifications for staff </w:t>
      </w:r>
      <w:r w:rsidR="00DB1369">
        <w:t>were</w:t>
      </w:r>
      <w:r w:rsidR="00DB1369" w:rsidRPr="00DB1369">
        <w:t xml:space="preserve"> recorded in their individual staff folders and </w:t>
      </w:r>
      <w:r w:rsidR="00DB1369">
        <w:t>were</w:t>
      </w:r>
      <w:r w:rsidR="00DB1369" w:rsidRPr="00DB1369">
        <w:t xml:space="preserve"> monitored and managed to ensure documentation </w:t>
      </w:r>
      <w:r w:rsidR="00DB1369">
        <w:t>was</w:t>
      </w:r>
      <w:r w:rsidR="00DB1369" w:rsidRPr="00DB1369">
        <w:t xml:space="preserve"> kept current. </w:t>
      </w:r>
    </w:p>
    <w:p w14:paraId="6A43AB37" w14:textId="77777777" w:rsidR="00FC1F76" w:rsidRDefault="006010FC" w:rsidP="00F87E39">
      <w:pPr>
        <w:pStyle w:val="NormalArial"/>
      </w:pPr>
      <w:r w:rsidRPr="006010FC">
        <w:t>The consumers felt staff were trained and equipped to provide care and services.</w:t>
      </w:r>
      <w:r w:rsidR="005C1825" w:rsidRPr="005C1825">
        <w:t xml:space="preserve"> The service utilise</w:t>
      </w:r>
      <w:r w:rsidR="005C1825">
        <w:t>d</w:t>
      </w:r>
      <w:r w:rsidR="005C1825" w:rsidRPr="005C1825">
        <w:t xml:space="preserve"> team leaders, coordinators, </w:t>
      </w:r>
      <w:r w:rsidR="005C1825">
        <w:t xml:space="preserve">registered staff </w:t>
      </w:r>
      <w:r w:rsidR="005C1825" w:rsidRPr="005C1825">
        <w:t>and e</w:t>
      </w:r>
      <w:r w:rsidR="00785F4F">
        <w:t xml:space="preserve">lectronic </w:t>
      </w:r>
      <w:r w:rsidR="005C1825" w:rsidRPr="005C1825">
        <w:t xml:space="preserve">education modules to provide education. Identified training needs </w:t>
      </w:r>
      <w:r w:rsidR="00785F4F">
        <w:t>were</w:t>
      </w:r>
      <w:r w:rsidR="005C1825" w:rsidRPr="005C1825">
        <w:t xml:space="preserve"> discussed at meetings and </w:t>
      </w:r>
      <w:r w:rsidR="00785F4F">
        <w:t xml:space="preserve">were </w:t>
      </w:r>
      <w:r w:rsidR="005C1825" w:rsidRPr="005C1825">
        <w:t xml:space="preserve">delivered either face to face or </w:t>
      </w:r>
      <w:r w:rsidR="00785F4F">
        <w:t xml:space="preserve">electronically. </w:t>
      </w:r>
      <w:r w:rsidR="008C5931" w:rsidRPr="008C5931">
        <w:t>Staff advised of regular meetings with management that ha</w:t>
      </w:r>
      <w:r w:rsidR="00474F99">
        <w:t>d</w:t>
      </w:r>
      <w:r w:rsidR="008C5931" w:rsidRPr="008C5931">
        <w:t xml:space="preserve"> a standing agenda to discuss training. Staff confirmed management </w:t>
      </w:r>
      <w:r w:rsidR="00E4188A">
        <w:t>were</w:t>
      </w:r>
      <w:r w:rsidR="008C5931" w:rsidRPr="008C5931">
        <w:t xml:space="preserve"> providing and offering training regularly and they ha</w:t>
      </w:r>
      <w:r w:rsidR="00E4188A">
        <w:t>d</w:t>
      </w:r>
      <w:r w:rsidR="008C5931" w:rsidRPr="008C5931">
        <w:t xml:space="preserve"> received competency certificates when completing courses.</w:t>
      </w:r>
    </w:p>
    <w:p w14:paraId="55B517F7" w14:textId="77777777" w:rsidR="007A6B78" w:rsidRDefault="00FC1F76" w:rsidP="00F87E39">
      <w:pPr>
        <w:pStyle w:val="NormalArial"/>
      </w:pPr>
      <w:r w:rsidRPr="00FC1F76">
        <w:t>Staff complet</w:t>
      </w:r>
      <w:r>
        <w:t>ed</w:t>
      </w:r>
      <w:r w:rsidRPr="00FC1F76">
        <w:t xml:space="preserve"> annual performance appraisals and described the process of the performance appraisal. Each year staff </w:t>
      </w:r>
      <w:r w:rsidR="00E033C8">
        <w:t xml:space="preserve">performed a </w:t>
      </w:r>
      <w:r w:rsidRPr="00FC1F76">
        <w:t>self-evaluat</w:t>
      </w:r>
      <w:r w:rsidR="00E033C8">
        <w:t>ion</w:t>
      </w:r>
      <w:r w:rsidRPr="00FC1F76">
        <w:t xml:space="preserve"> and ha</w:t>
      </w:r>
      <w:r w:rsidR="00E033C8">
        <w:t>d</w:t>
      </w:r>
      <w:r w:rsidRPr="00FC1F76">
        <w:t xml:space="preserve"> discussions with </w:t>
      </w:r>
      <w:r w:rsidR="00E033C8">
        <w:t xml:space="preserve">human resource staff </w:t>
      </w:r>
      <w:r w:rsidR="00F5711D">
        <w:t>w</w:t>
      </w:r>
      <w:r w:rsidRPr="00FC1F76">
        <w:t>here they c</w:t>
      </w:r>
      <w:r w:rsidR="00F5711D">
        <w:t>ould</w:t>
      </w:r>
      <w:r w:rsidRPr="00FC1F76">
        <w:t xml:space="preserve"> request training for personal development in line with their role and responsibilities. Staff </w:t>
      </w:r>
      <w:r w:rsidR="00F5711D">
        <w:t xml:space="preserve">confirmed </w:t>
      </w:r>
      <w:r w:rsidRPr="00FC1F76">
        <w:t>management ha</w:t>
      </w:r>
      <w:r w:rsidR="00F5711D">
        <w:t>d</w:t>
      </w:r>
      <w:r w:rsidRPr="00FC1F76">
        <w:t xml:space="preserve"> an open-door approach and they </w:t>
      </w:r>
      <w:r w:rsidR="00F5711D">
        <w:t>were</w:t>
      </w:r>
      <w:r w:rsidRPr="00FC1F76">
        <w:t xml:space="preserve"> available for them to discuss any issues with at any time.</w:t>
      </w:r>
      <w:r w:rsidR="00240880">
        <w:t xml:space="preserve"> </w:t>
      </w:r>
      <w:r w:rsidR="007465F8">
        <w:t>T</w:t>
      </w:r>
      <w:r w:rsidR="00240880" w:rsidRPr="00240880">
        <w:t>he service ha</w:t>
      </w:r>
      <w:r w:rsidR="007465F8">
        <w:t>d</w:t>
      </w:r>
      <w:r w:rsidR="00240880" w:rsidRPr="00240880">
        <w:t xml:space="preserve"> annual performance appraisals in place for ongoing monitoring and reviewing of the performance of each staff member</w:t>
      </w:r>
      <w:r w:rsidR="007465F8">
        <w:t>.</w:t>
      </w:r>
      <w:r w:rsidR="007A6B78">
        <w:t xml:space="preserve"> The </w:t>
      </w:r>
      <w:r w:rsidR="00240880" w:rsidRPr="00240880">
        <w:t xml:space="preserve">complaints and incident register </w:t>
      </w:r>
      <w:proofErr w:type="gramStart"/>
      <w:r w:rsidR="007A6B78">
        <w:t>was</w:t>
      </w:r>
      <w:proofErr w:type="gramEnd"/>
      <w:r w:rsidR="007A6B78">
        <w:t xml:space="preserve"> reviewed </w:t>
      </w:r>
      <w:r w:rsidR="00240880" w:rsidRPr="00240880">
        <w:t>as ways to identify training needs to be discussed during individual annual performance reviews.</w:t>
      </w:r>
    </w:p>
    <w:p w14:paraId="490BF05D" w14:textId="77777777" w:rsidR="007A6B78" w:rsidRDefault="007A6B78" w:rsidP="007A6B78">
      <w:pPr>
        <w:pStyle w:val="NormalArial"/>
      </w:pPr>
      <w:r>
        <w:t>Based on the information recorded above, this Standard is Compliant.</w:t>
      </w:r>
    </w:p>
    <w:p w14:paraId="5A6D2412" w14:textId="6A10FBDF" w:rsidR="001C6C24" w:rsidRPr="00A36AA9" w:rsidRDefault="007A6B78" w:rsidP="007A6B78">
      <w:pPr>
        <w:pStyle w:val="NormalArial"/>
      </w:pPr>
      <w:r>
        <w:t> </w:t>
      </w:r>
      <w:r w:rsidR="001C6C24" w:rsidRPr="00A36AA9">
        <w:br w:type="page"/>
      </w:r>
    </w:p>
    <w:p w14:paraId="280DB715" w14:textId="77777777" w:rsidR="001C6C24" w:rsidRPr="00A36AA9" w:rsidRDefault="001C6C24"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28"/>
        <w:gridCol w:w="4515"/>
        <w:gridCol w:w="1847"/>
        <w:gridCol w:w="1904"/>
      </w:tblGrid>
      <w:tr w:rsidR="00893873" w14:paraId="7BFA2DB1" w14:textId="77777777" w:rsidTr="007344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93" w:type="dxa"/>
            <w:gridSpan w:val="2"/>
          </w:tcPr>
          <w:p w14:paraId="313573BA" w14:textId="77777777" w:rsidR="001C6C24" w:rsidRPr="003217D3" w:rsidRDefault="001C6C24"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6AA56AE7" w14:textId="77777777" w:rsidR="001C6C24" w:rsidRPr="003217D3" w:rsidRDefault="001C6C2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670312EE" w14:textId="77777777" w:rsidR="001C6C24" w:rsidRPr="003217D3" w:rsidRDefault="001C6C2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93873" w14:paraId="0E5D904B" w14:textId="77777777" w:rsidTr="007344B4">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47B7DB75" w14:textId="77777777" w:rsidR="001C6C24" w:rsidRPr="00244176" w:rsidRDefault="001C6C2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642" w:type="dxa"/>
            <w:shd w:val="clear" w:color="auto" w:fill="auto"/>
          </w:tcPr>
          <w:p w14:paraId="736AF097" w14:textId="77777777" w:rsidR="001C6C24" w:rsidRPr="00244176" w:rsidRDefault="001C6C2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689CCFEF" w14:textId="77777777" w:rsidR="001C6C24" w:rsidRPr="00CC646C" w:rsidRDefault="00C242A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9494741"/>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1C6C24" w:rsidRPr="00501C01">
                  <w:rPr>
                    <w:rFonts w:ascii="Arial" w:hAnsi="Arial" w:cs="Arial"/>
                  </w:rPr>
                  <w:t>Compliant</w:t>
                </w:r>
              </w:sdtContent>
            </w:sdt>
            <w:r w:rsidR="001C6C24" w:rsidRPr="00501C01">
              <w:rPr>
                <w:rFonts w:ascii="Arial" w:hAnsi="Arial" w:cs="Arial"/>
              </w:rPr>
              <w:t xml:space="preserve"> </w:t>
            </w:r>
          </w:p>
        </w:tc>
        <w:tc>
          <w:tcPr>
            <w:tcW w:w="1944" w:type="dxa"/>
            <w:shd w:val="clear" w:color="auto" w:fill="auto"/>
          </w:tcPr>
          <w:p w14:paraId="62E1E00F" w14:textId="77777777" w:rsidR="001C6C24" w:rsidRPr="00CC646C" w:rsidRDefault="00C242A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2496765"/>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1C6C24" w:rsidRPr="00501C01">
                  <w:rPr>
                    <w:rFonts w:ascii="Arial" w:hAnsi="Arial" w:cs="Arial"/>
                  </w:rPr>
                  <w:t>Compliant</w:t>
                </w:r>
              </w:sdtContent>
            </w:sdt>
            <w:r w:rsidR="001C6C24" w:rsidRPr="00501C01">
              <w:rPr>
                <w:rFonts w:ascii="Arial" w:hAnsi="Arial" w:cs="Arial"/>
              </w:rPr>
              <w:t xml:space="preserve"> </w:t>
            </w:r>
          </w:p>
        </w:tc>
      </w:tr>
      <w:tr w:rsidR="00893873" w14:paraId="5BE5D2CA" w14:textId="77777777" w:rsidTr="007344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367555DA" w14:textId="77777777" w:rsidR="001C6C24" w:rsidRPr="00244176" w:rsidRDefault="001C6C2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642" w:type="dxa"/>
            <w:shd w:val="clear" w:color="auto" w:fill="auto"/>
          </w:tcPr>
          <w:p w14:paraId="4E6B6669" w14:textId="77777777" w:rsidR="001C6C24" w:rsidRPr="00244176" w:rsidRDefault="001C6C2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0944984C" w14:textId="77777777" w:rsidR="001C6C24" w:rsidRPr="00CC646C" w:rsidRDefault="00C242A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0581500"/>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1C6C24" w:rsidRPr="00501C01">
                  <w:rPr>
                    <w:rFonts w:ascii="Arial" w:hAnsi="Arial" w:cs="Arial"/>
                  </w:rPr>
                  <w:t>Compliant</w:t>
                </w:r>
              </w:sdtContent>
            </w:sdt>
            <w:r w:rsidR="001C6C24" w:rsidRPr="00501C01">
              <w:rPr>
                <w:rFonts w:ascii="Arial" w:hAnsi="Arial" w:cs="Arial"/>
              </w:rPr>
              <w:t xml:space="preserve"> </w:t>
            </w:r>
          </w:p>
        </w:tc>
        <w:tc>
          <w:tcPr>
            <w:tcW w:w="1944" w:type="dxa"/>
            <w:shd w:val="clear" w:color="auto" w:fill="auto"/>
          </w:tcPr>
          <w:p w14:paraId="27936065" w14:textId="77777777" w:rsidR="001C6C24" w:rsidRPr="00CC646C" w:rsidRDefault="00C242A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6333086"/>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1C6C24" w:rsidRPr="00501C01">
                  <w:rPr>
                    <w:rFonts w:ascii="Arial" w:hAnsi="Arial" w:cs="Arial"/>
                  </w:rPr>
                  <w:t>Compliant</w:t>
                </w:r>
              </w:sdtContent>
            </w:sdt>
            <w:r w:rsidR="001C6C24" w:rsidRPr="00501C01">
              <w:rPr>
                <w:rFonts w:ascii="Arial" w:hAnsi="Arial" w:cs="Arial"/>
              </w:rPr>
              <w:t xml:space="preserve"> </w:t>
            </w:r>
          </w:p>
        </w:tc>
      </w:tr>
      <w:tr w:rsidR="00893873" w14:paraId="57557FD6" w14:textId="77777777" w:rsidTr="007344B4">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1AD46FE5" w14:textId="77777777" w:rsidR="001C6C24" w:rsidRPr="00244176" w:rsidRDefault="001C6C2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642" w:type="dxa"/>
            <w:shd w:val="clear" w:color="auto" w:fill="auto"/>
          </w:tcPr>
          <w:p w14:paraId="62D555DE" w14:textId="77777777" w:rsidR="001C6C24" w:rsidRPr="00244176" w:rsidRDefault="001C6C2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D4C0FE6" w14:textId="77777777" w:rsidR="001C6C24" w:rsidRPr="00244176" w:rsidRDefault="001C6C24"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5A0AB3C2" w14:textId="77777777" w:rsidR="001C6C24" w:rsidRPr="00244176" w:rsidRDefault="001C6C24"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679F0512" w14:textId="77777777" w:rsidR="001C6C24" w:rsidRPr="00244176" w:rsidRDefault="001C6C24"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5A927D72" w14:textId="77777777" w:rsidR="001C6C24" w:rsidRPr="00244176" w:rsidRDefault="001C6C24"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40E36C8F" w14:textId="77777777" w:rsidR="001C6C24" w:rsidRPr="00244176" w:rsidRDefault="001C6C24"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6FC8843C" w14:textId="77777777" w:rsidR="001C6C24" w:rsidRPr="00244176" w:rsidRDefault="001C6C24"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7A85ED47" w14:textId="77777777" w:rsidR="001C6C24" w:rsidRPr="00CC646C" w:rsidRDefault="00C242A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2198611"/>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1C6C24" w:rsidRPr="00501C01">
                  <w:rPr>
                    <w:rFonts w:ascii="Arial" w:hAnsi="Arial" w:cs="Arial"/>
                  </w:rPr>
                  <w:t>Compliant</w:t>
                </w:r>
              </w:sdtContent>
            </w:sdt>
            <w:r w:rsidR="001C6C24" w:rsidRPr="00501C01">
              <w:rPr>
                <w:rFonts w:ascii="Arial" w:hAnsi="Arial" w:cs="Arial"/>
              </w:rPr>
              <w:t xml:space="preserve"> </w:t>
            </w:r>
          </w:p>
        </w:tc>
        <w:tc>
          <w:tcPr>
            <w:tcW w:w="1944" w:type="dxa"/>
            <w:shd w:val="clear" w:color="auto" w:fill="auto"/>
          </w:tcPr>
          <w:p w14:paraId="7EECA3D1" w14:textId="77777777" w:rsidR="001C6C24" w:rsidRPr="00CC646C" w:rsidRDefault="00C242A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9447568"/>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1C6C24" w:rsidRPr="00501C01">
                  <w:rPr>
                    <w:rFonts w:ascii="Arial" w:hAnsi="Arial" w:cs="Arial"/>
                  </w:rPr>
                  <w:t>Compliant</w:t>
                </w:r>
              </w:sdtContent>
            </w:sdt>
            <w:r w:rsidR="001C6C24" w:rsidRPr="00501C01">
              <w:rPr>
                <w:rFonts w:ascii="Arial" w:hAnsi="Arial" w:cs="Arial"/>
              </w:rPr>
              <w:t xml:space="preserve"> </w:t>
            </w:r>
          </w:p>
        </w:tc>
      </w:tr>
      <w:tr w:rsidR="00893873" w14:paraId="6FAB0CD6" w14:textId="77777777" w:rsidTr="007344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061618C6" w14:textId="77777777" w:rsidR="001C6C24" w:rsidRPr="00244176" w:rsidRDefault="001C6C2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642" w:type="dxa"/>
            <w:shd w:val="clear" w:color="auto" w:fill="auto"/>
          </w:tcPr>
          <w:p w14:paraId="18C12A37" w14:textId="77777777" w:rsidR="001C6C24" w:rsidRPr="00244176" w:rsidRDefault="001C6C2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457D41FE" w14:textId="77777777" w:rsidR="001C6C24" w:rsidRPr="00244176" w:rsidRDefault="001C6C24"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71598815" w14:textId="77777777" w:rsidR="001C6C24" w:rsidRPr="00244176" w:rsidRDefault="001C6C24"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12C69387" w14:textId="77777777" w:rsidR="001C6C24" w:rsidRPr="00244176" w:rsidRDefault="001C6C24"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67166C4B" w14:textId="77777777" w:rsidR="001C6C24" w:rsidRPr="00244176" w:rsidRDefault="001C6C24"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624579AC" w14:textId="77777777" w:rsidR="001C6C24" w:rsidRPr="00CC646C" w:rsidRDefault="00C242AC"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6265375"/>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1C6C24" w:rsidRPr="00501C01">
                  <w:rPr>
                    <w:rFonts w:ascii="Arial" w:hAnsi="Arial" w:cs="Arial"/>
                  </w:rPr>
                  <w:t>Compliant</w:t>
                </w:r>
              </w:sdtContent>
            </w:sdt>
            <w:r w:rsidR="001C6C24" w:rsidRPr="00501C01">
              <w:rPr>
                <w:rFonts w:ascii="Arial" w:hAnsi="Arial" w:cs="Arial"/>
              </w:rPr>
              <w:t xml:space="preserve"> </w:t>
            </w:r>
          </w:p>
        </w:tc>
        <w:tc>
          <w:tcPr>
            <w:tcW w:w="1944" w:type="dxa"/>
            <w:shd w:val="clear" w:color="auto" w:fill="auto"/>
          </w:tcPr>
          <w:p w14:paraId="1E59A210" w14:textId="77777777" w:rsidR="001C6C24" w:rsidRPr="00CC646C" w:rsidRDefault="00C242A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190290"/>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1C6C24" w:rsidRPr="00501C01">
                  <w:rPr>
                    <w:rFonts w:ascii="Arial" w:hAnsi="Arial" w:cs="Arial"/>
                  </w:rPr>
                  <w:t>Compliant</w:t>
                </w:r>
              </w:sdtContent>
            </w:sdt>
            <w:r w:rsidR="001C6C24" w:rsidRPr="00501C01">
              <w:rPr>
                <w:rFonts w:ascii="Arial" w:hAnsi="Arial" w:cs="Arial"/>
              </w:rPr>
              <w:t xml:space="preserve"> </w:t>
            </w:r>
          </w:p>
        </w:tc>
      </w:tr>
      <w:tr w:rsidR="00893873" w14:paraId="62AD5F61" w14:textId="77777777" w:rsidTr="007344B4">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10186375" w14:textId="77777777" w:rsidR="001C6C24" w:rsidRPr="00244176" w:rsidRDefault="001C6C2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642" w:type="dxa"/>
            <w:shd w:val="clear" w:color="auto" w:fill="auto"/>
          </w:tcPr>
          <w:p w14:paraId="12AC40C5" w14:textId="77777777" w:rsidR="001C6C24" w:rsidRPr="00244176" w:rsidRDefault="001C6C2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753D810E" w14:textId="77777777" w:rsidR="001C6C24" w:rsidRPr="00244176" w:rsidRDefault="001C6C24"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538CFED4" w14:textId="77777777" w:rsidR="001C6C24" w:rsidRPr="00244176" w:rsidRDefault="001C6C24"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6318F7E2" w14:textId="77777777" w:rsidR="001C6C24" w:rsidRPr="00244176" w:rsidRDefault="001C6C24"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4FEA9662" w14:textId="77777777" w:rsidR="001C6C24" w:rsidRPr="00CC646C" w:rsidRDefault="00C242A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8645353"/>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1C6C24" w:rsidRPr="00501C01">
                  <w:rPr>
                    <w:rFonts w:ascii="Arial" w:hAnsi="Arial" w:cs="Arial"/>
                  </w:rPr>
                  <w:t>Compliant</w:t>
                </w:r>
              </w:sdtContent>
            </w:sdt>
            <w:r w:rsidR="001C6C24" w:rsidRPr="00501C01">
              <w:rPr>
                <w:rFonts w:ascii="Arial" w:hAnsi="Arial" w:cs="Arial"/>
              </w:rPr>
              <w:t xml:space="preserve"> </w:t>
            </w:r>
          </w:p>
        </w:tc>
        <w:tc>
          <w:tcPr>
            <w:tcW w:w="1944" w:type="dxa"/>
            <w:shd w:val="clear" w:color="auto" w:fill="auto"/>
          </w:tcPr>
          <w:p w14:paraId="7597FC0C" w14:textId="77777777" w:rsidR="001C6C24" w:rsidRPr="00CC646C" w:rsidRDefault="00C242A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7778825"/>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1C6C24" w:rsidRPr="00501C01">
                  <w:rPr>
                    <w:rFonts w:ascii="Arial" w:hAnsi="Arial" w:cs="Arial"/>
                  </w:rPr>
                  <w:t>Compliant</w:t>
                </w:r>
              </w:sdtContent>
            </w:sdt>
            <w:r w:rsidR="001C6C24" w:rsidRPr="00501C01">
              <w:rPr>
                <w:rFonts w:ascii="Arial" w:hAnsi="Arial" w:cs="Arial"/>
              </w:rPr>
              <w:t xml:space="preserve"> </w:t>
            </w:r>
          </w:p>
        </w:tc>
      </w:tr>
    </w:tbl>
    <w:p w14:paraId="3030F25E" w14:textId="77777777" w:rsidR="001C6C24" w:rsidRDefault="001C6C24" w:rsidP="003217D3">
      <w:pPr>
        <w:pStyle w:val="Heading20"/>
      </w:pPr>
      <w:r w:rsidRPr="00A36AA9">
        <w:lastRenderedPageBreak/>
        <w:t>Findings</w:t>
      </w:r>
    </w:p>
    <w:p w14:paraId="1B92D066" w14:textId="77777777" w:rsidR="00590FB2" w:rsidRDefault="001609D1" w:rsidP="003217D3">
      <w:pPr>
        <w:pStyle w:val="Heading20"/>
        <w:rPr>
          <w:b w:val="0"/>
          <w:bCs w:val="0"/>
        </w:rPr>
      </w:pPr>
      <w:r>
        <w:rPr>
          <w:b w:val="0"/>
          <w:bCs w:val="0"/>
        </w:rPr>
        <w:t>C</w:t>
      </w:r>
      <w:r w:rsidRPr="001609D1">
        <w:rPr>
          <w:b w:val="0"/>
          <w:bCs w:val="0"/>
        </w:rPr>
        <w:t>onsumers provide</w:t>
      </w:r>
      <w:r>
        <w:rPr>
          <w:b w:val="0"/>
          <w:bCs w:val="0"/>
        </w:rPr>
        <w:t>d</w:t>
      </w:r>
      <w:r w:rsidRPr="001609D1">
        <w:rPr>
          <w:b w:val="0"/>
          <w:bCs w:val="0"/>
        </w:rPr>
        <w:t xml:space="preserve"> examples of times that </w:t>
      </w:r>
      <w:r>
        <w:rPr>
          <w:b w:val="0"/>
          <w:bCs w:val="0"/>
        </w:rPr>
        <w:t>p</w:t>
      </w:r>
      <w:r w:rsidRPr="001609D1">
        <w:rPr>
          <w:b w:val="0"/>
          <w:bCs w:val="0"/>
        </w:rPr>
        <w:t>rovided feedback informally to the service. The consumers advised they ha</w:t>
      </w:r>
      <w:r>
        <w:rPr>
          <w:b w:val="0"/>
          <w:bCs w:val="0"/>
        </w:rPr>
        <w:t>d</w:t>
      </w:r>
      <w:r w:rsidRPr="001609D1">
        <w:rPr>
          <w:b w:val="0"/>
          <w:bCs w:val="0"/>
        </w:rPr>
        <w:t xml:space="preserve"> been given information on the many ways they c</w:t>
      </w:r>
      <w:r>
        <w:rPr>
          <w:b w:val="0"/>
          <w:bCs w:val="0"/>
        </w:rPr>
        <w:t>ould</w:t>
      </w:r>
      <w:r w:rsidRPr="001609D1">
        <w:rPr>
          <w:b w:val="0"/>
          <w:bCs w:val="0"/>
        </w:rPr>
        <w:t xml:space="preserve"> provide feedback and fe</w:t>
      </w:r>
      <w:r>
        <w:rPr>
          <w:b w:val="0"/>
          <w:bCs w:val="0"/>
        </w:rPr>
        <w:t>lt</w:t>
      </w:r>
      <w:r w:rsidRPr="001609D1">
        <w:rPr>
          <w:b w:val="0"/>
          <w:bCs w:val="0"/>
        </w:rPr>
        <w:t xml:space="preserve"> comfortable doing so</w:t>
      </w:r>
      <w:r>
        <w:rPr>
          <w:b w:val="0"/>
          <w:bCs w:val="0"/>
        </w:rPr>
        <w:t>.</w:t>
      </w:r>
      <w:r w:rsidR="008F6411">
        <w:rPr>
          <w:b w:val="0"/>
          <w:bCs w:val="0"/>
        </w:rPr>
        <w:t xml:space="preserve"> C</w:t>
      </w:r>
      <w:r w:rsidR="00442ED4" w:rsidRPr="00442ED4">
        <w:rPr>
          <w:b w:val="0"/>
          <w:bCs w:val="0"/>
        </w:rPr>
        <w:t>oordinators maintain</w:t>
      </w:r>
      <w:r w:rsidR="008F6411">
        <w:rPr>
          <w:b w:val="0"/>
          <w:bCs w:val="0"/>
        </w:rPr>
        <w:t>ed</w:t>
      </w:r>
      <w:r w:rsidR="00442ED4" w:rsidRPr="00442ED4">
        <w:rPr>
          <w:b w:val="0"/>
          <w:bCs w:val="0"/>
        </w:rPr>
        <w:t xml:space="preserve"> regular contact and communication with consumers regarding daily needs, service delivery and COVID</w:t>
      </w:r>
      <w:r w:rsidR="008F6411">
        <w:rPr>
          <w:b w:val="0"/>
          <w:bCs w:val="0"/>
        </w:rPr>
        <w:t>-19</w:t>
      </w:r>
      <w:r w:rsidR="00442ED4" w:rsidRPr="00442ED4">
        <w:rPr>
          <w:b w:val="0"/>
          <w:bCs w:val="0"/>
        </w:rPr>
        <w:t xml:space="preserve">. Daily </w:t>
      </w:r>
    </w:p>
    <w:p w14:paraId="2AC988C6" w14:textId="56E5DA77" w:rsidR="007A6B78" w:rsidRDefault="00590FB2" w:rsidP="003217D3">
      <w:pPr>
        <w:pStyle w:val="Heading20"/>
        <w:rPr>
          <w:b w:val="0"/>
          <w:bCs w:val="0"/>
        </w:rPr>
      </w:pPr>
      <w:r w:rsidRPr="00590FB2">
        <w:rPr>
          <w:b w:val="0"/>
          <w:bCs w:val="0"/>
        </w:rPr>
        <w:t>The C</w:t>
      </w:r>
      <w:r>
        <w:rPr>
          <w:b w:val="0"/>
          <w:bCs w:val="0"/>
        </w:rPr>
        <w:t xml:space="preserve">hief executive officer reported </w:t>
      </w:r>
      <w:r w:rsidRPr="00590FB2">
        <w:rPr>
          <w:b w:val="0"/>
          <w:bCs w:val="0"/>
        </w:rPr>
        <w:t xml:space="preserve">to the </w:t>
      </w:r>
      <w:r>
        <w:rPr>
          <w:b w:val="0"/>
          <w:bCs w:val="0"/>
        </w:rPr>
        <w:t>B</w:t>
      </w:r>
      <w:r w:rsidRPr="00590FB2">
        <w:rPr>
          <w:b w:val="0"/>
          <w:bCs w:val="0"/>
        </w:rPr>
        <w:t>oard to provide updates regarding service</w:t>
      </w:r>
      <w:r w:rsidR="001F27BB">
        <w:rPr>
          <w:b w:val="0"/>
          <w:bCs w:val="0"/>
        </w:rPr>
        <w:t xml:space="preserve"> </w:t>
      </w:r>
      <w:r w:rsidRPr="00590FB2">
        <w:rPr>
          <w:b w:val="0"/>
          <w:bCs w:val="0"/>
        </w:rPr>
        <w:t>delivery and any identified improvements to meet the organisation</w:t>
      </w:r>
      <w:r>
        <w:rPr>
          <w:b w:val="0"/>
          <w:bCs w:val="0"/>
        </w:rPr>
        <w:t>’</w:t>
      </w:r>
      <w:r w:rsidRPr="00590FB2">
        <w:rPr>
          <w:b w:val="0"/>
          <w:bCs w:val="0"/>
        </w:rPr>
        <w:t>s strategic plan that provide</w:t>
      </w:r>
      <w:r>
        <w:rPr>
          <w:b w:val="0"/>
          <w:bCs w:val="0"/>
        </w:rPr>
        <w:t>d</w:t>
      </w:r>
      <w:r w:rsidRPr="00590FB2">
        <w:rPr>
          <w:b w:val="0"/>
          <w:bCs w:val="0"/>
        </w:rPr>
        <w:t xml:space="preserve"> overall direction for priorities and goals as well as organisational governance requirements. </w:t>
      </w:r>
      <w:r w:rsidR="000E38AD" w:rsidRPr="000E38AD">
        <w:rPr>
          <w:b w:val="0"/>
          <w:bCs w:val="0"/>
        </w:rPr>
        <w:t xml:space="preserve">The organisation’s annual report for 2022-2023 included a message from the </w:t>
      </w:r>
      <w:r w:rsidR="000E38AD">
        <w:rPr>
          <w:b w:val="0"/>
          <w:bCs w:val="0"/>
        </w:rPr>
        <w:t>B</w:t>
      </w:r>
      <w:r w:rsidR="000E38AD" w:rsidRPr="000E38AD">
        <w:rPr>
          <w:b w:val="0"/>
          <w:bCs w:val="0"/>
        </w:rPr>
        <w:t>oard, C</w:t>
      </w:r>
      <w:r w:rsidR="000E38AD">
        <w:rPr>
          <w:b w:val="0"/>
          <w:bCs w:val="0"/>
        </w:rPr>
        <w:t>hief executive officer</w:t>
      </w:r>
      <w:r w:rsidR="000E38AD" w:rsidRPr="000E38AD">
        <w:rPr>
          <w:b w:val="0"/>
          <w:bCs w:val="0"/>
        </w:rPr>
        <w:t xml:space="preserve"> report, introduction of </w:t>
      </w:r>
      <w:r w:rsidR="00116AC4">
        <w:rPr>
          <w:b w:val="0"/>
          <w:bCs w:val="0"/>
        </w:rPr>
        <w:t>B</w:t>
      </w:r>
      <w:r w:rsidR="000E38AD" w:rsidRPr="000E38AD">
        <w:rPr>
          <w:b w:val="0"/>
          <w:bCs w:val="0"/>
        </w:rPr>
        <w:t>oard members</w:t>
      </w:r>
      <w:r w:rsidR="00116AC4">
        <w:rPr>
          <w:b w:val="0"/>
          <w:bCs w:val="0"/>
        </w:rPr>
        <w:t>,</w:t>
      </w:r>
      <w:r w:rsidR="000E38AD" w:rsidRPr="000E38AD">
        <w:rPr>
          <w:b w:val="0"/>
          <w:bCs w:val="0"/>
        </w:rPr>
        <w:t xml:space="preserve"> the current organisational structure and a staff snapshot that indicated diversity in the workplace.</w:t>
      </w:r>
    </w:p>
    <w:p w14:paraId="4F502F14" w14:textId="3D78B758" w:rsidR="009016B8" w:rsidRDefault="009016B8" w:rsidP="003217D3">
      <w:pPr>
        <w:pStyle w:val="Heading20"/>
        <w:rPr>
          <w:b w:val="0"/>
          <w:bCs w:val="0"/>
        </w:rPr>
      </w:pPr>
      <w:r w:rsidRPr="009016B8">
        <w:rPr>
          <w:b w:val="0"/>
          <w:bCs w:val="0"/>
        </w:rPr>
        <w:t>The service demonstrated it ha</w:t>
      </w:r>
      <w:r>
        <w:rPr>
          <w:b w:val="0"/>
          <w:bCs w:val="0"/>
        </w:rPr>
        <w:t>d</w:t>
      </w:r>
      <w:r w:rsidRPr="009016B8">
        <w:rPr>
          <w:b w:val="0"/>
          <w:bCs w:val="0"/>
        </w:rPr>
        <w:t xml:space="preserve"> effective organisation wide governance systems in place for managing and governing all aspects of services in relation to information management, continuous improvement, financial governance, workforce governance, regulatory compliance and feedback and complaints.</w:t>
      </w:r>
    </w:p>
    <w:p w14:paraId="6685B3F0" w14:textId="60C983B4" w:rsidR="00176DDC" w:rsidRDefault="00176DDC" w:rsidP="003217D3">
      <w:pPr>
        <w:pStyle w:val="Heading20"/>
        <w:rPr>
          <w:b w:val="0"/>
          <w:bCs w:val="0"/>
        </w:rPr>
      </w:pPr>
      <w:r w:rsidRPr="00176DDC">
        <w:rPr>
          <w:b w:val="0"/>
          <w:bCs w:val="0"/>
        </w:rPr>
        <w:t>High impact</w:t>
      </w:r>
      <w:r>
        <w:rPr>
          <w:b w:val="0"/>
          <w:bCs w:val="0"/>
        </w:rPr>
        <w:t xml:space="preserve"> and </w:t>
      </w:r>
      <w:r w:rsidRPr="00176DDC">
        <w:rPr>
          <w:b w:val="0"/>
          <w:bCs w:val="0"/>
        </w:rPr>
        <w:t xml:space="preserve">high prevalence </w:t>
      </w:r>
      <w:r>
        <w:rPr>
          <w:b w:val="0"/>
          <w:bCs w:val="0"/>
        </w:rPr>
        <w:t xml:space="preserve">risk to </w:t>
      </w:r>
      <w:r w:rsidRPr="00176DDC">
        <w:rPr>
          <w:b w:val="0"/>
          <w:bCs w:val="0"/>
        </w:rPr>
        <w:t xml:space="preserve">consumers </w:t>
      </w:r>
      <w:r>
        <w:rPr>
          <w:b w:val="0"/>
          <w:bCs w:val="0"/>
        </w:rPr>
        <w:t>were</w:t>
      </w:r>
      <w:r w:rsidRPr="00176DDC">
        <w:rPr>
          <w:b w:val="0"/>
          <w:bCs w:val="0"/>
        </w:rPr>
        <w:t xml:space="preserve"> identified during the initial assessment, ongoing reviews, support staff and subcontractor reporting, complaints and feedback, external partnerships or when a change occur</w:t>
      </w:r>
      <w:r w:rsidR="00886448">
        <w:rPr>
          <w:b w:val="0"/>
          <w:bCs w:val="0"/>
        </w:rPr>
        <w:t xml:space="preserve">red </w:t>
      </w:r>
      <w:r w:rsidRPr="00176DDC">
        <w:rPr>
          <w:b w:val="0"/>
          <w:bCs w:val="0"/>
        </w:rPr>
        <w:t>for the consumer. The consumers identified as high impact</w:t>
      </w:r>
      <w:r w:rsidR="00886448">
        <w:rPr>
          <w:b w:val="0"/>
          <w:bCs w:val="0"/>
        </w:rPr>
        <w:t xml:space="preserve"> or </w:t>
      </w:r>
      <w:r w:rsidRPr="00176DDC">
        <w:rPr>
          <w:b w:val="0"/>
          <w:bCs w:val="0"/>
        </w:rPr>
        <w:t xml:space="preserve">high prevalence </w:t>
      </w:r>
      <w:r w:rsidR="00886448">
        <w:rPr>
          <w:b w:val="0"/>
          <w:bCs w:val="0"/>
        </w:rPr>
        <w:t>risk were</w:t>
      </w:r>
      <w:r w:rsidRPr="00176DDC">
        <w:rPr>
          <w:b w:val="0"/>
          <w:bCs w:val="0"/>
        </w:rPr>
        <w:t xml:space="preserve"> added to the high risk</w:t>
      </w:r>
      <w:r w:rsidR="00886448">
        <w:rPr>
          <w:b w:val="0"/>
          <w:bCs w:val="0"/>
        </w:rPr>
        <w:t xml:space="preserve"> and </w:t>
      </w:r>
      <w:r w:rsidRPr="00176DDC">
        <w:rPr>
          <w:b w:val="0"/>
          <w:bCs w:val="0"/>
        </w:rPr>
        <w:t xml:space="preserve">high prevalence risk register where level of risk to the individual consumer </w:t>
      </w:r>
      <w:r w:rsidR="00886448">
        <w:rPr>
          <w:b w:val="0"/>
          <w:bCs w:val="0"/>
        </w:rPr>
        <w:t>was</w:t>
      </w:r>
      <w:r w:rsidRPr="00176DDC">
        <w:rPr>
          <w:b w:val="0"/>
          <w:bCs w:val="0"/>
        </w:rPr>
        <w:t xml:space="preserve"> colour coded. The register is updated and monitored by the </w:t>
      </w:r>
      <w:r w:rsidR="006D2AFB">
        <w:rPr>
          <w:b w:val="0"/>
          <w:bCs w:val="0"/>
        </w:rPr>
        <w:t>O</w:t>
      </w:r>
      <w:r w:rsidRPr="00176DDC">
        <w:rPr>
          <w:b w:val="0"/>
          <w:bCs w:val="0"/>
        </w:rPr>
        <w:t xml:space="preserve">perations manager, </w:t>
      </w:r>
      <w:r w:rsidR="006D2AFB">
        <w:rPr>
          <w:b w:val="0"/>
          <w:bCs w:val="0"/>
        </w:rPr>
        <w:t>C</w:t>
      </w:r>
      <w:r w:rsidRPr="00176DDC">
        <w:rPr>
          <w:b w:val="0"/>
          <w:bCs w:val="0"/>
        </w:rPr>
        <w:t xml:space="preserve">oordinator and </w:t>
      </w:r>
      <w:r w:rsidR="006D2AFB">
        <w:rPr>
          <w:b w:val="0"/>
          <w:bCs w:val="0"/>
        </w:rPr>
        <w:t>T</w:t>
      </w:r>
      <w:r w:rsidRPr="00176DDC">
        <w:rPr>
          <w:b w:val="0"/>
          <w:bCs w:val="0"/>
        </w:rPr>
        <w:t>eam leader who ha</w:t>
      </w:r>
      <w:r w:rsidR="006D2AFB">
        <w:rPr>
          <w:b w:val="0"/>
          <w:bCs w:val="0"/>
        </w:rPr>
        <w:t>d</w:t>
      </w:r>
      <w:r w:rsidRPr="00176DDC">
        <w:rPr>
          <w:b w:val="0"/>
          <w:bCs w:val="0"/>
        </w:rPr>
        <w:t xml:space="preserve"> ongoing discussions regarding consumer updates, concerns and the effectiveness of the strategies in place to mitigate risks</w:t>
      </w:r>
      <w:r w:rsidR="006D2AFB">
        <w:rPr>
          <w:b w:val="0"/>
          <w:bCs w:val="0"/>
        </w:rPr>
        <w:t>.</w:t>
      </w:r>
    </w:p>
    <w:p w14:paraId="445A6513" w14:textId="2CB2923D" w:rsidR="00BF17CB" w:rsidRDefault="00BF17CB" w:rsidP="003217D3">
      <w:pPr>
        <w:pStyle w:val="Heading20"/>
        <w:rPr>
          <w:b w:val="0"/>
          <w:bCs w:val="0"/>
        </w:rPr>
      </w:pPr>
      <w:r w:rsidRPr="00BF17CB">
        <w:rPr>
          <w:b w:val="0"/>
          <w:bCs w:val="0"/>
        </w:rPr>
        <w:t xml:space="preserve">The organisational governance policy provides guidance pertaining to </w:t>
      </w:r>
      <w:r w:rsidR="00E3740D">
        <w:rPr>
          <w:b w:val="0"/>
          <w:bCs w:val="0"/>
        </w:rPr>
        <w:t>the Serious incident response scheme</w:t>
      </w:r>
      <w:r w:rsidRPr="00BF17CB">
        <w:rPr>
          <w:b w:val="0"/>
          <w:bCs w:val="0"/>
        </w:rPr>
        <w:t xml:space="preserve"> </w:t>
      </w:r>
      <w:r w:rsidR="00A862E7">
        <w:rPr>
          <w:b w:val="0"/>
          <w:bCs w:val="0"/>
        </w:rPr>
        <w:t xml:space="preserve">(SIRS) </w:t>
      </w:r>
      <w:r w:rsidRPr="00BF17CB">
        <w:rPr>
          <w:b w:val="0"/>
          <w:bCs w:val="0"/>
        </w:rPr>
        <w:t xml:space="preserve">and risk management practices, the direction and nature of the strategies in place are to strengthen the service response to abuse and neglect </w:t>
      </w:r>
      <w:r w:rsidR="008E0E4F">
        <w:rPr>
          <w:b w:val="0"/>
          <w:bCs w:val="0"/>
        </w:rPr>
        <w:t>of consumers. S</w:t>
      </w:r>
      <w:r w:rsidRPr="00BF17CB">
        <w:rPr>
          <w:b w:val="0"/>
          <w:bCs w:val="0"/>
        </w:rPr>
        <w:t xml:space="preserve">taff have completed training in SIRS and </w:t>
      </w:r>
      <w:r w:rsidR="008E0E4F">
        <w:rPr>
          <w:b w:val="0"/>
          <w:bCs w:val="0"/>
        </w:rPr>
        <w:t>were</w:t>
      </w:r>
      <w:r w:rsidRPr="00BF17CB">
        <w:rPr>
          <w:b w:val="0"/>
          <w:bCs w:val="0"/>
        </w:rPr>
        <w:t xml:space="preserve"> educated to provide safe and effective care that </w:t>
      </w:r>
      <w:r w:rsidR="008E0E4F">
        <w:rPr>
          <w:b w:val="0"/>
          <w:bCs w:val="0"/>
        </w:rPr>
        <w:t>was</w:t>
      </w:r>
      <w:r w:rsidRPr="00BF17CB">
        <w:rPr>
          <w:b w:val="0"/>
          <w:bCs w:val="0"/>
        </w:rPr>
        <w:t xml:space="preserve"> in line with the Aged Care Quality Standards.</w:t>
      </w:r>
    </w:p>
    <w:p w14:paraId="3518D666" w14:textId="6E621A06" w:rsidR="00953F00" w:rsidRDefault="00953F00" w:rsidP="003217D3">
      <w:pPr>
        <w:pStyle w:val="Heading20"/>
        <w:rPr>
          <w:b w:val="0"/>
          <w:bCs w:val="0"/>
        </w:rPr>
      </w:pPr>
      <w:r w:rsidRPr="00953F00">
        <w:rPr>
          <w:b w:val="0"/>
          <w:bCs w:val="0"/>
        </w:rPr>
        <w:t xml:space="preserve">Incidents </w:t>
      </w:r>
      <w:r>
        <w:rPr>
          <w:b w:val="0"/>
          <w:bCs w:val="0"/>
        </w:rPr>
        <w:t>were</w:t>
      </w:r>
      <w:r w:rsidRPr="00953F00">
        <w:rPr>
          <w:b w:val="0"/>
          <w:bCs w:val="0"/>
        </w:rPr>
        <w:t xml:space="preserve"> recorded, managed and monitored through the </w:t>
      </w:r>
      <w:r w:rsidR="00FA71FA">
        <w:rPr>
          <w:b w:val="0"/>
          <w:bCs w:val="0"/>
        </w:rPr>
        <w:t>i</w:t>
      </w:r>
      <w:r>
        <w:rPr>
          <w:b w:val="0"/>
          <w:bCs w:val="0"/>
        </w:rPr>
        <w:t>ncident management system</w:t>
      </w:r>
      <w:r w:rsidRPr="00953F00">
        <w:rPr>
          <w:b w:val="0"/>
          <w:bCs w:val="0"/>
        </w:rPr>
        <w:t xml:space="preserve"> with management oversight. The </w:t>
      </w:r>
      <w:r w:rsidR="008F0C50">
        <w:rPr>
          <w:b w:val="0"/>
          <w:bCs w:val="0"/>
        </w:rPr>
        <w:t>T</w:t>
      </w:r>
      <w:r w:rsidRPr="00953F00">
        <w:rPr>
          <w:b w:val="0"/>
          <w:bCs w:val="0"/>
        </w:rPr>
        <w:t xml:space="preserve">eam leader or </w:t>
      </w:r>
      <w:r w:rsidR="008F0C50">
        <w:rPr>
          <w:b w:val="0"/>
          <w:bCs w:val="0"/>
        </w:rPr>
        <w:t>C</w:t>
      </w:r>
      <w:r w:rsidRPr="00953F00">
        <w:rPr>
          <w:b w:val="0"/>
          <w:bCs w:val="0"/>
        </w:rPr>
        <w:t xml:space="preserve">oordinator will initiate the investigation, conduct a root cause analysis and report back to the </w:t>
      </w:r>
      <w:r w:rsidR="008F0C50">
        <w:rPr>
          <w:b w:val="0"/>
          <w:bCs w:val="0"/>
        </w:rPr>
        <w:t>O</w:t>
      </w:r>
      <w:r w:rsidRPr="00953F00">
        <w:rPr>
          <w:b w:val="0"/>
          <w:bCs w:val="0"/>
        </w:rPr>
        <w:t xml:space="preserve">perations manager relevant information such as strategies and prevention mechanisms to be put in place to support the consumer to live the best life they can. Systemic issues </w:t>
      </w:r>
      <w:r w:rsidR="00445F42">
        <w:rPr>
          <w:b w:val="0"/>
          <w:bCs w:val="0"/>
        </w:rPr>
        <w:t>were</w:t>
      </w:r>
      <w:r w:rsidRPr="00953F00">
        <w:rPr>
          <w:b w:val="0"/>
          <w:bCs w:val="0"/>
        </w:rPr>
        <w:t xml:space="preserve"> identified through monthly reporting from the client information management system.</w:t>
      </w:r>
    </w:p>
    <w:p w14:paraId="51D2612F" w14:textId="1E6B33D9" w:rsidR="000E03B2" w:rsidRDefault="000E03B2" w:rsidP="003217D3">
      <w:pPr>
        <w:pStyle w:val="Heading20"/>
        <w:rPr>
          <w:b w:val="0"/>
          <w:bCs w:val="0"/>
        </w:rPr>
      </w:pPr>
      <w:r w:rsidRPr="000E03B2">
        <w:rPr>
          <w:b w:val="0"/>
          <w:bCs w:val="0"/>
        </w:rPr>
        <w:t>The organisation’s clinical governance framework define</w:t>
      </w:r>
      <w:r>
        <w:rPr>
          <w:b w:val="0"/>
          <w:bCs w:val="0"/>
        </w:rPr>
        <w:t>d</w:t>
      </w:r>
      <w:r w:rsidRPr="000E03B2">
        <w:rPr>
          <w:b w:val="0"/>
          <w:bCs w:val="0"/>
        </w:rPr>
        <w:t xml:space="preserve"> responsibilities and provides guidance as to how the service manage</w:t>
      </w:r>
      <w:r>
        <w:rPr>
          <w:b w:val="0"/>
          <w:bCs w:val="0"/>
        </w:rPr>
        <w:t>d</w:t>
      </w:r>
      <w:r w:rsidRPr="000E03B2">
        <w:rPr>
          <w:b w:val="0"/>
          <w:bCs w:val="0"/>
        </w:rPr>
        <w:t xml:space="preserve"> the provision and oversight of clinical care to consumers. </w:t>
      </w:r>
      <w:r w:rsidR="00DE0478">
        <w:rPr>
          <w:b w:val="0"/>
          <w:bCs w:val="0"/>
        </w:rPr>
        <w:t xml:space="preserve">The </w:t>
      </w:r>
      <w:r w:rsidRPr="000E03B2">
        <w:rPr>
          <w:b w:val="0"/>
          <w:bCs w:val="0"/>
        </w:rPr>
        <w:t>Operation</w:t>
      </w:r>
      <w:r w:rsidR="00DE0478">
        <w:rPr>
          <w:b w:val="0"/>
          <w:bCs w:val="0"/>
        </w:rPr>
        <w:t>s</w:t>
      </w:r>
      <w:r w:rsidRPr="000E03B2">
        <w:rPr>
          <w:b w:val="0"/>
          <w:bCs w:val="0"/>
        </w:rPr>
        <w:t xml:space="preserve"> manager is a </w:t>
      </w:r>
      <w:r w:rsidR="00DE0478">
        <w:rPr>
          <w:b w:val="0"/>
          <w:bCs w:val="0"/>
        </w:rPr>
        <w:t xml:space="preserve">registered nurse </w:t>
      </w:r>
      <w:r w:rsidRPr="000E03B2">
        <w:rPr>
          <w:b w:val="0"/>
          <w:bCs w:val="0"/>
        </w:rPr>
        <w:t xml:space="preserve">and there </w:t>
      </w:r>
      <w:r w:rsidR="00DE0478">
        <w:rPr>
          <w:b w:val="0"/>
          <w:bCs w:val="0"/>
        </w:rPr>
        <w:t xml:space="preserve">was </w:t>
      </w:r>
      <w:r w:rsidRPr="000E03B2">
        <w:rPr>
          <w:b w:val="0"/>
          <w:bCs w:val="0"/>
        </w:rPr>
        <w:t xml:space="preserve">a clinical advisor on the </w:t>
      </w:r>
      <w:r w:rsidR="00DE0478">
        <w:rPr>
          <w:b w:val="0"/>
          <w:bCs w:val="0"/>
        </w:rPr>
        <w:t>B</w:t>
      </w:r>
      <w:r w:rsidRPr="000E03B2">
        <w:rPr>
          <w:b w:val="0"/>
          <w:bCs w:val="0"/>
        </w:rPr>
        <w:t>oard who ha</w:t>
      </w:r>
      <w:r w:rsidR="00DE0478">
        <w:rPr>
          <w:b w:val="0"/>
          <w:bCs w:val="0"/>
        </w:rPr>
        <w:t>d</w:t>
      </w:r>
      <w:r w:rsidRPr="000E03B2">
        <w:rPr>
          <w:b w:val="0"/>
          <w:bCs w:val="0"/>
        </w:rPr>
        <w:t xml:space="preserve"> oversight of clinical care and ensure</w:t>
      </w:r>
      <w:r w:rsidR="00DE0478">
        <w:rPr>
          <w:b w:val="0"/>
          <w:bCs w:val="0"/>
        </w:rPr>
        <w:t>d</w:t>
      </w:r>
      <w:r w:rsidRPr="000E03B2">
        <w:rPr>
          <w:b w:val="0"/>
          <w:bCs w:val="0"/>
        </w:rPr>
        <w:t xml:space="preserve"> best practice and regulatory compliance.</w:t>
      </w:r>
      <w:r w:rsidR="00AC743F">
        <w:rPr>
          <w:b w:val="0"/>
          <w:bCs w:val="0"/>
        </w:rPr>
        <w:t xml:space="preserve"> The clinical governance framework </w:t>
      </w:r>
      <w:r w:rsidR="000F22C2">
        <w:rPr>
          <w:b w:val="0"/>
          <w:bCs w:val="0"/>
        </w:rPr>
        <w:t xml:space="preserve">included antimicrobial stewardship, minimisation of restraints and open disclosure processes. </w:t>
      </w:r>
    </w:p>
    <w:p w14:paraId="22486906" w14:textId="77777777" w:rsidR="000F22C2" w:rsidRPr="000F22C2" w:rsidRDefault="000F22C2" w:rsidP="000F22C2">
      <w:pPr>
        <w:pStyle w:val="Heading20"/>
        <w:rPr>
          <w:b w:val="0"/>
          <w:bCs w:val="0"/>
        </w:rPr>
      </w:pPr>
      <w:r w:rsidRPr="000F22C2">
        <w:rPr>
          <w:b w:val="0"/>
          <w:bCs w:val="0"/>
        </w:rPr>
        <w:t>Based on the information recorded above, this Standard is Compliant.</w:t>
      </w:r>
    </w:p>
    <w:p w14:paraId="7BF3D569" w14:textId="4EF1CE64" w:rsidR="000F22C2" w:rsidRDefault="000F22C2" w:rsidP="000F22C2">
      <w:pPr>
        <w:pStyle w:val="Heading20"/>
        <w:rPr>
          <w:b w:val="0"/>
          <w:bCs w:val="0"/>
        </w:rPr>
      </w:pPr>
      <w:r w:rsidRPr="000F22C2">
        <w:rPr>
          <w:b w:val="0"/>
          <w:bCs w:val="0"/>
        </w:rPr>
        <w:t>  </w:t>
      </w:r>
    </w:p>
    <w:p w14:paraId="7960463C" w14:textId="77777777" w:rsidR="00590FB2" w:rsidRPr="001609D1" w:rsidRDefault="00590FB2" w:rsidP="003217D3">
      <w:pPr>
        <w:pStyle w:val="Heading20"/>
        <w:rPr>
          <w:b w:val="0"/>
          <w:bCs w:val="0"/>
        </w:rPr>
      </w:pPr>
    </w:p>
    <w:sectPr w:rsidR="00590FB2" w:rsidRPr="001609D1"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51DF99" w14:textId="77777777" w:rsidR="00904E87" w:rsidRDefault="00904E87">
      <w:pPr>
        <w:spacing w:after="0"/>
      </w:pPr>
      <w:r>
        <w:separator/>
      </w:r>
    </w:p>
  </w:endnote>
  <w:endnote w:type="continuationSeparator" w:id="0">
    <w:p w14:paraId="75C49E0C" w14:textId="77777777" w:rsidR="00904E87" w:rsidRDefault="00904E8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42698" w14:textId="77777777" w:rsidR="001C6C24" w:rsidRPr="00DF37F2" w:rsidRDefault="001C6C24" w:rsidP="00825B37">
    <w:pPr>
      <w:pStyle w:val="FooterArial9"/>
      <w:rPr>
        <w:rStyle w:val="FooterBold"/>
        <w:rFonts w:ascii="Arial" w:hAnsi="Arial"/>
        <w:b w:val="0"/>
      </w:rPr>
    </w:pPr>
    <w:bookmarkStart w:id="7" w:name="_Hlk144301213"/>
    <w:r w:rsidRPr="00DF37F2">
      <w:rPr>
        <w:rStyle w:val="FooterBold"/>
        <w:rFonts w:ascii="Arial" w:hAnsi="Arial"/>
        <w:b w:val="0"/>
      </w:rPr>
      <w:t xml:space="preserve">Name of service: </w:t>
    </w:r>
    <w:proofErr w:type="spellStart"/>
    <w:r w:rsidRPr="00D3376F">
      <w:rPr>
        <w:rFonts w:cs="Times New Roman"/>
        <w:color w:val="auto"/>
        <w:szCs w:val="18"/>
      </w:rPr>
      <w:t>Bungree</w:t>
    </w:r>
    <w:proofErr w:type="spellEnd"/>
    <w:r w:rsidRPr="00D3376F">
      <w:rPr>
        <w:rFonts w:cs="Times New Roman"/>
        <w:color w:val="auto"/>
        <w:szCs w:val="18"/>
      </w:rPr>
      <w:t xml:space="preserve"> Aboriginal Association Inc.</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39E97354" w14:textId="77777777" w:rsidR="001C6C24" w:rsidRPr="00DF37F2" w:rsidRDefault="001C6C24"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200601</w:t>
    </w:r>
    <w:bookmarkEnd w:id="7"/>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4BFA3CC0" w14:textId="77777777" w:rsidR="001C6C24" w:rsidRPr="00DF37F2" w:rsidRDefault="001C6C24"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018D8D" w14:textId="77777777" w:rsidR="00904E87" w:rsidRDefault="00904E87" w:rsidP="00D71F88">
      <w:pPr>
        <w:spacing w:after="0"/>
      </w:pPr>
      <w:r>
        <w:separator/>
      </w:r>
    </w:p>
  </w:footnote>
  <w:footnote w:type="continuationSeparator" w:id="0">
    <w:p w14:paraId="0763C8AA" w14:textId="77777777" w:rsidR="00904E87" w:rsidRDefault="00904E87" w:rsidP="00D71F88">
      <w:pPr>
        <w:spacing w:after="0"/>
      </w:pPr>
      <w:r>
        <w:continuationSeparator/>
      </w:r>
    </w:p>
  </w:footnote>
  <w:footnote w:id="1">
    <w:p w14:paraId="1623E658" w14:textId="48D923BE" w:rsidR="001C6C24" w:rsidRDefault="001C6C24"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1C6C24">
        <w:rPr>
          <w:rFonts w:ascii="Arial" w:hAnsi="Arial" w:cs="Arial"/>
          <w:color w:val="auto"/>
          <w:sz w:val="20"/>
          <w:szCs w:val="20"/>
        </w:rPr>
        <w:t>section 57</w:t>
      </w:r>
      <w:r w:rsidRPr="001C6C24">
        <w:rPr>
          <w:rFonts w:ascii="Arial" w:hAnsi="Arial" w:cs="Arial"/>
          <w:b/>
          <w:color w:val="auto"/>
          <w:sz w:val="20"/>
          <w:szCs w:val="20"/>
        </w:rPr>
        <w:t xml:space="preserve"> </w:t>
      </w:r>
      <w:r w:rsidRPr="001C6C24">
        <w:rPr>
          <w:rFonts w:ascii="Arial" w:hAnsi="Arial" w:cs="Arial"/>
          <w:color w:val="auto"/>
          <w:sz w:val="20"/>
          <w:szCs w:val="20"/>
        </w:rPr>
        <w:t>of the</w:t>
      </w:r>
      <w:r w:rsidRPr="002C3CB4">
        <w:rPr>
          <w:rFonts w:ascii="Arial" w:hAnsi="Arial" w:cs="Arial"/>
          <w:sz w:val="20"/>
          <w:szCs w:val="20"/>
        </w:rPr>
        <w:t xml:space="preserve"> Aged Care Quality and Safety Commission Rules 2018.</w:t>
      </w:r>
    </w:p>
    <w:p w14:paraId="7A4868C0" w14:textId="77777777" w:rsidR="001C6C24" w:rsidRDefault="001C6C2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66DE2" w14:textId="77777777" w:rsidR="001C6C24" w:rsidRDefault="001C6C24">
    <w:pPr>
      <w:pStyle w:val="Header"/>
    </w:pPr>
    <w:r>
      <w:rPr>
        <w:noProof/>
        <w:color w:val="2B579A"/>
        <w:shd w:val="clear" w:color="auto" w:fill="E6E6E6"/>
        <w:lang w:val="en-US"/>
      </w:rPr>
      <w:drawing>
        <wp:anchor distT="0" distB="0" distL="114300" distR="114300" simplePos="0" relativeHeight="251663360" behindDoc="1" locked="0" layoutInCell="1" allowOverlap="1" wp14:anchorId="0C44D985" wp14:editId="48596B41">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AFA73" w14:textId="77777777" w:rsidR="001C6C24" w:rsidRDefault="001C6C24">
    <w:pPr>
      <w:pStyle w:val="Header"/>
    </w:pPr>
    <w:r>
      <w:rPr>
        <w:noProof/>
      </w:rPr>
      <w:drawing>
        <wp:anchor distT="0" distB="0" distL="114300" distR="114300" simplePos="0" relativeHeight="251661312" behindDoc="0" locked="0" layoutInCell="1" allowOverlap="1" wp14:anchorId="29746F56" wp14:editId="72DFFE18">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F08CF0BA">
      <w:start w:val="1"/>
      <w:numFmt w:val="lowerRoman"/>
      <w:lvlText w:val="(%1)"/>
      <w:lvlJc w:val="left"/>
      <w:pPr>
        <w:ind w:left="1080" w:hanging="720"/>
      </w:pPr>
      <w:rPr>
        <w:rFonts w:hint="default"/>
      </w:rPr>
    </w:lvl>
    <w:lvl w:ilvl="1" w:tplc="993AD994" w:tentative="1">
      <w:start w:val="1"/>
      <w:numFmt w:val="lowerLetter"/>
      <w:lvlText w:val="%2."/>
      <w:lvlJc w:val="left"/>
      <w:pPr>
        <w:ind w:left="1440" w:hanging="360"/>
      </w:pPr>
    </w:lvl>
    <w:lvl w:ilvl="2" w:tplc="BE80AC52" w:tentative="1">
      <w:start w:val="1"/>
      <w:numFmt w:val="lowerRoman"/>
      <w:lvlText w:val="%3."/>
      <w:lvlJc w:val="right"/>
      <w:pPr>
        <w:ind w:left="2160" w:hanging="180"/>
      </w:pPr>
    </w:lvl>
    <w:lvl w:ilvl="3" w:tplc="3DD47532" w:tentative="1">
      <w:start w:val="1"/>
      <w:numFmt w:val="decimal"/>
      <w:lvlText w:val="%4."/>
      <w:lvlJc w:val="left"/>
      <w:pPr>
        <w:ind w:left="2880" w:hanging="360"/>
      </w:pPr>
    </w:lvl>
    <w:lvl w:ilvl="4" w:tplc="8302788A" w:tentative="1">
      <w:start w:val="1"/>
      <w:numFmt w:val="lowerLetter"/>
      <w:lvlText w:val="%5."/>
      <w:lvlJc w:val="left"/>
      <w:pPr>
        <w:ind w:left="3600" w:hanging="360"/>
      </w:pPr>
    </w:lvl>
    <w:lvl w:ilvl="5" w:tplc="A0E4D13E" w:tentative="1">
      <w:start w:val="1"/>
      <w:numFmt w:val="lowerRoman"/>
      <w:lvlText w:val="%6."/>
      <w:lvlJc w:val="right"/>
      <w:pPr>
        <w:ind w:left="4320" w:hanging="180"/>
      </w:pPr>
    </w:lvl>
    <w:lvl w:ilvl="6" w:tplc="E5625E94" w:tentative="1">
      <w:start w:val="1"/>
      <w:numFmt w:val="decimal"/>
      <w:lvlText w:val="%7."/>
      <w:lvlJc w:val="left"/>
      <w:pPr>
        <w:ind w:left="5040" w:hanging="360"/>
      </w:pPr>
    </w:lvl>
    <w:lvl w:ilvl="7" w:tplc="DD62A7B6" w:tentative="1">
      <w:start w:val="1"/>
      <w:numFmt w:val="lowerLetter"/>
      <w:lvlText w:val="%8."/>
      <w:lvlJc w:val="left"/>
      <w:pPr>
        <w:ind w:left="5760" w:hanging="360"/>
      </w:pPr>
    </w:lvl>
    <w:lvl w:ilvl="8" w:tplc="9A58B4A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7850399A">
      <w:start w:val="1"/>
      <w:numFmt w:val="lowerRoman"/>
      <w:lvlText w:val="(%1)"/>
      <w:lvlJc w:val="left"/>
      <w:pPr>
        <w:ind w:left="1080" w:hanging="720"/>
      </w:pPr>
      <w:rPr>
        <w:rFonts w:hint="default"/>
      </w:rPr>
    </w:lvl>
    <w:lvl w:ilvl="1" w:tplc="1856DADC" w:tentative="1">
      <w:start w:val="1"/>
      <w:numFmt w:val="lowerLetter"/>
      <w:lvlText w:val="%2."/>
      <w:lvlJc w:val="left"/>
      <w:pPr>
        <w:ind w:left="1440" w:hanging="360"/>
      </w:pPr>
    </w:lvl>
    <w:lvl w:ilvl="2" w:tplc="E47E7B60" w:tentative="1">
      <w:start w:val="1"/>
      <w:numFmt w:val="lowerRoman"/>
      <w:lvlText w:val="%3."/>
      <w:lvlJc w:val="right"/>
      <w:pPr>
        <w:ind w:left="2160" w:hanging="180"/>
      </w:pPr>
    </w:lvl>
    <w:lvl w:ilvl="3" w:tplc="70EC72A2" w:tentative="1">
      <w:start w:val="1"/>
      <w:numFmt w:val="decimal"/>
      <w:lvlText w:val="%4."/>
      <w:lvlJc w:val="left"/>
      <w:pPr>
        <w:ind w:left="2880" w:hanging="360"/>
      </w:pPr>
    </w:lvl>
    <w:lvl w:ilvl="4" w:tplc="3CC4B556" w:tentative="1">
      <w:start w:val="1"/>
      <w:numFmt w:val="lowerLetter"/>
      <w:lvlText w:val="%5."/>
      <w:lvlJc w:val="left"/>
      <w:pPr>
        <w:ind w:left="3600" w:hanging="360"/>
      </w:pPr>
    </w:lvl>
    <w:lvl w:ilvl="5" w:tplc="58262148" w:tentative="1">
      <w:start w:val="1"/>
      <w:numFmt w:val="lowerRoman"/>
      <w:lvlText w:val="%6."/>
      <w:lvlJc w:val="right"/>
      <w:pPr>
        <w:ind w:left="4320" w:hanging="180"/>
      </w:pPr>
    </w:lvl>
    <w:lvl w:ilvl="6" w:tplc="1EFCFA84" w:tentative="1">
      <w:start w:val="1"/>
      <w:numFmt w:val="decimal"/>
      <w:lvlText w:val="%7."/>
      <w:lvlJc w:val="left"/>
      <w:pPr>
        <w:ind w:left="5040" w:hanging="360"/>
      </w:pPr>
    </w:lvl>
    <w:lvl w:ilvl="7" w:tplc="4D9CB37C" w:tentative="1">
      <w:start w:val="1"/>
      <w:numFmt w:val="lowerLetter"/>
      <w:lvlText w:val="%8."/>
      <w:lvlJc w:val="left"/>
      <w:pPr>
        <w:ind w:left="5760" w:hanging="360"/>
      </w:pPr>
    </w:lvl>
    <w:lvl w:ilvl="8" w:tplc="1284B92A"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E9645CB0">
      <w:start w:val="1"/>
      <w:numFmt w:val="lowerRoman"/>
      <w:lvlText w:val="(%1)"/>
      <w:lvlJc w:val="left"/>
      <w:pPr>
        <w:ind w:left="1080" w:hanging="720"/>
      </w:pPr>
      <w:rPr>
        <w:rFonts w:hint="default"/>
      </w:rPr>
    </w:lvl>
    <w:lvl w:ilvl="1" w:tplc="5BEAB902" w:tentative="1">
      <w:start w:val="1"/>
      <w:numFmt w:val="lowerLetter"/>
      <w:lvlText w:val="%2."/>
      <w:lvlJc w:val="left"/>
      <w:pPr>
        <w:ind w:left="1440" w:hanging="360"/>
      </w:pPr>
    </w:lvl>
    <w:lvl w:ilvl="2" w:tplc="07744F1E" w:tentative="1">
      <w:start w:val="1"/>
      <w:numFmt w:val="lowerRoman"/>
      <w:lvlText w:val="%3."/>
      <w:lvlJc w:val="right"/>
      <w:pPr>
        <w:ind w:left="2160" w:hanging="180"/>
      </w:pPr>
    </w:lvl>
    <w:lvl w:ilvl="3" w:tplc="90C69BF6" w:tentative="1">
      <w:start w:val="1"/>
      <w:numFmt w:val="decimal"/>
      <w:lvlText w:val="%4."/>
      <w:lvlJc w:val="left"/>
      <w:pPr>
        <w:ind w:left="2880" w:hanging="360"/>
      </w:pPr>
    </w:lvl>
    <w:lvl w:ilvl="4" w:tplc="C326220E" w:tentative="1">
      <w:start w:val="1"/>
      <w:numFmt w:val="lowerLetter"/>
      <w:lvlText w:val="%5."/>
      <w:lvlJc w:val="left"/>
      <w:pPr>
        <w:ind w:left="3600" w:hanging="360"/>
      </w:pPr>
    </w:lvl>
    <w:lvl w:ilvl="5" w:tplc="F15293CC" w:tentative="1">
      <w:start w:val="1"/>
      <w:numFmt w:val="lowerRoman"/>
      <w:lvlText w:val="%6."/>
      <w:lvlJc w:val="right"/>
      <w:pPr>
        <w:ind w:left="4320" w:hanging="180"/>
      </w:pPr>
    </w:lvl>
    <w:lvl w:ilvl="6" w:tplc="791C8A72" w:tentative="1">
      <w:start w:val="1"/>
      <w:numFmt w:val="decimal"/>
      <w:lvlText w:val="%7."/>
      <w:lvlJc w:val="left"/>
      <w:pPr>
        <w:ind w:left="5040" w:hanging="360"/>
      </w:pPr>
    </w:lvl>
    <w:lvl w:ilvl="7" w:tplc="D9727548" w:tentative="1">
      <w:start w:val="1"/>
      <w:numFmt w:val="lowerLetter"/>
      <w:lvlText w:val="%8."/>
      <w:lvlJc w:val="left"/>
      <w:pPr>
        <w:ind w:left="5760" w:hanging="360"/>
      </w:pPr>
    </w:lvl>
    <w:lvl w:ilvl="8" w:tplc="C0FAE064"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C756A96E">
      <w:start w:val="1"/>
      <w:numFmt w:val="lowerRoman"/>
      <w:lvlText w:val="(%1)"/>
      <w:lvlJc w:val="left"/>
      <w:pPr>
        <w:ind w:left="1080" w:hanging="720"/>
      </w:pPr>
      <w:rPr>
        <w:rFonts w:hint="default"/>
      </w:rPr>
    </w:lvl>
    <w:lvl w:ilvl="1" w:tplc="58D42F18" w:tentative="1">
      <w:start w:val="1"/>
      <w:numFmt w:val="lowerLetter"/>
      <w:lvlText w:val="%2."/>
      <w:lvlJc w:val="left"/>
      <w:pPr>
        <w:ind w:left="1440" w:hanging="360"/>
      </w:pPr>
    </w:lvl>
    <w:lvl w:ilvl="2" w:tplc="0EB46CC6" w:tentative="1">
      <w:start w:val="1"/>
      <w:numFmt w:val="lowerRoman"/>
      <w:lvlText w:val="%3."/>
      <w:lvlJc w:val="right"/>
      <w:pPr>
        <w:ind w:left="2160" w:hanging="180"/>
      </w:pPr>
    </w:lvl>
    <w:lvl w:ilvl="3" w:tplc="885CB76A" w:tentative="1">
      <w:start w:val="1"/>
      <w:numFmt w:val="decimal"/>
      <w:lvlText w:val="%4."/>
      <w:lvlJc w:val="left"/>
      <w:pPr>
        <w:ind w:left="2880" w:hanging="360"/>
      </w:pPr>
    </w:lvl>
    <w:lvl w:ilvl="4" w:tplc="F4FCFF02" w:tentative="1">
      <w:start w:val="1"/>
      <w:numFmt w:val="lowerLetter"/>
      <w:lvlText w:val="%5."/>
      <w:lvlJc w:val="left"/>
      <w:pPr>
        <w:ind w:left="3600" w:hanging="360"/>
      </w:pPr>
    </w:lvl>
    <w:lvl w:ilvl="5" w:tplc="A1E0986C" w:tentative="1">
      <w:start w:val="1"/>
      <w:numFmt w:val="lowerRoman"/>
      <w:lvlText w:val="%6."/>
      <w:lvlJc w:val="right"/>
      <w:pPr>
        <w:ind w:left="4320" w:hanging="180"/>
      </w:pPr>
    </w:lvl>
    <w:lvl w:ilvl="6" w:tplc="E028F796" w:tentative="1">
      <w:start w:val="1"/>
      <w:numFmt w:val="decimal"/>
      <w:lvlText w:val="%7."/>
      <w:lvlJc w:val="left"/>
      <w:pPr>
        <w:ind w:left="5040" w:hanging="360"/>
      </w:pPr>
    </w:lvl>
    <w:lvl w:ilvl="7" w:tplc="E454FBF0" w:tentative="1">
      <w:start w:val="1"/>
      <w:numFmt w:val="lowerLetter"/>
      <w:lvlText w:val="%8."/>
      <w:lvlJc w:val="left"/>
      <w:pPr>
        <w:ind w:left="5760" w:hanging="360"/>
      </w:pPr>
    </w:lvl>
    <w:lvl w:ilvl="8" w:tplc="BE44B980"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C4848898">
      <w:start w:val="1"/>
      <w:numFmt w:val="lowerRoman"/>
      <w:lvlText w:val="(%1)"/>
      <w:lvlJc w:val="left"/>
      <w:pPr>
        <w:ind w:left="1080" w:hanging="720"/>
      </w:pPr>
      <w:rPr>
        <w:rFonts w:hint="default"/>
      </w:rPr>
    </w:lvl>
    <w:lvl w:ilvl="1" w:tplc="D8AA8176" w:tentative="1">
      <w:start w:val="1"/>
      <w:numFmt w:val="lowerLetter"/>
      <w:lvlText w:val="%2."/>
      <w:lvlJc w:val="left"/>
      <w:pPr>
        <w:ind w:left="1440" w:hanging="360"/>
      </w:pPr>
    </w:lvl>
    <w:lvl w:ilvl="2" w:tplc="F216F946" w:tentative="1">
      <w:start w:val="1"/>
      <w:numFmt w:val="lowerRoman"/>
      <w:lvlText w:val="%3."/>
      <w:lvlJc w:val="right"/>
      <w:pPr>
        <w:ind w:left="2160" w:hanging="180"/>
      </w:pPr>
    </w:lvl>
    <w:lvl w:ilvl="3" w:tplc="8ADC8E82" w:tentative="1">
      <w:start w:val="1"/>
      <w:numFmt w:val="decimal"/>
      <w:lvlText w:val="%4."/>
      <w:lvlJc w:val="left"/>
      <w:pPr>
        <w:ind w:left="2880" w:hanging="360"/>
      </w:pPr>
    </w:lvl>
    <w:lvl w:ilvl="4" w:tplc="8708CDB4" w:tentative="1">
      <w:start w:val="1"/>
      <w:numFmt w:val="lowerLetter"/>
      <w:lvlText w:val="%5."/>
      <w:lvlJc w:val="left"/>
      <w:pPr>
        <w:ind w:left="3600" w:hanging="360"/>
      </w:pPr>
    </w:lvl>
    <w:lvl w:ilvl="5" w:tplc="F1B2C160" w:tentative="1">
      <w:start w:val="1"/>
      <w:numFmt w:val="lowerRoman"/>
      <w:lvlText w:val="%6."/>
      <w:lvlJc w:val="right"/>
      <w:pPr>
        <w:ind w:left="4320" w:hanging="180"/>
      </w:pPr>
    </w:lvl>
    <w:lvl w:ilvl="6" w:tplc="0882E6C4" w:tentative="1">
      <w:start w:val="1"/>
      <w:numFmt w:val="decimal"/>
      <w:lvlText w:val="%7."/>
      <w:lvlJc w:val="left"/>
      <w:pPr>
        <w:ind w:left="5040" w:hanging="360"/>
      </w:pPr>
    </w:lvl>
    <w:lvl w:ilvl="7" w:tplc="6CAA3A42" w:tentative="1">
      <w:start w:val="1"/>
      <w:numFmt w:val="lowerLetter"/>
      <w:lvlText w:val="%8."/>
      <w:lvlJc w:val="left"/>
      <w:pPr>
        <w:ind w:left="5760" w:hanging="360"/>
      </w:pPr>
    </w:lvl>
    <w:lvl w:ilvl="8" w:tplc="790EA578"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B22AA85A">
      <w:start w:val="1"/>
      <w:numFmt w:val="bullet"/>
      <w:lvlText w:val=""/>
      <w:lvlJc w:val="left"/>
      <w:pPr>
        <w:ind w:left="720" w:hanging="360"/>
      </w:pPr>
      <w:rPr>
        <w:rFonts w:ascii="Symbol" w:hAnsi="Symbol" w:hint="default"/>
        <w:color w:val="auto"/>
        <w:sz w:val="24"/>
        <w:szCs w:val="24"/>
      </w:rPr>
    </w:lvl>
    <w:lvl w:ilvl="1" w:tplc="0D12B9A6" w:tentative="1">
      <w:start w:val="1"/>
      <w:numFmt w:val="bullet"/>
      <w:lvlText w:val="o"/>
      <w:lvlJc w:val="left"/>
      <w:pPr>
        <w:ind w:left="1440" w:hanging="360"/>
      </w:pPr>
      <w:rPr>
        <w:rFonts w:ascii="Courier New" w:hAnsi="Courier New" w:cs="Courier New" w:hint="default"/>
      </w:rPr>
    </w:lvl>
    <w:lvl w:ilvl="2" w:tplc="976EF9EA" w:tentative="1">
      <w:start w:val="1"/>
      <w:numFmt w:val="bullet"/>
      <w:lvlText w:val=""/>
      <w:lvlJc w:val="left"/>
      <w:pPr>
        <w:ind w:left="2160" w:hanging="360"/>
      </w:pPr>
      <w:rPr>
        <w:rFonts w:ascii="Wingdings" w:hAnsi="Wingdings" w:hint="default"/>
      </w:rPr>
    </w:lvl>
    <w:lvl w:ilvl="3" w:tplc="390E3E72" w:tentative="1">
      <w:start w:val="1"/>
      <w:numFmt w:val="bullet"/>
      <w:lvlText w:val=""/>
      <w:lvlJc w:val="left"/>
      <w:pPr>
        <w:ind w:left="2880" w:hanging="360"/>
      </w:pPr>
      <w:rPr>
        <w:rFonts w:ascii="Symbol" w:hAnsi="Symbol" w:hint="default"/>
      </w:rPr>
    </w:lvl>
    <w:lvl w:ilvl="4" w:tplc="EB26A9CC" w:tentative="1">
      <w:start w:val="1"/>
      <w:numFmt w:val="bullet"/>
      <w:lvlText w:val="o"/>
      <w:lvlJc w:val="left"/>
      <w:pPr>
        <w:ind w:left="3600" w:hanging="360"/>
      </w:pPr>
      <w:rPr>
        <w:rFonts w:ascii="Courier New" w:hAnsi="Courier New" w:cs="Courier New" w:hint="default"/>
      </w:rPr>
    </w:lvl>
    <w:lvl w:ilvl="5" w:tplc="7BA85AFE" w:tentative="1">
      <w:start w:val="1"/>
      <w:numFmt w:val="bullet"/>
      <w:lvlText w:val=""/>
      <w:lvlJc w:val="left"/>
      <w:pPr>
        <w:ind w:left="4320" w:hanging="360"/>
      </w:pPr>
      <w:rPr>
        <w:rFonts w:ascii="Wingdings" w:hAnsi="Wingdings" w:hint="default"/>
      </w:rPr>
    </w:lvl>
    <w:lvl w:ilvl="6" w:tplc="1F1AAA0E" w:tentative="1">
      <w:start w:val="1"/>
      <w:numFmt w:val="bullet"/>
      <w:lvlText w:val=""/>
      <w:lvlJc w:val="left"/>
      <w:pPr>
        <w:ind w:left="5040" w:hanging="360"/>
      </w:pPr>
      <w:rPr>
        <w:rFonts w:ascii="Symbol" w:hAnsi="Symbol" w:hint="default"/>
      </w:rPr>
    </w:lvl>
    <w:lvl w:ilvl="7" w:tplc="69D44668" w:tentative="1">
      <w:start w:val="1"/>
      <w:numFmt w:val="bullet"/>
      <w:lvlText w:val="o"/>
      <w:lvlJc w:val="left"/>
      <w:pPr>
        <w:ind w:left="5760" w:hanging="360"/>
      </w:pPr>
      <w:rPr>
        <w:rFonts w:ascii="Courier New" w:hAnsi="Courier New" w:cs="Courier New" w:hint="default"/>
      </w:rPr>
    </w:lvl>
    <w:lvl w:ilvl="8" w:tplc="5564748C"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99E696BA">
      <w:start w:val="1"/>
      <w:numFmt w:val="lowerRoman"/>
      <w:lvlText w:val="(%1)"/>
      <w:lvlJc w:val="left"/>
      <w:pPr>
        <w:ind w:left="1080" w:hanging="720"/>
      </w:pPr>
      <w:rPr>
        <w:rFonts w:hint="default"/>
      </w:rPr>
    </w:lvl>
    <w:lvl w:ilvl="1" w:tplc="F2F41CD2" w:tentative="1">
      <w:start w:val="1"/>
      <w:numFmt w:val="lowerLetter"/>
      <w:lvlText w:val="%2."/>
      <w:lvlJc w:val="left"/>
      <w:pPr>
        <w:ind w:left="1440" w:hanging="360"/>
      </w:pPr>
    </w:lvl>
    <w:lvl w:ilvl="2" w:tplc="FC586964" w:tentative="1">
      <w:start w:val="1"/>
      <w:numFmt w:val="lowerRoman"/>
      <w:lvlText w:val="%3."/>
      <w:lvlJc w:val="right"/>
      <w:pPr>
        <w:ind w:left="2160" w:hanging="180"/>
      </w:pPr>
    </w:lvl>
    <w:lvl w:ilvl="3" w:tplc="91329F98" w:tentative="1">
      <w:start w:val="1"/>
      <w:numFmt w:val="decimal"/>
      <w:lvlText w:val="%4."/>
      <w:lvlJc w:val="left"/>
      <w:pPr>
        <w:ind w:left="2880" w:hanging="360"/>
      </w:pPr>
    </w:lvl>
    <w:lvl w:ilvl="4" w:tplc="F61E88E8" w:tentative="1">
      <w:start w:val="1"/>
      <w:numFmt w:val="lowerLetter"/>
      <w:lvlText w:val="%5."/>
      <w:lvlJc w:val="left"/>
      <w:pPr>
        <w:ind w:left="3600" w:hanging="360"/>
      </w:pPr>
    </w:lvl>
    <w:lvl w:ilvl="5" w:tplc="AF9C78BA" w:tentative="1">
      <w:start w:val="1"/>
      <w:numFmt w:val="lowerRoman"/>
      <w:lvlText w:val="%6."/>
      <w:lvlJc w:val="right"/>
      <w:pPr>
        <w:ind w:left="4320" w:hanging="180"/>
      </w:pPr>
    </w:lvl>
    <w:lvl w:ilvl="6" w:tplc="1700DAB8" w:tentative="1">
      <w:start w:val="1"/>
      <w:numFmt w:val="decimal"/>
      <w:lvlText w:val="%7."/>
      <w:lvlJc w:val="left"/>
      <w:pPr>
        <w:ind w:left="5040" w:hanging="360"/>
      </w:pPr>
    </w:lvl>
    <w:lvl w:ilvl="7" w:tplc="87F072C4" w:tentative="1">
      <w:start w:val="1"/>
      <w:numFmt w:val="lowerLetter"/>
      <w:lvlText w:val="%8."/>
      <w:lvlJc w:val="left"/>
      <w:pPr>
        <w:ind w:left="5760" w:hanging="360"/>
      </w:pPr>
    </w:lvl>
    <w:lvl w:ilvl="8" w:tplc="39A0F68E"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5E78C00A">
      <w:start w:val="1"/>
      <w:numFmt w:val="lowerRoman"/>
      <w:lvlText w:val="(%1)"/>
      <w:lvlJc w:val="left"/>
      <w:pPr>
        <w:ind w:left="1080" w:hanging="720"/>
      </w:pPr>
      <w:rPr>
        <w:rFonts w:hint="default"/>
      </w:rPr>
    </w:lvl>
    <w:lvl w:ilvl="1" w:tplc="F4365B24" w:tentative="1">
      <w:start w:val="1"/>
      <w:numFmt w:val="lowerLetter"/>
      <w:lvlText w:val="%2."/>
      <w:lvlJc w:val="left"/>
      <w:pPr>
        <w:ind w:left="1440" w:hanging="360"/>
      </w:pPr>
    </w:lvl>
    <w:lvl w:ilvl="2" w:tplc="E208F810" w:tentative="1">
      <w:start w:val="1"/>
      <w:numFmt w:val="lowerRoman"/>
      <w:lvlText w:val="%3."/>
      <w:lvlJc w:val="right"/>
      <w:pPr>
        <w:ind w:left="2160" w:hanging="180"/>
      </w:pPr>
    </w:lvl>
    <w:lvl w:ilvl="3" w:tplc="0776BE42" w:tentative="1">
      <w:start w:val="1"/>
      <w:numFmt w:val="decimal"/>
      <w:lvlText w:val="%4."/>
      <w:lvlJc w:val="left"/>
      <w:pPr>
        <w:ind w:left="2880" w:hanging="360"/>
      </w:pPr>
    </w:lvl>
    <w:lvl w:ilvl="4" w:tplc="713EE114" w:tentative="1">
      <w:start w:val="1"/>
      <w:numFmt w:val="lowerLetter"/>
      <w:lvlText w:val="%5."/>
      <w:lvlJc w:val="left"/>
      <w:pPr>
        <w:ind w:left="3600" w:hanging="360"/>
      </w:pPr>
    </w:lvl>
    <w:lvl w:ilvl="5" w:tplc="6510A906" w:tentative="1">
      <w:start w:val="1"/>
      <w:numFmt w:val="lowerRoman"/>
      <w:lvlText w:val="%6."/>
      <w:lvlJc w:val="right"/>
      <w:pPr>
        <w:ind w:left="4320" w:hanging="180"/>
      </w:pPr>
    </w:lvl>
    <w:lvl w:ilvl="6" w:tplc="D40434BE" w:tentative="1">
      <w:start w:val="1"/>
      <w:numFmt w:val="decimal"/>
      <w:lvlText w:val="%7."/>
      <w:lvlJc w:val="left"/>
      <w:pPr>
        <w:ind w:left="5040" w:hanging="360"/>
      </w:pPr>
    </w:lvl>
    <w:lvl w:ilvl="7" w:tplc="CD82AA44" w:tentative="1">
      <w:start w:val="1"/>
      <w:numFmt w:val="lowerLetter"/>
      <w:lvlText w:val="%8."/>
      <w:lvlJc w:val="left"/>
      <w:pPr>
        <w:ind w:left="5760" w:hanging="360"/>
      </w:pPr>
    </w:lvl>
    <w:lvl w:ilvl="8" w:tplc="6218AFC2"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EEF02566">
      <w:start w:val="1"/>
      <w:numFmt w:val="lowerRoman"/>
      <w:lvlText w:val="(%1)"/>
      <w:lvlJc w:val="left"/>
      <w:pPr>
        <w:ind w:left="1080" w:hanging="720"/>
      </w:pPr>
      <w:rPr>
        <w:rFonts w:hint="default"/>
      </w:rPr>
    </w:lvl>
    <w:lvl w:ilvl="1" w:tplc="019659EC" w:tentative="1">
      <w:start w:val="1"/>
      <w:numFmt w:val="lowerLetter"/>
      <w:lvlText w:val="%2."/>
      <w:lvlJc w:val="left"/>
      <w:pPr>
        <w:ind w:left="1440" w:hanging="360"/>
      </w:pPr>
    </w:lvl>
    <w:lvl w:ilvl="2" w:tplc="44E809DC" w:tentative="1">
      <w:start w:val="1"/>
      <w:numFmt w:val="lowerRoman"/>
      <w:lvlText w:val="%3."/>
      <w:lvlJc w:val="right"/>
      <w:pPr>
        <w:ind w:left="2160" w:hanging="180"/>
      </w:pPr>
    </w:lvl>
    <w:lvl w:ilvl="3" w:tplc="990252A4" w:tentative="1">
      <w:start w:val="1"/>
      <w:numFmt w:val="decimal"/>
      <w:lvlText w:val="%4."/>
      <w:lvlJc w:val="left"/>
      <w:pPr>
        <w:ind w:left="2880" w:hanging="360"/>
      </w:pPr>
    </w:lvl>
    <w:lvl w:ilvl="4" w:tplc="E53A8556" w:tentative="1">
      <w:start w:val="1"/>
      <w:numFmt w:val="lowerLetter"/>
      <w:lvlText w:val="%5."/>
      <w:lvlJc w:val="left"/>
      <w:pPr>
        <w:ind w:left="3600" w:hanging="360"/>
      </w:pPr>
    </w:lvl>
    <w:lvl w:ilvl="5" w:tplc="97D65CEE" w:tentative="1">
      <w:start w:val="1"/>
      <w:numFmt w:val="lowerRoman"/>
      <w:lvlText w:val="%6."/>
      <w:lvlJc w:val="right"/>
      <w:pPr>
        <w:ind w:left="4320" w:hanging="180"/>
      </w:pPr>
    </w:lvl>
    <w:lvl w:ilvl="6" w:tplc="8CA640BC" w:tentative="1">
      <w:start w:val="1"/>
      <w:numFmt w:val="decimal"/>
      <w:lvlText w:val="%7."/>
      <w:lvlJc w:val="left"/>
      <w:pPr>
        <w:ind w:left="5040" w:hanging="360"/>
      </w:pPr>
    </w:lvl>
    <w:lvl w:ilvl="7" w:tplc="B66E531A" w:tentative="1">
      <w:start w:val="1"/>
      <w:numFmt w:val="lowerLetter"/>
      <w:lvlText w:val="%8."/>
      <w:lvlJc w:val="left"/>
      <w:pPr>
        <w:ind w:left="5760" w:hanging="360"/>
      </w:pPr>
    </w:lvl>
    <w:lvl w:ilvl="8" w:tplc="793EE018"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C3C4ABEC">
      <w:start w:val="1"/>
      <w:numFmt w:val="lowerRoman"/>
      <w:lvlText w:val="(%1)"/>
      <w:lvlJc w:val="left"/>
      <w:pPr>
        <w:ind w:left="1080" w:hanging="720"/>
      </w:pPr>
      <w:rPr>
        <w:rFonts w:hint="default"/>
      </w:rPr>
    </w:lvl>
    <w:lvl w:ilvl="1" w:tplc="163A12FC" w:tentative="1">
      <w:start w:val="1"/>
      <w:numFmt w:val="lowerLetter"/>
      <w:lvlText w:val="%2."/>
      <w:lvlJc w:val="left"/>
      <w:pPr>
        <w:ind w:left="1440" w:hanging="360"/>
      </w:pPr>
    </w:lvl>
    <w:lvl w:ilvl="2" w:tplc="8AECFFAE" w:tentative="1">
      <w:start w:val="1"/>
      <w:numFmt w:val="lowerRoman"/>
      <w:lvlText w:val="%3."/>
      <w:lvlJc w:val="right"/>
      <w:pPr>
        <w:ind w:left="2160" w:hanging="180"/>
      </w:pPr>
    </w:lvl>
    <w:lvl w:ilvl="3" w:tplc="59A2FBD2" w:tentative="1">
      <w:start w:val="1"/>
      <w:numFmt w:val="decimal"/>
      <w:lvlText w:val="%4."/>
      <w:lvlJc w:val="left"/>
      <w:pPr>
        <w:ind w:left="2880" w:hanging="360"/>
      </w:pPr>
    </w:lvl>
    <w:lvl w:ilvl="4" w:tplc="7288334A" w:tentative="1">
      <w:start w:val="1"/>
      <w:numFmt w:val="lowerLetter"/>
      <w:lvlText w:val="%5."/>
      <w:lvlJc w:val="left"/>
      <w:pPr>
        <w:ind w:left="3600" w:hanging="360"/>
      </w:pPr>
    </w:lvl>
    <w:lvl w:ilvl="5" w:tplc="16924114" w:tentative="1">
      <w:start w:val="1"/>
      <w:numFmt w:val="lowerRoman"/>
      <w:lvlText w:val="%6."/>
      <w:lvlJc w:val="right"/>
      <w:pPr>
        <w:ind w:left="4320" w:hanging="180"/>
      </w:pPr>
    </w:lvl>
    <w:lvl w:ilvl="6" w:tplc="26169B6A" w:tentative="1">
      <w:start w:val="1"/>
      <w:numFmt w:val="decimal"/>
      <w:lvlText w:val="%7."/>
      <w:lvlJc w:val="left"/>
      <w:pPr>
        <w:ind w:left="5040" w:hanging="360"/>
      </w:pPr>
    </w:lvl>
    <w:lvl w:ilvl="7" w:tplc="B670914A" w:tentative="1">
      <w:start w:val="1"/>
      <w:numFmt w:val="lowerLetter"/>
      <w:lvlText w:val="%8."/>
      <w:lvlJc w:val="left"/>
      <w:pPr>
        <w:ind w:left="5760" w:hanging="360"/>
      </w:pPr>
    </w:lvl>
    <w:lvl w:ilvl="8" w:tplc="5F94364A"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EC9CD758">
      <w:start w:val="1"/>
      <w:numFmt w:val="lowerRoman"/>
      <w:lvlText w:val="(%1)"/>
      <w:lvlJc w:val="left"/>
      <w:pPr>
        <w:ind w:left="1080" w:hanging="720"/>
      </w:pPr>
      <w:rPr>
        <w:rFonts w:hint="default"/>
      </w:rPr>
    </w:lvl>
    <w:lvl w:ilvl="1" w:tplc="E6EEF742" w:tentative="1">
      <w:start w:val="1"/>
      <w:numFmt w:val="lowerLetter"/>
      <w:lvlText w:val="%2."/>
      <w:lvlJc w:val="left"/>
      <w:pPr>
        <w:ind w:left="1440" w:hanging="360"/>
      </w:pPr>
    </w:lvl>
    <w:lvl w:ilvl="2" w:tplc="22A6A096" w:tentative="1">
      <w:start w:val="1"/>
      <w:numFmt w:val="lowerRoman"/>
      <w:lvlText w:val="%3."/>
      <w:lvlJc w:val="right"/>
      <w:pPr>
        <w:ind w:left="2160" w:hanging="180"/>
      </w:pPr>
    </w:lvl>
    <w:lvl w:ilvl="3" w:tplc="26A62E5A" w:tentative="1">
      <w:start w:val="1"/>
      <w:numFmt w:val="decimal"/>
      <w:lvlText w:val="%4."/>
      <w:lvlJc w:val="left"/>
      <w:pPr>
        <w:ind w:left="2880" w:hanging="360"/>
      </w:pPr>
    </w:lvl>
    <w:lvl w:ilvl="4" w:tplc="7AE64576" w:tentative="1">
      <w:start w:val="1"/>
      <w:numFmt w:val="lowerLetter"/>
      <w:lvlText w:val="%5."/>
      <w:lvlJc w:val="left"/>
      <w:pPr>
        <w:ind w:left="3600" w:hanging="360"/>
      </w:pPr>
    </w:lvl>
    <w:lvl w:ilvl="5" w:tplc="324CE91C" w:tentative="1">
      <w:start w:val="1"/>
      <w:numFmt w:val="lowerRoman"/>
      <w:lvlText w:val="%6."/>
      <w:lvlJc w:val="right"/>
      <w:pPr>
        <w:ind w:left="4320" w:hanging="180"/>
      </w:pPr>
    </w:lvl>
    <w:lvl w:ilvl="6" w:tplc="6DFCD3AC" w:tentative="1">
      <w:start w:val="1"/>
      <w:numFmt w:val="decimal"/>
      <w:lvlText w:val="%7."/>
      <w:lvlJc w:val="left"/>
      <w:pPr>
        <w:ind w:left="5040" w:hanging="360"/>
      </w:pPr>
    </w:lvl>
    <w:lvl w:ilvl="7" w:tplc="1138D5D4" w:tentative="1">
      <w:start w:val="1"/>
      <w:numFmt w:val="lowerLetter"/>
      <w:lvlText w:val="%8."/>
      <w:lvlJc w:val="left"/>
      <w:pPr>
        <w:ind w:left="5760" w:hanging="360"/>
      </w:pPr>
    </w:lvl>
    <w:lvl w:ilvl="8" w:tplc="D0DE8B8E"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B4F22F40">
      <w:start w:val="1"/>
      <w:numFmt w:val="lowerRoman"/>
      <w:lvlText w:val="(%1)"/>
      <w:lvlJc w:val="left"/>
      <w:pPr>
        <w:ind w:left="1080" w:hanging="720"/>
      </w:pPr>
      <w:rPr>
        <w:rFonts w:hint="default"/>
      </w:rPr>
    </w:lvl>
    <w:lvl w:ilvl="1" w:tplc="3A6EDC02" w:tentative="1">
      <w:start w:val="1"/>
      <w:numFmt w:val="lowerLetter"/>
      <w:lvlText w:val="%2."/>
      <w:lvlJc w:val="left"/>
      <w:pPr>
        <w:ind w:left="1440" w:hanging="360"/>
      </w:pPr>
    </w:lvl>
    <w:lvl w:ilvl="2" w:tplc="C3120600" w:tentative="1">
      <w:start w:val="1"/>
      <w:numFmt w:val="lowerRoman"/>
      <w:lvlText w:val="%3."/>
      <w:lvlJc w:val="right"/>
      <w:pPr>
        <w:ind w:left="2160" w:hanging="180"/>
      </w:pPr>
    </w:lvl>
    <w:lvl w:ilvl="3" w:tplc="6D86372C" w:tentative="1">
      <w:start w:val="1"/>
      <w:numFmt w:val="decimal"/>
      <w:lvlText w:val="%4."/>
      <w:lvlJc w:val="left"/>
      <w:pPr>
        <w:ind w:left="2880" w:hanging="360"/>
      </w:pPr>
    </w:lvl>
    <w:lvl w:ilvl="4" w:tplc="07582CC4" w:tentative="1">
      <w:start w:val="1"/>
      <w:numFmt w:val="lowerLetter"/>
      <w:lvlText w:val="%5."/>
      <w:lvlJc w:val="left"/>
      <w:pPr>
        <w:ind w:left="3600" w:hanging="360"/>
      </w:pPr>
    </w:lvl>
    <w:lvl w:ilvl="5" w:tplc="CFB03C70" w:tentative="1">
      <w:start w:val="1"/>
      <w:numFmt w:val="lowerRoman"/>
      <w:lvlText w:val="%6."/>
      <w:lvlJc w:val="right"/>
      <w:pPr>
        <w:ind w:left="4320" w:hanging="180"/>
      </w:pPr>
    </w:lvl>
    <w:lvl w:ilvl="6" w:tplc="000E57D6" w:tentative="1">
      <w:start w:val="1"/>
      <w:numFmt w:val="decimal"/>
      <w:lvlText w:val="%7."/>
      <w:lvlJc w:val="left"/>
      <w:pPr>
        <w:ind w:left="5040" w:hanging="360"/>
      </w:pPr>
    </w:lvl>
    <w:lvl w:ilvl="7" w:tplc="35DCCA94" w:tentative="1">
      <w:start w:val="1"/>
      <w:numFmt w:val="lowerLetter"/>
      <w:lvlText w:val="%8."/>
      <w:lvlJc w:val="left"/>
      <w:pPr>
        <w:ind w:left="5760" w:hanging="360"/>
      </w:pPr>
    </w:lvl>
    <w:lvl w:ilvl="8" w:tplc="33989DAA"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23A019BC">
      <w:start w:val="1"/>
      <w:numFmt w:val="lowerRoman"/>
      <w:lvlText w:val="(%1)"/>
      <w:lvlJc w:val="left"/>
      <w:pPr>
        <w:ind w:left="1080" w:hanging="720"/>
      </w:pPr>
      <w:rPr>
        <w:rFonts w:hint="default"/>
      </w:rPr>
    </w:lvl>
    <w:lvl w:ilvl="1" w:tplc="8C763088" w:tentative="1">
      <w:start w:val="1"/>
      <w:numFmt w:val="lowerLetter"/>
      <w:lvlText w:val="%2."/>
      <w:lvlJc w:val="left"/>
      <w:pPr>
        <w:ind w:left="1440" w:hanging="360"/>
      </w:pPr>
    </w:lvl>
    <w:lvl w:ilvl="2" w:tplc="46661BF2" w:tentative="1">
      <w:start w:val="1"/>
      <w:numFmt w:val="lowerRoman"/>
      <w:lvlText w:val="%3."/>
      <w:lvlJc w:val="right"/>
      <w:pPr>
        <w:ind w:left="2160" w:hanging="180"/>
      </w:pPr>
    </w:lvl>
    <w:lvl w:ilvl="3" w:tplc="9968BC6E" w:tentative="1">
      <w:start w:val="1"/>
      <w:numFmt w:val="decimal"/>
      <w:lvlText w:val="%4."/>
      <w:lvlJc w:val="left"/>
      <w:pPr>
        <w:ind w:left="2880" w:hanging="360"/>
      </w:pPr>
    </w:lvl>
    <w:lvl w:ilvl="4" w:tplc="75DCEEAE" w:tentative="1">
      <w:start w:val="1"/>
      <w:numFmt w:val="lowerLetter"/>
      <w:lvlText w:val="%5."/>
      <w:lvlJc w:val="left"/>
      <w:pPr>
        <w:ind w:left="3600" w:hanging="360"/>
      </w:pPr>
    </w:lvl>
    <w:lvl w:ilvl="5" w:tplc="0D76B684" w:tentative="1">
      <w:start w:val="1"/>
      <w:numFmt w:val="lowerRoman"/>
      <w:lvlText w:val="%6."/>
      <w:lvlJc w:val="right"/>
      <w:pPr>
        <w:ind w:left="4320" w:hanging="180"/>
      </w:pPr>
    </w:lvl>
    <w:lvl w:ilvl="6" w:tplc="6362FDC2" w:tentative="1">
      <w:start w:val="1"/>
      <w:numFmt w:val="decimal"/>
      <w:lvlText w:val="%7."/>
      <w:lvlJc w:val="left"/>
      <w:pPr>
        <w:ind w:left="5040" w:hanging="360"/>
      </w:pPr>
    </w:lvl>
    <w:lvl w:ilvl="7" w:tplc="B0B0EB16" w:tentative="1">
      <w:start w:val="1"/>
      <w:numFmt w:val="lowerLetter"/>
      <w:lvlText w:val="%8."/>
      <w:lvlJc w:val="left"/>
      <w:pPr>
        <w:ind w:left="5760" w:hanging="360"/>
      </w:pPr>
    </w:lvl>
    <w:lvl w:ilvl="8" w:tplc="429815B6"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127A13E8">
      <w:start w:val="1"/>
      <w:numFmt w:val="lowerRoman"/>
      <w:lvlText w:val="(%1)"/>
      <w:lvlJc w:val="left"/>
      <w:pPr>
        <w:ind w:left="1080" w:hanging="720"/>
      </w:pPr>
      <w:rPr>
        <w:rFonts w:hint="default"/>
      </w:rPr>
    </w:lvl>
    <w:lvl w:ilvl="1" w:tplc="017402EC" w:tentative="1">
      <w:start w:val="1"/>
      <w:numFmt w:val="lowerLetter"/>
      <w:lvlText w:val="%2."/>
      <w:lvlJc w:val="left"/>
      <w:pPr>
        <w:ind w:left="1440" w:hanging="360"/>
      </w:pPr>
    </w:lvl>
    <w:lvl w:ilvl="2" w:tplc="5EA8EA4C" w:tentative="1">
      <w:start w:val="1"/>
      <w:numFmt w:val="lowerRoman"/>
      <w:lvlText w:val="%3."/>
      <w:lvlJc w:val="right"/>
      <w:pPr>
        <w:ind w:left="2160" w:hanging="180"/>
      </w:pPr>
    </w:lvl>
    <w:lvl w:ilvl="3" w:tplc="FDD45166" w:tentative="1">
      <w:start w:val="1"/>
      <w:numFmt w:val="decimal"/>
      <w:lvlText w:val="%4."/>
      <w:lvlJc w:val="left"/>
      <w:pPr>
        <w:ind w:left="2880" w:hanging="360"/>
      </w:pPr>
    </w:lvl>
    <w:lvl w:ilvl="4" w:tplc="0E16B50A" w:tentative="1">
      <w:start w:val="1"/>
      <w:numFmt w:val="lowerLetter"/>
      <w:lvlText w:val="%5."/>
      <w:lvlJc w:val="left"/>
      <w:pPr>
        <w:ind w:left="3600" w:hanging="360"/>
      </w:pPr>
    </w:lvl>
    <w:lvl w:ilvl="5" w:tplc="D3DC4E40" w:tentative="1">
      <w:start w:val="1"/>
      <w:numFmt w:val="lowerRoman"/>
      <w:lvlText w:val="%6."/>
      <w:lvlJc w:val="right"/>
      <w:pPr>
        <w:ind w:left="4320" w:hanging="180"/>
      </w:pPr>
    </w:lvl>
    <w:lvl w:ilvl="6" w:tplc="71B8326E" w:tentative="1">
      <w:start w:val="1"/>
      <w:numFmt w:val="decimal"/>
      <w:lvlText w:val="%7."/>
      <w:lvlJc w:val="left"/>
      <w:pPr>
        <w:ind w:left="5040" w:hanging="360"/>
      </w:pPr>
    </w:lvl>
    <w:lvl w:ilvl="7" w:tplc="1B3AC826" w:tentative="1">
      <w:start w:val="1"/>
      <w:numFmt w:val="lowerLetter"/>
      <w:lvlText w:val="%8."/>
      <w:lvlJc w:val="left"/>
      <w:pPr>
        <w:ind w:left="5760" w:hanging="360"/>
      </w:pPr>
    </w:lvl>
    <w:lvl w:ilvl="8" w:tplc="DF66F030"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2AFEB6A6">
      <w:start w:val="1"/>
      <w:numFmt w:val="lowerRoman"/>
      <w:lvlText w:val="(%1)"/>
      <w:lvlJc w:val="left"/>
      <w:pPr>
        <w:ind w:left="1080" w:hanging="720"/>
      </w:pPr>
      <w:rPr>
        <w:rFonts w:hint="default"/>
      </w:rPr>
    </w:lvl>
    <w:lvl w:ilvl="1" w:tplc="700AB848" w:tentative="1">
      <w:start w:val="1"/>
      <w:numFmt w:val="lowerLetter"/>
      <w:lvlText w:val="%2."/>
      <w:lvlJc w:val="left"/>
      <w:pPr>
        <w:ind w:left="1440" w:hanging="360"/>
      </w:pPr>
    </w:lvl>
    <w:lvl w:ilvl="2" w:tplc="36E65E3E" w:tentative="1">
      <w:start w:val="1"/>
      <w:numFmt w:val="lowerRoman"/>
      <w:lvlText w:val="%3."/>
      <w:lvlJc w:val="right"/>
      <w:pPr>
        <w:ind w:left="2160" w:hanging="180"/>
      </w:pPr>
    </w:lvl>
    <w:lvl w:ilvl="3" w:tplc="058E851C" w:tentative="1">
      <w:start w:val="1"/>
      <w:numFmt w:val="decimal"/>
      <w:lvlText w:val="%4."/>
      <w:lvlJc w:val="left"/>
      <w:pPr>
        <w:ind w:left="2880" w:hanging="360"/>
      </w:pPr>
    </w:lvl>
    <w:lvl w:ilvl="4" w:tplc="1E805834" w:tentative="1">
      <w:start w:val="1"/>
      <w:numFmt w:val="lowerLetter"/>
      <w:lvlText w:val="%5."/>
      <w:lvlJc w:val="left"/>
      <w:pPr>
        <w:ind w:left="3600" w:hanging="360"/>
      </w:pPr>
    </w:lvl>
    <w:lvl w:ilvl="5" w:tplc="3FFC0774" w:tentative="1">
      <w:start w:val="1"/>
      <w:numFmt w:val="lowerRoman"/>
      <w:lvlText w:val="%6."/>
      <w:lvlJc w:val="right"/>
      <w:pPr>
        <w:ind w:left="4320" w:hanging="180"/>
      </w:pPr>
    </w:lvl>
    <w:lvl w:ilvl="6" w:tplc="558678C0" w:tentative="1">
      <w:start w:val="1"/>
      <w:numFmt w:val="decimal"/>
      <w:lvlText w:val="%7."/>
      <w:lvlJc w:val="left"/>
      <w:pPr>
        <w:ind w:left="5040" w:hanging="360"/>
      </w:pPr>
    </w:lvl>
    <w:lvl w:ilvl="7" w:tplc="F3C6BE8E" w:tentative="1">
      <w:start w:val="1"/>
      <w:numFmt w:val="lowerLetter"/>
      <w:lvlText w:val="%8."/>
      <w:lvlJc w:val="left"/>
      <w:pPr>
        <w:ind w:left="5760" w:hanging="360"/>
      </w:pPr>
    </w:lvl>
    <w:lvl w:ilvl="8" w:tplc="D85AA828"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5A141194">
      <w:start w:val="1"/>
      <w:numFmt w:val="lowerRoman"/>
      <w:lvlText w:val="(%1)"/>
      <w:lvlJc w:val="left"/>
      <w:pPr>
        <w:ind w:left="1080" w:hanging="720"/>
      </w:pPr>
      <w:rPr>
        <w:rFonts w:hint="default"/>
      </w:rPr>
    </w:lvl>
    <w:lvl w:ilvl="1" w:tplc="A0FC58C0" w:tentative="1">
      <w:start w:val="1"/>
      <w:numFmt w:val="lowerLetter"/>
      <w:lvlText w:val="%2."/>
      <w:lvlJc w:val="left"/>
      <w:pPr>
        <w:ind w:left="1440" w:hanging="360"/>
      </w:pPr>
    </w:lvl>
    <w:lvl w:ilvl="2" w:tplc="2AB48F64" w:tentative="1">
      <w:start w:val="1"/>
      <w:numFmt w:val="lowerRoman"/>
      <w:lvlText w:val="%3."/>
      <w:lvlJc w:val="right"/>
      <w:pPr>
        <w:ind w:left="2160" w:hanging="180"/>
      </w:pPr>
    </w:lvl>
    <w:lvl w:ilvl="3" w:tplc="5D3644AA" w:tentative="1">
      <w:start w:val="1"/>
      <w:numFmt w:val="decimal"/>
      <w:lvlText w:val="%4."/>
      <w:lvlJc w:val="left"/>
      <w:pPr>
        <w:ind w:left="2880" w:hanging="360"/>
      </w:pPr>
    </w:lvl>
    <w:lvl w:ilvl="4" w:tplc="9B4C41E0" w:tentative="1">
      <w:start w:val="1"/>
      <w:numFmt w:val="lowerLetter"/>
      <w:lvlText w:val="%5."/>
      <w:lvlJc w:val="left"/>
      <w:pPr>
        <w:ind w:left="3600" w:hanging="360"/>
      </w:pPr>
    </w:lvl>
    <w:lvl w:ilvl="5" w:tplc="868E86B8" w:tentative="1">
      <w:start w:val="1"/>
      <w:numFmt w:val="lowerRoman"/>
      <w:lvlText w:val="%6."/>
      <w:lvlJc w:val="right"/>
      <w:pPr>
        <w:ind w:left="4320" w:hanging="180"/>
      </w:pPr>
    </w:lvl>
    <w:lvl w:ilvl="6" w:tplc="C5749682" w:tentative="1">
      <w:start w:val="1"/>
      <w:numFmt w:val="decimal"/>
      <w:lvlText w:val="%7."/>
      <w:lvlJc w:val="left"/>
      <w:pPr>
        <w:ind w:left="5040" w:hanging="360"/>
      </w:pPr>
    </w:lvl>
    <w:lvl w:ilvl="7" w:tplc="5F80050A" w:tentative="1">
      <w:start w:val="1"/>
      <w:numFmt w:val="lowerLetter"/>
      <w:lvlText w:val="%8."/>
      <w:lvlJc w:val="left"/>
      <w:pPr>
        <w:ind w:left="5760" w:hanging="360"/>
      </w:pPr>
    </w:lvl>
    <w:lvl w:ilvl="8" w:tplc="971C9548"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B6488F22">
      <w:start w:val="1"/>
      <w:numFmt w:val="lowerRoman"/>
      <w:lvlText w:val="(%1)"/>
      <w:lvlJc w:val="left"/>
      <w:pPr>
        <w:ind w:left="1080" w:hanging="720"/>
      </w:pPr>
      <w:rPr>
        <w:rFonts w:hint="default"/>
      </w:rPr>
    </w:lvl>
    <w:lvl w:ilvl="1" w:tplc="AEE62484" w:tentative="1">
      <w:start w:val="1"/>
      <w:numFmt w:val="lowerLetter"/>
      <w:lvlText w:val="%2."/>
      <w:lvlJc w:val="left"/>
      <w:pPr>
        <w:ind w:left="1440" w:hanging="360"/>
      </w:pPr>
    </w:lvl>
    <w:lvl w:ilvl="2" w:tplc="46A22B8A" w:tentative="1">
      <w:start w:val="1"/>
      <w:numFmt w:val="lowerRoman"/>
      <w:lvlText w:val="%3."/>
      <w:lvlJc w:val="right"/>
      <w:pPr>
        <w:ind w:left="2160" w:hanging="180"/>
      </w:pPr>
    </w:lvl>
    <w:lvl w:ilvl="3" w:tplc="CCFC8AAC" w:tentative="1">
      <w:start w:val="1"/>
      <w:numFmt w:val="decimal"/>
      <w:lvlText w:val="%4."/>
      <w:lvlJc w:val="left"/>
      <w:pPr>
        <w:ind w:left="2880" w:hanging="360"/>
      </w:pPr>
    </w:lvl>
    <w:lvl w:ilvl="4" w:tplc="71C89678" w:tentative="1">
      <w:start w:val="1"/>
      <w:numFmt w:val="lowerLetter"/>
      <w:lvlText w:val="%5."/>
      <w:lvlJc w:val="left"/>
      <w:pPr>
        <w:ind w:left="3600" w:hanging="360"/>
      </w:pPr>
    </w:lvl>
    <w:lvl w:ilvl="5" w:tplc="E53E3800" w:tentative="1">
      <w:start w:val="1"/>
      <w:numFmt w:val="lowerRoman"/>
      <w:lvlText w:val="%6."/>
      <w:lvlJc w:val="right"/>
      <w:pPr>
        <w:ind w:left="4320" w:hanging="180"/>
      </w:pPr>
    </w:lvl>
    <w:lvl w:ilvl="6" w:tplc="BD84F7C8" w:tentative="1">
      <w:start w:val="1"/>
      <w:numFmt w:val="decimal"/>
      <w:lvlText w:val="%7."/>
      <w:lvlJc w:val="left"/>
      <w:pPr>
        <w:ind w:left="5040" w:hanging="360"/>
      </w:pPr>
    </w:lvl>
    <w:lvl w:ilvl="7" w:tplc="4836BB06" w:tentative="1">
      <w:start w:val="1"/>
      <w:numFmt w:val="lowerLetter"/>
      <w:lvlText w:val="%8."/>
      <w:lvlJc w:val="left"/>
      <w:pPr>
        <w:ind w:left="5760" w:hanging="360"/>
      </w:pPr>
    </w:lvl>
    <w:lvl w:ilvl="8" w:tplc="59941C5E"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B3C8877E">
      <w:start w:val="1"/>
      <w:numFmt w:val="lowerRoman"/>
      <w:lvlText w:val="(%1)"/>
      <w:lvlJc w:val="left"/>
      <w:pPr>
        <w:ind w:left="1080" w:hanging="720"/>
      </w:pPr>
      <w:rPr>
        <w:rFonts w:hint="default"/>
      </w:rPr>
    </w:lvl>
    <w:lvl w:ilvl="1" w:tplc="64489990" w:tentative="1">
      <w:start w:val="1"/>
      <w:numFmt w:val="lowerLetter"/>
      <w:lvlText w:val="%2."/>
      <w:lvlJc w:val="left"/>
      <w:pPr>
        <w:ind w:left="1440" w:hanging="360"/>
      </w:pPr>
    </w:lvl>
    <w:lvl w:ilvl="2" w:tplc="C0EA5310" w:tentative="1">
      <w:start w:val="1"/>
      <w:numFmt w:val="lowerRoman"/>
      <w:lvlText w:val="%3."/>
      <w:lvlJc w:val="right"/>
      <w:pPr>
        <w:ind w:left="2160" w:hanging="180"/>
      </w:pPr>
    </w:lvl>
    <w:lvl w:ilvl="3" w:tplc="E7F07A5E" w:tentative="1">
      <w:start w:val="1"/>
      <w:numFmt w:val="decimal"/>
      <w:lvlText w:val="%4."/>
      <w:lvlJc w:val="left"/>
      <w:pPr>
        <w:ind w:left="2880" w:hanging="360"/>
      </w:pPr>
    </w:lvl>
    <w:lvl w:ilvl="4" w:tplc="D13CA2FA" w:tentative="1">
      <w:start w:val="1"/>
      <w:numFmt w:val="lowerLetter"/>
      <w:lvlText w:val="%5."/>
      <w:lvlJc w:val="left"/>
      <w:pPr>
        <w:ind w:left="3600" w:hanging="360"/>
      </w:pPr>
    </w:lvl>
    <w:lvl w:ilvl="5" w:tplc="EDCEA8C8" w:tentative="1">
      <w:start w:val="1"/>
      <w:numFmt w:val="lowerRoman"/>
      <w:lvlText w:val="%6."/>
      <w:lvlJc w:val="right"/>
      <w:pPr>
        <w:ind w:left="4320" w:hanging="180"/>
      </w:pPr>
    </w:lvl>
    <w:lvl w:ilvl="6" w:tplc="A74CB08E" w:tentative="1">
      <w:start w:val="1"/>
      <w:numFmt w:val="decimal"/>
      <w:lvlText w:val="%7."/>
      <w:lvlJc w:val="left"/>
      <w:pPr>
        <w:ind w:left="5040" w:hanging="360"/>
      </w:pPr>
    </w:lvl>
    <w:lvl w:ilvl="7" w:tplc="CB9A7B08" w:tentative="1">
      <w:start w:val="1"/>
      <w:numFmt w:val="lowerLetter"/>
      <w:lvlText w:val="%8."/>
      <w:lvlJc w:val="left"/>
      <w:pPr>
        <w:ind w:left="5760" w:hanging="360"/>
      </w:pPr>
    </w:lvl>
    <w:lvl w:ilvl="8" w:tplc="46BAB6B2"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F2E87164">
      <w:start w:val="1"/>
      <w:numFmt w:val="lowerRoman"/>
      <w:lvlText w:val="(%1)"/>
      <w:lvlJc w:val="left"/>
      <w:pPr>
        <w:ind w:left="1080" w:hanging="720"/>
      </w:pPr>
      <w:rPr>
        <w:rFonts w:hint="default"/>
      </w:rPr>
    </w:lvl>
    <w:lvl w:ilvl="1" w:tplc="728868FA" w:tentative="1">
      <w:start w:val="1"/>
      <w:numFmt w:val="lowerLetter"/>
      <w:lvlText w:val="%2."/>
      <w:lvlJc w:val="left"/>
      <w:pPr>
        <w:ind w:left="1440" w:hanging="360"/>
      </w:pPr>
    </w:lvl>
    <w:lvl w:ilvl="2" w:tplc="C576B6B8" w:tentative="1">
      <w:start w:val="1"/>
      <w:numFmt w:val="lowerRoman"/>
      <w:lvlText w:val="%3."/>
      <w:lvlJc w:val="right"/>
      <w:pPr>
        <w:ind w:left="2160" w:hanging="180"/>
      </w:pPr>
    </w:lvl>
    <w:lvl w:ilvl="3" w:tplc="3CE8ED1C" w:tentative="1">
      <w:start w:val="1"/>
      <w:numFmt w:val="decimal"/>
      <w:lvlText w:val="%4."/>
      <w:lvlJc w:val="left"/>
      <w:pPr>
        <w:ind w:left="2880" w:hanging="360"/>
      </w:pPr>
    </w:lvl>
    <w:lvl w:ilvl="4" w:tplc="FD2C38E0" w:tentative="1">
      <w:start w:val="1"/>
      <w:numFmt w:val="lowerLetter"/>
      <w:lvlText w:val="%5."/>
      <w:lvlJc w:val="left"/>
      <w:pPr>
        <w:ind w:left="3600" w:hanging="360"/>
      </w:pPr>
    </w:lvl>
    <w:lvl w:ilvl="5" w:tplc="6344C782" w:tentative="1">
      <w:start w:val="1"/>
      <w:numFmt w:val="lowerRoman"/>
      <w:lvlText w:val="%6."/>
      <w:lvlJc w:val="right"/>
      <w:pPr>
        <w:ind w:left="4320" w:hanging="180"/>
      </w:pPr>
    </w:lvl>
    <w:lvl w:ilvl="6" w:tplc="71368BF4" w:tentative="1">
      <w:start w:val="1"/>
      <w:numFmt w:val="decimal"/>
      <w:lvlText w:val="%7."/>
      <w:lvlJc w:val="left"/>
      <w:pPr>
        <w:ind w:left="5040" w:hanging="360"/>
      </w:pPr>
    </w:lvl>
    <w:lvl w:ilvl="7" w:tplc="B052C5A4" w:tentative="1">
      <w:start w:val="1"/>
      <w:numFmt w:val="lowerLetter"/>
      <w:lvlText w:val="%8."/>
      <w:lvlJc w:val="left"/>
      <w:pPr>
        <w:ind w:left="5760" w:hanging="360"/>
      </w:pPr>
    </w:lvl>
    <w:lvl w:ilvl="8" w:tplc="A028C00E"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035885469">
    <w:abstractNumId w:val="20"/>
  </w:num>
  <w:num w:numId="2" w16cid:durableId="1158808034">
    <w:abstractNumId w:val="6"/>
  </w:num>
  <w:num w:numId="3" w16cid:durableId="393504644">
    <w:abstractNumId w:val="2"/>
  </w:num>
  <w:num w:numId="4" w16cid:durableId="1274946868">
    <w:abstractNumId w:val="10"/>
  </w:num>
  <w:num w:numId="5" w16cid:durableId="618220898">
    <w:abstractNumId w:val="9"/>
  </w:num>
  <w:num w:numId="6" w16cid:durableId="346102140">
    <w:abstractNumId w:val="1"/>
  </w:num>
  <w:num w:numId="7" w16cid:durableId="492917871">
    <w:abstractNumId w:val="15"/>
  </w:num>
  <w:num w:numId="8" w16cid:durableId="866021718">
    <w:abstractNumId w:val="7"/>
  </w:num>
  <w:num w:numId="9" w16cid:durableId="676733930">
    <w:abstractNumId w:val="13"/>
  </w:num>
  <w:num w:numId="10" w16cid:durableId="1469130999">
    <w:abstractNumId w:val="5"/>
  </w:num>
  <w:num w:numId="11" w16cid:durableId="1193032189">
    <w:abstractNumId w:val="19"/>
  </w:num>
  <w:num w:numId="12" w16cid:durableId="885141099">
    <w:abstractNumId w:val="11"/>
  </w:num>
  <w:num w:numId="13" w16cid:durableId="1173688568">
    <w:abstractNumId w:val="4"/>
  </w:num>
  <w:num w:numId="14" w16cid:durableId="306592201">
    <w:abstractNumId w:val="3"/>
  </w:num>
  <w:num w:numId="15" w16cid:durableId="146360927">
    <w:abstractNumId w:val="17"/>
  </w:num>
  <w:num w:numId="16" w16cid:durableId="911547917">
    <w:abstractNumId w:val="16"/>
  </w:num>
  <w:num w:numId="17" w16cid:durableId="2146459231">
    <w:abstractNumId w:val="8"/>
  </w:num>
  <w:num w:numId="18" w16cid:durableId="1088501261">
    <w:abstractNumId w:val="14"/>
  </w:num>
  <w:num w:numId="19" w16cid:durableId="412745857">
    <w:abstractNumId w:val="18"/>
  </w:num>
  <w:num w:numId="20" w16cid:durableId="73163553">
    <w:abstractNumId w:val="12"/>
  </w:num>
  <w:num w:numId="21" w16cid:durableId="661615685">
    <w:abstractNumId w:val="0"/>
  </w:num>
  <w:num w:numId="22" w16cid:durableId="29945964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3873"/>
    <w:rsid w:val="000502DA"/>
    <w:rsid w:val="00050B8D"/>
    <w:rsid w:val="0006103B"/>
    <w:rsid w:val="00074F21"/>
    <w:rsid w:val="00080006"/>
    <w:rsid w:val="000B10B7"/>
    <w:rsid w:val="000D7BAD"/>
    <w:rsid w:val="000E03B2"/>
    <w:rsid w:val="000E38AD"/>
    <w:rsid w:val="000E548F"/>
    <w:rsid w:val="000E6695"/>
    <w:rsid w:val="000F22C2"/>
    <w:rsid w:val="00111DED"/>
    <w:rsid w:val="00115884"/>
    <w:rsid w:val="00116AC4"/>
    <w:rsid w:val="00123227"/>
    <w:rsid w:val="00126AC4"/>
    <w:rsid w:val="0013457E"/>
    <w:rsid w:val="001408E0"/>
    <w:rsid w:val="00145574"/>
    <w:rsid w:val="001609D1"/>
    <w:rsid w:val="00176DDC"/>
    <w:rsid w:val="00177968"/>
    <w:rsid w:val="001A3C7D"/>
    <w:rsid w:val="001A7C22"/>
    <w:rsid w:val="001B2AD6"/>
    <w:rsid w:val="001C0124"/>
    <w:rsid w:val="001C1712"/>
    <w:rsid w:val="001C6C24"/>
    <w:rsid w:val="001E67E4"/>
    <w:rsid w:val="001F06D7"/>
    <w:rsid w:val="001F27BB"/>
    <w:rsid w:val="001F7627"/>
    <w:rsid w:val="002059E5"/>
    <w:rsid w:val="002255E0"/>
    <w:rsid w:val="0022735F"/>
    <w:rsid w:val="00240880"/>
    <w:rsid w:val="00280D6E"/>
    <w:rsid w:val="0028508B"/>
    <w:rsid w:val="002A3034"/>
    <w:rsid w:val="002F77A2"/>
    <w:rsid w:val="003021BB"/>
    <w:rsid w:val="00302EC3"/>
    <w:rsid w:val="003072DE"/>
    <w:rsid w:val="003532D9"/>
    <w:rsid w:val="00353336"/>
    <w:rsid w:val="0036115E"/>
    <w:rsid w:val="00362C9E"/>
    <w:rsid w:val="00365D9E"/>
    <w:rsid w:val="0039509B"/>
    <w:rsid w:val="003A20B8"/>
    <w:rsid w:val="003B67BD"/>
    <w:rsid w:val="003C046E"/>
    <w:rsid w:val="003C4207"/>
    <w:rsid w:val="003C6611"/>
    <w:rsid w:val="003F36E5"/>
    <w:rsid w:val="0040080F"/>
    <w:rsid w:val="00410227"/>
    <w:rsid w:val="00412D50"/>
    <w:rsid w:val="00442ED4"/>
    <w:rsid w:val="00444C25"/>
    <w:rsid w:val="00444E60"/>
    <w:rsid w:val="00445F42"/>
    <w:rsid w:val="00452194"/>
    <w:rsid w:val="00455C95"/>
    <w:rsid w:val="0046780B"/>
    <w:rsid w:val="00474F99"/>
    <w:rsid w:val="0048112A"/>
    <w:rsid w:val="00483D48"/>
    <w:rsid w:val="00486CA1"/>
    <w:rsid w:val="004C08FA"/>
    <w:rsid w:val="004C2A65"/>
    <w:rsid w:val="004C3319"/>
    <w:rsid w:val="004F661F"/>
    <w:rsid w:val="005000B2"/>
    <w:rsid w:val="005218FB"/>
    <w:rsid w:val="00547EEF"/>
    <w:rsid w:val="00564454"/>
    <w:rsid w:val="00567C7E"/>
    <w:rsid w:val="00584C3E"/>
    <w:rsid w:val="005909C0"/>
    <w:rsid w:val="00590CAB"/>
    <w:rsid w:val="00590FB2"/>
    <w:rsid w:val="00593355"/>
    <w:rsid w:val="005A1882"/>
    <w:rsid w:val="005B0485"/>
    <w:rsid w:val="005C1825"/>
    <w:rsid w:val="005D53E5"/>
    <w:rsid w:val="005E3882"/>
    <w:rsid w:val="005E5209"/>
    <w:rsid w:val="005E5D75"/>
    <w:rsid w:val="006010FC"/>
    <w:rsid w:val="00602922"/>
    <w:rsid w:val="00610443"/>
    <w:rsid w:val="00624D4E"/>
    <w:rsid w:val="00625033"/>
    <w:rsid w:val="00643790"/>
    <w:rsid w:val="00645DD7"/>
    <w:rsid w:val="00656294"/>
    <w:rsid w:val="00662065"/>
    <w:rsid w:val="00677DC9"/>
    <w:rsid w:val="006B6BD5"/>
    <w:rsid w:val="006D15A2"/>
    <w:rsid w:val="006D2AFB"/>
    <w:rsid w:val="006D3CEE"/>
    <w:rsid w:val="006D5A0F"/>
    <w:rsid w:val="006D6A44"/>
    <w:rsid w:val="0070115E"/>
    <w:rsid w:val="0072156A"/>
    <w:rsid w:val="007254C4"/>
    <w:rsid w:val="007344B4"/>
    <w:rsid w:val="007465F8"/>
    <w:rsid w:val="00747F3E"/>
    <w:rsid w:val="00750C58"/>
    <w:rsid w:val="00754CE1"/>
    <w:rsid w:val="00761318"/>
    <w:rsid w:val="00765651"/>
    <w:rsid w:val="00785F4F"/>
    <w:rsid w:val="00794BB6"/>
    <w:rsid w:val="007962A1"/>
    <w:rsid w:val="007A2E00"/>
    <w:rsid w:val="007A6B78"/>
    <w:rsid w:val="007C6F7F"/>
    <w:rsid w:val="007D3951"/>
    <w:rsid w:val="007D4FE7"/>
    <w:rsid w:val="007E3657"/>
    <w:rsid w:val="007F48C4"/>
    <w:rsid w:val="00810A63"/>
    <w:rsid w:val="008147D9"/>
    <w:rsid w:val="00820E18"/>
    <w:rsid w:val="0082392D"/>
    <w:rsid w:val="00826178"/>
    <w:rsid w:val="00831823"/>
    <w:rsid w:val="008345FE"/>
    <w:rsid w:val="0084000C"/>
    <w:rsid w:val="00841DCA"/>
    <w:rsid w:val="0085544F"/>
    <w:rsid w:val="008712ED"/>
    <w:rsid w:val="008746D1"/>
    <w:rsid w:val="00880E3B"/>
    <w:rsid w:val="00886448"/>
    <w:rsid w:val="00893873"/>
    <w:rsid w:val="0089438C"/>
    <w:rsid w:val="008A6115"/>
    <w:rsid w:val="008A6874"/>
    <w:rsid w:val="008B1154"/>
    <w:rsid w:val="008C5931"/>
    <w:rsid w:val="008D02C0"/>
    <w:rsid w:val="008E0E4F"/>
    <w:rsid w:val="008E20F2"/>
    <w:rsid w:val="008F079E"/>
    <w:rsid w:val="008F0C50"/>
    <w:rsid w:val="008F2D9B"/>
    <w:rsid w:val="008F6411"/>
    <w:rsid w:val="008F6A9A"/>
    <w:rsid w:val="00900462"/>
    <w:rsid w:val="009016B8"/>
    <w:rsid w:val="00903C32"/>
    <w:rsid w:val="009045E0"/>
    <w:rsid w:val="00904C93"/>
    <w:rsid w:val="00904E87"/>
    <w:rsid w:val="00914D23"/>
    <w:rsid w:val="009240C1"/>
    <w:rsid w:val="00931B26"/>
    <w:rsid w:val="0094134C"/>
    <w:rsid w:val="00953F00"/>
    <w:rsid w:val="009704F2"/>
    <w:rsid w:val="00970CF8"/>
    <w:rsid w:val="00970E10"/>
    <w:rsid w:val="00991C44"/>
    <w:rsid w:val="009B2BAA"/>
    <w:rsid w:val="009C22C6"/>
    <w:rsid w:val="009D250D"/>
    <w:rsid w:val="009E2ACA"/>
    <w:rsid w:val="00A0088A"/>
    <w:rsid w:val="00A05DF0"/>
    <w:rsid w:val="00A54536"/>
    <w:rsid w:val="00A6323E"/>
    <w:rsid w:val="00A67813"/>
    <w:rsid w:val="00A7462B"/>
    <w:rsid w:val="00A862E7"/>
    <w:rsid w:val="00AC30BA"/>
    <w:rsid w:val="00AC743F"/>
    <w:rsid w:val="00AE7322"/>
    <w:rsid w:val="00B0400C"/>
    <w:rsid w:val="00B10D77"/>
    <w:rsid w:val="00B34031"/>
    <w:rsid w:val="00B35C4B"/>
    <w:rsid w:val="00B37370"/>
    <w:rsid w:val="00B72C83"/>
    <w:rsid w:val="00B82120"/>
    <w:rsid w:val="00B85D8E"/>
    <w:rsid w:val="00B91C51"/>
    <w:rsid w:val="00BA2610"/>
    <w:rsid w:val="00BA6E96"/>
    <w:rsid w:val="00BA7EC6"/>
    <w:rsid w:val="00BB1348"/>
    <w:rsid w:val="00BD3DE5"/>
    <w:rsid w:val="00BF17CB"/>
    <w:rsid w:val="00C1662D"/>
    <w:rsid w:val="00C251C6"/>
    <w:rsid w:val="00C31873"/>
    <w:rsid w:val="00C31BEB"/>
    <w:rsid w:val="00C55EE8"/>
    <w:rsid w:val="00C6448C"/>
    <w:rsid w:val="00C72BD8"/>
    <w:rsid w:val="00C97854"/>
    <w:rsid w:val="00CA0D96"/>
    <w:rsid w:val="00CA12DB"/>
    <w:rsid w:val="00CB3B22"/>
    <w:rsid w:val="00CB6D0B"/>
    <w:rsid w:val="00CC4647"/>
    <w:rsid w:val="00CD08BF"/>
    <w:rsid w:val="00CE36E1"/>
    <w:rsid w:val="00CE63BC"/>
    <w:rsid w:val="00CF431D"/>
    <w:rsid w:val="00D01CA7"/>
    <w:rsid w:val="00D07CB2"/>
    <w:rsid w:val="00D235AE"/>
    <w:rsid w:val="00D26AD6"/>
    <w:rsid w:val="00D303D5"/>
    <w:rsid w:val="00D33FB7"/>
    <w:rsid w:val="00D368E3"/>
    <w:rsid w:val="00D40385"/>
    <w:rsid w:val="00D43EE7"/>
    <w:rsid w:val="00D661DF"/>
    <w:rsid w:val="00D83FCC"/>
    <w:rsid w:val="00D8612F"/>
    <w:rsid w:val="00D875DB"/>
    <w:rsid w:val="00D90B5E"/>
    <w:rsid w:val="00D961A7"/>
    <w:rsid w:val="00DB03C7"/>
    <w:rsid w:val="00DB1369"/>
    <w:rsid w:val="00DB6A57"/>
    <w:rsid w:val="00DC5BE6"/>
    <w:rsid w:val="00DD65F2"/>
    <w:rsid w:val="00DE0478"/>
    <w:rsid w:val="00DF255E"/>
    <w:rsid w:val="00E00AA0"/>
    <w:rsid w:val="00E00DB1"/>
    <w:rsid w:val="00E033C8"/>
    <w:rsid w:val="00E15582"/>
    <w:rsid w:val="00E204C2"/>
    <w:rsid w:val="00E34734"/>
    <w:rsid w:val="00E3740D"/>
    <w:rsid w:val="00E4188A"/>
    <w:rsid w:val="00E44CE1"/>
    <w:rsid w:val="00E5366B"/>
    <w:rsid w:val="00E54A09"/>
    <w:rsid w:val="00E85DC2"/>
    <w:rsid w:val="00E86A99"/>
    <w:rsid w:val="00E9493C"/>
    <w:rsid w:val="00E949FC"/>
    <w:rsid w:val="00E950AB"/>
    <w:rsid w:val="00EA086C"/>
    <w:rsid w:val="00EB7C00"/>
    <w:rsid w:val="00ED13A8"/>
    <w:rsid w:val="00ED32C0"/>
    <w:rsid w:val="00ED7BEC"/>
    <w:rsid w:val="00EE0FF4"/>
    <w:rsid w:val="00EE3B5B"/>
    <w:rsid w:val="00EE55C3"/>
    <w:rsid w:val="00EF3FF3"/>
    <w:rsid w:val="00F0554E"/>
    <w:rsid w:val="00F16F17"/>
    <w:rsid w:val="00F240EE"/>
    <w:rsid w:val="00F274FF"/>
    <w:rsid w:val="00F30014"/>
    <w:rsid w:val="00F34B48"/>
    <w:rsid w:val="00F37376"/>
    <w:rsid w:val="00F465F9"/>
    <w:rsid w:val="00F51F33"/>
    <w:rsid w:val="00F5711D"/>
    <w:rsid w:val="00F73344"/>
    <w:rsid w:val="00FA3983"/>
    <w:rsid w:val="00FA3EC6"/>
    <w:rsid w:val="00FA71FA"/>
    <w:rsid w:val="00FB186C"/>
    <w:rsid w:val="00FC1F76"/>
    <w:rsid w:val="00FC59BB"/>
    <w:rsid w:val="00FD098E"/>
    <w:rsid w:val="00FE28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9FEB0C"/>
  <w15:docId w15:val="{B8F4C708-AAF6-4649-BAFE-5F4592CA3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5549A6" w:rsidRDefault="005549A6"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5549A6" w:rsidRDefault="005549A6"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5549A6" w:rsidRDefault="005549A6"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5549A6" w:rsidRDefault="005549A6"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5549A6" w:rsidRDefault="005549A6"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5549A6" w:rsidRDefault="005549A6"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5549A6" w:rsidRDefault="005549A6"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5549A6" w:rsidRDefault="005549A6"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5549A6" w:rsidRDefault="005549A6"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5549A6" w:rsidRDefault="005549A6"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5549A6" w:rsidRDefault="005549A6"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5549A6" w:rsidRDefault="005549A6" w:rsidP="003F0F27">
          <w:pPr>
            <w:pStyle w:val="7F4D82A0FB404FD2AB16A0943A53C8C5"/>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5549A6" w:rsidRDefault="005549A6"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5549A6" w:rsidRDefault="005549A6"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5549A6" w:rsidRDefault="005549A6"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5549A6" w:rsidRDefault="005549A6"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5549A6" w:rsidRDefault="005549A6"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5549A6" w:rsidRDefault="005549A6"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5549A6" w:rsidRDefault="005549A6"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5549A6" w:rsidRDefault="005549A6"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5549A6" w:rsidRDefault="005549A6"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5549A6" w:rsidRDefault="005549A6"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5549A6" w:rsidRDefault="005549A6"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5549A6" w:rsidRDefault="005549A6"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5549A6" w:rsidRDefault="005549A6"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5549A6" w:rsidRDefault="005549A6"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5549A6" w:rsidRDefault="005549A6"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5549A6" w:rsidRDefault="005549A6"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5549A6" w:rsidRDefault="005549A6"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5549A6" w:rsidRDefault="005549A6"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5549A6" w:rsidRDefault="005549A6"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5549A6" w:rsidRDefault="005549A6"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5549A6" w:rsidRDefault="005549A6"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5549A6" w:rsidRDefault="005549A6"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5549A6" w:rsidRDefault="005549A6"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5549A6" w:rsidRDefault="005549A6"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5549A6" w:rsidRDefault="005549A6"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5549A6" w:rsidRDefault="005549A6"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5549A6" w:rsidRDefault="005549A6"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5549A6" w:rsidRDefault="005549A6"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5549A6" w:rsidRDefault="005549A6"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5549A6" w:rsidRDefault="005549A6"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5549A6" w:rsidRDefault="005549A6"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5549A6" w:rsidRDefault="005549A6"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5549A6" w:rsidRDefault="005549A6"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5549A6" w:rsidRDefault="005549A6"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5549A6" w:rsidRDefault="005549A6"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5549A6" w:rsidRDefault="005549A6"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5549A6" w:rsidRDefault="005549A6"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5549A6" w:rsidRDefault="005549A6"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5549A6" w:rsidRDefault="005549A6"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5549A6" w:rsidRDefault="005549A6"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5549A6" w:rsidRDefault="005549A6"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5549A6" w:rsidRDefault="005549A6"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5549A6" w:rsidRDefault="005549A6"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5549A6" w:rsidRDefault="005549A6"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5549A6" w:rsidRDefault="005549A6"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5549A6" w:rsidRDefault="005549A6"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5549A6" w:rsidRDefault="005549A6"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5549A6" w:rsidRDefault="005549A6"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5549A6" w:rsidRDefault="005549A6" w:rsidP="003F0F27">
          <w:pPr>
            <w:pStyle w:val="B689E0D6DEDF475389244BFFB963B472"/>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5549A6" w:rsidRDefault="005549A6"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5549A6" w:rsidRDefault="005549A6" w:rsidP="003F0F27">
          <w:pPr>
            <w:pStyle w:val="54D57349EA0D4ED5B4CF392563751624"/>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5549A6" w:rsidRDefault="005549A6"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5549A6" w:rsidRDefault="005549A6"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5549A6" w:rsidRDefault="005549A6"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5549A6" w:rsidRDefault="005549A6"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5549A6" w:rsidRDefault="005549A6"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5549A6" w:rsidRDefault="005549A6"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5549A6" w:rsidRDefault="005549A6"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5549A6" w:rsidRDefault="005549A6"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5549A6" w:rsidRDefault="005549A6"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5549A6" w:rsidRDefault="005549A6"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5549A6" w:rsidRDefault="005549A6"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5549A6" w:rsidRDefault="005549A6"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5549A6" w:rsidRDefault="005549A6"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5549A6" w:rsidRDefault="005549A6"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5549A6" w:rsidRDefault="005549A6"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5549A6" w:rsidRDefault="005549A6"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5549A6" w:rsidRDefault="005549A6"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5549A6" w:rsidRDefault="005549A6"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5549A6" w:rsidRDefault="005549A6"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5549A6" w:rsidRDefault="005549A6"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5549A6" w:rsidRDefault="005549A6"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5549A6" w:rsidRDefault="005549A6"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5549A6" w:rsidRDefault="005549A6"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5549A6" w:rsidRDefault="005549A6"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5549A6" w:rsidRDefault="005549A6"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5549A6" w:rsidRDefault="005549A6"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5549A6" w:rsidRDefault="005549A6"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5549A6" w:rsidRDefault="005549A6"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549A6"/>
    <w:rsid w:val="005549A6"/>
    <w:rsid w:val="00EA02E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9F1C1B2C8D1D247B4C50A529B028D31" ma:contentTypeVersion="18" ma:contentTypeDescription="Create a new document." ma:contentTypeScope="" ma:versionID="2dbc802afa12298a3a863df96e5b20f7">
  <xsd:schema xmlns:xsd="http://www.w3.org/2001/XMLSchema" xmlns:xs="http://www.w3.org/2001/XMLSchema" xmlns:p="http://schemas.microsoft.com/office/2006/metadata/properties" xmlns:ns3="672420a5-0881-42a9-8dfe-3b3f8b62ef2a" xmlns:ns4="a59eb7bd-dfbd-45c3-946c-701df5ab27a8" targetNamespace="http://schemas.microsoft.com/office/2006/metadata/properties" ma:root="true" ma:fieldsID="3f2725b34642273f707c5cad499ee467" ns3:_="" ns4:_="">
    <xsd:import namespace="672420a5-0881-42a9-8dfe-3b3f8b62ef2a"/>
    <xsd:import namespace="a59eb7bd-dfbd-45c3-946c-701df5ab27a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OCR"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2420a5-0881-42a9-8dfe-3b3f8b62ef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59eb7bd-dfbd-45c3-946c-701df5ab27a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672420a5-0881-42a9-8dfe-3b3f8b62ef2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E1E386-E166-45B1-AFB1-153C5A2C9B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2420a5-0881-42a9-8dfe-3b3f8b62ef2a"/>
    <ds:schemaRef ds:uri="a59eb7bd-dfbd-45c3-946c-701df5ab27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672420a5-0881-42a9-8dfe-3b3f8b62ef2a"/>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5908</Words>
  <Characters>33679</Characters>
  <Application>Microsoft Office Word</Application>
  <DocSecurity>0</DocSecurity>
  <Lines>280</Lines>
  <Paragraphs>79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39508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2024-05-24T01:47:00Z</dcterms:created>
  <dcterms:modified xsi:type="dcterms:W3CDTF">2024-05-24T01:47:00Z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0x01010099F1C1B2C8D1D247B4C50A529B028D31</vt:lpwstr>
  </property>
  <property fmtid="{D5CDD505-2E9C-101B-9397-08002B2CF9AE}" pid="3" name="MediaServiceImageTags">
    <vt:lpwstr/>
  </property>
</Properties>
</file>