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59E41" w14:textId="77777777" w:rsidR="00D2559D" w:rsidRPr="002C3EBF" w:rsidRDefault="0080479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D59F7D" wp14:editId="7AD59F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268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AD59E42" w14:textId="77777777" w:rsidR="00D2559D" w:rsidRDefault="0080479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D59E43" w14:textId="77777777" w:rsidR="00D2559D" w:rsidRDefault="0080479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D59E44" w14:textId="77777777" w:rsidR="00D2559D" w:rsidRPr="002C3EBF" w:rsidRDefault="0080479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3FB9" w14:paraId="7AD59E47" w14:textId="77777777" w:rsidTr="00143FB9">
        <w:tc>
          <w:tcPr>
            <w:cnfStyle w:val="001000000000" w:firstRow="0" w:lastRow="0" w:firstColumn="1" w:lastColumn="0" w:oddVBand="0" w:evenVBand="0" w:oddHBand="0" w:evenHBand="0" w:firstRowFirstColumn="0" w:firstRowLastColumn="0" w:lastRowFirstColumn="0" w:lastRowLastColumn="0"/>
            <w:tcW w:w="3227" w:type="dxa"/>
          </w:tcPr>
          <w:p w14:paraId="7AD59E45" w14:textId="77777777" w:rsidR="00D2559D" w:rsidRPr="00996FAF" w:rsidRDefault="0080479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D59E46" w14:textId="77777777" w:rsidR="00D2559D" w:rsidRPr="00996FAF" w:rsidRDefault="008047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Dural</w:t>
            </w:r>
          </w:p>
        </w:tc>
      </w:tr>
      <w:tr w:rsidR="00143FB9" w14:paraId="7AD59E4A" w14:textId="77777777" w:rsidTr="00143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59E48" w14:textId="77777777" w:rsidR="00CA37CB" w:rsidRPr="00996FAF" w:rsidRDefault="0080479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D59E49" w14:textId="77777777" w:rsidR="00CA37CB" w:rsidRPr="00996FAF" w:rsidRDefault="008047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Stonelea Court</w:t>
            </w:r>
            <w:r w:rsidRPr="00602258">
              <w:rPr>
                <w:rFonts w:ascii="Arial" w:hAnsi="Arial" w:cs="Arial"/>
                <w:color w:val="auto"/>
              </w:rPr>
              <w:t xml:space="preserve"> DURAL NSW 2158</w:t>
            </w:r>
          </w:p>
        </w:tc>
      </w:tr>
      <w:tr w:rsidR="00143FB9" w14:paraId="7AD59E4D" w14:textId="77777777" w:rsidTr="00143F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59E4B" w14:textId="77777777" w:rsidR="00CA37CB" w:rsidRPr="00996FAF" w:rsidRDefault="0080479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D59E4C" w14:textId="77777777" w:rsidR="00CA37CB" w:rsidRPr="00996FAF" w:rsidRDefault="008047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0570</w:t>
            </w:r>
          </w:p>
        </w:tc>
      </w:tr>
      <w:tr w:rsidR="00143FB9" w14:paraId="7AD59E50" w14:textId="77777777" w:rsidTr="00143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59E4E" w14:textId="77777777" w:rsidR="00D2559D" w:rsidRPr="00996FAF" w:rsidRDefault="0080479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D59E4F" w14:textId="77777777" w:rsidR="00D2559D" w:rsidRPr="00996FAF" w:rsidRDefault="008047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143FB9" w14:paraId="7AD59E53" w14:textId="77777777" w:rsidTr="00143F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59E51" w14:textId="77777777" w:rsidR="00D2559D" w:rsidRPr="00996FAF" w:rsidRDefault="0080479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D59E52" w14:textId="77777777" w:rsidR="00D2559D" w:rsidRPr="00996FAF" w:rsidRDefault="0080479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43FB9" w14:paraId="7AD59E56" w14:textId="77777777" w:rsidTr="00143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59E54" w14:textId="77777777" w:rsidR="00D2559D" w:rsidRPr="00996FAF" w:rsidRDefault="0080479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D59E55" w14:textId="77777777" w:rsidR="00D2559D" w:rsidRPr="00996FAF" w:rsidRDefault="0080479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143FB9" w14:paraId="7AD59E59" w14:textId="77777777" w:rsidTr="00143F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D59E57" w14:textId="77777777" w:rsidR="00D2559D" w:rsidRPr="00996FAF" w:rsidRDefault="0080479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D59E58" w14:textId="12024B44" w:rsidR="00D2559D" w:rsidRPr="00996FAF" w:rsidRDefault="005D74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74F5">
              <w:rPr>
                <w:rFonts w:ascii="Arial" w:hAnsi="Arial" w:cs="Arial"/>
                <w:color w:val="auto"/>
              </w:rPr>
              <w:t>2</w:t>
            </w:r>
            <w:r w:rsidR="00DF219F">
              <w:rPr>
                <w:rFonts w:ascii="Arial" w:hAnsi="Arial" w:cs="Arial"/>
                <w:color w:val="auto"/>
              </w:rPr>
              <w:t>8</w:t>
            </w:r>
            <w:r w:rsidRPr="005D74F5">
              <w:rPr>
                <w:rFonts w:ascii="Arial" w:hAnsi="Arial" w:cs="Arial"/>
                <w:color w:val="auto"/>
              </w:rPr>
              <w:t xml:space="preserve"> July 2023</w:t>
            </w:r>
          </w:p>
        </w:tc>
      </w:tr>
    </w:tbl>
    <w:bookmarkEnd w:id="0"/>
    <w:p w14:paraId="7AD59E5A" w14:textId="297D3217" w:rsidR="00FA0A5B" w:rsidRPr="00996FAF" w:rsidRDefault="0080479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477EF">
        <w:rPr>
          <w:rFonts w:ascii="Arial" w:hAnsi="Arial" w:cs="Arial"/>
        </w:rPr>
        <w:t xml:space="preserve"> </w:t>
      </w:r>
      <w:r w:rsidRPr="00996FAF">
        <w:rPr>
          <w:rFonts w:ascii="Arial" w:hAnsi="Arial" w:cs="Arial"/>
        </w:rPr>
        <w:t>2018.</w:t>
      </w:r>
      <w:r w:rsidRPr="00996FAF">
        <w:rPr>
          <w:rFonts w:ascii="Arial" w:hAnsi="Arial" w:cs="Arial"/>
        </w:rPr>
        <w:br w:type="page"/>
      </w:r>
    </w:p>
    <w:p w14:paraId="7AD59E5B" w14:textId="77777777" w:rsidR="000078F8" w:rsidRPr="00996FAF" w:rsidRDefault="0080479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D59E5C" w14:textId="38090788" w:rsidR="000078F8" w:rsidRPr="00996FAF" w:rsidRDefault="0080479F" w:rsidP="0036130C">
      <w:pPr>
        <w:pStyle w:val="NormalArial"/>
      </w:pPr>
      <w:r w:rsidRPr="00996FAF">
        <w:t xml:space="preserve">This performance report for </w:t>
      </w:r>
      <w:r w:rsidRPr="00996FAF">
        <w:rPr>
          <w:color w:val="auto"/>
        </w:rPr>
        <w:t>Bupa Dural (</w:t>
      </w:r>
      <w:r w:rsidRPr="00996FAF">
        <w:rPr>
          <w:b/>
          <w:color w:val="auto"/>
        </w:rPr>
        <w:t>the service</w:t>
      </w:r>
      <w:r w:rsidRPr="00996FAF">
        <w:rPr>
          <w:color w:val="auto"/>
        </w:rPr>
        <w:t xml:space="preserve">) has been prepared </w:t>
      </w:r>
      <w:r w:rsidRPr="00D91FC1">
        <w:rPr>
          <w:color w:val="auto"/>
        </w:rPr>
        <w:t xml:space="preserve">by </w:t>
      </w:r>
      <w:r w:rsidR="00D91FC1" w:rsidRPr="00D91FC1">
        <w:rPr>
          <w:color w:val="auto"/>
        </w:rPr>
        <w:t xml:space="preserve">S Turner, </w:t>
      </w:r>
      <w:r w:rsidRPr="00D91FC1">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7AD59E5D" w14:textId="77777777" w:rsidR="000078F8" w:rsidRPr="00996FAF" w:rsidRDefault="0080479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D59E5E" w14:textId="77777777" w:rsidR="000078F8" w:rsidRPr="00996FAF" w:rsidRDefault="0080479F" w:rsidP="0036130C">
      <w:pPr>
        <w:pStyle w:val="NormalArial"/>
      </w:pPr>
      <w:r w:rsidRPr="00996FAF">
        <w:t>The report also specifies any areas in which improvements must be made to ensure the Quality Standards are complied with.</w:t>
      </w:r>
    </w:p>
    <w:p w14:paraId="7AD59E5F" w14:textId="77777777" w:rsidR="00DF37F2" w:rsidRPr="00996FAF" w:rsidRDefault="0080479F" w:rsidP="00712752">
      <w:pPr>
        <w:pStyle w:val="Heading1"/>
        <w:spacing w:before="240" w:after="240" w:line="22" w:lineRule="atLeast"/>
        <w:rPr>
          <w:rFonts w:ascii="Arial" w:hAnsi="Arial" w:cs="Arial"/>
        </w:rPr>
      </w:pPr>
      <w:r w:rsidRPr="00996FAF">
        <w:rPr>
          <w:rFonts w:ascii="Arial" w:hAnsi="Arial" w:cs="Arial"/>
        </w:rPr>
        <w:t>Material relied on</w:t>
      </w:r>
    </w:p>
    <w:p w14:paraId="7AD59E60" w14:textId="77777777" w:rsidR="00DF37F2" w:rsidRPr="00996FAF" w:rsidRDefault="0080479F" w:rsidP="0036130C">
      <w:pPr>
        <w:pStyle w:val="NormalArial"/>
      </w:pPr>
      <w:r w:rsidRPr="00996FAF">
        <w:t>The following information has been considered in preparing the performance report:</w:t>
      </w:r>
    </w:p>
    <w:p w14:paraId="7AD59E61" w14:textId="29E1E88F" w:rsidR="00DF37F2" w:rsidRPr="00996FAF" w:rsidRDefault="0080479F" w:rsidP="005477EF">
      <w:pPr>
        <w:pStyle w:val="ListParagraph"/>
        <w:numPr>
          <w:ilvl w:val="0"/>
          <w:numId w:val="2"/>
        </w:numPr>
        <w:spacing w:before="120"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495DDD">
        <w:rPr>
          <w:rFonts w:ascii="Arial" w:hAnsi="Arial" w:cs="Arial"/>
          <w:color w:val="auto"/>
        </w:rPr>
        <w:t xml:space="preserve">report for the Assessment Contact - Site; the Assessment Contact - Site </w:t>
      </w:r>
      <w:r w:rsidR="004974B1">
        <w:rPr>
          <w:rFonts w:ascii="Arial" w:hAnsi="Arial" w:cs="Arial"/>
          <w:color w:val="auto"/>
        </w:rPr>
        <w:t>R</w:t>
      </w:r>
      <w:r w:rsidRPr="00495DDD">
        <w:rPr>
          <w:rFonts w:ascii="Arial" w:hAnsi="Arial" w:cs="Arial"/>
          <w:color w:val="auto"/>
        </w:rPr>
        <w:t>eport was informed by a site assessment, observations at the service, review of documents and interviews with staff, consumers/</w:t>
      </w:r>
      <w:proofErr w:type="gramStart"/>
      <w:r w:rsidRPr="00495DDD">
        <w:rPr>
          <w:rFonts w:ascii="Arial" w:hAnsi="Arial" w:cs="Arial"/>
          <w:color w:val="auto"/>
        </w:rPr>
        <w:t>representatives</w:t>
      </w:r>
      <w:proofErr w:type="gramEnd"/>
      <w:r w:rsidRPr="00495DDD">
        <w:rPr>
          <w:rFonts w:ascii="Arial" w:hAnsi="Arial" w:cs="Arial"/>
          <w:color w:val="auto"/>
        </w:rPr>
        <w:t xml:space="preserve"> and others</w:t>
      </w:r>
    </w:p>
    <w:p w14:paraId="7AD59E62" w14:textId="22690D9C" w:rsidR="00DF37F2" w:rsidRPr="00996FAF" w:rsidRDefault="0080479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D91FC1">
        <w:rPr>
          <w:rFonts w:ascii="Arial" w:hAnsi="Arial" w:cs="Arial"/>
        </w:rPr>
        <w:t>received</w:t>
      </w:r>
      <w:r w:rsidR="00495DDD">
        <w:rPr>
          <w:rFonts w:ascii="Arial" w:hAnsi="Arial" w:cs="Arial"/>
        </w:rPr>
        <w:t xml:space="preserve"> 13 July 2023</w:t>
      </w:r>
    </w:p>
    <w:p w14:paraId="7AD59E64" w14:textId="26873715" w:rsidR="004974B1" w:rsidRPr="00712752" w:rsidRDefault="0080479F" w:rsidP="004974B1">
      <w:pPr>
        <w:pStyle w:val="ListParagraph"/>
        <w:numPr>
          <w:ilvl w:val="0"/>
          <w:numId w:val="2"/>
        </w:numPr>
        <w:spacing w:line="240" w:lineRule="atLeast"/>
        <w:ind w:left="714" w:hanging="357"/>
        <w:contextualSpacing w:val="0"/>
        <w:rPr>
          <w:rFonts w:ascii="Arial" w:hAnsi="Arial" w:cs="Arial"/>
        </w:rPr>
      </w:pPr>
      <w:r w:rsidRPr="005D74F5">
        <w:rPr>
          <w:rFonts w:ascii="Arial" w:hAnsi="Arial" w:cs="Arial"/>
        </w:rPr>
        <w:t xml:space="preserve">the </w:t>
      </w:r>
      <w:r w:rsidR="005D74F5">
        <w:rPr>
          <w:rFonts w:ascii="Arial" w:hAnsi="Arial" w:cs="Arial"/>
        </w:rPr>
        <w:t>Performance</w:t>
      </w:r>
      <w:r w:rsidR="005D74F5" w:rsidRPr="004974B1">
        <w:rPr>
          <w:rFonts w:ascii="Arial" w:hAnsi="Arial" w:cs="Arial"/>
        </w:rPr>
        <w:t xml:space="preserve"> Report dated 3 August 2022 for the Site Audit conducted 28 June 2022 to 30 June 2022</w:t>
      </w:r>
      <w:r w:rsidRPr="004974B1">
        <w:rPr>
          <w:rFonts w:ascii="Arial" w:hAnsi="Arial" w:cs="Arial"/>
        </w:rPr>
        <w:t xml:space="preserve"> </w:t>
      </w:r>
    </w:p>
    <w:p w14:paraId="7AD59E65" w14:textId="2F68A285" w:rsidR="003B1763" w:rsidRPr="00712752" w:rsidRDefault="0080479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D59E66" w14:textId="77777777" w:rsidR="00FC045E" w:rsidRPr="00996FAF" w:rsidRDefault="0080479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3FB9" w14:paraId="7AD59E69" w14:textId="77777777" w:rsidTr="00143F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AD59E67" w14:textId="77777777" w:rsidR="00FC045E" w:rsidRPr="00996FAF" w:rsidRDefault="0080479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D59E68" w14:textId="064D73C8" w:rsidR="00FC045E" w:rsidRPr="00996FAF" w:rsidRDefault="0010050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4B93">
                  <w:rPr>
                    <w:rFonts w:ascii="Arial" w:hAnsi="Arial" w:cs="Arial"/>
                  </w:rPr>
                  <w:t>Not applicable as not all requirements have been assessed</w:t>
                </w:r>
              </w:sdtContent>
            </w:sdt>
          </w:p>
        </w:tc>
      </w:tr>
      <w:tr w:rsidR="00143FB9" w14:paraId="7AD59E6F" w14:textId="77777777" w:rsidTr="00143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D59E6D" w14:textId="77777777" w:rsidR="00FC045E" w:rsidRPr="00996FAF" w:rsidRDefault="0080479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AD59E6E" w14:textId="363359F3" w:rsidR="00FC045E" w:rsidRPr="00996FAF" w:rsidRDefault="001005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4B93">
                  <w:rPr>
                    <w:rFonts w:ascii="Arial" w:hAnsi="Arial" w:cs="Arial"/>
                    <w:b/>
                  </w:rPr>
                  <w:t>Not applicable as not all requirements have been assessed</w:t>
                </w:r>
              </w:sdtContent>
            </w:sdt>
            <w:r w:rsidR="0080479F" w:rsidRPr="00996FAF">
              <w:rPr>
                <w:rFonts w:ascii="Arial" w:hAnsi="Arial" w:cs="Arial"/>
                <w:b/>
              </w:rPr>
              <w:t xml:space="preserve"> </w:t>
            </w:r>
          </w:p>
        </w:tc>
      </w:tr>
      <w:tr w:rsidR="00143FB9" w14:paraId="7AD59E78" w14:textId="77777777" w:rsidTr="00143F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D59E76" w14:textId="77777777" w:rsidR="00FC045E" w:rsidRPr="00996FAF" w:rsidRDefault="0080479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AD59E77" w14:textId="141EA986" w:rsidR="00FC045E" w:rsidRPr="00996FAF" w:rsidRDefault="0010050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4B93">
                  <w:rPr>
                    <w:rFonts w:ascii="Arial" w:hAnsi="Arial" w:cs="Arial"/>
                    <w:b/>
                  </w:rPr>
                  <w:t>Not applicable as not all requirements have been assessed</w:t>
                </w:r>
              </w:sdtContent>
            </w:sdt>
            <w:r w:rsidR="0080479F" w:rsidRPr="00996FAF">
              <w:rPr>
                <w:rFonts w:ascii="Arial" w:hAnsi="Arial" w:cs="Arial"/>
                <w:b/>
              </w:rPr>
              <w:t xml:space="preserve"> </w:t>
            </w:r>
          </w:p>
        </w:tc>
      </w:tr>
      <w:tr w:rsidR="00143FB9" w14:paraId="7AD59E7B" w14:textId="77777777" w:rsidTr="00143F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D59E79" w14:textId="77777777" w:rsidR="00FC045E" w:rsidRPr="00996FAF" w:rsidRDefault="0080479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D59E7A" w14:textId="5D126035" w:rsidR="00FC045E" w:rsidRPr="00996FAF" w:rsidRDefault="0010050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4B93">
                  <w:rPr>
                    <w:rFonts w:ascii="Arial" w:hAnsi="Arial" w:cs="Arial"/>
                    <w:b/>
                  </w:rPr>
                  <w:t>Not applicable as not all requirements have been assessed</w:t>
                </w:r>
              </w:sdtContent>
            </w:sdt>
            <w:r w:rsidR="0080479F" w:rsidRPr="00996FAF">
              <w:rPr>
                <w:rFonts w:ascii="Arial" w:hAnsi="Arial" w:cs="Arial"/>
                <w:b/>
              </w:rPr>
              <w:t xml:space="preserve"> </w:t>
            </w:r>
          </w:p>
        </w:tc>
      </w:tr>
    </w:tbl>
    <w:p w14:paraId="7AD59E7F" w14:textId="77777777" w:rsidR="00FC045E" w:rsidRPr="00996FAF" w:rsidRDefault="0080479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D59E80" w14:textId="77777777" w:rsidR="00FC045E" w:rsidRPr="00996FAF" w:rsidRDefault="0080479F" w:rsidP="00712752">
      <w:pPr>
        <w:pStyle w:val="Heading1"/>
        <w:spacing w:before="0" w:after="240" w:line="22" w:lineRule="atLeast"/>
        <w:rPr>
          <w:rFonts w:ascii="Arial" w:hAnsi="Arial" w:cs="Arial"/>
        </w:rPr>
      </w:pPr>
      <w:r w:rsidRPr="00996FAF">
        <w:rPr>
          <w:rFonts w:ascii="Arial" w:hAnsi="Arial" w:cs="Arial"/>
        </w:rPr>
        <w:t>Areas for improvement</w:t>
      </w:r>
    </w:p>
    <w:p w14:paraId="7AD59E82" w14:textId="77777777" w:rsidR="00FC045E" w:rsidRPr="00996FAF" w:rsidRDefault="0080479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D59E87" w14:textId="2B9EB5D7" w:rsidR="00FC045E" w:rsidRPr="00996FAF" w:rsidRDefault="0080479F" w:rsidP="0036130C">
      <w:pPr>
        <w:pStyle w:val="NormalArial"/>
      </w:pPr>
      <w:r w:rsidRPr="00996FAF">
        <w:br w:type="page"/>
      </w:r>
    </w:p>
    <w:p w14:paraId="7AD59E88" w14:textId="77777777" w:rsidR="00FC045E" w:rsidRPr="00996FAF" w:rsidRDefault="0080479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43FB9" w14:paraId="7AD59E8B" w14:textId="77777777" w:rsidTr="00804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AD59E89" w14:textId="77777777" w:rsidR="00FC045E" w:rsidRPr="00550022" w:rsidRDefault="0080479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D59E8A" w14:textId="77777777" w:rsidR="00FC045E" w:rsidRPr="00996FAF" w:rsidRDefault="001005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3FB9" w14:paraId="7AD59E8F" w14:textId="77777777" w:rsidTr="00143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E8C" w14:textId="77777777" w:rsidR="00FC045E" w:rsidRPr="00996FAF" w:rsidRDefault="0080479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AD59E8D" w14:textId="77777777" w:rsidR="00FC045E" w:rsidRPr="00996FAF" w:rsidRDefault="008047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D59E8E" w14:textId="4A44DE11" w:rsidR="00FC045E" w:rsidRPr="00996FAF" w:rsidRDefault="001005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p>
        </w:tc>
      </w:tr>
      <w:tr w:rsidR="00143FB9" w14:paraId="7AD59E9F" w14:textId="77777777" w:rsidTr="00143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E9C" w14:textId="77777777" w:rsidR="00FC045E" w:rsidRPr="00996FAF" w:rsidRDefault="0080479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AD59E9D" w14:textId="77777777" w:rsidR="00FC045E" w:rsidRPr="00996FAF" w:rsidRDefault="008047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D59E9E" w14:textId="02012FCB" w:rsidR="00FC045E" w:rsidRPr="00996FAF" w:rsidRDefault="0010050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r w:rsidR="0080479F" w:rsidRPr="00996FAF">
              <w:rPr>
                <w:rFonts w:ascii="Arial" w:hAnsi="Arial" w:cs="Arial"/>
                <w:color w:val="0000FF"/>
              </w:rPr>
              <w:t xml:space="preserve"> </w:t>
            </w:r>
          </w:p>
        </w:tc>
      </w:tr>
    </w:tbl>
    <w:p w14:paraId="7AD59EA8" w14:textId="77777777" w:rsidR="001A5684" w:rsidRDefault="0080479F" w:rsidP="001A5684">
      <w:pPr>
        <w:pStyle w:val="Heading20"/>
      </w:pPr>
      <w:r w:rsidRPr="00996FAF">
        <w:t>Findings</w:t>
      </w:r>
    </w:p>
    <w:p w14:paraId="28FA223F" w14:textId="76ED2560" w:rsidR="00942F32" w:rsidRDefault="00964DAE" w:rsidP="0036130C">
      <w:pPr>
        <w:pStyle w:val="NormalArial"/>
      </w:pPr>
      <w:r>
        <w:t xml:space="preserve">The </w:t>
      </w:r>
      <w:r w:rsidR="00F05DD2">
        <w:t xml:space="preserve">Performance Report dated 3 August 2022 </w:t>
      </w:r>
      <w:r w:rsidR="0065656C">
        <w:t xml:space="preserve">for the Site Audit </w:t>
      </w:r>
      <w:r w:rsidR="00AD2821">
        <w:t>conducted</w:t>
      </w:r>
      <w:r w:rsidR="0065656C">
        <w:t xml:space="preserve"> 28 June 2022 to 30 June 2022 </w:t>
      </w:r>
      <w:r w:rsidR="00F05DD2">
        <w:t xml:space="preserve">found </w:t>
      </w:r>
      <w:r w:rsidR="001F46E2">
        <w:t xml:space="preserve">consumers and representatives did not feel care and services </w:t>
      </w:r>
      <w:r w:rsidR="00B63BCC">
        <w:t>were consistently provided in a respectful and dignified manner</w:t>
      </w:r>
      <w:r w:rsidR="006677CB">
        <w:t>,</w:t>
      </w:r>
      <w:r w:rsidR="005D0102">
        <w:t xml:space="preserve"> and that consumers were not supported to take risks to enable them to live their best life. </w:t>
      </w:r>
      <w:r w:rsidR="00AD2821">
        <w:t xml:space="preserve">Following the </w:t>
      </w:r>
      <w:r w:rsidR="00163415">
        <w:t>S</w:t>
      </w:r>
      <w:r w:rsidR="00AD2821">
        <w:t xml:space="preserve">ite </w:t>
      </w:r>
      <w:r w:rsidR="0000078F">
        <w:t>Audit,</w:t>
      </w:r>
      <w:r w:rsidR="00AD2821">
        <w:t xml:space="preserve"> the service </w:t>
      </w:r>
      <w:r w:rsidR="002A430A">
        <w:t>took action to</w:t>
      </w:r>
      <w:r w:rsidR="00AD2821">
        <w:t xml:space="preserve"> </w:t>
      </w:r>
      <w:r w:rsidR="00A01749">
        <w:t>address</w:t>
      </w:r>
      <w:r w:rsidR="00AD2821">
        <w:t xml:space="preserve"> the </w:t>
      </w:r>
      <w:r w:rsidR="002A430A">
        <w:t xml:space="preserve">identified </w:t>
      </w:r>
      <w:r w:rsidR="00AD2821">
        <w:t xml:space="preserve">deficiencies; </w:t>
      </w:r>
      <w:r w:rsidR="00942F32">
        <w:t>actions included:</w:t>
      </w:r>
    </w:p>
    <w:p w14:paraId="4B5833B0" w14:textId="43042B02" w:rsidR="00942F32" w:rsidRPr="005477EF" w:rsidRDefault="002A380B"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All staff</w:t>
      </w:r>
      <w:r w:rsidR="00474CDD" w:rsidRPr="005477EF">
        <w:rPr>
          <w:rFonts w:ascii="Arial" w:hAnsi="Arial" w:cs="Arial"/>
        </w:rPr>
        <w:t xml:space="preserve">, prior to commencement at the service </w:t>
      </w:r>
      <w:r w:rsidR="002A430A" w:rsidRPr="005477EF">
        <w:rPr>
          <w:rFonts w:ascii="Arial" w:hAnsi="Arial" w:cs="Arial"/>
        </w:rPr>
        <w:t>were</w:t>
      </w:r>
      <w:r w:rsidR="00474CDD" w:rsidRPr="005477EF">
        <w:rPr>
          <w:rFonts w:ascii="Arial" w:hAnsi="Arial" w:cs="Arial"/>
        </w:rPr>
        <w:t xml:space="preserve"> required to</w:t>
      </w:r>
      <w:r w:rsidRPr="005477EF">
        <w:rPr>
          <w:rFonts w:ascii="Arial" w:hAnsi="Arial" w:cs="Arial"/>
        </w:rPr>
        <w:t xml:space="preserve"> </w:t>
      </w:r>
      <w:r w:rsidR="005C4E59" w:rsidRPr="005477EF">
        <w:rPr>
          <w:rFonts w:ascii="Arial" w:hAnsi="Arial" w:cs="Arial"/>
        </w:rPr>
        <w:t xml:space="preserve">have sound communication skills and </w:t>
      </w:r>
      <w:r w:rsidR="00474CDD" w:rsidRPr="005477EF">
        <w:rPr>
          <w:rFonts w:ascii="Arial" w:hAnsi="Arial" w:cs="Arial"/>
        </w:rPr>
        <w:t xml:space="preserve">to </w:t>
      </w:r>
      <w:r w:rsidR="005C4E59" w:rsidRPr="005477EF">
        <w:rPr>
          <w:rFonts w:ascii="Arial" w:hAnsi="Arial" w:cs="Arial"/>
        </w:rPr>
        <w:t>have qualifications in aged care or nursing.</w:t>
      </w:r>
      <w:r w:rsidR="00183155" w:rsidRPr="005477EF">
        <w:rPr>
          <w:rFonts w:ascii="Arial" w:hAnsi="Arial" w:cs="Arial"/>
        </w:rPr>
        <w:t xml:space="preserve"> </w:t>
      </w:r>
      <w:r w:rsidR="005C4C0B" w:rsidRPr="005477EF">
        <w:rPr>
          <w:rFonts w:ascii="Arial" w:hAnsi="Arial" w:cs="Arial"/>
        </w:rPr>
        <w:t xml:space="preserve">Consumers and representatives were satisfied with staff communication skills and said they provided care that respected the consumers’ culture and diversity. </w:t>
      </w:r>
      <w:r w:rsidR="00374482" w:rsidRPr="005477EF">
        <w:rPr>
          <w:rFonts w:ascii="Arial" w:hAnsi="Arial" w:cs="Arial"/>
        </w:rPr>
        <w:t>Staff were observed communicating clearly</w:t>
      </w:r>
      <w:r w:rsidR="001436BF" w:rsidRPr="005477EF">
        <w:rPr>
          <w:rFonts w:ascii="Arial" w:hAnsi="Arial" w:cs="Arial"/>
        </w:rPr>
        <w:t xml:space="preserve"> and appropriately</w:t>
      </w:r>
      <w:r w:rsidR="00374482" w:rsidRPr="005477EF">
        <w:rPr>
          <w:rFonts w:ascii="Arial" w:hAnsi="Arial" w:cs="Arial"/>
        </w:rPr>
        <w:t xml:space="preserve"> with consumers. </w:t>
      </w:r>
    </w:p>
    <w:p w14:paraId="06590F0C" w14:textId="3C3C394A" w:rsidR="00B26D9B" w:rsidRPr="005477EF" w:rsidRDefault="00A01749"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Topics including dignity and respect </w:t>
      </w:r>
      <w:r w:rsidR="002A430A" w:rsidRPr="005477EF">
        <w:rPr>
          <w:rFonts w:ascii="Arial" w:hAnsi="Arial" w:cs="Arial"/>
        </w:rPr>
        <w:t>were</w:t>
      </w:r>
      <w:r w:rsidRPr="005477EF">
        <w:rPr>
          <w:rFonts w:ascii="Arial" w:hAnsi="Arial" w:cs="Arial"/>
        </w:rPr>
        <w:t xml:space="preserve"> discussed at staff meetings</w:t>
      </w:r>
      <w:r w:rsidR="0002523A" w:rsidRPr="005477EF">
        <w:rPr>
          <w:rFonts w:ascii="Arial" w:hAnsi="Arial" w:cs="Arial"/>
        </w:rPr>
        <w:t xml:space="preserve"> and this was confirmed by staff. </w:t>
      </w:r>
      <w:r w:rsidR="004B4CE8" w:rsidRPr="005477EF">
        <w:rPr>
          <w:rFonts w:ascii="Arial" w:hAnsi="Arial" w:cs="Arial"/>
        </w:rPr>
        <w:t>Staff described how they treat</w:t>
      </w:r>
      <w:r w:rsidR="002A430A" w:rsidRPr="005477EF">
        <w:rPr>
          <w:rFonts w:ascii="Arial" w:hAnsi="Arial" w:cs="Arial"/>
        </w:rPr>
        <w:t>ed</w:t>
      </w:r>
      <w:r w:rsidR="004B4CE8" w:rsidRPr="005477EF">
        <w:rPr>
          <w:rFonts w:ascii="Arial" w:hAnsi="Arial" w:cs="Arial"/>
        </w:rPr>
        <w:t xml:space="preserve"> consumers with respect and value</w:t>
      </w:r>
      <w:r w:rsidR="002A430A" w:rsidRPr="005477EF">
        <w:rPr>
          <w:rFonts w:ascii="Arial" w:hAnsi="Arial" w:cs="Arial"/>
        </w:rPr>
        <w:t>d</w:t>
      </w:r>
      <w:r w:rsidR="004B4CE8" w:rsidRPr="005477EF">
        <w:rPr>
          <w:rFonts w:ascii="Arial" w:hAnsi="Arial" w:cs="Arial"/>
        </w:rPr>
        <w:t xml:space="preserve"> their culture and diversity. </w:t>
      </w:r>
    </w:p>
    <w:p w14:paraId="1DA9052A" w14:textId="2DD245B6" w:rsidR="00CC1B71" w:rsidRPr="005477EF" w:rsidRDefault="00B26D9B"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Staff </w:t>
      </w:r>
      <w:r w:rsidR="00145F6E" w:rsidRPr="005477EF">
        <w:rPr>
          <w:rFonts w:ascii="Arial" w:hAnsi="Arial" w:cs="Arial"/>
        </w:rPr>
        <w:t>said</w:t>
      </w:r>
      <w:r w:rsidRPr="005477EF">
        <w:rPr>
          <w:rFonts w:ascii="Arial" w:hAnsi="Arial" w:cs="Arial"/>
        </w:rPr>
        <w:t xml:space="preserve"> they had received education in</w:t>
      </w:r>
      <w:r w:rsidR="001436BF" w:rsidRPr="005477EF">
        <w:rPr>
          <w:rFonts w:ascii="Arial" w:hAnsi="Arial" w:cs="Arial"/>
        </w:rPr>
        <w:t xml:space="preserve"> communication skills, dignity and respect, </w:t>
      </w:r>
      <w:r w:rsidR="003E2B8F" w:rsidRPr="005477EF">
        <w:rPr>
          <w:rFonts w:ascii="Arial" w:hAnsi="Arial" w:cs="Arial"/>
        </w:rPr>
        <w:t xml:space="preserve">code of conduct, cultural </w:t>
      </w:r>
      <w:r w:rsidR="00AF6165" w:rsidRPr="005477EF">
        <w:rPr>
          <w:rFonts w:ascii="Arial" w:hAnsi="Arial" w:cs="Arial"/>
        </w:rPr>
        <w:t>diversity,</w:t>
      </w:r>
      <w:r w:rsidR="003E2B8F" w:rsidRPr="005477EF">
        <w:rPr>
          <w:rFonts w:ascii="Arial" w:hAnsi="Arial" w:cs="Arial"/>
        </w:rPr>
        <w:t xml:space="preserve"> and customer service</w:t>
      </w:r>
      <w:r w:rsidR="00145F6E" w:rsidRPr="005477EF">
        <w:rPr>
          <w:rFonts w:ascii="Arial" w:hAnsi="Arial" w:cs="Arial"/>
        </w:rPr>
        <w:t>; a review of training records confirmed this education had been provided.</w:t>
      </w:r>
      <w:r w:rsidR="00695441" w:rsidRPr="005477EF">
        <w:rPr>
          <w:rFonts w:ascii="Arial" w:hAnsi="Arial" w:cs="Arial"/>
        </w:rPr>
        <w:t xml:space="preserve"> Care staff said they </w:t>
      </w:r>
      <w:r w:rsidR="00D22CE0" w:rsidRPr="005477EF">
        <w:rPr>
          <w:rFonts w:ascii="Arial" w:hAnsi="Arial" w:cs="Arial"/>
        </w:rPr>
        <w:t>knock</w:t>
      </w:r>
      <w:r w:rsidR="002A430A" w:rsidRPr="005477EF">
        <w:rPr>
          <w:rFonts w:ascii="Arial" w:hAnsi="Arial" w:cs="Arial"/>
        </w:rPr>
        <w:t>ed</w:t>
      </w:r>
      <w:r w:rsidR="00D22CE0" w:rsidRPr="005477EF">
        <w:rPr>
          <w:rFonts w:ascii="Arial" w:hAnsi="Arial" w:cs="Arial"/>
        </w:rPr>
        <w:t xml:space="preserve"> on consumers’ doors, introduce</w:t>
      </w:r>
      <w:r w:rsidR="002A430A" w:rsidRPr="005477EF">
        <w:rPr>
          <w:rFonts w:ascii="Arial" w:hAnsi="Arial" w:cs="Arial"/>
        </w:rPr>
        <w:t>d</w:t>
      </w:r>
      <w:r w:rsidR="00D22CE0" w:rsidRPr="005477EF">
        <w:rPr>
          <w:rFonts w:ascii="Arial" w:hAnsi="Arial" w:cs="Arial"/>
        </w:rPr>
        <w:t xml:space="preserve"> themselves</w:t>
      </w:r>
      <w:r w:rsidR="002A430A" w:rsidRPr="005477EF">
        <w:rPr>
          <w:rFonts w:ascii="Arial" w:hAnsi="Arial" w:cs="Arial"/>
        </w:rPr>
        <w:t>,</w:t>
      </w:r>
      <w:r w:rsidR="00D22CE0" w:rsidRPr="005477EF">
        <w:rPr>
          <w:rFonts w:ascii="Arial" w:hAnsi="Arial" w:cs="Arial"/>
        </w:rPr>
        <w:t xml:space="preserve"> explain</w:t>
      </w:r>
      <w:r w:rsidR="002A430A" w:rsidRPr="005477EF">
        <w:rPr>
          <w:rFonts w:ascii="Arial" w:hAnsi="Arial" w:cs="Arial"/>
        </w:rPr>
        <w:t>ed</w:t>
      </w:r>
      <w:r w:rsidR="00D22CE0" w:rsidRPr="005477EF">
        <w:rPr>
          <w:rFonts w:ascii="Arial" w:hAnsi="Arial" w:cs="Arial"/>
        </w:rPr>
        <w:t xml:space="preserve"> what they</w:t>
      </w:r>
      <w:r w:rsidR="00AF6165" w:rsidRPr="005477EF">
        <w:rPr>
          <w:rFonts w:ascii="Arial" w:hAnsi="Arial" w:cs="Arial"/>
        </w:rPr>
        <w:t xml:space="preserve"> </w:t>
      </w:r>
      <w:r w:rsidR="00D22CE0" w:rsidRPr="005477EF">
        <w:rPr>
          <w:rFonts w:ascii="Arial" w:hAnsi="Arial" w:cs="Arial"/>
        </w:rPr>
        <w:t xml:space="preserve">are going to do and </w:t>
      </w:r>
      <w:r w:rsidR="002A430A" w:rsidRPr="005477EF">
        <w:rPr>
          <w:rFonts w:ascii="Arial" w:hAnsi="Arial" w:cs="Arial"/>
        </w:rPr>
        <w:t>sought</w:t>
      </w:r>
      <w:r w:rsidR="00D22CE0" w:rsidRPr="005477EF">
        <w:rPr>
          <w:rFonts w:ascii="Arial" w:hAnsi="Arial" w:cs="Arial"/>
        </w:rPr>
        <w:t xml:space="preserve"> consent, prior to commencing care delivery. </w:t>
      </w:r>
    </w:p>
    <w:p w14:paraId="160E6815" w14:textId="2CAE67BE" w:rsidR="00005108" w:rsidRPr="005477EF" w:rsidRDefault="00375FC2"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Dignity of risk forms were implemented for </w:t>
      </w:r>
      <w:r w:rsidR="00147574" w:rsidRPr="005477EF">
        <w:rPr>
          <w:rFonts w:ascii="Arial" w:hAnsi="Arial" w:cs="Arial"/>
        </w:rPr>
        <w:t xml:space="preserve">those </w:t>
      </w:r>
      <w:r w:rsidR="0002472A" w:rsidRPr="005477EF">
        <w:rPr>
          <w:rFonts w:ascii="Arial" w:hAnsi="Arial" w:cs="Arial"/>
        </w:rPr>
        <w:t xml:space="preserve">consumers who chose to participate in activities that </w:t>
      </w:r>
      <w:r w:rsidR="00F73F23" w:rsidRPr="005477EF">
        <w:rPr>
          <w:rFonts w:ascii="Arial" w:hAnsi="Arial" w:cs="Arial"/>
        </w:rPr>
        <w:t xml:space="preserve">enabled them to live their best life and </w:t>
      </w:r>
      <w:r w:rsidR="003C4F46" w:rsidRPr="005477EF">
        <w:rPr>
          <w:rFonts w:ascii="Arial" w:hAnsi="Arial" w:cs="Arial"/>
        </w:rPr>
        <w:t>involved an element of risk</w:t>
      </w:r>
      <w:r w:rsidR="00147574" w:rsidRPr="005477EF">
        <w:rPr>
          <w:rFonts w:ascii="Arial" w:hAnsi="Arial" w:cs="Arial"/>
        </w:rPr>
        <w:t>.</w:t>
      </w:r>
      <w:r w:rsidR="002E0364" w:rsidRPr="005477EF">
        <w:rPr>
          <w:rFonts w:ascii="Arial" w:hAnsi="Arial" w:cs="Arial"/>
        </w:rPr>
        <w:t xml:space="preserve"> Documentation demonstrated</w:t>
      </w:r>
      <w:r w:rsidR="00637FD3" w:rsidRPr="005477EF">
        <w:rPr>
          <w:rFonts w:ascii="Arial" w:hAnsi="Arial" w:cs="Arial"/>
        </w:rPr>
        <w:t xml:space="preserve"> that risks had been identified and that discussions</w:t>
      </w:r>
      <w:r w:rsidR="007B50B9" w:rsidRPr="005477EF">
        <w:rPr>
          <w:rFonts w:ascii="Arial" w:hAnsi="Arial" w:cs="Arial"/>
        </w:rPr>
        <w:t xml:space="preserve"> regarding risk mitigation strategies</w:t>
      </w:r>
      <w:r w:rsidR="00637FD3" w:rsidRPr="005477EF">
        <w:rPr>
          <w:rFonts w:ascii="Arial" w:hAnsi="Arial" w:cs="Arial"/>
        </w:rPr>
        <w:t xml:space="preserve"> had occurred with the consumer</w:t>
      </w:r>
      <w:r w:rsidR="007B50B9" w:rsidRPr="005477EF">
        <w:rPr>
          <w:rFonts w:ascii="Arial" w:hAnsi="Arial" w:cs="Arial"/>
        </w:rPr>
        <w:t xml:space="preserve"> and/or their representative</w:t>
      </w:r>
      <w:r w:rsidR="00EB1121" w:rsidRPr="005477EF">
        <w:rPr>
          <w:rFonts w:ascii="Arial" w:hAnsi="Arial" w:cs="Arial"/>
        </w:rPr>
        <w:t>.</w:t>
      </w:r>
      <w:r w:rsidR="003C4F46" w:rsidRPr="005477EF">
        <w:rPr>
          <w:rFonts w:ascii="Arial" w:hAnsi="Arial" w:cs="Arial"/>
        </w:rPr>
        <w:t xml:space="preserve"> </w:t>
      </w:r>
    </w:p>
    <w:p w14:paraId="5B84F478" w14:textId="1493EEAE" w:rsidR="000C01F2" w:rsidRDefault="00C52E54" w:rsidP="00C52E54">
      <w:pPr>
        <w:pStyle w:val="NormalArial"/>
      </w:pPr>
      <w:r>
        <w:t xml:space="preserve">Consumers and representatives said staff treated consumers with dignity and </w:t>
      </w:r>
      <w:r w:rsidR="007D2E5F">
        <w:t xml:space="preserve">respect </w:t>
      </w:r>
      <w:r w:rsidR="00CC2458">
        <w:t>and this was observed. Consumers said sta</w:t>
      </w:r>
      <w:r w:rsidR="00C81FE8">
        <w:t xml:space="preserve">ff </w:t>
      </w:r>
      <w:r w:rsidR="002A430A">
        <w:t>were</w:t>
      </w:r>
      <w:r w:rsidR="00C81FE8">
        <w:t xml:space="preserve"> </w:t>
      </w:r>
      <w:r w:rsidR="00C41B66">
        <w:t>kind to them and</w:t>
      </w:r>
      <w:r w:rsidR="00C81FE8">
        <w:t xml:space="preserve"> c</w:t>
      </w:r>
      <w:r w:rsidR="002A430A">
        <w:t>a</w:t>
      </w:r>
      <w:r w:rsidR="00C81FE8">
        <w:t>me quickly when requested</w:t>
      </w:r>
      <w:r w:rsidR="00C41B66">
        <w:t xml:space="preserve">. </w:t>
      </w:r>
      <w:r w:rsidR="00F01002">
        <w:t xml:space="preserve">Representatives and staff described how staff </w:t>
      </w:r>
      <w:r w:rsidR="00B44783">
        <w:t>respect</w:t>
      </w:r>
      <w:r w:rsidR="002A430A">
        <w:t>ed</w:t>
      </w:r>
      <w:r w:rsidR="00B44783">
        <w:t xml:space="preserve"> </w:t>
      </w:r>
      <w:r w:rsidR="00284CE6">
        <w:t xml:space="preserve">preferences and choices associated with </w:t>
      </w:r>
      <w:r w:rsidR="00B44783">
        <w:t xml:space="preserve">consumers’ </w:t>
      </w:r>
      <w:r w:rsidR="00284CE6">
        <w:t>cultural background and spiritual</w:t>
      </w:r>
      <w:r w:rsidR="00B2010F">
        <w:t xml:space="preserve"> beliefs. Staff consistently spoke about </w:t>
      </w:r>
      <w:r w:rsidR="00AF6165">
        <w:t>consumers</w:t>
      </w:r>
      <w:r w:rsidR="00B2010F">
        <w:t xml:space="preserve"> in a way that respected</w:t>
      </w:r>
      <w:r w:rsidR="00695441">
        <w:t xml:space="preserve"> the consumers’ personal circumstances</w:t>
      </w:r>
      <w:r w:rsidR="009824EF">
        <w:t xml:space="preserve"> and care documentation reflected</w:t>
      </w:r>
      <w:r w:rsidR="001D3FC7">
        <w:t xml:space="preserve"> consumers’ individual needs</w:t>
      </w:r>
      <w:r w:rsidR="000C01F2">
        <w:t>.</w:t>
      </w:r>
    </w:p>
    <w:p w14:paraId="60A5698D" w14:textId="0A384DB3" w:rsidR="00300371" w:rsidRDefault="000C01F2" w:rsidP="00C52E54">
      <w:pPr>
        <w:pStyle w:val="NormalArial"/>
      </w:pPr>
      <w:r>
        <w:t xml:space="preserve">Consumers and representatives </w:t>
      </w:r>
      <w:r w:rsidR="00C653FF">
        <w:t xml:space="preserve">were satisfied consumers were supported to take risks and live their best life. </w:t>
      </w:r>
      <w:r w:rsidR="0013386B">
        <w:t>Staff could describe how they support</w:t>
      </w:r>
      <w:r w:rsidR="004B2EDA">
        <w:t>ed</w:t>
      </w:r>
      <w:r w:rsidR="0013386B">
        <w:t xml:space="preserve"> consumers to understand the benefits and possible harm</w:t>
      </w:r>
      <w:r w:rsidR="004B2EDA">
        <w:t xml:space="preserve"> associated with risks they chose to take</w:t>
      </w:r>
      <w:r w:rsidR="0062317A">
        <w:t xml:space="preserve"> and how they involved </w:t>
      </w:r>
      <w:r w:rsidR="00FF6612">
        <w:t>consumers</w:t>
      </w:r>
      <w:r w:rsidR="0062317A">
        <w:t xml:space="preserve"> in problem-solving</w:t>
      </w:r>
      <w:r w:rsidR="00166F22">
        <w:t xml:space="preserve"> to reduce risk.</w:t>
      </w:r>
    </w:p>
    <w:p w14:paraId="7AD59EA9" w14:textId="1AC14719" w:rsidR="001A5684" w:rsidRPr="00712752" w:rsidRDefault="00300371" w:rsidP="00C52E54">
      <w:pPr>
        <w:pStyle w:val="NormalArial"/>
      </w:pPr>
      <w:r>
        <w:t>For the reasons detailed, I find Requirements 1(3)(a) and 1(3)(d) are Compliant.</w:t>
      </w:r>
      <w:r w:rsidR="0080479F" w:rsidRPr="00996FAF">
        <w:br w:type="page"/>
      </w:r>
    </w:p>
    <w:p w14:paraId="7AD59EC6" w14:textId="77777777" w:rsidR="00FC045E" w:rsidRPr="00996FAF" w:rsidRDefault="0080479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3FB9" w14:paraId="7AD59EC9" w14:textId="77777777" w:rsidTr="00804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AD59EC7" w14:textId="77777777" w:rsidR="00FC045E" w:rsidRPr="00996FAF" w:rsidRDefault="0080479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AD59EC8" w14:textId="77777777" w:rsidR="00FC045E" w:rsidRPr="00996FAF" w:rsidRDefault="001005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3FB9" w14:paraId="7AD59ED0" w14:textId="77777777" w:rsidTr="00143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ECA" w14:textId="77777777" w:rsidR="00FC045E" w:rsidRPr="00996FAF" w:rsidRDefault="0080479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AD59ECB" w14:textId="77777777" w:rsidR="00FC045E" w:rsidRPr="00996FAF" w:rsidRDefault="008047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D59ECC" w14:textId="77777777" w:rsidR="00FC045E" w:rsidRPr="00996FAF" w:rsidRDefault="008047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AD59ECD" w14:textId="77777777" w:rsidR="00FC045E" w:rsidRPr="00996FAF" w:rsidRDefault="008047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D59ECE" w14:textId="77777777" w:rsidR="00FC045E" w:rsidRPr="00996FAF" w:rsidRDefault="0080479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D59ECF" w14:textId="2592F954" w:rsidR="00FC045E" w:rsidRPr="00996FAF" w:rsidRDefault="0010050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r w:rsidR="0080479F" w:rsidRPr="00996FAF">
              <w:rPr>
                <w:rFonts w:ascii="Arial" w:hAnsi="Arial" w:cs="Arial"/>
                <w:color w:val="0000FF"/>
              </w:rPr>
              <w:t xml:space="preserve"> </w:t>
            </w:r>
          </w:p>
        </w:tc>
      </w:tr>
      <w:tr w:rsidR="00143FB9" w14:paraId="7AD59EE0" w14:textId="77777777" w:rsidTr="00143F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EDD" w14:textId="77777777" w:rsidR="00FC045E" w:rsidRPr="00996FAF" w:rsidRDefault="0080479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AD59EDE" w14:textId="77777777" w:rsidR="00FC045E" w:rsidRPr="00996FAF" w:rsidRDefault="008047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AD59EDF" w14:textId="026C4EA8" w:rsidR="00FC045E" w:rsidRPr="00996FAF" w:rsidRDefault="0010050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r w:rsidR="0080479F" w:rsidRPr="00996FAF">
              <w:rPr>
                <w:rFonts w:ascii="Arial" w:hAnsi="Arial" w:cs="Arial"/>
                <w:color w:val="0000FF"/>
              </w:rPr>
              <w:t xml:space="preserve"> </w:t>
            </w:r>
          </w:p>
        </w:tc>
      </w:tr>
    </w:tbl>
    <w:p w14:paraId="7AD59EEB" w14:textId="77777777" w:rsidR="00D87E7C" w:rsidRDefault="0080479F" w:rsidP="00D87E7C">
      <w:pPr>
        <w:pStyle w:val="Heading20"/>
      </w:pPr>
      <w:r w:rsidRPr="00996FAF">
        <w:t>Findings</w:t>
      </w:r>
    </w:p>
    <w:p w14:paraId="2DEC397D" w14:textId="236333BE" w:rsidR="00163415" w:rsidRDefault="0065656C" w:rsidP="00163415">
      <w:pPr>
        <w:pStyle w:val="NormalArial"/>
      </w:pPr>
      <w:r>
        <w:t xml:space="preserve">The Performance Report dated 3 August 2022 for the Site Audit </w:t>
      </w:r>
      <w:r w:rsidR="00AD2821">
        <w:t>conducted</w:t>
      </w:r>
      <w:r>
        <w:t xml:space="preserve"> 28 June 2022 to 30 June 2022 </w:t>
      </w:r>
      <w:r w:rsidR="000E6535">
        <w:t xml:space="preserve">found that </w:t>
      </w:r>
      <w:r w:rsidR="00FB3769">
        <w:t xml:space="preserve">aspects of personal and clinical care were not tailored to </w:t>
      </w:r>
      <w:r w:rsidR="00880C94">
        <w:t>the consumers’ individual needs</w:t>
      </w:r>
      <w:r w:rsidR="00861D63">
        <w:t xml:space="preserve"> and did not optimise consumers’ health and well-being</w:t>
      </w:r>
      <w:r w:rsidR="00212589">
        <w:t xml:space="preserve"> particularly in relation to the management of chemical restraint</w:t>
      </w:r>
      <w:r w:rsidR="00FF54FB">
        <w:t xml:space="preserve"> and s</w:t>
      </w:r>
      <w:r w:rsidR="00685946">
        <w:t>ome aspects of clinical care delivery</w:t>
      </w:r>
      <w:r w:rsidR="00212589">
        <w:t xml:space="preserve">. </w:t>
      </w:r>
      <w:r w:rsidR="006F3086">
        <w:t xml:space="preserve">Additionally, information systems </w:t>
      </w:r>
      <w:r w:rsidR="004C3D80">
        <w:t xml:space="preserve">were not effective in ensuring </w:t>
      </w:r>
      <w:r w:rsidR="00212D0A">
        <w:t xml:space="preserve">consumers’ condition, needs, medical appointments and </w:t>
      </w:r>
      <w:r w:rsidR="00165ADC">
        <w:t xml:space="preserve">reviews were effectively communicated. </w:t>
      </w:r>
      <w:r w:rsidR="00163415">
        <w:t xml:space="preserve">Following the Site </w:t>
      </w:r>
      <w:r w:rsidR="0000078F">
        <w:t>Audit,</w:t>
      </w:r>
      <w:r w:rsidR="00163415">
        <w:t xml:space="preserve"> the service took action to address the identified deficiencies; actions included:</w:t>
      </w:r>
    </w:p>
    <w:p w14:paraId="370C4D9E" w14:textId="3D6BC1B8" w:rsidR="001A76F0" w:rsidRPr="005477EF" w:rsidRDefault="00971FB6"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C</w:t>
      </w:r>
      <w:r w:rsidR="00D466A5" w:rsidRPr="005477EF">
        <w:rPr>
          <w:rFonts w:ascii="Arial" w:hAnsi="Arial" w:cs="Arial"/>
        </w:rPr>
        <w:t>ase conference processes</w:t>
      </w:r>
      <w:r w:rsidRPr="005477EF">
        <w:rPr>
          <w:rFonts w:ascii="Arial" w:hAnsi="Arial" w:cs="Arial"/>
        </w:rPr>
        <w:t xml:space="preserve"> have increased</w:t>
      </w:r>
      <w:r w:rsidR="00D466A5" w:rsidRPr="005477EF">
        <w:rPr>
          <w:rFonts w:ascii="Arial" w:hAnsi="Arial" w:cs="Arial"/>
        </w:rPr>
        <w:t xml:space="preserve"> </w:t>
      </w:r>
      <w:r w:rsidR="00447A4E" w:rsidRPr="005477EF">
        <w:rPr>
          <w:rFonts w:ascii="Arial" w:hAnsi="Arial" w:cs="Arial"/>
        </w:rPr>
        <w:t xml:space="preserve">and </w:t>
      </w:r>
      <w:r w:rsidR="00A915EF" w:rsidRPr="005477EF">
        <w:rPr>
          <w:rFonts w:ascii="Arial" w:hAnsi="Arial" w:cs="Arial"/>
        </w:rPr>
        <w:t>were</w:t>
      </w:r>
      <w:r w:rsidR="00447A4E" w:rsidRPr="005477EF">
        <w:rPr>
          <w:rFonts w:ascii="Arial" w:hAnsi="Arial" w:cs="Arial"/>
        </w:rPr>
        <w:t xml:space="preserve"> being facilitated to</w:t>
      </w:r>
      <w:r w:rsidR="00D466A5" w:rsidRPr="005477EF">
        <w:rPr>
          <w:rFonts w:ascii="Arial" w:hAnsi="Arial" w:cs="Arial"/>
        </w:rPr>
        <w:t xml:space="preserve"> discuss concerns or changes in a consumers’ care.</w:t>
      </w:r>
    </w:p>
    <w:p w14:paraId="6B0DD44E" w14:textId="11F98717" w:rsidR="00D86C23" w:rsidRPr="005477EF" w:rsidRDefault="00447A4E"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Conversations </w:t>
      </w:r>
      <w:r w:rsidR="00A915EF" w:rsidRPr="005477EF">
        <w:rPr>
          <w:rFonts w:ascii="Arial" w:hAnsi="Arial" w:cs="Arial"/>
        </w:rPr>
        <w:t>were</w:t>
      </w:r>
      <w:r w:rsidRPr="005477EF">
        <w:rPr>
          <w:rFonts w:ascii="Arial" w:hAnsi="Arial" w:cs="Arial"/>
        </w:rPr>
        <w:t xml:space="preserve"> being </w:t>
      </w:r>
      <w:r w:rsidR="002161B2" w:rsidRPr="005477EF">
        <w:rPr>
          <w:rFonts w:ascii="Arial" w:hAnsi="Arial" w:cs="Arial"/>
        </w:rPr>
        <w:t xml:space="preserve">with consumers and representatives </w:t>
      </w:r>
      <w:r w:rsidR="00D86C23" w:rsidRPr="005477EF">
        <w:rPr>
          <w:rFonts w:ascii="Arial" w:hAnsi="Arial" w:cs="Arial"/>
        </w:rPr>
        <w:t xml:space="preserve">and </w:t>
      </w:r>
      <w:r w:rsidRPr="005477EF">
        <w:rPr>
          <w:rFonts w:ascii="Arial" w:hAnsi="Arial" w:cs="Arial"/>
        </w:rPr>
        <w:t xml:space="preserve">staff </w:t>
      </w:r>
      <w:r w:rsidR="00A915EF" w:rsidRPr="005477EF">
        <w:rPr>
          <w:rFonts w:ascii="Arial" w:hAnsi="Arial" w:cs="Arial"/>
        </w:rPr>
        <w:t>were working</w:t>
      </w:r>
      <w:r w:rsidR="00D86C23" w:rsidRPr="005477EF">
        <w:rPr>
          <w:rFonts w:ascii="Arial" w:hAnsi="Arial" w:cs="Arial"/>
        </w:rPr>
        <w:t xml:space="preserve"> to ensure positive outcomes </w:t>
      </w:r>
      <w:r w:rsidR="00A915EF" w:rsidRPr="005477EF">
        <w:rPr>
          <w:rFonts w:ascii="Arial" w:hAnsi="Arial" w:cs="Arial"/>
        </w:rPr>
        <w:t>were</w:t>
      </w:r>
      <w:r w:rsidR="00D86C23" w:rsidRPr="005477EF">
        <w:rPr>
          <w:rFonts w:ascii="Arial" w:hAnsi="Arial" w:cs="Arial"/>
        </w:rPr>
        <w:t xml:space="preserve"> </w:t>
      </w:r>
      <w:r w:rsidR="002552DE" w:rsidRPr="005477EF">
        <w:rPr>
          <w:rFonts w:ascii="Arial" w:hAnsi="Arial" w:cs="Arial"/>
        </w:rPr>
        <w:t>achieved</w:t>
      </w:r>
      <w:r w:rsidR="00D86C23" w:rsidRPr="005477EF">
        <w:rPr>
          <w:rFonts w:ascii="Arial" w:hAnsi="Arial" w:cs="Arial"/>
        </w:rPr>
        <w:t xml:space="preserve">. A review of case conference progress notes showed the service </w:t>
      </w:r>
      <w:r w:rsidR="00A915EF" w:rsidRPr="005477EF">
        <w:rPr>
          <w:rFonts w:ascii="Arial" w:hAnsi="Arial" w:cs="Arial"/>
        </w:rPr>
        <w:t>was</w:t>
      </w:r>
      <w:r w:rsidR="00D86C23" w:rsidRPr="005477EF">
        <w:rPr>
          <w:rFonts w:ascii="Arial" w:hAnsi="Arial" w:cs="Arial"/>
        </w:rPr>
        <w:t xml:space="preserve"> documenting conversations with consumers and representatives.</w:t>
      </w:r>
    </w:p>
    <w:p w14:paraId="6D16E40D" w14:textId="2CC02CDD" w:rsidR="009751C0" w:rsidRPr="005477EF" w:rsidRDefault="004D70AD"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Changes</w:t>
      </w:r>
      <w:r w:rsidR="009751C0" w:rsidRPr="005477EF">
        <w:rPr>
          <w:rFonts w:ascii="Arial" w:hAnsi="Arial" w:cs="Arial"/>
        </w:rPr>
        <w:t xml:space="preserve"> in consumers’ care </w:t>
      </w:r>
      <w:r w:rsidR="00A915EF" w:rsidRPr="005477EF">
        <w:rPr>
          <w:rFonts w:ascii="Arial" w:hAnsi="Arial" w:cs="Arial"/>
        </w:rPr>
        <w:t>was</w:t>
      </w:r>
      <w:r w:rsidR="009751C0" w:rsidRPr="005477EF">
        <w:rPr>
          <w:rFonts w:ascii="Arial" w:hAnsi="Arial" w:cs="Arial"/>
        </w:rPr>
        <w:t xml:space="preserve"> discussed at the weekly clinical risk meeting</w:t>
      </w:r>
      <w:r w:rsidR="002552DE" w:rsidRPr="005477EF">
        <w:rPr>
          <w:rFonts w:ascii="Arial" w:hAnsi="Arial" w:cs="Arial"/>
        </w:rPr>
        <w:t>s</w:t>
      </w:r>
      <w:r w:rsidR="009751C0" w:rsidRPr="005477EF">
        <w:rPr>
          <w:rFonts w:ascii="Arial" w:hAnsi="Arial" w:cs="Arial"/>
        </w:rPr>
        <w:t xml:space="preserve"> and communication with family </w:t>
      </w:r>
      <w:r w:rsidR="00A915EF" w:rsidRPr="005477EF">
        <w:rPr>
          <w:rFonts w:ascii="Arial" w:hAnsi="Arial" w:cs="Arial"/>
        </w:rPr>
        <w:t>was</w:t>
      </w:r>
      <w:r w:rsidR="009751C0" w:rsidRPr="005477EF">
        <w:rPr>
          <w:rFonts w:ascii="Arial" w:hAnsi="Arial" w:cs="Arial"/>
        </w:rPr>
        <w:t xml:space="preserve"> either conducted by registered staff or management. Registered staff confirmed this occurs</w:t>
      </w:r>
      <w:r w:rsidR="005C74A7" w:rsidRPr="005477EF">
        <w:rPr>
          <w:rFonts w:ascii="Arial" w:hAnsi="Arial" w:cs="Arial"/>
        </w:rPr>
        <w:t>.</w:t>
      </w:r>
    </w:p>
    <w:p w14:paraId="6E027776" w14:textId="09E5C9C5" w:rsidR="009C41A1" w:rsidRPr="005477EF" w:rsidRDefault="004D70AD"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Progress notes were monitored regularly for open disclosure, and staff were regularly reminded to ensure families received communication in relation to a change in a consumer’s health or care needs.</w:t>
      </w:r>
    </w:p>
    <w:p w14:paraId="3261EED5" w14:textId="68D6FD03" w:rsidR="00163415" w:rsidRPr="005477EF" w:rsidRDefault="00731D13"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M</w:t>
      </w:r>
      <w:r w:rsidR="00800A77" w:rsidRPr="005477EF">
        <w:rPr>
          <w:rFonts w:ascii="Arial" w:hAnsi="Arial" w:cs="Arial"/>
        </w:rPr>
        <w:t xml:space="preserve">onthly audits commenced in February 2023 to ensure diabetic consumers </w:t>
      </w:r>
      <w:r w:rsidRPr="005477EF">
        <w:rPr>
          <w:rFonts w:ascii="Arial" w:hAnsi="Arial" w:cs="Arial"/>
        </w:rPr>
        <w:t>were</w:t>
      </w:r>
      <w:r w:rsidR="00800A77" w:rsidRPr="005477EF">
        <w:rPr>
          <w:rFonts w:ascii="Arial" w:hAnsi="Arial" w:cs="Arial"/>
        </w:rPr>
        <w:t xml:space="preserve"> receiving effective management of their diabetes. A review of the </w:t>
      </w:r>
      <w:r w:rsidRPr="005477EF">
        <w:rPr>
          <w:rFonts w:ascii="Arial" w:hAnsi="Arial" w:cs="Arial"/>
        </w:rPr>
        <w:t xml:space="preserve">audits for </w:t>
      </w:r>
      <w:r w:rsidR="00800A77" w:rsidRPr="005477EF">
        <w:rPr>
          <w:rFonts w:ascii="Arial" w:hAnsi="Arial" w:cs="Arial"/>
        </w:rPr>
        <w:t xml:space="preserve">May and June 2023 </w:t>
      </w:r>
      <w:r w:rsidR="001B5386" w:rsidRPr="005477EF">
        <w:rPr>
          <w:rFonts w:ascii="Arial" w:hAnsi="Arial" w:cs="Arial"/>
        </w:rPr>
        <w:t xml:space="preserve">confirmed all consumers with diabetes were </w:t>
      </w:r>
      <w:r w:rsidR="006B22C1" w:rsidRPr="005477EF">
        <w:rPr>
          <w:rFonts w:ascii="Arial" w:hAnsi="Arial" w:cs="Arial"/>
        </w:rPr>
        <w:t>monitored.</w:t>
      </w:r>
      <w:r w:rsidR="00800A77" w:rsidRPr="005477EF">
        <w:rPr>
          <w:rFonts w:ascii="Arial" w:hAnsi="Arial" w:cs="Arial"/>
        </w:rPr>
        <w:t xml:space="preserve"> </w:t>
      </w:r>
      <w:r w:rsidR="00A50919" w:rsidRPr="005477EF">
        <w:rPr>
          <w:rFonts w:ascii="Arial" w:hAnsi="Arial" w:cs="Arial"/>
        </w:rPr>
        <w:t>Senior clinical</w:t>
      </w:r>
      <w:r w:rsidR="006B22C1" w:rsidRPr="005477EF">
        <w:rPr>
          <w:rFonts w:ascii="Arial" w:hAnsi="Arial" w:cs="Arial"/>
        </w:rPr>
        <w:t xml:space="preserve"> staff </w:t>
      </w:r>
      <w:r w:rsidR="00800A77" w:rsidRPr="005477EF">
        <w:rPr>
          <w:rFonts w:ascii="Arial" w:hAnsi="Arial" w:cs="Arial"/>
        </w:rPr>
        <w:t>said there ha</w:t>
      </w:r>
      <w:r w:rsidR="006B22C1" w:rsidRPr="005477EF">
        <w:rPr>
          <w:rFonts w:ascii="Arial" w:hAnsi="Arial" w:cs="Arial"/>
        </w:rPr>
        <w:t>d</w:t>
      </w:r>
      <w:r w:rsidR="00800A77" w:rsidRPr="005477EF">
        <w:rPr>
          <w:rFonts w:ascii="Arial" w:hAnsi="Arial" w:cs="Arial"/>
        </w:rPr>
        <w:t xml:space="preserve"> been improvement in </w:t>
      </w:r>
      <w:r w:rsidR="00A915EF" w:rsidRPr="005477EF">
        <w:rPr>
          <w:rFonts w:ascii="Arial" w:hAnsi="Arial" w:cs="Arial"/>
        </w:rPr>
        <w:t xml:space="preserve">the </w:t>
      </w:r>
      <w:r w:rsidR="000945A1" w:rsidRPr="005477EF">
        <w:rPr>
          <w:rFonts w:ascii="Arial" w:hAnsi="Arial" w:cs="Arial"/>
        </w:rPr>
        <w:t>monitoring</w:t>
      </w:r>
      <w:r w:rsidR="002552DE" w:rsidRPr="005477EF">
        <w:rPr>
          <w:rFonts w:ascii="Arial" w:hAnsi="Arial" w:cs="Arial"/>
        </w:rPr>
        <w:t xml:space="preserve"> of</w:t>
      </w:r>
      <w:r w:rsidR="000945A1" w:rsidRPr="005477EF">
        <w:rPr>
          <w:rFonts w:ascii="Arial" w:hAnsi="Arial" w:cs="Arial"/>
        </w:rPr>
        <w:t xml:space="preserve"> consumers’ blood glucose levels over the previous six months. </w:t>
      </w:r>
    </w:p>
    <w:p w14:paraId="183DC5F7" w14:textId="52071CF4" w:rsidR="00836CF2" w:rsidRPr="005477EF" w:rsidRDefault="00A50919"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Senior clinical staff</w:t>
      </w:r>
      <w:r w:rsidR="00836CF2" w:rsidRPr="005477EF">
        <w:rPr>
          <w:rFonts w:ascii="Arial" w:hAnsi="Arial" w:cs="Arial"/>
        </w:rPr>
        <w:t xml:space="preserve"> said they identified</w:t>
      </w:r>
      <w:r w:rsidR="00845C5B" w:rsidRPr="005477EF">
        <w:rPr>
          <w:rFonts w:ascii="Arial" w:hAnsi="Arial" w:cs="Arial"/>
        </w:rPr>
        <w:t xml:space="preserve"> opportunities </w:t>
      </w:r>
      <w:r w:rsidR="009F44CE" w:rsidRPr="005477EF">
        <w:rPr>
          <w:rFonts w:ascii="Arial" w:hAnsi="Arial" w:cs="Arial"/>
        </w:rPr>
        <w:t xml:space="preserve">to improve the communication of medical officer instructions relating to medication </w:t>
      </w:r>
      <w:r w:rsidR="0000078F" w:rsidRPr="005477EF">
        <w:rPr>
          <w:rFonts w:ascii="Arial" w:hAnsi="Arial" w:cs="Arial"/>
        </w:rPr>
        <w:t>management</w:t>
      </w:r>
      <w:r w:rsidR="002552DE" w:rsidRPr="005477EF">
        <w:rPr>
          <w:rFonts w:ascii="Arial" w:hAnsi="Arial" w:cs="Arial"/>
        </w:rPr>
        <w:t>.</w:t>
      </w:r>
      <w:r w:rsidR="0000078F" w:rsidRPr="005477EF">
        <w:rPr>
          <w:rFonts w:ascii="Arial" w:hAnsi="Arial" w:cs="Arial"/>
        </w:rPr>
        <w:t xml:space="preserve"> </w:t>
      </w:r>
      <w:r w:rsidR="002552DE" w:rsidRPr="005477EF">
        <w:rPr>
          <w:rFonts w:ascii="Arial" w:hAnsi="Arial" w:cs="Arial"/>
        </w:rPr>
        <w:t>I</w:t>
      </w:r>
      <w:r w:rsidR="0000078F" w:rsidRPr="005477EF">
        <w:rPr>
          <w:rFonts w:ascii="Arial" w:hAnsi="Arial" w:cs="Arial"/>
        </w:rPr>
        <w:t>n</w:t>
      </w:r>
      <w:r w:rsidR="00A915EF" w:rsidRPr="005477EF">
        <w:rPr>
          <w:rFonts w:ascii="Arial" w:hAnsi="Arial" w:cs="Arial"/>
        </w:rPr>
        <w:t xml:space="preserve"> response to this</w:t>
      </w:r>
      <w:r w:rsidR="00CF3A7E" w:rsidRPr="005477EF">
        <w:rPr>
          <w:rFonts w:ascii="Arial" w:hAnsi="Arial" w:cs="Arial"/>
        </w:rPr>
        <w:t>,</w:t>
      </w:r>
      <w:r w:rsidR="00354E92" w:rsidRPr="005477EF">
        <w:rPr>
          <w:rFonts w:ascii="Arial" w:hAnsi="Arial" w:cs="Arial"/>
        </w:rPr>
        <w:t xml:space="preserve"> improvements </w:t>
      </w:r>
      <w:r w:rsidR="00FB082F" w:rsidRPr="005477EF">
        <w:rPr>
          <w:rFonts w:ascii="Arial" w:hAnsi="Arial" w:cs="Arial"/>
        </w:rPr>
        <w:t xml:space="preserve">to the electronic care management systems </w:t>
      </w:r>
      <w:r w:rsidR="00354E92" w:rsidRPr="005477EF">
        <w:rPr>
          <w:rFonts w:ascii="Arial" w:hAnsi="Arial" w:cs="Arial"/>
        </w:rPr>
        <w:t xml:space="preserve">were initiated </w:t>
      </w:r>
      <w:r w:rsidR="00930333" w:rsidRPr="005477EF">
        <w:rPr>
          <w:rFonts w:ascii="Arial" w:hAnsi="Arial" w:cs="Arial"/>
        </w:rPr>
        <w:t xml:space="preserve">in February </w:t>
      </w:r>
      <w:r w:rsidR="00FB082F" w:rsidRPr="005477EF">
        <w:rPr>
          <w:rFonts w:ascii="Arial" w:hAnsi="Arial" w:cs="Arial"/>
        </w:rPr>
        <w:t>2023</w:t>
      </w:r>
      <w:r w:rsidRPr="005477EF">
        <w:rPr>
          <w:rFonts w:ascii="Arial" w:hAnsi="Arial" w:cs="Arial"/>
        </w:rPr>
        <w:t xml:space="preserve"> </w:t>
      </w:r>
      <w:r w:rsidR="00FB082F" w:rsidRPr="005477EF">
        <w:rPr>
          <w:rFonts w:ascii="Arial" w:hAnsi="Arial" w:cs="Arial"/>
        </w:rPr>
        <w:t xml:space="preserve">and this </w:t>
      </w:r>
      <w:r w:rsidR="00CF3A7E" w:rsidRPr="005477EF">
        <w:rPr>
          <w:rFonts w:ascii="Arial" w:hAnsi="Arial" w:cs="Arial"/>
        </w:rPr>
        <w:t>was supporting</w:t>
      </w:r>
      <w:r w:rsidR="00836CF2" w:rsidRPr="005477EF">
        <w:rPr>
          <w:rFonts w:ascii="Arial" w:hAnsi="Arial" w:cs="Arial"/>
        </w:rPr>
        <w:t xml:space="preserve"> registered staff in </w:t>
      </w:r>
      <w:r w:rsidR="00CF3A7E" w:rsidRPr="005477EF">
        <w:rPr>
          <w:rFonts w:ascii="Arial" w:hAnsi="Arial" w:cs="Arial"/>
        </w:rPr>
        <w:t>the management of</w:t>
      </w:r>
      <w:r w:rsidR="00836CF2" w:rsidRPr="005477EF">
        <w:rPr>
          <w:rFonts w:ascii="Arial" w:hAnsi="Arial" w:cs="Arial"/>
        </w:rPr>
        <w:t xml:space="preserve"> consumers with diabetes</w:t>
      </w:r>
      <w:r w:rsidR="00201607" w:rsidRPr="005477EF">
        <w:rPr>
          <w:rFonts w:ascii="Arial" w:hAnsi="Arial" w:cs="Arial"/>
        </w:rPr>
        <w:t>.</w:t>
      </w:r>
    </w:p>
    <w:p w14:paraId="66910BED" w14:textId="57670D54" w:rsidR="009B1C97" w:rsidRPr="005477EF" w:rsidRDefault="009B1C97"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The service recruited a Quality Education Manager in February 2023 to provide additional training to staff and </w:t>
      </w:r>
      <w:r w:rsidR="00711D81" w:rsidRPr="005477EF">
        <w:rPr>
          <w:rFonts w:ascii="Arial" w:hAnsi="Arial" w:cs="Arial"/>
        </w:rPr>
        <w:t xml:space="preserve">to provide </w:t>
      </w:r>
      <w:r w:rsidRPr="005477EF">
        <w:rPr>
          <w:rFonts w:ascii="Arial" w:hAnsi="Arial" w:cs="Arial"/>
        </w:rPr>
        <w:t>increase</w:t>
      </w:r>
      <w:r w:rsidR="00711D81" w:rsidRPr="005477EF">
        <w:rPr>
          <w:rFonts w:ascii="Arial" w:hAnsi="Arial" w:cs="Arial"/>
        </w:rPr>
        <w:t>d</w:t>
      </w:r>
      <w:r w:rsidRPr="005477EF">
        <w:rPr>
          <w:rFonts w:ascii="Arial" w:hAnsi="Arial" w:cs="Arial"/>
        </w:rPr>
        <w:t xml:space="preserve"> clinical oversight</w:t>
      </w:r>
      <w:r w:rsidR="00711D81" w:rsidRPr="005477EF">
        <w:rPr>
          <w:rFonts w:ascii="Arial" w:hAnsi="Arial" w:cs="Arial"/>
        </w:rPr>
        <w:t>.</w:t>
      </w:r>
    </w:p>
    <w:p w14:paraId="5D29CA4E" w14:textId="1968B64E" w:rsidR="00432404" w:rsidRPr="005477EF" w:rsidRDefault="00432404"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lastRenderedPageBreak/>
        <w:t xml:space="preserve">The </w:t>
      </w:r>
      <w:r w:rsidR="00711D81" w:rsidRPr="005477EF">
        <w:rPr>
          <w:rFonts w:ascii="Arial" w:hAnsi="Arial" w:cs="Arial"/>
        </w:rPr>
        <w:t xml:space="preserve">Quality Education Manager </w:t>
      </w:r>
      <w:r w:rsidRPr="005477EF">
        <w:rPr>
          <w:rFonts w:ascii="Arial" w:hAnsi="Arial" w:cs="Arial"/>
        </w:rPr>
        <w:t>monitor</w:t>
      </w:r>
      <w:r w:rsidR="00CF3A7E" w:rsidRPr="005477EF">
        <w:rPr>
          <w:rFonts w:ascii="Arial" w:hAnsi="Arial" w:cs="Arial"/>
        </w:rPr>
        <w:t>ed</w:t>
      </w:r>
      <w:r w:rsidRPr="005477EF">
        <w:rPr>
          <w:rFonts w:ascii="Arial" w:hAnsi="Arial" w:cs="Arial"/>
        </w:rPr>
        <w:t xml:space="preserve"> </w:t>
      </w:r>
      <w:r w:rsidR="00711D81" w:rsidRPr="005477EF">
        <w:rPr>
          <w:rFonts w:ascii="Arial" w:hAnsi="Arial" w:cs="Arial"/>
        </w:rPr>
        <w:t>p</w:t>
      </w:r>
      <w:r w:rsidRPr="005477EF">
        <w:rPr>
          <w:rFonts w:ascii="Arial" w:hAnsi="Arial" w:cs="Arial"/>
        </w:rPr>
        <w:t>sychotropic medications which have been included as a standing agenda item at the weekly clinical risk meeting. The psychotropic register showed appropriate diagnoses and consents from the</w:t>
      </w:r>
      <w:r w:rsidR="00CF3A7E" w:rsidRPr="005477EF">
        <w:rPr>
          <w:rFonts w:ascii="Arial" w:hAnsi="Arial" w:cs="Arial"/>
        </w:rPr>
        <w:t xml:space="preserve"> </w:t>
      </w:r>
      <w:r w:rsidR="00711D81" w:rsidRPr="005477EF">
        <w:rPr>
          <w:rFonts w:ascii="Arial" w:hAnsi="Arial" w:cs="Arial"/>
        </w:rPr>
        <w:t>medical officer</w:t>
      </w:r>
      <w:r w:rsidR="00CF3A7E" w:rsidRPr="005477EF">
        <w:rPr>
          <w:rFonts w:ascii="Arial" w:hAnsi="Arial" w:cs="Arial"/>
        </w:rPr>
        <w:t>,</w:t>
      </w:r>
      <w:r w:rsidRPr="005477EF">
        <w:rPr>
          <w:rFonts w:ascii="Arial" w:hAnsi="Arial" w:cs="Arial"/>
        </w:rPr>
        <w:t xml:space="preserve"> </w:t>
      </w:r>
      <w:r w:rsidR="0000078F" w:rsidRPr="005477EF">
        <w:rPr>
          <w:rFonts w:ascii="Arial" w:hAnsi="Arial" w:cs="Arial"/>
        </w:rPr>
        <w:t>consumers,</w:t>
      </w:r>
      <w:r w:rsidR="00711D81" w:rsidRPr="005477EF">
        <w:rPr>
          <w:rFonts w:ascii="Arial" w:hAnsi="Arial" w:cs="Arial"/>
        </w:rPr>
        <w:t xml:space="preserve"> and </w:t>
      </w:r>
      <w:r w:rsidRPr="005477EF">
        <w:rPr>
          <w:rFonts w:ascii="Arial" w:hAnsi="Arial" w:cs="Arial"/>
        </w:rPr>
        <w:t>representatives</w:t>
      </w:r>
      <w:r w:rsidR="00711D81" w:rsidRPr="005477EF">
        <w:rPr>
          <w:rFonts w:ascii="Arial" w:hAnsi="Arial" w:cs="Arial"/>
        </w:rPr>
        <w:t>.</w:t>
      </w:r>
    </w:p>
    <w:p w14:paraId="7EEB44AD" w14:textId="60E470E7" w:rsidR="00BF4B6B" w:rsidRDefault="001D492E" w:rsidP="0036130C">
      <w:pPr>
        <w:pStyle w:val="NormalArial"/>
      </w:pPr>
      <w:r>
        <w:t xml:space="preserve">Consumers and representatives were satisfied the service was providing </w:t>
      </w:r>
      <w:r w:rsidR="002E5EE8">
        <w:t xml:space="preserve">safe and effective personal and clinical care. </w:t>
      </w:r>
      <w:r w:rsidR="009D245D">
        <w:t xml:space="preserve">Consumers </w:t>
      </w:r>
      <w:r w:rsidR="003D7C38">
        <w:t>including those with</w:t>
      </w:r>
      <w:r w:rsidR="009D245D">
        <w:t xml:space="preserve"> diabetes</w:t>
      </w:r>
      <w:r w:rsidR="00260854">
        <w:t xml:space="preserve"> and</w:t>
      </w:r>
      <w:r w:rsidR="009C0E5E">
        <w:t xml:space="preserve"> wound ca</w:t>
      </w:r>
      <w:r w:rsidR="006C3691">
        <w:t>re</w:t>
      </w:r>
      <w:r w:rsidR="009D245D">
        <w:t xml:space="preserve"> reported</w:t>
      </w:r>
      <w:r w:rsidR="003D7C38">
        <w:t xml:space="preserve"> satisfaction with the way </w:t>
      </w:r>
      <w:r w:rsidR="00F751D9">
        <w:t>their health was managed</w:t>
      </w:r>
    </w:p>
    <w:p w14:paraId="6274504F" w14:textId="21178EA7" w:rsidR="009C0E5E" w:rsidRDefault="00F751D9" w:rsidP="0036130C">
      <w:pPr>
        <w:pStyle w:val="NormalArial"/>
      </w:pPr>
      <w:r>
        <w:t>Staff demonstrated a sound understanding of consumers’ care needs</w:t>
      </w:r>
      <w:r w:rsidR="00391DDE">
        <w:t>. Staff were familiar with diab</w:t>
      </w:r>
      <w:r w:rsidR="008F668A">
        <w:t xml:space="preserve">etes management for individual </w:t>
      </w:r>
      <w:r w:rsidR="0000078F">
        <w:t>consumers</w:t>
      </w:r>
      <w:r w:rsidR="008F668A">
        <w:t xml:space="preserve"> </w:t>
      </w:r>
      <w:r w:rsidR="00D70151">
        <w:t>including the monitoring of blood glucose levels</w:t>
      </w:r>
      <w:r w:rsidR="006D0EA2">
        <w:t xml:space="preserve">; documentation demonstrated blood glucose levels were monitored and insulin was given </w:t>
      </w:r>
      <w:r w:rsidR="00C23F1E">
        <w:t xml:space="preserve">on time. Where </w:t>
      </w:r>
      <w:r w:rsidR="00DE3C9F">
        <w:t>required</w:t>
      </w:r>
      <w:r w:rsidR="009C0E5E">
        <w:t>,</w:t>
      </w:r>
      <w:r w:rsidR="00DE3C9F">
        <w:t xml:space="preserve"> contact was made with medical officers</w:t>
      </w:r>
      <w:r w:rsidR="009C0E5E">
        <w:t xml:space="preserve"> and reassessment occurred. </w:t>
      </w:r>
    </w:p>
    <w:p w14:paraId="032DC1A2" w14:textId="344E8C7B" w:rsidR="00D221E5" w:rsidRDefault="006C3691" w:rsidP="0036130C">
      <w:pPr>
        <w:pStyle w:val="NormalArial"/>
      </w:pPr>
      <w:r>
        <w:t>Wound care specialists were involved in</w:t>
      </w:r>
      <w:r w:rsidR="00F64546">
        <w:t xml:space="preserve"> </w:t>
      </w:r>
      <w:r w:rsidR="0037295F">
        <w:t>the management of complex wounds,</w:t>
      </w:r>
      <w:r>
        <w:t xml:space="preserve"> </w:t>
      </w:r>
      <w:r w:rsidR="0037295F">
        <w:t xml:space="preserve">wound care </w:t>
      </w:r>
      <w:r w:rsidR="00FC5093">
        <w:t>was</w:t>
      </w:r>
      <w:r w:rsidR="0037295F">
        <w:t xml:space="preserve"> delivered in accordance with care directives</w:t>
      </w:r>
      <w:r w:rsidR="00FC5093">
        <w:t xml:space="preserve"> and monitoring of wounds occurred. </w:t>
      </w:r>
      <w:r w:rsidR="0000078F">
        <w:t>Registered</w:t>
      </w:r>
      <w:r w:rsidR="00FC5093">
        <w:t xml:space="preserve"> staff said they monitored wounds </w:t>
      </w:r>
      <w:r w:rsidR="00904759">
        <w:t xml:space="preserve">and took photographs on a weekly basis. They said if wounds were not healing in a timely </w:t>
      </w:r>
      <w:r w:rsidR="0000078F">
        <w:t>manner,</w:t>
      </w:r>
      <w:r w:rsidR="00904759">
        <w:t xml:space="preserve"> they escalated the situation to the medical officer or to the wound care specialist.</w:t>
      </w:r>
    </w:p>
    <w:p w14:paraId="2135B68A" w14:textId="64A138E4" w:rsidR="00CE44E0" w:rsidRDefault="00D221E5" w:rsidP="0036130C">
      <w:pPr>
        <w:pStyle w:val="NormalArial"/>
        <w:rPr>
          <w:rFonts w:eastAsia="Arial"/>
        </w:rPr>
      </w:pPr>
      <w:r>
        <w:t xml:space="preserve">Chemical restraint </w:t>
      </w:r>
      <w:r w:rsidR="002268E6">
        <w:t xml:space="preserve">was monitored by the medical officer on a regular basis and for those consumers who had been prescribed a chemical restraint there was evidence of </w:t>
      </w:r>
      <w:r w:rsidR="008F7267">
        <w:t xml:space="preserve">consultation with representatives and authorisation. </w:t>
      </w:r>
      <w:r w:rsidR="004A256B">
        <w:t xml:space="preserve">Management </w:t>
      </w:r>
      <w:r w:rsidR="004C349E">
        <w:t>said</w:t>
      </w:r>
      <w:r w:rsidR="00F548D4">
        <w:t xml:space="preserve"> the service’s electronic care management system automatically alert</w:t>
      </w:r>
      <w:r w:rsidR="00E67908">
        <w:t>ed</w:t>
      </w:r>
      <w:r w:rsidR="00F548D4">
        <w:t xml:space="preserve"> registered staff to </w:t>
      </w:r>
      <w:r w:rsidR="00896404">
        <w:t>update the</w:t>
      </w:r>
      <w:r w:rsidR="00E474CC">
        <w:t xml:space="preserve"> psychotropic </w:t>
      </w:r>
      <w:r w:rsidR="00896404">
        <w:t>register when there has been a change</w:t>
      </w:r>
      <w:r w:rsidR="002D5D04">
        <w:t xml:space="preserve"> in the use of psychotropic medications. </w:t>
      </w:r>
      <w:r w:rsidR="00B121E0">
        <w:t xml:space="preserve">Restrictive practices and psychotropic medications </w:t>
      </w:r>
      <w:r w:rsidR="003B2BC2">
        <w:t>were</w:t>
      </w:r>
      <w:r w:rsidR="00E67908" w:rsidRPr="00E67908">
        <w:t xml:space="preserve"> </w:t>
      </w:r>
      <w:r w:rsidR="00E67908">
        <w:t>an agenda item at the service’s clinical risk meeting and</w:t>
      </w:r>
      <w:r w:rsidR="00BC4603" w:rsidRPr="007174C4">
        <w:rPr>
          <w:rFonts w:eastAsia="Arial"/>
        </w:rPr>
        <w:t xml:space="preserve"> review of the April and May 2023 clinical risk meeting</w:t>
      </w:r>
      <w:r w:rsidR="00260854">
        <w:rPr>
          <w:rFonts w:eastAsia="Arial"/>
        </w:rPr>
        <w:t xml:space="preserve"> minutes</w:t>
      </w:r>
      <w:r w:rsidR="00BC4603" w:rsidRPr="007174C4">
        <w:rPr>
          <w:rFonts w:eastAsia="Arial"/>
        </w:rPr>
        <w:t xml:space="preserve"> showed </w:t>
      </w:r>
      <w:r w:rsidR="00BC4603" w:rsidRPr="1200A8A3">
        <w:rPr>
          <w:rFonts w:eastAsia="Arial"/>
        </w:rPr>
        <w:t>chemical</w:t>
      </w:r>
      <w:r w:rsidR="00BC4603" w:rsidRPr="007174C4">
        <w:rPr>
          <w:rFonts w:eastAsia="Arial"/>
        </w:rPr>
        <w:t xml:space="preserve"> </w:t>
      </w:r>
      <w:r w:rsidR="00BC4603">
        <w:rPr>
          <w:rFonts w:eastAsia="Arial"/>
        </w:rPr>
        <w:t>restraint was</w:t>
      </w:r>
      <w:r w:rsidR="00BC4603" w:rsidRPr="007174C4">
        <w:rPr>
          <w:rFonts w:eastAsia="Arial"/>
        </w:rPr>
        <w:t xml:space="preserve"> discussed</w:t>
      </w:r>
      <w:r w:rsidR="00E67908">
        <w:rPr>
          <w:rFonts w:eastAsia="Arial"/>
        </w:rPr>
        <w:t>.</w:t>
      </w:r>
    </w:p>
    <w:p w14:paraId="3B306B9C" w14:textId="70F12C1B" w:rsidR="002D5D04" w:rsidRDefault="00CE44E0" w:rsidP="0036130C">
      <w:pPr>
        <w:pStyle w:val="NormalArial"/>
      </w:pPr>
      <w:r>
        <w:rPr>
          <w:rFonts w:eastAsia="Arial"/>
        </w:rPr>
        <w:t>F</w:t>
      </w:r>
      <w:r w:rsidR="0030317C">
        <w:rPr>
          <w:rFonts w:eastAsia="Arial"/>
        </w:rPr>
        <w:t xml:space="preserve">or consumers who experienced falls, a falls risk assessment was completed, registered staff </w:t>
      </w:r>
      <w:r w:rsidR="009777D9">
        <w:rPr>
          <w:rFonts w:eastAsia="Arial"/>
        </w:rPr>
        <w:t>assessed the consumer</w:t>
      </w:r>
      <w:r w:rsidR="00E6761C">
        <w:rPr>
          <w:rFonts w:eastAsia="Arial"/>
        </w:rPr>
        <w:t xml:space="preserve"> following a fall, referrals were made to the </w:t>
      </w:r>
      <w:r w:rsidR="0000078F">
        <w:rPr>
          <w:rFonts w:eastAsia="Arial"/>
        </w:rPr>
        <w:t>physiotherapist</w:t>
      </w:r>
      <w:r w:rsidR="00F374D9">
        <w:rPr>
          <w:rFonts w:eastAsia="Arial"/>
        </w:rPr>
        <w:t xml:space="preserve">, </w:t>
      </w:r>
      <w:r w:rsidR="00DA519F">
        <w:rPr>
          <w:rFonts w:eastAsia="Arial"/>
        </w:rPr>
        <w:t xml:space="preserve">mobility aids and </w:t>
      </w:r>
      <w:r w:rsidR="00F374D9">
        <w:rPr>
          <w:rFonts w:eastAsia="Arial"/>
        </w:rPr>
        <w:t>sensor equipment was sourced,</w:t>
      </w:r>
      <w:r w:rsidR="00E6761C">
        <w:rPr>
          <w:rFonts w:eastAsia="Arial"/>
        </w:rPr>
        <w:t xml:space="preserve"> and falls prevention strategies were </w:t>
      </w:r>
      <w:r w:rsidR="00455C66">
        <w:rPr>
          <w:rFonts w:eastAsia="Arial"/>
        </w:rPr>
        <w:t xml:space="preserve">detailed in care planning documentation. </w:t>
      </w:r>
      <w:r w:rsidR="005D2C0B">
        <w:rPr>
          <w:rFonts w:eastAsia="Arial"/>
        </w:rPr>
        <w:t xml:space="preserve">While </w:t>
      </w:r>
      <w:r w:rsidR="0043230A">
        <w:rPr>
          <w:rFonts w:eastAsia="Arial"/>
        </w:rPr>
        <w:t xml:space="preserve">the completion of observations </w:t>
      </w:r>
      <w:r w:rsidR="000D4018">
        <w:rPr>
          <w:rFonts w:eastAsia="Arial"/>
        </w:rPr>
        <w:t>post fall was not consistently in accordance with organisational policy</w:t>
      </w:r>
      <w:r w:rsidR="00825757">
        <w:rPr>
          <w:rFonts w:eastAsia="Arial"/>
        </w:rPr>
        <w:t xml:space="preserve">, management </w:t>
      </w:r>
      <w:r w:rsidR="002E0BA8">
        <w:rPr>
          <w:rFonts w:eastAsia="Arial"/>
        </w:rPr>
        <w:t xml:space="preserve">addressed this at the time of the Assessment Contact and </w:t>
      </w:r>
      <w:r w:rsidR="007F570F">
        <w:rPr>
          <w:rFonts w:eastAsia="Arial"/>
        </w:rPr>
        <w:t xml:space="preserve">adjusted the plan for continuous </w:t>
      </w:r>
      <w:r w:rsidR="002E0BA8">
        <w:rPr>
          <w:rFonts w:eastAsia="Arial"/>
        </w:rPr>
        <w:t xml:space="preserve">improvement </w:t>
      </w:r>
      <w:r w:rsidR="00BC0F07">
        <w:rPr>
          <w:rFonts w:eastAsia="Arial"/>
        </w:rPr>
        <w:t>accordingly.</w:t>
      </w:r>
    </w:p>
    <w:p w14:paraId="029B6E8F" w14:textId="6F35F8B9" w:rsidR="00FC4FA9" w:rsidRDefault="00E705A5" w:rsidP="0036130C">
      <w:pPr>
        <w:pStyle w:val="NormalArial"/>
      </w:pPr>
      <w:r>
        <w:t xml:space="preserve">Consumers and representatives were satisfied </w:t>
      </w:r>
      <w:r w:rsidR="00265824">
        <w:t>with the way information about consumers’ needs and preferences was communicated</w:t>
      </w:r>
      <w:r w:rsidR="00434CBD">
        <w:t xml:space="preserve"> and provided positive feedback in relation to this</w:t>
      </w:r>
      <w:r w:rsidR="00265824">
        <w:t xml:space="preserve">. </w:t>
      </w:r>
      <w:r w:rsidR="00434CBD">
        <w:t>One</w:t>
      </w:r>
      <w:r w:rsidR="001C1040">
        <w:t xml:space="preserve"> representative</w:t>
      </w:r>
      <w:r w:rsidR="00434CBD">
        <w:t xml:space="preserve"> said</w:t>
      </w:r>
      <w:r w:rsidR="001C1040">
        <w:t xml:space="preserve"> the servi</w:t>
      </w:r>
      <w:r w:rsidR="00932D8E">
        <w:t xml:space="preserve">ce’s information systems had improved and that this had </w:t>
      </w:r>
      <w:r w:rsidR="0060279C">
        <w:t>enhanced</w:t>
      </w:r>
      <w:r w:rsidR="00B928E7">
        <w:t xml:space="preserve"> the way their family member’s dignity and choices were supported</w:t>
      </w:r>
      <w:r w:rsidR="00CE1325">
        <w:t>;</w:t>
      </w:r>
      <w:r w:rsidR="00F10BC5">
        <w:t xml:space="preserve"> documented </w:t>
      </w:r>
      <w:r w:rsidR="00CE1325">
        <w:t xml:space="preserve">representative </w:t>
      </w:r>
      <w:r w:rsidR="00F10BC5">
        <w:t xml:space="preserve">feedback was </w:t>
      </w:r>
      <w:r w:rsidR="00AB0571">
        <w:t>re</w:t>
      </w:r>
      <w:r w:rsidR="00F10BC5">
        <w:t xml:space="preserve">viewed </w:t>
      </w:r>
      <w:r w:rsidR="00CE1325">
        <w:t>and</w:t>
      </w:r>
      <w:r w:rsidR="00AB0571">
        <w:t xml:space="preserve"> demonstrated high levels of satisfaction with the way communication was managed.</w:t>
      </w:r>
      <w:r w:rsidR="00F10BC5">
        <w:t xml:space="preserve"> </w:t>
      </w:r>
      <w:r w:rsidR="0060279C">
        <w:t xml:space="preserve">Care staff said they </w:t>
      </w:r>
      <w:r w:rsidR="009F754A">
        <w:t>refer to the care plan</w:t>
      </w:r>
      <w:r w:rsidR="00CE1325">
        <w:t>s</w:t>
      </w:r>
      <w:r w:rsidR="009F754A">
        <w:t xml:space="preserve"> for information about consumers’ needs and </w:t>
      </w:r>
      <w:r w:rsidR="00AB0571">
        <w:t>preferences</w:t>
      </w:r>
      <w:r w:rsidR="00AD3B1B">
        <w:t>.</w:t>
      </w:r>
    </w:p>
    <w:p w14:paraId="7AD59F25" w14:textId="545169CA" w:rsidR="002B0C90" w:rsidRPr="00262C0B" w:rsidRDefault="00FC4FA9" w:rsidP="0036130C">
      <w:pPr>
        <w:pStyle w:val="NormalArial"/>
      </w:pPr>
      <w:r>
        <w:t xml:space="preserve">For the reasons detailed I find </w:t>
      </w:r>
      <w:r w:rsidR="00FB10A1">
        <w:t>Requirement</w:t>
      </w:r>
      <w:r>
        <w:t xml:space="preserve"> 3(3)(a) and 3(3)(e) are Compliant. </w:t>
      </w:r>
      <w:r w:rsidR="0080479F">
        <w:br w:type="page"/>
      </w:r>
    </w:p>
    <w:p w14:paraId="7AD59F26" w14:textId="77777777" w:rsidR="00FC045E" w:rsidRPr="00996FAF" w:rsidRDefault="0080479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43FB9" w14:paraId="7AD59F29" w14:textId="77777777" w:rsidTr="00804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AD59F27" w14:textId="77777777" w:rsidR="00FC045E" w:rsidRPr="00996FAF" w:rsidRDefault="0080479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AD59F28" w14:textId="77777777" w:rsidR="00FC045E" w:rsidRPr="00996FAF" w:rsidRDefault="001005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3FB9" w14:paraId="7AD59F35" w14:textId="77777777" w:rsidTr="00143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F32" w14:textId="77777777" w:rsidR="00FC045E" w:rsidRPr="00996FAF" w:rsidRDefault="0080479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AD59F33" w14:textId="77777777" w:rsidR="00FC045E" w:rsidRPr="00996FAF" w:rsidRDefault="008047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D59F34" w14:textId="65CBAD0C" w:rsidR="00FC045E" w:rsidRPr="00996FAF" w:rsidRDefault="00100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r w:rsidR="0080479F" w:rsidRPr="00996FAF">
              <w:rPr>
                <w:rFonts w:ascii="Arial" w:hAnsi="Arial" w:cs="Arial"/>
                <w:color w:val="0000FF"/>
              </w:rPr>
              <w:t xml:space="preserve"> </w:t>
            </w:r>
          </w:p>
        </w:tc>
      </w:tr>
      <w:tr w:rsidR="00143FB9" w14:paraId="7AD59F39" w14:textId="77777777" w:rsidTr="00143F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F36" w14:textId="77777777" w:rsidR="00FC045E" w:rsidRPr="00996FAF" w:rsidRDefault="0080479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AD59F37" w14:textId="77777777" w:rsidR="00FC045E" w:rsidRPr="00996FAF" w:rsidRDefault="008047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AD59F38" w14:textId="7F18465F" w:rsidR="00FC045E" w:rsidRPr="00996FAF" w:rsidRDefault="0010050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r w:rsidR="0080479F" w:rsidRPr="00996FAF">
              <w:rPr>
                <w:rFonts w:ascii="Arial" w:hAnsi="Arial" w:cs="Arial"/>
                <w:color w:val="0000FF"/>
              </w:rPr>
              <w:t xml:space="preserve"> </w:t>
            </w:r>
          </w:p>
        </w:tc>
      </w:tr>
    </w:tbl>
    <w:p w14:paraId="7AD59F3A" w14:textId="77777777" w:rsidR="00D87E7C" w:rsidRDefault="0080479F" w:rsidP="00D87E7C">
      <w:pPr>
        <w:pStyle w:val="Heading20"/>
      </w:pPr>
      <w:r w:rsidRPr="00996FAF">
        <w:t>Findings</w:t>
      </w:r>
    </w:p>
    <w:p w14:paraId="18F5DD7C" w14:textId="77777777" w:rsidR="009545EB" w:rsidRDefault="0065656C" w:rsidP="009545EB">
      <w:pPr>
        <w:pStyle w:val="NormalArial"/>
      </w:pPr>
      <w:r>
        <w:t xml:space="preserve">The Performance Report dated 3 August 2022 for the Site Audit conducted 28 June 2022 to 30 June 2022 </w:t>
      </w:r>
      <w:r w:rsidR="00736A0F">
        <w:t xml:space="preserve">found deficiencies relating to </w:t>
      </w:r>
      <w:r w:rsidR="00E1142B">
        <w:t xml:space="preserve">feedback and complaints processes. Consumers and representatives were dissatisfied with </w:t>
      </w:r>
      <w:r w:rsidR="00145730">
        <w:t xml:space="preserve">the actions that had been taken in response to their feedback and complaints and the service did not consistently use </w:t>
      </w:r>
      <w:r w:rsidR="009757CE">
        <w:t xml:space="preserve">feedback to improve the quality of care and services. </w:t>
      </w:r>
      <w:r w:rsidR="009545EB">
        <w:t>Following the Site Audit, the service took action to address the identified deficiencies; actions included:</w:t>
      </w:r>
    </w:p>
    <w:p w14:paraId="39C44DCA" w14:textId="5B553AB9" w:rsidR="00084A7B" w:rsidRPr="005477EF" w:rsidRDefault="008C2945"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The display of feedback and complaints material </w:t>
      </w:r>
      <w:r w:rsidR="00131A22" w:rsidRPr="005477EF">
        <w:rPr>
          <w:rFonts w:ascii="Arial" w:hAnsi="Arial" w:cs="Arial"/>
        </w:rPr>
        <w:t>throughout</w:t>
      </w:r>
      <w:r w:rsidRPr="005477EF">
        <w:rPr>
          <w:rFonts w:ascii="Arial" w:hAnsi="Arial" w:cs="Arial"/>
        </w:rPr>
        <w:t xml:space="preserve"> the service has been increased and this included feedback forms at each nurses’ station, at front reception and at the managers’ offices. A copy of the complaints process and forms </w:t>
      </w:r>
      <w:r w:rsidR="00131A22" w:rsidRPr="005477EF">
        <w:rPr>
          <w:rFonts w:ascii="Arial" w:hAnsi="Arial" w:cs="Arial"/>
        </w:rPr>
        <w:t>were</w:t>
      </w:r>
      <w:r w:rsidR="007822BF" w:rsidRPr="005477EF">
        <w:rPr>
          <w:rFonts w:ascii="Arial" w:hAnsi="Arial" w:cs="Arial"/>
        </w:rPr>
        <w:t xml:space="preserve"> included in the</w:t>
      </w:r>
      <w:r w:rsidRPr="005477EF">
        <w:rPr>
          <w:rFonts w:ascii="Arial" w:hAnsi="Arial" w:cs="Arial"/>
        </w:rPr>
        <w:t xml:space="preserve"> monthly </w:t>
      </w:r>
      <w:r w:rsidR="007822BF" w:rsidRPr="005477EF">
        <w:rPr>
          <w:rFonts w:ascii="Arial" w:hAnsi="Arial" w:cs="Arial"/>
        </w:rPr>
        <w:t>consumer</w:t>
      </w:r>
      <w:r w:rsidRPr="005477EF">
        <w:rPr>
          <w:rFonts w:ascii="Arial" w:hAnsi="Arial" w:cs="Arial"/>
        </w:rPr>
        <w:t xml:space="preserve"> newsletter and </w:t>
      </w:r>
      <w:r w:rsidR="007822BF" w:rsidRPr="005477EF">
        <w:rPr>
          <w:rFonts w:ascii="Arial" w:hAnsi="Arial" w:cs="Arial"/>
        </w:rPr>
        <w:t>consumer</w:t>
      </w:r>
      <w:r w:rsidRPr="005477EF">
        <w:rPr>
          <w:rFonts w:ascii="Arial" w:hAnsi="Arial" w:cs="Arial"/>
        </w:rPr>
        <w:t xml:space="preserve"> admission packs. </w:t>
      </w:r>
      <w:r w:rsidR="007822BF" w:rsidRPr="005477EF">
        <w:rPr>
          <w:rFonts w:ascii="Arial" w:hAnsi="Arial" w:cs="Arial"/>
        </w:rPr>
        <w:t>F</w:t>
      </w:r>
      <w:r w:rsidRPr="005477EF">
        <w:rPr>
          <w:rFonts w:ascii="Arial" w:hAnsi="Arial" w:cs="Arial"/>
        </w:rPr>
        <w:t xml:space="preserve">eedback forms and suggestion boxes </w:t>
      </w:r>
      <w:r w:rsidR="00084A7B" w:rsidRPr="005477EF">
        <w:rPr>
          <w:rFonts w:ascii="Arial" w:hAnsi="Arial" w:cs="Arial"/>
        </w:rPr>
        <w:t xml:space="preserve">were available within the service. </w:t>
      </w:r>
    </w:p>
    <w:p w14:paraId="17D51C9A" w14:textId="49B6414F" w:rsidR="00084A7B" w:rsidRPr="005477EF" w:rsidRDefault="003D59B0"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The newly appointed Quality and Education Manager has provided staff with education on feedback and complaints, including open disclosure. Staff confirmed they had taken part in feedback and complaints training.</w:t>
      </w:r>
    </w:p>
    <w:p w14:paraId="406433CA" w14:textId="492C56A7" w:rsidR="00522054" w:rsidRPr="005477EF" w:rsidRDefault="00522054"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Feedback and complaints </w:t>
      </w:r>
      <w:r w:rsidR="00FB10A1" w:rsidRPr="005477EF">
        <w:rPr>
          <w:rFonts w:ascii="Arial" w:hAnsi="Arial" w:cs="Arial"/>
        </w:rPr>
        <w:t>were</w:t>
      </w:r>
      <w:r w:rsidRPr="005477EF">
        <w:rPr>
          <w:rFonts w:ascii="Arial" w:hAnsi="Arial" w:cs="Arial"/>
        </w:rPr>
        <w:t xml:space="preserve"> a standing agenda item in all staff meetings and discussions occurred about complaint trends and resolutions.</w:t>
      </w:r>
    </w:p>
    <w:p w14:paraId="4CF5942D" w14:textId="5A419AA2" w:rsidR="001A0E16" w:rsidRPr="005477EF" w:rsidRDefault="001A0E16"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Feedback and complaints </w:t>
      </w:r>
      <w:r w:rsidR="004C02EC" w:rsidRPr="005477EF">
        <w:rPr>
          <w:rFonts w:ascii="Arial" w:hAnsi="Arial" w:cs="Arial"/>
        </w:rPr>
        <w:t>were</w:t>
      </w:r>
      <w:r w:rsidRPr="005477EF">
        <w:rPr>
          <w:rFonts w:ascii="Arial" w:hAnsi="Arial" w:cs="Arial"/>
        </w:rPr>
        <w:t xml:space="preserve"> a standing agenda item in consumer meetings to </w:t>
      </w:r>
      <w:r w:rsidR="00AA50E7" w:rsidRPr="005477EF">
        <w:rPr>
          <w:rFonts w:ascii="Arial" w:hAnsi="Arial" w:cs="Arial"/>
        </w:rPr>
        <w:t>provide</w:t>
      </w:r>
      <w:r w:rsidRPr="005477EF">
        <w:rPr>
          <w:rFonts w:ascii="Arial" w:hAnsi="Arial" w:cs="Arial"/>
        </w:rPr>
        <w:t xml:space="preserve"> further opportunity for consumers to provide feedback. Consumer meeting minutes evidenced issues raised had been acknowledged and included in the service’s feedback and complaints register.</w:t>
      </w:r>
    </w:p>
    <w:p w14:paraId="4BE4F264" w14:textId="062590ED" w:rsidR="00551D99" w:rsidRPr="005477EF" w:rsidRDefault="00551D99" w:rsidP="005477EF">
      <w:pPr>
        <w:pStyle w:val="ListParagraph"/>
        <w:numPr>
          <w:ilvl w:val="0"/>
          <w:numId w:val="2"/>
        </w:numPr>
        <w:spacing w:before="120" w:line="240" w:lineRule="atLeast"/>
        <w:ind w:left="714" w:hanging="357"/>
        <w:contextualSpacing w:val="0"/>
        <w:rPr>
          <w:rFonts w:ascii="Arial" w:hAnsi="Arial" w:cs="Arial"/>
        </w:rPr>
      </w:pPr>
      <w:r w:rsidRPr="005477EF">
        <w:rPr>
          <w:rFonts w:ascii="Arial" w:hAnsi="Arial" w:cs="Arial"/>
        </w:rPr>
        <w:t xml:space="preserve">All feedback </w:t>
      </w:r>
      <w:r w:rsidR="00026CA5" w:rsidRPr="005477EF">
        <w:rPr>
          <w:rFonts w:ascii="Arial" w:hAnsi="Arial" w:cs="Arial"/>
        </w:rPr>
        <w:t>was</w:t>
      </w:r>
      <w:r w:rsidRPr="005477EF">
        <w:rPr>
          <w:rFonts w:ascii="Arial" w:hAnsi="Arial" w:cs="Arial"/>
        </w:rPr>
        <w:t xml:space="preserve"> captured in the service’s feedback and complaints register </w:t>
      </w:r>
      <w:r w:rsidR="00026CA5" w:rsidRPr="005477EF">
        <w:rPr>
          <w:rFonts w:ascii="Arial" w:hAnsi="Arial" w:cs="Arial"/>
        </w:rPr>
        <w:t>and was</w:t>
      </w:r>
      <w:r w:rsidR="008E0220" w:rsidRPr="005477EF">
        <w:rPr>
          <w:rFonts w:ascii="Arial" w:hAnsi="Arial" w:cs="Arial"/>
        </w:rPr>
        <w:t xml:space="preserve"> reviewed by </w:t>
      </w:r>
      <w:r w:rsidR="00B211D1" w:rsidRPr="005477EF">
        <w:rPr>
          <w:rFonts w:ascii="Arial" w:hAnsi="Arial" w:cs="Arial"/>
        </w:rPr>
        <w:t>senior management.</w:t>
      </w:r>
    </w:p>
    <w:p w14:paraId="246E12A3" w14:textId="5DB88E83" w:rsidR="00D9383C" w:rsidRDefault="006D522E" w:rsidP="00084A7B">
      <w:pPr>
        <w:pStyle w:val="NormalArial"/>
      </w:pPr>
      <w:r>
        <w:t xml:space="preserve">Consumers provided </w:t>
      </w:r>
      <w:r w:rsidR="005518BE">
        <w:t xml:space="preserve">a number of </w:t>
      </w:r>
      <w:r w:rsidR="00D21384">
        <w:t>examples of recent complaints they had made</w:t>
      </w:r>
      <w:r w:rsidR="005518BE">
        <w:t xml:space="preserve"> or feedback they had </w:t>
      </w:r>
      <w:r w:rsidR="004C02EC">
        <w:t>provided and</w:t>
      </w:r>
      <w:r w:rsidR="00CA7714">
        <w:t xml:space="preserve"> said their </w:t>
      </w:r>
      <w:r>
        <w:t xml:space="preserve">complaints had been promptly addressed and that appropriate action had been taken by staff and management. </w:t>
      </w:r>
      <w:r w:rsidR="00CA7714">
        <w:t>Consumers were confident</w:t>
      </w:r>
      <w:r w:rsidR="00996985">
        <w:t xml:space="preserve"> the service would address their concerns and</w:t>
      </w:r>
      <w:r w:rsidR="001D0A53">
        <w:t xml:space="preserve"> provided examples of improvements to the care and services they received; they</w:t>
      </w:r>
      <w:r w:rsidR="00996985">
        <w:t xml:space="preserve"> said they felt comfortable bringing their complaints forward.</w:t>
      </w:r>
    </w:p>
    <w:p w14:paraId="67276EC5" w14:textId="7B3B43FA" w:rsidR="00DD7D09" w:rsidRDefault="00D9383C" w:rsidP="009545EB">
      <w:pPr>
        <w:pStyle w:val="NormalArial"/>
      </w:pPr>
      <w:r>
        <w:t>Management and staff had a sound understanding of complaints processes</w:t>
      </w:r>
      <w:r w:rsidR="003D1D61">
        <w:t>.</w:t>
      </w:r>
      <w:r>
        <w:t xml:space="preserve"> </w:t>
      </w:r>
      <w:r w:rsidR="003D1D61">
        <w:t>S</w:t>
      </w:r>
      <w:r>
        <w:t xml:space="preserve">taff reported they </w:t>
      </w:r>
      <w:r w:rsidR="00E542DE">
        <w:t>initially tr</w:t>
      </w:r>
      <w:r w:rsidR="00026CA5">
        <w:t>ied</w:t>
      </w:r>
      <w:r w:rsidR="00E542DE">
        <w:t xml:space="preserve"> to resolve complaints</w:t>
      </w:r>
      <w:r w:rsidR="00566C3F">
        <w:t xml:space="preserve">, referring to management those complaints that </w:t>
      </w:r>
      <w:r w:rsidR="003D1D61">
        <w:t>were</w:t>
      </w:r>
      <w:r w:rsidR="00566C3F">
        <w:t xml:space="preserve"> outside their role.</w:t>
      </w:r>
      <w:r w:rsidR="00E81C6B">
        <w:t xml:space="preserve"> </w:t>
      </w:r>
      <w:r w:rsidR="00E81C6B" w:rsidRPr="00817F9C">
        <w:t>Staff demonstrated an understanding of open disclosure with one staff member referencing open disclosure as the first action of the complaints process. Staff said open disclosure plays an important role in ensuring consumers feel safe and comfortable when providing complaints and feedback and gives staff the opportunity to reassure consumers that appropriate action will be taken</w:t>
      </w:r>
      <w:r w:rsidR="00E81C6B">
        <w:t>.</w:t>
      </w:r>
    </w:p>
    <w:p w14:paraId="34EEE5B0" w14:textId="20EB46FF" w:rsidR="004B68FE" w:rsidRDefault="004B68FE" w:rsidP="009545EB">
      <w:pPr>
        <w:pStyle w:val="NormalArial"/>
      </w:pPr>
      <w:r>
        <w:rPr>
          <w:rFonts w:eastAsia="Arial"/>
        </w:rPr>
        <w:lastRenderedPageBreak/>
        <w:t>T</w:t>
      </w:r>
      <w:r w:rsidRPr="007804D1">
        <w:rPr>
          <w:rFonts w:eastAsia="Arial"/>
        </w:rPr>
        <w:t>he service</w:t>
      </w:r>
      <w:r>
        <w:rPr>
          <w:rFonts w:eastAsia="Arial"/>
        </w:rPr>
        <w:t>’</w:t>
      </w:r>
      <w:r w:rsidRPr="007804D1">
        <w:rPr>
          <w:rFonts w:eastAsia="Arial"/>
        </w:rPr>
        <w:t xml:space="preserve">s feedback and complaints register evidenced </w:t>
      </w:r>
      <w:r w:rsidR="00174137">
        <w:rPr>
          <w:rFonts w:eastAsia="Arial"/>
        </w:rPr>
        <w:t>an identified trend in laundry compl</w:t>
      </w:r>
      <w:r w:rsidR="00ED531C">
        <w:rPr>
          <w:rFonts w:eastAsia="Arial"/>
        </w:rPr>
        <w:t>aint</w:t>
      </w:r>
      <w:r w:rsidR="00174137">
        <w:rPr>
          <w:rFonts w:eastAsia="Arial"/>
        </w:rPr>
        <w:t>s. This was reflected in the service’s</w:t>
      </w:r>
      <w:r w:rsidRPr="007804D1">
        <w:rPr>
          <w:rFonts w:eastAsia="Arial"/>
        </w:rPr>
        <w:t xml:space="preserve"> plan for continuous improvement </w:t>
      </w:r>
      <w:r w:rsidR="00174137">
        <w:rPr>
          <w:rFonts w:eastAsia="Arial"/>
        </w:rPr>
        <w:t xml:space="preserve">which </w:t>
      </w:r>
      <w:r w:rsidRPr="007804D1">
        <w:rPr>
          <w:rFonts w:eastAsia="Arial"/>
        </w:rPr>
        <w:t xml:space="preserve">included </w:t>
      </w:r>
      <w:r w:rsidR="00174137">
        <w:rPr>
          <w:rFonts w:eastAsia="Arial"/>
        </w:rPr>
        <w:t>actions to</w:t>
      </w:r>
      <w:r w:rsidRPr="007804D1">
        <w:rPr>
          <w:rFonts w:eastAsia="Arial"/>
        </w:rPr>
        <w:t xml:space="preserve"> address missing laundry by contacting </w:t>
      </w:r>
      <w:r w:rsidR="00195F44">
        <w:rPr>
          <w:rFonts w:eastAsia="Arial"/>
        </w:rPr>
        <w:t>consumers</w:t>
      </w:r>
      <w:r w:rsidRPr="007804D1">
        <w:rPr>
          <w:rFonts w:eastAsia="Arial"/>
        </w:rPr>
        <w:t xml:space="preserve"> and family to ensure all new clothing items </w:t>
      </w:r>
      <w:r w:rsidR="00195F44">
        <w:rPr>
          <w:rFonts w:eastAsia="Arial"/>
        </w:rPr>
        <w:t xml:space="preserve">that were </w:t>
      </w:r>
      <w:r w:rsidRPr="007804D1">
        <w:rPr>
          <w:rFonts w:eastAsia="Arial"/>
        </w:rPr>
        <w:t xml:space="preserve">bought </w:t>
      </w:r>
      <w:r w:rsidR="00195F44">
        <w:rPr>
          <w:rFonts w:eastAsia="Arial"/>
        </w:rPr>
        <w:t>were</w:t>
      </w:r>
      <w:r w:rsidRPr="007804D1">
        <w:rPr>
          <w:rFonts w:eastAsia="Arial"/>
        </w:rPr>
        <w:t xml:space="preserve"> labelled. </w:t>
      </w:r>
      <w:r w:rsidR="00032FDF">
        <w:rPr>
          <w:rFonts w:eastAsia="Arial"/>
        </w:rPr>
        <w:t>A</w:t>
      </w:r>
      <w:r w:rsidRPr="007804D1">
        <w:rPr>
          <w:rFonts w:eastAsia="Arial"/>
        </w:rPr>
        <w:t xml:space="preserve"> free labelling service </w:t>
      </w:r>
      <w:r w:rsidR="00032FDF">
        <w:rPr>
          <w:rFonts w:eastAsia="Arial"/>
        </w:rPr>
        <w:t>for consumers was implemented</w:t>
      </w:r>
      <w:r w:rsidR="005E6553">
        <w:rPr>
          <w:rFonts w:eastAsia="Arial"/>
        </w:rPr>
        <w:t xml:space="preserve"> </w:t>
      </w:r>
      <w:r w:rsidR="00ED531C">
        <w:rPr>
          <w:rFonts w:eastAsia="Arial"/>
        </w:rPr>
        <w:t>using</w:t>
      </w:r>
      <w:r w:rsidR="005E6553">
        <w:rPr>
          <w:rFonts w:eastAsia="Arial"/>
        </w:rPr>
        <w:t xml:space="preserve"> labels that could</w:t>
      </w:r>
      <w:r w:rsidRPr="007804D1">
        <w:rPr>
          <w:rFonts w:eastAsia="Arial"/>
        </w:rPr>
        <w:t xml:space="preserve"> withstand the service</w:t>
      </w:r>
      <w:r w:rsidR="005E6553">
        <w:rPr>
          <w:rFonts w:eastAsia="Arial"/>
        </w:rPr>
        <w:t>’</w:t>
      </w:r>
      <w:r w:rsidRPr="007804D1">
        <w:rPr>
          <w:rFonts w:eastAsia="Arial"/>
        </w:rPr>
        <w:t xml:space="preserve">s industrial washing machines. Since the introduction of the labelling service the service has not received any complaints </w:t>
      </w:r>
      <w:r w:rsidR="005E6553">
        <w:rPr>
          <w:rFonts w:eastAsia="Arial"/>
        </w:rPr>
        <w:t>relating to</w:t>
      </w:r>
      <w:r w:rsidRPr="007804D1">
        <w:rPr>
          <w:rFonts w:eastAsia="Arial"/>
        </w:rPr>
        <w:t xml:space="preserve"> missing laundry</w:t>
      </w:r>
      <w:r w:rsidR="005E6553">
        <w:rPr>
          <w:rFonts w:eastAsia="Arial"/>
        </w:rPr>
        <w:t>.</w:t>
      </w:r>
    </w:p>
    <w:p w14:paraId="0772E451" w14:textId="77777777" w:rsidR="00BD645F" w:rsidRDefault="00DD7D09" w:rsidP="009545EB">
      <w:pPr>
        <w:pStyle w:val="NormalArial"/>
        <w:rPr>
          <w:rFonts w:eastAsia="Arial"/>
        </w:rPr>
      </w:pPr>
      <w:r w:rsidRPr="005F0FB6">
        <w:rPr>
          <w:rFonts w:eastAsia="Arial"/>
        </w:rPr>
        <w:t>Management advised they receive</w:t>
      </w:r>
      <w:r>
        <w:rPr>
          <w:rFonts w:eastAsia="Arial"/>
        </w:rPr>
        <w:t>d</w:t>
      </w:r>
      <w:r w:rsidRPr="005F0FB6">
        <w:rPr>
          <w:rFonts w:eastAsia="Arial"/>
        </w:rPr>
        <w:t xml:space="preserve"> feedback and complaints via feedback forms, suggestion boxes, verbally to staff or management and via emails. </w:t>
      </w:r>
      <w:r w:rsidRPr="009372EE">
        <w:rPr>
          <w:rFonts w:eastAsia="Arial"/>
          <w:color w:val="auto"/>
        </w:rPr>
        <w:t>Complaints</w:t>
      </w:r>
      <w:r w:rsidRPr="005F0FB6">
        <w:rPr>
          <w:rFonts w:eastAsia="Arial"/>
        </w:rPr>
        <w:t xml:space="preserve"> </w:t>
      </w:r>
      <w:r>
        <w:rPr>
          <w:rFonts w:eastAsia="Arial"/>
        </w:rPr>
        <w:t>were</w:t>
      </w:r>
      <w:r w:rsidRPr="005F0FB6">
        <w:rPr>
          <w:rFonts w:eastAsia="Arial"/>
        </w:rPr>
        <w:t xml:space="preserve"> investigated within 24 hours with acknowledgement provided to the complainant and a resolution provided as soon as possible depending on the complexity of the complaint</w:t>
      </w:r>
      <w:r>
        <w:rPr>
          <w:rFonts w:eastAsia="Arial"/>
        </w:rPr>
        <w:t>.</w:t>
      </w:r>
    </w:p>
    <w:p w14:paraId="7AD59F3B" w14:textId="153A46F7" w:rsidR="002B0C90" w:rsidRPr="00712752" w:rsidRDefault="00BD645F" w:rsidP="009545EB">
      <w:pPr>
        <w:pStyle w:val="NormalArial"/>
      </w:pPr>
      <w:r>
        <w:rPr>
          <w:rFonts w:eastAsia="Arial"/>
        </w:rPr>
        <w:t>For the reasons detailed I am satisfied Requirements 6(3)(c) and 6(3)(d) are Compliant.</w:t>
      </w:r>
      <w:r w:rsidR="0080479F" w:rsidRPr="00712752">
        <w:br w:type="page"/>
      </w:r>
    </w:p>
    <w:p w14:paraId="7AD59F3C" w14:textId="77777777" w:rsidR="00FC045E" w:rsidRPr="00996FAF" w:rsidRDefault="0080479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43FB9" w14:paraId="7AD59F3F" w14:textId="77777777" w:rsidTr="00804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AD59F3D" w14:textId="77777777" w:rsidR="00FC045E" w:rsidRPr="00996FAF" w:rsidRDefault="0080479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AD59F3E" w14:textId="77777777" w:rsidR="00FC045E" w:rsidRPr="00996FAF" w:rsidRDefault="0010050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3FB9" w14:paraId="7AD59F43" w14:textId="77777777" w:rsidTr="00143F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59F40" w14:textId="77777777" w:rsidR="00FC045E" w:rsidRPr="00996FAF" w:rsidRDefault="0080479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AD59F41" w14:textId="77777777" w:rsidR="00FC045E" w:rsidRPr="00996FAF" w:rsidRDefault="008047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D59F42" w14:textId="12AC1ADF" w:rsidR="00FC045E" w:rsidRPr="00996FAF" w:rsidRDefault="0010050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0479F">
                  <w:rPr>
                    <w:rFonts w:ascii="Arial" w:hAnsi="Arial" w:cs="Arial"/>
                    <w:color w:val="auto"/>
                  </w:rPr>
                  <w:t>Compliant</w:t>
                </w:r>
              </w:sdtContent>
            </w:sdt>
            <w:r w:rsidR="0080479F" w:rsidRPr="00996FAF">
              <w:rPr>
                <w:rFonts w:ascii="Arial" w:hAnsi="Arial" w:cs="Arial"/>
                <w:color w:val="0000FF"/>
              </w:rPr>
              <w:t xml:space="preserve"> </w:t>
            </w:r>
          </w:p>
        </w:tc>
      </w:tr>
    </w:tbl>
    <w:p w14:paraId="7AD59F54" w14:textId="77777777" w:rsidR="002B0C90" w:rsidRDefault="0080479F" w:rsidP="002B0C90">
      <w:pPr>
        <w:pStyle w:val="Heading20"/>
      </w:pPr>
      <w:r>
        <w:t>Findings</w:t>
      </w:r>
    </w:p>
    <w:p w14:paraId="112876F1" w14:textId="77777777" w:rsidR="00DB47C8" w:rsidRDefault="006A040F" w:rsidP="006A040F">
      <w:pPr>
        <w:pStyle w:val="NormalArial"/>
      </w:pPr>
      <w:r>
        <w:t>S</w:t>
      </w:r>
      <w:r w:rsidRPr="00247E8C">
        <w:t>taffing allocations adequately met consumer needs and ensure</w:t>
      </w:r>
      <w:r>
        <w:t>d</w:t>
      </w:r>
      <w:r w:rsidRPr="00247E8C">
        <w:t xml:space="preserve"> the delivery of safe and quality care and services. </w:t>
      </w:r>
      <w:r>
        <w:t>Most consumers felt they were very well cared for by the staff</w:t>
      </w:r>
      <w:r w:rsidR="00C05027">
        <w:t xml:space="preserve"> with one consumer saying they </w:t>
      </w:r>
      <w:r w:rsidR="00F55AD3">
        <w:t xml:space="preserve">could ‘not speak highly enough’ of staff and another saying </w:t>
      </w:r>
      <w:r w:rsidR="00BA6B8A">
        <w:t>staff were ‘very good’</w:t>
      </w:r>
      <w:r>
        <w:t xml:space="preserve">. Some consumers acknowledged the service could be short of staff at times but indicated despite this, they felt they were very well cared for. </w:t>
      </w:r>
    </w:p>
    <w:p w14:paraId="7AD59F55" w14:textId="0045CF25" w:rsidR="002B0C90" w:rsidRDefault="006A040F" w:rsidP="006A040F">
      <w:pPr>
        <w:pStyle w:val="NormalArial"/>
      </w:pPr>
      <w:r w:rsidRPr="00247E8C">
        <w:t>Management ha</w:t>
      </w:r>
      <w:r>
        <w:t>d</w:t>
      </w:r>
      <w:r w:rsidRPr="00247E8C">
        <w:t xml:space="preserve"> contingency plans in place to replace staff when required and rosters </w:t>
      </w:r>
      <w:r>
        <w:t>were</w:t>
      </w:r>
      <w:r w:rsidRPr="00247E8C">
        <w:t xml:space="preserve"> reviewed on a</w:t>
      </w:r>
      <w:r>
        <w:t>n</w:t>
      </w:r>
      <w:r w:rsidRPr="00247E8C">
        <w:t xml:space="preserve"> as required basis to ensure staff allocations </w:t>
      </w:r>
      <w:r>
        <w:t>were</w:t>
      </w:r>
      <w:r w:rsidRPr="00247E8C">
        <w:t xml:space="preserve"> adequately meeting changing consumer needs and preferences</w:t>
      </w:r>
      <w:r>
        <w:t>.</w:t>
      </w:r>
    </w:p>
    <w:p w14:paraId="1C73426E" w14:textId="142B1522" w:rsidR="00DB47C8" w:rsidRDefault="00DB47C8" w:rsidP="006A040F">
      <w:pPr>
        <w:pStyle w:val="NormalArial"/>
        <w:rPr>
          <w:rFonts w:eastAsia="Arial"/>
        </w:rPr>
      </w:pPr>
      <w:r>
        <w:t xml:space="preserve">Staff </w:t>
      </w:r>
      <w:r w:rsidR="00B356D7" w:rsidRPr="00C23F25">
        <w:rPr>
          <w:rFonts w:eastAsia="Arial"/>
        </w:rPr>
        <w:t xml:space="preserve">said there </w:t>
      </w:r>
      <w:r w:rsidR="00B356D7">
        <w:rPr>
          <w:rFonts w:eastAsia="Arial"/>
        </w:rPr>
        <w:t>were</w:t>
      </w:r>
      <w:r w:rsidR="00B356D7" w:rsidRPr="00C23F25">
        <w:rPr>
          <w:rFonts w:eastAsia="Arial"/>
        </w:rPr>
        <w:t xml:space="preserve"> adequate staff to provide care and services in accordance with consumers’ needs and preferences and </w:t>
      </w:r>
      <w:r w:rsidR="00B356D7">
        <w:rPr>
          <w:rFonts w:eastAsia="Arial"/>
        </w:rPr>
        <w:t>that they</w:t>
      </w:r>
      <w:r w:rsidR="00B356D7" w:rsidRPr="00C23F25">
        <w:rPr>
          <w:rFonts w:eastAsia="Arial"/>
        </w:rPr>
        <w:t xml:space="preserve"> generally ha</w:t>
      </w:r>
      <w:r w:rsidR="004C02EC">
        <w:rPr>
          <w:rFonts w:eastAsia="Arial"/>
        </w:rPr>
        <w:t>d</w:t>
      </w:r>
      <w:r w:rsidR="00B356D7" w:rsidRPr="00C23F25">
        <w:rPr>
          <w:rFonts w:eastAsia="Arial"/>
        </w:rPr>
        <w:t xml:space="preserve"> </w:t>
      </w:r>
      <w:r w:rsidR="00B356D7">
        <w:rPr>
          <w:rFonts w:eastAsia="Arial"/>
        </w:rPr>
        <w:t>enough</w:t>
      </w:r>
      <w:r w:rsidR="00B356D7" w:rsidRPr="00C23F25">
        <w:rPr>
          <w:rFonts w:eastAsia="Arial"/>
        </w:rPr>
        <w:t xml:space="preserve"> time to undertake their allocated tasks and responsibilities</w:t>
      </w:r>
      <w:r w:rsidR="00B356D7">
        <w:rPr>
          <w:rFonts w:eastAsia="Arial"/>
        </w:rPr>
        <w:t>.</w:t>
      </w:r>
    </w:p>
    <w:p w14:paraId="2CBFD19A" w14:textId="53D66688" w:rsidR="00185C13" w:rsidRDefault="00185C13" w:rsidP="006A040F">
      <w:pPr>
        <w:pStyle w:val="NormalArial"/>
      </w:pPr>
      <w:r>
        <w:rPr>
          <w:rFonts w:eastAsia="Arial"/>
        </w:rPr>
        <w:t xml:space="preserve">Call bell response times were monitored daily with extended response times investigated by </w:t>
      </w:r>
      <w:r w:rsidR="00B211D1">
        <w:rPr>
          <w:rFonts w:eastAsia="Arial"/>
        </w:rPr>
        <w:t>senior management</w:t>
      </w:r>
      <w:r>
        <w:rPr>
          <w:rFonts w:eastAsia="Arial"/>
        </w:rPr>
        <w:t xml:space="preserve">. </w:t>
      </w:r>
      <w:r w:rsidR="00AC2161">
        <w:t>S</w:t>
      </w:r>
      <w:r w:rsidR="00AC2161" w:rsidRPr="0A25BB6E">
        <w:t>taff</w:t>
      </w:r>
      <w:r w:rsidR="00AC2161">
        <w:t xml:space="preserve"> were observed</w:t>
      </w:r>
      <w:r w:rsidR="00AC2161" w:rsidRPr="0A25BB6E">
        <w:t xml:space="preserve"> responding to call bells and attending to consumers in a timely manner</w:t>
      </w:r>
      <w:r w:rsidR="00AC2161">
        <w:t>.</w:t>
      </w:r>
    </w:p>
    <w:p w14:paraId="7DC3AB2B" w14:textId="0C14AAB6" w:rsidR="00572BC9" w:rsidRDefault="00572BC9" w:rsidP="006A040F">
      <w:pPr>
        <w:pStyle w:val="NormalArial"/>
        <w:rPr>
          <w:rFonts w:eastAsia="Arial"/>
        </w:rPr>
      </w:pPr>
      <w:r>
        <w:rPr>
          <w:rFonts w:eastAsia="Arial"/>
        </w:rPr>
        <w:t>The</w:t>
      </w:r>
      <w:r w:rsidRPr="00BE442C">
        <w:rPr>
          <w:rFonts w:eastAsia="Arial"/>
        </w:rPr>
        <w:t xml:space="preserve"> service employ</w:t>
      </w:r>
      <w:r>
        <w:rPr>
          <w:rFonts w:eastAsia="Arial"/>
        </w:rPr>
        <w:t>ed</w:t>
      </w:r>
      <w:r w:rsidRPr="00BE442C">
        <w:rPr>
          <w:rFonts w:eastAsia="Arial"/>
        </w:rPr>
        <w:t xml:space="preserve"> a mix of registered and care staff. Care staff </w:t>
      </w:r>
      <w:r>
        <w:rPr>
          <w:rFonts w:eastAsia="Arial"/>
        </w:rPr>
        <w:t>were</w:t>
      </w:r>
      <w:r w:rsidRPr="00BE442C">
        <w:rPr>
          <w:rFonts w:eastAsia="Arial"/>
        </w:rPr>
        <w:t xml:space="preserve"> responsible for </w:t>
      </w:r>
      <w:r w:rsidRPr="00341C67">
        <w:rPr>
          <w:rFonts w:eastAsia="Arial"/>
          <w:color w:val="auto"/>
        </w:rPr>
        <w:t xml:space="preserve">the </w:t>
      </w:r>
      <w:r w:rsidRPr="00BE442C">
        <w:rPr>
          <w:rFonts w:eastAsia="Arial"/>
        </w:rPr>
        <w:t xml:space="preserve">provision of meals and </w:t>
      </w:r>
      <w:r w:rsidR="009D4E13">
        <w:rPr>
          <w:rFonts w:eastAsia="Arial"/>
        </w:rPr>
        <w:t>could</w:t>
      </w:r>
      <w:r w:rsidRPr="00BE442C">
        <w:rPr>
          <w:rFonts w:eastAsia="Arial"/>
        </w:rPr>
        <w:t xml:space="preserve"> also administer </w:t>
      </w:r>
      <w:r w:rsidRPr="00E26AE0">
        <w:rPr>
          <w:rFonts w:eastAsia="Arial"/>
        </w:rPr>
        <w:t xml:space="preserve">medication where qualified to do so. </w:t>
      </w:r>
      <w:r w:rsidR="009D4E13">
        <w:rPr>
          <w:rFonts w:eastAsia="Arial"/>
        </w:rPr>
        <w:t>R</w:t>
      </w:r>
      <w:r w:rsidRPr="00E26AE0">
        <w:rPr>
          <w:rFonts w:eastAsia="Arial"/>
        </w:rPr>
        <w:t xml:space="preserve">ecruitment </w:t>
      </w:r>
      <w:r w:rsidR="009D4E13">
        <w:rPr>
          <w:rFonts w:eastAsia="Arial"/>
        </w:rPr>
        <w:t xml:space="preserve">processes were </w:t>
      </w:r>
      <w:r w:rsidRPr="00E26AE0">
        <w:rPr>
          <w:rFonts w:eastAsia="Arial"/>
        </w:rPr>
        <w:t xml:space="preserve">ongoing and </w:t>
      </w:r>
      <w:r w:rsidR="009D4E13">
        <w:rPr>
          <w:rFonts w:eastAsia="Arial"/>
        </w:rPr>
        <w:t>there were</w:t>
      </w:r>
      <w:r w:rsidRPr="00E26AE0">
        <w:rPr>
          <w:rFonts w:eastAsia="Arial"/>
        </w:rPr>
        <w:t xml:space="preserve"> strategies to replace staff on planned and unplanned leave</w:t>
      </w:r>
      <w:r w:rsidR="009D4E13">
        <w:rPr>
          <w:rFonts w:eastAsia="Arial"/>
        </w:rPr>
        <w:t xml:space="preserve"> including</w:t>
      </w:r>
      <w:r>
        <w:rPr>
          <w:rFonts w:eastAsia="Arial"/>
        </w:rPr>
        <w:t xml:space="preserve"> </w:t>
      </w:r>
      <w:r w:rsidR="004C02EC">
        <w:rPr>
          <w:rFonts w:eastAsia="Arial"/>
        </w:rPr>
        <w:t xml:space="preserve">by </w:t>
      </w:r>
      <w:r>
        <w:rPr>
          <w:rFonts w:eastAsia="Arial"/>
        </w:rPr>
        <w:t>contacting a pool of casual and agency staff or extending other planned shifts</w:t>
      </w:r>
      <w:r w:rsidR="00FB10A1">
        <w:rPr>
          <w:rFonts w:eastAsia="Arial"/>
        </w:rPr>
        <w:t>.</w:t>
      </w:r>
    </w:p>
    <w:p w14:paraId="3CB4D1DC" w14:textId="7C5CF545" w:rsidR="00FB10A1" w:rsidRPr="00262C0B" w:rsidRDefault="004C02EC" w:rsidP="006A040F">
      <w:pPr>
        <w:pStyle w:val="NormalArial"/>
      </w:pPr>
      <w:r>
        <w:rPr>
          <w:rFonts w:eastAsia="Arial"/>
        </w:rPr>
        <w:t xml:space="preserve">For the reasons detailed </w:t>
      </w:r>
      <w:r w:rsidR="00FB10A1">
        <w:rPr>
          <w:rFonts w:eastAsia="Arial"/>
        </w:rPr>
        <w:t xml:space="preserve">I find Requirement 7(3)(a) is Compliant. </w:t>
      </w:r>
    </w:p>
    <w:sectPr w:rsidR="00FB10A1"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59F89" w14:textId="77777777" w:rsidR="00F47183" w:rsidRDefault="0080479F">
      <w:pPr>
        <w:spacing w:after="0"/>
      </w:pPr>
      <w:r>
        <w:separator/>
      </w:r>
    </w:p>
  </w:endnote>
  <w:endnote w:type="continuationSeparator" w:id="0">
    <w:p w14:paraId="7AD59F8B" w14:textId="77777777" w:rsidR="00F47183" w:rsidRDefault="00804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9F82" w14:textId="77777777" w:rsidR="00DF37F2" w:rsidRPr="00DF37F2" w:rsidRDefault="0080479F" w:rsidP="00DF37F2">
    <w:pPr>
      <w:pStyle w:val="FooterArial9"/>
      <w:rPr>
        <w:rStyle w:val="FooterBold"/>
        <w:rFonts w:ascii="Arial" w:hAnsi="Arial"/>
        <w:b w:val="0"/>
      </w:rPr>
    </w:pPr>
    <w:r w:rsidRPr="00DF37F2">
      <w:rPr>
        <w:rStyle w:val="FooterBold"/>
        <w:rFonts w:ascii="Arial" w:hAnsi="Arial"/>
        <w:b w:val="0"/>
      </w:rPr>
      <w:t>Name of service: Bupa Dural</w:t>
    </w:r>
    <w:r w:rsidRPr="00DF37F2">
      <w:rPr>
        <w:rStyle w:val="FooterBold"/>
        <w:rFonts w:ascii="Arial" w:hAnsi="Arial"/>
        <w:b w:val="0"/>
      </w:rPr>
      <w:tab/>
      <w:t xml:space="preserve">RPT-ACC-0122 v3.0 </w:t>
    </w:r>
  </w:p>
  <w:p w14:paraId="7AD59F83" w14:textId="77777777" w:rsidR="00DF37F2" w:rsidRPr="00DF37F2" w:rsidRDefault="0080479F" w:rsidP="00DF37F2">
    <w:pPr>
      <w:pStyle w:val="FooterArial9"/>
      <w:rPr>
        <w:rStyle w:val="FooterBold"/>
        <w:rFonts w:ascii="Arial" w:hAnsi="Arial"/>
        <w:b w:val="0"/>
      </w:rPr>
    </w:pPr>
    <w:r w:rsidRPr="00DF37F2">
      <w:rPr>
        <w:rStyle w:val="FooterBold"/>
        <w:rFonts w:ascii="Arial" w:hAnsi="Arial"/>
        <w:b w:val="0"/>
      </w:rPr>
      <w:t>Commission ID: 0570</w:t>
    </w:r>
    <w:r w:rsidRPr="00DF37F2">
      <w:rPr>
        <w:rStyle w:val="FooterBold"/>
        <w:rFonts w:ascii="Arial" w:hAnsi="Arial"/>
        <w:b w:val="0"/>
      </w:rPr>
      <w:tab/>
      <w:t xml:space="preserve">OFFICIAL: Sensitive </w:t>
    </w:r>
  </w:p>
  <w:p w14:paraId="7AD59F84" w14:textId="77777777" w:rsidR="00DF37F2" w:rsidRPr="00DF37F2" w:rsidRDefault="0080479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9F86" w14:textId="77777777" w:rsidR="00E2364A" w:rsidRDefault="0010050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59F7F" w14:textId="77777777" w:rsidR="00D3157C" w:rsidRDefault="0080479F" w:rsidP="00D71F88">
      <w:pPr>
        <w:spacing w:after="0"/>
      </w:pPr>
      <w:r>
        <w:separator/>
      </w:r>
    </w:p>
  </w:footnote>
  <w:footnote w:type="continuationSeparator" w:id="0">
    <w:p w14:paraId="7AD59F80" w14:textId="77777777" w:rsidR="00D3157C" w:rsidRDefault="0080479F" w:rsidP="00D71F88">
      <w:pPr>
        <w:spacing w:after="0"/>
      </w:pPr>
      <w:r>
        <w:continuationSeparator/>
      </w:r>
    </w:p>
  </w:footnote>
  <w:footnote w:id="1">
    <w:p w14:paraId="7AD59F8B" w14:textId="61741B97" w:rsidR="000078F8" w:rsidRDefault="0080479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5DDD">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7AD59F8C" w14:textId="77777777" w:rsidR="002B0884" w:rsidRDefault="001005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9F81" w14:textId="77777777" w:rsidR="00D71F88" w:rsidRDefault="0080479F">
    <w:pPr>
      <w:pStyle w:val="Header"/>
    </w:pPr>
    <w:r>
      <w:rPr>
        <w:noProof/>
        <w:color w:val="2B579A"/>
        <w:shd w:val="clear" w:color="auto" w:fill="E6E6E6"/>
        <w:lang w:val="en-US"/>
      </w:rPr>
      <w:drawing>
        <wp:anchor distT="0" distB="0" distL="114300" distR="114300" simplePos="0" relativeHeight="251659264" behindDoc="1" locked="0" layoutInCell="1" allowOverlap="1" wp14:anchorId="7AD59F87" wp14:editId="7AD59F8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711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9F85" w14:textId="77777777" w:rsidR="00FA0A5B" w:rsidRDefault="0080479F">
    <w:pPr>
      <w:pStyle w:val="Header"/>
    </w:pPr>
    <w:r>
      <w:rPr>
        <w:noProof/>
      </w:rPr>
      <w:drawing>
        <wp:anchor distT="0" distB="0" distL="114300" distR="114300" simplePos="0" relativeHeight="251658240" behindDoc="0" locked="0" layoutInCell="1" allowOverlap="1" wp14:anchorId="7AD59F89" wp14:editId="7AD59F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D0A28D0">
      <w:start w:val="1"/>
      <w:numFmt w:val="lowerRoman"/>
      <w:lvlText w:val="(%1)"/>
      <w:lvlJc w:val="left"/>
      <w:pPr>
        <w:ind w:left="1080" w:hanging="720"/>
      </w:pPr>
      <w:rPr>
        <w:rFonts w:hint="default"/>
      </w:rPr>
    </w:lvl>
    <w:lvl w:ilvl="1" w:tplc="3A66A6F2" w:tentative="1">
      <w:start w:val="1"/>
      <w:numFmt w:val="lowerLetter"/>
      <w:lvlText w:val="%2."/>
      <w:lvlJc w:val="left"/>
      <w:pPr>
        <w:ind w:left="1440" w:hanging="360"/>
      </w:pPr>
    </w:lvl>
    <w:lvl w:ilvl="2" w:tplc="23143084" w:tentative="1">
      <w:start w:val="1"/>
      <w:numFmt w:val="lowerRoman"/>
      <w:lvlText w:val="%3."/>
      <w:lvlJc w:val="right"/>
      <w:pPr>
        <w:ind w:left="2160" w:hanging="180"/>
      </w:pPr>
    </w:lvl>
    <w:lvl w:ilvl="3" w:tplc="C49C4BEE" w:tentative="1">
      <w:start w:val="1"/>
      <w:numFmt w:val="decimal"/>
      <w:lvlText w:val="%4."/>
      <w:lvlJc w:val="left"/>
      <w:pPr>
        <w:ind w:left="2880" w:hanging="360"/>
      </w:pPr>
    </w:lvl>
    <w:lvl w:ilvl="4" w:tplc="3EA80694" w:tentative="1">
      <w:start w:val="1"/>
      <w:numFmt w:val="lowerLetter"/>
      <w:lvlText w:val="%5."/>
      <w:lvlJc w:val="left"/>
      <w:pPr>
        <w:ind w:left="3600" w:hanging="360"/>
      </w:pPr>
    </w:lvl>
    <w:lvl w:ilvl="5" w:tplc="A434F8A2" w:tentative="1">
      <w:start w:val="1"/>
      <w:numFmt w:val="lowerRoman"/>
      <w:lvlText w:val="%6."/>
      <w:lvlJc w:val="right"/>
      <w:pPr>
        <w:ind w:left="4320" w:hanging="180"/>
      </w:pPr>
    </w:lvl>
    <w:lvl w:ilvl="6" w:tplc="2B560CC4" w:tentative="1">
      <w:start w:val="1"/>
      <w:numFmt w:val="decimal"/>
      <w:lvlText w:val="%7."/>
      <w:lvlJc w:val="left"/>
      <w:pPr>
        <w:ind w:left="5040" w:hanging="360"/>
      </w:pPr>
    </w:lvl>
    <w:lvl w:ilvl="7" w:tplc="36B8AF82" w:tentative="1">
      <w:start w:val="1"/>
      <w:numFmt w:val="lowerLetter"/>
      <w:lvlText w:val="%8."/>
      <w:lvlJc w:val="left"/>
      <w:pPr>
        <w:ind w:left="5760" w:hanging="360"/>
      </w:pPr>
    </w:lvl>
    <w:lvl w:ilvl="8" w:tplc="9B8E34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72099E">
      <w:start w:val="1"/>
      <w:numFmt w:val="lowerRoman"/>
      <w:lvlText w:val="(%1)"/>
      <w:lvlJc w:val="left"/>
      <w:pPr>
        <w:ind w:left="1080" w:hanging="720"/>
      </w:pPr>
      <w:rPr>
        <w:rFonts w:hint="default"/>
      </w:rPr>
    </w:lvl>
    <w:lvl w:ilvl="1" w:tplc="3F004B48" w:tentative="1">
      <w:start w:val="1"/>
      <w:numFmt w:val="lowerLetter"/>
      <w:lvlText w:val="%2."/>
      <w:lvlJc w:val="left"/>
      <w:pPr>
        <w:ind w:left="1440" w:hanging="360"/>
      </w:pPr>
    </w:lvl>
    <w:lvl w:ilvl="2" w:tplc="650A9C0C" w:tentative="1">
      <w:start w:val="1"/>
      <w:numFmt w:val="lowerRoman"/>
      <w:lvlText w:val="%3."/>
      <w:lvlJc w:val="right"/>
      <w:pPr>
        <w:ind w:left="2160" w:hanging="180"/>
      </w:pPr>
    </w:lvl>
    <w:lvl w:ilvl="3" w:tplc="04C8B452" w:tentative="1">
      <w:start w:val="1"/>
      <w:numFmt w:val="decimal"/>
      <w:lvlText w:val="%4."/>
      <w:lvlJc w:val="left"/>
      <w:pPr>
        <w:ind w:left="2880" w:hanging="360"/>
      </w:pPr>
    </w:lvl>
    <w:lvl w:ilvl="4" w:tplc="36047F0A" w:tentative="1">
      <w:start w:val="1"/>
      <w:numFmt w:val="lowerLetter"/>
      <w:lvlText w:val="%5."/>
      <w:lvlJc w:val="left"/>
      <w:pPr>
        <w:ind w:left="3600" w:hanging="360"/>
      </w:pPr>
    </w:lvl>
    <w:lvl w:ilvl="5" w:tplc="13EEE49C" w:tentative="1">
      <w:start w:val="1"/>
      <w:numFmt w:val="lowerRoman"/>
      <w:lvlText w:val="%6."/>
      <w:lvlJc w:val="right"/>
      <w:pPr>
        <w:ind w:left="4320" w:hanging="180"/>
      </w:pPr>
    </w:lvl>
    <w:lvl w:ilvl="6" w:tplc="BE9CF140" w:tentative="1">
      <w:start w:val="1"/>
      <w:numFmt w:val="decimal"/>
      <w:lvlText w:val="%7."/>
      <w:lvlJc w:val="left"/>
      <w:pPr>
        <w:ind w:left="5040" w:hanging="360"/>
      </w:pPr>
    </w:lvl>
    <w:lvl w:ilvl="7" w:tplc="E4F8ABA6" w:tentative="1">
      <w:start w:val="1"/>
      <w:numFmt w:val="lowerLetter"/>
      <w:lvlText w:val="%8."/>
      <w:lvlJc w:val="left"/>
      <w:pPr>
        <w:ind w:left="5760" w:hanging="360"/>
      </w:pPr>
    </w:lvl>
    <w:lvl w:ilvl="8" w:tplc="A5D801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608C126">
      <w:start w:val="1"/>
      <w:numFmt w:val="lowerRoman"/>
      <w:lvlText w:val="(%1)"/>
      <w:lvlJc w:val="left"/>
      <w:pPr>
        <w:ind w:left="1080" w:hanging="720"/>
      </w:pPr>
      <w:rPr>
        <w:rFonts w:hint="default"/>
      </w:rPr>
    </w:lvl>
    <w:lvl w:ilvl="1" w:tplc="5ED44CF0" w:tentative="1">
      <w:start w:val="1"/>
      <w:numFmt w:val="lowerLetter"/>
      <w:lvlText w:val="%2."/>
      <w:lvlJc w:val="left"/>
      <w:pPr>
        <w:ind w:left="1440" w:hanging="360"/>
      </w:pPr>
    </w:lvl>
    <w:lvl w:ilvl="2" w:tplc="206C4BEA" w:tentative="1">
      <w:start w:val="1"/>
      <w:numFmt w:val="lowerRoman"/>
      <w:lvlText w:val="%3."/>
      <w:lvlJc w:val="right"/>
      <w:pPr>
        <w:ind w:left="2160" w:hanging="180"/>
      </w:pPr>
    </w:lvl>
    <w:lvl w:ilvl="3" w:tplc="AC6AF34E" w:tentative="1">
      <w:start w:val="1"/>
      <w:numFmt w:val="decimal"/>
      <w:lvlText w:val="%4."/>
      <w:lvlJc w:val="left"/>
      <w:pPr>
        <w:ind w:left="2880" w:hanging="360"/>
      </w:pPr>
    </w:lvl>
    <w:lvl w:ilvl="4" w:tplc="87C62028" w:tentative="1">
      <w:start w:val="1"/>
      <w:numFmt w:val="lowerLetter"/>
      <w:lvlText w:val="%5."/>
      <w:lvlJc w:val="left"/>
      <w:pPr>
        <w:ind w:left="3600" w:hanging="360"/>
      </w:pPr>
    </w:lvl>
    <w:lvl w:ilvl="5" w:tplc="1068DD74" w:tentative="1">
      <w:start w:val="1"/>
      <w:numFmt w:val="lowerRoman"/>
      <w:lvlText w:val="%6."/>
      <w:lvlJc w:val="right"/>
      <w:pPr>
        <w:ind w:left="4320" w:hanging="180"/>
      </w:pPr>
    </w:lvl>
    <w:lvl w:ilvl="6" w:tplc="618EF034" w:tentative="1">
      <w:start w:val="1"/>
      <w:numFmt w:val="decimal"/>
      <w:lvlText w:val="%7."/>
      <w:lvlJc w:val="left"/>
      <w:pPr>
        <w:ind w:left="5040" w:hanging="360"/>
      </w:pPr>
    </w:lvl>
    <w:lvl w:ilvl="7" w:tplc="A6E4F368" w:tentative="1">
      <w:start w:val="1"/>
      <w:numFmt w:val="lowerLetter"/>
      <w:lvlText w:val="%8."/>
      <w:lvlJc w:val="left"/>
      <w:pPr>
        <w:ind w:left="5760" w:hanging="360"/>
      </w:pPr>
    </w:lvl>
    <w:lvl w:ilvl="8" w:tplc="9580C4E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25A322C">
      <w:start w:val="1"/>
      <w:numFmt w:val="bullet"/>
      <w:lvlText w:val=""/>
      <w:lvlJc w:val="left"/>
      <w:pPr>
        <w:ind w:left="720" w:hanging="360"/>
      </w:pPr>
      <w:rPr>
        <w:rFonts w:ascii="Symbol" w:hAnsi="Symbol" w:hint="default"/>
        <w:color w:val="auto"/>
        <w:sz w:val="24"/>
        <w:szCs w:val="24"/>
      </w:rPr>
    </w:lvl>
    <w:lvl w:ilvl="1" w:tplc="2A58BF80" w:tentative="1">
      <w:start w:val="1"/>
      <w:numFmt w:val="bullet"/>
      <w:lvlText w:val="o"/>
      <w:lvlJc w:val="left"/>
      <w:pPr>
        <w:ind w:left="1440" w:hanging="360"/>
      </w:pPr>
      <w:rPr>
        <w:rFonts w:ascii="Courier New" w:hAnsi="Courier New" w:cs="Courier New" w:hint="default"/>
      </w:rPr>
    </w:lvl>
    <w:lvl w:ilvl="2" w:tplc="0B561E6A" w:tentative="1">
      <w:start w:val="1"/>
      <w:numFmt w:val="bullet"/>
      <w:lvlText w:val=""/>
      <w:lvlJc w:val="left"/>
      <w:pPr>
        <w:ind w:left="2160" w:hanging="360"/>
      </w:pPr>
      <w:rPr>
        <w:rFonts w:ascii="Wingdings" w:hAnsi="Wingdings" w:hint="default"/>
      </w:rPr>
    </w:lvl>
    <w:lvl w:ilvl="3" w:tplc="492A4698" w:tentative="1">
      <w:start w:val="1"/>
      <w:numFmt w:val="bullet"/>
      <w:lvlText w:val=""/>
      <w:lvlJc w:val="left"/>
      <w:pPr>
        <w:ind w:left="2880" w:hanging="360"/>
      </w:pPr>
      <w:rPr>
        <w:rFonts w:ascii="Symbol" w:hAnsi="Symbol" w:hint="default"/>
      </w:rPr>
    </w:lvl>
    <w:lvl w:ilvl="4" w:tplc="9AD8DF92" w:tentative="1">
      <w:start w:val="1"/>
      <w:numFmt w:val="bullet"/>
      <w:lvlText w:val="o"/>
      <w:lvlJc w:val="left"/>
      <w:pPr>
        <w:ind w:left="3600" w:hanging="360"/>
      </w:pPr>
      <w:rPr>
        <w:rFonts w:ascii="Courier New" w:hAnsi="Courier New" w:cs="Courier New" w:hint="default"/>
      </w:rPr>
    </w:lvl>
    <w:lvl w:ilvl="5" w:tplc="A0DCC470" w:tentative="1">
      <w:start w:val="1"/>
      <w:numFmt w:val="bullet"/>
      <w:lvlText w:val=""/>
      <w:lvlJc w:val="left"/>
      <w:pPr>
        <w:ind w:left="4320" w:hanging="360"/>
      </w:pPr>
      <w:rPr>
        <w:rFonts w:ascii="Wingdings" w:hAnsi="Wingdings" w:hint="default"/>
      </w:rPr>
    </w:lvl>
    <w:lvl w:ilvl="6" w:tplc="8060625A" w:tentative="1">
      <w:start w:val="1"/>
      <w:numFmt w:val="bullet"/>
      <w:lvlText w:val=""/>
      <w:lvlJc w:val="left"/>
      <w:pPr>
        <w:ind w:left="5040" w:hanging="360"/>
      </w:pPr>
      <w:rPr>
        <w:rFonts w:ascii="Symbol" w:hAnsi="Symbol" w:hint="default"/>
      </w:rPr>
    </w:lvl>
    <w:lvl w:ilvl="7" w:tplc="84A04F1A" w:tentative="1">
      <w:start w:val="1"/>
      <w:numFmt w:val="bullet"/>
      <w:lvlText w:val="o"/>
      <w:lvlJc w:val="left"/>
      <w:pPr>
        <w:ind w:left="5760" w:hanging="360"/>
      </w:pPr>
      <w:rPr>
        <w:rFonts w:ascii="Courier New" w:hAnsi="Courier New" w:cs="Courier New" w:hint="default"/>
      </w:rPr>
    </w:lvl>
    <w:lvl w:ilvl="8" w:tplc="1FEC2514" w:tentative="1">
      <w:start w:val="1"/>
      <w:numFmt w:val="bullet"/>
      <w:lvlText w:val=""/>
      <w:lvlJc w:val="left"/>
      <w:pPr>
        <w:ind w:left="6480" w:hanging="360"/>
      </w:pPr>
      <w:rPr>
        <w:rFonts w:ascii="Wingdings" w:hAnsi="Wingdings" w:hint="default"/>
      </w:rPr>
    </w:lvl>
  </w:abstractNum>
  <w:abstractNum w:abstractNumId="4" w15:restartNumberingAfterBreak="0">
    <w:nsid w:val="19EA5316"/>
    <w:multiLevelType w:val="hybridMultilevel"/>
    <w:tmpl w:val="7CBCB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74C402FE">
      <w:start w:val="1"/>
      <w:numFmt w:val="lowerRoman"/>
      <w:lvlText w:val="(%1)"/>
      <w:lvlJc w:val="left"/>
      <w:pPr>
        <w:ind w:left="1080" w:hanging="720"/>
      </w:pPr>
      <w:rPr>
        <w:rFonts w:hint="default"/>
      </w:rPr>
    </w:lvl>
    <w:lvl w:ilvl="1" w:tplc="18E0AD6A" w:tentative="1">
      <w:start w:val="1"/>
      <w:numFmt w:val="lowerLetter"/>
      <w:lvlText w:val="%2."/>
      <w:lvlJc w:val="left"/>
      <w:pPr>
        <w:ind w:left="1440" w:hanging="360"/>
      </w:pPr>
    </w:lvl>
    <w:lvl w:ilvl="2" w:tplc="469E8C6A" w:tentative="1">
      <w:start w:val="1"/>
      <w:numFmt w:val="lowerRoman"/>
      <w:lvlText w:val="%3."/>
      <w:lvlJc w:val="right"/>
      <w:pPr>
        <w:ind w:left="2160" w:hanging="180"/>
      </w:pPr>
    </w:lvl>
    <w:lvl w:ilvl="3" w:tplc="44C83F18" w:tentative="1">
      <w:start w:val="1"/>
      <w:numFmt w:val="decimal"/>
      <w:lvlText w:val="%4."/>
      <w:lvlJc w:val="left"/>
      <w:pPr>
        <w:ind w:left="2880" w:hanging="360"/>
      </w:pPr>
    </w:lvl>
    <w:lvl w:ilvl="4" w:tplc="E182FE44" w:tentative="1">
      <w:start w:val="1"/>
      <w:numFmt w:val="lowerLetter"/>
      <w:lvlText w:val="%5."/>
      <w:lvlJc w:val="left"/>
      <w:pPr>
        <w:ind w:left="3600" w:hanging="360"/>
      </w:pPr>
    </w:lvl>
    <w:lvl w:ilvl="5" w:tplc="3E84E1DC" w:tentative="1">
      <w:start w:val="1"/>
      <w:numFmt w:val="lowerRoman"/>
      <w:lvlText w:val="%6."/>
      <w:lvlJc w:val="right"/>
      <w:pPr>
        <w:ind w:left="4320" w:hanging="180"/>
      </w:pPr>
    </w:lvl>
    <w:lvl w:ilvl="6" w:tplc="5B5A1320" w:tentative="1">
      <w:start w:val="1"/>
      <w:numFmt w:val="decimal"/>
      <w:lvlText w:val="%7."/>
      <w:lvlJc w:val="left"/>
      <w:pPr>
        <w:ind w:left="5040" w:hanging="360"/>
      </w:pPr>
    </w:lvl>
    <w:lvl w:ilvl="7" w:tplc="39248550" w:tentative="1">
      <w:start w:val="1"/>
      <w:numFmt w:val="lowerLetter"/>
      <w:lvlText w:val="%8."/>
      <w:lvlJc w:val="left"/>
      <w:pPr>
        <w:ind w:left="5760" w:hanging="360"/>
      </w:pPr>
    </w:lvl>
    <w:lvl w:ilvl="8" w:tplc="C71E422A" w:tentative="1">
      <w:start w:val="1"/>
      <w:numFmt w:val="lowerRoman"/>
      <w:lvlText w:val="%9."/>
      <w:lvlJc w:val="right"/>
      <w:pPr>
        <w:ind w:left="6480" w:hanging="180"/>
      </w:pPr>
    </w:lvl>
  </w:abstractNum>
  <w:abstractNum w:abstractNumId="6" w15:restartNumberingAfterBreak="0">
    <w:nsid w:val="1F00726E"/>
    <w:multiLevelType w:val="hybridMultilevel"/>
    <w:tmpl w:val="23863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D72445"/>
    <w:multiLevelType w:val="hybridMultilevel"/>
    <w:tmpl w:val="361646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B66CCCE4">
      <w:start w:val="1"/>
      <w:numFmt w:val="lowerRoman"/>
      <w:lvlText w:val="(%1)"/>
      <w:lvlJc w:val="left"/>
      <w:pPr>
        <w:ind w:left="1080" w:hanging="720"/>
      </w:pPr>
      <w:rPr>
        <w:rFonts w:hint="default"/>
      </w:rPr>
    </w:lvl>
    <w:lvl w:ilvl="1" w:tplc="CD641948" w:tentative="1">
      <w:start w:val="1"/>
      <w:numFmt w:val="lowerLetter"/>
      <w:lvlText w:val="%2."/>
      <w:lvlJc w:val="left"/>
      <w:pPr>
        <w:ind w:left="1440" w:hanging="360"/>
      </w:pPr>
    </w:lvl>
    <w:lvl w:ilvl="2" w:tplc="1E260CA2" w:tentative="1">
      <w:start w:val="1"/>
      <w:numFmt w:val="lowerRoman"/>
      <w:lvlText w:val="%3."/>
      <w:lvlJc w:val="right"/>
      <w:pPr>
        <w:ind w:left="2160" w:hanging="180"/>
      </w:pPr>
    </w:lvl>
    <w:lvl w:ilvl="3" w:tplc="13F4DF28" w:tentative="1">
      <w:start w:val="1"/>
      <w:numFmt w:val="decimal"/>
      <w:lvlText w:val="%4."/>
      <w:lvlJc w:val="left"/>
      <w:pPr>
        <w:ind w:left="2880" w:hanging="360"/>
      </w:pPr>
    </w:lvl>
    <w:lvl w:ilvl="4" w:tplc="9A2C3AE2" w:tentative="1">
      <w:start w:val="1"/>
      <w:numFmt w:val="lowerLetter"/>
      <w:lvlText w:val="%5."/>
      <w:lvlJc w:val="left"/>
      <w:pPr>
        <w:ind w:left="3600" w:hanging="360"/>
      </w:pPr>
    </w:lvl>
    <w:lvl w:ilvl="5" w:tplc="7C4284A2" w:tentative="1">
      <w:start w:val="1"/>
      <w:numFmt w:val="lowerRoman"/>
      <w:lvlText w:val="%6."/>
      <w:lvlJc w:val="right"/>
      <w:pPr>
        <w:ind w:left="4320" w:hanging="180"/>
      </w:pPr>
    </w:lvl>
    <w:lvl w:ilvl="6" w:tplc="BF6078D0" w:tentative="1">
      <w:start w:val="1"/>
      <w:numFmt w:val="decimal"/>
      <w:lvlText w:val="%7."/>
      <w:lvlJc w:val="left"/>
      <w:pPr>
        <w:ind w:left="5040" w:hanging="360"/>
      </w:pPr>
    </w:lvl>
    <w:lvl w:ilvl="7" w:tplc="6430F7F0" w:tentative="1">
      <w:start w:val="1"/>
      <w:numFmt w:val="lowerLetter"/>
      <w:lvlText w:val="%8."/>
      <w:lvlJc w:val="left"/>
      <w:pPr>
        <w:ind w:left="5760" w:hanging="360"/>
      </w:pPr>
    </w:lvl>
    <w:lvl w:ilvl="8" w:tplc="430A51E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350DEAC">
      <w:start w:val="1"/>
      <w:numFmt w:val="lowerRoman"/>
      <w:lvlText w:val="(%1)"/>
      <w:lvlJc w:val="left"/>
      <w:pPr>
        <w:ind w:left="1080" w:hanging="720"/>
      </w:pPr>
      <w:rPr>
        <w:rFonts w:hint="default"/>
      </w:rPr>
    </w:lvl>
    <w:lvl w:ilvl="1" w:tplc="F6C697B4" w:tentative="1">
      <w:start w:val="1"/>
      <w:numFmt w:val="lowerLetter"/>
      <w:lvlText w:val="%2."/>
      <w:lvlJc w:val="left"/>
      <w:pPr>
        <w:ind w:left="1440" w:hanging="360"/>
      </w:pPr>
    </w:lvl>
    <w:lvl w:ilvl="2" w:tplc="52A8498A" w:tentative="1">
      <w:start w:val="1"/>
      <w:numFmt w:val="lowerRoman"/>
      <w:lvlText w:val="%3."/>
      <w:lvlJc w:val="right"/>
      <w:pPr>
        <w:ind w:left="2160" w:hanging="180"/>
      </w:pPr>
    </w:lvl>
    <w:lvl w:ilvl="3" w:tplc="B2805166" w:tentative="1">
      <w:start w:val="1"/>
      <w:numFmt w:val="decimal"/>
      <w:lvlText w:val="%4."/>
      <w:lvlJc w:val="left"/>
      <w:pPr>
        <w:ind w:left="2880" w:hanging="360"/>
      </w:pPr>
    </w:lvl>
    <w:lvl w:ilvl="4" w:tplc="10AE5ED6" w:tentative="1">
      <w:start w:val="1"/>
      <w:numFmt w:val="lowerLetter"/>
      <w:lvlText w:val="%5."/>
      <w:lvlJc w:val="left"/>
      <w:pPr>
        <w:ind w:left="3600" w:hanging="360"/>
      </w:pPr>
    </w:lvl>
    <w:lvl w:ilvl="5" w:tplc="95CAF910" w:tentative="1">
      <w:start w:val="1"/>
      <w:numFmt w:val="lowerRoman"/>
      <w:lvlText w:val="%6."/>
      <w:lvlJc w:val="right"/>
      <w:pPr>
        <w:ind w:left="4320" w:hanging="180"/>
      </w:pPr>
    </w:lvl>
    <w:lvl w:ilvl="6" w:tplc="98662236" w:tentative="1">
      <w:start w:val="1"/>
      <w:numFmt w:val="decimal"/>
      <w:lvlText w:val="%7."/>
      <w:lvlJc w:val="left"/>
      <w:pPr>
        <w:ind w:left="5040" w:hanging="360"/>
      </w:pPr>
    </w:lvl>
    <w:lvl w:ilvl="7" w:tplc="F3FA470C" w:tentative="1">
      <w:start w:val="1"/>
      <w:numFmt w:val="lowerLetter"/>
      <w:lvlText w:val="%8."/>
      <w:lvlJc w:val="left"/>
      <w:pPr>
        <w:ind w:left="5760" w:hanging="360"/>
      </w:pPr>
    </w:lvl>
    <w:lvl w:ilvl="8" w:tplc="EE4205D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B50A144">
      <w:start w:val="1"/>
      <w:numFmt w:val="lowerRoman"/>
      <w:lvlText w:val="(%1)"/>
      <w:lvlJc w:val="left"/>
      <w:pPr>
        <w:ind w:left="1080" w:hanging="720"/>
      </w:pPr>
      <w:rPr>
        <w:rFonts w:hint="default"/>
      </w:rPr>
    </w:lvl>
    <w:lvl w:ilvl="1" w:tplc="196EFD0E" w:tentative="1">
      <w:start w:val="1"/>
      <w:numFmt w:val="lowerLetter"/>
      <w:lvlText w:val="%2."/>
      <w:lvlJc w:val="left"/>
      <w:pPr>
        <w:ind w:left="1440" w:hanging="360"/>
      </w:pPr>
    </w:lvl>
    <w:lvl w:ilvl="2" w:tplc="C19CFA2E" w:tentative="1">
      <w:start w:val="1"/>
      <w:numFmt w:val="lowerRoman"/>
      <w:lvlText w:val="%3."/>
      <w:lvlJc w:val="right"/>
      <w:pPr>
        <w:ind w:left="2160" w:hanging="180"/>
      </w:pPr>
    </w:lvl>
    <w:lvl w:ilvl="3" w:tplc="44C2203A" w:tentative="1">
      <w:start w:val="1"/>
      <w:numFmt w:val="decimal"/>
      <w:lvlText w:val="%4."/>
      <w:lvlJc w:val="left"/>
      <w:pPr>
        <w:ind w:left="2880" w:hanging="360"/>
      </w:pPr>
    </w:lvl>
    <w:lvl w:ilvl="4" w:tplc="A6687572" w:tentative="1">
      <w:start w:val="1"/>
      <w:numFmt w:val="lowerLetter"/>
      <w:lvlText w:val="%5."/>
      <w:lvlJc w:val="left"/>
      <w:pPr>
        <w:ind w:left="3600" w:hanging="360"/>
      </w:pPr>
    </w:lvl>
    <w:lvl w:ilvl="5" w:tplc="FE48BF52" w:tentative="1">
      <w:start w:val="1"/>
      <w:numFmt w:val="lowerRoman"/>
      <w:lvlText w:val="%6."/>
      <w:lvlJc w:val="right"/>
      <w:pPr>
        <w:ind w:left="4320" w:hanging="180"/>
      </w:pPr>
    </w:lvl>
    <w:lvl w:ilvl="6" w:tplc="63541FB6" w:tentative="1">
      <w:start w:val="1"/>
      <w:numFmt w:val="decimal"/>
      <w:lvlText w:val="%7."/>
      <w:lvlJc w:val="left"/>
      <w:pPr>
        <w:ind w:left="5040" w:hanging="360"/>
      </w:pPr>
    </w:lvl>
    <w:lvl w:ilvl="7" w:tplc="CCE27510" w:tentative="1">
      <w:start w:val="1"/>
      <w:numFmt w:val="lowerLetter"/>
      <w:lvlText w:val="%8."/>
      <w:lvlJc w:val="left"/>
      <w:pPr>
        <w:ind w:left="5760" w:hanging="360"/>
      </w:pPr>
    </w:lvl>
    <w:lvl w:ilvl="8" w:tplc="6D4EDFD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C5ACD38E">
      <w:start w:val="1"/>
      <w:numFmt w:val="lowerRoman"/>
      <w:lvlText w:val="(%1)"/>
      <w:lvlJc w:val="left"/>
      <w:pPr>
        <w:ind w:left="1080" w:hanging="720"/>
      </w:pPr>
      <w:rPr>
        <w:rFonts w:hint="default"/>
      </w:rPr>
    </w:lvl>
    <w:lvl w:ilvl="1" w:tplc="AE6E34CA" w:tentative="1">
      <w:start w:val="1"/>
      <w:numFmt w:val="lowerLetter"/>
      <w:lvlText w:val="%2."/>
      <w:lvlJc w:val="left"/>
      <w:pPr>
        <w:ind w:left="1440" w:hanging="360"/>
      </w:pPr>
    </w:lvl>
    <w:lvl w:ilvl="2" w:tplc="AB4E5E36" w:tentative="1">
      <w:start w:val="1"/>
      <w:numFmt w:val="lowerRoman"/>
      <w:lvlText w:val="%3."/>
      <w:lvlJc w:val="right"/>
      <w:pPr>
        <w:ind w:left="2160" w:hanging="180"/>
      </w:pPr>
    </w:lvl>
    <w:lvl w:ilvl="3" w:tplc="A9E65868" w:tentative="1">
      <w:start w:val="1"/>
      <w:numFmt w:val="decimal"/>
      <w:lvlText w:val="%4."/>
      <w:lvlJc w:val="left"/>
      <w:pPr>
        <w:ind w:left="2880" w:hanging="360"/>
      </w:pPr>
    </w:lvl>
    <w:lvl w:ilvl="4" w:tplc="08420CB4" w:tentative="1">
      <w:start w:val="1"/>
      <w:numFmt w:val="lowerLetter"/>
      <w:lvlText w:val="%5."/>
      <w:lvlJc w:val="left"/>
      <w:pPr>
        <w:ind w:left="3600" w:hanging="360"/>
      </w:pPr>
    </w:lvl>
    <w:lvl w:ilvl="5" w:tplc="CBC26C58" w:tentative="1">
      <w:start w:val="1"/>
      <w:numFmt w:val="lowerRoman"/>
      <w:lvlText w:val="%6."/>
      <w:lvlJc w:val="right"/>
      <w:pPr>
        <w:ind w:left="4320" w:hanging="180"/>
      </w:pPr>
    </w:lvl>
    <w:lvl w:ilvl="6" w:tplc="C35401C0" w:tentative="1">
      <w:start w:val="1"/>
      <w:numFmt w:val="decimal"/>
      <w:lvlText w:val="%7."/>
      <w:lvlJc w:val="left"/>
      <w:pPr>
        <w:ind w:left="5040" w:hanging="360"/>
      </w:pPr>
    </w:lvl>
    <w:lvl w:ilvl="7" w:tplc="96DA9508" w:tentative="1">
      <w:start w:val="1"/>
      <w:numFmt w:val="lowerLetter"/>
      <w:lvlText w:val="%8."/>
      <w:lvlJc w:val="left"/>
      <w:pPr>
        <w:ind w:left="5760" w:hanging="360"/>
      </w:pPr>
    </w:lvl>
    <w:lvl w:ilvl="8" w:tplc="FF643EA0" w:tentative="1">
      <w:start w:val="1"/>
      <w:numFmt w:val="lowerRoman"/>
      <w:lvlText w:val="%9."/>
      <w:lvlJc w:val="right"/>
      <w:pPr>
        <w:ind w:left="6480" w:hanging="180"/>
      </w:pPr>
    </w:lvl>
  </w:abstractNum>
  <w:abstractNum w:abstractNumId="12" w15:restartNumberingAfterBreak="0">
    <w:nsid w:val="6C054CC4"/>
    <w:multiLevelType w:val="hybridMultilevel"/>
    <w:tmpl w:val="7CC4D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6D42FDD6">
      <w:start w:val="1"/>
      <w:numFmt w:val="lowerRoman"/>
      <w:lvlText w:val="(%1)"/>
      <w:lvlJc w:val="left"/>
      <w:pPr>
        <w:ind w:left="1080" w:hanging="720"/>
      </w:pPr>
      <w:rPr>
        <w:rFonts w:hint="default"/>
      </w:rPr>
    </w:lvl>
    <w:lvl w:ilvl="1" w:tplc="7D081CCA" w:tentative="1">
      <w:start w:val="1"/>
      <w:numFmt w:val="lowerLetter"/>
      <w:lvlText w:val="%2."/>
      <w:lvlJc w:val="left"/>
      <w:pPr>
        <w:ind w:left="1440" w:hanging="360"/>
      </w:pPr>
    </w:lvl>
    <w:lvl w:ilvl="2" w:tplc="BC8AAFBA" w:tentative="1">
      <w:start w:val="1"/>
      <w:numFmt w:val="lowerRoman"/>
      <w:lvlText w:val="%3."/>
      <w:lvlJc w:val="right"/>
      <w:pPr>
        <w:ind w:left="2160" w:hanging="180"/>
      </w:pPr>
    </w:lvl>
    <w:lvl w:ilvl="3" w:tplc="20887C78" w:tentative="1">
      <w:start w:val="1"/>
      <w:numFmt w:val="decimal"/>
      <w:lvlText w:val="%4."/>
      <w:lvlJc w:val="left"/>
      <w:pPr>
        <w:ind w:left="2880" w:hanging="360"/>
      </w:pPr>
    </w:lvl>
    <w:lvl w:ilvl="4" w:tplc="87D44622" w:tentative="1">
      <w:start w:val="1"/>
      <w:numFmt w:val="lowerLetter"/>
      <w:lvlText w:val="%5."/>
      <w:lvlJc w:val="left"/>
      <w:pPr>
        <w:ind w:left="3600" w:hanging="360"/>
      </w:pPr>
    </w:lvl>
    <w:lvl w:ilvl="5" w:tplc="0F2A3CFA" w:tentative="1">
      <w:start w:val="1"/>
      <w:numFmt w:val="lowerRoman"/>
      <w:lvlText w:val="%6."/>
      <w:lvlJc w:val="right"/>
      <w:pPr>
        <w:ind w:left="4320" w:hanging="180"/>
      </w:pPr>
    </w:lvl>
    <w:lvl w:ilvl="6" w:tplc="9EA6E6DA" w:tentative="1">
      <w:start w:val="1"/>
      <w:numFmt w:val="decimal"/>
      <w:lvlText w:val="%7."/>
      <w:lvlJc w:val="left"/>
      <w:pPr>
        <w:ind w:left="5040" w:hanging="360"/>
      </w:pPr>
    </w:lvl>
    <w:lvl w:ilvl="7" w:tplc="F6746096" w:tentative="1">
      <w:start w:val="1"/>
      <w:numFmt w:val="lowerLetter"/>
      <w:lvlText w:val="%8."/>
      <w:lvlJc w:val="left"/>
      <w:pPr>
        <w:ind w:left="5760" w:hanging="360"/>
      </w:pPr>
    </w:lvl>
    <w:lvl w:ilvl="8" w:tplc="C0B451E2" w:tentative="1">
      <w:start w:val="1"/>
      <w:numFmt w:val="lowerRoman"/>
      <w:lvlText w:val="%9."/>
      <w:lvlJc w:val="right"/>
      <w:pPr>
        <w:ind w:left="6480" w:hanging="180"/>
      </w:pPr>
    </w:lvl>
  </w:abstractNum>
  <w:abstractNum w:abstractNumId="14" w15:restartNumberingAfterBreak="0">
    <w:nsid w:val="72130C89"/>
    <w:multiLevelType w:val="hybridMultilevel"/>
    <w:tmpl w:val="44861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9"/>
  </w:num>
  <w:num w:numId="5">
    <w:abstractNumId w:val="8"/>
  </w:num>
  <w:num w:numId="6">
    <w:abstractNumId w:val="0"/>
  </w:num>
  <w:num w:numId="7">
    <w:abstractNumId w:val="11"/>
  </w:num>
  <w:num w:numId="8">
    <w:abstractNumId w:val="5"/>
  </w:num>
  <w:num w:numId="9">
    <w:abstractNumId w:val="10"/>
  </w:num>
  <w:num w:numId="10">
    <w:abstractNumId w:val="2"/>
  </w:num>
  <w:num w:numId="11">
    <w:abstractNumId w:val="13"/>
  </w:num>
  <w:num w:numId="12">
    <w:abstractNumId w:val="6"/>
  </w:num>
  <w:num w:numId="13">
    <w:abstractNumId w:val="14"/>
  </w:num>
  <w:num w:numId="14">
    <w:abstractNumId w:val="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FB9"/>
    <w:rsid w:val="0000078F"/>
    <w:rsid w:val="00005108"/>
    <w:rsid w:val="0002472A"/>
    <w:rsid w:val="0002523A"/>
    <w:rsid w:val="00026CA5"/>
    <w:rsid w:val="00032FDF"/>
    <w:rsid w:val="00084A7B"/>
    <w:rsid w:val="000945A1"/>
    <w:rsid w:val="000C01F2"/>
    <w:rsid w:val="000D4018"/>
    <w:rsid w:val="000E6535"/>
    <w:rsid w:val="0010050E"/>
    <w:rsid w:val="00131A22"/>
    <w:rsid w:val="0013386B"/>
    <w:rsid w:val="001436BF"/>
    <w:rsid w:val="00143FB9"/>
    <w:rsid w:val="00145730"/>
    <w:rsid w:val="00145F6E"/>
    <w:rsid w:val="00147574"/>
    <w:rsid w:val="00163415"/>
    <w:rsid w:val="00165ADC"/>
    <w:rsid w:val="00166F22"/>
    <w:rsid w:val="00174137"/>
    <w:rsid w:val="00183155"/>
    <w:rsid w:val="00185C13"/>
    <w:rsid w:val="00195F44"/>
    <w:rsid w:val="001A0E16"/>
    <w:rsid w:val="001A76F0"/>
    <w:rsid w:val="001B5386"/>
    <w:rsid w:val="001C1040"/>
    <w:rsid w:val="001D0A53"/>
    <w:rsid w:val="001D3FC7"/>
    <w:rsid w:val="001D492E"/>
    <w:rsid w:val="001F46E2"/>
    <w:rsid w:val="00201607"/>
    <w:rsid w:val="00212589"/>
    <w:rsid w:val="00212D0A"/>
    <w:rsid w:val="002161B2"/>
    <w:rsid w:val="00217CAE"/>
    <w:rsid w:val="002268E6"/>
    <w:rsid w:val="002552DE"/>
    <w:rsid w:val="00260854"/>
    <w:rsid w:val="00265824"/>
    <w:rsid w:val="00284CE6"/>
    <w:rsid w:val="00292978"/>
    <w:rsid w:val="002A380B"/>
    <w:rsid w:val="002A430A"/>
    <w:rsid w:val="002D5D04"/>
    <w:rsid w:val="002E0364"/>
    <w:rsid w:val="002E0BA8"/>
    <w:rsid w:val="002E5EE8"/>
    <w:rsid w:val="00300371"/>
    <w:rsid w:val="0030317C"/>
    <w:rsid w:val="00320239"/>
    <w:rsid w:val="00354E92"/>
    <w:rsid w:val="0037295F"/>
    <w:rsid w:val="00374482"/>
    <w:rsid w:val="00375FC2"/>
    <w:rsid w:val="003805AC"/>
    <w:rsid w:val="00391DDE"/>
    <w:rsid w:val="003B2BC2"/>
    <w:rsid w:val="003C4F46"/>
    <w:rsid w:val="003D1D61"/>
    <w:rsid w:val="003D59B0"/>
    <w:rsid w:val="003D7C38"/>
    <w:rsid w:val="003E2B8F"/>
    <w:rsid w:val="0043230A"/>
    <w:rsid w:val="00432404"/>
    <w:rsid w:val="00434CBD"/>
    <w:rsid w:val="00447A4E"/>
    <w:rsid w:val="00455C66"/>
    <w:rsid w:val="00474CDD"/>
    <w:rsid w:val="00495DDD"/>
    <w:rsid w:val="004974B1"/>
    <w:rsid w:val="004A256B"/>
    <w:rsid w:val="004B2EDA"/>
    <w:rsid w:val="004B4CE8"/>
    <w:rsid w:val="004B68FE"/>
    <w:rsid w:val="004C02EC"/>
    <w:rsid w:val="004C349E"/>
    <w:rsid w:val="004C3D80"/>
    <w:rsid w:val="004D70AD"/>
    <w:rsid w:val="00522054"/>
    <w:rsid w:val="005477EF"/>
    <w:rsid w:val="005518BE"/>
    <w:rsid w:val="00551D99"/>
    <w:rsid w:val="00566C3F"/>
    <w:rsid w:val="00572BC9"/>
    <w:rsid w:val="005A58A1"/>
    <w:rsid w:val="005C4C0B"/>
    <w:rsid w:val="005C4E59"/>
    <w:rsid w:val="005C5BC8"/>
    <w:rsid w:val="005C74A7"/>
    <w:rsid w:val="005D0102"/>
    <w:rsid w:val="005D2C0B"/>
    <w:rsid w:val="005D74F5"/>
    <w:rsid w:val="005E6553"/>
    <w:rsid w:val="0060279C"/>
    <w:rsid w:val="0062317A"/>
    <w:rsid w:val="00637FD3"/>
    <w:rsid w:val="0065656C"/>
    <w:rsid w:val="006677CB"/>
    <w:rsid w:val="00685946"/>
    <w:rsid w:val="00695441"/>
    <w:rsid w:val="006A040F"/>
    <w:rsid w:val="006B22C1"/>
    <w:rsid w:val="006C3691"/>
    <w:rsid w:val="006C375D"/>
    <w:rsid w:val="006D0EA2"/>
    <w:rsid w:val="006D522E"/>
    <w:rsid w:val="006F3086"/>
    <w:rsid w:val="00711D81"/>
    <w:rsid w:val="00716E3F"/>
    <w:rsid w:val="00731D13"/>
    <w:rsid w:val="00736A0F"/>
    <w:rsid w:val="007822BF"/>
    <w:rsid w:val="00785062"/>
    <w:rsid w:val="007B50B9"/>
    <w:rsid w:val="007D2E5F"/>
    <w:rsid w:val="007D55F9"/>
    <w:rsid w:val="007F570F"/>
    <w:rsid w:val="00800A77"/>
    <w:rsid w:val="0080479F"/>
    <w:rsid w:val="00824B93"/>
    <w:rsid w:val="00825757"/>
    <w:rsid w:val="00836CF2"/>
    <w:rsid w:val="00845C5B"/>
    <w:rsid w:val="00861D63"/>
    <w:rsid w:val="00880C94"/>
    <w:rsid w:val="00883BCE"/>
    <w:rsid w:val="00896404"/>
    <w:rsid w:val="008B3193"/>
    <w:rsid w:val="008C2945"/>
    <w:rsid w:val="008E0220"/>
    <w:rsid w:val="008F668A"/>
    <w:rsid w:val="008F7267"/>
    <w:rsid w:val="00904759"/>
    <w:rsid w:val="00930333"/>
    <w:rsid w:val="00932D8E"/>
    <w:rsid w:val="00942F32"/>
    <w:rsid w:val="009545EB"/>
    <w:rsid w:val="00964DAE"/>
    <w:rsid w:val="00971FB6"/>
    <w:rsid w:val="009751C0"/>
    <w:rsid w:val="009757CE"/>
    <w:rsid w:val="009777D9"/>
    <w:rsid w:val="009824EF"/>
    <w:rsid w:val="00996985"/>
    <w:rsid w:val="009B1C97"/>
    <w:rsid w:val="009B2625"/>
    <w:rsid w:val="009C0E5E"/>
    <w:rsid w:val="009C41A1"/>
    <w:rsid w:val="009D245D"/>
    <w:rsid w:val="009D4E13"/>
    <w:rsid w:val="009F44CE"/>
    <w:rsid w:val="009F754A"/>
    <w:rsid w:val="00A01749"/>
    <w:rsid w:val="00A50919"/>
    <w:rsid w:val="00A915EF"/>
    <w:rsid w:val="00AA50E7"/>
    <w:rsid w:val="00AB0571"/>
    <w:rsid w:val="00AC2161"/>
    <w:rsid w:val="00AD2821"/>
    <w:rsid w:val="00AD3B1B"/>
    <w:rsid w:val="00AF6165"/>
    <w:rsid w:val="00B121E0"/>
    <w:rsid w:val="00B2010F"/>
    <w:rsid w:val="00B211D1"/>
    <w:rsid w:val="00B26D9B"/>
    <w:rsid w:val="00B33539"/>
    <w:rsid w:val="00B356D7"/>
    <w:rsid w:val="00B44783"/>
    <w:rsid w:val="00B63BCC"/>
    <w:rsid w:val="00B928E7"/>
    <w:rsid w:val="00BA6B8A"/>
    <w:rsid w:val="00BC0F07"/>
    <w:rsid w:val="00BC4603"/>
    <w:rsid w:val="00BD645F"/>
    <w:rsid w:val="00BF4B6B"/>
    <w:rsid w:val="00C05027"/>
    <w:rsid w:val="00C23F1E"/>
    <w:rsid w:val="00C41B66"/>
    <w:rsid w:val="00C52E54"/>
    <w:rsid w:val="00C653FF"/>
    <w:rsid w:val="00C81FE8"/>
    <w:rsid w:val="00CA7714"/>
    <w:rsid w:val="00CC1B71"/>
    <w:rsid w:val="00CC2458"/>
    <w:rsid w:val="00CE1325"/>
    <w:rsid w:val="00CE44E0"/>
    <w:rsid w:val="00CF3A7E"/>
    <w:rsid w:val="00D21384"/>
    <w:rsid w:val="00D221E5"/>
    <w:rsid w:val="00D22CE0"/>
    <w:rsid w:val="00D466A5"/>
    <w:rsid w:val="00D70151"/>
    <w:rsid w:val="00D86C23"/>
    <w:rsid w:val="00D91FC1"/>
    <w:rsid w:val="00D9383C"/>
    <w:rsid w:val="00DA519F"/>
    <w:rsid w:val="00DB47C8"/>
    <w:rsid w:val="00DD7D09"/>
    <w:rsid w:val="00DE3C9F"/>
    <w:rsid w:val="00DF219F"/>
    <w:rsid w:val="00E1142B"/>
    <w:rsid w:val="00E474CC"/>
    <w:rsid w:val="00E542DE"/>
    <w:rsid w:val="00E6761C"/>
    <w:rsid w:val="00E67908"/>
    <w:rsid w:val="00E705A5"/>
    <w:rsid w:val="00E81C6B"/>
    <w:rsid w:val="00EB1121"/>
    <w:rsid w:val="00ED531C"/>
    <w:rsid w:val="00F01002"/>
    <w:rsid w:val="00F02D7A"/>
    <w:rsid w:val="00F05DD2"/>
    <w:rsid w:val="00F10BC5"/>
    <w:rsid w:val="00F2678F"/>
    <w:rsid w:val="00F374D9"/>
    <w:rsid w:val="00F47183"/>
    <w:rsid w:val="00F548D4"/>
    <w:rsid w:val="00F55AD3"/>
    <w:rsid w:val="00F64546"/>
    <w:rsid w:val="00F73F23"/>
    <w:rsid w:val="00F751D9"/>
    <w:rsid w:val="00FB082F"/>
    <w:rsid w:val="00FB10A1"/>
    <w:rsid w:val="00FB3769"/>
    <w:rsid w:val="00FC13A0"/>
    <w:rsid w:val="00FC4FA9"/>
    <w:rsid w:val="00FC5093"/>
    <w:rsid w:val="00FF54FB"/>
    <w:rsid w:val="00FF66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9E41"/>
  <w15:docId w15:val="{5C883DF4-18AA-426B-861E-BF426DA4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0570</RACS_x0020_ID>
    <Approved_x0020_Provider xmlns="a8338b6e-77a6-4851-82b6-98166143ffdd">Bupa Aged Care Australia Pty Ltd</Approved_x0020_Provider>
    <Management_x0020_Company_x0020_ID xmlns="a8338b6e-77a6-4851-82b6-98166143ffdd" xsi:nil="true"/>
    <Home xmlns="a8338b6e-77a6-4851-82b6-98166143ffdd">Bupa Dural</Home>
    <Signed xmlns="a8338b6e-77a6-4851-82b6-98166143ffdd" xsi:nil="true"/>
    <Uploaded xmlns="a8338b6e-77a6-4851-82b6-98166143ffdd">true</Uploaded>
    <Management_x0020_Company xmlns="a8338b6e-77a6-4851-82b6-98166143ffdd" xsi:nil="true"/>
    <Doc_x0020_Date xmlns="a8338b6e-77a6-4851-82b6-98166143ffdd">2023-07-27T05:03:49+00:00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B34599AB-7CF4-DC11-AD41-005056922186</Home_x0020_ID>
    <State xmlns="a8338b6e-77a6-4851-82b6-98166143ffdd">NSW</State>
    <Doc_x0020_Sent_Received_x0020_Date xmlns="a8338b6e-77a6-4851-82b6-98166143ffdd">2023-07-27T00:00:00+00:00</Doc_x0020_Sent_Received_x0020_Date>
    <Activity_x0020_ID xmlns="a8338b6e-77a6-4851-82b6-98166143ffdd">80F7030C-3103-EE11-B19A-005056922186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FBB26D9-C452-4697-8FCC-F93CC2A81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a8338b6e-77a6-4851-82b6-98166143ffdd"/>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2534</Words>
  <Characters>14448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2023-07-31T02:50:00Z</dcterms:created>
  <dcterms:modified xsi:type="dcterms:W3CDTF">2023-07-31T02:50:00Z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