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4D959E" w14:textId="77777777" w:rsidR="00AC74BC" w:rsidRPr="003217D3" w:rsidRDefault="00B843A9"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5184367A" wp14:editId="582ABD63">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0371BF8B" w14:textId="77777777" w:rsidR="00AC74BC" w:rsidRPr="003217D3" w:rsidRDefault="00B843A9"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DCDF59D" w14:textId="77777777" w:rsidR="00AC74BC" w:rsidRPr="00A36AA9" w:rsidRDefault="00B843A9"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15451C4" w14:textId="77777777" w:rsidR="00AC74BC" w:rsidRPr="00A36AA9" w:rsidRDefault="00B843A9"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933319" w14:paraId="4FD2C961" w14:textId="77777777" w:rsidTr="00933319">
        <w:tc>
          <w:tcPr>
            <w:cnfStyle w:val="001000000000" w:firstRow="0" w:lastRow="0" w:firstColumn="1" w:lastColumn="0" w:oddVBand="0" w:evenVBand="0" w:oddHBand="0" w:evenHBand="0" w:firstRowFirstColumn="0" w:firstRowLastColumn="0" w:lastRowFirstColumn="0" w:lastRowLastColumn="0"/>
            <w:tcW w:w="3227" w:type="dxa"/>
          </w:tcPr>
          <w:p w14:paraId="3AD19BDA" w14:textId="77777777" w:rsidR="00AC74BC" w:rsidRPr="00A36AA9" w:rsidRDefault="00B843A9"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1654D742" w14:textId="77777777" w:rsidR="00AC74BC" w:rsidRDefault="00B843A9"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Burdekin Community Association Inc. Home Care Services</w:t>
            </w:r>
          </w:p>
        </w:tc>
      </w:tr>
      <w:tr w:rsidR="00933319" w14:paraId="778935E9" w14:textId="77777777" w:rsidTr="009333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84763D" w14:textId="77777777" w:rsidR="00AC74BC" w:rsidRPr="00A36AA9" w:rsidRDefault="00B843A9"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8B8E07F" w14:textId="77777777" w:rsidR="00AC74BC" w:rsidRPr="00C27BE3" w:rsidRDefault="00B843A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700056</w:t>
            </w:r>
          </w:p>
        </w:tc>
      </w:tr>
      <w:tr w:rsidR="00933319" w14:paraId="6D7944B5" w14:textId="77777777" w:rsidTr="0093331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E61A50" w14:textId="77777777" w:rsidR="00AC74BC" w:rsidRPr="00A36AA9" w:rsidRDefault="00B843A9"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478C53D7" w14:textId="77777777" w:rsidR="00AC74BC" w:rsidRPr="00540817" w:rsidRDefault="00B843A9"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130 Queen</w:t>
            </w:r>
            <w:r>
              <w:rPr>
                <w:rFonts w:ascii="Arial" w:eastAsia="Times New Roman" w:hAnsi="Arial" w:cs="Arial"/>
                <w:lang w:eastAsia="en-AU"/>
              </w:rPr>
              <w:t xml:space="preserve"> Street, AYR, Queensland, 4807</w:t>
            </w:r>
          </w:p>
        </w:tc>
      </w:tr>
      <w:tr w:rsidR="00933319" w14:paraId="7B4E7807" w14:textId="77777777" w:rsidTr="009333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4DB948" w14:textId="77777777" w:rsidR="00AC74BC" w:rsidRPr="00A36AA9" w:rsidRDefault="00B843A9"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0C9DDCB" w14:textId="77777777" w:rsidR="00AC74BC" w:rsidRPr="00A36AA9" w:rsidRDefault="00B843A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933319" w14:paraId="4B05C75E" w14:textId="77777777" w:rsidTr="0093331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5FA918" w14:textId="77777777" w:rsidR="00AC74BC" w:rsidRPr="00A36AA9" w:rsidRDefault="00B843A9"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CE6BDA2" w14:textId="77777777" w:rsidR="00AC74BC" w:rsidRPr="00A36AA9" w:rsidRDefault="00B843A9"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20 March 2024 to </w:t>
            </w:r>
            <w:r w:rsidRPr="00A52058">
              <w:rPr>
                <w:rFonts w:ascii="Arial" w:hAnsi="Arial" w:cs="Arial"/>
              </w:rPr>
              <w:t>21 March 2024</w:t>
            </w:r>
          </w:p>
        </w:tc>
      </w:tr>
      <w:tr w:rsidR="00933319" w14:paraId="7581BDC5" w14:textId="77777777" w:rsidTr="009333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BE40FC" w14:textId="77777777" w:rsidR="00AC74BC" w:rsidRPr="00A36AA9" w:rsidRDefault="00B843A9"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246400053"/>
            <w:placeholder>
              <w:docPart w:val="A7F4949C78414813B67B25D37262F9D8"/>
            </w:placeholder>
            <w:date w:fullDate="2024-05-03T00:00:00Z">
              <w:dateFormat w:val="d MMMM yyyy"/>
              <w:lid w:val="en-AU"/>
              <w:storeMappedDataAs w:val="dateTime"/>
              <w:calendar w:val="gregorian"/>
            </w:date>
          </w:sdtPr>
          <w:sdtEndPr/>
          <w:sdtContent>
            <w:tc>
              <w:tcPr>
                <w:tcW w:w="7114" w:type="dxa"/>
                <w:shd w:val="clear" w:color="auto" w:fill="auto"/>
              </w:tcPr>
              <w:p w14:paraId="18CFC33D" w14:textId="5A77BD07" w:rsidR="00AC74BC" w:rsidRPr="00A36AA9" w:rsidRDefault="006559D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 May 2024</w:t>
                </w:r>
              </w:p>
            </w:tc>
          </w:sdtContent>
        </w:sdt>
      </w:tr>
    </w:tbl>
    <w:bookmarkEnd w:id="0"/>
    <w:p w14:paraId="0D5A1AC4" w14:textId="77777777" w:rsidR="00AC74BC" w:rsidRPr="00A36AA9" w:rsidRDefault="00B843A9"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4C18FC4" w14:textId="77777777" w:rsidR="00AC74BC" w:rsidRDefault="00B843A9"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r w:rsidRPr="00A36AA9">
        <w:rPr>
          <w:rFonts w:ascii="Arial" w:hAnsi="Arial" w:cs="Arial"/>
        </w:rPr>
        <w:t>assessment</w:t>
      </w:r>
    </w:p>
    <w:p w14:paraId="20B545BF" w14:textId="77777777" w:rsidR="00AC74BC" w:rsidRPr="00214549" w:rsidRDefault="00B843A9"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2499 Burdekin Community Association Inc</w:t>
      </w:r>
      <w:r>
        <w:rPr>
          <w:rFonts w:ascii="Arial" w:eastAsia="Arial" w:hAnsi="Arial" w:cs="Arial"/>
        </w:rPr>
        <w:br/>
        <w:t>Service: 25162 Burdekin Community Association Incorporated Home Care Service</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 xml:space="preserve">Provider: 7324 </w:t>
      </w:r>
      <w:r>
        <w:rPr>
          <w:rFonts w:ascii="Arial" w:eastAsia="Arial" w:hAnsi="Arial" w:cs="Arial"/>
        </w:rPr>
        <w:t>Burdekin Community Association Inc</w:t>
      </w:r>
      <w:r>
        <w:rPr>
          <w:rFonts w:ascii="Arial" w:eastAsia="Arial" w:hAnsi="Arial" w:cs="Arial"/>
        </w:rPr>
        <w:br/>
        <w:t>Service: 24912 Burdekin Community Association Inc - Care Relationships and Carer Support</w:t>
      </w:r>
      <w:r>
        <w:rPr>
          <w:rFonts w:ascii="Arial" w:eastAsia="Arial" w:hAnsi="Arial" w:cs="Arial"/>
        </w:rPr>
        <w:br/>
        <w:t>Service: 24913 Burdekin Community Association Inc - Community and Home Support</w:t>
      </w:r>
      <w:r>
        <w:br/>
      </w:r>
      <w:bookmarkEnd w:id="1"/>
    </w:p>
    <w:p w14:paraId="6541674F" w14:textId="77777777" w:rsidR="00AC74BC" w:rsidRPr="00A36AA9" w:rsidRDefault="00B843A9"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19252103" w14:textId="6C8C5363" w:rsidR="00AC74BC" w:rsidRPr="00A36AA9" w:rsidRDefault="00B843A9" w:rsidP="00F87E39">
      <w:pPr>
        <w:pStyle w:val="NormalArial"/>
      </w:pPr>
      <w:r w:rsidRPr="00A36AA9">
        <w:t xml:space="preserve">This performance report for </w:t>
      </w:r>
      <w:r w:rsidRPr="00C27BE3">
        <w:rPr>
          <w:color w:val="auto"/>
        </w:rPr>
        <w:t>Burdekin Community Association Inc. Home Care Services</w:t>
      </w:r>
      <w:r w:rsidRPr="00A36AA9">
        <w:rPr>
          <w:color w:val="auto"/>
        </w:rPr>
        <w:t xml:space="preserve"> (</w:t>
      </w:r>
      <w:r w:rsidRPr="00A36AA9">
        <w:rPr>
          <w:b/>
          <w:color w:val="auto"/>
        </w:rPr>
        <w:t>the service</w:t>
      </w:r>
      <w:r w:rsidRPr="00A36AA9">
        <w:rPr>
          <w:color w:val="auto"/>
        </w:rPr>
        <w:t>) has been prepared by</w:t>
      </w:r>
      <w:r w:rsidR="006559D7">
        <w:rPr>
          <w:color w:val="auto"/>
        </w:rPr>
        <w:t xml:space="preserve"> Stewart Brumm</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4070255D" w14:textId="77777777" w:rsidR="00AC74BC" w:rsidRPr="00A36AA9" w:rsidRDefault="00B843A9"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956403F" w14:textId="77777777" w:rsidR="00AC74BC" w:rsidRDefault="00B843A9" w:rsidP="00F87E39">
      <w:pPr>
        <w:pStyle w:val="NormalArial"/>
      </w:pPr>
      <w:r w:rsidRPr="00A36AA9">
        <w:t>The report also specifies any areas in which improvements must be made to ensure the Quality Standards are complied with.</w:t>
      </w:r>
    </w:p>
    <w:p w14:paraId="6CEB7418" w14:textId="77777777" w:rsidR="00AC74BC" w:rsidRPr="00A36AA9" w:rsidRDefault="00B843A9" w:rsidP="00DF37F2">
      <w:pPr>
        <w:pStyle w:val="Heading1"/>
        <w:spacing w:before="0" w:after="240" w:line="22" w:lineRule="atLeast"/>
        <w:rPr>
          <w:rFonts w:ascii="Arial" w:hAnsi="Arial" w:cs="Arial"/>
        </w:rPr>
      </w:pPr>
      <w:r w:rsidRPr="00A36AA9">
        <w:rPr>
          <w:rFonts w:ascii="Arial" w:hAnsi="Arial" w:cs="Arial"/>
        </w:rPr>
        <w:t>Material relied on</w:t>
      </w:r>
    </w:p>
    <w:p w14:paraId="1FD1BA4D" w14:textId="77777777" w:rsidR="00AC74BC" w:rsidRPr="00A36AA9" w:rsidRDefault="00B843A9" w:rsidP="00F87E39">
      <w:pPr>
        <w:pStyle w:val="NormalArial"/>
      </w:pPr>
      <w:r w:rsidRPr="00A36AA9">
        <w:t>The following information has been considered in preparing the performance report:</w:t>
      </w:r>
    </w:p>
    <w:p w14:paraId="4BE4DFEF" w14:textId="2A5C386F" w:rsidR="00AC74BC" w:rsidRPr="00C710C4" w:rsidRDefault="00B843A9" w:rsidP="00DF37F2">
      <w:pPr>
        <w:pStyle w:val="ListParagraph"/>
        <w:numPr>
          <w:ilvl w:val="0"/>
          <w:numId w:val="2"/>
        </w:numPr>
        <w:spacing w:line="22" w:lineRule="atLeast"/>
        <w:ind w:left="714" w:hanging="357"/>
        <w:contextualSpacing w:val="0"/>
        <w:rPr>
          <w:rFonts w:ascii="Arial" w:hAnsi="Arial" w:cs="Arial"/>
          <w:color w:val="auto"/>
        </w:rPr>
      </w:pPr>
      <w:r w:rsidRPr="00C710C4">
        <w:rPr>
          <w:rFonts w:ascii="Arial" w:hAnsi="Arial" w:cs="Arial"/>
          <w:color w:val="auto"/>
        </w:rPr>
        <w:t>the assessment team’s report for the Quality Audit report was informed by</w:t>
      </w:r>
      <w:r w:rsidR="00C710C4" w:rsidRPr="00C710C4">
        <w:rPr>
          <w:rFonts w:ascii="Arial" w:hAnsi="Arial" w:cs="Arial"/>
          <w:color w:val="auto"/>
        </w:rPr>
        <w:t xml:space="preserve"> </w:t>
      </w:r>
      <w:r w:rsidRPr="00C710C4">
        <w:rPr>
          <w:rFonts w:ascii="Arial" w:hAnsi="Arial" w:cs="Arial"/>
          <w:color w:val="auto"/>
        </w:rPr>
        <w:t>a site assessment, observations at the service, review of documents and interviews with staff, consumers/representatives and others</w:t>
      </w:r>
      <w:r w:rsidR="00C710C4" w:rsidRPr="00C710C4">
        <w:rPr>
          <w:rFonts w:ascii="Arial" w:hAnsi="Arial" w:cs="Arial"/>
          <w:color w:val="auto"/>
        </w:rPr>
        <w:t>.</w:t>
      </w:r>
    </w:p>
    <w:p w14:paraId="1393F5E4" w14:textId="77777777" w:rsidR="00AC74BC" w:rsidRPr="00D76BC8" w:rsidRDefault="00B843A9"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E4CDC75" w14:textId="5FFE30EB" w:rsidR="00AC74BC" w:rsidRPr="00244176" w:rsidRDefault="00B843A9"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33319" w14:paraId="0418A06C" w14:textId="77777777" w:rsidTr="0093331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B249EC" w14:textId="77777777" w:rsidR="00AC74BC" w:rsidRPr="00A36AA9" w:rsidRDefault="00B843A9"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33CABF46" w14:textId="77777777" w:rsidR="00AC74BC" w:rsidRPr="00E96B92" w:rsidRDefault="00B843A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497920546"/>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933319" w14:paraId="0D35B0FF" w14:textId="77777777" w:rsidTr="0093331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CF075B" w14:textId="77777777" w:rsidR="00AC74BC" w:rsidRPr="00A36AA9" w:rsidRDefault="00B843A9"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045A09C6" w14:textId="77777777" w:rsidR="00AC74BC" w:rsidRPr="00A213EA" w:rsidRDefault="00B843A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83955919"/>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933319" w14:paraId="0C7753B3" w14:textId="77777777" w:rsidTr="0093331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D3E5BA" w14:textId="77777777" w:rsidR="00AC74BC" w:rsidRPr="00A36AA9" w:rsidRDefault="00B843A9"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5F20E829" w14:textId="77777777" w:rsidR="00AC74BC" w:rsidRPr="00A213EA" w:rsidRDefault="00B843A9"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61969599"/>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933319" w14:paraId="1B4AB05A" w14:textId="77777777" w:rsidTr="0093331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D2B598" w14:textId="77777777" w:rsidR="00AC74BC" w:rsidRPr="00A36AA9" w:rsidRDefault="00B843A9"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268D7192" w14:textId="77777777" w:rsidR="00AC74BC" w:rsidRPr="00A213EA" w:rsidRDefault="00B843A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1192434"/>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933319" w14:paraId="44F8ACB8" w14:textId="77777777" w:rsidTr="0093331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24DA86" w14:textId="77777777" w:rsidR="00AC74BC" w:rsidRPr="00A36AA9" w:rsidRDefault="00B843A9"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3AE02BAF" w14:textId="77777777" w:rsidR="00AC74BC" w:rsidRPr="00A213EA" w:rsidRDefault="00B843A9"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72194816"/>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933319" w14:paraId="0521B844" w14:textId="77777777" w:rsidTr="0093331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06E803" w14:textId="77777777" w:rsidR="00AC74BC" w:rsidRPr="00A36AA9" w:rsidRDefault="00B843A9"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0AFF746A" w14:textId="77777777" w:rsidR="00AC74BC" w:rsidRPr="00A213EA" w:rsidRDefault="00B843A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42424315"/>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933319" w14:paraId="17FB8903" w14:textId="77777777" w:rsidTr="0093331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9A6AD31" w14:textId="77777777" w:rsidR="00AC74BC" w:rsidRPr="00A36AA9" w:rsidRDefault="00B843A9"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A4F1C40" w14:textId="77777777" w:rsidR="00AC74BC" w:rsidRPr="00A213EA" w:rsidRDefault="00B843A9"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08201280"/>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bl>
    <w:p w14:paraId="27C3EFB0" w14:textId="77777777" w:rsidR="00AC74BC" w:rsidRPr="00244176" w:rsidRDefault="00B843A9"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 xml:space="preserve">Commonwealth Home Support </w:t>
      </w:r>
      <w:r w:rsidRPr="00565910">
        <w:rPr>
          <w:rFonts w:ascii="Arial" w:hAnsi="Arial" w:cs="Arial"/>
        </w:rPr>
        <w:t>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933319" w14:paraId="56F25895" w14:textId="77777777" w:rsidTr="0093331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2CF043D" w14:textId="77777777" w:rsidR="00AC74BC" w:rsidRPr="00244176" w:rsidRDefault="00B843A9"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7AE24EB4" w14:textId="77777777" w:rsidR="00AC74BC" w:rsidRPr="00A213EA" w:rsidRDefault="00B843A9"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107162872"/>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rPr>
                  <w:t>Compliant</w:t>
                </w:r>
              </w:sdtContent>
            </w:sdt>
          </w:p>
        </w:tc>
      </w:tr>
      <w:tr w:rsidR="00933319" w14:paraId="0B6B8BCC" w14:textId="77777777" w:rsidTr="0093331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A3D3C73" w14:textId="77777777" w:rsidR="00AC74BC" w:rsidRPr="00244176" w:rsidRDefault="00B843A9"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0A44C5F9" w14:textId="77777777" w:rsidR="00AC74BC" w:rsidRPr="00A213EA" w:rsidRDefault="00B843A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07131679"/>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933319" w14:paraId="7E40A387" w14:textId="77777777" w:rsidTr="0093331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7DEB646" w14:textId="77777777" w:rsidR="00AC74BC" w:rsidRPr="00244176" w:rsidRDefault="00B843A9"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760378DD" w14:textId="77777777" w:rsidR="00AC74BC" w:rsidRPr="00A213EA" w:rsidRDefault="00B843A9"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663403288"/>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933319" w14:paraId="3B2DE465" w14:textId="77777777" w:rsidTr="0093331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0CE6BF4" w14:textId="77777777" w:rsidR="00AC74BC" w:rsidRPr="00244176" w:rsidRDefault="00B843A9"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5A10377F" w14:textId="77777777" w:rsidR="00AC74BC" w:rsidRPr="00A213EA" w:rsidRDefault="00B843A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41281986"/>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933319" w14:paraId="55C6CBB1" w14:textId="77777777" w:rsidTr="0093331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1219656" w14:textId="77777777" w:rsidR="00AC74BC" w:rsidRPr="00244176" w:rsidRDefault="00B843A9"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00910057" w14:textId="77777777" w:rsidR="00AC74BC" w:rsidRPr="00A213EA" w:rsidRDefault="00B843A9"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02212850"/>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933319" w14:paraId="39FEE268" w14:textId="77777777" w:rsidTr="0093331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6813295" w14:textId="77777777" w:rsidR="00AC74BC" w:rsidRPr="00244176" w:rsidRDefault="00B843A9"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657E5139" w14:textId="77777777" w:rsidR="00AC74BC" w:rsidRPr="00A213EA" w:rsidRDefault="00B843A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55660860"/>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933319" w14:paraId="385330F6" w14:textId="77777777" w:rsidTr="0093331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2407C70" w14:textId="77777777" w:rsidR="00AC74BC" w:rsidRPr="00244176" w:rsidRDefault="00B843A9"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7EF28131" w14:textId="77777777" w:rsidR="00AC74BC" w:rsidRPr="00A213EA" w:rsidRDefault="00B843A9"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08755807"/>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bl>
    <w:p w14:paraId="6A8A1705" w14:textId="77777777" w:rsidR="00AC74BC" w:rsidRPr="00A36AA9" w:rsidRDefault="00B843A9" w:rsidP="00F87E39">
      <w:pPr>
        <w:pStyle w:val="NormalArial"/>
        <w:spacing w:before="120"/>
      </w:pPr>
      <w:r w:rsidRPr="00A36AA9">
        <w:t xml:space="preserve">A detailed assessment is provided later in this report for </w:t>
      </w:r>
      <w:r w:rsidRPr="00A36AA9">
        <w:t>each assessed Standard.</w:t>
      </w:r>
    </w:p>
    <w:p w14:paraId="4EA209DC" w14:textId="77777777" w:rsidR="00AC74BC" w:rsidRPr="00A36AA9" w:rsidRDefault="00B843A9" w:rsidP="00FC045E">
      <w:pPr>
        <w:pStyle w:val="Heading1"/>
        <w:spacing w:before="0" w:after="240" w:line="22" w:lineRule="atLeast"/>
        <w:rPr>
          <w:rFonts w:ascii="Arial" w:hAnsi="Arial" w:cs="Arial"/>
        </w:rPr>
      </w:pPr>
      <w:r w:rsidRPr="00A36AA9">
        <w:rPr>
          <w:rFonts w:ascii="Arial" w:hAnsi="Arial" w:cs="Arial"/>
        </w:rPr>
        <w:t>Areas for improvement</w:t>
      </w:r>
    </w:p>
    <w:p w14:paraId="5DCCBBD6" w14:textId="77777777" w:rsidR="00AC74BC" w:rsidRPr="00A36AA9" w:rsidRDefault="00B843A9"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E10204B" w14:textId="35A78D0D" w:rsidR="00AC74BC" w:rsidRPr="00A36AA9" w:rsidRDefault="00B843A9" w:rsidP="00F87E39">
      <w:pPr>
        <w:pStyle w:val="NormalArial"/>
      </w:pPr>
      <w:r w:rsidRPr="00A36AA9">
        <w:br w:type="page"/>
      </w:r>
    </w:p>
    <w:p w14:paraId="4BB3D4C2" w14:textId="77777777" w:rsidR="00AC74BC" w:rsidRDefault="00B843A9"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933319" w14:paraId="7E9017FB" w14:textId="77777777" w:rsidTr="009333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4CF5E587" w14:textId="77777777" w:rsidR="00AC74BC" w:rsidRPr="003217D3" w:rsidRDefault="00B843A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107337B9" w14:textId="77777777" w:rsidR="00AC74BC" w:rsidRPr="003217D3" w:rsidRDefault="00B843A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2F2D7938" w14:textId="77777777" w:rsidR="00AC74BC" w:rsidRPr="003217D3" w:rsidRDefault="00B843A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33319" w14:paraId="6FF5B692" w14:textId="77777777" w:rsidTr="0093331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F4F2B0" w14:textId="77777777" w:rsidR="00AC74BC" w:rsidRPr="00244176" w:rsidRDefault="00B843A9"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680F498A" w14:textId="77777777" w:rsidR="00AC74BC" w:rsidRPr="00244176" w:rsidRDefault="00B843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2D8519DC" w14:textId="77777777" w:rsidR="00AC74BC" w:rsidRPr="00CC646C" w:rsidRDefault="00B843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5775204"/>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663DE7E2" w14:textId="77777777" w:rsidR="00AC74BC" w:rsidRPr="00CC646C" w:rsidRDefault="00B843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9487939"/>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933319" w14:paraId="70E3439A" w14:textId="77777777" w:rsidTr="009333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69E757" w14:textId="77777777" w:rsidR="00AC74BC" w:rsidRPr="00244176" w:rsidRDefault="00B843A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39DCC873" w14:textId="77777777" w:rsidR="00AC74BC" w:rsidRPr="00244176" w:rsidRDefault="00B843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6602C76E" w14:textId="77777777" w:rsidR="00AC74BC" w:rsidRPr="00CC646C" w:rsidRDefault="00B843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6975190"/>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13A9B722" w14:textId="77777777" w:rsidR="00AC74BC" w:rsidRPr="00CC646C" w:rsidRDefault="00B843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9461208"/>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933319" w14:paraId="626BDE69" w14:textId="77777777" w:rsidTr="0093331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A56A3F" w14:textId="77777777" w:rsidR="00AC74BC" w:rsidRPr="00244176" w:rsidRDefault="00B843A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39E9E41B" w14:textId="77777777" w:rsidR="00AC74BC" w:rsidRPr="00244176" w:rsidRDefault="00B843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CE0A4E4" w14:textId="77777777" w:rsidR="00AC74BC" w:rsidRPr="00244176" w:rsidRDefault="00B843A9"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122AACD" w14:textId="77777777" w:rsidR="00AC74BC" w:rsidRPr="00244176" w:rsidRDefault="00B843A9"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w:t>
            </w:r>
            <w:r w:rsidRPr="00244176">
              <w:rPr>
                <w:rFonts w:ascii="Arial" w:hAnsi="Arial" w:cs="Arial"/>
              </w:rPr>
              <w:t>friends, carers or others should be involved in their care; and</w:t>
            </w:r>
          </w:p>
          <w:p w14:paraId="19FF4A80" w14:textId="77777777" w:rsidR="00AC74BC" w:rsidRPr="00244176" w:rsidRDefault="00B843A9"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1D9C3AC" w14:textId="77777777" w:rsidR="00AC74BC" w:rsidRPr="00244176" w:rsidRDefault="00B843A9"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4A34A002" w14:textId="77777777" w:rsidR="00AC74BC" w:rsidRPr="00CC646C" w:rsidRDefault="00B843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4450450"/>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5FEB56C0" w14:textId="77777777" w:rsidR="00AC74BC" w:rsidRPr="00CC646C" w:rsidRDefault="00B843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2624836"/>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933319" w14:paraId="41F9DDC5" w14:textId="77777777" w:rsidTr="009333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405A1A" w14:textId="77777777" w:rsidR="00AC74BC" w:rsidRPr="00244176" w:rsidRDefault="00B843A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42CD903B" w14:textId="77777777" w:rsidR="00AC74BC" w:rsidRPr="00244176" w:rsidRDefault="00B843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w:t>
            </w:r>
            <w:r w:rsidRPr="00244176">
              <w:rPr>
                <w:rFonts w:ascii="Arial" w:hAnsi="Arial" w:cs="Arial"/>
              </w:rPr>
              <w:t>consumer is supported to take risks to enable them to live the best life they can.</w:t>
            </w:r>
          </w:p>
        </w:tc>
        <w:tc>
          <w:tcPr>
            <w:tcW w:w="1985" w:type="dxa"/>
            <w:shd w:val="clear" w:color="auto" w:fill="auto"/>
          </w:tcPr>
          <w:p w14:paraId="6322F9C7" w14:textId="77777777" w:rsidR="00AC74BC" w:rsidRPr="00CC646C" w:rsidRDefault="00B843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4349024"/>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4FD53909" w14:textId="77777777" w:rsidR="00AC74BC" w:rsidRPr="00CC646C" w:rsidRDefault="00B843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0216485"/>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933319" w14:paraId="501455D6" w14:textId="77777777" w:rsidTr="0093331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BD9DB1" w14:textId="77777777" w:rsidR="00AC74BC" w:rsidRPr="00244176" w:rsidRDefault="00B843A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6A5761F2" w14:textId="77777777" w:rsidR="00AC74BC" w:rsidRPr="00244176" w:rsidRDefault="00B843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3555682B" w14:textId="77777777" w:rsidR="00AC74BC" w:rsidRPr="00CC646C" w:rsidRDefault="00B843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387487"/>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2889F8A3" w14:textId="77777777" w:rsidR="00AC74BC" w:rsidRPr="00CC646C" w:rsidRDefault="00B843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780838"/>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933319" w14:paraId="566AF758" w14:textId="77777777" w:rsidTr="009333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2DDDAA" w14:textId="77777777" w:rsidR="00AC74BC" w:rsidRPr="00244176" w:rsidRDefault="00B843A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759DA450" w14:textId="77777777" w:rsidR="00AC74BC" w:rsidRPr="00244176" w:rsidRDefault="00B843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3BB57DEF" w14:textId="77777777" w:rsidR="00AC74BC" w:rsidRPr="00CC646C" w:rsidRDefault="00B843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5892871"/>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3CAD10D1" w14:textId="77777777" w:rsidR="00AC74BC" w:rsidRPr="00CC646C" w:rsidRDefault="00B843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8620028"/>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609FC781" w14:textId="77777777" w:rsidR="00AC74BC" w:rsidRDefault="00B843A9" w:rsidP="007B3959">
      <w:pPr>
        <w:pStyle w:val="Heading20"/>
      </w:pPr>
      <w:r w:rsidRPr="00A36AA9">
        <w:t>Findings</w:t>
      </w:r>
    </w:p>
    <w:p w14:paraId="71A66E66" w14:textId="20DFC69B" w:rsidR="00D00C5B" w:rsidRDefault="00C710C4" w:rsidP="00D00C5B">
      <w:pPr>
        <w:pStyle w:val="NormalArial"/>
      </w:pPr>
      <w:r>
        <w:t>The Assessment Team provided information that</w:t>
      </w:r>
      <w:r w:rsidR="00D00C5B">
        <w:t xml:space="preserve"> c</w:t>
      </w:r>
      <w:r w:rsidR="00D00C5B" w:rsidRPr="00D00C5B">
        <w:t>onsumers/representatives said staff treat consumers with dignity and respect and support their cultural diversity by ensuring their care needs are met and interacting with consumers in a respectful manner</w:t>
      </w:r>
      <w:r w:rsidR="00AD6E47">
        <w:t xml:space="preserve"> also </w:t>
      </w:r>
      <w:r w:rsidR="00D00C5B" w:rsidRPr="00D00C5B">
        <w:t xml:space="preserve">individual identity, culture and diversity is recognised and valued. </w:t>
      </w:r>
    </w:p>
    <w:p w14:paraId="456EADAD" w14:textId="0DA22489" w:rsidR="00D00C5B" w:rsidRPr="00D00C5B" w:rsidRDefault="00D00C5B" w:rsidP="00D00C5B">
      <w:pPr>
        <w:pStyle w:val="NormalArial"/>
      </w:pPr>
      <w:r w:rsidRPr="00D00C5B">
        <w:t xml:space="preserve">Consumers said they can make decisions about their own care and services and can choose to have representatives involved in the decision-making process. Consumers/representatives described how consumers are provided with information to make choices about risks they wished to take. Management and staff demonstrated a shared understanding of how to support consumers to take risks and the service had processes to support informed decision making. </w:t>
      </w:r>
    </w:p>
    <w:p w14:paraId="3964F02D" w14:textId="20605FBB" w:rsidR="00D00C5B" w:rsidRPr="00D00C5B" w:rsidRDefault="00D00C5B" w:rsidP="00D00C5B">
      <w:pPr>
        <w:pStyle w:val="NormalArial"/>
      </w:pPr>
      <w:r w:rsidRPr="00D00C5B">
        <w:lastRenderedPageBreak/>
        <w:t xml:space="preserve">Consumers/representatives said they receive information in a way they can understand enabling them to make informed choices. Most consumers/representatives confirmed monthly statements are well set out and are easy to understand. </w:t>
      </w:r>
    </w:p>
    <w:p w14:paraId="25674824" w14:textId="246B15BF" w:rsidR="00C710C4" w:rsidRDefault="00D00C5B" w:rsidP="00F87E39">
      <w:pPr>
        <w:pStyle w:val="NormalArial"/>
      </w:pPr>
      <w:r>
        <w:t xml:space="preserve">Consumers are satisfied care and services, including personal care, are undertaken in a way that respects their privacy and the service has established processes to manage the security of consumers’ personal information. </w:t>
      </w:r>
    </w:p>
    <w:p w14:paraId="72497965" w14:textId="77777777" w:rsidR="00AD6E47" w:rsidRDefault="00C710C4" w:rsidP="00F87E39">
      <w:pPr>
        <w:pStyle w:val="NormalArial"/>
      </w:pPr>
      <w:r>
        <w:t xml:space="preserve">I have considered the information presented and I am persuaded by the consumer/representative feedback and the Approved Providers ability to demonstrate compliance. </w:t>
      </w:r>
    </w:p>
    <w:p w14:paraId="6CB58637" w14:textId="3D57F076" w:rsidR="00AC74BC" w:rsidRPr="006B4042" w:rsidRDefault="00AD6E47" w:rsidP="00F87E39">
      <w:pPr>
        <w:pStyle w:val="NormalArial"/>
      </w:pPr>
      <w:r>
        <w:t xml:space="preserve">I find all requirements in this standard compliant. </w:t>
      </w:r>
      <w:r w:rsidRPr="00A36AA9">
        <w:br w:type="page"/>
      </w:r>
    </w:p>
    <w:p w14:paraId="0AEACA78" w14:textId="77777777" w:rsidR="00AC74BC" w:rsidRDefault="00B843A9"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933319" w14:paraId="7117C639" w14:textId="77777777" w:rsidTr="009333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6C661304" w14:textId="77777777" w:rsidR="00AC74BC" w:rsidRPr="003217D3" w:rsidRDefault="00B843A9"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22F46DDA" w14:textId="77777777" w:rsidR="00AC74BC" w:rsidRPr="003217D3" w:rsidRDefault="00B843A9"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1626FF2B" w14:textId="77777777" w:rsidR="00AC74BC" w:rsidRPr="003217D3" w:rsidRDefault="00B843A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33319" w14:paraId="52A057B1" w14:textId="77777777" w:rsidTr="0093331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1C5BFD" w14:textId="77777777" w:rsidR="00AC74BC" w:rsidRPr="00244176" w:rsidRDefault="00B843A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3301C650" w14:textId="77777777" w:rsidR="00AC74BC" w:rsidRPr="00244176" w:rsidRDefault="00B843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6621B6E3" w14:textId="77777777" w:rsidR="00AC74BC" w:rsidRPr="00CC646C" w:rsidRDefault="00B843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6967499"/>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36721BC6" w14:textId="77777777" w:rsidR="00AC74BC" w:rsidRPr="00CC646C" w:rsidRDefault="00B843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1007798"/>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933319" w14:paraId="44882C9B" w14:textId="77777777" w:rsidTr="009333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50F631" w14:textId="77777777" w:rsidR="00AC74BC" w:rsidRPr="00244176" w:rsidRDefault="00B843A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7901AE48" w14:textId="77777777" w:rsidR="00AC74BC" w:rsidRPr="00244176" w:rsidRDefault="00B843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identifies and </w:t>
            </w:r>
            <w:r w:rsidRPr="00244176">
              <w:rPr>
                <w:rFonts w:ascii="Arial" w:hAnsi="Arial" w:cs="Arial"/>
              </w:rPr>
              <w:t>addresses the consumer’s current needs, goals and preferences, including advance care planning and end of life planning if the consumer wishes.</w:t>
            </w:r>
          </w:p>
        </w:tc>
        <w:tc>
          <w:tcPr>
            <w:tcW w:w="1985" w:type="dxa"/>
            <w:shd w:val="clear" w:color="auto" w:fill="auto"/>
          </w:tcPr>
          <w:p w14:paraId="5088035B" w14:textId="77777777" w:rsidR="00AC74BC" w:rsidRPr="00CC646C" w:rsidRDefault="00B843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0250181"/>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0CF59600" w14:textId="77777777" w:rsidR="00AC74BC" w:rsidRPr="00CC646C" w:rsidRDefault="00B843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623836"/>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933319" w14:paraId="3BB24A9E" w14:textId="77777777" w:rsidTr="0093331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240F66" w14:textId="77777777" w:rsidR="00AC74BC" w:rsidRPr="00244176" w:rsidRDefault="00B843A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7D6F94C4" w14:textId="77777777" w:rsidR="00AC74BC" w:rsidRPr="00244176" w:rsidRDefault="00B843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organisation demonstrates that assessment and </w:t>
            </w:r>
            <w:r w:rsidRPr="00244176">
              <w:rPr>
                <w:rFonts w:ascii="Arial" w:hAnsi="Arial" w:cs="Arial"/>
              </w:rPr>
              <w:t>planning:</w:t>
            </w:r>
          </w:p>
          <w:p w14:paraId="3CAB25CE" w14:textId="77777777" w:rsidR="00AC74BC" w:rsidRPr="00244176" w:rsidRDefault="00B843A9"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CD61A65" w14:textId="77777777" w:rsidR="00AC74BC" w:rsidRPr="00244176" w:rsidRDefault="00B843A9"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0CBF3DE8" w14:textId="77777777" w:rsidR="00AC74BC" w:rsidRPr="00CC646C" w:rsidRDefault="00B843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3959922"/>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1FB69D03" w14:textId="77777777" w:rsidR="00AC74BC" w:rsidRPr="00CC646C" w:rsidRDefault="00B843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7391146"/>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933319" w14:paraId="3A02D378" w14:textId="77777777" w:rsidTr="009333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E550A9" w14:textId="77777777" w:rsidR="00AC74BC" w:rsidRPr="00244176" w:rsidRDefault="00B843A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15544541" w14:textId="77777777" w:rsidR="00AC74BC" w:rsidRPr="00244176" w:rsidRDefault="00B843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outcomes of assessment and planning are effectively communicated to the consumer and documented in a care and services plan that is </w:t>
            </w:r>
            <w:r w:rsidRPr="00244176">
              <w:rPr>
                <w:rFonts w:ascii="Arial" w:hAnsi="Arial" w:cs="Arial"/>
              </w:rPr>
              <w:t>readily available to the consumer, and where care and services are provided.</w:t>
            </w:r>
          </w:p>
        </w:tc>
        <w:tc>
          <w:tcPr>
            <w:tcW w:w="1985" w:type="dxa"/>
            <w:shd w:val="clear" w:color="auto" w:fill="auto"/>
          </w:tcPr>
          <w:p w14:paraId="5CF18AA1" w14:textId="77777777" w:rsidR="00AC74BC" w:rsidRPr="00CC646C" w:rsidRDefault="00B843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5257081"/>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39602F49" w14:textId="77777777" w:rsidR="00AC74BC" w:rsidRPr="00CC646C" w:rsidRDefault="00B843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5757307"/>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933319" w14:paraId="285FF387" w14:textId="77777777" w:rsidTr="0093331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77752B" w14:textId="77777777" w:rsidR="00AC74BC" w:rsidRPr="00244176" w:rsidRDefault="00B843A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16D6AC8B" w14:textId="77777777" w:rsidR="00AC74BC" w:rsidRPr="00244176" w:rsidRDefault="00B843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44A613A2" w14:textId="77777777" w:rsidR="00AC74BC" w:rsidRPr="00CC646C" w:rsidRDefault="00B843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0535354"/>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324BFE1A" w14:textId="77777777" w:rsidR="00AC74BC" w:rsidRPr="00CC646C" w:rsidRDefault="00B843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1528039"/>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bookmarkEnd w:id="2"/>
    <w:p w14:paraId="040E51D8" w14:textId="77777777" w:rsidR="00AC74BC" w:rsidRDefault="00B843A9" w:rsidP="00A63FCF">
      <w:pPr>
        <w:pStyle w:val="Heading20"/>
        <w:tabs>
          <w:tab w:val="left" w:pos="1890"/>
        </w:tabs>
      </w:pPr>
      <w:r w:rsidRPr="00A36AA9">
        <w:t>Findings</w:t>
      </w:r>
    </w:p>
    <w:p w14:paraId="740FF877" w14:textId="78CC9A62" w:rsidR="000E788B" w:rsidRPr="00AD6E47" w:rsidRDefault="00C710C4" w:rsidP="00AD6E47">
      <w:pPr>
        <w:pStyle w:val="NormalArial"/>
      </w:pPr>
      <w:r>
        <w:t>The Assessment Team provided information that</w:t>
      </w:r>
      <w:r w:rsidR="00AD6E47">
        <w:t xml:space="preserve"> c</w:t>
      </w:r>
      <w:r w:rsidR="000E788B" w:rsidRPr="00AD6E47">
        <w:t xml:space="preserve">onsumers/representatives said care is planned to meet consumers’ care needs and preferences, with strategies to manage risk to consumers’ health and wellbeing. Consumer care documentation demonstrates staff assess risk to consumers’ health and well-being and plan consumer care to manage risk. </w:t>
      </w:r>
    </w:p>
    <w:p w14:paraId="425FE580" w14:textId="3939D40A" w:rsidR="000E788B" w:rsidRPr="00AD6E47" w:rsidRDefault="000E788B" w:rsidP="00AD6E47">
      <w:pPr>
        <w:pStyle w:val="NormalArial"/>
      </w:pPr>
      <w:r w:rsidRPr="00AD6E47">
        <w:t xml:space="preserve">Consumers/ representatives said consumers’ current needs, goals, and preferences, are assessed and planned, including </w:t>
      </w:r>
      <w:r w:rsidR="00AD6E47">
        <w:t>end of life</w:t>
      </w:r>
      <w:r w:rsidRPr="00AD6E47">
        <w:t xml:space="preserve"> care</w:t>
      </w:r>
      <w:r w:rsidR="00AD6E47">
        <w:t xml:space="preserve">. </w:t>
      </w:r>
      <w:r w:rsidRPr="00AD6E47">
        <w:t xml:space="preserve">Consumers/representatives said they have discussions with the service when changes to consumer care and services are required </w:t>
      </w:r>
      <w:r w:rsidR="00AD6E47">
        <w:t>and</w:t>
      </w:r>
      <w:r w:rsidRPr="00AD6E47">
        <w:t xml:space="preserve"> they are involved in the assessment and planning</w:t>
      </w:r>
      <w:r w:rsidR="00AD6E47">
        <w:t xml:space="preserve"> of care.</w:t>
      </w:r>
      <w:r w:rsidRPr="00AD6E47">
        <w:t xml:space="preserve"> Management </w:t>
      </w:r>
      <w:r w:rsidR="00AD6E47">
        <w:t>advised</w:t>
      </w:r>
      <w:r w:rsidRPr="00AD6E47">
        <w:t xml:space="preserve"> assessment </w:t>
      </w:r>
      <w:r w:rsidRPr="00AD6E47">
        <w:lastRenderedPageBreak/>
        <w:t>and planning is based on ongoing partnership with the consumer and others involved in the consumers’ care.</w:t>
      </w:r>
    </w:p>
    <w:p w14:paraId="3F3BD1A3" w14:textId="7A884352" w:rsidR="000E788B" w:rsidRPr="00AD6E47" w:rsidRDefault="000E788B" w:rsidP="00AD6E47">
      <w:pPr>
        <w:pStyle w:val="NormalArial"/>
      </w:pPr>
      <w:r w:rsidRPr="00AD6E47">
        <w:t>Review of consumer files demonstrate documentation of the outcomes of assessment and care planning. The Assessment Team reviewed care planning documentation and relevant information readily available to staff delivering care. Consumers have a hard copy of their care plan and can request an electronic copy.</w:t>
      </w:r>
    </w:p>
    <w:p w14:paraId="4AA73EEC" w14:textId="5B1EB7E3" w:rsidR="00C710C4" w:rsidRDefault="000E788B" w:rsidP="00C710C4">
      <w:pPr>
        <w:pStyle w:val="NormalArial"/>
      </w:pPr>
      <w:r w:rsidRPr="00AD6E47">
        <w:t xml:space="preserve">The </w:t>
      </w:r>
      <w:r w:rsidR="00AD6E47">
        <w:t>Approved Provider</w:t>
      </w:r>
      <w:r w:rsidRPr="00AD6E47">
        <w:t xml:space="preserve"> reviews care and assessments on an annual basis from the date of commencement, with ad hoc reviews occurring if there are any changes in consumers’ health, choice or incidents occur. </w:t>
      </w:r>
    </w:p>
    <w:p w14:paraId="3342E060" w14:textId="77777777" w:rsidR="00AD6E47" w:rsidRDefault="00C710C4" w:rsidP="00C710C4">
      <w:pPr>
        <w:pStyle w:val="NormalArial"/>
      </w:pPr>
      <w:r>
        <w:t xml:space="preserve">I have considered the information presented and I am persuaded by the consumer/representative feedback and the Approved Providers ability to demonstrate compliance. </w:t>
      </w:r>
    </w:p>
    <w:p w14:paraId="3466901B" w14:textId="083B4A46" w:rsidR="00AC74BC" w:rsidRPr="006B4042" w:rsidRDefault="00AD6E47" w:rsidP="00C710C4">
      <w:pPr>
        <w:pStyle w:val="NormalArial"/>
      </w:pPr>
      <w:r>
        <w:t xml:space="preserve">I find all requirements in this Standard compliant. </w:t>
      </w:r>
      <w:r w:rsidRPr="006B4042">
        <w:br w:type="page"/>
      </w:r>
    </w:p>
    <w:p w14:paraId="5DB31DF8" w14:textId="77777777" w:rsidR="00AC74BC" w:rsidRDefault="00B843A9"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933319" w14:paraId="236F0C9F" w14:textId="77777777" w:rsidTr="009333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B919BD8" w14:textId="77777777" w:rsidR="00AC74BC" w:rsidRPr="003217D3" w:rsidRDefault="00B843A9"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C1484C2" w14:textId="77777777" w:rsidR="00AC74BC" w:rsidRPr="003217D3" w:rsidRDefault="00B843A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A35F7C5" w14:textId="77777777" w:rsidR="00AC74BC" w:rsidRPr="003217D3" w:rsidRDefault="00B843A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33319" w14:paraId="00FB4EEF" w14:textId="77777777" w:rsidTr="00E6467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643F13F" w14:textId="77777777" w:rsidR="00AC74BC" w:rsidRPr="00244176" w:rsidRDefault="00B843A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278AF4A6" w14:textId="77777777" w:rsidR="00AC74BC" w:rsidRPr="00244176" w:rsidRDefault="00B843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8D85A66" w14:textId="77777777" w:rsidR="00AC74BC" w:rsidRPr="00244176" w:rsidRDefault="00B843A9"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F10C994" w14:textId="77777777" w:rsidR="00AC74BC" w:rsidRPr="00244176" w:rsidRDefault="00B843A9"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2121A65" w14:textId="77777777" w:rsidR="00AC74BC" w:rsidRPr="00244176" w:rsidRDefault="00B843A9"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B8B5030" w14:textId="77777777" w:rsidR="00AC74BC" w:rsidRPr="00CC646C" w:rsidRDefault="00B843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2706566"/>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A8FFD74" w14:textId="77777777" w:rsidR="00AC74BC" w:rsidRPr="00CC646C" w:rsidRDefault="00B843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4808313"/>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933319" w14:paraId="157EE893" w14:textId="77777777" w:rsidTr="00E646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440FDE7F" w14:textId="77777777" w:rsidR="00AC74BC" w:rsidRPr="00244176" w:rsidRDefault="00B843A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2FD78668" w14:textId="77777777" w:rsidR="00AC74BC" w:rsidRPr="00244176" w:rsidRDefault="00B843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A4C01AB" w14:textId="77777777" w:rsidR="00AC74BC" w:rsidRPr="00CC646C" w:rsidRDefault="00B843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2202488"/>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E8FEAC" w14:textId="77777777" w:rsidR="00AC74BC" w:rsidRPr="00CC646C" w:rsidRDefault="00B843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3004576"/>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933319" w14:paraId="1061FB0B" w14:textId="77777777" w:rsidTr="00E6467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40AD0BF2" w14:textId="77777777" w:rsidR="00AC74BC" w:rsidRPr="00244176" w:rsidRDefault="00B843A9"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49B013C3" w14:textId="77777777" w:rsidR="00AC74BC" w:rsidRPr="00244176" w:rsidRDefault="00B843A9"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w:t>
            </w:r>
            <w:r w:rsidRPr="00244176">
              <w:rPr>
                <w:rFonts w:ascii="Arial" w:hAnsi="Arial" w:cs="Arial"/>
              </w:rPr>
              <w:t>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2F2F94F" w14:textId="77777777" w:rsidR="00AC74BC" w:rsidRPr="00CC646C" w:rsidRDefault="00B843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5961392"/>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E52FA88" w14:textId="77777777" w:rsidR="00AC74BC" w:rsidRPr="00CC646C" w:rsidRDefault="00B843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8176237"/>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933319" w14:paraId="437F4058" w14:textId="77777777" w:rsidTr="00E646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19E891FE" w14:textId="77777777" w:rsidR="00AC74BC" w:rsidRPr="00244176" w:rsidRDefault="00B843A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0A356B35" w14:textId="77777777" w:rsidR="00AC74BC" w:rsidRPr="00244176" w:rsidRDefault="00B843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Deterioration or change of a consumer’s mental health, cognitive or physical function, capacity or condition is </w:t>
            </w:r>
            <w:r w:rsidRPr="00244176">
              <w:rPr>
                <w:rFonts w:ascii="Arial" w:hAnsi="Arial" w:cs="Arial"/>
              </w:rPr>
              <w:t>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E5E90FE" w14:textId="77777777" w:rsidR="00AC74BC" w:rsidRPr="00CC646C" w:rsidRDefault="00B843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8241189"/>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CED37B7" w14:textId="77777777" w:rsidR="00AC74BC" w:rsidRPr="00CC646C" w:rsidRDefault="00B843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3689602"/>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933319" w14:paraId="58AE4022" w14:textId="77777777" w:rsidTr="00E6467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03D45A25" w14:textId="77777777" w:rsidR="00AC74BC" w:rsidRPr="00244176" w:rsidRDefault="00B843A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0492FFAF" w14:textId="77777777" w:rsidR="00AC74BC" w:rsidRPr="00244176" w:rsidRDefault="00B843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6677F92" w14:textId="77777777" w:rsidR="00AC74BC" w:rsidRPr="00CC646C" w:rsidRDefault="00B843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6104091"/>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95B0D9" w14:textId="77777777" w:rsidR="00AC74BC" w:rsidRPr="00CC646C" w:rsidRDefault="00B843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9838628"/>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933319" w14:paraId="3FEA6664" w14:textId="77777777" w:rsidTr="00E646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FDF473F" w14:textId="77777777" w:rsidR="00AC74BC" w:rsidRPr="00244176" w:rsidRDefault="00B843A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23BD0F22" w14:textId="77777777" w:rsidR="00AC74BC" w:rsidRPr="00244176" w:rsidRDefault="00B843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FA5DA0" w14:textId="77777777" w:rsidR="00AC74BC" w:rsidRPr="00CC646C" w:rsidRDefault="00B843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726727"/>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DE68788" w14:textId="77777777" w:rsidR="00AC74BC" w:rsidRPr="00CC646C" w:rsidRDefault="00B843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6481629"/>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933319" w14:paraId="639D0974" w14:textId="77777777" w:rsidTr="00E6467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1E66D915" w14:textId="77777777" w:rsidR="00AC74BC" w:rsidRPr="00244176" w:rsidRDefault="00B843A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6AA2AA6E" w14:textId="77777777" w:rsidR="00AC74BC" w:rsidRPr="00244176" w:rsidRDefault="00B843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Minimisation of </w:t>
            </w:r>
            <w:r w:rsidRPr="00244176">
              <w:rPr>
                <w:rFonts w:ascii="Arial" w:hAnsi="Arial" w:cs="Arial"/>
              </w:rPr>
              <w:t>infection related risks through implementing:</w:t>
            </w:r>
          </w:p>
          <w:p w14:paraId="7D7139D0" w14:textId="77777777" w:rsidR="00AC74BC" w:rsidRPr="00244176" w:rsidRDefault="00B843A9"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7BC3EA6D" w14:textId="77777777" w:rsidR="00AC74BC" w:rsidRPr="00244176" w:rsidRDefault="00B843A9"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practices to promote appropriate antibiotic prescribing and use to support optimal care and reduce the risk of </w:t>
            </w:r>
            <w:r w:rsidRPr="00244176">
              <w:rPr>
                <w:rFonts w:ascii="Arial" w:hAnsi="Arial" w:cs="Arial"/>
              </w:rPr>
              <w:t>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056032" w14:textId="77777777" w:rsidR="00AC74BC" w:rsidRPr="00CC646C" w:rsidRDefault="00B843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0307190"/>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4816BC" w14:textId="77777777" w:rsidR="00AC74BC" w:rsidRPr="00CC646C" w:rsidRDefault="00B843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1509032"/>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bookmarkEnd w:id="3"/>
    <w:p w14:paraId="1A809B35" w14:textId="77777777" w:rsidR="00AC74BC" w:rsidRDefault="00B843A9" w:rsidP="007B3959">
      <w:pPr>
        <w:pStyle w:val="Heading20"/>
      </w:pPr>
      <w:r w:rsidRPr="00A36AA9">
        <w:t>Findings</w:t>
      </w:r>
    </w:p>
    <w:p w14:paraId="2730E7A8" w14:textId="6E4AB21E" w:rsidR="00741AB4" w:rsidRPr="00AD6E47" w:rsidRDefault="00C710C4" w:rsidP="00AD6E47">
      <w:pPr>
        <w:pStyle w:val="NormalArial"/>
      </w:pPr>
      <w:r>
        <w:t>The Assessment Team provided information that</w:t>
      </w:r>
      <w:r w:rsidR="00AD6E47">
        <w:t xml:space="preserve"> c</w:t>
      </w:r>
      <w:r w:rsidR="00741AB4" w:rsidRPr="00AD6E47">
        <w:t xml:space="preserve">onsumers/representatives said care is safe and considers the individual consumer’s needs, goals and personal preferences. The </w:t>
      </w:r>
      <w:r w:rsidR="00590840">
        <w:t>Approved Provider</w:t>
      </w:r>
      <w:r w:rsidR="00741AB4" w:rsidRPr="00AD6E47">
        <w:t xml:space="preserve"> has policies and procedures in place to support the delivery of care provided</w:t>
      </w:r>
      <w:r w:rsidR="00590840">
        <w:t xml:space="preserve"> and c</w:t>
      </w:r>
      <w:r w:rsidR="00590840" w:rsidRPr="00AD6E47">
        <w:t xml:space="preserve">onsumers are assessed by the </w:t>
      </w:r>
      <w:r w:rsidR="00590840">
        <w:t>registered nurse.</w:t>
      </w:r>
    </w:p>
    <w:p w14:paraId="1A33D181" w14:textId="371D7B6A" w:rsidR="00741AB4" w:rsidRPr="00AD6E47" w:rsidRDefault="00741AB4" w:rsidP="00AD6E47">
      <w:pPr>
        <w:pStyle w:val="NormalArial"/>
      </w:pPr>
      <w:r w:rsidRPr="00AD6E47">
        <w:lastRenderedPageBreak/>
        <w:t xml:space="preserve">The </w:t>
      </w:r>
      <w:r w:rsidR="00590840">
        <w:t>Approved Provider</w:t>
      </w:r>
      <w:r w:rsidRPr="00AD6E47">
        <w:t xml:space="preserve"> has support from the district palliative care team, and local hospital services as required.  </w:t>
      </w:r>
    </w:p>
    <w:p w14:paraId="6464ABE2" w14:textId="011471B8" w:rsidR="00741AB4" w:rsidRPr="00AD6E47" w:rsidRDefault="00741AB4" w:rsidP="00AD6E47">
      <w:pPr>
        <w:pStyle w:val="NormalArial"/>
      </w:pPr>
      <w:r w:rsidRPr="00AD6E47">
        <w:t xml:space="preserve">Consumers said that the staff know them well and would pick up a change in their condition, would listen and act on any concerns they have about their health, and would respond with appropriate actions and care when needed. </w:t>
      </w:r>
    </w:p>
    <w:p w14:paraId="190DC978" w14:textId="1E662D91" w:rsidR="00741AB4" w:rsidRPr="00AD6E47" w:rsidRDefault="00741AB4" w:rsidP="00AD6E47">
      <w:pPr>
        <w:pStyle w:val="NormalArial"/>
      </w:pPr>
      <w:r w:rsidRPr="00AD6E47">
        <w:t xml:space="preserve">The </w:t>
      </w:r>
      <w:r w:rsidR="00590840">
        <w:t>Approved Provider</w:t>
      </w:r>
      <w:r w:rsidRPr="00AD6E47">
        <w:t xml:space="preserve"> uses an </w:t>
      </w:r>
      <w:r w:rsidR="00590840">
        <w:t>electronic care management system</w:t>
      </w:r>
      <w:r w:rsidRPr="00AD6E47">
        <w:t xml:space="preserve"> and has a backup paper system to store and manage consumer data</w:t>
      </w:r>
      <w:r w:rsidR="00590840">
        <w:t xml:space="preserve">. </w:t>
      </w:r>
      <w:r w:rsidRPr="00AD6E47">
        <w:t xml:space="preserve">Consumers say their personal or clinical care is consistent, they do not have to repeat their story or their preferences to multiple people, and care information is shared with their consent where care is provided by others. </w:t>
      </w:r>
    </w:p>
    <w:p w14:paraId="4A73E449" w14:textId="74498A1A" w:rsidR="00741AB4" w:rsidRPr="00AD6E47" w:rsidRDefault="00741AB4" w:rsidP="00AD6E47">
      <w:pPr>
        <w:pStyle w:val="NormalArial"/>
      </w:pPr>
      <w:r w:rsidRPr="00AD6E47">
        <w:t xml:space="preserve">Consumers said they are satisfied with the care and services delivered by external services involved in their care. The management team provided examples of how allied health professionals are engaged in response to changes in consumer needs. </w:t>
      </w:r>
    </w:p>
    <w:p w14:paraId="3CC71EB1" w14:textId="790D8E9D" w:rsidR="00741AB4" w:rsidRPr="00AD6E47" w:rsidRDefault="00741AB4" w:rsidP="00AD6E47">
      <w:pPr>
        <w:pStyle w:val="NormalArial"/>
      </w:pPr>
      <w:r w:rsidRPr="00AD6E47">
        <w:t xml:space="preserve">The </w:t>
      </w:r>
      <w:r w:rsidR="00590840">
        <w:t>Approved Provider</w:t>
      </w:r>
      <w:r w:rsidRPr="00AD6E47">
        <w:t xml:space="preserve"> has documented policies, procedures, and an outbreak management plan to guide staff in relation to antimicrobial stewardship, infection control, and the management of infectious outbreaks. </w:t>
      </w:r>
    </w:p>
    <w:p w14:paraId="60BA7788" w14:textId="77777777" w:rsidR="00590840" w:rsidRDefault="00C710C4" w:rsidP="00C710C4">
      <w:pPr>
        <w:pStyle w:val="NormalArial"/>
      </w:pPr>
      <w:r>
        <w:t xml:space="preserve">I have considered the information presented and I am persuaded by the consumer/representative feedback and the Approved Providers ability to demonstrate compliance. </w:t>
      </w:r>
    </w:p>
    <w:p w14:paraId="52CF0197" w14:textId="2C8F4B4F" w:rsidR="00AC74BC" w:rsidRPr="006B4042" w:rsidRDefault="00590840" w:rsidP="00C710C4">
      <w:pPr>
        <w:pStyle w:val="NormalArial"/>
      </w:pPr>
      <w:r>
        <w:t xml:space="preserve">I find all requirements in this Standard compliant. </w:t>
      </w:r>
      <w:r w:rsidRPr="006B4042">
        <w:br w:type="page"/>
      </w:r>
    </w:p>
    <w:p w14:paraId="6A7CE6AE" w14:textId="77777777" w:rsidR="00AC74BC" w:rsidRPr="00A36AA9" w:rsidRDefault="00B843A9"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933319" w14:paraId="77F146D0" w14:textId="77777777" w:rsidTr="00C32C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57" w:type="dxa"/>
            <w:gridSpan w:val="2"/>
            <w:tcBorders>
              <w:bottom w:val="single" w:sz="4" w:space="0" w:color="BFBFBF" w:themeColor="background1" w:themeShade="BF"/>
            </w:tcBorders>
          </w:tcPr>
          <w:p w14:paraId="54AA7F78" w14:textId="77777777" w:rsidR="00AC74BC" w:rsidRPr="00991076" w:rsidRDefault="00B843A9"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2BE90BC4" w14:textId="77777777" w:rsidR="00AC74BC" w:rsidRPr="00991076" w:rsidRDefault="00B843A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26752AA2" w14:textId="77777777" w:rsidR="00AC74BC" w:rsidRPr="00991076" w:rsidRDefault="00B843A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933319" w14:paraId="71E21FF7" w14:textId="77777777" w:rsidTr="0093331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36A214" w14:textId="77777777" w:rsidR="00AC74BC" w:rsidRPr="00244176" w:rsidRDefault="00B843A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10F4D7AC" w14:textId="77777777" w:rsidR="00AC74BC" w:rsidRPr="00244176" w:rsidRDefault="00B843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w:t>
            </w:r>
            <w:r w:rsidRPr="00244176">
              <w:rPr>
                <w:rFonts w:ascii="Arial" w:hAnsi="Arial" w:cs="Arial"/>
              </w:rPr>
              <w:t>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1C02A572" w14:textId="77777777" w:rsidR="00AC74BC" w:rsidRPr="00CC646C" w:rsidRDefault="00B843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2905094"/>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2C91D697" w14:textId="77777777" w:rsidR="00AC74BC" w:rsidRPr="00CC646C" w:rsidRDefault="00B843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3682309"/>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933319" w14:paraId="5496EAAB" w14:textId="77777777" w:rsidTr="009333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F14104" w14:textId="77777777" w:rsidR="00AC74BC" w:rsidRPr="00244176" w:rsidRDefault="00B843A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6457FAB6" w14:textId="77777777" w:rsidR="00AC74BC" w:rsidRPr="00244176" w:rsidRDefault="00B843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1E3A042B" w14:textId="77777777" w:rsidR="00AC74BC" w:rsidRPr="00CC646C" w:rsidRDefault="00B843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309735"/>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32BE9640" w14:textId="77777777" w:rsidR="00AC74BC" w:rsidRPr="00CC646C" w:rsidRDefault="00B843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752516"/>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933319" w14:paraId="338EFDB6" w14:textId="77777777" w:rsidTr="0093331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B57EA8" w14:textId="77777777" w:rsidR="00AC74BC" w:rsidRPr="00244176" w:rsidRDefault="00B843A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19C8D963" w14:textId="77777777" w:rsidR="00AC74BC" w:rsidRPr="00244176" w:rsidRDefault="00B843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9486316" w14:textId="77777777" w:rsidR="00AC74BC" w:rsidRPr="00244176" w:rsidRDefault="00B843A9"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participate in their community within and </w:t>
            </w:r>
            <w:r w:rsidRPr="00244176">
              <w:rPr>
                <w:rFonts w:ascii="Arial" w:hAnsi="Arial" w:cs="Arial"/>
              </w:rPr>
              <w:t>outside the organisation’s service environment; and</w:t>
            </w:r>
          </w:p>
          <w:p w14:paraId="790E1EB4" w14:textId="77777777" w:rsidR="00AC74BC" w:rsidRPr="00244176" w:rsidRDefault="00B843A9"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DBCC5D2" w14:textId="77777777" w:rsidR="00AC74BC" w:rsidRPr="00244176" w:rsidRDefault="00B843A9"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3DFDC874" w14:textId="77777777" w:rsidR="00AC74BC" w:rsidRPr="00CC646C" w:rsidRDefault="00B843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4373279"/>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4BFFE8B3" w14:textId="77777777" w:rsidR="00AC74BC" w:rsidRPr="00CC646C" w:rsidRDefault="00B843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0597120"/>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933319" w14:paraId="408E857D" w14:textId="77777777" w:rsidTr="009333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A7EB10" w14:textId="77777777" w:rsidR="00AC74BC" w:rsidRPr="00244176" w:rsidRDefault="00B843A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37F18447" w14:textId="77777777" w:rsidR="00AC74BC" w:rsidRPr="00244176" w:rsidRDefault="00B843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Information about the consumer’s condition, needs and preferences is </w:t>
            </w:r>
            <w:r w:rsidRPr="00244176">
              <w:rPr>
                <w:rFonts w:ascii="Arial" w:hAnsi="Arial" w:cs="Arial"/>
              </w:rPr>
              <w:t>communicated within the organisation, and with others where responsibility for care is shared.</w:t>
            </w:r>
          </w:p>
        </w:tc>
        <w:tc>
          <w:tcPr>
            <w:tcW w:w="1886" w:type="dxa"/>
            <w:shd w:val="clear" w:color="auto" w:fill="auto"/>
          </w:tcPr>
          <w:p w14:paraId="476C6BDD" w14:textId="77777777" w:rsidR="00AC74BC" w:rsidRPr="00CC646C" w:rsidRDefault="00B843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9121518"/>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2572CF7C" w14:textId="77777777" w:rsidR="00AC74BC" w:rsidRPr="00CC646C" w:rsidRDefault="00B843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20335"/>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933319" w14:paraId="5C2F7A9D" w14:textId="77777777" w:rsidTr="0093331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A3E427" w14:textId="77777777" w:rsidR="00AC74BC" w:rsidRPr="00244176" w:rsidRDefault="00B843A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48747A8B" w14:textId="77777777" w:rsidR="00AC74BC" w:rsidRPr="00244176" w:rsidRDefault="00B843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378E0030" w14:textId="77777777" w:rsidR="00AC74BC" w:rsidRPr="00CC646C" w:rsidRDefault="00B843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7657031"/>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5DA9F52C" w14:textId="77777777" w:rsidR="00AC74BC" w:rsidRPr="00CC646C" w:rsidRDefault="00B843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5541921"/>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933319" w14:paraId="253BD505" w14:textId="77777777" w:rsidTr="005908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CDBEEB" w14:textId="77777777" w:rsidR="00AC74BC" w:rsidRPr="00244176" w:rsidRDefault="00B843A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shd w:val="clear" w:color="auto" w:fill="auto"/>
          </w:tcPr>
          <w:p w14:paraId="4121F5B8" w14:textId="77777777" w:rsidR="00AC74BC" w:rsidRPr="00244176" w:rsidRDefault="00B843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shd w:val="clear" w:color="auto" w:fill="auto"/>
          </w:tcPr>
          <w:p w14:paraId="4EDC5E19" w14:textId="77777777" w:rsidR="00AC74BC" w:rsidRPr="00CC646C" w:rsidRDefault="00B843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400178"/>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7712BF25" w14:textId="77777777" w:rsidR="00AC74BC" w:rsidRPr="00CC646C" w:rsidRDefault="00B843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9272363"/>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0367EDEC" w14:textId="77777777" w:rsidR="00AC74BC" w:rsidRDefault="00B843A9" w:rsidP="007B3959">
      <w:pPr>
        <w:pStyle w:val="Heading20"/>
      </w:pPr>
      <w:r w:rsidRPr="00A36AA9">
        <w:t>Findings</w:t>
      </w:r>
    </w:p>
    <w:p w14:paraId="6F61F842" w14:textId="6CF7CD77" w:rsidR="00741AB4" w:rsidRPr="00590840" w:rsidRDefault="00C710C4" w:rsidP="00590840">
      <w:pPr>
        <w:pStyle w:val="NormalArial"/>
      </w:pPr>
      <w:r>
        <w:t>The Assessment Team provided information that</w:t>
      </w:r>
      <w:r w:rsidR="00590840">
        <w:t xml:space="preserve"> c</w:t>
      </w:r>
      <w:r w:rsidR="00741AB4" w:rsidRPr="00590840">
        <w:t xml:space="preserve">onsumers said they are supported to engage in activities of interest to them, and are assisted in obtaining supports, such as equipment and resources, to promote their well-being, independence, and quality of life. </w:t>
      </w:r>
    </w:p>
    <w:p w14:paraId="00DE2239" w14:textId="58429BB2" w:rsidR="00741AB4" w:rsidRPr="00590840" w:rsidRDefault="00741AB4" w:rsidP="00590840">
      <w:pPr>
        <w:pStyle w:val="NormalArial"/>
      </w:pPr>
      <w:r w:rsidRPr="00590840">
        <w:t>Consumers/representatives stated that the service supports consumers emotional, spiritual and psychological well-being. Staff were able to discuss various ways that they work in partnership with consumers and representatives to support emotional and psychological well-being</w:t>
      </w:r>
      <w:r w:rsidR="00322C98">
        <w:t>.</w:t>
      </w:r>
    </w:p>
    <w:p w14:paraId="71F39177" w14:textId="067187D9" w:rsidR="00741AB4" w:rsidRPr="00590840" w:rsidRDefault="00322C98" w:rsidP="00590840">
      <w:pPr>
        <w:pStyle w:val="NormalArial"/>
      </w:pPr>
      <w:r>
        <w:t>C</w:t>
      </w:r>
      <w:r w:rsidR="00741AB4" w:rsidRPr="00590840">
        <w:t>onsumers are supported to take part in community activities outside of their homes including to go shopping and to meet friends at social gatherings. Care planning documentation identified the people important to individual consumers, and those people involved in providing care and of interest to the consumer.</w:t>
      </w:r>
      <w:r>
        <w:t xml:space="preserve"> T</w:t>
      </w:r>
      <w:r w:rsidR="00741AB4" w:rsidRPr="00590840">
        <w:t xml:space="preserve">he staff know </w:t>
      </w:r>
      <w:r>
        <w:t>consumers</w:t>
      </w:r>
      <w:r w:rsidR="00741AB4" w:rsidRPr="00590840">
        <w:t xml:space="preserve"> individual preferences and other organisations that may be involved in their care and services. </w:t>
      </w:r>
    </w:p>
    <w:p w14:paraId="599E686E" w14:textId="77777777" w:rsidR="00322C98" w:rsidRDefault="00741AB4" w:rsidP="00590840">
      <w:pPr>
        <w:pStyle w:val="NormalArial"/>
      </w:pPr>
      <w:r w:rsidRPr="00590840">
        <w:t xml:space="preserve">The </w:t>
      </w:r>
      <w:r w:rsidR="00322C98">
        <w:t xml:space="preserve">Approved Provider </w:t>
      </w:r>
      <w:r w:rsidRPr="00590840">
        <w:t>demonstrated timely and appropriate referrals to other individuals, organisations or providers and how they collaborate to meet the needs of consumers.</w:t>
      </w:r>
    </w:p>
    <w:p w14:paraId="45859639" w14:textId="1E8CEA0B" w:rsidR="00C710C4" w:rsidRDefault="00741AB4" w:rsidP="00C710C4">
      <w:pPr>
        <w:pStyle w:val="NormalArial"/>
      </w:pPr>
      <w:r w:rsidRPr="00590840">
        <w:lastRenderedPageBreak/>
        <w:t xml:space="preserve">Consumers and staff said the equipment that is purchased and used in the consumer environment is safe and they know how to report any concerns or issues. The service has processes for purchasing, servicing and replacing equipment that is needed for the individual consumer. </w:t>
      </w:r>
    </w:p>
    <w:p w14:paraId="7D93A0E5" w14:textId="77777777" w:rsidR="00C32CB5" w:rsidRDefault="00C710C4" w:rsidP="00C710C4">
      <w:pPr>
        <w:pStyle w:val="NormalArial"/>
      </w:pPr>
      <w:r>
        <w:t xml:space="preserve">I have considered the information presented and I am persuaded by the consumer/representative feedback and the Approved Providers ability to demonstrate compliance. </w:t>
      </w:r>
    </w:p>
    <w:p w14:paraId="79354C05" w14:textId="349FD380" w:rsidR="00C32CB5" w:rsidRDefault="00322C98" w:rsidP="00C710C4">
      <w:pPr>
        <w:pStyle w:val="NormalArial"/>
      </w:pPr>
      <w:r>
        <w:t xml:space="preserve">I find all requirements assessed under this Standard compliant. </w:t>
      </w:r>
    </w:p>
    <w:p w14:paraId="451F26B0" w14:textId="1EFB77CC" w:rsidR="00AC74BC" w:rsidRPr="00A36AA9" w:rsidRDefault="00B843A9" w:rsidP="00C710C4">
      <w:pPr>
        <w:pStyle w:val="NormalArial"/>
      </w:pPr>
      <w:r w:rsidRPr="00A36AA9">
        <w:br w:type="page"/>
      </w:r>
    </w:p>
    <w:p w14:paraId="571C115E" w14:textId="77777777" w:rsidR="00AC74BC" w:rsidRDefault="00B843A9"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417"/>
        <w:gridCol w:w="1836"/>
        <w:gridCol w:w="1941"/>
      </w:tblGrid>
      <w:tr w:rsidR="00933319" w14:paraId="5A264843" w14:textId="77777777" w:rsidTr="00C32C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9" w:type="dxa"/>
            <w:tcBorders>
              <w:bottom w:val="single" w:sz="4" w:space="0" w:color="BFBFBF" w:themeColor="background1" w:themeShade="BF"/>
            </w:tcBorders>
          </w:tcPr>
          <w:p w14:paraId="6AD31E69" w14:textId="77777777" w:rsidR="00AC74BC" w:rsidRPr="003217D3" w:rsidRDefault="00B843A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40428520" w14:textId="77777777" w:rsidR="00AC74BC" w:rsidRPr="003217D3" w:rsidRDefault="00B843A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52F9F484" w14:textId="77777777" w:rsidR="00AC74BC" w:rsidRPr="003217D3" w:rsidRDefault="00B843A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bl>
    <w:p w14:paraId="1A0C4418" w14:textId="77777777" w:rsidR="00AC74BC" w:rsidRDefault="00B843A9" w:rsidP="007B3959">
      <w:pPr>
        <w:pStyle w:val="Heading20"/>
      </w:pPr>
      <w:r w:rsidRPr="00A36AA9">
        <w:t>Findings</w:t>
      </w:r>
    </w:p>
    <w:p w14:paraId="639D04EA" w14:textId="545F765D" w:rsidR="00AC74BC" w:rsidRPr="00A36AA9" w:rsidRDefault="00B843A9" w:rsidP="00C710C4">
      <w:pPr>
        <w:pStyle w:val="NormalArial"/>
      </w:pPr>
      <w:r w:rsidRPr="00A36AA9">
        <w:br w:type="page"/>
      </w:r>
    </w:p>
    <w:p w14:paraId="19D267B1" w14:textId="77777777" w:rsidR="00AC74BC" w:rsidRPr="00A36AA9" w:rsidRDefault="00B843A9"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933319" w14:paraId="07005267" w14:textId="77777777" w:rsidTr="009333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37E0AD3F" w14:textId="77777777" w:rsidR="00AC74BC" w:rsidRPr="003217D3" w:rsidRDefault="00B843A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4163095A" w14:textId="77777777" w:rsidR="00AC74BC" w:rsidRPr="003217D3" w:rsidRDefault="00B843A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0F6A95C5" w14:textId="77777777" w:rsidR="00AC74BC" w:rsidRPr="003217D3" w:rsidRDefault="00B843A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33319" w14:paraId="408ABCBB" w14:textId="77777777" w:rsidTr="0093331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65F6DC" w14:textId="77777777" w:rsidR="00AC74BC" w:rsidRPr="00244176" w:rsidRDefault="00B843A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0CBC2DAB" w14:textId="77777777" w:rsidR="00AC74BC" w:rsidRPr="00244176" w:rsidRDefault="00B843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r w:rsidRPr="00244176">
              <w:rPr>
                <w:rFonts w:ascii="Arial" w:hAnsi="Arial" w:cs="Arial"/>
              </w:rPr>
              <w:t>carers and others are encouraged and supported to provide feedback and make complaints.</w:t>
            </w:r>
          </w:p>
        </w:tc>
        <w:tc>
          <w:tcPr>
            <w:tcW w:w="2026" w:type="dxa"/>
            <w:shd w:val="clear" w:color="auto" w:fill="auto"/>
          </w:tcPr>
          <w:p w14:paraId="2A30A122" w14:textId="77777777" w:rsidR="00AC74BC" w:rsidRPr="00CC646C" w:rsidRDefault="00B843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0121230"/>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64" w:type="dxa"/>
            <w:shd w:val="clear" w:color="auto" w:fill="auto"/>
          </w:tcPr>
          <w:p w14:paraId="26A26F0B" w14:textId="77777777" w:rsidR="00AC74BC" w:rsidRPr="00CC646C" w:rsidRDefault="00B843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2685944"/>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933319" w14:paraId="465333B9" w14:textId="77777777" w:rsidTr="009333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773391" w14:textId="77777777" w:rsidR="00AC74BC" w:rsidRPr="00244176" w:rsidRDefault="00B843A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69020F26" w14:textId="77777777" w:rsidR="00AC74BC" w:rsidRPr="00244176" w:rsidRDefault="00B843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Consumers are made aware of and have access to advocates, language services and other methods for raising and </w:t>
            </w:r>
            <w:r w:rsidRPr="00244176">
              <w:rPr>
                <w:rFonts w:ascii="Arial" w:hAnsi="Arial" w:cs="Arial"/>
              </w:rPr>
              <w:t>resolving complaints.</w:t>
            </w:r>
          </w:p>
        </w:tc>
        <w:tc>
          <w:tcPr>
            <w:tcW w:w="2026" w:type="dxa"/>
            <w:shd w:val="clear" w:color="auto" w:fill="auto"/>
          </w:tcPr>
          <w:p w14:paraId="0F0C1DF8" w14:textId="77777777" w:rsidR="00AC74BC" w:rsidRPr="00CC646C" w:rsidRDefault="00B843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1809928"/>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64" w:type="dxa"/>
            <w:shd w:val="clear" w:color="auto" w:fill="auto"/>
          </w:tcPr>
          <w:p w14:paraId="5EE65B8E" w14:textId="77777777" w:rsidR="00AC74BC" w:rsidRPr="00CC646C" w:rsidRDefault="00B843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9459333"/>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933319" w14:paraId="1A5291FD" w14:textId="77777777" w:rsidTr="0093331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F41195" w14:textId="77777777" w:rsidR="00AC74BC" w:rsidRPr="00244176" w:rsidRDefault="00B843A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2E533EA5" w14:textId="77777777" w:rsidR="00AC74BC" w:rsidRPr="00244176" w:rsidRDefault="00B843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4A971EA7" w14:textId="77777777" w:rsidR="00AC74BC" w:rsidRPr="00CC646C" w:rsidRDefault="00B843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8412081"/>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64" w:type="dxa"/>
            <w:shd w:val="clear" w:color="auto" w:fill="auto"/>
          </w:tcPr>
          <w:p w14:paraId="227FC26D" w14:textId="77777777" w:rsidR="00AC74BC" w:rsidRPr="00CC646C" w:rsidRDefault="00B843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495738"/>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933319" w14:paraId="056943FB" w14:textId="77777777" w:rsidTr="0093331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B747D6" w14:textId="77777777" w:rsidR="00AC74BC" w:rsidRPr="00244176" w:rsidRDefault="00B843A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4E4BCE09" w14:textId="77777777" w:rsidR="00AC74BC" w:rsidRPr="00244176" w:rsidRDefault="00B843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Feedback and </w:t>
            </w:r>
            <w:r w:rsidRPr="00244176">
              <w:rPr>
                <w:rFonts w:ascii="Arial" w:hAnsi="Arial" w:cs="Arial"/>
              </w:rPr>
              <w:t>complaints are reviewed and used to improve the quality of care and services.</w:t>
            </w:r>
          </w:p>
        </w:tc>
        <w:tc>
          <w:tcPr>
            <w:tcW w:w="2026" w:type="dxa"/>
            <w:shd w:val="clear" w:color="auto" w:fill="auto"/>
          </w:tcPr>
          <w:p w14:paraId="4D2BFB52" w14:textId="77777777" w:rsidR="00AC74BC" w:rsidRPr="00CC646C" w:rsidRDefault="00B843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1734101"/>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64" w:type="dxa"/>
            <w:shd w:val="clear" w:color="auto" w:fill="auto"/>
          </w:tcPr>
          <w:p w14:paraId="2B5560A4" w14:textId="77777777" w:rsidR="00AC74BC" w:rsidRPr="00CC646C" w:rsidRDefault="00B843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3422165"/>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3261A3D7" w14:textId="77777777" w:rsidR="00AC74BC" w:rsidRDefault="00B843A9" w:rsidP="007B3959">
      <w:pPr>
        <w:pStyle w:val="Heading20"/>
      </w:pPr>
      <w:r w:rsidRPr="00A36AA9">
        <w:t>Findings</w:t>
      </w:r>
    </w:p>
    <w:p w14:paraId="2ECD021A" w14:textId="51AAE992" w:rsidR="00C32CB5" w:rsidRPr="00363A9B" w:rsidRDefault="00C710C4" w:rsidP="00363A9B">
      <w:pPr>
        <w:pStyle w:val="NormalArial"/>
      </w:pPr>
      <w:r>
        <w:t>The Assessment Team provided information that</w:t>
      </w:r>
      <w:r w:rsidR="00C32CB5">
        <w:t xml:space="preserve"> </w:t>
      </w:r>
      <w:r w:rsidR="00363A9B">
        <w:t>c</w:t>
      </w:r>
      <w:r w:rsidR="00C32CB5" w:rsidRPr="00363A9B">
        <w:t xml:space="preserve">onsumers/representatives are aware of how to provide feedback or make a complaint and said they can fill out feedback forms which are in their care folders. Consumers/representatives said they could make complaints and provide feedback and said they have no concerns talking with staff or management if they want to make a complaint. </w:t>
      </w:r>
      <w:r w:rsidR="00C32CB5">
        <w:t xml:space="preserve">Consumers are aware of how to raise complaints with external organisations. The </w:t>
      </w:r>
      <w:r w:rsidR="00363A9B">
        <w:t xml:space="preserve">Approved Provider </w:t>
      </w:r>
      <w:r w:rsidR="00C32CB5">
        <w:t xml:space="preserve">has established a process to support consumers who wish to appoint an advocate. </w:t>
      </w:r>
    </w:p>
    <w:p w14:paraId="474EE6F1" w14:textId="3CD83F85" w:rsidR="00C32CB5" w:rsidRPr="00363A9B" w:rsidRDefault="00C32CB5" w:rsidP="00363A9B">
      <w:pPr>
        <w:pStyle w:val="NormalArial"/>
      </w:pPr>
      <w:r w:rsidRPr="00363A9B">
        <w:t xml:space="preserve">Appropriate action is taken in response to complaints and an open disclosure process is applied when resolving complaints. A complaints management procedure is available to guide management and staff. </w:t>
      </w:r>
    </w:p>
    <w:p w14:paraId="68B4F484" w14:textId="2043413B" w:rsidR="00C32CB5" w:rsidRPr="00363A9B" w:rsidRDefault="00C32CB5" w:rsidP="00363A9B">
      <w:pPr>
        <w:pStyle w:val="NormalArial"/>
      </w:pPr>
      <w:r>
        <w:t xml:space="preserve">The </w:t>
      </w:r>
      <w:r w:rsidR="00363A9B">
        <w:t>Approved Provider</w:t>
      </w:r>
      <w:r>
        <w:t xml:space="preserve"> documents feedback and complaints and reviews this information to identify improvement opportunities. There is a procedure to guide management in the evaluation of feedback and complaints. The </w:t>
      </w:r>
      <w:r w:rsidR="00363A9B">
        <w:t>Approved Provider</w:t>
      </w:r>
      <w:r>
        <w:t xml:space="preserve"> uses a plan for continuous improvement to record improvement activities. </w:t>
      </w:r>
    </w:p>
    <w:p w14:paraId="20B13727" w14:textId="77777777" w:rsidR="00363A9B" w:rsidRDefault="00C710C4" w:rsidP="00C710C4">
      <w:pPr>
        <w:pStyle w:val="NormalArial"/>
      </w:pPr>
      <w:r>
        <w:t xml:space="preserve">I have considered the information presented and I am persuaded by the consumer/representative feedback and the Approved Providers ability to demonstrate compliance. </w:t>
      </w:r>
    </w:p>
    <w:p w14:paraId="66D736A9" w14:textId="5D3686F4" w:rsidR="00AC74BC" w:rsidRDefault="00363A9B" w:rsidP="00C710C4">
      <w:pPr>
        <w:pStyle w:val="NormalArial"/>
      </w:pPr>
      <w:r>
        <w:t xml:space="preserve">I find all requirements in this Standard compliant. </w:t>
      </w:r>
      <w:r>
        <w:br w:type="page"/>
      </w:r>
    </w:p>
    <w:p w14:paraId="6958DD24" w14:textId="77777777" w:rsidR="00AC74BC" w:rsidRPr="003217D3" w:rsidRDefault="00B843A9"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933319" w14:paraId="31406FE0" w14:textId="77777777" w:rsidTr="009333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11288F90" w14:textId="77777777" w:rsidR="00AC74BC" w:rsidRPr="003217D3" w:rsidRDefault="00B843A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5C1846DA" w14:textId="77777777" w:rsidR="00AC74BC" w:rsidRPr="003217D3" w:rsidRDefault="00B843A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2A62F43C" w14:textId="77777777" w:rsidR="00AC74BC" w:rsidRPr="003217D3" w:rsidRDefault="00B843A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33319" w14:paraId="55ED1698" w14:textId="77777777" w:rsidTr="0093331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10A232" w14:textId="77777777" w:rsidR="00AC74BC" w:rsidRPr="00244176" w:rsidRDefault="00B843A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692B0605" w14:textId="77777777" w:rsidR="00AC74BC" w:rsidRPr="00244176" w:rsidRDefault="00B843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planned to enable, and the number and mix of members of the workforce deployed enables, the delivery and management of safe and </w:t>
            </w:r>
            <w:r w:rsidRPr="00244176">
              <w:rPr>
                <w:rFonts w:ascii="Arial" w:hAnsi="Arial" w:cs="Arial"/>
              </w:rPr>
              <w:t>quality care and services.</w:t>
            </w:r>
          </w:p>
        </w:tc>
        <w:tc>
          <w:tcPr>
            <w:tcW w:w="1985" w:type="dxa"/>
            <w:shd w:val="clear" w:color="auto" w:fill="auto"/>
          </w:tcPr>
          <w:p w14:paraId="3292CDF3" w14:textId="77777777" w:rsidR="00AC74BC" w:rsidRPr="00CC646C" w:rsidRDefault="00B843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3413491"/>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44F3BED7" w14:textId="77777777" w:rsidR="00AC74BC" w:rsidRPr="00CC646C" w:rsidRDefault="00B843A9"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0264897"/>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933319" w14:paraId="28BC23BB" w14:textId="77777777" w:rsidTr="009333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88B2EB" w14:textId="77777777" w:rsidR="00AC74BC" w:rsidRPr="00244176" w:rsidRDefault="00B843A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2E4491DA" w14:textId="77777777" w:rsidR="00AC74BC" w:rsidRPr="00244176" w:rsidRDefault="00B843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179C1FAE" w14:textId="77777777" w:rsidR="00AC74BC" w:rsidRPr="00CC646C" w:rsidRDefault="00B843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5357799"/>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5B7814A0" w14:textId="77777777" w:rsidR="00AC74BC" w:rsidRPr="00CC646C" w:rsidRDefault="00B843A9"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6465335"/>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933319" w14:paraId="1CB090FC" w14:textId="77777777" w:rsidTr="0093331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B37C19" w14:textId="77777777" w:rsidR="00AC74BC" w:rsidRPr="00244176" w:rsidRDefault="00B843A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04ACA9A5" w14:textId="77777777" w:rsidR="00AC74BC" w:rsidRPr="00244176" w:rsidRDefault="00B843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t>
            </w:r>
            <w:r w:rsidRPr="00244176">
              <w:rPr>
                <w:rFonts w:ascii="Arial" w:hAnsi="Arial" w:cs="Arial"/>
              </w:rPr>
              <w:t>workforce is competent and the members of the workforce have the qualifications and knowledge to effectively perform their roles.</w:t>
            </w:r>
          </w:p>
        </w:tc>
        <w:tc>
          <w:tcPr>
            <w:tcW w:w="1985" w:type="dxa"/>
            <w:shd w:val="clear" w:color="auto" w:fill="auto"/>
          </w:tcPr>
          <w:p w14:paraId="6EF4DB42" w14:textId="77777777" w:rsidR="00AC74BC" w:rsidRPr="00CC646C" w:rsidRDefault="00B843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3152470"/>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428C5548" w14:textId="77777777" w:rsidR="00AC74BC" w:rsidRPr="00CC646C" w:rsidRDefault="00B843A9"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2099293"/>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933319" w14:paraId="72AE2A2E" w14:textId="77777777" w:rsidTr="009333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B6E79E" w14:textId="77777777" w:rsidR="00AC74BC" w:rsidRPr="00244176" w:rsidRDefault="00B843A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4FE06A98" w14:textId="77777777" w:rsidR="00AC74BC" w:rsidRPr="00244176" w:rsidRDefault="00B843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6F662D05" w14:textId="77777777" w:rsidR="00AC74BC" w:rsidRPr="00CC646C" w:rsidRDefault="00B843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331579"/>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3DDA16EC" w14:textId="77777777" w:rsidR="00AC74BC" w:rsidRPr="00CC646C" w:rsidRDefault="00B843A9"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5559861"/>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933319" w14:paraId="3EC668B9" w14:textId="77777777" w:rsidTr="0093331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952DBC" w14:textId="77777777" w:rsidR="00AC74BC" w:rsidRPr="00244176" w:rsidRDefault="00B843A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5C08450F" w14:textId="77777777" w:rsidR="00AC74BC" w:rsidRPr="00244176" w:rsidRDefault="00B843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444E4064" w14:textId="77777777" w:rsidR="00AC74BC" w:rsidRPr="00CC646C" w:rsidRDefault="00B843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1839871"/>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09092468" w14:textId="77777777" w:rsidR="00AC74BC" w:rsidRPr="00CC646C" w:rsidRDefault="00B843A9"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6987464"/>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5CAC4ADC" w14:textId="77777777" w:rsidR="00AC74BC" w:rsidRDefault="00B843A9" w:rsidP="007B3959">
      <w:pPr>
        <w:pStyle w:val="Heading20"/>
      </w:pPr>
      <w:r w:rsidRPr="00A36AA9">
        <w:t>Findings</w:t>
      </w:r>
    </w:p>
    <w:p w14:paraId="6127EC95" w14:textId="051676A4" w:rsidR="00C32CB5" w:rsidRPr="00363A9B" w:rsidRDefault="00C710C4" w:rsidP="00363A9B">
      <w:pPr>
        <w:pStyle w:val="NormalArial"/>
      </w:pPr>
      <w:r>
        <w:t>The Assessment Team provided information that</w:t>
      </w:r>
      <w:r w:rsidR="00363A9B">
        <w:t xml:space="preserve"> c</w:t>
      </w:r>
      <w:r w:rsidR="00C32CB5">
        <w:t xml:space="preserve">onsumers/representatives are satisfied with staffing numbers. Management plans workforce requirements based on the needs and preferences of consumers. Care and services are delivered by the service’s staff with support from contracted staff. Staff are satisfied they have sufficient time to meet consumers’ care and service needs. </w:t>
      </w:r>
      <w:r w:rsidR="00C32CB5" w:rsidRPr="00363A9B">
        <w:t xml:space="preserve">Consumers/representatives expressed they are satisfied with staff interactions which are kind, caring and respectful. </w:t>
      </w:r>
    </w:p>
    <w:p w14:paraId="606390D2" w14:textId="1B88B6EB" w:rsidR="00C32CB5" w:rsidRPr="00363A9B" w:rsidRDefault="00C32CB5" w:rsidP="00363A9B">
      <w:pPr>
        <w:pStyle w:val="NormalArial"/>
      </w:pPr>
      <w:r w:rsidRPr="00363A9B">
        <w:t xml:space="preserve">Management advised each role has a position description including the qualifications and knowledge requirements for each role and this guides the recruitment process. </w:t>
      </w:r>
    </w:p>
    <w:p w14:paraId="5E9974E4" w14:textId="66DE1DD3" w:rsidR="00C32CB5" w:rsidRPr="00363A9B" w:rsidRDefault="00C32CB5" w:rsidP="00363A9B">
      <w:pPr>
        <w:pStyle w:val="NormalArial"/>
      </w:pPr>
      <w:r w:rsidRPr="00363A9B">
        <w:t xml:space="preserve">Consumers/representatives expressed confidence in the workforce’s ability to deliver care and services as staff are well trained. Training records indicate staff have completed training that supports them to deliver the outcomes required by the Standards. </w:t>
      </w:r>
    </w:p>
    <w:p w14:paraId="0E6FE51B" w14:textId="7A9C85A3" w:rsidR="00C710C4" w:rsidRDefault="00C32CB5" w:rsidP="00C710C4">
      <w:pPr>
        <w:pStyle w:val="NormalArial"/>
      </w:pPr>
      <w:r w:rsidRPr="00363A9B">
        <w:t xml:space="preserve">Management described the processes used for conducting regular assessment, monitoring and review of the performance of each staff member. Performance appraisals are conducted in August each year and includes a self-assessment.  </w:t>
      </w:r>
    </w:p>
    <w:p w14:paraId="10B74620" w14:textId="77777777" w:rsidR="00363A9B" w:rsidRDefault="00C710C4" w:rsidP="00C710C4">
      <w:pPr>
        <w:pStyle w:val="NormalArial"/>
      </w:pPr>
      <w:r>
        <w:t xml:space="preserve">I have considered the information presented and I am persuaded by the consumer/representative feedback and the Approved Providers ability to demonstrate compliance. </w:t>
      </w:r>
    </w:p>
    <w:p w14:paraId="58C0C8F7" w14:textId="75B62922" w:rsidR="00AC74BC" w:rsidRPr="00A36AA9" w:rsidRDefault="00363A9B" w:rsidP="00C710C4">
      <w:pPr>
        <w:pStyle w:val="NormalArial"/>
      </w:pPr>
      <w:r>
        <w:t xml:space="preserve">I find all requirements in this Standard compliant. </w:t>
      </w:r>
      <w:r w:rsidRPr="00A36AA9">
        <w:br w:type="page"/>
      </w:r>
    </w:p>
    <w:p w14:paraId="76EA8CE9" w14:textId="77777777" w:rsidR="00AC74BC" w:rsidRPr="00A36AA9" w:rsidRDefault="00B843A9"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933319" w14:paraId="465B8B0E" w14:textId="77777777" w:rsidTr="009333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1F2CB70A" w14:textId="77777777" w:rsidR="00AC74BC" w:rsidRPr="003217D3" w:rsidRDefault="00B843A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1176BFCB" w14:textId="77777777" w:rsidR="00AC74BC" w:rsidRPr="003217D3" w:rsidRDefault="00B843A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13A89B53" w14:textId="77777777" w:rsidR="00AC74BC" w:rsidRPr="003217D3" w:rsidRDefault="00B843A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33319" w14:paraId="24DA838F" w14:textId="77777777" w:rsidTr="0093331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F27200" w14:textId="77777777" w:rsidR="00AC74BC" w:rsidRPr="00244176" w:rsidRDefault="00B843A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300C42A4" w14:textId="77777777" w:rsidR="00AC74BC" w:rsidRPr="00244176" w:rsidRDefault="00B843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616562D8" w14:textId="77777777" w:rsidR="00AC74BC" w:rsidRPr="00CC646C" w:rsidRDefault="00B843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5278780"/>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44" w:type="dxa"/>
            <w:shd w:val="clear" w:color="auto" w:fill="auto"/>
          </w:tcPr>
          <w:p w14:paraId="098DED6F" w14:textId="77777777" w:rsidR="00AC74BC" w:rsidRPr="00CC646C" w:rsidRDefault="00B843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3648016"/>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933319" w14:paraId="747C4DA7" w14:textId="77777777" w:rsidTr="009333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F5BC52" w14:textId="77777777" w:rsidR="00AC74BC" w:rsidRPr="00244176" w:rsidRDefault="00B843A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0746788C" w14:textId="77777777" w:rsidR="00AC74BC" w:rsidRPr="00244176" w:rsidRDefault="00B843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w:t>
            </w:r>
            <w:r w:rsidRPr="00244176">
              <w:rPr>
                <w:rFonts w:ascii="Arial" w:hAnsi="Arial" w:cs="Arial"/>
              </w:rPr>
              <w:t>safe, inclusive and quality care and services and is accountable for their delivery.</w:t>
            </w:r>
          </w:p>
        </w:tc>
        <w:tc>
          <w:tcPr>
            <w:tcW w:w="1883" w:type="dxa"/>
            <w:shd w:val="clear" w:color="auto" w:fill="auto"/>
          </w:tcPr>
          <w:p w14:paraId="358B55EC" w14:textId="77777777" w:rsidR="00AC74BC" w:rsidRPr="00CC646C" w:rsidRDefault="00B843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1087907"/>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44" w:type="dxa"/>
            <w:shd w:val="clear" w:color="auto" w:fill="auto"/>
          </w:tcPr>
          <w:p w14:paraId="3D6C0804" w14:textId="77777777" w:rsidR="00AC74BC" w:rsidRPr="00CC646C" w:rsidRDefault="00B843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0843059"/>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933319" w14:paraId="21269686" w14:textId="77777777" w:rsidTr="0093331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BBF574" w14:textId="77777777" w:rsidR="00AC74BC" w:rsidRPr="00244176" w:rsidRDefault="00B843A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48C451A9" w14:textId="77777777" w:rsidR="00AC74BC" w:rsidRPr="00244176" w:rsidRDefault="00B843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E7D972A" w14:textId="77777777" w:rsidR="00AC74BC" w:rsidRPr="00244176" w:rsidRDefault="00B843A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231CE6C6" w14:textId="77777777" w:rsidR="00AC74BC" w:rsidRPr="00244176" w:rsidRDefault="00B843A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r w:rsidRPr="00244176">
              <w:rPr>
                <w:rFonts w:ascii="Arial" w:hAnsi="Arial" w:cs="Arial"/>
              </w:rPr>
              <w:t>improvement;</w:t>
            </w:r>
          </w:p>
          <w:p w14:paraId="26CDFC78" w14:textId="77777777" w:rsidR="00AC74BC" w:rsidRPr="00244176" w:rsidRDefault="00B843A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475B4675" w14:textId="77777777" w:rsidR="00AC74BC" w:rsidRPr="00244176" w:rsidRDefault="00B843A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3AADF8E" w14:textId="77777777" w:rsidR="00AC74BC" w:rsidRPr="00244176" w:rsidRDefault="00B843A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1D4F1764" w14:textId="77777777" w:rsidR="00AC74BC" w:rsidRPr="00244176" w:rsidRDefault="00B843A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7E4111C5" w14:textId="77777777" w:rsidR="00AC74BC" w:rsidRPr="00CC646C" w:rsidRDefault="00B843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5103421"/>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44" w:type="dxa"/>
            <w:shd w:val="clear" w:color="auto" w:fill="auto"/>
          </w:tcPr>
          <w:p w14:paraId="2153A67C" w14:textId="77777777" w:rsidR="00AC74BC" w:rsidRPr="00CC646C" w:rsidRDefault="00B843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7306411"/>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933319" w14:paraId="00383B7B" w14:textId="77777777" w:rsidTr="009333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69645A" w14:textId="77777777" w:rsidR="00AC74BC" w:rsidRPr="00244176" w:rsidRDefault="00B843A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463BAA16" w14:textId="77777777" w:rsidR="00AC74BC" w:rsidRPr="00244176" w:rsidRDefault="00B843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Effective risk </w:t>
            </w:r>
            <w:r w:rsidRPr="00244176">
              <w:rPr>
                <w:rFonts w:ascii="Arial" w:hAnsi="Arial" w:cs="Arial"/>
              </w:rPr>
              <w:t>management systems and practices, including but not limited to the following:</w:t>
            </w:r>
          </w:p>
          <w:p w14:paraId="79F8DC37" w14:textId="77777777" w:rsidR="00AC74BC" w:rsidRPr="00244176" w:rsidRDefault="00B843A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5B251C18" w14:textId="77777777" w:rsidR="00AC74BC" w:rsidRPr="00244176" w:rsidRDefault="00B843A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39B3B723" w14:textId="77777777" w:rsidR="00AC74BC" w:rsidRPr="00244176" w:rsidRDefault="00B843A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w:t>
            </w:r>
            <w:r w:rsidRPr="00244176">
              <w:rPr>
                <w:rFonts w:ascii="Arial" w:hAnsi="Arial" w:cs="Arial"/>
              </w:rPr>
              <w:t>live the best life they can</w:t>
            </w:r>
          </w:p>
          <w:p w14:paraId="3E857B34" w14:textId="77777777" w:rsidR="00AC74BC" w:rsidRPr="00244176" w:rsidRDefault="00B843A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21D44A4A" w14:textId="77777777" w:rsidR="00AC74BC" w:rsidRPr="00CC646C" w:rsidRDefault="00B843A9"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0056226"/>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44" w:type="dxa"/>
            <w:shd w:val="clear" w:color="auto" w:fill="auto"/>
          </w:tcPr>
          <w:p w14:paraId="6832CEE6" w14:textId="77777777" w:rsidR="00AC74BC" w:rsidRPr="00CC646C" w:rsidRDefault="00B843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3210733"/>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933319" w14:paraId="3EAC3D74" w14:textId="77777777" w:rsidTr="0093331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4E7CB5" w14:textId="77777777" w:rsidR="00AC74BC" w:rsidRPr="00244176" w:rsidRDefault="00B843A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4612E6E0" w14:textId="77777777" w:rsidR="00AC74BC" w:rsidRPr="00244176" w:rsidRDefault="00B843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clinical care is provided—a clinical governance framework, including but not </w:t>
            </w:r>
            <w:r w:rsidRPr="00244176">
              <w:rPr>
                <w:rFonts w:ascii="Arial" w:hAnsi="Arial" w:cs="Arial"/>
              </w:rPr>
              <w:t>limited to the following:</w:t>
            </w:r>
          </w:p>
          <w:p w14:paraId="5E2FED4A" w14:textId="77777777" w:rsidR="00AC74BC" w:rsidRPr="00244176" w:rsidRDefault="00B843A9"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6FAF1D33" w14:textId="77777777" w:rsidR="00AC74BC" w:rsidRPr="00244176" w:rsidRDefault="00B843A9"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2C002E41" w14:textId="77777777" w:rsidR="00AC74BC" w:rsidRPr="00244176" w:rsidRDefault="00B843A9"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1DFB4FDA" w14:textId="77777777" w:rsidR="00AC74BC" w:rsidRPr="00CC646C" w:rsidRDefault="00B843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4529280"/>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44" w:type="dxa"/>
            <w:shd w:val="clear" w:color="auto" w:fill="auto"/>
          </w:tcPr>
          <w:p w14:paraId="4D3328AC" w14:textId="77777777" w:rsidR="00AC74BC" w:rsidRPr="00CC646C" w:rsidRDefault="00B843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3601307"/>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70BE655A" w14:textId="77777777" w:rsidR="00AC74BC" w:rsidRDefault="00B843A9" w:rsidP="003217D3">
      <w:pPr>
        <w:pStyle w:val="Heading20"/>
      </w:pPr>
      <w:r w:rsidRPr="00A36AA9">
        <w:t>Findings</w:t>
      </w:r>
    </w:p>
    <w:p w14:paraId="6916E8E2" w14:textId="3E78F928" w:rsidR="00C32CB5" w:rsidRPr="00363A9B" w:rsidRDefault="00C32CB5" w:rsidP="00363A9B">
      <w:pPr>
        <w:pStyle w:val="NormalArial"/>
      </w:pPr>
      <w:r>
        <w:t xml:space="preserve">The Assessment Team provided information that </w:t>
      </w:r>
      <w:r w:rsidR="00363A9B">
        <w:t>c</w:t>
      </w:r>
      <w:r>
        <w:t xml:space="preserve">onsumers said they have confidence in the way the service is run and are engaged in the development and evaluation of their care and services. </w:t>
      </w:r>
      <w:r w:rsidRPr="00363A9B">
        <w:t xml:space="preserve">Consumers/representatives are satisfied a culture of safe, inclusive, and quality care </w:t>
      </w:r>
      <w:r w:rsidRPr="00363A9B">
        <w:lastRenderedPageBreak/>
        <w:t>and services is promoted by management and incorporated into the service’s documents. The organisation’s governance structure is designed to ensure accountability in the provision of safe and inclusive care.</w:t>
      </w:r>
    </w:p>
    <w:p w14:paraId="0EC8F3BF" w14:textId="37219A3A" w:rsidR="00C32CB5" w:rsidRPr="00363A9B" w:rsidRDefault="00363A9B" w:rsidP="00F87E39">
      <w:pPr>
        <w:pStyle w:val="NormalArial"/>
      </w:pPr>
      <w:r>
        <w:t>The Approved Provider demonstrated e</w:t>
      </w:r>
      <w:r w:rsidR="00C32CB5" w:rsidRPr="00363A9B">
        <w:t>ffective organisation wide governance systems</w:t>
      </w:r>
      <w:r>
        <w:t>.</w:t>
      </w:r>
    </w:p>
    <w:p w14:paraId="52CFC28A" w14:textId="34C2A681" w:rsidR="00C32CB5" w:rsidRPr="00363A9B" w:rsidRDefault="00C32CB5" w:rsidP="00363A9B">
      <w:pPr>
        <w:pStyle w:val="NormalArial"/>
      </w:pPr>
      <w:r w:rsidRPr="00363A9B">
        <w:t xml:space="preserve">The </w:t>
      </w:r>
      <w:r w:rsidR="00363A9B">
        <w:t>Approved Provider</w:t>
      </w:r>
      <w:r w:rsidRPr="00363A9B">
        <w:t xml:space="preserve"> has developed effective risk management systems and associated practices. These systems identify and manage high prevalence risks and high-impact risks, including abuse and neglect. The </w:t>
      </w:r>
      <w:r w:rsidR="00363A9B">
        <w:t>Approved Provider</w:t>
      </w:r>
      <w:r w:rsidRPr="00363A9B">
        <w:t xml:space="preserve"> has an incident management system and a hazard reporting system. Risks are identified and logged onto a risk register.</w:t>
      </w:r>
    </w:p>
    <w:p w14:paraId="72D9A82A" w14:textId="08094216" w:rsidR="00C32CB5" w:rsidRPr="00363A9B" w:rsidRDefault="00C32CB5" w:rsidP="00363A9B">
      <w:pPr>
        <w:pStyle w:val="NormalArial"/>
      </w:pPr>
      <w:r w:rsidRPr="00363A9B">
        <w:t xml:space="preserve">The </w:t>
      </w:r>
      <w:r w:rsidR="00363A9B">
        <w:t>Approved Provider</w:t>
      </w:r>
      <w:r w:rsidRPr="00363A9B">
        <w:t xml:space="preserve"> has implemented a clinical governance framework and associated policies and processes to guide the delivery of clinical care. </w:t>
      </w:r>
    </w:p>
    <w:p w14:paraId="2FFF18F7" w14:textId="77777777" w:rsidR="00363A9B" w:rsidRDefault="00363A9B" w:rsidP="00363A9B">
      <w:pPr>
        <w:pStyle w:val="NormalArial"/>
      </w:pPr>
      <w:r>
        <w:t xml:space="preserve">I have considered the information presented and I am persuaded by the consumer/representative feedback and the Approved Providers ability to demonstrate compliance. </w:t>
      </w:r>
    </w:p>
    <w:p w14:paraId="5E42D3B3" w14:textId="686D908C" w:rsidR="00C32CB5" w:rsidRPr="006B4042" w:rsidRDefault="00363A9B" w:rsidP="00363A9B">
      <w:pPr>
        <w:pStyle w:val="NormalArial"/>
      </w:pPr>
      <w:r>
        <w:t>I find all requirements in this Standard compliant.</w:t>
      </w:r>
    </w:p>
    <w:sectPr w:rsidR="00C32CB5" w:rsidRPr="006B4042" w:rsidSect="004B4F2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9D5D00" w14:textId="77777777" w:rsidR="004B4F27" w:rsidRDefault="004B4F27">
      <w:pPr>
        <w:spacing w:after="0"/>
      </w:pPr>
      <w:r>
        <w:separator/>
      </w:r>
    </w:p>
  </w:endnote>
  <w:endnote w:type="continuationSeparator" w:id="0">
    <w:p w14:paraId="6894DDC6" w14:textId="77777777" w:rsidR="004B4F27" w:rsidRDefault="004B4F2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B5FE9" w14:textId="77777777" w:rsidR="00AC74BC" w:rsidRPr="00DF37F2" w:rsidRDefault="00B843A9"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Burdekin Community Association Inc. Home Care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6D8B521F" w14:textId="77777777" w:rsidR="00AC74BC" w:rsidRPr="00DF37F2" w:rsidRDefault="00B843A9"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700056</w:t>
    </w:r>
    <w:bookmarkEnd w:id="5"/>
    <w:r w:rsidRPr="00DF37F2">
      <w:rPr>
        <w:rStyle w:val="FooterBold"/>
        <w:rFonts w:ascii="Arial" w:hAnsi="Arial"/>
        <w:b w:val="0"/>
      </w:rPr>
      <w:tab/>
      <w:t xml:space="preserve">OFFICIAL: Sensitive </w:t>
    </w:r>
  </w:p>
  <w:p w14:paraId="14DA5F6F" w14:textId="77777777" w:rsidR="00AC74BC" w:rsidRPr="00DF37F2" w:rsidRDefault="00B843A9"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6E14F8" w14:textId="77777777" w:rsidR="004B4F27" w:rsidRDefault="004B4F27" w:rsidP="00D71F88">
      <w:pPr>
        <w:spacing w:after="0"/>
      </w:pPr>
      <w:r>
        <w:separator/>
      </w:r>
    </w:p>
  </w:footnote>
  <w:footnote w:type="continuationSeparator" w:id="0">
    <w:p w14:paraId="79DC9806" w14:textId="77777777" w:rsidR="004B4F27" w:rsidRDefault="004B4F27" w:rsidP="00D71F88">
      <w:pPr>
        <w:spacing w:after="0"/>
      </w:pPr>
      <w:r>
        <w:continuationSeparator/>
      </w:r>
    </w:p>
  </w:footnote>
  <w:footnote w:id="1">
    <w:p w14:paraId="0FF261FF" w14:textId="0476E364" w:rsidR="00AC74BC" w:rsidRDefault="00B843A9"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w:t>
      </w:r>
      <w:r w:rsidRPr="00C710C4">
        <w:rPr>
          <w:rFonts w:ascii="Arial" w:hAnsi="Arial" w:cs="Arial"/>
          <w:color w:val="auto"/>
          <w:sz w:val="20"/>
          <w:szCs w:val="20"/>
        </w:rPr>
        <w:t>accordance with section 57</w:t>
      </w:r>
      <w:r w:rsidR="00C710C4" w:rsidRPr="00C710C4">
        <w:rPr>
          <w:rFonts w:ascii="Arial" w:hAnsi="Arial" w:cs="Arial"/>
          <w:color w:val="auto"/>
          <w:sz w:val="20"/>
          <w:szCs w:val="20"/>
        </w:rPr>
        <w:t xml:space="preserve"> </w:t>
      </w:r>
      <w:r w:rsidRPr="00C710C4">
        <w:rPr>
          <w:rFonts w:ascii="Arial" w:hAnsi="Arial" w:cs="Arial"/>
          <w:color w:val="auto"/>
          <w:sz w:val="20"/>
          <w:szCs w:val="20"/>
        </w:rPr>
        <w:t>of the Aged</w:t>
      </w:r>
      <w:r w:rsidRPr="002C3CB4">
        <w:rPr>
          <w:rFonts w:ascii="Arial" w:hAnsi="Arial" w:cs="Arial"/>
          <w:sz w:val="20"/>
          <w:szCs w:val="20"/>
        </w:rPr>
        <w:t xml:space="preserve"> Care Quality and Safety Commission Rules 2018.</w:t>
      </w:r>
    </w:p>
    <w:p w14:paraId="60A61C9F" w14:textId="77777777" w:rsidR="00AC74BC" w:rsidRDefault="00AC74B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F296D" w14:textId="77777777" w:rsidR="00AC74BC" w:rsidRDefault="00B843A9">
    <w:pPr>
      <w:pStyle w:val="Header"/>
    </w:pPr>
    <w:r>
      <w:rPr>
        <w:noProof/>
        <w:color w:val="2B579A"/>
        <w:shd w:val="clear" w:color="auto" w:fill="E6E6E6"/>
        <w:lang w:val="en-US"/>
      </w:rPr>
      <w:drawing>
        <wp:anchor distT="0" distB="0" distL="114300" distR="114300" simplePos="0" relativeHeight="251663360" behindDoc="1" locked="0" layoutInCell="1" allowOverlap="1" wp14:anchorId="10777391" wp14:editId="51993CB8">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04793" w14:textId="77777777" w:rsidR="00AC74BC" w:rsidRDefault="00B843A9">
    <w:pPr>
      <w:pStyle w:val="Header"/>
    </w:pPr>
    <w:r>
      <w:rPr>
        <w:noProof/>
      </w:rPr>
      <w:drawing>
        <wp:anchor distT="0" distB="0" distL="114300" distR="114300" simplePos="0" relativeHeight="251661312" behindDoc="0" locked="0" layoutInCell="1" allowOverlap="1" wp14:anchorId="7EBB3DC6" wp14:editId="703DDA73">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5F08C6C">
      <w:start w:val="1"/>
      <w:numFmt w:val="lowerRoman"/>
      <w:lvlText w:val="(%1)"/>
      <w:lvlJc w:val="left"/>
      <w:pPr>
        <w:ind w:left="1080" w:hanging="720"/>
      </w:pPr>
      <w:rPr>
        <w:rFonts w:hint="default"/>
      </w:rPr>
    </w:lvl>
    <w:lvl w:ilvl="1" w:tplc="9B64ED6C" w:tentative="1">
      <w:start w:val="1"/>
      <w:numFmt w:val="lowerLetter"/>
      <w:lvlText w:val="%2."/>
      <w:lvlJc w:val="left"/>
      <w:pPr>
        <w:ind w:left="1440" w:hanging="360"/>
      </w:pPr>
    </w:lvl>
    <w:lvl w:ilvl="2" w:tplc="05642176" w:tentative="1">
      <w:start w:val="1"/>
      <w:numFmt w:val="lowerRoman"/>
      <w:lvlText w:val="%3."/>
      <w:lvlJc w:val="right"/>
      <w:pPr>
        <w:ind w:left="2160" w:hanging="180"/>
      </w:pPr>
    </w:lvl>
    <w:lvl w:ilvl="3" w:tplc="0AB8B55E" w:tentative="1">
      <w:start w:val="1"/>
      <w:numFmt w:val="decimal"/>
      <w:lvlText w:val="%4."/>
      <w:lvlJc w:val="left"/>
      <w:pPr>
        <w:ind w:left="2880" w:hanging="360"/>
      </w:pPr>
    </w:lvl>
    <w:lvl w:ilvl="4" w:tplc="4F607F4A" w:tentative="1">
      <w:start w:val="1"/>
      <w:numFmt w:val="lowerLetter"/>
      <w:lvlText w:val="%5."/>
      <w:lvlJc w:val="left"/>
      <w:pPr>
        <w:ind w:left="3600" w:hanging="360"/>
      </w:pPr>
    </w:lvl>
    <w:lvl w:ilvl="5" w:tplc="C6FC5662" w:tentative="1">
      <w:start w:val="1"/>
      <w:numFmt w:val="lowerRoman"/>
      <w:lvlText w:val="%6."/>
      <w:lvlJc w:val="right"/>
      <w:pPr>
        <w:ind w:left="4320" w:hanging="180"/>
      </w:pPr>
    </w:lvl>
    <w:lvl w:ilvl="6" w:tplc="587AC66E" w:tentative="1">
      <w:start w:val="1"/>
      <w:numFmt w:val="decimal"/>
      <w:lvlText w:val="%7."/>
      <w:lvlJc w:val="left"/>
      <w:pPr>
        <w:ind w:left="5040" w:hanging="360"/>
      </w:pPr>
    </w:lvl>
    <w:lvl w:ilvl="7" w:tplc="239A1CBA" w:tentative="1">
      <w:start w:val="1"/>
      <w:numFmt w:val="lowerLetter"/>
      <w:lvlText w:val="%8."/>
      <w:lvlJc w:val="left"/>
      <w:pPr>
        <w:ind w:left="5760" w:hanging="360"/>
      </w:pPr>
    </w:lvl>
    <w:lvl w:ilvl="8" w:tplc="4DB8E97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4EE3C68">
      <w:start w:val="1"/>
      <w:numFmt w:val="lowerRoman"/>
      <w:lvlText w:val="(%1)"/>
      <w:lvlJc w:val="left"/>
      <w:pPr>
        <w:ind w:left="1080" w:hanging="720"/>
      </w:pPr>
      <w:rPr>
        <w:rFonts w:hint="default"/>
      </w:rPr>
    </w:lvl>
    <w:lvl w:ilvl="1" w:tplc="CA1C07E4" w:tentative="1">
      <w:start w:val="1"/>
      <w:numFmt w:val="lowerLetter"/>
      <w:lvlText w:val="%2."/>
      <w:lvlJc w:val="left"/>
      <w:pPr>
        <w:ind w:left="1440" w:hanging="360"/>
      </w:pPr>
    </w:lvl>
    <w:lvl w:ilvl="2" w:tplc="1FEE4B4C" w:tentative="1">
      <w:start w:val="1"/>
      <w:numFmt w:val="lowerRoman"/>
      <w:lvlText w:val="%3."/>
      <w:lvlJc w:val="right"/>
      <w:pPr>
        <w:ind w:left="2160" w:hanging="180"/>
      </w:pPr>
    </w:lvl>
    <w:lvl w:ilvl="3" w:tplc="2E90CE9C" w:tentative="1">
      <w:start w:val="1"/>
      <w:numFmt w:val="decimal"/>
      <w:lvlText w:val="%4."/>
      <w:lvlJc w:val="left"/>
      <w:pPr>
        <w:ind w:left="2880" w:hanging="360"/>
      </w:pPr>
    </w:lvl>
    <w:lvl w:ilvl="4" w:tplc="CDE8E1E6" w:tentative="1">
      <w:start w:val="1"/>
      <w:numFmt w:val="lowerLetter"/>
      <w:lvlText w:val="%5."/>
      <w:lvlJc w:val="left"/>
      <w:pPr>
        <w:ind w:left="3600" w:hanging="360"/>
      </w:pPr>
    </w:lvl>
    <w:lvl w:ilvl="5" w:tplc="B3AEB34C" w:tentative="1">
      <w:start w:val="1"/>
      <w:numFmt w:val="lowerRoman"/>
      <w:lvlText w:val="%6."/>
      <w:lvlJc w:val="right"/>
      <w:pPr>
        <w:ind w:left="4320" w:hanging="180"/>
      </w:pPr>
    </w:lvl>
    <w:lvl w:ilvl="6" w:tplc="0ACCAC9E" w:tentative="1">
      <w:start w:val="1"/>
      <w:numFmt w:val="decimal"/>
      <w:lvlText w:val="%7."/>
      <w:lvlJc w:val="left"/>
      <w:pPr>
        <w:ind w:left="5040" w:hanging="360"/>
      </w:pPr>
    </w:lvl>
    <w:lvl w:ilvl="7" w:tplc="CF02FA6C" w:tentative="1">
      <w:start w:val="1"/>
      <w:numFmt w:val="lowerLetter"/>
      <w:lvlText w:val="%8."/>
      <w:lvlJc w:val="left"/>
      <w:pPr>
        <w:ind w:left="5760" w:hanging="360"/>
      </w:pPr>
    </w:lvl>
    <w:lvl w:ilvl="8" w:tplc="9C1A42D6"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96A4AC3A">
      <w:start w:val="1"/>
      <w:numFmt w:val="lowerRoman"/>
      <w:lvlText w:val="(%1)"/>
      <w:lvlJc w:val="left"/>
      <w:pPr>
        <w:ind w:left="1080" w:hanging="720"/>
      </w:pPr>
      <w:rPr>
        <w:rFonts w:hint="default"/>
      </w:rPr>
    </w:lvl>
    <w:lvl w:ilvl="1" w:tplc="D3227E58" w:tentative="1">
      <w:start w:val="1"/>
      <w:numFmt w:val="lowerLetter"/>
      <w:lvlText w:val="%2."/>
      <w:lvlJc w:val="left"/>
      <w:pPr>
        <w:ind w:left="1440" w:hanging="360"/>
      </w:pPr>
    </w:lvl>
    <w:lvl w:ilvl="2" w:tplc="85CA028A" w:tentative="1">
      <w:start w:val="1"/>
      <w:numFmt w:val="lowerRoman"/>
      <w:lvlText w:val="%3."/>
      <w:lvlJc w:val="right"/>
      <w:pPr>
        <w:ind w:left="2160" w:hanging="180"/>
      </w:pPr>
    </w:lvl>
    <w:lvl w:ilvl="3" w:tplc="D34A414A" w:tentative="1">
      <w:start w:val="1"/>
      <w:numFmt w:val="decimal"/>
      <w:lvlText w:val="%4."/>
      <w:lvlJc w:val="left"/>
      <w:pPr>
        <w:ind w:left="2880" w:hanging="360"/>
      </w:pPr>
    </w:lvl>
    <w:lvl w:ilvl="4" w:tplc="37D2DDC8" w:tentative="1">
      <w:start w:val="1"/>
      <w:numFmt w:val="lowerLetter"/>
      <w:lvlText w:val="%5."/>
      <w:lvlJc w:val="left"/>
      <w:pPr>
        <w:ind w:left="3600" w:hanging="360"/>
      </w:pPr>
    </w:lvl>
    <w:lvl w:ilvl="5" w:tplc="DEC6F31C" w:tentative="1">
      <w:start w:val="1"/>
      <w:numFmt w:val="lowerRoman"/>
      <w:lvlText w:val="%6."/>
      <w:lvlJc w:val="right"/>
      <w:pPr>
        <w:ind w:left="4320" w:hanging="180"/>
      </w:pPr>
    </w:lvl>
    <w:lvl w:ilvl="6" w:tplc="FA74EB20" w:tentative="1">
      <w:start w:val="1"/>
      <w:numFmt w:val="decimal"/>
      <w:lvlText w:val="%7."/>
      <w:lvlJc w:val="left"/>
      <w:pPr>
        <w:ind w:left="5040" w:hanging="360"/>
      </w:pPr>
    </w:lvl>
    <w:lvl w:ilvl="7" w:tplc="BD9EDB6A" w:tentative="1">
      <w:start w:val="1"/>
      <w:numFmt w:val="lowerLetter"/>
      <w:lvlText w:val="%8."/>
      <w:lvlJc w:val="left"/>
      <w:pPr>
        <w:ind w:left="5760" w:hanging="360"/>
      </w:pPr>
    </w:lvl>
    <w:lvl w:ilvl="8" w:tplc="1AF484A4"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8418EFBE">
      <w:start w:val="1"/>
      <w:numFmt w:val="lowerRoman"/>
      <w:lvlText w:val="(%1)"/>
      <w:lvlJc w:val="left"/>
      <w:pPr>
        <w:ind w:left="1080" w:hanging="720"/>
      </w:pPr>
      <w:rPr>
        <w:rFonts w:hint="default"/>
      </w:rPr>
    </w:lvl>
    <w:lvl w:ilvl="1" w:tplc="D7508F40" w:tentative="1">
      <w:start w:val="1"/>
      <w:numFmt w:val="lowerLetter"/>
      <w:lvlText w:val="%2."/>
      <w:lvlJc w:val="left"/>
      <w:pPr>
        <w:ind w:left="1440" w:hanging="360"/>
      </w:pPr>
    </w:lvl>
    <w:lvl w:ilvl="2" w:tplc="F1E8F904" w:tentative="1">
      <w:start w:val="1"/>
      <w:numFmt w:val="lowerRoman"/>
      <w:lvlText w:val="%3."/>
      <w:lvlJc w:val="right"/>
      <w:pPr>
        <w:ind w:left="2160" w:hanging="180"/>
      </w:pPr>
    </w:lvl>
    <w:lvl w:ilvl="3" w:tplc="D00AA57C" w:tentative="1">
      <w:start w:val="1"/>
      <w:numFmt w:val="decimal"/>
      <w:lvlText w:val="%4."/>
      <w:lvlJc w:val="left"/>
      <w:pPr>
        <w:ind w:left="2880" w:hanging="360"/>
      </w:pPr>
    </w:lvl>
    <w:lvl w:ilvl="4" w:tplc="0BD69536" w:tentative="1">
      <w:start w:val="1"/>
      <w:numFmt w:val="lowerLetter"/>
      <w:lvlText w:val="%5."/>
      <w:lvlJc w:val="left"/>
      <w:pPr>
        <w:ind w:left="3600" w:hanging="360"/>
      </w:pPr>
    </w:lvl>
    <w:lvl w:ilvl="5" w:tplc="D42E9B32" w:tentative="1">
      <w:start w:val="1"/>
      <w:numFmt w:val="lowerRoman"/>
      <w:lvlText w:val="%6."/>
      <w:lvlJc w:val="right"/>
      <w:pPr>
        <w:ind w:left="4320" w:hanging="180"/>
      </w:pPr>
    </w:lvl>
    <w:lvl w:ilvl="6" w:tplc="381841E6" w:tentative="1">
      <w:start w:val="1"/>
      <w:numFmt w:val="decimal"/>
      <w:lvlText w:val="%7."/>
      <w:lvlJc w:val="left"/>
      <w:pPr>
        <w:ind w:left="5040" w:hanging="360"/>
      </w:pPr>
    </w:lvl>
    <w:lvl w:ilvl="7" w:tplc="936879F4" w:tentative="1">
      <w:start w:val="1"/>
      <w:numFmt w:val="lowerLetter"/>
      <w:lvlText w:val="%8."/>
      <w:lvlJc w:val="left"/>
      <w:pPr>
        <w:ind w:left="5760" w:hanging="360"/>
      </w:pPr>
    </w:lvl>
    <w:lvl w:ilvl="8" w:tplc="28BAD9A4"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476C8420">
      <w:start w:val="1"/>
      <w:numFmt w:val="lowerRoman"/>
      <w:lvlText w:val="(%1)"/>
      <w:lvlJc w:val="left"/>
      <w:pPr>
        <w:ind w:left="1080" w:hanging="720"/>
      </w:pPr>
      <w:rPr>
        <w:rFonts w:hint="default"/>
      </w:rPr>
    </w:lvl>
    <w:lvl w:ilvl="1" w:tplc="4246F7A4" w:tentative="1">
      <w:start w:val="1"/>
      <w:numFmt w:val="lowerLetter"/>
      <w:lvlText w:val="%2."/>
      <w:lvlJc w:val="left"/>
      <w:pPr>
        <w:ind w:left="1440" w:hanging="360"/>
      </w:pPr>
    </w:lvl>
    <w:lvl w:ilvl="2" w:tplc="DC680282" w:tentative="1">
      <w:start w:val="1"/>
      <w:numFmt w:val="lowerRoman"/>
      <w:lvlText w:val="%3."/>
      <w:lvlJc w:val="right"/>
      <w:pPr>
        <w:ind w:left="2160" w:hanging="180"/>
      </w:pPr>
    </w:lvl>
    <w:lvl w:ilvl="3" w:tplc="B6BCCA02" w:tentative="1">
      <w:start w:val="1"/>
      <w:numFmt w:val="decimal"/>
      <w:lvlText w:val="%4."/>
      <w:lvlJc w:val="left"/>
      <w:pPr>
        <w:ind w:left="2880" w:hanging="360"/>
      </w:pPr>
    </w:lvl>
    <w:lvl w:ilvl="4" w:tplc="29E22B2C" w:tentative="1">
      <w:start w:val="1"/>
      <w:numFmt w:val="lowerLetter"/>
      <w:lvlText w:val="%5."/>
      <w:lvlJc w:val="left"/>
      <w:pPr>
        <w:ind w:left="3600" w:hanging="360"/>
      </w:pPr>
    </w:lvl>
    <w:lvl w:ilvl="5" w:tplc="836C2DC4" w:tentative="1">
      <w:start w:val="1"/>
      <w:numFmt w:val="lowerRoman"/>
      <w:lvlText w:val="%6."/>
      <w:lvlJc w:val="right"/>
      <w:pPr>
        <w:ind w:left="4320" w:hanging="180"/>
      </w:pPr>
    </w:lvl>
    <w:lvl w:ilvl="6" w:tplc="151292B8" w:tentative="1">
      <w:start w:val="1"/>
      <w:numFmt w:val="decimal"/>
      <w:lvlText w:val="%7."/>
      <w:lvlJc w:val="left"/>
      <w:pPr>
        <w:ind w:left="5040" w:hanging="360"/>
      </w:pPr>
    </w:lvl>
    <w:lvl w:ilvl="7" w:tplc="3DF2F756" w:tentative="1">
      <w:start w:val="1"/>
      <w:numFmt w:val="lowerLetter"/>
      <w:lvlText w:val="%8."/>
      <w:lvlJc w:val="left"/>
      <w:pPr>
        <w:ind w:left="5760" w:hanging="360"/>
      </w:pPr>
    </w:lvl>
    <w:lvl w:ilvl="8" w:tplc="4FCA4E96"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3AD0C676">
      <w:start w:val="1"/>
      <w:numFmt w:val="bullet"/>
      <w:lvlText w:val=""/>
      <w:lvlJc w:val="left"/>
      <w:pPr>
        <w:ind w:left="720" w:hanging="360"/>
      </w:pPr>
      <w:rPr>
        <w:rFonts w:ascii="Symbol" w:hAnsi="Symbol" w:hint="default"/>
        <w:color w:val="auto"/>
        <w:sz w:val="24"/>
        <w:szCs w:val="24"/>
      </w:rPr>
    </w:lvl>
    <w:lvl w:ilvl="1" w:tplc="31C82C36" w:tentative="1">
      <w:start w:val="1"/>
      <w:numFmt w:val="bullet"/>
      <w:lvlText w:val="o"/>
      <w:lvlJc w:val="left"/>
      <w:pPr>
        <w:ind w:left="1440" w:hanging="360"/>
      </w:pPr>
      <w:rPr>
        <w:rFonts w:ascii="Courier New" w:hAnsi="Courier New" w:cs="Courier New" w:hint="default"/>
      </w:rPr>
    </w:lvl>
    <w:lvl w:ilvl="2" w:tplc="80DA9ACC" w:tentative="1">
      <w:start w:val="1"/>
      <w:numFmt w:val="bullet"/>
      <w:lvlText w:val=""/>
      <w:lvlJc w:val="left"/>
      <w:pPr>
        <w:ind w:left="2160" w:hanging="360"/>
      </w:pPr>
      <w:rPr>
        <w:rFonts w:ascii="Wingdings" w:hAnsi="Wingdings" w:hint="default"/>
      </w:rPr>
    </w:lvl>
    <w:lvl w:ilvl="3" w:tplc="349A43D6" w:tentative="1">
      <w:start w:val="1"/>
      <w:numFmt w:val="bullet"/>
      <w:lvlText w:val=""/>
      <w:lvlJc w:val="left"/>
      <w:pPr>
        <w:ind w:left="2880" w:hanging="360"/>
      </w:pPr>
      <w:rPr>
        <w:rFonts w:ascii="Symbol" w:hAnsi="Symbol" w:hint="default"/>
      </w:rPr>
    </w:lvl>
    <w:lvl w:ilvl="4" w:tplc="EFC62770" w:tentative="1">
      <w:start w:val="1"/>
      <w:numFmt w:val="bullet"/>
      <w:lvlText w:val="o"/>
      <w:lvlJc w:val="left"/>
      <w:pPr>
        <w:ind w:left="3600" w:hanging="360"/>
      </w:pPr>
      <w:rPr>
        <w:rFonts w:ascii="Courier New" w:hAnsi="Courier New" w:cs="Courier New" w:hint="default"/>
      </w:rPr>
    </w:lvl>
    <w:lvl w:ilvl="5" w:tplc="5630C360" w:tentative="1">
      <w:start w:val="1"/>
      <w:numFmt w:val="bullet"/>
      <w:lvlText w:val=""/>
      <w:lvlJc w:val="left"/>
      <w:pPr>
        <w:ind w:left="4320" w:hanging="360"/>
      </w:pPr>
      <w:rPr>
        <w:rFonts w:ascii="Wingdings" w:hAnsi="Wingdings" w:hint="default"/>
      </w:rPr>
    </w:lvl>
    <w:lvl w:ilvl="6" w:tplc="B1F8F452" w:tentative="1">
      <w:start w:val="1"/>
      <w:numFmt w:val="bullet"/>
      <w:lvlText w:val=""/>
      <w:lvlJc w:val="left"/>
      <w:pPr>
        <w:ind w:left="5040" w:hanging="360"/>
      </w:pPr>
      <w:rPr>
        <w:rFonts w:ascii="Symbol" w:hAnsi="Symbol" w:hint="default"/>
      </w:rPr>
    </w:lvl>
    <w:lvl w:ilvl="7" w:tplc="72F0BD82" w:tentative="1">
      <w:start w:val="1"/>
      <w:numFmt w:val="bullet"/>
      <w:lvlText w:val="o"/>
      <w:lvlJc w:val="left"/>
      <w:pPr>
        <w:ind w:left="5760" w:hanging="360"/>
      </w:pPr>
      <w:rPr>
        <w:rFonts w:ascii="Courier New" w:hAnsi="Courier New" w:cs="Courier New" w:hint="default"/>
      </w:rPr>
    </w:lvl>
    <w:lvl w:ilvl="8" w:tplc="C4661F24"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893AD7A2">
      <w:start w:val="1"/>
      <w:numFmt w:val="lowerRoman"/>
      <w:lvlText w:val="(%1)"/>
      <w:lvlJc w:val="left"/>
      <w:pPr>
        <w:ind w:left="1080" w:hanging="720"/>
      </w:pPr>
      <w:rPr>
        <w:rFonts w:hint="default"/>
      </w:rPr>
    </w:lvl>
    <w:lvl w:ilvl="1" w:tplc="06A40406" w:tentative="1">
      <w:start w:val="1"/>
      <w:numFmt w:val="lowerLetter"/>
      <w:lvlText w:val="%2."/>
      <w:lvlJc w:val="left"/>
      <w:pPr>
        <w:ind w:left="1440" w:hanging="360"/>
      </w:pPr>
    </w:lvl>
    <w:lvl w:ilvl="2" w:tplc="CE4CEDEA" w:tentative="1">
      <w:start w:val="1"/>
      <w:numFmt w:val="lowerRoman"/>
      <w:lvlText w:val="%3."/>
      <w:lvlJc w:val="right"/>
      <w:pPr>
        <w:ind w:left="2160" w:hanging="180"/>
      </w:pPr>
    </w:lvl>
    <w:lvl w:ilvl="3" w:tplc="AFBAE52C" w:tentative="1">
      <w:start w:val="1"/>
      <w:numFmt w:val="decimal"/>
      <w:lvlText w:val="%4."/>
      <w:lvlJc w:val="left"/>
      <w:pPr>
        <w:ind w:left="2880" w:hanging="360"/>
      </w:pPr>
    </w:lvl>
    <w:lvl w:ilvl="4" w:tplc="693E0E80" w:tentative="1">
      <w:start w:val="1"/>
      <w:numFmt w:val="lowerLetter"/>
      <w:lvlText w:val="%5."/>
      <w:lvlJc w:val="left"/>
      <w:pPr>
        <w:ind w:left="3600" w:hanging="360"/>
      </w:pPr>
    </w:lvl>
    <w:lvl w:ilvl="5" w:tplc="91F04012" w:tentative="1">
      <w:start w:val="1"/>
      <w:numFmt w:val="lowerRoman"/>
      <w:lvlText w:val="%6."/>
      <w:lvlJc w:val="right"/>
      <w:pPr>
        <w:ind w:left="4320" w:hanging="180"/>
      </w:pPr>
    </w:lvl>
    <w:lvl w:ilvl="6" w:tplc="47585026" w:tentative="1">
      <w:start w:val="1"/>
      <w:numFmt w:val="decimal"/>
      <w:lvlText w:val="%7."/>
      <w:lvlJc w:val="left"/>
      <w:pPr>
        <w:ind w:left="5040" w:hanging="360"/>
      </w:pPr>
    </w:lvl>
    <w:lvl w:ilvl="7" w:tplc="4E5EFB1E" w:tentative="1">
      <w:start w:val="1"/>
      <w:numFmt w:val="lowerLetter"/>
      <w:lvlText w:val="%8."/>
      <w:lvlJc w:val="left"/>
      <w:pPr>
        <w:ind w:left="5760" w:hanging="360"/>
      </w:pPr>
    </w:lvl>
    <w:lvl w:ilvl="8" w:tplc="3C1C68C0"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36EC4B56">
      <w:start w:val="1"/>
      <w:numFmt w:val="lowerRoman"/>
      <w:lvlText w:val="(%1)"/>
      <w:lvlJc w:val="left"/>
      <w:pPr>
        <w:ind w:left="1080" w:hanging="720"/>
      </w:pPr>
      <w:rPr>
        <w:rFonts w:hint="default"/>
      </w:rPr>
    </w:lvl>
    <w:lvl w:ilvl="1" w:tplc="AEE2C830" w:tentative="1">
      <w:start w:val="1"/>
      <w:numFmt w:val="lowerLetter"/>
      <w:lvlText w:val="%2."/>
      <w:lvlJc w:val="left"/>
      <w:pPr>
        <w:ind w:left="1440" w:hanging="360"/>
      </w:pPr>
    </w:lvl>
    <w:lvl w:ilvl="2" w:tplc="9050B822" w:tentative="1">
      <w:start w:val="1"/>
      <w:numFmt w:val="lowerRoman"/>
      <w:lvlText w:val="%3."/>
      <w:lvlJc w:val="right"/>
      <w:pPr>
        <w:ind w:left="2160" w:hanging="180"/>
      </w:pPr>
    </w:lvl>
    <w:lvl w:ilvl="3" w:tplc="8D489380" w:tentative="1">
      <w:start w:val="1"/>
      <w:numFmt w:val="decimal"/>
      <w:lvlText w:val="%4."/>
      <w:lvlJc w:val="left"/>
      <w:pPr>
        <w:ind w:left="2880" w:hanging="360"/>
      </w:pPr>
    </w:lvl>
    <w:lvl w:ilvl="4" w:tplc="2DFC69E0" w:tentative="1">
      <w:start w:val="1"/>
      <w:numFmt w:val="lowerLetter"/>
      <w:lvlText w:val="%5."/>
      <w:lvlJc w:val="left"/>
      <w:pPr>
        <w:ind w:left="3600" w:hanging="360"/>
      </w:pPr>
    </w:lvl>
    <w:lvl w:ilvl="5" w:tplc="1CE86104" w:tentative="1">
      <w:start w:val="1"/>
      <w:numFmt w:val="lowerRoman"/>
      <w:lvlText w:val="%6."/>
      <w:lvlJc w:val="right"/>
      <w:pPr>
        <w:ind w:left="4320" w:hanging="180"/>
      </w:pPr>
    </w:lvl>
    <w:lvl w:ilvl="6" w:tplc="3A80922C" w:tentative="1">
      <w:start w:val="1"/>
      <w:numFmt w:val="decimal"/>
      <w:lvlText w:val="%7."/>
      <w:lvlJc w:val="left"/>
      <w:pPr>
        <w:ind w:left="5040" w:hanging="360"/>
      </w:pPr>
    </w:lvl>
    <w:lvl w:ilvl="7" w:tplc="1E3889DA" w:tentative="1">
      <w:start w:val="1"/>
      <w:numFmt w:val="lowerLetter"/>
      <w:lvlText w:val="%8."/>
      <w:lvlJc w:val="left"/>
      <w:pPr>
        <w:ind w:left="5760" w:hanging="360"/>
      </w:pPr>
    </w:lvl>
    <w:lvl w:ilvl="8" w:tplc="1106951E"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7C4024F0">
      <w:start w:val="1"/>
      <w:numFmt w:val="lowerRoman"/>
      <w:lvlText w:val="(%1)"/>
      <w:lvlJc w:val="left"/>
      <w:pPr>
        <w:ind w:left="1080" w:hanging="720"/>
      </w:pPr>
      <w:rPr>
        <w:rFonts w:hint="default"/>
      </w:rPr>
    </w:lvl>
    <w:lvl w:ilvl="1" w:tplc="93C68C5A" w:tentative="1">
      <w:start w:val="1"/>
      <w:numFmt w:val="lowerLetter"/>
      <w:lvlText w:val="%2."/>
      <w:lvlJc w:val="left"/>
      <w:pPr>
        <w:ind w:left="1440" w:hanging="360"/>
      </w:pPr>
    </w:lvl>
    <w:lvl w:ilvl="2" w:tplc="F1BEA47A" w:tentative="1">
      <w:start w:val="1"/>
      <w:numFmt w:val="lowerRoman"/>
      <w:lvlText w:val="%3."/>
      <w:lvlJc w:val="right"/>
      <w:pPr>
        <w:ind w:left="2160" w:hanging="180"/>
      </w:pPr>
    </w:lvl>
    <w:lvl w:ilvl="3" w:tplc="8826C0B8" w:tentative="1">
      <w:start w:val="1"/>
      <w:numFmt w:val="decimal"/>
      <w:lvlText w:val="%4."/>
      <w:lvlJc w:val="left"/>
      <w:pPr>
        <w:ind w:left="2880" w:hanging="360"/>
      </w:pPr>
    </w:lvl>
    <w:lvl w:ilvl="4" w:tplc="FFF884AE" w:tentative="1">
      <w:start w:val="1"/>
      <w:numFmt w:val="lowerLetter"/>
      <w:lvlText w:val="%5."/>
      <w:lvlJc w:val="left"/>
      <w:pPr>
        <w:ind w:left="3600" w:hanging="360"/>
      </w:pPr>
    </w:lvl>
    <w:lvl w:ilvl="5" w:tplc="A99434BA" w:tentative="1">
      <w:start w:val="1"/>
      <w:numFmt w:val="lowerRoman"/>
      <w:lvlText w:val="%6."/>
      <w:lvlJc w:val="right"/>
      <w:pPr>
        <w:ind w:left="4320" w:hanging="180"/>
      </w:pPr>
    </w:lvl>
    <w:lvl w:ilvl="6" w:tplc="14043E0C" w:tentative="1">
      <w:start w:val="1"/>
      <w:numFmt w:val="decimal"/>
      <w:lvlText w:val="%7."/>
      <w:lvlJc w:val="left"/>
      <w:pPr>
        <w:ind w:left="5040" w:hanging="360"/>
      </w:pPr>
    </w:lvl>
    <w:lvl w:ilvl="7" w:tplc="A35EB87C" w:tentative="1">
      <w:start w:val="1"/>
      <w:numFmt w:val="lowerLetter"/>
      <w:lvlText w:val="%8."/>
      <w:lvlJc w:val="left"/>
      <w:pPr>
        <w:ind w:left="5760" w:hanging="360"/>
      </w:pPr>
    </w:lvl>
    <w:lvl w:ilvl="8" w:tplc="1CEC11A4"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5FA6E810">
      <w:start w:val="1"/>
      <w:numFmt w:val="lowerRoman"/>
      <w:lvlText w:val="(%1)"/>
      <w:lvlJc w:val="left"/>
      <w:pPr>
        <w:ind w:left="1080" w:hanging="720"/>
      </w:pPr>
      <w:rPr>
        <w:rFonts w:hint="default"/>
      </w:rPr>
    </w:lvl>
    <w:lvl w:ilvl="1" w:tplc="7478AF14" w:tentative="1">
      <w:start w:val="1"/>
      <w:numFmt w:val="lowerLetter"/>
      <w:lvlText w:val="%2."/>
      <w:lvlJc w:val="left"/>
      <w:pPr>
        <w:ind w:left="1440" w:hanging="360"/>
      </w:pPr>
    </w:lvl>
    <w:lvl w:ilvl="2" w:tplc="02C0FDBC" w:tentative="1">
      <w:start w:val="1"/>
      <w:numFmt w:val="lowerRoman"/>
      <w:lvlText w:val="%3."/>
      <w:lvlJc w:val="right"/>
      <w:pPr>
        <w:ind w:left="2160" w:hanging="180"/>
      </w:pPr>
    </w:lvl>
    <w:lvl w:ilvl="3" w:tplc="98B4D9DC" w:tentative="1">
      <w:start w:val="1"/>
      <w:numFmt w:val="decimal"/>
      <w:lvlText w:val="%4."/>
      <w:lvlJc w:val="left"/>
      <w:pPr>
        <w:ind w:left="2880" w:hanging="360"/>
      </w:pPr>
    </w:lvl>
    <w:lvl w:ilvl="4" w:tplc="750E2C6A" w:tentative="1">
      <w:start w:val="1"/>
      <w:numFmt w:val="lowerLetter"/>
      <w:lvlText w:val="%5."/>
      <w:lvlJc w:val="left"/>
      <w:pPr>
        <w:ind w:left="3600" w:hanging="360"/>
      </w:pPr>
    </w:lvl>
    <w:lvl w:ilvl="5" w:tplc="3DBCC9C2" w:tentative="1">
      <w:start w:val="1"/>
      <w:numFmt w:val="lowerRoman"/>
      <w:lvlText w:val="%6."/>
      <w:lvlJc w:val="right"/>
      <w:pPr>
        <w:ind w:left="4320" w:hanging="180"/>
      </w:pPr>
    </w:lvl>
    <w:lvl w:ilvl="6" w:tplc="CFA8E610" w:tentative="1">
      <w:start w:val="1"/>
      <w:numFmt w:val="decimal"/>
      <w:lvlText w:val="%7."/>
      <w:lvlJc w:val="left"/>
      <w:pPr>
        <w:ind w:left="5040" w:hanging="360"/>
      </w:pPr>
    </w:lvl>
    <w:lvl w:ilvl="7" w:tplc="B9322164" w:tentative="1">
      <w:start w:val="1"/>
      <w:numFmt w:val="lowerLetter"/>
      <w:lvlText w:val="%8."/>
      <w:lvlJc w:val="left"/>
      <w:pPr>
        <w:ind w:left="5760" w:hanging="360"/>
      </w:pPr>
    </w:lvl>
    <w:lvl w:ilvl="8" w:tplc="4070994C"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4972023C">
      <w:start w:val="1"/>
      <w:numFmt w:val="lowerRoman"/>
      <w:lvlText w:val="(%1)"/>
      <w:lvlJc w:val="left"/>
      <w:pPr>
        <w:ind w:left="1080" w:hanging="720"/>
      </w:pPr>
      <w:rPr>
        <w:rFonts w:hint="default"/>
      </w:rPr>
    </w:lvl>
    <w:lvl w:ilvl="1" w:tplc="1C1CD4A4" w:tentative="1">
      <w:start w:val="1"/>
      <w:numFmt w:val="lowerLetter"/>
      <w:lvlText w:val="%2."/>
      <w:lvlJc w:val="left"/>
      <w:pPr>
        <w:ind w:left="1440" w:hanging="360"/>
      </w:pPr>
    </w:lvl>
    <w:lvl w:ilvl="2" w:tplc="1C820FE4" w:tentative="1">
      <w:start w:val="1"/>
      <w:numFmt w:val="lowerRoman"/>
      <w:lvlText w:val="%3."/>
      <w:lvlJc w:val="right"/>
      <w:pPr>
        <w:ind w:left="2160" w:hanging="180"/>
      </w:pPr>
    </w:lvl>
    <w:lvl w:ilvl="3" w:tplc="F050ACA0" w:tentative="1">
      <w:start w:val="1"/>
      <w:numFmt w:val="decimal"/>
      <w:lvlText w:val="%4."/>
      <w:lvlJc w:val="left"/>
      <w:pPr>
        <w:ind w:left="2880" w:hanging="360"/>
      </w:pPr>
    </w:lvl>
    <w:lvl w:ilvl="4" w:tplc="05EED300" w:tentative="1">
      <w:start w:val="1"/>
      <w:numFmt w:val="lowerLetter"/>
      <w:lvlText w:val="%5."/>
      <w:lvlJc w:val="left"/>
      <w:pPr>
        <w:ind w:left="3600" w:hanging="360"/>
      </w:pPr>
    </w:lvl>
    <w:lvl w:ilvl="5" w:tplc="4ED24AF2" w:tentative="1">
      <w:start w:val="1"/>
      <w:numFmt w:val="lowerRoman"/>
      <w:lvlText w:val="%6."/>
      <w:lvlJc w:val="right"/>
      <w:pPr>
        <w:ind w:left="4320" w:hanging="180"/>
      </w:pPr>
    </w:lvl>
    <w:lvl w:ilvl="6" w:tplc="97AC3BDC" w:tentative="1">
      <w:start w:val="1"/>
      <w:numFmt w:val="decimal"/>
      <w:lvlText w:val="%7."/>
      <w:lvlJc w:val="left"/>
      <w:pPr>
        <w:ind w:left="5040" w:hanging="360"/>
      </w:pPr>
    </w:lvl>
    <w:lvl w:ilvl="7" w:tplc="D90073B8" w:tentative="1">
      <w:start w:val="1"/>
      <w:numFmt w:val="lowerLetter"/>
      <w:lvlText w:val="%8."/>
      <w:lvlJc w:val="left"/>
      <w:pPr>
        <w:ind w:left="5760" w:hanging="360"/>
      </w:pPr>
    </w:lvl>
    <w:lvl w:ilvl="8" w:tplc="C336A3CC"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73FAA32E">
      <w:start w:val="1"/>
      <w:numFmt w:val="lowerRoman"/>
      <w:lvlText w:val="(%1)"/>
      <w:lvlJc w:val="left"/>
      <w:pPr>
        <w:ind w:left="1080" w:hanging="720"/>
      </w:pPr>
      <w:rPr>
        <w:rFonts w:hint="default"/>
      </w:rPr>
    </w:lvl>
    <w:lvl w:ilvl="1" w:tplc="82E63B1E" w:tentative="1">
      <w:start w:val="1"/>
      <w:numFmt w:val="lowerLetter"/>
      <w:lvlText w:val="%2."/>
      <w:lvlJc w:val="left"/>
      <w:pPr>
        <w:ind w:left="1440" w:hanging="360"/>
      </w:pPr>
    </w:lvl>
    <w:lvl w:ilvl="2" w:tplc="4EB60962" w:tentative="1">
      <w:start w:val="1"/>
      <w:numFmt w:val="lowerRoman"/>
      <w:lvlText w:val="%3."/>
      <w:lvlJc w:val="right"/>
      <w:pPr>
        <w:ind w:left="2160" w:hanging="180"/>
      </w:pPr>
    </w:lvl>
    <w:lvl w:ilvl="3" w:tplc="45FADA68" w:tentative="1">
      <w:start w:val="1"/>
      <w:numFmt w:val="decimal"/>
      <w:lvlText w:val="%4."/>
      <w:lvlJc w:val="left"/>
      <w:pPr>
        <w:ind w:left="2880" w:hanging="360"/>
      </w:pPr>
    </w:lvl>
    <w:lvl w:ilvl="4" w:tplc="5F7ED940" w:tentative="1">
      <w:start w:val="1"/>
      <w:numFmt w:val="lowerLetter"/>
      <w:lvlText w:val="%5."/>
      <w:lvlJc w:val="left"/>
      <w:pPr>
        <w:ind w:left="3600" w:hanging="360"/>
      </w:pPr>
    </w:lvl>
    <w:lvl w:ilvl="5" w:tplc="F89C147C" w:tentative="1">
      <w:start w:val="1"/>
      <w:numFmt w:val="lowerRoman"/>
      <w:lvlText w:val="%6."/>
      <w:lvlJc w:val="right"/>
      <w:pPr>
        <w:ind w:left="4320" w:hanging="180"/>
      </w:pPr>
    </w:lvl>
    <w:lvl w:ilvl="6" w:tplc="214261B2" w:tentative="1">
      <w:start w:val="1"/>
      <w:numFmt w:val="decimal"/>
      <w:lvlText w:val="%7."/>
      <w:lvlJc w:val="left"/>
      <w:pPr>
        <w:ind w:left="5040" w:hanging="360"/>
      </w:pPr>
    </w:lvl>
    <w:lvl w:ilvl="7" w:tplc="726407AA" w:tentative="1">
      <w:start w:val="1"/>
      <w:numFmt w:val="lowerLetter"/>
      <w:lvlText w:val="%8."/>
      <w:lvlJc w:val="left"/>
      <w:pPr>
        <w:ind w:left="5760" w:hanging="360"/>
      </w:pPr>
    </w:lvl>
    <w:lvl w:ilvl="8" w:tplc="7A14B1DC"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0D2C9CD2">
      <w:start w:val="1"/>
      <w:numFmt w:val="lowerRoman"/>
      <w:lvlText w:val="(%1)"/>
      <w:lvlJc w:val="left"/>
      <w:pPr>
        <w:ind w:left="1080" w:hanging="720"/>
      </w:pPr>
      <w:rPr>
        <w:rFonts w:hint="default"/>
      </w:rPr>
    </w:lvl>
    <w:lvl w:ilvl="1" w:tplc="C5222204" w:tentative="1">
      <w:start w:val="1"/>
      <w:numFmt w:val="lowerLetter"/>
      <w:lvlText w:val="%2."/>
      <w:lvlJc w:val="left"/>
      <w:pPr>
        <w:ind w:left="1440" w:hanging="360"/>
      </w:pPr>
    </w:lvl>
    <w:lvl w:ilvl="2" w:tplc="43C08620" w:tentative="1">
      <w:start w:val="1"/>
      <w:numFmt w:val="lowerRoman"/>
      <w:lvlText w:val="%3."/>
      <w:lvlJc w:val="right"/>
      <w:pPr>
        <w:ind w:left="2160" w:hanging="180"/>
      </w:pPr>
    </w:lvl>
    <w:lvl w:ilvl="3" w:tplc="1EBEAADA" w:tentative="1">
      <w:start w:val="1"/>
      <w:numFmt w:val="decimal"/>
      <w:lvlText w:val="%4."/>
      <w:lvlJc w:val="left"/>
      <w:pPr>
        <w:ind w:left="2880" w:hanging="360"/>
      </w:pPr>
    </w:lvl>
    <w:lvl w:ilvl="4" w:tplc="DB584090" w:tentative="1">
      <w:start w:val="1"/>
      <w:numFmt w:val="lowerLetter"/>
      <w:lvlText w:val="%5."/>
      <w:lvlJc w:val="left"/>
      <w:pPr>
        <w:ind w:left="3600" w:hanging="360"/>
      </w:pPr>
    </w:lvl>
    <w:lvl w:ilvl="5" w:tplc="271E3080" w:tentative="1">
      <w:start w:val="1"/>
      <w:numFmt w:val="lowerRoman"/>
      <w:lvlText w:val="%6."/>
      <w:lvlJc w:val="right"/>
      <w:pPr>
        <w:ind w:left="4320" w:hanging="180"/>
      </w:pPr>
    </w:lvl>
    <w:lvl w:ilvl="6" w:tplc="20F235FE" w:tentative="1">
      <w:start w:val="1"/>
      <w:numFmt w:val="decimal"/>
      <w:lvlText w:val="%7."/>
      <w:lvlJc w:val="left"/>
      <w:pPr>
        <w:ind w:left="5040" w:hanging="360"/>
      </w:pPr>
    </w:lvl>
    <w:lvl w:ilvl="7" w:tplc="C54C8EDE" w:tentative="1">
      <w:start w:val="1"/>
      <w:numFmt w:val="lowerLetter"/>
      <w:lvlText w:val="%8."/>
      <w:lvlJc w:val="left"/>
      <w:pPr>
        <w:ind w:left="5760" w:hanging="360"/>
      </w:pPr>
    </w:lvl>
    <w:lvl w:ilvl="8" w:tplc="66BCC074"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67243C9A">
      <w:start w:val="1"/>
      <w:numFmt w:val="lowerRoman"/>
      <w:lvlText w:val="(%1)"/>
      <w:lvlJc w:val="left"/>
      <w:pPr>
        <w:ind w:left="1080" w:hanging="720"/>
      </w:pPr>
      <w:rPr>
        <w:rFonts w:hint="default"/>
      </w:rPr>
    </w:lvl>
    <w:lvl w:ilvl="1" w:tplc="534CECF0" w:tentative="1">
      <w:start w:val="1"/>
      <w:numFmt w:val="lowerLetter"/>
      <w:lvlText w:val="%2."/>
      <w:lvlJc w:val="left"/>
      <w:pPr>
        <w:ind w:left="1440" w:hanging="360"/>
      </w:pPr>
    </w:lvl>
    <w:lvl w:ilvl="2" w:tplc="6152DDBC" w:tentative="1">
      <w:start w:val="1"/>
      <w:numFmt w:val="lowerRoman"/>
      <w:lvlText w:val="%3."/>
      <w:lvlJc w:val="right"/>
      <w:pPr>
        <w:ind w:left="2160" w:hanging="180"/>
      </w:pPr>
    </w:lvl>
    <w:lvl w:ilvl="3" w:tplc="06182248" w:tentative="1">
      <w:start w:val="1"/>
      <w:numFmt w:val="decimal"/>
      <w:lvlText w:val="%4."/>
      <w:lvlJc w:val="left"/>
      <w:pPr>
        <w:ind w:left="2880" w:hanging="360"/>
      </w:pPr>
    </w:lvl>
    <w:lvl w:ilvl="4" w:tplc="72803B88" w:tentative="1">
      <w:start w:val="1"/>
      <w:numFmt w:val="lowerLetter"/>
      <w:lvlText w:val="%5."/>
      <w:lvlJc w:val="left"/>
      <w:pPr>
        <w:ind w:left="3600" w:hanging="360"/>
      </w:pPr>
    </w:lvl>
    <w:lvl w:ilvl="5" w:tplc="35988184" w:tentative="1">
      <w:start w:val="1"/>
      <w:numFmt w:val="lowerRoman"/>
      <w:lvlText w:val="%6."/>
      <w:lvlJc w:val="right"/>
      <w:pPr>
        <w:ind w:left="4320" w:hanging="180"/>
      </w:pPr>
    </w:lvl>
    <w:lvl w:ilvl="6" w:tplc="038664FC" w:tentative="1">
      <w:start w:val="1"/>
      <w:numFmt w:val="decimal"/>
      <w:lvlText w:val="%7."/>
      <w:lvlJc w:val="left"/>
      <w:pPr>
        <w:ind w:left="5040" w:hanging="360"/>
      </w:pPr>
    </w:lvl>
    <w:lvl w:ilvl="7" w:tplc="7E5C2430" w:tentative="1">
      <w:start w:val="1"/>
      <w:numFmt w:val="lowerLetter"/>
      <w:lvlText w:val="%8."/>
      <w:lvlJc w:val="left"/>
      <w:pPr>
        <w:ind w:left="5760" w:hanging="360"/>
      </w:pPr>
    </w:lvl>
    <w:lvl w:ilvl="8" w:tplc="A14EE052"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9A3099A4">
      <w:start w:val="1"/>
      <w:numFmt w:val="lowerRoman"/>
      <w:lvlText w:val="(%1)"/>
      <w:lvlJc w:val="left"/>
      <w:pPr>
        <w:ind w:left="1080" w:hanging="720"/>
      </w:pPr>
      <w:rPr>
        <w:rFonts w:hint="default"/>
      </w:rPr>
    </w:lvl>
    <w:lvl w:ilvl="1" w:tplc="AA52BE24" w:tentative="1">
      <w:start w:val="1"/>
      <w:numFmt w:val="lowerLetter"/>
      <w:lvlText w:val="%2."/>
      <w:lvlJc w:val="left"/>
      <w:pPr>
        <w:ind w:left="1440" w:hanging="360"/>
      </w:pPr>
    </w:lvl>
    <w:lvl w:ilvl="2" w:tplc="E2DA53FA" w:tentative="1">
      <w:start w:val="1"/>
      <w:numFmt w:val="lowerRoman"/>
      <w:lvlText w:val="%3."/>
      <w:lvlJc w:val="right"/>
      <w:pPr>
        <w:ind w:left="2160" w:hanging="180"/>
      </w:pPr>
    </w:lvl>
    <w:lvl w:ilvl="3" w:tplc="0F7A17D2" w:tentative="1">
      <w:start w:val="1"/>
      <w:numFmt w:val="decimal"/>
      <w:lvlText w:val="%4."/>
      <w:lvlJc w:val="left"/>
      <w:pPr>
        <w:ind w:left="2880" w:hanging="360"/>
      </w:pPr>
    </w:lvl>
    <w:lvl w:ilvl="4" w:tplc="55169E02" w:tentative="1">
      <w:start w:val="1"/>
      <w:numFmt w:val="lowerLetter"/>
      <w:lvlText w:val="%5."/>
      <w:lvlJc w:val="left"/>
      <w:pPr>
        <w:ind w:left="3600" w:hanging="360"/>
      </w:pPr>
    </w:lvl>
    <w:lvl w:ilvl="5" w:tplc="51D81FDA" w:tentative="1">
      <w:start w:val="1"/>
      <w:numFmt w:val="lowerRoman"/>
      <w:lvlText w:val="%6."/>
      <w:lvlJc w:val="right"/>
      <w:pPr>
        <w:ind w:left="4320" w:hanging="180"/>
      </w:pPr>
    </w:lvl>
    <w:lvl w:ilvl="6" w:tplc="78E0C922" w:tentative="1">
      <w:start w:val="1"/>
      <w:numFmt w:val="decimal"/>
      <w:lvlText w:val="%7."/>
      <w:lvlJc w:val="left"/>
      <w:pPr>
        <w:ind w:left="5040" w:hanging="360"/>
      </w:pPr>
    </w:lvl>
    <w:lvl w:ilvl="7" w:tplc="BBD698F6" w:tentative="1">
      <w:start w:val="1"/>
      <w:numFmt w:val="lowerLetter"/>
      <w:lvlText w:val="%8."/>
      <w:lvlJc w:val="left"/>
      <w:pPr>
        <w:ind w:left="5760" w:hanging="360"/>
      </w:pPr>
    </w:lvl>
    <w:lvl w:ilvl="8" w:tplc="8F24FCAA"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98E87910">
      <w:start w:val="1"/>
      <w:numFmt w:val="lowerRoman"/>
      <w:lvlText w:val="(%1)"/>
      <w:lvlJc w:val="left"/>
      <w:pPr>
        <w:ind w:left="1080" w:hanging="720"/>
      </w:pPr>
      <w:rPr>
        <w:rFonts w:hint="default"/>
      </w:rPr>
    </w:lvl>
    <w:lvl w:ilvl="1" w:tplc="CDD62D38" w:tentative="1">
      <w:start w:val="1"/>
      <w:numFmt w:val="lowerLetter"/>
      <w:lvlText w:val="%2."/>
      <w:lvlJc w:val="left"/>
      <w:pPr>
        <w:ind w:left="1440" w:hanging="360"/>
      </w:pPr>
    </w:lvl>
    <w:lvl w:ilvl="2" w:tplc="2C18E43E" w:tentative="1">
      <w:start w:val="1"/>
      <w:numFmt w:val="lowerRoman"/>
      <w:lvlText w:val="%3."/>
      <w:lvlJc w:val="right"/>
      <w:pPr>
        <w:ind w:left="2160" w:hanging="180"/>
      </w:pPr>
    </w:lvl>
    <w:lvl w:ilvl="3" w:tplc="C5B094CA" w:tentative="1">
      <w:start w:val="1"/>
      <w:numFmt w:val="decimal"/>
      <w:lvlText w:val="%4."/>
      <w:lvlJc w:val="left"/>
      <w:pPr>
        <w:ind w:left="2880" w:hanging="360"/>
      </w:pPr>
    </w:lvl>
    <w:lvl w:ilvl="4" w:tplc="85A8EDD2" w:tentative="1">
      <w:start w:val="1"/>
      <w:numFmt w:val="lowerLetter"/>
      <w:lvlText w:val="%5."/>
      <w:lvlJc w:val="left"/>
      <w:pPr>
        <w:ind w:left="3600" w:hanging="360"/>
      </w:pPr>
    </w:lvl>
    <w:lvl w:ilvl="5" w:tplc="3E50DAC6" w:tentative="1">
      <w:start w:val="1"/>
      <w:numFmt w:val="lowerRoman"/>
      <w:lvlText w:val="%6."/>
      <w:lvlJc w:val="right"/>
      <w:pPr>
        <w:ind w:left="4320" w:hanging="180"/>
      </w:pPr>
    </w:lvl>
    <w:lvl w:ilvl="6" w:tplc="91260D12" w:tentative="1">
      <w:start w:val="1"/>
      <w:numFmt w:val="decimal"/>
      <w:lvlText w:val="%7."/>
      <w:lvlJc w:val="left"/>
      <w:pPr>
        <w:ind w:left="5040" w:hanging="360"/>
      </w:pPr>
    </w:lvl>
    <w:lvl w:ilvl="7" w:tplc="D8E43F6A" w:tentative="1">
      <w:start w:val="1"/>
      <w:numFmt w:val="lowerLetter"/>
      <w:lvlText w:val="%8."/>
      <w:lvlJc w:val="left"/>
      <w:pPr>
        <w:ind w:left="5760" w:hanging="360"/>
      </w:pPr>
    </w:lvl>
    <w:lvl w:ilvl="8" w:tplc="572A782E"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EF52DD38">
      <w:start w:val="1"/>
      <w:numFmt w:val="lowerRoman"/>
      <w:lvlText w:val="(%1)"/>
      <w:lvlJc w:val="left"/>
      <w:pPr>
        <w:ind w:left="1080" w:hanging="720"/>
      </w:pPr>
      <w:rPr>
        <w:rFonts w:hint="default"/>
      </w:rPr>
    </w:lvl>
    <w:lvl w:ilvl="1" w:tplc="5470E0A6" w:tentative="1">
      <w:start w:val="1"/>
      <w:numFmt w:val="lowerLetter"/>
      <w:lvlText w:val="%2."/>
      <w:lvlJc w:val="left"/>
      <w:pPr>
        <w:ind w:left="1440" w:hanging="360"/>
      </w:pPr>
    </w:lvl>
    <w:lvl w:ilvl="2" w:tplc="BDDC1BE4" w:tentative="1">
      <w:start w:val="1"/>
      <w:numFmt w:val="lowerRoman"/>
      <w:lvlText w:val="%3."/>
      <w:lvlJc w:val="right"/>
      <w:pPr>
        <w:ind w:left="2160" w:hanging="180"/>
      </w:pPr>
    </w:lvl>
    <w:lvl w:ilvl="3" w:tplc="68645606" w:tentative="1">
      <w:start w:val="1"/>
      <w:numFmt w:val="decimal"/>
      <w:lvlText w:val="%4."/>
      <w:lvlJc w:val="left"/>
      <w:pPr>
        <w:ind w:left="2880" w:hanging="360"/>
      </w:pPr>
    </w:lvl>
    <w:lvl w:ilvl="4" w:tplc="A008C098" w:tentative="1">
      <w:start w:val="1"/>
      <w:numFmt w:val="lowerLetter"/>
      <w:lvlText w:val="%5."/>
      <w:lvlJc w:val="left"/>
      <w:pPr>
        <w:ind w:left="3600" w:hanging="360"/>
      </w:pPr>
    </w:lvl>
    <w:lvl w:ilvl="5" w:tplc="345288A6" w:tentative="1">
      <w:start w:val="1"/>
      <w:numFmt w:val="lowerRoman"/>
      <w:lvlText w:val="%6."/>
      <w:lvlJc w:val="right"/>
      <w:pPr>
        <w:ind w:left="4320" w:hanging="180"/>
      </w:pPr>
    </w:lvl>
    <w:lvl w:ilvl="6" w:tplc="CEF8BBDE" w:tentative="1">
      <w:start w:val="1"/>
      <w:numFmt w:val="decimal"/>
      <w:lvlText w:val="%7."/>
      <w:lvlJc w:val="left"/>
      <w:pPr>
        <w:ind w:left="5040" w:hanging="360"/>
      </w:pPr>
    </w:lvl>
    <w:lvl w:ilvl="7" w:tplc="DE202B4C" w:tentative="1">
      <w:start w:val="1"/>
      <w:numFmt w:val="lowerLetter"/>
      <w:lvlText w:val="%8."/>
      <w:lvlJc w:val="left"/>
      <w:pPr>
        <w:ind w:left="5760" w:hanging="360"/>
      </w:pPr>
    </w:lvl>
    <w:lvl w:ilvl="8" w:tplc="53B49178"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A140BEE0">
      <w:start w:val="1"/>
      <w:numFmt w:val="lowerRoman"/>
      <w:lvlText w:val="(%1)"/>
      <w:lvlJc w:val="left"/>
      <w:pPr>
        <w:ind w:left="1080" w:hanging="720"/>
      </w:pPr>
      <w:rPr>
        <w:rFonts w:hint="default"/>
      </w:rPr>
    </w:lvl>
    <w:lvl w:ilvl="1" w:tplc="1D5219E4" w:tentative="1">
      <w:start w:val="1"/>
      <w:numFmt w:val="lowerLetter"/>
      <w:lvlText w:val="%2."/>
      <w:lvlJc w:val="left"/>
      <w:pPr>
        <w:ind w:left="1440" w:hanging="360"/>
      </w:pPr>
    </w:lvl>
    <w:lvl w:ilvl="2" w:tplc="8D94D1CC" w:tentative="1">
      <w:start w:val="1"/>
      <w:numFmt w:val="lowerRoman"/>
      <w:lvlText w:val="%3."/>
      <w:lvlJc w:val="right"/>
      <w:pPr>
        <w:ind w:left="2160" w:hanging="180"/>
      </w:pPr>
    </w:lvl>
    <w:lvl w:ilvl="3" w:tplc="1B9224D0" w:tentative="1">
      <w:start w:val="1"/>
      <w:numFmt w:val="decimal"/>
      <w:lvlText w:val="%4."/>
      <w:lvlJc w:val="left"/>
      <w:pPr>
        <w:ind w:left="2880" w:hanging="360"/>
      </w:pPr>
    </w:lvl>
    <w:lvl w:ilvl="4" w:tplc="99221D6A" w:tentative="1">
      <w:start w:val="1"/>
      <w:numFmt w:val="lowerLetter"/>
      <w:lvlText w:val="%5."/>
      <w:lvlJc w:val="left"/>
      <w:pPr>
        <w:ind w:left="3600" w:hanging="360"/>
      </w:pPr>
    </w:lvl>
    <w:lvl w:ilvl="5" w:tplc="B7DE6ECA" w:tentative="1">
      <w:start w:val="1"/>
      <w:numFmt w:val="lowerRoman"/>
      <w:lvlText w:val="%6."/>
      <w:lvlJc w:val="right"/>
      <w:pPr>
        <w:ind w:left="4320" w:hanging="180"/>
      </w:pPr>
    </w:lvl>
    <w:lvl w:ilvl="6" w:tplc="D3A01EEE" w:tentative="1">
      <w:start w:val="1"/>
      <w:numFmt w:val="decimal"/>
      <w:lvlText w:val="%7."/>
      <w:lvlJc w:val="left"/>
      <w:pPr>
        <w:ind w:left="5040" w:hanging="360"/>
      </w:pPr>
    </w:lvl>
    <w:lvl w:ilvl="7" w:tplc="F07EC358" w:tentative="1">
      <w:start w:val="1"/>
      <w:numFmt w:val="lowerLetter"/>
      <w:lvlText w:val="%8."/>
      <w:lvlJc w:val="left"/>
      <w:pPr>
        <w:ind w:left="5760" w:hanging="360"/>
      </w:pPr>
    </w:lvl>
    <w:lvl w:ilvl="8" w:tplc="BD108FFC"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FACE4464">
      <w:start w:val="1"/>
      <w:numFmt w:val="lowerRoman"/>
      <w:lvlText w:val="(%1)"/>
      <w:lvlJc w:val="left"/>
      <w:pPr>
        <w:ind w:left="1080" w:hanging="720"/>
      </w:pPr>
      <w:rPr>
        <w:rFonts w:hint="default"/>
      </w:rPr>
    </w:lvl>
    <w:lvl w:ilvl="1" w:tplc="0B0AD34C" w:tentative="1">
      <w:start w:val="1"/>
      <w:numFmt w:val="lowerLetter"/>
      <w:lvlText w:val="%2."/>
      <w:lvlJc w:val="left"/>
      <w:pPr>
        <w:ind w:left="1440" w:hanging="360"/>
      </w:pPr>
    </w:lvl>
    <w:lvl w:ilvl="2" w:tplc="ACF838EE" w:tentative="1">
      <w:start w:val="1"/>
      <w:numFmt w:val="lowerRoman"/>
      <w:lvlText w:val="%3."/>
      <w:lvlJc w:val="right"/>
      <w:pPr>
        <w:ind w:left="2160" w:hanging="180"/>
      </w:pPr>
    </w:lvl>
    <w:lvl w:ilvl="3" w:tplc="6B2A9C96" w:tentative="1">
      <w:start w:val="1"/>
      <w:numFmt w:val="decimal"/>
      <w:lvlText w:val="%4."/>
      <w:lvlJc w:val="left"/>
      <w:pPr>
        <w:ind w:left="2880" w:hanging="360"/>
      </w:pPr>
    </w:lvl>
    <w:lvl w:ilvl="4" w:tplc="A842625A" w:tentative="1">
      <w:start w:val="1"/>
      <w:numFmt w:val="lowerLetter"/>
      <w:lvlText w:val="%5."/>
      <w:lvlJc w:val="left"/>
      <w:pPr>
        <w:ind w:left="3600" w:hanging="360"/>
      </w:pPr>
    </w:lvl>
    <w:lvl w:ilvl="5" w:tplc="7ED66220" w:tentative="1">
      <w:start w:val="1"/>
      <w:numFmt w:val="lowerRoman"/>
      <w:lvlText w:val="%6."/>
      <w:lvlJc w:val="right"/>
      <w:pPr>
        <w:ind w:left="4320" w:hanging="180"/>
      </w:pPr>
    </w:lvl>
    <w:lvl w:ilvl="6" w:tplc="F912D86C" w:tentative="1">
      <w:start w:val="1"/>
      <w:numFmt w:val="decimal"/>
      <w:lvlText w:val="%7."/>
      <w:lvlJc w:val="left"/>
      <w:pPr>
        <w:ind w:left="5040" w:hanging="360"/>
      </w:pPr>
    </w:lvl>
    <w:lvl w:ilvl="7" w:tplc="230E13C6" w:tentative="1">
      <w:start w:val="1"/>
      <w:numFmt w:val="lowerLetter"/>
      <w:lvlText w:val="%8."/>
      <w:lvlJc w:val="left"/>
      <w:pPr>
        <w:ind w:left="5760" w:hanging="360"/>
      </w:pPr>
    </w:lvl>
    <w:lvl w:ilvl="8" w:tplc="F1528F5A"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98734114">
    <w:abstractNumId w:val="20"/>
  </w:num>
  <w:num w:numId="2" w16cid:durableId="674453614">
    <w:abstractNumId w:val="6"/>
  </w:num>
  <w:num w:numId="3" w16cid:durableId="1201943176">
    <w:abstractNumId w:val="2"/>
  </w:num>
  <w:num w:numId="4" w16cid:durableId="2061856232">
    <w:abstractNumId w:val="10"/>
  </w:num>
  <w:num w:numId="5" w16cid:durableId="2019577345">
    <w:abstractNumId w:val="9"/>
  </w:num>
  <w:num w:numId="6" w16cid:durableId="795560911">
    <w:abstractNumId w:val="1"/>
  </w:num>
  <w:num w:numId="7" w16cid:durableId="37321473">
    <w:abstractNumId w:val="15"/>
  </w:num>
  <w:num w:numId="8" w16cid:durableId="256985198">
    <w:abstractNumId w:val="7"/>
  </w:num>
  <w:num w:numId="9" w16cid:durableId="850141657">
    <w:abstractNumId w:val="13"/>
  </w:num>
  <w:num w:numId="10" w16cid:durableId="763376515">
    <w:abstractNumId w:val="5"/>
  </w:num>
  <w:num w:numId="11" w16cid:durableId="1415782664">
    <w:abstractNumId w:val="19"/>
  </w:num>
  <w:num w:numId="12" w16cid:durableId="872888212">
    <w:abstractNumId w:val="11"/>
  </w:num>
  <w:num w:numId="13" w16cid:durableId="1591157787">
    <w:abstractNumId w:val="4"/>
  </w:num>
  <w:num w:numId="14" w16cid:durableId="1894928243">
    <w:abstractNumId w:val="3"/>
  </w:num>
  <w:num w:numId="15" w16cid:durableId="1021980810">
    <w:abstractNumId w:val="17"/>
  </w:num>
  <w:num w:numId="16" w16cid:durableId="153113357">
    <w:abstractNumId w:val="16"/>
  </w:num>
  <w:num w:numId="17" w16cid:durableId="1877158019">
    <w:abstractNumId w:val="8"/>
  </w:num>
  <w:num w:numId="18" w16cid:durableId="538320062">
    <w:abstractNumId w:val="14"/>
  </w:num>
  <w:num w:numId="19" w16cid:durableId="1796484061">
    <w:abstractNumId w:val="18"/>
  </w:num>
  <w:num w:numId="20" w16cid:durableId="500779259">
    <w:abstractNumId w:val="12"/>
  </w:num>
  <w:num w:numId="21" w16cid:durableId="1914506600">
    <w:abstractNumId w:val="0"/>
  </w:num>
  <w:num w:numId="22" w16cid:durableId="15028124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3319"/>
    <w:rsid w:val="000E6871"/>
    <w:rsid w:val="000E788B"/>
    <w:rsid w:val="00322C98"/>
    <w:rsid w:val="00363A9B"/>
    <w:rsid w:val="004B4F27"/>
    <w:rsid w:val="00590840"/>
    <w:rsid w:val="006559D7"/>
    <w:rsid w:val="00741AB4"/>
    <w:rsid w:val="00872914"/>
    <w:rsid w:val="00933319"/>
    <w:rsid w:val="009468AA"/>
    <w:rsid w:val="00AC74BC"/>
    <w:rsid w:val="00AD6E47"/>
    <w:rsid w:val="00B843A9"/>
    <w:rsid w:val="00C32CB5"/>
    <w:rsid w:val="00C710C4"/>
    <w:rsid w:val="00D00C5B"/>
    <w:rsid w:val="00E6467F"/>
    <w:rsid w:val="00EB0DD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5CAC7"/>
  <w15:docId w15:val="{FA7DA48B-A8FB-4E02-91F4-563056763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71975">
      <w:bodyDiv w:val="1"/>
      <w:marLeft w:val="0"/>
      <w:marRight w:val="0"/>
      <w:marTop w:val="0"/>
      <w:marBottom w:val="0"/>
      <w:divBdr>
        <w:top w:val="none" w:sz="0" w:space="0" w:color="auto"/>
        <w:left w:val="none" w:sz="0" w:space="0" w:color="auto"/>
        <w:bottom w:val="none" w:sz="0" w:space="0" w:color="auto"/>
        <w:right w:val="none" w:sz="0" w:space="0" w:color="auto"/>
      </w:divBdr>
    </w:div>
    <w:div w:id="39089282">
      <w:bodyDiv w:val="1"/>
      <w:marLeft w:val="0"/>
      <w:marRight w:val="0"/>
      <w:marTop w:val="0"/>
      <w:marBottom w:val="0"/>
      <w:divBdr>
        <w:top w:val="none" w:sz="0" w:space="0" w:color="auto"/>
        <w:left w:val="none" w:sz="0" w:space="0" w:color="auto"/>
        <w:bottom w:val="none" w:sz="0" w:space="0" w:color="auto"/>
        <w:right w:val="none" w:sz="0" w:space="0" w:color="auto"/>
      </w:divBdr>
    </w:div>
    <w:div w:id="174851272">
      <w:bodyDiv w:val="1"/>
      <w:marLeft w:val="0"/>
      <w:marRight w:val="0"/>
      <w:marTop w:val="0"/>
      <w:marBottom w:val="0"/>
      <w:divBdr>
        <w:top w:val="none" w:sz="0" w:space="0" w:color="auto"/>
        <w:left w:val="none" w:sz="0" w:space="0" w:color="auto"/>
        <w:bottom w:val="none" w:sz="0" w:space="0" w:color="auto"/>
        <w:right w:val="none" w:sz="0" w:space="0" w:color="auto"/>
      </w:divBdr>
    </w:div>
    <w:div w:id="186259306">
      <w:bodyDiv w:val="1"/>
      <w:marLeft w:val="0"/>
      <w:marRight w:val="0"/>
      <w:marTop w:val="0"/>
      <w:marBottom w:val="0"/>
      <w:divBdr>
        <w:top w:val="none" w:sz="0" w:space="0" w:color="auto"/>
        <w:left w:val="none" w:sz="0" w:space="0" w:color="auto"/>
        <w:bottom w:val="none" w:sz="0" w:space="0" w:color="auto"/>
        <w:right w:val="none" w:sz="0" w:space="0" w:color="auto"/>
      </w:divBdr>
    </w:div>
    <w:div w:id="234976579">
      <w:bodyDiv w:val="1"/>
      <w:marLeft w:val="0"/>
      <w:marRight w:val="0"/>
      <w:marTop w:val="0"/>
      <w:marBottom w:val="0"/>
      <w:divBdr>
        <w:top w:val="none" w:sz="0" w:space="0" w:color="auto"/>
        <w:left w:val="none" w:sz="0" w:space="0" w:color="auto"/>
        <w:bottom w:val="none" w:sz="0" w:space="0" w:color="auto"/>
        <w:right w:val="none" w:sz="0" w:space="0" w:color="auto"/>
      </w:divBdr>
    </w:div>
    <w:div w:id="295305537">
      <w:bodyDiv w:val="1"/>
      <w:marLeft w:val="0"/>
      <w:marRight w:val="0"/>
      <w:marTop w:val="0"/>
      <w:marBottom w:val="0"/>
      <w:divBdr>
        <w:top w:val="none" w:sz="0" w:space="0" w:color="auto"/>
        <w:left w:val="none" w:sz="0" w:space="0" w:color="auto"/>
        <w:bottom w:val="none" w:sz="0" w:space="0" w:color="auto"/>
        <w:right w:val="none" w:sz="0" w:space="0" w:color="auto"/>
      </w:divBdr>
    </w:div>
    <w:div w:id="309360322">
      <w:bodyDiv w:val="1"/>
      <w:marLeft w:val="0"/>
      <w:marRight w:val="0"/>
      <w:marTop w:val="0"/>
      <w:marBottom w:val="0"/>
      <w:divBdr>
        <w:top w:val="none" w:sz="0" w:space="0" w:color="auto"/>
        <w:left w:val="none" w:sz="0" w:space="0" w:color="auto"/>
        <w:bottom w:val="none" w:sz="0" w:space="0" w:color="auto"/>
        <w:right w:val="none" w:sz="0" w:space="0" w:color="auto"/>
      </w:divBdr>
    </w:div>
    <w:div w:id="342244114">
      <w:bodyDiv w:val="1"/>
      <w:marLeft w:val="0"/>
      <w:marRight w:val="0"/>
      <w:marTop w:val="0"/>
      <w:marBottom w:val="0"/>
      <w:divBdr>
        <w:top w:val="none" w:sz="0" w:space="0" w:color="auto"/>
        <w:left w:val="none" w:sz="0" w:space="0" w:color="auto"/>
        <w:bottom w:val="none" w:sz="0" w:space="0" w:color="auto"/>
        <w:right w:val="none" w:sz="0" w:space="0" w:color="auto"/>
      </w:divBdr>
    </w:div>
    <w:div w:id="487793762">
      <w:bodyDiv w:val="1"/>
      <w:marLeft w:val="0"/>
      <w:marRight w:val="0"/>
      <w:marTop w:val="0"/>
      <w:marBottom w:val="0"/>
      <w:divBdr>
        <w:top w:val="none" w:sz="0" w:space="0" w:color="auto"/>
        <w:left w:val="none" w:sz="0" w:space="0" w:color="auto"/>
        <w:bottom w:val="none" w:sz="0" w:space="0" w:color="auto"/>
        <w:right w:val="none" w:sz="0" w:space="0" w:color="auto"/>
      </w:divBdr>
    </w:div>
    <w:div w:id="509297399">
      <w:bodyDiv w:val="1"/>
      <w:marLeft w:val="0"/>
      <w:marRight w:val="0"/>
      <w:marTop w:val="0"/>
      <w:marBottom w:val="0"/>
      <w:divBdr>
        <w:top w:val="none" w:sz="0" w:space="0" w:color="auto"/>
        <w:left w:val="none" w:sz="0" w:space="0" w:color="auto"/>
        <w:bottom w:val="none" w:sz="0" w:space="0" w:color="auto"/>
        <w:right w:val="none" w:sz="0" w:space="0" w:color="auto"/>
      </w:divBdr>
    </w:div>
    <w:div w:id="512452251">
      <w:bodyDiv w:val="1"/>
      <w:marLeft w:val="0"/>
      <w:marRight w:val="0"/>
      <w:marTop w:val="0"/>
      <w:marBottom w:val="0"/>
      <w:divBdr>
        <w:top w:val="none" w:sz="0" w:space="0" w:color="auto"/>
        <w:left w:val="none" w:sz="0" w:space="0" w:color="auto"/>
        <w:bottom w:val="none" w:sz="0" w:space="0" w:color="auto"/>
        <w:right w:val="none" w:sz="0" w:space="0" w:color="auto"/>
      </w:divBdr>
    </w:div>
    <w:div w:id="590893818">
      <w:bodyDiv w:val="1"/>
      <w:marLeft w:val="0"/>
      <w:marRight w:val="0"/>
      <w:marTop w:val="0"/>
      <w:marBottom w:val="0"/>
      <w:divBdr>
        <w:top w:val="none" w:sz="0" w:space="0" w:color="auto"/>
        <w:left w:val="none" w:sz="0" w:space="0" w:color="auto"/>
        <w:bottom w:val="none" w:sz="0" w:space="0" w:color="auto"/>
        <w:right w:val="none" w:sz="0" w:space="0" w:color="auto"/>
      </w:divBdr>
    </w:div>
    <w:div w:id="639118771">
      <w:bodyDiv w:val="1"/>
      <w:marLeft w:val="0"/>
      <w:marRight w:val="0"/>
      <w:marTop w:val="0"/>
      <w:marBottom w:val="0"/>
      <w:divBdr>
        <w:top w:val="none" w:sz="0" w:space="0" w:color="auto"/>
        <w:left w:val="none" w:sz="0" w:space="0" w:color="auto"/>
        <w:bottom w:val="none" w:sz="0" w:space="0" w:color="auto"/>
        <w:right w:val="none" w:sz="0" w:space="0" w:color="auto"/>
      </w:divBdr>
    </w:div>
    <w:div w:id="741101314">
      <w:bodyDiv w:val="1"/>
      <w:marLeft w:val="0"/>
      <w:marRight w:val="0"/>
      <w:marTop w:val="0"/>
      <w:marBottom w:val="0"/>
      <w:divBdr>
        <w:top w:val="none" w:sz="0" w:space="0" w:color="auto"/>
        <w:left w:val="none" w:sz="0" w:space="0" w:color="auto"/>
        <w:bottom w:val="none" w:sz="0" w:space="0" w:color="auto"/>
        <w:right w:val="none" w:sz="0" w:space="0" w:color="auto"/>
      </w:divBdr>
    </w:div>
    <w:div w:id="807280211">
      <w:bodyDiv w:val="1"/>
      <w:marLeft w:val="0"/>
      <w:marRight w:val="0"/>
      <w:marTop w:val="0"/>
      <w:marBottom w:val="0"/>
      <w:divBdr>
        <w:top w:val="none" w:sz="0" w:space="0" w:color="auto"/>
        <w:left w:val="none" w:sz="0" w:space="0" w:color="auto"/>
        <w:bottom w:val="none" w:sz="0" w:space="0" w:color="auto"/>
        <w:right w:val="none" w:sz="0" w:space="0" w:color="auto"/>
      </w:divBdr>
    </w:div>
    <w:div w:id="855383472">
      <w:bodyDiv w:val="1"/>
      <w:marLeft w:val="0"/>
      <w:marRight w:val="0"/>
      <w:marTop w:val="0"/>
      <w:marBottom w:val="0"/>
      <w:divBdr>
        <w:top w:val="none" w:sz="0" w:space="0" w:color="auto"/>
        <w:left w:val="none" w:sz="0" w:space="0" w:color="auto"/>
        <w:bottom w:val="none" w:sz="0" w:space="0" w:color="auto"/>
        <w:right w:val="none" w:sz="0" w:space="0" w:color="auto"/>
      </w:divBdr>
    </w:div>
    <w:div w:id="1011948696">
      <w:bodyDiv w:val="1"/>
      <w:marLeft w:val="0"/>
      <w:marRight w:val="0"/>
      <w:marTop w:val="0"/>
      <w:marBottom w:val="0"/>
      <w:divBdr>
        <w:top w:val="none" w:sz="0" w:space="0" w:color="auto"/>
        <w:left w:val="none" w:sz="0" w:space="0" w:color="auto"/>
        <w:bottom w:val="none" w:sz="0" w:space="0" w:color="auto"/>
        <w:right w:val="none" w:sz="0" w:space="0" w:color="auto"/>
      </w:divBdr>
    </w:div>
    <w:div w:id="1131436580">
      <w:bodyDiv w:val="1"/>
      <w:marLeft w:val="0"/>
      <w:marRight w:val="0"/>
      <w:marTop w:val="0"/>
      <w:marBottom w:val="0"/>
      <w:divBdr>
        <w:top w:val="none" w:sz="0" w:space="0" w:color="auto"/>
        <w:left w:val="none" w:sz="0" w:space="0" w:color="auto"/>
        <w:bottom w:val="none" w:sz="0" w:space="0" w:color="auto"/>
        <w:right w:val="none" w:sz="0" w:space="0" w:color="auto"/>
      </w:divBdr>
    </w:div>
    <w:div w:id="1134059558">
      <w:bodyDiv w:val="1"/>
      <w:marLeft w:val="0"/>
      <w:marRight w:val="0"/>
      <w:marTop w:val="0"/>
      <w:marBottom w:val="0"/>
      <w:divBdr>
        <w:top w:val="none" w:sz="0" w:space="0" w:color="auto"/>
        <w:left w:val="none" w:sz="0" w:space="0" w:color="auto"/>
        <w:bottom w:val="none" w:sz="0" w:space="0" w:color="auto"/>
        <w:right w:val="none" w:sz="0" w:space="0" w:color="auto"/>
      </w:divBdr>
    </w:div>
    <w:div w:id="1139886489">
      <w:bodyDiv w:val="1"/>
      <w:marLeft w:val="0"/>
      <w:marRight w:val="0"/>
      <w:marTop w:val="0"/>
      <w:marBottom w:val="0"/>
      <w:divBdr>
        <w:top w:val="none" w:sz="0" w:space="0" w:color="auto"/>
        <w:left w:val="none" w:sz="0" w:space="0" w:color="auto"/>
        <w:bottom w:val="none" w:sz="0" w:space="0" w:color="auto"/>
        <w:right w:val="none" w:sz="0" w:space="0" w:color="auto"/>
      </w:divBdr>
    </w:div>
    <w:div w:id="1219319324">
      <w:bodyDiv w:val="1"/>
      <w:marLeft w:val="0"/>
      <w:marRight w:val="0"/>
      <w:marTop w:val="0"/>
      <w:marBottom w:val="0"/>
      <w:divBdr>
        <w:top w:val="none" w:sz="0" w:space="0" w:color="auto"/>
        <w:left w:val="none" w:sz="0" w:space="0" w:color="auto"/>
        <w:bottom w:val="none" w:sz="0" w:space="0" w:color="auto"/>
        <w:right w:val="none" w:sz="0" w:space="0" w:color="auto"/>
      </w:divBdr>
    </w:div>
    <w:div w:id="1238055683">
      <w:bodyDiv w:val="1"/>
      <w:marLeft w:val="0"/>
      <w:marRight w:val="0"/>
      <w:marTop w:val="0"/>
      <w:marBottom w:val="0"/>
      <w:divBdr>
        <w:top w:val="none" w:sz="0" w:space="0" w:color="auto"/>
        <w:left w:val="none" w:sz="0" w:space="0" w:color="auto"/>
        <w:bottom w:val="none" w:sz="0" w:space="0" w:color="auto"/>
        <w:right w:val="none" w:sz="0" w:space="0" w:color="auto"/>
      </w:divBdr>
    </w:div>
    <w:div w:id="1285691571">
      <w:bodyDiv w:val="1"/>
      <w:marLeft w:val="0"/>
      <w:marRight w:val="0"/>
      <w:marTop w:val="0"/>
      <w:marBottom w:val="0"/>
      <w:divBdr>
        <w:top w:val="none" w:sz="0" w:space="0" w:color="auto"/>
        <w:left w:val="none" w:sz="0" w:space="0" w:color="auto"/>
        <w:bottom w:val="none" w:sz="0" w:space="0" w:color="auto"/>
        <w:right w:val="none" w:sz="0" w:space="0" w:color="auto"/>
      </w:divBdr>
    </w:div>
    <w:div w:id="1355116203">
      <w:bodyDiv w:val="1"/>
      <w:marLeft w:val="0"/>
      <w:marRight w:val="0"/>
      <w:marTop w:val="0"/>
      <w:marBottom w:val="0"/>
      <w:divBdr>
        <w:top w:val="none" w:sz="0" w:space="0" w:color="auto"/>
        <w:left w:val="none" w:sz="0" w:space="0" w:color="auto"/>
        <w:bottom w:val="none" w:sz="0" w:space="0" w:color="auto"/>
        <w:right w:val="none" w:sz="0" w:space="0" w:color="auto"/>
      </w:divBdr>
    </w:div>
    <w:div w:id="1412508540">
      <w:bodyDiv w:val="1"/>
      <w:marLeft w:val="0"/>
      <w:marRight w:val="0"/>
      <w:marTop w:val="0"/>
      <w:marBottom w:val="0"/>
      <w:divBdr>
        <w:top w:val="none" w:sz="0" w:space="0" w:color="auto"/>
        <w:left w:val="none" w:sz="0" w:space="0" w:color="auto"/>
        <w:bottom w:val="none" w:sz="0" w:space="0" w:color="auto"/>
        <w:right w:val="none" w:sz="0" w:space="0" w:color="auto"/>
      </w:divBdr>
    </w:div>
    <w:div w:id="1415585843">
      <w:bodyDiv w:val="1"/>
      <w:marLeft w:val="0"/>
      <w:marRight w:val="0"/>
      <w:marTop w:val="0"/>
      <w:marBottom w:val="0"/>
      <w:divBdr>
        <w:top w:val="none" w:sz="0" w:space="0" w:color="auto"/>
        <w:left w:val="none" w:sz="0" w:space="0" w:color="auto"/>
        <w:bottom w:val="none" w:sz="0" w:space="0" w:color="auto"/>
        <w:right w:val="none" w:sz="0" w:space="0" w:color="auto"/>
      </w:divBdr>
    </w:div>
    <w:div w:id="1587767091">
      <w:bodyDiv w:val="1"/>
      <w:marLeft w:val="0"/>
      <w:marRight w:val="0"/>
      <w:marTop w:val="0"/>
      <w:marBottom w:val="0"/>
      <w:divBdr>
        <w:top w:val="none" w:sz="0" w:space="0" w:color="auto"/>
        <w:left w:val="none" w:sz="0" w:space="0" w:color="auto"/>
        <w:bottom w:val="none" w:sz="0" w:space="0" w:color="auto"/>
        <w:right w:val="none" w:sz="0" w:space="0" w:color="auto"/>
      </w:divBdr>
    </w:div>
    <w:div w:id="1598244510">
      <w:bodyDiv w:val="1"/>
      <w:marLeft w:val="0"/>
      <w:marRight w:val="0"/>
      <w:marTop w:val="0"/>
      <w:marBottom w:val="0"/>
      <w:divBdr>
        <w:top w:val="none" w:sz="0" w:space="0" w:color="auto"/>
        <w:left w:val="none" w:sz="0" w:space="0" w:color="auto"/>
        <w:bottom w:val="none" w:sz="0" w:space="0" w:color="auto"/>
        <w:right w:val="none" w:sz="0" w:space="0" w:color="auto"/>
      </w:divBdr>
    </w:div>
    <w:div w:id="1672172494">
      <w:bodyDiv w:val="1"/>
      <w:marLeft w:val="0"/>
      <w:marRight w:val="0"/>
      <w:marTop w:val="0"/>
      <w:marBottom w:val="0"/>
      <w:divBdr>
        <w:top w:val="none" w:sz="0" w:space="0" w:color="auto"/>
        <w:left w:val="none" w:sz="0" w:space="0" w:color="auto"/>
        <w:bottom w:val="none" w:sz="0" w:space="0" w:color="auto"/>
        <w:right w:val="none" w:sz="0" w:space="0" w:color="auto"/>
      </w:divBdr>
    </w:div>
    <w:div w:id="1683121092">
      <w:bodyDiv w:val="1"/>
      <w:marLeft w:val="0"/>
      <w:marRight w:val="0"/>
      <w:marTop w:val="0"/>
      <w:marBottom w:val="0"/>
      <w:divBdr>
        <w:top w:val="none" w:sz="0" w:space="0" w:color="auto"/>
        <w:left w:val="none" w:sz="0" w:space="0" w:color="auto"/>
        <w:bottom w:val="none" w:sz="0" w:space="0" w:color="auto"/>
        <w:right w:val="none" w:sz="0" w:space="0" w:color="auto"/>
      </w:divBdr>
    </w:div>
    <w:div w:id="1751384884">
      <w:bodyDiv w:val="1"/>
      <w:marLeft w:val="0"/>
      <w:marRight w:val="0"/>
      <w:marTop w:val="0"/>
      <w:marBottom w:val="0"/>
      <w:divBdr>
        <w:top w:val="none" w:sz="0" w:space="0" w:color="auto"/>
        <w:left w:val="none" w:sz="0" w:space="0" w:color="auto"/>
        <w:bottom w:val="none" w:sz="0" w:space="0" w:color="auto"/>
        <w:right w:val="none" w:sz="0" w:space="0" w:color="auto"/>
      </w:divBdr>
    </w:div>
    <w:div w:id="1807964844">
      <w:bodyDiv w:val="1"/>
      <w:marLeft w:val="0"/>
      <w:marRight w:val="0"/>
      <w:marTop w:val="0"/>
      <w:marBottom w:val="0"/>
      <w:divBdr>
        <w:top w:val="none" w:sz="0" w:space="0" w:color="auto"/>
        <w:left w:val="none" w:sz="0" w:space="0" w:color="auto"/>
        <w:bottom w:val="none" w:sz="0" w:space="0" w:color="auto"/>
        <w:right w:val="none" w:sz="0" w:space="0" w:color="auto"/>
      </w:divBdr>
    </w:div>
    <w:div w:id="1896622608">
      <w:bodyDiv w:val="1"/>
      <w:marLeft w:val="0"/>
      <w:marRight w:val="0"/>
      <w:marTop w:val="0"/>
      <w:marBottom w:val="0"/>
      <w:divBdr>
        <w:top w:val="none" w:sz="0" w:space="0" w:color="auto"/>
        <w:left w:val="none" w:sz="0" w:space="0" w:color="auto"/>
        <w:bottom w:val="none" w:sz="0" w:space="0" w:color="auto"/>
        <w:right w:val="none" w:sz="0" w:space="0" w:color="auto"/>
      </w:divBdr>
    </w:div>
    <w:div w:id="1967856316">
      <w:bodyDiv w:val="1"/>
      <w:marLeft w:val="0"/>
      <w:marRight w:val="0"/>
      <w:marTop w:val="0"/>
      <w:marBottom w:val="0"/>
      <w:divBdr>
        <w:top w:val="none" w:sz="0" w:space="0" w:color="auto"/>
        <w:left w:val="none" w:sz="0" w:space="0" w:color="auto"/>
        <w:bottom w:val="none" w:sz="0" w:space="0" w:color="auto"/>
        <w:right w:val="none" w:sz="0" w:space="0" w:color="auto"/>
      </w:divBdr>
    </w:div>
    <w:div w:id="2032300792">
      <w:bodyDiv w:val="1"/>
      <w:marLeft w:val="0"/>
      <w:marRight w:val="0"/>
      <w:marTop w:val="0"/>
      <w:marBottom w:val="0"/>
      <w:divBdr>
        <w:top w:val="none" w:sz="0" w:space="0" w:color="auto"/>
        <w:left w:val="none" w:sz="0" w:space="0" w:color="auto"/>
        <w:bottom w:val="none" w:sz="0" w:space="0" w:color="auto"/>
        <w:right w:val="none" w:sz="0" w:space="0" w:color="auto"/>
      </w:divBdr>
    </w:div>
    <w:div w:id="2047098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4C00B7" w:rsidRDefault="00FF53C1"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4C00B7" w:rsidRDefault="00FF53C1"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B80B01" w:rsidRDefault="00FF53C1"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B80B01" w:rsidRDefault="00FF53C1"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B80B01" w:rsidRDefault="00FF53C1"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B80B01" w:rsidRDefault="00FF53C1"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B80B01" w:rsidRDefault="00FF53C1"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B80B01" w:rsidRDefault="00FF53C1"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B80B01" w:rsidRDefault="00FF53C1"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B80B01" w:rsidRDefault="00FF53C1"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B80B01" w:rsidRDefault="00FF53C1"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B80B01" w:rsidRDefault="00FF53C1"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B80B01" w:rsidRDefault="00FF53C1"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B80B01" w:rsidRDefault="00FF53C1"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B80B01" w:rsidRDefault="00FF53C1" w:rsidP="003F0F27">
          <w:pPr>
            <w:pStyle w:val="FF11332F9048428FB9777008678CE91E"/>
          </w:pPr>
          <w:r w:rsidRPr="00D858FE">
            <w:rPr>
              <w:rStyle w:val="PlaceholderText"/>
            </w:rPr>
            <w:t xml:space="preserve">Choose an </w:t>
          </w:r>
          <w:r w:rsidRPr="00D858FE">
            <w:rPr>
              <w:rStyle w:val="PlaceholderText"/>
            </w:rPr>
            <w:t>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B80B01" w:rsidRDefault="00FF53C1"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B80B01" w:rsidRDefault="00FF53C1"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B80B01" w:rsidRDefault="00FF53C1"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B80B01" w:rsidRDefault="00FF53C1"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B80B01" w:rsidRDefault="00FF53C1"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B80B01" w:rsidRDefault="00FF53C1"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B80B01" w:rsidRDefault="00FF53C1"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B80B01" w:rsidRDefault="00FF53C1"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B80B01" w:rsidRDefault="00FF53C1"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B80B01" w:rsidRDefault="00FF53C1"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B80B01" w:rsidRDefault="00FF53C1"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B80B01" w:rsidRDefault="00FF53C1"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B80B01" w:rsidRDefault="00FF53C1"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B80B01" w:rsidRDefault="00FF53C1"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B80B01" w:rsidRDefault="00FF53C1"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B80B01" w:rsidRDefault="00FF53C1"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B80B01" w:rsidRDefault="00FF53C1"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B80B01" w:rsidRDefault="00FF53C1"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B80B01" w:rsidRDefault="00FF53C1"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B80B01" w:rsidRDefault="00FF53C1"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B80B01" w:rsidRDefault="00FF53C1"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B80B01" w:rsidRDefault="00FF53C1"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B80B01" w:rsidRDefault="00FF53C1"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B80B01" w:rsidRDefault="00FF53C1"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B80B01" w:rsidRDefault="00FF53C1"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B80B01" w:rsidRDefault="00FF53C1"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B80B01" w:rsidRDefault="00FF53C1"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B80B01" w:rsidRDefault="00FF53C1"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B80B01" w:rsidRDefault="00FF53C1"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B80B01" w:rsidRDefault="00FF53C1"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B80B01" w:rsidRDefault="00FF53C1" w:rsidP="003F0F27">
          <w:pPr>
            <w:pStyle w:val="605FC7A8058049FF87145D25C1132D72"/>
          </w:pPr>
          <w:r w:rsidRPr="00D858FE">
            <w:rPr>
              <w:rStyle w:val="PlaceholderText"/>
            </w:rPr>
            <w:t xml:space="preserve">Choose an </w:t>
          </w:r>
          <w:r w:rsidRPr="00D858FE">
            <w:rPr>
              <w:rStyle w:val="PlaceholderText"/>
            </w:rPr>
            <w:t>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B80B01" w:rsidRDefault="00FF53C1"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B80B01" w:rsidRDefault="00FF53C1"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B80B01" w:rsidRDefault="00FF53C1"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B80B01" w:rsidRDefault="00FF53C1"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B80B01" w:rsidRDefault="00FF53C1"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B80B01" w:rsidRDefault="00FF53C1"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B80B01" w:rsidRDefault="00FF53C1"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B80B01" w:rsidRDefault="00FF53C1"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B80B01" w:rsidRDefault="00FF53C1"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B80B01" w:rsidRDefault="00FF53C1"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B80B01" w:rsidRDefault="00FF53C1"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B80B01" w:rsidRDefault="00FF53C1"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B80B01" w:rsidRDefault="00FF53C1"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B80B01" w:rsidRDefault="00FF53C1"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B80B01" w:rsidRDefault="00FF53C1" w:rsidP="003F0F27">
          <w:pPr>
            <w:pStyle w:val="B689E0D6DEDF475389244BFFB963B472"/>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B80B01" w:rsidRDefault="00FF53C1"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B80B01" w:rsidRDefault="00FF53C1" w:rsidP="003F0F27">
          <w:pPr>
            <w:pStyle w:val="54D57349EA0D4ED5B4CF392563751624"/>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B80B01" w:rsidRDefault="00FF53C1"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B80B01" w:rsidRDefault="00FF53C1"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B80B01" w:rsidRDefault="00FF53C1"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B80B01" w:rsidRDefault="00FF53C1"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B80B01" w:rsidRDefault="00FF53C1"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B80B01" w:rsidRDefault="00FF53C1"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B80B01" w:rsidRDefault="00FF53C1"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B80B01" w:rsidRDefault="00FF53C1"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B80B01" w:rsidRDefault="00FF53C1"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B80B01" w:rsidRDefault="00FF53C1"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B80B01" w:rsidRDefault="00FF53C1"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B80B01" w:rsidRDefault="00FF53C1"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B80B01" w:rsidRDefault="00FF53C1"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B80B01" w:rsidRDefault="00FF53C1" w:rsidP="003F0F27">
          <w:pPr>
            <w:pStyle w:val="4CC85BD1B8954F4E86F93CBDBC412096"/>
          </w:pPr>
          <w:r w:rsidRPr="00D858FE">
            <w:rPr>
              <w:rStyle w:val="PlaceholderText"/>
            </w:rPr>
            <w:t xml:space="preserve">Choose an </w:t>
          </w:r>
          <w:r w:rsidRPr="00D858FE">
            <w:rPr>
              <w:rStyle w:val="PlaceholderText"/>
            </w:rPr>
            <w:t>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B80B01" w:rsidRDefault="00FF53C1"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B80B01" w:rsidRDefault="00FF53C1"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B80B01" w:rsidRDefault="00FF53C1"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B80B01" w:rsidRDefault="00FF53C1"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B80B01" w:rsidRDefault="00FF53C1"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B80B01" w:rsidRDefault="00FF53C1"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B80B01" w:rsidRDefault="00FF53C1"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B80B01" w:rsidRDefault="00FF53C1"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B80B01" w:rsidRDefault="00FF53C1"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B80B01" w:rsidRDefault="00FF53C1"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B80B01" w:rsidRDefault="00FF53C1"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B80B01" w:rsidRDefault="00FF53C1"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B80B01" w:rsidRDefault="00FF53C1"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B80B01" w:rsidRDefault="00FF53C1"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80B01"/>
    <w:rsid w:val="002E3556"/>
    <w:rsid w:val="004C00B7"/>
    <w:rsid w:val="00B80B01"/>
    <w:rsid w:val="00C35863"/>
    <w:rsid w:val="00FF53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3289</Words>
  <Characters>18751</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21997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2024-05-14T03:30:00Z</dcterms:created>
  <dcterms:modified xsi:type="dcterms:W3CDTF">2024-05-14T03:30:00Z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