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C6DC7" w14:textId="77777777" w:rsidR="00AF265E" w:rsidRPr="003217D3" w:rsidRDefault="00AF265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77DB43E" wp14:editId="4C785F6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7EC4CEC" w14:textId="77777777" w:rsidR="00AF265E" w:rsidRPr="003217D3" w:rsidRDefault="00AF265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F4FED93" w14:textId="77777777" w:rsidR="00AF265E" w:rsidRPr="00A36AA9" w:rsidRDefault="00AF265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859F358" w14:textId="77777777" w:rsidR="00AF265E" w:rsidRPr="00A36AA9" w:rsidRDefault="00AF265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042F3" w14:paraId="75227BE5" w14:textId="77777777" w:rsidTr="002042F3">
        <w:tc>
          <w:tcPr>
            <w:cnfStyle w:val="001000000000" w:firstRow="0" w:lastRow="0" w:firstColumn="1" w:lastColumn="0" w:oddVBand="0" w:evenVBand="0" w:oddHBand="0" w:evenHBand="0" w:firstRowFirstColumn="0" w:firstRowLastColumn="0" w:lastRowFirstColumn="0" w:lastRowLastColumn="0"/>
            <w:tcW w:w="3227" w:type="dxa"/>
          </w:tcPr>
          <w:p w14:paraId="2DD97A18" w14:textId="77777777" w:rsidR="00AF265E" w:rsidRPr="00A36AA9" w:rsidRDefault="00AF265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B2DBFC4" w14:textId="77777777" w:rsidR="00AF265E" w:rsidRDefault="00AF265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Cabonne</w:t>
            </w:r>
            <w:proofErr w:type="spellEnd"/>
            <w:r w:rsidRPr="00C27BE3">
              <w:rPr>
                <w:rFonts w:ascii="Arial" w:hAnsi="Arial" w:cs="Arial"/>
              </w:rPr>
              <w:t xml:space="preserve"> Council</w:t>
            </w:r>
          </w:p>
        </w:tc>
      </w:tr>
      <w:tr w:rsidR="002042F3" w14:paraId="43F458B3"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7FB26" w14:textId="77777777" w:rsidR="00AF265E" w:rsidRPr="00A36AA9" w:rsidRDefault="00AF265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6ABD7E" w14:textId="77777777" w:rsidR="00AF265E" w:rsidRPr="00C27BE3" w:rsidRDefault="00AF26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200728</w:t>
            </w:r>
          </w:p>
        </w:tc>
      </w:tr>
      <w:tr w:rsidR="002042F3" w14:paraId="558F0A6D" w14:textId="77777777" w:rsidTr="002042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FBA146" w14:textId="77777777" w:rsidR="00AF265E" w:rsidRPr="00A36AA9" w:rsidRDefault="00AF265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366B087" w14:textId="77777777" w:rsidR="00AF265E" w:rsidRPr="00540817" w:rsidRDefault="00AF26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103 Bank</w:t>
            </w:r>
            <w:r>
              <w:rPr>
                <w:rFonts w:ascii="Arial" w:eastAsia="Times New Roman" w:hAnsi="Arial" w:cs="Arial"/>
                <w:lang w:eastAsia="en-AU"/>
              </w:rPr>
              <w:t xml:space="preserve"> Street, MOLONG, New South Wales, 2866</w:t>
            </w:r>
          </w:p>
        </w:tc>
      </w:tr>
      <w:tr w:rsidR="002042F3" w14:paraId="501E1318"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8FDA33" w14:textId="77777777" w:rsidR="00AF265E" w:rsidRPr="00A36AA9" w:rsidRDefault="00AF265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8B2D83B" w14:textId="77777777" w:rsidR="00AF265E" w:rsidRPr="00A36AA9" w:rsidRDefault="00AF26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042F3" w14:paraId="7377FDF2" w14:textId="77777777" w:rsidTr="002042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F5A62" w14:textId="77777777" w:rsidR="00AF265E" w:rsidRPr="00A36AA9" w:rsidRDefault="00AF265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9CB3333" w14:textId="77777777" w:rsidR="00AF265E" w:rsidRPr="00A36AA9" w:rsidRDefault="00AF26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April 2024 to 5 April 2024</w:t>
            </w:r>
          </w:p>
        </w:tc>
      </w:tr>
      <w:tr w:rsidR="002042F3" w14:paraId="69B0A23B"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56259F" w14:textId="77777777" w:rsidR="00AF265E" w:rsidRPr="00A36AA9" w:rsidRDefault="00AF265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01312605"/>
            <w:placeholder>
              <w:docPart w:val="A7F4949C78414813B67B25D37262F9D8"/>
            </w:placeholder>
            <w:date w:fullDate="2024-05-23T00:00:00Z">
              <w:dateFormat w:val="d MMMM yyyy"/>
              <w:lid w:val="en-AU"/>
              <w:storeMappedDataAs w:val="dateTime"/>
              <w:calendar w:val="gregorian"/>
            </w:date>
          </w:sdtPr>
          <w:sdtEndPr/>
          <w:sdtContent>
            <w:tc>
              <w:tcPr>
                <w:tcW w:w="7114" w:type="dxa"/>
                <w:shd w:val="clear" w:color="auto" w:fill="auto"/>
              </w:tcPr>
              <w:p w14:paraId="4CEE3694" w14:textId="36E9AFD5" w:rsidR="00AF265E" w:rsidRPr="00A36AA9" w:rsidRDefault="007247C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May 2024</w:t>
                </w:r>
              </w:p>
            </w:tc>
          </w:sdtContent>
        </w:sdt>
      </w:tr>
    </w:tbl>
    <w:bookmarkEnd w:id="0"/>
    <w:p w14:paraId="384CA2CD" w14:textId="77777777" w:rsidR="00AF265E" w:rsidRPr="00A36AA9" w:rsidRDefault="00AF265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0E657E" w14:textId="77777777" w:rsidR="00AF265E" w:rsidRDefault="00AF265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6587682" w14:textId="6C68BF0E" w:rsidR="00AF265E" w:rsidRPr="00214549" w:rsidRDefault="00AF265E"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7645 </w:t>
      </w:r>
      <w:proofErr w:type="spellStart"/>
      <w:r>
        <w:rPr>
          <w:rFonts w:ascii="Arial" w:eastAsia="Arial" w:hAnsi="Arial" w:cs="Arial"/>
        </w:rPr>
        <w:t>Cabonne</w:t>
      </w:r>
      <w:proofErr w:type="spellEnd"/>
      <w:r>
        <w:rPr>
          <w:rFonts w:ascii="Arial" w:eastAsia="Arial" w:hAnsi="Arial" w:cs="Arial"/>
        </w:rPr>
        <w:t xml:space="preserve"> Council</w:t>
      </w:r>
      <w:r>
        <w:rPr>
          <w:rFonts w:ascii="Arial" w:eastAsia="Arial" w:hAnsi="Arial" w:cs="Arial"/>
        </w:rPr>
        <w:br/>
        <w:t xml:space="preserve">Service: 24924 </w:t>
      </w:r>
      <w:proofErr w:type="spellStart"/>
      <w:r>
        <w:rPr>
          <w:rFonts w:ascii="Arial" w:eastAsia="Arial" w:hAnsi="Arial" w:cs="Arial"/>
        </w:rPr>
        <w:t>Cabonne</w:t>
      </w:r>
      <w:proofErr w:type="spellEnd"/>
      <w:r>
        <w:rPr>
          <w:rFonts w:ascii="Arial" w:eastAsia="Arial" w:hAnsi="Arial" w:cs="Arial"/>
        </w:rPr>
        <w:t xml:space="preserve"> Council - Community and Home Support</w:t>
      </w:r>
      <w:r>
        <w:br/>
      </w:r>
      <w:bookmarkEnd w:id="1"/>
    </w:p>
    <w:p w14:paraId="5AC703B6" w14:textId="77777777" w:rsidR="00AF265E" w:rsidRPr="00A36AA9" w:rsidRDefault="00AF265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FE63695" w14:textId="5B54C56E" w:rsidR="00AF265E" w:rsidRPr="00A36AA9" w:rsidRDefault="00AF265E" w:rsidP="00F87E39">
      <w:pPr>
        <w:pStyle w:val="NormalArial"/>
      </w:pPr>
      <w:r w:rsidRPr="00A36AA9">
        <w:t xml:space="preserve">This performance report for </w:t>
      </w:r>
      <w:proofErr w:type="spellStart"/>
      <w:r w:rsidRPr="00C27BE3">
        <w:rPr>
          <w:color w:val="auto"/>
        </w:rPr>
        <w:t>Cabonne</w:t>
      </w:r>
      <w:proofErr w:type="spellEnd"/>
      <w:r w:rsidRPr="00C27BE3">
        <w:rPr>
          <w:color w:val="auto"/>
        </w:rPr>
        <w:t xml:space="preserve">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8796F">
        <w:t>M Nicholas</w:t>
      </w:r>
      <w:r w:rsidR="00942B38">
        <w:t xml:space="preserve">, </w:t>
      </w:r>
      <w:r w:rsidRPr="00A36AA9">
        <w:t>delegate of the Aged Care Quality and Safety Commissioner (Commissioner)</w:t>
      </w:r>
      <w:r>
        <w:rPr>
          <w:rStyle w:val="FootnoteReference"/>
        </w:rPr>
        <w:footnoteReference w:id="1"/>
      </w:r>
      <w:r w:rsidRPr="00A36AA9">
        <w:t xml:space="preserve">. </w:t>
      </w:r>
    </w:p>
    <w:p w14:paraId="5DC8C752" w14:textId="77777777" w:rsidR="00AF265E" w:rsidRPr="00A36AA9" w:rsidRDefault="00AF265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9382C8" w14:textId="77777777" w:rsidR="00AF265E" w:rsidRDefault="00AF265E" w:rsidP="00F87E39">
      <w:pPr>
        <w:pStyle w:val="NormalArial"/>
      </w:pPr>
      <w:r w:rsidRPr="00A36AA9">
        <w:t>The report also specifies any areas in which improvements must be made to ensure the Quality Standards are complied with.</w:t>
      </w:r>
    </w:p>
    <w:p w14:paraId="080D2560" w14:textId="77777777" w:rsidR="00AF265E" w:rsidRPr="00A36AA9" w:rsidRDefault="00AF265E" w:rsidP="00DF37F2">
      <w:pPr>
        <w:pStyle w:val="Heading1"/>
        <w:spacing w:before="0" w:after="240" w:line="22" w:lineRule="atLeast"/>
        <w:rPr>
          <w:rFonts w:ascii="Arial" w:hAnsi="Arial" w:cs="Arial"/>
        </w:rPr>
      </w:pPr>
      <w:r w:rsidRPr="00A36AA9">
        <w:rPr>
          <w:rFonts w:ascii="Arial" w:hAnsi="Arial" w:cs="Arial"/>
        </w:rPr>
        <w:t>Material relied on</w:t>
      </w:r>
    </w:p>
    <w:p w14:paraId="7B5F8AF2" w14:textId="77777777" w:rsidR="00AF265E" w:rsidRPr="00A36AA9" w:rsidRDefault="00AF265E" w:rsidP="00F87E39">
      <w:pPr>
        <w:pStyle w:val="NormalArial"/>
      </w:pPr>
      <w:r w:rsidRPr="00A36AA9">
        <w:t>The following information has been considered in preparing the performance report:</w:t>
      </w:r>
    </w:p>
    <w:p w14:paraId="1B625329" w14:textId="0D922281" w:rsidR="00AF265E" w:rsidRPr="00A36AA9" w:rsidRDefault="00AF265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3C3DDA">
        <w:rPr>
          <w:rFonts w:ascii="Arial" w:hAnsi="Arial" w:cs="Arial"/>
          <w:color w:val="auto"/>
        </w:rPr>
        <w:t>the Quality Audit report was informed by a site assessment, observations at the service, review of documents and interviews with staff, consumers/representatives and others</w:t>
      </w:r>
      <w:r w:rsidR="003C3DDA" w:rsidRPr="003C3DDA">
        <w:rPr>
          <w:rFonts w:ascii="Arial" w:hAnsi="Arial" w:cs="Arial"/>
          <w:color w:val="auto"/>
        </w:rPr>
        <w:t>.</w:t>
      </w:r>
    </w:p>
    <w:p w14:paraId="01081631" w14:textId="77777777" w:rsidR="00AF265E" w:rsidRPr="00D76BC8" w:rsidRDefault="00AF265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0EC6336" w14:textId="77777777" w:rsidR="00AF265E" w:rsidRPr="00244176" w:rsidRDefault="00AF265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042F3" w14:paraId="5A38C0D1" w14:textId="77777777" w:rsidTr="002042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A6CD56" w14:textId="77777777" w:rsidR="00AF265E" w:rsidRPr="00244176" w:rsidRDefault="00AF265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52010FF" w14:textId="77777777" w:rsidR="00AF265E" w:rsidRPr="00A213EA" w:rsidRDefault="00735B4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3913447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F265E" w:rsidRPr="00A213EA">
                  <w:rPr>
                    <w:rFonts w:ascii="Arial" w:hAnsi="Arial" w:cs="Arial"/>
                  </w:rPr>
                  <w:t>Compliant</w:t>
                </w:r>
              </w:sdtContent>
            </w:sdt>
          </w:p>
        </w:tc>
      </w:tr>
      <w:tr w:rsidR="002042F3" w14:paraId="13C32062" w14:textId="77777777" w:rsidTr="002042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4A00A2" w14:textId="77777777" w:rsidR="00AF265E" w:rsidRPr="00942B38" w:rsidRDefault="00AF265E" w:rsidP="00A213EA">
            <w:pPr>
              <w:keepNext/>
              <w:spacing w:before="0" w:line="22" w:lineRule="atLeast"/>
              <w:ind w:right="-109"/>
              <w:rPr>
                <w:rFonts w:ascii="Arial" w:hAnsi="Arial" w:cs="Arial"/>
              </w:rPr>
            </w:pPr>
            <w:r w:rsidRPr="00942B38">
              <w:rPr>
                <w:rFonts w:ascii="Arial" w:hAnsi="Arial" w:cs="Arial"/>
                <w:b/>
              </w:rPr>
              <w:t>Standard 2</w:t>
            </w:r>
            <w:r w:rsidRPr="00942B38">
              <w:rPr>
                <w:rFonts w:ascii="Arial" w:hAnsi="Arial" w:cs="Arial"/>
              </w:rPr>
              <w:t xml:space="preserve"> Ongoing assessment and planning with consumers</w:t>
            </w:r>
          </w:p>
        </w:tc>
        <w:tc>
          <w:tcPr>
            <w:tcW w:w="1605" w:type="pct"/>
            <w:shd w:val="clear" w:color="auto" w:fill="auto"/>
          </w:tcPr>
          <w:p w14:paraId="08071BD3" w14:textId="77777777" w:rsidR="00AF265E" w:rsidRPr="00942B38" w:rsidRDefault="00735B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81068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F265E" w:rsidRPr="00942B38">
                  <w:rPr>
                    <w:rFonts w:ascii="Arial" w:hAnsi="Arial" w:cs="Arial"/>
                    <w:b/>
                  </w:rPr>
                  <w:t>Compliant</w:t>
                </w:r>
              </w:sdtContent>
            </w:sdt>
          </w:p>
        </w:tc>
      </w:tr>
      <w:tr w:rsidR="002042F3" w14:paraId="34AE66B5" w14:textId="77777777" w:rsidTr="002042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4E3819" w14:textId="77777777" w:rsidR="00AF265E" w:rsidRPr="00942B38" w:rsidRDefault="00AF265E" w:rsidP="00A213EA">
            <w:pPr>
              <w:keepNext/>
              <w:spacing w:before="0" w:line="22" w:lineRule="atLeast"/>
              <w:rPr>
                <w:rFonts w:ascii="Arial" w:hAnsi="Arial" w:cs="Arial"/>
              </w:rPr>
            </w:pPr>
            <w:r w:rsidRPr="00942B38">
              <w:rPr>
                <w:rFonts w:ascii="Arial" w:hAnsi="Arial" w:cs="Arial"/>
                <w:b/>
              </w:rPr>
              <w:t>Standard 4</w:t>
            </w:r>
            <w:r w:rsidRPr="00942B38">
              <w:rPr>
                <w:rFonts w:ascii="Arial" w:hAnsi="Arial" w:cs="Arial"/>
              </w:rPr>
              <w:t xml:space="preserve"> Services and supports for daily living</w:t>
            </w:r>
          </w:p>
        </w:tc>
        <w:tc>
          <w:tcPr>
            <w:tcW w:w="1605" w:type="pct"/>
            <w:shd w:val="clear" w:color="auto" w:fill="auto"/>
          </w:tcPr>
          <w:p w14:paraId="06CAFF3C" w14:textId="77777777" w:rsidR="00AF265E" w:rsidRPr="00942B38" w:rsidRDefault="00735B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674149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F265E" w:rsidRPr="00942B38">
                  <w:rPr>
                    <w:rFonts w:ascii="Arial" w:hAnsi="Arial" w:cs="Arial"/>
                    <w:b/>
                  </w:rPr>
                  <w:t>Compliant</w:t>
                </w:r>
              </w:sdtContent>
            </w:sdt>
          </w:p>
        </w:tc>
      </w:tr>
      <w:tr w:rsidR="002042F3" w14:paraId="4BA3A8F3" w14:textId="77777777" w:rsidTr="002042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DE3A9E" w14:textId="77777777" w:rsidR="00AF265E" w:rsidRPr="00942B38" w:rsidRDefault="00AF265E" w:rsidP="00A213EA">
            <w:pPr>
              <w:keepNext/>
              <w:spacing w:before="0" w:line="22" w:lineRule="atLeast"/>
              <w:rPr>
                <w:rFonts w:ascii="Arial" w:hAnsi="Arial" w:cs="Arial"/>
              </w:rPr>
            </w:pPr>
            <w:r w:rsidRPr="00942B38">
              <w:rPr>
                <w:rFonts w:ascii="Arial" w:hAnsi="Arial" w:cs="Arial"/>
                <w:b/>
              </w:rPr>
              <w:t>Standard 6</w:t>
            </w:r>
            <w:r w:rsidRPr="00942B38">
              <w:rPr>
                <w:rFonts w:ascii="Arial" w:hAnsi="Arial" w:cs="Arial"/>
              </w:rPr>
              <w:t xml:space="preserve"> Feedback and complaints</w:t>
            </w:r>
          </w:p>
        </w:tc>
        <w:tc>
          <w:tcPr>
            <w:tcW w:w="1605" w:type="pct"/>
            <w:shd w:val="clear" w:color="auto" w:fill="auto"/>
          </w:tcPr>
          <w:p w14:paraId="487BACDE" w14:textId="77777777" w:rsidR="00AF265E" w:rsidRPr="00942B38" w:rsidRDefault="00735B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065221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F265E" w:rsidRPr="00942B38">
                  <w:rPr>
                    <w:rFonts w:ascii="Arial" w:hAnsi="Arial" w:cs="Arial"/>
                    <w:b/>
                  </w:rPr>
                  <w:t>Compliant</w:t>
                </w:r>
              </w:sdtContent>
            </w:sdt>
          </w:p>
        </w:tc>
      </w:tr>
      <w:tr w:rsidR="002042F3" w14:paraId="4EA05F2D" w14:textId="77777777" w:rsidTr="002042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95461F" w14:textId="77777777" w:rsidR="00AF265E" w:rsidRPr="00942B38" w:rsidRDefault="00AF265E" w:rsidP="00A213EA">
            <w:pPr>
              <w:keepNext/>
              <w:spacing w:before="0" w:line="22" w:lineRule="atLeast"/>
              <w:rPr>
                <w:rFonts w:ascii="Arial" w:hAnsi="Arial" w:cs="Arial"/>
              </w:rPr>
            </w:pPr>
            <w:r w:rsidRPr="00942B38">
              <w:rPr>
                <w:rFonts w:ascii="Arial" w:hAnsi="Arial" w:cs="Arial"/>
                <w:b/>
              </w:rPr>
              <w:t>Standard 7</w:t>
            </w:r>
            <w:r w:rsidRPr="00942B38">
              <w:rPr>
                <w:rFonts w:ascii="Arial" w:hAnsi="Arial" w:cs="Arial"/>
              </w:rPr>
              <w:t xml:space="preserve"> Human resources</w:t>
            </w:r>
          </w:p>
        </w:tc>
        <w:tc>
          <w:tcPr>
            <w:tcW w:w="1605" w:type="pct"/>
            <w:shd w:val="clear" w:color="auto" w:fill="auto"/>
          </w:tcPr>
          <w:p w14:paraId="59AFF6EA" w14:textId="77777777" w:rsidR="00AF265E" w:rsidRPr="00942B38" w:rsidRDefault="00735B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135638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F265E" w:rsidRPr="00942B38">
                  <w:rPr>
                    <w:rFonts w:ascii="Arial" w:hAnsi="Arial" w:cs="Arial"/>
                    <w:b/>
                  </w:rPr>
                  <w:t>Compliant</w:t>
                </w:r>
              </w:sdtContent>
            </w:sdt>
          </w:p>
        </w:tc>
      </w:tr>
      <w:tr w:rsidR="002042F3" w14:paraId="25E88C57" w14:textId="77777777" w:rsidTr="002042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7017F6" w14:textId="77777777" w:rsidR="00AF265E" w:rsidRPr="00942B38" w:rsidRDefault="00AF265E" w:rsidP="00A213EA">
            <w:pPr>
              <w:keepNext/>
              <w:spacing w:before="0" w:line="22" w:lineRule="atLeast"/>
              <w:rPr>
                <w:rFonts w:ascii="Arial" w:hAnsi="Arial" w:cs="Arial"/>
              </w:rPr>
            </w:pPr>
            <w:r w:rsidRPr="00942B38">
              <w:rPr>
                <w:rFonts w:ascii="Arial" w:hAnsi="Arial" w:cs="Arial"/>
                <w:b/>
              </w:rPr>
              <w:t>Standard 8</w:t>
            </w:r>
            <w:r w:rsidRPr="00942B38">
              <w:rPr>
                <w:rFonts w:ascii="Arial" w:hAnsi="Arial" w:cs="Arial"/>
              </w:rPr>
              <w:t xml:space="preserve"> Organisational governance</w:t>
            </w:r>
          </w:p>
        </w:tc>
        <w:tc>
          <w:tcPr>
            <w:tcW w:w="1605" w:type="pct"/>
            <w:shd w:val="clear" w:color="auto" w:fill="auto"/>
          </w:tcPr>
          <w:p w14:paraId="5C5437AB" w14:textId="77777777" w:rsidR="00AF265E" w:rsidRPr="00942B38" w:rsidRDefault="00735B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035463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F265E" w:rsidRPr="00942B38">
                  <w:rPr>
                    <w:rFonts w:ascii="Arial" w:hAnsi="Arial" w:cs="Arial"/>
                    <w:b/>
                  </w:rPr>
                  <w:t>Compliant</w:t>
                </w:r>
              </w:sdtContent>
            </w:sdt>
          </w:p>
        </w:tc>
      </w:tr>
    </w:tbl>
    <w:p w14:paraId="655CAAB0" w14:textId="77777777" w:rsidR="00AF265E" w:rsidRPr="00A36AA9" w:rsidRDefault="00AF265E" w:rsidP="00F87E39">
      <w:pPr>
        <w:pStyle w:val="NormalArial"/>
        <w:spacing w:before="120"/>
      </w:pPr>
      <w:r w:rsidRPr="00A36AA9">
        <w:t>A detailed assessment is provided later in this report for each assessed Standard.</w:t>
      </w:r>
    </w:p>
    <w:p w14:paraId="2F0D0DE9" w14:textId="77777777" w:rsidR="00AF265E" w:rsidRPr="00A36AA9" w:rsidRDefault="00AF265E" w:rsidP="00FC045E">
      <w:pPr>
        <w:pStyle w:val="Heading1"/>
        <w:spacing w:before="0" w:after="240" w:line="22" w:lineRule="atLeast"/>
        <w:rPr>
          <w:rFonts w:ascii="Arial" w:hAnsi="Arial" w:cs="Arial"/>
        </w:rPr>
      </w:pPr>
      <w:r w:rsidRPr="00A36AA9">
        <w:rPr>
          <w:rFonts w:ascii="Arial" w:hAnsi="Arial" w:cs="Arial"/>
        </w:rPr>
        <w:t>Areas for improvement</w:t>
      </w:r>
    </w:p>
    <w:p w14:paraId="57F140A9" w14:textId="77777777" w:rsidR="00AF265E" w:rsidRPr="00A36AA9" w:rsidRDefault="00AF265E"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F04B51E" w14:textId="01D45827" w:rsidR="00AF265E" w:rsidRPr="00A36AA9" w:rsidRDefault="00AF265E" w:rsidP="00F87E39">
      <w:pPr>
        <w:pStyle w:val="NormalArial"/>
      </w:pPr>
      <w:r w:rsidRPr="00A36AA9">
        <w:br w:type="page"/>
      </w:r>
    </w:p>
    <w:p w14:paraId="22A53FA7" w14:textId="77777777" w:rsidR="00AF265E" w:rsidRDefault="00AF265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6F41AA" w14:paraId="41CF5DEA" w14:textId="77777777" w:rsidTr="00204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887B7F8" w14:textId="77777777" w:rsidR="006F41AA" w:rsidRPr="003217D3" w:rsidRDefault="006F41A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056654C9" w14:textId="77777777" w:rsidR="006F41AA" w:rsidRPr="003217D3" w:rsidRDefault="006F41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41AA" w14:paraId="16B22C52"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2AB01" w14:textId="77777777" w:rsidR="006F41AA" w:rsidRPr="00244176" w:rsidRDefault="006F41A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D772CC4" w14:textId="77777777" w:rsidR="006F41AA" w:rsidRPr="00244176" w:rsidRDefault="006F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4DFA4EE9" w14:textId="77777777" w:rsidR="006F41AA"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589638"/>
                <w:placeholder>
                  <w:docPart w:val="59E08354F20D4ED8A32A9F11718E7481"/>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770BBD88"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AF9F0"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9335636" w14:textId="77777777" w:rsidR="006F41AA" w:rsidRPr="00244176" w:rsidRDefault="006F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276C0BC1" w14:textId="77777777" w:rsidR="006F41AA"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561142"/>
                <w:placeholder>
                  <w:docPart w:val="B97BC5A6E4BF433AAA64E01A910FB38F"/>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3A59F9AD"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3031E"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F4B615B" w14:textId="77777777" w:rsidR="006F41AA" w:rsidRPr="00244176" w:rsidRDefault="006F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9E29029" w14:textId="77777777" w:rsidR="006F41AA" w:rsidRPr="00244176" w:rsidRDefault="006F41A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3C16642" w14:textId="77777777" w:rsidR="006F41AA" w:rsidRPr="00244176" w:rsidRDefault="006F41A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D7CEB5D" w14:textId="77777777" w:rsidR="006F41AA" w:rsidRPr="00244176" w:rsidRDefault="006F41A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5E0C28" w14:textId="77777777" w:rsidR="006F41AA" w:rsidRPr="00244176" w:rsidRDefault="006F41A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4E9B640C" w14:textId="77777777" w:rsidR="006F41AA"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888237"/>
                <w:placeholder>
                  <w:docPart w:val="FBE6D26161AD49CD8FBD720C351056C5"/>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7D4435DF"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C291B"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B51C0AF" w14:textId="77777777" w:rsidR="006F41AA" w:rsidRPr="00244176" w:rsidRDefault="006F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0EE33C0" w14:textId="77777777" w:rsidR="006F41AA"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050484"/>
                <w:placeholder>
                  <w:docPart w:val="9A851193F923490AB5B23F375B0A0E97"/>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2ED70B5C"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3A638"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E9C9613" w14:textId="77777777" w:rsidR="006F41AA" w:rsidRPr="00244176" w:rsidRDefault="006F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509CEA58" w14:textId="77777777" w:rsidR="006F41AA"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804279"/>
                <w:placeholder>
                  <w:docPart w:val="0EFF5C5089AC4FBBB27F6414351CDE1D"/>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0A6A5635"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B96A7"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52F2A0F" w14:textId="77777777" w:rsidR="006F41AA" w:rsidRPr="00244176" w:rsidRDefault="006F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05402F7C" w14:textId="77777777" w:rsidR="006F41AA"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83173"/>
                <w:placeholder>
                  <w:docPart w:val="007DAC22E5FB419BA5770D4E80280E75"/>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bl>
    <w:p w14:paraId="2C79DE89" w14:textId="77777777" w:rsidR="00AF265E" w:rsidRDefault="00AF265E" w:rsidP="007B3959">
      <w:pPr>
        <w:pStyle w:val="Heading20"/>
      </w:pPr>
      <w:r w:rsidRPr="00A36AA9">
        <w:t>Findings</w:t>
      </w:r>
    </w:p>
    <w:p w14:paraId="4336E784" w14:textId="77777777" w:rsidR="00E570E1" w:rsidRDefault="00E570E1" w:rsidP="00201630">
      <w:pPr>
        <w:pStyle w:val="NormalArial"/>
      </w:pPr>
      <w:r w:rsidRPr="00E570E1">
        <w:t>I am satisfied based on the Assessment Team’s observations and recommendations that the service complies with the Requirements as outlined in the table above and as a result complies with this Standard.</w:t>
      </w:r>
    </w:p>
    <w:p w14:paraId="6A596155" w14:textId="7AD46649" w:rsidR="000717CC" w:rsidRDefault="00C910F5" w:rsidP="00201630">
      <w:pPr>
        <w:pStyle w:val="NormalArial"/>
        <w:rPr>
          <w:szCs w:val="22"/>
        </w:rPr>
      </w:pPr>
      <w:r w:rsidRPr="00F25FBC">
        <w:t xml:space="preserve">Consumers and representatives </w:t>
      </w:r>
      <w:r w:rsidR="009E513E">
        <w:t>described that</w:t>
      </w:r>
      <w:r w:rsidRPr="00F25FBC">
        <w:t xml:space="preserve"> volunteers made them feel valued as an individual by way of getting to know them and what is important to them.</w:t>
      </w:r>
      <w:r w:rsidR="00866110">
        <w:t xml:space="preserve"> </w:t>
      </w:r>
      <w:r w:rsidR="00850597">
        <w:t xml:space="preserve">Volunteers </w:t>
      </w:r>
      <w:r w:rsidR="00866110">
        <w:t xml:space="preserve">explained </w:t>
      </w:r>
      <w:r w:rsidR="00D377F6">
        <w:t xml:space="preserve">that </w:t>
      </w:r>
      <w:r w:rsidR="00866110">
        <w:t xml:space="preserve">they </w:t>
      </w:r>
      <w:r w:rsidR="00D377F6" w:rsidRPr="00F25FBC">
        <w:t xml:space="preserve">treat consumers how </w:t>
      </w:r>
      <w:r w:rsidR="00D377F6">
        <w:t>they</w:t>
      </w:r>
      <w:r w:rsidR="00D377F6" w:rsidRPr="00F25FBC">
        <w:t xml:space="preserve"> would like to be treated</w:t>
      </w:r>
      <w:r w:rsidR="00C33E61">
        <w:t>, indicating they</w:t>
      </w:r>
      <w:r w:rsidR="00D377F6" w:rsidRPr="00F25FBC">
        <w:t xml:space="preserve"> respects </w:t>
      </w:r>
      <w:r w:rsidR="00D377F6">
        <w:t>consumer</w:t>
      </w:r>
      <w:r w:rsidR="00D377F6" w:rsidRPr="00F25FBC">
        <w:t xml:space="preserve"> individual preferences and </w:t>
      </w:r>
      <w:r w:rsidR="00C33E61">
        <w:t>attempt to</w:t>
      </w:r>
      <w:r w:rsidR="00D377F6" w:rsidRPr="00F25FBC">
        <w:t xml:space="preserve"> get to know </w:t>
      </w:r>
      <w:r w:rsidR="00C33E61">
        <w:t>consumers</w:t>
      </w:r>
      <w:r w:rsidR="00D377F6" w:rsidRPr="00F25FBC">
        <w:t xml:space="preserve"> by </w:t>
      </w:r>
      <w:r w:rsidR="00C33E61">
        <w:t>enquiring</w:t>
      </w:r>
      <w:r w:rsidR="00D377F6" w:rsidRPr="00F25FBC">
        <w:t xml:space="preserve"> about their lives</w:t>
      </w:r>
      <w:r w:rsidR="00C33E61">
        <w:t xml:space="preserve">. </w:t>
      </w:r>
      <w:r w:rsidR="00FD71C5" w:rsidRPr="00934F36">
        <w:rPr>
          <w:szCs w:val="22"/>
        </w:rPr>
        <w:t>The service has processes to support the delivery of culturally safe services to consumers</w:t>
      </w:r>
      <w:r w:rsidR="00FD71C5">
        <w:rPr>
          <w:szCs w:val="22"/>
        </w:rPr>
        <w:t xml:space="preserve"> with</w:t>
      </w:r>
      <w:r w:rsidR="00FD71C5" w:rsidRPr="00934F36">
        <w:rPr>
          <w:szCs w:val="22"/>
        </w:rPr>
        <w:t xml:space="preserve"> staff and management able to describe these.</w:t>
      </w:r>
    </w:p>
    <w:p w14:paraId="583FCC87" w14:textId="45917334" w:rsidR="00A009ED" w:rsidRDefault="00A009ED" w:rsidP="00201630">
      <w:pPr>
        <w:pStyle w:val="NormalArial"/>
      </w:pPr>
      <w:r w:rsidRPr="00B32DFB">
        <w:t>Staff, volunteers, and management described how they encourage consumers to make decisions about their care and services</w:t>
      </w:r>
      <w:r>
        <w:t xml:space="preserve"> </w:t>
      </w:r>
      <w:r w:rsidRPr="00B32DFB">
        <w:t xml:space="preserve">and regularly seek informal feedback from </w:t>
      </w:r>
      <w:r>
        <w:t>to establish</w:t>
      </w:r>
      <w:r w:rsidRPr="00B32DFB">
        <w:t xml:space="preserve"> any changes required, particularly if a new service or change has been recently introduced.</w:t>
      </w:r>
      <w:r w:rsidR="00AE31EB">
        <w:t xml:space="preserve"> </w:t>
      </w:r>
      <w:r w:rsidR="00AE31EB" w:rsidRPr="00B32DFB">
        <w:t xml:space="preserve">A </w:t>
      </w:r>
      <w:r w:rsidR="00AE31EB" w:rsidRPr="00B32DFB">
        <w:lastRenderedPageBreak/>
        <w:t>review of several consumer files demonstrated that information was present to indicate consumer’s relationships, any support person or representatives and their contact details.</w:t>
      </w:r>
    </w:p>
    <w:p w14:paraId="5028A39B" w14:textId="3622EF40" w:rsidR="00E765A2" w:rsidRDefault="005E1DCB" w:rsidP="00201630">
      <w:pPr>
        <w:pStyle w:val="NormalArial"/>
      </w:pPr>
      <w:r w:rsidRPr="006F62E5">
        <w:t>Consumers and representatives described how the service supported them to be as independent as possible through the care and services provided.</w:t>
      </w:r>
      <w:r w:rsidR="00B53516">
        <w:t xml:space="preserve"> </w:t>
      </w:r>
      <w:r w:rsidR="00B53516" w:rsidRPr="006F62E5">
        <w:t xml:space="preserve">Volunteers and staff reported that they </w:t>
      </w:r>
      <w:r w:rsidR="001344D0">
        <w:t>took actions to</w:t>
      </w:r>
      <w:r w:rsidR="00B53516" w:rsidRPr="006F62E5">
        <w:t xml:space="preserve"> enable consumers to take risks and articulate</w:t>
      </w:r>
      <w:r w:rsidR="00B53516">
        <w:t>d</w:t>
      </w:r>
      <w:r w:rsidR="00B53516" w:rsidRPr="006F62E5">
        <w:t xml:space="preserve"> that incorporating frequent rests when walking with consumers who were unsteady on their feet was essential.</w:t>
      </w:r>
      <w:r w:rsidR="00FA7CF0">
        <w:t xml:space="preserve"> R</w:t>
      </w:r>
      <w:r w:rsidR="00FA7CF0" w:rsidRPr="006F62E5">
        <w:t>isks such as removing trip and slip hazards ensured that parameters were set to prevent harm or injury while letting consumers express themselves through their choices.</w:t>
      </w:r>
    </w:p>
    <w:p w14:paraId="21D94CB4" w14:textId="1A417180" w:rsidR="00B53516" w:rsidRDefault="000F65BC" w:rsidP="00201630">
      <w:pPr>
        <w:pStyle w:val="NormalArial"/>
      </w:pPr>
      <w:r>
        <w:t>A review of m</w:t>
      </w:r>
      <w:r w:rsidRPr="000605E6">
        <w:t xml:space="preserve">onthly statements </w:t>
      </w:r>
      <w:r w:rsidR="004C1246">
        <w:t xml:space="preserve">reflected the provision of </w:t>
      </w:r>
      <w:r w:rsidRPr="000605E6">
        <w:t xml:space="preserve">clear </w:t>
      </w:r>
      <w:r w:rsidR="004C1246">
        <w:t xml:space="preserve">information </w:t>
      </w:r>
      <w:r w:rsidRPr="000605E6">
        <w:t>with fees and charges outlined a</w:t>
      </w:r>
      <w:r w:rsidR="009325C1">
        <w:t>s well as</w:t>
      </w:r>
      <w:r w:rsidRPr="000605E6">
        <w:t xml:space="preserve"> a breakdown of meals provided in the previous month.</w:t>
      </w:r>
      <w:r w:rsidR="00C739D8">
        <w:t xml:space="preserve"> </w:t>
      </w:r>
      <w:r w:rsidR="00C739D8" w:rsidRPr="000605E6">
        <w:t xml:space="preserve">Management </w:t>
      </w:r>
      <w:r w:rsidR="00C739D8">
        <w:t>confirmed</w:t>
      </w:r>
      <w:r w:rsidR="00C739D8" w:rsidRPr="000605E6">
        <w:t xml:space="preserve"> </w:t>
      </w:r>
      <w:r w:rsidR="00C739D8">
        <w:t xml:space="preserve">that </w:t>
      </w:r>
      <w:r w:rsidR="00C739D8" w:rsidRPr="000605E6">
        <w:t>as review</w:t>
      </w:r>
      <w:r w:rsidR="00C739D8">
        <w:t>s are carried out</w:t>
      </w:r>
      <w:r w:rsidR="00C739D8" w:rsidRPr="000605E6">
        <w:t>, they have discussions with consumers regarding the changes in fees and advise on what can and cannot be provided by the service</w:t>
      </w:r>
      <w:r w:rsidR="00B267DF">
        <w:t xml:space="preserve">. </w:t>
      </w:r>
    </w:p>
    <w:p w14:paraId="6DC24114" w14:textId="059AB95D" w:rsidR="00B267DF" w:rsidRDefault="00B76704" w:rsidP="00201630">
      <w:pPr>
        <w:pStyle w:val="NormalArial"/>
      </w:pPr>
      <w:r>
        <w:t xml:space="preserve">The service has privacy management policies to support </w:t>
      </w:r>
      <w:r w:rsidR="00141659">
        <w:t>consumer privacy and m</w:t>
      </w:r>
      <w:r w:rsidR="0022337A" w:rsidRPr="00545E6A">
        <w:t xml:space="preserve">anagement </w:t>
      </w:r>
      <w:r w:rsidR="0022337A">
        <w:t xml:space="preserve">explained that </w:t>
      </w:r>
      <w:r w:rsidR="0022337A" w:rsidRPr="00545E6A">
        <w:t>when information is shared with other parties outside of the service, consent is requested from the consumer or their representative.</w:t>
      </w:r>
      <w:r>
        <w:t xml:space="preserve"> </w:t>
      </w:r>
    </w:p>
    <w:p w14:paraId="5A5AF8D9" w14:textId="40CAE819" w:rsidR="00AF265E" w:rsidRPr="006B4042" w:rsidRDefault="00AF265E" w:rsidP="00F87E39">
      <w:pPr>
        <w:pStyle w:val="NormalArial"/>
      </w:pPr>
      <w:r w:rsidRPr="00A36AA9">
        <w:br w:type="page"/>
      </w:r>
    </w:p>
    <w:p w14:paraId="6F0976D2" w14:textId="77777777" w:rsidR="00AF265E" w:rsidRDefault="00AF265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6F41AA" w14:paraId="6E8F13DB" w14:textId="77777777" w:rsidTr="00204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92035E5" w14:textId="77777777" w:rsidR="006F41AA" w:rsidRPr="003217D3" w:rsidRDefault="006F41A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C6F8D5D" w14:textId="77777777" w:rsidR="006F41AA" w:rsidRPr="003217D3" w:rsidRDefault="006F41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41AA" w14:paraId="35C177E9"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9A80E"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1B0DF5A" w14:textId="77777777" w:rsidR="006F41AA" w:rsidRPr="00244176" w:rsidRDefault="006F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05A56933" w14:textId="77777777" w:rsidR="006F41AA"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9731"/>
                <w:placeholder>
                  <w:docPart w:val="E688375E848749A1B1350B19ACD0B881"/>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35CDA54B"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1E9D4"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2144F18" w14:textId="77777777" w:rsidR="006F41AA" w:rsidRPr="00244176" w:rsidRDefault="006F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77" w:type="dxa"/>
            <w:shd w:val="clear" w:color="auto" w:fill="auto"/>
          </w:tcPr>
          <w:p w14:paraId="527D8E6C" w14:textId="77777777" w:rsidR="006F41AA"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082034"/>
                <w:placeholder>
                  <w:docPart w:val="03D62255A7CA476C9B26D3B59A4B346D"/>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227A2796"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B02D7"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1B8CEB8" w14:textId="77777777" w:rsidR="006F41AA" w:rsidRPr="00244176" w:rsidRDefault="006F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DF2FCE" w14:textId="77777777" w:rsidR="006F41AA" w:rsidRPr="00244176" w:rsidRDefault="006F41A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239A5D7" w14:textId="77777777" w:rsidR="006F41AA" w:rsidRPr="00244176" w:rsidRDefault="006F41A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2EC04DEC" w14:textId="77777777" w:rsidR="006F41AA"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075261"/>
                <w:placeholder>
                  <w:docPart w:val="790177C2BDB242BE91F241D7C3C262BC"/>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6B218452"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D5898"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94C946A" w14:textId="77777777" w:rsidR="006F41AA" w:rsidRPr="00244176" w:rsidRDefault="006F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781C276D" w14:textId="77777777" w:rsidR="006F41AA"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448084"/>
                <w:placeholder>
                  <w:docPart w:val="42F642EE2B43468CBD123A8757E46817"/>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07E7703A"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E2436"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8203783" w14:textId="77777777" w:rsidR="006F41AA" w:rsidRPr="00244176" w:rsidRDefault="006F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760A6591" w14:textId="77777777" w:rsidR="006F41AA"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394064"/>
                <w:placeholder>
                  <w:docPart w:val="F750D078A2924ACC825326AE120D0C11"/>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bl>
    <w:bookmarkEnd w:id="2"/>
    <w:p w14:paraId="54C920FC" w14:textId="77777777" w:rsidR="00AF265E" w:rsidRDefault="00AF265E" w:rsidP="00A63FCF">
      <w:pPr>
        <w:pStyle w:val="Heading20"/>
        <w:tabs>
          <w:tab w:val="left" w:pos="1890"/>
        </w:tabs>
      </w:pPr>
      <w:r w:rsidRPr="00A36AA9">
        <w:t>Findings</w:t>
      </w:r>
    </w:p>
    <w:p w14:paraId="65E8F5DC" w14:textId="77777777" w:rsidR="00592211" w:rsidRDefault="00592211" w:rsidP="00201630">
      <w:pPr>
        <w:pStyle w:val="NormalArial"/>
      </w:pPr>
      <w:r w:rsidRPr="00592211">
        <w:t>I am satisfied based on the Assessment Team’s observations and recommendations that the service complies with the Requirements as outlined in the table above and as a result complies with this Standard.</w:t>
      </w:r>
    </w:p>
    <w:p w14:paraId="1D93E376" w14:textId="16602FE3" w:rsidR="00AF536B" w:rsidRDefault="00AF536B" w:rsidP="00201630">
      <w:pPr>
        <w:pStyle w:val="NormalArial"/>
      </w:pPr>
      <w:r>
        <w:t>The service plans and coordinates care in partnership with the consumer and their representatives to include basic assessment tools and risk assessments which are completed for each consumer during the development of home visit plans.</w:t>
      </w:r>
      <w:r w:rsidR="0030332B">
        <w:t xml:space="preserve"> </w:t>
      </w:r>
      <w:r w:rsidR="00991293">
        <w:t xml:space="preserve">A risk screening tool is completed for consumers at onboarding which includes identifying cognitive impairment, behavioural problems, or users of mobility aids. </w:t>
      </w:r>
      <w:r w:rsidR="0030332B">
        <w:t xml:space="preserve">Care planning documentation reviewed by the </w:t>
      </w:r>
      <w:r w:rsidR="0030332B">
        <w:lastRenderedPageBreak/>
        <w:t>Assessment Team captured consumer information which was detailed, current, and included individualised goals and needs.</w:t>
      </w:r>
      <w:r w:rsidR="00CB767B">
        <w:t xml:space="preserve"> </w:t>
      </w:r>
    </w:p>
    <w:p w14:paraId="1DCE6AAA" w14:textId="364586F2" w:rsidR="00430BF9" w:rsidRDefault="00430BF9" w:rsidP="00201630">
      <w:pPr>
        <w:pStyle w:val="NormalArial"/>
      </w:pPr>
      <w:r>
        <w:t xml:space="preserve">Management explained end-of-life care planning is not routinely discussed with consumers at onboarding and reviews. </w:t>
      </w:r>
      <w:r w:rsidR="000B5978">
        <w:t xml:space="preserve">The Quality Audit noted the provision of information related to advance care </w:t>
      </w:r>
      <w:r w:rsidR="00FB642C">
        <w:t xml:space="preserve">planning in </w:t>
      </w:r>
      <w:r w:rsidR="00683607">
        <w:t xml:space="preserve">the services newsletter. </w:t>
      </w:r>
      <w:r w:rsidR="00954D37">
        <w:t>Consumer records</w:t>
      </w:r>
      <w:r w:rsidR="00533AFF">
        <w:t xml:space="preserve"> included current needs and goals,</w:t>
      </w:r>
      <w:r w:rsidR="00954D37">
        <w:t xml:space="preserve"> were updated regularly and whe</w:t>
      </w:r>
      <w:r w:rsidR="004F5778">
        <w:t>re</w:t>
      </w:r>
      <w:r w:rsidR="00954D37">
        <w:t xml:space="preserve"> consumer needs change</w:t>
      </w:r>
      <w:r w:rsidR="00533AFF">
        <w:t>d.</w:t>
      </w:r>
    </w:p>
    <w:p w14:paraId="174919D3" w14:textId="6F0BFE23" w:rsidR="00683607" w:rsidRDefault="00BC5074" w:rsidP="00201630">
      <w:pPr>
        <w:pStyle w:val="NormalArial"/>
      </w:pPr>
      <w:r>
        <w:t xml:space="preserve">Consumers and representatives confirmed that the service made it easy for them to be involved in the </w:t>
      </w:r>
      <w:r w:rsidR="00B9332C">
        <w:t xml:space="preserve">assessment </w:t>
      </w:r>
      <w:r>
        <w:t xml:space="preserve">process </w:t>
      </w:r>
      <w:r w:rsidR="00B9332C">
        <w:t xml:space="preserve">encouraging consumers to </w:t>
      </w:r>
      <w:r>
        <w:t>make decisions about the</w:t>
      </w:r>
      <w:r w:rsidR="00B9332C">
        <w:t xml:space="preserve"> </w:t>
      </w:r>
      <w:r>
        <w:t>services</w:t>
      </w:r>
      <w:r w:rsidR="00B9332C">
        <w:t xml:space="preserve"> </w:t>
      </w:r>
      <w:r w:rsidR="00A17F10">
        <w:t xml:space="preserve">they </w:t>
      </w:r>
      <w:r w:rsidR="00452E9E">
        <w:t>receive</w:t>
      </w:r>
      <w:r>
        <w:t>.</w:t>
      </w:r>
      <w:r w:rsidR="00E61003">
        <w:t xml:space="preserve"> There was evidence to support that </w:t>
      </w:r>
      <w:r w:rsidR="00DE11E0">
        <w:t xml:space="preserve">home visit plans and agreements are discussed </w:t>
      </w:r>
      <w:r w:rsidR="001F3744">
        <w:t xml:space="preserve">and signed by consumers </w:t>
      </w:r>
      <w:r w:rsidR="005E356F">
        <w:t>or representatives</w:t>
      </w:r>
      <w:r w:rsidR="006167B5">
        <w:t xml:space="preserve"> </w:t>
      </w:r>
      <w:r w:rsidR="003874E2">
        <w:t>confirming their understanding of the services and supports to be provided</w:t>
      </w:r>
      <w:r w:rsidR="005E356F">
        <w:t xml:space="preserve">. </w:t>
      </w:r>
    </w:p>
    <w:p w14:paraId="2ECD6CF8" w14:textId="70BEC4B8" w:rsidR="003874E2" w:rsidRDefault="009B4E20" w:rsidP="00201630">
      <w:pPr>
        <w:pStyle w:val="NormalArial"/>
      </w:pPr>
      <w:r>
        <w:t>Staff and volunteers described the review of services confirming they can initiate review by request</w:t>
      </w:r>
      <w:r w:rsidR="008B378D">
        <w:t xml:space="preserve"> and being aware of change through the </w:t>
      </w:r>
      <w:r>
        <w:t>review the run. Staff have access to home visit plans and notes for any updates</w:t>
      </w:r>
      <w:r w:rsidR="0044152F">
        <w:t xml:space="preserve"> and are encouraged to </w:t>
      </w:r>
      <w:r>
        <w:t>contact manage</w:t>
      </w:r>
      <w:r w:rsidR="0044152F">
        <w:t>ment</w:t>
      </w:r>
      <w:r>
        <w:t xml:space="preserve"> for </w:t>
      </w:r>
      <w:r w:rsidR="0044152F">
        <w:t xml:space="preserve">any </w:t>
      </w:r>
      <w:r>
        <w:t>clarification.</w:t>
      </w:r>
      <w:r w:rsidR="00C10B89">
        <w:t xml:space="preserve"> </w:t>
      </w:r>
    </w:p>
    <w:p w14:paraId="502F95C9" w14:textId="2ADDE481" w:rsidR="00AF265E" w:rsidRPr="006B4042" w:rsidRDefault="00AF265E" w:rsidP="00F87E39">
      <w:pPr>
        <w:pStyle w:val="NormalArial"/>
      </w:pPr>
      <w:r w:rsidRPr="006B4042">
        <w:br w:type="page"/>
      </w:r>
    </w:p>
    <w:p w14:paraId="4C922D44" w14:textId="77777777" w:rsidR="00AF265E" w:rsidRPr="00A36AA9" w:rsidRDefault="00AF265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6F41AA" w14:paraId="6A3CD3F3" w14:textId="77777777" w:rsidTr="00E73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1EDF5D1A" w14:textId="77777777" w:rsidR="006F41AA" w:rsidRPr="00991076" w:rsidRDefault="006F41AA"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6FC4C169" w14:textId="77777777" w:rsidR="006F41AA" w:rsidRPr="00991076" w:rsidRDefault="006F41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6F41AA" w14:paraId="64AA8E81"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C0664"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EAE0080" w14:textId="77777777" w:rsidR="006F41AA" w:rsidRPr="00244176" w:rsidRDefault="006F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D244CFF" w14:textId="77777777" w:rsidR="006F41AA"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19613"/>
                <w:placeholder>
                  <w:docPart w:val="9EF610DE9A84459284ED9FD62E178162"/>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69711943"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9C9B8"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42C9666" w14:textId="77777777" w:rsidR="006F41AA" w:rsidRPr="00244176" w:rsidRDefault="006F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5C029092" w14:textId="77777777" w:rsidR="006F41AA"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996933"/>
                <w:placeholder>
                  <w:docPart w:val="3DDD26447ABE4251BA90AE675C28DCB3"/>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6C35CD1C"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31295"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C4C9F8A" w14:textId="77777777" w:rsidR="006F41AA" w:rsidRPr="00244176" w:rsidRDefault="006F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9160ED" w14:textId="77777777" w:rsidR="006F41AA" w:rsidRPr="00244176" w:rsidRDefault="006F41A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E403E3D" w14:textId="77777777" w:rsidR="006F41AA" w:rsidRPr="00244176" w:rsidRDefault="006F41A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1A07157" w14:textId="77777777" w:rsidR="006F41AA" w:rsidRPr="00244176" w:rsidRDefault="006F41A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27D3321A" w14:textId="77777777" w:rsidR="006F41AA"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212312"/>
                <w:placeholder>
                  <w:docPart w:val="200C585726544ED592D724682433A48D"/>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6B9AE53E"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A97D1"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C6F1574" w14:textId="77777777" w:rsidR="006F41AA" w:rsidRPr="00244176" w:rsidRDefault="006F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F24A355" w14:textId="77777777" w:rsidR="006F41AA"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621749"/>
                <w:placeholder>
                  <w:docPart w:val="82EEB9ED36A04BD3AFAB004330796224"/>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0D2AC08C"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974FC"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2E9ABF4" w14:textId="77777777" w:rsidR="006F41AA" w:rsidRPr="00244176" w:rsidRDefault="006F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28562DE0" w14:textId="77777777" w:rsidR="006F41AA"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935655"/>
                <w:placeholder>
                  <w:docPart w:val="1543C2B03A0F41E99F04485AC81573D6"/>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6EDB3181"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969FD"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BD3F26B" w14:textId="77777777" w:rsidR="006F41AA" w:rsidRPr="00244176" w:rsidRDefault="006F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1AC76786" w14:textId="77777777" w:rsidR="006F41AA"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31812"/>
                <w:placeholder>
                  <w:docPart w:val="FE0D72FDE0094B1EB34F7744322CE805"/>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931F8" w14:paraId="31342F33"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78A6B" w14:textId="6571F968" w:rsidR="006931F8" w:rsidRPr="00184D80" w:rsidRDefault="006931F8" w:rsidP="006931F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5BC60D53" w14:textId="6079FF85" w:rsidR="006931F8" w:rsidRPr="00244176" w:rsidRDefault="006931F8" w:rsidP="006931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shd w:val="clear" w:color="auto" w:fill="auto"/>
          </w:tcPr>
          <w:p w14:paraId="57FA1CEA" w14:textId="3667CFC5" w:rsidR="006931F8" w:rsidRDefault="00C8187E" w:rsidP="006931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Not Assessed</w:t>
            </w:r>
          </w:p>
        </w:tc>
      </w:tr>
    </w:tbl>
    <w:p w14:paraId="78CB1AD4" w14:textId="77777777" w:rsidR="00AF265E" w:rsidRDefault="00AF265E" w:rsidP="007B3959">
      <w:pPr>
        <w:pStyle w:val="Heading20"/>
      </w:pPr>
      <w:r w:rsidRPr="00A36AA9">
        <w:t>Findings</w:t>
      </w:r>
    </w:p>
    <w:p w14:paraId="5FE17E03" w14:textId="3DB6891F" w:rsidR="007C5D59" w:rsidRDefault="007C5D59" w:rsidP="00201630">
      <w:pPr>
        <w:pStyle w:val="NormalArial"/>
      </w:pPr>
      <w:r w:rsidRPr="00413A1C">
        <w:t>I am satisfied based on the Assessment Team’s observations and recommendations that the service complies with the Requirements as outlined in the table above and as a result complies with this Standard.</w:t>
      </w:r>
    </w:p>
    <w:p w14:paraId="68AC3073" w14:textId="33EE3E62" w:rsidR="007C5D59" w:rsidRDefault="007C5D59" w:rsidP="00201630">
      <w:pPr>
        <w:pStyle w:val="NormalArial"/>
      </w:pPr>
      <w:r>
        <w:t xml:space="preserve">Consumers and representatives reported </w:t>
      </w:r>
      <w:r w:rsidR="00C45D4F">
        <w:t xml:space="preserve">the </w:t>
      </w:r>
      <w:r>
        <w:t xml:space="preserve">services and supports they receive help them to maintain their independence and optimise their health, well-being, and quality of life. Staff </w:t>
      </w:r>
      <w:r w:rsidR="00C45D4F">
        <w:t xml:space="preserve">and volunteers </w:t>
      </w:r>
      <w:r>
        <w:t xml:space="preserve">provided examples of how they support individual </w:t>
      </w:r>
      <w:r w:rsidR="00385F62">
        <w:t xml:space="preserve">consumer </w:t>
      </w:r>
      <w:r>
        <w:t>needs and preferences. A review of consumer documentation included individualised services and supports to meet consumer interests, needs, preferences, and personal goals.</w:t>
      </w:r>
    </w:p>
    <w:p w14:paraId="30CB932E" w14:textId="67379A55" w:rsidR="007C5D59" w:rsidRDefault="007C5D59" w:rsidP="00201630">
      <w:pPr>
        <w:pStyle w:val="NormalArial"/>
      </w:pPr>
      <w:r>
        <w:t>Management</w:t>
      </w:r>
      <w:r w:rsidR="002609DE">
        <w:t>, staff, and volunteers</w:t>
      </w:r>
      <w:r>
        <w:t xml:space="preserve"> demonstrated an understanding of how to support consumer emotional needs including the </w:t>
      </w:r>
      <w:r w:rsidR="002609DE">
        <w:t xml:space="preserve">escalation </w:t>
      </w:r>
      <w:r>
        <w:t xml:space="preserve">process </w:t>
      </w:r>
      <w:r w:rsidR="002609DE">
        <w:t>i</w:t>
      </w:r>
      <w:r>
        <w:t xml:space="preserve">f </w:t>
      </w:r>
      <w:r w:rsidR="002609DE">
        <w:t xml:space="preserve">concerns are identified. </w:t>
      </w:r>
      <w:r>
        <w:t xml:space="preserve">Consumer emotional and psychological needs were documented in consumer files. Consumers and </w:t>
      </w:r>
      <w:r>
        <w:lastRenderedPageBreak/>
        <w:t>representatives described how the services and supports provided promote their emotional and psychological well-being.</w:t>
      </w:r>
    </w:p>
    <w:p w14:paraId="0CDA18AA" w14:textId="7CA0E395" w:rsidR="007C5D59" w:rsidRDefault="007C5D59" w:rsidP="00201630">
      <w:pPr>
        <w:pStyle w:val="NormalArial"/>
      </w:pPr>
      <w:r>
        <w:t>Consumers and representatives reported that opportunities have been provided to build and maintain relationships, pursue activities of interest, and participate in the community. Staff</w:t>
      </w:r>
      <w:r w:rsidR="00D60FFF">
        <w:t>, volunteers,</w:t>
      </w:r>
      <w:r>
        <w:t xml:space="preserve"> and management described </w:t>
      </w:r>
      <w:r w:rsidR="00D60FFF">
        <w:t xml:space="preserve">how </w:t>
      </w:r>
      <w:r>
        <w:t>consumers are supported to participate in activities of interest within the community. A review of consumer documentation included information on consumer relationships of significance, interests, and preferred activities.</w:t>
      </w:r>
    </w:p>
    <w:p w14:paraId="25F0FA24" w14:textId="489C938E" w:rsidR="007C5D59" w:rsidRDefault="007C5D59" w:rsidP="00201630">
      <w:pPr>
        <w:pStyle w:val="NormalArial"/>
      </w:pPr>
      <w:r>
        <w:t xml:space="preserve">A review of care planning documentation demonstrated effective communication </w:t>
      </w:r>
      <w:r w:rsidR="00D60FFF">
        <w:t xml:space="preserve">within </w:t>
      </w:r>
      <w:r>
        <w:t>the service and with other organisations or providers where responsibility for care is shared. Management described how staff</w:t>
      </w:r>
      <w:r w:rsidR="00C007C2">
        <w:t xml:space="preserve"> and volunteers</w:t>
      </w:r>
      <w:r>
        <w:t xml:space="preserve"> access consumer information</w:t>
      </w:r>
      <w:r w:rsidR="00C007C2">
        <w:t xml:space="preserve">. </w:t>
      </w:r>
      <w:r w:rsidR="00D674FD">
        <w:t>Volunteers confirmed</w:t>
      </w:r>
      <w:r>
        <w:t xml:space="preserve"> they receive communication if there are any changes</w:t>
      </w:r>
      <w:r w:rsidR="00385F62">
        <w:t xml:space="preserve"> to consumer condition</w:t>
      </w:r>
      <w:r>
        <w:t>. Most consumers and representatives were satisfied that the service has good communication</w:t>
      </w:r>
      <w:r w:rsidR="00D674FD">
        <w:t xml:space="preserve"> systems</w:t>
      </w:r>
      <w:r>
        <w:t xml:space="preserve"> in place to communicate their needs including when changes occur.</w:t>
      </w:r>
    </w:p>
    <w:p w14:paraId="28B8FC63" w14:textId="5E385CE9" w:rsidR="007C5D59" w:rsidRDefault="007C5D59" w:rsidP="00201630">
      <w:pPr>
        <w:pStyle w:val="NormalArial"/>
      </w:pPr>
      <w:r>
        <w:t xml:space="preserve">Staff described the process of completing referrals to other organisations in consultation with consumers. Consumers and representatives confirmed services and supports are available and offered. Management discussed how the service works </w:t>
      </w:r>
      <w:r w:rsidR="00D674FD">
        <w:t>collaboratively</w:t>
      </w:r>
      <w:r>
        <w:t xml:space="preserve"> with multidisciplinary teams and other community groups to ensure timely care is provided to consumers. A review of care planning documentation demonstrated that time</w:t>
      </w:r>
      <w:r w:rsidR="00D674FD">
        <w:t>ly</w:t>
      </w:r>
      <w:r>
        <w:t xml:space="preserve"> and appropriate referrals were made.</w:t>
      </w:r>
    </w:p>
    <w:p w14:paraId="5BB73C7A" w14:textId="3D18C3B6" w:rsidR="007C5D59" w:rsidRDefault="007C5D59" w:rsidP="00201630">
      <w:pPr>
        <w:pStyle w:val="NormalArial"/>
      </w:pPr>
      <w:r>
        <w:t>All consumers and representatives interviewed were satisfied with the meal</w:t>
      </w:r>
      <w:r w:rsidR="00450DD8">
        <w:t xml:space="preserve">s </w:t>
      </w:r>
      <w:r>
        <w:t xml:space="preserve">provided including the quality, quantity, and variety. Meal planning documentation demonstrated </w:t>
      </w:r>
      <w:r w:rsidR="00450DD8">
        <w:t xml:space="preserve">the </w:t>
      </w:r>
      <w:r>
        <w:t>choices available</w:t>
      </w:r>
      <w:r w:rsidR="00422B6A">
        <w:t xml:space="preserve"> </w:t>
      </w:r>
      <w:r w:rsidR="00450DD8">
        <w:t>and detailed</w:t>
      </w:r>
      <w:r w:rsidR="00422B6A">
        <w:t xml:space="preserve"> the</w:t>
      </w:r>
      <w:r w:rsidR="00215785">
        <w:t xml:space="preserve"> </w:t>
      </w:r>
      <w:r>
        <w:t xml:space="preserve">nutritional facts, </w:t>
      </w:r>
      <w:r w:rsidR="00215785">
        <w:t>allergies,</w:t>
      </w:r>
      <w:r>
        <w:t xml:space="preserve"> and intolerances</w:t>
      </w:r>
      <w:r w:rsidR="00215785">
        <w:t xml:space="preserve"> of meals</w:t>
      </w:r>
      <w:r>
        <w:t xml:space="preserve">. This was consistent with </w:t>
      </w:r>
      <w:r w:rsidR="00215785">
        <w:t>volunteer</w:t>
      </w:r>
      <w:r>
        <w:t xml:space="preserve"> feedback which detailed meals provided are clearly labelled with allergies and dietary requirements.</w:t>
      </w:r>
    </w:p>
    <w:p w14:paraId="22D1338C" w14:textId="2A3362A7" w:rsidR="00AF265E" w:rsidRPr="00A36AA9" w:rsidRDefault="00AF265E" w:rsidP="00F87E39">
      <w:pPr>
        <w:pStyle w:val="NormalArial"/>
      </w:pPr>
      <w:r w:rsidRPr="00A36AA9">
        <w:br w:type="page"/>
      </w:r>
    </w:p>
    <w:p w14:paraId="0627A438" w14:textId="77777777" w:rsidR="00AF265E" w:rsidRPr="00A36AA9" w:rsidRDefault="00AF265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6F41AA" w14:paraId="523A471B" w14:textId="77777777" w:rsidTr="00204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9D3ABF8" w14:textId="77777777" w:rsidR="006F41AA" w:rsidRPr="003217D3" w:rsidRDefault="006F41A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2B1B528A" w14:textId="77777777" w:rsidR="006F41AA" w:rsidRPr="003217D3" w:rsidRDefault="006F41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41AA" w14:paraId="3FDECF17"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6C1E2"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408C43C" w14:textId="77777777" w:rsidR="006F41AA" w:rsidRPr="00244176" w:rsidRDefault="006F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0B726D7B" w14:textId="77777777" w:rsidR="006F41AA"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485340"/>
                <w:placeholder>
                  <w:docPart w:val="C7E45D0EB5E64548BCCEF387E1BCE6AC"/>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69269AD0"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B832A"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1A3CBFB" w14:textId="77777777" w:rsidR="006F41AA" w:rsidRPr="00244176" w:rsidRDefault="006F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1738627A" w14:textId="77777777" w:rsidR="006F41AA"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868638"/>
                <w:placeholder>
                  <w:docPart w:val="4C6457F3EBE04DDEA6C7F5070ECC691F"/>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1B84D58B"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E1C1F"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D597CB7" w14:textId="77777777" w:rsidR="006F41AA" w:rsidRPr="00244176" w:rsidRDefault="006F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7AB20C0A" w14:textId="77777777" w:rsidR="006F41AA"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195401"/>
                <w:placeholder>
                  <w:docPart w:val="83D9611C2BDF41D588D31907AE5B9366"/>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r w:rsidR="006F41AA" w14:paraId="6F538559" w14:textId="77777777" w:rsidTr="002042F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0FD5A" w14:textId="77777777" w:rsidR="006F41AA" w:rsidRPr="00244176" w:rsidRDefault="006F41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B0446F5" w14:textId="77777777" w:rsidR="006F41AA" w:rsidRPr="00244176" w:rsidRDefault="006F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5884879D" w14:textId="77777777" w:rsidR="006F41AA"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040241"/>
                <w:placeholder>
                  <w:docPart w:val="96246F67FA52426590A0268933CF0CD1"/>
                </w:placeholder>
                <w:dropDownList>
                  <w:listItem w:displayText="choose a rating" w:value="choose a rating"/>
                  <w:listItem w:displayText="Compliant" w:value="Compliant"/>
                  <w:listItem w:displayText="Not Compliant" w:value="Not Compliant"/>
                </w:dropDownList>
              </w:sdtPr>
              <w:sdtEndPr/>
              <w:sdtContent>
                <w:r w:rsidR="006F41AA" w:rsidRPr="00501C01">
                  <w:rPr>
                    <w:rFonts w:ascii="Arial" w:hAnsi="Arial" w:cs="Arial"/>
                  </w:rPr>
                  <w:t>Compliant</w:t>
                </w:r>
              </w:sdtContent>
            </w:sdt>
            <w:r w:rsidR="006F41AA" w:rsidRPr="00501C01">
              <w:rPr>
                <w:rFonts w:ascii="Arial" w:hAnsi="Arial" w:cs="Arial"/>
              </w:rPr>
              <w:t xml:space="preserve"> </w:t>
            </w:r>
          </w:p>
        </w:tc>
      </w:tr>
    </w:tbl>
    <w:p w14:paraId="722F9613" w14:textId="77777777" w:rsidR="00AF265E" w:rsidRDefault="00AF265E" w:rsidP="007B3959">
      <w:pPr>
        <w:pStyle w:val="Heading20"/>
      </w:pPr>
      <w:r w:rsidRPr="00A36AA9">
        <w:t>Findings</w:t>
      </w:r>
    </w:p>
    <w:p w14:paraId="3542336B" w14:textId="77777777" w:rsidR="0013095D" w:rsidRDefault="0013095D" w:rsidP="00201630">
      <w:pPr>
        <w:pStyle w:val="NormalArial"/>
        <w:contextualSpacing/>
      </w:pPr>
      <w:r w:rsidRPr="00413A1C">
        <w:t>I am satisfied based on the Assessment Team’s observations and recommendations that the service complies with the Requirements as outlined in the table above and as a result complies with this Standard.</w:t>
      </w:r>
    </w:p>
    <w:p w14:paraId="47BB618B" w14:textId="3A00253E" w:rsidR="0013095D" w:rsidRDefault="0013095D" w:rsidP="00201630">
      <w:pPr>
        <w:pStyle w:val="NormalArial"/>
        <w:contextualSpacing/>
      </w:pPr>
      <w:r>
        <w:t xml:space="preserve">Consumers and representatives described how the service supports them to provide feedback or make a complaint. Staff and management described the informal and formal processes available to consumers to obtain feedback with </w:t>
      </w:r>
      <w:r w:rsidR="00AF772A">
        <w:t>volunteers</w:t>
      </w:r>
      <w:r>
        <w:t xml:space="preserve"> confirming how feedback and complaints are escalated. </w:t>
      </w:r>
      <w:r w:rsidR="00AF772A">
        <w:t>C</w:t>
      </w:r>
      <w:r>
        <w:t>onsumer information pack</w:t>
      </w:r>
      <w:r w:rsidR="00AF772A">
        <w:t>s</w:t>
      </w:r>
      <w:r>
        <w:t xml:space="preserve"> included information on making a complaint.</w:t>
      </w:r>
    </w:p>
    <w:p w14:paraId="7A99EAE2" w14:textId="6DEABC81" w:rsidR="0013095D" w:rsidRDefault="0013095D" w:rsidP="00201630">
      <w:pPr>
        <w:pStyle w:val="NormalArial"/>
        <w:contextualSpacing/>
      </w:pPr>
      <w:r>
        <w:t xml:space="preserve">Staff and management demonstrated an understanding of the complaints handling policy and </w:t>
      </w:r>
      <w:r w:rsidR="00496459">
        <w:t xml:space="preserve">other </w:t>
      </w:r>
      <w:r>
        <w:t>organisations that support consumers in handling complaints. The Assessment Team noted that consumer information packs included information on advocate and interpreter services.</w:t>
      </w:r>
    </w:p>
    <w:p w14:paraId="7DD4D4B0" w14:textId="30C05F28" w:rsidR="0013095D" w:rsidRDefault="0013095D" w:rsidP="00201630">
      <w:pPr>
        <w:pStyle w:val="NormalArial"/>
        <w:contextualSpacing/>
      </w:pPr>
      <w:r>
        <w:t xml:space="preserve">Management described how the service addresses and resolves complaints in accordance with policy. Staff and management described the principles of open disclosure and how open disclosure </w:t>
      </w:r>
      <w:r w:rsidR="00AF772A">
        <w:t>is</w:t>
      </w:r>
      <w:r>
        <w:t xml:space="preserve"> achieved. The complaints register demonstrated complaints were recorded, </w:t>
      </w:r>
      <w:r w:rsidR="006A724B">
        <w:t>monitored, and</w:t>
      </w:r>
      <w:r>
        <w:t xml:space="preserve"> reported.</w:t>
      </w:r>
    </w:p>
    <w:p w14:paraId="68F0560D" w14:textId="77777777" w:rsidR="0013095D" w:rsidRDefault="0013095D" w:rsidP="00201630">
      <w:pPr>
        <w:pStyle w:val="NormalArial"/>
        <w:contextualSpacing/>
      </w:pPr>
      <w:r>
        <w:t>Management and staff described how feedback and complaints are recorded and used to identify trends and implement continuous improvement initiatives. Consumers were satisfied with how the service managed their feedback.</w:t>
      </w:r>
    </w:p>
    <w:p w14:paraId="269D42BA" w14:textId="5A777EA4" w:rsidR="00AF265E" w:rsidRDefault="00AF265E" w:rsidP="00F87E39">
      <w:pPr>
        <w:pStyle w:val="NormalArial"/>
      </w:pPr>
      <w:r>
        <w:br w:type="page"/>
      </w:r>
    </w:p>
    <w:p w14:paraId="7A159BBB" w14:textId="77777777" w:rsidR="00AF265E" w:rsidRPr="003217D3" w:rsidRDefault="00AF265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AF265E" w14:paraId="2EDE01C0" w14:textId="77777777" w:rsidTr="00204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A043DAF" w14:textId="77777777" w:rsidR="00AF265E" w:rsidRPr="003217D3" w:rsidRDefault="00AF26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66218451" w14:textId="77777777" w:rsidR="00AF265E" w:rsidRPr="003217D3" w:rsidRDefault="00AF26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F265E" w14:paraId="361BC060"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5F2ED" w14:textId="77777777" w:rsidR="00AF265E" w:rsidRPr="00244176" w:rsidRDefault="00AF26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7752F37" w14:textId="77777777" w:rsidR="00AF265E" w:rsidRPr="00244176" w:rsidRDefault="00AF26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0C51B865" w14:textId="77777777" w:rsidR="00AF265E" w:rsidRPr="00CC646C" w:rsidRDefault="00735B4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341"/>
                <w:placeholder>
                  <w:docPart w:val="3576C10BE21942DA9E9B566196FEE638"/>
                </w:placeholder>
                <w:dropDownList>
                  <w:listItem w:displayText="choose a rating" w:value="choose a rating"/>
                  <w:listItem w:displayText="Compliant" w:value="Compliant"/>
                  <w:listItem w:displayText="Not Compliant" w:value="Not Compliant"/>
                </w:dropDownList>
              </w:sdtPr>
              <w:sdtEndPr/>
              <w:sdtContent>
                <w:r w:rsidR="00AF265E" w:rsidRPr="00501C01">
                  <w:rPr>
                    <w:rFonts w:ascii="Arial" w:hAnsi="Arial" w:cs="Arial"/>
                  </w:rPr>
                  <w:t>Compliant</w:t>
                </w:r>
              </w:sdtContent>
            </w:sdt>
            <w:r w:rsidR="00AF265E" w:rsidRPr="00501C01">
              <w:rPr>
                <w:rFonts w:ascii="Arial" w:hAnsi="Arial" w:cs="Arial"/>
              </w:rPr>
              <w:t xml:space="preserve"> </w:t>
            </w:r>
          </w:p>
        </w:tc>
      </w:tr>
      <w:tr w:rsidR="00AF265E" w14:paraId="4E2F4914"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FF9DD" w14:textId="77777777" w:rsidR="00AF265E" w:rsidRPr="00244176" w:rsidRDefault="00AF26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7118F11" w14:textId="77777777" w:rsidR="00AF265E" w:rsidRPr="00244176" w:rsidRDefault="00AF26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1D8D3B79" w14:textId="77777777" w:rsidR="00AF265E" w:rsidRPr="00CC646C" w:rsidRDefault="00735B4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49028"/>
                <w:placeholder>
                  <w:docPart w:val="12C0B65750D24FD9A08DD63E02C8B321"/>
                </w:placeholder>
                <w:dropDownList>
                  <w:listItem w:displayText="choose a rating" w:value="choose a rating"/>
                  <w:listItem w:displayText="Compliant" w:value="Compliant"/>
                  <w:listItem w:displayText="Not Compliant" w:value="Not Compliant"/>
                </w:dropDownList>
              </w:sdtPr>
              <w:sdtEndPr/>
              <w:sdtContent>
                <w:r w:rsidR="00AF265E" w:rsidRPr="00501C01">
                  <w:rPr>
                    <w:rFonts w:ascii="Arial" w:hAnsi="Arial" w:cs="Arial"/>
                  </w:rPr>
                  <w:t>Compliant</w:t>
                </w:r>
              </w:sdtContent>
            </w:sdt>
            <w:r w:rsidR="00AF265E" w:rsidRPr="00501C01">
              <w:rPr>
                <w:rFonts w:ascii="Arial" w:hAnsi="Arial" w:cs="Arial"/>
              </w:rPr>
              <w:t xml:space="preserve"> </w:t>
            </w:r>
          </w:p>
        </w:tc>
      </w:tr>
      <w:tr w:rsidR="00AF265E" w14:paraId="309607F8"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35FFB" w14:textId="77777777" w:rsidR="00AF265E" w:rsidRPr="00244176" w:rsidRDefault="00AF26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D55E040" w14:textId="77777777" w:rsidR="00AF265E" w:rsidRPr="00244176" w:rsidRDefault="00AF26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tcPr>
          <w:p w14:paraId="41C7FF32" w14:textId="77777777" w:rsidR="00AF265E" w:rsidRPr="00CC646C" w:rsidRDefault="00735B4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223471"/>
                <w:placeholder>
                  <w:docPart w:val="A8411101041A4A958596CA312BBE3FF0"/>
                </w:placeholder>
                <w:dropDownList>
                  <w:listItem w:displayText="choose a rating" w:value="choose a rating"/>
                  <w:listItem w:displayText="Compliant" w:value="Compliant"/>
                  <w:listItem w:displayText="Not Compliant" w:value="Not Compliant"/>
                </w:dropDownList>
              </w:sdtPr>
              <w:sdtEndPr/>
              <w:sdtContent>
                <w:r w:rsidR="00AF265E" w:rsidRPr="00501C01">
                  <w:rPr>
                    <w:rFonts w:ascii="Arial" w:hAnsi="Arial" w:cs="Arial"/>
                  </w:rPr>
                  <w:t>Compliant</w:t>
                </w:r>
              </w:sdtContent>
            </w:sdt>
            <w:r w:rsidR="00AF265E" w:rsidRPr="00501C01">
              <w:rPr>
                <w:rFonts w:ascii="Arial" w:hAnsi="Arial" w:cs="Arial"/>
              </w:rPr>
              <w:t xml:space="preserve"> </w:t>
            </w:r>
          </w:p>
        </w:tc>
      </w:tr>
      <w:tr w:rsidR="00AF265E" w14:paraId="455347BF"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C70AA" w14:textId="77777777" w:rsidR="00AF265E" w:rsidRPr="00244176" w:rsidRDefault="00AF26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63AECBF" w14:textId="77777777" w:rsidR="00AF265E" w:rsidRPr="00244176" w:rsidRDefault="00AF26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16152C5A" w14:textId="77777777" w:rsidR="00AF265E" w:rsidRPr="00CC646C" w:rsidRDefault="00735B4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012896"/>
                <w:placeholder>
                  <w:docPart w:val="22F4DB9388BA424EB26A0F3D9D81794C"/>
                </w:placeholder>
                <w:dropDownList>
                  <w:listItem w:displayText="choose a rating" w:value="choose a rating"/>
                  <w:listItem w:displayText="Compliant" w:value="Compliant"/>
                  <w:listItem w:displayText="Not Compliant" w:value="Not Compliant"/>
                </w:dropDownList>
              </w:sdtPr>
              <w:sdtEndPr/>
              <w:sdtContent>
                <w:r w:rsidR="00AF265E" w:rsidRPr="00501C01">
                  <w:rPr>
                    <w:rFonts w:ascii="Arial" w:hAnsi="Arial" w:cs="Arial"/>
                  </w:rPr>
                  <w:t>Compliant</w:t>
                </w:r>
              </w:sdtContent>
            </w:sdt>
            <w:r w:rsidR="00AF265E" w:rsidRPr="00501C01">
              <w:rPr>
                <w:rFonts w:ascii="Arial" w:hAnsi="Arial" w:cs="Arial"/>
              </w:rPr>
              <w:t xml:space="preserve"> </w:t>
            </w:r>
          </w:p>
        </w:tc>
      </w:tr>
      <w:tr w:rsidR="00AF265E" w14:paraId="64B46E4F"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43611" w14:textId="77777777" w:rsidR="00AF265E" w:rsidRPr="00244176" w:rsidRDefault="00AF26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1CAEF30" w14:textId="77777777" w:rsidR="00AF265E" w:rsidRPr="00244176" w:rsidRDefault="00AF26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72B6AA69" w14:textId="77777777" w:rsidR="00AF265E" w:rsidRPr="00CC646C" w:rsidRDefault="00735B4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211705"/>
                <w:placeholder>
                  <w:docPart w:val="92B637B82F574DACA458953A46C403A1"/>
                </w:placeholder>
                <w:dropDownList>
                  <w:listItem w:displayText="choose a rating" w:value="choose a rating"/>
                  <w:listItem w:displayText="Compliant" w:value="Compliant"/>
                  <w:listItem w:displayText="Not Compliant" w:value="Not Compliant"/>
                </w:dropDownList>
              </w:sdtPr>
              <w:sdtEndPr/>
              <w:sdtContent>
                <w:r w:rsidR="00AF265E" w:rsidRPr="00501C01">
                  <w:rPr>
                    <w:rFonts w:ascii="Arial" w:hAnsi="Arial" w:cs="Arial"/>
                  </w:rPr>
                  <w:t>Compliant</w:t>
                </w:r>
              </w:sdtContent>
            </w:sdt>
            <w:r w:rsidR="00AF265E" w:rsidRPr="00501C01">
              <w:rPr>
                <w:rFonts w:ascii="Arial" w:hAnsi="Arial" w:cs="Arial"/>
              </w:rPr>
              <w:t xml:space="preserve"> </w:t>
            </w:r>
          </w:p>
        </w:tc>
      </w:tr>
    </w:tbl>
    <w:p w14:paraId="78F8C9C0" w14:textId="77777777" w:rsidR="00AF265E" w:rsidRDefault="00AF265E" w:rsidP="007B3959">
      <w:pPr>
        <w:pStyle w:val="Heading20"/>
      </w:pPr>
      <w:r w:rsidRPr="00A36AA9">
        <w:t>Findings</w:t>
      </w:r>
    </w:p>
    <w:p w14:paraId="0065F991" w14:textId="77777777" w:rsidR="004C3540" w:rsidRDefault="004C3540" w:rsidP="00201630">
      <w:pPr>
        <w:pStyle w:val="NormalArial"/>
      </w:pPr>
      <w:r w:rsidRPr="00413A1C">
        <w:t>I am satisfied based on the Assessment Team’s observations and recommendations that the service complies with the Requirements as outlined in the table above and as a result complies with this Standard.</w:t>
      </w:r>
    </w:p>
    <w:p w14:paraId="6323DEF4" w14:textId="34994C61" w:rsidR="004C3540" w:rsidRDefault="004C3540" w:rsidP="00201630">
      <w:pPr>
        <w:pStyle w:val="NormalArial"/>
      </w:pPr>
      <w:r>
        <w:t xml:space="preserve">Management described how the workforce profile is reviewed to achieve workforce sufficiency and demonstrated actions taken by the service to ensure the workforce </w:t>
      </w:r>
      <w:r w:rsidR="00BD58A0">
        <w:t>is</w:t>
      </w:r>
      <w:r>
        <w:t xml:space="preserve"> planned and consumer needs </w:t>
      </w:r>
      <w:r w:rsidR="00BD58A0">
        <w:t>are</w:t>
      </w:r>
      <w:r>
        <w:t xml:space="preserve"> met. This was consistent with documentation reviewed by the Assessment Team. Staff </w:t>
      </w:r>
      <w:r w:rsidR="00BD58A0">
        <w:t xml:space="preserve">and volunteers </w:t>
      </w:r>
      <w:r>
        <w:t xml:space="preserve">confirmed they are allocated sufficient time to complete tasks and described the process of reporting concerns </w:t>
      </w:r>
      <w:r w:rsidR="00BD58A0">
        <w:t>with</w:t>
      </w:r>
      <w:r>
        <w:t xml:space="preserve"> their schedule.</w:t>
      </w:r>
    </w:p>
    <w:p w14:paraId="722D2815" w14:textId="117BEAFD" w:rsidR="004C3540" w:rsidRDefault="004C3540" w:rsidP="00201630">
      <w:pPr>
        <w:pStyle w:val="NormalArial"/>
      </w:pPr>
      <w:r>
        <w:t>Consumers and representatives reported the service and staff interactions are kind, caring and respectful. Staff</w:t>
      </w:r>
      <w:r w:rsidR="00BD58A0">
        <w:t xml:space="preserve"> and volunteers</w:t>
      </w:r>
      <w:r>
        <w:t xml:space="preserve"> described how they interact with consumers in a kind, caring and respectful manner. The Assessment Team reviewed </w:t>
      </w:r>
      <w:r w:rsidR="00942B38">
        <w:t xml:space="preserve">the </w:t>
      </w:r>
      <w:r>
        <w:t>complaints register which demonstrated no incidents of disrespectful behaviour by staff.</w:t>
      </w:r>
    </w:p>
    <w:p w14:paraId="49679601" w14:textId="1433DA70" w:rsidR="004C3540" w:rsidRDefault="004C3540" w:rsidP="00201630">
      <w:pPr>
        <w:pStyle w:val="NormalArial"/>
      </w:pPr>
      <w:r>
        <w:t xml:space="preserve">Staff </w:t>
      </w:r>
      <w:r w:rsidR="002E69C5">
        <w:t>and volunteers discussed how they are suppo</w:t>
      </w:r>
      <w:r w:rsidR="009A01C4">
        <w:t xml:space="preserve">rted to </w:t>
      </w:r>
      <w:r w:rsidR="00E449A2">
        <w:t xml:space="preserve">perform their roles. Management detailed the minimum qualification requirements as </w:t>
      </w:r>
      <w:r w:rsidR="00563A86">
        <w:t xml:space="preserve">outlined in position descriptions and how the service records, monitors and tracks staff qualifications. </w:t>
      </w:r>
      <w:r w:rsidR="005B4049">
        <w:t>Documentation reviewed by the Assessment Team demonstrated that the service effective</w:t>
      </w:r>
      <w:r w:rsidR="003A2998">
        <w:t xml:space="preserve">ly monitors </w:t>
      </w:r>
      <w:r w:rsidR="00AA68F5">
        <w:t>contractor</w:t>
      </w:r>
      <w:r w:rsidR="00513914">
        <w:t xml:space="preserve"> compliance documentation</w:t>
      </w:r>
      <w:r w:rsidR="00556616">
        <w:t xml:space="preserve"> including police checks, </w:t>
      </w:r>
      <w:r w:rsidR="0017457F">
        <w:t>insurance,</w:t>
      </w:r>
      <w:r w:rsidR="00556616">
        <w:t xml:space="preserve"> and agreements</w:t>
      </w:r>
      <w:r w:rsidR="00AA68F5">
        <w:t>.</w:t>
      </w:r>
    </w:p>
    <w:p w14:paraId="10F1A369" w14:textId="49980209" w:rsidR="00AA68F5" w:rsidRDefault="00AA68F5" w:rsidP="00201630">
      <w:pPr>
        <w:pStyle w:val="NormalArial"/>
      </w:pPr>
      <w:r>
        <w:t>Management described</w:t>
      </w:r>
      <w:r w:rsidR="00E42D6A">
        <w:t xml:space="preserve"> training opportunities available for all staff</w:t>
      </w:r>
      <w:r w:rsidR="002465AF">
        <w:t>.</w:t>
      </w:r>
      <w:r w:rsidR="00AD5A18">
        <w:t xml:space="preserve"> Staff and volunteers described </w:t>
      </w:r>
      <w:r w:rsidR="004C1310">
        <w:t xml:space="preserve">the induction process and confirmed they </w:t>
      </w:r>
      <w:r w:rsidR="00CE67EA">
        <w:t xml:space="preserve">are adequately equipped to complete their roles. </w:t>
      </w:r>
      <w:r w:rsidR="00AD5A18">
        <w:t xml:space="preserve">The Assessment Team noted all staff were up to date </w:t>
      </w:r>
      <w:r w:rsidR="00595E82">
        <w:t>with</w:t>
      </w:r>
      <w:r w:rsidR="00AD5A18">
        <w:t xml:space="preserve"> training and had the required qualifications.</w:t>
      </w:r>
    </w:p>
    <w:p w14:paraId="1D1ABDF7" w14:textId="78169408" w:rsidR="00CE67EA" w:rsidRDefault="00C50C51" w:rsidP="00201630">
      <w:pPr>
        <w:pStyle w:val="NormalArial"/>
      </w:pPr>
      <w:r>
        <w:lastRenderedPageBreak/>
        <w:t xml:space="preserve">Management described the </w:t>
      </w:r>
      <w:r w:rsidR="009505B1">
        <w:t>frequency of completing staff performance appraisals which was confirmed by staff</w:t>
      </w:r>
      <w:r w:rsidR="002D3F5A">
        <w:t xml:space="preserve">. </w:t>
      </w:r>
      <w:r w:rsidR="00F570E6">
        <w:t>Management explained how feedback and complaints are used to identify staff educational ne</w:t>
      </w:r>
      <w:r w:rsidR="00385F62">
        <w:t>eds, performance concerns and continuous improvement initiatives</w:t>
      </w:r>
      <w:r w:rsidR="00595E82">
        <w:t xml:space="preserve">. </w:t>
      </w:r>
      <w:r w:rsidR="002D3F5A">
        <w:t xml:space="preserve">The Assessment Team </w:t>
      </w:r>
      <w:r w:rsidR="0004252D">
        <w:t>noted all staff performance appraisals were up to date.</w:t>
      </w:r>
    </w:p>
    <w:p w14:paraId="7B60D105" w14:textId="6FCC0197" w:rsidR="00AF265E" w:rsidRPr="00A36AA9" w:rsidRDefault="00AF265E" w:rsidP="00F87E39">
      <w:pPr>
        <w:pStyle w:val="NormalArial"/>
      </w:pPr>
      <w:r w:rsidRPr="00A36AA9">
        <w:br w:type="page"/>
      </w:r>
    </w:p>
    <w:p w14:paraId="4C3F99D6" w14:textId="77777777" w:rsidR="00AF265E" w:rsidRPr="00A36AA9" w:rsidRDefault="00AF265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AF265E" w14:paraId="7C828484" w14:textId="77777777" w:rsidTr="00204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EFD8BAC" w14:textId="77777777" w:rsidR="00AF265E" w:rsidRPr="003217D3" w:rsidRDefault="00AF26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0BACBAAF" w14:textId="77777777" w:rsidR="00AF265E" w:rsidRPr="003217D3" w:rsidRDefault="00AF26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F265E" w14:paraId="47CA443B"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2BDF4" w14:textId="77777777" w:rsidR="00AF265E" w:rsidRPr="00244176" w:rsidRDefault="00AF26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DDE192C" w14:textId="77777777" w:rsidR="00AF265E" w:rsidRPr="00244176" w:rsidRDefault="00AF26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3A40174A" w14:textId="77777777" w:rsidR="00AF265E"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633827"/>
                <w:placeholder>
                  <w:docPart w:val="92F0F3CB46A4459D8AFBDF1B234739C7"/>
                </w:placeholder>
                <w:dropDownList>
                  <w:listItem w:displayText="choose a rating" w:value="choose a rating"/>
                  <w:listItem w:displayText="Compliant" w:value="Compliant"/>
                  <w:listItem w:displayText="Not Compliant" w:value="Not Compliant"/>
                </w:dropDownList>
              </w:sdtPr>
              <w:sdtEndPr/>
              <w:sdtContent>
                <w:r w:rsidR="00AF265E" w:rsidRPr="00501C01">
                  <w:rPr>
                    <w:rFonts w:ascii="Arial" w:hAnsi="Arial" w:cs="Arial"/>
                  </w:rPr>
                  <w:t>Compliant</w:t>
                </w:r>
              </w:sdtContent>
            </w:sdt>
            <w:r w:rsidR="00AF265E" w:rsidRPr="00501C01">
              <w:rPr>
                <w:rFonts w:ascii="Arial" w:hAnsi="Arial" w:cs="Arial"/>
              </w:rPr>
              <w:t xml:space="preserve"> </w:t>
            </w:r>
          </w:p>
        </w:tc>
      </w:tr>
      <w:tr w:rsidR="00AF265E" w14:paraId="0C0BC8A2"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856D0" w14:textId="77777777" w:rsidR="00AF265E" w:rsidRPr="00244176" w:rsidRDefault="00AF26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6173910" w14:textId="77777777" w:rsidR="00AF265E" w:rsidRPr="00244176" w:rsidRDefault="00AF26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35BF6ED6" w14:textId="77777777" w:rsidR="00AF265E"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478884"/>
                <w:placeholder>
                  <w:docPart w:val="4461EF015CE74718B058ACDA1D9E288C"/>
                </w:placeholder>
                <w:dropDownList>
                  <w:listItem w:displayText="choose a rating" w:value="choose a rating"/>
                  <w:listItem w:displayText="Compliant" w:value="Compliant"/>
                  <w:listItem w:displayText="Not Compliant" w:value="Not Compliant"/>
                </w:dropDownList>
              </w:sdtPr>
              <w:sdtEndPr/>
              <w:sdtContent>
                <w:r w:rsidR="00AF265E" w:rsidRPr="00501C01">
                  <w:rPr>
                    <w:rFonts w:ascii="Arial" w:hAnsi="Arial" w:cs="Arial"/>
                  </w:rPr>
                  <w:t>Compliant</w:t>
                </w:r>
              </w:sdtContent>
            </w:sdt>
            <w:r w:rsidR="00AF265E" w:rsidRPr="00501C01">
              <w:rPr>
                <w:rFonts w:ascii="Arial" w:hAnsi="Arial" w:cs="Arial"/>
              </w:rPr>
              <w:t xml:space="preserve"> </w:t>
            </w:r>
          </w:p>
        </w:tc>
      </w:tr>
      <w:tr w:rsidR="00AF265E" w14:paraId="4264A68B"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CADDE" w14:textId="77777777" w:rsidR="00AF265E" w:rsidRPr="00244176" w:rsidRDefault="00AF26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646EE45" w14:textId="77777777" w:rsidR="00AF265E" w:rsidRPr="00244176" w:rsidRDefault="00AF26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A2FB7FC" w14:textId="77777777" w:rsidR="00AF265E" w:rsidRPr="00244176" w:rsidRDefault="00AF26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3B24678" w14:textId="77777777" w:rsidR="00AF265E" w:rsidRPr="00244176" w:rsidRDefault="00AF26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9463040" w14:textId="77777777" w:rsidR="00AF265E" w:rsidRPr="00244176" w:rsidRDefault="00AF26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4B5EC1A" w14:textId="77777777" w:rsidR="00AF265E" w:rsidRPr="00244176" w:rsidRDefault="00AF26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22F8E04" w14:textId="77777777" w:rsidR="00AF265E" w:rsidRPr="00244176" w:rsidRDefault="00AF26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56810DC" w14:textId="77777777" w:rsidR="00AF265E" w:rsidRPr="00244176" w:rsidRDefault="00AF26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1B1CFEB8" w14:textId="77777777" w:rsidR="00AF265E" w:rsidRPr="00CC646C" w:rsidRDefault="00735B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414239"/>
                <w:placeholder>
                  <w:docPart w:val="CBA60C1665894682A7DDC1B222DD6D4A"/>
                </w:placeholder>
                <w:dropDownList>
                  <w:listItem w:displayText="choose a rating" w:value="choose a rating"/>
                  <w:listItem w:displayText="Compliant" w:value="Compliant"/>
                  <w:listItem w:displayText="Not Compliant" w:value="Not Compliant"/>
                </w:dropDownList>
              </w:sdtPr>
              <w:sdtEndPr/>
              <w:sdtContent>
                <w:r w:rsidR="00AF265E" w:rsidRPr="00501C01">
                  <w:rPr>
                    <w:rFonts w:ascii="Arial" w:hAnsi="Arial" w:cs="Arial"/>
                  </w:rPr>
                  <w:t>Compliant</w:t>
                </w:r>
              </w:sdtContent>
            </w:sdt>
            <w:r w:rsidR="00AF265E" w:rsidRPr="00501C01">
              <w:rPr>
                <w:rFonts w:ascii="Arial" w:hAnsi="Arial" w:cs="Arial"/>
              </w:rPr>
              <w:t xml:space="preserve"> </w:t>
            </w:r>
          </w:p>
        </w:tc>
      </w:tr>
      <w:tr w:rsidR="00AF265E" w14:paraId="5A0F171B" w14:textId="77777777" w:rsidTr="002042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60A33" w14:textId="77777777" w:rsidR="00AF265E" w:rsidRPr="00244176" w:rsidRDefault="00AF26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1D208FD" w14:textId="77777777" w:rsidR="00AF265E" w:rsidRPr="00244176" w:rsidRDefault="00AF26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1AFB02C" w14:textId="77777777" w:rsidR="00AF265E" w:rsidRPr="00244176" w:rsidRDefault="00AF26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C064ECB" w14:textId="77777777" w:rsidR="00AF265E" w:rsidRPr="00244176" w:rsidRDefault="00AF26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9098E2C" w14:textId="77777777" w:rsidR="00AF265E" w:rsidRPr="00244176" w:rsidRDefault="00AF26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EA01250" w14:textId="77777777" w:rsidR="00AF265E" w:rsidRPr="00244176" w:rsidRDefault="00AF26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0B30613D" w14:textId="77777777" w:rsidR="00AF265E" w:rsidRPr="00CC646C" w:rsidRDefault="00735B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341362"/>
                <w:placeholder>
                  <w:docPart w:val="7AC23AFEF54540C2B6EE887DBD05F087"/>
                </w:placeholder>
                <w:dropDownList>
                  <w:listItem w:displayText="choose a rating" w:value="choose a rating"/>
                  <w:listItem w:displayText="Compliant" w:value="Compliant"/>
                  <w:listItem w:displayText="Not Compliant" w:value="Not Compliant"/>
                </w:dropDownList>
              </w:sdtPr>
              <w:sdtEndPr/>
              <w:sdtContent>
                <w:r w:rsidR="00AF265E" w:rsidRPr="00501C01">
                  <w:rPr>
                    <w:rFonts w:ascii="Arial" w:hAnsi="Arial" w:cs="Arial"/>
                  </w:rPr>
                  <w:t>Compliant</w:t>
                </w:r>
              </w:sdtContent>
            </w:sdt>
            <w:r w:rsidR="00AF265E" w:rsidRPr="00501C01">
              <w:rPr>
                <w:rFonts w:ascii="Arial" w:hAnsi="Arial" w:cs="Arial"/>
              </w:rPr>
              <w:t xml:space="preserve"> </w:t>
            </w:r>
          </w:p>
        </w:tc>
      </w:tr>
      <w:tr w:rsidR="00AF265E" w14:paraId="62820DD6" w14:textId="77777777" w:rsidTr="002042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65E9F" w14:textId="77777777" w:rsidR="00AF265E" w:rsidRPr="00244176" w:rsidRDefault="00AF26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998BE3E" w14:textId="77777777" w:rsidR="00AF265E" w:rsidRPr="00244176" w:rsidRDefault="00AF26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3C75179" w14:textId="77777777" w:rsidR="00AF265E" w:rsidRPr="00244176" w:rsidRDefault="00AF26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08D8006" w14:textId="77777777" w:rsidR="00AF265E" w:rsidRPr="00244176" w:rsidRDefault="00AF26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F7543C5" w14:textId="77777777" w:rsidR="00AF265E" w:rsidRPr="00244176" w:rsidRDefault="00AF26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6FA33055" w14:textId="58EF38CE" w:rsidR="00AF265E" w:rsidRPr="00CC646C" w:rsidRDefault="008673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00AF265E" w:rsidRPr="00501C01">
              <w:rPr>
                <w:rFonts w:ascii="Arial" w:hAnsi="Arial" w:cs="Arial"/>
              </w:rPr>
              <w:t xml:space="preserve"> </w:t>
            </w:r>
          </w:p>
        </w:tc>
      </w:tr>
    </w:tbl>
    <w:p w14:paraId="3259A661" w14:textId="77777777" w:rsidR="00AF265E" w:rsidRDefault="00AF265E" w:rsidP="003217D3">
      <w:pPr>
        <w:pStyle w:val="Heading20"/>
      </w:pPr>
      <w:r w:rsidRPr="00A36AA9">
        <w:t>Findings</w:t>
      </w:r>
    </w:p>
    <w:p w14:paraId="3450B6B3" w14:textId="6BD0A688" w:rsidR="00AF265E" w:rsidRDefault="005B1E84" w:rsidP="00201630">
      <w:pPr>
        <w:pStyle w:val="NormalArial"/>
      </w:pPr>
      <w:r w:rsidRPr="005B1E84">
        <w:t>I am satisfied based on the Assessment Team’s observations and recommendations that the service complies with the Requirements as outlined in the table above and as a result complies with this Standard.</w:t>
      </w:r>
    </w:p>
    <w:p w14:paraId="542EFD04" w14:textId="7D48F9DE" w:rsidR="00954FA5" w:rsidRDefault="00954FA5" w:rsidP="00201630">
      <w:pPr>
        <w:pStyle w:val="NormalArial"/>
      </w:pPr>
      <w:r>
        <w:lastRenderedPageBreak/>
        <w:t xml:space="preserve">The service conducts annual consumer surveys and regularly seeks feedback from consumers </w:t>
      </w:r>
      <w:r w:rsidR="002F4524">
        <w:t>through evaluation forms for meals, activities, and outings</w:t>
      </w:r>
      <w:r>
        <w:t>. A review of documentation demonstrated the service</w:t>
      </w:r>
      <w:r w:rsidR="00033A7F">
        <w:t xml:space="preserve"> </w:t>
      </w:r>
      <w:r w:rsidR="00526086">
        <w:t>promotes a culture of safe and effective care and services through provision of policies and procedures, and oversight by the community, economy and culture committee</w:t>
      </w:r>
      <w:r>
        <w:t xml:space="preserve">. </w:t>
      </w:r>
      <w:r w:rsidR="007F5D8F">
        <w:t xml:space="preserve">Monthly meetings occur to </w:t>
      </w:r>
      <w:r w:rsidR="006F2E82">
        <w:t xml:space="preserve">discuss home visits, activities, contractors, KPIs, </w:t>
      </w:r>
      <w:r w:rsidR="009E2DAD">
        <w:t>feedback, complaints and incidents</w:t>
      </w:r>
      <w:r>
        <w:t xml:space="preserve">. </w:t>
      </w:r>
    </w:p>
    <w:p w14:paraId="29AD59D2" w14:textId="6EAA1E8A" w:rsidR="00954FA5" w:rsidRDefault="00FD27B1" w:rsidP="00201630">
      <w:pPr>
        <w:pStyle w:val="NormalArial"/>
      </w:pPr>
      <w:r>
        <w:t>Staff</w:t>
      </w:r>
      <w:r w:rsidR="00954FA5">
        <w:t xml:space="preserve"> confirmed </w:t>
      </w:r>
      <w:r w:rsidR="004B02C9" w:rsidRPr="009E2B8B">
        <w:t xml:space="preserve">consumer-related information </w:t>
      </w:r>
      <w:r w:rsidR="009B2F75">
        <w:t xml:space="preserve">is available as well as </w:t>
      </w:r>
      <w:r w:rsidR="004B02C9" w:rsidRPr="009E2B8B">
        <w:t>learning</w:t>
      </w:r>
      <w:r w:rsidR="009B2F75">
        <w:t xml:space="preserve">, </w:t>
      </w:r>
      <w:r w:rsidR="004B02C9" w:rsidRPr="009E2B8B">
        <w:t xml:space="preserve">development </w:t>
      </w:r>
      <w:r w:rsidR="009B2F75">
        <w:t xml:space="preserve">and </w:t>
      </w:r>
      <w:r w:rsidR="004B02C9" w:rsidRPr="009E2B8B">
        <w:t>training, policies, and procedures</w:t>
      </w:r>
      <w:r w:rsidR="00954FA5">
        <w:t xml:space="preserve">. Home Care Package </w:t>
      </w:r>
      <w:r w:rsidR="00532F17">
        <w:t>services</w:t>
      </w:r>
      <w:r w:rsidR="00954FA5">
        <w:t xml:space="preserve"> are explained to consumers to support their understanding</w:t>
      </w:r>
      <w:r w:rsidR="00532F17">
        <w:t xml:space="preserve"> </w:t>
      </w:r>
      <w:r w:rsidR="00954FA5">
        <w:t xml:space="preserve">and monthly statements include </w:t>
      </w:r>
      <w:r w:rsidR="008B4C24">
        <w:t>a breakdown of services provided</w:t>
      </w:r>
      <w:r w:rsidR="00954FA5">
        <w:t>.</w:t>
      </w:r>
      <w:r w:rsidR="00D3333C">
        <w:t xml:space="preserve"> The service </w:t>
      </w:r>
      <w:r w:rsidR="00822AD3">
        <w:t xml:space="preserve">through the council undergoes an annual </w:t>
      </w:r>
      <w:r w:rsidR="0071070B">
        <w:t>external financial audit process.</w:t>
      </w:r>
    </w:p>
    <w:p w14:paraId="7A5B9F2F" w14:textId="6455CBD2" w:rsidR="00954FA5" w:rsidRDefault="00954FA5" w:rsidP="00201630">
      <w:pPr>
        <w:pStyle w:val="NormalArial"/>
      </w:pPr>
      <w:r>
        <w:t xml:space="preserve">Opportunities for continuous improvement are identified through review of incidents, feedback and complaints, and legislative changes. </w:t>
      </w:r>
      <w:r w:rsidR="00C36935">
        <w:t>Complaints were reported and escalated to management where appropriate with feedback and complaints linked to the service’s continuous improvement plan.</w:t>
      </w:r>
    </w:p>
    <w:p w14:paraId="27F6BC5F" w14:textId="3259C927" w:rsidR="00954FA5" w:rsidRPr="00B714C5" w:rsidRDefault="001C22F5" w:rsidP="00201630">
      <w:pPr>
        <w:rPr>
          <w:rFonts w:ascii="Arial" w:hAnsi="Arial" w:cs="Arial"/>
        </w:rPr>
      </w:pPr>
      <w:r w:rsidRPr="001C22F5">
        <w:rPr>
          <w:rFonts w:ascii="Arial" w:hAnsi="Arial" w:cs="Arial"/>
        </w:rPr>
        <w:t>Management described conducting a workforce profile review which included workforce sufficiency and demonstrated the actions the service took to ensure that the workforce was planned to ensure the consumer and service needs were met.</w:t>
      </w:r>
      <w:r w:rsidR="00B714C5">
        <w:rPr>
          <w:rFonts w:ascii="Arial" w:hAnsi="Arial" w:cs="Arial"/>
        </w:rPr>
        <w:t xml:space="preserve"> </w:t>
      </w:r>
      <w:r w:rsidR="00954FA5" w:rsidRPr="00F354DE">
        <w:rPr>
          <w:rFonts w:ascii="Arial" w:hAnsi="Arial" w:cs="Arial"/>
        </w:rPr>
        <w:t xml:space="preserve">Regulatory and legislative changes are monitored through membership of the peak provider body and attendance at regular meetings. </w:t>
      </w:r>
    </w:p>
    <w:p w14:paraId="568A7587" w14:textId="2F03B29B" w:rsidR="002E4EDC" w:rsidRPr="00DA126D" w:rsidRDefault="00C17311" w:rsidP="00201630">
      <w:pPr>
        <w:rPr>
          <w:rFonts w:ascii="Arial" w:hAnsi="Arial" w:cs="Arial"/>
        </w:rPr>
      </w:pPr>
      <w:r w:rsidRPr="004D6C4C">
        <w:rPr>
          <w:rFonts w:ascii="Arial" w:hAnsi="Arial" w:cs="Arial"/>
        </w:rPr>
        <w:t xml:space="preserve">There is a risk management policy including a risk matrix and describing </w:t>
      </w:r>
      <w:r w:rsidR="00CF6625" w:rsidRPr="004D6C4C">
        <w:rPr>
          <w:rFonts w:ascii="Arial" w:hAnsi="Arial" w:cs="Arial"/>
        </w:rPr>
        <w:t>how it links to the</w:t>
      </w:r>
      <w:r w:rsidRPr="004D6C4C">
        <w:rPr>
          <w:rFonts w:ascii="Arial" w:hAnsi="Arial" w:cs="Arial"/>
        </w:rPr>
        <w:t xml:space="preserve"> </w:t>
      </w:r>
      <w:r w:rsidR="00CF6625" w:rsidRPr="004D6C4C">
        <w:rPr>
          <w:rFonts w:ascii="Arial" w:hAnsi="Arial" w:cs="Arial"/>
        </w:rPr>
        <w:t>Plan for Continuous Improvement (PCI)</w:t>
      </w:r>
      <w:r w:rsidRPr="004D6C4C">
        <w:rPr>
          <w:rFonts w:ascii="Arial" w:hAnsi="Arial" w:cs="Arial"/>
        </w:rPr>
        <w:t>. The service conducted home environment assessments to identify risks to consumers and staff</w:t>
      </w:r>
      <w:r w:rsidR="00CF6625" w:rsidRPr="004D6C4C">
        <w:rPr>
          <w:rFonts w:ascii="Arial" w:hAnsi="Arial" w:cs="Arial"/>
        </w:rPr>
        <w:t xml:space="preserve"> and the Quality Audit noted</w:t>
      </w:r>
      <w:r w:rsidR="009021A2" w:rsidRPr="004D6C4C">
        <w:rPr>
          <w:rFonts w:ascii="Arial" w:hAnsi="Arial" w:cs="Arial"/>
        </w:rPr>
        <w:t xml:space="preserve"> evidence of an</w:t>
      </w:r>
      <w:r w:rsidRPr="004D6C4C">
        <w:rPr>
          <w:rFonts w:ascii="Arial" w:hAnsi="Arial" w:cs="Arial"/>
        </w:rPr>
        <w:t xml:space="preserve"> incident management system, </w:t>
      </w:r>
      <w:r w:rsidR="009021A2" w:rsidRPr="004D6C4C">
        <w:rPr>
          <w:rFonts w:ascii="Arial" w:hAnsi="Arial" w:cs="Arial"/>
        </w:rPr>
        <w:t>demonstrating reporting</w:t>
      </w:r>
      <w:r w:rsidRPr="004D6C4C">
        <w:rPr>
          <w:rFonts w:ascii="Arial" w:hAnsi="Arial" w:cs="Arial"/>
        </w:rPr>
        <w:t>, record</w:t>
      </w:r>
      <w:r w:rsidR="009021A2" w:rsidRPr="004D6C4C">
        <w:rPr>
          <w:rFonts w:ascii="Arial" w:hAnsi="Arial" w:cs="Arial"/>
        </w:rPr>
        <w:t>ing</w:t>
      </w:r>
      <w:r w:rsidRPr="004D6C4C">
        <w:rPr>
          <w:rFonts w:ascii="Arial" w:hAnsi="Arial" w:cs="Arial"/>
        </w:rPr>
        <w:t>,</w:t>
      </w:r>
      <w:r w:rsidR="00461095" w:rsidRPr="004D6C4C">
        <w:rPr>
          <w:rFonts w:ascii="Arial" w:hAnsi="Arial" w:cs="Arial"/>
        </w:rPr>
        <w:t xml:space="preserve"> </w:t>
      </w:r>
      <w:r w:rsidRPr="004D6C4C">
        <w:rPr>
          <w:rFonts w:ascii="Arial" w:hAnsi="Arial" w:cs="Arial"/>
        </w:rPr>
        <w:t xml:space="preserve">follow up, and </w:t>
      </w:r>
      <w:r w:rsidR="00461095" w:rsidRPr="004D6C4C">
        <w:rPr>
          <w:rFonts w:ascii="Arial" w:hAnsi="Arial" w:cs="Arial"/>
        </w:rPr>
        <w:t>appropriate actions</w:t>
      </w:r>
      <w:r w:rsidRPr="004D6C4C">
        <w:rPr>
          <w:rFonts w:ascii="Arial" w:hAnsi="Arial" w:cs="Arial"/>
        </w:rPr>
        <w:t>.</w:t>
      </w:r>
      <w:r w:rsidR="002E4EDC">
        <w:rPr>
          <w:rFonts w:ascii="Arial" w:hAnsi="Arial" w:cs="Arial"/>
        </w:rPr>
        <w:t xml:space="preserve"> T</w:t>
      </w:r>
      <w:r w:rsidR="002E4EDC" w:rsidRPr="00B51A71">
        <w:rPr>
          <w:rFonts w:ascii="Arial" w:hAnsi="Arial" w:cs="Arial"/>
        </w:rPr>
        <w:t>he service had not conducted training related to S</w:t>
      </w:r>
      <w:r w:rsidR="004C0146" w:rsidRPr="00B51A71">
        <w:rPr>
          <w:rFonts w:ascii="Arial" w:hAnsi="Arial" w:cs="Arial"/>
        </w:rPr>
        <w:t xml:space="preserve">erious </w:t>
      </w:r>
      <w:r w:rsidR="002E4EDC" w:rsidRPr="00B51A71">
        <w:rPr>
          <w:rFonts w:ascii="Arial" w:hAnsi="Arial" w:cs="Arial"/>
        </w:rPr>
        <w:t>I</w:t>
      </w:r>
      <w:r w:rsidR="004C0146" w:rsidRPr="00B51A71">
        <w:rPr>
          <w:rFonts w:ascii="Arial" w:hAnsi="Arial" w:cs="Arial"/>
        </w:rPr>
        <w:t xml:space="preserve">ncident </w:t>
      </w:r>
      <w:r w:rsidR="002E4EDC" w:rsidRPr="00B51A71">
        <w:rPr>
          <w:rFonts w:ascii="Arial" w:hAnsi="Arial" w:cs="Arial"/>
        </w:rPr>
        <w:t>R</w:t>
      </w:r>
      <w:r w:rsidR="004C0146" w:rsidRPr="00B51A71">
        <w:rPr>
          <w:rFonts w:ascii="Arial" w:hAnsi="Arial" w:cs="Arial"/>
        </w:rPr>
        <w:t xml:space="preserve">esponse </w:t>
      </w:r>
      <w:r w:rsidR="002E4EDC" w:rsidRPr="00B51A71">
        <w:rPr>
          <w:rFonts w:ascii="Arial" w:hAnsi="Arial" w:cs="Arial"/>
        </w:rPr>
        <w:t>S</w:t>
      </w:r>
      <w:r w:rsidR="004C0146" w:rsidRPr="00B51A71">
        <w:rPr>
          <w:rFonts w:ascii="Arial" w:hAnsi="Arial" w:cs="Arial"/>
        </w:rPr>
        <w:t>cheme (SIRS) reporting</w:t>
      </w:r>
      <w:r w:rsidR="002E4EDC" w:rsidRPr="00B51A71">
        <w:rPr>
          <w:rFonts w:ascii="Arial" w:hAnsi="Arial" w:cs="Arial"/>
        </w:rPr>
        <w:t xml:space="preserve">, </w:t>
      </w:r>
      <w:r w:rsidR="004C0146" w:rsidRPr="00DA126D">
        <w:rPr>
          <w:rFonts w:ascii="Arial" w:hAnsi="Arial" w:cs="Arial"/>
        </w:rPr>
        <w:t xml:space="preserve">although </w:t>
      </w:r>
      <w:r w:rsidR="002E4EDC" w:rsidRPr="00DA126D">
        <w:rPr>
          <w:rFonts w:ascii="Arial" w:hAnsi="Arial" w:cs="Arial"/>
        </w:rPr>
        <w:t xml:space="preserve">staff demonstrated their knowledge of abuse and neglect </w:t>
      </w:r>
      <w:r w:rsidR="00B51A71" w:rsidRPr="00DA126D">
        <w:rPr>
          <w:rFonts w:ascii="Arial" w:hAnsi="Arial" w:cs="Arial"/>
        </w:rPr>
        <w:t>and the service committed to providing training in the future adding this to the PCI as an action for completion.</w:t>
      </w:r>
      <w:r w:rsidR="00B51A71" w:rsidRPr="00DA126D">
        <w:t xml:space="preserve"> </w:t>
      </w:r>
    </w:p>
    <w:sectPr w:rsidR="002E4EDC" w:rsidRPr="00DA126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4CDCA" w14:textId="77777777" w:rsidR="00333908" w:rsidRDefault="00333908">
      <w:pPr>
        <w:spacing w:after="0"/>
      </w:pPr>
      <w:r>
        <w:separator/>
      </w:r>
    </w:p>
  </w:endnote>
  <w:endnote w:type="continuationSeparator" w:id="0">
    <w:p w14:paraId="662E7CCA" w14:textId="77777777" w:rsidR="00333908" w:rsidRDefault="003339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8C08" w14:textId="77777777" w:rsidR="00AF265E" w:rsidRPr="00DF37F2" w:rsidRDefault="00AF265E"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proofErr w:type="spellStart"/>
    <w:r w:rsidRPr="00D3376F">
      <w:rPr>
        <w:rFonts w:cs="Times New Roman"/>
        <w:color w:val="auto"/>
        <w:szCs w:val="18"/>
      </w:rPr>
      <w:t>Cabonne</w:t>
    </w:r>
    <w:proofErr w:type="spellEnd"/>
    <w:r w:rsidRPr="00D3376F">
      <w:rPr>
        <w:rFonts w:cs="Times New Roman"/>
        <w:color w:val="auto"/>
        <w:szCs w:val="18"/>
      </w:rPr>
      <w:t xml:space="preserve">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CA0F556" w14:textId="77777777" w:rsidR="00AF265E" w:rsidRPr="00DF37F2" w:rsidRDefault="00AF265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200728</w:t>
    </w:r>
    <w:bookmarkEnd w:id="4"/>
    <w:r w:rsidRPr="00DF37F2">
      <w:rPr>
        <w:rStyle w:val="FooterBold"/>
        <w:rFonts w:ascii="Arial" w:hAnsi="Arial"/>
        <w:b w:val="0"/>
      </w:rPr>
      <w:tab/>
      <w:t xml:space="preserve">OFFICIAL: Sensitive </w:t>
    </w:r>
  </w:p>
  <w:p w14:paraId="35F0A368" w14:textId="77777777" w:rsidR="00AF265E" w:rsidRPr="00DF37F2" w:rsidRDefault="00AF265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B9816" w14:textId="77777777" w:rsidR="00333908" w:rsidRDefault="00333908" w:rsidP="00D71F88">
      <w:pPr>
        <w:spacing w:after="0"/>
      </w:pPr>
      <w:r>
        <w:separator/>
      </w:r>
    </w:p>
  </w:footnote>
  <w:footnote w:type="continuationSeparator" w:id="0">
    <w:p w14:paraId="672C3740" w14:textId="77777777" w:rsidR="00333908" w:rsidRDefault="00333908" w:rsidP="00D71F88">
      <w:pPr>
        <w:spacing w:after="0"/>
      </w:pPr>
      <w:r>
        <w:continuationSeparator/>
      </w:r>
    </w:p>
  </w:footnote>
  <w:footnote w:id="1">
    <w:p w14:paraId="7A9B03D6" w14:textId="221A7A81" w:rsidR="00AF265E" w:rsidRDefault="00AF265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D072B">
        <w:rPr>
          <w:rFonts w:ascii="Arial" w:hAnsi="Arial" w:cs="Arial"/>
          <w:color w:val="auto"/>
          <w:sz w:val="20"/>
          <w:szCs w:val="20"/>
        </w:rPr>
        <w:t>section 57</w:t>
      </w:r>
      <w:r w:rsidR="003D072B">
        <w:rPr>
          <w:rFonts w:ascii="Arial" w:hAnsi="Arial" w:cs="Arial"/>
          <w:color w:val="auto"/>
          <w:sz w:val="20"/>
          <w:szCs w:val="20"/>
        </w:rPr>
        <w:t xml:space="preserve"> </w:t>
      </w:r>
      <w:r w:rsidRPr="003D072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27EF1731" w14:textId="77777777" w:rsidR="00AF265E" w:rsidRDefault="00AF265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68A0" w14:textId="77777777" w:rsidR="00AF265E" w:rsidRDefault="00AF265E">
    <w:pPr>
      <w:pStyle w:val="Header"/>
    </w:pPr>
    <w:r>
      <w:rPr>
        <w:noProof/>
        <w:color w:val="2B579A"/>
        <w:shd w:val="clear" w:color="auto" w:fill="E6E6E6"/>
        <w:lang w:val="en-US"/>
      </w:rPr>
      <w:drawing>
        <wp:anchor distT="0" distB="0" distL="114300" distR="114300" simplePos="0" relativeHeight="251663360" behindDoc="1" locked="0" layoutInCell="1" allowOverlap="1" wp14:anchorId="602AB9A4" wp14:editId="6220C18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0B49" w14:textId="77777777" w:rsidR="00AF265E" w:rsidRDefault="00AF265E">
    <w:pPr>
      <w:pStyle w:val="Header"/>
    </w:pPr>
    <w:r>
      <w:rPr>
        <w:noProof/>
      </w:rPr>
      <w:drawing>
        <wp:anchor distT="0" distB="0" distL="114300" distR="114300" simplePos="0" relativeHeight="251661312" behindDoc="0" locked="0" layoutInCell="1" allowOverlap="1" wp14:anchorId="1DAC9EE0" wp14:editId="0257BA8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E6C89F0">
      <w:start w:val="1"/>
      <w:numFmt w:val="lowerRoman"/>
      <w:lvlText w:val="(%1)"/>
      <w:lvlJc w:val="left"/>
      <w:pPr>
        <w:ind w:left="1080" w:hanging="720"/>
      </w:pPr>
      <w:rPr>
        <w:rFonts w:hint="default"/>
      </w:rPr>
    </w:lvl>
    <w:lvl w:ilvl="1" w:tplc="52A02F4E" w:tentative="1">
      <w:start w:val="1"/>
      <w:numFmt w:val="lowerLetter"/>
      <w:lvlText w:val="%2."/>
      <w:lvlJc w:val="left"/>
      <w:pPr>
        <w:ind w:left="1440" w:hanging="360"/>
      </w:pPr>
    </w:lvl>
    <w:lvl w:ilvl="2" w:tplc="2CE01D1E" w:tentative="1">
      <w:start w:val="1"/>
      <w:numFmt w:val="lowerRoman"/>
      <w:lvlText w:val="%3."/>
      <w:lvlJc w:val="right"/>
      <w:pPr>
        <w:ind w:left="2160" w:hanging="180"/>
      </w:pPr>
    </w:lvl>
    <w:lvl w:ilvl="3" w:tplc="82847B46" w:tentative="1">
      <w:start w:val="1"/>
      <w:numFmt w:val="decimal"/>
      <w:lvlText w:val="%4."/>
      <w:lvlJc w:val="left"/>
      <w:pPr>
        <w:ind w:left="2880" w:hanging="360"/>
      </w:pPr>
    </w:lvl>
    <w:lvl w:ilvl="4" w:tplc="B896C8E6" w:tentative="1">
      <w:start w:val="1"/>
      <w:numFmt w:val="lowerLetter"/>
      <w:lvlText w:val="%5."/>
      <w:lvlJc w:val="left"/>
      <w:pPr>
        <w:ind w:left="3600" w:hanging="360"/>
      </w:pPr>
    </w:lvl>
    <w:lvl w:ilvl="5" w:tplc="A8569160" w:tentative="1">
      <w:start w:val="1"/>
      <w:numFmt w:val="lowerRoman"/>
      <w:lvlText w:val="%6."/>
      <w:lvlJc w:val="right"/>
      <w:pPr>
        <w:ind w:left="4320" w:hanging="180"/>
      </w:pPr>
    </w:lvl>
    <w:lvl w:ilvl="6" w:tplc="B0289D90" w:tentative="1">
      <w:start w:val="1"/>
      <w:numFmt w:val="decimal"/>
      <w:lvlText w:val="%7."/>
      <w:lvlJc w:val="left"/>
      <w:pPr>
        <w:ind w:left="5040" w:hanging="360"/>
      </w:pPr>
    </w:lvl>
    <w:lvl w:ilvl="7" w:tplc="2AE049D4" w:tentative="1">
      <w:start w:val="1"/>
      <w:numFmt w:val="lowerLetter"/>
      <w:lvlText w:val="%8."/>
      <w:lvlJc w:val="left"/>
      <w:pPr>
        <w:ind w:left="5760" w:hanging="360"/>
      </w:pPr>
    </w:lvl>
    <w:lvl w:ilvl="8" w:tplc="B1CC69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0D63AC0">
      <w:start w:val="1"/>
      <w:numFmt w:val="lowerRoman"/>
      <w:lvlText w:val="(%1)"/>
      <w:lvlJc w:val="left"/>
      <w:pPr>
        <w:ind w:left="1080" w:hanging="720"/>
      </w:pPr>
      <w:rPr>
        <w:rFonts w:hint="default"/>
      </w:rPr>
    </w:lvl>
    <w:lvl w:ilvl="1" w:tplc="62769D4C" w:tentative="1">
      <w:start w:val="1"/>
      <w:numFmt w:val="lowerLetter"/>
      <w:lvlText w:val="%2."/>
      <w:lvlJc w:val="left"/>
      <w:pPr>
        <w:ind w:left="1440" w:hanging="360"/>
      </w:pPr>
    </w:lvl>
    <w:lvl w:ilvl="2" w:tplc="FB06CCB8" w:tentative="1">
      <w:start w:val="1"/>
      <w:numFmt w:val="lowerRoman"/>
      <w:lvlText w:val="%3."/>
      <w:lvlJc w:val="right"/>
      <w:pPr>
        <w:ind w:left="2160" w:hanging="180"/>
      </w:pPr>
    </w:lvl>
    <w:lvl w:ilvl="3" w:tplc="5BDA2B9C" w:tentative="1">
      <w:start w:val="1"/>
      <w:numFmt w:val="decimal"/>
      <w:lvlText w:val="%4."/>
      <w:lvlJc w:val="left"/>
      <w:pPr>
        <w:ind w:left="2880" w:hanging="360"/>
      </w:pPr>
    </w:lvl>
    <w:lvl w:ilvl="4" w:tplc="6616FB12" w:tentative="1">
      <w:start w:val="1"/>
      <w:numFmt w:val="lowerLetter"/>
      <w:lvlText w:val="%5."/>
      <w:lvlJc w:val="left"/>
      <w:pPr>
        <w:ind w:left="3600" w:hanging="360"/>
      </w:pPr>
    </w:lvl>
    <w:lvl w:ilvl="5" w:tplc="832459BE" w:tentative="1">
      <w:start w:val="1"/>
      <w:numFmt w:val="lowerRoman"/>
      <w:lvlText w:val="%6."/>
      <w:lvlJc w:val="right"/>
      <w:pPr>
        <w:ind w:left="4320" w:hanging="180"/>
      </w:pPr>
    </w:lvl>
    <w:lvl w:ilvl="6" w:tplc="2C9A5A26" w:tentative="1">
      <w:start w:val="1"/>
      <w:numFmt w:val="decimal"/>
      <w:lvlText w:val="%7."/>
      <w:lvlJc w:val="left"/>
      <w:pPr>
        <w:ind w:left="5040" w:hanging="360"/>
      </w:pPr>
    </w:lvl>
    <w:lvl w:ilvl="7" w:tplc="B8E26D16" w:tentative="1">
      <w:start w:val="1"/>
      <w:numFmt w:val="lowerLetter"/>
      <w:lvlText w:val="%8."/>
      <w:lvlJc w:val="left"/>
      <w:pPr>
        <w:ind w:left="5760" w:hanging="360"/>
      </w:pPr>
    </w:lvl>
    <w:lvl w:ilvl="8" w:tplc="42C4B3C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6C4C198">
      <w:start w:val="1"/>
      <w:numFmt w:val="lowerRoman"/>
      <w:lvlText w:val="(%1)"/>
      <w:lvlJc w:val="left"/>
      <w:pPr>
        <w:ind w:left="1080" w:hanging="720"/>
      </w:pPr>
      <w:rPr>
        <w:rFonts w:hint="default"/>
      </w:rPr>
    </w:lvl>
    <w:lvl w:ilvl="1" w:tplc="64801280" w:tentative="1">
      <w:start w:val="1"/>
      <w:numFmt w:val="lowerLetter"/>
      <w:lvlText w:val="%2."/>
      <w:lvlJc w:val="left"/>
      <w:pPr>
        <w:ind w:left="1440" w:hanging="360"/>
      </w:pPr>
    </w:lvl>
    <w:lvl w:ilvl="2" w:tplc="1FB270F8" w:tentative="1">
      <w:start w:val="1"/>
      <w:numFmt w:val="lowerRoman"/>
      <w:lvlText w:val="%3."/>
      <w:lvlJc w:val="right"/>
      <w:pPr>
        <w:ind w:left="2160" w:hanging="180"/>
      </w:pPr>
    </w:lvl>
    <w:lvl w:ilvl="3" w:tplc="54967922" w:tentative="1">
      <w:start w:val="1"/>
      <w:numFmt w:val="decimal"/>
      <w:lvlText w:val="%4."/>
      <w:lvlJc w:val="left"/>
      <w:pPr>
        <w:ind w:left="2880" w:hanging="360"/>
      </w:pPr>
    </w:lvl>
    <w:lvl w:ilvl="4" w:tplc="702EED50" w:tentative="1">
      <w:start w:val="1"/>
      <w:numFmt w:val="lowerLetter"/>
      <w:lvlText w:val="%5."/>
      <w:lvlJc w:val="left"/>
      <w:pPr>
        <w:ind w:left="3600" w:hanging="360"/>
      </w:pPr>
    </w:lvl>
    <w:lvl w:ilvl="5" w:tplc="A3800738" w:tentative="1">
      <w:start w:val="1"/>
      <w:numFmt w:val="lowerRoman"/>
      <w:lvlText w:val="%6."/>
      <w:lvlJc w:val="right"/>
      <w:pPr>
        <w:ind w:left="4320" w:hanging="180"/>
      </w:pPr>
    </w:lvl>
    <w:lvl w:ilvl="6" w:tplc="587CE03C" w:tentative="1">
      <w:start w:val="1"/>
      <w:numFmt w:val="decimal"/>
      <w:lvlText w:val="%7."/>
      <w:lvlJc w:val="left"/>
      <w:pPr>
        <w:ind w:left="5040" w:hanging="360"/>
      </w:pPr>
    </w:lvl>
    <w:lvl w:ilvl="7" w:tplc="EC96B852" w:tentative="1">
      <w:start w:val="1"/>
      <w:numFmt w:val="lowerLetter"/>
      <w:lvlText w:val="%8."/>
      <w:lvlJc w:val="left"/>
      <w:pPr>
        <w:ind w:left="5760" w:hanging="360"/>
      </w:pPr>
    </w:lvl>
    <w:lvl w:ilvl="8" w:tplc="BA805C0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C820A66">
      <w:start w:val="1"/>
      <w:numFmt w:val="lowerRoman"/>
      <w:lvlText w:val="(%1)"/>
      <w:lvlJc w:val="left"/>
      <w:pPr>
        <w:ind w:left="1080" w:hanging="720"/>
      </w:pPr>
      <w:rPr>
        <w:rFonts w:hint="default"/>
      </w:rPr>
    </w:lvl>
    <w:lvl w:ilvl="1" w:tplc="40B6D5DA" w:tentative="1">
      <w:start w:val="1"/>
      <w:numFmt w:val="lowerLetter"/>
      <w:lvlText w:val="%2."/>
      <w:lvlJc w:val="left"/>
      <w:pPr>
        <w:ind w:left="1440" w:hanging="360"/>
      </w:pPr>
    </w:lvl>
    <w:lvl w:ilvl="2" w:tplc="A1805CC4" w:tentative="1">
      <w:start w:val="1"/>
      <w:numFmt w:val="lowerRoman"/>
      <w:lvlText w:val="%3."/>
      <w:lvlJc w:val="right"/>
      <w:pPr>
        <w:ind w:left="2160" w:hanging="180"/>
      </w:pPr>
    </w:lvl>
    <w:lvl w:ilvl="3" w:tplc="56BAA9FA" w:tentative="1">
      <w:start w:val="1"/>
      <w:numFmt w:val="decimal"/>
      <w:lvlText w:val="%4."/>
      <w:lvlJc w:val="left"/>
      <w:pPr>
        <w:ind w:left="2880" w:hanging="360"/>
      </w:pPr>
    </w:lvl>
    <w:lvl w:ilvl="4" w:tplc="5FACE2D0" w:tentative="1">
      <w:start w:val="1"/>
      <w:numFmt w:val="lowerLetter"/>
      <w:lvlText w:val="%5."/>
      <w:lvlJc w:val="left"/>
      <w:pPr>
        <w:ind w:left="3600" w:hanging="360"/>
      </w:pPr>
    </w:lvl>
    <w:lvl w:ilvl="5" w:tplc="E7149992" w:tentative="1">
      <w:start w:val="1"/>
      <w:numFmt w:val="lowerRoman"/>
      <w:lvlText w:val="%6."/>
      <w:lvlJc w:val="right"/>
      <w:pPr>
        <w:ind w:left="4320" w:hanging="180"/>
      </w:pPr>
    </w:lvl>
    <w:lvl w:ilvl="6" w:tplc="FCD0709E" w:tentative="1">
      <w:start w:val="1"/>
      <w:numFmt w:val="decimal"/>
      <w:lvlText w:val="%7."/>
      <w:lvlJc w:val="left"/>
      <w:pPr>
        <w:ind w:left="5040" w:hanging="360"/>
      </w:pPr>
    </w:lvl>
    <w:lvl w:ilvl="7" w:tplc="BCDE4732" w:tentative="1">
      <w:start w:val="1"/>
      <w:numFmt w:val="lowerLetter"/>
      <w:lvlText w:val="%8."/>
      <w:lvlJc w:val="left"/>
      <w:pPr>
        <w:ind w:left="5760" w:hanging="360"/>
      </w:pPr>
    </w:lvl>
    <w:lvl w:ilvl="8" w:tplc="AB9E5AC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8186BF8">
      <w:start w:val="1"/>
      <w:numFmt w:val="lowerRoman"/>
      <w:lvlText w:val="(%1)"/>
      <w:lvlJc w:val="left"/>
      <w:pPr>
        <w:ind w:left="1080" w:hanging="720"/>
      </w:pPr>
      <w:rPr>
        <w:rFonts w:hint="default"/>
      </w:rPr>
    </w:lvl>
    <w:lvl w:ilvl="1" w:tplc="84505100" w:tentative="1">
      <w:start w:val="1"/>
      <w:numFmt w:val="lowerLetter"/>
      <w:lvlText w:val="%2."/>
      <w:lvlJc w:val="left"/>
      <w:pPr>
        <w:ind w:left="1440" w:hanging="360"/>
      </w:pPr>
    </w:lvl>
    <w:lvl w:ilvl="2" w:tplc="062653A4" w:tentative="1">
      <w:start w:val="1"/>
      <w:numFmt w:val="lowerRoman"/>
      <w:lvlText w:val="%3."/>
      <w:lvlJc w:val="right"/>
      <w:pPr>
        <w:ind w:left="2160" w:hanging="180"/>
      </w:pPr>
    </w:lvl>
    <w:lvl w:ilvl="3" w:tplc="54D49F54" w:tentative="1">
      <w:start w:val="1"/>
      <w:numFmt w:val="decimal"/>
      <w:lvlText w:val="%4."/>
      <w:lvlJc w:val="left"/>
      <w:pPr>
        <w:ind w:left="2880" w:hanging="360"/>
      </w:pPr>
    </w:lvl>
    <w:lvl w:ilvl="4" w:tplc="FE6618EE" w:tentative="1">
      <w:start w:val="1"/>
      <w:numFmt w:val="lowerLetter"/>
      <w:lvlText w:val="%5."/>
      <w:lvlJc w:val="left"/>
      <w:pPr>
        <w:ind w:left="3600" w:hanging="360"/>
      </w:pPr>
    </w:lvl>
    <w:lvl w:ilvl="5" w:tplc="E47CF044" w:tentative="1">
      <w:start w:val="1"/>
      <w:numFmt w:val="lowerRoman"/>
      <w:lvlText w:val="%6."/>
      <w:lvlJc w:val="right"/>
      <w:pPr>
        <w:ind w:left="4320" w:hanging="180"/>
      </w:pPr>
    </w:lvl>
    <w:lvl w:ilvl="6" w:tplc="E88ABD40" w:tentative="1">
      <w:start w:val="1"/>
      <w:numFmt w:val="decimal"/>
      <w:lvlText w:val="%7."/>
      <w:lvlJc w:val="left"/>
      <w:pPr>
        <w:ind w:left="5040" w:hanging="360"/>
      </w:pPr>
    </w:lvl>
    <w:lvl w:ilvl="7" w:tplc="C2223A3E" w:tentative="1">
      <w:start w:val="1"/>
      <w:numFmt w:val="lowerLetter"/>
      <w:lvlText w:val="%8."/>
      <w:lvlJc w:val="left"/>
      <w:pPr>
        <w:ind w:left="5760" w:hanging="360"/>
      </w:pPr>
    </w:lvl>
    <w:lvl w:ilvl="8" w:tplc="D78CC41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F423518">
      <w:start w:val="1"/>
      <w:numFmt w:val="bullet"/>
      <w:lvlText w:val=""/>
      <w:lvlJc w:val="left"/>
      <w:pPr>
        <w:ind w:left="720" w:hanging="360"/>
      </w:pPr>
      <w:rPr>
        <w:rFonts w:ascii="Symbol" w:hAnsi="Symbol" w:hint="default"/>
        <w:color w:val="auto"/>
        <w:sz w:val="24"/>
        <w:szCs w:val="24"/>
      </w:rPr>
    </w:lvl>
    <w:lvl w:ilvl="1" w:tplc="247AD81A" w:tentative="1">
      <w:start w:val="1"/>
      <w:numFmt w:val="bullet"/>
      <w:lvlText w:val="o"/>
      <w:lvlJc w:val="left"/>
      <w:pPr>
        <w:ind w:left="1440" w:hanging="360"/>
      </w:pPr>
      <w:rPr>
        <w:rFonts w:ascii="Courier New" w:hAnsi="Courier New" w:cs="Courier New" w:hint="default"/>
      </w:rPr>
    </w:lvl>
    <w:lvl w:ilvl="2" w:tplc="07ACABE4" w:tentative="1">
      <w:start w:val="1"/>
      <w:numFmt w:val="bullet"/>
      <w:lvlText w:val=""/>
      <w:lvlJc w:val="left"/>
      <w:pPr>
        <w:ind w:left="2160" w:hanging="360"/>
      </w:pPr>
      <w:rPr>
        <w:rFonts w:ascii="Wingdings" w:hAnsi="Wingdings" w:hint="default"/>
      </w:rPr>
    </w:lvl>
    <w:lvl w:ilvl="3" w:tplc="E7A44108" w:tentative="1">
      <w:start w:val="1"/>
      <w:numFmt w:val="bullet"/>
      <w:lvlText w:val=""/>
      <w:lvlJc w:val="left"/>
      <w:pPr>
        <w:ind w:left="2880" w:hanging="360"/>
      </w:pPr>
      <w:rPr>
        <w:rFonts w:ascii="Symbol" w:hAnsi="Symbol" w:hint="default"/>
      </w:rPr>
    </w:lvl>
    <w:lvl w:ilvl="4" w:tplc="3EFCBEFA" w:tentative="1">
      <w:start w:val="1"/>
      <w:numFmt w:val="bullet"/>
      <w:lvlText w:val="o"/>
      <w:lvlJc w:val="left"/>
      <w:pPr>
        <w:ind w:left="3600" w:hanging="360"/>
      </w:pPr>
      <w:rPr>
        <w:rFonts w:ascii="Courier New" w:hAnsi="Courier New" w:cs="Courier New" w:hint="default"/>
      </w:rPr>
    </w:lvl>
    <w:lvl w:ilvl="5" w:tplc="FFF8568C" w:tentative="1">
      <w:start w:val="1"/>
      <w:numFmt w:val="bullet"/>
      <w:lvlText w:val=""/>
      <w:lvlJc w:val="left"/>
      <w:pPr>
        <w:ind w:left="4320" w:hanging="360"/>
      </w:pPr>
      <w:rPr>
        <w:rFonts w:ascii="Wingdings" w:hAnsi="Wingdings" w:hint="default"/>
      </w:rPr>
    </w:lvl>
    <w:lvl w:ilvl="6" w:tplc="CCB283E0" w:tentative="1">
      <w:start w:val="1"/>
      <w:numFmt w:val="bullet"/>
      <w:lvlText w:val=""/>
      <w:lvlJc w:val="left"/>
      <w:pPr>
        <w:ind w:left="5040" w:hanging="360"/>
      </w:pPr>
      <w:rPr>
        <w:rFonts w:ascii="Symbol" w:hAnsi="Symbol" w:hint="default"/>
      </w:rPr>
    </w:lvl>
    <w:lvl w:ilvl="7" w:tplc="B4E89AA0" w:tentative="1">
      <w:start w:val="1"/>
      <w:numFmt w:val="bullet"/>
      <w:lvlText w:val="o"/>
      <w:lvlJc w:val="left"/>
      <w:pPr>
        <w:ind w:left="5760" w:hanging="360"/>
      </w:pPr>
      <w:rPr>
        <w:rFonts w:ascii="Courier New" w:hAnsi="Courier New" w:cs="Courier New" w:hint="default"/>
      </w:rPr>
    </w:lvl>
    <w:lvl w:ilvl="8" w:tplc="879A7FD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09063AE">
      <w:start w:val="1"/>
      <w:numFmt w:val="lowerRoman"/>
      <w:lvlText w:val="(%1)"/>
      <w:lvlJc w:val="left"/>
      <w:pPr>
        <w:ind w:left="1080" w:hanging="720"/>
      </w:pPr>
      <w:rPr>
        <w:rFonts w:hint="default"/>
      </w:rPr>
    </w:lvl>
    <w:lvl w:ilvl="1" w:tplc="89E6BE36" w:tentative="1">
      <w:start w:val="1"/>
      <w:numFmt w:val="lowerLetter"/>
      <w:lvlText w:val="%2."/>
      <w:lvlJc w:val="left"/>
      <w:pPr>
        <w:ind w:left="1440" w:hanging="360"/>
      </w:pPr>
    </w:lvl>
    <w:lvl w:ilvl="2" w:tplc="D164A0B2" w:tentative="1">
      <w:start w:val="1"/>
      <w:numFmt w:val="lowerRoman"/>
      <w:lvlText w:val="%3."/>
      <w:lvlJc w:val="right"/>
      <w:pPr>
        <w:ind w:left="2160" w:hanging="180"/>
      </w:pPr>
    </w:lvl>
    <w:lvl w:ilvl="3" w:tplc="4D20173C" w:tentative="1">
      <w:start w:val="1"/>
      <w:numFmt w:val="decimal"/>
      <w:lvlText w:val="%4."/>
      <w:lvlJc w:val="left"/>
      <w:pPr>
        <w:ind w:left="2880" w:hanging="360"/>
      </w:pPr>
    </w:lvl>
    <w:lvl w:ilvl="4" w:tplc="A7AE5F98" w:tentative="1">
      <w:start w:val="1"/>
      <w:numFmt w:val="lowerLetter"/>
      <w:lvlText w:val="%5."/>
      <w:lvlJc w:val="left"/>
      <w:pPr>
        <w:ind w:left="3600" w:hanging="360"/>
      </w:pPr>
    </w:lvl>
    <w:lvl w:ilvl="5" w:tplc="A42C96EA" w:tentative="1">
      <w:start w:val="1"/>
      <w:numFmt w:val="lowerRoman"/>
      <w:lvlText w:val="%6."/>
      <w:lvlJc w:val="right"/>
      <w:pPr>
        <w:ind w:left="4320" w:hanging="180"/>
      </w:pPr>
    </w:lvl>
    <w:lvl w:ilvl="6" w:tplc="FB56A55E" w:tentative="1">
      <w:start w:val="1"/>
      <w:numFmt w:val="decimal"/>
      <w:lvlText w:val="%7."/>
      <w:lvlJc w:val="left"/>
      <w:pPr>
        <w:ind w:left="5040" w:hanging="360"/>
      </w:pPr>
    </w:lvl>
    <w:lvl w:ilvl="7" w:tplc="8ADCAB64" w:tentative="1">
      <w:start w:val="1"/>
      <w:numFmt w:val="lowerLetter"/>
      <w:lvlText w:val="%8."/>
      <w:lvlJc w:val="left"/>
      <w:pPr>
        <w:ind w:left="5760" w:hanging="360"/>
      </w:pPr>
    </w:lvl>
    <w:lvl w:ilvl="8" w:tplc="8C8071F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D60111E">
      <w:start w:val="1"/>
      <w:numFmt w:val="lowerRoman"/>
      <w:lvlText w:val="(%1)"/>
      <w:lvlJc w:val="left"/>
      <w:pPr>
        <w:ind w:left="1080" w:hanging="720"/>
      </w:pPr>
      <w:rPr>
        <w:rFonts w:hint="default"/>
      </w:rPr>
    </w:lvl>
    <w:lvl w:ilvl="1" w:tplc="F3DE2D20" w:tentative="1">
      <w:start w:val="1"/>
      <w:numFmt w:val="lowerLetter"/>
      <w:lvlText w:val="%2."/>
      <w:lvlJc w:val="left"/>
      <w:pPr>
        <w:ind w:left="1440" w:hanging="360"/>
      </w:pPr>
    </w:lvl>
    <w:lvl w:ilvl="2" w:tplc="9BA2018E" w:tentative="1">
      <w:start w:val="1"/>
      <w:numFmt w:val="lowerRoman"/>
      <w:lvlText w:val="%3."/>
      <w:lvlJc w:val="right"/>
      <w:pPr>
        <w:ind w:left="2160" w:hanging="180"/>
      </w:pPr>
    </w:lvl>
    <w:lvl w:ilvl="3" w:tplc="F49C8F38" w:tentative="1">
      <w:start w:val="1"/>
      <w:numFmt w:val="decimal"/>
      <w:lvlText w:val="%4."/>
      <w:lvlJc w:val="left"/>
      <w:pPr>
        <w:ind w:left="2880" w:hanging="360"/>
      </w:pPr>
    </w:lvl>
    <w:lvl w:ilvl="4" w:tplc="E2A696A6" w:tentative="1">
      <w:start w:val="1"/>
      <w:numFmt w:val="lowerLetter"/>
      <w:lvlText w:val="%5."/>
      <w:lvlJc w:val="left"/>
      <w:pPr>
        <w:ind w:left="3600" w:hanging="360"/>
      </w:pPr>
    </w:lvl>
    <w:lvl w:ilvl="5" w:tplc="FC921994" w:tentative="1">
      <w:start w:val="1"/>
      <w:numFmt w:val="lowerRoman"/>
      <w:lvlText w:val="%6."/>
      <w:lvlJc w:val="right"/>
      <w:pPr>
        <w:ind w:left="4320" w:hanging="180"/>
      </w:pPr>
    </w:lvl>
    <w:lvl w:ilvl="6" w:tplc="B2A041CC" w:tentative="1">
      <w:start w:val="1"/>
      <w:numFmt w:val="decimal"/>
      <w:lvlText w:val="%7."/>
      <w:lvlJc w:val="left"/>
      <w:pPr>
        <w:ind w:left="5040" w:hanging="360"/>
      </w:pPr>
    </w:lvl>
    <w:lvl w:ilvl="7" w:tplc="B1E4FA1A" w:tentative="1">
      <w:start w:val="1"/>
      <w:numFmt w:val="lowerLetter"/>
      <w:lvlText w:val="%8."/>
      <w:lvlJc w:val="left"/>
      <w:pPr>
        <w:ind w:left="5760" w:hanging="360"/>
      </w:pPr>
    </w:lvl>
    <w:lvl w:ilvl="8" w:tplc="3AAAFF2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CB200E6">
      <w:start w:val="1"/>
      <w:numFmt w:val="lowerRoman"/>
      <w:lvlText w:val="(%1)"/>
      <w:lvlJc w:val="left"/>
      <w:pPr>
        <w:ind w:left="1080" w:hanging="720"/>
      </w:pPr>
      <w:rPr>
        <w:rFonts w:hint="default"/>
      </w:rPr>
    </w:lvl>
    <w:lvl w:ilvl="1" w:tplc="CED2DAAA" w:tentative="1">
      <w:start w:val="1"/>
      <w:numFmt w:val="lowerLetter"/>
      <w:lvlText w:val="%2."/>
      <w:lvlJc w:val="left"/>
      <w:pPr>
        <w:ind w:left="1440" w:hanging="360"/>
      </w:pPr>
    </w:lvl>
    <w:lvl w:ilvl="2" w:tplc="4746983A" w:tentative="1">
      <w:start w:val="1"/>
      <w:numFmt w:val="lowerRoman"/>
      <w:lvlText w:val="%3."/>
      <w:lvlJc w:val="right"/>
      <w:pPr>
        <w:ind w:left="2160" w:hanging="180"/>
      </w:pPr>
    </w:lvl>
    <w:lvl w:ilvl="3" w:tplc="6D0CECF4" w:tentative="1">
      <w:start w:val="1"/>
      <w:numFmt w:val="decimal"/>
      <w:lvlText w:val="%4."/>
      <w:lvlJc w:val="left"/>
      <w:pPr>
        <w:ind w:left="2880" w:hanging="360"/>
      </w:pPr>
    </w:lvl>
    <w:lvl w:ilvl="4" w:tplc="03E00C90" w:tentative="1">
      <w:start w:val="1"/>
      <w:numFmt w:val="lowerLetter"/>
      <w:lvlText w:val="%5."/>
      <w:lvlJc w:val="left"/>
      <w:pPr>
        <w:ind w:left="3600" w:hanging="360"/>
      </w:pPr>
    </w:lvl>
    <w:lvl w:ilvl="5" w:tplc="712C174A" w:tentative="1">
      <w:start w:val="1"/>
      <w:numFmt w:val="lowerRoman"/>
      <w:lvlText w:val="%6."/>
      <w:lvlJc w:val="right"/>
      <w:pPr>
        <w:ind w:left="4320" w:hanging="180"/>
      </w:pPr>
    </w:lvl>
    <w:lvl w:ilvl="6" w:tplc="C8863604" w:tentative="1">
      <w:start w:val="1"/>
      <w:numFmt w:val="decimal"/>
      <w:lvlText w:val="%7."/>
      <w:lvlJc w:val="left"/>
      <w:pPr>
        <w:ind w:left="5040" w:hanging="360"/>
      </w:pPr>
    </w:lvl>
    <w:lvl w:ilvl="7" w:tplc="AD36915C" w:tentative="1">
      <w:start w:val="1"/>
      <w:numFmt w:val="lowerLetter"/>
      <w:lvlText w:val="%8."/>
      <w:lvlJc w:val="left"/>
      <w:pPr>
        <w:ind w:left="5760" w:hanging="360"/>
      </w:pPr>
    </w:lvl>
    <w:lvl w:ilvl="8" w:tplc="FD600E9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694FC5E">
      <w:start w:val="1"/>
      <w:numFmt w:val="lowerRoman"/>
      <w:lvlText w:val="(%1)"/>
      <w:lvlJc w:val="left"/>
      <w:pPr>
        <w:ind w:left="1080" w:hanging="720"/>
      </w:pPr>
      <w:rPr>
        <w:rFonts w:hint="default"/>
      </w:rPr>
    </w:lvl>
    <w:lvl w:ilvl="1" w:tplc="47865388" w:tentative="1">
      <w:start w:val="1"/>
      <w:numFmt w:val="lowerLetter"/>
      <w:lvlText w:val="%2."/>
      <w:lvlJc w:val="left"/>
      <w:pPr>
        <w:ind w:left="1440" w:hanging="360"/>
      </w:pPr>
    </w:lvl>
    <w:lvl w:ilvl="2" w:tplc="EE469E3C" w:tentative="1">
      <w:start w:val="1"/>
      <w:numFmt w:val="lowerRoman"/>
      <w:lvlText w:val="%3."/>
      <w:lvlJc w:val="right"/>
      <w:pPr>
        <w:ind w:left="2160" w:hanging="180"/>
      </w:pPr>
    </w:lvl>
    <w:lvl w:ilvl="3" w:tplc="F05CB5C6" w:tentative="1">
      <w:start w:val="1"/>
      <w:numFmt w:val="decimal"/>
      <w:lvlText w:val="%4."/>
      <w:lvlJc w:val="left"/>
      <w:pPr>
        <w:ind w:left="2880" w:hanging="360"/>
      </w:pPr>
    </w:lvl>
    <w:lvl w:ilvl="4" w:tplc="164E15AC" w:tentative="1">
      <w:start w:val="1"/>
      <w:numFmt w:val="lowerLetter"/>
      <w:lvlText w:val="%5."/>
      <w:lvlJc w:val="left"/>
      <w:pPr>
        <w:ind w:left="3600" w:hanging="360"/>
      </w:pPr>
    </w:lvl>
    <w:lvl w:ilvl="5" w:tplc="BFACBF5C" w:tentative="1">
      <w:start w:val="1"/>
      <w:numFmt w:val="lowerRoman"/>
      <w:lvlText w:val="%6."/>
      <w:lvlJc w:val="right"/>
      <w:pPr>
        <w:ind w:left="4320" w:hanging="180"/>
      </w:pPr>
    </w:lvl>
    <w:lvl w:ilvl="6" w:tplc="E43A0F10" w:tentative="1">
      <w:start w:val="1"/>
      <w:numFmt w:val="decimal"/>
      <w:lvlText w:val="%7."/>
      <w:lvlJc w:val="left"/>
      <w:pPr>
        <w:ind w:left="5040" w:hanging="360"/>
      </w:pPr>
    </w:lvl>
    <w:lvl w:ilvl="7" w:tplc="22348678" w:tentative="1">
      <w:start w:val="1"/>
      <w:numFmt w:val="lowerLetter"/>
      <w:lvlText w:val="%8."/>
      <w:lvlJc w:val="left"/>
      <w:pPr>
        <w:ind w:left="5760" w:hanging="360"/>
      </w:pPr>
    </w:lvl>
    <w:lvl w:ilvl="8" w:tplc="38187A1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07EFF7E">
      <w:start w:val="1"/>
      <w:numFmt w:val="lowerRoman"/>
      <w:lvlText w:val="(%1)"/>
      <w:lvlJc w:val="left"/>
      <w:pPr>
        <w:ind w:left="1080" w:hanging="720"/>
      </w:pPr>
      <w:rPr>
        <w:rFonts w:hint="default"/>
      </w:rPr>
    </w:lvl>
    <w:lvl w:ilvl="1" w:tplc="123028E4" w:tentative="1">
      <w:start w:val="1"/>
      <w:numFmt w:val="lowerLetter"/>
      <w:lvlText w:val="%2."/>
      <w:lvlJc w:val="left"/>
      <w:pPr>
        <w:ind w:left="1440" w:hanging="360"/>
      </w:pPr>
    </w:lvl>
    <w:lvl w:ilvl="2" w:tplc="40B605F8" w:tentative="1">
      <w:start w:val="1"/>
      <w:numFmt w:val="lowerRoman"/>
      <w:lvlText w:val="%3."/>
      <w:lvlJc w:val="right"/>
      <w:pPr>
        <w:ind w:left="2160" w:hanging="180"/>
      </w:pPr>
    </w:lvl>
    <w:lvl w:ilvl="3" w:tplc="47DC1C18" w:tentative="1">
      <w:start w:val="1"/>
      <w:numFmt w:val="decimal"/>
      <w:lvlText w:val="%4."/>
      <w:lvlJc w:val="left"/>
      <w:pPr>
        <w:ind w:left="2880" w:hanging="360"/>
      </w:pPr>
    </w:lvl>
    <w:lvl w:ilvl="4" w:tplc="4E2C3DC2" w:tentative="1">
      <w:start w:val="1"/>
      <w:numFmt w:val="lowerLetter"/>
      <w:lvlText w:val="%5."/>
      <w:lvlJc w:val="left"/>
      <w:pPr>
        <w:ind w:left="3600" w:hanging="360"/>
      </w:pPr>
    </w:lvl>
    <w:lvl w:ilvl="5" w:tplc="C92071F4" w:tentative="1">
      <w:start w:val="1"/>
      <w:numFmt w:val="lowerRoman"/>
      <w:lvlText w:val="%6."/>
      <w:lvlJc w:val="right"/>
      <w:pPr>
        <w:ind w:left="4320" w:hanging="180"/>
      </w:pPr>
    </w:lvl>
    <w:lvl w:ilvl="6" w:tplc="2F96E134" w:tentative="1">
      <w:start w:val="1"/>
      <w:numFmt w:val="decimal"/>
      <w:lvlText w:val="%7."/>
      <w:lvlJc w:val="left"/>
      <w:pPr>
        <w:ind w:left="5040" w:hanging="360"/>
      </w:pPr>
    </w:lvl>
    <w:lvl w:ilvl="7" w:tplc="2912F85A" w:tentative="1">
      <w:start w:val="1"/>
      <w:numFmt w:val="lowerLetter"/>
      <w:lvlText w:val="%8."/>
      <w:lvlJc w:val="left"/>
      <w:pPr>
        <w:ind w:left="5760" w:hanging="360"/>
      </w:pPr>
    </w:lvl>
    <w:lvl w:ilvl="8" w:tplc="23D2B94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0A81D88">
      <w:start w:val="1"/>
      <w:numFmt w:val="lowerRoman"/>
      <w:lvlText w:val="(%1)"/>
      <w:lvlJc w:val="left"/>
      <w:pPr>
        <w:ind w:left="1080" w:hanging="720"/>
      </w:pPr>
      <w:rPr>
        <w:rFonts w:hint="default"/>
      </w:rPr>
    </w:lvl>
    <w:lvl w:ilvl="1" w:tplc="7230279C" w:tentative="1">
      <w:start w:val="1"/>
      <w:numFmt w:val="lowerLetter"/>
      <w:lvlText w:val="%2."/>
      <w:lvlJc w:val="left"/>
      <w:pPr>
        <w:ind w:left="1440" w:hanging="360"/>
      </w:pPr>
    </w:lvl>
    <w:lvl w:ilvl="2" w:tplc="1012D080" w:tentative="1">
      <w:start w:val="1"/>
      <w:numFmt w:val="lowerRoman"/>
      <w:lvlText w:val="%3."/>
      <w:lvlJc w:val="right"/>
      <w:pPr>
        <w:ind w:left="2160" w:hanging="180"/>
      </w:pPr>
    </w:lvl>
    <w:lvl w:ilvl="3" w:tplc="69AA37CC" w:tentative="1">
      <w:start w:val="1"/>
      <w:numFmt w:val="decimal"/>
      <w:lvlText w:val="%4."/>
      <w:lvlJc w:val="left"/>
      <w:pPr>
        <w:ind w:left="2880" w:hanging="360"/>
      </w:pPr>
    </w:lvl>
    <w:lvl w:ilvl="4" w:tplc="1F241ACC" w:tentative="1">
      <w:start w:val="1"/>
      <w:numFmt w:val="lowerLetter"/>
      <w:lvlText w:val="%5."/>
      <w:lvlJc w:val="left"/>
      <w:pPr>
        <w:ind w:left="3600" w:hanging="360"/>
      </w:pPr>
    </w:lvl>
    <w:lvl w:ilvl="5" w:tplc="54165558" w:tentative="1">
      <w:start w:val="1"/>
      <w:numFmt w:val="lowerRoman"/>
      <w:lvlText w:val="%6."/>
      <w:lvlJc w:val="right"/>
      <w:pPr>
        <w:ind w:left="4320" w:hanging="180"/>
      </w:pPr>
    </w:lvl>
    <w:lvl w:ilvl="6" w:tplc="909AF708" w:tentative="1">
      <w:start w:val="1"/>
      <w:numFmt w:val="decimal"/>
      <w:lvlText w:val="%7."/>
      <w:lvlJc w:val="left"/>
      <w:pPr>
        <w:ind w:left="5040" w:hanging="360"/>
      </w:pPr>
    </w:lvl>
    <w:lvl w:ilvl="7" w:tplc="B040167A" w:tentative="1">
      <w:start w:val="1"/>
      <w:numFmt w:val="lowerLetter"/>
      <w:lvlText w:val="%8."/>
      <w:lvlJc w:val="left"/>
      <w:pPr>
        <w:ind w:left="5760" w:hanging="360"/>
      </w:pPr>
    </w:lvl>
    <w:lvl w:ilvl="8" w:tplc="9A76130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874EF94">
      <w:start w:val="1"/>
      <w:numFmt w:val="lowerRoman"/>
      <w:lvlText w:val="(%1)"/>
      <w:lvlJc w:val="left"/>
      <w:pPr>
        <w:ind w:left="1080" w:hanging="720"/>
      </w:pPr>
      <w:rPr>
        <w:rFonts w:hint="default"/>
      </w:rPr>
    </w:lvl>
    <w:lvl w:ilvl="1" w:tplc="A90C9EF4" w:tentative="1">
      <w:start w:val="1"/>
      <w:numFmt w:val="lowerLetter"/>
      <w:lvlText w:val="%2."/>
      <w:lvlJc w:val="left"/>
      <w:pPr>
        <w:ind w:left="1440" w:hanging="360"/>
      </w:pPr>
    </w:lvl>
    <w:lvl w:ilvl="2" w:tplc="A5120C5E" w:tentative="1">
      <w:start w:val="1"/>
      <w:numFmt w:val="lowerRoman"/>
      <w:lvlText w:val="%3."/>
      <w:lvlJc w:val="right"/>
      <w:pPr>
        <w:ind w:left="2160" w:hanging="180"/>
      </w:pPr>
    </w:lvl>
    <w:lvl w:ilvl="3" w:tplc="E6E80080" w:tentative="1">
      <w:start w:val="1"/>
      <w:numFmt w:val="decimal"/>
      <w:lvlText w:val="%4."/>
      <w:lvlJc w:val="left"/>
      <w:pPr>
        <w:ind w:left="2880" w:hanging="360"/>
      </w:pPr>
    </w:lvl>
    <w:lvl w:ilvl="4" w:tplc="7BDE6FB2" w:tentative="1">
      <w:start w:val="1"/>
      <w:numFmt w:val="lowerLetter"/>
      <w:lvlText w:val="%5."/>
      <w:lvlJc w:val="left"/>
      <w:pPr>
        <w:ind w:left="3600" w:hanging="360"/>
      </w:pPr>
    </w:lvl>
    <w:lvl w:ilvl="5" w:tplc="5E101294" w:tentative="1">
      <w:start w:val="1"/>
      <w:numFmt w:val="lowerRoman"/>
      <w:lvlText w:val="%6."/>
      <w:lvlJc w:val="right"/>
      <w:pPr>
        <w:ind w:left="4320" w:hanging="180"/>
      </w:pPr>
    </w:lvl>
    <w:lvl w:ilvl="6" w:tplc="09D23CD6" w:tentative="1">
      <w:start w:val="1"/>
      <w:numFmt w:val="decimal"/>
      <w:lvlText w:val="%7."/>
      <w:lvlJc w:val="left"/>
      <w:pPr>
        <w:ind w:left="5040" w:hanging="360"/>
      </w:pPr>
    </w:lvl>
    <w:lvl w:ilvl="7" w:tplc="2EA6F6D0" w:tentative="1">
      <w:start w:val="1"/>
      <w:numFmt w:val="lowerLetter"/>
      <w:lvlText w:val="%8."/>
      <w:lvlJc w:val="left"/>
      <w:pPr>
        <w:ind w:left="5760" w:hanging="360"/>
      </w:pPr>
    </w:lvl>
    <w:lvl w:ilvl="8" w:tplc="34307E7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FC82740">
      <w:start w:val="1"/>
      <w:numFmt w:val="lowerRoman"/>
      <w:lvlText w:val="(%1)"/>
      <w:lvlJc w:val="left"/>
      <w:pPr>
        <w:ind w:left="1080" w:hanging="720"/>
      </w:pPr>
      <w:rPr>
        <w:rFonts w:hint="default"/>
      </w:rPr>
    </w:lvl>
    <w:lvl w:ilvl="1" w:tplc="04CA24A8" w:tentative="1">
      <w:start w:val="1"/>
      <w:numFmt w:val="lowerLetter"/>
      <w:lvlText w:val="%2."/>
      <w:lvlJc w:val="left"/>
      <w:pPr>
        <w:ind w:left="1440" w:hanging="360"/>
      </w:pPr>
    </w:lvl>
    <w:lvl w:ilvl="2" w:tplc="9E084ACC" w:tentative="1">
      <w:start w:val="1"/>
      <w:numFmt w:val="lowerRoman"/>
      <w:lvlText w:val="%3."/>
      <w:lvlJc w:val="right"/>
      <w:pPr>
        <w:ind w:left="2160" w:hanging="180"/>
      </w:pPr>
    </w:lvl>
    <w:lvl w:ilvl="3" w:tplc="E886EE16" w:tentative="1">
      <w:start w:val="1"/>
      <w:numFmt w:val="decimal"/>
      <w:lvlText w:val="%4."/>
      <w:lvlJc w:val="left"/>
      <w:pPr>
        <w:ind w:left="2880" w:hanging="360"/>
      </w:pPr>
    </w:lvl>
    <w:lvl w:ilvl="4" w:tplc="6CB62438" w:tentative="1">
      <w:start w:val="1"/>
      <w:numFmt w:val="lowerLetter"/>
      <w:lvlText w:val="%5."/>
      <w:lvlJc w:val="left"/>
      <w:pPr>
        <w:ind w:left="3600" w:hanging="360"/>
      </w:pPr>
    </w:lvl>
    <w:lvl w:ilvl="5" w:tplc="C1BCF3F8" w:tentative="1">
      <w:start w:val="1"/>
      <w:numFmt w:val="lowerRoman"/>
      <w:lvlText w:val="%6."/>
      <w:lvlJc w:val="right"/>
      <w:pPr>
        <w:ind w:left="4320" w:hanging="180"/>
      </w:pPr>
    </w:lvl>
    <w:lvl w:ilvl="6" w:tplc="247AB65A" w:tentative="1">
      <w:start w:val="1"/>
      <w:numFmt w:val="decimal"/>
      <w:lvlText w:val="%7."/>
      <w:lvlJc w:val="left"/>
      <w:pPr>
        <w:ind w:left="5040" w:hanging="360"/>
      </w:pPr>
    </w:lvl>
    <w:lvl w:ilvl="7" w:tplc="4CF84662" w:tentative="1">
      <w:start w:val="1"/>
      <w:numFmt w:val="lowerLetter"/>
      <w:lvlText w:val="%8."/>
      <w:lvlJc w:val="left"/>
      <w:pPr>
        <w:ind w:left="5760" w:hanging="360"/>
      </w:pPr>
    </w:lvl>
    <w:lvl w:ilvl="8" w:tplc="81AE884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59CC5B8">
      <w:start w:val="1"/>
      <w:numFmt w:val="lowerRoman"/>
      <w:lvlText w:val="(%1)"/>
      <w:lvlJc w:val="left"/>
      <w:pPr>
        <w:ind w:left="1080" w:hanging="720"/>
      </w:pPr>
      <w:rPr>
        <w:rFonts w:hint="default"/>
      </w:rPr>
    </w:lvl>
    <w:lvl w:ilvl="1" w:tplc="9C640D72" w:tentative="1">
      <w:start w:val="1"/>
      <w:numFmt w:val="lowerLetter"/>
      <w:lvlText w:val="%2."/>
      <w:lvlJc w:val="left"/>
      <w:pPr>
        <w:ind w:left="1440" w:hanging="360"/>
      </w:pPr>
    </w:lvl>
    <w:lvl w:ilvl="2" w:tplc="1E9A5558" w:tentative="1">
      <w:start w:val="1"/>
      <w:numFmt w:val="lowerRoman"/>
      <w:lvlText w:val="%3."/>
      <w:lvlJc w:val="right"/>
      <w:pPr>
        <w:ind w:left="2160" w:hanging="180"/>
      </w:pPr>
    </w:lvl>
    <w:lvl w:ilvl="3" w:tplc="847A9EE6" w:tentative="1">
      <w:start w:val="1"/>
      <w:numFmt w:val="decimal"/>
      <w:lvlText w:val="%4."/>
      <w:lvlJc w:val="left"/>
      <w:pPr>
        <w:ind w:left="2880" w:hanging="360"/>
      </w:pPr>
    </w:lvl>
    <w:lvl w:ilvl="4" w:tplc="6CF676CA" w:tentative="1">
      <w:start w:val="1"/>
      <w:numFmt w:val="lowerLetter"/>
      <w:lvlText w:val="%5."/>
      <w:lvlJc w:val="left"/>
      <w:pPr>
        <w:ind w:left="3600" w:hanging="360"/>
      </w:pPr>
    </w:lvl>
    <w:lvl w:ilvl="5" w:tplc="7FE848A8" w:tentative="1">
      <w:start w:val="1"/>
      <w:numFmt w:val="lowerRoman"/>
      <w:lvlText w:val="%6."/>
      <w:lvlJc w:val="right"/>
      <w:pPr>
        <w:ind w:left="4320" w:hanging="180"/>
      </w:pPr>
    </w:lvl>
    <w:lvl w:ilvl="6" w:tplc="B6D0C044" w:tentative="1">
      <w:start w:val="1"/>
      <w:numFmt w:val="decimal"/>
      <w:lvlText w:val="%7."/>
      <w:lvlJc w:val="left"/>
      <w:pPr>
        <w:ind w:left="5040" w:hanging="360"/>
      </w:pPr>
    </w:lvl>
    <w:lvl w:ilvl="7" w:tplc="864A6AF4" w:tentative="1">
      <w:start w:val="1"/>
      <w:numFmt w:val="lowerLetter"/>
      <w:lvlText w:val="%8."/>
      <w:lvlJc w:val="left"/>
      <w:pPr>
        <w:ind w:left="5760" w:hanging="360"/>
      </w:pPr>
    </w:lvl>
    <w:lvl w:ilvl="8" w:tplc="8A462F9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5AE85E2">
      <w:start w:val="1"/>
      <w:numFmt w:val="lowerRoman"/>
      <w:lvlText w:val="(%1)"/>
      <w:lvlJc w:val="left"/>
      <w:pPr>
        <w:ind w:left="1080" w:hanging="720"/>
      </w:pPr>
      <w:rPr>
        <w:rFonts w:hint="default"/>
      </w:rPr>
    </w:lvl>
    <w:lvl w:ilvl="1" w:tplc="96DCF45E" w:tentative="1">
      <w:start w:val="1"/>
      <w:numFmt w:val="lowerLetter"/>
      <w:lvlText w:val="%2."/>
      <w:lvlJc w:val="left"/>
      <w:pPr>
        <w:ind w:left="1440" w:hanging="360"/>
      </w:pPr>
    </w:lvl>
    <w:lvl w:ilvl="2" w:tplc="4B183C0C" w:tentative="1">
      <w:start w:val="1"/>
      <w:numFmt w:val="lowerRoman"/>
      <w:lvlText w:val="%3."/>
      <w:lvlJc w:val="right"/>
      <w:pPr>
        <w:ind w:left="2160" w:hanging="180"/>
      </w:pPr>
    </w:lvl>
    <w:lvl w:ilvl="3" w:tplc="20E2DDF6" w:tentative="1">
      <w:start w:val="1"/>
      <w:numFmt w:val="decimal"/>
      <w:lvlText w:val="%4."/>
      <w:lvlJc w:val="left"/>
      <w:pPr>
        <w:ind w:left="2880" w:hanging="360"/>
      </w:pPr>
    </w:lvl>
    <w:lvl w:ilvl="4" w:tplc="D3342E00" w:tentative="1">
      <w:start w:val="1"/>
      <w:numFmt w:val="lowerLetter"/>
      <w:lvlText w:val="%5."/>
      <w:lvlJc w:val="left"/>
      <w:pPr>
        <w:ind w:left="3600" w:hanging="360"/>
      </w:pPr>
    </w:lvl>
    <w:lvl w:ilvl="5" w:tplc="2934F872" w:tentative="1">
      <w:start w:val="1"/>
      <w:numFmt w:val="lowerRoman"/>
      <w:lvlText w:val="%6."/>
      <w:lvlJc w:val="right"/>
      <w:pPr>
        <w:ind w:left="4320" w:hanging="180"/>
      </w:pPr>
    </w:lvl>
    <w:lvl w:ilvl="6" w:tplc="EE9EC768" w:tentative="1">
      <w:start w:val="1"/>
      <w:numFmt w:val="decimal"/>
      <w:lvlText w:val="%7."/>
      <w:lvlJc w:val="left"/>
      <w:pPr>
        <w:ind w:left="5040" w:hanging="360"/>
      </w:pPr>
    </w:lvl>
    <w:lvl w:ilvl="7" w:tplc="708C1DDE" w:tentative="1">
      <w:start w:val="1"/>
      <w:numFmt w:val="lowerLetter"/>
      <w:lvlText w:val="%8."/>
      <w:lvlJc w:val="left"/>
      <w:pPr>
        <w:ind w:left="5760" w:hanging="360"/>
      </w:pPr>
    </w:lvl>
    <w:lvl w:ilvl="8" w:tplc="500AF88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E283D74">
      <w:start w:val="1"/>
      <w:numFmt w:val="lowerRoman"/>
      <w:lvlText w:val="(%1)"/>
      <w:lvlJc w:val="left"/>
      <w:pPr>
        <w:ind w:left="1080" w:hanging="720"/>
      </w:pPr>
      <w:rPr>
        <w:rFonts w:hint="default"/>
      </w:rPr>
    </w:lvl>
    <w:lvl w:ilvl="1" w:tplc="1F600AB6" w:tentative="1">
      <w:start w:val="1"/>
      <w:numFmt w:val="lowerLetter"/>
      <w:lvlText w:val="%2."/>
      <w:lvlJc w:val="left"/>
      <w:pPr>
        <w:ind w:left="1440" w:hanging="360"/>
      </w:pPr>
    </w:lvl>
    <w:lvl w:ilvl="2" w:tplc="21980E1C" w:tentative="1">
      <w:start w:val="1"/>
      <w:numFmt w:val="lowerRoman"/>
      <w:lvlText w:val="%3."/>
      <w:lvlJc w:val="right"/>
      <w:pPr>
        <w:ind w:left="2160" w:hanging="180"/>
      </w:pPr>
    </w:lvl>
    <w:lvl w:ilvl="3" w:tplc="945653E4" w:tentative="1">
      <w:start w:val="1"/>
      <w:numFmt w:val="decimal"/>
      <w:lvlText w:val="%4."/>
      <w:lvlJc w:val="left"/>
      <w:pPr>
        <w:ind w:left="2880" w:hanging="360"/>
      </w:pPr>
    </w:lvl>
    <w:lvl w:ilvl="4" w:tplc="E6B08BDA" w:tentative="1">
      <w:start w:val="1"/>
      <w:numFmt w:val="lowerLetter"/>
      <w:lvlText w:val="%5."/>
      <w:lvlJc w:val="left"/>
      <w:pPr>
        <w:ind w:left="3600" w:hanging="360"/>
      </w:pPr>
    </w:lvl>
    <w:lvl w:ilvl="5" w:tplc="A7AA9C92" w:tentative="1">
      <w:start w:val="1"/>
      <w:numFmt w:val="lowerRoman"/>
      <w:lvlText w:val="%6."/>
      <w:lvlJc w:val="right"/>
      <w:pPr>
        <w:ind w:left="4320" w:hanging="180"/>
      </w:pPr>
    </w:lvl>
    <w:lvl w:ilvl="6" w:tplc="1CB25204" w:tentative="1">
      <w:start w:val="1"/>
      <w:numFmt w:val="decimal"/>
      <w:lvlText w:val="%7."/>
      <w:lvlJc w:val="left"/>
      <w:pPr>
        <w:ind w:left="5040" w:hanging="360"/>
      </w:pPr>
    </w:lvl>
    <w:lvl w:ilvl="7" w:tplc="D44AB4A0" w:tentative="1">
      <w:start w:val="1"/>
      <w:numFmt w:val="lowerLetter"/>
      <w:lvlText w:val="%8."/>
      <w:lvlJc w:val="left"/>
      <w:pPr>
        <w:ind w:left="5760" w:hanging="360"/>
      </w:pPr>
    </w:lvl>
    <w:lvl w:ilvl="8" w:tplc="D48ECA4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7862142">
      <w:start w:val="1"/>
      <w:numFmt w:val="lowerRoman"/>
      <w:lvlText w:val="(%1)"/>
      <w:lvlJc w:val="left"/>
      <w:pPr>
        <w:ind w:left="1080" w:hanging="720"/>
      </w:pPr>
      <w:rPr>
        <w:rFonts w:hint="default"/>
      </w:rPr>
    </w:lvl>
    <w:lvl w:ilvl="1" w:tplc="60529568" w:tentative="1">
      <w:start w:val="1"/>
      <w:numFmt w:val="lowerLetter"/>
      <w:lvlText w:val="%2."/>
      <w:lvlJc w:val="left"/>
      <w:pPr>
        <w:ind w:left="1440" w:hanging="360"/>
      </w:pPr>
    </w:lvl>
    <w:lvl w:ilvl="2" w:tplc="3F922EAC" w:tentative="1">
      <w:start w:val="1"/>
      <w:numFmt w:val="lowerRoman"/>
      <w:lvlText w:val="%3."/>
      <w:lvlJc w:val="right"/>
      <w:pPr>
        <w:ind w:left="2160" w:hanging="180"/>
      </w:pPr>
    </w:lvl>
    <w:lvl w:ilvl="3" w:tplc="08A2A4FA" w:tentative="1">
      <w:start w:val="1"/>
      <w:numFmt w:val="decimal"/>
      <w:lvlText w:val="%4."/>
      <w:lvlJc w:val="left"/>
      <w:pPr>
        <w:ind w:left="2880" w:hanging="360"/>
      </w:pPr>
    </w:lvl>
    <w:lvl w:ilvl="4" w:tplc="AF04B74A" w:tentative="1">
      <w:start w:val="1"/>
      <w:numFmt w:val="lowerLetter"/>
      <w:lvlText w:val="%5."/>
      <w:lvlJc w:val="left"/>
      <w:pPr>
        <w:ind w:left="3600" w:hanging="360"/>
      </w:pPr>
    </w:lvl>
    <w:lvl w:ilvl="5" w:tplc="1CCE7F0A" w:tentative="1">
      <w:start w:val="1"/>
      <w:numFmt w:val="lowerRoman"/>
      <w:lvlText w:val="%6."/>
      <w:lvlJc w:val="right"/>
      <w:pPr>
        <w:ind w:left="4320" w:hanging="180"/>
      </w:pPr>
    </w:lvl>
    <w:lvl w:ilvl="6" w:tplc="225A5B0C" w:tentative="1">
      <w:start w:val="1"/>
      <w:numFmt w:val="decimal"/>
      <w:lvlText w:val="%7."/>
      <w:lvlJc w:val="left"/>
      <w:pPr>
        <w:ind w:left="5040" w:hanging="360"/>
      </w:pPr>
    </w:lvl>
    <w:lvl w:ilvl="7" w:tplc="31F631FC" w:tentative="1">
      <w:start w:val="1"/>
      <w:numFmt w:val="lowerLetter"/>
      <w:lvlText w:val="%8."/>
      <w:lvlJc w:val="left"/>
      <w:pPr>
        <w:ind w:left="5760" w:hanging="360"/>
      </w:pPr>
    </w:lvl>
    <w:lvl w:ilvl="8" w:tplc="1468291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9F2D880">
      <w:start w:val="1"/>
      <w:numFmt w:val="lowerRoman"/>
      <w:lvlText w:val="(%1)"/>
      <w:lvlJc w:val="left"/>
      <w:pPr>
        <w:ind w:left="1080" w:hanging="720"/>
      </w:pPr>
      <w:rPr>
        <w:rFonts w:hint="default"/>
      </w:rPr>
    </w:lvl>
    <w:lvl w:ilvl="1" w:tplc="555409B2" w:tentative="1">
      <w:start w:val="1"/>
      <w:numFmt w:val="lowerLetter"/>
      <w:lvlText w:val="%2."/>
      <w:lvlJc w:val="left"/>
      <w:pPr>
        <w:ind w:left="1440" w:hanging="360"/>
      </w:pPr>
    </w:lvl>
    <w:lvl w:ilvl="2" w:tplc="69DA3022" w:tentative="1">
      <w:start w:val="1"/>
      <w:numFmt w:val="lowerRoman"/>
      <w:lvlText w:val="%3."/>
      <w:lvlJc w:val="right"/>
      <w:pPr>
        <w:ind w:left="2160" w:hanging="180"/>
      </w:pPr>
    </w:lvl>
    <w:lvl w:ilvl="3" w:tplc="1304F084" w:tentative="1">
      <w:start w:val="1"/>
      <w:numFmt w:val="decimal"/>
      <w:lvlText w:val="%4."/>
      <w:lvlJc w:val="left"/>
      <w:pPr>
        <w:ind w:left="2880" w:hanging="360"/>
      </w:pPr>
    </w:lvl>
    <w:lvl w:ilvl="4" w:tplc="A1F0119A" w:tentative="1">
      <w:start w:val="1"/>
      <w:numFmt w:val="lowerLetter"/>
      <w:lvlText w:val="%5."/>
      <w:lvlJc w:val="left"/>
      <w:pPr>
        <w:ind w:left="3600" w:hanging="360"/>
      </w:pPr>
    </w:lvl>
    <w:lvl w:ilvl="5" w:tplc="AEBA88E8" w:tentative="1">
      <w:start w:val="1"/>
      <w:numFmt w:val="lowerRoman"/>
      <w:lvlText w:val="%6."/>
      <w:lvlJc w:val="right"/>
      <w:pPr>
        <w:ind w:left="4320" w:hanging="180"/>
      </w:pPr>
    </w:lvl>
    <w:lvl w:ilvl="6" w:tplc="97726542" w:tentative="1">
      <w:start w:val="1"/>
      <w:numFmt w:val="decimal"/>
      <w:lvlText w:val="%7."/>
      <w:lvlJc w:val="left"/>
      <w:pPr>
        <w:ind w:left="5040" w:hanging="360"/>
      </w:pPr>
    </w:lvl>
    <w:lvl w:ilvl="7" w:tplc="FA58B15E" w:tentative="1">
      <w:start w:val="1"/>
      <w:numFmt w:val="lowerLetter"/>
      <w:lvlText w:val="%8."/>
      <w:lvlJc w:val="left"/>
      <w:pPr>
        <w:ind w:left="5760" w:hanging="360"/>
      </w:pPr>
    </w:lvl>
    <w:lvl w:ilvl="8" w:tplc="D1D2248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0534412">
    <w:abstractNumId w:val="20"/>
  </w:num>
  <w:num w:numId="2" w16cid:durableId="1003437190">
    <w:abstractNumId w:val="6"/>
  </w:num>
  <w:num w:numId="3" w16cid:durableId="2048867029">
    <w:abstractNumId w:val="2"/>
  </w:num>
  <w:num w:numId="4" w16cid:durableId="625937114">
    <w:abstractNumId w:val="10"/>
  </w:num>
  <w:num w:numId="5" w16cid:durableId="888105890">
    <w:abstractNumId w:val="9"/>
  </w:num>
  <w:num w:numId="6" w16cid:durableId="200286596">
    <w:abstractNumId w:val="1"/>
  </w:num>
  <w:num w:numId="7" w16cid:durableId="1797483911">
    <w:abstractNumId w:val="15"/>
  </w:num>
  <w:num w:numId="8" w16cid:durableId="1853105901">
    <w:abstractNumId w:val="7"/>
  </w:num>
  <w:num w:numId="9" w16cid:durableId="1791558166">
    <w:abstractNumId w:val="13"/>
  </w:num>
  <w:num w:numId="10" w16cid:durableId="353847738">
    <w:abstractNumId w:val="5"/>
  </w:num>
  <w:num w:numId="11" w16cid:durableId="1889025787">
    <w:abstractNumId w:val="19"/>
  </w:num>
  <w:num w:numId="12" w16cid:durableId="1539734330">
    <w:abstractNumId w:val="11"/>
  </w:num>
  <w:num w:numId="13" w16cid:durableId="637995504">
    <w:abstractNumId w:val="4"/>
  </w:num>
  <w:num w:numId="14" w16cid:durableId="878051614">
    <w:abstractNumId w:val="3"/>
  </w:num>
  <w:num w:numId="15" w16cid:durableId="628896759">
    <w:abstractNumId w:val="17"/>
  </w:num>
  <w:num w:numId="16" w16cid:durableId="1914851853">
    <w:abstractNumId w:val="16"/>
  </w:num>
  <w:num w:numId="17" w16cid:durableId="1608846402">
    <w:abstractNumId w:val="8"/>
  </w:num>
  <w:num w:numId="18" w16cid:durableId="1959485653">
    <w:abstractNumId w:val="14"/>
  </w:num>
  <w:num w:numId="19" w16cid:durableId="1339697067">
    <w:abstractNumId w:val="18"/>
  </w:num>
  <w:num w:numId="20" w16cid:durableId="258372454">
    <w:abstractNumId w:val="12"/>
  </w:num>
  <w:num w:numId="21" w16cid:durableId="586114873">
    <w:abstractNumId w:val="0"/>
  </w:num>
  <w:num w:numId="22" w16cid:durableId="18145632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2F3"/>
    <w:rsid w:val="0000484B"/>
    <w:rsid w:val="00012452"/>
    <w:rsid w:val="00020282"/>
    <w:rsid w:val="00033A7F"/>
    <w:rsid w:val="0004252D"/>
    <w:rsid w:val="000717CC"/>
    <w:rsid w:val="000B5978"/>
    <w:rsid w:val="000F65BC"/>
    <w:rsid w:val="0013095D"/>
    <w:rsid w:val="001344D0"/>
    <w:rsid w:val="00141659"/>
    <w:rsid w:val="0017457F"/>
    <w:rsid w:val="001B14D2"/>
    <w:rsid w:val="001C22F5"/>
    <w:rsid w:val="001C508B"/>
    <w:rsid w:val="001E65F0"/>
    <w:rsid w:val="001F3744"/>
    <w:rsid w:val="00201630"/>
    <w:rsid w:val="002035E4"/>
    <w:rsid w:val="002042F3"/>
    <w:rsid w:val="00215785"/>
    <w:rsid w:val="0022337A"/>
    <w:rsid w:val="002465AF"/>
    <w:rsid w:val="002609DE"/>
    <w:rsid w:val="002B0233"/>
    <w:rsid w:val="002D3F5A"/>
    <w:rsid w:val="002E4EDC"/>
    <w:rsid w:val="002E69C5"/>
    <w:rsid w:val="002E7C2C"/>
    <w:rsid w:val="002F4524"/>
    <w:rsid w:val="002F5B7E"/>
    <w:rsid w:val="0030332B"/>
    <w:rsid w:val="00333908"/>
    <w:rsid w:val="00385F62"/>
    <w:rsid w:val="003874E2"/>
    <w:rsid w:val="003A2998"/>
    <w:rsid w:val="003C3DDA"/>
    <w:rsid w:val="003D072B"/>
    <w:rsid w:val="004103C3"/>
    <w:rsid w:val="00422B6A"/>
    <w:rsid w:val="0042374D"/>
    <w:rsid w:val="00430BF9"/>
    <w:rsid w:val="0044152F"/>
    <w:rsid w:val="00450DD8"/>
    <w:rsid w:val="00452E9E"/>
    <w:rsid w:val="00461095"/>
    <w:rsid w:val="0047207F"/>
    <w:rsid w:val="00496459"/>
    <w:rsid w:val="004B02C9"/>
    <w:rsid w:val="004C0146"/>
    <w:rsid w:val="004C1246"/>
    <w:rsid w:val="004C1310"/>
    <w:rsid w:val="004C3540"/>
    <w:rsid w:val="004D6C4C"/>
    <w:rsid w:val="004F5778"/>
    <w:rsid w:val="00513914"/>
    <w:rsid w:val="00526086"/>
    <w:rsid w:val="00532F17"/>
    <w:rsid w:val="00533AFF"/>
    <w:rsid w:val="005445C7"/>
    <w:rsid w:val="00556616"/>
    <w:rsid w:val="00562357"/>
    <w:rsid w:val="00563A86"/>
    <w:rsid w:val="005864F3"/>
    <w:rsid w:val="0058796F"/>
    <w:rsid w:val="00592211"/>
    <w:rsid w:val="00595E82"/>
    <w:rsid w:val="005B1E84"/>
    <w:rsid w:val="005B4049"/>
    <w:rsid w:val="005E1DCB"/>
    <w:rsid w:val="005E356F"/>
    <w:rsid w:val="006167B5"/>
    <w:rsid w:val="00647EF5"/>
    <w:rsid w:val="00681BFA"/>
    <w:rsid w:val="00683607"/>
    <w:rsid w:val="006931F8"/>
    <w:rsid w:val="006A724B"/>
    <w:rsid w:val="006D6651"/>
    <w:rsid w:val="006F2E82"/>
    <w:rsid w:val="006F41AA"/>
    <w:rsid w:val="007076BF"/>
    <w:rsid w:val="0071070B"/>
    <w:rsid w:val="007112BD"/>
    <w:rsid w:val="007155ED"/>
    <w:rsid w:val="007241AB"/>
    <w:rsid w:val="007247C2"/>
    <w:rsid w:val="00726209"/>
    <w:rsid w:val="00735B4F"/>
    <w:rsid w:val="007C5D59"/>
    <w:rsid w:val="007E5E9B"/>
    <w:rsid w:val="007F568A"/>
    <w:rsid w:val="007F5D8F"/>
    <w:rsid w:val="00822AD3"/>
    <w:rsid w:val="00850597"/>
    <w:rsid w:val="00866110"/>
    <w:rsid w:val="0086737C"/>
    <w:rsid w:val="00890A62"/>
    <w:rsid w:val="008951C7"/>
    <w:rsid w:val="008A6022"/>
    <w:rsid w:val="008B378D"/>
    <w:rsid w:val="008B4C24"/>
    <w:rsid w:val="009021A2"/>
    <w:rsid w:val="009325C1"/>
    <w:rsid w:val="00942B38"/>
    <w:rsid w:val="009505B1"/>
    <w:rsid w:val="00954D37"/>
    <w:rsid w:val="00954FA5"/>
    <w:rsid w:val="00965FDA"/>
    <w:rsid w:val="00975BF7"/>
    <w:rsid w:val="00991293"/>
    <w:rsid w:val="009A01C4"/>
    <w:rsid w:val="009B2F75"/>
    <w:rsid w:val="009B4E20"/>
    <w:rsid w:val="009E2DAD"/>
    <w:rsid w:val="009E513E"/>
    <w:rsid w:val="00A009ED"/>
    <w:rsid w:val="00A17F10"/>
    <w:rsid w:val="00A64540"/>
    <w:rsid w:val="00AA68F5"/>
    <w:rsid w:val="00AD5A18"/>
    <w:rsid w:val="00AE31EB"/>
    <w:rsid w:val="00AF265E"/>
    <w:rsid w:val="00AF536B"/>
    <w:rsid w:val="00AF772A"/>
    <w:rsid w:val="00B267DF"/>
    <w:rsid w:val="00B304B6"/>
    <w:rsid w:val="00B51A71"/>
    <w:rsid w:val="00B51B1C"/>
    <w:rsid w:val="00B53516"/>
    <w:rsid w:val="00B714C5"/>
    <w:rsid w:val="00B76704"/>
    <w:rsid w:val="00B82EB1"/>
    <w:rsid w:val="00B9332C"/>
    <w:rsid w:val="00BC5074"/>
    <w:rsid w:val="00BC7787"/>
    <w:rsid w:val="00BD58A0"/>
    <w:rsid w:val="00BF4CDE"/>
    <w:rsid w:val="00C007C2"/>
    <w:rsid w:val="00C02F26"/>
    <w:rsid w:val="00C10B89"/>
    <w:rsid w:val="00C17311"/>
    <w:rsid w:val="00C33E61"/>
    <w:rsid w:val="00C36935"/>
    <w:rsid w:val="00C45D4F"/>
    <w:rsid w:val="00C50C51"/>
    <w:rsid w:val="00C739D8"/>
    <w:rsid w:val="00C8187E"/>
    <w:rsid w:val="00C910F5"/>
    <w:rsid w:val="00CB767B"/>
    <w:rsid w:val="00CB7F4C"/>
    <w:rsid w:val="00CD422C"/>
    <w:rsid w:val="00CE67EA"/>
    <w:rsid w:val="00CF6625"/>
    <w:rsid w:val="00D3333C"/>
    <w:rsid w:val="00D377F6"/>
    <w:rsid w:val="00D37EBF"/>
    <w:rsid w:val="00D60FFF"/>
    <w:rsid w:val="00D6721F"/>
    <w:rsid w:val="00D674FD"/>
    <w:rsid w:val="00D77C2D"/>
    <w:rsid w:val="00DA126D"/>
    <w:rsid w:val="00DE11E0"/>
    <w:rsid w:val="00DE396C"/>
    <w:rsid w:val="00E42D6A"/>
    <w:rsid w:val="00E449A2"/>
    <w:rsid w:val="00E570E1"/>
    <w:rsid w:val="00E61003"/>
    <w:rsid w:val="00E73515"/>
    <w:rsid w:val="00E765A2"/>
    <w:rsid w:val="00EB18CE"/>
    <w:rsid w:val="00F03F6B"/>
    <w:rsid w:val="00F354DE"/>
    <w:rsid w:val="00F3591F"/>
    <w:rsid w:val="00F36115"/>
    <w:rsid w:val="00F570E6"/>
    <w:rsid w:val="00FA0670"/>
    <w:rsid w:val="00FA7CF0"/>
    <w:rsid w:val="00FB642C"/>
    <w:rsid w:val="00FD27B1"/>
    <w:rsid w:val="00FD71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D3E99"/>
  <w15:docId w15:val="{2D4030D4-8884-4A6E-9B1D-D2BCBF5E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510F6" w:rsidRDefault="003510F6"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510F6" w:rsidRDefault="003510F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510F6" w:rsidRDefault="003510F6"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510F6" w:rsidRDefault="003510F6"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510F6" w:rsidRDefault="003510F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510F6" w:rsidRDefault="003510F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510F6" w:rsidRDefault="003510F6" w:rsidP="003F0F27">
          <w:pPr>
            <w:pStyle w:val="FF11332F9048428FB9777008678CE91E"/>
          </w:pPr>
          <w:r w:rsidRPr="00D858FE">
            <w:rPr>
              <w:rStyle w:val="PlaceholderText"/>
            </w:rPr>
            <w:t>Choose an item.</w:t>
          </w:r>
        </w:p>
      </w:docPartBody>
    </w:docPart>
    <w:docPart>
      <w:docPartPr>
        <w:name w:val="59E08354F20D4ED8A32A9F11718E7481"/>
        <w:category>
          <w:name w:val="General"/>
          <w:gallery w:val="placeholder"/>
        </w:category>
        <w:types>
          <w:type w:val="bbPlcHdr"/>
        </w:types>
        <w:behaviors>
          <w:behavior w:val="content"/>
        </w:behaviors>
        <w:guid w:val="{7EF7C250-A508-4F50-8EB5-44FB3FFD17D9}"/>
      </w:docPartPr>
      <w:docPartBody>
        <w:p w:rsidR="003510F6" w:rsidRDefault="003510F6" w:rsidP="003510F6">
          <w:pPr>
            <w:pStyle w:val="59E08354F20D4ED8A32A9F11718E7481"/>
          </w:pPr>
          <w:r w:rsidRPr="00D858FE">
            <w:rPr>
              <w:rStyle w:val="PlaceholderText"/>
            </w:rPr>
            <w:t>Choose an item.</w:t>
          </w:r>
        </w:p>
      </w:docPartBody>
    </w:docPart>
    <w:docPart>
      <w:docPartPr>
        <w:name w:val="B97BC5A6E4BF433AAA64E01A910FB38F"/>
        <w:category>
          <w:name w:val="General"/>
          <w:gallery w:val="placeholder"/>
        </w:category>
        <w:types>
          <w:type w:val="bbPlcHdr"/>
        </w:types>
        <w:behaviors>
          <w:behavior w:val="content"/>
        </w:behaviors>
        <w:guid w:val="{0D4F0001-D225-4AAE-A458-C01CE1B1301D}"/>
      </w:docPartPr>
      <w:docPartBody>
        <w:p w:rsidR="003510F6" w:rsidRDefault="003510F6" w:rsidP="003510F6">
          <w:pPr>
            <w:pStyle w:val="B97BC5A6E4BF433AAA64E01A910FB38F"/>
          </w:pPr>
          <w:r w:rsidRPr="00D858FE">
            <w:rPr>
              <w:rStyle w:val="PlaceholderText"/>
            </w:rPr>
            <w:t>Choose an item.</w:t>
          </w:r>
        </w:p>
      </w:docPartBody>
    </w:docPart>
    <w:docPart>
      <w:docPartPr>
        <w:name w:val="FBE6D26161AD49CD8FBD720C351056C5"/>
        <w:category>
          <w:name w:val="General"/>
          <w:gallery w:val="placeholder"/>
        </w:category>
        <w:types>
          <w:type w:val="bbPlcHdr"/>
        </w:types>
        <w:behaviors>
          <w:behavior w:val="content"/>
        </w:behaviors>
        <w:guid w:val="{3F09E890-A70E-4B01-B954-F7B75ED8A6EC}"/>
      </w:docPartPr>
      <w:docPartBody>
        <w:p w:rsidR="003510F6" w:rsidRDefault="003510F6" w:rsidP="003510F6">
          <w:pPr>
            <w:pStyle w:val="FBE6D26161AD49CD8FBD720C351056C5"/>
          </w:pPr>
          <w:r w:rsidRPr="00D858FE">
            <w:rPr>
              <w:rStyle w:val="PlaceholderText"/>
            </w:rPr>
            <w:t>Choose an item.</w:t>
          </w:r>
        </w:p>
      </w:docPartBody>
    </w:docPart>
    <w:docPart>
      <w:docPartPr>
        <w:name w:val="9A851193F923490AB5B23F375B0A0E97"/>
        <w:category>
          <w:name w:val="General"/>
          <w:gallery w:val="placeholder"/>
        </w:category>
        <w:types>
          <w:type w:val="bbPlcHdr"/>
        </w:types>
        <w:behaviors>
          <w:behavior w:val="content"/>
        </w:behaviors>
        <w:guid w:val="{A8042C1F-E29B-44CC-B1BF-8E737D875618}"/>
      </w:docPartPr>
      <w:docPartBody>
        <w:p w:rsidR="003510F6" w:rsidRDefault="003510F6" w:rsidP="003510F6">
          <w:pPr>
            <w:pStyle w:val="9A851193F923490AB5B23F375B0A0E97"/>
          </w:pPr>
          <w:r w:rsidRPr="00D858FE">
            <w:rPr>
              <w:rStyle w:val="PlaceholderText"/>
            </w:rPr>
            <w:t>Choose an item.</w:t>
          </w:r>
        </w:p>
      </w:docPartBody>
    </w:docPart>
    <w:docPart>
      <w:docPartPr>
        <w:name w:val="0EFF5C5089AC4FBBB27F6414351CDE1D"/>
        <w:category>
          <w:name w:val="General"/>
          <w:gallery w:val="placeholder"/>
        </w:category>
        <w:types>
          <w:type w:val="bbPlcHdr"/>
        </w:types>
        <w:behaviors>
          <w:behavior w:val="content"/>
        </w:behaviors>
        <w:guid w:val="{9D0D79D4-7C42-4B16-914A-6699D49BFD3A}"/>
      </w:docPartPr>
      <w:docPartBody>
        <w:p w:rsidR="003510F6" w:rsidRDefault="003510F6" w:rsidP="003510F6">
          <w:pPr>
            <w:pStyle w:val="0EFF5C5089AC4FBBB27F6414351CDE1D"/>
          </w:pPr>
          <w:r w:rsidRPr="00D858FE">
            <w:rPr>
              <w:rStyle w:val="PlaceholderText"/>
            </w:rPr>
            <w:t>Choose an item.</w:t>
          </w:r>
        </w:p>
      </w:docPartBody>
    </w:docPart>
    <w:docPart>
      <w:docPartPr>
        <w:name w:val="007DAC22E5FB419BA5770D4E80280E75"/>
        <w:category>
          <w:name w:val="General"/>
          <w:gallery w:val="placeholder"/>
        </w:category>
        <w:types>
          <w:type w:val="bbPlcHdr"/>
        </w:types>
        <w:behaviors>
          <w:behavior w:val="content"/>
        </w:behaviors>
        <w:guid w:val="{8605922F-67C9-400B-8F80-EA224F09687A}"/>
      </w:docPartPr>
      <w:docPartBody>
        <w:p w:rsidR="003510F6" w:rsidRDefault="003510F6" w:rsidP="003510F6">
          <w:pPr>
            <w:pStyle w:val="007DAC22E5FB419BA5770D4E80280E75"/>
          </w:pPr>
          <w:r w:rsidRPr="00D858FE">
            <w:rPr>
              <w:rStyle w:val="PlaceholderText"/>
            </w:rPr>
            <w:t>Choose an item.</w:t>
          </w:r>
        </w:p>
      </w:docPartBody>
    </w:docPart>
    <w:docPart>
      <w:docPartPr>
        <w:name w:val="E688375E848749A1B1350B19ACD0B881"/>
        <w:category>
          <w:name w:val="General"/>
          <w:gallery w:val="placeholder"/>
        </w:category>
        <w:types>
          <w:type w:val="bbPlcHdr"/>
        </w:types>
        <w:behaviors>
          <w:behavior w:val="content"/>
        </w:behaviors>
        <w:guid w:val="{E258EBA5-C29B-424F-854D-6ABFCBF70FF9}"/>
      </w:docPartPr>
      <w:docPartBody>
        <w:p w:rsidR="003510F6" w:rsidRDefault="003510F6" w:rsidP="003510F6">
          <w:pPr>
            <w:pStyle w:val="E688375E848749A1B1350B19ACD0B881"/>
          </w:pPr>
          <w:r w:rsidRPr="00D858FE">
            <w:rPr>
              <w:rStyle w:val="PlaceholderText"/>
            </w:rPr>
            <w:t>Choose an item.</w:t>
          </w:r>
        </w:p>
      </w:docPartBody>
    </w:docPart>
    <w:docPart>
      <w:docPartPr>
        <w:name w:val="03D62255A7CA476C9B26D3B59A4B346D"/>
        <w:category>
          <w:name w:val="General"/>
          <w:gallery w:val="placeholder"/>
        </w:category>
        <w:types>
          <w:type w:val="bbPlcHdr"/>
        </w:types>
        <w:behaviors>
          <w:behavior w:val="content"/>
        </w:behaviors>
        <w:guid w:val="{E5977ED1-FDE8-4CC6-9210-43A61EBF289C}"/>
      </w:docPartPr>
      <w:docPartBody>
        <w:p w:rsidR="003510F6" w:rsidRDefault="003510F6" w:rsidP="003510F6">
          <w:pPr>
            <w:pStyle w:val="03D62255A7CA476C9B26D3B59A4B346D"/>
          </w:pPr>
          <w:r w:rsidRPr="00D858FE">
            <w:rPr>
              <w:rStyle w:val="PlaceholderText"/>
            </w:rPr>
            <w:t>Choose an item.</w:t>
          </w:r>
        </w:p>
      </w:docPartBody>
    </w:docPart>
    <w:docPart>
      <w:docPartPr>
        <w:name w:val="790177C2BDB242BE91F241D7C3C262BC"/>
        <w:category>
          <w:name w:val="General"/>
          <w:gallery w:val="placeholder"/>
        </w:category>
        <w:types>
          <w:type w:val="bbPlcHdr"/>
        </w:types>
        <w:behaviors>
          <w:behavior w:val="content"/>
        </w:behaviors>
        <w:guid w:val="{6F4B6ABA-52F4-42D3-BFA9-C5812D77E564}"/>
      </w:docPartPr>
      <w:docPartBody>
        <w:p w:rsidR="003510F6" w:rsidRDefault="003510F6" w:rsidP="003510F6">
          <w:pPr>
            <w:pStyle w:val="790177C2BDB242BE91F241D7C3C262BC"/>
          </w:pPr>
          <w:r w:rsidRPr="00D858FE">
            <w:rPr>
              <w:rStyle w:val="PlaceholderText"/>
            </w:rPr>
            <w:t>Choose an item.</w:t>
          </w:r>
        </w:p>
      </w:docPartBody>
    </w:docPart>
    <w:docPart>
      <w:docPartPr>
        <w:name w:val="42F642EE2B43468CBD123A8757E46817"/>
        <w:category>
          <w:name w:val="General"/>
          <w:gallery w:val="placeholder"/>
        </w:category>
        <w:types>
          <w:type w:val="bbPlcHdr"/>
        </w:types>
        <w:behaviors>
          <w:behavior w:val="content"/>
        </w:behaviors>
        <w:guid w:val="{F0C320A6-E649-41E6-A9DD-DCE48151F3C2}"/>
      </w:docPartPr>
      <w:docPartBody>
        <w:p w:rsidR="003510F6" w:rsidRDefault="003510F6" w:rsidP="003510F6">
          <w:pPr>
            <w:pStyle w:val="42F642EE2B43468CBD123A8757E46817"/>
          </w:pPr>
          <w:r w:rsidRPr="00D858FE">
            <w:rPr>
              <w:rStyle w:val="PlaceholderText"/>
            </w:rPr>
            <w:t>Choose an item.</w:t>
          </w:r>
        </w:p>
      </w:docPartBody>
    </w:docPart>
    <w:docPart>
      <w:docPartPr>
        <w:name w:val="F750D078A2924ACC825326AE120D0C11"/>
        <w:category>
          <w:name w:val="General"/>
          <w:gallery w:val="placeholder"/>
        </w:category>
        <w:types>
          <w:type w:val="bbPlcHdr"/>
        </w:types>
        <w:behaviors>
          <w:behavior w:val="content"/>
        </w:behaviors>
        <w:guid w:val="{EF773B91-3C89-4570-9F86-A3E0B9CE856F}"/>
      </w:docPartPr>
      <w:docPartBody>
        <w:p w:rsidR="003510F6" w:rsidRDefault="003510F6" w:rsidP="003510F6">
          <w:pPr>
            <w:pStyle w:val="F750D078A2924ACC825326AE120D0C11"/>
          </w:pPr>
          <w:r w:rsidRPr="00D858FE">
            <w:rPr>
              <w:rStyle w:val="PlaceholderText"/>
            </w:rPr>
            <w:t>Choose an item.</w:t>
          </w:r>
        </w:p>
      </w:docPartBody>
    </w:docPart>
    <w:docPart>
      <w:docPartPr>
        <w:name w:val="9EF610DE9A84459284ED9FD62E178162"/>
        <w:category>
          <w:name w:val="General"/>
          <w:gallery w:val="placeholder"/>
        </w:category>
        <w:types>
          <w:type w:val="bbPlcHdr"/>
        </w:types>
        <w:behaviors>
          <w:behavior w:val="content"/>
        </w:behaviors>
        <w:guid w:val="{B2D5B6EA-4B6A-40BE-8E67-E30381B75CF6}"/>
      </w:docPartPr>
      <w:docPartBody>
        <w:p w:rsidR="003510F6" w:rsidRDefault="003510F6" w:rsidP="003510F6">
          <w:pPr>
            <w:pStyle w:val="9EF610DE9A84459284ED9FD62E178162"/>
          </w:pPr>
          <w:r w:rsidRPr="00D858FE">
            <w:rPr>
              <w:rStyle w:val="PlaceholderText"/>
            </w:rPr>
            <w:t>Choose an item.</w:t>
          </w:r>
        </w:p>
      </w:docPartBody>
    </w:docPart>
    <w:docPart>
      <w:docPartPr>
        <w:name w:val="3DDD26447ABE4251BA90AE675C28DCB3"/>
        <w:category>
          <w:name w:val="General"/>
          <w:gallery w:val="placeholder"/>
        </w:category>
        <w:types>
          <w:type w:val="bbPlcHdr"/>
        </w:types>
        <w:behaviors>
          <w:behavior w:val="content"/>
        </w:behaviors>
        <w:guid w:val="{7E3B2192-11C2-4E03-BB14-D7D7BE7615BD}"/>
      </w:docPartPr>
      <w:docPartBody>
        <w:p w:rsidR="003510F6" w:rsidRDefault="003510F6" w:rsidP="003510F6">
          <w:pPr>
            <w:pStyle w:val="3DDD26447ABE4251BA90AE675C28DCB3"/>
          </w:pPr>
          <w:r w:rsidRPr="00D858FE">
            <w:rPr>
              <w:rStyle w:val="PlaceholderText"/>
            </w:rPr>
            <w:t>Choose an item.</w:t>
          </w:r>
        </w:p>
      </w:docPartBody>
    </w:docPart>
    <w:docPart>
      <w:docPartPr>
        <w:name w:val="200C585726544ED592D724682433A48D"/>
        <w:category>
          <w:name w:val="General"/>
          <w:gallery w:val="placeholder"/>
        </w:category>
        <w:types>
          <w:type w:val="bbPlcHdr"/>
        </w:types>
        <w:behaviors>
          <w:behavior w:val="content"/>
        </w:behaviors>
        <w:guid w:val="{770B3303-1DDB-4DDD-A805-1C0A89D688A3}"/>
      </w:docPartPr>
      <w:docPartBody>
        <w:p w:rsidR="003510F6" w:rsidRDefault="003510F6" w:rsidP="003510F6">
          <w:pPr>
            <w:pStyle w:val="200C585726544ED592D724682433A48D"/>
          </w:pPr>
          <w:r w:rsidRPr="00D858FE">
            <w:rPr>
              <w:rStyle w:val="PlaceholderText"/>
            </w:rPr>
            <w:t>Choose an item.</w:t>
          </w:r>
        </w:p>
      </w:docPartBody>
    </w:docPart>
    <w:docPart>
      <w:docPartPr>
        <w:name w:val="82EEB9ED36A04BD3AFAB004330796224"/>
        <w:category>
          <w:name w:val="General"/>
          <w:gallery w:val="placeholder"/>
        </w:category>
        <w:types>
          <w:type w:val="bbPlcHdr"/>
        </w:types>
        <w:behaviors>
          <w:behavior w:val="content"/>
        </w:behaviors>
        <w:guid w:val="{60CF6DBF-AFFA-4510-9D54-39AD04C2BA9E}"/>
      </w:docPartPr>
      <w:docPartBody>
        <w:p w:rsidR="003510F6" w:rsidRDefault="003510F6" w:rsidP="003510F6">
          <w:pPr>
            <w:pStyle w:val="82EEB9ED36A04BD3AFAB004330796224"/>
          </w:pPr>
          <w:r w:rsidRPr="00D858FE">
            <w:rPr>
              <w:rStyle w:val="PlaceholderText"/>
            </w:rPr>
            <w:t>Choose an item.</w:t>
          </w:r>
        </w:p>
      </w:docPartBody>
    </w:docPart>
    <w:docPart>
      <w:docPartPr>
        <w:name w:val="1543C2B03A0F41E99F04485AC81573D6"/>
        <w:category>
          <w:name w:val="General"/>
          <w:gallery w:val="placeholder"/>
        </w:category>
        <w:types>
          <w:type w:val="bbPlcHdr"/>
        </w:types>
        <w:behaviors>
          <w:behavior w:val="content"/>
        </w:behaviors>
        <w:guid w:val="{3F820BFC-1FDE-42D5-8F71-8B51FCE68232}"/>
      </w:docPartPr>
      <w:docPartBody>
        <w:p w:rsidR="003510F6" w:rsidRDefault="003510F6" w:rsidP="003510F6">
          <w:pPr>
            <w:pStyle w:val="1543C2B03A0F41E99F04485AC81573D6"/>
          </w:pPr>
          <w:r w:rsidRPr="00D858FE">
            <w:rPr>
              <w:rStyle w:val="PlaceholderText"/>
            </w:rPr>
            <w:t>Choose an item.</w:t>
          </w:r>
        </w:p>
      </w:docPartBody>
    </w:docPart>
    <w:docPart>
      <w:docPartPr>
        <w:name w:val="FE0D72FDE0094B1EB34F7744322CE805"/>
        <w:category>
          <w:name w:val="General"/>
          <w:gallery w:val="placeholder"/>
        </w:category>
        <w:types>
          <w:type w:val="bbPlcHdr"/>
        </w:types>
        <w:behaviors>
          <w:behavior w:val="content"/>
        </w:behaviors>
        <w:guid w:val="{AF77FFB3-1178-4660-875D-B69C71E57F6E}"/>
      </w:docPartPr>
      <w:docPartBody>
        <w:p w:rsidR="003510F6" w:rsidRDefault="003510F6" w:rsidP="003510F6">
          <w:pPr>
            <w:pStyle w:val="FE0D72FDE0094B1EB34F7744322CE805"/>
          </w:pPr>
          <w:r w:rsidRPr="00D858FE">
            <w:rPr>
              <w:rStyle w:val="PlaceholderText"/>
            </w:rPr>
            <w:t>Choose an item.</w:t>
          </w:r>
        </w:p>
      </w:docPartBody>
    </w:docPart>
    <w:docPart>
      <w:docPartPr>
        <w:name w:val="C7E45D0EB5E64548BCCEF387E1BCE6AC"/>
        <w:category>
          <w:name w:val="General"/>
          <w:gallery w:val="placeholder"/>
        </w:category>
        <w:types>
          <w:type w:val="bbPlcHdr"/>
        </w:types>
        <w:behaviors>
          <w:behavior w:val="content"/>
        </w:behaviors>
        <w:guid w:val="{D5B72068-A3D7-47CB-98CC-0C788A0EB27F}"/>
      </w:docPartPr>
      <w:docPartBody>
        <w:p w:rsidR="003510F6" w:rsidRDefault="003510F6" w:rsidP="003510F6">
          <w:pPr>
            <w:pStyle w:val="C7E45D0EB5E64548BCCEF387E1BCE6AC"/>
          </w:pPr>
          <w:r w:rsidRPr="00D858FE">
            <w:rPr>
              <w:rStyle w:val="PlaceholderText"/>
            </w:rPr>
            <w:t>Choose an item.</w:t>
          </w:r>
        </w:p>
      </w:docPartBody>
    </w:docPart>
    <w:docPart>
      <w:docPartPr>
        <w:name w:val="4C6457F3EBE04DDEA6C7F5070ECC691F"/>
        <w:category>
          <w:name w:val="General"/>
          <w:gallery w:val="placeholder"/>
        </w:category>
        <w:types>
          <w:type w:val="bbPlcHdr"/>
        </w:types>
        <w:behaviors>
          <w:behavior w:val="content"/>
        </w:behaviors>
        <w:guid w:val="{CF19043D-3ED9-46B4-A919-8F2749FD1CD9}"/>
      </w:docPartPr>
      <w:docPartBody>
        <w:p w:rsidR="003510F6" w:rsidRDefault="003510F6" w:rsidP="003510F6">
          <w:pPr>
            <w:pStyle w:val="4C6457F3EBE04DDEA6C7F5070ECC691F"/>
          </w:pPr>
          <w:r w:rsidRPr="00D858FE">
            <w:rPr>
              <w:rStyle w:val="PlaceholderText"/>
            </w:rPr>
            <w:t>Choose an item.</w:t>
          </w:r>
        </w:p>
      </w:docPartBody>
    </w:docPart>
    <w:docPart>
      <w:docPartPr>
        <w:name w:val="83D9611C2BDF41D588D31907AE5B9366"/>
        <w:category>
          <w:name w:val="General"/>
          <w:gallery w:val="placeholder"/>
        </w:category>
        <w:types>
          <w:type w:val="bbPlcHdr"/>
        </w:types>
        <w:behaviors>
          <w:behavior w:val="content"/>
        </w:behaviors>
        <w:guid w:val="{F6DE24A8-E750-4052-B128-988E63BF8644}"/>
      </w:docPartPr>
      <w:docPartBody>
        <w:p w:rsidR="003510F6" w:rsidRDefault="003510F6" w:rsidP="003510F6">
          <w:pPr>
            <w:pStyle w:val="83D9611C2BDF41D588D31907AE5B9366"/>
          </w:pPr>
          <w:r w:rsidRPr="00D858FE">
            <w:rPr>
              <w:rStyle w:val="PlaceholderText"/>
            </w:rPr>
            <w:t>Choose an item.</w:t>
          </w:r>
        </w:p>
      </w:docPartBody>
    </w:docPart>
    <w:docPart>
      <w:docPartPr>
        <w:name w:val="96246F67FA52426590A0268933CF0CD1"/>
        <w:category>
          <w:name w:val="General"/>
          <w:gallery w:val="placeholder"/>
        </w:category>
        <w:types>
          <w:type w:val="bbPlcHdr"/>
        </w:types>
        <w:behaviors>
          <w:behavior w:val="content"/>
        </w:behaviors>
        <w:guid w:val="{B222D6AF-0B41-4F3A-BD15-FCD4CCB924EE}"/>
      </w:docPartPr>
      <w:docPartBody>
        <w:p w:rsidR="003510F6" w:rsidRDefault="003510F6" w:rsidP="003510F6">
          <w:pPr>
            <w:pStyle w:val="96246F67FA52426590A0268933CF0CD1"/>
          </w:pPr>
          <w:r w:rsidRPr="00D858FE">
            <w:rPr>
              <w:rStyle w:val="PlaceholderText"/>
            </w:rPr>
            <w:t>Choose an item.</w:t>
          </w:r>
        </w:p>
      </w:docPartBody>
    </w:docPart>
    <w:docPart>
      <w:docPartPr>
        <w:name w:val="3576C10BE21942DA9E9B566196FEE638"/>
        <w:category>
          <w:name w:val="General"/>
          <w:gallery w:val="placeholder"/>
        </w:category>
        <w:types>
          <w:type w:val="bbPlcHdr"/>
        </w:types>
        <w:behaviors>
          <w:behavior w:val="content"/>
        </w:behaviors>
        <w:guid w:val="{8BCC6C63-1029-48E2-80E5-196D64DD6A98}"/>
      </w:docPartPr>
      <w:docPartBody>
        <w:p w:rsidR="003510F6" w:rsidRDefault="003510F6" w:rsidP="003510F6">
          <w:pPr>
            <w:pStyle w:val="3576C10BE21942DA9E9B566196FEE638"/>
          </w:pPr>
          <w:r w:rsidRPr="00D858FE">
            <w:rPr>
              <w:rStyle w:val="PlaceholderText"/>
            </w:rPr>
            <w:t>Choose an item.</w:t>
          </w:r>
        </w:p>
      </w:docPartBody>
    </w:docPart>
    <w:docPart>
      <w:docPartPr>
        <w:name w:val="12C0B65750D24FD9A08DD63E02C8B321"/>
        <w:category>
          <w:name w:val="General"/>
          <w:gallery w:val="placeholder"/>
        </w:category>
        <w:types>
          <w:type w:val="bbPlcHdr"/>
        </w:types>
        <w:behaviors>
          <w:behavior w:val="content"/>
        </w:behaviors>
        <w:guid w:val="{6F7546C8-7BEF-40A4-8623-507C646A941F}"/>
      </w:docPartPr>
      <w:docPartBody>
        <w:p w:rsidR="003510F6" w:rsidRDefault="003510F6" w:rsidP="003510F6">
          <w:pPr>
            <w:pStyle w:val="12C0B65750D24FD9A08DD63E02C8B321"/>
          </w:pPr>
          <w:r w:rsidRPr="00D858FE">
            <w:rPr>
              <w:rStyle w:val="PlaceholderText"/>
            </w:rPr>
            <w:t>Choose an item.</w:t>
          </w:r>
        </w:p>
      </w:docPartBody>
    </w:docPart>
    <w:docPart>
      <w:docPartPr>
        <w:name w:val="A8411101041A4A958596CA312BBE3FF0"/>
        <w:category>
          <w:name w:val="General"/>
          <w:gallery w:val="placeholder"/>
        </w:category>
        <w:types>
          <w:type w:val="bbPlcHdr"/>
        </w:types>
        <w:behaviors>
          <w:behavior w:val="content"/>
        </w:behaviors>
        <w:guid w:val="{0E123A6E-2795-4CAA-A2D7-BDAEC4BF90B3}"/>
      </w:docPartPr>
      <w:docPartBody>
        <w:p w:rsidR="003510F6" w:rsidRDefault="003510F6" w:rsidP="003510F6">
          <w:pPr>
            <w:pStyle w:val="A8411101041A4A958596CA312BBE3FF0"/>
          </w:pPr>
          <w:r w:rsidRPr="00D858FE">
            <w:rPr>
              <w:rStyle w:val="PlaceholderText"/>
            </w:rPr>
            <w:t>Choose an item.</w:t>
          </w:r>
        </w:p>
      </w:docPartBody>
    </w:docPart>
    <w:docPart>
      <w:docPartPr>
        <w:name w:val="22F4DB9388BA424EB26A0F3D9D81794C"/>
        <w:category>
          <w:name w:val="General"/>
          <w:gallery w:val="placeholder"/>
        </w:category>
        <w:types>
          <w:type w:val="bbPlcHdr"/>
        </w:types>
        <w:behaviors>
          <w:behavior w:val="content"/>
        </w:behaviors>
        <w:guid w:val="{34FC10EE-791A-44C5-858C-7634B6CBA92F}"/>
      </w:docPartPr>
      <w:docPartBody>
        <w:p w:rsidR="003510F6" w:rsidRDefault="003510F6" w:rsidP="003510F6">
          <w:pPr>
            <w:pStyle w:val="22F4DB9388BA424EB26A0F3D9D81794C"/>
          </w:pPr>
          <w:r w:rsidRPr="00D858FE">
            <w:rPr>
              <w:rStyle w:val="PlaceholderText"/>
            </w:rPr>
            <w:t>Choose an item.</w:t>
          </w:r>
        </w:p>
      </w:docPartBody>
    </w:docPart>
    <w:docPart>
      <w:docPartPr>
        <w:name w:val="92B637B82F574DACA458953A46C403A1"/>
        <w:category>
          <w:name w:val="General"/>
          <w:gallery w:val="placeholder"/>
        </w:category>
        <w:types>
          <w:type w:val="bbPlcHdr"/>
        </w:types>
        <w:behaviors>
          <w:behavior w:val="content"/>
        </w:behaviors>
        <w:guid w:val="{00B92431-C539-4EB7-81A8-6CA1F405B995}"/>
      </w:docPartPr>
      <w:docPartBody>
        <w:p w:rsidR="003510F6" w:rsidRDefault="003510F6" w:rsidP="003510F6">
          <w:pPr>
            <w:pStyle w:val="92B637B82F574DACA458953A46C403A1"/>
          </w:pPr>
          <w:r w:rsidRPr="00D858FE">
            <w:rPr>
              <w:rStyle w:val="PlaceholderText"/>
            </w:rPr>
            <w:t>Choose an item.</w:t>
          </w:r>
        </w:p>
      </w:docPartBody>
    </w:docPart>
    <w:docPart>
      <w:docPartPr>
        <w:name w:val="92F0F3CB46A4459D8AFBDF1B234739C7"/>
        <w:category>
          <w:name w:val="General"/>
          <w:gallery w:val="placeholder"/>
        </w:category>
        <w:types>
          <w:type w:val="bbPlcHdr"/>
        </w:types>
        <w:behaviors>
          <w:behavior w:val="content"/>
        </w:behaviors>
        <w:guid w:val="{44978B35-47D1-4499-9D8E-39B47D5489FF}"/>
      </w:docPartPr>
      <w:docPartBody>
        <w:p w:rsidR="003510F6" w:rsidRDefault="003510F6" w:rsidP="003510F6">
          <w:pPr>
            <w:pStyle w:val="92F0F3CB46A4459D8AFBDF1B234739C7"/>
          </w:pPr>
          <w:r w:rsidRPr="00D858FE">
            <w:rPr>
              <w:rStyle w:val="PlaceholderText"/>
            </w:rPr>
            <w:t>Choose an item.</w:t>
          </w:r>
        </w:p>
      </w:docPartBody>
    </w:docPart>
    <w:docPart>
      <w:docPartPr>
        <w:name w:val="4461EF015CE74718B058ACDA1D9E288C"/>
        <w:category>
          <w:name w:val="General"/>
          <w:gallery w:val="placeholder"/>
        </w:category>
        <w:types>
          <w:type w:val="bbPlcHdr"/>
        </w:types>
        <w:behaviors>
          <w:behavior w:val="content"/>
        </w:behaviors>
        <w:guid w:val="{A1EB868D-76E2-4E0B-AD2B-36802A66B349}"/>
      </w:docPartPr>
      <w:docPartBody>
        <w:p w:rsidR="003510F6" w:rsidRDefault="003510F6" w:rsidP="003510F6">
          <w:pPr>
            <w:pStyle w:val="4461EF015CE74718B058ACDA1D9E288C"/>
          </w:pPr>
          <w:r w:rsidRPr="00D858FE">
            <w:rPr>
              <w:rStyle w:val="PlaceholderText"/>
            </w:rPr>
            <w:t>Choose an item.</w:t>
          </w:r>
        </w:p>
      </w:docPartBody>
    </w:docPart>
    <w:docPart>
      <w:docPartPr>
        <w:name w:val="CBA60C1665894682A7DDC1B222DD6D4A"/>
        <w:category>
          <w:name w:val="General"/>
          <w:gallery w:val="placeholder"/>
        </w:category>
        <w:types>
          <w:type w:val="bbPlcHdr"/>
        </w:types>
        <w:behaviors>
          <w:behavior w:val="content"/>
        </w:behaviors>
        <w:guid w:val="{8669AE5B-B89F-4952-9842-BF10C2A1924A}"/>
      </w:docPartPr>
      <w:docPartBody>
        <w:p w:rsidR="003510F6" w:rsidRDefault="003510F6" w:rsidP="003510F6">
          <w:pPr>
            <w:pStyle w:val="CBA60C1665894682A7DDC1B222DD6D4A"/>
          </w:pPr>
          <w:r w:rsidRPr="00D858FE">
            <w:rPr>
              <w:rStyle w:val="PlaceholderText"/>
            </w:rPr>
            <w:t>Choose an item.</w:t>
          </w:r>
        </w:p>
      </w:docPartBody>
    </w:docPart>
    <w:docPart>
      <w:docPartPr>
        <w:name w:val="7AC23AFEF54540C2B6EE887DBD05F087"/>
        <w:category>
          <w:name w:val="General"/>
          <w:gallery w:val="placeholder"/>
        </w:category>
        <w:types>
          <w:type w:val="bbPlcHdr"/>
        </w:types>
        <w:behaviors>
          <w:behavior w:val="content"/>
        </w:behaviors>
        <w:guid w:val="{6B8C1278-85BA-45B8-A323-252A24BB5012}"/>
      </w:docPartPr>
      <w:docPartBody>
        <w:p w:rsidR="003510F6" w:rsidRDefault="003510F6" w:rsidP="003510F6">
          <w:pPr>
            <w:pStyle w:val="7AC23AFEF54540C2B6EE887DBD05F0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10F6"/>
    <w:rsid w:val="0001404C"/>
    <w:rsid w:val="003510F6"/>
    <w:rsid w:val="00796F47"/>
    <w:rsid w:val="007C6E46"/>
    <w:rsid w:val="00967F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7FD4"/>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59E08354F20D4ED8A32A9F11718E7481">
    <w:name w:val="59E08354F20D4ED8A32A9F11718E7481"/>
    <w:rsid w:val="003510F6"/>
    <w:rPr>
      <w:kern w:val="2"/>
      <w14:ligatures w14:val="standardContextual"/>
    </w:rPr>
  </w:style>
  <w:style w:type="paragraph" w:customStyle="1" w:styleId="B97BC5A6E4BF433AAA64E01A910FB38F">
    <w:name w:val="B97BC5A6E4BF433AAA64E01A910FB38F"/>
    <w:rsid w:val="003510F6"/>
    <w:rPr>
      <w:kern w:val="2"/>
      <w14:ligatures w14:val="standardContextual"/>
    </w:rPr>
  </w:style>
  <w:style w:type="paragraph" w:customStyle="1" w:styleId="FBE6D26161AD49CD8FBD720C351056C5">
    <w:name w:val="FBE6D26161AD49CD8FBD720C351056C5"/>
    <w:rsid w:val="003510F6"/>
    <w:rPr>
      <w:kern w:val="2"/>
      <w14:ligatures w14:val="standardContextual"/>
    </w:rPr>
  </w:style>
  <w:style w:type="paragraph" w:customStyle="1" w:styleId="9A851193F923490AB5B23F375B0A0E97">
    <w:name w:val="9A851193F923490AB5B23F375B0A0E97"/>
    <w:rsid w:val="003510F6"/>
    <w:rPr>
      <w:kern w:val="2"/>
      <w14:ligatures w14:val="standardContextual"/>
    </w:rPr>
  </w:style>
  <w:style w:type="paragraph" w:customStyle="1" w:styleId="0EFF5C5089AC4FBBB27F6414351CDE1D">
    <w:name w:val="0EFF5C5089AC4FBBB27F6414351CDE1D"/>
    <w:rsid w:val="003510F6"/>
    <w:rPr>
      <w:kern w:val="2"/>
      <w14:ligatures w14:val="standardContextual"/>
    </w:rPr>
  </w:style>
  <w:style w:type="paragraph" w:customStyle="1" w:styleId="007DAC22E5FB419BA5770D4E80280E75">
    <w:name w:val="007DAC22E5FB419BA5770D4E80280E75"/>
    <w:rsid w:val="003510F6"/>
    <w:rPr>
      <w:kern w:val="2"/>
      <w14:ligatures w14:val="standardContextual"/>
    </w:rPr>
  </w:style>
  <w:style w:type="paragraph" w:customStyle="1" w:styleId="E688375E848749A1B1350B19ACD0B881">
    <w:name w:val="E688375E848749A1B1350B19ACD0B881"/>
    <w:rsid w:val="003510F6"/>
    <w:rPr>
      <w:kern w:val="2"/>
      <w14:ligatures w14:val="standardContextual"/>
    </w:rPr>
  </w:style>
  <w:style w:type="paragraph" w:customStyle="1" w:styleId="03D62255A7CA476C9B26D3B59A4B346D">
    <w:name w:val="03D62255A7CA476C9B26D3B59A4B346D"/>
    <w:rsid w:val="003510F6"/>
    <w:rPr>
      <w:kern w:val="2"/>
      <w14:ligatures w14:val="standardContextual"/>
    </w:rPr>
  </w:style>
  <w:style w:type="paragraph" w:customStyle="1" w:styleId="790177C2BDB242BE91F241D7C3C262BC">
    <w:name w:val="790177C2BDB242BE91F241D7C3C262BC"/>
    <w:rsid w:val="003510F6"/>
    <w:rPr>
      <w:kern w:val="2"/>
      <w14:ligatures w14:val="standardContextual"/>
    </w:rPr>
  </w:style>
  <w:style w:type="paragraph" w:customStyle="1" w:styleId="42F642EE2B43468CBD123A8757E46817">
    <w:name w:val="42F642EE2B43468CBD123A8757E46817"/>
    <w:rsid w:val="003510F6"/>
    <w:rPr>
      <w:kern w:val="2"/>
      <w14:ligatures w14:val="standardContextual"/>
    </w:rPr>
  </w:style>
  <w:style w:type="paragraph" w:customStyle="1" w:styleId="F750D078A2924ACC825326AE120D0C11">
    <w:name w:val="F750D078A2924ACC825326AE120D0C11"/>
    <w:rsid w:val="003510F6"/>
    <w:rPr>
      <w:kern w:val="2"/>
      <w14:ligatures w14:val="standardContextual"/>
    </w:rPr>
  </w:style>
  <w:style w:type="paragraph" w:customStyle="1" w:styleId="9EF610DE9A84459284ED9FD62E178162">
    <w:name w:val="9EF610DE9A84459284ED9FD62E178162"/>
    <w:rsid w:val="003510F6"/>
    <w:rPr>
      <w:kern w:val="2"/>
      <w14:ligatures w14:val="standardContextual"/>
    </w:rPr>
  </w:style>
  <w:style w:type="paragraph" w:customStyle="1" w:styleId="3DDD26447ABE4251BA90AE675C28DCB3">
    <w:name w:val="3DDD26447ABE4251BA90AE675C28DCB3"/>
    <w:rsid w:val="003510F6"/>
    <w:rPr>
      <w:kern w:val="2"/>
      <w14:ligatures w14:val="standardContextual"/>
    </w:rPr>
  </w:style>
  <w:style w:type="paragraph" w:customStyle="1" w:styleId="200C585726544ED592D724682433A48D">
    <w:name w:val="200C585726544ED592D724682433A48D"/>
    <w:rsid w:val="003510F6"/>
    <w:rPr>
      <w:kern w:val="2"/>
      <w14:ligatures w14:val="standardContextual"/>
    </w:rPr>
  </w:style>
  <w:style w:type="paragraph" w:customStyle="1" w:styleId="82EEB9ED36A04BD3AFAB004330796224">
    <w:name w:val="82EEB9ED36A04BD3AFAB004330796224"/>
    <w:rsid w:val="003510F6"/>
    <w:rPr>
      <w:kern w:val="2"/>
      <w14:ligatures w14:val="standardContextual"/>
    </w:rPr>
  </w:style>
  <w:style w:type="paragraph" w:customStyle="1" w:styleId="1543C2B03A0F41E99F04485AC81573D6">
    <w:name w:val="1543C2B03A0F41E99F04485AC81573D6"/>
    <w:rsid w:val="003510F6"/>
    <w:rPr>
      <w:kern w:val="2"/>
      <w14:ligatures w14:val="standardContextual"/>
    </w:rPr>
  </w:style>
  <w:style w:type="paragraph" w:customStyle="1" w:styleId="FE0D72FDE0094B1EB34F7744322CE805">
    <w:name w:val="FE0D72FDE0094B1EB34F7744322CE805"/>
    <w:rsid w:val="003510F6"/>
    <w:rPr>
      <w:kern w:val="2"/>
      <w14:ligatures w14:val="standardContextual"/>
    </w:rPr>
  </w:style>
  <w:style w:type="paragraph" w:customStyle="1" w:styleId="C7E45D0EB5E64548BCCEF387E1BCE6AC">
    <w:name w:val="C7E45D0EB5E64548BCCEF387E1BCE6AC"/>
    <w:rsid w:val="003510F6"/>
    <w:rPr>
      <w:kern w:val="2"/>
      <w14:ligatures w14:val="standardContextual"/>
    </w:rPr>
  </w:style>
  <w:style w:type="paragraph" w:customStyle="1" w:styleId="4C6457F3EBE04DDEA6C7F5070ECC691F">
    <w:name w:val="4C6457F3EBE04DDEA6C7F5070ECC691F"/>
    <w:rsid w:val="003510F6"/>
    <w:rPr>
      <w:kern w:val="2"/>
      <w14:ligatures w14:val="standardContextual"/>
    </w:rPr>
  </w:style>
  <w:style w:type="paragraph" w:customStyle="1" w:styleId="83D9611C2BDF41D588D31907AE5B9366">
    <w:name w:val="83D9611C2BDF41D588D31907AE5B9366"/>
    <w:rsid w:val="003510F6"/>
    <w:rPr>
      <w:kern w:val="2"/>
      <w14:ligatures w14:val="standardContextual"/>
    </w:rPr>
  </w:style>
  <w:style w:type="paragraph" w:customStyle="1" w:styleId="96246F67FA52426590A0268933CF0CD1">
    <w:name w:val="96246F67FA52426590A0268933CF0CD1"/>
    <w:rsid w:val="003510F6"/>
    <w:rPr>
      <w:kern w:val="2"/>
      <w14:ligatures w14:val="standardContextual"/>
    </w:rPr>
  </w:style>
  <w:style w:type="paragraph" w:customStyle="1" w:styleId="3576C10BE21942DA9E9B566196FEE638">
    <w:name w:val="3576C10BE21942DA9E9B566196FEE638"/>
    <w:rsid w:val="003510F6"/>
    <w:rPr>
      <w:kern w:val="2"/>
      <w14:ligatures w14:val="standardContextual"/>
    </w:rPr>
  </w:style>
  <w:style w:type="paragraph" w:customStyle="1" w:styleId="12C0B65750D24FD9A08DD63E02C8B321">
    <w:name w:val="12C0B65750D24FD9A08DD63E02C8B321"/>
    <w:rsid w:val="003510F6"/>
    <w:rPr>
      <w:kern w:val="2"/>
      <w14:ligatures w14:val="standardContextual"/>
    </w:rPr>
  </w:style>
  <w:style w:type="paragraph" w:customStyle="1" w:styleId="A8411101041A4A958596CA312BBE3FF0">
    <w:name w:val="A8411101041A4A958596CA312BBE3FF0"/>
    <w:rsid w:val="003510F6"/>
    <w:rPr>
      <w:kern w:val="2"/>
      <w14:ligatures w14:val="standardContextual"/>
    </w:rPr>
  </w:style>
  <w:style w:type="paragraph" w:customStyle="1" w:styleId="22F4DB9388BA424EB26A0F3D9D81794C">
    <w:name w:val="22F4DB9388BA424EB26A0F3D9D81794C"/>
    <w:rsid w:val="003510F6"/>
    <w:rPr>
      <w:kern w:val="2"/>
      <w14:ligatures w14:val="standardContextual"/>
    </w:rPr>
  </w:style>
  <w:style w:type="paragraph" w:customStyle="1" w:styleId="92B637B82F574DACA458953A46C403A1">
    <w:name w:val="92B637B82F574DACA458953A46C403A1"/>
    <w:rsid w:val="003510F6"/>
    <w:rPr>
      <w:kern w:val="2"/>
      <w14:ligatures w14:val="standardContextual"/>
    </w:rPr>
  </w:style>
  <w:style w:type="paragraph" w:customStyle="1" w:styleId="92F0F3CB46A4459D8AFBDF1B234739C7">
    <w:name w:val="92F0F3CB46A4459D8AFBDF1B234739C7"/>
    <w:rsid w:val="003510F6"/>
    <w:rPr>
      <w:kern w:val="2"/>
      <w14:ligatures w14:val="standardContextual"/>
    </w:rPr>
  </w:style>
  <w:style w:type="paragraph" w:customStyle="1" w:styleId="4461EF015CE74718B058ACDA1D9E288C">
    <w:name w:val="4461EF015CE74718B058ACDA1D9E288C"/>
    <w:rsid w:val="003510F6"/>
    <w:rPr>
      <w:kern w:val="2"/>
      <w14:ligatures w14:val="standardContextual"/>
    </w:rPr>
  </w:style>
  <w:style w:type="paragraph" w:customStyle="1" w:styleId="CBA60C1665894682A7DDC1B222DD6D4A">
    <w:name w:val="CBA60C1665894682A7DDC1B222DD6D4A"/>
    <w:rsid w:val="003510F6"/>
    <w:rPr>
      <w:kern w:val="2"/>
      <w14:ligatures w14:val="standardContextual"/>
    </w:rPr>
  </w:style>
  <w:style w:type="paragraph" w:customStyle="1" w:styleId="7AC23AFEF54540C2B6EE887DBD05F087">
    <w:name w:val="7AC23AFEF54540C2B6EE887DBD05F087"/>
    <w:rsid w:val="003510F6"/>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3218</Words>
  <Characters>18346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2024-05-24T02:17:00Z</dcterms:created>
  <dcterms:modified xsi:type="dcterms:W3CDTF">2024-05-24T02:17:00Z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