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EE45E" w14:textId="77777777" w:rsidR="00D2559D" w:rsidRPr="003217D3" w:rsidRDefault="00F4015F" w:rsidP="00127C68">
      <w:pPr>
        <w:tabs>
          <w:tab w:val="left" w:pos="4569"/>
        </w:tabs>
        <w:spacing w:before="5600"/>
        <w:rPr>
          <w:rFonts w:ascii="Arial Black" w:hAnsi="Arial Black" w:cs="Arial"/>
          <w:b/>
          <w:color w:val="FFFFFF" w:themeColor="background1"/>
          <w:sz w:val="66"/>
          <w:szCs w:val="66"/>
        </w:rPr>
      </w:pPr>
      <w:bookmarkStart w:id="0" w:name="_GoBack"/>
      <w:bookmarkEnd w:id="0"/>
      <w:r w:rsidRPr="003217D3">
        <w:rPr>
          <w:rFonts w:ascii="Arial Black" w:hAnsi="Arial Black" w:cs="Arial"/>
          <w:b/>
          <w:noProof/>
          <w:lang w:val="en-US"/>
        </w:rPr>
        <w:drawing>
          <wp:anchor distT="360045" distB="648335" distL="114300" distR="114300" simplePos="0" relativeHeight="251658240" behindDoc="1" locked="0" layoutInCell="1" allowOverlap="1" wp14:anchorId="0A8EE5EB" wp14:editId="0A8EE5E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3918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A8EE45F" w14:textId="77777777" w:rsidR="00D2559D" w:rsidRPr="003217D3" w:rsidRDefault="00F4015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8EE460" w14:textId="77777777" w:rsidR="00D2559D" w:rsidRPr="00A36AA9" w:rsidRDefault="00F4015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8EE461" w14:textId="77777777" w:rsidR="00D2559D" w:rsidRPr="00A36AA9" w:rsidRDefault="00F4015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5528" w14:paraId="0A8EE464" w14:textId="77777777" w:rsidTr="002F5528">
        <w:tc>
          <w:tcPr>
            <w:cnfStyle w:val="001000000000" w:firstRow="0" w:lastRow="0" w:firstColumn="1" w:lastColumn="0" w:oddVBand="0" w:evenVBand="0" w:oddHBand="0" w:evenHBand="0" w:firstRowFirstColumn="0" w:firstRowLastColumn="0" w:lastRowFirstColumn="0" w:lastRowLastColumn="0"/>
            <w:tcW w:w="3227" w:type="dxa"/>
          </w:tcPr>
          <w:p w14:paraId="0A8EE462" w14:textId="77777777" w:rsidR="00D2559D" w:rsidRPr="00A36AA9" w:rsidRDefault="00F4015F" w:rsidP="00E33967">
            <w:pPr>
              <w:pStyle w:val="CoverHeading"/>
              <w:spacing w:before="0" w:after="120" w:line="22" w:lineRule="atLeast"/>
              <w:rPr>
                <w:rFonts w:ascii="Arial" w:hAnsi="Arial" w:cs="Arial"/>
                <w:sz w:val="24"/>
              </w:rPr>
            </w:pPr>
            <w:bookmarkStart w:id="1" w:name="_Hlk112236758"/>
            <w:r w:rsidRPr="00A36AA9">
              <w:rPr>
                <w:rFonts w:ascii="Arial" w:hAnsi="Arial" w:cs="Arial"/>
                <w:sz w:val="24"/>
              </w:rPr>
              <w:t>Name of service:</w:t>
            </w:r>
          </w:p>
        </w:tc>
        <w:tc>
          <w:tcPr>
            <w:tcW w:w="7114" w:type="dxa"/>
          </w:tcPr>
          <w:p w14:paraId="0A8EE463" w14:textId="77777777" w:rsidR="00D2559D" w:rsidRPr="00A36AA9" w:rsidRDefault="00F401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Canberra Seniors Centre Inc</w:t>
            </w:r>
          </w:p>
        </w:tc>
      </w:tr>
      <w:tr w:rsidR="002F5528" w14:paraId="0A8EE467" w14:textId="77777777" w:rsidTr="002F5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8EE465" w14:textId="77777777" w:rsidR="00540817" w:rsidRPr="00A36AA9" w:rsidRDefault="00F4015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A8EE466" w14:textId="77777777" w:rsidR="00540817" w:rsidRPr="00A36AA9" w:rsidRDefault="00F401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Canberra Seniors Centre, 10 Watson St TURNER ACT 2612</w:t>
            </w:r>
          </w:p>
        </w:tc>
      </w:tr>
      <w:tr w:rsidR="002F5528" w14:paraId="0A8EE46A" w14:textId="77777777" w:rsidTr="002F55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8EE468" w14:textId="77777777" w:rsidR="00D2559D" w:rsidRPr="00A36AA9" w:rsidRDefault="00F4015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A8EE469" w14:textId="77777777" w:rsidR="00D2559D" w:rsidRPr="00A36AA9" w:rsidRDefault="00F401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200963</w:t>
            </w:r>
          </w:p>
        </w:tc>
      </w:tr>
      <w:tr w:rsidR="002F5528" w14:paraId="0A8EE46D" w14:textId="77777777" w:rsidTr="002F5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8EE46B" w14:textId="77777777" w:rsidR="00D2559D" w:rsidRPr="00A36AA9" w:rsidRDefault="00F4015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A8EE46C" w14:textId="77777777" w:rsidR="00D2559D" w:rsidRPr="00A36AA9" w:rsidRDefault="00F401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Canberra Seniors Centre Inc</w:t>
            </w:r>
          </w:p>
        </w:tc>
      </w:tr>
      <w:tr w:rsidR="002F5528" w14:paraId="0A8EE470" w14:textId="77777777" w:rsidTr="002F55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8EE46E" w14:textId="77777777" w:rsidR="00D2559D" w:rsidRPr="00A36AA9" w:rsidRDefault="00F4015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A8EE46F" w14:textId="77777777" w:rsidR="00D2559D" w:rsidRPr="00A36AA9" w:rsidRDefault="00F401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F5528" w14:paraId="0A8EE473" w14:textId="77777777" w:rsidTr="002F5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8EE471" w14:textId="77777777" w:rsidR="00D2559D" w:rsidRPr="00A36AA9" w:rsidRDefault="00F4015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8EE472" w14:textId="77777777" w:rsidR="00D2559D" w:rsidRPr="00A36AA9" w:rsidRDefault="00F401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January 2023 to 30 January 2023</w:t>
            </w:r>
          </w:p>
        </w:tc>
      </w:tr>
      <w:tr w:rsidR="002F5528" w14:paraId="0A8EE476" w14:textId="77777777" w:rsidTr="002F55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8EE474" w14:textId="77777777" w:rsidR="00D2559D" w:rsidRPr="00A36AA9" w:rsidRDefault="00F4015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A8EE475" w14:textId="44E6ED3E" w:rsidR="00D2559D" w:rsidRPr="00A36AA9" w:rsidRDefault="005E2F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2F88">
              <w:rPr>
                <w:rFonts w:ascii="Arial" w:hAnsi="Arial" w:cs="Arial"/>
                <w:color w:val="auto"/>
              </w:rPr>
              <w:t>20 February 2023</w:t>
            </w:r>
          </w:p>
        </w:tc>
      </w:tr>
    </w:tbl>
    <w:bookmarkEnd w:id="1"/>
    <w:p w14:paraId="0A8EE477" w14:textId="77777777" w:rsidR="00FA0A5B" w:rsidRPr="00A36AA9" w:rsidRDefault="00F4015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A8EE478" w14:textId="77777777" w:rsidR="000078F8" w:rsidRPr="00A36AA9" w:rsidRDefault="00F4015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A8EE479" w14:textId="29719F0F" w:rsidR="000078F8" w:rsidRPr="00894369" w:rsidRDefault="00F4015F" w:rsidP="00F87E39">
      <w:pPr>
        <w:pStyle w:val="NormalArial"/>
        <w:rPr>
          <w:color w:val="auto"/>
        </w:rPr>
      </w:pPr>
      <w:r w:rsidRPr="00A36AA9">
        <w:t xml:space="preserve">This performance report for </w:t>
      </w:r>
      <w:r w:rsidRPr="00A36AA9">
        <w:rPr>
          <w:color w:val="auto"/>
        </w:rPr>
        <w:t>Canberra Seniors Centre Inc (</w:t>
      </w:r>
      <w:r w:rsidRPr="00A36AA9">
        <w:rPr>
          <w:b/>
          <w:color w:val="auto"/>
        </w:rPr>
        <w:t>the service</w:t>
      </w:r>
      <w:r w:rsidRPr="00A36AA9">
        <w:rPr>
          <w:color w:val="auto"/>
        </w:rPr>
        <w:t xml:space="preserve">) has been prepared </w:t>
      </w:r>
      <w:r w:rsidRPr="00894369">
        <w:rPr>
          <w:color w:val="auto"/>
        </w:rPr>
        <w:t xml:space="preserve">by </w:t>
      </w:r>
      <w:r w:rsidR="00894369" w:rsidRPr="00894369">
        <w:rPr>
          <w:color w:val="auto"/>
        </w:rPr>
        <w:t>J Taylor</w:t>
      </w:r>
      <w:r w:rsidRPr="00894369">
        <w:rPr>
          <w:color w:val="auto"/>
        </w:rPr>
        <w:t>, delegate of the Aged Care Quality and Safety Commissioner (Commissioner)</w:t>
      </w:r>
      <w:r w:rsidRPr="00894369">
        <w:rPr>
          <w:rStyle w:val="FootnoteReference"/>
          <w:color w:val="auto"/>
        </w:rPr>
        <w:footnoteReference w:id="1"/>
      </w:r>
      <w:r w:rsidRPr="00894369">
        <w:rPr>
          <w:color w:val="auto"/>
        </w:rPr>
        <w:t xml:space="preserve">. </w:t>
      </w:r>
    </w:p>
    <w:p w14:paraId="0A8EE47A" w14:textId="77777777" w:rsidR="000078F8" w:rsidRPr="00A36AA9" w:rsidRDefault="00F4015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8EE47B" w14:textId="77777777" w:rsidR="000078F8" w:rsidRPr="00A36AA9" w:rsidRDefault="00F4015F" w:rsidP="00F87E39">
      <w:pPr>
        <w:pStyle w:val="NormalArial"/>
      </w:pPr>
      <w:r w:rsidRPr="00A36AA9">
        <w:t>The report also specifies any areas in which improvements must be made to ensure the Quality Standards are complied with.</w:t>
      </w:r>
    </w:p>
    <w:p w14:paraId="0A8EE47C" w14:textId="77777777" w:rsidR="00A36AA9" w:rsidRPr="00A36AA9" w:rsidRDefault="00F4015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A8EE47D" w14:textId="77777777" w:rsidR="00A36AA9" w:rsidRPr="00A36AA9" w:rsidRDefault="00F4015F" w:rsidP="00AD5BE0">
      <w:pPr>
        <w:pStyle w:val="NormalArial"/>
      </w:pPr>
      <w:bookmarkStart w:id="2" w:name="HcsServicesFullListWithAddress"/>
      <w:r w:rsidRPr="00A36AA9">
        <w:rPr>
          <w:b/>
          <w:bCs/>
        </w:rPr>
        <w:t>CHSP:</w:t>
      </w:r>
    </w:p>
    <w:p w14:paraId="0A8EE47E" w14:textId="77777777" w:rsidR="00A36AA9" w:rsidRPr="00A36AA9" w:rsidRDefault="00F4015F" w:rsidP="00AD5BE0">
      <w:pPr>
        <w:pStyle w:val="NormalArial"/>
        <w:numPr>
          <w:ilvl w:val="0"/>
          <w:numId w:val="21"/>
        </w:numPr>
      </w:pPr>
      <w:r w:rsidRPr="00A36AA9">
        <w:t>Care Relationships and Carer Support, 23673, Canberra Seniors Centre, 10 Watson St, TURNER ACT 2612</w:t>
      </w:r>
    </w:p>
    <w:p w14:paraId="0A8EE47F" w14:textId="77777777" w:rsidR="00A36AA9" w:rsidRPr="00A36AA9" w:rsidRDefault="00F4015F" w:rsidP="00AD5BE0">
      <w:pPr>
        <w:pStyle w:val="NormalArial"/>
        <w:numPr>
          <w:ilvl w:val="0"/>
          <w:numId w:val="21"/>
        </w:numPr>
        <w:spacing w:after="0"/>
      </w:pPr>
      <w:r w:rsidRPr="00A36AA9">
        <w:t>Community and Home Support, 23674, Canberra Seniors Centre, 10 Watson St, TURNER ACT 2612</w:t>
      </w:r>
    </w:p>
    <w:bookmarkEnd w:id="2"/>
    <w:p w14:paraId="0A8EE480" w14:textId="77777777" w:rsidR="00A36AA9" w:rsidRPr="00A36AA9" w:rsidRDefault="002A6065" w:rsidP="00AD5BE0">
      <w:pPr>
        <w:pStyle w:val="NormalArial"/>
      </w:pPr>
    </w:p>
    <w:p w14:paraId="0A8EE481" w14:textId="77777777" w:rsidR="00DF37F2" w:rsidRPr="00A36AA9" w:rsidRDefault="00F4015F" w:rsidP="00DF37F2">
      <w:pPr>
        <w:pStyle w:val="Heading1"/>
        <w:spacing w:before="0" w:after="240" w:line="22" w:lineRule="atLeast"/>
        <w:rPr>
          <w:rFonts w:ascii="Arial" w:hAnsi="Arial" w:cs="Arial"/>
        </w:rPr>
      </w:pPr>
      <w:r w:rsidRPr="00A36AA9">
        <w:rPr>
          <w:rFonts w:ascii="Arial" w:hAnsi="Arial" w:cs="Arial"/>
        </w:rPr>
        <w:t>Material relied on</w:t>
      </w:r>
    </w:p>
    <w:p w14:paraId="0A8EE482" w14:textId="77777777" w:rsidR="00DF37F2" w:rsidRPr="00A36AA9" w:rsidRDefault="00F4015F" w:rsidP="00F87E39">
      <w:pPr>
        <w:pStyle w:val="NormalArial"/>
      </w:pPr>
      <w:r w:rsidRPr="00A36AA9">
        <w:t>The following information has been considered in preparing the performance report:</w:t>
      </w:r>
    </w:p>
    <w:p w14:paraId="0A8EE483" w14:textId="743FDADB" w:rsidR="00DF37F2" w:rsidRPr="00A36AA9" w:rsidRDefault="00F4015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894369">
        <w:rPr>
          <w:rFonts w:ascii="Arial" w:hAnsi="Arial" w:cs="Arial"/>
          <w:color w:val="auto"/>
        </w:rPr>
        <w:t>informed by review of documents and interviews with staff, consumers/representatives</w:t>
      </w:r>
      <w:r w:rsidR="00894369" w:rsidRPr="00894369">
        <w:rPr>
          <w:rFonts w:ascii="Arial" w:hAnsi="Arial" w:cs="Arial"/>
          <w:color w:val="auto"/>
        </w:rPr>
        <w:t>.</w:t>
      </w:r>
    </w:p>
    <w:p w14:paraId="0A8EE488" w14:textId="77777777" w:rsidR="003B1763" w:rsidRPr="00D76BC8" w:rsidRDefault="00F4015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A8EE4A2" w14:textId="77777777" w:rsidR="003217D3" w:rsidRPr="00244176" w:rsidRDefault="00F4015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F5528" w14:paraId="0A8EE4A5" w14:textId="77777777" w:rsidTr="002F55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A8EE4A3" w14:textId="77777777" w:rsidR="003217D3" w:rsidRPr="00244176" w:rsidRDefault="00F4015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A8EE4A4" w14:textId="55BBF995" w:rsidR="003217D3" w:rsidRPr="00CC646C" w:rsidRDefault="002A606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369">
                  <w:rPr>
                    <w:rFonts w:ascii="Arial" w:hAnsi="Arial" w:cs="Arial"/>
                    <w:color w:val="auto"/>
                  </w:rPr>
                  <w:t>Not applicable as not all requirements have been assessed</w:t>
                </w:r>
              </w:sdtContent>
            </w:sdt>
            <w:r w:rsidR="00F4015F" w:rsidRPr="00CC646C">
              <w:rPr>
                <w:rFonts w:ascii="Arial" w:hAnsi="Arial" w:cs="Arial"/>
                <w:color w:val="auto"/>
              </w:rPr>
              <w:t xml:space="preserve"> </w:t>
            </w:r>
          </w:p>
        </w:tc>
      </w:tr>
      <w:tr w:rsidR="002F5528" w14:paraId="0A8EE4A8" w14:textId="77777777" w:rsidTr="002F55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8EE4A6" w14:textId="77777777" w:rsidR="003217D3" w:rsidRPr="00244176" w:rsidRDefault="00F4015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A8EE4A7" w14:textId="10C1D6DC" w:rsidR="003217D3" w:rsidRPr="00CC646C" w:rsidRDefault="002A606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369">
                  <w:rPr>
                    <w:rFonts w:ascii="Arial" w:hAnsi="Arial" w:cs="Arial"/>
                    <w:b/>
                    <w:color w:val="auto"/>
                  </w:rPr>
                  <w:t>Compliant</w:t>
                </w:r>
              </w:sdtContent>
            </w:sdt>
            <w:r w:rsidR="00F4015F" w:rsidRPr="00CC646C">
              <w:rPr>
                <w:rFonts w:ascii="Arial" w:hAnsi="Arial" w:cs="Arial"/>
                <w:b/>
                <w:color w:val="auto"/>
              </w:rPr>
              <w:t xml:space="preserve"> </w:t>
            </w:r>
          </w:p>
        </w:tc>
      </w:tr>
      <w:tr w:rsidR="008B3A12" w14:paraId="212D6B63" w14:textId="77777777" w:rsidTr="00013F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C53301" w14:textId="77777777" w:rsidR="008B3A12" w:rsidRPr="00244176" w:rsidRDefault="008B3A12" w:rsidP="00013F8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5427272" w14:textId="77777777" w:rsidR="008B3A12" w:rsidRPr="00CC646C" w:rsidRDefault="002A6065" w:rsidP="00013F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DCE7DFA7A776463BA9B6DDA73EDBD6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3A12">
                  <w:rPr>
                    <w:rFonts w:ascii="Arial" w:hAnsi="Arial" w:cs="Arial"/>
                    <w:b/>
                    <w:color w:val="auto"/>
                  </w:rPr>
                  <w:t>Not applicable as not all requirements have been assessed</w:t>
                </w:r>
              </w:sdtContent>
            </w:sdt>
            <w:r w:rsidR="008B3A12" w:rsidRPr="00CC646C">
              <w:rPr>
                <w:rFonts w:ascii="Arial" w:hAnsi="Arial" w:cs="Arial"/>
                <w:b/>
                <w:color w:val="auto"/>
              </w:rPr>
              <w:t xml:space="preserve"> </w:t>
            </w:r>
          </w:p>
        </w:tc>
      </w:tr>
      <w:tr w:rsidR="002F5528" w14:paraId="0A8EE4AE" w14:textId="77777777" w:rsidTr="002F55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8EE4AC" w14:textId="77777777" w:rsidR="003217D3" w:rsidRPr="00244176" w:rsidRDefault="00F4015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A8EE4AD" w14:textId="31130AE8" w:rsidR="003217D3" w:rsidRPr="00CC646C" w:rsidRDefault="002A606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369">
                  <w:rPr>
                    <w:rFonts w:ascii="Arial" w:hAnsi="Arial" w:cs="Arial"/>
                    <w:b/>
                    <w:color w:val="auto"/>
                  </w:rPr>
                  <w:t>Not applicable as not all requirements have been assessed</w:t>
                </w:r>
              </w:sdtContent>
            </w:sdt>
            <w:r w:rsidR="00F4015F" w:rsidRPr="00CC646C">
              <w:rPr>
                <w:rFonts w:ascii="Arial" w:hAnsi="Arial" w:cs="Arial"/>
                <w:b/>
                <w:color w:val="auto"/>
              </w:rPr>
              <w:t xml:space="preserve"> </w:t>
            </w:r>
          </w:p>
        </w:tc>
      </w:tr>
      <w:tr w:rsidR="002F5528" w14:paraId="0A8EE4B1" w14:textId="77777777" w:rsidTr="002F55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8EE4AF" w14:textId="77777777" w:rsidR="003217D3" w:rsidRPr="00244176" w:rsidRDefault="00F4015F"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A8EE4B0" w14:textId="17664B1C" w:rsidR="003217D3" w:rsidRPr="00CC646C" w:rsidRDefault="002A606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369">
                  <w:rPr>
                    <w:rFonts w:ascii="Arial" w:hAnsi="Arial" w:cs="Arial"/>
                    <w:b/>
                    <w:color w:val="auto"/>
                  </w:rPr>
                  <w:t>Not applicable as not all requirements have been assessed</w:t>
                </w:r>
              </w:sdtContent>
            </w:sdt>
            <w:r w:rsidR="00F4015F" w:rsidRPr="00CC646C">
              <w:rPr>
                <w:rFonts w:ascii="Arial" w:hAnsi="Arial" w:cs="Arial"/>
                <w:b/>
                <w:color w:val="auto"/>
              </w:rPr>
              <w:t xml:space="preserve"> </w:t>
            </w:r>
          </w:p>
        </w:tc>
      </w:tr>
      <w:tr w:rsidR="002F5528" w14:paraId="0A8EE4B4" w14:textId="77777777" w:rsidTr="002F55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8EE4B2" w14:textId="77777777" w:rsidR="003217D3" w:rsidRPr="00244176" w:rsidRDefault="00F4015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A8EE4B3" w14:textId="5040D493" w:rsidR="003217D3" w:rsidRPr="00CC646C" w:rsidRDefault="002A606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369">
                  <w:rPr>
                    <w:rFonts w:ascii="Arial" w:hAnsi="Arial" w:cs="Arial"/>
                    <w:b/>
                    <w:color w:val="auto"/>
                  </w:rPr>
                  <w:t>Compliant</w:t>
                </w:r>
              </w:sdtContent>
            </w:sdt>
            <w:r w:rsidR="00F4015F" w:rsidRPr="00CC646C">
              <w:rPr>
                <w:rFonts w:ascii="Arial" w:hAnsi="Arial" w:cs="Arial"/>
                <w:b/>
                <w:color w:val="auto"/>
              </w:rPr>
              <w:t xml:space="preserve"> </w:t>
            </w:r>
          </w:p>
        </w:tc>
      </w:tr>
      <w:tr w:rsidR="002F5528" w14:paraId="0A8EE4B7" w14:textId="77777777" w:rsidTr="002F55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8EE4B5" w14:textId="77777777" w:rsidR="003217D3" w:rsidRPr="00244176" w:rsidRDefault="00F4015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A8EE4B6" w14:textId="2F4D504D" w:rsidR="003217D3" w:rsidRPr="00CC646C" w:rsidRDefault="002A606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369">
                  <w:rPr>
                    <w:rFonts w:ascii="Arial" w:hAnsi="Arial" w:cs="Arial"/>
                    <w:b/>
                    <w:color w:val="auto"/>
                  </w:rPr>
                  <w:t>Not applicable as not all requirements have been assessed</w:t>
                </w:r>
              </w:sdtContent>
            </w:sdt>
            <w:r w:rsidR="00F4015F" w:rsidRPr="00CC646C">
              <w:rPr>
                <w:rFonts w:ascii="Arial" w:hAnsi="Arial" w:cs="Arial"/>
                <w:b/>
                <w:color w:val="auto"/>
              </w:rPr>
              <w:t xml:space="preserve"> </w:t>
            </w:r>
          </w:p>
        </w:tc>
      </w:tr>
      <w:tr w:rsidR="002F5528" w14:paraId="0A8EE4BA" w14:textId="77777777" w:rsidTr="002F55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8EE4B8" w14:textId="77777777" w:rsidR="003217D3" w:rsidRPr="00244176" w:rsidRDefault="00F4015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A8EE4B9" w14:textId="76FFA0F1" w:rsidR="003217D3" w:rsidRPr="00CC646C" w:rsidRDefault="002A606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369">
                  <w:rPr>
                    <w:rFonts w:ascii="Arial" w:hAnsi="Arial" w:cs="Arial"/>
                    <w:b/>
                    <w:color w:val="auto"/>
                  </w:rPr>
                  <w:t>Not applicable as not all requirements have been assessed</w:t>
                </w:r>
              </w:sdtContent>
            </w:sdt>
            <w:r w:rsidR="00F4015F" w:rsidRPr="00CC646C">
              <w:rPr>
                <w:rFonts w:ascii="Arial" w:hAnsi="Arial" w:cs="Arial"/>
                <w:b/>
                <w:color w:val="auto"/>
              </w:rPr>
              <w:t xml:space="preserve"> </w:t>
            </w:r>
          </w:p>
        </w:tc>
      </w:tr>
    </w:tbl>
    <w:p w14:paraId="0A8EE4BB" w14:textId="77777777" w:rsidR="00FC045E" w:rsidRPr="00A36AA9" w:rsidRDefault="00F4015F" w:rsidP="00F87E39">
      <w:pPr>
        <w:pStyle w:val="NormalArial"/>
        <w:spacing w:before="120"/>
      </w:pPr>
      <w:r w:rsidRPr="00A36AA9">
        <w:t>A detailed assessment is provided later in this report for each assessed Standard.</w:t>
      </w:r>
    </w:p>
    <w:p w14:paraId="0A8EE4BC" w14:textId="77777777" w:rsidR="00FC045E" w:rsidRPr="00A36AA9" w:rsidRDefault="00F4015F" w:rsidP="00FC045E">
      <w:pPr>
        <w:pStyle w:val="Heading1"/>
        <w:spacing w:before="0" w:after="240" w:line="22" w:lineRule="atLeast"/>
        <w:rPr>
          <w:rFonts w:ascii="Arial" w:hAnsi="Arial" w:cs="Arial"/>
        </w:rPr>
      </w:pPr>
      <w:r w:rsidRPr="00A36AA9">
        <w:rPr>
          <w:rFonts w:ascii="Arial" w:hAnsi="Arial" w:cs="Arial"/>
        </w:rPr>
        <w:t>Areas for improvement</w:t>
      </w:r>
    </w:p>
    <w:p w14:paraId="0A8EE4BE" w14:textId="77777777" w:rsidR="00FC045E" w:rsidRPr="00A36AA9" w:rsidRDefault="00F4015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A8EE4C3" w14:textId="47CE3775" w:rsidR="00FC045E" w:rsidRPr="00A36AA9" w:rsidRDefault="00F4015F" w:rsidP="00F87E39">
      <w:pPr>
        <w:pStyle w:val="NormalArial"/>
      </w:pPr>
      <w:r w:rsidRPr="00A36AA9">
        <w:br w:type="page"/>
      </w:r>
    </w:p>
    <w:p w14:paraId="0A8EE4C4" w14:textId="77777777" w:rsidR="003217D3" w:rsidRDefault="00F4015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94369" w14:paraId="0A8EE4C8" w14:textId="77777777" w:rsidTr="00894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A8EE4C5" w14:textId="77777777" w:rsidR="00894369" w:rsidRPr="003217D3" w:rsidRDefault="0089436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0A8EE4C7" w14:textId="77777777" w:rsidR="00894369" w:rsidRPr="003217D3" w:rsidRDefault="008943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4369" w14:paraId="0A8EE4CD" w14:textId="77777777" w:rsidTr="0089436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4C9" w14:textId="77777777" w:rsidR="00894369" w:rsidRPr="00244176" w:rsidRDefault="0089436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0A8EE4CA" w14:textId="77777777" w:rsidR="00894369" w:rsidRPr="00244176" w:rsidRDefault="0089436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0A8EE4CC" w14:textId="03F07471" w:rsidR="00894369" w:rsidRPr="00CC646C" w:rsidRDefault="002A606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6056FBD0CCF4DDC939832BA761747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Not applicable</w:t>
                </w:r>
              </w:sdtContent>
            </w:sdt>
            <w:r w:rsidR="00894369" w:rsidRPr="00CC646C">
              <w:rPr>
                <w:rFonts w:ascii="Arial" w:hAnsi="Arial" w:cs="Arial"/>
                <w:color w:val="auto"/>
              </w:rPr>
              <w:t xml:space="preserve"> </w:t>
            </w:r>
          </w:p>
        </w:tc>
      </w:tr>
      <w:tr w:rsidR="00894369" w14:paraId="0A8EE4D2" w14:textId="77777777" w:rsidTr="00894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4CE" w14:textId="77777777" w:rsidR="00894369" w:rsidRPr="00244176" w:rsidRDefault="0089436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0A8EE4CF" w14:textId="77777777" w:rsidR="00894369" w:rsidRPr="00244176" w:rsidRDefault="0089436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0A8EE4D1" w14:textId="04D8B549" w:rsidR="00894369" w:rsidRPr="00CC646C" w:rsidRDefault="002A606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DB6A3C2662DC4FDFA83CD0B20BDB2F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Compliant</w:t>
                </w:r>
              </w:sdtContent>
            </w:sdt>
            <w:r w:rsidR="00894369" w:rsidRPr="00CC646C">
              <w:rPr>
                <w:rFonts w:ascii="Arial" w:hAnsi="Arial" w:cs="Arial"/>
                <w:color w:val="auto"/>
              </w:rPr>
              <w:t xml:space="preserve"> </w:t>
            </w:r>
          </w:p>
        </w:tc>
      </w:tr>
      <w:tr w:rsidR="00894369" w14:paraId="0A8EE4DB" w14:textId="77777777" w:rsidTr="0089436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4D3" w14:textId="77777777" w:rsidR="00894369" w:rsidRPr="00244176" w:rsidRDefault="0089436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0A8EE4D4" w14:textId="77777777" w:rsidR="00894369" w:rsidRPr="00244176" w:rsidRDefault="0089436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A8EE4D5" w14:textId="77777777" w:rsidR="00894369" w:rsidRPr="00244176" w:rsidRDefault="00894369"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A8EE4D6" w14:textId="77777777" w:rsidR="00894369" w:rsidRPr="00244176" w:rsidRDefault="0089436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A8EE4D7" w14:textId="77777777" w:rsidR="00894369" w:rsidRPr="00244176" w:rsidRDefault="0089436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A8EE4D8" w14:textId="77777777" w:rsidR="00894369" w:rsidRPr="00244176" w:rsidRDefault="0089436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0A8EE4DA" w14:textId="4E7FBCC1" w:rsidR="00894369" w:rsidRPr="00CC646C" w:rsidRDefault="002A606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BD60055AB2FE4D91A82CDD2BB5FCF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Not applicable</w:t>
                </w:r>
              </w:sdtContent>
            </w:sdt>
            <w:r w:rsidR="00894369" w:rsidRPr="00CC646C">
              <w:rPr>
                <w:rFonts w:ascii="Arial" w:hAnsi="Arial" w:cs="Arial"/>
                <w:color w:val="auto"/>
              </w:rPr>
              <w:t xml:space="preserve"> </w:t>
            </w:r>
          </w:p>
        </w:tc>
      </w:tr>
      <w:tr w:rsidR="00894369" w14:paraId="0A8EE4E0" w14:textId="77777777" w:rsidTr="00894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4DC" w14:textId="77777777" w:rsidR="00894369" w:rsidRPr="00244176" w:rsidRDefault="0089436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0A8EE4DD" w14:textId="77777777" w:rsidR="00894369" w:rsidRPr="00244176" w:rsidRDefault="0089436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0A8EE4DF" w14:textId="48C4BA1F" w:rsidR="00894369" w:rsidRPr="00CC646C" w:rsidRDefault="002A606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834788AF3E74ED1B08EB8B8DE56BE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Compliant</w:t>
                </w:r>
              </w:sdtContent>
            </w:sdt>
            <w:r w:rsidR="00894369" w:rsidRPr="00CC646C">
              <w:rPr>
                <w:rFonts w:ascii="Arial" w:hAnsi="Arial" w:cs="Arial"/>
                <w:color w:val="auto"/>
              </w:rPr>
              <w:t xml:space="preserve"> </w:t>
            </w:r>
          </w:p>
        </w:tc>
      </w:tr>
      <w:tr w:rsidR="00894369" w14:paraId="0A8EE4E5" w14:textId="77777777" w:rsidTr="0089436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4E1" w14:textId="77777777" w:rsidR="00894369" w:rsidRPr="00244176" w:rsidRDefault="0089436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0A8EE4E2" w14:textId="77777777" w:rsidR="00894369" w:rsidRPr="00244176" w:rsidRDefault="0089436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0A8EE4E4" w14:textId="2DA97428" w:rsidR="00894369" w:rsidRPr="00CC646C" w:rsidRDefault="002A606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5B76907A3CF4BB48E8A38E7663F45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Compliant</w:t>
                </w:r>
              </w:sdtContent>
            </w:sdt>
            <w:r w:rsidR="00894369" w:rsidRPr="00CC646C">
              <w:rPr>
                <w:rFonts w:ascii="Arial" w:hAnsi="Arial" w:cs="Arial"/>
                <w:color w:val="auto"/>
              </w:rPr>
              <w:t xml:space="preserve"> </w:t>
            </w:r>
          </w:p>
        </w:tc>
      </w:tr>
      <w:tr w:rsidR="00894369" w14:paraId="0A8EE4EA" w14:textId="77777777" w:rsidTr="00894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4E6" w14:textId="77777777" w:rsidR="00894369" w:rsidRPr="00244176" w:rsidRDefault="0089436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0A8EE4E7" w14:textId="77777777" w:rsidR="00894369" w:rsidRPr="00244176" w:rsidRDefault="0089436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0A8EE4E9" w14:textId="39BA07F7" w:rsidR="00894369" w:rsidRPr="00CC646C" w:rsidRDefault="002A606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B4CD292BA3C44F9195757B480B0635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Compliant</w:t>
                </w:r>
              </w:sdtContent>
            </w:sdt>
            <w:r w:rsidR="00894369" w:rsidRPr="00CC646C">
              <w:rPr>
                <w:rFonts w:ascii="Arial" w:hAnsi="Arial" w:cs="Arial"/>
                <w:color w:val="auto"/>
              </w:rPr>
              <w:t xml:space="preserve"> </w:t>
            </w:r>
          </w:p>
        </w:tc>
      </w:tr>
    </w:tbl>
    <w:p w14:paraId="0A8EE4EB" w14:textId="77777777" w:rsidR="00A63FCF" w:rsidRDefault="00F4015F" w:rsidP="007B3959">
      <w:pPr>
        <w:pStyle w:val="Heading20"/>
      </w:pPr>
      <w:r w:rsidRPr="00A36AA9">
        <w:t>Findings</w:t>
      </w:r>
    </w:p>
    <w:p w14:paraId="6DB9B380" w14:textId="77777777" w:rsidR="00B720B2" w:rsidRPr="00B720B2" w:rsidRDefault="00B720B2" w:rsidP="00B720B2">
      <w:pPr>
        <w:pStyle w:val="NormalArial"/>
        <w:rPr>
          <w:color w:val="auto"/>
        </w:rPr>
      </w:pPr>
      <w:r w:rsidRPr="00B720B2">
        <w:rPr>
          <w:color w:val="auto"/>
        </w:rPr>
        <w:t xml:space="preserve">All consumers sampled stated they felt the service acknowledged and respected cultural differences through the variety of social support activities offered. Volunteers interviewed demonstrated they recognise, support and respect cultural identities by delivering culturally safe care. Management advised that the services Continuous Improvement Plan includes how to provide cultural safety during social support activities. </w:t>
      </w:r>
    </w:p>
    <w:p w14:paraId="08281A96" w14:textId="77777777" w:rsidR="00B720B2" w:rsidRPr="00B720B2" w:rsidRDefault="00B720B2" w:rsidP="00B720B2">
      <w:pPr>
        <w:pStyle w:val="NormalArial"/>
        <w:rPr>
          <w:color w:val="auto"/>
        </w:rPr>
      </w:pPr>
      <w:r w:rsidRPr="00B720B2">
        <w:rPr>
          <w:color w:val="auto"/>
        </w:rPr>
        <w:t xml:space="preserve">Most consumers stated the service supports them to take risks to help them to remain independent. Volunteers demonstrated supporting consumers to take risks by allowing them to make their own choices during activity sessions. The membership form support this as it includes an activity strategy, goals and outcome plan all completed via the consumers choice. </w:t>
      </w:r>
    </w:p>
    <w:p w14:paraId="059091E3" w14:textId="77777777" w:rsidR="00B720B2" w:rsidRPr="00B720B2" w:rsidRDefault="00B720B2" w:rsidP="00B720B2">
      <w:pPr>
        <w:pStyle w:val="NormalArial"/>
        <w:rPr>
          <w:color w:val="auto"/>
        </w:rPr>
      </w:pPr>
      <w:r w:rsidRPr="00B720B2">
        <w:rPr>
          <w:color w:val="auto"/>
        </w:rPr>
        <w:t xml:space="preserve">The consumers confirmed that information provided to them is current, accurate, timely and easy to understand. The volunteers and staff described how information is communicated to the consumer via monthly menu, telephone contact, hard copy information handbooks and board meeting minutes being published in the services newsletter. </w:t>
      </w:r>
    </w:p>
    <w:p w14:paraId="31CAC49F" w14:textId="30CE7B26" w:rsidR="003A4B25" w:rsidRPr="00B720B2" w:rsidRDefault="00B720B2" w:rsidP="00B720B2">
      <w:pPr>
        <w:pStyle w:val="NormalArial"/>
        <w:rPr>
          <w:color w:val="auto"/>
        </w:rPr>
      </w:pPr>
      <w:r w:rsidRPr="00B720B2">
        <w:rPr>
          <w:color w:val="auto"/>
        </w:rPr>
        <w:t>All consumers reported that the service protects their privacy and confidentiality, as disclosed in the services information handbook. Volunteers and staff could describe how the consumers privacy is maintained and information is stored electronically on a secure double authenticated platform.</w:t>
      </w:r>
    </w:p>
    <w:p w14:paraId="0A8EE4EC" w14:textId="284CDBB7" w:rsidR="001A5684" w:rsidRPr="003A4B25" w:rsidRDefault="00B720B2" w:rsidP="003A4B25">
      <w:pPr>
        <w:rPr>
          <w:rFonts w:ascii="Arial" w:hAnsi="Arial" w:cs="Arial"/>
          <w:color w:val="FF0000"/>
          <w:highlight w:val="yellow"/>
        </w:rPr>
      </w:pPr>
      <w:r w:rsidRPr="00B720B2">
        <w:rPr>
          <w:rFonts w:ascii="Arial" w:hAnsi="Arial" w:cs="Arial"/>
          <w:color w:val="auto"/>
        </w:rPr>
        <w:lastRenderedPageBreak/>
        <w:t xml:space="preserve">Considering the information above, the service demonstrated that four of the four requirements assessed are deemed to be compliant. Two requirements were not assessed as part of this activity. </w:t>
      </w:r>
      <w:r w:rsidR="00F4015F" w:rsidRPr="00A36AA9">
        <w:br w:type="page"/>
      </w:r>
    </w:p>
    <w:p w14:paraId="0A8EE4ED" w14:textId="77777777" w:rsidR="003217D3" w:rsidRDefault="00F4015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0F196A" w14:paraId="0A8EE4F1" w14:textId="77777777" w:rsidTr="000F1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A8EE4EE" w14:textId="77777777" w:rsidR="000F196A" w:rsidRPr="003217D3" w:rsidRDefault="000F196A"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0A8EE4F0" w14:textId="77777777" w:rsidR="000F196A" w:rsidRPr="003217D3" w:rsidRDefault="000F19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F196A" w14:paraId="0A8EE4F6" w14:textId="77777777" w:rsidTr="000F19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4F2"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123" w:type="dxa"/>
            <w:shd w:val="clear" w:color="auto" w:fill="auto"/>
            <w:vAlign w:val="top"/>
          </w:tcPr>
          <w:p w14:paraId="0A8EE4F3" w14:textId="77777777" w:rsidR="000F196A" w:rsidRPr="00244176" w:rsidRDefault="000F19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0A8EE4F5" w14:textId="2F91AF7D" w:rsidR="000F196A" w:rsidRPr="00CC646C" w:rsidRDefault="002A60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83E0BDA8782D4FAEB239BFCAE60DF5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Compliant</w:t>
                </w:r>
              </w:sdtContent>
            </w:sdt>
            <w:r w:rsidR="000F196A" w:rsidRPr="00CC646C">
              <w:rPr>
                <w:rFonts w:ascii="Arial" w:hAnsi="Arial" w:cs="Arial"/>
                <w:color w:val="auto"/>
              </w:rPr>
              <w:t xml:space="preserve"> </w:t>
            </w:r>
          </w:p>
        </w:tc>
      </w:tr>
      <w:tr w:rsidR="000F196A" w14:paraId="0A8EE4FB" w14:textId="77777777" w:rsidTr="000F1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4F7"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123" w:type="dxa"/>
            <w:shd w:val="clear" w:color="auto" w:fill="auto"/>
            <w:vAlign w:val="top"/>
          </w:tcPr>
          <w:p w14:paraId="0A8EE4F8" w14:textId="77777777" w:rsidR="000F196A" w:rsidRPr="00244176" w:rsidRDefault="000F196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vAlign w:val="top"/>
          </w:tcPr>
          <w:p w14:paraId="0A8EE4FA" w14:textId="1D76DA1B" w:rsidR="000F196A" w:rsidRPr="00CC646C" w:rsidRDefault="002A60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035C9A3922B74362A1D42ADC835498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Compliant</w:t>
                </w:r>
              </w:sdtContent>
            </w:sdt>
            <w:r w:rsidR="000F196A" w:rsidRPr="00CC646C">
              <w:rPr>
                <w:rFonts w:ascii="Arial" w:hAnsi="Arial" w:cs="Arial"/>
                <w:color w:val="auto"/>
              </w:rPr>
              <w:t xml:space="preserve"> </w:t>
            </w:r>
          </w:p>
        </w:tc>
      </w:tr>
      <w:tr w:rsidR="000F196A" w14:paraId="0A8EE502" w14:textId="77777777" w:rsidTr="000F19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4FC"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123" w:type="dxa"/>
            <w:shd w:val="clear" w:color="auto" w:fill="auto"/>
            <w:vAlign w:val="top"/>
          </w:tcPr>
          <w:p w14:paraId="0A8EE4FD" w14:textId="77777777" w:rsidR="000F196A" w:rsidRPr="00244176" w:rsidRDefault="000F19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A8EE4FE" w14:textId="77777777" w:rsidR="000F196A" w:rsidRPr="00244176" w:rsidRDefault="000F196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A8EE4FF" w14:textId="77777777" w:rsidR="000F196A" w:rsidRPr="00244176" w:rsidRDefault="000F196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vAlign w:val="top"/>
          </w:tcPr>
          <w:p w14:paraId="0A8EE501" w14:textId="7753DD74" w:rsidR="000F196A" w:rsidRPr="00CC646C" w:rsidRDefault="002A60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9781ED74303E4D879C5893BA921D56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Compliant</w:t>
                </w:r>
              </w:sdtContent>
            </w:sdt>
            <w:r w:rsidR="000F196A" w:rsidRPr="00CC646C">
              <w:rPr>
                <w:rFonts w:ascii="Arial" w:hAnsi="Arial" w:cs="Arial"/>
                <w:color w:val="auto"/>
              </w:rPr>
              <w:t xml:space="preserve"> </w:t>
            </w:r>
          </w:p>
        </w:tc>
      </w:tr>
      <w:tr w:rsidR="000F196A" w14:paraId="0A8EE507" w14:textId="77777777" w:rsidTr="000F1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03"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123" w:type="dxa"/>
            <w:shd w:val="clear" w:color="auto" w:fill="auto"/>
            <w:vAlign w:val="top"/>
          </w:tcPr>
          <w:p w14:paraId="0A8EE504" w14:textId="77777777" w:rsidR="000F196A" w:rsidRPr="00244176" w:rsidRDefault="000F196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vAlign w:val="top"/>
          </w:tcPr>
          <w:p w14:paraId="0A8EE506" w14:textId="7532A667" w:rsidR="000F196A" w:rsidRPr="00CC646C" w:rsidRDefault="002A60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6389ACFE1995478797716BAB7AA40C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Compliant</w:t>
                </w:r>
              </w:sdtContent>
            </w:sdt>
            <w:r w:rsidR="000F196A" w:rsidRPr="00CC646C">
              <w:rPr>
                <w:rFonts w:ascii="Arial" w:hAnsi="Arial" w:cs="Arial"/>
                <w:color w:val="auto"/>
              </w:rPr>
              <w:t xml:space="preserve"> </w:t>
            </w:r>
          </w:p>
        </w:tc>
      </w:tr>
      <w:tr w:rsidR="000F196A" w14:paraId="0A8EE50C" w14:textId="77777777" w:rsidTr="000F19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08"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123" w:type="dxa"/>
            <w:shd w:val="clear" w:color="auto" w:fill="auto"/>
            <w:vAlign w:val="top"/>
          </w:tcPr>
          <w:p w14:paraId="0A8EE509" w14:textId="77777777" w:rsidR="000F196A" w:rsidRPr="00244176" w:rsidRDefault="000F19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vAlign w:val="top"/>
          </w:tcPr>
          <w:p w14:paraId="0A8EE50B" w14:textId="6FACF56F" w:rsidR="000F196A" w:rsidRPr="00CC646C" w:rsidRDefault="002A60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08709C3D61C4F1DA3EE25E2B442B9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Compliant</w:t>
                </w:r>
              </w:sdtContent>
            </w:sdt>
            <w:r w:rsidR="000F196A" w:rsidRPr="00CC646C">
              <w:rPr>
                <w:rFonts w:ascii="Arial" w:hAnsi="Arial" w:cs="Arial"/>
                <w:color w:val="auto"/>
              </w:rPr>
              <w:t xml:space="preserve"> </w:t>
            </w:r>
          </w:p>
        </w:tc>
      </w:tr>
    </w:tbl>
    <w:bookmarkEnd w:id="3"/>
    <w:p w14:paraId="0A8EE50D" w14:textId="77777777" w:rsidR="0087700C" w:rsidRDefault="00F4015F" w:rsidP="00A63FCF">
      <w:pPr>
        <w:pStyle w:val="Heading20"/>
        <w:tabs>
          <w:tab w:val="left" w:pos="1890"/>
        </w:tabs>
      </w:pPr>
      <w:r w:rsidRPr="00A36AA9">
        <w:t>Findings</w:t>
      </w:r>
    </w:p>
    <w:p w14:paraId="6FC3E8F3" w14:textId="18B114F8" w:rsidR="004E3139" w:rsidRPr="00D34D4A" w:rsidRDefault="00B720B2" w:rsidP="00F87E39">
      <w:pPr>
        <w:pStyle w:val="NormalArial"/>
        <w:rPr>
          <w:color w:val="auto"/>
        </w:rPr>
      </w:pPr>
      <w:r w:rsidRPr="00D34D4A">
        <w:rPr>
          <w:color w:val="auto"/>
        </w:rPr>
        <w:t xml:space="preserve">Management </w:t>
      </w:r>
      <w:r w:rsidR="003A64ED" w:rsidRPr="00D34D4A">
        <w:rPr>
          <w:color w:val="auto"/>
        </w:rPr>
        <w:t xml:space="preserve">interviewed </w:t>
      </w:r>
      <w:r w:rsidRPr="00D34D4A">
        <w:rPr>
          <w:color w:val="auto"/>
        </w:rPr>
        <w:t>advised assessment and planning documentation ha</w:t>
      </w:r>
      <w:r w:rsidR="003A64ED" w:rsidRPr="00D34D4A">
        <w:rPr>
          <w:color w:val="auto"/>
        </w:rPr>
        <w:t>d</w:t>
      </w:r>
      <w:r w:rsidRPr="00D34D4A">
        <w:rPr>
          <w:color w:val="auto"/>
        </w:rPr>
        <w:t xml:space="preserve"> been updated to include prompts to capture risks to consumers. They stated there has been a reassessment of all consumer membership forms and the polic</w:t>
      </w:r>
      <w:r w:rsidR="003A64ED" w:rsidRPr="00D34D4A">
        <w:rPr>
          <w:color w:val="auto"/>
        </w:rPr>
        <w:t>y</w:t>
      </w:r>
      <w:r w:rsidRPr="00D34D4A">
        <w:rPr>
          <w:color w:val="auto"/>
        </w:rPr>
        <w:t xml:space="preserve"> on </w:t>
      </w:r>
      <w:r w:rsidR="003A64ED" w:rsidRPr="00D34D4A">
        <w:rPr>
          <w:color w:val="auto"/>
        </w:rPr>
        <w:t>a</w:t>
      </w:r>
      <w:r w:rsidRPr="00D34D4A">
        <w:rPr>
          <w:color w:val="auto"/>
        </w:rPr>
        <w:t xml:space="preserve">ssessment and </w:t>
      </w:r>
      <w:r w:rsidR="003A64ED" w:rsidRPr="00D34D4A">
        <w:rPr>
          <w:color w:val="auto"/>
        </w:rPr>
        <w:t>p</w:t>
      </w:r>
      <w:r w:rsidRPr="00D34D4A">
        <w:rPr>
          <w:color w:val="auto"/>
        </w:rPr>
        <w:t xml:space="preserve">lanning </w:t>
      </w:r>
      <w:r w:rsidR="003A64ED" w:rsidRPr="00D34D4A">
        <w:rPr>
          <w:color w:val="auto"/>
        </w:rPr>
        <w:t>is under review</w:t>
      </w:r>
      <w:r w:rsidRPr="00D34D4A">
        <w:rPr>
          <w:color w:val="auto"/>
        </w:rPr>
        <w:t xml:space="preserve"> to include the identification of risk.</w:t>
      </w:r>
    </w:p>
    <w:p w14:paraId="064298AB" w14:textId="2D0EFABC" w:rsidR="00B720B2" w:rsidRPr="00D34D4A" w:rsidRDefault="00B720B2" w:rsidP="00B720B2">
      <w:pPr>
        <w:pStyle w:val="NormalArial"/>
        <w:rPr>
          <w:color w:val="auto"/>
        </w:rPr>
      </w:pPr>
      <w:r w:rsidRPr="00D34D4A">
        <w:rPr>
          <w:color w:val="auto"/>
        </w:rPr>
        <w:t xml:space="preserve">All consumers </w:t>
      </w:r>
      <w:r w:rsidR="003A64ED" w:rsidRPr="00D34D4A">
        <w:rPr>
          <w:color w:val="auto"/>
        </w:rPr>
        <w:t xml:space="preserve">interviewed </w:t>
      </w:r>
      <w:r w:rsidRPr="00D34D4A">
        <w:rPr>
          <w:color w:val="auto"/>
        </w:rPr>
        <w:t xml:space="preserve">said the service provides social supports and meals in line with their needs, goals and preferences. They said staff know them very well and support them in what they need. </w:t>
      </w:r>
      <w:bookmarkStart w:id="4" w:name="_Hlk126932904"/>
      <w:r w:rsidRPr="00D34D4A">
        <w:rPr>
          <w:color w:val="auto"/>
        </w:rPr>
        <w:t xml:space="preserve">Review of the updated membership form included an activity planner where consumers list their goals and strategies to achieve these outcomes. </w:t>
      </w:r>
      <w:r w:rsidR="003A64ED" w:rsidRPr="00D34D4A">
        <w:rPr>
          <w:color w:val="auto"/>
        </w:rPr>
        <w:t>Considering the services provided are activity based without personal or clinical care, Advanced Care and End of Life planning is not applicable for this service.</w:t>
      </w:r>
    </w:p>
    <w:p w14:paraId="23A14CBE" w14:textId="226E8263" w:rsidR="00B720B2" w:rsidRPr="00D34D4A" w:rsidRDefault="003A64ED" w:rsidP="00B720B2">
      <w:pPr>
        <w:pStyle w:val="NormalArial"/>
        <w:rPr>
          <w:color w:val="auto"/>
        </w:rPr>
      </w:pPr>
      <w:r w:rsidRPr="00D34D4A">
        <w:rPr>
          <w:color w:val="auto"/>
        </w:rPr>
        <w:t>Consumers interviewed confirmed they are involved in the planning and review of the services they receive. They reported they can choose what activities they would like to participate in, and they always have a choice of meals. For example, a consumer who attends various social activities and two meals a week said they can choose when they attend the service and are happy with the choice of services provided. Documents reviewed evidenced consumer participation in assessment and planning activity.</w:t>
      </w:r>
    </w:p>
    <w:p w14:paraId="048CCFBC" w14:textId="2233851F" w:rsidR="003A64ED" w:rsidRPr="00D34D4A" w:rsidRDefault="003A64ED" w:rsidP="00B720B2">
      <w:pPr>
        <w:pStyle w:val="NormalArial"/>
        <w:rPr>
          <w:color w:val="auto"/>
        </w:rPr>
      </w:pPr>
      <w:r w:rsidRPr="00D34D4A">
        <w:rPr>
          <w:color w:val="auto"/>
        </w:rPr>
        <w:lastRenderedPageBreak/>
        <w:t xml:space="preserve">Consumers interviewed </w:t>
      </w:r>
      <w:r w:rsidR="00753EE7" w:rsidRPr="00D34D4A">
        <w:rPr>
          <w:color w:val="auto"/>
        </w:rPr>
        <w:t>advised they had been offered a copy of their membership form (care plan). For example, a consumer stated the manager had just updated their membership details and provided them with a copy. Management interviewed advised any changes to consumer details, including food allergies, is documented and shared with relevant staff. Review of consumer care documents confirmed appropriate consumer details recorded.</w:t>
      </w:r>
    </w:p>
    <w:p w14:paraId="2D86BFB2" w14:textId="32056555" w:rsidR="00753EE7" w:rsidRPr="00D34D4A" w:rsidRDefault="00753EE7" w:rsidP="00B720B2">
      <w:pPr>
        <w:pStyle w:val="NormalArial"/>
        <w:rPr>
          <w:color w:val="auto"/>
        </w:rPr>
      </w:pPr>
      <w:r w:rsidRPr="00D34D4A">
        <w:rPr>
          <w:color w:val="auto"/>
        </w:rPr>
        <w:t>Consumers interviewed confirmed recent conversations with the Service Manager to confirm and update consumer details. Management interviewed advised electronic system updates now enabled the service to monitor when care plan documentation is due for review. Review of the service information booklet, provided to consumers, describes consumer details will be reviewed annually or if consumer requirements change.</w:t>
      </w:r>
    </w:p>
    <w:p w14:paraId="0A8EE50E" w14:textId="10311967" w:rsidR="0087700C" w:rsidRPr="006B4042" w:rsidRDefault="00753EE7" w:rsidP="004E3139">
      <w:pPr>
        <w:pStyle w:val="NormalArial"/>
      </w:pPr>
      <w:r w:rsidRPr="00D34D4A">
        <w:rPr>
          <w:color w:val="auto"/>
        </w:rPr>
        <w:t>Based on the</w:t>
      </w:r>
      <w:r w:rsidR="004E3139" w:rsidRPr="00D34D4A">
        <w:rPr>
          <w:color w:val="auto"/>
        </w:rPr>
        <w:t xml:space="preserve"> information above, the service demonstrated</w:t>
      </w:r>
      <w:r w:rsidR="00D34D4A" w:rsidRPr="00D34D4A">
        <w:rPr>
          <w:color w:val="auto"/>
        </w:rPr>
        <w:t xml:space="preserve"> assessment and planning is done in partnership with consumers and reviewed appropriately.</w:t>
      </w:r>
      <w:r w:rsidR="004E3139" w:rsidRPr="00D34D4A">
        <w:rPr>
          <w:color w:val="auto"/>
        </w:rPr>
        <w:t xml:space="preserve"> Five of the five requirements assessed are deemed to be compliant therefore, this Standard is assessed as Compliant. </w:t>
      </w:r>
      <w:bookmarkEnd w:id="4"/>
      <w:r w:rsidR="00F4015F" w:rsidRPr="006B4042">
        <w:br w:type="page"/>
      </w:r>
    </w:p>
    <w:p w14:paraId="0A8EE50F" w14:textId="77777777" w:rsidR="003217D3" w:rsidRDefault="00F4015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0F196A" w14:paraId="0A8EE513" w14:textId="77777777" w:rsidTr="000F1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8EE510" w14:textId="77777777" w:rsidR="000F196A" w:rsidRPr="003217D3" w:rsidRDefault="000F196A"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8EE512" w14:textId="77777777" w:rsidR="000F196A" w:rsidRPr="003217D3" w:rsidRDefault="000F19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F196A" w14:paraId="0A8EE51B" w14:textId="77777777" w:rsidTr="000F19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14"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15" w14:textId="77777777" w:rsidR="000F196A" w:rsidRPr="00244176" w:rsidRDefault="000F19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A8EE516" w14:textId="77777777" w:rsidR="000F196A" w:rsidRPr="00244176" w:rsidRDefault="000F196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A8EE517" w14:textId="77777777" w:rsidR="000F196A" w:rsidRPr="00244176" w:rsidRDefault="000F196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A8EE518" w14:textId="77777777" w:rsidR="000F196A" w:rsidRPr="00244176" w:rsidRDefault="000F196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1A" w14:textId="1F491A7D" w:rsidR="000F196A" w:rsidRPr="00CC646C" w:rsidRDefault="002A60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8CABD994AA746219B422A7DF07B3F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Not applicable</w:t>
                </w:r>
              </w:sdtContent>
            </w:sdt>
            <w:r w:rsidR="000F196A" w:rsidRPr="00CC646C">
              <w:rPr>
                <w:rFonts w:ascii="Arial" w:hAnsi="Arial" w:cs="Arial"/>
                <w:color w:val="auto"/>
              </w:rPr>
              <w:t xml:space="preserve"> </w:t>
            </w:r>
          </w:p>
        </w:tc>
      </w:tr>
      <w:tr w:rsidR="000F196A" w14:paraId="0A8EE520" w14:textId="77777777" w:rsidTr="000F1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1C"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1D" w14:textId="77777777" w:rsidR="000F196A" w:rsidRPr="00244176" w:rsidRDefault="000F196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1F" w14:textId="1222CC7F" w:rsidR="000F196A" w:rsidRPr="00CC646C" w:rsidRDefault="002A60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183447B06C12401988ABBC2B1E2F84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Not applicable</w:t>
                </w:r>
              </w:sdtContent>
            </w:sdt>
            <w:r w:rsidR="000F196A" w:rsidRPr="00CC646C">
              <w:rPr>
                <w:rFonts w:ascii="Arial" w:hAnsi="Arial" w:cs="Arial"/>
                <w:color w:val="auto"/>
              </w:rPr>
              <w:t xml:space="preserve"> </w:t>
            </w:r>
          </w:p>
        </w:tc>
      </w:tr>
      <w:tr w:rsidR="000F196A" w14:paraId="0A8EE525" w14:textId="77777777" w:rsidTr="000F19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21" w14:textId="77777777" w:rsidR="000F196A" w:rsidRPr="00244176" w:rsidRDefault="000F196A"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22" w14:textId="77777777" w:rsidR="000F196A" w:rsidRPr="00244176" w:rsidRDefault="000F196A"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24" w14:textId="4FA5D953" w:rsidR="000F196A" w:rsidRPr="00CC646C" w:rsidRDefault="002A60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87D1276150A40DF9D147492B7AF8D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Not applicable</w:t>
                </w:r>
              </w:sdtContent>
            </w:sdt>
            <w:r w:rsidR="000F196A" w:rsidRPr="00CC646C">
              <w:rPr>
                <w:rFonts w:ascii="Arial" w:hAnsi="Arial" w:cs="Arial"/>
                <w:color w:val="auto"/>
              </w:rPr>
              <w:t xml:space="preserve"> </w:t>
            </w:r>
          </w:p>
        </w:tc>
      </w:tr>
      <w:tr w:rsidR="000F196A" w14:paraId="0A8EE52A" w14:textId="77777777" w:rsidTr="000F1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26"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27" w14:textId="77777777" w:rsidR="000F196A" w:rsidRPr="00244176" w:rsidRDefault="000F196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29" w14:textId="16120309" w:rsidR="000F196A" w:rsidRPr="00CC646C" w:rsidRDefault="002A60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D72CBDADB60545EFA23412F1A32E11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Not applicable</w:t>
                </w:r>
              </w:sdtContent>
            </w:sdt>
            <w:r w:rsidR="000F196A" w:rsidRPr="00CC646C">
              <w:rPr>
                <w:rFonts w:ascii="Arial" w:hAnsi="Arial" w:cs="Arial"/>
                <w:color w:val="auto"/>
              </w:rPr>
              <w:t xml:space="preserve"> </w:t>
            </w:r>
          </w:p>
        </w:tc>
      </w:tr>
      <w:tr w:rsidR="000F196A" w14:paraId="0A8EE52F" w14:textId="77777777" w:rsidTr="000F19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2B"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2C" w14:textId="77777777" w:rsidR="000F196A" w:rsidRPr="00244176" w:rsidRDefault="000F19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2E" w14:textId="61DD2E44" w:rsidR="000F196A" w:rsidRPr="00CC646C" w:rsidRDefault="002A60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24C8193EC40F43C09E863BA350C37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96A">
                  <w:rPr>
                    <w:rFonts w:ascii="Arial" w:hAnsi="Arial" w:cs="Arial"/>
                    <w:color w:val="auto"/>
                  </w:rPr>
                  <w:t>Not applicable</w:t>
                </w:r>
              </w:sdtContent>
            </w:sdt>
            <w:r w:rsidR="000F196A" w:rsidRPr="00CC646C">
              <w:rPr>
                <w:rFonts w:ascii="Arial" w:hAnsi="Arial" w:cs="Arial"/>
                <w:color w:val="auto"/>
              </w:rPr>
              <w:t xml:space="preserve"> </w:t>
            </w:r>
          </w:p>
        </w:tc>
      </w:tr>
      <w:tr w:rsidR="000F196A" w14:paraId="0A8EE534" w14:textId="77777777" w:rsidTr="000F1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30"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31" w14:textId="77777777" w:rsidR="000F196A" w:rsidRPr="00244176" w:rsidRDefault="000F196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33" w14:textId="6C6C56D3" w:rsidR="000F196A" w:rsidRPr="00CC646C" w:rsidRDefault="002A60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04BBBB42464B40809D20A2C273EE9A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3A12">
                  <w:rPr>
                    <w:rFonts w:ascii="Arial" w:hAnsi="Arial" w:cs="Arial"/>
                    <w:color w:val="auto"/>
                  </w:rPr>
                  <w:t>Not applicable</w:t>
                </w:r>
              </w:sdtContent>
            </w:sdt>
            <w:r w:rsidR="000F196A" w:rsidRPr="00CC646C">
              <w:rPr>
                <w:rFonts w:ascii="Arial" w:hAnsi="Arial" w:cs="Arial"/>
                <w:color w:val="auto"/>
              </w:rPr>
              <w:t xml:space="preserve"> </w:t>
            </w:r>
          </w:p>
        </w:tc>
      </w:tr>
      <w:tr w:rsidR="000F196A" w14:paraId="0A8EE53B" w14:textId="77777777" w:rsidTr="000F19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35" w14:textId="77777777" w:rsidR="000F196A" w:rsidRPr="00244176" w:rsidRDefault="000F196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36" w14:textId="77777777" w:rsidR="000F196A" w:rsidRPr="00244176" w:rsidRDefault="000F19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A8EE537" w14:textId="77777777" w:rsidR="000F196A" w:rsidRPr="00244176" w:rsidRDefault="000F196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A8EE538" w14:textId="77777777" w:rsidR="000F196A" w:rsidRPr="00244176" w:rsidRDefault="000F196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EE53A" w14:textId="5D11C120" w:rsidR="000F196A" w:rsidRPr="00CC646C" w:rsidRDefault="002A60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29A66503F484C25B71C85C380BA5E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3A12">
                  <w:rPr>
                    <w:rFonts w:ascii="Arial" w:hAnsi="Arial" w:cs="Arial"/>
                    <w:color w:val="auto"/>
                  </w:rPr>
                  <w:t>Not applicable</w:t>
                </w:r>
              </w:sdtContent>
            </w:sdt>
            <w:r w:rsidR="000F196A" w:rsidRPr="00CC646C">
              <w:rPr>
                <w:rFonts w:ascii="Arial" w:hAnsi="Arial" w:cs="Arial"/>
                <w:color w:val="auto"/>
              </w:rPr>
              <w:t xml:space="preserve"> </w:t>
            </w:r>
          </w:p>
        </w:tc>
      </w:tr>
    </w:tbl>
    <w:bookmarkEnd w:id="5"/>
    <w:p w14:paraId="0A8EE53C" w14:textId="77777777" w:rsidR="002253FC" w:rsidRDefault="00F4015F" w:rsidP="007B3959">
      <w:pPr>
        <w:pStyle w:val="Heading20"/>
      </w:pPr>
      <w:r w:rsidRPr="00A36AA9">
        <w:t>Findings</w:t>
      </w:r>
    </w:p>
    <w:p w14:paraId="0A8EE53D" w14:textId="4E5EA1A0" w:rsidR="0087700C" w:rsidRPr="004E3139" w:rsidRDefault="004E3139" w:rsidP="00F87E39">
      <w:pPr>
        <w:pStyle w:val="NormalArial"/>
        <w:rPr>
          <w:color w:val="auto"/>
        </w:rPr>
      </w:pPr>
      <w:r w:rsidRPr="004E3139">
        <w:rPr>
          <w:color w:val="auto"/>
        </w:rPr>
        <w:t>The Standard was not assessed and therefore deemed Not Applicable for this activity.</w:t>
      </w:r>
      <w:r w:rsidR="00F4015F" w:rsidRPr="004E3139">
        <w:rPr>
          <w:color w:val="auto"/>
        </w:rPr>
        <w:br w:type="page"/>
      </w:r>
    </w:p>
    <w:p w14:paraId="0A8EE53E" w14:textId="77777777" w:rsidR="00FC045E" w:rsidRPr="00A36AA9" w:rsidRDefault="00F4015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8B3A12" w14:paraId="0A8EE542" w14:textId="77777777" w:rsidTr="008B3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A8EE53F" w14:textId="77777777" w:rsidR="008B3A12" w:rsidRPr="00991076" w:rsidRDefault="008B3A12"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0A8EE541" w14:textId="77777777" w:rsidR="008B3A12" w:rsidRPr="00991076" w:rsidRDefault="008B3A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8B3A12" w14:paraId="0A8EE547" w14:textId="77777777" w:rsidTr="008B3A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43" w14:textId="77777777" w:rsidR="008B3A12" w:rsidRPr="00244176" w:rsidRDefault="008B3A1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123" w:type="dxa"/>
            <w:shd w:val="clear" w:color="auto" w:fill="auto"/>
            <w:vAlign w:val="top"/>
          </w:tcPr>
          <w:p w14:paraId="0A8EE544" w14:textId="77777777" w:rsidR="008B3A12" w:rsidRPr="00244176" w:rsidRDefault="008B3A1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vAlign w:val="top"/>
          </w:tcPr>
          <w:p w14:paraId="0A8EE546" w14:textId="31FB4C2A" w:rsidR="008B3A12" w:rsidRPr="00CC646C" w:rsidRDefault="002A606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C984F97F91004BE4854353E3B66C5E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3A12">
                  <w:rPr>
                    <w:rFonts w:ascii="Arial" w:hAnsi="Arial" w:cs="Arial"/>
                    <w:color w:val="auto"/>
                  </w:rPr>
                  <w:t>Compliant</w:t>
                </w:r>
              </w:sdtContent>
            </w:sdt>
            <w:r w:rsidR="008B3A12" w:rsidRPr="00CC646C">
              <w:rPr>
                <w:rFonts w:ascii="Arial" w:hAnsi="Arial" w:cs="Arial"/>
                <w:color w:val="auto"/>
              </w:rPr>
              <w:t xml:space="preserve"> </w:t>
            </w:r>
          </w:p>
        </w:tc>
      </w:tr>
      <w:tr w:rsidR="008B3A12" w14:paraId="0A8EE54C" w14:textId="77777777" w:rsidTr="008B3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48" w14:textId="77777777" w:rsidR="008B3A12" w:rsidRPr="00244176" w:rsidRDefault="008B3A1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123" w:type="dxa"/>
            <w:shd w:val="clear" w:color="auto" w:fill="auto"/>
            <w:vAlign w:val="top"/>
          </w:tcPr>
          <w:p w14:paraId="0A8EE549" w14:textId="77777777" w:rsidR="008B3A12" w:rsidRPr="00244176" w:rsidRDefault="008B3A1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vAlign w:val="top"/>
          </w:tcPr>
          <w:p w14:paraId="0A8EE54B" w14:textId="3DEE5BCB" w:rsidR="008B3A12" w:rsidRPr="00CC646C" w:rsidRDefault="002A606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DCE25C0577C54113BC014B455ACD9E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3A12">
                  <w:rPr>
                    <w:rFonts w:ascii="Arial" w:hAnsi="Arial" w:cs="Arial"/>
                    <w:color w:val="auto"/>
                  </w:rPr>
                  <w:t>Compliant</w:t>
                </w:r>
              </w:sdtContent>
            </w:sdt>
            <w:r w:rsidR="008B3A12" w:rsidRPr="00CC646C">
              <w:rPr>
                <w:rFonts w:ascii="Arial" w:hAnsi="Arial" w:cs="Arial"/>
                <w:color w:val="auto"/>
              </w:rPr>
              <w:t xml:space="preserve"> </w:t>
            </w:r>
          </w:p>
        </w:tc>
      </w:tr>
      <w:tr w:rsidR="008B3A12" w14:paraId="0A8EE554" w14:textId="77777777" w:rsidTr="008B3A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4D" w14:textId="77777777" w:rsidR="008B3A12" w:rsidRPr="00244176" w:rsidRDefault="008B3A1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123" w:type="dxa"/>
            <w:shd w:val="clear" w:color="auto" w:fill="auto"/>
            <w:vAlign w:val="top"/>
          </w:tcPr>
          <w:p w14:paraId="0A8EE54E" w14:textId="77777777" w:rsidR="008B3A12" w:rsidRPr="00244176" w:rsidRDefault="008B3A1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A8EE54F" w14:textId="77777777" w:rsidR="008B3A12" w:rsidRPr="00244176" w:rsidRDefault="008B3A1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8EE550" w14:textId="77777777" w:rsidR="008B3A12" w:rsidRPr="00244176" w:rsidRDefault="008B3A1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A8EE551" w14:textId="77777777" w:rsidR="008B3A12" w:rsidRPr="00244176" w:rsidRDefault="008B3A1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vAlign w:val="top"/>
          </w:tcPr>
          <w:p w14:paraId="0A8EE553" w14:textId="712A10C3" w:rsidR="008B3A12" w:rsidRPr="00CC646C" w:rsidRDefault="002A606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7CAF04F34E7427286DA869344BDA0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3A12">
                  <w:rPr>
                    <w:rFonts w:ascii="Arial" w:hAnsi="Arial" w:cs="Arial"/>
                    <w:color w:val="auto"/>
                  </w:rPr>
                  <w:t>Not applicable</w:t>
                </w:r>
              </w:sdtContent>
            </w:sdt>
            <w:r w:rsidR="008B3A12" w:rsidRPr="00CC646C">
              <w:rPr>
                <w:rFonts w:ascii="Arial" w:hAnsi="Arial" w:cs="Arial"/>
                <w:color w:val="auto"/>
              </w:rPr>
              <w:t xml:space="preserve"> </w:t>
            </w:r>
          </w:p>
        </w:tc>
      </w:tr>
      <w:tr w:rsidR="008B3A12" w14:paraId="0A8EE559" w14:textId="77777777" w:rsidTr="008B3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55" w14:textId="77777777" w:rsidR="008B3A12" w:rsidRPr="00244176" w:rsidRDefault="008B3A1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123" w:type="dxa"/>
            <w:shd w:val="clear" w:color="auto" w:fill="auto"/>
            <w:vAlign w:val="top"/>
          </w:tcPr>
          <w:p w14:paraId="0A8EE556" w14:textId="77777777" w:rsidR="008B3A12" w:rsidRPr="00244176" w:rsidRDefault="008B3A1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vAlign w:val="top"/>
          </w:tcPr>
          <w:p w14:paraId="0A8EE558" w14:textId="65C100E7" w:rsidR="008B3A12" w:rsidRPr="00CC646C" w:rsidRDefault="002A606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9EDC3C124E54AC2A7246877406240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3A12">
                  <w:rPr>
                    <w:rFonts w:ascii="Arial" w:hAnsi="Arial" w:cs="Arial"/>
                    <w:color w:val="auto"/>
                  </w:rPr>
                  <w:t>Compliant</w:t>
                </w:r>
              </w:sdtContent>
            </w:sdt>
            <w:r w:rsidR="008B3A12" w:rsidRPr="00CC646C">
              <w:rPr>
                <w:rFonts w:ascii="Arial" w:hAnsi="Arial" w:cs="Arial"/>
                <w:color w:val="auto"/>
              </w:rPr>
              <w:t xml:space="preserve"> </w:t>
            </w:r>
          </w:p>
        </w:tc>
      </w:tr>
      <w:tr w:rsidR="008B3A12" w14:paraId="0A8EE55E" w14:textId="77777777" w:rsidTr="008B3A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5A" w14:textId="77777777" w:rsidR="008B3A12" w:rsidRPr="00244176" w:rsidRDefault="008B3A1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123" w:type="dxa"/>
            <w:shd w:val="clear" w:color="auto" w:fill="auto"/>
            <w:vAlign w:val="top"/>
          </w:tcPr>
          <w:p w14:paraId="0A8EE55B" w14:textId="77777777" w:rsidR="008B3A12" w:rsidRPr="00244176" w:rsidRDefault="008B3A1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vAlign w:val="top"/>
          </w:tcPr>
          <w:p w14:paraId="0A8EE55D" w14:textId="6A670A74" w:rsidR="008B3A12" w:rsidRPr="00CC646C" w:rsidRDefault="002A606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038FF7BB388243A7BBE2C5DF740AB1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3A12">
                  <w:rPr>
                    <w:rFonts w:ascii="Arial" w:hAnsi="Arial" w:cs="Arial"/>
                    <w:color w:val="auto"/>
                  </w:rPr>
                  <w:t>Compliant</w:t>
                </w:r>
              </w:sdtContent>
            </w:sdt>
            <w:r w:rsidR="008B3A12" w:rsidRPr="00CC646C">
              <w:rPr>
                <w:rFonts w:ascii="Arial" w:hAnsi="Arial" w:cs="Arial"/>
                <w:color w:val="auto"/>
              </w:rPr>
              <w:t xml:space="preserve"> </w:t>
            </w:r>
          </w:p>
        </w:tc>
      </w:tr>
      <w:tr w:rsidR="008B3A12" w14:paraId="0A8EE563" w14:textId="77777777" w:rsidTr="008B3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5F" w14:textId="77777777" w:rsidR="008B3A12" w:rsidRPr="00244176" w:rsidRDefault="008B3A1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123" w:type="dxa"/>
            <w:shd w:val="clear" w:color="auto" w:fill="auto"/>
            <w:vAlign w:val="top"/>
          </w:tcPr>
          <w:p w14:paraId="0A8EE560" w14:textId="77777777" w:rsidR="008B3A12" w:rsidRPr="00244176" w:rsidRDefault="008B3A1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vAlign w:val="top"/>
          </w:tcPr>
          <w:p w14:paraId="0A8EE562" w14:textId="14029025" w:rsidR="008B3A12" w:rsidRPr="00CC646C" w:rsidRDefault="002A606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7B0FA97AD5FA4A3D847678DBF78086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3A12">
                  <w:rPr>
                    <w:rFonts w:ascii="Arial" w:hAnsi="Arial" w:cs="Arial"/>
                    <w:color w:val="auto"/>
                  </w:rPr>
                  <w:t>Not applicable</w:t>
                </w:r>
              </w:sdtContent>
            </w:sdt>
            <w:r w:rsidR="008B3A12" w:rsidRPr="00CC646C">
              <w:rPr>
                <w:rFonts w:ascii="Arial" w:hAnsi="Arial" w:cs="Arial"/>
                <w:color w:val="auto"/>
              </w:rPr>
              <w:t xml:space="preserve"> </w:t>
            </w:r>
          </w:p>
        </w:tc>
      </w:tr>
      <w:tr w:rsidR="008B3A12" w14:paraId="0A8EE568" w14:textId="77777777" w:rsidTr="008B3A12">
        <w:tc>
          <w:tcPr>
            <w:cnfStyle w:val="001000000000" w:firstRow="0" w:lastRow="0" w:firstColumn="1" w:lastColumn="0" w:oddVBand="0" w:evenVBand="0" w:oddHBand="0" w:evenHBand="0" w:firstRowFirstColumn="0" w:firstRowLastColumn="0" w:lastRowFirstColumn="0" w:lastRowLastColumn="0"/>
            <w:tcW w:w="0" w:type="auto"/>
            <w:vAlign w:val="top"/>
          </w:tcPr>
          <w:p w14:paraId="0A8EE564" w14:textId="77777777" w:rsidR="008B3A12" w:rsidRPr="00244176" w:rsidRDefault="008B3A1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123" w:type="dxa"/>
            <w:vAlign w:val="top"/>
          </w:tcPr>
          <w:p w14:paraId="0A8EE565" w14:textId="77777777" w:rsidR="008B3A12" w:rsidRPr="00244176" w:rsidRDefault="008B3A1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vAlign w:val="top"/>
          </w:tcPr>
          <w:p w14:paraId="0A8EE567" w14:textId="09D342D6" w:rsidR="008B3A12" w:rsidRPr="00CC646C" w:rsidRDefault="002A606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01AEC6C5A8574D4388B57F5F5F3242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3A12">
                  <w:rPr>
                    <w:rFonts w:ascii="Arial" w:hAnsi="Arial" w:cs="Arial"/>
                    <w:color w:val="auto"/>
                  </w:rPr>
                  <w:t>Compliant</w:t>
                </w:r>
              </w:sdtContent>
            </w:sdt>
            <w:r w:rsidR="008B3A12" w:rsidRPr="00CC646C">
              <w:rPr>
                <w:rFonts w:ascii="Arial" w:hAnsi="Arial" w:cs="Arial"/>
                <w:color w:val="auto"/>
              </w:rPr>
              <w:t xml:space="preserve"> </w:t>
            </w:r>
          </w:p>
        </w:tc>
      </w:tr>
    </w:tbl>
    <w:p w14:paraId="0A8EE569" w14:textId="77777777" w:rsidR="0087700C" w:rsidRDefault="00F4015F" w:rsidP="007B3959">
      <w:pPr>
        <w:pStyle w:val="Heading20"/>
      </w:pPr>
      <w:r w:rsidRPr="00A36AA9">
        <w:t>Findings</w:t>
      </w:r>
    </w:p>
    <w:p w14:paraId="2004727B" w14:textId="7464FF50" w:rsidR="004E3139" w:rsidRPr="00801D74" w:rsidRDefault="00D34D4A" w:rsidP="00F87E39">
      <w:pPr>
        <w:pStyle w:val="NormalArial"/>
        <w:rPr>
          <w:color w:val="auto"/>
        </w:rPr>
      </w:pPr>
      <w:r w:rsidRPr="00801D74">
        <w:rPr>
          <w:color w:val="auto"/>
        </w:rPr>
        <w:t xml:space="preserve">All consumers interviewed stated they were satisfied with the social support and meals the service provided. They confirmed all the social support activities are tailored to the consumers preferences. Membership forms (care plans) sampled and activity plans sighted reflected the </w:t>
      </w:r>
      <w:r w:rsidR="008A492E" w:rsidRPr="00801D74">
        <w:rPr>
          <w:color w:val="auto"/>
        </w:rPr>
        <w:t>consumer</w:t>
      </w:r>
      <w:r w:rsidRPr="00801D74">
        <w:rPr>
          <w:color w:val="auto"/>
        </w:rPr>
        <w:t xml:space="preserve"> goals and </w:t>
      </w:r>
      <w:r w:rsidR="008A492E" w:rsidRPr="00801D74">
        <w:rPr>
          <w:color w:val="auto"/>
        </w:rPr>
        <w:t xml:space="preserve">detailed </w:t>
      </w:r>
      <w:r w:rsidRPr="00801D74">
        <w:rPr>
          <w:color w:val="auto"/>
        </w:rPr>
        <w:t xml:space="preserve">who was responsible to </w:t>
      </w:r>
      <w:r w:rsidR="008A492E" w:rsidRPr="00801D74">
        <w:rPr>
          <w:color w:val="auto"/>
        </w:rPr>
        <w:t>enable the consumer to achieve</w:t>
      </w:r>
      <w:r w:rsidRPr="00801D74">
        <w:rPr>
          <w:color w:val="auto"/>
        </w:rPr>
        <w:t xml:space="preserve"> the goal.</w:t>
      </w:r>
    </w:p>
    <w:p w14:paraId="52FA8B5D" w14:textId="08188430" w:rsidR="008A492E" w:rsidRPr="00801D74" w:rsidRDefault="008A492E" w:rsidP="00F87E39">
      <w:pPr>
        <w:pStyle w:val="NormalArial"/>
        <w:rPr>
          <w:color w:val="auto"/>
        </w:rPr>
      </w:pPr>
      <w:r w:rsidRPr="00801D74">
        <w:rPr>
          <w:color w:val="auto"/>
        </w:rPr>
        <w:t xml:space="preserve">Consumers interviewed reported the services provided a sense of purpose and the staff, volunteers and service manager gave them emotional support by listening to them. For example, a consumer attending </w:t>
      </w:r>
      <w:r w:rsidR="00192B7C" w:rsidRPr="00801D74">
        <w:rPr>
          <w:color w:val="auto"/>
        </w:rPr>
        <w:t>a social group said they had attended this group for a long time and said it feels like an old club with community spirit. This consumer said they love the social interaction, feels safe and respected because they are acknowledged by staff and other participants.</w:t>
      </w:r>
    </w:p>
    <w:p w14:paraId="2F93D8EA" w14:textId="7F2A53CA" w:rsidR="00192B7C" w:rsidRPr="00801D74" w:rsidRDefault="00192B7C" w:rsidP="00F87E39">
      <w:pPr>
        <w:pStyle w:val="NormalArial"/>
        <w:rPr>
          <w:color w:val="auto"/>
        </w:rPr>
      </w:pPr>
      <w:r w:rsidRPr="00801D74">
        <w:rPr>
          <w:color w:val="auto"/>
        </w:rPr>
        <w:t>All consumers interviewed said they felt the service knows them well, the classes they attend and any limitations they may have. Volunteers described receiving enough information about consumers to conduct classes and membership forms (care plans), including activity agreements, evidenced information captured relevant to the services provided.</w:t>
      </w:r>
    </w:p>
    <w:p w14:paraId="15DD5D74" w14:textId="240D8EF7" w:rsidR="00192B7C" w:rsidRPr="00801D74" w:rsidRDefault="00192B7C" w:rsidP="00F87E39">
      <w:pPr>
        <w:pStyle w:val="NormalArial"/>
        <w:rPr>
          <w:color w:val="auto"/>
        </w:rPr>
      </w:pPr>
      <w:r w:rsidRPr="00801D74">
        <w:rPr>
          <w:color w:val="auto"/>
        </w:rPr>
        <w:t>The nature of supports at the service is predominantly social support in a group setting and all consumers interviewed described they transport to the service independently</w:t>
      </w:r>
      <w:r w:rsidR="004A47EC" w:rsidRPr="00801D74">
        <w:rPr>
          <w:color w:val="auto"/>
        </w:rPr>
        <w:t>.</w:t>
      </w:r>
      <w:r w:rsidRPr="00801D74">
        <w:rPr>
          <w:color w:val="auto"/>
        </w:rPr>
        <w:t xml:space="preserve"> Consumers </w:t>
      </w:r>
      <w:r w:rsidR="004A47EC" w:rsidRPr="00801D74">
        <w:rPr>
          <w:color w:val="auto"/>
        </w:rPr>
        <w:t xml:space="preserve">interviewed </w:t>
      </w:r>
      <w:r w:rsidRPr="00801D74">
        <w:rPr>
          <w:color w:val="auto"/>
        </w:rPr>
        <w:t xml:space="preserve">said if they need anything they just speak with the </w:t>
      </w:r>
      <w:r w:rsidR="004A47EC" w:rsidRPr="00801D74">
        <w:rPr>
          <w:color w:val="auto"/>
        </w:rPr>
        <w:t>S</w:t>
      </w:r>
      <w:r w:rsidRPr="00801D74">
        <w:rPr>
          <w:color w:val="auto"/>
        </w:rPr>
        <w:t xml:space="preserve">ervice </w:t>
      </w:r>
      <w:r w:rsidR="004A47EC" w:rsidRPr="00801D74">
        <w:rPr>
          <w:color w:val="auto"/>
        </w:rPr>
        <w:t>M</w:t>
      </w:r>
      <w:r w:rsidRPr="00801D74">
        <w:rPr>
          <w:color w:val="auto"/>
        </w:rPr>
        <w:t>anager</w:t>
      </w:r>
      <w:r w:rsidR="004A47EC" w:rsidRPr="00801D74">
        <w:rPr>
          <w:color w:val="auto"/>
        </w:rPr>
        <w:t xml:space="preserve">, who is </w:t>
      </w:r>
      <w:r w:rsidRPr="00801D74">
        <w:rPr>
          <w:color w:val="auto"/>
        </w:rPr>
        <w:t>always accessible.</w:t>
      </w:r>
      <w:r w:rsidR="004A47EC" w:rsidRPr="00801D74">
        <w:rPr>
          <w:color w:val="auto"/>
        </w:rPr>
        <w:t xml:space="preserve"> While the service did not provide policy or procedure documentation to guide staff </w:t>
      </w:r>
      <w:r w:rsidR="004A47EC" w:rsidRPr="00801D74">
        <w:rPr>
          <w:color w:val="auto"/>
        </w:rPr>
        <w:lastRenderedPageBreak/>
        <w:t>on the process of referrals, the Service Manager evidenced an in-depth knowledge of support services outside the service and described how referrals would be made through the My Aged Care portal. Considering the core services delivered, this is deemed appropriate for this service. Review of a Chief Executive Officer report detailed collaboration with other services and groups within the region, such as the service having a presence at the 2022 Seniors Expo.</w:t>
      </w:r>
    </w:p>
    <w:p w14:paraId="37326735" w14:textId="78EE1A6F" w:rsidR="004A47EC" w:rsidRPr="00801D74" w:rsidRDefault="004A47EC" w:rsidP="00F87E39">
      <w:pPr>
        <w:pStyle w:val="NormalArial"/>
        <w:rPr>
          <w:color w:val="auto"/>
        </w:rPr>
      </w:pPr>
      <w:r w:rsidRPr="00801D74">
        <w:rPr>
          <w:color w:val="auto"/>
        </w:rPr>
        <w:t>Consumers interviewed reported equipment used for social support group activities was clean and well maintained. Management interviewed advised a formal procedure for maintenance of supplied equipment is in place to ensure equipment is cleaned and checked to ensure safety and appropriateness for consumers. For example, chairs were observed to be too low for consumers and have now been replaced.</w:t>
      </w:r>
    </w:p>
    <w:p w14:paraId="61791EA4" w14:textId="3A2E8F6E" w:rsidR="004A47EC" w:rsidRDefault="00801D74" w:rsidP="00F87E39">
      <w:pPr>
        <w:pStyle w:val="NormalArial"/>
        <w:rPr>
          <w:color w:val="FF0000"/>
        </w:rPr>
      </w:pPr>
      <w:r w:rsidRPr="00801D74">
        <w:rPr>
          <w:color w:val="auto"/>
        </w:rPr>
        <w:t xml:space="preserve">Based on the information above, the service demonstrated safe and effective services and supports are provided to enhance consumer’s independence, health, well-being and quality of life. Five of the five requirements assessed are deemed to be compliant. Two requirements were not assessed as part of this activity. </w:t>
      </w:r>
      <w:r w:rsidRPr="00A36AA9">
        <w:br w:type="page"/>
      </w:r>
    </w:p>
    <w:p w14:paraId="43F4110D" w14:textId="77777777" w:rsidR="004A47EC" w:rsidRDefault="004A47EC" w:rsidP="00F87E39">
      <w:pPr>
        <w:pStyle w:val="NormalArial"/>
        <w:rPr>
          <w:color w:val="FF0000"/>
        </w:rPr>
      </w:pPr>
    </w:p>
    <w:p w14:paraId="0A8EE56B" w14:textId="77777777" w:rsidR="00FC045E" w:rsidRDefault="00F4015F" w:rsidP="00FC045E">
      <w:pPr>
        <w:pStyle w:val="Heading1"/>
        <w:spacing w:before="120" w:after="240" w:line="22" w:lineRule="atLeast"/>
        <w:rPr>
          <w:rFonts w:ascii="Arial" w:hAnsi="Arial" w:cs="Arial"/>
        </w:rPr>
      </w:pPr>
      <w:r w:rsidRPr="00A36AA9">
        <w:rPr>
          <w:rFonts w:ascii="Arial" w:hAnsi="Arial" w:cs="Arial"/>
        </w:rPr>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560"/>
      </w:tblGrid>
      <w:tr w:rsidR="008B3A12" w14:paraId="0A8EE56F" w14:textId="77777777" w:rsidTr="008B3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A8EE56C" w14:textId="77777777" w:rsidR="008B3A12" w:rsidRPr="003217D3" w:rsidRDefault="008B3A1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560" w:type="dxa"/>
            <w:tcBorders>
              <w:bottom w:val="single" w:sz="4" w:space="0" w:color="BFBFBF" w:themeColor="background1" w:themeShade="BF"/>
            </w:tcBorders>
          </w:tcPr>
          <w:p w14:paraId="0A8EE56E" w14:textId="77777777" w:rsidR="008B3A12" w:rsidRPr="003217D3" w:rsidRDefault="008B3A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3A12" w14:paraId="0A8EE574" w14:textId="77777777" w:rsidTr="008B3A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70" w14:textId="77777777" w:rsidR="008B3A12" w:rsidRPr="00244176" w:rsidRDefault="008B3A1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123" w:type="dxa"/>
            <w:shd w:val="clear" w:color="auto" w:fill="auto"/>
            <w:vAlign w:val="top"/>
          </w:tcPr>
          <w:p w14:paraId="0A8EE571" w14:textId="77777777" w:rsidR="008B3A12" w:rsidRPr="00244176" w:rsidRDefault="008B3A1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560" w:type="dxa"/>
            <w:shd w:val="clear" w:color="auto" w:fill="auto"/>
            <w:vAlign w:val="top"/>
          </w:tcPr>
          <w:p w14:paraId="0A8EE573" w14:textId="6361F8E2" w:rsidR="008B3A12" w:rsidRPr="00CC646C" w:rsidRDefault="002A606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9861C9051FF4F96ABE9769EF3E7E0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3A12">
                  <w:rPr>
                    <w:rFonts w:ascii="Arial" w:hAnsi="Arial" w:cs="Arial"/>
                    <w:color w:val="auto"/>
                  </w:rPr>
                  <w:t>Not applicable</w:t>
                </w:r>
              </w:sdtContent>
            </w:sdt>
            <w:r w:rsidR="008B3A12" w:rsidRPr="00CC646C">
              <w:rPr>
                <w:rFonts w:ascii="Arial" w:hAnsi="Arial" w:cs="Arial"/>
                <w:color w:val="auto"/>
              </w:rPr>
              <w:t xml:space="preserve"> </w:t>
            </w:r>
          </w:p>
        </w:tc>
      </w:tr>
      <w:tr w:rsidR="008B3A12" w14:paraId="0A8EE57B" w14:textId="77777777" w:rsidTr="008B3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75" w14:textId="77777777" w:rsidR="008B3A12" w:rsidRPr="00244176" w:rsidRDefault="008B3A1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123" w:type="dxa"/>
            <w:shd w:val="clear" w:color="auto" w:fill="auto"/>
            <w:vAlign w:val="top"/>
          </w:tcPr>
          <w:p w14:paraId="0A8EE576" w14:textId="77777777" w:rsidR="008B3A12" w:rsidRPr="00244176" w:rsidRDefault="008B3A1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A8EE577" w14:textId="77777777" w:rsidR="008B3A12" w:rsidRPr="00244176" w:rsidRDefault="008B3A1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A8EE578" w14:textId="77777777" w:rsidR="008B3A12" w:rsidRPr="00244176" w:rsidRDefault="008B3A1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560" w:type="dxa"/>
            <w:shd w:val="clear" w:color="auto" w:fill="auto"/>
            <w:vAlign w:val="top"/>
          </w:tcPr>
          <w:p w14:paraId="0A8EE57A" w14:textId="171496E7" w:rsidR="008B3A12" w:rsidRPr="00CC646C" w:rsidRDefault="002A606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102B4DE009B482BAC720C5F1D5643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r w:rsidR="008B3A12" w:rsidRPr="00CC646C">
              <w:rPr>
                <w:rFonts w:ascii="Arial" w:hAnsi="Arial" w:cs="Arial"/>
                <w:color w:val="auto"/>
              </w:rPr>
              <w:t xml:space="preserve"> </w:t>
            </w:r>
          </w:p>
        </w:tc>
      </w:tr>
      <w:tr w:rsidR="008B3A12" w14:paraId="0A8EE580" w14:textId="77777777" w:rsidTr="008B3A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7C" w14:textId="77777777" w:rsidR="008B3A12" w:rsidRPr="00244176" w:rsidRDefault="008B3A1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123" w:type="dxa"/>
            <w:shd w:val="clear" w:color="auto" w:fill="auto"/>
            <w:vAlign w:val="top"/>
          </w:tcPr>
          <w:p w14:paraId="0A8EE57D" w14:textId="77777777" w:rsidR="008B3A12" w:rsidRPr="00244176" w:rsidRDefault="008B3A1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560" w:type="dxa"/>
            <w:shd w:val="clear" w:color="auto" w:fill="auto"/>
            <w:vAlign w:val="top"/>
          </w:tcPr>
          <w:p w14:paraId="0A8EE57F" w14:textId="3C31B343" w:rsidR="008B3A12" w:rsidRPr="00CC646C" w:rsidRDefault="002A606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01420978DC2C429AAB0D5C702A33F5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r w:rsidR="008B3A12" w:rsidRPr="00CC646C">
              <w:rPr>
                <w:rFonts w:ascii="Arial" w:hAnsi="Arial" w:cs="Arial"/>
                <w:color w:val="auto"/>
              </w:rPr>
              <w:t xml:space="preserve"> </w:t>
            </w:r>
          </w:p>
        </w:tc>
      </w:tr>
    </w:tbl>
    <w:p w14:paraId="0A8EE581" w14:textId="77777777" w:rsidR="001A5684" w:rsidRDefault="00F4015F" w:rsidP="007B3959">
      <w:pPr>
        <w:pStyle w:val="Heading20"/>
      </w:pPr>
      <w:r w:rsidRPr="00A36AA9">
        <w:t>Findings</w:t>
      </w:r>
    </w:p>
    <w:p w14:paraId="6852446A" w14:textId="381D6B23" w:rsidR="004E3139" w:rsidRPr="000E3880" w:rsidRDefault="00801D74" w:rsidP="00F87E39">
      <w:pPr>
        <w:pStyle w:val="NormalArial"/>
        <w:rPr>
          <w:color w:val="auto"/>
        </w:rPr>
      </w:pPr>
      <w:r w:rsidRPr="000E3880">
        <w:rPr>
          <w:color w:val="auto"/>
        </w:rPr>
        <w:t>Consumers interviewed described the service environment as safe, clean and well maintained and they had access to all areas with volunteers interviewed supporting this view. Management interviewed described a building maintenance log for any faulty equipment which was reported to the board on a monthly basis.</w:t>
      </w:r>
    </w:p>
    <w:p w14:paraId="5BA3E678" w14:textId="268DBF63" w:rsidR="00801D74" w:rsidRPr="000E3880" w:rsidRDefault="00801D74" w:rsidP="00F87E39">
      <w:pPr>
        <w:pStyle w:val="NormalArial"/>
        <w:rPr>
          <w:color w:val="auto"/>
        </w:rPr>
      </w:pPr>
      <w:r w:rsidRPr="000E3880">
        <w:rPr>
          <w:color w:val="auto"/>
        </w:rPr>
        <w:t>Consumers interviewed said they felt safe at the centre. They said the group activity areas are clean and well maintained with sturdy chairs that were comfortable and fit for purpose. The Finance Officer interviewed described an asset log for all equipment used within the service detailing when equipment is inspected</w:t>
      </w:r>
      <w:r w:rsidR="000E3880" w:rsidRPr="000E3880">
        <w:rPr>
          <w:color w:val="auto"/>
        </w:rPr>
        <w:t xml:space="preserve"> and replaced </w:t>
      </w:r>
      <w:r w:rsidRPr="000E3880">
        <w:rPr>
          <w:color w:val="auto"/>
        </w:rPr>
        <w:t xml:space="preserve">if faulty and documented in the log. </w:t>
      </w:r>
    </w:p>
    <w:p w14:paraId="0A8EE582" w14:textId="53223B55" w:rsidR="0087700C" w:rsidRPr="00A36AA9" w:rsidRDefault="00872CC2" w:rsidP="00872CC2">
      <w:pPr>
        <w:pStyle w:val="NormalArial"/>
      </w:pPr>
      <w:bookmarkStart w:id="7" w:name="_Hlk126932991"/>
      <w:r w:rsidRPr="000E3880">
        <w:rPr>
          <w:color w:val="auto"/>
        </w:rPr>
        <w:t>Considering the information above, the service demonstrated</w:t>
      </w:r>
      <w:r w:rsidR="000E3880" w:rsidRPr="000E3880">
        <w:rPr>
          <w:color w:val="auto"/>
        </w:rPr>
        <w:t xml:space="preserve"> the service environment is safe, clean and well maintained.</w:t>
      </w:r>
      <w:r w:rsidRPr="000E3880">
        <w:rPr>
          <w:color w:val="auto"/>
        </w:rPr>
        <w:t xml:space="preserve"> Two of the two requirements assessed are deemed to be Compliant. One requirement was not assessed as part of this activity. </w:t>
      </w:r>
      <w:bookmarkEnd w:id="7"/>
      <w:r w:rsidR="00F4015F" w:rsidRPr="00A36AA9">
        <w:br w:type="page"/>
      </w:r>
    </w:p>
    <w:p w14:paraId="0A8EE583" w14:textId="77777777" w:rsidR="00FC045E" w:rsidRPr="00A36AA9" w:rsidRDefault="00F4015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DD6AC0" w14:paraId="0A8EE587" w14:textId="77777777" w:rsidTr="00DD6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A8EE584" w14:textId="77777777" w:rsidR="00DD6AC0" w:rsidRPr="003217D3" w:rsidRDefault="00DD6AC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0A8EE586" w14:textId="77777777" w:rsidR="00DD6AC0" w:rsidRPr="003217D3" w:rsidRDefault="00DD6A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6AC0" w14:paraId="0A8EE58C" w14:textId="77777777" w:rsidTr="00DD6A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88" w14:textId="77777777" w:rsidR="00DD6AC0" w:rsidRPr="00244176" w:rsidRDefault="00DD6AC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123" w:type="dxa"/>
            <w:shd w:val="clear" w:color="auto" w:fill="auto"/>
            <w:vAlign w:val="top"/>
          </w:tcPr>
          <w:p w14:paraId="0A8EE589" w14:textId="77777777" w:rsidR="00DD6AC0" w:rsidRPr="00244176" w:rsidRDefault="00DD6AC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vAlign w:val="top"/>
          </w:tcPr>
          <w:p w14:paraId="0A8EE58B" w14:textId="3FDE0463" w:rsidR="00DD6AC0" w:rsidRPr="00CC646C" w:rsidRDefault="002A606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F2F07C7641264762A9574CB335CDE9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r w:rsidR="00DD6AC0" w:rsidRPr="00CC646C">
              <w:rPr>
                <w:rFonts w:ascii="Arial" w:hAnsi="Arial" w:cs="Arial"/>
                <w:color w:val="auto"/>
              </w:rPr>
              <w:t xml:space="preserve"> </w:t>
            </w:r>
          </w:p>
        </w:tc>
      </w:tr>
      <w:tr w:rsidR="00DD6AC0" w14:paraId="0A8EE591" w14:textId="77777777" w:rsidTr="00DD6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8D" w14:textId="77777777" w:rsidR="00DD6AC0" w:rsidRPr="00244176" w:rsidRDefault="00DD6AC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123" w:type="dxa"/>
            <w:shd w:val="clear" w:color="auto" w:fill="auto"/>
            <w:vAlign w:val="top"/>
          </w:tcPr>
          <w:p w14:paraId="0A8EE58E" w14:textId="77777777" w:rsidR="00DD6AC0" w:rsidRPr="00244176" w:rsidRDefault="00DD6AC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vAlign w:val="top"/>
          </w:tcPr>
          <w:p w14:paraId="0A8EE590" w14:textId="1BF4D670" w:rsidR="00DD6AC0" w:rsidRPr="00CC646C" w:rsidRDefault="002A606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F8CBD47FB004F4A8D9B8F88228B17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r w:rsidR="00DD6AC0" w:rsidRPr="00CC646C">
              <w:rPr>
                <w:rFonts w:ascii="Arial" w:hAnsi="Arial" w:cs="Arial"/>
                <w:color w:val="auto"/>
              </w:rPr>
              <w:t xml:space="preserve"> </w:t>
            </w:r>
          </w:p>
        </w:tc>
      </w:tr>
      <w:tr w:rsidR="00DD6AC0" w14:paraId="0A8EE596" w14:textId="77777777" w:rsidTr="00DD6A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92" w14:textId="77777777" w:rsidR="00DD6AC0" w:rsidRPr="00244176" w:rsidRDefault="00DD6AC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123" w:type="dxa"/>
            <w:shd w:val="clear" w:color="auto" w:fill="auto"/>
            <w:vAlign w:val="top"/>
          </w:tcPr>
          <w:p w14:paraId="0A8EE593" w14:textId="77777777" w:rsidR="00DD6AC0" w:rsidRPr="00244176" w:rsidRDefault="00DD6AC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vAlign w:val="top"/>
          </w:tcPr>
          <w:p w14:paraId="0A8EE595" w14:textId="39113964" w:rsidR="00DD6AC0" w:rsidRPr="00CC646C" w:rsidRDefault="002A606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B1A07BAE0903471182DF659EA03EA8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r w:rsidR="00DD6AC0" w:rsidRPr="00CC646C">
              <w:rPr>
                <w:rFonts w:ascii="Arial" w:hAnsi="Arial" w:cs="Arial"/>
                <w:color w:val="auto"/>
              </w:rPr>
              <w:t xml:space="preserve"> </w:t>
            </w:r>
          </w:p>
        </w:tc>
      </w:tr>
      <w:tr w:rsidR="00DD6AC0" w14:paraId="0A8EE59B" w14:textId="77777777" w:rsidTr="00DD6AC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97" w14:textId="77777777" w:rsidR="00DD6AC0" w:rsidRPr="00244176" w:rsidRDefault="00DD6AC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123" w:type="dxa"/>
            <w:shd w:val="clear" w:color="auto" w:fill="auto"/>
            <w:vAlign w:val="top"/>
          </w:tcPr>
          <w:p w14:paraId="0A8EE598" w14:textId="77777777" w:rsidR="00DD6AC0" w:rsidRPr="00244176" w:rsidRDefault="00DD6AC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vAlign w:val="top"/>
          </w:tcPr>
          <w:p w14:paraId="0A8EE59A" w14:textId="1FC5E25E" w:rsidR="00DD6AC0" w:rsidRPr="00CC646C" w:rsidRDefault="002A606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4465661EA2504BCDABA6BFE2A2DEDA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r w:rsidR="00DD6AC0" w:rsidRPr="00CC646C">
              <w:rPr>
                <w:rFonts w:ascii="Arial" w:hAnsi="Arial" w:cs="Arial"/>
                <w:color w:val="auto"/>
              </w:rPr>
              <w:t xml:space="preserve"> </w:t>
            </w:r>
          </w:p>
        </w:tc>
      </w:tr>
    </w:tbl>
    <w:p w14:paraId="0A8EE59C" w14:textId="77777777" w:rsidR="001A5684" w:rsidRDefault="00F4015F" w:rsidP="007B3959">
      <w:pPr>
        <w:pStyle w:val="Heading20"/>
      </w:pPr>
      <w:r w:rsidRPr="00A36AA9">
        <w:t>Findings</w:t>
      </w:r>
    </w:p>
    <w:p w14:paraId="49F170AA" w14:textId="0987B58C" w:rsidR="00872CC2" w:rsidRPr="00CF5FE1" w:rsidRDefault="000E3880" w:rsidP="00F87E39">
      <w:pPr>
        <w:pStyle w:val="NormalArial"/>
        <w:rPr>
          <w:color w:val="auto"/>
        </w:rPr>
      </w:pPr>
      <w:r w:rsidRPr="00CF5FE1">
        <w:rPr>
          <w:color w:val="auto"/>
        </w:rPr>
        <w:t>All consumers interviewed described how they would make a complaint or provide feedback to the service. Most consumers said they hadn’t submitted a complaint in the past, but if they had a concern, they would call or talk to the service about it in the first instance. The service evidenced implementation of a questionnaire to capture feedback which is reported back to the board, additionally a random selection of consumers are called to seek feedback, and a suggestion box has been added to the front foyer for easy accessibility for consumers.</w:t>
      </w:r>
    </w:p>
    <w:p w14:paraId="364C5F74" w14:textId="3D88AE64" w:rsidR="000E3880" w:rsidRPr="00CF5FE1" w:rsidRDefault="00EE3E1E" w:rsidP="00F87E39">
      <w:pPr>
        <w:pStyle w:val="NormalArial"/>
        <w:rPr>
          <w:color w:val="auto"/>
        </w:rPr>
      </w:pPr>
      <w:r w:rsidRPr="00CF5FE1">
        <w:rPr>
          <w:color w:val="auto"/>
        </w:rPr>
        <w:t>The service demonstrated information is available to consumers</w:t>
      </w:r>
      <w:r w:rsidR="00400C45" w:rsidRPr="00CF5FE1">
        <w:rPr>
          <w:color w:val="auto"/>
        </w:rPr>
        <w:t xml:space="preserve"> in the Service Information Handbook 2023 detailed how to make a complaint and provide feedback with an extensive section on advocacy, including how to access interpreter services and other avenues to resolve complaints.</w:t>
      </w:r>
    </w:p>
    <w:p w14:paraId="3F9708CC" w14:textId="3105BAA2" w:rsidR="00400C45" w:rsidRPr="00CF5FE1" w:rsidRDefault="00400C45" w:rsidP="00F87E39">
      <w:pPr>
        <w:pStyle w:val="NormalArial"/>
        <w:rPr>
          <w:color w:val="auto"/>
        </w:rPr>
      </w:pPr>
      <w:r w:rsidRPr="00CF5FE1">
        <w:rPr>
          <w:color w:val="auto"/>
        </w:rPr>
        <w:t>Volunteers interviewed described what open disclosure meant to them and how they apply this in practice. Review of the services complaints register demonstrated complaints are dealt with in a timely manner. Management interviewed demonstrated an understanding of open disclosure and how this is applied. Overall, the service demonstrated open disclosure principles are applied to the management of complaints.</w:t>
      </w:r>
    </w:p>
    <w:p w14:paraId="09C7B20C" w14:textId="0FA30A67" w:rsidR="00872CC2" w:rsidRPr="00CF5FE1" w:rsidRDefault="00400C45" w:rsidP="00F87E39">
      <w:pPr>
        <w:pStyle w:val="NormalArial"/>
        <w:rPr>
          <w:color w:val="auto"/>
        </w:rPr>
      </w:pPr>
      <w:r w:rsidRPr="00CF5FE1">
        <w:rPr>
          <w:color w:val="auto"/>
        </w:rPr>
        <w:t>The service evidenced consumer feedback is used to inform service delivery improvements. For example, a consumer suggested the addition of Majong to the list of activities and this was included. Review of minutes from Board meetings demonstrated feedback and complaints data is reviewed regularly and is fed directly into quality improvements.</w:t>
      </w:r>
    </w:p>
    <w:p w14:paraId="0A8EE59D" w14:textId="0A09FC58" w:rsidR="006240EE" w:rsidRDefault="00872CC2" w:rsidP="00872CC2">
      <w:pPr>
        <w:pStyle w:val="NormalArial"/>
      </w:pPr>
      <w:r w:rsidRPr="00CF5FE1">
        <w:rPr>
          <w:color w:val="auto"/>
        </w:rPr>
        <w:t xml:space="preserve">Considering the information above, the service demonstrated </w:t>
      </w:r>
      <w:r w:rsidR="00400C45" w:rsidRPr="00CF5FE1">
        <w:rPr>
          <w:color w:val="auto"/>
        </w:rPr>
        <w:t>consumers are supported to provide feedback and complaints, evidenced how this is reported to the Board and provided examples where consumer feedback has been implemented.</w:t>
      </w:r>
      <w:r w:rsidRPr="00CF5FE1">
        <w:rPr>
          <w:color w:val="auto"/>
        </w:rPr>
        <w:t xml:space="preserve"> Four of the four requirements assessed are deemed to be compliant therefore, this Standard is assessed as Compliant. </w:t>
      </w:r>
      <w:r w:rsidR="00F4015F">
        <w:br w:type="page"/>
      </w:r>
    </w:p>
    <w:p w14:paraId="0A8EE59E" w14:textId="77777777" w:rsidR="003217D3" w:rsidRPr="003217D3" w:rsidRDefault="00F4015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663"/>
        <w:gridCol w:w="1694"/>
      </w:tblGrid>
      <w:tr w:rsidR="00DD6AC0" w14:paraId="0A8EE5A2" w14:textId="77777777" w:rsidTr="00DD6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0A8EE59F" w14:textId="77777777" w:rsidR="00DD6AC0" w:rsidRPr="003217D3" w:rsidRDefault="00DD6AC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694" w:type="dxa"/>
          </w:tcPr>
          <w:p w14:paraId="0A8EE5A1" w14:textId="77777777" w:rsidR="00DD6AC0" w:rsidRPr="003217D3" w:rsidRDefault="00DD6A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6AC0" w14:paraId="0A8EE5A7" w14:textId="77777777" w:rsidTr="00DD6A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A3" w14:textId="77777777" w:rsidR="00DD6AC0" w:rsidRPr="00244176" w:rsidRDefault="00DD6AC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663" w:type="dxa"/>
            <w:shd w:val="clear" w:color="auto" w:fill="auto"/>
            <w:vAlign w:val="top"/>
          </w:tcPr>
          <w:p w14:paraId="0A8EE5A4" w14:textId="77777777" w:rsidR="00DD6AC0" w:rsidRPr="00244176" w:rsidRDefault="00DD6AC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694" w:type="dxa"/>
            <w:shd w:val="clear" w:color="auto" w:fill="auto"/>
            <w:vAlign w:val="top"/>
          </w:tcPr>
          <w:p w14:paraId="0A8EE5A6" w14:textId="4E6621DA" w:rsidR="00DD6AC0" w:rsidRPr="00CC646C" w:rsidRDefault="002A606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D06C4374850D4E4F9E48E22DD703DE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Not applicable</w:t>
                </w:r>
              </w:sdtContent>
            </w:sdt>
            <w:r w:rsidR="00DD6AC0" w:rsidRPr="00CC646C">
              <w:rPr>
                <w:rFonts w:ascii="Arial" w:hAnsi="Arial" w:cs="Arial"/>
                <w:color w:val="auto"/>
              </w:rPr>
              <w:t xml:space="preserve"> </w:t>
            </w:r>
          </w:p>
        </w:tc>
      </w:tr>
      <w:tr w:rsidR="00DD6AC0" w14:paraId="0A8EE5AC" w14:textId="77777777" w:rsidTr="00DD6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A8" w14:textId="77777777" w:rsidR="00DD6AC0" w:rsidRPr="00244176" w:rsidRDefault="00DD6AC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663" w:type="dxa"/>
            <w:shd w:val="clear" w:color="auto" w:fill="auto"/>
            <w:vAlign w:val="top"/>
          </w:tcPr>
          <w:p w14:paraId="0A8EE5A9" w14:textId="77777777" w:rsidR="00DD6AC0" w:rsidRPr="00244176" w:rsidRDefault="00DD6AC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694" w:type="dxa"/>
            <w:shd w:val="clear" w:color="auto" w:fill="auto"/>
            <w:vAlign w:val="top"/>
          </w:tcPr>
          <w:p w14:paraId="0A8EE5AB" w14:textId="50B9FB3E" w:rsidR="00DD6AC0" w:rsidRPr="00CC646C" w:rsidRDefault="002A606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D43EC78AEB4C4B678EC10E5F53C2B3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Not applicable</w:t>
                </w:r>
              </w:sdtContent>
            </w:sdt>
            <w:r w:rsidR="00DD6AC0" w:rsidRPr="00CC646C">
              <w:rPr>
                <w:rFonts w:ascii="Arial" w:hAnsi="Arial" w:cs="Arial"/>
                <w:color w:val="auto"/>
              </w:rPr>
              <w:t xml:space="preserve"> </w:t>
            </w:r>
          </w:p>
        </w:tc>
      </w:tr>
      <w:tr w:rsidR="00DD6AC0" w14:paraId="0A8EE5B1" w14:textId="77777777" w:rsidTr="00DD6A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AD" w14:textId="77777777" w:rsidR="00DD6AC0" w:rsidRPr="00244176" w:rsidRDefault="00DD6AC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663" w:type="dxa"/>
            <w:shd w:val="clear" w:color="auto" w:fill="auto"/>
            <w:vAlign w:val="top"/>
          </w:tcPr>
          <w:p w14:paraId="0A8EE5AE" w14:textId="77777777" w:rsidR="00DD6AC0" w:rsidRPr="00244176" w:rsidRDefault="00DD6AC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694" w:type="dxa"/>
            <w:shd w:val="clear" w:color="auto" w:fill="auto"/>
            <w:vAlign w:val="top"/>
          </w:tcPr>
          <w:p w14:paraId="0A8EE5B0" w14:textId="306E4CFC" w:rsidR="00DD6AC0" w:rsidRPr="00CC646C" w:rsidRDefault="002A606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CD9B94F6218641958EC4FD82C59279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r w:rsidR="00DD6AC0" w:rsidRPr="00CC646C">
              <w:rPr>
                <w:rFonts w:ascii="Arial" w:hAnsi="Arial" w:cs="Arial"/>
                <w:color w:val="auto"/>
              </w:rPr>
              <w:t xml:space="preserve"> </w:t>
            </w:r>
          </w:p>
        </w:tc>
      </w:tr>
      <w:tr w:rsidR="00DD6AC0" w14:paraId="0A8EE5B6" w14:textId="77777777" w:rsidTr="00DD6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B2" w14:textId="77777777" w:rsidR="00DD6AC0" w:rsidRPr="00244176" w:rsidRDefault="00DD6AC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663" w:type="dxa"/>
            <w:shd w:val="clear" w:color="auto" w:fill="auto"/>
            <w:vAlign w:val="top"/>
          </w:tcPr>
          <w:p w14:paraId="0A8EE5B3" w14:textId="77777777" w:rsidR="00DD6AC0" w:rsidRPr="00244176" w:rsidRDefault="00DD6AC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694" w:type="dxa"/>
            <w:shd w:val="clear" w:color="auto" w:fill="auto"/>
            <w:vAlign w:val="top"/>
          </w:tcPr>
          <w:p w14:paraId="0A8EE5B5" w14:textId="270F8D52" w:rsidR="00DD6AC0" w:rsidRPr="00CC646C" w:rsidRDefault="002A606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89056064938944EABB42CE87825F6C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r w:rsidR="00DD6AC0" w:rsidRPr="00CC646C">
              <w:rPr>
                <w:rFonts w:ascii="Arial" w:hAnsi="Arial" w:cs="Arial"/>
                <w:color w:val="auto"/>
              </w:rPr>
              <w:t xml:space="preserve"> </w:t>
            </w:r>
          </w:p>
        </w:tc>
      </w:tr>
      <w:tr w:rsidR="00DD6AC0" w14:paraId="0A8EE5BB" w14:textId="77777777" w:rsidTr="00DD6A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B7" w14:textId="77777777" w:rsidR="00DD6AC0" w:rsidRPr="00244176" w:rsidRDefault="00DD6AC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663" w:type="dxa"/>
            <w:shd w:val="clear" w:color="auto" w:fill="auto"/>
            <w:vAlign w:val="top"/>
          </w:tcPr>
          <w:p w14:paraId="0A8EE5B8" w14:textId="77777777" w:rsidR="00DD6AC0" w:rsidRPr="00244176" w:rsidRDefault="00DD6AC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694" w:type="dxa"/>
            <w:shd w:val="clear" w:color="auto" w:fill="auto"/>
            <w:vAlign w:val="top"/>
          </w:tcPr>
          <w:p w14:paraId="0A8EE5BA" w14:textId="06E44861" w:rsidR="00DD6AC0" w:rsidRPr="00CC646C" w:rsidRDefault="002A606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57729C1B97C4BBE95C9E1DD0037EE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r w:rsidR="00DD6AC0" w:rsidRPr="00CC646C">
              <w:rPr>
                <w:rFonts w:ascii="Arial" w:hAnsi="Arial" w:cs="Arial"/>
                <w:color w:val="auto"/>
              </w:rPr>
              <w:t xml:space="preserve"> </w:t>
            </w:r>
          </w:p>
        </w:tc>
      </w:tr>
    </w:tbl>
    <w:p w14:paraId="0A8EE5BC" w14:textId="77777777" w:rsidR="002F49A8" w:rsidRDefault="00F4015F" w:rsidP="007B3959">
      <w:pPr>
        <w:pStyle w:val="Heading20"/>
      </w:pPr>
      <w:r w:rsidRPr="00A36AA9">
        <w:t>Findings</w:t>
      </w:r>
    </w:p>
    <w:p w14:paraId="67FB6E93" w14:textId="4350903B" w:rsidR="00872CC2" w:rsidRPr="00C2041E" w:rsidRDefault="002F6683" w:rsidP="00F87E39">
      <w:pPr>
        <w:pStyle w:val="NormalArial"/>
        <w:rPr>
          <w:color w:val="auto"/>
        </w:rPr>
      </w:pPr>
      <w:r w:rsidRPr="00C2041E">
        <w:rPr>
          <w:color w:val="auto"/>
        </w:rPr>
        <w:t>Consumers sampled stated they felt staff are qualified and competent to provide services and this was echoed by staff interviewed demonstrating the appropriate skills and knowledge to provide services. Management interviewed confirmed volunteers providing social support activities and staff have current first aid certificates with all qualifications documented on file, monitored and updated as required.</w:t>
      </w:r>
    </w:p>
    <w:p w14:paraId="4B7380DB" w14:textId="70FD8800" w:rsidR="002F6683" w:rsidRPr="00C2041E" w:rsidRDefault="002F6683" w:rsidP="00F87E39">
      <w:pPr>
        <w:pStyle w:val="NormalArial"/>
        <w:rPr>
          <w:color w:val="auto"/>
        </w:rPr>
      </w:pPr>
      <w:r w:rsidRPr="00C2041E">
        <w:rPr>
          <w:color w:val="auto"/>
        </w:rPr>
        <w:t>The service evidenced staff are trained, have the relevant qualifications to deliver the outcomes required which is documented by the service and monitored for currency. For example,</w:t>
      </w:r>
    </w:p>
    <w:p w14:paraId="2A6A6215" w14:textId="5BA63939" w:rsidR="002F6683" w:rsidRPr="00C2041E" w:rsidRDefault="002F6683" w:rsidP="002F6683">
      <w:pPr>
        <w:pStyle w:val="NormalArial"/>
        <w:numPr>
          <w:ilvl w:val="0"/>
          <w:numId w:val="23"/>
        </w:numPr>
        <w:rPr>
          <w:color w:val="auto"/>
        </w:rPr>
      </w:pPr>
      <w:r w:rsidRPr="00C2041E">
        <w:rPr>
          <w:color w:val="auto"/>
        </w:rPr>
        <w:t>The cook providing meals to consumers is a qualified chef.</w:t>
      </w:r>
    </w:p>
    <w:p w14:paraId="12EE1893" w14:textId="56AC272E" w:rsidR="002F6683" w:rsidRPr="00C2041E" w:rsidRDefault="002F6683" w:rsidP="002F6683">
      <w:pPr>
        <w:pStyle w:val="NormalArial"/>
        <w:numPr>
          <w:ilvl w:val="0"/>
          <w:numId w:val="23"/>
        </w:numPr>
        <w:rPr>
          <w:color w:val="auto"/>
        </w:rPr>
      </w:pPr>
      <w:r w:rsidRPr="00C2041E">
        <w:rPr>
          <w:color w:val="auto"/>
        </w:rPr>
        <w:t>The staff member providing fitness activities is a qualified personal trainer, gym instructor, group fitness instructor and yoga teacher.</w:t>
      </w:r>
    </w:p>
    <w:p w14:paraId="25680114" w14:textId="1AED72A6" w:rsidR="002F6683" w:rsidRPr="00C2041E" w:rsidRDefault="002F6683" w:rsidP="002F6683">
      <w:pPr>
        <w:pStyle w:val="NormalArial"/>
        <w:numPr>
          <w:ilvl w:val="0"/>
          <w:numId w:val="23"/>
        </w:numPr>
        <w:rPr>
          <w:color w:val="auto"/>
        </w:rPr>
      </w:pPr>
      <w:r w:rsidRPr="00C2041E">
        <w:rPr>
          <w:color w:val="auto"/>
        </w:rPr>
        <w:t>A volunteer managing consumer payments has been trained to use the electronic payment system used by the service.</w:t>
      </w:r>
    </w:p>
    <w:p w14:paraId="4EDE93D5" w14:textId="2C97D93A" w:rsidR="00872CC2" w:rsidRPr="00C2041E" w:rsidRDefault="00C2041E" w:rsidP="00F87E39">
      <w:pPr>
        <w:pStyle w:val="NormalArial"/>
        <w:rPr>
          <w:color w:val="auto"/>
        </w:rPr>
      </w:pPr>
      <w:r w:rsidRPr="00C2041E">
        <w:rPr>
          <w:color w:val="auto"/>
        </w:rPr>
        <w:t xml:space="preserve">The service demonstrated annual professional development reviews for volunteers and staff has commenced as per the noted action in the continuous improvement plan. Review of the staff and volunteer performance review template included discussion points looking at what has worked well, areas to improve and goals for the coming 12-month period. </w:t>
      </w:r>
    </w:p>
    <w:p w14:paraId="0A8EE5BD" w14:textId="3376A4E5" w:rsidR="005D23EC" w:rsidRPr="00A36AA9" w:rsidRDefault="00872CC2" w:rsidP="00872CC2">
      <w:pPr>
        <w:pStyle w:val="NormalArial"/>
      </w:pPr>
      <w:bookmarkStart w:id="8" w:name="_Hlk126933328"/>
      <w:r w:rsidRPr="00C2041E">
        <w:rPr>
          <w:color w:val="auto"/>
        </w:rPr>
        <w:t xml:space="preserve">Considering the information above, the service demonstrated </w:t>
      </w:r>
      <w:r w:rsidR="00C2041E" w:rsidRPr="00C2041E">
        <w:rPr>
          <w:color w:val="auto"/>
        </w:rPr>
        <w:t>the workforce is competent to provide supports and services and performance is reviewed.</w:t>
      </w:r>
      <w:r w:rsidRPr="00C2041E">
        <w:rPr>
          <w:color w:val="auto"/>
        </w:rPr>
        <w:t xml:space="preserve"> Three of the three requirements assessed are deemed to be Compliant. Two requirements were not assessed as part of this activity. </w:t>
      </w:r>
      <w:bookmarkEnd w:id="8"/>
      <w:r w:rsidR="00F4015F" w:rsidRPr="00A36AA9">
        <w:br w:type="page"/>
      </w:r>
    </w:p>
    <w:p w14:paraId="0A8EE5BE" w14:textId="77777777" w:rsidR="00FC045E" w:rsidRPr="00A36AA9" w:rsidRDefault="00F4015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DD6AC0" w14:paraId="0A8EE5C2" w14:textId="77777777" w:rsidTr="00DD6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0A8EE5BF" w14:textId="77777777" w:rsidR="00DD6AC0" w:rsidRPr="003217D3" w:rsidRDefault="00DD6AC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0A8EE5C1" w14:textId="77777777" w:rsidR="00DD6AC0" w:rsidRPr="003217D3" w:rsidRDefault="00DD6A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6AC0" w14:paraId="0A8EE5C7" w14:textId="77777777" w:rsidTr="00DD6A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C3" w14:textId="77777777" w:rsidR="00DD6AC0" w:rsidRPr="00244176" w:rsidRDefault="00DD6A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123" w:type="dxa"/>
            <w:shd w:val="clear" w:color="auto" w:fill="auto"/>
            <w:vAlign w:val="top"/>
          </w:tcPr>
          <w:p w14:paraId="0A8EE5C4" w14:textId="77777777" w:rsidR="00DD6AC0" w:rsidRPr="00244176" w:rsidRDefault="00DD6AC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0A8EE5C6" w14:textId="433DFBED" w:rsidR="00DD6AC0" w:rsidRPr="00CC646C" w:rsidRDefault="002A606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ABDF52E8CEBF4F549904BEAF901775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p>
        </w:tc>
      </w:tr>
      <w:tr w:rsidR="00DD6AC0" w14:paraId="0A8EE5CC" w14:textId="77777777" w:rsidTr="00DD6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C8" w14:textId="77777777" w:rsidR="00DD6AC0" w:rsidRPr="00244176" w:rsidRDefault="00DD6A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123" w:type="dxa"/>
            <w:shd w:val="clear" w:color="auto" w:fill="auto"/>
            <w:vAlign w:val="top"/>
          </w:tcPr>
          <w:p w14:paraId="0A8EE5C9" w14:textId="77777777" w:rsidR="00DD6AC0" w:rsidRPr="00244176" w:rsidRDefault="00DD6AC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0A8EE5CB" w14:textId="7A7B9C86" w:rsidR="00DD6AC0" w:rsidRPr="00CC646C" w:rsidRDefault="002A606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900203498C274DA688BD81A1339E6B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p>
        </w:tc>
      </w:tr>
      <w:tr w:rsidR="00DD6AC0" w14:paraId="0A8EE5D7" w14:textId="77777777" w:rsidTr="00DD6A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CD" w14:textId="77777777" w:rsidR="00DD6AC0" w:rsidRPr="00244176" w:rsidRDefault="00DD6A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123" w:type="dxa"/>
            <w:shd w:val="clear" w:color="auto" w:fill="auto"/>
            <w:vAlign w:val="top"/>
          </w:tcPr>
          <w:p w14:paraId="0A8EE5CE" w14:textId="77777777" w:rsidR="00DD6AC0" w:rsidRPr="00244176" w:rsidRDefault="00DD6AC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8EE5CF" w14:textId="77777777" w:rsidR="00DD6AC0" w:rsidRPr="00244176" w:rsidRDefault="00DD6A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A8EE5D0" w14:textId="77777777" w:rsidR="00DD6AC0" w:rsidRPr="00244176" w:rsidRDefault="00DD6A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A8EE5D1" w14:textId="77777777" w:rsidR="00DD6AC0" w:rsidRPr="00244176" w:rsidRDefault="00DD6A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A8EE5D2" w14:textId="77777777" w:rsidR="00DD6AC0" w:rsidRPr="00244176" w:rsidRDefault="00DD6A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A8EE5D3" w14:textId="77777777" w:rsidR="00DD6AC0" w:rsidRPr="00244176" w:rsidRDefault="00DD6A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A8EE5D4" w14:textId="77777777" w:rsidR="00DD6AC0" w:rsidRPr="00244176" w:rsidRDefault="00DD6A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0A8EE5D6" w14:textId="2E5C2755" w:rsidR="00DD6AC0" w:rsidRPr="00CC646C" w:rsidRDefault="002A606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DF2BA78785E454EB0B4DB6D67C6B8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p>
        </w:tc>
      </w:tr>
      <w:tr w:rsidR="00DD6AC0" w14:paraId="0A8EE5E0" w14:textId="77777777" w:rsidTr="00DD6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D8" w14:textId="77777777" w:rsidR="00DD6AC0" w:rsidRPr="00244176" w:rsidRDefault="00DD6A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123" w:type="dxa"/>
            <w:shd w:val="clear" w:color="auto" w:fill="auto"/>
            <w:vAlign w:val="top"/>
          </w:tcPr>
          <w:p w14:paraId="0A8EE5D9" w14:textId="77777777" w:rsidR="00DD6AC0" w:rsidRPr="00244176" w:rsidRDefault="00DD6AC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A8EE5DA" w14:textId="77777777" w:rsidR="00DD6AC0" w:rsidRPr="00244176" w:rsidRDefault="00DD6AC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A8EE5DB" w14:textId="77777777" w:rsidR="00DD6AC0" w:rsidRPr="00244176" w:rsidRDefault="00DD6AC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A8EE5DC" w14:textId="77777777" w:rsidR="00DD6AC0" w:rsidRPr="00244176" w:rsidRDefault="00DD6AC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8EE5DD" w14:textId="77777777" w:rsidR="00DD6AC0" w:rsidRPr="00244176" w:rsidRDefault="00DD6AC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0A8EE5DF" w14:textId="46B28EF7" w:rsidR="00DD6AC0" w:rsidRPr="00CC646C" w:rsidRDefault="002A606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5D2B2947B9C84D4A9B053E5147B4E7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Compliant</w:t>
                </w:r>
              </w:sdtContent>
            </w:sdt>
            <w:r w:rsidR="00DD6AC0" w:rsidRPr="00CC646C">
              <w:rPr>
                <w:rFonts w:ascii="Arial" w:hAnsi="Arial" w:cs="Arial"/>
                <w:color w:val="auto"/>
              </w:rPr>
              <w:t xml:space="preserve"> </w:t>
            </w:r>
          </w:p>
        </w:tc>
      </w:tr>
      <w:tr w:rsidR="00DD6AC0" w14:paraId="0A8EE5E8" w14:textId="77777777" w:rsidTr="00DD6A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8EE5E1" w14:textId="77777777" w:rsidR="00DD6AC0" w:rsidRPr="00244176" w:rsidRDefault="00DD6A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123" w:type="dxa"/>
            <w:shd w:val="clear" w:color="auto" w:fill="auto"/>
            <w:vAlign w:val="top"/>
          </w:tcPr>
          <w:p w14:paraId="0A8EE5E2" w14:textId="77777777" w:rsidR="00DD6AC0" w:rsidRPr="00244176" w:rsidRDefault="00DD6AC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A8EE5E3" w14:textId="77777777" w:rsidR="00DD6AC0" w:rsidRPr="00244176" w:rsidRDefault="00DD6AC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A8EE5E4" w14:textId="77777777" w:rsidR="00DD6AC0" w:rsidRPr="00244176" w:rsidRDefault="00DD6AC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A8EE5E5" w14:textId="77777777" w:rsidR="00DD6AC0" w:rsidRPr="00244176" w:rsidRDefault="00DD6AC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vAlign w:val="top"/>
          </w:tcPr>
          <w:p w14:paraId="0A8EE5E7" w14:textId="20A40037" w:rsidR="00DD6AC0" w:rsidRPr="00CC646C" w:rsidRDefault="002A606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FBC56E4FCF94ECF82C9B92FD34B17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AC0">
                  <w:rPr>
                    <w:rFonts w:ascii="Arial" w:hAnsi="Arial" w:cs="Arial"/>
                    <w:color w:val="auto"/>
                  </w:rPr>
                  <w:t>Not applicable</w:t>
                </w:r>
              </w:sdtContent>
            </w:sdt>
            <w:r w:rsidR="00DD6AC0" w:rsidRPr="00CC646C">
              <w:rPr>
                <w:rFonts w:ascii="Arial" w:hAnsi="Arial" w:cs="Arial"/>
                <w:color w:val="auto"/>
              </w:rPr>
              <w:t xml:space="preserve"> </w:t>
            </w:r>
          </w:p>
        </w:tc>
      </w:tr>
    </w:tbl>
    <w:p w14:paraId="0A8EE5E9" w14:textId="77777777" w:rsidR="007B3959" w:rsidRDefault="00F4015F" w:rsidP="003217D3">
      <w:pPr>
        <w:pStyle w:val="Heading20"/>
      </w:pPr>
      <w:r w:rsidRPr="00A36AA9">
        <w:t>Findings</w:t>
      </w:r>
    </w:p>
    <w:p w14:paraId="0A8EE5EA" w14:textId="3E4DBC45" w:rsidR="004A5361" w:rsidRPr="005E2F88" w:rsidRDefault="00C2041E" w:rsidP="00F87E39">
      <w:pPr>
        <w:pStyle w:val="NormalArial"/>
        <w:rPr>
          <w:color w:val="auto"/>
        </w:rPr>
      </w:pPr>
      <w:r w:rsidRPr="005E2F88">
        <w:rPr>
          <w:color w:val="auto"/>
        </w:rPr>
        <w:t>Consumers interviewed said they are regularly asked for feedback regarding the services delivered and can provide feedback through surveys, a suggestion box, via email or phone. The service advised development of a strategy to improve consumer engagement in the development, delivery and evaluation of care and services is currently underway. Consumers join the service as members and are entitled to nominate for Board positions and participate in various committees.</w:t>
      </w:r>
    </w:p>
    <w:p w14:paraId="58B0E4FE" w14:textId="0D64B300" w:rsidR="00C2041E" w:rsidRPr="005E2F88" w:rsidRDefault="00706A9E" w:rsidP="00F87E39">
      <w:pPr>
        <w:pStyle w:val="NormalArial"/>
        <w:rPr>
          <w:color w:val="auto"/>
        </w:rPr>
      </w:pPr>
      <w:r w:rsidRPr="005E2F88">
        <w:rPr>
          <w:color w:val="auto"/>
        </w:rPr>
        <w:t>Board meeting minutes reviewed for the past three meetings demonstrated the Board is made aware of all aspects of service delivery and accountable for the delivery of safe and quality care and services. The service’s suite of policies, procedures and frameworks are currently being reviewed by the Board to ensure a culture of safe and quality care.</w:t>
      </w:r>
    </w:p>
    <w:p w14:paraId="12DBDF85" w14:textId="54ACA518" w:rsidR="001346DA" w:rsidRPr="005E2F88" w:rsidRDefault="00706A9E" w:rsidP="00F87E39">
      <w:pPr>
        <w:pStyle w:val="NormalArial"/>
        <w:rPr>
          <w:color w:val="auto"/>
        </w:rPr>
      </w:pPr>
      <w:r w:rsidRPr="005E2F88">
        <w:rPr>
          <w:color w:val="auto"/>
        </w:rPr>
        <w:lastRenderedPageBreak/>
        <w:t xml:space="preserve">The service demonstrated </w:t>
      </w:r>
      <w:r w:rsidR="001346DA" w:rsidRPr="005E2F88">
        <w:rPr>
          <w:color w:val="auto"/>
        </w:rPr>
        <w:t>implementation of an electronic management system to support tracking of payments and membership (consumer) information.</w:t>
      </w:r>
      <w:r w:rsidR="008C7978" w:rsidRPr="005E2F88">
        <w:rPr>
          <w:color w:val="auto"/>
        </w:rPr>
        <w:t xml:space="preserve"> Management advised the electronic system ensures consumer attendance is consistently recorded and all consumer records are stored securely with appropriate staff provided access.</w:t>
      </w:r>
      <w:r w:rsidR="000B086C" w:rsidRPr="005E2F88">
        <w:rPr>
          <w:color w:val="auto"/>
        </w:rPr>
        <w:t xml:space="preserve"> </w:t>
      </w:r>
      <w:r w:rsidR="008C7978" w:rsidRPr="005E2F88">
        <w:rPr>
          <w:color w:val="auto"/>
        </w:rPr>
        <w:t xml:space="preserve">The service </w:t>
      </w:r>
      <w:r w:rsidR="002D15D5" w:rsidRPr="005E2F88">
        <w:rPr>
          <w:color w:val="auto"/>
        </w:rPr>
        <w:t>evidenced a continuous improvement register which included information to enable tracking of the activity, who was responsible</w:t>
      </w:r>
      <w:r w:rsidR="000B086C" w:rsidRPr="005E2F88">
        <w:rPr>
          <w:color w:val="auto"/>
        </w:rPr>
        <w:t xml:space="preserve"> and due dates for completion. The service demonstrated feedback, complaints and incidents are reported to the Board to enable trending and identified improvements to service delivery. Management interviewed demonstrated volunteer and instructor qualifications and credentials are recorded, reviewed regularly and reported to the board. The Manager of the service is the only full-time employee and evidenced a duty statement clearly detailing the requirements of the role, responsibilities</w:t>
      </w:r>
      <w:r w:rsidR="00544FC5" w:rsidRPr="005E2F88">
        <w:rPr>
          <w:color w:val="auto"/>
        </w:rPr>
        <w:t xml:space="preserve"> and provided details of training completed, which included elder abuse, feedback and complaints and open disclosure. Management interviewed confirmed the service has subscriptions to newsletters from several regulatory organisations to keep abreast of any changes to compliance and/or legislation.</w:t>
      </w:r>
    </w:p>
    <w:p w14:paraId="53EB5416" w14:textId="254BBB89" w:rsidR="00407D48" w:rsidRPr="005E2F88" w:rsidRDefault="00544FC5" w:rsidP="00F87E39">
      <w:pPr>
        <w:pStyle w:val="NormalArial"/>
        <w:rPr>
          <w:color w:val="auto"/>
        </w:rPr>
      </w:pPr>
      <w:r w:rsidRPr="005E2F88">
        <w:rPr>
          <w:color w:val="auto"/>
        </w:rPr>
        <w:t xml:space="preserve">The service demonstrated effective maintenance of risk management systems and practices, including high-impact or high-prevalence risks associated with the care of consumers, identifying and responding to abuse and neglect of consumers and supporting consumers to live the best life they can. The program of activities provided by the service details a variety of classes and social groups that tailored to consumer needs to ensure inclusivity of all consumers from a variety of multicultural backgrounds. </w:t>
      </w:r>
      <w:r w:rsidR="005E2F88" w:rsidRPr="005E2F88">
        <w:rPr>
          <w:color w:val="auto"/>
        </w:rPr>
        <w:t>Management interviewed confirmed completion of elder abuse and neglect training and are investigation options for volunteers to complete this training. Management interviewed described how the service supports consumers and the process followed should concerns regarding an individual consumer be raised.</w:t>
      </w:r>
    </w:p>
    <w:p w14:paraId="2547FFE9" w14:textId="48CDFE60" w:rsidR="00407D48" w:rsidRPr="005E2F88" w:rsidRDefault="00407D48" w:rsidP="00407D48">
      <w:pPr>
        <w:pStyle w:val="NormalArial"/>
        <w:rPr>
          <w:color w:val="auto"/>
        </w:rPr>
      </w:pPr>
      <w:r w:rsidRPr="005E2F88">
        <w:rPr>
          <w:color w:val="auto"/>
        </w:rPr>
        <w:t>Considering the information above, the service demonstrated</w:t>
      </w:r>
      <w:r w:rsidR="005E2F88" w:rsidRPr="005E2F88">
        <w:rPr>
          <w:color w:val="auto"/>
        </w:rPr>
        <w:t xml:space="preserve"> consumers are involved in the development, delivery and evaluation of services provided as per the level of input to the Board and various committees. The service evidenced the Board promotes and is accountable for the safe and quality delivery of services, has effective systems in place demonstrating oversight of services and identifies and manages risks effectively.</w:t>
      </w:r>
      <w:r w:rsidRPr="005E2F88">
        <w:rPr>
          <w:color w:val="auto"/>
        </w:rPr>
        <w:t xml:space="preserve"> Four of the four requirements assessed are deemed to be Compliant. One requirement was not assessed as part of this activity.</w:t>
      </w:r>
    </w:p>
    <w:sectPr w:rsidR="00407D48" w:rsidRPr="005E2F8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EE5F6" w14:textId="77777777" w:rsidR="00BD6245" w:rsidRDefault="00F4015F">
      <w:pPr>
        <w:spacing w:after="0"/>
      </w:pPr>
      <w:r>
        <w:separator/>
      </w:r>
    </w:p>
  </w:endnote>
  <w:endnote w:type="continuationSeparator" w:id="0">
    <w:p w14:paraId="0A8EE5F8" w14:textId="77777777" w:rsidR="00BD6245" w:rsidRDefault="00F401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EE5F0" w14:textId="77777777" w:rsidR="00DF37F2" w:rsidRPr="00DF37F2" w:rsidRDefault="00F4015F" w:rsidP="00DF37F2">
    <w:pPr>
      <w:pStyle w:val="FooterArial9"/>
      <w:rPr>
        <w:rStyle w:val="FooterBold"/>
        <w:rFonts w:ascii="Arial" w:hAnsi="Arial"/>
        <w:b w:val="0"/>
      </w:rPr>
    </w:pPr>
    <w:r w:rsidRPr="00DF37F2">
      <w:rPr>
        <w:rStyle w:val="FooterBold"/>
        <w:rFonts w:ascii="Arial" w:hAnsi="Arial"/>
        <w:b w:val="0"/>
      </w:rPr>
      <w:t>Name of service: Canberra Seniors Centre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A8EE5F1" w14:textId="77777777" w:rsidR="00DF37F2" w:rsidRPr="00DF37F2" w:rsidRDefault="00F4015F" w:rsidP="00DF37F2">
    <w:pPr>
      <w:pStyle w:val="FooterArial9"/>
      <w:rPr>
        <w:rStyle w:val="FooterBold"/>
        <w:rFonts w:ascii="Arial" w:hAnsi="Arial"/>
        <w:b w:val="0"/>
      </w:rPr>
    </w:pPr>
    <w:r w:rsidRPr="00DF37F2">
      <w:rPr>
        <w:rStyle w:val="FooterBold"/>
        <w:rFonts w:ascii="Arial" w:hAnsi="Arial"/>
        <w:b w:val="0"/>
      </w:rPr>
      <w:t>Commission ID: 200963</w:t>
    </w:r>
    <w:r w:rsidRPr="00DF37F2">
      <w:rPr>
        <w:rStyle w:val="FooterBold"/>
        <w:rFonts w:ascii="Arial" w:hAnsi="Arial"/>
        <w:b w:val="0"/>
      </w:rPr>
      <w:tab/>
      <w:t xml:space="preserve">OFFICIAL: Sensitive </w:t>
    </w:r>
  </w:p>
  <w:p w14:paraId="0A8EE5F2" w14:textId="77777777" w:rsidR="00DF37F2" w:rsidRPr="00DF37F2" w:rsidRDefault="00F4015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EE5ED" w14:textId="77777777" w:rsidR="00C4295B" w:rsidRDefault="00F4015F" w:rsidP="00D71F88">
      <w:pPr>
        <w:spacing w:after="0"/>
      </w:pPr>
      <w:r>
        <w:separator/>
      </w:r>
    </w:p>
  </w:footnote>
  <w:footnote w:type="continuationSeparator" w:id="0">
    <w:p w14:paraId="0A8EE5EE" w14:textId="77777777" w:rsidR="00C4295B" w:rsidRDefault="00F4015F" w:rsidP="00D71F88">
      <w:pPr>
        <w:spacing w:after="0"/>
      </w:pPr>
      <w:r>
        <w:continuationSeparator/>
      </w:r>
    </w:p>
  </w:footnote>
  <w:footnote w:id="1">
    <w:p w14:paraId="0A8EE5F8" w14:textId="70090496" w:rsidR="000078F8" w:rsidRDefault="00F4015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94369">
        <w:rPr>
          <w:rFonts w:ascii="Arial" w:hAnsi="Arial" w:cs="Arial"/>
          <w:color w:val="auto"/>
          <w:sz w:val="20"/>
          <w:szCs w:val="20"/>
        </w:rPr>
        <w:t>section 68A</w:t>
      </w:r>
      <w:r w:rsidRPr="00894369">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0A8EE5F9" w14:textId="77777777" w:rsidR="00540817" w:rsidRDefault="002A60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EE5EF" w14:textId="77777777" w:rsidR="00D71F88" w:rsidRDefault="00F4015F">
    <w:pPr>
      <w:pStyle w:val="Header"/>
    </w:pPr>
    <w:r>
      <w:rPr>
        <w:noProof/>
        <w:color w:val="2B579A"/>
        <w:shd w:val="clear" w:color="auto" w:fill="E6E6E6"/>
        <w:lang w:val="en-US"/>
      </w:rPr>
      <w:drawing>
        <wp:anchor distT="0" distB="0" distL="114300" distR="114300" simplePos="0" relativeHeight="251659264" behindDoc="1" locked="0" layoutInCell="1" allowOverlap="1" wp14:anchorId="0A8EE5F4" wp14:editId="0A8EE5F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218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EE5F3" w14:textId="77777777" w:rsidR="00FA0A5B" w:rsidRDefault="00F4015F">
    <w:pPr>
      <w:pStyle w:val="Header"/>
    </w:pPr>
    <w:r>
      <w:rPr>
        <w:noProof/>
      </w:rPr>
      <w:drawing>
        <wp:anchor distT="0" distB="0" distL="114300" distR="114300" simplePos="0" relativeHeight="251658240" behindDoc="0" locked="0" layoutInCell="1" allowOverlap="1" wp14:anchorId="0A8EE5F6" wp14:editId="0A8EE5F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3C6C716E">
      <w:start w:val="1"/>
      <w:numFmt w:val="lowerRoman"/>
      <w:lvlText w:val="(%1)"/>
      <w:lvlJc w:val="left"/>
      <w:pPr>
        <w:ind w:left="1080" w:hanging="720"/>
      </w:pPr>
      <w:rPr>
        <w:rFonts w:hint="default"/>
      </w:rPr>
    </w:lvl>
    <w:lvl w:ilvl="1" w:tplc="02AA88A8" w:tentative="1">
      <w:start w:val="1"/>
      <w:numFmt w:val="lowerLetter"/>
      <w:lvlText w:val="%2."/>
      <w:lvlJc w:val="left"/>
      <w:pPr>
        <w:ind w:left="1440" w:hanging="360"/>
      </w:pPr>
    </w:lvl>
    <w:lvl w:ilvl="2" w:tplc="353219F6" w:tentative="1">
      <w:start w:val="1"/>
      <w:numFmt w:val="lowerRoman"/>
      <w:lvlText w:val="%3."/>
      <w:lvlJc w:val="right"/>
      <w:pPr>
        <w:ind w:left="2160" w:hanging="180"/>
      </w:pPr>
    </w:lvl>
    <w:lvl w:ilvl="3" w:tplc="72DCCCE8" w:tentative="1">
      <w:start w:val="1"/>
      <w:numFmt w:val="decimal"/>
      <w:lvlText w:val="%4."/>
      <w:lvlJc w:val="left"/>
      <w:pPr>
        <w:ind w:left="2880" w:hanging="360"/>
      </w:pPr>
    </w:lvl>
    <w:lvl w:ilvl="4" w:tplc="592ED736" w:tentative="1">
      <w:start w:val="1"/>
      <w:numFmt w:val="lowerLetter"/>
      <w:lvlText w:val="%5."/>
      <w:lvlJc w:val="left"/>
      <w:pPr>
        <w:ind w:left="3600" w:hanging="360"/>
      </w:pPr>
    </w:lvl>
    <w:lvl w:ilvl="5" w:tplc="C114B82C" w:tentative="1">
      <w:start w:val="1"/>
      <w:numFmt w:val="lowerRoman"/>
      <w:lvlText w:val="%6."/>
      <w:lvlJc w:val="right"/>
      <w:pPr>
        <w:ind w:left="4320" w:hanging="180"/>
      </w:pPr>
    </w:lvl>
    <w:lvl w:ilvl="6" w:tplc="016E17BC" w:tentative="1">
      <w:start w:val="1"/>
      <w:numFmt w:val="decimal"/>
      <w:lvlText w:val="%7."/>
      <w:lvlJc w:val="left"/>
      <w:pPr>
        <w:ind w:left="5040" w:hanging="360"/>
      </w:pPr>
    </w:lvl>
    <w:lvl w:ilvl="7" w:tplc="F384A810" w:tentative="1">
      <w:start w:val="1"/>
      <w:numFmt w:val="lowerLetter"/>
      <w:lvlText w:val="%8."/>
      <w:lvlJc w:val="left"/>
      <w:pPr>
        <w:ind w:left="5760" w:hanging="360"/>
      </w:pPr>
    </w:lvl>
    <w:lvl w:ilvl="8" w:tplc="E40AF88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522B416">
      <w:start w:val="1"/>
      <w:numFmt w:val="lowerRoman"/>
      <w:lvlText w:val="(%1)"/>
      <w:lvlJc w:val="left"/>
      <w:pPr>
        <w:ind w:left="1080" w:hanging="720"/>
      </w:pPr>
      <w:rPr>
        <w:rFonts w:hint="default"/>
      </w:rPr>
    </w:lvl>
    <w:lvl w:ilvl="1" w:tplc="67D2784E" w:tentative="1">
      <w:start w:val="1"/>
      <w:numFmt w:val="lowerLetter"/>
      <w:lvlText w:val="%2."/>
      <w:lvlJc w:val="left"/>
      <w:pPr>
        <w:ind w:left="1440" w:hanging="360"/>
      </w:pPr>
    </w:lvl>
    <w:lvl w:ilvl="2" w:tplc="DA86EA08" w:tentative="1">
      <w:start w:val="1"/>
      <w:numFmt w:val="lowerRoman"/>
      <w:lvlText w:val="%3."/>
      <w:lvlJc w:val="right"/>
      <w:pPr>
        <w:ind w:left="2160" w:hanging="180"/>
      </w:pPr>
    </w:lvl>
    <w:lvl w:ilvl="3" w:tplc="DC08C83C" w:tentative="1">
      <w:start w:val="1"/>
      <w:numFmt w:val="decimal"/>
      <w:lvlText w:val="%4."/>
      <w:lvlJc w:val="left"/>
      <w:pPr>
        <w:ind w:left="2880" w:hanging="360"/>
      </w:pPr>
    </w:lvl>
    <w:lvl w:ilvl="4" w:tplc="3F62E8F0" w:tentative="1">
      <w:start w:val="1"/>
      <w:numFmt w:val="lowerLetter"/>
      <w:lvlText w:val="%5."/>
      <w:lvlJc w:val="left"/>
      <w:pPr>
        <w:ind w:left="3600" w:hanging="360"/>
      </w:pPr>
    </w:lvl>
    <w:lvl w:ilvl="5" w:tplc="DA082266" w:tentative="1">
      <w:start w:val="1"/>
      <w:numFmt w:val="lowerRoman"/>
      <w:lvlText w:val="%6."/>
      <w:lvlJc w:val="right"/>
      <w:pPr>
        <w:ind w:left="4320" w:hanging="180"/>
      </w:pPr>
    </w:lvl>
    <w:lvl w:ilvl="6" w:tplc="1AF8DC74" w:tentative="1">
      <w:start w:val="1"/>
      <w:numFmt w:val="decimal"/>
      <w:lvlText w:val="%7."/>
      <w:lvlJc w:val="left"/>
      <w:pPr>
        <w:ind w:left="5040" w:hanging="360"/>
      </w:pPr>
    </w:lvl>
    <w:lvl w:ilvl="7" w:tplc="FECA2152" w:tentative="1">
      <w:start w:val="1"/>
      <w:numFmt w:val="lowerLetter"/>
      <w:lvlText w:val="%8."/>
      <w:lvlJc w:val="left"/>
      <w:pPr>
        <w:ind w:left="5760" w:hanging="360"/>
      </w:pPr>
    </w:lvl>
    <w:lvl w:ilvl="8" w:tplc="8FAAD53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854E15C">
      <w:start w:val="1"/>
      <w:numFmt w:val="lowerRoman"/>
      <w:lvlText w:val="(%1)"/>
      <w:lvlJc w:val="left"/>
      <w:pPr>
        <w:ind w:left="1080" w:hanging="720"/>
      </w:pPr>
      <w:rPr>
        <w:rFonts w:hint="default"/>
      </w:rPr>
    </w:lvl>
    <w:lvl w:ilvl="1" w:tplc="42AADF2E" w:tentative="1">
      <w:start w:val="1"/>
      <w:numFmt w:val="lowerLetter"/>
      <w:lvlText w:val="%2."/>
      <w:lvlJc w:val="left"/>
      <w:pPr>
        <w:ind w:left="1440" w:hanging="360"/>
      </w:pPr>
    </w:lvl>
    <w:lvl w:ilvl="2" w:tplc="703417E4" w:tentative="1">
      <w:start w:val="1"/>
      <w:numFmt w:val="lowerRoman"/>
      <w:lvlText w:val="%3."/>
      <w:lvlJc w:val="right"/>
      <w:pPr>
        <w:ind w:left="2160" w:hanging="180"/>
      </w:pPr>
    </w:lvl>
    <w:lvl w:ilvl="3" w:tplc="0E8EC712" w:tentative="1">
      <w:start w:val="1"/>
      <w:numFmt w:val="decimal"/>
      <w:lvlText w:val="%4."/>
      <w:lvlJc w:val="left"/>
      <w:pPr>
        <w:ind w:left="2880" w:hanging="360"/>
      </w:pPr>
    </w:lvl>
    <w:lvl w:ilvl="4" w:tplc="7CF079F0" w:tentative="1">
      <w:start w:val="1"/>
      <w:numFmt w:val="lowerLetter"/>
      <w:lvlText w:val="%5."/>
      <w:lvlJc w:val="left"/>
      <w:pPr>
        <w:ind w:left="3600" w:hanging="360"/>
      </w:pPr>
    </w:lvl>
    <w:lvl w:ilvl="5" w:tplc="81D43FDC" w:tentative="1">
      <w:start w:val="1"/>
      <w:numFmt w:val="lowerRoman"/>
      <w:lvlText w:val="%6."/>
      <w:lvlJc w:val="right"/>
      <w:pPr>
        <w:ind w:left="4320" w:hanging="180"/>
      </w:pPr>
    </w:lvl>
    <w:lvl w:ilvl="6" w:tplc="6DA4C572" w:tentative="1">
      <w:start w:val="1"/>
      <w:numFmt w:val="decimal"/>
      <w:lvlText w:val="%7."/>
      <w:lvlJc w:val="left"/>
      <w:pPr>
        <w:ind w:left="5040" w:hanging="360"/>
      </w:pPr>
    </w:lvl>
    <w:lvl w:ilvl="7" w:tplc="569C14B6" w:tentative="1">
      <w:start w:val="1"/>
      <w:numFmt w:val="lowerLetter"/>
      <w:lvlText w:val="%8."/>
      <w:lvlJc w:val="left"/>
      <w:pPr>
        <w:ind w:left="5760" w:hanging="360"/>
      </w:pPr>
    </w:lvl>
    <w:lvl w:ilvl="8" w:tplc="08B2D91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BEE4760">
      <w:start w:val="1"/>
      <w:numFmt w:val="lowerRoman"/>
      <w:lvlText w:val="(%1)"/>
      <w:lvlJc w:val="left"/>
      <w:pPr>
        <w:ind w:left="1080" w:hanging="720"/>
      </w:pPr>
      <w:rPr>
        <w:rFonts w:hint="default"/>
      </w:rPr>
    </w:lvl>
    <w:lvl w:ilvl="1" w:tplc="B5A8A392" w:tentative="1">
      <w:start w:val="1"/>
      <w:numFmt w:val="lowerLetter"/>
      <w:lvlText w:val="%2."/>
      <w:lvlJc w:val="left"/>
      <w:pPr>
        <w:ind w:left="1440" w:hanging="360"/>
      </w:pPr>
    </w:lvl>
    <w:lvl w:ilvl="2" w:tplc="8E94580C" w:tentative="1">
      <w:start w:val="1"/>
      <w:numFmt w:val="lowerRoman"/>
      <w:lvlText w:val="%3."/>
      <w:lvlJc w:val="right"/>
      <w:pPr>
        <w:ind w:left="2160" w:hanging="180"/>
      </w:pPr>
    </w:lvl>
    <w:lvl w:ilvl="3" w:tplc="293EAD7E" w:tentative="1">
      <w:start w:val="1"/>
      <w:numFmt w:val="decimal"/>
      <w:lvlText w:val="%4."/>
      <w:lvlJc w:val="left"/>
      <w:pPr>
        <w:ind w:left="2880" w:hanging="360"/>
      </w:pPr>
    </w:lvl>
    <w:lvl w:ilvl="4" w:tplc="6C78D936" w:tentative="1">
      <w:start w:val="1"/>
      <w:numFmt w:val="lowerLetter"/>
      <w:lvlText w:val="%5."/>
      <w:lvlJc w:val="left"/>
      <w:pPr>
        <w:ind w:left="3600" w:hanging="360"/>
      </w:pPr>
    </w:lvl>
    <w:lvl w:ilvl="5" w:tplc="9B688DFA" w:tentative="1">
      <w:start w:val="1"/>
      <w:numFmt w:val="lowerRoman"/>
      <w:lvlText w:val="%6."/>
      <w:lvlJc w:val="right"/>
      <w:pPr>
        <w:ind w:left="4320" w:hanging="180"/>
      </w:pPr>
    </w:lvl>
    <w:lvl w:ilvl="6" w:tplc="43C083E0" w:tentative="1">
      <w:start w:val="1"/>
      <w:numFmt w:val="decimal"/>
      <w:lvlText w:val="%7."/>
      <w:lvlJc w:val="left"/>
      <w:pPr>
        <w:ind w:left="5040" w:hanging="360"/>
      </w:pPr>
    </w:lvl>
    <w:lvl w:ilvl="7" w:tplc="CC440AC6" w:tentative="1">
      <w:start w:val="1"/>
      <w:numFmt w:val="lowerLetter"/>
      <w:lvlText w:val="%8."/>
      <w:lvlJc w:val="left"/>
      <w:pPr>
        <w:ind w:left="5760" w:hanging="360"/>
      </w:pPr>
    </w:lvl>
    <w:lvl w:ilvl="8" w:tplc="D20A7D3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166E5EC">
      <w:start w:val="1"/>
      <w:numFmt w:val="lowerRoman"/>
      <w:lvlText w:val="(%1)"/>
      <w:lvlJc w:val="left"/>
      <w:pPr>
        <w:ind w:left="1080" w:hanging="720"/>
      </w:pPr>
      <w:rPr>
        <w:rFonts w:hint="default"/>
      </w:rPr>
    </w:lvl>
    <w:lvl w:ilvl="1" w:tplc="107E20A4" w:tentative="1">
      <w:start w:val="1"/>
      <w:numFmt w:val="lowerLetter"/>
      <w:lvlText w:val="%2."/>
      <w:lvlJc w:val="left"/>
      <w:pPr>
        <w:ind w:left="1440" w:hanging="360"/>
      </w:pPr>
    </w:lvl>
    <w:lvl w:ilvl="2" w:tplc="8A1CEE18" w:tentative="1">
      <w:start w:val="1"/>
      <w:numFmt w:val="lowerRoman"/>
      <w:lvlText w:val="%3."/>
      <w:lvlJc w:val="right"/>
      <w:pPr>
        <w:ind w:left="2160" w:hanging="180"/>
      </w:pPr>
    </w:lvl>
    <w:lvl w:ilvl="3" w:tplc="D57A5798" w:tentative="1">
      <w:start w:val="1"/>
      <w:numFmt w:val="decimal"/>
      <w:lvlText w:val="%4."/>
      <w:lvlJc w:val="left"/>
      <w:pPr>
        <w:ind w:left="2880" w:hanging="360"/>
      </w:pPr>
    </w:lvl>
    <w:lvl w:ilvl="4" w:tplc="F89C09D2" w:tentative="1">
      <w:start w:val="1"/>
      <w:numFmt w:val="lowerLetter"/>
      <w:lvlText w:val="%5."/>
      <w:lvlJc w:val="left"/>
      <w:pPr>
        <w:ind w:left="3600" w:hanging="360"/>
      </w:pPr>
    </w:lvl>
    <w:lvl w:ilvl="5" w:tplc="0A36F76A" w:tentative="1">
      <w:start w:val="1"/>
      <w:numFmt w:val="lowerRoman"/>
      <w:lvlText w:val="%6."/>
      <w:lvlJc w:val="right"/>
      <w:pPr>
        <w:ind w:left="4320" w:hanging="180"/>
      </w:pPr>
    </w:lvl>
    <w:lvl w:ilvl="6" w:tplc="24BA5474" w:tentative="1">
      <w:start w:val="1"/>
      <w:numFmt w:val="decimal"/>
      <w:lvlText w:val="%7."/>
      <w:lvlJc w:val="left"/>
      <w:pPr>
        <w:ind w:left="5040" w:hanging="360"/>
      </w:pPr>
    </w:lvl>
    <w:lvl w:ilvl="7" w:tplc="4D726778" w:tentative="1">
      <w:start w:val="1"/>
      <w:numFmt w:val="lowerLetter"/>
      <w:lvlText w:val="%8."/>
      <w:lvlJc w:val="left"/>
      <w:pPr>
        <w:ind w:left="5760" w:hanging="360"/>
      </w:pPr>
    </w:lvl>
    <w:lvl w:ilvl="8" w:tplc="CD40C64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042F7F0">
      <w:start w:val="1"/>
      <w:numFmt w:val="bullet"/>
      <w:lvlText w:val=""/>
      <w:lvlJc w:val="left"/>
      <w:pPr>
        <w:ind w:left="720" w:hanging="360"/>
      </w:pPr>
      <w:rPr>
        <w:rFonts w:ascii="Symbol" w:hAnsi="Symbol" w:hint="default"/>
        <w:color w:val="auto"/>
        <w:sz w:val="24"/>
        <w:szCs w:val="24"/>
      </w:rPr>
    </w:lvl>
    <w:lvl w:ilvl="1" w:tplc="72BE6C2C" w:tentative="1">
      <w:start w:val="1"/>
      <w:numFmt w:val="bullet"/>
      <w:lvlText w:val="o"/>
      <w:lvlJc w:val="left"/>
      <w:pPr>
        <w:ind w:left="1440" w:hanging="360"/>
      </w:pPr>
      <w:rPr>
        <w:rFonts w:ascii="Courier New" w:hAnsi="Courier New" w:cs="Courier New" w:hint="default"/>
      </w:rPr>
    </w:lvl>
    <w:lvl w:ilvl="2" w:tplc="4604853C" w:tentative="1">
      <w:start w:val="1"/>
      <w:numFmt w:val="bullet"/>
      <w:lvlText w:val=""/>
      <w:lvlJc w:val="left"/>
      <w:pPr>
        <w:ind w:left="2160" w:hanging="360"/>
      </w:pPr>
      <w:rPr>
        <w:rFonts w:ascii="Wingdings" w:hAnsi="Wingdings" w:hint="default"/>
      </w:rPr>
    </w:lvl>
    <w:lvl w:ilvl="3" w:tplc="F9224904" w:tentative="1">
      <w:start w:val="1"/>
      <w:numFmt w:val="bullet"/>
      <w:lvlText w:val=""/>
      <w:lvlJc w:val="left"/>
      <w:pPr>
        <w:ind w:left="2880" w:hanging="360"/>
      </w:pPr>
      <w:rPr>
        <w:rFonts w:ascii="Symbol" w:hAnsi="Symbol" w:hint="default"/>
      </w:rPr>
    </w:lvl>
    <w:lvl w:ilvl="4" w:tplc="847E78B6" w:tentative="1">
      <w:start w:val="1"/>
      <w:numFmt w:val="bullet"/>
      <w:lvlText w:val="o"/>
      <w:lvlJc w:val="left"/>
      <w:pPr>
        <w:ind w:left="3600" w:hanging="360"/>
      </w:pPr>
      <w:rPr>
        <w:rFonts w:ascii="Courier New" w:hAnsi="Courier New" w:cs="Courier New" w:hint="default"/>
      </w:rPr>
    </w:lvl>
    <w:lvl w:ilvl="5" w:tplc="8402BA82" w:tentative="1">
      <w:start w:val="1"/>
      <w:numFmt w:val="bullet"/>
      <w:lvlText w:val=""/>
      <w:lvlJc w:val="left"/>
      <w:pPr>
        <w:ind w:left="4320" w:hanging="360"/>
      </w:pPr>
      <w:rPr>
        <w:rFonts w:ascii="Wingdings" w:hAnsi="Wingdings" w:hint="default"/>
      </w:rPr>
    </w:lvl>
    <w:lvl w:ilvl="6" w:tplc="BC06B318" w:tentative="1">
      <w:start w:val="1"/>
      <w:numFmt w:val="bullet"/>
      <w:lvlText w:val=""/>
      <w:lvlJc w:val="left"/>
      <w:pPr>
        <w:ind w:left="5040" w:hanging="360"/>
      </w:pPr>
      <w:rPr>
        <w:rFonts w:ascii="Symbol" w:hAnsi="Symbol" w:hint="default"/>
      </w:rPr>
    </w:lvl>
    <w:lvl w:ilvl="7" w:tplc="4B0ED88E" w:tentative="1">
      <w:start w:val="1"/>
      <w:numFmt w:val="bullet"/>
      <w:lvlText w:val="o"/>
      <w:lvlJc w:val="left"/>
      <w:pPr>
        <w:ind w:left="5760" w:hanging="360"/>
      </w:pPr>
      <w:rPr>
        <w:rFonts w:ascii="Courier New" w:hAnsi="Courier New" w:cs="Courier New" w:hint="default"/>
      </w:rPr>
    </w:lvl>
    <w:lvl w:ilvl="8" w:tplc="3B0CCBD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79E2EFA">
      <w:start w:val="1"/>
      <w:numFmt w:val="lowerRoman"/>
      <w:lvlText w:val="(%1)"/>
      <w:lvlJc w:val="left"/>
      <w:pPr>
        <w:ind w:left="1080" w:hanging="720"/>
      </w:pPr>
      <w:rPr>
        <w:rFonts w:hint="default"/>
      </w:rPr>
    </w:lvl>
    <w:lvl w:ilvl="1" w:tplc="7340E80A" w:tentative="1">
      <w:start w:val="1"/>
      <w:numFmt w:val="lowerLetter"/>
      <w:lvlText w:val="%2."/>
      <w:lvlJc w:val="left"/>
      <w:pPr>
        <w:ind w:left="1440" w:hanging="360"/>
      </w:pPr>
    </w:lvl>
    <w:lvl w:ilvl="2" w:tplc="4C5E206A" w:tentative="1">
      <w:start w:val="1"/>
      <w:numFmt w:val="lowerRoman"/>
      <w:lvlText w:val="%3."/>
      <w:lvlJc w:val="right"/>
      <w:pPr>
        <w:ind w:left="2160" w:hanging="180"/>
      </w:pPr>
    </w:lvl>
    <w:lvl w:ilvl="3" w:tplc="E53812B6" w:tentative="1">
      <w:start w:val="1"/>
      <w:numFmt w:val="decimal"/>
      <w:lvlText w:val="%4."/>
      <w:lvlJc w:val="left"/>
      <w:pPr>
        <w:ind w:left="2880" w:hanging="360"/>
      </w:pPr>
    </w:lvl>
    <w:lvl w:ilvl="4" w:tplc="3C063E78" w:tentative="1">
      <w:start w:val="1"/>
      <w:numFmt w:val="lowerLetter"/>
      <w:lvlText w:val="%5."/>
      <w:lvlJc w:val="left"/>
      <w:pPr>
        <w:ind w:left="3600" w:hanging="360"/>
      </w:pPr>
    </w:lvl>
    <w:lvl w:ilvl="5" w:tplc="DD9C2902" w:tentative="1">
      <w:start w:val="1"/>
      <w:numFmt w:val="lowerRoman"/>
      <w:lvlText w:val="%6."/>
      <w:lvlJc w:val="right"/>
      <w:pPr>
        <w:ind w:left="4320" w:hanging="180"/>
      </w:pPr>
    </w:lvl>
    <w:lvl w:ilvl="6" w:tplc="77F2F9BA" w:tentative="1">
      <w:start w:val="1"/>
      <w:numFmt w:val="decimal"/>
      <w:lvlText w:val="%7."/>
      <w:lvlJc w:val="left"/>
      <w:pPr>
        <w:ind w:left="5040" w:hanging="360"/>
      </w:pPr>
    </w:lvl>
    <w:lvl w:ilvl="7" w:tplc="F15E633E" w:tentative="1">
      <w:start w:val="1"/>
      <w:numFmt w:val="lowerLetter"/>
      <w:lvlText w:val="%8."/>
      <w:lvlJc w:val="left"/>
      <w:pPr>
        <w:ind w:left="5760" w:hanging="360"/>
      </w:pPr>
    </w:lvl>
    <w:lvl w:ilvl="8" w:tplc="C83632B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AC41D18">
      <w:start w:val="1"/>
      <w:numFmt w:val="lowerRoman"/>
      <w:lvlText w:val="(%1)"/>
      <w:lvlJc w:val="left"/>
      <w:pPr>
        <w:ind w:left="1080" w:hanging="720"/>
      </w:pPr>
      <w:rPr>
        <w:rFonts w:hint="default"/>
      </w:rPr>
    </w:lvl>
    <w:lvl w:ilvl="1" w:tplc="8EEEB1A8" w:tentative="1">
      <w:start w:val="1"/>
      <w:numFmt w:val="lowerLetter"/>
      <w:lvlText w:val="%2."/>
      <w:lvlJc w:val="left"/>
      <w:pPr>
        <w:ind w:left="1440" w:hanging="360"/>
      </w:pPr>
    </w:lvl>
    <w:lvl w:ilvl="2" w:tplc="057A93A6" w:tentative="1">
      <w:start w:val="1"/>
      <w:numFmt w:val="lowerRoman"/>
      <w:lvlText w:val="%3."/>
      <w:lvlJc w:val="right"/>
      <w:pPr>
        <w:ind w:left="2160" w:hanging="180"/>
      </w:pPr>
    </w:lvl>
    <w:lvl w:ilvl="3" w:tplc="CE5AD954" w:tentative="1">
      <w:start w:val="1"/>
      <w:numFmt w:val="decimal"/>
      <w:lvlText w:val="%4."/>
      <w:lvlJc w:val="left"/>
      <w:pPr>
        <w:ind w:left="2880" w:hanging="360"/>
      </w:pPr>
    </w:lvl>
    <w:lvl w:ilvl="4" w:tplc="09764DCC" w:tentative="1">
      <w:start w:val="1"/>
      <w:numFmt w:val="lowerLetter"/>
      <w:lvlText w:val="%5."/>
      <w:lvlJc w:val="left"/>
      <w:pPr>
        <w:ind w:left="3600" w:hanging="360"/>
      </w:pPr>
    </w:lvl>
    <w:lvl w:ilvl="5" w:tplc="21448D0A" w:tentative="1">
      <w:start w:val="1"/>
      <w:numFmt w:val="lowerRoman"/>
      <w:lvlText w:val="%6."/>
      <w:lvlJc w:val="right"/>
      <w:pPr>
        <w:ind w:left="4320" w:hanging="180"/>
      </w:pPr>
    </w:lvl>
    <w:lvl w:ilvl="6" w:tplc="2444BC6A" w:tentative="1">
      <w:start w:val="1"/>
      <w:numFmt w:val="decimal"/>
      <w:lvlText w:val="%7."/>
      <w:lvlJc w:val="left"/>
      <w:pPr>
        <w:ind w:left="5040" w:hanging="360"/>
      </w:pPr>
    </w:lvl>
    <w:lvl w:ilvl="7" w:tplc="D7100D90" w:tentative="1">
      <w:start w:val="1"/>
      <w:numFmt w:val="lowerLetter"/>
      <w:lvlText w:val="%8."/>
      <w:lvlJc w:val="left"/>
      <w:pPr>
        <w:ind w:left="5760" w:hanging="360"/>
      </w:pPr>
    </w:lvl>
    <w:lvl w:ilvl="8" w:tplc="A67C90D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9B2050A">
      <w:start w:val="1"/>
      <w:numFmt w:val="lowerRoman"/>
      <w:lvlText w:val="(%1)"/>
      <w:lvlJc w:val="left"/>
      <w:pPr>
        <w:ind w:left="1080" w:hanging="720"/>
      </w:pPr>
      <w:rPr>
        <w:rFonts w:hint="default"/>
      </w:rPr>
    </w:lvl>
    <w:lvl w:ilvl="1" w:tplc="D200FDA6" w:tentative="1">
      <w:start w:val="1"/>
      <w:numFmt w:val="lowerLetter"/>
      <w:lvlText w:val="%2."/>
      <w:lvlJc w:val="left"/>
      <w:pPr>
        <w:ind w:left="1440" w:hanging="360"/>
      </w:pPr>
    </w:lvl>
    <w:lvl w:ilvl="2" w:tplc="4FEEF51A" w:tentative="1">
      <w:start w:val="1"/>
      <w:numFmt w:val="lowerRoman"/>
      <w:lvlText w:val="%3."/>
      <w:lvlJc w:val="right"/>
      <w:pPr>
        <w:ind w:left="2160" w:hanging="180"/>
      </w:pPr>
    </w:lvl>
    <w:lvl w:ilvl="3" w:tplc="8C8A102C" w:tentative="1">
      <w:start w:val="1"/>
      <w:numFmt w:val="decimal"/>
      <w:lvlText w:val="%4."/>
      <w:lvlJc w:val="left"/>
      <w:pPr>
        <w:ind w:left="2880" w:hanging="360"/>
      </w:pPr>
    </w:lvl>
    <w:lvl w:ilvl="4" w:tplc="B4E42232" w:tentative="1">
      <w:start w:val="1"/>
      <w:numFmt w:val="lowerLetter"/>
      <w:lvlText w:val="%5."/>
      <w:lvlJc w:val="left"/>
      <w:pPr>
        <w:ind w:left="3600" w:hanging="360"/>
      </w:pPr>
    </w:lvl>
    <w:lvl w:ilvl="5" w:tplc="3182D59E" w:tentative="1">
      <w:start w:val="1"/>
      <w:numFmt w:val="lowerRoman"/>
      <w:lvlText w:val="%6."/>
      <w:lvlJc w:val="right"/>
      <w:pPr>
        <w:ind w:left="4320" w:hanging="180"/>
      </w:pPr>
    </w:lvl>
    <w:lvl w:ilvl="6" w:tplc="BC1E6A94" w:tentative="1">
      <w:start w:val="1"/>
      <w:numFmt w:val="decimal"/>
      <w:lvlText w:val="%7."/>
      <w:lvlJc w:val="left"/>
      <w:pPr>
        <w:ind w:left="5040" w:hanging="360"/>
      </w:pPr>
    </w:lvl>
    <w:lvl w:ilvl="7" w:tplc="3E04A480" w:tentative="1">
      <w:start w:val="1"/>
      <w:numFmt w:val="lowerLetter"/>
      <w:lvlText w:val="%8."/>
      <w:lvlJc w:val="left"/>
      <w:pPr>
        <w:ind w:left="5760" w:hanging="360"/>
      </w:pPr>
    </w:lvl>
    <w:lvl w:ilvl="8" w:tplc="7006188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D940E68">
      <w:start w:val="1"/>
      <w:numFmt w:val="lowerRoman"/>
      <w:lvlText w:val="(%1)"/>
      <w:lvlJc w:val="left"/>
      <w:pPr>
        <w:ind w:left="1080" w:hanging="720"/>
      </w:pPr>
      <w:rPr>
        <w:rFonts w:hint="default"/>
      </w:rPr>
    </w:lvl>
    <w:lvl w:ilvl="1" w:tplc="0422F3E2" w:tentative="1">
      <w:start w:val="1"/>
      <w:numFmt w:val="lowerLetter"/>
      <w:lvlText w:val="%2."/>
      <w:lvlJc w:val="left"/>
      <w:pPr>
        <w:ind w:left="1440" w:hanging="360"/>
      </w:pPr>
    </w:lvl>
    <w:lvl w:ilvl="2" w:tplc="EA124C92" w:tentative="1">
      <w:start w:val="1"/>
      <w:numFmt w:val="lowerRoman"/>
      <w:lvlText w:val="%3."/>
      <w:lvlJc w:val="right"/>
      <w:pPr>
        <w:ind w:left="2160" w:hanging="180"/>
      </w:pPr>
    </w:lvl>
    <w:lvl w:ilvl="3" w:tplc="076C32C2" w:tentative="1">
      <w:start w:val="1"/>
      <w:numFmt w:val="decimal"/>
      <w:lvlText w:val="%4."/>
      <w:lvlJc w:val="left"/>
      <w:pPr>
        <w:ind w:left="2880" w:hanging="360"/>
      </w:pPr>
    </w:lvl>
    <w:lvl w:ilvl="4" w:tplc="C584D8B0" w:tentative="1">
      <w:start w:val="1"/>
      <w:numFmt w:val="lowerLetter"/>
      <w:lvlText w:val="%5."/>
      <w:lvlJc w:val="left"/>
      <w:pPr>
        <w:ind w:left="3600" w:hanging="360"/>
      </w:pPr>
    </w:lvl>
    <w:lvl w:ilvl="5" w:tplc="84309AC2" w:tentative="1">
      <w:start w:val="1"/>
      <w:numFmt w:val="lowerRoman"/>
      <w:lvlText w:val="%6."/>
      <w:lvlJc w:val="right"/>
      <w:pPr>
        <w:ind w:left="4320" w:hanging="180"/>
      </w:pPr>
    </w:lvl>
    <w:lvl w:ilvl="6" w:tplc="AADEA2FC" w:tentative="1">
      <w:start w:val="1"/>
      <w:numFmt w:val="decimal"/>
      <w:lvlText w:val="%7."/>
      <w:lvlJc w:val="left"/>
      <w:pPr>
        <w:ind w:left="5040" w:hanging="360"/>
      </w:pPr>
    </w:lvl>
    <w:lvl w:ilvl="7" w:tplc="30441C34" w:tentative="1">
      <w:start w:val="1"/>
      <w:numFmt w:val="lowerLetter"/>
      <w:lvlText w:val="%8."/>
      <w:lvlJc w:val="left"/>
      <w:pPr>
        <w:ind w:left="5760" w:hanging="360"/>
      </w:pPr>
    </w:lvl>
    <w:lvl w:ilvl="8" w:tplc="66B22E0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7F6ABE6">
      <w:start w:val="1"/>
      <w:numFmt w:val="lowerRoman"/>
      <w:lvlText w:val="(%1)"/>
      <w:lvlJc w:val="left"/>
      <w:pPr>
        <w:ind w:left="1080" w:hanging="720"/>
      </w:pPr>
      <w:rPr>
        <w:rFonts w:hint="default"/>
      </w:rPr>
    </w:lvl>
    <w:lvl w:ilvl="1" w:tplc="2D382856" w:tentative="1">
      <w:start w:val="1"/>
      <w:numFmt w:val="lowerLetter"/>
      <w:lvlText w:val="%2."/>
      <w:lvlJc w:val="left"/>
      <w:pPr>
        <w:ind w:left="1440" w:hanging="360"/>
      </w:pPr>
    </w:lvl>
    <w:lvl w:ilvl="2" w:tplc="C762920A" w:tentative="1">
      <w:start w:val="1"/>
      <w:numFmt w:val="lowerRoman"/>
      <w:lvlText w:val="%3."/>
      <w:lvlJc w:val="right"/>
      <w:pPr>
        <w:ind w:left="2160" w:hanging="180"/>
      </w:pPr>
    </w:lvl>
    <w:lvl w:ilvl="3" w:tplc="F3AA6B62" w:tentative="1">
      <w:start w:val="1"/>
      <w:numFmt w:val="decimal"/>
      <w:lvlText w:val="%4."/>
      <w:lvlJc w:val="left"/>
      <w:pPr>
        <w:ind w:left="2880" w:hanging="360"/>
      </w:pPr>
    </w:lvl>
    <w:lvl w:ilvl="4" w:tplc="1EE6AF94" w:tentative="1">
      <w:start w:val="1"/>
      <w:numFmt w:val="lowerLetter"/>
      <w:lvlText w:val="%5."/>
      <w:lvlJc w:val="left"/>
      <w:pPr>
        <w:ind w:left="3600" w:hanging="360"/>
      </w:pPr>
    </w:lvl>
    <w:lvl w:ilvl="5" w:tplc="3984DBCE" w:tentative="1">
      <w:start w:val="1"/>
      <w:numFmt w:val="lowerRoman"/>
      <w:lvlText w:val="%6."/>
      <w:lvlJc w:val="right"/>
      <w:pPr>
        <w:ind w:left="4320" w:hanging="180"/>
      </w:pPr>
    </w:lvl>
    <w:lvl w:ilvl="6" w:tplc="157C770A" w:tentative="1">
      <w:start w:val="1"/>
      <w:numFmt w:val="decimal"/>
      <w:lvlText w:val="%7."/>
      <w:lvlJc w:val="left"/>
      <w:pPr>
        <w:ind w:left="5040" w:hanging="360"/>
      </w:pPr>
    </w:lvl>
    <w:lvl w:ilvl="7" w:tplc="2A707C6A" w:tentative="1">
      <w:start w:val="1"/>
      <w:numFmt w:val="lowerLetter"/>
      <w:lvlText w:val="%8."/>
      <w:lvlJc w:val="left"/>
      <w:pPr>
        <w:ind w:left="5760" w:hanging="360"/>
      </w:pPr>
    </w:lvl>
    <w:lvl w:ilvl="8" w:tplc="804A1A0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F1AA01A">
      <w:start w:val="1"/>
      <w:numFmt w:val="lowerRoman"/>
      <w:lvlText w:val="(%1)"/>
      <w:lvlJc w:val="left"/>
      <w:pPr>
        <w:ind w:left="1080" w:hanging="720"/>
      </w:pPr>
      <w:rPr>
        <w:rFonts w:hint="default"/>
      </w:rPr>
    </w:lvl>
    <w:lvl w:ilvl="1" w:tplc="7DA0CA2C" w:tentative="1">
      <w:start w:val="1"/>
      <w:numFmt w:val="lowerLetter"/>
      <w:lvlText w:val="%2."/>
      <w:lvlJc w:val="left"/>
      <w:pPr>
        <w:ind w:left="1440" w:hanging="360"/>
      </w:pPr>
    </w:lvl>
    <w:lvl w:ilvl="2" w:tplc="89B6B336" w:tentative="1">
      <w:start w:val="1"/>
      <w:numFmt w:val="lowerRoman"/>
      <w:lvlText w:val="%3."/>
      <w:lvlJc w:val="right"/>
      <w:pPr>
        <w:ind w:left="2160" w:hanging="180"/>
      </w:pPr>
    </w:lvl>
    <w:lvl w:ilvl="3" w:tplc="B8D8D51C" w:tentative="1">
      <w:start w:val="1"/>
      <w:numFmt w:val="decimal"/>
      <w:lvlText w:val="%4."/>
      <w:lvlJc w:val="left"/>
      <w:pPr>
        <w:ind w:left="2880" w:hanging="360"/>
      </w:pPr>
    </w:lvl>
    <w:lvl w:ilvl="4" w:tplc="3EA84392" w:tentative="1">
      <w:start w:val="1"/>
      <w:numFmt w:val="lowerLetter"/>
      <w:lvlText w:val="%5."/>
      <w:lvlJc w:val="left"/>
      <w:pPr>
        <w:ind w:left="3600" w:hanging="360"/>
      </w:pPr>
    </w:lvl>
    <w:lvl w:ilvl="5" w:tplc="B12A4026" w:tentative="1">
      <w:start w:val="1"/>
      <w:numFmt w:val="lowerRoman"/>
      <w:lvlText w:val="%6."/>
      <w:lvlJc w:val="right"/>
      <w:pPr>
        <w:ind w:left="4320" w:hanging="180"/>
      </w:pPr>
    </w:lvl>
    <w:lvl w:ilvl="6" w:tplc="6A34E2DA" w:tentative="1">
      <w:start w:val="1"/>
      <w:numFmt w:val="decimal"/>
      <w:lvlText w:val="%7."/>
      <w:lvlJc w:val="left"/>
      <w:pPr>
        <w:ind w:left="5040" w:hanging="360"/>
      </w:pPr>
    </w:lvl>
    <w:lvl w:ilvl="7" w:tplc="7110F5B4" w:tentative="1">
      <w:start w:val="1"/>
      <w:numFmt w:val="lowerLetter"/>
      <w:lvlText w:val="%8."/>
      <w:lvlJc w:val="left"/>
      <w:pPr>
        <w:ind w:left="5760" w:hanging="360"/>
      </w:pPr>
    </w:lvl>
    <w:lvl w:ilvl="8" w:tplc="BEFEA0B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80CA0E2">
      <w:start w:val="1"/>
      <w:numFmt w:val="lowerRoman"/>
      <w:lvlText w:val="(%1)"/>
      <w:lvlJc w:val="left"/>
      <w:pPr>
        <w:ind w:left="1080" w:hanging="720"/>
      </w:pPr>
      <w:rPr>
        <w:rFonts w:hint="default"/>
      </w:rPr>
    </w:lvl>
    <w:lvl w:ilvl="1" w:tplc="982A19D6" w:tentative="1">
      <w:start w:val="1"/>
      <w:numFmt w:val="lowerLetter"/>
      <w:lvlText w:val="%2."/>
      <w:lvlJc w:val="left"/>
      <w:pPr>
        <w:ind w:left="1440" w:hanging="360"/>
      </w:pPr>
    </w:lvl>
    <w:lvl w:ilvl="2" w:tplc="7FF08A60" w:tentative="1">
      <w:start w:val="1"/>
      <w:numFmt w:val="lowerRoman"/>
      <w:lvlText w:val="%3."/>
      <w:lvlJc w:val="right"/>
      <w:pPr>
        <w:ind w:left="2160" w:hanging="180"/>
      </w:pPr>
    </w:lvl>
    <w:lvl w:ilvl="3" w:tplc="087A6DA6" w:tentative="1">
      <w:start w:val="1"/>
      <w:numFmt w:val="decimal"/>
      <w:lvlText w:val="%4."/>
      <w:lvlJc w:val="left"/>
      <w:pPr>
        <w:ind w:left="2880" w:hanging="360"/>
      </w:pPr>
    </w:lvl>
    <w:lvl w:ilvl="4" w:tplc="0B983558" w:tentative="1">
      <w:start w:val="1"/>
      <w:numFmt w:val="lowerLetter"/>
      <w:lvlText w:val="%5."/>
      <w:lvlJc w:val="left"/>
      <w:pPr>
        <w:ind w:left="3600" w:hanging="360"/>
      </w:pPr>
    </w:lvl>
    <w:lvl w:ilvl="5" w:tplc="F0BCFF02" w:tentative="1">
      <w:start w:val="1"/>
      <w:numFmt w:val="lowerRoman"/>
      <w:lvlText w:val="%6."/>
      <w:lvlJc w:val="right"/>
      <w:pPr>
        <w:ind w:left="4320" w:hanging="180"/>
      </w:pPr>
    </w:lvl>
    <w:lvl w:ilvl="6" w:tplc="B66A75CC" w:tentative="1">
      <w:start w:val="1"/>
      <w:numFmt w:val="decimal"/>
      <w:lvlText w:val="%7."/>
      <w:lvlJc w:val="left"/>
      <w:pPr>
        <w:ind w:left="5040" w:hanging="360"/>
      </w:pPr>
    </w:lvl>
    <w:lvl w:ilvl="7" w:tplc="91CE2BC6" w:tentative="1">
      <w:start w:val="1"/>
      <w:numFmt w:val="lowerLetter"/>
      <w:lvlText w:val="%8."/>
      <w:lvlJc w:val="left"/>
      <w:pPr>
        <w:ind w:left="5760" w:hanging="360"/>
      </w:pPr>
    </w:lvl>
    <w:lvl w:ilvl="8" w:tplc="D9E6F9F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6A6EA46">
      <w:start w:val="1"/>
      <w:numFmt w:val="lowerRoman"/>
      <w:lvlText w:val="(%1)"/>
      <w:lvlJc w:val="left"/>
      <w:pPr>
        <w:ind w:left="1080" w:hanging="720"/>
      </w:pPr>
      <w:rPr>
        <w:rFonts w:hint="default"/>
      </w:rPr>
    </w:lvl>
    <w:lvl w:ilvl="1" w:tplc="10B07EEE" w:tentative="1">
      <w:start w:val="1"/>
      <w:numFmt w:val="lowerLetter"/>
      <w:lvlText w:val="%2."/>
      <w:lvlJc w:val="left"/>
      <w:pPr>
        <w:ind w:left="1440" w:hanging="360"/>
      </w:pPr>
    </w:lvl>
    <w:lvl w:ilvl="2" w:tplc="079E8DD4" w:tentative="1">
      <w:start w:val="1"/>
      <w:numFmt w:val="lowerRoman"/>
      <w:lvlText w:val="%3."/>
      <w:lvlJc w:val="right"/>
      <w:pPr>
        <w:ind w:left="2160" w:hanging="180"/>
      </w:pPr>
    </w:lvl>
    <w:lvl w:ilvl="3" w:tplc="A6AA745E" w:tentative="1">
      <w:start w:val="1"/>
      <w:numFmt w:val="decimal"/>
      <w:lvlText w:val="%4."/>
      <w:lvlJc w:val="left"/>
      <w:pPr>
        <w:ind w:left="2880" w:hanging="360"/>
      </w:pPr>
    </w:lvl>
    <w:lvl w:ilvl="4" w:tplc="ABFA23DC" w:tentative="1">
      <w:start w:val="1"/>
      <w:numFmt w:val="lowerLetter"/>
      <w:lvlText w:val="%5."/>
      <w:lvlJc w:val="left"/>
      <w:pPr>
        <w:ind w:left="3600" w:hanging="360"/>
      </w:pPr>
    </w:lvl>
    <w:lvl w:ilvl="5" w:tplc="0D56DE0E" w:tentative="1">
      <w:start w:val="1"/>
      <w:numFmt w:val="lowerRoman"/>
      <w:lvlText w:val="%6."/>
      <w:lvlJc w:val="right"/>
      <w:pPr>
        <w:ind w:left="4320" w:hanging="180"/>
      </w:pPr>
    </w:lvl>
    <w:lvl w:ilvl="6" w:tplc="48B22E9E" w:tentative="1">
      <w:start w:val="1"/>
      <w:numFmt w:val="decimal"/>
      <w:lvlText w:val="%7."/>
      <w:lvlJc w:val="left"/>
      <w:pPr>
        <w:ind w:left="5040" w:hanging="360"/>
      </w:pPr>
    </w:lvl>
    <w:lvl w:ilvl="7" w:tplc="AE0ED656" w:tentative="1">
      <w:start w:val="1"/>
      <w:numFmt w:val="lowerLetter"/>
      <w:lvlText w:val="%8."/>
      <w:lvlJc w:val="left"/>
      <w:pPr>
        <w:ind w:left="5760" w:hanging="360"/>
      </w:pPr>
    </w:lvl>
    <w:lvl w:ilvl="8" w:tplc="62DC063E" w:tentative="1">
      <w:start w:val="1"/>
      <w:numFmt w:val="lowerRoman"/>
      <w:lvlText w:val="%9."/>
      <w:lvlJc w:val="right"/>
      <w:pPr>
        <w:ind w:left="6480" w:hanging="180"/>
      </w:pPr>
    </w:lvl>
  </w:abstractNum>
  <w:abstractNum w:abstractNumId="14" w15:restartNumberingAfterBreak="0">
    <w:nsid w:val="42CB38CF"/>
    <w:multiLevelType w:val="hybridMultilevel"/>
    <w:tmpl w:val="4CF4B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46C41F0E">
      <w:start w:val="1"/>
      <w:numFmt w:val="lowerRoman"/>
      <w:lvlText w:val="(%1)"/>
      <w:lvlJc w:val="left"/>
      <w:pPr>
        <w:ind w:left="1080" w:hanging="720"/>
      </w:pPr>
      <w:rPr>
        <w:rFonts w:hint="default"/>
      </w:rPr>
    </w:lvl>
    <w:lvl w:ilvl="1" w:tplc="CD50061A" w:tentative="1">
      <w:start w:val="1"/>
      <w:numFmt w:val="lowerLetter"/>
      <w:lvlText w:val="%2."/>
      <w:lvlJc w:val="left"/>
      <w:pPr>
        <w:ind w:left="1440" w:hanging="360"/>
      </w:pPr>
    </w:lvl>
    <w:lvl w:ilvl="2" w:tplc="96CEC054" w:tentative="1">
      <w:start w:val="1"/>
      <w:numFmt w:val="lowerRoman"/>
      <w:lvlText w:val="%3."/>
      <w:lvlJc w:val="right"/>
      <w:pPr>
        <w:ind w:left="2160" w:hanging="180"/>
      </w:pPr>
    </w:lvl>
    <w:lvl w:ilvl="3" w:tplc="10E0D65A" w:tentative="1">
      <w:start w:val="1"/>
      <w:numFmt w:val="decimal"/>
      <w:lvlText w:val="%4."/>
      <w:lvlJc w:val="left"/>
      <w:pPr>
        <w:ind w:left="2880" w:hanging="360"/>
      </w:pPr>
    </w:lvl>
    <w:lvl w:ilvl="4" w:tplc="F31AF218" w:tentative="1">
      <w:start w:val="1"/>
      <w:numFmt w:val="lowerLetter"/>
      <w:lvlText w:val="%5."/>
      <w:lvlJc w:val="left"/>
      <w:pPr>
        <w:ind w:left="3600" w:hanging="360"/>
      </w:pPr>
    </w:lvl>
    <w:lvl w:ilvl="5" w:tplc="0FC43F7C" w:tentative="1">
      <w:start w:val="1"/>
      <w:numFmt w:val="lowerRoman"/>
      <w:lvlText w:val="%6."/>
      <w:lvlJc w:val="right"/>
      <w:pPr>
        <w:ind w:left="4320" w:hanging="180"/>
      </w:pPr>
    </w:lvl>
    <w:lvl w:ilvl="6" w:tplc="E9364584" w:tentative="1">
      <w:start w:val="1"/>
      <w:numFmt w:val="decimal"/>
      <w:lvlText w:val="%7."/>
      <w:lvlJc w:val="left"/>
      <w:pPr>
        <w:ind w:left="5040" w:hanging="360"/>
      </w:pPr>
    </w:lvl>
    <w:lvl w:ilvl="7" w:tplc="29F404B4" w:tentative="1">
      <w:start w:val="1"/>
      <w:numFmt w:val="lowerLetter"/>
      <w:lvlText w:val="%8."/>
      <w:lvlJc w:val="left"/>
      <w:pPr>
        <w:ind w:left="5760" w:hanging="360"/>
      </w:pPr>
    </w:lvl>
    <w:lvl w:ilvl="8" w:tplc="DDC465F4" w:tentative="1">
      <w:start w:val="1"/>
      <w:numFmt w:val="lowerRoman"/>
      <w:lvlText w:val="%9."/>
      <w:lvlJc w:val="right"/>
      <w:pPr>
        <w:ind w:left="6480" w:hanging="180"/>
      </w:pPr>
    </w:lvl>
  </w:abstractNum>
  <w:abstractNum w:abstractNumId="16" w15:restartNumberingAfterBreak="0">
    <w:nsid w:val="5EE96614"/>
    <w:multiLevelType w:val="hybridMultilevel"/>
    <w:tmpl w:val="9990A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6A3824"/>
    <w:multiLevelType w:val="hybridMultilevel"/>
    <w:tmpl w:val="9A4E0DB6"/>
    <w:lvl w:ilvl="0" w:tplc="AB30D248">
      <w:start w:val="1"/>
      <w:numFmt w:val="lowerRoman"/>
      <w:lvlText w:val="(%1)"/>
      <w:lvlJc w:val="left"/>
      <w:pPr>
        <w:ind w:left="1080" w:hanging="720"/>
      </w:pPr>
      <w:rPr>
        <w:rFonts w:hint="default"/>
      </w:rPr>
    </w:lvl>
    <w:lvl w:ilvl="1" w:tplc="AB0C6756" w:tentative="1">
      <w:start w:val="1"/>
      <w:numFmt w:val="lowerLetter"/>
      <w:lvlText w:val="%2."/>
      <w:lvlJc w:val="left"/>
      <w:pPr>
        <w:ind w:left="1440" w:hanging="360"/>
      </w:pPr>
    </w:lvl>
    <w:lvl w:ilvl="2" w:tplc="E8D4CD38" w:tentative="1">
      <w:start w:val="1"/>
      <w:numFmt w:val="lowerRoman"/>
      <w:lvlText w:val="%3."/>
      <w:lvlJc w:val="right"/>
      <w:pPr>
        <w:ind w:left="2160" w:hanging="180"/>
      </w:pPr>
    </w:lvl>
    <w:lvl w:ilvl="3" w:tplc="6A163D3C" w:tentative="1">
      <w:start w:val="1"/>
      <w:numFmt w:val="decimal"/>
      <w:lvlText w:val="%4."/>
      <w:lvlJc w:val="left"/>
      <w:pPr>
        <w:ind w:left="2880" w:hanging="360"/>
      </w:pPr>
    </w:lvl>
    <w:lvl w:ilvl="4" w:tplc="ACA0206A" w:tentative="1">
      <w:start w:val="1"/>
      <w:numFmt w:val="lowerLetter"/>
      <w:lvlText w:val="%5."/>
      <w:lvlJc w:val="left"/>
      <w:pPr>
        <w:ind w:left="3600" w:hanging="360"/>
      </w:pPr>
    </w:lvl>
    <w:lvl w:ilvl="5" w:tplc="02CA4DC8" w:tentative="1">
      <w:start w:val="1"/>
      <w:numFmt w:val="lowerRoman"/>
      <w:lvlText w:val="%6."/>
      <w:lvlJc w:val="right"/>
      <w:pPr>
        <w:ind w:left="4320" w:hanging="180"/>
      </w:pPr>
    </w:lvl>
    <w:lvl w:ilvl="6" w:tplc="86F014EC" w:tentative="1">
      <w:start w:val="1"/>
      <w:numFmt w:val="decimal"/>
      <w:lvlText w:val="%7."/>
      <w:lvlJc w:val="left"/>
      <w:pPr>
        <w:ind w:left="5040" w:hanging="360"/>
      </w:pPr>
    </w:lvl>
    <w:lvl w:ilvl="7" w:tplc="16006C6E" w:tentative="1">
      <w:start w:val="1"/>
      <w:numFmt w:val="lowerLetter"/>
      <w:lvlText w:val="%8."/>
      <w:lvlJc w:val="left"/>
      <w:pPr>
        <w:ind w:left="5760" w:hanging="360"/>
      </w:pPr>
    </w:lvl>
    <w:lvl w:ilvl="8" w:tplc="4C1C434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F9C6D308">
      <w:start w:val="1"/>
      <w:numFmt w:val="lowerRoman"/>
      <w:lvlText w:val="(%1)"/>
      <w:lvlJc w:val="left"/>
      <w:pPr>
        <w:ind w:left="1080" w:hanging="720"/>
      </w:pPr>
      <w:rPr>
        <w:rFonts w:hint="default"/>
      </w:rPr>
    </w:lvl>
    <w:lvl w:ilvl="1" w:tplc="5DD6532C" w:tentative="1">
      <w:start w:val="1"/>
      <w:numFmt w:val="lowerLetter"/>
      <w:lvlText w:val="%2."/>
      <w:lvlJc w:val="left"/>
      <w:pPr>
        <w:ind w:left="1440" w:hanging="360"/>
      </w:pPr>
    </w:lvl>
    <w:lvl w:ilvl="2" w:tplc="55645642" w:tentative="1">
      <w:start w:val="1"/>
      <w:numFmt w:val="lowerRoman"/>
      <w:lvlText w:val="%3."/>
      <w:lvlJc w:val="right"/>
      <w:pPr>
        <w:ind w:left="2160" w:hanging="180"/>
      </w:pPr>
    </w:lvl>
    <w:lvl w:ilvl="3" w:tplc="A5F43056" w:tentative="1">
      <w:start w:val="1"/>
      <w:numFmt w:val="decimal"/>
      <w:lvlText w:val="%4."/>
      <w:lvlJc w:val="left"/>
      <w:pPr>
        <w:ind w:left="2880" w:hanging="360"/>
      </w:pPr>
    </w:lvl>
    <w:lvl w:ilvl="4" w:tplc="E3C24514" w:tentative="1">
      <w:start w:val="1"/>
      <w:numFmt w:val="lowerLetter"/>
      <w:lvlText w:val="%5."/>
      <w:lvlJc w:val="left"/>
      <w:pPr>
        <w:ind w:left="3600" w:hanging="360"/>
      </w:pPr>
    </w:lvl>
    <w:lvl w:ilvl="5" w:tplc="6646E4FA" w:tentative="1">
      <w:start w:val="1"/>
      <w:numFmt w:val="lowerRoman"/>
      <w:lvlText w:val="%6."/>
      <w:lvlJc w:val="right"/>
      <w:pPr>
        <w:ind w:left="4320" w:hanging="180"/>
      </w:pPr>
    </w:lvl>
    <w:lvl w:ilvl="6" w:tplc="E8860AF4" w:tentative="1">
      <w:start w:val="1"/>
      <w:numFmt w:val="decimal"/>
      <w:lvlText w:val="%7."/>
      <w:lvlJc w:val="left"/>
      <w:pPr>
        <w:ind w:left="5040" w:hanging="360"/>
      </w:pPr>
    </w:lvl>
    <w:lvl w:ilvl="7" w:tplc="A132712E" w:tentative="1">
      <w:start w:val="1"/>
      <w:numFmt w:val="lowerLetter"/>
      <w:lvlText w:val="%8."/>
      <w:lvlJc w:val="left"/>
      <w:pPr>
        <w:ind w:left="5760" w:hanging="360"/>
      </w:pPr>
    </w:lvl>
    <w:lvl w:ilvl="8" w:tplc="91E692F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3A05598">
      <w:start w:val="1"/>
      <w:numFmt w:val="lowerRoman"/>
      <w:lvlText w:val="(%1)"/>
      <w:lvlJc w:val="left"/>
      <w:pPr>
        <w:ind w:left="1080" w:hanging="720"/>
      </w:pPr>
      <w:rPr>
        <w:rFonts w:hint="default"/>
      </w:rPr>
    </w:lvl>
    <w:lvl w:ilvl="1" w:tplc="3AE003B4" w:tentative="1">
      <w:start w:val="1"/>
      <w:numFmt w:val="lowerLetter"/>
      <w:lvlText w:val="%2."/>
      <w:lvlJc w:val="left"/>
      <w:pPr>
        <w:ind w:left="1440" w:hanging="360"/>
      </w:pPr>
    </w:lvl>
    <w:lvl w:ilvl="2" w:tplc="50F2CCFC" w:tentative="1">
      <w:start w:val="1"/>
      <w:numFmt w:val="lowerRoman"/>
      <w:lvlText w:val="%3."/>
      <w:lvlJc w:val="right"/>
      <w:pPr>
        <w:ind w:left="2160" w:hanging="180"/>
      </w:pPr>
    </w:lvl>
    <w:lvl w:ilvl="3" w:tplc="56D24CA6" w:tentative="1">
      <w:start w:val="1"/>
      <w:numFmt w:val="decimal"/>
      <w:lvlText w:val="%4."/>
      <w:lvlJc w:val="left"/>
      <w:pPr>
        <w:ind w:left="2880" w:hanging="360"/>
      </w:pPr>
    </w:lvl>
    <w:lvl w:ilvl="4" w:tplc="E7AEAB4C" w:tentative="1">
      <w:start w:val="1"/>
      <w:numFmt w:val="lowerLetter"/>
      <w:lvlText w:val="%5."/>
      <w:lvlJc w:val="left"/>
      <w:pPr>
        <w:ind w:left="3600" w:hanging="360"/>
      </w:pPr>
    </w:lvl>
    <w:lvl w:ilvl="5" w:tplc="354E62FE" w:tentative="1">
      <w:start w:val="1"/>
      <w:numFmt w:val="lowerRoman"/>
      <w:lvlText w:val="%6."/>
      <w:lvlJc w:val="right"/>
      <w:pPr>
        <w:ind w:left="4320" w:hanging="180"/>
      </w:pPr>
    </w:lvl>
    <w:lvl w:ilvl="6" w:tplc="34BEE5CA" w:tentative="1">
      <w:start w:val="1"/>
      <w:numFmt w:val="decimal"/>
      <w:lvlText w:val="%7."/>
      <w:lvlJc w:val="left"/>
      <w:pPr>
        <w:ind w:left="5040" w:hanging="360"/>
      </w:pPr>
    </w:lvl>
    <w:lvl w:ilvl="7" w:tplc="1E029CCE" w:tentative="1">
      <w:start w:val="1"/>
      <w:numFmt w:val="lowerLetter"/>
      <w:lvlText w:val="%8."/>
      <w:lvlJc w:val="left"/>
      <w:pPr>
        <w:ind w:left="5760" w:hanging="360"/>
      </w:pPr>
    </w:lvl>
    <w:lvl w:ilvl="8" w:tplc="3476132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C646F99A">
      <w:start w:val="1"/>
      <w:numFmt w:val="lowerRoman"/>
      <w:lvlText w:val="(%1)"/>
      <w:lvlJc w:val="left"/>
      <w:pPr>
        <w:ind w:left="1080" w:hanging="720"/>
      </w:pPr>
      <w:rPr>
        <w:rFonts w:hint="default"/>
      </w:rPr>
    </w:lvl>
    <w:lvl w:ilvl="1" w:tplc="503A19D4" w:tentative="1">
      <w:start w:val="1"/>
      <w:numFmt w:val="lowerLetter"/>
      <w:lvlText w:val="%2."/>
      <w:lvlJc w:val="left"/>
      <w:pPr>
        <w:ind w:left="1440" w:hanging="360"/>
      </w:pPr>
    </w:lvl>
    <w:lvl w:ilvl="2" w:tplc="3954DB68" w:tentative="1">
      <w:start w:val="1"/>
      <w:numFmt w:val="lowerRoman"/>
      <w:lvlText w:val="%3."/>
      <w:lvlJc w:val="right"/>
      <w:pPr>
        <w:ind w:left="2160" w:hanging="180"/>
      </w:pPr>
    </w:lvl>
    <w:lvl w:ilvl="3" w:tplc="D50E3676" w:tentative="1">
      <w:start w:val="1"/>
      <w:numFmt w:val="decimal"/>
      <w:lvlText w:val="%4."/>
      <w:lvlJc w:val="left"/>
      <w:pPr>
        <w:ind w:left="2880" w:hanging="360"/>
      </w:pPr>
    </w:lvl>
    <w:lvl w:ilvl="4" w:tplc="C45EC9E6" w:tentative="1">
      <w:start w:val="1"/>
      <w:numFmt w:val="lowerLetter"/>
      <w:lvlText w:val="%5."/>
      <w:lvlJc w:val="left"/>
      <w:pPr>
        <w:ind w:left="3600" w:hanging="360"/>
      </w:pPr>
    </w:lvl>
    <w:lvl w:ilvl="5" w:tplc="3AC4E7FA" w:tentative="1">
      <w:start w:val="1"/>
      <w:numFmt w:val="lowerRoman"/>
      <w:lvlText w:val="%6."/>
      <w:lvlJc w:val="right"/>
      <w:pPr>
        <w:ind w:left="4320" w:hanging="180"/>
      </w:pPr>
    </w:lvl>
    <w:lvl w:ilvl="6" w:tplc="1D9A11AE" w:tentative="1">
      <w:start w:val="1"/>
      <w:numFmt w:val="decimal"/>
      <w:lvlText w:val="%7."/>
      <w:lvlJc w:val="left"/>
      <w:pPr>
        <w:ind w:left="5040" w:hanging="360"/>
      </w:pPr>
    </w:lvl>
    <w:lvl w:ilvl="7" w:tplc="8F22A158" w:tentative="1">
      <w:start w:val="1"/>
      <w:numFmt w:val="lowerLetter"/>
      <w:lvlText w:val="%8."/>
      <w:lvlJc w:val="left"/>
      <w:pPr>
        <w:ind w:left="5760" w:hanging="360"/>
      </w:pPr>
    </w:lvl>
    <w:lvl w:ilvl="8" w:tplc="36F6068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24BEF31C">
      <w:start w:val="1"/>
      <w:numFmt w:val="bullet"/>
      <w:lvlText w:val=""/>
      <w:lvlJc w:val="left"/>
      <w:pPr>
        <w:tabs>
          <w:tab w:val="num" w:pos="720"/>
        </w:tabs>
        <w:ind w:left="720" w:hanging="360"/>
      </w:pPr>
      <w:rPr>
        <w:rFonts w:ascii="Symbol" w:hAnsi="Symbol"/>
      </w:rPr>
    </w:lvl>
    <w:lvl w:ilvl="1" w:tplc="412802F4">
      <w:start w:val="1"/>
      <w:numFmt w:val="bullet"/>
      <w:lvlText w:val="o"/>
      <w:lvlJc w:val="left"/>
      <w:pPr>
        <w:tabs>
          <w:tab w:val="num" w:pos="1440"/>
        </w:tabs>
        <w:ind w:left="1440" w:hanging="360"/>
      </w:pPr>
      <w:rPr>
        <w:rFonts w:ascii="Courier New" w:hAnsi="Courier New"/>
      </w:rPr>
    </w:lvl>
    <w:lvl w:ilvl="2" w:tplc="A6908F98">
      <w:start w:val="1"/>
      <w:numFmt w:val="bullet"/>
      <w:lvlText w:val=""/>
      <w:lvlJc w:val="left"/>
      <w:pPr>
        <w:tabs>
          <w:tab w:val="num" w:pos="2160"/>
        </w:tabs>
        <w:ind w:left="2160" w:hanging="360"/>
      </w:pPr>
      <w:rPr>
        <w:rFonts w:ascii="Wingdings" w:hAnsi="Wingdings"/>
      </w:rPr>
    </w:lvl>
    <w:lvl w:ilvl="3" w:tplc="3E129CAC">
      <w:start w:val="1"/>
      <w:numFmt w:val="bullet"/>
      <w:lvlText w:val=""/>
      <w:lvlJc w:val="left"/>
      <w:pPr>
        <w:tabs>
          <w:tab w:val="num" w:pos="2880"/>
        </w:tabs>
        <w:ind w:left="2880" w:hanging="360"/>
      </w:pPr>
      <w:rPr>
        <w:rFonts w:ascii="Symbol" w:hAnsi="Symbol"/>
      </w:rPr>
    </w:lvl>
    <w:lvl w:ilvl="4" w:tplc="DFF6972C">
      <w:start w:val="1"/>
      <w:numFmt w:val="bullet"/>
      <w:lvlText w:val="o"/>
      <w:lvlJc w:val="left"/>
      <w:pPr>
        <w:tabs>
          <w:tab w:val="num" w:pos="3600"/>
        </w:tabs>
        <w:ind w:left="3600" w:hanging="360"/>
      </w:pPr>
      <w:rPr>
        <w:rFonts w:ascii="Courier New" w:hAnsi="Courier New"/>
      </w:rPr>
    </w:lvl>
    <w:lvl w:ilvl="5" w:tplc="EB44486E">
      <w:start w:val="1"/>
      <w:numFmt w:val="bullet"/>
      <w:lvlText w:val=""/>
      <w:lvlJc w:val="left"/>
      <w:pPr>
        <w:tabs>
          <w:tab w:val="num" w:pos="4320"/>
        </w:tabs>
        <w:ind w:left="4320" w:hanging="360"/>
      </w:pPr>
      <w:rPr>
        <w:rFonts w:ascii="Wingdings" w:hAnsi="Wingdings"/>
      </w:rPr>
    </w:lvl>
    <w:lvl w:ilvl="6" w:tplc="3B56CE08">
      <w:start w:val="1"/>
      <w:numFmt w:val="bullet"/>
      <w:lvlText w:val=""/>
      <w:lvlJc w:val="left"/>
      <w:pPr>
        <w:tabs>
          <w:tab w:val="num" w:pos="5040"/>
        </w:tabs>
        <w:ind w:left="5040" w:hanging="360"/>
      </w:pPr>
      <w:rPr>
        <w:rFonts w:ascii="Symbol" w:hAnsi="Symbol"/>
      </w:rPr>
    </w:lvl>
    <w:lvl w:ilvl="7" w:tplc="BFB0696A">
      <w:start w:val="1"/>
      <w:numFmt w:val="bullet"/>
      <w:lvlText w:val="o"/>
      <w:lvlJc w:val="left"/>
      <w:pPr>
        <w:tabs>
          <w:tab w:val="num" w:pos="5760"/>
        </w:tabs>
        <w:ind w:left="5760" w:hanging="360"/>
      </w:pPr>
      <w:rPr>
        <w:rFonts w:ascii="Courier New" w:hAnsi="Courier New"/>
      </w:rPr>
    </w:lvl>
    <w:lvl w:ilvl="8" w:tplc="87B8024A">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0"/>
  </w:num>
  <w:num w:numId="12">
    <w:abstractNumId w:val="10"/>
  </w:num>
  <w:num w:numId="13">
    <w:abstractNumId w:val="3"/>
  </w:num>
  <w:num w:numId="14">
    <w:abstractNumId w:val="2"/>
  </w:num>
  <w:num w:numId="15">
    <w:abstractNumId w:val="18"/>
  </w:num>
  <w:num w:numId="16">
    <w:abstractNumId w:val="17"/>
  </w:num>
  <w:num w:numId="17">
    <w:abstractNumId w:val="7"/>
  </w:num>
  <w:num w:numId="18">
    <w:abstractNumId w:val="13"/>
  </w:num>
  <w:num w:numId="19">
    <w:abstractNumId w:val="19"/>
  </w:num>
  <w:num w:numId="20">
    <w:abstractNumId w:val="11"/>
  </w:num>
  <w:num w:numId="21">
    <w:abstractNumId w:val="22"/>
  </w:num>
  <w:num w:numId="22">
    <w:abstractNumId w:val="1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528"/>
    <w:rsid w:val="00077C2A"/>
    <w:rsid w:val="000B086C"/>
    <w:rsid w:val="000E3880"/>
    <w:rsid w:val="000F196A"/>
    <w:rsid w:val="001346DA"/>
    <w:rsid w:val="00192B7C"/>
    <w:rsid w:val="002A6065"/>
    <w:rsid w:val="002D15D5"/>
    <w:rsid w:val="002F5528"/>
    <w:rsid w:val="002F6683"/>
    <w:rsid w:val="003A4B25"/>
    <w:rsid w:val="003A64ED"/>
    <w:rsid w:val="00400C45"/>
    <w:rsid w:val="00407D48"/>
    <w:rsid w:val="004A47EC"/>
    <w:rsid w:val="004E3139"/>
    <w:rsid w:val="005063AC"/>
    <w:rsid w:val="00544FC5"/>
    <w:rsid w:val="005E2F88"/>
    <w:rsid w:val="006E3088"/>
    <w:rsid w:val="00706A9E"/>
    <w:rsid w:val="00753EE7"/>
    <w:rsid w:val="00801D74"/>
    <w:rsid w:val="00872CC2"/>
    <w:rsid w:val="00894369"/>
    <w:rsid w:val="008A492E"/>
    <w:rsid w:val="008B3A12"/>
    <w:rsid w:val="008C7978"/>
    <w:rsid w:val="00916CC1"/>
    <w:rsid w:val="00AA4964"/>
    <w:rsid w:val="00B7057C"/>
    <w:rsid w:val="00B720B2"/>
    <w:rsid w:val="00BD6245"/>
    <w:rsid w:val="00BE630C"/>
    <w:rsid w:val="00C2041E"/>
    <w:rsid w:val="00CF5FE1"/>
    <w:rsid w:val="00D34D4A"/>
    <w:rsid w:val="00DD6AC0"/>
    <w:rsid w:val="00EE3E1E"/>
    <w:rsid w:val="00F4015F"/>
    <w:rsid w:val="00F407F3"/>
    <w:rsid w:val="00F76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EE45E"/>
  <w15:docId w15:val="{FD968BA9-9A7B-46D0-9DB1-3ADC80124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7395C"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7395C"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7395C"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97395C"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7395C"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7395C"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7395C" w:rsidP="009853D3">
          <w:pPr>
            <w:pStyle w:val="1E600976D9D14551948E2FF5E77F1629"/>
          </w:pPr>
          <w:r w:rsidRPr="00D858FE">
            <w:rPr>
              <w:rStyle w:val="PlaceholderText"/>
            </w:rPr>
            <w:t>Choose an item.</w:t>
          </w:r>
        </w:p>
      </w:docPartBody>
    </w:docPart>
    <w:docPart>
      <w:docPartPr>
        <w:name w:val="66056FBD0CCF4DDC939832BA761747A4"/>
        <w:category>
          <w:name w:val="General"/>
          <w:gallery w:val="placeholder"/>
        </w:category>
        <w:types>
          <w:type w:val="bbPlcHdr"/>
        </w:types>
        <w:behaviors>
          <w:behavior w:val="content"/>
        </w:behaviors>
        <w:guid w:val="{A8048C00-314C-40EC-982F-DADC75A7D16E}"/>
      </w:docPartPr>
      <w:docPartBody>
        <w:p w:rsidR="00B7292F" w:rsidRDefault="0097395C" w:rsidP="0097395C">
          <w:pPr>
            <w:pStyle w:val="66056FBD0CCF4DDC939832BA761747A4"/>
          </w:pPr>
          <w:r w:rsidRPr="00D858FE">
            <w:rPr>
              <w:rStyle w:val="PlaceholderText"/>
            </w:rPr>
            <w:t>Choose an item.</w:t>
          </w:r>
        </w:p>
      </w:docPartBody>
    </w:docPart>
    <w:docPart>
      <w:docPartPr>
        <w:name w:val="DB6A3C2662DC4FDFA83CD0B20BDB2F0F"/>
        <w:category>
          <w:name w:val="General"/>
          <w:gallery w:val="placeholder"/>
        </w:category>
        <w:types>
          <w:type w:val="bbPlcHdr"/>
        </w:types>
        <w:behaviors>
          <w:behavior w:val="content"/>
        </w:behaviors>
        <w:guid w:val="{1EC45BE1-51E1-4E2F-A2B7-163677E9D1F9}"/>
      </w:docPartPr>
      <w:docPartBody>
        <w:p w:rsidR="00B7292F" w:rsidRDefault="0097395C" w:rsidP="0097395C">
          <w:pPr>
            <w:pStyle w:val="DB6A3C2662DC4FDFA83CD0B20BDB2F0F"/>
          </w:pPr>
          <w:r w:rsidRPr="00D858FE">
            <w:rPr>
              <w:rStyle w:val="PlaceholderText"/>
            </w:rPr>
            <w:t>Choose an item.</w:t>
          </w:r>
        </w:p>
      </w:docPartBody>
    </w:docPart>
    <w:docPart>
      <w:docPartPr>
        <w:name w:val="BD60055AB2FE4D91A82CDD2BB5FCF341"/>
        <w:category>
          <w:name w:val="General"/>
          <w:gallery w:val="placeholder"/>
        </w:category>
        <w:types>
          <w:type w:val="bbPlcHdr"/>
        </w:types>
        <w:behaviors>
          <w:behavior w:val="content"/>
        </w:behaviors>
        <w:guid w:val="{D2089301-6907-4155-9DA7-5D22ABBF6AEC}"/>
      </w:docPartPr>
      <w:docPartBody>
        <w:p w:rsidR="00B7292F" w:rsidRDefault="0097395C" w:rsidP="0097395C">
          <w:pPr>
            <w:pStyle w:val="BD60055AB2FE4D91A82CDD2BB5FCF341"/>
          </w:pPr>
          <w:r w:rsidRPr="00D858FE">
            <w:rPr>
              <w:rStyle w:val="PlaceholderText"/>
            </w:rPr>
            <w:t>Choose an item.</w:t>
          </w:r>
        </w:p>
      </w:docPartBody>
    </w:docPart>
    <w:docPart>
      <w:docPartPr>
        <w:name w:val="9834788AF3E74ED1B08EB8B8DE56BE37"/>
        <w:category>
          <w:name w:val="General"/>
          <w:gallery w:val="placeholder"/>
        </w:category>
        <w:types>
          <w:type w:val="bbPlcHdr"/>
        </w:types>
        <w:behaviors>
          <w:behavior w:val="content"/>
        </w:behaviors>
        <w:guid w:val="{8FB568AC-970C-46F0-8D4F-BB943B1404D5}"/>
      </w:docPartPr>
      <w:docPartBody>
        <w:p w:rsidR="00B7292F" w:rsidRDefault="0097395C" w:rsidP="0097395C">
          <w:pPr>
            <w:pStyle w:val="9834788AF3E74ED1B08EB8B8DE56BE37"/>
          </w:pPr>
          <w:r w:rsidRPr="00D858FE">
            <w:rPr>
              <w:rStyle w:val="PlaceholderText"/>
            </w:rPr>
            <w:t>Choose an item.</w:t>
          </w:r>
        </w:p>
      </w:docPartBody>
    </w:docPart>
    <w:docPart>
      <w:docPartPr>
        <w:name w:val="75B76907A3CF4BB48E8A38E7663F45A1"/>
        <w:category>
          <w:name w:val="General"/>
          <w:gallery w:val="placeholder"/>
        </w:category>
        <w:types>
          <w:type w:val="bbPlcHdr"/>
        </w:types>
        <w:behaviors>
          <w:behavior w:val="content"/>
        </w:behaviors>
        <w:guid w:val="{BA731592-6CAD-453E-9292-DE4D8704162F}"/>
      </w:docPartPr>
      <w:docPartBody>
        <w:p w:rsidR="00B7292F" w:rsidRDefault="0097395C" w:rsidP="0097395C">
          <w:pPr>
            <w:pStyle w:val="75B76907A3CF4BB48E8A38E7663F45A1"/>
          </w:pPr>
          <w:r w:rsidRPr="00D858FE">
            <w:rPr>
              <w:rStyle w:val="PlaceholderText"/>
            </w:rPr>
            <w:t>Choose an item.</w:t>
          </w:r>
        </w:p>
      </w:docPartBody>
    </w:docPart>
    <w:docPart>
      <w:docPartPr>
        <w:name w:val="B4CD292BA3C44F9195757B480B063586"/>
        <w:category>
          <w:name w:val="General"/>
          <w:gallery w:val="placeholder"/>
        </w:category>
        <w:types>
          <w:type w:val="bbPlcHdr"/>
        </w:types>
        <w:behaviors>
          <w:behavior w:val="content"/>
        </w:behaviors>
        <w:guid w:val="{A391E852-5785-4F3E-B0DB-0E9FB7D68CEE}"/>
      </w:docPartPr>
      <w:docPartBody>
        <w:p w:rsidR="00B7292F" w:rsidRDefault="0097395C" w:rsidP="0097395C">
          <w:pPr>
            <w:pStyle w:val="B4CD292BA3C44F9195757B480B063586"/>
          </w:pPr>
          <w:r w:rsidRPr="00D858FE">
            <w:rPr>
              <w:rStyle w:val="PlaceholderText"/>
            </w:rPr>
            <w:t>Choose an item.</w:t>
          </w:r>
        </w:p>
      </w:docPartBody>
    </w:docPart>
    <w:docPart>
      <w:docPartPr>
        <w:name w:val="83E0BDA8782D4FAEB239BFCAE60DF574"/>
        <w:category>
          <w:name w:val="General"/>
          <w:gallery w:val="placeholder"/>
        </w:category>
        <w:types>
          <w:type w:val="bbPlcHdr"/>
        </w:types>
        <w:behaviors>
          <w:behavior w:val="content"/>
        </w:behaviors>
        <w:guid w:val="{DFF42FE5-79A6-475D-97E1-F53FFCB0F569}"/>
      </w:docPartPr>
      <w:docPartBody>
        <w:p w:rsidR="00B7292F" w:rsidRDefault="0097395C" w:rsidP="0097395C">
          <w:pPr>
            <w:pStyle w:val="83E0BDA8782D4FAEB239BFCAE60DF574"/>
          </w:pPr>
          <w:r w:rsidRPr="00D858FE">
            <w:rPr>
              <w:rStyle w:val="PlaceholderText"/>
            </w:rPr>
            <w:t>Choose an item.</w:t>
          </w:r>
        </w:p>
      </w:docPartBody>
    </w:docPart>
    <w:docPart>
      <w:docPartPr>
        <w:name w:val="035C9A3922B74362A1D42ADC83549844"/>
        <w:category>
          <w:name w:val="General"/>
          <w:gallery w:val="placeholder"/>
        </w:category>
        <w:types>
          <w:type w:val="bbPlcHdr"/>
        </w:types>
        <w:behaviors>
          <w:behavior w:val="content"/>
        </w:behaviors>
        <w:guid w:val="{B205C52F-713B-4DDA-A8C8-81F092A72A7F}"/>
      </w:docPartPr>
      <w:docPartBody>
        <w:p w:rsidR="00B7292F" w:rsidRDefault="0097395C" w:rsidP="0097395C">
          <w:pPr>
            <w:pStyle w:val="035C9A3922B74362A1D42ADC83549844"/>
          </w:pPr>
          <w:r w:rsidRPr="00D858FE">
            <w:rPr>
              <w:rStyle w:val="PlaceholderText"/>
            </w:rPr>
            <w:t>Choose an item.</w:t>
          </w:r>
        </w:p>
      </w:docPartBody>
    </w:docPart>
    <w:docPart>
      <w:docPartPr>
        <w:name w:val="9781ED74303E4D879C5893BA921D5623"/>
        <w:category>
          <w:name w:val="General"/>
          <w:gallery w:val="placeholder"/>
        </w:category>
        <w:types>
          <w:type w:val="bbPlcHdr"/>
        </w:types>
        <w:behaviors>
          <w:behavior w:val="content"/>
        </w:behaviors>
        <w:guid w:val="{59598C61-7F5D-4F24-BE2E-50221C71D7A3}"/>
      </w:docPartPr>
      <w:docPartBody>
        <w:p w:rsidR="00B7292F" w:rsidRDefault="0097395C" w:rsidP="0097395C">
          <w:pPr>
            <w:pStyle w:val="9781ED74303E4D879C5893BA921D5623"/>
          </w:pPr>
          <w:r w:rsidRPr="00D858FE">
            <w:rPr>
              <w:rStyle w:val="PlaceholderText"/>
            </w:rPr>
            <w:t>Choose an item.</w:t>
          </w:r>
        </w:p>
      </w:docPartBody>
    </w:docPart>
    <w:docPart>
      <w:docPartPr>
        <w:name w:val="6389ACFE1995478797716BAB7AA40CE3"/>
        <w:category>
          <w:name w:val="General"/>
          <w:gallery w:val="placeholder"/>
        </w:category>
        <w:types>
          <w:type w:val="bbPlcHdr"/>
        </w:types>
        <w:behaviors>
          <w:behavior w:val="content"/>
        </w:behaviors>
        <w:guid w:val="{7B5DD70E-EF87-481E-AA8E-8823F7B315F3}"/>
      </w:docPartPr>
      <w:docPartBody>
        <w:p w:rsidR="00B7292F" w:rsidRDefault="0097395C" w:rsidP="0097395C">
          <w:pPr>
            <w:pStyle w:val="6389ACFE1995478797716BAB7AA40CE3"/>
          </w:pPr>
          <w:r w:rsidRPr="00D858FE">
            <w:rPr>
              <w:rStyle w:val="PlaceholderText"/>
            </w:rPr>
            <w:t>Choose an item.</w:t>
          </w:r>
        </w:p>
      </w:docPartBody>
    </w:docPart>
    <w:docPart>
      <w:docPartPr>
        <w:name w:val="008709C3D61C4F1DA3EE25E2B442B96C"/>
        <w:category>
          <w:name w:val="General"/>
          <w:gallery w:val="placeholder"/>
        </w:category>
        <w:types>
          <w:type w:val="bbPlcHdr"/>
        </w:types>
        <w:behaviors>
          <w:behavior w:val="content"/>
        </w:behaviors>
        <w:guid w:val="{49ECA7E9-DE1B-4266-8A49-1EE334829C63}"/>
      </w:docPartPr>
      <w:docPartBody>
        <w:p w:rsidR="00B7292F" w:rsidRDefault="0097395C" w:rsidP="0097395C">
          <w:pPr>
            <w:pStyle w:val="008709C3D61C4F1DA3EE25E2B442B96C"/>
          </w:pPr>
          <w:r w:rsidRPr="00D858FE">
            <w:rPr>
              <w:rStyle w:val="PlaceholderText"/>
            </w:rPr>
            <w:t>Choose an item.</w:t>
          </w:r>
        </w:p>
      </w:docPartBody>
    </w:docPart>
    <w:docPart>
      <w:docPartPr>
        <w:name w:val="38CABD994AA746219B422A7DF07B3F9A"/>
        <w:category>
          <w:name w:val="General"/>
          <w:gallery w:val="placeholder"/>
        </w:category>
        <w:types>
          <w:type w:val="bbPlcHdr"/>
        </w:types>
        <w:behaviors>
          <w:behavior w:val="content"/>
        </w:behaviors>
        <w:guid w:val="{A6B58D8D-FDE8-4043-AD51-E4AE4287E270}"/>
      </w:docPartPr>
      <w:docPartBody>
        <w:p w:rsidR="00B7292F" w:rsidRDefault="0097395C" w:rsidP="0097395C">
          <w:pPr>
            <w:pStyle w:val="38CABD994AA746219B422A7DF07B3F9A"/>
          </w:pPr>
          <w:r w:rsidRPr="00D858FE">
            <w:rPr>
              <w:rStyle w:val="PlaceholderText"/>
            </w:rPr>
            <w:t>Choose an item.</w:t>
          </w:r>
        </w:p>
      </w:docPartBody>
    </w:docPart>
    <w:docPart>
      <w:docPartPr>
        <w:name w:val="183447B06C12401988ABBC2B1E2F8454"/>
        <w:category>
          <w:name w:val="General"/>
          <w:gallery w:val="placeholder"/>
        </w:category>
        <w:types>
          <w:type w:val="bbPlcHdr"/>
        </w:types>
        <w:behaviors>
          <w:behavior w:val="content"/>
        </w:behaviors>
        <w:guid w:val="{25E3870C-3328-4BA4-8435-D4A85661008E}"/>
      </w:docPartPr>
      <w:docPartBody>
        <w:p w:rsidR="00B7292F" w:rsidRDefault="0097395C" w:rsidP="0097395C">
          <w:pPr>
            <w:pStyle w:val="183447B06C12401988ABBC2B1E2F8454"/>
          </w:pPr>
          <w:r w:rsidRPr="00D858FE">
            <w:rPr>
              <w:rStyle w:val="PlaceholderText"/>
            </w:rPr>
            <w:t>Choose an item.</w:t>
          </w:r>
        </w:p>
      </w:docPartBody>
    </w:docPart>
    <w:docPart>
      <w:docPartPr>
        <w:name w:val="F87D1276150A40DF9D147492B7AF8D83"/>
        <w:category>
          <w:name w:val="General"/>
          <w:gallery w:val="placeholder"/>
        </w:category>
        <w:types>
          <w:type w:val="bbPlcHdr"/>
        </w:types>
        <w:behaviors>
          <w:behavior w:val="content"/>
        </w:behaviors>
        <w:guid w:val="{7107DA9E-809B-4F4C-A099-2AD916A6B402}"/>
      </w:docPartPr>
      <w:docPartBody>
        <w:p w:rsidR="00B7292F" w:rsidRDefault="0097395C" w:rsidP="0097395C">
          <w:pPr>
            <w:pStyle w:val="F87D1276150A40DF9D147492B7AF8D83"/>
          </w:pPr>
          <w:r w:rsidRPr="00D858FE">
            <w:rPr>
              <w:rStyle w:val="PlaceholderText"/>
            </w:rPr>
            <w:t>Choose an item.</w:t>
          </w:r>
        </w:p>
      </w:docPartBody>
    </w:docPart>
    <w:docPart>
      <w:docPartPr>
        <w:name w:val="D72CBDADB60545EFA23412F1A32E1162"/>
        <w:category>
          <w:name w:val="General"/>
          <w:gallery w:val="placeholder"/>
        </w:category>
        <w:types>
          <w:type w:val="bbPlcHdr"/>
        </w:types>
        <w:behaviors>
          <w:behavior w:val="content"/>
        </w:behaviors>
        <w:guid w:val="{0D1C05A4-3FA1-456C-A34F-1FD19EE5EABB}"/>
      </w:docPartPr>
      <w:docPartBody>
        <w:p w:rsidR="00B7292F" w:rsidRDefault="0097395C" w:rsidP="0097395C">
          <w:pPr>
            <w:pStyle w:val="D72CBDADB60545EFA23412F1A32E1162"/>
          </w:pPr>
          <w:r w:rsidRPr="00D858FE">
            <w:rPr>
              <w:rStyle w:val="PlaceholderText"/>
            </w:rPr>
            <w:t>Choose an item.</w:t>
          </w:r>
        </w:p>
      </w:docPartBody>
    </w:docPart>
    <w:docPart>
      <w:docPartPr>
        <w:name w:val="24C8193EC40F43C09E863BA350C37403"/>
        <w:category>
          <w:name w:val="General"/>
          <w:gallery w:val="placeholder"/>
        </w:category>
        <w:types>
          <w:type w:val="bbPlcHdr"/>
        </w:types>
        <w:behaviors>
          <w:behavior w:val="content"/>
        </w:behaviors>
        <w:guid w:val="{DB884488-3F97-436B-A2F5-9B46023B5BB3}"/>
      </w:docPartPr>
      <w:docPartBody>
        <w:p w:rsidR="00B7292F" w:rsidRDefault="0097395C" w:rsidP="0097395C">
          <w:pPr>
            <w:pStyle w:val="24C8193EC40F43C09E863BA350C37403"/>
          </w:pPr>
          <w:r w:rsidRPr="00D858FE">
            <w:rPr>
              <w:rStyle w:val="PlaceholderText"/>
            </w:rPr>
            <w:t>Choose an item.</w:t>
          </w:r>
        </w:p>
      </w:docPartBody>
    </w:docPart>
    <w:docPart>
      <w:docPartPr>
        <w:name w:val="04BBBB42464B40809D20A2C273EE9A36"/>
        <w:category>
          <w:name w:val="General"/>
          <w:gallery w:val="placeholder"/>
        </w:category>
        <w:types>
          <w:type w:val="bbPlcHdr"/>
        </w:types>
        <w:behaviors>
          <w:behavior w:val="content"/>
        </w:behaviors>
        <w:guid w:val="{4B8E142F-2DAA-43F7-AADF-11386B3EEF85}"/>
      </w:docPartPr>
      <w:docPartBody>
        <w:p w:rsidR="00B7292F" w:rsidRDefault="0097395C" w:rsidP="0097395C">
          <w:pPr>
            <w:pStyle w:val="04BBBB42464B40809D20A2C273EE9A36"/>
          </w:pPr>
          <w:r w:rsidRPr="00D858FE">
            <w:rPr>
              <w:rStyle w:val="PlaceholderText"/>
            </w:rPr>
            <w:t>Choose an item.</w:t>
          </w:r>
        </w:p>
      </w:docPartBody>
    </w:docPart>
    <w:docPart>
      <w:docPartPr>
        <w:name w:val="E29A66503F484C25B71C85C380BA5E00"/>
        <w:category>
          <w:name w:val="General"/>
          <w:gallery w:val="placeholder"/>
        </w:category>
        <w:types>
          <w:type w:val="bbPlcHdr"/>
        </w:types>
        <w:behaviors>
          <w:behavior w:val="content"/>
        </w:behaviors>
        <w:guid w:val="{5CF9D150-D605-43C9-A3A8-50FCF56BD555}"/>
      </w:docPartPr>
      <w:docPartBody>
        <w:p w:rsidR="00B7292F" w:rsidRDefault="0097395C" w:rsidP="0097395C">
          <w:pPr>
            <w:pStyle w:val="E29A66503F484C25B71C85C380BA5E00"/>
          </w:pPr>
          <w:r w:rsidRPr="00D858FE">
            <w:rPr>
              <w:rStyle w:val="PlaceholderText"/>
            </w:rPr>
            <w:t>Choose an item.</w:t>
          </w:r>
        </w:p>
      </w:docPartBody>
    </w:docPart>
    <w:docPart>
      <w:docPartPr>
        <w:name w:val="DCE7DFA7A776463BA9B6DDA73EDBD6CF"/>
        <w:category>
          <w:name w:val="General"/>
          <w:gallery w:val="placeholder"/>
        </w:category>
        <w:types>
          <w:type w:val="bbPlcHdr"/>
        </w:types>
        <w:behaviors>
          <w:behavior w:val="content"/>
        </w:behaviors>
        <w:guid w:val="{B44B0141-CB1F-46D0-8319-4DDCCA8A0122}"/>
      </w:docPartPr>
      <w:docPartBody>
        <w:p w:rsidR="00B7292F" w:rsidRDefault="0097395C" w:rsidP="0097395C">
          <w:pPr>
            <w:pStyle w:val="DCE7DFA7A776463BA9B6DDA73EDBD6CF"/>
          </w:pPr>
          <w:r w:rsidRPr="00D858FE">
            <w:rPr>
              <w:rStyle w:val="PlaceholderText"/>
            </w:rPr>
            <w:t>Choose an item.</w:t>
          </w:r>
        </w:p>
      </w:docPartBody>
    </w:docPart>
    <w:docPart>
      <w:docPartPr>
        <w:name w:val="C984F97F91004BE4854353E3B66C5EDD"/>
        <w:category>
          <w:name w:val="General"/>
          <w:gallery w:val="placeholder"/>
        </w:category>
        <w:types>
          <w:type w:val="bbPlcHdr"/>
        </w:types>
        <w:behaviors>
          <w:behavior w:val="content"/>
        </w:behaviors>
        <w:guid w:val="{EF61E258-78E8-40B0-B9A2-3D306C9053D3}"/>
      </w:docPartPr>
      <w:docPartBody>
        <w:p w:rsidR="00B7292F" w:rsidRDefault="0097395C" w:rsidP="0097395C">
          <w:pPr>
            <w:pStyle w:val="C984F97F91004BE4854353E3B66C5EDD"/>
          </w:pPr>
          <w:r w:rsidRPr="00D858FE">
            <w:rPr>
              <w:rStyle w:val="PlaceholderText"/>
            </w:rPr>
            <w:t>Choose an item.</w:t>
          </w:r>
        </w:p>
      </w:docPartBody>
    </w:docPart>
    <w:docPart>
      <w:docPartPr>
        <w:name w:val="DCE25C0577C54113BC014B455ACD9E8A"/>
        <w:category>
          <w:name w:val="General"/>
          <w:gallery w:val="placeholder"/>
        </w:category>
        <w:types>
          <w:type w:val="bbPlcHdr"/>
        </w:types>
        <w:behaviors>
          <w:behavior w:val="content"/>
        </w:behaviors>
        <w:guid w:val="{4AAA1D56-5BDA-4F9B-84C9-D3FE1957A332}"/>
      </w:docPartPr>
      <w:docPartBody>
        <w:p w:rsidR="00B7292F" w:rsidRDefault="0097395C" w:rsidP="0097395C">
          <w:pPr>
            <w:pStyle w:val="DCE25C0577C54113BC014B455ACD9E8A"/>
          </w:pPr>
          <w:r w:rsidRPr="00D858FE">
            <w:rPr>
              <w:rStyle w:val="PlaceholderText"/>
            </w:rPr>
            <w:t>Choose an item.</w:t>
          </w:r>
        </w:p>
      </w:docPartBody>
    </w:docPart>
    <w:docPart>
      <w:docPartPr>
        <w:name w:val="E7CAF04F34E7427286DA869344BDA06A"/>
        <w:category>
          <w:name w:val="General"/>
          <w:gallery w:val="placeholder"/>
        </w:category>
        <w:types>
          <w:type w:val="bbPlcHdr"/>
        </w:types>
        <w:behaviors>
          <w:behavior w:val="content"/>
        </w:behaviors>
        <w:guid w:val="{74C6F04A-B4EE-47AE-B4B6-02BD0EAB8F61}"/>
      </w:docPartPr>
      <w:docPartBody>
        <w:p w:rsidR="00B7292F" w:rsidRDefault="0097395C" w:rsidP="0097395C">
          <w:pPr>
            <w:pStyle w:val="E7CAF04F34E7427286DA869344BDA06A"/>
          </w:pPr>
          <w:r w:rsidRPr="00D858FE">
            <w:rPr>
              <w:rStyle w:val="PlaceholderText"/>
            </w:rPr>
            <w:t>Choose an item.</w:t>
          </w:r>
        </w:p>
      </w:docPartBody>
    </w:docPart>
    <w:docPart>
      <w:docPartPr>
        <w:name w:val="09EDC3C124E54AC2A7246877406240B8"/>
        <w:category>
          <w:name w:val="General"/>
          <w:gallery w:val="placeholder"/>
        </w:category>
        <w:types>
          <w:type w:val="bbPlcHdr"/>
        </w:types>
        <w:behaviors>
          <w:behavior w:val="content"/>
        </w:behaviors>
        <w:guid w:val="{DA598AF8-44C9-4033-8FB7-E493D1CDA51C}"/>
      </w:docPartPr>
      <w:docPartBody>
        <w:p w:rsidR="00B7292F" w:rsidRDefault="0097395C" w:rsidP="0097395C">
          <w:pPr>
            <w:pStyle w:val="09EDC3C124E54AC2A7246877406240B8"/>
          </w:pPr>
          <w:r w:rsidRPr="00D858FE">
            <w:rPr>
              <w:rStyle w:val="PlaceholderText"/>
            </w:rPr>
            <w:t>Choose an item.</w:t>
          </w:r>
        </w:p>
      </w:docPartBody>
    </w:docPart>
    <w:docPart>
      <w:docPartPr>
        <w:name w:val="038FF7BB388243A7BBE2C5DF740AB1F8"/>
        <w:category>
          <w:name w:val="General"/>
          <w:gallery w:val="placeholder"/>
        </w:category>
        <w:types>
          <w:type w:val="bbPlcHdr"/>
        </w:types>
        <w:behaviors>
          <w:behavior w:val="content"/>
        </w:behaviors>
        <w:guid w:val="{AACCA698-0855-4DDD-B50C-F04F4624835C}"/>
      </w:docPartPr>
      <w:docPartBody>
        <w:p w:rsidR="00B7292F" w:rsidRDefault="0097395C" w:rsidP="0097395C">
          <w:pPr>
            <w:pStyle w:val="038FF7BB388243A7BBE2C5DF740AB1F8"/>
          </w:pPr>
          <w:r w:rsidRPr="00D858FE">
            <w:rPr>
              <w:rStyle w:val="PlaceholderText"/>
            </w:rPr>
            <w:t>Choose an item.</w:t>
          </w:r>
        </w:p>
      </w:docPartBody>
    </w:docPart>
    <w:docPart>
      <w:docPartPr>
        <w:name w:val="7B0FA97AD5FA4A3D847678DBF780868E"/>
        <w:category>
          <w:name w:val="General"/>
          <w:gallery w:val="placeholder"/>
        </w:category>
        <w:types>
          <w:type w:val="bbPlcHdr"/>
        </w:types>
        <w:behaviors>
          <w:behavior w:val="content"/>
        </w:behaviors>
        <w:guid w:val="{49B42545-8F49-41D7-BA6F-09200D4096C1}"/>
      </w:docPartPr>
      <w:docPartBody>
        <w:p w:rsidR="00B7292F" w:rsidRDefault="0097395C" w:rsidP="0097395C">
          <w:pPr>
            <w:pStyle w:val="7B0FA97AD5FA4A3D847678DBF780868E"/>
          </w:pPr>
          <w:r w:rsidRPr="00D858FE">
            <w:rPr>
              <w:rStyle w:val="PlaceholderText"/>
            </w:rPr>
            <w:t>Choose an item.</w:t>
          </w:r>
        </w:p>
      </w:docPartBody>
    </w:docPart>
    <w:docPart>
      <w:docPartPr>
        <w:name w:val="01AEC6C5A8574D4388B57F5F5F3242D2"/>
        <w:category>
          <w:name w:val="General"/>
          <w:gallery w:val="placeholder"/>
        </w:category>
        <w:types>
          <w:type w:val="bbPlcHdr"/>
        </w:types>
        <w:behaviors>
          <w:behavior w:val="content"/>
        </w:behaviors>
        <w:guid w:val="{1A38AACB-3C17-4EBF-8BAF-01D41D458DBA}"/>
      </w:docPartPr>
      <w:docPartBody>
        <w:p w:rsidR="00B7292F" w:rsidRDefault="0097395C" w:rsidP="0097395C">
          <w:pPr>
            <w:pStyle w:val="01AEC6C5A8574D4388B57F5F5F3242D2"/>
          </w:pPr>
          <w:r w:rsidRPr="00D858FE">
            <w:rPr>
              <w:rStyle w:val="PlaceholderText"/>
            </w:rPr>
            <w:t>Choose an item.</w:t>
          </w:r>
        </w:p>
      </w:docPartBody>
    </w:docPart>
    <w:docPart>
      <w:docPartPr>
        <w:name w:val="79861C9051FF4F96ABE9769EF3E7E053"/>
        <w:category>
          <w:name w:val="General"/>
          <w:gallery w:val="placeholder"/>
        </w:category>
        <w:types>
          <w:type w:val="bbPlcHdr"/>
        </w:types>
        <w:behaviors>
          <w:behavior w:val="content"/>
        </w:behaviors>
        <w:guid w:val="{C8577B38-5B0B-4C51-9713-38FEA204C01E}"/>
      </w:docPartPr>
      <w:docPartBody>
        <w:p w:rsidR="00B7292F" w:rsidRDefault="0097395C" w:rsidP="0097395C">
          <w:pPr>
            <w:pStyle w:val="79861C9051FF4F96ABE9769EF3E7E053"/>
          </w:pPr>
          <w:r w:rsidRPr="00D858FE">
            <w:rPr>
              <w:rStyle w:val="PlaceholderText"/>
            </w:rPr>
            <w:t>Choose an item.</w:t>
          </w:r>
        </w:p>
      </w:docPartBody>
    </w:docPart>
    <w:docPart>
      <w:docPartPr>
        <w:name w:val="E102B4DE009B482BAC720C5F1D5643BE"/>
        <w:category>
          <w:name w:val="General"/>
          <w:gallery w:val="placeholder"/>
        </w:category>
        <w:types>
          <w:type w:val="bbPlcHdr"/>
        </w:types>
        <w:behaviors>
          <w:behavior w:val="content"/>
        </w:behaviors>
        <w:guid w:val="{AE3406D8-59CC-46D9-8D74-AA873F12409E}"/>
      </w:docPartPr>
      <w:docPartBody>
        <w:p w:rsidR="00B7292F" w:rsidRDefault="0097395C" w:rsidP="0097395C">
          <w:pPr>
            <w:pStyle w:val="E102B4DE009B482BAC720C5F1D5643BE"/>
          </w:pPr>
          <w:r w:rsidRPr="00D858FE">
            <w:rPr>
              <w:rStyle w:val="PlaceholderText"/>
            </w:rPr>
            <w:t>Choose an item.</w:t>
          </w:r>
        </w:p>
      </w:docPartBody>
    </w:docPart>
    <w:docPart>
      <w:docPartPr>
        <w:name w:val="01420978DC2C429AAB0D5C702A33F53A"/>
        <w:category>
          <w:name w:val="General"/>
          <w:gallery w:val="placeholder"/>
        </w:category>
        <w:types>
          <w:type w:val="bbPlcHdr"/>
        </w:types>
        <w:behaviors>
          <w:behavior w:val="content"/>
        </w:behaviors>
        <w:guid w:val="{238D502B-C065-46B7-AA5B-ED3B4377C230}"/>
      </w:docPartPr>
      <w:docPartBody>
        <w:p w:rsidR="00B7292F" w:rsidRDefault="0097395C" w:rsidP="0097395C">
          <w:pPr>
            <w:pStyle w:val="01420978DC2C429AAB0D5C702A33F53A"/>
          </w:pPr>
          <w:r w:rsidRPr="00D858FE">
            <w:rPr>
              <w:rStyle w:val="PlaceholderText"/>
            </w:rPr>
            <w:t>Choose an item.</w:t>
          </w:r>
        </w:p>
      </w:docPartBody>
    </w:docPart>
    <w:docPart>
      <w:docPartPr>
        <w:name w:val="F2F07C7641264762A9574CB335CDE9C4"/>
        <w:category>
          <w:name w:val="General"/>
          <w:gallery w:val="placeholder"/>
        </w:category>
        <w:types>
          <w:type w:val="bbPlcHdr"/>
        </w:types>
        <w:behaviors>
          <w:behavior w:val="content"/>
        </w:behaviors>
        <w:guid w:val="{B94F640E-3751-4B99-830F-A127F2B440AF}"/>
      </w:docPartPr>
      <w:docPartBody>
        <w:p w:rsidR="00B44A5B" w:rsidRDefault="00B7292F" w:rsidP="00B7292F">
          <w:pPr>
            <w:pStyle w:val="F2F07C7641264762A9574CB335CDE9C4"/>
          </w:pPr>
          <w:r w:rsidRPr="00D858FE">
            <w:rPr>
              <w:rStyle w:val="PlaceholderText"/>
            </w:rPr>
            <w:t>Choose an item.</w:t>
          </w:r>
        </w:p>
      </w:docPartBody>
    </w:docPart>
    <w:docPart>
      <w:docPartPr>
        <w:name w:val="4F8CBD47FB004F4A8D9B8F88228B17C5"/>
        <w:category>
          <w:name w:val="General"/>
          <w:gallery w:val="placeholder"/>
        </w:category>
        <w:types>
          <w:type w:val="bbPlcHdr"/>
        </w:types>
        <w:behaviors>
          <w:behavior w:val="content"/>
        </w:behaviors>
        <w:guid w:val="{11C59086-5C26-4025-A2A3-37BC5F08617E}"/>
      </w:docPartPr>
      <w:docPartBody>
        <w:p w:rsidR="00B44A5B" w:rsidRDefault="00B7292F" w:rsidP="00B7292F">
          <w:pPr>
            <w:pStyle w:val="4F8CBD47FB004F4A8D9B8F88228B17C5"/>
          </w:pPr>
          <w:r w:rsidRPr="00D858FE">
            <w:rPr>
              <w:rStyle w:val="PlaceholderText"/>
            </w:rPr>
            <w:t>Choose an item.</w:t>
          </w:r>
        </w:p>
      </w:docPartBody>
    </w:docPart>
    <w:docPart>
      <w:docPartPr>
        <w:name w:val="B1A07BAE0903471182DF659EA03EA8C0"/>
        <w:category>
          <w:name w:val="General"/>
          <w:gallery w:val="placeholder"/>
        </w:category>
        <w:types>
          <w:type w:val="bbPlcHdr"/>
        </w:types>
        <w:behaviors>
          <w:behavior w:val="content"/>
        </w:behaviors>
        <w:guid w:val="{040330E9-98A6-49EB-BF42-19A09667FEF5}"/>
      </w:docPartPr>
      <w:docPartBody>
        <w:p w:rsidR="00B44A5B" w:rsidRDefault="00B7292F" w:rsidP="00B7292F">
          <w:pPr>
            <w:pStyle w:val="B1A07BAE0903471182DF659EA03EA8C0"/>
          </w:pPr>
          <w:r w:rsidRPr="00D858FE">
            <w:rPr>
              <w:rStyle w:val="PlaceholderText"/>
            </w:rPr>
            <w:t>Choose an item.</w:t>
          </w:r>
        </w:p>
      </w:docPartBody>
    </w:docPart>
    <w:docPart>
      <w:docPartPr>
        <w:name w:val="4465661EA2504BCDABA6BFE2A2DEDA67"/>
        <w:category>
          <w:name w:val="General"/>
          <w:gallery w:val="placeholder"/>
        </w:category>
        <w:types>
          <w:type w:val="bbPlcHdr"/>
        </w:types>
        <w:behaviors>
          <w:behavior w:val="content"/>
        </w:behaviors>
        <w:guid w:val="{C0E57352-3FEC-48D8-A318-E907BC2D65B4}"/>
      </w:docPartPr>
      <w:docPartBody>
        <w:p w:rsidR="00B44A5B" w:rsidRDefault="00B7292F" w:rsidP="00B7292F">
          <w:pPr>
            <w:pStyle w:val="4465661EA2504BCDABA6BFE2A2DEDA67"/>
          </w:pPr>
          <w:r w:rsidRPr="00D858FE">
            <w:rPr>
              <w:rStyle w:val="PlaceholderText"/>
            </w:rPr>
            <w:t>Choose an item.</w:t>
          </w:r>
        </w:p>
      </w:docPartBody>
    </w:docPart>
    <w:docPart>
      <w:docPartPr>
        <w:name w:val="D06C4374850D4E4F9E48E22DD703DE53"/>
        <w:category>
          <w:name w:val="General"/>
          <w:gallery w:val="placeholder"/>
        </w:category>
        <w:types>
          <w:type w:val="bbPlcHdr"/>
        </w:types>
        <w:behaviors>
          <w:behavior w:val="content"/>
        </w:behaviors>
        <w:guid w:val="{9560DA86-8141-4F0B-B630-3A1CBBB63DB7}"/>
      </w:docPartPr>
      <w:docPartBody>
        <w:p w:rsidR="00B44A5B" w:rsidRDefault="00B7292F" w:rsidP="00B7292F">
          <w:pPr>
            <w:pStyle w:val="D06C4374850D4E4F9E48E22DD703DE53"/>
          </w:pPr>
          <w:r w:rsidRPr="00D858FE">
            <w:rPr>
              <w:rStyle w:val="PlaceholderText"/>
            </w:rPr>
            <w:t>Choose an item.</w:t>
          </w:r>
        </w:p>
      </w:docPartBody>
    </w:docPart>
    <w:docPart>
      <w:docPartPr>
        <w:name w:val="D43EC78AEB4C4B678EC10E5F53C2B36B"/>
        <w:category>
          <w:name w:val="General"/>
          <w:gallery w:val="placeholder"/>
        </w:category>
        <w:types>
          <w:type w:val="bbPlcHdr"/>
        </w:types>
        <w:behaviors>
          <w:behavior w:val="content"/>
        </w:behaviors>
        <w:guid w:val="{FD454817-3262-4240-8B76-3F72497AD10A}"/>
      </w:docPartPr>
      <w:docPartBody>
        <w:p w:rsidR="00B44A5B" w:rsidRDefault="00B7292F" w:rsidP="00B7292F">
          <w:pPr>
            <w:pStyle w:val="D43EC78AEB4C4B678EC10E5F53C2B36B"/>
          </w:pPr>
          <w:r w:rsidRPr="00D858FE">
            <w:rPr>
              <w:rStyle w:val="PlaceholderText"/>
            </w:rPr>
            <w:t>Choose an item.</w:t>
          </w:r>
        </w:p>
      </w:docPartBody>
    </w:docPart>
    <w:docPart>
      <w:docPartPr>
        <w:name w:val="CD9B94F6218641958EC4FD82C592793C"/>
        <w:category>
          <w:name w:val="General"/>
          <w:gallery w:val="placeholder"/>
        </w:category>
        <w:types>
          <w:type w:val="bbPlcHdr"/>
        </w:types>
        <w:behaviors>
          <w:behavior w:val="content"/>
        </w:behaviors>
        <w:guid w:val="{078BB78C-D407-46D6-9D69-895202FEC293}"/>
      </w:docPartPr>
      <w:docPartBody>
        <w:p w:rsidR="00B44A5B" w:rsidRDefault="00B7292F" w:rsidP="00B7292F">
          <w:pPr>
            <w:pStyle w:val="CD9B94F6218641958EC4FD82C592793C"/>
          </w:pPr>
          <w:r w:rsidRPr="00D858FE">
            <w:rPr>
              <w:rStyle w:val="PlaceholderText"/>
            </w:rPr>
            <w:t>Choose an item.</w:t>
          </w:r>
        </w:p>
      </w:docPartBody>
    </w:docPart>
    <w:docPart>
      <w:docPartPr>
        <w:name w:val="89056064938944EABB42CE87825F6C23"/>
        <w:category>
          <w:name w:val="General"/>
          <w:gallery w:val="placeholder"/>
        </w:category>
        <w:types>
          <w:type w:val="bbPlcHdr"/>
        </w:types>
        <w:behaviors>
          <w:behavior w:val="content"/>
        </w:behaviors>
        <w:guid w:val="{2BDA1E80-8039-4678-AC6B-008BA191F75B}"/>
      </w:docPartPr>
      <w:docPartBody>
        <w:p w:rsidR="00B44A5B" w:rsidRDefault="00B7292F" w:rsidP="00B7292F">
          <w:pPr>
            <w:pStyle w:val="89056064938944EABB42CE87825F6C23"/>
          </w:pPr>
          <w:r w:rsidRPr="00D858FE">
            <w:rPr>
              <w:rStyle w:val="PlaceholderText"/>
            </w:rPr>
            <w:t>Choose an item.</w:t>
          </w:r>
        </w:p>
      </w:docPartBody>
    </w:docPart>
    <w:docPart>
      <w:docPartPr>
        <w:name w:val="857729C1B97C4BBE95C9E1DD0037EE0B"/>
        <w:category>
          <w:name w:val="General"/>
          <w:gallery w:val="placeholder"/>
        </w:category>
        <w:types>
          <w:type w:val="bbPlcHdr"/>
        </w:types>
        <w:behaviors>
          <w:behavior w:val="content"/>
        </w:behaviors>
        <w:guid w:val="{C3EAF42E-DD58-4C80-8EF7-4E3D253717BF}"/>
      </w:docPartPr>
      <w:docPartBody>
        <w:p w:rsidR="00B44A5B" w:rsidRDefault="00B7292F" w:rsidP="00B7292F">
          <w:pPr>
            <w:pStyle w:val="857729C1B97C4BBE95C9E1DD0037EE0B"/>
          </w:pPr>
          <w:r w:rsidRPr="00D858FE">
            <w:rPr>
              <w:rStyle w:val="PlaceholderText"/>
            </w:rPr>
            <w:t>Choose an item.</w:t>
          </w:r>
        </w:p>
      </w:docPartBody>
    </w:docPart>
    <w:docPart>
      <w:docPartPr>
        <w:name w:val="ABDF52E8CEBF4F549904BEAF90177512"/>
        <w:category>
          <w:name w:val="General"/>
          <w:gallery w:val="placeholder"/>
        </w:category>
        <w:types>
          <w:type w:val="bbPlcHdr"/>
        </w:types>
        <w:behaviors>
          <w:behavior w:val="content"/>
        </w:behaviors>
        <w:guid w:val="{25433387-88F3-4EAF-A5BE-57D375F54A56}"/>
      </w:docPartPr>
      <w:docPartBody>
        <w:p w:rsidR="00B44A5B" w:rsidRDefault="00B7292F" w:rsidP="00B7292F">
          <w:pPr>
            <w:pStyle w:val="ABDF52E8CEBF4F549904BEAF90177512"/>
          </w:pPr>
          <w:r w:rsidRPr="00D858FE">
            <w:rPr>
              <w:rStyle w:val="PlaceholderText"/>
            </w:rPr>
            <w:t>Choose an item.</w:t>
          </w:r>
        </w:p>
      </w:docPartBody>
    </w:docPart>
    <w:docPart>
      <w:docPartPr>
        <w:name w:val="900203498C274DA688BD81A1339E6B1E"/>
        <w:category>
          <w:name w:val="General"/>
          <w:gallery w:val="placeholder"/>
        </w:category>
        <w:types>
          <w:type w:val="bbPlcHdr"/>
        </w:types>
        <w:behaviors>
          <w:behavior w:val="content"/>
        </w:behaviors>
        <w:guid w:val="{0BFC33B1-6E64-4161-AF57-90BFA52549C3}"/>
      </w:docPartPr>
      <w:docPartBody>
        <w:p w:rsidR="00B44A5B" w:rsidRDefault="00B7292F" w:rsidP="00B7292F">
          <w:pPr>
            <w:pStyle w:val="900203498C274DA688BD81A1339E6B1E"/>
          </w:pPr>
          <w:r w:rsidRPr="00D858FE">
            <w:rPr>
              <w:rStyle w:val="PlaceholderText"/>
            </w:rPr>
            <w:t>Choose an item.</w:t>
          </w:r>
        </w:p>
      </w:docPartBody>
    </w:docPart>
    <w:docPart>
      <w:docPartPr>
        <w:name w:val="2DF2BA78785E454EB0B4DB6D67C6B825"/>
        <w:category>
          <w:name w:val="General"/>
          <w:gallery w:val="placeholder"/>
        </w:category>
        <w:types>
          <w:type w:val="bbPlcHdr"/>
        </w:types>
        <w:behaviors>
          <w:behavior w:val="content"/>
        </w:behaviors>
        <w:guid w:val="{CFC57793-B026-4020-9E32-19CADF39AA85}"/>
      </w:docPartPr>
      <w:docPartBody>
        <w:p w:rsidR="00B44A5B" w:rsidRDefault="00B7292F" w:rsidP="00B7292F">
          <w:pPr>
            <w:pStyle w:val="2DF2BA78785E454EB0B4DB6D67C6B825"/>
          </w:pPr>
          <w:r w:rsidRPr="00D858FE">
            <w:rPr>
              <w:rStyle w:val="PlaceholderText"/>
            </w:rPr>
            <w:t>Choose an item.</w:t>
          </w:r>
        </w:p>
      </w:docPartBody>
    </w:docPart>
    <w:docPart>
      <w:docPartPr>
        <w:name w:val="5D2B2947B9C84D4A9B053E5147B4E7F0"/>
        <w:category>
          <w:name w:val="General"/>
          <w:gallery w:val="placeholder"/>
        </w:category>
        <w:types>
          <w:type w:val="bbPlcHdr"/>
        </w:types>
        <w:behaviors>
          <w:behavior w:val="content"/>
        </w:behaviors>
        <w:guid w:val="{D7108EB3-ACAF-457F-9BF6-73D08CBB70B6}"/>
      </w:docPartPr>
      <w:docPartBody>
        <w:p w:rsidR="00B44A5B" w:rsidRDefault="00B7292F" w:rsidP="00B7292F">
          <w:pPr>
            <w:pStyle w:val="5D2B2947B9C84D4A9B053E5147B4E7F0"/>
          </w:pPr>
          <w:r w:rsidRPr="00D858FE">
            <w:rPr>
              <w:rStyle w:val="PlaceholderText"/>
            </w:rPr>
            <w:t>Choose an item.</w:t>
          </w:r>
        </w:p>
      </w:docPartBody>
    </w:docPart>
    <w:docPart>
      <w:docPartPr>
        <w:name w:val="DFBC56E4FCF94ECF82C9B92FD34B1753"/>
        <w:category>
          <w:name w:val="General"/>
          <w:gallery w:val="placeholder"/>
        </w:category>
        <w:types>
          <w:type w:val="bbPlcHdr"/>
        </w:types>
        <w:behaviors>
          <w:behavior w:val="content"/>
        </w:behaviors>
        <w:guid w:val="{2FD5146E-8373-4D35-98F9-E0C8965A8768}"/>
      </w:docPartPr>
      <w:docPartBody>
        <w:p w:rsidR="00B44A5B" w:rsidRDefault="00B7292F" w:rsidP="00B7292F">
          <w:pPr>
            <w:pStyle w:val="DFBC56E4FCF94ECF82C9B92FD34B175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95C"/>
    <w:rsid w:val="000173C5"/>
    <w:rsid w:val="0097395C"/>
    <w:rsid w:val="00AC3EDB"/>
    <w:rsid w:val="00B44A5B"/>
    <w:rsid w:val="00B72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292F"/>
    <w:rPr>
      <w:rFonts w:asciiTheme="minorHAnsi" w:hAnsiTheme="minorHAnsi"/>
      <w:b w:val="0"/>
      <w:noProof w:val="0"/>
      <w:color w:val="000000" w:themeColor="text1"/>
      <w:sz w:val="30"/>
      <w:lang w:val="en-AU"/>
    </w:rPr>
  </w:style>
  <w:style w:type="paragraph" w:customStyle="1" w:styleId="F2F07C7641264762A9574CB335CDE9C4">
    <w:name w:val="F2F07C7641264762A9574CB335CDE9C4"/>
    <w:rsid w:val="00B7292F"/>
  </w:style>
  <w:style w:type="paragraph" w:customStyle="1" w:styleId="4F8CBD47FB004F4A8D9B8F88228B17C5">
    <w:name w:val="4F8CBD47FB004F4A8D9B8F88228B17C5"/>
    <w:rsid w:val="00B7292F"/>
  </w:style>
  <w:style w:type="paragraph" w:customStyle="1" w:styleId="B1A07BAE0903471182DF659EA03EA8C0">
    <w:name w:val="B1A07BAE0903471182DF659EA03EA8C0"/>
    <w:rsid w:val="00B7292F"/>
  </w:style>
  <w:style w:type="paragraph" w:customStyle="1" w:styleId="4465661EA2504BCDABA6BFE2A2DEDA67">
    <w:name w:val="4465661EA2504BCDABA6BFE2A2DEDA67"/>
    <w:rsid w:val="00B7292F"/>
  </w:style>
  <w:style w:type="paragraph" w:customStyle="1" w:styleId="D06C4374850D4E4F9E48E22DD703DE53">
    <w:name w:val="D06C4374850D4E4F9E48E22DD703DE53"/>
    <w:rsid w:val="00B7292F"/>
  </w:style>
  <w:style w:type="paragraph" w:customStyle="1" w:styleId="D43EC78AEB4C4B678EC10E5F53C2B36B">
    <w:name w:val="D43EC78AEB4C4B678EC10E5F53C2B36B"/>
    <w:rsid w:val="00B7292F"/>
  </w:style>
  <w:style w:type="paragraph" w:customStyle="1" w:styleId="CD9B94F6218641958EC4FD82C592793C">
    <w:name w:val="CD9B94F6218641958EC4FD82C592793C"/>
    <w:rsid w:val="00B7292F"/>
  </w:style>
  <w:style w:type="paragraph" w:customStyle="1" w:styleId="89056064938944EABB42CE87825F6C23">
    <w:name w:val="89056064938944EABB42CE87825F6C23"/>
    <w:rsid w:val="00B7292F"/>
  </w:style>
  <w:style w:type="paragraph" w:customStyle="1" w:styleId="66056FBD0CCF4DDC939832BA761747A4">
    <w:name w:val="66056FBD0CCF4DDC939832BA761747A4"/>
    <w:rsid w:val="0097395C"/>
  </w:style>
  <w:style w:type="paragraph" w:customStyle="1" w:styleId="DB6A3C2662DC4FDFA83CD0B20BDB2F0F">
    <w:name w:val="DB6A3C2662DC4FDFA83CD0B20BDB2F0F"/>
    <w:rsid w:val="0097395C"/>
  </w:style>
  <w:style w:type="paragraph" w:customStyle="1" w:styleId="BD60055AB2FE4D91A82CDD2BB5FCF341">
    <w:name w:val="BD60055AB2FE4D91A82CDD2BB5FCF341"/>
    <w:rsid w:val="0097395C"/>
  </w:style>
  <w:style w:type="paragraph" w:customStyle="1" w:styleId="9834788AF3E74ED1B08EB8B8DE56BE37">
    <w:name w:val="9834788AF3E74ED1B08EB8B8DE56BE37"/>
    <w:rsid w:val="0097395C"/>
  </w:style>
  <w:style w:type="paragraph" w:customStyle="1" w:styleId="75B76907A3CF4BB48E8A38E7663F45A1">
    <w:name w:val="75B76907A3CF4BB48E8A38E7663F45A1"/>
    <w:rsid w:val="0097395C"/>
  </w:style>
  <w:style w:type="paragraph" w:customStyle="1" w:styleId="B4CD292BA3C44F9195757B480B063586">
    <w:name w:val="B4CD292BA3C44F9195757B480B063586"/>
    <w:rsid w:val="0097395C"/>
  </w:style>
  <w:style w:type="paragraph" w:customStyle="1" w:styleId="83E0BDA8782D4FAEB239BFCAE60DF574">
    <w:name w:val="83E0BDA8782D4FAEB239BFCAE60DF574"/>
    <w:rsid w:val="0097395C"/>
  </w:style>
  <w:style w:type="paragraph" w:customStyle="1" w:styleId="035C9A3922B74362A1D42ADC83549844">
    <w:name w:val="035C9A3922B74362A1D42ADC83549844"/>
    <w:rsid w:val="0097395C"/>
  </w:style>
  <w:style w:type="paragraph" w:customStyle="1" w:styleId="9781ED74303E4D879C5893BA921D5623">
    <w:name w:val="9781ED74303E4D879C5893BA921D5623"/>
    <w:rsid w:val="0097395C"/>
  </w:style>
  <w:style w:type="paragraph" w:customStyle="1" w:styleId="6389ACFE1995478797716BAB7AA40CE3">
    <w:name w:val="6389ACFE1995478797716BAB7AA40CE3"/>
    <w:rsid w:val="0097395C"/>
  </w:style>
  <w:style w:type="paragraph" w:customStyle="1" w:styleId="008709C3D61C4F1DA3EE25E2B442B96C">
    <w:name w:val="008709C3D61C4F1DA3EE25E2B442B96C"/>
    <w:rsid w:val="0097395C"/>
  </w:style>
  <w:style w:type="paragraph" w:customStyle="1" w:styleId="38CABD994AA746219B422A7DF07B3F9A">
    <w:name w:val="38CABD994AA746219B422A7DF07B3F9A"/>
    <w:rsid w:val="0097395C"/>
  </w:style>
  <w:style w:type="paragraph" w:customStyle="1" w:styleId="183447B06C12401988ABBC2B1E2F8454">
    <w:name w:val="183447B06C12401988ABBC2B1E2F8454"/>
    <w:rsid w:val="0097395C"/>
  </w:style>
  <w:style w:type="paragraph" w:customStyle="1" w:styleId="F87D1276150A40DF9D147492B7AF8D83">
    <w:name w:val="F87D1276150A40DF9D147492B7AF8D83"/>
    <w:rsid w:val="0097395C"/>
  </w:style>
  <w:style w:type="paragraph" w:customStyle="1" w:styleId="D72CBDADB60545EFA23412F1A32E1162">
    <w:name w:val="D72CBDADB60545EFA23412F1A32E1162"/>
    <w:rsid w:val="0097395C"/>
  </w:style>
  <w:style w:type="paragraph" w:customStyle="1" w:styleId="24C8193EC40F43C09E863BA350C37403">
    <w:name w:val="24C8193EC40F43C09E863BA350C37403"/>
    <w:rsid w:val="0097395C"/>
  </w:style>
  <w:style w:type="paragraph" w:customStyle="1" w:styleId="04BBBB42464B40809D20A2C273EE9A36">
    <w:name w:val="04BBBB42464B40809D20A2C273EE9A36"/>
    <w:rsid w:val="0097395C"/>
  </w:style>
  <w:style w:type="paragraph" w:customStyle="1" w:styleId="E29A66503F484C25B71C85C380BA5E00">
    <w:name w:val="E29A66503F484C25B71C85C380BA5E00"/>
    <w:rsid w:val="0097395C"/>
  </w:style>
  <w:style w:type="paragraph" w:customStyle="1" w:styleId="857729C1B97C4BBE95C9E1DD0037EE0B">
    <w:name w:val="857729C1B97C4BBE95C9E1DD0037EE0B"/>
    <w:rsid w:val="00B7292F"/>
  </w:style>
  <w:style w:type="paragraph" w:customStyle="1" w:styleId="ABDF52E8CEBF4F549904BEAF90177512">
    <w:name w:val="ABDF52E8CEBF4F549904BEAF90177512"/>
    <w:rsid w:val="00B7292F"/>
  </w:style>
  <w:style w:type="paragraph" w:customStyle="1" w:styleId="900203498C274DA688BD81A1339E6B1E">
    <w:name w:val="900203498C274DA688BD81A1339E6B1E"/>
    <w:rsid w:val="00B7292F"/>
  </w:style>
  <w:style w:type="paragraph" w:customStyle="1" w:styleId="2DF2BA78785E454EB0B4DB6D67C6B825">
    <w:name w:val="2DF2BA78785E454EB0B4DB6D67C6B825"/>
    <w:rsid w:val="00B7292F"/>
  </w:style>
  <w:style w:type="paragraph" w:customStyle="1" w:styleId="5D2B2947B9C84D4A9B053E5147B4E7F0">
    <w:name w:val="5D2B2947B9C84D4A9B053E5147B4E7F0"/>
    <w:rsid w:val="00B7292F"/>
  </w:style>
  <w:style w:type="paragraph" w:customStyle="1" w:styleId="DFBC56E4FCF94ECF82C9B92FD34B1753">
    <w:name w:val="DFBC56E4FCF94ECF82C9B92FD34B1753"/>
    <w:rsid w:val="00B7292F"/>
  </w:style>
  <w:style w:type="paragraph" w:customStyle="1" w:styleId="DCE7DFA7A776463BA9B6DDA73EDBD6CF">
    <w:name w:val="DCE7DFA7A776463BA9B6DDA73EDBD6CF"/>
    <w:rsid w:val="0097395C"/>
  </w:style>
  <w:style w:type="paragraph" w:customStyle="1" w:styleId="C984F97F91004BE4854353E3B66C5EDD">
    <w:name w:val="C984F97F91004BE4854353E3B66C5EDD"/>
    <w:rsid w:val="0097395C"/>
  </w:style>
  <w:style w:type="paragraph" w:customStyle="1" w:styleId="DCE25C0577C54113BC014B455ACD9E8A">
    <w:name w:val="DCE25C0577C54113BC014B455ACD9E8A"/>
    <w:rsid w:val="0097395C"/>
  </w:style>
  <w:style w:type="paragraph" w:customStyle="1" w:styleId="E7CAF04F34E7427286DA869344BDA06A">
    <w:name w:val="E7CAF04F34E7427286DA869344BDA06A"/>
    <w:rsid w:val="0097395C"/>
  </w:style>
  <w:style w:type="paragraph" w:customStyle="1" w:styleId="09EDC3C124E54AC2A7246877406240B8">
    <w:name w:val="09EDC3C124E54AC2A7246877406240B8"/>
    <w:rsid w:val="0097395C"/>
  </w:style>
  <w:style w:type="paragraph" w:customStyle="1" w:styleId="038FF7BB388243A7BBE2C5DF740AB1F8">
    <w:name w:val="038FF7BB388243A7BBE2C5DF740AB1F8"/>
    <w:rsid w:val="0097395C"/>
  </w:style>
  <w:style w:type="paragraph" w:customStyle="1" w:styleId="7B0FA97AD5FA4A3D847678DBF780868E">
    <w:name w:val="7B0FA97AD5FA4A3D847678DBF780868E"/>
    <w:rsid w:val="0097395C"/>
  </w:style>
  <w:style w:type="paragraph" w:customStyle="1" w:styleId="01AEC6C5A8574D4388B57F5F5F3242D2">
    <w:name w:val="01AEC6C5A8574D4388B57F5F5F3242D2"/>
    <w:rsid w:val="0097395C"/>
  </w:style>
  <w:style w:type="paragraph" w:customStyle="1" w:styleId="79861C9051FF4F96ABE9769EF3E7E053">
    <w:name w:val="79861C9051FF4F96ABE9769EF3E7E053"/>
    <w:rsid w:val="0097395C"/>
  </w:style>
  <w:style w:type="paragraph" w:customStyle="1" w:styleId="E102B4DE009B482BAC720C5F1D5643BE">
    <w:name w:val="E102B4DE009B482BAC720C5F1D5643BE"/>
    <w:rsid w:val="0097395C"/>
  </w:style>
  <w:style w:type="paragraph" w:customStyle="1" w:styleId="01420978DC2C429AAB0D5C702A33F53A">
    <w:name w:val="01420978DC2C429AAB0D5C702A33F53A"/>
    <w:rsid w:val="0097395C"/>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200963</RACS_x0020_ID>
    <Approved_x0020_Provider xmlns="a8338b6e-77a6-4851-82b6-98166143ffdd">Canberra Seniors Centre Inc</Approved_x0020_Provider>
    <Management_x0020_Company_x0020_ID xmlns="a8338b6e-77a6-4851-82b6-98166143ffdd" xsi:nil="true"/>
    <Home xmlns="a8338b6e-77a6-4851-82b6-98166143ffdd">Canberra Seniors Centre Inc</Home>
    <Signed xmlns="a8338b6e-77a6-4851-82b6-98166143ffdd" xsi:nil="true"/>
    <Uploaded xmlns="a8338b6e-77a6-4851-82b6-98166143ffdd">False</Uploaded>
    <Management_x0020_Company xmlns="a8338b6e-77a6-4851-82b6-98166143ffdd" xsi:nil="true"/>
    <Doc_x0020_Date xmlns="a8338b6e-77a6-4851-82b6-98166143ffdd">2023-01-31T23:31:00+00:00</Doc_x0020_Date>
    <CSI_x0020_ID xmlns="a8338b6e-77a6-4851-82b6-98166143ffdd" xsi:nil="true"/>
    <Case_x0020_ID xmlns="a8338b6e-77a6-4851-82b6-98166143ffdd" xsi:nil="true"/>
    <Approved_x0020_Provider_x0020_ID xmlns="a8338b6e-77a6-4851-82b6-98166143ffdd">156234E7-8A82-E411-B1AD-005056922186</Approved_x0020_Provider_x0020_ID>
    <Location xmlns="a8338b6e-77a6-4851-82b6-98166143ffdd" xsi:nil="true"/>
    <Home_x0020_ID xmlns="a8338b6e-77a6-4851-82b6-98166143ffdd">D57C968F-0385-E411-B1AD-005056922186</Home_x0020_ID>
    <State xmlns="a8338b6e-77a6-4851-82b6-98166143ffdd">ACT</State>
    <Doc_x0020_Sent_Received_x0020_Date xmlns="a8338b6e-77a6-4851-82b6-98166143ffdd">2023-02-01T00:00:00+00:00</Doc_x0020_Sent_Received_x0020_Date>
    <Activity_x0020_ID xmlns="a8338b6e-77a6-4851-82b6-98166143ffdd">109BF8C1-EAF0-EC11-A3DB-005056922186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FA939FE-DDF6-4857-8B81-9B57D2F62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dcmitype/"/>
    <ds:schemaRef ds:uri="http://purl.org/dc/terms/"/>
    <ds:schemaRef ds:uri="http://schemas.microsoft.com/office/2006/metadata/properties"/>
    <ds:schemaRef ds:uri="a8338b6e-77a6-4851-82b6-98166143ffdd"/>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1AE19A8C-9926-4BF7-8CAB-82FB8CA9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3927</Words>
  <Characters>22388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2023-02-21T02:15:00Z</dcterms:created>
  <dcterms:modified xsi:type="dcterms:W3CDTF">2023-02-21T02:16:00Z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