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F618" w14:textId="47648082" w:rsidR="00E24C4B" w:rsidRDefault="00E24C4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B997BB5" wp14:editId="1F1DCB27">
                <wp:simplePos x="0" y="0"/>
                <wp:positionH relativeFrom="column">
                  <wp:posOffset>-895350</wp:posOffset>
                </wp:positionH>
                <wp:positionV relativeFrom="paragraph">
                  <wp:posOffset>722630</wp:posOffset>
                </wp:positionV>
                <wp:extent cx="5686425" cy="1727200"/>
                <wp:effectExtent l="0" t="0" r="0" b="0"/>
                <wp:wrapSquare wrapText="bothSides"/>
                <wp:docPr id="555481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AEA0B" w14:textId="77777777" w:rsidR="00E24C4B" w:rsidRDefault="00E24C4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3817E77" w14:textId="77777777" w:rsidR="00E24C4B" w:rsidRPr="001E694D" w:rsidRDefault="00E24C4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9DD663B" w14:textId="77777777" w:rsidR="00E24C4B" w:rsidRPr="001E694D" w:rsidRDefault="00E24C4B" w:rsidP="009504D0">
                            <w:pPr>
                              <w:pStyle w:val="ContactNumber"/>
                              <w:spacing w:after="600"/>
                              <w:rPr>
                                <w:rFonts w:ascii="Open Sans" w:hAnsi="Open Sans" w:cs="Open Sans"/>
                              </w:rPr>
                            </w:pPr>
                            <w:r w:rsidRPr="001E694D">
                              <w:rPr>
                                <w:rFonts w:ascii="Open Sans" w:hAnsi="Open Sans" w:cs="Open Sans"/>
                              </w:rPr>
                              <w:t>Agedcarequality.gov.au</w:t>
                            </w:r>
                          </w:p>
                          <w:p w14:paraId="6DA7DED1" w14:textId="77777777" w:rsidR="00E24C4B" w:rsidRDefault="00E24C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997BB5"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0CAEA0B" w14:textId="77777777" w:rsidR="00E24C4B" w:rsidRDefault="00E24C4B"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3817E77" w14:textId="77777777" w:rsidR="00E24C4B" w:rsidRPr="001E694D" w:rsidRDefault="00E24C4B"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9DD663B" w14:textId="77777777" w:rsidR="00E24C4B" w:rsidRPr="001E694D" w:rsidRDefault="00E24C4B" w:rsidP="009504D0">
                      <w:pPr>
                        <w:pStyle w:val="ContactNumber"/>
                        <w:spacing w:after="600"/>
                        <w:rPr>
                          <w:rFonts w:ascii="Open Sans" w:hAnsi="Open Sans" w:cs="Open Sans"/>
                        </w:rPr>
                      </w:pPr>
                      <w:r w:rsidRPr="001E694D">
                        <w:rPr>
                          <w:rFonts w:ascii="Open Sans" w:hAnsi="Open Sans" w:cs="Open Sans"/>
                        </w:rPr>
                        <w:t>Agedcarequality.gov.au</w:t>
                      </w:r>
                    </w:p>
                    <w:p w14:paraId="6DA7DED1" w14:textId="77777777" w:rsidR="00E24C4B" w:rsidRDefault="00E24C4B"/>
                  </w:txbxContent>
                </v:textbox>
                <w10:wrap type="square"/>
              </v:shape>
            </w:pict>
          </mc:Fallback>
        </mc:AlternateContent>
      </w:r>
      <w:r>
        <w:rPr>
          <w:noProof/>
        </w:rPr>
        <w:drawing>
          <wp:anchor distT="360045" distB="180340" distL="114300" distR="114300" simplePos="0" relativeHeight="251659264" behindDoc="1" locked="0" layoutInCell="1" allowOverlap="1" wp14:anchorId="7A2BCCA1" wp14:editId="026783C4">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209F4FA" w14:textId="77777777" w:rsidR="00E24C4B" w:rsidRPr="001E694D" w:rsidRDefault="00E24C4B" w:rsidP="001E694D">
      <w:pPr>
        <w:tabs>
          <w:tab w:val="left" w:pos="4569"/>
        </w:tabs>
        <w:rPr>
          <w:rFonts w:ascii="Open Sans" w:hAnsi="Open Sans" w:cs="Open Sans"/>
          <w:color w:val="FFFFFF" w:themeColor="background1"/>
          <w:sz w:val="66"/>
          <w:szCs w:val="66"/>
        </w:rPr>
      </w:pPr>
    </w:p>
    <w:p w14:paraId="5307D0D8" w14:textId="77777777" w:rsidR="00E24C4B" w:rsidRDefault="00E24C4B" w:rsidP="00372ED2">
      <w:pPr>
        <w:spacing w:after="0"/>
        <w:rPr>
          <w:rFonts w:ascii="Open Sans" w:hAnsi="Open Sans" w:cs="Open Sans"/>
          <w:b/>
          <w:bCs/>
          <w:color w:val="FFFFFF" w:themeColor="background1"/>
          <w:sz w:val="66"/>
          <w:szCs w:val="66"/>
        </w:rPr>
      </w:pPr>
    </w:p>
    <w:p w14:paraId="6DE3C6E2" w14:textId="77777777" w:rsidR="00E24C4B" w:rsidRDefault="00E24C4B" w:rsidP="00372ED2">
      <w:pPr>
        <w:spacing w:after="0"/>
        <w:rPr>
          <w:rFonts w:ascii="Open Sans" w:hAnsi="Open Sans" w:cs="Open Sans"/>
          <w:b/>
          <w:bCs/>
          <w:color w:val="FFFFFF" w:themeColor="background1"/>
          <w:sz w:val="66"/>
          <w:szCs w:val="66"/>
        </w:rPr>
      </w:pPr>
    </w:p>
    <w:p w14:paraId="5651C9D5" w14:textId="77777777" w:rsidR="00E24C4B" w:rsidRPr="00412FC5" w:rsidRDefault="00E24C4B" w:rsidP="00372ED2">
      <w:pPr>
        <w:spacing w:after="0"/>
        <w:rPr>
          <w:rFonts w:ascii="Open Sans" w:hAnsi="Open Sans" w:cs="Open Sans"/>
          <w:b/>
          <w:bCs/>
          <w:color w:val="FFFFFF" w:themeColor="background1"/>
          <w:sz w:val="40"/>
          <w:szCs w:val="40"/>
        </w:rPr>
      </w:pPr>
    </w:p>
    <w:tbl>
      <w:tblPr>
        <w:tblStyle w:val="TableGrid"/>
        <w:tblW w:w="10490" w:type="dxa"/>
        <w:tblInd w:w="-142" w:type="dxa"/>
        <w:tblLook w:val="0480" w:firstRow="0" w:lastRow="0" w:firstColumn="1" w:lastColumn="0" w:noHBand="0" w:noVBand="1"/>
      </w:tblPr>
      <w:tblGrid>
        <w:gridCol w:w="3544"/>
        <w:gridCol w:w="6946"/>
      </w:tblGrid>
      <w:tr w:rsidR="002D6B0F" w14:paraId="6963A636" w14:textId="77777777" w:rsidTr="00F31128">
        <w:tc>
          <w:tcPr>
            <w:cnfStyle w:val="001000000000" w:firstRow="0" w:lastRow="0" w:firstColumn="1" w:lastColumn="0" w:oddVBand="0" w:evenVBand="0" w:oddHBand="0" w:evenHBand="0" w:firstRowFirstColumn="0" w:firstRowLastColumn="0" w:lastRowFirstColumn="0" w:lastRowLastColumn="0"/>
            <w:tcW w:w="3544" w:type="dxa"/>
          </w:tcPr>
          <w:p w14:paraId="1AB8C26E" w14:textId="77777777" w:rsidR="00E24C4B" w:rsidRPr="001E694D" w:rsidRDefault="00E24C4B"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946" w:type="dxa"/>
          </w:tcPr>
          <w:p w14:paraId="3D07A577" w14:textId="77777777" w:rsidR="00E24C4B" w:rsidRPr="001E694D" w:rsidRDefault="00E24C4B"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Carinity Hilltop</w:t>
            </w:r>
          </w:p>
        </w:tc>
      </w:tr>
      <w:tr w:rsidR="002D6B0F" w14:paraId="0F751C95" w14:textId="77777777" w:rsidTr="00F3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2EEC599C" w14:textId="77777777" w:rsidR="00E24C4B" w:rsidRPr="001E694D" w:rsidRDefault="00E24C4B"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946" w:type="dxa"/>
            <w:shd w:val="clear" w:color="auto" w:fill="auto"/>
          </w:tcPr>
          <w:p w14:paraId="3C36700B" w14:textId="77777777" w:rsidR="00E24C4B" w:rsidRPr="001E694D" w:rsidRDefault="00E24C4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5048</w:t>
            </w:r>
          </w:p>
        </w:tc>
      </w:tr>
      <w:tr w:rsidR="002D6B0F" w14:paraId="569BD6AB" w14:textId="77777777" w:rsidTr="00F31128">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AD637A7" w14:textId="77777777" w:rsidR="00E24C4B" w:rsidRPr="001E694D" w:rsidRDefault="00E24C4B"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946" w:type="dxa"/>
            <w:shd w:val="clear" w:color="auto" w:fill="auto"/>
          </w:tcPr>
          <w:p w14:paraId="2721CC00" w14:textId="77777777" w:rsidR="00E24C4B" w:rsidRPr="001E694D" w:rsidRDefault="00E24C4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23 Rochester</w:t>
            </w:r>
            <w:r w:rsidRPr="001E694D">
              <w:rPr>
                <w:rFonts w:ascii="Open Sans" w:eastAsia="Times New Roman" w:hAnsi="Open Sans" w:cs="Open Sans"/>
                <w:lang w:eastAsia="en-AU"/>
              </w:rPr>
              <w:t xml:space="preserve"> Terrace, KELVIN GROVE, Queensland, 4059</w:t>
            </w:r>
          </w:p>
        </w:tc>
      </w:tr>
      <w:tr w:rsidR="002D6B0F" w14:paraId="377BAC73" w14:textId="77777777" w:rsidTr="00F3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3874094" w14:textId="77777777" w:rsidR="00E24C4B" w:rsidRPr="001E694D" w:rsidRDefault="00E24C4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946" w:type="dxa"/>
            <w:shd w:val="clear" w:color="auto" w:fill="auto"/>
          </w:tcPr>
          <w:p w14:paraId="66C53B2A" w14:textId="77777777" w:rsidR="00E24C4B" w:rsidRPr="001E694D" w:rsidRDefault="00E24C4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2D6B0F" w14:paraId="63C779FC" w14:textId="77777777" w:rsidTr="00F31128">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E938ABA" w14:textId="77777777" w:rsidR="00E24C4B" w:rsidRPr="001E694D" w:rsidRDefault="00E24C4B"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946" w:type="dxa"/>
            <w:shd w:val="clear" w:color="auto" w:fill="auto"/>
          </w:tcPr>
          <w:p w14:paraId="1D3DB7F9" w14:textId="77777777" w:rsidR="00E24C4B" w:rsidRPr="001E694D" w:rsidRDefault="00E24C4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January 2025 to 9 January 2025</w:t>
            </w:r>
          </w:p>
        </w:tc>
      </w:tr>
      <w:tr w:rsidR="002D6B0F" w14:paraId="1D8DC0F6" w14:textId="77777777" w:rsidTr="00F311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769FB107" w14:textId="77777777" w:rsidR="00E24C4B" w:rsidRPr="001E694D" w:rsidRDefault="00E24C4B"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1656856"/>
            <w:placeholder>
              <w:docPart w:val="DefaultPlaceholder_-1854013437"/>
            </w:placeholder>
            <w:date w:fullDate="2025-02-11T00:00:00Z">
              <w:dateFormat w:val="d MMMM yyyy"/>
              <w:lid w:val="en-AU"/>
              <w:storeMappedDataAs w:val="dateTime"/>
              <w:calendar w:val="gregorian"/>
            </w:date>
          </w:sdtPr>
          <w:sdtEndPr/>
          <w:sdtContent>
            <w:tc>
              <w:tcPr>
                <w:tcW w:w="6946" w:type="dxa"/>
                <w:shd w:val="clear" w:color="auto" w:fill="FFFFFF" w:themeFill="background1"/>
              </w:tcPr>
              <w:p w14:paraId="67575CBE" w14:textId="5CA1EC2B" w:rsidR="00E24C4B" w:rsidRPr="001E694D" w:rsidRDefault="002478B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February 2025</w:t>
                </w:r>
              </w:p>
            </w:tc>
          </w:sdtContent>
        </w:sdt>
      </w:tr>
      <w:tr w:rsidR="002D6B0F" w14:paraId="048F9A76" w14:textId="77777777" w:rsidTr="00F31128">
        <w:tc>
          <w:tcPr>
            <w:cnfStyle w:val="001000000000" w:firstRow="0" w:lastRow="0" w:firstColumn="1" w:lastColumn="0" w:oddVBand="0" w:evenVBand="0" w:oddHBand="0" w:evenHBand="0" w:firstRowFirstColumn="0" w:firstRowLastColumn="0" w:lastRowFirstColumn="0" w:lastRowLastColumn="0"/>
            <w:tcW w:w="3544" w:type="dxa"/>
            <w:shd w:val="clear" w:color="auto" w:fill="FFFFFF" w:themeFill="background1"/>
          </w:tcPr>
          <w:p w14:paraId="62307256" w14:textId="77777777" w:rsidR="00E24C4B" w:rsidRPr="001E694D" w:rsidRDefault="00E24C4B"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946" w:type="dxa"/>
            <w:shd w:val="clear" w:color="auto" w:fill="FFFFFF" w:themeFill="background1"/>
          </w:tcPr>
          <w:p w14:paraId="779F2654" w14:textId="77777777" w:rsidR="00E24C4B" w:rsidRPr="001E694D" w:rsidRDefault="00E24C4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970 The Baptist Union of Queensland </w:t>
            </w:r>
          </w:p>
          <w:p w14:paraId="2F8E6398" w14:textId="77777777" w:rsidR="00E24C4B" w:rsidRPr="001E694D" w:rsidRDefault="00E24C4B"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3405 Carinity Hilltop</w:t>
            </w:r>
          </w:p>
        </w:tc>
      </w:tr>
    </w:tbl>
    <w:bookmarkEnd w:id="0"/>
    <w:p w14:paraId="142544FC" w14:textId="77777777" w:rsidR="00E24C4B" w:rsidRPr="001E694D" w:rsidRDefault="00E24C4B"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4D44026" w14:textId="77777777" w:rsidR="00E24C4B" w:rsidRPr="003E162B" w:rsidRDefault="00E24C4B"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DADF263" w14:textId="77777777" w:rsidR="00E24C4B" w:rsidRPr="001E694D" w:rsidRDefault="00E24C4B"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Carinity Hilltop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Jodie </w:t>
      </w:r>
      <w:r w:rsidRPr="00E238D9">
        <w:rPr>
          <w:rFonts w:ascii="Open Sans" w:hAnsi="Open Sans" w:cs="Open Sans"/>
          <w:color w:val="auto"/>
        </w:rPr>
        <w:t xml:space="preserve">Earnshaw, delegate </w:t>
      </w:r>
      <w:r w:rsidRPr="001E694D">
        <w:rPr>
          <w:rFonts w:ascii="Open Sans" w:hAnsi="Open Sans" w:cs="Open Sans"/>
        </w:rPr>
        <w:t>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53867C0" w14:textId="77777777" w:rsidR="00E24C4B" w:rsidRPr="001E694D" w:rsidRDefault="00E24C4B"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FF11BE6" w14:textId="77777777" w:rsidR="00E24C4B" w:rsidRPr="001E694D" w:rsidRDefault="00E24C4B"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FC816A8" w14:textId="77777777" w:rsidR="00E24C4B" w:rsidRPr="003E162B" w:rsidRDefault="00E24C4B"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A19E52D" w14:textId="77777777" w:rsidR="00E24C4B" w:rsidRPr="001E694D" w:rsidRDefault="00E24C4B"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7A28224" w14:textId="77777777" w:rsidR="00587358" w:rsidRPr="00244D8B" w:rsidRDefault="00587358" w:rsidP="00DE6C47">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w:t>
      </w:r>
      <w:r w:rsidRPr="00AC5F2B">
        <w:rPr>
          <w:rFonts w:ascii="Open Sans" w:hAnsi="Open Sans" w:cs="Open Sans"/>
          <w:color w:val="auto"/>
        </w:rPr>
        <w:t xml:space="preserve">Audit report was informed by a site assessment, observations at the service, review of documents and </w:t>
      </w:r>
      <w:r w:rsidRPr="00244D8B">
        <w:rPr>
          <w:rFonts w:ascii="Open Sans" w:hAnsi="Open Sans" w:cs="Open Sans"/>
          <w:color w:val="auto"/>
        </w:rPr>
        <w:t>interviews with staff, older people/representatives and others.</w:t>
      </w:r>
    </w:p>
    <w:p w14:paraId="10678B5A" w14:textId="2381EEA4" w:rsidR="00587358" w:rsidRPr="00244D8B" w:rsidRDefault="00587358" w:rsidP="00DE6C47">
      <w:pPr>
        <w:pStyle w:val="ListParagraph"/>
        <w:numPr>
          <w:ilvl w:val="0"/>
          <w:numId w:val="2"/>
        </w:numPr>
        <w:tabs>
          <w:tab w:val="clear" w:pos="357"/>
          <w:tab w:val="left" w:pos="426"/>
        </w:tabs>
        <w:spacing w:line="240" w:lineRule="atLeast"/>
        <w:ind w:left="426" w:hanging="426"/>
        <w:contextualSpacing w:val="0"/>
        <w:rPr>
          <w:rFonts w:ascii="Open Sans" w:hAnsi="Open Sans" w:cs="Open Sans"/>
          <w:color w:val="auto"/>
        </w:rPr>
      </w:pPr>
      <w:r w:rsidRPr="00244D8B">
        <w:rPr>
          <w:rFonts w:ascii="Open Sans" w:hAnsi="Open Sans" w:cs="Open Sans"/>
          <w:color w:val="auto"/>
        </w:rPr>
        <w:t xml:space="preserve">the provider’s response to the assessment team’s report received </w:t>
      </w:r>
      <w:r w:rsidR="00244D8B" w:rsidRPr="00244D8B">
        <w:rPr>
          <w:rFonts w:ascii="Open Sans" w:hAnsi="Open Sans" w:cs="Open Sans"/>
          <w:color w:val="auto"/>
        </w:rPr>
        <w:t>2</w:t>
      </w:r>
      <w:r w:rsidRPr="00244D8B">
        <w:rPr>
          <w:rFonts w:ascii="Open Sans" w:hAnsi="Open Sans" w:cs="Open Sans"/>
          <w:color w:val="auto"/>
        </w:rPr>
        <w:t xml:space="preserve">9 </w:t>
      </w:r>
      <w:r w:rsidR="00244D8B" w:rsidRPr="00244D8B">
        <w:rPr>
          <w:rFonts w:ascii="Open Sans" w:hAnsi="Open Sans" w:cs="Open Sans"/>
          <w:color w:val="auto"/>
        </w:rPr>
        <w:t>January</w:t>
      </w:r>
      <w:r w:rsidRPr="00244D8B">
        <w:rPr>
          <w:rFonts w:ascii="Open Sans" w:hAnsi="Open Sans" w:cs="Open Sans"/>
          <w:color w:val="auto"/>
        </w:rPr>
        <w:t xml:space="preserve"> 202</w:t>
      </w:r>
      <w:r w:rsidR="00244D8B" w:rsidRPr="00244D8B">
        <w:rPr>
          <w:rFonts w:ascii="Open Sans" w:hAnsi="Open Sans" w:cs="Open Sans"/>
          <w:color w:val="auto"/>
        </w:rPr>
        <w:t>5</w:t>
      </w:r>
      <w:r w:rsidRPr="00244D8B">
        <w:rPr>
          <w:rFonts w:ascii="Open Sans" w:hAnsi="Open Sans" w:cs="Open Sans"/>
          <w:color w:val="auto"/>
        </w:rPr>
        <w:t>.</w:t>
      </w:r>
    </w:p>
    <w:p w14:paraId="6F59C13A" w14:textId="77777777" w:rsidR="00587358" w:rsidRPr="001E694D" w:rsidRDefault="00587358" w:rsidP="00DE6C47">
      <w:pPr>
        <w:pStyle w:val="ListParagraph"/>
        <w:numPr>
          <w:ilvl w:val="0"/>
          <w:numId w:val="2"/>
        </w:numPr>
        <w:tabs>
          <w:tab w:val="clear" w:pos="357"/>
          <w:tab w:val="left" w:pos="426"/>
        </w:tabs>
        <w:spacing w:line="240" w:lineRule="atLeast"/>
        <w:ind w:left="426" w:hanging="426"/>
        <w:contextualSpacing w:val="0"/>
        <w:rPr>
          <w:rFonts w:ascii="Open Sans" w:hAnsi="Open Sans" w:cs="Open Sans"/>
        </w:rPr>
      </w:pPr>
      <w:r w:rsidRPr="00CA2330">
        <w:rPr>
          <w:rFonts w:ascii="Open Sans" w:hAnsi="Open Sans" w:cs="Open Sans"/>
        </w:rPr>
        <w:t>other information known to the Commission</w:t>
      </w:r>
      <w:r>
        <w:rPr>
          <w:rFonts w:ascii="Open Sans" w:hAnsi="Open Sans" w:cs="Open Sans"/>
        </w:rPr>
        <w:t>.</w:t>
      </w:r>
    </w:p>
    <w:p w14:paraId="309FAE08" w14:textId="535AA616" w:rsidR="00E24C4B" w:rsidRPr="001E694D" w:rsidRDefault="00E24C4B"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8E430AF" w14:textId="77777777" w:rsidR="00E24C4B" w:rsidRPr="003E162B" w:rsidRDefault="00E24C4B"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D6B0F" w14:paraId="63602055" w14:textId="77777777" w:rsidTr="002D6B0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2CAA39" w14:textId="77777777" w:rsidR="00E24C4B" w:rsidRPr="001E694D" w:rsidRDefault="00E24C4B"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D8B4843" w14:textId="77777777" w:rsidR="00E24C4B" w:rsidRPr="001E694D" w:rsidRDefault="002D6B4B"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37163616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79ABAF30" w14:textId="77777777" w:rsidTr="002D6B0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9C54F97" w14:textId="77777777" w:rsidR="00E24C4B" w:rsidRPr="001E694D" w:rsidRDefault="00E24C4B"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18B5795" w14:textId="77777777" w:rsidR="00E24C4B" w:rsidRPr="001E694D" w:rsidRDefault="002D6B4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6073910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b/>
                    <w:bCs/>
                  </w:rPr>
                  <w:t>Compliant</w:t>
                </w:r>
              </w:sdtContent>
            </w:sdt>
          </w:p>
        </w:tc>
      </w:tr>
      <w:tr w:rsidR="002D6B0F" w14:paraId="416BE26F" w14:textId="77777777" w:rsidTr="002D6B0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6CD041" w14:textId="77777777" w:rsidR="00E24C4B" w:rsidRPr="001E694D" w:rsidRDefault="00E24C4B"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B7E255B" w14:textId="77777777" w:rsidR="00E24C4B" w:rsidRPr="001E694D" w:rsidRDefault="002D6B4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3117154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b/>
                    <w:bCs/>
                  </w:rPr>
                  <w:t>Compliant</w:t>
                </w:r>
              </w:sdtContent>
            </w:sdt>
          </w:p>
        </w:tc>
      </w:tr>
      <w:tr w:rsidR="002D6B0F" w14:paraId="531AA211" w14:textId="77777777" w:rsidTr="002D6B0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DA9603" w14:textId="77777777" w:rsidR="00E24C4B" w:rsidRPr="001E694D" w:rsidRDefault="00E24C4B"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6B9DB2F" w14:textId="77777777" w:rsidR="00E24C4B" w:rsidRPr="001E694D" w:rsidRDefault="002D6B4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8436624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b/>
                    <w:bCs/>
                  </w:rPr>
                  <w:t>Compliant</w:t>
                </w:r>
              </w:sdtContent>
            </w:sdt>
          </w:p>
        </w:tc>
      </w:tr>
      <w:tr w:rsidR="002D6B0F" w14:paraId="0005B5F8" w14:textId="77777777" w:rsidTr="002D6B0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FC85A17" w14:textId="77777777" w:rsidR="00E24C4B" w:rsidRPr="001E694D" w:rsidRDefault="00E24C4B"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434FE20" w14:textId="77777777" w:rsidR="00E24C4B" w:rsidRPr="001E694D" w:rsidRDefault="002D6B4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8116299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b/>
                    <w:bCs/>
                  </w:rPr>
                  <w:t>Compliant</w:t>
                </w:r>
              </w:sdtContent>
            </w:sdt>
          </w:p>
        </w:tc>
      </w:tr>
      <w:tr w:rsidR="002D6B0F" w14:paraId="6A7D2A02" w14:textId="77777777" w:rsidTr="002D6B0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622A23D" w14:textId="77777777" w:rsidR="00E24C4B" w:rsidRPr="001E694D" w:rsidRDefault="00E24C4B"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9B6F261" w14:textId="77777777" w:rsidR="00E24C4B" w:rsidRPr="001E694D" w:rsidRDefault="002D6B4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17495113"/>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b/>
                    <w:bCs/>
                  </w:rPr>
                  <w:t>Compliant</w:t>
                </w:r>
              </w:sdtContent>
            </w:sdt>
          </w:p>
        </w:tc>
      </w:tr>
      <w:tr w:rsidR="002D6B0F" w14:paraId="3ED0BE19" w14:textId="77777777" w:rsidTr="002D6B0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EC18676" w14:textId="77777777" w:rsidR="00E24C4B" w:rsidRPr="001E694D" w:rsidRDefault="00E24C4B"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15040BF" w14:textId="77777777" w:rsidR="00E24C4B" w:rsidRPr="001E694D" w:rsidRDefault="002D6B4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5085012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b/>
                    <w:bCs/>
                  </w:rPr>
                  <w:t>Compliant</w:t>
                </w:r>
              </w:sdtContent>
            </w:sdt>
          </w:p>
        </w:tc>
      </w:tr>
      <w:tr w:rsidR="002D6B0F" w14:paraId="5A2486E9" w14:textId="77777777" w:rsidTr="002D6B0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198F55" w14:textId="77777777" w:rsidR="00E24C4B" w:rsidRPr="001E694D" w:rsidRDefault="00E24C4B"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49CB04F" w14:textId="77777777" w:rsidR="00E24C4B" w:rsidRPr="001E694D" w:rsidRDefault="002D6B4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4601780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b/>
                    <w:bCs/>
                  </w:rPr>
                  <w:t>Compliant</w:t>
                </w:r>
              </w:sdtContent>
            </w:sdt>
          </w:p>
        </w:tc>
      </w:tr>
    </w:tbl>
    <w:p w14:paraId="46588C09" w14:textId="77777777" w:rsidR="00E24C4B" w:rsidRPr="001E694D" w:rsidRDefault="00E24C4B"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E01049E" w14:textId="77777777" w:rsidR="00E24C4B" w:rsidRPr="003E162B" w:rsidRDefault="00E24C4B"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0332D2A" w14:textId="77777777" w:rsidR="00E24C4B" w:rsidRPr="001E694D" w:rsidRDefault="00E24C4B"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11D7D79" w14:textId="41DBED02" w:rsidR="00E24C4B" w:rsidRPr="001E694D" w:rsidRDefault="00E24C4B" w:rsidP="0036130C">
      <w:pPr>
        <w:pStyle w:val="NormalArial"/>
        <w:rPr>
          <w:rFonts w:ascii="Open Sans" w:hAnsi="Open Sans" w:cs="Open Sans"/>
        </w:rPr>
      </w:pPr>
      <w:r w:rsidRPr="001E694D">
        <w:rPr>
          <w:rFonts w:ascii="Open Sans" w:hAnsi="Open Sans" w:cs="Open Sans"/>
        </w:rPr>
        <w:br w:type="page"/>
      </w:r>
    </w:p>
    <w:p w14:paraId="33633957" w14:textId="77777777" w:rsidR="00E24C4B" w:rsidRPr="001E694D" w:rsidRDefault="00E24C4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2D6B0F" w14:paraId="425A667C" w14:textId="77777777" w:rsidTr="002D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09B9129" w14:textId="77777777" w:rsidR="00E24C4B" w:rsidRPr="001E694D" w:rsidRDefault="00E24C4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B1C93AE" w14:textId="77777777" w:rsidR="00E24C4B" w:rsidRPr="001E694D" w:rsidRDefault="00E24C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6B0F" w14:paraId="41C7AC83"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1A7432" w14:textId="77777777" w:rsidR="00E24C4B" w:rsidRPr="001E694D" w:rsidRDefault="00E24C4B"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EE87124" w14:textId="77777777" w:rsidR="00E24C4B" w:rsidRPr="001E694D" w:rsidRDefault="00E24C4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64936CB" w14:textId="77777777" w:rsidR="00E24C4B" w:rsidRPr="001E694D" w:rsidRDefault="002D6B4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859205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070C1DF3"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320238"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D8BF603"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D69987E"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8687402"/>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7C8423BF"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E5B6A3"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59C705E"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D8FA861" w14:textId="77777777" w:rsidR="00E24C4B" w:rsidRPr="001E694D" w:rsidRDefault="00E24C4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B3B7019" w14:textId="77777777" w:rsidR="00E24C4B" w:rsidRPr="001E694D" w:rsidRDefault="00E24C4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2484746" w14:textId="77777777" w:rsidR="00E24C4B" w:rsidRPr="001E694D" w:rsidRDefault="00E24C4B"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9E31A40" w14:textId="77777777" w:rsidR="00E24C4B" w:rsidRPr="001E694D" w:rsidRDefault="00E24C4B"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872F093"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103981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554F6A38"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5C4940"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137307A0"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EF843D7" w14:textId="77777777" w:rsidR="00E24C4B" w:rsidRPr="001E694D" w:rsidRDefault="002D6B4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157215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7150A78A"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AABB63"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AE3A506" w14:textId="77777777" w:rsidR="00E24C4B" w:rsidRPr="001E694D" w:rsidRDefault="00E24C4B"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A3EABC7"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4763645"/>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C1BA112"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384674"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FF3AA95"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11E3D2D3"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717974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bl>
    <w:p w14:paraId="7AFF271F" w14:textId="77777777" w:rsidR="00E24C4B" w:rsidRPr="003E162B" w:rsidRDefault="00E24C4B" w:rsidP="001A5684">
      <w:pPr>
        <w:pStyle w:val="Heading20"/>
        <w:rPr>
          <w:rFonts w:ascii="Open Sans" w:hAnsi="Open Sans" w:cs="Open Sans"/>
          <w:color w:val="781E77"/>
        </w:rPr>
      </w:pPr>
      <w:r w:rsidRPr="003E162B">
        <w:rPr>
          <w:rFonts w:ascii="Open Sans" w:hAnsi="Open Sans" w:cs="Open Sans"/>
          <w:color w:val="781E77"/>
        </w:rPr>
        <w:t>Findings</w:t>
      </w:r>
    </w:p>
    <w:p w14:paraId="003D89B6" w14:textId="79F8A0F5" w:rsidR="004F5955" w:rsidRDefault="00802FBF" w:rsidP="00F85D2D">
      <w:pPr>
        <w:pStyle w:val="NormalArial"/>
        <w:rPr>
          <w:rFonts w:ascii="Open Sans" w:hAnsi="Open Sans" w:cs="Open Sans"/>
        </w:rPr>
      </w:pPr>
      <w:r>
        <w:rPr>
          <w:rFonts w:ascii="Open Sans" w:hAnsi="Open Sans" w:cs="Open Sans"/>
        </w:rPr>
        <w:t>C</w:t>
      </w:r>
      <w:r w:rsidRPr="00F967B0">
        <w:rPr>
          <w:rFonts w:ascii="Open Sans" w:hAnsi="Open Sans" w:cs="Open Sans"/>
        </w:rPr>
        <w:t>onsumers</w:t>
      </w:r>
      <w:r>
        <w:rPr>
          <w:rFonts w:ascii="Open Sans" w:hAnsi="Open Sans" w:cs="Open Sans"/>
        </w:rPr>
        <w:t xml:space="preserve"> and </w:t>
      </w:r>
      <w:r w:rsidRPr="00F967B0">
        <w:rPr>
          <w:rFonts w:ascii="Open Sans" w:hAnsi="Open Sans" w:cs="Open Sans"/>
        </w:rPr>
        <w:t>representatives said staff treat them with dignity</w:t>
      </w:r>
      <w:r w:rsidR="00C4187F">
        <w:rPr>
          <w:rFonts w:ascii="Open Sans" w:hAnsi="Open Sans" w:cs="Open Sans"/>
        </w:rPr>
        <w:t xml:space="preserve"> and </w:t>
      </w:r>
      <w:r w:rsidR="005F4615" w:rsidRPr="00F967B0">
        <w:rPr>
          <w:rFonts w:ascii="Open Sans" w:hAnsi="Open Sans" w:cs="Open Sans"/>
        </w:rPr>
        <w:t>respect</w:t>
      </w:r>
      <w:r w:rsidR="005F4615">
        <w:rPr>
          <w:rFonts w:ascii="Open Sans" w:hAnsi="Open Sans" w:cs="Open Sans"/>
        </w:rPr>
        <w:t xml:space="preserve">, </w:t>
      </w:r>
      <w:r w:rsidR="002B2158">
        <w:rPr>
          <w:rFonts w:ascii="Open Sans" w:hAnsi="Open Sans" w:cs="Open Sans"/>
        </w:rPr>
        <w:t xml:space="preserve">and </w:t>
      </w:r>
      <w:r w:rsidR="005F4615">
        <w:rPr>
          <w:rFonts w:ascii="Open Sans" w:hAnsi="Open Sans" w:cs="Open Sans"/>
        </w:rPr>
        <w:t>unders</w:t>
      </w:r>
      <w:r w:rsidR="003E54AA">
        <w:rPr>
          <w:rFonts w:ascii="Open Sans" w:hAnsi="Open Sans" w:cs="Open Sans"/>
        </w:rPr>
        <w:t>tand</w:t>
      </w:r>
      <w:r w:rsidR="005F4615">
        <w:rPr>
          <w:rFonts w:ascii="Open Sans" w:hAnsi="Open Sans" w:cs="Open Sans"/>
        </w:rPr>
        <w:t xml:space="preserve"> important aspects of </w:t>
      </w:r>
      <w:r w:rsidR="002B2158">
        <w:rPr>
          <w:rFonts w:ascii="Open Sans" w:hAnsi="Open Sans" w:cs="Open Sans"/>
        </w:rPr>
        <w:t>the</w:t>
      </w:r>
      <w:r w:rsidR="00397831">
        <w:rPr>
          <w:rFonts w:ascii="Open Sans" w:hAnsi="Open Sans" w:cs="Open Sans"/>
        </w:rPr>
        <w:t xml:space="preserve"> consumer</w:t>
      </w:r>
      <w:r w:rsidR="002B2158">
        <w:rPr>
          <w:rFonts w:ascii="Open Sans" w:hAnsi="Open Sans" w:cs="Open Sans"/>
        </w:rPr>
        <w:t xml:space="preserve"> </w:t>
      </w:r>
      <w:r w:rsidR="005F4615">
        <w:rPr>
          <w:rFonts w:ascii="Open Sans" w:hAnsi="Open Sans" w:cs="Open Sans"/>
        </w:rPr>
        <w:t>identity,</w:t>
      </w:r>
      <w:r w:rsidR="00C4187F">
        <w:rPr>
          <w:rFonts w:ascii="Open Sans" w:hAnsi="Open Sans" w:cs="Open Sans"/>
        </w:rPr>
        <w:t xml:space="preserve"> </w:t>
      </w:r>
      <w:r w:rsidR="009A003F">
        <w:rPr>
          <w:rFonts w:ascii="Open Sans" w:hAnsi="Open Sans" w:cs="Open Sans"/>
        </w:rPr>
        <w:t xml:space="preserve">including their personal history and preferences. </w:t>
      </w:r>
      <w:r w:rsidR="00252A75">
        <w:rPr>
          <w:rFonts w:ascii="Open Sans" w:hAnsi="Open Sans" w:cs="Open Sans"/>
        </w:rPr>
        <w:t xml:space="preserve">Consumers’ care documentation </w:t>
      </w:r>
      <w:r w:rsidR="00B55FD6">
        <w:rPr>
          <w:rFonts w:ascii="Open Sans" w:hAnsi="Open Sans" w:cs="Open Sans"/>
        </w:rPr>
        <w:t xml:space="preserve">showed </w:t>
      </w:r>
      <w:r w:rsidR="006D3210">
        <w:rPr>
          <w:rFonts w:ascii="Open Sans" w:hAnsi="Open Sans" w:cs="Open Sans"/>
        </w:rPr>
        <w:t xml:space="preserve">personal history, </w:t>
      </w:r>
      <w:r w:rsidR="002B2158">
        <w:rPr>
          <w:rFonts w:ascii="Open Sans" w:hAnsi="Open Sans" w:cs="Open Sans"/>
        </w:rPr>
        <w:t>preferences,</w:t>
      </w:r>
      <w:r w:rsidR="006D3210">
        <w:rPr>
          <w:rFonts w:ascii="Open Sans" w:hAnsi="Open Sans" w:cs="Open Sans"/>
        </w:rPr>
        <w:t xml:space="preserve"> and information about what is important to consumers is</w:t>
      </w:r>
      <w:r w:rsidR="006D3210">
        <w:rPr>
          <w:rFonts w:ascii="Open Sans" w:eastAsia="Open Sans" w:hAnsi="Open Sans" w:cs="Open Sans"/>
        </w:rPr>
        <w:t xml:space="preserve"> recorded</w:t>
      </w:r>
      <w:r w:rsidR="003969E9">
        <w:rPr>
          <w:rFonts w:ascii="Open Sans" w:eastAsia="Open Sans" w:hAnsi="Open Sans" w:cs="Open Sans"/>
        </w:rPr>
        <w:t>,</w:t>
      </w:r>
      <w:r w:rsidR="006D3210">
        <w:rPr>
          <w:rFonts w:ascii="Open Sans" w:eastAsia="Open Sans" w:hAnsi="Open Sans" w:cs="Open Sans"/>
        </w:rPr>
        <w:t xml:space="preserve"> to enable a </w:t>
      </w:r>
      <w:r w:rsidR="00443D9B">
        <w:rPr>
          <w:rFonts w:ascii="Open Sans" w:eastAsia="Open Sans" w:hAnsi="Open Sans" w:cs="Open Sans"/>
        </w:rPr>
        <w:t>person-centred</w:t>
      </w:r>
      <w:r w:rsidR="00B55FD6">
        <w:rPr>
          <w:rFonts w:ascii="Open Sans" w:eastAsia="Open Sans" w:hAnsi="Open Sans" w:cs="Open Sans"/>
        </w:rPr>
        <w:t xml:space="preserve"> </w:t>
      </w:r>
      <w:r w:rsidR="006D3210">
        <w:rPr>
          <w:rFonts w:ascii="Open Sans" w:eastAsia="Open Sans" w:hAnsi="Open Sans" w:cs="Open Sans"/>
        </w:rPr>
        <w:t xml:space="preserve">approach to the delivery of care and services. </w:t>
      </w:r>
      <w:r w:rsidR="005E5D26">
        <w:rPr>
          <w:rFonts w:ascii="Open Sans" w:eastAsia="Open Sans" w:hAnsi="Open Sans" w:cs="Open Sans"/>
        </w:rPr>
        <w:t xml:space="preserve">A range of </w:t>
      </w:r>
      <w:r w:rsidR="005E5D26" w:rsidRPr="00F967B0">
        <w:rPr>
          <w:rFonts w:ascii="Open Sans" w:hAnsi="Open Sans" w:cs="Open Sans"/>
        </w:rPr>
        <w:t xml:space="preserve">policies and procedures guide staff </w:t>
      </w:r>
      <w:r w:rsidR="005E5D26">
        <w:rPr>
          <w:rFonts w:ascii="Open Sans" w:hAnsi="Open Sans" w:cs="Open Sans"/>
        </w:rPr>
        <w:t xml:space="preserve">in delivering </w:t>
      </w:r>
      <w:r w:rsidR="005E5D26" w:rsidRPr="00F967B0">
        <w:rPr>
          <w:rFonts w:ascii="Open Sans" w:hAnsi="Open Sans" w:cs="Open Sans"/>
        </w:rPr>
        <w:t xml:space="preserve">dignified, respectful, </w:t>
      </w:r>
      <w:r w:rsidR="00170A19">
        <w:rPr>
          <w:rFonts w:ascii="Open Sans" w:hAnsi="Open Sans" w:cs="Open Sans"/>
        </w:rPr>
        <w:t>person-centred</w:t>
      </w:r>
      <w:r w:rsidR="005E5D26">
        <w:rPr>
          <w:rFonts w:ascii="Open Sans" w:hAnsi="Open Sans" w:cs="Open Sans"/>
        </w:rPr>
        <w:t xml:space="preserve"> care, which </w:t>
      </w:r>
      <w:r w:rsidR="005E5D26" w:rsidRPr="00F967B0">
        <w:rPr>
          <w:rFonts w:ascii="Open Sans" w:hAnsi="Open Sans" w:cs="Open Sans"/>
        </w:rPr>
        <w:t>values consumers</w:t>
      </w:r>
      <w:r w:rsidR="00C3338F">
        <w:rPr>
          <w:rFonts w:ascii="Open Sans" w:hAnsi="Open Sans" w:cs="Open Sans"/>
        </w:rPr>
        <w:t>’</w:t>
      </w:r>
      <w:r w:rsidR="005E5D26" w:rsidRPr="00F967B0">
        <w:rPr>
          <w:rFonts w:ascii="Open Sans" w:hAnsi="Open Sans" w:cs="Open Sans"/>
        </w:rPr>
        <w:t xml:space="preserve"> identity, </w:t>
      </w:r>
      <w:r w:rsidR="002B2158" w:rsidRPr="00F967B0">
        <w:rPr>
          <w:rFonts w:ascii="Open Sans" w:hAnsi="Open Sans" w:cs="Open Sans"/>
        </w:rPr>
        <w:lastRenderedPageBreak/>
        <w:t>culture,</w:t>
      </w:r>
      <w:r w:rsidR="005E5D26" w:rsidRPr="00F967B0">
        <w:rPr>
          <w:rFonts w:ascii="Open Sans" w:hAnsi="Open Sans" w:cs="Open Sans"/>
        </w:rPr>
        <w:t xml:space="preserve"> and diversity</w:t>
      </w:r>
      <w:r w:rsidR="005E5D26">
        <w:rPr>
          <w:rFonts w:ascii="Open Sans" w:hAnsi="Open Sans" w:cs="Open Sans"/>
        </w:rPr>
        <w:t>.</w:t>
      </w:r>
      <w:r w:rsidR="005E5D26" w:rsidRPr="001E694D">
        <w:rPr>
          <w:rFonts w:ascii="Open Sans" w:hAnsi="Open Sans" w:cs="Open Sans"/>
        </w:rPr>
        <w:t xml:space="preserve"> </w:t>
      </w:r>
      <w:bookmarkStart w:id="1" w:name="_Hlk190174812"/>
      <w:r w:rsidR="00397831">
        <w:rPr>
          <w:rFonts w:ascii="Open Sans" w:hAnsi="Open Sans" w:cs="Open Sans"/>
        </w:rPr>
        <w:t>T</w:t>
      </w:r>
      <w:r w:rsidR="00170A19">
        <w:rPr>
          <w:rFonts w:ascii="Open Sans" w:hAnsi="Open Sans" w:cs="Open Sans"/>
        </w:rPr>
        <w:t xml:space="preserve">he Assessment Team </w:t>
      </w:r>
      <w:r w:rsidR="00397831">
        <w:rPr>
          <w:rFonts w:ascii="Open Sans" w:hAnsi="Open Sans" w:cs="Open Sans"/>
        </w:rPr>
        <w:t>report described</w:t>
      </w:r>
      <w:r w:rsidR="00170A19">
        <w:rPr>
          <w:rFonts w:ascii="Open Sans" w:hAnsi="Open Sans" w:cs="Open Sans"/>
        </w:rPr>
        <w:t xml:space="preserve"> </w:t>
      </w:r>
      <w:bookmarkEnd w:id="1"/>
      <w:r w:rsidR="00445D24">
        <w:rPr>
          <w:rFonts w:ascii="Open Sans" w:hAnsi="Open Sans" w:cs="Open Sans"/>
        </w:rPr>
        <w:t xml:space="preserve">management and </w:t>
      </w:r>
      <w:r w:rsidR="00170A19">
        <w:rPr>
          <w:rFonts w:ascii="Open Sans" w:hAnsi="Open Sans" w:cs="Open Sans"/>
        </w:rPr>
        <w:t xml:space="preserve">staff </w:t>
      </w:r>
      <w:r w:rsidR="00445D24">
        <w:rPr>
          <w:rFonts w:ascii="Open Sans" w:hAnsi="Open Sans" w:cs="Open Sans"/>
        </w:rPr>
        <w:t xml:space="preserve">interacting with consumers </w:t>
      </w:r>
      <w:r w:rsidR="00397831">
        <w:rPr>
          <w:rFonts w:ascii="Open Sans" w:hAnsi="Open Sans" w:cs="Open Sans"/>
        </w:rPr>
        <w:t xml:space="preserve">being of </w:t>
      </w:r>
      <w:r w:rsidR="00445D24">
        <w:rPr>
          <w:rFonts w:ascii="Open Sans" w:hAnsi="Open Sans" w:cs="Open Sans"/>
        </w:rPr>
        <w:t xml:space="preserve">a dignified and respectful manner. </w:t>
      </w:r>
    </w:p>
    <w:p w14:paraId="4D79B450" w14:textId="3563131F" w:rsidR="006575B6" w:rsidRDefault="0055534C" w:rsidP="00F85D2D">
      <w:pPr>
        <w:pStyle w:val="NormalArial"/>
        <w:rPr>
          <w:rFonts w:ascii="Open Sans" w:hAnsi="Open Sans" w:cs="Open Sans"/>
        </w:rPr>
      </w:pPr>
      <w:r w:rsidRPr="008F244B">
        <w:rPr>
          <w:rFonts w:ascii="Open Sans" w:hAnsi="Open Sans" w:cs="Open Sans"/>
        </w:rPr>
        <w:t>Consumers</w:t>
      </w:r>
      <w:r w:rsidR="006F084E">
        <w:rPr>
          <w:rFonts w:ascii="Open Sans" w:hAnsi="Open Sans" w:cs="Open Sans"/>
        </w:rPr>
        <w:t xml:space="preserve"> and </w:t>
      </w:r>
      <w:r w:rsidRPr="008F244B">
        <w:rPr>
          <w:rFonts w:ascii="Open Sans" w:hAnsi="Open Sans" w:cs="Open Sans"/>
        </w:rPr>
        <w:t xml:space="preserve">representatives </w:t>
      </w:r>
      <w:r w:rsidR="002B2158">
        <w:rPr>
          <w:rFonts w:ascii="Open Sans" w:hAnsi="Open Sans" w:cs="Open Sans"/>
        </w:rPr>
        <w:t>said they a</w:t>
      </w:r>
      <w:r w:rsidR="001F6DA5">
        <w:rPr>
          <w:rFonts w:ascii="Open Sans" w:hAnsi="Open Sans" w:cs="Open Sans"/>
        </w:rPr>
        <w:t xml:space="preserve">re </w:t>
      </w:r>
      <w:r w:rsidRPr="008F244B">
        <w:rPr>
          <w:rFonts w:ascii="Open Sans" w:hAnsi="Open Sans" w:cs="Open Sans"/>
        </w:rPr>
        <w:t>satisfied care and me</w:t>
      </w:r>
      <w:r w:rsidR="003969E9">
        <w:rPr>
          <w:rFonts w:ascii="Open Sans" w:hAnsi="Open Sans" w:cs="Open Sans"/>
        </w:rPr>
        <w:t>e</w:t>
      </w:r>
      <w:r w:rsidRPr="008F244B">
        <w:rPr>
          <w:rFonts w:ascii="Open Sans" w:hAnsi="Open Sans" w:cs="Open Sans"/>
        </w:rPr>
        <w:t>t the</w:t>
      </w:r>
      <w:r w:rsidR="00397831">
        <w:rPr>
          <w:rFonts w:ascii="Open Sans" w:hAnsi="Open Sans" w:cs="Open Sans"/>
        </w:rPr>
        <w:t xml:space="preserve"> consumer</w:t>
      </w:r>
      <w:r w:rsidRPr="008F244B">
        <w:rPr>
          <w:rFonts w:ascii="Open Sans" w:hAnsi="Open Sans" w:cs="Open Sans"/>
        </w:rPr>
        <w:t xml:space="preserve"> needs</w:t>
      </w:r>
      <w:r w:rsidR="00DC17DA">
        <w:rPr>
          <w:rFonts w:ascii="Open Sans" w:hAnsi="Open Sans" w:cs="Open Sans"/>
        </w:rPr>
        <w:t>, including</w:t>
      </w:r>
      <w:r w:rsidR="008906C7">
        <w:rPr>
          <w:rFonts w:ascii="Open Sans" w:hAnsi="Open Sans" w:cs="Open Sans"/>
        </w:rPr>
        <w:t xml:space="preserve"> </w:t>
      </w:r>
      <w:r w:rsidR="00F91DEB">
        <w:rPr>
          <w:rFonts w:ascii="Open Sans" w:hAnsi="Open Sans" w:cs="Open Sans"/>
        </w:rPr>
        <w:t xml:space="preserve">in relation to </w:t>
      </w:r>
      <w:r w:rsidR="00E26DE5">
        <w:rPr>
          <w:rFonts w:ascii="Open Sans" w:hAnsi="Open Sans" w:cs="Open Sans"/>
        </w:rPr>
        <w:t xml:space="preserve">tailored </w:t>
      </w:r>
      <w:r w:rsidR="00052D8E">
        <w:rPr>
          <w:rFonts w:ascii="Open Sans" w:hAnsi="Open Sans" w:cs="Open Sans"/>
        </w:rPr>
        <w:t xml:space="preserve">communication </w:t>
      </w:r>
      <w:r w:rsidR="008906C7">
        <w:rPr>
          <w:rFonts w:ascii="Open Sans" w:hAnsi="Open Sans" w:cs="Open Sans"/>
        </w:rPr>
        <w:t xml:space="preserve">resources, </w:t>
      </w:r>
      <w:r w:rsidR="00A60247">
        <w:rPr>
          <w:rFonts w:ascii="Open Sans" w:hAnsi="Open Sans" w:cs="Open Sans"/>
        </w:rPr>
        <w:t xml:space="preserve">and </w:t>
      </w:r>
      <w:r w:rsidR="00F04E25">
        <w:rPr>
          <w:rFonts w:ascii="Open Sans" w:hAnsi="Open Sans" w:cs="Open Sans"/>
        </w:rPr>
        <w:t xml:space="preserve">access and choice </w:t>
      </w:r>
      <w:r w:rsidR="008C28A2">
        <w:rPr>
          <w:rFonts w:ascii="Open Sans" w:hAnsi="Open Sans" w:cs="Open Sans"/>
        </w:rPr>
        <w:t xml:space="preserve">relating to religious services. </w:t>
      </w:r>
      <w:r w:rsidR="00F469B6">
        <w:rPr>
          <w:rFonts w:ascii="Open Sans" w:hAnsi="Open Sans" w:cs="Open Sans"/>
        </w:rPr>
        <w:t xml:space="preserve">Staff confirmed they receive training </w:t>
      </w:r>
      <w:r w:rsidR="00C43449">
        <w:rPr>
          <w:rFonts w:ascii="Open Sans" w:hAnsi="Open Sans" w:cs="Open Sans"/>
        </w:rPr>
        <w:t>on providing cultural safe care and services</w:t>
      </w:r>
      <w:r w:rsidR="0014727E">
        <w:rPr>
          <w:rFonts w:ascii="Open Sans" w:hAnsi="Open Sans" w:cs="Open Sans"/>
        </w:rPr>
        <w:t xml:space="preserve">. </w:t>
      </w:r>
      <w:r w:rsidR="0014727E" w:rsidRPr="008F244B">
        <w:rPr>
          <w:rFonts w:ascii="Open Sans" w:hAnsi="Open Sans" w:cs="Open Sans"/>
        </w:rPr>
        <w:t>C</w:t>
      </w:r>
      <w:r w:rsidR="0014727E">
        <w:rPr>
          <w:rFonts w:ascii="Open Sans" w:hAnsi="Open Sans" w:cs="Open Sans"/>
        </w:rPr>
        <w:t>onsumers c</w:t>
      </w:r>
      <w:r w:rsidR="0014727E" w:rsidRPr="008F244B">
        <w:rPr>
          <w:rFonts w:ascii="Open Sans" w:hAnsi="Open Sans" w:cs="Open Sans"/>
        </w:rPr>
        <w:t xml:space="preserve">are documentation included information </w:t>
      </w:r>
      <w:r w:rsidR="0014727E">
        <w:rPr>
          <w:rFonts w:ascii="Open Sans" w:hAnsi="Open Sans" w:cs="Open Sans"/>
        </w:rPr>
        <w:t xml:space="preserve">about consumers’ </w:t>
      </w:r>
      <w:r w:rsidR="0014727E" w:rsidRPr="008F244B">
        <w:rPr>
          <w:rFonts w:ascii="Open Sans" w:hAnsi="Open Sans" w:cs="Open Sans"/>
        </w:rPr>
        <w:t>culture, religi</w:t>
      </w:r>
      <w:r w:rsidR="0014727E">
        <w:rPr>
          <w:rFonts w:ascii="Open Sans" w:hAnsi="Open Sans" w:cs="Open Sans"/>
        </w:rPr>
        <w:t xml:space="preserve">ous </w:t>
      </w:r>
      <w:r w:rsidR="003C0D86">
        <w:rPr>
          <w:rFonts w:ascii="Open Sans" w:hAnsi="Open Sans" w:cs="Open Sans"/>
        </w:rPr>
        <w:t xml:space="preserve">beliefs, </w:t>
      </w:r>
      <w:r w:rsidR="0014727E" w:rsidRPr="008F244B">
        <w:rPr>
          <w:rFonts w:ascii="Open Sans" w:hAnsi="Open Sans" w:cs="Open Sans"/>
        </w:rPr>
        <w:t>ethnicity</w:t>
      </w:r>
      <w:r w:rsidR="008C28A2">
        <w:rPr>
          <w:rFonts w:ascii="Open Sans" w:hAnsi="Open Sans" w:cs="Open Sans"/>
        </w:rPr>
        <w:t xml:space="preserve">, </w:t>
      </w:r>
      <w:r w:rsidR="003969E9">
        <w:rPr>
          <w:rFonts w:ascii="Open Sans" w:hAnsi="Open Sans" w:cs="Open Sans"/>
        </w:rPr>
        <w:t>diversity</w:t>
      </w:r>
      <w:r w:rsidR="00A60247">
        <w:rPr>
          <w:rFonts w:ascii="Open Sans" w:hAnsi="Open Sans" w:cs="Open Sans"/>
        </w:rPr>
        <w:t>,</w:t>
      </w:r>
      <w:r w:rsidR="003969E9">
        <w:rPr>
          <w:rFonts w:ascii="Open Sans" w:hAnsi="Open Sans" w:cs="Open Sans"/>
        </w:rPr>
        <w:t xml:space="preserve"> </w:t>
      </w:r>
      <w:r w:rsidR="003969E9" w:rsidRPr="008F244B">
        <w:rPr>
          <w:rFonts w:ascii="Open Sans" w:hAnsi="Open Sans" w:cs="Open Sans"/>
        </w:rPr>
        <w:t>and</w:t>
      </w:r>
      <w:r w:rsidR="0014727E" w:rsidRPr="008F244B">
        <w:rPr>
          <w:rFonts w:ascii="Open Sans" w:hAnsi="Open Sans" w:cs="Open Sans"/>
        </w:rPr>
        <w:t xml:space="preserve"> </w:t>
      </w:r>
      <w:r w:rsidR="00A60247">
        <w:rPr>
          <w:rFonts w:ascii="Open Sans" w:hAnsi="Open Sans" w:cs="Open Sans"/>
        </w:rPr>
        <w:t xml:space="preserve">their </w:t>
      </w:r>
      <w:r w:rsidR="0014727E" w:rsidRPr="008F244B">
        <w:rPr>
          <w:rFonts w:ascii="Open Sans" w:hAnsi="Open Sans" w:cs="Open Sans"/>
        </w:rPr>
        <w:t>associated needs and preferences</w:t>
      </w:r>
      <w:r w:rsidR="003C0D86">
        <w:rPr>
          <w:rFonts w:ascii="Open Sans" w:hAnsi="Open Sans" w:cs="Open Sans"/>
        </w:rPr>
        <w:t xml:space="preserve">. </w:t>
      </w:r>
    </w:p>
    <w:p w14:paraId="64180115" w14:textId="2355ABB4" w:rsidR="00375592" w:rsidRDefault="006575B6" w:rsidP="00F85D2D">
      <w:pPr>
        <w:pStyle w:val="NormalArial"/>
        <w:rPr>
          <w:rFonts w:ascii="Open Sans" w:hAnsi="Open Sans" w:cs="Open Sans"/>
        </w:rPr>
      </w:pPr>
      <w:r w:rsidRPr="60B3DA2E">
        <w:rPr>
          <w:rFonts w:ascii="Open Sans" w:eastAsia="Open Sans" w:hAnsi="Open Sans" w:cs="Open Sans"/>
        </w:rPr>
        <w:t>Consumers</w:t>
      </w:r>
      <w:r>
        <w:rPr>
          <w:rFonts w:ascii="Open Sans" w:eastAsia="Open Sans" w:hAnsi="Open Sans" w:cs="Open Sans"/>
        </w:rPr>
        <w:t xml:space="preserve"> and </w:t>
      </w:r>
      <w:r w:rsidRPr="60B3DA2E">
        <w:rPr>
          <w:rFonts w:ascii="Open Sans" w:eastAsia="Open Sans" w:hAnsi="Open Sans" w:cs="Open Sans"/>
        </w:rPr>
        <w:t xml:space="preserve">representatives said </w:t>
      </w:r>
      <w:r w:rsidR="0002509B">
        <w:rPr>
          <w:rFonts w:ascii="Open Sans" w:eastAsia="Open Sans" w:hAnsi="Open Sans" w:cs="Open Sans"/>
        </w:rPr>
        <w:t xml:space="preserve">staff support </w:t>
      </w:r>
      <w:r w:rsidR="00397831">
        <w:rPr>
          <w:rFonts w:ascii="Open Sans" w:eastAsia="Open Sans" w:hAnsi="Open Sans" w:cs="Open Sans"/>
        </w:rPr>
        <w:t>consumers</w:t>
      </w:r>
      <w:r w:rsidR="0002509B">
        <w:rPr>
          <w:rFonts w:ascii="Open Sans" w:eastAsia="Open Sans" w:hAnsi="Open Sans" w:cs="Open Sans"/>
        </w:rPr>
        <w:t xml:space="preserve"> </w:t>
      </w:r>
      <w:r w:rsidRPr="60B3DA2E">
        <w:rPr>
          <w:rFonts w:ascii="Open Sans" w:eastAsia="Open Sans" w:hAnsi="Open Sans" w:cs="Open Sans"/>
        </w:rPr>
        <w:t xml:space="preserve">to nominate who they would like involved in their care, </w:t>
      </w:r>
      <w:r w:rsidR="00D43EDD">
        <w:rPr>
          <w:rFonts w:ascii="Open Sans" w:eastAsia="Open Sans" w:hAnsi="Open Sans" w:cs="Open Sans"/>
        </w:rPr>
        <w:t xml:space="preserve">to </w:t>
      </w:r>
      <w:r w:rsidRPr="60B3DA2E">
        <w:rPr>
          <w:rFonts w:ascii="Open Sans" w:eastAsia="Open Sans" w:hAnsi="Open Sans" w:cs="Open Sans"/>
        </w:rPr>
        <w:t>make connections</w:t>
      </w:r>
      <w:r w:rsidR="00D43EDD">
        <w:rPr>
          <w:rFonts w:ascii="Open Sans" w:eastAsia="Open Sans" w:hAnsi="Open Sans" w:cs="Open Sans"/>
        </w:rPr>
        <w:t xml:space="preserve">, </w:t>
      </w:r>
      <w:r w:rsidRPr="60B3DA2E">
        <w:rPr>
          <w:rFonts w:ascii="Open Sans" w:eastAsia="Open Sans" w:hAnsi="Open Sans" w:cs="Open Sans"/>
        </w:rPr>
        <w:t xml:space="preserve">and maintain relationships of choice. </w:t>
      </w:r>
      <w:r w:rsidR="00196F06" w:rsidRPr="0092193E">
        <w:rPr>
          <w:rFonts w:ascii="Open Sans" w:hAnsi="Open Sans" w:cs="Open Sans"/>
        </w:rPr>
        <w:t xml:space="preserve">Consumers described how they are </w:t>
      </w:r>
      <w:r w:rsidR="00A60247">
        <w:rPr>
          <w:rFonts w:ascii="Open Sans" w:hAnsi="Open Sans" w:cs="Open Sans"/>
        </w:rPr>
        <w:t xml:space="preserve">empowered to </w:t>
      </w:r>
      <w:r w:rsidR="00622D43">
        <w:rPr>
          <w:rFonts w:ascii="Open Sans" w:hAnsi="Open Sans" w:cs="Open Sans"/>
        </w:rPr>
        <w:t xml:space="preserve">be their own </w:t>
      </w:r>
      <w:r w:rsidR="00196F06" w:rsidRPr="0092193E">
        <w:rPr>
          <w:rFonts w:ascii="Open Sans" w:hAnsi="Open Sans" w:cs="Open Sans"/>
        </w:rPr>
        <w:t xml:space="preserve">decision makers, </w:t>
      </w:r>
      <w:r w:rsidR="00622D43">
        <w:rPr>
          <w:rFonts w:ascii="Open Sans" w:hAnsi="Open Sans" w:cs="Open Sans"/>
        </w:rPr>
        <w:t xml:space="preserve">and </w:t>
      </w:r>
      <w:r w:rsidR="00A60247">
        <w:rPr>
          <w:rFonts w:ascii="Open Sans" w:hAnsi="Open Sans" w:cs="Open Sans"/>
        </w:rPr>
        <w:t xml:space="preserve">said they can </w:t>
      </w:r>
      <w:r w:rsidR="00C9418E">
        <w:rPr>
          <w:rFonts w:ascii="Open Sans" w:hAnsi="Open Sans" w:cs="Open Sans"/>
        </w:rPr>
        <w:t xml:space="preserve">involve </w:t>
      </w:r>
      <w:r w:rsidR="00196F06" w:rsidRPr="0092193E">
        <w:rPr>
          <w:rFonts w:ascii="Open Sans" w:hAnsi="Open Sans" w:cs="Open Sans"/>
        </w:rPr>
        <w:t xml:space="preserve">family </w:t>
      </w:r>
      <w:r w:rsidR="00C9418E">
        <w:rPr>
          <w:rFonts w:ascii="Open Sans" w:hAnsi="Open Sans" w:cs="Open Sans"/>
        </w:rPr>
        <w:t xml:space="preserve">members </w:t>
      </w:r>
      <w:r w:rsidR="00196F06" w:rsidRPr="0092193E">
        <w:rPr>
          <w:rFonts w:ascii="Open Sans" w:hAnsi="Open Sans" w:cs="Open Sans"/>
        </w:rPr>
        <w:t>in decision makin</w:t>
      </w:r>
      <w:r w:rsidR="00C9418E">
        <w:rPr>
          <w:rFonts w:ascii="Open Sans" w:hAnsi="Open Sans" w:cs="Open Sans"/>
        </w:rPr>
        <w:t xml:space="preserve">g, </w:t>
      </w:r>
      <w:r w:rsidR="00A60247">
        <w:rPr>
          <w:rFonts w:ascii="Open Sans" w:hAnsi="Open Sans" w:cs="Open Sans"/>
        </w:rPr>
        <w:t xml:space="preserve">if they </w:t>
      </w:r>
      <w:r w:rsidR="00C9418E">
        <w:rPr>
          <w:rFonts w:ascii="Open Sans" w:hAnsi="Open Sans" w:cs="Open Sans"/>
        </w:rPr>
        <w:t>wish</w:t>
      </w:r>
      <w:r w:rsidR="00574C82">
        <w:rPr>
          <w:rFonts w:ascii="Open Sans" w:hAnsi="Open Sans" w:cs="Open Sans"/>
        </w:rPr>
        <w:t xml:space="preserve">. </w:t>
      </w:r>
      <w:r w:rsidR="00574C82" w:rsidRPr="0092193E">
        <w:rPr>
          <w:rFonts w:ascii="Open Sans" w:hAnsi="Open Sans" w:cs="Open Sans"/>
        </w:rPr>
        <w:t xml:space="preserve">Staff </w:t>
      </w:r>
      <w:r w:rsidR="00890315">
        <w:rPr>
          <w:rFonts w:ascii="Open Sans" w:hAnsi="Open Sans" w:cs="Open Sans"/>
        </w:rPr>
        <w:t xml:space="preserve">provided examples which demonstrated </w:t>
      </w:r>
      <w:r w:rsidR="00574C82" w:rsidRPr="0092193E">
        <w:rPr>
          <w:rFonts w:ascii="Open Sans" w:hAnsi="Open Sans" w:cs="Open Sans"/>
        </w:rPr>
        <w:t>t</w:t>
      </w:r>
      <w:r w:rsidR="00890315">
        <w:rPr>
          <w:rFonts w:ascii="Open Sans" w:hAnsi="Open Sans" w:cs="Open Sans"/>
        </w:rPr>
        <w:t>hey encourage consumers t</w:t>
      </w:r>
      <w:r w:rsidR="00574C82" w:rsidRPr="0092193E">
        <w:rPr>
          <w:rFonts w:ascii="Open Sans" w:hAnsi="Open Sans" w:cs="Open Sans"/>
        </w:rPr>
        <w:t>o maintain relationships of choice</w:t>
      </w:r>
      <w:r w:rsidR="00890315">
        <w:rPr>
          <w:rFonts w:ascii="Open Sans" w:hAnsi="Open Sans" w:cs="Open Sans"/>
        </w:rPr>
        <w:t>,</w:t>
      </w:r>
      <w:r w:rsidR="00574C82" w:rsidRPr="0092193E">
        <w:rPr>
          <w:rFonts w:ascii="Open Sans" w:hAnsi="Open Sans" w:cs="Open Sans"/>
        </w:rPr>
        <w:t xml:space="preserve"> through receiving visitors to the service, undertaking outings, and attending </w:t>
      </w:r>
      <w:r w:rsidR="00B06ACD">
        <w:rPr>
          <w:rFonts w:ascii="Open Sans" w:hAnsi="Open Sans" w:cs="Open Sans"/>
        </w:rPr>
        <w:t xml:space="preserve">events and activities. </w:t>
      </w:r>
      <w:r w:rsidR="00FB6375">
        <w:rPr>
          <w:rFonts w:ascii="Open Sans" w:hAnsi="Open Sans" w:cs="Open Sans"/>
        </w:rPr>
        <w:t>P</w:t>
      </w:r>
      <w:r w:rsidR="00FB6375" w:rsidRPr="0092193E">
        <w:rPr>
          <w:rFonts w:ascii="Open Sans" w:hAnsi="Open Sans" w:cs="Open Sans"/>
        </w:rPr>
        <w:t xml:space="preserve">olicies and procedures </w:t>
      </w:r>
      <w:r w:rsidR="00FB6375">
        <w:rPr>
          <w:rFonts w:ascii="Open Sans" w:hAnsi="Open Sans" w:cs="Open Sans"/>
        </w:rPr>
        <w:t xml:space="preserve">guide staff in promoting </w:t>
      </w:r>
      <w:r w:rsidR="00FB6375" w:rsidRPr="0092193E">
        <w:rPr>
          <w:rFonts w:ascii="Open Sans" w:hAnsi="Open Sans" w:cs="Open Sans"/>
        </w:rPr>
        <w:t>consumer choice</w:t>
      </w:r>
      <w:r w:rsidR="00FB6375">
        <w:rPr>
          <w:rFonts w:ascii="Open Sans" w:hAnsi="Open Sans" w:cs="Open Sans"/>
        </w:rPr>
        <w:t>,</w:t>
      </w:r>
      <w:r w:rsidR="00FB6375" w:rsidRPr="0092193E">
        <w:rPr>
          <w:rFonts w:ascii="Open Sans" w:hAnsi="Open Sans" w:cs="Open Sans"/>
        </w:rPr>
        <w:t xml:space="preserve"> decision making</w:t>
      </w:r>
      <w:r w:rsidR="00FB6375">
        <w:rPr>
          <w:rFonts w:ascii="Open Sans" w:hAnsi="Open Sans" w:cs="Open Sans"/>
        </w:rPr>
        <w:t xml:space="preserve">, and maintaining </w:t>
      </w:r>
      <w:r w:rsidR="00FB6375" w:rsidRPr="0092193E">
        <w:rPr>
          <w:rFonts w:ascii="Open Sans" w:hAnsi="Open Sans" w:cs="Open Sans"/>
        </w:rPr>
        <w:t>independence</w:t>
      </w:r>
      <w:r w:rsidR="00FB6375">
        <w:rPr>
          <w:rFonts w:ascii="Open Sans" w:hAnsi="Open Sans" w:cs="Open Sans"/>
        </w:rPr>
        <w:t xml:space="preserve">. </w:t>
      </w:r>
    </w:p>
    <w:p w14:paraId="090312C7" w14:textId="5BEB9E00" w:rsidR="000E7DE3" w:rsidRDefault="00375592" w:rsidP="000E7DE3">
      <w:pPr>
        <w:rPr>
          <w:rFonts w:ascii="Open Sans" w:hAnsi="Open Sans" w:cs="Open Sans"/>
        </w:rPr>
      </w:pPr>
      <w:r w:rsidRPr="000E7DE3">
        <w:rPr>
          <w:rFonts w:ascii="Open Sans" w:hAnsi="Open Sans" w:cs="Open Sans"/>
        </w:rPr>
        <w:t xml:space="preserve">Consumers </w:t>
      </w:r>
      <w:r w:rsidR="000E7DE3">
        <w:rPr>
          <w:rFonts w:ascii="Open Sans" w:hAnsi="Open Sans" w:cs="Open Sans"/>
        </w:rPr>
        <w:t xml:space="preserve">said they </w:t>
      </w:r>
      <w:r w:rsidR="00890315">
        <w:rPr>
          <w:rFonts w:ascii="Open Sans" w:hAnsi="Open Sans" w:cs="Open Sans"/>
        </w:rPr>
        <w:t xml:space="preserve">can take </w:t>
      </w:r>
      <w:r w:rsidRPr="000E7DE3">
        <w:rPr>
          <w:rFonts w:ascii="Open Sans" w:hAnsi="Open Sans" w:cs="Open Sans"/>
        </w:rPr>
        <w:t xml:space="preserve">risks to enable them to live the best life they </w:t>
      </w:r>
      <w:r w:rsidR="00EF0672" w:rsidRPr="000E7DE3">
        <w:rPr>
          <w:rFonts w:ascii="Open Sans" w:hAnsi="Open Sans" w:cs="Open Sans"/>
        </w:rPr>
        <w:t>can</w:t>
      </w:r>
      <w:r w:rsidR="00EF0672">
        <w:rPr>
          <w:rFonts w:ascii="Open Sans" w:hAnsi="Open Sans" w:cs="Open Sans"/>
        </w:rPr>
        <w:t xml:space="preserve">, </w:t>
      </w:r>
      <w:r w:rsidR="00EF0672" w:rsidRPr="000E7DE3">
        <w:rPr>
          <w:rFonts w:ascii="Open Sans" w:hAnsi="Open Sans" w:cs="Open Sans"/>
        </w:rPr>
        <w:t>including</w:t>
      </w:r>
      <w:r w:rsidR="00747C10" w:rsidRPr="000E7DE3">
        <w:rPr>
          <w:rFonts w:ascii="Open Sans" w:hAnsi="Open Sans" w:cs="Open Sans"/>
        </w:rPr>
        <w:t xml:space="preserve"> in relation to using electronic mobility equipment to support independence, </w:t>
      </w:r>
      <w:r w:rsidR="00905C49" w:rsidRPr="000E7DE3">
        <w:rPr>
          <w:rFonts w:ascii="Open Sans" w:hAnsi="Open Sans" w:cs="Open Sans"/>
        </w:rPr>
        <w:t xml:space="preserve">and to continue to engage in activities they </w:t>
      </w:r>
      <w:r w:rsidR="004A102D">
        <w:rPr>
          <w:rFonts w:ascii="Open Sans" w:hAnsi="Open Sans" w:cs="Open Sans"/>
        </w:rPr>
        <w:t xml:space="preserve">enjoyed </w:t>
      </w:r>
      <w:r w:rsidR="00905C49" w:rsidRPr="000E7DE3">
        <w:rPr>
          <w:rFonts w:ascii="Open Sans" w:hAnsi="Open Sans" w:cs="Open Sans"/>
        </w:rPr>
        <w:t xml:space="preserve">prior to living in the service. </w:t>
      </w:r>
      <w:r w:rsidR="00BA131E">
        <w:rPr>
          <w:rFonts w:ascii="Open Sans" w:hAnsi="Open Sans" w:cs="Open Sans"/>
        </w:rPr>
        <w:t>C</w:t>
      </w:r>
      <w:r w:rsidR="000E7DE3" w:rsidRPr="000E7DE3">
        <w:rPr>
          <w:rFonts w:ascii="Open Sans" w:hAnsi="Open Sans" w:cs="Open Sans"/>
        </w:rPr>
        <w:t xml:space="preserve">are documentation </w:t>
      </w:r>
      <w:r w:rsidR="00BA131E">
        <w:rPr>
          <w:rFonts w:ascii="Open Sans" w:hAnsi="Open Sans" w:cs="Open Sans"/>
        </w:rPr>
        <w:t xml:space="preserve">showed </w:t>
      </w:r>
      <w:r w:rsidR="000E7DE3" w:rsidRPr="000E7DE3">
        <w:rPr>
          <w:rFonts w:ascii="Open Sans" w:hAnsi="Open Sans" w:cs="Open Sans"/>
        </w:rPr>
        <w:t>consumers who cho</w:t>
      </w:r>
      <w:r w:rsidR="00925C70">
        <w:rPr>
          <w:rFonts w:ascii="Open Sans" w:hAnsi="Open Sans" w:cs="Open Sans"/>
        </w:rPr>
        <w:t>o</w:t>
      </w:r>
      <w:r w:rsidR="000E7DE3" w:rsidRPr="000E7DE3">
        <w:rPr>
          <w:rFonts w:ascii="Open Sans" w:hAnsi="Open Sans" w:cs="Open Sans"/>
        </w:rPr>
        <w:t>se to take risks are supported by the service to do this</w:t>
      </w:r>
      <w:r w:rsidR="00BA131E">
        <w:rPr>
          <w:rFonts w:ascii="Open Sans" w:hAnsi="Open Sans" w:cs="Open Sans"/>
        </w:rPr>
        <w:t xml:space="preserve">, </w:t>
      </w:r>
      <w:r w:rsidR="00D46C8D">
        <w:rPr>
          <w:rFonts w:ascii="Open Sans" w:hAnsi="Open Sans" w:cs="Open Sans"/>
        </w:rPr>
        <w:t>consumer choices are documented</w:t>
      </w:r>
      <w:r w:rsidR="00661B6C">
        <w:rPr>
          <w:rFonts w:ascii="Open Sans" w:hAnsi="Open Sans" w:cs="Open Sans"/>
        </w:rPr>
        <w:t>,</w:t>
      </w:r>
      <w:r w:rsidR="00D46C8D">
        <w:rPr>
          <w:rFonts w:ascii="Open Sans" w:hAnsi="Open Sans" w:cs="Open Sans"/>
        </w:rPr>
        <w:t xml:space="preserve"> and strategies to mitigate risks to consumers</w:t>
      </w:r>
      <w:r w:rsidR="00661B6C">
        <w:rPr>
          <w:rFonts w:ascii="Open Sans" w:hAnsi="Open Sans" w:cs="Open Sans"/>
        </w:rPr>
        <w:t xml:space="preserve"> are implemented. P</w:t>
      </w:r>
      <w:r w:rsidR="000E7DE3" w:rsidRPr="000E7DE3">
        <w:rPr>
          <w:rFonts w:ascii="Open Sans" w:hAnsi="Open Sans" w:cs="Open Sans"/>
        </w:rPr>
        <w:t xml:space="preserve">olicies and procedures </w:t>
      </w:r>
      <w:r w:rsidR="00661B6C">
        <w:rPr>
          <w:rFonts w:ascii="Open Sans" w:hAnsi="Open Sans" w:cs="Open Sans"/>
        </w:rPr>
        <w:t xml:space="preserve">guide staff in supporting </w:t>
      </w:r>
      <w:r w:rsidR="000E7DE3" w:rsidRPr="000E7DE3">
        <w:rPr>
          <w:rFonts w:ascii="Open Sans" w:hAnsi="Open Sans" w:cs="Open Sans"/>
        </w:rPr>
        <w:t xml:space="preserve">consumer </w:t>
      </w:r>
      <w:r w:rsidR="00661B6C">
        <w:rPr>
          <w:rFonts w:ascii="Open Sans" w:hAnsi="Open Sans" w:cs="Open Sans"/>
        </w:rPr>
        <w:t xml:space="preserve">choice and supporting consumers to </w:t>
      </w:r>
      <w:r w:rsidR="000E7DE3" w:rsidRPr="000E7DE3">
        <w:rPr>
          <w:rFonts w:ascii="Open Sans" w:hAnsi="Open Sans" w:cs="Open Sans"/>
        </w:rPr>
        <w:t>take risks.</w:t>
      </w:r>
    </w:p>
    <w:p w14:paraId="30089C64" w14:textId="7841CCC9" w:rsidR="00145F43" w:rsidRDefault="00145F43" w:rsidP="000E7DE3">
      <w:pPr>
        <w:rPr>
          <w:rFonts w:ascii="Open Sans" w:hAnsi="Open Sans" w:cs="Open Sans"/>
        </w:rPr>
      </w:pPr>
      <w:r w:rsidRPr="60B3DA2E">
        <w:rPr>
          <w:rFonts w:ascii="Open Sans" w:eastAsia="Open Sans" w:hAnsi="Open Sans" w:cs="Open Sans"/>
        </w:rPr>
        <w:t>Consumers</w:t>
      </w:r>
      <w:r>
        <w:rPr>
          <w:rFonts w:ascii="Open Sans" w:eastAsia="Open Sans" w:hAnsi="Open Sans" w:cs="Open Sans"/>
        </w:rPr>
        <w:t xml:space="preserve"> and </w:t>
      </w:r>
      <w:r w:rsidRPr="60B3DA2E">
        <w:rPr>
          <w:rFonts w:ascii="Open Sans" w:eastAsia="Open Sans" w:hAnsi="Open Sans" w:cs="Open Sans"/>
        </w:rPr>
        <w:t xml:space="preserve">representatives </w:t>
      </w:r>
      <w:r>
        <w:rPr>
          <w:rFonts w:ascii="Open Sans" w:eastAsia="Open Sans" w:hAnsi="Open Sans" w:cs="Open Sans"/>
        </w:rPr>
        <w:t xml:space="preserve">said </w:t>
      </w:r>
      <w:r w:rsidRPr="60B3DA2E">
        <w:rPr>
          <w:rFonts w:ascii="Open Sans" w:eastAsia="Open Sans" w:hAnsi="Open Sans" w:cs="Open Sans"/>
        </w:rPr>
        <w:t xml:space="preserve">they receive up to date information about </w:t>
      </w:r>
      <w:r>
        <w:rPr>
          <w:rFonts w:ascii="Open Sans" w:eastAsia="Open Sans" w:hAnsi="Open Sans" w:cs="Open Sans"/>
        </w:rPr>
        <w:t xml:space="preserve">a </w:t>
      </w:r>
      <w:r w:rsidR="00EF0672">
        <w:rPr>
          <w:rFonts w:ascii="Open Sans" w:eastAsia="Open Sans" w:hAnsi="Open Sans" w:cs="Open Sans"/>
        </w:rPr>
        <w:t xml:space="preserve">wide </w:t>
      </w:r>
      <w:r>
        <w:rPr>
          <w:rFonts w:ascii="Open Sans" w:eastAsia="Open Sans" w:hAnsi="Open Sans" w:cs="Open Sans"/>
        </w:rPr>
        <w:t xml:space="preserve">range of </w:t>
      </w:r>
      <w:r w:rsidR="001C2FAF">
        <w:rPr>
          <w:rFonts w:ascii="Open Sans" w:eastAsia="Open Sans" w:hAnsi="Open Sans" w:cs="Open Sans"/>
        </w:rPr>
        <w:t>matters</w:t>
      </w:r>
      <w:r w:rsidR="00EF0672">
        <w:rPr>
          <w:rFonts w:ascii="Open Sans" w:eastAsia="Open Sans" w:hAnsi="Open Sans" w:cs="Open Sans"/>
        </w:rPr>
        <w:t>,</w:t>
      </w:r>
      <w:r w:rsidR="001C2FAF">
        <w:rPr>
          <w:rFonts w:ascii="Open Sans" w:eastAsia="Open Sans" w:hAnsi="Open Sans" w:cs="Open Sans"/>
        </w:rPr>
        <w:t xml:space="preserve"> which enables </w:t>
      </w:r>
      <w:r w:rsidR="00925C70">
        <w:rPr>
          <w:rFonts w:ascii="Open Sans" w:eastAsia="Open Sans" w:hAnsi="Open Sans" w:cs="Open Sans"/>
        </w:rPr>
        <w:t xml:space="preserve">them </w:t>
      </w:r>
      <w:r w:rsidR="001C2FAF">
        <w:rPr>
          <w:rFonts w:ascii="Open Sans" w:eastAsia="Open Sans" w:hAnsi="Open Sans" w:cs="Open Sans"/>
        </w:rPr>
        <w:t xml:space="preserve">to make </w:t>
      </w:r>
      <w:r w:rsidR="001F656B">
        <w:rPr>
          <w:rFonts w:ascii="Open Sans" w:eastAsia="Open Sans" w:hAnsi="Open Sans" w:cs="Open Sans"/>
        </w:rPr>
        <w:t xml:space="preserve">informed </w:t>
      </w:r>
      <w:r w:rsidR="001C2FAF">
        <w:rPr>
          <w:rFonts w:ascii="Open Sans" w:eastAsia="Open Sans" w:hAnsi="Open Sans" w:cs="Open Sans"/>
        </w:rPr>
        <w:t>choice</w:t>
      </w:r>
      <w:r w:rsidR="001F656B">
        <w:rPr>
          <w:rFonts w:ascii="Open Sans" w:eastAsia="Open Sans" w:hAnsi="Open Sans" w:cs="Open Sans"/>
        </w:rPr>
        <w:t>s</w:t>
      </w:r>
      <w:r w:rsidR="001C2FAF">
        <w:rPr>
          <w:rFonts w:ascii="Open Sans" w:eastAsia="Open Sans" w:hAnsi="Open Sans" w:cs="Open Sans"/>
        </w:rPr>
        <w:t xml:space="preserve">, including relating to </w:t>
      </w:r>
      <w:r w:rsidR="001F656B">
        <w:rPr>
          <w:rFonts w:ascii="Open Sans" w:eastAsia="Open Sans" w:hAnsi="Open Sans" w:cs="Open Sans"/>
        </w:rPr>
        <w:t>events</w:t>
      </w:r>
      <w:r w:rsidR="008D24EB">
        <w:rPr>
          <w:rFonts w:ascii="Open Sans" w:eastAsia="Open Sans" w:hAnsi="Open Sans" w:cs="Open Sans"/>
        </w:rPr>
        <w:t>,</w:t>
      </w:r>
      <w:r w:rsidR="001F656B">
        <w:rPr>
          <w:rFonts w:ascii="Open Sans" w:eastAsia="Open Sans" w:hAnsi="Open Sans" w:cs="Open Sans"/>
        </w:rPr>
        <w:t xml:space="preserve"> </w:t>
      </w:r>
      <w:r w:rsidRPr="60B3DA2E">
        <w:rPr>
          <w:rFonts w:ascii="Open Sans" w:eastAsia="Open Sans" w:hAnsi="Open Sans" w:cs="Open Sans"/>
        </w:rPr>
        <w:t>activities</w:t>
      </w:r>
      <w:r w:rsidR="00AC4902">
        <w:rPr>
          <w:rFonts w:ascii="Open Sans" w:eastAsia="Open Sans" w:hAnsi="Open Sans" w:cs="Open Sans"/>
        </w:rPr>
        <w:t>,</w:t>
      </w:r>
      <w:r w:rsidR="008D24EB">
        <w:rPr>
          <w:rFonts w:ascii="Open Sans" w:eastAsia="Open Sans" w:hAnsi="Open Sans" w:cs="Open Sans"/>
        </w:rPr>
        <w:t xml:space="preserve"> and meals. </w:t>
      </w:r>
      <w:r w:rsidR="00C71A34">
        <w:rPr>
          <w:rFonts w:ascii="Open Sans" w:eastAsia="Open Sans" w:hAnsi="Open Sans" w:cs="Open Sans"/>
        </w:rPr>
        <w:t xml:space="preserve">Documentation showed a range of written materials regarding </w:t>
      </w:r>
      <w:r w:rsidR="005250BB">
        <w:rPr>
          <w:rFonts w:ascii="Open Sans" w:eastAsia="Open Sans" w:hAnsi="Open Sans" w:cs="Open Sans"/>
        </w:rPr>
        <w:t xml:space="preserve">activities, events, </w:t>
      </w:r>
      <w:r w:rsidR="00095C94">
        <w:rPr>
          <w:rFonts w:ascii="Open Sans" w:eastAsia="Open Sans" w:hAnsi="Open Sans" w:cs="Open Sans"/>
        </w:rPr>
        <w:t xml:space="preserve">and </w:t>
      </w:r>
      <w:r w:rsidR="005250BB">
        <w:rPr>
          <w:rFonts w:ascii="Open Sans" w:eastAsia="Open Sans" w:hAnsi="Open Sans" w:cs="Open Sans"/>
        </w:rPr>
        <w:t>feedback mechan</w:t>
      </w:r>
      <w:r w:rsidR="00095C94">
        <w:rPr>
          <w:rFonts w:ascii="Open Sans" w:eastAsia="Open Sans" w:hAnsi="Open Sans" w:cs="Open Sans"/>
        </w:rPr>
        <w:t xml:space="preserve">isms </w:t>
      </w:r>
      <w:r w:rsidR="00AC4902">
        <w:rPr>
          <w:rFonts w:ascii="Open Sans" w:eastAsia="Open Sans" w:hAnsi="Open Sans" w:cs="Open Sans"/>
        </w:rPr>
        <w:t xml:space="preserve">are </w:t>
      </w:r>
      <w:r w:rsidR="00095C94">
        <w:rPr>
          <w:rFonts w:ascii="Open Sans" w:eastAsia="Open Sans" w:hAnsi="Open Sans" w:cs="Open Sans"/>
        </w:rPr>
        <w:t xml:space="preserve">displayed throughout the service. </w:t>
      </w:r>
      <w:r w:rsidR="00B52852" w:rsidRPr="60B3DA2E">
        <w:rPr>
          <w:rFonts w:ascii="Open Sans" w:eastAsia="Open Sans" w:hAnsi="Open Sans" w:cs="Open Sans"/>
        </w:rPr>
        <w:t xml:space="preserve">Management and staff </w:t>
      </w:r>
      <w:r w:rsidR="00B52852">
        <w:rPr>
          <w:rFonts w:ascii="Open Sans" w:eastAsia="Open Sans" w:hAnsi="Open Sans" w:cs="Open Sans"/>
        </w:rPr>
        <w:t xml:space="preserve">described </w:t>
      </w:r>
      <w:r w:rsidR="001F4A28">
        <w:rPr>
          <w:rFonts w:ascii="Open Sans" w:eastAsia="Open Sans" w:hAnsi="Open Sans" w:cs="Open Sans"/>
        </w:rPr>
        <w:t xml:space="preserve">a variety of </w:t>
      </w:r>
      <w:r w:rsidR="00B52852" w:rsidRPr="60B3DA2E">
        <w:rPr>
          <w:rFonts w:ascii="Open Sans" w:eastAsia="Open Sans" w:hAnsi="Open Sans" w:cs="Open Sans"/>
        </w:rPr>
        <w:t>ways</w:t>
      </w:r>
      <w:r w:rsidR="00C833AC">
        <w:rPr>
          <w:rFonts w:ascii="Open Sans" w:eastAsia="Open Sans" w:hAnsi="Open Sans" w:cs="Open Sans"/>
        </w:rPr>
        <w:t xml:space="preserve"> information </w:t>
      </w:r>
      <w:r w:rsidR="001F4A28">
        <w:rPr>
          <w:rFonts w:ascii="Open Sans" w:eastAsia="Open Sans" w:hAnsi="Open Sans" w:cs="Open Sans"/>
        </w:rPr>
        <w:t xml:space="preserve">is </w:t>
      </w:r>
      <w:r w:rsidR="001F4A28" w:rsidRPr="60B3DA2E">
        <w:rPr>
          <w:rFonts w:ascii="Open Sans" w:eastAsia="Open Sans" w:hAnsi="Open Sans" w:cs="Open Sans"/>
        </w:rPr>
        <w:t>communicated</w:t>
      </w:r>
      <w:r w:rsidR="00B52852" w:rsidRPr="60B3DA2E">
        <w:rPr>
          <w:rFonts w:ascii="Open Sans" w:eastAsia="Open Sans" w:hAnsi="Open Sans" w:cs="Open Sans"/>
        </w:rPr>
        <w:t xml:space="preserve"> to consumers</w:t>
      </w:r>
      <w:r w:rsidR="00186BD3">
        <w:rPr>
          <w:rFonts w:ascii="Open Sans" w:eastAsia="Open Sans" w:hAnsi="Open Sans" w:cs="Open Sans"/>
        </w:rPr>
        <w:t>,</w:t>
      </w:r>
      <w:r w:rsidR="00B52852" w:rsidRPr="60B3DA2E">
        <w:rPr>
          <w:rFonts w:ascii="Open Sans" w:eastAsia="Open Sans" w:hAnsi="Open Sans" w:cs="Open Sans"/>
        </w:rPr>
        <w:t xml:space="preserve"> </w:t>
      </w:r>
      <w:r w:rsidR="00C833AC">
        <w:rPr>
          <w:rFonts w:ascii="Open Sans" w:eastAsia="Open Sans" w:hAnsi="Open Sans" w:cs="Open Sans"/>
        </w:rPr>
        <w:t xml:space="preserve">to enable </w:t>
      </w:r>
      <w:r w:rsidR="00B421DE">
        <w:rPr>
          <w:rFonts w:ascii="Open Sans" w:eastAsia="Open Sans" w:hAnsi="Open Sans" w:cs="Open Sans"/>
        </w:rPr>
        <w:t>accessibility to information</w:t>
      </w:r>
      <w:r w:rsidR="00C833AC">
        <w:rPr>
          <w:rFonts w:ascii="Open Sans" w:eastAsia="Open Sans" w:hAnsi="Open Sans" w:cs="Open Sans"/>
        </w:rPr>
        <w:t xml:space="preserve"> </w:t>
      </w:r>
      <w:r w:rsidR="00B52852" w:rsidRPr="60B3DA2E">
        <w:rPr>
          <w:rFonts w:ascii="Open Sans" w:eastAsia="Open Sans" w:hAnsi="Open Sans" w:cs="Open Sans"/>
        </w:rPr>
        <w:t>including</w:t>
      </w:r>
      <w:r w:rsidR="00186BD3">
        <w:rPr>
          <w:rFonts w:ascii="Open Sans" w:eastAsia="Open Sans" w:hAnsi="Open Sans" w:cs="Open Sans"/>
        </w:rPr>
        <w:t>,</w:t>
      </w:r>
      <w:r w:rsidR="00B52852" w:rsidRPr="60B3DA2E">
        <w:rPr>
          <w:rFonts w:ascii="Open Sans" w:eastAsia="Open Sans" w:hAnsi="Open Sans" w:cs="Open Sans"/>
        </w:rPr>
        <w:t xml:space="preserve"> verbal</w:t>
      </w:r>
      <w:r w:rsidR="00C833AC">
        <w:rPr>
          <w:rFonts w:ascii="Open Sans" w:eastAsia="Open Sans" w:hAnsi="Open Sans" w:cs="Open Sans"/>
        </w:rPr>
        <w:t>ly</w:t>
      </w:r>
      <w:r w:rsidR="00B52852" w:rsidRPr="60B3DA2E">
        <w:rPr>
          <w:rFonts w:ascii="Open Sans" w:eastAsia="Open Sans" w:hAnsi="Open Sans" w:cs="Open Sans"/>
        </w:rPr>
        <w:t xml:space="preserve">, </w:t>
      </w:r>
      <w:r w:rsidR="00CB5E1C">
        <w:rPr>
          <w:rFonts w:ascii="Open Sans" w:eastAsia="Open Sans" w:hAnsi="Open Sans" w:cs="Open Sans"/>
        </w:rPr>
        <w:t>in writing</w:t>
      </w:r>
      <w:r w:rsidR="001F4A28">
        <w:rPr>
          <w:rFonts w:ascii="Open Sans" w:eastAsia="Open Sans" w:hAnsi="Open Sans" w:cs="Open Sans"/>
        </w:rPr>
        <w:t>,</w:t>
      </w:r>
      <w:r w:rsidR="00CB5E1C">
        <w:rPr>
          <w:rFonts w:ascii="Open Sans" w:eastAsia="Open Sans" w:hAnsi="Open Sans" w:cs="Open Sans"/>
        </w:rPr>
        <w:t xml:space="preserve"> </w:t>
      </w:r>
      <w:r w:rsidR="00B52852" w:rsidRPr="60B3DA2E">
        <w:rPr>
          <w:rFonts w:ascii="Open Sans" w:eastAsia="Open Sans" w:hAnsi="Open Sans" w:cs="Open Sans"/>
        </w:rPr>
        <w:t>and electronic formats</w:t>
      </w:r>
      <w:r w:rsidR="00CB5E1C">
        <w:rPr>
          <w:rFonts w:ascii="Open Sans" w:eastAsia="Open Sans" w:hAnsi="Open Sans" w:cs="Open Sans"/>
        </w:rPr>
        <w:t xml:space="preserve">. </w:t>
      </w:r>
      <w:r w:rsidR="00397831" w:rsidRPr="00397831">
        <w:rPr>
          <w:rFonts w:ascii="Open Sans" w:hAnsi="Open Sans" w:cs="Open Sans"/>
        </w:rPr>
        <w:t xml:space="preserve">The Assessment Team report </w:t>
      </w:r>
      <w:r w:rsidR="00397831">
        <w:rPr>
          <w:rFonts w:ascii="Open Sans" w:hAnsi="Open Sans" w:cs="Open Sans"/>
        </w:rPr>
        <w:t>provided</w:t>
      </w:r>
      <w:r w:rsidR="00AA2E31">
        <w:rPr>
          <w:rFonts w:ascii="Open Sans" w:hAnsi="Open Sans" w:cs="Open Sans"/>
        </w:rPr>
        <w:t xml:space="preserve"> </w:t>
      </w:r>
      <w:r w:rsidR="000D3616" w:rsidRPr="004E6759">
        <w:rPr>
          <w:rFonts w:ascii="Open Sans" w:hAnsi="Open Sans" w:cs="Open Sans"/>
        </w:rPr>
        <w:t xml:space="preserve">information </w:t>
      </w:r>
      <w:r w:rsidR="00F12B4F">
        <w:rPr>
          <w:rFonts w:ascii="Open Sans" w:hAnsi="Open Sans" w:cs="Open Sans"/>
        </w:rPr>
        <w:t xml:space="preserve">about </w:t>
      </w:r>
      <w:r w:rsidR="00B421DE">
        <w:rPr>
          <w:rFonts w:ascii="Open Sans" w:hAnsi="Open Sans" w:cs="Open Sans"/>
        </w:rPr>
        <w:t xml:space="preserve">the </w:t>
      </w:r>
      <w:r w:rsidR="00397831">
        <w:rPr>
          <w:rFonts w:ascii="Open Sans" w:hAnsi="Open Sans" w:cs="Open Sans"/>
        </w:rPr>
        <w:t xml:space="preserve">observations of the </w:t>
      </w:r>
      <w:r w:rsidR="00B421DE">
        <w:rPr>
          <w:rFonts w:ascii="Open Sans" w:hAnsi="Open Sans" w:cs="Open Sans"/>
        </w:rPr>
        <w:t>activity program</w:t>
      </w:r>
      <w:r w:rsidR="00057F80">
        <w:rPr>
          <w:rFonts w:ascii="Open Sans" w:hAnsi="Open Sans" w:cs="Open Sans"/>
        </w:rPr>
        <w:t xml:space="preserve">, </w:t>
      </w:r>
      <w:r w:rsidR="00186BD3">
        <w:rPr>
          <w:rFonts w:ascii="Open Sans" w:hAnsi="Open Sans" w:cs="Open Sans"/>
        </w:rPr>
        <w:t xml:space="preserve">the </w:t>
      </w:r>
      <w:r w:rsidR="00B421DE">
        <w:rPr>
          <w:rFonts w:ascii="Open Sans" w:hAnsi="Open Sans" w:cs="Open Sans"/>
        </w:rPr>
        <w:t xml:space="preserve">service </w:t>
      </w:r>
      <w:r w:rsidR="00057F80">
        <w:rPr>
          <w:rFonts w:ascii="Open Sans" w:hAnsi="Open Sans" w:cs="Open Sans"/>
        </w:rPr>
        <w:t xml:space="preserve">newsletter, and complaints and feedback mechanisms </w:t>
      </w:r>
      <w:r w:rsidR="00D16B97">
        <w:rPr>
          <w:rFonts w:ascii="Open Sans" w:hAnsi="Open Sans" w:cs="Open Sans"/>
        </w:rPr>
        <w:t>are</w:t>
      </w:r>
      <w:r w:rsidR="00AA2E31">
        <w:rPr>
          <w:rFonts w:ascii="Open Sans" w:hAnsi="Open Sans" w:cs="Open Sans"/>
        </w:rPr>
        <w:t xml:space="preserve"> </w:t>
      </w:r>
      <w:r w:rsidR="00057F80">
        <w:rPr>
          <w:rFonts w:ascii="Open Sans" w:hAnsi="Open Sans" w:cs="Open Sans"/>
        </w:rPr>
        <w:t>displayed i</w:t>
      </w:r>
      <w:r w:rsidR="000D3616" w:rsidRPr="004E6759">
        <w:rPr>
          <w:rFonts w:ascii="Open Sans" w:hAnsi="Open Sans" w:cs="Open Sans"/>
        </w:rPr>
        <w:t xml:space="preserve">n consumers’ rooms and </w:t>
      </w:r>
      <w:r w:rsidR="00057F80">
        <w:rPr>
          <w:rFonts w:ascii="Open Sans" w:hAnsi="Open Sans" w:cs="Open Sans"/>
        </w:rPr>
        <w:t xml:space="preserve">communal areas of the service. </w:t>
      </w:r>
    </w:p>
    <w:p w14:paraId="021F4D51" w14:textId="43FE2CC8" w:rsidR="001E790F" w:rsidRDefault="001E790F" w:rsidP="000E7DE3">
      <w:pPr>
        <w:rPr>
          <w:rFonts w:ascii="Open Sans" w:hAnsi="Open Sans" w:cs="Open Sans"/>
        </w:rPr>
      </w:pPr>
      <w:r w:rsidRPr="60B3DA2E">
        <w:rPr>
          <w:rFonts w:ascii="Open Sans" w:eastAsia="Open Sans" w:hAnsi="Open Sans" w:cs="Open Sans"/>
        </w:rPr>
        <w:t xml:space="preserve">Consumers </w:t>
      </w:r>
      <w:r w:rsidR="00397831">
        <w:rPr>
          <w:rFonts w:ascii="Open Sans" w:eastAsia="Open Sans" w:hAnsi="Open Sans" w:cs="Open Sans"/>
        </w:rPr>
        <w:t>reported</w:t>
      </w:r>
      <w:r>
        <w:rPr>
          <w:rFonts w:ascii="Open Sans" w:eastAsia="Open Sans" w:hAnsi="Open Sans" w:cs="Open Sans"/>
        </w:rPr>
        <w:t xml:space="preserve"> their </w:t>
      </w:r>
      <w:r w:rsidRPr="60B3DA2E">
        <w:rPr>
          <w:rFonts w:ascii="Open Sans" w:eastAsia="Open Sans" w:hAnsi="Open Sans" w:cs="Open Sans"/>
        </w:rPr>
        <w:t xml:space="preserve">privacy </w:t>
      </w:r>
      <w:r w:rsidR="00F12B4F">
        <w:rPr>
          <w:rFonts w:ascii="Open Sans" w:eastAsia="Open Sans" w:hAnsi="Open Sans" w:cs="Open Sans"/>
        </w:rPr>
        <w:t xml:space="preserve">is </w:t>
      </w:r>
      <w:r w:rsidRPr="60B3DA2E">
        <w:rPr>
          <w:rFonts w:ascii="Open Sans" w:eastAsia="Open Sans" w:hAnsi="Open Sans" w:cs="Open Sans"/>
        </w:rPr>
        <w:t>respected by staff</w:t>
      </w:r>
      <w:r>
        <w:rPr>
          <w:rFonts w:ascii="Open Sans" w:eastAsia="Open Sans" w:hAnsi="Open Sans" w:cs="Open Sans"/>
        </w:rPr>
        <w:t xml:space="preserve">, and </w:t>
      </w:r>
      <w:r w:rsidR="00F12B4F">
        <w:rPr>
          <w:rFonts w:ascii="Open Sans" w:eastAsia="Open Sans" w:hAnsi="Open Sans" w:cs="Open Sans"/>
        </w:rPr>
        <w:t xml:space="preserve">their </w:t>
      </w:r>
      <w:r>
        <w:rPr>
          <w:rFonts w:ascii="Open Sans" w:eastAsia="Open Sans" w:hAnsi="Open Sans" w:cs="Open Sans"/>
        </w:rPr>
        <w:t xml:space="preserve">personal information </w:t>
      </w:r>
      <w:r w:rsidR="00F12B4F">
        <w:rPr>
          <w:rFonts w:ascii="Open Sans" w:eastAsia="Open Sans" w:hAnsi="Open Sans" w:cs="Open Sans"/>
        </w:rPr>
        <w:t xml:space="preserve">is </w:t>
      </w:r>
      <w:r>
        <w:rPr>
          <w:rFonts w:ascii="Open Sans" w:eastAsia="Open Sans" w:hAnsi="Open Sans" w:cs="Open Sans"/>
        </w:rPr>
        <w:t xml:space="preserve">kept confidential. </w:t>
      </w:r>
      <w:r w:rsidR="009E7E22">
        <w:rPr>
          <w:rFonts w:ascii="Open Sans" w:eastAsia="Open Sans" w:hAnsi="Open Sans" w:cs="Open Sans"/>
        </w:rPr>
        <w:t xml:space="preserve">Staff </w:t>
      </w:r>
      <w:r w:rsidR="009E7E22" w:rsidRPr="00E477BF">
        <w:rPr>
          <w:rFonts w:ascii="Open Sans" w:hAnsi="Open Sans" w:cs="Open Sans"/>
        </w:rPr>
        <w:t>described strategies they use to ensure consumers’ privacy</w:t>
      </w:r>
      <w:r w:rsidR="00022B36">
        <w:rPr>
          <w:rFonts w:ascii="Open Sans" w:hAnsi="Open Sans" w:cs="Open Sans"/>
        </w:rPr>
        <w:t>,</w:t>
      </w:r>
      <w:r w:rsidR="003217B0">
        <w:rPr>
          <w:rFonts w:ascii="Open Sans" w:hAnsi="Open Sans" w:cs="Open Sans"/>
        </w:rPr>
        <w:t xml:space="preserve"> and </w:t>
      </w:r>
      <w:r w:rsidR="003217B0" w:rsidRPr="00E477BF">
        <w:rPr>
          <w:rFonts w:ascii="Open Sans" w:hAnsi="Open Sans" w:cs="Open Sans"/>
        </w:rPr>
        <w:t>said they receive training on privacy and confidentiality</w:t>
      </w:r>
      <w:r w:rsidR="003217B0">
        <w:rPr>
          <w:rFonts w:ascii="Open Sans" w:hAnsi="Open Sans" w:cs="Open Sans"/>
        </w:rPr>
        <w:t>.</w:t>
      </w:r>
      <w:r w:rsidR="00022B36">
        <w:rPr>
          <w:rFonts w:ascii="Open Sans" w:hAnsi="Open Sans" w:cs="Open Sans"/>
        </w:rPr>
        <w:t xml:space="preserve"> Training records confirmed </w:t>
      </w:r>
      <w:r w:rsidR="009E4B09">
        <w:rPr>
          <w:rFonts w:ascii="Open Sans" w:hAnsi="Open Sans" w:cs="Open Sans"/>
        </w:rPr>
        <w:t xml:space="preserve">staff </w:t>
      </w:r>
      <w:r w:rsidR="00B51E9E">
        <w:rPr>
          <w:rFonts w:ascii="Open Sans" w:hAnsi="Open Sans" w:cs="Open Sans"/>
        </w:rPr>
        <w:t xml:space="preserve">receive training </w:t>
      </w:r>
      <w:r w:rsidR="009E4B09">
        <w:rPr>
          <w:rFonts w:ascii="Open Sans" w:hAnsi="Open Sans" w:cs="Open Sans"/>
        </w:rPr>
        <w:t xml:space="preserve">on </w:t>
      </w:r>
      <w:r w:rsidR="00856816">
        <w:rPr>
          <w:rFonts w:ascii="Open Sans" w:hAnsi="Open Sans" w:cs="Open Sans"/>
        </w:rPr>
        <w:t xml:space="preserve">maintaining </w:t>
      </w:r>
      <w:r w:rsidR="00DC4741">
        <w:rPr>
          <w:rFonts w:ascii="Open Sans" w:hAnsi="Open Sans" w:cs="Open Sans"/>
        </w:rPr>
        <w:t>consumers</w:t>
      </w:r>
      <w:r w:rsidR="00B51E9E">
        <w:rPr>
          <w:rFonts w:ascii="Open Sans" w:hAnsi="Open Sans" w:cs="Open Sans"/>
        </w:rPr>
        <w:t>’</w:t>
      </w:r>
      <w:r w:rsidR="00DC4741">
        <w:rPr>
          <w:rFonts w:ascii="Open Sans" w:hAnsi="Open Sans" w:cs="Open Sans"/>
        </w:rPr>
        <w:t xml:space="preserve"> </w:t>
      </w:r>
      <w:r w:rsidR="009E4B09">
        <w:rPr>
          <w:rFonts w:ascii="Open Sans" w:hAnsi="Open Sans" w:cs="Open Sans"/>
        </w:rPr>
        <w:t>privacy and confidentiality</w:t>
      </w:r>
      <w:r w:rsidR="00856816">
        <w:rPr>
          <w:rFonts w:ascii="Open Sans" w:hAnsi="Open Sans" w:cs="Open Sans"/>
        </w:rPr>
        <w:t xml:space="preserve">. </w:t>
      </w:r>
    </w:p>
    <w:p w14:paraId="04819784" w14:textId="7A9E47F7" w:rsidR="00565CCA" w:rsidRPr="000E7DE3" w:rsidRDefault="00565CCA" w:rsidP="000E7DE3">
      <w:pPr>
        <w:rPr>
          <w:rFonts w:ascii="Open Sans" w:hAnsi="Open Sans" w:cs="Open Sans"/>
        </w:rPr>
      </w:pPr>
      <w:r>
        <w:rPr>
          <w:rFonts w:ascii="Open Sans" w:hAnsi="Open Sans" w:cs="Open Sans"/>
        </w:rPr>
        <w:lastRenderedPageBreak/>
        <w:t>Based on the information summarised above, I find this Standard is compliant.</w:t>
      </w:r>
    </w:p>
    <w:p w14:paraId="54A064C8" w14:textId="32A30DF6" w:rsidR="008D6D9E" w:rsidRDefault="008D6D9E">
      <w:pPr>
        <w:spacing w:after="160" w:line="259" w:lineRule="auto"/>
        <w:rPr>
          <w:rFonts w:ascii="Open Sans" w:hAnsi="Open Sans" w:cs="Open Sans"/>
        </w:rPr>
      </w:pPr>
      <w:r>
        <w:rPr>
          <w:rFonts w:ascii="Open Sans" w:hAnsi="Open Sans" w:cs="Open Sans"/>
        </w:rPr>
        <w:br w:type="page"/>
      </w:r>
    </w:p>
    <w:p w14:paraId="60CA72DD" w14:textId="77777777" w:rsidR="00E24C4B" w:rsidRPr="001E694D" w:rsidRDefault="00E24C4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2D6B0F" w14:paraId="778D9767" w14:textId="77777777" w:rsidTr="002D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1A56545" w14:textId="77777777" w:rsidR="00E24C4B" w:rsidRPr="001E694D" w:rsidRDefault="00E24C4B"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512AF1DD" w14:textId="77777777" w:rsidR="00E24C4B" w:rsidRPr="001E694D" w:rsidRDefault="00E24C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6B0F" w14:paraId="0D47F7A4" w14:textId="77777777" w:rsidTr="002D6B0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DF64EBF"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D37A079"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A140672"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3926118"/>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5D330487"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CF41936"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B77DCCB"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05E5015"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85617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39E3746A" w14:textId="77777777" w:rsidTr="002D6B0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9419327"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3B6E60F"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AA48B58" w14:textId="77777777" w:rsidR="00E24C4B" w:rsidRPr="001E694D" w:rsidRDefault="00E24C4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58263CB" w14:textId="77777777" w:rsidR="00E24C4B" w:rsidRPr="001E694D" w:rsidRDefault="00E24C4B"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63B3EC2"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1674003"/>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2A3AC829"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5F5DB79"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3F1B069"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A0984DD" w14:textId="77777777" w:rsidR="00E24C4B" w:rsidRPr="001E694D" w:rsidRDefault="002D6B4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702453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75DC23B4" w14:textId="77777777" w:rsidTr="002D6B0F">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1D9760"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645067C"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11676E6"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124751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bl>
    <w:p w14:paraId="19529B8A" w14:textId="77777777" w:rsidR="00E24C4B" w:rsidRPr="003E162B" w:rsidRDefault="00E24C4B" w:rsidP="00D87E7C">
      <w:pPr>
        <w:pStyle w:val="Heading20"/>
        <w:rPr>
          <w:rFonts w:ascii="Open Sans" w:hAnsi="Open Sans" w:cs="Open Sans"/>
          <w:color w:val="781E77"/>
        </w:rPr>
      </w:pPr>
      <w:r w:rsidRPr="003E162B">
        <w:rPr>
          <w:rFonts w:ascii="Open Sans" w:hAnsi="Open Sans" w:cs="Open Sans"/>
          <w:color w:val="781E77"/>
        </w:rPr>
        <w:t>Findings</w:t>
      </w:r>
    </w:p>
    <w:p w14:paraId="66B5C48A" w14:textId="52F3FAFF" w:rsidR="00BB201C" w:rsidRPr="0060264B" w:rsidRDefault="00774B7F" w:rsidP="00ED43C1">
      <w:pPr>
        <w:pStyle w:val="NormalArial"/>
        <w:rPr>
          <w:rFonts w:ascii="Open Sans" w:eastAsia="Open Sans" w:hAnsi="Open Sans" w:cs="Open Sans"/>
        </w:rPr>
      </w:pPr>
      <w:r w:rsidRPr="58F99E67">
        <w:rPr>
          <w:rFonts w:ascii="Open Sans" w:eastAsia="Open Sans" w:hAnsi="Open Sans" w:cs="Open Sans"/>
        </w:rPr>
        <w:t>Consumers</w:t>
      </w:r>
      <w:r>
        <w:rPr>
          <w:rFonts w:ascii="Open Sans" w:eastAsia="Open Sans" w:hAnsi="Open Sans" w:cs="Open Sans"/>
        </w:rPr>
        <w:t xml:space="preserve"> </w:t>
      </w:r>
      <w:r w:rsidRPr="58F99E67">
        <w:rPr>
          <w:rFonts w:ascii="Open Sans" w:eastAsia="Open Sans" w:hAnsi="Open Sans" w:cs="Open Sans"/>
        </w:rPr>
        <w:t xml:space="preserve">said </w:t>
      </w:r>
      <w:r w:rsidR="00A3213F">
        <w:rPr>
          <w:rFonts w:ascii="Open Sans" w:eastAsia="Open Sans" w:hAnsi="Open Sans" w:cs="Open Sans"/>
        </w:rPr>
        <w:t xml:space="preserve">their care plans </w:t>
      </w:r>
      <w:r w:rsidR="00B112BA">
        <w:rPr>
          <w:rFonts w:ascii="Open Sans" w:eastAsia="Open Sans" w:hAnsi="Open Sans" w:cs="Open Sans"/>
        </w:rPr>
        <w:t>record relevant information about their goals, needs and preferences</w:t>
      </w:r>
      <w:r w:rsidR="00F03366">
        <w:rPr>
          <w:rFonts w:ascii="Open Sans" w:eastAsia="Open Sans" w:hAnsi="Open Sans" w:cs="Open Sans"/>
        </w:rPr>
        <w:t>,</w:t>
      </w:r>
      <w:r w:rsidR="00B112BA">
        <w:rPr>
          <w:rFonts w:ascii="Open Sans" w:eastAsia="Open Sans" w:hAnsi="Open Sans" w:cs="Open Sans"/>
        </w:rPr>
        <w:t xml:space="preserve"> and staff support them to take risks. </w:t>
      </w:r>
      <w:r w:rsidR="00BB201C">
        <w:rPr>
          <w:rFonts w:ascii="Open Sans" w:hAnsi="Open Sans" w:cs="Open Sans"/>
        </w:rPr>
        <w:t>C</w:t>
      </w:r>
      <w:r w:rsidR="00BB201C" w:rsidRPr="00FA54B6">
        <w:rPr>
          <w:rFonts w:ascii="Open Sans" w:hAnsi="Open Sans" w:cs="Open Sans"/>
        </w:rPr>
        <w:t>onsumers</w:t>
      </w:r>
      <w:r w:rsidR="00BB201C">
        <w:rPr>
          <w:rFonts w:ascii="Open Sans" w:hAnsi="Open Sans" w:cs="Open Sans"/>
        </w:rPr>
        <w:t>’</w:t>
      </w:r>
      <w:r w:rsidR="00BB201C" w:rsidRPr="00FA54B6">
        <w:rPr>
          <w:rFonts w:ascii="Open Sans" w:hAnsi="Open Sans" w:cs="Open Sans"/>
        </w:rPr>
        <w:t xml:space="preserve"> care </w:t>
      </w:r>
      <w:r w:rsidR="00F03366">
        <w:rPr>
          <w:rFonts w:ascii="Open Sans" w:hAnsi="Open Sans" w:cs="Open Sans"/>
        </w:rPr>
        <w:t xml:space="preserve">records </w:t>
      </w:r>
      <w:r w:rsidR="00A650AD">
        <w:rPr>
          <w:rFonts w:ascii="Open Sans" w:hAnsi="Open Sans" w:cs="Open Sans"/>
        </w:rPr>
        <w:t>demonstrated</w:t>
      </w:r>
      <w:r w:rsidR="00DB7B53">
        <w:rPr>
          <w:rFonts w:ascii="Open Sans" w:hAnsi="Open Sans" w:cs="Open Sans"/>
        </w:rPr>
        <w:t xml:space="preserve"> </w:t>
      </w:r>
      <w:r w:rsidR="00BB201C">
        <w:rPr>
          <w:rFonts w:ascii="Open Sans" w:hAnsi="Open Sans" w:cs="Open Sans"/>
        </w:rPr>
        <w:t xml:space="preserve">assessments </w:t>
      </w:r>
      <w:r w:rsidR="00412C02">
        <w:rPr>
          <w:rFonts w:ascii="Open Sans" w:hAnsi="Open Sans" w:cs="Open Sans"/>
        </w:rPr>
        <w:t xml:space="preserve">are undertaken to identify </w:t>
      </w:r>
      <w:r w:rsidR="00BB201C" w:rsidRPr="00FA54B6">
        <w:rPr>
          <w:rFonts w:ascii="Open Sans" w:hAnsi="Open Sans" w:cs="Open Sans"/>
        </w:rPr>
        <w:t>risks to consumers health and well-being</w:t>
      </w:r>
      <w:r w:rsidR="0060264B">
        <w:rPr>
          <w:rFonts w:ascii="Open Sans" w:hAnsi="Open Sans" w:cs="Open Sans"/>
        </w:rPr>
        <w:t>,</w:t>
      </w:r>
      <w:r w:rsidR="00BB201C" w:rsidRPr="00FA54B6">
        <w:rPr>
          <w:rFonts w:ascii="Open Sans" w:hAnsi="Open Sans" w:cs="Open Sans"/>
        </w:rPr>
        <w:t xml:space="preserve"> </w:t>
      </w:r>
      <w:r w:rsidR="00C87FCE">
        <w:rPr>
          <w:rFonts w:ascii="Open Sans" w:hAnsi="Open Sans" w:cs="Open Sans"/>
        </w:rPr>
        <w:t>including high impact high prevalence risks</w:t>
      </w:r>
      <w:r w:rsidR="00C57385">
        <w:rPr>
          <w:rFonts w:ascii="Open Sans" w:hAnsi="Open Sans" w:cs="Open Sans"/>
        </w:rPr>
        <w:t xml:space="preserve">, and assessments inform the care planning process to minimise risk to consumers wellbeing. </w:t>
      </w:r>
      <w:r w:rsidR="00EF752C">
        <w:rPr>
          <w:rFonts w:ascii="Open Sans" w:hAnsi="Open Sans" w:cs="Open Sans"/>
        </w:rPr>
        <w:t>P</w:t>
      </w:r>
      <w:r w:rsidR="00EF752C" w:rsidRPr="00FA54B6">
        <w:rPr>
          <w:rFonts w:ascii="Open Sans" w:hAnsi="Open Sans" w:cs="Open Sans"/>
        </w:rPr>
        <w:t xml:space="preserve">olicies and procedures guide staff practice in the </w:t>
      </w:r>
      <w:r w:rsidR="00EF752C" w:rsidRPr="00FA54B6">
        <w:rPr>
          <w:rFonts w:ascii="Open Sans" w:hAnsi="Open Sans" w:cs="Open Sans"/>
        </w:rPr>
        <w:lastRenderedPageBreak/>
        <w:t>assessment and care planning process</w:t>
      </w:r>
      <w:r w:rsidR="00EF752C">
        <w:rPr>
          <w:rFonts w:ascii="Open Sans" w:hAnsi="Open Sans" w:cs="Open Sans"/>
        </w:rPr>
        <w:t xml:space="preserve">, including the </w:t>
      </w:r>
      <w:r w:rsidR="0039320A">
        <w:rPr>
          <w:rFonts w:ascii="Open Sans" w:hAnsi="Open Sans" w:cs="Open Sans"/>
        </w:rPr>
        <w:t>consideration of risks</w:t>
      </w:r>
      <w:r w:rsidR="00354252">
        <w:rPr>
          <w:rFonts w:ascii="Open Sans" w:hAnsi="Open Sans" w:cs="Open Sans"/>
        </w:rPr>
        <w:t xml:space="preserve">. </w:t>
      </w:r>
      <w:r w:rsidR="00F72E54" w:rsidRPr="00FA54B6">
        <w:rPr>
          <w:rFonts w:ascii="Open Sans" w:hAnsi="Open Sans" w:cs="Open Sans"/>
        </w:rPr>
        <w:t xml:space="preserve">Management and staff described </w:t>
      </w:r>
      <w:r w:rsidR="0060264B">
        <w:rPr>
          <w:rFonts w:ascii="Open Sans" w:hAnsi="Open Sans" w:cs="Open Sans"/>
        </w:rPr>
        <w:t>how risks are assessed throughout the consumers’ journey</w:t>
      </w:r>
      <w:r w:rsidR="00354252">
        <w:rPr>
          <w:rFonts w:ascii="Open Sans" w:hAnsi="Open Sans" w:cs="Open Sans"/>
        </w:rPr>
        <w:t>,</w:t>
      </w:r>
      <w:r w:rsidR="0060264B">
        <w:rPr>
          <w:rFonts w:ascii="Open Sans" w:hAnsi="Open Sans" w:cs="Open Sans"/>
        </w:rPr>
        <w:t xml:space="preserve"> including </w:t>
      </w:r>
      <w:r w:rsidR="00417BD5">
        <w:rPr>
          <w:rFonts w:ascii="Open Sans" w:hAnsi="Open Sans" w:cs="Open Sans"/>
        </w:rPr>
        <w:t>on entry to the service</w:t>
      </w:r>
      <w:r w:rsidR="00A820DD">
        <w:rPr>
          <w:rFonts w:ascii="Open Sans" w:hAnsi="Open Sans" w:cs="Open Sans"/>
        </w:rPr>
        <w:t xml:space="preserve">, </w:t>
      </w:r>
      <w:r w:rsidR="0060264B">
        <w:rPr>
          <w:rFonts w:ascii="Open Sans" w:hAnsi="Open Sans" w:cs="Open Sans"/>
        </w:rPr>
        <w:t>following changes to consumers condition, and during care plan reviews</w:t>
      </w:r>
      <w:r w:rsidR="00354252">
        <w:rPr>
          <w:rFonts w:ascii="Open Sans" w:hAnsi="Open Sans" w:cs="Open Sans"/>
        </w:rPr>
        <w:t>.</w:t>
      </w:r>
      <w:r w:rsidR="0060264B">
        <w:rPr>
          <w:rFonts w:ascii="Open Sans" w:hAnsi="Open Sans" w:cs="Open Sans"/>
        </w:rPr>
        <w:t xml:space="preserve"> </w:t>
      </w:r>
      <w:r w:rsidR="00354252">
        <w:rPr>
          <w:rFonts w:ascii="Open Sans" w:hAnsi="Open Sans" w:cs="Open Sans"/>
        </w:rPr>
        <w:t>A</w:t>
      </w:r>
      <w:r w:rsidR="0060264B">
        <w:rPr>
          <w:rFonts w:ascii="Open Sans" w:hAnsi="Open Sans" w:cs="Open Sans"/>
        </w:rPr>
        <w:t xml:space="preserve">ssessments </w:t>
      </w:r>
      <w:r w:rsidR="001C509D">
        <w:rPr>
          <w:rFonts w:ascii="Open Sans" w:hAnsi="Open Sans" w:cs="Open Sans"/>
        </w:rPr>
        <w:t xml:space="preserve">inform the </w:t>
      </w:r>
      <w:r w:rsidR="00F72E54" w:rsidRPr="00FA54B6">
        <w:rPr>
          <w:rFonts w:ascii="Open Sans" w:hAnsi="Open Sans" w:cs="Open Sans"/>
        </w:rPr>
        <w:t>care plan</w:t>
      </w:r>
      <w:r w:rsidR="001C509D">
        <w:rPr>
          <w:rFonts w:ascii="Open Sans" w:hAnsi="Open Sans" w:cs="Open Sans"/>
        </w:rPr>
        <w:t xml:space="preserve">, </w:t>
      </w:r>
      <w:r w:rsidR="0060264B">
        <w:rPr>
          <w:rFonts w:ascii="Open Sans" w:hAnsi="Open Sans" w:cs="Open Sans"/>
        </w:rPr>
        <w:t xml:space="preserve">to ensure the </w:t>
      </w:r>
      <w:r w:rsidR="001C509D">
        <w:rPr>
          <w:rFonts w:ascii="Open Sans" w:hAnsi="Open Sans" w:cs="Open Sans"/>
        </w:rPr>
        <w:t xml:space="preserve">delivery of safe care and services to consumers. </w:t>
      </w:r>
    </w:p>
    <w:p w14:paraId="3FBC82F6" w14:textId="10070451" w:rsidR="00230EE3" w:rsidRDefault="00230EE3" w:rsidP="00ED43C1">
      <w:pPr>
        <w:pStyle w:val="NormalArial"/>
        <w:rPr>
          <w:rFonts w:ascii="Open Sans" w:hAnsi="Open Sans" w:cs="Open Sans"/>
        </w:rPr>
      </w:pPr>
      <w:r w:rsidRPr="58F99E67">
        <w:rPr>
          <w:rFonts w:ascii="Open Sans" w:eastAsia="Open Sans" w:hAnsi="Open Sans" w:cs="Open Sans"/>
        </w:rPr>
        <w:t>Consumers</w:t>
      </w:r>
      <w:r>
        <w:rPr>
          <w:rFonts w:ascii="Open Sans" w:eastAsia="Open Sans" w:hAnsi="Open Sans" w:cs="Open Sans"/>
        </w:rPr>
        <w:t xml:space="preserve"> and </w:t>
      </w:r>
      <w:r w:rsidRPr="58F99E67">
        <w:rPr>
          <w:rFonts w:ascii="Open Sans" w:eastAsia="Open Sans" w:hAnsi="Open Sans" w:cs="Open Sans"/>
        </w:rPr>
        <w:t xml:space="preserve">representatives said </w:t>
      </w:r>
      <w:r w:rsidR="004D70C6">
        <w:rPr>
          <w:rFonts w:ascii="Open Sans" w:eastAsia="Open Sans" w:hAnsi="Open Sans" w:cs="Open Sans"/>
        </w:rPr>
        <w:t xml:space="preserve">the </w:t>
      </w:r>
      <w:r w:rsidRPr="58F99E67">
        <w:rPr>
          <w:rFonts w:ascii="Open Sans" w:eastAsia="Open Sans" w:hAnsi="Open Sans" w:cs="Open Sans"/>
        </w:rPr>
        <w:t xml:space="preserve">assessment and planning </w:t>
      </w:r>
      <w:r w:rsidR="004D70C6">
        <w:rPr>
          <w:rFonts w:ascii="Open Sans" w:eastAsia="Open Sans" w:hAnsi="Open Sans" w:cs="Open Sans"/>
        </w:rPr>
        <w:t xml:space="preserve">process </w:t>
      </w:r>
      <w:r w:rsidRPr="58F99E67">
        <w:rPr>
          <w:rFonts w:ascii="Open Sans" w:eastAsia="Open Sans" w:hAnsi="Open Sans" w:cs="Open Sans"/>
        </w:rPr>
        <w:t xml:space="preserve">identifies and addresses </w:t>
      </w:r>
      <w:r w:rsidR="004D70C6">
        <w:rPr>
          <w:rFonts w:ascii="Open Sans" w:eastAsia="Open Sans" w:hAnsi="Open Sans" w:cs="Open Sans"/>
        </w:rPr>
        <w:t>the</w:t>
      </w:r>
      <w:r w:rsidR="0012580A">
        <w:rPr>
          <w:rFonts w:ascii="Open Sans" w:eastAsia="Open Sans" w:hAnsi="Open Sans" w:cs="Open Sans"/>
        </w:rPr>
        <w:t xml:space="preserve"> consumers</w:t>
      </w:r>
      <w:r w:rsidR="004D70C6">
        <w:rPr>
          <w:rFonts w:ascii="Open Sans" w:eastAsia="Open Sans" w:hAnsi="Open Sans" w:cs="Open Sans"/>
        </w:rPr>
        <w:t xml:space="preserve"> current </w:t>
      </w:r>
      <w:r w:rsidRPr="58F99E67">
        <w:rPr>
          <w:rFonts w:ascii="Open Sans" w:eastAsia="Open Sans" w:hAnsi="Open Sans" w:cs="Open Sans"/>
        </w:rPr>
        <w:t xml:space="preserve">needs, </w:t>
      </w:r>
      <w:r w:rsidR="00463ABA" w:rsidRPr="58F99E67">
        <w:rPr>
          <w:rFonts w:ascii="Open Sans" w:eastAsia="Open Sans" w:hAnsi="Open Sans" w:cs="Open Sans"/>
        </w:rPr>
        <w:t>goals,</w:t>
      </w:r>
      <w:r w:rsidRPr="58F99E67">
        <w:rPr>
          <w:rFonts w:ascii="Open Sans" w:eastAsia="Open Sans" w:hAnsi="Open Sans" w:cs="Open Sans"/>
        </w:rPr>
        <w:t xml:space="preserve"> and preferences, including </w:t>
      </w:r>
      <w:r w:rsidR="00437D38">
        <w:rPr>
          <w:rFonts w:ascii="Open Sans" w:eastAsia="Open Sans" w:hAnsi="Open Sans" w:cs="Open Sans"/>
        </w:rPr>
        <w:t xml:space="preserve">relating to </w:t>
      </w:r>
      <w:r w:rsidR="00FB3A65" w:rsidRPr="00861ABC">
        <w:rPr>
          <w:rFonts w:ascii="Open Sans" w:hAnsi="Open Sans" w:cs="Open Sans"/>
        </w:rPr>
        <w:t>maintain</w:t>
      </w:r>
      <w:r w:rsidR="00FB3A65">
        <w:rPr>
          <w:rFonts w:ascii="Open Sans" w:hAnsi="Open Sans" w:cs="Open Sans"/>
        </w:rPr>
        <w:t>ing</w:t>
      </w:r>
      <w:r w:rsidR="00FB3A65" w:rsidRPr="00861ABC">
        <w:rPr>
          <w:rFonts w:ascii="Open Sans" w:hAnsi="Open Sans" w:cs="Open Sans"/>
        </w:rPr>
        <w:t xml:space="preserve"> independence in activities of daily living</w:t>
      </w:r>
      <w:r w:rsidR="00F63064">
        <w:rPr>
          <w:rFonts w:ascii="Open Sans" w:hAnsi="Open Sans" w:cs="Open Sans"/>
        </w:rPr>
        <w:t>,</w:t>
      </w:r>
      <w:r w:rsidR="00FB3A65" w:rsidRPr="00861ABC">
        <w:rPr>
          <w:rFonts w:ascii="Open Sans" w:hAnsi="Open Sans" w:cs="Open Sans"/>
        </w:rPr>
        <w:t xml:space="preserve"> personal hygiene</w:t>
      </w:r>
      <w:r w:rsidR="00B125BF">
        <w:rPr>
          <w:rFonts w:ascii="Open Sans" w:hAnsi="Open Sans" w:cs="Open Sans"/>
        </w:rPr>
        <w:t xml:space="preserve"> preferences</w:t>
      </w:r>
      <w:r w:rsidR="00FB3A65">
        <w:rPr>
          <w:rFonts w:ascii="Open Sans" w:hAnsi="Open Sans" w:cs="Open Sans"/>
        </w:rPr>
        <w:t xml:space="preserve">, </w:t>
      </w:r>
      <w:r w:rsidR="006563C3" w:rsidRPr="00861ABC">
        <w:rPr>
          <w:rFonts w:ascii="Open Sans" w:hAnsi="Open Sans" w:cs="Open Sans"/>
        </w:rPr>
        <w:t xml:space="preserve">assisting with </w:t>
      </w:r>
      <w:r w:rsidR="006563C3">
        <w:rPr>
          <w:rFonts w:ascii="Open Sans" w:hAnsi="Open Sans" w:cs="Open Sans"/>
        </w:rPr>
        <w:t xml:space="preserve">supports to enable </w:t>
      </w:r>
      <w:r w:rsidR="00F63064">
        <w:rPr>
          <w:rFonts w:ascii="Open Sans" w:hAnsi="Open Sans" w:cs="Open Sans"/>
        </w:rPr>
        <w:t xml:space="preserve">them </w:t>
      </w:r>
      <w:r w:rsidR="006563C3">
        <w:rPr>
          <w:rFonts w:ascii="Open Sans" w:hAnsi="Open Sans" w:cs="Open Sans"/>
        </w:rPr>
        <w:t xml:space="preserve">to </w:t>
      </w:r>
      <w:r w:rsidR="006563C3" w:rsidRPr="00861ABC">
        <w:rPr>
          <w:rFonts w:ascii="Open Sans" w:hAnsi="Open Sans" w:cs="Open Sans"/>
        </w:rPr>
        <w:t xml:space="preserve">maintain their mobility and strength, </w:t>
      </w:r>
      <w:r w:rsidR="006563C3">
        <w:rPr>
          <w:rFonts w:ascii="Open Sans" w:hAnsi="Open Sans" w:cs="Open Sans"/>
        </w:rPr>
        <w:t xml:space="preserve">and </w:t>
      </w:r>
      <w:r w:rsidR="003D608F">
        <w:rPr>
          <w:rFonts w:ascii="Open Sans" w:hAnsi="Open Sans" w:cs="Open Sans"/>
        </w:rPr>
        <w:t xml:space="preserve">end of life planning. </w:t>
      </w:r>
      <w:r w:rsidR="00A93311">
        <w:rPr>
          <w:rFonts w:ascii="Open Sans" w:hAnsi="Open Sans" w:cs="Open Sans"/>
        </w:rPr>
        <w:t xml:space="preserve">Staff </w:t>
      </w:r>
      <w:r w:rsidR="00DC25F2">
        <w:rPr>
          <w:rFonts w:ascii="Open Sans" w:hAnsi="Open Sans" w:cs="Open Sans"/>
        </w:rPr>
        <w:t>described how</w:t>
      </w:r>
      <w:r w:rsidR="00A93311">
        <w:rPr>
          <w:rFonts w:ascii="Open Sans" w:hAnsi="Open Sans" w:cs="Open Sans"/>
        </w:rPr>
        <w:t xml:space="preserve"> </w:t>
      </w:r>
      <w:r w:rsidR="00FD6F2F">
        <w:rPr>
          <w:rFonts w:ascii="Open Sans" w:hAnsi="Open Sans" w:cs="Open Sans"/>
        </w:rPr>
        <w:t xml:space="preserve">they support consumers to undertake </w:t>
      </w:r>
      <w:r w:rsidR="00A93311">
        <w:rPr>
          <w:rFonts w:ascii="Open Sans" w:hAnsi="Open Sans" w:cs="Open Sans"/>
        </w:rPr>
        <w:t>advanced care and end of life</w:t>
      </w:r>
      <w:r w:rsidR="00F63064">
        <w:rPr>
          <w:rFonts w:ascii="Open Sans" w:hAnsi="Open Sans" w:cs="Open Sans"/>
        </w:rPr>
        <w:t xml:space="preserve"> planning</w:t>
      </w:r>
      <w:r w:rsidR="00FD6F2F">
        <w:rPr>
          <w:rFonts w:ascii="Open Sans" w:hAnsi="Open Sans" w:cs="Open Sans"/>
        </w:rPr>
        <w:t xml:space="preserve">, where consumers and their representatives, wish. </w:t>
      </w:r>
      <w:r w:rsidR="001B2BF2">
        <w:rPr>
          <w:rFonts w:ascii="Open Sans" w:hAnsi="Open Sans" w:cs="Open Sans"/>
        </w:rPr>
        <w:t>C</w:t>
      </w:r>
      <w:r w:rsidR="00D21B83" w:rsidRPr="00861ABC">
        <w:rPr>
          <w:rFonts w:ascii="Open Sans" w:hAnsi="Open Sans" w:cs="Open Sans"/>
        </w:rPr>
        <w:t>onsumers</w:t>
      </w:r>
      <w:r w:rsidR="00B125BF">
        <w:rPr>
          <w:rFonts w:ascii="Open Sans" w:hAnsi="Open Sans" w:cs="Open Sans"/>
        </w:rPr>
        <w:t>’</w:t>
      </w:r>
      <w:r w:rsidR="00D21B83" w:rsidRPr="00861ABC">
        <w:rPr>
          <w:rFonts w:ascii="Open Sans" w:hAnsi="Open Sans" w:cs="Open Sans"/>
        </w:rPr>
        <w:t xml:space="preserve"> care documentation evidenced the implementation of an </w:t>
      </w:r>
      <w:r w:rsidR="00BE4732">
        <w:rPr>
          <w:rFonts w:ascii="Open Sans" w:hAnsi="Open Sans" w:cs="Open Sans"/>
        </w:rPr>
        <w:t>end-of-life</w:t>
      </w:r>
      <w:r w:rsidR="001B2BF2">
        <w:rPr>
          <w:rFonts w:ascii="Open Sans" w:hAnsi="Open Sans" w:cs="Open Sans"/>
        </w:rPr>
        <w:t xml:space="preserve"> </w:t>
      </w:r>
      <w:r w:rsidR="00D21B83" w:rsidRPr="00861ABC">
        <w:rPr>
          <w:rFonts w:ascii="Open Sans" w:hAnsi="Open Sans" w:cs="Open Sans"/>
        </w:rPr>
        <w:t>pathway, the provision of multidisciplinary care and services</w:t>
      </w:r>
      <w:r w:rsidR="0087124E">
        <w:rPr>
          <w:rFonts w:ascii="Open Sans" w:hAnsi="Open Sans" w:cs="Open Sans"/>
        </w:rPr>
        <w:t>,</w:t>
      </w:r>
      <w:r w:rsidR="00D21B83" w:rsidRPr="00861ABC">
        <w:rPr>
          <w:rFonts w:ascii="Open Sans" w:hAnsi="Open Sans" w:cs="Open Sans"/>
        </w:rPr>
        <w:t xml:space="preserve"> and </w:t>
      </w:r>
      <w:r w:rsidR="005F1E0F">
        <w:rPr>
          <w:rFonts w:ascii="Open Sans" w:hAnsi="Open Sans" w:cs="Open Sans"/>
        </w:rPr>
        <w:t xml:space="preserve">the </w:t>
      </w:r>
      <w:r w:rsidR="009F36CC">
        <w:rPr>
          <w:rFonts w:ascii="Open Sans" w:hAnsi="Open Sans" w:cs="Open Sans"/>
        </w:rPr>
        <w:t>provi</w:t>
      </w:r>
      <w:r w:rsidR="005F1E0F">
        <w:rPr>
          <w:rFonts w:ascii="Open Sans" w:hAnsi="Open Sans" w:cs="Open Sans"/>
        </w:rPr>
        <w:t>sion of</w:t>
      </w:r>
      <w:r w:rsidR="009F36CC">
        <w:rPr>
          <w:rFonts w:ascii="Open Sans" w:hAnsi="Open Sans" w:cs="Open Sans"/>
        </w:rPr>
        <w:t xml:space="preserve"> </w:t>
      </w:r>
      <w:r w:rsidR="00D21B83" w:rsidRPr="00861ABC">
        <w:rPr>
          <w:rFonts w:ascii="Open Sans" w:hAnsi="Open Sans" w:cs="Open Sans"/>
        </w:rPr>
        <w:t xml:space="preserve">comfort care and pastoral </w:t>
      </w:r>
      <w:r w:rsidR="0087124E">
        <w:rPr>
          <w:rFonts w:ascii="Open Sans" w:hAnsi="Open Sans" w:cs="Open Sans"/>
        </w:rPr>
        <w:t xml:space="preserve">care support. </w:t>
      </w:r>
    </w:p>
    <w:p w14:paraId="4EA7A1C0" w14:textId="7BBBBCF2" w:rsidR="009930FB" w:rsidRDefault="002E537A" w:rsidP="00ED43C1">
      <w:pPr>
        <w:pStyle w:val="NormalArial"/>
        <w:rPr>
          <w:rFonts w:ascii="Open Sans" w:eastAsia="Open Sans" w:hAnsi="Open Sans" w:cs="Open Sans"/>
        </w:rPr>
      </w:pPr>
      <w:r w:rsidRPr="58F99E67">
        <w:rPr>
          <w:rFonts w:ascii="Open Sans" w:eastAsia="Open Sans" w:hAnsi="Open Sans" w:cs="Open Sans"/>
        </w:rPr>
        <w:t>Consumers</w:t>
      </w:r>
      <w:r>
        <w:rPr>
          <w:rFonts w:ascii="Open Sans" w:eastAsia="Open Sans" w:hAnsi="Open Sans" w:cs="Open Sans"/>
        </w:rPr>
        <w:t xml:space="preserve"> and </w:t>
      </w:r>
      <w:r w:rsidRPr="58F99E67">
        <w:rPr>
          <w:rFonts w:ascii="Open Sans" w:eastAsia="Open Sans" w:hAnsi="Open Sans" w:cs="Open Sans"/>
        </w:rPr>
        <w:t xml:space="preserve">representatives said they </w:t>
      </w:r>
      <w:r w:rsidR="005F1E0F" w:rsidRPr="58F99E67">
        <w:rPr>
          <w:rFonts w:ascii="Open Sans" w:eastAsia="Open Sans" w:hAnsi="Open Sans" w:cs="Open Sans"/>
        </w:rPr>
        <w:t>engage in</w:t>
      </w:r>
      <w:r w:rsidRPr="58F99E67">
        <w:rPr>
          <w:rFonts w:ascii="Open Sans" w:eastAsia="Open Sans" w:hAnsi="Open Sans" w:cs="Open Sans"/>
        </w:rPr>
        <w:t xml:space="preserve"> the assessment, planning</w:t>
      </w:r>
      <w:r w:rsidR="009F36CC">
        <w:rPr>
          <w:rFonts w:ascii="Open Sans" w:eastAsia="Open Sans" w:hAnsi="Open Sans" w:cs="Open Sans"/>
        </w:rPr>
        <w:t>,</w:t>
      </w:r>
      <w:r w:rsidRPr="58F99E67">
        <w:rPr>
          <w:rFonts w:ascii="Open Sans" w:eastAsia="Open Sans" w:hAnsi="Open Sans" w:cs="Open Sans"/>
        </w:rPr>
        <w:t xml:space="preserve"> and review of care and services</w:t>
      </w:r>
      <w:r w:rsidR="009F36CC">
        <w:rPr>
          <w:rFonts w:ascii="Open Sans" w:eastAsia="Open Sans" w:hAnsi="Open Sans" w:cs="Open Sans"/>
        </w:rPr>
        <w:t>,</w:t>
      </w:r>
      <w:r w:rsidRPr="58F99E67">
        <w:rPr>
          <w:rFonts w:ascii="Open Sans" w:eastAsia="Open Sans" w:hAnsi="Open Sans" w:cs="Open Sans"/>
        </w:rPr>
        <w:t xml:space="preserve"> and </w:t>
      </w:r>
      <w:r w:rsidR="005F1E0F">
        <w:rPr>
          <w:rFonts w:ascii="Open Sans" w:eastAsia="Open Sans" w:hAnsi="Open Sans" w:cs="Open Sans"/>
        </w:rPr>
        <w:t>described other health professionals who are involved in the care</w:t>
      </w:r>
      <w:r w:rsidR="00DC25F2">
        <w:rPr>
          <w:rFonts w:ascii="Open Sans" w:eastAsia="Open Sans" w:hAnsi="Open Sans" w:cs="Open Sans"/>
        </w:rPr>
        <w:t xml:space="preserve"> of the consumer</w:t>
      </w:r>
      <w:r w:rsidR="005F1E0F">
        <w:rPr>
          <w:rFonts w:ascii="Open Sans" w:eastAsia="Open Sans" w:hAnsi="Open Sans" w:cs="Open Sans"/>
        </w:rPr>
        <w:t xml:space="preserve">. </w:t>
      </w:r>
      <w:r w:rsidR="00CB4148" w:rsidRPr="58F99E67">
        <w:rPr>
          <w:rFonts w:ascii="Open Sans" w:eastAsia="Open Sans" w:hAnsi="Open Sans" w:cs="Open Sans"/>
        </w:rPr>
        <w:t xml:space="preserve">Care planning documents reflect </w:t>
      </w:r>
      <w:r w:rsidR="00664ED0">
        <w:rPr>
          <w:rFonts w:ascii="Open Sans" w:eastAsia="Open Sans" w:hAnsi="Open Sans" w:cs="Open Sans"/>
        </w:rPr>
        <w:t xml:space="preserve">the involvement of </w:t>
      </w:r>
      <w:r w:rsidR="00CB4148" w:rsidRPr="58F99E67">
        <w:rPr>
          <w:rFonts w:ascii="Open Sans" w:eastAsia="Open Sans" w:hAnsi="Open Sans" w:cs="Open Sans"/>
        </w:rPr>
        <w:t>consumer</w:t>
      </w:r>
      <w:r w:rsidR="009B127E">
        <w:rPr>
          <w:rFonts w:ascii="Open Sans" w:eastAsia="Open Sans" w:hAnsi="Open Sans" w:cs="Open Sans"/>
        </w:rPr>
        <w:t>s</w:t>
      </w:r>
      <w:r w:rsidR="00CB4148" w:rsidRPr="58F99E67">
        <w:rPr>
          <w:rFonts w:ascii="Open Sans" w:eastAsia="Open Sans" w:hAnsi="Open Sans" w:cs="Open Sans"/>
        </w:rPr>
        <w:t xml:space="preserve"> and </w:t>
      </w:r>
      <w:r w:rsidR="00664ED0">
        <w:rPr>
          <w:rFonts w:ascii="Open Sans" w:eastAsia="Open Sans" w:hAnsi="Open Sans" w:cs="Open Sans"/>
        </w:rPr>
        <w:t>medical officers</w:t>
      </w:r>
      <w:r w:rsidR="00664ED0" w:rsidRPr="58F99E67">
        <w:rPr>
          <w:rFonts w:ascii="Open Sans" w:eastAsia="Open Sans" w:hAnsi="Open Sans" w:cs="Open Sans"/>
        </w:rPr>
        <w:t xml:space="preserve">, </w:t>
      </w:r>
      <w:r w:rsidR="00664ED0">
        <w:rPr>
          <w:rFonts w:ascii="Open Sans" w:eastAsia="Open Sans" w:hAnsi="Open Sans" w:cs="Open Sans"/>
        </w:rPr>
        <w:t xml:space="preserve">dementia support specialists, </w:t>
      </w:r>
      <w:r w:rsidR="00664ED0" w:rsidRPr="58F99E67">
        <w:rPr>
          <w:rFonts w:ascii="Open Sans" w:eastAsia="Open Sans" w:hAnsi="Open Sans" w:cs="Open Sans"/>
        </w:rPr>
        <w:t xml:space="preserve">palliative care specialists, </w:t>
      </w:r>
      <w:r w:rsidR="00664ED0">
        <w:rPr>
          <w:rFonts w:ascii="Open Sans" w:eastAsia="Open Sans" w:hAnsi="Open Sans" w:cs="Open Sans"/>
        </w:rPr>
        <w:t xml:space="preserve">and allied health professionals. </w:t>
      </w:r>
      <w:r w:rsidR="006A50EF">
        <w:rPr>
          <w:rFonts w:ascii="Open Sans" w:eastAsia="Open Sans" w:hAnsi="Open Sans" w:cs="Open Sans"/>
        </w:rPr>
        <w:t xml:space="preserve">A range of staff confirmed they </w:t>
      </w:r>
      <w:r w:rsidR="00793EE6">
        <w:rPr>
          <w:rFonts w:ascii="Open Sans" w:eastAsia="Open Sans" w:hAnsi="Open Sans" w:cs="Open Sans"/>
        </w:rPr>
        <w:t xml:space="preserve">are involved in </w:t>
      </w:r>
      <w:r w:rsidR="005F1E0F">
        <w:rPr>
          <w:rFonts w:ascii="Open Sans" w:eastAsia="Open Sans" w:hAnsi="Open Sans" w:cs="Open Sans"/>
        </w:rPr>
        <w:t xml:space="preserve">the </w:t>
      </w:r>
      <w:r w:rsidR="00793EE6">
        <w:rPr>
          <w:rFonts w:ascii="Open Sans" w:eastAsia="Open Sans" w:hAnsi="Open Sans" w:cs="Open Sans"/>
        </w:rPr>
        <w:t xml:space="preserve">assessment and planning process and provided examples of involving </w:t>
      </w:r>
      <w:r w:rsidR="004A00AE">
        <w:rPr>
          <w:rFonts w:ascii="Open Sans" w:eastAsia="Open Sans" w:hAnsi="Open Sans" w:cs="Open Sans"/>
        </w:rPr>
        <w:t xml:space="preserve">consumers, </w:t>
      </w:r>
      <w:r w:rsidR="00EE1FED">
        <w:rPr>
          <w:rFonts w:ascii="Open Sans" w:eastAsia="Open Sans" w:hAnsi="Open Sans" w:cs="Open Sans"/>
        </w:rPr>
        <w:t>representatives,</w:t>
      </w:r>
      <w:r w:rsidR="004A00AE">
        <w:rPr>
          <w:rFonts w:ascii="Open Sans" w:eastAsia="Open Sans" w:hAnsi="Open Sans" w:cs="Open Sans"/>
        </w:rPr>
        <w:t xml:space="preserve"> and health professionals</w:t>
      </w:r>
      <w:r w:rsidR="005F1E0F">
        <w:rPr>
          <w:rFonts w:ascii="Open Sans" w:eastAsia="Open Sans" w:hAnsi="Open Sans" w:cs="Open Sans"/>
        </w:rPr>
        <w:t xml:space="preserve"> in these processes. </w:t>
      </w:r>
    </w:p>
    <w:p w14:paraId="6104A646" w14:textId="164433FA" w:rsidR="004A00AE" w:rsidRDefault="004A00AE" w:rsidP="00ED43C1">
      <w:pPr>
        <w:pStyle w:val="NormalArial"/>
        <w:rPr>
          <w:rFonts w:ascii="Open Sans" w:eastAsia="Open Sans" w:hAnsi="Open Sans" w:cs="Open Sans"/>
        </w:rPr>
      </w:pPr>
      <w:r>
        <w:rPr>
          <w:rFonts w:ascii="Open Sans" w:eastAsia="Open Sans" w:hAnsi="Open Sans" w:cs="Open Sans"/>
        </w:rPr>
        <w:t xml:space="preserve">Consumers and representatives </w:t>
      </w:r>
      <w:r w:rsidR="003B46DF">
        <w:rPr>
          <w:rFonts w:ascii="Open Sans" w:eastAsia="Open Sans" w:hAnsi="Open Sans" w:cs="Open Sans"/>
        </w:rPr>
        <w:t xml:space="preserve">said they were satisfied with the information they receive and the various formats in which they receive </w:t>
      </w:r>
      <w:r w:rsidR="00D16B97">
        <w:rPr>
          <w:rFonts w:ascii="Open Sans" w:eastAsia="Open Sans" w:hAnsi="Open Sans" w:cs="Open Sans"/>
        </w:rPr>
        <w:t>it,</w:t>
      </w:r>
      <w:r w:rsidR="004022D2">
        <w:rPr>
          <w:rFonts w:ascii="Open Sans" w:eastAsia="Open Sans" w:hAnsi="Open Sans" w:cs="Open Sans"/>
        </w:rPr>
        <w:t xml:space="preserve"> and c</w:t>
      </w:r>
      <w:r w:rsidR="00B90839">
        <w:rPr>
          <w:rFonts w:ascii="Open Sans" w:eastAsia="Open Sans" w:hAnsi="Open Sans" w:cs="Open Sans"/>
        </w:rPr>
        <w:t xml:space="preserve">onsumers </w:t>
      </w:r>
      <w:r w:rsidR="004022D2">
        <w:rPr>
          <w:rFonts w:ascii="Open Sans" w:eastAsia="Open Sans" w:hAnsi="Open Sans" w:cs="Open Sans"/>
        </w:rPr>
        <w:t xml:space="preserve">reported </w:t>
      </w:r>
      <w:r w:rsidR="00073278">
        <w:rPr>
          <w:rFonts w:ascii="Open Sans" w:eastAsia="Open Sans" w:hAnsi="Open Sans" w:cs="Open Sans"/>
        </w:rPr>
        <w:t>being</w:t>
      </w:r>
      <w:r w:rsidR="00B90839">
        <w:rPr>
          <w:rFonts w:ascii="Open Sans" w:eastAsia="Open Sans" w:hAnsi="Open Sans" w:cs="Open Sans"/>
        </w:rPr>
        <w:t xml:space="preserve"> offered a copy of their care </w:t>
      </w:r>
      <w:r w:rsidR="00D32209">
        <w:rPr>
          <w:rFonts w:ascii="Open Sans" w:eastAsia="Open Sans" w:hAnsi="Open Sans" w:cs="Open Sans"/>
        </w:rPr>
        <w:t>plan</w:t>
      </w:r>
      <w:r w:rsidR="004022D2">
        <w:rPr>
          <w:rFonts w:ascii="Open Sans" w:eastAsia="Open Sans" w:hAnsi="Open Sans" w:cs="Open Sans"/>
        </w:rPr>
        <w:t>. S</w:t>
      </w:r>
      <w:r w:rsidR="00BF4DEF">
        <w:rPr>
          <w:rFonts w:ascii="Open Sans" w:eastAsia="Open Sans" w:hAnsi="Open Sans" w:cs="Open Sans"/>
        </w:rPr>
        <w:t xml:space="preserve">taff </w:t>
      </w:r>
      <w:r w:rsidR="005F1E0F">
        <w:rPr>
          <w:rFonts w:ascii="Open Sans" w:eastAsia="Open Sans" w:hAnsi="Open Sans" w:cs="Open Sans"/>
        </w:rPr>
        <w:t xml:space="preserve">are </w:t>
      </w:r>
      <w:r w:rsidR="00D32209">
        <w:rPr>
          <w:rFonts w:ascii="Open Sans" w:eastAsia="Open Sans" w:hAnsi="Open Sans" w:cs="Open Sans"/>
        </w:rPr>
        <w:t>informed about changes to consumers’ care and service needs in a variety of ways including</w:t>
      </w:r>
      <w:r w:rsidR="005F1E0F">
        <w:rPr>
          <w:rFonts w:ascii="Open Sans" w:eastAsia="Open Sans" w:hAnsi="Open Sans" w:cs="Open Sans"/>
        </w:rPr>
        <w:t>,</w:t>
      </w:r>
      <w:r w:rsidR="00D32209">
        <w:rPr>
          <w:rFonts w:ascii="Open Sans" w:eastAsia="Open Sans" w:hAnsi="Open Sans" w:cs="Open Sans"/>
        </w:rPr>
        <w:t xml:space="preserve"> </w:t>
      </w:r>
      <w:r w:rsidR="005F1E0F">
        <w:rPr>
          <w:rFonts w:ascii="Open Sans" w:eastAsia="Open Sans" w:hAnsi="Open Sans" w:cs="Open Sans"/>
        </w:rPr>
        <w:t xml:space="preserve">via the </w:t>
      </w:r>
      <w:r w:rsidR="00D32209">
        <w:rPr>
          <w:rFonts w:ascii="Open Sans" w:eastAsia="Open Sans" w:hAnsi="Open Sans" w:cs="Open Sans"/>
        </w:rPr>
        <w:t xml:space="preserve">electronic care management system, </w:t>
      </w:r>
      <w:r w:rsidR="00665202">
        <w:rPr>
          <w:rFonts w:ascii="Open Sans" w:eastAsia="Open Sans" w:hAnsi="Open Sans" w:cs="Open Sans"/>
        </w:rPr>
        <w:t>verbal handover, written communication</w:t>
      </w:r>
      <w:r w:rsidR="008B168C">
        <w:rPr>
          <w:rFonts w:ascii="Open Sans" w:eastAsia="Open Sans" w:hAnsi="Open Sans" w:cs="Open Sans"/>
        </w:rPr>
        <w:t>s</w:t>
      </w:r>
      <w:r w:rsidR="00665202">
        <w:rPr>
          <w:rFonts w:ascii="Open Sans" w:eastAsia="Open Sans" w:hAnsi="Open Sans" w:cs="Open Sans"/>
        </w:rPr>
        <w:t xml:space="preserve">, </w:t>
      </w:r>
      <w:r w:rsidR="00463ABA">
        <w:rPr>
          <w:rFonts w:ascii="Open Sans" w:eastAsia="Open Sans" w:hAnsi="Open Sans" w:cs="Open Sans"/>
        </w:rPr>
        <w:t>alerts,</w:t>
      </w:r>
      <w:r w:rsidR="00665202">
        <w:rPr>
          <w:rFonts w:ascii="Open Sans" w:eastAsia="Open Sans" w:hAnsi="Open Sans" w:cs="Open Sans"/>
        </w:rPr>
        <w:t xml:space="preserve"> and schedules. Documentation </w:t>
      </w:r>
      <w:r w:rsidR="008B168C">
        <w:rPr>
          <w:rFonts w:ascii="Open Sans" w:eastAsia="Open Sans" w:hAnsi="Open Sans" w:cs="Open Sans"/>
        </w:rPr>
        <w:t>demonstrated</w:t>
      </w:r>
      <w:r w:rsidR="008A4DB3">
        <w:rPr>
          <w:rFonts w:ascii="Open Sans" w:eastAsia="Open Sans" w:hAnsi="Open Sans" w:cs="Open Sans"/>
        </w:rPr>
        <w:t xml:space="preserve"> a</w:t>
      </w:r>
      <w:r w:rsidR="008250D1">
        <w:rPr>
          <w:rFonts w:ascii="Open Sans" w:eastAsia="Open Sans" w:hAnsi="Open Sans" w:cs="Open Sans"/>
        </w:rPr>
        <w:t xml:space="preserve"> range of information is available </w:t>
      </w:r>
      <w:r w:rsidR="00CA44BA">
        <w:rPr>
          <w:rFonts w:ascii="Open Sans" w:eastAsia="Open Sans" w:hAnsi="Open Sans" w:cs="Open Sans"/>
        </w:rPr>
        <w:t>to staff, and a variety of health professionals</w:t>
      </w:r>
      <w:r w:rsidR="005F1E0F">
        <w:rPr>
          <w:rFonts w:ascii="Open Sans" w:eastAsia="Open Sans" w:hAnsi="Open Sans" w:cs="Open Sans"/>
        </w:rPr>
        <w:t xml:space="preserve"> are </w:t>
      </w:r>
      <w:r w:rsidR="00CA44BA">
        <w:rPr>
          <w:rFonts w:ascii="Open Sans" w:eastAsia="Open Sans" w:hAnsi="Open Sans" w:cs="Open Sans"/>
        </w:rPr>
        <w:t xml:space="preserve">involved in the care of consumers. </w:t>
      </w:r>
    </w:p>
    <w:p w14:paraId="04D4BF72" w14:textId="295A84DC" w:rsidR="00757AD5" w:rsidRPr="00B72213" w:rsidRDefault="001328B9" w:rsidP="00ED43C1">
      <w:pPr>
        <w:pStyle w:val="NormalArial"/>
        <w:rPr>
          <w:rFonts w:ascii="Open Sans" w:eastAsia="Open Sans" w:hAnsi="Open Sans" w:cs="Open Sans"/>
        </w:rPr>
      </w:pPr>
      <w:r>
        <w:rPr>
          <w:rFonts w:ascii="Open Sans" w:eastAsia="Open Sans" w:hAnsi="Open Sans" w:cs="Open Sans"/>
        </w:rPr>
        <w:t xml:space="preserve">Consumers and representatives said staff discuss </w:t>
      </w:r>
      <w:r w:rsidR="007E6046">
        <w:rPr>
          <w:rFonts w:ascii="Open Sans" w:eastAsia="Open Sans" w:hAnsi="Open Sans" w:cs="Open Sans"/>
        </w:rPr>
        <w:t xml:space="preserve">care and service </w:t>
      </w:r>
      <w:r>
        <w:rPr>
          <w:rFonts w:ascii="Open Sans" w:eastAsia="Open Sans" w:hAnsi="Open Sans" w:cs="Open Sans"/>
        </w:rPr>
        <w:t>needs with the</w:t>
      </w:r>
      <w:r w:rsidR="007E6046">
        <w:rPr>
          <w:rFonts w:ascii="Open Sans" w:eastAsia="Open Sans" w:hAnsi="Open Sans" w:cs="Open Sans"/>
        </w:rPr>
        <w:t>m</w:t>
      </w:r>
      <w:r>
        <w:rPr>
          <w:rFonts w:ascii="Open Sans" w:eastAsia="Open Sans" w:hAnsi="Open Sans" w:cs="Open Sans"/>
        </w:rPr>
        <w:t xml:space="preserve"> on an ongoing </w:t>
      </w:r>
      <w:r w:rsidR="005F1E0F">
        <w:rPr>
          <w:rFonts w:ascii="Open Sans" w:eastAsia="Open Sans" w:hAnsi="Open Sans" w:cs="Open Sans"/>
        </w:rPr>
        <w:t>basis and</w:t>
      </w:r>
      <w:r w:rsidR="007E6046">
        <w:rPr>
          <w:rFonts w:ascii="Open Sans" w:eastAsia="Open Sans" w:hAnsi="Open Sans" w:cs="Open Sans"/>
        </w:rPr>
        <w:t xml:space="preserve"> </w:t>
      </w:r>
      <w:r w:rsidR="00560D44">
        <w:rPr>
          <w:rFonts w:ascii="Open Sans" w:eastAsia="Open Sans" w:hAnsi="Open Sans" w:cs="Open Sans"/>
        </w:rPr>
        <w:t>provided examples where staff had reviewed the</w:t>
      </w:r>
      <w:r w:rsidR="00B71DC4">
        <w:rPr>
          <w:rFonts w:ascii="Open Sans" w:eastAsia="Open Sans" w:hAnsi="Open Sans" w:cs="Open Sans"/>
        </w:rPr>
        <w:t xml:space="preserve"> </w:t>
      </w:r>
      <w:r w:rsidR="00560D44">
        <w:rPr>
          <w:rFonts w:ascii="Open Sans" w:eastAsia="Open Sans" w:hAnsi="Open Sans" w:cs="Open Sans"/>
        </w:rPr>
        <w:t xml:space="preserve">care and services. Management and staff provided examples of the </w:t>
      </w:r>
      <w:r w:rsidR="00B71DC4">
        <w:rPr>
          <w:rFonts w:ascii="Open Sans" w:eastAsia="Open Sans" w:hAnsi="Open Sans" w:cs="Open Sans"/>
        </w:rPr>
        <w:t xml:space="preserve">care </w:t>
      </w:r>
      <w:r w:rsidR="00560D44">
        <w:rPr>
          <w:rFonts w:ascii="Open Sans" w:eastAsia="Open Sans" w:hAnsi="Open Sans" w:cs="Open Sans"/>
        </w:rPr>
        <w:t>review process</w:t>
      </w:r>
      <w:r w:rsidR="00B71DC4">
        <w:rPr>
          <w:rFonts w:ascii="Open Sans" w:eastAsia="Open Sans" w:hAnsi="Open Sans" w:cs="Open Sans"/>
        </w:rPr>
        <w:t xml:space="preserve"> </w:t>
      </w:r>
      <w:r w:rsidR="008606F4">
        <w:rPr>
          <w:rFonts w:ascii="Open Sans" w:eastAsia="Open Sans" w:hAnsi="Open Sans" w:cs="Open Sans"/>
        </w:rPr>
        <w:t xml:space="preserve">which included regular planned reviews and reviews following </w:t>
      </w:r>
      <w:r w:rsidR="009F12DA">
        <w:rPr>
          <w:rFonts w:ascii="Open Sans" w:eastAsia="Open Sans" w:hAnsi="Open Sans" w:cs="Open Sans"/>
        </w:rPr>
        <w:t>incidents, adverse events</w:t>
      </w:r>
      <w:r w:rsidR="00F65E23">
        <w:rPr>
          <w:rFonts w:ascii="Open Sans" w:eastAsia="Open Sans" w:hAnsi="Open Sans" w:cs="Open Sans"/>
        </w:rPr>
        <w:t>,</w:t>
      </w:r>
      <w:r w:rsidR="009F12DA">
        <w:rPr>
          <w:rFonts w:ascii="Open Sans" w:eastAsia="Open Sans" w:hAnsi="Open Sans" w:cs="Open Sans"/>
        </w:rPr>
        <w:t xml:space="preserve"> and changes to a consumers’ condition. Consumers’ care documentation showed regular review of the effectiveness of care and services following </w:t>
      </w:r>
      <w:r w:rsidR="00A862A2">
        <w:rPr>
          <w:rFonts w:ascii="Open Sans" w:eastAsia="Open Sans" w:hAnsi="Open Sans" w:cs="Open Sans"/>
        </w:rPr>
        <w:t>incidents such as</w:t>
      </w:r>
      <w:r w:rsidR="00F65E23">
        <w:rPr>
          <w:rFonts w:ascii="Open Sans" w:eastAsia="Open Sans" w:hAnsi="Open Sans" w:cs="Open Sans"/>
        </w:rPr>
        <w:t>,</w:t>
      </w:r>
      <w:r w:rsidR="00A862A2">
        <w:rPr>
          <w:rFonts w:ascii="Open Sans" w:eastAsia="Open Sans" w:hAnsi="Open Sans" w:cs="Open Sans"/>
        </w:rPr>
        <w:t xml:space="preserve"> unplanned weight loss, wounds, falls and </w:t>
      </w:r>
      <w:r w:rsidR="009D220E">
        <w:rPr>
          <w:rFonts w:ascii="Open Sans" w:eastAsia="Open Sans" w:hAnsi="Open Sans" w:cs="Open Sans"/>
        </w:rPr>
        <w:t xml:space="preserve">increased pain. </w:t>
      </w:r>
    </w:p>
    <w:p w14:paraId="400C43F5" w14:textId="3197F734" w:rsidR="008D6D9E" w:rsidRDefault="00565CCA" w:rsidP="008D6D9E">
      <w:pPr>
        <w:pStyle w:val="NormalArial"/>
        <w:rPr>
          <w:rFonts w:ascii="Open Sans" w:hAnsi="Open Sans" w:cs="Open Sans"/>
        </w:rPr>
      </w:pPr>
      <w:r>
        <w:rPr>
          <w:rFonts w:ascii="Open Sans" w:hAnsi="Open Sans" w:cs="Open Sans"/>
        </w:rPr>
        <w:t>Based on the information summarised above, I find this Standard is compliant.</w:t>
      </w:r>
      <w:r w:rsidR="008D6D9E">
        <w:rPr>
          <w:rFonts w:ascii="Open Sans" w:hAnsi="Open Sans" w:cs="Open Sans"/>
        </w:rPr>
        <w:br w:type="page"/>
      </w:r>
    </w:p>
    <w:p w14:paraId="59D2395F" w14:textId="77777777" w:rsidR="00E24C4B" w:rsidRPr="001E694D" w:rsidRDefault="00E24C4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2D6B0F" w14:paraId="18A5CB65" w14:textId="77777777" w:rsidTr="002D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0EFDC95" w14:textId="77777777" w:rsidR="00E24C4B" w:rsidRPr="001E694D" w:rsidRDefault="00E24C4B"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CEE2F9F" w14:textId="77777777" w:rsidR="00E24C4B" w:rsidRPr="001E694D" w:rsidRDefault="00E24C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6B0F" w14:paraId="35CF84B5"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7892FF"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BAC080B"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1BD6BCF" w14:textId="77777777" w:rsidR="00E24C4B" w:rsidRPr="001E694D" w:rsidRDefault="00E24C4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ADDA78E" w14:textId="77777777" w:rsidR="00E24C4B" w:rsidRPr="001E694D" w:rsidRDefault="00E24C4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471FE1B" w14:textId="77777777" w:rsidR="00E24C4B" w:rsidRPr="001E694D" w:rsidRDefault="00E24C4B"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42E0DAD"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090170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1533BB1C"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22EBF1"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7C274BC"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A05379F"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1751364"/>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DC6B690"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9DEDAC" w14:textId="77777777" w:rsidR="00E24C4B" w:rsidRPr="001E694D" w:rsidRDefault="00E24C4B"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1B3CAC8" w14:textId="77777777" w:rsidR="00E24C4B" w:rsidRPr="001E694D" w:rsidRDefault="00E24C4B"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797738B0"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1538054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13D75F82"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56B19D"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7E8C540"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7E413C6" w14:textId="77777777" w:rsidR="00E24C4B" w:rsidRPr="001E694D" w:rsidRDefault="002D6B4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4564017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5DE27637"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77CA21"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6922DE7"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0F7CF8F"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022986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7F8E8219"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DE10F1"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93CDC26"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ED6552C"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8450803"/>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7368D7E"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2208DF"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9BB1C5E"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A3C1552" w14:textId="77777777" w:rsidR="00E24C4B" w:rsidRPr="001E694D" w:rsidRDefault="00E24C4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E0AB617" w14:textId="77777777" w:rsidR="00E24C4B" w:rsidRPr="001E694D" w:rsidRDefault="00E24C4B"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BF87F3F"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8350670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bl>
    <w:p w14:paraId="32DF1369" w14:textId="77777777" w:rsidR="00E24C4B" w:rsidRPr="003E162B" w:rsidRDefault="00E24C4B"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B90E6FD" w14:textId="5765B8BF" w:rsidR="009D220E" w:rsidRDefault="00385F96" w:rsidP="0036130C">
      <w:pPr>
        <w:pStyle w:val="NormalArial"/>
        <w:rPr>
          <w:rFonts w:ascii="Open Sans" w:eastAsia="Open Sans" w:hAnsi="Open Sans" w:cs="Open Sans"/>
        </w:rPr>
      </w:pPr>
      <w:r w:rsidRPr="58F99E67">
        <w:rPr>
          <w:rFonts w:ascii="Open Sans" w:eastAsia="Open Sans" w:hAnsi="Open Sans" w:cs="Open Sans"/>
        </w:rPr>
        <w:t>Consumers</w:t>
      </w:r>
      <w:r>
        <w:rPr>
          <w:rFonts w:ascii="Open Sans" w:eastAsia="Open Sans" w:hAnsi="Open Sans" w:cs="Open Sans"/>
        </w:rPr>
        <w:t xml:space="preserve"> and </w:t>
      </w:r>
      <w:r w:rsidRPr="58F99E67">
        <w:rPr>
          <w:rFonts w:ascii="Open Sans" w:eastAsia="Open Sans" w:hAnsi="Open Sans" w:cs="Open Sans"/>
        </w:rPr>
        <w:t xml:space="preserve">representatives provided positive feedback about the </w:t>
      </w:r>
      <w:r>
        <w:rPr>
          <w:rFonts w:ascii="Open Sans" w:eastAsia="Open Sans" w:hAnsi="Open Sans" w:cs="Open Sans"/>
        </w:rPr>
        <w:t xml:space="preserve">standard of clinical and </w:t>
      </w:r>
      <w:r w:rsidRPr="58F99E67">
        <w:rPr>
          <w:rFonts w:ascii="Open Sans" w:eastAsia="Open Sans" w:hAnsi="Open Sans" w:cs="Open Sans"/>
        </w:rPr>
        <w:t xml:space="preserve">personal care </w:t>
      </w:r>
      <w:r w:rsidR="00877550">
        <w:rPr>
          <w:rFonts w:ascii="Open Sans" w:eastAsia="Open Sans" w:hAnsi="Open Sans" w:cs="Open Sans"/>
        </w:rPr>
        <w:t>provided</w:t>
      </w:r>
      <w:r w:rsidR="001F3949">
        <w:rPr>
          <w:rFonts w:ascii="Open Sans" w:eastAsia="Open Sans" w:hAnsi="Open Sans" w:cs="Open Sans"/>
        </w:rPr>
        <w:t xml:space="preserve"> which is in </w:t>
      </w:r>
      <w:r w:rsidRPr="58F99E67">
        <w:rPr>
          <w:rFonts w:ascii="Open Sans" w:eastAsia="Open Sans" w:hAnsi="Open Sans" w:cs="Open Sans"/>
        </w:rPr>
        <w:t>accord</w:t>
      </w:r>
      <w:r w:rsidR="001F3949">
        <w:rPr>
          <w:rFonts w:ascii="Open Sans" w:eastAsia="Open Sans" w:hAnsi="Open Sans" w:cs="Open Sans"/>
        </w:rPr>
        <w:t>ance with the needs and preferences</w:t>
      </w:r>
      <w:r w:rsidR="00877550">
        <w:rPr>
          <w:rFonts w:ascii="Open Sans" w:eastAsia="Open Sans" w:hAnsi="Open Sans" w:cs="Open Sans"/>
        </w:rPr>
        <w:t xml:space="preserve"> of the consumer</w:t>
      </w:r>
      <w:r>
        <w:rPr>
          <w:rFonts w:ascii="Open Sans" w:eastAsia="Open Sans" w:hAnsi="Open Sans" w:cs="Open Sans"/>
        </w:rPr>
        <w:t xml:space="preserve">. </w:t>
      </w:r>
      <w:r w:rsidR="00655E2C">
        <w:rPr>
          <w:rFonts w:ascii="Open Sans" w:eastAsia="Open Sans" w:hAnsi="Open Sans" w:cs="Open Sans"/>
        </w:rPr>
        <w:t xml:space="preserve">Consumers’ care records showed </w:t>
      </w:r>
      <w:r w:rsidR="00DB0853">
        <w:rPr>
          <w:rFonts w:ascii="Open Sans" w:eastAsia="Open Sans" w:hAnsi="Open Sans" w:cs="Open Sans"/>
        </w:rPr>
        <w:t xml:space="preserve">personal and clinical is tailored </w:t>
      </w:r>
      <w:r w:rsidR="001F3949">
        <w:rPr>
          <w:rFonts w:ascii="Open Sans" w:eastAsia="Open Sans" w:hAnsi="Open Sans" w:cs="Open Sans"/>
        </w:rPr>
        <w:t xml:space="preserve">to the consumer, </w:t>
      </w:r>
      <w:r w:rsidR="00DB0853">
        <w:rPr>
          <w:rFonts w:ascii="Open Sans" w:eastAsia="Open Sans" w:hAnsi="Open Sans" w:cs="Open Sans"/>
        </w:rPr>
        <w:t xml:space="preserve">optimises consumers’ health and wellbeing, including relating to the management of complex health conditions, </w:t>
      </w:r>
      <w:r w:rsidR="000A46B7">
        <w:rPr>
          <w:rFonts w:ascii="Open Sans" w:eastAsia="Open Sans" w:hAnsi="Open Sans" w:cs="Open Sans"/>
        </w:rPr>
        <w:t>and high impact high prevalence risks</w:t>
      </w:r>
      <w:r w:rsidR="009B6CE6">
        <w:rPr>
          <w:rFonts w:ascii="Open Sans" w:eastAsia="Open Sans" w:hAnsi="Open Sans" w:cs="Open Sans"/>
        </w:rPr>
        <w:t xml:space="preserve">. </w:t>
      </w:r>
      <w:r w:rsidR="00702B9D">
        <w:rPr>
          <w:rFonts w:ascii="Open Sans" w:eastAsia="Open Sans" w:hAnsi="Open Sans" w:cs="Open Sans"/>
        </w:rPr>
        <w:t xml:space="preserve">Policies and procedures </w:t>
      </w:r>
      <w:r w:rsidR="00C312FB">
        <w:rPr>
          <w:rFonts w:ascii="Open Sans" w:eastAsia="Open Sans" w:hAnsi="Open Sans" w:cs="Open Sans"/>
        </w:rPr>
        <w:t>guide staff in providing best practice</w:t>
      </w:r>
      <w:r w:rsidR="00FE3C93">
        <w:rPr>
          <w:rFonts w:ascii="Open Sans" w:eastAsia="Open Sans" w:hAnsi="Open Sans" w:cs="Open Sans"/>
        </w:rPr>
        <w:t>,</w:t>
      </w:r>
      <w:r w:rsidR="00C312FB">
        <w:rPr>
          <w:rFonts w:ascii="Open Sans" w:eastAsia="Open Sans" w:hAnsi="Open Sans" w:cs="Open Sans"/>
        </w:rPr>
        <w:t xml:space="preserve"> tailored</w:t>
      </w:r>
      <w:r w:rsidR="00FE3C93">
        <w:rPr>
          <w:rFonts w:ascii="Open Sans" w:eastAsia="Open Sans" w:hAnsi="Open Sans" w:cs="Open Sans"/>
        </w:rPr>
        <w:t>,</w:t>
      </w:r>
      <w:r w:rsidR="00C312FB">
        <w:rPr>
          <w:rFonts w:ascii="Open Sans" w:eastAsia="Open Sans" w:hAnsi="Open Sans" w:cs="Open Sans"/>
        </w:rPr>
        <w:t xml:space="preserve"> care and services</w:t>
      </w:r>
      <w:r w:rsidR="003804DF">
        <w:rPr>
          <w:rFonts w:ascii="Open Sans" w:eastAsia="Open Sans" w:hAnsi="Open Sans" w:cs="Open Sans"/>
        </w:rPr>
        <w:t xml:space="preserve">, in line with consumers’ needs goals and preferences. </w:t>
      </w:r>
    </w:p>
    <w:p w14:paraId="781297E3" w14:textId="09B55723" w:rsidR="003804DF" w:rsidRDefault="003804DF" w:rsidP="0036130C">
      <w:pPr>
        <w:pStyle w:val="NormalArial"/>
        <w:rPr>
          <w:rFonts w:ascii="Open Sans" w:eastAsia="Open Sans" w:hAnsi="Open Sans" w:cs="Open Sans"/>
        </w:rPr>
      </w:pPr>
      <w:r>
        <w:rPr>
          <w:rFonts w:ascii="Open Sans" w:eastAsia="Open Sans" w:hAnsi="Open Sans" w:cs="Open Sans"/>
        </w:rPr>
        <w:t xml:space="preserve">Consumers said </w:t>
      </w:r>
      <w:r w:rsidR="00A50D64">
        <w:rPr>
          <w:rFonts w:ascii="Open Sans" w:eastAsia="Open Sans" w:hAnsi="Open Sans" w:cs="Open Sans"/>
        </w:rPr>
        <w:t xml:space="preserve">they feel safe, and the care they receive is right for them. </w:t>
      </w:r>
      <w:r w:rsidR="000E4202">
        <w:rPr>
          <w:rFonts w:ascii="Open Sans" w:eastAsia="Open Sans" w:hAnsi="Open Sans" w:cs="Open Sans"/>
        </w:rPr>
        <w:t xml:space="preserve">Staff demonstrated an understanding of effective risk management, including relating to </w:t>
      </w:r>
      <w:r w:rsidR="00B6210E">
        <w:rPr>
          <w:rFonts w:ascii="Open Sans" w:eastAsia="Open Sans" w:hAnsi="Open Sans" w:cs="Open Sans"/>
        </w:rPr>
        <w:t>wound</w:t>
      </w:r>
      <w:r w:rsidR="002156B5">
        <w:rPr>
          <w:rFonts w:ascii="Open Sans" w:eastAsia="Open Sans" w:hAnsi="Open Sans" w:cs="Open Sans"/>
        </w:rPr>
        <w:t xml:space="preserve"> care</w:t>
      </w:r>
      <w:r w:rsidR="00B6210E">
        <w:rPr>
          <w:rFonts w:ascii="Open Sans" w:eastAsia="Open Sans" w:hAnsi="Open Sans" w:cs="Open Sans"/>
        </w:rPr>
        <w:t>, falls, skin integrity, changed behaviours</w:t>
      </w:r>
      <w:r w:rsidR="006F1C86">
        <w:rPr>
          <w:rFonts w:ascii="Open Sans" w:eastAsia="Open Sans" w:hAnsi="Open Sans" w:cs="Open Sans"/>
        </w:rPr>
        <w:t xml:space="preserve"> and medication management</w:t>
      </w:r>
      <w:r w:rsidR="00FE3C93">
        <w:rPr>
          <w:rFonts w:ascii="Open Sans" w:eastAsia="Open Sans" w:hAnsi="Open Sans" w:cs="Open Sans"/>
        </w:rPr>
        <w:t>.</w:t>
      </w:r>
      <w:r w:rsidR="006F1C86">
        <w:rPr>
          <w:rFonts w:ascii="Open Sans" w:eastAsia="Open Sans" w:hAnsi="Open Sans" w:cs="Open Sans"/>
        </w:rPr>
        <w:t xml:space="preserve"> </w:t>
      </w:r>
      <w:r w:rsidR="00A50D64">
        <w:rPr>
          <w:rFonts w:ascii="Open Sans" w:eastAsia="Open Sans" w:hAnsi="Open Sans" w:cs="Open Sans"/>
        </w:rPr>
        <w:t xml:space="preserve">Documentation showed </w:t>
      </w:r>
      <w:r w:rsidR="001E0680">
        <w:rPr>
          <w:rFonts w:ascii="Open Sans" w:eastAsia="Open Sans" w:hAnsi="Open Sans" w:cs="Open Sans"/>
        </w:rPr>
        <w:t>high impact high prevalence risks to consumers are effective</w:t>
      </w:r>
      <w:r w:rsidR="006948F0">
        <w:rPr>
          <w:rFonts w:ascii="Open Sans" w:eastAsia="Open Sans" w:hAnsi="Open Sans" w:cs="Open Sans"/>
        </w:rPr>
        <w:t>ly</w:t>
      </w:r>
      <w:r w:rsidR="001E0680">
        <w:rPr>
          <w:rFonts w:ascii="Open Sans" w:eastAsia="Open Sans" w:hAnsi="Open Sans" w:cs="Open Sans"/>
        </w:rPr>
        <w:t xml:space="preserve"> managed </w:t>
      </w:r>
      <w:r w:rsidR="006948F0">
        <w:rPr>
          <w:rFonts w:ascii="Open Sans" w:eastAsia="Open Sans" w:hAnsi="Open Sans" w:cs="Open Sans"/>
        </w:rPr>
        <w:t xml:space="preserve">and strategies to mitigate risks </w:t>
      </w:r>
      <w:r w:rsidR="00FE3C93">
        <w:rPr>
          <w:rFonts w:ascii="Open Sans" w:eastAsia="Open Sans" w:hAnsi="Open Sans" w:cs="Open Sans"/>
        </w:rPr>
        <w:t xml:space="preserve">are documented and </w:t>
      </w:r>
      <w:r w:rsidR="009E2AD1">
        <w:rPr>
          <w:rFonts w:ascii="Open Sans" w:eastAsia="Open Sans" w:hAnsi="Open Sans" w:cs="Open Sans"/>
        </w:rPr>
        <w:t>imp</w:t>
      </w:r>
      <w:r w:rsidR="00D4013A">
        <w:rPr>
          <w:rFonts w:ascii="Open Sans" w:eastAsia="Open Sans" w:hAnsi="Open Sans" w:cs="Open Sans"/>
        </w:rPr>
        <w:t>l</w:t>
      </w:r>
      <w:r w:rsidR="009E2AD1">
        <w:rPr>
          <w:rFonts w:ascii="Open Sans" w:eastAsia="Open Sans" w:hAnsi="Open Sans" w:cs="Open Sans"/>
        </w:rPr>
        <w:t>emented</w:t>
      </w:r>
      <w:r w:rsidR="00A47851">
        <w:rPr>
          <w:rFonts w:ascii="Open Sans" w:eastAsia="Open Sans" w:hAnsi="Open Sans" w:cs="Open Sans"/>
        </w:rPr>
        <w:t xml:space="preserve">. </w:t>
      </w:r>
      <w:r w:rsidR="00E253D8">
        <w:rPr>
          <w:rFonts w:ascii="Open Sans" w:eastAsia="Open Sans" w:hAnsi="Open Sans" w:cs="Open Sans"/>
        </w:rPr>
        <w:t xml:space="preserve">Clinical incident data is reviewed, </w:t>
      </w:r>
      <w:r w:rsidR="00FE3C93">
        <w:rPr>
          <w:rFonts w:ascii="Open Sans" w:eastAsia="Open Sans" w:hAnsi="Open Sans" w:cs="Open Sans"/>
        </w:rPr>
        <w:t>analysed,</w:t>
      </w:r>
      <w:r w:rsidR="00E253D8">
        <w:rPr>
          <w:rFonts w:ascii="Open Sans" w:eastAsia="Open Sans" w:hAnsi="Open Sans" w:cs="Open Sans"/>
        </w:rPr>
        <w:t xml:space="preserve"> </w:t>
      </w:r>
      <w:r w:rsidR="000052EE">
        <w:rPr>
          <w:rFonts w:ascii="Open Sans" w:eastAsia="Open Sans" w:hAnsi="Open Sans" w:cs="Open Sans"/>
        </w:rPr>
        <w:t xml:space="preserve">and </w:t>
      </w:r>
      <w:r w:rsidR="00E253D8">
        <w:rPr>
          <w:rFonts w:ascii="Open Sans" w:eastAsia="Open Sans" w:hAnsi="Open Sans" w:cs="Open Sans"/>
        </w:rPr>
        <w:t xml:space="preserve">trended </w:t>
      </w:r>
      <w:r w:rsidR="000052EE">
        <w:rPr>
          <w:rFonts w:ascii="Open Sans" w:eastAsia="Open Sans" w:hAnsi="Open Sans" w:cs="Open Sans"/>
        </w:rPr>
        <w:t xml:space="preserve">to </w:t>
      </w:r>
      <w:r w:rsidR="00087BB4">
        <w:rPr>
          <w:rFonts w:ascii="Open Sans" w:eastAsia="Open Sans" w:hAnsi="Open Sans" w:cs="Open Sans"/>
        </w:rPr>
        <w:t xml:space="preserve">improve outcomes to consumers. </w:t>
      </w:r>
    </w:p>
    <w:p w14:paraId="23003132" w14:textId="37501FDE" w:rsidR="00087BB4" w:rsidRDefault="00087BB4" w:rsidP="0036130C">
      <w:pPr>
        <w:pStyle w:val="NormalArial"/>
        <w:rPr>
          <w:rFonts w:ascii="Open Sans" w:eastAsia="Open Sans" w:hAnsi="Open Sans" w:cs="Open Sans"/>
        </w:rPr>
      </w:pPr>
      <w:r>
        <w:rPr>
          <w:rFonts w:ascii="Open Sans" w:eastAsia="Open Sans" w:hAnsi="Open Sans" w:cs="Open Sans"/>
        </w:rPr>
        <w:t xml:space="preserve">Consumers and representatives said they are confident </w:t>
      </w:r>
      <w:r w:rsidR="00FF7250">
        <w:rPr>
          <w:rFonts w:ascii="Open Sans" w:eastAsia="Open Sans" w:hAnsi="Open Sans" w:cs="Open Sans"/>
        </w:rPr>
        <w:t>end of life care is provided in line with their preferences</w:t>
      </w:r>
      <w:r w:rsidR="00FE3C93">
        <w:rPr>
          <w:rFonts w:ascii="Open Sans" w:eastAsia="Open Sans" w:hAnsi="Open Sans" w:cs="Open Sans"/>
        </w:rPr>
        <w:t>,</w:t>
      </w:r>
      <w:r w:rsidR="00FF7250">
        <w:rPr>
          <w:rFonts w:ascii="Open Sans" w:eastAsia="Open Sans" w:hAnsi="Open Sans" w:cs="Open Sans"/>
        </w:rPr>
        <w:t xml:space="preserve"> and </w:t>
      </w:r>
      <w:r w:rsidR="00FE3C93">
        <w:rPr>
          <w:rFonts w:ascii="Open Sans" w:eastAsia="Open Sans" w:hAnsi="Open Sans" w:cs="Open Sans"/>
        </w:rPr>
        <w:t xml:space="preserve">will </w:t>
      </w:r>
      <w:r w:rsidR="00FF7250">
        <w:rPr>
          <w:rFonts w:ascii="Open Sans" w:eastAsia="Open Sans" w:hAnsi="Open Sans" w:cs="Open Sans"/>
        </w:rPr>
        <w:t>ensur</w:t>
      </w:r>
      <w:r w:rsidR="00FE3C93">
        <w:rPr>
          <w:rFonts w:ascii="Open Sans" w:eastAsia="Open Sans" w:hAnsi="Open Sans" w:cs="Open Sans"/>
        </w:rPr>
        <w:t>e</w:t>
      </w:r>
      <w:r w:rsidR="00FF7250">
        <w:rPr>
          <w:rFonts w:ascii="Open Sans" w:eastAsia="Open Sans" w:hAnsi="Open Sans" w:cs="Open Sans"/>
        </w:rPr>
        <w:t xml:space="preserve"> the comfort, </w:t>
      </w:r>
      <w:r w:rsidR="00C42A5C">
        <w:rPr>
          <w:rFonts w:ascii="Open Sans" w:eastAsia="Open Sans" w:hAnsi="Open Sans" w:cs="Open Sans"/>
        </w:rPr>
        <w:t xml:space="preserve">dignity, </w:t>
      </w:r>
      <w:r w:rsidR="00FF7250">
        <w:rPr>
          <w:rFonts w:ascii="Open Sans" w:eastAsia="Open Sans" w:hAnsi="Open Sans" w:cs="Open Sans"/>
        </w:rPr>
        <w:t xml:space="preserve">and pain is </w:t>
      </w:r>
      <w:r w:rsidR="00545533">
        <w:rPr>
          <w:rFonts w:ascii="Open Sans" w:eastAsia="Open Sans" w:hAnsi="Open Sans" w:cs="Open Sans"/>
        </w:rPr>
        <w:t>professionally managed</w:t>
      </w:r>
      <w:r w:rsidR="00935CA4">
        <w:rPr>
          <w:rFonts w:ascii="Open Sans" w:eastAsia="Open Sans" w:hAnsi="Open Sans" w:cs="Open Sans"/>
        </w:rPr>
        <w:t xml:space="preserve"> for the consumer</w:t>
      </w:r>
      <w:r w:rsidR="00C42A5C">
        <w:rPr>
          <w:rFonts w:ascii="Open Sans" w:eastAsia="Open Sans" w:hAnsi="Open Sans" w:cs="Open Sans"/>
        </w:rPr>
        <w:t xml:space="preserve">. Staff confirmed </w:t>
      </w:r>
      <w:r w:rsidR="00265DD5">
        <w:rPr>
          <w:rFonts w:ascii="Open Sans" w:eastAsia="Open Sans" w:hAnsi="Open Sans" w:cs="Open Sans"/>
        </w:rPr>
        <w:t xml:space="preserve">end of life planning is discussed with consumers and </w:t>
      </w:r>
      <w:r w:rsidR="000D3449">
        <w:rPr>
          <w:rFonts w:ascii="Open Sans" w:eastAsia="Open Sans" w:hAnsi="Open Sans" w:cs="Open Sans"/>
        </w:rPr>
        <w:t>representatives and</w:t>
      </w:r>
      <w:r w:rsidR="000A2EE3">
        <w:rPr>
          <w:rFonts w:ascii="Open Sans" w:eastAsia="Open Sans" w:hAnsi="Open Sans" w:cs="Open Sans"/>
        </w:rPr>
        <w:t xml:space="preserve"> provided examples of consumers they had supported </w:t>
      </w:r>
      <w:r w:rsidR="00545533">
        <w:rPr>
          <w:rFonts w:ascii="Open Sans" w:eastAsia="Open Sans" w:hAnsi="Open Sans" w:cs="Open Sans"/>
        </w:rPr>
        <w:t xml:space="preserve">at the end of life </w:t>
      </w:r>
      <w:r w:rsidR="000D3449">
        <w:rPr>
          <w:rFonts w:ascii="Open Sans" w:eastAsia="Open Sans" w:hAnsi="Open Sans" w:cs="Open Sans"/>
        </w:rPr>
        <w:t xml:space="preserve">including, </w:t>
      </w:r>
      <w:r w:rsidR="00650D45">
        <w:rPr>
          <w:rFonts w:ascii="Open Sans" w:eastAsia="Open Sans" w:hAnsi="Open Sans" w:cs="Open Sans"/>
        </w:rPr>
        <w:t>consulting with consumer</w:t>
      </w:r>
      <w:r w:rsidR="000D3449">
        <w:rPr>
          <w:rFonts w:ascii="Open Sans" w:eastAsia="Open Sans" w:hAnsi="Open Sans" w:cs="Open Sans"/>
        </w:rPr>
        <w:t>s</w:t>
      </w:r>
      <w:r w:rsidR="00650D45">
        <w:rPr>
          <w:rFonts w:ascii="Open Sans" w:eastAsia="Open Sans" w:hAnsi="Open Sans" w:cs="Open Sans"/>
        </w:rPr>
        <w:t xml:space="preserve">, family members, </w:t>
      </w:r>
      <w:r w:rsidR="000D3449">
        <w:rPr>
          <w:rFonts w:ascii="Open Sans" w:eastAsia="Open Sans" w:hAnsi="Open Sans" w:cs="Open Sans"/>
        </w:rPr>
        <w:t xml:space="preserve">the </w:t>
      </w:r>
      <w:r w:rsidR="00650D45">
        <w:rPr>
          <w:rFonts w:ascii="Open Sans" w:eastAsia="Open Sans" w:hAnsi="Open Sans" w:cs="Open Sans"/>
        </w:rPr>
        <w:t>medical officer, palliative care team, and chaplain.</w:t>
      </w:r>
      <w:r w:rsidR="00A44B1B">
        <w:rPr>
          <w:rFonts w:ascii="Open Sans" w:eastAsia="Open Sans" w:hAnsi="Open Sans" w:cs="Open Sans"/>
        </w:rPr>
        <w:t xml:space="preserve"> </w:t>
      </w:r>
      <w:r w:rsidR="00A55723">
        <w:rPr>
          <w:rFonts w:ascii="Open Sans" w:eastAsia="Open Sans" w:hAnsi="Open Sans" w:cs="Open Sans"/>
        </w:rPr>
        <w:t>C</w:t>
      </w:r>
      <w:r w:rsidR="008C7692">
        <w:rPr>
          <w:rFonts w:ascii="Open Sans" w:eastAsia="Open Sans" w:hAnsi="Open Sans" w:cs="Open Sans"/>
        </w:rPr>
        <w:t xml:space="preserve">onsumers’ end of life preferences are documented in </w:t>
      </w:r>
      <w:r w:rsidR="000D3449">
        <w:rPr>
          <w:rFonts w:ascii="Open Sans" w:eastAsia="Open Sans" w:hAnsi="Open Sans" w:cs="Open Sans"/>
        </w:rPr>
        <w:t xml:space="preserve">a </w:t>
      </w:r>
      <w:r w:rsidR="008C7692">
        <w:rPr>
          <w:rFonts w:ascii="Open Sans" w:eastAsia="Open Sans" w:hAnsi="Open Sans" w:cs="Open Sans"/>
        </w:rPr>
        <w:t xml:space="preserve">care plan </w:t>
      </w:r>
      <w:r w:rsidR="005F5583">
        <w:rPr>
          <w:rFonts w:ascii="Open Sans" w:eastAsia="Open Sans" w:hAnsi="Open Sans" w:cs="Open Sans"/>
        </w:rPr>
        <w:t xml:space="preserve">to guide staff in providing preferred care and services. </w:t>
      </w:r>
    </w:p>
    <w:p w14:paraId="6100DA27" w14:textId="4F13C3B3" w:rsidR="005F5583" w:rsidRDefault="005F5583" w:rsidP="0036130C">
      <w:pPr>
        <w:pStyle w:val="NormalArial"/>
        <w:rPr>
          <w:rFonts w:ascii="Open Sans" w:eastAsia="Open Sans" w:hAnsi="Open Sans" w:cs="Open Sans"/>
        </w:rPr>
      </w:pPr>
      <w:r>
        <w:rPr>
          <w:rFonts w:ascii="Open Sans" w:eastAsia="Open Sans" w:hAnsi="Open Sans" w:cs="Open Sans"/>
        </w:rPr>
        <w:t xml:space="preserve">Consumers and representatives said they are confident staff are skilled </w:t>
      </w:r>
      <w:r w:rsidR="00490D90">
        <w:rPr>
          <w:rFonts w:ascii="Open Sans" w:eastAsia="Open Sans" w:hAnsi="Open Sans" w:cs="Open Sans"/>
        </w:rPr>
        <w:t xml:space="preserve">in identifying </w:t>
      </w:r>
      <w:r>
        <w:rPr>
          <w:rFonts w:ascii="Open Sans" w:eastAsia="Open Sans" w:hAnsi="Open Sans" w:cs="Open Sans"/>
        </w:rPr>
        <w:t>and respon</w:t>
      </w:r>
      <w:r w:rsidR="00BF0F8B">
        <w:rPr>
          <w:rFonts w:ascii="Open Sans" w:eastAsia="Open Sans" w:hAnsi="Open Sans" w:cs="Open Sans"/>
        </w:rPr>
        <w:t>ding</w:t>
      </w:r>
      <w:r>
        <w:rPr>
          <w:rFonts w:ascii="Open Sans" w:eastAsia="Open Sans" w:hAnsi="Open Sans" w:cs="Open Sans"/>
        </w:rPr>
        <w:t xml:space="preserve"> to </w:t>
      </w:r>
      <w:r w:rsidR="00490D90">
        <w:rPr>
          <w:rFonts w:ascii="Open Sans" w:eastAsia="Open Sans" w:hAnsi="Open Sans" w:cs="Open Sans"/>
        </w:rPr>
        <w:t xml:space="preserve">changes </w:t>
      </w:r>
      <w:r w:rsidR="0090533A">
        <w:rPr>
          <w:rFonts w:ascii="Open Sans" w:eastAsia="Open Sans" w:hAnsi="Open Sans" w:cs="Open Sans"/>
        </w:rPr>
        <w:t xml:space="preserve">in </w:t>
      </w:r>
      <w:r w:rsidR="00A55723">
        <w:rPr>
          <w:rFonts w:ascii="Open Sans" w:eastAsia="Open Sans" w:hAnsi="Open Sans" w:cs="Open Sans"/>
        </w:rPr>
        <w:t>consumer</w:t>
      </w:r>
      <w:r w:rsidR="00BF0F8B">
        <w:rPr>
          <w:rFonts w:ascii="Open Sans" w:eastAsia="Open Sans" w:hAnsi="Open Sans" w:cs="Open Sans"/>
        </w:rPr>
        <w:t xml:space="preserve"> </w:t>
      </w:r>
      <w:r w:rsidR="0090533A">
        <w:rPr>
          <w:rFonts w:ascii="Open Sans" w:eastAsia="Open Sans" w:hAnsi="Open Sans" w:cs="Open Sans"/>
        </w:rPr>
        <w:t xml:space="preserve">condition. </w:t>
      </w:r>
      <w:r w:rsidR="00161675" w:rsidRPr="58F99E67">
        <w:rPr>
          <w:rFonts w:ascii="Open Sans" w:eastAsia="Open Sans" w:hAnsi="Open Sans" w:cs="Open Sans"/>
        </w:rPr>
        <w:t>Staff provide</w:t>
      </w:r>
      <w:r w:rsidR="00161675">
        <w:rPr>
          <w:rFonts w:ascii="Open Sans" w:eastAsia="Open Sans" w:hAnsi="Open Sans" w:cs="Open Sans"/>
        </w:rPr>
        <w:t>d</w:t>
      </w:r>
      <w:r w:rsidR="00161675" w:rsidRPr="58F99E67">
        <w:rPr>
          <w:rFonts w:ascii="Open Sans" w:eastAsia="Open Sans" w:hAnsi="Open Sans" w:cs="Open Sans"/>
        </w:rPr>
        <w:t xml:space="preserve"> examples of </w:t>
      </w:r>
      <w:r w:rsidR="00161675">
        <w:rPr>
          <w:rFonts w:ascii="Open Sans" w:eastAsia="Open Sans" w:hAnsi="Open Sans" w:cs="Open Sans"/>
        </w:rPr>
        <w:t>actions they undertake to respond to deterioration including</w:t>
      </w:r>
      <w:r w:rsidR="00BF0F8B">
        <w:rPr>
          <w:rFonts w:ascii="Open Sans" w:eastAsia="Open Sans" w:hAnsi="Open Sans" w:cs="Open Sans"/>
        </w:rPr>
        <w:t>,</w:t>
      </w:r>
      <w:r w:rsidR="00161675">
        <w:rPr>
          <w:rFonts w:ascii="Open Sans" w:eastAsia="Open Sans" w:hAnsi="Open Sans" w:cs="Open Sans"/>
        </w:rPr>
        <w:t xml:space="preserve"> </w:t>
      </w:r>
      <w:r w:rsidR="00687B5F">
        <w:rPr>
          <w:rFonts w:ascii="Open Sans" w:eastAsia="Open Sans" w:hAnsi="Open Sans" w:cs="Open Sans"/>
        </w:rPr>
        <w:t>providing immediate care, doc</w:t>
      </w:r>
      <w:r w:rsidR="00C72D19">
        <w:rPr>
          <w:rFonts w:ascii="Open Sans" w:eastAsia="Open Sans" w:hAnsi="Open Sans" w:cs="Open Sans"/>
        </w:rPr>
        <w:t xml:space="preserve">umenting </w:t>
      </w:r>
      <w:r w:rsidR="007409B6">
        <w:rPr>
          <w:rFonts w:ascii="Open Sans" w:eastAsia="Open Sans" w:hAnsi="Open Sans" w:cs="Open Sans"/>
        </w:rPr>
        <w:t xml:space="preserve">incidents, </w:t>
      </w:r>
      <w:r w:rsidR="00AB0C60">
        <w:rPr>
          <w:rFonts w:ascii="Open Sans" w:eastAsia="Open Sans" w:hAnsi="Open Sans" w:cs="Open Sans"/>
        </w:rPr>
        <w:t xml:space="preserve">completing relevant assessments, </w:t>
      </w:r>
      <w:r w:rsidR="00161675" w:rsidRPr="58F99E67">
        <w:rPr>
          <w:rFonts w:ascii="Open Sans" w:eastAsia="Open Sans" w:hAnsi="Open Sans" w:cs="Open Sans"/>
        </w:rPr>
        <w:t xml:space="preserve">escalating </w:t>
      </w:r>
      <w:r w:rsidR="00AB0C60">
        <w:rPr>
          <w:rFonts w:ascii="Open Sans" w:eastAsia="Open Sans" w:hAnsi="Open Sans" w:cs="Open Sans"/>
        </w:rPr>
        <w:t xml:space="preserve">concerns </w:t>
      </w:r>
      <w:r w:rsidR="00161675" w:rsidRPr="58F99E67">
        <w:rPr>
          <w:rFonts w:ascii="Open Sans" w:eastAsia="Open Sans" w:hAnsi="Open Sans" w:cs="Open Sans"/>
        </w:rPr>
        <w:t>to the clinical manager</w:t>
      </w:r>
      <w:r w:rsidR="00BF0F8B">
        <w:rPr>
          <w:rFonts w:ascii="Open Sans" w:eastAsia="Open Sans" w:hAnsi="Open Sans" w:cs="Open Sans"/>
        </w:rPr>
        <w:t xml:space="preserve"> </w:t>
      </w:r>
      <w:r w:rsidR="00B563BC">
        <w:rPr>
          <w:rFonts w:ascii="Open Sans" w:eastAsia="Open Sans" w:hAnsi="Open Sans" w:cs="Open Sans"/>
        </w:rPr>
        <w:t xml:space="preserve">and other </w:t>
      </w:r>
      <w:r w:rsidR="00451CB0">
        <w:rPr>
          <w:rFonts w:ascii="Open Sans" w:eastAsia="Open Sans" w:hAnsi="Open Sans" w:cs="Open Sans"/>
        </w:rPr>
        <w:t xml:space="preserve">providers of health care, where required. Policies and procedures </w:t>
      </w:r>
      <w:r w:rsidR="00887332">
        <w:rPr>
          <w:rFonts w:ascii="Open Sans" w:eastAsia="Open Sans" w:hAnsi="Open Sans" w:cs="Open Sans"/>
        </w:rPr>
        <w:t xml:space="preserve">guide staff in recognising and responding to deterioration to ensure </w:t>
      </w:r>
      <w:r w:rsidR="00ED39D6">
        <w:rPr>
          <w:rFonts w:ascii="Open Sans" w:eastAsia="Open Sans" w:hAnsi="Open Sans" w:cs="Open Sans"/>
        </w:rPr>
        <w:t xml:space="preserve">the safety and wellbeing of consumers. </w:t>
      </w:r>
    </w:p>
    <w:p w14:paraId="688F345E" w14:textId="05FB110F" w:rsidR="005F5583" w:rsidRDefault="001D502F" w:rsidP="0036130C">
      <w:pPr>
        <w:pStyle w:val="NormalArial"/>
        <w:rPr>
          <w:rFonts w:ascii="Open Sans" w:eastAsia="Open Sans" w:hAnsi="Open Sans" w:cs="Open Sans"/>
        </w:rPr>
      </w:pPr>
      <w:r>
        <w:rPr>
          <w:rFonts w:ascii="Open Sans" w:hAnsi="Open Sans" w:cs="Open Sans"/>
        </w:rPr>
        <w:t xml:space="preserve">Consumers </w:t>
      </w:r>
      <w:r w:rsidR="00C732B5" w:rsidRPr="58F99E67">
        <w:rPr>
          <w:rFonts w:ascii="Open Sans" w:eastAsia="Open Sans" w:hAnsi="Open Sans" w:cs="Open Sans"/>
        </w:rPr>
        <w:t xml:space="preserve">said </w:t>
      </w:r>
      <w:r w:rsidR="00C732B5">
        <w:rPr>
          <w:rFonts w:ascii="Open Sans" w:eastAsia="Open Sans" w:hAnsi="Open Sans" w:cs="Open Sans"/>
        </w:rPr>
        <w:t xml:space="preserve">their </w:t>
      </w:r>
      <w:r w:rsidR="00C732B5" w:rsidRPr="58F99E67">
        <w:rPr>
          <w:rFonts w:ascii="Open Sans" w:eastAsia="Open Sans" w:hAnsi="Open Sans" w:cs="Open Sans"/>
        </w:rPr>
        <w:t xml:space="preserve">needs and preferences are effectively communicated between staff and </w:t>
      </w:r>
      <w:r w:rsidR="00C732B5">
        <w:rPr>
          <w:rFonts w:ascii="Open Sans" w:eastAsia="Open Sans" w:hAnsi="Open Sans" w:cs="Open Sans"/>
        </w:rPr>
        <w:t xml:space="preserve">they </w:t>
      </w:r>
      <w:r w:rsidR="001554CF">
        <w:rPr>
          <w:rFonts w:ascii="Open Sans" w:eastAsia="Open Sans" w:hAnsi="Open Sans" w:cs="Open Sans"/>
        </w:rPr>
        <w:t xml:space="preserve">receive the </w:t>
      </w:r>
      <w:r w:rsidR="00C732B5" w:rsidRPr="58F99E67">
        <w:rPr>
          <w:rFonts w:ascii="Open Sans" w:eastAsia="Open Sans" w:hAnsi="Open Sans" w:cs="Open Sans"/>
        </w:rPr>
        <w:t>care they need</w:t>
      </w:r>
      <w:r w:rsidR="001554CF">
        <w:rPr>
          <w:rFonts w:ascii="Open Sans" w:eastAsia="Open Sans" w:hAnsi="Open Sans" w:cs="Open Sans"/>
        </w:rPr>
        <w:t>.</w:t>
      </w:r>
      <w:r w:rsidR="00C732B5" w:rsidRPr="58F99E67">
        <w:rPr>
          <w:rFonts w:ascii="Open Sans" w:eastAsia="Open Sans" w:hAnsi="Open Sans" w:cs="Open Sans"/>
        </w:rPr>
        <w:t xml:space="preserve"> </w:t>
      </w:r>
      <w:r w:rsidR="00BC7979" w:rsidRPr="58F99E67">
        <w:rPr>
          <w:rFonts w:ascii="Open Sans" w:eastAsia="Open Sans" w:hAnsi="Open Sans" w:cs="Open Sans"/>
        </w:rPr>
        <w:t xml:space="preserve">Staff </w:t>
      </w:r>
      <w:r w:rsidR="00CB4044">
        <w:rPr>
          <w:rFonts w:ascii="Open Sans" w:eastAsia="Open Sans" w:hAnsi="Open Sans" w:cs="Open Sans"/>
        </w:rPr>
        <w:t>advised</w:t>
      </w:r>
      <w:r w:rsidR="00BC359A">
        <w:rPr>
          <w:rFonts w:ascii="Open Sans" w:eastAsia="Open Sans" w:hAnsi="Open Sans" w:cs="Open Sans"/>
        </w:rPr>
        <w:t xml:space="preserve"> they </w:t>
      </w:r>
      <w:r w:rsidR="00D64306">
        <w:rPr>
          <w:rFonts w:ascii="Open Sans" w:eastAsia="Open Sans" w:hAnsi="Open Sans" w:cs="Open Sans"/>
        </w:rPr>
        <w:t xml:space="preserve">receive up to date information about consumers </w:t>
      </w:r>
      <w:r w:rsidR="00BF0F8B">
        <w:rPr>
          <w:rFonts w:ascii="Open Sans" w:eastAsia="Open Sans" w:hAnsi="Open Sans" w:cs="Open Sans"/>
        </w:rPr>
        <w:t xml:space="preserve">via </w:t>
      </w:r>
      <w:r w:rsidR="009F2484">
        <w:rPr>
          <w:rFonts w:ascii="Open Sans" w:eastAsia="Open Sans" w:hAnsi="Open Sans" w:cs="Open Sans"/>
        </w:rPr>
        <w:t xml:space="preserve">progress notes, alerts, care plan documentation, </w:t>
      </w:r>
      <w:r w:rsidR="00585B0E">
        <w:rPr>
          <w:rFonts w:ascii="Open Sans" w:eastAsia="Open Sans" w:hAnsi="Open Sans" w:cs="Open Sans"/>
        </w:rPr>
        <w:t xml:space="preserve">and clinical handover. </w:t>
      </w:r>
      <w:r w:rsidR="00843585">
        <w:rPr>
          <w:rFonts w:ascii="Open Sans" w:eastAsia="Open Sans" w:hAnsi="Open Sans" w:cs="Open Sans"/>
        </w:rPr>
        <w:t xml:space="preserve">Documentation including clinical meeting minutes, and care plan documentation evidenced </w:t>
      </w:r>
      <w:r w:rsidR="00342848">
        <w:rPr>
          <w:rFonts w:ascii="Open Sans" w:eastAsia="Open Sans" w:hAnsi="Open Sans" w:cs="Open Sans"/>
        </w:rPr>
        <w:t xml:space="preserve">effective information sharing practices. </w:t>
      </w:r>
    </w:p>
    <w:p w14:paraId="34490D5A" w14:textId="235CB01B" w:rsidR="00872046" w:rsidRDefault="00872046" w:rsidP="0036130C">
      <w:pPr>
        <w:pStyle w:val="NormalArial"/>
        <w:rPr>
          <w:rFonts w:ascii="Open Sans" w:hAnsi="Open Sans" w:cs="Open Sans"/>
        </w:rPr>
      </w:pPr>
      <w:r w:rsidRPr="58F99E67">
        <w:rPr>
          <w:rFonts w:ascii="Open Sans" w:eastAsia="Open Sans" w:hAnsi="Open Sans" w:cs="Open Sans"/>
        </w:rPr>
        <w:t>Consumers said the service undertakes strategies to minimise the risk of infection</w:t>
      </w:r>
      <w:r>
        <w:rPr>
          <w:rFonts w:ascii="Open Sans" w:eastAsia="Open Sans" w:hAnsi="Open Sans" w:cs="Open Sans"/>
        </w:rPr>
        <w:t>s</w:t>
      </w:r>
      <w:r w:rsidRPr="58F99E67">
        <w:rPr>
          <w:rFonts w:ascii="Open Sans" w:eastAsia="Open Sans" w:hAnsi="Open Sans" w:cs="Open Sans"/>
        </w:rPr>
        <w:t xml:space="preserve"> and </w:t>
      </w:r>
      <w:r w:rsidR="000415EE">
        <w:rPr>
          <w:rFonts w:ascii="Open Sans" w:eastAsia="Open Sans" w:hAnsi="Open Sans" w:cs="Open Sans"/>
        </w:rPr>
        <w:t xml:space="preserve">staff keep them safe and comfortable. </w:t>
      </w:r>
      <w:r w:rsidR="000F607A">
        <w:rPr>
          <w:rFonts w:ascii="Open Sans" w:eastAsia="Open Sans" w:hAnsi="Open Sans" w:cs="Open Sans"/>
        </w:rPr>
        <w:t>T</w:t>
      </w:r>
      <w:r w:rsidR="00433593">
        <w:rPr>
          <w:rFonts w:ascii="Open Sans" w:eastAsia="Open Sans" w:hAnsi="Open Sans" w:cs="Open Sans"/>
        </w:rPr>
        <w:t xml:space="preserve">he service </w:t>
      </w:r>
      <w:r w:rsidR="006D5D44">
        <w:rPr>
          <w:rFonts w:ascii="Open Sans" w:eastAsia="Open Sans" w:hAnsi="Open Sans" w:cs="Open Sans"/>
        </w:rPr>
        <w:t xml:space="preserve">has </w:t>
      </w:r>
      <w:r w:rsidR="00433593">
        <w:rPr>
          <w:rFonts w:ascii="Open Sans" w:eastAsia="Open Sans" w:hAnsi="Open Sans" w:cs="Open Sans"/>
        </w:rPr>
        <w:t xml:space="preserve">two </w:t>
      </w:r>
      <w:r w:rsidR="00433593">
        <w:rPr>
          <w:rFonts w:ascii="Open Sans" w:eastAsia="Open Sans" w:hAnsi="Open Sans" w:cs="Open Sans"/>
        </w:rPr>
        <w:lastRenderedPageBreak/>
        <w:t>Infection Prevention and Control leads</w:t>
      </w:r>
      <w:r w:rsidR="006D5D44">
        <w:rPr>
          <w:rFonts w:ascii="Open Sans" w:eastAsia="Open Sans" w:hAnsi="Open Sans" w:cs="Open Sans"/>
        </w:rPr>
        <w:t xml:space="preserve"> in place, and </w:t>
      </w:r>
      <w:r w:rsidR="00DF5345">
        <w:rPr>
          <w:rFonts w:ascii="Open Sans" w:eastAsia="Open Sans" w:hAnsi="Open Sans" w:cs="Open Sans"/>
        </w:rPr>
        <w:t xml:space="preserve">management </w:t>
      </w:r>
      <w:r w:rsidR="00621921">
        <w:rPr>
          <w:rFonts w:ascii="Open Sans" w:eastAsia="Open Sans" w:hAnsi="Open Sans" w:cs="Open Sans"/>
        </w:rPr>
        <w:t xml:space="preserve">described infection monitoring processes including </w:t>
      </w:r>
      <w:r w:rsidR="00F85FAA">
        <w:rPr>
          <w:rFonts w:ascii="Open Sans" w:eastAsia="Open Sans" w:hAnsi="Open Sans" w:cs="Open Sans"/>
        </w:rPr>
        <w:t xml:space="preserve">the </w:t>
      </w:r>
      <w:r w:rsidR="0013708B">
        <w:rPr>
          <w:rFonts w:ascii="Open Sans" w:eastAsia="Open Sans" w:hAnsi="Open Sans" w:cs="Open Sans"/>
        </w:rPr>
        <w:t>collecti</w:t>
      </w:r>
      <w:r w:rsidR="00F85FAA">
        <w:rPr>
          <w:rFonts w:ascii="Open Sans" w:eastAsia="Open Sans" w:hAnsi="Open Sans" w:cs="Open Sans"/>
        </w:rPr>
        <w:t>on</w:t>
      </w:r>
      <w:r w:rsidR="0013708B">
        <w:rPr>
          <w:rFonts w:ascii="Open Sans" w:eastAsia="Open Sans" w:hAnsi="Open Sans" w:cs="Open Sans"/>
        </w:rPr>
        <w:t xml:space="preserve">, </w:t>
      </w:r>
      <w:r w:rsidR="00463ABA">
        <w:rPr>
          <w:rFonts w:ascii="Open Sans" w:eastAsia="Open Sans" w:hAnsi="Open Sans" w:cs="Open Sans"/>
        </w:rPr>
        <w:t>analysis,</w:t>
      </w:r>
      <w:r w:rsidR="0013708B">
        <w:rPr>
          <w:rFonts w:ascii="Open Sans" w:eastAsia="Open Sans" w:hAnsi="Open Sans" w:cs="Open Sans"/>
        </w:rPr>
        <w:t xml:space="preserve"> and trending </w:t>
      </w:r>
      <w:r w:rsidR="00F85FAA">
        <w:rPr>
          <w:rFonts w:ascii="Open Sans" w:eastAsia="Open Sans" w:hAnsi="Open Sans" w:cs="Open Sans"/>
        </w:rPr>
        <w:t xml:space="preserve">of </w:t>
      </w:r>
      <w:r w:rsidR="0013708B">
        <w:rPr>
          <w:rFonts w:ascii="Open Sans" w:eastAsia="Open Sans" w:hAnsi="Open Sans" w:cs="Open Sans"/>
        </w:rPr>
        <w:t>infection related data</w:t>
      </w:r>
      <w:r w:rsidR="00F85FAA">
        <w:rPr>
          <w:rFonts w:ascii="Open Sans" w:eastAsia="Open Sans" w:hAnsi="Open Sans" w:cs="Open Sans"/>
        </w:rPr>
        <w:t>,</w:t>
      </w:r>
      <w:r w:rsidR="0013708B">
        <w:rPr>
          <w:rFonts w:ascii="Open Sans" w:eastAsia="Open Sans" w:hAnsi="Open Sans" w:cs="Open Sans"/>
        </w:rPr>
        <w:t xml:space="preserve"> to </w:t>
      </w:r>
      <w:r w:rsidR="00F85FAA">
        <w:rPr>
          <w:rFonts w:ascii="Open Sans" w:eastAsia="Open Sans" w:hAnsi="Open Sans" w:cs="Open Sans"/>
        </w:rPr>
        <w:t xml:space="preserve">identify ways of </w:t>
      </w:r>
      <w:r w:rsidR="0013708B">
        <w:rPr>
          <w:rFonts w:ascii="Open Sans" w:eastAsia="Open Sans" w:hAnsi="Open Sans" w:cs="Open Sans"/>
        </w:rPr>
        <w:t>min</w:t>
      </w:r>
      <w:r w:rsidR="00433593">
        <w:rPr>
          <w:rFonts w:ascii="Open Sans" w:eastAsia="Open Sans" w:hAnsi="Open Sans" w:cs="Open Sans"/>
        </w:rPr>
        <w:t>imis</w:t>
      </w:r>
      <w:r w:rsidR="00F85FAA">
        <w:rPr>
          <w:rFonts w:ascii="Open Sans" w:eastAsia="Open Sans" w:hAnsi="Open Sans" w:cs="Open Sans"/>
        </w:rPr>
        <w:t>ing</w:t>
      </w:r>
      <w:r w:rsidR="00433593">
        <w:rPr>
          <w:rFonts w:ascii="Open Sans" w:eastAsia="Open Sans" w:hAnsi="Open Sans" w:cs="Open Sans"/>
        </w:rPr>
        <w:t xml:space="preserve"> infection related risks to consumers.</w:t>
      </w:r>
      <w:r w:rsidR="006D5D44">
        <w:rPr>
          <w:rFonts w:ascii="Open Sans" w:eastAsia="Open Sans" w:hAnsi="Open Sans" w:cs="Open Sans"/>
        </w:rPr>
        <w:t xml:space="preserve"> </w:t>
      </w:r>
      <w:r w:rsidR="00621921" w:rsidRPr="00103EA8">
        <w:rPr>
          <w:rFonts w:ascii="Open Sans" w:hAnsi="Open Sans" w:cs="Open Sans"/>
        </w:rPr>
        <w:t>Staff described examples of practices t</w:t>
      </w:r>
      <w:r w:rsidR="00F85FAA">
        <w:rPr>
          <w:rFonts w:ascii="Open Sans" w:hAnsi="Open Sans" w:cs="Open Sans"/>
        </w:rPr>
        <w:t>hey implement t</w:t>
      </w:r>
      <w:r w:rsidR="00621921" w:rsidRPr="00103EA8">
        <w:rPr>
          <w:rFonts w:ascii="Open Sans" w:hAnsi="Open Sans" w:cs="Open Sans"/>
        </w:rPr>
        <w:t>o prevent and control infections</w:t>
      </w:r>
      <w:r w:rsidR="00F85FAA">
        <w:rPr>
          <w:rFonts w:ascii="Open Sans" w:hAnsi="Open Sans" w:cs="Open Sans"/>
        </w:rPr>
        <w:t>,</w:t>
      </w:r>
      <w:r w:rsidR="00621921" w:rsidRPr="00103EA8">
        <w:rPr>
          <w:rFonts w:ascii="Open Sans" w:hAnsi="Open Sans" w:cs="Open Sans"/>
        </w:rPr>
        <w:t xml:space="preserve"> such as</w:t>
      </w:r>
      <w:r w:rsidR="00F85FAA">
        <w:rPr>
          <w:rFonts w:ascii="Open Sans" w:hAnsi="Open Sans" w:cs="Open Sans"/>
        </w:rPr>
        <w:t>,</w:t>
      </w:r>
      <w:r w:rsidR="00621921" w:rsidRPr="00103EA8">
        <w:rPr>
          <w:rFonts w:ascii="Open Sans" w:hAnsi="Open Sans" w:cs="Open Sans"/>
        </w:rPr>
        <w:t xml:space="preserve"> hand hygiene, the use of personal protective equipment</w:t>
      </w:r>
      <w:r w:rsidR="00CC07C4">
        <w:rPr>
          <w:rFonts w:ascii="Open Sans" w:hAnsi="Open Sans" w:cs="Open Sans"/>
        </w:rPr>
        <w:t>,</w:t>
      </w:r>
      <w:r w:rsidR="00621921" w:rsidRPr="00103EA8">
        <w:rPr>
          <w:rFonts w:ascii="Open Sans" w:hAnsi="Open Sans" w:cs="Open Sans"/>
        </w:rPr>
        <w:t xml:space="preserve"> and obtaining pathology results prior to commencing antibiotics</w:t>
      </w:r>
      <w:r w:rsidR="00433593">
        <w:rPr>
          <w:rFonts w:ascii="Open Sans" w:hAnsi="Open Sans" w:cs="Open Sans"/>
        </w:rPr>
        <w:t xml:space="preserve">. </w:t>
      </w:r>
      <w:r w:rsidR="006D5D44">
        <w:rPr>
          <w:rFonts w:ascii="Open Sans" w:hAnsi="Open Sans" w:cs="Open Sans"/>
        </w:rPr>
        <w:t xml:space="preserve">Policies and procedures guide staff </w:t>
      </w:r>
      <w:r w:rsidR="00CC07C4">
        <w:rPr>
          <w:rFonts w:ascii="Open Sans" w:hAnsi="Open Sans" w:cs="Open Sans"/>
        </w:rPr>
        <w:t xml:space="preserve">practice in </w:t>
      </w:r>
      <w:r w:rsidR="006D5D44">
        <w:rPr>
          <w:rFonts w:ascii="Open Sans" w:hAnsi="Open Sans" w:cs="Open Sans"/>
        </w:rPr>
        <w:t xml:space="preserve">infection control, </w:t>
      </w:r>
      <w:r w:rsidR="00754D45">
        <w:rPr>
          <w:rFonts w:ascii="Open Sans" w:hAnsi="Open Sans" w:cs="Open Sans"/>
        </w:rPr>
        <w:t xml:space="preserve">outbreak management, and antimicrobial stewardship. </w:t>
      </w:r>
    </w:p>
    <w:p w14:paraId="7EA98634" w14:textId="28846E87" w:rsidR="00E24C4B" w:rsidRPr="001E694D" w:rsidRDefault="00565CCA" w:rsidP="0036130C">
      <w:pPr>
        <w:pStyle w:val="NormalArial"/>
        <w:rPr>
          <w:rFonts w:ascii="Open Sans" w:hAnsi="Open Sans" w:cs="Open Sans"/>
        </w:rPr>
      </w:pPr>
      <w:r>
        <w:rPr>
          <w:rFonts w:ascii="Open Sans" w:hAnsi="Open Sans" w:cs="Open Sans"/>
        </w:rPr>
        <w:t xml:space="preserve">Based on the information summarised above, I find this Standard is compliant. </w:t>
      </w:r>
      <w:r w:rsidR="00E24C4B" w:rsidRPr="001E694D">
        <w:rPr>
          <w:rFonts w:ascii="Open Sans" w:hAnsi="Open Sans" w:cs="Open Sans"/>
        </w:rPr>
        <w:br w:type="page"/>
      </w:r>
    </w:p>
    <w:p w14:paraId="488E6E01" w14:textId="77777777" w:rsidR="00E24C4B" w:rsidRPr="001E694D" w:rsidRDefault="00E24C4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2D6B0F" w14:paraId="048064F4" w14:textId="77777777" w:rsidTr="002D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B1EF29C" w14:textId="77777777" w:rsidR="00E24C4B" w:rsidRPr="001E694D" w:rsidRDefault="00E24C4B"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D4E00C6" w14:textId="77777777" w:rsidR="00E24C4B" w:rsidRPr="001E694D" w:rsidRDefault="00E24C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6B0F" w14:paraId="3F034BE9"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ADA0E2"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C01D971"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2DFF87A3"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617236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14BD1D0"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83FF5C"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EE864D4"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64711552"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215415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B1BE014"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BD0F66"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5404990A"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F6FFE6E" w14:textId="77777777" w:rsidR="00E24C4B" w:rsidRPr="001E694D" w:rsidRDefault="00E24C4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680AE16" w14:textId="77777777" w:rsidR="00E24C4B" w:rsidRPr="001E694D" w:rsidRDefault="00E24C4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1A33996" w14:textId="77777777" w:rsidR="00E24C4B" w:rsidRPr="001E694D" w:rsidRDefault="00E24C4B"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DE52727"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625404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1748735A"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704219"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8A4830A"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A43D4D2" w14:textId="77777777" w:rsidR="00E24C4B" w:rsidRPr="001E694D" w:rsidRDefault="002D6B4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0920901"/>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45FE50D3"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7E0F4C"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6C1DBB03"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B9C4B37" w14:textId="77777777" w:rsidR="00E24C4B" w:rsidRPr="001E694D" w:rsidRDefault="002D6B4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8559345"/>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7AE4609F"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6F924F"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B4CAA80"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4735ED7B"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8656202"/>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8C79273"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5BA4E8"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24D2168C"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AB7D087"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5084015"/>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bl>
    <w:p w14:paraId="4B4A2396" w14:textId="77777777" w:rsidR="00E24C4B" w:rsidRPr="003E162B" w:rsidRDefault="00E24C4B" w:rsidP="00D87E7C">
      <w:pPr>
        <w:pStyle w:val="Heading20"/>
        <w:rPr>
          <w:rFonts w:ascii="Open Sans" w:hAnsi="Open Sans" w:cs="Open Sans"/>
          <w:color w:val="781E77"/>
        </w:rPr>
      </w:pPr>
      <w:r w:rsidRPr="003E162B">
        <w:rPr>
          <w:rFonts w:ascii="Open Sans" w:hAnsi="Open Sans" w:cs="Open Sans"/>
          <w:color w:val="781E77"/>
        </w:rPr>
        <w:t>Findings</w:t>
      </w:r>
    </w:p>
    <w:p w14:paraId="795DE738" w14:textId="1CD98318" w:rsidR="001B1E7C" w:rsidRDefault="001B1E7C" w:rsidP="001B1E7C">
      <w:pPr>
        <w:pStyle w:val="NormalArial"/>
        <w:rPr>
          <w:rFonts w:ascii="Open Sans" w:hAnsi="Open Sans" w:cs="Open Sans"/>
        </w:rPr>
      </w:pPr>
      <w:r>
        <w:rPr>
          <w:rFonts w:ascii="Open Sans" w:hAnsi="Open Sans" w:cs="Open Sans"/>
        </w:rPr>
        <w:t xml:space="preserve">Consumers confirmed the lifestyle program supports their social engagement and assists them to maintain their </w:t>
      </w:r>
      <w:r w:rsidR="00CC07C4">
        <w:rPr>
          <w:rFonts w:ascii="Open Sans" w:hAnsi="Open Sans" w:cs="Open Sans"/>
        </w:rPr>
        <w:t xml:space="preserve">wellbeing, </w:t>
      </w:r>
      <w:r>
        <w:rPr>
          <w:rFonts w:ascii="Open Sans" w:hAnsi="Open Sans" w:cs="Open Sans"/>
        </w:rPr>
        <w:t xml:space="preserve">independence, and quality of life. </w:t>
      </w:r>
      <w:r w:rsidR="0052510F">
        <w:rPr>
          <w:rFonts w:ascii="Open Sans" w:hAnsi="Open Sans" w:cs="Open Sans"/>
        </w:rPr>
        <w:t xml:space="preserve">Staff described providing </w:t>
      </w:r>
      <w:r w:rsidR="00CC07C4">
        <w:rPr>
          <w:rFonts w:ascii="Open Sans" w:hAnsi="Open Sans" w:cs="Open Sans"/>
        </w:rPr>
        <w:t xml:space="preserve">consumers with </w:t>
      </w:r>
      <w:r w:rsidR="003F31BD">
        <w:rPr>
          <w:rFonts w:ascii="Open Sans" w:hAnsi="Open Sans" w:cs="Open Sans"/>
        </w:rPr>
        <w:t xml:space="preserve">personalised </w:t>
      </w:r>
      <w:r w:rsidR="00326B51">
        <w:rPr>
          <w:rFonts w:ascii="Open Sans" w:hAnsi="Open Sans" w:cs="Open Sans"/>
        </w:rPr>
        <w:t>one to one</w:t>
      </w:r>
      <w:r w:rsidR="0052510F">
        <w:rPr>
          <w:rFonts w:ascii="Open Sans" w:hAnsi="Open Sans" w:cs="Open Sans"/>
        </w:rPr>
        <w:t xml:space="preserve"> </w:t>
      </w:r>
      <w:r w:rsidR="00714711">
        <w:rPr>
          <w:rFonts w:ascii="Open Sans" w:hAnsi="Open Sans" w:cs="Open Sans"/>
        </w:rPr>
        <w:t>support</w:t>
      </w:r>
      <w:r w:rsidR="0052510F">
        <w:rPr>
          <w:rFonts w:ascii="Open Sans" w:hAnsi="Open Sans" w:cs="Open Sans"/>
        </w:rPr>
        <w:t xml:space="preserve"> for daily living</w:t>
      </w:r>
      <w:r w:rsidR="00CC07C4">
        <w:rPr>
          <w:rFonts w:ascii="Open Sans" w:hAnsi="Open Sans" w:cs="Open Sans"/>
        </w:rPr>
        <w:t>,</w:t>
      </w:r>
      <w:r w:rsidR="00AC6DD7">
        <w:rPr>
          <w:rFonts w:ascii="Open Sans" w:hAnsi="Open Sans" w:cs="Open Sans"/>
        </w:rPr>
        <w:t xml:space="preserve"> to optimise consumers independence and quality of life. </w:t>
      </w:r>
    </w:p>
    <w:p w14:paraId="51189C77" w14:textId="6F17CB5C" w:rsidR="00301DB5" w:rsidRDefault="001B7D66" w:rsidP="001B1E7C">
      <w:pPr>
        <w:pStyle w:val="NormalArial"/>
        <w:rPr>
          <w:rFonts w:ascii="Open Sans" w:hAnsi="Open Sans" w:cs="Open Sans"/>
        </w:rPr>
      </w:pPr>
      <w:r>
        <w:rPr>
          <w:rFonts w:ascii="Open Sans" w:hAnsi="Open Sans" w:cs="Open Sans"/>
        </w:rPr>
        <w:t xml:space="preserve">Consumers said </w:t>
      </w:r>
      <w:r w:rsidR="00AB7847">
        <w:rPr>
          <w:rFonts w:ascii="Open Sans" w:hAnsi="Open Sans" w:cs="Open Sans"/>
        </w:rPr>
        <w:t xml:space="preserve">staff ask them about what is important to them to </w:t>
      </w:r>
      <w:r w:rsidR="00CC7B50">
        <w:rPr>
          <w:rFonts w:ascii="Open Sans" w:hAnsi="Open Sans" w:cs="Open Sans"/>
        </w:rPr>
        <w:t xml:space="preserve">promote </w:t>
      </w:r>
      <w:r w:rsidR="00AB7847">
        <w:rPr>
          <w:rFonts w:ascii="Open Sans" w:hAnsi="Open Sans" w:cs="Open Sans"/>
        </w:rPr>
        <w:t xml:space="preserve">their emotional, spiritual, </w:t>
      </w:r>
      <w:r w:rsidR="00CC7B50">
        <w:rPr>
          <w:rFonts w:ascii="Open Sans" w:hAnsi="Open Sans" w:cs="Open Sans"/>
        </w:rPr>
        <w:t xml:space="preserve">and psychological wellbeing, </w:t>
      </w:r>
      <w:r w:rsidR="00232871">
        <w:rPr>
          <w:rFonts w:ascii="Open Sans" w:hAnsi="Open Sans" w:cs="Open Sans"/>
        </w:rPr>
        <w:t xml:space="preserve">and said </w:t>
      </w:r>
      <w:r>
        <w:rPr>
          <w:rFonts w:ascii="Open Sans" w:hAnsi="Open Sans" w:cs="Open Sans"/>
        </w:rPr>
        <w:t xml:space="preserve">they can </w:t>
      </w:r>
      <w:r>
        <w:rPr>
          <w:rFonts w:ascii="Open Sans" w:hAnsi="Open Sans" w:cs="Open Sans"/>
        </w:rPr>
        <w:lastRenderedPageBreak/>
        <w:t xml:space="preserve">participate in religious and spiritual practices as they prefer, and staff support them to feel emotionally and psychologically well. </w:t>
      </w:r>
      <w:r w:rsidR="00187495">
        <w:rPr>
          <w:rFonts w:ascii="Open Sans" w:hAnsi="Open Sans" w:cs="Open Sans"/>
        </w:rPr>
        <w:t xml:space="preserve">Staff </w:t>
      </w:r>
      <w:r w:rsidR="00464809">
        <w:rPr>
          <w:rFonts w:ascii="Open Sans" w:hAnsi="Open Sans" w:cs="Open Sans"/>
        </w:rPr>
        <w:t xml:space="preserve">described </w:t>
      </w:r>
      <w:r w:rsidR="00187495">
        <w:rPr>
          <w:rFonts w:ascii="Open Sans" w:hAnsi="Open Sans" w:cs="Open Sans"/>
        </w:rPr>
        <w:t xml:space="preserve">examples </w:t>
      </w:r>
      <w:r w:rsidR="00464809">
        <w:rPr>
          <w:rFonts w:ascii="Open Sans" w:hAnsi="Open Sans" w:cs="Open Sans"/>
        </w:rPr>
        <w:t xml:space="preserve">of the supports for daily living provided to consumers to </w:t>
      </w:r>
      <w:r w:rsidR="00E6217D">
        <w:rPr>
          <w:rFonts w:ascii="Open Sans" w:hAnsi="Open Sans" w:cs="Open Sans"/>
        </w:rPr>
        <w:t>promote consumers’ wellbeing including</w:t>
      </w:r>
      <w:r w:rsidR="00232871">
        <w:rPr>
          <w:rFonts w:ascii="Open Sans" w:hAnsi="Open Sans" w:cs="Open Sans"/>
        </w:rPr>
        <w:t>,</w:t>
      </w:r>
      <w:r w:rsidR="00E6217D">
        <w:rPr>
          <w:rFonts w:ascii="Open Sans" w:hAnsi="Open Sans" w:cs="Open Sans"/>
        </w:rPr>
        <w:t xml:space="preserve"> access to religious services, </w:t>
      </w:r>
      <w:r w:rsidR="00D80254">
        <w:rPr>
          <w:rFonts w:ascii="Open Sans" w:hAnsi="Open Sans" w:cs="Open Sans"/>
        </w:rPr>
        <w:t>providing companionship</w:t>
      </w:r>
      <w:r w:rsidR="00117E11">
        <w:rPr>
          <w:rFonts w:ascii="Open Sans" w:hAnsi="Open Sans" w:cs="Open Sans"/>
        </w:rPr>
        <w:t xml:space="preserve"> and emotional support to consumers</w:t>
      </w:r>
      <w:r w:rsidR="00D80254">
        <w:rPr>
          <w:rFonts w:ascii="Open Sans" w:hAnsi="Open Sans" w:cs="Open Sans"/>
        </w:rPr>
        <w:t xml:space="preserve">, </w:t>
      </w:r>
      <w:r w:rsidR="00117E11">
        <w:rPr>
          <w:rFonts w:ascii="Open Sans" w:hAnsi="Open Sans" w:cs="Open Sans"/>
        </w:rPr>
        <w:t xml:space="preserve">and </w:t>
      </w:r>
      <w:r w:rsidR="00D80254">
        <w:rPr>
          <w:rFonts w:ascii="Open Sans" w:hAnsi="Open Sans" w:cs="Open Sans"/>
        </w:rPr>
        <w:t>referring consumers to the chaplain</w:t>
      </w:r>
      <w:r w:rsidR="00117E11">
        <w:rPr>
          <w:rFonts w:ascii="Open Sans" w:hAnsi="Open Sans" w:cs="Open Sans"/>
        </w:rPr>
        <w:t xml:space="preserve">, where </w:t>
      </w:r>
      <w:r w:rsidR="008E6070">
        <w:rPr>
          <w:rFonts w:ascii="Open Sans" w:hAnsi="Open Sans" w:cs="Open Sans"/>
        </w:rPr>
        <w:t xml:space="preserve">consumers wish. Care documentation reflected consumers’ preferences for emotional, </w:t>
      </w:r>
      <w:r w:rsidR="00913CE3" w:rsidRPr="001E694D">
        <w:rPr>
          <w:rFonts w:ascii="Open Sans" w:hAnsi="Open Sans" w:cs="Open Sans"/>
        </w:rPr>
        <w:t>spiritual,</w:t>
      </w:r>
      <w:r w:rsidR="008E6070" w:rsidRPr="001E694D">
        <w:rPr>
          <w:rFonts w:ascii="Open Sans" w:hAnsi="Open Sans" w:cs="Open Sans"/>
        </w:rPr>
        <w:t xml:space="preserve"> and psychological well-being</w:t>
      </w:r>
      <w:r w:rsidR="00463ABA">
        <w:rPr>
          <w:rFonts w:ascii="Open Sans" w:hAnsi="Open Sans" w:cs="Open Sans"/>
        </w:rPr>
        <w:t xml:space="preserve">. </w:t>
      </w:r>
    </w:p>
    <w:p w14:paraId="77DEB3C1" w14:textId="68E98F81" w:rsidR="001F6B2B" w:rsidRDefault="001F6B2B" w:rsidP="001B1E7C">
      <w:pPr>
        <w:pStyle w:val="NormalArial"/>
        <w:rPr>
          <w:rFonts w:ascii="Open Sans" w:hAnsi="Open Sans" w:cs="Open Sans"/>
        </w:rPr>
      </w:pPr>
      <w:r>
        <w:rPr>
          <w:rFonts w:ascii="Open Sans" w:hAnsi="Open Sans" w:cs="Open Sans"/>
        </w:rPr>
        <w:t xml:space="preserve">Consumers </w:t>
      </w:r>
      <w:r w:rsidR="00AA024C">
        <w:rPr>
          <w:rFonts w:ascii="Open Sans" w:hAnsi="Open Sans" w:cs="Open Sans"/>
        </w:rPr>
        <w:t xml:space="preserve">reported </w:t>
      </w:r>
      <w:r w:rsidR="00C93FF6">
        <w:rPr>
          <w:rFonts w:ascii="Open Sans" w:hAnsi="Open Sans" w:cs="Open Sans"/>
        </w:rPr>
        <w:t xml:space="preserve">being supported to maintain relationships of </w:t>
      </w:r>
      <w:r w:rsidR="00DB3B92">
        <w:rPr>
          <w:rFonts w:ascii="Open Sans" w:hAnsi="Open Sans" w:cs="Open Sans"/>
        </w:rPr>
        <w:t>importance</w:t>
      </w:r>
      <w:r w:rsidR="00C93FF6">
        <w:rPr>
          <w:rFonts w:ascii="Open Sans" w:hAnsi="Open Sans" w:cs="Open Sans"/>
        </w:rPr>
        <w:t xml:space="preserve"> to them</w:t>
      </w:r>
      <w:r w:rsidR="00DB3B92">
        <w:rPr>
          <w:rFonts w:ascii="Open Sans" w:hAnsi="Open Sans" w:cs="Open Sans"/>
        </w:rPr>
        <w:t xml:space="preserve"> through </w:t>
      </w:r>
      <w:r w:rsidR="00AA024C">
        <w:rPr>
          <w:rFonts w:ascii="Open Sans" w:hAnsi="Open Sans" w:cs="Open Sans"/>
        </w:rPr>
        <w:t>taking</w:t>
      </w:r>
      <w:r w:rsidR="00213B02">
        <w:rPr>
          <w:rFonts w:ascii="Open Sans" w:hAnsi="Open Sans" w:cs="Open Sans"/>
        </w:rPr>
        <w:t xml:space="preserve"> social leave to visit with family members, staff welcom</w:t>
      </w:r>
      <w:r w:rsidR="00DB3B92">
        <w:rPr>
          <w:rFonts w:ascii="Open Sans" w:hAnsi="Open Sans" w:cs="Open Sans"/>
        </w:rPr>
        <w:t>ing</w:t>
      </w:r>
      <w:r w:rsidR="00213B02">
        <w:rPr>
          <w:rFonts w:ascii="Open Sans" w:hAnsi="Open Sans" w:cs="Open Sans"/>
        </w:rPr>
        <w:t xml:space="preserve"> their visitors</w:t>
      </w:r>
      <w:r w:rsidR="00A000D8">
        <w:rPr>
          <w:rFonts w:ascii="Open Sans" w:hAnsi="Open Sans" w:cs="Open Sans"/>
        </w:rPr>
        <w:t>,</w:t>
      </w:r>
      <w:r w:rsidR="00213B02">
        <w:rPr>
          <w:rFonts w:ascii="Open Sans" w:hAnsi="Open Sans" w:cs="Open Sans"/>
        </w:rPr>
        <w:t xml:space="preserve"> and </w:t>
      </w:r>
      <w:r w:rsidR="0061385F">
        <w:rPr>
          <w:rFonts w:ascii="Open Sans" w:hAnsi="Open Sans" w:cs="Open Sans"/>
        </w:rPr>
        <w:t>having access to</w:t>
      </w:r>
      <w:r w:rsidR="00213B02">
        <w:rPr>
          <w:rFonts w:ascii="Open Sans" w:hAnsi="Open Sans" w:cs="Open Sans"/>
        </w:rPr>
        <w:t xml:space="preserve"> an activity program </w:t>
      </w:r>
      <w:r w:rsidR="00785D29">
        <w:rPr>
          <w:rFonts w:ascii="Open Sans" w:hAnsi="Open Sans" w:cs="Open Sans"/>
        </w:rPr>
        <w:t>which enables</w:t>
      </w:r>
      <w:r w:rsidR="00213B02">
        <w:rPr>
          <w:rFonts w:ascii="Open Sans" w:hAnsi="Open Sans" w:cs="Open Sans"/>
        </w:rPr>
        <w:t xml:space="preserve"> them to </w:t>
      </w:r>
      <w:r>
        <w:rPr>
          <w:rFonts w:ascii="Open Sans" w:hAnsi="Open Sans" w:cs="Open Sans"/>
        </w:rPr>
        <w:t>participate in activities they enjoy</w:t>
      </w:r>
      <w:r w:rsidR="00213B02">
        <w:rPr>
          <w:rFonts w:ascii="Open Sans" w:hAnsi="Open Sans" w:cs="Open Sans"/>
        </w:rPr>
        <w:t xml:space="preserve">. </w:t>
      </w:r>
      <w:r w:rsidR="000E4CB1">
        <w:rPr>
          <w:rFonts w:ascii="Open Sans" w:hAnsi="Open Sans" w:cs="Open Sans"/>
        </w:rPr>
        <w:t>Documentation showed a</w:t>
      </w:r>
      <w:r w:rsidR="00913D31">
        <w:rPr>
          <w:rFonts w:ascii="Open Sans" w:hAnsi="Open Sans" w:cs="Open Sans"/>
        </w:rPr>
        <w:t xml:space="preserve"> diverse </w:t>
      </w:r>
      <w:r w:rsidR="000E4CB1">
        <w:rPr>
          <w:rFonts w:ascii="Open Sans" w:hAnsi="Open Sans" w:cs="Open Sans"/>
        </w:rPr>
        <w:t xml:space="preserve">activity program, </w:t>
      </w:r>
      <w:r w:rsidR="0046596F">
        <w:rPr>
          <w:rFonts w:ascii="Open Sans" w:hAnsi="Open Sans" w:cs="Open Sans"/>
        </w:rPr>
        <w:t xml:space="preserve">and consumer care plans showed consumer preferences </w:t>
      </w:r>
      <w:r w:rsidR="003E626C">
        <w:rPr>
          <w:rFonts w:ascii="Open Sans" w:hAnsi="Open Sans" w:cs="Open Sans"/>
        </w:rPr>
        <w:t xml:space="preserve">for activities </w:t>
      </w:r>
      <w:r w:rsidR="00913D31">
        <w:rPr>
          <w:rFonts w:ascii="Open Sans" w:hAnsi="Open Sans" w:cs="Open Sans"/>
        </w:rPr>
        <w:t>are recorded</w:t>
      </w:r>
      <w:r w:rsidR="003E626C">
        <w:rPr>
          <w:rFonts w:ascii="Open Sans" w:hAnsi="Open Sans" w:cs="Open Sans"/>
        </w:rPr>
        <w:t xml:space="preserve"> to guide the activity program</w:t>
      </w:r>
      <w:r w:rsidR="00913D31">
        <w:rPr>
          <w:rFonts w:ascii="Open Sans" w:hAnsi="Open Sans" w:cs="Open Sans"/>
        </w:rPr>
        <w:t xml:space="preserve">. </w:t>
      </w:r>
    </w:p>
    <w:p w14:paraId="196D0185" w14:textId="0018C770" w:rsidR="00036258" w:rsidRDefault="001D2219" w:rsidP="001B1E7C">
      <w:pPr>
        <w:pStyle w:val="NormalArial"/>
        <w:rPr>
          <w:rFonts w:ascii="Open Sans" w:eastAsia="Open Sans" w:hAnsi="Open Sans" w:cs="Open Sans"/>
        </w:rPr>
      </w:pPr>
      <w:r>
        <w:rPr>
          <w:rFonts w:ascii="Open Sans" w:hAnsi="Open Sans" w:cs="Open Sans"/>
        </w:rPr>
        <w:t>Consumes said their individual care needs and preferences are known by staff</w:t>
      </w:r>
      <w:r w:rsidR="0054730E">
        <w:rPr>
          <w:rFonts w:ascii="Open Sans" w:hAnsi="Open Sans" w:cs="Open Sans"/>
        </w:rPr>
        <w:t>,</w:t>
      </w:r>
      <w:r>
        <w:rPr>
          <w:rFonts w:ascii="Open Sans" w:hAnsi="Open Sans" w:cs="Open Sans"/>
        </w:rPr>
        <w:t xml:space="preserve"> and the care they receive is consistent with their needs and preferences. </w:t>
      </w:r>
      <w:r w:rsidR="00CF1B6A">
        <w:rPr>
          <w:rFonts w:ascii="Open Sans" w:hAnsi="Open Sans" w:cs="Open Sans"/>
        </w:rPr>
        <w:t>Staff described ways they are kept informed about consumers</w:t>
      </w:r>
      <w:r w:rsidR="003564EC">
        <w:rPr>
          <w:rFonts w:ascii="Open Sans" w:hAnsi="Open Sans" w:cs="Open Sans"/>
        </w:rPr>
        <w:t>’ needs goals and preferences</w:t>
      </w:r>
      <w:r w:rsidR="0054730E">
        <w:rPr>
          <w:rFonts w:ascii="Open Sans" w:hAnsi="Open Sans" w:cs="Open Sans"/>
        </w:rPr>
        <w:t>,</w:t>
      </w:r>
      <w:r w:rsidR="003564EC">
        <w:rPr>
          <w:rFonts w:ascii="Open Sans" w:hAnsi="Open Sans" w:cs="Open Sans"/>
        </w:rPr>
        <w:t xml:space="preserve"> </w:t>
      </w:r>
      <w:r w:rsidR="00F90B55">
        <w:rPr>
          <w:rFonts w:ascii="Open Sans" w:hAnsi="Open Sans" w:cs="Open Sans"/>
        </w:rPr>
        <w:t>including</w:t>
      </w:r>
      <w:r w:rsidR="0054730E">
        <w:rPr>
          <w:rFonts w:ascii="Open Sans" w:hAnsi="Open Sans" w:cs="Open Sans"/>
        </w:rPr>
        <w:t>,</w:t>
      </w:r>
      <w:r w:rsidR="00F90B55">
        <w:rPr>
          <w:rFonts w:ascii="Open Sans" w:hAnsi="Open Sans" w:cs="Open Sans"/>
        </w:rPr>
        <w:t xml:space="preserve"> via the electronic care management system, communication books, </w:t>
      </w:r>
      <w:r w:rsidR="0020017F">
        <w:rPr>
          <w:rFonts w:ascii="Open Sans" w:hAnsi="Open Sans" w:cs="Open Sans"/>
        </w:rPr>
        <w:t xml:space="preserve">dietary requirement profiles, </w:t>
      </w:r>
      <w:r w:rsidR="00857688">
        <w:rPr>
          <w:rFonts w:ascii="Open Sans" w:hAnsi="Open Sans" w:cs="Open Sans"/>
        </w:rPr>
        <w:t xml:space="preserve">and various </w:t>
      </w:r>
      <w:r w:rsidR="00AE58A3">
        <w:rPr>
          <w:rFonts w:ascii="Open Sans" w:hAnsi="Open Sans" w:cs="Open Sans"/>
        </w:rPr>
        <w:t xml:space="preserve">checklists and </w:t>
      </w:r>
      <w:r w:rsidR="00857688">
        <w:rPr>
          <w:rFonts w:ascii="Open Sans" w:hAnsi="Open Sans" w:cs="Open Sans"/>
        </w:rPr>
        <w:t xml:space="preserve">monitoring </w:t>
      </w:r>
      <w:r w:rsidR="00AE58A3">
        <w:rPr>
          <w:rFonts w:ascii="Open Sans" w:hAnsi="Open Sans" w:cs="Open Sans"/>
        </w:rPr>
        <w:t xml:space="preserve">records. </w:t>
      </w:r>
      <w:r w:rsidR="003B45C1">
        <w:rPr>
          <w:rFonts w:ascii="Open Sans" w:eastAsia="Open Sans" w:hAnsi="Open Sans" w:cs="Open Sans"/>
        </w:rPr>
        <w:t>C</w:t>
      </w:r>
      <w:r w:rsidR="003B45C1" w:rsidRPr="58F99E67">
        <w:rPr>
          <w:rFonts w:ascii="Open Sans" w:eastAsia="Open Sans" w:hAnsi="Open Sans" w:cs="Open Sans"/>
        </w:rPr>
        <w:t xml:space="preserve">are documentation evidenced information </w:t>
      </w:r>
      <w:r w:rsidR="009A22F7">
        <w:rPr>
          <w:rFonts w:ascii="Open Sans" w:eastAsia="Open Sans" w:hAnsi="Open Sans" w:cs="Open Sans"/>
        </w:rPr>
        <w:t xml:space="preserve">sharing </w:t>
      </w:r>
      <w:r w:rsidR="003B45C1" w:rsidRPr="58F99E67">
        <w:rPr>
          <w:rFonts w:ascii="Open Sans" w:eastAsia="Open Sans" w:hAnsi="Open Sans" w:cs="Open Sans"/>
        </w:rPr>
        <w:t xml:space="preserve">with other </w:t>
      </w:r>
      <w:r w:rsidR="009A22F7">
        <w:rPr>
          <w:rFonts w:ascii="Open Sans" w:eastAsia="Open Sans" w:hAnsi="Open Sans" w:cs="Open Sans"/>
        </w:rPr>
        <w:t xml:space="preserve">providers of care and services. </w:t>
      </w:r>
    </w:p>
    <w:p w14:paraId="14DAAF4D" w14:textId="4B6BE5E1" w:rsidR="0022566C" w:rsidRDefault="0022566C" w:rsidP="001B1E7C">
      <w:pPr>
        <w:pStyle w:val="NormalArial"/>
        <w:rPr>
          <w:rFonts w:ascii="Open Sans" w:eastAsia="Open Sans" w:hAnsi="Open Sans" w:cs="Open Sans"/>
        </w:rPr>
      </w:pPr>
      <w:r>
        <w:rPr>
          <w:rFonts w:ascii="Open Sans" w:eastAsia="Open Sans" w:hAnsi="Open Sans" w:cs="Open Sans"/>
        </w:rPr>
        <w:t xml:space="preserve">Consumers expressed their satisfaction timely and appropriate referrals to </w:t>
      </w:r>
      <w:r w:rsidR="004250E1">
        <w:rPr>
          <w:rFonts w:ascii="Open Sans" w:eastAsia="Open Sans" w:hAnsi="Open Sans" w:cs="Open Sans"/>
        </w:rPr>
        <w:t xml:space="preserve">other providers of care and series are made, </w:t>
      </w:r>
      <w:r w:rsidR="00C24975">
        <w:rPr>
          <w:rFonts w:ascii="Open Sans" w:eastAsia="Open Sans" w:hAnsi="Open Sans" w:cs="Open Sans"/>
        </w:rPr>
        <w:t xml:space="preserve">including relating to improving their mobility, </w:t>
      </w:r>
      <w:r w:rsidR="00070623">
        <w:rPr>
          <w:rFonts w:ascii="Open Sans" w:eastAsia="Open Sans" w:hAnsi="Open Sans" w:cs="Open Sans"/>
        </w:rPr>
        <w:t>independence</w:t>
      </w:r>
      <w:r w:rsidR="00BC0090">
        <w:rPr>
          <w:rFonts w:ascii="Open Sans" w:eastAsia="Open Sans" w:hAnsi="Open Sans" w:cs="Open Sans"/>
        </w:rPr>
        <w:t>,</w:t>
      </w:r>
      <w:r w:rsidR="00070623">
        <w:rPr>
          <w:rFonts w:ascii="Open Sans" w:eastAsia="Open Sans" w:hAnsi="Open Sans" w:cs="Open Sans"/>
        </w:rPr>
        <w:t xml:space="preserve"> and social interaction. </w:t>
      </w:r>
      <w:r w:rsidR="003C2CF4" w:rsidRPr="58F99E67">
        <w:rPr>
          <w:rFonts w:ascii="Open Sans" w:eastAsia="Open Sans" w:hAnsi="Open Sans" w:cs="Open Sans"/>
        </w:rPr>
        <w:t>Staff described the referral process</w:t>
      </w:r>
      <w:r w:rsidR="003C2CF4">
        <w:rPr>
          <w:rFonts w:ascii="Open Sans" w:eastAsia="Open Sans" w:hAnsi="Open Sans" w:cs="Open Sans"/>
        </w:rPr>
        <w:t>,</w:t>
      </w:r>
      <w:r w:rsidR="003C2CF4" w:rsidRPr="58F99E67">
        <w:rPr>
          <w:rFonts w:ascii="Open Sans" w:eastAsia="Open Sans" w:hAnsi="Open Sans" w:cs="Open Sans"/>
        </w:rPr>
        <w:t xml:space="preserve"> and said they work in partnership with health professionals and external providers</w:t>
      </w:r>
      <w:r w:rsidR="003C2CF4">
        <w:rPr>
          <w:rFonts w:ascii="Open Sans" w:eastAsia="Open Sans" w:hAnsi="Open Sans" w:cs="Open Sans"/>
        </w:rPr>
        <w:t>,</w:t>
      </w:r>
      <w:r w:rsidR="003C2CF4" w:rsidRPr="58F99E67">
        <w:rPr>
          <w:rFonts w:ascii="Open Sans" w:eastAsia="Open Sans" w:hAnsi="Open Sans" w:cs="Open Sans"/>
        </w:rPr>
        <w:t xml:space="preserve"> to support consumers</w:t>
      </w:r>
      <w:r w:rsidR="00792FB0">
        <w:rPr>
          <w:rFonts w:ascii="Open Sans" w:eastAsia="Open Sans" w:hAnsi="Open Sans" w:cs="Open Sans"/>
        </w:rPr>
        <w:t xml:space="preserve">. </w:t>
      </w:r>
      <w:r w:rsidR="00606749">
        <w:rPr>
          <w:rFonts w:ascii="Open Sans" w:eastAsia="Open Sans" w:hAnsi="Open Sans" w:cs="Open Sans"/>
        </w:rPr>
        <w:t>Observations of the Assessment Team showed information about external social support</w:t>
      </w:r>
      <w:r w:rsidR="00F43CBF">
        <w:rPr>
          <w:rFonts w:ascii="Open Sans" w:eastAsia="Open Sans" w:hAnsi="Open Sans" w:cs="Open Sans"/>
        </w:rPr>
        <w:t xml:space="preserve"> providers</w:t>
      </w:r>
      <w:r w:rsidR="00606749">
        <w:rPr>
          <w:rFonts w:ascii="Open Sans" w:eastAsia="Open Sans" w:hAnsi="Open Sans" w:cs="Open Sans"/>
        </w:rPr>
        <w:t xml:space="preserve"> </w:t>
      </w:r>
      <w:r w:rsidR="00F43CBF">
        <w:rPr>
          <w:rFonts w:ascii="Open Sans" w:eastAsia="Open Sans" w:hAnsi="Open Sans" w:cs="Open Sans"/>
        </w:rPr>
        <w:t>is available to consumers</w:t>
      </w:r>
      <w:r w:rsidR="001A555E">
        <w:rPr>
          <w:rFonts w:ascii="Open Sans" w:eastAsia="Open Sans" w:hAnsi="Open Sans" w:cs="Open Sans"/>
        </w:rPr>
        <w:t xml:space="preserve">. </w:t>
      </w:r>
    </w:p>
    <w:p w14:paraId="535DDBF0" w14:textId="4E59ACCE" w:rsidR="00F73221" w:rsidRDefault="00F73221" w:rsidP="001B1E7C">
      <w:pPr>
        <w:pStyle w:val="NormalArial"/>
        <w:rPr>
          <w:rFonts w:ascii="Open Sans" w:eastAsia="Open Sans" w:hAnsi="Open Sans" w:cs="Open Sans"/>
        </w:rPr>
      </w:pPr>
      <w:r>
        <w:rPr>
          <w:rFonts w:ascii="Open Sans" w:eastAsia="Open Sans" w:hAnsi="Open Sans" w:cs="Open Sans"/>
        </w:rPr>
        <w:t>Consumers said meals are of suitable quality</w:t>
      </w:r>
      <w:r w:rsidR="00BC0090">
        <w:rPr>
          <w:rFonts w:ascii="Open Sans" w:eastAsia="Open Sans" w:hAnsi="Open Sans" w:cs="Open Sans"/>
        </w:rPr>
        <w:t xml:space="preserve">, </w:t>
      </w:r>
      <w:r w:rsidR="00396480">
        <w:rPr>
          <w:rFonts w:ascii="Open Sans" w:eastAsia="Open Sans" w:hAnsi="Open Sans" w:cs="Open Sans"/>
        </w:rPr>
        <w:t xml:space="preserve">variety, and </w:t>
      </w:r>
      <w:r w:rsidR="00BC0090">
        <w:rPr>
          <w:rFonts w:ascii="Open Sans" w:eastAsia="Open Sans" w:hAnsi="Open Sans" w:cs="Open Sans"/>
        </w:rPr>
        <w:t xml:space="preserve">quantity, </w:t>
      </w:r>
      <w:r w:rsidR="004B6833">
        <w:rPr>
          <w:rFonts w:ascii="Open Sans" w:eastAsia="Open Sans" w:hAnsi="Open Sans" w:cs="Open Sans"/>
        </w:rPr>
        <w:t xml:space="preserve">they are offered </w:t>
      </w:r>
      <w:r w:rsidR="00BC0090">
        <w:rPr>
          <w:rFonts w:ascii="Open Sans" w:eastAsia="Open Sans" w:hAnsi="Open Sans" w:cs="Open Sans"/>
        </w:rPr>
        <w:t>choice and</w:t>
      </w:r>
      <w:r w:rsidR="004B6833">
        <w:rPr>
          <w:rFonts w:ascii="Open Sans" w:eastAsia="Open Sans" w:hAnsi="Open Sans" w:cs="Open Sans"/>
        </w:rPr>
        <w:t xml:space="preserve"> can provide their feedback about the menu to staff and via feedback mechanisms, </w:t>
      </w:r>
      <w:r w:rsidR="00841B45">
        <w:rPr>
          <w:rFonts w:ascii="Open Sans" w:eastAsia="Open Sans" w:hAnsi="Open Sans" w:cs="Open Sans"/>
        </w:rPr>
        <w:t xml:space="preserve">including the food focus group. </w:t>
      </w:r>
      <w:r w:rsidR="00182AE9">
        <w:rPr>
          <w:rFonts w:ascii="Open Sans" w:eastAsia="Open Sans" w:hAnsi="Open Sans" w:cs="Open Sans"/>
        </w:rPr>
        <w:t>C</w:t>
      </w:r>
      <w:r w:rsidR="00DB7327">
        <w:rPr>
          <w:rFonts w:ascii="Open Sans" w:eastAsia="Open Sans" w:hAnsi="Open Sans" w:cs="Open Sans"/>
        </w:rPr>
        <w:t xml:space="preserve">onsumer feedback informs the </w:t>
      </w:r>
      <w:r w:rsidR="00356419">
        <w:rPr>
          <w:rFonts w:ascii="Open Sans" w:eastAsia="Open Sans" w:hAnsi="Open Sans" w:cs="Open Sans"/>
        </w:rPr>
        <w:t xml:space="preserve">seasonal </w:t>
      </w:r>
      <w:r w:rsidR="00714711">
        <w:rPr>
          <w:rFonts w:ascii="Open Sans" w:eastAsia="Open Sans" w:hAnsi="Open Sans" w:cs="Open Sans"/>
        </w:rPr>
        <w:t>menu,</w:t>
      </w:r>
      <w:r w:rsidR="00356419">
        <w:rPr>
          <w:rFonts w:ascii="Open Sans" w:eastAsia="Open Sans" w:hAnsi="Open Sans" w:cs="Open Sans"/>
        </w:rPr>
        <w:t xml:space="preserve"> </w:t>
      </w:r>
      <w:r w:rsidR="00325480">
        <w:rPr>
          <w:rFonts w:ascii="Open Sans" w:eastAsia="Open Sans" w:hAnsi="Open Sans" w:cs="Open Sans"/>
        </w:rPr>
        <w:t xml:space="preserve">and </w:t>
      </w:r>
      <w:r w:rsidR="00903568">
        <w:rPr>
          <w:rFonts w:ascii="Open Sans" w:eastAsia="Open Sans" w:hAnsi="Open Sans" w:cs="Open Sans"/>
        </w:rPr>
        <w:t xml:space="preserve">a variety of meals are available to consumers. </w:t>
      </w:r>
    </w:p>
    <w:p w14:paraId="53142CBB" w14:textId="50CFC0B2" w:rsidR="0023158D" w:rsidRDefault="002F71FE" w:rsidP="001B1E7C">
      <w:pPr>
        <w:pStyle w:val="NormalArial"/>
        <w:rPr>
          <w:rFonts w:ascii="Open Sans" w:hAnsi="Open Sans" w:cs="Open Sans"/>
        </w:rPr>
      </w:pPr>
      <w:r w:rsidRPr="00A91D19">
        <w:rPr>
          <w:rFonts w:ascii="Open Sans" w:hAnsi="Open Sans" w:cs="Open Sans"/>
        </w:rPr>
        <w:t>Consumers said equipment</w:t>
      </w:r>
      <w:r w:rsidR="007F72D0">
        <w:rPr>
          <w:rFonts w:ascii="Open Sans" w:hAnsi="Open Sans" w:cs="Open Sans"/>
        </w:rPr>
        <w:t xml:space="preserve"> </w:t>
      </w:r>
      <w:r w:rsidRPr="00A91D19">
        <w:rPr>
          <w:rFonts w:ascii="Open Sans" w:hAnsi="Open Sans" w:cs="Open Sans"/>
        </w:rPr>
        <w:t xml:space="preserve">is safe, suitable </w:t>
      </w:r>
      <w:r>
        <w:rPr>
          <w:rFonts w:ascii="Open Sans" w:hAnsi="Open Sans" w:cs="Open Sans"/>
        </w:rPr>
        <w:t>for their use</w:t>
      </w:r>
      <w:r w:rsidR="00E20CD9">
        <w:rPr>
          <w:rFonts w:ascii="Open Sans" w:hAnsi="Open Sans" w:cs="Open Sans"/>
        </w:rPr>
        <w:t>, clean</w:t>
      </w:r>
      <w:r w:rsidR="00B94B1A">
        <w:rPr>
          <w:rFonts w:ascii="Open Sans" w:hAnsi="Open Sans" w:cs="Open Sans"/>
        </w:rPr>
        <w:t>,</w:t>
      </w:r>
      <w:r>
        <w:rPr>
          <w:rFonts w:ascii="Open Sans" w:hAnsi="Open Sans" w:cs="Open Sans"/>
        </w:rPr>
        <w:t xml:space="preserve"> </w:t>
      </w:r>
      <w:r w:rsidRPr="00A91D19">
        <w:rPr>
          <w:rFonts w:ascii="Open Sans" w:hAnsi="Open Sans" w:cs="Open Sans"/>
        </w:rPr>
        <w:t xml:space="preserve">and well maintained. </w:t>
      </w:r>
      <w:r w:rsidR="004D7874">
        <w:rPr>
          <w:rFonts w:ascii="Open Sans" w:hAnsi="Open Sans" w:cs="Open Sans"/>
        </w:rPr>
        <w:t xml:space="preserve">Staff </w:t>
      </w:r>
      <w:r w:rsidR="00B80E1A">
        <w:rPr>
          <w:rFonts w:ascii="Open Sans" w:hAnsi="Open Sans" w:cs="Open Sans"/>
        </w:rPr>
        <w:t>described</w:t>
      </w:r>
      <w:r w:rsidR="004D7874">
        <w:rPr>
          <w:rFonts w:ascii="Open Sans" w:hAnsi="Open Sans" w:cs="Open Sans"/>
        </w:rPr>
        <w:t xml:space="preserve"> </w:t>
      </w:r>
      <w:r w:rsidR="00C455D8">
        <w:rPr>
          <w:rFonts w:ascii="Open Sans" w:hAnsi="Open Sans" w:cs="Open Sans"/>
        </w:rPr>
        <w:t xml:space="preserve">the maintenance and cleaning of equipment to ensure </w:t>
      </w:r>
      <w:r w:rsidR="00B94B1A">
        <w:rPr>
          <w:rFonts w:ascii="Open Sans" w:hAnsi="Open Sans" w:cs="Open Sans"/>
        </w:rPr>
        <w:t xml:space="preserve">equipment is </w:t>
      </w:r>
      <w:r w:rsidR="00C455D8">
        <w:rPr>
          <w:rFonts w:ascii="Open Sans" w:hAnsi="Open Sans" w:cs="Open Sans"/>
        </w:rPr>
        <w:t>safe and suitab</w:t>
      </w:r>
      <w:r w:rsidR="008246C3">
        <w:rPr>
          <w:rFonts w:ascii="Open Sans" w:hAnsi="Open Sans" w:cs="Open Sans"/>
        </w:rPr>
        <w:t>le</w:t>
      </w:r>
      <w:r w:rsidR="00C455D8">
        <w:rPr>
          <w:rFonts w:ascii="Open Sans" w:hAnsi="Open Sans" w:cs="Open Sans"/>
        </w:rPr>
        <w:t xml:space="preserve"> for consumers.</w:t>
      </w:r>
      <w:r w:rsidR="008246C3">
        <w:rPr>
          <w:rFonts w:ascii="Open Sans" w:hAnsi="Open Sans" w:cs="Open Sans"/>
        </w:rPr>
        <w:t xml:space="preserve"> E</w:t>
      </w:r>
      <w:r w:rsidR="00A7139D" w:rsidRPr="00A91D19">
        <w:rPr>
          <w:rFonts w:ascii="Open Sans" w:hAnsi="Open Sans" w:cs="Open Sans"/>
        </w:rPr>
        <w:t xml:space="preserve">quipment such as mobility aids, </w:t>
      </w:r>
      <w:r w:rsidR="00A7139D">
        <w:rPr>
          <w:rFonts w:ascii="Open Sans" w:hAnsi="Open Sans" w:cs="Open Sans"/>
        </w:rPr>
        <w:t>lifting and transfer equipment</w:t>
      </w:r>
      <w:r w:rsidR="00A7139D" w:rsidRPr="00A91D19">
        <w:rPr>
          <w:rFonts w:ascii="Open Sans" w:hAnsi="Open Sans" w:cs="Open Sans"/>
        </w:rPr>
        <w:t xml:space="preserve">, </w:t>
      </w:r>
      <w:r w:rsidR="00B94B1A">
        <w:rPr>
          <w:rFonts w:ascii="Open Sans" w:hAnsi="Open Sans" w:cs="Open Sans"/>
        </w:rPr>
        <w:t xml:space="preserve">and lifestyle </w:t>
      </w:r>
      <w:r w:rsidR="00A7139D" w:rsidRPr="00A91D19">
        <w:rPr>
          <w:rFonts w:ascii="Open Sans" w:hAnsi="Open Sans" w:cs="Open Sans"/>
        </w:rPr>
        <w:t>equipment</w:t>
      </w:r>
      <w:r w:rsidR="00A7139D">
        <w:rPr>
          <w:rFonts w:ascii="Open Sans" w:hAnsi="Open Sans" w:cs="Open Sans"/>
        </w:rPr>
        <w:t>,</w:t>
      </w:r>
      <w:r w:rsidR="00A7139D" w:rsidRPr="00A91D19">
        <w:rPr>
          <w:rFonts w:ascii="Open Sans" w:hAnsi="Open Sans" w:cs="Open Sans"/>
        </w:rPr>
        <w:t xml:space="preserve"> </w:t>
      </w:r>
      <w:r w:rsidR="00D742C6">
        <w:rPr>
          <w:rFonts w:ascii="Open Sans" w:hAnsi="Open Sans" w:cs="Open Sans"/>
        </w:rPr>
        <w:t>was observed to be</w:t>
      </w:r>
      <w:r w:rsidR="00B94B1A">
        <w:rPr>
          <w:rFonts w:ascii="Open Sans" w:hAnsi="Open Sans" w:cs="Open Sans"/>
        </w:rPr>
        <w:t xml:space="preserve"> </w:t>
      </w:r>
      <w:r w:rsidR="00A7139D" w:rsidRPr="00A91D19">
        <w:rPr>
          <w:rFonts w:ascii="Open Sans" w:hAnsi="Open Sans" w:cs="Open Sans"/>
        </w:rPr>
        <w:t>clea</w:t>
      </w:r>
      <w:r w:rsidR="00B94B1A">
        <w:rPr>
          <w:rFonts w:ascii="Open Sans" w:hAnsi="Open Sans" w:cs="Open Sans"/>
        </w:rPr>
        <w:t>n</w:t>
      </w:r>
      <w:r w:rsidR="00A7139D" w:rsidRPr="00A91D19">
        <w:rPr>
          <w:rFonts w:ascii="Open Sans" w:hAnsi="Open Sans" w:cs="Open Sans"/>
        </w:rPr>
        <w:t xml:space="preserve"> and well maintained</w:t>
      </w:r>
      <w:r w:rsidR="00A7139D">
        <w:rPr>
          <w:rFonts w:ascii="Open Sans" w:hAnsi="Open Sans" w:cs="Open Sans"/>
        </w:rPr>
        <w:t xml:space="preserve">. </w:t>
      </w:r>
    </w:p>
    <w:p w14:paraId="2DD4F223" w14:textId="1A942C5D" w:rsidR="00E24C4B" w:rsidRPr="001E694D" w:rsidRDefault="00565CCA" w:rsidP="00B45BCE">
      <w:pPr>
        <w:pStyle w:val="NormalArial"/>
        <w:rPr>
          <w:rFonts w:ascii="Open Sans" w:hAnsi="Open Sans" w:cs="Open Sans"/>
        </w:rPr>
      </w:pPr>
      <w:r>
        <w:rPr>
          <w:rFonts w:ascii="Open Sans" w:hAnsi="Open Sans" w:cs="Open Sans"/>
        </w:rPr>
        <w:t xml:space="preserve">Based on the information summarised above, I find this Standard is compliant. </w:t>
      </w:r>
      <w:r w:rsidR="00E24C4B" w:rsidRPr="001E694D">
        <w:rPr>
          <w:rFonts w:ascii="Open Sans" w:hAnsi="Open Sans" w:cs="Open Sans"/>
        </w:rPr>
        <w:br w:type="page"/>
      </w:r>
    </w:p>
    <w:p w14:paraId="5D59E495" w14:textId="77777777" w:rsidR="00E24C4B" w:rsidRPr="001E694D" w:rsidRDefault="00E24C4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2D6B0F" w14:paraId="16BAE745" w14:textId="77777777" w:rsidTr="002D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CA306FD" w14:textId="77777777" w:rsidR="00E24C4B" w:rsidRPr="001E694D" w:rsidRDefault="00E24C4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54FF019" w14:textId="77777777" w:rsidR="00E24C4B" w:rsidRPr="001E694D" w:rsidRDefault="00E24C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6B0F" w14:paraId="059E03D1"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470308"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E4C0FE5"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70A6A55"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870992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00538720"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05209A"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51C065D9"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D100E9F" w14:textId="77777777" w:rsidR="00E24C4B" w:rsidRPr="001E694D" w:rsidRDefault="00E24C4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C0DCCF7" w14:textId="77777777" w:rsidR="00E24C4B" w:rsidRPr="001E694D" w:rsidRDefault="00E24C4B"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87D0C74"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771537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3A63FCC3"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7386F5"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E0D1E8D"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859DC44" w14:textId="77777777" w:rsidR="00E24C4B" w:rsidRPr="001E694D" w:rsidRDefault="002D6B4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841478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bl>
    <w:p w14:paraId="28E49970" w14:textId="77777777" w:rsidR="00E24C4B" w:rsidRPr="003E162B" w:rsidRDefault="00E24C4B" w:rsidP="002B0C90">
      <w:pPr>
        <w:pStyle w:val="Heading20"/>
        <w:rPr>
          <w:rFonts w:ascii="Open Sans" w:hAnsi="Open Sans" w:cs="Open Sans"/>
          <w:color w:val="781E77"/>
        </w:rPr>
      </w:pPr>
      <w:r w:rsidRPr="003E162B">
        <w:rPr>
          <w:rFonts w:ascii="Open Sans" w:hAnsi="Open Sans" w:cs="Open Sans"/>
          <w:color w:val="781E77"/>
        </w:rPr>
        <w:t>Findings</w:t>
      </w:r>
    </w:p>
    <w:p w14:paraId="44B7C42F" w14:textId="4F22EAC3" w:rsidR="00E96411" w:rsidRDefault="001E500C" w:rsidP="00405508">
      <w:pPr>
        <w:pStyle w:val="NormalArial"/>
        <w:rPr>
          <w:rFonts w:ascii="Open Sans" w:hAnsi="Open Sans" w:cs="Open Sans"/>
        </w:rPr>
      </w:pPr>
      <w:r w:rsidRPr="005E7956">
        <w:rPr>
          <w:rFonts w:ascii="Open Sans" w:eastAsia="Arial" w:hAnsi="Open Sans" w:cs="Open Sans"/>
        </w:rPr>
        <w:t>Consumers said the</w:t>
      </w:r>
      <w:r>
        <w:rPr>
          <w:rFonts w:ascii="Open Sans" w:eastAsia="Arial" w:hAnsi="Open Sans" w:cs="Open Sans"/>
        </w:rPr>
        <w:t>y feel at home in the service</w:t>
      </w:r>
      <w:r w:rsidRPr="005E7956">
        <w:rPr>
          <w:rFonts w:ascii="Open Sans" w:eastAsia="Arial" w:hAnsi="Open Sans" w:cs="Open Sans"/>
        </w:rPr>
        <w:t xml:space="preserve"> environment</w:t>
      </w:r>
      <w:r>
        <w:rPr>
          <w:rFonts w:ascii="Open Sans" w:eastAsia="Arial" w:hAnsi="Open Sans" w:cs="Open Sans"/>
        </w:rPr>
        <w:t xml:space="preserve">, they can personalise their rooms, and the environment is </w:t>
      </w:r>
      <w:r w:rsidRPr="005E7956">
        <w:rPr>
          <w:rFonts w:ascii="Open Sans" w:eastAsia="Arial" w:hAnsi="Open Sans" w:cs="Open Sans"/>
        </w:rPr>
        <w:t>welcoming and easy</w:t>
      </w:r>
      <w:r>
        <w:rPr>
          <w:rFonts w:ascii="Open Sans" w:eastAsia="Arial" w:hAnsi="Open Sans" w:cs="Open Sans"/>
        </w:rPr>
        <w:t xml:space="preserve"> for them to navigate. </w:t>
      </w:r>
      <w:r w:rsidR="00E96411">
        <w:rPr>
          <w:rFonts w:ascii="Open Sans" w:eastAsia="Arial" w:hAnsi="Open Sans" w:cs="Open Sans"/>
        </w:rPr>
        <w:t xml:space="preserve">Staff said </w:t>
      </w:r>
      <w:r w:rsidR="00A041FA">
        <w:rPr>
          <w:rFonts w:ascii="Open Sans" w:eastAsia="Arial" w:hAnsi="Open Sans" w:cs="Open Sans"/>
        </w:rPr>
        <w:t>consumers</w:t>
      </w:r>
      <w:r w:rsidR="00E96411">
        <w:rPr>
          <w:rFonts w:ascii="Open Sans" w:eastAsia="Arial" w:hAnsi="Open Sans" w:cs="Open Sans"/>
        </w:rPr>
        <w:t xml:space="preserve"> are encouraged to personalise their </w:t>
      </w:r>
      <w:r w:rsidR="00A041FA">
        <w:rPr>
          <w:rFonts w:ascii="Open Sans" w:eastAsia="Arial" w:hAnsi="Open Sans" w:cs="Open Sans"/>
        </w:rPr>
        <w:t>rooms,</w:t>
      </w:r>
      <w:r w:rsidR="00E96411">
        <w:rPr>
          <w:rFonts w:ascii="Open Sans" w:eastAsia="Arial" w:hAnsi="Open Sans" w:cs="Open Sans"/>
        </w:rPr>
        <w:t xml:space="preserve"> so they feel a sense of belonging. </w:t>
      </w:r>
      <w:r w:rsidR="000765A6">
        <w:rPr>
          <w:rFonts w:ascii="Open Sans" w:eastAsia="Arial" w:hAnsi="Open Sans" w:cs="Open Sans"/>
        </w:rPr>
        <w:t>T</w:t>
      </w:r>
      <w:r w:rsidR="00A041FA">
        <w:rPr>
          <w:rFonts w:ascii="Open Sans" w:hAnsi="Open Sans" w:cs="Open Sans"/>
        </w:rPr>
        <w:t xml:space="preserve">he environment has </w:t>
      </w:r>
      <w:r w:rsidR="00E41703">
        <w:rPr>
          <w:rFonts w:ascii="Open Sans" w:hAnsi="Open Sans" w:cs="Open Sans"/>
        </w:rPr>
        <w:t>signage and handrails to assist consumers in</w:t>
      </w:r>
      <w:r w:rsidR="00A041FA">
        <w:rPr>
          <w:rFonts w:ascii="Open Sans" w:hAnsi="Open Sans" w:cs="Open Sans"/>
        </w:rPr>
        <w:t xml:space="preserve"> navigating</w:t>
      </w:r>
      <w:r w:rsidR="00E41703">
        <w:rPr>
          <w:rFonts w:ascii="Open Sans" w:hAnsi="Open Sans" w:cs="Open Sans"/>
        </w:rPr>
        <w:t xml:space="preserve"> throughout the service</w:t>
      </w:r>
      <w:r w:rsidR="00745228">
        <w:rPr>
          <w:rFonts w:ascii="Open Sans" w:hAnsi="Open Sans" w:cs="Open Sans"/>
        </w:rPr>
        <w:t>,</w:t>
      </w:r>
      <w:r w:rsidR="00A041FA">
        <w:rPr>
          <w:rFonts w:ascii="Open Sans" w:hAnsi="Open Sans" w:cs="Open Sans"/>
        </w:rPr>
        <w:t xml:space="preserve"> and consumers were observed accessing internal and external communal areas. </w:t>
      </w:r>
    </w:p>
    <w:p w14:paraId="021DD2B4" w14:textId="2258B993" w:rsidR="00A041FA" w:rsidRDefault="00A041FA" w:rsidP="00405508">
      <w:pPr>
        <w:pStyle w:val="NormalArial"/>
        <w:rPr>
          <w:rFonts w:ascii="Open Sans" w:hAnsi="Open Sans" w:cs="Open Sans"/>
        </w:rPr>
      </w:pPr>
      <w:r>
        <w:rPr>
          <w:rFonts w:ascii="Open Sans" w:hAnsi="Open Sans" w:cs="Open Sans"/>
        </w:rPr>
        <w:t xml:space="preserve">Consumers said the service environment is clean, tidy, and well maintained, </w:t>
      </w:r>
      <w:r w:rsidR="00745228">
        <w:rPr>
          <w:rFonts w:ascii="Open Sans" w:hAnsi="Open Sans" w:cs="Open Sans"/>
        </w:rPr>
        <w:t xml:space="preserve">and </w:t>
      </w:r>
      <w:r>
        <w:rPr>
          <w:rFonts w:ascii="Open Sans" w:hAnsi="Open Sans" w:cs="Open Sans"/>
        </w:rPr>
        <w:t>they can move freely throughout the service</w:t>
      </w:r>
      <w:r w:rsidR="00D6382B">
        <w:rPr>
          <w:rFonts w:ascii="Open Sans" w:hAnsi="Open Sans" w:cs="Open Sans"/>
        </w:rPr>
        <w:t xml:space="preserve">. Documentation showed </w:t>
      </w:r>
      <w:r w:rsidR="00C96DD4">
        <w:rPr>
          <w:rFonts w:ascii="Open Sans" w:hAnsi="Open Sans" w:cs="Open Sans"/>
        </w:rPr>
        <w:t xml:space="preserve">maintenance and cleaning schedules are </w:t>
      </w:r>
      <w:r w:rsidR="002C4224">
        <w:rPr>
          <w:rFonts w:ascii="Open Sans" w:hAnsi="Open Sans" w:cs="Open Sans"/>
        </w:rPr>
        <w:t xml:space="preserve">followed by staff, </w:t>
      </w:r>
      <w:r w:rsidR="00857D2C">
        <w:rPr>
          <w:rFonts w:ascii="Open Sans" w:hAnsi="Open Sans" w:cs="Open Sans"/>
        </w:rPr>
        <w:t xml:space="preserve">and </w:t>
      </w:r>
      <w:r w:rsidR="00494FA3">
        <w:rPr>
          <w:rFonts w:ascii="Open Sans" w:hAnsi="Open Sans" w:cs="Open Sans"/>
        </w:rPr>
        <w:t>regular a</w:t>
      </w:r>
      <w:r w:rsidR="00EF30D0">
        <w:rPr>
          <w:rFonts w:ascii="Open Sans" w:hAnsi="Open Sans" w:cs="Open Sans"/>
        </w:rPr>
        <w:t xml:space="preserve">udits are conducted to </w:t>
      </w:r>
      <w:r w:rsidR="004374DD">
        <w:rPr>
          <w:rFonts w:ascii="Open Sans" w:hAnsi="Open Sans" w:cs="Open Sans"/>
        </w:rPr>
        <w:t xml:space="preserve">ensure </w:t>
      </w:r>
      <w:r w:rsidR="00D672AE">
        <w:rPr>
          <w:rFonts w:ascii="Open Sans" w:hAnsi="Open Sans" w:cs="Open Sans"/>
        </w:rPr>
        <w:t xml:space="preserve">cleaning and maintenance </w:t>
      </w:r>
      <w:r w:rsidR="004374DD">
        <w:rPr>
          <w:rFonts w:ascii="Open Sans" w:hAnsi="Open Sans" w:cs="Open Sans"/>
        </w:rPr>
        <w:t>processes are followed</w:t>
      </w:r>
      <w:r w:rsidR="00D672AE">
        <w:rPr>
          <w:rFonts w:ascii="Open Sans" w:hAnsi="Open Sans" w:cs="Open Sans"/>
        </w:rPr>
        <w:t>,</w:t>
      </w:r>
      <w:r w:rsidR="004374DD">
        <w:rPr>
          <w:rFonts w:ascii="Open Sans" w:hAnsi="Open Sans" w:cs="Open Sans"/>
        </w:rPr>
        <w:t xml:space="preserve"> and the environment is clean, and safe. </w:t>
      </w:r>
      <w:r w:rsidR="00857D2C">
        <w:rPr>
          <w:rFonts w:ascii="Open Sans" w:hAnsi="Open Sans" w:cs="Open Sans"/>
        </w:rPr>
        <w:t>T</w:t>
      </w:r>
      <w:r w:rsidR="00EF30D0">
        <w:rPr>
          <w:rFonts w:ascii="Open Sans" w:hAnsi="Open Sans" w:cs="Open Sans"/>
        </w:rPr>
        <w:t>he service</w:t>
      </w:r>
      <w:r w:rsidR="00857D2C">
        <w:rPr>
          <w:rFonts w:ascii="Open Sans" w:hAnsi="Open Sans" w:cs="Open Sans"/>
        </w:rPr>
        <w:t xml:space="preserve"> was observed</w:t>
      </w:r>
      <w:r w:rsidR="00EF30D0">
        <w:rPr>
          <w:rFonts w:ascii="Open Sans" w:hAnsi="Open Sans" w:cs="Open Sans"/>
        </w:rPr>
        <w:t xml:space="preserve"> to be clean and tidy</w:t>
      </w:r>
      <w:r w:rsidR="00D672AE">
        <w:rPr>
          <w:rFonts w:ascii="Open Sans" w:hAnsi="Open Sans" w:cs="Open Sans"/>
        </w:rPr>
        <w:t>,</w:t>
      </w:r>
      <w:r w:rsidR="00EF30D0">
        <w:rPr>
          <w:rFonts w:ascii="Open Sans" w:hAnsi="Open Sans" w:cs="Open Sans"/>
        </w:rPr>
        <w:t xml:space="preserve"> including internal and external areas. </w:t>
      </w:r>
    </w:p>
    <w:p w14:paraId="39C24F63" w14:textId="59416F7B" w:rsidR="00C455D8" w:rsidRPr="00646C57" w:rsidRDefault="008014F0" w:rsidP="00405508">
      <w:pPr>
        <w:pStyle w:val="NormalArial"/>
        <w:rPr>
          <w:rFonts w:ascii="Open Sans" w:eastAsia="Arial" w:hAnsi="Open Sans" w:cs="Open Sans"/>
        </w:rPr>
      </w:pPr>
      <w:r>
        <w:rPr>
          <w:rFonts w:ascii="Open Sans" w:hAnsi="Open Sans" w:cs="Open Sans"/>
        </w:rPr>
        <w:t xml:space="preserve">Consumers said they are satisfied with the </w:t>
      </w:r>
      <w:r w:rsidR="00F25687">
        <w:rPr>
          <w:rFonts w:ascii="Open Sans" w:hAnsi="Open Sans" w:cs="Open Sans"/>
        </w:rPr>
        <w:t xml:space="preserve">cleanliness and suitability of the </w:t>
      </w:r>
      <w:r>
        <w:rPr>
          <w:rFonts w:ascii="Open Sans" w:hAnsi="Open Sans" w:cs="Open Sans"/>
        </w:rPr>
        <w:t xml:space="preserve">furniture, fittings and equipment </w:t>
      </w:r>
      <w:r w:rsidR="00F25687">
        <w:rPr>
          <w:rFonts w:ascii="Open Sans" w:hAnsi="Open Sans" w:cs="Open Sans"/>
        </w:rPr>
        <w:t xml:space="preserve">provided. </w:t>
      </w:r>
      <w:r w:rsidR="00966096" w:rsidRPr="006C7711">
        <w:rPr>
          <w:rFonts w:ascii="Open Sans" w:hAnsi="Open Sans" w:cs="Open Sans"/>
        </w:rPr>
        <w:t xml:space="preserve">Management described the </w:t>
      </w:r>
      <w:r w:rsidR="00646C57">
        <w:rPr>
          <w:rFonts w:ascii="Open Sans" w:hAnsi="Open Sans" w:cs="Open Sans"/>
        </w:rPr>
        <w:t xml:space="preserve">monitoring </w:t>
      </w:r>
      <w:r w:rsidR="00966096" w:rsidRPr="006C7711">
        <w:rPr>
          <w:rFonts w:ascii="Open Sans" w:hAnsi="Open Sans" w:cs="Open Sans"/>
        </w:rPr>
        <w:t>processes in place to ensure furniture and fittings are safe for use, and well maintained</w:t>
      </w:r>
      <w:r w:rsidR="00966096">
        <w:rPr>
          <w:rFonts w:ascii="Open Sans" w:hAnsi="Open Sans" w:cs="Open Sans"/>
        </w:rPr>
        <w:t>.</w:t>
      </w:r>
      <w:r w:rsidR="00966096" w:rsidRPr="006C7711">
        <w:rPr>
          <w:rFonts w:ascii="Open Sans" w:hAnsi="Open Sans" w:cs="Open Sans"/>
        </w:rPr>
        <w:t xml:space="preserve"> Staff demonstrated understanding of how to use equipment safely</w:t>
      </w:r>
      <w:r w:rsidR="00966096">
        <w:rPr>
          <w:rFonts w:ascii="Open Sans" w:hAnsi="Open Sans" w:cs="Open Sans"/>
        </w:rPr>
        <w:t>,</w:t>
      </w:r>
      <w:r w:rsidR="00966096" w:rsidRPr="006C7711">
        <w:rPr>
          <w:rFonts w:ascii="Open Sans" w:hAnsi="Open Sans" w:cs="Open Sans"/>
        </w:rPr>
        <w:t xml:space="preserve"> and </w:t>
      </w:r>
      <w:r w:rsidR="00966096">
        <w:rPr>
          <w:rFonts w:ascii="Open Sans" w:hAnsi="Open Sans" w:cs="Open Sans"/>
        </w:rPr>
        <w:t>the process</w:t>
      </w:r>
      <w:r w:rsidR="00646C57">
        <w:rPr>
          <w:rFonts w:ascii="Open Sans" w:hAnsi="Open Sans" w:cs="Open Sans"/>
        </w:rPr>
        <w:t>es</w:t>
      </w:r>
      <w:r w:rsidR="00966096">
        <w:rPr>
          <w:rFonts w:ascii="Open Sans" w:hAnsi="Open Sans" w:cs="Open Sans"/>
        </w:rPr>
        <w:t xml:space="preserve"> they undertake to </w:t>
      </w:r>
      <w:r w:rsidR="00F97EA8">
        <w:rPr>
          <w:rFonts w:ascii="Open Sans" w:hAnsi="Open Sans" w:cs="Open Sans"/>
        </w:rPr>
        <w:t xml:space="preserve">ensure </w:t>
      </w:r>
      <w:r w:rsidR="00646C57">
        <w:rPr>
          <w:rFonts w:ascii="Open Sans" w:hAnsi="Open Sans" w:cs="Open Sans"/>
        </w:rPr>
        <w:t xml:space="preserve">equipment is kept clean and </w:t>
      </w:r>
      <w:r w:rsidR="00966096" w:rsidRPr="006C7711">
        <w:rPr>
          <w:rFonts w:ascii="Open Sans" w:hAnsi="Open Sans" w:cs="Open Sans"/>
        </w:rPr>
        <w:t xml:space="preserve">well maintained. </w:t>
      </w:r>
    </w:p>
    <w:p w14:paraId="5D0CA525" w14:textId="51E42DEA" w:rsidR="00E24C4B" w:rsidRPr="001E694D" w:rsidRDefault="00565CCA" w:rsidP="00405508">
      <w:pPr>
        <w:pStyle w:val="NormalArial"/>
        <w:rPr>
          <w:rFonts w:ascii="Open Sans" w:hAnsi="Open Sans" w:cs="Open Sans"/>
        </w:rPr>
      </w:pPr>
      <w:r>
        <w:rPr>
          <w:rFonts w:ascii="Open Sans" w:hAnsi="Open Sans" w:cs="Open Sans"/>
        </w:rPr>
        <w:t xml:space="preserve">Based on the information summarised above, I find this Standard is compliant. </w:t>
      </w:r>
      <w:r w:rsidR="00E24C4B" w:rsidRPr="001E694D">
        <w:rPr>
          <w:rFonts w:ascii="Open Sans" w:hAnsi="Open Sans" w:cs="Open Sans"/>
        </w:rPr>
        <w:br w:type="page"/>
      </w:r>
    </w:p>
    <w:p w14:paraId="492856CE" w14:textId="77777777" w:rsidR="00E24C4B" w:rsidRPr="001E694D" w:rsidRDefault="00E24C4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2D6B0F" w14:paraId="5BCD5C6D" w14:textId="77777777" w:rsidTr="002D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B96F8ED" w14:textId="77777777" w:rsidR="00E24C4B" w:rsidRPr="001E694D" w:rsidRDefault="00E24C4B"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9D858A3" w14:textId="77777777" w:rsidR="00E24C4B" w:rsidRPr="001E694D" w:rsidRDefault="00E24C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6B0F" w14:paraId="065013A6"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5F9B0F"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ECC8A02"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7D7366F"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051955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0BD75FE3"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0E7A2E"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B721D5D"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3DD4CC7"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782160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386906D"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864907"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AAC68E9"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341848A"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439140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2265FB8" w14:textId="77777777" w:rsidTr="002D6B0F">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5F8DD3"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38D0A488"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744B6D2" w14:textId="77777777" w:rsidR="00E24C4B" w:rsidRPr="001E694D" w:rsidRDefault="002D6B4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80421943"/>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bl>
    <w:p w14:paraId="7532EFFB" w14:textId="77777777" w:rsidR="00E24C4B" w:rsidRPr="003E162B" w:rsidRDefault="00E24C4B" w:rsidP="00D87E7C">
      <w:pPr>
        <w:pStyle w:val="Heading20"/>
        <w:rPr>
          <w:rFonts w:ascii="Open Sans" w:hAnsi="Open Sans" w:cs="Open Sans"/>
          <w:color w:val="781E77"/>
        </w:rPr>
      </w:pPr>
      <w:r w:rsidRPr="003E162B">
        <w:rPr>
          <w:rFonts w:ascii="Open Sans" w:hAnsi="Open Sans" w:cs="Open Sans"/>
          <w:color w:val="781E77"/>
        </w:rPr>
        <w:t>Findings</w:t>
      </w:r>
    </w:p>
    <w:p w14:paraId="0648ACF4" w14:textId="71602D05" w:rsidR="00794862" w:rsidRDefault="00F23DE8" w:rsidP="00794862">
      <w:pPr>
        <w:pStyle w:val="NormalArial"/>
        <w:rPr>
          <w:rFonts w:ascii="Open Sans" w:hAnsi="Open Sans" w:cs="Open Sans"/>
        </w:rPr>
      </w:pPr>
      <w:r>
        <w:rPr>
          <w:rFonts w:ascii="Open Sans" w:hAnsi="Open Sans" w:cs="Open Sans"/>
        </w:rPr>
        <w:t xml:space="preserve">Consumers and representatives </w:t>
      </w:r>
      <w:r w:rsidRPr="00BA3532">
        <w:rPr>
          <w:rFonts w:ascii="Open Sans" w:hAnsi="Open Sans" w:cs="Open Sans"/>
        </w:rPr>
        <w:t xml:space="preserve">said </w:t>
      </w:r>
      <w:r>
        <w:rPr>
          <w:rFonts w:ascii="Open Sans" w:hAnsi="Open Sans" w:cs="Open Sans"/>
        </w:rPr>
        <w:t xml:space="preserve">staff support them to provide feedback about a range of care and services, and they </w:t>
      </w:r>
      <w:r w:rsidR="00F97EA8">
        <w:rPr>
          <w:rFonts w:ascii="Open Sans" w:hAnsi="Open Sans" w:cs="Open Sans"/>
        </w:rPr>
        <w:t xml:space="preserve">can </w:t>
      </w:r>
      <w:r>
        <w:rPr>
          <w:rFonts w:ascii="Open Sans" w:hAnsi="Open Sans" w:cs="Open Sans"/>
        </w:rPr>
        <w:t xml:space="preserve">make </w:t>
      </w:r>
      <w:r w:rsidR="00973B92">
        <w:rPr>
          <w:rFonts w:ascii="Open Sans" w:hAnsi="Open Sans" w:cs="Open Sans"/>
        </w:rPr>
        <w:t xml:space="preserve">formal </w:t>
      </w:r>
      <w:r>
        <w:rPr>
          <w:rFonts w:ascii="Open Sans" w:hAnsi="Open Sans" w:cs="Open Sans"/>
        </w:rPr>
        <w:t xml:space="preserve">complaints </w:t>
      </w:r>
      <w:r w:rsidR="00973B92">
        <w:rPr>
          <w:rFonts w:ascii="Open Sans" w:hAnsi="Open Sans" w:cs="Open Sans"/>
        </w:rPr>
        <w:t xml:space="preserve">if they have any concerns. </w:t>
      </w:r>
      <w:r w:rsidR="00E35EBC">
        <w:rPr>
          <w:rFonts w:ascii="Open Sans" w:hAnsi="Open Sans" w:cs="Open Sans"/>
        </w:rPr>
        <w:t xml:space="preserve">Management described how </w:t>
      </w:r>
      <w:r w:rsidR="00FD26E1">
        <w:rPr>
          <w:rFonts w:ascii="Open Sans" w:hAnsi="Open Sans" w:cs="Open Sans"/>
        </w:rPr>
        <w:t xml:space="preserve">they encourage consumer feedback including explaining the feedback processes during </w:t>
      </w:r>
      <w:r w:rsidR="000D140C">
        <w:rPr>
          <w:rFonts w:ascii="Open Sans" w:hAnsi="Open Sans" w:cs="Open Sans"/>
        </w:rPr>
        <w:t>entry to the service</w:t>
      </w:r>
      <w:r w:rsidR="00FD26E1">
        <w:rPr>
          <w:rFonts w:ascii="Open Sans" w:hAnsi="Open Sans" w:cs="Open Sans"/>
        </w:rPr>
        <w:t xml:space="preserve"> and at other times. </w:t>
      </w:r>
      <w:r w:rsidR="000E1807">
        <w:rPr>
          <w:rFonts w:ascii="Open Sans" w:hAnsi="Open Sans" w:cs="Open Sans"/>
        </w:rPr>
        <w:t>F</w:t>
      </w:r>
      <w:r w:rsidR="00375937">
        <w:rPr>
          <w:rFonts w:ascii="Open Sans" w:hAnsi="Open Sans" w:cs="Open Sans"/>
        </w:rPr>
        <w:t xml:space="preserve">eedback forms </w:t>
      </w:r>
      <w:r w:rsidR="00D75367">
        <w:rPr>
          <w:rFonts w:ascii="Open Sans" w:hAnsi="Open Sans" w:cs="Open Sans"/>
        </w:rPr>
        <w:t xml:space="preserve">are available in communal areas of the service and </w:t>
      </w:r>
      <w:r w:rsidR="00AE4854">
        <w:rPr>
          <w:rFonts w:ascii="Open Sans" w:hAnsi="Open Sans" w:cs="Open Sans"/>
        </w:rPr>
        <w:t xml:space="preserve">information about </w:t>
      </w:r>
      <w:r w:rsidR="00F22C58">
        <w:rPr>
          <w:rFonts w:ascii="Open Sans" w:hAnsi="Open Sans" w:cs="Open Sans"/>
        </w:rPr>
        <w:t xml:space="preserve">feedback and complaints processes are displayed throughout the service. </w:t>
      </w:r>
    </w:p>
    <w:p w14:paraId="15D68D0F" w14:textId="2E02D019" w:rsidR="00F22C58" w:rsidRDefault="00E27F42" w:rsidP="00794862">
      <w:pPr>
        <w:pStyle w:val="NormalArial"/>
        <w:rPr>
          <w:rFonts w:ascii="Open Sans" w:hAnsi="Open Sans" w:cs="Open Sans"/>
        </w:rPr>
      </w:pPr>
      <w:r>
        <w:rPr>
          <w:rFonts w:ascii="Open Sans" w:hAnsi="Open Sans" w:cs="Open Sans"/>
        </w:rPr>
        <w:t>Consumers said they are aware of advocacy services</w:t>
      </w:r>
      <w:r w:rsidR="00C15CC1">
        <w:rPr>
          <w:rFonts w:ascii="Open Sans" w:hAnsi="Open Sans" w:cs="Open Sans"/>
        </w:rPr>
        <w:t>, language services, and external complaints resolution bodies,</w:t>
      </w:r>
      <w:r w:rsidR="00386890">
        <w:rPr>
          <w:rFonts w:ascii="Open Sans" w:hAnsi="Open Sans" w:cs="Open Sans"/>
        </w:rPr>
        <w:t xml:space="preserve"> and reported they prefer to raise matters internally. </w:t>
      </w:r>
      <w:r w:rsidR="00B228A1">
        <w:rPr>
          <w:rFonts w:ascii="Open Sans" w:hAnsi="Open Sans" w:cs="Open Sans"/>
        </w:rPr>
        <w:t>Information regarding</w:t>
      </w:r>
      <w:r w:rsidR="00B35F45">
        <w:rPr>
          <w:rFonts w:ascii="Open Sans" w:hAnsi="Open Sans" w:cs="Open Sans"/>
        </w:rPr>
        <w:t xml:space="preserve"> </w:t>
      </w:r>
      <w:r w:rsidR="00B35F45" w:rsidRPr="0057013E">
        <w:rPr>
          <w:rFonts w:ascii="Open Sans" w:hAnsi="Open Sans" w:cs="Open Sans"/>
        </w:rPr>
        <w:t>external</w:t>
      </w:r>
      <w:r w:rsidR="002F0737" w:rsidRPr="0057013E">
        <w:rPr>
          <w:rFonts w:ascii="Open Sans" w:hAnsi="Open Sans" w:cs="Open Sans"/>
        </w:rPr>
        <w:t xml:space="preserve"> complaints mechanisms and aged </w:t>
      </w:r>
      <w:r w:rsidR="004C5B65">
        <w:rPr>
          <w:rFonts w:ascii="Open Sans" w:hAnsi="Open Sans" w:cs="Open Sans"/>
        </w:rPr>
        <w:t xml:space="preserve">care </w:t>
      </w:r>
      <w:r w:rsidR="002F0737" w:rsidRPr="0057013E">
        <w:rPr>
          <w:rFonts w:ascii="Open Sans" w:hAnsi="Open Sans" w:cs="Open Sans"/>
        </w:rPr>
        <w:t>advocacy services</w:t>
      </w:r>
      <w:r w:rsidR="004C5B65">
        <w:rPr>
          <w:rFonts w:ascii="Open Sans" w:hAnsi="Open Sans" w:cs="Open Sans"/>
        </w:rPr>
        <w:t xml:space="preserve"> are </w:t>
      </w:r>
      <w:r w:rsidR="009B5764">
        <w:rPr>
          <w:rFonts w:ascii="Open Sans" w:hAnsi="Open Sans" w:cs="Open Sans"/>
        </w:rPr>
        <w:t xml:space="preserve">accessible to consumers in communal areas of the service. </w:t>
      </w:r>
    </w:p>
    <w:p w14:paraId="4B19CC9C" w14:textId="63ED8F74" w:rsidR="00E133A1" w:rsidRDefault="00E133A1" w:rsidP="00794862">
      <w:pPr>
        <w:pStyle w:val="NormalArial"/>
        <w:rPr>
          <w:rFonts w:ascii="Open Sans" w:hAnsi="Open Sans" w:cs="Open Sans"/>
        </w:rPr>
      </w:pPr>
      <w:r>
        <w:rPr>
          <w:rFonts w:ascii="Open Sans" w:hAnsi="Open Sans" w:cs="Open Sans"/>
        </w:rPr>
        <w:t>Consumers said where they ha</w:t>
      </w:r>
      <w:r w:rsidR="00E30346">
        <w:rPr>
          <w:rFonts w:ascii="Open Sans" w:hAnsi="Open Sans" w:cs="Open Sans"/>
        </w:rPr>
        <w:t>ve</w:t>
      </w:r>
      <w:r>
        <w:rPr>
          <w:rFonts w:ascii="Open Sans" w:hAnsi="Open Sans" w:cs="Open Sans"/>
        </w:rPr>
        <w:t xml:space="preserve"> raised complaints, </w:t>
      </w:r>
      <w:r w:rsidR="00A96272">
        <w:rPr>
          <w:rFonts w:ascii="Open Sans" w:hAnsi="Open Sans" w:cs="Open Sans"/>
        </w:rPr>
        <w:t xml:space="preserve">management had discussed their concerns </w:t>
      </w:r>
      <w:r w:rsidR="00E30346">
        <w:rPr>
          <w:rFonts w:ascii="Open Sans" w:hAnsi="Open Sans" w:cs="Open Sans"/>
        </w:rPr>
        <w:t>with them,</w:t>
      </w:r>
      <w:r w:rsidR="00A96272">
        <w:rPr>
          <w:rFonts w:ascii="Open Sans" w:hAnsi="Open Sans" w:cs="Open Sans"/>
        </w:rPr>
        <w:t xml:space="preserve"> </w:t>
      </w:r>
      <w:r w:rsidR="00E30346">
        <w:rPr>
          <w:rFonts w:ascii="Open Sans" w:hAnsi="Open Sans" w:cs="Open Sans"/>
        </w:rPr>
        <w:t xml:space="preserve">how they would like matters to be resolved </w:t>
      </w:r>
      <w:r w:rsidR="00AF14EC">
        <w:rPr>
          <w:rFonts w:ascii="Open Sans" w:hAnsi="Open Sans" w:cs="Open Sans"/>
        </w:rPr>
        <w:t xml:space="preserve">and </w:t>
      </w:r>
      <w:r w:rsidR="00E30346">
        <w:rPr>
          <w:rFonts w:ascii="Open Sans" w:hAnsi="Open Sans" w:cs="Open Sans"/>
        </w:rPr>
        <w:t xml:space="preserve">said any </w:t>
      </w:r>
      <w:r w:rsidR="00AF14EC">
        <w:rPr>
          <w:rFonts w:ascii="Open Sans" w:hAnsi="Open Sans" w:cs="Open Sans"/>
        </w:rPr>
        <w:t>concerns</w:t>
      </w:r>
      <w:r w:rsidR="008826C7">
        <w:rPr>
          <w:rFonts w:ascii="Open Sans" w:hAnsi="Open Sans" w:cs="Open Sans"/>
        </w:rPr>
        <w:t xml:space="preserve"> were resolved to their satisfaction. </w:t>
      </w:r>
      <w:r w:rsidR="00EC5BCE">
        <w:rPr>
          <w:rFonts w:ascii="Open Sans" w:hAnsi="Open Sans" w:cs="Open Sans"/>
        </w:rPr>
        <w:t xml:space="preserve">Management </w:t>
      </w:r>
      <w:r w:rsidR="00CE6E39">
        <w:rPr>
          <w:rFonts w:ascii="Open Sans" w:hAnsi="Open Sans" w:cs="Open Sans"/>
        </w:rPr>
        <w:t>described</w:t>
      </w:r>
      <w:r w:rsidR="00EC5BCE">
        <w:rPr>
          <w:rFonts w:ascii="Open Sans" w:hAnsi="Open Sans" w:cs="Open Sans"/>
        </w:rPr>
        <w:t xml:space="preserve"> the complaint resolution process </w:t>
      </w:r>
      <w:r w:rsidR="00AE4A3B">
        <w:rPr>
          <w:rFonts w:ascii="Open Sans" w:hAnsi="Open Sans" w:cs="Open Sans"/>
        </w:rPr>
        <w:t xml:space="preserve">including </w:t>
      </w:r>
      <w:r w:rsidR="00E30346">
        <w:rPr>
          <w:rFonts w:ascii="Open Sans" w:hAnsi="Open Sans" w:cs="Open Sans"/>
        </w:rPr>
        <w:t xml:space="preserve">implementing </w:t>
      </w:r>
      <w:r w:rsidR="00AE4A3B">
        <w:rPr>
          <w:rFonts w:ascii="Open Sans" w:hAnsi="Open Sans" w:cs="Open Sans"/>
        </w:rPr>
        <w:t>appropriate time</w:t>
      </w:r>
      <w:r w:rsidR="002B16D5">
        <w:rPr>
          <w:rFonts w:ascii="Open Sans" w:hAnsi="Open Sans" w:cs="Open Sans"/>
        </w:rPr>
        <w:t xml:space="preserve"> </w:t>
      </w:r>
      <w:r w:rsidR="00AE4A3B">
        <w:rPr>
          <w:rFonts w:ascii="Open Sans" w:hAnsi="Open Sans" w:cs="Open Sans"/>
        </w:rPr>
        <w:t>frames</w:t>
      </w:r>
      <w:r w:rsidR="00E30346">
        <w:rPr>
          <w:rFonts w:ascii="Open Sans" w:hAnsi="Open Sans" w:cs="Open Sans"/>
        </w:rPr>
        <w:t>,</w:t>
      </w:r>
      <w:r w:rsidR="00AE4A3B">
        <w:rPr>
          <w:rFonts w:ascii="Open Sans" w:hAnsi="Open Sans" w:cs="Open Sans"/>
        </w:rPr>
        <w:t xml:space="preserve"> and </w:t>
      </w:r>
      <w:r w:rsidR="00600B17">
        <w:rPr>
          <w:rFonts w:ascii="Open Sans" w:hAnsi="Open Sans" w:cs="Open Sans"/>
        </w:rPr>
        <w:t xml:space="preserve">the use of open disclosure principles. Documentation showed </w:t>
      </w:r>
      <w:r w:rsidR="00DB351A">
        <w:rPr>
          <w:rFonts w:ascii="Open Sans" w:hAnsi="Open Sans" w:cs="Open Sans"/>
        </w:rPr>
        <w:t>complaints had been responded to in a timely manner</w:t>
      </w:r>
      <w:r w:rsidR="00207EFD">
        <w:rPr>
          <w:rFonts w:ascii="Open Sans" w:hAnsi="Open Sans" w:cs="Open Sans"/>
        </w:rPr>
        <w:t xml:space="preserve">, </w:t>
      </w:r>
      <w:r w:rsidR="00DB351A">
        <w:rPr>
          <w:rFonts w:ascii="Open Sans" w:hAnsi="Open Sans" w:cs="Open Sans"/>
        </w:rPr>
        <w:t>actions taken to resolve the issue</w:t>
      </w:r>
      <w:r w:rsidR="00207EFD">
        <w:rPr>
          <w:rFonts w:ascii="Open Sans" w:hAnsi="Open Sans" w:cs="Open Sans"/>
        </w:rPr>
        <w:t xml:space="preserve">s </w:t>
      </w:r>
      <w:r w:rsidR="00E30346">
        <w:rPr>
          <w:rFonts w:ascii="Open Sans" w:hAnsi="Open Sans" w:cs="Open Sans"/>
        </w:rPr>
        <w:t>had been</w:t>
      </w:r>
      <w:r w:rsidR="006A4885">
        <w:rPr>
          <w:rFonts w:ascii="Open Sans" w:hAnsi="Open Sans" w:cs="Open Sans"/>
        </w:rPr>
        <w:t xml:space="preserve"> completed</w:t>
      </w:r>
      <w:r w:rsidR="00E30346">
        <w:rPr>
          <w:rFonts w:ascii="Open Sans" w:hAnsi="Open Sans" w:cs="Open Sans"/>
        </w:rPr>
        <w:t xml:space="preserve">, </w:t>
      </w:r>
      <w:r w:rsidR="00207EFD">
        <w:rPr>
          <w:rFonts w:ascii="Open Sans" w:hAnsi="Open Sans" w:cs="Open Sans"/>
        </w:rPr>
        <w:t xml:space="preserve">and an open disclosure process was undertaken. Policies and procedures guide staff in </w:t>
      </w:r>
      <w:r w:rsidR="00162884">
        <w:rPr>
          <w:rFonts w:ascii="Open Sans" w:hAnsi="Open Sans" w:cs="Open Sans"/>
        </w:rPr>
        <w:t xml:space="preserve">complaints and feedback processes and in open disclosure. </w:t>
      </w:r>
    </w:p>
    <w:p w14:paraId="14320459" w14:textId="7AA086F0" w:rsidR="003933AA" w:rsidRDefault="00AD2158" w:rsidP="00794862">
      <w:pPr>
        <w:pStyle w:val="NormalArial"/>
        <w:rPr>
          <w:rFonts w:ascii="Open Sans" w:hAnsi="Open Sans" w:cs="Open Sans"/>
        </w:rPr>
      </w:pPr>
      <w:r>
        <w:rPr>
          <w:rFonts w:ascii="Open Sans" w:hAnsi="Open Sans" w:cs="Open Sans"/>
        </w:rPr>
        <w:lastRenderedPageBreak/>
        <w:t xml:space="preserve">Consumers </w:t>
      </w:r>
      <w:r w:rsidR="00CE6E39">
        <w:rPr>
          <w:rFonts w:ascii="Open Sans" w:hAnsi="Open Sans" w:cs="Open Sans"/>
        </w:rPr>
        <w:t>reported</w:t>
      </w:r>
      <w:r>
        <w:rPr>
          <w:rFonts w:ascii="Open Sans" w:hAnsi="Open Sans" w:cs="Open Sans"/>
        </w:rPr>
        <w:t xml:space="preserve"> confiden</w:t>
      </w:r>
      <w:r w:rsidR="00CE6E39">
        <w:rPr>
          <w:rFonts w:ascii="Open Sans" w:hAnsi="Open Sans" w:cs="Open Sans"/>
        </w:rPr>
        <w:t>ce</w:t>
      </w:r>
      <w:r w:rsidR="00361B26">
        <w:rPr>
          <w:rFonts w:ascii="Open Sans" w:hAnsi="Open Sans" w:cs="Open Sans"/>
        </w:rPr>
        <w:t xml:space="preserve"> that</w:t>
      </w:r>
      <w:r>
        <w:rPr>
          <w:rFonts w:ascii="Open Sans" w:hAnsi="Open Sans" w:cs="Open Sans"/>
        </w:rPr>
        <w:t xml:space="preserve"> complaints are actioned to improve </w:t>
      </w:r>
      <w:r w:rsidR="006A4885">
        <w:rPr>
          <w:rFonts w:ascii="Open Sans" w:hAnsi="Open Sans" w:cs="Open Sans"/>
        </w:rPr>
        <w:t>c</w:t>
      </w:r>
      <w:r>
        <w:rPr>
          <w:rFonts w:ascii="Open Sans" w:hAnsi="Open Sans" w:cs="Open Sans"/>
        </w:rPr>
        <w:t xml:space="preserve">are and services. </w:t>
      </w:r>
      <w:r w:rsidR="00154284">
        <w:rPr>
          <w:rFonts w:ascii="Open Sans" w:hAnsi="Open Sans" w:cs="Open Sans"/>
        </w:rPr>
        <w:t xml:space="preserve">Management </w:t>
      </w:r>
      <w:r w:rsidR="00361B26">
        <w:rPr>
          <w:rFonts w:ascii="Open Sans" w:hAnsi="Open Sans" w:cs="Open Sans"/>
        </w:rPr>
        <w:t>described</w:t>
      </w:r>
      <w:r w:rsidR="00154284">
        <w:rPr>
          <w:rFonts w:ascii="Open Sans" w:hAnsi="Open Sans" w:cs="Open Sans"/>
        </w:rPr>
        <w:t xml:space="preserve"> how the service </w:t>
      </w:r>
      <w:r w:rsidR="00714711">
        <w:rPr>
          <w:rFonts w:ascii="Open Sans" w:hAnsi="Open Sans" w:cs="Open Sans"/>
        </w:rPr>
        <w:t>analyses</w:t>
      </w:r>
      <w:r w:rsidR="00154284">
        <w:rPr>
          <w:rFonts w:ascii="Open Sans" w:hAnsi="Open Sans" w:cs="Open Sans"/>
        </w:rPr>
        <w:t xml:space="preserve"> fee</w:t>
      </w:r>
      <w:r w:rsidR="00206A03">
        <w:rPr>
          <w:rFonts w:ascii="Open Sans" w:hAnsi="Open Sans" w:cs="Open Sans"/>
        </w:rPr>
        <w:t>d</w:t>
      </w:r>
      <w:r w:rsidR="00154284">
        <w:rPr>
          <w:rFonts w:ascii="Open Sans" w:hAnsi="Open Sans" w:cs="Open Sans"/>
        </w:rPr>
        <w:t xml:space="preserve">back and complaints data to identify trends, and </w:t>
      </w:r>
      <w:r w:rsidR="00206A03">
        <w:rPr>
          <w:rFonts w:ascii="Open Sans" w:hAnsi="Open Sans" w:cs="Open Sans"/>
        </w:rPr>
        <w:t xml:space="preserve">opportunities for service improvement. </w:t>
      </w:r>
      <w:r>
        <w:rPr>
          <w:rFonts w:ascii="Open Sans" w:hAnsi="Open Sans" w:cs="Open Sans"/>
        </w:rPr>
        <w:t>Documentation including the complaints register and plan for continuous improvement showed consumer feedback is used to drive service improvements</w:t>
      </w:r>
      <w:r w:rsidR="00C16232">
        <w:rPr>
          <w:rFonts w:ascii="Open Sans" w:hAnsi="Open Sans" w:cs="Open Sans"/>
        </w:rPr>
        <w:t>,</w:t>
      </w:r>
      <w:r w:rsidR="00925817">
        <w:rPr>
          <w:rFonts w:ascii="Open Sans" w:hAnsi="Open Sans" w:cs="Open Sans"/>
        </w:rPr>
        <w:t xml:space="preserve"> such as the </w:t>
      </w:r>
      <w:r w:rsidR="005F3E9E">
        <w:rPr>
          <w:rFonts w:ascii="Open Sans" w:hAnsi="Open Sans" w:cs="Open Sans"/>
        </w:rPr>
        <w:t>introduction of consumer representation at</w:t>
      </w:r>
      <w:r w:rsidR="00E7637F">
        <w:rPr>
          <w:rFonts w:ascii="Open Sans" w:hAnsi="Open Sans" w:cs="Open Sans"/>
        </w:rPr>
        <w:t xml:space="preserve"> committee meetings. </w:t>
      </w:r>
    </w:p>
    <w:p w14:paraId="566AEB1B" w14:textId="40C1FDB1" w:rsidR="00F90F3F" w:rsidRDefault="0028261D" w:rsidP="00794862">
      <w:pPr>
        <w:pStyle w:val="NormalArial"/>
        <w:rPr>
          <w:rFonts w:ascii="Open Sans" w:hAnsi="Open Sans" w:cs="Open Sans"/>
        </w:rPr>
      </w:pPr>
      <w:r>
        <w:rPr>
          <w:rFonts w:ascii="Open Sans" w:hAnsi="Open Sans" w:cs="Open Sans"/>
        </w:rPr>
        <w:t>Ba</w:t>
      </w:r>
      <w:r w:rsidR="00565CCA">
        <w:rPr>
          <w:rFonts w:ascii="Open Sans" w:hAnsi="Open Sans" w:cs="Open Sans"/>
        </w:rPr>
        <w:t>sed on the information summarised above, I find this Standard is compliant.</w:t>
      </w:r>
    </w:p>
    <w:p w14:paraId="6CCED90D" w14:textId="77777777" w:rsidR="008D6D9E" w:rsidRDefault="008D6D9E">
      <w:pPr>
        <w:spacing w:after="160" w:line="259" w:lineRule="auto"/>
        <w:rPr>
          <w:rFonts w:ascii="Open Sans" w:hAnsi="Open Sans" w:cs="Open Sans"/>
        </w:rPr>
      </w:pPr>
      <w:r>
        <w:rPr>
          <w:rFonts w:ascii="Open Sans" w:hAnsi="Open Sans" w:cs="Open Sans"/>
          <w:b/>
          <w:bCs/>
        </w:rPr>
        <w:br w:type="page"/>
      </w:r>
    </w:p>
    <w:p w14:paraId="39E0A292" w14:textId="2DF360A1" w:rsidR="00E24C4B" w:rsidRPr="001E694D" w:rsidRDefault="00E24C4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D6B0F" w14:paraId="5097239F" w14:textId="77777777" w:rsidTr="002D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9C996F9" w14:textId="77777777" w:rsidR="00E24C4B" w:rsidRPr="001E694D" w:rsidRDefault="00E24C4B"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5B1C9CA" w14:textId="77777777" w:rsidR="00E24C4B" w:rsidRPr="001E694D" w:rsidRDefault="00E24C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6B0F" w14:paraId="01E51549"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3E716A"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391C380"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6A05F717"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6869457"/>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6304EE2F"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6E4286"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CFAE094"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7F866CB2"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31625795"/>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28FC198C"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32754A"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DCA6728" w14:textId="0C12E095"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r w:rsidR="008A4DB3" w:rsidRPr="001E694D">
              <w:rPr>
                <w:rFonts w:ascii="Open Sans" w:hAnsi="Open Sans" w:cs="Open Sans"/>
              </w:rPr>
              <w:t>competent,</w:t>
            </w:r>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38E44A1D"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862661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07AD9D9D"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6CCF9F"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B65F6B4"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41B63F77" w14:textId="77777777" w:rsidR="00E24C4B" w:rsidRPr="001E694D" w:rsidRDefault="002D6B4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621245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32CF5C38" w14:textId="77777777" w:rsidTr="002D6B0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843A4C"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DBD3A2C"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F6D652D" w14:textId="77777777" w:rsidR="00E24C4B" w:rsidRPr="001E694D" w:rsidRDefault="002D6B4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8441442"/>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bl>
    <w:p w14:paraId="2DD055C2" w14:textId="749E969D" w:rsidR="00121E5A" w:rsidRPr="00121E5A" w:rsidRDefault="00E24C4B" w:rsidP="00121E5A">
      <w:pPr>
        <w:pStyle w:val="Heading20"/>
        <w:rPr>
          <w:rFonts w:ascii="Open Sans" w:hAnsi="Open Sans" w:cs="Open Sans"/>
          <w:color w:val="781E77"/>
        </w:rPr>
      </w:pPr>
      <w:r w:rsidRPr="003E162B">
        <w:rPr>
          <w:rFonts w:ascii="Open Sans" w:hAnsi="Open Sans" w:cs="Open Sans"/>
          <w:color w:val="781E77"/>
        </w:rPr>
        <w:t>Findings</w:t>
      </w:r>
    </w:p>
    <w:p w14:paraId="2C76B0D8" w14:textId="6C5B7974" w:rsidR="00121E5A" w:rsidRDefault="00121E5A" w:rsidP="00121E5A">
      <w:pPr>
        <w:pStyle w:val="NormalArial"/>
        <w:rPr>
          <w:rFonts w:ascii="Open Sans" w:hAnsi="Open Sans" w:cs="Open Sans"/>
        </w:rPr>
      </w:pPr>
      <w:r>
        <w:rPr>
          <w:rFonts w:ascii="Open Sans" w:hAnsi="Open Sans" w:cs="Open Sans"/>
        </w:rPr>
        <w:t xml:space="preserve">Consumers and representatives said there are enough staff to support the delivery of safe, quality care and services, staff are not </w:t>
      </w:r>
      <w:r w:rsidR="00714711">
        <w:rPr>
          <w:rFonts w:ascii="Open Sans" w:hAnsi="Open Sans" w:cs="Open Sans"/>
        </w:rPr>
        <w:t>rushed,</w:t>
      </w:r>
      <w:r w:rsidR="004C49DB">
        <w:rPr>
          <w:rFonts w:ascii="Open Sans" w:hAnsi="Open Sans" w:cs="Open Sans"/>
        </w:rPr>
        <w:t xml:space="preserve"> and</w:t>
      </w:r>
      <w:r>
        <w:rPr>
          <w:rFonts w:ascii="Open Sans" w:hAnsi="Open Sans" w:cs="Open Sans"/>
        </w:rPr>
        <w:t xml:space="preserve"> </w:t>
      </w:r>
      <w:r w:rsidR="004C49DB">
        <w:rPr>
          <w:rFonts w:ascii="Open Sans" w:hAnsi="Open Sans" w:cs="Open Sans"/>
        </w:rPr>
        <w:t xml:space="preserve">staff </w:t>
      </w:r>
      <w:r>
        <w:rPr>
          <w:rFonts w:ascii="Open Sans" w:hAnsi="Open Sans" w:cs="Open Sans"/>
        </w:rPr>
        <w:t>respond to their requests in a timely manner. Management demonstrated ongoing monitoring of staffing levels</w:t>
      </w:r>
      <w:r w:rsidR="004C49DB">
        <w:rPr>
          <w:rFonts w:ascii="Open Sans" w:hAnsi="Open Sans" w:cs="Open Sans"/>
        </w:rPr>
        <w:t xml:space="preserve">. </w:t>
      </w:r>
      <w:r>
        <w:rPr>
          <w:rFonts w:ascii="Open Sans" w:hAnsi="Open Sans" w:cs="Open Sans"/>
        </w:rPr>
        <w:t xml:space="preserve">Staff across various roles </w:t>
      </w:r>
      <w:r w:rsidR="0042409C">
        <w:rPr>
          <w:rFonts w:ascii="Open Sans" w:hAnsi="Open Sans" w:cs="Open Sans"/>
        </w:rPr>
        <w:t>advised</w:t>
      </w:r>
      <w:r>
        <w:rPr>
          <w:rFonts w:ascii="Open Sans" w:hAnsi="Open Sans" w:cs="Open Sans"/>
        </w:rPr>
        <w:t xml:space="preserve"> there are </w:t>
      </w:r>
      <w:r w:rsidR="001B6BEB">
        <w:rPr>
          <w:rFonts w:ascii="Open Sans" w:hAnsi="Open Sans" w:cs="Open Sans"/>
        </w:rPr>
        <w:t>sufficient</w:t>
      </w:r>
      <w:r>
        <w:rPr>
          <w:rFonts w:ascii="Open Sans" w:hAnsi="Open Sans" w:cs="Open Sans"/>
        </w:rPr>
        <w:t xml:space="preserve"> staff of the right mix available to care for consumers, and they have sufficient time to undertake the duties of their roles. Documentation showed vacant shifts are filled with qualified staff, staff are allocated across service area</w:t>
      </w:r>
      <w:r w:rsidR="004C49DB">
        <w:rPr>
          <w:rFonts w:ascii="Open Sans" w:hAnsi="Open Sans" w:cs="Open Sans"/>
        </w:rPr>
        <w:t>s</w:t>
      </w:r>
      <w:r>
        <w:rPr>
          <w:rFonts w:ascii="Open Sans" w:hAnsi="Open Sans" w:cs="Open Sans"/>
        </w:rPr>
        <w:t xml:space="preserve"> depending on the care needs of consumers</w:t>
      </w:r>
      <w:r w:rsidR="004C49DB">
        <w:rPr>
          <w:rFonts w:ascii="Open Sans" w:hAnsi="Open Sans" w:cs="Open Sans"/>
        </w:rPr>
        <w:t>,</w:t>
      </w:r>
      <w:r>
        <w:rPr>
          <w:rFonts w:ascii="Open Sans" w:hAnsi="Open Sans" w:cs="Open Sans"/>
        </w:rPr>
        <w:t xml:space="preserve"> and there are sufficient registered staff across all shifts to meet the clinical care needs of consumers. </w:t>
      </w:r>
    </w:p>
    <w:p w14:paraId="606B1F3D" w14:textId="402FEFBE" w:rsidR="00121E5A" w:rsidRDefault="00121E5A" w:rsidP="00121E5A">
      <w:pPr>
        <w:pStyle w:val="NormalArial"/>
        <w:rPr>
          <w:rFonts w:ascii="Open Sans" w:hAnsi="Open Sans" w:cs="Open Sans"/>
        </w:rPr>
      </w:pPr>
      <w:r>
        <w:rPr>
          <w:rFonts w:ascii="Open Sans" w:hAnsi="Open Sans" w:cs="Open Sans"/>
        </w:rPr>
        <w:t xml:space="preserve">Consumers and </w:t>
      </w:r>
      <w:r w:rsidRPr="00A235BF">
        <w:rPr>
          <w:rFonts w:ascii="Open Sans" w:hAnsi="Open Sans" w:cs="Open Sans"/>
        </w:rPr>
        <w:t xml:space="preserve">representatives said staff have a kind and respectful attitude </w:t>
      </w:r>
      <w:r>
        <w:rPr>
          <w:rFonts w:ascii="Open Sans" w:hAnsi="Open Sans" w:cs="Open Sans"/>
        </w:rPr>
        <w:t xml:space="preserve">and take the time to engage with them. </w:t>
      </w:r>
      <w:r w:rsidR="0091186B">
        <w:rPr>
          <w:rFonts w:ascii="Open Sans" w:hAnsi="Open Sans" w:cs="Open Sans"/>
        </w:rPr>
        <w:t>S</w:t>
      </w:r>
      <w:r>
        <w:rPr>
          <w:rFonts w:ascii="Open Sans" w:hAnsi="Open Sans" w:cs="Open Sans"/>
        </w:rPr>
        <w:t xml:space="preserve">taff </w:t>
      </w:r>
      <w:r w:rsidR="0091186B">
        <w:rPr>
          <w:rFonts w:ascii="Open Sans" w:hAnsi="Open Sans" w:cs="Open Sans"/>
        </w:rPr>
        <w:t xml:space="preserve">were observed </w:t>
      </w:r>
      <w:r>
        <w:rPr>
          <w:rFonts w:ascii="Open Sans" w:hAnsi="Open Sans" w:cs="Open Sans"/>
        </w:rPr>
        <w:t xml:space="preserve">assisting consumers in a patient, unrushed and respectful way. Staff described training they receive to enable them to provide dignified, kind, respectful care, and said they are guided by the code of conduct. </w:t>
      </w:r>
    </w:p>
    <w:p w14:paraId="089A6006" w14:textId="5465EDE7" w:rsidR="00121E5A" w:rsidRDefault="00121E5A" w:rsidP="00121E5A">
      <w:pPr>
        <w:pStyle w:val="NormalArial"/>
        <w:rPr>
          <w:rFonts w:ascii="Open Sans" w:hAnsi="Open Sans" w:cs="Open Sans"/>
        </w:rPr>
      </w:pPr>
      <w:r>
        <w:rPr>
          <w:rFonts w:ascii="Open Sans" w:hAnsi="Open Sans" w:cs="Open Sans"/>
        </w:rPr>
        <w:t xml:space="preserve">Consumers and representatives expressed their confidence staff are appropriately qualified and have the skills and knowledge to </w:t>
      </w:r>
      <w:r w:rsidR="003969D3">
        <w:rPr>
          <w:rFonts w:ascii="Open Sans" w:hAnsi="Open Sans" w:cs="Open Sans"/>
        </w:rPr>
        <w:t xml:space="preserve">provide </w:t>
      </w:r>
      <w:r>
        <w:rPr>
          <w:rFonts w:ascii="Open Sans" w:hAnsi="Open Sans" w:cs="Open Sans"/>
        </w:rPr>
        <w:t>care</w:t>
      </w:r>
      <w:r w:rsidR="003969D3">
        <w:rPr>
          <w:rFonts w:ascii="Open Sans" w:hAnsi="Open Sans" w:cs="Open Sans"/>
        </w:rPr>
        <w:t>,</w:t>
      </w:r>
      <w:r>
        <w:rPr>
          <w:rFonts w:ascii="Open Sans" w:hAnsi="Open Sans" w:cs="Open Sans"/>
        </w:rPr>
        <w:t xml:space="preserve"> including providing complex clinical care. Staff said they have the knowledge and skill to provide safe, quality care</w:t>
      </w:r>
      <w:r w:rsidR="002766DB">
        <w:rPr>
          <w:rFonts w:ascii="Open Sans" w:hAnsi="Open Sans" w:cs="Open Sans"/>
        </w:rPr>
        <w:t xml:space="preserve">, </w:t>
      </w:r>
      <w:r>
        <w:rPr>
          <w:rFonts w:ascii="Open Sans" w:hAnsi="Open Sans" w:cs="Open Sans"/>
        </w:rPr>
        <w:t xml:space="preserve">and </w:t>
      </w:r>
      <w:r w:rsidR="002766DB">
        <w:rPr>
          <w:rFonts w:ascii="Open Sans" w:hAnsi="Open Sans" w:cs="Open Sans"/>
        </w:rPr>
        <w:t xml:space="preserve">they </w:t>
      </w:r>
      <w:r>
        <w:rPr>
          <w:rFonts w:ascii="Open Sans" w:hAnsi="Open Sans" w:cs="Open Sans"/>
        </w:rPr>
        <w:t xml:space="preserve">can access support from </w:t>
      </w:r>
      <w:r>
        <w:rPr>
          <w:rFonts w:ascii="Open Sans" w:hAnsi="Open Sans" w:cs="Open Sans"/>
        </w:rPr>
        <w:lastRenderedPageBreak/>
        <w:t xml:space="preserve">management to improve their skills, where required. Management </w:t>
      </w:r>
      <w:r w:rsidR="003969D3">
        <w:rPr>
          <w:rFonts w:ascii="Open Sans" w:hAnsi="Open Sans" w:cs="Open Sans"/>
        </w:rPr>
        <w:t>described</w:t>
      </w:r>
      <w:r>
        <w:rPr>
          <w:rFonts w:ascii="Open Sans" w:hAnsi="Open Sans" w:cs="Open Sans"/>
        </w:rPr>
        <w:t xml:space="preserve"> processes in place to ensure staff employed have the appropriate skills and knowledge, and continuous education and training opportunities are available. Documentation showed </w:t>
      </w:r>
      <w:r w:rsidRPr="0018455F">
        <w:rPr>
          <w:rFonts w:ascii="Open Sans" w:hAnsi="Open Sans" w:cs="Open Sans"/>
        </w:rPr>
        <w:t xml:space="preserve">position descriptions guide staff </w:t>
      </w:r>
      <w:r>
        <w:rPr>
          <w:rFonts w:ascii="Open Sans" w:hAnsi="Open Sans" w:cs="Open Sans"/>
        </w:rPr>
        <w:t>in understanding the requirements of their roles</w:t>
      </w:r>
      <w:r w:rsidR="005541A1">
        <w:rPr>
          <w:rFonts w:ascii="Open Sans" w:hAnsi="Open Sans" w:cs="Open Sans"/>
        </w:rPr>
        <w:t>,</w:t>
      </w:r>
      <w:r>
        <w:rPr>
          <w:rFonts w:ascii="Open Sans" w:hAnsi="Open Sans" w:cs="Open Sans"/>
        </w:rPr>
        <w:t xml:space="preserve"> and monitoring of staff </w:t>
      </w:r>
      <w:r w:rsidRPr="0018455F">
        <w:rPr>
          <w:rFonts w:ascii="Open Sans" w:hAnsi="Open Sans" w:cs="Open Sans"/>
        </w:rPr>
        <w:t xml:space="preserve">knowledge </w:t>
      </w:r>
      <w:r>
        <w:rPr>
          <w:rFonts w:ascii="Open Sans" w:hAnsi="Open Sans" w:cs="Open Sans"/>
        </w:rPr>
        <w:t xml:space="preserve">and skills occurs. </w:t>
      </w:r>
    </w:p>
    <w:p w14:paraId="4DCDD49C" w14:textId="10D8B114" w:rsidR="00121E5A" w:rsidRDefault="00121E5A" w:rsidP="00121E5A">
      <w:pPr>
        <w:pStyle w:val="NormalArial"/>
        <w:rPr>
          <w:rFonts w:ascii="Open Sans" w:hAnsi="Open Sans" w:cs="Open Sans"/>
        </w:rPr>
      </w:pPr>
      <w:r>
        <w:rPr>
          <w:rFonts w:ascii="Open Sans" w:hAnsi="Open Sans" w:cs="Open Sans"/>
        </w:rPr>
        <w:t>C</w:t>
      </w:r>
      <w:r w:rsidRPr="00F34D8F">
        <w:rPr>
          <w:rFonts w:ascii="Open Sans" w:hAnsi="Open Sans" w:cs="Open Sans"/>
        </w:rPr>
        <w:t>onsumers</w:t>
      </w:r>
      <w:r>
        <w:rPr>
          <w:rFonts w:ascii="Open Sans" w:hAnsi="Open Sans" w:cs="Open Sans"/>
        </w:rPr>
        <w:t xml:space="preserve"> said they are confident staff are well </w:t>
      </w:r>
      <w:r w:rsidRPr="00F34D8F">
        <w:rPr>
          <w:rFonts w:ascii="Open Sans" w:hAnsi="Open Sans" w:cs="Open Sans"/>
        </w:rPr>
        <w:t xml:space="preserve">trained and equipped to deliver </w:t>
      </w:r>
      <w:r>
        <w:rPr>
          <w:rFonts w:ascii="Open Sans" w:hAnsi="Open Sans" w:cs="Open Sans"/>
        </w:rPr>
        <w:t xml:space="preserve">quality </w:t>
      </w:r>
      <w:r w:rsidRPr="00F34D8F">
        <w:rPr>
          <w:rFonts w:ascii="Open Sans" w:hAnsi="Open Sans" w:cs="Open Sans"/>
        </w:rPr>
        <w:t>care and services</w:t>
      </w:r>
      <w:r>
        <w:rPr>
          <w:rFonts w:ascii="Open Sans" w:hAnsi="Open Sans" w:cs="Open Sans"/>
        </w:rPr>
        <w:t xml:space="preserve"> in line with their needs, </w:t>
      </w:r>
      <w:r w:rsidR="005541A1">
        <w:rPr>
          <w:rFonts w:ascii="Open Sans" w:hAnsi="Open Sans" w:cs="Open Sans"/>
        </w:rPr>
        <w:t>goals,</w:t>
      </w:r>
      <w:r>
        <w:rPr>
          <w:rFonts w:ascii="Open Sans" w:hAnsi="Open Sans" w:cs="Open Sans"/>
        </w:rPr>
        <w:t xml:space="preserve"> and preferences</w:t>
      </w:r>
      <w:r w:rsidRPr="00F34D8F">
        <w:rPr>
          <w:rFonts w:ascii="Open Sans" w:hAnsi="Open Sans" w:cs="Open Sans"/>
        </w:rPr>
        <w:t xml:space="preserve">. </w:t>
      </w:r>
      <w:r>
        <w:rPr>
          <w:rFonts w:ascii="Open Sans" w:hAnsi="Open Sans" w:cs="Open Sans"/>
        </w:rPr>
        <w:t xml:space="preserve">Management provided examples of supporting staff training needs </w:t>
      </w:r>
      <w:r w:rsidR="00B60E01">
        <w:rPr>
          <w:rFonts w:ascii="Open Sans" w:hAnsi="Open Sans" w:cs="Open Sans"/>
        </w:rPr>
        <w:t xml:space="preserve">on a wide range of topics </w:t>
      </w:r>
      <w:r>
        <w:rPr>
          <w:rFonts w:ascii="Open Sans" w:hAnsi="Open Sans" w:cs="Open Sans"/>
        </w:rPr>
        <w:t>including through the provision of regular mandatory training</w:t>
      </w:r>
      <w:r w:rsidR="00B60E01">
        <w:rPr>
          <w:rFonts w:ascii="Open Sans" w:hAnsi="Open Sans" w:cs="Open Sans"/>
        </w:rPr>
        <w:t>,</w:t>
      </w:r>
      <w:r>
        <w:rPr>
          <w:rFonts w:ascii="Open Sans" w:hAnsi="Open Sans" w:cs="Open Sans"/>
        </w:rPr>
        <w:t xml:space="preserve"> and additional ongoing training. Staff </w:t>
      </w:r>
      <w:r w:rsidR="00A602E9">
        <w:rPr>
          <w:rFonts w:ascii="Open Sans" w:hAnsi="Open Sans" w:cs="Open Sans"/>
        </w:rPr>
        <w:t xml:space="preserve">reported </w:t>
      </w:r>
      <w:r>
        <w:rPr>
          <w:rFonts w:ascii="Open Sans" w:hAnsi="Open Sans" w:cs="Open Sans"/>
        </w:rPr>
        <w:t>they are required to complete mandatory and other training, on an annual and as required</w:t>
      </w:r>
      <w:r w:rsidR="00B60E01">
        <w:rPr>
          <w:rFonts w:ascii="Open Sans" w:hAnsi="Open Sans" w:cs="Open Sans"/>
        </w:rPr>
        <w:t xml:space="preserve"> basis</w:t>
      </w:r>
      <w:r>
        <w:rPr>
          <w:rFonts w:ascii="Open Sans" w:hAnsi="Open Sans" w:cs="Open Sans"/>
        </w:rPr>
        <w:t>. Training records confirmed annual mandatory training on a wide range of topic</w:t>
      </w:r>
      <w:r w:rsidR="00B60E01">
        <w:rPr>
          <w:rFonts w:ascii="Open Sans" w:hAnsi="Open Sans" w:cs="Open Sans"/>
        </w:rPr>
        <w:t>s</w:t>
      </w:r>
      <w:r>
        <w:rPr>
          <w:rFonts w:ascii="Open Sans" w:hAnsi="Open Sans" w:cs="Open Sans"/>
        </w:rPr>
        <w:t xml:space="preserve"> including infection prevention and control, safe manual handling techniques, incident management</w:t>
      </w:r>
      <w:r w:rsidR="00B60E01">
        <w:rPr>
          <w:rFonts w:ascii="Open Sans" w:hAnsi="Open Sans" w:cs="Open Sans"/>
        </w:rPr>
        <w:t>,</w:t>
      </w:r>
      <w:r>
        <w:rPr>
          <w:rFonts w:ascii="Open Sans" w:hAnsi="Open Sans" w:cs="Open Sans"/>
        </w:rPr>
        <w:t xml:space="preserve"> and open disclosure</w:t>
      </w:r>
      <w:r w:rsidR="003D6A7F">
        <w:rPr>
          <w:rFonts w:ascii="Open Sans" w:hAnsi="Open Sans" w:cs="Open Sans"/>
        </w:rPr>
        <w:t xml:space="preserve">. </w:t>
      </w:r>
    </w:p>
    <w:p w14:paraId="675354D2" w14:textId="7B6398B7" w:rsidR="00D25063" w:rsidRDefault="00D25063" w:rsidP="00121E5A">
      <w:pPr>
        <w:pStyle w:val="NormalArial"/>
        <w:rPr>
          <w:rFonts w:ascii="Open Sans" w:hAnsi="Open Sans" w:cs="Open Sans"/>
        </w:rPr>
      </w:pPr>
      <w:r>
        <w:rPr>
          <w:rFonts w:ascii="Open Sans" w:hAnsi="Open Sans" w:cs="Open Sans"/>
        </w:rPr>
        <w:t xml:space="preserve">Management </w:t>
      </w:r>
      <w:r w:rsidR="00977DB6">
        <w:rPr>
          <w:rFonts w:ascii="Open Sans" w:hAnsi="Open Sans" w:cs="Open Sans"/>
        </w:rPr>
        <w:t>described</w:t>
      </w:r>
      <w:r>
        <w:rPr>
          <w:rFonts w:ascii="Open Sans" w:hAnsi="Open Sans" w:cs="Open Sans"/>
        </w:rPr>
        <w:t xml:space="preserve"> monitoring processes</w:t>
      </w:r>
      <w:r w:rsidR="00977DB6">
        <w:rPr>
          <w:rFonts w:ascii="Open Sans" w:hAnsi="Open Sans" w:cs="Open Sans"/>
        </w:rPr>
        <w:t xml:space="preserve"> of staff,</w:t>
      </w:r>
      <w:r>
        <w:rPr>
          <w:rFonts w:ascii="Open Sans" w:hAnsi="Open Sans" w:cs="Open Sans"/>
        </w:rPr>
        <w:t xml:space="preserve"> including performance reviews following probation, at regular intervals and annually. Staff confirmed their involvement in the performance review process and said they ask for feedback on their performance</w:t>
      </w:r>
      <w:r w:rsidR="00B60E01">
        <w:rPr>
          <w:rFonts w:ascii="Open Sans" w:hAnsi="Open Sans" w:cs="Open Sans"/>
        </w:rPr>
        <w:t>,</w:t>
      </w:r>
      <w:r>
        <w:rPr>
          <w:rFonts w:ascii="Open Sans" w:hAnsi="Open Sans" w:cs="Open Sans"/>
        </w:rPr>
        <w:t xml:space="preserve"> and development opportunities. Policies and procedures guide performance management and development of the workforce. </w:t>
      </w:r>
    </w:p>
    <w:p w14:paraId="1DAEBD0B" w14:textId="183469ED" w:rsidR="00E24C4B" w:rsidRPr="001E694D" w:rsidRDefault="00565CCA" w:rsidP="0036130C">
      <w:pPr>
        <w:pStyle w:val="NormalArial"/>
        <w:rPr>
          <w:rFonts w:ascii="Open Sans" w:hAnsi="Open Sans" w:cs="Open Sans"/>
        </w:rPr>
      </w:pPr>
      <w:r>
        <w:rPr>
          <w:rFonts w:ascii="Open Sans" w:hAnsi="Open Sans" w:cs="Open Sans"/>
        </w:rPr>
        <w:t xml:space="preserve">Based on the information summarised above, I find this Standard is compliant. </w:t>
      </w:r>
      <w:r w:rsidR="00E24C4B" w:rsidRPr="001E694D">
        <w:rPr>
          <w:rFonts w:ascii="Open Sans" w:hAnsi="Open Sans" w:cs="Open Sans"/>
        </w:rPr>
        <w:br w:type="page"/>
      </w:r>
    </w:p>
    <w:p w14:paraId="53970E9C" w14:textId="77777777" w:rsidR="00E24C4B" w:rsidRPr="001E694D" w:rsidRDefault="00E24C4B"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2D6B0F" w14:paraId="3E1490D0" w14:textId="77777777" w:rsidTr="002D6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51858AD" w14:textId="77777777" w:rsidR="00E24C4B" w:rsidRPr="001E694D" w:rsidRDefault="00E24C4B"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20ED52A" w14:textId="77777777" w:rsidR="00E24C4B" w:rsidRPr="001E694D" w:rsidRDefault="00E24C4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D6B0F" w14:paraId="731AC647" w14:textId="77777777" w:rsidTr="002D6B0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6044C69"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DF4319B"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7C2002DD"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34875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101352FA"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5358482"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1294CA9"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86EDCA4" w14:textId="77777777" w:rsidR="00E24C4B" w:rsidRPr="001E694D" w:rsidRDefault="002D6B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75368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0870B01B" w14:textId="77777777" w:rsidTr="002D6B0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062FAAA"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0372E4B"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FF7A140" w14:textId="77777777" w:rsidR="00E24C4B" w:rsidRPr="001E694D" w:rsidRDefault="00E24C4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9F20252" w14:textId="77777777" w:rsidR="00E24C4B" w:rsidRPr="001E694D" w:rsidRDefault="00E24C4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44FE580" w14:textId="77777777" w:rsidR="00E24C4B" w:rsidRPr="001E694D" w:rsidRDefault="00E24C4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8240D94" w14:textId="77777777" w:rsidR="00E24C4B" w:rsidRPr="001E694D" w:rsidRDefault="00E24C4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7A29DBCD" w14:textId="77777777" w:rsidR="00E24C4B" w:rsidRPr="001E694D" w:rsidRDefault="00E24C4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2E23D09" w14:textId="77777777" w:rsidR="00E24C4B" w:rsidRPr="001E694D" w:rsidRDefault="00E24C4B"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C4C5BF6" w14:textId="77777777" w:rsidR="00E24C4B" w:rsidRPr="001E694D" w:rsidRDefault="002D6B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426129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24945566" w14:textId="77777777" w:rsidTr="002D6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620B713"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01C47BF" w14:textId="77777777" w:rsidR="00E24C4B" w:rsidRPr="001E694D" w:rsidRDefault="00E24C4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27F916D2" w14:textId="77777777" w:rsidR="00E24C4B" w:rsidRPr="001E694D" w:rsidRDefault="00E24C4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9ED451E" w14:textId="77777777" w:rsidR="00E24C4B" w:rsidRPr="001E694D" w:rsidRDefault="00E24C4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E8146AC" w14:textId="77777777" w:rsidR="00E24C4B" w:rsidRPr="001E694D" w:rsidRDefault="00E24C4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008105DC" w14:textId="77777777" w:rsidR="00E24C4B" w:rsidRPr="001E694D" w:rsidRDefault="00E24C4B"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0CA866F" w14:textId="77777777" w:rsidR="00E24C4B" w:rsidRPr="001E694D" w:rsidRDefault="002D6B4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03995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r w:rsidR="002D6B0F" w14:paraId="1AEAF145" w14:textId="77777777" w:rsidTr="002D6B0F">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99CFFD8" w14:textId="77777777" w:rsidR="00E24C4B" w:rsidRPr="001E694D" w:rsidRDefault="00E24C4B"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71000D9" w14:textId="77777777" w:rsidR="00E24C4B" w:rsidRPr="001E694D" w:rsidRDefault="00E24C4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BFD5694" w14:textId="77777777" w:rsidR="00E24C4B" w:rsidRPr="001E694D" w:rsidRDefault="00E24C4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50EF4C1F" w14:textId="77777777" w:rsidR="00E24C4B" w:rsidRPr="001E694D" w:rsidRDefault="00E24C4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074831BC" w14:textId="77777777" w:rsidR="00E24C4B" w:rsidRPr="001E694D" w:rsidRDefault="00E24C4B"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7A89F0F" w14:textId="77777777" w:rsidR="00E24C4B" w:rsidRPr="001E694D" w:rsidRDefault="002D6B4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672688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24C4B" w:rsidRPr="001E694D">
                  <w:rPr>
                    <w:rFonts w:ascii="Open Sans" w:hAnsi="Open Sans" w:cs="Open Sans"/>
                  </w:rPr>
                  <w:t>Compliant</w:t>
                </w:r>
              </w:sdtContent>
            </w:sdt>
          </w:p>
        </w:tc>
      </w:tr>
    </w:tbl>
    <w:p w14:paraId="4236B06B" w14:textId="77777777" w:rsidR="00E24C4B" w:rsidRPr="007A2323" w:rsidRDefault="00E24C4B"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23455A4" w14:textId="21BAC352" w:rsidR="009C53A4" w:rsidRDefault="00CE4ECE" w:rsidP="00D17267">
      <w:pPr>
        <w:pStyle w:val="NormalArial"/>
        <w:rPr>
          <w:rFonts w:ascii="Open Sans" w:hAnsi="Open Sans" w:cs="Open Sans"/>
        </w:rPr>
      </w:pPr>
      <w:r w:rsidRPr="00E81209">
        <w:rPr>
          <w:rFonts w:ascii="Open Sans" w:hAnsi="Open Sans" w:cs="Open Sans"/>
        </w:rPr>
        <w:t xml:space="preserve">Consumers said they are engaged in the development and evaluation of care and </w:t>
      </w:r>
      <w:r w:rsidR="00CF56FD" w:rsidRPr="00E81209">
        <w:rPr>
          <w:rFonts w:ascii="Open Sans" w:hAnsi="Open Sans" w:cs="Open Sans"/>
        </w:rPr>
        <w:t>services</w:t>
      </w:r>
      <w:r w:rsidR="00CF56FD">
        <w:rPr>
          <w:rFonts w:ascii="Open Sans" w:hAnsi="Open Sans" w:cs="Open Sans"/>
        </w:rPr>
        <w:t xml:space="preserve"> and</w:t>
      </w:r>
      <w:r w:rsidR="008C3292">
        <w:rPr>
          <w:rFonts w:ascii="Open Sans" w:hAnsi="Open Sans" w:cs="Open Sans"/>
        </w:rPr>
        <w:t xml:space="preserve"> can do so in a variety of ways including participating in </w:t>
      </w:r>
      <w:r w:rsidR="00E363CE">
        <w:rPr>
          <w:rFonts w:ascii="Open Sans" w:hAnsi="Open Sans" w:cs="Open Sans"/>
        </w:rPr>
        <w:t xml:space="preserve">meetings, </w:t>
      </w:r>
      <w:r w:rsidR="000B00F9">
        <w:rPr>
          <w:rFonts w:ascii="Open Sans" w:hAnsi="Open Sans" w:cs="Open Sans"/>
        </w:rPr>
        <w:t xml:space="preserve">completing </w:t>
      </w:r>
      <w:r w:rsidR="00E363CE">
        <w:rPr>
          <w:rFonts w:ascii="Open Sans" w:hAnsi="Open Sans" w:cs="Open Sans"/>
        </w:rPr>
        <w:t>surveys and</w:t>
      </w:r>
      <w:r w:rsidR="000B00F9">
        <w:rPr>
          <w:rFonts w:ascii="Open Sans" w:hAnsi="Open Sans" w:cs="Open Sans"/>
        </w:rPr>
        <w:t xml:space="preserve"> providing verbal and written feedback</w:t>
      </w:r>
      <w:r w:rsidR="00E363CE">
        <w:rPr>
          <w:rFonts w:ascii="Open Sans" w:hAnsi="Open Sans" w:cs="Open Sans"/>
        </w:rPr>
        <w:t xml:space="preserve">. </w:t>
      </w:r>
      <w:r w:rsidR="00D17267">
        <w:rPr>
          <w:rFonts w:ascii="Open Sans" w:hAnsi="Open Sans" w:cs="Open Sans"/>
        </w:rPr>
        <w:t xml:space="preserve">Management </w:t>
      </w:r>
      <w:r w:rsidR="006D3B57">
        <w:rPr>
          <w:rFonts w:ascii="Open Sans" w:hAnsi="Open Sans" w:cs="Open Sans"/>
        </w:rPr>
        <w:t xml:space="preserve">advised a consumer advisory body is in operation </w:t>
      </w:r>
      <w:r w:rsidR="009C53A4">
        <w:rPr>
          <w:rFonts w:ascii="Open Sans" w:hAnsi="Open Sans" w:cs="Open Sans"/>
        </w:rPr>
        <w:t xml:space="preserve">which supports consumer engagement </w:t>
      </w:r>
      <w:r w:rsidR="0092494C">
        <w:rPr>
          <w:rFonts w:ascii="Open Sans" w:hAnsi="Open Sans" w:cs="Open Sans"/>
        </w:rPr>
        <w:t>i</w:t>
      </w:r>
      <w:r w:rsidR="009C53A4">
        <w:rPr>
          <w:rFonts w:ascii="Open Sans" w:hAnsi="Open Sans" w:cs="Open Sans"/>
        </w:rPr>
        <w:t xml:space="preserve">n all aspects of care and service delivery. </w:t>
      </w:r>
      <w:r w:rsidR="0092494C">
        <w:rPr>
          <w:rFonts w:ascii="Open Sans" w:hAnsi="Open Sans" w:cs="Open Sans"/>
        </w:rPr>
        <w:t xml:space="preserve">A social media page is </w:t>
      </w:r>
      <w:r w:rsidR="006E52B6">
        <w:rPr>
          <w:rFonts w:ascii="Open Sans" w:hAnsi="Open Sans" w:cs="Open Sans"/>
        </w:rPr>
        <w:t xml:space="preserve">available </w:t>
      </w:r>
      <w:r w:rsidR="001E0F06">
        <w:rPr>
          <w:rFonts w:ascii="Open Sans" w:hAnsi="Open Sans" w:cs="Open Sans"/>
        </w:rPr>
        <w:t xml:space="preserve">as an open and transparent feedback forum </w:t>
      </w:r>
      <w:r w:rsidR="006E52B6">
        <w:rPr>
          <w:rFonts w:ascii="Open Sans" w:hAnsi="Open Sans" w:cs="Open Sans"/>
        </w:rPr>
        <w:t xml:space="preserve">for consumers and representatives to </w:t>
      </w:r>
      <w:r w:rsidR="001E0F06">
        <w:rPr>
          <w:rFonts w:ascii="Open Sans" w:hAnsi="Open Sans" w:cs="Open Sans"/>
        </w:rPr>
        <w:t xml:space="preserve">engage with the service. </w:t>
      </w:r>
      <w:r w:rsidR="00773C90">
        <w:rPr>
          <w:rFonts w:ascii="Open Sans" w:hAnsi="Open Sans" w:cs="Open Sans"/>
        </w:rPr>
        <w:t xml:space="preserve">Management explained how they support consumers who experience barries to effective engagement by </w:t>
      </w:r>
      <w:r w:rsidR="00882CB1">
        <w:rPr>
          <w:rFonts w:ascii="Open Sans" w:hAnsi="Open Sans" w:cs="Open Sans"/>
        </w:rPr>
        <w:t>assisting the</w:t>
      </w:r>
      <w:r w:rsidR="00611E6B">
        <w:rPr>
          <w:rFonts w:ascii="Open Sans" w:hAnsi="Open Sans" w:cs="Open Sans"/>
        </w:rPr>
        <w:t>m</w:t>
      </w:r>
      <w:r w:rsidR="00882CB1">
        <w:rPr>
          <w:rFonts w:ascii="Open Sans" w:hAnsi="Open Sans" w:cs="Open Sans"/>
        </w:rPr>
        <w:t xml:space="preserve"> to access translation, </w:t>
      </w:r>
      <w:r w:rsidR="00CF0A5F">
        <w:rPr>
          <w:rFonts w:ascii="Open Sans" w:hAnsi="Open Sans" w:cs="Open Sans"/>
        </w:rPr>
        <w:t>hearing,</w:t>
      </w:r>
      <w:r w:rsidR="00882CB1">
        <w:rPr>
          <w:rFonts w:ascii="Open Sans" w:hAnsi="Open Sans" w:cs="Open Sans"/>
        </w:rPr>
        <w:t xml:space="preserve"> and vision impaired </w:t>
      </w:r>
      <w:r w:rsidR="00CF0A5F">
        <w:rPr>
          <w:rFonts w:ascii="Open Sans" w:hAnsi="Open Sans" w:cs="Open Sans"/>
        </w:rPr>
        <w:t xml:space="preserve">support </w:t>
      </w:r>
      <w:r w:rsidR="00882CB1">
        <w:rPr>
          <w:rFonts w:ascii="Open Sans" w:hAnsi="Open Sans" w:cs="Open Sans"/>
        </w:rPr>
        <w:t>services</w:t>
      </w:r>
      <w:r w:rsidR="00611E6B">
        <w:rPr>
          <w:rFonts w:ascii="Open Sans" w:hAnsi="Open Sans" w:cs="Open Sans"/>
        </w:rPr>
        <w:t xml:space="preserve">. </w:t>
      </w:r>
      <w:r w:rsidR="0038608D">
        <w:rPr>
          <w:rFonts w:ascii="Open Sans" w:hAnsi="Open Sans" w:cs="Open Sans"/>
        </w:rPr>
        <w:t xml:space="preserve">Consumer advisory meeting minutes confirmed this avenue enables effective consumer engagement on a wide range of matters. </w:t>
      </w:r>
    </w:p>
    <w:p w14:paraId="1582B534" w14:textId="17EA51AF" w:rsidR="00EF05D1" w:rsidRDefault="00D17267" w:rsidP="00D17267">
      <w:pPr>
        <w:pStyle w:val="NormalArial"/>
        <w:rPr>
          <w:rFonts w:ascii="Open Sans" w:hAnsi="Open Sans" w:cs="Open Sans"/>
        </w:rPr>
      </w:pPr>
      <w:r>
        <w:rPr>
          <w:rFonts w:ascii="Open Sans" w:hAnsi="Open Sans" w:cs="Open Sans"/>
        </w:rPr>
        <w:t xml:space="preserve">Management described the constitution of the </w:t>
      </w:r>
      <w:r w:rsidRPr="00AC73A2">
        <w:rPr>
          <w:rFonts w:ascii="Open Sans" w:hAnsi="Open Sans" w:cs="Open Sans"/>
        </w:rPr>
        <w:t xml:space="preserve">governing body, </w:t>
      </w:r>
      <w:r w:rsidR="00F067F7">
        <w:rPr>
          <w:rFonts w:ascii="Open Sans" w:hAnsi="Open Sans" w:cs="Open Sans"/>
        </w:rPr>
        <w:t xml:space="preserve">and the range of information </w:t>
      </w:r>
      <w:r w:rsidR="00DE1D68">
        <w:rPr>
          <w:rFonts w:ascii="Open Sans" w:hAnsi="Open Sans" w:cs="Open Sans"/>
        </w:rPr>
        <w:t xml:space="preserve">provided to them </w:t>
      </w:r>
      <w:r w:rsidR="004608E2">
        <w:rPr>
          <w:rFonts w:ascii="Open Sans" w:hAnsi="Open Sans" w:cs="Open Sans"/>
        </w:rPr>
        <w:t xml:space="preserve">about the </w:t>
      </w:r>
      <w:r w:rsidRPr="00AC73A2">
        <w:rPr>
          <w:rFonts w:ascii="Open Sans" w:hAnsi="Open Sans" w:cs="Open Sans"/>
        </w:rPr>
        <w:t>services</w:t>
      </w:r>
      <w:r w:rsidR="003F4CCE">
        <w:rPr>
          <w:rFonts w:ascii="Open Sans" w:hAnsi="Open Sans" w:cs="Open Sans"/>
        </w:rPr>
        <w:t>’</w:t>
      </w:r>
      <w:r w:rsidRPr="00AC73A2">
        <w:rPr>
          <w:rFonts w:ascii="Open Sans" w:hAnsi="Open Sans" w:cs="Open Sans"/>
        </w:rPr>
        <w:t xml:space="preserve"> </w:t>
      </w:r>
      <w:r>
        <w:rPr>
          <w:rFonts w:ascii="Open Sans" w:hAnsi="Open Sans" w:cs="Open Sans"/>
        </w:rPr>
        <w:t>performance in relation to the Quality Standards</w:t>
      </w:r>
      <w:r w:rsidRPr="00AC73A2">
        <w:rPr>
          <w:rFonts w:ascii="Open Sans" w:hAnsi="Open Sans" w:cs="Open Sans"/>
        </w:rPr>
        <w:t xml:space="preserve"> </w:t>
      </w:r>
      <w:r w:rsidR="003F4CCE">
        <w:rPr>
          <w:rFonts w:ascii="Open Sans" w:hAnsi="Open Sans" w:cs="Open Sans"/>
        </w:rPr>
        <w:t>including</w:t>
      </w:r>
      <w:r w:rsidR="007101A0">
        <w:rPr>
          <w:rFonts w:ascii="Open Sans" w:hAnsi="Open Sans" w:cs="Open Sans"/>
        </w:rPr>
        <w:t>,</w:t>
      </w:r>
      <w:r w:rsidR="003F4CCE">
        <w:rPr>
          <w:rFonts w:ascii="Open Sans" w:hAnsi="Open Sans" w:cs="Open Sans"/>
        </w:rPr>
        <w:t xml:space="preserve"> </w:t>
      </w:r>
      <w:r w:rsidR="003F4CCE" w:rsidRPr="00B70BA0">
        <w:rPr>
          <w:rFonts w:ascii="Open Sans" w:hAnsi="Open Sans" w:cs="Open Sans"/>
        </w:rPr>
        <w:t>clinical and incident data</w:t>
      </w:r>
      <w:r w:rsidR="003F4CCE">
        <w:rPr>
          <w:rFonts w:ascii="Open Sans" w:hAnsi="Open Sans" w:cs="Open Sans"/>
        </w:rPr>
        <w:t>,</w:t>
      </w:r>
      <w:r w:rsidR="003F4CCE" w:rsidRPr="00B70BA0">
        <w:rPr>
          <w:rFonts w:ascii="Open Sans" w:hAnsi="Open Sans" w:cs="Open Sans"/>
        </w:rPr>
        <w:t xml:space="preserve"> operational and financial information</w:t>
      </w:r>
      <w:r w:rsidR="003F4CCE">
        <w:rPr>
          <w:rFonts w:ascii="Open Sans" w:hAnsi="Open Sans" w:cs="Open Sans"/>
        </w:rPr>
        <w:t xml:space="preserve">, </w:t>
      </w:r>
      <w:r w:rsidR="003F4CCE" w:rsidRPr="00B70BA0">
        <w:rPr>
          <w:rFonts w:ascii="Open Sans" w:hAnsi="Open Sans" w:cs="Open Sans"/>
        </w:rPr>
        <w:t xml:space="preserve">results of internal audits, </w:t>
      </w:r>
      <w:r w:rsidR="007101A0">
        <w:rPr>
          <w:rFonts w:ascii="Open Sans" w:hAnsi="Open Sans" w:cs="Open Sans"/>
        </w:rPr>
        <w:t xml:space="preserve">consumer satisfaction </w:t>
      </w:r>
      <w:r w:rsidR="003F4CCE" w:rsidRPr="00B70BA0">
        <w:rPr>
          <w:rFonts w:ascii="Open Sans" w:hAnsi="Open Sans" w:cs="Open Sans"/>
        </w:rPr>
        <w:t>surveys</w:t>
      </w:r>
      <w:r w:rsidR="007101A0">
        <w:rPr>
          <w:rFonts w:ascii="Open Sans" w:hAnsi="Open Sans" w:cs="Open Sans"/>
        </w:rPr>
        <w:t>,</w:t>
      </w:r>
      <w:r w:rsidR="003F4CCE" w:rsidRPr="00B70BA0">
        <w:rPr>
          <w:rFonts w:ascii="Open Sans" w:hAnsi="Open Sans" w:cs="Open Sans"/>
        </w:rPr>
        <w:t xml:space="preserve"> and complaints trends. </w:t>
      </w:r>
      <w:r w:rsidR="00815E5A">
        <w:rPr>
          <w:rFonts w:ascii="Open Sans" w:hAnsi="Open Sans" w:cs="Open Sans"/>
        </w:rPr>
        <w:t xml:space="preserve">The </w:t>
      </w:r>
      <w:r w:rsidR="00815E5A" w:rsidRPr="00B70BA0">
        <w:rPr>
          <w:rFonts w:ascii="Open Sans" w:hAnsi="Open Sans" w:cs="Open Sans"/>
        </w:rPr>
        <w:t>organisation’s governance framework identifies a leadership structure, with the governing body holding overall accountability for quality and safety</w:t>
      </w:r>
      <w:r w:rsidR="00815E5A" w:rsidRPr="00050EE6">
        <w:rPr>
          <w:rFonts w:ascii="Open Sans" w:hAnsi="Open Sans" w:cs="Open Sans"/>
        </w:rPr>
        <w:t xml:space="preserve"> </w:t>
      </w:r>
      <w:r w:rsidR="00EF05D1">
        <w:rPr>
          <w:rFonts w:ascii="Open Sans" w:hAnsi="Open Sans" w:cs="Open Sans"/>
        </w:rPr>
        <w:t xml:space="preserve">of care and services. </w:t>
      </w:r>
    </w:p>
    <w:p w14:paraId="0B6683CB" w14:textId="7FB9BCB3" w:rsidR="00DA6685" w:rsidRDefault="00D17267" w:rsidP="00D17267">
      <w:pPr>
        <w:pStyle w:val="NormalArial"/>
        <w:rPr>
          <w:rFonts w:ascii="Open Sans" w:hAnsi="Open Sans" w:cs="Open Sans"/>
        </w:rPr>
      </w:pPr>
      <w:r w:rsidRPr="00050EE6">
        <w:rPr>
          <w:rFonts w:ascii="Open Sans" w:hAnsi="Open Sans" w:cs="Open Sans"/>
        </w:rPr>
        <w:t xml:space="preserve">Management and staff </w:t>
      </w:r>
      <w:r>
        <w:rPr>
          <w:rFonts w:ascii="Open Sans" w:hAnsi="Open Sans" w:cs="Open Sans"/>
        </w:rPr>
        <w:t>provided examples of systems and processes which ensured effective information management including, a password protected electronic care management system</w:t>
      </w:r>
      <w:r w:rsidR="00724A44">
        <w:rPr>
          <w:rFonts w:ascii="Open Sans" w:hAnsi="Open Sans" w:cs="Open Sans"/>
        </w:rPr>
        <w:t xml:space="preserve">, and a range </w:t>
      </w:r>
      <w:r>
        <w:rPr>
          <w:rFonts w:ascii="Open Sans" w:hAnsi="Open Sans" w:cs="Open Sans"/>
        </w:rPr>
        <w:t xml:space="preserve">of policies and procedures </w:t>
      </w:r>
      <w:r w:rsidR="00724A44">
        <w:rPr>
          <w:rFonts w:ascii="Open Sans" w:hAnsi="Open Sans" w:cs="Open Sans"/>
        </w:rPr>
        <w:t xml:space="preserve">available to </w:t>
      </w:r>
      <w:r w:rsidRPr="00050EE6">
        <w:rPr>
          <w:rFonts w:ascii="Open Sans" w:hAnsi="Open Sans" w:cs="Open Sans"/>
        </w:rPr>
        <w:t>guid</w:t>
      </w:r>
      <w:r>
        <w:rPr>
          <w:rFonts w:ascii="Open Sans" w:hAnsi="Open Sans" w:cs="Open Sans"/>
        </w:rPr>
        <w:t xml:space="preserve">e </w:t>
      </w:r>
      <w:r w:rsidRPr="00050EE6">
        <w:rPr>
          <w:rFonts w:ascii="Open Sans" w:hAnsi="Open Sans" w:cs="Open Sans"/>
        </w:rPr>
        <w:t>staff</w:t>
      </w:r>
      <w:r w:rsidR="00724A44">
        <w:rPr>
          <w:rFonts w:ascii="Open Sans" w:hAnsi="Open Sans" w:cs="Open Sans"/>
        </w:rPr>
        <w:t xml:space="preserve"> in providing safe, quality care and services</w:t>
      </w:r>
      <w:r w:rsidR="003D6A7F">
        <w:rPr>
          <w:rFonts w:ascii="Open Sans" w:hAnsi="Open Sans" w:cs="Open Sans"/>
        </w:rPr>
        <w:t xml:space="preserve">. </w:t>
      </w:r>
    </w:p>
    <w:p w14:paraId="34A90C50" w14:textId="2BA543A9" w:rsidR="00D17267" w:rsidRDefault="00D17267" w:rsidP="00D17267">
      <w:pPr>
        <w:pStyle w:val="NormalArial"/>
        <w:rPr>
          <w:rFonts w:ascii="Open Sans" w:hAnsi="Open Sans" w:cs="Open Sans"/>
        </w:rPr>
      </w:pPr>
      <w:r>
        <w:rPr>
          <w:rFonts w:ascii="Open Sans" w:hAnsi="Open Sans" w:cs="Open Sans"/>
        </w:rPr>
        <w:t xml:space="preserve">Documentation showed </w:t>
      </w:r>
      <w:r w:rsidR="00DA6685">
        <w:rPr>
          <w:rFonts w:ascii="Open Sans" w:hAnsi="Open Sans" w:cs="Open Sans"/>
        </w:rPr>
        <w:t xml:space="preserve">the service </w:t>
      </w:r>
      <w:r w:rsidR="0078735D">
        <w:rPr>
          <w:rFonts w:ascii="Open Sans" w:hAnsi="Open Sans" w:cs="Open Sans"/>
        </w:rPr>
        <w:t>has a plan</w:t>
      </w:r>
      <w:r w:rsidR="00DA6685">
        <w:rPr>
          <w:rFonts w:ascii="Open Sans" w:hAnsi="Open Sans" w:cs="Open Sans"/>
        </w:rPr>
        <w:t xml:space="preserve"> for continuous improvement which records </w:t>
      </w:r>
      <w:r w:rsidR="00DA6685" w:rsidRPr="00B70BA0">
        <w:rPr>
          <w:rFonts w:ascii="Open Sans" w:hAnsi="Open Sans" w:cs="Open Sans"/>
        </w:rPr>
        <w:t>planned and completed improvement actions</w:t>
      </w:r>
      <w:r w:rsidR="00412479">
        <w:rPr>
          <w:rFonts w:ascii="Open Sans" w:hAnsi="Open Sans" w:cs="Open Sans"/>
        </w:rPr>
        <w:t xml:space="preserve">, </w:t>
      </w:r>
      <w:r w:rsidR="00412479" w:rsidRPr="00B70BA0">
        <w:rPr>
          <w:rFonts w:ascii="Open Sans" w:hAnsi="Open Sans" w:cs="Open Sans"/>
        </w:rPr>
        <w:t>expected outcomes, time</w:t>
      </w:r>
      <w:r w:rsidR="002B16D5">
        <w:rPr>
          <w:rFonts w:ascii="Open Sans" w:hAnsi="Open Sans" w:cs="Open Sans"/>
        </w:rPr>
        <w:t xml:space="preserve"> </w:t>
      </w:r>
      <w:r w:rsidR="00412479" w:rsidRPr="00B70BA0">
        <w:rPr>
          <w:rFonts w:ascii="Open Sans" w:hAnsi="Open Sans" w:cs="Open Sans"/>
        </w:rPr>
        <w:t>frames</w:t>
      </w:r>
      <w:r w:rsidR="00CF43BB">
        <w:rPr>
          <w:rFonts w:ascii="Open Sans" w:hAnsi="Open Sans" w:cs="Open Sans"/>
        </w:rPr>
        <w:t>,</w:t>
      </w:r>
      <w:r w:rsidR="00412479" w:rsidRPr="00B70BA0">
        <w:rPr>
          <w:rFonts w:ascii="Open Sans" w:hAnsi="Open Sans" w:cs="Open Sans"/>
        </w:rPr>
        <w:t xml:space="preserve"> and responsibilities</w:t>
      </w:r>
      <w:r w:rsidR="00CF43BB">
        <w:rPr>
          <w:rFonts w:ascii="Open Sans" w:hAnsi="Open Sans" w:cs="Open Sans"/>
        </w:rPr>
        <w:t xml:space="preserve">. </w:t>
      </w:r>
      <w:r w:rsidR="0078735D" w:rsidRPr="00B70BA0">
        <w:rPr>
          <w:rFonts w:ascii="Open Sans" w:hAnsi="Open Sans" w:cs="Open Sans"/>
        </w:rPr>
        <w:t xml:space="preserve">Management provided examples of how the service has identified and implemented improvement </w:t>
      </w:r>
      <w:r w:rsidR="008A4DB3" w:rsidRPr="00B70BA0">
        <w:rPr>
          <w:rFonts w:ascii="Open Sans" w:hAnsi="Open Sans" w:cs="Open Sans"/>
        </w:rPr>
        <w:t>initiatives.</w:t>
      </w:r>
    </w:p>
    <w:p w14:paraId="0FA8F3E4" w14:textId="6B26D823" w:rsidR="000B7014" w:rsidRPr="000B7014" w:rsidRDefault="000B7014" w:rsidP="000B7014">
      <w:pPr>
        <w:spacing w:before="240" w:line="276" w:lineRule="auto"/>
        <w:rPr>
          <w:rFonts w:ascii="Open Sans" w:hAnsi="Open Sans" w:cs="Open Sans"/>
          <w:color w:val="000000"/>
        </w:rPr>
      </w:pPr>
      <w:r w:rsidRPr="000B7014">
        <w:rPr>
          <w:rFonts w:ascii="Open Sans" w:hAnsi="Open Sans" w:cs="Open Sans"/>
          <w:color w:val="000000"/>
        </w:rPr>
        <w:t xml:space="preserve">Management outlined the annual budget and expenditure </w:t>
      </w:r>
      <w:r w:rsidR="00FD7899">
        <w:rPr>
          <w:rFonts w:ascii="Open Sans" w:hAnsi="Open Sans" w:cs="Open Sans"/>
          <w:color w:val="000000"/>
        </w:rPr>
        <w:t xml:space="preserve">available </w:t>
      </w:r>
      <w:r w:rsidRPr="000B7014">
        <w:rPr>
          <w:rFonts w:ascii="Open Sans" w:hAnsi="Open Sans" w:cs="Open Sans"/>
          <w:color w:val="000000"/>
        </w:rPr>
        <w:t xml:space="preserve">to </w:t>
      </w:r>
      <w:r w:rsidR="00C767BA">
        <w:rPr>
          <w:rFonts w:ascii="Open Sans" w:hAnsi="Open Sans" w:cs="Open Sans"/>
        </w:rPr>
        <w:t>ensure consumers receive safe, quality care and services</w:t>
      </w:r>
      <w:r w:rsidRPr="000B7014">
        <w:rPr>
          <w:rFonts w:ascii="Open Sans" w:hAnsi="Open Sans" w:cs="Open Sans"/>
          <w:color w:val="000000"/>
        </w:rPr>
        <w:t xml:space="preserve">. An annual budget for operating costs is developed by the organisation and monitored by management at the service and organisation level. </w:t>
      </w:r>
    </w:p>
    <w:p w14:paraId="3B2B5523" w14:textId="65EF4A88" w:rsidR="00D17267" w:rsidRDefault="00D17267" w:rsidP="00D17267">
      <w:pPr>
        <w:pStyle w:val="NormalArial"/>
        <w:rPr>
          <w:rFonts w:ascii="Open Sans" w:hAnsi="Open Sans" w:cs="Open Sans"/>
        </w:rPr>
      </w:pPr>
      <w:r>
        <w:rPr>
          <w:rFonts w:ascii="Open Sans" w:hAnsi="Open Sans" w:cs="Open Sans"/>
        </w:rPr>
        <w:t xml:space="preserve">Documentation showed the service </w:t>
      </w:r>
      <w:r w:rsidRPr="00A55845">
        <w:rPr>
          <w:rFonts w:ascii="Open Sans" w:hAnsi="Open Sans" w:cs="Open Sans"/>
        </w:rPr>
        <w:t>has a workforce governance framework</w:t>
      </w:r>
      <w:r>
        <w:rPr>
          <w:rFonts w:ascii="Open Sans" w:hAnsi="Open Sans" w:cs="Open Sans"/>
        </w:rPr>
        <w:t xml:space="preserve">, </w:t>
      </w:r>
      <w:r w:rsidR="00EB2ED9">
        <w:rPr>
          <w:rFonts w:ascii="Open Sans" w:hAnsi="Open Sans" w:cs="Open Sans"/>
        </w:rPr>
        <w:t>s</w:t>
      </w:r>
      <w:r w:rsidR="00EB2ED9" w:rsidRPr="00B70BA0">
        <w:rPr>
          <w:rFonts w:ascii="Open Sans" w:hAnsi="Open Sans" w:cs="Open Sans"/>
        </w:rPr>
        <w:t xml:space="preserve">taff have position descriptions outlining accountabilities and </w:t>
      </w:r>
      <w:r w:rsidR="00714711" w:rsidRPr="00B70BA0">
        <w:rPr>
          <w:rFonts w:ascii="Open Sans" w:hAnsi="Open Sans" w:cs="Open Sans"/>
        </w:rPr>
        <w:t>responsibilities</w:t>
      </w:r>
      <w:r w:rsidR="00714711">
        <w:rPr>
          <w:rFonts w:ascii="Open Sans" w:hAnsi="Open Sans" w:cs="Open Sans"/>
        </w:rPr>
        <w:t xml:space="preserve"> and</w:t>
      </w:r>
      <w:r w:rsidR="00EB2ED9" w:rsidRPr="00B70BA0">
        <w:rPr>
          <w:rFonts w:ascii="Open Sans" w:hAnsi="Open Sans" w:cs="Open Sans"/>
        </w:rPr>
        <w:t xml:space="preserve"> are provided with </w:t>
      </w:r>
      <w:r w:rsidR="00EB2ED9">
        <w:rPr>
          <w:rFonts w:ascii="Open Sans" w:hAnsi="Open Sans" w:cs="Open Sans"/>
        </w:rPr>
        <w:t xml:space="preserve">a wide range of training. </w:t>
      </w:r>
    </w:p>
    <w:p w14:paraId="6A02FBEB" w14:textId="1849F722" w:rsidR="00911931" w:rsidRDefault="00D17267" w:rsidP="00D17267">
      <w:pPr>
        <w:pStyle w:val="NormalArial"/>
        <w:rPr>
          <w:rFonts w:ascii="Open Sans" w:hAnsi="Open Sans" w:cs="Open Sans"/>
        </w:rPr>
      </w:pPr>
      <w:r>
        <w:rPr>
          <w:rFonts w:ascii="Open Sans" w:hAnsi="Open Sans" w:cs="Open Sans"/>
        </w:rPr>
        <w:t xml:space="preserve">Management described </w:t>
      </w:r>
      <w:r w:rsidR="00495397" w:rsidRPr="00B70BA0">
        <w:rPr>
          <w:rFonts w:ascii="Open Sans" w:hAnsi="Open Sans" w:cs="Open Sans"/>
        </w:rPr>
        <w:t>governance mechanisms in place to track, audit and monitor compliance with legislative and regulatory standards</w:t>
      </w:r>
      <w:r w:rsidR="00495397">
        <w:rPr>
          <w:rFonts w:ascii="Open Sans" w:hAnsi="Open Sans" w:cs="Open Sans"/>
        </w:rPr>
        <w:t xml:space="preserve">. Regulatory compliance is ensured through mandatory training, </w:t>
      </w:r>
      <w:r w:rsidR="00911931">
        <w:rPr>
          <w:rFonts w:ascii="Open Sans" w:hAnsi="Open Sans" w:cs="Open Sans"/>
        </w:rPr>
        <w:t xml:space="preserve">monthly service management reports, </w:t>
      </w:r>
      <w:r w:rsidR="00495397">
        <w:rPr>
          <w:rFonts w:ascii="Open Sans" w:hAnsi="Open Sans" w:cs="Open Sans"/>
        </w:rPr>
        <w:t>central registers for monitoring criminal history checks and professional registration</w:t>
      </w:r>
      <w:r w:rsidR="00FD7899">
        <w:rPr>
          <w:rFonts w:ascii="Open Sans" w:hAnsi="Open Sans" w:cs="Open Sans"/>
        </w:rPr>
        <w:t>s</w:t>
      </w:r>
      <w:r w:rsidR="00495397">
        <w:rPr>
          <w:rFonts w:ascii="Open Sans" w:hAnsi="Open Sans" w:cs="Open Sans"/>
        </w:rPr>
        <w:t xml:space="preserve">. </w:t>
      </w:r>
    </w:p>
    <w:p w14:paraId="086DF48A" w14:textId="6A0B7022" w:rsidR="00D17267" w:rsidRDefault="00D17267" w:rsidP="00D17267">
      <w:pPr>
        <w:pStyle w:val="NormalArial"/>
        <w:rPr>
          <w:rFonts w:ascii="Open Sans" w:hAnsi="Open Sans" w:cs="Open Sans"/>
        </w:rPr>
      </w:pPr>
      <w:r>
        <w:rPr>
          <w:rFonts w:ascii="Open Sans" w:hAnsi="Open Sans" w:cs="Open Sans"/>
        </w:rPr>
        <w:lastRenderedPageBreak/>
        <w:t xml:space="preserve">Management described the </w:t>
      </w:r>
      <w:r w:rsidRPr="00522351">
        <w:rPr>
          <w:rFonts w:ascii="Open Sans" w:hAnsi="Open Sans" w:cs="Open Sans"/>
        </w:rPr>
        <w:t>systems in place to encourage consumer feedback and complaint</w:t>
      </w:r>
      <w:r>
        <w:rPr>
          <w:rFonts w:ascii="Open Sans" w:hAnsi="Open Sans" w:cs="Open Sans"/>
        </w:rPr>
        <w:t>s,</w:t>
      </w:r>
      <w:r w:rsidRPr="00522351">
        <w:rPr>
          <w:rFonts w:ascii="Open Sans" w:hAnsi="Open Sans" w:cs="Open Sans"/>
        </w:rPr>
        <w:t xml:space="preserve"> and </w:t>
      </w:r>
      <w:r w:rsidR="007C23EA">
        <w:rPr>
          <w:rFonts w:ascii="Open Sans" w:hAnsi="Open Sans" w:cs="Open Sans"/>
        </w:rPr>
        <w:t xml:space="preserve">to </w:t>
      </w:r>
      <w:r w:rsidRPr="00522351">
        <w:rPr>
          <w:rFonts w:ascii="Open Sans" w:hAnsi="Open Sans" w:cs="Open Sans"/>
        </w:rPr>
        <w:t>ensure appropriate action is taken, including applying an open disclosure process, to improve outcomes for consumers</w:t>
      </w:r>
      <w:r>
        <w:rPr>
          <w:rFonts w:ascii="Open Sans" w:hAnsi="Open Sans" w:cs="Open Sans"/>
        </w:rPr>
        <w:t>.</w:t>
      </w:r>
      <w:r w:rsidR="00C54FA6">
        <w:rPr>
          <w:rFonts w:ascii="Open Sans" w:hAnsi="Open Sans" w:cs="Open Sans"/>
        </w:rPr>
        <w:t xml:space="preserve"> </w:t>
      </w:r>
      <w:r w:rsidR="00C54FA6" w:rsidRPr="00B70BA0">
        <w:rPr>
          <w:rFonts w:ascii="Open Sans" w:hAnsi="Open Sans" w:cs="Open Sans"/>
        </w:rPr>
        <w:t xml:space="preserve">The </w:t>
      </w:r>
      <w:r w:rsidR="00C54FA6">
        <w:rPr>
          <w:rFonts w:ascii="Open Sans" w:hAnsi="Open Sans" w:cs="Open Sans"/>
        </w:rPr>
        <w:t xml:space="preserve">organisation executive </w:t>
      </w:r>
      <w:r w:rsidR="00C54FA6" w:rsidRPr="00B70BA0">
        <w:rPr>
          <w:rFonts w:ascii="Open Sans" w:hAnsi="Open Sans" w:cs="Open Sans"/>
        </w:rPr>
        <w:t>monitor feedback and complaints and analyse trends to inform continuous improvements across the organisation</w:t>
      </w:r>
      <w:r w:rsidR="00C54FA6">
        <w:rPr>
          <w:rFonts w:ascii="Open Sans" w:hAnsi="Open Sans" w:cs="Open Sans"/>
        </w:rPr>
        <w:t>.</w:t>
      </w:r>
    </w:p>
    <w:p w14:paraId="7D4AF6EB" w14:textId="14E3D504" w:rsidR="00D17267" w:rsidRDefault="00D17267" w:rsidP="00D17267">
      <w:pPr>
        <w:pStyle w:val="NormalArial"/>
        <w:rPr>
          <w:rFonts w:ascii="Open Sans" w:hAnsi="Open Sans" w:cs="Open Sans"/>
        </w:rPr>
      </w:pPr>
      <w:r>
        <w:rPr>
          <w:rFonts w:ascii="Open Sans" w:hAnsi="Open Sans" w:cs="Open Sans"/>
        </w:rPr>
        <w:t>Management described a range of systems, policies, and processes to ensure effective risk management, including,</w:t>
      </w:r>
      <w:r w:rsidR="00CA171E">
        <w:rPr>
          <w:rFonts w:ascii="Open Sans" w:hAnsi="Open Sans" w:cs="Open Sans"/>
        </w:rPr>
        <w:t xml:space="preserve"> a range of </w:t>
      </w:r>
      <w:r w:rsidR="00F417D2">
        <w:rPr>
          <w:rFonts w:ascii="Open Sans" w:hAnsi="Open Sans" w:cs="Open Sans"/>
        </w:rPr>
        <w:t>quality</w:t>
      </w:r>
      <w:r w:rsidR="00375FDB">
        <w:rPr>
          <w:rFonts w:ascii="Open Sans" w:hAnsi="Open Sans" w:cs="Open Sans"/>
        </w:rPr>
        <w:t>,</w:t>
      </w:r>
      <w:r w:rsidR="00F417D2">
        <w:rPr>
          <w:rFonts w:ascii="Open Sans" w:hAnsi="Open Sans" w:cs="Open Sans"/>
        </w:rPr>
        <w:t xml:space="preserve"> clinical governance</w:t>
      </w:r>
      <w:r w:rsidR="00375FDB">
        <w:rPr>
          <w:rFonts w:ascii="Open Sans" w:hAnsi="Open Sans" w:cs="Open Sans"/>
        </w:rPr>
        <w:t>,</w:t>
      </w:r>
      <w:r w:rsidR="00F417D2">
        <w:rPr>
          <w:rFonts w:ascii="Open Sans" w:hAnsi="Open Sans" w:cs="Open Sans"/>
        </w:rPr>
        <w:t xml:space="preserve"> executive and council meetings</w:t>
      </w:r>
      <w:r w:rsidR="007C23EA">
        <w:rPr>
          <w:rFonts w:ascii="Open Sans" w:hAnsi="Open Sans" w:cs="Open Sans"/>
        </w:rPr>
        <w:t>,</w:t>
      </w:r>
      <w:r w:rsidR="00F417D2">
        <w:rPr>
          <w:rFonts w:ascii="Open Sans" w:hAnsi="Open Sans" w:cs="Open Sans"/>
        </w:rPr>
        <w:t xml:space="preserve"> where </w:t>
      </w:r>
      <w:r w:rsidR="00041A13">
        <w:rPr>
          <w:rFonts w:ascii="Open Sans" w:hAnsi="Open Sans" w:cs="Open Sans"/>
        </w:rPr>
        <w:t xml:space="preserve">risks to consumers wellbeing are discussed. Documentation showed </w:t>
      </w:r>
      <w:r>
        <w:rPr>
          <w:rFonts w:ascii="Open Sans" w:hAnsi="Open Sans" w:cs="Open Sans"/>
        </w:rPr>
        <w:t xml:space="preserve">serious incidents reportable under the Serious Incident Response Scheme </w:t>
      </w:r>
      <w:r w:rsidR="00041A13">
        <w:rPr>
          <w:rFonts w:ascii="Open Sans" w:hAnsi="Open Sans" w:cs="Open Sans"/>
        </w:rPr>
        <w:t xml:space="preserve">had been reported in accordance with legislative requirements. </w:t>
      </w:r>
      <w:r w:rsidRPr="000076F0">
        <w:rPr>
          <w:rFonts w:ascii="Open Sans" w:hAnsi="Open Sans" w:cs="Open Sans"/>
        </w:rPr>
        <w:t>Staff demonstrated an understanding of</w:t>
      </w:r>
      <w:r>
        <w:rPr>
          <w:rFonts w:ascii="Open Sans" w:hAnsi="Open Sans" w:cs="Open Sans"/>
        </w:rPr>
        <w:t xml:space="preserve"> </w:t>
      </w:r>
      <w:r w:rsidRPr="000076F0">
        <w:rPr>
          <w:rFonts w:ascii="Open Sans" w:hAnsi="Open Sans" w:cs="Open Sans"/>
        </w:rPr>
        <w:t>identifying and responding to consumer abuse and neglect and supporting consumers to live the best life they can</w:t>
      </w:r>
      <w:r>
        <w:rPr>
          <w:rFonts w:ascii="Open Sans" w:hAnsi="Open Sans" w:cs="Open Sans"/>
        </w:rPr>
        <w:t xml:space="preserve">. Policies and procedures guide staff practice in risk management, incident management, and recognising and responding to abuse and neglect of consumers. </w:t>
      </w:r>
    </w:p>
    <w:p w14:paraId="30AB271A" w14:textId="2584600E" w:rsidR="00D25063" w:rsidRDefault="004B3EE9" w:rsidP="00B94F8D">
      <w:pPr>
        <w:pStyle w:val="NormalArial"/>
        <w:rPr>
          <w:rFonts w:ascii="Open Sans" w:hAnsi="Open Sans" w:cs="Open Sans"/>
        </w:rPr>
      </w:pPr>
      <w:r>
        <w:rPr>
          <w:rFonts w:ascii="Open Sans" w:hAnsi="Open Sans" w:cs="Open Sans"/>
        </w:rPr>
        <w:t>Management described c</w:t>
      </w:r>
      <w:r w:rsidRPr="00E1511A">
        <w:rPr>
          <w:rFonts w:ascii="Open Sans" w:hAnsi="Open Sans" w:cs="Open Sans"/>
        </w:rPr>
        <w:t xml:space="preserve">linical care </w:t>
      </w:r>
      <w:r>
        <w:rPr>
          <w:rFonts w:ascii="Open Sans" w:hAnsi="Open Sans" w:cs="Open Sans"/>
        </w:rPr>
        <w:t xml:space="preserve">delivery </w:t>
      </w:r>
      <w:r w:rsidRPr="00E1511A">
        <w:rPr>
          <w:rFonts w:ascii="Open Sans" w:hAnsi="Open Sans" w:cs="Open Sans"/>
        </w:rPr>
        <w:t xml:space="preserve">and </w:t>
      </w:r>
      <w:r>
        <w:rPr>
          <w:rFonts w:ascii="Open Sans" w:hAnsi="Open Sans" w:cs="Open Sans"/>
        </w:rPr>
        <w:t xml:space="preserve">clinical </w:t>
      </w:r>
      <w:r w:rsidRPr="00E1511A">
        <w:rPr>
          <w:rFonts w:ascii="Open Sans" w:hAnsi="Open Sans" w:cs="Open Sans"/>
        </w:rPr>
        <w:t xml:space="preserve">governance are discussed during a variety of executive, clinical, and staff meetings. </w:t>
      </w:r>
      <w:r w:rsidR="00D17267">
        <w:rPr>
          <w:rFonts w:ascii="Open Sans" w:hAnsi="Open Sans" w:cs="Open Sans"/>
        </w:rPr>
        <w:t xml:space="preserve">Documentation showed </w:t>
      </w:r>
      <w:r w:rsidR="00D17267" w:rsidRPr="00E1511A">
        <w:rPr>
          <w:rFonts w:ascii="Open Sans" w:hAnsi="Open Sans" w:cs="Open Sans"/>
        </w:rPr>
        <w:t xml:space="preserve">a clinical governance framework </w:t>
      </w:r>
      <w:r w:rsidR="00D17267">
        <w:rPr>
          <w:rFonts w:ascii="Open Sans" w:hAnsi="Open Sans" w:cs="Open Sans"/>
        </w:rPr>
        <w:t xml:space="preserve">is in place </w:t>
      </w:r>
      <w:r w:rsidR="00D17267" w:rsidRPr="00E1511A">
        <w:rPr>
          <w:rFonts w:ascii="Open Sans" w:hAnsi="Open Sans" w:cs="Open Sans"/>
        </w:rPr>
        <w:t xml:space="preserve">and associated policies and procedures guide the delivery of </w:t>
      </w:r>
      <w:r w:rsidR="00D17267">
        <w:rPr>
          <w:rFonts w:ascii="Open Sans" w:hAnsi="Open Sans" w:cs="Open Sans"/>
        </w:rPr>
        <w:t xml:space="preserve">safe, quality, </w:t>
      </w:r>
      <w:r w:rsidR="00D17267" w:rsidRPr="00E1511A">
        <w:rPr>
          <w:rFonts w:ascii="Open Sans" w:hAnsi="Open Sans" w:cs="Open Sans"/>
        </w:rPr>
        <w:t>clinical care</w:t>
      </w:r>
      <w:r w:rsidR="0062175B">
        <w:rPr>
          <w:rFonts w:ascii="Open Sans" w:hAnsi="Open Sans" w:cs="Open Sans"/>
        </w:rPr>
        <w:t xml:space="preserve">, </w:t>
      </w:r>
      <w:r w:rsidR="00D17267" w:rsidRPr="00E1511A">
        <w:rPr>
          <w:rFonts w:ascii="Open Sans" w:hAnsi="Open Sans" w:cs="Open Sans"/>
        </w:rPr>
        <w:t>open disclosure</w:t>
      </w:r>
      <w:r w:rsidR="00563977">
        <w:rPr>
          <w:rFonts w:ascii="Open Sans" w:hAnsi="Open Sans" w:cs="Open Sans"/>
        </w:rPr>
        <w:t xml:space="preserve"> </w:t>
      </w:r>
      <w:r w:rsidR="00D17267" w:rsidRPr="00E1511A">
        <w:rPr>
          <w:rFonts w:ascii="Open Sans" w:hAnsi="Open Sans" w:cs="Open Sans"/>
        </w:rPr>
        <w:t>and restrictive practices, and staff and management were able to</w:t>
      </w:r>
      <w:r w:rsidR="00DA60EC">
        <w:rPr>
          <w:rFonts w:ascii="Open Sans" w:hAnsi="Open Sans" w:cs="Open Sans"/>
        </w:rPr>
        <w:t xml:space="preserve"> demonstrate an understanding of these</w:t>
      </w:r>
      <w:r w:rsidR="00563977">
        <w:rPr>
          <w:rFonts w:ascii="Open Sans" w:hAnsi="Open Sans" w:cs="Open Sans"/>
        </w:rPr>
        <w:t xml:space="preserve">. </w:t>
      </w:r>
      <w:r>
        <w:rPr>
          <w:rFonts w:ascii="Open Sans" w:hAnsi="Open Sans" w:cs="Open Sans"/>
        </w:rPr>
        <w:t xml:space="preserve">A guideline is in place to </w:t>
      </w:r>
      <w:r w:rsidR="00416991">
        <w:rPr>
          <w:rFonts w:ascii="Open Sans" w:hAnsi="Open Sans" w:cs="Open Sans"/>
        </w:rPr>
        <w:t>support staff in adopting antimicrobial stewardship</w:t>
      </w:r>
      <w:r w:rsidR="00936B73">
        <w:rPr>
          <w:rFonts w:ascii="Open Sans" w:hAnsi="Open Sans" w:cs="Open Sans"/>
        </w:rPr>
        <w:t xml:space="preserve">, antibiotic usage data is </w:t>
      </w:r>
      <w:r w:rsidR="00CF56FD">
        <w:rPr>
          <w:rFonts w:ascii="Open Sans" w:hAnsi="Open Sans" w:cs="Open Sans"/>
        </w:rPr>
        <w:t>collected and</w:t>
      </w:r>
      <w:r w:rsidR="00936B73">
        <w:rPr>
          <w:rFonts w:ascii="Open Sans" w:hAnsi="Open Sans" w:cs="Open Sans"/>
        </w:rPr>
        <w:t xml:space="preserve"> reviewed by the clinical governance </w:t>
      </w:r>
      <w:r w:rsidR="00591835">
        <w:rPr>
          <w:rFonts w:ascii="Open Sans" w:hAnsi="Open Sans" w:cs="Open Sans"/>
        </w:rPr>
        <w:t xml:space="preserve">and </w:t>
      </w:r>
      <w:r w:rsidR="005448B3">
        <w:rPr>
          <w:rFonts w:ascii="Open Sans" w:hAnsi="Open Sans" w:cs="Open Sans"/>
        </w:rPr>
        <w:t>medication advisory committee</w:t>
      </w:r>
      <w:r w:rsidR="00591835">
        <w:rPr>
          <w:rFonts w:ascii="Open Sans" w:hAnsi="Open Sans" w:cs="Open Sans"/>
        </w:rPr>
        <w:t>s,</w:t>
      </w:r>
      <w:r w:rsidR="005448B3">
        <w:rPr>
          <w:rFonts w:ascii="Open Sans" w:hAnsi="Open Sans" w:cs="Open Sans"/>
        </w:rPr>
        <w:t xml:space="preserve"> </w:t>
      </w:r>
      <w:r w:rsidR="008A4DB3">
        <w:rPr>
          <w:rFonts w:ascii="Open Sans" w:hAnsi="Open Sans" w:cs="Open Sans"/>
        </w:rPr>
        <w:t xml:space="preserve">to ensure antimicrobial stewardship </w:t>
      </w:r>
      <w:r w:rsidR="00591835">
        <w:rPr>
          <w:rFonts w:ascii="Open Sans" w:hAnsi="Open Sans" w:cs="Open Sans"/>
        </w:rPr>
        <w:t xml:space="preserve">is </w:t>
      </w:r>
      <w:r w:rsidR="008A4DB3">
        <w:rPr>
          <w:rFonts w:ascii="Open Sans" w:hAnsi="Open Sans" w:cs="Open Sans"/>
        </w:rPr>
        <w:t xml:space="preserve">in line with best practice. </w:t>
      </w:r>
    </w:p>
    <w:p w14:paraId="471AD63B" w14:textId="60C640A7" w:rsidR="00E24C4B" w:rsidRPr="007A2323" w:rsidRDefault="00565CCA" w:rsidP="00B94F8D">
      <w:pPr>
        <w:pStyle w:val="NormalArial"/>
        <w:rPr>
          <w:rFonts w:ascii="Open Sans" w:hAnsi="Open Sans" w:cs="Open Sans"/>
          <w:color w:val="auto"/>
        </w:rPr>
      </w:pPr>
      <w:r>
        <w:rPr>
          <w:rFonts w:ascii="Open Sans" w:hAnsi="Open Sans" w:cs="Open Sans"/>
        </w:rPr>
        <w:t>Based on the information summarised above, I find this Standard is compliant.</w:t>
      </w:r>
    </w:p>
    <w:sectPr w:rsidR="00E24C4B"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8584" w14:textId="77777777" w:rsidR="009F0F72" w:rsidRDefault="009F0F72">
      <w:pPr>
        <w:spacing w:after="0"/>
      </w:pPr>
      <w:r>
        <w:separator/>
      </w:r>
    </w:p>
  </w:endnote>
  <w:endnote w:type="continuationSeparator" w:id="0">
    <w:p w14:paraId="14753D17" w14:textId="77777777" w:rsidR="009F0F72" w:rsidRDefault="009F0F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9908" w14:textId="77777777" w:rsidR="00E24C4B" w:rsidRPr="00DF37F2" w:rsidRDefault="00E24C4B"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Carinity Hilltop</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6CC9CF3" w14:textId="77777777" w:rsidR="00E24C4B" w:rsidRPr="00DF37F2" w:rsidRDefault="00E24C4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5048</w:t>
    </w:r>
    <w:bookmarkEnd w:id="2"/>
    <w:r w:rsidRPr="00DF37F2">
      <w:rPr>
        <w:rStyle w:val="FooterBold"/>
        <w:rFonts w:ascii="Arial" w:hAnsi="Arial"/>
        <w:b w:val="0"/>
      </w:rPr>
      <w:tab/>
      <w:t xml:space="preserve">OFFICIAL: Sensitive </w:t>
    </w:r>
  </w:p>
  <w:p w14:paraId="02ADF657" w14:textId="77777777" w:rsidR="00E24C4B" w:rsidRPr="00DF37F2" w:rsidRDefault="00E24C4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B51D" w14:textId="77777777" w:rsidR="00E24C4B" w:rsidRDefault="00E24C4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2188" w14:textId="77777777" w:rsidR="009F0F72" w:rsidRDefault="009F0F72" w:rsidP="00D71F88">
      <w:pPr>
        <w:spacing w:after="0"/>
      </w:pPr>
      <w:r>
        <w:separator/>
      </w:r>
    </w:p>
  </w:footnote>
  <w:footnote w:type="continuationSeparator" w:id="0">
    <w:p w14:paraId="12D5096F" w14:textId="77777777" w:rsidR="009F0F72" w:rsidRDefault="009F0F72" w:rsidP="00D71F88">
      <w:pPr>
        <w:spacing w:after="0"/>
      </w:pPr>
      <w:r>
        <w:continuationSeparator/>
      </w:r>
    </w:p>
  </w:footnote>
  <w:footnote w:id="1">
    <w:p w14:paraId="288892F4" w14:textId="03719730" w:rsidR="00E24C4B" w:rsidRDefault="00E24C4B"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587358">
        <w:rPr>
          <w:rFonts w:ascii="Arial" w:hAnsi="Arial"/>
          <w:color w:val="auto"/>
          <w:sz w:val="20"/>
          <w:szCs w:val="20"/>
        </w:rPr>
        <w:t>section 40A</w:t>
      </w:r>
      <w:r w:rsidRPr="00587358">
        <w:rPr>
          <w:rFonts w:ascii="Arial" w:hAnsi="Arial"/>
          <w:b/>
          <w:color w:val="auto"/>
          <w:sz w:val="20"/>
          <w:szCs w:val="20"/>
        </w:rPr>
        <w:t xml:space="preserve"> </w:t>
      </w:r>
      <w:r w:rsidRPr="00587358">
        <w:rPr>
          <w:rFonts w:ascii="Arial" w:hAnsi="Arial"/>
          <w:color w:val="auto"/>
          <w:sz w:val="20"/>
          <w:szCs w:val="20"/>
        </w:rPr>
        <w:t xml:space="preserve">of </w:t>
      </w:r>
      <w:r w:rsidRPr="00443CA4">
        <w:rPr>
          <w:rFonts w:ascii="Arial" w:hAnsi="Arial"/>
          <w:sz w:val="20"/>
          <w:szCs w:val="20"/>
        </w:rPr>
        <w:t>the Aged Care Quality and Safety Commission Rules 2018.</w:t>
      </w:r>
    </w:p>
    <w:p w14:paraId="1A7A7621" w14:textId="77777777" w:rsidR="00E24C4B" w:rsidRDefault="00E24C4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E7F0" w14:textId="77777777" w:rsidR="00E24C4B" w:rsidRDefault="00E24C4B">
    <w:pPr>
      <w:pStyle w:val="Header"/>
    </w:pPr>
    <w:r>
      <w:rPr>
        <w:noProof/>
        <w:color w:val="2B579A"/>
        <w:shd w:val="clear" w:color="auto" w:fill="E6E6E6"/>
        <w:lang w:val="en-US"/>
      </w:rPr>
      <w:drawing>
        <wp:anchor distT="0" distB="0" distL="114300" distR="114300" simplePos="0" relativeHeight="251658241" behindDoc="1" locked="0" layoutInCell="1" allowOverlap="1" wp14:anchorId="654578C4" wp14:editId="3536D4C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8F5B" w14:textId="77777777" w:rsidR="00E24C4B" w:rsidRDefault="00E24C4B">
    <w:pPr>
      <w:pStyle w:val="Header"/>
    </w:pPr>
    <w:r>
      <w:rPr>
        <w:noProof/>
      </w:rPr>
      <w:drawing>
        <wp:anchor distT="0" distB="0" distL="114300" distR="114300" simplePos="0" relativeHeight="251658240" behindDoc="0" locked="0" layoutInCell="1" allowOverlap="1" wp14:anchorId="138E1E34" wp14:editId="4E297C0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204F71C">
      <w:start w:val="1"/>
      <w:numFmt w:val="lowerRoman"/>
      <w:lvlText w:val="(%1)"/>
      <w:lvlJc w:val="left"/>
      <w:pPr>
        <w:ind w:left="1080" w:hanging="720"/>
      </w:pPr>
      <w:rPr>
        <w:rFonts w:hint="default"/>
      </w:rPr>
    </w:lvl>
    <w:lvl w:ilvl="1" w:tplc="83409824" w:tentative="1">
      <w:start w:val="1"/>
      <w:numFmt w:val="lowerLetter"/>
      <w:lvlText w:val="%2."/>
      <w:lvlJc w:val="left"/>
      <w:pPr>
        <w:ind w:left="1440" w:hanging="360"/>
      </w:pPr>
    </w:lvl>
    <w:lvl w:ilvl="2" w:tplc="0A7CA65A" w:tentative="1">
      <w:start w:val="1"/>
      <w:numFmt w:val="lowerRoman"/>
      <w:lvlText w:val="%3."/>
      <w:lvlJc w:val="right"/>
      <w:pPr>
        <w:ind w:left="2160" w:hanging="180"/>
      </w:pPr>
    </w:lvl>
    <w:lvl w:ilvl="3" w:tplc="7DDA8896" w:tentative="1">
      <w:start w:val="1"/>
      <w:numFmt w:val="decimal"/>
      <w:lvlText w:val="%4."/>
      <w:lvlJc w:val="left"/>
      <w:pPr>
        <w:ind w:left="2880" w:hanging="360"/>
      </w:pPr>
    </w:lvl>
    <w:lvl w:ilvl="4" w:tplc="450E99E0" w:tentative="1">
      <w:start w:val="1"/>
      <w:numFmt w:val="lowerLetter"/>
      <w:lvlText w:val="%5."/>
      <w:lvlJc w:val="left"/>
      <w:pPr>
        <w:ind w:left="3600" w:hanging="360"/>
      </w:pPr>
    </w:lvl>
    <w:lvl w:ilvl="5" w:tplc="99E8C77E" w:tentative="1">
      <w:start w:val="1"/>
      <w:numFmt w:val="lowerRoman"/>
      <w:lvlText w:val="%6."/>
      <w:lvlJc w:val="right"/>
      <w:pPr>
        <w:ind w:left="4320" w:hanging="180"/>
      </w:pPr>
    </w:lvl>
    <w:lvl w:ilvl="6" w:tplc="E72895AC" w:tentative="1">
      <w:start w:val="1"/>
      <w:numFmt w:val="decimal"/>
      <w:lvlText w:val="%7."/>
      <w:lvlJc w:val="left"/>
      <w:pPr>
        <w:ind w:left="5040" w:hanging="360"/>
      </w:pPr>
    </w:lvl>
    <w:lvl w:ilvl="7" w:tplc="6C9614B2" w:tentative="1">
      <w:start w:val="1"/>
      <w:numFmt w:val="lowerLetter"/>
      <w:lvlText w:val="%8."/>
      <w:lvlJc w:val="left"/>
      <w:pPr>
        <w:ind w:left="5760" w:hanging="360"/>
      </w:pPr>
    </w:lvl>
    <w:lvl w:ilvl="8" w:tplc="5C2A271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AE0D0EC">
      <w:start w:val="1"/>
      <w:numFmt w:val="lowerRoman"/>
      <w:lvlText w:val="(%1)"/>
      <w:lvlJc w:val="left"/>
      <w:pPr>
        <w:ind w:left="1080" w:hanging="720"/>
      </w:pPr>
      <w:rPr>
        <w:rFonts w:hint="default"/>
      </w:rPr>
    </w:lvl>
    <w:lvl w:ilvl="1" w:tplc="A0F8D64E" w:tentative="1">
      <w:start w:val="1"/>
      <w:numFmt w:val="lowerLetter"/>
      <w:lvlText w:val="%2."/>
      <w:lvlJc w:val="left"/>
      <w:pPr>
        <w:ind w:left="1440" w:hanging="360"/>
      </w:pPr>
    </w:lvl>
    <w:lvl w:ilvl="2" w:tplc="1082C552" w:tentative="1">
      <w:start w:val="1"/>
      <w:numFmt w:val="lowerRoman"/>
      <w:lvlText w:val="%3."/>
      <w:lvlJc w:val="right"/>
      <w:pPr>
        <w:ind w:left="2160" w:hanging="180"/>
      </w:pPr>
    </w:lvl>
    <w:lvl w:ilvl="3" w:tplc="68608BC0" w:tentative="1">
      <w:start w:val="1"/>
      <w:numFmt w:val="decimal"/>
      <w:lvlText w:val="%4."/>
      <w:lvlJc w:val="left"/>
      <w:pPr>
        <w:ind w:left="2880" w:hanging="360"/>
      </w:pPr>
    </w:lvl>
    <w:lvl w:ilvl="4" w:tplc="BA8644D0" w:tentative="1">
      <w:start w:val="1"/>
      <w:numFmt w:val="lowerLetter"/>
      <w:lvlText w:val="%5."/>
      <w:lvlJc w:val="left"/>
      <w:pPr>
        <w:ind w:left="3600" w:hanging="360"/>
      </w:pPr>
    </w:lvl>
    <w:lvl w:ilvl="5" w:tplc="651EC3BA" w:tentative="1">
      <w:start w:val="1"/>
      <w:numFmt w:val="lowerRoman"/>
      <w:lvlText w:val="%6."/>
      <w:lvlJc w:val="right"/>
      <w:pPr>
        <w:ind w:left="4320" w:hanging="180"/>
      </w:pPr>
    </w:lvl>
    <w:lvl w:ilvl="6" w:tplc="60481984" w:tentative="1">
      <w:start w:val="1"/>
      <w:numFmt w:val="decimal"/>
      <w:lvlText w:val="%7."/>
      <w:lvlJc w:val="left"/>
      <w:pPr>
        <w:ind w:left="5040" w:hanging="360"/>
      </w:pPr>
    </w:lvl>
    <w:lvl w:ilvl="7" w:tplc="202EF42E" w:tentative="1">
      <w:start w:val="1"/>
      <w:numFmt w:val="lowerLetter"/>
      <w:lvlText w:val="%8."/>
      <w:lvlJc w:val="left"/>
      <w:pPr>
        <w:ind w:left="5760" w:hanging="360"/>
      </w:pPr>
    </w:lvl>
    <w:lvl w:ilvl="8" w:tplc="33D0352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1876CE1E">
      <w:start w:val="1"/>
      <w:numFmt w:val="lowerRoman"/>
      <w:lvlText w:val="(%1)"/>
      <w:lvlJc w:val="left"/>
      <w:pPr>
        <w:ind w:left="1080" w:hanging="720"/>
      </w:pPr>
      <w:rPr>
        <w:rFonts w:hint="default"/>
      </w:rPr>
    </w:lvl>
    <w:lvl w:ilvl="1" w:tplc="06263138" w:tentative="1">
      <w:start w:val="1"/>
      <w:numFmt w:val="lowerLetter"/>
      <w:lvlText w:val="%2."/>
      <w:lvlJc w:val="left"/>
      <w:pPr>
        <w:ind w:left="1440" w:hanging="360"/>
      </w:pPr>
    </w:lvl>
    <w:lvl w:ilvl="2" w:tplc="8E829FE4" w:tentative="1">
      <w:start w:val="1"/>
      <w:numFmt w:val="lowerRoman"/>
      <w:lvlText w:val="%3."/>
      <w:lvlJc w:val="right"/>
      <w:pPr>
        <w:ind w:left="2160" w:hanging="180"/>
      </w:pPr>
    </w:lvl>
    <w:lvl w:ilvl="3" w:tplc="65D068CC" w:tentative="1">
      <w:start w:val="1"/>
      <w:numFmt w:val="decimal"/>
      <w:lvlText w:val="%4."/>
      <w:lvlJc w:val="left"/>
      <w:pPr>
        <w:ind w:left="2880" w:hanging="360"/>
      </w:pPr>
    </w:lvl>
    <w:lvl w:ilvl="4" w:tplc="F848A236" w:tentative="1">
      <w:start w:val="1"/>
      <w:numFmt w:val="lowerLetter"/>
      <w:lvlText w:val="%5."/>
      <w:lvlJc w:val="left"/>
      <w:pPr>
        <w:ind w:left="3600" w:hanging="360"/>
      </w:pPr>
    </w:lvl>
    <w:lvl w:ilvl="5" w:tplc="89981B5E" w:tentative="1">
      <w:start w:val="1"/>
      <w:numFmt w:val="lowerRoman"/>
      <w:lvlText w:val="%6."/>
      <w:lvlJc w:val="right"/>
      <w:pPr>
        <w:ind w:left="4320" w:hanging="180"/>
      </w:pPr>
    </w:lvl>
    <w:lvl w:ilvl="6" w:tplc="5BB8F616" w:tentative="1">
      <w:start w:val="1"/>
      <w:numFmt w:val="decimal"/>
      <w:lvlText w:val="%7."/>
      <w:lvlJc w:val="left"/>
      <w:pPr>
        <w:ind w:left="5040" w:hanging="360"/>
      </w:pPr>
    </w:lvl>
    <w:lvl w:ilvl="7" w:tplc="41A238EC" w:tentative="1">
      <w:start w:val="1"/>
      <w:numFmt w:val="lowerLetter"/>
      <w:lvlText w:val="%8."/>
      <w:lvlJc w:val="left"/>
      <w:pPr>
        <w:ind w:left="5760" w:hanging="360"/>
      </w:pPr>
    </w:lvl>
    <w:lvl w:ilvl="8" w:tplc="2E3058F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B5C9D4E">
      <w:start w:val="1"/>
      <w:numFmt w:val="bullet"/>
      <w:lvlText w:val=""/>
      <w:lvlJc w:val="left"/>
      <w:pPr>
        <w:ind w:left="720" w:hanging="360"/>
      </w:pPr>
      <w:rPr>
        <w:rFonts w:ascii="Symbol" w:hAnsi="Symbol" w:hint="default"/>
        <w:color w:val="auto"/>
        <w:sz w:val="24"/>
        <w:szCs w:val="24"/>
      </w:rPr>
    </w:lvl>
    <w:lvl w:ilvl="1" w:tplc="32A43182" w:tentative="1">
      <w:start w:val="1"/>
      <w:numFmt w:val="bullet"/>
      <w:lvlText w:val="o"/>
      <w:lvlJc w:val="left"/>
      <w:pPr>
        <w:ind w:left="1440" w:hanging="360"/>
      </w:pPr>
      <w:rPr>
        <w:rFonts w:ascii="Courier New" w:hAnsi="Courier New" w:cs="Courier New" w:hint="default"/>
      </w:rPr>
    </w:lvl>
    <w:lvl w:ilvl="2" w:tplc="BE66F022" w:tentative="1">
      <w:start w:val="1"/>
      <w:numFmt w:val="bullet"/>
      <w:lvlText w:val=""/>
      <w:lvlJc w:val="left"/>
      <w:pPr>
        <w:ind w:left="2160" w:hanging="360"/>
      </w:pPr>
      <w:rPr>
        <w:rFonts w:ascii="Wingdings" w:hAnsi="Wingdings" w:hint="default"/>
      </w:rPr>
    </w:lvl>
    <w:lvl w:ilvl="3" w:tplc="00643CDC" w:tentative="1">
      <w:start w:val="1"/>
      <w:numFmt w:val="bullet"/>
      <w:lvlText w:val=""/>
      <w:lvlJc w:val="left"/>
      <w:pPr>
        <w:ind w:left="2880" w:hanging="360"/>
      </w:pPr>
      <w:rPr>
        <w:rFonts w:ascii="Symbol" w:hAnsi="Symbol" w:hint="default"/>
      </w:rPr>
    </w:lvl>
    <w:lvl w:ilvl="4" w:tplc="33887412" w:tentative="1">
      <w:start w:val="1"/>
      <w:numFmt w:val="bullet"/>
      <w:lvlText w:val="o"/>
      <w:lvlJc w:val="left"/>
      <w:pPr>
        <w:ind w:left="3600" w:hanging="360"/>
      </w:pPr>
      <w:rPr>
        <w:rFonts w:ascii="Courier New" w:hAnsi="Courier New" w:cs="Courier New" w:hint="default"/>
      </w:rPr>
    </w:lvl>
    <w:lvl w:ilvl="5" w:tplc="71BA6E7A" w:tentative="1">
      <w:start w:val="1"/>
      <w:numFmt w:val="bullet"/>
      <w:lvlText w:val=""/>
      <w:lvlJc w:val="left"/>
      <w:pPr>
        <w:ind w:left="4320" w:hanging="360"/>
      </w:pPr>
      <w:rPr>
        <w:rFonts w:ascii="Wingdings" w:hAnsi="Wingdings" w:hint="default"/>
      </w:rPr>
    </w:lvl>
    <w:lvl w:ilvl="6" w:tplc="A4B05F50" w:tentative="1">
      <w:start w:val="1"/>
      <w:numFmt w:val="bullet"/>
      <w:lvlText w:val=""/>
      <w:lvlJc w:val="left"/>
      <w:pPr>
        <w:ind w:left="5040" w:hanging="360"/>
      </w:pPr>
      <w:rPr>
        <w:rFonts w:ascii="Symbol" w:hAnsi="Symbol" w:hint="default"/>
      </w:rPr>
    </w:lvl>
    <w:lvl w:ilvl="7" w:tplc="1CFC716C" w:tentative="1">
      <w:start w:val="1"/>
      <w:numFmt w:val="bullet"/>
      <w:lvlText w:val="o"/>
      <w:lvlJc w:val="left"/>
      <w:pPr>
        <w:ind w:left="5760" w:hanging="360"/>
      </w:pPr>
      <w:rPr>
        <w:rFonts w:ascii="Courier New" w:hAnsi="Courier New" w:cs="Courier New" w:hint="default"/>
      </w:rPr>
    </w:lvl>
    <w:lvl w:ilvl="8" w:tplc="BBE4C54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C5A1A44">
      <w:start w:val="1"/>
      <w:numFmt w:val="lowerRoman"/>
      <w:lvlText w:val="(%1)"/>
      <w:lvlJc w:val="left"/>
      <w:pPr>
        <w:ind w:left="1080" w:hanging="720"/>
      </w:pPr>
      <w:rPr>
        <w:rFonts w:hint="default"/>
      </w:rPr>
    </w:lvl>
    <w:lvl w:ilvl="1" w:tplc="11962ED8" w:tentative="1">
      <w:start w:val="1"/>
      <w:numFmt w:val="lowerLetter"/>
      <w:lvlText w:val="%2."/>
      <w:lvlJc w:val="left"/>
      <w:pPr>
        <w:ind w:left="1440" w:hanging="360"/>
      </w:pPr>
    </w:lvl>
    <w:lvl w:ilvl="2" w:tplc="8DC68E14" w:tentative="1">
      <w:start w:val="1"/>
      <w:numFmt w:val="lowerRoman"/>
      <w:lvlText w:val="%3."/>
      <w:lvlJc w:val="right"/>
      <w:pPr>
        <w:ind w:left="2160" w:hanging="180"/>
      </w:pPr>
    </w:lvl>
    <w:lvl w:ilvl="3" w:tplc="35DA58CA" w:tentative="1">
      <w:start w:val="1"/>
      <w:numFmt w:val="decimal"/>
      <w:lvlText w:val="%4."/>
      <w:lvlJc w:val="left"/>
      <w:pPr>
        <w:ind w:left="2880" w:hanging="360"/>
      </w:pPr>
    </w:lvl>
    <w:lvl w:ilvl="4" w:tplc="CF3818C6" w:tentative="1">
      <w:start w:val="1"/>
      <w:numFmt w:val="lowerLetter"/>
      <w:lvlText w:val="%5."/>
      <w:lvlJc w:val="left"/>
      <w:pPr>
        <w:ind w:left="3600" w:hanging="360"/>
      </w:pPr>
    </w:lvl>
    <w:lvl w:ilvl="5" w:tplc="A6048100" w:tentative="1">
      <w:start w:val="1"/>
      <w:numFmt w:val="lowerRoman"/>
      <w:lvlText w:val="%6."/>
      <w:lvlJc w:val="right"/>
      <w:pPr>
        <w:ind w:left="4320" w:hanging="180"/>
      </w:pPr>
    </w:lvl>
    <w:lvl w:ilvl="6" w:tplc="78AA8BA6" w:tentative="1">
      <w:start w:val="1"/>
      <w:numFmt w:val="decimal"/>
      <w:lvlText w:val="%7."/>
      <w:lvlJc w:val="left"/>
      <w:pPr>
        <w:ind w:left="5040" w:hanging="360"/>
      </w:pPr>
    </w:lvl>
    <w:lvl w:ilvl="7" w:tplc="0A4C8A1C" w:tentative="1">
      <w:start w:val="1"/>
      <w:numFmt w:val="lowerLetter"/>
      <w:lvlText w:val="%8."/>
      <w:lvlJc w:val="left"/>
      <w:pPr>
        <w:ind w:left="5760" w:hanging="360"/>
      </w:pPr>
    </w:lvl>
    <w:lvl w:ilvl="8" w:tplc="BAC6E01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EF492B2">
      <w:start w:val="1"/>
      <w:numFmt w:val="lowerRoman"/>
      <w:lvlText w:val="(%1)"/>
      <w:lvlJc w:val="left"/>
      <w:pPr>
        <w:ind w:left="1080" w:hanging="720"/>
      </w:pPr>
      <w:rPr>
        <w:rFonts w:hint="default"/>
      </w:rPr>
    </w:lvl>
    <w:lvl w:ilvl="1" w:tplc="62BAFFBE" w:tentative="1">
      <w:start w:val="1"/>
      <w:numFmt w:val="lowerLetter"/>
      <w:lvlText w:val="%2."/>
      <w:lvlJc w:val="left"/>
      <w:pPr>
        <w:ind w:left="1440" w:hanging="360"/>
      </w:pPr>
    </w:lvl>
    <w:lvl w:ilvl="2" w:tplc="C5D4F834" w:tentative="1">
      <w:start w:val="1"/>
      <w:numFmt w:val="lowerRoman"/>
      <w:lvlText w:val="%3."/>
      <w:lvlJc w:val="right"/>
      <w:pPr>
        <w:ind w:left="2160" w:hanging="180"/>
      </w:pPr>
    </w:lvl>
    <w:lvl w:ilvl="3" w:tplc="878A274C" w:tentative="1">
      <w:start w:val="1"/>
      <w:numFmt w:val="decimal"/>
      <w:lvlText w:val="%4."/>
      <w:lvlJc w:val="left"/>
      <w:pPr>
        <w:ind w:left="2880" w:hanging="360"/>
      </w:pPr>
    </w:lvl>
    <w:lvl w:ilvl="4" w:tplc="0936D258" w:tentative="1">
      <w:start w:val="1"/>
      <w:numFmt w:val="lowerLetter"/>
      <w:lvlText w:val="%5."/>
      <w:lvlJc w:val="left"/>
      <w:pPr>
        <w:ind w:left="3600" w:hanging="360"/>
      </w:pPr>
    </w:lvl>
    <w:lvl w:ilvl="5" w:tplc="38986B3E" w:tentative="1">
      <w:start w:val="1"/>
      <w:numFmt w:val="lowerRoman"/>
      <w:lvlText w:val="%6."/>
      <w:lvlJc w:val="right"/>
      <w:pPr>
        <w:ind w:left="4320" w:hanging="180"/>
      </w:pPr>
    </w:lvl>
    <w:lvl w:ilvl="6" w:tplc="BDB68D0C" w:tentative="1">
      <w:start w:val="1"/>
      <w:numFmt w:val="decimal"/>
      <w:lvlText w:val="%7."/>
      <w:lvlJc w:val="left"/>
      <w:pPr>
        <w:ind w:left="5040" w:hanging="360"/>
      </w:pPr>
    </w:lvl>
    <w:lvl w:ilvl="7" w:tplc="7446061A" w:tentative="1">
      <w:start w:val="1"/>
      <w:numFmt w:val="lowerLetter"/>
      <w:lvlText w:val="%8."/>
      <w:lvlJc w:val="left"/>
      <w:pPr>
        <w:ind w:left="5760" w:hanging="360"/>
      </w:pPr>
    </w:lvl>
    <w:lvl w:ilvl="8" w:tplc="7014127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9524FDEC">
      <w:start w:val="1"/>
      <w:numFmt w:val="lowerRoman"/>
      <w:lvlText w:val="(%1)"/>
      <w:lvlJc w:val="left"/>
      <w:pPr>
        <w:ind w:left="1080" w:hanging="720"/>
      </w:pPr>
      <w:rPr>
        <w:rFonts w:hint="default"/>
      </w:rPr>
    </w:lvl>
    <w:lvl w:ilvl="1" w:tplc="062074AE" w:tentative="1">
      <w:start w:val="1"/>
      <w:numFmt w:val="lowerLetter"/>
      <w:lvlText w:val="%2."/>
      <w:lvlJc w:val="left"/>
      <w:pPr>
        <w:ind w:left="1440" w:hanging="360"/>
      </w:pPr>
    </w:lvl>
    <w:lvl w:ilvl="2" w:tplc="B210C6EA" w:tentative="1">
      <w:start w:val="1"/>
      <w:numFmt w:val="lowerRoman"/>
      <w:lvlText w:val="%3."/>
      <w:lvlJc w:val="right"/>
      <w:pPr>
        <w:ind w:left="2160" w:hanging="180"/>
      </w:pPr>
    </w:lvl>
    <w:lvl w:ilvl="3" w:tplc="7B74958C" w:tentative="1">
      <w:start w:val="1"/>
      <w:numFmt w:val="decimal"/>
      <w:lvlText w:val="%4."/>
      <w:lvlJc w:val="left"/>
      <w:pPr>
        <w:ind w:left="2880" w:hanging="360"/>
      </w:pPr>
    </w:lvl>
    <w:lvl w:ilvl="4" w:tplc="8AB00968" w:tentative="1">
      <w:start w:val="1"/>
      <w:numFmt w:val="lowerLetter"/>
      <w:lvlText w:val="%5."/>
      <w:lvlJc w:val="left"/>
      <w:pPr>
        <w:ind w:left="3600" w:hanging="360"/>
      </w:pPr>
    </w:lvl>
    <w:lvl w:ilvl="5" w:tplc="50961230" w:tentative="1">
      <w:start w:val="1"/>
      <w:numFmt w:val="lowerRoman"/>
      <w:lvlText w:val="%6."/>
      <w:lvlJc w:val="right"/>
      <w:pPr>
        <w:ind w:left="4320" w:hanging="180"/>
      </w:pPr>
    </w:lvl>
    <w:lvl w:ilvl="6" w:tplc="059A53EC" w:tentative="1">
      <w:start w:val="1"/>
      <w:numFmt w:val="decimal"/>
      <w:lvlText w:val="%7."/>
      <w:lvlJc w:val="left"/>
      <w:pPr>
        <w:ind w:left="5040" w:hanging="360"/>
      </w:pPr>
    </w:lvl>
    <w:lvl w:ilvl="7" w:tplc="05D296CC" w:tentative="1">
      <w:start w:val="1"/>
      <w:numFmt w:val="lowerLetter"/>
      <w:lvlText w:val="%8."/>
      <w:lvlJc w:val="left"/>
      <w:pPr>
        <w:ind w:left="5760" w:hanging="360"/>
      </w:pPr>
    </w:lvl>
    <w:lvl w:ilvl="8" w:tplc="855A58F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99CCFA6">
      <w:start w:val="1"/>
      <w:numFmt w:val="lowerRoman"/>
      <w:lvlText w:val="(%1)"/>
      <w:lvlJc w:val="left"/>
      <w:pPr>
        <w:ind w:left="1080" w:hanging="720"/>
      </w:pPr>
      <w:rPr>
        <w:rFonts w:hint="default"/>
      </w:rPr>
    </w:lvl>
    <w:lvl w:ilvl="1" w:tplc="B796A912" w:tentative="1">
      <w:start w:val="1"/>
      <w:numFmt w:val="lowerLetter"/>
      <w:lvlText w:val="%2."/>
      <w:lvlJc w:val="left"/>
      <w:pPr>
        <w:ind w:left="1440" w:hanging="360"/>
      </w:pPr>
    </w:lvl>
    <w:lvl w:ilvl="2" w:tplc="C6B6A7DC" w:tentative="1">
      <w:start w:val="1"/>
      <w:numFmt w:val="lowerRoman"/>
      <w:lvlText w:val="%3."/>
      <w:lvlJc w:val="right"/>
      <w:pPr>
        <w:ind w:left="2160" w:hanging="180"/>
      </w:pPr>
    </w:lvl>
    <w:lvl w:ilvl="3" w:tplc="10C808C4" w:tentative="1">
      <w:start w:val="1"/>
      <w:numFmt w:val="decimal"/>
      <w:lvlText w:val="%4."/>
      <w:lvlJc w:val="left"/>
      <w:pPr>
        <w:ind w:left="2880" w:hanging="360"/>
      </w:pPr>
    </w:lvl>
    <w:lvl w:ilvl="4" w:tplc="C6E02EE6" w:tentative="1">
      <w:start w:val="1"/>
      <w:numFmt w:val="lowerLetter"/>
      <w:lvlText w:val="%5."/>
      <w:lvlJc w:val="left"/>
      <w:pPr>
        <w:ind w:left="3600" w:hanging="360"/>
      </w:pPr>
    </w:lvl>
    <w:lvl w:ilvl="5" w:tplc="AB44CF46" w:tentative="1">
      <w:start w:val="1"/>
      <w:numFmt w:val="lowerRoman"/>
      <w:lvlText w:val="%6."/>
      <w:lvlJc w:val="right"/>
      <w:pPr>
        <w:ind w:left="4320" w:hanging="180"/>
      </w:pPr>
    </w:lvl>
    <w:lvl w:ilvl="6" w:tplc="324032C4" w:tentative="1">
      <w:start w:val="1"/>
      <w:numFmt w:val="decimal"/>
      <w:lvlText w:val="%7."/>
      <w:lvlJc w:val="left"/>
      <w:pPr>
        <w:ind w:left="5040" w:hanging="360"/>
      </w:pPr>
    </w:lvl>
    <w:lvl w:ilvl="7" w:tplc="19CE3DB2" w:tentative="1">
      <w:start w:val="1"/>
      <w:numFmt w:val="lowerLetter"/>
      <w:lvlText w:val="%8."/>
      <w:lvlJc w:val="left"/>
      <w:pPr>
        <w:ind w:left="5760" w:hanging="360"/>
      </w:pPr>
    </w:lvl>
    <w:lvl w:ilvl="8" w:tplc="6AC801F0"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FFFFFFFF">
      <w:start w:val="1"/>
      <w:numFmt w:val="bullet"/>
      <w:lvlText w:val="·"/>
      <w:lvlJc w:val="left"/>
      <w:pPr>
        <w:ind w:left="624" w:hanging="267"/>
      </w:pPr>
      <w:rPr>
        <w:rFonts w:ascii="Symbol" w:hAnsi="Symbol" w:hint="default"/>
      </w:rPr>
    </w:lvl>
    <w:lvl w:ilvl="1" w:tplc="8E34FEF2">
      <w:start w:val="1"/>
      <w:numFmt w:val="bullet"/>
      <w:lvlText w:val="o"/>
      <w:lvlJc w:val="left"/>
      <w:pPr>
        <w:ind w:left="1080" w:hanging="360"/>
      </w:pPr>
      <w:rPr>
        <w:rFonts w:ascii="Courier New" w:hAnsi="Courier New" w:cs="Courier New" w:hint="default"/>
      </w:rPr>
    </w:lvl>
    <w:lvl w:ilvl="2" w:tplc="2C262DAE" w:tentative="1">
      <w:start w:val="1"/>
      <w:numFmt w:val="bullet"/>
      <w:lvlText w:val=""/>
      <w:lvlJc w:val="left"/>
      <w:pPr>
        <w:ind w:left="1800" w:hanging="360"/>
      </w:pPr>
      <w:rPr>
        <w:rFonts w:ascii="Wingdings" w:hAnsi="Wingdings" w:hint="default"/>
      </w:rPr>
    </w:lvl>
    <w:lvl w:ilvl="3" w:tplc="C5029ABA" w:tentative="1">
      <w:start w:val="1"/>
      <w:numFmt w:val="bullet"/>
      <w:lvlText w:val=""/>
      <w:lvlJc w:val="left"/>
      <w:pPr>
        <w:ind w:left="2520" w:hanging="360"/>
      </w:pPr>
      <w:rPr>
        <w:rFonts w:ascii="Symbol" w:hAnsi="Symbol" w:hint="default"/>
      </w:rPr>
    </w:lvl>
    <w:lvl w:ilvl="4" w:tplc="7F30F6F0" w:tentative="1">
      <w:start w:val="1"/>
      <w:numFmt w:val="bullet"/>
      <w:lvlText w:val="o"/>
      <w:lvlJc w:val="left"/>
      <w:pPr>
        <w:ind w:left="3240" w:hanging="360"/>
      </w:pPr>
      <w:rPr>
        <w:rFonts w:ascii="Courier New" w:hAnsi="Courier New" w:cs="Courier New" w:hint="default"/>
      </w:rPr>
    </w:lvl>
    <w:lvl w:ilvl="5" w:tplc="134EE9AC" w:tentative="1">
      <w:start w:val="1"/>
      <w:numFmt w:val="bullet"/>
      <w:lvlText w:val=""/>
      <w:lvlJc w:val="left"/>
      <w:pPr>
        <w:ind w:left="3960" w:hanging="360"/>
      </w:pPr>
      <w:rPr>
        <w:rFonts w:ascii="Wingdings" w:hAnsi="Wingdings" w:hint="default"/>
      </w:rPr>
    </w:lvl>
    <w:lvl w:ilvl="6" w:tplc="F0325ECE" w:tentative="1">
      <w:start w:val="1"/>
      <w:numFmt w:val="bullet"/>
      <w:lvlText w:val=""/>
      <w:lvlJc w:val="left"/>
      <w:pPr>
        <w:ind w:left="4680" w:hanging="360"/>
      </w:pPr>
      <w:rPr>
        <w:rFonts w:ascii="Symbol" w:hAnsi="Symbol" w:hint="default"/>
      </w:rPr>
    </w:lvl>
    <w:lvl w:ilvl="7" w:tplc="88F45E6C" w:tentative="1">
      <w:start w:val="1"/>
      <w:numFmt w:val="bullet"/>
      <w:lvlText w:val="o"/>
      <w:lvlJc w:val="left"/>
      <w:pPr>
        <w:ind w:left="5400" w:hanging="360"/>
      </w:pPr>
      <w:rPr>
        <w:rFonts w:ascii="Courier New" w:hAnsi="Courier New" w:cs="Courier New" w:hint="default"/>
      </w:rPr>
    </w:lvl>
    <w:lvl w:ilvl="8" w:tplc="EB4C8512"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2B8AA332">
      <w:start w:val="1"/>
      <w:numFmt w:val="lowerRoman"/>
      <w:lvlText w:val="(%1)"/>
      <w:lvlJc w:val="left"/>
      <w:pPr>
        <w:ind w:left="1080" w:hanging="720"/>
      </w:pPr>
      <w:rPr>
        <w:rFonts w:hint="default"/>
      </w:rPr>
    </w:lvl>
    <w:lvl w:ilvl="1" w:tplc="5066C5B0" w:tentative="1">
      <w:start w:val="1"/>
      <w:numFmt w:val="lowerLetter"/>
      <w:lvlText w:val="%2."/>
      <w:lvlJc w:val="left"/>
      <w:pPr>
        <w:ind w:left="1440" w:hanging="360"/>
      </w:pPr>
    </w:lvl>
    <w:lvl w:ilvl="2" w:tplc="824872DE" w:tentative="1">
      <w:start w:val="1"/>
      <w:numFmt w:val="lowerRoman"/>
      <w:lvlText w:val="%3."/>
      <w:lvlJc w:val="right"/>
      <w:pPr>
        <w:ind w:left="2160" w:hanging="180"/>
      </w:pPr>
    </w:lvl>
    <w:lvl w:ilvl="3" w:tplc="400C5F00" w:tentative="1">
      <w:start w:val="1"/>
      <w:numFmt w:val="decimal"/>
      <w:lvlText w:val="%4."/>
      <w:lvlJc w:val="left"/>
      <w:pPr>
        <w:ind w:left="2880" w:hanging="360"/>
      </w:pPr>
    </w:lvl>
    <w:lvl w:ilvl="4" w:tplc="DEA648F8" w:tentative="1">
      <w:start w:val="1"/>
      <w:numFmt w:val="lowerLetter"/>
      <w:lvlText w:val="%5."/>
      <w:lvlJc w:val="left"/>
      <w:pPr>
        <w:ind w:left="3600" w:hanging="360"/>
      </w:pPr>
    </w:lvl>
    <w:lvl w:ilvl="5" w:tplc="B3B6EEB4" w:tentative="1">
      <w:start w:val="1"/>
      <w:numFmt w:val="lowerRoman"/>
      <w:lvlText w:val="%6."/>
      <w:lvlJc w:val="right"/>
      <w:pPr>
        <w:ind w:left="4320" w:hanging="180"/>
      </w:pPr>
    </w:lvl>
    <w:lvl w:ilvl="6" w:tplc="10F85C6C" w:tentative="1">
      <w:start w:val="1"/>
      <w:numFmt w:val="decimal"/>
      <w:lvlText w:val="%7."/>
      <w:lvlJc w:val="left"/>
      <w:pPr>
        <w:ind w:left="5040" w:hanging="360"/>
      </w:pPr>
    </w:lvl>
    <w:lvl w:ilvl="7" w:tplc="1298B062" w:tentative="1">
      <w:start w:val="1"/>
      <w:numFmt w:val="lowerLetter"/>
      <w:lvlText w:val="%8."/>
      <w:lvlJc w:val="left"/>
      <w:pPr>
        <w:ind w:left="5760" w:hanging="360"/>
      </w:pPr>
    </w:lvl>
    <w:lvl w:ilvl="8" w:tplc="3B5EE12E"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2C1EDB9C">
      <w:start w:val="1"/>
      <w:numFmt w:val="lowerRoman"/>
      <w:lvlText w:val="(%1)"/>
      <w:lvlJc w:val="left"/>
      <w:pPr>
        <w:ind w:left="1080" w:hanging="720"/>
      </w:pPr>
      <w:rPr>
        <w:rFonts w:hint="default"/>
      </w:rPr>
    </w:lvl>
    <w:lvl w:ilvl="1" w:tplc="70260056" w:tentative="1">
      <w:start w:val="1"/>
      <w:numFmt w:val="lowerLetter"/>
      <w:lvlText w:val="%2."/>
      <w:lvlJc w:val="left"/>
      <w:pPr>
        <w:ind w:left="1440" w:hanging="360"/>
      </w:pPr>
    </w:lvl>
    <w:lvl w:ilvl="2" w:tplc="3916854A" w:tentative="1">
      <w:start w:val="1"/>
      <w:numFmt w:val="lowerRoman"/>
      <w:lvlText w:val="%3."/>
      <w:lvlJc w:val="right"/>
      <w:pPr>
        <w:ind w:left="2160" w:hanging="180"/>
      </w:pPr>
    </w:lvl>
    <w:lvl w:ilvl="3" w:tplc="FEA0D6B8" w:tentative="1">
      <w:start w:val="1"/>
      <w:numFmt w:val="decimal"/>
      <w:lvlText w:val="%4."/>
      <w:lvlJc w:val="left"/>
      <w:pPr>
        <w:ind w:left="2880" w:hanging="360"/>
      </w:pPr>
    </w:lvl>
    <w:lvl w:ilvl="4" w:tplc="0D96A834" w:tentative="1">
      <w:start w:val="1"/>
      <w:numFmt w:val="lowerLetter"/>
      <w:lvlText w:val="%5."/>
      <w:lvlJc w:val="left"/>
      <w:pPr>
        <w:ind w:left="3600" w:hanging="360"/>
      </w:pPr>
    </w:lvl>
    <w:lvl w:ilvl="5" w:tplc="4E243896" w:tentative="1">
      <w:start w:val="1"/>
      <w:numFmt w:val="lowerRoman"/>
      <w:lvlText w:val="%6."/>
      <w:lvlJc w:val="right"/>
      <w:pPr>
        <w:ind w:left="4320" w:hanging="180"/>
      </w:pPr>
    </w:lvl>
    <w:lvl w:ilvl="6" w:tplc="4992B374" w:tentative="1">
      <w:start w:val="1"/>
      <w:numFmt w:val="decimal"/>
      <w:lvlText w:val="%7."/>
      <w:lvlJc w:val="left"/>
      <w:pPr>
        <w:ind w:left="5040" w:hanging="360"/>
      </w:pPr>
    </w:lvl>
    <w:lvl w:ilvl="7" w:tplc="079AF35C" w:tentative="1">
      <w:start w:val="1"/>
      <w:numFmt w:val="lowerLetter"/>
      <w:lvlText w:val="%8."/>
      <w:lvlJc w:val="left"/>
      <w:pPr>
        <w:ind w:left="5760" w:hanging="360"/>
      </w:pPr>
    </w:lvl>
    <w:lvl w:ilvl="8" w:tplc="A36262AC"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02342848">
    <w:abstractNumId w:val="12"/>
  </w:num>
  <w:num w:numId="2" w16cid:durableId="1380856937">
    <w:abstractNumId w:val="4"/>
  </w:num>
  <w:num w:numId="3" w16cid:durableId="237718417">
    <w:abstractNumId w:val="2"/>
  </w:num>
  <w:num w:numId="4" w16cid:durableId="932783997">
    <w:abstractNumId w:val="7"/>
  </w:num>
  <w:num w:numId="5" w16cid:durableId="2001732828">
    <w:abstractNumId w:val="6"/>
  </w:num>
  <w:num w:numId="6" w16cid:durableId="816066227">
    <w:abstractNumId w:val="1"/>
  </w:num>
  <w:num w:numId="7" w16cid:durableId="514155025">
    <w:abstractNumId w:val="10"/>
  </w:num>
  <w:num w:numId="8" w16cid:durableId="511995755">
    <w:abstractNumId w:val="5"/>
  </w:num>
  <w:num w:numId="9" w16cid:durableId="1508866284">
    <w:abstractNumId w:val="8"/>
  </w:num>
  <w:num w:numId="10" w16cid:durableId="1372151560">
    <w:abstractNumId w:val="3"/>
  </w:num>
  <w:num w:numId="11" w16cid:durableId="469247578">
    <w:abstractNumId w:val="11"/>
  </w:num>
  <w:num w:numId="12" w16cid:durableId="1091660034">
    <w:abstractNumId w:val="0"/>
  </w:num>
  <w:num w:numId="13" w16cid:durableId="259799361">
    <w:abstractNumId w:val="12"/>
  </w:num>
  <w:num w:numId="14" w16cid:durableId="1866017501">
    <w:abstractNumId w:val="12"/>
  </w:num>
  <w:num w:numId="15" w16cid:durableId="236208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0F"/>
    <w:rsid w:val="000052EE"/>
    <w:rsid w:val="0001524B"/>
    <w:rsid w:val="000156D5"/>
    <w:rsid w:val="00022B36"/>
    <w:rsid w:val="0002509B"/>
    <w:rsid w:val="00036258"/>
    <w:rsid w:val="000371FE"/>
    <w:rsid w:val="000415EE"/>
    <w:rsid w:val="00041A13"/>
    <w:rsid w:val="00052D8E"/>
    <w:rsid w:val="00057F80"/>
    <w:rsid w:val="00070623"/>
    <w:rsid w:val="00073278"/>
    <w:rsid w:val="000765A6"/>
    <w:rsid w:val="00087BB4"/>
    <w:rsid w:val="00095C94"/>
    <w:rsid w:val="000A2EE3"/>
    <w:rsid w:val="000A3CD3"/>
    <w:rsid w:val="000A46B7"/>
    <w:rsid w:val="000A6868"/>
    <w:rsid w:val="000B00F9"/>
    <w:rsid w:val="000B7014"/>
    <w:rsid w:val="000D140C"/>
    <w:rsid w:val="000D3449"/>
    <w:rsid w:val="000D3616"/>
    <w:rsid w:val="000E1807"/>
    <w:rsid w:val="000E4202"/>
    <w:rsid w:val="000E486C"/>
    <w:rsid w:val="000E4CB1"/>
    <w:rsid w:val="000E7DE3"/>
    <w:rsid w:val="000F600F"/>
    <w:rsid w:val="000F607A"/>
    <w:rsid w:val="00101FFB"/>
    <w:rsid w:val="00117E11"/>
    <w:rsid w:val="00121E5A"/>
    <w:rsid w:val="0012580A"/>
    <w:rsid w:val="001328B9"/>
    <w:rsid w:val="0013708B"/>
    <w:rsid w:val="00145F43"/>
    <w:rsid w:val="0014727E"/>
    <w:rsid w:val="0015189E"/>
    <w:rsid w:val="00154284"/>
    <w:rsid w:val="001554CF"/>
    <w:rsid w:val="00161675"/>
    <w:rsid w:val="00161A12"/>
    <w:rsid w:val="00162884"/>
    <w:rsid w:val="00170A19"/>
    <w:rsid w:val="00180E39"/>
    <w:rsid w:val="00181BF9"/>
    <w:rsid w:val="00182AE9"/>
    <w:rsid w:val="00186BD3"/>
    <w:rsid w:val="00187495"/>
    <w:rsid w:val="00196F06"/>
    <w:rsid w:val="001A555E"/>
    <w:rsid w:val="001B1E7C"/>
    <w:rsid w:val="001B2BF2"/>
    <w:rsid w:val="001B6BEB"/>
    <w:rsid w:val="001B7D66"/>
    <w:rsid w:val="001C2FAF"/>
    <w:rsid w:val="001C509D"/>
    <w:rsid w:val="001D2219"/>
    <w:rsid w:val="001D502F"/>
    <w:rsid w:val="001E0680"/>
    <w:rsid w:val="001E0F06"/>
    <w:rsid w:val="001E4175"/>
    <w:rsid w:val="001E500C"/>
    <w:rsid w:val="001E790F"/>
    <w:rsid w:val="001F3949"/>
    <w:rsid w:val="001F4A28"/>
    <w:rsid w:val="001F656B"/>
    <w:rsid w:val="001F6B2B"/>
    <w:rsid w:val="001F6DA5"/>
    <w:rsid w:val="0020017F"/>
    <w:rsid w:val="00206A03"/>
    <w:rsid w:val="00207EFD"/>
    <w:rsid w:val="00213B02"/>
    <w:rsid w:val="002156B5"/>
    <w:rsid w:val="00216487"/>
    <w:rsid w:val="0022566C"/>
    <w:rsid w:val="00230EE3"/>
    <w:rsid w:val="0023158D"/>
    <w:rsid w:val="00232871"/>
    <w:rsid w:val="00244D8B"/>
    <w:rsid w:val="002478B2"/>
    <w:rsid w:val="00252A75"/>
    <w:rsid w:val="002548FC"/>
    <w:rsid w:val="00264EB8"/>
    <w:rsid w:val="00265DD5"/>
    <w:rsid w:val="002766DB"/>
    <w:rsid w:val="0028261D"/>
    <w:rsid w:val="002907BC"/>
    <w:rsid w:val="002917E7"/>
    <w:rsid w:val="002A4995"/>
    <w:rsid w:val="002B16D5"/>
    <w:rsid w:val="002B2158"/>
    <w:rsid w:val="002C4224"/>
    <w:rsid w:val="002D582D"/>
    <w:rsid w:val="002D6B0F"/>
    <w:rsid w:val="002E537A"/>
    <w:rsid w:val="002F0737"/>
    <w:rsid w:val="002F4C85"/>
    <w:rsid w:val="002F5423"/>
    <w:rsid w:val="002F71FE"/>
    <w:rsid w:val="00301DB5"/>
    <w:rsid w:val="003217B0"/>
    <w:rsid w:val="00325480"/>
    <w:rsid w:val="00326B51"/>
    <w:rsid w:val="003302F2"/>
    <w:rsid w:val="00330936"/>
    <w:rsid w:val="00342848"/>
    <w:rsid w:val="00344957"/>
    <w:rsid w:val="003512DA"/>
    <w:rsid w:val="00354252"/>
    <w:rsid w:val="00356419"/>
    <w:rsid w:val="003564EC"/>
    <w:rsid w:val="003618C5"/>
    <w:rsid w:val="00361B26"/>
    <w:rsid w:val="00375592"/>
    <w:rsid w:val="00375937"/>
    <w:rsid w:val="00375FDB"/>
    <w:rsid w:val="003804DF"/>
    <w:rsid w:val="00385F96"/>
    <w:rsid w:val="0038608D"/>
    <w:rsid w:val="00386890"/>
    <w:rsid w:val="0039320A"/>
    <w:rsid w:val="003933AA"/>
    <w:rsid w:val="00396480"/>
    <w:rsid w:val="003969D3"/>
    <w:rsid w:val="003969E9"/>
    <w:rsid w:val="00397831"/>
    <w:rsid w:val="003A6AF0"/>
    <w:rsid w:val="003B45C1"/>
    <w:rsid w:val="003B46DF"/>
    <w:rsid w:val="003C0D86"/>
    <w:rsid w:val="003C107A"/>
    <w:rsid w:val="003C2CF4"/>
    <w:rsid w:val="003C3588"/>
    <w:rsid w:val="003D42AF"/>
    <w:rsid w:val="003D608F"/>
    <w:rsid w:val="003D6A7F"/>
    <w:rsid w:val="003E54AA"/>
    <w:rsid w:val="003E614D"/>
    <w:rsid w:val="003E626C"/>
    <w:rsid w:val="003F31BD"/>
    <w:rsid w:val="003F4CCE"/>
    <w:rsid w:val="004022D2"/>
    <w:rsid w:val="00405508"/>
    <w:rsid w:val="00406B6F"/>
    <w:rsid w:val="00412479"/>
    <w:rsid w:val="00412C02"/>
    <w:rsid w:val="00416991"/>
    <w:rsid w:val="00417BD5"/>
    <w:rsid w:val="0042409C"/>
    <w:rsid w:val="004250E1"/>
    <w:rsid w:val="00433593"/>
    <w:rsid w:val="004374DD"/>
    <w:rsid w:val="00437D38"/>
    <w:rsid w:val="00443D9B"/>
    <w:rsid w:val="00445D24"/>
    <w:rsid w:val="00451CB0"/>
    <w:rsid w:val="004608E2"/>
    <w:rsid w:val="00463ABA"/>
    <w:rsid w:val="00464809"/>
    <w:rsid w:val="0046596F"/>
    <w:rsid w:val="004742F5"/>
    <w:rsid w:val="00490D90"/>
    <w:rsid w:val="00494FA3"/>
    <w:rsid w:val="00495397"/>
    <w:rsid w:val="004A00AE"/>
    <w:rsid w:val="004A102D"/>
    <w:rsid w:val="004B34C4"/>
    <w:rsid w:val="004B3EE9"/>
    <w:rsid w:val="004B6833"/>
    <w:rsid w:val="004C4695"/>
    <w:rsid w:val="004C49DB"/>
    <w:rsid w:val="004C5B65"/>
    <w:rsid w:val="004D052D"/>
    <w:rsid w:val="004D70C6"/>
    <w:rsid w:val="004D7874"/>
    <w:rsid w:val="004E3CF0"/>
    <w:rsid w:val="004F5955"/>
    <w:rsid w:val="00510B6C"/>
    <w:rsid w:val="005137DA"/>
    <w:rsid w:val="005250BB"/>
    <w:rsid w:val="0052510F"/>
    <w:rsid w:val="005448B3"/>
    <w:rsid w:val="00545533"/>
    <w:rsid w:val="0054730E"/>
    <w:rsid w:val="005541A1"/>
    <w:rsid w:val="0055534C"/>
    <w:rsid w:val="00560D44"/>
    <w:rsid w:val="00563977"/>
    <w:rsid w:val="00565CCA"/>
    <w:rsid w:val="00574C82"/>
    <w:rsid w:val="00585B0E"/>
    <w:rsid w:val="00587358"/>
    <w:rsid w:val="00591835"/>
    <w:rsid w:val="005E5D26"/>
    <w:rsid w:val="005F1E0F"/>
    <w:rsid w:val="005F21C6"/>
    <w:rsid w:val="005F3E9E"/>
    <w:rsid w:val="005F4615"/>
    <w:rsid w:val="005F5583"/>
    <w:rsid w:val="005F7CB5"/>
    <w:rsid w:val="00600B17"/>
    <w:rsid w:val="0060264B"/>
    <w:rsid w:val="00606749"/>
    <w:rsid w:val="006115B3"/>
    <w:rsid w:val="00611E6B"/>
    <w:rsid w:val="0061385F"/>
    <w:rsid w:val="0062175B"/>
    <w:rsid w:val="00621921"/>
    <w:rsid w:val="00622D43"/>
    <w:rsid w:val="00635979"/>
    <w:rsid w:val="00636CD0"/>
    <w:rsid w:val="00646C57"/>
    <w:rsid w:val="00650D45"/>
    <w:rsid w:val="00651336"/>
    <w:rsid w:val="00655E2C"/>
    <w:rsid w:val="006563C3"/>
    <w:rsid w:val="006575B6"/>
    <w:rsid w:val="00661B6C"/>
    <w:rsid w:val="00664ED0"/>
    <w:rsid w:val="00665202"/>
    <w:rsid w:val="00687B5F"/>
    <w:rsid w:val="006948F0"/>
    <w:rsid w:val="006A4885"/>
    <w:rsid w:val="006A50EF"/>
    <w:rsid w:val="006D3210"/>
    <w:rsid w:val="006D3B57"/>
    <w:rsid w:val="006D5D44"/>
    <w:rsid w:val="006E52B6"/>
    <w:rsid w:val="006F084E"/>
    <w:rsid w:val="006F1C86"/>
    <w:rsid w:val="0070171E"/>
    <w:rsid w:val="00702B9D"/>
    <w:rsid w:val="007101A0"/>
    <w:rsid w:val="00710383"/>
    <w:rsid w:val="00710DFC"/>
    <w:rsid w:val="00714711"/>
    <w:rsid w:val="0072298E"/>
    <w:rsid w:val="00724A44"/>
    <w:rsid w:val="007358FB"/>
    <w:rsid w:val="007409B6"/>
    <w:rsid w:val="00745228"/>
    <w:rsid w:val="00747C10"/>
    <w:rsid w:val="00754D45"/>
    <w:rsid w:val="00757AD5"/>
    <w:rsid w:val="00760729"/>
    <w:rsid w:val="00760767"/>
    <w:rsid w:val="00760CA7"/>
    <w:rsid w:val="00773C90"/>
    <w:rsid w:val="00774B7F"/>
    <w:rsid w:val="00781D0B"/>
    <w:rsid w:val="00785D29"/>
    <w:rsid w:val="00786B10"/>
    <w:rsid w:val="0078735D"/>
    <w:rsid w:val="00792FB0"/>
    <w:rsid w:val="00793EE6"/>
    <w:rsid w:val="00794862"/>
    <w:rsid w:val="007A74B4"/>
    <w:rsid w:val="007C23EA"/>
    <w:rsid w:val="007E6046"/>
    <w:rsid w:val="007F72D0"/>
    <w:rsid w:val="007F7DA2"/>
    <w:rsid w:val="008014F0"/>
    <w:rsid w:val="00802FBF"/>
    <w:rsid w:val="008064ED"/>
    <w:rsid w:val="00815342"/>
    <w:rsid w:val="00815E5A"/>
    <w:rsid w:val="0082079E"/>
    <w:rsid w:val="008246C3"/>
    <w:rsid w:val="008250D1"/>
    <w:rsid w:val="00841B45"/>
    <w:rsid w:val="00843585"/>
    <w:rsid w:val="00856816"/>
    <w:rsid w:val="00857688"/>
    <w:rsid w:val="00857D2C"/>
    <w:rsid w:val="008606F4"/>
    <w:rsid w:val="0086070B"/>
    <w:rsid w:val="0087124E"/>
    <w:rsid w:val="00872046"/>
    <w:rsid w:val="00877550"/>
    <w:rsid w:val="008824DF"/>
    <w:rsid w:val="008826C7"/>
    <w:rsid w:val="00882CB1"/>
    <w:rsid w:val="00887332"/>
    <w:rsid w:val="00890315"/>
    <w:rsid w:val="008906C7"/>
    <w:rsid w:val="008A1F33"/>
    <w:rsid w:val="008A4DB3"/>
    <w:rsid w:val="008B168C"/>
    <w:rsid w:val="008B7DF5"/>
    <w:rsid w:val="008C28A2"/>
    <w:rsid w:val="008C3292"/>
    <w:rsid w:val="008C7692"/>
    <w:rsid w:val="008D24EB"/>
    <w:rsid w:val="008D564A"/>
    <w:rsid w:val="008D6D9E"/>
    <w:rsid w:val="008E6070"/>
    <w:rsid w:val="008E6390"/>
    <w:rsid w:val="008F2F48"/>
    <w:rsid w:val="00900AD5"/>
    <w:rsid w:val="00903568"/>
    <w:rsid w:val="0090533A"/>
    <w:rsid w:val="00905C49"/>
    <w:rsid w:val="0091186B"/>
    <w:rsid w:val="00911931"/>
    <w:rsid w:val="00911946"/>
    <w:rsid w:val="00913CE3"/>
    <w:rsid w:val="00913D31"/>
    <w:rsid w:val="0092494C"/>
    <w:rsid w:val="00925817"/>
    <w:rsid w:val="00925C70"/>
    <w:rsid w:val="0093080F"/>
    <w:rsid w:val="00935CA4"/>
    <w:rsid w:val="00936B73"/>
    <w:rsid w:val="00966096"/>
    <w:rsid w:val="009669DD"/>
    <w:rsid w:val="00973B92"/>
    <w:rsid w:val="00976CD6"/>
    <w:rsid w:val="00977DB6"/>
    <w:rsid w:val="00986197"/>
    <w:rsid w:val="009930FB"/>
    <w:rsid w:val="009A003F"/>
    <w:rsid w:val="009A22F7"/>
    <w:rsid w:val="009A520D"/>
    <w:rsid w:val="009B127E"/>
    <w:rsid w:val="009B5764"/>
    <w:rsid w:val="009B6CE6"/>
    <w:rsid w:val="009C53A4"/>
    <w:rsid w:val="009C59F3"/>
    <w:rsid w:val="009D220E"/>
    <w:rsid w:val="009E0C1C"/>
    <w:rsid w:val="009E2AD1"/>
    <w:rsid w:val="009E4B09"/>
    <w:rsid w:val="009E6CEC"/>
    <w:rsid w:val="009E7E22"/>
    <w:rsid w:val="009F0F72"/>
    <w:rsid w:val="009F12DA"/>
    <w:rsid w:val="009F2484"/>
    <w:rsid w:val="009F36CC"/>
    <w:rsid w:val="00A000D8"/>
    <w:rsid w:val="00A02A40"/>
    <w:rsid w:val="00A041FA"/>
    <w:rsid w:val="00A05D93"/>
    <w:rsid w:val="00A15210"/>
    <w:rsid w:val="00A3213F"/>
    <w:rsid w:val="00A44B1B"/>
    <w:rsid w:val="00A47851"/>
    <w:rsid w:val="00A50D64"/>
    <w:rsid w:val="00A50DF6"/>
    <w:rsid w:val="00A535C7"/>
    <w:rsid w:val="00A55723"/>
    <w:rsid w:val="00A60247"/>
    <w:rsid w:val="00A602E9"/>
    <w:rsid w:val="00A650AD"/>
    <w:rsid w:val="00A654A8"/>
    <w:rsid w:val="00A7139D"/>
    <w:rsid w:val="00A820DD"/>
    <w:rsid w:val="00A862A2"/>
    <w:rsid w:val="00A93311"/>
    <w:rsid w:val="00A96272"/>
    <w:rsid w:val="00AA024C"/>
    <w:rsid w:val="00AA2E31"/>
    <w:rsid w:val="00AB0C60"/>
    <w:rsid w:val="00AB7847"/>
    <w:rsid w:val="00AC4902"/>
    <w:rsid w:val="00AC6DD7"/>
    <w:rsid w:val="00AC773C"/>
    <w:rsid w:val="00AD2158"/>
    <w:rsid w:val="00AE4854"/>
    <w:rsid w:val="00AE4A3B"/>
    <w:rsid w:val="00AE58A3"/>
    <w:rsid w:val="00AF14EC"/>
    <w:rsid w:val="00AF567F"/>
    <w:rsid w:val="00B06ACD"/>
    <w:rsid w:val="00B112BA"/>
    <w:rsid w:val="00B125BF"/>
    <w:rsid w:val="00B228A1"/>
    <w:rsid w:val="00B237A2"/>
    <w:rsid w:val="00B27FB2"/>
    <w:rsid w:val="00B35F45"/>
    <w:rsid w:val="00B35F99"/>
    <w:rsid w:val="00B421DE"/>
    <w:rsid w:val="00B45BCE"/>
    <w:rsid w:val="00B51E9E"/>
    <w:rsid w:val="00B52852"/>
    <w:rsid w:val="00B55FD6"/>
    <w:rsid w:val="00B563BC"/>
    <w:rsid w:val="00B60E01"/>
    <w:rsid w:val="00B6210E"/>
    <w:rsid w:val="00B64235"/>
    <w:rsid w:val="00B71DC4"/>
    <w:rsid w:val="00B72213"/>
    <w:rsid w:val="00B80E1A"/>
    <w:rsid w:val="00B811FB"/>
    <w:rsid w:val="00B90839"/>
    <w:rsid w:val="00B94B1A"/>
    <w:rsid w:val="00B94F8D"/>
    <w:rsid w:val="00BA131E"/>
    <w:rsid w:val="00BA5660"/>
    <w:rsid w:val="00BB201C"/>
    <w:rsid w:val="00BC0090"/>
    <w:rsid w:val="00BC359A"/>
    <w:rsid w:val="00BC55E1"/>
    <w:rsid w:val="00BC7979"/>
    <w:rsid w:val="00BE4732"/>
    <w:rsid w:val="00BF0F8B"/>
    <w:rsid w:val="00BF4DEF"/>
    <w:rsid w:val="00C15CC1"/>
    <w:rsid w:val="00C16232"/>
    <w:rsid w:val="00C1763A"/>
    <w:rsid w:val="00C24975"/>
    <w:rsid w:val="00C312FB"/>
    <w:rsid w:val="00C33028"/>
    <w:rsid w:val="00C3338F"/>
    <w:rsid w:val="00C4187F"/>
    <w:rsid w:val="00C42A5C"/>
    <w:rsid w:val="00C43449"/>
    <w:rsid w:val="00C455D8"/>
    <w:rsid w:val="00C54FA6"/>
    <w:rsid w:val="00C57385"/>
    <w:rsid w:val="00C60323"/>
    <w:rsid w:val="00C71A34"/>
    <w:rsid w:val="00C72D19"/>
    <w:rsid w:val="00C732B5"/>
    <w:rsid w:val="00C767BA"/>
    <w:rsid w:val="00C833AC"/>
    <w:rsid w:val="00C87FCE"/>
    <w:rsid w:val="00C9105E"/>
    <w:rsid w:val="00C93FF6"/>
    <w:rsid w:val="00C9418E"/>
    <w:rsid w:val="00C947A1"/>
    <w:rsid w:val="00C96DD4"/>
    <w:rsid w:val="00CA171E"/>
    <w:rsid w:val="00CA44BA"/>
    <w:rsid w:val="00CB01E7"/>
    <w:rsid w:val="00CB4044"/>
    <w:rsid w:val="00CB4148"/>
    <w:rsid w:val="00CB5E1C"/>
    <w:rsid w:val="00CC07C4"/>
    <w:rsid w:val="00CC7B50"/>
    <w:rsid w:val="00CD45F0"/>
    <w:rsid w:val="00CE4ECE"/>
    <w:rsid w:val="00CE6E39"/>
    <w:rsid w:val="00CF0A5F"/>
    <w:rsid w:val="00CF1B6A"/>
    <w:rsid w:val="00CF43BB"/>
    <w:rsid w:val="00CF56FD"/>
    <w:rsid w:val="00CF63C3"/>
    <w:rsid w:val="00D16B97"/>
    <w:rsid w:val="00D17267"/>
    <w:rsid w:val="00D21B83"/>
    <w:rsid w:val="00D25063"/>
    <w:rsid w:val="00D32209"/>
    <w:rsid w:val="00D4013A"/>
    <w:rsid w:val="00D43EDD"/>
    <w:rsid w:val="00D46C8D"/>
    <w:rsid w:val="00D4703E"/>
    <w:rsid w:val="00D472AB"/>
    <w:rsid w:val="00D6382B"/>
    <w:rsid w:val="00D64306"/>
    <w:rsid w:val="00D672AE"/>
    <w:rsid w:val="00D742C6"/>
    <w:rsid w:val="00D75367"/>
    <w:rsid w:val="00D80254"/>
    <w:rsid w:val="00D83DF4"/>
    <w:rsid w:val="00D90D31"/>
    <w:rsid w:val="00D97471"/>
    <w:rsid w:val="00DA60EC"/>
    <w:rsid w:val="00DA6685"/>
    <w:rsid w:val="00DA6E4C"/>
    <w:rsid w:val="00DB0853"/>
    <w:rsid w:val="00DB0EFE"/>
    <w:rsid w:val="00DB351A"/>
    <w:rsid w:val="00DB3B92"/>
    <w:rsid w:val="00DB7327"/>
    <w:rsid w:val="00DB7B53"/>
    <w:rsid w:val="00DC0F5D"/>
    <w:rsid w:val="00DC17DA"/>
    <w:rsid w:val="00DC25F2"/>
    <w:rsid w:val="00DC4741"/>
    <w:rsid w:val="00DD13CE"/>
    <w:rsid w:val="00DE1D68"/>
    <w:rsid w:val="00DE6C47"/>
    <w:rsid w:val="00DF5345"/>
    <w:rsid w:val="00E06410"/>
    <w:rsid w:val="00E133A1"/>
    <w:rsid w:val="00E20CD9"/>
    <w:rsid w:val="00E238D9"/>
    <w:rsid w:val="00E24C4B"/>
    <w:rsid w:val="00E253D8"/>
    <w:rsid w:val="00E26DE5"/>
    <w:rsid w:val="00E27F42"/>
    <w:rsid w:val="00E30346"/>
    <w:rsid w:val="00E312E8"/>
    <w:rsid w:val="00E35EBC"/>
    <w:rsid w:val="00E363CE"/>
    <w:rsid w:val="00E4008A"/>
    <w:rsid w:val="00E41703"/>
    <w:rsid w:val="00E54B3F"/>
    <w:rsid w:val="00E6217D"/>
    <w:rsid w:val="00E7637F"/>
    <w:rsid w:val="00E96411"/>
    <w:rsid w:val="00EB2ED9"/>
    <w:rsid w:val="00EC5BCE"/>
    <w:rsid w:val="00ED39D6"/>
    <w:rsid w:val="00ED43C1"/>
    <w:rsid w:val="00ED55E8"/>
    <w:rsid w:val="00ED5D5D"/>
    <w:rsid w:val="00EE1FED"/>
    <w:rsid w:val="00EF05D1"/>
    <w:rsid w:val="00EF0672"/>
    <w:rsid w:val="00EF30D0"/>
    <w:rsid w:val="00EF752C"/>
    <w:rsid w:val="00F03366"/>
    <w:rsid w:val="00F04E25"/>
    <w:rsid w:val="00F067F7"/>
    <w:rsid w:val="00F12B4F"/>
    <w:rsid w:val="00F15D51"/>
    <w:rsid w:val="00F22C58"/>
    <w:rsid w:val="00F23DE8"/>
    <w:rsid w:val="00F24E0E"/>
    <w:rsid w:val="00F25687"/>
    <w:rsid w:val="00F31128"/>
    <w:rsid w:val="00F32A12"/>
    <w:rsid w:val="00F32B05"/>
    <w:rsid w:val="00F40CCF"/>
    <w:rsid w:val="00F417D2"/>
    <w:rsid w:val="00F43CBF"/>
    <w:rsid w:val="00F469B6"/>
    <w:rsid w:val="00F63064"/>
    <w:rsid w:val="00F65E23"/>
    <w:rsid w:val="00F72E54"/>
    <w:rsid w:val="00F73221"/>
    <w:rsid w:val="00F75A5B"/>
    <w:rsid w:val="00F85D2D"/>
    <w:rsid w:val="00F85FAA"/>
    <w:rsid w:val="00F90B55"/>
    <w:rsid w:val="00F90F3F"/>
    <w:rsid w:val="00F91DEB"/>
    <w:rsid w:val="00F97EA8"/>
    <w:rsid w:val="00FB2656"/>
    <w:rsid w:val="00FB3A65"/>
    <w:rsid w:val="00FB6375"/>
    <w:rsid w:val="00FD26E1"/>
    <w:rsid w:val="00FD6F2F"/>
    <w:rsid w:val="00FD7899"/>
    <w:rsid w:val="00FE3C93"/>
    <w:rsid w:val="00FF72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3916"/>
  <w15:docId w15:val="{04434624-A57E-4519-95EA-CD753A30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E7DE3"/>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170D0E" w:rsidRDefault="00170D0E"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170D0E" w:rsidRDefault="00170D0E"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70D0E" w:rsidRDefault="00170D0E">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170D0E" w:rsidRDefault="00170D0E"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170D0E" w:rsidRDefault="00170D0E"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170D0E" w:rsidRDefault="00170D0E"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170D0E" w:rsidRDefault="00170D0E"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170D0E" w:rsidRDefault="00170D0E"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170D0E" w:rsidRDefault="00170D0E"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170D0E" w:rsidRDefault="00170D0E"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170D0E" w:rsidRDefault="00170D0E"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170D0E" w:rsidRDefault="00170D0E"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170D0E" w:rsidRDefault="00170D0E"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170D0E" w:rsidRDefault="00170D0E"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170D0E" w:rsidRDefault="00170D0E"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170D0E" w:rsidRDefault="00170D0E"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170D0E" w:rsidRDefault="00170D0E"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170D0E" w:rsidRDefault="00170D0E"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170D0E" w:rsidRDefault="00170D0E"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170D0E" w:rsidRDefault="00170D0E"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170D0E" w:rsidRDefault="00170D0E"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170D0E" w:rsidRDefault="00170D0E"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170D0E" w:rsidRDefault="00170D0E"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170D0E" w:rsidRDefault="00170D0E"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170D0E" w:rsidRDefault="00170D0E"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170D0E" w:rsidRDefault="00170D0E"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170D0E" w:rsidRDefault="00170D0E"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170D0E" w:rsidRDefault="00170D0E"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170D0E" w:rsidRDefault="00170D0E"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170D0E" w:rsidRDefault="00170D0E"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170D0E" w:rsidRDefault="00170D0E"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170D0E" w:rsidRDefault="00170D0E"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170D0E" w:rsidRDefault="00170D0E"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170D0E" w:rsidRDefault="00170D0E"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170D0E" w:rsidRDefault="00170D0E"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170D0E" w:rsidRDefault="00170D0E"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170D0E" w:rsidRDefault="00170D0E"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170D0E" w:rsidRDefault="00170D0E"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170D0E" w:rsidRDefault="00170D0E"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170D0E" w:rsidRDefault="00170D0E"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170D0E" w:rsidRDefault="00170D0E"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170D0E" w:rsidRDefault="00170D0E"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170D0E" w:rsidRDefault="00170D0E"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170D0E" w:rsidRDefault="00170D0E"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170D0E" w:rsidRDefault="00170D0E"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170D0E" w:rsidRDefault="00170D0E"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170D0E" w:rsidRDefault="00170D0E"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170D0E" w:rsidRDefault="00170D0E"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170D0E" w:rsidRDefault="00170D0E"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170D0E" w:rsidRDefault="00170D0E"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170D0E" w:rsidRDefault="00170D0E"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0D0E"/>
    <w:rsid w:val="00170D0E"/>
    <w:rsid w:val="006F685D"/>
    <w:rsid w:val="007F7DA2"/>
    <w:rsid w:val="008A03AD"/>
    <w:rsid w:val="009669DD"/>
    <w:rsid w:val="009A520D"/>
    <w:rsid w:val="009D63F3"/>
    <w:rsid w:val="009E4B4E"/>
    <w:rsid w:val="00A15210"/>
    <w:rsid w:val="00A55224"/>
    <w:rsid w:val="00C1763A"/>
    <w:rsid w:val="00C947A1"/>
    <w:rsid w:val="00E312E8"/>
    <w:rsid w:val="00E54B3F"/>
    <w:rsid w:val="00F75A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5210</Words>
  <Characters>29697</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cp:lastPrinted>2025-02-11T05:28:00Z</cp:lastPrinted>
  <dcterms:created xsi:type="dcterms:W3CDTF">2025-02-12T03:01:00Z</dcterms:created>
  <dcterms:modified xsi:type="dcterms:W3CDTF">2025-02-12T03:02:00Z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