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0145C" w14:textId="77777777" w:rsidR="00540A96" w:rsidRPr="003217D3" w:rsidRDefault="00540A96" w:rsidP="00540A96">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92015EE" wp14:editId="592015E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8844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920145D" w14:textId="77777777" w:rsidR="00540A96" w:rsidRPr="003217D3" w:rsidRDefault="00540A96" w:rsidP="00540A96">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920145E" w14:textId="77777777" w:rsidR="00540A96" w:rsidRPr="00A36AA9" w:rsidRDefault="00540A96" w:rsidP="00540A96">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920145F" w14:textId="77777777" w:rsidR="00540A96" w:rsidRPr="00A36AA9" w:rsidRDefault="00540A96" w:rsidP="00540A96">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B46D2" w14:paraId="59201462" w14:textId="77777777" w:rsidTr="005B46D2">
        <w:tc>
          <w:tcPr>
            <w:cnfStyle w:val="001000000000" w:firstRow="0" w:lastRow="0" w:firstColumn="1" w:lastColumn="0" w:oddVBand="0" w:evenVBand="0" w:oddHBand="0" w:evenHBand="0" w:firstRowFirstColumn="0" w:firstRowLastColumn="0" w:lastRowFirstColumn="0" w:lastRowLastColumn="0"/>
            <w:tcW w:w="3227" w:type="dxa"/>
          </w:tcPr>
          <w:p w14:paraId="59201460" w14:textId="77777777" w:rsidR="00540A96" w:rsidRPr="00A36AA9" w:rsidRDefault="00540A96" w:rsidP="00540A96">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9201461" w14:textId="77777777" w:rsidR="00540A96" w:rsidRPr="00A36AA9" w:rsidRDefault="00540A96" w:rsidP="00540A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Catholic Family Welfare Services</w:t>
            </w:r>
          </w:p>
        </w:tc>
      </w:tr>
      <w:tr w:rsidR="005B46D2" w14:paraId="59201465" w14:textId="77777777" w:rsidTr="005B4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201463" w14:textId="77777777" w:rsidR="00540A96" w:rsidRPr="00A36AA9" w:rsidRDefault="00540A96" w:rsidP="00540A96">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9201464" w14:textId="77777777" w:rsidR="00540A96" w:rsidRPr="00A36AA9" w:rsidRDefault="00540A96" w:rsidP="00540A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25-27 Auburn Street WOLLONGONG NSW 2500</w:t>
            </w:r>
          </w:p>
        </w:tc>
      </w:tr>
      <w:tr w:rsidR="005B46D2" w14:paraId="59201468" w14:textId="77777777" w:rsidTr="005B46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201466" w14:textId="77777777" w:rsidR="00540A96" w:rsidRPr="00A36AA9" w:rsidRDefault="00540A96" w:rsidP="00540A96">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9201467" w14:textId="77777777" w:rsidR="00540A96" w:rsidRPr="00A36AA9" w:rsidRDefault="00540A96" w:rsidP="00540A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200633</w:t>
            </w:r>
          </w:p>
        </w:tc>
      </w:tr>
      <w:tr w:rsidR="005B46D2" w14:paraId="5920146B" w14:textId="77777777" w:rsidTr="005B4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201469" w14:textId="77777777" w:rsidR="00540A96" w:rsidRPr="00A36AA9" w:rsidRDefault="00540A96" w:rsidP="00540A96">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920146A" w14:textId="77777777" w:rsidR="00540A96" w:rsidRPr="00A36AA9" w:rsidRDefault="00540A96" w:rsidP="00540A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Catholic Family Welfare Services</w:t>
            </w:r>
          </w:p>
        </w:tc>
      </w:tr>
      <w:tr w:rsidR="005B46D2" w14:paraId="5920146E" w14:textId="77777777" w:rsidTr="005B46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20146C" w14:textId="77777777" w:rsidR="00540A96" w:rsidRPr="00A36AA9" w:rsidRDefault="00540A96" w:rsidP="00540A96">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920146D" w14:textId="77777777" w:rsidR="00540A96" w:rsidRPr="00A36AA9" w:rsidRDefault="00540A96" w:rsidP="00540A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5B46D2" w14:paraId="59201471" w14:textId="77777777" w:rsidTr="005B4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20146F" w14:textId="77777777" w:rsidR="00540A96" w:rsidRPr="00A36AA9" w:rsidRDefault="00540A96" w:rsidP="00540A96">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9201470" w14:textId="77777777" w:rsidR="00540A96" w:rsidRPr="00A36AA9" w:rsidRDefault="00540A96" w:rsidP="00540A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6 September 2022 to 8 September 2022</w:t>
            </w:r>
          </w:p>
        </w:tc>
      </w:tr>
      <w:tr w:rsidR="005B46D2" w14:paraId="59201474" w14:textId="77777777" w:rsidTr="005B46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201472" w14:textId="77777777" w:rsidR="00540A96" w:rsidRPr="00A36AA9" w:rsidRDefault="00540A96" w:rsidP="00540A96">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9201473" w14:textId="0B0B2676" w:rsidR="00540A96" w:rsidRPr="00A36AA9" w:rsidRDefault="00540A96" w:rsidP="00540A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40A96">
              <w:rPr>
                <w:rFonts w:ascii="Arial" w:hAnsi="Arial" w:cs="Arial"/>
                <w:color w:val="auto"/>
              </w:rPr>
              <w:t>1</w:t>
            </w:r>
            <w:r w:rsidR="00B255D7">
              <w:rPr>
                <w:rFonts w:ascii="Arial" w:hAnsi="Arial" w:cs="Arial"/>
                <w:color w:val="auto"/>
              </w:rPr>
              <w:t>3</w:t>
            </w:r>
            <w:r w:rsidRPr="00540A96">
              <w:rPr>
                <w:rFonts w:ascii="Arial" w:hAnsi="Arial" w:cs="Arial"/>
                <w:color w:val="auto"/>
              </w:rPr>
              <w:t xml:space="preserve"> October 2022</w:t>
            </w:r>
          </w:p>
        </w:tc>
      </w:tr>
    </w:tbl>
    <w:bookmarkEnd w:id="0"/>
    <w:p w14:paraId="59201475" w14:textId="77777777" w:rsidR="00540A96" w:rsidRPr="00A36AA9" w:rsidRDefault="00540A96" w:rsidP="00540A96">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9201476" w14:textId="77777777" w:rsidR="00540A96" w:rsidRPr="00A36AA9" w:rsidRDefault="00540A96" w:rsidP="00540A96">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9201477" w14:textId="287DDE10" w:rsidR="00540A96" w:rsidRPr="00A36AA9" w:rsidRDefault="00540A96" w:rsidP="00540A96">
      <w:pPr>
        <w:pStyle w:val="NormalArial"/>
      </w:pPr>
      <w:r w:rsidRPr="00A36AA9">
        <w:t xml:space="preserve">This performance report for </w:t>
      </w:r>
      <w:r w:rsidRPr="00A36AA9">
        <w:rPr>
          <w:color w:val="auto"/>
        </w:rPr>
        <w:t>Catholic Family Welfare Services (</w:t>
      </w:r>
      <w:r w:rsidRPr="00A36AA9">
        <w:rPr>
          <w:b/>
          <w:color w:val="auto"/>
        </w:rPr>
        <w:t>the service</w:t>
      </w:r>
      <w:r w:rsidRPr="00A36AA9">
        <w:rPr>
          <w:color w:val="auto"/>
        </w:rPr>
        <w:t xml:space="preserve">) has been prepared </w:t>
      </w:r>
      <w:r w:rsidRPr="00D24EDB">
        <w:rPr>
          <w:color w:val="auto"/>
        </w:rPr>
        <w:t xml:space="preserve">by </w:t>
      </w:r>
      <w:r w:rsidR="00D24EDB" w:rsidRPr="00D24EDB">
        <w:rPr>
          <w:color w:val="auto"/>
        </w:rPr>
        <w:t>G. McNamara</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59201478" w14:textId="77777777" w:rsidR="00540A96" w:rsidRPr="00A36AA9" w:rsidRDefault="00540A96" w:rsidP="00540A96">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9201479" w14:textId="77777777" w:rsidR="00540A96" w:rsidRPr="00A36AA9" w:rsidRDefault="00540A96" w:rsidP="00540A96">
      <w:pPr>
        <w:pStyle w:val="NormalArial"/>
      </w:pPr>
      <w:r w:rsidRPr="00A36AA9">
        <w:t>The report also specifies any areas in which improvements must be made to ensure the Quality Standards are complied with.</w:t>
      </w:r>
    </w:p>
    <w:p w14:paraId="5920147A" w14:textId="77777777" w:rsidR="00540A96" w:rsidRPr="00A36AA9" w:rsidRDefault="00540A96" w:rsidP="00540A96">
      <w:pPr>
        <w:pStyle w:val="Heading1"/>
        <w:spacing w:before="0" w:after="240" w:line="22" w:lineRule="atLeast"/>
        <w:rPr>
          <w:rFonts w:ascii="Arial" w:hAnsi="Arial" w:cs="Arial"/>
        </w:rPr>
      </w:pPr>
      <w:r w:rsidRPr="00A36AA9">
        <w:rPr>
          <w:rFonts w:ascii="Arial" w:hAnsi="Arial" w:cs="Arial"/>
        </w:rPr>
        <w:t>Services included in this assessment</w:t>
      </w:r>
    </w:p>
    <w:p w14:paraId="5920147B" w14:textId="77777777" w:rsidR="00540A96" w:rsidRPr="00A36AA9" w:rsidRDefault="00540A96" w:rsidP="00540A96">
      <w:pPr>
        <w:pStyle w:val="NormalArial"/>
      </w:pPr>
      <w:bookmarkStart w:id="1" w:name="HcsServicesFullListWithAddress"/>
      <w:r w:rsidRPr="00A36AA9">
        <w:rPr>
          <w:b/>
          <w:bCs/>
        </w:rPr>
        <w:t>CHSP:</w:t>
      </w:r>
    </w:p>
    <w:p w14:paraId="5920147C" w14:textId="77777777" w:rsidR="00540A96" w:rsidRPr="00A36AA9" w:rsidRDefault="00540A96" w:rsidP="00540A96">
      <w:pPr>
        <w:pStyle w:val="NormalArial"/>
        <w:numPr>
          <w:ilvl w:val="0"/>
          <w:numId w:val="21"/>
        </w:numPr>
      </w:pPr>
      <w:r w:rsidRPr="00A36AA9">
        <w:t>Allied Health and Therapy Services, 4-7ZFTZ99, 25-27 Auburn Street, WOLLONGONG NSW 2500</w:t>
      </w:r>
    </w:p>
    <w:p w14:paraId="5920147D" w14:textId="77777777" w:rsidR="00540A96" w:rsidRPr="00A36AA9" w:rsidRDefault="00540A96" w:rsidP="00540A96">
      <w:pPr>
        <w:pStyle w:val="NormalArial"/>
        <w:numPr>
          <w:ilvl w:val="0"/>
          <w:numId w:val="21"/>
        </w:numPr>
      </w:pPr>
      <w:r w:rsidRPr="00A36AA9">
        <w:t>CHSP Personal Care, 4-7ZFTZCC, 25-27 Auburn Street, WOLLONGONG NSW 2500</w:t>
      </w:r>
    </w:p>
    <w:p w14:paraId="5920147E" w14:textId="77777777" w:rsidR="00540A96" w:rsidRPr="00A36AA9" w:rsidRDefault="00540A96" w:rsidP="00540A96">
      <w:pPr>
        <w:pStyle w:val="NormalArial"/>
        <w:numPr>
          <w:ilvl w:val="0"/>
          <w:numId w:val="21"/>
        </w:numPr>
      </w:pPr>
      <w:r w:rsidRPr="00A36AA9">
        <w:t>CHSP Transport, 4-7ZFTZFP, 25-27 Auburn Street, WOLLONGONG NSW 2500</w:t>
      </w:r>
    </w:p>
    <w:p w14:paraId="5920147F" w14:textId="77777777" w:rsidR="00540A96" w:rsidRPr="00A36AA9" w:rsidRDefault="00540A96" w:rsidP="00540A96">
      <w:pPr>
        <w:pStyle w:val="NormalArial"/>
        <w:numPr>
          <w:ilvl w:val="0"/>
          <w:numId w:val="21"/>
        </w:numPr>
      </w:pPr>
      <w:r w:rsidRPr="00A36AA9">
        <w:t>Domestic Assistance, 4-7ZFTZII, 25-27 Auburn Street, WOLLONGONG NSW 2500</w:t>
      </w:r>
    </w:p>
    <w:p w14:paraId="59201480" w14:textId="77777777" w:rsidR="00540A96" w:rsidRPr="00A36AA9" w:rsidRDefault="00540A96" w:rsidP="00540A96">
      <w:pPr>
        <w:pStyle w:val="NormalArial"/>
        <w:numPr>
          <w:ilvl w:val="0"/>
          <w:numId w:val="21"/>
        </w:numPr>
      </w:pPr>
      <w:r w:rsidRPr="00A36AA9">
        <w:t>Flexible Respite, 4-7ZG0ED3, 25-27 Auburn Street, WOLLONGONG NSW 2500</w:t>
      </w:r>
    </w:p>
    <w:p w14:paraId="59201481" w14:textId="77777777" w:rsidR="00540A96" w:rsidRPr="00A36AA9" w:rsidRDefault="00540A96" w:rsidP="00540A96">
      <w:pPr>
        <w:pStyle w:val="NormalArial"/>
        <w:numPr>
          <w:ilvl w:val="0"/>
          <w:numId w:val="21"/>
        </w:numPr>
      </w:pPr>
      <w:r w:rsidRPr="00A36AA9">
        <w:t>Home Maintenance, 4-7ZG0EGG, 25-27 Auburn Street, WOLLONGONG NSW 2500</w:t>
      </w:r>
    </w:p>
    <w:p w14:paraId="59201482" w14:textId="77777777" w:rsidR="00540A96" w:rsidRPr="00A36AA9" w:rsidRDefault="00540A96" w:rsidP="00540A96">
      <w:pPr>
        <w:pStyle w:val="NormalArial"/>
        <w:numPr>
          <w:ilvl w:val="0"/>
          <w:numId w:val="21"/>
        </w:numPr>
        <w:spacing w:after="0"/>
      </w:pPr>
      <w:r w:rsidRPr="00A36AA9">
        <w:t>Social Support - Individual, 4-7ZG0EK3, 25-27 Auburn Street, WOLLONGONG NSW 2500</w:t>
      </w:r>
    </w:p>
    <w:bookmarkEnd w:id="1"/>
    <w:p w14:paraId="59201484" w14:textId="77777777" w:rsidR="00540A96" w:rsidRPr="00A36AA9" w:rsidRDefault="00540A96" w:rsidP="00DE233F">
      <w:pPr>
        <w:pStyle w:val="Heading1"/>
        <w:spacing w:before="240" w:after="240" w:line="22" w:lineRule="atLeast"/>
        <w:rPr>
          <w:rFonts w:ascii="Arial" w:hAnsi="Arial" w:cs="Arial"/>
        </w:rPr>
      </w:pPr>
      <w:r w:rsidRPr="00A36AA9">
        <w:rPr>
          <w:rFonts w:ascii="Arial" w:hAnsi="Arial" w:cs="Arial"/>
        </w:rPr>
        <w:t>Material relied on</w:t>
      </w:r>
    </w:p>
    <w:p w14:paraId="59201485" w14:textId="77777777" w:rsidR="00540A96" w:rsidRPr="00A36AA9" w:rsidRDefault="00540A96" w:rsidP="00540A96">
      <w:pPr>
        <w:pStyle w:val="NormalArial"/>
      </w:pPr>
      <w:r w:rsidRPr="00A36AA9">
        <w:t>The following information has been considered in preparing the performance report:</w:t>
      </w:r>
    </w:p>
    <w:p w14:paraId="59201486" w14:textId="5B79DC8A" w:rsidR="00540A96" w:rsidRPr="00D24EDB" w:rsidRDefault="00540A96" w:rsidP="00540A96">
      <w:pPr>
        <w:pStyle w:val="ListParagraph"/>
        <w:numPr>
          <w:ilvl w:val="0"/>
          <w:numId w:val="2"/>
        </w:numPr>
        <w:spacing w:line="22" w:lineRule="atLeast"/>
        <w:ind w:left="714" w:hanging="357"/>
        <w:contextualSpacing w:val="0"/>
        <w:rPr>
          <w:rFonts w:ascii="Arial" w:hAnsi="Arial" w:cs="Arial"/>
          <w:color w:val="auto"/>
        </w:rPr>
      </w:pPr>
      <w:r w:rsidRPr="00D24EDB">
        <w:rPr>
          <w:rFonts w:ascii="Arial" w:hAnsi="Arial" w:cs="Arial"/>
          <w:color w:val="auto"/>
        </w:rPr>
        <w:t>the assessment team’s report for the Quality Audit; the Quality Audit report was informed by</w:t>
      </w:r>
      <w:r w:rsidR="00D24EDB" w:rsidRPr="00D24EDB">
        <w:rPr>
          <w:rFonts w:ascii="Arial" w:hAnsi="Arial" w:cs="Arial"/>
          <w:color w:val="auto"/>
        </w:rPr>
        <w:t xml:space="preserve"> </w:t>
      </w:r>
      <w:r w:rsidRPr="00D24EDB">
        <w:rPr>
          <w:rFonts w:ascii="Arial" w:hAnsi="Arial" w:cs="Arial"/>
          <w:color w:val="auto"/>
        </w:rPr>
        <w:t>a site assessment, observations at the service, review of documents and interviews with staff, consumers/representatives and others</w:t>
      </w:r>
      <w:r w:rsidR="00D24EDB">
        <w:rPr>
          <w:rFonts w:ascii="Arial" w:hAnsi="Arial" w:cs="Arial"/>
          <w:color w:val="auto"/>
        </w:rPr>
        <w:t>.</w:t>
      </w:r>
    </w:p>
    <w:p w14:paraId="5920148B" w14:textId="77777777" w:rsidR="00540A96" w:rsidRPr="00D76BC8" w:rsidRDefault="00540A96" w:rsidP="00540A96">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92014A5" w14:textId="77777777" w:rsidR="00540A96" w:rsidRPr="00244176" w:rsidRDefault="00540A96" w:rsidP="00540A96">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B46D2" w14:paraId="592014A8" w14:textId="77777777" w:rsidTr="005B46D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92014A6" w14:textId="77777777" w:rsidR="00540A96" w:rsidRPr="00244176" w:rsidRDefault="00540A96" w:rsidP="00540A96">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92014A7" w14:textId="6787A949" w:rsidR="00540A96" w:rsidRPr="00CC646C" w:rsidRDefault="00DA6B19" w:rsidP="00540A9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4EDB">
                  <w:rPr>
                    <w:rFonts w:ascii="Arial" w:hAnsi="Arial" w:cs="Arial"/>
                    <w:color w:val="auto"/>
                  </w:rPr>
                  <w:t>Compliant</w:t>
                </w:r>
              </w:sdtContent>
            </w:sdt>
            <w:r w:rsidR="00540A96" w:rsidRPr="00CC646C">
              <w:rPr>
                <w:rFonts w:ascii="Arial" w:hAnsi="Arial" w:cs="Arial"/>
                <w:color w:val="auto"/>
              </w:rPr>
              <w:t xml:space="preserve"> </w:t>
            </w:r>
          </w:p>
        </w:tc>
      </w:tr>
      <w:tr w:rsidR="005B46D2" w14:paraId="592014AB" w14:textId="77777777" w:rsidTr="005B46D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2014A9" w14:textId="77777777" w:rsidR="00540A96" w:rsidRPr="00244176" w:rsidRDefault="00540A96" w:rsidP="00540A96">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92014AA" w14:textId="06E6415A" w:rsidR="00540A96" w:rsidRPr="00CC646C" w:rsidRDefault="00DA6B19" w:rsidP="00540A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4EDB">
                  <w:rPr>
                    <w:rFonts w:ascii="Arial" w:hAnsi="Arial" w:cs="Arial"/>
                    <w:b/>
                    <w:color w:val="auto"/>
                  </w:rPr>
                  <w:t>Compliant</w:t>
                </w:r>
              </w:sdtContent>
            </w:sdt>
            <w:r w:rsidR="00540A96" w:rsidRPr="00CC646C">
              <w:rPr>
                <w:rFonts w:ascii="Arial" w:hAnsi="Arial" w:cs="Arial"/>
                <w:b/>
                <w:color w:val="auto"/>
              </w:rPr>
              <w:t xml:space="preserve"> </w:t>
            </w:r>
          </w:p>
        </w:tc>
      </w:tr>
      <w:tr w:rsidR="005B46D2" w14:paraId="592014AE" w14:textId="77777777" w:rsidTr="005B46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2014AC" w14:textId="77777777" w:rsidR="00540A96" w:rsidRPr="00244176" w:rsidRDefault="00540A96" w:rsidP="00540A96">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92014AD" w14:textId="3D746E8E" w:rsidR="00540A96" w:rsidRPr="00CC646C" w:rsidRDefault="00DA6B19" w:rsidP="00540A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4EDB">
                  <w:rPr>
                    <w:rFonts w:ascii="Arial" w:hAnsi="Arial" w:cs="Arial"/>
                    <w:b/>
                    <w:color w:val="auto"/>
                  </w:rPr>
                  <w:t>Compliant</w:t>
                </w:r>
              </w:sdtContent>
            </w:sdt>
            <w:r w:rsidR="00540A96" w:rsidRPr="00CC646C">
              <w:rPr>
                <w:rFonts w:ascii="Arial" w:hAnsi="Arial" w:cs="Arial"/>
                <w:b/>
                <w:color w:val="auto"/>
              </w:rPr>
              <w:t xml:space="preserve"> </w:t>
            </w:r>
          </w:p>
        </w:tc>
      </w:tr>
      <w:tr w:rsidR="005B46D2" w14:paraId="592014B1" w14:textId="77777777" w:rsidTr="005B46D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2014AF" w14:textId="77777777" w:rsidR="00540A96" w:rsidRPr="00244176" w:rsidRDefault="00540A96" w:rsidP="00540A96">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92014B0" w14:textId="4E4BCACE" w:rsidR="00540A96" w:rsidRPr="00CC646C" w:rsidRDefault="00DA6B19" w:rsidP="00540A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4EDB">
                  <w:rPr>
                    <w:rFonts w:ascii="Arial" w:hAnsi="Arial" w:cs="Arial"/>
                    <w:b/>
                    <w:color w:val="auto"/>
                  </w:rPr>
                  <w:t>Compliant</w:t>
                </w:r>
              </w:sdtContent>
            </w:sdt>
            <w:r w:rsidR="00540A96" w:rsidRPr="00CC646C">
              <w:rPr>
                <w:rFonts w:ascii="Arial" w:hAnsi="Arial" w:cs="Arial"/>
                <w:b/>
                <w:color w:val="auto"/>
              </w:rPr>
              <w:t xml:space="preserve"> </w:t>
            </w:r>
          </w:p>
        </w:tc>
      </w:tr>
      <w:tr w:rsidR="003D07E9" w14:paraId="071C2A67" w14:textId="77777777" w:rsidTr="005B46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1E820F" w14:textId="32797A2E" w:rsidR="003D07E9" w:rsidRPr="003D07E9" w:rsidRDefault="003D07E9" w:rsidP="003D07E9">
            <w:pPr>
              <w:keepNext/>
              <w:spacing w:line="22" w:lineRule="atLeast"/>
              <w:rPr>
                <w:rFonts w:ascii="Arial" w:hAnsi="Arial" w:cs="Arial"/>
                <w:b/>
                <w:color w:val="auto"/>
              </w:rPr>
            </w:pPr>
            <w:r w:rsidRPr="003D07E9">
              <w:rPr>
                <w:rFonts w:ascii="Arial" w:hAnsi="Arial" w:cs="Arial"/>
                <w:b/>
                <w:color w:val="auto"/>
              </w:rPr>
              <w:t>Standard 5</w:t>
            </w:r>
            <w:r w:rsidRPr="003D07E9">
              <w:rPr>
                <w:rFonts w:ascii="Arial" w:hAnsi="Arial" w:cs="Arial"/>
                <w:color w:val="auto"/>
              </w:rPr>
              <w:t xml:space="preserve"> Organisation’s service environment</w:t>
            </w:r>
          </w:p>
        </w:tc>
        <w:tc>
          <w:tcPr>
            <w:tcW w:w="1605" w:type="pct"/>
            <w:shd w:val="clear" w:color="auto" w:fill="auto"/>
          </w:tcPr>
          <w:p w14:paraId="4C703132" w14:textId="24F893C8" w:rsidR="003D07E9" w:rsidRDefault="003D07E9" w:rsidP="003D07E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3D07E9" w14:paraId="592014B7" w14:textId="77777777" w:rsidTr="005B46D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2014B5" w14:textId="77777777" w:rsidR="003D07E9" w:rsidRPr="00244176" w:rsidRDefault="003D07E9" w:rsidP="003D07E9">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92014B6" w14:textId="06F87118" w:rsidR="003D07E9" w:rsidRPr="00CC646C" w:rsidRDefault="00DA6B19" w:rsidP="003D07E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E4635A3FD5AC48EE993F3F429DA8FA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07E9">
                  <w:rPr>
                    <w:rFonts w:ascii="Arial" w:hAnsi="Arial" w:cs="Arial"/>
                    <w:b/>
                    <w:color w:val="auto"/>
                  </w:rPr>
                  <w:t>Compliant</w:t>
                </w:r>
              </w:sdtContent>
            </w:sdt>
            <w:r w:rsidR="003D07E9" w:rsidRPr="00CC646C">
              <w:rPr>
                <w:rFonts w:ascii="Arial" w:hAnsi="Arial" w:cs="Arial"/>
                <w:b/>
                <w:color w:val="auto"/>
              </w:rPr>
              <w:t xml:space="preserve"> </w:t>
            </w:r>
          </w:p>
        </w:tc>
      </w:tr>
      <w:tr w:rsidR="003D07E9" w14:paraId="592014BA" w14:textId="77777777" w:rsidTr="005B46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2014B8" w14:textId="77777777" w:rsidR="003D07E9" w:rsidRPr="00244176" w:rsidRDefault="003D07E9" w:rsidP="003D07E9">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92014B9" w14:textId="22276A1F" w:rsidR="003D07E9" w:rsidRPr="00CC646C" w:rsidRDefault="00DA6B19" w:rsidP="003D07E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072E5E1401A34EC8B3C9B16E5FB0BF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07E9">
                  <w:rPr>
                    <w:rFonts w:ascii="Arial" w:hAnsi="Arial" w:cs="Arial"/>
                    <w:b/>
                    <w:color w:val="auto"/>
                  </w:rPr>
                  <w:t>Compliant</w:t>
                </w:r>
              </w:sdtContent>
            </w:sdt>
            <w:r w:rsidR="003D07E9" w:rsidRPr="00CC646C">
              <w:rPr>
                <w:rFonts w:ascii="Arial" w:hAnsi="Arial" w:cs="Arial"/>
                <w:b/>
                <w:color w:val="auto"/>
              </w:rPr>
              <w:t xml:space="preserve"> </w:t>
            </w:r>
          </w:p>
        </w:tc>
      </w:tr>
      <w:tr w:rsidR="003D07E9" w14:paraId="592014BD" w14:textId="77777777" w:rsidTr="005B46D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2014BB" w14:textId="77777777" w:rsidR="003D07E9" w:rsidRPr="00244176" w:rsidRDefault="003D07E9" w:rsidP="003D07E9">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92014BC" w14:textId="083B027A" w:rsidR="003D07E9" w:rsidRPr="00CC646C" w:rsidRDefault="00DA6B19" w:rsidP="003D07E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B1097D8955EB4169997DA728DA9BFDE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07E9">
                  <w:rPr>
                    <w:rFonts w:ascii="Arial" w:hAnsi="Arial" w:cs="Arial"/>
                    <w:b/>
                    <w:color w:val="auto"/>
                  </w:rPr>
                  <w:t>Compliant</w:t>
                </w:r>
              </w:sdtContent>
            </w:sdt>
            <w:r w:rsidR="003D07E9" w:rsidRPr="00CC646C">
              <w:rPr>
                <w:rFonts w:ascii="Arial" w:hAnsi="Arial" w:cs="Arial"/>
                <w:b/>
                <w:color w:val="auto"/>
              </w:rPr>
              <w:t xml:space="preserve"> </w:t>
            </w:r>
          </w:p>
        </w:tc>
      </w:tr>
    </w:tbl>
    <w:p w14:paraId="592014BE" w14:textId="5B256D75" w:rsidR="00540A96" w:rsidRDefault="00540A96" w:rsidP="00540A96">
      <w:pPr>
        <w:pStyle w:val="NormalArial"/>
        <w:spacing w:before="120"/>
      </w:pPr>
      <w:r w:rsidRPr="00A36AA9">
        <w:t>A detailed assessment is provided later in this report for each assessed Standard.</w:t>
      </w:r>
    </w:p>
    <w:p w14:paraId="592014BF" w14:textId="77777777" w:rsidR="00540A96" w:rsidRPr="00A36AA9" w:rsidRDefault="00540A96" w:rsidP="00540A96">
      <w:pPr>
        <w:pStyle w:val="Heading1"/>
        <w:spacing w:before="0" w:after="240" w:line="22" w:lineRule="atLeast"/>
        <w:rPr>
          <w:rFonts w:ascii="Arial" w:hAnsi="Arial" w:cs="Arial"/>
        </w:rPr>
      </w:pPr>
      <w:r w:rsidRPr="00A36AA9">
        <w:rPr>
          <w:rFonts w:ascii="Arial" w:hAnsi="Arial" w:cs="Arial"/>
        </w:rPr>
        <w:t>Areas for improvement</w:t>
      </w:r>
    </w:p>
    <w:p w14:paraId="592014C1" w14:textId="77777777" w:rsidR="00540A96" w:rsidRPr="00A36AA9" w:rsidRDefault="00540A96" w:rsidP="00540A96">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92014C6" w14:textId="5ADAB26C" w:rsidR="00540A96" w:rsidRPr="00A36AA9" w:rsidRDefault="00540A96" w:rsidP="00540A96">
      <w:pPr>
        <w:pStyle w:val="NormalArial"/>
      </w:pPr>
      <w:r w:rsidRPr="00A36AA9">
        <w:br w:type="page"/>
      </w:r>
    </w:p>
    <w:p w14:paraId="592014C7" w14:textId="77777777" w:rsidR="00540A96" w:rsidRDefault="00540A96" w:rsidP="00540A96">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D24EDB" w14:paraId="592014CB" w14:textId="77777777" w:rsidTr="00D24E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92014C8" w14:textId="77777777" w:rsidR="00D24EDB" w:rsidRPr="003217D3" w:rsidRDefault="00D24EDB" w:rsidP="00540A96">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592014CA" w14:textId="77777777" w:rsidR="00D24EDB" w:rsidRPr="003217D3" w:rsidRDefault="00D24EDB" w:rsidP="00540A9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24EDB" w14:paraId="592014D0" w14:textId="77777777" w:rsidTr="005B46D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4CC" w14:textId="77777777" w:rsidR="00D24EDB" w:rsidRPr="00244176" w:rsidRDefault="00D24EDB" w:rsidP="00540A96">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592014CD" w14:textId="77777777" w:rsidR="00D24EDB" w:rsidRPr="00244176" w:rsidRDefault="00D24EDB"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592014CF" w14:textId="1546811B" w:rsidR="00D24EDB" w:rsidRPr="00CC646C" w:rsidRDefault="00DA6B19"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76C717A4E30641FCB026AAE0AEA922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4EDB">
                  <w:rPr>
                    <w:rFonts w:ascii="Arial" w:hAnsi="Arial" w:cs="Arial"/>
                    <w:color w:val="auto"/>
                  </w:rPr>
                  <w:t>Compliant</w:t>
                </w:r>
              </w:sdtContent>
            </w:sdt>
            <w:r w:rsidR="00D24EDB" w:rsidRPr="00CC646C">
              <w:rPr>
                <w:rFonts w:ascii="Arial" w:hAnsi="Arial" w:cs="Arial"/>
                <w:color w:val="auto"/>
              </w:rPr>
              <w:t xml:space="preserve"> </w:t>
            </w:r>
          </w:p>
        </w:tc>
      </w:tr>
      <w:tr w:rsidR="00D24EDB" w14:paraId="592014D5" w14:textId="77777777" w:rsidTr="005B4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4D1" w14:textId="77777777" w:rsidR="00D24EDB" w:rsidRPr="00244176" w:rsidRDefault="00D24EDB" w:rsidP="00540A9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592014D2" w14:textId="77777777" w:rsidR="00D24EDB" w:rsidRPr="00244176" w:rsidRDefault="00D24EDB"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592014D4" w14:textId="7052A955" w:rsidR="00D24EDB" w:rsidRPr="00CC646C" w:rsidRDefault="00DA6B19"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03B47D311A1D4F318EA3B587FD07D1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4EDB">
                  <w:rPr>
                    <w:rFonts w:ascii="Arial" w:hAnsi="Arial" w:cs="Arial"/>
                    <w:color w:val="auto"/>
                  </w:rPr>
                  <w:t>Compliant</w:t>
                </w:r>
              </w:sdtContent>
            </w:sdt>
            <w:r w:rsidR="00D24EDB" w:rsidRPr="00CC646C">
              <w:rPr>
                <w:rFonts w:ascii="Arial" w:hAnsi="Arial" w:cs="Arial"/>
                <w:color w:val="auto"/>
              </w:rPr>
              <w:t xml:space="preserve"> </w:t>
            </w:r>
          </w:p>
        </w:tc>
      </w:tr>
      <w:tr w:rsidR="00D24EDB" w14:paraId="592014DE" w14:textId="77777777" w:rsidTr="005B46D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4D6" w14:textId="77777777" w:rsidR="00D24EDB" w:rsidRPr="00244176" w:rsidRDefault="00D24EDB" w:rsidP="00540A9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592014D7" w14:textId="77777777" w:rsidR="00D24EDB" w:rsidRPr="00244176" w:rsidRDefault="00D24EDB"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92014D8" w14:textId="77777777" w:rsidR="00D24EDB" w:rsidRPr="00244176" w:rsidRDefault="00D24EDB" w:rsidP="00540A96">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92014D9" w14:textId="77777777" w:rsidR="00D24EDB" w:rsidRPr="00244176" w:rsidRDefault="00D24EDB" w:rsidP="00540A9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92014DA" w14:textId="77777777" w:rsidR="00D24EDB" w:rsidRPr="00244176" w:rsidRDefault="00D24EDB" w:rsidP="00540A9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92014DB" w14:textId="77777777" w:rsidR="00D24EDB" w:rsidRPr="00244176" w:rsidRDefault="00D24EDB" w:rsidP="00540A9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592014DD" w14:textId="10889AF8" w:rsidR="00D24EDB" w:rsidRPr="00CC646C" w:rsidRDefault="00DA6B19"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84C72F6AE1F648638E2B9B0D64C4AE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4EDB">
                  <w:rPr>
                    <w:rFonts w:ascii="Arial" w:hAnsi="Arial" w:cs="Arial"/>
                    <w:color w:val="auto"/>
                  </w:rPr>
                  <w:t>Compliant</w:t>
                </w:r>
              </w:sdtContent>
            </w:sdt>
            <w:r w:rsidR="00D24EDB" w:rsidRPr="00CC646C">
              <w:rPr>
                <w:rFonts w:ascii="Arial" w:hAnsi="Arial" w:cs="Arial"/>
                <w:color w:val="auto"/>
              </w:rPr>
              <w:t xml:space="preserve"> </w:t>
            </w:r>
          </w:p>
        </w:tc>
      </w:tr>
      <w:tr w:rsidR="00D24EDB" w14:paraId="592014E3" w14:textId="77777777" w:rsidTr="005B4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4DF" w14:textId="77777777" w:rsidR="00D24EDB" w:rsidRPr="00244176" w:rsidRDefault="00D24EDB" w:rsidP="00540A9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592014E0" w14:textId="77777777" w:rsidR="00D24EDB" w:rsidRPr="00244176" w:rsidRDefault="00D24EDB"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592014E2" w14:textId="1D0C90B5" w:rsidR="00D24EDB" w:rsidRPr="00CC646C" w:rsidRDefault="00DA6B19"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AF84BEAEE12B4948A60146953934EF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4EDB">
                  <w:rPr>
                    <w:rFonts w:ascii="Arial" w:hAnsi="Arial" w:cs="Arial"/>
                    <w:color w:val="auto"/>
                  </w:rPr>
                  <w:t>Compliant</w:t>
                </w:r>
              </w:sdtContent>
            </w:sdt>
            <w:r w:rsidR="00D24EDB" w:rsidRPr="00CC646C">
              <w:rPr>
                <w:rFonts w:ascii="Arial" w:hAnsi="Arial" w:cs="Arial"/>
                <w:color w:val="auto"/>
              </w:rPr>
              <w:t xml:space="preserve"> </w:t>
            </w:r>
          </w:p>
        </w:tc>
      </w:tr>
      <w:tr w:rsidR="00D24EDB" w14:paraId="592014E8" w14:textId="77777777" w:rsidTr="005B46D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4E4" w14:textId="77777777" w:rsidR="00D24EDB" w:rsidRPr="00244176" w:rsidRDefault="00D24EDB" w:rsidP="00540A9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592014E5" w14:textId="77777777" w:rsidR="00D24EDB" w:rsidRPr="00244176" w:rsidRDefault="00D24EDB"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592014E7" w14:textId="67BBB837" w:rsidR="00D24EDB" w:rsidRPr="00CC646C" w:rsidRDefault="00DA6B19"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0AA4C043A0D34095BFDCB9AAB21641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4EDB">
                  <w:rPr>
                    <w:rFonts w:ascii="Arial" w:hAnsi="Arial" w:cs="Arial"/>
                    <w:color w:val="auto"/>
                  </w:rPr>
                  <w:t>Compliant</w:t>
                </w:r>
              </w:sdtContent>
            </w:sdt>
            <w:r w:rsidR="00D24EDB" w:rsidRPr="00CC646C">
              <w:rPr>
                <w:rFonts w:ascii="Arial" w:hAnsi="Arial" w:cs="Arial"/>
                <w:color w:val="auto"/>
              </w:rPr>
              <w:t xml:space="preserve"> </w:t>
            </w:r>
          </w:p>
        </w:tc>
      </w:tr>
      <w:tr w:rsidR="00D24EDB" w14:paraId="592014ED" w14:textId="77777777" w:rsidTr="005B4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4E9" w14:textId="77777777" w:rsidR="00D24EDB" w:rsidRPr="00244176" w:rsidRDefault="00D24EDB" w:rsidP="00540A9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592014EA" w14:textId="77777777" w:rsidR="00D24EDB" w:rsidRPr="00244176" w:rsidRDefault="00D24EDB"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592014EC" w14:textId="66FC201F" w:rsidR="00D24EDB" w:rsidRPr="00CC646C" w:rsidRDefault="00DA6B19"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5604D5C221F141448BF0862AF3CD7C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4EDB">
                  <w:rPr>
                    <w:rFonts w:ascii="Arial" w:hAnsi="Arial" w:cs="Arial"/>
                    <w:color w:val="auto"/>
                  </w:rPr>
                  <w:t>Compliant</w:t>
                </w:r>
              </w:sdtContent>
            </w:sdt>
            <w:r w:rsidR="00D24EDB" w:rsidRPr="00CC646C">
              <w:rPr>
                <w:rFonts w:ascii="Arial" w:hAnsi="Arial" w:cs="Arial"/>
                <w:color w:val="auto"/>
              </w:rPr>
              <w:t xml:space="preserve"> </w:t>
            </w:r>
          </w:p>
        </w:tc>
      </w:tr>
    </w:tbl>
    <w:p w14:paraId="592014EE" w14:textId="77777777" w:rsidR="00540A96" w:rsidRDefault="00540A96" w:rsidP="00540A96">
      <w:pPr>
        <w:pStyle w:val="Heading20"/>
      </w:pPr>
      <w:r w:rsidRPr="00A36AA9">
        <w:t>Findings</w:t>
      </w:r>
    </w:p>
    <w:p w14:paraId="1158B95F" w14:textId="77777777" w:rsidR="0082167A" w:rsidRDefault="0082167A" w:rsidP="00540A96">
      <w:pPr>
        <w:pStyle w:val="NormalArial"/>
      </w:pPr>
      <w:r>
        <w:t>The Quality Standard is Compliant as six of the six requirements have been assessed as compliant.</w:t>
      </w:r>
    </w:p>
    <w:p w14:paraId="58C20090" w14:textId="678A25B2" w:rsidR="0082167A" w:rsidRPr="00DE233F" w:rsidRDefault="0082167A" w:rsidP="00DE233F">
      <w:pPr>
        <w:pStyle w:val="NormalArial"/>
      </w:pPr>
      <w:r w:rsidRPr="0082167A">
        <w:rPr>
          <w:szCs w:val="22"/>
        </w:rPr>
        <w:t xml:space="preserve">Consumers and/or representatives said they </w:t>
      </w:r>
      <w:r>
        <w:rPr>
          <w:szCs w:val="22"/>
        </w:rPr>
        <w:t xml:space="preserve">are treated with dignity and respect and that  </w:t>
      </w:r>
      <w:r w:rsidRPr="00DE233F">
        <w:t xml:space="preserve">service coordinators, management and brokered staff understood consumer’s background, preferences and what is important to them. They indicated that the service supports them to make decisions in relation to their services, including involving those they wish to be involved in their care and preferred ways of communication. </w:t>
      </w:r>
      <w:r w:rsidR="00011DEC" w:rsidRPr="00DE233F">
        <w:t xml:space="preserve">Information provided is </w:t>
      </w:r>
      <w:r w:rsidRPr="00DE233F">
        <w:t xml:space="preserve">clear and easy to understand and </w:t>
      </w:r>
      <w:r w:rsidR="00011DEC" w:rsidRPr="00DE233F">
        <w:t xml:space="preserve">consumers and/or representatives stated that </w:t>
      </w:r>
      <w:r w:rsidRPr="00DE233F">
        <w:t>enable</w:t>
      </w:r>
      <w:r w:rsidR="00011DEC" w:rsidRPr="00DE233F">
        <w:t>d</w:t>
      </w:r>
      <w:r w:rsidRPr="00DE233F">
        <w:t xml:space="preserve"> them to make choices.  </w:t>
      </w:r>
      <w:r w:rsidR="00011DEC" w:rsidRPr="00DE233F">
        <w:t xml:space="preserve">They </w:t>
      </w:r>
      <w:r w:rsidR="00552E1D" w:rsidRPr="00DE233F">
        <w:t xml:space="preserve">further </w:t>
      </w:r>
      <w:r w:rsidR="00011DEC" w:rsidRPr="00DE233F">
        <w:t>indicated</w:t>
      </w:r>
      <w:r w:rsidR="00552E1D" w:rsidRPr="00DE233F">
        <w:t xml:space="preserve"> that</w:t>
      </w:r>
      <w:r w:rsidR="00011DEC" w:rsidRPr="00DE233F">
        <w:t xml:space="preserve"> staff </w:t>
      </w:r>
      <w:r w:rsidRPr="00DE233F">
        <w:t>respect the</w:t>
      </w:r>
      <w:r w:rsidR="00011DEC" w:rsidRPr="00DE233F">
        <w:t>ir</w:t>
      </w:r>
      <w:r w:rsidRPr="00DE233F">
        <w:t xml:space="preserve"> privacy when delivering services and </w:t>
      </w:r>
      <w:r w:rsidR="00552E1D" w:rsidRPr="00DE233F">
        <w:t xml:space="preserve">that </w:t>
      </w:r>
      <w:r w:rsidRPr="00DE233F">
        <w:t>they are confident the</w:t>
      </w:r>
      <w:r w:rsidR="00552E1D" w:rsidRPr="00DE233F">
        <w:t>ir</w:t>
      </w:r>
      <w:r w:rsidRPr="00DE233F">
        <w:t xml:space="preserve"> personal information is kept confidential. </w:t>
      </w:r>
    </w:p>
    <w:p w14:paraId="0F20CFED" w14:textId="33316B33" w:rsidR="00753C76" w:rsidRPr="00DE233F" w:rsidRDefault="00753C76" w:rsidP="00DE233F">
      <w:pPr>
        <w:pStyle w:val="NormalArial"/>
      </w:pPr>
      <w:r w:rsidRPr="00DE233F">
        <w:t>Staff interviewed were able demonstrate knowledge about consumers lives and what’s important to them. Staff and management confirmed all consumers</w:t>
      </w:r>
      <w:r w:rsidRPr="00753C76">
        <w:t xml:space="preserve"> and/or representatives</w:t>
      </w:r>
      <w:r w:rsidRPr="00DE233F">
        <w:t xml:space="preserve"> are </w:t>
      </w:r>
      <w:r w:rsidRPr="00DE233F">
        <w:lastRenderedPageBreak/>
        <w:t>provided with an information pack and a copy of the Charter of Aged Care Rights. They explain to consumers they have the right to call and change their preferences whenever they want. Where consumers choose to involve others, they are involved to the level requested by the consumer. Staff discussed how the service identifies any potential individual risks to consumers and discusses with them how to minimise harm, and described the importance of supporting consumers in their choices.</w:t>
      </w:r>
      <w:r w:rsidR="003A485E" w:rsidRPr="00DE233F">
        <w:t xml:space="preserve"> </w:t>
      </w:r>
      <w:r w:rsidRPr="00DE233F">
        <w:t xml:space="preserve">Management and coordination staff described how they adapt their form of communication with consumers, to help them understand concepts they may not be familiar with. </w:t>
      </w:r>
    </w:p>
    <w:p w14:paraId="770BB66D" w14:textId="4EBADEB4" w:rsidR="00F14820" w:rsidRPr="00DE233F" w:rsidRDefault="00F14820" w:rsidP="00DE233F">
      <w:pPr>
        <w:pStyle w:val="NormalArial"/>
      </w:pPr>
      <w:r w:rsidRPr="00DE233F">
        <w:t>Assessment and care planning documentation reviewed included reference to consumer’s individual circumstances and involvement in decision making, and individual plans outlined consumer goals in relation to their physical and psychosocial wellbeing.  Assessment and care planning documentation was</w:t>
      </w:r>
      <w:r w:rsidR="0047241B" w:rsidRPr="00DE233F">
        <w:t xml:space="preserve"> also seen</w:t>
      </w:r>
      <w:r w:rsidRPr="00DE233F">
        <w:t xml:space="preserve"> to contain information on cultural needs, including use of an interpreter when needed. Care planning documentation outline</w:t>
      </w:r>
      <w:r w:rsidR="0047241B" w:rsidRPr="00DE233F">
        <w:t>d</w:t>
      </w:r>
      <w:r w:rsidRPr="00DE233F">
        <w:t xml:space="preserve"> preferred care and services and any goals the consumer has identified. Individual strategies to support consumers to maintain their independence and mitigate identified risks</w:t>
      </w:r>
      <w:r w:rsidR="00341B62" w:rsidRPr="00DE233F">
        <w:t>.</w:t>
      </w:r>
    </w:p>
    <w:p w14:paraId="6CFE80C3" w14:textId="1D612089" w:rsidR="00F14820" w:rsidRPr="00DE233F" w:rsidRDefault="00F14820" w:rsidP="00DE233F">
      <w:pPr>
        <w:pStyle w:val="NormalArial"/>
      </w:pPr>
      <w:r w:rsidRPr="00DE233F">
        <w:t>Assessment and care planning policies include the involvement of nominated representatives and consumers in making decisions regarding their services, and the organisation’s privacy policy outlines the protocol to protect personal information</w:t>
      </w:r>
      <w:r w:rsidR="00341B62" w:rsidRPr="00DE233F">
        <w:t>,</w:t>
      </w:r>
      <w:r w:rsidRPr="00DE233F">
        <w:t xml:space="preserve"> such as only collecting necessary information, how information is used, and </w:t>
      </w:r>
      <w:r w:rsidR="00341B62" w:rsidRPr="00DE233F">
        <w:t xml:space="preserve">how </w:t>
      </w:r>
      <w:r w:rsidRPr="00DE233F">
        <w:t>consumer information is protected. Respecting the privacy of consumers is incorporated into staff, contracting and third-party provider training, and included in the code of conduct</w:t>
      </w:r>
    </w:p>
    <w:p w14:paraId="592014EF" w14:textId="13CC3D6B" w:rsidR="00540A96" w:rsidRPr="006B4042" w:rsidRDefault="00540A96" w:rsidP="00540A96">
      <w:pPr>
        <w:pStyle w:val="NormalArial"/>
      </w:pPr>
      <w:r w:rsidRPr="00A36AA9">
        <w:br w:type="page"/>
      </w:r>
    </w:p>
    <w:p w14:paraId="592014F0" w14:textId="77777777" w:rsidR="00540A96" w:rsidRDefault="00540A96" w:rsidP="00540A96">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6A6A91" w14:paraId="592014F4" w14:textId="77777777" w:rsidTr="006A6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592014F1" w14:textId="77777777" w:rsidR="006A6A91" w:rsidRPr="003217D3" w:rsidRDefault="006A6A91" w:rsidP="00540A96">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592014F3" w14:textId="77777777" w:rsidR="006A6A91" w:rsidRPr="003217D3" w:rsidRDefault="006A6A91" w:rsidP="00540A9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A6A91" w14:paraId="592014F9" w14:textId="77777777" w:rsidTr="006A6A9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4F5" w14:textId="77777777" w:rsidR="006A6A91" w:rsidRPr="00244176" w:rsidRDefault="006A6A91"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592014F6" w14:textId="77777777" w:rsidR="006A6A91" w:rsidRPr="00244176" w:rsidRDefault="006A6A91"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592014F8" w14:textId="08AB89C6" w:rsidR="006A6A91" w:rsidRPr="00CC646C" w:rsidRDefault="00DA6B19"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67ED8F9E9CD248168A8EC06F2D339B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6A91">
                  <w:rPr>
                    <w:rFonts w:ascii="Arial" w:hAnsi="Arial" w:cs="Arial"/>
                    <w:color w:val="auto"/>
                  </w:rPr>
                  <w:t>Compliant</w:t>
                </w:r>
              </w:sdtContent>
            </w:sdt>
            <w:r w:rsidR="006A6A91" w:rsidRPr="00CC646C">
              <w:rPr>
                <w:rFonts w:ascii="Arial" w:hAnsi="Arial" w:cs="Arial"/>
                <w:color w:val="auto"/>
              </w:rPr>
              <w:t xml:space="preserve"> </w:t>
            </w:r>
          </w:p>
        </w:tc>
      </w:tr>
      <w:tr w:rsidR="006A6A91" w14:paraId="592014FE" w14:textId="77777777" w:rsidTr="006A6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4FA" w14:textId="77777777" w:rsidR="006A6A91" w:rsidRPr="00244176" w:rsidRDefault="006A6A91"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592014FB" w14:textId="77777777" w:rsidR="006A6A91" w:rsidRPr="00244176" w:rsidRDefault="006A6A91"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592014FD" w14:textId="6E3D7224" w:rsidR="006A6A91" w:rsidRPr="00CC646C" w:rsidRDefault="00DA6B19"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457A48C2B9B64BE18818773B5707D3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6A91">
                  <w:rPr>
                    <w:rFonts w:ascii="Arial" w:hAnsi="Arial" w:cs="Arial"/>
                    <w:color w:val="auto"/>
                  </w:rPr>
                  <w:t>Compliant</w:t>
                </w:r>
              </w:sdtContent>
            </w:sdt>
            <w:r w:rsidR="006A6A91" w:rsidRPr="00CC646C">
              <w:rPr>
                <w:rFonts w:ascii="Arial" w:hAnsi="Arial" w:cs="Arial"/>
                <w:color w:val="auto"/>
              </w:rPr>
              <w:t xml:space="preserve"> </w:t>
            </w:r>
          </w:p>
        </w:tc>
      </w:tr>
      <w:tr w:rsidR="006A6A91" w14:paraId="59201505" w14:textId="77777777" w:rsidTr="006A6A9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4FF" w14:textId="77777777" w:rsidR="006A6A91" w:rsidRPr="00244176" w:rsidRDefault="006A6A91"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59201500" w14:textId="77777777" w:rsidR="006A6A91" w:rsidRPr="00244176" w:rsidRDefault="006A6A91"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9201501" w14:textId="77777777" w:rsidR="006A6A91" w:rsidRPr="00244176" w:rsidRDefault="006A6A91" w:rsidP="00540A9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9201502" w14:textId="77777777" w:rsidR="006A6A91" w:rsidRPr="00244176" w:rsidRDefault="006A6A91" w:rsidP="00540A9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59201504" w14:textId="20E2C04F" w:rsidR="006A6A91" w:rsidRPr="00CC646C" w:rsidRDefault="00DA6B19"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32A643DB94A14336B0D040927CFC65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6A91">
                  <w:rPr>
                    <w:rFonts w:ascii="Arial" w:hAnsi="Arial" w:cs="Arial"/>
                    <w:color w:val="auto"/>
                  </w:rPr>
                  <w:t>Compliant</w:t>
                </w:r>
              </w:sdtContent>
            </w:sdt>
            <w:r w:rsidR="006A6A91" w:rsidRPr="00CC646C">
              <w:rPr>
                <w:rFonts w:ascii="Arial" w:hAnsi="Arial" w:cs="Arial"/>
                <w:color w:val="auto"/>
              </w:rPr>
              <w:t xml:space="preserve"> </w:t>
            </w:r>
          </w:p>
        </w:tc>
      </w:tr>
      <w:tr w:rsidR="006A6A91" w14:paraId="5920150A" w14:textId="77777777" w:rsidTr="006A6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506" w14:textId="77777777" w:rsidR="006A6A91" w:rsidRPr="00244176" w:rsidRDefault="006A6A91"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59201507" w14:textId="77777777" w:rsidR="006A6A91" w:rsidRPr="00244176" w:rsidRDefault="006A6A91"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59201509" w14:textId="12704472" w:rsidR="006A6A91" w:rsidRPr="00CC646C" w:rsidRDefault="00DA6B19"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45DA61F3EA3E41C591C6A03C2658D8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6A91">
                  <w:rPr>
                    <w:rFonts w:ascii="Arial" w:hAnsi="Arial" w:cs="Arial"/>
                    <w:color w:val="auto"/>
                  </w:rPr>
                  <w:t>Compliant</w:t>
                </w:r>
              </w:sdtContent>
            </w:sdt>
            <w:r w:rsidR="006A6A91" w:rsidRPr="00CC646C">
              <w:rPr>
                <w:rFonts w:ascii="Arial" w:hAnsi="Arial" w:cs="Arial"/>
                <w:color w:val="auto"/>
              </w:rPr>
              <w:t xml:space="preserve"> </w:t>
            </w:r>
          </w:p>
        </w:tc>
      </w:tr>
      <w:tr w:rsidR="006A6A91" w14:paraId="5920150F" w14:textId="77777777" w:rsidTr="006A6A9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50B" w14:textId="77777777" w:rsidR="006A6A91" w:rsidRPr="00244176" w:rsidRDefault="006A6A91"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5920150C" w14:textId="77777777" w:rsidR="006A6A91" w:rsidRPr="00244176" w:rsidRDefault="006A6A91"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5920150E" w14:textId="775DBBC4" w:rsidR="006A6A91" w:rsidRPr="00CC646C" w:rsidRDefault="00DA6B19"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74516EB2EA8E4FA79DB6D372BE60F1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6A91">
                  <w:rPr>
                    <w:rFonts w:ascii="Arial" w:hAnsi="Arial" w:cs="Arial"/>
                    <w:color w:val="auto"/>
                  </w:rPr>
                  <w:t>Compliant</w:t>
                </w:r>
              </w:sdtContent>
            </w:sdt>
            <w:r w:rsidR="006A6A91" w:rsidRPr="00CC646C">
              <w:rPr>
                <w:rFonts w:ascii="Arial" w:hAnsi="Arial" w:cs="Arial"/>
                <w:color w:val="auto"/>
              </w:rPr>
              <w:t xml:space="preserve"> </w:t>
            </w:r>
          </w:p>
        </w:tc>
      </w:tr>
    </w:tbl>
    <w:bookmarkEnd w:id="2"/>
    <w:p w14:paraId="59201510" w14:textId="77777777" w:rsidR="00540A96" w:rsidRDefault="00540A96" w:rsidP="00540A96">
      <w:pPr>
        <w:pStyle w:val="Heading20"/>
        <w:tabs>
          <w:tab w:val="left" w:pos="1890"/>
        </w:tabs>
      </w:pPr>
      <w:r w:rsidRPr="00A36AA9">
        <w:t>Findings</w:t>
      </w:r>
    </w:p>
    <w:p w14:paraId="3C5B03FB" w14:textId="20672B6E" w:rsidR="006A6A91" w:rsidRDefault="006A6A91" w:rsidP="006A6A91">
      <w:pPr>
        <w:pStyle w:val="NormalArial"/>
      </w:pPr>
      <w:r>
        <w:t>The Quality Standard is Compliant as five of the five requirements have been assessed as compliant.</w:t>
      </w:r>
    </w:p>
    <w:p w14:paraId="7B0350F7" w14:textId="65EB0BE1" w:rsidR="005E0697" w:rsidRPr="00DE233F" w:rsidRDefault="00707479" w:rsidP="00DE233F">
      <w:pPr>
        <w:pStyle w:val="NormalArial"/>
      </w:pPr>
      <w:r w:rsidRPr="00DE233F">
        <w:t>All consumers and/or representatives sampled reported they are satisfied with the care and services they receive and said the services meet their current needs</w:t>
      </w:r>
      <w:r w:rsidR="00607216" w:rsidRPr="00DE233F">
        <w:t>,</w:t>
      </w:r>
      <w:r w:rsidRPr="00DE233F">
        <w:t xml:space="preserve"> and said they are involved in making decisions regarding their care and services. Coordinators go through their care plan and service agreement with them before they sign it</w:t>
      </w:r>
      <w:r w:rsidR="00607216" w:rsidRPr="00DE233F">
        <w:t>,</w:t>
      </w:r>
      <w:r w:rsidRPr="00DE233F">
        <w:t xml:space="preserve"> and they understand what services and supports they are receiving. </w:t>
      </w:r>
    </w:p>
    <w:p w14:paraId="225D7E7C" w14:textId="0533AD34" w:rsidR="00707479" w:rsidRPr="00DE233F" w:rsidRDefault="00707479" w:rsidP="00DE233F">
      <w:pPr>
        <w:pStyle w:val="NormalArial"/>
      </w:pPr>
      <w:r w:rsidRPr="00DE233F">
        <w:t xml:space="preserve">All consumers and/or representatives interviewed </w:t>
      </w:r>
      <w:r w:rsidR="005E0697" w:rsidRPr="00DE233F">
        <w:t xml:space="preserve">also </w:t>
      </w:r>
      <w:r w:rsidRPr="00DE233F">
        <w:t>said they felt they could change their support and services if their needs changed</w:t>
      </w:r>
      <w:r w:rsidR="005E0697" w:rsidRPr="00DE233F">
        <w:t xml:space="preserve">, and that they would </w:t>
      </w:r>
      <w:r w:rsidRPr="00DE233F">
        <w:t xml:space="preserve">phone the service if there </w:t>
      </w:r>
      <w:r w:rsidRPr="00DE233F">
        <w:lastRenderedPageBreak/>
        <w:t>were any changes to their needs and talk to the coordinator.</w:t>
      </w:r>
      <w:r w:rsidR="00657145" w:rsidRPr="00DE233F">
        <w:t xml:space="preserve"> Most consumers and/or representatives interviewed said they had a copy of their current care plan</w:t>
      </w:r>
      <w:r w:rsidR="00607216" w:rsidRPr="00DE233F">
        <w:t>.</w:t>
      </w:r>
    </w:p>
    <w:p w14:paraId="7A17C7A2" w14:textId="411B217C" w:rsidR="00657145" w:rsidRPr="00DE233F" w:rsidRDefault="00657145" w:rsidP="00DE233F">
      <w:pPr>
        <w:pStyle w:val="NormalArial"/>
      </w:pPr>
      <w:r w:rsidRPr="00DE233F">
        <w:t>All staff could describe risks to consumers health and wellbeing and how they care for consumers at risk. Staff said family members and people who are important to the consumer are included in the planning of care of services with the consent of the consumer.</w:t>
      </w:r>
      <w:r w:rsidR="001E70F5" w:rsidRPr="00DE233F">
        <w:t xml:space="preserve"> While advance care planning was not formally identified for CHSP consumers at the service, the care coordinator said she talks informally to consumers and/or representatives during the intake meeting and reviews.</w:t>
      </w:r>
    </w:p>
    <w:p w14:paraId="22C02EAB" w14:textId="7780F121" w:rsidR="001E70F5" w:rsidRPr="00DE233F" w:rsidRDefault="00657145" w:rsidP="00DE233F">
      <w:pPr>
        <w:pStyle w:val="NormalArial"/>
      </w:pPr>
      <w:r w:rsidRPr="00DE233F">
        <w:t>All care plans sampled were detailed and provided sufficient information to guide staff in the delivery of safe care. Care Coordinators said a copy of consumer updated care plans are provided to the consumer and their representative on their request.</w:t>
      </w:r>
      <w:r w:rsidR="001E70F5" w:rsidRPr="00DE233F">
        <w:t xml:space="preserve"> All consumer files sighted by the Assessment Team were current, updated and complete. The Assessment Team sighted consumer plans that were current, contained recent medical information and preferences and had been recently updated. All consumer files sampled had extensive notes between the coordinators and support workers.</w:t>
      </w:r>
    </w:p>
    <w:p w14:paraId="66BBACCD" w14:textId="48E11A00" w:rsidR="00607216" w:rsidRPr="00DE233F" w:rsidRDefault="00607216" w:rsidP="00DE233F">
      <w:pPr>
        <w:pStyle w:val="NormalArial"/>
      </w:pPr>
      <w:r w:rsidRPr="00DE233F">
        <w:t>The service’s Assessment Planning Policy describes how assessment and care planning is organised in partnership with the consumer and others.</w:t>
      </w:r>
    </w:p>
    <w:p w14:paraId="369650F5" w14:textId="77777777" w:rsidR="00DE233F" w:rsidRDefault="00DE233F" w:rsidP="00540A96">
      <w:pPr>
        <w:pStyle w:val="Heading1"/>
        <w:spacing w:before="120" w:after="240" w:line="22" w:lineRule="atLeast"/>
        <w:rPr>
          <w:rFonts w:ascii="Arial" w:hAnsi="Arial" w:cs="Arial"/>
        </w:rPr>
      </w:pPr>
      <w:r>
        <w:rPr>
          <w:rFonts w:ascii="Arial" w:hAnsi="Arial" w:cs="Arial"/>
        </w:rPr>
        <w:br w:type="page"/>
      </w:r>
    </w:p>
    <w:p w14:paraId="59201512" w14:textId="0AE2B715" w:rsidR="00540A96" w:rsidRDefault="00540A96" w:rsidP="00540A96">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200212" w14:paraId="59201516" w14:textId="77777777" w:rsidTr="002002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201513" w14:textId="77777777" w:rsidR="00200212" w:rsidRPr="003217D3" w:rsidRDefault="00200212" w:rsidP="00540A96">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201515" w14:textId="77777777" w:rsidR="00200212" w:rsidRPr="003217D3" w:rsidRDefault="00200212" w:rsidP="00540A9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00212" w14:paraId="5920151E" w14:textId="77777777" w:rsidTr="005B46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01517" w14:textId="77777777" w:rsidR="00200212" w:rsidRPr="00244176" w:rsidRDefault="00200212"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01518" w14:textId="77777777" w:rsidR="00200212" w:rsidRPr="00244176" w:rsidRDefault="00200212"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9201519" w14:textId="77777777" w:rsidR="00200212" w:rsidRPr="00244176" w:rsidRDefault="00200212" w:rsidP="00540A9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920151A" w14:textId="77777777" w:rsidR="00200212" w:rsidRPr="00244176" w:rsidRDefault="00200212" w:rsidP="00540A9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920151B" w14:textId="77777777" w:rsidR="00200212" w:rsidRPr="00244176" w:rsidRDefault="00200212" w:rsidP="00540A9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0151D" w14:textId="473305C5" w:rsidR="00200212" w:rsidRPr="00CC646C" w:rsidRDefault="00DA6B19"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3630BF45C70B43C6B4C8DBF91533D2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0212">
                  <w:rPr>
                    <w:rFonts w:ascii="Arial" w:hAnsi="Arial" w:cs="Arial"/>
                    <w:color w:val="auto"/>
                  </w:rPr>
                  <w:t>Compliant</w:t>
                </w:r>
              </w:sdtContent>
            </w:sdt>
            <w:r w:rsidR="00200212" w:rsidRPr="00CC646C">
              <w:rPr>
                <w:rFonts w:ascii="Arial" w:hAnsi="Arial" w:cs="Arial"/>
                <w:color w:val="auto"/>
              </w:rPr>
              <w:t xml:space="preserve"> </w:t>
            </w:r>
          </w:p>
        </w:tc>
      </w:tr>
      <w:tr w:rsidR="00200212" w14:paraId="59201523" w14:textId="77777777" w:rsidTr="005B4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0151F" w14:textId="77777777" w:rsidR="00200212" w:rsidRPr="00244176" w:rsidRDefault="00200212"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01520" w14:textId="77777777" w:rsidR="00200212" w:rsidRPr="00244176" w:rsidRDefault="00200212"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01522" w14:textId="0F104654" w:rsidR="00200212" w:rsidRPr="00CC646C" w:rsidRDefault="00DA6B19"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5B4B46E6084249FC8752DC0F4615CB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0212">
                  <w:rPr>
                    <w:rFonts w:ascii="Arial" w:hAnsi="Arial" w:cs="Arial"/>
                    <w:color w:val="auto"/>
                  </w:rPr>
                  <w:t>Compliant</w:t>
                </w:r>
              </w:sdtContent>
            </w:sdt>
            <w:r w:rsidR="00200212" w:rsidRPr="00CC646C">
              <w:rPr>
                <w:rFonts w:ascii="Arial" w:hAnsi="Arial" w:cs="Arial"/>
                <w:color w:val="auto"/>
              </w:rPr>
              <w:t xml:space="preserve"> </w:t>
            </w:r>
          </w:p>
        </w:tc>
      </w:tr>
      <w:tr w:rsidR="00200212" w14:paraId="59201528" w14:textId="77777777" w:rsidTr="005B46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01524" w14:textId="77777777" w:rsidR="00200212" w:rsidRPr="00244176" w:rsidRDefault="00200212" w:rsidP="00540A96">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01525" w14:textId="77777777" w:rsidR="00200212" w:rsidRPr="00244176" w:rsidRDefault="00200212" w:rsidP="00540A9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01527" w14:textId="47A46650" w:rsidR="00200212" w:rsidRPr="00CC646C" w:rsidRDefault="00DA6B19"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0DA85F4EB3014BBAAB38137C2EE316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0212">
                  <w:rPr>
                    <w:rFonts w:ascii="Arial" w:hAnsi="Arial" w:cs="Arial"/>
                    <w:color w:val="auto"/>
                  </w:rPr>
                  <w:t>Compliant</w:t>
                </w:r>
              </w:sdtContent>
            </w:sdt>
            <w:r w:rsidR="00200212" w:rsidRPr="00CC646C">
              <w:rPr>
                <w:rFonts w:ascii="Arial" w:hAnsi="Arial" w:cs="Arial"/>
                <w:color w:val="auto"/>
              </w:rPr>
              <w:t xml:space="preserve"> </w:t>
            </w:r>
          </w:p>
        </w:tc>
      </w:tr>
      <w:tr w:rsidR="00200212" w14:paraId="5920152D" w14:textId="77777777" w:rsidTr="005B4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01529" w14:textId="77777777" w:rsidR="00200212" w:rsidRPr="00244176" w:rsidRDefault="00200212"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0152A" w14:textId="77777777" w:rsidR="00200212" w:rsidRPr="00244176" w:rsidRDefault="00200212"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0152C" w14:textId="5D74F6EA" w:rsidR="00200212" w:rsidRPr="00CC646C" w:rsidRDefault="00DA6B19"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792EADB4F5AB4FBD833A6F3B40416A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0212">
                  <w:rPr>
                    <w:rFonts w:ascii="Arial" w:hAnsi="Arial" w:cs="Arial"/>
                    <w:color w:val="auto"/>
                  </w:rPr>
                  <w:t>Compliant</w:t>
                </w:r>
              </w:sdtContent>
            </w:sdt>
            <w:r w:rsidR="00200212" w:rsidRPr="00CC646C">
              <w:rPr>
                <w:rFonts w:ascii="Arial" w:hAnsi="Arial" w:cs="Arial"/>
                <w:color w:val="auto"/>
              </w:rPr>
              <w:t xml:space="preserve"> </w:t>
            </w:r>
          </w:p>
        </w:tc>
      </w:tr>
      <w:tr w:rsidR="00200212" w14:paraId="59201532" w14:textId="77777777" w:rsidTr="005B46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0152E" w14:textId="77777777" w:rsidR="00200212" w:rsidRPr="00244176" w:rsidRDefault="00200212"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0152F" w14:textId="77777777" w:rsidR="00200212" w:rsidRPr="00244176" w:rsidRDefault="00200212"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01531" w14:textId="5F6ADFFB" w:rsidR="00200212" w:rsidRPr="00CC646C" w:rsidRDefault="00DA6B19"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F0C17631B4DB4C93973EB7A610CAEF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0212">
                  <w:rPr>
                    <w:rFonts w:ascii="Arial" w:hAnsi="Arial" w:cs="Arial"/>
                    <w:color w:val="auto"/>
                  </w:rPr>
                  <w:t>Compliant</w:t>
                </w:r>
              </w:sdtContent>
            </w:sdt>
            <w:r w:rsidR="00200212" w:rsidRPr="00CC646C">
              <w:rPr>
                <w:rFonts w:ascii="Arial" w:hAnsi="Arial" w:cs="Arial"/>
                <w:color w:val="auto"/>
              </w:rPr>
              <w:t xml:space="preserve"> </w:t>
            </w:r>
          </w:p>
        </w:tc>
      </w:tr>
      <w:tr w:rsidR="00200212" w14:paraId="59201537" w14:textId="77777777" w:rsidTr="005B4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01533" w14:textId="77777777" w:rsidR="00200212" w:rsidRPr="00244176" w:rsidRDefault="00200212"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01534" w14:textId="77777777" w:rsidR="00200212" w:rsidRPr="00244176" w:rsidRDefault="00200212"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01536" w14:textId="3047DF6F" w:rsidR="00200212" w:rsidRPr="00CC646C" w:rsidRDefault="00DA6B19"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928EE725A57D40959D503039BE4E58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0212">
                  <w:rPr>
                    <w:rFonts w:ascii="Arial" w:hAnsi="Arial" w:cs="Arial"/>
                    <w:color w:val="auto"/>
                  </w:rPr>
                  <w:t>Compliant</w:t>
                </w:r>
              </w:sdtContent>
            </w:sdt>
            <w:r w:rsidR="00200212" w:rsidRPr="00CC646C">
              <w:rPr>
                <w:rFonts w:ascii="Arial" w:hAnsi="Arial" w:cs="Arial"/>
                <w:color w:val="auto"/>
              </w:rPr>
              <w:t xml:space="preserve"> </w:t>
            </w:r>
          </w:p>
        </w:tc>
      </w:tr>
      <w:tr w:rsidR="00200212" w14:paraId="5920153E" w14:textId="77777777" w:rsidTr="005B46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01538" w14:textId="77777777" w:rsidR="00200212" w:rsidRPr="00244176" w:rsidRDefault="00200212"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01539" w14:textId="77777777" w:rsidR="00200212" w:rsidRPr="00244176" w:rsidRDefault="00200212"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920153A" w14:textId="77777777" w:rsidR="00200212" w:rsidRPr="00244176" w:rsidRDefault="00200212" w:rsidP="00540A9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920153B" w14:textId="77777777" w:rsidR="00200212" w:rsidRPr="00244176" w:rsidRDefault="00200212" w:rsidP="00540A9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0153D" w14:textId="2CD8103A" w:rsidR="00200212" w:rsidRPr="00CC646C" w:rsidRDefault="00DA6B19"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A6ED219771954B2E80A4D0488087BA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0212">
                  <w:rPr>
                    <w:rFonts w:ascii="Arial" w:hAnsi="Arial" w:cs="Arial"/>
                    <w:color w:val="auto"/>
                  </w:rPr>
                  <w:t>Compliant</w:t>
                </w:r>
              </w:sdtContent>
            </w:sdt>
            <w:r w:rsidR="00200212" w:rsidRPr="00CC646C">
              <w:rPr>
                <w:rFonts w:ascii="Arial" w:hAnsi="Arial" w:cs="Arial"/>
                <w:color w:val="auto"/>
              </w:rPr>
              <w:t xml:space="preserve"> </w:t>
            </w:r>
          </w:p>
        </w:tc>
      </w:tr>
    </w:tbl>
    <w:bookmarkEnd w:id="3"/>
    <w:p w14:paraId="5920153F" w14:textId="77777777" w:rsidR="00540A96" w:rsidRDefault="00540A96" w:rsidP="00540A96">
      <w:pPr>
        <w:pStyle w:val="Heading20"/>
      </w:pPr>
      <w:r w:rsidRPr="00A36AA9">
        <w:t>Findings</w:t>
      </w:r>
    </w:p>
    <w:p w14:paraId="1E97FB23" w14:textId="39687E32" w:rsidR="009330FD" w:rsidRDefault="009330FD" w:rsidP="009330FD">
      <w:pPr>
        <w:pStyle w:val="NormalArial"/>
      </w:pPr>
      <w:r>
        <w:t xml:space="preserve">The Quality Standard is Compliant as </w:t>
      </w:r>
      <w:r w:rsidR="005D5200">
        <w:t xml:space="preserve">seven </w:t>
      </w:r>
      <w:r>
        <w:t xml:space="preserve">of the </w:t>
      </w:r>
      <w:r w:rsidR="005D5200">
        <w:t>seven</w:t>
      </w:r>
      <w:r>
        <w:t xml:space="preserve"> requirements have been assessed as compliant.</w:t>
      </w:r>
    </w:p>
    <w:p w14:paraId="373C0188" w14:textId="05DF6EA6" w:rsidR="005D5200" w:rsidRPr="00DE233F" w:rsidRDefault="005D5200" w:rsidP="00DE233F">
      <w:pPr>
        <w:pStyle w:val="NormalArial"/>
      </w:pPr>
      <w:r w:rsidRPr="005D5200">
        <w:lastRenderedPageBreak/>
        <w:t>Clinical care is not currently provided by the service for CHSP consumers, however all consumers receiving personal care said care is undertaken in a safe manner</w:t>
      </w:r>
      <w:r w:rsidR="008244BA">
        <w:t>,</w:t>
      </w:r>
      <w:r w:rsidRPr="005D5200">
        <w:t xml:space="preserve"> and support workers are gentle and kind. Management said all staff undertaking personal care are recruited for their experience and qualifications. In addition, all consumers </w:t>
      </w:r>
      <w:r w:rsidRPr="00DE233F">
        <w:t>and/or representatives sampled said staff know when there is a change in their health or mood and will respond accordingly. A consumer spoken to stated they hadn’t needed any additional services that require a referral, but the Care Coordinator communicates with them regularly to ensure the services they currently receive are still suitable.</w:t>
      </w:r>
      <w:r w:rsidR="00192714" w:rsidRPr="00DE233F">
        <w:t xml:space="preserve"> Consumers and/or representatives sampled said all support workers wear masks and gloves and have observed support workers practicing hand hygiene when in their homes.</w:t>
      </w:r>
    </w:p>
    <w:p w14:paraId="241927BB" w14:textId="03FF4158" w:rsidR="00A86ACE" w:rsidRPr="00DE233F" w:rsidRDefault="00A86ACE" w:rsidP="00DE233F">
      <w:pPr>
        <w:pStyle w:val="NormalArial"/>
      </w:pPr>
      <w:r w:rsidRPr="00DE233F">
        <w:t>Management said staff are recruited by their qualifications and experience and undergo full induction and ongoing training. Staff are provided with buddy shifts on commencement until they are comfortable with processes and the consumer is happy with the level of care. Support staff could describe how they identify and report hazards that may pose a risk to consumers. A care coordinator said although the service does not provide care for consumers nearing the end of life, she talks to consumers during intake about planning for end of life and services available to assist them.</w:t>
      </w:r>
      <w:r w:rsidR="006D5B36" w:rsidRPr="00DE233F">
        <w:t xml:space="preserve"> All support workers said they have access to detailed information which includes the consumer’s needs and preferences.</w:t>
      </w:r>
    </w:p>
    <w:p w14:paraId="073506EB" w14:textId="065AEE45" w:rsidR="006D5B36" w:rsidRPr="00DE233F" w:rsidRDefault="006D5B36" w:rsidP="00DE233F">
      <w:pPr>
        <w:pStyle w:val="NormalArial"/>
      </w:pPr>
      <w:r w:rsidRPr="00DE233F">
        <w:t xml:space="preserve">All care plans sampled included a client risk profile which identified risks associated with </w:t>
      </w:r>
      <w:proofErr w:type="gramStart"/>
      <w:r w:rsidRPr="00DE233F">
        <w:t>a number of</w:t>
      </w:r>
      <w:proofErr w:type="gramEnd"/>
      <w:r w:rsidRPr="00DE233F">
        <w:t xml:space="preserve"> matters, including behaviours, falls risks, unsafe actions, potential resistance to support, manual handling, infectious diseases, recurrent medical conditions, environmental and social risks. Pop up alerts in the electronic care system were sighted by the Assessment Team. </w:t>
      </w:r>
    </w:p>
    <w:p w14:paraId="0FE90386" w14:textId="77777777" w:rsidR="00192714" w:rsidRPr="00DE233F" w:rsidRDefault="006D5B36" w:rsidP="00DE233F">
      <w:pPr>
        <w:pStyle w:val="NormalArial"/>
      </w:pPr>
      <w:r w:rsidRPr="00DE233F">
        <w:t>The Assessment Team sighted policies and work instructions regarding the management of deterioration in consumers. The staff handbook provided to support workers on commencement demonstrated what to do in the case of a consumer not responding to a scheduled visit.</w:t>
      </w:r>
      <w:r w:rsidR="00192714" w:rsidRPr="00DE233F">
        <w:t xml:space="preserve"> One electronic care documentation system is used by the service to ensure there is no duplication of information. Support workers use a mobile application to obtain previous shift notes, write notes and to get current information and alerts on consumers they are caring for.</w:t>
      </w:r>
    </w:p>
    <w:p w14:paraId="2ED80A04" w14:textId="36DF0600" w:rsidR="00192714" w:rsidRPr="00DE233F" w:rsidRDefault="00192714" w:rsidP="00DE233F">
      <w:pPr>
        <w:pStyle w:val="NormalArial"/>
      </w:pPr>
      <w:r w:rsidRPr="00DE233F">
        <w:t xml:space="preserve">Support workers sampled said they have access to personal protective equipment and have received infection control training during orientation and update their training each year. The Assessment Team sighted vaccination certificates and influenza and COVID vaccinations up to date for all staff. </w:t>
      </w:r>
    </w:p>
    <w:p w14:paraId="59201540" w14:textId="55CC6DAA" w:rsidR="00540A96" w:rsidRPr="006B4042" w:rsidRDefault="00540A96" w:rsidP="00540A96">
      <w:pPr>
        <w:pStyle w:val="NormalArial"/>
      </w:pPr>
      <w:r w:rsidRPr="006B4042">
        <w:br w:type="page"/>
      </w:r>
    </w:p>
    <w:p w14:paraId="59201541" w14:textId="77777777" w:rsidR="00540A96" w:rsidRPr="00A36AA9" w:rsidRDefault="00540A96" w:rsidP="00540A96">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B11F88" w14:paraId="59201545" w14:textId="77777777" w:rsidTr="00B11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59201542" w14:textId="77777777" w:rsidR="00B11F88" w:rsidRPr="00991076" w:rsidRDefault="00B11F88" w:rsidP="00540A96">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59201544" w14:textId="77777777" w:rsidR="00B11F88" w:rsidRPr="00991076" w:rsidRDefault="00B11F88" w:rsidP="00540A9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B11F88" w14:paraId="5920154A" w14:textId="77777777" w:rsidTr="00B11F8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546" w14:textId="77777777" w:rsidR="00B11F88" w:rsidRPr="00244176" w:rsidRDefault="00B11F88"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59201547" w14:textId="77777777" w:rsidR="00B11F88" w:rsidRPr="00244176" w:rsidRDefault="00B11F88"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5" w:type="dxa"/>
            <w:shd w:val="clear" w:color="auto" w:fill="auto"/>
            <w:vAlign w:val="top"/>
          </w:tcPr>
          <w:p w14:paraId="59201549" w14:textId="148B8C43" w:rsidR="00B11F88" w:rsidRPr="00CC646C" w:rsidRDefault="00DA6B19"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A7D13903FE064618AA4A1570D9DC35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F88">
                  <w:rPr>
                    <w:rFonts w:ascii="Arial" w:hAnsi="Arial" w:cs="Arial"/>
                    <w:color w:val="auto"/>
                  </w:rPr>
                  <w:t>Compliant</w:t>
                </w:r>
              </w:sdtContent>
            </w:sdt>
            <w:r w:rsidR="00B11F88" w:rsidRPr="00CC646C">
              <w:rPr>
                <w:rFonts w:ascii="Arial" w:hAnsi="Arial" w:cs="Arial"/>
                <w:color w:val="auto"/>
              </w:rPr>
              <w:t xml:space="preserve"> </w:t>
            </w:r>
          </w:p>
        </w:tc>
      </w:tr>
      <w:tr w:rsidR="00B11F88" w14:paraId="5920154F" w14:textId="77777777" w:rsidTr="00B11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54B" w14:textId="77777777" w:rsidR="00B11F88" w:rsidRPr="00244176" w:rsidRDefault="00B11F88"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5920154C" w14:textId="77777777" w:rsidR="00B11F88" w:rsidRPr="00244176" w:rsidRDefault="00B11F88"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5" w:type="dxa"/>
            <w:shd w:val="clear" w:color="auto" w:fill="auto"/>
            <w:vAlign w:val="top"/>
          </w:tcPr>
          <w:p w14:paraId="5920154E" w14:textId="711B998F" w:rsidR="00B11F88" w:rsidRPr="00CC646C" w:rsidRDefault="00DA6B19"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5C4D270F29834C8090D1AD183137EC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F88">
                  <w:rPr>
                    <w:rFonts w:ascii="Arial" w:hAnsi="Arial" w:cs="Arial"/>
                    <w:color w:val="auto"/>
                  </w:rPr>
                  <w:t>Compliant</w:t>
                </w:r>
              </w:sdtContent>
            </w:sdt>
            <w:r w:rsidR="00B11F88" w:rsidRPr="00CC646C">
              <w:rPr>
                <w:rFonts w:ascii="Arial" w:hAnsi="Arial" w:cs="Arial"/>
                <w:color w:val="auto"/>
              </w:rPr>
              <w:t xml:space="preserve"> </w:t>
            </w:r>
          </w:p>
        </w:tc>
      </w:tr>
      <w:tr w:rsidR="00B11F88" w14:paraId="59201557" w14:textId="77777777" w:rsidTr="00B11F8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550" w14:textId="77777777" w:rsidR="00B11F88" w:rsidRPr="00244176" w:rsidRDefault="00B11F88"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59201551" w14:textId="77777777" w:rsidR="00B11F88" w:rsidRPr="00244176" w:rsidRDefault="00B11F88"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9201552" w14:textId="77777777" w:rsidR="00B11F88" w:rsidRPr="00244176" w:rsidRDefault="00B11F88" w:rsidP="00540A9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9201553" w14:textId="77777777" w:rsidR="00B11F88" w:rsidRPr="00244176" w:rsidRDefault="00B11F88" w:rsidP="00540A9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9201554" w14:textId="77777777" w:rsidR="00B11F88" w:rsidRPr="00244176" w:rsidRDefault="00B11F88" w:rsidP="00540A9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5" w:type="dxa"/>
            <w:shd w:val="clear" w:color="auto" w:fill="auto"/>
            <w:vAlign w:val="top"/>
          </w:tcPr>
          <w:p w14:paraId="59201556" w14:textId="63F9B56B" w:rsidR="00B11F88" w:rsidRPr="00CC646C" w:rsidRDefault="00DA6B19"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07B0BDD881494129A6E79B5FE31473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F88">
                  <w:rPr>
                    <w:rFonts w:ascii="Arial" w:hAnsi="Arial" w:cs="Arial"/>
                    <w:color w:val="auto"/>
                  </w:rPr>
                  <w:t>Compliant</w:t>
                </w:r>
              </w:sdtContent>
            </w:sdt>
            <w:r w:rsidR="00B11F88" w:rsidRPr="00CC646C">
              <w:rPr>
                <w:rFonts w:ascii="Arial" w:hAnsi="Arial" w:cs="Arial"/>
                <w:color w:val="auto"/>
              </w:rPr>
              <w:t xml:space="preserve"> </w:t>
            </w:r>
          </w:p>
        </w:tc>
      </w:tr>
      <w:tr w:rsidR="00B11F88" w14:paraId="5920155C" w14:textId="77777777" w:rsidTr="00B11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558" w14:textId="77777777" w:rsidR="00B11F88" w:rsidRPr="00244176" w:rsidRDefault="00B11F88"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59201559" w14:textId="77777777" w:rsidR="00B11F88" w:rsidRPr="00244176" w:rsidRDefault="00B11F88"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5920155B" w14:textId="2762FAEE" w:rsidR="00B11F88" w:rsidRPr="00CC646C" w:rsidRDefault="00DA6B19"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5C3EA585655948F7A3959E1A02F7CC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F88">
                  <w:rPr>
                    <w:rFonts w:ascii="Arial" w:hAnsi="Arial" w:cs="Arial"/>
                    <w:color w:val="auto"/>
                  </w:rPr>
                  <w:t>Compliant</w:t>
                </w:r>
              </w:sdtContent>
            </w:sdt>
            <w:r w:rsidR="00B11F88" w:rsidRPr="00CC646C">
              <w:rPr>
                <w:rFonts w:ascii="Arial" w:hAnsi="Arial" w:cs="Arial"/>
                <w:color w:val="auto"/>
              </w:rPr>
              <w:t xml:space="preserve"> </w:t>
            </w:r>
          </w:p>
        </w:tc>
      </w:tr>
      <w:tr w:rsidR="00B11F88" w14:paraId="59201561" w14:textId="77777777" w:rsidTr="00B11F8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55D" w14:textId="77777777" w:rsidR="00B11F88" w:rsidRPr="00244176" w:rsidRDefault="00B11F88"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5920155E" w14:textId="77777777" w:rsidR="00B11F88" w:rsidRPr="00244176" w:rsidRDefault="00B11F88"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59201560" w14:textId="341A1F56" w:rsidR="00B11F88" w:rsidRPr="00CC646C" w:rsidRDefault="00DA6B19"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D6A64180D5BB43F48DFDED85B097DC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F88">
                  <w:rPr>
                    <w:rFonts w:ascii="Arial" w:hAnsi="Arial" w:cs="Arial"/>
                    <w:color w:val="auto"/>
                  </w:rPr>
                  <w:t>Compliant</w:t>
                </w:r>
              </w:sdtContent>
            </w:sdt>
            <w:r w:rsidR="00B11F88" w:rsidRPr="00CC646C">
              <w:rPr>
                <w:rFonts w:ascii="Arial" w:hAnsi="Arial" w:cs="Arial"/>
                <w:color w:val="auto"/>
              </w:rPr>
              <w:t xml:space="preserve"> </w:t>
            </w:r>
          </w:p>
        </w:tc>
      </w:tr>
      <w:tr w:rsidR="00B11F88" w14:paraId="59201566" w14:textId="77777777" w:rsidTr="00B11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562" w14:textId="77777777" w:rsidR="00B11F88" w:rsidRPr="00244176" w:rsidRDefault="00B11F88"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59201563" w14:textId="77777777" w:rsidR="00B11F88" w:rsidRPr="00244176" w:rsidRDefault="00B11F88"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59201565" w14:textId="16394A2F" w:rsidR="00B11F88" w:rsidRPr="00CC646C" w:rsidRDefault="00DA6B19"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ADBE996CEE3C4D8B9106231040169F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F88">
                  <w:rPr>
                    <w:rFonts w:ascii="Arial" w:hAnsi="Arial" w:cs="Arial"/>
                    <w:color w:val="auto"/>
                  </w:rPr>
                  <w:t>Not applicable</w:t>
                </w:r>
              </w:sdtContent>
            </w:sdt>
            <w:r w:rsidR="00B11F88" w:rsidRPr="00CC646C">
              <w:rPr>
                <w:rFonts w:ascii="Arial" w:hAnsi="Arial" w:cs="Arial"/>
                <w:color w:val="auto"/>
              </w:rPr>
              <w:t xml:space="preserve"> </w:t>
            </w:r>
          </w:p>
        </w:tc>
      </w:tr>
      <w:tr w:rsidR="00B11F88" w14:paraId="5920156B" w14:textId="77777777" w:rsidTr="00B11F88">
        <w:tc>
          <w:tcPr>
            <w:cnfStyle w:val="001000000000" w:firstRow="0" w:lastRow="0" w:firstColumn="1" w:lastColumn="0" w:oddVBand="0" w:evenVBand="0" w:oddHBand="0" w:evenHBand="0" w:firstRowFirstColumn="0" w:firstRowLastColumn="0" w:lastRowFirstColumn="0" w:lastRowLastColumn="0"/>
            <w:tcW w:w="0" w:type="auto"/>
            <w:vAlign w:val="top"/>
          </w:tcPr>
          <w:p w14:paraId="59201567" w14:textId="77777777" w:rsidR="00B11F88" w:rsidRPr="00244176" w:rsidRDefault="00B11F88"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59201568" w14:textId="77777777" w:rsidR="00B11F88" w:rsidRPr="00244176" w:rsidRDefault="00B11F88"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5" w:type="dxa"/>
            <w:vAlign w:val="top"/>
          </w:tcPr>
          <w:p w14:paraId="5920156A" w14:textId="57FBE668" w:rsidR="00B11F88" w:rsidRPr="00CC646C" w:rsidRDefault="00DA6B19"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C978C2E01D894EA9BFA21F51F78859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F88">
                  <w:rPr>
                    <w:rFonts w:ascii="Arial" w:hAnsi="Arial" w:cs="Arial"/>
                    <w:color w:val="auto"/>
                  </w:rPr>
                  <w:t>Not applicable</w:t>
                </w:r>
              </w:sdtContent>
            </w:sdt>
            <w:r w:rsidR="00B11F88" w:rsidRPr="00CC646C">
              <w:rPr>
                <w:rFonts w:ascii="Arial" w:hAnsi="Arial" w:cs="Arial"/>
                <w:color w:val="auto"/>
              </w:rPr>
              <w:t xml:space="preserve"> </w:t>
            </w:r>
          </w:p>
        </w:tc>
      </w:tr>
    </w:tbl>
    <w:p w14:paraId="5920156C" w14:textId="77777777" w:rsidR="00540A96" w:rsidRDefault="00540A96" w:rsidP="00540A96">
      <w:pPr>
        <w:pStyle w:val="Heading20"/>
      </w:pPr>
      <w:r w:rsidRPr="00A36AA9">
        <w:t>Findings</w:t>
      </w:r>
    </w:p>
    <w:p w14:paraId="277C75A7" w14:textId="2D3E4C4C" w:rsidR="003F6D63" w:rsidRDefault="003F6D63" w:rsidP="003F6D63">
      <w:pPr>
        <w:pStyle w:val="NormalArial"/>
      </w:pPr>
      <w:r>
        <w:t>The Quality Standard is Compliant as five of the five applicable requirements have been assessed as compliant.</w:t>
      </w:r>
    </w:p>
    <w:p w14:paraId="0D572B77" w14:textId="77777777" w:rsidR="00DE233F" w:rsidRDefault="00DE233F" w:rsidP="00DE233F">
      <w:pPr>
        <w:pStyle w:val="NormalArial"/>
      </w:pPr>
      <w:r>
        <w:t>All consumers and/or representatives sampled reported that the service made them feel safe and they were able to receive supports and services that enabled them to remain as independent as possible in their own homes. Although most consumers and/or representatives interviewed said they never feel low, all consumers and/or representatives felt their support workers would recognise if they were and would talk to them about it.</w:t>
      </w:r>
    </w:p>
    <w:p w14:paraId="642B1A4B" w14:textId="77777777" w:rsidR="00DE233F" w:rsidRDefault="00DE233F" w:rsidP="00DE233F">
      <w:pPr>
        <w:pStyle w:val="NormalArial"/>
      </w:pPr>
      <w:r>
        <w:t>All consumers and/or representatives sampled said the service enables them to participate in their communities, do things of interest to them, and maintain social and personal relationships. Consumers and/or representatives sampled said they receive support and services from mostly the same people and staff know them and their needs.</w:t>
      </w:r>
    </w:p>
    <w:p w14:paraId="649C9393" w14:textId="77777777" w:rsidR="00DE233F" w:rsidRDefault="00DE233F" w:rsidP="00DE233F">
      <w:pPr>
        <w:pStyle w:val="NormalArial"/>
      </w:pPr>
      <w:r>
        <w:lastRenderedPageBreak/>
        <w:t xml:space="preserve">Care planning documentation sighted by the Assessment Team demonstrated goals and care plans were reviewed regularly and services and supports were individualised to meet the consumer’s needs and preferences. All staff said if they became concerned about a </w:t>
      </w:r>
      <w:proofErr w:type="gramStart"/>
      <w:r>
        <w:t>consumer</w:t>
      </w:r>
      <w:proofErr w:type="gramEnd"/>
      <w:r>
        <w:t xml:space="preserve"> they would always document a note in the shift notes and call their care coordinator to report the change in behaviour. Care documentation sighted by the Assessment Team demonstrates the service encouraging consumers to participate in their community and do that which interests them. Information regarding the consumers condition, needs and preferences is communicated where responsibility is shared. The care coordinators could describe the referral process for CHSP consumers from the My Aged Care (MAC) portal in detail.</w:t>
      </w:r>
    </w:p>
    <w:p w14:paraId="4A01D82D" w14:textId="65D6508E" w:rsidR="00DE233F" w:rsidRDefault="00DE233F" w:rsidP="00DE233F">
      <w:pPr>
        <w:pStyle w:val="NormalArial"/>
      </w:pPr>
      <w:r>
        <w:t>Meal services are not provided by the service provider nor does the service provide equipment directly to consumers, therefore those requirements were not applicable</w:t>
      </w:r>
    </w:p>
    <w:p w14:paraId="1CFDDB52" w14:textId="77777777" w:rsidR="00DE233F" w:rsidRDefault="00DE233F" w:rsidP="00540A96">
      <w:pPr>
        <w:pStyle w:val="Heading1"/>
        <w:spacing w:before="120" w:after="240" w:line="22" w:lineRule="atLeast"/>
        <w:rPr>
          <w:rFonts w:ascii="Arial" w:hAnsi="Arial" w:cs="Arial"/>
        </w:rPr>
      </w:pPr>
      <w:r>
        <w:rPr>
          <w:rFonts w:ascii="Arial" w:hAnsi="Arial" w:cs="Arial"/>
        </w:rPr>
        <w:br w:type="page"/>
      </w:r>
    </w:p>
    <w:p w14:paraId="5920156E" w14:textId="6B32F56A" w:rsidR="00540A96" w:rsidRDefault="00540A96" w:rsidP="00540A96">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6E6094" w14:paraId="59201572" w14:textId="77777777" w:rsidTr="006E60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5920156F" w14:textId="77777777" w:rsidR="006E6094" w:rsidRPr="003217D3" w:rsidRDefault="006E6094" w:rsidP="00540A96">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59201571" w14:textId="77777777" w:rsidR="006E6094" w:rsidRPr="003217D3" w:rsidRDefault="006E6094" w:rsidP="00540A9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E6094" w14:paraId="59201577" w14:textId="77777777" w:rsidTr="006E609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573" w14:textId="77777777" w:rsidR="006E6094" w:rsidRPr="00244176" w:rsidRDefault="006E6094"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59201574" w14:textId="77777777" w:rsidR="006E6094" w:rsidRPr="00244176" w:rsidRDefault="006E6094"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59201576" w14:textId="1AF41F5E" w:rsidR="006E6094" w:rsidRPr="00CC646C" w:rsidRDefault="00DA6B19"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5FE6B82DE76145A3BE448131CE7CC6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6094">
                  <w:rPr>
                    <w:rFonts w:ascii="Arial" w:hAnsi="Arial" w:cs="Arial"/>
                    <w:color w:val="auto"/>
                  </w:rPr>
                  <w:t>Not applicable</w:t>
                </w:r>
              </w:sdtContent>
            </w:sdt>
            <w:r w:rsidR="006E6094" w:rsidRPr="00CC646C">
              <w:rPr>
                <w:rFonts w:ascii="Arial" w:hAnsi="Arial" w:cs="Arial"/>
                <w:color w:val="auto"/>
              </w:rPr>
              <w:t xml:space="preserve"> </w:t>
            </w:r>
          </w:p>
        </w:tc>
      </w:tr>
      <w:tr w:rsidR="006E6094" w14:paraId="5920157E" w14:textId="77777777" w:rsidTr="006E60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578" w14:textId="77777777" w:rsidR="006E6094" w:rsidRPr="00244176" w:rsidRDefault="006E6094"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59201579" w14:textId="77777777" w:rsidR="006E6094" w:rsidRPr="00244176" w:rsidRDefault="006E6094"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920157A" w14:textId="77777777" w:rsidR="006E6094" w:rsidRPr="00244176" w:rsidRDefault="006E6094" w:rsidP="00540A9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920157B" w14:textId="77777777" w:rsidR="006E6094" w:rsidRPr="00244176" w:rsidRDefault="006E6094" w:rsidP="00540A9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5920157D" w14:textId="7295CFAF" w:rsidR="006E6094" w:rsidRPr="00CC646C" w:rsidRDefault="00DA6B19"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BF4407F9A29047FF9A1F2525EAA24A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6094">
                  <w:rPr>
                    <w:rFonts w:ascii="Arial" w:hAnsi="Arial" w:cs="Arial"/>
                    <w:color w:val="auto"/>
                  </w:rPr>
                  <w:t>Not applicable</w:t>
                </w:r>
              </w:sdtContent>
            </w:sdt>
            <w:r w:rsidR="006E6094" w:rsidRPr="00CC646C">
              <w:rPr>
                <w:rFonts w:ascii="Arial" w:hAnsi="Arial" w:cs="Arial"/>
                <w:color w:val="auto"/>
              </w:rPr>
              <w:t xml:space="preserve"> </w:t>
            </w:r>
          </w:p>
        </w:tc>
      </w:tr>
      <w:tr w:rsidR="006E6094" w14:paraId="59201583" w14:textId="77777777" w:rsidTr="006E609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57F" w14:textId="77777777" w:rsidR="006E6094" w:rsidRPr="00244176" w:rsidRDefault="006E6094"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59201580" w14:textId="77777777" w:rsidR="006E6094" w:rsidRPr="00244176" w:rsidRDefault="006E6094"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59201582" w14:textId="4AAF5E5B" w:rsidR="006E6094" w:rsidRPr="00CC646C" w:rsidRDefault="00DA6B19" w:rsidP="00540A96">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F62DDB2AED124E09B48AE11D693FDC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6094">
                  <w:rPr>
                    <w:rFonts w:ascii="Arial" w:hAnsi="Arial" w:cs="Arial"/>
                    <w:color w:val="auto"/>
                  </w:rPr>
                  <w:t>Not applicable</w:t>
                </w:r>
              </w:sdtContent>
            </w:sdt>
            <w:r w:rsidR="006E6094" w:rsidRPr="00CC646C">
              <w:rPr>
                <w:rFonts w:ascii="Arial" w:hAnsi="Arial" w:cs="Arial"/>
                <w:color w:val="auto"/>
              </w:rPr>
              <w:t xml:space="preserve"> </w:t>
            </w:r>
          </w:p>
        </w:tc>
      </w:tr>
    </w:tbl>
    <w:p w14:paraId="59201584" w14:textId="77777777" w:rsidR="00540A96" w:rsidRDefault="00540A96" w:rsidP="00540A96">
      <w:pPr>
        <w:pStyle w:val="Heading20"/>
      </w:pPr>
      <w:r w:rsidRPr="00A36AA9">
        <w:t>Findings</w:t>
      </w:r>
    </w:p>
    <w:p w14:paraId="59201585" w14:textId="7E432ABD" w:rsidR="00540A96" w:rsidRPr="00A36AA9" w:rsidRDefault="006E6094" w:rsidP="00540A96">
      <w:pPr>
        <w:pStyle w:val="NormalArial"/>
      </w:pPr>
      <w:r>
        <w:t>The organisation does not provide a service environment therefore this Standard is not applicable.</w:t>
      </w:r>
      <w:r w:rsidR="00540A96" w:rsidRPr="00A36AA9">
        <w:br w:type="page"/>
      </w:r>
    </w:p>
    <w:p w14:paraId="59201586" w14:textId="77777777" w:rsidR="00540A96" w:rsidRPr="00A36AA9" w:rsidRDefault="00540A96" w:rsidP="00540A96">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8F6267" w14:paraId="5920158A" w14:textId="77777777" w:rsidTr="008F6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59201587" w14:textId="77777777" w:rsidR="008F6267" w:rsidRPr="003217D3" w:rsidRDefault="008F6267" w:rsidP="00540A96">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59201589" w14:textId="77777777" w:rsidR="008F6267" w:rsidRPr="003217D3" w:rsidRDefault="008F6267" w:rsidP="00540A9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F6267" w14:paraId="5920158F" w14:textId="77777777" w:rsidTr="008F62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58B" w14:textId="77777777" w:rsidR="008F6267" w:rsidRPr="00244176" w:rsidRDefault="008F6267"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5920158C" w14:textId="77777777" w:rsidR="008F6267" w:rsidRPr="00244176" w:rsidRDefault="008F6267"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5920158E" w14:textId="6E906E9A" w:rsidR="008F6267" w:rsidRPr="00CC646C" w:rsidRDefault="00DA6B19"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26864ABB642B4AFDB9D4F81E7E9712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6267">
                  <w:rPr>
                    <w:rFonts w:ascii="Arial" w:hAnsi="Arial" w:cs="Arial"/>
                    <w:color w:val="auto"/>
                  </w:rPr>
                  <w:t>Compliant</w:t>
                </w:r>
              </w:sdtContent>
            </w:sdt>
            <w:r w:rsidR="008F6267" w:rsidRPr="00CC646C">
              <w:rPr>
                <w:rFonts w:ascii="Arial" w:hAnsi="Arial" w:cs="Arial"/>
                <w:color w:val="auto"/>
              </w:rPr>
              <w:t xml:space="preserve"> </w:t>
            </w:r>
          </w:p>
        </w:tc>
      </w:tr>
      <w:tr w:rsidR="008F6267" w14:paraId="59201594" w14:textId="77777777" w:rsidTr="008F62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590" w14:textId="77777777" w:rsidR="008F6267" w:rsidRPr="00244176" w:rsidRDefault="008F6267"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59201591" w14:textId="77777777" w:rsidR="008F6267" w:rsidRPr="00244176" w:rsidRDefault="008F6267"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59201593" w14:textId="51CB47B1" w:rsidR="008F6267" w:rsidRPr="00CC646C" w:rsidRDefault="00DA6B19"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6206153339544FD2A1EBF83F23E05F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6267">
                  <w:rPr>
                    <w:rFonts w:ascii="Arial" w:hAnsi="Arial" w:cs="Arial"/>
                    <w:color w:val="auto"/>
                  </w:rPr>
                  <w:t>Compliant</w:t>
                </w:r>
              </w:sdtContent>
            </w:sdt>
            <w:r w:rsidR="008F6267" w:rsidRPr="00CC646C">
              <w:rPr>
                <w:rFonts w:ascii="Arial" w:hAnsi="Arial" w:cs="Arial"/>
                <w:color w:val="auto"/>
              </w:rPr>
              <w:t xml:space="preserve"> </w:t>
            </w:r>
          </w:p>
        </w:tc>
      </w:tr>
      <w:tr w:rsidR="008F6267" w14:paraId="59201599" w14:textId="77777777" w:rsidTr="008F62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595" w14:textId="77777777" w:rsidR="008F6267" w:rsidRPr="00244176" w:rsidRDefault="008F6267"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59201596" w14:textId="77777777" w:rsidR="008F6267" w:rsidRPr="00244176" w:rsidRDefault="008F6267"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59201598" w14:textId="18B0D2B5" w:rsidR="008F6267" w:rsidRPr="00CC646C" w:rsidRDefault="00DA6B19"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C8E5BC07439F4ACFA7235CC32E33CA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6267">
                  <w:rPr>
                    <w:rFonts w:ascii="Arial" w:hAnsi="Arial" w:cs="Arial"/>
                    <w:color w:val="auto"/>
                  </w:rPr>
                  <w:t>Compliant</w:t>
                </w:r>
              </w:sdtContent>
            </w:sdt>
            <w:r w:rsidR="008F6267" w:rsidRPr="00CC646C">
              <w:rPr>
                <w:rFonts w:ascii="Arial" w:hAnsi="Arial" w:cs="Arial"/>
                <w:color w:val="auto"/>
              </w:rPr>
              <w:t xml:space="preserve"> </w:t>
            </w:r>
          </w:p>
        </w:tc>
      </w:tr>
      <w:tr w:rsidR="008F6267" w14:paraId="5920159E" w14:textId="77777777" w:rsidTr="008F626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59A" w14:textId="77777777" w:rsidR="008F6267" w:rsidRPr="00244176" w:rsidRDefault="008F6267"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5920159B" w14:textId="77777777" w:rsidR="008F6267" w:rsidRPr="00244176" w:rsidRDefault="008F6267"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5920159D" w14:textId="7D0BFA1F" w:rsidR="008F6267" w:rsidRPr="00CC646C" w:rsidRDefault="00DA6B19"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C99F6B647FD5478BB9DF59A3C33063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6267">
                  <w:rPr>
                    <w:rFonts w:ascii="Arial" w:hAnsi="Arial" w:cs="Arial"/>
                    <w:color w:val="auto"/>
                  </w:rPr>
                  <w:t>Compliant</w:t>
                </w:r>
              </w:sdtContent>
            </w:sdt>
            <w:r w:rsidR="008F6267" w:rsidRPr="00CC646C">
              <w:rPr>
                <w:rFonts w:ascii="Arial" w:hAnsi="Arial" w:cs="Arial"/>
                <w:color w:val="auto"/>
              </w:rPr>
              <w:t xml:space="preserve"> </w:t>
            </w:r>
          </w:p>
        </w:tc>
      </w:tr>
    </w:tbl>
    <w:p w14:paraId="5920159F" w14:textId="77777777" w:rsidR="00540A96" w:rsidRDefault="00540A96" w:rsidP="00540A96">
      <w:pPr>
        <w:pStyle w:val="Heading20"/>
      </w:pPr>
      <w:r w:rsidRPr="00A36AA9">
        <w:t>Findings</w:t>
      </w:r>
    </w:p>
    <w:p w14:paraId="5BC7B664" w14:textId="1AE95737" w:rsidR="005C599F" w:rsidRDefault="005C599F" w:rsidP="005C599F">
      <w:pPr>
        <w:pStyle w:val="NormalArial"/>
      </w:pPr>
      <w:r>
        <w:t>The Quality Standard is Compliant as four of the four requirements have been assessed as compliant.</w:t>
      </w:r>
    </w:p>
    <w:p w14:paraId="757CF268" w14:textId="09880D84" w:rsidR="005C599F" w:rsidRPr="00DE233F" w:rsidRDefault="005C599F" w:rsidP="00DE233F">
      <w:pPr>
        <w:pStyle w:val="NormalArial"/>
      </w:pPr>
      <w:r w:rsidRPr="00DE233F">
        <w:t>Consumers and/or representatives advised they do not have any concerns as they are satisfied with the services and when they raise anything it was addressed quickly by the coordinator or management staff. They said the staff always check with them if they are satisfied with the service and they would be comfortable raising issues if they arose as all staff at the service were very approachable. Consumers and/or representatives also said they had received information on their right to an advocate and advocacy services in their community as well as how to provide feedback or complaints. They knew how to access interpreter services if needed. While consumers and/or representatives interviewed said they had not really needed to raise issues, they felt staff would take any concerns seriously and address their complaints. They also stated they knew how to provide feedback or make a complaint and felt comfortable contacting the service and speaking with staff if need be.</w:t>
      </w:r>
    </w:p>
    <w:p w14:paraId="33307764" w14:textId="6BBA5929" w:rsidR="00DD7954" w:rsidRPr="00DE233F" w:rsidRDefault="00DD7954" w:rsidP="00DE233F">
      <w:pPr>
        <w:pStyle w:val="NormalArial"/>
      </w:pPr>
      <w:r w:rsidRPr="00DE233F">
        <w:t xml:space="preserve">Management and coordinators advised all consumers and/or representatives receive an ‘information kit’ which explains the feedback and complaints process and includes the Charter of Aged Care Rights, outlining a consumer’s right to complain. Management explained how they encourage and support consumers and/or representatives to provide feedback and make complaints through various avenues. </w:t>
      </w:r>
    </w:p>
    <w:p w14:paraId="2C95805F" w14:textId="77777777" w:rsidR="00DD7954" w:rsidRPr="00DE233F" w:rsidRDefault="00DD7954" w:rsidP="00DE233F">
      <w:pPr>
        <w:pStyle w:val="NormalArial"/>
      </w:pPr>
      <w:r w:rsidRPr="00DE233F">
        <w:t>Coordinators and management staff advised although consumers have not needed to be assisted to access advocacy or language services to date, there are processes to ensure this occurs. These included all consumers being provided with the Senior Rights’ Service and Commission’s contact details if they wish to make an external complaint, along with information on Telephone Interpreter Services (TIS). They advised some consumers may use family or friends as advocates to raise issues.</w:t>
      </w:r>
    </w:p>
    <w:p w14:paraId="6FD6582F" w14:textId="77777777" w:rsidR="00A615F5" w:rsidRPr="00DE233F" w:rsidRDefault="00DD7954" w:rsidP="00DE233F">
      <w:pPr>
        <w:pStyle w:val="NormalArial"/>
      </w:pPr>
      <w:r w:rsidRPr="00DE233F">
        <w:t>A complaints policy guides staff and third-party providers in complaints and feedback mechanisms at the service, including relevant timeframes.</w:t>
      </w:r>
      <w:r w:rsidR="00A615F5" w:rsidRPr="00DE233F">
        <w:t xml:space="preserve"> The Assessment Team sighted the organisations Advocacy, Feedback and Complaints policies. The complaints policy described </w:t>
      </w:r>
      <w:r w:rsidR="00A615F5" w:rsidRPr="00DE233F">
        <w:lastRenderedPageBreak/>
        <w:t>external supports available to consumers to raise complaints and general feedback. Staff interviewed demonstrated awareness of open disclosure and advised they would always apologise to consumers that were not happy with anything regarding their services. They ensure any issues are addressed promptly and make sure to keep consumers informed regarding any actions or outcomes of their feedback.</w:t>
      </w:r>
    </w:p>
    <w:p w14:paraId="18C5EF83" w14:textId="77777777" w:rsidR="00E43786" w:rsidRPr="00DE233F" w:rsidRDefault="00A615F5" w:rsidP="00DE233F">
      <w:pPr>
        <w:pStyle w:val="NormalArial"/>
      </w:pPr>
      <w:r w:rsidRPr="00DE233F">
        <w:t xml:space="preserve">The service maintains a ‘Client Stakeholder feedback register’ for recording Feedback, Complaints and Compliments. Actions taken, and the outcome was noted on the ‘Client stakeholder feedback register’ and were sighted by the Assessment team. </w:t>
      </w:r>
      <w:r w:rsidR="00E43786" w:rsidRPr="00DE233F">
        <w:t>Policies regarding feedback and continuous improvement guide staff practice. Complaints and suggestions are discussed in planning meetings and outcomes are noted in the service’s continuous improvement register to monitor improvements. The continuous improvement register was sighted by the Assessment Team.</w:t>
      </w:r>
    </w:p>
    <w:p w14:paraId="592015A0" w14:textId="40225A95" w:rsidR="00540A96" w:rsidRDefault="00540A96" w:rsidP="00540A96">
      <w:pPr>
        <w:pStyle w:val="NormalArial"/>
      </w:pPr>
      <w:r>
        <w:br w:type="page"/>
      </w:r>
    </w:p>
    <w:p w14:paraId="592015A1" w14:textId="77777777" w:rsidR="00540A96" w:rsidRPr="003217D3" w:rsidRDefault="00540A96" w:rsidP="00540A96">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6"/>
        <w:gridCol w:w="7061"/>
        <w:gridCol w:w="1297"/>
      </w:tblGrid>
      <w:tr w:rsidR="00A96BFF" w14:paraId="592015A5" w14:textId="77777777" w:rsidTr="005B46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92015A2" w14:textId="77777777" w:rsidR="00A96BFF" w:rsidRPr="003217D3" w:rsidRDefault="00A96BFF" w:rsidP="00540A96">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592015A4" w14:textId="77777777" w:rsidR="00A96BFF" w:rsidRPr="003217D3" w:rsidRDefault="00A96BFF" w:rsidP="00540A9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96BFF" w14:paraId="592015AA" w14:textId="77777777" w:rsidTr="005B46D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5A6" w14:textId="77777777" w:rsidR="00A96BFF" w:rsidRPr="00244176" w:rsidRDefault="00A96BFF"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592015A7" w14:textId="77777777" w:rsidR="00A96BFF" w:rsidRPr="00244176" w:rsidRDefault="00A96BFF"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592015A9" w14:textId="283D4CCD" w:rsidR="00A96BFF" w:rsidRPr="00CC646C" w:rsidRDefault="00DA6B19"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A57AAA87003A43FDA0A4E92D7EA964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96BFF">
                  <w:rPr>
                    <w:rFonts w:ascii="Arial" w:hAnsi="Arial" w:cs="Arial"/>
                    <w:color w:val="auto"/>
                  </w:rPr>
                  <w:t>Compliant</w:t>
                </w:r>
              </w:sdtContent>
            </w:sdt>
            <w:r w:rsidR="00A96BFF" w:rsidRPr="00CC646C">
              <w:rPr>
                <w:rFonts w:ascii="Arial" w:hAnsi="Arial" w:cs="Arial"/>
                <w:color w:val="auto"/>
              </w:rPr>
              <w:t xml:space="preserve"> </w:t>
            </w:r>
          </w:p>
        </w:tc>
      </w:tr>
      <w:tr w:rsidR="00A96BFF" w14:paraId="592015AF" w14:textId="77777777" w:rsidTr="005B4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5AB" w14:textId="77777777" w:rsidR="00A96BFF" w:rsidRPr="00244176" w:rsidRDefault="00A96BFF"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592015AC" w14:textId="77777777" w:rsidR="00A96BFF" w:rsidRPr="00244176" w:rsidRDefault="00A96BFF"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592015AE" w14:textId="7D826AFF" w:rsidR="00A96BFF" w:rsidRPr="00CC646C" w:rsidRDefault="00DA6B19"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5A6734F5041E44C384AEAECCBF8443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96BFF">
                  <w:rPr>
                    <w:rFonts w:ascii="Arial" w:hAnsi="Arial" w:cs="Arial"/>
                    <w:color w:val="auto"/>
                  </w:rPr>
                  <w:t>Compliant</w:t>
                </w:r>
              </w:sdtContent>
            </w:sdt>
            <w:r w:rsidR="00A96BFF" w:rsidRPr="00CC646C">
              <w:rPr>
                <w:rFonts w:ascii="Arial" w:hAnsi="Arial" w:cs="Arial"/>
                <w:color w:val="auto"/>
              </w:rPr>
              <w:t xml:space="preserve"> </w:t>
            </w:r>
          </w:p>
        </w:tc>
      </w:tr>
      <w:tr w:rsidR="00A96BFF" w14:paraId="592015B4" w14:textId="77777777" w:rsidTr="005B46D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5B0" w14:textId="77777777" w:rsidR="00A96BFF" w:rsidRPr="00244176" w:rsidRDefault="00A96BFF"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592015B1" w14:textId="77777777" w:rsidR="00A96BFF" w:rsidRPr="00244176" w:rsidRDefault="00A96BFF"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592015B3" w14:textId="7D28A7D1" w:rsidR="00A96BFF" w:rsidRPr="00CC646C" w:rsidRDefault="00DA6B19"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7DE32D664CDF4558993B124F56EC35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96BFF">
                  <w:rPr>
                    <w:rFonts w:ascii="Arial" w:hAnsi="Arial" w:cs="Arial"/>
                    <w:color w:val="auto"/>
                  </w:rPr>
                  <w:t>Compliant</w:t>
                </w:r>
              </w:sdtContent>
            </w:sdt>
            <w:r w:rsidR="00A96BFF" w:rsidRPr="00CC646C">
              <w:rPr>
                <w:rFonts w:ascii="Arial" w:hAnsi="Arial" w:cs="Arial"/>
                <w:color w:val="auto"/>
              </w:rPr>
              <w:t xml:space="preserve"> </w:t>
            </w:r>
          </w:p>
        </w:tc>
      </w:tr>
      <w:tr w:rsidR="00A96BFF" w14:paraId="592015B9" w14:textId="77777777" w:rsidTr="005B4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5B5" w14:textId="77777777" w:rsidR="00A96BFF" w:rsidRPr="00244176" w:rsidRDefault="00A96BFF"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592015B6" w14:textId="77777777" w:rsidR="00A96BFF" w:rsidRPr="00244176" w:rsidRDefault="00A96BFF"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592015B8" w14:textId="6E8DD851" w:rsidR="00A96BFF" w:rsidRPr="00CC646C" w:rsidRDefault="00DA6B19"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FAE137CDE2434EE996A6B3B3FA334C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96BFF">
                  <w:rPr>
                    <w:rFonts w:ascii="Arial" w:hAnsi="Arial" w:cs="Arial"/>
                    <w:color w:val="auto"/>
                  </w:rPr>
                  <w:t>Compliant</w:t>
                </w:r>
              </w:sdtContent>
            </w:sdt>
            <w:r w:rsidR="00A96BFF" w:rsidRPr="00CC646C">
              <w:rPr>
                <w:rFonts w:ascii="Arial" w:hAnsi="Arial" w:cs="Arial"/>
                <w:color w:val="auto"/>
              </w:rPr>
              <w:t xml:space="preserve"> </w:t>
            </w:r>
          </w:p>
        </w:tc>
      </w:tr>
      <w:tr w:rsidR="00A96BFF" w14:paraId="592015BE" w14:textId="77777777" w:rsidTr="005B46D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5BA" w14:textId="77777777" w:rsidR="00A96BFF" w:rsidRPr="00244176" w:rsidRDefault="00A96BFF"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592015BB" w14:textId="77777777" w:rsidR="00A96BFF" w:rsidRPr="00244176" w:rsidRDefault="00A96BFF"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592015BD" w14:textId="5BCDE721" w:rsidR="00A96BFF" w:rsidRPr="00CC646C" w:rsidRDefault="00DA6B19"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2C90800BB1B0470093D8316DC73E9A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96BFF">
                  <w:rPr>
                    <w:rFonts w:ascii="Arial" w:hAnsi="Arial" w:cs="Arial"/>
                    <w:color w:val="auto"/>
                  </w:rPr>
                  <w:t>Compliant</w:t>
                </w:r>
              </w:sdtContent>
            </w:sdt>
            <w:r w:rsidR="00A96BFF" w:rsidRPr="00CC646C">
              <w:rPr>
                <w:rFonts w:ascii="Arial" w:hAnsi="Arial" w:cs="Arial"/>
                <w:color w:val="auto"/>
              </w:rPr>
              <w:t xml:space="preserve"> </w:t>
            </w:r>
          </w:p>
        </w:tc>
      </w:tr>
    </w:tbl>
    <w:p w14:paraId="592015BF" w14:textId="77777777" w:rsidR="00540A96" w:rsidRDefault="00540A96" w:rsidP="00540A96">
      <w:pPr>
        <w:pStyle w:val="Heading20"/>
      </w:pPr>
      <w:r w:rsidRPr="00A36AA9">
        <w:t>Findings</w:t>
      </w:r>
    </w:p>
    <w:p w14:paraId="6A13E8F0" w14:textId="5568694F" w:rsidR="00A96BFF" w:rsidRDefault="00A96BFF" w:rsidP="00A96BFF">
      <w:pPr>
        <w:pStyle w:val="NormalArial"/>
      </w:pPr>
      <w:r>
        <w:t>The Quality Standard is Compliant as five of the five requirements have been assessed as compliant.</w:t>
      </w:r>
    </w:p>
    <w:p w14:paraId="60AE6A64" w14:textId="0567F82F" w:rsidR="00EB76D8" w:rsidRPr="00152400" w:rsidRDefault="00EB76D8" w:rsidP="00152400">
      <w:pPr>
        <w:pStyle w:val="NormalArial"/>
      </w:pPr>
      <w:r w:rsidRPr="00152400">
        <w:t>Consumers and/or representatives interviewed provided positive feedback in relation to their interactions with the workforce. They described in various ways how the staff are kind, caring, respectful and helpful. Consumers and/or representatives interviewed also provided positive feedback regarding management, coordinators and subcontracting staff. They advised they are satisfied with the knowledge and skills of all staff. They also stated they are frequently asked to provide feedback about their services and any issues with staff or the way services are provided. All consumers and/or representatives advised they are satisfied with the services and their coordinators overseeing services.</w:t>
      </w:r>
    </w:p>
    <w:p w14:paraId="31CE00ED" w14:textId="6F4A991E" w:rsidR="00770BE0" w:rsidRPr="00152400" w:rsidRDefault="00C35C23" w:rsidP="00152400">
      <w:pPr>
        <w:pStyle w:val="NormalArial"/>
      </w:pPr>
      <w:r w:rsidRPr="00152400">
        <w:t xml:space="preserve">Management advised there is a set staffing establishment and staffing profile for each consumer. Rosters and workforce management is planned to meet each consumer required care and service delivery management needs. The Assessment Team sighted evidence of the organisations subcontracting signed service agreements which showed the brokered service has relevant policies and procedures. </w:t>
      </w:r>
      <w:r w:rsidR="00770BE0" w:rsidRPr="00152400">
        <w:t>Position descriptions and organisational policies and procedures like social inclusion, diversity, sexuality and relationship and code of conduct guide are in place.</w:t>
      </w:r>
    </w:p>
    <w:p w14:paraId="6905776E" w14:textId="3EAA921B" w:rsidR="00BC65CE" w:rsidRPr="00152400" w:rsidRDefault="0050729D" w:rsidP="00152400">
      <w:pPr>
        <w:pStyle w:val="NormalArial"/>
      </w:pPr>
      <w:r w:rsidRPr="00152400">
        <w:t xml:space="preserve">Staff and management could describe how their interactions with the consumers and/or representatives are conducted in a kind and respectful way, for example, staff advised they take direction from the consumer and, if a consumer changes their mind, they respect their decision and accommodate to the consumers decisions. All staff confirmed they received training and information on forms to use when issues arise, such as feedback, complaints and incident reporting. Staff said they have access to all policies and procedures via the service’s electronic system . Staff interviewed confirmed they receive initial and ongoing training, both face-to-face and online. Staff said they feel well supported by management. </w:t>
      </w:r>
    </w:p>
    <w:p w14:paraId="30BDC4CA" w14:textId="51E1353E" w:rsidR="00152400" w:rsidRDefault="00BC65CE" w:rsidP="00152400">
      <w:pPr>
        <w:pStyle w:val="NormalArial"/>
      </w:pPr>
      <w:r w:rsidRPr="00152400">
        <w:t>Management described processes for monitoring and reviewing staff performance. Staff confirmed there is an appraisal system in place</w:t>
      </w:r>
      <w:r w:rsidR="00152400">
        <w:br w:type="page"/>
      </w:r>
    </w:p>
    <w:p w14:paraId="592015C1" w14:textId="2D72F9DF" w:rsidR="00540A96" w:rsidRPr="00A36AA9" w:rsidRDefault="006D3E45" w:rsidP="00540A96">
      <w:pPr>
        <w:pStyle w:val="Heading1"/>
        <w:spacing w:before="120" w:after="240" w:line="22" w:lineRule="atLeast"/>
        <w:rPr>
          <w:rFonts w:ascii="Arial" w:hAnsi="Arial" w:cs="Arial"/>
        </w:rPr>
      </w:pPr>
      <w:r>
        <w:rPr>
          <w:rFonts w:ascii="Arial" w:hAnsi="Arial" w:cs="Arial"/>
        </w:rPr>
        <w:lastRenderedPageBreak/>
        <w:t>S</w:t>
      </w:r>
      <w:r w:rsidR="00540A96" w:rsidRPr="00A36AA9">
        <w:rPr>
          <w:rFonts w:ascii="Arial" w:hAnsi="Arial" w:cs="Arial"/>
        </w:rPr>
        <w:t>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770BE0" w14:paraId="592015C5" w14:textId="77777777" w:rsidTr="00770B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592015C2" w14:textId="77777777" w:rsidR="00770BE0" w:rsidRPr="003217D3" w:rsidRDefault="00770BE0" w:rsidP="00540A96">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592015C4" w14:textId="77777777" w:rsidR="00770BE0" w:rsidRPr="003217D3" w:rsidRDefault="00770BE0" w:rsidP="00540A9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70BE0" w14:paraId="592015CA" w14:textId="77777777" w:rsidTr="00770B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5C6" w14:textId="77777777" w:rsidR="00770BE0" w:rsidRPr="00244176" w:rsidRDefault="00770BE0"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592015C7" w14:textId="77777777" w:rsidR="00770BE0" w:rsidRPr="00244176" w:rsidRDefault="00770BE0"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592015C9" w14:textId="37CB4574" w:rsidR="00770BE0" w:rsidRPr="00CC646C" w:rsidRDefault="00DA6B19"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9BEAFA10D1A4327BD0E810AB67A20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0BE0">
                  <w:rPr>
                    <w:rFonts w:ascii="Arial" w:hAnsi="Arial" w:cs="Arial"/>
                    <w:color w:val="auto"/>
                  </w:rPr>
                  <w:t>Compliant</w:t>
                </w:r>
              </w:sdtContent>
            </w:sdt>
          </w:p>
        </w:tc>
      </w:tr>
      <w:tr w:rsidR="00770BE0" w14:paraId="592015CF" w14:textId="77777777" w:rsidTr="00770B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5CB" w14:textId="77777777" w:rsidR="00770BE0" w:rsidRPr="00244176" w:rsidRDefault="00770BE0"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592015CC" w14:textId="77777777" w:rsidR="00770BE0" w:rsidRPr="00244176" w:rsidRDefault="00770BE0"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592015CE" w14:textId="4BFBBC0E" w:rsidR="00770BE0" w:rsidRPr="00CC646C" w:rsidRDefault="00DA6B19"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B3A5E571B6CB4E6D9BC4BFC6345E0B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0BE0">
                  <w:rPr>
                    <w:rFonts w:ascii="Arial" w:hAnsi="Arial" w:cs="Arial"/>
                    <w:color w:val="auto"/>
                  </w:rPr>
                  <w:t>Compliant</w:t>
                </w:r>
              </w:sdtContent>
            </w:sdt>
          </w:p>
        </w:tc>
      </w:tr>
      <w:tr w:rsidR="00770BE0" w14:paraId="592015DA" w14:textId="77777777" w:rsidTr="00770B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5D0" w14:textId="77777777" w:rsidR="00770BE0" w:rsidRPr="00244176" w:rsidRDefault="00770BE0"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592015D1" w14:textId="77777777" w:rsidR="00770BE0" w:rsidRPr="00244176" w:rsidRDefault="00770BE0"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92015D2" w14:textId="77777777" w:rsidR="00770BE0" w:rsidRPr="00244176" w:rsidRDefault="00770BE0" w:rsidP="00540A9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92015D3" w14:textId="77777777" w:rsidR="00770BE0" w:rsidRPr="00244176" w:rsidRDefault="00770BE0" w:rsidP="00540A9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92015D4" w14:textId="77777777" w:rsidR="00770BE0" w:rsidRPr="00244176" w:rsidRDefault="00770BE0" w:rsidP="00540A9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92015D5" w14:textId="77777777" w:rsidR="00770BE0" w:rsidRPr="00244176" w:rsidRDefault="00770BE0" w:rsidP="00540A9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92015D6" w14:textId="77777777" w:rsidR="00770BE0" w:rsidRPr="00244176" w:rsidRDefault="00770BE0" w:rsidP="00540A9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92015D7" w14:textId="77777777" w:rsidR="00770BE0" w:rsidRPr="00244176" w:rsidRDefault="00770BE0" w:rsidP="00540A9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592015D9" w14:textId="6F922988" w:rsidR="00770BE0" w:rsidRPr="00CC646C" w:rsidRDefault="00DA6B19"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6137A1A8359443B7A96F2CE351366D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0BE0">
                  <w:rPr>
                    <w:rFonts w:ascii="Arial" w:hAnsi="Arial" w:cs="Arial"/>
                    <w:color w:val="auto"/>
                  </w:rPr>
                  <w:t>Compliant</w:t>
                </w:r>
              </w:sdtContent>
            </w:sdt>
          </w:p>
        </w:tc>
      </w:tr>
      <w:tr w:rsidR="00770BE0" w14:paraId="592015E3" w14:textId="77777777" w:rsidTr="00770B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5DB" w14:textId="77777777" w:rsidR="00770BE0" w:rsidRPr="00244176" w:rsidRDefault="00770BE0"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592015DC" w14:textId="77777777" w:rsidR="00770BE0" w:rsidRPr="00244176" w:rsidRDefault="00770BE0"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92015DD" w14:textId="77777777" w:rsidR="00770BE0" w:rsidRPr="00244176" w:rsidRDefault="00770BE0" w:rsidP="00540A9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92015DE" w14:textId="77777777" w:rsidR="00770BE0" w:rsidRPr="00244176" w:rsidRDefault="00770BE0" w:rsidP="00540A9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92015DF" w14:textId="77777777" w:rsidR="00770BE0" w:rsidRPr="00244176" w:rsidRDefault="00770BE0" w:rsidP="00540A9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92015E0" w14:textId="77777777" w:rsidR="00770BE0" w:rsidRPr="00244176" w:rsidRDefault="00770BE0" w:rsidP="00540A9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592015E2" w14:textId="02C8CAF9" w:rsidR="00770BE0" w:rsidRPr="00CC646C" w:rsidRDefault="00DA6B19" w:rsidP="00540A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2E0804ABD349C4B48C81888878AB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0BE0">
                  <w:rPr>
                    <w:rFonts w:ascii="Arial" w:hAnsi="Arial" w:cs="Arial"/>
                    <w:color w:val="auto"/>
                  </w:rPr>
                  <w:t>Compliant</w:t>
                </w:r>
              </w:sdtContent>
            </w:sdt>
            <w:r w:rsidR="00770BE0" w:rsidRPr="00CC646C">
              <w:rPr>
                <w:rFonts w:ascii="Arial" w:hAnsi="Arial" w:cs="Arial"/>
                <w:color w:val="auto"/>
              </w:rPr>
              <w:t xml:space="preserve"> </w:t>
            </w:r>
          </w:p>
        </w:tc>
      </w:tr>
      <w:tr w:rsidR="00770BE0" w14:paraId="592015EB" w14:textId="77777777" w:rsidTr="00770B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2015E4" w14:textId="77777777" w:rsidR="00770BE0" w:rsidRPr="00244176" w:rsidRDefault="00770BE0" w:rsidP="00540A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592015E5" w14:textId="77777777" w:rsidR="00770BE0" w:rsidRPr="00244176" w:rsidRDefault="00770BE0"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92015E6" w14:textId="77777777" w:rsidR="00770BE0" w:rsidRPr="00244176" w:rsidRDefault="00770BE0" w:rsidP="00540A9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92015E7" w14:textId="77777777" w:rsidR="00770BE0" w:rsidRPr="00244176" w:rsidRDefault="00770BE0" w:rsidP="00540A9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92015E8" w14:textId="77777777" w:rsidR="00770BE0" w:rsidRPr="00244176" w:rsidRDefault="00770BE0" w:rsidP="00540A9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592015EA" w14:textId="0EE8DF0B" w:rsidR="00770BE0" w:rsidRPr="00CC646C" w:rsidRDefault="00DA6B19" w:rsidP="00540A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AB8D247D733847608248F4A53CDFDA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0BE0">
                  <w:rPr>
                    <w:rFonts w:ascii="Arial" w:hAnsi="Arial" w:cs="Arial"/>
                    <w:color w:val="auto"/>
                  </w:rPr>
                  <w:t>Not applicable</w:t>
                </w:r>
              </w:sdtContent>
            </w:sdt>
            <w:r w:rsidR="00770BE0" w:rsidRPr="00CC646C">
              <w:rPr>
                <w:rFonts w:ascii="Arial" w:hAnsi="Arial" w:cs="Arial"/>
                <w:color w:val="auto"/>
              </w:rPr>
              <w:t xml:space="preserve"> </w:t>
            </w:r>
          </w:p>
        </w:tc>
      </w:tr>
    </w:tbl>
    <w:p w14:paraId="592015EC" w14:textId="77777777" w:rsidR="00540A96" w:rsidRDefault="00540A96" w:rsidP="00540A96">
      <w:pPr>
        <w:pStyle w:val="Heading20"/>
      </w:pPr>
      <w:r w:rsidRPr="00A36AA9">
        <w:t>Findings</w:t>
      </w:r>
    </w:p>
    <w:p w14:paraId="14F3B70A" w14:textId="6E7D8044" w:rsidR="00770BE0" w:rsidRDefault="00770BE0" w:rsidP="00770BE0">
      <w:pPr>
        <w:pStyle w:val="NormalArial"/>
      </w:pPr>
      <w:r>
        <w:t>The Quality Standard is Compliant as four of the four applicable requirements have been assessed as compliant.</w:t>
      </w:r>
    </w:p>
    <w:p w14:paraId="242C80E8" w14:textId="77777777" w:rsidR="00B34CA0" w:rsidRPr="00152400" w:rsidRDefault="003D087D" w:rsidP="00152400">
      <w:pPr>
        <w:pStyle w:val="NormalArial"/>
      </w:pPr>
      <w:r w:rsidRPr="00152400">
        <w:lastRenderedPageBreak/>
        <w:t>Consumers and/or representatives said they can provide feedback at any time. They are asked for input on their delivery of care and services, this occurs regularly from their CHSP coordinators. They said they are kept up to date with any service improvements verbally through staff. They also stated  they feel they can provide ongoing input into how care and services are delivered.</w:t>
      </w:r>
      <w:r w:rsidR="00B34CA0" w:rsidRPr="00152400">
        <w:t xml:space="preserve"> Consumers provided examples of how the service helped them live the best life they can, by stating their appreciation of getting the support staff who understand them and know of their needs.</w:t>
      </w:r>
    </w:p>
    <w:p w14:paraId="7284DDBC" w14:textId="6C98A258" w:rsidR="003D087D" w:rsidRPr="00152400" w:rsidRDefault="003D087D" w:rsidP="00152400">
      <w:pPr>
        <w:pStyle w:val="NormalArial"/>
      </w:pPr>
      <w:r w:rsidRPr="00152400">
        <w:t>Staff said they feel the service is well run and management staff are reactive to consumer and/or representative requests and implement any changes quickly.</w:t>
      </w:r>
      <w:r w:rsidR="00B34CA0" w:rsidRPr="00152400">
        <w:t xml:space="preserve"> Staff were able to explain how they report any concerns regarding consumers, for example, deterioration that may include some high impact and high prevalent risks. Staff were aware of the aged care abuse line, advocacy agencies and demonstrated that they can source support for their consumers if required. Management and staff were able to identify vulnerable consumers, including those with special needs, cognitive and functional difficulties and limited supports.</w:t>
      </w:r>
    </w:p>
    <w:p w14:paraId="27714B8A" w14:textId="199185BF" w:rsidR="003D087D" w:rsidRPr="00152400" w:rsidRDefault="003D087D" w:rsidP="00152400">
      <w:pPr>
        <w:pStyle w:val="NormalArial"/>
      </w:pPr>
      <w:r w:rsidRPr="00152400">
        <w:t>The service’s continuous improvement plan and complaints/feedback register show input from management, subcontracting staff and consumers and/or representatives is captured and tracked through to implementation. The Assessment Team sighted board minutes from the previous 12 months and they showed aged care services being promoted by the board as culture of safe, inclusive, and quality care for CHSP services. The minutes reviewed included the Boards response to issues including policy and training reviews which then fed into the service continuous improvement plan.</w:t>
      </w:r>
    </w:p>
    <w:p w14:paraId="39069425" w14:textId="1E00A39D" w:rsidR="003D087D" w:rsidRPr="00152400" w:rsidRDefault="003D087D" w:rsidP="00152400">
      <w:pPr>
        <w:pStyle w:val="NormalArial"/>
      </w:pPr>
      <w:r w:rsidRPr="00152400">
        <w:t>The organisation maintain</w:t>
      </w:r>
      <w:r w:rsidR="00152400">
        <w:t>s</w:t>
      </w:r>
      <w:r w:rsidRPr="00152400">
        <w:t xml:space="preserve"> an organisation wide governance system relating to information management, continuous improvement, financial governance, workforce governance, including the assignment of clear responsibilities and accountabilities, regulatory compliance and feedback and complaints.</w:t>
      </w:r>
    </w:p>
    <w:p w14:paraId="5E67B466" w14:textId="77777777" w:rsidR="00066DE3" w:rsidRPr="00152400" w:rsidRDefault="00066DE3" w:rsidP="00152400">
      <w:pPr>
        <w:pStyle w:val="NormalArial"/>
      </w:pPr>
      <w:r w:rsidRPr="00152400">
        <w:t>The service does not currently provide clinical care.</w:t>
      </w:r>
    </w:p>
    <w:sectPr w:rsidR="00066DE3" w:rsidRPr="00152400" w:rsidSect="00540A96">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015F9" w14:textId="77777777" w:rsidR="00540A96" w:rsidRDefault="00540A96">
      <w:pPr>
        <w:spacing w:after="0"/>
      </w:pPr>
      <w:r>
        <w:separator/>
      </w:r>
    </w:p>
  </w:endnote>
  <w:endnote w:type="continuationSeparator" w:id="0">
    <w:p w14:paraId="592015FB" w14:textId="77777777" w:rsidR="00540A96" w:rsidRDefault="00540A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015F3" w14:textId="77777777" w:rsidR="00540A96" w:rsidRPr="00DF37F2" w:rsidRDefault="00540A96" w:rsidP="00540A96">
    <w:pPr>
      <w:pStyle w:val="FooterArial9"/>
      <w:rPr>
        <w:rStyle w:val="FooterBold"/>
        <w:rFonts w:ascii="Arial" w:hAnsi="Arial"/>
        <w:b w:val="0"/>
      </w:rPr>
    </w:pPr>
    <w:r w:rsidRPr="00DF37F2">
      <w:rPr>
        <w:rStyle w:val="FooterBold"/>
        <w:rFonts w:ascii="Arial" w:hAnsi="Arial"/>
        <w:b w:val="0"/>
      </w:rPr>
      <w:t>Name of service: Catholic Family Welfare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92015F4" w14:textId="77777777" w:rsidR="00540A96" w:rsidRPr="00DF37F2" w:rsidRDefault="00540A96" w:rsidP="00540A96">
    <w:pPr>
      <w:pStyle w:val="FooterArial9"/>
      <w:rPr>
        <w:rStyle w:val="FooterBold"/>
        <w:rFonts w:ascii="Arial" w:hAnsi="Arial"/>
        <w:b w:val="0"/>
      </w:rPr>
    </w:pPr>
    <w:r w:rsidRPr="00DF37F2">
      <w:rPr>
        <w:rStyle w:val="FooterBold"/>
        <w:rFonts w:ascii="Arial" w:hAnsi="Arial"/>
        <w:b w:val="0"/>
      </w:rPr>
      <w:t>Commission ID: 200633</w:t>
    </w:r>
    <w:r w:rsidRPr="00DF37F2">
      <w:rPr>
        <w:rStyle w:val="FooterBold"/>
        <w:rFonts w:ascii="Arial" w:hAnsi="Arial"/>
        <w:b w:val="0"/>
      </w:rPr>
      <w:tab/>
      <w:t xml:space="preserve">OFFICIAL: Sensitive </w:t>
    </w:r>
  </w:p>
  <w:p w14:paraId="592015F5" w14:textId="77777777" w:rsidR="00540A96" w:rsidRPr="00DF37F2" w:rsidRDefault="00540A96" w:rsidP="00540A96">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015F0" w14:textId="77777777" w:rsidR="00540A96" w:rsidRDefault="00540A96" w:rsidP="00540A96">
      <w:pPr>
        <w:spacing w:after="0"/>
      </w:pPr>
      <w:r>
        <w:separator/>
      </w:r>
    </w:p>
  </w:footnote>
  <w:footnote w:type="continuationSeparator" w:id="0">
    <w:p w14:paraId="592015F1" w14:textId="77777777" w:rsidR="00540A96" w:rsidRDefault="00540A96" w:rsidP="00540A96">
      <w:pPr>
        <w:spacing w:after="0"/>
      </w:pPr>
      <w:r>
        <w:continuationSeparator/>
      </w:r>
    </w:p>
  </w:footnote>
  <w:footnote w:id="1">
    <w:p w14:paraId="592015FB" w14:textId="00024A1E" w:rsidR="00540A96" w:rsidRDefault="00540A96" w:rsidP="00540A96">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D24EDB">
        <w:rPr>
          <w:rFonts w:ascii="Arial" w:hAnsi="Arial" w:cs="Arial"/>
          <w:color w:val="auto"/>
          <w:sz w:val="20"/>
          <w:szCs w:val="20"/>
        </w:rPr>
        <w:t>57</w:t>
      </w:r>
      <w:r w:rsidRPr="00D24EDB">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592015FC" w14:textId="77777777" w:rsidR="00540A96" w:rsidRDefault="00540A96" w:rsidP="00540A9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015F2" w14:textId="77777777" w:rsidR="00540A96" w:rsidRDefault="00540A96">
    <w:pPr>
      <w:pStyle w:val="Header"/>
    </w:pPr>
    <w:r>
      <w:rPr>
        <w:noProof/>
        <w:color w:val="2B579A"/>
        <w:shd w:val="clear" w:color="auto" w:fill="E6E6E6"/>
        <w:lang w:val="en-US"/>
      </w:rPr>
      <w:drawing>
        <wp:anchor distT="0" distB="0" distL="114300" distR="114300" simplePos="0" relativeHeight="251659264" behindDoc="1" locked="0" layoutInCell="1" allowOverlap="1" wp14:anchorId="592015F7" wp14:editId="592015F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7963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015F6" w14:textId="77777777" w:rsidR="00540A96" w:rsidRDefault="00540A96">
    <w:pPr>
      <w:pStyle w:val="Header"/>
    </w:pPr>
    <w:r>
      <w:rPr>
        <w:noProof/>
      </w:rPr>
      <w:drawing>
        <wp:anchor distT="0" distB="0" distL="114300" distR="114300" simplePos="0" relativeHeight="251658240" behindDoc="0" locked="0" layoutInCell="1" allowOverlap="1" wp14:anchorId="592015F9" wp14:editId="592015F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836C92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8B45C46">
      <w:start w:val="1"/>
      <w:numFmt w:val="lowerRoman"/>
      <w:lvlText w:val="(%1)"/>
      <w:lvlJc w:val="left"/>
      <w:pPr>
        <w:ind w:left="1080" w:hanging="720"/>
      </w:pPr>
      <w:rPr>
        <w:rFonts w:hint="default"/>
      </w:rPr>
    </w:lvl>
    <w:lvl w:ilvl="1" w:tplc="7D64C1CE" w:tentative="1">
      <w:start w:val="1"/>
      <w:numFmt w:val="lowerLetter"/>
      <w:lvlText w:val="%2."/>
      <w:lvlJc w:val="left"/>
      <w:pPr>
        <w:ind w:left="1440" w:hanging="360"/>
      </w:pPr>
    </w:lvl>
    <w:lvl w:ilvl="2" w:tplc="6CC4F3DC" w:tentative="1">
      <w:start w:val="1"/>
      <w:numFmt w:val="lowerRoman"/>
      <w:lvlText w:val="%3."/>
      <w:lvlJc w:val="right"/>
      <w:pPr>
        <w:ind w:left="2160" w:hanging="180"/>
      </w:pPr>
    </w:lvl>
    <w:lvl w:ilvl="3" w:tplc="BF1C0DF0" w:tentative="1">
      <w:start w:val="1"/>
      <w:numFmt w:val="decimal"/>
      <w:lvlText w:val="%4."/>
      <w:lvlJc w:val="left"/>
      <w:pPr>
        <w:ind w:left="2880" w:hanging="360"/>
      </w:pPr>
    </w:lvl>
    <w:lvl w:ilvl="4" w:tplc="EFE47F04" w:tentative="1">
      <w:start w:val="1"/>
      <w:numFmt w:val="lowerLetter"/>
      <w:lvlText w:val="%5."/>
      <w:lvlJc w:val="left"/>
      <w:pPr>
        <w:ind w:left="3600" w:hanging="360"/>
      </w:pPr>
    </w:lvl>
    <w:lvl w:ilvl="5" w:tplc="2FF66EA2" w:tentative="1">
      <w:start w:val="1"/>
      <w:numFmt w:val="lowerRoman"/>
      <w:lvlText w:val="%6."/>
      <w:lvlJc w:val="right"/>
      <w:pPr>
        <w:ind w:left="4320" w:hanging="180"/>
      </w:pPr>
    </w:lvl>
    <w:lvl w:ilvl="6" w:tplc="DF987552" w:tentative="1">
      <w:start w:val="1"/>
      <w:numFmt w:val="decimal"/>
      <w:lvlText w:val="%7."/>
      <w:lvlJc w:val="left"/>
      <w:pPr>
        <w:ind w:left="5040" w:hanging="360"/>
      </w:pPr>
    </w:lvl>
    <w:lvl w:ilvl="7" w:tplc="3D7E8390" w:tentative="1">
      <w:start w:val="1"/>
      <w:numFmt w:val="lowerLetter"/>
      <w:lvlText w:val="%8."/>
      <w:lvlJc w:val="left"/>
      <w:pPr>
        <w:ind w:left="5760" w:hanging="360"/>
      </w:pPr>
    </w:lvl>
    <w:lvl w:ilvl="8" w:tplc="8CE82FA2" w:tentative="1">
      <w:start w:val="1"/>
      <w:numFmt w:val="lowerRoman"/>
      <w:lvlText w:val="%9."/>
      <w:lvlJc w:val="right"/>
      <w:pPr>
        <w:ind w:left="6480" w:hanging="180"/>
      </w:pPr>
    </w:lvl>
  </w:abstractNum>
  <w:abstractNum w:abstractNumId="2" w15:restartNumberingAfterBreak="0">
    <w:nsid w:val="08E15FFF"/>
    <w:multiLevelType w:val="hybridMultilevel"/>
    <w:tmpl w:val="22F69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1D162710">
      <w:start w:val="1"/>
      <w:numFmt w:val="lowerRoman"/>
      <w:lvlText w:val="(%1)"/>
      <w:lvlJc w:val="left"/>
      <w:pPr>
        <w:ind w:left="1080" w:hanging="720"/>
      </w:pPr>
      <w:rPr>
        <w:rFonts w:hint="default"/>
      </w:rPr>
    </w:lvl>
    <w:lvl w:ilvl="1" w:tplc="05EEFED0" w:tentative="1">
      <w:start w:val="1"/>
      <w:numFmt w:val="lowerLetter"/>
      <w:lvlText w:val="%2."/>
      <w:lvlJc w:val="left"/>
      <w:pPr>
        <w:ind w:left="1440" w:hanging="360"/>
      </w:pPr>
    </w:lvl>
    <w:lvl w:ilvl="2" w:tplc="F42035A6" w:tentative="1">
      <w:start w:val="1"/>
      <w:numFmt w:val="lowerRoman"/>
      <w:lvlText w:val="%3."/>
      <w:lvlJc w:val="right"/>
      <w:pPr>
        <w:ind w:left="2160" w:hanging="180"/>
      </w:pPr>
    </w:lvl>
    <w:lvl w:ilvl="3" w:tplc="9C5E33CA" w:tentative="1">
      <w:start w:val="1"/>
      <w:numFmt w:val="decimal"/>
      <w:lvlText w:val="%4."/>
      <w:lvlJc w:val="left"/>
      <w:pPr>
        <w:ind w:left="2880" w:hanging="360"/>
      </w:pPr>
    </w:lvl>
    <w:lvl w:ilvl="4" w:tplc="22289F20" w:tentative="1">
      <w:start w:val="1"/>
      <w:numFmt w:val="lowerLetter"/>
      <w:lvlText w:val="%5."/>
      <w:lvlJc w:val="left"/>
      <w:pPr>
        <w:ind w:left="3600" w:hanging="360"/>
      </w:pPr>
    </w:lvl>
    <w:lvl w:ilvl="5" w:tplc="28FA674A" w:tentative="1">
      <w:start w:val="1"/>
      <w:numFmt w:val="lowerRoman"/>
      <w:lvlText w:val="%6."/>
      <w:lvlJc w:val="right"/>
      <w:pPr>
        <w:ind w:left="4320" w:hanging="180"/>
      </w:pPr>
    </w:lvl>
    <w:lvl w:ilvl="6" w:tplc="DEF062B8" w:tentative="1">
      <w:start w:val="1"/>
      <w:numFmt w:val="decimal"/>
      <w:lvlText w:val="%7."/>
      <w:lvlJc w:val="left"/>
      <w:pPr>
        <w:ind w:left="5040" w:hanging="360"/>
      </w:pPr>
    </w:lvl>
    <w:lvl w:ilvl="7" w:tplc="C87CCBCC" w:tentative="1">
      <w:start w:val="1"/>
      <w:numFmt w:val="lowerLetter"/>
      <w:lvlText w:val="%8."/>
      <w:lvlJc w:val="left"/>
      <w:pPr>
        <w:ind w:left="5760" w:hanging="360"/>
      </w:pPr>
    </w:lvl>
    <w:lvl w:ilvl="8" w:tplc="EF58AE2A"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4D4247B0">
      <w:start w:val="1"/>
      <w:numFmt w:val="lowerRoman"/>
      <w:lvlText w:val="(%1)"/>
      <w:lvlJc w:val="left"/>
      <w:pPr>
        <w:ind w:left="1080" w:hanging="720"/>
      </w:pPr>
      <w:rPr>
        <w:rFonts w:hint="default"/>
      </w:rPr>
    </w:lvl>
    <w:lvl w:ilvl="1" w:tplc="B116357C" w:tentative="1">
      <w:start w:val="1"/>
      <w:numFmt w:val="lowerLetter"/>
      <w:lvlText w:val="%2."/>
      <w:lvlJc w:val="left"/>
      <w:pPr>
        <w:ind w:left="1440" w:hanging="360"/>
      </w:pPr>
    </w:lvl>
    <w:lvl w:ilvl="2" w:tplc="20360BC8" w:tentative="1">
      <w:start w:val="1"/>
      <w:numFmt w:val="lowerRoman"/>
      <w:lvlText w:val="%3."/>
      <w:lvlJc w:val="right"/>
      <w:pPr>
        <w:ind w:left="2160" w:hanging="180"/>
      </w:pPr>
    </w:lvl>
    <w:lvl w:ilvl="3" w:tplc="6D7837FC" w:tentative="1">
      <w:start w:val="1"/>
      <w:numFmt w:val="decimal"/>
      <w:lvlText w:val="%4."/>
      <w:lvlJc w:val="left"/>
      <w:pPr>
        <w:ind w:left="2880" w:hanging="360"/>
      </w:pPr>
    </w:lvl>
    <w:lvl w:ilvl="4" w:tplc="2778B49E" w:tentative="1">
      <w:start w:val="1"/>
      <w:numFmt w:val="lowerLetter"/>
      <w:lvlText w:val="%5."/>
      <w:lvlJc w:val="left"/>
      <w:pPr>
        <w:ind w:left="3600" w:hanging="360"/>
      </w:pPr>
    </w:lvl>
    <w:lvl w:ilvl="5" w:tplc="83C0F522" w:tentative="1">
      <w:start w:val="1"/>
      <w:numFmt w:val="lowerRoman"/>
      <w:lvlText w:val="%6."/>
      <w:lvlJc w:val="right"/>
      <w:pPr>
        <w:ind w:left="4320" w:hanging="180"/>
      </w:pPr>
    </w:lvl>
    <w:lvl w:ilvl="6" w:tplc="9E2A2FF0" w:tentative="1">
      <w:start w:val="1"/>
      <w:numFmt w:val="decimal"/>
      <w:lvlText w:val="%7."/>
      <w:lvlJc w:val="left"/>
      <w:pPr>
        <w:ind w:left="5040" w:hanging="360"/>
      </w:pPr>
    </w:lvl>
    <w:lvl w:ilvl="7" w:tplc="7FC6735C" w:tentative="1">
      <w:start w:val="1"/>
      <w:numFmt w:val="lowerLetter"/>
      <w:lvlText w:val="%8."/>
      <w:lvlJc w:val="left"/>
      <w:pPr>
        <w:ind w:left="5760" w:hanging="360"/>
      </w:pPr>
    </w:lvl>
    <w:lvl w:ilvl="8" w:tplc="18748AD8"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C47AFAD2">
      <w:start w:val="1"/>
      <w:numFmt w:val="lowerRoman"/>
      <w:lvlText w:val="(%1)"/>
      <w:lvlJc w:val="left"/>
      <w:pPr>
        <w:ind w:left="1080" w:hanging="720"/>
      </w:pPr>
      <w:rPr>
        <w:rFonts w:hint="default"/>
      </w:rPr>
    </w:lvl>
    <w:lvl w:ilvl="1" w:tplc="EFE83B22" w:tentative="1">
      <w:start w:val="1"/>
      <w:numFmt w:val="lowerLetter"/>
      <w:lvlText w:val="%2."/>
      <w:lvlJc w:val="left"/>
      <w:pPr>
        <w:ind w:left="1440" w:hanging="360"/>
      </w:pPr>
    </w:lvl>
    <w:lvl w:ilvl="2" w:tplc="E6A6234E" w:tentative="1">
      <w:start w:val="1"/>
      <w:numFmt w:val="lowerRoman"/>
      <w:lvlText w:val="%3."/>
      <w:lvlJc w:val="right"/>
      <w:pPr>
        <w:ind w:left="2160" w:hanging="180"/>
      </w:pPr>
    </w:lvl>
    <w:lvl w:ilvl="3" w:tplc="DD7A4A3E" w:tentative="1">
      <w:start w:val="1"/>
      <w:numFmt w:val="decimal"/>
      <w:lvlText w:val="%4."/>
      <w:lvlJc w:val="left"/>
      <w:pPr>
        <w:ind w:left="2880" w:hanging="360"/>
      </w:pPr>
    </w:lvl>
    <w:lvl w:ilvl="4" w:tplc="9746EF60" w:tentative="1">
      <w:start w:val="1"/>
      <w:numFmt w:val="lowerLetter"/>
      <w:lvlText w:val="%5."/>
      <w:lvlJc w:val="left"/>
      <w:pPr>
        <w:ind w:left="3600" w:hanging="360"/>
      </w:pPr>
    </w:lvl>
    <w:lvl w:ilvl="5" w:tplc="DB587EBE" w:tentative="1">
      <w:start w:val="1"/>
      <w:numFmt w:val="lowerRoman"/>
      <w:lvlText w:val="%6."/>
      <w:lvlJc w:val="right"/>
      <w:pPr>
        <w:ind w:left="4320" w:hanging="180"/>
      </w:pPr>
    </w:lvl>
    <w:lvl w:ilvl="6" w:tplc="AB0A5424" w:tentative="1">
      <w:start w:val="1"/>
      <w:numFmt w:val="decimal"/>
      <w:lvlText w:val="%7."/>
      <w:lvlJc w:val="left"/>
      <w:pPr>
        <w:ind w:left="5040" w:hanging="360"/>
      </w:pPr>
    </w:lvl>
    <w:lvl w:ilvl="7" w:tplc="6476577A" w:tentative="1">
      <w:start w:val="1"/>
      <w:numFmt w:val="lowerLetter"/>
      <w:lvlText w:val="%8."/>
      <w:lvlJc w:val="left"/>
      <w:pPr>
        <w:ind w:left="5760" w:hanging="360"/>
      </w:pPr>
    </w:lvl>
    <w:lvl w:ilvl="8" w:tplc="56CC4712"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BCC45CA4">
      <w:start w:val="1"/>
      <w:numFmt w:val="lowerRoman"/>
      <w:lvlText w:val="(%1)"/>
      <w:lvlJc w:val="left"/>
      <w:pPr>
        <w:ind w:left="1080" w:hanging="720"/>
      </w:pPr>
      <w:rPr>
        <w:rFonts w:hint="default"/>
      </w:rPr>
    </w:lvl>
    <w:lvl w:ilvl="1" w:tplc="6C4AC050" w:tentative="1">
      <w:start w:val="1"/>
      <w:numFmt w:val="lowerLetter"/>
      <w:lvlText w:val="%2."/>
      <w:lvlJc w:val="left"/>
      <w:pPr>
        <w:ind w:left="1440" w:hanging="360"/>
      </w:pPr>
    </w:lvl>
    <w:lvl w:ilvl="2" w:tplc="5F665308" w:tentative="1">
      <w:start w:val="1"/>
      <w:numFmt w:val="lowerRoman"/>
      <w:lvlText w:val="%3."/>
      <w:lvlJc w:val="right"/>
      <w:pPr>
        <w:ind w:left="2160" w:hanging="180"/>
      </w:pPr>
    </w:lvl>
    <w:lvl w:ilvl="3" w:tplc="AB30030A" w:tentative="1">
      <w:start w:val="1"/>
      <w:numFmt w:val="decimal"/>
      <w:lvlText w:val="%4."/>
      <w:lvlJc w:val="left"/>
      <w:pPr>
        <w:ind w:left="2880" w:hanging="360"/>
      </w:pPr>
    </w:lvl>
    <w:lvl w:ilvl="4" w:tplc="E59E8504" w:tentative="1">
      <w:start w:val="1"/>
      <w:numFmt w:val="lowerLetter"/>
      <w:lvlText w:val="%5."/>
      <w:lvlJc w:val="left"/>
      <w:pPr>
        <w:ind w:left="3600" w:hanging="360"/>
      </w:pPr>
    </w:lvl>
    <w:lvl w:ilvl="5" w:tplc="5CE6712E" w:tentative="1">
      <w:start w:val="1"/>
      <w:numFmt w:val="lowerRoman"/>
      <w:lvlText w:val="%6."/>
      <w:lvlJc w:val="right"/>
      <w:pPr>
        <w:ind w:left="4320" w:hanging="180"/>
      </w:pPr>
    </w:lvl>
    <w:lvl w:ilvl="6" w:tplc="527A6B24" w:tentative="1">
      <w:start w:val="1"/>
      <w:numFmt w:val="decimal"/>
      <w:lvlText w:val="%7."/>
      <w:lvlJc w:val="left"/>
      <w:pPr>
        <w:ind w:left="5040" w:hanging="360"/>
      </w:pPr>
    </w:lvl>
    <w:lvl w:ilvl="7" w:tplc="9A80C4E0" w:tentative="1">
      <w:start w:val="1"/>
      <w:numFmt w:val="lowerLetter"/>
      <w:lvlText w:val="%8."/>
      <w:lvlJc w:val="left"/>
      <w:pPr>
        <w:ind w:left="5760" w:hanging="360"/>
      </w:pPr>
    </w:lvl>
    <w:lvl w:ilvl="8" w:tplc="7D163002" w:tentative="1">
      <w:start w:val="1"/>
      <w:numFmt w:val="lowerRoman"/>
      <w:lvlText w:val="%9."/>
      <w:lvlJc w:val="right"/>
      <w:pPr>
        <w:ind w:left="6480" w:hanging="180"/>
      </w:pPr>
    </w:lvl>
  </w:abstractNum>
  <w:abstractNum w:abstractNumId="7" w15:restartNumberingAfterBreak="0">
    <w:nsid w:val="16795C6E"/>
    <w:multiLevelType w:val="hybridMultilevel"/>
    <w:tmpl w:val="4F9A46CC"/>
    <w:lvl w:ilvl="0" w:tplc="4370A1E2">
      <w:start w:val="1"/>
      <w:numFmt w:val="bullet"/>
      <w:lvlText w:val=""/>
      <w:lvlJc w:val="left"/>
      <w:pPr>
        <w:ind w:left="1440" w:hanging="360"/>
      </w:pPr>
      <w:rPr>
        <w:rFonts w:ascii="Symbol" w:hAnsi="Symbol" w:hint="default"/>
        <w:color w:val="auto"/>
      </w:rPr>
    </w:lvl>
    <w:lvl w:ilvl="1" w:tplc="007AC4A2" w:tentative="1">
      <w:start w:val="1"/>
      <w:numFmt w:val="bullet"/>
      <w:lvlText w:val="o"/>
      <w:lvlJc w:val="left"/>
      <w:pPr>
        <w:ind w:left="2160" w:hanging="360"/>
      </w:pPr>
      <w:rPr>
        <w:rFonts w:ascii="Courier New" w:hAnsi="Courier New" w:cs="Courier New" w:hint="default"/>
      </w:rPr>
    </w:lvl>
    <w:lvl w:ilvl="2" w:tplc="153AB538" w:tentative="1">
      <w:start w:val="1"/>
      <w:numFmt w:val="bullet"/>
      <w:lvlText w:val=""/>
      <w:lvlJc w:val="left"/>
      <w:pPr>
        <w:ind w:left="2880" w:hanging="360"/>
      </w:pPr>
      <w:rPr>
        <w:rFonts w:ascii="Wingdings" w:hAnsi="Wingdings" w:hint="default"/>
      </w:rPr>
    </w:lvl>
    <w:lvl w:ilvl="3" w:tplc="9F02B934" w:tentative="1">
      <w:start w:val="1"/>
      <w:numFmt w:val="bullet"/>
      <w:lvlText w:val=""/>
      <w:lvlJc w:val="left"/>
      <w:pPr>
        <w:ind w:left="3600" w:hanging="360"/>
      </w:pPr>
      <w:rPr>
        <w:rFonts w:ascii="Symbol" w:hAnsi="Symbol" w:hint="default"/>
      </w:rPr>
    </w:lvl>
    <w:lvl w:ilvl="4" w:tplc="6E5E9650" w:tentative="1">
      <w:start w:val="1"/>
      <w:numFmt w:val="bullet"/>
      <w:lvlText w:val="o"/>
      <w:lvlJc w:val="left"/>
      <w:pPr>
        <w:ind w:left="4320" w:hanging="360"/>
      </w:pPr>
      <w:rPr>
        <w:rFonts w:ascii="Courier New" w:hAnsi="Courier New" w:cs="Courier New" w:hint="default"/>
      </w:rPr>
    </w:lvl>
    <w:lvl w:ilvl="5" w:tplc="EFA65C4A" w:tentative="1">
      <w:start w:val="1"/>
      <w:numFmt w:val="bullet"/>
      <w:lvlText w:val=""/>
      <w:lvlJc w:val="left"/>
      <w:pPr>
        <w:ind w:left="5040" w:hanging="360"/>
      </w:pPr>
      <w:rPr>
        <w:rFonts w:ascii="Wingdings" w:hAnsi="Wingdings" w:hint="default"/>
      </w:rPr>
    </w:lvl>
    <w:lvl w:ilvl="6" w:tplc="10AAB028" w:tentative="1">
      <w:start w:val="1"/>
      <w:numFmt w:val="bullet"/>
      <w:lvlText w:val=""/>
      <w:lvlJc w:val="left"/>
      <w:pPr>
        <w:ind w:left="5760" w:hanging="360"/>
      </w:pPr>
      <w:rPr>
        <w:rFonts w:ascii="Symbol" w:hAnsi="Symbol" w:hint="default"/>
      </w:rPr>
    </w:lvl>
    <w:lvl w:ilvl="7" w:tplc="6C0C7A2A" w:tentative="1">
      <w:start w:val="1"/>
      <w:numFmt w:val="bullet"/>
      <w:lvlText w:val="o"/>
      <w:lvlJc w:val="left"/>
      <w:pPr>
        <w:ind w:left="6480" w:hanging="360"/>
      </w:pPr>
      <w:rPr>
        <w:rFonts w:ascii="Courier New" w:hAnsi="Courier New" w:cs="Courier New" w:hint="default"/>
      </w:rPr>
    </w:lvl>
    <w:lvl w:ilvl="8" w:tplc="1BFAA5F6" w:tentative="1">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EDD80F1C">
      <w:start w:val="1"/>
      <w:numFmt w:val="bullet"/>
      <w:lvlText w:val=""/>
      <w:lvlJc w:val="left"/>
      <w:pPr>
        <w:ind w:left="720" w:hanging="360"/>
      </w:pPr>
      <w:rPr>
        <w:rFonts w:ascii="Symbol" w:hAnsi="Symbol" w:hint="default"/>
        <w:color w:val="auto"/>
        <w:sz w:val="24"/>
        <w:szCs w:val="24"/>
      </w:rPr>
    </w:lvl>
    <w:lvl w:ilvl="1" w:tplc="0F78B8CE" w:tentative="1">
      <w:start w:val="1"/>
      <w:numFmt w:val="bullet"/>
      <w:lvlText w:val="o"/>
      <w:lvlJc w:val="left"/>
      <w:pPr>
        <w:ind w:left="1440" w:hanging="360"/>
      </w:pPr>
      <w:rPr>
        <w:rFonts w:ascii="Courier New" w:hAnsi="Courier New" w:cs="Courier New" w:hint="default"/>
      </w:rPr>
    </w:lvl>
    <w:lvl w:ilvl="2" w:tplc="29388C78" w:tentative="1">
      <w:start w:val="1"/>
      <w:numFmt w:val="bullet"/>
      <w:lvlText w:val=""/>
      <w:lvlJc w:val="left"/>
      <w:pPr>
        <w:ind w:left="2160" w:hanging="360"/>
      </w:pPr>
      <w:rPr>
        <w:rFonts w:ascii="Wingdings" w:hAnsi="Wingdings" w:hint="default"/>
      </w:rPr>
    </w:lvl>
    <w:lvl w:ilvl="3" w:tplc="70A83B98" w:tentative="1">
      <w:start w:val="1"/>
      <w:numFmt w:val="bullet"/>
      <w:lvlText w:val=""/>
      <w:lvlJc w:val="left"/>
      <w:pPr>
        <w:ind w:left="2880" w:hanging="360"/>
      </w:pPr>
      <w:rPr>
        <w:rFonts w:ascii="Symbol" w:hAnsi="Symbol" w:hint="default"/>
      </w:rPr>
    </w:lvl>
    <w:lvl w:ilvl="4" w:tplc="BA90ACCE" w:tentative="1">
      <w:start w:val="1"/>
      <w:numFmt w:val="bullet"/>
      <w:lvlText w:val="o"/>
      <w:lvlJc w:val="left"/>
      <w:pPr>
        <w:ind w:left="3600" w:hanging="360"/>
      </w:pPr>
      <w:rPr>
        <w:rFonts w:ascii="Courier New" w:hAnsi="Courier New" w:cs="Courier New" w:hint="default"/>
      </w:rPr>
    </w:lvl>
    <w:lvl w:ilvl="5" w:tplc="EDDA8C80" w:tentative="1">
      <w:start w:val="1"/>
      <w:numFmt w:val="bullet"/>
      <w:lvlText w:val=""/>
      <w:lvlJc w:val="left"/>
      <w:pPr>
        <w:ind w:left="4320" w:hanging="360"/>
      </w:pPr>
      <w:rPr>
        <w:rFonts w:ascii="Wingdings" w:hAnsi="Wingdings" w:hint="default"/>
      </w:rPr>
    </w:lvl>
    <w:lvl w:ilvl="6" w:tplc="920A166E" w:tentative="1">
      <w:start w:val="1"/>
      <w:numFmt w:val="bullet"/>
      <w:lvlText w:val=""/>
      <w:lvlJc w:val="left"/>
      <w:pPr>
        <w:ind w:left="5040" w:hanging="360"/>
      </w:pPr>
      <w:rPr>
        <w:rFonts w:ascii="Symbol" w:hAnsi="Symbol" w:hint="default"/>
      </w:rPr>
    </w:lvl>
    <w:lvl w:ilvl="7" w:tplc="CDC6DD66" w:tentative="1">
      <w:start w:val="1"/>
      <w:numFmt w:val="bullet"/>
      <w:lvlText w:val="o"/>
      <w:lvlJc w:val="left"/>
      <w:pPr>
        <w:ind w:left="5760" w:hanging="360"/>
      </w:pPr>
      <w:rPr>
        <w:rFonts w:ascii="Courier New" w:hAnsi="Courier New" w:cs="Courier New" w:hint="default"/>
      </w:rPr>
    </w:lvl>
    <w:lvl w:ilvl="8" w:tplc="1292AB1C"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C8EC918E">
      <w:start w:val="1"/>
      <w:numFmt w:val="lowerRoman"/>
      <w:lvlText w:val="(%1)"/>
      <w:lvlJc w:val="left"/>
      <w:pPr>
        <w:ind w:left="1080" w:hanging="720"/>
      </w:pPr>
      <w:rPr>
        <w:rFonts w:hint="default"/>
      </w:rPr>
    </w:lvl>
    <w:lvl w:ilvl="1" w:tplc="90D49D28" w:tentative="1">
      <w:start w:val="1"/>
      <w:numFmt w:val="lowerLetter"/>
      <w:lvlText w:val="%2."/>
      <w:lvlJc w:val="left"/>
      <w:pPr>
        <w:ind w:left="1440" w:hanging="360"/>
      </w:pPr>
    </w:lvl>
    <w:lvl w:ilvl="2" w:tplc="B8B80412" w:tentative="1">
      <w:start w:val="1"/>
      <w:numFmt w:val="lowerRoman"/>
      <w:lvlText w:val="%3."/>
      <w:lvlJc w:val="right"/>
      <w:pPr>
        <w:ind w:left="2160" w:hanging="180"/>
      </w:pPr>
    </w:lvl>
    <w:lvl w:ilvl="3" w:tplc="88E2CDD2" w:tentative="1">
      <w:start w:val="1"/>
      <w:numFmt w:val="decimal"/>
      <w:lvlText w:val="%4."/>
      <w:lvlJc w:val="left"/>
      <w:pPr>
        <w:ind w:left="2880" w:hanging="360"/>
      </w:pPr>
    </w:lvl>
    <w:lvl w:ilvl="4" w:tplc="97CC08F0" w:tentative="1">
      <w:start w:val="1"/>
      <w:numFmt w:val="lowerLetter"/>
      <w:lvlText w:val="%5."/>
      <w:lvlJc w:val="left"/>
      <w:pPr>
        <w:ind w:left="3600" w:hanging="360"/>
      </w:pPr>
    </w:lvl>
    <w:lvl w:ilvl="5" w:tplc="1B562516" w:tentative="1">
      <w:start w:val="1"/>
      <w:numFmt w:val="lowerRoman"/>
      <w:lvlText w:val="%6."/>
      <w:lvlJc w:val="right"/>
      <w:pPr>
        <w:ind w:left="4320" w:hanging="180"/>
      </w:pPr>
    </w:lvl>
    <w:lvl w:ilvl="6" w:tplc="15B2A7E2" w:tentative="1">
      <w:start w:val="1"/>
      <w:numFmt w:val="decimal"/>
      <w:lvlText w:val="%7."/>
      <w:lvlJc w:val="left"/>
      <w:pPr>
        <w:ind w:left="5040" w:hanging="360"/>
      </w:pPr>
    </w:lvl>
    <w:lvl w:ilvl="7" w:tplc="1E7E0CAC" w:tentative="1">
      <w:start w:val="1"/>
      <w:numFmt w:val="lowerLetter"/>
      <w:lvlText w:val="%8."/>
      <w:lvlJc w:val="left"/>
      <w:pPr>
        <w:ind w:left="5760" w:hanging="360"/>
      </w:pPr>
    </w:lvl>
    <w:lvl w:ilvl="8" w:tplc="A0B4859A"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3550B40A">
      <w:start w:val="1"/>
      <w:numFmt w:val="lowerRoman"/>
      <w:lvlText w:val="(%1)"/>
      <w:lvlJc w:val="left"/>
      <w:pPr>
        <w:ind w:left="1080" w:hanging="720"/>
      </w:pPr>
      <w:rPr>
        <w:rFonts w:hint="default"/>
      </w:rPr>
    </w:lvl>
    <w:lvl w:ilvl="1" w:tplc="5EFE97E0" w:tentative="1">
      <w:start w:val="1"/>
      <w:numFmt w:val="lowerLetter"/>
      <w:lvlText w:val="%2."/>
      <w:lvlJc w:val="left"/>
      <w:pPr>
        <w:ind w:left="1440" w:hanging="360"/>
      </w:pPr>
    </w:lvl>
    <w:lvl w:ilvl="2" w:tplc="1A36EC02" w:tentative="1">
      <w:start w:val="1"/>
      <w:numFmt w:val="lowerRoman"/>
      <w:lvlText w:val="%3."/>
      <w:lvlJc w:val="right"/>
      <w:pPr>
        <w:ind w:left="2160" w:hanging="180"/>
      </w:pPr>
    </w:lvl>
    <w:lvl w:ilvl="3" w:tplc="BC6E40CC" w:tentative="1">
      <w:start w:val="1"/>
      <w:numFmt w:val="decimal"/>
      <w:lvlText w:val="%4."/>
      <w:lvlJc w:val="left"/>
      <w:pPr>
        <w:ind w:left="2880" w:hanging="360"/>
      </w:pPr>
    </w:lvl>
    <w:lvl w:ilvl="4" w:tplc="3AD681E2" w:tentative="1">
      <w:start w:val="1"/>
      <w:numFmt w:val="lowerLetter"/>
      <w:lvlText w:val="%5."/>
      <w:lvlJc w:val="left"/>
      <w:pPr>
        <w:ind w:left="3600" w:hanging="360"/>
      </w:pPr>
    </w:lvl>
    <w:lvl w:ilvl="5" w:tplc="5BA411A4" w:tentative="1">
      <w:start w:val="1"/>
      <w:numFmt w:val="lowerRoman"/>
      <w:lvlText w:val="%6."/>
      <w:lvlJc w:val="right"/>
      <w:pPr>
        <w:ind w:left="4320" w:hanging="180"/>
      </w:pPr>
    </w:lvl>
    <w:lvl w:ilvl="6" w:tplc="0992A57A" w:tentative="1">
      <w:start w:val="1"/>
      <w:numFmt w:val="decimal"/>
      <w:lvlText w:val="%7."/>
      <w:lvlJc w:val="left"/>
      <w:pPr>
        <w:ind w:left="5040" w:hanging="360"/>
      </w:pPr>
    </w:lvl>
    <w:lvl w:ilvl="7" w:tplc="C636AE34" w:tentative="1">
      <w:start w:val="1"/>
      <w:numFmt w:val="lowerLetter"/>
      <w:lvlText w:val="%8."/>
      <w:lvlJc w:val="left"/>
      <w:pPr>
        <w:ind w:left="5760" w:hanging="360"/>
      </w:pPr>
    </w:lvl>
    <w:lvl w:ilvl="8" w:tplc="9D0EAB26"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DA06AB00">
      <w:start w:val="1"/>
      <w:numFmt w:val="lowerRoman"/>
      <w:lvlText w:val="(%1)"/>
      <w:lvlJc w:val="left"/>
      <w:pPr>
        <w:ind w:left="1080" w:hanging="720"/>
      </w:pPr>
      <w:rPr>
        <w:rFonts w:hint="default"/>
      </w:rPr>
    </w:lvl>
    <w:lvl w:ilvl="1" w:tplc="91525E74" w:tentative="1">
      <w:start w:val="1"/>
      <w:numFmt w:val="lowerLetter"/>
      <w:lvlText w:val="%2."/>
      <w:lvlJc w:val="left"/>
      <w:pPr>
        <w:ind w:left="1440" w:hanging="360"/>
      </w:pPr>
    </w:lvl>
    <w:lvl w:ilvl="2" w:tplc="E696BA8E" w:tentative="1">
      <w:start w:val="1"/>
      <w:numFmt w:val="lowerRoman"/>
      <w:lvlText w:val="%3."/>
      <w:lvlJc w:val="right"/>
      <w:pPr>
        <w:ind w:left="2160" w:hanging="180"/>
      </w:pPr>
    </w:lvl>
    <w:lvl w:ilvl="3" w:tplc="85661ABC" w:tentative="1">
      <w:start w:val="1"/>
      <w:numFmt w:val="decimal"/>
      <w:lvlText w:val="%4."/>
      <w:lvlJc w:val="left"/>
      <w:pPr>
        <w:ind w:left="2880" w:hanging="360"/>
      </w:pPr>
    </w:lvl>
    <w:lvl w:ilvl="4" w:tplc="16A8A5DE" w:tentative="1">
      <w:start w:val="1"/>
      <w:numFmt w:val="lowerLetter"/>
      <w:lvlText w:val="%5."/>
      <w:lvlJc w:val="left"/>
      <w:pPr>
        <w:ind w:left="3600" w:hanging="360"/>
      </w:pPr>
    </w:lvl>
    <w:lvl w:ilvl="5" w:tplc="C3FE791E" w:tentative="1">
      <w:start w:val="1"/>
      <w:numFmt w:val="lowerRoman"/>
      <w:lvlText w:val="%6."/>
      <w:lvlJc w:val="right"/>
      <w:pPr>
        <w:ind w:left="4320" w:hanging="180"/>
      </w:pPr>
    </w:lvl>
    <w:lvl w:ilvl="6" w:tplc="17DA5B44" w:tentative="1">
      <w:start w:val="1"/>
      <w:numFmt w:val="decimal"/>
      <w:lvlText w:val="%7."/>
      <w:lvlJc w:val="left"/>
      <w:pPr>
        <w:ind w:left="5040" w:hanging="360"/>
      </w:pPr>
    </w:lvl>
    <w:lvl w:ilvl="7" w:tplc="980470DE" w:tentative="1">
      <w:start w:val="1"/>
      <w:numFmt w:val="lowerLetter"/>
      <w:lvlText w:val="%8."/>
      <w:lvlJc w:val="left"/>
      <w:pPr>
        <w:ind w:left="5760" w:hanging="360"/>
      </w:pPr>
    </w:lvl>
    <w:lvl w:ilvl="8" w:tplc="599080AE"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0B54181C">
      <w:start w:val="1"/>
      <w:numFmt w:val="lowerRoman"/>
      <w:lvlText w:val="(%1)"/>
      <w:lvlJc w:val="left"/>
      <w:pPr>
        <w:ind w:left="1080" w:hanging="720"/>
      </w:pPr>
      <w:rPr>
        <w:rFonts w:hint="default"/>
      </w:rPr>
    </w:lvl>
    <w:lvl w:ilvl="1" w:tplc="30E66BCE" w:tentative="1">
      <w:start w:val="1"/>
      <w:numFmt w:val="lowerLetter"/>
      <w:lvlText w:val="%2."/>
      <w:lvlJc w:val="left"/>
      <w:pPr>
        <w:ind w:left="1440" w:hanging="360"/>
      </w:pPr>
    </w:lvl>
    <w:lvl w:ilvl="2" w:tplc="1F0A0CD8" w:tentative="1">
      <w:start w:val="1"/>
      <w:numFmt w:val="lowerRoman"/>
      <w:lvlText w:val="%3."/>
      <w:lvlJc w:val="right"/>
      <w:pPr>
        <w:ind w:left="2160" w:hanging="180"/>
      </w:pPr>
    </w:lvl>
    <w:lvl w:ilvl="3" w:tplc="0166DDDE" w:tentative="1">
      <w:start w:val="1"/>
      <w:numFmt w:val="decimal"/>
      <w:lvlText w:val="%4."/>
      <w:lvlJc w:val="left"/>
      <w:pPr>
        <w:ind w:left="2880" w:hanging="360"/>
      </w:pPr>
    </w:lvl>
    <w:lvl w:ilvl="4" w:tplc="0936AA4A" w:tentative="1">
      <w:start w:val="1"/>
      <w:numFmt w:val="lowerLetter"/>
      <w:lvlText w:val="%5."/>
      <w:lvlJc w:val="left"/>
      <w:pPr>
        <w:ind w:left="3600" w:hanging="360"/>
      </w:pPr>
    </w:lvl>
    <w:lvl w:ilvl="5" w:tplc="69600AD0" w:tentative="1">
      <w:start w:val="1"/>
      <w:numFmt w:val="lowerRoman"/>
      <w:lvlText w:val="%6."/>
      <w:lvlJc w:val="right"/>
      <w:pPr>
        <w:ind w:left="4320" w:hanging="180"/>
      </w:pPr>
    </w:lvl>
    <w:lvl w:ilvl="6" w:tplc="298683F4" w:tentative="1">
      <w:start w:val="1"/>
      <w:numFmt w:val="decimal"/>
      <w:lvlText w:val="%7."/>
      <w:lvlJc w:val="left"/>
      <w:pPr>
        <w:ind w:left="5040" w:hanging="360"/>
      </w:pPr>
    </w:lvl>
    <w:lvl w:ilvl="7" w:tplc="91388736" w:tentative="1">
      <w:start w:val="1"/>
      <w:numFmt w:val="lowerLetter"/>
      <w:lvlText w:val="%8."/>
      <w:lvlJc w:val="left"/>
      <w:pPr>
        <w:ind w:left="5760" w:hanging="360"/>
      </w:pPr>
    </w:lvl>
    <w:lvl w:ilvl="8" w:tplc="C980DCD2"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9C980ECA">
      <w:start w:val="1"/>
      <w:numFmt w:val="lowerRoman"/>
      <w:lvlText w:val="(%1)"/>
      <w:lvlJc w:val="left"/>
      <w:pPr>
        <w:ind w:left="1080" w:hanging="720"/>
      </w:pPr>
      <w:rPr>
        <w:rFonts w:hint="default"/>
      </w:rPr>
    </w:lvl>
    <w:lvl w:ilvl="1" w:tplc="ABE4EC9A" w:tentative="1">
      <w:start w:val="1"/>
      <w:numFmt w:val="lowerLetter"/>
      <w:lvlText w:val="%2."/>
      <w:lvlJc w:val="left"/>
      <w:pPr>
        <w:ind w:left="1440" w:hanging="360"/>
      </w:pPr>
    </w:lvl>
    <w:lvl w:ilvl="2" w:tplc="56E8646A" w:tentative="1">
      <w:start w:val="1"/>
      <w:numFmt w:val="lowerRoman"/>
      <w:lvlText w:val="%3."/>
      <w:lvlJc w:val="right"/>
      <w:pPr>
        <w:ind w:left="2160" w:hanging="180"/>
      </w:pPr>
    </w:lvl>
    <w:lvl w:ilvl="3" w:tplc="BEC638F4" w:tentative="1">
      <w:start w:val="1"/>
      <w:numFmt w:val="decimal"/>
      <w:lvlText w:val="%4."/>
      <w:lvlJc w:val="left"/>
      <w:pPr>
        <w:ind w:left="2880" w:hanging="360"/>
      </w:pPr>
    </w:lvl>
    <w:lvl w:ilvl="4" w:tplc="7506C86C" w:tentative="1">
      <w:start w:val="1"/>
      <w:numFmt w:val="lowerLetter"/>
      <w:lvlText w:val="%5."/>
      <w:lvlJc w:val="left"/>
      <w:pPr>
        <w:ind w:left="3600" w:hanging="360"/>
      </w:pPr>
    </w:lvl>
    <w:lvl w:ilvl="5" w:tplc="63A41EAC" w:tentative="1">
      <w:start w:val="1"/>
      <w:numFmt w:val="lowerRoman"/>
      <w:lvlText w:val="%6."/>
      <w:lvlJc w:val="right"/>
      <w:pPr>
        <w:ind w:left="4320" w:hanging="180"/>
      </w:pPr>
    </w:lvl>
    <w:lvl w:ilvl="6" w:tplc="0D06F874" w:tentative="1">
      <w:start w:val="1"/>
      <w:numFmt w:val="decimal"/>
      <w:lvlText w:val="%7."/>
      <w:lvlJc w:val="left"/>
      <w:pPr>
        <w:ind w:left="5040" w:hanging="360"/>
      </w:pPr>
    </w:lvl>
    <w:lvl w:ilvl="7" w:tplc="03DEA8D2" w:tentative="1">
      <w:start w:val="1"/>
      <w:numFmt w:val="lowerLetter"/>
      <w:lvlText w:val="%8."/>
      <w:lvlJc w:val="left"/>
      <w:pPr>
        <w:ind w:left="5760" w:hanging="360"/>
      </w:pPr>
    </w:lvl>
    <w:lvl w:ilvl="8" w:tplc="E97244EA"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B8342C8E">
      <w:start w:val="1"/>
      <w:numFmt w:val="lowerRoman"/>
      <w:lvlText w:val="(%1)"/>
      <w:lvlJc w:val="left"/>
      <w:pPr>
        <w:ind w:left="1080" w:hanging="720"/>
      </w:pPr>
      <w:rPr>
        <w:rFonts w:hint="default"/>
      </w:rPr>
    </w:lvl>
    <w:lvl w:ilvl="1" w:tplc="8D7EB452" w:tentative="1">
      <w:start w:val="1"/>
      <w:numFmt w:val="lowerLetter"/>
      <w:lvlText w:val="%2."/>
      <w:lvlJc w:val="left"/>
      <w:pPr>
        <w:ind w:left="1440" w:hanging="360"/>
      </w:pPr>
    </w:lvl>
    <w:lvl w:ilvl="2" w:tplc="553EADD8" w:tentative="1">
      <w:start w:val="1"/>
      <w:numFmt w:val="lowerRoman"/>
      <w:lvlText w:val="%3."/>
      <w:lvlJc w:val="right"/>
      <w:pPr>
        <w:ind w:left="2160" w:hanging="180"/>
      </w:pPr>
    </w:lvl>
    <w:lvl w:ilvl="3" w:tplc="A1E69DC0" w:tentative="1">
      <w:start w:val="1"/>
      <w:numFmt w:val="decimal"/>
      <w:lvlText w:val="%4."/>
      <w:lvlJc w:val="left"/>
      <w:pPr>
        <w:ind w:left="2880" w:hanging="360"/>
      </w:pPr>
    </w:lvl>
    <w:lvl w:ilvl="4" w:tplc="69205638" w:tentative="1">
      <w:start w:val="1"/>
      <w:numFmt w:val="lowerLetter"/>
      <w:lvlText w:val="%5."/>
      <w:lvlJc w:val="left"/>
      <w:pPr>
        <w:ind w:left="3600" w:hanging="360"/>
      </w:pPr>
    </w:lvl>
    <w:lvl w:ilvl="5" w:tplc="30407210" w:tentative="1">
      <w:start w:val="1"/>
      <w:numFmt w:val="lowerRoman"/>
      <w:lvlText w:val="%6."/>
      <w:lvlJc w:val="right"/>
      <w:pPr>
        <w:ind w:left="4320" w:hanging="180"/>
      </w:pPr>
    </w:lvl>
    <w:lvl w:ilvl="6" w:tplc="29A4E00E" w:tentative="1">
      <w:start w:val="1"/>
      <w:numFmt w:val="decimal"/>
      <w:lvlText w:val="%7."/>
      <w:lvlJc w:val="left"/>
      <w:pPr>
        <w:ind w:left="5040" w:hanging="360"/>
      </w:pPr>
    </w:lvl>
    <w:lvl w:ilvl="7" w:tplc="37648462" w:tentative="1">
      <w:start w:val="1"/>
      <w:numFmt w:val="lowerLetter"/>
      <w:lvlText w:val="%8."/>
      <w:lvlJc w:val="left"/>
      <w:pPr>
        <w:ind w:left="5760" w:hanging="360"/>
      </w:pPr>
    </w:lvl>
    <w:lvl w:ilvl="8" w:tplc="0BEE11D2"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3530C1CC">
      <w:start w:val="1"/>
      <w:numFmt w:val="lowerRoman"/>
      <w:lvlText w:val="(%1)"/>
      <w:lvlJc w:val="left"/>
      <w:pPr>
        <w:ind w:left="1080" w:hanging="720"/>
      </w:pPr>
      <w:rPr>
        <w:rFonts w:hint="default"/>
      </w:rPr>
    </w:lvl>
    <w:lvl w:ilvl="1" w:tplc="29F062C2" w:tentative="1">
      <w:start w:val="1"/>
      <w:numFmt w:val="lowerLetter"/>
      <w:lvlText w:val="%2."/>
      <w:lvlJc w:val="left"/>
      <w:pPr>
        <w:ind w:left="1440" w:hanging="360"/>
      </w:pPr>
    </w:lvl>
    <w:lvl w:ilvl="2" w:tplc="06C656C0" w:tentative="1">
      <w:start w:val="1"/>
      <w:numFmt w:val="lowerRoman"/>
      <w:lvlText w:val="%3."/>
      <w:lvlJc w:val="right"/>
      <w:pPr>
        <w:ind w:left="2160" w:hanging="180"/>
      </w:pPr>
    </w:lvl>
    <w:lvl w:ilvl="3" w:tplc="5F1C2036" w:tentative="1">
      <w:start w:val="1"/>
      <w:numFmt w:val="decimal"/>
      <w:lvlText w:val="%4."/>
      <w:lvlJc w:val="left"/>
      <w:pPr>
        <w:ind w:left="2880" w:hanging="360"/>
      </w:pPr>
    </w:lvl>
    <w:lvl w:ilvl="4" w:tplc="32C8AC5E" w:tentative="1">
      <w:start w:val="1"/>
      <w:numFmt w:val="lowerLetter"/>
      <w:lvlText w:val="%5."/>
      <w:lvlJc w:val="left"/>
      <w:pPr>
        <w:ind w:left="3600" w:hanging="360"/>
      </w:pPr>
    </w:lvl>
    <w:lvl w:ilvl="5" w:tplc="36361E88" w:tentative="1">
      <w:start w:val="1"/>
      <w:numFmt w:val="lowerRoman"/>
      <w:lvlText w:val="%6."/>
      <w:lvlJc w:val="right"/>
      <w:pPr>
        <w:ind w:left="4320" w:hanging="180"/>
      </w:pPr>
    </w:lvl>
    <w:lvl w:ilvl="6" w:tplc="9742447A" w:tentative="1">
      <w:start w:val="1"/>
      <w:numFmt w:val="decimal"/>
      <w:lvlText w:val="%7."/>
      <w:lvlJc w:val="left"/>
      <w:pPr>
        <w:ind w:left="5040" w:hanging="360"/>
      </w:pPr>
    </w:lvl>
    <w:lvl w:ilvl="7" w:tplc="7B0049F6" w:tentative="1">
      <w:start w:val="1"/>
      <w:numFmt w:val="lowerLetter"/>
      <w:lvlText w:val="%8."/>
      <w:lvlJc w:val="left"/>
      <w:pPr>
        <w:ind w:left="5760" w:hanging="360"/>
      </w:pPr>
    </w:lvl>
    <w:lvl w:ilvl="8" w:tplc="C64CEFD6" w:tentative="1">
      <w:start w:val="1"/>
      <w:numFmt w:val="lowerRoman"/>
      <w:lvlText w:val="%9."/>
      <w:lvlJc w:val="right"/>
      <w:pPr>
        <w:ind w:left="6480" w:hanging="180"/>
      </w:pPr>
    </w:lvl>
  </w:abstractNum>
  <w:abstractNum w:abstractNumId="16" w15:restartNumberingAfterBreak="0">
    <w:nsid w:val="35E54AAF"/>
    <w:multiLevelType w:val="hybridMultilevel"/>
    <w:tmpl w:val="9A0A0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422BD3"/>
    <w:multiLevelType w:val="hybridMultilevel"/>
    <w:tmpl w:val="9A4E0DB6"/>
    <w:lvl w:ilvl="0" w:tplc="1EA8851E">
      <w:start w:val="1"/>
      <w:numFmt w:val="lowerRoman"/>
      <w:lvlText w:val="(%1)"/>
      <w:lvlJc w:val="left"/>
      <w:pPr>
        <w:ind w:left="1080" w:hanging="720"/>
      </w:pPr>
      <w:rPr>
        <w:rFonts w:hint="default"/>
      </w:rPr>
    </w:lvl>
    <w:lvl w:ilvl="1" w:tplc="6E2270D0" w:tentative="1">
      <w:start w:val="1"/>
      <w:numFmt w:val="lowerLetter"/>
      <w:lvlText w:val="%2."/>
      <w:lvlJc w:val="left"/>
      <w:pPr>
        <w:ind w:left="1440" w:hanging="360"/>
      </w:pPr>
    </w:lvl>
    <w:lvl w:ilvl="2" w:tplc="5A6A193C" w:tentative="1">
      <w:start w:val="1"/>
      <w:numFmt w:val="lowerRoman"/>
      <w:lvlText w:val="%3."/>
      <w:lvlJc w:val="right"/>
      <w:pPr>
        <w:ind w:left="2160" w:hanging="180"/>
      </w:pPr>
    </w:lvl>
    <w:lvl w:ilvl="3" w:tplc="5C22F500" w:tentative="1">
      <w:start w:val="1"/>
      <w:numFmt w:val="decimal"/>
      <w:lvlText w:val="%4."/>
      <w:lvlJc w:val="left"/>
      <w:pPr>
        <w:ind w:left="2880" w:hanging="360"/>
      </w:pPr>
    </w:lvl>
    <w:lvl w:ilvl="4" w:tplc="ABBA8B62" w:tentative="1">
      <w:start w:val="1"/>
      <w:numFmt w:val="lowerLetter"/>
      <w:lvlText w:val="%5."/>
      <w:lvlJc w:val="left"/>
      <w:pPr>
        <w:ind w:left="3600" w:hanging="360"/>
      </w:pPr>
    </w:lvl>
    <w:lvl w:ilvl="5" w:tplc="CE80807A" w:tentative="1">
      <w:start w:val="1"/>
      <w:numFmt w:val="lowerRoman"/>
      <w:lvlText w:val="%6."/>
      <w:lvlJc w:val="right"/>
      <w:pPr>
        <w:ind w:left="4320" w:hanging="180"/>
      </w:pPr>
    </w:lvl>
    <w:lvl w:ilvl="6" w:tplc="36FEFA7A" w:tentative="1">
      <w:start w:val="1"/>
      <w:numFmt w:val="decimal"/>
      <w:lvlText w:val="%7."/>
      <w:lvlJc w:val="left"/>
      <w:pPr>
        <w:ind w:left="5040" w:hanging="360"/>
      </w:pPr>
    </w:lvl>
    <w:lvl w:ilvl="7" w:tplc="A1A0F5BE" w:tentative="1">
      <w:start w:val="1"/>
      <w:numFmt w:val="lowerLetter"/>
      <w:lvlText w:val="%8."/>
      <w:lvlJc w:val="left"/>
      <w:pPr>
        <w:ind w:left="5760" w:hanging="360"/>
      </w:pPr>
    </w:lvl>
    <w:lvl w:ilvl="8" w:tplc="2BC6B256" w:tentative="1">
      <w:start w:val="1"/>
      <w:numFmt w:val="lowerRoman"/>
      <w:lvlText w:val="%9."/>
      <w:lvlJc w:val="right"/>
      <w:pPr>
        <w:ind w:left="6480" w:hanging="180"/>
      </w:pPr>
    </w:lvl>
  </w:abstractNum>
  <w:abstractNum w:abstractNumId="18" w15:restartNumberingAfterBreak="0">
    <w:nsid w:val="560E1165"/>
    <w:multiLevelType w:val="hybridMultilevel"/>
    <w:tmpl w:val="6DDCF454"/>
    <w:lvl w:ilvl="0" w:tplc="E7C031BE">
      <w:start w:val="1"/>
      <w:numFmt w:val="bullet"/>
      <w:lvlText w:val=""/>
      <w:lvlJc w:val="left"/>
      <w:pPr>
        <w:ind w:left="720" w:hanging="360"/>
      </w:pPr>
      <w:rPr>
        <w:rFonts w:ascii="Symbol" w:hAnsi="Symbol" w:hint="default"/>
      </w:rPr>
    </w:lvl>
    <w:lvl w:ilvl="1" w:tplc="95266B70">
      <w:start w:val="1"/>
      <w:numFmt w:val="bullet"/>
      <w:lvlText w:val="o"/>
      <w:lvlJc w:val="left"/>
      <w:pPr>
        <w:ind w:left="1440" w:hanging="360"/>
      </w:pPr>
      <w:rPr>
        <w:rFonts w:ascii="Courier New" w:hAnsi="Courier New" w:cs="Courier New" w:hint="default"/>
      </w:rPr>
    </w:lvl>
    <w:lvl w:ilvl="2" w:tplc="06B488CC" w:tentative="1">
      <w:start w:val="1"/>
      <w:numFmt w:val="bullet"/>
      <w:lvlText w:val=""/>
      <w:lvlJc w:val="left"/>
      <w:pPr>
        <w:ind w:left="2160" w:hanging="360"/>
      </w:pPr>
      <w:rPr>
        <w:rFonts w:ascii="Wingdings" w:hAnsi="Wingdings" w:hint="default"/>
      </w:rPr>
    </w:lvl>
    <w:lvl w:ilvl="3" w:tplc="7182FDC2" w:tentative="1">
      <w:start w:val="1"/>
      <w:numFmt w:val="bullet"/>
      <w:lvlText w:val=""/>
      <w:lvlJc w:val="left"/>
      <w:pPr>
        <w:ind w:left="2880" w:hanging="360"/>
      </w:pPr>
      <w:rPr>
        <w:rFonts w:ascii="Symbol" w:hAnsi="Symbol" w:hint="default"/>
      </w:rPr>
    </w:lvl>
    <w:lvl w:ilvl="4" w:tplc="969E9036" w:tentative="1">
      <w:start w:val="1"/>
      <w:numFmt w:val="bullet"/>
      <w:lvlText w:val="o"/>
      <w:lvlJc w:val="left"/>
      <w:pPr>
        <w:ind w:left="3600" w:hanging="360"/>
      </w:pPr>
      <w:rPr>
        <w:rFonts w:ascii="Courier New" w:hAnsi="Courier New" w:cs="Courier New" w:hint="default"/>
      </w:rPr>
    </w:lvl>
    <w:lvl w:ilvl="5" w:tplc="EB92E06C" w:tentative="1">
      <w:start w:val="1"/>
      <w:numFmt w:val="bullet"/>
      <w:lvlText w:val=""/>
      <w:lvlJc w:val="left"/>
      <w:pPr>
        <w:ind w:left="4320" w:hanging="360"/>
      </w:pPr>
      <w:rPr>
        <w:rFonts w:ascii="Wingdings" w:hAnsi="Wingdings" w:hint="default"/>
      </w:rPr>
    </w:lvl>
    <w:lvl w:ilvl="6" w:tplc="3C863C80" w:tentative="1">
      <w:start w:val="1"/>
      <w:numFmt w:val="bullet"/>
      <w:lvlText w:val=""/>
      <w:lvlJc w:val="left"/>
      <w:pPr>
        <w:ind w:left="5040" w:hanging="360"/>
      </w:pPr>
      <w:rPr>
        <w:rFonts w:ascii="Symbol" w:hAnsi="Symbol" w:hint="default"/>
      </w:rPr>
    </w:lvl>
    <w:lvl w:ilvl="7" w:tplc="556EC724" w:tentative="1">
      <w:start w:val="1"/>
      <w:numFmt w:val="bullet"/>
      <w:lvlText w:val="o"/>
      <w:lvlJc w:val="left"/>
      <w:pPr>
        <w:ind w:left="5760" w:hanging="360"/>
      </w:pPr>
      <w:rPr>
        <w:rFonts w:ascii="Courier New" w:hAnsi="Courier New" w:cs="Courier New" w:hint="default"/>
      </w:rPr>
    </w:lvl>
    <w:lvl w:ilvl="8" w:tplc="6A76AC30"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6F58F8BE">
      <w:start w:val="1"/>
      <w:numFmt w:val="lowerRoman"/>
      <w:lvlText w:val="(%1)"/>
      <w:lvlJc w:val="left"/>
      <w:pPr>
        <w:ind w:left="1080" w:hanging="720"/>
      </w:pPr>
      <w:rPr>
        <w:rFonts w:hint="default"/>
      </w:rPr>
    </w:lvl>
    <w:lvl w:ilvl="1" w:tplc="240C22CA" w:tentative="1">
      <w:start w:val="1"/>
      <w:numFmt w:val="lowerLetter"/>
      <w:lvlText w:val="%2."/>
      <w:lvlJc w:val="left"/>
      <w:pPr>
        <w:ind w:left="1440" w:hanging="360"/>
      </w:pPr>
    </w:lvl>
    <w:lvl w:ilvl="2" w:tplc="F9C0CB18" w:tentative="1">
      <w:start w:val="1"/>
      <w:numFmt w:val="lowerRoman"/>
      <w:lvlText w:val="%3."/>
      <w:lvlJc w:val="right"/>
      <w:pPr>
        <w:ind w:left="2160" w:hanging="180"/>
      </w:pPr>
    </w:lvl>
    <w:lvl w:ilvl="3" w:tplc="E514D3EE" w:tentative="1">
      <w:start w:val="1"/>
      <w:numFmt w:val="decimal"/>
      <w:lvlText w:val="%4."/>
      <w:lvlJc w:val="left"/>
      <w:pPr>
        <w:ind w:left="2880" w:hanging="360"/>
      </w:pPr>
    </w:lvl>
    <w:lvl w:ilvl="4" w:tplc="0E5050B4" w:tentative="1">
      <w:start w:val="1"/>
      <w:numFmt w:val="lowerLetter"/>
      <w:lvlText w:val="%5."/>
      <w:lvlJc w:val="left"/>
      <w:pPr>
        <w:ind w:left="3600" w:hanging="360"/>
      </w:pPr>
    </w:lvl>
    <w:lvl w:ilvl="5" w:tplc="64021692" w:tentative="1">
      <w:start w:val="1"/>
      <w:numFmt w:val="lowerRoman"/>
      <w:lvlText w:val="%6."/>
      <w:lvlJc w:val="right"/>
      <w:pPr>
        <w:ind w:left="4320" w:hanging="180"/>
      </w:pPr>
    </w:lvl>
    <w:lvl w:ilvl="6" w:tplc="453A1F52" w:tentative="1">
      <w:start w:val="1"/>
      <w:numFmt w:val="decimal"/>
      <w:lvlText w:val="%7."/>
      <w:lvlJc w:val="left"/>
      <w:pPr>
        <w:ind w:left="5040" w:hanging="360"/>
      </w:pPr>
    </w:lvl>
    <w:lvl w:ilvl="7" w:tplc="FAF6599C" w:tentative="1">
      <w:start w:val="1"/>
      <w:numFmt w:val="lowerLetter"/>
      <w:lvlText w:val="%8."/>
      <w:lvlJc w:val="left"/>
      <w:pPr>
        <w:ind w:left="5760" w:hanging="360"/>
      </w:pPr>
    </w:lvl>
    <w:lvl w:ilvl="8" w:tplc="27C04C9C"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E63C3B44">
      <w:start w:val="1"/>
      <w:numFmt w:val="lowerRoman"/>
      <w:lvlText w:val="(%1)"/>
      <w:lvlJc w:val="left"/>
      <w:pPr>
        <w:ind w:left="1080" w:hanging="720"/>
      </w:pPr>
      <w:rPr>
        <w:rFonts w:hint="default"/>
      </w:rPr>
    </w:lvl>
    <w:lvl w:ilvl="1" w:tplc="F606FAE0" w:tentative="1">
      <w:start w:val="1"/>
      <w:numFmt w:val="lowerLetter"/>
      <w:lvlText w:val="%2."/>
      <w:lvlJc w:val="left"/>
      <w:pPr>
        <w:ind w:left="1440" w:hanging="360"/>
      </w:pPr>
    </w:lvl>
    <w:lvl w:ilvl="2" w:tplc="1D128FF6" w:tentative="1">
      <w:start w:val="1"/>
      <w:numFmt w:val="lowerRoman"/>
      <w:lvlText w:val="%3."/>
      <w:lvlJc w:val="right"/>
      <w:pPr>
        <w:ind w:left="2160" w:hanging="180"/>
      </w:pPr>
    </w:lvl>
    <w:lvl w:ilvl="3" w:tplc="413ABA1E" w:tentative="1">
      <w:start w:val="1"/>
      <w:numFmt w:val="decimal"/>
      <w:lvlText w:val="%4."/>
      <w:lvlJc w:val="left"/>
      <w:pPr>
        <w:ind w:left="2880" w:hanging="360"/>
      </w:pPr>
    </w:lvl>
    <w:lvl w:ilvl="4" w:tplc="856866A0" w:tentative="1">
      <w:start w:val="1"/>
      <w:numFmt w:val="lowerLetter"/>
      <w:lvlText w:val="%5."/>
      <w:lvlJc w:val="left"/>
      <w:pPr>
        <w:ind w:left="3600" w:hanging="360"/>
      </w:pPr>
    </w:lvl>
    <w:lvl w:ilvl="5" w:tplc="90F44364" w:tentative="1">
      <w:start w:val="1"/>
      <w:numFmt w:val="lowerRoman"/>
      <w:lvlText w:val="%6."/>
      <w:lvlJc w:val="right"/>
      <w:pPr>
        <w:ind w:left="4320" w:hanging="180"/>
      </w:pPr>
    </w:lvl>
    <w:lvl w:ilvl="6" w:tplc="E31A1B48" w:tentative="1">
      <w:start w:val="1"/>
      <w:numFmt w:val="decimal"/>
      <w:lvlText w:val="%7."/>
      <w:lvlJc w:val="left"/>
      <w:pPr>
        <w:ind w:left="5040" w:hanging="360"/>
      </w:pPr>
    </w:lvl>
    <w:lvl w:ilvl="7" w:tplc="F0D49D42" w:tentative="1">
      <w:start w:val="1"/>
      <w:numFmt w:val="lowerLetter"/>
      <w:lvlText w:val="%8."/>
      <w:lvlJc w:val="left"/>
      <w:pPr>
        <w:ind w:left="5760" w:hanging="360"/>
      </w:pPr>
    </w:lvl>
    <w:lvl w:ilvl="8" w:tplc="6B7042FA" w:tentative="1">
      <w:start w:val="1"/>
      <w:numFmt w:val="lowerRoman"/>
      <w:lvlText w:val="%9."/>
      <w:lvlJc w:val="right"/>
      <w:pPr>
        <w:ind w:left="6480" w:hanging="180"/>
      </w:pPr>
    </w:lvl>
  </w:abstractNum>
  <w:abstractNum w:abstractNumId="21" w15:restartNumberingAfterBreak="0">
    <w:nsid w:val="674101E7"/>
    <w:multiLevelType w:val="hybridMultilevel"/>
    <w:tmpl w:val="37A4F01C"/>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2" w15:restartNumberingAfterBreak="0">
    <w:nsid w:val="6F0D259A"/>
    <w:multiLevelType w:val="hybridMultilevel"/>
    <w:tmpl w:val="9A4E0DB6"/>
    <w:lvl w:ilvl="0" w:tplc="67D6F678">
      <w:start w:val="1"/>
      <w:numFmt w:val="lowerRoman"/>
      <w:lvlText w:val="(%1)"/>
      <w:lvlJc w:val="left"/>
      <w:pPr>
        <w:ind w:left="1080" w:hanging="720"/>
      </w:pPr>
      <w:rPr>
        <w:rFonts w:hint="default"/>
      </w:rPr>
    </w:lvl>
    <w:lvl w:ilvl="1" w:tplc="E522FA38" w:tentative="1">
      <w:start w:val="1"/>
      <w:numFmt w:val="lowerLetter"/>
      <w:lvlText w:val="%2."/>
      <w:lvlJc w:val="left"/>
      <w:pPr>
        <w:ind w:left="1440" w:hanging="360"/>
      </w:pPr>
    </w:lvl>
    <w:lvl w:ilvl="2" w:tplc="E8768F62" w:tentative="1">
      <w:start w:val="1"/>
      <w:numFmt w:val="lowerRoman"/>
      <w:lvlText w:val="%3."/>
      <w:lvlJc w:val="right"/>
      <w:pPr>
        <w:ind w:left="2160" w:hanging="180"/>
      </w:pPr>
    </w:lvl>
    <w:lvl w:ilvl="3" w:tplc="34BA4104" w:tentative="1">
      <w:start w:val="1"/>
      <w:numFmt w:val="decimal"/>
      <w:lvlText w:val="%4."/>
      <w:lvlJc w:val="left"/>
      <w:pPr>
        <w:ind w:left="2880" w:hanging="360"/>
      </w:pPr>
    </w:lvl>
    <w:lvl w:ilvl="4" w:tplc="A6C8E74A" w:tentative="1">
      <w:start w:val="1"/>
      <w:numFmt w:val="lowerLetter"/>
      <w:lvlText w:val="%5."/>
      <w:lvlJc w:val="left"/>
      <w:pPr>
        <w:ind w:left="3600" w:hanging="360"/>
      </w:pPr>
    </w:lvl>
    <w:lvl w:ilvl="5" w:tplc="A154A55C" w:tentative="1">
      <w:start w:val="1"/>
      <w:numFmt w:val="lowerRoman"/>
      <w:lvlText w:val="%6."/>
      <w:lvlJc w:val="right"/>
      <w:pPr>
        <w:ind w:left="4320" w:hanging="180"/>
      </w:pPr>
    </w:lvl>
    <w:lvl w:ilvl="6" w:tplc="3B965DD4" w:tentative="1">
      <w:start w:val="1"/>
      <w:numFmt w:val="decimal"/>
      <w:lvlText w:val="%7."/>
      <w:lvlJc w:val="left"/>
      <w:pPr>
        <w:ind w:left="5040" w:hanging="360"/>
      </w:pPr>
    </w:lvl>
    <w:lvl w:ilvl="7" w:tplc="FBB84B0E" w:tentative="1">
      <w:start w:val="1"/>
      <w:numFmt w:val="lowerLetter"/>
      <w:lvlText w:val="%8."/>
      <w:lvlJc w:val="left"/>
      <w:pPr>
        <w:ind w:left="5760" w:hanging="360"/>
      </w:pPr>
    </w:lvl>
    <w:lvl w:ilvl="8" w:tplc="B170B9A2"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90F444E6">
      <w:start w:val="1"/>
      <w:numFmt w:val="lowerRoman"/>
      <w:lvlText w:val="(%1)"/>
      <w:lvlJc w:val="left"/>
      <w:pPr>
        <w:ind w:left="1080" w:hanging="720"/>
      </w:pPr>
      <w:rPr>
        <w:rFonts w:hint="default"/>
      </w:rPr>
    </w:lvl>
    <w:lvl w:ilvl="1" w:tplc="BB96DBC4" w:tentative="1">
      <w:start w:val="1"/>
      <w:numFmt w:val="lowerLetter"/>
      <w:lvlText w:val="%2."/>
      <w:lvlJc w:val="left"/>
      <w:pPr>
        <w:ind w:left="1440" w:hanging="360"/>
      </w:pPr>
    </w:lvl>
    <w:lvl w:ilvl="2" w:tplc="B0786C04" w:tentative="1">
      <w:start w:val="1"/>
      <w:numFmt w:val="lowerRoman"/>
      <w:lvlText w:val="%3."/>
      <w:lvlJc w:val="right"/>
      <w:pPr>
        <w:ind w:left="2160" w:hanging="180"/>
      </w:pPr>
    </w:lvl>
    <w:lvl w:ilvl="3" w:tplc="60A6475A" w:tentative="1">
      <w:start w:val="1"/>
      <w:numFmt w:val="decimal"/>
      <w:lvlText w:val="%4."/>
      <w:lvlJc w:val="left"/>
      <w:pPr>
        <w:ind w:left="2880" w:hanging="360"/>
      </w:pPr>
    </w:lvl>
    <w:lvl w:ilvl="4" w:tplc="ADD08702" w:tentative="1">
      <w:start w:val="1"/>
      <w:numFmt w:val="lowerLetter"/>
      <w:lvlText w:val="%5."/>
      <w:lvlJc w:val="left"/>
      <w:pPr>
        <w:ind w:left="3600" w:hanging="360"/>
      </w:pPr>
    </w:lvl>
    <w:lvl w:ilvl="5" w:tplc="DE9E05B8" w:tentative="1">
      <w:start w:val="1"/>
      <w:numFmt w:val="lowerRoman"/>
      <w:lvlText w:val="%6."/>
      <w:lvlJc w:val="right"/>
      <w:pPr>
        <w:ind w:left="4320" w:hanging="180"/>
      </w:pPr>
    </w:lvl>
    <w:lvl w:ilvl="6" w:tplc="A770F546" w:tentative="1">
      <w:start w:val="1"/>
      <w:numFmt w:val="decimal"/>
      <w:lvlText w:val="%7."/>
      <w:lvlJc w:val="left"/>
      <w:pPr>
        <w:ind w:left="5040" w:hanging="360"/>
      </w:pPr>
    </w:lvl>
    <w:lvl w:ilvl="7" w:tplc="30E05B0E" w:tentative="1">
      <w:start w:val="1"/>
      <w:numFmt w:val="lowerLetter"/>
      <w:lvlText w:val="%8."/>
      <w:lvlJc w:val="left"/>
      <w:pPr>
        <w:ind w:left="5760" w:hanging="360"/>
      </w:pPr>
    </w:lvl>
    <w:lvl w:ilvl="8" w:tplc="976A4B48"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F8B6F2DC">
      <w:start w:val="1"/>
      <w:numFmt w:val="lowerRoman"/>
      <w:lvlText w:val="(%1)"/>
      <w:lvlJc w:val="left"/>
      <w:pPr>
        <w:ind w:left="1080" w:hanging="720"/>
      </w:pPr>
      <w:rPr>
        <w:rFonts w:hint="default"/>
      </w:rPr>
    </w:lvl>
    <w:lvl w:ilvl="1" w:tplc="8744DD76" w:tentative="1">
      <w:start w:val="1"/>
      <w:numFmt w:val="lowerLetter"/>
      <w:lvlText w:val="%2."/>
      <w:lvlJc w:val="left"/>
      <w:pPr>
        <w:ind w:left="1440" w:hanging="360"/>
      </w:pPr>
    </w:lvl>
    <w:lvl w:ilvl="2" w:tplc="8D661818" w:tentative="1">
      <w:start w:val="1"/>
      <w:numFmt w:val="lowerRoman"/>
      <w:lvlText w:val="%3."/>
      <w:lvlJc w:val="right"/>
      <w:pPr>
        <w:ind w:left="2160" w:hanging="180"/>
      </w:pPr>
    </w:lvl>
    <w:lvl w:ilvl="3" w:tplc="D72C3C26" w:tentative="1">
      <w:start w:val="1"/>
      <w:numFmt w:val="decimal"/>
      <w:lvlText w:val="%4."/>
      <w:lvlJc w:val="left"/>
      <w:pPr>
        <w:ind w:left="2880" w:hanging="360"/>
      </w:pPr>
    </w:lvl>
    <w:lvl w:ilvl="4" w:tplc="01322B86" w:tentative="1">
      <w:start w:val="1"/>
      <w:numFmt w:val="lowerLetter"/>
      <w:lvlText w:val="%5."/>
      <w:lvlJc w:val="left"/>
      <w:pPr>
        <w:ind w:left="3600" w:hanging="360"/>
      </w:pPr>
    </w:lvl>
    <w:lvl w:ilvl="5" w:tplc="102CEEEE" w:tentative="1">
      <w:start w:val="1"/>
      <w:numFmt w:val="lowerRoman"/>
      <w:lvlText w:val="%6."/>
      <w:lvlJc w:val="right"/>
      <w:pPr>
        <w:ind w:left="4320" w:hanging="180"/>
      </w:pPr>
    </w:lvl>
    <w:lvl w:ilvl="6" w:tplc="E0802C00" w:tentative="1">
      <w:start w:val="1"/>
      <w:numFmt w:val="decimal"/>
      <w:lvlText w:val="%7."/>
      <w:lvlJc w:val="left"/>
      <w:pPr>
        <w:ind w:left="5040" w:hanging="360"/>
      </w:pPr>
    </w:lvl>
    <w:lvl w:ilvl="7" w:tplc="52D291A2" w:tentative="1">
      <w:start w:val="1"/>
      <w:numFmt w:val="lowerLetter"/>
      <w:lvlText w:val="%8."/>
      <w:lvlJc w:val="left"/>
      <w:pPr>
        <w:ind w:left="5760" w:hanging="360"/>
      </w:pPr>
    </w:lvl>
    <w:lvl w:ilvl="8" w:tplc="7C8A4B76"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A032637"/>
    <w:multiLevelType w:val="hybridMultilevel"/>
    <w:tmpl w:val="7A032637"/>
    <w:lvl w:ilvl="0" w:tplc="5C7211B4">
      <w:start w:val="1"/>
      <w:numFmt w:val="bullet"/>
      <w:lvlText w:val=""/>
      <w:lvlJc w:val="left"/>
      <w:pPr>
        <w:tabs>
          <w:tab w:val="num" w:pos="720"/>
        </w:tabs>
        <w:ind w:left="720" w:hanging="360"/>
      </w:pPr>
      <w:rPr>
        <w:rFonts w:ascii="Symbol" w:hAnsi="Symbol"/>
      </w:rPr>
    </w:lvl>
    <w:lvl w:ilvl="1" w:tplc="A4D2B338">
      <w:start w:val="1"/>
      <w:numFmt w:val="bullet"/>
      <w:lvlText w:val="o"/>
      <w:lvlJc w:val="left"/>
      <w:pPr>
        <w:tabs>
          <w:tab w:val="num" w:pos="1440"/>
        </w:tabs>
        <w:ind w:left="1440" w:hanging="360"/>
      </w:pPr>
      <w:rPr>
        <w:rFonts w:ascii="Courier New" w:hAnsi="Courier New"/>
      </w:rPr>
    </w:lvl>
    <w:lvl w:ilvl="2" w:tplc="05F27D16">
      <w:start w:val="1"/>
      <w:numFmt w:val="bullet"/>
      <w:lvlText w:val=""/>
      <w:lvlJc w:val="left"/>
      <w:pPr>
        <w:tabs>
          <w:tab w:val="num" w:pos="2160"/>
        </w:tabs>
        <w:ind w:left="2160" w:hanging="360"/>
      </w:pPr>
      <w:rPr>
        <w:rFonts w:ascii="Wingdings" w:hAnsi="Wingdings"/>
      </w:rPr>
    </w:lvl>
    <w:lvl w:ilvl="3" w:tplc="13F62D72">
      <w:start w:val="1"/>
      <w:numFmt w:val="bullet"/>
      <w:lvlText w:val=""/>
      <w:lvlJc w:val="left"/>
      <w:pPr>
        <w:tabs>
          <w:tab w:val="num" w:pos="2880"/>
        </w:tabs>
        <w:ind w:left="2880" w:hanging="360"/>
      </w:pPr>
      <w:rPr>
        <w:rFonts w:ascii="Symbol" w:hAnsi="Symbol"/>
      </w:rPr>
    </w:lvl>
    <w:lvl w:ilvl="4" w:tplc="E7984704">
      <w:start w:val="1"/>
      <w:numFmt w:val="bullet"/>
      <w:lvlText w:val="o"/>
      <w:lvlJc w:val="left"/>
      <w:pPr>
        <w:tabs>
          <w:tab w:val="num" w:pos="3600"/>
        </w:tabs>
        <w:ind w:left="3600" w:hanging="360"/>
      </w:pPr>
      <w:rPr>
        <w:rFonts w:ascii="Courier New" w:hAnsi="Courier New"/>
      </w:rPr>
    </w:lvl>
    <w:lvl w:ilvl="5" w:tplc="E45646A6">
      <w:start w:val="1"/>
      <w:numFmt w:val="bullet"/>
      <w:lvlText w:val=""/>
      <w:lvlJc w:val="left"/>
      <w:pPr>
        <w:tabs>
          <w:tab w:val="num" w:pos="4320"/>
        </w:tabs>
        <w:ind w:left="4320" w:hanging="360"/>
      </w:pPr>
      <w:rPr>
        <w:rFonts w:ascii="Wingdings" w:hAnsi="Wingdings"/>
      </w:rPr>
    </w:lvl>
    <w:lvl w:ilvl="6" w:tplc="C2166F0A">
      <w:start w:val="1"/>
      <w:numFmt w:val="bullet"/>
      <w:lvlText w:val=""/>
      <w:lvlJc w:val="left"/>
      <w:pPr>
        <w:tabs>
          <w:tab w:val="num" w:pos="5040"/>
        </w:tabs>
        <w:ind w:left="5040" w:hanging="360"/>
      </w:pPr>
      <w:rPr>
        <w:rFonts w:ascii="Symbol" w:hAnsi="Symbol"/>
      </w:rPr>
    </w:lvl>
    <w:lvl w:ilvl="7" w:tplc="6C02E03C">
      <w:start w:val="1"/>
      <w:numFmt w:val="bullet"/>
      <w:lvlText w:val="o"/>
      <w:lvlJc w:val="left"/>
      <w:pPr>
        <w:tabs>
          <w:tab w:val="num" w:pos="5760"/>
        </w:tabs>
        <w:ind w:left="5760" w:hanging="360"/>
      </w:pPr>
      <w:rPr>
        <w:rFonts w:ascii="Courier New" w:hAnsi="Courier New"/>
      </w:rPr>
    </w:lvl>
    <w:lvl w:ilvl="8" w:tplc="FE70A38A">
      <w:start w:val="1"/>
      <w:numFmt w:val="bullet"/>
      <w:lvlText w:val=""/>
      <w:lvlJc w:val="left"/>
      <w:pPr>
        <w:tabs>
          <w:tab w:val="num" w:pos="6480"/>
        </w:tabs>
        <w:ind w:left="6480" w:hanging="360"/>
      </w:pPr>
      <w:rPr>
        <w:rFonts w:ascii="Wingdings" w:hAnsi="Wingdings"/>
      </w:rPr>
    </w:lvl>
  </w:abstractNum>
  <w:num w:numId="1">
    <w:abstractNumId w:val="25"/>
  </w:num>
  <w:num w:numId="2">
    <w:abstractNumId w:val="8"/>
  </w:num>
  <w:num w:numId="3">
    <w:abstractNumId w:val="3"/>
  </w:num>
  <w:num w:numId="4">
    <w:abstractNumId w:val="12"/>
  </w:num>
  <w:num w:numId="5">
    <w:abstractNumId w:val="11"/>
  </w:num>
  <w:num w:numId="6">
    <w:abstractNumId w:val="1"/>
  </w:num>
  <w:num w:numId="7">
    <w:abstractNumId w:val="19"/>
  </w:num>
  <w:num w:numId="8">
    <w:abstractNumId w:val="9"/>
  </w:num>
  <w:num w:numId="9">
    <w:abstractNumId w:val="15"/>
  </w:num>
  <w:num w:numId="10">
    <w:abstractNumId w:val="6"/>
  </w:num>
  <w:num w:numId="11">
    <w:abstractNumId w:val="24"/>
  </w:num>
  <w:num w:numId="12">
    <w:abstractNumId w:val="13"/>
  </w:num>
  <w:num w:numId="13">
    <w:abstractNumId w:val="5"/>
  </w:num>
  <w:num w:numId="14">
    <w:abstractNumId w:val="4"/>
  </w:num>
  <w:num w:numId="15">
    <w:abstractNumId w:val="22"/>
  </w:num>
  <w:num w:numId="16">
    <w:abstractNumId w:val="20"/>
  </w:num>
  <w:num w:numId="17">
    <w:abstractNumId w:val="10"/>
  </w:num>
  <w:num w:numId="18">
    <w:abstractNumId w:val="17"/>
  </w:num>
  <w:num w:numId="19">
    <w:abstractNumId w:val="23"/>
  </w:num>
  <w:num w:numId="20">
    <w:abstractNumId w:val="14"/>
  </w:num>
  <w:num w:numId="21">
    <w:abstractNumId w:val="26"/>
  </w:num>
  <w:num w:numId="22">
    <w:abstractNumId w:val="7"/>
  </w:num>
  <w:num w:numId="23">
    <w:abstractNumId w:val="16"/>
  </w:num>
  <w:num w:numId="24">
    <w:abstractNumId w:val="0"/>
  </w:num>
  <w:num w:numId="25">
    <w:abstractNumId w:val="21"/>
  </w:num>
  <w:num w:numId="26">
    <w:abstractNumId w:val="2"/>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6D2"/>
    <w:rsid w:val="00011DEC"/>
    <w:rsid w:val="00066DE3"/>
    <w:rsid w:val="00152400"/>
    <w:rsid w:val="00192714"/>
    <w:rsid w:val="001E70F5"/>
    <w:rsid w:val="00200212"/>
    <w:rsid w:val="002F58EF"/>
    <w:rsid w:val="00341B62"/>
    <w:rsid w:val="003A485E"/>
    <w:rsid w:val="003D07E9"/>
    <w:rsid w:val="003D087D"/>
    <w:rsid w:val="003D422C"/>
    <w:rsid w:val="003F6D63"/>
    <w:rsid w:val="0047241B"/>
    <w:rsid w:val="0050729D"/>
    <w:rsid w:val="00540A96"/>
    <w:rsid w:val="00552E1D"/>
    <w:rsid w:val="005B46D2"/>
    <w:rsid w:val="005C599F"/>
    <w:rsid w:val="005D5200"/>
    <w:rsid w:val="005E0697"/>
    <w:rsid w:val="00607216"/>
    <w:rsid w:val="00657145"/>
    <w:rsid w:val="006A6A91"/>
    <w:rsid w:val="006D3E45"/>
    <w:rsid w:val="006D5B36"/>
    <w:rsid w:val="006E6094"/>
    <w:rsid w:val="00707479"/>
    <w:rsid w:val="00753C76"/>
    <w:rsid w:val="00770BE0"/>
    <w:rsid w:val="0082167A"/>
    <w:rsid w:val="00821BBE"/>
    <w:rsid w:val="008244BA"/>
    <w:rsid w:val="008E0835"/>
    <w:rsid w:val="008F6267"/>
    <w:rsid w:val="009330FD"/>
    <w:rsid w:val="00A0425D"/>
    <w:rsid w:val="00A615F5"/>
    <w:rsid w:val="00A86ACE"/>
    <w:rsid w:val="00A96BFF"/>
    <w:rsid w:val="00AE22B7"/>
    <w:rsid w:val="00B11F88"/>
    <w:rsid w:val="00B255D7"/>
    <w:rsid w:val="00B34CA0"/>
    <w:rsid w:val="00BC65CE"/>
    <w:rsid w:val="00C35C23"/>
    <w:rsid w:val="00CA3E6D"/>
    <w:rsid w:val="00D24EDB"/>
    <w:rsid w:val="00DD7954"/>
    <w:rsid w:val="00DE233F"/>
    <w:rsid w:val="00E43786"/>
    <w:rsid w:val="00EB76D8"/>
    <w:rsid w:val="00F148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0145C"/>
  <w15:docId w15:val="{FE392315-6F48-4582-B500-B52A7F0DD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5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D5200"/>
    <w:rPr>
      <w:rFonts w:ascii="Fira Sans Light" w:hAnsi="Fira Sans Light"/>
      <w:color w:val="000000" w:themeColor="text1"/>
      <w:sz w:val="24"/>
      <w:szCs w:val="24"/>
    </w:rPr>
  </w:style>
  <w:style w:type="character" w:customStyle="1" w:styleId="Style5">
    <w:name w:val="Style5"/>
    <w:basedOn w:val="Heading1Char"/>
    <w:uiPriority w:val="1"/>
    <w:rsid w:val="00C35C23"/>
    <w:rPr>
      <w:rFonts w:ascii="Arial" w:eastAsia="Times New Roman" w:hAnsi="Arial" w:cs="Arial"/>
      <w:b/>
      <w:bCs/>
      <w:iCs/>
      <w:color w:val="auto"/>
      <w:sz w:val="32"/>
      <w:szCs w:val="4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362A4" w:rsidRDefault="00F362A4" w:rsidP="00F362A4">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362A4" w:rsidRDefault="00F362A4" w:rsidP="00F362A4">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362A4" w:rsidRDefault="00F362A4" w:rsidP="00F362A4">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362A4" w:rsidRDefault="00F362A4" w:rsidP="00F362A4">
          <w:pPr>
            <w:pStyle w:val="2E16E8EB390148748A81CC6689940C60"/>
          </w:pPr>
          <w:r w:rsidRPr="00D858FE">
            <w:rPr>
              <w:rStyle w:val="PlaceholderText"/>
            </w:rPr>
            <w:t>Choose an item.</w:t>
          </w:r>
        </w:p>
      </w:docPartBody>
    </w:docPart>
    <w:docPart>
      <w:docPartPr>
        <w:name w:val="76C717A4E30641FCB026AAE0AEA92222"/>
        <w:category>
          <w:name w:val="General"/>
          <w:gallery w:val="placeholder"/>
        </w:category>
        <w:types>
          <w:type w:val="bbPlcHdr"/>
        </w:types>
        <w:behaviors>
          <w:behavior w:val="content"/>
        </w:behaviors>
        <w:guid w:val="{5A6B76C6-7E44-45BD-BCF5-122348CDB4FB}"/>
      </w:docPartPr>
      <w:docPartBody>
        <w:p w:rsidR="005616A6" w:rsidRDefault="00F362A4" w:rsidP="00F362A4">
          <w:pPr>
            <w:pStyle w:val="76C717A4E30641FCB026AAE0AEA92222"/>
          </w:pPr>
          <w:r w:rsidRPr="00D858FE">
            <w:rPr>
              <w:rStyle w:val="PlaceholderText"/>
            </w:rPr>
            <w:t>Choose an item.</w:t>
          </w:r>
        </w:p>
      </w:docPartBody>
    </w:docPart>
    <w:docPart>
      <w:docPartPr>
        <w:name w:val="03B47D311A1D4F318EA3B587FD07D192"/>
        <w:category>
          <w:name w:val="General"/>
          <w:gallery w:val="placeholder"/>
        </w:category>
        <w:types>
          <w:type w:val="bbPlcHdr"/>
        </w:types>
        <w:behaviors>
          <w:behavior w:val="content"/>
        </w:behaviors>
        <w:guid w:val="{52DB73F2-49AE-4053-B8CE-1605567A536E}"/>
      </w:docPartPr>
      <w:docPartBody>
        <w:p w:rsidR="005616A6" w:rsidRDefault="00F362A4" w:rsidP="00F362A4">
          <w:pPr>
            <w:pStyle w:val="03B47D311A1D4F318EA3B587FD07D192"/>
          </w:pPr>
          <w:r w:rsidRPr="00D858FE">
            <w:rPr>
              <w:rStyle w:val="PlaceholderText"/>
            </w:rPr>
            <w:t>Choose an item.</w:t>
          </w:r>
        </w:p>
      </w:docPartBody>
    </w:docPart>
    <w:docPart>
      <w:docPartPr>
        <w:name w:val="84C72F6AE1F648638E2B9B0D64C4AE53"/>
        <w:category>
          <w:name w:val="General"/>
          <w:gallery w:val="placeholder"/>
        </w:category>
        <w:types>
          <w:type w:val="bbPlcHdr"/>
        </w:types>
        <w:behaviors>
          <w:behavior w:val="content"/>
        </w:behaviors>
        <w:guid w:val="{9C29E2E4-3915-468A-9090-545BAC813AF3}"/>
      </w:docPartPr>
      <w:docPartBody>
        <w:p w:rsidR="005616A6" w:rsidRDefault="00F362A4" w:rsidP="00F362A4">
          <w:pPr>
            <w:pStyle w:val="84C72F6AE1F648638E2B9B0D64C4AE53"/>
          </w:pPr>
          <w:r w:rsidRPr="00D858FE">
            <w:rPr>
              <w:rStyle w:val="PlaceholderText"/>
            </w:rPr>
            <w:t>Choose an item.</w:t>
          </w:r>
        </w:p>
      </w:docPartBody>
    </w:docPart>
    <w:docPart>
      <w:docPartPr>
        <w:name w:val="AF84BEAEE12B4948A60146953934EFA6"/>
        <w:category>
          <w:name w:val="General"/>
          <w:gallery w:val="placeholder"/>
        </w:category>
        <w:types>
          <w:type w:val="bbPlcHdr"/>
        </w:types>
        <w:behaviors>
          <w:behavior w:val="content"/>
        </w:behaviors>
        <w:guid w:val="{F06CCE2E-02F7-40BD-8EAC-5B7E3C1404A7}"/>
      </w:docPartPr>
      <w:docPartBody>
        <w:p w:rsidR="005616A6" w:rsidRDefault="00F362A4" w:rsidP="00F362A4">
          <w:pPr>
            <w:pStyle w:val="AF84BEAEE12B4948A60146953934EFA6"/>
          </w:pPr>
          <w:r w:rsidRPr="00D858FE">
            <w:rPr>
              <w:rStyle w:val="PlaceholderText"/>
            </w:rPr>
            <w:t>Choose an item.</w:t>
          </w:r>
        </w:p>
      </w:docPartBody>
    </w:docPart>
    <w:docPart>
      <w:docPartPr>
        <w:name w:val="0AA4C043A0D34095BFDCB9AAB2164119"/>
        <w:category>
          <w:name w:val="General"/>
          <w:gallery w:val="placeholder"/>
        </w:category>
        <w:types>
          <w:type w:val="bbPlcHdr"/>
        </w:types>
        <w:behaviors>
          <w:behavior w:val="content"/>
        </w:behaviors>
        <w:guid w:val="{C18FB8CA-6F50-4935-B413-C3A8AEFF43A6}"/>
      </w:docPartPr>
      <w:docPartBody>
        <w:p w:rsidR="005616A6" w:rsidRDefault="00F362A4" w:rsidP="00F362A4">
          <w:pPr>
            <w:pStyle w:val="0AA4C043A0D34095BFDCB9AAB2164119"/>
          </w:pPr>
          <w:r w:rsidRPr="00D858FE">
            <w:rPr>
              <w:rStyle w:val="PlaceholderText"/>
            </w:rPr>
            <w:t>Choose an item.</w:t>
          </w:r>
        </w:p>
      </w:docPartBody>
    </w:docPart>
    <w:docPart>
      <w:docPartPr>
        <w:name w:val="5604D5C221F141448BF0862AF3CD7C7C"/>
        <w:category>
          <w:name w:val="General"/>
          <w:gallery w:val="placeholder"/>
        </w:category>
        <w:types>
          <w:type w:val="bbPlcHdr"/>
        </w:types>
        <w:behaviors>
          <w:behavior w:val="content"/>
        </w:behaviors>
        <w:guid w:val="{19CFCEAE-7618-4BEB-BDD7-E17072C071BE}"/>
      </w:docPartPr>
      <w:docPartBody>
        <w:p w:rsidR="005616A6" w:rsidRDefault="00F362A4" w:rsidP="00F362A4">
          <w:pPr>
            <w:pStyle w:val="5604D5C221F141448BF0862AF3CD7C7C"/>
          </w:pPr>
          <w:r w:rsidRPr="00D858FE">
            <w:rPr>
              <w:rStyle w:val="PlaceholderText"/>
            </w:rPr>
            <w:t>Choose an item.</w:t>
          </w:r>
        </w:p>
      </w:docPartBody>
    </w:docPart>
    <w:docPart>
      <w:docPartPr>
        <w:name w:val="67ED8F9E9CD248168A8EC06F2D339BB2"/>
        <w:category>
          <w:name w:val="General"/>
          <w:gallery w:val="placeholder"/>
        </w:category>
        <w:types>
          <w:type w:val="bbPlcHdr"/>
        </w:types>
        <w:behaviors>
          <w:behavior w:val="content"/>
        </w:behaviors>
        <w:guid w:val="{BA8C4565-F432-4B9A-99AE-F7FE5B13D484}"/>
      </w:docPartPr>
      <w:docPartBody>
        <w:p w:rsidR="005616A6" w:rsidRDefault="00F362A4" w:rsidP="00F362A4">
          <w:pPr>
            <w:pStyle w:val="67ED8F9E9CD248168A8EC06F2D339BB2"/>
          </w:pPr>
          <w:r w:rsidRPr="00D858FE">
            <w:rPr>
              <w:rStyle w:val="PlaceholderText"/>
            </w:rPr>
            <w:t>Choose an item.</w:t>
          </w:r>
        </w:p>
      </w:docPartBody>
    </w:docPart>
    <w:docPart>
      <w:docPartPr>
        <w:name w:val="457A48C2B9B64BE18818773B5707D3FF"/>
        <w:category>
          <w:name w:val="General"/>
          <w:gallery w:val="placeholder"/>
        </w:category>
        <w:types>
          <w:type w:val="bbPlcHdr"/>
        </w:types>
        <w:behaviors>
          <w:behavior w:val="content"/>
        </w:behaviors>
        <w:guid w:val="{30619466-C00C-4F7E-AF9E-3986657846EB}"/>
      </w:docPartPr>
      <w:docPartBody>
        <w:p w:rsidR="005616A6" w:rsidRDefault="00F362A4" w:rsidP="00F362A4">
          <w:pPr>
            <w:pStyle w:val="457A48C2B9B64BE18818773B5707D3FF"/>
          </w:pPr>
          <w:r w:rsidRPr="00D858FE">
            <w:rPr>
              <w:rStyle w:val="PlaceholderText"/>
            </w:rPr>
            <w:t>Choose an item.</w:t>
          </w:r>
        </w:p>
      </w:docPartBody>
    </w:docPart>
    <w:docPart>
      <w:docPartPr>
        <w:name w:val="32A643DB94A14336B0D040927CFC6533"/>
        <w:category>
          <w:name w:val="General"/>
          <w:gallery w:val="placeholder"/>
        </w:category>
        <w:types>
          <w:type w:val="bbPlcHdr"/>
        </w:types>
        <w:behaviors>
          <w:behavior w:val="content"/>
        </w:behaviors>
        <w:guid w:val="{F36E978E-5BF9-4148-A9F4-ACC339098834}"/>
      </w:docPartPr>
      <w:docPartBody>
        <w:p w:rsidR="005616A6" w:rsidRDefault="00F362A4" w:rsidP="00F362A4">
          <w:pPr>
            <w:pStyle w:val="32A643DB94A14336B0D040927CFC6533"/>
          </w:pPr>
          <w:r w:rsidRPr="00D858FE">
            <w:rPr>
              <w:rStyle w:val="PlaceholderText"/>
            </w:rPr>
            <w:t>Choose an item.</w:t>
          </w:r>
        </w:p>
      </w:docPartBody>
    </w:docPart>
    <w:docPart>
      <w:docPartPr>
        <w:name w:val="45DA61F3EA3E41C591C6A03C2658D86D"/>
        <w:category>
          <w:name w:val="General"/>
          <w:gallery w:val="placeholder"/>
        </w:category>
        <w:types>
          <w:type w:val="bbPlcHdr"/>
        </w:types>
        <w:behaviors>
          <w:behavior w:val="content"/>
        </w:behaviors>
        <w:guid w:val="{5D7848EE-F0F9-4601-8152-86127FDAEE9B}"/>
      </w:docPartPr>
      <w:docPartBody>
        <w:p w:rsidR="005616A6" w:rsidRDefault="00F362A4" w:rsidP="00F362A4">
          <w:pPr>
            <w:pStyle w:val="45DA61F3EA3E41C591C6A03C2658D86D"/>
          </w:pPr>
          <w:r w:rsidRPr="00D858FE">
            <w:rPr>
              <w:rStyle w:val="PlaceholderText"/>
            </w:rPr>
            <w:t>Choose an item.</w:t>
          </w:r>
        </w:p>
      </w:docPartBody>
    </w:docPart>
    <w:docPart>
      <w:docPartPr>
        <w:name w:val="74516EB2EA8E4FA79DB6D372BE60F117"/>
        <w:category>
          <w:name w:val="General"/>
          <w:gallery w:val="placeholder"/>
        </w:category>
        <w:types>
          <w:type w:val="bbPlcHdr"/>
        </w:types>
        <w:behaviors>
          <w:behavior w:val="content"/>
        </w:behaviors>
        <w:guid w:val="{F5170431-5B82-4053-A26E-785E70AE8119}"/>
      </w:docPartPr>
      <w:docPartBody>
        <w:p w:rsidR="005616A6" w:rsidRDefault="00F362A4" w:rsidP="00F362A4">
          <w:pPr>
            <w:pStyle w:val="74516EB2EA8E4FA79DB6D372BE60F117"/>
          </w:pPr>
          <w:r w:rsidRPr="00D858FE">
            <w:rPr>
              <w:rStyle w:val="PlaceholderText"/>
            </w:rPr>
            <w:t>Choose an item.</w:t>
          </w:r>
        </w:p>
      </w:docPartBody>
    </w:docPart>
    <w:docPart>
      <w:docPartPr>
        <w:name w:val="3630BF45C70B43C6B4C8DBF91533D2EB"/>
        <w:category>
          <w:name w:val="General"/>
          <w:gallery w:val="placeholder"/>
        </w:category>
        <w:types>
          <w:type w:val="bbPlcHdr"/>
        </w:types>
        <w:behaviors>
          <w:behavior w:val="content"/>
        </w:behaviors>
        <w:guid w:val="{8B874D9A-0487-4D8B-A5EB-D6739B6029C3}"/>
      </w:docPartPr>
      <w:docPartBody>
        <w:p w:rsidR="005616A6" w:rsidRDefault="00F362A4" w:rsidP="00F362A4">
          <w:pPr>
            <w:pStyle w:val="3630BF45C70B43C6B4C8DBF91533D2EB"/>
          </w:pPr>
          <w:r w:rsidRPr="00D858FE">
            <w:rPr>
              <w:rStyle w:val="PlaceholderText"/>
            </w:rPr>
            <w:t>Choose an item.</w:t>
          </w:r>
        </w:p>
      </w:docPartBody>
    </w:docPart>
    <w:docPart>
      <w:docPartPr>
        <w:name w:val="5B4B46E6084249FC8752DC0F4615CBF2"/>
        <w:category>
          <w:name w:val="General"/>
          <w:gallery w:val="placeholder"/>
        </w:category>
        <w:types>
          <w:type w:val="bbPlcHdr"/>
        </w:types>
        <w:behaviors>
          <w:behavior w:val="content"/>
        </w:behaviors>
        <w:guid w:val="{928A9DBB-5D90-4F12-A5E0-C6ED3BAE50F8}"/>
      </w:docPartPr>
      <w:docPartBody>
        <w:p w:rsidR="005616A6" w:rsidRDefault="00F362A4" w:rsidP="00F362A4">
          <w:pPr>
            <w:pStyle w:val="5B4B46E6084249FC8752DC0F4615CBF2"/>
          </w:pPr>
          <w:r w:rsidRPr="00D858FE">
            <w:rPr>
              <w:rStyle w:val="PlaceholderText"/>
            </w:rPr>
            <w:t>Choose an item.</w:t>
          </w:r>
        </w:p>
      </w:docPartBody>
    </w:docPart>
    <w:docPart>
      <w:docPartPr>
        <w:name w:val="0DA85F4EB3014BBAAB38137C2EE31608"/>
        <w:category>
          <w:name w:val="General"/>
          <w:gallery w:val="placeholder"/>
        </w:category>
        <w:types>
          <w:type w:val="bbPlcHdr"/>
        </w:types>
        <w:behaviors>
          <w:behavior w:val="content"/>
        </w:behaviors>
        <w:guid w:val="{F652F6FB-31C4-45AE-929B-4B6042D81C07}"/>
      </w:docPartPr>
      <w:docPartBody>
        <w:p w:rsidR="005616A6" w:rsidRDefault="00F362A4" w:rsidP="00F362A4">
          <w:pPr>
            <w:pStyle w:val="0DA85F4EB3014BBAAB38137C2EE31608"/>
          </w:pPr>
          <w:r w:rsidRPr="00D858FE">
            <w:rPr>
              <w:rStyle w:val="PlaceholderText"/>
            </w:rPr>
            <w:t>Choose an item.</w:t>
          </w:r>
        </w:p>
      </w:docPartBody>
    </w:docPart>
    <w:docPart>
      <w:docPartPr>
        <w:name w:val="792EADB4F5AB4FBD833A6F3B40416ABF"/>
        <w:category>
          <w:name w:val="General"/>
          <w:gallery w:val="placeholder"/>
        </w:category>
        <w:types>
          <w:type w:val="bbPlcHdr"/>
        </w:types>
        <w:behaviors>
          <w:behavior w:val="content"/>
        </w:behaviors>
        <w:guid w:val="{BF47C9BF-D311-4E90-BACB-4D985E6C97B1}"/>
      </w:docPartPr>
      <w:docPartBody>
        <w:p w:rsidR="005616A6" w:rsidRDefault="00F362A4" w:rsidP="00F362A4">
          <w:pPr>
            <w:pStyle w:val="792EADB4F5AB4FBD833A6F3B40416ABF"/>
          </w:pPr>
          <w:r w:rsidRPr="00D858FE">
            <w:rPr>
              <w:rStyle w:val="PlaceholderText"/>
            </w:rPr>
            <w:t>Choose an item.</w:t>
          </w:r>
        </w:p>
      </w:docPartBody>
    </w:docPart>
    <w:docPart>
      <w:docPartPr>
        <w:name w:val="F0C17631B4DB4C93973EB7A610CAEF70"/>
        <w:category>
          <w:name w:val="General"/>
          <w:gallery w:val="placeholder"/>
        </w:category>
        <w:types>
          <w:type w:val="bbPlcHdr"/>
        </w:types>
        <w:behaviors>
          <w:behavior w:val="content"/>
        </w:behaviors>
        <w:guid w:val="{A3139052-5C51-425C-97C1-16DAC2DC94B3}"/>
      </w:docPartPr>
      <w:docPartBody>
        <w:p w:rsidR="005616A6" w:rsidRDefault="00F362A4" w:rsidP="00F362A4">
          <w:pPr>
            <w:pStyle w:val="F0C17631B4DB4C93973EB7A610CAEF70"/>
          </w:pPr>
          <w:r w:rsidRPr="00D858FE">
            <w:rPr>
              <w:rStyle w:val="PlaceholderText"/>
            </w:rPr>
            <w:t>Choose an item.</w:t>
          </w:r>
        </w:p>
      </w:docPartBody>
    </w:docPart>
    <w:docPart>
      <w:docPartPr>
        <w:name w:val="928EE725A57D40959D503039BE4E58C1"/>
        <w:category>
          <w:name w:val="General"/>
          <w:gallery w:val="placeholder"/>
        </w:category>
        <w:types>
          <w:type w:val="bbPlcHdr"/>
        </w:types>
        <w:behaviors>
          <w:behavior w:val="content"/>
        </w:behaviors>
        <w:guid w:val="{ECAB4C5B-B034-412A-9942-5DAE113D5AD0}"/>
      </w:docPartPr>
      <w:docPartBody>
        <w:p w:rsidR="005616A6" w:rsidRDefault="00F362A4" w:rsidP="00F362A4">
          <w:pPr>
            <w:pStyle w:val="928EE725A57D40959D503039BE4E58C1"/>
          </w:pPr>
          <w:r w:rsidRPr="00D858FE">
            <w:rPr>
              <w:rStyle w:val="PlaceholderText"/>
            </w:rPr>
            <w:t>Choose an item.</w:t>
          </w:r>
        </w:p>
      </w:docPartBody>
    </w:docPart>
    <w:docPart>
      <w:docPartPr>
        <w:name w:val="A6ED219771954B2E80A4D0488087BA2F"/>
        <w:category>
          <w:name w:val="General"/>
          <w:gallery w:val="placeholder"/>
        </w:category>
        <w:types>
          <w:type w:val="bbPlcHdr"/>
        </w:types>
        <w:behaviors>
          <w:behavior w:val="content"/>
        </w:behaviors>
        <w:guid w:val="{98F7E09D-B8B3-494F-B444-C2B486223C40}"/>
      </w:docPartPr>
      <w:docPartBody>
        <w:p w:rsidR="005616A6" w:rsidRDefault="00F362A4" w:rsidP="00F362A4">
          <w:pPr>
            <w:pStyle w:val="A6ED219771954B2E80A4D0488087BA2F"/>
          </w:pPr>
          <w:r w:rsidRPr="00D858FE">
            <w:rPr>
              <w:rStyle w:val="PlaceholderText"/>
            </w:rPr>
            <w:t>Choose an item.</w:t>
          </w:r>
        </w:p>
      </w:docPartBody>
    </w:docPart>
    <w:docPart>
      <w:docPartPr>
        <w:name w:val="A7D13903FE064618AA4A1570D9DC359A"/>
        <w:category>
          <w:name w:val="General"/>
          <w:gallery w:val="placeholder"/>
        </w:category>
        <w:types>
          <w:type w:val="bbPlcHdr"/>
        </w:types>
        <w:behaviors>
          <w:behavior w:val="content"/>
        </w:behaviors>
        <w:guid w:val="{3E939186-B2EC-4A06-A417-3139B117F628}"/>
      </w:docPartPr>
      <w:docPartBody>
        <w:p w:rsidR="005616A6" w:rsidRDefault="00F362A4" w:rsidP="00F362A4">
          <w:pPr>
            <w:pStyle w:val="A7D13903FE064618AA4A1570D9DC359A"/>
          </w:pPr>
          <w:r w:rsidRPr="00D858FE">
            <w:rPr>
              <w:rStyle w:val="PlaceholderText"/>
            </w:rPr>
            <w:t>Choose an item.</w:t>
          </w:r>
        </w:p>
      </w:docPartBody>
    </w:docPart>
    <w:docPart>
      <w:docPartPr>
        <w:name w:val="5C4D270F29834C8090D1AD183137EC85"/>
        <w:category>
          <w:name w:val="General"/>
          <w:gallery w:val="placeholder"/>
        </w:category>
        <w:types>
          <w:type w:val="bbPlcHdr"/>
        </w:types>
        <w:behaviors>
          <w:behavior w:val="content"/>
        </w:behaviors>
        <w:guid w:val="{FFD268A0-6B5C-4C7A-92B5-81921DF4CC0C}"/>
      </w:docPartPr>
      <w:docPartBody>
        <w:p w:rsidR="005616A6" w:rsidRDefault="00F362A4" w:rsidP="00F362A4">
          <w:pPr>
            <w:pStyle w:val="5C4D270F29834C8090D1AD183137EC85"/>
          </w:pPr>
          <w:r w:rsidRPr="00D858FE">
            <w:rPr>
              <w:rStyle w:val="PlaceholderText"/>
            </w:rPr>
            <w:t>Choose an item.</w:t>
          </w:r>
        </w:p>
      </w:docPartBody>
    </w:docPart>
    <w:docPart>
      <w:docPartPr>
        <w:name w:val="07B0BDD881494129A6E79B5FE3147308"/>
        <w:category>
          <w:name w:val="General"/>
          <w:gallery w:val="placeholder"/>
        </w:category>
        <w:types>
          <w:type w:val="bbPlcHdr"/>
        </w:types>
        <w:behaviors>
          <w:behavior w:val="content"/>
        </w:behaviors>
        <w:guid w:val="{E0A83E05-267F-4156-88C2-AB8ADDAAB218}"/>
      </w:docPartPr>
      <w:docPartBody>
        <w:p w:rsidR="005616A6" w:rsidRDefault="00F362A4" w:rsidP="00F362A4">
          <w:pPr>
            <w:pStyle w:val="07B0BDD881494129A6E79B5FE3147308"/>
          </w:pPr>
          <w:r w:rsidRPr="00D858FE">
            <w:rPr>
              <w:rStyle w:val="PlaceholderText"/>
            </w:rPr>
            <w:t>Choose an item.</w:t>
          </w:r>
        </w:p>
      </w:docPartBody>
    </w:docPart>
    <w:docPart>
      <w:docPartPr>
        <w:name w:val="5C3EA585655948F7A3959E1A02F7CC5A"/>
        <w:category>
          <w:name w:val="General"/>
          <w:gallery w:val="placeholder"/>
        </w:category>
        <w:types>
          <w:type w:val="bbPlcHdr"/>
        </w:types>
        <w:behaviors>
          <w:behavior w:val="content"/>
        </w:behaviors>
        <w:guid w:val="{99771D2E-CCF5-4E50-8580-310417CBBF3C}"/>
      </w:docPartPr>
      <w:docPartBody>
        <w:p w:rsidR="005616A6" w:rsidRDefault="00F362A4" w:rsidP="00F362A4">
          <w:pPr>
            <w:pStyle w:val="5C3EA585655948F7A3959E1A02F7CC5A"/>
          </w:pPr>
          <w:r w:rsidRPr="00D858FE">
            <w:rPr>
              <w:rStyle w:val="PlaceholderText"/>
            </w:rPr>
            <w:t>Choose an item.</w:t>
          </w:r>
        </w:p>
      </w:docPartBody>
    </w:docPart>
    <w:docPart>
      <w:docPartPr>
        <w:name w:val="D6A64180D5BB43F48DFDED85B097DCD1"/>
        <w:category>
          <w:name w:val="General"/>
          <w:gallery w:val="placeholder"/>
        </w:category>
        <w:types>
          <w:type w:val="bbPlcHdr"/>
        </w:types>
        <w:behaviors>
          <w:behavior w:val="content"/>
        </w:behaviors>
        <w:guid w:val="{B65BB34D-C032-418F-BA19-CC328797077F}"/>
      </w:docPartPr>
      <w:docPartBody>
        <w:p w:rsidR="005616A6" w:rsidRDefault="00F362A4" w:rsidP="00F362A4">
          <w:pPr>
            <w:pStyle w:val="D6A64180D5BB43F48DFDED85B097DCD1"/>
          </w:pPr>
          <w:r w:rsidRPr="00D858FE">
            <w:rPr>
              <w:rStyle w:val="PlaceholderText"/>
            </w:rPr>
            <w:t>Choose an item.</w:t>
          </w:r>
        </w:p>
      </w:docPartBody>
    </w:docPart>
    <w:docPart>
      <w:docPartPr>
        <w:name w:val="ADBE996CEE3C4D8B9106231040169F29"/>
        <w:category>
          <w:name w:val="General"/>
          <w:gallery w:val="placeholder"/>
        </w:category>
        <w:types>
          <w:type w:val="bbPlcHdr"/>
        </w:types>
        <w:behaviors>
          <w:behavior w:val="content"/>
        </w:behaviors>
        <w:guid w:val="{0F2366B1-E8A1-4531-AF3A-9C65F662B8C6}"/>
      </w:docPartPr>
      <w:docPartBody>
        <w:p w:rsidR="005616A6" w:rsidRDefault="00F362A4" w:rsidP="00F362A4">
          <w:pPr>
            <w:pStyle w:val="ADBE996CEE3C4D8B9106231040169F29"/>
          </w:pPr>
          <w:r w:rsidRPr="00D858FE">
            <w:rPr>
              <w:rStyle w:val="PlaceholderText"/>
            </w:rPr>
            <w:t>Choose an item.</w:t>
          </w:r>
        </w:p>
      </w:docPartBody>
    </w:docPart>
    <w:docPart>
      <w:docPartPr>
        <w:name w:val="C978C2E01D894EA9BFA21F51F78859DF"/>
        <w:category>
          <w:name w:val="General"/>
          <w:gallery w:val="placeholder"/>
        </w:category>
        <w:types>
          <w:type w:val="bbPlcHdr"/>
        </w:types>
        <w:behaviors>
          <w:behavior w:val="content"/>
        </w:behaviors>
        <w:guid w:val="{01D95BAC-B332-426E-A9CA-5D1C86376B42}"/>
      </w:docPartPr>
      <w:docPartBody>
        <w:p w:rsidR="005616A6" w:rsidRDefault="00F362A4" w:rsidP="00F362A4">
          <w:pPr>
            <w:pStyle w:val="C978C2E01D894EA9BFA21F51F78859DF"/>
          </w:pPr>
          <w:r w:rsidRPr="00D858FE">
            <w:rPr>
              <w:rStyle w:val="PlaceholderText"/>
            </w:rPr>
            <w:t>Choose an item.</w:t>
          </w:r>
        </w:p>
      </w:docPartBody>
    </w:docPart>
    <w:docPart>
      <w:docPartPr>
        <w:name w:val="5FE6B82DE76145A3BE448131CE7CC6A9"/>
        <w:category>
          <w:name w:val="General"/>
          <w:gallery w:val="placeholder"/>
        </w:category>
        <w:types>
          <w:type w:val="bbPlcHdr"/>
        </w:types>
        <w:behaviors>
          <w:behavior w:val="content"/>
        </w:behaviors>
        <w:guid w:val="{D1518927-2EAE-40A1-88E4-FDFF2C47A9CC}"/>
      </w:docPartPr>
      <w:docPartBody>
        <w:p w:rsidR="005616A6" w:rsidRDefault="00F362A4" w:rsidP="00F362A4">
          <w:pPr>
            <w:pStyle w:val="5FE6B82DE76145A3BE448131CE7CC6A9"/>
          </w:pPr>
          <w:r w:rsidRPr="00D858FE">
            <w:rPr>
              <w:rStyle w:val="PlaceholderText"/>
            </w:rPr>
            <w:t>Choose an item.</w:t>
          </w:r>
        </w:p>
      </w:docPartBody>
    </w:docPart>
    <w:docPart>
      <w:docPartPr>
        <w:name w:val="BF4407F9A29047FF9A1F2525EAA24A09"/>
        <w:category>
          <w:name w:val="General"/>
          <w:gallery w:val="placeholder"/>
        </w:category>
        <w:types>
          <w:type w:val="bbPlcHdr"/>
        </w:types>
        <w:behaviors>
          <w:behavior w:val="content"/>
        </w:behaviors>
        <w:guid w:val="{6A67D17C-542B-4D6A-8AD4-5154B00D5AAE}"/>
      </w:docPartPr>
      <w:docPartBody>
        <w:p w:rsidR="005616A6" w:rsidRDefault="00F362A4" w:rsidP="00F362A4">
          <w:pPr>
            <w:pStyle w:val="BF4407F9A29047FF9A1F2525EAA24A09"/>
          </w:pPr>
          <w:r w:rsidRPr="00D858FE">
            <w:rPr>
              <w:rStyle w:val="PlaceholderText"/>
            </w:rPr>
            <w:t>Choose an item.</w:t>
          </w:r>
        </w:p>
      </w:docPartBody>
    </w:docPart>
    <w:docPart>
      <w:docPartPr>
        <w:name w:val="F62DDB2AED124E09B48AE11D693FDC18"/>
        <w:category>
          <w:name w:val="General"/>
          <w:gallery w:val="placeholder"/>
        </w:category>
        <w:types>
          <w:type w:val="bbPlcHdr"/>
        </w:types>
        <w:behaviors>
          <w:behavior w:val="content"/>
        </w:behaviors>
        <w:guid w:val="{20FD5E21-EDB6-448F-BD1F-3B3F87F7E3B7}"/>
      </w:docPartPr>
      <w:docPartBody>
        <w:p w:rsidR="005616A6" w:rsidRDefault="00F362A4" w:rsidP="00F362A4">
          <w:pPr>
            <w:pStyle w:val="F62DDB2AED124E09B48AE11D693FDC18"/>
          </w:pPr>
          <w:r w:rsidRPr="00D858FE">
            <w:rPr>
              <w:rStyle w:val="PlaceholderText"/>
            </w:rPr>
            <w:t>Choose an item.</w:t>
          </w:r>
        </w:p>
      </w:docPartBody>
    </w:docPart>
    <w:docPart>
      <w:docPartPr>
        <w:name w:val="26864ABB642B4AFDB9D4F81E7E9712E7"/>
        <w:category>
          <w:name w:val="General"/>
          <w:gallery w:val="placeholder"/>
        </w:category>
        <w:types>
          <w:type w:val="bbPlcHdr"/>
        </w:types>
        <w:behaviors>
          <w:behavior w:val="content"/>
        </w:behaviors>
        <w:guid w:val="{45806218-6242-415E-82AE-304D4D62C790}"/>
      </w:docPartPr>
      <w:docPartBody>
        <w:p w:rsidR="005616A6" w:rsidRDefault="00F362A4" w:rsidP="00F362A4">
          <w:pPr>
            <w:pStyle w:val="26864ABB642B4AFDB9D4F81E7E9712E7"/>
          </w:pPr>
          <w:r w:rsidRPr="00D858FE">
            <w:rPr>
              <w:rStyle w:val="PlaceholderText"/>
            </w:rPr>
            <w:t>Choose an item.</w:t>
          </w:r>
        </w:p>
      </w:docPartBody>
    </w:docPart>
    <w:docPart>
      <w:docPartPr>
        <w:name w:val="6206153339544FD2A1EBF83F23E05F73"/>
        <w:category>
          <w:name w:val="General"/>
          <w:gallery w:val="placeholder"/>
        </w:category>
        <w:types>
          <w:type w:val="bbPlcHdr"/>
        </w:types>
        <w:behaviors>
          <w:behavior w:val="content"/>
        </w:behaviors>
        <w:guid w:val="{C1660CFB-AEC4-4121-B94C-B63621695EAD}"/>
      </w:docPartPr>
      <w:docPartBody>
        <w:p w:rsidR="005616A6" w:rsidRDefault="00F362A4" w:rsidP="00F362A4">
          <w:pPr>
            <w:pStyle w:val="6206153339544FD2A1EBF83F23E05F73"/>
          </w:pPr>
          <w:r w:rsidRPr="00D858FE">
            <w:rPr>
              <w:rStyle w:val="PlaceholderText"/>
            </w:rPr>
            <w:t>Choose an item.</w:t>
          </w:r>
        </w:p>
      </w:docPartBody>
    </w:docPart>
    <w:docPart>
      <w:docPartPr>
        <w:name w:val="C8E5BC07439F4ACFA7235CC32E33CA3E"/>
        <w:category>
          <w:name w:val="General"/>
          <w:gallery w:val="placeholder"/>
        </w:category>
        <w:types>
          <w:type w:val="bbPlcHdr"/>
        </w:types>
        <w:behaviors>
          <w:behavior w:val="content"/>
        </w:behaviors>
        <w:guid w:val="{83BAFF13-8DB3-4A42-A82B-35CB0689213B}"/>
      </w:docPartPr>
      <w:docPartBody>
        <w:p w:rsidR="005616A6" w:rsidRDefault="00F362A4" w:rsidP="00F362A4">
          <w:pPr>
            <w:pStyle w:val="C8E5BC07439F4ACFA7235CC32E33CA3E"/>
          </w:pPr>
          <w:r w:rsidRPr="00D858FE">
            <w:rPr>
              <w:rStyle w:val="PlaceholderText"/>
            </w:rPr>
            <w:t>Choose an item.</w:t>
          </w:r>
        </w:p>
      </w:docPartBody>
    </w:docPart>
    <w:docPart>
      <w:docPartPr>
        <w:name w:val="C99F6B647FD5478BB9DF59A3C3306353"/>
        <w:category>
          <w:name w:val="General"/>
          <w:gallery w:val="placeholder"/>
        </w:category>
        <w:types>
          <w:type w:val="bbPlcHdr"/>
        </w:types>
        <w:behaviors>
          <w:behavior w:val="content"/>
        </w:behaviors>
        <w:guid w:val="{0D793080-E07B-49E5-90FF-25A3B113809A}"/>
      </w:docPartPr>
      <w:docPartBody>
        <w:p w:rsidR="005616A6" w:rsidRDefault="00F362A4" w:rsidP="00F362A4">
          <w:pPr>
            <w:pStyle w:val="C99F6B647FD5478BB9DF59A3C3306353"/>
          </w:pPr>
          <w:r w:rsidRPr="00D858FE">
            <w:rPr>
              <w:rStyle w:val="PlaceholderText"/>
            </w:rPr>
            <w:t>Choose an item.</w:t>
          </w:r>
        </w:p>
      </w:docPartBody>
    </w:docPart>
    <w:docPart>
      <w:docPartPr>
        <w:name w:val="A57AAA87003A43FDA0A4E92D7EA96483"/>
        <w:category>
          <w:name w:val="General"/>
          <w:gallery w:val="placeholder"/>
        </w:category>
        <w:types>
          <w:type w:val="bbPlcHdr"/>
        </w:types>
        <w:behaviors>
          <w:behavior w:val="content"/>
        </w:behaviors>
        <w:guid w:val="{5D2A4321-B685-4F10-8E6D-9666016FEC32}"/>
      </w:docPartPr>
      <w:docPartBody>
        <w:p w:rsidR="005616A6" w:rsidRDefault="00F362A4" w:rsidP="00F362A4">
          <w:pPr>
            <w:pStyle w:val="A57AAA87003A43FDA0A4E92D7EA96483"/>
          </w:pPr>
          <w:r w:rsidRPr="00D858FE">
            <w:rPr>
              <w:rStyle w:val="PlaceholderText"/>
            </w:rPr>
            <w:t>Choose an item.</w:t>
          </w:r>
        </w:p>
      </w:docPartBody>
    </w:docPart>
    <w:docPart>
      <w:docPartPr>
        <w:name w:val="5A6734F5041E44C384AEAECCBF8443F8"/>
        <w:category>
          <w:name w:val="General"/>
          <w:gallery w:val="placeholder"/>
        </w:category>
        <w:types>
          <w:type w:val="bbPlcHdr"/>
        </w:types>
        <w:behaviors>
          <w:behavior w:val="content"/>
        </w:behaviors>
        <w:guid w:val="{2BAFB6B2-238D-4FFE-BDA8-228AE6D44193}"/>
      </w:docPartPr>
      <w:docPartBody>
        <w:p w:rsidR="005616A6" w:rsidRDefault="00F362A4" w:rsidP="00F362A4">
          <w:pPr>
            <w:pStyle w:val="5A6734F5041E44C384AEAECCBF8443F8"/>
          </w:pPr>
          <w:r w:rsidRPr="00D858FE">
            <w:rPr>
              <w:rStyle w:val="PlaceholderText"/>
            </w:rPr>
            <w:t>Choose an item.</w:t>
          </w:r>
        </w:p>
      </w:docPartBody>
    </w:docPart>
    <w:docPart>
      <w:docPartPr>
        <w:name w:val="7DE32D664CDF4558993B124F56EC3551"/>
        <w:category>
          <w:name w:val="General"/>
          <w:gallery w:val="placeholder"/>
        </w:category>
        <w:types>
          <w:type w:val="bbPlcHdr"/>
        </w:types>
        <w:behaviors>
          <w:behavior w:val="content"/>
        </w:behaviors>
        <w:guid w:val="{DFCEBB85-264F-48DD-86DE-5ADE20072EA9}"/>
      </w:docPartPr>
      <w:docPartBody>
        <w:p w:rsidR="005616A6" w:rsidRDefault="00F362A4" w:rsidP="00F362A4">
          <w:pPr>
            <w:pStyle w:val="7DE32D664CDF4558993B124F56EC3551"/>
          </w:pPr>
          <w:r w:rsidRPr="00D858FE">
            <w:rPr>
              <w:rStyle w:val="PlaceholderText"/>
            </w:rPr>
            <w:t>Choose an item.</w:t>
          </w:r>
        </w:p>
      </w:docPartBody>
    </w:docPart>
    <w:docPart>
      <w:docPartPr>
        <w:name w:val="FAE137CDE2434EE996A6B3B3FA334C3C"/>
        <w:category>
          <w:name w:val="General"/>
          <w:gallery w:val="placeholder"/>
        </w:category>
        <w:types>
          <w:type w:val="bbPlcHdr"/>
        </w:types>
        <w:behaviors>
          <w:behavior w:val="content"/>
        </w:behaviors>
        <w:guid w:val="{72074432-09EF-4F6E-9D0B-6E38B5D53719}"/>
      </w:docPartPr>
      <w:docPartBody>
        <w:p w:rsidR="005616A6" w:rsidRDefault="00F362A4" w:rsidP="00F362A4">
          <w:pPr>
            <w:pStyle w:val="FAE137CDE2434EE996A6B3B3FA334C3C"/>
          </w:pPr>
          <w:r w:rsidRPr="00D858FE">
            <w:rPr>
              <w:rStyle w:val="PlaceholderText"/>
            </w:rPr>
            <w:t>Choose an item.</w:t>
          </w:r>
        </w:p>
      </w:docPartBody>
    </w:docPart>
    <w:docPart>
      <w:docPartPr>
        <w:name w:val="2C90800BB1B0470093D8316DC73E9A88"/>
        <w:category>
          <w:name w:val="General"/>
          <w:gallery w:val="placeholder"/>
        </w:category>
        <w:types>
          <w:type w:val="bbPlcHdr"/>
        </w:types>
        <w:behaviors>
          <w:behavior w:val="content"/>
        </w:behaviors>
        <w:guid w:val="{3E0BBCF6-ADA6-4AD0-B2E2-4EEFEC3ADD0A}"/>
      </w:docPartPr>
      <w:docPartBody>
        <w:p w:rsidR="005616A6" w:rsidRDefault="00F362A4" w:rsidP="00F362A4">
          <w:pPr>
            <w:pStyle w:val="2C90800BB1B0470093D8316DC73E9A88"/>
          </w:pPr>
          <w:r w:rsidRPr="00D858FE">
            <w:rPr>
              <w:rStyle w:val="PlaceholderText"/>
            </w:rPr>
            <w:t>Choose an item.</w:t>
          </w:r>
        </w:p>
      </w:docPartBody>
    </w:docPart>
    <w:docPart>
      <w:docPartPr>
        <w:name w:val="E4635A3FD5AC48EE993F3F429DA8FABF"/>
        <w:category>
          <w:name w:val="General"/>
          <w:gallery w:val="placeholder"/>
        </w:category>
        <w:types>
          <w:type w:val="bbPlcHdr"/>
        </w:types>
        <w:behaviors>
          <w:behavior w:val="content"/>
        </w:behaviors>
        <w:guid w:val="{B3B45EC1-468B-4C22-9DF0-C7B05129C477}"/>
      </w:docPartPr>
      <w:docPartBody>
        <w:p w:rsidR="005616A6" w:rsidRDefault="00F362A4" w:rsidP="00F362A4">
          <w:pPr>
            <w:pStyle w:val="E4635A3FD5AC48EE993F3F429DA8FABF"/>
          </w:pPr>
          <w:r w:rsidRPr="00D858FE">
            <w:rPr>
              <w:rStyle w:val="PlaceholderText"/>
            </w:rPr>
            <w:t>Choose an item.</w:t>
          </w:r>
        </w:p>
      </w:docPartBody>
    </w:docPart>
    <w:docPart>
      <w:docPartPr>
        <w:name w:val="072E5E1401A34EC8B3C9B16E5FB0BF8E"/>
        <w:category>
          <w:name w:val="General"/>
          <w:gallery w:val="placeholder"/>
        </w:category>
        <w:types>
          <w:type w:val="bbPlcHdr"/>
        </w:types>
        <w:behaviors>
          <w:behavior w:val="content"/>
        </w:behaviors>
        <w:guid w:val="{28F7EE62-9D87-4F5E-84A2-6F69594309A1}"/>
      </w:docPartPr>
      <w:docPartBody>
        <w:p w:rsidR="005616A6" w:rsidRDefault="00F362A4" w:rsidP="00F362A4">
          <w:pPr>
            <w:pStyle w:val="072E5E1401A34EC8B3C9B16E5FB0BF8E"/>
          </w:pPr>
          <w:r w:rsidRPr="00D858FE">
            <w:rPr>
              <w:rStyle w:val="PlaceholderText"/>
            </w:rPr>
            <w:t>Choose an item.</w:t>
          </w:r>
        </w:p>
      </w:docPartBody>
    </w:docPart>
    <w:docPart>
      <w:docPartPr>
        <w:name w:val="B1097D8955EB4169997DA728DA9BFDEA"/>
        <w:category>
          <w:name w:val="General"/>
          <w:gallery w:val="placeholder"/>
        </w:category>
        <w:types>
          <w:type w:val="bbPlcHdr"/>
        </w:types>
        <w:behaviors>
          <w:behavior w:val="content"/>
        </w:behaviors>
        <w:guid w:val="{71868110-AE9B-4DB4-B0A4-3C66D046773B}"/>
      </w:docPartPr>
      <w:docPartBody>
        <w:p w:rsidR="005616A6" w:rsidRDefault="00F362A4" w:rsidP="00F362A4">
          <w:pPr>
            <w:pStyle w:val="B1097D8955EB4169997DA728DA9BFDEA"/>
          </w:pPr>
          <w:r w:rsidRPr="00D858FE">
            <w:rPr>
              <w:rStyle w:val="PlaceholderText"/>
            </w:rPr>
            <w:t>Choose an item.</w:t>
          </w:r>
        </w:p>
      </w:docPartBody>
    </w:docPart>
    <w:docPart>
      <w:docPartPr>
        <w:name w:val="99BEAFA10D1A4327BD0E810AB67A205F"/>
        <w:category>
          <w:name w:val="General"/>
          <w:gallery w:val="placeholder"/>
        </w:category>
        <w:types>
          <w:type w:val="bbPlcHdr"/>
        </w:types>
        <w:behaviors>
          <w:behavior w:val="content"/>
        </w:behaviors>
        <w:guid w:val="{96C7131E-2050-4830-8A86-9737EBC1629F}"/>
      </w:docPartPr>
      <w:docPartBody>
        <w:p w:rsidR="005616A6" w:rsidRDefault="00F362A4" w:rsidP="00F362A4">
          <w:pPr>
            <w:pStyle w:val="99BEAFA10D1A4327BD0E810AB67A205F"/>
          </w:pPr>
          <w:r w:rsidRPr="00D858FE">
            <w:rPr>
              <w:rStyle w:val="PlaceholderText"/>
            </w:rPr>
            <w:t>Choose an item.</w:t>
          </w:r>
        </w:p>
      </w:docPartBody>
    </w:docPart>
    <w:docPart>
      <w:docPartPr>
        <w:name w:val="B3A5E571B6CB4E6D9BC4BFC6345E0B01"/>
        <w:category>
          <w:name w:val="General"/>
          <w:gallery w:val="placeholder"/>
        </w:category>
        <w:types>
          <w:type w:val="bbPlcHdr"/>
        </w:types>
        <w:behaviors>
          <w:behavior w:val="content"/>
        </w:behaviors>
        <w:guid w:val="{E1753ED7-255C-4E65-8449-965D917493B9}"/>
      </w:docPartPr>
      <w:docPartBody>
        <w:p w:rsidR="005616A6" w:rsidRDefault="00F362A4" w:rsidP="00F362A4">
          <w:pPr>
            <w:pStyle w:val="B3A5E571B6CB4E6D9BC4BFC6345E0B01"/>
          </w:pPr>
          <w:r w:rsidRPr="00D858FE">
            <w:rPr>
              <w:rStyle w:val="PlaceholderText"/>
            </w:rPr>
            <w:t>Choose an item.</w:t>
          </w:r>
        </w:p>
      </w:docPartBody>
    </w:docPart>
    <w:docPart>
      <w:docPartPr>
        <w:name w:val="6137A1A8359443B7A96F2CE351366D6F"/>
        <w:category>
          <w:name w:val="General"/>
          <w:gallery w:val="placeholder"/>
        </w:category>
        <w:types>
          <w:type w:val="bbPlcHdr"/>
        </w:types>
        <w:behaviors>
          <w:behavior w:val="content"/>
        </w:behaviors>
        <w:guid w:val="{9AAB6FA1-5FC2-48BD-8FFA-72431D745DB8}"/>
      </w:docPartPr>
      <w:docPartBody>
        <w:p w:rsidR="005616A6" w:rsidRDefault="00F362A4" w:rsidP="00F362A4">
          <w:pPr>
            <w:pStyle w:val="6137A1A8359443B7A96F2CE351366D6F"/>
          </w:pPr>
          <w:r w:rsidRPr="00D858FE">
            <w:rPr>
              <w:rStyle w:val="PlaceholderText"/>
            </w:rPr>
            <w:t>Choose an item.</w:t>
          </w:r>
        </w:p>
      </w:docPartBody>
    </w:docPart>
    <w:docPart>
      <w:docPartPr>
        <w:name w:val="EC2E0804ABD349C4B48C81888878AB73"/>
        <w:category>
          <w:name w:val="General"/>
          <w:gallery w:val="placeholder"/>
        </w:category>
        <w:types>
          <w:type w:val="bbPlcHdr"/>
        </w:types>
        <w:behaviors>
          <w:behavior w:val="content"/>
        </w:behaviors>
        <w:guid w:val="{6C70E51C-8C80-4688-A7C0-3A37F5DF66F7}"/>
      </w:docPartPr>
      <w:docPartBody>
        <w:p w:rsidR="005616A6" w:rsidRDefault="00F362A4" w:rsidP="00F362A4">
          <w:pPr>
            <w:pStyle w:val="EC2E0804ABD349C4B48C81888878AB73"/>
          </w:pPr>
          <w:r w:rsidRPr="00D858FE">
            <w:rPr>
              <w:rStyle w:val="PlaceholderText"/>
            </w:rPr>
            <w:t>Choose an item.</w:t>
          </w:r>
        </w:p>
      </w:docPartBody>
    </w:docPart>
    <w:docPart>
      <w:docPartPr>
        <w:name w:val="AB8D247D733847608248F4A53CDFDABB"/>
        <w:category>
          <w:name w:val="General"/>
          <w:gallery w:val="placeholder"/>
        </w:category>
        <w:types>
          <w:type w:val="bbPlcHdr"/>
        </w:types>
        <w:behaviors>
          <w:behavior w:val="content"/>
        </w:behaviors>
        <w:guid w:val="{E18F1434-8CDB-4C2F-A9FC-9B88AA7395A0}"/>
      </w:docPartPr>
      <w:docPartBody>
        <w:p w:rsidR="005616A6" w:rsidRDefault="00F362A4" w:rsidP="00F362A4">
          <w:pPr>
            <w:pStyle w:val="AB8D247D733847608248F4A53CDFDAB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2A4"/>
    <w:rsid w:val="005616A6"/>
    <w:rsid w:val="00F362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362A4"/>
    <w:rPr>
      <w:color w:val="808080"/>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76C717A4E30641FCB026AAE0AEA92222">
    <w:name w:val="76C717A4E30641FCB026AAE0AEA92222"/>
    <w:rsid w:val="00F362A4"/>
  </w:style>
  <w:style w:type="paragraph" w:customStyle="1" w:styleId="03B47D311A1D4F318EA3B587FD07D192">
    <w:name w:val="03B47D311A1D4F318EA3B587FD07D192"/>
    <w:rsid w:val="00F362A4"/>
  </w:style>
  <w:style w:type="paragraph" w:customStyle="1" w:styleId="84C72F6AE1F648638E2B9B0D64C4AE53">
    <w:name w:val="84C72F6AE1F648638E2B9B0D64C4AE53"/>
    <w:rsid w:val="00F362A4"/>
  </w:style>
  <w:style w:type="paragraph" w:customStyle="1" w:styleId="AF84BEAEE12B4948A60146953934EFA6">
    <w:name w:val="AF84BEAEE12B4948A60146953934EFA6"/>
    <w:rsid w:val="00F362A4"/>
  </w:style>
  <w:style w:type="paragraph" w:customStyle="1" w:styleId="0AA4C043A0D34095BFDCB9AAB2164119">
    <w:name w:val="0AA4C043A0D34095BFDCB9AAB2164119"/>
    <w:rsid w:val="00F362A4"/>
  </w:style>
  <w:style w:type="paragraph" w:customStyle="1" w:styleId="5604D5C221F141448BF0862AF3CD7C7C">
    <w:name w:val="5604D5C221F141448BF0862AF3CD7C7C"/>
    <w:rsid w:val="00F362A4"/>
  </w:style>
  <w:style w:type="paragraph" w:customStyle="1" w:styleId="67ED8F9E9CD248168A8EC06F2D339BB2">
    <w:name w:val="67ED8F9E9CD248168A8EC06F2D339BB2"/>
    <w:rsid w:val="00F362A4"/>
  </w:style>
  <w:style w:type="paragraph" w:customStyle="1" w:styleId="457A48C2B9B64BE18818773B5707D3FF">
    <w:name w:val="457A48C2B9B64BE18818773B5707D3FF"/>
    <w:rsid w:val="00F362A4"/>
  </w:style>
  <w:style w:type="paragraph" w:customStyle="1" w:styleId="32A643DB94A14336B0D040927CFC6533">
    <w:name w:val="32A643DB94A14336B0D040927CFC6533"/>
    <w:rsid w:val="00F362A4"/>
  </w:style>
  <w:style w:type="paragraph" w:customStyle="1" w:styleId="45DA61F3EA3E41C591C6A03C2658D86D">
    <w:name w:val="45DA61F3EA3E41C591C6A03C2658D86D"/>
    <w:rsid w:val="00F362A4"/>
  </w:style>
  <w:style w:type="paragraph" w:customStyle="1" w:styleId="74516EB2EA8E4FA79DB6D372BE60F117">
    <w:name w:val="74516EB2EA8E4FA79DB6D372BE60F117"/>
    <w:rsid w:val="00F362A4"/>
  </w:style>
  <w:style w:type="paragraph" w:customStyle="1" w:styleId="3630BF45C70B43C6B4C8DBF91533D2EB">
    <w:name w:val="3630BF45C70B43C6B4C8DBF91533D2EB"/>
    <w:rsid w:val="00F362A4"/>
  </w:style>
  <w:style w:type="paragraph" w:customStyle="1" w:styleId="5B4B46E6084249FC8752DC0F4615CBF2">
    <w:name w:val="5B4B46E6084249FC8752DC0F4615CBF2"/>
    <w:rsid w:val="00F362A4"/>
  </w:style>
  <w:style w:type="paragraph" w:customStyle="1" w:styleId="0DA85F4EB3014BBAAB38137C2EE31608">
    <w:name w:val="0DA85F4EB3014BBAAB38137C2EE31608"/>
    <w:rsid w:val="00F362A4"/>
  </w:style>
  <w:style w:type="paragraph" w:customStyle="1" w:styleId="792EADB4F5AB4FBD833A6F3B40416ABF">
    <w:name w:val="792EADB4F5AB4FBD833A6F3B40416ABF"/>
    <w:rsid w:val="00F362A4"/>
  </w:style>
  <w:style w:type="paragraph" w:customStyle="1" w:styleId="F0C17631B4DB4C93973EB7A610CAEF70">
    <w:name w:val="F0C17631B4DB4C93973EB7A610CAEF70"/>
    <w:rsid w:val="00F362A4"/>
  </w:style>
  <w:style w:type="paragraph" w:customStyle="1" w:styleId="928EE725A57D40959D503039BE4E58C1">
    <w:name w:val="928EE725A57D40959D503039BE4E58C1"/>
    <w:rsid w:val="00F362A4"/>
  </w:style>
  <w:style w:type="paragraph" w:customStyle="1" w:styleId="A6ED219771954B2E80A4D0488087BA2F">
    <w:name w:val="A6ED219771954B2E80A4D0488087BA2F"/>
    <w:rsid w:val="00F362A4"/>
  </w:style>
  <w:style w:type="paragraph" w:customStyle="1" w:styleId="A7D13903FE064618AA4A1570D9DC359A">
    <w:name w:val="A7D13903FE064618AA4A1570D9DC359A"/>
    <w:rsid w:val="00F362A4"/>
  </w:style>
  <w:style w:type="paragraph" w:customStyle="1" w:styleId="5C4D270F29834C8090D1AD183137EC85">
    <w:name w:val="5C4D270F29834C8090D1AD183137EC85"/>
    <w:rsid w:val="00F362A4"/>
  </w:style>
  <w:style w:type="paragraph" w:customStyle="1" w:styleId="07B0BDD881494129A6E79B5FE3147308">
    <w:name w:val="07B0BDD881494129A6E79B5FE3147308"/>
    <w:rsid w:val="00F362A4"/>
  </w:style>
  <w:style w:type="paragraph" w:customStyle="1" w:styleId="5C3EA585655948F7A3959E1A02F7CC5A">
    <w:name w:val="5C3EA585655948F7A3959E1A02F7CC5A"/>
    <w:rsid w:val="00F362A4"/>
  </w:style>
  <w:style w:type="paragraph" w:customStyle="1" w:styleId="D6A64180D5BB43F48DFDED85B097DCD1">
    <w:name w:val="D6A64180D5BB43F48DFDED85B097DCD1"/>
    <w:rsid w:val="00F362A4"/>
  </w:style>
  <w:style w:type="paragraph" w:customStyle="1" w:styleId="ADBE996CEE3C4D8B9106231040169F29">
    <w:name w:val="ADBE996CEE3C4D8B9106231040169F29"/>
    <w:rsid w:val="00F362A4"/>
  </w:style>
  <w:style w:type="paragraph" w:customStyle="1" w:styleId="C978C2E01D894EA9BFA21F51F78859DF">
    <w:name w:val="C978C2E01D894EA9BFA21F51F78859DF"/>
    <w:rsid w:val="00F362A4"/>
  </w:style>
  <w:style w:type="paragraph" w:customStyle="1" w:styleId="5FE6B82DE76145A3BE448131CE7CC6A9">
    <w:name w:val="5FE6B82DE76145A3BE448131CE7CC6A9"/>
    <w:rsid w:val="00F362A4"/>
  </w:style>
  <w:style w:type="paragraph" w:customStyle="1" w:styleId="BF4407F9A29047FF9A1F2525EAA24A09">
    <w:name w:val="BF4407F9A29047FF9A1F2525EAA24A09"/>
    <w:rsid w:val="00F362A4"/>
  </w:style>
  <w:style w:type="paragraph" w:customStyle="1" w:styleId="F62DDB2AED124E09B48AE11D693FDC18">
    <w:name w:val="F62DDB2AED124E09B48AE11D693FDC18"/>
    <w:rsid w:val="00F362A4"/>
  </w:style>
  <w:style w:type="paragraph" w:customStyle="1" w:styleId="26864ABB642B4AFDB9D4F81E7E9712E7">
    <w:name w:val="26864ABB642B4AFDB9D4F81E7E9712E7"/>
    <w:rsid w:val="00F362A4"/>
  </w:style>
  <w:style w:type="paragraph" w:customStyle="1" w:styleId="6206153339544FD2A1EBF83F23E05F73">
    <w:name w:val="6206153339544FD2A1EBF83F23E05F73"/>
    <w:rsid w:val="00F362A4"/>
  </w:style>
  <w:style w:type="paragraph" w:customStyle="1" w:styleId="C8E5BC07439F4ACFA7235CC32E33CA3E">
    <w:name w:val="C8E5BC07439F4ACFA7235CC32E33CA3E"/>
    <w:rsid w:val="00F362A4"/>
  </w:style>
  <w:style w:type="paragraph" w:customStyle="1" w:styleId="C99F6B647FD5478BB9DF59A3C3306353">
    <w:name w:val="C99F6B647FD5478BB9DF59A3C3306353"/>
    <w:rsid w:val="00F362A4"/>
  </w:style>
  <w:style w:type="paragraph" w:customStyle="1" w:styleId="A57AAA87003A43FDA0A4E92D7EA96483">
    <w:name w:val="A57AAA87003A43FDA0A4E92D7EA96483"/>
    <w:rsid w:val="00F362A4"/>
  </w:style>
  <w:style w:type="paragraph" w:customStyle="1" w:styleId="5A6734F5041E44C384AEAECCBF8443F8">
    <w:name w:val="5A6734F5041E44C384AEAECCBF8443F8"/>
    <w:rsid w:val="00F362A4"/>
  </w:style>
  <w:style w:type="paragraph" w:customStyle="1" w:styleId="7DE32D664CDF4558993B124F56EC3551">
    <w:name w:val="7DE32D664CDF4558993B124F56EC3551"/>
    <w:rsid w:val="00F362A4"/>
  </w:style>
  <w:style w:type="paragraph" w:customStyle="1" w:styleId="FAE137CDE2434EE996A6B3B3FA334C3C">
    <w:name w:val="FAE137CDE2434EE996A6B3B3FA334C3C"/>
    <w:rsid w:val="00F362A4"/>
  </w:style>
  <w:style w:type="paragraph" w:customStyle="1" w:styleId="2C90800BB1B0470093D8316DC73E9A88">
    <w:name w:val="2C90800BB1B0470093D8316DC73E9A88"/>
    <w:rsid w:val="00F362A4"/>
  </w:style>
  <w:style w:type="paragraph" w:customStyle="1" w:styleId="E4635A3FD5AC48EE993F3F429DA8FABF">
    <w:name w:val="E4635A3FD5AC48EE993F3F429DA8FABF"/>
    <w:rsid w:val="00F362A4"/>
  </w:style>
  <w:style w:type="paragraph" w:customStyle="1" w:styleId="072E5E1401A34EC8B3C9B16E5FB0BF8E">
    <w:name w:val="072E5E1401A34EC8B3C9B16E5FB0BF8E"/>
    <w:rsid w:val="00F362A4"/>
  </w:style>
  <w:style w:type="paragraph" w:customStyle="1" w:styleId="B1097D8955EB4169997DA728DA9BFDEA">
    <w:name w:val="B1097D8955EB4169997DA728DA9BFDEA"/>
    <w:rsid w:val="00F362A4"/>
  </w:style>
  <w:style w:type="paragraph" w:customStyle="1" w:styleId="99BEAFA10D1A4327BD0E810AB67A205F">
    <w:name w:val="99BEAFA10D1A4327BD0E810AB67A205F"/>
    <w:rsid w:val="00F362A4"/>
  </w:style>
  <w:style w:type="paragraph" w:customStyle="1" w:styleId="B3A5E571B6CB4E6D9BC4BFC6345E0B01">
    <w:name w:val="B3A5E571B6CB4E6D9BC4BFC6345E0B01"/>
    <w:rsid w:val="00F362A4"/>
  </w:style>
  <w:style w:type="paragraph" w:customStyle="1" w:styleId="6137A1A8359443B7A96F2CE351366D6F">
    <w:name w:val="6137A1A8359443B7A96F2CE351366D6F"/>
    <w:rsid w:val="00F362A4"/>
  </w:style>
  <w:style w:type="paragraph" w:customStyle="1" w:styleId="EC2E0804ABD349C4B48C81888878AB73">
    <w:name w:val="EC2E0804ABD349C4B48C81888878AB73"/>
    <w:rsid w:val="00F362A4"/>
  </w:style>
  <w:style w:type="paragraph" w:customStyle="1" w:styleId="AB8D247D733847608248F4A53CDFDABB">
    <w:name w:val="AB8D247D733847608248F4A53CDFDABB"/>
    <w:rsid w:val="00F362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200633</RACS_x0020_ID>
    <Approved_x0020_Provider xmlns="a8338b6e-77a6-4851-82b6-98166143ffdd">Catholic Family Welfare Services</Approved_x0020_Provider>
    <Management_x0020_Company_x0020_ID xmlns="a8338b6e-77a6-4851-82b6-98166143ffdd" xsi:nil="true"/>
    <Home xmlns="a8338b6e-77a6-4851-82b6-98166143ffdd">Catholic Family Welfare Services</Home>
    <Signed xmlns="a8338b6e-77a6-4851-82b6-98166143ffdd" xsi:nil="true"/>
    <Uploaded xmlns="a8338b6e-77a6-4851-82b6-98166143ffdd">False</Uploaded>
    <Management_x0020_Company xmlns="a8338b6e-77a6-4851-82b6-98166143ffdd" xsi:nil="true"/>
    <Doc_x0020_Date xmlns="a8338b6e-77a6-4851-82b6-98166143ffdd">2022-09-13T05:20:00+00:00</Doc_x0020_Date>
    <CSI_x0020_ID xmlns="a8338b6e-77a6-4851-82b6-98166143ffdd" xsi:nil="true"/>
    <Case_x0020_ID xmlns="a8338b6e-77a6-4851-82b6-98166143ffdd" xsi:nil="true"/>
    <Approved_x0020_Provider_x0020_ID xmlns="a8338b6e-77a6-4851-82b6-98166143ffdd">92E93EDB-8A82-E411-B1AD-005056922186</Approved_x0020_Provider_x0020_ID>
    <Location xmlns="a8338b6e-77a6-4851-82b6-98166143ffdd" xsi:nil="true"/>
    <Home_x0020_ID xmlns="a8338b6e-77a6-4851-82b6-98166143ffdd">167E8BA1-0385-E411-B1AD-005056922186</Home_x0020_ID>
    <State xmlns="a8338b6e-77a6-4851-82b6-98166143ffdd">NSW</State>
    <Doc_x0020_Sent_Received_x0020_Date xmlns="a8338b6e-77a6-4851-82b6-98166143ffdd">2022-09-13T00:00:00+00:00</Doc_x0020_Sent_Received_x0020_Date>
    <Activity_x0020_ID xmlns="a8338b6e-77a6-4851-82b6-98166143ffdd">DEB885E4-E807-ED11-8B03-005056922186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www.w3.org/XML/1998/namespace"/>
    <ds:schemaRef ds:uri="http://schemas.microsoft.com/office/2006/metadata/properties"/>
    <ds:schemaRef ds:uri="http://purl.org/dc/dcmitype/"/>
    <ds:schemaRef ds:uri="http://purl.org/dc/elements/1.1/"/>
    <ds:schemaRef ds:uri="http://schemas.microsoft.com/office/2006/documentManagement/types"/>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D01A973B-745E-454B-842F-25D20AF814FC}">
  <ds:schemaRefs>
    <ds:schemaRef ds:uri="http://schemas.openxmlformats.org/officeDocument/2006/bibliography"/>
  </ds:schemaRefs>
</ds:datastoreItem>
</file>

<file path=customXml/itemProps4.xml><?xml version="1.0" encoding="utf-8"?>
<ds:datastoreItem xmlns:ds="http://schemas.openxmlformats.org/officeDocument/2006/customXml" ds:itemID="{41AE666B-80B9-411C-B07A-7E782B4277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4307</Words>
  <Characters>24554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2022-10-14T02:19:00Z</dcterms:created>
  <dcterms:modified xsi:type="dcterms:W3CDTF">2022-10-14T02:19:00Z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