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EA0540">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4790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ED92982" w:rsidR="00D2559D" w:rsidRPr="00996FAF" w:rsidRDefault="00D17F5E" w:rsidP="00E479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Our Lady of Loreto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4790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6D801A9" w:rsidR="00CA37CB" w:rsidRPr="00996FAF" w:rsidRDefault="00D17F5E" w:rsidP="00E479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Minnesota Road</w:t>
            </w:r>
            <w:r w:rsidR="00F045F4" w:rsidRPr="00602258">
              <w:rPr>
                <w:rFonts w:ascii="Arial" w:hAnsi="Arial" w:cs="Arial"/>
                <w:color w:val="auto"/>
              </w:rPr>
              <w:t xml:space="preserve"> </w:t>
            </w:r>
            <w:r>
              <w:rPr>
                <w:rFonts w:ascii="Arial" w:hAnsi="Arial" w:cs="Arial"/>
                <w:color w:val="auto"/>
              </w:rPr>
              <w:t>HAMLYN TERRACE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2259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4790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2A60402" w:rsidR="00CA37CB" w:rsidRPr="00996FAF" w:rsidRDefault="00D17F5E" w:rsidP="00E479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0606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4790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BB6D534" w:rsidR="00D2559D" w:rsidRPr="00996FAF" w:rsidRDefault="00D17F5E" w:rsidP="00E479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4790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3EAA9EF" w:rsidR="00D2559D" w:rsidRPr="00996FAF" w:rsidRDefault="00D17F5E" w:rsidP="00E479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4790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FF26085" w:rsidR="00D2559D" w:rsidRPr="00996FAF" w:rsidRDefault="00D17F5E" w:rsidP="00E479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18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4790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93DD8A3" w:rsidR="00D2559D" w:rsidRPr="00996FAF" w:rsidRDefault="00861739" w:rsidP="00E479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1739">
              <w:rPr>
                <w:rFonts w:ascii="Arial" w:hAnsi="Arial" w:cs="Arial"/>
                <w:color w:val="auto"/>
              </w:rPr>
              <w:t>27 June 2023</w:t>
            </w:r>
          </w:p>
        </w:tc>
      </w:tr>
    </w:tbl>
    <w:bookmarkEnd w:id="0"/>
    <w:p w14:paraId="62293A79" w14:textId="08F1608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A0540">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F11FCC8" w:rsidR="000078F8" w:rsidRPr="00996FAF" w:rsidRDefault="000078F8" w:rsidP="0036130C">
      <w:pPr>
        <w:pStyle w:val="NormalArial"/>
      </w:pPr>
      <w:r w:rsidRPr="00996FAF">
        <w:t xml:space="preserve">This performance report for </w:t>
      </w:r>
      <w:r w:rsidR="00D17F5E">
        <w:rPr>
          <w:color w:val="auto"/>
        </w:rPr>
        <w:t>Catholic Healthcare Our Lady of Loreto Gardens</w:t>
      </w:r>
      <w:r w:rsidRPr="00996FAF">
        <w:rPr>
          <w:color w:val="auto"/>
        </w:rPr>
        <w:t xml:space="preserve"> (</w:t>
      </w:r>
      <w:r w:rsidRPr="00996FAF">
        <w:rPr>
          <w:b/>
          <w:color w:val="auto"/>
        </w:rPr>
        <w:t>the service</w:t>
      </w:r>
      <w:r w:rsidRPr="00996FAF">
        <w:rPr>
          <w:color w:val="auto"/>
        </w:rPr>
        <w:t xml:space="preserve">) has been prepared </w:t>
      </w:r>
      <w:r w:rsidRPr="00845776">
        <w:rPr>
          <w:color w:val="auto"/>
        </w:rPr>
        <w:t xml:space="preserve">by </w:t>
      </w:r>
      <w:r w:rsidR="00845776" w:rsidRPr="00845776">
        <w:rPr>
          <w:color w:val="auto"/>
        </w:rPr>
        <w:t>Denise McDonald</w:t>
      </w:r>
      <w:r w:rsidRPr="00845776">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E00DA88" w:rsidR="00DF37F2" w:rsidRPr="00BC131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725A21">
        <w:rPr>
          <w:rFonts w:ascii="Arial" w:hAnsi="Arial" w:cs="Arial"/>
          <w:color w:val="auto"/>
        </w:rPr>
        <w:t xml:space="preserve">assessment team’s report for the </w:t>
      </w:r>
      <w:r w:rsidR="00D17F5E" w:rsidRPr="00725A21">
        <w:rPr>
          <w:rFonts w:ascii="Arial" w:hAnsi="Arial" w:cs="Arial"/>
          <w:color w:val="auto"/>
        </w:rPr>
        <w:t>Site Audit</w:t>
      </w:r>
      <w:r w:rsidRPr="00725A21">
        <w:rPr>
          <w:rFonts w:ascii="Arial" w:hAnsi="Arial" w:cs="Arial"/>
          <w:color w:val="auto"/>
        </w:rPr>
        <w:t xml:space="preserve">; the </w:t>
      </w:r>
      <w:r w:rsidR="00D17F5E" w:rsidRPr="00725A21">
        <w:rPr>
          <w:rFonts w:ascii="Arial" w:hAnsi="Arial" w:cs="Arial"/>
          <w:color w:val="auto"/>
        </w:rPr>
        <w:t>Site Audit</w:t>
      </w:r>
      <w:r w:rsidRPr="00725A21">
        <w:rPr>
          <w:rFonts w:ascii="Arial" w:hAnsi="Arial" w:cs="Arial"/>
          <w:color w:val="auto"/>
        </w:rPr>
        <w:t xml:space="preserve"> report was informed by a site assessment, observations at the service, review of documents and interviews with staff, consumers/</w:t>
      </w:r>
      <w:proofErr w:type="gramStart"/>
      <w:r w:rsidRPr="00BC131A">
        <w:rPr>
          <w:rFonts w:ascii="Arial" w:hAnsi="Arial" w:cs="Arial"/>
          <w:color w:val="auto"/>
        </w:rPr>
        <w:t>representatives</w:t>
      </w:r>
      <w:proofErr w:type="gramEnd"/>
      <w:r w:rsidRPr="00BC131A">
        <w:rPr>
          <w:rFonts w:ascii="Arial" w:hAnsi="Arial" w:cs="Arial"/>
          <w:color w:val="auto"/>
        </w:rPr>
        <w:t xml:space="preserve"> and others</w:t>
      </w:r>
    </w:p>
    <w:p w14:paraId="3DFA9C64" w14:textId="62B75E6F" w:rsidR="00DF37F2" w:rsidRPr="00BC131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C131A">
        <w:rPr>
          <w:rFonts w:ascii="Arial" w:hAnsi="Arial" w:cs="Arial"/>
          <w:color w:val="auto"/>
        </w:rPr>
        <w:t xml:space="preserve">the provider’s response to the assessment team’s report received </w:t>
      </w:r>
      <w:r w:rsidR="00BC131A" w:rsidRPr="00BC131A">
        <w:rPr>
          <w:rFonts w:ascii="Arial" w:hAnsi="Arial" w:cs="Arial"/>
          <w:color w:val="auto"/>
        </w:rPr>
        <w:t>6 June 2023.</w:t>
      </w:r>
    </w:p>
    <w:p w14:paraId="23FE4A29" w14:textId="478DD822" w:rsidR="003B1763" w:rsidRPr="00BC131A" w:rsidRDefault="003B1763" w:rsidP="00E4790F">
      <w:pPr>
        <w:pStyle w:val="ListParagraph"/>
        <w:numPr>
          <w:ilvl w:val="0"/>
          <w:numId w:val="2"/>
        </w:numPr>
        <w:spacing w:line="22" w:lineRule="atLeast"/>
        <w:ind w:left="714" w:hanging="357"/>
        <w:contextualSpacing w:val="0"/>
        <w:rPr>
          <w:rFonts w:ascii="Arial" w:hAnsi="Arial" w:cs="Arial"/>
          <w:color w:val="auto"/>
        </w:rPr>
      </w:pPr>
      <w:r w:rsidRPr="00BC131A">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E4790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B10C502" w:rsidR="00FC045E" w:rsidRPr="00996FAF" w:rsidRDefault="005E5B72" w:rsidP="00E4790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65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E4790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AEA783B" w:rsidR="00FC045E" w:rsidRPr="00996FAF" w:rsidRDefault="005E5B72" w:rsidP="00E479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65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E4790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258ACDC" w:rsidR="00FC045E" w:rsidRPr="00996FAF" w:rsidRDefault="005E5B72" w:rsidP="00E479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65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E4790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D640180" w:rsidR="00FC045E" w:rsidRPr="00996FAF" w:rsidRDefault="005E5B72" w:rsidP="00E479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65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E4790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CAA7DBC" w:rsidR="00FC045E" w:rsidRPr="00996FAF" w:rsidRDefault="005E5B72" w:rsidP="00E479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65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E4790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5D3E314" w:rsidR="00FC045E" w:rsidRPr="00996FAF" w:rsidRDefault="005E5B72" w:rsidP="00E479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65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E4790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57935F6" w:rsidR="00FC045E" w:rsidRPr="00996FAF" w:rsidRDefault="005E5B72" w:rsidP="00E479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65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E4790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E60B488" w:rsidR="00FC045E" w:rsidRPr="00996FAF" w:rsidRDefault="005E5B72" w:rsidP="00E479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65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747E366" w14:textId="4EFFFE28" w:rsidR="00725A21" w:rsidRDefault="00FC045E" w:rsidP="00EA054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7AFA10B" w14:textId="77777777" w:rsidR="00725A21" w:rsidRDefault="00725A21">
      <w:pPr>
        <w:spacing w:after="160" w:line="259" w:lineRule="auto"/>
        <w:rPr>
          <w:rFonts w:ascii="Arial" w:eastAsiaTheme="majorEastAsia" w:hAnsi="Arial" w:cs="Arial"/>
          <w:b/>
          <w:bCs/>
          <w:sz w:val="30"/>
          <w:szCs w:val="28"/>
        </w:rPr>
      </w:pPr>
      <w:r>
        <w:rPr>
          <w:rFonts w:ascii="Arial" w:hAnsi="Arial" w:cs="Arial"/>
        </w:rPr>
        <w:br w:type="page"/>
      </w:r>
    </w:p>
    <w:p w14:paraId="289CFE8A" w14:textId="0BEB949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42"/>
      </w:tblGrid>
      <w:tr w:rsidR="00FC045E" w:rsidRPr="00996FAF" w14:paraId="29B5A16E" w14:textId="77777777" w:rsidTr="00EA0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E4790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2" w:type="dxa"/>
            <w:tcBorders>
              <w:bottom w:val="single" w:sz="4" w:space="0" w:color="BFBFBF" w:themeColor="background1" w:themeShade="BF"/>
            </w:tcBorders>
          </w:tcPr>
          <w:p w14:paraId="3A033FDC" w14:textId="77777777" w:rsidR="00FC045E" w:rsidRPr="00996FAF" w:rsidRDefault="00FC045E" w:rsidP="00E47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2" w:type="dxa"/>
            <w:shd w:val="clear" w:color="auto" w:fill="auto"/>
            <w:vAlign w:val="top"/>
          </w:tcPr>
          <w:p w14:paraId="69C24718" w14:textId="4B96E6AD" w:rsidR="00FC045E" w:rsidRPr="00996FAF" w:rsidRDefault="005E5B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p>
        </w:tc>
      </w:tr>
      <w:tr w:rsidR="00FC045E" w:rsidRPr="00996FAF" w14:paraId="61016338"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2" w:type="dxa"/>
            <w:shd w:val="clear" w:color="auto" w:fill="auto"/>
            <w:vAlign w:val="top"/>
          </w:tcPr>
          <w:p w14:paraId="4F53E83E" w14:textId="15C70BA7" w:rsidR="00FC045E" w:rsidRPr="00996FAF" w:rsidRDefault="005E5B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55B2078"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03F97E94"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2" w:type="dxa"/>
            <w:shd w:val="clear" w:color="auto" w:fill="auto"/>
            <w:vAlign w:val="top"/>
          </w:tcPr>
          <w:p w14:paraId="7BCCC54E" w14:textId="56EB6285" w:rsidR="00FC045E" w:rsidRPr="00996FAF" w:rsidRDefault="005E5B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2" w:type="dxa"/>
            <w:shd w:val="clear" w:color="auto" w:fill="auto"/>
            <w:vAlign w:val="top"/>
          </w:tcPr>
          <w:p w14:paraId="05ABC6F8" w14:textId="7A760BF0" w:rsidR="00FC045E" w:rsidRPr="00996FAF" w:rsidRDefault="005E5B7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2" w:type="dxa"/>
            <w:shd w:val="clear" w:color="auto" w:fill="auto"/>
            <w:vAlign w:val="top"/>
          </w:tcPr>
          <w:p w14:paraId="7A6AF7BC" w14:textId="4182B5E7" w:rsidR="00FC045E" w:rsidRPr="00996FAF" w:rsidRDefault="005E5B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2" w:type="dxa"/>
            <w:shd w:val="clear" w:color="auto" w:fill="auto"/>
            <w:vAlign w:val="top"/>
          </w:tcPr>
          <w:p w14:paraId="1EF7BD27" w14:textId="033EC60A" w:rsidR="00FC045E" w:rsidRPr="00996FAF" w:rsidRDefault="005E5B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EA0540">
      <w:pPr>
        <w:pStyle w:val="Heading20"/>
        <w:spacing w:before="240"/>
      </w:pPr>
      <w:r w:rsidRPr="00996FAF">
        <w:t>Findings</w:t>
      </w:r>
    </w:p>
    <w:p w14:paraId="6962DA82" w14:textId="4FF74A3B" w:rsidR="00A91DAA" w:rsidRDefault="00725A21" w:rsidP="0036130C">
      <w:pPr>
        <w:pStyle w:val="NormalArial"/>
      </w:pPr>
      <w:r>
        <w:t>Consumers</w:t>
      </w:r>
      <w:r w:rsidR="005C7A7B">
        <w:t xml:space="preserve"> said they </w:t>
      </w:r>
      <w:r w:rsidR="00D02A88">
        <w:t>were</w:t>
      </w:r>
      <w:r w:rsidR="005C7A7B">
        <w:t xml:space="preserve"> treated with dignity and respect</w:t>
      </w:r>
      <w:r w:rsidR="00A91DAA">
        <w:t>, with their identity and choices valued</w:t>
      </w:r>
      <w:r w:rsidR="00861739">
        <w:t>. Staff were observed speaking to consumers respectfully and using consumers preferred names</w:t>
      </w:r>
      <w:r w:rsidR="002A586E">
        <w:t xml:space="preserve">. </w:t>
      </w:r>
      <w:r w:rsidR="00861739">
        <w:t>Policies and procedures guided staff practice on diversity and inclusive care</w:t>
      </w:r>
      <w:r w:rsidR="00A91DAA">
        <w:t>.</w:t>
      </w:r>
    </w:p>
    <w:p w14:paraId="2E69315E" w14:textId="50B9629E" w:rsidR="00422FA4" w:rsidRDefault="00A91DAA" w:rsidP="0036130C">
      <w:pPr>
        <w:pStyle w:val="NormalArial"/>
        <w:rPr>
          <w:rFonts w:eastAsia="Times New Roman"/>
          <w:color w:val="auto"/>
          <w:lang w:eastAsia="en-AU"/>
        </w:rPr>
      </w:pPr>
      <w:r>
        <w:t xml:space="preserve">Consumers </w:t>
      </w:r>
      <w:r w:rsidR="00861739">
        <w:t>said the care provided was culturally safe as staff met their care preferences</w:t>
      </w:r>
      <w:r>
        <w:t xml:space="preserve">. </w:t>
      </w:r>
      <w:r w:rsidR="00422FA4" w:rsidRPr="00C8622A">
        <w:rPr>
          <w:rFonts w:eastAsia="Times New Roman"/>
          <w:color w:val="auto"/>
          <w:lang w:eastAsia="en-AU"/>
        </w:rPr>
        <w:t>Staff were knowledgeable of consumers’ cultural and religious preferences</w:t>
      </w:r>
      <w:r w:rsidR="00861739">
        <w:rPr>
          <w:rFonts w:eastAsia="Times New Roman"/>
          <w:color w:val="auto"/>
          <w:lang w:eastAsia="en-AU"/>
        </w:rPr>
        <w:t xml:space="preserve">. The activities program calendar incorporated events to celebrate the various cultural backgrounds </w:t>
      </w:r>
      <w:r w:rsidR="00E71C07">
        <w:rPr>
          <w:rFonts w:eastAsia="Times New Roman"/>
          <w:color w:val="auto"/>
          <w:lang w:eastAsia="en-AU"/>
        </w:rPr>
        <w:t>of consumers</w:t>
      </w:r>
      <w:r w:rsidR="00422FA4">
        <w:rPr>
          <w:rFonts w:eastAsia="Times New Roman"/>
          <w:color w:val="auto"/>
          <w:lang w:eastAsia="en-AU"/>
        </w:rPr>
        <w:t>.</w:t>
      </w:r>
    </w:p>
    <w:p w14:paraId="3B548EEC" w14:textId="1579A539" w:rsidR="001D0877" w:rsidRDefault="00422FA4" w:rsidP="0036130C">
      <w:pPr>
        <w:pStyle w:val="NormalArial"/>
      </w:pPr>
      <w:r>
        <w:t xml:space="preserve">Consumers </w:t>
      </w:r>
      <w:r w:rsidR="00E71C07">
        <w:t xml:space="preserve">confirmed they had nominated </w:t>
      </w:r>
      <w:r w:rsidR="00D13B0A">
        <w:t>who</w:t>
      </w:r>
      <w:r w:rsidR="00E71C07">
        <w:t xml:space="preserve"> they wanted involved in care</w:t>
      </w:r>
      <w:r w:rsidR="00D13B0A">
        <w:t xml:space="preserve"> decisions</w:t>
      </w:r>
      <w:r w:rsidR="00E71C07">
        <w:t xml:space="preserve"> </w:t>
      </w:r>
      <w:r w:rsidR="00D13B0A">
        <w:t>a</w:t>
      </w:r>
      <w:r w:rsidR="00E71C07">
        <w:t xml:space="preserve">nd </w:t>
      </w:r>
      <w:r w:rsidR="00D13B0A">
        <w:t>they felt in control of their care</w:t>
      </w:r>
      <w:r w:rsidR="00E71C07">
        <w:t>.</w:t>
      </w:r>
      <w:r>
        <w:t xml:space="preserve"> </w:t>
      </w:r>
      <w:r w:rsidR="001D0877">
        <w:t xml:space="preserve">Staff described how they deliver care that aligns with consumer choices and how they support consumers to maintain relationships. Consumers were observed </w:t>
      </w:r>
      <w:r w:rsidR="00E71C07">
        <w:t>spending</w:t>
      </w:r>
      <w:r w:rsidR="00D13B0A">
        <w:t xml:space="preserve"> time with their families and friends, including those made while residing in the service</w:t>
      </w:r>
      <w:r w:rsidR="001D0877">
        <w:t>.</w:t>
      </w:r>
    </w:p>
    <w:p w14:paraId="2F55EBC1" w14:textId="76C42AAF" w:rsidR="00BB59EC" w:rsidRDefault="000F7F49" w:rsidP="0036130C">
      <w:pPr>
        <w:pStyle w:val="NormalArial"/>
      </w:pPr>
      <w:r>
        <w:t xml:space="preserve">Consumers provided positive feedback regarding how the service supports them to understand risks associated with their choices. Staff were familiar with strategies implemented to </w:t>
      </w:r>
      <w:r w:rsidR="00D13B0A">
        <w:t xml:space="preserve">minimise </w:t>
      </w:r>
      <w:r w:rsidR="00BB59EC">
        <w:t>risks for consumers</w:t>
      </w:r>
      <w:r w:rsidR="00D13B0A">
        <w:t xml:space="preserve">. Care documentation evidenced consultation, </w:t>
      </w:r>
      <w:proofErr w:type="gramStart"/>
      <w:r w:rsidR="00D13B0A">
        <w:t>assessment</w:t>
      </w:r>
      <w:proofErr w:type="gramEnd"/>
      <w:r w:rsidR="00D13B0A">
        <w:t xml:space="preserve"> and consumer consent to engage with risk</w:t>
      </w:r>
      <w:r w:rsidR="00BB59EC">
        <w:t>.</w:t>
      </w:r>
    </w:p>
    <w:p w14:paraId="1C1BB696" w14:textId="2705F4A5" w:rsidR="00BB59EC" w:rsidRDefault="00BB59EC" w:rsidP="0036130C">
      <w:pPr>
        <w:pStyle w:val="NormalArial"/>
      </w:pPr>
      <w:r>
        <w:t>Consumers</w:t>
      </w:r>
      <w:r w:rsidR="00BC57C0">
        <w:t xml:space="preserve"> and representatives</w:t>
      </w:r>
      <w:r>
        <w:t xml:space="preserve"> </w:t>
      </w:r>
      <w:r w:rsidR="00BC57C0">
        <w:t xml:space="preserve">described various communication methods used to disseminate information, including verbal communication, newsletters, and meetings. Clear and accurate information, including menus and activity schedules were displayed to enable choice </w:t>
      </w:r>
      <w:r w:rsidR="00BC57C0">
        <w:lastRenderedPageBreak/>
        <w:t>and staff described alternate communication methods for consumers including the use of cue cards.</w:t>
      </w:r>
    </w:p>
    <w:p w14:paraId="1926E546" w14:textId="39B516B6" w:rsidR="001D0877" w:rsidRDefault="00D44C7A" w:rsidP="0036130C">
      <w:pPr>
        <w:pStyle w:val="NormalArial"/>
      </w:pPr>
      <w:r>
        <w:t xml:space="preserve">Consumers said their privacy is respected by staff, </w:t>
      </w:r>
      <w:r w:rsidR="00D13B0A">
        <w:t>as they</w:t>
      </w:r>
      <w:r>
        <w:t xml:space="preserve"> knock</w:t>
      </w:r>
      <w:r w:rsidR="00D13B0A">
        <w:t xml:space="preserve"> </w:t>
      </w:r>
      <w:r>
        <w:t>and seeking permission prior to entering their room</w:t>
      </w:r>
      <w:r>
        <w:rPr>
          <w:rFonts w:eastAsia="Arial"/>
        </w:rPr>
        <w:t xml:space="preserve">. Personal information was </w:t>
      </w:r>
      <w:r w:rsidR="00BC5866">
        <w:rPr>
          <w:rFonts w:eastAsia="Arial"/>
        </w:rPr>
        <w:t xml:space="preserve">stored on password protected </w:t>
      </w:r>
      <w:r>
        <w:rPr>
          <w:rFonts w:eastAsia="Arial"/>
        </w:rPr>
        <w:t>computers</w:t>
      </w:r>
      <w:r w:rsidR="00BC5866">
        <w:rPr>
          <w:rFonts w:eastAsia="Arial"/>
        </w:rPr>
        <w:t xml:space="preserve"> and accessible according to role</w:t>
      </w:r>
      <w:r>
        <w:rPr>
          <w:rFonts w:eastAsia="Arial"/>
        </w:rPr>
        <w:t xml:space="preserve">. </w:t>
      </w:r>
      <w:r w:rsidR="00BC5866">
        <w:rPr>
          <w:rFonts w:eastAsia="Arial"/>
        </w:rPr>
        <w:t>Staff demonstrated knowledge of procedures to respect consumer privacy.</w:t>
      </w:r>
    </w:p>
    <w:p w14:paraId="16C27C05" w14:textId="547C304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EA0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E4790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E47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EA05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5175F800" w:rsidR="00FC045E" w:rsidRPr="00996FAF" w:rsidRDefault="005E5B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6DA5CCB0" w:rsidR="00FC045E" w:rsidRPr="00996FAF" w:rsidRDefault="005E5B7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EA05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012A5CB2" w:rsidR="00FC045E" w:rsidRPr="00996FAF" w:rsidRDefault="005E5B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2D189A5" w:rsidR="00FC045E" w:rsidRPr="00996FAF" w:rsidRDefault="005E5B7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EA05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4747B0A0" w:rsidR="00FC045E" w:rsidRPr="00996FAF" w:rsidRDefault="005E5B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EA0540">
      <w:pPr>
        <w:pStyle w:val="Heading20"/>
        <w:spacing w:before="240"/>
      </w:pPr>
      <w:r w:rsidRPr="00996FAF">
        <w:t>Findings</w:t>
      </w:r>
    </w:p>
    <w:p w14:paraId="4A7D2957" w14:textId="4F3B0A77" w:rsidR="00EC5D77" w:rsidRDefault="00FD1C7E" w:rsidP="0036130C">
      <w:pPr>
        <w:pStyle w:val="NormalArial"/>
      </w:pPr>
      <w:r>
        <w:t xml:space="preserve">Consumers and representatives </w:t>
      </w:r>
      <w:r w:rsidR="00AC7F98">
        <w:t xml:space="preserve">confirmed they are involved in </w:t>
      </w:r>
      <w:r w:rsidR="00EC5D77">
        <w:t xml:space="preserve">the </w:t>
      </w:r>
      <w:r w:rsidR="00AC7F98">
        <w:t xml:space="preserve">care planning process, including the </w:t>
      </w:r>
      <w:r w:rsidR="00EC5D77">
        <w:t>consideration</w:t>
      </w:r>
      <w:r w:rsidR="00AC7F98">
        <w:t xml:space="preserve"> and assessment of risks. Staff </w:t>
      </w:r>
      <w:r w:rsidR="007E2311">
        <w:t xml:space="preserve">confirmed </w:t>
      </w:r>
      <w:r w:rsidR="00AC7F98">
        <w:t>a suite of assessment tools</w:t>
      </w:r>
      <w:r w:rsidR="00BC5866">
        <w:t xml:space="preserve"> </w:t>
      </w:r>
      <w:r w:rsidR="007E2311">
        <w:t>are used</w:t>
      </w:r>
      <w:r w:rsidR="00BC5866">
        <w:t xml:space="preserve"> </w:t>
      </w:r>
      <w:r w:rsidR="007E2311">
        <w:t xml:space="preserve">to inform </w:t>
      </w:r>
      <w:r w:rsidR="00BC5866">
        <w:t>care planning</w:t>
      </w:r>
      <w:r w:rsidR="00AC7F98">
        <w:t xml:space="preserve">. Care </w:t>
      </w:r>
      <w:r w:rsidR="007E2311">
        <w:t>documentation</w:t>
      </w:r>
      <w:r w:rsidR="00AC7F98">
        <w:t xml:space="preserve"> </w:t>
      </w:r>
      <w:r w:rsidR="007E2311">
        <w:t>evidenced</w:t>
      </w:r>
      <w:r w:rsidR="00AC7F98">
        <w:t xml:space="preserve"> </w:t>
      </w:r>
      <w:r w:rsidR="00EC5D77">
        <w:t xml:space="preserve">the identification and assessment of </w:t>
      </w:r>
      <w:r w:rsidR="007E2311">
        <w:t xml:space="preserve">risks to </w:t>
      </w:r>
      <w:r w:rsidR="00EC5D77">
        <w:t>consumer</w:t>
      </w:r>
      <w:r w:rsidR="007E2311">
        <w:t>s and planning of r</w:t>
      </w:r>
      <w:r w:rsidR="00A36E6E">
        <w:t>isk-</w:t>
      </w:r>
      <w:r w:rsidR="007E2311">
        <w:t>minimisation</w:t>
      </w:r>
      <w:r w:rsidR="00EC5D77">
        <w:t xml:space="preserve"> strategies</w:t>
      </w:r>
      <w:r w:rsidR="00C97B3A">
        <w:t>.</w:t>
      </w:r>
    </w:p>
    <w:p w14:paraId="0CDBAA2D" w14:textId="0F692A73" w:rsidR="0087700C" w:rsidRDefault="00C97B3A" w:rsidP="0036130C">
      <w:pPr>
        <w:pStyle w:val="NormalArial"/>
      </w:pPr>
      <w:r>
        <w:t>Consumers</w:t>
      </w:r>
      <w:r w:rsidR="007E2311">
        <w:t xml:space="preserve">, </w:t>
      </w:r>
      <w:r w:rsidR="00D26B9B">
        <w:t>representatives,</w:t>
      </w:r>
      <w:r>
        <w:t xml:space="preserve"> </w:t>
      </w:r>
      <w:r w:rsidR="007E2311">
        <w:t xml:space="preserve">and care documentation, </w:t>
      </w:r>
      <w:r>
        <w:t xml:space="preserve">confirmed assessment and planning processes </w:t>
      </w:r>
      <w:r w:rsidR="007E2311">
        <w:t>captured</w:t>
      </w:r>
      <w:r>
        <w:t xml:space="preserve"> </w:t>
      </w:r>
      <w:r w:rsidR="00BC5866">
        <w:t xml:space="preserve">the consumer’s </w:t>
      </w:r>
      <w:r>
        <w:t xml:space="preserve">needs, goals and preferences. </w:t>
      </w:r>
      <w:r w:rsidR="007E2311">
        <w:t>Staff demonstrated knowledge of and advised care is provided in line with consumer preferences</w:t>
      </w:r>
      <w:r w:rsidR="00D633AC">
        <w:t>.</w:t>
      </w:r>
      <w:r w:rsidR="007E2311">
        <w:t xml:space="preserve"> Consumers files contained advance health directives, advance care plans and end of life wishes.</w:t>
      </w:r>
    </w:p>
    <w:p w14:paraId="733D439C" w14:textId="1BC3A934" w:rsidR="00D633AC" w:rsidRDefault="00D633AC" w:rsidP="0036130C">
      <w:pPr>
        <w:pStyle w:val="NormalArial"/>
      </w:pPr>
      <w:r w:rsidRPr="002F4A65">
        <w:t>Care documentation evidence</w:t>
      </w:r>
      <w:r>
        <w:t>d</w:t>
      </w:r>
      <w:r w:rsidRPr="002F4A65">
        <w:t xml:space="preserve"> the involvement of a range of service providers </w:t>
      </w:r>
      <w:r>
        <w:t xml:space="preserve">including dieticians, external dementia services and physiotherapists. Consumers and representatives said they were actively involved in care planning and review. </w:t>
      </w:r>
      <w:r w:rsidR="007E2311">
        <w:t xml:space="preserve">Brochures displayed </w:t>
      </w:r>
      <w:r w:rsidR="00D26B9B">
        <w:t>encouraged</w:t>
      </w:r>
      <w:r w:rsidR="007E2311">
        <w:t xml:space="preserve"> consumer and representative involvement in care planning</w:t>
      </w:r>
      <w:r>
        <w:t>.</w:t>
      </w:r>
    </w:p>
    <w:p w14:paraId="0BAB29A7" w14:textId="3C3EE7CA" w:rsidR="00A37715" w:rsidRPr="00EA0540" w:rsidRDefault="00DD4B22" w:rsidP="0036130C">
      <w:pPr>
        <w:pStyle w:val="NormalArial"/>
        <w:rPr>
          <w:rFonts w:eastAsia="Calibri"/>
        </w:rPr>
      </w:pPr>
      <w:r>
        <w:t xml:space="preserve">Consumers and representatives said they </w:t>
      </w:r>
      <w:r w:rsidR="00A36E6E">
        <w:t>were</w:t>
      </w:r>
      <w:r>
        <w:t xml:space="preserve"> engaged in care plan consultations and ha</w:t>
      </w:r>
      <w:r w:rsidR="00A36E6E">
        <w:t>d</w:t>
      </w:r>
      <w:r>
        <w:t xml:space="preserve"> access to </w:t>
      </w:r>
      <w:r w:rsidR="00A36E6E">
        <w:t>consumers’</w:t>
      </w:r>
      <w:r>
        <w:t xml:space="preserve"> care plan</w:t>
      </w:r>
      <w:r w:rsidR="00A36E6E">
        <w:t>s</w:t>
      </w:r>
      <w:r>
        <w:t xml:space="preserve">. </w:t>
      </w:r>
      <w:r w:rsidRPr="00524A6E">
        <w:rPr>
          <w:rFonts w:eastAsia="Calibri"/>
        </w:rPr>
        <w:t xml:space="preserve">Staff </w:t>
      </w:r>
      <w:r>
        <w:rPr>
          <w:rFonts w:eastAsia="Calibri"/>
        </w:rPr>
        <w:t>confirmed they</w:t>
      </w:r>
      <w:r w:rsidRPr="00524A6E">
        <w:rPr>
          <w:rFonts w:eastAsia="Calibri"/>
        </w:rPr>
        <w:t xml:space="preserve"> communicate </w:t>
      </w:r>
      <w:r>
        <w:rPr>
          <w:rFonts w:eastAsia="Calibri"/>
        </w:rPr>
        <w:t>care</w:t>
      </w:r>
      <w:r w:rsidRPr="00524A6E">
        <w:rPr>
          <w:rFonts w:eastAsia="Calibri"/>
        </w:rPr>
        <w:t xml:space="preserve"> outcome</w:t>
      </w:r>
      <w:r>
        <w:rPr>
          <w:rFonts w:eastAsia="Calibri"/>
        </w:rPr>
        <w:t>s</w:t>
      </w:r>
      <w:r w:rsidRPr="00524A6E">
        <w:rPr>
          <w:rFonts w:eastAsia="Calibri"/>
        </w:rPr>
        <w:t xml:space="preserve"> </w:t>
      </w:r>
      <w:r>
        <w:rPr>
          <w:rFonts w:eastAsia="Calibri"/>
        </w:rPr>
        <w:t>and care documentation evidenced regular communication with consumers and representatives.</w:t>
      </w:r>
    </w:p>
    <w:p w14:paraId="41CFF149" w14:textId="746DDF3A" w:rsidR="00D633AC" w:rsidRDefault="00DD4B22" w:rsidP="0036130C">
      <w:pPr>
        <w:pStyle w:val="NormalArial"/>
      </w:pPr>
      <w:r>
        <w:t xml:space="preserve">Consumers and representatives said </w:t>
      </w:r>
      <w:r w:rsidR="001975D9">
        <w:t>care and services were regularly reviewed</w:t>
      </w:r>
      <w:r w:rsidR="00A37715">
        <w:t xml:space="preserve"> and staff provide updates following incidents or changes in care needs. </w:t>
      </w:r>
      <w:r w:rsidR="001975D9" w:rsidRPr="00E114AA">
        <w:rPr>
          <w:rFonts w:eastAsia="Calibri"/>
        </w:rPr>
        <w:t xml:space="preserve">Care planning documents </w:t>
      </w:r>
      <w:r w:rsidR="001975D9">
        <w:rPr>
          <w:rFonts w:eastAsia="Calibri"/>
        </w:rPr>
        <w:t>we</w:t>
      </w:r>
      <w:r w:rsidR="001975D9" w:rsidRPr="00E114AA">
        <w:rPr>
          <w:rFonts w:eastAsia="Calibri"/>
        </w:rPr>
        <w:t xml:space="preserve">re </w:t>
      </w:r>
      <w:r w:rsidR="001975D9" w:rsidRPr="00E114AA">
        <w:rPr>
          <w:rFonts w:eastAsia="Calibri"/>
        </w:rPr>
        <w:lastRenderedPageBreak/>
        <w:t xml:space="preserve">updated at least every </w:t>
      </w:r>
      <w:r w:rsidR="001975D9">
        <w:rPr>
          <w:rFonts w:eastAsia="Calibri"/>
        </w:rPr>
        <w:t>4</w:t>
      </w:r>
      <w:r w:rsidR="001975D9" w:rsidRPr="00E114AA">
        <w:rPr>
          <w:rFonts w:eastAsia="Calibri"/>
        </w:rPr>
        <w:t xml:space="preserve"> months</w:t>
      </w:r>
      <w:r w:rsidR="001975D9">
        <w:rPr>
          <w:rFonts w:eastAsia="Calibri"/>
        </w:rPr>
        <w:t xml:space="preserve"> or</w:t>
      </w:r>
      <w:r w:rsidR="001975D9" w:rsidRPr="00E114AA">
        <w:rPr>
          <w:rFonts w:eastAsia="Calibri"/>
        </w:rPr>
        <w:t xml:space="preserve"> when care needs change</w:t>
      </w:r>
      <w:r w:rsidR="001975D9">
        <w:rPr>
          <w:rFonts w:eastAsia="Calibri"/>
        </w:rPr>
        <w:t>d</w:t>
      </w:r>
      <w:r w:rsidR="00A37715">
        <w:rPr>
          <w:rFonts w:eastAsia="Calibri"/>
        </w:rPr>
        <w:t xml:space="preserve">. Policies and procedures </w:t>
      </w:r>
      <w:r w:rsidR="00A36E6E">
        <w:rPr>
          <w:rFonts w:eastAsia="Calibri"/>
        </w:rPr>
        <w:t>were</w:t>
      </w:r>
      <w:r w:rsidR="00A37715">
        <w:rPr>
          <w:rFonts w:eastAsia="Calibri"/>
        </w:rPr>
        <w:t xml:space="preserve"> available to guide staff in practice.</w:t>
      </w:r>
    </w:p>
    <w:p w14:paraId="2F2ABEB1" w14:textId="15E25EBA" w:rsidR="00A37715" w:rsidRDefault="00A37715">
      <w:pPr>
        <w:spacing w:after="160" w:line="259" w:lineRule="auto"/>
        <w:rPr>
          <w:rFonts w:ascii="Arial" w:hAnsi="Arial" w:cs="Arial"/>
        </w:rPr>
      </w:pPr>
      <w: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EA0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E4790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E47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C8E563B" w:rsidR="00FC045E" w:rsidRPr="00996FAF" w:rsidRDefault="005E5B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73E5F477" w:rsidR="00FC045E" w:rsidRPr="00996FAF" w:rsidRDefault="005E5B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55441B40" w:rsidR="00FC045E" w:rsidRPr="00996FAF" w:rsidRDefault="005E5B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5882DFD" w:rsidR="00FC045E" w:rsidRPr="00996FAF" w:rsidRDefault="005E5B7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56F5470" w:rsidR="00FC045E" w:rsidRPr="00996FAF" w:rsidRDefault="005E5B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0AA8EE60" w:rsidR="00FC045E" w:rsidRPr="00996FAF" w:rsidRDefault="005E5B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23659529" w:rsidR="00FC045E" w:rsidRPr="00996FAF" w:rsidRDefault="005E5B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EA0540">
      <w:pPr>
        <w:pStyle w:val="Heading20"/>
        <w:spacing w:before="240"/>
      </w:pPr>
      <w:r w:rsidRPr="00996FAF">
        <w:t>Findings</w:t>
      </w:r>
    </w:p>
    <w:p w14:paraId="4EE1ADDC" w14:textId="087D4F1E" w:rsidR="003D63B4" w:rsidRDefault="00A37715" w:rsidP="0036130C">
      <w:pPr>
        <w:pStyle w:val="NormalArial"/>
      </w:pPr>
      <w:r>
        <w:t xml:space="preserve">Consumers </w:t>
      </w:r>
      <w:r w:rsidR="003D63B4">
        <w:t>and representatives provided positive feedback about the care and services they receive</w:t>
      </w:r>
      <w:r w:rsidR="00A36E6E">
        <w:t>d</w:t>
      </w:r>
      <w:r w:rsidR="003D63B4">
        <w:t>, confirming it was personalised and tailored to their needs. Care documentation</w:t>
      </w:r>
      <w:r w:rsidR="003A4785">
        <w:t xml:space="preserve"> evidenced delivery of care to manage</w:t>
      </w:r>
      <w:r w:rsidR="003D63B4">
        <w:t xml:space="preserve"> </w:t>
      </w:r>
      <w:r w:rsidR="003A4785">
        <w:t xml:space="preserve">consumers complex care, pain, </w:t>
      </w:r>
      <w:proofErr w:type="gramStart"/>
      <w:r w:rsidR="003A4785">
        <w:t>wounds</w:t>
      </w:r>
      <w:proofErr w:type="gramEnd"/>
      <w:r w:rsidR="003A4785">
        <w:t xml:space="preserve"> and restrictive practices</w:t>
      </w:r>
      <w:r w:rsidR="00563584">
        <w:t>.</w:t>
      </w:r>
      <w:r w:rsidR="00677E17">
        <w:t xml:space="preserve"> Staff demonstrated knowledge of best practice clinical care principles.</w:t>
      </w:r>
    </w:p>
    <w:p w14:paraId="2867A8D2" w14:textId="4A50F82E" w:rsidR="00677E17" w:rsidRDefault="002261D6" w:rsidP="0036130C">
      <w:pPr>
        <w:pStyle w:val="NormalArial"/>
      </w:pPr>
      <w:r w:rsidRPr="00003152">
        <w:rPr>
          <w:color w:val="auto"/>
        </w:rPr>
        <w:t>Consumers</w:t>
      </w:r>
      <w:r w:rsidR="00003152">
        <w:rPr>
          <w:color w:val="auto"/>
        </w:rPr>
        <w:t xml:space="preserve">, </w:t>
      </w:r>
      <w:proofErr w:type="gramStart"/>
      <w:r w:rsidRPr="00003152">
        <w:rPr>
          <w:color w:val="auto"/>
        </w:rPr>
        <w:t>representatives</w:t>
      </w:r>
      <w:proofErr w:type="gramEnd"/>
      <w:r w:rsidRPr="00003152">
        <w:rPr>
          <w:color w:val="auto"/>
        </w:rPr>
        <w:t xml:space="preserve"> </w:t>
      </w:r>
      <w:r w:rsidR="00003152">
        <w:rPr>
          <w:color w:val="auto"/>
        </w:rPr>
        <w:t xml:space="preserve">and care documentation supported </w:t>
      </w:r>
      <w:r w:rsidRPr="00003152">
        <w:rPr>
          <w:color w:val="auto"/>
        </w:rPr>
        <w:t>consumers’ high-impact or high-prevalence risks were being effectively managed</w:t>
      </w:r>
      <w:r>
        <w:t>.</w:t>
      </w:r>
      <w:r w:rsidR="006E24F8">
        <w:t xml:space="preserve"> </w:t>
      </w:r>
      <w:r w:rsidR="00003152">
        <w:t>Policies on the management of high impact/prevalent risks guided staff practice and risk minimisation strategies were observed to be in place or had been enacted in response to consumer risks.</w:t>
      </w:r>
    </w:p>
    <w:p w14:paraId="5C520B05" w14:textId="4470D07D" w:rsidR="006E24F8" w:rsidRDefault="00003152" w:rsidP="0036130C">
      <w:pPr>
        <w:pStyle w:val="NormalArial"/>
      </w:pPr>
      <w:r>
        <w:t>Representative feedback and c</w:t>
      </w:r>
      <w:r w:rsidR="00A04B78">
        <w:t>are documentation</w:t>
      </w:r>
      <w:r w:rsidR="004417C1">
        <w:t xml:space="preserve">, </w:t>
      </w:r>
      <w:r w:rsidR="00A04B78">
        <w:t xml:space="preserve">for a </w:t>
      </w:r>
      <w:r>
        <w:t xml:space="preserve">consumer who had </w:t>
      </w:r>
      <w:r w:rsidR="00A04B78">
        <w:t>recently passed</w:t>
      </w:r>
      <w:r w:rsidR="004417C1">
        <w:t xml:space="preserve"> away,</w:t>
      </w:r>
      <w:r w:rsidR="00A04B78">
        <w:t xml:space="preserve"> showed </w:t>
      </w:r>
      <w:r w:rsidR="004417C1">
        <w:t xml:space="preserve">the consumers </w:t>
      </w:r>
      <w:r w:rsidR="00A04B78">
        <w:t xml:space="preserve">comfort and dignity were maintained and </w:t>
      </w:r>
      <w:r w:rsidR="004417C1">
        <w:t xml:space="preserve">their </w:t>
      </w:r>
      <w:r w:rsidR="00A04B78">
        <w:t xml:space="preserve">end-of-life wishes </w:t>
      </w:r>
      <w:r>
        <w:t xml:space="preserve">were </w:t>
      </w:r>
      <w:r w:rsidR="00A04B78">
        <w:t>respecte</w:t>
      </w:r>
      <w:r>
        <w:t>d</w:t>
      </w:r>
      <w:r w:rsidR="00A04B78">
        <w:t>. Staff recognised the importance of upholding consumer</w:t>
      </w:r>
      <w:r w:rsidR="004417C1">
        <w:t>s</w:t>
      </w:r>
      <w:r w:rsidR="00A04B78">
        <w:t xml:space="preserve"> wishes and confirmed they had received training </w:t>
      </w:r>
      <w:r w:rsidR="004417C1">
        <w:t xml:space="preserve">palliative care and use of </w:t>
      </w:r>
      <w:proofErr w:type="gramStart"/>
      <w:r w:rsidR="004417C1">
        <w:t>end of life</w:t>
      </w:r>
      <w:proofErr w:type="gramEnd"/>
      <w:r w:rsidR="004417C1">
        <w:t xml:space="preserve"> medications</w:t>
      </w:r>
      <w:r w:rsidR="00A36E6E">
        <w:t>.</w:t>
      </w:r>
    </w:p>
    <w:p w14:paraId="7E7C4E40" w14:textId="1F4DE517" w:rsidR="00EA4E20" w:rsidRDefault="004F1B61" w:rsidP="0036130C">
      <w:pPr>
        <w:pStyle w:val="NormalArial"/>
      </w:pPr>
      <w:r>
        <w:lastRenderedPageBreak/>
        <w:t xml:space="preserve">Consumers and representatives gave positive feedback about the prompt action staff </w:t>
      </w:r>
      <w:r w:rsidR="005B5FCB">
        <w:t>took</w:t>
      </w:r>
      <w:r>
        <w:t xml:space="preserve"> </w:t>
      </w:r>
      <w:r w:rsidR="000A2042">
        <w:t xml:space="preserve">to </w:t>
      </w:r>
      <w:r w:rsidR="004417C1">
        <w:t>respond to</w:t>
      </w:r>
      <w:r>
        <w:t xml:space="preserve"> changes </w:t>
      </w:r>
      <w:r w:rsidR="000A2042">
        <w:t xml:space="preserve">in </w:t>
      </w:r>
      <w:r>
        <w:t xml:space="preserve">consumer conditions. Care documentation reflected deterioration was identified and addressed promptly </w:t>
      </w:r>
      <w:proofErr w:type="gramStart"/>
      <w:r>
        <w:t>through the use of</w:t>
      </w:r>
      <w:proofErr w:type="gramEnd"/>
      <w:r>
        <w:t xml:space="preserve"> documented tools and assessments. Staff confirmed </w:t>
      </w:r>
      <w:r w:rsidR="000A2042">
        <w:t>training ha</w:t>
      </w:r>
      <w:r w:rsidR="00A36E6E">
        <w:t>d</w:t>
      </w:r>
      <w:r w:rsidR="000A2042">
        <w:t xml:space="preserve"> been provided to assist in the recognition of deterioration.</w:t>
      </w:r>
    </w:p>
    <w:p w14:paraId="10F488FC" w14:textId="0A5A57CF" w:rsidR="00075E80" w:rsidRDefault="00075E80" w:rsidP="0036130C">
      <w:pPr>
        <w:pStyle w:val="NormalArial"/>
        <w:rPr>
          <w:rFonts w:eastAsia="Times New Roman"/>
          <w:color w:val="auto"/>
          <w:lang w:eastAsia="en-AU"/>
        </w:rPr>
      </w:pPr>
      <w:r>
        <w:t xml:space="preserve">Consumers and representatives said their care needs and preferences </w:t>
      </w:r>
      <w:r w:rsidR="004417C1">
        <w:t>were effectively communicated between staff</w:t>
      </w:r>
      <w:r>
        <w:t xml:space="preserve">. Staff </w:t>
      </w:r>
      <w:r w:rsidR="004417C1">
        <w:t>described, documentation demonstrated, and handover was observed to be effective in the exchange of consumer information.</w:t>
      </w:r>
    </w:p>
    <w:p w14:paraId="585814B0" w14:textId="48C2D24F" w:rsidR="00075E80" w:rsidRDefault="00075E80" w:rsidP="0036130C">
      <w:pPr>
        <w:pStyle w:val="NormalArial"/>
        <w:rPr>
          <w:rFonts w:eastAsia="Times New Roman"/>
          <w:color w:val="auto"/>
          <w:lang w:eastAsia="en-AU"/>
        </w:rPr>
      </w:pPr>
      <w:r>
        <w:rPr>
          <w:rFonts w:eastAsia="Times New Roman"/>
          <w:color w:val="auto"/>
          <w:lang w:eastAsia="en-AU"/>
        </w:rPr>
        <w:t xml:space="preserve">Consumers confirmed referrals to other organisations </w:t>
      </w:r>
      <w:r w:rsidR="005E58DF">
        <w:rPr>
          <w:rFonts w:eastAsia="Times New Roman"/>
          <w:color w:val="auto"/>
          <w:lang w:eastAsia="en-AU"/>
        </w:rPr>
        <w:t>were</w:t>
      </w:r>
      <w:r>
        <w:rPr>
          <w:rFonts w:eastAsia="Times New Roman"/>
          <w:color w:val="auto"/>
          <w:lang w:eastAsia="en-AU"/>
        </w:rPr>
        <w:t xml:space="preserve"> timely and meet their individual needs. Staff described process</w:t>
      </w:r>
      <w:r w:rsidR="005E58DF">
        <w:rPr>
          <w:rFonts w:eastAsia="Times New Roman"/>
          <w:color w:val="auto"/>
          <w:lang w:eastAsia="en-AU"/>
        </w:rPr>
        <w:t>es</w:t>
      </w:r>
      <w:r>
        <w:rPr>
          <w:rFonts w:eastAsia="Times New Roman"/>
          <w:color w:val="auto"/>
          <w:lang w:eastAsia="en-AU"/>
        </w:rPr>
        <w:t xml:space="preserve"> for referring consumers to other </w:t>
      </w:r>
      <w:r w:rsidR="005E58DF">
        <w:rPr>
          <w:rFonts w:eastAsia="Times New Roman"/>
          <w:color w:val="auto"/>
          <w:lang w:eastAsia="en-AU"/>
        </w:rPr>
        <w:t xml:space="preserve">health care providers and documentation reflected </w:t>
      </w:r>
      <w:r w:rsidR="004417C1">
        <w:rPr>
          <w:rFonts w:eastAsia="Times New Roman"/>
          <w:color w:val="auto"/>
          <w:lang w:eastAsia="en-AU"/>
        </w:rPr>
        <w:t xml:space="preserve">the </w:t>
      </w:r>
      <w:r w:rsidR="005E58DF">
        <w:rPr>
          <w:rFonts w:eastAsia="Times New Roman"/>
          <w:color w:val="auto"/>
          <w:lang w:eastAsia="en-AU"/>
        </w:rPr>
        <w:t>engage</w:t>
      </w:r>
      <w:r w:rsidR="004417C1">
        <w:rPr>
          <w:rFonts w:eastAsia="Times New Roman"/>
          <w:color w:val="auto"/>
          <w:lang w:eastAsia="en-AU"/>
        </w:rPr>
        <w:t xml:space="preserve">ment of </w:t>
      </w:r>
      <w:r w:rsidR="005E58DF">
        <w:rPr>
          <w:rFonts w:eastAsia="Times New Roman"/>
          <w:color w:val="auto"/>
          <w:lang w:eastAsia="en-AU"/>
        </w:rPr>
        <w:t>dieticians, speech pathologists and dementia specialists</w:t>
      </w:r>
      <w:r w:rsidR="00451A57">
        <w:rPr>
          <w:rFonts w:eastAsia="Times New Roman"/>
          <w:color w:val="auto"/>
          <w:lang w:eastAsia="en-AU"/>
        </w:rPr>
        <w:t xml:space="preserve"> in consumer’s care</w:t>
      </w:r>
      <w:r w:rsidR="005E58DF">
        <w:rPr>
          <w:rFonts w:eastAsia="Times New Roman"/>
          <w:color w:val="auto"/>
          <w:lang w:eastAsia="en-AU"/>
        </w:rPr>
        <w:t>.</w:t>
      </w:r>
    </w:p>
    <w:p w14:paraId="7F4B324B" w14:textId="345C5BB1" w:rsidR="002B0C90" w:rsidRPr="00262C0B" w:rsidRDefault="005E58DF" w:rsidP="0036130C">
      <w:pPr>
        <w:pStyle w:val="NormalArial"/>
      </w:pPr>
      <w:r>
        <w:t xml:space="preserve">Consumers and representatives gave positive feedback about </w:t>
      </w:r>
      <w:r w:rsidR="008E545D">
        <w:t xml:space="preserve">the services management of COVID-19 outbreaks and staff infection control practices. Staff </w:t>
      </w:r>
      <w:r w:rsidR="00451A57">
        <w:t>demonstrated knowledge of</w:t>
      </w:r>
      <w:r w:rsidR="008E545D">
        <w:t xml:space="preserve"> prevention strategies for infection-related risks</w:t>
      </w:r>
      <w:r w:rsidR="00451A57">
        <w:t xml:space="preserve"> and</w:t>
      </w:r>
      <w:r w:rsidR="008E545D">
        <w:t xml:space="preserve"> best practice guidelines </w:t>
      </w:r>
      <w:r w:rsidR="00451A57">
        <w:t>for</w:t>
      </w:r>
      <w:r w:rsidR="008E545D">
        <w:t xml:space="preserve"> antimicrobial stewardship</w:t>
      </w:r>
      <w:r w:rsidR="00451A57">
        <w:t>. Staff were observed performing hand hygiene and following infection control practices.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EA0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E4790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E47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68BE35BA" w:rsidR="00FC045E" w:rsidRPr="00996FAF" w:rsidRDefault="005E5B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3A23FC53" w:rsidR="00FC045E" w:rsidRPr="00996FAF" w:rsidRDefault="005E5B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0A02F2D7" w:rsidR="00FC045E" w:rsidRPr="00996FAF" w:rsidRDefault="005E5B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B8A2FBA" w:rsidR="00FC045E" w:rsidRPr="00996FAF" w:rsidRDefault="005E5B7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561D3185" w:rsidR="00FC045E" w:rsidRPr="00996FAF" w:rsidRDefault="005E5B7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C931368" w:rsidR="00FC045E" w:rsidRPr="00996FAF" w:rsidRDefault="005E5B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47A311EF" w:rsidR="00FC045E" w:rsidRPr="00996FAF" w:rsidRDefault="005E5B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B565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EA0540">
      <w:pPr>
        <w:pStyle w:val="Heading20"/>
        <w:spacing w:before="240"/>
      </w:pPr>
      <w:r w:rsidRPr="00996FAF">
        <w:t>Findings</w:t>
      </w:r>
    </w:p>
    <w:p w14:paraId="2DF2D371" w14:textId="1FEBDE53" w:rsidR="005153DF" w:rsidRDefault="005B5FCB" w:rsidP="0036130C">
      <w:pPr>
        <w:pStyle w:val="NormalArial"/>
      </w:pPr>
      <w:r>
        <w:t xml:space="preserve">Consumers </w:t>
      </w:r>
      <w:r w:rsidR="005153DF">
        <w:t>confirmed</w:t>
      </w:r>
      <w:r>
        <w:t xml:space="preserve"> they were engaged in activities </w:t>
      </w:r>
      <w:r w:rsidR="005153DF">
        <w:t xml:space="preserve">that meet their needs and preferences and allow them to do the things they enjoy. Staff said services and supports </w:t>
      </w:r>
      <w:r w:rsidR="00A36E6E">
        <w:t>were</w:t>
      </w:r>
      <w:r w:rsidR="005153DF">
        <w:t xml:space="preserve"> provided in consultation with consumers and were tailored to their needs. Activity schedules showed a variety of activities to meet the individual preferences of consumers.</w:t>
      </w:r>
    </w:p>
    <w:p w14:paraId="66B16E6B" w14:textId="54937335" w:rsidR="005153DF" w:rsidRDefault="005153DF" w:rsidP="0036130C">
      <w:pPr>
        <w:pStyle w:val="NormalArial"/>
      </w:pPr>
      <w:r>
        <w:t xml:space="preserve">Consumers provided positive feedback </w:t>
      </w:r>
      <w:r w:rsidR="006570E7">
        <w:t xml:space="preserve">in relation to support provided to enhance their emotional, </w:t>
      </w:r>
      <w:proofErr w:type="gramStart"/>
      <w:r w:rsidR="006570E7">
        <w:t>spiritual</w:t>
      </w:r>
      <w:proofErr w:type="gramEnd"/>
      <w:r w:rsidR="006570E7">
        <w:t xml:space="preserve"> and psychological </w:t>
      </w:r>
      <w:r w:rsidR="00A36E6E">
        <w:t>well-being</w:t>
      </w:r>
      <w:r w:rsidR="006570E7">
        <w:t xml:space="preserve">, including church services and pastoral care. The pastoral care worker and a companion dog were observed visiting consumers and </w:t>
      </w:r>
      <w:r w:rsidR="00130098">
        <w:t xml:space="preserve">care documentation reflected </w:t>
      </w:r>
      <w:r w:rsidR="006570E7">
        <w:t xml:space="preserve">religious </w:t>
      </w:r>
      <w:r w:rsidR="00130098">
        <w:t>practices.</w:t>
      </w:r>
    </w:p>
    <w:p w14:paraId="121E2B4B" w14:textId="37B79A09" w:rsidR="003F2CA6" w:rsidRDefault="003F2CA6" w:rsidP="0036130C">
      <w:pPr>
        <w:pStyle w:val="NormalArial"/>
      </w:pPr>
      <w:r>
        <w:t xml:space="preserve">Consumers said they were supported to participate in the community </w:t>
      </w:r>
      <w:r w:rsidR="0060403C">
        <w:t xml:space="preserve">through bus trips and maintain personal relationships </w:t>
      </w:r>
      <w:r>
        <w:t>through assistance with devices for video calls</w:t>
      </w:r>
      <w:r w:rsidR="0060403C">
        <w:t>. Care documentation reflected consumer</w:t>
      </w:r>
      <w:r w:rsidR="008B5654">
        <w:t xml:space="preserve"> </w:t>
      </w:r>
      <w:r w:rsidR="0060403C">
        <w:t>interests</w:t>
      </w:r>
      <w:r w:rsidR="008B5654">
        <w:t xml:space="preserve">, community connections </w:t>
      </w:r>
      <w:r w:rsidR="0060403C">
        <w:t>and personal relationships consumers wi</w:t>
      </w:r>
      <w:r w:rsidR="00E4790F">
        <w:t>sh</w:t>
      </w:r>
      <w:r w:rsidR="00451A57">
        <w:t>ed</w:t>
      </w:r>
      <w:r w:rsidR="0060403C">
        <w:t xml:space="preserve"> to maintain.</w:t>
      </w:r>
    </w:p>
    <w:p w14:paraId="57BBEEC5" w14:textId="199D26AF" w:rsidR="00A93F04" w:rsidRDefault="00A93F04" w:rsidP="0036130C">
      <w:pPr>
        <w:pStyle w:val="NormalArial"/>
      </w:pPr>
      <w:r>
        <w:t xml:space="preserve">Consumers and representatives said </w:t>
      </w:r>
      <w:r w:rsidR="00451A57">
        <w:t xml:space="preserve">consumer’s </w:t>
      </w:r>
      <w:r>
        <w:t xml:space="preserve">needs and preferences are known and shared with those involved in </w:t>
      </w:r>
      <w:r w:rsidR="00451A57">
        <w:t>supporting the consumer</w:t>
      </w:r>
      <w:r>
        <w:t xml:space="preserve">. Documentation reflected changes to consumer needs and preferences </w:t>
      </w:r>
      <w:r w:rsidR="00A36E6E">
        <w:t>were</w:t>
      </w:r>
      <w:r>
        <w:t xml:space="preserve"> effectively communicated </w:t>
      </w:r>
      <w:r w:rsidR="00451A57">
        <w:t>between care and hospitality staff</w:t>
      </w:r>
      <w:r>
        <w:t>.</w:t>
      </w:r>
    </w:p>
    <w:p w14:paraId="20ABE683" w14:textId="3CE1D221" w:rsidR="00953A2F" w:rsidRDefault="00953A2F" w:rsidP="0036130C">
      <w:pPr>
        <w:pStyle w:val="NormalArial"/>
      </w:pPr>
      <w:r>
        <w:lastRenderedPageBreak/>
        <w:t>Consumers said</w:t>
      </w:r>
      <w:r w:rsidR="00451A57">
        <w:t xml:space="preserve"> and consumer files, </w:t>
      </w:r>
      <w:r>
        <w:t xml:space="preserve">supported </w:t>
      </w:r>
      <w:r w:rsidR="00451A57">
        <w:t>consumers were referred to o</w:t>
      </w:r>
      <w:r>
        <w:t>ther organisations and support services</w:t>
      </w:r>
      <w:r w:rsidR="002B3490">
        <w:t>.</w:t>
      </w:r>
      <w:r w:rsidR="00451A57">
        <w:t xml:space="preserve"> Staff described processes to refer consumers to the hairdresser, mobile </w:t>
      </w:r>
      <w:proofErr w:type="gramStart"/>
      <w:r w:rsidR="00451A57">
        <w:t>dentist</w:t>
      </w:r>
      <w:proofErr w:type="gramEnd"/>
      <w:r w:rsidR="00451A57">
        <w:t xml:space="preserve"> and the optometrist</w:t>
      </w:r>
      <w:r>
        <w:t>.</w:t>
      </w:r>
      <w:r w:rsidR="00CB06F3">
        <w:t xml:space="preserve"> Brochures displayed promoted access to external support services.</w:t>
      </w:r>
    </w:p>
    <w:p w14:paraId="2B2F6115" w14:textId="7ABF069B" w:rsidR="00953A2F" w:rsidRDefault="00953A2F" w:rsidP="0036130C">
      <w:pPr>
        <w:pStyle w:val="NormalArial"/>
      </w:pPr>
      <w:r>
        <w:t>Consumers and representatives provided positive feedback about the quality and variety of consumer meals. Staff could describe consumers’ dietary needs and preferences and were observed checking the meals provided to consumers against the</w:t>
      </w:r>
      <w:r w:rsidR="00A36E6E">
        <w:t>ir</w:t>
      </w:r>
      <w:r>
        <w:t xml:space="preserve"> documented needs.</w:t>
      </w:r>
    </w:p>
    <w:p w14:paraId="04D9755D" w14:textId="3E470B90" w:rsidR="006570E7" w:rsidRDefault="00953A2F" w:rsidP="0036130C">
      <w:pPr>
        <w:pStyle w:val="NormalArial"/>
      </w:pPr>
      <w:r>
        <w:t xml:space="preserve">Consumers and representatives confirmed equipment </w:t>
      </w:r>
      <w:r w:rsidR="00A36E6E">
        <w:t>was</w:t>
      </w:r>
      <w:r>
        <w:t xml:space="preserve"> safe and well maintained, with maintenance requests tended to in a timely manner. </w:t>
      </w:r>
      <w:r w:rsidR="00FE1B75">
        <w:t>Equipment was observed to be clean, and staff were able to describe systems in place to ensure equipment is appropriately maintained.</w:t>
      </w:r>
    </w:p>
    <w:p w14:paraId="341D13BF" w14:textId="40835CF6" w:rsidR="002B0C90" w:rsidRPr="00EA0540" w:rsidRDefault="00FE1B75" w:rsidP="00EA0540">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EA0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E4790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E47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49352C8A" w:rsidR="00FC045E" w:rsidRPr="00996FAF" w:rsidRDefault="005E5B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E7F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F2A4A32" w:rsidR="00FC045E" w:rsidRPr="00996FAF" w:rsidRDefault="005E5B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E7F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440DFCC6" w:rsidR="00FC045E" w:rsidRPr="00996FAF" w:rsidRDefault="005E5B7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E7F2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EA0540">
      <w:pPr>
        <w:pStyle w:val="Heading20"/>
        <w:spacing w:before="240"/>
      </w:pPr>
      <w:r>
        <w:t>Findings</w:t>
      </w:r>
    </w:p>
    <w:p w14:paraId="4AC1C6A2" w14:textId="054A2A6B" w:rsidR="002B0C90" w:rsidRDefault="002B3490" w:rsidP="0036130C">
      <w:pPr>
        <w:pStyle w:val="NormalArial"/>
      </w:pPr>
      <w:r>
        <w:t xml:space="preserve">Consumers and representatives said they felt </w:t>
      </w:r>
      <w:r w:rsidR="00CE6D02">
        <w:t>welcomed,</w:t>
      </w:r>
      <w:r>
        <w:t xml:space="preserve"> and consumers found the service environment</w:t>
      </w:r>
      <w:r w:rsidR="00CE6D02">
        <w:t xml:space="preserve"> homely and</w:t>
      </w:r>
      <w:r>
        <w:t xml:space="preserve"> easy to navigate. Staff described </w:t>
      </w:r>
      <w:r w:rsidR="00CE6D02">
        <w:t>functional aids to assist consumers with navigation, including directional signage</w:t>
      </w:r>
      <w:r w:rsidR="00CB06F3">
        <w:t xml:space="preserve"> and personalised name plaques</w:t>
      </w:r>
      <w:r w:rsidR="00CE6D02">
        <w:t>. The environment include</w:t>
      </w:r>
      <w:r w:rsidR="00CB06F3">
        <w:t>d</w:t>
      </w:r>
      <w:r w:rsidR="00CE6D02">
        <w:t xml:space="preserve"> various </w:t>
      </w:r>
      <w:r w:rsidR="00CB06F3">
        <w:t xml:space="preserve">communal </w:t>
      </w:r>
      <w:r w:rsidR="00CE6D02">
        <w:t>spaces to promote interaction</w:t>
      </w:r>
      <w:r w:rsidR="00CB06F3">
        <w:t xml:space="preserve"> between consumers and their visitors</w:t>
      </w:r>
      <w:r w:rsidR="00CE6D02">
        <w:t>.</w:t>
      </w:r>
    </w:p>
    <w:p w14:paraId="0A9E35E7" w14:textId="2705DC99" w:rsidR="00CE6D02" w:rsidRDefault="00CE6D02" w:rsidP="0036130C">
      <w:pPr>
        <w:pStyle w:val="NormalArial"/>
      </w:pPr>
      <w:r>
        <w:t xml:space="preserve">Consumers and representatives said </w:t>
      </w:r>
      <w:r w:rsidR="00CB06F3">
        <w:t xml:space="preserve">they felt safe, </w:t>
      </w:r>
      <w:r>
        <w:t>repairs were tended to promptly and the</w:t>
      </w:r>
      <w:r w:rsidR="00F25D49">
        <w:t>ir rooms are clean. Consumers were observed to have access to both indoor and outdoor areas, which were generally free from hazards</w:t>
      </w:r>
      <w:r w:rsidR="006F3638">
        <w:t>.</w:t>
      </w:r>
      <w:r w:rsidR="00F25D49">
        <w:t xml:space="preserve"> Staff described maintenance and cleaning schedules </w:t>
      </w:r>
      <w:r w:rsidR="00DA3232">
        <w:t>which</w:t>
      </w:r>
      <w:r w:rsidR="00F25D49">
        <w:t xml:space="preserve"> ensure</w:t>
      </w:r>
      <w:r w:rsidR="00DA3232">
        <w:t>d</w:t>
      </w:r>
      <w:r w:rsidR="00F25D49">
        <w:t xml:space="preserve"> the service is safe</w:t>
      </w:r>
      <w:r w:rsidR="00DA3232">
        <w:t xml:space="preserve">, </w:t>
      </w:r>
      <w:proofErr w:type="gramStart"/>
      <w:r w:rsidR="00DA3232">
        <w:t>clean</w:t>
      </w:r>
      <w:proofErr w:type="gramEnd"/>
      <w:r w:rsidR="00DA3232">
        <w:t xml:space="preserve"> and well-maintained.</w:t>
      </w:r>
    </w:p>
    <w:p w14:paraId="6B2E7C6D" w14:textId="6F62CA26" w:rsidR="00DA3232" w:rsidRDefault="00DA3232" w:rsidP="0036130C">
      <w:pPr>
        <w:pStyle w:val="NormalArial"/>
      </w:pPr>
      <w:r>
        <w:t xml:space="preserve">Consumers and representatives said they were aware of processes for reporting maintenance requests and were satisfied with </w:t>
      </w:r>
      <w:r w:rsidR="006F3638">
        <w:t xml:space="preserve">the </w:t>
      </w:r>
      <w:r>
        <w:t xml:space="preserve">outcomes. Furniture, </w:t>
      </w:r>
      <w:proofErr w:type="gramStart"/>
      <w:r>
        <w:t>fittings</w:t>
      </w:r>
      <w:proofErr w:type="gramEnd"/>
      <w:r>
        <w:t xml:space="preserve"> and equipment were observed clean and well-maintained. T</w:t>
      </w:r>
      <w:r w:rsidR="005E7F29">
        <w:t>here were preventative and reactive maintenance schedules which showed maintenance tasks were consistently completed.</w:t>
      </w:r>
    </w:p>
    <w:p w14:paraId="2A11E4FA" w14:textId="094A0FCF" w:rsidR="002B3490" w:rsidRPr="00EA0540" w:rsidRDefault="005E7F29" w:rsidP="00EA0540">
      <w:pPr>
        <w:spacing w:after="160" w:line="259" w:lineRule="auto"/>
        <w:rPr>
          <w:rFonts w:ascii="Arial" w:hAnsi="Arial" w:cs="Arial"/>
        </w:rPr>
      </w:pPr>
      <w:r>
        <w:br w:type="page"/>
      </w:r>
    </w:p>
    <w:p w14:paraId="06EDFFEF" w14:textId="01D55C2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EA0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E4790F">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E47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0EFCE8C5" w:rsidR="00FC045E" w:rsidRPr="00996FAF" w:rsidRDefault="005E5B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E7F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5042855A" w:rsidR="00FC045E" w:rsidRPr="00996FAF" w:rsidRDefault="005E5B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E7F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36FEEEA9" w:rsidR="00FC045E" w:rsidRPr="00996FAF" w:rsidRDefault="005E5B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E7F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EA05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157BC943" w:rsidR="00FC045E" w:rsidRPr="00996FAF" w:rsidRDefault="005E5B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E7F2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EA0540">
      <w:pPr>
        <w:pStyle w:val="Heading20"/>
        <w:spacing w:before="240"/>
      </w:pPr>
      <w:r w:rsidRPr="00996FAF">
        <w:t>Findings</w:t>
      </w:r>
    </w:p>
    <w:p w14:paraId="14B46109" w14:textId="5F5169A6" w:rsidR="002B0C90" w:rsidRDefault="00C76D71" w:rsidP="0036130C">
      <w:pPr>
        <w:pStyle w:val="NormalArial"/>
      </w:pPr>
      <w:r>
        <w:t xml:space="preserve">Consumers and representatives </w:t>
      </w:r>
      <w:r w:rsidR="004062C0">
        <w:t xml:space="preserve">said they </w:t>
      </w:r>
      <w:r>
        <w:t>felt supported to raise complaints</w:t>
      </w:r>
      <w:r w:rsidR="004062C0">
        <w:t xml:space="preserve">. </w:t>
      </w:r>
      <w:r>
        <w:t xml:space="preserve">Feedback forms </w:t>
      </w:r>
      <w:r w:rsidR="004062C0">
        <w:t xml:space="preserve">and </w:t>
      </w:r>
      <w:r w:rsidR="00CB06F3">
        <w:t xml:space="preserve">lodgement </w:t>
      </w:r>
      <w:r w:rsidR="004062C0">
        <w:t xml:space="preserve">boxes were </w:t>
      </w:r>
      <w:r w:rsidR="00CB06F3">
        <w:t>available to support anonymous submission. Meeting minutes</w:t>
      </w:r>
      <w:r w:rsidR="004062C0">
        <w:t xml:space="preserve"> and the consumer handbook </w:t>
      </w:r>
      <w:r w:rsidR="00CB06F3">
        <w:t>evidenced</w:t>
      </w:r>
      <w:r w:rsidR="004062C0">
        <w:t xml:space="preserve"> consumers are encouraged to provide feedback and are provided with </w:t>
      </w:r>
      <w:r w:rsidR="005B05BE">
        <w:t>information about complaint processes.</w:t>
      </w:r>
    </w:p>
    <w:p w14:paraId="7BC6E3FD" w14:textId="5ABC35A3" w:rsidR="00194F2B" w:rsidRDefault="004062C0" w:rsidP="0036130C">
      <w:pPr>
        <w:pStyle w:val="NormalArial"/>
      </w:pPr>
      <w:r>
        <w:t>Consumers said they felt comfortable raising complaints with management but had receive</w:t>
      </w:r>
      <w:r w:rsidR="005B05BE">
        <w:t>d</w:t>
      </w:r>
      <w:r>
        <w:t xml:space="preserve"> </w:t>
      </w:r>
      <w:r w:rsidR="005B05BE">
        <w:t>information</w:t>
      </w:r>
      <w:r>
        <w:t xml:space="preserve"> about advocacy services. Staff </w:t>
      </w:r>
      <w:r w:rsidR="00CB06F3">
        <w:t>demonstrated knowledge of i</w:t>
      </w:r>
      <w:r w:rsidR="005B05BE">
        <w:t xml:space="preserve">nterpreter </w:t>
      </w:r>
      <w:r w:rsidR="00CB06F3">
        <w:t xml:space="preserve">or translation </w:t>
      </w:r>
      <w:r w:rsidR="005B05BE">
        <w:t>services</w:t>
      </w:r>
      <w:r w:rsidR="00CB06F3">
        <w:t xml:space="preserve">. Consumers were able to access </w:t>
      </w:r>
      <w:r w:rsidR="00F810F1">
        <w:t xml:space="preserve">the </w:t>
      </w:r>
      <w:r w:rsidR="00CB06F3">
        <w:t xml:space="preserve">contact details for external complaint agencies through the </w:t>
      </w:r>
      <w:r w:rsidR="00F810F1">
        <w:t xml:space="preserve">consumer </w:t>
      </w:r>
      <w:r w:rsidR="00CB06F3">
        <w:t>handbook and brochures</w:t>
      </w:r>
      <w:r w:rsidR="00F810F1">
        <w:t xml:space="preserve"> displayed</w:t>
      </w:r>
      <w:r w:rsidR="00CB06F3">
        <w:t>.</w:t>
      </w:r>
    </w:p>
    <w:p w14:paraId="4BC4308A" w14:textId="0C8B2073" w:rsidR="00194F2B" w:rsidRDefault="00D71693" w:rsidP="0036130C">
      <w:pPr>
        <w:pStyle w:val="NormalArial"/>
      </w:pPr>
      <w:r>
        <w:t xml:space="preserve">Consumers and representatives provided positive feedback regarding </w:t>
      </w:r>
      <w:r w:rsidR="006F3638">
        <w:t>actions</w:t>
      </w:r>
      <w:r>
        <w:t xml:space="preserve"> taken to address complaints. </w:t>
      </w:r>
      <w:r w:rsidR="00F810F1">
        <w:t>P</w:t>
      </w:r>
      <w:r w:rsidR="004A2838">
        <w:t xml:space="preserve">olicies and procedures </w:t>
      </w:r>
      <w:r w:rsidR="00F810F1">
        <w:t>on complaint management and open disclosure guided staff practice and documentation supported open disclosure was used in the resolution of complaints</w:t>
      </w:r>
      <w:r w:rsidR="004A2838">
        <w:t>.</w:t>
      </w:r>
    </w:p>
    <w:p w14:paraId="2DA7505B" w14:textId="51397D3F" w:rsidR="00194F2B" w:rsidRDefault="00952493" w:rsidP="0036130C">
      <w:pPr>
        <w:pStyle w:val="NormalArial"/>
        <w:rPr>
          <w:color w:val="auto"/>
        </w:rPr>
      </w:pPr>
      <w:r>
        <w:t xml:space="preserve">Management described systems for monitoring and reporting feedback to improve the quality of care and services. </w:t>
      </w:r>
      <w:r>
        <w:rPr>
          <w:color w:val="auto"/>
        </w:rPr>
        <w:t>The</w:t>
      </w:r>
      <w:r w:rsidRPr="00642581">
        <w:rPr>
          <w:color w:val="auto"/>
        </w:rPr>
        <w:t xml:space="preserve"> plan for continuous improvement demonstrated complaints, feedback</w:t>
      </w:r>
      <w:r>
        <w:rPr>
          <w:color w:val="auto"/>
        </w:rPr>
        <w:t>,</w:t>
      </w:r>
      <w:r w:rsidRPr="00642581">
        <w:rPr>
          <w:color w:val="auto"/>
        </w:rPr>
        <w:t xml:space="preserve"> and suggestions </w:t>
      </w:r>
      <w:r>
        <w:rPr>
          <w:color w:val="auto"/>
        </w:rPr>
        <w:t>we</w:t>
      </w:r>
      <w:r w:rsidRPr="00642581">
        <w:rPr>
          <w:color w:val="auto"/>
        </w:rPr>
        <w:t xml:space="preserve">re documented and changes </w:t>
      </w:r>
      <w:r w:rsidR="006F3638">
        <w:rPr>
          <w:color w:val="auto"/>
        </w:rPr>
        <w:t xml:space="preserve">made </w:t>
      </w:r>
      <w:r>
        <w:rPr>
          <w:color w:val="auto"/>
        </w:rPr>
        <w:t>we</w:t>
      </w:r>
      <w:r w:rsidRPr="00642581">
        <w:rPr>
          <w:color w:val="auto"/>
        </w:rPr>
        <w:t>re communicated with consumers</w:t>
      </w:r>
      <w:r>
        <w:rPr>
          <w:color w:val="auto"/>
        </w:rPr>
        <w:t xml:space="preserve"> through </w:t>
      </w:r>
      <w:r w:rsidR="00F810F1">
        <w:rPr>
          <w:color w:val="auto"/>
        </w:rPr>
        <w:t>consumer</w:t>
      </w:r>
      <w:r>
        <w:rPr>
          <w:color w:val="auto"/>
        </w:rPr>
        <w:t xml:space="preserve"> meetings.</w:t>
      </w:r>
    </w:p>
    <w:p w14:paraId="16F62907" w14:textId="7C90C10A" w:rsidR="00952493" w:rsidRDefault="00952493">
      <w:pPr>
        <w:spacing w:after="160" w:line="259" w:lineRule="auto"/>
        <w:rPr>
          <w:rFonts w:ascii="Arial" w:hAnsi="Arial" w:cs="Arial"/>
          <w:color w:val="auto"/>
        </w:rPr>
      </w:pPr>
      <w:r>
        <w:rPr>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EA0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E4790F">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E47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5CB8FBAA" w:rsidR="00FC045E" w:rsidRPr="00996FAF" w:rsidRDefault="005E5B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C77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4DC843EA" w:rsidR="00FC045E" w:rsidRPr="00996FAF" w:rsidRDefault="005E5B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C77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0289020D" w:rsidR="00FC045E" w:rsidRPr="00996FAF" w:rsidRDefault="005E5B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C77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3B235837" w:rsidR="00FC045E" w:rsidRPr="00996FAF" w:rsidRDefault="005E5B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C77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EA05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410C0791" w:rsidR="00FC045E" w:rsidRPr="00996FAF" w:rsidRDefault="005E5B7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C77E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EA0540">
      <w:pPr>
        <w:pStyle w:val="Heading20"/>
        <w:spacing w:before="240"/>
      </w:pPr>
      <w:r>
        <w:t>Findings</w:t>
      </w:r>
    </w:p>
    <w:p w14:paraId="442167BD" w14:textId="650370A4" w:rsidR="003B35C2" w:rsidRDefault="00FC77E4" w:rsidP="0036130C">
      <w:pPr>
        <w:pStyle w:val="NormalArial"/>
      </w:pPr>
      <w:r>
        <w:t xml:space="preserve">Consumers and representatives said there </w:t>
      </w:r>
      <w:r w:rsidR="006F3638">
        <w:t>was</w:t>
      </w:r>
      <w:r>
        <w:t xml:space="preserve"> </w:t>
      </w:r>
      <w:r w:rsidR="00F810F1">
        <w:t>sufficient</w:t>
      </w:r>
      <w:r>
        <w:t xml:space="preserve"> staff to provide</w:t>
      </w:r>
      <w:r w:rsidR="003B35C2">
        <w:t xml:space="preserve"> consumers with timely</w:t>
      </w:r>
      <w:r>
        <w:t xml:space="preserve"> care. </w:t>
      </w:r>
      <w:r w:rsidR="003B35C2">
        <w:t xml:space="preserve">Rostering documentation </w:t>
      </w:r>
      <w:r w:rsidR="00F810F1">
        <w:t xml:space="preserve">supported the appropriate mix and number of staff were rostered each day, including a </w:t>
      </w:r>
      <w:r w:rsidR="003B35C2">
        <w:t xml:space="preserve">registered staff </w:t>
      </w:r>
      <w:r w:rsidR="00F810F1">
        <w:t>member allocated to</w:t>
      </w:r>
      <w:r w:rsidR="003B35C2">
        <w:t xml:space="preserve"> each shift and shifts were replaced where vacancies occurred</w:t>
      </w:r>
      <w:r w:rsidR="006F3638">
        <w:t>.</w:t>
      </w:r>
      <w:r w:rsidR="00B652F2">
        <w:t xml:space="preserve"> </w:t>
      </w:r>
      <w:r w:rsidR="00723E31">
        <w:t>Call bell reports monitored staff responses to call for assistance.</w:t>
      </w:r>
    </w:p>
    <w:p w14:paraId="17B55C3E" w14:textId="3AD63621" w:rsidR="002B0C90" w:rsidRDefault="00972C8B" w:rsidP="0036130C">
      <w:pPr>
        <w:pStyle w:val="NormalArial"/>
      </w:pPr>
      <w:r>
        <w:t>Consumers and representatives said consumers were treated with respect and kindness</w:t>
      </w:r>
      <w:r w:rsidR="00B652F2">
        <w:t xml:space="preserve"> which was consistent with observations of staff interactions</w:t>
      </w:r>
      <w:r>
        <w:t xml:space="preserve">. Staff </w:t>
      </w:r>
      <w:r w:rsidR="00B652F2">
        <w:t xml:space="preserve">could describe the </w:t>
      </w:r>
      <w:r w:rsidR="006F3638">
        <w:t>organisation’s</w:t>
      </w:r>
      <w:r>
        <w:t xml:space="preserve"> values and how they relate to providing </w:t>
      </w:r>
      <w:r w:rsidR="00B652F2">
        <w:t>holistic care</w:t>
      </w:r>
      <w:r>
        <w:t xml:space="preserve"> for consumers</w:t>
      </w:r>
      <w:r w:rsidR="00B652F2">
        <w:t xml:space="preserve">. </w:t>
      </w:r>
      <w:r w:rsidR="00723E31">
        <w:t xml:space="preserve">Education records evidenced </w:t>
      </w:r>
      <w:r w:rsidR="00B652F2">
        <w:t xml:space="preserve">training </w:t>
      </w:r>
      <w:r w:rsidR="00723E31">
        <w:t>on</w:t>
      </w:r>
      <w:r w:rsidR="00B652F2">
        <w:t xml:space="preserve"> diversity and inclusion</w:t>
      </w:r>
      <w:r w:rsidR="00723E31">
        <w:t xml:space="preserve"> had been completed</w:t>
      </w:r>
      <w:r w:rsidR="00B652F2">
        <w:t>.</w:t>
      </w:r>
    </w:p>
    <w:p w14:paraId="1B3BC0EA" w14:textId="2210BBAF" w:rsidR="00BB7352" w:rsidRDefault="00BB7352" w:rsidP="00BB7352">
      <w:pPr>
        <w:pStyle w:val="NormalArial"/>
        <w:rPr>
          <w:rFonts w:eastAsia="Arial"/>
          <w:color w:val="auto"/>
        </w:rPr>
      </w:pPr>
      <w:r w:rsidRPr="00821D40">
        <w:rPr>
          <w:color w:val="auto"/>
        </w:rPr>
        <w:t xml:space="preserve">Consumers and representatives said </w:t>
      </w:r>
      <w:r>
        <w:rPr>
          <w:color w:val="auto"/>
        </w:rPr>
        <w:t>they were confident staff had the knowledge and skills to perform their roles</w:t>
      </w:r>
      <w:r>
        <w:t xml:space="preserve">. </w:t>
      </w:r>
      <w:r>
        <w:rPr>
          <w:color w:val="auto"/>
        </w:rPr>
        <w:t xml:space="preserve">Management described </w:t>
      </w:r>
      <w:r w:rsidR="00723E31">
        <w:rPr>
          <w:color w:val="auto"/>
        </w:rPr>
        <w:t xml:space="preserve">processes for </w:t>
      </w:r>
      <w:r>
        <w:rPr>
          <w:color w:val="auto"/>
        </w:rPr>
        <w:t xml:space="preserve">assessing staff competencies </w:t>
      </w:r>
      <w:r w:rsidR="00723E31">
        <w:rPr>
          <w:color w:val="auto"/>
        </w:rPr>
        <w:t>prior to and upon commencement</w:t>
      </w:r>
      <w:r>
        <w:rPr>
          <w:color w:val="auto"/>
        </w:rPr>
        <w:t>.</w:t>
      </w:r>
      <w:r w:rsidRPr="00C14A93">
        <w:rPr>
          <w:color w:val="auto"/>
        </w:rPr>
        <w:t xml:space="preserve"> </w:t>
      </w:r>
      <w:r w:rsidR="00723E31">
        <w:rPr>
          <w:color w:val="auto"/>
        </w:rPr>
        <w:t xml:space="preserve">Position descriptions outline role requirements and personnel records </w:t>
      </w:r>
      <w:r>
        <w:t>evidence</w:t>
      </w:r>
      <w:r w:rsidRPr="009D67B7">
        <w:t xml:space="preserve">d </w:t>
      </w:r>
      <w:r w:rsidRPr="0083089A">
        <w:rPr>
          <w:rFonts w:eastAsia="Arial"/>
          <w:color w:val="auto"/>
        </w:rPr>
        <w:t>criminal history</w:t>
      </w:r>
      <w:r w:rsidR="00D13248">
        <w:rPr>
          <w:rFonts w:eastAsia="Arial"/>
          <w:color w:val="auto"/>
        </w:rPr>
        <w:t xml:space="preserve">, vaccination and </w:t>
      </w:r>
      <w:r w:rsidRPr="0083089A">
        <w:rPr>
          <w:rFonts w:eastAsia="Arial"/>
          <w:color w:val="auto"/>
        </w:rPr>
        <w:t>professional registration</w:t>
      </w:r>
      <w:r w:rsidR="00D13248">
        <w:rPr>
          <w:rFonts w:eastAsia="Arial"/>
          <w:color w:val="auto"/>
        </w:rPr>
        <w:t xml:space="preserve"> </w:t>
      </w:r>
      <w:r w:rsidR="00723E31">
        <w:rPr>
          <w:rFonts w:eastAsia="Arial"/>
          <w:color w:val="auto"/>
        </w:rPr>
        <w:t>were monitored</w:t>
      </w:r>
      <w:r>
        <w:rPr>
          <w:rFonts w:eastAsia="Arial"/>
          <w:color w:val="auto"/>
        </w:rPr>
        <w:t>.</w:t>
      </w:r>
    </w:p>
    <w:p w14:paraId="36388039" w14:textId="09CED0CC" w:rsidR="00BB7352" w:rsidRDefault="00411BD4" w:rsidP="00BB7352">
      <w:pPr>
        <w:pStyle w:val="NormalArial"/>
        <w:rPr>
          <w:rFonts w:eastAsia="Arial"/>
          <w:color w:val="auto"/>
        </w:rPr>
      </w:pPr>
      <w:r>
        <w:rPr>
          <w:rFonts w:eastAsia="Arial"/>
          <w:color w:val="auto"/>
        </w:rPr>
        <w:t xml:space="preserve">Management described </w:t>
      </w:r>
      <w:r w:rsidR="00723E31">
        <w:rPr>
          <w:rFonts w:eastAsia="Arial"/>
          <w:color w:val="auto"/>
        </w:rPr>
        <w:t>how recruitmen</w:t>
      </w:r>
      <w:r w:rsidR="00E33CAE">
        <w:rPr>
          <w:rFonts w:eastAsia="Arial"/>
          <w:color w:val="auto"/>
        </w:rPr>
        <w:t>t and orientation</w:t>
      </w:r>
      <w:r w:rsidR="00723E31">
        <w:rPr>
          <w:rFonts w:eastAsia="Arial"/>
          <w:color w:val="auto"/>
        </w:rPr>
        <w:t xml:space="preserve"> processes</w:t>
      </w:r>
      <w:r w:rsidR="00E33CAE">
        <w:rPr>
          <w:rFonts w:eastAsia="Arial"/>
          <w:color w:val="auto"/>
        </w:rPr>
        <w:t xml:space="preserve"> ensure staff are capable to perform their roles. Staff described the training and education support they received through orientation and on an ongoing basis. Documentation supported the</w:t>
      </w:r>
      <w:r>
        <w:rPr>
          <w:rFonts w:eastAsia="Arial"/>
          <w:color w:val="auto"/>
        </w:rPr>
        <w:t xml:space="preserve"> </w:t>
      </w:r>
      <w:r w:rsidR="00723E31">
        <w:rPr>
          <w:rFonts w:eastAsia="Arial"/>
          <w:color w:val="auto"/>
        </w:rPr>
        <w:t>completion of</w:t>
      </w:r>
      <w:r w:rsidR="0003155E">
        <w:rPr>
          <w:rFonts w:eastAsia="Arial"/>
          <w:color w:val="auto"/>
        </w:rPr>
        <w:t xml:space="preserve"> </w:t>
      </w:r>
      <w:r>
        <w:rPr>
          <w:rFonts w:eastAsia="Arial"/>
          <w:color w:val="auto"/>
        </w:rPr>
        <w:t xml:space="preserve">training </w:t>
      </w:r>
      <w:r w:rsidR="00723E31">
        <w:rPr>
          <w:rFonts w:eastAsia="Arial"/>
          <w:color w:val="auto"/>
        </w:rPr>
        <w:t>was monitored</w:t>
      </w:r>
      <w:r w:rsidR="00E33CAE">
        <w:rPr>
          <w:rFonts w:eastAsia="Arial"/>
          <w:color w:val="auto"/>
        </w:rPr>
        <w:t>, including for agency staff</w:t>
      </w:r>
      <w:r>
        <w:rPr>
          <w:rFonts w:eastAsia="Arial"/>
          <w:color w:val="auto"/>
        </w:rPr>
        <w:t>.</w:t>
      </w:r>
    </w:p>
    <w:p w14:paraId="7C02AF34" w14:textId="6A8570C6" w:rsidR="00EA0540" w:rsidRDefault="00E33CAE" w:rsidP="0036130C">
      <w:pPr>
        <w:pStyle w:val="NormalArial"/>
      </w:pPr>
      <w:r>
        <w:rPr>
          <w:color w:val="auto"/>
        </w:rPr>
        <w:t xml:space="preserve">Policies and procedures guide the evaluation of staff performance. Personnel documentation evidenced and staff confirmed, </w:t>
      </w:r>
      <w:r w:rsidR="0003155E">
        <w:rPr>
          <w:color w:val="auto"/>
        </w:rPr>
        <w:t>performance appraisals, training and competency assessments were scheduled and conducted each year.</w:t>
      </w:r>
    </w:p>
    <w:p w14:paraId="0999C0C8" w14:textId="05D732CB" w:rsidR="00B652F2" w:rsidRPr="00EA0540" w:rsidRDefault="00EA0540" w:rsidP="00EA0540">
      <w:pPr>
        <w:spacing w:after="160" w:line="259" w:lineRule="auto"/>
        <w:rPr>
          <w:rFonts w:ascii="Arial" w:hAnsi="Arial" w:cs="Arial"/>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EA0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E4790F">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E4790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EA05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938B570" w:rsidR="00FC045E" w:rsidRPr="00996FAF" w:rsidRDefault="005E5B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3155E">
                  <w:rPr>
                    <w:rFonts w:ascii="Arial" w:hAnsi="Arial" w:cs="Arial"/>
                    <w:color w:val="auto"/>
                  </w:rPr>
                  <w:t>Compliant</w:t>
                </w:r>
              </w:sdtContent>
            </w:sdt>
          </w:p>
        </w:tc>
      </w:tr>
      <w:tr w:rsidR="00FC045E" w:rsidRPr="00996FAF" w14:paraId="5A1052A1"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73B005FD" w:rsidR="00FC045E" w:rsidRPr="00996FAF" w:rsidRDefault="005E5B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3155E">
                  <w:rPr>
                    <w:rFonts w:ascii="Arial" w:hAnsi="Arial" w:cs="Arial"/>
                    <w:color w:val="auto"/>
                  </w:rPr>
                  <w:t>Compliant</w:t>
                </w:r>
              </w:sdtContent>
            </w:sdt>
          </w:p>
        </w:tc>
      </w:tr>
      <w:tr w:rsidR="00FC045E" w:rsidRPr="00996FAF" w14:paraId="68715830" w14:textId="77777777" w:rsidTr="00EA05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C87D803" w:rsidR="00FC045E" w:rsidRPr="00996FAF" w:rsidRDefault="005E5B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3155E">
                  <w:rPr>
                    <w:rFonts w:ascii="Arial" w:hAnsi="Arial" w:cs="Arial"/>
                    <w:color w:val="auto"/>
                  </w:rPr>
                  <w:t>Compliant</w:t>
                </w:r>
              </w:sdtContent>
            </w:sdt>
          </w:p>
        </w:tc>
      </w:tr>
      <w:tr w:rsidR="00FC045E" w:rsidRPr="00996FAF" w14:paraId="4FDA8AC7" w14:textId="77777777" w:rsidTr="00EA05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2A971EE5" w:rsidR="00FC045E" w:rsidRPr="00996FAF" w:rsidRDefault="005E5B7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3155E">
                  <w:rPr>
                    <w:rFonts w:ascii="Arial" w:hAnsi="Arial" w:cs="Arial"/>
                    <w:color w:val="auto"/>
                  </w:rPr>
                  <w:t>Compliant</w:t>
                </w:r>
              </w:sdtContent>
            </w:sdt>
          </w:p>
        </w:tc>
      </w:tr>
      <w:tr w:rsidR="00FC045E" w:rsidRPr="00996FAF" w14:paraId="2F9A595B" w14:textId="77777777" w:rsidTr="00EA05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BF838C3" w:rsidR="00FC045E" w:rsidRPr="00996FAF" w:rsidRDefault="005E5B7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3155E">
                  <w:rPr>
                    <w:rFonts w:ascii="Arial" w:hAnsi="Arial" w:cs="Arial"/>
                    <w:color w:val="auto"/>
                  </w:rPr>
                  <w:t>Compliant</w:t>
                </w:r>
              </w:sdtContent>
            </w:sdt>
          </w:p>
        </w:tc>
      </w:tr>
    </w:tbl>
    <w:p w14:paraId="4F62BC65" w14:textId="77777777" w:rsidR="00D87E7C" w:rsidRDefault="00D87E7C" w:rsidP="00EA0540">
      <w:pPr>
        <w:pStyle w:val="Heading20"/>
        <w:spacing w:before="240"/>
      </w:pPr>
      <w:r w:rsidRPr="00996FAF">
        <w:t>Findings</w:t>
      </w:r>
    </w:p>
    <w:p w14:paraId="19E23B58" w14:textId="794D6934" w:rsidR="00117022" w:rsidRDefault="00215562" w:rsidP="0036130C">
      <w:pPr>
        <w:pStyle w:val="NormalArial"/>
      </w:pPr>
      <w:r>
        <w:t xml:space="preserve">Consumers and representatives </w:t>
      </w:r>
      <w:r w:rsidR="002B09B3">
        <w:t>said they were involved in the development and delivery of care and service through meetings and surveys. Management described using feedback from consumers and representatives to inform continuous improvement initiatives and documentation reflected consumer engagement.</w:t>
      </w:r>
    </w:p>
    <w:p w14:paraId="226FCB40" w14:textId="29C9DF03" w:rsidR="00D13248" w:rsidRPr="00EA0540" w:rsidRDefault="002B09B3" w:rsidP="0036130C">
      <w:pPr>
        <w:pStyle w:val="NormalArial"/>
        <w:rPr>
          <w:rFonts w:eastAsia="Arial"/>
          <w:color w:val="auto"/>
        </w:rPr>
      </w:pPr>
      <w:r>
        <w:t>Management described systems and processes embedded to ensure</w:t>
      </w:r>
      <w:r w:rsidR="00B16351">
        <w:t xml:space="preserve"> compliance against the Quality Standards and drive improvement through review of data. </w:t>
      </w:r>
      <w:r w:rsidR="00E33CAE">
        <w:t>A</w:t>
      </w:r>
      <w:r w:rsidR="00B16351" w:rsidRPr="2976D4CE">
        <w:rPr>
          <w:rFonts w:eastAsia="Arial"/>
          <w:color w:val="auto"/>
        </w:rPr>
        <w:t xml:space="preserve"> range of reporting mechanisms </w:t>
      </w:r>
      <w:r w:rsidR="00E33CAE">
        <w:rPr>
          <w:rFonts w:eastAsia="Arial"/>
          <w:color w:val="auto"/>
        </w:rPr>
        <w:t xml:space="preserve">ensured </w:t>
      </w:r>
      <w:r w:rsidR="00B16351" w:rsidRPr="2976D4CE">
        <w:rPr>
          <w:rFonts w:eastAsia="Arial"/>
          <w:color w:val="auto"/>
        </w:rPr>
        <w:t xml:space="preserve">the </w:t>
      </w:r>
      <w:r w:rsidR="00B16351">
        <w:rPr>
          <w:rFonts w:eastAsia="Arial"/>
          <w:color w:val="auto"/>
        </w:rPr>
        <w:t>governing body</w:t>
      </w:r>
      <w:r w:rsidR="00B16351" w:rsidRPr="2976D4CE">
        <w:rPr>
          <w:rFonts w:eastAsia="Arial"/>
          <w:color w:val="auto"/>
        </w:rPr>
        <w:t xml:space="preserve"> </w:t>
      </w:r>
      <w:r w:rsidR="00B16351">
        <w:rPr>
          <w:rFonts w:eastAsia="Arial"/>
          <w:color w:val="auto"/>
        </w:rPr>
        <w:t>and sub-committees were</w:t>
      </w:r>
      <w:r w:rsidR="00B16351" w:rsidRPr="2976D4CE">
        <w:rPr>
          <w:rFonts w:eastAsia="Arial"/>
          <w:color w:val="auto"/>
        </w:rPr>
        <w:t xml:space="preserve"> aware </w:t>
      </w:r>
      <w:r w:rsidR="00E33CAE">
        <w:rPr>
          <w:rFonts w:eastAsia="Arial"/>
          <w:color w:val="auto"/>
        </w:rPr>
        <w:t xml:space="preserve">of </w:t>
      </w:r>
      <w:r w:rsidR="00B16351" w:rsidRPr="2976D4CE">
        <w:rPr>
          <w:rFonts w:eastAsia="Arial"/>
          <w:color w:val="auto"/>
        </w:rPr>
        <w:t>and accountable for the delivery of care and services</w:t>
      </w:r>
      <w:r w:rsidR="00B16351">
        <w:rPr>
          <w:rFonts w:eastAsia="Arial"/>
          <w:color w:val="auto"/>
        </w:rPr>
        <w:t xml:space="preserve">. Board </w:t>
      </w:r>
      <w:r w:rsidR="00E33CAE">
        <w:rPr>
          <w:rFonts w:eastAsia="Arial"/>
          <w:color w:val="auto"/>
        </w:rPr>
        <w:t xml:space="preserve">representatives visit with </w:t>
      </w:r>
      <w:r w:rsidR="00B16351">
        <w:rPr>
          <w:rFonts w:eastAsia="Arial"/>
          <w:color w:val="auto"/>
        </w:rPr>
        <w:t>consumers annually</w:t>
      </w:r>
      <w:r w:rsidR="00D13248">
        <w:rPr>
          <w:rFonts w:eastAsia="Arial"/>
          <w:color w:val="auto"/>
        </w:rPr>
        <w:t>.</w:t>
      </w:r>
    </w:p>
    <w:p w14:paraId="07B232AB" w14:textId="407D37F4" w:rsidR="00E33CAE" w:rsidRDefault="00E33CAE" w:rsidP="0036130C">
      <w:pPr>
        <w:pStyle w:val="NormalArial"/>
      </w:pPr>
      <w:r>
        <w:lastRenderedPageBreak/>
        <w:t>E</w:t>
      </w:r>
      <w:r w:rsidR="00D13248">
        <w:t>ffective organisational governance systems</w:t>
      </w:r>
      <w:r w:rsidR="004F6E08">
        <w:t xml:space="preserve"> including policies, procedures and monitoring tools</w:t>
      </w:r>
      <w:r w:rsidR="00D13248">
        <w:t xml:space="preserve"> </w:t>
      </w:r>
      <w:r>
        <w:t>were in place to ensure</w:t>
      </w:r>
      <w:r w:rsidR="004F6E08">
        <w:t xml:space="preserve"> the</w:t>
      </w:r>
      <w:r w:rsidR="00D13248">
        <w:t xml:space="preserve"> management of information, continuous improvement, financials, workforce governance, regulatory compliance</w:t>
      </w:r>
      <w:r>
        <w:t xml:space="preserve">, </w:t>
      </w:r>
      <w:proofErr w:type="gramStart"/>
      <w:r w:rsidR="00D13248">
        <w:t>feedback</w:t>
      </w:r>
      <w:proofErr w:type="gramEnd"/>
      <w:r w:rsidR="00D13248">
        <w:t xml:space="preserve"> and complaints. Staff confirmed they have access to the information they need to deliver safe and</w:t>
      </w:r>
      <w:r w:rsidR="004F6E08">
        <w:t xml:space="preserve"> effective care and guide them in</w:t>
      </w:r>
      <w:r>
        <w:t xml:space="preserve"> their</w:t>
      </w:r>
      <w:r w:rsidR="004F6E08">
        <w:t xml:space="preserve"> practice.</w:t>
      </w:r>
    </w:p>
    <w:p w14:paraId="6E3CA9C2" w14:textId="1ED85885" w:rsidR="00A96920" w:rsidRDefault="00E33CAE" w:rsidP="0036130C">
      <w:pPr>
        <w:pStyle w:val="NormalArial"/>
      </w:pPr>
      <w:r>
        <w:t>A</w:t>
      </w:r>
      <w:r w:rsidR="004F6E08">
        <w:t xml:space="preserve"> risk management framework and incident management system </w:t>
      </w:r>
      <w:r>
        <w:t>supported</w:t>
      </w:r>
      <w:r w:rsidR="004F6E08">
        <w:t xml:space="preserve"> the management </w:t>
      </w:r>
      <w:r w:rsidR="00A96920">
        <w:t xml:space="preserve">and analysis </w:t>
      </w:r>
      <w:r w:rsidR="004F6E08">
        <w:t xml:space="preserve">of risks and incidents. Documentation reflected incidents had been captured and serious incidents had been reported in line with legislative requirements. </w:t>
      </w:r>
      <w:r w:rsidR="00A96920">
        <w:t>Staff confirmed they had received training on various topics to support them in the management of risk and could describe legislative requirements and how to identify elder abuse.</w:t>
      </w:r>
    </w:p>
    <w:p w14:paraId="16CB3B17" w14:textId="6CC8A7BA" w:rsidR="004F6E08" w:rsidRPr="00712752" w:rsidRDefault="00E33CAE" w:rsidP="0036130C">
      <w:pPr>
        <w:pStyle w:val="NormalArial"/>
      </w:pPr>
      <w:r>
        <w:rPr>
          <w:rFonts w:eastAsia="Arial"/>
          <w:color w:val="auto"/>
        </w:rPr>
        <w:t>A</w:t>
      </w:r>
      <w:r w:rsidR="00A96920">
        <w:rPr>
          <w:rFonts w:eastAsia="Arial"/>
          <w:color w:val="auto"/>
        </w:rPr>
        <w:t xml:space="preserve"> clinical governance</w:t>
      </w:r>
      <w:r w:rsidR="00A96920" w:rsidRPr="00E60915">
        <w:rPr>
          <w:rFonts w:eastAsia="Arial"/>
          <w:color w:val="auto"/>
        </w:rPr>
        <w:t xml:space="preserve"> framework</w:t>
      </w:r>
      <w:r w:rsidR="00375406">
        <w:rPr>
          <w:rFonts w:eastAsia="Arial"/>
          <w:color w:val="auto"/>
        </w:rPr>
        <w:t xml:space="preserve">, </w:t>
      </w:r>
      <w:r w:rsidR="00A96920" w:rsidRPr="00E60915">
        <w:rPr>
          <w:rFonts w:eastAsia="Arial"/>
          <w:color w:val="auto"/>
        </w:rPr>
        <w:t>guide</w:t>
      </w:r>
      <w:r w:rsidR="00375406">
        <w:rPr>
          <w:rFonts w:eastAsia="Arial"/>
          <w:color w:val="auto"/>
        </w:rPr>
        <w:t>d</w:t>
      </w:r>
      <w:r w:rsidR="00A96920" w:rsidRPr="00E60915">
        <w:rPr>
          <w:rFonts w:eastAsia="Arial"/>
          <w:color w:val="auto"/>
        </w:rPr>
        <w:t xml:space="preserve"> staff </w:t>
      </w:r>
      <w:r w:rsidR="00375406">
        <w:rPr>
          <w:rFonts w:eastAsia="Arial"/>
          <w:color w:val="auto"/>
        </w:rPr>
        <w:t>in</w:t>
      </w:r>
      <w:r w:rsidR="00375406" w:rsidRPr="00E60915">
        <w:rPr>
          <w:rFonts w:eastAsia="Arial"/>
          <w:color w:val="auto"/>
        </w:rPr>
        <w:t xml:space="preserve"> the </w:t>
      </w:r>
      <w:r w:rsidR="00375406">
        <w:rPr>
          <w:rFonts w:eastAsia="Arial"/>
          <w:color w:val="auto"/>
        </w:rPr>
        <w:t xml:space="preserve">practices of </w:t>
      </w:r>
      <w:r w:rsidR="00375406" w:rsidRPr="00E60915">
        <w:rPr>
          <w:rFonts w:eastAsia="Arial"/>
          <w:color w:val="auto"/>
        </w:rPr>
        <w:t xml:space="preserve">antimicrobial stewardship, minimising restraint and </w:t>
      </w:r>
      <w:r w:rsidR="00375406">
        <w:rPr>
          <w:rFonts w:eastAsia="Arial"/>
          <w:color w:val="auto"/>
        </w:rPr>
        <w:t xml:space="preserve">use of </w:t>
      </w:r>
      <w:r w:rsidR="00375406" w:rsidRPr="00E60915">
        <w:rPr>
          <w:rFonts w:eastAsia="Arial"/>
          <w:color w:val="auto"/>
        </w:rPr>
        <w:t>open disclosure</w:t>
      </w:r>
      <w:r w:rsidR="00A96920" w:rsidRPr="00E60915">
        <w:rPr>
          <w:rFonts w:eastAsia="Arial"/>
          <w:color w:val="auto"/>
        </w:rPr>
        <w:t>.</w:t>
      </w:r>
      <w:r w:rsidR="00A96920">
        <w:rPr>
          <w:rFonts w:eastAsia="Arial"/>
          <w:color w:val="auto"/>
        </w:rPr>
        <w:t xml:space="preserve"> Management described</w:t>
      </w:r>
      <w:r w:rsidR="00375406">
        <w:rPr>
          <w:rFonts w:eastAsia="Arial"/>
          <w:color w:val="auto"/>
        </w:rPr>
        <w:t xml:space="preserve"> and staff demonstrated knowledge of their responsibilities as they gave practical examples of strategies to reduce antimicrobial resistance, non-pharmacological interventions to reduce application of restraint and apologising when things went wrong.</w:t>
      </w:r>
    </w:p>
    <w:sectPr w:rsidR="004F6E0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26121" w14:textId="77777777" w:rsidR="00B130C9" w:rsidRDefault="00B130C9" w:rsidP="00D71F88">
      <w:pPr>
        <w:spacing w:after="0"/>
      </w:pPr>
      <w:r>
        <w:separator/>
      </w:r>
    </w:p>
  </w:endnote>
  <w:endnote w:type="continuationSeparator" w:id="0">
    <w:p w14:paraId="6AB4B47C" w14:textId="77777777" w:rsidR="00B130C9" w:rsidRDefault="00B130C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charset w:val="00"/>
    <w:family w:val="modern"/>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271C" w14:textId="77777777" w:rsidR="00D17F5E" w:rsidRDefault="00D17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1D9A69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17F5E">
      <w:rPr>
        <w:rStyle w:val="FooterBold"/>
        <w:rFonts w:ascii="Arial" w:hAnsi="Arial"/>
        <w:b w:val="0"/>
      </w:rPr>
      <w:t>Catholic Healthcare Our Lady of Loreto Gardens</w:t>
    </w:r>
    <w:r w:rsidRPr="00DF37F2">
      <w:rPr>
        <w:rStyle w:val="FooterBold"/>
        <w:rFonts w:ascii="Arial" w:hAnsi="Arial"/>
        <w:b w:val="0"/>
      </w:rPr>
      <w:tab/>
      <w:t xml:space="preserve">RPT-ACC-0122 v3.0 </w:t>
    </w:r>
  </w:p>
  <w:p w14:paraId="0F3EFB61" w14:textId="3AAEC60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17F5E">
      <w:rPr>
        <w:rStyle w:val="FooterBold"/>
        <w:rFonts w:ascii="Arial" w:hAnsi="Arial"/>
        <w:b w:val="0"/>
      </w:rPr>
      <w:t>0606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A529B" w14:textId="77777777" w:rsidR="00B130C9" w:rsidRDefault="00B130C9" w:rsidP="00D71F88">
      <w:pPr>
        <w:spacing w:after="0"/>
      </w:pPr>
      <w:r>
        <w:separator/>
      </w:r>
    </w:p>
  </w:footnote>
  <w:footnote w:type="continuationSeparator" w:id="0">
    <w:p w14:paraId="14C8EA41" w14:textId="77777777" w:rsidR="00B130C9" w:rsidRDefault="00B130C9" w:rsidP="00D71F88">
      <w:pPr>
        <w:spacing w:after="0"/>
      </w:pPr>
      <w:r>
        <w:continuationSeparator/>
      </w:r>
    </w:p>
  </w:footnote>
  <w:footnote w:id="1">
    <w:p w14:paraId="57650175" w14:textId="601B4C49" w:rsidR="002B0884" w:rsidRPr="00EA0540" w:rsidRDefault="000078F8" w:rsidP="00EA05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02A88">
        <w:rPr>
          <w:rFonts w:ascii="Arial" w:hAnsi="Arial" w:cs="Arial"/>
          <w:color w:val="auto"/>
          <w:sz w:val="20"/>
          <w:szCs w:val="20"/>
        </w:rPr>
        <w:t xml:space="preserve">section 40A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A88D" w14:textId="77777777" w:rsidR="00D17F5E" w:rsidRDefault="00D17F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152"/>
    <w:rsid w:val="000078F8"/>
    <w:rsid w:val="0003155E"/>
    <w:rsid w:val="00075E80"/>
    <w:rsid w:val="000A2042"/>
    <w:rsid w:val="000F7F49"/>
    <w:rsid w:val="001051FD"/>
    <w:rsid w:val="00117022"/>
    <w:rsid w:val="00123F12"/>
    <w:rsid w:val="00127C68"/>
    <w:rsid w:val="00130098"/>
    <w:rsid w:val="00187B0B"/>
    <w:rsid w:val="00194F2B"/>
    <w:rsid w:val="001975D9"/>
    <w:rsid w:val="001A5684"/>
    <w:rsid w:val="001D0877"/>
    <w:rsid w:val="00215562"/>
    <w:rsid w:val="002261D6"/>
    <w:rsid w:val="00262C0B"/>
    <w:rsid w:val="002A586E"/>
    <w:rsid w:val="002B0884"/>
    <w:rsid w:val="002B09B3"/>
    <w:rsid w:val="002B0C90"/>
    <w:rsid w:val="002B3490"/>
    <w:rsid w:val="002B6286"/>
    <w:rsid w:val="002F2C7C"/>
    <w:rsid w:val="002F49A8"/>
    <w:rsid w:val="00310BB7"/>
    <w:rsid w:val="00334B7D"/>
    <w:rsid w:val="003574D0"/>
    <w:rsid w:val="0036130C"/>
    <w:rsid w:val="00375406"/>
    <w:rsid w:val="003A4785"/>
    <w:rsid w:val="003B1763"/>
    <w:rsid w:val="003B35C2"/>
    <w:rsid w:val="003D63B4"/>
    <w:rsid w:val="003F2CA6"/>
    <w:rsid w:val="004062C0"/>
    <w:rsid w:val="00411BD4"/>
    <w:rsid w:val="00422FA4"/>
    <w:rsid w:val="004417C1"/>
    <w:rsid w:val="00451A57"/>
    <w:rsid w:val="004659C0"/>
    <w:rsid w:val="004A13BF"/>
    <w:rsid w:val="004A2838"/>
    <w:rsid w:val="004F1B61"/>
    <w:rsid w:val="004F6E08"/>
    <w:rsid w:val="00502411"/>
    <w:rsid w:val="00511423"/>
    <w:rsid w:val="005153DF"/>
    <w:rsid w:val="00550022"/>
    <w:rsid w:val="00563584"/>
    <w:rsid w:val="005B05BE"/>
    <w:rsid w:val="005B5FCB"/>
    <w:rsid w:val="005C7A7B"/>
    <w:rsid w:val="005D23EC"/>
    <w:rsid w:val="005E58DF"/>
    <w:rsid w:val="005E7F29"/>
    <w:rsid w:val="00602258"/>
    <w:rsid w:val="0060403C"/>
    <w:rsid w:val="0061226B"/>
    <w:rsid w:val="00641383"/>
    <w:rsid w:val="006570E7"/>
    <w:rsid w:val="00677E17"/>
    <w:rsid w:val="006E24F8"/>
    <w:rsid w:val="006F3638"/>
    <w:rsid w:val="007027C7"/>
    <w:rsid w:val="00712752"/>
    <w:rsid w:val="00723614"/>
    <w:rsid w:val="00723E31"/>
    <w:rsid w:val="00725A21"/>
    <w:rsid w:val="00750082"/>
    <w:rsid w:val="0075021E"/>
    <w:rsid w:val="007A23F4"/>
    <w:rsid w:val="007E2311"/>
    <w:rsid w:val="008174C2"/>
    <w:rsid w:val="00845776"/>
    <w:rsid w:val="00861739"/>
    <w:rsid w:val="0087700C"/>
    <w:rsid w:val="008B5654"/>
    <w:rsid w:val="008E545D"/>
    <w:rsid w:val="008E777B"/>
    <w:rsid w:val="008F61E9"/>
    <w:rsid w:val="00952493"/>
    <w:rsid w:val="00953A2F"/>
    <w:rsid w:val="009602EE"/>
    <w:rsid w:val="00972C8B"/>
    <w:rsid w:val="00996FAF"/>
    <w:rsid w:val="00A04B78"/>
    <w:rsid w:val="00A060CE"/>
    <w:rsid w:val="00A21758"/>
    <w:rsid w:val="00A36E6E"/>
    <w:rsid w:val="00A37715"/>
    <w:rsid w:val="00A475CD"/>
    <w:rsid w:val="00A91DAA"/>
    <w:rsid w:val="00A93F04"/>
    <w:rsid w:val="00A96920"/>
    <w:rsid w:val="00AC7F98"/>
    <w:rsid w:val="00AE0F46"/>
    <w:rsid w:val="00B130C9"/>
    <w:rsid w:val="00B16351"/>
    <w:rsid w:val="00B31E03"/>
    <w:rsid w:val="00B53F7A"/>
    <w:rsid w:val="00B652F2"/>
    <w:rsid w:val="00BB59EC"/>
    <w:rsid w:val="00BB7352"/>
    <w:rsid w:val="00BC131A"/>
    <w:rsid w:val="00BC57C0"/>
    <w:rsid w:val="00BC5866"/>
    <w:rsid w:val="00BF2C51"/>
    <w:rsid w:val="00C10D26"/>
    <w:rsid w:val="00C12FE6"/>
    <w:rsid w:val="00C272D4"/>
    <w:rsid w:val="00C76D71"/>
    <w:rsid w:val="00C90FD8"/>
    <w:rsid w:val="00C94172"/>
    <w:rsid w:val="00C97B3A"/>
    <w:rsid w:val="00CA37CB"/>
    <w:rsid w:val="00CB06F3"/>
    <w:rsid w:val="00CE6D02"/>
    <w:rsid w:val="00D02A88"/>
    <w:rsid w:val="00D13248"/>
    <w:rsid w:val="00D13B0A"/>
    <w:rsid w:val="00D17F5E"/>
    <w:rsid w:val="00D2559D"/>
    <w:rsid w:val="00D26B9B"/>
    <w:rsid w:val="00D3157C"/>
    <w:rsid w:val="00D44C7A"/>
    <w:rsid w:val="00D633AC"/>
    <w:rsid w:val="00D71693"/>
    <w:rsid w:val="00D71F88"/>
    <w:rsid w:val="00D87E7C"/>
    <w:rsid w:val="00DA3232"/>
    <w:rsid w:val="00DC2D11"/>
    <w:rsid w:val="00DD4B22"/>
    <w:rsid w:val="00DE2726"/>
    <w:rsid w:val="00DF37F2"/>
    <w:rsid w:val="00E2364A"/>
    <w:rsid w:val="00E33CAE"/>
    <w:rsid w:val="00E4790F"/>
    <w:rsid w:val="00E71C07"/>
    <w:rsid w:val="00EA0540"/>
    <w:rsid w:val="00EA4E20"/>
    <w:rsid w:val="00EB63F6"/>
    <w:rsid w:val="00EC5D77"/>
    <w:rsid w:val="00F01EF5"/>
    <w:rsid w:val="00F045F4"/>
    <w:rsid w:val="00F25D49"/>
    <w:rsid w:val="00F53408"/>
    <w:rsid w:val="00F806D1"/>
    <w:rsid w:val="00F810F1"/>
    <w:rsid w:val="00FA0A5B"/>
    <w:rsid w:val="00FC045E"/>
    <w:rsid w:val="00FC4739"/>
    <w:rsid w:val="00FC77E4"/>
    <w:rsid w:val="00FD1C7E"/>
    <w:rsid w:val="00FE1B7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429C4FAB-78B2-4688-B71C-E825AFFB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charset w:val="00"/>
    <w:family w:val="modern"/>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05C73"/>
    <w:rsid w:val="000B1EF3"/>
    <w:rsid w:val="000B705F"/>
    <w:rsid w:val="001260B7"/>
    <w:rsid w:val="00131170"/>
    <w:rsid w:val="00295E0C"/>
    <w:rsid w:val="003E5DF1"/>
    <w:rsid w:val="00674D42"/>
    <w:rsid w:val="00952A0F"/>
    <w:rsid w:val="00A02F3A"/>
    <w:rsid w:val="00BF58F7"/>
    <w:rsid w:val="00DF57AA"/>
    <w:rsid w:val="00E9191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Our Lady of Loreto Gardens</Home>
    <Signed xmlns="a8338b6e-77a6-4851-82b6-98166143ffdd" xsi:nil="true"/>
    <Uploaded xmlns="a8338b6e-77a6-4851-82b6-98166143ffdd">true</Uploaded>
    <Management_x0020_Company xmlns="a8338b6e-77a6-4851-82b6-98166143ffdd" xsi:nil="true"/>
    <Doc_x0020_Date xmlns="a8338b6e-77a6-4851-82b6-98166143ffdd">2023-06-27T07:35:22+00:00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FB4599AB-7CF4-DC11-AD41-005056922186</Home_x0020_ID>
    <State xmlns="a8338b6e-77a6-4851-82b6-98166143ffdd" xsi:nil="true"/>
    <Doc_x0020_Sent_Received_x0020_Date xmlns="a8338b6e-77a6-4851-82b6-98166143ffdd">2023-06-27T00:00:00+00:00</Doc_x0020_Sent_Received_x0020_Date>
    <Activity_x0020_ID xmlns="a8338b6e-77a6-4851-82b6-98166143ffdd">6FFE4277-5EBF-EB11-AC89-005056922186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E47771-2835-4C57-A5F6-239C41F19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openxmlformats.org/package/2006/metadata/core-properties"/>
    <ds:schemaRef ds:uri="http://purl.org/dc/terms/"/>
    <ds:schemaRef ds:uri="http://purl.org/dc/elements/1.1/"/>
    <ds:schemaRef ds:uri="http://www.w3.org/XML/1998/namespace"/>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3676</Words>
  <Characters>20957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2023-06-29T03:05:00Z</dcterms:created>
  <dcterms:modified xsi:type="dcterms:W3CDTF">2023-06-29T03:05:00Z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379851dc628ae4e8687616351b2363f76b18b14654ce1e014da65be26bb28a68</vt:lpwstr>
  </property>
</Properties>
</file>