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3797DA" w14:textId="77777777" w:rsidR="001D413C" w:rsidRPr="003217D3" w:rsidRDefault="001D413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14DFFF6" wp14:editId="58617BC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BC97B03" w14:textId="77777777" w:rsidR="001D413C" w:rsidRPr="003217D3" w:rsidRDefault="001D413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B80DC75" w14:textId="77777777" w:rsidR="001D413C" w:rsidRPr="00A36AA9" w:rsidRDefault="001D413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9966173" w14:textId="77777777" w:rsidR="001D413C" w:rsidRPr="00A36AA9" w:rsidRDefault="001D413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47C35" w14:paraId="0B6A3ACF" w14:textId="77777777" w:rsidTr="00747C35">
        <w:tc>
          <w:tcPr>
            <w:cnfStyle w:val="001000000000" w:firstRow="0" w:lastRow="0" w:firstColumn="1" w:lastColumn="0" w:oddVBand="0" w:evenVBand="0" w:oddHBand="0" w:evenHBand="0" w:firstRowFirstColumn="0" w:firstRowLastColumn="0" w:lastRowFirstColumn="0" w:lastRowLastColumn="0"/>
            <w:tcW w:w="3227" w:type="dxa"/>
          </w:tcPr>
          <w:p w14:paraId="292556D0" w14:textId="77777777" w:rsidR="001D413C" w:rsidRPr="00A36AA9" w:rsidRDefault="001D413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88041D5" w14:textId="77777777" w:rsidR="001D413C" w:rsidRDefault="001D413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Chester Hill Neighbourhood Centre Inc</w:t>
            </w:r>
          </w:p>
        </w:tc>
      </w:tr>
      <w:tr w:rsidR="00747C35" w14:paraId="79581C09" w14:textId="77777777" w:rsidTr="00747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5ED40B" w14:textId="77777777" w:rsidR="001D413C" w:rsidRPr="00A36AA9" w:rsidRDefault="001D413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1F9705B" w14:textId="77777777" w:rsidR="001D413C" w:rsidRPr="00C27BE3" w:rsidRDefault="001D413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200440</w:t>
            </w:r>
          </w:p>
        </w:tc>
      </w:tr>
      <w:tr w:rsidR="00747C35" w14:paraId="7B7C2E56" w14:textId="77777777" w:rsidTr="00747C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388253" w14:textId="77777777" w:rsidR="001D413C" w:rsidRPr="00A36AA9" w:rsidRDefault="001D413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6EC8A23" w14:textId="77777777" w:rsidR="001D413C" w:rsidRPr="00540817" w:rsidRDefault="001D413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89-91 Waldron</w:t>
            </w:r>
            <w:r>
              <w:rPr>
                <w:rFonts w:ascii="Arial" w:eastAsia="Times New Roman" w:hAnsi="Arial" w:cs="Arial"/>
                <w:lang w:eastAsia="en-AU"/>
              </w:rPr>
              <w:t xml:space="preserve"> Road, CHESTER HILL, New South Wales, 2162</w:t>
            </w:r>
          </w:p>
        </w:tc>
      </w:tr>
      <w:tr w:rsidR="00747C35" w14:paraId="1ECF1F32" w14:textId="77777777" w:rsidTr="00747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0AA056" w14:textId="77777777" w:rsidR="001D413C" w:rsidRPr="00A36AA9" w:rsidRDefault="001D413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0B5F043" w14:textId="77777777" w:rsidR="001D413C" w:rsidRPr="00A36AA9" w:rsidRDefault="001D413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47C35" w14:paraId="66B89E4E" w14:textId="77777777" w:rsidTr="00747C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EC8760" w14:textId="77777777" w:rsidR="001D413C" w:rsidRPr="00A36AA9" w:rsidRDefault="001D413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F1228EB" w14:textId="77777777" w:rsidR="001D413C" w:rsidRPr="00A36AA9" w:rsidRDefault="001D413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April 2024 to 1 May 2024</w:t>
            </w:r>
          </w:p>
        </w:tc>
      </w:tr>
      <w:tr w:rsidR="00747C35" w14:paraId="3F41B771" w14:textId="77777777" w:rsidTr="00747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9DF57E" w14:textId="77777777" w:rsidR="001D413C" w:rsidRPr="00A36AA9" w:rsidRDefault="001D413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79454931"/>
            <w:placeholder>
              <w:docPart w:val="A7F4949C78414813B67B25D37262F9D8"/>
            </w:placeholder>
            <w:date w:fullDate="2024-06-21T00:00:00Z">
              <w:dateFormat w:val="d MMMM yyyy"/>
              <w:lid w:val="en-AU"/>
              <w:storeMappedDataAs w:val="dateTime"/>
              <w:calendar w:val="gregorian"/>
            </w:date>
          </w:sdtPr>
          <w:sdtEndPr/>
          <w:sdtContent>
            <w:tc>
              <w:tcPr>
                <w:tcW w:w="7114" w:type="dxa"/>
                <w:shd w:val="clear" w:color="auto" w:fill="auto"/>
              </w:tcPr>
              <w:p w14:paraId="6DDFD6D6" w14:textId="1A750F09" w:rsidR="001D413C" w:rsidRPr="00A36AA9" w:rsidRDefault="00336CB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June 2024</w:t>
                </w:r>
              </w:p>
            </w:tc>
          </w:sdtContent>
        </w:sdt>
      </w:tr>
    </w:tbl>
    <w:bookmarkEnd w:id="0"/>
    <w:p w14:paraId="572752E0" w14:textId="77777777" w:rsidR="001D413C" w:rsidRPr="00A36AA9" w:rsidRDefault="001D413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AA339A3" w14:textId="77777777" w:rsidR="001D413C" w:rsidRDefault="001D413C"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2E6E907" w14:textId="77777777" w:rsidR="001D413C" w:rsidRPr="00214549" w:rsidRDefault="001D413C"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6946 Chester Hill Neighbourhood Centre Inc</w:t>
      </w:r>
      <w:r>
        <w:rPr>
          <w:rFonts w:ascii="Arial" w:eastAsia="Arial" w:hAnsi="Arial" w:cs="Arial"/>
        </w:rPr>
        <w:br/>
        <w:t>Service: 26472 CHNC Home Care Packages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7816 Chester Hill Neighbourhood Centre Inc</w:t>
      </w:r>
      <w:r>
        <w:rPr>
          <w:rFonts w:ascii="Arial" w:eastAsia="Arial" w:hAnsi="Arial" w:cs="Arial"/>
        </w:rPr>
        <w:br/>
        <w:t>Service: 24198 Chester Hill Neighbourhood Centre Inc - Community and Home Support</w:t>
      </w:r>
      <w:r>
        <w:br/>
      </w:r>
      <w:bookmarkEnd w:id="1"/>
    </w:p>
    <w:p w14:paraId="6F86579B" w14:textId="77777777" w:rsidR="001D413C" w:rsidRPr="00A36AA9" w:rsidRDefault="001D413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0FDBB9A5" w14:textId="27C15F86" w:rsidR="001D413C" w:rsidRPr="00A36AA9" w:rsidRDefault="001D413C" w:rsidP="00F87E39">
      <w:pPr>
        <w:pStyle w:val="NormalArial"/>
      </w:pPr>
      <w:r w:rsidRPr="00A36AA9">
        <w:t xml:space="preserve">This performance report for </w:t>
      </w:r>
      <w:r w:rsidRPr="00C27BE3">
        <w:rPr>
          <w:color w:val="auto"/>
        </w:rPr>
        <w:t>Chester Hill Neighbourhood Centre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T</w:t>
      </w:r>
      <w:r w:rsidR="007C347D">
        <w:t xml:space="preserve"> Wurf</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B6D9B5F" w14:textId="77777777" w:rsidR="001D413C" w:rsidRPr="00A36AA9" w:rsidRDefault="001D413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EE80B3" w14:textId="77777777" w:rsidR="001D413C" w:rsidRDefault="001D413C" w:rsidP="00F87E39">
      <w:pPr>
        <w:pStyle w:val="NormalArial"/>
      </w:pPr>
      <w:r w:rsidRPr="00A36AA9">
        <w:t>The report also specifies any areas in which improvements must be made to ensure the Quality Standards are complied with.</w:t>
      </w:r>
    </w:p>
    <w:p w14:paraId="76CC3029" w14:textId="77777777" w:rsidR="001D413C" w:rsidRPr="00A36AA9" w:rsidRDefault="001D413C" w:rsidP="00DF37F2">
      <w:pPr>
        <w:pStyle w:val="Heading1"/>
        <w:spacing w:before="0" w:after="240" w:line="22" w:lineRule="atLeast"/>
        <w:rPr>
          <w:rFonts w:ascii="Arial" w:hAnsi="Arial" w:cs="Arial"/>
        </w:rPr>
      </w:pPr>
      <w:r w:rsidRPr="00A36AA9">
        <w:rPr>
          <w:rFonts w:ascii="Arial" w:hAnsi="Arial" w:cs="Arial"/>
        </w:rPr>
        <w:t>Material relied on</w:t>
      </w:r>
    </w:p>
    <w:p w14:paraId="12608CA2" w14:textId="77777777" w:rsidR="001D413C" w:rsidRPr="00A36AA9" w:rsidRDefault="001D413C" w:rsidP="00F87E39">
      <w:pPr>
        <w:pStyle w:val="NormalArial"/>
      </w:pPr>
      <w:r w:rsidRPr="00A36AA9">
        <w:t>The following information has been considered in preparing the performance report:</w:t>
      </w:r>
    </w:p>
    <w:p w14:paraId="1CFFE085" w14:textId="09C9B463" w:rsidR="001D413C" w:rsidRPr="00013FF7" w:rsidRDefault="00C44308" w:rsidP="00DF37F2">
      <w:pPr>
        <w:pStyle w:val="ListParagraph"/>
        <w:numPr>
          <w:ilvl w:val="0"/>
          <w:numId w:val="2"/>
        </w:numPr>
        <w:spacing w:line="22" w:lineRule="atLeast"/>
        <w:ind w:left="714" w:hanging="357"/>
        <w:contextualSpacing w:val="0"/>
        <w:rPr>
          <w:rFonts w:ascii="Arial" w:hAnsi="Arial" w:cs="Arial"/>
          <w:color w:val="auto"/>
        </w:rPr>
      </w:pPr>
      <w:r w:rsidRPr="00013FF7">
        <w:rPr>
          <w:rFonts w:ascii="Arial" w:hAnsi="Arial" w:cs="Arial"/>
          <w:color w:val="auto"/>
        </w:rPr>
        <w:t>T</w:t>
      </w:r>
      <w:r w:rsidR="001D413C" w:rsidRPr="00013FF7">
        <w:rPr>
          <w:rFonts w:ascii="Arial" w:hAnsi="Arial" w:cs="Arial"/>
          <w:color w:val="auto"/>
        </w:rPr>
        <w:t>he assessment team’s report for the Quality Audit report was informed by a site assessment, observations at the service, review of documents and interviews with staff, consumers/representatives and others</w:t>
      </w:r>
      <w:r w:rsidRPr="00013FF7">
        <w:rPr>
          <w:rFonts w:ascii="Arial" w:hAnsi="Arial" w:cs="Arial"/>
          <w:color w:val="auto"/>
        </w:rPr>
        <w:t xml:space="preserve">. </w:t>
      </w:r>
    </w:p>
    <w:p w14:paraId="1F55149A" w14:textId="07D4EE67" w:rsidR="001D413C" w:rsidRPr="00A36AA9" w:rsidRDefault="00C44308" w:rsidP="00DF37F2">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T</w:t>
      </w:r>
      <w:r w:rsidR="001D413C" w:rsidRPr="00A36AA9">
        <w:rPr>
          <w:rFonts w:ascii="Arial" w:hAnsi="Arial" w:cs="Arial"/>
        </w:rPr>
        <w:t xml:space="preserve">he provider’s response to the assessment team’s report received </w:t>
      </w:r>
      <w:bookmarkStart w:id="2" w:name="_Hlk144301165"/>
      <w:r w:rsidR="00781014">
        <w:rPr>
          <w:rFonts w:ascii="Arial" w:hAnsi="Arial" w:cs="Arial"/>
        </w:rPr>
        <w:t>7 June 2024</w:t>
      </w:r>
      <w:bookmarkEnd w:id="2"/>
      <w:r w:rsidR="00781014">
        <w:rPr>
          <w:rFonts w:ascii="Arial" w:hAnsi="Arial" w:cs="Arial"/>
        </w:rPr>
        <w:t>.</w:t>
      </w:r>
    </w:p>
    <w:p w14:paraId="0F069C0D" w14:textId="77777777" w:rsidR="001D413C" w:rsidRPr="00D76BC8" w:rsidRDefault="001D413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B9D4B75" w14:textId="35C86985" w:rsidR="001D413C" w:rsidRPr="00244176" w:rsidRDefault="001D413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47C35" w14:paraId="73AC7C58" w14:textId="77777777" w:rsidTr="00747C3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648BD7" w14:textId="77777777" w:rsidR="001D413C" w:rsidRPr="00A36AA9" w:rsidRDefault="001D413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85583C2" w14:textId="260652B6" w:rsidR="001D413C" w:rsidRPr="00E96B92" w:rsidRDefault="000B3CB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2912840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D5D79">
                  <w:rPr>
                    <w:rFonts w:ascii="Arial" w:hAnsi="Arial" w:cs="Arial"/>
                  </w:rPr>
                  <w:t>Not Compliant</w:t>
                </w:r>
              </w:sdtContent>
            </w:sdt>
          </w:p>
        </w:tc>
      </w:tr>
      <w:tr w:rsidR="00747C35" w14:paraId="342FD132" w14:textId="77777777" w:rsidTr="00747C3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2B3820" w14:textId="77777777" w:rsidR="001D413C" w:rsidRPr="00A36AA9" w:rsidRDefault="001D413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414FCB8" w14:textId="209A30C8" w:rsidR="001D413C" w:rsidRPr="00A213EA" w:rsidRDefault="000B3CB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865600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ED5D79">
                  <w:rPr>
                    <w:rFonts w:ascii="Arial" w:hAnsi="Arial" w:cs="Arial"/>
                    <w:b/>
                    <w:bCs/>
                  </w:rPr>
                  <w:t>Not Compliant</w:t>
                </w:r>
              </w:sdtContent>
            </w:sdt>
          </w:p>
        </w:tc>
      </w:tr>
      <w:tr w:rsidR="00747C35" w14:paraId="3789B429" w14:textId="77777777" w:rsidTr="00747C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794767" w14:textId="77777777" w:rsidR="001D413C" w:rsidRPr="00A36AA9" w:rsidRDefault="001D413C"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CB504E6" w14:textId="10DBB086" w:rsidR="001D413C" w:rsidRPr="00A213EA" w:rsidRDefault="000B3CB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857378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ED5D79">
                  <w:rPr>
                    <w:rFonts w:ascii="Arial" w:hAnsi="Arial" w:cs="Arial"/>
                    <w:b/>
                    <w:bCs/>
                  </w:rPr>
                  <w:t>Not Compliant</w:t>
                </w:r>
              </w:sdtContent>
            </w:sdt>
          </w:p>
        </w:tc>
      </w:tr>
      <w:tr w:rsidR="00747C35" w14:paraId="05C3EFF1" w14:textId="77777777" w:rsidTr="00747C3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D1631C" w14:textId="77777777" w:rsidR="001D413C" w:rsidRPr="00A36AA9" w:rsidRDefault="001D413C"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3D3F752" w14:textId="10273312" w:rsidR="001D413C" w:rsidRPr="00A213EA" w:rsidRDefault="000B3CB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138203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ED5D79">
                  <w:rPr>
                    <w:rFonts w:ascii="Arial" w:hAnsi="Arial" w:cs="Arial"/>
                    <w:b/>
                    <w:bCs/>
                  </w:rPr>
                  <w:t>Not Compliant</w:t>
                </w:r>
              </w:sdtContent>
            </w:sdt>
          </w:p>
        </w:tc>
      </w:tr>
      <w:tr w:rsidR="00747C35" w14:paraId="7D7DBB95" w14:textId="77777777" w:rsidTr="00747C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D89A49" w14:textId="77777777" w:rsidR="001D413C" w:rsidRPr="00A36AA9" w:rsidRDefault="001D413C"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8A3C307" w14:textId="226C7F6A" w:rsidR="001D413C" w:rsidRPr="00A213EA" w:rsidRDefault="00571A7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747C35" w14:paraId="663AB963" w14:textId="77777777" w:rsidTr="00747C3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922D60" w14:textId="77777777" w:rsidR="001D413C" w:rsidRPr="00A36AA9" w:rsidRDefault="001D413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1E3AB99" w14:textId="32899EFA" w:rsidR="001D413C" w:rsidRPr="00A213EA" w:rsidRDefault="000B3CB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000489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571A77">
                  <w:rPr>
                    <w:rFonts w:ascii="Arial" w:hAnsi="Arial" w:cs="Arial"/>
                    <w:b/>
                    <w:bCs/>
                  </w:rPr>
                  <w:t>Not Compliant</w:t>
                </w:r>
              </w:sdtContent>
            </w:sdt>
          </w:p>
        </w:tc>
      </w:tr>
      <w:tr w:rsidR="00747C35" w14:paraId="1633D1DA" w14:textId="77777777" w:rsidTr="00747C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E6FCA1" w14:textId="77777777" w:rsidR="001D413C" w:rsidRPr="00A36AA9" w:rsidRDefault="001D413C"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9769B62" w14:textId="56DF0F89" w:rsidR="001D413C" w:rsidRPr="00A213EA" w:rsidRDefault="000B3CB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343182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204114">
                  <w:rPr>
                    <w:rFonts w:ascii="Arial" w:hAnsi="Arial" w:cs="Arial"/>
                    <w:b/>
                    <w:bCs/>
                  </w:rPr>
                  <w:t>Not Compliant</w:t>
                </w:r>
              </w:sdtContent>
            </w:sdt>
          </w:p>
        </w:tc>
      </w:tr>
      <w:tr w:rsidR="00747C35" w14:paraId="55302BF6" w14:textId="77777777" w:rsidTr="00747C3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06441A" w14:textId="77777777" w:rsidR="001D413C" w:rsidRPr="00A36AA9" w:rsidRDefault="001D413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46F8438" w14:textId="0DDA208F" w:rsidR="001D413C" w:rsidRPr="00A213EA" w:rsidRDefault="000B3CB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575825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204114">
                  <w:rPr>
                    <w:rFonts w:ascii="Arial" w:hAnsi="Arial" w:cs="Arial"/>
                    <w:b/>
                    <w:bCs/>
                  </w:rPr>
                  <w:t>Not Compliant</w:t>
                </w:r>
              </w:sdtContent>
            </w:sdt>
          </w:p>
        </w:tc>
      </w:tr>
    </w:tbl>
    <w:p w14:paraId="3413717B" w14:textId="77777777" w:rsidR="001D413C" w:rsidRPr="00244176" w:rsidRDefault="001D413C"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47C35" w14:paraId="30185C72" w14:textId="77777777" w:rsidTr="00747C3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F551D9" w14:textId="77777777" w:rsidR="001D413C" w:rsidRPr="00244176" w:rsidRDefault="001D413C"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651EDB1" w14:textId="46AE214B" w:rsidR="001D413C" w:rsidRPr="00A213EA" w:rsidRDefault="000B3CB1"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160406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F774E">
                  <w:rPr>
                    <w:rFonts w:ascii="Arial" w:hAnsi="Arial" w:cs="Arial"/>
                  </w:rPr>
                  <w:t>Not Compliant</w:t>
                </w:r>
              </w:sdtContent>
            </w:sdt>
          </w:p>
        </w:tc>
      </w:tr>
      <w:tr w:rsidR="00747C35" w14:paraId="7ECBBBA4" w14:textId="77777777" w:rsidTr="00747C3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9F3D48" w14:textId="77777777" w:rsidR="001D413C" w:rsidRPr="00244176" w:rsidRDefault="001D413C"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4FED204" w14:textId="451592EE" w:rsidR="001D413C" w:rsidRPr="00A213EA" w:rsidRDefault="000B3CB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8574986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F774E">
                  <w:rPr>
                    <w:rFonts w:ascii="Arial" w:hAnsi="Arial" w:cs="Arial"/>
                    <w:b/>
                  </w:rPr>
                  <w:t>Not Compliant</w:t>
                </w:r>
              </w:sdtContent>
            </w:sdt>
          </w:p>
        </w:tc>
      </w:tr>
      <w:tr w:rsidR="00747C35" w14:paraId="3C4CA19B" w14:textId="77777777" w:rsidTr="00747C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EA7AC3" w14:textId="77777777" w:rsidR="001D413C" w:rsidRPr="00244176" w:rsidRDefault="001D413C"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674722B" w14:textId="019E6DF7" w:rsidR="001D413C" w:rsidRPr="00A213EA" w:rsidRDefault="00571A7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bCs/>
              </w:rPr>
              <w:t>Not applicable</w:t>
            </w:r>
          </w:p>
        </w:tc>
      </w:tr>
      <w:tr w:rsidR="00747C35" w14:paraId="1FB3F12D" w14:textId="77777777" w:rsidTr="00747C3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E083CF" w14:textId="77777777" w:rsidR="001D413C" w:rsidRPr="00244176" w:rsidRDefault="001D413C"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A2D877F" w14:textId="323B4292" w:rsidR="001D413C" w:rsidRPr="00A213EA" w:rsidRDefault="000B3CB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2674737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AF774E">
                  <w:rPr>
                    <w:rFonts w:ascii="Arial" w:hAnsi="Arial" w:cs="Arial"/>
                    <w:b/>
                  </w:rPr>
                  <w:t>Not Compliant</w:t>
                </w:r>
              </w:sdtContent>
            </w:sdt>
          </w:p>
        </w:tc>
      </w:tr>
      <w:tr w:rsidR="00747C35" w14:paraId="4893B7D6" w14:textId="77777777" w:rsidTr="00747C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37FD40" w14:textId="77777777" w:rsidR="001D413C" w:rsidRPr="00244176" w:rsidRDefault="001D413C"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FFB590A" w14:textId="77777777" w:rsidR="001D413C" w:rsidRPr="00A213EA" w:rsidRDefault="000B3CB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4804990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1D413C" w:rsidRPr="00A213EA">
                  <w:rPr>
                    <w:rFonts w:ascii="Arial" w:hAnsi="Arial" w:cs="Arial"/>
                    <w:b/>
                  </w:rPr>
                  <w:t>Compliant</w:t>
                </w:r>
              </w:sdtContent>
            </w:sdt>
          </w:p>
        </w:tc>
      </w:tr>
      <w:tr w:rsidR="00747C35" w14:paraId="375C554F" w14:textId="77777777" w:rsidTr="00747C3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007976" w14:textId="77777777" w:rsidR="001D413C" w:rsidRPr="00244176" w:rsidRDefault="001D413C"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B409336" w14:textId="1CB891D0" w:rsidR="001D413C" w:rsidRPr="00A213EA" w:rsidRDefault="000B3CB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9856335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71A77">
                  <w:rPr>
                    <w:rFonts w:ascii="Arial" w:hAnsi="Arial" w:cs="Arial"/>
                    <w:b/>
                  </w:rPr>
                  <w:t>Not Compliant</w:t>
                </w:r>
              </w:sdtContent>
            </w:sdt>
          </w:p>
        </w:tc>
      </w:tr>
      <w:tr w:rsidR="00747C35" w14:paraId="6A003571" w14:textId="77777777" w:rsidTr="00747C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41979B" w14:textId="77777777" w:rsidR="001D413C" w:rsidRPr="00244176" w:rsidRDefault="001D413C"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B620255" w14:textId="7E3F3D95" w:rsidR="001D413C" w:rsidRPr="00A213EA" w:rsidRDefault="000B3CB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443838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204114">
                  <w:rPr>
                    <w:rFonts w:ascii="Arial" w:hAnsi="Arial" w:cs="Arial"/>
                    <w:b/>
                  </w:rPr>
                  <w:t>Not Compliant</w:t>
                </w:r>
              </w:sdtContent>
            </w:sdt>
          </w:p>
        </w:tc>
      </w:tr>
      <w:tr w:rsidR="00747C35" w14:paraId="1E648564" w14:textId="77777777" w:rsidTr="00747C3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0F2398" w14:textId="77777777" w:rsidR="001D413C" w:rsidRPr="00244176" w:rsidRDefault="001D413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0D53524" w14:textId="081CB75F" w:rsidR="001D413C" w:rsidRPr="00A213EA" w:rsidRDefault="000B3CB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0728382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204114">
                  <w:rPr>
                    <w:rFonts w:ascii="Arial" w:hAnsi="Arial" w:cs="Arial"/>
                    <w:b/>
                  </w:rPr>
                  <w:t>Not Compliant</w:t>
                </w:r>
              </w:sdtContent>
            </w:sdt>
          </w:p>
        </w:tc>
      </w:tr>
    </w:tbl>
    <w:p w14:paraId="115E029B" w14:textId="77777777" w:rsidR="001D413C" w:rsidRPr="00A36AA9" w:rsidRDefault="001D413C" w:rsidP="00F87E39">
      <w:pPr>
        <w:pStyle w:val="NormalArial"/>
        <w:spacing w:before="120"/>
      </w:pPr>
      <w:r w:rsidRPr="00A36AA9">
        <w:t>A detailed assessment is provided later in this report for each assessed Standard.</w:t>
      </w:r>
    </w:p>
    <w:p w14:paraId="5E96AD67" w14:textId="77777777" w:rsidR="001D413C" w:rsidRPr="00A36AA9" w:rsidRDefault="001D413C" w:rsidP="00FC045E">
      <w:pPr>
        <w:pStyle w:val="Heading1"/>
        <w:spacing w:before="0" w:after="240" w:line="22" w:lineRule="atLeast"/>
        <w:rPr>
          <w:rFonts w:ascii="Arial" w:hAnsi="Arial" w:cs="Arial"/>
        </w:rPr>
      </w:pPr>
      <w:r w:rsidRPr="00A36AA9">
        <w:rPr>
          <w:rFonts w:ascii="Arial" w:hAnsi="Arial" w:cs="Arial"/>
        </w:rPr>
        <w:t>Areas for improvement</w:t>
      </w:r>
    </w:p>
    <w:p w14:paraId="1D944179" w14:textId="77777777" w:rsidR="001D413C" w:rsidRPr="00A36AA9" w:rsidRDefault="001D413C" w:rsidP="00F87E39">
      <w:pPr>
        <w:pStyle w:val="NormalArial"/>
      </w:pPr>
      <w:r w:rsidRPr="00A36AA9">
        <w:t xml:space="preserve">Areas have been identified in which </w:t>
      </w:r>
      <w:r w:rsidRPr="00F54038">
        <w:rPr>
          <w:bCs/>
        </w:rPr>
        <w:t>improvements must be made to ensure compliance with the Quality Standards</w:t>
      </w:r>
      <w:r w:rsidRPr="00A36AA9">
        <w:t>. This is based on non-compliance with the Quality Standards as described in this performance report.</w:t>
      </w:r>
    </w:p>
    <w:p w14:paraId="3ADF06B8" w14:textId="5240B4EF" w:rsidR="00E13FEB" w:rsidRPr="00B83D3B" w:rsidRDefault="00D346A2" w:rsidP="00D76BC8">
      <w:pPr>
        <w:pStyle w:val="ListBullet"/>
        <w:spacing w:before="0" w:after="120" w:line="22" w:lineRule="atLeast"/>
        <w:ind w:left="425" w:hanging="425"/>
        <w:rPr>
          <w:rFonts w:ascii="Arial" w:hAnsi="Arial" w:cs="Arial"/>
        </w:rPr>
      </w:pPr>
      <w:r w:rsidRPr="00B83D3B">
        <w:rPr>
          <w:rFonts w:ascii="Arial" w:hAnsi="Arial" w:cs="Arial"/>
        </w:rPr>
        <w:t xml:space="preserve">Requirement 1(3)(d) </w:t>
      </w:r>
      <w:r w:rsidR="00590DED" w:rsidRPr="00B83D3B">
        <w:rPr>
          <w:rFonts w:ascii="Arial" w:hAnsi="Arial" w:cs="Arial"/>
        </w:rPr>
        <w:t>–</w:t>
      </w:r>
      <w:r w:rsidRPr="00B83D3B">
        <w:rPr>
          <w:rFonts w:ascii="Arial" w:hAnsi="Arial" w:cs="Arial"/>
        </w:rPr>
        <w:t xml:space="preserve"> </w:t>
      </w:r>
      <w:r w:rsidR="00590DED" w:rsidRPr="00B83D3B">
        <w:rPr>
          <w:rFonts w:ascii="Arial" w:hAnsi="Arial" w:cs="Arial"/>
        </w:rPr>
        <w:t>ensure consumers are supported to take risks to</w:t>
      </w:r>
      <w:r w:rsidR="00B83D3B" w:rsidRPr="00B83D3B">
        <w:rPr>
          <w:rFonts w:ascii="Arial" w:hAnsi="Arial" w:cs="Arial"/>
        </w:rPr>
        <w:t xml:space="preserve"> enable them to live their best lives. </w:t>
      </w:r>
      <w:r w:rsidR="00590DED" w:rsidRPr="00B83D3B">
        <w:rPr>
          <w:rFonts w:ascii="Arial" w:hAnsi="Arial" w:cs="Arial"/>
        </w:rPr>
        <w:t xml:space="preserve"> </w:t>
      </w:r>
    </w:p>
    <w:p w14:paraId="1A057753" w14:textId="281628DD" w:rsidR="00E13FEB" w:rsidRPr="007C43BC" w:rsidRDefault="00E13FEB" w:rsidP="00E13FEB">
      <w:pPr>
        <w:pStyle w:val="ListBullet"/>
        <w:spacing w:before="0" w:after="120" w:line="22" w:lineRule="atLeast"/>
        <w:ind w:left="425" w:hanging="425"/>
        <w:rPr>
          <w:rFonts w:ascii="Arial" w:hAnsi="Arial" w:cs="Arial"/>
          <w:color w:val="auto"/>
        </w:rPr>
      </w:pPr>
      <w:r w:rsidRPr="007C43BC">
        <w:rPr>
          <w:rFonts w:ascii="Arial" w:hAnsi="Arial" w:cs="Arial"/>
          <w:color w:val="auto"/>
        </w:rPr>
        <w:t xml:space="preserve">Requirement 2(3)(a) – ensure assessment and planning processes </w:t>
      </w:r>
      <w:r w:rsidR="00C47AF6" w:rsidRPr="007C43BC">
        <w:rPr>
          <w:rFonts w:ascii="Arial" w:hAnsi="Arial" w:cs="Arial"/>
          <w:color w:val="auto"/>
        </w:rPr>
        <w:t>include the use of validated assessment tools</w:t>
      </w:r>
      <w:r w:rsidR="00914767" w:rsidRPr="007C43BC">
        <w:rPr>
          <w:rFonts w:ascii="Arial" w:hAnsi="Arial" w:cs="Arial"/>
          <w:color w:val="auto"/>
        </w:rPr>
        <w:t xml:space="preserve"> and </w:t>
      </w:r>
      <w:r w:rsidRPr="007C43BC">
        <w:rPr>
          <w:rFonts w:ascii="Arial" w:hAnsi="Arial" w:cs="Arial"/>
          <w:color w:val="auto"/>
        </w:rPr>
        <w:t xml:space="preserve">consider risks to </w:t>
      </w:r>
      <w:r w:rsidR="007C43BC" w:rsidRPr="007C43BC">
        <w:rPr>
          <w:rFonts w:ascii="Arial" w:hAnsi="Arial" w:cs="Arial"/>
          <w:color w:val="auto"/>
        </w:rPr>
        <w:t xml:space="preserve">consumers’ </w:t>
      </w:r>
      <w:r w:rsidRPr="007C43BC">
        <w:rPr>
          <w:rFonts w:ascii="Arial" w:hAnsi="Arial" w:cs="Arial"/>
          <w:color w:val="auto"/>
        </w:rPr>
        <w:t>health and well-being.</w:t>
      </w:r>
    </w:p>
    <w:p w14:paraId="1059F656" w14:textId="281C9903" w:rsidR="00F148E1" w:rsidRPr="00F148E1" w:rsidRDefault="00E13FEB" w:rsidP="00F148E1">
      <w:pPr>
        <w:pStyle w:val="ListBullet"/>
        <w:spacing w:before="0" w:after="120" w:line="22" w:lineRule="atLeast"/>
        <w:ind w:left="425" w:hanging="425"/>
        <w:rPr>
          <w:rFonts w:ascii="Arial" w:hAnsi="Arial" w:cs="Arial"/>
          <w:color w:val="auto"/>
        </w:rPr>
      </w:pPr>
      <w:r w:rsidRPr="00F148E1">
        <w:rPr>
          <w:rFonts w:ascii="Arial" w:hAnsi="Arial" w:cs="Arial"/>
          <w:color w:val="auto"/>
        </w:rPr>
        <w:t>Requirement 2(3)(b) – ensure assessment and planning identifies and addresses consumers’ current needs, goals and preferences</w:t>
      </w:r>
      <w:r w:rsidR="00F148E1" w:rsidRPr="00F148E1">
        <w:rPr>
          <w:rFonts w:ascii="Arial" w:hAnsi="Arial" w:cs="Arial"/>
          <w:color w:val="auto"/>
        </w:rPr>
        <w:t>, including in relation to subcontracted services, end of life planning and advanced care planning.</w:t>
      </w:r>
    </w:p>
    <w:p w14:paraId="70C5FF54" w14:textId="620F8077" w:rsidR="00E13FEB" w:rsidRPr="001E4086" w:rsidRDefault="00E13FEB" w:rsidP="00E13FEB">
      <w:pPr>
        <w:pStyle w:val="ListBullet"/>
        <w:spacing w:before="0" w:after="120" w:line="22" w:lineRule="atLeast"/>
        <w:ind w:left="425" w:hanging="425"/>
        <w:rPr>
          <w:rFonts w:ascii="Arial" w:hAnsi="Arial" w:cs="Arial"/>
          <w:color w:val="auto"/>
        </w:rPr>
      </w:pPr>
      <w:r w:rsidRPr="001E4086">
        <w:rPr>
          <w:rFonts w:ascii="Arial" w:hAnsi="Arial" w:cs="Arial"/>
          <w:color w:val="auto"/>
        </w:rPr>
        <w:t xml:space="preserve">Requirement 2(3)(c) – ensure </w:t>
      </w:r>
      <w:r w:rsidR="0081028A" w:rsidRPr="001E4086">
        <w:rPr>
          <w:rFonts w:ascii="Arial" w:hAnsi="Arial" w:cs="Arial"/>
          <w:color w:val="auto"/>
        </w:rPr>
        <w:t xml:space="preserve">other </w:t>
      </w:r>
      <w:r w:rsidR="001E4086" w:rsidRPr="001E4086">
        <w:rPr>
          <w:rFonts w:ascii="Arial" w:hAnsi="Arial" w:cs="Arial"/>
          <w:color w:val="auto"/>
        </w:rPr>
        <w:t>organisations</w:t>
      </w:r>
      <w:r w:rsidR="0081028A" w:rsidRPr="001E4086">
        <w:rPr>
          <w:rFonts w:ascii="Arial" w:hAnsi="Arial" w:cs="Arial"/>
          <w:color w:val="auto"/>
        </w:rPr>
        <w:t>, such as subcontracted service providers and medical officers, are</w:t>
      </w:r>
      <w:r w:rsidRPr="001E4086">
        <w:rPr>
          <w:rFonts w:ascii="Arial" w:hAnsi="Arial" w:cs="Arial"/>
          <w:color w:val="auto"/>
        </w:rPr>
        <w:t xml:space="preserve"> involved in assessment, planning and review of consumers’ care and services. </w:t>
      </w:r>
    </w:p>
    <w:p w14:paraId="6DA0868E" w14:textId="77777777" w:rsidR="005F3F10" w:rsidRDefault="005F3F10">
      <w:pPr>
        <w:spacing w:after="160" w:line="259" w:lineRule="auto"/>
        <w:rPr>
          <w:rFonts w:ascii="Arial" w:hAnsi="Arial" w:cs="Arial"/>
          <w:color w:val="auto"/>
        </w:rPr>
      </w:pPr>
      <w:r>
        <w:rPr>
          <w:rFonts w:ascii="Arial" w:hAnsi="Arial" w:cs="Arial"/>
          <w:color w:val="auto"/>
        </w:rPr>
        <w:br w:type="page"/>
      </w:r>
    </w:p>
    <w:p w14:paraId="41765B26" w14:textId="79272417" w:rsidR="00B824D2" w:rsidRDefault="00E13FEB" w:rsidP="00E13FEB">
      <w:pPr>
        <w:pStyle w:val="ListBullet"/>
        <w:spacing w:before="0" w:after="120" w:line="22" w:lineRule="atLeast"/>
        <w:ind w:left="425" w:hanging="425"/>
        <w:rPr>
          <w:rFonts w:ascii="Arial" w:hAnsi="Arial" w:cs="Arial"/>
          <w:color w:val="auto"/>
        </w:rPr>
      </w:pPr>
      <w:r w:rsidRPr="00017C3B">
        <w:rPr>
          <w:rFonts w:ascii="Arial" w:hAnsi="Arial" w:cs="Arial"/>
          <w:color w:val="auto"/>
        </w:rPr>
        <w:t>Requirement 2(3)(d)</w:t>
      </w:r>
      <w:r w:rsidR="00B824D2">
        <w:rPr>
          <w:rFonts w:ascii="Arial" w:hAnsi="Arial" w:cs="Arial"/>
          <w:color w:val="auto"/>
        </w:rPr>
        <w:t>:</w:t>
      </w:r>
    </w:p>
    <w:p w14:paraId="626BDD1F" w14:textId="77777777" w:rsidR="00B824D2" w:rsidRPr="00B824D2" w:rsidRDefault="00DE111C" w:rsidP="00B824D2">
      <w:pPr>
        <w:pStyle w:val="ListBullet2"/>
        <w:rPr>
          <w:rFonts w:ascii="Arial" w:hAnsi="Arial" w:cs="Arial"/>
        </w:rPr>
      </w:pPr>
      <w:r w:rsidRPr="00B824D2">
        <w:rPr>
          <w:rFonts w:ascii="Arial" w:hAnsi="Arial" w:cs="Arial"/>
        </w:rPr>
        <w:lastRenderedPageBreak/>
        <w:t>implement and embed the new electronic care management system</w:t>
      </w:r>
      <w:r w:rsidR="00B824D2" w:rsidRPr="00B824D2">
        <w:rPr>
          <w:rFonts w:ascii="Arial" w:hAnsi="Arial" w:cs="Arial"/>
        </w:rPr>
        <w:t xml:space="preserve">, and </w:t>
      </w:r>
    </w:p>
    <w:p w14:paraId="76E1214A" w14:textId="582A1B73" w:rsidR="00E13FEB" w:rsidRPr="00B824D2" w:rsidRDefault="00E13FEB" w:rsidP="00B824D2">
      <w:pPr>
        <w:pStyle w:val="ListBullet2"/>
        <w:rPr>
          <w:rFonts w:ascii="Arial" w:hAnsi="Arial" w:cs="Arial"/>
        </w:rPr>
      </w:pPr>
      <w:r w:rsidRPr="00B824D2">
        <w:rPr>
          <w:rFonts w:ascii="Arial" w:hAnsi="Arial" w:cs="Arial"/>
        </w:rPr>
        <w:t>ensure the outcomes of assessment and planning processes</w:t>
      </w:r>
      <w:r w:rsidR="000E0964" w:rsidRPr="00B824D2">
        <w:rPr>
          <w:rFonts w:ascii="Arial" w:hAnsi="Arial" w:cs="Arial"/>
        </w:rPr>
        <w:t xml:space="preserve"> are </w:t>
      </w:r>
      <w:r w:rsidR="00E227CD" w:rsidRPr="00B824D2">
        <w:rPr>
          <w:rFonts w:ascii="Arial" w:hAnsi="Arial" w:cs="Arial"/>
        </w:rPr>
        <w:t xml:space="preserve">communicated and documented in a care plan that is available to the consumer and </w:t>
      </w:r>
      <w:r w:rsidR="00017C3B" w:rsidRPr="00B824D2">
        <w:rPr>
          <w:rFonts w:ascii="Arial" w:hAnsi="Arial" w:cs="Arial"/>
        </w:rPr>
        <w:t>staff and others providing care</w:t>
      </w:r>
      <w:r w:rsidR="00D908CC" w:rsidRPr="00B824D2">
        <w:rPr>
          <w:rFonts w:ascii="Arial" w:hAnsi="Arial" w:cs="Arial"/>
        </w:rPr>
        <w:t xml:space="preserve"> and services</w:t>
      </w:r>
      <w:r w:rsidR="00017C3B" w:rsidRPr="00B824D2">
        <w:rPr>
          <w:rFonts w:ascii="Arial" w:hAnsi="Arial" w:cs="Arial"/>
        </w:rPr>
        <w:t xml:space="preserve">. </w:t>
      </w:r>
      <w:r w:rsidRPr="00B824D2">
        <w:rPr>
          <w:rFonts w:ascii="Arial" w:hAnsi="Arial" w:cs="Arial"/>
        </w:rPr>
        <w:t xml:space="preserve"> </w:t>
      </w:r>
    </w:p>
    <w:p w14:paraId="16D589D1" w14:textId="04928FA9" w:rsidR="00F33E12" w:rsidRPr="00017C3B" w:rsidRDefault="00E13FEB" w:rsidP="00017C3B">
      <w:pPr>
        <w:pStyle w:val="ListBullet"/>
        <w:spacing w:before="0" w:after="120" w:line="22" w:lineRule="atLeast"/>
        <w:ind w:left="425" w:hanging="425"/>
        <w:rPr>
          <w:rFonts w:ascii="Arial" w:hAnsi="Arial" w:cs="Arial"/>
          <w:color w:val="auto"/>
        </w:rPr>
      </w:pPr>
      <w:r w:rsidRPr="00017C3B">
        <w:rPr>
          <w:rFonts w:ascii="Arial" w:hAnsi="Arial" w:cs="Arial"/>
          <w:color w:val="auto"/>
        </w:rPr>
        <w:t>Requirement 2(3)(e) – embed a structured</w:t>
      </w:r>
      <w:r w:rsidR="00017C3B" w:rsidRPr="00017C3B">
        <w:rPr>
          <w:rFonts w:ascii="Arial" w:hAnsi="Arial" w:cs="Arial"/>
          <w:color w:val="auto"/>
        </w:rPr>
        <w:t xml:space="preserve"> and</w:t>
      </w:r>
      <w:r w:rsidRPr="00017C3B">
        <w:rPr>
          <w:rFonts w:ascii="Arial" w:hAnsi="Arial" w:cs="Arial"/>
          <w:color w:val="auto"/>
        </w:rPr>
        <w:t xml:space="preserve"> planned process to </w:t>
      </w:r>
      <w:r w:rsidR="00351ED6">
        <w:rPr>
          <w:rFonts w:ascii="Arial" w:hAnsi="Arial" w:cs="Arial"/>
          <w:color w:val="auto"/>
        </w:rPr>
        <w:t>regularly</w:t>
      </w:r>
      <w:r w:rsidR="00017C3B" w:rsidRPr="00017C3B">
        <w:rPr>
          <w:rFonts w:ascii="Arial" w:hAnsi="Arial" w:cs="Arial"/>
          <w:color w:val="auto"/>
        </w:rPr>
        <w:t xml:space="preserve"> </w:t>
      </w:r>
      <w:r w:rsidRPr="00017C3B">
        <w:rPr>
          <w:rFonts w:ascii="Arial" w:hAnsi="Arial" w:cs="Arial"/>
          <w:color w:val="auto"/>
        </w:rPr>
        <w:t xml:space="preserve">review </w:t>
      </w:r>
      <w:r w:rsidR="00D82E49">
        <w:rPr>
          <w:rFonts w:ascii="Arial" w:hAnsi="Arial" w:cs="Arial"/>
          <w:color w:val="auto"/>
        </w:rPr>
        <w:t xml:space="preserve">consumers’ </w:t>
      </w:r>
      <w:r w:rsidRPr="00017C3B">
        <w:rPr>
          <w:rFonts w:ascii="Arial" w:hAnsi="Arial" w:cs="Arial"/>
          <w:color w:val="auto"/>
        </w:rPr>
        <w:t xml:space="preserve">care and services, including following a change in a consumer’s condition or when an incident occurs. </w:t>
      </w:r>
    </w:p>
    <w:p w14:paraId="2EE7BDEF" w14:textId="5B9EF885" w:rsidR="00E13FEB" w:rsidRPr="00F9030F" w:rsidRDefault="00E13FEB" w:rsidP="00E13FEB">
      <w:pPr>
        <w:pStyle w:val="ListBullet"/>
        <w:spacing w:before="0" w:after="120" w:line="22" w:lineRule="atLeast"/>
        <w:ind w:left="425" w:hanging="425"/>
        <w:rPr>
          <w:rFonts w:ascii="Arial" w:hAnsi="Arial" w:cs="Arial"/>
          <w:color w:val="auto"/>
        </w:rPr>
      </w:pPr>
      <w:r w:rsidRPr="00F9030F">
        <w:rPr>
          <w:rFonts w:ascii="Arial" w:hAnsi="Arial" w:cs="Arial"/>
          <w:color w:val="auto"/>
        </w:rPr>
        <w:t xml:space="preserve">Requirement 3(3)(a) – ensure consumers’ personal and clinical care </w:t>
      </w:r>
      <w:r w:rsidR="00571F22" w:rsidRPr="00F9030F">
        <w:rPr>
          <w:rFonts w:ascii="Arial" w:hAnsi="Arial" w:cs="Arial"/>
          <w:color w:val="auto"/>
        </w:rPr>
        <w:t>is</w:t>
      </w:r>
      <w:r w:rsidRPr="00F9030F">
        <w:rPr>
          <w:rFonts w:ascii="Arial" w:hAnsi="Arial" w:cs="Arial"/>
          <w:color w:val="auto"/>
        </w:rPr>
        <w:t xml:space="preserve"> documented</w:t>
      </w:r>
      <w:r w:rsidR="004B3517" w:rsidRPr="00F9030F">
        <w:rPr>
          <w:rFonts w:ascii="Arial" w:hAnsi="Arial" w:cs="Arial"/>
          <w:color w:val="auto"/>
        </w:rPr>
        <w:t>, safe</w:t>
      </w:r>
      <w:r w:rsidR="00217D9B">
        <w:rPr>
          <w:rFonts w:ascii="Arial" w:hAnsi="Arial" w:cs="Arial"/>
          <w:color w:val="auto"/>
        </w:rPr>
        <w:t xml:space="preserve"> and </w:t>
      </w:r>
      <w:r w:rsidR="004B3517" w:rsidRPr="00F9030F">
        <w:rPr>
          <w:rFonts w:ascii="Arial" w:hAnsi="Arial" w:cs="Arial"/>
          <w:color w:val="auto"/>
        </w:rPr>
        <w:t>effective, including</w:t>
      </w:r>
      <w:r w:rsidR="00F9030F" w:rsidRPr="00F9030F">
        <w:rPr>
          <w:rFonts w:ascii="Arial" w:hAnsi="Arial" w:cs="Arial"/>
          <w:color w:val="auto"/>
        </w:rPr>
        <w:t xml:space="preserve"> when</w:t>
      </w:r>
      <w:r w:rsidR="004B3517" w:rsidRPr="00F9030F">
        <w:rPr>
          <w:rFonts w:ascii="Arial" w:hAnsi="Arial" w:cs="Arial"/>
          <w:color w:val="auto"/>
        </w:rPr>
        <w:t xml:space="preserve"> </w:t>
      </w:r>
      <w:r w:rsidR="00715012" w:rsidRPr="00F9030F">
        <w:rPr>
          <w:rFonts w:ascii="Arial" w:hAnsi="Arial" w:cs="Arial"/>
          <w:color w:val="auto"/>
        </w:rPr>
        <w:t>care is delivered by a subcontracted service provider</w:t>
      </w:r>
      <w:r w:rsidRPr="00F9030F">
        <w:rPr>
          <w:rFonts w:ascii="Arial" w:hAnsi="Arial" w:cs="Arial"/>
          <w:color w:val="auto"/>
        </w:rPr>
        <w:t xml:space="preserve">. </w:t>
      </w:r>
    </w:p>
    <w:p w14:paraId="0B6E43DB" w14:textId="653F6718" w:rsidR="00E13FEB" w:rsidRDefault="00E13FEB" w:rsidP="00E13FEB">
      <w:pPr>
        <w:pStyle w:val="ListBullet"/>
        <w:spacing w:before="0" w:after="120" w:line="22" w:lineRule="atLeast"/>
        <w:ind w:left="425" w:hanging="425"/>
        <w:rPr>
          <w:rFonts w:ascii="Arial" w:hAnsi="Arial" w:cs="Arial"/>
          <w:color w:val="auto"/>
        </w:rPr>
      </w:pPr>
      <w:r w:rsidRPr="00F9030F">
        <w:rPr>
          <w:rFonts w:ascii="Arial" w:hAnsi="Arial" w:cs="Arial"/>
          <w:color w:val="auto"/>
        </w:rPr>
        <w:t>Requirement 3(3)(b) – implement a process to identify and manage high impact</w:t>
      </w:r>
      <w:r w:rsidR="006601CF">
        <w:rPr>
          <w:rFonts w:ascii="Arial" w:hAnsi="Arial" w:cs="Arial"/>
          <w:color w:val="auto"/>
        </w:rPr>
        <w:t xml:space="preserve"> and</w:t>
      </w:r>
      <w:r w:rsidRPr="00F9030F">
        <w:rPr>
          <w:rFonts w:ascii="Arial" w:hAnsi="Arial" w:cs="Arial"/>
          <w:color w:val="auto"/>
        </w:rPr>
        <w:t xml:space="preserve"> high prevalence risks to consumers.  </w:t>
      </w:r>
    </w:p>
    <w:p w14:paraId="2A23E8B3" w14:textId="08E3D3C1" w:rsidR="003375E5" w:rsidRPr="00F9030F" w:rsidRDefault="003375E5" w:rsidP="00E13FEB">
      <w:pPr>
        <w:pStyle w:val="ListBullet"/>
        <w:spacing w:before="0" w:after="120" w:line="22" w:lineRule="atLeast"/>
        <w:ind w:left="425" w:hanging="425"/>
        <w:rPr>
          <w:rFonts w:ascii="Arial" w:hAnsi="Arial" w:cs="Arial"/>
          <w:color w:val="auto"/>
        </w:rPr>
      </w:pPr>
      <w:r w:rsidRPr="00F9030F">
        <w:rPr>
          <w:rFonts w:ascii="Arial" w:hAnsi="Arial" w:cs="Arial"/>
          <w:color w:val="auto"/>
        </w:rPr>
        <w:t>Requirement 3(3)(</w:t>
      </w:r>
      <w:r w:rsidR="008E7A06">
        <w:rPr>
          <w:rFonts w:ascii="Arial" w:hAnsi="Arial" w:cs="Arial"/>
          <w:color w:val="auto"/>
        </w:rPr>
        <w:t>c</w:t>
      </w:r>
      <w:r w:rsidRPr="00F9030F">
        <w:rPr>
          <w:rFonts w:ascii="Arial" w:hAnsi="Arial" w:cs="Arial"/>
          <w:color w:val="auto"/>
        </w:rPr>
        <w:t>) –</w:t>
      </w:r>
      <w:r>
        <w:rPr>
          <w:rFonts w:ascii="Arial" w:hAnsi="Arial" w:cs="Arial"/>
          <w:color w:val="auto"/>
        </w:rPr>
        <w:t xml:space="preserve"> implement a process to ensure </w:t>
      </w:r>
      <w:r w:rsidR="008E7A06">
        <w:rPr>
          <w:rFonts w:ascii="Arial" w:hAnsi="Arial" w:cs="Arial"/>
          <w:color w:val="auto"/>
        </w:rPr>
        <w:t xml:space="preserve">the needs, goals and preferences of consumers nearing end of life are recognised and addressed. </w:t>
      </w:r>
    </w:p>
    <w:p w14:paraId="202DEDB8" w14:textId="19897AAA" w:rsidR="00E13FEB" w:rsidRPr="007344DF" w:rsidRDefault="00E13FEB" w:rsidP="00E13FEB">
      <w:pPr>
        <w:pStyle w:val="ListBullet"/>
        <w:spacing w:before="0" w:after="120" w:line="22" w:lineRule="atLeast"/>
        <w:ind w:left="425" w:hanging="425"/>
        <w:rPr>
          <w:rFonts w:ascii="Arial" w:hAnsi="Arial" w:cs="Arial"/>
          <w:color w:val="auto"/>
        </w:rPr>
      </w:pPr>
      <w:r w:rsidRPr="007344DF">
        <w:rPr>
          <w:rFonts w:ascii="Arial" w:hAnsi="Arial" w:cs="Arial"/>
          <w:color w:val="auto"/>
        </w:rPr>
        <w:t xml:space="preserve">Requirement 3(3)(d) </w:t>
      </w:r>
      <w:r w:rsidR="004330E6">
        <w:rPr>
          <w:rFonts w:ascii="Arial" w:hAnsi="Arial" w:cs="Arial"/>
          <w:color w:val="auto"/>
        </w:rPr>
        <w:t>–</w:t>
      </w:r>
      <w:r w:rsidRPr="007344DF">
        <w:rPr>
          <w:rFonts w:ascii="Arial" w:hAnsi="Arial" w:cs="Arial"/>
          <w:color w:val="auto"/>
        </w:rPr>
        <w:t xml:space="preserve"> ensure the service’s processes enable deterioration or change in a consumer’s </w:t>
      </w:r>
      <w:r w:rsidR="007056D7" w:rsidRPr="007344DF">
        <w:rPr>
          <w:rFonts w:ascii="Arial" w:hAnsi="Arial" w:cs="Arial"/>
          <w:color w:val="auto"/>
        </w:rPr>
        <w:t xml:space="preserve">function, capacity or health </w:t>
      </w:r>
      <w:r w:rsidR="0069459D" w:rsidRPr="007344DF">
        <w:rPr>
          <w:rFonts w:ascii="Arial" w:hAnsi="Arial" w:cs="Arial"/>
          <w:color w:val="auto"/>
        </w:rPr>
        <w:t xml:space="preserve">to be </w:t>
      </w:r>
      <w:r w:rsidRPr="007344DF">
        <w:rPr>
          <w:rFonts w:ascii="Arial" w:hAnsi="Arial" w:cs="Arial"/>
          <w:color w:val="auto"/>
        </w:rPr>
        <w:t xml:space="preserve">recognised and responded to in a timely manner.   </w:t>
      </w:r>
    </w:p>
    <w:p w14:paraId="36194252" w14:textId="77777777" w:rsidR="00CF25CB" w:rsidRDefault="00E13FEB" w:rsidP="00E13FEB">
      <w:pPr>
        <w:pStyle w:val="ListBullet"/>
        <w:spacing w:before="0" w:after="120" w:line="22" w:lineRule="atLeast"/>
        <w:ind w:left="425" w:hanging="425"/>
        <w:rPr>
          <w:rFonts w:ascii="Arial" w:hAnsi="Arial" w:cs="Arial"/>
          <w:color w:val="auto"/>
        </w:rPr>
      </w:pPr>
      <w:r w:rsidRPr="00497CFD">
        <w:rPr>
          <w:rFonts w:ascii="Arial" w:hAnsi="Arial" w:cs="Arial"/>
          <w:color w:val="auto"/>
        </w:rPr>
        <w:t>Requirement 3(3)(e)</w:t>
      </w:r>
      <w:r w:rsidR="00CF25CB">
        <w:rPr>
          <w:rFonts w:ascii="Arial" w:hAnsi="Arial" w:cs="Arial"/>
          <w:color w:val="auto"/>
        </w:rPr>
        <w:t>:</w:t>
      </w:r>
    </w:p>
    <w:p w14:paraId="17AD949C" w14:textId="77777777" w:rsidR="00CF25CB" w:rsidRPr="00CF25CB" w:rsidRDefault="004B19E2" w:rsidP="00CF25CB">
      <w:pPr>
        <w:pStyle w:val="ListBullet2"/>
        <w:rPr>
          <w:rFonts w:ascii="Arial" w:hAnsi="Arial" w:cs="Arial"/>
        </w:rPr>
      </w:pPr>
      <w:r w:rsidRPr="00CF25CB">
        <w:rPr>
          <w:rFonts w:ascii="Arial" w:hAnsi="Arial" w:cs="Arial"/>
        </w:rPr>
        <w:t xml:space="preserve">implement and </w:t>
      </w:r>
      <w:r w:rsidR="00E13FEB" w:rsidRPr="00CF25CB">
        <w:rPr>
          <w:rFonts w:ascii="Arial" w:hAnsi="Arial" w:cs="Arial"/>
        </w:rPr>
        <w:t xml:space="preserve">embed </w:t>
      </w:r>
      <w:r w:rsidR="003E1AA5" w:rsidRPr="00CF25CB">
        <w:rPr>
          <w:rFonts w:ascii="Arial" w:hAnsi="Arial" w:cs="Arial"/>
        </w:rPr>
        <w:t>the new electronic care management system</w:t>
      </w:r>
      <w:r w:rsidR="00CF25CB" w:rsidRPr="00CF25CB">
        <w:rPr>
          <w:rFonts w:ascii="Arial" w:hAnsi="Arial" w:cs="Arial"/>
        </w:rPr>
        <w:t>,</w:t>
      </w:r>
      <w:r w:rsidR="003E1AA5" w:rsidRPr="00CF25CB">
        <w:rPr>
          <w:rFonts w:ascii="Arial" w:hAnsi="Arial" w:cs="Arial"/>
        </w:rPr>
        <w:t xml:space="preserve"> and </w:t>
      </w:r>
    </w:p>
    <w:p w14:paraId="1D05786C" w14:textId="37B0E0D1" w:rsidR="00E13FEB" w:rsidRPr="00CF25CB" w:rsidRDefault="00E13FEB" w:rsidP="00CF25CB">
      <w:pPr>
        <w:pStyle w:val="ListBullet2"/>
        <w:rPr>
          <w:rFonts w:ascii="Arial" w:hAnsi="Arial" w:cs="Arial"/>
        </w:rPr>
      </w:pPr>
      <w:r w:rsidRPr="00CF25CB">
        <w:rPr>
          <w:rFonts w:ascii="Arial" w:hAnsi="Arial" w:cs="Arial"/>
        </w:rPr>
        <w:t xml:space="preserve">ensure information about consumers is documented and communicated in a systematic and consistent way with staff and others involved in the care of consumers. </w:t>
      </w:r>
    </w:p>
    <w:p w14:paraId="129F975C" w14:textId="1E57FBBF" w:rsidR="004B3517" w:rsidRPr="00D00B44" w:rsidRDefault="007344DF" w:rsidP="00497CFD">
      <w:pPr>
        <w:pStyle w:val="ListBullet"/>
        <w:spacing w:before="0" w:after="120" w:line="22" w:lineRule="atLeast"/>
        <w:ind w:left="425" w:hanging="425"/>
        <w:rPr>
          <w:rFonts w:ascii="Arial" w:hAnsi="Arial" w:cs="Arial"/>
          <w:color w:val="0000FF"/>
        </w:rPr>
      </w:pPr>
      <w:r w:rsidRPr="00D00B44">
        <w:rPr>
          <w:rFonts w:ascii="Arial" w:hAnsi="Arial" w:cs="Arial"/>
          <w:color w:val="auto"/>
        </w:rPr>
        <w:t>Requirement 3(3)(</w:t>
      </w:r>
      <w:r w:rsidR="00DA7563" w:rsidRPr="00D00B44">
        <w:rPr>
          <w:rFonts w:ascii="Arial" w:hAnsi="Arial" w:cs="Arial"/>
          <w:color w:val="auto"/>
        </w:rPr>
        <w:t>g</w:t>
      </w:r>
      <w:r w:rsidRPr="00D00B44">
        <w:rPr>
          <w:rFonts w:ascii="Arial" w:hAnsi="Arial" w:cs="Arial"/>
          <w:color w:val="auto"/>
        </w:rPr>
        <w:t xml:space="preserve">) – implement systems and processes to minimise infection-related risks, including </w:t>
      </w:r>
      <w:r w:rsidR="00692CF5">
        <w:rPr>
          <w:rFonts w:ascii="Arial" w:hAnsi="Arial" w:cs="Arial"/>
          <w:color w:val="auto"/>
        </w:rPr>
        <w:t>risks</w:t>
      </w:r>
      <w:r w:rsidRPr="00D00B44">
        <w:rPr>
          <w:rFonts w:ascii="Arial" w:hAnsi="Arial" w:cs="Arial"/>
          <w:color w:val="auto"/>
        </w:rPr>
        <w:t xml:space="preserve"> related to </w:t>
      </w:r>
      <w:r w:rsidR="004B19E2" w:rsidRPr="00D00B44">
        <w:rPr>
          <w:rFonts w:ascii="Arial" w:hAnsi="Arial" w:cs="Arial"/>
          <w:color w:val="auto"/>
        </w:rPr>
        <w:t>infectious diseases</w:t>
      </w:r>
      <w:r w:rsidR="00900BE0" w:rsidRPr="00D00B44">
        <w:rPr>
          <w:rFonts w:ascii="Arial" w:hAnsi="Arial" w:cs="Arial"/>
          <w:color w:val="auto"/>
        </w:rPr>
        <w:t xml:space="preserve"> and antibiotic resistance.  </w:t>
      </w:r>
    </w:p>
    <w:p w14:paraId="4E430021" w14:textId="77777777" w:rsidR="006558F0" w:rsidRPr="006558F0" w:rsidRDefault="00E13FEB" w:rsidP="00E13FEB">
      <w:pPr>
        <w:pStyle w:val="ListBullet"/>
        <w:spacing w:before="0" w:after="120" w:line="22" w:lineRule="atLeast"/>
        <w:ind w:left="425" w:hanging="425"/>
        <w:rPr>
          <w:rFonts w:ascii="Arial" w:hAnsi="Arial" w:cs="Arial"/>
          <w:color w:val="0000FF"/>
        </w:rPr>
      </w:pPr>
      <w:r w:rsidRPr="006558F0">
        <w:rPr>
          <w:rFonts w:ascii="Arial" w:hAnsi="Arial" w:cs="Arial"/>
          <w:color w:val="auto"/>
        </w:rPr>
        <w:t>Requirement 4(3)(d)</w:t>
      </w:r>
      <w:r w:rsidR="006558F0" w:rsidRPr="006558F0">
        <w:rPr>
          <w:rFonts w:ascii="Arial" w:hAnsi="Arial" w:cs="Arial"/>
          <w:color w:val="auto"/>
        </w:rPr>
        <w:t>:</w:t>
      </w:r>
    </w:p>
    <w:p w14:paraId="01845255" w14:textId="77777777" w:rsidR="006558F0" w:rsidRPr="006558F0" w:rsidRDefault="00A42631" w:rsidP="006558F0">
      <w:pPr>
        <w:pStyle w:val="ListBullet2"/>
        <w:rPr>
          <w:rFonts w:ascii="Arial" w:hAnsi="Arial" w:cs="Arial"/>
          <w:color w:val="0000FF"/>
        </w:rPr>
      </w:pPr>
      <w:r w:rsidRPr="006558F0">
        <w:rPr>
          <w:rFonts w:ascii="Arial" w:hAnsi="Arial" w:cs="Arial"/>
        </w:rPr>
        <w:t>implement and embed the new electronic care management system</w:t>
      </w:r>
      <w:r w:rsidR="006558F0" w:rsidRPr="006558F0">
        <w:rPr>
          <w:rFonts w:ascii="Arial" w:hAnsi="Arial" w:cs="Arial"/>
        </w:rPr>
        <w:t>,</w:t>
      </w:r>
      <w:r w:rsidRPr="006558F0">
        <w:rPr>
          <w:rFonts w:ascii="Arial" w:hAnsi="Arial" w:cs="Arial"/>
        </w:rPr>
        <w:t xml:space="preserve"> and </w:t>
      </w:r>
    </w:p>
    <w:p w14:paraId="53331C21" w14:textId="2B3DEB9B" w:rsidR="00E13FEB" w:rsidRPr="006558F0" w:rsidRDefault="00A42631" w:rsidP="006558F0">
      <w:pPr>
        <w:pStyle w:val="ListBullet2"/>
        <w:rPr>
          <w:rFonts w:ascii="Arial" w:hAnsi="Arial" w:cs="Arial"/>
          <w:color w:val="0000FF"/>
        </w:rPr>
      </w:pPr>
      <w:r w:rsidRPr="006558F0">
        <w:rPr>
          <w:rFonts w:ascii="Arial" w:hAnsi="Arial" w:cs="Arial"/>
        </w:rPr>
        <w:t xml:space="preserve">ensure information about consumers is documented and communicated in a systematic and consistent way with staff and others involved in care </w:t>
      </w:r>
      <w:r w:rsidR="00D00B44" w:rsidRPr="006558F0">
        <w:rPr>
          <w:rFonts w:ascii="Arial" w:hAnsi="Arial" w:cs="Arial"/>
        </w:rPr>
        <w:t xml:space="preserve">and service delivery to </w:t>
      </w:r>
      <w:r w:rsidRPr="006558F0">
        <w:rPr>
          <w:rFonts w:ascii="Arial" w:hAnsi="Arial" w:cs="Arial"/>
        </w:rPr>
        <w:t>consumers.</w:t>
      </w:r>
    </w:p>
    <w:p w14:paraId="566D2F3D" w14:textId="7B96CBBF" w:rsidR="00BC282C" w:rsidRPr="00931E7C" w:rsidRDefault="00BC282C" w:rsidP="002E7DF8">
      <w:pPr>
        <w:pStyle w:val="ListBullet"/>
        <w:spacing w:before="0" w:after="120" w:line="22" w:lineRule="atLeast"/>
        <w:ind w:left="425" w:hanging="425"/>
        <w:rPr>
          <w:rFonts w:ascii="Arial" w:hAnsi="Arial" w:cs="Arial"/>
          <w:color w:val="auto"/>
        </w:rPr>
      </w:pPr>
      <w:r w:rsidRPr="00931E7C">
        <w:rPr>
          <w:rFonts w:ascii="Arial" w:hAnsi="Arial" w:cs="Arial"/>
          <w:color w:val="auto"/>
        </w:rPr>
        <w:t>Requirement 4(3)(g)</w:t>
      </w:r>
      <w:r w:rsidR="002E7DF8" w:rsidRPr="00931E7C">
        <w:rPr>
          <w:rFonts w:ascii="Arial" w:hAnsi="Arial" w:cs="Arial"/>
          <w:color w:val="auto"/>
        </w:rPr>
        <w:t xml:space="preserve"> – implement and embed a </w:t>
      </w:r>
      <w:r w:rsidRPr="00931E7C">
        <w:rPr>
          <w:rFonts w:ascii="Arial" w:hAnsi="Arial" w:cs="Arial"/>
          <w:color w:val="auto"/>
        </w:rPr>
        <w:t xml:space="preserve">system to record </w:t>
      </w:r>
      <w:r w:rsidR="00931E7C" w:rsidRPr="00931E7C">
        <w:rPr>
          <w:rFonts w:ascii="Arial" w:hAnsi="Arial" w:cs="Arial"/>
          <w:color w:val="auto"/>
        </w:rPr>
        <w:t xml:space="preserve">and monitor </w:t>
      </w:r>
      <w:r w:rsidRPr="00931E7C">
        <w:rPr>
          <w:rFonts w:ascii="Arial" w:hAnsi="Arial" w:cs="Arial"/>
          <w:color w:val="auto"/>
        </w:rPr>
        <w:t xml:space="preserve">equipment purchased and used by consumers through their </w:t>
      </w:r>
      <w:r w:rsidR="00651DC8">
        <w:rPr>
          <w:rFonts w:ascii="Arial" w:hAnsi="Arial" w:cs="Arial"/>
          <w:color w:val="auto"/>
        </w:rPr>
        <w:t>home care package</w:t>
      </w:r>
      <w:r w:rsidRPr="00931E7C">
        <w:rPr>
          <w:rFonts w:ascii="Arial" w:hAnsi="Arial" w:cs="Arial"/>
          <w:color w:val="auto"/>
        </w:rPr>
        <w:t xml:space="preserve"> </w:t>
      </w:r>
      <w:r w:rsidR="00931E7C" w:rsidRPr="00931E7C">
        <w:rPr>
          <w:rFonts w:ascii="Arial" w:hAnsi="Arial" w:cs="Arial"/>
          <w:color w:val="auto"/>
        </w:rPr>
        <w:t>to</w:t>
      </w:r>
      <w:r w:rsidRPr="00931E7C">
        <w:rPr>
          <w:rFonts w:ascii="Arial" w:hAnsi="Arial" w:cs="Arial"/>
          <w:color w:val="auto"/>
        </w:rPr>
        <w:t xml:space="preserve"> ensure it </w:t>
      </w:r>
      <w:r w:rsidR="00931E7C" w:rsidRPr="00931E7C">
        <w:rPr>
          <w:rFonts w:ascii="Arial" w:hAnsi="Arial" w:cs="Arial"/>
          <w:color w:val="auto"/>
        </w:rPr>
        <w:t>is</w:t>
      </w:r>
      <w:r w:rsidRPr="00931E7C">
        <w:rPr>
          <w:rFonts w:ascii="Arial" w:hAnsi="Arial" w:cs="Arial"/>
          <w:color w:val="auto"/>
        </w:rPr>
        <w:t xml:space="preserve"> safe, suitable, clean and well maintained.</w:t>
      </w:r>
    </w:p>
    <w:p w14:paraId="5F8109A3" w14:textId="2C55C9FE" w:rsidR="00AF53DD" w:rsidRPr="009F60B6" w:rsidRDefault="00E13FEB" w:rsidP="009F60B6">
      <w:pPr>
        <w:pStyle w:val="ListBullet"/>
        <w:spacing w:before="0" w:after="120" w:line="22" w:lineRule="atLeast"/>
        <w:ind w:left="425" w:hanging="425"/>
        <w:rPr>
          <w:rFonts w:ascii="Arial" w:hAnsi="Arial" w:cs="Arial"/>
          <w:color w:val="auto"/>
        </w:rPr>
      </w:pPr>
      <w:r w:rsidRPr="009F60B6">
        <w:rPr>
          <w:rFonts w:ascii="Arial" w:hAnsi="Arial" w:cs="Arial"/>
          <w:color w:val="auto"/>
        </w:rPr>
        <w:t>Requirement 6(3)(b) – ensure consumers are informed about</w:t>
      </w:r>
      <w:r w:rsidR="00AF53DD" w:rsidRPr="009F60B6">
        <w:rPr>
          <w:rFonts w:ascii="Arial" w:hAnsi="Arial" w:cs="Arial"/>
          <w:color w:val="auto"/>
        </w:rPr>
        <w:t xml:space="preserve"> and supported to access,</w:t>
      </w:r>
      <w:r w:rsidRPr="009F60B6">
        <w:rPr>
          <w:rFonts w:ascii="Arial" w:hAnsi="Arial" w:cs="Arial"/>
          <w:color w:val="auto"/>
        </w:rPr>
        <w:t xml:space="preserve"> advoca</w:t>
      </w:r>
      <w:r w:rsidR="009F60B6" w:rsidRPr="009F60B6">
        <w:rPr>
          <w:rFonts w:ascii="Arial" w:hAnsi="Arial" w:cs="Arial"/>
          <w:color w:val="auto"/>
        </w:rPr>
        <w:t>tes</w:t>
      </w:r>
      <w:r w:rsidR="001E4070" w:rsidRPr="009F60B6">
        <w:rPr>
          <w:rFonts w:ascii="Arial" w:hAnsi="Arial" w:cs="Arial"/>
          <w:color w:val="auto"/>
        </w:rPr>
        <w:t xml:space="preserve">, </w:t>
      </w:r>
      <w:r w:rsidR="00AF53DD" w:rsidRPr="009F60B6">
        <w:rPr>
          <w:rFonts w:ascii="Arial" w:hAnsi="Arial" w:cs="Arial"/>
          <w:color w:val="auto"/>
        </w:rPr>
        <w:t>language and translation</w:t>
      </w:r>
      <w:r w:rsidR="009F60B6" w:rsidRPr="009F60B6">
        <w:rPr>
          <w:rFonts w:ascii="Arial" w:hAnsi="Arial" w:cs="Arial"/>
          <w:color w:val="auto"/>
        </w:rPr>
        <w:t xml:space="preserve"> services</w:t>
      </w:r>
      <w:r w:rsidR="00F57D3E">
        <w:rPr>
          <w:rFonts w:ascii="Arial" w:hAnsi="Arial" w:cs="Arial"/>
          <w:color w:val="auto"/>
        </w:rPr>
        <w:t>,</w:t>
      </w:r>
      <w:r w:rsidR="009F60B6" w:rsidRPr="009F60B6">
        <w:rPr>
          <w:rFonts w:ascii="Arial" w:hAnsi="Arial" w:cs="Arial"/>
          <w:color w:val="auto"/>
        </w:rPr>
        <w:t xml:space="preserve"> and other methods for raising complaints.  </w:t>
      </w:r>
    </w:p>
    <w:p w14:paraId="18320729" w14:textId="30FEAE04" w:rsidR="00E13FEB" w:rsidRPr="009F60B6" w:rsidRDefault="00E13FEB" w:rsidP="00E13FEB">
      <w:pPr>
        <w:pStyle w:val="ListBullet"/>
        <w:spacing w:before="0" w:after="120" w:line="22" w:lineRule="atLeast"/>
        <w:ind w:left="425" w:hanging="425"/>
        <w:rPr>
          <w:rFonts w:ascii="Arial" w:hAnsi="Arial" w:cs="Arial"/>
          <w:color w:val="auto"/>
        </w:rPr>
      </w:pPr>
      <w:r w:rsidRPr="009F60B6">
        <w:rPr>
          <w:rFonts w:ascii="Arial" w:hAnsi="Arial" w:cs="Arial"/>
          <w:color w:val="auto"/>
        </w:rPr>
        <w:t xml:space="preserve">Requirement 6(3)(d) - ensure feedback and complaints are </w:t>
      </w:r>
      <w:r w:rsidR="001E4070" w:rsidRPr="009F60B6">
        <w:rPr>
          <w:rFonts w:ascii="Arial" w:hAnsi="Arial" w:cs="Arial"/>
          <w:color w:val="auto"/>
        </w:rPr>
        <w:t xml:space="preserve">analysed, monitored and used to </w:t>
      </w:r>
      <w:r w:rsidR="00494571" w:rsidRPr="009F60B6">
        <w:rPr>
          <w:rFonts w:ascii="Arial" w:hAnsi="Arial" w:cs="Arial"/>
          <w:color w:val="auto"/>
        </w:rPr>
        <w:t>improve</w:t>
      </w:r>
      <w:r w:rsidRPr="009F60B6">
        <w:rPr>
          <w:rFonts w:ascii="Arial" w:hAnsi="Arial" w:cs="Arial"/>
          <w:color w:val="auto"/>
        </w:rPr>
        <w:t xml:space="preserve"> the quality of care and services.</w:t>
      </w:r>
    </w:p>
    <w:p w14:paraId="3AD33DF3" w14:textId="7253FB57" w:rsidR="00494571" w:rsidRPr="001D464A" w:rsidRDefault="0032412B" w:rsidP="00E13FEB">
      <w:pPr>
        <w:pStyle w:val="ListBullet"/>
        <w:spacing w:before="0" w:after="120" w:line="22" w:lineRule="atLeast"/>
        <w:ind w:left="425" w:hanging="425"/>
        <w:rPr>
          <w:rFonts w:ascii="Arial" w:hAnsi="Arial" w:cs="Arial"/>
          <w:color w:val="auto"/>
        </w:rPr>
      </w:pPr>
      <w:r w:rsidRPr="001D464A">
        <w:rPr>
          <w:rFonts w:ascii="Arial" w:hAnsi="Arial" w:cs="Arial"/>
          <w:color w:val="auto"/>
        </w:rPr>
        <w:t xml:space="preserve">Requirement 7(3)(a) – implement a </w:t>
      </w:r>
      <w:r w:rsidR="00F57D3E">
        <w:rPr>
          <w:rFonts w:ascii="Arial" w:hAnsi="Arial" w:cs="Arial"/>
          <w:color w:val="auto"/>
        </w:rPr>
        <w:t>system</w:t>
      </w:r>
      <w:r w:rsidRPr="001D464A">
        <w:rPr>
          <w:rFonts w:ascii="Arial" w:hAnsi="Arial" w:cs="Arial"/>
          <w:color w:val="auto"/>
        </w:rPr>
        <w:t xml:space="preserve"> to plan the workforce to ensure </w:t>
      </w:r>
      <w:proofErr w:type="gramStart"/>
      <w:r w:rsidR="00AB6564" w:rsidRPr="001D464A">
        <w:rPr>
          <w:rFonts w:ascii="Arial" w:hAnsi="Arial" w:cs="Arial"/>
          <w:color w:val="auto"/>
        </w:rPr>
        <w:t xml:space="preserve">a </w:t>
      </w:r>
      <w:r w:rsidRPr="001D464A">
        <w:rPr>
          <w:rFonts w:ascii="Arial" w:hAnsi="Arial" w:cs="Arial"/>
          <w:color w:val="auto"/>
        </w:rPr>
        <w:t>sufficient number</w:t>
      </w:r>
      <w:proofErr w:type="gramEnd"/>
      <w:r w:rsidRPr="001D464A">
        <w:rPr>
          <w:rFonts w:ascii="Arial" w:hAnsi="Arial" w:cs="Arial"/>
          <w:color w:val="auto"/>
        </w:rPr>
        <w:t xml:space="preserve"> and mix of staff</w:t>
      </w:r>
      <w:r w:rsidR="001D464A" w:rsidRPr="001D464A">
        <w:rPr>
          <w:rFonts w:ascii="Arial" w:hAnsi="Arial" w:cs="Arial"/>
          <w:color w:val="auto"/>
        </w:rPr>
        <w:t xml:space="preserve"> </w:t>
      </w:r>
      <w:r w:rsidR="00F57D3E">
        <w:rPr>
          <w:rFonts w:ascii="Arial" w:hAnsi="Arial" w:cs="Arial"/>
          <w:color w:val="auto"/>
        </w:rPr>
        <w:t xml:space="preserve">are available </w:t>
      </w:r>
      <w:r w:rsidR="001D464A" w:rsidRPr="001D464A">
        <w:rPr>
          <w:rFonts w:ascii="Arial" w:hAnsi="Arial" w:cs="Arial"/>
          <w:color w:val="auto"/>
        </w:rPr>
        <w:t xml:space="preserve">to deliver and manage safe and quality care and services.  </w:t>
      </w:r>
    </w:p>
    <w:p w14:paraId="5249732E" w14:textId="1E7CFE85" w:rsidR="00E13FEB" w:rsidRPr="004B3E9F" w:rsidRDefault="00E13FEB" w:rsidP="00E13FEB">
      <w:pPr>
        <w:pStyle w:val="ListBullet"/>
        <w:spacing w:before="0" w:after="120" w:line="22" w:lineRule="atLeast"/>
        <w:ind w:left="425" w:hanging="425"/>
        <w:rPr>
          <w:rFonts w:ascii="Arial" w:hAnsi="Arial" w:cs="Arial"/>
          <w:color w:val="auto"/>
        </w:rPr>
      </w:pPr>
      <w:r w:rsidRPr="004B3E9F">
        <w:rPr>
          <w:rFonts w:ascii="Arial" w:hAnsi="Arial" w:cs="Arial"/>
          <w:color w:val="auto"/>
        </w:rPr>
        <w:t>Requirement 7(3)(c</w:t>
      </w:r>
      <w:r w:rsidR="004B3E9F" w:rsidRPr="004B3E9F">
        <w:rPr>
          <w:rFonts w:ascii="Arial" w:hAnsi="Arial" w:cs="Arial"/>
          <w:color w:val="auto"/>
        </w:rPr>
        <w:t>)</w:t>
      </w:r>
      <w:r w:rsidRPr="004B3E9F">
        <w:rPr>
          <w:rFonts w:ascii="Arial" w:hAnsi="Arial" w:cs="Arial"/>
          <w:color w:val="auto"/>
        </w:rPr>
        <w:t xml:space="preserve"> </w:t>
      </w:r>
      <w:r w:rsidR="004B3E9F" w:rsidRPr="004B3E9F">
        <w:rPr>
          <w:rFonts w:ascii="Arial" w:hAnsi="Arial" w:cs="Arial"/>
          <w:color w:val="auto"/>
        </w:rPr>
        <w:t>–</w:t>
      </w:r>
      <w:r w:rsidRPr="004B3E9F">
        <w:rPr>
          <w:rFonts w:ascii="Arial" w:hAnsi="Arial" w:cs="Arial"/>
          <w:color w:val="auto"/>
        </w:rPr>
        <w:t xml:space="preserve"> </w:t>
      </w:r>
      <w:r w:rsidR="004B3E9F" w:rsidRPr="004B3E9F">
        <w:rPr>
          <w:rFonts w:ascii="Arial" w:hAnsi="Arial" w:cs="Arial"/>
          <w:color w:val="auto"/>
        </w:rPr>
        <w:t xml:space="preserve">implement </w:t>
      </w:r>
      <w:r w:rsidRPr="004B3E9F">
        <w:rPr>
          <w:rFonts w:ascii="Arial" w:hAnsi="Arial" w:cs="Arial"/>
          <w:color w:val="auto"/>
        </w:rPr>
        <w:t xml:space="preserve">processes to ensure staff </w:t>
      </w:r>
      <w:r w:rsidR="0032220F">
        <w:rPr>
          <w:rFonts w:ascii="Arial" w:hAnsi="Arial" w:cs="Arial"/>
          <w:color w:val="auto"/>
        </w:rPr>
        <w:t xml:space="preserve">and subcontracted service providers </w:t>
      </w:r>
      <w:r w:rsidRPr="004B3E9F">
        <w:rPr>
          <w:rFonts w:ascii="Arial" w:hAnsi="Arial" w:cs="Arial"/>
          <w:color w:val="auto"/>
        </w:rPr>
        <w:t xml:space="preserve">have the required </w:t>
      </w:r>
      <w:r w:rsidR="004B3E9F" w:rsidRPr="004B3E9F">
        <w:rPr>
          <w:rFonts w:ascii="Arial" w:hAnsi="Arial" w:cs="Arial"/>
          <w:color w:val="auto"/>
        </w:rPr>
        <w:t xml:space="preserve">qualifications, </w:t>
      </w:r>
      <w:r w:rsidRPr="004B3E9F">
        <w:rPr>
          <w:rFonts w:ascii="Arial" w:hAnsi="Arial" w:cs="Arial"/>
          <w:color w:val="auto"/>
        </w:rPr>
        <w:t>knowledge and competence to effectively perform their roles.</w:t>
      </w:r>
    </w:p>
    <w:p w14:paraId="66D489E5" w14:textId="23C330FF" w:rsidR="00E13FEB" w:rsidRPr="002B6C11" w:rsidRDefault="00E13FEB" w:rsidP="00E13FEB">
      <w:pPr>
        <w:pStyle w:val="ListBullet"/>
        <w:spacing w:before="0" w:after="120" w:line="22" w:lineRule="atLeast"/>
        <w:ind w:left="425" w:hanging="425"/>
        <w:rPr>
          <w:rFonts w:ascii="Arial" w:hAnsi="Arial" w:cs="Arial"/>
          <w:color w:val="auto"/>
        </w:rPr>
      </w:pPr>
      <w:r w:rsidRPr="002B6C11">
        <w:rPr>
          <w:rFonts w:ascii="Arial" w:hAnsi="Arial" w:cs="Arial"/>
          <w:color w:val="auto"/>
        </w:rPr>
        <w:t xml:space="preserve">Requirement 7(3)(d) – </w:t>
      </w:r>
      <w:r w:rsidR="00051118" w:rsidRPr="002B6C11">
        <w:rPr>
          <w:rFonts w:ascii="Arial" w:hAnsi="Arial" w:cs="Arial"/>
          <w:color w:val="auto"/>
        </w:rPr>
        <w:t>provide</w:t>
      </w:r>
      <w:r w:rsidRPr="002B6C11">
        <w:rPr>
          <w:rFonts w:ascii="Arial" w:hAnsi="Arial" w:cs="Arial"/>
          <w:color w:val="auto"/>
        </w:rPr>
        <w:t xml:space="preserve"> training to staff </w:t>
      </w:r>
      <w:r w:rsidR="00051118" w:rsidRPr="002B6C11">
        <w:rPr>
          <w:rFonts w:ascii="Arial" w:hAnsi="Arial" w:cs="Arial"/>
          <w:color w:val="auto"/>
        </w:rPr>
        <w:t xml:space="preserve">and volunteers relevant to their roles and to </w:t>
      </w:r>
      <w:r w:rsidR="002B6C11" w:rsidRPr="002B6C11">
        <w:rPr>
          <w:rFonts w:ascii="Arial" w:hAnsi="Arial" w:cs="Arial"/>
          <w:color w:val="auto"/>
        </w:rPr>
        <w:t>support them</w:t>
      </w:r>
      <w:r w:rsidRPr="002B6C11">
        <w:rPr>
          <w:rFonts w:ascii="Arial" w:hAnsi="Arial" w:cs="Arial"/>
          <w:color w:val="auto"/>
        </w:rPr>
        <w:t xml:space="preserve"> to deliver care and services and outcomes required by the Quality Standards.</w:t>
      </w:r>
    </w:p>
    <w:p w14:paraId="19321DE6" w14:textId="592C4643" w:rsidR="0032412B" w:rsidRPr="009F7B17" w:rsidRDefault="00E13FEB" w:rsidP="009F7B17">
      <w:pPr>
        <w:pStyle w:val="ListBullet"/>
        <w:spacing w:before="0" w:after="120" w:line="22" w:lineRule="atLeast"/>
        <w:ind w:left="425" w:hanging="425"/>
        <w:rPr>
          <w:rFonts w:ascii="Arial" w:hAnsi="Arial" w:cs="Arial"/>
          <w:color w:val="auto"/>
        </w:rPr>
      </w:pPr>
      <w:r w:rsidRPr="009F7B17">
        <w:rPr>
          <w:rFonts w:ascii="Arial" w:hAnsi="Arial" w:cs="Arial"/>
          <w:color w:val="auto"/>
        </w:rPr>
        <w:lastRenderedPageBreak/>
        <w:t xml:space="preserve">Requirement 7(3)(e) – </w:t>
      </w:r>
      <w:r w:rsidR="002B6C11" w:rsidRPr="009F7B17">
        <w:rPr>
          <w:rFonts w:ascii="Arial" w:hAnsi="Arial" w:cs="Arial"/>
          <w:color w:val="auto"/>
        </w:rPr>
        <w:t>implement processes to</w:t>
      </w:r>
      <w:r w:rsidR="009F7B17" w:rsidRPr="009F7B17">
        <w:rPr>
          <w:rFonts w:ascii="Arial" w:hAnsi="Arial" w:cs="Arial"/>
          <w:color w:val="auto"/>
        </w:rPr>
        <w:t xml:space="preserve"> assess, monitor and review the performance of </w:t>
      </w:r>
      <w:r w:rsidR="0032412B" w:rsidRPr="009F7B17">
        <w:rPr>
          <w:rFonts w:ascii="Arial" w:hAnsi="Arial" w:cs="Arial"/>
          <w:color w:val="auto"/>
        </w:rPr>
        <w:t>staff, volunteers and subcontracted service providers</w:t>
      </w:r>
      <w:r w:rsidR="009F7B17" w:rsidRPr="009F7B17">
        <w:rPr>
          <w:rFonts w:ascii="Arial" w:hAnsi="Arial" w:cs="Arial"/>
          <w:color w:val="auto"/>
        </w:rPr>
        <w:t xml:space="preserve">.  </w:t>
      </w:r>
    </w:p>
    <w:p w14:paraId="4F2B2B1E" w14:textId="138FA14E" w:rsidR="00E13FEB" w:rsidRPr="009F7B17" w:rsidRDefault="00E13FEB" w:rsidP="00E13FEB">
      <w:pPr>
        <w:pStyle w:val="ListBullet"/>
        <w:spacing w:before="0" w:after="120" w:line="22" w:lineRule="atLeast"/>
        <w:ind w:left="425" w:hanging="425"/>
        <w:rPr>
          <w:rFonts w:ascii="Arial" w:hAnsi="Arial" w:cs="Arial"/>
          <w:color w:val="auto"/>
        </w:rPr>
      </w:pPr>
      <w:r w:rsidRPr="009F7B17">
        <w:rPr>
          <w:rFonts w:ascii="Arial" w:hAnsi="Arial" w:cs="Arial"/>
          <w:color w:val="auto"/>
        </w:rPr>
        <w:t xml:space="preserve">Requirement 8(3)(a) – </w:t>
      </w:r>
      <w:r w:rsidR="009F7B17" w:rsidRPr="009F7B17">
        <w:rPr>
          <w:rFonts w:ascii="Arial" w:hAnsi="Arial" w:cs="Arial"/>
          <w:color w:val="auto"/>
        </w:rPr>
        <w:t>a</w:t>
      </w:r>
      <w:r w:rsidRPr="009F7B17">
        <w:rPr>
          <w:rFonts w:ascii="Arial" w:hAnsi="Arial" w:cs="Arial"/>
          <w:color w:val="auto"/>
        </w:rPr>
        <w:t xml:space="preserve">ctively engage consumers in the development, delivery and evaluation of care and services. </w:t>
      </w:r>
    </w:p>
    <w:p w14:paraId="033C17E1" w14:textId="77777777" w:rsidR="00B13ADC" w:rsidRPr="00B13ADC" w:rsidRDefault="00E13FEB" w:rsidP="00B13ADC">
      <w:pPr>
        <w:pStyle w:val="ListBullet"/>
        <w:spacing w:before="0" w:after="120" w:line="22" w:lineRule="atLeast"/>
        <w:ind w:left="425" w:hanging="425"/>
        <w:rPr>
          <w:rFonts w:ascii="Arial" w:hAnsi="Arial" w:cs="Arial"/>
          <w:color w:val="auto"/>
        </w:rPr>
      </w:pPr>
      <w:r w:rsidRPr="00B13ADC">
        <w:rPr>
          <w:rFonts w:ascii="Arial" w:hAnsi="Arial" w:cs="Arial"/>
          <w:color w:val="auto"/>
        </w:rPr>
        <w:t>Requirement 8(3)(b):</w:t>
      </w:r>
    </w:p>
    <w:p w14:paraId="1FA2C56A" w14:textId="26E6E717" w:rsidR="00E13FEB" w:rsidRPr="00B13ADC" w:rsidRDefault="00E13FEB" w:rsidP="00B13ADC">
      <w:pPr>
        <w:pStyle w:val="ListBullet2"/>
        <w:rPr>
          <w:rFonts w:ascii="Arial" w:hAnsi="Arial" w:cs="Arial"/>
          <w:color w:val="auto"/>
        </w:rPr>
      </w:pPr>
      <w:r w:rsidRPr="00B13ADC">
        <w:rPr>
          <w:rFonts w:ascii="Arial" w:hAnsi="Arial" w:cs="Arial"/>
          <w:color w:val="auto"/>
        </w:rPr>
        <w:t xml:space="preserve">Ensure the governing body provides effective stewardship in returning the service to full compliance with the Quality Standards. </w:t>
      </w:r>
    </w:p>
    <w:p w14:paraId="427C2868" w14:textId="56F284BD" w:rsidR="00E13FEB" w:rsidRPr="00B13ADC" w:rsidRDefault="00E13FEB" w:rsidP="00B13ADC">
      <w:pPr>
        <w:pStyle w:val="ListBullet2"/>
        <w:rPr>
          <w:rFonts w:ascii="Arial" w:hAnsi="Arial" w:cs="Arial"/>
          <w:color w:val="auto"/>
        </w:rPr>
      </w:pPr>
      <w:r w:rsidRPr="00B13ADC">
        <w:rPr>
          <w:rFonts w:ascii="Arial" w:hAnsi="Arial" w:cs="Arial"/>
          <w:color w:val="auto"/>
        </w:rPr>
        <w:t>Establish processes to ensure the Board</w:t>
      </w:r>
      <w:r w:rsidR="0062263D">
        <w:rPr>
          <w:rFonts w:ascii="Arial" w:hAnsi="Arial" w:cs="Arial"/>
          <w:color w:val="auto"/>
        </w:rPr>
        <w:t xml:space="preserve"> is</w:t>
      </w:r>
      <w:r w:rsidRPr="00B13ADC">
        <w:rPr>
          <w:rFonts w:ascii="Arial" w:hAnsi="Arial" w:cs="Arial"/>
          <w:color w:val="auto"/>
        </w:rPr>
        <w:t xml:space="preserve"> accountable for safe, inclusive and quality care and services.  </w:t>
      </w:r>
    </w:p>
    <w:p w14:paraId="302700C3" w14:textId="09224982" w:rsidR="00E13FEB" w:rsidRPr="006165F5" w:rsidRDefault="00E13FEB" w:rsidP="00E13FEB">
      <w:pPr>
        <w:pStyle w:val="ListBullet"/>
        <w:spacing w:before="0" w:after="120" w:line="22" w:lineRule="atLeast"/>
        <w:ind w:left="425" w:hanging="425"/>
        <w:rPr>
          <w:rFonts w:ascii="Arial" w:hAnsi="Arial" w:cs="Arial"/>
          <w:color w:val="auto"/>
        </w:rPr>
      </w:pPr>
      <w:r w:rsidRPr="006165F5">
        <w:rPr>
          <w:rFonts w:ascii="Arial" w:hAnsi="Arial" w:cs="Arial"/>
          <w:color w:val="auto"/>
        </w:rPr>
        <w:t xml:space="preserve">Requirement 8(3)(c) - </w:t>
      </w:r>
      <w:r w:rsidR="00DA2470">
        <w:rPr>
          <w:rFonts w:ascii="Arial" w:hAnsi="Arial" w:cs="Arial"/>
          <w:color w:val="auto"/>
        </w:rPr>
        <w:t>e</w:t>
      </w:r>
      <w:r w:rsidRPr="006165F5">
        <w:rPr>
          <w:rFonts w:ascii="Arial" w:hAnsi="Arial" w:cs="Arial"/>
          <w:color w:val="auto"/>
        </w:rPr>
        <w:t xml:space="preserve">mbed effective organisation-wide governance system relating to information management, continuous improvement, workforce governance, </w:t>
      </w:r>
      <w:r w:rsidR="006165F5" w:rsidRPr="006165F5">
        <w:rPr>
          <w:rFonts w:ascii="Arial" w:hAnsi="Arial" w:cs="Arial"/>
          <w:color w:val="auto"/>
        </w:rPr>
        <w:t xml:space="preserve">regulatory compliance </w:t>
      </w:r>
      <w:r w:rsidRPr="006165F5">
        <w:rPr>
          <w:rFonts w:ascii="Arial" w:hAnsi="Arial" w:cs="Arial"/>
          <w:color w:val="auto"/>
        </w:rPr>
        <w:t>and feedback and complaints.</w:t>
      </w:r>
    </w:p>
    <w:p w14:paraId="635510A7" w14:textId="50DC83FB" w:rsidR="00E13FEB" w:rsidRPr="00CE7BF4" w:rsidRDefault="00E13FEB" w:rsidP="00E13FEB">
      <w:pPr>
        <w:pStyle w:val="ListBullet"/>
        <w:spacing w:before="0" w:after="120" w:line="22" w:lineRule="atLeast"/>
        <w:ind w:left="425" w:hanging="425"/>
        <w:rPr>
          <w:rFonts w:ascii="Arial" w:hAnsi="Arial" w:cs="Arial"/>
          <w:color w:val="auto"/>
        </w:rPr>
      </w:pPr>
      <w:r w:rsidRPr="00CE7BF4">
        <w:rPr>
          <w:rFonts w:ascii="Arial" w:hAnsi="Arial" w:cs="Arial"/>
          <w:color w:val="auto"/>
        </w:rPr>
        <w:t>Requirement 8(3)(d)</w:t>
      </w:r>
      <w:r w:rsidR="00431D08" w:rsidRPr="00CE7BF4">
        <w:rPr>
          <w:rFonts w:ascii="Arial" w:hAnsi="Arial" w:cs="Arial"/>
          <w:color w:val="auto"/>
        </w:rPr>
        <w:t xml:space="preserve"> </w:t>
      </w:r>
      <w:r w:rsidR="00C0428D" w:rsidRPr="00CE7BF4">
        <w:rPr>
          <w:rFonts w:ascii="Arial" w:hAnsi="Arial" w:cs="Arial"/>
          <w:color w:val="auto"/>
        </w:rPr>
        <w:t>–</w:t>
      </w:r>
      <w:r w:rsidR="00CE7BF4">
        <w:rPr>
          <w:rFonts w:ascii="Arial" w:hAnsi="Arial" w:cs="Arial"/>
          <w:color w:val="auto"/>
        </w:rPr>
        <w:t xml:space="preserve"> </w:t>
      </w:r>
      <w:r w:rsidR="00CE7BF4" w:rsidRPr="00CE7BF4">
        <w:rPr>
          <w:rFonts w:ascii="Arial" w:hAnsi="Arial" w:cs="Arial"/>
          <w:color w:val="auto"/>
        </w:rPr>
        <w:t xml:space="preserve">implement and embed effective </w:t>
      </w:r>
      <w:r w:rsidRPr="00CE7BF4">
        <w:rPr>
          <w:rFonts w:ascii="Arial" w:hAnsi="Arial" w:cs="Arial"/>
          <w:color w:val="auto"/>
        </w:rPr>
        <w:t>risk management systems and practices</w:t>
      </w:r>
      <w:r w:rsidR="00C0428D" w:rsidRPr="00CE7BF4">
        <w:rPr>
          <w:rFonts w:ascii="Arial" w:hAnsi="Arial" w:cs="Arial"/>
          <w:color w:val="auto"/>
        </w:rPr>
        <w:t xml:space="preserve">. </w:t>
      </w:r>
    </w:p>
    <w:p w14:paraId="70DB6192" w14:textId="77777777" w:rsidR="00141343" w:rsidRPr="00DB3AF2" w:rsidRDefault="00E13FEB" w:rsidP="00E13FEB">
      <w:pPr>
        <w:pStyle w:val="ListBullet"/>
        <w:spacing w:before="0" w:after="120" w:line="22" w:lineRule="atLeast"/>
        <w:ind w:left="425" w:hanging="425"/>
        <w:rPr>
          <w:rFonts w:ascii="Arial" w:hAnsi="Arial" w:cs="Arial"/>
          <w:color w:val="auto"/>
        </w:rPr>
      </w:pPr>
      <w:r w:rsidRPr="00DB3AF2">
        <w:rPr>
          <w:rFonts w:ascii="Arial" w:hAnsi="Arial" w:cs="Arial"/>
          <w:color w:val="auto"/>
        </w:rPr>
        <w:t>Requirement 8(3)(e)</w:t>
      </w:r>
      <w:r w:rsidR="00C0428D" w:rsidRPr="00DB3AF2">
        <w:rPr>
          <w:rFonts w:ascii="Arial" w:hAnsi="Arial" w:cs="Arial"/>
          <w:color w:val="auto"/>
        </w:rPr>
        <w:t xml:space="preserve"> – </w:t>
      </w:r>
      <w:r w:rsidR="00DC1D78" w:rsidRPr="00DB3AF2">
        <w:rPr>
          <w:rFonts w:ascii="Arial" w:hAnsi="Arial" w:cs="Arial"/>
          <w:color w:val="auto"/>
        </w:rPr>
        <w:t xml:space="preserve">ensure the clinical governance framework </w:t>
      </w:r>
      <w:r w:rsidR="00297FE6" w:rsidRPr="00DB3AF2">
        <w:rPr>
          <w:rFonts w:ascii="Arial" w:hAnsi="Arial" w:cs="Arial"/>
          <w:color w:val="auto"/>
        </w:rPr>
        <w:t>is</w:t>
      </w:r>
      <w:r w:rsidR="00141343" w:rsidRPr="00DB3AF2">
        <w:rPr>
          <w:rFonts w:ascii="Arial" w:hAnsi="Arial" w:cs="Arial"/>
          <w:color w:val="auto"/>
        </w:rPr>
        <w:t>:</w:t>
      </w:r>
    </w:p>
    <w:p w14:paraId="17F8EAC0" w14:textId="6AF57035" w:rsidR="00141343" w:rsidRPr="00CB30F8" w:rsidRDefault="00297FE6" w:rsidP="00141343">
      <w:pPr>
        <w:pStyle w:val="ListBullet2"/>
        <w:rPr>
          <w:rFonts w:ascii="Arial" w:hAnsi="Arial" w:cs="Arial"/>
          <w:color w:val="auto"/>
        </w:rPr>
      </w:pPr>
      <w:r w:rsidRPr="00CB30F8">
        <w:rPr>
          <w:rFonts w:ascii="Arial" w:hAnsi="Arial" w:cs="Arial"/>
          <w:color w:val="auto"/>
        </w:rPr>
        <w:t xml:space="preserve">understood </w:t>
      </w:r>
      <w:r w:rsidR="00CB30F8" w:rsidRPr="00CB30F8">
        <w:rPr>
          <w:rFonts w:ascii="Arial" w:hAnsi="Arial" w:cs="Arial"/>
          <w:color w:val="auto"/>
        </w:rPr>
        <w:t xml:space="preserve">and implemented </w:t>
      </w:r>
      <w:r w:rsidRPr="00CB30F8">
        <w:rPr>
          <w:rFonts w:ascii="Arial" w:hAnsi="Arial" w:cs="Arial"/>
          <w:color w:val="auto"/>
        </w:rPr>
        <w:t xml:space="preserve">by the </w:t>
      </w:r>
      <w:r w:rsidR="009B6E2A">
        <w:rPr>
          <w:rFonts w:ascii="Arial" w:hAnsi="Arial" w:cs="Arial"/>
          <w:color w:val="auto"/>
        </w:rPr>
        <w:t xml:space="preserve">organisation’s governing board </w:t>
      </w:r>
      <w:r w:rsidRPr="00CB30F8">
        <w:rPr>
          <w:rFonts w:ascii="Arial" w:hAnsi="Arial" w:cs="Arial"/>
          <w:color w:val="auto"/>
        </w:rPr>
        <w:t>and management</w:t>
      </w:r>
      <w:r w:rsidR="00CB30F8" w:rsidRPr="00CB30F8">
        <w:rPr>
          <w:rFonts w:ascii="Arial" w:hAnsi="Arial" w:cs="Arial"/>
          <w:color w:val="auto"/>
        </w:rPr>
        <w:t xml:space="preserve"> to ensure </w:t>
      </w:r>
      <w:r w:rsidR="00CB30F8" w:rsidRPr="00CB30F8">
        <w:rPr>
          <w:rFonts w:ascii="Arial" w:hAnsi="Arial" w:cs="Arial"/>
        </w:rPr>
        <w:t>quality and safety of clinical care for consumers</w:t>
      </w:r>
      <w:r w:rsidR="00141343" w:rsidRPr="00CB30F8">
        <w:rPr>
          <w:rFonts w:ascii="Arial" w:hAnsi="Arial" w:cs="Arial"/>
          <w:color w:val="auto"/>
        </w:rPr>
        <w:t>,</w:t>
      </w:r>
      <w:r w:rsidRPr="00CB30F8">
        <w:rPr>
          <w:rFonts w:ascii="Arial" w:hAnsi="Arial" w:cs="Arial"/>
          <w:color w:val="auto"/>
        </w:rPr>
        <w:t xml:space="preserve"> and </w:t>
      </w:r>
    </w:p>
    <w:p w14:paraId="516CD260" w14:textId="6C0F3D08" w:rsidR="00E13FEB" w:rsidRPr="00DB3AF2" w:rsidRDefault="00297FE6" w:rsidP="00141343">
      <w:pPr>
        <w:pStyle w:val="ListBullet2"/>
        <w:rPr>
          <w:rFonts w:ascii="Arial" w:hAnsi="Arial" w:cs="Arial"/>
          <w:color w:val="auto"/>
        </w:rPr>
      </w:pPr>
      <w:r w:rsidRPr="00DB3AF2">
        <w:rPr>
          <w:rFonts w:ascii="Arial" w:hAnsi="Arial" w:cs="Arial"/>
          <w:color w:val="auto"/>
        </w:rPr>
        <w:t>effective, including</w:t>
      </w:r>
      <w:r w:rsidR="00DB3AF2" w:rsidRPr="00DB3AF2">
        <w:rPr>
          <w:rFonts w:ascii="Arial" w:hAnsi="Arial" w:cs="Arial"/>
          <w:color w:val="auto"/>
        </w:rPr>
        <w:t xml:space="preserve"> </w:t>
      </w:r>
      <w:r w:rsidR="006D5605">
        <w:rPr>
          <w:rFonts w:ascii="Arial" w:hAnsi="Arial" w:cs="Arial"/>
          <w:color w:val="auto"/>
        </w:rPr>
        <w:t xml:space="preserve">in </w:t>
      </w:r>
      <w:r w:rsidR="00DB3AF2" w:rsidRPr="00DB3AF2">
        <w:rPr>
          <w:rFonts w:ascii="Arial" w:hAnsi="Arial" w:cs="Arial"/>
          <w:color w:val="auto"/>
        </w:rPr>
        <w:t>areas related to</w:t>
      </w:r>
      <w:r w:rsidRPr="00DB3AF2">
        <w:rPr>
          <w:rFonts w:ascii="Arial" w:hAnsi="Arial" w:cs="Arial"/>
          <w:color w:val="auto"/>
        </w:rPr>
        <w:t xml:space="preserve"> (but not limited to)</w:t>
      </w:r>
      <w:r w:rsidR="00DB3AF2" w:rsidRPr="00DB3AF2">
        <w:rPr>
          <w:rFonts w:ascii="Arial" w:hAnsi="Arial" w:cs="Arial"/>
          <w:color w:val="auto"/>
        </w:rPr>
        <w:t xml:space="preserve"> </w:t>
      </w:r>
      <w:r w:rsidR="00C20E57">
        <w:rPr>
          <w:rFonts w:ascii="Arial" w:hAnsi="Arial" w:cs="Arial"/>
          <w:color w:val="auto"/>
        </w:rPr>
        <w:t xml:space="preserve">the </w:t>
      </w:r>
      <w:r w:rsidR="00DB3AF2" w:rsidRPr="00DB3AF2">
        <w:rPr>
          <w:rFonts w:ascii="Arial" w:hAnsi="Arial" w:cs="Arial"/>
          <w:color w:val="auto"/>
        </w:rPr>
        <w:t xml:space="preserve">non-compliance in Standards 2 and 3, </w:t>
      </w:r>
      <w:r w:rsidRPr="00DB3AF2">
        <w:rPr>
          <w:rFonts w:ascii="Arial" w:hAnsi="Arial" w:cs="Arial"/>
          <w:color w:val="auto"/>
        </w:rPr>
        <w:t>antimicrobial stewardship and restrictive practices</w:t>
      </w:r>
      <w:r w:rsidR="00DB3AF2">
        <w:rPr>
          <w:rFonts w:ascii="Arial" w:hAnsi="Arial" w:cs="Arial"/>
          <w:color w:val="auto"/>
        </w:rPr>
        <w:t>.</w:t>
      </w:r>
    </w:p>
    <w:p w14:paraId="375E0676" w14:textId="1F525CF8" w:rsidR="001D413C" w:rsidRPr="00A36AA9" w:rsidRDefault="001D413C"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6A339635" w14:textId="169DA7D4" w:rsidR="00CF50AE" w:rsidRPr="00CF50AE" w:rsidRDefault="00CF50AE" w:rsidP="00CF50AE">
      <w:pPr>
        <w:rPr>
          <w:rFonts w:ascii="Arial" w:hAnsi="Arial" w:cs="Arial"/>
          <w:highlight w:val="yellow"/>
        </w:rPr>
      </w:pPr>
      <w:bookmarkStart w:id="3" w:name="_Hlk126783314"/>
      <w:r w:rsidRPr="00CF50AE">
        <w:rPr>
          <w:rFonts w:ascii="Arial" w:hAnsi="Arial" w:cs="Arial"/>
        </w:rPr>
        <w:t>Chester Hill Neighbourhood Centre</w:t>
      </w:r>
      <w:r>
        <w:rPr>
          <w:rFonts w:ascii="Arial" w:hAnsi="Arial" w:cs="Arial"/>
        </w:rPr>
        <w:t xml:space="preserve"> Inc</w:t>
      </w:r>
      <w:r w:rsidRPr="00CF50AE">
        <w:rPr>
          <w:rFonts w:ascii="Arial" w:hAnsi="Arial" w:cs="Arial"/>
        </w:rPr>
        <w:t xml:space="preserve"> is a not-for-profit organisation</w:t>
      </w:r>
      <w:r w:rsidR="00C20E57">
        <w:rPr>
          <w:rFonts w:ascii="Arial" w:hAnsi="Arial" w:cs="Arial"/>
        </w:rPr>
        <w:t xml:space="preserve"> </w:t>
      </w:r>
      <w:r w:rsidRPr="00CF50AE">
        <w:rPr>
          <w:rFonts w:ascii="Arial" w:hAnsi="Arial" w:cs="Arial"/>
        </w:rPr>
        <w:t xml:space="preserve">located in Chester Hill, New South Wales. </w:t>
      </w:r>
      <w:r w:rsidR="00006989">
        <w:rPr>
          <w:rFonts w:ascii="Arial" w:hAnsi="Arial" w:cs="Arial"/>
        </w:rPr>
        <w:t>The organisation</w:t>
      </w:r>
      <w:r w:rsidR="008A03A7">
        <w:rPr>
          <w:rFonts w:ascii="Arial" w:hAnsi="Arial" w:cs="Arial"/>
        </w:rPr>
        <w:t xml:space="preserve"> </w:t>
      </w:r>
      <w:r w:rsidRPr="00CF50AE">
        <w:rPr>
          <w:rFonts w:ascii="Arial" w:hAnsi="Arial" w:cs="Arial"/>
        </w:rPr>
        <w:t>provide</w:t>
      </w:r>
      <w:r w:rsidR="008A03A7">
        <w:rPr>
          <w:rFonts w:ascii="Arial" w:hAnsi="Arial" w:cs="Arial"/>
        </w:rPr>
        <w:t>s</w:t>
      </w:r>
      <w:r w:rsidRPr="00CF50AE">
        <w:rPr>
          <w:rFonts w:ascii="Arial" w:hAnsi="Arial" w:cs="Arial"/>
        </w:rPr>
        <w:t xml:space="preserve"> Home Care Packages (HCP) across all levels</w:t>
      </w:r>
      <w:r w:rsidR="008A03A7">
        <w:rPr>
          <w:rFonts w:ascii="Arial" w:hAnsi="Arial" w:cs="Arial"/>
        </w:rPr>
        <w:t xml:space="preserve"> of package,</w:t>
      </w:r>
      <w:r w:rsidRPr="00CF50AE">
        <w:rPr>
          <w:rFonts w:ascii="Arial" w:hAnsi="Arial" w:cs="Arial"/>
        </w:rPr>
        <w:t xml:space="preserve"> and social support services under </w:t>
      </w:r>
      <w:r w:rsidR="008A03A7">
        <w:rPr>
          <w:rFonts w:ascii="Arial" w:hAnsi="Arial" w:cs="Arial"/>
        </w:rPr>
        <w:t>the</w:t>
      </w:r>
      <w:r w:rsidRPr="00CF50AE">
        <w:rPr>
          <w:rFonts w:ascii="Arial" w:hAnsi="Arial" w:cs="Arial"/>
        </w:rPr>
        <w:t xml:space="preserve"> Commonwealth Home Support Program</w:t>
      </w:r>
      <w:r w:rsidR="008A03A7">
        <w:rPr>
          <w:rFonts w:ascii="Arial" w:hAnsi="Arial" w:cs="Arial"/>
        </w:rPr>
        <w:t>me</w:t>
      </w:r>
      <w:r w:rsidRPr="00CF50AE">
        <w:rPr>
          <w:rFonts w:ascii="Arial" w:hAnsi="Arial" w:cs="Arial"/>
        </w:rPr>
        <w:t xml:space="preserve"> (CHSP).</w:t>
      </w:r>
    </w:p>
    <w:p w14:paraId="58166471" w14:textId="2562F868" w:rsidR="00CF50AE" w:rsidRPr="00CF50AE" w:rsidRDefault="00CF50AE" w:rsidP="00CF50AE">
      <w:pPr>
        <w:rPr>
          <w:rFonts w:ascii="Arial" w:hAnsi="Arial" w:cs="Arial"/>
        </w:rPr>
      </w:pPr>
      <w:r w:rsidRPr="00CF50AE">
        <w:rPr>
          <w:rFonts w:ascii="Arial" w:hAnsi="Arial" w:cs="Arial"/>
        </w:rPr>
        <w:t xml:space="preserve">The organisation provides group social support </w:t>
      </w:r>
      <w:r w:rsidR="009002F8">
        <w:rPr>
          <w:rFonts w:ascii="Arial" w:hAnsi="Arial" w:cs="Arial"/>
        </w:rPr>
        <w:t xml:space="preserve">and lunch </w:t>
      </w:r>
      <w:r w:rsidRPr="00CF50AE">
        <w:rPr>
          <w:rFonts w:ascii="Arial" w:hAnsi="Arial" w:cs="Arial"/>
        </w:rPr>
        <w:t>each Wednesday in a centre-based environment</w:t>
      </w:r>
      <w:r w:rsidR="0088498D">
        <w:rPr>
          <w:rFonts w:ascii="Arial" w:hAnsi="Arial" w:cs="Arial"/>
        </w:rPr>
        <w:t xml:space="preserve"> (</w:t>
      </w:r>
      <w:r w:rsidRPr="00CF50AE">
        <w:rPr>
          <w:rFonts w:ascii="Arial" w:hAnsi="Arial" w:cs="Arial"/>
        </w:rPr>
        <w:t xml:space="preserve">a </w:t>
      </w:r>
      <w:r w:rsidR="0088498D">
        <w:rPr>
          <w:rFonts w:ascii="Arial" w:hAnsi="Arial" w:cs="Arial"/>
        </w:rPr>
        <w:t>h</w:t>
      </w:r>
      <w:r w:rsidRPr="00CF50AE">
        <w:rPr>
          <w:rFonts w:ascii="Arial" w:hAnsi="Arial" w:cs="Arial"/>
        </w:rPr>
        <w:t xml:space="preserve">all </w:t>
      </w:r>
      <w:r w:rsidR="0088498D">
        <w:rPr>
          <w:rFonts w:ascii="Arial" w:hAnsi="Arial" w:cs="Arial"/>
        </w:rPr>
        <w:t>in</w:t>
      </w:r>
      <w:r w:rsidRPr="00CF50AE">
        <w:rPr>
          <w:rFonts w:ascii="Arial" w:hAnsi="Arial" w:cs="Arial"/>
        </w:rPr>
        <w:t xml:space="preserve"> </w:t>
      </w:r>
      <w:r w:rsidR="00006989">
        <w:rPr>
          <w:rFonts w:ascii="Arial" w:hAnsi="Arial" w:cs="Arial"/>
        </w:rPr>
        <w:t>another</w:t>
      </w:r>
      <w:r w:rsidRPr="00CF50AE">
        <w:rPr>
          <w:rFonts w:ascii="Arial" w:hAnsi="Arial" w:cs="Arial"/>
        </w:rPr>
        <w:t xml:space="preserve"> premises in Chester Hill</w:t>
      </w:r>
      <w:r w:rsidR="0088498D">
        <w:rPr>
          <w:rFonts w:ascii="Arial" w:hAnsi="Arial" w:cs="Arial"/>
        </w:rPr>
        <w:t>)</w:t>
      </w:r>
      <w:r w:rsidRPr="00CF50AE">
        <w:rPr>
          <w:rFonts w:ascii="Arial" w:hAnsi="Arial" w:cs="Arial"/>
        </w:rPr>
        <w:t>. An outing program also occurs on a regular basis.</w:t>
      </w:r>
    </w:p>
    <w:p w14:paraId="2E97A2D0" w14:textId="6126BC7E" w:rsidR="00CF50AE" w:rsidRPr="00CF50AE" w:rsidRDefault="00CF50AE" w:rsidP="00CF50AE">
      <w:pPr>
        <w:rPr>
          <w:rFonts w:ascii="Arial" w:hAnsi="Arial" w:cs="Arial"/>
        </w:rPr>
      </w:pPr>
      <w:r w:rsidRPr="00CF50AE">
        <w:rPr>
          <w:rFonts w:ascii="Arial" w:hAnsi="Arial" w:cs="Arial"/>
        </w:rPr>
        <w:t>The organisation subcontracts clinical and allied health services</w:t>
      </w:r>
      <w:r w:rsidR="00D17888">
        <w:rPr>
          <w:rFonts w:ascii="Arial" w:hAnsi="Arial" w:cs="Arial"/>
        </w:rPr>
        <w:t xml:space="preserve"> to other organisations</w:t>
      </w:r>
      <w:r w:rsidRPr="00CF50AE">
        <w:rPr>
          <w:rFonts w:ascii="Arial" w:hAnsi="Arial" w:cs="Arial"/>
        </w:rPr>
        <w:t xml:space="preserve"> that provide direct clinical care to </w:t>
      </w:r>
      <w:r w:rsidR="005E1C14">
        <w:rPr>
          <w:rFonts w:ascii="Arial" w:hAnsi="Arial" w:cs="Arial"/>
        </w:rPr>
        <w:t>the service’s</w:t>
      </w:r>
      <w:r w:rsidR="00D17888">
        <w:rPr>
          <w:rFonts w:ascii="Arial" w:hAnsi="Arial" w:cs="Arial"/>
        </w:rPr>
        <w:t xml:space="preserve"> HCP</w:t>
      </w:r>
      <w:r w:rsidRPr="00CF50AE">
        <w:rPr>
          <w:rFonts w:ascii="Arial" w:hAnsi="Arial" w:cs="Arial"/>
        </w:rPr>
        <w:t xml:space="preserve"> consumers. </w:t>
      </w:r>
    </w:p>
    <w:p w14:paraId="181AFD8E" w14:textId="5B54EC32" w:rsidR="0040293F" w:rsidRPr="00354F37" w:rsidRDefault="00FB4563" w:rsidP="00FB4563">
      <w:pPr>
        <w:pStyle w:val="NormalArial"/>
        <w:rPr>
          <w:color w:val="auto"/>
        </w:rPr>
      </w:pPr>
      <w:r w:rsidRPr="00CD677F">
        <w:rPr>
          <w:color w:val="auto"/>
        </w:rPr>
        <w:t>The Quality Audit assessed the service against the Aged Care Quality Standards. Standard 3 and requirement</w:t>
      </w:r>
      <w:r w:rsidR="00665163" w:rsidRPr="00CD677F">
        <w:rPr>
          <w:color w:val="auto"/>
        </w:rPr>
        <w:t>s 4(3)(g)</w:t>
      </w:r>
      <w:r w:rsidR="0040293F" w:rsidRPr="00CD677F">
        <w:rPr>
          <w:color w:val="auto"/>
        </w:rPr>
        <w:t xml:space="preserve"> and</w:t>
      </w:r>
      <w:r w:rsidRPr="00CD677F">
        <w:rPr>
          <w:color w:val="auto"/>
        </w:rPr>
        <w:t xml:space="preserve"> 8(3)(e) </w:t>
      </w:r>
      <w:r w:rsidR="00F12D70" w:rsidRPr="00CD677F">
        <w:rPr>
          <w:color w:val="auto"/>
        </w:rPr>
        <w:t xml:space="preserve">do not apply to the </w:t>
      </w:r>
      <w:r w:rsidR="00C97E7D" w:rsidRPr="00CD677F">
        <w:rPr>
          <w:color w:val="auto"/>
        </w:rPr>
        <w:t>organisation’s</w:t>
      </w:r>
      <w:r w:rsidR="00F12D70" w:rsidRPr="00CD677F">
        <w:rPr>
          <w:color w:val="auto"/>
        </w:rPr>
        <w:t xml:space="preserve"> </w:t>
      </w:r>
      <w:r w:rsidRPr="00CD677F">
        <w:rPr>
          <w:color w:val="auto"/>
        </w:rPr>
        <w:t>CHSP services</w:t>
      </w:r>
      <w:r w:rsidR="00F12D70" w:rsidRPr="00CD677F">
        <w:rPr>
          <w:color w:val="auto"/>
        </w:rPr>
        <w:t>.</w:t>
      </w:r>
      <w:r w:rsidR="00C97E7D" w:rsidRPr="00CD677F">
        <w:rPr>
          <w:color w:val="auto"/>
        </w:rPr>
        <w:t xml:space="preserve"> </w:t>
      </w:r>
      <w:r w:rsidR="0040293F" w:rsidRPr="00CD677F">
        <w:rPr>
          <w:color w:val="auto"/>
        </w:rPr>
        <w:t xml:space="preserve">Standard 5 and requirement </w:t>
      </w:r>
      <w:r w:rsidR="005B7CD6" w:rsidRPr="00CD677F">
        <w:rPr>
          <w:color w:val="auto"/>
        </w:rPr>
        <w:t>4(3)(f) do not apply to</w:t>
      </w:r>
      <w:r w:rsidR="00C97E7D" w:rsidRPr="00CD677F">
        <w:rPr>
          <w:color w:val="auto"/>
        </w:rPr>
        <w:t xml:space="preserve"> the organisation’s</w:t>
      </w:r>
      <w:r w:rsidR="005B7CD6" w:rsidRPr="00CD677F">
        <w:rPr>
          <w:color w:val="auto"/>
        </w:rPr>
        <w:t xml:space="preserve"> HCP</w:t>
      </w:r>
      <w:r w:rsidR="00C97E7D" w:rsidRPr="00CD677F">
        <w:rPr>
          <w:color w:val="auto"/>
        </w:rPr>
        <w:t xml:space="preserve"> services</w:t>
      </w:r>
      <w:r w:rsidR="005B7CD6" w:rsidRPr="00CD677F">
        <w:rPr>
          <w:color w:val="auto"/>
        </w:rPr>
        <w:t xml:space="preserve">. </w:t>
      </w:r>
    </w:p>
    <w:bookmarkEnd w:id="3"/>
    <w:p w14:paraId="2D2AA121" w14:textId="35C55868" w:rsidR="001D413C" w:rsidRPr="00A36AA9" w:rsidRDefault="001D413C" w:rsidP="00F87E39">
      <w:pPr>
        <w:pStyle w:val="NormalArial"/>
      </w:pPr>
      <w:r w:rsidRPr="00A36AA9">
        <w:br w:type="page"/>
      </w:r>
    </w:p>
    <w:p w14:paraId="577434AC" w14:textId="77777777" w:rsidR="001D413C" w:rsidRDefault="001D413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747C35" w14:paraId="3D0EC197" w14:textId="77777777" w:rsidTr="00747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015817A" w14:textId="77777777" w:rsidR="001D413C" w:rsidRPr="003217D3" w:rsidRDefault="001D413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414FABC" w14:textId="77777777" w:rsidR="001D413C" w:rsidRPr="003217D3" w:rsidRDefault="001D41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3E40132" w14:textId="77777777" w:rsidR="001D413C" w:rsidRPr="003217D3" w:rsidRDefault="001D41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47C35" w14:paraId="69F6951A" w14:textId="77777777" w:rsidTr="00747C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25A34E" w14:textId="77777777" w:rsidR="001D413C" w:rsidRPr="00244176" w:rsidRDefault="001D413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0F6E54B" w14:textId="77777777" w:rsidR="001D413C" w:rsidRPr="00244176" w:rsidRDefault="001D41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AC72EC2" w14:textId="77777777"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2397417"/>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c>
          <w:tcPr>
            <w:tcW w:w="1982" w:type="dxa"/>
            <w:shd w:val="clear" w:color="auto" w:fill="auto"/>
          </w:tcPr>
          <w:p w14:paraId="7659B160" w14:textId="77777777"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695871"/>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r>
      <w:tr w:rsidR="00747C35" w14:paraId="18766893" w14:textId="77777777" w:rsidTr="00747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C2EF92"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86D87CF" w14:textId="77777777" w:rsidR="001D413C" w:rsidRPr="00244176" w:rsidRDefault="001D41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CFFECE2" w14:textId="77777777"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617784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c>
          <w:tcPr>
            <w:tcW w:w="1982" w:type="dxa"/>
            <w:shd w:val="clear" w:color="auto" w:fill="auto"/>
          </w:tcPr>
          <w:p w14:paraId="012F8E65" w14:textId="77777777"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8665954"/>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r>
      <w:tr w:rsidR="00747C35" w14:paraId="2DC3450B" w14:textId="77777777" w:rsidTr="00747C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968581"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68C6A62" w14:textId="77777777" w:rsidR="001D413C" w:rsidRPr="00244176" w:rsidRDefault="001D41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3DA22DB" w14:textId="77777777" w:rsidR="001D413C" w:rsidRPr="00244176" w:rsidRDefault="001D413C" w:rsidP="00A42EA2">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2780745" w14:textId="77777777" w:rsidR="001D413C" w:rsidRPr="00244176" w:rsidRDefault="001D413C" w:rsidP="00A42EA2">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1BBC87F" w14:textId="77777777" w:rsidR="001D413C" w:rsidRPr="00244176" w:rsidRDefault="001D413C" w:rsidP="00A42EA2">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C076F39" w14:textId="77777777" w:rsidR="001D413C" w:rsidRPr="00244176" w:rsidRDefault="001D413C" w:rsidP="00A42EA2">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442DBA9" w14:textId="77777777"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6604327"/>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c>
          <w:tcPr>
            <w:tcW w:w="1982" w:type="dxa"/>
            <w:shd w:val="clear" w:color="auto" w:fill="auto"/>
          </w:tcPr>
          <w:p w14:paraId="43F1C945" w14:textId="77777777"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055029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r>
      <w:tr w:rsidR="00747C35" w14:paraId="430C07E3" w14:textId="77777777" w:rsidTr="00747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3C7CD5"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68DB5F2" w14:textId="77777777" w:rsidR="001D413C" w:rsidRPr="00244176" w:rsidRDefault="001D41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589D218" w14:textId="416B4F65"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781135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430E46">
                  <w:rPr>
                    <w:rFonts w:ascii="Arial" w:hAnsi="Arial" w:cs="Arial"/>
                    <w:color w:val="auto"/>
                  </w:rPr>
                  <w:t>Not Compliant</w:t>
                </w:r>
              </w:sdtContent>
            </w:sdt>
            <w:r w:rsidR="001D413C" w:rsidRPr="00501C01">
              <w:rPr>
                <w:rFonts w:ascii="Arial" w:hAnsi="Arial" w:cs="Arial"/>
              </w:rPr>
              <w:t xml:space="preserve"> </w:t>
            </w:r>
          </w:p>
        </w:tc>
        <w:tc>
          <w:tcPr>
            <w:tcW w:w="1982" w:type="dxa"/>
            <w:shd w:val="clear" w:color="auto" w:fill="auto"/>
          </w:tcPr>
          <w:p w14:paraId="334D99A4" w14:textId="21C97748"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6285151"/>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430E46">
                  <w:rPr>
                    <w:rFonts w:ascii="Arial" w:hAnsi="Arial" w:cs="Arial"/>
                    <w:color w:val="auto"/>
                  </w:rPr>
                  <w:t>Not Compliant</w:t>
                </w:r>
              </w:sdtContent>
            </w:sdt>
            <w:r w:rsidR="001D413C" w:rsidRPr="00501C01">
              <w:rPr>
                <w:rFonts w:ascii="Arial" w:hAnsi="Arial" w:cs="Arial"/>
              </w:rPr>
              <w:t xml:space="preserve"> </w:t>
            </w:r>
          </w:p>
        </w:tc>
      </w:tr>
      <w:tr w:rsidR="00747C35" w14:paraId="3623DA3C" w14:textId="77777777" w:rsidTr="00747C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976B1A"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EF4A3E8" w14:textId="77777777" w:rsidR="001D413C" w:rsidRPr="00244176" w:rsidRDefault="001D41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7A40BE7D" w14:textId="77777777"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252430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c>
          <w:tcPr>
            <w:tcW w:w="1982" w:type="dxa"/>
            <w:shd w:val="clear" w:color="auto" w:fill="auto"/>
          </w:tcPr>
          <w:p w14:paraId="20D8BEFE" w14:textId="77777777"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2319597"/>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r>
      <w:tr w:rsidR="00747C35" w14:paraId="5D083B3F" w14:textId="77777777" w:rsidTr="00747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77FFF9"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EA3B492" w14:textId="77777777" w:rsidR="001D413C" w:rsidRPr="00244176" w:rsidRDefault="001D41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795318F5" w14:textId="77777777"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809977"/>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c>
          <w:tcPr>
            <w:tcW w:w="1982" w:type="dxa"/>
            <w:shd w:val="clear" w:color="auto" w:fill="auto"/>
          </w:tcPr>
          <w:p w14:paraId="03F159A2" w14:textId="77777777"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0048869"/>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r>
    </w:tbl>
    <w:p w14:paraId="1FD5BDD9" w14:textId="77777777" w:rsidR="001D413C" w:rsidRDefault="001D413C" w:rsidP="007B3959">
      <w:pPr>
        <w:pStyle w:val="Heading20"/>
      </w:pPr>
      <w:r w:rsidRPr="00A36AA9">
        <w:t>Findings</w:t>
      </w:r>
    </w:p>
    <w:p w14:paraId="6BD740C1" w14:textId="77777777" w:rsidR="00430E46" w:rsidRPr="00430E46" w:rsidRDefault="00430E46" w:rsidP="00430E46">
      <w:pPr>
        <w:pStyle w:val="NormalArial"/>
        <w:rPr>
          <w:color w:val="auto"/>
        </w:rPr>
      </w:pPr>
      <w:r w:rsidRPr="00430E46">
        <w:rPr>
          <w:color w:val="auto"/>
        </w:rPr>
        <w:t>Having considered the Quality Audit Report and provider’s response, I have assessed this Quality Standard as non-compliant as requirement 1(3)(d) is non-compliant. Non-compliance is based on:</w:t>
      </w:r>
    </w:p>
    <w:p w14:paraId="3BDC2918" w14:textId="624D825C" w:rsidR="00430E46" w:rsidRPr="00CC37F3" w:rsidRDefault="00430E46" w:rsidP="00CC37F3">
      <w:pPr>
        <w:pStyle w:val="ListBullet2"/>
        <w:rPr>
          <w:rFonts w:ascii="Arial" w:hAnsi="Arial" w:cs="Arial"/>
          <w:color w:val="auto"/>
        </w:rPr>
      </w:pPr>
      <w:r w:rsidRPr="00CC37F3">
        <w:rPr>
          <w:rFonts w:ascii="Arial" w:hAnsi="Arial" w:cs="Arial"/>
          <w:color w:val="auto"/>
        </w:rPr>
        <w:t>The service did not identify and discuss risks with consumers</w:t>
      </w:r>
      <w:r w:rsidR="00827F68" w:rsidRPr="00CC37F3">
        <w:rPr>
          <w:rFonts w:ascii="Arial" w:hAnsi="Arial" w:cs="Arial"/>
          <w:color w:val="auto"/>
        </w:rPr>
        <w:t xml:space="preserve"> to</w:t>
      </w:r>
      <w:r w:rsidRPr="00CC37F3">
        <w:rPr>
          <w:rFonts w:ascii="Arial" w:hAnsi="Arial" w:cs="Arial"/>
          <w:color w:val="auto"/>
        </w:rPr>
        <w:t xml:space="preserve"> support consumers with risks they</w:t>
      </w:r>
      <w:r w:rsidR="00827F68" w:rsidRPr="00CC37F3">
        <w:rPr>
          <w:rFonts w:ascii="Arial" w:hAnsi="Arial" w:cs="Arial"/>
          <w:color w:val="auto"/>
        </w:rPr>
        <w:t xml:space="preserve"> may</w:t>
      </w:r>
      <w:r w:rsidRPr="00CC37F3">
        <w:rPr>
          <w:rFonts w:ascii="Arial" w:hAnsi="Arial" w:cs="Arial"/>
          <w:color w:val="auto"/>
        </w:rPr>
        <w:t xml:space="preserve"> choose to take. </w:t>
      </w:r>
    </w:p>
    <w:p w14:paraId="082156AA" w14:textId="77777777" w:rsidR="00430E46" w:rsidRPr="00430E46" w:rsidRDefault="00430E46" w:rsidP="00430E46">
      <w:pPr>
        <w:pStyle w:val="NormalArial"/>
        <w:rPr>
          <w:color w:val="auto"/>
        </w:rPr>
      </w:pPr>
      <w:r w:rsidRPr="00430E46">
        <w:rPr>
          <w:color w:val="auto"/>
        </w:rPr>
        <w:t xml:space="preserve">I am satisfied other requirements in this Quality Standard are compliant, based on evidence in the Quality Audit Report. </w:t>
      </w:r>
    </w:p>
    <w:p w14:paraId="02065C2D" w14:textId="77777777" w:rsidR="00430E46" w:rsidRPr="00430E46" w:rsidRDefault="00430E46" w:rsidP="00430E46">
      <w:pPr>
        <w:pStyle w:val="NormalArial"/>
        <w:rPr>
          <w:color w:val="auto"/>
        </w:rPr>
      </w:pPr>
      <w:r w:rsidRPr="00430E46">
        <w:rPr>
          <w:color w:val="auto"/>
        </w:rPr>
        <w:t>I have made this decision based on the following analysis.</w:t>
      </w:r>
    </w:p>
    <w:p w14:paraId="3378408A" w14:textId="77777777" w:rsidR="00F44013" w:rsidRDefault="00F44013">
      <w:pPr>
        <w:spacing w:after="160" w:line="259" w:lineRule="auto"/>
        <w:rPr>
          <w:rFonts w:ascii="Arial" w:hAnsi="Arial" w:cs="Arial"/>
          <w:i/>
          <w:iCs/>
          <w:szCs w:val="22"/>
          <w:u w:val="single"/>
        </w:rPr>
      </w:pPr>
      <w:bookmarkStart w:id="4" w:name="_Hlk126783395"/>
      <w:r>
        <w:rPr>
          <w:rFonts w:ascii="Arial" w:hAnsi="Arial" w:cs="Arial"/>
          <w:i/>
          <w:iCs/>
          <w:szCs w:val="22"/>
          <w:u w:val="single"/>
        </w:rPr>
        <w:br w:type="page"/>
      </w:r>
    </w:p>
    <w:p w14:paraId="490AE877" w14:textId="32C4658A" w:rsidR="00430E46" w:rsidRPr="00430E46" w:rsidRDefault="00430E46" w:rsidP="00430E46">
      <w:pPr>
        <w:rPr>
          <w:rFonts w:ascii="Arial" w:hAnsi="Arial" w:cs="Arial"/>
          <w:i/>
          <w:iCs/>
          <w:szCs w:val="22"/>
          <w:u w:val="single"/>
        </w:rPr>
      </w:pPr>
      <w:r w:rsidRPr="00430E46">
        <w:rPr>
          <w:rFonts w:ascii="Arial" w:hAnsi="Arial" w:cs="Arial"/>
          <w:i/>
          <w:iCs/>
          <w:szCs w:val="22"/>
          <w:u w:val="single"/>
        </w:rPr>
        <w:lastRenderedPageBreak/>
        <w:t>Requirement 1(3)(d) – non-compliant</w:t>
      </w:r>
    </w:p>
    <w:p w14:paraId="51605DCF" w14:textId="07A0E780" w:rsidR="00430E46" w:rsidRPr="00F44013" w:rsidRDefault="00430E46" w:rsidP="00F44013">
      <w:pPr>
        <w:pStyle w:val="NormalArial"/>
        <w:rPr>
          <w:color w:val="auto"/>
        </w:rPr>
      </w:pPr>
      <w:r w:rsidRPr="00F44013">
        <w:rPr>
          <w:color w:val="auto"/>
        </w:rPr>
        <w:t xml:space="preserve">The Quality Audit Report found that although the service had policies to support consumers to take risks, this was not occurring and there was no process to identify, document and manage risks to consumers. Management and staff broadly described a process to identify, document and manage risks to consumers, however, could not identify examples where consumers had been supported to take risks and were unaware of how to support consumers to take risks.  </w:t>
      </w:r>
    </w:p>
    <w:p w14:paraId="78FBBFDD" w14:textId="205BD975" w:rsidR="00430E46" w:rsidRPr="00F44013" w:rsidRDefault="00430E46" w:rsidP="00F44013">
      <w:pPr>
        <w:pStyle w:val="NormalArial"/>
        <w:rPr>
          <w:color w:val="auto"/>
        </w:rPr>
      </w:pPr>
      <w:r w:rsidRPr="00F44013">
        <w:rPr>
          <w:color w:val="auto"/>
        </w:rPr>
        <w:t>The provider’s response to the Quality Audit Report acknowledged these findings and included examples of new forms, processes and staff training to</w:t>
      </w:r>
      <w:r w:rsidR="000C39C2" w:rsidRPr="00F44013">
        <w:rPr>
          <w:color w:val="auto"/>
        </w:rPr>
        <w:t xml:space="preserve"> identify and</w:t>
      </w:r>
      <w:r w:rsidRPr="00F44013">
        <w:rPr>
          <w:color w:val="auto"/>
        </w:rPr>
        <w:t xml:space="preserve"> support consumers to take risks in areas that were important to them. For example:</w:t>
      </w:r>
    </w:p>
    <w:p w14:paraId="6CFC702D" w14:textId="77777777" w:rsidR="00430E46" w:rsidRPr="00CC37F3" w:rsidRDefault="00430E46" w:rsidP="00CC37F3">
      <w:pPr>
        <w:pStyle w:val="ListBullet2"/>
        <w:rPr>
          <w:rFonts w:ascii="Arial" w:hAnsi="Arial" w:cs="Arial"/>
          <w:color w:val="auto"/>
        </w:rPr>
      </w:pPr>
      <w:r w:rsidRPr="00CC37F3">
        <w:rPr>
          <w:rFonts w:ascii="Arial" w:hAnsi="Arial" w:cs="Arial"/>
          <w:color w:val="auto"/>
        </w:rPr>
        <w:t xml:space="preserve">A new intake and assessment form identifies health and social risks to consumers. </w:t>
      </w:r>
    </w:p>
    <w:p w14:paraId="2B6867F5" w14:textId="0922D3D6" w:rsidR="00430E46" w:rsidRPr="00CC37F3" w:rsidRDefault="00430E46" w:rsidP="00CC37F3">
      <w:pPr>
        <w:pStyle w:val="ListBullet2"/>
        <w:rPr>
          <w:rFonts w:ascii="Arial" w:hAnsi="Arial" w:cs="Arial"/>
          <w:color w:val="auto"/>
        </w:rPr>
      </w:pPr>
      <w:r w:rsidRPr="00CC37F3">
        <w:rPr>
          <w:rFonts w:ascii="Arial" w:hAnsi="Arial" w:cs="Arial"/>
          <w:color w:val="auto"/>
        </w:rPr>
        <w:t xml:space="preserve">A consumer </w:t>
      </w:r>
      <w:r w:rsidR="005B1919" w:rsidRPr="00CC37F3">
        <w:rPr>
          <w:rFonts w:ascii="Arial" w:hAnsi="Arial" w:cs="Arial"/>
          <w:color w:val="auto"/>
        </w:rPr>
        <w:t>c</w:t>
      </w:r>
      <w:r w:rsidRPr="00CC37F3">
        <w:rPr>
          <w:rFonts w:ascii="Arial" w:hAnsi="Arial" w:cs="Arial"/>
          <w:color w:val="auto"/>
        </w:rPr>
        <w:t xml:space="preserve">hoice </w:t>
      </w:r>
      <w:r w:rsidR="005B1919" w:rsidRPr="00CC37F3">
        <w:rPr>
          <w:rFonts w:ascii="Arial" w:hAnsi="Arial" w:cs="Arial"/>
          <w:color w:val="auto"/>
        </w:rPr>
        <w:t>r</w:t>
      </w:r>
      <w:r w:rsidRPr="00CC37F3">
        <w:rPr>
          <w:rFonts w:ascii="Arial" w:hAnsi="Arial" w:cs="Arial"/>
          <w:color w:val="auto"/>
        </w:rPr>
        <w:t xml:space="preserve">isk </w:t>
      </w:r>
      <w:r w:rsidR="005B1919" w:rsidRPr="00CC37F3">
        <w:rPr>
          <w:rFonts w:ascii="Arial" w:hAnsi="Arial" w:cs="Arial"/>
          <w:color w:val="auto"/>
        </w:rPr>
        <w:t>a</w:t>
      </w:r>
      <w:r w:rsidRPr="00CC37F3">
        <w:rPr>
          <w:rFonts w:ascii="Arial" w:hAnsi="Arial" w:cs="Arial"/>
          <w:color w:val="auto"/>
        </w:rPr>
        <w:t xml:space="preserve">ssessment </w:t>
      </w:r>
      <w:r w:rsidR="005B1919" w:rsidRPr="00CC37F3">
        <w:rPr>
          <w:rFonts w:ascii="Arial" w:hAnsi="Arial" w:cs="Arial"/>
          <w:color w:val="auto"/>
        </w:rPr>
        <w:t>f</w:t>
      </w:r>
      <w:r w:rsidRPr="00CC37F3">
        <w:rPr>
          <w:rFonts w:ascii="Arial" w:hAnsi="Arial" w:cs="Arial"/>
          <w:color w:val="auto"/>
        </w:rPr>
        <w:t xml:space="preserve">orm </w:t>
      </w:r>
      <w:r w:rsidR="005B1919" w:rsidRPr="00CC37F3">
        <w:rPr>
          <w:rFonts w:ascii="Arial" w:hAnsi="Arial" w:cs="Arial"/>
          <w:color w:val="auto"/>
        </w:rPr>
        <w:t>to be</w:t>
      </w:r>
      <w:r w:rsidRPr="00CC37F3">
        <w:rPr>
          <w:rFonts w:ascii="Arial" w:hAnsi="Arial" w:cs="Arial"/>
          <w:color w:val="auto"/>
        </w:rPr>
        <w:t xml:space="preserve"> completed when risks are identified to support the discussion</w:t>
      </w:r>
      <w:r w:rsidR="005B1919" w:rsidRPr="00CC37F3">
        <w:rPr>
          <w:rFonts w:ascii="Arial" w:hAnsi="Arial" w:cs="Arial"/>
          <w:color w:val="auto"/>
        </w:rPr>
        <w:t xml:space="preserve"> about risk</w:t>
      </w:r>
      <w:r w:rsidRPr="00CC37F3">
        <w:rPr>
          <w:rFonts w:ascii="Arial" w:hAnsi="Arial" w:cs="Arial"/>
          <w:color w:val="auto"/>
        </w:rPr>
        <w:t xml:space="preserve"> and options to minimise</w:t>
      </w:r>
      <w:r w:rsidR="005B1919" w:rsidRPr="00CC37F3">
        <w:rPr>
          <w:rFonts w:ascii="Arial" w:hAnsi="Arial" w:cs="Arial"/>
          <w:color w:val="auto"/>
        </w:rPr>
        <w:t xml:space="preserve"> and monitor</w:t>
      </w:r>
      <w:r w:rsidRPr="00CC37F3">
        <w:rPr>
          <w:rFonts w:ascii="Arial" w:hAnsi="Arial" w:cs="Arial"/>
          <w:color w:val="auto"/>
        </w:rPr>
        <w:t xml:space="preserve"> risk. </w:t>
      </w:r>
    </w:p>
    <w:p w14:paraId="5F68F459" w14:textId="1A648EE2" w:rsidR="00430E46" w:rsidRPr="00CC37F3" w:rsidRDefault="00430E46" w:rsidP="00CC37F3">
      <w:pPr>
        <w:pStyle w:val="ListBullet2"/>
        <w:rPr>
          <w:rFonts w:ascii="Arial" w:hAnsi="Arial" w:cs="Arial"/>
          <w:color w:val="auto"/>
        </w:rPr>
      </w:pPr>
      <w:r w:rsidRPr="00CC37F3">
        <w:rPr>
          <w:rFonts w:ascii="Arial" w:hAnsi="Arial" w:cs="Arial"/>
          <w:color w:val="auto"/>
        </w:rPr>
        <w:t xml:space="preserve">A consumer </w:t>
      </w:r>
      <w:r w:rsidR="005B1919" w:rsidRPr="00CC37F3">
        <w:rPr>
          <w:rFonts w:ascii="Arial" w:hAnsi="Arial" w:cs="Arial"/>
          <w:color w:val="auto"/>
        </w:rPr>
        <w:t>r</w:t>
      </w:r>
      <w:r w:rsidRPr="00CC37F3">
        <w:rPr>
          <w:rFonts w:ascii="Arial" w:hAnsi="Arial" w:cs="Arial"/>
          <w:color w:val="auto"/>
        </w:rPr>
        <w:t xml:space="preserve">isk </w:t>
      </w:r>
      <w:r w:rsidR="005B1919" w:rsidRPr="00CC37F3">
        <w:rPr>
          <w:rFonts w:ascii="Arial" w:hAnsi="Arial" w:cs="Arial"/>
          <w:color w:val="auto"/>
        </w:rPr>
        <w:t>m</w:t>
      </w:r>
      <w:r w:rsidRPr="00CC37F3">
        <w:rPr>
          <w:rFonts w:ascii="Arial" w:hAnsi="Arial" w:cs="Arial"/>
          <w:color w:val="auto"/>
        </w:rPr>
        <w:t xml:space="preserve">anagement </w:t>
      </w:r>
      <w:r w:rsidR="005B1919" w:rsidRPr="00CC37F3">
        <w:rPr>
          <w:rFonts w:ascii="Arial" w:hAnsi="Arial" w:cs="Arial"/>
          <w:color w:val="auto"/>
        </w:rPr>
        <w:t>p</w:t>
      </w:r>
      <w:r w:rsidRPr="00CC37F3">
        <w:rPr>
          <w:rFonts w:ascii="Arial" w:hAnsi="Arial" w:cs="Arial"/>
          <w:color w:val="auto"/>
        </w:rPr>
        <w:t>lan identifie</w:t>
      </w:r>
      <w:r w:rsidR="005B1919" w:rsidRPr="00CC37F3">
        <w:rPr>
          <w:rFonts w:ascii="Arial" w:hAnsi="Arial" w:cs="Arial"/>
          <w:color w:val="auto"/>
        </w:rPr>
        <w:t>s</w:t>
      </w:r>
      <w:r w:rsidRPr="00CC37F3">
        <w:rPr>
          <w:rFonts w:ascii="Arial" w:hAnsi="Arial" w:cs="Arial"/>
          <w:color w:val="auto"/>
        </w:rPr>
        <w:t xml:space="preserve"> potential risks for the consumer cohort and includes details on managing risks. </w:t>
      </w:r>
    </w:p>
    <w:p w14:paraId="5872EC12" w14:textId="0BC5C625" w:rsidR="00430E46" w:rsidRPr="00CC37F3" w:rsidRDefault="006E520E" w:rsidP="00CC37F3">
      <w:pPr>
        <w:pStyle w:val="ListBullet2"/>
        <w:rPr>
          <w:rFonts w:ascii="Arial" w:hAnsi="Arial" w:cs="Arial"/>
          <w:color w:val="auto"/>
        </w:rPr>
      </w:pPr>
      <w:r w:rsidRPr="00CC37F3">
        <w:rPr>
          <w:rFonts w:ascii="Arial" w:hAnsi="Arial" w:cs="Arial"/>
          <w:color w:val="auto"/>
        </w:rPr>
        <w:t>Scheduled s</w:t>
      </w:r>
      <w:r w:rsidR="00430E46" w:rsidRPr="00CC37F3">
        <w:rPr>
          <w:rFonts w:ascii="Arial" w:hAnsi="Arial" w:cs="Arial"/>
          <w:color w:val="auto"/>
        </w:rPr>
        <w:t xml:space="preserve">taff training </w:t>
      </w:r>
      <w:r w:rsidRPr="00CC37F3">
        <w:rPr>
          <w:rFonts w:ascii="Arial" w:hAnsi="Arial" w:cs="Arial"/>
          <w:color w:val="auto"/>
        </w:rPr>
        <w:t>on</w:t>
      </w:r>
      <w:r w:rsidR="00430E46" w:rsidRPr="00CC37F3">
        <w:rPr>
          <w:rFonts w:ascii="Arial" w:hAnsi="Arial" w:cs="Arial"/>
          <w:color w:val="auto"/>
        </w:rPr>
        <w:t xml:space="preserve"> risk documentation and supporting consumers to take risks. </w:t>
      </w:r>
    </w:p>
    <w:p w14:paraId="4BD76467" w14:textId="77777777" w:rsidR="00430E46" w:rsidRPr="00430E46" w:rsidRDefault="00430E46" w:rsidP="00430E46">
      <w:pPr>
        <w:spacing w:after="160"/>
        <w:rPr>
          <w:rFonts w:ascii="Arial" w:hAnsi="Arial" w:cs="Arial"/>
          <w:color w:val="auto"/>
        </w:rPr>
      </w:pPr>
      <w:r w:rsidRPr="00430E46">
        <w:rPr>
          <w:rFonts w:ascii="Arial" w:hAnsi="Arial" w:cs="Arial"/>
          <w:color w:val="auto"/>
        </w:rPr>
        <w:t xml:space="preserve">The actions will take some time to embed in practice and be tested for effectiveness and sustainability. Therefore, this requirement is non-compliant. </w:t>
      </w:r>
    </w:p>
    <w:p w14:paraId="2133928B" w14:textId="77777777" w:rsidR="00430E46" w:rsidRPr="00430E46" w:rsidRDefault="00430E46" w:rsidP="00430E46">
      <w:pPr>
        <w:rPr>
          <w:rFonts w:ascii="Arial" w:hAnsi="Arial" w:cs="Arial"/>
          <w:i/>
          <w:iCs/>
          <w:szCs w:val="22"/>
          <w:u w:val="single"/>
        </w:rPr>
      </w:pPr>
      <w:r w:rsidRPr="00430E46">
        <w:rPr>
          <w:rFonts w:ascii="Arial" w:hAnsi="Arial" w:cs="Arial"/>
          <w:i/>
          <w:iCs/>
          <w:szCs w:val="22"/>
          <w:u w:val="single"/>
        </w:rPr>
        <w:t>Requirement 1(3)(e) - compliant</w:t>
      </w:r>
    </w:p>
    <w:p w14:paraId="5289B124" w14:textId="5C51A038" w:rsidR="00430E46" w:rsidRPr="00430E46" w:rsidRDefault="00430E46" w:rsidP="00430E46">
      <w:pPr>
        <w:rPr>
          <w:rFonts w:ascii="Arial" w:hAnsi="Arial" w:cs="Arial"/>
          <w:szCs w:val="22"/>
        </w:rPr>
      </w:pPr>
      <w:r w:rsidRPr="00430E46">
        <w:rPr>
          <w:rFonts w:ascii="Arial" w:hAnsi="Arial" w:cs="Arial"/>
          <w:szCs w:val="22"/>
        </w:rPr>
        <w:t>The Quality Audit Report found this requirement was not met</w:t>
      </w:r>
      <w:r w:rsidR="008E27A3">
        <w:rPr>
          <w:rFonts w:ascii="Arial" w:hAnsi="Arial" w:cs="Arial"/>
          <w:szCs w:val="22"/>
        </w:rPr>
        <w:t xml:space="preserve"> </w:t>
      </w:r>
      <w:r w:rsidRPr="00430E46">
        <w:rPr>
          <w:rFonts w:ascii="Arial" w:hAnsi="Arial" w:cs="Arial"/>
          <w:szCs w:val="22"/>
        </w:rPr>
        <w:t xml:space="preserve">and identified several areas in which information was not provided to consumers. These </w:t>
      </w:r>
      <w:r w:rsidR="009E040F">
        <w:rPr>
          <w:rFonts w:ascii="Arial" w:hAnsi="Arial" w:cs="Arial"/>
          <w:szCs w:val="22"/>
        </w:rPr>
        <w:t>areas</w:t>
      </w:r>
      <w:r w:rsidR="00A9762C">
        <w:rPr>
          <w:rFonts w:ascii="Arial" w:hAnsi="Arial" w:cs="Arial"/>
          <w:szCs w:val="22"/>
        </w:rPr>
        <w:t xml:space="preserve"> also</w:t>
      </w:r>
      <w:r w:rsidRPr="00430E46">
        <w:rPr>
          <w:rFonts w:ascii="Arial" w:hAnsi="Arial" w:cs="Arial"/>
          <w:szCs w:val="22"/>
        </w:rPr>
        <w:t xml:space="preserve"> been addressed under other requirements. For example:  </w:t>
      </w:r>
    </w:p>
    <w:p w14:paraId="075D9955" w14:textId="6ADFDD85" w:rsidR="00430E46" w:rsidRPr="00CC37F3" w:rsidRDefault="00430E46" w:rsidP="00CC37F3">
      <w:pPr>
        <w:pStyle w:val="ListBullet2"/>
        <w:rPr>
          <w:rFonts w:ascii="Arial" w:hAnsi="Arial" w:cs="Arial"/>
          <w:color w:val="auto"/>
        </w:rPr>
      </w:pPr>
      <w:r w:rsidRPr="00CC37F3">
        <w:rPr>
          <w:rFonts w:ascii="Arial" w:hAnsi="Arial" w:cs="Arial"/>
          <w:color w:val="auto"/>
        </w:rPr>
        <w:t>Consumers had not been provided with a copy of their care plan (</w:t>
      </w:r>
      <w:r w:rsidR="00E7597F" w:rsidRPr="00CC37F3">
        <w:rPr>
          <w:rFonts w:ascii="Arial" w:hAnsi="Arial" w:cs="Arial"/>
          <w:color w:val="auto"/>
        </w:rPr>
        <w:t>a</w:t>
      </w:r>
      <w:r w:rsidRPr="00CC37F3">
        <w:rPr>
          <w:rFonts w:ascii="Arial" w:hAnsi="Arial" w:cs="Arial"/>
          <w:color w:val="auto"/>
        </w:rPr>
        <w:t>ddressed under requirement 2(3)(d))</w:t>
      </w:r>
      <w:r w:rsidR="00360584" w:rsidRPr="00CC37F3">
        <w:rPr>
          <w:rFonts w:ascii="Arial" w:hAnsi="Arial" w:cs="Arial"/>
          <w:color w:val="auto"/>
        </w:rPr>
        <w:t>.</w:t>
      </w:r>
    </w:p>
    <w:p w14:paraId="2CD010E5" w14:textId="7DB87EDE" w:rsidR="00430E46" w:rsidRPr="00CC37F3" w:rsidRDefault="00430E46" w:rsidP="00CC37F3">
      <w:pPr>
        <w:pStyle w:val="ListBullet2"/>
        <w:rPr>
          <w:rFonts w:ascii="Arial" w:hAnsi="Arial" w:cs="Arial"/>
          <w:color w:val="auto"/>
        </w:rPr>
      </w:pPr>
      <w:r w:rsidRPr="00CC37F3">
        <w:rPr>
          <w:rFonts w:ascii="Arial" w:hAnsi="Arial" w:cs="Arial"/>
          <w:color w:val="auto"/>
        </w:rPr>
        <w:t xml:space="preserve">Consumers had not been provided with information about </w:t>
      </w:r>
      <w:r w:rsidR="0065682F" w:rsidRPr="00CC37F3">
        <w:rPr>
          <w:rFonts w:ascii="Arial" w:hAnsi="Arial" w:cs="Arial"/>
          <w:color w:val="auto"/>
        </w:rPr>
        <w:t>language and translation s</w:t>
      </w:r>
      <w:r w:rsidRPr="00CC37F3">
        <w:rPr>
          <w:rFonts w:ascii="Arial" w:hAnsi="Arial" w:cs="Arial"/>
          <w:color w:val="auto"/>
        </w:rPr>
        <w:t>ervices, advoc</w:t>
      </w:r>
      <w:r w:rsidR="0065682F" w:rsidRPr="00CC37F3">
        <w:rPr>
          <w:rFonts w:ascii="Arial" w:hAnsi="Arial" w:cs="Arial"/>
          <w:color w:val="auto"/>
        </w:rPr>
        <w:t>ates,</w:t>
      </w:r>
      <w:r w:rsidRPr="00CC37F3">
        <w:rPr>
          <w:rFonts w:ascii="Arial" w:hAnsi="Arial" w:cs="Arial"/>
          <w:color w:val="auto"/>
        </w:rPr>
        <w:t xml:space="preserve"> and external mechanisms to raise complaints (</w:t>
      </w:r>
      <w:r w:rsidR="00E7597F" w:rsidRPr="00CC37F3">
        <w:rPr>
          <w:rFonts w:ascii="Arial" w:hAnsi="Arial" w:cs="Arial"/>
          <w:color w:val="auto"/>
        </w:rPr>
        <w:t>a</w:t>
      </w:r>
      <w:r w:rsidRPr="00CC37F3">
        <w:rPr>
          <w:rFonts w:ascii="Arial" w:hAnsi="Arial" w:cs="Arial"/>
          <w:color w:val="auto"/>
        </w:rPr>
        <w:t>ddressed under requirement 6(3)(b)).</w:t>
      </w:r>
    </w:p>
    <w:p w14:paraId="4524F1D0" w14:textId="701E60C0" w:rsidR="00430E46" w:rsidRPr="00430E46" w:rsidRDefault="00430E46" w:rsidP="00430E46">
      <w:pPr>
        <w:rPr>
          <w:rFonts w:ascii="Arial" w:hAnsi="Arial" w:cs="Arial"/>
          <w:szCs w:val="22"/>
        </w:rPr>
      </w:pPr>
      <w:r w:rsidRPr="00430E46">
        <w:rPr>
          <w:rFonts w:ascii="Arial" w:hAnsi="Arial" w:cs="Arial"/>
          <w:szCs w:val="22"/>
        </w:rPr>
        <w:t xml:space="preserve">Other information in Quality Audit Report included positive feedback </w:t>
      </w:r>
      <w:r w:rsidR="00CE1AA8">
        <w:rPr>
          <w:rFonts w:ascii="Arial" w:hAnsi="Arial" w:cs="Arial"/>
          <w:szCs w:val="22"/>
        </w:rPr>
        <w:t>from</w:t>
      </w:r>
      <w:r w:rsidRPr="00430E46">
        <w:rPr>
          <w:rFonts w:ascii="Arial" w:hAnsi="Arial" w:cs="Arial"/>
          <w:szCs w:val="22"/>
        </w:rPr>
        <w:t xml:space="preserve"> consumers about the information they receive from the service</w:t>
      </w:r>
      <w:r w:rsidR="0089284B">
        <w:rPr>
          <w:rFonts w:ascii="Arial" w:hAnsi="Arial" w:cs="Arial"/>
          <w:szCs w:val="22"/>
        </w:rPr>
        <w:t xml:space="preserve"> and said </w:t>
      </w:r>
      <w:r w:rsidRPr="00430E46">
        <w:rPr>
          <w:rFonts w:ascii="Arial" w:hAnsi="Arial" w:cs="Arial"/>
          <w:szCs w:val="22"/>
        </w:rPr>
        <w:t xml:space="preserve">the service provided and discussed a variety of information with them upon commencement of services. Information included a consumer handbook, information about services, a copy of the charter of aged care rights, contact information for the service and information about fees and charges. Those consumers attending centre-based activities and outings said they receive regular information. HCP consumers said they received an agreement and monthly financial statements. </w:t>
      </w:r>
    </w:p>
    <w:p w14:paraId="355DA37C" w14:textId="74A33DC1" w:rsidR="00430E46" w:rsidRPr="00430E46" w:rsidRDefault="00430E46" w:rsidP="00430E46">
      <w:pPr>
        <w:rPr>
          <w:rFonts w:ascii="Arial" w:hAnsi="Arial" w:cs="Arial"/>
          <w:szCs w:val="22"/>
        </w:rPr>
      </w:pPr>
      <w:r w:rsidRPr="00430E46">
        <w:rPr>
          <w:rFonts w:ascii="Arial" w:hAnsi="Arial" w:cs="Arial"/>
          <w:szCs w:val="22"/>
        </w:rPr>
        <w:t>Where required, consumers from a culturally and linguistically diverse background are supported by family members or staff who speaks their language</w:t>
      </w:r>
      <w:r w:rsidR="00EA2888">
        <w:rPr>
          <w:rFonts w:ascii="Arial" w:hAnsi="Arial" w:cs="Arial"/>
          <w:szCs w:val="22"/>
        </w:rPr>
        <w:t xml:space="preserve"> to understand information provided by the service</w:t>
      </w:r>
      <w:r w:rsidRPr="00430E46">
        <w:rPr>
          <w:rFonts w:ascii="Arial" w:hAnsi="Arial" w:cs="Arial"/>
          <w:szCs w:val="22"/>
        </w:rPr>
        <w:t>. Where consumers have cognitive or communication impairments, family are involved.</w:t>
      </w:r>
    </w:p>
    <w:p w14:paraId="6455AD9A" w14:textId="698278F9" w:rsidR="00430E46" w:rsidRPr="00430E46" w:rsidRDefault="00430E46" w:rsidP="00430E46">
      <w:pPr>
        <w:rPr>
          <w:rFonts w:ascii="Arial" w:hAnsi="Arial" w:cs="Arial"/>
          <w:szCs w:val="22"/>
        </w:rPr>
      </w:pPr>
      <w:r w:rsidRPr="00430E46">
        <w:rPr>
          <w:rFonts w:ascii="Arial" w:hAnsi="Arial" w:cs="Arial"/>
          <w:szCs w:val="22"/>
        </w:rPr>
        <w:t>In coming to my decision about compliance, I have placed weight on the positive feedback from consumers about their experience with information provided by the service and am satisfied that areas in which the Assessment Team found information was not provided to consumers are more appropriately address</w:t>
      </w:r>
      <w:r w:rsidR="00856CEF">
        <w:rPr>
          <w:rFonts w:ascii="Arial" w:hAnsi="Arial" w:cs="Arial"/>
          <w:szCs w:val="22"/>
        </w:rPr>
        <w:t>ed</w:t>
      </w:r>
      <w:r w:rsidRPr="00430E46">
        <w:rPr>
          <w:rFonts w:ascii="Arial" w:hAnsi="Arial" w:cs="Arial"/>
          <w:szCs w:val="22"/>
        </w:rPr>
        <w:t xml:space="preserve"> under other requirements in this report.  </w:t>
      </w:r>
    </w:p>
    <w:p w14:paraId="45F1D9D1" w14:textId="77777777" w:rsidR="00430E46" w:rsidRPr="00430E46" w:rsidRDefault="00430E46" w:rsidP="00430E46">
      <w:pPr>
        <w:rPr>
          <w:rFonts w:ascii="Arial" w:hAnsi="Arial" w:cs="Arial"/>
          <w:szCs w:val="22"/>
        </w:rPr>
      </w:pPr>
      <w:r w:rsidRPr="00430E46">
        <w:rPr>
          <w:rFonts w:ascii="Arial" w:hAnsi="Arial" w:cs="Arial"/>
          <w:szCs w:val="22"/>
        </w:rPr>
        <w:t xml:space="preserve">Therefore, I have decided this requirement is compliant. </w:t>
      </w:r>
    </w:p>
    <w:p w14:paraId="573EE805" w14:textId="77777777" w:rsidR="00F44013" w:rsidRDefault="00F44013">
      <w:pPr>
        <w:spacing w:after="160" w:line="259" w:lineRule="auto"/>
        <w:rPr>
          <w:rFonts w:ascii="Arial" w:hAnsi="Arial" w:cs="Arial"/>
          <w:bCs/>
          <w:i/>
          <w:iCs/>
          <w:u w:val="single"/>
        </w:rPr>
      </w:pPr>
      <w:r>
        <w:rPr>
          <w:rFonts w:ascii="Arial" w:hAnsi="Arial" w:cs="Arial"/>
          <w:bCs/>
          <w:i/>
          <w:iCs/>
          <w:u w:val="single"/>
        </w:rPr>
        <w:br w:type="page"/>
      </w:r>
    </w:p>
    <w:p w14:paraId="6A3DFDD7" w14:textId="0AFAEC10" w:rsidR="00430E46" w:rsidRPr="00430E46" w:rsidRDefault="00430E46" w:rsidP="00430E46">
      <w:pPr>
        <w:rPr>
          <w:rFonts w:ascii="Arial" w:hAnsi="Arial" w:cs="Arial"/>
          <w:bCs/>
          <w:i/>
          <w:iCs/>
          <w:u w:val="single"/>
        </w:rPr>
      </w:pPr>
      <w:r w:rsidRPr="00430E46">
        <w:rPr>
          <w:rFonts w:ascii="Arial" w:hAnsi="Arial" w:cs="Arial"/>
          <w:bCs/>
          <w:i/>
          <w:iCs/>
          <w:u w:val="single"/>
        </w:rPr>
        <w:lastRenderedPageBreak/>
        <w:t>Requirements 1(3)(a), 1(3)(b), 1(3)(c) and 1(3)(f) - compliant</w:t>
      </w:r>
    </w:p>
    <w:p w14:paraId="674015EB" w14:textId="555DD046" w:rsidR="00430E46" w:rsidRPr="00430E46" w:rsidRDefault="00430E46" w:rsidP="00430E46">
      <w:pPr>
        <w:rPr>
          <w:rFonts w:ascii="Arial" w:hAnsi="Arial" w:cs="Arial"/>
          <w:szCs w:val="22"/>
        </w:rPr>
      </w:pPr>
      <w:r w:rsidRPr="00430E46">
        <w:rPr>
          <w:rFonts w:ascii="Arial" w:hAnsi="Arial" w:cs="Arial"/>
          <w:szCs w:val="22"/>
        </w:rPr>
        <w:t>Consumers and representatives said staff treat them with dignity and respect when delivering services and communicating with them in</w:t>
      </w:r>
      <w:r w:rsidR="00AC1C31">
        <w:rPr>
          <w:rFonts w:ascii="Arial" w:hAnsi="Arial" w:cs="Arial"/>
          <w:szCs w:val="22"/>
        </w:rPr>
        <w:t>-</w:t>
      </w:r>
      <w:r w:rsidRPr="00430E46">
        <w:rPr>
          <w:rFonts w:ascii="Arial" w:hAnsi="Arial" w:cs="Arial"/>
          <w:szCs w:val="22"/>
        </w:rPr>
        <w:t xml:space="preserve">person and over the </w:t>
      </w:r>
      <w:r w:rsidR="00AC1C31">
        <w:rPr>
          <w:rFonts w:ascii="Arial" w:hAnsi="Arial" w:cs="Arial"/>
          <w:szCs w:val="22"/>
        </w:rPr>
        <w:t>tele</w:t>
      </w:r>
      <w:r w:rsidRPr="00430E46">
        <w:rPr>
          <w:rFonts w:ascii="Arial" w:hAnsi="Arial" w:cs="Arial"/>
          <w:szCs w:val="22"/>
        </w:rPr>
        <w:t>phone. Staff knew consumers well and spoke about them respectfully</w:t>
      </w:r>
      <w:r w:rsidR="003C5660">
        <w:rPr>
          <w:rFonts w:ascii="Arial" w:hAnsi="Arial" w:cs="Arial"/>
          <w:szCs w:val="22"/>
        </w:rPr>
        <w:t xml:space="preserve">. </w:t>
      </w:r>
      <w:bookmarkEnd w:id="4"/>
      <w:r w:rsidRPr="00430E46">
        <w:rPr>
          <w:rFonts w:ascii="Arial" w:hAnsi="Arial" w:cs="Arial"/>
          <w:szCs w:val="22"/>
        </w:rPr>
        <w:t xml:space="preserve">Organisational documents such as policies and procedures, </w:t>
      </w:r>
      <w:r w:rsidR="003C5660">
        <w:rPr>
          <w:rFonts w:ascii="Arial" w:hAnsi="Arial" w:cs="Arial"/>
          <w:szCs w:val="22"/>
        </w:rPr>
        <w:t xml:space="preserve">the </w:t>
      </w:r>
      <w:r w:rsidRPr="00430E46">
        <w:rPr>
          <w:rFonts w:ascii="Arial" w:hAnsi="Arial" w:cs="Arial"/>
          <w:szCs w:val="22"/>
        </w:rPr>
        <w:t xml:space="preserve">client information pack, and staff job descriptions reflect the values of respect and inclusion. </w:t>
      </w:r>
    </w:p>
    <w:p w14:paraId="2095B908" w14:textId="2EE6BD27" w:rsidR="00430E46" w:rsidRPr="00430E46" w:rsidRDefault="00430E46" w:rsidP="00430E46">
      <w:pPr>
        <w:rPr>
          <w:rFonts w:ascii="Arial" w:hAnsi="Arial" w:cs="Arial"/>
          <w:color w:val="auto"/>
        </w:rPr>
      </w:pPr>
      <w:r w:rsidRPr="00430E46">
        <w:rPr>
          <w:rFonts w:ascii="Arial" w:hAnsi="Arial" w:cs="Arial"/>
          <w:szCs w:val="22"/>
        </w:rPr>
        <w:t xml:space="preserve">Consumers said staff know their identity, culture and background, and the things that are important to them, which makes them feel valued. </w:t>
      </w:r>
      <w:r w:rsidR="00DC1629">
        <w:rPr>
          <w:rFonts w:ascii="Arial" w:hAnsi="Arial" w:cs="Arial"/>
          <w:szCs w:val="22"/>
        </w:rPr>
        <w:t>C</w:t>
      </w:r>
      <w:r w:rsidRPr="00430E46">
        <w:rPr>
          <w:rFonts w:ascii="Arial" w:hAnsi="Arial" w:cs="Arial"/>
          <w:szCs w:val="22"/>
        </w:rPr>
        <w:t xml:space="preserve">onsumers from various cultural backgrounds said they did not have specific cultural needs, </w:t>
      </w:r>
      <w:r w:rsidR="00DC1629">
        <w:rPr>
          <w:rFonts w:ascii="Arial" w:hAnsi="Arial" w:cs="Arial"/>
          <w:szCs w:val="22"/>
        </w:rPr>
        <w:t>however</w:t>
      </w:r>
      <w:r w:rsidR="001123D3">
        <w:rPr>
          <w:rFonts w:ascii="Arial" w:hAnsi="Arial" w:cs="Arial"/>
          <w:szCs w:val="22"/>
        </w:rPr>
        <w:t>,</w:t>
      </w:r>
      <w:r w:rsidR="00DC1629">
        <w:rPr>
          <w:rFonts w:ascii="Arial" w:hAnsi="Arial" w:cs="Arial"/>
          <w:szCs w:val="22"/>
        </w:rPr>
        <w:t xml:space="preserve"> </w:t>
      </w:r>
      <w:r w:rsidRPr="00430E46">
        <w:rPr>
          <w:rFonts w:ascii="Arial" w:hAnsi="Arial" w:cs="Arial"/>
          <w:szCs w:val="22"/>
        </w:rPr>
        <w:t xml:space="preserve">felt confident if they did these would be met. Staff described how services can be tailored to </w:t>
      </w:r>
      <w:r w:rsidR="00BE230D">
        <w:rPr>
          <w:rFonts w:ascii="Arial" w:hAnsi="Arial" w:cs="Arial"/>
          <w:szCs w:val="22"/>
        </w:rPr>
        <w:t>meet</w:t>
      </w:r>
      <w:r w:rsidRPr="00430E46">
        <w:rPr>
          <w:rFonts w:ascii="Arial" w:hAnsi="Arial" w:cs="Arial"/>
          <w:szCs w:val="22"/>
        </w:rPr>
        <w:t xml:space="preserve"> a consumer’s individual preferences relating to their culture. </w:t>
      </w:r>
      <w:r w:rsidRPr="00430E46">
        <w:rPr>
          <w:rFonts w:ascii="Arial" w:hAnsi="Arial" w:cs="Arial"/>
          <w:color w:val="auto"/>
        </w:rPr>
        <w:t>Two</w:t>
      </w:r>
      <w:r w:rsidR="00E60DD5">
        <w:rPr>
          <w:rFonts w:ascii="Arial" w:hAnsi="Arial" w:cs="Arial"/>
          <w:color w:val="auto"/>
        </w:rPr>
        <w:t xml:space="preserve"> staff who deliver</w:t>
      </w:r>
      <w:r w:rsidRPr="00430E46">
        <w:rPr>
          <w:rFonts w:ascii="Arial" w:hAnsi="Arial" w:cs="Arial"/>
          <w:color w:val="auto"/>
        </w:rPr>
        <w:t xml:space="preserve"> social support advised they are matched with consumers that speak the same languages as them (Vietnamese and Arabic). </w:t>
      </w:r>
    </w:p>
    <w:p w14:paraId="2AE82786" w14:textId="5306EE9D" w:rsidR="00430E46" w:rsidRPr="00430E46" w:rsidRDefault="00430E46" w:rsidP="00430E46">
      <w:pPr>
        <w:rPr>
          <w:rFonts w:ascii="Arial" w:hAnsi="Arial" w:cs="Arial"/>
          <w:szCs w:val="22"/>
        </w:rPr>
      </w:pPr>
      <w:r w:rsidRPr="00430E46">
        <w:rPr>
          <w:rFonts w:ascii="Arial" w:hAnsi="Arial" w:cs="Arial"/>
          <w:szCs w:val="22"/>
        </w:rPr>
        <w:t xml:space="preserve">Consumers described how they can </w:t>
      </w:r>
      <w:r w:rsidR="00B10175">
        <w:rPr>
          <w:rFonts w:ascii="Arial" w:hAnsi="Arial" w:cs="Arial"/>
          <w:szCs w:val="22"/>
        </w:rPr>
        <w:t>make</w:t>
      </w:r>
      <w:r w:rsidRPr="00430E46">
        <w:rPr>
          <w:rFonts w:ascii="Arial" w:hAnsi="Arial" w:cs="Arial"/>
          <w:szCs w:val="22"/>
        </w:rPr>
        <w:t xml:space="preserve"> decisions about the way their services are delivered and who should be involved in decisions and their care. They </w:t>
      </w:r>
      <w:r w:rsidR="000050A2">
        <w:rPr>
          <w:rFonts w:ascii="Arial" w:hAnsi="Arial" w:cs="Arial"/>
          <w:szCs w:val="22"/>
        </w:rPr>
        <w:t>spoke positively about the</w:t>
      </w:r>
      <w:r w:rsidRPr="00430E46">
        <w:rPr>
          <w:rFonts w:ascii="Arial" w:hAnsi="Arial" w:cs="Arial"/>
          <w:szCs w:val="22"/>
        </w:rPr>
        <w:t xml:space="preserve"> opportunities to make connections with others and develop new relationships, particularly through social support groups and outings. </w:t>
      </w:r>
    </w:p>
    <w:p w14:paraId="3F7A0B0B" w14:textId="5AF791D6" w:rsidR="00C348B2" w:rsidRPr="00430E46" w:rsidRDefault="00C348B2" w:rsidP="00430E46">
      <w:pPr>
        <w:rPr>
          <w:rFonts w:ascii="Arial" w:hAnsi="Arial" w:cs="Arial"/>
          <w:szCs w:val="22"/>
        </w:rPr>
      </w:pPr>
      <w:r w:rsidRPr="00962D79">
        <w:rPr>
          <w:rFonts w:ascii="Arial" w:hAnsi="Arial" w:cs="Arial"/>
          <w:szCs w:val="22"/>
        </w:rPr>
        <w:t xml:space="preserve">Consumer documentation was individualised and contained information about </w:t>
      </w:r>
      <w:r w:rsidR="008748D2">
        <w:rPr>
          <w:rFonts w:ascii="Arial" w:hAnsi="Arial" w:cs="Arial"/>
          <w:szCs w:val="22"/>
        </w:rPr>
        <w:t xml:space="preserve">consumers’ </w:t>
      </w:r>
      <w:r w:rsidRPr="00962D79">
        <w:rPr>
          <w:rFonts w:ascii="Arial" w:hAnsi="Arial" w:cs="Arial"/>
          <w:szCs w:val="22"/>
        </w:rPr>
        <w:t>background</w:t>
      </w:r>
      <w:r w:rsidR="00AA2D3A">
        <w:rPr>
          <w:rFonts w:ascii="Arial" w:hAnsi="Arial" w:cs="Arial"/>
          <w:szCs w:val="22"/>
        </w:rPr>
        <w:t xml:space="preserve">, culture and </w:t>
      </w:r>
      <w:r w:rsidRPr="00962D79">
        <w:rPr>
          <w:rFonts w:ascii="Arial" w:hAnsi="Arial" w:cs="Arial"/>
          <w:szCs w:val="22"/>
        </w:rPr>
        <w:t xml:space="preserve">life stories, relationships of importance, </w:t>
      </w:r>
      <w:r w:rsidR="00AA2D3A">
        <w:rPr>
          <w:rFonts w:ascii="Arial" w:hAnsi="Arial" w:cs="Arial"/>
          <w:szCs w:val="22"/>
        </w:rPr>
        <w:t>preferences</w:t>
      </w:r>
      <w:r w:rsidR="00494B5B">
        <w:rPr>
          <w:rFonts w:ascii="Arial" w:hAnsi="Arial" w:cs="Arial"/>
          <w:szCs w:val="22"/>
        </w:rPr>
        <w:t xml:space="preserve"> and </w:t>
      </w:r>
      <w:r w:rsidR="008748D2">
        <w:rPr>
          <w:rFonts w:ascii="Arial" w:hAnsi="Arial" w:cs="Arial"/>
          <w:szCs w:val="22"/>
        </w:rPr>
        <w:t xml:space="preserve">identified </w:t>
      </w:r>
      <w:r w:rsidR="00494B5B" w:rsidRPr="00430E46">
        <w:rPr>
          <w:rFonts w:ascii="Arial" w:hAnsi="Arial" w:cs="Arial"/>
          <w:szCs w:val="22"/>
        </w:rPr>
        <w:t xml:space="preserve">those consumers </w:t>
      </w:r>
      <w:r w:rsidR="008748D2">
        <w:rPr>
          <w:rFonts w:ascii="Arial" w:hAnsi="Arial" w:cs="Arial"/>
          <w:szCs w:val="22"/>
        </w:rPr>
        <w:t xml:space="preserve">who are </w:t>
      </w:r>
      <w:r w:rsidR="00494B5B" w:rsidRPr="00430E46">
        <w:rPr>
          <w:rFonts w:ascii="Arial" w:hAnsi="Arial" w:cs="Arial"/>
          <w:szCs w:val="22"/>
        </w:rPr>
        <w:t>matched with specific staff based on the language spoken.</w:t>
      </w:r>
    </w:p>
    <w:p w14:paraId="02F6691C" w14:textId="6697EE4E" w:rsidR="00430E46" w:rsidRPr="00430E46" w:rsidRDefault="00B81A81" w:rsidP="00430E46">
      <w:pPr>
        <w:rPr>
          <w:rFonts w:ascii="Arial" w:hAnsi="Arial" w:cs="Arial"/>
          <w:szCs w:val="22"/>
        </w:rPr>
      </w:pPr>
      <w:r>
        <w:rPr>
          <w:rFonts w:ascii="Arial" w:hAnsi="Arial" w:cs="Arial"/>
          <w:szCs w:val="22"/>
        </w:rPr>
        <w:t>The service has p</w:t>
      </w:r>
      <w:r w:rsidR="00430E46" w:rsidRPr="00430E46">
        <w:rPr>
          <w:rFonts w:ascii="Arial" w:hAnsi="Arial" w:cs="Arial"/>
          <w:szCs w:val="22"/>
        </w:rPr>
        <w:t xml:space="preserve">olicies </w:t>
      </w:r>
      <w:r>
        <w:rPr>
          <w:rFonts w:ascii="Arial" w:hAnsi="Arial" w:cs="Arial"/>
          <w:szCs w:val="22"/>
        </w:rPr>
        <w:t>related to</w:t>
      </w:r>
      <w:r w:rsidR="00430E46" w:rsidRPr="00430E46">
        <w:rPr>
          <w:rFonts w:ascii="Arial" w:hAnsi="Arial" w:cs="Arial"/>
          <w:szCs w:val="22"/>
        </w:rPr>
        <w:t xml:space="preserve"> privacy and confidentiality. Consumers felt staff respected their privacy and </w:t>
      </w:r>
      <w:r w:rsidR="00850DFE">
        <w:rPr>
          <w:rFonts w:ascii="Arial" w:hAnsi="Arial" w:cs="Arial"/>
          <w:szCs w:val="22"/>
        </w:rPr>
        <w:t>kept</w:t>
      </w:r>
      <w:r w:rsidR="00430E46" w:rsidRPr="00430E46">
        <w:rPr>
          <w:rFonts w:ascii="Arial" w:hAnsi="Arial" w:cs="Arial"/>
          <w:szCs w:val="22"/>
        </w:rPr>
        <w:t xml:space="preserve"> their personal information confidential. Staff described methods use</w:t>
      </w:r>
      <w:r w:rsidR="00850DFE">
        <w:rPr>
          <w:rFonts w:ascii="Arial" w:hAnsi="Arial" w:cs="Arial"/>
          <w:szCs w:val="22"/>
        </w:rPr>
        <w:t>d</w:t>
      </w:r>
      <w:r w:rsidR="00430E46" w:rsidRPr="00430E46">
        <w:rPr>
          <w:rFonts w:ascii="Arial" w:hAnsi="Arial" w:cs="Arial"/>
          <w:szCs w:val="22"/>
        </w:rPr>
        <w:t xml:space="preserve"> to ensure consumer information is kept secure. Consumer information kept </w:t>
      </w:r>
      <w:r w:rsidR="00850DFE">
        <w:rPr>
          <w:rFonts w:ascii="Arial" w:hAnsi="Arial" w:cs="Arial"/>
          <w:szCs w:val="22"/>
        </w:rPr>
        <w:t>electronically</w:t>
      </w:r>
      <w:r w:rsidR="00430E46" w:rsidRPr="00430E46">
        <w:rPr>
          <w:rFonts w:ascii="Arial" w:hAnsi="Arial" w:cs="Arial"/>
          <w:szCs w:val="22"/>
        </w:rPr>
        <w:t xml:space="preserve"> is password protected, and hard copy information is kept in locked cupboards in areas only accessible by staff. </w:t>
      </w:r>
    </w:p>
    <w:p w14:paraId="65E0FF21" w14:textId="42E87B84" w:rsidR="001D413C" w:rsidRPr="006B4042" w:rsidRDefault="001D413C" w:rsidP="00F87E39">
      <w:pPr>
        <w:pStyle w:val="NormalArial"/>
      </w:pPr>
      <w:r w:rsidRPr="00A36AA9">
        <w:br w:type="page"/>
      </w:r>
    </w:p>
    <w:p w14:paraId="03A871E7" w14:textId="77777777" w:rsidR="001D413C" w:rsidRDefault="001D413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747C35" w14:paraId="15B653A6" w14:textId="77777777" w:rsidTr="00747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0266762" w14:textId="77777777" w:rsidR="001D413C" w:rsidRPr="003217D3" w:rsidRDefault="001D413C" w:rsidP="001F455A">
            <w:pPr>
              <w:spacing w:before="0" w:line="22" w:lineRule="atLeast"/>
              <w:rPr>
                <w:rFonts w:ascii="Arial" w:hAnsi="Arial" w:cs="Arial"/>
                <w:b w:val="0"/>
                <w:color w:val="FFFFFF" w:themeColor="background1"/>
              </w:rPr>
            </w:pPr>
            <w:bookmarkStart w:id="5"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C590AD9" w14:textId="77777777" w:rsidR="001D413C" w:rsidRPr="003217D3" w:rsidRDefault="001D413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F01DE34" w14:textId="77777777" w:rsidR="001D413C" w:rsidRPr="003217D3" w:rsidRDefault="001D41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47C35" w14:paraId="43A391FE" w14:textId="77777777" w:rsidTr="00747C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B3CA38"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26181B0" w14:textId="77777777" w:rsidR="001D413C" w:rsidRPr="00244176" w:rsidRDefault="001D41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1B91163" w14:textId="3997BEBC"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381733"/>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016BB0">
                  <w:rPr>
                    <w:rFonts w:ascii="Arial" w:hAnsi="Arial" w:cs="Arial"/>
                    <w:color w:val="auto"/>
                  </w:rPr>
                  <w:t>Not Compliant</w:t>
                </w:r>
              </w:sdtContent>
            </w:sdt>
            <w:r w:rsidR="001D413C" w:rsidRPr="00501C01">
              <w:rPr>
                <w:rFonts w:ascii="Arial" w:hAnsi="Arial" w:cs="Arial"/>
              </w:rPr>
              <w:t xml:space="preserve"> </w:t>
            </w:r>
          </w:p>
        </w:tc>
        <w:tc>
          <w:tcPr>
            <w:tcW w:w="1977" w:type="dxa"/>
            <w:shd w:val="clear" w:color="auto" w:fill="auto"/>
          </w:tcPr>
          <w:p w14:paraId="03DCAB48" w14:textId="12C2DB52"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108901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016BB0">
                  <w:rPr>
                    <w:rFonts w:ascii="Arial" w:hAnsi="Arial" w:cs="Arial"/>
                    <w:color w:val="auto"/>
                  </w:rPr>
                  <w:t>Not Compliant</w:t>
                </w:r>
              </w:sdtContent>
            </w:sdt>
            <w:r w:rsidR="001D413C" w:rsidRPr="00501C01">
              <w:rPr>
                <w:rFonts w:ascii="Arial" w:hAnsi="Arial" w:cs="Arial"/>
              </w:rPr>
              <w:t xml:space="preserve"> </w:t>
            </w:r>
          </w:p>
        </w:tc>
      </w:tr>
      <w:tr w:rsidR="00747C35" w14:paraId="00843C29" w14:textId="77777777" w:rsidTr="00747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2496E2"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7BD6599" w14:textId="77777777" w:rsidR="001D413C" w:rsidRPr="00244176" w:rsidRDefault="001D41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57EF5E0C" w14:textId="234C2B0D"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3554786"/>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016BB0">
                  <w:rPr>
                    <w:rFonts w:ascii="Arial" w:hAnsi="Arial" w:cs="Arial"/>
                    <w:color w:val="auto"/>
                  </w:rPr>
                  <w:t>Not Compliant</w:t>
                </w:r>
              </w:sdtContent>
            </w:sdt>
            <w:r w:rsidR="001D413C" w:rsidRPr="00501C01">
              <w:rPr>
                <w:rFonts w:ascii="Arial" w:hAnsi="Arial" w:cs="Arial"/>
              </w:rPr>
              <w:t xml:space="preserve"> </w:t>
            </w:r>
          </w:p>
        </w:tc>
        <w:tc>
          <w:tcPr>
            <w:tcW w:w="1977" w:type="dxa"/>
            <w:shd w:val="clear" w:color="auto" w:fill="auto"/>
          </w:tcPr>
          <w:p w14:paraId="14F7C66F" w14:textId="268E650F"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123938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016BB0">
                  <w:rPr>
                    <w:rFonts w:ascii="Arial" w:hAnsi="Arial" w:cs="Arial"/>
                    <w:color w:val="auto"/>
                  </w:rPr>
                  <w:t>Not Compliant</w:t>
                </w:r>
              </w:sdtContent>
            </w:sdt>
            <w:r w:rsidR="001D413C" w:rsidRPr="00501C01">
              <w:rPr>
                <w:rFonts w:ascii="Arial" w:hAnsi="Arial" w:cs="Arial"/>
              </w:rPr>
              <w:t xml:space="preserve"> </w:t>
            </w:r>
          </w:p>
        </w:tc>
      </w:tr>
      <w:tr w:rsidR="00747C35" w14:paraId="0C598043" w14:textId="77777777" w:rsidTr="00747C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04AE55"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AA0F0FD" w14:textId="77777777" w:rsidR="001D413C" w:rsidRPr="00244176" w:rsidRDefault="001D41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B49CD89" w14:textId="77777777" w:rsidR="001D413C" w:rsidRPr="00244176" w:rsidRDefault="001D413C" w:rsidP="00A42EA2">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95EE061" w14:textId="77777777" w:rsidR="001D413C" w:rsidRPr="00244176" w:rsidRDefault="001D413C" w:rsidP="00A42EA2">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7D2BA64" w14:textId="6C862320"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389451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016BB0">
                  <w:rPr>
                    <w:rFonts w:ascii="Arial" w:hAnsi="Arial" w:cs="Arial"/>
                    <w:color w:val="auto"/>
                  </w:rPr>
                  <w:t>Not Compliant</w:t>
                </w:r>
              </w:sdtContent>
            </w:sdt>
            <w:r w:rsidR="001D413C" w:rsidRPr="00501C01">
              <w:rPr>
                <w:rFonts w:ascii="Arial" w:hAnsi="Arial" w:cs="Arial"/>
              </w:rPr>
              <w:t xml:space="preserve"> </w:t>
            </w:r>
          </w:p>
        </w:tc>
        <w:tc>
          <w:tcPr>
            <w:tcW w:w="1977" w:type="dxa"/>
            <w:shd w:val="clear" w:color="auto" w:fill="auto"/>
          </w:tcPr>
          <w:p w14:paraId="3A4536F1" w14:textId="6B787898"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814860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016BB0">
                  <w:rPr>
                    <w:rFonts w:ascii="Arial" w:hAnsi="Arial" w:cs="Arial"/>
                    <w:color w:val="auto"/>
                  </w:rPr>
                  <w:t>Not Compliant</w:t>
                </w:r>
              </w:sdtContent>
            </w:sdt>
            <w:r w:rsidR="001D413C" w:rsidRPr="00501C01">
              <w:rPr>
                <w:rFonts w:ascii="Arial" w:hAnsi="Arial" w:cs="Arial"/>
              </w:rPr>
              <w:t xml:space="preserve"> </w:t>
            </w:r>
          </w:p>
        </w:tc>
      </w:tr>
      <w:tr w:rsidR="00747C35" w14:paraId="4352FEF7" w14:textId="77777777" w:rsidTr="00747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9A5378"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B81073A" w14:textId="77777777" w:rsidR="001D413C" w:rsidRPr="00244176" w:rsidRDefault="001D41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FFEED60" w14:textId="1C903521"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88151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016BB0">
                  <w:rPr>
                    <w:rFonts w:ascii="Arial" w:hAnsi="Arial" w:cs="Arial"/>
                    <w:color w:val="auto"/>
                  </w:rPr>
                  <w:t>Not Compliant</w:t>
                </w:r>
              </w:sdtContent>
            </w:sdt>
            <w:r w:rsidR="001D413C" w:rsidRPr="00501C01">
              <w:rPr>
                <w:rFonts w:ascii="Arial" w:hAnsi="Arial" w:cs="Arial"/>
              </w:rPr>
              <w:t xml:space="preserve"> </w:t>
            </w:r>
          </w:p>
        </w:tc>
        <w:tc>
          <w:tcPr>
            <w:tcW w:w="1977" w:type="dxa"/>
            <w:shd w:val="clear" w:color="auto" w:fill="auto"/>
          </w:tcPr>
          <w:p w14:paraId="31E54348" w14:textId="7E51D58C"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907897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016BB0">
                  <w:rPr>
                    <w:rFonts w:ascii="Arial" w:hAnsi="Arial" w:cs="Arial"/>
                    <w:color w:val="auto"/>
                  </w:rPr>
                  <w:t>Not Compliant</w:t>
                </w:r>
              </w:sdtContent>
            </w:sdt>
            <w:r w:rsidR="001D413C" w:rsidRPr="00501C01">
              <w:rPr>
                <w:rFonts w:ascii="Arial" w:hAnsi="Arial" w:cs="Arial"/>
              </w:rPr>
              <w:t xml:space="preserve"> </w:t>
            </w:r>
          </w:p>
        </w:tc>
      </w:tr>
      <w:tr w:rsidR="00747C35" w14:paraId="76FF711E" w14:textId="77777777" w:rsidTr="00747C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0C3374"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91ECE4C" w14:textId="77777777" w:rsidR="001D413C" w:rsidRPr="00244176" w:rsidRDefault="001D41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DDCF553" w14:textId="027022EA"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127274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016BB0">
                  <w:rPr>
                    <w:rFonts w:ascii="Arial" w:hAnsi="Arial" w:cs="Arial"/>
                    <w:color w:val="auto"/>
                  </w:rPr>
                  <w:t>Not Compliant</w:t>
                </w:r>
              </w:sdtContent>
            </w:sdt>
            <w:r w:rsidR="001D413C" w:rsidRPr="00501C01">
              <w:rPr>
                <w:rFonts w:ascii="Arial" w:hAnsi="Arial" w:cs="Arial"/>
              </w:rPr>
              <w:t xml:space="preserve"> </w:t>
            </w:r>
          </w:p>
        </w:tc>
        <w:tc>
          <w:tcPr>
            <w:tcW w:w="1977" w:type="dxa"/>
            <w:shd w:val="clear" w:color="auto" w:fill="auto"/>
          </w:tcPr>
          <w:p w14:paraId="20BC6871" w14:textId="243D66A5"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5420632"/>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016BB0">
                  <w:rPr>
                    <w:rFonts w:ascii="Arial" w:hAnsi="Arial" w:cs="Arial"/>
                    <w:color w:val="auto"/>
                  </w:rPr>
                  <w:t>Not Compliant</w:t>
                </w:r>
              </w:sdtContent>
            </w:sdt>
            <w:r w:rsidR="001D413C" w:rsidRPr="00501C01">
              <w:rPr>
                <w:rFonts w:ascii="Arial" w:hAnsi="Arial" w:cs="Arial"/>
              </w:rPr>
              <w:t xml:space="preserve"> </w:t>
            </w:r>
          </w:p>
        </w:tc>
      </w:tr>
    </w:tbl>
    <w:bookmarkEnd w:id="5"/>
    <w:p w14:paraId="40A38356" w14:textId="77777777" w:rsidR="001D413C" w:rsidRDefault="001D413C" w:rsidP="00A63FCF">
      <w:pPr>
        <w:pStyle w:val="Heading20"/>
        <w:tabs>
          <w:tab w:val="left" w:pos="1890"/>
        </w:tabs>
      </w:pPr>
      <w:r w:rsidRPr="00A36AA9">
        <w:t>Findings</w:t>
      </w:r>
    </w:p>
    <w:p w14:paraId="000BF268" w14:textId="77777777" w:rsidR="00485589" w:rsidRPr="00485589" w:rsidRDefault="00485589" w:rsidP="00485589">
      <w:pPr>
        <w:spacing w:after="160"/>
        <w:rPr>
          <w:rFonts w:ascii="Arial" w:hAnsi="Arial" w:cs="Arial"/>
          <w:color w:val="auto"/>
        </w:rPr>
      </w:pPr>
      <w:r w:rsidRPr="00485589">
        <w:rPr>
          <w:rFonts w:ascii="Arial" w:hAnsi="Arial" w:cs="Arial"/>
          <w:color w:val="auto"/>
        </w:rPr>
        <w:t>Having considered the Quality Audit Report and provider’s response, I have assessed this Quality Standard as non-compliant as I am satisfied all associated requirements are non-compliant. Non-compliance is based on:</w:t>
      </w:r>
    </w:p>
    <w:p w14:paraId="655F2D43" w14:textId="77777777" w:rsidR="00485589" w:rsidRPr="00CC37F3" w:rsidRDefault="00485589" w:rsidP="00CC37F3">
      <w:pPr>
        <w:pStyle w:val="ListBullet2"/>
        <w:rPr>
          <w:rFonts w:ascii="Arial" w:hAnsi="Arial" w:cs="Arial"/>
          <w:color w:val="auto"/>
        </w:rPr>
      </w:pPr>
      <w:r w:rsidRPr="00CC37F3">
        <w:rPr>
          <w:rFonts w:ascii="Arial" w:hAnsi="Arial" w:cs="Arial"/>
          <w:color w:val="auto"/>
        </w:rPr>
        <w:t>The service did not use validated tools to complete assessments. Assessment and planning processes did not consider risks to consumers in planning care and services. Information important about the consumer was not consistently reflected in a care plan.</w:t>
      </w:r>
    </w:p>
    <w:p w14:paraId="0F584700" w14:textId="77777777" w:rsidR="00485589" w:rsidRPr="00CC37F3" w:rsidRDefault="00485589" w:rsidP="00CC37F3">
      <w:pPr>
        <w:pStyle w:val="ListBullet2"/>
        <w:rPr>
          <w:rFonts w:ascii="Arial" w:hAnsi="Arial" w:cs="Arial"/>
          <w:color w:val="auto"/>
        </w:rPr>
      </w:pPr>
      <w:r w:rsidRPr="00CC37F3">
        <w:rPr>
          <w:rFonts w:ascii="Arial" w:hAnsi="Arial" w:cs="Arial"/>
          <w:color w:val="auto"/>
        </w:rPr>
        <w:lastRenderedPageBreak/>
        <w:t xml:space="preserve">Assessment and planning did not consistently identify or address consumers’ needs, goals and preferences, including in relation to subcontracted services, end of life planning and advanced care planning. </w:t>
      </w:r>
    </w:p>
    <w:p w14:paraId="48A87C14" w14:textId="26F3A88C" w:rsidR="00485589" w:rsidRPr="00CC37F3" w:rsidRDefault="00485589" w:rsidP="00CC37F3">
      <w:pPr>
        <w:pStyle w:val="ListBullet2"/>
        <w:rPr>
          <w:rFonts w:ascii="Arial" w:hAnsi="Arial" w:cs="Arial"/>
          <w:color w:val="auto"/>
        </w:rPr>
      </w:pPr>
      <w:r w:rsidRPr="00CC37F3">
        <w:rPr>
          <w:rFonts w:ascii="Arial" w:hAnsi="Arial" w:cs="Arial"/>
          <w:color w:val="auto"/>
        </w:rPr>
        <w:t xml:space="preserve">Assessment and planning processes </w:t>
      </w:r>
      <w:r w:rsidR="00E8572E" w:rsidRPr="00CC37F3">
        <w:rPr>
          <w:rFonts w:ascii="Arial" w:hAnsi="Arial" w:cs="Arial"/>
          <w:color w:val="auto"/>
        </w:rPr>
        <w:t>did</w:t>
      </w:r>
      <w:r w:rsidRPr="00CC37F3">
        <w:rPr>
          <w:rFonts w:ascii="Arial" w:hAnsi="Arial" w:cs="Arial"/>
          <w:color w:val="auto"/>
        </w:rPr>
        <w:t xml:space="preserve"> not include other organisations, such as </w:t>
      </w:r>
      <w:r w:rsidR="00D57857" w:rsidRPr="00CC37F3">
        <w:rPr>
          <w:rFonts w:ascii="Arial" w:hAnsi="Arial" w:cs="Arial"/>
          <w:color w:val="auto"/>
        </w:rPr>
        <w:t>subcontracted</w:t>
      </w:r>
      <w:r w:rsidRPr="00CC37F3">
        <w:rPr>
          <w:rFonts w:ascii="Arial" w:hAnsi="Arial" w:cs="Arial"/>
          <w:color w:val="auto"/>
        </w:rPr>
        <w:t xml:space="preserve"> service providers or medical officers. </w:t>
      </w:r>
    </w:p>
    <w:p w14:paraId="02ACE422" w14:textId="00619B6F" w:rsidR="00485589" w:rsidRPr="00CC37F3" w:rsidRDefault="00AA467B" w:rsidP="00CC37F3">
      <w:pPr>
        <w:pStyle w:val="ListBullet2"/>
        <w:rPr>
          <w:rFonts w:ascii="Arial" w:hAnsi="Arial" w:cs="Arial"/>
          <w:color w:val="auto"/>
        </w:rPr>
      </w:pPr>
      <w:r w:rsidRPr="00CC37F3">
        <w:rPr>
          <w:rFonts w:ascii="Arial" w:hAnsi="Arial" w:cs="Arial"/>
          <w:color w:val="auto"/>
        </w:rPr>
        <w:t>Outcomes of a</w:t>
      </w:r>
      <w:r w:rsidR="00485589" w:rsidRPr="00CC37F3">
        <w:rPr>
          <w:rFonts w:ascii="Arial" w:hAnsi="Arial" w:cs="Arial"/>
          <w:color w:val="auto"/>
        </w:rPr>
        <w:t xml:space="preserve">ssessment and planning were not </w:t>
      </w:r>
      <w:r w:rsidR="0041018B" w:rsidRPr="00CC37F3">
        <w:rPr>
          <w:rFonts w:ascii="Arial" w:hAnsi="Arial" w:cs="Arial"/>
          <w:color w:val="auto"/>
        </w:rPr>
        <w:t>consistently</w:t>
      </w:r>
      <w:r w:rsidR="00E959A3" w:rsidRPr="00CC37F3">
        <w:rPr>
          <w:rFonts w:ascii="Arial" w:hAnsi="Arial" w:cs="Arial"/>
          <w:color w:val="auto"/>
        </w:rPr>
        <w:t xml:space="preserve"> </w:t>
      </w:r>
      <w:r w:rsidR="00485589" w:rsidRPr="00CC37F3">
        <w:rPr>
          <w:rFonts w:ascii="Arial" w:hAnsi="Arial" w:cs="Arial"/>
          <w:color w:val="auto"/>
        </w:rPr>
        <w:t xml:space="preserve">documented in a care plan that was available to the consumer and accessible where care and services are provided. </w:t>
      </w:r>
    </w:p>
    <w:p w14:paraId="3DB8B02A" w14:textId="7A64D5E4" w:rsidR="00485589" w:rsidRPr="00CC37F3" w:rsidRDefault="00485589" w:rsidP="00CC37F3">
      <w:pPr>
        <w:pStyle w:val="ListBullet2"/>
        <w:rPr>
          <w:rFonts w:ascii="Arial" w:hAnsi="Arial" w:cs="Arial"/>
          <w:color w:val="auto"/>
        </w:rPr>
      </w:pPr>
      <w:r w:rsidRPr="00CC37F3">
        <w:rPr>
          <w:rFonts w:ascii="Arial" w:hAnsi="Arial" w:cs="Arial"/>
          <w:color w:val="auto"/>
        </w:rPr>
        <w:t xml:space="preserve">Consumers’ care and services were not routinely </w:t>
      </w:r>
      <w:r w:rsidR="006B5E7C" w:rsidRPr="00CC37F3">
        <w:rPr>
          <w:rFonts w:ascii="Arial" w:hAnsi="Arial" w:cs="Arial"/>
          <w:color w:val="auto"/>
        </w:rPr>
        <w:t>reviewed or</w:t>
      </w:r>
      <w:r w:rsidRPr="00CC37F3">
        <w:rPr>
          <w:rFonts w:ascii="Arial" w:hAnsi="Arial" w:cs="Arial"/>
          <w:color w:val="auto"/>
        </w:rPr>
        <w:t xml:space="preserve"> reviewed following a change in a consumer’s condition or an incident. </w:t>
      </w:r>
    </w:p>
    <w:p w14:paraId="64EBD17E" w14:textId="77777777" w:rsidR="00485589" w:rsidRPr="00485589" w:rsidRDefault="00485589" w:rsidP="00485589">
      <w:pPr>
        <w:pStyle w:val="NormalArial"/>
        <w:rPr>
          <w:color w:val="auto"/>
        </w:rPr>
      </w:pPr>
      <w:r w:rsidRPr="00485589">
        <w:t>I have made this decision based on the following analysis.</w:t>
      </w:r>
      <w:bookmarkStart w:id="6" w:name="_Hlk121490682"/>
    </w:p>
    <w:p w14:paraId="45D0BF64" w14:textId="77777777" w:rsidR="00485589" w:rsidRPr="00485589" w:rsidRDefault="00485589" w:rsidP="00485589">
      <w:pPr>
        <w:spacing w:after="160"/>
        <w:rPr>
          <w:rFonts w:ascii="Arial" w:eastAsiaTheme="minorEastAsia" w:hAnsi="Arial" w:cs="Arial"/>
          <w:i/>
          <w:iCs/>
          <w:color w:val="auto"/>
          <w:kern w:val="2"/>
          <w:u w:val="single"/>
        </w:rPr>
      </w:pPr>
      <w:r w:rsidRPr="00485589">
        <w:rPr>
          <w:rFonts w:ascii="Arial" w:eastAsiaTheme="minorEastAsia" w:hAnsi="Arial" w:cs="Arial"/>
          <w:i/>
          <w:iCs/>
          <w:color w:val="auto"/>
          <w:kern w:val="2"/>
          <w:u w:val="single"/>
        </w:rPr>
        <w:t>Requirement 2(3)(a) – non-compliant</w:t>
      </w:r>
    </w:p>
    <w:p w14:paraId="744B3964" w14:textId="25CADF7B" w:rsidR="00485589" w:rsidRPr="00D04425" w:rsidRDefault="00485589" w:rsidP="00D04425">
      <w:pPr>
        <w:rPr>
          <w:rFonts w:ascii="Arial" w:hAnsi="Arial" w:cs="Arial"/>
        </w:rPr>
      </w:pPr>
      <w:r w:rsidRPr="00485589">
        <w:rPr>
          <w:rFonts w:ascii="Arial" w:eastAsiaTheme="minorEastAsia" w:hAnsi="Arial" w:cs="Arial"/>
          <w:color w:val="auto"/>
          <w:kern w:val="2"/>
        </w:rPr>
        <w:t xml:space="preserve">The Quality Audit Report included evidence the service does not use validated tools to </w:t>
      </w:r>
      <w:r w:rsidRPr="00D04425">
        <w:rPr>
          <w:rFonts w:ascii="Arial" w:hAnsi="Arial" w:cs="Arial"/>
        </w:rPr>
        <w:t xml:space="preserve">complete assessments, and the service’s assessment and planning processes do not consider risks to consumers in planning care and services. </w:t>
      </w:r>
    </w:p>
    <w:p w14:paraId="04E597E9" w14:textId="45E37F72" w:rsidR="00485589" w:rsidRPr="00485589" w:rsidRDefault="00485589" w:rsidP="00485589">
      <w:pPr>
        <w:rPr>
          <w:rFonts w:ascii="Arial" w:eastAsia="Arial" w:hAnsi="Arial" w:cs="Arial"/>
          <w:kern w:val="2"/>
        </w:rPr>
      </w:pPr>
      <w:r w:rsidRPr="00D04425">
        <w:rPr>
          <w:rFonts w:ascii="Arial" w:hAnsi="Arial" w:cs="Arial"/>
        </w:rPr>
        <w:t>The service use</w:t>
      </w:r>
      <w:r w:rsidR="00540C6C">
        <w:rPr>
          <w:rFonts w:ascii="Arial" w:hAnsi="Arial" w:cs="Arial"/>
        </w:rPr>
        <w:t>s</w:t>
      </w:r>
      <w:r w:rsidRPr="00D04425">
        <w:rPr>
          <w:rFonts w:ascii="Arial" w:hAnsi="Arial" w:cs="Arial"/>
        </w:rPr>
        <w:t xml:space="preserve"> assessments from My Aged Care as the predominate source of assessment and planning</w:t>
      </w:r>
      <w:r w:rsidR="00835BA0">
        <w:rPr>
          <w:rFonts w:ascii="Arial" w:hAnsi="Arial" w:cs="Arial"/>
        </w:rPr>
        <w:t xml:space="preserve"> information</w:t>
      </w:r>
      <w:r w:rsidRPr="00485589">
        <w:rPr>
          <w:rFonts w:ascii="Arial" w:hAnsi="Arial" w:cs="Arial"/>
          <w:color w:val="auto"/>
        </w:rPr>
        <w:t xml:space="preserve">. </w:t>
      </w:r>
      <w:r w:rsidRPr="00485589">
        <w:rPr>
          <w:rFonts w:ascii="Arial" w:eastAsia="Arial" w:hAnsi="Arial" w:cs="Arial"/>
          <w:kern w:val="2"/>
        </w:rPr>
        <w:t>Whilst consumers and representatives said initial in-home assessments are completed, the Assessment Team reviewed a sample of consumer documentation and found:</w:t>
      </w:r>
    </w:p>
    <w:p w14:paraId="77016C61" w14:textId="32679D6B" w:rsidR="00485589" w:rsidRPr="00CC37F3" w:rsidRDefault="00F412C8" w:rsidP="00CC37F3">
      <w:pPr>
        <w:pStyle w:val="ListBullet2"/>
        <w:rPr>
          <w:rFonts w:ascii="Arial" w:hAnsi="Arial" w:cs="Arial"/>
          <w:color w:val="auto"/>
        </w:rPr>
      </w:pPr>
      <w:r w:rsidRPr="00CC37F3">
        <w:rPr>
          <w:rFonts w:ascii="Arial" w:hAnsi="Arial" w:cs="Arial"/>
          <w:color w:val="auto"/>
        </w:rPr>
        <w:t>A</w:t>
      </w:r>
      <w:r w:rsidR="00485589" w:rsidRPr="00CC37F3">
        <w:rPr>
          <w:rFonts w:ascii="Arial" w:hAnsi="Arial" w:cs="Arial"/>
          <w:color w:val="auto"/>
        </w:rPr>
        <w:t xml:space="preserve">ssessments did not record relevant information about a consumer’s health, </w:t>
      </w:r>
      <w:r w:rsidR="006D7870" w:rsidRPr="00CC37F3">
        <w:rPr>
          <w:rFonts w:ascii="Arial" w:hAnsi="Arial" w:cs="Arial"/>
          <w:color w:val="auto"/>
        </w:rPr>
        <w:t>conditions,</w:t>
      </w:r>
      <w:r w:rsidR="00485589" w:rsidRPr="00CC37F3">
        <w:rPr>
          <w:rFonts w:ascii="Arial" w:hAnsi="Arial" w:cs="Arial"/>
          <w:color w:val="auto"/>
        </w:rPr>
        <w:t xml:space="preserve"> and risks to them</w:t>
      </w:r>
      <w:r w:rsidRPr="00CC37F3">
        <w:rPr>
          <w:rFonts w:ascii="Arial" w:hAnsi="Arial" w:cs="Arial"/>
          <w:color w:val="auto"/>
        </w:rPr>
        <w:t>.</w:t>
      </w:r>
    </w:p>
    <w:p w14:paraId="0CA7C1EC" w14:textId="412C1803" w:rsidR="00485589" w:rsidRPr="00CC37F3" w:rsidRDefault="00F412C8" w:rsidP="00CC37F3">
      <w:pPr>
        <w:pStyle w:val="ListBullet2"/>
        <w:rPr>
          <w:rFonts w:ascii="Arial" w:hAnsi="Arial" w:cs="Arial"/>
          <w:color w:val="auto"/>
        </w:rPr>
      </w:pPr>
      <w:r w:rsidRPr="00CC37F3">
        <w:rPr>
          <w:rFonts w:ascii="Arial" w:hAnsi="Arial" w:cs="Arial"/>
          <w:color w:val="auto"/>
        </w:rPr>
        <w:t>W</w:t>
      </w:r>
      <w:r w:rsidR="00485589" w:rsidRPr="00CC37F3">
        <w:rPr>
          <w:rFonts w:ascii="Arial" w:hAnsi="Arial" w:cs="Arial"/>
          <w:color w:val="auto"/>
        </w:rPr>
        <w:t>here risks had been identified, assessments or strategies to manage the risks were not completed or documented</w:t>
      </w:r>
      <w:r w:rsidRPr="00CC37F3">
        <w:rPr>
          <w:rFonts w:ascii="Arial" w:hAnsi="Arial" w:cs="Arial"/>
          <w:color w:val="auto"/>
        </w:rPr>
        <w:t>.</w:t>
      </w:r>
    </w:p>
    <w:p w14:paraId="1AC737CE" w14:textId="7A458E43" w:rsidR="00485589" w:rsidRPr="00CC37F3" w:rsidRDefault="0035493B" w:rsidP="00CC37F3">
      <w:pPr>
        <w:pStyle w:val="ListBullet2"/>
        <w:rPr>
          <w:rFonts w:ascii="Arial" w:hAnsi="Arial" w:cs="Arial"/>
          <w:color w:val="auto"/>
        </w:rPr>
      </w:pPr>
      <w:r w:rsidRPr="00CC37F3">
        <w:rPr>
          <w:rFonts w:ascii="Arial" w:hAnsi="Arial" w:cs="Arial"/>
          <w:color w:val="auto"/>
        </w:rPr>
        <w:t>I</w:t>
      </w:r>
      <w:r w:rsidR="00485589" w:rsidRPr="00CC37F3">
        <w:rPr>
          <w:rFonts w:ascii="Arial" w:hAnsi="Arial" w:cs="Arial"/>
          <w:color w:val="auto"/>
        </w:rPr>
        <w:t>nsufficient information about how to manage specialised nursing care needs</w:t>
      </w:r>
      <w:r w:rsidRPr="00CC37F3">
        <w:rPr>
          <w:rFonts w:ascii="Arial" w:hAnsi="Arial" w:cs="Arial"/>
          <w:color w:val="auto"/>
        </w:rPr>
        <w:t>.</w:t>
      </w:r>
    </w:p>
    <w:p w14:paraId="67B48EBC" w14:textId="4696113E" w:rsidR="00485589" w:rsidRPr="00CC37F3" w:rsidRDefault="00570A51" w:rsidP="00CC37F3">
      <w:pPr>
        <w:pStyle w:val="ListBullet2"/>
        <w:rPr>
          <w:rFonts w:ascii="Arial" w:hAnsi="Arial" w:cs="Arial"/>
          <w:color w:val="auto"/>
        </w:rPr>
      </w:pPr>
      <w:r w:rsidRPr="00CC37F3">
        <w:rPr>
          <w:rFonts w:ascii="Arial" w:hAnsi="Arial" w:cs="Arial"/>
          <w:color w:val="auto"/>
        </w:rPr>
        <w:t>A</w:t>
      </w:r>
      <w:r w:rsidR="00485589" w:rsidRPr="00CC37F3">
        <w:rPr>
          <w:rFonts w:ascii="Arial" w:hAnsi="Arial" w:cs="Arial"/>
          <w:color w:val="auto"/>
        </w:rPr>
        <w:t>llied health recommendations had not been documented or implemented.</w:t>
      </w:r>
    </w:p>
    <w:p w14:paraId="14D4A548" w14:textId="44067A2D" w:rsidR="00485589" w:rsidRPr="00D04425" w:rsidRDefault="00485589" w:rsidP="00485589">
      <w:pPr>
        <w:rPr>
          <w:rFonts w:ascii="Arial" w:hAnsi="Arial" w:cs="Arial"/>
        </w:rPr>
      </w:pPr>
      <w:r w:rsidRPr="00485589">
        <w:rPr>
          <w:rFonts w:ascii="Arial" w:eastAsia="Arial" w:hAnsi="Arial" w:cs="Arial"/>
          <w:kern w:val="2"/>
        </w:rPr>
        <w:t xml:space="preserve">The </w:t>
      </w:r>
      <w:r w:rsidRPr="00D04425">
        <w:rPr>
          <w:rFonts w:ascii="Arial" w:hAnsi="Arial" w:cs="Arial"/>
        </w:rPr>
        <w:t>service does not access reports and progress notes from subcontracted service providers</w:t>
      </w:r>
      <w:r w:rsidR="00462DC4">
        <w:rPr>
          <w:rFonts w:ascii="Arial" w:hAnsi="Arial" w:cs="Arial"/>
        </w:rPr>
        <w:t xml:space="preserve"> who deliver care to the service’s consumers. </w:t>
      </w:r>
      <w:r w:rsidRPr="00D04425">
        <w:rPr>
          <w:rFonts w:ascii="Arial" w:hAnsi="Arial" w:cs="Arial"/>
        </w:rPr>
        <w:t xml:space="preserve">  </w:t>
      </w:r>
    </w:p>
    <w:p w14:paraId="3CD56C9C" w14:textId="77777777" w:rsidR="00485589" w:rsidRPr="00D04425" w:rsidRDefault="00485589" w:rsidP="00D04425">
      <w:pPr>
        <w:rPr>
          <w:rFonts w:ascii="Arial" w:hAnsi="Arial" w:cs="Arial"/>
        </w:rPr>
      </w:pPr>
      <w:r w:rsidRPr="00D04425">
        <w:rPr>
          <w:rFonts w:ascii="Arial" w:hAnsi="Arial" w:cs="Arial"/>
        </w:rPr>
        <w:t>Whilst the service’s policy and procedures state care and clinical practices should be evidence-based, reviewed by clinicians, shared with staff, and incorporated into training materials, this was not occurring in practice.</w:t>
      </w:r>
    </w:p>
    <w:p w14:paraId="3F86D906" w14:textId="3C3D47F0" w:rsidR="00485589" w:rsidRPr="00485589" w:rsidRDefault="00485589" w:rsidP="00485589">
      <w:pPr>
        <w:rPr>
          <w:rFonts w:ascii="Arial" w:hAnsi="Arial" w:cs="Arial"/>
          <w:color w:val="auto"/>
          <w:szCs w:val="22"/>
        </w:rPr>
      </w:pPr>
      <w:r w:rsidRPr="00D04425">
        <w:rPr>
          <w:rFonts w:ascii="Arial" w:hAnsi="Arial" w:cs="Arial"/>
        </w:rPr>
        <w:t>The provider’s response acknowledged these findings and included examples of new and updated forms, processes and</w:t>
      </w:r>
      <w:r w:rsidRPr="00485589">
        <w:rPr>
          <w:rFonts w:ascii="Arial" w:hAnsi="Arial" w:cs="Arial"/>
          <w:color w:val="auto"/>
          <w:szCs w:val="22"/>
        </w:rPr>
        <w:t xml:space="preserve"> documentation to improve assessment and planning and consideration of risks</w:t>
      </w:r>
      <w:r w:rsidR="009074EE">
        <w:rPr>
          <w:rFonts w:ascii="Arial" w:hAnsi="Arial" w:cs="Arial"/>
          <w:color w:val="auto"/>
          <w:szCs w:val="22"/>
        </w:rPr>
        <w:t xml:space="preserve">, including: </w:t>
      </w:r>
    </w:p>
    <w:p w14:paraId="33407F4A" w14:textId="03A236C4" w:rsidR="00485589" w:rsidRPr="00CC37F3" w:rsidRDefault="00233438" w:rsidP="00CC37F3">
      <w:pPr>
        <w:pStyle w:val="ListBullet2"/>
        <w:rPr>
          <w:rFonts w:ascii="Arial" w:hAnsi="Arial" w:cs="Arial"/>
          <w:color w:val="auto"/>
        </w:rPr>
      </w:pPr>
      <w:r w:rsidRPr="00CC37F3">
        <w:rPr>
          <w:rFonts w:ascii="Arial" w:hAnsi="Arial" w:cs="Arial"/>
          <w:color w:val="auto"/>
        </w:rPr>
        <w:t>Introduced</w:t>
      </w:r>
      <w:r w:rsidR="005745E9" w:rsidRPr="00CC37F3">
        <w:rPr>
          <w:rFonts w:ascii="Arial" w:hAnsi="Arial" w:cs="Arial"/>
          <w:color w:val="auto"/>
        </w:rPr>
        <w:t xml:space="preserve"> a</w:t>
      </w:r>
      <w:r w:rsidR="00485589" w:rsidRPr="00CC37F3">
        <w:rPr>
          <w:rFonts w:ascii="Arial" w:hAnsi="Arial" w:cs="Arial"/>
          <w:color w:val="auto"/>
        </w:rPr>
        <w:t xml:space="preserve"> range of validated assessment tools</w:t>
      </w:r>
      <w:r w:rsidR="005745E9" w:rsidRPr="00CC37F3">
        <w:rPr>
          <w:rFonts w:ascii="Arial" w:hAnsi="Arial" w:cs="Arial"/>
          <w:color w:val="auto"/>
        </w:rPr>
        <w:t xml:space="preserve">. </w:t>
      </w:r>
      <w:r w:rsidR="00485589" w:rsidRPr="00CC37F3">
        <w:rPr>
          <w:rFonts w:ascii="Arial" w:hAnsi="Arial" w:cs="Arial"/>
          <w:color w:val="auto"/>
        </w:rPr>
        <w:t xml:space="preserve">Options for external professionals to complete validated assessments beyond the scope of service staff is being considered. </w:t>
      </w:r>
    </w:p>
    <w:p w14:paraId="4C6017FE" w14:textId="77777777" w:rsidR="00485589" w:rsidRPr="00CC37F3" w:rsidRDefault="00485589" w:rsidP="00CC37F3">
      <w:pPr>
        <w:pStyle w:val="ListBullet2"/>
        <w:rPr>
          <w:rFonts w:ascii="Arial" w:hAnsi="Arial" w:cs="Arial"/>
          <w:color w:val="auto"/>
        </w:rPr>
      </w:pPr>
      <w:r w:rsidRPr="00CC37F3">
        <w:rPr>
          <w:rFonts w:ascii="Arial" w:hAnsi="Arial" w:cs="Arial"/>
          <w:color w:val="auto"/>
        </w:rPr>
        <w:t xml:space="preserve">A new intake and assessment form identifies health and social risks to consumers. </w:t>
      </w:r>
    </w:p>
    <w:p w14:paraId="1D854A82" w14:textId="57B77F18" w:rsidR="00485589" w:rsidRPr="00CC37F3" w:rsidRDefault="00485589" w:rsidP="00CC37F3">
      <w:pPr>
        <w:pStyle w:val="ListBullet2"/>
        <w:rPr>
          <w:rFonts w:ascii="Arial" w:hAnsi="Arial" w:cs="Arial"/>
          <w:color w:val="auto"/>
        </w:rPr>
      </w:pPr>
      <w:r w:rsidRPr="00CC37F3">
        <w:rPr>
          <w:rFonts w:ascii="Arial" w:hAnsi="Arial" w:cs="Arial"/>
          <w:color w:val="auto"/>
        </w:rPr>
        <w:t xml:space="preserve">A consumer </w:t>
      </w:r>
      <w:r w:rsidR="00604CF9" w:rsidRPr="00CC37F3">
        <w:rPr>
          <w:rFonts w:ascii="Arial" w:hAnsi="Arial" w:cs="Arial"/>
          <w:color w:val="auto"/>
        </w:rPr>
        <w:t>c</w:t>
      </w:r>
      <w:r w:rsidRPr="00CC37F3">
        <w:rPr>
          <w:rFonts w:ascii="Arial" w:hAnsi="Arial" w:cs="Arial"/>
          <w:color w:val="auto"/>
        </w:rPr>
        <w:t xml:space="preserve">hoice </w:t>
      </w:r>
      <w:r w:rsidR="00604CF9" w:rsidRPr="00CC37F3">
        <w:rPr>
          <w:rFonts w:ascii="Arial" w:hAnsi="Arial" w:cs="Arial"/>
          <w:color w:val="auto"/>
        </w:rPr>
        <w:t>r</w:t>
      </w:r>
      <w:r w:rsidRPr="00CC37F3">
        <w:rPr>
          <w:rFonts w:ascii="Arial" w:hAnsi="Arial" w:cs="Arial"/>
          <w:color w:val="auto"/>
        </w:rPr>
        <w:t xml:space="preserve">isk </w:t>
      </w:r>
      <w:r w:rsidR="00604CF9" w:rsidRPr="00CC37F3">
        <w:rPr>
          <w:rFonts w:ascii="Arial" w:hAnsi="Arial" w:cs="Arial"/>
          <w:color w:val="auto"/>
        </w:rPr>
        <w:t>a</w:t>
      </w:r>
      <w:r w:rsidRPr="00CC37F3">
        <w:rPr>
          <w:rFonts w:ascii="Arial" w:hAnsi="Arial" w:cs="Arial"/>
          <w:color w:val="auto"/>
        </w:rPr>
        <w:t xml:space="preserve">ssessment </w:t>
      </w:r>
      <w:r w:rsidR="00604CF9" w:rsidRPr="00CC37F3">
        <w:rPr>
          <w:rFonts w:ascii="Arial" w:hAnsi="Arial" w:cs="Arial"/>
          <w:color w:val="auto"/>
        </w:rPr>
        <w:t>f</w:t>
      </w:r>
      <w:r w:rsidRPr="00CC37F3">
        <w:rPr>
          <w:rFonts w:ascii="Arial" w:hAnsi="Arial" w:cs="Arial"/>
          <w:color w:val="auto"/>
        </w:rPr>
        <w:t>orm is completed when risks are identified to support the discussion and options to minimise</w:t>
      </w:r>
      <w:r w:rsidR="00F427DF" w:rsidRPr="00CC37F3">
        <w:rPr>
          <w:rFonts w:ascii="Arial" w:hAnsi="Arial" w:cs="Arial"/>
          <w:color w:val="auto"/>
        </w:rPr>
        <w:t xml:space="preserve"> and monitor</w:t>
      </w:r>
      <w:r w:rsidRPr="00CC37F3">
        <w:rPr>
          <w:rFonts w:ascii="Arial" w:hAnsi="Arial" w:cs="Arial"/>
          <w:color w:val="auto"/>
        </w:rPr>
        <w:t xml:space="preserve"> risk. </w:t>
      </w:r>
    </w:p>
    <w:p w14:paraId="1D8831E6" w14:textId="6702CA22" w:rsidR="00485589" w:rsidRPr="00CC37F3" w:rsidRDefault="00485589" w:rsidP="00CC37F3">
      <w:pPr>
        <w:pStyle w:val="ListBullet2"/>
        <w:rPr>
          <w:rFonts w:ascii="Arial" w:hAnsi="Arial" w:cs="Arial"/>
          <w:color w:val="auto"/>
        </w:rPr>
      </w:pPr>
      <w:r w:rsidRPr="00CC37F3">
        <w:rPr>
          <w:rFonts w:ascii="Arial" w:hAnsi="Arial" w:cs="Arial"/>
          <w:color w:val="auto"/>
        </w:rPr>
        <w:t xml:space="preserve">A consumer </w:t>
      </w:r>
      <w:r w:rsidR="00604CF9" w:rsidRPr="00CC37F3">
        <w:rPr>
          <w:rFonts w:ascii="Arial" w:hAnsi="Arial" w:cs="Arial"/>
          <w:color w:val="auto"/>
        </w:rPr>
        <w:t>r</w:t>
      </w:r>
      <w:r w:rsidRPr="00CC37F3">
        <w:rPr>
          <w:rFonts w:ascii="Arial" w:hAnsi="Arial" w:cs="Arial"/>
          <w:color w:val="auto"/>
        </w:rPr>
        <w:t xml:space="preserve">isk </w:t>
      </w:r>
      <w:r w:rsidR="00604CF9" w:rsidRPr="00CC37F3">
        <w:rPr>
          <w:rFonts w:ascii="Arial" w:hAnsi="Arial" w:cs="Arial"/>
          <w:color w:val="auto"/>
        </w:rPr>
        <w:t>m</w:t>
      </w:r>
      <w:r w:rsidRPr="00CC37F3">
        <w:rPr>
          <w:rFonts w:ascii="Arial" w:hAnsi="Arial" w:cs="Arial"/>
          <w:color w:val="auto"/>
        </w:rPr>
        <w:t xml:space="preserve">anagement </w:t>
      </w:r>
      <w:r w:rsidR="00604CF9" w:rsidRPr="00CC37F3">
        <w:rPr>
          <w:rFonts w:ascii="Arial" w:hAnsi="Arial" w:cs="Arial"/>
          <w:color w:val="auto"/>
        </w:rPr>
        <w:t>p</w:t>
      </w:r>
      <w:r w:rsidRPr="00CC37F3">
        <w:rPr>
          <w:rFonts w:ascii="Arial" w:hAnsi="Arial" w:cs="Arial"/>
          <w:color w:val="auto"/>
        </w:rPr>
        <w:t xml:space="preserve">lan identifies potential risks for the consumer cohort and includes details on managing risks. </w:t>
      </w:r>
    </w:p>
    <w:p w14:paraId="0CEF01C6" w14:textId="1F28A764" w:rsidR="00485589" w:rsidRPr="00CC37F3" w:rsidRDefault="00485589" w:rsidP="00CC37F3">
      <w:pPr>
        <w:pStyle w:val="ListBullet2"/>
        <w:rPr>
          <w:rFonts w:ascii="Arial" w:hAnsi="Arial" w:cs="Arial"/>
          <w:color w:val="auto"/>
        </w:rPr>
      </w:pPr>
      <w:r w:rsidRPr="00CC37F3">
        <w:rPr>
          <w:rFonts w:ascii="Arial" w:hAnsi="Arial" w:cs="Arial"/>
          <w:color w:val="auto"/>
        </w:rPr>
        <w:lastRenderedPageBreak/>
        <w:t xml:space="preserve">Care plans have been updated to include wholistic and detailed information, including about a consumer’s condition, risks, and information from other providers involved in the consumer’s care and services. </w:t>
      </w:r>
    </w:p>
    <w:p w14:paraId="4823CBC4" w14:textId="77777777" w:rsidR="00485589" w:rsidRPr="00CC37F3" w:rsidRDefault="00485589" w:rsidP="00CC37F3">
      <w:pPr>
        <w:pStyle w:val="ListBullet2"/>
        <w:rPr>
          <w:rFonts w:ascii="Arial" w:hAnsi="Arial" w:cs="Arial"/>
          <w:color w:val="auto"/>
        </w:rPr>
      </w:pPr>
      <w:r w:rsidRPr="00CC37F3">
        <w:rPr>
          <w:rFonts w:ascii="Arial" w:hAnsi="Arial" w:cs="Arial"/>
          <w:color w:val="auto"/>
        </w:rPr>
        <w:t xml:space="preserve">Care plans will now be available in consumers’ homes and available to staff. </w:t>
      </w:r>
    </w:p>
    <w:p w14:paraId="204CF8F2" w14:textId="6754B707" w:rsidR="00485589" w:rsidRPr="00CC37F3" w:rsidRDefault="00485589" w:rsidP="00CC37F3">
      <w:pPr>
        <w:pStyle w:val="ListBullet2"/>
        <w:rPr>
          <w:rFonts w:ascii="Arial" w:hAnsi="Arial" w:cs="Arial"/>
          <w:color w:val="auto"/>
        </w:rPr>
      </w:pPr>
      <w:r w:rsidRPr="00CC37F3">
        <w:rPr>
          <w:rFonts w:ascii="Arial" w:hAnsi="Arial" w:cs="Arial"/>
          <w:color w:val="auto"/>
        </w:rPr>
        <w:t>The subcontracted service provider agreement</w:t>
      </w:r>
      <w:r w:rsidR="000E6818" w:rsidRPr="00CC37F3">
        <w:rPr>
          <w:rFonts w:ascii="Arial" w:hAnsi="Arial" w:cs="Arial"/>
          <w:color w:val="auto"/>
        </w:rPr>
        <w:t>s have</w:t>
      </w:r>
      <w:r w:rsidRPr="00CC37F3">
        <w:rPr>
          <w:rFonts w:ascii="Arial" w:hAnsi="Arial" w:cs="Arial"/>
          <w:color w:val="auto"/>
        </w:rPr>
        <w:t xml:space="preserve"> been updated to require subcontracted </w:t>
      </w:r>
      <w:r w:rsidR="00721A72" w:rsidRPr="00CC37F3">
        <w:rPr>
          <w:rFonts w:ascii="Arial" w:hAnsi="Arial" w:cs="Arial"/>
          <w:color w:val="auto"/>
        </w:rPr>
        <w:t xml:space="preserve">service </w:t>
      </w:r>
      <w:r w:rsidRPr="00CC37F3">
        <w:rPr>
          <w:rFonts w:ascii="Arial" w:hAnsi="Arial" w:cs="Arial"/>
          <w:color w:val="auto"/>
        </w:rPr>
        <w:t>provider</w:t>
      </w:r>
      <w:r w:rsidR="00721A72" w:rsidRPr="00CC37F3">
        <w:rPr>
          <w:rFonts w:ascii="Arial" w:hAnsi="Arial" w:cs="Arial"/>
          <w:color w:val="auto"/>
        </w:rPr>
        <w:t>s</w:t>
      </w:r>
      <w:r w:rsidRPr="00CC37F3">
        <w:rPr>
          <w:rFonts w:ascii="Arial" w:hAnsi="Arial" w:cs="Arial"/>
          <w:color w:val="auto"/>
        </w:rPr>
        <w:t xml:space="preserve"> to submit written report and progress notes to the service. </w:t>
      </w:r>
    </w:p>
    <w:p w14:paraId="375843D2" w14:textId="47BFF4FB" w:rsidR="00130635" w:rsidRPr="00CC37F3" w:rsidRDefault="00130635" w:rsidP="00CC37F3">
      <w:pPr>
        <w:pStyle w:val="ListBullet2"/>
        <w:rPr>
          <w:rFonts w:ascii="Arial" w:hAnsi="Arial" w:cs="Arial"/>
          <w:color w:val="auto"/>
        </w:rPr>
      </w:pPr>
      <w:r w:rsidRPr="00CC37F3">
        <w:rPr>
          <w:rFonts w:ascii="Arial" w:hAnsi="Arial" w:cs="Arial"/>
          <w:color w:val="auto"/>
        </w:rPr>
        <w:t xml:space="preserve">Assessment and planning processes and systems will be regularly audited as part of the service’s audit program. </w:t>
      </w:r>
    </w:p>
    <w:p w14:paraId="348AFBEB" w14:textId="01C9B97E" w:rsidR="006B5E7C" w:rsidRPr="00485589" w:rsidRDefault="00485589" w:rsidP="00D04425">
      <w:pPr>
        <w:rPr>
          <w:rFonts w:ascii="Arial" w:hAnsi="Arial" w:cs="Arial"/>
          <w:color w:val="auto"/>
        </w:rPr>
      </w:pPr>
      <w:r w:rsidRPr="00485589">
        <w:rPr>
          <w:rFonts w:ascii="Arial" w:hAnsi="Arial" w:cs="Arial"/>
          <w:color w:val="auto"/>
        </w:rPr>
        <w:t xml:space="preserve">Whilst I am satisfied the provider has identified actions, forms and processes to improve assessment and planning, these will take some time to embed in practice and be tested for effectiveness and sustainability. Therefore, this requirement is non-compliant. </w:t>
      </w:r>
    </w:p>
    <w:bookmarkEnd w:id="6"/>
    <w:p w14:paraId="77E56332" w14:textId="77777777" w:rsidR="00485589" w:rsidRPr="00485589" w:rsidRDefault="00485589" w:rsidP="00485589">
      <w:pPr>
        <w:spacing w:after="160"/>
        <w:rPr>
          <w:rFonts w:ascii="Arial" w:eastAsiaTheme="minorEastAsia" w:hAnsi="Arial" w:cs="Arial"/>
          <w:i/>
          <w:iCs/>
          <w:color w:val="auto"/>
          <w:kern w:val="2"/>
          <w:u w:val="single"/>
        </w:rPr>
      </w:pPr>
      <w:r w:rsidRPr="00485589">
        <w:rPr>
          <w:rFonts w:ascii="Arial" w:eastAsiaTheme="minorEastAsia" w:hAnsi="Arial" w:cs="Arial"/>
          <w:i/>
          <w:iCs/>
          <w:color w:val="auto"/>
          <w:kern w:val="2"/>
          <w:u w:val="single"/>
        </w:rPr>
        <w:t>Requirement 2(3)(b) – non-compliant</w:t>
      </w:r>
    </w:p>
    <w:p w14:paraId="361B6E40" w14:textId="6A146F92" w:rsidR="00485589" w:rsidRPr="00485589" w:rsidRDefault="00485589" w:rsidP="00485589">
      <w:pPr>
        <w:rPr>
          <w:rFonts w:ascii="Arial" w:hAnsi="Arial" w:cs="Arial"/>
        </w:rPr>
      </w:pPr>
      <w:r w:rsidRPr="00485589">
        <w:rPr>
          <w:rFonts w:ascii="Arial" w:hAnsi="Arial" w:cs="Arial"/>
        </w:rPr>
        <w:t>The Quality Audit Report found the service’s assessment and planning processes did not consistently identify consumers’ needs, goals and preferences, including in relation to subcontracted services, end of life planning and advanced care planning. For example:</w:t>
      </w:r>
    </w:p>
    <w:p w14:paraId="7F73B745" w14:textId="77777777" w:rsidR="00DF7EAB" w:rsidRPr="00CC37F3" w:rsidRDefault="00E63523" w:rsidP="00CC37F3">
      <w:pPr>
        <w:pStyle w:val="ListBullet2"/>
        <w:rPr>
          <w:rFonts w:ascii="Arial" w:hAnsi="Arial" w:cs="Arial"/>
          <w:color w:val="auto"/>
        </w:rPr>
      </w:pPr>
      <w:r w:rsidRPr="00CC37F3">
        <w:rPr>
          <w:rFonts w:ascii="Arial" w:hAnsi="Arial" w:cs="Arial"/>
          <w:color w:val="auto"/>
        </w:rPr>
        <w:t>T</w:t>
      </w:r>
      <w:r w:rsidR="00485589" w:rsidRPr="00CC37F3">
        <w:rPr>
          <w:rFonts w:ascii="Arial" w:hAnsi="Arial" w:cs="Arial"/>
          <w:color w:val="auto"/>
        </w:rPr>
        <w:t xml:space="preserve">he Assessment Team </w:t>
      </w:r>
      <w:r w:rsidRPr="00CC37F3">
        <w:rPr>
          <w:rFonts w:ascii="Arial" w:hAnsi="Arial" w:cs="Arial"/>
          <w:color w:val="auto"/>
        </w:rPr>
        <w:t>reviewed a sample of consumer files and found</w:t>
      </w:r>
      <w:r w:rsidR="00DF7EAB" w:rsidRPr="00CC37F3">
        <w:rPr>
          <w:rFonts w:ascii="Arial" w:hAnsi="Arial" w:cs="Arial"/>
          <w:color w:val="auto"/>
        </w:rPr>
        <w:t>:</w:t>
      </w:r>
    </w:p>
    <w:p w14:paraId="4B3A38B1" w14:textId="12864D4B" w:rsidR="00FF29E4" w:rsidRDefault="00485589" w:rsidP="0065713A">
      <w:pPr>
        <w:pStyle w:val="ListParagraph"/>
        <w:numPr>
          <w:ilvl w:val="1"/>
          <w:numId w:val="19"/>
        </w:numPr>
        <w:tabs>
          <w:tab w:val="clear" w:pos="357"/>
        </w:tabs>
        <w:spacing w:before="240"/>
        <w:ind w:left="1434" w:hanging="357"/>
        <w:rPr>
          <w:rFonts w:ascii="Arial" w:hAnsi="Arial" w:cs="Arial"/>
        </w:rPr>
      </w:pPr>
      <w:r w:rsidRPr="00485589">
        <w:rPr>
          <w:rFonts w:ascii="Arial" w:hAnsi="Arial" w:cs="Arial"/>
        </w:rPr>
        <w:t xml:space="preserve">documentation was inconsistent in capturing consumers’ current needs, goals and </w:t>
      </w:r>
      <w:proofErr w:type="gramStart"/>
      <w:r w:rsidRPr="00485589">
        <w:rPr>
          <w:rFonts w:ascii="Arial" w:hAnsi="Arial" w:cs="Arial"/>
        </w:rPr>
        <w:t>preferences</w:t>
      </w:r>
      <w:proofErr w:type="gramEnd"/>
    </w:p>
    <w:p w14:paraId="1466D995" w14:textId="77777777" w:rsidR="008E4360" w:rsidRDefault="00FF29E4" w:rsidP="0065713A">
      <w:pPr>
        <w:pStyle w:val="ListParagraph"/>
        <w:numPr>
          <w:ilvl w:val="1"/>
          <w:numId w:val="19"/>
        </w:numPr>
        <w:tabs>
          <w:tab w:val="clear" w:pos="357"/>
        </w:tabs>
        <w:spacing w:before="240"/>
        <w:ind w:left="1434" w:hanging="357"/>
        <w:rPr>
          <w:rFonts w:ascii="Arial" w:hAnsi="Arial" w:cs="Arial"/>
        </w:rPr>
      </w:pPr>
      <w:r>
        <w:rPr>
          <w:rFonts w:ascii="Arial" w:hAnsi="Arial" w:cs="Arial"/>
        </w:rPr>
        <w:t>c</w:t>
      </w:r>
      <w:r w:rsidR="00485589" w:rsidRPr="002B1215">
        <w:rPr>
          <w:rFonts w:ascii="Arial" w:hAnsi="Arial" w:cs="Arial"/>
        </w:rPr>
        <w:t xml:space="preserve">onsumer information </w:t>
      </w:r>
      <w:r w:rsidR="002B1215">
        <w:rPr>
          <w:rFonts w:ascii="Arial" w:hAnsi="Arial" w:cs="Arial"/>
        </w:rPr>
        <w:t>was</w:t>
      </w:r>
      <w:r w:rsidR="00485589" w:rsidRPr="002B1215">
        <w:rPr>
          <w:rFonts w:ascii="Arial" w:hAnsi="Arial" w:cs="Arial"/>
        </w:rPr>
        <w:t xml:space="preserve"> </w:t>
      </w:r>
      <w:r>
        <w:rPr>
          <w:rFonts w:ascii="Arial" w:hAnsi="Arial" w:cs="Arial"/>
        </w:rPr>
        <w:t xml:space="preserve">inconsistently </w:t>
      </w:r>
      <w:r w:rsidR="00485589" w:rsidRPr="002B1215">
        <w:rPr>
          <w:rFonts w:ascii="Arial" w:hAnsi="Arial" w:cs="Arial"/>
        </w:rPr>
        <w:t xml:space="preserve">recorded </w:t>
      </w:r>
      <w:r w:rsidR="002B1215">
        <w:rPr>
          <w:rFonts w:ascii="Arial" w:hAnsi="Arial" w:cs="Arial"/>
        </w:rPr>
        <w:t>across</w:t>
      </w:r>
      <w:r w:rsidR="00485589" w:rsidRPr="002B1215">
        <w:rPr>
          <w:rFonts w:ascii="Arial" w:hAnsi="Arial" w:cs="Arial"/>
        </w:rPr>
        <w:t xml:space="preserve"> several documents such as a care plan, personalised help plan, home care package agreement and the consumer emergency information form</w:t>
      </w:r>
      <w:r w:rsidR="008E4360">
        <w:rPr>
          <w:rFonts w:ascii="Arial" w:hAnsi="Arial" w:cs="Arial"/>
        </w:rPr>
        <w:t xml:space="preserve">, and </w:t>
      </w:r>
    </w:p>
    <w:p w14:paraId="4390332C" w14:textId="029546BA" w:rsidR="00485589" w:rsidRPr="008E4360" w:rsidRDefault="008E4360" w:rsidP="0065713A">
      <w:pPr>
        <w:pStyle w:val="ListParagraph"/>
        <w:numPr>
          <w:ilvl w:val="1"/>
          <w:numId w:val="19"/>
        </w:numPr>
        <w:tabs>
          <w:tab w:val="clear" w:pos="357"/>
        </w:tabs>
        <w:spacing w:before="240"/>
        <w:ind w:left="1434" w:hanging="357"/>
        <w:rPr>
          <w:rFonts w:ascii="Arial" w:hAnsi="Arial" w:cs="Arial"/>
        </w:rPr>
      </w:pPr>
      <w:r>
        <w:rPr>
          <w:rFonts w:ascii="Arial" w:hAnsi="Arial" w:cs="Arial"/>
        </w:rPr>
        <w:t>n</w:t>
      </w:r>
      <w:r w:rsidR="00485589" w:rsidRPr="008E4360">
        <w:rPr>
          <w:rFonts w:ascii="Arial" w:hAnsi="Arial" w:cs="Arial"/>
        </w:rPr>
        <w:t xml:space="preserve">o assessment, planning or other information was held by the service for a consumer receiving personal care and wound care from a subcontracted service provider. </w:t>
      </w:r>
    </w:p>
    <w:p w14:paraId="0E080664" w14:textId="2D3ED3E1" w:rsidR="00485589" w:rsidRPr="005B7CCD" w:rsidRDefault="00485589" w:rsidP="005B7CCD">
      <w:pPr>
        <w:pStyle w:val="ListBullet2"/>
        <w:rPr>
          <w:rFonts w:ascii="Arial" w:hAnsi="Arial" w:cs="Arial"/>
          <w:color w:val="auto"/>
        </w:rPr>
      </w:pPr>
      <w:r w:rsidRPr="005B7CCD">
        <w:rPr>
          <w:rFonts w:ascii="Arial" w:hAnsi="Arial" w:cs="Arial"/>
          <w:color w:val="auto"/>
        </w:rPr>
        <w:t xml:space="preserve">Whilst management said end of life planning is part of the initial assessment, consumers and their representatives said they had not been asked or provided information </w:t>
      </w:r>
      <w:r w:rsidR="006D5BBF" w:rsidRPr="005B7CCD">
        <w:rPr>
          <w:rFonts w:ascii="Arial" w:hAnsi="Arial" w:cs="Arial"/>
          <w:color w:val="auto"/>
        </w:rPr>
        <w:t>about</w:t>
      </w:r>
      <w:r w:rsidRPr="005B7CCD">
        <w:rPr>
          <w:rFonts w:ascii="Arial" w:hAnsi="Arial" w:cs="Arial"/>
          <w:color w:val="auto"/>
        </w:rPr>
        <w:t xml:space="preserve"> advance care planning or other end of life supports, and staff were not </w:t>
      </w:r>
      <w:r w:rsidR="005872D9" w:rsidRPr="005B7CCD">
        <w:rPr>
          <w:rFonts w:ascii="Arial" w:hAnsi="Arial" w:cs="Arial"/>
          <w:color w:val="auto"/>
        </w:rPr>
        <w:t xml:space="preserve">familiar with </w:t>
      </w:r>
      <w:proofErr w:type="gramStart"/>
      <w:r w:rsidR="005872D9" w:rsidRPr="005B7CCD">
        <w:rPr>
          <w:rFonts w:ascii="Arial" w:hAnsi="Arial" w:cs="Arial"/>
          <w:color w:val="auto"/>
        </w:rPr>
        <w:t>end of life</w:t>
      </w:r>
      <w:proofErr w:type="gramEnd"/>
      <w:r w:rsidR="005872D9" w:rsidRPr="005B7CCD">
        <w:rPr>
          <w:rFonts w:ascii="Arial" w:hAnsi="Arial" w:cs="Arial"/>
          <w:color w:val="auto"/>
        </w:rPr>
        <w:t xml:space="preserve"> care. </w:t>
      </w:r>
    </w:p>
    <w:p w14:paraId="64E9D0EA" w14:textId="77777777" w:rsidR="00485589" w:rsidRPr="00485589" w:rsidRDefault="00485589" w:rsidP="00485589">
      <w:pPr>
        <w:rPr>
          <w:rFonts w:ascii="Arial" w:hAnsi="Arial" w:cs="Arial"/>
        </w:rPr>
      </w:pPr>
      <w:r w:rsidRPr="00485589">
        <w:rPr>
          <w:rFonts w:ascii="Arial" w:hAnsi="Arial" w:cs="Arial"/>
        </w:rPr>
        <w:t>The provider’s response included various actions to improve assessment and planning processes, such as:</w:t>
      </w:r>
    </w:p>
    <w:p w14:paraId="79008FC0" w14:textId="4442C065" w:rsidR="00485589" w:rsidRPr="005B7CCD" w:rsidRDefault="00233438" w:rsidP="005B7CCD">
      <w:pPr>
        <w:pStyle w:val="ListBullet2"/>
        <w:rPr>
          <w:rFonts w:ascii="Arial" w:hAnsi="Arial" w:cs="Arial"/>
          <w:color w:val="auto"/>
        </w:rPr>
      </w:pPr>
      <w:r w:rsidRPr="005B7CCD">
        <w:rPr>
          <w:rFonts w:ascii="Arial" w:hAnsi="Arial" w:cs="Arial"/>
          <w:color w:val="auto"/>
        </w:rPr>
        <w:t>Introduced</w:t>
      </w:r>
      <w:r w:rsidR="00485589" w:rsidRPr="005B7CCD">
        <w:rPr>
          <w:rFonts w:ascii="Arial" w:hAnsi="Arial" w:cs="Arial"/>
          <w:color w:val="auto"/>
        </w:rPr>
        <w:t xml:space="preserve"> a range of validated assessment tools. </w:t>
      </w:r>
    </w:p>
    <w:p w14:paraId="2597A46D" w14:textId="1BDC1FFD" w:rsidR="00485589" w:rsidRPr="005B7CCD" w:rsidRDefault="00485589" w:rsidP="005B7CCD">
      <w:pPr>
        <w:pStyle w:val="ListBullet2"/>
        <w:rPr>
          <w:rFonts w:ascii="Arial" w:hAnsi="Arial" w:cs="Arial"/>
          <w:color w:val="auto"/>
        </w:rPr>
      </w:pPr>
      <w:r w:rsidRPr="005B7CCD">
        <w:rPr>
          <w:rFonts w:ascii="Arial" w:hAnsi="Arial" w:cs="Arial"/>
          <w:color w:val="auto"/>
        </w:rPr>
        <w:t xml:space="preserve">Updated the assessment and review documents to include information and discussion about advanced care planning. A factsheet on advanced care planning is now given to consumers during assessment and review processes, and staff have relevant discussions about advanced care planning and end of life planning. </w:t>
      </w:r>
    </w:p>
    <w:p w14:paraId="458B9DD3" w14:textId="74FB086D" w:rsidR="00485589" w:rsidRPr="005B7CCD" w:rsidRDefault="00485589" w:rsidP="005B7CCD">
      <w:pPr>
        <w:pStyle w:val="ListBullet2"/>
        <w:rPr>
          <w:rFonts w:ascii="Arial" w:hAnsi="Arial" w:cs="Arial"/>
          <w:color w:val="auto"/>
        </w:rPr>
      </w:pPr>
      <w:r w:rsidRPr="005B7CCD">
        <w:rPr>
          <w:rFonts w:ascii="Arial" w:hAnsi="Arial" w:cs="Arial"/>
          <w:color w:val="auto"/>
        </w:rPr>
        <w:t>The new electronic care management system</w:t>
      </w:r>
      <w:r w:rsidR="008320FD" w:rsidRPr="005B7CCD">
        <w:rPr>
          <w:rFonts w:ascii="Arial" w:hAnsi="Arial" w:cs="Arial"/>
          <w:color w:val="auto"/>
        </w:rPr>
        <w:t xml:space="preserve"> will</w:t>
      </w:r>
      <w:r w:rsidRPr="005B7CCD">
        <w:rPr>
          <w:rFonts w:ascii="Arial" w:hAnsi="Arial" w:cs="Arial"/>
          <w:color w:val="auto"/>
        </w:rPr>
        <w:t xml:space="preserve"> prompt staff to enter advanced care planning details and improve documentation of consumer needs, goals and preferences. </w:t>
      </w:r>
    </w:p>
    <w:p w14:paraId="18327249" w14:textId="5D7F33D5" w:rsidR="00485589" w:rsidRPr="005B7CCD" w:rsidRDefault="00485589" w:rsidP="005B7CCD">
      <w:pPr>
        <w:pStyle w:val="ListBullet2"/>
        <w:rPr>
          <w:rFonts w:ascii="Arial" w:hAnsi="Arial" w:cs="Arial"/>
          <w:color w:val="auto"/>
        </w:rPr>
      </w:pPr>
      <w:r w:rsidRPr="005B7CCD">
        <w:rPr>
          <w:rFonts w:ascii="Arial" w:hAnsi="Arial" w:cs="Arial"/>
          <w:color w:val="auto"/>
        </w:rPr>
        <w:t>The subcontracted service provider agreement</w:t>
      </w:r>
      <w:r w:rsidR="008F7FB9" w:rsidRPr="005B7CCD">
        <w:rPr>
          <w:rFonts w:ascii="Arial" w:hAnsi="Arial" w:cs="Arial"/>
          <w:color w:val="auto"/>
        </w:rPr>
        <w:t>s</w:t>
      </w:r>
      <w:r w:rsidRPr="005B7CCD">
        <w:rPr>
          <w:rFonts w:ascii="Arial" w:hAnsi="Arial" w:cs="Arial"/>
          <w:color w:val="auto"/>
        </w:rPr>
        <w:t xml:space="preserve"> ha</w:t>
      </w:r>
      <w:r w:rsidR="008F7FB9" w:rsidRPr="005B7CCD">
        <w:rPr>
          <w:rFonts w:ascii="Arial" w:hAnsi="Arial" w:cs="Arial"/>
          <w:color w:val="auto"/>
        </w:rPr>
        <w:t>ve</w:t>
      </w:r>
      <w:r w:rsidRPr="005B7CCD">
        <w:rPr>
          <w:rFonts w:ascii="Arial" w:hAnsi="Arial" w:cs="Arial"/>
          <w:color w:val="auto"/>
        </w:rPr>
        <w:t xml:space="preserve"> been updated to require subcontracted</w:t>
      </w:r>
      <w:r w:rsidR="000B10A7" w:rsidRPr="005B7CCD">
        <w:rPr>
          <w:rFonts w:ascii="Arial" w:hAnsi="Arial" w:cs="Arial"/>
          <w:color w:val="auto"/>
        </w:rPr>
        <w:t xml:space="preserve"> service</w:t>
      </w:r>
      <w:r w:rsidRPr="005B7CCD">
        <w:rPr>
          <w:rFonts w:ascii="Arial" w:hAnsi="Arial" w:cs="Arial"/>
          <w:color w:val="auto"/>
        </w:rPr>
        <w:t xml:space="preserve"> provider</w:t>
      </w:r>
      <w:r w:rsidR="000B10A7" w:rsidRPr="005B7CCD">
        <w:rPr>
          <w:rFonts w:ascii="Arial" w:hAnsi="Arial" w:cs="Arial"/>
          <w:color w:val="auto"/>
        </w:rPr>
        <w:t>s</w:t>
      </w:r>
      <w:r w:rsidRPr="005B7CCD">
        <w:rPr>
          <w:rFonts w:ascii="Arial" w:hAnsi="Arial" w:cs="Arial"/>
          <w:color w:val="auto"/>
        </w:rPr>
        <w:t xml:space="preserve"> to submit written report and progress notes to the service </w:t>
      </w:r>
      <w:r w:rsidR="000B10A7" w:rsidRPr="005B7CCD">
        <w:rPr>
          <w:rFonts w:ascii="Arial" w:hAnsi="Arial" w:cs="Arial"/>
          <w:color w:val="auto"/>
        </w:rPr>
        <w:t>to</w:t>
      </w:r>
      <w:r w:rsidRPr="005B7CCD">
        <w:rPr>
          <w:rFonts w:ascii="Arial" w:hAnsi="Arial" w:cs="Arial"/>
          <w:color w:val="auto"/>
        </w:rPr>
        <w:t xml:space="preserve"> ensure the service maintains information about consumers</w:t>
      </w:r>
      <w:r w:rsidR="000B10A7" w:rsidRPr="005B7CCD">
        <w:rPr>
          <w:rFonts w:ascii="Arial" w:hAnsi="Arial" w:cs="Arial"/>
          <w:color w:val="auto"/>
        </w:rPr>
        <w:t>’</w:t>
      </w:r>
      <w:r w:rsidRPr="005B7CCD">
        <w:rPr>
          <w:rFonts w:ascii="Arial" w:hAnsi="Arial" w:cs="Arial"/>
          <w:color w:val="auto"/>
        </w:rPr>
        <w:t xml:space="preserve"> needs, goals and preferences.  </w:t>
      </w:r>
    </w:p>
    <w:p w14:paraId="62570AB2" w14:textId="77777777" w:rsidR="00485589" w:rsidRPr="005B7CCD" w:rsidRDefault="00485589" w:rsidP="005B7CCD">
      <w:pPr>
        <w:pStyle w:val="ListBullet2"/>
        <w:rPr>
          <w:rFonts w:ascii="Arial" w:hAnsi="Arial" w:cs="Arial"/>
          <w:color w:val="auto"/>
        </w:rPr>
      </w:pPr>
      <w:r w:rsidRPr="005B7CCD">
        <w:rPr>
          <w:rFonts w:ascii="Arial" w:hAnsi="Arial" w:cs="Arial"/>
          <w:color w:val="auto"/>
        </w:rPr>
        <w:t xml:space="preserve">Updated care planning information for consumers named in the Quality Audit Report. </w:t>
      </w:r>
    </w:p>
    <w:p w14:paraId="40424700" w14:textId="4894DDA3" w:rsidR="00485589" w:rsidRPr="005B7CCD" w:rsidRDefault="003965DA" w:rsidP="005B7CCD">
      <w:pPr>
        <w:pStyle w:val="ListBullet2"/>
        <w:rPr>
          <w:rFonts w:ascii="Arial" w:hAnsi="Arial" w:cs="Arial"/>
          <w:color w:val="auto"/>
        </w:rPr>
      </w:pPr>
      <w:r w:rsidRPr="005B7CCD">
        <w:rPr>
          <w:rFonts w:ascii="Arial" w:hAnsi="Arial" w:cs="Arial"/>
          <w:color w:val="auto"/>
        </w:rPr>
        <w:lastRenderedPageBreak/>
        <w:t>Scheduled o</w:t>
      </w:r>
      <w:r w:rsidR="00485589" w:rsidRPr="005B7CCD">
        <w:rPr>
          <w:rFonts w:ascii="Arial" w:hAnsi="Arial" w:cs="Arial"/>
          <w:color w:val="auto"/>
        </w:rPr>
        <w:t xml:space="preserve">nline staff training in various topics including advance care planning, end of life planning, consumer-directed care, and understanding needs, goals and preferences. </w:t>
      </w:r>
    </w:p>
    <w:p w14:paraId="772CC832" w14:textId="4A25189E" w:rsidR="00CD2953" w:rsidRPr="005B7CCD" w:rsidRDefault="00485589" w:rsidP="005B7CCD">
      <w:pPr>
        <w:pStyle w:val="ListBullet2"/>
        <w:rPr>
          <w:rFonts w:ascii="Arial" w:hAnsi="Arial" w:cs="Arial"/>
          <w:color w:val="auto"/>
        </w:rPr>
      </w:pPr>
      <w:r w:rsidRPr="005B7CCD">
        <w:rPr>
          <w:rFonts w:ascii="Arial" w:hAnsi="Arial" w:cs="Arial"/>
          <w:color w:val="auto"/>
        </w:rPr>
        <w:t xml:space="preserve">Introduced a consumer contact process for staff to discuss care plans and health and wellbeing </w:t>
      </w:r>
      <w:r w:rsidR="003965DA" w:rsidRPr="005B7CCD">
        <w:rPr>
          <w:rFonts w:ascii="Arial" w:hAnsi="Arial" w:cs="Arial"/>
          <w:color w:val="auto"/>
        </w:rPr>
        <w:t>monthly</w:t>
      </w:r>
      <w:r w:rsidRPr="005B7CCD">
        <w:rPr>
          <w:rFonts w:ascii="Arial" w:hAnsi="Arial" w:cs="Arial"/>
          <w:color w:val="auto"/>
        </w:rPr>
        <w:t xml:space="preserve"> with HCP consumers. </w:t>
      </w:r>
    </w:p>
    <w:p w14:paraId="444B12B4" w14:textId="77777777" w:rsidR="00BF7176" w:rsidRDefault="00485589" w:rsidP="00BF7176">
      <w:pPr>
        <w:rPr>
          <w:rFonts w:ascii="Arial" w:hAnsi="Arial" w:cs="Arial"/>
          <w:color w:val="auto"/>
        </w:rPr>
      </w:pPr>
      <w:r w:rsidRPr="00485589">
        <w:rPr>
          <w:rFonts w:ascii="Arial" w:hAnsi="Arial" w:cs="Arial"/>
          <w:color w:val="auto"/>
        </w:rPr>
        <w:t xml:space="preserve">Whilst I am satisfied the provider has identified actions, forms and processes to improve assessment and planning, these will take some time to embed in practice and be tested for effectiveness and sustainability. Therefore, this requirement is non-compliant. </w:t>
      </w:r>
    </w:p>
    <w:p w14:paraId="73C350A5" w14:textId="00B1E92D" w:rsidR="00485589" w:rsidRPr="00485589" w:rsidRDefault="00485589" w:rsidP="00BF7176">
      <w:pPr>
        <w:rPr>
          <w:rFonts w:ascii="Arial" w:eastAsiaTheme="minorEastAsia" w:hAnsi="Arial" w:cs="Arial"/>
          <w:i/>
          <w:iCs/>
          <w:color w:val="auto"/>
          <w:kern w:val="2"/>
          <w:u w:val="single"/>
        </w:rPr>
      </w:pPr>
      <w:r w:rsidRPr="00485589">
        <w:rPr>
          <w:rFonts w:ascii="Arial" w:eastAsiaTheme="minorEastAsia" w:hAnsi="Arial" w:cs="Arial"/>
          <w:i/>
          <w:iCs/>
          <w:color w:val="auto"/>
          <w:kern w:val="2"/>
          <w:u w:val="single"/>
        </w:rPr>
        <w:t>Requirement 2(3)(c) – non-compliant</w:t>
      </w:r>
    </w:p>
    <w:p w14:paraId="26F9AE33" w14:textId="77777777" w:rsidR="00485589" w:rsidRPr="00485589" w:rsidRDefault="00485589" w:rsidP="00485589">
      <w:pPr>
        <w:rPr>
          <w:rFonts w:ascii="Arial" w:hAnsi="Arial" w:cs="Arial"/>
        </w:rPr>
      </w:pPr>
      <w:r w:rsidRPr="00485589">
        <w:rPr>
          <w:rFonts w:ascii="Arial" w:hAnsi="Arial" w:cs="Arial"/>
        </w:rPr>
        <w:t xml:space="preserve">The Quality Audit Report found the service completes assessment and planning processes in partnership with the consumer and others that the consumer wishes to involve. </w:t>
      </w:r>
    </w:p>
    <w:p w14:paraId="539C8F80" w14:textId="77777777" w:rsidR="00485589" w:rsidRPr="00485589" w:rsidRDefault="00485589" w:rsidP="00485589">
      <w:pPr>
        <w:rPr>
          <w:rFonts w:ascii="Arial" w:hAnsi="Arial" w:cs="Arial"/>
        </w:rPr>
      </w:pPr>
      <w:r w:rsidRPr="00485589">
        <w:rPr>
          <w:rFonts w:ascii="Arial" w:hAnsi="Arial" w:cs="Arial"/>
        </w:rPr>
        <w:t xml:space="preserve">However, subcontracted service providers are not included in assessment and planning processes and relevant information is not shared. Consumer care plans do not reflect an integrated and coordinated assessment and planning approach between the service and subcontracted service providers and medical officers. The service does not receive consumer information from subcontracted service providers or medical officers. </w:t>
      </w:r>
    </w:p>
    <w:p w14:paraId="383A0B73" w14:textId="77777777" w:rsidR="00485589" w:rsidRPr="00485589" w:rsidRDefault="00485589" w:rsidP="00485589">
      <w:pPr>
        <w:rPr>
          <w:rFonts w:ascii="Arial" w:hAnsi="Arial" w:cs="Arial"/>
        </w:rPr>
      </w:pPr>
      <w:r w:rsidRPr="00485589">
        <w:rPr>
          <w:rFonts w:ascii="Arial" w:hAnsi="Arial" w:cs="Arial"/>
        </w:rPr>
        <w:t>The provider’s response included various actions to improve the involvement of other providers of care in assessment and planning processes. Actions included:</w:t>
      </w:r>
    </w:p>
    <w:p w14:paraId="25D60E79" w14:textId="518AB769" w:rsidR="00485589" w:rsidRPr="005B7CCD" w:rsidRDefault="00485589" w:rsidP="005B7CCD">
      <w:pPr>
        <w:pStyle w:val="ListBullet2"/>
        <w:rPr>
          <w:rFonts w:ascii="Arial" w:hAnsi="Arial" w:cs="Arial"/>
          <w:color w:val="auto"/>
        </w:rPr>
      </w:pPr>
      <w:r w:rsidRPr="005B7CCD">
        <w:rPr>
          <w:rFonts w:ascii="Arial" w:hAnsi="Arial" w:cs="Arial"/>
          <w:color w:val="auto"/>
        </w:rPr>
        <w:t xml:space="preserve">Updated the assessment and review documents to include a section to </w:t>
      </w:r>
      <w:r w:rsidR="00E63DA1" w:rsidRPr="005B7CCD">
        <w:rPr>
          <w:rFonts w:ascii="Arial" w:hAnsi="Arial" w:cs="Arial"/>
          <w:color w:val="auto"/>
        </w:rPr>
        <w:t xml:space="preserve">prompt staff to identify </w:t>
      </w:r>
      <w:r w:rsidR="00BF1054" w:rsidRPr="005B7CCD">
        <w:rPr>
          <w:rFonts w:ascii="Arial" w:hAnsi="Arial" w:cs="Arial"/>
          <w:color w:val="auto"/>
        </w:rPr>
        <w:t>subcontracted</w:t>
      </w:r>
      <w:r w:rsidR="00E63DA1" w:rsidRPr="005B7CCD">
        <w:rPr>
          <w:rFonts w:ascii="Arial" w:hAnsi="Arial" w:cs="Arial"/>
          <w:color w:val="auto"/>
        </w:rPr>
        <w:t xml:space="preserve"> service providers involved in the care of consumers, </w:t>
      </w:r>
      <w:r w:rsidR="00BF1054" w:rsidRPr="005B7CCD">
        <w:rPr>
          <w:rFonts w:ascii="Arial" w:hAnsi="Arial" w:cs="Arial"/>
          <w:color w:val="auto"/>
        </w:rPr>
        <w:t>and to</w:t>
      </w:r>
      <w:r w:rsidRPr="005B7CCD">
        <w:rPr>
          <w:rFonts w:ascii="Arial" w:hAnsi="Arial" w:cs="Arial"/>
          <w:color w:val="auto"/>
        </w:rPr>
        <w:t xml:space="preserve"> </w:t>
      </w:r>
      <w:r w:rsidR="00831A4B" w:rsidRPr="005B7CCD">
        <w:rPr>
          <w:rFonts w:ascii="Arial" w:hAnsi="Arial" w:cs="Arial"/>
          <w:color w:val="auto"/>
        </w:rPr>
        <w:t>engage</w:t>
      </w:r>
      <w:r w:rsidRPr="005B7CCD">
        <w:rPr>
          <w:rFonts w:ascii="Arial" w:hAnsi="Arial" w:cs="Arial"/>
          <w:color w:val="auto"/>
        </w:rPr>
        <w:t xml:space="preserve"> those providers </w:t>
      </w:r>
      <w:r w:rsidR="00831A4B" w:rsidRPr="005B7CCD">
        <w:rPr>
          <w:rFonts w:ascii="Arial" w:hAnsi="Arial" w:cs="Arial"/>
          <w:color w:val="auto"/>
        </w:rPr>
        <w:t>in</w:t>
      </w:r>
      <w:r w:rsidRPr="005B7CCD">
        <w:rPr>
          <w:rFonts w:ascii="Arial" w:hAnsi="Arial" w:cs="Arial"/>
          <w:color w:val="auto"/>
        </w:rPr>
        <w:t xml:space="preserve"> assessment and planning.  </w:t>
      </w:r>
    </w:p>
    <w:p w14:paraId="1FF60DAD" w14:textId="2DBB1B71" w:rsidR="00485589" w:rsidRPr="005B7CCD" w:rsidRDefault="00485589" w:rsidP="005B7CCD">
      <w:pPr>
        <w:pStyle w:val="ListBullet2"/>
        <w:rPr>
          <w:rFonts w:ascii="Arial" w:hAnsi="Arial" w:cs="Arial"/>
          <w:color w:val="auto"/>
        </w:rPr>
      </w:pPr>
      <w:r w:rsidRPr="005B7CCD">
        <w:rPr>
          <w:rFonts w:ascii="Arial" w:hAnsi="Arial" w:cs="Arial"/>
          <w:color w:val="auto"/>
        </w:rPr>
        <w:t xml:space="preserve">The new electronic care management system </w:t>
      </w:r>
      <w:r w:rsidR="00A120B8" w:rsidRPr="005B7CCD">
        <w:rPr>
          <w:rFonts w:ascii="Arial" w:hAnsi="Arial" w:cs="Arial"/>
          <w:color w:val="auto"/>
        </w:rPr>
        <w:t xml:space="preserve">will </w:t>
      </w:r>
      <w:r w:rsidR="00FB5DD7" w:rsidRPr="005B7CCD">
        <w:rPr>
          <w:rFonts w:ascii="Arial" w:hAnsi="Arial" w:cs="Arial"/>
          <w:color w:val="auto"/>
        </w:rPr>
        <w:t xml:space="preserve">enable staff and volunteers to access </w:t>
      </w:r>
      <w:r w:rsidRPr="005B7CCD">
        <w:rPr>
          <w:rFonts w:ascii="Arial" w:hAnsi="Arial" w:cs="Arial"/>
          <w:color w:val="auto"/>
        </w:rPr>
        <w:t xml:space="preserve">care plans </w:t>
      </w:r>
      <w:r w:rsidR="00FB5DD7" w:rsidRPr="005B7CCD">
        <w:rPr>
          <w:rFonts w:ascii="Arial" w:hAnsi="Arial" w:cs="Arial"/>
          <w:color w:val="auto"/>
        </w:rPr>
        <w:t>and c</w:t>
      </w:r>
      <w:r w:rsidR="006226EC" w:rsidRPr="005B7CCD">
        <w:rPr>
          <w:rFonts w:ascii="Arial" w:hAnsi="Arial" w:cs="Arial"/>
          <w:color w:val="auto"/>
        </w:rPr>
        <w:t>onsumer documentation</w:t>
      </w:r>
      <w:r w:rsidRPr="005B7CCD">
        <w:rPr>
          <w:rFonts w:ascii="Arial" w:hAnsi="Arial" w:cs="Arial"/>
          <w:color w:val="auto"/>
        </w:rPr>
        <w:t xml:space="preserve">, including via a mobile phone application.  </w:t>
      </w:r>
    </w:p>
    <w:p w14:paraId="3D7777E5" w14:textId="376B734D" w:rsidR="00485589" w:rsidRPr="005B7CCD" w:rsidRDefault="00485589" w:rsidP="005B7CCD">
      <w:pPr>
        <w:pStyle w:val="ListBullet2"/>
        <w:rPr>
          <w:rFonts w:ascii="Arial" w:hAnsi="Arial" w:cs="Arial"/>
          <w:color w:val="auto"/>
        </w:rPr>
      </w:pPr>
      <w:r w:rsidRPr="005B7CCD">
        <w:rPr>
          <w:rFonts w:ascii="Arial" w:hAnsi="Arial" w:cs="Arial"/>
          <w:color w:val="auto"/>
        </w:rPr>
        <w:t>The subcontracted service provider agreement</w:t>
      </w:r>
      <w:r w:rsidR="008F7FB9" w:rsidRPr="005B7CCD">
        <w:rPr>
          <w:rFonts w:ascii="Arial" w:hAnsi="Arial" w:cs="Arial"/>
          <w:color w:val="auto"/>
        </w:rPr>
        <w:t xml:space="preserve">s have </w:t>
      </w:r>
      <w:r w:rsidRPr="005B7CCD">
        <w:rPr>
          <w:rFonts w:ascii="Arial" w:hAnsi="Arial" w:cs="Arial"/>
          <w:color w:val="auto"/>
        </w:rPr>
        <w:t xml:space="preserve">been updated to require subcontracted service providers </w:t>
      </w:r>
      <w:r w:rsidR="005A1419" w:rsidRPr="005B7CCD">
        <w:rPr>
          <w:rFonts w:ascii="Arial" w:hAnsi="Arial" w:cs="Arial"/>
          <w:color w:val="auto"/>
        </w:rPr>
        <w:t xml:space="preserve">to </w:t>
      </w:r>
      <w:r w:rsidRPr="005B7CCD">
        <w:rPr>
          <w:rFonts w:ascii="Arial" w:hAnsi="Arial" w:cs="Arial"/>
          <w:color w:val="auto"/>
        </w:rPr>
        <w:t xml:space="preserve">submit written report and progress notes to the service, for consideration in assessment and planning.  </w:t>
      </w:r>
    </w:p>
    <w:p w14:paraId="2B3F6210" w14:textId="0EA6D6FB" w:rsidR="00485589" w:rsidRPr="005B7CCD" w:rsidRDefault="00485589" w:rsidP="005B7CCD">
      <w:pPr>
        <w:pStyle w:val="ListBullet2"/>
        <w:rPr>
          <w:rFonts w:ascii="Arial" w:hAnsi="Arial" w:cs="Arial"/>
          <w:color w:val="auto"/>
        </w:rPr>
      </w:pPr>
      <w:r w:rsidRPr="005B7CCD">
        <w:rPr>
          <w:rFonts w:ascii="Arial" w:hAnsi="Arial" w:cs="Arial"/>
          <w:color w:val="auto"/>
        </w:rPr>
        <w:t xml:space="preserve">Introduced a consumer consent form </w:t>
      </w:r>
      <w:r w:rsidR="001A5B44" w:rsidRPr="005B7CCD">
        <w:rPr>
          <w:rFonts w:ascii="Arial" w:hAnsi="Arial" w:cs="Arial"/>
          <w:color w:val="auto"/>
        </w:rPr>
        <w:t>to</w:t>
      </w:r>
      <w:r w:rsidRPr="005B7CCD">
        <w:rPr>
          <w:rFonts w:ascii="Arial" w:hAnsi="Arial" w:cs="Arial"/>
          <w:color w:val="auto"/>
        </w:rPr>
        <w:t xml:space="preserve"> access relevant information from medical</w:t>
      </w:r>
      <w:r w:rsidR="00CD6450" w:rsidRPr="005B7CCD">
        <w:rPr>
          <w:rFonts w:ascii="Arial" w:hAnsi="Arial" w:cs="Arial"/>
          <w:color w:val="auto"/>
        </w:rPr>
        <w:t>,</w:t>
      </w:r>
      <w:r w:rsidRPr="005B7CCD">
        <w:rPr>
          <w:rFonts w:ascii="Arial" w:hAnsi="Arial" w:cs="Arial"/>
          <w:color w:val="auto"/>
        </w:rPr>
        <w:t xml:space="preserve"> allied health and other providers of care.  </w:t>
      </w:r>
    </w:p>
    <w:p w14:paraId="39A1B96F" w14:textId="671D87BF" w:rsidR="00485589" w:rsidRPr="00485589" w:rsidRDefault="00485589" w:rsidP="00485589">
      <w:pPr>
        <w:spacing w:after="160"/>
        <w:rPr>
          <w:rFonts w:ascii="Arial" w:hAnsi="Arial" w:cs="Arial"/>
          <w:color w:val="auto"/>
        </w:rPr>
      </w:pPr>
      <w:r w:rsidRPr="00485589">
        <w:rPr>
          <w:rFonts w:ascii="Arial" w:hAnsi="Arial" w:cs="Arial"/>
          <w:color w:val="auto"/>
        </w:rPr>
        <w:t xml:space="preserve">Whilst I am satisfied the provider has identified actions, forms and processes to improve </w:t>
      </w:r>
      <w:r w:rsidR="005200EF" w:rsidRPr="00485589">
        <w:rPr>
          <w:rFonts w:ascii="Arial" w:hAnsi="Arial" w:cs="Arial"/>
        </w:rPr>
        <w:t xml:space="preserve">the involvement of other </w:t>
      </w:r>
      <w:r w:rsidR="00A120B8">
        <w:rPr>
          <w:rFonts w:ascii="Arial" w:hAnsi="Arial" w:cs="Arial"/>
        </w:rPr>
        <w:t xml:space="preserve">care </w:t>
      </w:r>
      <w:r w:rsidR="005200EF" w:rsidRPr="00485589">
        <w:rPr>
          <w:rFonts w:ascii="Arial" w:hAnsi="Arial" w:cs="Arial"/>
        </w:rPr>
        <w:t>providers in assessment and planning</w:t>
      </w:r>
      <w:r w:rsidRPr="00485589">
        <w:rPr>
          <w:rFonts w:ascii="Arial" w:hAnsi="Arial" w:cs="Arial"/>
          <w:color w:val="auto"/>
        </w:rPr>
        <w:t xml:space="preserve">, these will take some time to embed in practice and be tested for effectiveness and sustainability. Therefore, this requirement is non-compliant. </w:t>
      </w:r>
    </w:p>
    <w:p w14:paraId="0C53A4F4" w14:textId="77777777" w:rsidR="00485589" w:rsidRPr="00485589" w:rsidRDefault="00485589" w:rsidP="00485589">
      <w:pPr>
        <w:spacing w:after="160"/>
        <w:rPr>
          <w:rFonts w:ascii="Arial" w:eastAsiaTheme="minorEastAsia" w:hAnsi="Arial" w:cs="Arial"/>
          <w:i/>
          <w:iCs/>
          <w:color w:val="auto"/>
          <w:kern w:val="2"/>
          <w:u w:val="single"/>
        </w:rPr>
      </w:pPr>
      <w:r w:rsidRPr="00485589">
        <w:rPr>
          <w:rFonts w:ascii="Arial" w:eastAsiaTheme="minorEastAsia" w:hAnsi="Arial" w:cs="Arial"/>
          <w:i/>
          <w:iCs/>
          <w:color w:val="auto"/>
          <w:kern w:val="2"/>
          <w:u w:val="single"/>
        </w:rPr>
        <w:t>Requirement 2(3)(d) – non-compliant</w:t>
      </w:r>
    </w:p>
    <w:p w14:paraId="7FEBDF02" w14:textId="3270CFC1" w:rsidR="00485589" w:rsidRPr="00485589" w:rsidRDefault="00485589" w:rsidP="00485589">
      <w:pPr>
        <w:rPr>
          <w:rFonts w:ascii="Arial" w:hAnsi="Arial" w:cs="Arial"/>
        </w:rPr>
      </w:pPr>
      <w:r w:rsidRPr="00485589">
        <w:rPr>
          <w:rFonts w:ascii="Arial" w:hAnsi="Arial" w:cs="Arial"/>
        </w:rPr>
        <w:t>The Quality Audit Report</w:t>
      </w:r>
      <w:r w:rsidR="00F36FE5">
        <w:rPr>
          <w:rFonts w:ascii="Arial" w:hAnsi="Arial" w:cs="Arial"/>
        </w:rPr>
        <w:t xml:space="preserve"> included evidence </w:t>
      </w:r>
      <w:r w:rsidRPr="00485589">
        <w:rPr>
          <w:rFonts w:ascii="Arial" w:hAnsi="Arial" w:cs="Arial"/>
        </w:rPr>
        <w:t>the outcomes of assessment and planning were not communicated and documented in a care plan that was available to the consumer and accessible where care and services are provided. For example:</w:t>
      </w:r>
    </w:p>
    <w:p w14:paraId="16D73CAD" w14:textId="72419A36" w:rsidR="00485589" w:rsidRPr="005B7CCD" w:rsidRDefault="00485589" w:rsidP="005B7CCD">
      <w:pPr>
        <w:pStyle w:val="ListBullet2"/>
        <w:rPr>
          <w:rFonts w:ascii="Arial" w:hAnsi="Arial" w:cs="Arial"/>
          <w:color w:val="auto"/>
        </w:rPr>
      </w:pPr>
      <w:r w:rsidRPr="005B7CCD">
        <w:rPr>
          <w:rFonts w:ascii="Arial" w:hAnsi="Arial" w:cs="Arial"/>
          <w:color w:val="auto"/>
        </w:rPr>
        <w:t>The service utilises emails, an electronic client management system, paper files and personal share</w:t>
      </w:r>
      <w:r w:rsidR="005C099C" w:rsidRPr="005B7CCD">
        <w:rPr>
          <w:rFonts w:ascii="Arial" w:hAnsi="Arial" w:cs="Arial"/>
          <w:color w:val="auto"/>
        </w:rPr>
        <w:t>-</w:t>
      </w:r>
      <w:r w:rsidRPr="005B7CCD">
        <w:rPr>
          <w:rFonts w:ascii="Arial" w:hAnsi="Arial" w:cs="Arial"/>
          <w:color w:val="auto"/>
        </w:rPr>
        <w:t>drives on a computer to record consumer information</w:t>
      </w:r>
      <w:r w:rsidR="00EC1E38" w:rsidRPr="005B7CCD">
        <w:rPr>
          <w:rFonts w:ascii="Arial" w:hAnsi="Arial" w:cs="Arial"/>
          <w:color w:val="auto"/>
        </w:rPr>
        <w:t xml:space="preserve">. </w:t>
      </w:r>
      <w:proofErr w:type="gramStart"/>
      <w:r w:rsidR="00EC1E38" w:rsidRPr="005B7CCD">
        <w:rPr>
          <w:rFonts w:ascii="Arial" w:hAnsi="Arial" w:cs="Arial"/>
          <w:color w:val="auto"/>
        </w:rPr>
        <w:t>However</w:t>
      </w:r>
      <w:proofErr w:type="gramEnd"/>
      <w:r w:rsidRPr="005B7CCD">
        <w:rPr>
          <w:rFonts w:ascii="Arial" w:hAnsi="Arial" w:cs="Arial"/>
          <w:color w:val="auto"/>
        </w:rPr>
        <w:t xml:space="preserve"> these systems </w:t>
      </w:r>
      <w:r w:rsidR="00EC1E38" w:rsidRPr="005B7CCD">
        <w:rPr>
          <w:rFonts w:ascii="Arial" w:hAnsi="Arial" w:cs="Arial"/>
          <w:color w:val="auto"/>
        </w:rPr>
        <w:t>were</w:t>
      </w:r>
      <w:r w:rsidRPr="005B7CCD">
        <w:rPr>
          <w:rFonts w:ascii="Arial" w:hAnsi="Arial" w:cs="Arial"/>
          <w:color w:val="auto"/>
        </w:rPr>
        <w:t xml:space="preserve"> not used for all consumers and not all staff </w:t>
      </w:r>
      <w:r w:rsidR="00620CF6" w:rsidRPr="005B7CCD">
        <w:rPr>
          <w:rFonts w:ascii="Arial" w:hAnsi="Arial" w:cs="Arial"/>
          <w:color w:val="auto"/>
        </w:rPr>
        <w:t>had</w:t>
      </w:r>
      <w:r w:rsidRPr="005B7CCD">
        <w:rPr>
          <w:rFonts w:ascii="Arial" w:hAnsi="Arial" w:cs="Arial"/>
          <w:color w:val="auto"/>
        </w:rPr>
        <w:t xml:space="preserve"> access to </w:t>
      </w:r>
      <w:r w:rsidR="00620CF6" w:rsidRPr="005B7CCD">
        <w:rPr>
          <w:rFonts w:ascii="Arial" w:hAnsi="Arial" w:cs="Arial"/>
          <w:color w:val="auto"/>
        </w:rPr>
        <w:t>the</w:t>
      </w:r>
      <w:r w:rsidRPr="005B7CCD">
        <w:rPr>
          <w:rFonts w:ascii="Arial" w:hAnsi="Arial" w:cs="Arial"/>
          <w:color w:val="auto"/>
        </w:rPr>
        <w:t xml:space="preserve"> systems. </w:t>
      </w:r>
    </w:p>
    <w:p w14:paraId="5A3F7085" w14:textId="77777777" w:rsidR="00485589" w:rsidRPr="005B7CCD" w:rsidRDefault="00485589" w:rsidP="005B7CCD">
      <w:pPr>
        <w:pStyle w:val="ListBullet2"/>
        <w:rPr>
          <w:rFonts w:ascii="Arial" w:hAnsi="Arial" w:cs="Arial"/>
          <w:color w:val="auto"/>
        </w:rPr>
      </w:pPr>
      <w:r w:rsidRPr="005B7CCD">
        <w:rPr>
          <w:rFonts w:ascii="Arial" w:hAnsi="Arial" w:cs="Arial"/>
          <w:color w:val="auto"/>
        </w:rPr>
        <w:t xml:space="preserve">Consumers said they had not received a copy of their care plan although they had signed it. </w:t>
      </w:r>
    </w:p>
    <w:p w14:paraId="14EE0AEC" w14:textId="78C3DAD1" w:rsidR="00485589" w:rsidRPr="005B7CCD" w:rsidRDefault="00485589" w:rsidP="005B7CCD">
      <w:pPr>
        <w:pStyle w:val="ListBullet2"/>
        <w:rPr>
          <w:rFonts w:ascii="Arial" w:hAnsi="Arial" w:cs="Arial"/>
          <w:color w:val="auto"/>
        </w:rPr>
      </w:pPr>
      <w:r w:rsidRPr="005B7CCD">
        <w:rPr>
          <w:rFonts w:ascii="Arial" w:hAnsi="Arial" w:cs="Arial"/>
          <w:color w:val="auto"/>
        </w:rPr>
        <w:t xml:space="preserve">Management advised that care planning documentation was not provided to consumers, their representatives or to staff. Staff also said they did not have access to care plans. </w:t>
      </w:r>
    </w:p>
    <w:p w14:paraId="4E5C3C9A" w14:textId="14BD6C67" w:rsidR="0047052E" w:rsidRPr="005B7CCD" w:rsidRDefault="00485589" w:rsidP="005B7CCD">
      <w:pPr>
        <w:pStyle w:val="ListBullet2"/>
        <w:rPr>
          <w:rFonts w:ascii="Arial" w:hAnsi="Arial" w:cs="Arial"/>
          <w:color w:val="auto"/>
        </w:rPr>
      </w:pPr>
      <w:r w:rsidRPr="005B7CCD">
        <w:rPr>
          <w:rFonts w:ascii="Arial" w:hAnsi="Arial" w:cs="Arial"/>
          <w:color w:val="auto"/>
        </w:rPr>
        <w:t xml:space="preserve">Whilst progress notes are completed and sent to the service daily, these are saved in </w:t>
      </w:r>
      <w:r w:rsidR="00C91A6B" w:rsidRPr="005B7CCD">
        <w:rPr>
          <w:rFonts w:ascii="Arial" w:hAnsi="Arial" w:cs="Arial"/>
          <w:color w:val="auto"/>
        </w:rPr>
        <w:t>the staff</w:t>
      </w:r>
      <w:r w:rsidR="00B53591" w:rsidRPr="005B7CCD">
        <w:rPr>
          <w:rFonts w:ascii="Arial" w:hAnsi="Arial" w:cs="Arial"/>
          <w:color w:val="auto"/>
        </w:rPr>
        <w:t>s</w:t>
      </w:r>
      <w:r w:rsidR="001024DB" w:rsidRPr="005B7CCD">
        <w:rPr>
          <w:rFonts w:ascii="Arial" w:hAnsi="Arial" w:cs="Arial"/>
          <w:color w:val="auto"/>
        </w:rPr>
        <w:t xml:space="preserve">’ </w:t>
      </w:r>
      <w:r w:rsidRPr="005B7CCD">
        <w:rPr>
          <w:rFonts w:ascii="Arial" w:hAnsi="Arial" w:cs="Arial"/>
          <w:color w:val="auto"/>
        </w:rPr>
        <w:t>personal drive</w:t>
      </w:r>
      <w:r w:rsidR="00C91A6B" w:rsidRPr="005B7CCD">
        <w:rPr>
          <w:rFonts w:ascii="Arial" w:hAnsi="Arial" w:cs="Arial"/>
          <w:color w:val="auto"/>
        </w:rPr>
        <w:t xml:space="preserve"> on a computer,</w:t>
      </w:r>
      <w:r w:rsidRPr="005B7CCD">
        <w:rPr>
          <w:rFonts w:ascii="Arial" w:hAnsi="Arial" w:cs="Arial"/>
          <w:color w:val="auto"/>
        </w:rPr>
        <w:t xml:space="preserve"> and not widely available to staff who provide care. </w:t>
      </w:r>
    </w:p>
    <w:p w14:paraId="41C04020" w14:textId="77777777" w:rsidR="00485589" w:rsidRPr="00485589" w:rsidRDefault="00485589" w:rsidP="00485589">
      <w:pPr>
        <w:rPr>
          <w:rFonts w:ascii="Arial" w:hAnsi="Arial" w:cs="Arial"/>
        </w:rPr>
      </w:pPr>
      <w:r w:rsidRPr="00485589">
        <w:rPr>
          <w:rFonts w:ascii="Arial" w:hAnsi="Arial" w:cs="Arial"/>
        </w:rPr>
        <w:t xml:space="preserve">The provider’s response acknowledged the findings and identified that the new electronic care management system to be implemented by 1 July 2024 would be the single storage point for all consumer information and documentation and would be accessible for staff and volunteers, including via a mobile phone application. The service has also implemented a new procedure where consumer care plans are sent to the consumer after every assessment and review and are available to staff in the consumer’s home. </w:t>
      </w:r>
    </w:p>
    <w:p w14:paraId="0768D49C" w14:textId="77777777" w:rsidR="00485589" w:rsidRPr="00485589" w:rsidRDefault="00485589" w:rsidP="00D04425">
      <w:pPr>
        <w:rPr>
          <w:rFonts w:ascii="Arial" w:hAnsi="Arial" w:cs="Arial"/>
        </w:rPr>
      </w:pPr>
      <w:r w:rsidRPr="00D04425">
        <w:rPr>
          <w:rFonts w:ascii="Arial" w:hAnsi="Arial" w:cs="Arial"/>
        </w:rPr>
        <w:lastRenderedPageBreak/>
        <w:t>Whilst I am satisfied the provider is implementing a new electronic care management system and a new process to provide care plans to consumer and staff, these are yet to be fully implemented and will take some time to embed in practice</w:t>
      </w:r>
      <w:r w:rsidRPr="00485589">
        <w:rPr>
          <w:rFonts w:ascii="Arial" w:hAnsi="Arial" w:cs="Arial"/>
          <w:color w:val="auto"/>
        </w:rPr>
        <w:t xml:space="preserve"> and be tested for effectiveness and sustainability. Therefore, this requirement is non-compliant. </w:t>
      </w:r>
    </w:p>
    <w:p w14:paraId="4DFCFA39" w14:textId="77777777" w:rsidR="00485589" w:rsidRPr="00485589" w:rsidRDefault="00485589" w:rsidP="00485589">
      <w:pPr>
        <w:spacing w:after="160"/>
        <w:rPr>
          <w:rFonts w:ascii="Arial" w:eastAsiaTheme="minorEastAsia" w:hAnsi="Arial" w:cs="Arial"/>
          <w:i/>
          <w:iCs/>
          <w:color w:val="auto"/>
          <w:kern w:val="2"/>
          <w:u w:val="single"/>
        </w:rPr>
      </w:pPr>
      <w:r w:rsidRPr="00485589">
        <w:rPr>
          <w:rFonts w:ascii="Arial" w:eastAsiaTheme="minorEastAsia" w:hAnsi="Arial" w:cs="Arial"/>
          <w:i/>
          <w:iCs/>
          <w:color w:val="auto"/>
          <w:kern w:val="2"/>
          <w:u w:val="single"/>
        </w:rPr>
        <w:t xml:space="preserve">Requirement 2(3)(e) – non-compliant </w:t>
      </w:r>
    </w:p>
    <w:p w14:paraId="7D183E1C" w14:textId="77777777" w:rsidR="00485589" w:rsidRPr="00485589" w:rsidRDefault="00485589" w:rsidP="00485589">
      <w:pPr>
        <w:rPr>
          <w:rFonts w:ascii="Arial" w:hAnsi="Arial" w:cs="Arial"/>
        </w:rPr>
      </w:pPr>
      <w:r w:rsidRPr="00485589">
        <w:rPr>
          <w:rFonts w:ascii="Arial" w:hAnsi="Arial" w:cs="Arial"/>
        </w:rPr>
        <w:t>The Quality Audit Report found that care and services were regularly reviewed for CHSP consumers, but not for HCP consumers. I have come to a different view and have decided this requirement is non-compliant for both HCP and CHSP services, based on evidence in the Quality Audit Report that the service did not have a robust process to regularly review care and services, including following changes or incidents. This is based on the following:</w:t>
      </w:r>
    </w:p>
    <w:p w14:paraId="2613BD79" w14:textId="77777777" w:rsidR="00485589" w:rsidRPr="005B7CCD" w:rsidRDefault="00485589" w:rsidP="005B7CCD">
      <w:pPr>
        <w:pStyle w:val="ListBullet2"/>
        <w:rPr>
          <w:rFonts w:ascii="Arial" w:hAnsi="Arial" w:cs="Arial"/>
          <w:color w:val="auto"/>
        </w:rPr>
      </w:pPr>
      <w:r w:rsidRPr="005B7CCD">
        <w:rPr>
          <w:rFonts w:ascii="Arial" w:hAnsi="Arial" w:cs="Arial"/>
          <w:color w:val="auto"/>
        </w:rPr>
        <w:t xml:space="preserve">Whilst consumers were satisfied with their care and services, they were unsure whether reviews occurred. </w:t>
      </w:r>
    </w:p>
    <w:p w14:paraId="5E5883D3" w14:textId="761AAEC3" w:rsidR="00485589" w:rsidRPr="005B7CCD" w:rsidRDefault="00485589" w:rsidP="005B7CCD">
      <w:pPr>
        <w:pStyle w:val="ListBullet2"/>
        <w:rPr>
          <w:rFonts w:ascii="Arial" w:hAnsi="Arial" w:cs="Arial"/>
          <w:color w:val="auto"/>
        </w:rPr>
      </w:pPr>
      <w:r w:rsidRPr="005B7CCD">
        <w:rPr>
          <w:rFonts w:ascii="Arial" w:hAnsi="Arial" w:cs="Arial"/>
          <w:color w:val="auto"/>
        </w:rPr>
        <w:t>Staff reported care plans are always the same and they had not seen any changes.</w:t>
      </w:r>
    </w:p>
    <w:p w14:paraId="50FA57FE" w14:textId="77777777" w:rsidR="00F010D1" w:rsidRPr="005B7CCD" w:rsidRDefault="00F010D1" w:rsidP="005B7CCD">
      <w:pPr>
        <w:pStyle w:val="ListBullet2"/>
        <w:rPr>
          <w:rFonts w:ascii="Arial" w:hAnsi="Arial" w:cs="Arial"/>
          <w:color w:val="auto"/>
        </w:rPr>
      </w:pPr>
      <w:r w:rsidRPr="005B7CCD">
        <w:rPr>
          <w:rFonts w:ascii="Arial" w:hAnsi="Arial" w:cs="Arial"/>
          <w:color w:val="auto"/>
        </w:rPr>
        <w:t>The Assessment Team reviewed a sample of consumer files and found:</w:t>
      </w:r>
    </w:p>
    <w:p w14:paraId="33C8A943" w14:textId="5BAFD6A0" w:rsidR="008225C5" w:rsidRDefault="00485589" w:rsidP="00A42EA2">
      <w:pPr>
        <w:pStyle w:val="ListParagraph"/>
        <w:numPr>
          <w:ilvl w:val="1"/>
          <w:numId w:val="22"/>
        </w:numPr>
        <w:tabs>
          <w:tab w:val="clear" w:pos="357"/>
        </w:tabs>
        <w:spacing w:before="240"/>
        <w:rPr>
          <w:rFonts w:ascii="Arial" w:hAnsi="Arial" w:cs="Arial"/>
        </w:rPr>
      </w:pPr>
      <w:r w:rsidRPr="008225C5">
        <w:rPr>
          <w:rFonts w:ascii="Arial" w:hAnsi="Arial" w:cs="Arial"/>
        </w:rPr>
        <w:t>Reviews did not occur as required for two named CHSP consumers.</w:t>
      </w:r>
      <w:r w:rsidR="00F010D1" w:rsidRPr="008225C5">
        <w:rPr>
          <w:rFonts w:ascii="Arial" w:hAnsi="Arial" w:cs="Arial"/>
        </w:rPr>
        <w:t xml:space="preserve"> </w:t>
      </w:r>
      <w:r w:rsidRPr="008225C5">
        <w:rPr>
          <w:rFonts w:ascii="Arial" w:hAnsi="Arial" w:cs="Arial"/>
        </w:rPr>
        <w:t xml:space="preserve">Reviews occurred every two years for </w:t>
      </w:r>
      <w:r w:rsidR="00F010D1" w:rsidRPr="008225C5">
        <w:rPr>
          <w:rFonts w:ascii="Arial" w:hAnsi="Arial" w:cs="Arial"/>
        </w:rPr>
        <w:t xml:space="preserve">one </w:t>
      </w:r>
      <w:r w:rsidRPr="008225C5">
        <w:rPr>
          <w:rFonts w:ascii="Arial" w:hAnsi="Arial" w:cs="Arial"/>
        </w:rPr>
        <w:t>consumer</w:t>
      </w:r>
      <w:r w:rsidR="008225C5" w:rsidRPr="008225C5">
        <w:rPr>
          <w:rFonts w:ascii="Arial" w:hAnsi="Arial" w:cs="Arial"/>
        </w:rPr>
        <w:t xml:space="preserve"> (</w:t>
      </w:r>
      <w:r w:rsidRPr="008225C5">
        <w:rPr>
          <w:rFonts w:ascii="Arial" w:hAnsi="Arial" w:cs="Arial"/>
        </w:rPr>
        <w:t>rather than yearly as prescribed by the service’s policy and the Commonwealth Home Support Programme manual</w:t>
      </w:r>
      <w:r w:rsidR="008225C5" w:rsidRPr="008225C5">
        <w:rPr>
          <w:rFonts w:ascii="Arial" w:hAnsi="Arial" w:cs="Arial"/>
        </w:rPr>
        <w:t xml:space="preserve">) and </w:t>
      </w:r>
      <w:r w:rsidR="008225C5">
        <w:rPr>
          <w:rFonts w:ascii="Arial" w:hAnsi="Arial" w:cs="Arial"/>
        </w:rPr>
        <w:t>n</w:t>
      </w:r>
      <w:r w:rsidRPr="008225C5">
        <w:rPr>
          <w:rFonts w:ascii="Arial" w:hAnsi="Arial" w:cs="Arial"/>
        </w:rPr>
        <w:t xml:space="preserve">o review occurred for </w:t>
      </w:r>
      <w:r w:rsidR="008225C5">
        <w:rPr>
          <w:rFonts w:ascii="Arial" w:hAnsi="Arial" w:cs="Arial"/>
        </w:rPr>
        <w:t xml:space="preserve">the other </w:t>
      </w:r>
      <w:r w:rsidRPr="008225C5">
        <w:rPr>
          <w:rFonts w:ascii="Arial" w:hAnsi="Arial" w:cs="Arial"/>
        </w:rPr>
        <w:t xml:space="preserve">consumer following an incident. </w:t>
      </w:r>
    </w:p>
    <w:p w14:paraId="2D575708" w14:textId="12CBE2B6" w:rsidR="00485589" w:rsidRPr="008225C5" w:rsidRDefault="00485589" w:rsidP="00A42EA2">
      <w:pPr>
        <w:pStyle w:val="ListParagraph"/>
        <w:numPr>
          <w:ilvl w:val="1"/>
          <w:numId w:val="22"/>
        </w:numPr>
        <w:tabs>
          <w:tab w:val="clear" w:pos="357"/>
        </w:tabs>
        <w:spacing w:before="240"/>
        <w:rPr>
          <w:rFonts w:ascii="Arial" w:hAnsi="Arial" w:cs="Arial"/>
        </w:rPr>
      </w:pPr>
      <w:r w:rsidRPr="008225C5">
        <w:rPr>
          <w:rFonts w:ascii="Arial" w:hAnsi="Arial" w:cs="Arial"/>
        </w:rPr>
        <w:t xml:space="preserve">Reviews </w:t>
      </w:r>
      <w:r w:rsidR="00633FB3">
        <w:rPr>
          <w:rFonts w:ascii="Arial" w:hAnsi="Arial" w:cs="Arial"/>
        </w:rPr>
        <w:t>had</w:t>
      </w:r>
      <w:r w:rsidRPr="008225C5">
        <w:rPr>
          <w:rFonts w:ascii="Arial" w:hAnsi="Arial" w:cs="Arial"/>
        </w:rPr>
        <w:t xml:space="preserve"> not </w:t>
      </w:r>
      <w:r w:rsidR="004B4FA9" w:rsidRPr="008225C5">
        <w:rPr>
          <w:rFonts w:ascii="Arial" w:hAnsi="Arial" w:cs="Arial"/>
        </w:rPr>
        <w:t>occur</w:t>
      </w:r>
      <w:r w:rsidR="004B4FA9">
        <w:rPr>
          <w:rFonts w:ascii="Arial" w:hAnsi="Arial" w:cs="Arial"/>
        </w:rPr>
        <w:t>red</w:t>
      </w:r>
      <w:r w:rsidRPr="008225C5">
        <w:rPr>
          <w:rFonts w:ascii="Arial" w:hAnsi="Arial" w:cs="Arial"/>
        </w:rPr>
        <w:t xml:space="preserve"> for several HCP consumers, including following incidents or change in circumstances. </w:t>
      </w:r>
    </w:p>
    <w:p w14:paraId="0AB29C36" w14:textId="58163E1C" w:rsidR="00485589" w:rsidRPr="00485589" w:rsidRDefault="00485589" w:rsidP="00485589">
      <w:pPr>
        <w:spacing w:after="160"/>
        <w:rPr>
          <w:rFonts w:ascii="Arial" w:hAnsi="Arial" w:cs="Arial"/>
          <w:szCs w:val="22"/>
        </w:rPr>
      </w:pPr>
      <w:r w:rsidRPr="00485589">
        <w:rPr>
          <w:rFonts w:ascii="Arial" w:hAnsi="Arial" w:cs="Arial"/>
          <w:szCs w:val="22"/>
        </w:rPr>
        <w:t>The provider’s response identified actions taken to improve review processes</w:t>
      </w:r>
      <w:r w:rsidR="0008157A">
        <w:rPr>
          <w:rFonts w:ascii="Arial" w:hAnsi="Arial" w:cs="Arial"/>
          <w:szCs w:val="22"/>
        </w:rPr>
        <w:t>, such as</w:t>
      </w:r>
      <w:r w:rsidR="00A938E3">
        <w:rPr>
          <w:rFonts w:ascii="Arial" w:hAnsi="Arial" w:cs="Arial"/>
          <w:szCs w:val="22"/>
        </w:rPr>
        <w:t>:</w:t>
      </w:r>
    </w:p>
    <w:p w14:paraId="011F6FFB" w14:textId="77777777" w:rsidR="00485589" w:rsidRPr="005B7CCD" w:rsidRDefault="00485589" w:rsidP="005B7CCD">
      <w:pPr>
        <w:pStyle w:val="ListBullet2"/>
        <w:rPr>
          <w:rFonts w:ascii="Arial" w:hAnsi="Arial" w:cs="Arial"/>
          <w:color w:val="auto"/>
        </w:rPr>
      </w:pPr>
      <w:r w:rsidRPr="005B7CCD">
        <w:rPr>
          <w:rFonts w:ascii="Arial" w:hAnsi="Arial" w:cs="Arial"/>
          <w:color w:val="auto"/>
        </w:rPr>
        <w:t xml:space="preserve">Updated the consumer handbook to advise reviews are conducted annually. </w:t>
      </w:r>
    </w:p>
    <w:p w14:paraId="2E1791AE" w14:textId="77777777" w:rsidR="00485589" w:rsidRPr="005B7CCD" w:rsidRDefault="00485589" w:rsidP="005B7CCD">
      <w:pPr>
        <w:pStyle w:val="ListBullet2"/>
        <w:rPr>
          <w:rFonts w:ascii="Arial" w:hAnsi="Arial" w:cs="Arial"/>
          <w:color w:val="auto"/>
        </w:rPr>
      </w:pPr>
      <w:r w:rsidRPr="005B7CCD">
        <w:rPr>
          <w:rFonts w:ascii="Arial" w:hAnsi="Arial" w:cs="Arial"/>
          <w:color w:val="auto"/>
        </w:rPr>
        <w:t xml:space="preserve">Updated procedures to ensure reviews occur when there is an incident, a change of circumstance, hospital admission or at the request of a consumer. </w:t>
      </w:r>
    </w:p>
    <w:p w14:paraId="593C7B1B" w14:textId="060E4B60" w:rsidR="00485589" w:rsidRPr="005B7CCD" w:rsidRDefault="00485589" w:rsidP="005B7CCD">
      <w:pPr>
        <w:pStyle w:val="ListBullet2"/>
        <w:rPr>
          <w:rFonts w:ascii="Arial" w:hAnsi="Arial" w:cs="Arial"/>
          <w:color w:val="auto"/>
        </w:rPr>
      </w:pPr>
      <w:r w:rsidRPr="005B7CCD">
        <w:rPr>
          <w:rFonts w:ascii="Arial" w:hAnsi="Arial" w:cs="Arial"/>
          <w:color w:val="auto"/>
        </w:rPr>
        <w:t>Review dates</w:t>
      </w:r>
      <w:r w:rsidR="00885375" w:rsidRPr="005B7CCD">
        <w:rPr>
          <w:rFonts w:ascii="Arial" w:hAnsi="Arial" w:cs="Arial"/>
          <w:color w:val="auto"/>
        </w:rPr>
        <w:t xml:space="preserve"> for consumers</w:t>
      </w:r>
      <w:r w:rsidRPr="005B7CCD">
        <w:rPr>
          <w:rFonts w:ascii="Arial" w:hAnsi="Arial" w:cs="Arial"/>
          <w:color w:val="auto"/>
        </w:rPr>
        <w:t xml:space="preserve"> have been entered into the new electronic care management system and </w:t>
      </w:r>
      <w:r w:rsidR="004B4FA9" w:rsidRPr="005B7CCD">
        <w:rPr>
          <w:rFonts w:ascii="Arial" w:hAnsi="Arial" w:cs="Arial"/>
          <w:color w:val="auto"/>
        </w:rPr>
        <w:t>will</w:t>
      </w:r>
      <w:r w:rsidRPr="005B7CCD">
        <w:rPr>
          <w:rFonts w:ascii="Arial" w:hAnsi="Arial" w:cs="Arial"/>
          <w:color w:val="auto"/>
        </w:rPr>
        <w:t xml:space="preserve"> monitored by the aged care program coordinator. </w:t>
      </w:r>
    </w:p>
    <w:p w14:paraId="004B9750" w14:textId="174A2DA2" w:rsidR="00485589" w:rsidRPr="00485589" w:rsidRDefault="00485589" w:rsidP="00485589">
      <w:pPr>
        <w:spacing w:after="160"/>
        <w:rPr>
          <w:rFonts w:ascii="Arial" w:hAnsi="Arial" w:cs="Arial"/>
          <w:color w:val="auto"/>
        </w:rPr>
      </w:pPr>
      <w:r w:rsidRPr="00485589">
        <w:rPr>
          <w:rFonts w:ascii="Arial" w:hAnsi="Arial" w:cs="Arial"/>
          <w:color w:val="auto"/>
        </w:rPr>
        <w:t>Whilst I am satisfied the provider has updated information, procedures and systems to ensure review</w:t>
      </w:r>
      <w:r w:rsidR="00D04425">
        <w:rPr>
          <w:rFonts w:ascii="Arial" w:hAnsi="Arial" w:cs="Arial"/>
          <w:color w:val="auto"/>
        </w:rPr>
        <w:t xml:space="preserve">s </w:t>
      </w:r>
      <w:r w:rsidRPr="00485589">
        <w:rPr>
          <w:rFonts w:ascii="Arial" w:hAnsi="Arial" w:cs="Arial"/>
          <w:color w:val="auto"/>
        </w:rPr>
        <w:t xml:space="preserve">occur, these will take some time to embed in practice and be tested for effectiveness and sustainability. Therefore, this requirement is non-compliant. </w:t>
      </w:r>
    </w:p>
    <w:p w14:paraId="5BF24266" w14:textId="7F7D2BF2" w:rsidR="001D413C" w:rsidRPr="006B4042" w:rsidRDefault="001D413C" w:rsidP="00F87E39">
      <w:pPr>
        <w:pStyle w:val="NormalArial"/>
      </w:pPr>
      <w:r w:rsidRPr="006B4042">
        <w:br w:type="page"/>
      </w:r>
    </w:p>
    <w:p w14:paraId="77EA19D2" w14:textId="77777777" w:rsidR="001D413C" w:rsidRDefault="001D413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747C35" w14:paraId="1DBCD44A" w14:textId="77777777" w:rsidTr="00A42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ED742A" w14:textId="77777777" w:rsidR="001D413C" w:rsidRPr="003217D3" w:rsidRDefault="001D413C" w:rsidP="001F455A">
            <w:pPr>
              <w:spacing w:before="0" w:line="22" w:lineRule="atLeast"/>
              <w:rPr>
                <w:rFonts w:ascii="Arial" w:hAnsi="Arial" w:cs="Arial"/>
                <w:b w:val="0"/>
                <w:color w:val="FFFFFF" w:themeColor="background1"/>
              </w:rPr>
            </w:pPr>
            <w:bookmarkStart w:id="7"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8E583C" w14:textId="77777777" w:rsidR="001D413C" w:rsidRPr="003217D3" w:rsidRDefault="001D41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DBBBB5" w14:textId="77777777" w:rsidR="001D413C" w:rsidRPr="003217D3" w:rsidRDefault="001D41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47C35" w14:paraId="180765FE" w14:textId="77777777" w:rsidTr="001715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028E3EF"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BBD4BD8" w14:textId="77777777" w:rsidR="001D413C" w:rsidRPr="00244176" w:rsidRDefault="001D41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8139FC5" w14:textId="77777777" w:rsidR="001D413C" w:rsidRPr="00244176" w:rsidRDefault="001D413C" w:rsidP="00A42EA2">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3E51D9D" w14:textId="77777777" w:rsidR="001D413C" w:rsidRPr="00244176" w:rsidRDefault="001D413C" w:rsidP="00A42EA2">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7ADC9BC" w14:textId="77777777" w:rsidR="001D413C" w:rsidRPr="00244176" w:rsidRDefault="001D413C" w:rsidP="00A42EA2">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20DF87" w14:textId="3185E23B"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181644"/>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A42EA2">
                  <w:rPr>
                    <w:rFonts w:ascii="Arial" w:hAnsi="Arial" w:cs="Arial"/>
                    <w:color w:val="auto"/>
                  </w:rPr>
                  <w:t>Not Compliant</w:t>
                </w:r>
              </w:sdtContent>
            </w:sdt>
            <w:r w:rsidR="001D413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2C1AA7" w14:textId="1CE87786" w:rsidR="001D413C" w:rsidRPr="00CC646C" w:rsidRDefault="00A42EA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applicable</w:t>
            </w:r>
          </w:p>
        </w:tc>
      </w:tr>
      <w:tr w:rsidR="00A42EA2" w14:paraId="09392CED" w14:textId="77777777" w:rsidTr="00171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EE07545" w14:textId="77777777" w:rsidR="00A42EA2" w:rsidRPr="00244176" w:rsidRDefault="00A42EA2" w:rsidP="00A42EA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3FFDA85" w14:textId="77777777" w:rsidR="00A42EA2" w:rsidRPr="00244176" w:rsidRDefault="00A42EA2" w:rsidP="00A42E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6EDCEE" w14:textId="025ECFFE" w:rsidR="00A42EA2" w:rsidRPr="00CC646C" w:rsidRDefault="000B3CB1" w:rsidP="00A42E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3758567"/>
                <w:placeholder>
                  <w:docPart w:val="8EB18BAA88094C92AC8B3A954387BFB4"/>
                </w:placeholder>
                <w:dropDownList>
                  <w:listItem w:displayText="choose a rating" w:value="choose a rating"/>
                  <w:listItem w:displayText="Compliant" w:value="Compliant"/>
                  <w:listItem w:displayText="Not Compliant" w:value="Not Compliant"/>
                </w:dropDownList>
              </w:sdtPr>
              <w:sdtEndPr/>
              <w:sdtContent>
                <w:r w:rsidR="00A42EA2">
                  <w:rPr>
                    <w:rFonts w:ascii="Arial" w:hAnsi="Arial" w:cs="Arial"/>
                    <w:color w:val="auto"/>
                  </w:rPr>
                  <w:t>Not Compliant</w:t>
                </w:r>
              </w:sdtContent>
            </w:sdt>
            <w:r w:rsidR="00A42EA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1E94A4" w14:textId="5A759717" w:rsidR="00A42EA2" w:rsidRPr="00CC646C" w:rsidRDefault="00A42EA2" w:rsidP="00A42E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applicable</w:t>
            </w:r>
          </w:p>
        </w:tc>
      </w:tr>
      <w:tr w:rsidR="00A42EA2" w14:paraId="1FA20492" w14:textId="77777777" w:rsidTr="001715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17D2F4D" w14:textId="77777777" w:rsidR="00A42EA2" w:rsidRPr="00244176" w:rsidRDefault="00A42EA2" w:rsidP="00A42EA2">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A8C8772" w14:textId="77777777" w:rsidR="00A42EA2" w:rsidRPr="00244176" w:rsidRDefault="00A42EA2" w:rsidP="00A42EA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34FE9A" w14:textId="79822C0C" w:rsidR="00A42EA2" w:rsidRPr="00CC646C" w:rsidRDefault="000B3CB1" w:rsidP="00A42E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037371"/>
                <w:placeholder>
                  <w:docPart w:val="6839C4721F4943FAB9F1DBC48C507BCC"/>
                </w:placeholder>
                <w:dropDownList>
                  <w:listItem w:displayText="choose a rating" w:value="choose a rating"/>
                  <w:listItem w:displayText="Compliant" w:value="Compliant"/>
                  <w:listItem w:displayText="Not Compliant" w:value="Not Compliant"/>
                </w:dropDownList>
              </w:sdtPr>
              <w:sdtEndPr/>
              <w:sdtContent>
                <w:r w:rsidR="00A42EA2">
                  <w:rPr>
                    <w:rFonts w:ascii="Arial" w:hAnsi="Arial" w:cs="Arial"/>
                    <w:color w:val="auto"/>
                  </w:rPr>
                  <w:t>Not Compliant</w:t>
                </w:r>
              </w:sdtContent>
            </w:sdt>
            <w:r w:rsidR="00A42EA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1819CA" w14:textId="5ADCFD6C" w:rsidR="00A42EA2" w:rsidRPr="00CC646C" w:rsidRDefault="00A42EA2" w:rsidP="00A42E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applicable</w:t>
            </w:r>
          </w:p>
        </w:tc>
      </w:tr>
      <w:tr w:rsidR="00A42EA2" w14:paraId="5E8FF147" w14:textId="77777777" w:rsidTr="00171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59612A2" w14:textId="77777777" w:rsidR="00A42EA2" w:rsidRPr="00244176" w:rsidRDefault="00A42EA2" w:rsidP="00A42EA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955902B" w14:textId="77777777" w:rsidR="00A42EA2" w:rsidRPr="00244176" w:rsidRDefault="00A42EA2" w:rsidP="00A42E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8887C1" w14:textId="0FAB9972" w:rsidR="00A42EA2" w:rsidRPr="00CC646C" w:rsidRDefault="000B3CB1" w:rsidP="00A42E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6904574"/>
                <w:placeholder>
                  <w:docPart w:val="747ABC12333341F3A050CCE08F25F29B"/>
                </w:placeholder>
                <w:dropDownList>
                  <w:listItem w:displayText="choose a rating" w:value="choose a rating"/>
                  <w:listItem w:displayText="Compliant" w:value="Compliant"/>
                  <w:listItem w:displayText="Not Compliant" w:value="Not Compliant"/>
                </w:dropDownList>
              </w:sdtPr>
              <w:sdtEndPr/>
              <w:sdtContent>
                <w:r w:rsidR="00A42EA2">
                  <w:rPr>
                    <w:rFonts w:ascii="Arial" w:hAnsi="Arial" w:cs="Arial"/>
                    <w:color w:val="auto"/>
                  </w:rPr>
                  <w:t>Not Compliant</w:t>
                </w:r>
              </w:sdtContent>
            </w:sdt>
            <w:r w:rsidR="00A42EA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CCD18D" w14:textId="060C8B44" w:rsidR="00A42EA2" w:rsidRPr="00CC646C" w:rsidRDefault="00A42EA2" w:rsidP="00A42E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applicable</w:t>
            </w:r>
          </w:p>
        </w:tc>
      </w:tr>
      <w:tr w:rsidR="00A42EA2" w14:paraId="2B03B150" w14:textId="77777777" w:rsidTr="001715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3280F94" w14:textId="77777777" w:rsidR="00A42EA2" w:rsidRPr="00244176" w:rsidRDefault="00A42EA2" w:rsidP="00A42EA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2EA71FD" w14:textId="77777777" w:rsidR="00A42EA2" w:rsidRPr="00244176" w:rsidRDefault="00A42EA2" w:rsidP="00A42E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23CCDB" w14:textId="1AC5EC3F" w:rsidR="00A42EA2" w:rsidRPr="00CC646C" w:rsidRDefault="000B3CB1" w:rsidP="00A42E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400365"/>
                <w:placeholder>
                  <w:docPart w:val="087F35F13E9B4FE9920066DC8E41DF13"/>
                </w:placeholder>
                <w:dropDownList>
                  <w:listItem w:displayText="choose a rating" w:value="choose a rating"/>
                  <w:listItem w:displayText="Compliant" w:value="Compliant"/>
                  <w:listItem w:displayText="Not Compliant" w:value="Not Compliant"/>
                </w:dropDownList>
              </w:sdtPr>
              <w:sdtEndPr/>
              <w:sdtContent>
                <w:r w:rsidR="00A42EA2">
                  <w:rPr>
                    <w:rFonts w:ascii="Arial" w:hAnsi="Arial" w:cs="Arial"/>
                    <w:color w:val="auto"/>
                  </w:rPr>
                  <w:t>Not Compliant</w:t>
                </w:r>
              </w:sdtContent>
            </w:sdt>
            <w:r w:rsidR="00A42EA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76AE25" w14:textId="11301C51" w:rsidR="00A42EA2" w:rsidRPr="00CC646C" w:rsidRDefault="00A42EA2" w:rsidP="00A42E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applicable</w:t>
            </w:r>
          </w:p>
        </w:tc>
      </w:tr>
      <w:tr w:rsidR="00A42EA2" w14:paraId="54BD4486" w14:textId="77777777" w:rsidTr="00171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7B604E2" w14:textId="77777777" w:rsidR="00A42EA2" w:rsidRPr="00244176" w:rsidRDefault="00A42EA2" w:rsidP="00A42EA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CE61C22" w14:textId="77777777" w:rsidR="00A42EA2" w:rsidRPr="00244176" w:rsidRDefault="00A42EA2" w:rsidP="00A42E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D20983" w14:textId="2A448DFB" w:rsidR="00A42EA2" w:rsidRPr="00CC646C" w:rsidRDefault="000B3CB1" w:rsidP="00A42E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6671488"/>
                <w:placeholder>
                  <w:docPart w:val="A3B736754A8443759EADFC89162F1DC6"/>
                </w:placeholder>
                <w:dropDownList>
                  <w:listItem w:displayText="choose a rating" w:value="choose a rating"/>
                  <w:listItem w:displayText="Compliant" w:value="Compliant"/>
                  <w:listItem w:displayText="Not Compliant" w:value="Not Compliant"/>
                </w:dropDownList>
              </w:sdtPr>
              <w:sdtEndPr/>
              <w:sdtContent>
                <w:r w:rsidR="00E31D78">
                  <w:rPr>
                    <w:rFonts w:ascii="Arial" w:hAnsi="Arial" w:cs="Arial"/>
                    <w:color w:val="auto"/>
                  </w:rPr>
                  <w:t>Compliant</w:t>
                </w:r>
              </w:sdtContent>
            </w:sdt>
            <w:r w:rsidR="00A42EA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C3B32B" w14:textId="09517644" w:rsidR="00A42EA2" w:rsidRPr="00CC646C" w:rsidRDefault="00A42EA2" w:rsidP="00A42E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applicable</w:t>
            </w:r>
          </w:p>
        </w:tc>
      </w:tr>
      <w:tr w:rsidR="00A42EA2" w14:paraId="5A4F75ED" w14:textId="77777777" w:rsidTr="001715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BFAA297" w14:textId="77777777" w:rsidR="00A42EA2" w:rsidRPr="00244176" w:rsidRDefault="00A42EA2" w:rsidP="00A42EA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93C79DC" w14:textId="77777777" w:rsidR="00A42EA2" w:rsidRPr="00244176" w:rsidRDefault="00A42EA2" w:rsidP="00A42E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01BC245" w14:textId="77777777" w:rsidR="00A42EA2" w:rsidRPr="00244176" w:rsidRDefault="00A42EA2" w:rsidP="00A42EA2">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3F88045" w14:textId="77777777" w:rsidR="00A42EA2" w:rsidRPr="00244176" w:rsidRDefault="00A42EA2" w:rsidP="00A42EA2">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5DC18B" w14:textId="05C7820D" w:rsidR="00A42EA2" w:rsidRPr="00CC646C" w:rsidRDefault="000B3CB1" w:rsidP="00A42E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837780"/>
                <w:placeholder>
                  <w:docPart w:val="C5614566E2CD4178908FD95D2F5A7A89"/>
                </w:placeholder>
                <w:dropDownList>
                  <w:listItem w:displayText="choose a rating" w:value="choose a rating"/>
                  <w:listItem w:displayText="Compliant" w:value="Compliant"/>
                  <w:listItem w:displayText="Not Compliant" w:value="Not Compliant"/>
                </w:dropDownList>
              </w:sdtPr>
              <w:sdtEndPr/>
              <w:sdtContent>
                <w:r w:rsidR="00A42EA2">
                  <w:rPr>
                    <w:rFonts w:ascii="Arial" w:hAnsi="Arial" w:cs="Arial"/>
                    <w:color w:val="auto"/>
                  </w:rPr>
                  <w:t>Not Compliant</w:t>
                </w:r>
              </w:sdtContent>
            </w:sdt>
            <w:r w:rsidR="00A42EA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D6B7A1" w14:textId="5A470E3D" w:rsidR="00A42EA2" w:rsidRPr="00CC646C" w:rsidRDefault="00A42EA2" w:rsidP="00A42E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applicable</w:t>
            </w:r>
          </w:p>
        </w:tc>
      </w:tr>
    </w:tbl>
    <w:bookmarkEnd w:id="7"/>
    <w:p w14:paraId="356BE827" w14:textId="77777777" w:rsidR="001D413C" w:rsidRDefault="001D413C" w:rsidP="007B3959">
      <w:pPr>
        <w:pStyle w:val="Heading20"/>
      </w:pPr>
      <w:r w:rsidRPr="00A36AA9">
        <w:t>Findings</w:t>
      </w:r>
    </w:p>
    <w:p w14:paraId="5A030D48" w14:textId="77777777" w:rsidR="00F47706" w:rsidRPr="00BC6E09" w:rsidRDefault="00F47706" w:rsidP="00F47706">
      <w:pPr>
        <w:pStyle w:val="NormalArial"/>
        <w:rPr>
          <w:color w:val="auto"/>
        </w:rPr>
      </w:pPr>
      <w:r w:rsidRPr="00BC6E09">
        <w:t xml:space="preserve">This Quality Standard does not apply to the organisation’s CHSP services. </w:t>
      </w:r>
    </w:p>
    <w:p w14:paraId="73D8A70F" w14:textId="056A0F23" w:rsidR="003460F7" w:rsidRPr="00BC6E09" w:rsidRDefault="003460F7" w:rsidP="00BC6E09">
      <w:pPr>
        <w:spacing w:after="160"/>
        <w:rPr>
          <w:rFonts w:ascii="Arial" w:hAnsi="Arial" w:cs="Arial"/>
          <w:color w:val="auto"/>
        </w:rPr>
      </w:pPr>
      <w:r w:rsidRPr="00BC6E09">
        <w:rPr>
          <w:rFonts w:ascii="Arial" w:hAnsi="Arial" w:cs="Arial"/>
          <w:color w:val="auto"/>
        </w:rPr>
        <w:lastRenderedPageBreak/>
        <w:t xml:space="preserve">Having considered the Quality Audit Report and provider’s response, I have assessed this Quality Standard as non-compliant as I am satisfied </w:t>
      </w:r>
      <w:r w:rsidR="0016150B">
        <w:rPr>
          <w:rFonts w:ascii="Arial" w:hAnsi="Arial" w:cs="Arial"/>
          <w:color w:val="auto"/>
        </w:rPr>
        <w:t>six of the seven</w:t>
      </w:r>
      <w:r w:rsidRPr="00BC6E09">
        <w:rPr>
          <w:rFonts w:ascii="Arial" w:hAnsi="Arial" w:cs="Arial"/>
          <w:color w:val="auto"/>
        </w:rPr>
        <w:t xml:space="preserve"> requirements are non-compliant. Non-compliance is based on:</w:t>
      </w:r>
    </w:p>
    <w:p w14:paraId="6157CB17" w14:textId="76CD907C" w:rsidR="00EF3C1A" w:rsidRPr="00F42B56" w:rsidRDefault="00C9235A" w:rsidP="005B7CCD">
      <w:pPr>
        <w:pStyle w:val="ListBullet2"/>
        <w:rPr>
          <w:rFonts w:ascii="Arial" w:hAnsi="Arial" w:cs="Arial"/>
          <w:color w:val="auto"/>
        </w:rPr>
      </w:pPr>
      <w:r w:rsidRPr="00F42B56">
        <w:rPr>
          <w:rFonts w:ascii="Arial" w:hAnsi="Arial" w:cs="Arial"/>
          <w:color w:val="auto"/>
        </w:rPr>
        <w:t>The service does not have systems to ensure consumers</w:t>
      </w:r>
      <w:r w:rsidR="00EF3C1A" w:rsidRPr="00F42B56">
        <w:rPr>
          <w:rFonts w:ascii="Arial" w:hAnsi="Arial" w:cs="Arial"/>
          <w:color w:val="auto"/>
        </w:rPr>
        <w:t>’</w:t>
      </w:r>
      <w:r w:rsidRPr="00F42B56">
        <w:rPr>
          <w:rFonts w:ascii="Arial" w:hAnsi="Arial" w:cs="Arial"/>
          <w:color w:val="auto"/>
        </w:rPr>
        <w:t xml:space="preserve"> personal and clinical care</w:t>
      </w:r>
      <w:r w:rsidR="00F42B56" w:rsidRPr="00F42B56">
        <w:rPr>
          <w:rFonts w:ascii="Arial" w:hAnsi="Arial" w:cs="Arial"/>
          <w:color w:val="auto"/>
        </w:rPr>
        <w:t xml:space="preserve"> is documented, safe</w:t>
      </w:r>
      <w:r w:rsidR="00BE6843">
        <w:rPr>
          <w:rFonts w:ascii="Arial" w:hAnsi="Arial" w:cs="Arial"/>
          <w:color w:val="auto"/>
        </w:rPr>
        <w:t xml:space="preserve"> and</w:t>
      </w:r>
      <w:r w:rsidR="00F42B56" w:rsidRPr="00F42B56">
        <w:rPr>
          <w:rFonts w:ascii="Arial" w:hAnsi="Arial" w:cs="Arial"/>
          <w:color w:val="auto"/>
        </w:rPr>
        <w:t xml:space="preserve"> effective</w:t>
      </w:r>
      <w:r w:rsidRPr="00F42B56">
        <w:rPr>
          <w:rFonts w:ascii="Arial" w:hAnsi="Arial" w:cs="Arial"/>
          <w:color w:val="auto"/>
        </w:rPr>
        <w:t xml:space="preserve">, </w:t>
      </w:r>
      <w:r w:rsidR="00EF3C1A" w:rsidRPr="00F42B56">
        <w:rPr>
          <w:rFonts w:ascii="Arial" w:hAnsi="Arial" w:cs="Arial"/>
          <w:color w:val="auto"/>
        </w:rPr>
        <w:t xml:space="preserve">including </w:t>
      </w:r>
      <w:r w:rsidR="00F42B56" w:rsidRPr="00F42B56">
        <w:rPr>
          <w:rFonts w:ascii="Arial" w:hAnsi="Arial" w:cs="Arial"/>
          <w:color w:val="auto"/>
        </w:rPr>
        <w:t xml:space="preserve">when </w:t>
      </w:r>
      <w:r w:rsidR="00EF3C1A" w:rsidRPr="00F42B56">
        <w:rPr>
          <w:rFonts w:ascii="Arial" w:hAnsi="Arial" w:cs="Arial"/>
          <w:color w:val="auto"/>
        </w:rPr>
        <w:t xml:space="preserve">care </w:t>
      </w:r>
      <w:r w:rsidR="00F42B56" w:rsidRPr="00F42B56">
        <w:rPr>
          <w:rFonts w:ascii="Arial" w:hAnsi="Arial" w:cs="Arial"/>
          <w:color w:val="auto"/>
        </w:rPr>
        <w:t xml:space="preserve">is </w:t>
      </w:r>
      <w:r w:rsidR="00EF3C1A" w:rsidRPr="00F42B56">
        <w:rPr>
          <w:rFonts w:ascii="Arial" w:hAnsi="Arial" w:cs="Arial"/>
          <w:color w:val="auto"/>
        </w:rPr>
        <w:t>delivered by a subcontracted service provider.</w:t>
      </w:r>
    </w:p>
    <w:p w14:paraId="5D5F8912" w14:textId="77777777" w:rsidR="00C9235A" w:rsidRPr="00C9235A" w:rsidRDefault="00C9235A" w:rsidP="005B7CCD">
      <w:pPr>
        <w:pStyle w:val="ListBullet2"/>
        <w:rPr>
          <w:rFonts w:ascii="Arial" w:hAnsi="Arial" w:cs="Arial"/>
          <w:color w:val="auto"/>
        </w:rPr>
      </w:pPr>
      <w:r w:rsidRPr="00C9235A">
        <w:rPr>
          <w:rFonts w:ascii="Arial" w:hAnsi="Arial" w:cs="Arial"/>
          <w:color w:val="auto"/>
        </w:rPr>
        <w:t>T</w:t>
      </w:r>
      <w:r w:rsidRPr="005B7CCD">
        <w:rPr>
          <w:rFonts w:ascii="Arial" w:hAnsi="Arial" w:cs="Arial"/>
          <w:color w:val="auto"/>
        </w:rPr>
        <w:t>he service did not have a process to identify or manage high-impact or high-prevalence risks to consumers.</w:t>
      </w:r>
    </w:p>
    <w:p w14:paraId="351A6C0E" w14:textId="54071381" w:rsidR="00C9235A" w:rsidRDefault="00C9235A" w:rsidP="005B7CCD">
      <w:pPr>
        <w:pStyle w:val="ListBullet2"/>
        <w:rPr>
          <w:rFonts w:ascii="Arial" w:hAnsi="Arial" w:cs="Arial"/>
          <w:color w:val="auto"/>
        </w:rPr>
      </w:pPr>
      <w:r w:rsidRPr="00C9235A">
        <w:rPr>
          <w:rFonts w:ascii="Arial" w:hAnsi="Arial" w:cs="Arial"/>
          <w:color w:val="auto"/>
        </w:rPr>
        <w:t xml:space="preserve">The service did not have processes to </w:t>
      </w:r>
      <w:r w:rsidR="00CC54A4">
        <w:rPr>
          <w:rFonts w:ascii="Arial" w:hAnsi="Arial" w:cs="Arial"/>
          <w:color w:val="auto"/>
        </w:rPr>
        <w:t>recognise</w:t>
      </w:r>
      <w:r w:rsidR="005B69C7">
        <w:rPr>
          <w:rFonts w:ascii="Arial" w:hAnsi="Arial" w:cs="Arial"/>
          <w:color w:val="auto"/>
        </w:rPr>
        <w:t xml:space="preserve"> and address </w:t>
      </w:r>
      <w:r w:rsidR="00F608A4">
        <w:rPr>
          <w:rFonts w:ascii="Arial" w:hAnsi="Arial" w:cs="Arial"/>
          <w:color w:val="auto"/>
        </w:rPr>
        <w:t>the needs, goals and preferences of consumers</w:t>
      </w:r>
      <w:r w:rsidRPr="00C9235A">
        <w:rPr>
          <w:rFonts w:ascii="Arial" w:hAnsi="Arial" w:cs="Arial"/>
          <w:color w:val="auto"/>
        </w:rPr>
        <w:t xml:space="preserve"> nearing end of life.  </w:t>
      </w:r>
    </w:p>
    <w:p w14:paraId="51B019DF" w14:textId="77777777" w:rsidR="00C9235A" w:rsidRPr="00C9235A" w:rsidRDefault="00C9235A" w:rsidP="005B7CCD">
      <w:pPr>
        <w:pStyle w:val="ListBullet2"/>
        <w:rPr>
          <w:rFonts w:ascii="Arial" w:hAnsi="Arial" w:cs="Arial"/>
          <w:color w:val="auto"/>
        </w:rPr>
      </w:pPr>
      <w:r w:rsidRPr="00C9235A">
        <w:rPr>
          <w:rFonts w:ascii="Arial" w:hAnsi="Arial" w:cs="Arial"/>
          <w:color w:val="auto"/>
        </w:rPr>
        <w:t xml:space="preserve">The service did not have systems or processes to support the workforce to recognise and respond to a consumer whose function, capacity or health condition changes or deteriorates.  </w:t>
      </w:r>
    </w:p>
    <w:p w14:paraId="6BDD501C" w14:textId="77777777" w:rsidR="00C9235A" w:rsidRPr="00C9235A" w:rsidRDefault="00C9235A" w:rsidP="005B7CCD">
      <w:pPr>
        <w:pStyle w:val="ListBullet2"/>
        <w:rPr>
          <w:rFonts w:ascii="Arial" w:hAnsi="Arial" w:cs="Arial"/>
          <w:color w:val="auto"/>
        </w:rPr>
      </w:pPr>
      <w:r w:rsidRPr="00C9235A">
        <w:rPr>
          <w:rFonts w:ascii="Arial" w:hAnsi="Arial" w:cs="Arial"/>
          <w:color w:val="auto"/>
        </w:rPr>
        <w:t>The service did not have a systematic process to document information about consumers and communicate that information to relevant staff and volunteers and others involved in the care of consumers.</w:t>
      </w:r>
    </w:p>
    <w:p w14:paraId="245722AE" w14:textId="77777777" w:rsidR="00C9235A" w:rsidRPr="00C9235A" w:rsidRDefault="00C9235A" w:rsidP="005B7CCD">
      <w:pPr>
        <w:pStyle w:val="ListBullet2"/>
        <w:rPr>
          <w:rFonts w:ascii="Arial" w:hAnsi="Arial" w:cs="Arial"/>
          <w:color w:val="auto"/>
        </w:rPr>
      </w:pPr>
      <w:r w:rsidRPr="00C9235A">
        <w:rPr>
          <w:rFonts w:ascii="Arial" w:hAnsi="Arial" w:cs="Arial"/>
          <w:color w:val="auto"/>
        </w:rPr>
        <w:t xml:space="preserve">The service did not have systems or processes to minimise infection-related risks. </w:t>
      </w:r>
    </w:p>
    <w:p w14:paraId="564737D2" w14:textId="3389E8A3" w:rsidR="003B051E" w:rsidRPr="00C50F4F" w:rsidRDefault="003B051E" w:rsidP="003B051E">
      <w:pPr>
        <w:pStyle w:val="NormalArial"/>
        <w:rPr>
          <w:color w:val="auto"/>
        </w:rPr>
      </w:pPr>
      <w:r w:rsidRPr="00C50F4F">
        <w:rPr>
          <w:color w:val="auto"/>
        </w:rPr>
        <w:t xml:space="preserve">I am satisfied requirement </w:t>
      </w:r>
      <w:r>
        <w:rPr>
          <w:color w:val="auto"/>
        </w:rPr>
        <w:t>3</w:t>
      </w:r>
      <w:r w:rsidRPr="00C50F4F">
        <w:rPr>
          <w:color w:val="auto"/>
        </w:rPr>
        <w:t>(3)(</w:t>
      </w:r>
      <w:r>
        <w:rPr>
          <w:color w:val="auto"/>
        </w:rPr>
        <w:t>f</w:t>
      </w:r>
      <w:r w:rsidRPr="00C50F4F">
        <w:rPr>
          <w:color w:val="auto"/>
        </w:rPr>
        <w:t xml:space="preserve">) is compliant, based on evidence in the Quality Audit Report. </w:t>
      </w:r>
    </w:p>
    <w:p w14:paraId="121345D1" w14:textId="63F8F312" w:rsidR="003460F7" w:rsidRPr="00BC6E09" w:rsidRDefault="003460F7" w:rsidP="00BC6E09">
      <w:pPr>
        <w:pStyle w:val="NormalArial"/>
      </w:pPr>
      <w:r w:rsidRPr="00BC6E09">
        <w:t>I have made this decision based on the following analysis.</w:t>
      </w:r>
    </w:p>
    <w:p w14:paraId="68774443" w14:textId="77777777" w:rsidR="003460F7" w:rsidRPr="00BC6E09" w:rsidRDefault="003460F7" w:rsidP="00BC6E09">
      <w:pPr>
        <w:rPr>
          <w:rFonts w:ascii="Arial" w:hAnsi="Arial" w:cs="Arial"/>
          <w:i/>
          <w:iCs/>
          <w:u w:val="single"/>
        </w:rPr>
      </w:pPr>
      <w:r w:rsidRPr="00BC6E09">
        <w:rPr>
          <w:rFonts w:ascii="Arial" w:hAnsi="Arial" w:cs="Arial"/>
          <w:i/>
          <w:iCs/>
          <w:u w:val="single"/>
        </w:rPr>
        <w:t>Requirement 3(3)(a) – non-compliant</w:t>
      </w:r>
    </w:p>
    <w:p w14:paraId="4282A31E" w14:textId="516BBAAE" w:rsidR="003460F7" w:rsidRPr="00BC6E09" w:rsidRDefault="003460F7" w:rsidP="00BC6E09">
      <w:pPr>
        <w:rPr>
          <w:rFonts w:ascii="Arial" w:hAnsi="Arial" w:cs="Arial"/>
        </w:rPr>
      </w:pPr>
      <w:r w:rsidRPr="00BC6E09">
        <w:rPr>
          <w:rFonts w:ascii="Arial" w:hAnsi="Arial" w:cs="Arial"/>
        </w:rPr>
        <w:t>The Quality Audit Report identified consumers were satisfied with the personal and clinical care they receive</w:t>
      </w:r>
      <w:r w:rsidR="005A0442">
        <w:rPr>
          <w:rFonts w:ascii="Arial" w:hAnsi="Arial" w:cs="Arial"/>
        </w:rPr>
        <w:t>. H</w:t>
      </w:r>
      <w:r w:rsidRPr="00BC6E09">
        <w:rPr>
          <w:rFonts w:ascii="Arial" w:hAnsi="Arial" w:cs="Arial"/>
        </w:rPr>
        <w:t>owever:</w:t>
      </w:r>
    </w:p>
    <w:p w14:paraId="28B89B81" w14:textId="75263F74" w:rsidR="003460F7" w:rsidRPr="005B7CCD" w:rsidRDefault="003460F7" w:rsidP="005B7CCD">
      <w:pPr>
        <w:pStyle w:val="ListBullet2"/>
        <w:rPr>
          <w:rFonts w:ascii="Arial" w:hAnsi="Arial" w:cs="Arial"/>
          <w:color w:val="auto"/>
        </w:rPr>
      </w:pPr>
      <w:r w:rsidRPr="005B7CCD">
        <w:rPr>
          <w:rFonts w:ascii="Arial" w:hAnsi="Arial" w:cs="Arial"/>
          <w:color w:val="auto"/>
        </w:rPr>
        <w:t>The service subcontracts clinical and allied health services to other providers, however, does not receive information about those services delivered to HCP consumers</w:t>
      </w:r>
      <w:r w:rsidR="001A05FC" w:rsidRPr="005B7CCD">
        <w:rPr>
          <w:rFonts w:ascii="Arial" w:hAnsi="Arial" w:cs="Arial"/>
          <w:color w:val="auto"/>
        </w:rPr>
        <w:t xml:space="preserve"> or have a process to ensure</w:t>
      </w:r>
      <w:r w:rsidR="00491563" w:rsidRPr="005B7CCD">
        <w:rPr>
          <w:rFonts w:ascii="Arial" w:hAnsi="Arial" w:cs="Arial"/>
          <w:color w:val="auto"/>
        </w:rPr>
        <w:t xml:space="preserve"> subcontracted care is </w:t>
      </w:r>
      <w:r w:rsidRPr="005B7CCD">
        <w:rPr>
          <w:rFonts w:ascii="Arial" w:hAnsi="Arial" w:cs="Arial"/>
          <w:color w:val="auto"/>
        </w:rPr>
        <w:t>safe and effectiv</w:t>
      </w:r>
      <w:r w:rsidR="00491563" w:rsidRPr="005B7CCD">
        <w:rPr>
          <w:rFonts w:ascii="Arial" w:hAnsi="Arial" w:cs="Arial"/>
          <w:color w:val="auto"/>
        </w:rPr>
        <w:t>e</w:t>
      </w:r>
      <w:r w:rsidRPr="005B7CCD">
        <w:rPr>
          <w:rFonts w:ascii="Arial" w:hAnsi="Arial" w:cs="Arial"/>
          <w:color w:val="auto"/>
        </w:rPr>
        <w:t xml:space="preserve">. </w:t>
      </w:r>
    </w:p>
    <w:p w14:paraId="210DE21B" w14:textId="2FE973EA" w:rsidR="003460F7" w:rsidRPr="005B7CCD" w:rsidRDefault="003460F7" w:rsidP="005B7CCD">
      <w:pPr>
        <w:pStyle w:val="ListBullet2"/>
        <w:rPr>
          <w:rFonts w:ascii="Arial" w:hAnsi="Arial" w:cs="Arial"/>
          <w:color w:val="auto"/>
        </w:rPr>
      </w:pPr>
      <w:r w:rsidRPr="005B7CCD">
        <w:rPr>
          <w:rFonts w:ascii="Arial" w:hAnsi="Arial" w:cs="Arial"/>
          <w:color w:val="auto"/>
        </w:rPr>
        <w:t xml:space="preserve">Staff </w:t>
      </w:r>
      <w:r w:rsidR="004E4CD0" w:rsidRPr="005B7CCD">
        <w:rPr>
          <w:rFonts w:ascii="Arial" w:hAnsi="Arial" w:cs="Arial"/>
          <w:color w:val="auto"/>
        </w:rPr>
        <w:t xml:space="preserve">said they </w:t>
      </w:r>
      <w:r w:rsidRPr="005B7CCD">
        <w:rPr>
          <w:rFonts w:ascii="Arial" w:hAnsi="Arial" w:cs="Arial"/>
          <w:color w:val="auto"/>
        </w:rPr>
        <w:t>do not have access to consumers’ care plans or relevant training in care deliver</w:t>
      </w:r>
      <w:r w:rsidR="00C26A31" w:rsidRPr="005B7CCD">
        <w:rPr>
          <w:rFonts w:ascii="Arial" w:hAnsi="Arial" w:cs="Arial"/>
          <w:color w:val="auto"/>
        </w:rPr>
        <w:t>y</w:t>
      </w:r>
      <w:r w:rsidRPr="005B7CCD">
        <w:rPr>
          <w:rFonts w:ascii="Arial" w:hAnsi="Arial" w:cs="Arial"/>
          <w:color w:val="auto"/>
        </w:rPr>
        <w:t xml:space="preserve"> and</w:t>
      </w:r>
      <w:r w:rsidR="00B76F67" w:rsidRPr="005B7CCD">
        <w:rPr>
          <w:rFonts w:ascii="Arial" w:hAnsi="Arial" w:cs="Arial"/>
          <w:color w:val="auto"/>
        </w:rPr>
        <w:t xml:space="preserve"> they</w:t>
      </w:r>
      <w:r w:rsidRPr="005B7CCD">
        <w:rPr>
          <w:rFonts w:ascii="Arial" w:hAnsi="Arial" w:cs="Arial"/>
          <w:color w:val="auto"/>
        </w:rPr>
        <w:t xml:space="preserve"> ask consumers how they like the care delivered. </w:t>
      </w:r>
    </w:p>
    <w:p w14:paraId="2CA7E221" w14:textId="77777777" w:rsidR="003460F7" w:rsidRPr="005B7CCD" w:rsidRDefault="003460F7" w:rsidP="005B7CCD">
      <w:pPr>
        <w:pStyle w:val="ListBullet2"/>
        <w:rPr>
          <w:rFonts w:ascii="Arial" w:hAnsi="Arial" w:cs="Arial"/>
          <w:color w:val="auto"/>
        </w:rPr>
      </w:pPr>
      <w:r w:rsidRPr="005B7CCD">
        <w:rPr>
          <w:rFonts w:ascii="Arial" w:hAnsi="Arial" w:cs="Arial"/>
          <w:color w:val="auto"/>
        </w:rPr>
        <w:t xml:space="preserve">Consumer care documentation is inconsistently stored across various paper-based and electronic systems. This has also been addressed under other requirements. </w:t>
      </w:r>
    </w:p>
    <w:p w14:paraId="3F9AC7EE" w14:textId="739CBAAB" w:rsidR="003460F7" w:rsidRPr="005B7CCD" w:rsidRDefault="002B5A68" w:rsidP="005B7CCD">
      <w:pPr>
        <w:pStyle w:val="ListBullet2"/>
        <w:rPr>
          <w:rFonts w:ascii="Arial" w:hAnsi="Arial" w:cs="Arial"/>
          <w:color w:val="auto"/>
        </w:rPr>
      </w:pPr>
      <w:r w:rsidRPr="005B7CCD">
        <w:rPr>
          <w:rFonts w:ascii="Arial" w:hAnsi="Arial" w:cs="Arial"/>
          <w:color w:val="auto"/>
        </w:rPr>
        <w:t>T</w:t>
      </w:r>
      <w:r w:rsidR="003460F7" w:rsidRPr="005B7CCD">
        <w:rPr>
          <w:rFonts w:ascii="Arial" w:hAnsi="Arial" w:cs="Arial"/>
          <w:color w:val="auto"/>
        </w:rPr>
        <w:t xml:space="preserve">he service does not undertake assessments related to care and consumer care documentation does not contain sufficient detail to guide staff in care delivery. </w:t>
      </w:r>
    </w:p>
    <w:p w14:paraId="2FF4DB4A" w14:textId="77777777" w:rsidR="003460F7" w:rsidRPr="005B7CCD" w:rsidRDefault="003460F7" w:rsidP="005B7CCD">
      <w:pPr>
        <w:pStyle w:val="ListBullet2"/>
        <w:rPr>
          <w:rFonts w:ascii="Arial" w:hAnsi="Arial" w:cs="Arial"/>
          <w:color w:val="auto"/>
        </w:rPr>
      </w:pPr>
      <w:r w:rsidRPr="005B7CCD">
        <w:rPr>
          <w:rFonts w:ascii="Arial" w:hAnsi="Arial" w:cs="Arial"/>
          <w:color w:val="auto"/>
        </w:rPr>
        <w:t xml:space="preserve">Management and staff did not have a consistent understanding of restrictive practices, specifically chemical restraint, and do not receive training in this area. </w:t>
      </w:r>
    </w:p>
    <w:p w14:paraId="5F8D79F3" w14:textId="77777777" w:rsidR="003460F7" w:rsidRPr="00BC6E09" w:rsidRDefault="003460F7" w:rsidP="00BC6E09">
      <w:pPr>
        <w:rPr>
          <w:rFonts w:ascii="Arial" w:hAnsi="Arial" w:cs="Arial"/>
        </w:rPr>
      </w:pPr>
      <w:r w:rsidRPr="00BC6E09">
        <w:rPr>
          <w:rFonts w:ascii="Arial" w:hAnsi="Arial" w:cs="Arial"/>
        </w:rPr>
        <w:t>The provider’s response acknowledged the findings in the Quality Audit Report and identified several actions to improve the safety and effectiveness of personal and clinical care provided to consumers. Actions included:</w:t>
      </w:r>
    </w:p>
    <w:p w14:paraId="518C57D6" w14:textId="77777777" w:rsidR="003460F7" w:rsidRPr="005B7CCD" w:rsidRDefault="003460F7" w:rsidP="005B7CCD">
      <w:pPr>
        <w:pStyle w:val="ListBullet2"/>
        <w:rPr>
          <w:rFonts w:ascii="Arial" w:hAnsi="Arial" w:cs="Arial"/>
          <w:color w:val="auto"/>
        </w:rPr>
      </w:pPr>
      <w:r w:rsidRPr="005B7CCD">
        <w:rPr>
          <w:rFonts w:ascii="Arial" w:hAnsi="Arial" w:cs="Arial"/>
          <w:color w:val="auto"/>
        </w:rPr>
        <w:t xml:space="preserve">Purchased and used resources to implement a best practice guide and improve policies, procedures and practices. </w:t>
      </w:r>
    </w:p>
    <w:p w14:paraId="1012908D" w14:textId="1610AB4C" w:rsidR="003460F7" w:rsidRPr="005B7CCD" w:rsidRDefault="003460F7" w:rsidP="005B7CCD">
      <w:pPr>
        <w:pStyle w:val="ListBullet2"/>
        <w:rPr>
          <w:rFonts w:ascii="Arial" w:hAnsi="Arial" w:cs="Arial"/>
          <w:color w:val="auto"/>
        </w:rPr>
      </w:pPr>
      <w:r w:rsidRPr="005B7CCD">
        <w:rPr>
          <w:rFonts w:ascii="Arial" w:hAnsi="Arial" w:cs="Arial"/>
          <w:color w:val="auto"/>
        </w:rPr>
        <w:t xml:space="preserve">Implemented new assessment and review forms that include comprehensive clinical questions and the use of validated assessment tools to complete more comprehensive care plans.   </w:t>
      </w:r>
    </w:p>
    <w:p w14:paraId="3340229A" w14:textId="2E6BCD3F" w:rsidR="003460F7" w:rsidRPr="005B7CCD" w:rsidRDefault="00B453B9" w:rsidP="005B7CCD">
      <w:pPr>
        <w:pStyle w:val="ListBullet2"/>
        <w:rPr>
          <w:rFonts w:ascii="Arial" w:hAnsi="Arial" w:cs="Arial"/>
          <w:color w:val="auto"/>
        </w:rPr>
      </w:pPr>
      <w:r w:rsidRPr="005B7CCD">
        <w:rPr>
          <w:rFonts w:ascii="Arial" w:hAnsi="Arial" w:cs="Arial"/>
          <w:color w:val="auto"/>
        </w:rPr>
        <w:lastRenderedPageBreak/>
        <w:t>A</w:t>
      </w:r>
      <w:r w:rsidR="003460F7" w:rsidRPr="005B7CCD">
        <w:rPr>
          <w:rFonts w:ascii="Arial" w:hAnsi="Arial" w:cs="Arial"/>
          <w:color w:val="auto"/>
        </w:rPr>
        <w:t xml:space="preserve"> new electronic care management system</w:t>
      </w:r>
      <w:r w:rsidRPr="005B7CCD">
        <w:rPr>
          <w:rFonts w:ascii="Arial" w:hAnsi="Arial" w:cs="Arial"/>
          <w:color w:val="auto"/>
        </w:rPr>
        <w:t xml:space="preserve"> will be implemented</w:t>
      </w:r>
      <w:r w:rsidR="003460F7" w:rsidRPr="005B7CCD">
        <w:rPr>
          <w:rFonts w:ascii="Arial" w:hAnsi="Arial" w:cs="Arial"/>
          <w:color w:val="auto"/>
        </w:rPr>
        <w:t xml:space="preserve"> by 1 July 2024 which will store consumer documentation in one location, accessible to staff and others, including via a mobile phone application. </w:t>
      </w:r>
    </w:p>
    <w:p w14:paraId="3E7C3C52" w14:textId="30332EB6" w:rsidR="003460F7" w:rsidRPr="005B7CCD" w:rsidRDefault="003460F7" w:rsidP="005B7CCD">
      <w:pPr>
        <w:pStyle w:val="ListBullet2"/>
        <w:rPr>
          <w:rFonts w:ascii="Arial" w:hAnsi="Arial" w:cs="Arial"/>
          <w:color w:val="auto"/>
        </w:rPr>
      </w:pPr>
      <w:r w:rsidRPr="005B7CCD">
        <w:rPr>
          <w:rFonts w:ascii="Arial" w:hAnsi="Arial" w:cs="Arial"/>
          <w:color w:val="auto"/>
        </w:rPr>
        <w:t>Updated the subcontracted service provider agreement</w:t>
      </w:r>
      <w:r w:rsidR="008F7FB9" w:rsidRPr="005B7CCD">
        <w:rPr>
          <w:rFonts w:ascii="Arial" w:hAnsi="Arial" w:cs="Arial"/>
          <w:color w:val="auto"/>
        </w:rPr>
        <w:t>s</w:t>
      </w:r>
      <w:r w:rsidRPr="005B7CCD">
        <w:rPr>
          <w:rFonts w:ascii="Arial" w:hAnsi="Arial" w:cs="Arial"/>
          <w:color w:val="auto"/>
        </w:rPr>
        <w:t xml:space="preserve"> to require subcontracted service providers submit written report and progress notes to the service.   </w:t>
      </w:r>
    </w:p>
    <w:p w14:paraId="3F22EF7B" w14:textId="070C8958" w:rsidR="003460F7" w:rsidRPr="005B7CCD" w:rsidRDefault="003460F7" w:rsidP="005B7CCD">
      <w:pPr>
        <w:pStyle w:val="ListBullet2"/>
        <w:rPr>
          <w:rFonts w:ascii="Arial" w:hAnsi="Arial" w:cs="Arial"/>
          <w:color w:val="auto"/>
        </w:rPr>
      </w:pPr>
      <w:r w:rsidRPr="005B7CCD">
        <w:rPr>
          <w:rFonts w:ascii="Arial" w:hAnsi="Arial" w:cs="Arial"/>
          <w:color w:val="auto"/>
        </w:rPr>
        <w:t xml:space="preserve">Scheduled staff training in restrictive practices </w:t>
      </w:r>
      <w:r w:rsidR="005173FE" w:rsidRPr="005B7CCD">
        <w:rPr>
          <w:rFonts w:ascii="Arial" w:hAnsi="Arial" w:cs="Arial"/>
          <w:color w:val="auto"/>
        </w:rPr>
        <w:t>(</w:t>
      </w:r>
      <w:r w:rsidRPr="005B7CCD">
        <w:rPr>
          <w:rFonts w:ascii="Arial" w:hAnsi="Arial" w:cs="Arial"/>
          <w:color w:val="auto"/>
        </w:rPr>
        <w:t>to be completed by July 2024 and then annually</w:t>
      </w:r>
      <w:r w:rsidR="005173FE" w:rsidRPr="005B7CCD">
        <w:rPr>
          <w:rFonts w:ascii="Arial" w:hAnsi="Arial" w:cs="Arial"/>
          <w:color w:val="auto"/>
        </w:rPr>
        <w:t>)</w:t>
      </w:r>
      <w:r w:rsidRPr="005B7CCD">
        <w:rPr>
          <w:rFonts w:ascii="Arial" w:hAnsi="Arial" w:cs="Arial"/>
          <w:color w:val="auto"/>
        </w:rPr>
        <w:t xml:space="preserve"> and writing professional progress notes to improve care documentation. </w:t>
      </w:r>
    </w:p>
    <w:p w14:paraId="44BEBB81" w14:textId="77777777" w:rsidR="003460F7" w:rsidRPr="00BC6E09" w:rsidRDefault="003460F7" w:rsidP="00BC6E09">
      <w:pPr>
        <w:rPr>
          <w:rFonts w:ascii="Arial" w:hAnsi="Arial" w:cs="Arial"/>
          <w:szCs w:val="22"/>
        </w:rPr>
      </w:pPr>
      <w:r w:rsidRPr="00BC6E09">
        <w:rPr>
          <w:rFonts w:ascii="Arial" w:hAnsi="Arial" w:cs="Arial"/>
          <w:szCs w:val="22"/>
        </w:rPr>
        <w:t xml:space="preserve">These improvement actions are yet to be fully implemented and tested for effectiveness and sustainability. Therefore, this requirement is non-compliant. </w:t>
      </w:r>
    </w:p>
    <w:p w14:paraId="642C1156" w14:textId="77777777" w:rsidR="003460F7" w:rsidRPr="00BC6E09" w:rsidRDefault="003460F7" w:rsidP="00BC6E09">
      <w:pPr>
        <w:rPr>
          <w:rFonts w:ascii="Arial" w:hAnsi="Arial" w:cs="Arial"/>
          <w:i/>
          <w:iCs/>
          <w:u w:val="single"/>
        </w:rPr>
      </w:pPr>
      <w:r w:rsidRPr="00BC6E09">
        <w:rPr>
          <w:rFonts w:ascii="Arial" w:hAnsi="Arial" w:cs="Arial"/>
          <w:i/>
          <w:iCs/>
          <w:u w:val="single"/>
        </w:rPr>
        <w:t>Requirement 3(3)(b) – non-compliant</w:t>
      </w:r>
    </w:p>
    <w:p w14:paraId="284F833F" w14:textId="4E0B2CBF" w:rsidR="003460F7" w:rsidRPr="00BC6E09" w:rsidRDefault="003460F7" w:rsidP="00BC6E09">
      <w:pPr>
        <w:rPr>
          <w:rFonts w:ascii="Arial" w:hAnsi="Arial" w:cs="Arial"/>
        </w:rPr>
      </w:pPr>
      <w:r w:rsidRPr="00BC6E09">
        <w:rPr>
          <w:rFonts w:ascii="Arial" w:hAnsi="Arial" w:cs="Arial"/>
        </w:rPr>
        <w:t>The Quality Audit Report found the service did not have a process to identify or manage high-impact or high-prevalence risks to consumers. Staff could not describe how they identify or manage risks to a consumer and do not receive training in this area.</w:t>
      </w:r>
      <w:r w:rsidR="00236A9B">
        <w:rPr>
          <w:rFonts w:ascii="Arial" w:hAnsi="Arial" w:cs="Arial"/>
        </w:rPr>
        <w:t xml:space="preserve"> </w:t>
      </w:r>
      <w:r w:rsidRPr="00BC6E09">
        <w:rPr>
          <w:rFonts w:ascii="Arial" w:hAnsi="Arial" w:cs="Arial"/>
        </w:rPr>
        <w:t xml:space="preserve">The Assessment Team reviewed a sample of consumer documentation and identified risks to individual consumers </w:t>
      </w:r>
      <w:r w:rsidR="00236A9B">
        <w:rPr>
          <w:rFonts w:ascii="Arial" w:hAnsi="Arial" w:cs="Arial"/>
        </w:rPr>
        <w:t xml:space="preserve">had </w:t>
      </w:r>
      <w:r w:rsidRPr="00BC6E09">
        <w:rPr>
          <w:rFonts w:ascii="Arial" w:hAnsi="Arial" w:cs="Arial"/>
        </w:rPr>
        <w:t>not been identified or managed by the service</w:t>
      </w:r>
      <w:r w:rsidR="00BC4B25">
        <w:rPr>
          <w:rFonts w:ascii="Arial" w:hAnsi="Arial" w:cs="Arial"/>
        </w:rPr>
        <w:t>.</w:t>
      </w:r>
      <w:r w:rsidRPr="00BC6E09">
        <w:rPr>
          <w:rFonts w:ascii="Arial" w:hAnsi="Arial" w:cs="Arial"/>
        </w:rPr>
        <w:t xml:space="preserve"> </w:t>
      </w:r>
    </w:p>
    <w:p w14:paraId="0D6ABEAA" w14:textId="592FBFC2" w:rsidR="003460F7" w:rsidRPr="00BC6E09" w:rsidRDefault="003460F7" w:rsidP="00BC6E09">
      <w:pPr>
        <w:rPr>
          <w:rFonts w:ascii="Arial" w:hAnsi="Arial" w:cs="Arial"/>
        </w:rPr>
      </w:pPr>
      <w:r w:rsidRPr="00BC6E09">
        <w:rPr>
          <w:rFonts w:ascii="Arial" w:hAnsi="Arial" w:cs="Arial"/>
        </w:rPr>
        <w:t>The provider’s response acknowledged the findings in the Quality Audit Report and identified several actions to improve the management of high-impact, high-prevalence ris</w:t>
      </w:r>
      <w:r w:rsidR="002F6019">
        <w:rPr>
          <w:rFonts w:ascii="Arial" w:hAnsi="Arial" w:cs="Arial"/>
        </w:rPr>
        <w:t>ks</w:t>
      </w:r>
      <w:r w:rsidRPr="00BC6E09">
        <w:rPr>
          <w:rFonts w:ascii="Arial" w:hAnsi="Arial" w:cs="Arial"/>
        </w:rPr>
        <w:t>. Actions included:</w:t>
      </w:r>
    </w:p>
    <w:p w14:paraId="53212AC4" w14:textId="77777777" w:rsidR="003460F7" w:rsidRPr="005B7CCD" w:rsidRDefault="003460F7" w:rsidP="005B7CCD">
      <w:pPr>
        <w:pStyle w:val="ListBullet2"/>
        <w:rPr>
          <w:rFonts w:ascii="Arial" w:hAnsi="Arial" w:cs="Arial"/>
          <w:color w:val="auto"/>
        </w:rPr>
      </w:pPr>
      <w:r w:rsidRPr="005B7CCD">
        <w:rPr>
          <w:rFonts w:ascii="Arial" w:hAnsi="Arial" w:cs="Arial"/>
          <w:color w:val="auto"/>
        </w:rPr>
        <w:t xml:space="preserve">Purchased a risk and vulnerability resource toolkit to support staff assess, manage, record and monitor high-impact, high-prevalence risks. New processes will be implemented by mid-July 2024. </w:t>
      </w:r>
    </w:p>
    <w:p w14:paraId="3A728515" w14:textId="77777777" w:rsidR="003460F7" w:rsidRPr="005B7CCD" w:rsidRDefault="003460F7" w:rsidP="005B7CCD">
      <w:pPr>
        <w:pStyle w:val="ListBullet2"/>
        <w:rPr>
          <w:rFonts w:ascii="Arial" w:hAnsi="Arial" w:cs="Arial"/>
          <w:color w:val="auto"/>
        </w:rPr>
      </w:pPr>
      <w:r w:rsidRPr="005B7CCD">
        <w:rPr>
          <w:rFonts w:ascii="Arial" w:hAnsi="Arial" w:cs="Arial"/>
          <w:color w:val="auto"/>
        </w:rPr>
        <w:t xml:space="preserve">Scheduled staff training in various topics including restrictive practices, aged care risks, nutrition and hydration, choking, medications, pain, pressure injuries, delirium and hearing loss.  </w:t>
      </w:r>
    </w:p>
    <w:p w14:paraId="56685556" w14:textId="77777777" w:rsidR="003460F7" w:rsidRPr="005B7CCD" w:rsidRDefault="003460F7" w:rsidP="005B7CCD">
      <w:pPr>
        <w:pStyle w:val="ListBullet2"/>
        <w:rPr>
          <w:rFonts w:ascii="Arial" w:hAnsi="Arial" w:cs="Arial"/>
          <w:color w:val="auto"/>
        </w:rPr>
      </w:pPr>
      <w:r w:rsidRPr="005B7CCD">
        <w:rPr>
          <w:rFonts w:ascii="Arial" w:hAnsi="Arial" w:cs="Arial"/>
          <w:color w:val="auto"/>
        </w:rPr>
        <w:t xml:space="preserve">Updated policies and procedures to ensure staff obtain medication charts for consumers from medical officers. </w:t>
      </w:r>
    </w:p>
    <w:p w14:paraId="7B9EB4DB" w14:textId="77777777" w:rsidR="003460F7" w:rsidRPr="00BC6E09" w:rsidRDefault="003460F7" w:rsidP="00BC6E09">
      <w:pPr>
        <w:rPr>
          <w:rFonts w:ascii="Arial" w:hAnsi="Arial" w:cs="Arial"/>
          <w:szCs w:val="22"/>
        </w:rPr>
      </w:pPr>
      <w:r w:rsidRPr="00BC6E09">
        <w:rPr>
          <w:rFonts w:ascii="Arial" w:hAnsi="Arial" w:cs="Arial"/>
          <w:szCs w:val="22"/>
        </w:rPr>
        <w:t xml:space="preserve">These improvement actions are yet to be fully implemented and tested for effectiveness and sustainability. Therefore, this requirement is non-compliant. </w:t>
      </w:r>
    </w:p>
    <w:p w14:paraId="128D35FD" w14:textId="77777777" w:rsidR="003460F7" w:rsidRPr="00BC6E09" w:rsidRDefault="003460F7" w:rsidP="00BC6E09">
      <w:pPr>
        <w:rPr>
          <w:rFonts w:ascii="Arial" w:hAnsi="Arial" w:cs="Arial"/>
          <w:i/>
          <w:iCs/>
          <w:u w:val="single"/>
        </w:rPr>
      </w:pPr>
      <w:r w:rsidRPr="00BC6E09">
        <w:rPr>
          <w:rFonts w:ascii="Arial" w:hAnsi="Arial" w:cs="Arial"/>
          <w:i/>
          <w:iCs/>
          <w:u w:val="single"/>
        </w:rPr>
        <w:t>Requirement 3(3)(c) – non-compliant</w:t>
      </w:r>
    </w:p>
    <w:p w14:paraId="4E5CEB46" w14:textId="70C549BC" w:rsidR="003460F7" w:rsidRPr="00BC6E09" w:rsidRDefault="003460F7" w:rsidP="00BC6E09">
      <w:pPr>
        <w:rPr>
          <w:rFonts w:ascii="Arial" w:hAnsi="Arial" w:cs="Arial"/>
        </w:rPr>
      </w:pPr>
      <w:r w:rsidRPr="00BC6E09">
        <w:rPr>
          <w:rFonts w:ascii="Arial" w:hAnsi="Arial" w:cs="Arial"/>
        </w:rPr>
        <w:t>The Quality Audit Report identified consumers had not considered end of life plans and the service</w:t>
      </w:r>
      <w:r w:rsidR="00DD46C4">
        <w:rPr>
          <w:rFonts w:ascii="Arial" w:hAnsi="Arial" w:cs="Arial"/>
        </w:rPr>
        <w:t xml:space="preserve"> </w:t>
      </w:r>
      <w:r w:rsidRPr="00BC6E09">
        <w:rPr>
          <w:rFonts w:ascii="Arial" w:hAnsi="Arial" w:cs="Arial"/>
        </w:rPr>
        <w:t xml:space="preserve">had </w:t>
      </w:r>
      <w:r w:rsidR="00DD46C4">
        <w:rPr>
          <w:rFonts w:ascii="Arial" w:hAnsi="Arial" w:cs="Arial"/>
        </w:rPr>
        <w:t xml:space="preserve">not </w:t>
      </w:r>
      <w:r w:rsidRPr="00BC6E09">
        <w:rPr>
          <w:rFonts w:ascii="Arial" w:hAnsi="Arial" w:cs="Arial"/>
        </w:rPr>
        <w:t>discuss</w:t>
      </w:r>
      <w:r w:rsidR="00DD46C4">
        <w:rPr>
          <w:rFonts w:ascii="Arial" w:hAnsi="Arial" w:cs="Arial"/>
        </w:rPr>
        <w:t>ed</w:t>
      </w:r>
      <w:r w:rsidRPr="00BC6E09">
        <w:rPr>
          <w:rFonts w:ascii="Arial" w:hAnsi="Arial" w:cs="Arial"/>
        </w:rPr>
        <w:t xml:space="preserve"> this with them. The service does not provide end of life information to consumers and their representatives, and staff are not trained in this area. Care documents do not record consumers’ end of life planning and </w:t>
      </w:r>
      <w:r w:rsidR="005B3A56">
        <w:rPr>
          <w:rFonts w:ascii="Arial" w:hAnsi="Arial" w:cs="Arial"/>
        </w:rPr>
        <w:t xml:space="preserve">advanced </w:t>
      </w:r>
      <w:r w:rsidRPr="00BC6E09">
        <w:rPr>
          <w:rFonts w:ascii="Arial" w:hAnsi="Arial" w:cs="Arial"/>
        </w:rPr>
        <w:t>care directives.</w:t>
      </w:r>
    </w:p>
    <w:p w14:paraId="5DBAB764" w14:textId="77777777" w:rsidR="003460F7" w:rsidRPr="00BC6E09" w:rsidRDefault="003460F7" w:rsidP="00BC6E09">
      <w:pPr>
        <w:rPr>
          <w:rFonts w:ascii="Arial" w:hAnsi="Arial" w:cs="Arial"/>
        </w:rPr>
      </w:pPr>
      <w:r w:rsidRPr="00BC6E09">
        <w:rPr>
          <w:rFonts w:ascii="Arial" w:hAnsi="Arial" w:cs="Arial"/>
        </w:rPr>
        <w:t xml:space="preserve">The approved provider’s response identified actions in response to the findings in the Quality Audit Report: </w:t>
      </w:r>
    </w:p>
    <w:p w14:paraId="5F1A64CC" w14:textId="4CCB2BA9" w:rsidR="003460F7" w:rsidRPr="005B7CCD" w:rsidRDefault="003460F7" w:rsidP="005B7CCD">
      <w:pPr>
        <w:pStyle w:val="ListBullet2"/>
        <w:rPr>
          <w:rFonts w:ascii="Arial" w:hAnsi="Arial" w:cs="Arial"/>
          <w:color w:val="auto"/>
        </w:rPr>
      </w:pPr>
      <w:r w:rsidRPr="005B7CCD">
        <w:rPr>
          <w:rFonts w:ascii="Arial" w:hAnsi="Arial" w:cs="Arial"/>
          <w:color w:val="auto"/>
        </w:rPr>
        <w:t>Updated the assessment and review documents to include information and discussion about advanced care planning and end of life planning. A factsheet on advanced care planning that is now given to consumers during assessment and review processes, and staff have relevant discussions about advanced care planning and end of life planning</w:t>
      </w:r>
      <w:r w:rsidR="008E67F7" w:rsidRPr="005B7CCD">
        <w:rPr>
          <w:rFonts w:ascii="Arial" w:hAnsi="Arial" w:cs="Arial"/>
          <w:color w:val="auto"/>
        </w:rPr>
        <w:t xml:space="preserve"> with consumers</w:t>
      </w:r>
      <w:r w:rsidRPr="005B7CCD">
        <w:rPr>
          <w:rFonts w:ascii="Arial" w:hAnsi="Arial" w:cs="Arial"/>
          <w:color w:val="auto"/>
        </w:rPr>
        <w:t xml:space="preserve">. </w:t>
      </w:r>
    </w:p>
    <w:p w14:paraId="1299CE6A" w14:textId="7DC20391" w:rsidR="003460F7" w:rsidRPr="005B7CCD" w:rsidRDefault="003460F7" w:rsidP="005B7CCD">
      <w:pPr>
        <w:pStyle w:val="ListBullet2"/>
        <w:rPr>
          <w:rFonts w:ascii="Arial" w:hAnsi="Arial" w:cs="Arial"/>
          <w:color w:val="auto"/>
        </w:rPr>
      </w:pPr>
      <w:r w:rsidRPr="005B7CCD">
        <w:rPr>
          <w:rFonts w:ascii="Arial" w:hAnsi="Arial" w:cs="Arial"/>
          <w:color w:val="auto"/>
        </w:rPr>
        <w:t xml:space="preserve">The new electronic care management system </w:t>
      </w:r>
      <w:r w:rsidR="00E72533" w:rsidRPr="005B7CCD">
        <w:rPr>
          <w:rFonts w:ascii="Arial" w:hAnsi="Arial" w:cs="Arial"/>
          <w:color w:val="auto"/>
        </w:rPr>
        <w:t xml:space="preserve">will </w:t>
      </w:r>
      <w:r w:rsidRPr="005B7CCD">
        <w:rPr>
          <w:rFonts w:ascii="Arial" w:hAnsi="Arial" w:cs="Arial"/>
          <w:color w:val="auto"/>
        </w:rPr>
        <w:t xml:space="preserve">prompt staff to enter advanced care planning details and improve the documentation of consumer needs, goals and preferences. </w:t>
      </w:r>
    </w:p>
    <w:p w14:paraId="319065FE" w14:textId="77777777" w:rsidR="003460F7" w:rsidRPr="005B7CCD" w:rsidRDefault="003460F7" w:rsidP="005B7CCD">
      <w:pPr>
        <w:pStyle w:val="ListBullet2"/>
        <w:rPr>
          <w:rFonts w:ascii="Arial" w:hAnsi="Arial" w:cs="Arial"/>
          <w:color w:val="auto"/>
        </w:rPr>
      </w:pPr>
      <w:r w:rsidRPr="005B7CCD">
        <w:rPr>
          <w:rFonts w:ascii="Arial" w:hAnsi="Arial" w:cs="Arial"/>
          <w:color w:val="auto"/>
        </w:rPr>
        <w:lastRenderedPageBreak/>
        <w:t xml:space="preserve">Scheduled staff training in topics including advance care planning, end of life planning, consumer-directed care, and understanding needs, goals and preferences. </w:t>
      </w:r>
    </w:p>
    <w:p w14:paraId="0BA57E91" w14:textId="77777777" w:rsidR="003460F7" w:rsidRPr="00BC6E09" w:rsidRDefault="003460F7" w:rsidP="00BC6E09">
      <w:pPr>
        <w:rPr>
          <w:rFonts w:ascii="Arial" w:hAnsi="Arial" w:cs="Arial"/>
          <w:szCs w:val="22"/>
        </w:rPr>
      </w:pPr>
      <w:r w:rsidRPr="00BC6E09">
        <w:rPr>
          <w:rFonts w:ascii="Arial" w:hAnsi="Arial" w:cs="Arial"/>
          <w:szCs w:val="22"/>
        </w:rPr>
        <w:t xml:space="preserve">These improvement actions are yet to be fully implemented and tested for effectiveness and sustainability. Therefore, this requirement is non-compliant. </w:t>
      </w:r>
    </w:p>
    <w:p w14:paraId="66F54A7A" w14:textId="77777777" w:rsidR="003460F7" w:rsidRPr="00BC6E09" w:rsidRDefault="003460F7" w:rsidP="00BC6E09">
      <w:pPr>
        <w:rPr>
          <w:rFonts w:ascii="Arial" w:hAnsi="Arial" w:cs="Arial"/>
          <w:i/>
          <w:iCs/>
          <w:u w:val="single"/>
        </w:rPr>
      </w:pPr>
      <w:r w:rsidRPr="00BC6E09">
        <w:rPr>
          <w:rFonts w:ascii="Arial" w:hAnsi="Arial" w:cs="Arial"/>
          <w:i/>
          <w:iCs/>
          <w:u w:val="single"/>
        </w:rPr>
        <w:t xml:space="preserve">Requirement 3(3)(d) – non-compliant </w:t>
      </w:r>
    </w:p>
    <w:p w14:paraId="3DEB8DEA" w14:textId="4BAD4EC2" w:rsidR="003460F7" w:rsidRPr="00BC6E09" w:rsidRDefault="003460F7" w:rsidP="00BC6E09">
      <w:pPr>
        <w:rPr>
          <w:rFonts w:ascii="Arial" w:hAnsi="Arial" w:cs="Arial"/>
        </w:rPr>
      </w:pPr>
      <w:r w:rsidRPr="00BC6E09">
        <w:rPr>
          <w:rFonts w:ascii="Arial" w:hAnsi="Arial" w:cs="Arial"/>
        </w:rPr>
        <w:t>The Quality Audit Report identified the service does not have systems and processes that support the workforce to recognise and respond to a consumer whose function, capacity or health condition changes or deteriorates. The service does not receive case and progress notes from subcontracted service providers to support the service to identify and respond to changes and deterioration in consumers.</w:t>
      </w:r>
      <w:r w:rsidR="001E2716">
        <w:rPr>
          <w:rFonts w:ascii="Arial" w:hAnsi="Arial" w:cs="Arial"/>
        </w:rPr>
        <w:t xml:space="preserve"> </w:t>
      </w:r>
      <w:r w:rsidRPr="00BC6E09">
        <w:rPr>
          <w:rFonts w:ascii="Arial" w:hAnsi="Arial" w:cs="Arial"/>
        </w:rPr>
        <w:t xml:space="preserve">Where changes in a consumer had been identified, these had not been escalated to management and/or responded to. </w:t>
      </w:r>
    </w:p>
    <w:p w14:paraId="10B014DD" w14:textId="4094E6DC" w:rsidR="003460F7" w:rsidRPr="00BC6E09" w:rsidRDefault="003460F7" w:rsidP="00BC6E09">
      <w:pPr>
        <w:rPr>
          <w:rFonts w:ascii="Arial" w:hAnsi="Arial" w:cs="Arial"/>
        </w:rPr>
      </w:pPr>
      <w:r w:rsidRPr="00BC6E09">
        <w:rPr>
          <w:rFonts w:ascii="Arial" w:hAnsi="Arial" w:cs="Arial"/>
        </w:rPr>
        <w:t>The provider’s response identified new policies, forms and staff training to improve the recognition and response to deterioration or change in a consumer</w:t>
      </w:r>
      <w:r w:rsidR="003E411C">
        <w:rPr>
          <w:rFonts w:ascii="Arial" w:hAnsi="Arial" w:cs="Arial"/>
        </w:rPr>
        <w:t>. Actions included:</w:t>
      </w:r>
    </w:p>
    <w:p w14:paraId="4E1D275E" w14:textId="77777777" w:rsidR="003460F7" w:rsidRPr="005B7CCD" w:rsidRDefault="003460F7" w:rsidP="005B7CCD">
      <w:pPr>
        <w:pStyle w:val="ListBullet2"/>
        <w:rPr>
          <w:rFonts w:ascii="Arial" w:hAnsi="Arial" w:cs="Arial"/>
          <w:color w:val="auto"/>
        </w:rPr>
      </w:pPr>
      <w:r w:rsidRPr="005B7CCD">
        <w:rPr>
          <w:rFonts w:ascii="Arial" w:hAnsi="Arial" w:cs="Arial"/>
          <w:color w:val="auto"/>
        </w:rPr>
        <w:t xml:space="preserve">Developed a managing deterioration and escalation practice document. </w:t>
      </w:r>
    </w:p>
    <w:p w14:paraId="4F7C2D1F" w14:textId="77777777" w:rsidR="003460F7" w:rsidRPr="005B7CCD" w:rsidRDefault="003460F7" w:rsidP="005B7CCD">
      <w:pPr>
        <w:pStyle w:val="ListBullet2"/>
        <w:rPr>
          <w:rFonts w:ascii="Arial" w:hAnsi="Arial" w:cs="Arial"/>
          <w:color w:val="auto"/>
        </w:rPr>
      </w:pPr>
      <w:r w:rsidRPr="005B7CCD">
        <w:rPr>
          <w:rFonts w:ascii="Arial" w:hAnsi="Arial" w:cs="Arial"/>
          <w:color w:val="auto"/>
        </w:rPr>
        <w:t xml:space="preserve">Scheduled staff training in writing professional progress notes to ensure the documentation and communication of consumer deterioration or change. </w:t>
      </w:r>
    </w:p>
    <w:p w14:paraId="69DBCE48" w14:textId="3693B883" w:rsidR="003460F7" w:rsidRPr="005B7CCD" w:rsidRDefault="003460F7" w:rsidP="005B7CCD">
      <w:pPr>
        <w:pStyle w:val="ListBullet2"/>
        <w:rPr>
          <w:rFonts w:ascii="Arial" w:hAnsi="Arial" w:cs="Arial"/>
          <w:color w:val="auto"/>
        </w:rPr>
      </w:pPr>
      <w:r w:rsidRPr="005B7CCD">
        <w:rPr>
          <w:rFonts w:ascii="Arial" w:hAnsi="Arial" w:cs="Arial"/>
          <w:color w:val="auto"/>
        </w:rPr>
        <w:t>Updated the subcontracted service provider agreement</w:t>
      </w:r>
      <w:r w:rsidR="008F7FB9" w:rsidRPr="005B7CCD">
        <w:rPr>
          <w:rFonts w:ascii="Arial" w:hAnsi="Arial" w:cs="Arial"/>
          <w:color w:val="auto"/>
        </w:rPr>
        <w:t>s</w:t>
      </w:r>
      <w:r w:rsidRPr="005B7CCD">
        <w:rPr>
          <w:rFonts w:ascii="Arial" w:hAnsi="Arial" w:cs="Arial"/>
          <w:color w:val="auto"/>
        </w:rPr>
        <w:t xml:space="preserve"> to require subcontracted service providers submit written report and progress notes to the service, to improve engagement and awareness of the condition of consumers.   </w:t>
      </w:r>
    </w:p>
    <w:p w14:paraId="3085A00F" w14:textId="77777777" w:rsidR="003460F7" w:rsidRPr="005B7CCD" w:rsidRDefault="003460F7" w:rsidP="005B7CCD">
      <w:pPr>
        <w:pStyle w:val="ListBullet2"/>
        <w:rPr>
          <w:rFonts w:ascii="Arial" w:hAnsi="Arial" w:cs="Arial"/>
          <w:color w:val="auto"/>
        </w:rPr>
      </w:pPr>
      <w:r w:rsidRPr="005B7CCD">
        <w:rPr>
          <w:rFonts w:ascii="Arial" w:hAnsi="Arial" w:cs="Arial"/>
          <w:color w:val="auto"/>
        </w:rPr>
        <w:t xml:space="preserve">Implemented a customer contact procedure whereby staff contact consumers monthly to discuss their health, wellbeing, changes, referrals and any matters for escalation. The new electronic care management system will provide reminders to complete these monthly. </w:t>
      </w:r>
    </w:p>
    <w:p w14:paraId="115A3B9D" w14:textId="77777777" w:rsidR="003460F7" w:rsidRPr="00BC6E09" w:rsidRDefault="003460F7" w:rsidP="00BC6E09">
      <w:pPr>
        <w:rPr>
          <w:rFonts w:ascii="Arial" w:hAnsi="Arial" w:cs="Arial"/>
          <w:szCs w:val="22"/>
        </w:rPr>
      </w:pPr>
      <w:r w:rsidRPr="00BC6E09">
        <w:rPr>
          <w:rFonts w:ascii="Arial" w:hAnsi="Arial" w:cs="Arial"/>
          <w:szCs w:val="22"/>
        </w:rPr>
        <w:t xml:space="preserve">These improvement actions are yet to be fully implemented and tested for effectiveness and sustainability. Therefore, this requirement is non-compliant. </w:t>
      </w:r>
    </w:p>
    <w:p w14:paraId="4DADB98C" w14:textId="77777777" w:rsidR="003460F7" w:rsidRPr="00BC6E09" w:rsidRDefault="003460F7" w:rsidP="00BC6E09">
      <w:pPr>
        <w:rPr>
          <w:rFonts w:ascii="Arial" w:hAnsi="Arial" w:cs="Arial"/>
          <w:i/>
          <w:iCs/>
          <w:szCs w:val="22"/>
          <w:u w:val="single"/>
        </w:rPr>
      </w:pPr>
      <w:r w:rsidRPr="00BC6E09">
        <w:rPr>
          <w:rFonts w:ascii="Arial" w:hAnsi="Arial" w:cs="Arial"/>
          <w:i/>
          <w:iCs/>
          <w:szCs w:val="22"/>
          <w:u w:val="single"/>
        </w:rPr>
        <w:t>Requirement 3(3)(e) – non-compliant</w:t>
      </w:r>
    </w:p>
    <w:p w14:paraId="1CB3FC97" w14:textId="30394BAC" w:rsidR="003460F7" w:rsidRPr="00BC6E09" w:rsidRDefault="003460F7" w:rsidP="00BC6E09">
      <w:pPr>
        <w:rPr>
          <w:rFonts w:ascii="Arial" w:hAnsi="Arial" w:cs="Arial"/>
          <w:szCs w:val="22"/>
        </w:rPr>
      </w:pPr>
      <w:r w:rsidRPr="00BC6E09">
        <w:rPr>
          <w:rFonts w:ascii="Arial" w:hAnsi="Arial" w:cs="Arial"/>
          <w:szCs w:val="22"/>
        </w:rPr>
        <w:t>The Quality Audit Report found the service did not have a systematic process to document information about consumers and communicate that information to staff</w:t>
      </w:r>
      <w:r w:rsidR="00E015A7">
        <w:rPr>
          <w:rFonts w:ascii="Arial" w:hAnsi="Arial" w:cs="Arial"/>
          <w:szCs w:val="22"/>
        </w:rPr>
        <w:t xml:space="preserve">, </w:t>
      </w:r>
      <w:r w:rsidRPr="00BC6E09">
        <w:rPr>
          <w:rFonts w:ascii="Arial" w:hAnsi="Arial" w:cs="Arial"/>
          <w:szCs w:val="22"/>
        </w:rPr>
        <w:t>volunteers and others involved in the care of consumers. For example:</w:t>
      </w:r>
    </w:p>
    <w:p w14:paraId="3FEDE055" w14:textId="7B48DCA6" w:rsidR="003460F7" w:rsidRPr="005B7CCD" w:rsidRDefault="003460F7" w:rsidP="005B7CCD">
      <w:pPr>
        <w:pStyle w:val="ListBullet2"/>
        <w:rPr>
          <w:rFonts w:ascii="Arial" w:hAnsi="Arial" w:cs="Arial"/>
          <w:color w:val="auto"/>
        </w:rPr>
      </w:pPr>
      <w:r w:rsidRPr="005B7CCD">
        <w:rPr>
          <w:rFonts w:ascii="Arial" w:hAnsi="Arial" w:cs="Arial"/>
          <w:color w:val="auto"/>
        </w:rPr>
        <w:t xml:space="preserve">Care planning documentation was not routinely </w:t>
      </w:r>
      <w:r w:rsidR="00EF0D9F" w:rsidRPr="005B7CCD">
        <w:rPr>
          <w:rFonts w:ascii="Arial" w:hAnsi="Arial" w:cs="Arial"/>
          <w:color w:val="auto"/>
        </w:rPr>
        <w:t>available</w:t>
      </w:r>
      <w:r w:rsidRPr="005B7CCD">
        <w:rPr>
          <w:rFonts w:ascii="Arial" w:hAnsi="Arial" w:cs="Arial"/>
          <w:color w:val="auto"/>
        </w:rPr>
        <w:t xml:space="preserve"> to staff. Instead, staff were provided verbal information about consumers along with a duties roster. </w:t>
      </w:r>
    </w:p>
    <w:p w14:paraId="23C3EE8E" w14:textId="77777777" w:rsidR="003460F7" w:rsidRPr="005B7CCD" w:rsidRDefault="003460F7" w:rsidP="005B7CCD">
      <w:pPr>
        <w:pStyle w:val="ListBullet2"/>
        <w:rPr>
          <w:rFonts w:ascii="Arial" w:hAnsi="Arial" w:cs="Arial"/>
          <w:color w:val="auto"/>
        </w:rPr>
      </w:pPr>
      <w:r w:rsidRPr="005B7CCD">
        <w:rPr>
          <w:rFonts w:ascii="Arial" w:hAnsi="Arial" w:cs="Arial"/>
          <w:color w:val="auto"/>
        </w:rPr>
        <w:t xml:space="preserve">Consumer information and care planning documentation are not shared between the organisation and subcontracted service providers. </w:t>
      </w:r>
    </w:p>
    <w:p w14:paraId="2EA3709D" w14:textId="77777777" w:rsidR="003460F7" w:rsidRPr="005B7CCD" w:rsidRDefault="003460F7" w:rsidP="005B7CCD">
      <w:pPr>
        <w:pStyle w:val="ListBullet2"/>
        <w:rPr>
          <w:rFonts w:ascii="Arial" w:hAnsi="Arial" w:cs="Arial"/>
          <w:color w:val="auto"/>
        </w:rPr>
      </w:pPr>
      <w:r w:rsidRPr="005B7CCD">
        <w:rPr>
          <w:rFonts w:ascii="Arial" w:hAnsi="Arial" w:cs="Arial"/>
          <w:color w:val="auto"/>
        </w:rPr>
        <w:t xml:space="preserve">Care information, including information from external health services, is not stored in a consistent location.   </w:t>
      </w:r>
    </w:p>
    <w:p w14:paraId="4F240542" w14:textId="77777777" w:rsidR="003460F7" w:rsidRPr="005B7CCD" w:rsidRDefault="003460F7" w:rsidP="005B7CCD">
      <w:pPr>
        <w:pStyle w:val="ListBullet2"/>
        <w:rPr>
          <w:rFonts w:ascii="Arial" w:hAnsi="Arial" w:cs="Arial"/>
          <w:color w:val="auto"/>
        </w:rPr>
      </w:pPr>
      <w:r w:rsidRPr="005B7CCD">
        <w:rPr>
          <w:rFonts w:ascii="Arial" w:hAnsi="Arial" w:cs="Arial"/>
          <w:color w:val="auto"/>
        </w:rPr>
        <w:t xml:space="preserve">I have also considered evidence in the Quality Audit Report under requirement 2(3)(d) and 4(3)(d) about consumer documentation lacking detail and not made available to staff and others involved in the care and services for consumers.  </w:t>
      </w:r>
    </w:p>
    <w:p w14:paraId="4C190FB2" w14:textId="2249A3C5" w:rsidR="003460F7" w:rsidRPr="00BC6E09" w:rsidRDefault="003460F7" w:rsidP="00BC6E09">
      <w:pPr>
        <w:rPr>
          <w:rFonts w:ascii="Arial" w:hAnsi="Arial" w:cs="Arial"/>
        </w:rPr>
      </w:pPr>
      <w:r w:rsidRPr="00BC6E09">
        <w:rPr>
          <w:rFonts w:ascii="Arial" w:hAnsi="Arial" w:cs="Arial"/>
        </w:rPr>
        <w:t>The provider’s response acknowledged the</w:t>
      </w:r>
      <w:r w:rsidR="00281B64">
        <w:rPr>
          <w:rFonts w:ascii="Arial" w:hAnsi="Arial" w:cs="Arial"/>
        </w:rPr>
        <w:t>se</w:t>
      </w:r>
      <w:r w:rsidRPr="00BC6E09">
        <w:rPr>
          <w:rFonts w:ascii="Arial" w:hAnsi="Arial" w:cs="Arial"/>
        </w:rPr>
        <w:t xml:space="preserve"> findings and identified the following: </w:t>
      </w:r>
    </w:p>
    <w:p w14:paraId="787C008B" w14:textId="7563AFC6" w:rsidR="003460F7" w:rsidRPr="005B7CCD" w:rsidRDefault="003460F7" w:rsidP="005B7CCD">
      <w:pPr>
        <w:pStyle w:val="ListBullet2"/>
        <w:rPr>
          <w:rFonts w:ascii="Arial" w:hAnsi="Arial" w:cs="Arial"/>
          <w:color w:val="auto"/>
        </w:rPr>
      </w:pPr>
      <w:r w:rsidRPr="005B7CCD">
        <w:rPr>
          <w:rFonts w:ascii="Arial" w:hAnsi="Arial" w:cs="Arial"/>
          <w:color w:val="auto"/>
        </w:rPr>
        <w:t>The new electronic care management system to be implemented by 1 July 2024 would ensure information about consumers is document</w:t>
      </w:r>
      <w:r w:rsidR="00E80C67" w:rsidRPr="005B7CCD">
        <w:rPr>
          <w:rFonts w:ascii="Arial" w:hAnsi="Arial" w:cs="Arial"/>
          <w:color w:val="auto"/>
        </w:rPr>
        <w:t>ed</w:t>
      </w:r>
      <w:r w:rsidRPr="005B7CCD">
        <w:rPr>
          <w:rFonts w:ascii="Arial" w:hAnsi="Arial" w:cs="Arial"/>
          <w:color w:val="auto"/>
        </w:rPr>
        <w:t xml:space="preserve">, stored in one location and accessible for staff and others, including via a mobile phone application. </w:t>
      </w:r>
    </w:p>
    <w:p w14:paraId="482DCF61" w14:textId="77777777" w:rsidR="003460F7" w:rsidRPr="005B7CCD" w:rsidRDefault="003460F7" w:rsidP="005B7CCD">
      <w:pPr>
        <w:pStyle w:val="ListBullet2"/>
        <w:rPr>
          <w:rFonts w:ascii="Arial" w:hAnsi="Arial" w:cs="Arial"/>
          <w:color w:val="auto"/>
        </w:rPr>
      </w:pPr>
      <w:r w:rsidRPr="005B7CCD">
        <w:rPr>
          <w:rFonts w:ascii="Arial" w:hAnsi="Arial" w:cs="Arial"/>
          <w:color w:val="auto"/>
        </w:rPr>
        <w:lastRenderedPageBreak/>
        <w:t>The service has implemented a new procedure where consumer care plans are sent to the consumer and are available to staff in the consumer’s home.</w:t>
      </w:r>
    </w:p>
    <w:p w14:paraId="207991E2" w14:textId="77777777" w:rsidR="003460F7" w:rsidRPr="005B7CCD" w:rsidRDefault="003460F7" w:rsidP="005B7CCD">
      <w:pPr>
        <w:pStyle w:val="ListBullet2"/>
        <w:rPr>
          <w:rFonts w:ascii="Arial" w:hAnsi="Arial" w:cs="Arial"/>
          <w:color w:val="auto"/>
        </w:rPr>
      </w:pPr>
      <w:r w:rsidRPr="005B7CCD">
        <w:rPr>
          <w:rFonts w:ascii="Arial" w:hAnsi="Arial" w:cs="Arial"/>
          <w:color w:val="auto"/>
        </w:rPr>
        <w:t xml:space="preserve">New assessment and review processes will support staff to obtain, document and share more detailed information about consumers, including clinical information.  </w:t>
      </w:r>
    </w:p>
    <w:p w14:paraId="72DE562D" w14:textId="77777777" w:rsidR="003460F7" w:rsidRPr="00BC6E09" w:rsidRDefault="003460F7" w:rsidP="00BC6E09">
      <w:pPr>
        <w:spacing w:after="160"/>
        <w:rPr>
          <w:rFonts w:ascii="Arial" w:hAnsi="Arial" w:cs="Arial"/>
        </w:rPr>
      </w:pPr>
      <w:r w:rsidRPr="00BC6E09">
        <w:rPr>
          <w:rFonts w:ascii="Arial" w:hAnsi="Arial" w:cs="Arial"/>
          <w:color w:val="auto"/>
        </w:rPr>
        <w:t xml:space="preserve">Whilst I am satisfied the provider is implementing a new electronic care management system and new processes to obtain, document and share consumer information (including personal and clinical care information), these are yet to be fully implemented and will take some time to embed in practice and be tested for effectiveness and sustainability. Therefore, this requirement is non-compliant. </w:t>
      </w:r>
    </w:p>
    <w:p w14:paraId="569CFCB3" w14:textId="77777777" w:rsidR="003460F7" w:rsidRPr="00BC6E09" w:rsidRDefault="003460F7" w:rsidP="00BC6E09">
      <w:pPr>
        <w:rPr>
          <w:rFonts w:ascii="Arial" w:hAnsi="Arial" w:cs="Arial"/>
          <w:i/>
          <w:iCs/>
          <w:u w:val="single"/>
        </w:rPr>
      </w:pPr>
      <w:r w:rsidRPr="00BC6E09">
        <w:rPr>
          <w:rFonts w:ascii="Arial" w:hAnsi="Arial" w:cs="Arial"/>
          <w:i/>
          <w:iCs/>
          <w:u w:val="single"/>
        </w:rPr>
        <w:t xml:space="preserve">Requirement 3(3)(f) – compliant </w:t>
      </w:r>
    </w:p>
    <w:p w14:paraId="5F973EB6" w14:textId="77777777" w:rsidR="003460F7" w:rsidRPr="00BC6E09" w:rsidRDefault="003460F7" w:rsidP="00BC6E09">
      <w:pPr>
        <w:rPr>
          <w:rFonts w:ascii="Arial" w:hAnsi="Arial" w:cs="Arial"/>
        </w:rPr>
      </w:pPr>
      <w:r w:rsidRPr="00BC6E09">
        <w:rPr>
          <w:rFonts w:ascii="Arial" w:hAnsi="Arial" w:cs="Arial"/>
        </w:rPr>
        <w:t>The service makes appropriate and timely referrals to individuals, other organisations and providers of care and services. The Assessment Team identified evidence of referrals to My Aged Care and to allied health providers for podiatry, physiotherapy and occupational therapy. Consumers and their representatives said the service supports them through referrals to access other providers and services. Management explained the process for gaining consent and making referrals.</w:t>
      </w:r>
    </w:p>
    <w:p w14:paraId="484DA43C" w14:textId="77777777" w:rsidR="003460F7" w:rsidRPr="00BC6E09" w:rsidRDefault="003460F7" w:rsidP="00BC6E09">
      <w:pPr>
        <w:rPr>
          <w:rFonts w:ascii="Arial" w:hAnsi="Arial" w:cs="Arial"/>
          <w:i/>
          <w:iCs/>
          <w:u w:val="single"/>
        </w:rPr>
      </w:pPr>
      <w:r w:rsidRPr="00BC6E09">
        <w:rPr>
          <w:rFonts w:ascii="Arial" w:hAnsi="Arial" w:cs="Arial"/>
          <w:i/>
          <w:iCs/>
          <w:u w:val="single"/>
        </w:rPr>
        <w:t xml:space="preserve">Requirement 3(3)(g) – non-compliant </w:t>
      </w:r>
    </w:p>
    <w:p w14:paraId="65A25CA6" w14:textId="77777777" w:rsidR="003460F7" w:rsidRPr="00BC6E09" w:rsidRDefault="003460F7" w:rsidP="00BC6E09">
      <w:pPr>
        <w:rPr>
          <w:rFonts w:ascii="Arial" w:hAnsi="Arial" w:cs="Arial"/>
        </w:rPr>
      </w:pPr>
      <w:r w:rsidRPr="00BC6E09">
        <w:rPr>
          <w:rFonts w:ascii="Arial" w:hAnsi="Arial" w:cs="Arial"/>
        </w:rPr>
        <w:t>The Quality Audit Report included evidence the service was not minimising infection-related risks. For example:</w:t>
      </w:r>
    </w:p>
    <w:p w14:paraId="20C937C1" w14:textId="77777777" w:rsidR="003460F7" w:rsidRPr="005B7CCD" w:rsidRDefault="003460F7" w:rsidP="005B7CCD">
      <w:pPr>
        <w:pStyle w:val="ListBullet2"/>
        <w:rPr>
          <w:rFonts w:ascii="Arial" w:hAnsi="Arial" w:cs="Arial"/>
          <w:color w:val="auto"/>
        </w:rPr>
      </w:pPr>
      <w:r w:rsidRPr="005B7CCD">
        <w:rPr>
          <w:rFonts w:ascii="Arial" w:hAnsi="Arial" w:cs="Arial"/>
          <w:color w:val="auto"/>
        </w:rPr>
        <w:t xml:space="preserve">The service did not have a plan to manage an outbreak of an infectious disease and staff were not trained in infection prevention and control. </w:t>
      </w:r>
    </w:p>
    <w:p w14:paraId="626CACB8" w14:textId="77777777" w:rsidR="003460F7" w:rsidRPr="005B7CCD" w:rsidRDefault="003460F7" w:rsidP="005B7CCD">
      <w:pPr>
        <w:pStyle w:val="ListBullet2"/>
        <w:rPr>
          <w:rFonts w:ascii="Arial" w:hAnsi="Arial" w:cs="Arial"/>
          <w:color w:val="auto"/>
        </w:rPr>
      </w:pPr>
      <w:r w:rsidRPr="005B7CCD">
        <w:rPr>
          <w:rFonts w:ascii="Arial" w:hAnsi="Arial" w:cs="Arial"/>
          <w:color w:val="auto"/>
        </w:rPr>
        <w:t xml:space="preserve">The service does not have practices to promote appropriate antibiotic prescribing and use. A consumer’s representative described an accumulative resistance to oral antibiotics due to over-prescribing for a frequently experienced infection, which was known by the service. </w:t>
      </w:r>
    </w:p>
    <w:p w14:paraId="7E2B053A" w14:textId="77777777" w:rsidR="003460F7" w:rsidRPr="00BC6E09" w:rsidRDefault="003460F7" w:rsidP="00BC6E09">
      <w:pPr>
        <w:rPr>
          <w:rFonts w:ascii="Arial" w:hAnsi="Arial" w:cs="Arial"/>
        </w:rPr>
      </w:pPr>
      <w:r w:rsidRPr="00BC6E09">
        <w:rPr>
          <w:rFonts w:ascii="Arial" w:hAnsi="Arial" w:cs="Arial"/>
        </w:rPr>
        <w:t>The provider’s response included the following actions to improve the management of infection-related risks at the service:</w:t>
      </w:r>
    </w:p>
    <w:p w14:paraId="537481F9" w14:textId="77777777" w:rsidR="003460F7" w:rsidRPr="005B7CCD" w:rsidRDefault="003460F7" w:rsidP="005B7CCD">
      <w:pPr>
        <w:pStyle w:val="ListBullet2"/>
        <w:rPr>
          <w:rFonts w:ascii="Arial" w:hAnsi="Arial" w:cs="Arial"/>
          <w:color w:val="auto"/>
        </w:rPr>
      </w:pPr>
      <w:r w:rsidRPr="005B7CCD">
        <w:rPr>
          <w:rFonts w:ascii="Arial" w:hAnsi="Arial" w:cs="Arial"/>
          <w:color w:val="auto"/>
        </w:rPr>
        <w:t xml:space="preserve">Implemented an outbreak management protocol and a winter preparedness plan for staff illness/outbreaks in May 2024. </w:t>
      </w:r>
    </w:p>
    <w:p w14:paraId="37AB09B2" w14:textId="77777777" w:rsidR="003460F7" w:rsidRPr="005B7CCD" w:rsidRDefault="003460F7" w:rsidP="005B7CCD">
      <w:pPr>
        <w:pStyle w:val="ListBullet2"/>
        <w:rPr>
          <w:rFonts w:ascii="Arial" w:hAnsi="Arial" w:cs="Arial"/>
          <w:color w:val="auto"/>
        </w:rPr>
      </w:pPr>
      <w:r w:rsidRPr="005B7CCD">
        <w:rPr>
          <w:rFonts w:ascii="Arial" w:hAnsi="Arial" w:cs="Arial"/>
          <w:color w:val="auto"/>
        </w:rPr>
        <w:t>A 6-monthly staff competency skills assessment and an annual hand hygiene competency assessment.</w:t>
      </w:r>
    </w:p>
    <w:p w14:paraId="379FBC25" w14:textId="77777777" w:rsidR="003460F7" w:rsidRPr="005B7CCD" w:rsidRDefault="003460F7" w:rsidP="005B7CCD">
      <w:pPr>
        <w:pStyle w:val="ListBullet2"/>
        <w:rPr>
          <w:rFonts w:ascii="Arial" w:hAnsi="Arial" w:cs="Arial"/>
          <w:color w:val="auto"/>
        </w:rPr>
      </w:pPr>
      <w:r w:rsidRPr="005B7CCD">
        <w:rPr>
          <w:rFonts w:ascii="Arial" w:hAnsi="Arial" w:cs="Arial"/>
          <w:color w:val="auto"/>
        </w:rPr>
        <w:t xml:space="preserve">Updated consumers’ care plans to include the requirement of staff to wear appropriate personal protective equipment when providing services to consumers. </w:t>
      </w:r>
    </w:p>
    <w:p w14:paraId="0601A00D" w14:textId="77777777" w:rsidR="003460F7" w:rsidRPr="005B7CCD" w:rsidRDefault="003460F7" w:rsidP="005B7CCD">
      <w:pPr>
        <w:pStyle w:val="ListBullet2"/>
        <w:rPr>
          <w:rFonts w:ascii="Arial" w:hAnsi="Arial" w:cs="Arial"/>
          <w:color w:val="auto"/>
        </w:rPr>
      </w:pPr>
      <w:r w:rsidRPr="005B7CCD">
        <w:rPr>
          <w:rFonts w:ascii="Arial" w:hAnsi="Arial" w:cs="Arial"/>
          <w:color w:val="auto"/>
        </w:rPr>
        <w:t xml:space="preserve">Staff training on medications to ensure medication lists are recorded on file and the use of medications is understood by staff. </w:t>
      </w:r>
    </w:p>
    <w:p w14:paraId="0765C694" w14:textId="77777777" w:rsidR="003460F7" w:rsidRPr="005B7CCD" w:rsidRDefault="003460F7" w:rsidP="005B7CCD">
      <w:pPr>
        <w:pStyle w:val="ListBullet2"/>
        <w:rPr>
          <w:rFonts w:ascii="Arial" w:hAnsi="Arial" w:cs="Arial"/>
          <w:color w:val="auto"/>
        </w:rPr>
      </w:pPr>
      <w:r w:rsidRPr="005B7CCD">
        <w:rPr>
          <w:rFonts w:ascii="Arial" w:hAnsi="Arial" w:cs="Arial"/>
          <w:color w:val="auto"/>
        </w:rPr>
        <w:t xml:space="preserve">Scheduled audits on various topics including medication and infection control.  </w:t>
      </w:r>
    </w:p>
    <w:p w14:paraId="07B5FEF5" w14:textId="56534F1C" w:rsidR="001D413C" w:rsidRPr="006B4042" w:rsidRDefault="003460F7" w:rsidP="00BC6E09">
      <w:pPr>
        <w:spacing w:after="160"/>
      </w:pPr>
      <w:r w:rsidRPr="00BC6E09">
        <w:rPr>
          <w:rFonts w:ascii="Arial" w:hAnsi="Arial" w:cs="Arial"/>
          <w:color w:val="auto"/>
        </w:rPr>
        <w:t>These actions these will take some time to embed in practice and be tested for effectiveness and sustainability. Therefore, this requirement is non-compliant.</w:t>
      </w:r>
      <w:r w:rsidRPr="003460F7">
        <w:rPr>
          <w:rFonts w:ascii="Arial" w:hAnsi="Arial" w:cs="Arial"/>
          <w:color w:val="auto"/>
        </w:rPr>
        <w:t xml:space="preserve"> </w:t>
      </w:r>
      <w:r w:rsidR="001D413C" w:rsidRPr="006B4042">
        <w:br w:type="page"/>
      </w:r>
    </w:p>
    <w:p w14:paraId="6C02A7DC" w14:textId="77777777" w:rsidR="001D413C" w:rsidRPr="00A36AA9" w:rsidRDefault="001D413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747C35" w14:paraId="2C6D8A93" w14:textId="77777777" w:rsidTr="00747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CEE9F3A" w14:textId="77777777" w:rsidR="001D413C" w:rsidRPr="00991076" w:rsidRDefault="001D413C" w:rsidP="001F455A">
            <w:pPr>
              <w:spacing w:before="0" w:line="22" w:lineRule="atLeast"/>
              <w:rPr>
                <w:rFonts w:ascii="Arial" w:hAnsi="Arial" w:cs="Arial"/>
                <w:b w:val="0"/>
                <w:color w:val="FFFFFF" w:themeColor="background1"/>
              </w:rPr>
            </w:pPr>
            <w:bookmarkStart w:id="8"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95F5B19" w14:textId="77777777" w:rsidR="001D413C" w:rsidRPr="00991076" w:rsidRDefault="001D41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A369E8E" w14:textId="77777777" w:rsidR="001D413C" w:rsidRPr="00991076" w:rsidRDefault="001D41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8"/>
      <w:tr w:rsidR="00747C35" w14:paraId="09CB2734" w14:textId="77777777" w:rsidTr="00747C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69ECD8"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7AFB9DD" w14:textId="77777777" w:rsidR="001D413C" w:rsidRPr="00244176" w:rsidRDefault="001D41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B7A3140" w14:textId="77777777"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387278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c>
          <w:tcPr>
            <w:tcW w:w="1977" w:type="dxa"/>
            <w:shd w:val="clear" w:color="auto" w:fill="auto"/>
          </w:tcPr>
          <w:p w14:paraId="69C01AA5" w14:textId="77777777"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191888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r>
      <w:tr w:rsidR="00747C35" w14:paraId="5EA7BF6F" w14:textId="77777777" w:rsidTr="00747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ABA1A6"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0653A24" w14:textId="77777777" w:rsidR="001D413C" w:rsidRPr="00244176" w:rsidRDefault="001D41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67452F2" w14:textId="77777777"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5226404"/>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c>
          <w:tcPr>
            <w:tcW w:w="1977" w:type="dxa"/>
            <w:shd w:val="clear" w:color="auto" w:fill="auto"/>
          </w:tcPr>
          <w:p w14:paraId="379EB58D" w14:textId="77777777"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022676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r>
      <w:tr w:rsidR="00747C35" w14:paraId="1CBAC6C3" w14:textId="77777777" w:rsidTr="00747C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67DDAA"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FAFA283" w14:textId="77777777" w:rsidR="001D413C" w:rsidRPr="00244176" w:rsidRDefault="001D41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FFA810A" w14:textId="77777777" w:rsidR="001D413C" w:rsidRPr="00244176" w:rsidRDefault="001D413C" w:rsidP="00A42EA2">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8352371" w14:textId="77777777" w:rsidR="001D413C" w:rsidRPr="00244176" w:rsidRDefault="001D413C" w:rsidP="00A42EA2">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99D727A" w14:textId="77777777" w:rsidR="001D413C" w:rsidRPr="00244176" w:rsidRDefault="001D413C" w:rsidP="00A42EA2">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83D96A6" w14:textId="77777777"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6631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c>
          <w:tcPr>
            <w:tcW w:w="1977" w:type="dxa"/>
            <w:shd w:val="clear" w:color="auto" w:fill="auto"/>
          </w:tcPr>
          <w:p w14:paraId="2DC94076" w14:textId="77777777"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172036"/>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r>
      <w:tr w:rsidR="00747C35" w14:paraId="274FE501" w14:textId="77777777" w:rsidTr="00747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67DCCA"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F8E02D4" w14:textId="77777777" w:rsidR="001D413C" w:rsidRPr="00244176" w:rsidRDefault="001D41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60F69DD" w14:textId="38C98254"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140929"/>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B32BC8">
                  <w:rPr>
                    <w:rFonts w:ascii="Arial" w:hAnsi="Arial" w:cs="Arial"/>
                    <w:color w:val="auto"/>
                  </w:rPr>
                  <w:t>Not Compliant</w:t>
                </w:r>
              </w:sdtContent>
            </w:sdt>
            <w:r w:rsidR="001D413C" w:rsidRPr="00501C01">
              <w:rPr>
                <w:rFonts w:ascii="Arial" w:hAnsi="Arial" w:cs="Arial"/>
              </w:rPr>
              <w:t xml:space="preserve"> </w:t>
            </w:r>
          </w:p>
        </w:tc>
        <w:tc>
          <w:tcPr>
            <w:tcW w:w="1977" w:type="dxa"/>
            <w:shd w:val="clear" w:color="auto" w:fill="auto"/>
          </w:tcPr>
          <w:p w14:paraId="785D1DDF" w14:textId="117A0A22"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069410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B32BC8">
                  <w:rPr>
                    <w:rFonts w:ascii="Arial" w:hAnsi="Arial" w:cs="Arial"/>
                    <w:color w:val="auto"/>
                  </w:rPr>
                  <w:t>Not Compliant</w:t>
                </w:r>
              </w:sdtContent>
            </w:sdt>
            <w:r w:rsidR="001D413C" w:rsidRPr="00501C01">
              <w:rPr>
                <w:rFonts w:ascii="Arial" w:hAnsi="Arial" w:cs="Arial"/>
              </w:rPr>
              <w:t xml:space="preserve"> </w:t>
            </w:r>
          </w:p>
        </w:tc>
      </w:tr>
      <w:tr w:rsidR="00747C35" w14:paraId="050461EB" w14:textId="77777777" w:rsidTr="00747C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112DE8"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11AEF42" w14:textId="77777777" w:rsidR="001D413C" w:rsidRPr="00244176" w:rsidRDefault="001D41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1595F83" w14:textId="77777777"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0087871"/>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c>
          <w:tcPr>
            <w:tcW w:w="1977" w:type="dxa"/>
            <w:shd w:val="clear" w:color="auto" w:fill="auto"/>
          </w:tcPr>
          <w:p w14:paraId="6CB208B1" w14:textId="77777777"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1999097"/>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r>
      <w:tr w:rsidR="00747C35" w14:paraId="23CFED85" w14:textId="77777777" w:rsidTr="00747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2D3257"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4F0EF66" w14:textId="77777777" w:rsidR="001D413C" w:rsidRPr="00244176" w:rsidRDefault="001D41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A1CF3F2" w14:textId="62B1F2C3" w:rsidR="001D413C" w:rsidRPr="00CC646C" w:rsidRDefault="00414D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53C7673A" w14:textId="77777777"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4071457"/>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r>
      <w:tr w:rsidR="00747C35" w14:paraId="4C60DE15" w14:textId="77777777" w:rsidTr="00747C35">
        <w:tc>
          <w:tcPr>
            <w:cnfStyle w:val="001000000000" w:firstRow="0" w:lastRow="0" w:firstColumn="1" w:lastColumn="0" w:oddVBand="0" w:evenVBand="0" w:oddHBand="0" w:evenHBand="0" w:firstRowFirstColumn="0" w:firstRowLastColumn="0" w:lastRowFirstColumn="0" w:lastRowLastColumn="0"/>
            <w:tcW w:w="0" w:type="auto"/>
          </w:tcPr>
          <w:p w14:paraId="7AD7CBCC"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3B25210" w14:textId="77777777" w:rsidR="001D413C" w:rsidRPr="00244176" w:rsidRDefault="001D41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2B02FA85" w14:textId="7D0BE2B9"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232465"/>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D40445">
                  <w:rPr>
                    <w:rFonts w:ascii="Arial" w:hAnsi="Arial" w:cs="Arial"/>
                    <w:color w:val="auto"/>
                  </w:rPr>
                  <w:t>Not Compliant</w:t>
                </w:r>
              </w:sdtContent>
            </w:sdt>
            <w:r w:rsidR="001D413C" w:rsidRPr="00501C01">
              <w:rPr>
                <w:rFonts w:ascii="Arial" w:hAnsi="Arial" w:cs="Arial"/>
              </w:rPr>
              <w:t xml:space="preserve"> </w:t>
            </w:r>
          </w:p>
        </w:tc>
        <w:tc>
          <w:tcPr>
            <w:tcW w:w="1977" w:type="dxa"/>
          </w:tcPr>
          <w:p w14:paraId="2C517777" w14:textId="7671B5B2" w:rsidR="001D413C" w:rsidRPr="00CC646C" w:rsidRDefault="00414D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3B349AE7" w14:textId="77777777" w:rsidR="001D413C" w:rsidRDefault="001D413C" w:rsidP="007B3959">
      <w:pPr>
        <w:pStyle w:val="Heading20"/>
      </w:pPr>
      <w:r w:rsidRPr="00A36AA9">
        <w:t>Findings</w:t>
      </w:r>
    </w:p>
    <w:p w14:paraId="41B0FF36" w14:textId="77777777" w:rsidR="00EC6992" w:rsidRPr="005F23A2" w:rsidRDefault="00EC6992" w:rsidP="005F23A2">
      <w:pPr>
        <w:pStyle w:val="NormalArial"/>
        <w:rPr>
          <w:color w:val="auto"/>
        </w:rPr>
      </w:pPr>
      <w:r w:rsidRPr="005F23A2">
        <w:rPr>
          <w:color w:val="auto"/>
        </w:rPr>
        <w:t>Having considered the Quality Audit Report and provider’s response, I have assessed this Quality Standard as non-compliant as requirements 4(3)(d) and 4(3)(g) are non-compliant. Non-compliance is based on:</w:t>
      </w:r>
    </w:p>
    <w:p w14:paraId="3E3B8BEA" w14:textId="6B69F75E" w:rsidR="00EC6992" w:rsidRPr="005B7CCD" w:rsidRDefault="00EC6992" w:rsidP="005B7CCD">
      <w:pPr>
        <w:pStyle w:val="ListBullet2"/>
        <w:rPr>
          <w:rFonts w:ascii="Arial" w:hAnsi="Arial" w:cs="Arial"/>
          <w:color w:val="auto"/>
        </w:rPr>
      </w:pPr>
      <w:r w:rsidRPr="005B7CCD">
        <w:rPr>
          <w:rFonts w:ascii="Arial" w:hAnsi="Arial" w:cs="Arial"/>
          <w:color w:val="auto"/>
        </w:rPr>
        <w:t>The service did not have a systematic process to document information about consumers and make that information available to relevant staff and volunteers.</w:t>
      </w:r>
    </w:p>
    <w:p w14:paraId="0D736CEC" w14:textId="55EC19A1" w:rsidR="00EC6992" w:rsidRPr="005B7CCD" w:rsidRDefault="00EC6992" w:rsidP="005B7CCD">
      <w:pPr>
        <w:pStyle w:val="ListBullet2"/>
        <w:rPr>
          <w:rFonts w:ascii="Arial" w:hAnsi="Arial" w:cs="Arial"/>
          <w:color w:val="auto"/>
        </w:rPr>
      </w:pPr>
      <w:r w:rsidRPr="005B7CCD">
        <w:rPr>
          <w:rFonts w:ascii="Arial" w:hAnsi="Arial" w:cs="Arial"/>
          <w:color w:val="auto"/>
        </w:rPr>
        <w:t xml:space="preserve">The service did not have a system to record </w:t>
      </w:r>
      <w:r w:rsidR="00173684" w:rsidRPr="005B7CCD">
        <w:rPr>
          <w:rFonts w:ascii="Arial" w:hAnsi="Arial" w:cs="Arial"/>
          <w:color w:val="auto"/>
        </w:rPr>
        <w:t xml:space="preserve">and monitor </w:t>
      </w:r>
      <w:r w:rsidRPr="005B7CCD">
        <w:rPr>
          <w:rFonts w:ascii="Arial" w:hAnsi="Arial" w:cs="Arial"/>
          <w:color w:val="auto"/>
        </w:rPr>
        <w:t>equipment purchased and used by consumers through their HCP to ensure it was safe, suitable, clean and well maintained.</w:t>
      </w:r>
    </w:p>
    <w:p w14:paraId="20265634" w14:textId="77777777" w:rsidR="00EC6992" w:rsidRPr="005F23A2" w:rsidRDefault="00EC6992" w:rsidP="005F23A2">
      <w:pPr>
        <w:pStyle w:val="NormalArial"/>
        <w:rPr>
          <w:color w:val="auto"/>
        </w:rPr>
      </w:pPr>
      <w:r w:rsidRPr="005F23A2">
        <w:rPr>
          <w:color w:val="auto"/>
        </w:rPr>
        <w:t xml:space="preserve">I am satisfied other requirements in this Quality Standard are compliant, based on evidence in the Quality Audit Report. </w:t>
      </w:r>
    </w:p>
    <w:p w14:paraId="79C5D2C4" w14:textId="77777777" w:rsidR="00EC6992" w:rsidRPr="005F23A2" w:rsidRDefault="00EC6992" w:rsidP="005F23A2">
      <w:pPr>
        <w:pStyle w:val="NormalArial"/>
        <w:rPr>
          <w:color w:val="auto"/>
        </w:rPr>
      </w:pPr>
      <w:r w:rsidRPr="005F23A2">
        <w:rPr>
          <w:color w:val="auto"/>
        </w:rPr>
        <w:lastRenderedPageBreak/>
        <w:t>I have made this decision based on the following analysis.</w:t>
      </w:r>
    </w:p>
    <w:p w14:paraId="3533AD27" w14:textId="77777777" w:rsidR="00EC6992" w:rsidRPr="005F23A2" w:rsidRDefault="00EC6992" w:rsidP="005F23A2">
      <w:pPr>
        <w:rPr>
          <w:rFonts w:ascii="Arial" w:hAnsi="Arial" w:cs="Arial"/>
          <w:bCs/>
          <w:i/>
          <w:iCs/>
          <w:szCs w:val="22"/>
          <w:u w:val="single"/>
        </w:rPr>
      </w:pPr>
      <w:r w:rsidRPr="005F23A2">
        <w:rPr>
          <w:rFonts w:ascii="Arial" w:hAnsi="Arial" w:cs="Arial"/>
          <w:bCs/>
          <w:i/>
          <w:iCs/>
          <w:szCs w:val="22"/>
          <w:u w:val="single"/>
        </w:rPr>
        <w:t>Requirement 4(3)(d) – non-compliant</w:t>
      </w:r>
    </w:p>
    <w:p w14:paraId="1A868610" w14:textId="1CB8B359" w:rsidR="00EC6992" w:rsidRPr="005F23A2" w:rsidRDefault="00EC6992" w:rsidP="005F23A2">
      <w:pPr>
        <w:rPr>
          <w:rFonts w:ascii="Arial" w:hAnsi="Arial" w:cs="Arial"/>
          <w:szCs w:val="22"/>
        </w:rPr>
      </w:pPr>
      <w:r w:rsidRPr="005F23A2">
        <w:rPr>
          <w:rFonts w:ascii="Arial" w:hAnsi="Arial" w:cs="Arial"/>
          <w:szCs w:val="22"/>
        </w:rPr>
        <w:t xml:space="preserve">The Quality Audit Report identified consumers were satisfied the service communicates with them regarding day-to-day services and staff and volunteers know their needs and preferences. Volunteers and staff provide a mix of verbal and written feedback about consumers to coordination staff. </w:t>
      </w:r>
    </w:p>
    <w:p w14:paraId="35D1E5EF" w14:textId="77777777" w:rsidR="00EC6992" w:rsidRPr="005F23A2" w:rsidRDefault="00EC6992" w:rsidP="005F23A2">
      <w:pPr>
        <w:rPr>
          <w:rFonts w:ascii="Arial" w:hAnsi="Arial" w:cs="Arial"/>
          <w:szCs w:val="22"/>
        </w:rPr>
      </w:pPr>
      <w:r w:rsidRPr="005F23A2">
        <w:rPr>
          <w:rFonts w:ascii="Arial" w:hAnsi="Arial" w:cs="Arial"/>
          <w:szCs w:val="22"/>
        </w:rPr>
        <w:t>However, the service did not have a systematic process to document information about consumers and make that information available to relevant staff and volunteers. For example:</w:t>
      </w:r>
    </w:p>
    <w:p w14:paraId="34C6ABF6" w14:textId="77777777" w:rsidR="00B310FB" w:rsidRPr="005B7CCD" w:rsidRDefault="00B310FB" w:rsidP="005B7CCD">
      <w:pPr>
        <w:pStyle w:val="ListBullet2"/>
        <w:rPr>
          <w:rFonts w:ascii="Arial" w:hAnsi="Arial" w:cs="Arial"/>
          <w:color w:val="auto"/>
        </w:rPr>
      </w:pPr>
      <w:r w:rsidRPr="005B7CCD">
        <w:rPr>
          <w:rFonts w:ascii="Arial" w:hAnsi="Arial" w:cs="Arial"/>
          <w:color w:val="auto"/>
        </w:rPr>
        <w:t xml:space="preserve">Care planning documentation was not routinely provided to staff. Instead, staff were provided verbal information about consumers along with a duties roster. </w:t>
      </w:r>
    </w:p>
    <w:p w14:paraId="506EDEA9" w14:textId="77777777" w:rsidR="00EC6992" w:rsidRPr="005B7CCD" w:rsidRDefault="00EC6992" w:rsidP="005B7CCD">
      <w:pPr>
        <w:pStyle w:val="ListBullet2"/>
        <w:rPr>
          <w:rFonts w:ascii="Arial" w:hAnsi="Arial" w:cs="Arial"/>
          <w:color w:val="auto"/>
        </w:rPr>
      </w:pPr>
      <w:r w:rsidRPr="005B7CCD">
        <w:rPr>
          <w:rFonts w:ascii="Arial" w:hAnsi="Arial" w:cs="Arial"/>
          <w:color w:val="auto"/>
        </w:rPr>
        <w:t xml:space="preserve">Consumer files included assessment and review documentation and one annual progress note entry stating a care review had been conducted. </w:t>
      </w:r>
    </w:p>
    <w:p w14:paraId="4860D542" w14:textId="77777777" w:rsidR="00EC6992" w:rsidRPr="005B7CCD" w:rsidRDefault="00EC6992" w:rsidP="005B7CCD">
      <w:pPr>
        <w:pStyle w:val="ListBullet2"/>
        <w:rPr>
          <w:rFonts w:ascii="Arial" w:hAnsi="Arial" w:cs="Arial"/>
          <w:color w:val="auto"/>
        </w:rPr>
      </w:pPr>
      <w:r w:rsidRPr="005B7CCD">
        <w:rPr>
          <w:rFonts w:ascii="Arial" w:hAnsi="Arial" w:cs="Arial"/>
          <w:color w:val="auto"/>
        </w:rPr>
        <w:t>Consumer files lacked evidence of reports, feedback or progress note entries from coordination staff, staff and volunteers.</w:t>
      </w:r>
    </w:p>
    <w:p w14:paraId="45E212FA" w14:textId="018648CC" w:rsidR="00EC6992" w:rsidRPr="005B7CCD" w:rsidRDefault="00EC6992" w:rsidP="005B7CCD">
      <w:pPr>
        <w:pStyle w:val="ListBullet2"/>
        <w:rPr>
          <w:rFonts w:ascii="Arial" w:hAnsi="Arial" w:cs="Arial"/>
          <w:color w:val="auto"/>
        </w:rPr>
      </w:pPr>
      <w:r w:rsidRPr="005B7CCD">
        <w:rPr>
          <w:rFonts w:ascii="Arial" w:hAnsi="Arial" w:cs="Arial"/>
          <w:color w:val="auto"/>
        </w:rPr>
        <w:t xml:space="preserve">Where progress notes were made by staff, </w:t>
      </w:r>
      <w:r w:rsidR="008007E6" w:rsidRPr="005B7CCD">
        <w:rPr>
          <w:rFonts w:ascii="Arial" w:hAnsi="Arial" w:cs="Arial"/>
          <w:color w:val="auto"/>
        </w:rPr>
        <w:t>they</w:t>
      </w:r>
      <w:r w:rsidRPr="005B7CCD">
        <w:rPr>
          <w:rFonts w:ascii="Arial" w:hAnsi="Arial" w:cs="Arial"/>
          <w:color w:val="auto"/>
        </w:rPr>
        <w:t xml:space="preserve"> were filed under the staff member’s </w:t>
      </w:r>
      <w:r w:rsidR="007E1444" w:rsidRPr="005B7CCD">
        <w:rPr>
          <w:rFonts w:ascii="Arial" w:hAnsi="Arial" w:cs="Arial"/>
          <w:color w:val="auto"/>
        </w:rPr>
        <w:t xml:space="preserve">personal </w:t>
      </w:r>
      <w:r w:rsidR="004E70A4" w:rsidRPr="005B7CCD">
        <w:rPr>
          <w:rFonts w:ascii="Arial" w:hAnsi="Arial" w:cs="Arial"/>
          <w:color w:val="auto"/>
        </w:rPr>
        <w:t>share</w:t>
      </w:r>
      <w:r w:rsidR="004B6B9D" w:rsidRPr="005B7CCD">
        <w:rPr>
          <w:rFonts w:ascii="Arial" w:hAnsi="Arial" w:cs="Arial"/>
          <w:color w:val="auto"/>
        </w:rPr>
        <w:t>-</w:t>
      </w:r>
      <w:r w:rsidR="004E70A4" w:rsidRPr="005B7CCD">
        <w:rPr>
          <w:rFonts w:ascii="Arial" w:hAnsi="Arial" w:cs="Arial"/>
          <w:color w:val="auto"/>
        </w:rPr>
        <w:t>drive on the computer</w:t>
      </w:r>
      <w:r w:rsidRPr="005B7CCD">
        <w:rPr>
          <w:rFonts w:ascii="Arial" w:hAnsi="Arial" w:cs="Arial"/>
          <w:color w:val="auto"/>
        </w:rPr>
        <w:t>, not the consumer</w:t>
      </w:r>
      <w:r w:rsidR="00EF4698" w:rsidRPr="005B7CCD">
        <w:rPr>
          <w:rFonts w:ascii="Arial" w:hAnsi="Arial" w:cs="Arial"/>
          <w:color w:val="auto"/>
        </w:rPr>
        <w:t>’</w:t>
      </w:r>
      <w:r w:rsidRPr="005B7CCD">
        <w:rPr>
          <w:rFonts w:ascii="Arial" w:hAnsi="Arial" w:cs="Arial"/>
          <w:color w:val="auto"/>
        </w:rPr>
        <w:t>s</w:t>
      </w:r>
      <w:r w:rsidR="004E70A4" w:rsidRPr="005B7CCD">
        <w:rPr>
          <w:rFonts w:ascii="Arial" w:hAnsi="Arial" w:cs="Arial"/>
          <w:color w:val="auto"/>
        </w:rPr>
        <w:t xml:space="preserve"> file</w:t>
      </w:r>
      <w:r w:rsidRPr="005B7CCD">
        <w:rPr>
          <w:rFonts w:ascii="Arial" w:hAnsi="Arial" w:cs="Arial"/>
          <w:color w:val="auto"/>
        </w:rPr>
        <w:t xml:space="preserve"> and it was difficult to match progress notes to consumers. </w:t>
      </w:r>
    </w:p>
    <w:p w14:paraId="2898B140" w14:textId="7BDAB960" w:rsidR="00EC6992" w:rsidRPr="005F23A2" w:rsidRDefault="00EC6992" w:rsidP="005F23A2">
      <w:pPr>
        <w:rPr>
          <w:rFonts w:ascii="Arial" w:hAnsi="Arial" w:cs="Arial"/>
          <w:szCs w:val="22"/>
        </w:rPr>
      </w:pPr>
      <w:r w:rsidRPr="005F23A2">
        <w:rPr>
          <w:rFonts w:ascii="Arial" w:hAnsi="Arial" w:cs="Arial"/>
          <w:szCs w:val="22"/>
        </w:rPr>
        <w:t>The provider’s response advised the service is transitioning the information management system from a paper-based and personal share-drive computer storage to an electronic care management system</w:t>
      </w:r>
      <w:r w:rsidR="004B6B9D">
        <w:rPr>
          <w:rFonts w:ascii="Arial" w:hAnsi="Arial" w:cs="Arial"/>
          <w:szCs w:val="22"/>
        </w:rPr>
        <w:t xml:space="preserve"> by 1 July 2024</w:t>
      </w:r>
      <w:r w:rsidRPr="005F23A2">
        <w:rPr>
          <w:rFonts w:ascii="Arial" w:hAnsi="Arial" w:cs="Arial"/>
          <w:szCs w:val="22"/>
        </w:rPr>
        <w:t>. The response stated the new electronic system will improve</w:t>
      </w:r>
      <w:r w:rsidR="00F54E15">
        <w:rPr>
          <w:rFonts w:ascii="Arial" w:hAnsi="Arial" w:cs="Arial"/>
          <w:szCs w:val="22"/>
        </w:rPr>
        <w:t xml:space="preserve"> r</w:t>
      </w:r>
      <w:r w:rsidRPr="005F23A2">
        <w:rPr>
          <w:rFonts w:ascii="Arial" w:hAnsi="Arial" w:cs="Arial"/>
          <w:szCs w:val="22"/>
        </w:rPr>
        <w:t>ecording of care documentation</w:t>
      </w:r>
      <w:r w:rsidR="00F54E15">
        <w:rPr>
          <w:rFonts w:ascii="Arial" w:hAnsi="Arial" w:cs="Arial"/>
          <w:szCs w:val="22"/>
        </w:rPr>
        <w:t xml:space="preserve"> and progress notes</w:t>
      </w:r>
      <w:r w:rsidRPr="005F23A2">
        <w:rPr>
          <w:rFonts w:ascii="Arial" w:hAnsi="Arial" w:cs="Arial"/>
          <w:szCs w:val="22"/>
        </w:rPr>
        <w:t xml:space="preserve">, case management, </w:t>
      </w:r>
      <w:r w:rsidR="00F54E15">
        <w:rPr>
          <w:rFonts w:ascii="Arial" w:hAnsi="Arial" w:cs="Arial"/>
          <w:szCs w:val="22"/>
        </w:rPr>
        <w:t xml:space="preserve">budget </w:t>
      </w:r>
      <w:r w:rsidRPr="005F23A2">
        <w:rPr>
          <w:rFonts w:ascii="Arial" w:hAnsi="Arial" w:cs="Arial"/>
          <w:szCs w:val="22"/>
        </w:rPr>
        <w:t xml:space="preserve">statements and staff rostering. Staff training in writing professional progress notes to improve the </w:t>
      </w:r>
      <w:proofErr w:type="gramStart"/>
      <w:r w:rsidRPr="005F23A2">
        <w:rPr>
          <w:rFonts w:ascii="Arial" w:hAnsi="Arial" w:cs="Arial"/>
          <w:szCs w:val="22"/>
        </w:rPr>
        <w:t>quality of care</w:t>
      </w:r>
      <w:proofErr w:type="gramEnd"/>
      <w:r w:rsidRPr="005F23A2">
        <w:rPr>
          <w:rFonts w:ascii="Arial" w:hAnsi="Arial" w:cs="Arial"/>
          <w:szCs w:val="22"/>
        </w:rPr>
        <w:t xml:space="preserve"> documentation </w:t>
      </w:r>
      <w:r w:rsidR="00936F3E">
        <w:rPr>
          <w:rFonts w:ascii="Arial" w:hAnsi="Arial" w:cs="Arial"/>
          <w:szCs w:val="22"/>
        </w:rPr>
        <w:t xml:space="preserve">is scheduled for </w:t>
      </w:r>
      <w:r w:rsidRPr="005F23A2">
        <w:rPr>
          <w:rFonts w:ascii="Arial" w:hAnsi="Arial" w:cs="Arial"/>
          <w:szCs w:val="22"/>
        </w:rPr>
        <w:t xml:space="preserve">July 2024. Quarterly audits of care plans will also be conducted. </w:t>
      </w:r>
    </w:p>
    <w:p w14:paraId="04D49DA6" w14:textId="3885ABE0" w:rsidR="00EC6992" w:rsidRPr="005F23A2" w:rsidRDefault="00EC6992" w:rsidP="005F23A2">
      <w:pPr>
        <w:rPr>
          <w:rFonts w:ascii="Arial" w:hAnsi="Arial" w:cs="Arial"/>
          <w:szCs w:val="22"/>
        </w:rPr>
      </w:pPr>
      <w:r w:rsidRPr="005F23A2">
        <w:rPr>
          <w:rFonts w:ascii="Arial" w:hAnsi="Arial" w:cs="Arial"/>
          <w:szCs w:val="22"/>
        </w:rPr>
        <w:t xml:space="preserve">These improvement actions are yet to be </w:t>
      </w:r>
      <w:r w:rsidR="00936F3E">
        <w:rPr>
          <w:rFonts w:ascii="Arial" w:hAnsi="Arial" w:cs="Arial"/>
          <w:szCs w:val="22"/>
        </w:rPr>
        <w:t xml:space="preserve">fully implemented </w:t>
      </w:r>
      <w:r w:rsidRPr="005F23A2">
        <w:rPr>
          <w:rFonts w:ascii="Arial" w:hAnsi="Arial" w:cs="Arial"/>
          <w:szCs w:val="22"/>
        </w:rPr>
        <w:t xml:space="preserve">and tested for effectiveness and sustainability. Therefore, this requirement is non-compliant. </w:t>
      </w:r>
    </w:p>
    <w:p w14:paraId="6BB0A206" w14:textId="77777777" w:rsidR="00EC6992" w:rsidRPr="005F23A2" w:rsidRDefault="00EC6992" w:rsidP="005F23A2">
      <w:pPr>
        <w:rPr>
          <w:rFonts w:ascii="Arial" w:hAnsi="Arial" w:cs="Arial"/>
          <w:i/>
          <w:iCs/>
          <w:u w:val="single"/>
        </w:rPr>
      </w:pPr>
      <w:r w:rsidRPr="005F23A2">
        <w:rPr>
          <w:rFonts w:ascii="Arial" w:hAnsi="Arial" w:cs="Arial"/>
          <w:i/>
          <w:iCs/>
          <w:u w:val="single"/>
        </w:rPr>
        <w:t>Requirement 4(3)(g)- non-compliant</w:t>
      </w:r>
    </w:p>
    <w:p w14:paraId="7244AD46" w14:textId="119D6B1A" w:rsidR="00EC6992" w:rsidRPr="005F23A2" w:rsidRDefault="00EC6992" w:rsidP="005F23A2">
      <w:pPr>
        <w:rPr>
          <w:rFonts w:ascii="Arial" w:hAnsi="Arial" w:cs="Arial"/>
        </w:rPr>
      </w:pPr>
      <w:r w:rsidRPr="005F23A2">
        <w:rPr>
          <w:rFonts w:ascii="Arial" w:hAnsi="Arial" w:cs="Arial"/>
        </w:rPr>
        <w:t xml:space="preserve">This requirement is not applicable to </w:t>
      </w:r>
      <w:r w:rsidR="00BE590A">
        <w:rPr>
          <w:rFonts w:ascii="Arial" w:hAnsi="Arial" w:cs="Arial"/>
        </w:rPr>
        <w:t xml:space="preserve">the organisation’s </w:t>
      </w:r>
      <w:r w:rsidRPr="005F23A2">
        <w:rPr>
          <w:rFonts w:ascii="Arial" w:hAnsi="Arial" w:cs="Arial"/>
        </w:rPr>
        <w:t xml:space="preserve">CHSP </w:t>
      </w:r>
      <w:r w:rsidR="00BE590A">
        <w:rPr>
          <w:rFonts w:ascii="Arial" w:hAnsi="Arial" w:cs="Arial"/>
        </w:rPr>
        <w:t>services</w:t>
      </w:r>
      <w:r w:rsidRPr="005F23A2">
        <w:rPr>
          <w:rFonts w:ascii="Arial" w:hAnsi="Arial" w:cs="Arial"/>
        </w:rPr>
        <w:t>.</w:t>
      </w:r>
    </w:p>
    <w:p w14:paraId="7E068221" w14:textId="4038CD9A" w:rsidR="00EE2E37" w:rsidRPr="005F23A2" w:rsidRDefault="00EC6992" w:rsidP="002E496C">
      <w:pPr>
        <w:rPr>
          <w:rFonts w:ascii="Arial" w:hAnsi="Arial" w:cs="Arial"/>
        </w:rPr>
      </w:pPr>
      <w:r w:rsidRPr="005F23A2">
        <w:rPr>
          <w:rFonts w:ascii="Arial" w:hAnsi="Arial" w:cs="Arial"/>
        </w:rPr>
        <w:t xml:space="preserve">The Quality Audit Report identified </w:t>
      </w:r>
      <w:r w:rsidR="004963D7">
        <w:rPr>
          <w:rFonts w:ascii="Arial" w:hAnsi="Arial" w:cs="Arial"/>
        </w:rPr>
        <w:t>H</w:t>
      </w:r>
      <w:r w:rsidRPr="005F23A2">
        <w:rPr>
          <w:rFonts w:ascii="Arial" w:hAnsi="Arial" w:cs="Arial"/>
        </w:rPr>
        <w:t>CP consumers</w:t>
      </w:r>
      <w:r w:rsidR="00F118D0">
        <w:rPr>
          <w:rFonts w:ascii="Arial" w:hAnsi="Arial" w:cs="Arial"/>
        </w:rPr>
        <w:t xml:space="preserve"> that</w:t>
      </w:r>
      <w:r w:rsidRPr="005F23A2">
        <w:rPr>
          <w:rFonts w:ascii="Arial" w:hAnsi="Arial" w:cs="Arial"/>
        </w:rPr>
        <w:t xml:space="preserve"> had home modifications and equipment </w:t>
      </w:r>
      <w:r w:rsidR="00F118D0">
        <w:rPr>
          <w:rFonts w:ascii="Arial" w:hAnsi="Arial" w:cs="Arial"/>
        </w:rPr>
        <w:t>which was</w:t>
      </w:r>
      <w:r w:rsidRPr="005F23A2">
        <w:rPr>
          <w:rFonts w:ascii="Arial" w:hAnsi="Arial" w:cs="Arial"/>
        </w:rPr>
        <w:t xml:space="preserve"> assessed as suitable for them by an occupational therapist and</w:t>
      </w:r>
      <w:r w:rsidR="00D94FE3">
        <w:rPr>
          <w:rFonts w:ascii="Arial" w:hAnsi="Arial" w:cs="Arial"/>
        </w:rPr>
        <w:t xml:space="preserve"> maintained by the service</w:t>
      </w:r>
      <w:r w:rsidR="00EE2E37">
        <w:rPr>
          <w:rFonts w:ascii="Arial" w:hAnsi="Arial" w:cs="Arial"/>
          <w:szCs w:val="22"/>
        </w:rPr>
        <w:t>. However</w:t>
      </w:r>
      <w:r w:rsidRPr="005F23A2">
        <w:rPr>
          <w:rFonts w:ascii="Arial" w:hAnsi="Arial" w:cs="Arial"/>
          <w:szCs w:val="22"/>
        </w:rPr>
        <w:t>, there was no system to record what equipment consumers have, or to monitor the condition of equipment and ensure it is safe</w:t>
      </w:r>
      <w:r w:rsidR="002E496C">
        <w:rPr>
          <w:rFonts w:ascii="Arial" w:hAnsi="Arial" w:cs="Arial"/>
          <w:szCs w:val="22"/>
        </w:rPr>
        <w:t>,</w:t>
      </w:r>
      <w:r w:rsidR="00EE2E37" w:rsidRPr="00994334">
        <w:rPr>
          <w:rFonts w:ascii="Arial" w:hAnsi="Arial" w:cs="Arial"/>
        </w:rPr>
        <w:t xml:space="preserve"> </w:t>
      </w:r>
      <w:r w:rsidR="00EE2E37" w:rsidRPr="005F23A2">
        <w:rPr>
          <w:rFonts w:ascii="Arial" w:hAnsi="Arial" w:cs="Arial"/>
        </w:rPr>
        <w:t>suitable, clean and well maintained.</w:t>
      </w:r>
    </w:p>
    <w:p w14:paraId="6AD279C6" w14:textId="06D89007" w:rsidR="00EC6992" w:rsidRPr="005F23A2" w:rsidRDefault="00EC6992" w:rsidP="005F23A2">
      <w:pPr>
        <w:rPr>
          <w:rFonts w:ascii="Arial" w:hAnsi="Arial" w:cs="Arial"/>
          <w:szCs w:val="22"/>
        </w:rPr>
      </w:pPr>
      <w:r w:rsidRPr="005F23A2">
        <w:rPr>
          <w:rFonts w:ascii="Arial" w:hAnsi="Arial" w:cs="Arial"/>
          <w:szCs w:val="22"/>
        </w:rPr>
        <w:t xml:space="preserve">The provider’s response acknowledged the findings and </w:t>
      </w:r>
      <w:r w:rsidR="009D0825">
        <w:rPr>
          <w:rFonts w:ascii="Arial" w:hAnsi="Arial" w:cs="Arial"/>
          <w:szCs w:val="22"/>
        </w:rPr>
        <w:t xml:space="preserve">identified that </w:t>
      </w:r>
      <w:r w:rsidRPr="005F23A2">
        <w:rPr>
          <w:rFonts w:ascii="Arial" w:hAnsi="Arial" w:cs="Arial"/>
          <w:szCs w:val="22"/>
        </w:rPr>
        <w:t>an equipment register</w:t>
      </w:r>
      <w:r w:rsidR="00172CC2">
        <w:rPr>
          <w:rFonts w:ascii="Arial" w:hAnsi="Arial" w:cs="Arial"/>
          <w:szCs w:val="22"/>
        </w:rPr>
        <w:t xml:space="preserve"> had been developed</w:t>
      </w:r>
      <w:r w:rsidRPr="005F23A2">
        <w:rPr>
          <w:rFonts w:ascii="Arial" w:hAnsi="Arial" w:cs="Arial"/>
          <w:szCs w:val="22"/>
        </w:rPr>
        <w:t xml:space="preserve"> for HCP consumers to </w:t>
      </w:r>
      <w:r w:rsidR="00C12E08">
        <w:rPr>
          <w:rFonts w:ascii="Arial" w:hAnsi="Arial" w:cs="Arial"/>
          <w:szCs w:val="22"/>
        </w:rPr>
        <w:t xml:space="preserve">record </w:t>
      </w:r>
      <w:r w:rsidRPr="005F23A2">
        <w:rPr>
          <w:rFonts w:ascii="Arial" w:hAnsi="Arial" w:cs="Arial"/>
          <w:szCs w:val="22"/>
        </w:rPr>
        <w:t>details about equipment purchased and used</w:t>
      </w:r>
      <w:r w:rsidR="00AE1649">
        <w:rPr>
          <w:rFonts w:ascii="Arial" w:hAnsi="Arial" w:cs="Arial"/>
          <w:szCs w:val="22"/>
        </w:rPr>
        <w:t>,</w:t>
      </w:r>
      <w:r w:rsidRPr="005F23A2">
        <w:rPr>
          <w:rFonts w:ascii="Arial" w:hAnsi="Arial" w:cs="Arial"/>
          <w:szCs w:val="22"/>
        </w:rPr>
        <w:t xml:space="preserve"> warranty and servicing</w:t>
      </w:r>
      <w:r w:rsidR="009B20D9">
        <w:rPr>
          <w:rFonts w:ascii="Arial" w:hAnsi="Arial" w:cs="Arial"/>
          <w:szCs w:val="22"/>
        </w:rPr>
        <w:t xml:space="preserve">. </w:t>
      </w:r>
      <w:r w:rsidRPr="005F23A2">
        <w:rPr>
          <w:rFonts w:ascii="Arial" w:hAnsi="Arial" w:cs="Arial"/>
          <w:szCs w:val="22"/>
        </w:rPr>
        <w:t>Whilst a blank template of the register was provided, the service is yet to complete this for consumers. It will take time to establish the register</w:t>
      </w:r>
      <w:r w:rsidRPr="005F23A2">
        <w:rPr>
          <w:rFonts w:ascii="Arial" w:hAnsi="Arial" w:cs="Arial"/>
          <w:color w:val="auto"/>
        </w:rPr>
        <w:t xml:space="preserve"> and test it for effectiveness and sustainability</w:t>
      </w:r>
      <w:r w:rsidRPr="005F23A2">
        <w:rPr>
          <w:rFonts w:ascii="Arial" w:hAnsi="Arial" w:cs="Arial"/>
          <w:szCs w:val="22"/>
        </w:rPr>
        <w:t xml:space="preserve">. For these reasons, this requirement is non-compliant. </w:t>
      </w:r>
    </w:p>
    <w:p w14:paraId="279689AE" w14:textId="77777777" w:rsidR="00EC6992" w:rsidRPr="005F23A2" w:rsidRDefault="00EC6992" w:rsidP="005F23A2">
      <w:pPr>
        <w:rPr>
          <w:rFonts w:ascii="Arial" w:hAnsi="Arial" w:cs="Arial"/>
          <w:i/>
          <w:iCs/>
          <w:szCs w:val="22"/>
          <w:u w:val="single"/>
        </w:rPr>
      </w:pPr>
      <w:r w:rsidRPr="005F23A2">
        <w:rPr>
          <w:rFonts w:ascii="Arial" w:hAnsi="Arial" w:cs="Arial"/>
          <w:i/>
          <w:iCs/>
          <w:szCs w:val="22"/>
          <w:u w:val="single"/>
        </w:rPr>
        <w:t>Requirements 4(3)(a), 4(3)(b), 4(3)(c), 4(3)(e), and 4(3)(f) - compliant</w:t>
      </w:r>
    </w:p>
    <w:p w14:paraId="552CAFA7" w14:textId="3C40D593" w:rsidR="00EC6992" w:rsidRPr="005F23A2" w:rsidRDefault="00EC6992" w:rsidP="005F23A2">
      <w:pPr>
        <w:rPr>
          <w:rFonts w:ascii="Arial" w:hAnsi="Arial" w:cs="Arial"/>
          <w:szCs w:val="22"/>
        </w:rPr>
      </w:pPr>
      <w:r w:rsidRPr="005F23A2">
        <w:rPr>
          <w:rFonts w:ascii="Arial" w:hAnsi="Arial" w:cs="Arial"/>
          <w:szCs w:val="22"/>
        </w:rPr>
        <w:t xml:space="preserve">Consumers provided positive feedback about how staff and volunteers support them to stay active, maintain their independence, and do the things they want to do, including through community-based social support services. Consumers who attend the centre participate in </w:t>
      </w:r>
      <w:r w:rsidR="00C01067">
        <w:rPr>
          <w:rFonts w:ascii="Arial" w:hAnsi="Arial" w:cs="Arial"/>
          <w:szCs w:val="22"/>
        </w:rPr>
        <w:t xml:space="preserve">meaningful </w:t>
      </w:r>
      <w:r w:rsidRPr="005F23A2">
        <w:rPr>
          <w:rFonts w:ascii="Arial" w:hAnsi="Arial" w:cs="Arial"/>
          <w:szCs w:val="22"/>
        </w:rPr>
        <w:t xml:space="preserve">activities and engage with </w:t>
      </w:r>
      <w:proofErr w:type="gramStart"/>
      <w:r w:rsidRPr="005F23A2">
        <w:rPr>
          <w:rFonts w:ascii="Arial" w:hAnsi="Arial" w:cs="Arial"/>
          <w:szCs w:val="22"/>
        </w:rPr>
        <w:t>others</w:t>
      </w:r>
      <w:r w:rsidR="00417D38">
        <w:rPr>
          <w:rFonts w:ascii="Arial" w:hAnsi="Arial" w:cs="Arial"/>
          <w:szCs w:val="22"/>
        </w:rPr>
        <w:t>,</w:t>
      </w:r>
      <w:r w:rsidRPr="005F23A2">
        <w:rPr>
          <w:rFonts w:ascii="Arial" w:hAnsi="Arial" w:cs="Arial"/>
          <w:szCs w:val="22"/>
        </w:rPr>
        <w:t xml:space="preserve"> and</w:t>
      </w:r>
      <w:proofErr w:type="gramEnd"/>
      <w:r w:rsidRPr="005F23A2">
        <w:rPr>
          <w:rFonts w:ascii="Arial" w:hAnsi="Arial" w:cs="Arial"/>
          <w:szCs w:val="22"/>
        </w:rPr>
        <w:t xml:space="preserve"> said </w:t>
      </w:r>
      <w:r w:rsidR="00D8170E">
        <w:rPr>
          <w:rFonts w:ascii="Arial" w:hAnsi="Arial" w:cs="Arial"/>
          <w:szCs w:val="22"/>
        </w:rPr>
        <w:t>the interaction has helped</w:t>
      </w:r>
      <w:r w:rsidRPr="005F23A2">
        <w:rPr>
          <w:rFonts w:ascii="Arial" w:hAnsi="Arial" w:cs="Arial"/>
          <w:szCs w:val="22"/>
        </w:rPr>
        <w:t xml:space="preserve"> maintain their independence and improve their quality of life through the connection to their community. Consumers are also referred for additional services through My Aged Care, such as allied </w:t>
      </w:r>
      <w:r w:rsidRPr="005F23A2">
        <w:rPr>
          <w:rFonts w:ascii="Arial" w:hAnsi="Arial" w:cs="Arial"/>
          <w:szCs w:val="22"/>
        </w:rPr>
        <w:lastRenderedPageBreak/>
        <w:t>health</w:t>
      </w:r>
      <w:r w:rsidR="00D8170E">
        <w:rPr>
          <w:rFonts w:ascii="Arial" w:hAnsi="Arial" w:cs="Arial"/>
          <w:szCs w:val="22"/>
        </w:rPr>
        <w:t xml:space="preserve"> services</w:t>
      </w:r>
      <w:r w:rsidRPr="005F23A2">
        <w:rPr>
          <w:rFonts w:ascii="Arial" w:hAnsi="Arial" w:cs="Arial"/>
          <w:szCs w:val="22"/>
        </w:rPr>
        <w:t xml:space="preserve"> or higher-level home care packages as required to meet their needs, goals and preferences. Staff and volunteers had knowledge of individual consumer’s needs and preferences and descried how they support consumer to attend social activities in the community and at the centre. </w:t>
      </w:r>
    </w:p>
    <w:p w14:paraId="2E5B7289" w14:textId="4FC7D70C" w:rsidR="00EC6992" w:rsidRPr="005F23A2" w:rsidRDefault="00EC6992" w:rsidP="005F23A2">
      <w:pPr>
        <w:rPr>
          <w:rFonts w:ascii="Arial" w:hAnsi="Arial" w:cs="Arial"/>
          <w:szCs w:val="22"/>
        </w:rPr>
      </w:pPr>
      <w:r w:rsidRPr="005F23A2">
        <w:rPr>
          <w:rFonts w:ascii="Arial" w:hAnsi="Arial" w:cs="Arial"/>
        </w:rPr>
        <w:t xml:space="preserve">I have also considered information in the Quality Audit Report </w:t>
      </w:r>
      <w:r w:rsidR="00090532">
        <w:rPr>
          <w:rFonts w:ascii="Arial" w:hAnsi="Arial" w:cs="Arial"/>
        </w:rPr>
        <w:t>from</w:t>
      </w:r>
      <w:r w:rsidRPr="005F23A2">
        <w:rPr>
          <w:rFonts w:ascii="Arial" w:hAnsi="Arial" w:cs="Arial"/>
        </w:rPr>
        <w:t xml:space="preserve"> requirement 5(3)(a) under this requirement. Specifically, that consumers are regularly consulted for input to the development of the programs to ensure their needs and interests are met. Consumers said they felt a sense of belonging as they are “consulted about everything” on an ongoing basis. </w:t>
      </w:r>
    </w:p>
    <w:p w14:paraId="0545B595" w14:textId="708FC335" w:rsidR="00EC6992" w:rsidRPr="005F23A2" w:rsidRDefault="00EC6992" w:rsidP="005F23A2">
      <w:pPr>
        <w:rPr>
          <w:rFonts w:ascii="Arial" w:hAnsi="Arial" w:cs="Arial"/>
          <w:szCs w:val="22"/>
        </w:rPr>
      </w:pPr>
      <w:r w:rsidRPr="005F23A2">
        <w:rPr>
          <w:rFonts w:ascii="Arial" w:hAnsi="Arial" w:cs="Arial"/>
          <w:szCs w:val="22"/>
        </w:rPr>
        <w:t xml:space="preserve">Consumers said they feel comfortable, happy and safe with staff and volunteers. They said they have developed relationships with staff and volunteers who have worked at the service for several years and who regularly check on them. They said feeling socially connected supports their emotional wellbeing. Staff and volunteers described how they monitor consumers’ wellbeing and strategies to support </w:t>
      </w:r>
      <w:r w:rsidR="00A33CF8">
        <w:rPr>
          <w:rFonts w:ascii="Arial" w:hAnsi="Arial" w:cs="Arial"/>
          <w:szCs w:val="22"/>
        </w:rPr>
        <w:t>consumers that</w:t>
      </w:r>
      <w:r w:rsidRPr="005F23A2">
        <w:rPr>
          <w:rFonts w:ascii="Arial" w:hAnsi="Arial" w:cs="Arial"/>
          <w:szCs w:val="22"/>
        </w:rPr>
        <w:t xml:space="preserve"> are feeling low. </w:t>
      </w:r>
      <w:r w:rsidR="009352E9">
        <w:rPr>
          <w:rFonts w:ascii="Arial" w:hAnsi="Arial" w:cs="Arial"/>
          <w:szCs w:val="22"/>
        </w:rPr>
        <w:t>C</w:t>
      </w:r>
      <w:r w:rsidRPr="005F23A2">
        <w:rPr>
          <w:rFonts w:ascii="Arial" w:hAnsi="Arial" w:cs="Arial"/>
          <w:szCs w:val="22"/>
        </w:rPr>
        <w:t xml:space="preserve">oncerns about consumers’ wellbeing </w:t>
      </w:r>
      <w:r w:rsidR="009352E9">
        <w:rPr>
          <w:rFonts w:ascii="Arial" w:hAnsi="Arial" w:cs="Arial"/>
          <w:szCs w:val="22"/>
        </w:rPr>
        <w:t>are</w:t>
      </w:r>
      <w:r w:rsidRPr="005F23A2">
        <w:rPr>
          <w:rFonts w:ascii="Arial" w:hAnsi="Arial" w:cs="Arial"/>
          <w:szCs w:val="22"/>
        </w:rPr>
        <w:t xml:space="preserve"> raise</w:t>
      </w:r>
      <w:r w:rsidR="009352E9">
        <w:rPr>
          <w:rFonts w:ascii="Arial" w:hAnsi="Arial" w:cs="Arial"/>
          <w:szCs w:val="22"/>
        </w:rPr>
        <w:t>d</w:t>
      </w:r>
      <w:r w:rsidRPr="005F23A2">
        <w:rPr>
          <w:rFonts w:ascii="Arial" w:hAnsi="Arial" w:cs="Arial"/>
          <w:szCs w:val="22"/>
        </w:rPr>
        <w:t xml:space="preserve"> with the coordinator who can make referrals if needed. Coordination staff knew consumers</w:t>
      </w:r>
      <w:r w:rsidR="00EA0BD7">
        <w:rPr>
          <w:rFonts w:ascii="Arial" w:hAnsi="Arial" w:cs="Arial"/>
          <w:szCs w:val="22"/>
        </w:rPr>
        <w:t>’</w:t>
      </w:r>
      <w:r w:rsidRPr="005F23A2">
        <w:rPr>
          <w:rFonts w:ascii="Arial" w:hAnsi="Arial" w:cs="Arial"/>
          <w:szCs w:val="22"/>
        </w:rPr>
        <w:t xml:space="preserve"> needs and interests and match </w:t>
      </w:r>
      <w:r w:rsidRPr="005F23A2">
        <w:rPr>
          <w:rFonts w:ascii="Arial" w:hAnsi="Arial" w:cs="Arial"/>
          <w:color w:val="auto"/>
        </w:rPr>
        <w:t>appropriate staff that can build rapport and an ongoing relationship</w:t>
      </w:r>
      <w:r w:rsidR="00EA0BD7">
        <w:rPr>
          <w:rFonts w:ascii="Arial" w:hAnsi="Arial" w:cs="Arial"/>
          <w:color w:val="auto"/>
        </w:rPr>
        <w:t xml:space="preserve"> with individual consumers. </w:t>
      </w:r>
    </w:p>
    <w:p w14:paraId="5E53D75D" w14:textId="6B569962" w:rsidR="00EC6992" w:rsidRPr="005F23A2" w:rsidRDefault="00EC6992" w:rsidP="005F23A2">
      <w:pPr>
        <w:rPr>
          <w:rFonts w:ascii="Arial" w:hAnsi="Arial" w:cs="Arial"/>
          <w:szCs w:val="22"/>
        </w:rPr>
      </w:pPr>
      <w:r w:rsidRPr="005F23A2">
        <w:rPr>
          <w:rFonts w:ascii="Arial" w:hAnsi="Arial" w:cs="Arial"/>
          <w:szCs w:val="22"/>
        </w:rPr>
        <w:t xml:space="preserve">Consumers </w:t>
      </w:r>
      <w:r w:rsidR="002346B2">
        <w:rPr>
          <w:rFonts w:ascii="Arial" w:hAnsi="Arial" w:cs="Arial"/>
          <w:szCs w:val="22"/>
        </w:rPr>
        <w:t>were satisfied with the</w:t>
      </w:r>
      <w:r w:rsidRPr="005F23A2">
        <w:rPr>
          <w:rFonts w:ascii="Arial" w:hAnsi="Arial" w:cs="Arial"/>
          <w:szCs w:val="22"/>
        </w:rPr>
        <w:t xml:space="preserve"> opportunities they </w:t>
      </w:r>
      <w:proofErr w:type="gramStart"/>
      <w:r w:rsidRPr="005F23A2">
        <w:rPr>
          <w:rFonts w:ascii="Arial" w:hAnsi="Arial" w:cs="Arial"/>
          <w:szCs w:val="22"/>
        </w:rPr>
        <w:t>have to</w:t>
      </w:r>
      <w:proofErr w:type="gramEnd"/>
      <w:r w:rsidRPr="005F23A2">
        <w:rPr>
          <w:rFonts w:ascii="Arial" w:hAnsi="Arial" w:cs="Arial"/>
          <w:szCs w:val="22"/>
        </w:rPr>
        <w:t xml:space="preserve"> build and maintain relationships and pursue activities of interest in the community for both individual and group-based social support. Staff and volunteers knew those people important to consumers and activities that consumers enjoy. </w:t>
      </w:r>
      <w:r w:rsidR="00962D79">
        <w:rPr>
          <w:rFonts w:ascii="Arial" w:hAnsi="Arial" w:cs="Arial"/>
          <w:szCs w:val="22"/>
        </w:rPr>
        <w:t>G</w:t>
      </w:r>
      <w:r w:rsidRPr="005F23A2">
        <w:rPr>
          <w:rFonts w:ascii="Arial" w:hAnsi="Arial" w:cs="Arial"/>
          <w:szCs w:val="22"/>
        </w:rPr>
        <w:t xml:space="preserve">roup-based </w:t>
      </w:r>
      <w:r w:rsidR="00912CC1">
        <w:rPr>
          <w:rFonts w:ascii="Arial" w:hAnsi="Arial" w:cs="Arial"/>
          <w:szCs w:val="22"/>
        </w:rPr>
        <w:t xml:space="preserve">activities </w:t>
      </w:r>
      <w:r w:rsidRPr="005F23A2">
        <w:rPr>
          <w:rFonts w:ascii="Arial" w:hAnsi="Arial" w:cs="Arial"/>
          <w:szCs w:val="22"/>
        </w:rPr>
        <w:t xml:space="preserve">are tailored to the cultural interests of the group, for example, the Vietnamese social support group is supported by Vietnamese-speaking </w:t>
      </w:r>
      <w:proofErr w:type="gramStart"/>
      <w:r w:rsidRPr="005F23A2">
        <w:rPr>
          <w:rFonts w:ascii="Arial" w:hAnsi="Arial" w:cs="Arial"/>
          <w:szCs w:val="22"/>
        </w:rPr>
        <w:t>volunteers</w:t>
      </w:r>
      <w:proofErr w:type="gramEnd"/>
      <w:r w:rsidRPr="005F23A2">
        <w:rPr>
          <w:rFonts w:ascii="Arial" w:hAnsi="Arial" w:cs="Arial"/>
          <w:szCs w:val="22"/>
        </w:rPr>
        <w:t xml:space="preserve"> and they go on outings where they access Vietnamese food and products. </w:t>
      </w:r>
    </w:p>
    <w:p w14:paraId="5179FA81" w14:textId="50B8ACBF" w:rsidR="00EC6992" w:rsidRPr="005F23A2" w:rsidRDefault="00EC6992" w:rsidP="005F23A2">
      <w:pPr>
        <w:rPr>
          <w:rFonts w:ascii="Arial" w:hAnsi="Arial" w:cs="Arial"/>
          <w:szCs w:val="22"/>
        </w:rPr>
      </w:pPr>
      <w:r w:rsidRPr="00962D79">
        <w:rPr>
          <w:rFonts w:ascii="Arial" w:hAnsi="Arial" w:cs="Arial"/>
          <w:szCs w:val="22"/>
        </w:rPr>
        <w:t xml:space="preserve">Consumer documentation was individualised and contained information about backgrounds and life stories, relationships of importance, activities of interest, and interests, needs and preferences related to wellbeing and supports for daily living. </w:t>
      </w:r>
    </w:p>
    <w:p w14:paraId="4F8BFA08" w14:textId="160B951B" w:rsidR="00EC6992" w:rsidRPr="005F23A2" w:rsidRDefault="00EC6992" w:rsidP="005F23A2">
      <w:pPr>
        <w:rPr>
          <w:rFonts w:ascii="Arial" w:hAnsi="Arial" w:cs="Arial"/>
          <w:szCs w:val="22"/>
        </w:rPr>
      </w:pPr>
      <w:r w:rsidRPr="005F23A2">
        <w:rPr>
          <w:rFonts w:ascii="Arial" w:hAnsi="Arial" w:cs="Arial"/>
          <w:szCs w:val="22"/>
        </w:rPr>
        <w:t>Consumers and representatives said referrals are made where required, with their permission</w:t>
      </w:r>
      <w:r w:rsidR="006C4093">
        <w:rPr>
          <w:rFonts w:ascii="Arial" w:hAnsi="Arial" w:cs="Arial"/>
          <w:szCs w:val="22"/>
        </w:rPr>
        <w:t xml:space="preserve"> and gave </w:t>
      </w:r>
      <w:r w:rsidRPr="005F23A2">
        <w:rPr>
          <w:rFonts w:ascii="Arial" w:hAnsi="Arial" w:cs="Arial"/>
          <w:szCs w:val="22"/>
        </w:rPr>
        <w:t xml:space="preserve">examples of referrals for community transport and allied health </w:t>
      </w:r>
      <w:r w:rsidR="006C4093">
        <w:rPr>
          <w:rFonts w:ascii="Arial" w:hAnsi="Arial" w:cs="Arial"/>
          <w:szCs w:val="22"/>
        </w:rPr>
        <w:t>services</w:t>
      </w:r>
      <w:r w:rsidRPr="005F23A2">
        <w:rPr>
          <w:rFonts w:ascii="Arial" w:hAnsi="Arial" w:cs="Arial"/>
          <w:szCs w:val="22"/>
        </w:rPr>
        <w:t xml:space="preserve">. Staff and volunteers advise </w:t>
      </w:r>
      <w:r w:rsidR="00D854C7">
        <w:rPr>
          <w:rFonts w:ascii="Arial" w:hAnsi="Arial" w:cs="Arial"/>
          <w:szCs w:val="22"/>
        </w:rPr>
        <w:t>coordinators</w:t>
      </w:r>
      <w:r w:rsidRPr="005F23A2">
        <w:rPr>
          <w:rFonts w:ascii="Arial" w:hAnsi="Arial" w:cs="Arial"/>
          <w:szCs w:val="22"/>
        </w:rPr>
        <w:t xml:space="preserve"> about changes in consumers’ needs and preferences that may prompt a referral. Coordinat</w:t>
      </w:r>
      <w:r w:rsidR="00D854C7">
        <w:rPr>
          <w:rFonts w:ascii="Arial" w:hAnsi="Arial" w:cs="Arial"/>
          <w:szCs w:val="22"/>
        </w:rPr>
        <w:t xml:space="preserve">ors </w:t>
      </w:r>
      <w:r w:rsidR="000F1CE0">
        <w:rPr>
          <w:rFonts w:ascii="Arial" w:hAnsi="Arial" w:cs="Arial"/>
          <w:szCs w:val="22"/>
        </w:rPr>
        <w:t>were familiar with</w:t>
      </w:r>
      <w:r w:rsidRPr="005F23A2">
        <w:rPr>
          <w:rFonts w:ascii="Arial" w:hAnsi="Arial" w:cs="Arial"/>
          <w:szCs w:val="22"/>
        </w:rPr>
        <w:t xml:space="preserve"> referral processes and pathways</w:t>
      </w:r>
      <w:r w:rsidR="003A7CEC">
        <w:rPr>
          <w:rFonts w:ascii="Arial" w:hAnsi="Arial" w:cs="Arial"/>
          <w:szCs w:val="22"/>
        </w:rPr>
        <w:t>.</w:t>
      </w:r>
    </w:p>
    <w:p w14:paraId="4803F693" w14:textId="3AD6787D" w:rsidR="00EC6992" w:rsidRPr="005F23A2" w:rsidRDefault="00EC6992" w:rsidP="005F23A2">
      <w:pPr>
        <w:rPr>
          <w:rFonts w:ascii="Arial" w:hAnsi="Arial" w:cs="Arial"/>
          <w:szCs w:val="22"/>
        </w:rPr>
      </w:pPr>
      <w:r w:rsidRPr="005F23A2">
        <w:rPr>
          <w:rFonts w:ascii="Arial" w:hAnsi="Arial" w:cs="Arial"/>
        </w:rPr>
        <w:t xml:space="preserve">Requirement 4(3)(f) </w:t>
      </w:r>
      <w:r w:rsidRPr="005F23A2">
        <w:rPr>
          <w:rFonts w:ascii="Arial" w:hAnsi="Arial" w:cs="Arial"/>
          <w:szCs w:val="22"/>
        </w:rPr>
        <w:t>is not applicable to</w:t>
      </w:r>
      <w:r w:rsidR="003A7CEC">
        <w:rPr>
          <w:rFonts w:ascii="Arial" w:hAnsi="Arial" w:cs="Arial"/>
          <w:szCs w:val="22"/>
        </w:rPr>
        <w:t xml:space="preserve"> the organisation’s HCP services. </w:t>
      </w:r>
      <w:r w:rsidRPr="005F23A2">
        <w:rPr>
          <w:rFonts w:ascii="Arial" w:hAnsi="Arial" w:cs="Arial"/>
          <w:szCs w:val="22"/>
        </w:rPr>
        <w:t>The service provides meals to consumers attending centre-based services and there are processes in place to ensure food safety requirements are met. Consumers provided strong positive feedback about the meals provided at the centre, which they said they always enjoyed. The</w:t>
      </w:r>
      <w:r w:rsidR="00D74870">
        <w:rPr>
          <w:rFonts w:ascii="Arial" w:hAnsi="Arial" w:cs="Arial"/>
          <w:szCs w:val="22"/>
        </w:rPr>
        <w:t>y</w:t>
      </w:r>
      <w:r w:rsidRPr="005F23A2">
        <w:rPr>
          <w:rFonts w:ascii="Arial" w:hAnsi="Arial" w:cs="Arial"/>
          <w:szCs w:val="22"/>
        </w:rPr>
        <w:t xml:space="preserve"> described the meals as high quality, to their liking and good portion sizes. Consumers on social outings in the community access meals from local cafes and clubs which are regulated by the</w:t>
      </w:r>
      <w:r w:rsidR="004968C8">
        <w:rPr>
          <w:rFonts w:ascii="Arial" w:hAnsi="Arial" w:cs="Arial"/>
          <w:szCs w:val="22"/>
        </w:rPr>
        <w:t xml:space="preserve"> New South Wales</w:t>
      </w:r>
      <w:r w:rsidRPr="005F23A2">
        <w:rPr>
          <w:rFonts w:ascii="Arial" w:hAnsi="Arial" w:cs="Arial"/>
          <w:szCs w:val="22"/>
        </w:rPr>
        <w:t xml:space="preserve"> Food Authority. Management advised consumers’ dietary requirements can be accommodated</w:t>
      </w:r>
      <w:r w:rsidR="00D447EA">
        <w:rPr>
          <w:rFonts w:ascii="Arial" w:hAnsi="Arial" w:cs="Arial"/>
          <w:szCs w:val="22"/>
        </w:rPr>
        <w:t xml:space="preserve">, </w:t>
      </w:r>
      <w:r w:rsidRPr="005F23A2">
        <w:rPr>
          <w:rFonts w:ascii="Arial" w:hAnsi="Arial" w:cs="Arial"/>
          <w:szCs w:val="22"/>
        </w:rPr>
        <w:t xml:space="preserve">however, no current consumers had specific needs or preferences. </w:t>
      </w:r>
    </w:p>
    <w:p w14:paraId="6C277080" w14:textId="25081241" w:rsidR="001D413C" w:rsidRPr="00A36AA9" w:rsidRDefault="001D413C" w:rsidP="00F87E39">
      <w:pPr>
        <w:pStyle w:val="NormalArial"/>
      </w:pPr>
      <w:r w:rsidRPr="00A36AA9">
        <w:br w:type="page"/>
      </w:r>
    </w:p>
    <w:p w14:paraId="4013BD82" w14:textId="77777777" w:rsidR="001D413C" w:rsidRDefault="001D413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747C35" w14:paraId="0752DB31" w14:textId="77777777" w:rsidTr="00747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05A0A5A" w14:textId="77777777" w:rsidR="001D413C" w:rsidRPr="003217D3" w:rsidRDefault="001D413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94C0EA4" w14:textId="77777777" w:rsidR="001D413C" w:rsidRPr="003217D3" w:rsidRDefault="001D41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65DA6B4A" w14:textId="77777777" w:rsidR="001D413C" w:rsidRPr="003217D3" w:rsidRDefault="001D41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47C35" w14:paraId="636E1BF5" w14:textId="77777777" w:rsidTr="00747C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AF8A18"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39518366" w14:textId="77777777" w:rsidR="001D413C" w:rsidRPr="00244176" w:rsidRDefault="001D41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072AC13E" w14:textId="4B7A43E0" w:rsidR="001D413C" w:rsidRPr="00CC646C" w:rsidRDefault="00391A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0E440B31" w14:textId="77777777"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741779"/>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r>
      <w:tr w:rsidR="00747C35" w14:paraId="2C165829" w14:textId="77777777" w:rsidTr="00747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3378F2"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5BB3A7D1" w14:textId="77777777" w:rsidR="001D413C" w:rsidRPr="00244176" w:rsidRDefault="001D41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639D6D8" w14:textId="77777777" w:rsidR="001D413C" w:rsidRPr="00244176" w:rsidRDefault="001D413C" w:rsidP="00A42EA2">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3F3CEBF" w14:textId="77777777" w:rsidR="001D413C" w:rsidRPr="00244176" w:rsidRDefault="001D413C" w:rsidP="00A42EA2">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B4F4AA7" w14:textId="65182952" w:rsidR="001D413C" w:rsidRPr="00CC646C" w:rsidRDefault="00391A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2BEFDDA2" w14:textId="77777777"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710792"/>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r>
      <w:tr w:rsidR="00747C35" w14:paraId="2BD522A8" w14:textId="77777777" w:rsidTr="00747C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40DB3B"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03276B6F" w14:textId="77777777" w:rsidR="001D413C" w:rsidRPr="00244176" w:rsidRDefault="001D41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A5144B0" w14:textId="6AF60DB9" w:rsidR="001D413C" w:rsidRPr="00CC646C" w:rsidRDefault="00391A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3AC4D2BB" w14:textId="77777777" w:rsidR="001D413C" w:rsidRPr="00CC646C" w:rsidRDefault="000B3CB1"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10496928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r>
    </w:tbl>
    <w:p w14:paraId="2A9F4EE4" w14:textId="77777777" w:rsidR="001D413C" w:rsidRDefault="001D413C" w:rsidP="007B3959">
      <w:pPr>
        <w:pStyle w:val="Heading20"/>
      </w:pPr>
      <w:r w:rsidRPr="00A36AA9">
        <w:t>Findings</w:t>
      </w:r>
    </w:p>
    <w:p w14:paraId="2618CBF5" w14:textId="08B2F637" w:rsidR="00ED3D99" w:rsidRDefault="00ED3D99" w:rsidP="00CC37F3">
      <w:pPr>
        <w:rPr>
          <w:rFonts w:ascii="Arial" w:hAnsi="Arial" w:cs="Arial"/>
        </w:rPr>
      </w:pPr>
      <w:bookmarkStart w:id="9" w:name="_Hlk164849781"/>
      <w:r>
        <w:rPr>
          <w:rFonts w:ascii="Arial" w:hAnsi="Arial" w:cs="Arial"/>
        </w:rPr>
        <w:t xml:space="preserve">The </w:t>
      </w:r>
      <w:r w:rsidR="00C45707">
        <w:rPr>
          <w:rFonts w:ascii="Arial" w:hAnsi="Arial" w:cs="Arial"/>
        </w:rPr>
        <w:t xml:space="preserve">Quality </w:t>
      </w:r>
      <w:r>
        <w:rPr>
          <w:rFonts w:ascii="Arial" w:hAnsi="Arial" w:cs="Arial"/>
        </w:rPr>
        <w:t>Standard does not apply to the organisation’s HCP</w:t>
      </w:r>
      <w:r w:rsidR="00977F0D">
        <w:rPr>
          <w:rFonts w:ascii="Arial" w:hAnsi="Arial" w:cs="Arial"/>
        </w:rPr>
        <w:t xml:space="preserve"> services</w:t>
      </w:r>
      <w:r>
        <w:rPr>
          <w:rFonts w:ascii="Arial" w:hAnsi="Arial" w:cs="Arial"/>
        </w:rPr>
        <w:t xml:space="preserve">. </w:t>
      </w:r>
    </w:p>
    <w:p w14:paraId="7D78331F" w14:textId="6FC27DAA" w:rsidR="00AE37DC" w:rsidRPr="00AE37DC" w:rsidRDefault="00F5059F" w:rsidP="00CC37F3">
      <w:pPr>
        <w:rPr>
          <w:rFonts w:ascii="Arial" w:hAnsi="Arial" w:cs="Arial"/>
        </w:rPr>
      </w:pPr>
      <w:r>
        <w:rPr>
          <w:rFonts w:ascii="Arial" w:hAnsi="Arial" w:cs="Arial"/>
        </w:rPr>
        <w:t>In relation to CHSP services, t</w:t>
      </w:r>
      <w:r w:rsidR="00AE37DC" w:rsidRPr="00AE37DC">
        <w:rPr>
          <w:rFonts w:ascii="Arial" w:hAnsi="Arial" w:cs="Arial"/>
        </w:rPr>
        <w:t xml:space="preserve">he Quality Audit Report included evidence (summarised below) the service is compliant with this Quality Standard and associated requirements. </w:t>
      </w:r>
      <w:bookmarkEnd w:id="9"/>
    </w:p>
    <w:p w14:paraId="074E3037" w14:textId="650B48D6" w:rsidR="00AE37DC" w:rsidRPr="00AE37DC" w:rsidRDefault="00AE37DC" w:rsidP="00CC37F3">
      <w:pPr>
        <w:rPr>
          <w:rFonts w:ascii="Arial" w:hAnsi="Arial" w:cs="Arial"/>
          <w:szCs w:val="22"/>
        </w:rPr>
      </w:pPr>
      <w:r w:rsidRPr="00AE37DC">
        <w:rPr>
          <w:rFonts w:ascii="Arial" w:hAnsi="Arial" w:cs="Arial"/>
          <w:szCs w:val="22"/>
        </w:rPr>
        <w:t xml:space="preserve">Consumers attending the centre in Chester Hill provided positive feedback about their experience and the environment. They said the environment is welcoming, comfortable and easy to access and </w:t>
      </w:r>
      <w:r w:rsidR="00E94E4B">
        <w:rPr>
          <w:rFonts w:ascii="Arial" w:hAnsi="Arial" w:cs="Arial"/>
          <w:szCs w:val="22"/>
        </w:rPr>
        <w:t>move</w:t>
      </w:r>
      <w:r w:rsidRPr="00AE37DC">
        <w:rPr>
          <w:rFonts w:ascii="Arial" w:hAnsi="Arial" w:cs="Arial"/>
          <w:szCs w:val="22"/>
        </w:rPr>
        <w:t xml:space="preserve"> around independently. They said they feel welcome at the centre by the staff and </w:t>
      </w:r>
      <w:r w:rsidR="00925F12" w:rsidRPr="00AE37DC">
        <w:rPr>
          <w:rFonts w:ascii="Arial" w:hAnsi="Arial" w:cs="Arial"/>
          <w:szCs w:val="22"/>
        </w:rPr>
        <w:t>volunteers,</w:t>
      </w:r>
      <w:r w:rsidRPr="00AE37DC">
        <w:rPr>
          <w:rFonts w:ascii="Arial" w:hAnsi="Arial" w:cs="Arial"/>
          <w:szCs w:val="22"/>
        </w:rPr>
        <w:t xml:space="preserve"> and they always enjoy their time there.</w:t>
      </w:r>
    </w:p>
    <w:p w14:paraId="5D9C5C82" w14:textId="4A545C4B" w:rsidR="00AE37DC" w:rsidRPr="00AE37DC" w:rsidRDefault="00AE37DC" w:rsidP="00CC37F3">
      <w:pPr>
        <w:rPr>
          <w:rFonts w:ascii="Arial" w:hAnsi="Arial" w:cs="Arial"/>
          <w:szCs w:val="22"/>
        </w:rPr>
      </w:pPr>
      <w:r w:rsidRPr="00AE37DC">
        <w:rPr>
          <w:rFonts w:ascii="Arial" w:hAnsi="Arial" w:cs="Arial"/>
        </w:rPr>
        <w:t>The centre, kitchen and equipment are checked regularly by staff and volunteers for safety</w:t>
      </w:r>
      <w:r w:rsidR="000D2A29">
        <w:rPr>
          <w:rFonts w:ascii="Arial" w:hAnsi="Arial" w:cs="Arial"/>
        </w:rPr>
        <w:t>. Where</w:t>
      </w:r>
      <w:r w:rsidRPr="00AE37DC">
        <w:rPr>
          <w:rFonts w:ascii="Arial" w:hAnsi="Arial" w:cs="Arial"/>
        </w:rPr>
        <w:t xml:space="preserve"> risks or issues </w:t>
      </w:r>
      <w:r w:rsidR="000D2A29">
        <w:rPr>
          <w:rFonts w:ascii="Arial" w:hAnsi="Arial" w:cs="Arial"/>
        </w:rPr>
        <w:t>are identified, these are</w:t>
      </w:r>
      <w:r w:rsidRPr="00AE37DC">
        <w:rPr>
          <w:rFonts w:ascii="Arial" w:hAnsi="Arial" w:cs="Arial"/>
        </w:rPr>
        <w:t xml:space="preserve"> reported to the company who owns the </w:t>
      </w:r>
      <w:r w:rsidR="00B7093C">
        <w:rPr>
          <w:rFonts w:ascii="Arial" w:hAnsi="Arial" w:cs="Arial"/>
        </w:rPr>
        <w:t>centre</w:t>
      </w:r>
      <w:r w:rsidRPr="00AE37DC">
        <w:rPr>
          <w:rFonts w:ascii="Arial" w:hAnsi="Arial" w:cs="Arial"/>
        </w:rPr>
        <w:t xml:space="preserve">. </w:t>
      </w:r>
      <w:r w:rsidRPr="00AE37DC">
        <w:rPr>
          <w:rFonts w:ascii="Arial" w:hAnsi="Arial" w:cs="Arial"/>
          <w:szCs w:val="22"/>
        </w:rPr>
        <w:t xml:space="preserve"> </w:t>
      </w:r>
    </w:p>
    <w:p w14:paraId="7019B204" w14:textId="3BBA1481" w:rsidR="00AC39BB" w:rsidRPr="00AE37DC" w:rsidRDefault="00AE37DC" w:rsidP="00CC37F3">
      <w:pPr>
        <w:rPr>
          <w:rFonts w:ascii="Arial" w:hAnsi="Arial" w:cs="Arial"/>
          <w:szCs w:val="22"/>
        </w:rPr>
      </w:pPr>
      <w:r w:rsidRPr="00AE37DC">
        <w:rPr>
          <w:rFonts w:ascii="Arial" w:hAnsi="Arial" w:cs="Arial"/>
          <w:szCs w:val="22"/>
        </w:rPr>
        <w:t xml:space="preserve">Consumers </w:t>
      </w:r>
      <w:r w:rsidRPr="00AE37DC">
        <w:rPr>
          <w:rFonts w:ascii="Arial" w:hAnsi="Arial" w:cs="Arial"/>
        </w:rPr>
        <w:t xml:space="preserve">said they felt safe at the centre, </w:t>
      </w:r>
      <w:r w:rsidR="00D83F1C">
        <w:rPr>
          <w:rFonts w:ascii="Arial" w:hAnsi="Arial" w:cs="Arial"/>
        </w:rPr>
        <w:t xml:space="preserve">and reported </w:t>
      </w:r>
      <w:r w:rsidRPr="00AE37DC">
        <w:rPr>
          <w:rFonts w:ascii="Arial" w:hAnsi="Arial" w:cs="Arial"/>
        </w:rPr>
        <w:t xml:space="preserve">the centre is always clean and well maintained and they can access outdoor areas. Consumers said the rooms, furniture and buses they travel on to get to the centre are comfortable, clean and well maintained. Staff </w:t>
      </w:r>
      <w:r w:rsidR="00980C3E">
        <w:rPr>
          <w:rFonts w:ascii="Arial" w:hAnsi="Arial" w:cs="Arial"/>
        </w:rPr>
        <w:t>ensure</w:t>
      </w:r>
      <w:r w:rsidRPr="00AE37DC">
        <w:rPr>
          <w:rFonts w:ascii="Arial" w:hAnsi="Arial" w:cs="Arial"/>
        </w:rPr>
        <w:t xml:space="preserve"> the equipment is clean and checked regularly.</w:t>
      </w:r>
      <w:r w:rsidR="00AC39BB" w:rsidRPr="00AC39BB">
        <w:rPr>
          <w:rFonts w:ascii="Arial" w:hAnsi="Arial" w:cs="Arial"/>
          <w:szCs w:val="22"/>
        </w:rPr>
        <w:t xml:space="preserve"> </w:t>
      </w:r>
      <w:r w:rsidR="00AC39BB" w:rsidRPr="00AE37DC">
        <w:rPr>
          <w:rFonts w:ascii="Arial" w:hAnsi="Arial" w:cs="Arial"/>
          <w:szCs w:val="22"/>
        </w:rPr>
        <w:t>Relevant documentation is kept regarding maintenance of vehicles and insurances</w:t>
      </w:r>
      <w:r w:rsidR="00AC39BB">
        <w:rPr>
          <w:rFonts w:ascii="Arial" w:hAnsi="Arial" w:cs="Arial"/>
          <w:szCs w:val="22"/>
        </w:rPr>
        <w:t xml:space="preserve">. </w:t>
      </w:r>
    </w:p>
    <w:p w14:paraId="5AB425F4" w14:textId="77777777" w:rsidR="00AE37DC" w:rsidRPr="00AE37DC" w:rsidRDefault="00AE37DC" w:rsidP="00CC37F3">
      <w:pPr>
        <w:rPr>
          <w:rFonts w:ascii="Arial" w:hAnsi="Arial" w:cs="Arial"/>
          <w:szCs w:val="22"/>
        </w:rPr>
      </w:pPr>
      <w:r w:rsidRPr="00AE37DC">
        <w:rPr>
          <w:rFonts w:ascii="Arial" w:hAnsi="Arial" w:cs="Arial"/>
          <w:szCs w:val="22"/>
        </w:rPr>
        <w:t>The Assessment Team observed:</w:t>
      </w:r>
    </w:p>
    <w:p w14:paraId="4C20DD81" w14:textId="77777777" w:rsidR="00AE37DC" w:rsidRPr="005B7CCD" w:rsidRDefault="00AE37DC" w:rsidP="005B7CCD">
      <w:pPr>
        <w:pStyle w:val="ListBullet2"/>
        <w:rPr>
          <w:rFonts w:ascii="Arial" w:hAnsi="Arial" w:cs="Arial"/>
          <w:color w:val="auto"/>
        </w:rPr>
      </w:pPr>
      <w:r w:rsidRPr="005B7CCD">
        <w:rPr>
          <w:rFonts w:ascii="Arial" w:hAnsi="Arial" w:cs="Arial"/>
          <w:color w:val="auto"/>
        </w:rPr>
        <w:t xml:space="preserve">The centre to be welcoming and spacious. </w:t>
      </w:r>
    </w:p>
    <w:p w14:paraId="23DE6BDE" w14:textId="30BFB546" w:rsidR="00AE37DC" w:rsidRPr="005B7CCD" w:rsidRDefault="00AE37DC" w:rsidP="005B7CCD">
      <w:pPr>
        <w:pStyle w:val="ListBullet2"/>
        <w:rPr>
          <w:rFonts w:ascii="Arial" w:hAnsi="Arial" w:cs="Arial"/>
          <w:color w:val="auto"/>
        </w:rPr>
      </w:pPr>
      <w:r w:rsidRPr="005B7CCD">
        <w:rPr>
          <w:rFonts w:ascii="Arial" w:hAnsi="Arial" w:cs="Arial"/>
          <w:color w:val="auto"/>
        </w:rPr>
        <w:t>Consumers moving around independently</w:t>
      </w:r>
      <w:r w:rsidR="00980C3E" w:rsidRPr="005B7CCD">
        <w:rPr>
          <w:rFonts w:ascii="Arial" w:hAnsi="Arial" w:cs="Arial"/>
          <w:color w:val="auto"/>
        </w:rPr>
        <w:t>.</w:t>
      </w:r>
    </w:p>
    <w:p w14:paraId="26DCDA7F" w14:textId="77777777" w:rsidR="00AE37DC" w:rsidRPr="005B7CCD" w:rsidRDefault="00AE37DC" w:rsidP="005B7CCD">
      <w:pPr>
        <w:pStyle w:val="ListBullet2"/>
        <w:rPr>
          <w:rFonts w:ascii="Arial" w:hAnsi="Arial" w:cs="Arial"/>
          <w:color w:val="auto"/>
        </w:rPr>
      </w:pPr>
      <w:r w:rsidRPr="005B7CCD">
        <w:rPr>
          <w:rFonts w:ascii="Arial" w:hAnsi="Arial" w:cs="Arial"/>
          <w:color w:val="auto"/>
        </w:rPr>
        <w:t>Tables settings were welcoming and home-like.</w:t>
      </w:r>
    </w:p>
    <w:p w14:paraId="01B7127B" w14:textId="77777777" w:rsidR="00AE37DC" w:rsidRPr="005B7CCD" w:rsidRDefault="00AE37DC" w:rsidP="005B7CCD">
      <w:pPr>
        <w:pStyle w:val="ListBullet2"/>
        <w:rPr>
          <w:rFonts w:ascii="Arial" w:hAnsi="Arial" w:cs="Arial"/>
          <w:color w:val="auto"/>
        </w:rPr>
      </w:pPr>
      <w:r w:rsidRPr="005B7CCD">
        <w:rPr>
          <w:rFonts w:ascii="Arial" w:hAnsi="Arial" w:cs="Arial"/>
          <w:color w:val="auto"/>
        </w:rPr>
        <w:t xml:space="preserve">Furniture was suitable for consumers and appeared clean and well maintained. </w:t>
      </w:r>
    </w:p>
    <w:p w14:paraId="674CB214" w14:textId="77777777" w:rsidR="00AE37DC" w:rsidRPr="005B7CCD" w:rsidRDefault="00AE37DC" w:rsidP="005B7CCD">
      <w:pPr>
        <w:pStyle w:val="ListBullet2"/>
        <w:rPr>
          <w:rFonts w:ascii="Arial" w:hAnsi="Arial" w:cs="Arial"/>
          <w:color w:val="auto"/>
        </w:rPr>
      </w:pPr>
      <w:r w:rsidRPr="005B7CCD">
        <w:rPr>
          <w:rFonts w:ascii="Arial" w:hAnsi="Arial" w:cs="Arial"/>
          <w:color w:val="auto"/>
        </w:rPr>
        <w:t>Cleaning wipes and hand sanitiser were available to consumers and staff. Evacuation plans and fire extinguishers/equipment were observed on site.</w:t>
      </w:r>
    </w:p>
    <w:p w14:paraId="0458885B" w14:textId="77777777" w:rsidR="00AE37DC" w:rsidRPr="005B7CCD" w:rsidRDefault="00AE37DC" w:rsidP="005B7CCD">
      <w:pPr>
        <w:pStyle w:val="ListBullet2"/>
        <w:rPr>
          <w:rFonts w:ascii="Arial" w:hAnsi="Arial" w:cs="Arial"/>
          <w:color w:val="auto"/>
        </w:rPr>
      </w:pPr>
      <w:r w:rsidRPr="005B7CCD">
        <w:rPr>
          <w:rFonts w:ascii="Arial" w:hAnsi="Arial" w:cs="Arial"/>
          <w:color w:val="auto"/>
        </w:rPr>
        <w:t>The bus was in good condition, clean and contained safety equipment such as first aid kits and fire extinguishers.</w:t>
      </w:r>
    </w:p>
    <w:p w14:paraId="3CA23BB9" w14:textId="58061C4A" w:rsidR="001D413C" w:rsidRPr="00A36AA9" w:rsidRDefault="001D413C" w:rsidP="00F87E39">
      <w:pPr>
        <w:pStyle w:val="NormalArial"/>
      </w:pPr>
      <w:r w:rsidRPr="00A36AA9">
        <w:br w:type="page"/>
      </w:r>
    </w:p>
    <w:p w14:paraId="36D9F935" w14:textId="77777777" w:rsidR="001D413C" w:rsidRPr="00A36AA9" w:rsidRDefault="001D413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747C35" w14:paraId="787F88F3" w14:textId="77777777" w:rsidTr="00747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33A274A" w14:textId="77777777" w:rsidR="001D413C" w:rsidRPr="003217D3" w:rsidRDefault="001D413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9023532" w14:textId="77777777" w:rsidR="001D413C" w:rsidRPr="003217D3" w:rsidRDefault="001D41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4BFADE8" w14:textId="77777777" w:rsidR="001D413C" w:rsidRPr="003217D3" w:rsidRDefault="001D41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47C35" w14:paraId="35E95C02" w14:textId="77777777" w:rsidTr="00747C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B5D33A"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D754924" w14:textId="77777777" w:rsidR="001D413C" w:rsidRPr="00244176" w:rsidRDefault="001D41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783A139" w14:textId="77777777"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84266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c>
          <w:tcPr>
            <w:tcW w:w="1864" w:type="dxa"/>
            <w:shd w:val="clear" w:color="auto" w:fill="auto"/>
          </w:tcPr>
          <w:p w14:paraId="3FCCFBEC" w14:textId="77777777"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0772673"/>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r>
      <w:tr w:rsidR="00747C35" w14:paraId="585B0549" w14:textId="77777777" w:rsidTr="00747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7B994F"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4B54AB6" w14:textId="77777777" w:rsidR="001D413C" w:rsidRPr="00244176" w:rsidRDefault="001D41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9FFE7E1" w14:textId="63C69C42"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1723742"/>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693B5C">
                  <w:rPr>
                    <w:rFonts w:ascii="Arial" w:hAnsi="Arial" w:cs="Arial"/>
                    <w:color w:val="auto"/>
                  </w:rPr>
                  <w:t>Not Compliant</w:t>
                </w:r>
              </w:sdtContent>
            </w:sdt>
            <w:r w:rsidR="001D413C" w:rsidRPr="00501C01">
              <w:rPr>
                <w:rFonts w:ascii="Arial" w:hAnsi="Arial" w:cs="Arial"/>
              </w:rPr>
              <w:t xml:space="preserve"> </w:t>
            </w:r>
          </w:p>
        </w:tc>
        <w:tc>
          <w:tcPr>
            <w:tcW w:w="1864" w:type="dxa"/>
            <w:shd w:val="clear" w:color="auto" w:fill="auto"/>
          </w:tcPr>
          <w:p w14:paraId="496F92AE" w14:textId="2F797E83"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5537370"/>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693B5C">
                  <w:rPr>
                    <w:rFonts w:ascii="Arial" w:hAnsi="Arial" w:cs="Arial"/>
                    <w:color w:val="auto"/>
                  </w:rPr>
                  <w:t>Not Compliant</w:t>
                </w:r>
              </w:sdtContent>
            </w:sdt>
            <w:r w:rsidR="001D413C" w:rsidRPr="00501C01">
              <w:rPr>
                <w:rFonts w:ascii="Arial" w:hAnsi="Arial" w:cs="Arial"/>
              </w:rPr>
              <w:t xml:space="preserve"> </w:t>
            </w:r>
          </w:p>
        </w:tc>
      </w:tr>
      <w:tr w:rsidR="00747C35" w14:paraId="6ABBE043" w14:textId="77777777" w:rsidTr="00747C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E6A6D3"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99AB64E" w14:textId="77777777" w:rsidR="001D413C" w:rsidRPr="00244176" w:rsidRDefault="001D41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F50BD61" w14:textId="77777777"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521522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c>
          <w:tcPr>
            <w:tcW w:w="1864" w:type="dxa"/>
            <w:shd w:val="clear" w:color="auto" w:fill="auto"/>
          </w:tcPr>
          <w:p w14:paraId="677E136B" w14:textId="77777777"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28465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r>
      <w:tr w:rsidR="00747C35" w14:paraId="054AE536" w14:textId="77777777" w:rsidTr="00747C3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9755DD"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CC5CBDC" w14:textId="77777777" w:rsidR="001D413C" w:rsidRPr="00244176" w:rsidRDefault="001D41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B2AA930" w14:textId="40570480"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3185339"/>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693B5C">
                  <w:rPr>
                    <w:rFonts w:ascii="Arial" w:hAnsi="Arial" w:cs="Arial"/>
                    <w:color w:val="auto"/>
                  </w:rPr>
                  <w:t>Not Compliant</w:t>
                </w:r>
              </w:sdtContent>
            </w:sdt>
            <w:r w:rsidR="001D413C" w:rsidRPr="00501C01">
              <w:rPr>
                <w:rFonts w:ascii="Arial" w:hAnsi="Arial" w:cs="Arial"/>
              </w:rPr>
              <w:t xml:space="preserve"> </w:t>
            </w:r>
          </w:p>
        </w:tc>
        <w:tc>
          <w:tcPr>
            <w:tcW w:w="1864" w:type="dxa"/>
            <w:shd w:val="clear" w:color="auto" w:fill="auto"/>
          </w:tcPr>
          <w:p w14:paraId="3EA9706D" w14:textId="722ACA31"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328638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693B5C">
                  <w:rPr>
                    <w:rFonts w:ascii="Arial" w:hAnsi="Arial" w:cs="Arial"/>
                    <w:color w:val="auto"/>
                  </w:rPr>
                  <w:t>Not Compliant</w:t>
                </w:r>
              </w:sdtContent>
            </w:sdt>
            <w:r w:rsidR="001D413C" w:rsidRPr="00501C01">
              <w:rPr>
                <w:rFonts w:ascii="Arial" w:hAnsi="Arial" w:cs="Arial"/>
              </w:rPr>
              <w:t xml:space="preserve"> </w:t>
            </w:r>
          </w:p>
        </w:tc>
      </w:tr>
    </w:tbl>
    <w:p w14:paraId="2547F367" w14:textId="77777777" w:rsidR="001D413C" w:rsidRDefault="001D413C" w:rsidP="007B3959">
      <w:pPr>
        <w:pStyle w:val="Heading20"/>
      </w:pPr>
      <w:r w:rsidRPr="00A36AA9">
        <w:t>Findings</w:t>
      </w:r>
    </w:p>
    <w:p w14:paraId="57235821" w14:textId="2682F856" w:rsidR="00C340B1" w:rsidRPr="00693B5C" w:rsidRDefault="00C340B1" w:rsidP="00C340B1">
      <w:pPr>
        <w:pStyle w:val="NormalArial"/>
        <w:rPr>
          <w:color w:val="auto"/>
        </w:rPr>
      </w:pPr>
      <w:r w:rsidRPr="00693B5C">
        <w:rPr>
          <w:color w:val="auto"/>
        </w:rPr>
        <w:t>Having considered the Quality Audit Report and provider’s response, I have assessed this Quality Standard as non-compliant as requirements 6(3)(b) and 6(3)(d) are non-compliant. Non-compliance is based on:</w:t>
      </w:r>
    </w:p>
    <w:p w14:paraId="01F8CA46" w14:textId="6322029D" w:rsidR="00C340B1" w:rsidRPr="005B7CCD" w:rsidRDefault="00C340B1" w:rsidP="005B7CCD">
      <w:pPr>
        <w:pStyle w:val="ListBullet2"/>
        <w:rPr>
          <w:rFonts w:ascii="Arial" w:hAnsi="Arial" w:cs="Arial"/>
          <w:color w:val="auto"/>
        </w:rPr>
      </w:pPr>
      <w:r w:rsidRPr="005B7CCD">
        <w:rPr>
          <w:rFonts w:ascii="Arial" w:hAnsi="Arial" w:cs="Arial"/>
          <w:color w:val="auto"/>
        </w:rPr>
        <w:t xml:space="preserve">The service does not </w:t>
      </w:r>
      <w:r w:rsidR="00CF5978" w:rsidRPr="005B7CCD">
        <w:rPr>
          <w:rFonts w:ascii="Arial" w:hAnsi="Arial" w:cs="Arial"/>
          <w:color w:val="auto"/>
        </w:rPr>
        <w:t>ensure</w:t>
      </w:r>
      <w:r w:rsidRPr="005B7CCD">
        <w:rPr>
          <w:rFonts w:ascii="Arial" w:hAnsi="Arial" w:cs="Arial"/>
          <w:color w:val="auto"/>
        </w:rPr>
        <w:t xml:space="preserve"> consumers</w:t>
      </w:r>
      <w:r w:rsidR="00CF5978" w:rsidRPr="005B7CCD">
        <w:rPr>
          <w:rFonts w:ascii="Arial" w:hAnsi="Arial" w:cs="Arial"/>
          <w:color w:val="auto"/>
        </w:rPr>
        <w:t xml:space="preserve"> are</w:t>
      </w:r>
      <w:r w:rsidRPr="005B7CCD">
        <w:rPr>
          <w:rFonts w:ascii="Arial" w:hAnsi="Arial" w:cs="Arial"/>
          <w:color w:val="auto"/>
        </w:rPr>
        <w:t xml:space="preserve"> aware of and </w:t>
      </w:r>
      <w:r w:rsidR="00492169" w:rsidRPr="005B7CCD">
        <w:rPr>
          <w:rFonts w:ascii="Arial" w:hAnsi="Arial" w:cs="Arial"/>
          <w:color w:val="auto"/>
        </w:rPr>
        <w:t>have</w:t>
      </w:r>
      <w:r w:rsidRPr="005B7CCD">
        <w:rPr>
          <w:rFonts w:ascii="Arial" w:hAnsi="Arial" w:cs="Arial"/>
          <w:color w:val="auto"/>
        </w:rPr>
        <w:t xml:space="preserve"> access to advocates, language services and other methods of raising complaints. </w:t>
      </w:r>
    </w:p>
    <w:p w14:paraId="4074A291" w14:textId="5A824292" w:rsidR="00C340B1" w:rsidRPr="005B7CCD" w:rsidRDefault="00C340B1" w:rsidP="005B7CCD">
      <w:pPr>
        <w:pStyle w:val="ListBullet2"/>
        <w:rPr>
          <w:rFonts w:ascii="Arial" w:hAnsi="Arial" w:cs="Arial"/>
          <w:color w:val="auto"/>
        </w:rPr>
      </w:pPr>
      <w:r w:rsidRPr="005B7CCD">
        <w:rPr>
          <w:rFonts w:ascii="Arial" w:hAnsi="Arial" w:cs="Arial"/>
          <w:color w:val="auto"/>
        </w:rPr>
        <w:t xml:space="preserve">The service does not have a process to monitor, </w:t>
      </w:r>
      <w:proofErr w:type="spellStart"/>
      <w:r w:rsidRPr="005B7CCD">
        <w:rPr>
          <w:rFonts w:ascii="Arial" w:hAnsi="Arial" w:cs="Arial"/>
          <w:color w:val="auto"/>
        </w:rPr>
        <w:t>analyse</w:t>
      </w:r>
      <w:proofErr w:type="spellEnd"/>
      <w:r w:rsidRPr="005B7CCD">
        <w:rPr>
          <w:rFonts w:ascii="Arial" w:hAnsi="Arial" w:cs="Arial"/>
          <w:color w:val="auto"/>
        </w:rPr>
        <w:t xml:space="preserve"> and use feedback and complaints to improve</w:t>
      </w:r>
      <w:r w:rsidR="00F43704" w:rsidRPr="005B7CCD">
        <w:rPr>
          <w:rFonts w:ascii="Arial" w:hAnsi="Arial" w:cs="Arial"/>
          <w:color w:val="auto"/>
        </w:rPr>
        <w:t xml:space="preserve"> </w:t>
      </w:r>
      <w:r w:rsidRPr="005B7CCD">
        <w:rPr>
          <w:rFonts w:ascii="Arial" w:hAnsi="Arial" w:cs="Arial"/>
          <w:color w:val="auto"/>
        </w:rPr>
        <w:t>the quality of care and services.</w:t>
      </w:r>
    </w:p>
    <w:p w14:paraId="558D64ED" w14:textId="77777777" w:rsidR="00C340B1" w:rsidRPr="00693B5C" w:rsidRDefault="00C340B1" w:rsidP="00C340B1">
      <w:pPr>
        <w:pStyle w:val="NormalArial"/>
        <w:rPr>
          <w:color w:val="auto"/>
        </w:rPr>
      </w:pPr>
      <w:r w:rsidRPr="00693B5C">
        <w:rPr>
          <w:color w:val="auto"/>
        </w:rPr>
        <w:t xml:space="preserve">I am satisfied other requirements in this Quality Standard are compliant, based on evidence in the Quality Audit Report. </w:t>
      </w:r>
    </w:p>
    <w:p w14:paraId="2C65B72F" w14:textId="77777777" w:rsidR="00C340B1" w:rsidRPr="00693B5C" w:rsidRDefault="00C340B1" w:rsidP="00C340B1">
      <w:pPr>
        <w:pStyle w:val="NormalArial"/>
        <w:rPr>
          <w:color w:val="auto"/>
        </w:rPr>
      </w:pPr>
      <w:r w:rsidRPr="00693B5C">
        <w:rPr>
          <w:color w:val="auto"/>
        </w:rPr>
        <w:t>I have made this decision based on the following analysis.</w:t>
      </w:r>
    </w:p>
    <w:p w14:paraId="55314CCE" w14:textId="77777777" w:rsidR="00C340B1" w:rsidRPr="00693B5C" w:rsidRDefault="00C340B1" w:rsidP="00C340B1">
      <w:pPr>
        <w:rPr>
          <w:rFonts w:ascii="Arial" w:hAnsi="Arial" w:cs="Arial"/>
          <w:i/>
          <w:iCs/>
          <w:u w:val="single"/>
        </w:rPr>
      </w:pPr>
      <w:r w:rsidRPr="00693B5C">
        <w:rPr>
          <w:rFonts w:ascii="Arial" w:hAnsi="Arial" w:cs="Arial"/>
          <w:i/>
          <w:iCs/>
          <w:u w:val="single"/>
        </w:rPr>
        <w:t>Requirement 6(3)(b) – non-compliant</w:t>
      </w:r>
    </w:p>
    <w:p w14:paraId="76DB237A" w14:textId="2D220BA1" w:rsidR="00C340B1" w:rsidRPr="00693B5C" w:rsidRDefault="00C340B1" w:rsidP="00C340B1">
      <w:pPr>
        <w:rPr>
          <w:rFonts w:ascii="Arial" w:hAnsi="Arial" w:cs="Arial"/>
        </w:rPr>
      </w:pPr>
      <w:r w:rsidRPr="00693B5C">
        <w:rPr>
          <w:rFonts w:ascii="Arial" w:hAnsi="Arial" w:cs="Arial"/>
        </w:rPr>
        <w:t xml:space="preserve">The Quality Audit Report identified evidence the service had not </w:t>
      </w:r>
      <w:r w:rsidR="00677567">
        <w:rPr>
          <w:rFonts w:ascii="Arial" w:hAnsi="Arial" w:cs="Arial"/>
        </w:rPr>
        <w:t>ensured</w:t>
      </w:r>
      <w:r w:rsidRPr="00693B5C">
        <w:rPr>
          <w:rFonts w:ascii="Arial" w:hAnsi="Arial" w:cs="Arial"/>
        </w:rPr>
        <w:t xml:space="preserve"> consumers </w:t>
      </w:r>
      <w:r w:rsidR="00677567">
        <w:rPr>
          <w:rFonts w:ascii="Arial" w:hAnsi="Arial" w:cs="Arial"/>
        </w:rPr>
        <w:t xml:space="preserve">were </w:t>
      </w:r>
      <w:r w:rsidRPr="00693B5C">
        <w:rPr>
          <w:rFonts w:ascii="Arial" w:hAnsi="Arial" w:cs="Arial"/>
        </w:rPr>
        <w:t>aware of or supported</w:t>
      </w:r>
      <w:r w:rsidR="00A45632">
        <w:rPr>
          <w:rFonts w:ascii="Arial" w:hAnsi="Arial" w:cs="Arial"/>
        </w:rPr>
        <w:t xml:space="preserve"> to</w:t>
      </w:r>
      <w:r w:rsidRPr="00693B5C">
        <w:rPr>
          <w:rFonts w:ascii="Arial" w:hAnsi="Arial" w:cs="Arial"/>
        </w:rPr>
        <w:t xml:space="preserve"> access advocates, language services and other methods of raising complaints.</w:t>
      </w:r>
      <w:r w:rsidR="00893382">
        <w:rPr>
          <w:rFonts w:ascii="Arial" w:hAnsi="Arial" w:cs="Arial"/>
        </w:rPr>
        <w:t xml:space="preserve"> </w:t>
      </w:r>
      <w:r w:rsidRPr="00693B5C">
        <w:rPr>
          <w:rFonts w:ascii="Arial" w:hAnsi="Arial" w:cs="Arial"/>
        </w:rPr>
        <w:t>The consumer handbook did not</w:t>
      </w:r>
      <w:r w:rsidR="006D52A3">
        <w:rPr>
          <w:rFonts w:ascii="Arial" w:hAnsi="Arial" w:cs="Arial"/>
        </w:rPr>
        <w:t xml:space="preserve"> contain</w:t>
      </w:r>
      <w:r w:rsidRPr="00693B5C">
        <w:rPr>
          <w:rFonts w:ascii="Arial" w:hAnsi="Arial" w:cs="Arial"/>
        </w:rPr>
        <w:t xml:space="preserve"> information about these supports. Most consumers and representatives interviewed by the Assessment Team did not know how to access advocates or other avenues for raising complaints. Most staff did not understand what advocacy services are, or how to support consumers to access advocacy and language services. No consumer had been supported to access advocacy or translation services, including consumers from culturally and linguistically diverse backgrounds. </w:t>
      </w:r>
    </w:p>
    <w:p w14:paraId="4FED0777" w14:textId="77777777" w:rsidR="00C340B1" w:rsidRPr="00693B5C" w:rsidRDefault="00C340B1" w:rsidP="00C340B1">
      <w:pPr>
        <w:rPr>
          <w:rFonts w:ascii="Arial" w:hAnsi="Arial" w:cs="Arial"/>
        </w:rPr>
      </w:pPr>
      <w:r w:rsidRPr="00693B5C">
        <w:rPr>
          <w:rFonts w:ascii="Arial" w:hAnsi="Arial" w:cs="Arial"/>
        </w:rPr>
        <w:t>The provider’s response acknowledged the findings in the Quality Audit Report and identified the following actions taken:</w:t>
      </w:r>
    </w:p>
    <w:p w14:paraId="53443BB8" w14:textId="77777777" w:rsidR="00C340B1" w:rsidRPr="005B7CCD" w:rsidRDefault="00C340B1" w:rsidP="005B7CCD">
      <w:pPr>
        <w:pStyle w:val="ListBullet2"/>
        <w:rPr>
          <w:rFonts w:ascii="Arial" w:hAnsi="Arial" w:cs="Arial"/>
          <w:color w:val="auto"/>
        </w:rPr>
      </w:pPr>
      <w:r w:rsidRPr="005B7CCD">
        <w:rPr>
          <w:rFonts w:ascii="Arial" w:hAnsi="Arial" w:cs="Arial"/>
          <w:color w:val="auto"/>
        </w:rPr>
        <w:t xml:space="preserve">Updated policies and procedures to ensure consumers are aware of advocates, language services and methods for raising and resolving complaints. </w:t>
      </w:r>
    </w:p>
    <w:p w14:paraId="7BB3D35D" w14:textId="7F60E98D" w:rsidR="00C340B1" w:rsidRPr="005B7CCD" w:rsidRDefault="00C340B1" w:rsidP="005B7CCD">
      <w:pPr>
        <w:pStyle w:val="ListBullet2"/>
        <w:rPr>
          <w:rFonts w:ascii="Arial" w:hAnsi="Arial" w:cs="Arial"/>
          <w:color w:val="auto"/>
        </w:rPr>
      </w:pPr>
      <w:r w:rsidRPr="005B7CCD">
        <w:rPr>
          <w:rFonts w:ascii="Arial" w:hAnsi="Arial" w:cs="Arial"/>
          <w:color w:val="auto"/>
        </w:rPr>
        <w:t>Updated</w:t>
      </w:r>
      <w:r w:rsidR="0044271C" w:rsidRPr="005B7CCD">
        <w:rPr>
          <w:rFonts w:ascii="Arial" w:hAnsi="Arial" w:cs="Arial"/>
          <w:color w:val="auto"/>
        </w:rPr>
        <w:t xml:space="preserve"> and re</w:t>
      </w:r>
      <w:r w:rsidR="00176A9C" w:rsidRPr="005B7CCD">
        <w:rPr>
          <w:rFonts w:ascii="Arial" w:hAnsi="Arial" w:cs="Arial"/>
          <w:color w:val="auto"/>
        </w:rPr>
        <w:t>issued</w:t>
      </w:r>
      <w:r w:rsidRPr="005B7CCD">
        <w:rPr>
          <w:rFonts w:ascii="Arial" w:hAnsi="Arial" w:cs="Arial"/>
          <w:color w:val="auto"/>
        </w:rPr>
        <w:t xml:space="preserve"> the </w:t>
      </w:r>
      <w:r w:rsidR="003D0194" w:rsidRPr="005B7CCD">
        <w:rPr>
          <w:rFonts w:ascii="Arial" w:hAnsi="Arial" w:cs="Arial"/>
          <w:color w:val="auto"/>
        </w:rPr>
        <w:t>c</w:t>
      </w:r>
      <w:r w:rsidRPr="005B7CCD">
        <w:rPr>
          <w:rFonts w:ascii="Arial" w:hAnsi="Arial" w:cs="Arial"/>
          <w:color w:val="auto"/>
        </w:rPr>
        <w:t xml:space="preserve">onsumer </w:t>
      </w:r>
      <w:r w:rsidR="003D0194" w:rsidRPr="005B7CCD">
        <w:rPr>
          <w:rFonts w:ascii="Arial" w:hAnsi="Arial" w:cs="Arial"/>
          <w:color w:val="auto"/>
        </w:rPr>
        <w:t>h</w:t>
      </w:r>
      <w:r w:rsidRPr="005B7CCD">
        <w:rPr>
          <w:rFonts w:ascii="Arial" w:hAnsi="Arial" w:cs="Arial"/>
          <w:color w:val="auto"/>
        </w:rPr>
        <w:t xml:space="preserve">andbook to include information about complaint processes and advocates. </w:t>
      </w:r>
    </w:p>
    <w:p w14:paraId="3CC0889A" w14:textId="4E5AB658" w:rsidR="00C340B1" w:rsidRPr="005B7CCD" w:rsidRDefault="00C340B1" w:rsidP="005B7CCD">
      <w:pPr>
        <w:pStyle w:val="ListBullet2"/>
        <w:rPr>
          <w:rFonts w:ascii="Arial" w:hAnsi="Arial" w:cs="Arial"/>
          <w:color w:val="auto"/>
        </w:rPr>
      </w:pPr>
      <w:r w:rsidRPr="005B7CCD">
        <w:rPr>
          <w:rFonts w:ascii="Arial" w:hAnsi="Arial" w:cs="Arial"/>
          <w:color w:val="auto"/>
        </w:rPr>
        <w:lastRenderedPageBreak/>
        <w:t xml:space="preserve">Updated </w:t>
      </w:r>
      <w:r w:rsidR="003D0194" w:rsidRPr="005B7CCD">
        <w:rPr>
          <w:rFonts w:ascii="Arial" w:hAnsi="Arial" w:cs="Arial"/>
          <w:color w:val="auto"/>
        </w:rPr>
        <w:t>assessment and review</w:t>
      </w:r>
      <w:r w:rsidRPr="005B7CCD">
        <w:rPr>
          <w:rFonts w:ascii="Arial" w:hAnsi="Arial" w:cs="Arial"/>
          <w:color w:val="auto"/>
        </w:rPr>
        <w:t xml:space="preserve"> procedures</w:t>
      </w:r>
      <w:r w:rsidR="003D0194" w:rsidRPr="005B7CCD">
        <w:rPr>
          <w:rFonts w:ascii="Arial" w:hAnsi="Arial" w:cs="Arial"/>
          <w:color w:val="auto"/>
        </w:rPr>
        <w:t xml:space="preserve"> to</w:t>
      </w:r>
      <w:r w:rsidR="006E6B0B" w:rsidRPr="005B7CCD">
        <w:rPr>
          <w:rFonts w:ascii="Arial" w:hAnsi="Arial" w:cs="Arial"/>
          <w:color w:val="auto"/>
        </w:rPr>
        <w:t xml:space="preserve"> provide consumers with </w:t>
      </w:r>
      <w:r w:rsidRPr="005B7CCD">
        <w:rPr>
          <w:rFonts w:ascii="Arial" w:hAnsi="Arial" w:cs="Arial"/>
          <w:color w:val="auto"/>
        </w:rPr>
        <w:t>information</w:t>
      </w:r>
      <w:r w:rsidR="006E6B0B" w:rsidRPr="005B7CCD">
        <w:rPr>
          <w:rFonts w:ascii="Arial" w:hAnsi="Arial" w:cs="Arial"/>
          <w:color w:val="auto"/>
        </w:rPr>
        <w:t xml:space="preserve"> about</w:t>
      </w:r>
      <w:r w:rsidRPr="005B7CCD">
        <w:rPr>
          <w:rFonts w:ascii="Arial" w:hAnsi="Arial" w:cs="Arial"/>
          <w:color w:val="auto"/>
        </w:rPr>
        <w:t xml:space="preserve"> advocates</w:t>
      </w:r>
      <w:r w:rsidR="006B1A6E" w:rsidRPr="005B7CCD">
        <w:rPr>
          <w:rFonts w:ascii="Arial" w:hAnsi="Arial" w:cs="Arial"/>
          <w:color w:val="auto"/>
        </w:rPr>
        <w:t xml:space="preserve">, </w:t>
      </w:r>
      <w:r w:rsidRPr="005B7CCD">
        <w:rPr>
          <w:rFonts w:ascii="Arial" w:hAnsi="Arial" w:cs="Arial"/>
          <w:color w:val="auto"/>
        </w:rPr>
        <w:t xml:space="preserve">in the consumer’s preferred language. </w:t>
      </w:r>
    </w:p>
    <w:p w14:paraId="4145527D" w14:textId="65B2AB1F" w:rsidR="00C340B1" w:rsidRPr="005B7CCD" w:rsidRDefault="00C340B1" w:rsidP="005B7CCD">
      <w:pPr>
        <w:pStyle w:val="ListBullet2"/>
        <w:rPr>
          <w:rFonts w:ascii="Arial" w:hAnsi="Arial" w:cs="Arial"/>
          <w:color w:val="auto"/>
        </w:rPr>
      </w:pPr>
      <w:r w:rsidRPr="005B7CCD">
        <w:rPr>
          <w:rFonts w:ascii="Arial" w:hAnsi="Arial" w:cs="Arial"/>
          <w:color w:val="auto"/>
        </w:rPr>
        <w:t xml:space="preserve">Developed a document </w:t>
      </w:r>
      <w:r w:rsidR="00964BAE" w:rsidRPr="005B7CCD">
        <w:rPr>
          <w:rFonts w:ascii="Arial" w:hAnsi="Arial" w:cs="Arial"/>
          <w:color w:val="auto"/>
        </w:rPr>
        <w:t xml:space="preserve">(authority to act as advocate) </w:t>
      </w:r>
      <w:r w:rsidRPr="005B7CCD">
        <w:rPr>
          <w:rFonts w:ascii="Arial" w:hAnsi="Arial" w:cs="Arial"/>
          <w:color w:val="auto"/>
        </w:rPr>
        <w:t>available to consumers to assist in appointing an advocate</w:t>
      </w:r>
      <w:r w:rsidR="006B1A6E" w:rsidRPr="005B7CCD">
        <w:rPr>
          <w:rFonts w:ascii="Arial" w:hAnsi="Arial" w:cs="Arial"/>
          <w:color w:val="auto"/>
        </w:rPr>
        <w:t>.</w:t>
      </w:r>
      <w:r w:rsidRPr="005B7CCD">
        <w:rPr>
          <w:rFonts w:ascii="Arial" w:hAnsi="Arial" w:cs="Arial"/>
          <w:color w:val="auto"/>
        </w:rPr>
        <w:t xml:space="preserve"> </w:t>
      </w:r>
    </w:p>
    <w:p w14:paraId="1B7A5762" w14:textId="13FFAB3B" w:rsidR="00C340B1" w:rsidRPr="005B7CCD" w:rsidRDefault="00C340B1" w:rsidP="005B7CCD">
      <w:pPr>
        <w:pStyle w:val="ListBullet2"/>
        <w:rPr>
          <w:rFonts w:ascii="Arial" w:hAnsi="Arial" w:cs="Arial"/>
          <w:color w:val="auto"/>
        </w:rPr>
      </w:pPr>
      <w:r w:rsidRPr="005B7CCD">
        <w:rPr>
          <w:rFonts w:ascii="Arial" w:hAnsi="Arial" w:cs="Arial"/>
          <w:color w:val="auto"/>
        </w:rPr>
        <w:t>Scheduled staff training on topics such as advocacy</w:t>
      </w:r>
      <w:r w:rsidR="006150A5" w:rsidRPr="005B7CCD">
        <w:rPr>
          <w:rFonts w:ascii="Arial" w:hAnsi="Arial" w:cs="Arial"/>
          <w:color w:val="auto"/>
        </w:rPr>
        <w:t>, use of the translating and interpreting service,</w:t>
      </w:r>
      <w:r w:rsidRPr="005B7CCD">
        <w:rPr>
          <w:rFonts w:ascii="Arial" w:hAnsi="Arial" w:cs="Arial"/>
          <w:color w:val="auto"/>
        </w:rPr>
        <w:t xml:space="preserve"> and complaints. </w:t>
      </w:r>
    </w:p>
    <w:p w14:paraId="3F771980" w14:textId="194BFBA5" w:rsidR="00C340B1" w:rsidRPr="00693B5C" w:rsidRDefault="00C340B1" w:rsidP="00C340B1">
      <w:pPr>
        <w:rPr>
          <w:rFonts w:ascii="Arial" w:hAnsi="Arial" w:cs="Arial"/>
        </w:rPr>
      </w:pPr>
      <w:r w:rsidRPr="00693B5C">
        <w:rPr>
          <w:rFonts w:ascii="Arial" w:hAnsi="Arial" w:cs="Arial"/>
          <w:color w:val="auto"/>
        </w:rPr>
        <w:t xml:space="preserve">I am satisfied that the provider has identified several improvement actions to improve </w:t>
      </w:r>
      <w:r w:rsidR="00157147">
        <w:rPr>
          <w:rFonts w:ascii="Arial" w:hAnsi="Arial" w:cs="Arial"/>
          <w:color w:val="auto"/>
        </w:rPr>
        <w:t xml:space="preserve">consumer </w:t>
      </w:r>
      <w:r w:rsidRPr="00693B5C">
        <w:rPr>
          <w:rFonts w:ascii="Arial" w:hAnsi="Arial" w:cs="Arial"/>
          <w:color w:val="auto"/>
        </w:rPr>
        <w:t xml:space="preserve">information and awareness about </w:t>
      </w:r>
      <w:r w:rsidRPr="00693B5C">
        <w:rPr>
          <w:rFonts w:ascii="Arial" w:hAnsi="Arial" w:cs="Arial"/>
        </w:rPr>
        <w:t>advocates, language services and other methods of raising complaints</w:t>
      </w:r>
      <w:r w:rsidRPr="00693B5C">
        <w:rPr>
          <w:rFonts w:ascii="Arial" w:hAnsi="Arial" w:cs="Arial"/>
          <w:color w:val="auto"/>
        </w:rPr>
        <w:t xml:space="preserve">. These actions will take some time to embed in practice and be tested for effectiveness and sustainability. Therefore, I have decided this requirement is non-compliant.  </w:t>
      </w:r>
    </w:p>
    <w:p w14:paraId="571A279A" w14:textId="77777777" w:rsidR="00C340B1" w:rsidRPr="00693B5C" w:rsidRDefault="00C340B1" w:rsidP="00C340B1">
      <w:pPr>
        <w:rPr>
          <w:rFonts w:ascii="Arial" w:hAnsi="Arial" w:cs="Arial"/>
          <w:i/>
          <w:iCs/>
          <w:u w:val="single"/>
        </w:rPr>
      </w:pPr>
      <w:r w:rsidRPr="00693B5C">
        <w:rPr>
          <w:rFonts w:ascii="Arial" w:hAnsi="Arial" w:cs="Arial"/>
          <w:i/>
          <w:iCs/>
          <w:u w:val="single"/>
        </w:rPr>
        <w:t>Requirement 6(3)(d) – non-compliant</w:t>
      </w:r>
    </w:p>
    <w:p w14:paraId="216E3290" w14:textId="68B475DC" w:rsidR="00C340B1" w:rsidRPr="00693B5C" w:rsidRDefault="00C340B1" w:rsidP="00C340B1">
      <w:pPr>
        <w:rPr>
          <w:rFonts w:ascii="Arial" w:hAnsi="Arial" w:cs="Arial"/>
        </w:rPr>
      </w:pPr>
      <w:r w:rsidRPr="00693B5C">
        <w:rPr>
          <w:rFonts w:ascii="Arial" w:hAnsi="Arial" w:cs="Arial"/>
        </w:rPr>
        <w:t xml:space="preserve">The Quality Audit Report found that whilst the service resolves individual complaint matters, feedback and complaints are not analysed, trended or used to </w:t>
      </w:r>
      <w:r w:rsidRPr="00693B5C">
        <w:rPr>
          <w:rFonts w:ascii="Arial" w:eastAsia="Arial" w:hAnsi="Arial" w:cs="Arial"/>
        </w:rPr>
        <w:t xml:space="preserve">improve the quality of care and service. </w:t>
      </w:r>
      <w:r w:rsidRPr="00693B5C">
        <w:rPr>
          <w:rFonts w:ascii="Arial" w:hAnsi="Arial" w:cs="Arial"/>
        </w:rPr>
        <w:t>The service’s quality improvement plan did not contain entries based on feedback or complaints and recent Board meeting minutes did not reference</w:t>
      </w:r>
      <w:r w:rsidR="004F0561">
        <w:rPr>
          <w:rFonts w:ascii="Arial" w:hAnsi="Arial" w:cs="Arial"/>
        </w:rPr>
        <w:t xml:space="preserve"> discussion about</w:t>
      </w:r>
      <w:r w:rsidRPr="00693B5C">
        <w:rPr>
          <w:rFonts w:ascii="Arial" w:hAnsi="Arial" w:cs="Arial"/>
        </w:rPr>
        <w:t xml:space="preserve"> feedback and complaint data or trends. </w:t>
      </w:r>
    </w:p>
    <w:p w14:paraId="1B967C35" w14:textId="7E4CCF80" w:rsidR="00C340B1" w:rsidRPr="00693B5C" w:rsidRDefault="00C340B1" w:rsidP="00C340B1">
      <w:pPr>
        <w:rPr>
          <w:rFonts w:ascii="Arial" w:hAnsi="Arial" w:cs="Arial"/>
        </w:rPr>
      </w:pPr>
      <w:r w:rsidRPr="00693B5C">
        <w:rPr>
          <w:rFonts w:ascii="Arial" w:hAnsi="Arial" w:cs="Arial"/>
        </w:rPr>
        <w:t>The provider’s response stated that feedback and complaints are used to review quality of care and services</w:t>
      </w:r>
      <w:r w:rsidR="000E65A4">
        <w:rPr>
          <w:rFonts w:ascii="Arial" w:hAnsi="Arial" w:cs="Arial"/>
        </w:rPr>
        <w:t>,</w:t>
      </w:r>
      <w:r w:rsidRPr="00693B5C">
        <w:rPr>
          <w:rFonts w:ascii="Arial" w:hAnsi="Arial" w:cs="Arial"/>
        </w:rPr>
        <w:t xml:space="preserve"> and identified several mechanisms used by the service to seek feedback from consumers and provide information to consumers about complaint processes. For example, survey forms, questions asked during the assessment and review processes and the consumer handbook. </w:t>
      </w:r>
    </w:p>
    <w:p w14:paraId="48E78547" w14:textId="6256111E" w:rsidR="00C340B1" w:rsidRPr="00693B5C" w:rsidRDefault="00C340B1" w:rsidP="00C340B1">
      <w:pPr>
        <w:spacing w:after="240"/>
        <w:rPr>
          <w:rFonts w:ascii="Arial" w:eastAsia="Aptos" w:hAnsi="Arial" w:cs="Arial"/>
          <w:lang w:val="en-US"/>
        </w:rPr>
      </w:pPr>
      <w:r w:rsidRPr="00693B5C">
        <w:rPr>
          <w:rFonts w:ascii="Arial" w:eastAsia="Aptos" w:hAnsi="Arial" w:cs="Arial"/>
          <w:lang w:val="en-US"/>
        </w:rPr>
        <w:t>The provider’s response identified established and new processes to seek and respond to individual feedback and complaint matters. The response did not</w:t>
      </w:r>
      <w:r w:rsidR="00DF25DA">
        <w:rPr>
          <w:rFonts w:ascii="Arial" w:eastAsia="Aptos" w:hAnsi="Arial" w:cs="Arial"/>
          <w:lang w:val="en-US"/>
        </w:rPr>
        <w:t>, however,</w:t>
      </w:r>
      <w:r w:rsidRPr="00693B5C">
        <w:rPr>
          <w:rFonts w:ascii="Arial" w:eastAsia="Aptos" w:hAnsi="Arial" w:cs="Arial"/>
          <w:lang w:val="en-US"/>
        </w:rPr>
        <w:t xml:space="preserve"> include reference to a system to monitor, </w:t>
      </w:r>
      <w:proofErr w:type="spellStart"/>
      <w:r w:rsidRPr="00693B5C">
        <w:rPr>
          <w:rFonts w:ascii="Arial" w:eastAsia="Aptos" w:hAnsi="Arial" w:cs="Arial"/>
          <w:lang w:val="en-US"/>
        </w:rPr>
        <w:t>analyse</w:t>
      </w:r>
      <w:proofErr w:type="spellEnd"/>
      <w:r w:rsidRPr="00693B5C">
        <w:rPr>
          <w:rFonts w:ascii="Arial" w:eastAsia="Aptos" w:hAnsi="Arial" w:cs="Arial"/>
          <w:lang w:val="en-US"/>
        </w:rPr>
        <w:t xml:space="preserve"> and use feedback and complaints to make improvements to the quality of care and services</w:t>
      </w:r>
      <w:r w:rsidR="00DF25DA">
        <w:rPr>
          <w:rFonts w:ascii="Arial" w:eastAsia="Aptos" w:hAnsi="Arial" w:cs="Arial"/>
          <w:lang w:val="en-US"/>
        </w:rPr>
        <w:t xml:space="preserve"> at the service for consumers</w:t>
      </w:r>
      <w:r w:rsidRPr="00693B5C">
        <w:rPr>
          <w:rFonts w:ascii="Arial" w:eastAsia="Aptos" w:hAnsi="Arial" w:cs="Arial"/>
          <w:lang w:val="en-US"/>
        </w:rPr>
        <w:t xml:space="preserve">. Therefore, the service is non-compliant with this requirement.  </w:t>
      </w:r>
    </w:p>
    <w:p w14:paraId="74F0D0BA" w14:textId="5568010E" w:rsidR="00C340B1" w:rsidRPr="00422FFA" w:rsidRDefault="00C340B1" w:rsidP="00422FFA">
      <w:pPr>
        <w:rPr>
          <w:rFonts w:ascii="Arial" w:hAnsi="Arial" w:cs="Arial"/>
          <w:i/>
          <w:iCs/>
          <w:u w:val="single"/>
        </w:rPr>
      </w:pPr>
      <w:r w:rsidRPr="00422FFA">
        <w:rPr>
          <w:rFonts w:ascii="Arial" w:hAnsi="Arial" w:cs="Arial"/>
          <w:i/>
          <w:iCs/>
          <w:u w:val="single"/>
        </w:rPr>
        <w:t xml:space="preserve">Requirements 6(3)(a) and 6(3)(c) </w:t>
      </w:r>
      <w:r w:rsidR="00422FFA" w:rsidRPr="00422FFA">
        <w:rPr>
          <w:rFonts w:ascii="Arial" w:hAnsi="Arial" w:cs="Arial"/>
          <w:i/>
          <w:iCs/>
          <w:u w:val="single"/>
        </w:rPr>
        <w:t>–</w:t>
      </w:r>
      <w:r w:rsidRPr="00422FFA">
        <w:rPr>
          <w:rFonts w:ascii="Arial" w:hAnsi="Arial" w:cs="Arial"/>
          <w:i/>
          <w:iCs/>
          <w:u w:val="single"/>
        </w:rPr>
        <w:t xml:space="preserve"> compliant</w:t>
      </w:r>
    </w:p>
    <w:p w14:paraId="55846AE7" w14:textId="307BCE14" w:rsidR="00C340B1" w:rsidRPr="000B42F9" w:rsidRDefault="00C340B1" w:rsidP="00C340B1">
      <w:pPr>
        <w:rPr>
          <w:rFonts w:ascii="Arial" w:hAnsi="Arial" w:cs="Arial"/>
        </w:rPr>
      </w:pPr>
      <w:r w:rsidRPr="000B42F9">
        <w:rPr>
          <w:rFonts w:ascii="Arial" w:hAnsi="Arial" w:cs="Arial"/>
        </w:rPr>
        <w:t xml:space="preserve">Based on evidence in the Quality Audit Report (summarised below), I am satisfied requirements 6(3)(a) and 6(3)(c) are compliant. </w:t>
      </w:r>
    </w:p>
    <w:p w14:paraId="5405F928" w14:textId="77777777" w:rsidR="00C340B1" w:rsidRPr="000B42F9" w:rsidRDefault="00C340B1" w:rsidP="000B42F9">
      <w:pPr>
        <w:rPr>
          <w:rFonts w:ascii="Arial" w:hAnsi="Arial" w:cs="Arial"/>
        </w:rPr>
      </w:pPr>
      <w:r w:rsidRPr="000B42F9">
        <w:rPr>
          <w:rFonts w:ascii="Arial" w:hAnsi="Arial" w:cs="Arial"/>
        </w:rPr>
        <w:t xml:space="preserve">The service has a feedback and complaints management procedure </w:t>
      </w:r>
      <w:r w:rsidRPr="00693B5C">
        <w:rPr>
          <w:rFonts w:ascii="Arial" w:hAnsi="Arial" w:cs="Arial"/>
        </w:rPr>
        <w:t xml:space="preserve">to guide staff. The Assessment Team reviewed a sample of complaints and identified complaints were actioned and resolved and open disclosure was used.  </w:t>
      </w:r>
    </w:p>
    <w:p w14:paraId="67749111" w14:textId="1EDDD1C5" w:rsidR="00C340B1" w:rsidRPr="000B42F9" w:rsidRDefault="00C340B1" w:rsidP="000B42F9">
      <w:pPr>
        <w:rPr>
          <w:rFonts w:ascii="Arial" w:hAnsi="Arial" w:cs="Arial"/>
        </w:rPr>
      </w:pPr>
      <w:r w:rsidRPr="000B42F9">
        <w:rPr>
          <w:rFonts w:ascii="Arial" w:hAnsi="Arial" w:cs="Arial"/>
        </w:rPr>
        <w:t>Consumers and their representatives were aware of how to give feedback or make a complaint and were satisfied with how the service manages and resolves their concerns. They said they felt list</w:t>
      </w:r>
      <w:r w:rsidR="00435823">
        <w:rPr>
          <w:rFonts w:ascii="Arial" w:hAnsi="Arial" w:cs="Arial"/>
        </w:rPr>
        <w:t>en</w:t>
      </w:r>
      <w:r w:rsidRPr="000B42F9">
        <w:rPr>
          <w:rFonts w:ascii="Arial" w:hAnsi="Arial" w:cs="Arial"/>
        </w:rPr>
        <w:t>ed to, acknowledged and that the service takes prompt action in response to feedback and complaints.</w:t>
      </w:r>
    </w:p>
    <w:p w14:paraId="34EB8921" w14:textId="75763949" w:rsidR="00C340B1" w:rsidRPr="000B42F9" w:rsidRDefault="00C340B1" w:rsidP="000B42F9">
      <w:pPr>
        <w:rPr>
          <w:rFonts w:ascii="Arial" w:hAnsi="Arial" w:cs="Arial"/>
        </w:rPr>
      </w:pPr>
      <w:r w:rsidRPr="000B42F9">
        <w:rPr>
          <w:rFonts w:ascii="Arial" w:hAnsi="Arial" w:cs="Arial"/>
        </w:rPr>
        <w:t xml:space="preserve">Management and staff had a consistent understanding on the service’s feedback and complaints management processes and their role, including supporting consumers to provide feedback and complaints. Staff were aware of the principles of open disclosure. </w:t>
      </w:r>
    </w:p>
    <w:p w14:paraId="4AF88E6E" w14:textId="77777777" w:rsidR="00C340B1" w:rsidRPr="00693B5C" w:rsidRDefault="00C340B1" w:rsidP="00C340B1">
      <w:pPr>
        <w:rPr>
          <w:rFonts w:ascii="Arial" w:hAnsi="Arial" w:cs="Arial"/>
        </w:rPr>
      </w:pPr>
      <w:r w:rsidRPr="00693B5C">
        <w:rPr>
          <w:rFonts w:ascii="Arial" w:hAnsi="Arial" w:cs="Arial"/>
        </w:rPr>
        <w:t>The service is strengthening its overall management of feedback and complaints management as per entries in the quality improvement plan.</w:t>
      </w:r>
    </w:p>
    <w:p w14:paraId="54518564" w14:textId="328944DB" w:rsidR="001D413C" w:rsidRDefault="001D413C" w:rsidP="00F87E39">
      <w:pPr>
        <w:pStyle w:val="NormalArial"/>
      </w:pPr>
      <w:r>
        <w:br w:type="page"/>
      </w:r>
    </w:p>
    <w:p w14:paraId="56773866" w14:textId="77777777" w:rsidR="001D413C" w:rsidRPr="003217D3" w:rsidRDefault="001D413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747C35" w14:paraId="1FBF14AD" w14:textId="77777777" w:rsidTr="00747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6BB908D" w14:textId="77777777" w:rsidR="001D413C" w:rsidRPr="003217D3" w:rsidRDefault="001D413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4A52F7D" w14:textId="77777777" w:rsidR="001D413C" w:rsidRPr="003217D3" w:rsidRDefault="001D41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01BA613" w14:textId="77777777" w:rsidR="001D413C" w:rsidRPr="003217D3" w:rsidRDefault="001D41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47C35" w14:paraId="00D9EE2B" w14:textId="77777777" w:rsidTr="00747C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8E84C"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F446EF9" w14:textId="77777777" w:rsidR="001D413C" w:rsidRPr="00244176" w:rsidRDefault="001D41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F620540" w14:textId="565EC15D"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206788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C50F4F">
                  <w:rPr>
                    <w:rFonts w:ascii="Arial" w:hAnsi="Arial" w:cs="Arial"/>
                    <w:color w:val="auto"/>
                  </w:rPr>
                  <w:t>Not Compliant</w:t>
                </w:r>
              </w:sdtContent>
            </w:sdt>
            <w:r w:rsidR="001D413C" w:rsidRPr="00501C01">
              <w:rPr>
                <w:rFonts w:ascii="Arial" w:hAnsi="Arial" w:cs="Arial"/>
              </w:rPr>
              <w:t xml:space="preserve"> </w:t>
            </w:r>
          </w:p>
        </w:tc>
        <w:tc>
          <w:tcPr>
            <w:tcW w:w="1835" w:type="dxa"/>
            <w:shd w:val="clear" w:color="auto" w:fill="auto"/>
          </w:tcPr>
          <w:p w14:paraId="0E702F79" w14:textId="32CECBD5" w:rsidR="001D413C" w:rsidRPr="00CC646C" w:rsidRDefault="000B3CB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857633"/>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C50F4F">
                  <w:rPr>
                    <w:rFonts w:ascii="Arial" w:hAnsi="Arial" w:cs="Arial"/>
                    <w:color w:val="auto"/>
                  </w:rPr>
                  <w:t>Not Compliant</w:t>
                </w:r>
              </w:sdtContent>
            </w:sdt>
            <w:r w:rsidR="001D413C" w:rsidRPr="00501C01">
              <w:rPr>
                <w:rFonts w:ascii="Arial" w:hAnsi="Arial" w:cs="Arial"/>
              </w:rPr>
              <w:t xml:space="preserve"> </w:t>
            </w:r>
          </w:p>
        </w:tc>
      </w:tr>
      <w:tr w:rsidR="00747C35" w14:paraId="1A032454" w14:textId="77777777" w:rsidTr="00747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92A21A"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B61A3A9" w14:textId="77777777" w:rsidR="001D413C" w:rsidRPr="00244176" w:rsidRDefault="001D41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BD080C9" w14:textId="77777777"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825230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c>
          <w:tcPr>
            <w:tcW w:w="1835" w:type="dxa"/>
            <w:shd w:val="clear" w:color="auto" w:fill="auto"/>
          </w:tcPr>
          <w:p w14:paraId="28E95233" w14:textId="77777777" w:rsidR="001D413C" w:rsidRPr="00CC646C" w:rsidRDefault="000B3CB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137889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1D413C" w:rsidRPr="00501C01">
                  <w:rPr>
                    <w:rFonts w:ascii="Arial" w:hAnsi="Arial" w:cs="Arial"/>
                  </w:rPr>
                  <w:t>Compliant</w:t>
                </w:r>
              </w:sdtContent>
            </w:sdt>
            <w:r w:rsidR="001D413C" w:rsidRPr="00501C01">
              <w:rPr>
                <w:rFonts w:ascii="Arial" w:hAnsi="Arial" w:cs="Arial"/>
              </w:rPr>
              <w:t xml:space="preserve"> </w:t>
            </w:r>
          </w:p>
        </w:tc>
      </w:tr>
      <w:tr w:rsidR="00747C35" w14:paraId="614B4607" w14:textId="77777777" w:rsidTr="00747C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956E08"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0AACF45" w14:textId="77777777" w:rsidR="001D413C" w:rsidRPr="00244176" w:rsidRDefault="001D41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43DE63E8" w14:textId="082F3107"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3266072"/>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C50F4F">
                  <w:rPr>
                    <w:rFonts w:ascii="Arial" w:hAnsi="Arial" w:cs="Arial"/>
                    <w:color w:val="auto"/>
                  </w:rPr>
                  <w:t>Not Compliant</w:t>
                </w:r>
              </w:sdtContent>
            </w:sdt>
            <w:r w:rsidR="001D413C" w:rsidRPr="00501C01">
              <w:rPr>
                <w:rFonts w:ascii="Arial" w:hAnsi="Arial" w:cs="Arial"/>
              </w:rPr>
              <w:t xml:space="preserve"> </w:t>
            </w:r>
          </w:p>
        </w:tc>
        <w:tc>
          <w:tcPr>
            <w:tcW w:w="1835" w:type="dxa"/>
            <w:shd w:val="clear" w:color="auto" w:fill="auto"/>
          </w:tcPr>
          <w:p w14:paraId="45AB8CF4" w14:textId="4F676C3A" w:rsidR="001D413C" w:rsidRPr="00CC646C" w:rsidRDefault="000B3CB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541637"/>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C50F4F">
                  <w:rPr>
                    <w:rFonts w:ascii="Arial" w:hAnsi="Arial" w:cs="Arial"/>
                    <w:color w:val="auto"/>
                  </w:rPr>
                  <w:t>Not Compliant</w:t>
                </w:r>
              </w:sdtContent>
            </w:sdt>
            <w:r w:rsidR="001D413C" w:rsidRPr="00501C01">
              <w:rPr>
                <w:rFonts w:ascii="Arial" w:hAnsi="Arial" w:cs="Arial"/>
              </w:rPr>
              <w:t xml:space="preserve"> </w:t>
            </w:r>
          </w:p>
        </w:tc>
      </w:tr>
      <w:tr w:rsidR="00747C35" w14:paraId="2802F770" w14:textId="77777777" w:rsidTr="00747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CA6F22"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416371B" w14:textId="77777777" w:rsidR="001D413C" w:rsidRPr="00244176" w:rsidRDefault="001D41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34CD2C9" w14:textId="116556BE"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0691005"/>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C50F4F">
                  <w:rPr>
                    <w:rFonts w:ascii="Arial" w:hAnsi="Arial" w:cs="Arial"/>
                    <w:color w:val="auto"/>
                  </w:rPr>
                  <w:t>Not Compliant</w:t>
                </w:r>
              </w:sdtContent>
            </w:sdt>
            <w:r w:rsidR="001D413C" w:rsidRPr="00501C01">
              <w:rPr>
                <w:rFonts w:ascii="Arial" w:hAnsi="Arial" w:cs="Arial"/>
              </w:rPr>
              <w:t xml:space="preserve"> </w:t>
            </w:r>
          </w:p>
        </w:tc>
        <w:tc>
          <w:tcPr>
            <w:tcW w:w="1835" w:type="dxa"/>
            <w:shd w:val="clear" w:color="auto" w:fill="auto"/>
          </w:tcPr>
          <w:p w14:paraId="453F49E7" w14:textId="6A943425" w:rsidR="001D413C" w:rsidRPr="00CC646C" w:rsidRDefault="000B3CB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5677506"/>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C50F4F">
                  <w:rPr>
                    <w:rFonts w:ascii="Arial" w:hAnsi="Arial" w:cs="Arial"/>
                    <w:color w:val="auto"/>
                  </w:rPr>
                  <w:t>Not Compliant</w:t>
                </w:r>
              </w:sdtContent>
            </w:sdt>
            <w:r w:rsidR="001D413C" w:rsidRPr="00501C01">
              <w:rPr>
                <w:rFonts w:ascii="Arial" w:hAnsi="Arial" w:cs="Arial"/>
              </w:rPr>
              <w:t xml:space="preserve"> </w:t>
            </w:r>
          </w:p>
        </w:tc>
      </w:tr>
      <w:tr w:rsidR="00747C35" w14:paraId="133DDE41" w14:textId="77777777" w:rsidTr="00747C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DB5955"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DFEDCF5" w14:textId="77777777" w:rsidR="001D413C" w:rsidRPr="00244176" w:rsidRDefault="001D41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56F7CFD" w14:textId="3C2C59D3"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73441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C50F4F">
                  <w:rPr>
                    <w:rFonts w:ascii="Arial" w:hAnsi="Arial" w:cs="Arial"/>
                    <w:color w:val="auto"/>
                  </w:rPr>
                  <w:t>Not Compliant</w:t>
                </w:r>
              </w:sdtContent>
            </w:sdt>
            <w:r w:rsidR="001D413C" w:rsidRPr="00501C01">
              <w:rPr>
                <w:rFonts w:ascii="Arial" w:hAnsi="Arial" w:cs="Arial"/>
              </w:rPr>
              <w:t xml:space="preserve"> </w:t>
            </w:r>
          </w:p>
        </w:tc>
        <w:tc>
          <w:tcPr>
            <w:tcW w:w="1835" w:type="dxa"/>
            <w:shd w:val="clear" w:color="auto" w:fill="auto"/>
          </w:tcPr>
          <w:p w14:paraId="511AFBE2" w14:textId="749BCF1A" w:rsidR="001D413C" w:rsidRPr="00CC646C" w:rsidRDefault="000B3CB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3807101"/>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C50F4F">
                  <w:rPr>
                    <w:rFonts w:ascii="Arial" w:hAnsi="Arial" w:cs="Arial"/>
                    <w:color w:val="auto"/>
                  </w:rPr>
                  <w:t>Not Compliant</w:t>
                </w:r>
              </w:sdtContent>
            </w:sdt>
            <w:r w:rsidR="001D413C" w:rsidRPr="00501C01">
              <w:rPr>
                <w:rFonts w:ascii="Arial" w:hAnsi="Arial" w:cs="Arial"/>
              </w:rPr>
              <w:t xml:space="preserve"> </w:t>
            </w:r>
          </w:p>
        </w:tc>
      </w:tr>
    </w:tbl>
    <w:p w14:paraId="47840C39" w14:textId="77777777" w:rsidR="001D413C" w:rsidRDefault="001D413C" w:rsidP="007B3959">
      <w:pPr>
        <w:pStyle w:val="Heading20"/>
      </w:pPr>
      <w:r w:rsidRPr="00A36AA9">
        <w:t>Findings</w:t>
      </w:r>
    </w:p>
    <w:p w14:paraId="0484FEF4" w14:textId="77777777" w:rsidR="00C50F4F" w:rsidRPr="00C50F4F" w:rsidRDefault="00C50F4F" w:rsidP="00C50F4F">
      <w:pPr>
        <w:pStyle w:val="NormalArial"/>
        <w:rPr>
          <w:color w:val="auto"/>
        </w:rPr>
      </w:pPr>
      <w:r w:rsidRPr="00C50F4F">
        <w:rPr>
          <w:color w:val="auto"/>
        </w:rPr>
        <w:t>Having considered the Quality Audit Report and provider’s response, I have assessed this Quality Standard as non-compliant as requirements 7(3)(a), 7(3)(c), 7(3)(d) and 7(3)(e) are non-compliant. Non-compliance is based on:</w:t>
      </w:r>
    </w:p>
    <w:p w14:paraId="7D359487" w14:textId="77777777" w:rsidR="00C50F4F" w:rsidRPr="005B7CCD" w:rsidRDefault="00C50F4F" w:rsidP="005B7CCD">
      <w:pPr>
        <w:pStyle w:val="ListBullet2"/>
        <w:rPr>
          <w:rFonts w:ascii="Arial" w:hAnsi="Arial" w:cs="Arial"/>
          <w:color w:val="auto"/>
        </w:rPr>
      </w:pPr>
      <w:r w:rsidRPr="005B7CCD">
        <w:rPr>
          <w:rFonts w:ascii="Arial" w:hAnsi="Arial" w:cs="Arial"/>
          <w:color w:val="auto"/>
        </w:rPr>
        <w:t>The service does not have a system or process to plan the workforce.</w:t>
      </w:r>
    </w:p>
    <w:p w14:paraId="0B900099" w14:textId="7A331B96" w:rsidR="00C50F4F" w:rsidRPr="005B7CCD" w:rsidRDefault="00C50F4F" w:rsidP="005B7CCD">
      <w:pPr>
        <w:pStyle w:val="ListBullet2"/>
        <w:rPr>
          <w:rFonts w:ascii="Arial" w:hAnsi="Arial" w:cs="Arial"/>
          <w:color w:val="auto"/>
        </w:rPr>
      </w:pPr>
      <w:r w:rsidRPr="005B7CCD">
        <w:rPr>
          <w:rFonts w:ascii="Arial" w:hAnsi="Arial" w:cs="Arial"/>
          <w:color w:val="auto"/>
        </w:rPr>
        <w:t>The service does not have systems to ensure staff</w:t>
      </w:r>
      <w:r w:rsidR="00835398" w:rsidRPr="005B7CCD">
        <w:rPr>
          <w:rFonts w:ascii="Arial" w:hAnsi="Arial" w:cs="Arial"/>
          <w:color w:val="auto"/>
        </w:rPr>
        <w:t>, volunteers or subcontracted service providers</w:t>
      </w:r>
      <w:r w:rsidRPr="005B7CCD">
        <w:rPr>
          <w:rFonts w:ascii="Arial" w:hAnsi="Arial" w:cs="Arial"/>
          <w:color w:val="auto"/>
        </w:rPr>
        <w:t xml:space="preserve"> have the qualifications, knowledge or competency to perform their roles. </w:t>
      </w:r>
    </w:p>
    <w:p w14:paraId="2E73A34F" w14:textId="77777777" w:rsidR="00C50F4F" w:rsidRPr="005B7CCD" w:rsidRDefault="00C50F4F" w:rsidP="005B7CCD">
      <w:pPr>
        <w:pStyle w:val="ListBullet2"/>
        <w:rPr>
          <w:rFonts w:ascii="Arial" w:hAnsi="Arial" w:cs="Arial"/>
          <w:color w:val="auto"/>
        </w:rPr>
      </w:pPr>
      <w:r w:rsidRPr="005B7CCD">
        <w:rPr>
          <w:rFonts w:ascii="Arial" w:hAnsi="Arial" w:cs="Arial"/>
          <w:color w:val="auto"/>
        </w:rPr>
        <w:t xml:space="preserve">Staff and volunteers do not receive training or support relevant to their roles. </w:t>
      </w:r>
    </w:p>
    <w:p w14:paraId="254CCA3E" w14:textId="2AF1578E" w:rsidR="00C50F4F" w:rsidRPr="005B7CCD" w:rsidRDefault="00C50F4F" w:rsidP="005B7CCD">
      <w:pPr>
        <w:pStyle w:val="ListBullet2"/>
        <w:rPr>
          <w:rFonts w:ascii="Arial" w:hAnsi="Arial" w:cs="Arial"/>
          <w:color w:val="auto"/>
        </w:rPr>
      </w:pPr>
      <w:r w:rsidRPr="005B7CCD">
        <w:rPr>
          <w:rFonts w:ascii="Arial" w:hAnsi="Arial" w:cs="Arial"/>
          <w:color w:val="auto"/>
        </w:rPr>
        <w:t xml:space="preserve">The performance of staff, volunteers and </w:t>
      </w:r>
      <w:r w:rsidR="00BB5716" w:rsidRPr="005B7CCD">
        <w:rPr>
          <w:rFonts w:ascii="Arial" w:hAnsi="Arial" w:cs="Arial"/>
          <w:color w:val="auto"/>
        </w:rPr>
        <w:t>subcontracted</w:t>
      </w:r>
      <w:r w:rsidRPr="005B7CCD">
        <w:rPr>
          <w:rFonts w:ascii="Arial" w:hAnsi="Arial" w:cs="Arial"/>
          <w:color w:val="auto"/>
        </w:rPr>
        <w:t xml:space="preserve"> service providers is not assessed, monitored or reviewed.</w:t>
      </w:r>
    </w:p>
    <w:p w14:paraId="0DF77D60" w14:textId="77777777" w:rsidR="00C50F4F" w:rsidRPr="00C50F4F" w:rsidRDefault="00C50F4F" w:rsidP="00C50F4F">
      <w:pPr>
        <w:pStyle w:val="NormalArial"/>
        <w:rPr>
          <w:color w:val="auto"/>
        </w:rPr>
      </w:pPr>
      <w:r w:rsidRPr="00C50F4F">
        <w:rPr>
          <w:color w:val="auto"/>
        </w:rPr>
        <w:t xml:space="preserve">I am satisfied requirement 7(3)(b) is compliant, based on evidence in the Quality Audit Report. </w:t>
      </w:r>
    </w:p>
    <w:p w14:paraId="6A917EF9" w14:textId="77777777" w:rsidR="00C50F4F" w:rsidRPr="00C50F4F" w:rsidRDefault="00C50F4F" w:rsidP="00C50F4F">
      <w:pPr>
        <w:pStyle w:val="NormalArial"/>
        <w:rPr>
          <w:color w:val="auto"/>
        </w:rPr>
      </w:pPr>
      <w:r w:rsidRPr="00C50F4F">
        <w:rPr>
          <w:color w:val="auto"/>
        </w:rPr>
        <w:t>I have made this decision based on the following analysis.</w:t>
      </w:r>
    </w:p>
    <w:p w14:paraId="6AC11203" w14:textId="77777777" w:rsidR="00C50F4F" w:rsidRPr="00C50F4F" w:rsidRDefault="00C50F4F" w:rsidP="00C50F4F">
      <w:pPr>
        <w:rPr>
          <w:rFonts w:ascii="Arial" w:hAnsi="Arial" w:cs="Arial"/>
          <w:i/>
          <w:iCs/>
          <w:u w:val="single"/>
        </w:rPr>
      </w:pPr>
      <w:r w:rsidRPr="00C50F4F">
        <w:rPr>
          <w:rFonts w:ascii="Arial" w:hAnsi="Arial" w:cs="Arial"/>
          <w:i/>
          <w:iCs/>
          <w:u w:val="single"/>
        </w:rPr>
        <w:t>Requirement 7(3)(a) – non-compliant</w:t>
      </w:r>
    </w:p>
    <w:p w14:paraId="0BDCEB17" w14:textId="77777777" w:rsidR="00C50F4F" w:rsidRPr="00C50F4F" w:rsidRDefault="00C50F4F" w:rsidP="00C50F4F">
      <w:pPr>
        <w:rPr>
          <w:rFonts w:ascii="Arial" w:hAnsi="Arial" w:cs="Arial"/>
        </w:rPr>
      </w:pPr>
      <w:r w:rsidRPr="00C50F4F">
        <w:rPr>
          <w:rFonts w:ascii="Arial" w:hAnsi="Arial" w:cs="Arial"/>
        </w:rPr>
        <w:t>The Quality Audit Report found that whilst consumers felt there were enough staff to deliver care and services, the service did not have a system or process to plan the workforce to ensure an appropriate number and mix of staff (including staff provided through brokerage service arrangements) to deliver care and services. For example:</w:t>
      </w:r>
    </w:p>
    <w:p w14:paraId="35337758" w14:textId="60FD82BB" w:rsidR="00C50F4F" w:rsidRPr="005B7CCD" w:rsidRDefault="00C50F4F" w:rsidP="005B7CCD">
      <w:pPr>
        <w:pStyle w:val="ListBullet2"/>
        <w:rPr>
          <w:rFonts w:ascii="Arial" w:hAnsi="Arial" w:cs="Arial"/>
          <w:color w:val="auto"/>
        </w:rPr>
      </w:pPr>
      <w:r w:rsidRPr="005B7CCD">
        <w:rPr>
          <w:rFonts w:ascii="Arial" w:hAnsi="Arial" w:cs="Arial"/>
          <w:color w:val="auto"/>
        </w:rPr>
        <w:t>Management said the organisation did not have a system to calculate the</w:t>
      </w:r>
      <w:r w:rsidR="0000577E" w:rsidRPr="005B7CCD">
        <w:rPr>
          <w:rFonts w:ascii="Arial" w:hAnsi="Arial" w:cs="Arial"/>
          <w:color w:val="auto"/>
        </w:rPr>
        <w:t xml:space="preserve"> number or skill mix of staff required. </w:t>
      </w:r>
      <w:r w:rsidRPr="005B7CCD">
        <w:rPr>
          <w:rFonts w:ascii="Arial" w:hAnsi="Arial" w:cs="Arial"/>
          <w:color w:val="auto"/>
        </w:rPr>
        <w:t xml:space="preserve">Rosters </w:t>
      </w:r>
      <w:r w:rsidR="0000577E" w:rsidRPr="005B7CCD">
        <w:rPr>
          <w:rFonts w:ascii="Arial" w:hAnsi="Arial" w:cs="Arial"/>
          <w:color w:val="auto"/>
        </w:rPr>
        <w:t>were</w:t>
      </w:r>
      <w:r w:rsidRPr="005B7CCD">
        <w:rPr>
          <w:rFonts w:ascii="Arial" w:hAnsi="Arial" w:cs="Arial"/>
          <w:color w:val="auto"/>
        </w:rPr>
        <w:t xml:space="preserve"> developed weekly and sent to staff on a Friday for the following week. </w:t>
      </w:r>
    </w:p>
    <w:p w14:paraId="12764855" w14:textId="77777777" w:rsidR="00C50F4F" w:rsidRPr="005B7CCD" w:rsidRDefault="00C50F4F" w:rsidP="005B7CCD">
      <w:pPr>
        <w:pStyle w:val="ListBullet2"/>
        <w:rPr>
          <w:rFonts w:ascii="Arial" w:hAnsi="Arial" w:cs="Arial"/>
          <w:color w:val="auto"/>
        </w:rPr>
      </w:pPr>
      <w:r w:rsidRPr="005B7CCD">
        <w:rPr>
          <w:rFonts w:ascii="Arial" w:hAnsi="Arial" w:cs="Arial"/>
          <w:color w:val="auto"/>
        </w:rPr>
        <w:lastRenderedPageBreak/>
        <w:t xml:space="preserve">The service does not have a registered nurse on staff, including to complete assessments and respond to incidents. </w:t>
      </w:r>
    </w:p>
    <w:p w14:paraId="5EC1A4CB" w14:textId="77777777" w:rsidR="00C50F4F" w:rsidRPr="005B7CCD" w:rsidRDefault="00C50F4F" w:rsidP="005B7CCD">
      <w:pPr>
        <w:pStyle w:val="ListBullet2"/>
        <w:rPr>
          <w:rFonts w:ascii="Arial" w:hAnsi="Arial" w:cs="Arial"/>
          <w:color w:val="auto"/>
        </w:rPr>
      </w:pPr>
      <w:r w:rsidRPr="005B7CCD">
        <w:rPr>
          <w:rFonts w:ascii="Arial" w:hAnsi="Arial" w:cs="Arial"/>
          <w:color w:val="auto"/>
        </w:rPr>
        <w:t xml:space="preserve">The service relies on the coordinator role which includes multiple duties such as rostering, case management, training, workforce planning and supervision, monitoring for regulatory compliance and complaint management.  </w:t>
      </w:r>
    </w:p>
    <w:p w14:paraId="45DBD743" w14:textId="0B145129" w:rsidR="00C50F4F" w:rsidRPr="005B7CCD" w:rsidRDefault="00C50F4F" w:rsidP="005B7CCD">
      <w:pPr>
        <w:pStyle w:val="ListBullet2"/>
        <w:rPr>
          <w:rFonts w:ascii="Arial" w:hAnsi="Arial" w:cs="Arial"/>
          <w:color w:val="auto"/>
        </w:rPr>
      </w:pPr>
      <w:r w:rsidRPr="005B7CCD">
        <w:rPr>
          <w:rFonts w:ascii="Arial" w:hAnsi="Arial" w:cs="Arial"/>
          <w:color w:val="auto"/>
        </w:rPr>
        <w:t xml:space="preserve">The service was unaware of a </w:t>
      </w:r>
      <w:r w:rsidR="00BB5716" w:rsidRPr="005B7CCD">
        <w:rPr>
          <w:rFonts w:ascii="Arial" w:hAnsi="Arial" w:cs="Arial"/>
          <w:color w:val="auto"/>
        </w:rPr>
        <w:t>subcontracted</w:t>
      </w:r>
      <w:r w:rsidRPr="005B7CCD">
        <w:rPr>
          <w:rFonts w:ascii="Arial" w:hAnsi="Arial" w:cs="Arial"/>
          <w:color w:val="auto"/>
        </w:rPr>
        <w:t xml:space="preserve"> service provider’s registered nurse being on leave and whether consumers were receiving clinical care services in their absence.  </w:t>
      </w:r>
    </w:p>
    <w:p w14:paraId="1DDE052D" w14:textId="77777777" w:rsidR="00C50F4F" w:rsidRPr="005B7CCD" w:rsidRDefault="00C50F4F" w:rsidP="005B7CCD">
      <w:pPr>
        <w:pStyle w:val="ListBullet2"/>
        <w:rPr>
          <w:rFonts w:ascii="Arial" w:hAnsi="Arial" w:cs="Arial"/>
          <w:color w:val="auto"/>
        </w:rPr>
      </w:pPr>
      <w:r w:rsidRPr="005B7CCD">
        <w:rPr>
          <w:rFonts w:ascii="Arial" w:hAnsi="Arial" w:cs="Arial"/>
          <w:color w:val="auto"/>
        </w:rPr>
        <w:t xml:space="preserve">A consumer’s preference for a specific gender of staff to provide personal care had been raised with the service but not actioned. </w:t>
      </w:r>
    </w:p>
    <w:p w14:paraId="69794F09" w14:textId="77777777" w:rsidR="00C50F4F" w:rsidRPr="005B7CCD" w:rsidRDefault="00C50F4F" w:rsidP="005B7CCD">
      <w:pPr>
        <w:pStyle w:val="ListBullet2"/>
        <w:rPr>
          <w:rFonts w:ascii="Arial" w:hAnsi="Arial" w:cs="Arial"/>
          <w:color w:val="auto"/>
        </w:rPr>
      </w:pPr>
      <w:r w:rsidRPr="005B7CCD">
        <w:rPr>
          <w:rFonts w:ascii="Arial" w:hAnsi="Arial" w:cs="Arial"/>
          <w:color w:val="auto"/>
        </w:rPr>
        <w:t>Previous Board meeting minutes identified the need for additional staff.</w:t>
      </w:r>
    </w:p>
    <w:p w14:paraId="6DD9F53E" w14:textId="77777777" w:rsidR="00C50F4F" w:rsidRPr="00C50F4F" w:rsidRDefault="00C50F4F" w:rsidP="00C50F4F">
      <w:pPr>
        <w:rPr>
          <w:rFonts w:ascii="Arial" w:hAnsi="Arial" w:cs="Arial"/>
        </w:rPr>
      </w:pPr>
      <w:r w:rsidRPr="00C50F4F">
        <w:rPr>
          <w:rFonts w:ascii="Arial" w:hAnsi="Arial" w:cs="Arial"/>
        </w:rPr>
        <w:t>The provider’s response acknowledged the findings in the Quality Audit Report and stated that the service needs to implement a system to determine the number of staff required to plan and coordinate service delivery. The response identified challenges in recruitment of suitable workers, which had been reported to the management committee. Improvement actions identified in the response included:</w:t>
      </w:r>
    </w:p>
    <w:p w14:paraId="5DA237B8" w14:textId="5C2099E4" w:rsidR="00C50F4F" w:rsidRPr="005B7CCD" w:rsidRDefault="00C50F4F" w:rsidP="005B7CCD">
      <w:pPr>
        <w:pStyle w:val="ListBullet2"/>
        <w:rPr>
          <w:rFonts w:ascii="Arial" w:hAnsi="Arial" w:cs="Arial"/>
          <w:color w:val="auto"/>
        </w:rPr>
      </w:pPr>
      <w:r w:rsidRPr="005B7CCD">
        <w:rPr>
          <w:rFonts w:ascii="Arial" w:hAnsi="Arial" w:cs="Arial"/>
          <w:color w:val="auto"/>
        </w:rPr>
        <w:t>Fortnightly rosters to be developed and sent to staff from 1 July 2024</w:t>
      </w:r>
      <w:r w:rsidR="005A7A6C" w:rsidRPr="005B7CCD">
        <w:rPr>
          <w:rFonts w:ascii="Arial" w:hAnsi="Arial" w:cs="Arial"/>
          <w:color w:val="auto"/>
        </w:rPr>
        <w:t>.</w:t>
      </w:r>
    </w:p>
    <w:p w14:paraId="334072C6" w14:textId="5113C7F3" w:rsidR="00C50F4F" w:rsidRPr="005B7CCD" w:rsidRDefault="00C50F4F" w:rsidP="005B7CCD">
      <w:pPr>
        <w:pStyle w:val="ListBullet2"/>
        <w:rPr>
          <w:rFonts w:ascii="Arial" w:hAnsi="Arial" w:cs="Arial"/>
          <w:color w:val="auto"/>
        </w:rPr>
      </w:pPr>
      <w:r w:rsidRPr="005B7CCD">
        <w:rPr>
          <w:rFonts w:ascii="Arial" w:hAnsi="Arial" w:cs="Arial"/>
          <w:color w:val="auto"/>
        </w:rPr>
        <w:t xml:space="preserve">Updated the subcontracted service provider </w:t>
      </w:r>
      <w:r w:rsidR="00DB4517" w:rsidRPr="005B7CCD">
        <w:rPr>
          <w:rFonts w:ascii="Arial" w:hAnsi="Arial" w:cs="Arial"/>
          <w:color w:val="auto"/>
        </w:rPr>
        <w:t xml:space="preserve">agreements </w:t>
      </w:r>
      <w:r w:rsidR="00AA23CF" w:rsidRPr="005B7CCD">
        <w:rPr>
          <w:rFonts w:ascii="Arial" w:hAnsi="Arial" w:cs="Arial"/>
          <w:color w:val="auto"/>
        </w:rPr>
        <w:t xml:space="preserve">to </w:t>
      </w:r>
      <w:r w:rsidRPr="005B7CCD">
        <w:rPr>
          <w:rFonts w:ascii="Arial" w:hAnsi="Arial" w:cs="Arial"/>
          <w:color w:val="auto"/>
        </w:rPr>
        <w:t xml:space="preserve">include consumer contacts and established clear expectations for communication with subcontracted service providers, including around staff absences. </w:t>
      </w:r>
    </w:p>
    <w:p w14:paraId="4A7FE31B" w14:textId="77777777" w:rsidR="00C50F4F" w:rsidRPr="005B7CCD" w:rsidRDefault="00C50F4F" w:rsidP="005B7CCD">
      <w:pPr>
        <w:pStyle w:val="ListBullet2"/>
        <w:rPr>
          <w:rFonts w:ascii="Arial" w:hAnsi="Arial" w:cs="Arial"/>
          <w:color w:val="auto"/>
        </w:rPr>
      </w:pPr>
      <w:r w:rsidRPr="005B7CCD">
        <w:rPr>
          <w:rFonts w:ascii="Arial" w:hAnsi="Arial" w:cs="Arial"/>
          <w:color w:val="auto"/>
        </w:rPr>
        <w:t xml:space="preserve">Recruited an aged care administration assistant to support the quality workforce. </w:t>
      </w:r>
    </w:p>
    <w:p w14:paraId="27386019" w14:textId="79D42F1E" w:rsidR="00C50F4F" w:rsidRPr="005B7CCD" w:rsidRDefault="00C50F4F" w:rsidP="005B7CCD">
      <w:pPr>
        <w:pStyle w:val="ListBullet2"/>
        <w:rPr>
          <w:rFonts w:ascii="Arial" w:hAnsi="Arial" w:cs="Arial"/>
          <w:color w:val="auto"/>
        </w:rPr>
      </w:pPr>
      <w:r w:rsidRPr="005B7CCD">
        <w:rPr>
          <w:rFonts w:ascii="Arial" w:hAnsi="Arial" w:cs="Arial"/>
          <w:color w:val="auto"/>
        </w:rPr>
        <w:t>Utilise a workforce support program to recruit new staff to the casual pool</w:t>
      </w:r>
      <w:r w:rsidR="005A7A6C" w:rsidRPr="005B7CCD">
        <w:rPr>
          <w:rFonts w:ascii="Arial" w:hAnsi="Arial" w:cs="Arial"/>
          <w:color w:val="auto"/>
        </w:rPr>
        <w:t>.</w:t>
      </w:r>
    </w:p>
    <w:p w14:paraId="38CB5807" w14:textId="77777777" w:rsidR="00C50F4F" w:rsidRPr="005B7CCD" w:rsidRDefault="00C50F4F" w:rsidP="005B7CCD">
      <w:pPr>
        <w:pStyle w:val="ListBullet2"/>
        <w:rPr>
          <w:rFonts w:ascii="Arial" w:hAnsi="Arial" w:cs="Arial"/>
          <w:color w:val="auto"/>
        </w:rPr>
      </w:pPr>
      <w:r w:rsidRPr="005B7CCD">
        <w:rPr>
          <w:rFonts w:ascii="Arial" w:hAnsi="Arial" w:cs="Arial"/>
          <w:color w:val="auto"/>
        </w:rPr>
        <w:t xml:space="preserve">Implemented 6-monthly staff performance reviews that will assist identify where staff are overburdened and required delegation of work. </w:t>
      </w:r>
    </w:p>
    <w:p w14:paraId="6BFCE02E" w14:textId="77777777" w:rsidR="00C50F4F" w:rsidRPr="00C50F4F" w:rsidRDefault="00C50F4F" w:rsidP="00C50F4F">
      <w:pPr>
        <w:rPr>
          <w:rFonts w:ascii="Arial" w:hAnsi="Arial" w:cs="Arial"/>
          <w:lang w:eastAsia="en-AU"/>
        </w:rPr>
      </w:pPr>
      <w:r w:rsidRPr="00C50F4F">
        <w:rPr>
          <w:rFonts w:ascii="Arial" w:hAnsi="Arial" w:cs="Arial"/>
        </w:rPr>
        <w:t xml:space="preserve">These actions have not been fully implemented and will take </w:t>
      </w:r>
      <w:r w:rsidRPr="00C50F4F">
        <w:rPr>
          <w:rFonts w:ascii="Arial" w:hAnsi="Arial" w:cs="Arial"/>
          <w:color w:val="auto"/>
        </w:rPr>
        <w:t xml:space="preserve">time to embed in practice and be tested for effectiveness and sustainability. Therefore, I have decided this requirement is non-compliant.  </w:t>
      </w:r>
    </w:p>
    <w:p w14:paraId="5F31242B" w14:textId="77777777" w:rsidR="00C50F4F" w:rsidRPr="00C50F4F" w:rsidRDefault="00C50F4F" w:rsidP="00C50F4F">
      <w:pPr>
        <w:rPr>
          <w:rFonts w:ascii="Arial" w:hAnsi="Arial" w:cs="Arial"/>
          <w:i/>
          <w:iCs/>
          <w:u w:val="single"/>
        </w:rPr>
      </w:pPr>
      <w:r w:rsidRPr="00C50F4F">
        <w:rPr>
          <w:rFonts w:ascii="Arial" w:hAnsi="Arial" w:cs="Arial"/>
          <w:i/>
          <w:iCs/>
          <w:u w:val="single"/>
        </w:rPr>
        <w:t>Requirements 7(3)(b) – compliant</w:t>
      </w:r>
    </w:p>
    <w:p w14:paraId="7B456F57" w14:textId="77777777" w:rsidR="00C50F4F" w:rsidRPr="00C50F4F" w:rsidRDefault="00C50F4F" w:rsidP="00C50F4F">
      <w:pPr>
        <w:rPr>
          <w:rFonts w:ascii="Arial" w:hAnsi="Arial" w:cs="Arial"/>
        </w:rPr>
      </w:pPr>
      <w:r w:rsidRPr="00C50F4F">
        <w:rPr>
          <w:rFonts w:ascii="Arial" w:hAnsi="Arial" w:cs="Arial"/>
        </w:rPr>
        <w:t xml:space="preserve">The Quality Audit Report included evidence that this requirement is compliant. For example, consumers and their </w:t>
      </w:r>
      <w:proofErr w:type="gramStart"/>
      <w:r w:rsidRPr="00C50F4F">
        <w:rPr>
          <w:rFonts w:ascii="Arial" w:hAnsi="Arial" w:cs="Arial"/>
        </w:rPr>
        <w:t>representatives</w:t>
      </w:r>
      <w:proofErr w:type="gramEnd"/>
      <w:r w:rsidRPr="00C50F4F">
        <w:rPr>
          <w:rFonts w:ascii="Arial" w:hAnsi="Arial" w:cs="Arial"/>
        </w:rPr>
        <w:t xml:space="preserve"> said staff are kind, considerate, caring and respectful and take their time when providing care and services. Staff described how they are caring and inclusive toward consumers.  </w:t>
      </w:r>
    </w:p>
    <w:p w14:paraId="31CD6820" w14:textId="77777777" w:rsidR="00C50F4F" w:rsidRPr="00C50F4F" w:rsidRDefault="00C50F4F" w:rsidP="00C50F4F">
      <w:pPr>
        <w:rPr>
          <w:rFonts w:ascii="Arial" w:hAnsi="Arial" w:cs="Arial"/>
          <w:i/>
          <w:iCs/>
          <w:u w:val="single"/>
        </w:rPr>
      </w:pPr>
      <w:r w:rsidRPr="00C50F4F">
        <w:rPr>
          <w:rFonts w:ascii="Arial" w:hAnsi="Arial" w:cs="Arial"/>
          <w:i/>
          <w:iCs/>
          <w:u w:val="single"/>
        </w:rPr>
        <w:t>Requirement 7(3)(c) – non-compliant</w:t>
      </w:r>
    </w:p>
    <w:p w14:paraId="30204F7E" w14:textId="77777777" w:rsidR="00C50F4F" w:rsidRPr="00C50F4F" w:rsidRDefault="00C50F4F" w:rsidP="00C50F4F">
      <w:pPr>
        <w:rPr>
          <w:rFonts w:ascii="Arial" w:hAnsi="Arial" w:cs="Arial"/>
        </w:rPr>
      </w:pPr>
      <w:r w:rsidRPr="00C50F4F">
        <w:rPr>
          <w:rFonts w:ascii="Arial" w:hAnsi="Arial" w:cs="Arial"/>
        </w:rPr>
        <w:t>The Quality Audit Report identified evidence that:</w:t>
      </w:r>
    </w:p>
    <w:p w14:paraId="629673A2" w14:textId="77777777" w:rsidR="00C50F4F" w:rsidRPr="005B7CCD" w:rsidRDefault="00C50F4F" w:rsidP="005B7CCD">
      <w:pPr>
        <w:pStyle w:val="ListBullet2"/>
        <w:rPr>
          <w:rFonts w:ascii="Arial" w:hAnsi="Arial" w:cs="Arial"/>
          <w:color w:val="auto"/>
        </w:rPr>
      </w:pPr>
      <w:r w:rsidRPr="005B7CCD">
        <w:rPr>
          <w:rFonts w:ascii="Arial" w:hAnsi="Arial" w:cs="Arial"/>
          <w:color w:val="auto"/>
        </w:rPr>
        <w:t>The service does not have systems in place to ensure staff have the qualifications and knowledge to perform their roles and does not maintain records of relevant qualifications and registrations.</w:t>
      </w:r>
    </w:p>
    <w:p w14:paraId="40DEE60B" w14:textId="20374064" w:rsidR="00C50F4F" w:rsidRPr="005B7CCD" w:rsidRDefault="00C50F4F" w:rsidP="005B7CCD">
      <w:pPr>
        <w:pStyle w:val="ListBullet2"/>
        <w:rPr>
          <w:rFonts w:ascii="Arial" w:hAnsi="Arial" w:cs="Arial"/>
          <w:color w:val="auto"/>
        </w:rPr>
      </w:pPr>
      <w:r w:rsidRPr="005B7CCD">
        <w:rPr>
          <w:rFonts w:ascii="Arial" w:hAnsi="Arial" w:cs="Arial"/>
          <w:color w:val="auto"/>
        </w:rPr>
        <w:t xml:space="preserve">The service does not have a process to assess the competency of staff and </w:t>
      </w:r>
      <w:r w:rsidR="00BB5716" w:rsidRPr="005B7CCD">
        <w:rPr>
          <w:rFonts w:ascii="Arial" w:hAnsi="Arial" w:cs="Arial"/>
          <w:color w:val="auto"/>
        </w:rPr>
        <w:t>subcontracted</w:t>
      </w:r>
      <w:r w:rsidRPr="005B7CCD">
        <w:rPr>
          <w:rFonts w:ascii="Arial" w:hAnsi="Arial" w:cs="Arial"/>
          <w:color w:val="auto"/>
        </w:rPr>
        <w:t xml:space="preserve"> service providers.  </w:t>
      </w:r>
    </w:p>
    <w:p w14:paraId="422C05D1" w14:textId="77777777" w:rsidR="00C50F4F" w:rsidRPr="005B7CCD" w:rsidRDefault="00C50F4F" w:rsidP="005B7CCD">
      <w:pPr>
        <w:pStyle w:val="ListBullet2"/>
        <w:rPr>
          <w:rFonts w:ascii="Arial" w:hAnsi="Arial" w:cs="Arial"/>
          <w:color w:val="auto"/>
        </w:rPr>
      </w:pPr>
      <w:r w:rsidRPr="005B7CCD">
        <w:rPr>
          <w:rFonts w:ascii="Arial" w:hAnsi="Arial" w:cs="Arial"/>
          <w:color w:val="auto"/>
        </w:rPr>
        <w:t xml:space="preserve">Staff do not undertake professional development or training relevant to their roles. </w:t>
      </w:r>
    </w:p>
    <w:p w14:paraId="2DE80A41" w14:textId="77777777" w:rsidR="00C50F4F" w:rsidRPr="00C50F4F" w:rsidRDefault="00C50F4F" w:rsidP="00C50F4F">
      <w:pPr>
        <w:rPr>
          <w:rFonts w:ascii="Arial" w:hAnsi="Arial" w:cs="Arial"/>
        </w:rPr>
      </w:pPr>
      <w:r w:rsidRPr="00C50F4F">
        <w:rPr>
          <w:rFonts w:ascii="Arial" w:hAnsi="Arial" w:cs="Arial"/>
        </w:rPr>
        <w:t>The provider’s response identified actions to improve systems to monitor the competency of the workforce, including:</w:t>
      </w:r>
    </w:p>
    <w:p w14:paraId="39DE2599" w14:textId="74C69863" w:rsidR="00C50F4F" w:rsidRPr="005B7CCD" w:rsidRDefault="00C50F4F" w:rsidP="005B7CCD">
      <w:pPr>
        <w:pStyle w:val="ListBullet2"/>
        <w:rPr>
          <w:rFonts w:ascii="Arial" w:hAnsi="Arial" w:cs="Arial"/>
          <w:color w:val="auto"/>
        </w:rPr>
      </w:pPr>
      <w:r w:rsidRPr="005B7CCD">
        <w:rPr>
          <w:rFonts w:ascii="Arial" w:hAnsi="Arial" w:cs="Arial"/>
          <w:color w:val="auto"/>
        </w:rPr>
        <w:lastRenderedPageBreak/>
        <w:t>Developed a</w:t>
      </w:r>
      <w:r w:rsidR="00E53490" w:rsidRPr="005B7CCD">
        <w:rPr>
          <w:rFonts w:ascii="Arial" w:hAnsi="Arial" w:cs="Arial"/>
          <w:color w:val="auto"/>
        </w:rPr>
        <w:t xml:space="preserve"> </w:t>
      </w:r>
      <w:r w:rsidRPr="005B7CCD">
        <w:rPr>
          <w:rFonts w:ascii="Arial" w:hAnsi="Arial" w:cs="Arial"/>
          <w:color w:val="auto"/>
        </w:rPr>
        <w:t>plan to implement professional development plans for all staff, management and the management committee based on their role. This includes staff supervision meetings to discuss learning needs</w:t>
      </w:r>
      <w:r w:rsidR="00E53490" w:rsidRPr="005B7CCD">
        <w:rPr>
          <w:rFonts w:ascii="Arial" w:hAnsi="Arial" w:cs="Arial"/>
          <w:color w:val="auto"/>
        </w:rPr>
        <w:t>. T</w:t>
      </w:r>
      <w:r w:rsidRPr="005B7CCD">
        <w:rPr>
          <w:rFonts w:ascii="Arial" w:hAnsi="Arial" w:cs="Arial"/>
          <w:color w:val="auto"/>
        </w:rPr>
        <w:t xml:space="preserve">raining will be provided through various online platforms and providers. </w:t>
      </w:r>
    </w:p>
    <w:p w14:paraId="1A552B16" w14:textId="758FDC34" w:rsidR="00C50F4F" w:rsidRPr="005B7CCD" w:rsidRDefault="00C50F4F" w:rsidP="005B7CCD">
      <w:pPr>
        <w:pStyle w:val="ListBullet2"/>
        <w:rPr>
          <w:rFonts w:ascii="Arial" w:hAnsi="Arial" w:cs="Arial"/>
          <w:color w:val="auto"/>
        </w:rPr>
      </w:pPr>
      <w:r w:rsidRPr="005B7CCD">
        <w:rPr>
          <w:rFonts w:ascii="Arial" w:hAnsi="Arial" w:cs="Arial"/>
          <w:color w:val="auto"/>
        </w:rPr>
        <w:t>Updated the subcontracted service provider agreement</w:t>
      </w:r>
      <w:r w:rsidR="008F7FB9" w:rsidRPr="005B7CCD">
        <w:rPr>
          <w:rFonts w:ascii="Arial" w:hAnsi="Arial" w:cs="Arial"/>
          <w:color w:val="auto"/>
        </w:rPr>
        <w:t>s</w:t>
      </w:r>
      <w:r w:rsidRPr="005B7CCD">
        <w:rPr>
          <w:rFonts w:ascii="Arial" w:hAnsi="Arial" w:cs="Arial"/>
          <w:color w:val="auto"/>
        </w:rPr>
        <w:t xml:space="preserve"> to require case notes and progress notes for consumers be made available to the service. </w:t>
      </w:r>
    </w:p>
    <w:p w14:paraId="5062AFED" w14:textId="77777777" w:rsidR="00C50F4F" w:rsidRPr="005B7CCD" w:rsidRDefault="00C50F4F" w:rsidP="005B7CCD">
      <w:pPr>
        <w:pStyle w:val="ListBullet2"/>
        <w:rPr>
          <w:rFonts w:ascii="Arial" w:hAnsi="Arial" w:cs="Arial"/>
          <w:color w:val="auto"/>
        </w:rPr>
      </w:pPr>
      <w:r w:rsidRPr="005B7CCD">
        <w:rPr>
          <w:rFonts w:ascii="Arial" w:hAnsi="Arial" w:cs="Arial"/>
          <w:color w:val="auto"/>
        </w:rPr>
        <w:t>Improved record keeping of staff qualifications, registrations, and training certificates.</w:t>
      </w:r>
    </w:p>
    <w:p w14:paraId="7503F521" w14:textId="77777777" w:rsidR="00C50F4F" w:rsidRPr="005B7CCD" w:rsidRDefault="00C50F4F" w:rsidP="005B7CCD">
      <w:pPr>
        <w:pStyle w:val="ListBullet2"/>
        <w:rPr>
          <w:rFonts w:ascii="Arial" w:hAnsi="Arial" w:cs="Arial"/>
          <w:color w:val="auto"/>
        </w:rPr>
      </w:pPr>
      <w:r w:rsidRPr="005B7CCD">
        <w:rPr>
          <w:rFonts w:ascii="Arial" w:hAnsi="Arial" w:cs="Arial"/>
          <w:color w:val="auto"/>
        </w:rPr>
        <w:t xml:space="preserve">Established a hand hygiene competency to be completed annually and a skills assessment form to be completed 6-monthly by management for all staff providing care and services to consumers. </w:t>
      </w:r>
    </w:p>
    <w:p w14:paraId="33DFF19E" w14:textId="77777777" w:rsidR="00C50F4F" w:rsidRPr="00C50F4F" w:rsidRDefault="00C50F4F" w:rsidP="00C50F4F">
      <w:pPr>
        <w:rPr>
          <w:rFonts w:ascii="Arial" w:hAnsi="Arial" w:cs="Arial"/>
          <w:lang w:eastAsia="en-AU"/>
        </w:rPr>
      </w:pPr>
      <w:r w:rsidRPr="00C50F4F">
        <w:rPr>
          <w:rFonts w:ascii="Arial" w:hAnsi="Arial" w:cs="Arial"/>
        </w:rPr>
        <w:t xml:space="preserve">These actions have not been fully implemented and will take </w:t>
      </w:r>
      <w:r w:rsidRPr="00C50F4F">
        <w:rPr>
          <w:rFonts w:ascii="Arial" w:hAnsi="Arial" w:cs="Arial"/>
          <w:color w:val="auto"/>
        </w:rPr>
        <w:t xml:space="preserve">time to embed in practice and be tested for effectiveness and sustainability. Therefore, I have decided this requirement is non-compliant.  </w:t>
      </w:r>
    </w:p>
    <w:p w14:paraId="31451357" w14:textId="77777777" w:rsidR="00C50F4F" w:rsidRPr="00C50F4F" w:rsidRDefault="00C50F4F" w:rsidP="00C50F4F">
      <w:pPr>
        <w:rPr>
          <w:rFonts w:ascii="Arial" w:hAnsi="Arial" w:cs="Arial"/>
          <w:i/>
          <w:iCs/>
          <w:u w:val="single"/>
        </w:rPr>
      </w:pPr>
      <w:r w:rsidRPr="00C50F4F">
        <w:rPr>
          <w:rFonts w:ascii="Arial" w:hAnsi="Arial" w:cs="Arial"/>
          <w:i/>
          <w:iCs/>
          <w:u w:val="single"/>
        </w:rPr>
        <w:t>Requirement 7(3)(d) – non-compliant</w:t>
      </w:r>
    </w:p>
    <w:p w14:paraId="4203BB62" w14:textId="77777777" w:rsidR="00C50F4F" w:rsidRPr="00C50F4F" w:rsidRDefault="00C50F4F" w:rsidP="00C50F4F">
      <w:pPr>
        <w:rPr>
          <w:rFonts w:ascii="Arial" w:hAnsi="Arial" w:cs="Arial"/>
        </w:rPr>
      </w:pPr>
      <w:r w:rsidRPr="00C50F4F">
        <w:rPr>
          <w:rFonts w:ascii="Arial" w:hAnsi="Arial" w:cs="Arial"/>
        </w:rPr>
        <w:t>The Quality Audit Report included evidence that:</w:t>
      </w:r>
    </w:p>
    <w:p w14:paraId="24388315" w14:textId="77777777" w:rsidR="00C50F4F" w:rsidRPr="005B7CCD" w:rsidRDefault="00C50F4F" w:rsidP="005B7CCD">
      <w:pPr>
        <w:pStyle w:val="ListBullet2"/>
        <w:rPr>
          <w:rFonts w:ascii="Arial" w:hAnsi="Arial" w:cs="Arial"/>
          <w:color w:val="auto"/>
        </w:rPr>
      </w:pPr>
      <w:r w:rsidRPr="005B7CCD">
        <w:rPr>
          <w:rFonts w:ascii="Arial" w:hAnsi="Arial" w:cs="Arial"/>
          <w:color w:val="auto"/>
        </w:rPr>
        <w:t xml:space="preserve">Staff and volunteers do not routinely receive orientation, induction or training relevant to their role and the Quality standards. </w:t>
      </w:r>
    </w:p>
    <w:p w14:paraId="2709865C" w14:textId="351EFE10" w:rsidR="00C50F4F" w:rsidRPr="005B7CCD" w:rsidRDefault="00C50F4F" w:rsidP="005B7CCD">
      <w:pPr>
        <w:pStyle w:val="ListBullet2"/>
        <w:rPr>
          <w:rFonts w:ascii="Arial" w:hAnsi="Arial" w:cs="Arial"/>
          <w:color w:val="auto"/>
        </w:rPr>
      </w:pPr>
      <w:r w:rsidRPr="005B7CCD">
        <w:rPr>
          <w:rFonts w:ascii="Arial" w:hAnsi="Arial" w:cs="Arial"/>
          <w:color w:val="auto"/>
        </w:rPr>
        <w:t xml:space="preserve">The service does not have a system to identify staff training needs and record training completed by staff. Staff </w:t>
      </w:r>
      <w:r w:rsidR="00796538" w:rsidRPr="005B7CCD">
        <w:rPr>
          <w:rFonts w:ascii="Arial" w:hAnsi="Arial" w:cs="Arial"/>
          <w:color w:val="auto"/>
        </w:rPr>
        <w:t>had</w:t>
      </w:r>
      <w:r w:rsidRPr="005B7CCD">
        <w:rPr>
          <w:rFonts w:ascii="Arial" w:hAnsi="Arial" w:cs="Arial"/>
          <w:color w:val="auto"/>
        </w:rPr>
        <w:t xml:space="preserve"> not received training in various topics including incident reporting, restrictive practices, abuse and neglect, and risks. </w:t>
      </w:r>
    </w:p>
    <w:p w14:paraId="33744712" w14:textId="77777777" w:rsidR="00C50F4F" w:rsidRPr="005B7CCD" w:rsidRDefault="00C50F4F" w:rsidP="005B7CCD">
      <w:pPr>
        <w:pStyle w:val="ListBullet2"/>
        <w:rPr>
          <w:rFonts w:ascii="Arial" w:hAnsi="Arial" w:cs="Arial"/>
          <w:color w:val="auto"/>
        </w:rPr>
      </w:pPr>
      <w:r w:rsidRPr="005B7CCD">
        <w:rPr>
          <w:rFonts w:ascii="Arial" w:hAnsi="Arial" w:cs="Arial"/>
          <w:color w:val="auto"/>
        </w:rPr>
        <w:t xml:space="preserve">Most volunteers did not have a current national criminal history check. </w:t>
      </w:r>
    </w:p>
    <w:p w14:paraId="0ED75A9A" w14:textId="77777777" w:rsidR="00C50F4F" w:rsidRPr="005B7CCD" w:rsidRDefault="00C50F4F" w:rsidP="005B7CCD">
      <w:pPr>
        <w:pStyle w:val="ListBullet2"/>
        <w:rPr>
          <w:rFonts w:ascii="Arial" w:hAnsi="Arial" w:cs="Arial"/>
          <w:color w:val="auto"/>
        </w:rPr>
      </w:pPr>
      <w:r w:rsidRPr="005B7CCD">
        <w:rPr>
          <w:rFonts w:ascii="Arial" w:hAnsi="Arial" w:cs="Arial"/>
          <w:color w:val="auto"/>
        </w:rPr>
        <w:t xml:space="preserve">For subcontracted service provider staff, subcontractor agreements were not routinely in place and there was no evidence of screening checks. </w:t>
      </w:r>
    </w:p>
    <w:p w14:paraId="76BB9059" w14:textId="77777777" w:rsidR="00C50F4F" w:rsidRPr="00C50F4F" w:rsidRDefault="00C50F4F" w:rsidP="00C50F4F">
      <w:pPr>
        <w:rPr>
          <w:rFonts w:ascii="Arial" w:hAnsi="Arial" w:cs="Arial"/>
        </w:rPr>
      </w:pPr>
      <w:r w:rsidRPr="00C50F4F">
        <w:rPr>
          <w:rFonts w:ascii="Arial" w:hAnsi="Arial" w:cs="Arial"/>
        </w:rPr>
        <w:t>The provider’s response acknowledged the findings and identified improvement actions including:</w:t>
      </w:r>
    </w:p>
    <w:p w14:paraId="149D8E56" w14:textId="77777777" w:rsidR="00C50F4F" w:rsidRPr="005B7CCD" w:rsidRDefault="00C50F4F" w:rsidP="005B7CCD">
      <w:pPr>
        <w:pStyle w:val="ListBullet2"/>
        <w:rPr>
          <w:rFonts w:ascii="Arial" w:hAnsi="Arial" w:cs="Arial"/>
          <w:color w:val="auto"/>
        </w:rPr>
      </w:pPr>
      <w:r w:rsidRPr="005B7CCD">
        <w:rPr>
          <w:rFonts w:ascii="Arial" w:hAnsi="Arial" w:cs="Arial"/>
          <w:color w:val="auto"/>
        </w:rPr>
        <w:t xml:space="preserve">Established a staff education calendar that included training on various topics. </w:t>
      </w:r>
    </w:p>
    <w:p w14:paraId="7B6A3136" w14:textId="77777777" w:rsidR="00C50F4F" w:rsidRPr="005B7CCD" w:rsidRDefault="00C50F4F" w:rsidP="005B7CCD">
      <w:pPr>
        <w:pStyle w:val="ListBullet2"/>
        <w:rPr>
          <w:rFonts w:ascii="Arial" w:hAnsi="Arial" w:cs="Arial"/>
          <w:color w:val="auto"/>
        </w:rPr>
      </w:pPr>
      <w:r w:rsidRPr="005B7CCD">
        <w:rPr>
          <w:rFonts w:ascii="Arial" w:hAnsi="Arial" w:cs="Arial"/>
          <w:color w:val="auto"/>
        </w:rPr>
        <w:t xml:space="preserve">Developed a register to track staff training. </w:t>
      </w:r>
    </w:p>
    <w:p w14:paraId="33EED8C2" w14:textId="77777777" w:rsidR="00C50F4F" w:rsidRPr="005B7CCD" w:rsidRDefault="00C50F4F" w:rsidP="005B7CCD">
      <w:pPr>
        <w:pStyle w:val="ListBullet2"/>
        <w:rPr>
          <w:rFonts w:ascii="Arial" w:hAnsi="Arial" w:cs="Arial"/>
          <w:color w:val="auto"/>
        </w:rPr>
      </w:pPr>
      <w:r w:rsidRPr="005B7CCD">
        <w:rPr>
          <w:rFonts w:ascii="Arial" w:hAnsi="Arial" w:cs="Arial"/>
          <w:color w:val="auto"/>
        </w:rPr>
        <w:t xml:space="preserve">Volunteers have been registered for an online training platform and will complete various courses relevant to their role. </w:t>
      </w:r>
    </w:p>
    <w:p w14:paraId="6CFE52EE" w14:textId="77777777" w:rsidR="00C50F4F" w:rsidRPr="005B7CCD" w:rsidRDefault="00C50F4F" w:rsidP="005B7CCD">
      <w:pPr>
        <w:pStyle w:val="ListBullet2"/>
        <w:rPr>
          <w:rFonts w:ascii="Arial" w:hAnsi="Arial" w:cs="Arial"/>
          <w:color w:val="auto"/>
        </w:rPr>
      </w:pPr>
      <w:r w:rsidRPr="005B7CCD">
        <w:rPr>
          <w:rFonts w:ascii="Arial" w:hAnsi="Arial" w:cs="Arial"/>
          <w:color w:val="auto"/>
        </w:rPr>
        <w:t xml:space="preserve">Developed a register to track currency of current national criminal history checks for staff, volunteers and subcontracted service providers. </w:t>
      </w:r>
    </w:p>
    <w:p w14:paraId="73C06719" w14:textId="77777777" w:rsidR="00C50F4F" w:rsidRPr="00C50F4F" w:rsidRDefault="00C50F4F" w:rsidP="00C50F4F">
      <w:pPr>
        <w:rPr>
          <w:rFonts w:ascii="Arial" w:hAnsi="Arial" w:cs="Arial"/>
        </w:rPr>
      </w:pPr>
      <w:r w:rsidRPr="00C50F4F">
        <w:rPr>
          <w:rFonts w:ascii="Arial" w:hAnsi="Arial" w:cs="Arial"/>
        </w:rPr>
        <w:t xml:space="preserve">These actions have not been fully implemented and will take </w:t>
      </w:r>
      <w:r w:rsidRPr="00C50F4F">
        <w:rPr>
          <w:rFonts w:ascii="Arial" w:hAnsi="Arial" w:cs="Arial"/>
          <w:color w:val="auto"/>
        </w:rPr>
        <w:t xml:space="preserve">time to embed in practice and be tested for effectiveness and sustainability. Therefore, I have decided this requirement is non-compliant.  </w:t>
      </w:r>
    </w:p>
    <w:p w14:paraId="374026FD" w14:textId="77777777" w:rsidR="00C50F4F" w:rsidRPr="00C50F4F" w:rsidRDefault="00C50F4F" w:rsidP="00C50F4F">
      <w:pPr>
        <w:rPr>
          <w:rFonts w:ascii="Arial" w:hAnsi="Arial" w:cs="Arial"/>
          <w:i/>
          <w:iCs/>
          <w:u w:val="single"/>
        </w:rPr>
      </w:pPr>
      <w:r w:rsidRPr="00C50F4F">
        <w:rPr>
          <w:rFonts w:ascii="Arial" w:hAnsi="Arial" w:cs="Arial"/>
          <w:i/>
          <w:iCs/>
          <w:u w:val="single"/>
        </w:rPr>
        <w:t>Requirement 7(3)(e) – non-compliant</w:t>
      </w:r>
    </w:p>
    <w:p w14:paraId="332489F5" w14:textId="000022E7" w:rsidR="00C50F4F" w:rsidRPr="00C50F4F" w:rsidRDefault="00C50F4F" w:rsidP="00C50F4F">
      <w:pPr>
        <w:rPr>
          <w:rFonts w:ascii="Arial" w:hAnsi="Arial" w:cs="Arial"/>
        </w:rPr>
      </w:pPr>
      <w:r w:rsidRPr="00C50F4F">
        <w:rPr>
          <w:rFonts w:ascii="Arial" w:hAnsi="Arial" w:cs="Arial"/>
        </w:rPr>
        <w:t xml:space="preserve">The Quality Audit Report found the service does not have a process to assess, monitor or review the performance of members of the workforce, including staff, volunteers, and </w:t>
      </w:r>
      <w:r w:rsidR="00BB5716">
        <w:rPr>
          <w:rFonts w:ascii="Arial" w:hAnsi="Arial" w:cs="Arial"/>
        </w:rPr>
        <w:t>subcontracted</w:t>
      </w:r>
      <w:r w:rsidRPr="00C50F4F">
        <w:rPr>
          <w:rFonts w:ascii="Arial" w:hAnsi="Arial" w:cs="Arial"/>
        </w:rPr>
        <w:t xml:space="preserve"> service providers. For example: </w:t>
      </w:r>
    </w:p>
    <w:p w14:paraId="1BCD51E0" w14:textId="77777777" w:rsidR="00C50F4F" w:rsidRPr="005B7CCD" w:rsidRDefault="00C50F4F" w:rsidP="005B7CCD">
      <w:pPr>
        <w:pStyle w:val="ListBullet2"/>
        <w:rPr>
          <w:rFonts w:ascii="Arial" w:hAnsi="Arial" w:cs="Arial"/>
          <w:color w:val="auto"/>
        </w:rPr>
      </w:pPr>
      <w:r w:rsidRPr="005B7CCD">
        <w:rPr>
          <w:rFonts w:ascii="Arial" w:hAnsi="Arial" w:cs="Arial"/>
          <w:color w:val="auto"/>
        </w:rPr>
        <w:t xml:space="preserve">Whilst consumers were satisfied with the performance of the workforce, they had not been asked to provide feedback about workforce performance.  </w:t>
      </w:r>
    </w:p>
    <w:p w14:paraId="2ECAB7FF" w14:textId="77777777" w:rsidR="00C50F4F" w:rsidRPr="005B7CCD" w:rsidRDefault="00C50F4F" w:rsidP="005B7CCD">
      <w:pPr>
        <w:pStyle w:val="ListBullet2"/>
        <w:rPr>
          <w:rFonts w:ascii="Arial" w:hAnsi="Arial" w:cs="Arial"/>
          <w:color w:val="auto"/>
        </w:rPr>
      </w:pPr>
      <w:r w:rsidRPr="005B7CCD">
        <w:rPr>
          <w:rFonts w:ascii="Arial" w:hAnsi="Arial" w:cs="Arial"/>
          <w:color w:val="auto"/>
        </w:rPr>
        <w:t xml:space="preserve">Most members of the workforce said their performance is not monitored or reviewed. </w:t>
      </w:r>
    </w:p>
    <w:p w14:paraId="32017F43" w14:textId="77777777" w:rsidR="00C50F4F" w:rsidRPr="005B7CCD" w:rsidRDefault="00C50F4F" w:rsidP="005B7CCD">
      <w:pPr>
        <w:pStyle w:val="ListBullet2"/>
        <w:rPr>
          <w:rFonts w:ascii="Arial" w:hAnsi="Arial" w:cs="Arial"/>
          <w:color w:val="auto"/>
        </w:rPr>
      </w:pPr>
      <w:r w:rsidRPr="005B7CCD">
        <w:rPr>
          <w:rFonts w:ascii="Arial" w:hAnsi="Arial" w:cs="Arial"/>
          <w:color w:val="auto"/>
        </w:rPr>
        <w:lastRenderedPageBreak/>
        <w:t>Management stated the service does not have a schedule to complete performance reviews.</w:t>
      </w:r>
    </w:p>
    <w:p w14:paraId="7E7C0E12" w14:textId="77777777" w:rsidR="00C50F4F" w:rsidRPr="005B7CCD" w:rsidRDefault="00C50F4F" w:rsidP="005B7CCD">
      <w:pPr>
        <w:pStyle w:val="ListBullet2"/>
        <w:rPr>
          <w:rFonts w:ascii="Arial" w:hAnsi="Arial" w:cs="Arial"/>
          <w:color w:val="auto"/>
        </w:rPr>
      </w:pPr>
      <w:r w:rsidRPr="005B7CCD">
        <w:rPr>
          <w:rFonts w:ascii="Arial" w:hAnsi="Arial" w:cs="Arial"/>
          <w:color w:val="auto"/>
        </w:rPr>
        <w:t xml:space="preserve">Whilst management said the president of the Board conducts six-monthly performance reviews with team leaders/coordinators and the service manager, there was no evidence of </w:t>
      </w:r>
      <w:proofErr w:type="gramStart"/>
      <w:r w:rsidRPr="005B7CCD">
        <w:rPr>
          <w:rFonts w:ascii="Arial" w:hAnsi="Arial" w:cs="Arial"/>
          <w:color w:val="auto"/>
        </w:rPr>
        <w:t>this</w:t>
      </w:r>
      <w:proofErr w:type="gramEnd"/>
      <w:r w:rsidRPr="005B7CCD">
        <w:rPr>
          <w:rFonts w:ascii="Arial" w:hAnsi="Arial" w:cs="Arial"/>
          <w:color w:val="auto"/>
        </w:rPr>
        <w:t xml:space="preserve"> and management and coordinators could not describe the outcomes of their last performance reviews. </w:t>
      </w:r>
    </w:p>
    <w:p w14:paraId="7834B57B" w14:textId="77777777" w:rsidR="00C50F4F" w:rsidRPr="00CC37F3" w:rsidRDefault="00C50F4F" w:rsidP="005B7CCD">
      <w:pPr>
        <w:pStyle w:val="ListBullet2"/>
        <w:rPr>
          <w:rFonts w:ascii="Arial" w:hAnsi="Arial" w:cs="Arial"/>
          <w:szCs w:val="22"/>
        </w:rPr>
      </w:pPr>
      <w:r w:rsidRPr="005B7CCD">
        <w:rPr>
          <w:rFonts w:ascii="Arial" w:hAnsi="Arial" w:cs="Arial"/>
          <w:color w:val="auto"/>
        </w:rPr>
        <w:t>Whilst management said the performance of care workers is monitored and reviewed in regular meetings, evidence of this was not available.</w:t>
      </w:r>
      <w:r w:rsidRPr="00CC37F3">
        <w:rPr>
          <w:rFonts w:ascii="Arial" w:hAnsi="Arial" w:cs="Arial"/>
          <w:szCs w:val="22"/>
        </w:rPr>
        <w:t xml:space="preserve">   </w:t>
      </w:r>
    </w:p>
    <w:p w14:paraId="19233416" w14:textId="77777777" w:rsidR="00C50F4F" w:rsidRPr="00C50F4F" w:rsidRDefault="00C50F4F" w:rsidP="00C50F4F">
      <w:pPr>
        <w:rPr>
          <w:rFonts w:ascii="Arial" w:hAnsi="Arial" w:cs="Arial"/>
        </w:rPr>
      </w:pPr>
      <w:r w:rsidRPr="00C50F4F">
        <w:rPr>
          <w:rFonts w:ascii="Arial" w:hAnsi="Arial" w:cs="Arial"/>
        </w:rPr>
        <w:t xml:space="preserve">The provider’s response acknowledged the findings and updated the quality improvement plan with an action to establish performance reviews for all staff. This process will be supported by the newly developed performance development review template, 6-monthly surveys for consumers, and 6-monthly skills assessment form for all staff providing care and services to consumers. </w:t>
      </w:r>
    </w:p>
    <w:p w14:paraId="7691E1F7" w14:textId="77777777" w:rsidR="00C50F4F" w:rsidRPr="00C50F4F" w:rsidRDefault="00C50F4F" w:rsidP="00C50F4F">
      <w:pPr>
        <w:rPr>
          <w:rFonts w:ascii="Arial" w:hAnsi="Arial" w:cs="Arial"/>
          <w:lang w:eastAsia="en-AU"/>
        </w:rPr>
      </w:pPr>
      <w:r w:rsidRPr="00C50F4F">
        <w:rPr>
          <w:rFonts w:ascii="Arial" w:hAnsi="Arial" w:cs="Arial"/>
        </w:rPr>
        <w:t xml:space="preserve">These actions have not been fully implemented and will take </w:t>
      </w:r>
      <w:r w:rsidRPr="00C50F4F">
        <w:rPr>
          <w:rFonts w:ascii="Arial" w:hAnsi="Arial" w:cs="Arial"/>
          <w:color w:val="auto"/>
        </w:rPr>
        <w:t xml:space="preserve">time to embed in practice and be tested for effectiveness and sustainability. Therefore, I have decided this requirement is non-compliant.  </w:t>
      </w:r>
    </w:p>
    <w:p w14:paraId="2FD5D1C8" w14:textId="6A42174E" w:rsidR="001D413C" w:rsidRPr="00A36AA9" w:rsidRDefault="001D413C" w:rsidP="00F87E39">
      <w:pPr>
        <w:pStyle w:val="NormalArial"/>
      </w:pPr>
      <w:r w:rsidRPr="00A36AA9">
        <w:br w:type="page"/>
      </w:r>
    </w:p>
    <w:p w14:paraId="38DDAEC9" w14:textId="77777777" w:rsidR="001D413C" w:rsidRPr="00A36AA9" w:rsidRDefault="001D413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747C35" w14:paraId="16AE232C" w14:textId="77777777" w:rsidTr="00747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B8739A6" w14:textId="77777777" w:rsidR="001D413C" w:rsidRPr="003217D3" w:rsidRDefault="001D413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DBB6CF8" w14:textId="77777777" w:rsidR="001D413C" w:rsidRPr="003217D3" w:rsidRDefault="001D41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A5053DE" w14:textId="77777777" w:rsidR="001D413C" w:rsidRPr="003217D3" w:rsidRDefault="001D41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47C35" w14:paraId="48BC6294" w14:textId="77777777" w:rsidTr="00747C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881950"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D3FF318" w14:textId="77777777" w:rsidR="001D413C" w:rsidRPr="00244176" w:rsidRDefault="001D41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95DC22D" w14:textId="0D778A4E"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752050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94104B">
                  <w:rPr>
                    <w:rFonts w:ascii="Arial" w:hAnsi="Arial" w:cs="Arial"/>
                    <w:color w:val="auto"/>
                  </w:rPr>
                  <w:t>Not Compliant</w:t>
                </w:r>
              </w:sdtContent>
            </w:sdt>
            <w:r w:rsidR="001D413C" w:rsidRPr="00501C01">
              <w:rPr>
                <w:rFonts w:ascii="Arial" w:hAnsi="Arial" w:cs="Arial"/>
              </w:rPr>
              <w:t xml:space="preserve"> </w:t>
            </w:r>
          </w:p>
        </w:tc>
        <w:tc>
          <w:tcPr>
            <w:tcW w:w="1944" w:type="dxa"/>
            <w:shd w:val="clear" w:color="auto" w:fill="auto"/>
          </w:tcPr>
          <w:p w14:paraId="0CEF05C1" w14:textId="5CF2BD29"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0044811"/>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94104B">
                  <w:rPr>
                    <w:rFonts w:ascii="Arial" w:hAnsi="Arial" w:cs="Arial"/>
                    <w:color w:val="auto"/>
                  </w:rPr>
                  <w:t>Not Compliant</w:t>
                </w:r>
              </w:sdtContent>
            </w:sdt>
            <w:r w:rsidR="001D413C" w:rsidRPr="00501C01">
              <w:rPr>
                <w:rFonts w:ascii="Arial" w:hAnsi="Arial" w:cs="Arial"/>
              </w:rPr>
              <w:t xml:space="preserve"> </w:t>
            </w:r>
          </w:p>
        </w:tc>
      </w:tr>
      <w:tr w:rsidR="00747C35" w14:paraId="6DFDE905" w14:textId="77777777" w:rsidTr="00747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1E9AB5"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72214E0" w14:textId="77777777" w:rsidR="001D413C" w:rsidRPr="00244176" w:rsidRDefault="001D41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187D0C7" w14:textId="7A88B36D"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5821086"/>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94104B">
                  <w:rPr>
                    <w:rFonts w:ascii="Arial" w:hAnsi="Arial" w:cs="Arial"/>
                    <w:color w:val="auto"/>
                  </w:rPr>
                  <w:t>Not Compliant</w:t>
                </w:r>
              </w:sdtContent>
            </w:sdt>
            <w:r w:rsidR="001D413C" w:rsidRPr="00501C01">
              <w:rPr>
                <w:rFonts w:ascii="Arial" w:hAnsi="Arial" w:cs="Arial"/>
              </w:rPr>
              <w:t xml:space="preserve"> </w:t>
            </w:r>
          </w:p>
        </w:tc>
        <w:tc>
          <w:tcPr>
            <w:tcW w:w="1944" w:type="dxa"/>
            <w:shd w:val="clear" w:color="auto" w:fill="auto"/>
          </w:tcPr>
          <w:p w14:paraId="026168CB" w14:textId="7B24164A"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701901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94104B">
                  <w:rPr>
                    <w:rFonts w:ascii="Arial" w:hAnsi="Arial" w:cs="Arial"/>
                    <w:color w:val="auto"/>
                  </w:rPr>
                  <w:t>Not Compliant</w:t>
                </w:r>
              </w:sdtContent>
            </w:sdt>
            <w:r w:rsidR="001D413C" w:rsidRPr="00501C01">
              <w:rPr>
                <w:rFonts w:ascii="Arial" w:hAnsi="Arial" w:cs="Arial"/>
              </w:rPr>
              <w:t xml:space="preserve"> </w:t>
            </w:r>
          </w:p>
        </w:tc>
      </w:tr>
      <w:tr w:rsidR="00747C35" w14:paraId="2ED15740" w14:textId="77777777" w:rsidTr="00747C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E14447"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D053216" w14:textId="77777777" w:rsidR="001D413C" w:rsidRPr="00244176" w:rsidRDefault="001D41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B5F24BF" w14:textId="77777777" w:rsidR="001D413C" w:rsidRPr="00244176" w:rsidRDefault="001D413C" w:rsidP="00A42EA2">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C119A6A" w14:textId="77777777" w:rsidR="001D413C" w:rsidRPr="00244176" w:rsidRDefault="001D413C" w:rsidP="00A42EA2">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A5DA50F" w14:textId="77777777" w:rsidR="001D413C" w:rsidRPr="00244176" w:rsidRDefault="001D413C" w:rsidP="00A42EA2">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591EE0A" w14:textId="77777777" w:rsidR="001D413C" w:rsidRPr="00244176" w:rsidRDefault="001D413C" w:rsidP="00A42EA2">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A65DB50" w14:textId="77777777" w:rsidR="001D413C" w:rsidRPr="00244176" w:rsidRDefault="001D413C" w:rsidP="00A42EA2">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09B5233" w14:textId="77777777" w:rsidR="001D413C" w:rsidRPr="00244176" w:rsidRDefault="001D413C" w:rsidP="00A42EA2">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1AD229A" w14:textId="28C34525"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7934446"/>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94104B">
                  <w:rPr>
                    <w:rFonts w:ascii="Arial" w:hAnsi="Arial" w:cs="Arial"/>
                    <w:color w:val="auto"/>
                  </w:rPr>
                  <w:t>Not Compliant</w:t>
                </w:r>
              </w:sdtContent>
            </w:sdt>
            <w:r w:rsidR="001D413C" w:rsidRPr="00501C01">
              <w:rPr>
                <w:rFonts w:ascii="Arial" w:hAnsi="Arial" w:cs="Arial"/>
              </w:rPr>
              <w:t xml:space="preserve"> </w:t>
            </w:r>
          </w:p>
        </w:tc>
        <w:tc>
          <w:tcPr>
            <w:tcW w:w="1944" w:type="dxa"/>
            <w:shd w:val="clear" w:color="auto" w:fill="auto"/>
          </w:tcPr>
          <w:p w14:paraId="4A155100" w14:textId="4F7CD70E"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09644"/>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94104B">
                  <w:rPr>
                    <w:rFonts w:ascii="Arial" w:hAnsi="Arial" w:cs="Arial"/>
                    <w:color w:val="auto"/>
                  </w:rPr>
                  <w:t>Not Compliant</w:t>
                </w:r>
              </w:sdtContent>
            </w:sdt>
            <w:r w:rsidR="001D413C" w:rsidRPr="00501C01">
              <w:rPr>
                <w:rFonts w:ascii="Arial" w:hAnsi="Arial" w:cs="Arial"/>
              </w:rPr>
              <w:t xml:space="preserve"> </w:t>
            </w:r>
          </w:p>
        </w:tc>
      </w:tr>
      <w:tr w:rsidR="00747C35" w14:paraId="4D48C2AD" w14:textId="77777777" w:rsidTr="00747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0CFB75"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D177CBC" w14:textId="77777777" w:rsidR="001D413C" w:rsidRPr="00244176" w:rsidRDefault="001D41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9193235" w14:textId="77777777" w:rsidR="001D413C" w:rsidRPr="00244176" w:rsidRDefault="001D413C" w:rsidP="00A42EA2">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6A7E31D" w14:textId="77777777" w:rsidR="001D413C" w:rsidRPr="00244176" w:rsidRDefault="001D413C" w:rsidP="00A42EA2">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1C08A6F" w14:textId="77777777" w:rsidR="001D413C" w:rsidRPr="00244176" w:rsidRDefault="001D413C" w:rsidP="00A42EA2">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28B6EF6" w14:textId="77777777" w:rsidR="001D413C" w:rsidRPr="00244176" w:rsidRDefault="001D413C" w:rsidP="00A42EA2">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A2C9467" w14:textId="25D0FD2F" w:rsidR="001D413C" w:rsidRPr="00CC646C" w:rsidRDefault="000B3CB1"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22326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94104B">
                  <w:rPr>
                    <w:rFonts w:ascii="Arial" w:hAnsi="Arial" w:cs="Arial"/>
                    <w:color w:val="auto"/>
                  </w:rPr>
                  <w:t>Not Compliant</w:t>
                </w:r>
              </w:sdtContent>
            </w:sdt>
            <w:r w:rsidR="001D413C" w:rsidRPr="00501C01">
              <w:rPr>
                <w:rFonts w:ascii="Arial" w:hAnsi="Arial" w:cs="Arial"/>
              </w:rPr>
              <w:t xml:space="preserve"> </w:t>
            </w:r>
          </w:p>
        </w:tc>
        <w:tc>
          <w:tcPr>
            <w:tcW w:w="1944" w:type="dxa"/>
            <w:shd w:val="clear" w:color="auto" w:fill="auto"/>
          </w:tcPr>
          <w:p w14:paraId="7B4626BB" w14:textId="208F5BCF" w:rsidR="001D413C" w:rsidRPr="00CC646C" w:rsidRDefault="000B3C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1384164"/>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94104B">
                  <w:rPr>
                    <w:rFonts w:ascii="Arial" w:hAnsi="Arial" w:cs="Arial"/>
                    <w:color w:val="auto"/>
                  </w:rPr>
                  <w:t>Not Compliant</w:t>
                </w:r>
              </w:sdtContent>
            </w:sdt>
            <w:r w:rsidR="001D413C" w:rsidRPr="00501C01">
              <w:rPr>
                <w:rFonts w:ascii="Arial" w:hAnsi="Arial" w:cs="Arial"/>
              </w:rPr>
              <w:t xml:space="preserve"> </w:t>
            </w:r>
          </w:p>
        </w:tc>
      </w:tr>
      <w:tr w:rsidR="00747C35" w14:paraId="735F6F33" w14:textId="77777777" w:rsidTr="00747C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6152AB" w14:textId="77777777" w:rsidR="001D413C" w:rsidRPr="00244176" w:rsidRDefault="001D41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FAD5292" w14:textId="77777777" w:rsidR="001D413C" w:rsidRPr="00244176" w:rsidRDefault="001D41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7458CF9" w14:textId="77777777" w:rsidR="001D413C" w:rsidRPr="00244176" w:rsidRDefault="001D413C" w:rsidP="00A42EA2">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23DEF71" w14:textId="77777777" w:rsidR="001D413C" w:rsidRPr="00244176" w:rsidRDefault="001D413C" w:rsidP="00A42EA2">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D17AAB9" w14:textId="77777777" w:rsidR="001D413C" w:rsidRPr="00244176" w:rsidRDefault="001D413C" w:rsidP="00A42EA2">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FFD71E6" w14:textId="48546D20" w:rsidR="001D413C" w:rsidRPr="00CC646C" w:rsidRDefault="000B3C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183443"/>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94104B">
                  <w:rPr>
                    <w:rFonts w:ascii="Arial" w:hAnsi="Arial" w:cs="Arial"/>
                    <w:color w:val="auto"/>
                  </w:rPr>
                  <w:t>Not Compliant</w:t>
                </w:r>
              </w:sdtContent>
            </w:sdt>
            <w:r w:rsidR="001D413C" w:rsidRPr="00501C01">
              <w:rPr>
                <w:rFonts w:ascii="Arial" w:hAnsi="Arial" w:cs="Arial"/>
              </w:rPr>
              <w:t xml:space="preserve"> </w:t>
            </w:r>
          </w:p>
        </w:tc>
        <w:tc>
          <w:tcPr>
            <w:tcW w:w="1944" w:type="dxa"/>
            <w:shd w:val="clear" w:color="auto" w:fill="auto"/>
          </w:tcPr>
          <w:p w14:paraId="09072D3F" w14:textId="3A668599" w:rsidR="001D413C" w:rsidRPr="00CC646C" w:rsidRDefault="003A44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applicable</w:t>
            </w:r>
          </w:p>
        </w:tc>
      </w:tr>
    </w:tbl>
    <w:p w14:paraId="2F39E2E7" w14:textId="77777777" w:rsidR="001D413C" w:rsidRDefault="001D413C" w:rsidP="003217D3">
      <w:pPr>
        <w:pStyle w:val="Heading20"/>
      </w:pPr>
      <w:r w:rsidRPr="00A36AA9">
        <w:t>Findings</w:t>
      </w:r>
    </w:p>
    <w:p w14:paraId="50DC660A" w14:textId="77777777" w:rsidR="00FA10C2" w:rsidRPr="00FA10C2" w:rsidRDefault="00FA10C2" w:rsidP="00FA10C2">
      <w:pPr>
        <w:pStyle w:val="NormalArial"/>
        <w:rPr>
          <w:color w:val="auto"/>
        </w:rPr>
      </w:pPr>
      <w:r w:rsidRPr="00FA10C2">
        <w:rPr>
          <w:color w:val="auto"/>
        </w:rPr>
        <w:t>Having considered the Quality Audit Report and the provider’s response, I have assessed this Quality Standard as non-compliant as I am satisfied all associated requirements are non-compliant. Non-compliance is based on:</w:t>
      </w:r>
    </w:p>
    <w:p w14:paraId="32436945" w14:textId="77777777" w:rsidR="00FA10C2" w:rsidRPr="005B7CCD" w:rsidRDefault="00FA10C2" w:rsidP="005B7CCD">
      <w:pPr>
        <w:pStyle w:val="ListBullet2"/>
        <w:rPr>
          <w:rFonts w:ascii="Arial" w:hAnsi="Arial" w:cs="Arial"/>
          <w:color w:val="auto"/>
        </w:rPr>
      </w:pPr>
      <w:r w:rsidRPr="005B7CCD">
        <w:rPr>
          <w:rFonts w:ascii="Arial" w:hAnsi="Arial" w:cs="Arial"/>
          <w:color w:val="auto"/>
        </w:rPr>
        <w:lastRenderedPageBreak/>
        <w:t xml:space="preserve">Consumers were not actively engaged in the development, delivery and evaluation of care and services. </w:t>
      </w:r>
    </w:p>
    <w:p w14:paraId="5F2A5B86" w14:textId="77777777" w:rsidR="00FA10C2" w:rsidRPr="005B7CCD" w:rsidRDefault="00FA10C2" w:rsidP="005B7CCD">
      <w:pPr>
        <w:pStyle w:val="ListBullet2"/>
        <w:rPr>
          <w:rFonts w:ascii="Arial" w:hAnsi="Arial" w:cs="Arial"/>
          <w:color w:val="auto"/>
        </w:rPr>
      </w:pPr>
      <w:r w:rsidRPr="005B7CCD">
        <w:rPr>
          <w:rFonts w:ascii="Arial" w:hAnsi="Arial" w:cs="Arial"/>
          <w:color w:val="auto"/>
        </w:rPr>
        <w:t xml:space="preserve">The Board did not promote and was not accountable for safe, inclusive, and quality care and services. </w:t>
      </w:r>
    </w:p>
    <w:p w14:paraId="77060D40" w14:textId="77777777" w:rsidR="00FA10C2" w:rsidRPr="005B7CCD" w:rsidRDefault="00FA10C2" w:rsidP="005B7CCD">
      <w:pPr>
        <w:pStyle w:val="ListBullet2"/>
        <w:rPr>
          <w:rFonts w:ascii="Arial" w:hAnsi="Arial" w:cs="Arial"/>
          <w:color w:val="auto"/>
        </w:rPr>
      </w:pPr>
      <w:r w:rsidRPr="005B7CCD">
        <w:rPr>
          <w:rFonts w:ascii="Arial" w:hAnsi="Arial" w:cs="Arial"/>
          <w:color w:val="auto"/>
        </w:rPr>
        <w:t xml:space="preserve">The organisation’s governance systems were ineffective, specifically relating to information systems, continuous improvement, workforce governance, regulatory compliance, and feedback and complaints. </w:t>
      </w:r>
    </w:p>
    <w:p w14:paraId="3E374DD5" w14:textId="77777777" w:rsidR="00FA10C2" w:rsidRPr="005B7CCD" w:rsidRDefault="00FA10C2" w:rsidP="005B7CCD">
      <w:pPr>
        <w:pStyle w:val="ListBullet2"/>
        <w:rPr>
          <w:rFonts w:ascii="Arial" w:hAnsi="Arial" w:cs="Arial"/>
          <w:color w:val="auto"/>
        </w:rPr>
      </w:pPr>
      <w:r w:rsidRPr="005B7CCD">
        <w:rPr>
          <w:rFonts w:ascii="Arial" w:hAnsi="Arial" w:cs="Arial"/>
          <w:color w:val="auto"/>
        </w:rPr>
        <w:t>The organisation did not have effective risk management systems and practices.</w:t>
      </w:r>
    </w:p>
    <w:p w14:paraId="6AB1A856" w14:textId="77777777" w:rsidR="00FA10C2" w:rsidRPr="005B7CCD" w:rsidRDefault="00FA10C2" w:rsidP="005B7CCD">
      <w:pPr>
        <w:pStyle w:val="ListBullet2"/>
        <w:rPr>
          <w:rFonts w:ascii="Arial" w:hAnsi="Arial" w:cs="Arial"/>
          <w:color w:val="auto"/>
        </w:rPr>
      </w:pPr>
      <w:r w:rsidRPr="005B7CCD">
        <w:rPr>
          <w:rFonts w:ascii="Arial" w:hAnsi="Arial" w:cs="Arial"/>
          <w:color w:val="auto"/>
        </w:rPr>
        <w:t xml:space="preserve">The service’s clinical governance systems were ineffective.  </w:t>
      </w:r>
    </w:p>
    <w:p w14:paraId="3C93E1C7" w14:textId="77777777" w:rsidR="00FA10C2" w:rsidRPr="00FA10C2" w:rsidRDefault="00FA10C2" w:rsidP="00FA10C2">
      <w:pPr>
        <w:pStyle w:val="NormalArial"/>
        <w:rPr>
          <w:color w:val="auto"/>
        </w:rPr>
      </w:pPr>
      <w:r w:rsidRPr="00FA10C2">
        <w:t>I have made this decision based on the following analysis.</w:t>
      </w:r>
    </w:p>
    <w:p w14:paraId="6D5E377C" w14:textId="77777777" w:rsidR="00FA10C2" w:rsidRPr="00FA10C2" w:rsidRDefault="00FA10C2" w:rsidP="00FA10C2">
      <w:pPr>
        <w:pStyle w:val="paragraph"/>
        <w:spacing w:before="0" w:beforeAutospacing="0" w:after="0" w:afterAutospacing="0"/>
        <w:textAlignment w:val="baseline"/>
        <w:rPr>
          <w:rStyle w:val="normaltextrun"/>
          <w:rFonts w:ascii="Arial" w:hAnsi="Arial" w:cs="Arial"/>
          <w:i/>
          <w:iCs/>
          <w:u w:val="single"/>
        </w:rPr>
      </w:pPr>
      <w:r w:rsidRPr="00FA10C2">
        <w:rPr>
          <w:rStyle w:val="normaltextrun"/>
          <w:rFonts w:ascii="Arial" w:hAnsi="Arial" w:cs="Arial"/>
          <w:i/>
          <w:iCs/>
          <w:u w:val="single"/>
        </w:rPr>
        <w:t>Requirement 8(3)(a) – non-compliant</w:t>
      </w:r>
    </w:p>
    <w:p w14:paraId="52837AAB" w14:textId="77777777" w:rsidR="00FA10C2" w:rsidRPr="00FA10C2" w:rsidRDefault="00FA10C2" w:rsidP="00FA10C2">
      <w:pPr>
        <w:pStyle w:val="paragraph"/>
        <w:spacing w:before="0" w:beforeAutospacing="0" w:after="0" w:afterAutospacing="0"/>
        <w:textAlignment w:val="baseline"/>
        <w:rPr>
          <w:rStyle w:val="normaltextrun"/>
          <w:rFonts w:ascii="Arial" w:hAnsi="Arial" w:cs="Arial"/>
          <w:i/>
          <w:iCs/>
        </w:rPr>
      </w:pPr>
    </w:p>
    <w:p w14:paraId="1905DE3F" w14:textId="77777777" w:rsidR="00FA10C2" w:rsidRPr="00FA10C2" w:rsidRDefault="00FA10C2" w:rsidP="00FA10C2">
      <w:pPr>
        <w:pStyle w:val="paragraph"/>
        <w:spacing w:before="0" w:beforeAutospacing="0" w:after="0" w:afterAutospacing="0"/>
        <w:textAlignment w:val="baseline"/>
        <w:rPr>
          <w:rFonts w:ascii="Arial" w:eastAsia="Calibri" w:hAnsi="Arial" w:cs="Arial"/>
          <w:color w:val="000000"/>
        </w:rPr>
      </w:pPr>
      <w:r w:rsidRPr="00FA10C2">
        <w:rPr>
          <w:rStyle w:val="normaltextrun"/>
          <w:rFonts w:ascii="Arial" w:hAnsi="Arial" w:cs="Arial"/>
        </w:rPr>
        <w:t>The Quality Audit Report identified the service did not engage consumers in the development, delivery and evaluation of care and services.</w:t>
      </w:r>
      <w:r w:rsidRPr="00FA10C2">
        <w:rPr>
          <w:rStyle w:val="eop"/>
          <w:rFonts w:ascii="Arial" w:hAnsi="Arial" w:cs="Arial"/>
        </w:rPr>
        <w:t> </w:t>
      </w:r>
      <w:r w:rsidRPr="00FA10C2">
        <w:rPr>
          <w:rStyle w:val="normaltextrun"/>
          <w:rFonts w:ascii="Arial" w:hAnsi="Arial" w:cs="Arial"/>
          <w:color w:val="000000"/>
        </w:rPr>
        <w:t>No consumers were part of the service’s consumer advisory body and t</w:t>
      </w:r>
      <w:r w:rsidRPr="00FA10C2">
        <w:rPr>
          <w:rFonts w:ascii="Arial" w:eastAsia="Calibri" w:hAnsi="Arial" w:cs="Arial"/>
          <w:color w:val="000000"/>
        </w:rPr>
        <w:t xml:space="preserve">he service’s quality improvement plan did not include any items arising from consumer feedback. </w:t>
      </w:r>
    </w:p>
    <w:p w14:paraId="589D3C58" w14:textId="77777777" w:rsidR="00FA10C2" w:rsidRPr="00FA10C2" w:rsidRDefault="00FA10C2" w:rsidP="00FA10C2">
      <w:pPr>
        <w:pStyle w:val="paragraph"/>
        <w:spacing w:before="0" w:beforeAutospacing="0" w:after="0" w:afterAutospacing="0"/>
        <w:textAlignment w:val="baseline"/>
        <w:rPr>
          <w:rFonts w:ascii="Arial" w:eastAsia="Calibri" w:hAnsi="Arial" w:cs="Arial"/>
          <w:color w:val="000000"/>
        </w:rPr>
      </w:pPr>
      <w:r w:rsidRPr="00FA10C2">
        <w:rPr>
          <w:rFonts w:ascii="Arial" w:eastAsia="Calibri" w:hAnsi="Arial" w:cs="Arial"/>
          <w:color w:val="000000"/>
        </w:rPr>
        <w:t>The provider’s response acknowledged the findings and identified the following actions to strengthen consumer engagement:</w:t>
      </w:r>
    </w:p>
    <w:p w14:paraId="2320D8E2" w14:textId="77777777" w:rsidR="00FA10C2" w:rsidRPr="005B7CCD" w:rsidRDefault="00FA10C2" w:rsidP="005B7CCD">
      <w:pPr>
        <w:pStyle w:val="ListBullet2"/>
        <w:rPr>
          <w:rFonts w:ascii="Arial" w:hAnsi="Arial" w:cs="Arial"/>
          <w:color w:val="auto"/>
        </w:rPr>
      </w:pPr>
      <w:r w:rsidRPr="005B7CCD">
        <w:rPr>
          <w:rFonts w:ascii="Arial" w:hAnsi="Arial" w:cs="Arial"/>
          <w:color w:val="auto"/>
        </w:rPr>
        <w:t xml:space="preserve">Developed a consumer engagement plan for the establishment of a consumer advisory body. In July 2024, consumers will be invited to join the consumer advisory body and the inaugural meeting will be held in September 2024. </w:t>
      </w:r>
    </w:p>
    <w:p w14:paraId="3E2D1292" w14:textId="77777777" w:rsidR="00FA10C2" w:rsidRPr="005B7CCD" w:rsidRDefault="00FA10C2" w:rsidP="005B7CCD">
      <w:pPr>
        <w:pStyle w:val="ListBullet2"/>
        <w:rPr>
          <w:rFonts w:ascii="Arial" w:hAnsi="Arial" w:cs="Arial"/>
          <w:color w:val="auto"/>
        </w:rPr>
      </w:pPr>
      <w:r w:rsidRPr="005B7CCD">
        <w:rPr>
          <w:rFonts w:ascii="Arial" w:hAnsi="Arial" w:cs="Arial"/>
          <w:color w:val="auto"/>
        </w:rPr>
        <w:t xml:space="preserve">In addition to existing feedback mechanisms, introduce a new 6-monthly consumer survey.  </w:t>
      </w:r>
    </w:p>
    <w:p w14:paraId="622E34EB" w14:textId="77777777" w:rsidR="00FA10C2" w:rsidRPr="00FA10C2" w:rsidRDefault="00FA10C2" w:rsidP="00FA10C2">
      <w:pPr>
        <w:rPr>
          <w:rFonts w:ascii="Arial" w:hAnsi="Arial" w:cs="Arial"/>
        </w:rPr>
      </w:pPr>
      <w:r w:rsidRPr="00FA10C2">
        <w:rPr>
          <w:rFonts w:ascii="Arial" w:hAnsi="Arial" w:cs="Arial"/>
        </w:rPr>
        <w:t xml:space="preserve">These actions have not been fully implemented and will take </w:t>
      </w:r>
      <w:r w:rsidRPr="00FA10C2">
        <w:rPr>
          <w:rFonts w:ascii="Arial" w:hAnsi="Arial" w:cs="Arial"/>
          <w:color w:val="auto"/>
        </w:rPr>
        <w:t xml:space="preserve">time to embed in practice and be tested for effectiveness and sustainability. Therefore, I have decided this requirement is non-compliant.  </w:t>
      </w:r>
    </w:p>
    <w:p w14:paraId="1D4BA3D3" w14:textId="77777777" w:rsidR="00FA10C2" w:rsidRDefault="00FA10C2" w:rsidP="00FA10C2">
      <w:pPr>
        <w:pStyle w:val="paragraph"/>
        <w:spacing w:before="0" w:beforeAutospacing="0" w:after="0" w:afterAutospacing="0"/>
        <w:textAlignment w:val="baseline"/>
        <w:rPr>
          <w:rStyle w:val="normaltextrun"/>
          <w:rFonts w:ascii="Arial" w:hAnsi="Arial" w:cs="Arial"/>
          <w:i/>
          <w:iCs/>
          <w:u w:val="single"/>
        </w:rPr>
      </w:pPr>
      <w:r w:rsidRPr="00FA10C2">
        <w:rPr>
          <w:rStyle w:val="normaltextrun"/>
          <w:rFonts w:ascii="Arial" w:hAnsi="Arial" w:cs="Arial"/>
          <w:i/>
          <w:iCs/>
          <w:u w:val="single"/>
        </w:rPr>
        <w:t>Requirement 8(3)(b) – non-compliant</w:t>
      </w:r>
    </w:p>
    <w:p w14:paraId="6AA8252A" w14:textId="77777777" w:rsidR="00FA10C2" w:rsidRPr="00FA10C2" w:rsidRDefault="00FA10C2" w:rsidP="00FA10C2">
      <w:pPr>
        <w:pStyle w:val="paragraph"/>
        <w:spacing w:before="0" w:beforeAutospacing="0" w:after="0" w:afterAutospacing="0"/>
        <w:textAlignment w:val="baseline"/>
        <w:rPr>
          <w:rStyle w:val="normaltextrun"/>
          <w:rFonts w:ascii="Arial" w:hAnsi="Arial" w:cs="Arial"/>
          <w:i/>
          <w:iCs/>
          <w:u w:val="single"/>
        </w:rPr>
      </w:pPr>
    </w:p>
    <w:p w14:paraId="79D8A0CD" w14:textId="593C2B75" w:rsidR="00FA10C2" w:rsidRPr="00FA10C2" w:rsidRDefault="00FA10C2" w:rsidP="00FA10C2">
      <w:pPr>
        <w:rPr>
          <w:rFonts w:ascii="Arial" w:hAnsi="Arial" w:cs="Arial"/>
        </w:rPr>
      </w:pPr>
      <w:r w:rsidRPr="00FA10C2">
        <w:rPr>
          <w:rFonts w:ascii="Arial" w:hAnsi="Arial" w:cs="Arial"/>
        </w:rPr>
        <w:t xml:space="preserve">The Quality Audit Report found the governing body was not </w:t>
      </w:r>
      <w:r w:rsidR="00045A28">
        <w:rPr>
          <w:rFonts w:ascii="Arial" w:hAnsi="Arial" w:cs="Arial"/>
        </w:rPr>
        <w:t>promoting</w:t>
      </w:r>
      <w:r w:rsidRPr="00FA10C2">
        <w:rPr>
          <w:rFonts w:ascii="Arial" w:hAnsi="Arial" w:cs="Arial"/>
        </w:rPr>
        <w:t xml:space="preserve"> or accountable for the delivery of safe, inclusive, and quality care and service. Evidence included:</w:t>
      </w:r>
    </w:p>
    <w:p w14:paraId="069DDFCC" w14:textId="154DEBD6" w:rsidR="00FA10C2" w:rsidRPr="005B7CCD" w:rsidRDefault="00FA10C2" w:rsidP="005B7CCD">
      <w:pPr>
        <w:pStyle w:val="ListBullet2"/>
        <w:rPr>
          <w:rFonts w:ascii="Arial" w:hAnsi="Arial" w:cs="Arial"/>
          <w:color w:val="auto"/>
        </w:rPr>
      </w:pPr>
      <w:r w:rsidRPr="005B7CCD">
        <w:rPr>
          <w:rFonts w:ascii="Arial" w:hAnsi="Arial" w:cs="Arial"/>
          <w:color w:val="auto"/>
        </w:rPr>
        <w:t xml:space="preserve">Whilst monthly management reports </w:t>
      </w:r>
      <w:r w:rsidR="00160C55" w:rsidRPr="005B7CCD">
        <w:rPr>
          <w:rFonts w:ascii="Arial" w:hAnsi="Arial" w:cs="Arial"/>
          <w:color w:val="auto"/>
        </w:rPr>
        <w:t>were</w:t>
      </w:r>
      <w:r w:rsidRPr="005B7CCD">
        <w:rPr>
          <w:rFonts w:ascii="Arial" w:hAnsi="Arial" w:cs="Arial"/>
          <w:color w:val="auto"/>
        </w:rPr>
        <w:t xml:space="preserve"> provided to the </w:t>
      </w:r>
      <w:r w:rsidR="00F17104" w:rsidRPr="005B7CCD">
        <w:rPr>
          <w:rFonts w:ascii="Arial" w:hAnsi="Arial" w:cs="Arial"/>
          <w:color w:val="auto"/>
        </w:rPr>
        <w:t xml:space="preserve">governing </w:t>
      </w:r>
      <w:r w:rsidRPr="005B7CCD">
        <w:rPr>
          <w:rFonts w:ascii="Arial" w:hAnsi="Arial" w:cs="Arial"/>
          <w:color w:val="auto"/>
        </w:rPr>
        <w:t xml:space="preserve">board, a focus on quality care and services was not evident, nor was how the board engaged with significant incidents relating to the safety of consumers. </w:t>
      </w:r>
    </w:p>
    <w:p w14:paraId="719F4A61" w14:textId="77777777" w:rsidR="00FA10C2" w:rsidRPr="005B7CCD" w:rsidRDefault="00FA10C2" w:rsidP="005B7CCD">
      <w:pPr>
        <w:pStyle w:val="ListBullet2"/>
        <w:rPr>
          <w:rFonts w:ascii="Arial" w:hAnsi="Arial" w:cs="Arial"/>
          <w:color w:val="auto"/>
        </w:rPr>
      </w:pPr>
      <w:r w:rsidRPr="005B7CCD">
        <w:rPr>
          <w:rFonts w:ascii="Arial" w:hAnsi="Arial" w:cs="Arial"/>
          <w:color w:val="auto"/>
        </w:rPr>
        <w:t xml:space="preserve">When asked, the president of the board said they rely on staff feedback to know whether the service delivers safe and quality services. </w:t>
      </w:r>
    </w:p>
    <w:p w14:paraId="06F57110" w14:textId="77777777" w:rsidR="00FA10C2" w:rsidRPr="005B7CCD" w:rsidRDefault="00FA10C2" w:rsidP="005B7CCD">
      <w:pPr>
        <w:pStyle w:val="ListBullet2"/>
        <w:rPr>
          <w:rFonts w:ascii="Arial" w:hAnsi="Arial" w:cs="Arial"/>
          <w:color w:val="auto"/>
        </w:rPr>
      </w:pPr>
      <w:r w:rsidRPr="005B7CCD">
        <w:rPr>
          <w:rFonts w:ascii="Arial" w:hAnsi="Arial" w:cs="Arial"/>
          <w:color w:val="auto"/>
        </w:rPr>
        <w:t xml:space="preserve">The policy for board meeting agenda items (such as clinical indicators, quality improvement, infections, advanced care planning and policies and procedures) were not reflected in meeting minutes. </w:t>
      </w:r>
    </w:p>
    <w:p w14:paraId="10FF362D" w14:textId="77777777" w:rsidR="00FA10C2" w:rsidRPr="005B7CCD" w:rsidRDefault="00FA10C2" w:rsidP="005B7CCD">
      <w:pPr>
        <w:pStyle w:val="ListBullet2"/>
        <w:rPr>
          <w:rFonts w:ascii="Arial" w:hAnsi="Arial" w:cs="Arial"/>
          <w:color w:val="auto"/>
        </w:rPr>
      </w:pPr>
      <w:r w:rsidRPr="005B7CCD">
        <w:rPr>
          <w:rFonts w:ascii="Arial" w:hAnsi="Arial" w:cs="Arial"/>
          <w:color w:val="auto"/>
        </w:rPr>
        <w:t>Management could not identify strategies to support potentially vulnerable consumers.</w:t>
      </w:r>
    </w:p>
    <w:p w14:paraId="29CE1B24" w14:textId="77777777" w:rsidR="00FA10C2" w:rsidRPr="00FA10C2" w:rsidRDefault="00FA10C2" w:rsidP="00FA10C2">
      <w:pPr>
        <w:rPr>
          <w:rFonts w:ascii="Arial" w:hAnsi="Arial" w:cs="Arial"/>
        </w:rPr>
      </w:pPr>
      <w:r w:rsidRPr="00FA10C2">
        <w:rPr>
          <w:rFonts w:ascii="Arial" w:hAnsi="Arial" w:cs="Arial"/>
        </w:rPr>
        <w:t>The provider’s response identified the following actions to strengthen the governing body’s engagement and accountability:</w:t>
      </w:r>
    </w:p>
    <w:p w14:paraId="62F3EFCB" w14:textId="77777777" w:rsidR="00FA10C2" w:rsidRPr="005B7CCD" w:rsidRDefault="00FA10C2" w:rsidP="005B7CCD">
      <w:pPr>
        <w:pStyle w:val="ListBullet2"/>
        <w:rPr>
          <w:rFonts w:ascii="Arial" w:hAnsi="Arial" w:cs="Arial"/>
          <w:color w:val="auto"/>
        </w:rPr>
      </w:pPr>
      <w:r w:rsidRPr="005B7CCD">
        <w:rPr>
          <w:rFonts w:ascii="Arial" w:hAnsi="Arial" w:cs="Arial"/>
          <w:color w:val="auto"/>
        </w:rPr>
        <w:t xml:space="preserve">The management committee will undertake training and have been registered for the Commission’s governing for reform training modules (to be completed by the end of October 2024). </w:t>
      </w:r>
    </w:p>
    <w:p w14:paraId="43433608" w14:textId="77777777" w:rsidR="00FA10C2" w:rsidRPr="005B7CCD" w:rsidRDefault="00FA10C2" w:rsidP="005B7CCD">
      <w:pPr>
        <w:pStyle w:val="ListBullet2"/>
        <w:rPr>
          <w:rFonts w:ascii="Arial" w:hAnsi="Arial" w:cs="Arial"/>
          <w:color w:val="auto"/>
        </w:rPr>
      </w:pPr>
      <w:r w:rsidRPr="005B7CCD">
        <w:rPr>
          <w:rFonts w:ascii="Arial" w:hAnsi="Arial" w:cs="Arial"/>
          <w:color w:val="auto"/>
        </w:rPr>
        <w:lastRenderedPageBreak/>
        <w:t xml:space="preserve">Management reports to the management committee will be strengthened and include a focus on topics such as incidents and feedback. </w:t>
      </w:r>
    </w:p>
    <w:p w14:paraId="047CB158" w14:textId="77777777" w:rsidR="00FA10C2" w:rsidRPr="005B7CCD" w:rsidRDefault="00FA10C2" w:rsidP="005B7CCD">
      <w:pPr>
        <w:pStyle w:val="ListBullet2"/>
        <w:rPr>
          <w:rFonts w:ascii="Arial" w:hAnsi="Arial" w:cs="Arial"/>
          <w:color w:val="auto"/>
        </w:rPr>
      </w:pPr>
      <w:r w:rsidRPr="005B7CCD">
        <w:rPr>
          <w:rFonts w:ascii="Arial" w:hAnsi="Arial" w:cs="Arial"/>
          <w:color w:val="auto"/>
        </w:rPr>
        <w:t xml:space="preserve">A standard agenda has been developed for the quality care advisory body that report to the board and meeting minutes will be kept.  </w:t>
      </w:r>
    </w:p>
    <w:p w14:paraId="3EAC27AE" w14:textId="77777777" w:rsidR="00FA10C2" w:rsidRPr="00FA10C2" w:rsidRDefault="00FA10C2" w:rsidP="00FA10C2">
      <w:pPr>
        <w:rPr>
          <w:rFonts w:ascii="Arial" w:hAnsi="Arial" w:cs="Arial"/>
        </w:rPr>
      </w:pPr>
      <w:r w:rsidRPr="00FA10C2">
        <w:rPr>
          <w:rFonts w:ascii="Arial" w:hAnsi="Arial" w:cs="Arial"/>
        </w:rPr>
        <w:t xml:space="preserve">These actions have not been fully implemented and will take </w:t>
      </w:r>
      <w:r w:rsidRPr="00FA10C2">
        <w:rPr>
          <w:rFonts w:ascii="Arial" w:hAnsi="Arial" w:cs="Arial"/>
          <w:color w:val="auto"/>
        </w:rPr>
        <w:t xml:space="preserve">time to embed in practice and be tested for effectiveness and sustainability. Therefore, I have decided this requirement is non-compliant.  </w:t>
      </w:r>
    </w:p>
    <w:p w14:paraId="23AA5B2D" w14:textId="77777777" w:rsidR="00FA10C2" w:rsidRDefault="00FA10C2" w:rsidP="00FA10C2">
      <w:pPr>
        <w:pStyle w:val="paragraph"/>
        <w:spacing w:before="0" w:beforeAutospacing="0" w:after="0" w:afterAutospacing="0"/>
        <w:textAlignment w:val="baseline"/>
        <w:rPr>
          <w:rStyle w:val="normaltextrun"/>
          <w:rFonts w:ascii="Arial" w:hAnsi="Arial" w:cs="Arial"/>
          <w:i/>
          <w:iCs/>
          <w:u w:val="single"/>
        </w:rPr>
      </w:pPr>
      <w:r w:rsidRPr="00FA10C2">
        <w:rPr>
          <w:rStyle w:val="normaltextrun"/>
          <w:rFonts w:ascii="Arial" w:hAnsi="Arial" w:cs="Arial"/>
          <w:i/>
          <w:iCs/>
          <w:u w:val="single"/>
        </w:rPr>
        <w:t>Requirement 8(3)(c) – non-compliant</w:t>
      </w:r>
    </w:p>
    <w:p w14:paraId="71EEA942" w14:textId="77777777" w:rsidR="00FA10C2" w:rsidRPr="00FA10C2" w:rsidRDefault="00FA10C2" w:rsidP="00FA10C2">
      <w:pPr>
        <w:pStyle w:val="paragraph"/>
        <w:spacing w:before="0" w:beforeAutospacing="0" w:after="0" w:afterAutospacing="0"/>
        <w:textAlignment w:val="baseline"/>
        <w:rPr>
          <w:rStyle w:val="normaltextrun"/>
          <w:rFonts w:ascii="Arial" w:hAnsi="Arial" w:cs="Arial"/>
          <w:i/>
          <w:iCs/>
          <w:u w:val="single"/>
        </w:rPr>
      </w:pPr>
    </w:p>
    <w:p w14:paraId="5978961A" w14:textId="77777777" w:rsidR="00FA10C2" w:rsidRPr="00FA10C2" w:rsidRDefault="00FA10C2" w:rsidP="00FA10C2">
      <w:pPr>
        <w:rPr>
          <w:rStyle w:val="normaltextrun"/>
          <w:rFonts w:ascii="Arial" w:hAnsi="Arial" w:cs="Arial"/>
        </w:rPr>
      </w:pPr>
      <w:r w:rsidRPr="00FA10C2">
        <w:rPr>
          <w:rFonts w:ascii="Arial" w:hAnsi="Arial" w:cs="Arial"/>
          <w:color w:val="auto"/>
        </w:rPr>
        <w:t xml:space="preserve">The Quality Audit Report found </w:t>
      </w:r>
      <w:r w:rsidRPr="00FA10C2">
        <w:rPr>
          <w:rStyle w:val="normaltextrun"/>
          <w:rFonts w:ascii="Arial" w:hAnsi="Arial" w:cs="Arial"/>
        </w:rPr>
        <w:t>organisational governance systems related to:</w:t>
      </w:r>
    </w:p>
    <w:p w14:paraId="02234B9A" w14:textId="77777777" w:rsidR="00FA10C2" w:rsidRPr="005B7CCD" w:rsidRDefault="00FA10C2" w:rsidP="005B7CCD">
      <w:pPr>
        <w:pStyle w:val="ListBullet2"/>
        <w:rPr>
          <w:rFonts w:ascii="Arial" w:hAnsi="Arial" w:cs="Arial"/>
          <w:color w:val="auto"/>
        </w:rPr>
      </w:pPr>
      <w:r w:rsidRPr="005B7CCD">
        <w:rPr>
          <w:rFonts w:ascii="Arial" w:hAnsi="Arial" w:cs="Arial"/>
          <w:color w:val="auto"/>
        </w:rPr>
        <w:t>information management and financial governance were effective; and</w:t>
      </w:r>
    </w:p>
    <w:p w14:paraId="1F17F27E" w14:textId="77777777" w:rsidR="00FA10C2" w:rsidRPr="005B7CCD" w:rsidRDefault="00FA10C2" w:rsidP="005B7CCD">
      <w:pPr>
        <w:pStyle w:val="ListBullet2"/>
        <w:rPr>
          <w:rFonts w:ascii="Arial" w:hAnsi="Arial" w:cs="Arial"/>
          <w:color w:val="auto"/>
        </w:rPr>
      </w:pPr>
      <w:r w:rsidRPr="005B7CCD">
        <w:rPr>
          <w:rFonts w:ascii="Arial" w:hAnsi="Arial" w:cs="Arial"/>
          <w:color w:val="auto"/>
        </w:rPr>
        <w:t xml:space="preserve">continuous improvement, workforce governance, regulatory compliance, and feedback and complaints were ineffective.  </w:t>
      </w:r>
    </w:p>
    <w:p w14:paraId="74BE914E" w14:textId="1176F752" w:rsidR="00FA10C2" w:rsidRPr="00FA10C2" w:rsidRDefault="00FA10C2" w:rsidP="00FA10C2">
      <w:pPr>
        <w:rPr>
          <w:rFonts w:ascii="Arial" w:hAnsi="Arial" w:cs="Arial"/>
          <w:color w:val="auto"/>
        </w:rPr>
      </w:pPr>
      <w:r w:rsidRPr="00FA10C2">
        <w:rPr>
          <w:rFonts w:ascii="Arial" w:hAnsi="Arial" w:cs="Arial"/>
          <w:color w:val="auto"/>
        </w:rPr>
        <w:t xml:space="preserve">Additionally, I have considered information throughout the Quality Audit Report and the provider’s response that related to information management (particularly in Standards 2, 3 and 4) and am of the view that </w:t>
      </w:r>
      <w:r w:rsidRPr="00FA10C2">
        <w:rPr>
          <w:rStyle w:val="normaltextrun"/>
          <w:rFonts w:ascii="Arial" w:hAnsi="Arial" w:cs="Arial"/>
        </w:rPr>
        <w:t xml:space="preserve">governance systems </w:t>
      </w:r>
      <w:r w:rsidRPr="00FA10C2">
        <w:rPr>
          <w:rFonts w:ascii="Arial" w:hAnsi="Arial" w:cs="Arial"/>
          <w:color w:val="auto"/>
        </w:rPr>
        <w:t xml:space="preserve">information management systems are also ineffective. </w:t>
      </w:r>
    </w:p>
    <w:p w14:paraId="4DD963C2" w14:textId="77777777" w:rsidR="00FA10C2" w:rsidRPr="00FA10C2" w:rsidRDefault="00FA10C2" w:rsidP="00FA10C2">
      <w:pPr>
        <w:rPr>
          <w:rFonts w:ascii="Arial" w:hAnsi="Arial" w:cs="Arial"/>
          <w:color w:val="auto"/>
        </w:rPr>
      </w:pPr>
      <w:r w:rsidRPr="00FA10C2">
        <w:rPr>
          <w:rFonts w:ascii="Arial" w:hAnsi="Arial" w:cs="Arial"/>
          <w:color w:val="auto"/>
        </w:rPr>
        <w:t>Summarised evidence of ineffective governance systems include:</w:t>
      </w:r>
    </w:p>
    <w:p w14:paraId="27D4DE39" w14:textId="6B710077" w:rsidR="00FA10C2" w:rsidRPr="005B7CCD" w:rsidRDefault="00FA10C2" w:rsidP="005B7CCD">
      <w:pPr>
        <w:pStyle w:val="ListBullet2"/>
        <w:rPr>
          <w:rFonts w:ascii="Arial" w:hAnsi="Arial" w:cs="Arial"/>
          <w:color w:val="auto"/>
        </w:rPr>
      </w:pPr>
      <w:r w:rsidRPr="005B7CCD">
        <w:rPr>
          <w:rFonts w:ascii="Arial" w:hAnsi="Arial" w:cs="Arial"/>
          <w:color w:val="auto"/>
        </w:rPr>
        <w:t>Information management systems were ineffective and inconsistent. The service utilise</w:t>
      </w:r>
      <w:r w:rsidR="00A1596C" w:rsidRPr="005B7CCD">
        <w:rPr>
          <w:rFonts w:ascii="Arial" w:hAnsi="Arial" w:cs="Arial"/>
          <w:color w:val="auto"/>
        </w:rPr>
        <w:t>d</w:t>
      </w:r>
      <w:r w:rsidRPr="005B7CCD">
        <w:rPr>
          <w:rFonts w:ascii="Arial" w:hAnsi="Arial" w:cs="Arial"/>
          <w:color w:val="auto"/>
        </w:rPr>
        <w:t xml:space="preserve"> emails, an electronic client management system, paper files and personal </w:t>
      </w:r>
      <w:proofErr w:type="gramStart"/>
      <w:r w:rsidRPr="005B7CCD">
        <w:rPr>
          <w:rFonts w:ascii="Arial" w:hAnsi="Arial" w:cs="Arial"/>
          <w:color w:val="auto"/>
        </w:rPr>
        <w:t>share</w:t>
      </w:r>
      <w:r w:rsidR="00A1596C" w:rsidRPr="005B7CCD">
        <w:rPr>
          <w:rFonts w:ascii="Arial" w:hAnsi="Arial" w:cs="Arial"/>
          <w:color w:val="auto"/>
        </w:rPr>
        <w:t>d-</w:t>
      </w:r>
      <w:r w:rsidRPr="005B7CCD">
        <w:rPr>
          <w:rFonts w:ascii="Arial" w:hAnsi="Arial" w:cs="Arial"/>
          <w:color w:val="auto"/>
        </w:rPr>
        <w:t>drives</w:t>
      </w:r>
      <w:proofErr w:type="gramEnd"/>
      <w:r w:rsidRPr="005B7CCD">
        <w:rPr>
          <w:rFonts w:ascii="Arial" w:hAnsi="Arial" w:cs="Arial"/>
          <w:color w:val="auto"/>
        </w:rPr>
        <w:t xml:space="preserve"> on a computer to record consumer information, however these systems </w:t>
      </w:r>
      <w:r w:rsidR="00A1596C" w:rsidRPr="005B7CCD">
        <w:rPr>
          <w:rFonts w:ascii="Arial" w:hAnsi="Arial" w:cs="Arial"/>
          <w:color w:val="auto"/>
        </w:rPr>
        <w:t>were</w:t>
      </w:r>
      <w:r w:rsidRPr="005B7CCD">
        <w:rPr>
          <w:rFonts w:ascii="Arial" w:hAnsi="Arial" w:cs="Arial"/>
          <w:color w:val="auto"/>
        </w:rPr>
        <w:t xml:space="preserve"> not used for all consumers and not all staff </w:t>
      </w:r>
      <w:r w:rsidR="00A1596C" w:rsidRPr="005B7CCD">
        <w:rPr>
          <w:rFonts w:ascii="Arial" w:hAnsi="Arial" w:cs="Arial"/>
          <w:color w:val="auto"/>
        </w:rPr>
        <w:t>had</w:t>
      </w:r>
      <w:r w:rsidRPr="005B7CCD">
        <w:rPr>
          <w:rFonts w:ascii="Arial" w:hAnsi="Arial" w:cs="Arial"/>
          <w:color w:val="auto"/>
        </w:rPr>
        <w:t xml:space="preserve"> access to these systems. Care planning documentation was not routinely available to</w:t>
      </w:r>
      <w:r w:rsidR="00F51309" w:rsidRPr="005B7CCD">
        <w:rPr>
          <w:rFonts w:ascii="Arial" w:hAnsi="Arial" w:cs="Arial"/>
          <w:color w:val="auto"/>
        </w:rPr>
        <w:t xml:space="preserve"> consumers,</w:t>
      </w:r>
      <w:r w:rsidRPr="005B7CCD">
        <w:rPr>
          <w:rFonts w:ascii="Arial" w:hAnsi="Arial" w:cs="Arial"/>
          <w:color w:val="auto"/>
        </w:rPr>
        <w:t xml:space="preserve"> staff and other providers of care. </w:t>
      </w:r>
    </w:p>
    <w:p w14:paraId="2C5DF4E5" w14:textId="39D8D3A1" w:rsidR="00FA10C2" w:rsidRPr="005B7CCD" w:rsidRDefault="00FA10C2" w:rsidP="005B7CCD">
      <w:pPr>
        <w:pStyle w:val="ListBullet2"/>
        <w:rPr>
          <w:rFonts w:ascii="Arial" w:hAnsi="Arial" w:cs="Arial"/>
          <w:color w:val="auto"/>
        </w:rPr>
      </w:pPr>
      <w:r w:rsidRPr="005B7CCD">
        <w:rPr>
          <w:rFonts w:ascii="Arial" w:hAnsi="Arial" w:cs="Arial"/>
          <w:color w:val="auto"/>
        </w:rPr>
        <w:t xml:space="preserve">The service did not have a robust continuous improvement system. Feedback, complaints, incident, clinical data and other sources of information </w:t>
      </w:r>
      <w:r w:rsidR="00526033" w:rsidRPr="005B7CCD">
        <w:rPr>
          <w:rFonts w:ascii="Arial" w:hAnsi="Arial" w:cs="Arial"/>
          <w:color w:val="auto"/>
        </w:rPr>
        <w:t>were</w:t>
      </w:r>
      <w:r w:rsidRPr="005B7CCD">
        <w:rPr>
          <w:rFonts w:ascii="Arial" w:hAnsi="Arial" w:cs="Arial"/>
          <w:color w:val="auto"/>
        </w:rPr>
        <w:t xml:space="preserve"> not routinely used to inform continuous improvement activities. The governing board </w:t>
      </w:r>
      <w:r w:rsidR="00FE4B5A" w:rsidRPr="005B7CCD">
        <w:rPr>
          <w:rFonts w:ascii="Arial" w:hAnsi="Arial" w:cs="Arial"/>
          <w:color w:val="auto"/>
        </w:rPr>
        <w:t>did</w:t>
      </w:r>
      <w:r w:rsidRPr="005B7CCD">
        <w:rPr>
          <w:rFonts w:ascii="Arial" w:hAnsi="Arial" w:cs="Arial"/>
          <w:color w:val="auto"/>
        </w:rPr>
        <w:t xml:space="preserve"> not have oversight of continuous improvement activities. The service’s improvement committee does not include a consumer representative or quality coordinator as per the service’s continuous improvement policy.  </w:t>
      </w:r>
    </w:p>
    <w:p w14:paraId="2B88B3E8" w14:textId="77777777" w:rsidR="00FA10C2" w:rsidRPr="005B7CCD" w:rsidRDefault="00FA10C2" w:rsidP="005B7CCD">
      <w:pPr>
        <w:pStyle w:val="ListBullet2"/>
        <w:rPr>
          <w:rFonts w:ascii="Arial" w:hAnsi="Arial" w:cs="Arial"/>
          <w:color w:val="auto"/>
        </w:rPr>
      </w:pPr>
      <w:r w:rsidRPr="005B7CCD">
        <w:rPr>
          <w:rFonts w:ascii="Arial" w:hAnsi="Arial" w:cs="Arial"/>
          <w:color w:val="auto"/>
        </w:rPr>
        <w:t xml:space="preserve">Regarding workforce governance, processes relevant to workforce planning and staff qualifications and screening, competence, training and performance were not effective. Refer to Standard 7 for further information. </w:t>
      </w:r>
    </w:p>
    <w:p w14:paraId="366AA665" w14:textId="77777777" w:rsidR="00FA10C2" w:rsidRPr="005B7CCD" w:rsidRDefault="00FA10C2" w:rsidP="005B7CCD">
      <w:pPr>
        <w:pStyle w:val="ListBullet2"/>
        <w:rPr>
          <w:rFonts w:ascii="Arial" w:hAnsi="Arial" w:cs="Arial"/>
          <w:color w:val="auto"/>
        </w:rPr>
      </w:pPr>
      <w:r w:rsidRPr="005B7CCD">
        <w:rPr>
          <w:rFonts w:ascii="Arial" w:hAnsi="Arial" w:cs="Arial"/>
          <w:color w:val="auto"/>
        </w:rPr>
        <w:t xml:space="preserve">The service did not provide evidence of its systems and processes to monitor its compliance with relevant legislation, regulatory requirements, professional standards and guidelines. </w:t>
      </w:r>
    </w:p>
    <w:p w14:paraId="347E45BC" w14:textId="77777777" w:rsidR="00FA10C2" w:rsidRPr="005B7CCD" w:rsidRDefault="00FA10C2" w:rsidP="005B7CCD">
      <w:pPr>
        <w:pStyle w:val="ListBullet2"/>
        <w:rPr>
          <w:rFonts w:ascii="Arial" w:hAnsi="Arial" w:cs="Arial"/>
          <w:color w:val="auto"/>
        </w:rPr>
      </w:pPr>
      <w:r w:rsidRPr="005B7CCD">
        <w:rPr>
          <w:rFonts w:ascii="Arial" w:hAnsi="Arial" w:cs="Arial"/>
          <w:color w:val="auto"/>
        </w:rPr>
        <w:t>The governing body does not have oversight of feedback and complaints and feedback and complaints are not analysed, monitored and used to improve the quality of care and services. Refer to requirement 6(3)(d) for further information.</w:t>
      </w:r>
    </w:p>
    <w:p w14:paraId="22D214BC" w14:textId="77777777" w:rsidR="00861ADF" w:rsidRDefault="00FA10C2" w:rsidP="00FA10C2">
      <w:pPr>
        <w:rPr>
          <w:rFonts w:ascii="Arial" w:hAnsi="Arial" w:cs="Arial"/>
        </w:rPr>
      </w:pPr>
      <w:r w:rsidRPr="00FA10C2">
        <w:rPr>
          <w:rFonts w:ascii="Arial" w:hAnsi="Arial" w:cs="Arial"/>
        </w:rPr>
        <w:t xml:space="preserve">I have considered the provider’s response in relation to Standards 2, 3 and 4 for information management, and particularly note the planned transition to the new electronic care management system by 1 July 2024. </w:t>
      </w:r>
    </w:p>
    <w:p w14:paraId="6B461D5A" w14:textId="291EEF61" w:rsidR="00FA10C2" w:rsidRPr="00FA10C2" w:rsidRDefault="00FA10C2" w:rsidP="00FA10C2">
      <w:pPr>
        <w:rPr>
          <w:rFonts w:ascii="Arial" w:hAnsi="Arial" w:cs="Arial"/>
        </w:rPr>
      </w:pPr>
      <w:r w:rsidRPr="00FA10C2">
        <w:rPr>
          <w:rFonts w:ascii="Arial" w:hAnsi="Arial" w:cs="Arial"/>
        </w:rPr>
        <w:t>I have considered the provider’s response to standard 6 (for feedback and complaints) and 7 (for workforce governance).</w:t>
      </w:r>
    </w:p>
    <w:p w14:paraId="7BE100A6" w14:textId="026089D4" w:rsidR="00FA10C2" w:rsidRPr="00FA10C2" w:rsidRDefault="00FA10C2" w:rsidP="00FA10C2">
      <w:pPr>
        <w:rPr>
          <w:rStyle w:val="normaltextrun"/>
          <w:rFonts w:ascii="Arial" w:hAnsi="Arial" w:cs="Arial"/>
        </w:rPr>
      </w:pPr>
      <w:r w:rsidRPr="00FA10C2">
        <w:rPr>
          <w:rStyle w:val="normaltextrun"/>
          <w:rFonts w:ascii="Arial" w:hAnsi="Arial" w:cs="Arial"/>
        </w:rPr>
        <w:lastRenderedPageBreak/>
        <w:t>The approved provider’s response to this requirement included information about organisational plans, documents and audit processes related to risk, business continuity</w:t>
      </w:r>
      <w:r w:rsidR="00987B9C">
        <w:rPr>
          <w:rStyle w:val="normaltextrun"/>
          <w:rFonts w:ascii="Arial" w:hAnsi="Arial" w:cs="Arial"/>
        </w:rPr>
        <w:t>,</w:t>
      </w:r>
      <w:r w:rsidRPr="00FA10C2">
        <w:rPr>
          <w:rStyle w:val="normaltextrun"/>
          <w:rFonts w:ascii="Arial" w:hAnsi="Arial" w:cs="Arial"/>
        </w:rPr>
        <w:t xml:space="preserve"> and safety and compliance, stating these documents demonstrate continuous improvement and regulatory compliance. The response also acknowledge</w:t>
      </w:r>
      <w:r w:rsidR="00987B9C">
        <w:rPr>
          <w:rStyle w:val="normaltextrun"/>
          <w:rFonts w:ascii="Arial" w:hAnsi="Arial" w:cs="Arial"/>
        </w:rPr>
        <w:t>d</w:t>
      </w:r>
      <w:r w:rsidRPr="00FA10C2">
        <w:rPr>
          <w:rStyle w:val="normaltextrun"/>
          <w:rFonts w:ascii="Arial" w:hAnsi="Arial" w:cs="Arial"/>
        </w:rPr>
        <w:t xml:space="preserve"> improvements </w:t>
      </w:r>
      <w:r w:rsidR="00E35BCD">
        <w:rPr>
          <w:rStyle w:val="normaltextrun"/>
          <w:rFonts w:ascii="Arial" w:hAnsi="Arial" w:cs="Arial"/>
        </w:rPr>
        <w:t>were</w:t>
      </w:r>
      <w:r w:rsidRPr="00FA10C2">
        <w:rPr>
          <w:rStyle w:val="normaltextrun"/>
          <w:rFonts w:ascii="Arial" w:hAnsi="Arial" w:cs="Arial"/>
        </w:rPr>
        <w:t xml:space="preserve"> needed to strengthen the service’s continuous improvement and quality improvement </w:t>
      </w:r>
      <w:proofErr w:type="gramStart"/>
      <w:r w:rsidRPr="00FA10C2">
        <w:rPr>
          <w:rStyle w:val="normaltextrun"/>
          <w:rFonts w:ascii="Arial" w:hAnsi="Arial" w:cs="Arial"/>
        </w:rPr>
        <w:t>plans, and</w:t>
      </w:r>
      <w:proofErr w:type="gramEnd"/>
      <w:r w:rsidRPr="00FA10C2">
        <w:rPr>
          <w:rStyle w:val="normaltextrun"/>
          <w:rFonts w:ascii="Arial" w:hAnsi="Arial" w:cs="Arial"/>
        </w:rPr>
        <w:t xml:space="preserve"> develop a method to review systems and processes to comply with </w:t>
      </w:r>
      <w:r w:rsidRPr="00FA10C2">
        <w:rPr>
          <w:rFonts w:ascii="Arial" w:hAnsi="Arial" w:cs="Arial"/>
        </w:rPr>
        <w:t xml:space="preserve">relevant legislation, regulatory requirements, professional standards and guidelines. </w:t>
      </w:r>
    </w:p>
    <w:p w14:paraId="7838E80E" w14:textId="77777777" w:rsidR="00FA10C2" w:rsidRPr="00FA10C2" w:rsidRDefault="00FA10C2" w:rsidP="00FA10C2">
      <w:pPr>
        <w:rPr>
          <w:rStyle w:val="normaltextrun"/>
          <w:rFonts w:ascii="Arial" w:hAnsi="Arial" w:cs="Arial"/>
        </w:rPr>
      </w:pPr>
      <w:r w:rsidRPr="00FA10C2">
        <w:rPr>
          <w:rStyle w:val="normaltextrun"/>
          <w:rFonts w:ascii="Arial" w:hAnsi="Arial" w:cs="Arial"/>
        </w:rPr>
        <w:t xml:space="preserve">I acknowledge the provider’s various improvement actions identified in this and other requirements to strengthen organisational governance systems. As many of the actions are yet to be fully implemented and tested for effectiveness and sustainability, I have decided this requirement is non-complaint. </w:t>
      </w:r>
    </w:p>
    <w:p w14:paraId="3A2B64AA" w14:textId="77777777" w:rsidR="00FA10C2" w:rsidRPr="00FA10C2" w:rsidRDefault="00FA10C2" w:rsidP="00FA10C2">
      <w:pPr>
        <w:rPr>
          <w:rFonts w:ascii="Arial" w:hAnsi="Arial" w:cs="Arial"/>
          <w:i/>
          <w:iCs/>
          <w:u w:val="single"/>
        </w:rPr>
      </w:pPr>
      <w:r w:rsidRPr="00FA10C2">
        <w:rPr>
          <w:rFonts w:ascii="Arial" w:hAnsi="Arial" w:cs="Arial"/>
          <w:i/>
          <w:iCs/>
          <w:u w:val="single"/>
        </w:rPr>
        <w:t>Requirement 8(3)(d) – non-compliant</w:t>
      </w:r>
    </w:p>
    <w:p w14:paraId="2DC196D0" w14:textId="1EF7D7BB" w:rsidR="00FA10C2" w:rsidRPr="00FA10C2" w:rsidRDefault="00FA10C2" w:rsidP="00FA10C2">
      <w:pPr>
        <w:rPr>
          <w:rStyle w:val="normaltextrun"/>
          <w:rFonts w:ascii="Arial" w:hAnsi="Arial" w:cs="Arial"/>
          <w:shd w:val="clear" w:color="auto" w:fill="FFFFFF"/>
        </w:rPr>
      </w:pPr>
      <w:r w:rsidRPr="00FA10C2">
        <w:rPr>
          <w:rFonts w:ascii="Arial" w:hAnsi="Arial" w:cs="Arial"/>
        </w:rPr>
        <w:t xml:space="preserve">The Quality Audit Report identified the </w:t>
      </w:r>
      <w:r w:rsidRPr="00FA10C2">
        <w:rPr>
          <w:rStyle w:val="normaltextrun"/>
          <w:rFonts w:ascii="Arial" w:hAnsi="Arial" w:cs="Arial"/>
          <w:shd w:val="clear" w:color="auto" w:fill="FFFFFF"/>
        </w:rPr>
        <w:t>service does not have a risk management framework, including to manage the areas covered in the sub-requirements of 8(3)(d). For example:</w:t>
      </w:r>
    </w:p>
    <w:p w14:paraId="76C38738" w14:textId="685C1C7F" w:rsidR="00FA10C2" w:rsidRPr="005B7CCD" w:rsidRDefault="00FA10C2" w:rsidP="005B7CCD">
      <w:pPr>
        <w:pStyle w:val="ListBullet2"/>
        <w:rPr>
          <w:rFonts w:ascii="Arial" w:hAnsi="Arial" w:cs="Arial"/>
          <w:color w:val="auto"/>
        </w:rPr>
      </w:pPr>
      <w:r w:rsidRPr="005B7CCD">
        <w:rPr>
          <w:rFonts w:ascii="Arial" w:hAnsi="Arial" w:cs="Arial"/>
          <w:color w:val="auto"/>
        </w:rPr>
        <w:t xml:space="preserve">Risks to consumers were not identified, assessed or managed. The service does not maintain a record or register of relevant risks. Refer to </w:t>
      </w:r>
      <w:r w:rsidR="00C75464" w:rsidRPr="005B7CCD">
        <w:rPr>
          <w:rFonts w:ascii="Arial" w:hAnsi="Arial" w:cs="Arial"/>
          <w:color w:val="auto"/>
        </w:rPr>
        <w:t>r</w:t>
      </w:r>
      <w:r w:rsidRPr="005B7CCD">
        <w:rPr>
          <w:rFonts w:ascii="Arial" w:hAnsi="Arial" w:cs="Arial"/>
          <w:color w:val="auto"/>
        </w:rPr>
        <w:t xml:space="preserve">equirements 1(3)(d), 2(3)(a) and 3(3)(b) for further information.  </w:t>
      </w:r>
    </w:p>
    <w:p w14:paraId="4627717F" w14:textId="77777777" w:rsidR="00FA10C2" w:rsidRPr="005B7CCD" w:rsidRDefault="00FA10C2" w:rsidP="005B7CCD">
      <w:pPr>
        <w:pStyle w:val="ListBullet2"/>
        <w:rPr>
          <w:rFonts w:ascii="Arial" w:hAnsi="Arial" w:cs="Arial"/>
          <w:color w:val="auto"/>
        </w:rPr>
      </w:pPr>
      <w:r w:rsidRPr="005B7CCD">
        <w:rPr>
          <w:rFonts w:ascii="Arial" w:hAnsi="Arial" w:cs="Arial"/>
          <w:color w:val="auto"/>
        </w:rPr>
        <w:t xml:space="preserve">The service does not have processes to identify and respond to elder abuse. The service has not recorded or appropriately responded to an allegation of elder abuse, including in accordance with the service’s policy. </w:t>
      </w:r>
    </w:p>
    <w:p w14:paraId="7239DC3E" w14:textId="77777777" w:rsidR="00FA10C2" w:rsidRPr="005B7CCD" w:rsidRDefault="00FA10C2" w:rsidP="005B7CCD">
      <w:pPr>
        <w:pStyle w:val="ListBullet2"/>
        <w:rPr>
          <w:rFonts w:ascii="Arial" w:hAnsi="Arial" w:cs="Arial"/>
          <w:color w:val="auto"/>
        </w:rPr>
      </w:pPr>
      <w:r w:rsidRPr="005B7CCD">
        <w:rPr>
          <w:rFonts w:ascii="Arial" w:hAnsi="Arial" w:cs="Arial"/>
          <w:color w:val="auto"/>
        </w:rPr>
        <w:t xml:space="preserve">The service’s incident management system is ineffective. Not all incidents are recorded in the incident and complaints register, including serious incidents. </w:t>
      </w:r>
    </w:p>
    <w:p w14:paraId="30C31ED3" w14:textId="77777777" w:rsidR="00FA10C2" w:rsidRPr="005B7CCD" w:rsidRDefault="00FA10C2" w:rsidP="005B7CCD">
      <w:pPr>
        <w:pStyle w:val="ListBullet2"/>
        <w:rPr>
          <w:rFonts w:ascii="Arial" w:hAnsi="Arial" w:cs="Arial"/>
          <w:color w:val="auto"/>
        </w:rPr>
      </w:pPr>
      <w:r w:rsidRPr="005B7CCD">
        <w:rPr>
          <w:rFonts w:ascii="Arial" w:hAnsi="Arial" w:cs="Arial"/>
          <w:color w:val="auto"/>
        </w:rPr>
        <w:t xml:space="preserve">Staff are not trained in topic areas relevant to this requirement. </w:t>
      </w:r>
    </w:p>
    <w:p w14:paraId="4882587F" w14:textId="251BE8B8" w:rsidR="00FA10C2" w:rsidRPr="00FA10C2" w:rsidRDefault="00FA10C2" w:rsidP="00FA10C2">
      <w:pPr>
        <w:rPr>
          <w:rFonts w:ascii="Arial" w:hAnsi="Arial" w:cs="Arial"/>
          <w:shd w:val="clear" w:color="auto" w:fill="FFFFFF"/>
        </w:rPr>
      </w:pPr>
      <w:r w:rsidRPr="00FA10C2">
        <w:rPr>
          <w:rFonts w:ascii="Arial" w:hAnsi="Arial" w:cs="Arial"/>
          <w:shd w:val="clear" w:color="auto" w:fill="FFFFFF"/>
        </w:rPr>
        <w:t xml:space="preserve">The provider’s response stated risks assessments are conducted for every event, activity and outing and referred to various feedback and complaints processes available to consumers. Staff will be required to complete training in various topics including high-impact, high-prevalence risks in aged care, clinical topics, and incident management. Staff have been provided with information about elder abuse. </w:t>
      </w:r>
    </w:p>
    <w:p w14:paraId="4B89E3CA" w14:textId="1E9A4349" w:rsidR="00FA10C2" w:rsidRPr="00FA10C2" w:rsidRDefault="00FA10C2" w:rsidP="00FA10C2">
      <w:pPr>
        <w:rPr>
          <w:rFonts w:ascii="Arial" w:hAnsi="Arial" w:cs="Arial"/>
          <w:shd w:val="clear" w:color="auto" w:fill="FFFFFF"/>
        </w:rPr>
      </w:pPr>
      <w:r w:rsidRPr="00FA10C2">
        <w:rPr>
          <w:rFonts w:ascii="Arial" w:hAnsi="Arial" w:cs="Arial"/>
          <w:shd w:val="clear" w:color="auto" w:fill="FFFFFF"/>
        </w:rPr>
        <w:t xml:space="preserve">Whilst the provider’s response identified various staff training, the response overall does not convince me the service has or intends to implement effective risks management systems and practices. </w:t>
      </w:r>
      <w:r w:rsidRPr="00FA10C2">
        <w:rPr>
          <w:rFonts w:ascii="Arial" w:hAnsi="Arial" w:cs="Arial"/>
          <w:color w:val="auto"/>
        </w:rPr>
        <w:t xml:space="preserve">Therefore, I have decided this requirement is non-compliant.  </w:t>
      </w:r>
    </w:p>
    <w:p w14:paraId="03F4AC8E" w14:textId="77777777" w:rsidR="00FA10C2" w:rsidRPr="00FA10C2" w:rsidRDefault="00FA10C2" w:rsidP="00FA10C2">
      <w:pPr>
        <w:rPr>
          <w:rFonts w:ascii="Arial" w:hAnsi="Arial" w:cs="Arial"/>
          <w:bCs/>
          <w:i/>
          <w:iCs/>
          <w:u w:val="single"/>
        </w:rPr>
      </w:pPr>
      <w:r w:rsidRPr="00FA10C2">
        <w:rPr>
          <w:rFonts w:ascii="Arial" w:hAnsi="Arial" w:cs="Arial"/>
          <w:bCs/>
          <w:i/>
          <w:iCs/>
          <w:u w:val="single"/>
        </w:rPr>
        <w:t>Requirement 8(3)(e)</w:t>
      </w:r>
      <w:r w:rsidRPr="00FA10C2">
        <w:rPr>
          <w:rStyle w:val="normaltextrun"/>
          <w:rFonts w:ascii="Arial" w:hAnsi="Arial" w:cs="Arial"/>
          <w:i/>
          <w:iCs/>
          <w:u w:val="single"/>
        </w:rPr>
        <w:t xml:space="preserve"> – non-compliant</w:t>
      </w:r>
    </w:p>
    <w:p w14:paraId="5C8C73D7" w14:textId="77777777" w:rsidR="00FA10C2" w:rsidRPr="00FA10C2" w:rsidRDefault="00FA10C2" w:rsidP="00FA10C2">
      <w:pPr>
        <w:spacing w:before="240"/>
        <w:rPr>
          <w:rFonts w:ascii="Arial" w:hAnsi="Arial" w:cs="Arial"/>
        </w:rPr>
      </w:pPr>
      <w:r w:rsidRPr="00FA10C2">
        <w:rPr>
          <w:rFonts w:ascii="Arial" w:hAnsi="Arial" w:cs="Arial"/>
        </w:rPr>
        <w:t xml:space="preserve">This requirement is not applicable to the organisation’s CHSP services. </w:t>
      </w:r>
    </w:p>
    <w:p w14:paraId="1344D80C" w14:textId="77777777" w:rsidR="00FA10C2" w:rsidRPr="00FA10C2" w:rsidRDefault="00FA10C2" w:rsidP="00FA10C2">
      <w:pPr>
        <w:rPr>
          <w:rFonts w:ascii="Arial" w:hAnsi="Arial" w:cs="Arial"/>
        </w:rPr>
      </w:pPr>
      <w:r w:rsidRPr="00FA10C2">
        <w:rPr>
          <w:rFonts w:ascii="Arial" w:hAnsi="Arial" w:cs="Arial"/>
        </w:rPr>
        <w:t xml:space="preserve">The Quality Audit Report found the organisation’s clinical governance systems were ineffective. For example: </w:t>
      </w:r>
    </w:p>
    <w:p w14:paraId="53210F23" w14:textId="77777777" w:rsidR="00FA10C2" w:rsidRPr="005B7CCD" w:rsidRDefault="00FA10C2" w:rsidP="005B7CCD">
      <w:pPr>
        <w:pStyle w:val="ListBullet2"/>
        <w:rPr>
          <w:rFonts w:ascii="Arial" w:hAnsi="Arial" w:cs="Arial"/>
          <w:color w:val="auto"/>
        </w:rPr>
      </w:pPr>
      <w:r w:rsidRPr="005B7CCD">
        <w:rPr>
          <w:rFonts w:ascii="Arial" w:hAnsi="Arial" w:cs="Arial"/>
          <w:color w:val="auto"/>
        </w:rPr>
        <w:t xml:space="preserve">Whilst the organisation has a documented clinical governance framework, this framework was not understood by management. </w:t>
      </w:r>
    </w:p>
    <w:p w14:paraId="364E9632" w14:textId="257F05AD" w:rsidR="00FA10C2" w:rsidRPr="005B7CCD" w:rsidRDefault="00FA10C2" w:rsidP="005B7CCD">
      <w:pPr>
        <w:pStyle w:val="ListBullet2"/>
        <w:rPr>
          <w:rFonts w:ascii="Arial" w:hAnsi="Arial" w:cs="Arial"/>
          <w:color w:val="auto"/>
        </w:rPr>
      </w:pPr>
      <w:r w:rsidRPr="005B7CCD">
        <w:rPr>
          <w:rFonts w:ascii="Arial" w:hAnsi="Arial" w:cs="Arial"/>
          <w:color w:val="auto"/>
        </w:rPr>
        <w:t xml:space="preserve">Clinical indicator data was not reported or discussed at relevant governance meetings. Clinical audits </w:t>
      </w:r>
      <w:r w:rsidR="006D731A" w:rsidRPr="005B7CCD">
        <w:rPr>
          <w:rFonts w:ascii="Arial" w:hAnsi="Arial" w:cs="Arial"/>
          <w:color w:val="auto"/>
        </w:rPr>
        <w:t>were</w:t>
      </w:r>
      <w:r w:rsidRPr="005B7CCD">
        <w:rPr>
          <w:rFonts w:ascii="Arial" w:hAnsi="Arial" w:cs="Arial"/>
          <w:color w:val="auto"/>
        </w:rPr>
        <w:t xml:space="preserve"> not conducted. </w:t>
      </w:r>
    </w:p>
    <w:p w14:paraId="7FE4C5E4" w14:textId="77777777" w:rsidR="00FA10C2" w:rsidRPr="005B7CCD" w:rsidRDefault="00FA10C2" w:rsidP="005B7CCD">
      <w:pPr>
        <w:pStyle w:val="ListBullet2"/>
        <w:rPr>
          <w:rFonts w:ascii="Arial" w:hAnsi="Arial" w:cs="Arial"/>
          <w:color w:val="auto"/>
        </w:rPr>
      </w:pPr>
      <w:r w:rsidRPr="005B7CCD">
        <w:rPr>
          <w:rFonts w:ascii="Arial" w:hAnsi="Arial" w:cs="Arial"/>
          <w:color w:val="auto"/>
        </w:rPr>
        <w:t>Regarding antimicrobial stewardship:</w:t>
      </w:r>
    </w:p>
    <w:p w14:paraId="0688B1D8" w14:textId="77777777" w:rsidR="00FA10C2" w:rsidRPr="00FA10C2" w:rsidRDefault="00FA10C2" w:rsidP="00FA10C2">
      <w:pPr>
        <w:pStyle w:val="ListParagraph"/>
        <w:numPr>
          <w:ilvl w:val="1"/>
          <w:numId w:val="47"/>
        </w:numPr>
        <w:tabs>
          <w:tab w:val="clear" w:pos="357"/>
        </w:tabs>
        <w:spacing w:before="240"/>
        <w:rPr>
          <w:rFonts w:ascii="Arial" w:hAnsi="Arial" w:cs="Arial"/>
          <w:color w:val="auto"/>
        </w:rPr>
      </w:pPr>
      <w:r w:rsidRPr="00FA10C2">
        <w:rPr>
          <w:rFonts w:ascii="Arial" w:hAnsi="Arial" w:cs="Arial"/>
        </w:rPr>
        <w:t xml:space="preserve">Consumers’ files did not routinely include a medication list. </w:t>
      </w:r>
    </w:p>
    <w:p w14:paraId="451B623E" w14:textId="77777777" w:rsidR="00FA10C2" w:rsidRPr="00FA10C2" w:rsidRDefault="00FA10C2" w:rsidP="00FA10C2">
      <w:pPr>
        <w:pStyle w:val="ListParagraph"/>
        <w:numPr>
          <w:ilvl w:val="1"/>
          <w:numId w:val="47"/>
        </w:numPr>
        <w:tabs>
          <w:tab w:val="clear" w:pos="357"/>
        </w:tabs>
        <w:spacing w:before="240"/>
        <w:rPr>
          <w:rFonts w:ascii="Arial" w:hAnsi="Arial" w:cs="Arial"/>
          <w:color w:val="auto"/>
        </w:rPr>
      </w:pPr>
      <w:r w:rsidRPr="00FA10C2">
        <w:rPr>
          <w:rFonts w:ascii="Arial" w:hAnsi="Arial" w:cs="Arial"/>
        </w:rPr>
        <w:lastRenderedPageBreak/>
        <w:t xml:space="preserve">Multiple consumers were on long-term antibiotics and the service did not liaise with relevant medical practitioners in relation to antibiotic use as per the service’s </w:t>
      </w:r>
      <w:r w:rsidRPr="00FA10C2">
        <w:rPr>
          <w:rFonts w:ascii="Arial" w:hAnsi="Arial" w:cs="Arial"/>
          <w:color w:val="auto"/>
        </w:rPr>
        <w:t xml:space="preserve">antimicrobial stewardship policy. </w:t>
      </w:r>
    </w:p>
    <w:p w14:paraId="4694B5E5" w14:textId="77777777" w:rsidR="00FA10C2" w:rsidRPr="00FA10C2" w:rsidRDefault="00FA10C2" w:rsidP="00FA10C2">
      <w:pPr>
        <w:pStyle w:val="ListParagraph"/>
        <w:numPr>
          <w:ilvl w:val="1"/>
          <w:numId w:val="47"/>
        </w:numPr>
        <w:tabs>
          <w:tab w:val="clear" w:pos="357"/>
        </w:tabs>
        <w:spacing w:before="240"/>
        <w:rPr>
          <w:rFonts w:ascii="Arial" w:hAnsi="Arial" w:cs="Arial"/>
          <w:color w:val="auto"/>
        </w:rPr>
      </w:pPr>
      <w:r w:rsidRPr="00FA10C2">
        <w:rPr>
          <w:rFonts w:ascii="Arial" w:hAnsi="Arial" w:cs="Arial"/>
          <w:color w:val="auto"/>
        </w:rPr>
        <w:t xml:space="preserve">Antimicrobial stewardship is not included in staff orientation as per the service’s policy. </w:t>
      </w:r>
    </w:p>
    <w:p w14:paraId="5212F612" w14:textId="77777777" w:rsidR="00FA10C2" w:rsidRPr="00FA10C2" w:rsidRDefault="00FA10C2" w:rsidP="00FA10C2">
      <w:pPr>
        <w:pStyle w:val="ListParagraph"/>
        <w:numPr>
          <w:ilvl w:val="1"/>
          <w:numId w:val="47"/>
        </w:numPr>
        <w:tabs>
          <w:tab w:val="clear" w:pos="357"/>
        </w:tabs>
        <w:spacing w:before="240"/>
        <w:rPr>
          <w:rFonts w:ascii="Arial" w:hAnsi="Arial" w:cs="Arial"/>
          <w:color w:val="auto"/>
        </w:rPr>
      </w:pPr>
      <w:r w:rsidRPr="00FA10C2">
        <w:rPr>
          <w:rFonts w:ascii="Arial" w:hAnsi="Arial" w:cs="Arial"/>
          <w:color w:val="auto"/>
        </w:rPr>
        <w:t>The service did not provide a vaccination register for staff and subcontracted providers.</w:t>
      </w:r>
    </w:p>
    <w:p w14:paraId="3C76EF40" w14:textId="77777777" w:rsidR="00FA10C2" w:rsidRPr="005B7CCD" w:rsidRDefault="00FA10C2" w:rsidP="005B7CCD">
      <w:pPr>
        <w:pStyle w:val="ListBullet2"/>
        <w:rPr>
          <w:rFonts w:ascii="Arial" w:hAnsi="Arial" w:cs="Arial"/>
          <w:color w:val="auto"/>
        </w:rPr>
      </w:pPr>
      <w:r w:rsidRPr="005B7CCD">
        <w:rPr>
          <w:rFonts w:ascii="Arial" w:hAnsi="Arial" w:cs="Arial"/>
          <w:color w:val="auto"/>
        </w:rPr>
        <w:t xml:space="preserve">Staff were not aware of what constituted restrictive practices, were not aware of organisational policies related to restrictive </w:t>
      </w:r>
      <w:proofErr w:type="gramStart"/>
      <w:r w:rsidRPr="005B7CCD">
        <w:rPr>
          <w:rFonts w:ascii="Arial" w:hAnsi="Arial" w:cs="Arial"/>
          <w:color w:val="auto"/>
        </w:rPr>
        <w:t>practices, and</w:t>
      </w:r>
      <w:proofErr w:type="gramEnd"/>
      <w:r w:rsidRPr="005B7CCD">
        <w:rPr>
          <w:rFonts w:ascii="Arial" w:hAnsi="Arial" w:cs="Arial"/>
          <w:color w:val="auto"/>
        </w:rPr>
        <w:t xml:space="preserve"> had not received training in this area. </w:t>
      </w:r>
    </w:p>
    <w:p w14:paraId="39C53481" w14:textId="77777777" w:rsidR="00FA10C2" w:rsidRPr="00FA10C2" w:rsidRDefault="00FA10C2" w:rsidP="00FA10C2">
      <w:pPr>
        <w:rPr>
          <w:rFonts w:ascii="Arial" w:hAnsi="Arial" w:cs="Arial"/>
        </w:rPr>
      </w:pPr>
      <w:r w:rsidRPr="00FA10C2">
        <w:rPr>
          <w:rFonts w:ascii="Arial" w:hAnsi="Arial" w:cs="Arial"/>
        </w:rPr>
        <w:t>The provider’s response identified the following actions to improve clinical governance at the service:</w:t>
      </w:r>
    </w:p>
    <w:p w14:paraId="5D7C12ED" w14:textId="1D5A925F" w:rsidR="00FA10C2" w:rsidRPr="005B7CCD" w:rsidRDefault="00FA10C2" w:rsidP="005B7CCD">
      <w:pPr>
        <w:pStyle w:val="ListBullet2"/>
        <w:rPr>
          <w:rFonts w:ascii="Arial" w:hAnsi="Arial" w:cs="Arial"/>
          <w:color w:val="auto"/>
        </w:rPr>
      </w:pPr>
      <w:r w:rsidRPr="005B7CCD">
        <w:rPr>
          <w:rFonts w:ascii="Arial" w:hAnsi="Arial" w:cs="Arial"/>
          <w:color w:val="auto"/>
        </w:rPr>
        <w:t xml:space="preserve">Updated policies and procedures to ensure the service has </w:t>
      </w:r>
      <w:r w:rsidR="000A1465" w:rsidRPr="005B7CCD">
        <w:rPr>
          <w:rFonts w:ascii="Arial" w:hAnsi="Arial" w:cs="Arial"/>
          <w:color w:val="auto"/>
        </w:rPr>
        <w:t>medication</w:t>
      </w:r>
      <w:r w:rsidRPr="005B7CCD">
        <w:rPr>
          <w:rFonts w:ascii="Arial" w:hAnsi="Arial" w:cs="Arial"/>
          <w:color w:val="auto"/>
        </w:rPr>
        <w:t xml:space="preserve"> plans for consumers. </w:t>
      </w:r>
    </w:p>
    <w:p w14:paraId="7BEEF4AC" w14:textId="77777777" w:rsidR="00FA10C2" w:rsidRPr="005B7CCD" w:rsidRDefault="00FA10C2" w:rsidP="005B7CCD">
      <w:pPr>
        <w:pStyle w:val="ListBullet2"/>
        <w:rPr>
          <w:rFonts w:ascii="Arial" w:hAnsi="Arial" w:cs="Arial"/>
          <w:color w:val="auto"/>
        </w:rPr>
      </w:pPr>
      <w:r w:rsidRPr="005B7CCD">
        <w:rPr>
          <w:rFonts w:ascii="Arial" w:hAnsi="Arial" w:cs="Arial"/>
          <w:color w:val="auto"/>
        </w:rPr>
        <w:t xml:space="preserve">A clinical representative will review policies to determine where a registered nurse is required. </w:t>
      </w:r>
    </w:p>
    <w:p w14:paraId="192D5DE0" w14:textId="0A1A76B1" w:rsidR="00FA10C2" w:rsidRPr="005B7CCD" w:rsidRDefault="00FD4057" w:rsidP="005B7CCD">
      <w:pPr>
        <w:pStyle w:val="ListBullet2"/>
        <w:rPr>
          <w:rFonts w:ascii="Arial" w:hAnsi="Arial" w:cs="Arial"/>
          <w:color w:val="auto"/>
        </w:rPr>
      </w:pPr>
      <w:r w:rsidRPr="005B7CCD">
        <w:rPr>
          <w:rFonts w:ascii="Arial" w:hAnsi="Arial" w:cs="Arial"/>
          <w:color w:val="auto"/>
        </w:rPr>
        <w:t>M</w:t>
      </w:r>
      <w:r w:rsidR="00FA10C2" w:rsidRPr="005B7CCD">
        <w:rPr>
          <w:rFonts w:ascii="Arial" w:hAnsi="Arial" w:cs="Arial"/>
          <w:color w:val="auto"/>
        </w:rPr>
        <w:t xml:space="preserve">anagement and staff will be trained on antimicrobial stewardship and restrictive practices in aged care. </w:t>
      </w:r>
    </w:p>
    <w:p w14:paraId="7C7729B8" w14:textId="77777777" w:rsidR="00FA10C2" w:rsidRPr="005B7CCD" w:rsidRDefault="00FA10C2" w:rsidP="005B7CCD">
      <w:pPr>
        <w:pStyle w:val="ListBullet2"/>
        <w:rPr>
          <w:rFonts w:ascii="Arial" w:hAnsi="Arial" w:cs="Arial"/>
          <w:color w:val="auto"/>
        </w:rPr>
      </w:pPr>
      <w:r w:rsidRPr="005B7CCD">
        <w:rPr>
          <w:rFonts w:ascii="Arial" w:hAnsi="Arial" w:cs="Arial"/>
          <w:color w:val="auto"/>
        </w:rPr>
        <w:t xml:space="preserve">The service has a vaccination register for staff and has extended this register to include subcontracted service providers. </w:t>
      </w:r>
    </w:p>
    <w:p w14:paraId="028885C3" w14:textId="77777777" w:rsidR="00FA10C2" w:rsidRPr="00FA10C2" w:rsidRDefault="00FA10C2" w:rsidP="00FA10C2">
      <w:pPr>
        <w:rPr>
          <w:rFonts w:ascii="Arial" w:hAnsi="Arial" w:cs="Arial"/>
          <w:i/>
          <w:iCs/>
        </w:rPr>
      </w:pPr>
      <w:r w:rsidRPr="00FA10C2">
        <w:rPr>
          <w:rFonts w:ascii="Arial" w:hAnsi="Arial" w:cs="Arial"/>
        </w:rPr>
        <w:t xml:space="preserve">In coming to my decision about compliance, I have considered information in this requirement and the areas of non-compliance in Standards 2 and 3. I am of the view that the organisation’s clinical governance is ineffective. Those actions identified by the service to improve clinical governance will take time to implement and be tested for effectiveness and sustainability. Therefore, I have decided this requirement is non-compliant. </w:t>
      </w:r>
    </w:p>
    <w:sectPr w:rsidR="00FA10C2" w:rsidRPr="00FA10C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FF1BF3" w14:textId="77777777" w:rsidR="009832EF" w:rsidRDefault="009832EF">
      <w:pPr>
        <w:spacing w:after="0"/>
      </w:pPr>
      <w:r>
        <w:separator/>
      </w:r>
    </w:p>
  </w:endnote>
  <w:endnote w:type="continuationSeparator" w:id="0">
    <w:p w14:paraId="5DF0991F" w14:textId="77777777" w:rsidR="009832EF" w:rsidRDefault="009832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95747" w14:textId="77777777" w:rsidR="001D413C" w:rsidRPr="00DF37F2" w:rsidRDefault="001D413C" w:rsidP="00825B37">
    <w:pPr>
      <w:pStyle w:val="FooterArial9"/>
      <w:rPr>
        <w:rStyle w:val="FooterBold"/>
        <w:rFonts w:ascii="Arial" w:hAnsi="Arial"/>
        <w:b w:val="0"/>
      </w:rPr>
    </w:pPr>
    <w:bookmarkStart w:id="10" w:name="_Hlk144301213"/>
    <w:r w:rsidRPr="00DF37F2">
      <w:rPr>
        <w:rStyle w:val="FooterBold"/>
        <w:rFonts w:ascii="Arial" w:hAnsi="Arial"/>
        <w:b w:val="0"/>
      </w:rPr>
      <w:t xml:space="preserve">Name of service: </w:t>
    </w:r>
    <w:r w:rsidRPr="00D3376F">
      <w:rPr>
        <w:rFonts w:cs="Times New Roman"/>
        <w:color w:val="auto"/>
        <w:szCs w:val="18"/>
      </w:rPr>
      <w:t>Chester Hill Neighbourhood Centre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235E142" w14:textId="77777777" w:rsidR="001D413C" w:rsidRPr="00DF37F2" w:rsidRDefault="001D413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200440</w:t>
    </w:r>
    <w:bookmarkEnd w:id="10"/>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80F9019" w14:textId="77777777" w:rsidR="001D413C" w:rsidRPr="00DF37F2" w:rsidRDefault="001D413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B7C383" w14:textId="77777777" w:rsidR="009832EF" w:rsidRDefault="009832EF" w:rsidP="00D71F88">
      <w:pPr>
        <w:spacing w:after="0"/>
      </w:pPr>
      <w:r>
        <w:separator/>
      </w:r>
    </w:p>
  </w:footnote>
  <w:footnote w:type="continuationSeparator" w:id="0">
    <w:p w14:paraId="0AFE3392" w14:textId="77777777" w:rsidR="009832EF" w:rsidRDefault="009832EF" w:rsidP="00D71F88">
      <w:pPr>
        <w:spacing w:after="0"/>
      </w:pPr>
      <w:r>
        <w:continuationSeparator/>
      </w:r>
    </w:p>
  </w:footnote>
  <w:footnote w:id="1">
    <w:p w14:paraId="6B88218A" w14:textId="6782DBDC" w:rsidR="001D413C" w:rsidRDefault="001D413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A0EF0">
        <w:rPr>
          <w:rFonts w:ascii="Arial" w:hAnsi="Arial" w:cs="Arial"/>
          <w:color w:val="auto"/>
          <w:sz w:val="20"/>
          <w:szCs w:val="20"/>
        </w:rPr>
        <w:t>section 57</w:t>
      </w:r>
      <w:r w:rsidR="00BA0EF0" w:rsidRPr="00BA0EF0">
        <w:rPr>
          <w:rFonts w:ascii="Arial" w:hAnsi="Arial" w:cs="Arial"/>
          <w:color w:val="auto"/>
          <w:sz w:val="20"/>
          <w:szCs w:val="20"/>
        </w:rPr>
        <w:t xml:space="preserve"> </w:t>
      </w:r>
      <w:r w:rsidRPr="00BA0EF0">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607B97DA" w14:textId="77777777" w:rsidR="001D413C" w:rsidRDefault="001D413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5E8F5" w14:textId="77777777" w:rsidR="001D413C" w:rsidRDefault="001D413C">
    <w:pPr>
      <w:pStyle w:val="Header"/>
    </w:pPr>
    <w:r>
      <w:rPr>
        <w:noProof/>
        <w:color w:val="2B579A"/>
        <w:shd w:val="clear" w:color="auto" w:fill="E6E6E6"/>
        <w:lang w:val="en-US"/>
      </w:rPr>
      <w:drawing>
        <wp:anchor distT="0" distB="0" distL="114300" distR="114300" simplePos="0" relativeHeight="251663360" behindDoc="1" locked="0" layoutInCell="1" allowOverlap="1" wp14:anchorId="6503354A" wp14:editId="4720456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7A0CB" w14:textId="77777777" w:rsidR="001D413C" w:rsidRDefault="001D413C">
    <w:pPr>
      <w:pStyle w:val="Header"/>
    </w:pPr>
    <w:r>
      <w:rPr>
        <w:noProof/>
      </w:rPr>
      <w:drawing>
        <wp:anchor distT="0" distB="0" distL="114300" distR="114300" simplePos="0" relativeHeight="251661312" behindDoc="0" locked="0" layoutInCell="1" allowOverlap="1" wp14:anchorId="3C1455DE" wp14:editId="732EF55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21D3C"/>
    <w:multiLevelType w:val="hybridMultilevel"/>
    <w:tmpl w:val="6BDEB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FD73D8"/>
    <w:multiLevelType w:val="hybridMultilevel"/>
    <w:tmpl w:val="EDC8C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1680A"/>
    <w:multiLevelType w:val="hybridMultilevel"/>
    <w:tmpl w:val="3F284D46"/>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3" w15:restartNumberingAfterBreak="0">
    <w:nsid w:val="0C361FB3"/>
    <w:multiLevelType w:val="hybridMultilevel"/>
    <w:tmpl w:val="9A4E0DB6"/>
    <w:lvl w:ilvl="0" w:tplc="A5E4C3DA">
      <w:start w:val="1"/>
      <w:numFmt w:val="lowerRoman"/>
      <w:lvlText w:val="(%1)"/>
      <w:lvlJc w:val="left"/>
      <w:pPr>
        <w:ind w:left="1080" w:hanging="720"/>
      </w:pPr>
      <w:rPr>
        <w:rFonts w:hint="default"/>
      </w:rPr>
    </w:lvl>
    <w:lvl w:ilvl="1" w:tplc="FB48B6D4" w:tentative="1">
      <w:start w:val="1"/>
      <w:numFmt w:val="lowerLetter"/>
      <w:lvlText w:val="%2."/>
      <w:lvlJc w:val="left"/>
      <w:pPr>
        <w:ind w:left="1440" w:hanging="360"/>
      </w:pPr>
    </w:lvl>
    <w:lvl w:ilvl="2" w:tplc="6FBE691C" w:tentative="1">
      <w:start w:val="1"/>
      <w:numFmt w:val="lowerRoman"/>
      <w:lvlText w:val="%3."/>
      <w:lvlJc w:val="right"/>
      <w:pPr>
        <w:ind w:left="2160" w:hanging="180"/>
      </w:pPr>
    </w:lvl>
    <w:lvl w:ilvl="3" w:tplc="B09023CC" w:tentative="1">
      <w:start w:val="1"/>
      <w:numFmt w:val="decimal"/>
      <w:lvlText w:val="%4."/>
      <w:lvlJc w:val="left"/>
      <w:pPr>
        <w:ind w:left="2880" w:hanging="360"/>
      </w:pPr>
    </w:lvl>
    <w:lvl w:ilvl="4" w:tplc="B2B6699C" w:tentative="1">
      <w:start w:val="1"/>
      <w:numFmt w:val="lowerLetter"/>
      <w:lvlText w:val="%5."/>
      <w:lvlJc w:val="left"/>
      <w:pPr>
        <w:ind w:left="3600" w:hanging="360"/>
      </w:pPr>
    </w:lvl>
    <w:lvl w:ilvl="5" w:tplc="FBE0852E" w:tentative="1">
      <w:start w:val="1"/>
      <w:numFmt w:val="lowerRoman"/>
      <w:lvlText w:val="%6."/>
      <w:lvlJc w:val="right"/>
      <w:pPr>
        <w:ind w:left="4320" w:hanging="180"/>
      </w:pPr>
    </w:lvl>
    <w:lvl w:ilvl="6" w:tplc="ADDE9E46" w:tentative="1">
      <w:start w:val="1"/>
      <w:numFmt w:val="decimal"/>
      <w:lvlText w:val="%7."/>
      <w:lvlJc w:val="left"/>
      <w:pPr>
        <w:ind w:left="5040" w:hanging="360"/>
      </w:pPr>
    </w:lvl>
    <w:lvl w:ilvl="7" w:tplc="4B160296" w:tentative="1">
      <w:start w:val="1"/>
      <w:numFmt w:val="lowerLetter"/>
      <w:lvlText w:val="%8."/>
      <w:lvlJc w:val="left"/>
      <w:pPr>
        <w:ind w:left="5760" w:hanging="360"/>
      </w:pPr>
    </w:lvl>
    <w:lvl w:ilvl="8" w:tplc="AFBA1524" w:tentative="1">
      <w:start w:val="1"/>
      <w:numFmt w:val="lowerRoman"/>
      <w:lvlText w:val="%9."/>
      <w:lvlJc w:val="right"/>
      <w:pPr>
        <w:ind w:left="6480" w:hanging="180"/>
      </w:pPr>
    </w:lvl>
  </w:abstractNum>
  <w:abstractNum w:abstractNumId="4" w15:restartNumberingAfterBreak="0">
    <w:nsid w:val="0D8B4A5C"/>
    <w:multiLevelType w:val="hybridMultilevel"/>
    <w:tmpl w:val="029EC3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E117E8"/>
    <w:multiLevelType w:val="hybridMultilevel"/>
    <w:tmpl w:val="AA6CA3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FE0571"/>
    <w:multiLevelType w:val="hybridMultilevel"/>
    <w:tmpl w:val="9A4E0DB6"/>
    <w:lvl w:ilvl="0" w:tplc="65700FCE">
      <w:start w:val="1"/>
      <w:numFmt w:val="lowerRoman"/>
      <w:lvlText w:val="(%1)"/>
      <w:lvlJc w:val="left"/>
      <w:pPr>
        <w:ind w:left="1080" w:hanging="720"/>
      </w:pPr>
      <w:rPr>
        <w:rFonts w:hint="default"/>
      </w:rPr>
    </w:lvl>
    <w:lvl w:ilvl="1" w:tplc="BDE0F05A" w:tentative="1">
      <w:start w:val="1"/>
      <w:numFmt w:val="lowerLetter"/>
      <w:lvlText w:val="%2."/>
      <w:lvlJc w:val="left"/>
      <w:pPr>
        <w:ind w:left="1440" w:hanging="360"/>
      </w:pPr>
    </w:lvl>
    <w:lvl w:ilvl="2" w:tplc="6FEADB14" w:tentative="1">
      <w:start w:val="1"/>
      <w:numFmt w:val="lowerRoman"/>
      <w:lvlText w:val="%3."/>
      <w:lvlJc w:val="right"/>
      <w:pPr>
        <w:ind w:left="2160" w:hanging="180"/>
      </w:pPr>
    </w:lvl>
    <w:lvl w:ilvl="3" w:tplc="40EAA868" w:tentative="1">
      <w:start w:val="1"/>
      <w:numFmt w:val="decimal"/>
      <w:lvlText w:val="%4."/>
      <w:lvlJc w:val="left"/>
      <w:pPr>
        <w:ind w:left="2880" w:hanging="360"/>
      </w:pPr>
    </w:lvl>
    <w:lvl w:ilvl="4" w:tplc="0770C42A" w:tentative="1">
      <w:start w:val="1"/>
      <w:numFmt w:val="lowerLetter"/>
      <w:lvlText w:val="%5."/>
      <w:lvlJc w:val="left"/>
      <w:pPr>
        <w:ind w:left="3600" w:hanging="360"/>
      </w:pPr>
    </w:lvl>
    <w:lvl w:ilvl="5" w:tplc="2EB07220" w:tentative="1">
      <w:start w:val="1"/>
      <w:numFmt w:val="lowerRoman"/>
      <w:lvlText w:val="%6."/>
      <w:lvlJc w:val="right"/>
      <w:pPr>
        <w:ind w:left="4320" w:hanging="180"/>
      </w:pPr>
    </w:lvl>
    <w:lvl w:ilvl="6" w:tplc="B298E408" w:tentative="1">
      <w:start w:val="1"/>
      <w:numFmt w:val="decimal"/>
      <w:lvlText w:val="%7."/>
      <w:lvlJc w:val="left"/>
      <w:pPr>
        <w:ind w:left="5040" w:hanging="360"/>
      </w:pPr>
    </w:lvl>
    <w:lvl w:ilvl="7" w:tplc="A5FE9A74" w:tentative="1">
      <w:start w:val="1"/>
      <w:numFmt w:val="lowerLetter"/>
      <w:lvlText w:val="%8."/>
      <w:lvlJc w:val="left"/>
      <w:pPr>
        <w:ind w:left="5760" w:hanging="360"/>
      </w:pPr>
    </w:lvl>
    <w:lvl w:ilvl="8" w:tplc="CA362A8E" w:tentative="1">
      <w:start w:val="1"/>
      <w:numFmt w:val="lowerRoman"/>
      <w:lvlText w:val="%9."/>
      <w:lvlJc w:val="right"/>
      <w:pPr>
        <w:ind w:left="6480" w:hanging="180"/>
      </w:pPr>
    </w:lvl>
  </w:abstractNum>
  <w:abstractNum w:abstractNumId="7" w15:restartNumberingAfterBreak="0">
    <w:nsid w:val="12EF1827"/>
    <w:multiLevelType w:val="hybridMultilevel"/>
    <w:tmpl w:val="A5FC63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756169"/>
    <w:multiLevelType w:val="hybridMultilevel"/>
    <w:tmpl w:val="687A8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2342AC"/>
    <w:multiLevelType w:val="hybridMultilevel"/>
    <w:tmpl w:val="12548ADC"/>
    <w:lvl w:ilvl="0" w:tplc="ECE82450">
      <w:start w:val="1"/>
      <w:numFmt w:val="bullet"/>
      <w:lvlText w:val=""/>
      <w:lvlJc w:val="left"/>
      <w:pPr>
        <w:ind w:left="720" w:hanging="360"/>
      </w:pPr>
      <w:rPr>
        <w:rFonts w:ascii="Symbol" w:hAnsi="Symbol" w:hint="default"/>
        <w:color w:val="auto"/>
        <w:sz w:val="24"/>
        <w:szCs w:val="24"/>
      </w:rPr>
    </w:lvl>
    <w:lvl w:ilvl="1" w:tplc="81BA4DFC" w:tentative="1">
      <w:start w:val="1"/>
      <w:numFmt w:val="bullet"/>
      <w:lvlText w:val="o"/>
      <w:lvlJc w:val="left"/>
      <w:pPr>
        <w:ind w:left="1440" w:hanging="360"/>
      </w:pPr>
      <w:rPr>
        <w:rFonts w:ascii="Courier New" w:hAnsi="Courier New" w:cs="Courier New" w:hint="default"/>
      </w:rPr>
    </w:lvl>
    <w:lvl w:ilvl="2" w:tplc="3F32C3F4" w:tentative="1">
      <w:start w:val="1"/>
      <w:numFmt w:val="bullet"/>
      <w:lvlText w:val=""/>
      <w:lvlJc w:val="left"/>
      <w:pPr>
        <w:ind w:left="2160" w:hanging="360"/>
      </w:pPr>
      <w:rPr>
        <w:rFonts w:ascii="Wingdings" w:hAnsi="Wingdings" w:hint="default"/>
      </w:rPr>
    </w:lvl>
    <w:lvl w:ilvl="3" w:tplc="15129218" w:tentative="1">
      <w:start w:val="1"/>
      <w:numFmt w:val="bullet"/>
      <w:lvlText w:val=""/>
      <w:lvlJc w:val="left"/>
      <w:pPr>
        <w:ind w:left="2880" w:hanging="360"/>
      </w:pPr>
      <w:rPr>
        <w:rFonts w:ascii="Symbol" w:hAnsi="Symbol" w:hint="default"/>
      </w:rPr>
    </w:lvl>
    <w:lvl w:ilvl="4" w:tplc="51466D56" w:tentative="1">
      <w:start w:val="1"/>
      <w:numFmt w:val="bullet"/>
      <w:lvlText w:val="o"/>
      <w:lvlJc w:val="left"/>
      <w:pPr>
        <w:ind w:left="3600" w:hanging="360"/>
      </w:pPr>
      <w:rPr>
        <w:rFonts w:ascii="Courier New" w:hAnsi="Courier New" w:cs="Courier New" w:hint="default"/>
      </w:rPr>
    </w:lvl>
    <w:lvl w:ilvl="5" w:tplc="116A72D0" w:tentative="1">
      <w:start w:val="1"/>
      <w:numFmt w:val="bullet"/>
      <w:lvlText w:val=""/>
      <w:lvlJc w:val="left"/>
      <w:pPr>
        <w:ind w:left="4320" w:hanging="360"/>
      </w:pPr>
      <w:rPr>
        <w:rFonts w:ascii="Wingdings" w:hAnsi="Wingdings" w:hint="default"/>
      </w:rPr>
    </w:lvl>
    <w:lvl w:ilvl="6" w:tplc="EEDE5750" w:tentative="1">
      <w:start w:val="1"/>
      <w:numFmt w:val="bullet"/>
      <w:lvlText w:val=""/>
      <w:lvlJc w:val="left"/>
      <w:pPr>
        <w:ind w:left="5040" w:hanging="360"/>
      </w:pPr>
      <w:rPr>
        <w:rFonts w:ascii="Symbol" w:hAnsi="Symbol" w:hint="default"/>
      </w:rPr>
    </w:lvl>
    <w:lvl w:ilvl="7" w:tplc="2BD02826" w:tentative="1">
      <w:start w:val="1"/>
      <w:numFmt w:val="bullet"/>
      <w:lvlText w:val="o"/>
      <w:lvlJc w:val="left"/>
      <w:pPr>
        <w:ind w:left="5760" w:hanging="360"/>
      </w:pPr>
      <w:rPr>
        <w:rFonts w:ascii="Courier New" w:hAnsi="Courier New" w:cs="Courier New" w:hint="default"/>
      </w:rPr>
    </w:lvl>
    <w:lvl w:ilvl="8" w:tplc="80B04A34" w:tentative="1">
      <w:start w:val="1"/>
      <w:numFmt w:val="bullet"/>
      <w:lvlText w:val=""/>
      <w:lvlJc w:val="left"/>
      <w:pPr>
        <w:ind w:left="6480" w:hanging="360"/>
      </w:pPr>
      <w:rPr>
        <w:rFonts w:ascii="Wingdings" w:hAnsi="Wingdings" w:hint="default"/>
      </w:rPr>
    </w:lvl>
  </w:abstractNum>
  <w:abstractNum w:abstractNumId="10" w15:restartNumberingAfterBreak="0">
    <w:nsid w:val="1C546B6C"/>
    <w:multiLevelType w:val="hybridMultilevel"/>
    <w:tmpl w:val="A85A17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B65280"/>
    <w:multiLevelType w:val="hybridMultilevel"/>
    <w:tmpl w:val="6F127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A06A12"/>
    <w:multiLevelType w:val="hybridMultilevel"/>
    <w:tmpl w:val="E87A47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300F69"/>
    <w:multiLevelType w:val="hybridMultilevel"/>
    <w:tmpl w:val="C5D883B6"/>
    <w:lvl w:ilvl="0" w:tplc="0C090001">
      <w:start w:val="1"/>
      <w:numFmt w:val="bullet"/>
      <w:lvlText w:val=""/>
      <w:lvlJc w:val="left"/>
      <w:pPr>
        <w:ind w:left="790" w:hanging="360"/>
      </w:pPr>
      <w:rPr>
        <w:rFonts w:ascii="Symbol" w:hAnsi="Symbol" w:hint="default"/>
      </w:rPr>
    </w:lvl>
    <w:lvl w:ilvl="1" w:tplc="0C090003">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4" w15:restartNumberingAfterBreak="0">
    <w:nsid w:val="21090626"/>
    <w:multiLevelType w:val="hybridMultilevel"/>
    <w:tmpl w:val="9A4E0DB6"/>
    <w:lvl w:ilvl="0" w:tplc="99BA13CC">
      <w:start w:val="1"/>
      <w:numFmt w:val="lowerRoman"/>
      <w:lvlText w:val="(%1)"/>
      <w:lvlJc w:val="left"/>
      <w:pPr>
        <w:ind w:left="1080" w:hanging="720"/>
      </w:pPr>
      <w:rPr>
        <w:rFonts w:hint="default"/>
      </w:rPr>
    </w:lvl>
    <w:lvl w:ilvl="1" w:tplc="EEEC5B46" w:tentative="1">
      <w:start w:val="1"/>
      <w:numFmt w:val="lowerLetter"/>
      <w:lvlText w:val="%2."/>
      <w:lvlJc w:val="left"/>
      <w:pPr>
        <w:ind w:left="1440" w:hanging="360"/>
      </w:pPr>
    </w:lvl>
    <w:lvl w:ilvl="2" w:tplc="256CE8A4" w:tentative="1">
      <w:start w:val="1"/>
      <w:numFmt w:val="lowerRoman"/>
      <w:lvlText w:val="%3."/>
      <w:lvlJc w:val="right"/>
      <w:pPr>
        <w:ind w:left="2160" w:hanging="180"/>
      </w:pPr>
    </w:lvl>
    <w:lvl w:ilvl="3" w:tplc="6268AC0E" w:tentative="1">
      <w:start w:val="1"/>
      <w:numFmt w:val="decimal"/>
      <w:lvlText w:val="%4."/>
      <w:lvlJc w:val="left"/>
      <w:pPr>
        <w:ind w:left="2880" w:hanging="360"/>
      </w:pPr>
    </w:lvl>
    <w:lvl w:ilvl="4" w:tplc="440270BE" w:tentative="1">
      <w:start w:val="1"/>
      <w:numFmt w:val="lowerLetter"/>
      <w:lvlText w:val="%5."/>
      <w:lvlJc w:val="left"/>
      <w:pPr>
        <w:ind w:left="3600" w:hanging="360"/>
      </w:pPr>
    </w:lvl>
    <w:lvl w:ilvl="5" w:tplc="B8AE84A6" w:tentative="1">
      <w:start w:val="1"/>
      <w:numFmt w:val="lowerRoman"/>
      <w:lvlText w:val="%6."/>
      <w:lvlJc w:val="right"/>
      <w:pPr>
        <w:ind w:left="4320" w:hanging="180"/>
      </w:pPr>
    </w:lvl>
    <w:lvl w:ilvl="6" w:tplc="77407284" w:tentative="1">
      <w:start w:val="1"/>
      <w:numFmt w:val="decimal"/>
      <w:lvlText w:val="%7."/>
      <w:lvlJc w:val="left"/>
      <w:pPr>
        <w:ind w:left="5040" w:hanging="360"/>
      </w:pPr>
    </w:lvl>
    <w:lvl w:ilvl="7" w:tplc="90EE883E" w:tentative="1">
      <w:start w:val="1"/>
      <w:numFmt w:val="lowerLetter"/>
      <w:lvlText w:val="%8."/>
      <w:lvlJc w:val="left"/>
      <w:pPr>
        <w:ind w:left="5760" w:hanging="360"/>
      </w:pPr>
    </w:lvl>
    <w:lvl w:ilvl="8" w:tplc="2A709054" w:tentative="1">
      <w:start w:val="1"/>
      <w:numFmt w:val="lowerRoman"/>
      <w:lvlText w:val="%9."/>
      <w:lvlJc w:val="right"/>
      <w:pPr>
        <w:ind w:left="6480" w:hanging="180"/>
      </w:pPr>
    </w:lvl>
  </w:abstractNum>
  <w:abstractNum w:abstractNumId="15" w15:restartNumberingAfterBreak="0">
    <w:nsid w:val="273E28DB"/>
    <w:multiLevelType w:val="hybridMultilevel"/>
    <w:tmpl w:val="307EA28A"/>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6" w15:restartNumberingAfterBreak="0">
    <w:nsid w:val="291C5FC7"/>
    <w:multiLevelType w:val="hybridMultilevel"/>
    <w:tmpl w:val="2826A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234E85"/>
    <w:multiLevelType w:val="hybridMultilevel"/>
    <w:tmpl w:val="4BF2D8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8508D4"/>
    <w:multiLevelType w:val="hybridMultilevel"/>
    <w:tmpl w:val="E1BEF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375D83"/>
    <w:multiLevelType w:val="hybridMultilevel"/>
    <w:tmpl w:val="66901EAE"/>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20" w15:restartNumberingAfterBreak="0">
    <w:nsid w:val="323F5661"/>
    <w:multiLevelType w:val="hybridMultilevel"/>
    <w:tmpl w:val="9A4E0DB6"/>
    <w:lvl w:ilvl="0" w:tplc="0DACE234">
      <w:start w:val="1"/>
      <w:numFmt w:val="lowerRoman"/>
      <w:lvlText w:val="(%1)"/>
      <w:lvlJc w:val="left"/>
      <w:pPr>
        <w:ind w:left="1080" w:hanging="720"/>
      </w:pPr>
      <w:rPr>
        <w:rFonts w:hint="default"/>
      </w:rPr>
    </w:lvl>
    <w:lvl w:ilvl="1" w:tplc="78EC8916" w:tentative="1">
      <w:start w:val="1"/>
      <w:numFmt w:val="lowerLetter"/>
      <w:lvlText w:val="%2."/>
      <w:lvlJc w:val="left"/>
      <w:pPr>
        <w:ind w:left="1440" w:hanging="360"/>
      </w:pPr>
    </w:lvl>
    <w:lvl w:ilvl="2" w:tplc="8A1E2D4E" w:tentative="1">
      <w:start w:val="1"/>
      <w:numFmt w:val="lowerRoman"/>
      <w:lvlText w:val="%3."/>
      <w:lvlJc w:val="right"/>
      <w:pPr>
        <w:ind w:left="2160" w:hanging="180"/>
      </w:pPr>
    </w:lvl>
    <w:lvl w:ilvl="3" w:tplc="647435E0" w:tentative="1">
      <w:start w:val="1"/>
      <w:numFmt w:val="decimal"/>
      <w:lvlText w:val="%4."/>
      <w:lvlJc w:val="left"/>
      <w:pPr>
        <w:ind w:left="2880" w:hanging="360"/>
      </w:pPr>
    </w:lvl>
    <w:lvl w:ilvl="4" w:tplc="5A38ADBA" w:tentative="1">
      <w:start w:val="1"/>
      <w:numFmt w:val="lowerLetter"/>
      <w:lvlText w:val="%5."/>
      <w:lvlJc w:val="left"/>
      <w:pPr>
        <w:ind w:left="3600" w:hanging="360"/>
      </w:pPr>
    </w:lvl>
    <w:lvl w:ilvl="5" w:tplc="385A39B8" w:tentative="1">
      <w:start w:val="1"/>
      <w:numFmt w:val="lowerRoman"/>
      <w:lvlText w:val="%6."/>
      <w:lvlJc w:val="right"/>
      <w:pPr>
        <w:ind w:left="4320" w:hanging="180"/>
      </w:pPr>
    </w:lvl>
    <w:lvl w:ilvl="6" w:tplc="D01073D8" w:tentative="1">
      <w:start w:val="1"/>
      <w:numFmt w:val="decimal"/>
      <w:lvlText w:val="%7."/>
      <w:lvlJc w:val="left"/>
      <w:pPr>
        <w:ind w:left="5040" w:hanging="360"/>
      </w:pPr>
    </w:lvl>
    <w:lvl w:ilvl="7" w:tplc="B650CA92" w:tentative="1">
      <w:start w:val="1"/>
      <w:numFmt w:val="lowerLetter"/>
      <w:lvlText w:val="%8."/>
      <w:lvlJc w:val="left"/>
      <w:pPr>
        <w:ind w:left="5760" w:hanging="360"/>
      </w:pPr>
    </w:lvl>
    <w:lvl w:ilvl="8" w:tplc="DE7CD9EC" w:tentative="1">
      <w:start w:val="1"/>
      <w:numFmt w:val="lowerRoman"/>
      <w:lvlText w:val="%9."/>
      <w:lvlJc w:val="right"/>
      <w:pPr>
        <w:ind w:left="6480" w:hanging="180"/>
      </w:pPr>
    </w:lvl>
  </w:abstractNum>
  <w:abstractNum w:abstractNumId="21" w15:restartNumberingAfterBreak="0">
    <w:nsid w:val="3364416D"/>
    <w:multiLevelType w:val="hybridMultilevel"/>
    <w:tmpl w:val="505E7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D52C88"/>
    <w:multiLevelType w:val="hybridMultilevel"/>
    <w:tmpl w:val="9A4E0DB6"/>
    <w:lvl w:ilvl="0" w:tplc="036A7B74">
      <w:start w:val="1"/>
      <w:numFmt w:val="lowerRoman"/>
      <w:lvlText w:val="(%1)"/>
      <w:lvlJc w:val="left"/>
      <w:pPr>
        <w:ind w:left="1080" w:hanging="720"/>
      </w:pPr>
      <w:rPr>
        <w:rFonts w:hint="default"/>
      </w:rPr>
    </w:lvl>
    <w:lvl w:ilvl="1" w:tplc="8F8ED262" w:tentative="1">
      <w:start w:val="1"/>
      <w:numFmt w:val="lowerLetter"/>
      <w:lvlText w:val="%2."/>
      <w:lvlJc w:val="left"/>
      <w:pPr>
        <w:ind w:left="1440" w:hanging="360"/>
      </w:pPr>
    </w:lvl>
    <w:lvl w:ilvl="2" w:tplc="A7F02210" w:tentative="1">
      <w:start w:val="1"/>
      <w:numFmt w:val="lowerRoman"/>
      <w:lvlText w:val="%3."/>
      <w:lvlJc w:val="right"/>
      <w:pPr>
        <w:ind w:left="2160" w:hanging="180"/>
      </w:pPr>
    </w:lvl>
    <w:lvl w:ilvl="3" w:tplc="26A8497E" w:tentative="1">
      <w:start w:val="1"/>
      <w:numFmt w:val="decimal"/>
      <w:lvlText w:val="%4."/>
      <w:lvlJc w:val="left"/>
      <w:pPr>
        <w:ind w:left="2880" w:hanging="360"/>
      </w:pPr>
    </w:lvl>
    <w:lvl w:ilvl="4" w:tplc="EFBA4650" w:tentative="1">
      <w:start w:val="1"/>
      <w:numFmt w:val="lowerLetter"/>
      <w:lvlText w:val="%5."/>
      <w:lvlJc w:val="left"/>
      <w:pPr>
        <w:ind w:left="3600" w:hanging="360"/>
      </w:pPr>
    </w:lvl>
    <w:lvl w:ilvl="5" w:tplc="CD586290" w:tentative="1">
      <w:start w:val="1"/>
      <w:numFmt w:val="lowerRoman"/>
      <w:lvlText w:val="%6."/>
      <w:lvlJc w:val="right"/>
      <w:pPr>
        <w:ind w:left="4320" w:hanging="180"/>
      </w:pPr>
    </w:lvl>
    <w:lvl w:ilvl="6" w:tplc="BCBCFCF0" w:tentative="1">
      <w:start w:val="1"/>
      <w:numFmt w:val="decimal"/>
      <w:lvlText w:val="%7."/>
      <w:lvlJc w:val="left"/>
      <w:pPr>
        <w:ind w:left="5040" w:hanging="360"/>
      </w:pPr>
    </w:lvl>
    <w:lvl w:ilvl="7" w:tplc="16CE35B4" w:tentative="1">
      <w:start w:val="1"/>
      <w:numFmt w:val="lowerLetter"/>
      <w:lvlText w:val="%8."/>
      <w:lvlJc w:val="left"/>
      <w:pPr>
        <w:ind w:left="5760" w:hanging="360"/>
      </w:pPr>
    </w:lvl>
    <w:lvl w:ilvl="8" w:tplc="CA06C4D2" w:tentative="1">
      <w:start w:val="1"/>
      <w:numFmt w:val="lowerRoman"/>
      <w:lvlText w:val="%9."/>
      <w:lvlJc w:val="right"/>
      <w:pPr>
        <w:ind w:left="6480" w:hanging="180"/>
      </w:pPr>
    </w:lvl>
  </w:abstractNum>
  <w:abstractNum w:abstractNumId="23" w15:restartNumberingAfterBreak="0">
    <w:nsid w:val="34F97307"/>
    <w:multiLevelType w:val="hybridMultilevel"/>
    <w:tmpl w:val="34AAE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68353B"/>
    <w:multiLevelType w:val="hybridMultilevel"/>
    <w:tmpl w:val="9C98D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422BD3"/>
    <w:multiLevelType w:val="hybridMultilevel"/>
    <w:tmpl w:val="9A4E0DB6"/>
    <w:lvl w:ilvl="0" w:tplc="281C39DC">
      <w:start w:val="1"/>
      <w:numFmt w:val="lowerRoman"/>
      <w:lvlText w:val="(%1)"/>
      <w:lvlJc w:val="left"/>
      <w:pPr>
        <w:ind w:left="1080" w:hanging="720"/>
      </w:pPr>
      <w:rPr>
        <w:rFonts w:hint="default"/>
      </w:rPr>
    </w:lvl>
    <w:lvl w:ilvl="1" w:tplc="31A4C25C" w:tentative="1">
      <w:start w:val="1"/>
      <w:numFmt w:val="lowerLetter"/>
      <w:lvlText w:val="%2."/>
      <w:lvlJc w:val="left"/>
      <w:pPr>
        <w:ind w:left="1440" w:hanging="360"/>
      </w:pPr>
    </w:lvl>
    <w:lvl w:ilvl="2" w:tplc="C194F9D8" w:tentative="1">
      <w:start w:val="1"/>
      <w:numFmt w:val="lowerRoman"/>
      <w:lvlText w:val="%3."/>
      <w:lvlJc w:val="right"/>
      <w:pPr>
        <w:ind w:left="2160" w:hanging="180"/>
      </w:pPr>
    </w:lvl>
    <w:lvl w:ilvl="3" w:tplc="92A07CC0" w:tentative="1">
      <w:start w:val="1"/>
      <w:numFmt w:val="decimal"/>
      <w:lvlText w:val="%4."/>
      <w:lvlJc w:val="left"/>
      <w:pPr>
        <w:ind w:left="2880" w:hanging="360"/>
      </w:pPr>
    </w:lvl>
    <w:lvl w:ilvl="4" w:tplc="79729D22" w:tentative="1">
      <w:start w:val="1"/>
      <w:numFmt w:val="lowerLetter"/>
      <w:lvlText w:val="%5."/>
      <w:lvlJc w:val="left"/>
      <w:pPr>
        <w:ind w:left="3600" w:hanging="360"/>
      </w:pPr>
    </w:lvl>
    <w:lvl w:ilvl="5" w:tplc="B2285D0C" w:tentative="1">
      <w:start w:val="1"/>
      <w:numFmt w:val="lowerRoman"/>
      <w:lvlText w:val="%6."/>
      <w:lvlJc w:val="right"/>
      <w:pPr>
        <w:ind w:left="4320" w:hanging="180"/>
      </w:pPr>
    </w:lvl>
    <w:lvl w:ilvl="6" w:tplc="3224E972" w:tentative="1">
      <w:start w:val="1"/>
      <w:numFmt w:val="decimal"/>
      <w:lvlText w:val="%7."/>
      <w:lvlJc w:val="left"/>
      <w:pPr>
        <w:ind w:left="5040" w:hanging="360"/>
      </w:pPr>
    </w:lvl>
    <w:lvl w:ilvl="7" w:tplc="49EEA17C" w:tentative="1">
      <w:start w:val="1"/>
      <w:numFmt w:val="lowerLetter"/>
      <w:lvlText w:val="%8."/>
      <w:lvlJc w:val="left"/>
      <w:pPr>
        <w:ind w:left="5760" w:hanging="360"/>
      </w:pPr>
    </w:lvl>
    <w:lvl w:ilvl="8" w:tplc="9E549594" w:tentative="1">
      <w:start w:val="1"/>
      <w:numFmt w:val="lowerRoman"/>
      <w:lvlText w:val="%9."/>
      <w:lvlJc w:val="right"/>
      <w:pPr>
        <w:ind w:left="6480" w:hanging="180"/>
      </w:pPr>
    </w:lvl>
  </w:abstractNum>
  <w:abstractNum w:abstractNumId="26" w15:restartNumberingAfterBreak="0">
    <w:nsid w:val="3A7D00BA"/>
    <w:multiLevelType w:val="hybridMultilevel"/>
    <w:tmpl w:val="21AADB50"/>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27" w15:restartNumberingAfterBreak="0">
    <w:nsid w:val="3AFD2F24"/>
    <w:multiLevelType w:val="hybridMultilevel"/>
    <w:tmpl w:val="C852A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1C3A38"/>
    <w:multiLevelType w:val="hybridMultilevel"/>
    <w:tmpl w:val="58B0B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657E80"/>
    <w:multiLevelType w:val="hybridMultilevel"/>
    <w:tmpl w:val="97B47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76F1F0E"/>
    <w:multiLevelType w:val="hybridMultilevel"/>
    <w:tmpl w:val="F51611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7833A9A"/>
    <w:multiLevelType w:val="hybridMultilevel"/>
    <w:tmpl w:val="E6DE8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BA6960"/>
    <w:multiLevelType w:val="hybridMultilevel"/>
    <w:tmpl w:val="B94C2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EF1F42"/>
    <w:multiLevelType w:val="hybridMultilevel"/>
    <w:tmpl w:val="DB24A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D1404B"/>
    <w:multiLevelType w:val="hybridMultilevel"/>
    <w:tmpl w:val="7F44BD18"/>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35" w15:restartNumberingAfterBreak="0">
    <w:nsid w:val="583C4A23"/>
    <w:multiLevelType w:val="hybridMultilevel"/>
    <w:tmpl w:val="DB025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9501301"/>
    <w:multiLevelType w:val="hybridMultilevel"/>
    <w:tmpl w:val="2F96135C"/>
    <w:lvl w:ilvl="0" w:tplc="FFFFFFFF">
      <w:start w:val="1"/>
      <w:numFmt w:val="bullet"/>
      <w:lvlText w:val=""/>
      <w:lvlJc w:val="left"/>
      <w:pPr>
        <w:ind w:left="624" w:hanging="267"/>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C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5A955BB5"/>
    <w:multiLevelType w:val="hybridMultilevel"/>
    <w:tmpl w:val="EAA8D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1E55C4"/>
    <w:multiLevelType w:val="hybridMultilevel"/>
    <w:tmpl w:val="3620B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CDB7518"/>
    <w:multiLevelType w:val="hybridMultilevel"/>
    <w:tmpl w:val="E3221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F6A3824"/>
    <w:multiLevelType w:val="hybridMultilevel"/>
    <w:tmpl w:val="9A4E0DB6"/>
    <w:lvl w:ilvl="0" w:tplc="E29E7DC8">
      <w:start w:val="1"/>
      <w:numFmt w:val="lowerRoman"/>
      <w:lvlText w:val="(%1)"/>
      <w:lvlJc w:val="left"/>
      <w:pPr>
        <w:ind w:left="1080" w:hanging="720"/>
      </w:pPr>
      <w:rPr>
        <w:rFonts w:hint="default"/>
      </w:rPr>
    </w:lvl>
    <w:lvl w:ilvl="1" w:tplc="C312FCAC" w:tentative="1">
      <w:start w:val="1"/>
      <w:numFmt w:val="lowerLetter"/>
      <w:lvlText w:val="%2."/>
      <w:lvlJc w:val="left"/>
      <w:pPr>
        <w:ind w:left="1440" w:hanging="360"/>
      </w:pPr>
    </w:lvl>
    <w:lvl w:ilvl="2" w:tplc="145AFFDE" w:tentative="1">
      <w:start w:val="1"/>
      <w:numFmt w:val="lowerRoman"/>
      <w:lvlText w:val="%3."/>
      <w:lvlJc w:val="right"/>
      <w:pPr>
        <w:ind w:left="2160" w:hanging="180"/>
      </w:pPr>
    </w:lvl>
    <w:lvl w:ilvl="3" w:tplc="98B6EB28" w:tentative="1">
      <w:start w:val="1"/>
      <w:numFmt w:val="decimal"/>
      <w:lvlText w:val="%4."/>
      <w:lvlJc w:val="left"/>
      <w:pPr>
        <w:ind w:left="2880" w:hanging="360"/>
      </w:pPr>
    </w:lvl>
    <w:lvl w:ilvl="4" w:tplc="F84063F4" w:tentative="1">
      <w:start w:val="1"/>
      <w:numFmt w:val="lowerLetter"/>
      <w:lvlText w:val="%5."/>
      <w:lvlJc w:val="left"/>
      <w:pPr>
        <w:ind w:left="3600" w:hanging="360"/>
      </w:pPr>
    </w:lvl>
    <w:lvl w:ilvl="5" w:tplc="FADC71E0" w:tentative="1">
      <w:start w:val="1"/>
      <w:numFmt w:val="lowerRoman"/>
      <w:lvlText w:val="%6."/>
      <w:lvlJc w:val="right"/>
      <w:pPr>
        <w:ind w:left="4320" w:hanging="180"/>
      </w:pPr>
    </w:lvl>
    <w:lvl w:ilvl="6" w:tplc="281E841E" w:tentative="1">
      <w:start w:val="1"/>
      <w:numFmt w:val="decimal"/>
      <w:lvlText w:val="%7."/>
      <w:lvlJc w:val="left"/>
      <w:pPr>
        <w:ind w:left="5040" w:hanging="360"/>
      </w:pPr>
    </w:lvl>
    <w:lvl w:ilvl="7" w:tplc="1C9E54AA" w:tentative="1">
      <w:start w:val="1"/>
      <w:numFmt w:val="lowerLetter"/>
      <w:lvlText w:val="%8."/>
      <w:lvlJc w:val="left"/>
      <w:pPr>
        <w:ind w:left="5760" w:hanging="360"/>
      </w:pPr>
    </w:lvl>
    <w:lvl w:ilvl="8" w:tplc="7166F504" w:tentative="1">
      <w:start w:val="1"/>
      <w:numFmt w:val="lowerRoman"/>
      <w:lvlText w:val="%9."/>
      <w:lvlJc w:val="right"/>
      <w:pPr>
        <w:ind w:left="6480" w:hanging="180"/>
      </w:pPr>
    </w:lvl>
  </w:abstractNum>
  <w:abstractNum w:abstractNumId="41" w15:restartNumberingAfterBreak="0">
    <w:nsid w:val="622F7207"/>
    <w:multiLevelType w:val="hybridMultilevel"/>
    <w:tmpl w:val="96748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2E1234A"/>
    <w:multiLevelType w:val="hybridMultilevel"/>
    <w:tmpl w:val="2280C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D5D4B9C"/>
    <w:multiLevelType w:val="hybridMultilevel"/>
    <w:tmpl w:val="D4E03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F0D259A"/>
    <w:multiLevelType w:val="hybridMultilevel"/>
    <w:tmpl w:val="9A4E0DB6"/>
    <w:lvl w:ilvl="0" w:tplc="9AF8A466">
      <w:start w:val="1"/>
      <w:numFmt w:val="lowerRoman"/>
      <w:lvlText w:val="(%1)"/>
      <w:lvlJc w:val="left"/>
      <w:pPr>
        <w:ind w:left="1080" w:hanging="720"/>
      </w:pPr>
      <w:rPr>
        <w:rFonts w:hint="default"/>
      </w:rPr>
    </w:lvl>
    <w:lvl w:ilvl="1" w:tplc="525C05A8" w:tentative="1">
      <w:start w:val="1"/>
      <w:numFmt w:val="lowerLetter"/>
      <w:lvlText w:val="%2."/>
      <w:lvlJc w:val="left"/>
      <w:pPr>
        <w:ind w:left="1440" w:hanging="360"/>
      </w:pPr>
    </w:lvl>
    <w:lvl w:ilvl="2" w:tplc="57444B92" w:tentative="1">
      <w:start w:val="1"/>
      <w:numFmt w:val="lowerRoman"/>
      <w:lvlText w:val="%3."/>
      <w:lvlJc w:val="right"/>
      <w:pPr>
        <w:ind w:left="2160" w:hanging="180"/>
      </w:pPr>
    </w:lvl>
    <w:lvl w:ilvl="3" w:tplc="75049FFA" w:tentative="1">
      <w:start w:val="1"/>
      <w:numFmt w:val="decimal"/>
      <w:lvlText w:val="%4."/>
      <w:lvlJc w:val="left"/>
      <w:pPr>
        <w:ind w:left="2880" w:hanging="360"/>
      </w:pPr>
    </w:lvl>
    <w:lvl w:ilvl="4" w:tplc="D500136E" w:tentative="1">
      <w:start w:val="1"/>
      <w:numFmt w:val="lowerLetter"/>
      <w:lvlText w:val="%5."/>
      <w:lvlJc w:val="left"/>
      <w:pPr>
        <w:ind w:left="3600" w:hanging="360"/>
      </w:pPr>
    </w:lvl>
    <w:lvl w:ilvl="5" w:tplc="AD4832E6" w:tentative="1">
      <w:start w:val="1"/>
      <w:numFmt w:val="lowerRoman"/>
      <w:lvlText w:val="%6."/>
      <w:lvlJc w:val="right"/>
      <w:pPr>
        <w:ind w:left="4320" w:hanging="180"/>
      </w:pPr>
    </w:lvl>
    <w:lvl w:ilvl="6" w:tplc="1884CFA2" w:tentative="1">
      <w:start w:val="1"/>
      <w:numFmt w:val="decimal"/>
      <w:lvlText w:val="%7."/>
      <w:lvlJc w:val="left"/>
      <w:pPr>
        <w:ind w:left="5040" w:hanging="360"/>
      </w:pPr>
    </w:lvl>
    <w:lvl w:ilvl="7" w:tplc="3250985C" w:tentative="1">
      <w:start w:val="1"/>
      <w:numFmt w:val="lowerLetter"/>
      <w:lvlText w:val="%8."/>
      <w:lvlJc w:val="left"/>
      <w:pPr>
        <w:ind w:left="5760" w:hanging="360"/>
      </w:pPr>
    </w:lvl>
    <w:lvl w:ilvl="8" w:tplc="8046757C" w:tentative="1">
      <w:start w:val="1"/>
      <w:numFmt w:val="lowerRoman"/>
      <w:lvlText w:val="%9."/>
      <w:lvlJc w:val="right"/>
      <w:pPr>
        <w:ind w:left="6480" w:hanging="180"/>
      </w:pPr>
    </w:lvl>
  </w:abstractNum>
  <w:abstractNum w:abstractNumId="45" w15:restartNumberingAfterBreak="0">
    <w:nsid w:val="6FC36552"/>
    <w:multiLevelType w:val="hybridMultilevel"/>
    <w:tmpl w:val="9A4E0DB6"/>
    <w:lvl w:ilvl="0" w:tplc="ED8CC278">
      <w:start w:val="1"/>
      <w:numFmt w:val="lowerRoman"/>
      <w:lvlText w:val="(%1)"/>
      <w:lvlJc w:val="left"/>
      <w:pPr>
        <w:ind w:left="1080" w:hanging="720"/>
      </w:pPr>
      <w:rPr>
        <w:rFonts w:hint="default"/>
      </w:rPr>
    </w:lvl>
    <w:lvl w:ilvl="1" w:tplc="29921D0E" w:tentative="1">
      <w:start w:val="1"/>
      <w:numFmt w:val="lowerLetter"/>
      <w:lvlText w:val="%2."/>
      <w:lvlJc w:val="left"/>
      <w:pPr>
        <w:ind w:left="1440" w:hanging="360"/>
      </w:pPr>
    </w:lvl>
    <w:lvl w:ilvl="2" w:tplc="08F87040" w:tentative="1">
      <w:start w:val="1"/>
      <w:numFmt w:val="lowerRoman"/>
      <w:lvlText w:val="%3."/>
      <w:lvlJc w:val="right"/>
      <w:pPr>
        <w:ind w:left="2160" w:hanging="180"/>
      </w:pPr>
    </w:lvl>
    <w:lvl w:ilvl="3" w:tplc="E4AE8F42" w:tentative="1">
      <w:start w:val="1"/>
      <w:numFmt w:val="decimal"/>
      <w:lvlText w:val="%4."/>
      <w:lvlJc w:val="left"/>
      <w:pPr>
        <w:ind w:left="2880" w:hanging="360"/>
      </w:pPr>
    </w:lvl>
    <w:lvl w:ilvl="4" w:tplc="82DE23C2" w:tentative="1">
      <w:start w:val="1"/>
      <w:numFmt w:val="lowerLetter"/>
      <w:lvlText w:val="%5."/>
      <w:lvlJc w:val="left"/>
      <w:pPr>
        <w:ind w:left="3600" w:hanging="360"/>
      </w:pPr>
    </w:lvl>
    <w:lvl w:ilvl="5" w:tplc="1562D98A" w:tentative="1">
      <w:start w:val="1"/>
      <w:numFmt w:val="lowerRoman"/>
      <w:lvlText w:val="%6."/>
      <w:lvlJc w:val="right"/>
      <w:pPr>
        <w:ind w:left="4320" w:hanging="180"/>
      </w:pPr>
    </w:lvl>
    <w:lvl w:ilvl="6" w:tplc="18DCEE54" w:tentative="1">
      <w:start w:val="1"/>
      <w:numFmt w:val="decimal"/>
      <w:lvlText w:val="%7."/>
      <w:lvlJc w:val="left"/>
      <w:pPr>
        <w:ind w:left="5040" w:hanging="360"/>
      </w:pPr>
    </w:lvl>
    <w:lvl w:ilvl="7" w:tplc="C86083C8" w:tentative="1">
      <w:start w:val="1"/>
      <w:numFmt w:val="lowerLetter"/>
      <w:lvlText w:val="%8."/>
      <w:lvlJc w:val="left"/>
      <w:pPr>
        <w:ind w:left="5760" w:hanging="360"/>
      </w:pPr>
    </w:lvl>
    <w:lvl w:ilvl="8" w:tplc="10282768" w:tentative="1">
      <w:start w:val="1"/>
      <w:numFmt w:val="lowerRoman"/>
      <w:lvlText w:val="%9."/>
      <w:lvlJc w:val="right"/>
      <w:pPr>
        <w:ind w:left="6480" w:hanging="180"/>
      </w:pPr>
    </w:lvl>
  </w:abstractNum>
  <w:abstractNum w:abstractNumId="46" w15:restartNumberingAfterBreak="0">
    <w:nsid w:val="72A90CC1"/>
    <w:multiLevelType w:val="hybridMultilevel"/>
    <w:tmpl w:val="DE0ADA66"/>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47" w15:restartNumberingAfterBreak="0">
    <w:nsid w:val="757259BC"/>
    <w:multiLevelType w:val="hybridMultilevel"/>
    <w:tmpl w:val="A1886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9" w15:restartNumberingAfterBreak="0">
    <w:nsid w:val="7EBE17A5"/>
    <w:multiLevelType w:val="hybridMultilevel"/>
    <w:tmpl w:val="AE545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95604541">
    <w:abstractNumId w:val="48"/>
  </w:num>
  <w:num w:numId="2" w16cid:durableId="1606112384">
    <w:abstractNumId w:val="9"/>
  </w:num>
  <w:num w:numId="3" w16cid:durableId="1090661856">
    <w:abstractNumId w:val="20"/>
  </w:num>
  <w:num w:numId="4" w16cid:durableId="1058894924">
    <w:abstractNumId w:val="6"/>
  </w:num>
  <w:num w:numId="5" w16cid:durableId="316225786">
    <w:abstractNumId w:val="3"/>
  </w:num>
  <w:num w:numId="6" w16cid:durableId="239680109">
    <w:abstractNumId w:val="44"/>
  </w:num>
  <w:num w:numId="7" w16cid:durableId="1058550449">
    <w:abstractNumId w:val="40"/>
  </w:num>
  <w:num w:numId="8" w16cid:durableId="1701857572">
    <w:abstractNumId w:val="14"/>
  </w:num>
  <w:num w:numId="9" w16cid:durableId="345252258">
    <w:abstractNumId w:val="25"/>
  </w:num>
  <w:num w:numId="10" w16cid:durableId="862130915">
    <w:abstractNumId w:val="45"/>
  </w:num>
  <w:num w:numId="11" w16cid:durableId="491145261">
    <w:abstractNumId w:val="22"/>
  </w:num>
  <w:num w:numId="12" w16cid:durableId="241185939">
    <w:abstractNumId w:val="27"/>
  </w:num>
  <w:num w:numId="13" w16cid:durableId="1469666520">
    <w:abstractNumId w:val="16"/>
  </w:num>
  <w:num w:numId="14" w16cid:durableId="301811574">
    <w:abstractNumId w:val="18"/>
  </w:num>
  <w:num w:numId="15" w16cid:durableId="283460605">
    <w:abstractNumId w:val="2"/>
  </w:num>
  <w:num w:numId="16" w16cid:durableId="361130402">
    <w:abstractNumId w:val="19"/>
  </w:num>
  <w:num w:numId="17" w16cid:durableId="714817806">
    <w:abstractNumId w:val="0"/>
  </w:num>
  <w:num w:numId="18" w16cid:durableId="226651709">
    <w:abstractNumId w:val="38"/>
  </w:num>
  <w:num w:numId="19" w16cid:durableId="1770273889">
    <w:abstractNumId w:val="10"/>
  </w:num>
  <w:num w:numId="20" w16cid:durableId="776563082">
    <w:abstractNumId w:val="11"/>
  </w:num>
  <w:num w:numId="21" w16cid:durableId="1570114583">
    <w:abstractNumId w:val="4"/>
  </w:num>
  <w:num w:numId="22" w16cid:durableId="193228744">
    <w:abstractNumId w:val="12"/>
  </w:num>
  <w:num w:numId="23" w16cid:durableId="1394625739">
    <w:abstractNumId w:val="31"/>
  </w:num>
  <w:num w:numId="24" w16cid:durableId="599219471">
    <w:abstractNumId w:val="33"/>
  </w:num>
  <w:num w:numId="25" w16cid:durableId="504982520">
    <w:abstractNumId w:val="42"/>
  </w:num>
  <w:num w:numId="26" w16cid:durableId="1631354214">
    <w:abstractNumId w:val="7"/>
  </w:num>
  <w:num w:numId="27" w16cid:durableId="873931667">
    <w:abstractNumId w:val="36"/>
  </w:num>
  <w:num w:numId="28" w16cid:durableId="1828664994">
    <w:abstractNumId w:val="21"/>
  </w:num>
  <w:num w:numId="29" w16cid:durableId="443579232">
    <w:abstractNumId w:val="34"/>
  </w:num>
  <w:num w:numId="30" w16cid:durableId="1696342666">
    <w:abstractNumId w:val="29"/>
  </w:num>
  <w:num w:numId="31" w16cid:durableId="1212034676">
    <w:abstractNumId w:val="35"/>
  </w:num>
  <w:num w:numId="32" w16cid:durableId="1453593647">
    <w:abstractNumId w:val="47"/>
  </w:num>
  <w:num w:numId="33" w16cid:durableId="1420248280">
    <w:abstractNumId w:val="30"/>
  </w:num>
  <w:num w:numId="34" w16cid:durableId="1472989333">
    <w:abstractNumId w:val="39"/>
  </w:num>
  <w:num w:numId="35" w16cid:durableId="475298798">
    <w:abstractNumId w:val="23"/>
  </w:num>
  <w:num w:numId="36" w16cid:durableId="1179924634">
    <w:abstractNumId w:val="15"/>
  </w:num>
  <w:num w:numId="37" w16cid:durableId="992610145">
    <w:abstractNumId w:val="28"/>
  </w:num>
  <w:num w:numId="38" w16cid:durableId="1377580323">
    <w:abstractNumId w:val="32"/>
  </w:num>
  <w:num w:numId="39" w16cid:durableId="599873781">
    <w:abstractNumId w:val="1"/>
  </w:num>
  <w:num w:numId="40" w16cid:durableId="611088895">
    <w:abstractNumId w:val="43"/>
  </w:num>
  <w:num w:numId="41" w16cid:durableId="192499685">
    <w:abstractNumId w:val="37"/>
  </w:num>
  <w:num w:numId="42" w16cid:durableId="1503740802">
    <w:abstractNumId w:val="13"/>
  </w:num>
  <w:num w:numId="43" w16cid:durableId="280377418">
    <w:abstractNumId w:val="24"/>
  </w:num>
  <w:num w:numId="44" w16cid:durableId="1982080585">
    <w:abstractNumId w:val="49"/>
  </w:num>
  <w:num w:numId="45" w16cid:durableId="1655068604">
    <w:abstractNumId w:val="5"/>
  </w:num>
  <w:num w:numId="46" w16cid:durableId="470900261">
    <w:abstractNumId w:val="46"/>
  </w:num>
  <w:num w:numId="47" w16cid:durableId="1958095598">
    <w:abstractNumId w:val="17"/>
  </w:num>
  <w:num w:numId="48" w16cid:durableId="747577946">
    <w:abstractNumId w:val="8"/>
  </w:num>
  <w:num w:numId="49" w16cid:durableId="1819417092">
    <w:abstractNumId w:val="26"/>
  </w:num>
  <w:num w:numId="50" w16cid:durableId="177933818">
    <w:abstractNumId w:val="41"/>
  </w:num>
  <w:num w:numId="51" w16cid:durableId="2125810724">
    <w:abstractNumId w:val="48"/>
  </w:num>
  <w:num w:numId="52" w16cid:durableId="479427438">
    <w:abstractNumId w:val="48"/>
  </w:num>
  <w:num w:numId="53" w16cid:durableId="641733459">
    <w:abstractNumId w:val="48"/>
  </w:num>
  <w:num w:numId="54" w16cid:durableId="263461931">
    <w:abstractNumId w:val="48"/>
  </w:num>
  <w:num w:numId="55" w16cid:durableId="935557984">
    <w:abstractNumId w:val="48"/>
  </w:num>
  <w:num w:numId="56" w16cid:durableId="828443130">
    <w:abstractNumId w:val="48"/>
  </w:num>
  <w:num w:numId="57" w16cid:durableId="2071924103">
    <w:abstractNumId w:val="48"/>
  </w:num>
  <w:num w:numId="58" w16cid:durableId="1234317117">
    <w:abstractNumId w:val="48"/>
  </w:num>
  <w:num w:numId="59" w16cid:durableId="705720815">
    <w:abstractNumId w:val="48"/>
  </w:num>
  <w:num w:numId="60" w16cid:durableId="151023047">
    <w:abstractNumId w:val="48"/>
  </w:num>
  <w:num w:numId="61" w16cid:durableId="496655782">
    <w:abstractNumId w:val="48"/>
  </w:num>
  <w:num w:numId="62" w16cid:durableId="137648276">
    <w:abstractNumId w:val="48"/>
  </w:num>
  <w:num w:numId="63" w16cid:durableId="963388155">
    <w:abstractNumId w:val="48"/>
  </w:num>
  <w:num w:numId="64" w16cid:durableId="1913923406">
    <w:abstractNumId w:val="48"/>
  </w:num>
  <w:num w:numId="65" w16cid:durableId="139420510">
    <w:abstractNumId w:val="48"/>
  </w:num>
  <w:num w:numId="66" w16cid:durableId="1209146821">
    <w:abstractNumId w:val="48"/>
  </w:num>
  <w:num w:numId="67" w16cid:durableId="1724253637">
    <w:abstractNumId w:val="48"/>
  </w:num>
  <w:num w:numId="68" w16cid:durableId="763107369">
    <w:abstractNumId w:val="48"/>
  </w:num>
  <w:num w:numId="69" w16cid:durableId="2044750549">
    <w:abstractNumId w:val="48"/>
  </w:num>
  <w:num w:numId="70" w16cid:durableId="337193421">
    <w:abstractNumId w:val="48"/>
  </w:num>
  <w:num w:numId="71" w16cid:durableId="910458682">
    <w:abstractNumId w:val="48"/>
  </w:num>
  <w:num w:numId="72" w16cid:durableId="1545216270">
    <w:abstractNumId w:val="48"/>
  </w:num>
  <w:num w:numId="73" w16cid:durableId="257176048">
    <w:abstractNumId w:val="48"/>
  </w:num>
  <w:num w:numId="74" w16cid:durableId="1478570794">
    <w:abstractNumId w:val="48"/>
  </w:num>
  <w:num w:numId="75" w16cid:durableId="921178397">
    <w:abstractNumId w:val="48"/>
  </w:num>
  <w:num w:numId="76" w16cid:durableId="1811438540">
    <w:abstractNumId w:val="48"/>
  </w:num>
  <w:num w:numId="77" w16cid:durableId="1265772797">
    <w:abstractNumId w:val="48"/>
  </w:num>
  <w:num w:numId="78" w16cid:durableId="1276064332">
    <w:abstractNumId w:val="48"/>
  </w:num>
  <w:num w:numId="79" w16cid:durableId="826213920">
    <w:abstractNumId w:val="48"/>
  </w:num>
  <w:num w:numId="80" w16cid:durableId="1805468890">
    <w:abstractNumId w:val="48"/>
  </w:num>
  <w:num w:numId="81" w16cid:durableId="124079237">
    <w:abstractNumId w:val="48"/>
  </w:num>
  <w:num w:numId="82" w16cid:durableId="1479764443">
    <w:abstractNumId w:val="48"/>
  </w:num>
  <w:num w:numId="83" w16cid:durableId="661856428">
    <w:abstractNumId w:val="48"/>
  </w:num>
  <w:num w:numId="84" w16cid:durableId="2086341875">
    <w:abstractNumId w:val="48"/>
  </w:num>
  <w:num w:numId="85" w16cid:durableId="1081442205">
    <w:abstractNumId w:val="48"/>
  </w:num>
  <w:num w:numId="86" w16cid:durableId="1189442100">
    <w:abstractNumId w:val="48"/>
  </w:num>
  <w:num w:numId="87" w16cid:durableId="843589872">
    <w:abstractNumId w:val="48"/>
  </w:num>
  <w:num w:numId="88" w16cid:durableId="411242355">
    <w:abstractNumId w:val="48"/>
  </w:num>
  <w:num w:numId="89" w16cid:durableId="1962758203">
    <w:abstractNumId w:val="48"/>
  </w:num>
  <w:num w:numId="90" w16cid:durableId="1454593024">
    <w:abstractNumId w:val="48"/>
  </w:num>
  <w:num w:numId="91" w16cid:durableId="709234049">
    <w:abstractNumId w:val="48"/>
  </w:num>
  <w:num w:numId="92" w16cid:durableId="121506047">
    <w:abstractNumId w:val="48"/>
  </w:num>
  <w:num w:numId="93" w16cid:durableId="1143698174">
    <w:abstractNumId w:val="48"/>
  </w:num>
  <w:num w:numId="94" w16cid:durableId="141391139">
    <w:abstractNumId w:val="48"/>
  </w:num>
  <w:num w:numId="95" w16cid:durableId="504828661">
    <w:abstractNumId w:val="48"/>
  </w:num>
  <w:num w:numId="96" w16cid:durableId="1400782601">
    <w:abstractNumId w:val="4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C35"/>
    <w:rsid w:val="000040F6"/>
    <w:rsid w:val="000050A2"/>
    <w:rsid w:val="0000577E"/>
    <w:rsid w:val="00006989"/>
    <w:rsid w:val="00013FF7"/>
    <w:rsid w:val="00016BB0"/>
    <w:rsid w:val="00017C3B"/>
    <w:rsid w:val="0004165B"/>
    <w:rsid w:val="00045A28"/>
    <w:rsid w:val="00051118"/>
    <w:rsid w:val="0008157A"/>
    <w:rsid w:val="00090532"/>
    <w:rsid w:val="00095B9C"/>
    <w:rsid w:val="000A1465"/>
    <w:rsid w:val="000A7955"/>
    <w:rsid w:val="000B10A7"/>
    <w:rsid w:val="000B42F9"/>
    <w:rsid w:val="000B659D"/>
    <w:rsid w:val="000C39C2"/>
    <w:rsid w:val="000C41D7"/>
    <w:rsid w:val="000D2A29"/>
    <w:rsid w:val="000D32EE"/>
    <w:rsid w:val="000E0964"/>
    <w:rsid w:val="000E65A4"/>
    <w:rsid w:val="000E67A3"/>
    <w:rsid w:val="000E6818"/>
    <w:rsid w:val="000F1CE0"/>
    <w:rsid w:val="001024DB"/>
    <w:rsid w:val="001123D3"/>
    <w:rsid w:val="00130635"/>
    <w:rsid w:val="00141343"/>
    <w:rsid w:val="00157147"/>
    <w:rsid w:val="00157A27"/>
    <w:rsid w:val="00160C55"/>
    <w:rsid w:val="0016150B"/>
    <w:rsid w:val="00171547"/>
    <w:rsid w:val="00172CC2"/>
    <w:rsid w:val="00173684"/>
    <w:rsid w:val="00176A9C"/>
    <w:rsid w:val="001947DC"/>
    <w:rsid w:val="001A05FC"/>
    <w:rsid w:val="001A5B44"/>
    <w:rsid w:val="001B495D"/>
    <w:rsid w:val="001D413C"/>
    <w:rsid w:val="001D464A"/>
    <w:rsid w:val="001E2716"/>
    <w:rsid w:val="001E2FA6"/>
    <w:rsid w:val="001E4070"/>
    <w:rsid w:val="001E4086"/>
    <w:rsid w:val="002021E8"/>
    <w:rsid w:val="00204114"/>
    <w:rsid w:val="002054FE"/>
    <w:rsid w:val="00210A9A"/>
    <w:rsid w:val="00217D9B"/>
    <w:rsid w:val="00233438"/>
    <w:rsid w:val="002346B2"/>
    <w:rsid w:val="0023604D"/>
    <w:rsid w:val="00236A9B"/>
    <w:rsid w:val="00257281"/>
    <w:rsid w:val="00281B64"/>
    <w:rsid w:val="00297FE6"/>
    <w:rsid w:val="002A6DC6"/>
    <w:rsid w:val="002B1215"/>
    <w:rsid w:val="002B5A68"/>
    <w:rsid w:val="002B6C11"/>
    <w:rsid w:val="002C1C56"/>
    <w:rsid w:val="002D0130"/>
    <w:rsid w:val="002E496C"/>
    <w:rsid w:val="002E7DF8"/>
    <w:rsid w:val="002F135D"/>
    <w:rsid w:val="002F6019"/>
    <w:rsid w:val="00306B4D"/>
    <w:rsid w:val="0032220F"/>
    <w:rsid w:val="00322A55"/>
    <w:rsid w:val="0032412B"/>
    <w:rsid w:val="00336CB0"/>
    <w:rsid w:val="003375E5"/>
    <w:rsid w:val="003460F7"/>
    <w:rsid w:val="00351ED6"/>
    <w:rsid w:val="00352F06"/>
    <w:rsid w:val="0035493B"/>
    <w:rsid w:val="00360584"/>
    <w:rsid w:val="0036388D"/>
    <w:rsid w:val="0038533C"/>
    <w:rsid w:val="00391A23"/>
    <w:rsid w:val="003965DA"/>
    <w:rsid w:val="003A448E"/>
    <w:rsid w:val="003A7CEC"/>
    <w:rsid w:val="003B051E"/>
    <w:rsid w:val="003B7BED"/>
    <w:rsid w:val="003C5660"/>
    <w:rsid w:val="003D0194"/>
    <w:rsid w:val="003E1AA5"/>
    <w:rsid w:val="003E411C"/>
    <w:rsid w:val="004012EB"/>
    <w:rsid w:val="0040293F"/>
    <w:rsid w:val="0041018B"/>
    <w:rsid w:val="00414D9F"/>
    <w:rsid w:val="0041677F"/>
    <w:rsid w:val="00417D38"/>
    <w:rsid w:val="00422468"/>
    <w:rsid w:val="00422FFA"/>
    <w:rsid w:val="00430E46"/>
    <w:rsid w:val="00431D08"/>
    <w:rsid w:val="004330E6"/>
    <w:rsid w:val="00435823"/>
    <w:rsid w:val="0044271C"/>
    <w:rsid w:val="00462DC4"/>
    <w:rsid w:val="0047052E"/>
    <w:rsid w:val="00485589"/>
    <w:rsid w:val="00491563"/>
    <w:rsid w:val="004919FC"/>
    <w:rsid w:val="00492169"/>
    <w:rsid w:val="00494571"/>
    <w:rsid w:val="00494B5B"/>
    <w:rsid w:val="004963D7"/>
    <w:rsid w:val="004968C8"/>
    <w:rsid w:val="00497CFD"/>
    <w:rsid w:val="004B19E2"/>
    <w:rsid w:val="004B3517"/>
    <w:rsid w:val="004B3E9F"/>
    <w:rsid w:val="004B4FA9"/>
    <w:rsid w:val="004B6B9D"/>
    <w:rsid w:val="004D1103"/>
    <w:rsid w:val="004D3459"/>
    <w:rsid w:val="004D537B"/>
    <w:rsid w:val="004D67AC"/>
    <w:rsid w:val="004E4CD0"/>
    <w:rsid w:val="004E70A4"/>
    <w:rsid w:val="004F0561"/>
    <w:rsid w:val="005173FE"/>
    <w:rsid w:val="005200EF"/>
    <w:rsid w:val="00526033"/>
    <w:rsid w:val="00531F98"/>
    <w:rsid w:val="00540C6C"/>
    <w:rsid w:val="00557469"/>
    <w:rsid w:val="00570A51"/>
    <w:rsid w:val="00571A77"/>
    <w:rsid w:val="00571F22"/>
    <w:rsid w:val="005745E9"/>
    <w:rsid w:val="005872D9"/>
    <w:rsid w:val="00590DED"/>
    <w:rsid w:val="005A0442"/>
    <w:rsid w:val="005A1419"/>
    <w:rsid w:val="005A7A6C"/>
    <w:rsid w:val="005B1919"/>
    <w:rsid w:val="005B27D2"/>
    <w:rsid w:val="005B3A56"/>
    <w:rsid w:val="005B69C7"/>
    <w:rsid w:val="005B7CCD"/>
    <w:rsid w:val="005B7CD6"/>
    <w:rsid w:val="005C099C"/>
    <w:rsid w:val="005D7853"/>
    <w:rsid w:val="005E1C14"/>
    <w:rsid w:val="005F23A2"/>
    <w:rsid w:val="005F3F10"/>
    <w:rsid w:val="00604CF9"/>
    <w:rsid w:val="006150A5"/>
    <w:rsid w:val="006165F5"/>
    <w:rsid w:val="00620CF6"/>
    <w:rsid w:val="00621CA3"/>
    <w:rsid w:val="0062263D"/>
    <w:rsid w:val="006226EC"/>
    <w:rsid w:val="00633A85"/>
    <w:rsid w:val="00633FB3"/>
    <w:rsid w:val="00651DC8"/>
    <w:rsid w:val="006558F0"/>
    <w:rsid w:val="0065682F"/>
    <w:rsid w:val="0065713A"/>
    <w:rsid w:val="006601CF"/>
    <w:rsid w:val="00665163"/>
    <w:rsid w:val="00677567"/>
    <w:rsid w:val="006926E6"/>
    <w:rsid w:val="00692CF5"/>
    <w:rsid w:val="00693B5C"/>
    <w:rsid w:val="0069459D"/>
    <w:rsid w:val="006A2B13"/>
    <w:rsid w:val="006A3468"/>
    <w:rsid w:val="006B1A6E"/>
    <w:rsid w:val="006B5E7C"/>
    <w:rsid w:val="006C4093"/>
    <w:rsid w:val="006D1A65"/>
    <w:rsid w:val="006D52A3"/>
    <w:rsid w:val="006D5605"/>
    <w:rsid w:val="006D5BBF"/>
    <w:rsid w:val="006D731A"/>
    <w:rsid w:val="006D7870"/>
    <w:rsid w:val="006E520E"/>
    <w:rsid w:val="006E6B0B"/>
    <w:rsid w:val="006E6E43"/>
    <w:rsid w:val="006F5F16"/>
    <w:rsid w:val="007056D7"/>
    <w:rsid w:val="00715012"/>
    <w:rsid w:val="00721A72"/>
    <w:rsid w:val="007344DF"/>
    <w:rsid w:val="00734597"/>
    <w:rsid w:val="00747C35"/>
    <w:rsid w:val="00750A8F"/>
    <w:rsid w:val="00777623"/>
    <w:rsid w:val="00781014"/>
    <w:rsid w:val="00796538"/>
    <w:rsid w:val="007A3EDE"/>
    <w:rsid w:val="007C347D"/>
    <w:rsid w:val="007C43BC"/>
    <w:rsid w:val="007C5E09"/>
    <w:rsid w:val="007D60C3"/>
    <w:rsid w:val="007D6CE7"/>
    <w:rsid w:val="007D7286"/>
    <w:rsid w:val="007E1444"/>
    <w:rsid w:val="007E7D5B"/>
    <w:rsid w:val="008007E6"/>
    <w:rsid w:val="00801A6B"/>
    <w:rsid w:val="0081028A"/>
    <w:rsid w:val="008225C5"/>
    <w:rsid w:val="00827F68"/>
    <w:rsid w:val="00831A4B"/>
    <w:rsid w:val="008320FD"/>
    <w:rsid w:val="00833FAC"/>
    <w:rsid w:val="00835398"/>
    <w:rsid w:val="00835BA0"/>
    <w:rsid w:val="00842A36"/>
    <w:rsid w:val="00845D62"/>
    <w:rsid w:val="00850DFE"/>
    <w:rsid w:val="00856CEF"/>
    <w:rsid w:val="00861ADF"/>
    <w:rsid w:val="008748D2"/>
    <w:rsid w:val="00875524"/>
    <w:rsid w:val="0088498D"/>
    <w:rsid w:val="00885375"/>
    <w:rsid w:val="00891B77"/>
    <w:rsid w:val="0089284B"/>
    <w:rsid w:val="00893382"/>
    <w:rsid w:val="008A03A7"/>
    <w:rsid w:val="008A7F8B"/>
    <w:rsid w:val="008B7484"/>
    <w:rsid w:val="008C5D04"/>
    <w:rsid w:val="008D4F1D"/>
    <w:rsid w:val="008E27A3"/>
    <w:rsid w:val="008E4360"/>
    <w:rsid w:val="008E67F7"/>
    <w:rsid w:val="008E7A06"/>
    <w:rsid w:val="008F7FB9"/>
    <w:rsid w:val="009002F8"/>
    <w:rsid w:val="00900BE0"/>
    <w:rsid w:val="00900E05"/>
    <w:rsid w:val="009074EE"/>
    <w:rsid w:val="00912CC1"/>
    <w:rsid w:val="0091447C"/>
    <w:rsid w:val="00914767"/>
    <w:rsid w:val="00925F12"/>
    <w:rsid w:val="00931E7C"/>
    <w:rsid w:val="009352E9"/>
    <w:rsid w:val="00936F3E"/>
    <w:rsid w:val="0094104B"/>
    <w:rsid w:val="00962D79"/>
    <w:rsid w:val="00964BAE"/>
    <w:rsid w:val="00977F0D"/>
    <w:rsid w:val="00980C3E"/>
    <w:rsid w:val="009832EF"/>
    <w:rsid w:val="00987B9C"/>
    <w:rsid w:val="00994334"/>
    <w:rsid w:val="00996856"/>
    <w:rsid w:val="009A7683"/>
    <w:rsid w:val="009A7F33"/>
    <w:rsid w:val="009B20D9"/>
    <w:rsid w:val="009B6E2A"/>
    <w:rsid w:val="009D0825"/>
    <w:rsid w:val="009E040F"/>
    <w:rsid w:val="009F60B6"/>
    <w:rsid w:val="009F7B17"/>
    <w:rsid w:val="00A120B8"/>
    <w:rsid w:val="00A1596C"/>
    <w:rsid w:val="00A26066"/>
    <w:rsid w:val="00A33CF8"/>
    <w:rsid w:val="00A42631"/>
    <w:rsid w:val="00A42EA2"/>
    <w:rsid w:val="00A45632"/>
    <w:rsid w:val="00A658E6"/>
    <w:rsid w:val="00A938E3"/>
    <w:rsid w:val="00A962A4"/>
    <w:rsid w:val="00A9762C"/>
    <w:rsid w:val="00AA077F"/>
    <w:rsid w:val="00AA23CF"/>
    <w:rsid w:val="00AA2D3A"/>
    <w:rsid w:val="00AA467B"/>
    <w:rsid w:val="00AB6564"/>
    <w:rsid w:val="00AC1C31"/>
    <w:rsid w:val="00AC39BB"/>
    <w:rsid w:val="00AE1649"/>
    <w:rsid w:val="00AE35A9"/>
    <w:rsid w:val="00AE37DC"/>
    <w:rsid w:val="00AE44E2"/>
    <w:rsid w:val="00AF53DD"/>
    <w:rsid w:val="00AF774E"/>
    <w:rsid w:val="00B10175"/>
    <w:rsid w:val="00B13ADC"/>
    <w:rsid w:val="00B310FB"/>
    <w:rsid w:val="00B32BC8"/>
    <w:rsid w:val="00B37297"/>
    <w:rsid w:val="00B453B9"/>
    <w:rsid w:val="00B53591"/>
    <w:rsid w:val="00B636C2"/>
    <w:rsid w:val="00B7093C"/>
    <w:rsid w:val="00B76F67"/>
    <w:rsid w:val="00B81A81"/>
    <w:rsid w:val="00B824D2"/>
    <w:rsid w:val="00B83D3B"/>
    <w:rsid w:val="00BA0EF0"/>
    <w:rsid w:val="00BB5716"/>
    <w:rsid w:val="00BC282C"/>
    <w:rsid w:val="00BC4B25"/>
    <w:rsid w:val="00BC6E09"/>
    <w:rsid w:val="00BE230D"/>
    <w:rsid w:val="00BE590A"/>
    <w:rsid w:val="00BE6843"/>
    <w:rsid w:val="00BF1054"/>
    <w:rsid w:val="00BF7176"/>
    <w:rsid w:val="00C01067"/>
    <w:rsid w:val="00C0428D"/>
    <w:rsid w:val="00C12E08"/>
    <w:rsid w:val="00C146FA"/>
    <w:rsid w:val="00C178B5"/>
    <w:rsid w:val="00C20ABD"/>
    <w:rsid w:val="00C20E57"/>
    <w:rsid w:val="00C26A31"/>
    <w:rsid w:val="00C340B1"/>
    <w:rsid w:val="00C348B2"/>
    <w:rsid w:val="00C44308"/>
    <w:rsid w:val="00C45707"/>
    <w:rsid w:val="00C47AF6"/>
    <w:rsid w:val="00C50F4F"/>
    <w:rsid w:val="00C75464"/>
    <w:rsid w:val="00C91A6B"/>
    <w:rsid w:val="00C9235A"/>
    <w:rsid w:val="00C94739"/>
    <w:rsid w:val="00C97E7D"/>
    <w:rsid w:val="00CB30F8"/>
    <w:rsid w:val="00CC37F3"/>
    <w:rsid w:val="00CC42B2"/>
    <w:rsid w:val="00CC54A4"/>
    <w:rsid w:val="00CD2953"/>
    <w:rsid w:val="00CD6450"/>
    <w:rsid w:val="00CD677F"/>
    <w:rsid w:val="00CE1AA8"/>
    <w:rsid w:val="00CE7BF4"/>
    <w:rsid w:val="00CF25CB"/>
    <w:rsid w:val="00CF50AE"/>
    <w:rsid w:val="00CF5978"/>
    <w:rsid w:val="00D00B44"/>
    <w:rsid w:val="00D04425"/>
    <w:rsid w:val="00D10133"/>
    <w:rsid w:val="00D1690A"/>
    <w:rsid w:val="00D17888"/>
    <w:rsid w:val="00D346A2"/>
    <w:rsid w:val="00D34DAC"/>
    <w:rsid w:val="00D40445"/>
    <w:rsid w:val="00D447EA"/>
    <w:rsid w:val="00D576B6"/>
    <w:rsid w:val="00D57857"/>
    <w:rsid w:val="00D74870"/>
    <w:rsid w:val="00D8170E"/>
    <w:rsid w:val="00D82E49"/>
    <w:rsid w:val="00D83F1C"/>
    <w:rsid w:val="00D854C7"/>
    <w:rsid w:val="00D9069E"/>
    <w:rsid w:val="00D908CC"/>
    <w:rsid w:val="00D93D81"/>
    <w:rsid w:val="00D94FE3"/>
    <w:rsid w:val="00DA2470"/>
    <w:rsid w:val="00DA7563"/>
    <w:rsid w:val="00DB3AF2"/>
    <w:rsid w:val="00DB4517"/>
    <w:rsid w:val="00DC1629"/>
    <w:rsid w:val="00DC1D78"/>
    <w:rsid w:val="00DD46C4"/>
    <w:rsid w:val="00DE111C"/>
    <w:rsid w:val="00DF25DA"/>
    <w:rsid w:val="00DF7EAB"/>
    <w:rsid w:val="00E015A7"/>
    <w:rsid w:val="00E13FEB"/>
    <w:rsid w:val="00E227CD"/>
    <w:rsid w:val="00E31D78"/>
    <w:rsid w:val="00E35BCD"/>
    <w:rsid w:val="00E53490"/>
    <w:rsid w:val="00E60DD5"/>
    <w:rsid w:val="00E63523"/>
    <w:rsid w:val="00E63DA1"/>
    <w:rsid w:val="00E72533"/>
    <w:rsid w:val="00E7597F"/>
    <w:rsid w:val="00E77228"/>
    <w:rsid w:val="00E80C67"/>
    <w:rsid w:val="00E8572E"/>
    <w:rsid w:val="00E94E4B"/>
    <w:rsid w:val="00E959A3"/>
    <w:rsid w:val="00EA0BD7"/>
    <w:rsid w:val="00EA2888"/>
    <w:rsid w:val="00EA30EC"/>
    <w:rsid w:val="00EC1E38"/>
    <w:rsid w:val="00EC6992"/>
    <w:rsid w:val="00ED3D99"/>
    <w:rsid w:val="00ED5D79"/>
    <w:rsid w:val="00EE2E37"/>
    <w:rsid w:val="00EF0D9F"/>
    <w:rsid w:val="00EF3C1A"/>
    <w:rsid w:val="00EF4698"/>
    <w:rsid w:val="00F00B4C"/>
    <w:rsid w:val="00F010D1"/>
    <w:rsid w:val="00F033A6"/>
    <w:rsid w:val="00F118D0"/>
    <w:rsid w:val="00F12D70"/>
    <w:rsid w:val="00F148E1"/>
    <w:rsid w:val="00F15B4B"/>
    <w:rsid w:val="00F17104"/>
    <w:rsid w:val="00F33E12"/>
    <w:rsid w:val="00F36FE5"/>
    <w:rsid w:val="00F412C8"/>
    <w:rsid w:val="00F427DF"/>
    <w:rsid w:val="00F42B56"/>
    <w:rsid w:val="00F43704"/>
    <w:rsid w:val="00F44013"/>
    <w:rsid w:val="00F47706"/>
    <w:rsid w:val="00F5059F"/>
    <w:rsid w:val="00F51309"/>
    <w:rsid w:val="00F5253A"/>
    <w:rsid w:val="00F54038"/>
    <w:rsid w:val="00F54E15"/>
    <w:rsid w:val="00F57D3E"/>
    <w:rsid w:val="00F608A4"/>
    <w:rsid w:val="00F60ED3"/>
    <w:rsid w:val="00F900CC"/>
    <w:rsid w:val="00F9030F"/>
    <w:rsid w:val="00F9619A"/>
    <w:rsid w:val="00FA10C2"/>
    <w:rsid w:val="00FB4563"/>
    <w:rsid w:val="00FB5DD7"/>
    <w:rsid w:val="00FC41E5"/>
    <w:rsid w:val="00FD4057"/>
    <w:rsid w:val="00FE4B5A"/>
    <w:rsid w:val="00FF29E4"/>
    <w:rsid w:val="00FF41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9B974"/>
  <w15:docId w15:val="{AF7FACC7-F158-42A8-99EF-BA947C4A0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485589"/>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E37DC"/>
    <w:rPr>
      <w:rFonts w:ascii="Fira Sans Light" w:hAnsi="Fira Sans Light"/>
      <w:color w:val="000000" w:themeColor="text1"/>
      <w:sz w:val="24"/>
      <w:szCs w:val="24"/>
    </w:rPr>
  </w:style>
  <w:style w:type="character" w:customStyle="1" w:styleId="Heading3Char">
    <w:name w:val="Heading 3 Char"/>
    <w:basedOn w:val="DefaultParagraphFont"/>
    <w:link w:val="Heading3"/>
    <w:uiPriority w:val="9"/>
    <w:rsid w:val="00485589"/>
    <w:rPr>
      <w:rFonts w:asciiTheme="majorHAnsi" w:eastAsiaTheme="majorEastAsia" w:hAnsiTheme="majorHAnsi" w:cstheme="majorBidi"/>
      <w:color w:val="1F3763" w:themeColor="accent1" w:themeShade="7F"/>
      <w:sz w:val="24"/>
      <w:szCs w:val="24"/>
    </w:rPr>
  </w:style>
  <w:style w:type="character" w:customStyle="1" w:styleId="Style5">
    <w:name w:val="Style5"/>
    <w:basedOn w:val="Heading1Char"/>
    <w:uiPriority w:val="1"/>
    <w:rsid w:val="00485589"/>
    <w:rPr>
      <w:rFonts w:ascii="Arial" w:eastAsia="Times New Roman" w:hAnsi="Arial" w:cs="Arial"/>
      <w:b/>
      <w:bCs/>
      <w:iCs/>
      <w:color w:val="auto"/>
      <w:sz w:val="32"/>
      <w:szCs w:val="40"/>
      <w:lang w:eastAsia="en-AU"/>
    </w:rPr>
  </w:style>
  <w:style w:type="character" w:customStyle="1" w:styleId="normaltextrun">
    <w:name w:val="normaltextrun"/>
    <w:basedOn w:val="DefaultParagraphFont"/>
    <w:rsid w:val="00C50F4F"/>
  </w:style>
  <w:style w:type="paragraph" w:customStyle="1" w:styleId="paragraph">
    <w:name w:val="paragraph"/>
    <w:basedOn w:val="Normal"/>
    <w:rsid w:val="00FA10C2"/>
    <w:pPr>
      <w:spacing w:before="100" w:beforeAutospacing="1" w:after="100" w:afterAutospacing="1"/>
    </w:pPr>
    <w:rPr>
      <w:rFonts w:ascii="Times New Roman" w:eastAsia="Times New Roman" w:hAnsi="Times New Roman"/>
      <w:color w:val="auto"/>
      <w:lang w:eastAsia="en-AU"/>
    </w:rPr>
  </w:style>
  <w:style w:type="character" w:customStyle="1" w:styleId="eop">
    <w:name w:val="eop"/>
    <w:basedOn w:val="DefaultParagraphFont"/>
    <w:rsid w:val="00FA10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B530C" w:rsidRDefault="006B530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B530C" w:rsidRDefault="006B530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6B530C" w:rsidRDefault="006B530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6B530C" w:rsidRDefault="006B530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6B530C" w:rsidRDefault="006B530C"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6B530C" w:rsidRDefault="006B530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6B530C" w:rsidRDefault="006B530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6B530C" w:rsidRDefault="006B530C"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6B530C" w:rsidRDefault="006B530C"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6B530C" w:rsidRDefault="006B530C"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6B530C" w:rsidRDefault="006B530C"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6B530C" w:rsidRDefault="006B530C"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6B530C" w:rsidRDefault="006B530C"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6B530C" w:rsidRDefault="006B530C"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6B530C" w:rsidRDefault="006B530C"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6B530C" w:rsidRDefault="006B530C"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6B530C" w:rsidRDefault="006B530C"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6B530C" w:rsidRDefault="006B530C"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6B530C" w:rsidRDefault="006B530C"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6B530C" w:rsidRDefault="006B530C"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6B530C" w:rsidRDefault="006B530C"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6B530C" w:rsidRDefault="006B530C"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6B530C" w:rsidRDefault="006B530C"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6B530C" w:rsidRDefault="006B530C"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6B530C" w:rsidRDefault="006B530C"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6B530C" w:rsidRDefault="006B530C"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6B530C" w:rsidRDefault="006B530C"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6B530C" w:rsidRDefault="006B530C"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6B530C" w:rsidRDefault="006B530C"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6B530C" w:rsidRDefault="006B530C"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6B530C" w:rsidRDefault="006B530C"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6B530C" w:rsidRDefault="006B530C"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6B530C" w:rsidRDefault="006B530C"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6B530C" w:rsidRDefault="006B530C"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6B530C" w:rsidRDefault="006B530C"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6B530C" w:rsidRDefault="006B530C"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6B530C" w:rsidRDefault="006B530C"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6B530C" w:rsidRDefault="006B530C" w:rsidP="003F0F27">
          <w:pPr>
            <w:pStyle w:val="863668CF7CF348C9A1264C0E6B7B8D48"/>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6B530C" w:rsidRDefault="006B530C"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6B530C" w:rsidRDefault="006B530C"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6B530C" w:rsidRDefault="006B530C"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6B530C" w:rsidRDefault="006B530C"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6B530C" w:rsidRDefault="006B530C"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6B530C" w:rsidRDefault="006B530C"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6B530C" w:rsidRDefault="006B530C"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6B530C" w:rsidRDefault="006B530C"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6B530C" w:rsidRDefault="006B530C"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6B530C" w:rsidRDefault="006B530C" w:rsidP="003F0F27">
          <w:pPr>
            <w:pStyle w:val="B689E0D6DEDF475389244BFFB963B472"/>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6B530C" w:rsidRDefault="006B530C"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6B530C" w:rsidRDefault="006B530C" w:rsidP="003F0F27">
          <w:pPr>
            <w:pStyle w:val="A3E80EA377A940D488A658DC2E64C01E"/>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6B530C" w:rsidRDefault="006B530C" w:rsidP="003F0F27">
          <w:pPr>
            <w:pStyle w:val="90A15EDE311E4966AE6F7C5FB297D910"/>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6B530C" w:rsidRDefault="006B530C" w:rsidP="003F0F27">
          <w:pPr>
            <w:pStyle w:val="B015676141DF4665B3EF180BE7146A5D"/>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6B530C" w:rsidRDefault="006B530C"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6B530C" w:rsidRDefault="006B530C"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6B530C" w:rsidRDefault="006B530C"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6B530C" w:rsidRDefault="006B530C"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6B530C" w:rsidRDefault="006B530C"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6B530C" w:rsidRDefault="006B530C"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6B530C" w:rsidRDefault="006B530C"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6B530C" w:rsidRDefault="006B530C"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6B530C" w:rsidRDefault="006B530C"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6B530C" w:rsidRDefault="006B530C"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6B530C" w:rsidRDefault="006B530C"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6B530C" w:rsidRDefault="006B530C"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6B530C" w:rsidRDefault="006B530C"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6B530C" w:rsidRDefault="006B530C"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6B530C" w:rsidRDefault="006B530C"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6B530C" w:rsidRDefault="006B530C"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6B530C" w:rsidRDefault="006B530C"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6B530C" w:rsidRDefault="006B530C"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6B530C" w:rsidRDefault="006B530C"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6B530C" w:rsidRDefault="006B530C"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6B530C" w:rsidRDefault="006B530C"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6B530C" w:rsidRDefault="006B530C"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6B530C" w:rsidRDefault="006B530C"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6B530C" w:rsidRDefault="006B530C"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6B530C" w:rsidRDefault="006B530C"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6B530C" w:rsidRDefault="006B530C"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6B530C" w:rsidRDefault="006B530C"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6B530C" w:rsidRDefault="006B530C" w:rsidP="003F0F27">
          <w:pPr>
            <w:pStyle w:val="C6BD8E7BF62F429C900B23B479D4C4D7"/>
          </w:pPr>
          <w:r w:rsidRPr="00D858FE">
            <w:rPr>
              <w:rStyle w:val="PlaceholderText"/>
            </w:rPr>
            <w:t>Choose an item.</w:t>
          </w:r>
        </w:p>
      </w:docPartBody>
    </w:docPart>
    <w:docPart>
      <w:docPartPr>
        <w:name w:val="8EB18BAA88094C92AC8B3A954387BFB4"/>
        <w:category>
          <w:name w:val="General"/>
          <w:gallery w:val="placeholder"/>
        </w:category>
        <w:types>
          <w:type w:val="bbPlcHdr"/>
        </w:types>
        <w:behaviors>
          <w:behavior w:val="content"/>
        </w:behaviors>
        <w:guid w:val="{57984E22-1AAE-414D-AE09-B49DDA72E91F}"/>
      </w:docPartPr>
      <w:docPartBody>
        <w:p w:rsidR="00744440" w:rsidRDefault="00744440" w:rsidP="00744440">
          <w:pPr>
            <w:pStyle w:val="8EB18BAA88094C92AC8B3A954387BFB4"/>
          </w:pPr>
          <w:r w:rsidRPr="00D858FE">
            <w:rPr>
              <w:rStyle w:val="PlaceholderText"/>
            </w:rPr>
            <w:t>Choose an item.</w:t>
          </w:r>
        </w:p>
      </w:docPartBody>
    </w:docPart>
    <w:docPart>
      <w:docPartPr>
        <w:name w:val="6839C4721F4943FAB9F1DBC48C507BCC"/>
        <w:category>
          <w:name w:val="General"/>
          <w:gallery w:val="placeholder"/>
        </w:category>
        <w:types>
          <w:type w:val="bbPlcHdr"/>
        </w:types>
        <w:behaviors>
          <w:behavior w:val="content"/>
        </w:behaviors>
        <w:guid w:val="{BAAD302A-A0B6-475A-8DD0-F3A0E8BBB839}"/>
      </w:docPartPr>
      <w:docPartBody>
        <w:p w:rsidR="00744440" w:rsidRDefault="00744440" w:rsidP="00744440">
          <w:pPr>
            <w:pStyle w:val="6839C4721F4943FAB9F1DBC48C507BCC"/>
          </w:pPr>
          <w:r w:rsidRPr="00D858FE">
            <w:rPr>
              <w:rStyle w:val="PlaceholderText"/>
            </w:rPr>
            <w:t>Choose an item.</w:t>
          </w:r>
        </w:p>
      </w:docPartBody>
    </w:docPart>
    <w:docPart>
      <w:docPartPr>
        <w:name w:val="747ABC12333341F3A050CCE08F25F29B"/>
        <w:category>
          <w:name w:val="General"/>
          <w:gallery w:val="placeholder"/>
        </w:category>
        <w:types>
          <w:type w:val="bbPlcHdr"/>
        </w:types>
        <w:behaviors>
          <w:behavior w:val="content"/>
        </w:behaviors>
        <w:guid w:val="{D3693D60-2203-4088-B242-C1972E346254}"/>
      </w:docPartPr>
      <w:docPartBody>
        <w:p w:rsidR="00744440" w:rsidRDefault="00744440" w:rsidP="00744440">
          <w:pPr>
            <w:pStyle w:val="747ABC12333341F3A050CCE08F25F29B"/>
          </w:pPr>
          <w:r w:rsidRPr="00D858FE">
            <w:rPr>
              <w:rStyle w:val="PlaceholderText"/>
            </w:rPr>
            <w:t>Choose an item.</w:t>
          </w:r>
        </w:p>
      </w:docPartBody>
    </w:docPart>
    <w:docPart>
      <w:docPartPr>
        <w:name w:val="087F35F13E9B4FE9920066DC8E41DF13"/>
        <w:category>
          <w:name w:val="General"/>
          <w:gallery w:val="placeholder"/>
        </w:category>
        <w:types>
          <w:type w:val="bbPlcHdr"/>
        </w:types>
        <w:behaviors>
          <w:behavior w:val="content"/>
        </w:behaviors>
        <w:guid w:val="{83890D42-C046-46A1-B895-B24D648C9C17}"/>
      </w:docPartPr>
      <w:docPartBody>
        <w:p w:rsidR="00744440" w:rsidRDefault="00744440" w:rsidP="00744440">
          <w:pPr>
            <w:pStyle w:val="087F35F13E9B4FE9920066DC8E41DF13"/>
          </w:pPr>
          <w:r w:rsidRPr="00D858FE">
            <w:rPr>
              <w:rStyle w:val="PlaceholderText"/>
            </w:rPr>
            <w:t>Choose an item.</w:t>
          </w:r>
        </w:p>
      </w:docPartBody>
    </w:docPart>
    <w:docPart>
      <w:docPartPr>
        <w:name w:val="A3B736754A8443759EADFC89162F1DC6"/>
        <w:category>
          <w:name w:val="General"/>
          <w:gallery w:val="placeholder"/>
        </w:category>
        <w:types>
          <w:type w:val="bbPlcHdr"/>
        </w:types>
        <w:behaviors>
          <w:behavior w:val="content"/>
        </w:behaviors>
        <w:guid w:val="{B16BCAF3-93B1-44A5-920B-9B2FEE4DF952}"/>
      </w:docPartPr>
      <w:docPartBody>
        <w:p w:rsidR="00744440" w:rsidRDefault="00744440" w:rsidP="00744440">
          <w:pPr>
            <w:pStyle w:val="A3B736754A8443759EADFC89162F1DC6"/>
          </w:pPr>
          <w:r w:rsidRPr="00D858FE">
            <w:rPr>
              <w:rStyle w:val="PlaceholderText"/>
            </w:rPr>
            <w:t>Choose an item.</w:t>
          </w:r>
        </w:p>
      </w:docPartBody>
    </w:docPart>
    <w:docPart>
      <w:docPartPr>
        <w:name w:val="C5614566E2CD4178908FD95D2F5A7A89"/>
        <w:category>
          <w:name w:val="General"/>
          <w:gallery w:val="placeholder"/>
        </w:category>
        <w:types>
          <w:type w:val="bbPlcHdr"/>
        </w:types>
        <w:behaviors>
          <w:behavior w:val="content"/>
        </w:behaviors>
        <w:guid w:val="{763F256C-9AED-4931-B108-1A93ABD4A928}"/>
      </w:docPartPr>
      <w:docPartBody>
        <w:p w:rsidR="00744440" w:rsidRDefault="00744440" w:rsidP="00744440">
          <w:pPr>
            <w:pStyle w:val="C5614566E2CD4178908FD95D2F5A7A8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B530C"/>
    <w:rsid w:val="00254499"/>
    <w:rsid w:val="002F135D"/>
    <w:rsid w:val="0055017E"/>
    <w:rsid w:val="00557469"/>
    <w:rsid w:val="006B530C"/>
    <w:rsid w:val="00744440"/>
    <w:rsid w:val="0079186A"/>
    <w:rsid w:val="00D73D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44440"/>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9FCE8F4EBA9E4C20AD01951A122715A0">
    <w:name w:val="9FCE8F4EBA9E4C20AD01951A122715A0"/>
    <w:rsid w:val="0055017E"/>
    <w:pPr>
      <w:spacing w:line="278" w:lineRule="auto"/>
    </w:pPr>
    <w:rPr>
      <w:kern w:val="2"/>
      <w:sz w:val="24"/>
      <w:szCs w:val="24"/>
      <w14:ligatures w14:val="standardContextual"/>
    </w:rPr>
  </w:style>
  <w:style w:type="paragraph" w:customStyle="1" w:styleId="61E84C5A8E024F1C9DB63EAB41E0AA75">
    <w:name w:val="61E84C5A8E024F1C9DB63EAB41E0AA75"/>
    <w:rsid w:val="0055017E"/>
    <w:pPr>
      <w:spacing w:line="278" w:lineRule="auto"/>
    </w:pPr>
    <w:rPr>
      <w:kern w:val="2"/>
      <w:sz w:val="24"/>
      <w:szCs w:val="24"/>
      <w14:ligatures w14:val="standardContextual"/>
    </w:rPr>
  </w:style>
  <w:style w:type="paragraph" w:customStyle="1" w:styleId="8EB18BAA88094C92AC8B3A954387BFB4">
    <w:name w:val="8EB18BAA88094C92AC8B3A954387BFB4"/>
    <w:rsid w:val="00744440"/>
    <w:pPr>
      <w:spacing w:line="278" w:lineRule="auto"/>
    </w:pPr>
    <w:rPr>
      <w:kern w:val="2"/>
      <w:sz w:val="24"/>
      <w:szCs w:val="24"/>
      <w14:ligatures w14:val="standardContextual"/>
    </w:rPr>
  </w:style>
  <w:style w:type="paragraph" w:customStyle="1" w:styleId="6839C4721F4943FAB9F1DBC48C507BCC">
    <w:name w:val="6839C4721F4943FAB9F1DBC48C507BCC"/>
    <w:rsid w:val="00744440"/>
    <w:pPr>
      <w:spacing w:line="278" w:lineRule="auto"/>
    </w:pPr>
    <w:rPr>
      <w:kern w:val="2"/>
      <w:sz w:val="24"/>
      <w:szCs w:val="24"/>
      <w14:ligatures w14:val="standardContextual"/>
    </w:rPr>
  </w:style>
  <w:style w:type="paragraph" w:customStyle="1" w:styleId="747ABC12333341F3A050CCE08F25F29B">
    <w:name w:val="747ABC12333341F3A050CCE08F25F29B"/>
    <w:rsid w:val="00744440"/>
    <w:pPr>
      <w:spacing w:line="278" w:lineRule="auto"/>
    </w:pPr>
    <w:rPr>
      <w:kern w:val="2"/>
      <w:sz w:val="24"/>
      <w:szCs w:val="24"/>
      <w14:ligatures w14:val="standardContextual"/>
    </w:rPr>
  </w:style>
  <w:style w:type="paragraph" w:customStyle="1" w:styleId="087F35F13E9B4FE9920066DC8E41DF13">
    <w:name w:val="087F35F13E9B4FE9920066DC8E41DF13"/>
    <w:rsid w:val="00744440"/>
    <w:pPr>
      <w:spacing w:line="278" w:lineRule="auto"/>
    </w:pPr>
    <w:rPr>
      <w:kern w:val="2"/>
      <w:sz w:val="24"/>
      <w:szCs w:val="24"/>
      <w14:ligatures w14:val="standardContextual"/>
    </w:rPr>
  </w:style>
  <w:style w:type="paragraph" w:customStyle="1" w:styleId="A3B736754A8443759EADFC89162F1DC6">
    <w:name w:val="A3B736754A8443759EADFC89162F1DC6"/>
    <w:rsid w:val="00744440"/>
    <w:pPr>
      <w:spacing w:line="278" w:lineRule="auto"/>
    </w:pPr>
    <w:rPr>
      <w:kern w:val="2"/>
      <w:sz w:val="24"/>
      <w:szCs w:val="24"/>
      <w14:ligatures w14:val="standardContextual"/>
    </w:rPr>
  </w:style>
  <w:style w:type="paragraph" w:customStyle="1" w:styleId="C5614566E2CD4178908FD95D2F5A7A89">
    <w:name w:val="C5614566E2CD4178908FD95D2F5A7A89"/>
    <w:rsid w:val="0074444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11939</Words>
  <Characters>68057</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2024-06-24T00:12:00Z</dcterms:created>
  <dcterms:modified xsi:type="dcterms:W3CDTF">2024-06-24T00:12:00Z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