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F59EF" w14:textId="77777777" w:rsidR="00D2559D" w:rsidRPr="003217D3" w:rsidRDefault="0052515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7F5956" wp14:editId="3B92E0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DD9EC08" w14:textId="77777777" w:rsidR="00D2559D" w:rsidRPr="003217D3" w:rsidRDefault="0052515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40D051" w14:textId="77777777" w:rsidR="00D2559D" w:rsidRPr="00A36AA9" w:rsidRDefault="0052515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846C00" w14:textId="77777777" w:rsidR="00D2559D" w:rsidRPr="00A36AA9" w:rsidRDefault="0052515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800F1" w14:paraId="2ED203E7" w14:textId="77777777" w:rsidTr="003800F1">
        <w:tc>
          <w:tcPr>
            <w:cnfStyle w:val="001000000000" w:firstRow="0" w:lastRow="0" w:firstColumn="1" w:lastColumn="0" w:oddVBand="0" w:evenVBand="0" w:oddHBand="0" w:evenHBand="0" w:firstRowFirstColumn="0" w:firstRowLastColumn="0" w:lastRowFirstColumn="0" w:lastRowLastColumn="0"/>
            <w:tcW w:w="3227" w:type="dxa"/>
          </w:tcPr>
          <w:p w14:paraId="4C2FF4CC" w14:textId="77777777" w:rsidR="00D80913" w:rsidRPr="00A36AA9" w:rsidRDefault="0052515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CF03CF" w14:textId="77777777" w:rsidR="00D80913" w:rsidRDefault="0052515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City of Charles Sturt</w:t>
            </w:r>
          </w:p>
        </w:tc>
      </w:tr>
      <w:tr w:rsidR="003800F1" w14:paraId="6CE2CF4E" w14:textId="77777777" w:rsidTr="00380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C7761" w14:textId="77777777" w:rsidR="00126F43" w:rsidRPr="00A36AA9" w:rsidRDefault="0052515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ACA280" w14:textId="77777777" w:rsidR="00126F43" w:rsidRPr="00C27BE3" w:rsidRDefault="005251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600147</w:t>
            </w:r>
          </w:p>
        </w:tc>
      </w:tr>
      <w:tr w:rsidR="003800F1" w14:paraId="136D0BCD" w14:textId="77777777" w:rsidTr="003800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7D620" w14:textId="77777777" w:rsidR="00126F43" w:rsidRPr="00A36AA9" w:rsidRDefault="0052515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1E6DF3" w14:textId="77777777" w:rsidR="00126F43" w:rsidRPr="00540817" w:rsidRDefault="005251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Woodville</w:t>
            </w:r>
            <w:r>
              <w:rPr>
                <w:rFonts w:ascii="Arial" w:eastAsia="Times New Roman" w:hAnsi="Arial" w:cs="Arial"/>
                <w:lang w:eastAsia="en-AU"/>
              </w:rPr>
              <w:t xml:space="preserve"> Road, WOODVILLE, South Australia, 5011</w:t>
            </w:r>
          </w:p>
        </w:tc>
      </w:tr>
      <w:tr w:rsidR="003800F1" w14:paraId="4F0AFF4A" w14:textId="77777777" w:rsidTr="00380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6A6926" w14:textId="77777777" w:rsidR="00126F43" w:rsidRPr="00A36AA9" w:rsidRDefault="0052515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50C10D" w14:textId="77777777" w:rsidR="00126F43" w:rsidRPr="00A36AA9" w:rsidRDefault="005251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800F1" w14:paraId="65FF264A" w14:textId="77777777" w:rsidTr="003800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F0A57A" w14:textId="77777777" w:rsidR="00126F43" w:rsidRPr="00A36AA9" w:rsidRDefault="0052515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09333A" w14:textId="77777777" w:rsidR="00126F43" w:rsidRPr="00A36AA9" w:rsidRDefault="005251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27 September 2023</w:t>
            </w:r>
          </w:p>
        </w:tc>
      </w:tr>
      <w:tr w:rsidR="003800F1" w14:paraId="388D3E32" w14:textId="77777777" w:rsidTr="00380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CC638" w14:textId="77777777" w:rsidR="00126F43" w:rsidRPr="00A36AA9" w:rsidRDefault="0052515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41687663"/>
            <w:placeholder>
              <w:docPart w:val="A7F4949C78414813B67B25D37262F9D8"/>
            </w:placeholder>
            <w:date w:fullDate="2023-09-16T00:00:00Z">
              <w:dateFormat w:val="d MMMM yyyy"/>
              <w:lid w:val="en-AU"/>
              <w:storeMappedDataAs w:val="dateTime"/>
              <w:calendar w:val="gregorian"/>
            </w:date>
          </w:sdtPr>
          <w:sdtEndPr/>
          <w:sdtContent>
            <w:tc>
              <w:tcPr>
                <w:tcW w:w="7114" w:type="dxa"/>
                <w:shd w:val="clear" w:color="auto" w:fill="auto"/>
              </w:tcPr>
              <w:p w14:paraId="4FFD03F2" w14:textId="0209FD0E" w:rsidR="00126F43" w:rsidRPr="00A36AA9" w:rsidRDefault="00BB4F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2023</w:t>
                </w:r>
              </w:p>
            </w:tc>
          </w:sdtContent>
        </w:sdt>
      </w:tr>
    </w:tbl>
    <w:bookmarkEnd w:id="0"/>
    <w:p w14:paraId="1D97D17E" w14:textId="77777777" w:rsidR="00FA0A5B" w:rsidRPr="00A36AA9" w:rsidRDefault="0052515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4C93A1" w14:textId="77777777" w:rsidR="00126F43" w:rsidRDefault="00525153" w:rsidP="00171C7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8C884EB" w14:textId="7FA9DAC5" w:rsidR="00126F43" w:rsidRPr="00214549" w:rsidRDefault="0052515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7567 City of Charles Sturt</w:t>
      </w:r>
      <w:r>
        <w:rPr>
          <w:rFonts w:ascii="Arial" w:eastAsia="Arial" w:hAnsi="Arial" w:cs="Arial"/>
        </w:rPr>
        <w:br/>
        <w:t>Service: 24218 City of Charles Sturt - Care Relationships and Carer Support</w:t>
      </w:r>
      <w:r>
        <w:rPr>
          <w:rFonts w:ascii="Arial" w:eastAsia="Arial" w:hAnsi="Arial" w:cs="Arial"/>
        </w:rPr>
        <w:br/>
        <w:t>Service: 24217 City of Charles Sturt - Community and Home Support</w:t>
      </w:r>
      <w:bookmarkEnd w:id="1"/>
    </w:p>
    <w:p w14:paraId="6FA007C1" w14:textId="77777777" w:rsidR="000078F8" w:rsidRPr="00A36AA9" w:rsidRDefault="00525153" w:rsidP="00171C7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95675E4" w14:textId="77777777" w:rsidR="000078F8" w:rsidRPr="00A36AA9" w:rsidRDefault="00525153" w:rsidP="00F87E39">
      <w:pPr>
        <w:pStyle w:val="NormalArial"/>
      </w:pPr>
      <w:r w:rsidRPr="00A36AA9">
        <w:t xml:space="preserve">This performance report for </w:t>
      </w:r>
      <w:r w:rsidRPr="00C27BE3">
        <w:rPr>
          <w:color w:val="auto"/>
        </w:rPr>
        <w:t>City of Charles Sturt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F5928E" w14:textId="77777777" w:rsidR="000078F8" w:rsidRPr="00A36AA9" w:rsidRDefault="0052515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042C8C" w14:textId="77777777" w:rsidR="000078F8" w:rsidRDefault="00525153" w:rsidP="00F87E39">
      <w:pPr>
        <w:pStyle w:val="NormalArial"/>
      </w:pPr>
      <w:r w:rsidRPr="00A36AA9">
        <w:t>The report also specifies any areas in which improvements must be made to ensure the Quality Standards are complied with.</w:t>
      </w:r>
    </w:p>
    <w:p w14:paraId="572DE454" w14:textId="77777777" w:rsidR="00DF37F2" w:rsidRPr="00A36AA9" w:rsidRDefault="00525153" w:rsidP="00171C71">
      <w:pPr>
        <w:pStyle w:val="Heading1"/>
        <w:spacing w:before="240" w:after="120" w:line="22" w:lineRule="atLeast"/>
        <w:rPr>
          <w:rFonts w:ascii="Arial" w:hAnsi="Arial" w:cs="Arial"/>
        </w:rPr>
      </w:pPr>
      <w:r w:rsidRPr="00A36AA9">
        <w:rPr>
          <w:rFonts w:ascii="Arial" w:hAnsi="Arial" w:cs="Arial"/>
        </w:rPr>
        <w:t>Material relied on</w:t>
      </w:r>
    </w:p>
    <w:p w14:paraId="169D52D2" w14:textId="77777777" w:rsidR="00DF37F2" w:rsidRPr="00A36AA9" w:rsidRDefault="00525153" w:rsidP="00F87E39">
      <w:pPr>
        <w:pStyle w:val="NormalArial"/>
      </w:pPr>
      <w:r w:rsidRPr="00A36AA9">
        <w:t>The following information has been considered in preparing the performance report:</w:t>
      </w:r>
    </w:p>
    <w:p w14:paraId="5310678B" w14:textId="77777777" w:rsidR="00BB4FDD" w:rsidRPr="00A36AA9" w:rsidRDefault="00BB4FDD" w:rsidP="00BB4FD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9A6F98">
        <w:rPr>
          <w:rFonts w:ascii="Arial" w:hAnsi="Arial" w:cs="Arial"/>
          <w:color w:val="auto"/>
        </w:rPr>
        <w:t>assessment team’s report for the Quality Audit report was informed by a site assessment, observations at the service, review of documents and interviews with staff, consumers/representatives and others</w:t>
      </w:r>
      <w:r>
        <w:rPr>
          <w:rFonts w:ascii="Arial" w:hAnsi="Arial" w:cs="Arial"/>
          <w:color w:val="auto"/>
        </w:rPr>
        <w:t>.</w:t>
      </w:r>
    </w:p>
    <w:p w14:paraId="376121F4" w14:textId="77777777" w:rsidR="00BB4FDD" w:rsidRPr="00A36AA9" w:rsidRDefault="00BB4FDD" w:rsidP="00BB4FD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A32FAD">
        <w:rPr>
          <w:rFonts w:ascii="Arial" w:hAnsi="Arial" w:cs="Arial"/>
          <w:color w:val="auto"/>
        </w:rPr>
        <w:t>report received 1 November 2023.</w:t>
      </w:r>
    </w:p>
    <w:p w14:paraId="7AA482F0" w14:textId="77777777" w:rsidR="003B1763" w:rsidRPr="00D76BC8" w:rsidRDefault="0052515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6FC339" w14:textId="77777777" w:rsidR="003217D3" w:rsidRPr="00244176" w:rsidRDefault="0052515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3800F1" w14:paraId="773A0101" w14:textId="77777777" w:rsidTr="003800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A14DE8" w14:textId="77777777" w:rsidR="00A213EA" w:rsidRPr="00244176" w:rsidRDefault="0052515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367BD8" w14:textId="77777777" w:rsidR="00A213EA" w:rsidRPr="00A213EA" w:rsidRDefault="00D32C7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03050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25153" w:rsidRPr="00A213EA">
                  <w:rPr>
                    <w:rFonts w:ascii="Arial" w:hAnsi="Arial" w:cs="Arial"/>
                  </w:rPr>
                  <w:t>Compliant</w:t>
                </w:r>
              </w:sdtContent>
            </w:sdt>
          </w:p>
        </w:tc>
      </w:tr>
      <w:tr w:rsidR="003800F1" w14:paraId="2C63CD90" w14:textId="77777777" w:rsidTr="003800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458704" w14:textId="77777777" w:rsidR="00A213EA" w:rsidRPr="00244176" w:rsidRDefault="0052515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595D7A" w14:textId="20C06C8D" w:rsidR="00A213EA" w:rsidRPr="00A213EA" w:rsidRDefault="00D32C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90722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B4FDD">
                  <w:rPr>
                    <w:rFonts w:ascii="Arial" w:hAnsi="Arial" w:cs="Arial"/>
                    <w:b/>
                  </w:rPr>
                  <w:t>Not Compliant</w:t>
                </w:r>
              </w:sdtContent>
            </w:sdt>
          </w:p>
        </w:tc>
      </w:tr>
      <w:tr w:rsidR="003800F1" w14:paraId="1FEED23E" w14:textId="77777777" w:rsidTr="003800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F87B6B" w14:textId="77777777" w:rsidR="00A213EA" w:rsidRPr="00244176" w:rsidRDefault="0052515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A389EA" w14:textId="77777777" w:rsidR="00A213EA" w:rsidRPr="00A213EA" w:rsidRDefault="00D32C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359656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25153" w:rsidRPr="00A213EA">
                  <w:rPr>
                    <w:rFonts w:ascii="Arial" w:hAnsi="Arial" w:cs="Arial"/>
                    <w:b/>
                  </w:rPr>
                  <w:t>Compliant</w:t>
                </w:r>
              </w:sdtContent>
            </w:sdt>
          </w:p>
        </w:tc>
      </w:tr>
      <w:tr w:rsidR="003800F1" w14:paraId="74E6FFE8" w14:textId="77777777" w:rsidTr="003800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044E25" w14:textId="77777777" w:rsidR="00A213EA" w:rsidRPr="00244176" w:rsidRDefault="0052515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836AF11" w14:textId="77777777" w:rsidR="00A213EA" w:rsidRPr="00A213EA" w:rsidRDefault="00D32C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689155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25153" w:rsidRPr="00A213EA">
                  <w:rPr>
                    <w:rFonts w:ascii="Arial" w:hAnsi="Arial" w:cs="Arial"/>
                    <w:b/>
                  </w:rPr>
                  <w:t>Compliant</w:t>
                </w:r>
              </w:sdtContent>
            </w:sdt>
          </w:p>
        </w:tc>
      </w:tr>
      <w:tr w:rsidR="003800F1" w14:paraId="2EF9CB13" w14:textId="77777777" w:rsidTr="003800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F4543A" w14:textId="77777777" w:rsidR="00A213EA" w:rsidRPr="00244176" w:rsidRDefault="0052515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50131B" w14:textId="77777777" w:rsidR="00A213EA" w:rsidRPr="00A213EA" w:rsidRDefault="00D32C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480305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25153" w:rsidRPr="00A213EA">
                  <w:rPr>
                    <w:rFonts w:ascii="Arial" w:hAnsi="Arial" w:cs="Arial"/>
                    <w:b/>
                  </w:rPr>
                  <w:t>Compliant</w:t>
                </w:r>
              </w:sdtContent>
            </w:sdt>
          </w:p>
        </w:tc>
      </w:tr>
      <w:tr w:rsidR="003800F1" w14:paraId="187F5696" w14:textId="77777777" w:rsidTr="003800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F070B1" w14:textId="77777777" w:rsidR="00A213EA" w:rsidRPr="00244176" w:rsidRDefault="0052515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6201982" w14:textId="77777777" w:rsidR="00A213EA" w:rsidRPr="00A213EA" w:rsidRDefault="00D32C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044929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25153" w:rsidRPr="00A213EA">
                  <w:rPr>
                    <w:rFonts w:ascii="Arial" w:hAnsi="Arial" w:cs="Arial"/>
                    <w:b/>
                  </w:rPr>
                  <w:t>Compliant</w:t>
                </w:r>
              </w:sdtContent>
            </w:sdt>
          </w:p>
        </w:tc>
      </w:tr>
      <w:tr w:rsidR="003800F1" w14:paraId="3A092137" w14:textId="77777777" w:rsidTr="003800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298178" w14:textId="77777777" w:rsidR="00A213EA" w:rsidRPr="00244176" w:rsidRDefault="0052515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58D5A7" w14:textId="77777777" w:rsidR="00A213EA" w:rsidRPr="00A213EA" w:rsidRDefault="00D32C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048594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25153" w:rsidRPr="00A213EA">
                  <w:rPr>
                    <w:rFonts w:ascii="Arial" w:hAnsi="Arial" w:cs="Arial"/>
                    <w:b/>
                  </w:rPr>
                  <w:t>Compliant</w:t>
                </w:r>
              </w:sdtContent>
            </w:sdt>
          </w:p>
        </w:tc>
      </w:tr>
    </w:tbl>
    <w:p w14:paraId="0B4C01A4" w14:textId="77777777" w:rsidR="00FC045E" w:rsidRPr="00A36AA9" w:rsidRDefault="00525153" w:rsidP="00F87E39">
      <w:pPr>
        <w:pStyle w:val="NormalArial"/>
        <w:spacing w:before="120"/>
      </w:pPr>
      <w:r w:rsidRPr="00A36AA9">
        <w:t>A detailed assessment is provided later in this report for each assessed Standard.</w:t>
      </w:r>
    </w:p>
    <w:p w14:paraId="7DE7AF11" w14:textId="77777777" w:rsidR="00FC045E" w:rsidRPr="00A36AA9" w:rsidRDefault="00525153" w:rsidP="00171C71">
      <w:pPr>
        <w:pStyle w:val="Heading1"/>
        <w:spacing w:before="240" w:after="120" w:line="22" w:lineRule="atLeast"/>
        <w:rPr>
          <w:rFonts w:ascii="Arial" w:hAnsi="Arial" w:cs="Arial"/>
        </w:rPr>
      </w:pPr>
      <w:r w:rsidRPr="00A36AA9">
        <w:rPr>
          <w:rFonts w:ascii="Arial" w:hAnsi="Arial" w:cs="Arial"/>
        </w:rPr>
        <w:t>Areas for improvement</w:t>
      </w:r>
    </w:p>
    <w:p w14:paraId="10F86FCE" w14:textId="77777777" w:rsidR="00BB4FDD" w:rsidRDefault="00BB4FDD" w:rsidP="00171C71">
      <w:pPr>
        <w:pStyle w:val="ListBullet"/>
        <w:spacing w:before="120" w:after="120" w:line="22" w:lineRule="atLeast"/>
        <w:ind w:left="425" w:hanging="425"/>
        <w:rPr>
          <w:rFonts w:ascii="Arial" w:hAnsi="Arial" w:cs="Arial"/>
        </w:rPr>
      </w:pPr>
      <w:r>
        <w:rPr>
          <w:rFonts w:ascii="Arial" w:hAnsi="Arial" w:cs="Arial"/>
        </w:rPr>
        <w:t>The Approved Provider must ensure a</w:t>
      </w:r>
      <w:r w:rsidRPr="00244176">
        <w:rPr>
          <w:rFonts w:ascii="Arial" w:hAnsi="Arial" w:cs="Arial"/>
        </w:rPr>
        <w:t>ssessment and planning, including consideration of risks to the consumer’s health and well-being, informs the delivery of safe and effective care and services.</w:t>
      </w:r>
      <w:r>
        <w:rPr>
          <w:rFonts w:ascii="Arial" w:hAnsi="Arial" w:cs="Arial"/>
        </w:rPr>
        <w:t xml:space="preserve"> This includes ensuring assessments and care planning capture current care needs, identified risks and service requirements and that all consumers have a plan of care. </w:t>
      </w:r>
    </w:p>
    <w:p w14:paraId="25E5F5DF" w14:textId="77777777" w:rsidR="00BB4FDD" w:rsidRDefault="00BB4FDD" w:rsidP="00171C71">
      <w:pPr>
        <w:pStyle w:val="ListBullet"/>
        <w:spacing w:before="120" w:after="120" w:line="22" w:lineRule="atLeast"/>
        <w:ind w:left="425" w:hanging="425"/>
        <w:rPr>
          <w:rFonts w:ascii="Arial" w:hAnsi="Arial" w:cs="Arial"/>
        </w:rPr>
      </w:pPr>
      <w:r>
        <w:rPr>
          <w:rFonts w:ascii="Arial" w:hAnsi="Arial" w:cs="Arial"/>
        </w:rPr>
        <w:t>The Approved Provider must ensure c</w:t>
      </w:r>
      <w:r w:rsidRPr="00244176">
        <w:rPr>
          <w:rFonts w:ascii="Arial" w:hAnsi="Arial" w:cs="Arial"/>
        </w:rPr>
        <w:t>are and services are reviewed regularly for effectiveness, and when circumstances change or when incidents impact on the needs, goals or preferences of the consumer.</w:t>
      </w:r>
      <w:r>
        <w:rPr>
          <w:rFonts w:ascii="Arial" w:hAnsi="Arial" w:cs="Arial"/>
        </w:rPr>
        <w:t xml:space="preserve"> This includes ensure process to monitor annual and as needed reviews are occurring and effective. </w:t>
      </w:r>
    </w:p>
    <w:p w14:paraId="02164328" w14:textId="77777777" w:rsidR="00BB4FDD" w:rsidRDefault="00BB4FDD" w:rsidP="00171C71">
      <w:pPr>
        <w:pStyle w:val="ListBullet"/>
        <w:spacing w:before="120" w:after="120" w:line="22" w:lineRule="atLeast"/>
        <w:ind w:left="425" w:hanging="425"/>
        <w:rPr>
          <w:rFonts w:ascii="Arial" w:hAnsi="Arial" w:cs="Arial"/>
        </w:rPr>
      </w:pPr>
      <w:r>
        <w:rPr>
          <w:rFonts w:ascii="Arial" w:hAnsi="Arial" w:cs="Arial"/>
        </w:rPr>
        <w:t xml:space="preserve">The Approved Provider must implement the actions as outlined on the plan for continuous improvement received 1 November 2023. </w:t>
      </w:r>
    </w:p>
    <w:p w14:paraId="50F78328" w14:textId="1E32767E" w:rsidR="00FC045E" w:rsidRPr="00A36AA9" w:rsidRDefault="00525153" w:rsidP="00F87E39">
      <w:pPr>
        <w:pStyle w:val="NormalArial"/>
      </w:pPr>
      <w:r w:rsidRPr="00A36AA9">
        <w:br w:type="page"/>
      </w:r>
    </w:p>
    <w:p w14:paraId="426F75AA" w14:textId="77777777" w:rsidR="003217D3" w:rsidRDefault="0052515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6"/>
        <w:gridCol w:w="5312"/>
        <w:gridCol w:w="2322"/>
      </w:tblGrid>
      <w:tr w:rsidR="00BB4FDD" w14:paraId="63441F40"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4901D652" w14:textId="77777777" w:rsidR="00BB4FDD" w:rsidRPr="003217D3" w:rsidRDefault="00BB4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05B3F17E" w14:textId="77777777" w:rsidR="00BB4FDD" w:rsidRPr="003217D3"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4FDD" w14:paraId="041C3600" w14:textId="77777777" w:rsidTr="00171C71">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76FC818" w14:textId="77777777" w:rsidR="00BB4FDD" w:rsidRPr="00244176" w:rsidRDefault="00BB4FD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265C2580"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739A5E2F"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200341"/>
                <w:placeholder>
                  <w:docPart w:val="16F366827EB24097B075F0E3A53F96A8"/>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4353DD94"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9505A78"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2AAB777A"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6FB9BB50"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970744"/>
                <w:placeholder>
                  <w:docPart w:val="4384D8920BE642689016E61ECA2CD1F5"/>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04644A5F" w14:textId="77777777" w:rsidTr="00171C71">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36857CD"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54FD0F90"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4AFB15" w14:textId="77777777" w:rsidR="00BB4FDD" w:rsidRPr="00244176" w:rsidRDefault="00BB4FD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8EFA18" w14:textId="77777777" w:rsidR="00BB4FDD" w:rsidRPr="00244176" w:rsidRDefault="00BB4F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61D3DAA" w14:textId="77777777" w:rsidR="00BB4FDD" w:rsidRPr="00244176" w:rsidRDefault="00BB4F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AD37F84" w14:textId="77777777" w:rsidR="00BB4FDD" w:rsidRPr="00244176" w:rsidRDefault="00BB4F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18BF77D1"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929745"/>
                <w:placeholder>
                  <w:docPart w:val="B72F50BCD82C42EFA5DC246E5AC26CDA"/>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1799FAEB"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685CFE4"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26852C34"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660637DD"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080942"/>
                <w:placeholder>
                  <w:docPart w:val="E9A05FCC7C7F4855B0ADFBC24853D506"/>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0EB8B7E7" w14:textId="77777777" w:rsidTr="00171C71">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93BD6DA"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57AE15A0"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7B2D2A32"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372570"/>
                <w:placeholder>
                  <w:docPart w:val="9681266CBCFF450DA601C1B0467C1FF3"/>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61B01A35"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F73D695"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79FBFEC6"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1EE8BD3A"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591688"/>
                <w:placeholder>
                  <w:docPart w:val="245BC1E7EC2647CF88153BC3F2AB2B77"/>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bl>
    <w:p w14:paraId="3BEA4FAD" w14:textId="77777777" w:rsidR="00A63FCF" w:rsidRDefault="00525153" w:rsidP="007B3959">
      <w:pPr>
        <w:pStyle w:val="Heading20"/>
      </w:pPr>
      <w:r w:rsidRPr="00A36AA9">
        <w:t>Findings</w:t>
      </w:r>
    </w:p>
    <w:p w14:paraId="5735DF28" w14:textId="77777777" w:rsidR="00BB4FDD" w:rsidRDefault="00BB4FDD" w:rsidP="00BB4FDD">
      <w:pPr>
        <w:pStyle w:val="NormalArial"/>
      </w:pPr>
      <w:r>
        <w:t xml:space="preserve">The Assessment Team provided information that consumers described staff, volunteers, and sub-contracted staff as kind, caring and respectful. Staff, coordinators, and the Team Leader described how they ensure each consumer's identity and culture is valued, consumers are treated with dignity and respect. This was confirmed through documents provided to the Assessment Team. </w:t>
      </w:r>
    </w:p>
    <w:p w14:paraId="48BED59A" w14:textId="77777777" w:rsidR="00BB4FDD" w:rsidRDefault="00BB4FDD" w:rsidP="00BB4FDD">
      <w:pPr>
        <w:pStyle w:val="NormalArial"/>
      </w:pPr>
      <w:r>
        <w:t>The service demonstrated services are culturally safe. Consumers interviewed said that staff understand their needs and preferences. Staff, volunteers and management demonstrated an understanding of consumers’ cultural backgrounds and described how they ensure services reflect consumers’ cultural needs and diversity.</w:t>
      </w:r>
    </w:p>
    <w:p w14:paraId="5C154724" w14:textId="77777777" w:rsidR="00BB4FDD" w:rsidRDefault="00BB4FDD" w:rsidP="00BB4FDD">
      <w:pPr>
        <w:pStyle w:val="NormalArial"/>
      </w:pPr>
      <w:r>
        <w:t>Consumers and representatives said the service involved them in making decisions about their services. Staff described how they support consumers and their representatives to exercise choice and make decisions about their services. Documentation reflected the consumers choice about who should be involved when decisions are made about the services they receive.</w:t>
      </w:r>
    </w:p>
    <w:p w14:paraId="375713E2" w14:textId="77777777" w:rsidR="00BB4FDD" w:rsidRDefault="00BB4FDD" w:rsidP="00BB4FDD">
      <w:pPr>
        <w:pStyle w:val="NormalArial"/>
      </w:pPr>
      <w:r>
        <w:t xml:space="preserve">The service demonstrated consumers are supported to take risks to enable them to live the best life they can. Consumers and/or representatives confirmed information is provided to them </w:t>
      </w:r>
      <w:r>
        <w:lastRenderedPageBreak/>
        <w:t>verbally and in writing when they first access the services and ongoing. Staff and management described how they provide information to consumers at commencement of services and ongoing.</w:t>
      </w:r>
    </w:p>
    <w:p w14:paraId="22A29CD8" w14:textId="77777777" w:rsidR="00BB4FDD" w:rsidRDefault="00BB4FDD" w:rsidP="00BB4FDD">
      <w:pPr>
        <w:pStyle w:val="NormalArial"/>
      </w:pPr>
      <w:r>
        <w:t xml:space="preserve">I have considered the information provided by the Assessment Team and I am persuaded by the consumer feedback and the services’ ability to demonstrate compliance in determining my findings. </w:t>
      </w:r>
    </w:p>
    <w:p w14:paraId="26FF7352" w14:textId="5367D8D8" w:rsidR="001A5684" w:rsidRPr="006B4042" w:rsidRDefault="00BB4FDD" w:rsidP="00BB4FDD">
      <w:pPr>
        <w:pStyle w:val="NormalArial"/>
      </w:pPr>
      <w:r>
        <w:t xml:space="preserve">I find that all requirements in this Standard are compliant. </w:t>
      </w:r>
      <w:r w:rsidRPr="00A36AA9">
        <w:br w:type="page"/>
      </w:r>
    </w:p>
    <w:p w14:paraId="30F7D19A" w14:textId="77777777" w:rsidR="003217D3" w:rsidRDefault="0052515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3"/>
        <w:gridCol w:w="5377"/>
        <w:gridCol w:w="2290"/>
      </w:tblGrid>
      <w:tr w:rsidR="00BB4FDD" w14:paraId="70E8A5E4"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2E30DF5B" w14:textId="77777777" w:rsidR="00BB4FDD" w:rsidRPr="003217D3" w:rsidRDefault="00BB4FD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1B74F506" w14:textId="77777777" w:rsidR="00BB4FDD" w:rsidRPr="003217D3"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4FDD" w14:paraId="6867763E" w14:textId="77777777" w:rsidTr="00171C7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8311D4E"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7F3E0E60"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2FB25B5B" w14:textId="3CDB4896"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271696"/>
                <w:placeholder>
                  <w:docPart w:val="5B8F5962D39B4AAAABA580E9EF65BDF5"/>
                </w:placeholder>
                <w:dropDownList>
                  <w:listItem w:displayText="choose a rating" w:value="choose a rating"/>
                  <w:listItem w:displayText="Compliant" w:value="Compliant"/>
                  <w:listItem w:displayText="Not Compliant" w:value="Not Compliant"/>
                </w:dropDownList>
              </w:sdtPr>
              <w:sdtEndPr/>
              <w:sdtContent>
                <w:r w:rsidR="00BB4FDD">
                  <w:rPr>
                    <w:rFonts w:ascii="Arial" w:hAnsi="Arial" w:cs="Arial"/>
                    <w:color w:val="auto"/>
                  </w:rPr>
                  <w:t>Not Compliant</w:t>
                </w:r>
              </w:sdtContent>
            </w:sdt>
            <w:r w:rsidR="00BB4FDD" w:rsidRPr="00501C01">
              <w:rPr>
                <w:rFonts w:ascii="Arial" w:hAnsi="Arial" w:cs="Arial"/>
              </w:rPr>
              <w:t xml:space="preserve"> </w:t>
            </w:r>
          </w:p>
        </w:tc>
      </w:tr>
      <w:tr w:rsidR="00BB4FDD" w14:paraId="50D7D8F9"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4300D9A"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2286A80F"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0A53EDD6" w14:textId="2352A172"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871832"/>
                <w:placeholder>
                  <w:docPart w:val="827A2BA241EC4A28A484891EF7229BDE"/>
                </w:placeholder>
                <w:dropDownList>
                  <w:listItem w:displayText="choose a rating" w:value="choose a rating"/>
                  <w:listItem w:displayText="Compliant" w:value="Compliant"/>
                  <w:listItem w:displayText="Not Compliant" w:value="Not Compliant"/>
                </w:dropDownList>
              </w:sdtPr>
              <w:sdtEndPr/>
              <w:sdtContent>
                <w:r w:rsidR="00BB4FDD">
                  <w:rPr>
                    <w:rFonts w:ascii="Arial" w:hAnsi="Arial" w:cs="Arial"/>
                    <w:color w:val="auto"/>
                  </w:rPr>
                  <w:t>Compliant</w:t>
                </w:r>
              </w:sdtContent>
            </w:sdt>
            <w:r w:rsidR="00BB4FDD" w:rsidRPr="00501C01">
              <w:rPr>
                <w:rFonts w:ascii="Arial" w:hAnsi="Arial" w:cs="Arial"/>
              </w:rPr>
              <w:t xml:space="preserve"> </w:t>
            </w:r>
          </w:p>
        </w:tc>
      </w:tr>
      <w:tr w:rsidR="00BB4FDD" w14:paraId="1BCE71AE" w14:textId="77777777" w:rsidTr="00171C7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3ABA513"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6AE86A7E"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4A647F" w14:textId="77777777" w:rsidR="00BB4FDD" w:rsidRPr="00244176" w:rsidRDefault="00BB4FD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FE5EBC" w14:textId="77777777" w:rsidR="00BB4FDD" w:rsidRPr="00244176" w:rsidRDefault="00BB4FD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3D70648E"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435200"/>
                <w:placeholder>
                  <w:docPart w:val="FA857423A9964861BA5E83AF604A6784"/>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12D7A5AC"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9EBEEBC"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4B3289EC"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35D6F73D"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113682"/>
                <w:placeholder>
                  <w:docPart w:val="330C6107D4D14E00B2E132C9703D2F97"/>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70253608" w14:textId="77777777" w:rsidTr="00171C7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5FB6809"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48D31615"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3FCB2A5E" w14:textId="1930A0C3"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89220"/>
                <w:placeholder>
                  <w:docPart w:val="AFD80927916B4BCE8713A1E1E49274E1"/>
                </w:placeholder>
                <w:dropDownList>
                  <w:listItem w:displayText="choose a rating" w:value="choose a rating"/>
                  <w:listItem w:displayText="Compliant" w:value="Compliant"/>
                  <w:listItem w:displayText="Not Compliant" w:value="Not Compliant"/>
                </w:dropDownList>
              </w:sdtPr>
              <w:sdtEndPr/>
              <w:sdtContent>
                <w:r w:rsidR="00BB4FDD">
                  <w:rPr>
                    <w:rFonts w:ascii="Arial" w:hAnsi="Arial" w:cs="Arial"/>
                    <w:color w:val="auto"/>
                  </w:rPr>
                  <w:t>Not Compliant</w:t>
                </w:r>
              </w:sdtContent>
            </w:sdt>
            <w:r w:rsidR="00BB4FDD" w:rsidRPr="00501C01">
              <w:rPr>
                <w:rFonts w:ascii="Arial" w:hAnsi="Arial" w:cs="Arial"/>
              </w:rPr>
              <w:t xml:space="preserve"> </w:t>
            </w:r>
          </w:p>
        </w:tc>
      </w:tr>
    </w:tbl>
    <w:bookmarkEnd w:id="2"/>
    <w:p w14:paraId="5E96C199" w14:textId="77777777" w:rsidR="0087700C" w:rsidRDefault="00525153" w:rsidP="00A63FCF">
      <w:pPr>
        <w:pStyle w:val="Heading20"/>
        <w:tabs>
          <w:tab w:val="left" w:pos="1890"/>
        </w:tabs>
      </w:pPr>
      <w:r w:rsidRPr="00A36AA9">
        <w:t>Findings</w:t>
      </w:r>
    </w:p>
    <w:p w14:paraId="6F83CBE4" w14:textId="77777777" w:rsidR="00BB4FDD" w:rsidRDefault="00BB4FDD" w:rsidP="00BB4FDD">
      <w:pPr>
        <w:pStyle w:val="NormalArial"/>
      </w:pPr>
      <w:r>
        <w:t>The Assessment Team provided information that consumers and/or representatives confirmed in various ways that consumer’s needs, goals, and preferences were discussed with them, and informed the provision care and services. Staff, coordinators, and management described, and provided evidence showing, how they generally assessed consumer’s needs, goals, and preferences, in consultation with consumers and/or their representatives, at commencement of services and reviews; including consideration of advanced care and end of life planning if they wished.</w:t>
      </w:r>
    </w:p>
    <w:p w14:paraId="2E31CA43" w14:textId="77777777" w:rsidR="00BB4FDD" w:rsidRDefault="00BB4FDD" w:rsidP="00BB4FDD">
      <w:pPr>
        <w:pStyle w:val="NormalArial"/>
      </w:pPr>
      <w:r>
        <w:t xml:space="preserve">The service demonstrated assessment and planning is based on ongoing partnership with the consumer, and others who are involved in the care and services of consumers. Consumers and/or representatives confirmed they are involved in decision making regarding the care and services they receive. Staff and coordinators explained the involvement of consumers and/or representatives in assessment and planning of care and services, including the option to elect a representative to be present during assessments and reviews. Care planning documents </w:t>
      </w:r>
      <w:r>
        <w:lastRenderedPageBreak/>
        <w:t>viewed for consumers demonstrated the inclusion of consumers and/or their representatives, as well as others involved with assessment and planning such as health professionals or external providers.</w:t>
      </w:r>
    </w:p>
    <w:p w14:paraId="47293D7D" w14:textId="77777777" w:rsidR="00BB4FDD" w:rsidRDefault="00BB4FDD" w:rsidP="00BB4FDD">
      <w:pPr>
        <w:pStyle w:val="NormalArial"/>
      </w:pPr>
      <w:r>
        <w:t>The service demonstrated the outcomes of the assessment and planning processes are communicated to consumers; however, they are not consistently documented in a care plan. This information is not consistently readily available to consumers and where care and services are provided. Some consumers and/or representatives could not recall being offered a care plan, however, they confirmed that information was provided to them about the consumer’s care and services. Staff and volunteers described how outcomes from assessment and planning are documented in the service’s electronic systems and in multiple other documents, which are provided to staff, contractors, and volunteers at point of service delivery.</w:t>
      </w:r>
    </w:p>
    <w:p w14:paraId="1428B363" w14:textId="77777777" w:rsidR="00BB4FDD" w:rsidRDefault="00BB4FDD" w:rsidP="00BB4FDD">
      <w:pPr>
        <w:pStyle w:val="NormalArial"/>
      </w:pPr>
      <w:r>
        <w:t>In relation to 2(3)(a) The service did not demonstrate that assessment and planning, including consideration of risks to the consumer’s health and well-being, informs the delivery of safe and effective services. For some consumers sampled, key risks had been identified through My Aged Care assessments, staff handovers, and schedules. However, strategies to manage risks were not effectively considered or documented. Care planning documentation did not include sufficient detail about assessed needs and risks to the consumer to guide staff in managing risks for consumers.</w:t>
      </w:r>
    </w:p>
    <w:p w14:paraId="7876A1AC" w14:textId="77777777" w:rsidR="00BB4FDD" w:rsidRDefault="00BB4FDD" w:rsidP="00BB4FDD">
      <w:pPr>
        <w:pStyle w:val="NormalArial"/>
      </w:pPr>
      <w:r>
        <w:t>Management advised they have 103 completed care plans and a current caseload of 546 consumers; this was confirmed by documentation provided to the Assessment Team. Staff, coordinators and management advised under previous leadership care plans were not required for all consumers. New management advised they are working towards getting every consumer a current care plan. Management described how My Aged Care assessments are used when planning services, however, did not demonstrate that they are considering or assessing risk to the consumers to identify individualised risks to a consumer's health and wellbeing or using this information to inform the delivery of the consumer’s services.</w:t>
      </w:r>
    </w:p>
    <w:p w14:paraId="7A2532F9" w14:textId="77777777" w:rsidR="00BB4FDD" w:rsidRDefault="00BB4FDD" w:rsidP="00BB4FDD">
      <w:pPr>
        <w:pStyle w:val="NormalArial"/>
      </w:pPr>
      <w:r>
        <w:t xml:space="preserve">The Approved Provider provided a plan for continuous improvement in response to the Assessment Team report. The plan includes improvement actions to address the deficits identified, including reviewing the current consumers being provided services, providing education to staff on assessment and care planning, ensuring care plans are available for consumers and care plans identify known risks to consumers. </w:t>
      </w:r>
    </w:p>
    <w:p w14:paraId="00218574" w14:textId="77777777" w:rsidR="00BB4FDD" w:rsidRDefault="00BB4FDD" w:rsidP="00BB4FDD">
      <w:pPr>
        <w:pStyle w:val="NormalArial"/>
      </w:pPr>
      <w:r>
        <w:t>In relation to 2(3)(e) The service was not able to demonstrate that services are reviewed regularly for effectiveness, and when circumstances change or when incidents impact on the needs, goals, or preferences of the consumer. Care planning documentation viewed for sampled consumers showed that, when reviews were completed, these were not always effectively identifying risks to consumers, including following incidents, hospital discharges, or when circumstances changed.</w:t>
      </w:r>
    </w:p>
    <w:p w14:paraId="21096485" w14:textId="77777777" w:rsidR="00BB4FDD" w:rsidRDefault="00BB4FDD" w:rsidP="00BB4FDD">
      <w:pPr>
        <w:pStyle w:val="NormalArial"/>
      </w:pPr>
      <w:r>
        <w:t>Management and coordinators advised that the process to complete a review for each consumer was to contact the consumer and fill out a formal review form. Once the formal review is completed, a new care plan will be created.</w:t>
      </w:r>
      <w:r w:rsidRPr="006B4042">
        <w:t xml:space="preserve"> </w:t>
      </w:r>
      <w:r>
        <w:t>The Assessment Team viewed several consumer files and confirmed this process was not being utilised by staff.</w:t>
      </w:r>
      <w:r w:rsidRPr="00A26A90">
        <w:t xml:space="preserve"> </w:t>
      </w:r>
      <w:r>
        <w:t>Management advised they are aware of the care planning and review deficiency, and they will meet with Senior Management within the Council to implement a more streamlined care plan and review process that meets these Standards.</w:t>
      </w:r>
      <w:r w:rsidRPr="006B4042">
        <w:t xml:space="preserve"> </w:t>
      </w:r>
    </w:p>
    <w:p w14:paraId="006210B2" w14:textId="77777777" w:rsidR="00BB4FDD" w:rsidRDefault="00BB4FDD" w:rsidP="00BB4FDD">
      <w:pPr>
        <w:pStyle w:val="NormalArial"/>
      </w:pPr>
      <w:r>
        <w:t xml:space="preserve">During the audit management advised, and documentation provided confirmed, management have provided staff with instructions on how to complete a care plan review and started to implement positive changes based on feedback received from the Assessment Team. </w:t>
      </w:r>
    </w:p>
    <w:p w14:paraId="4D273E60" w14:textId="77777777" w:rsidR="00BB4FDD" w:rsidRDefault="00BB4FDD" w:rsidP="00BB4FDD">
      <w:pPr>
        <w:pStyle w:val="NormalArial"/>
      </w:pPr>
      <w:r>
        <w:lastRenderedPageBreak/>
        <w:t xml:space="preserve">The Approved Provider provided a plan for continuous improvement in response to the Assessment Team report. The plan includes improvement actions to address the deficits identified, including reviewing the current consumers being provided services, providing education to staff on assessment and care planning, ensuring care plans are available for consumers and care plans identify known risks to consumers. The Approved Provider is also reviewing the consumer intake process to identify risks to consumers prior to the commencement of service delivery. </w:t>
      </w:r>
    </w:p>
    <w:p w14:paraId="7590CE2D" w14:textId="77777777" w:rsidR="00BB4FDD" w:rsidRDefault="00BB4FDD" w:rsidP="00BB4FDD">
      <w:pPr>
        <w:pStyle w:val="NormalArial"/>
      </w:pPr>
      <w:r>
        <w:t>I have considered the information provided by the Assessment and the Approved Provider.</w:t>
      </w:r>
    </w:p>
    <w:p w14:paraId="4F4292C0" w14:textId="77777777" w:rsidR="00BB4FDD" w:rsidRDefault="00BB4FDD" w:rsidP="00BB4FDD">
      <w:pPr>
        <w:pStyle w:val="NormalArial"/>
      </w:pPr>
      <w:r>
        <w:t xml:space="preserve">In relation to 2(3)(b), 2(3)(c), 2(3)(d) I am persuaded by the consumer feedback on satisfaction and the Approved Provider and staff being able to demonstrate compliance. I find these requirements compliant. </w:t>
      </w:r>
    </w:p>
    <w:p w14:paraId="588DEB9D" w14:textId="4804BA13" w:rsidR="0087700C" w:rsidRPr="006B4042" w:rsidRDefault="00BB4FDD" w:rsidP="00BB4FDD">
      <w:pPr>
        <w:pStyle w:val="NormalArial"/>
      </w:pPr>
      <w:r>
        <w:t>In relation to 2(3)(a) and 2(3)(e) I am persuaded by the Assessment Teams findings of deficits in systems and processes that identified the Approved Provider was not able to demonstrate compliance with these requirements. I note the Approved Provider has planned actions to address the identified deficits, also noting that these actions are continuing to be implemented and have not been tested for effectiveness and sustainability. I find both these requirements non-complaint.</w:t>
      </w:r>
      <w:r w:rsidRPr="006B4042">
        <w:br w:type="page"/>
      </w:r>
    </w:p>
    <w:p w14:paraId="7300A406" w14:textId="77777777" w:rsidR="00FC045E" w:rsidRPr="00A36AA9" w:rsidRDefault="0052515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431"/>
        <w:gridCol w:w="2265"/>
      </w:tblGrid>
      <w:tr w:rsidR="00BB4FDD" w14:paraId="5D613BA2"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7AA1639A" w14:textId="77777777" w:rsidR="00BB4FDD" w:rsidRPr="00991076" w:rsidRDefault="00BB4FDD"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1B7B1F01" w14:textId="77777777" w:rsidR="00BB4FDD" w:rsidRPr="00991076"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BB4FDD" w14:paraId="0EC0F699" w14:textId="77777777" w:rsidTr="00171C71">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639A09F"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1BD3EDBF"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41D11FE2"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606118"/>
                <w:placeholder>
                  <w:docPart w:val="22495482807D4B31BD49B43391E52319"/>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17F0198C"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BC108BA"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57788370"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3F07590D"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00146"/>
                <w:placeholder>
                  <w:docPart w:val="6A8CEA9B04AB4FAB8B31FDCF295C7C93"/>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0A48E3BB" w14:textId="77777777" w:rsidTr="00171C71">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110D0D2"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2D27F4A3"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E0DDDD" w14:textId="77777777" w:rsidR="00BB4FDD" w:rsidRPr="00244176" w:rsidRDefault="00BB4F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AC6084" w14:textId="77777777" w:rsidR="00BB4FDD" w:rsidRPr="00244176" w:rsidRDefault="00BB4F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FFA442" w14:textId="77777777" w:rsidR="00BB4FDD" w:rsidRPr="00244176" w:rsidRDefault="00BB4F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4D4279D6"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241419"/>
                <w:placeholder>
                  <w:docPart w:val="1D33052A134E4ABA97C18B9C28C4DFF9"/>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42CE4504"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2955405F"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46934245"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43B2F0D7"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265424"/>
                <w:placeholder>
                  <w:docPart w:val="F1CB058B8C1D4FD785DC95938A69844B"/>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682644FD" w14:textId="77777777" w:rsidTr="00171C71">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E3A8D48"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274AF367"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1E48C124"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774956"/>
                <w:placeholder>
                  <w:docPart w:val="1D9720AFAAB544CE8B617D9C814E36DF"/>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46A8A33B"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F318B1F"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4AB2E0F4"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285E59D2"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874158"/>
                <w:placeholder>
                  <w:docPart w:val="9C16EB1F72DA44C0838A22F015B9BC2A"/>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66E3536B" w14:textId="77777777" w:rsidTr="00171C71">
        <w:tc>
          <w:tcPr>
            <w:cnfStyle w:val="001000000000" w:firstRow="0" w:lastRow="0" w:firstColumn="1" w:lastColumn="0" w:oddVBand="0" w:evenVBand="0" w:oddHBand="0" w:evenHBand="0" w:firstRowFirstColumn="0" w:firstRowLastColumn="0" w:lastRowFirstColumn="0" w:lastRowLastColumn="0"/>
            <w:tcW w:w="1307" w:type="pct"/>
          </w:tcPr>
          <w:p w14:paraId="4E8AF562"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43F4A078"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5F374873"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474350"/>
                <w:placeholder>
                  <w:docPart w:val="81857A02F4C64CF39278CF1FA22B64CF"/>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bl>
    <w:p w14:paraId="3A042270" w14:textId="77777777" w:rsidR="0087700C" w:rsidRDefault="00525153" w:rsidP="007B3959">
      <w:pPr>
        <w:pStyle w:val="Heading20"/>
      </w:pPr>
      <w:r w:rsidRPr="00A36AA9">
        <w:t>Findings</w:t>
      </w:r>
    </w:p>
    <w:p w14:paraId="3E246F73" w14:textId="77777777" w:rsidR="00BB4FDD" w:rsidRDefault="00BB4FDD" w:rsidP="00BB4FDD">
      <w:pPr>
        <w:pStyle w:val="NormalArial"/>
      </w:pPr>
      <w:r>
        <w:t>The Assessment Team provided information that consumers and/or representatives were satisfied that the services provided support the consumer’s independence, wellbeing, and quality of life. Staff could describe what is important to consumers, and how the services they provide enhances their quality of life. This was confirmed through care planning documentation viewed by the Assessment Team.</w:t>
      </w:r>
    </w:p>
    <w:p w14:paraId="16D4537D" w14:textId="77777777" w:rsidR="00BB4FDD" w:rsidRDefault="00BB4FDD" w:rsidP="00BB4FDD">
      <w:pPr>
        <w:pStyle w:val="NormalArial"/>
      </w:pPr>
      <w:r>
        <w:t>The service demonstrated services and supports for daily living promote consumers; emotional, spiritual, and psychological wellbeing. Consumers and/or representatives described in various ways how staff and the services provided promote their psychological wellbeing and support them emotionally. Staff, volunteers, and coordinators confirmed how the service supports consumers emotionally and promotes their psychological wellbeing.</w:t>
      </w:r>
    </w:p>
    <w:p w14:paraId="6A93AB8A" w14:textId="77777777" w:rsidR="00BB4FDD" w:rsidRDefault="00BB4FDD" w:rsidP="00BB4FDD">
      <w:pPr>
        <w:pStyle w:val="NormalArial"/>
      </w:pPr>
      <w:r>
        <w:t>Consumers and or representatives sampled confirmed they have day-to-day control over what activities they take part in and how the services assist them in accessing the community. Staff and management described how the service assists consumers to participate in their community, have social relationships and do the things of interest to them.</w:t>
      </w:r>
    </w:p>
    <w:p w14:paraId="3E28B1C3" w14:textId="77777777" w:rsidR="00BB4FDD" w:rsidRDefault="00BB4FDD" w:rsidP="00BB4FDD">
      <w:pPr>
        <w:pStyle w:val="NormalArial"/>
      </w:pPr>
      <w:r>
        <w:lastRenderedPageBreak/>
        <w:t>The service demonstrated information about consumer’s condition, needs, goals and preferences are generally communicated within the organisation and with others where responsibility for care is shared. Consumers and/or representatives confirmed that staff know the consumer and they do not need to repeat information about their needs and preferences. Staff advised relevant information about consumers’ services are documented and communicated through electronic and paper-based documentation.</w:t>
      </w:r>
    </w:p>
    <w:p w14:paraId="3A385D82" w14:textId="77777777" w:rsidR="00BB4FDD" w:rsidRDefault="00BB4FDD" w:rsidP="00BB4FDD">
      <w:pPr>
        <w:pStyle w:val="NormalArial"/>
      </w:pPr>
      <w:r>
        <w:t>Staff described processes to refer consumers to other organisations and this was confirmed through care planning documents viewed for sampled consumers. Consumers and representative interviewed confirmed they were referred as required.</w:t>
      </w:r>
    </w:p>
    <w:p w14:paraId="1F680BA3" w14:textId="77777777" w:rsidR="00BB4FDD" w:rsidRDefault="00BB4FDD" w:rsidP="00BB4FDD">
      <w:pPr>
        <w:pStyle w:val="NormalArial"/>
      </w:pPr>
      <w:r>
        <w:t xml:space="preserve">The service demonstrated that meals provided are varied and of suitable quality and quantity. Consumers interviewed described how they are satisfied and involved in the choice of meals being provided, and how they are of good quality and quantity. Coordinators and volunteers demonstrated they know consumer’s dietary needs and preferences relating to consumer’s nutritional and hydration status. </w:t>
      </w:r>
    </w:p>
    <w:p w14:paraId="759323A9" w14:textId="77777777" w:rsidR="00BB4FDD" w:rsidRDefault="00BB4FDD" w:rsidP="00BB4FDD">
      <w:pPr>
        <w:pStyle w:val="NormalArial"/>
      </w:pPr>
      <w:r>
        <w:t xml:space="preserve">The service demonstrated that, where equipment is provided, it is safe, suitable, clean, and well maintained. Consumers and/or representatives confirmed that equipment provided was assessed by allied health professionals and were satisfied it was safe and suitable. Management and documentation confirmed how the service ensures that consumers equipment needs are assessed and reviewed by Occupational Therapists. Management advised the service does not regularly monitor the installation of consumer equipment to ensure it is installed correctly, however, the service does monitor if the equipment is clean and well maintained. </w:t>
      </w:r>
    </w:p>
    <w:p w14:paraId="28CBF41F" w14:textId="77777777" w:rsidR="00BB4FDD" w:rsidRDefault="00BB4FDD" w:rsidP="00BB4FDD">
      <w:pPr>
        <w:pStyle w:val="NormalArial"/>
      </w:pPr>
      <w:r>
        <w:t xml:space="preserve">I have considered the information provided by the Assessment Team and I am persuaded by the consumer feedback and the services’ ability to demonstrate compliance in determining my findings. </w:t>
      </w:r>
    </w:p>
    <w:p w14:paraId="4BA9F21C" w14:textId="33610821" w:rsidR="0087700C" w:rsidRPr="00A36AA9" w:rsidRDefault="00BB4FDD" w:rsidP="00BB4FDD">
      <w:pPr>
        <w:pStyle w:val="NormalArial"/>
      </w:pPr>
      <w:r>
        <w:t xml:space="preserve">I find that all requirements in this Standard are compliant. </w:t>
      </w:r>
      <w:r w:rsidRPr="00A36AA9">
        <w:br w:type="page"/>
      </w:r>
    </w:p>
    <w:p w14:paraId="51BA0AB1" w14:textId="77777777" w:rsidR="00FC045E" w:rsidRDefault="0052515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0"/>
        <w:gridCol w:w="5437"/>
        <w:gridCol w:w="2263"/>
      </w:tblGrid>
      <w:tr w:rsidR="00BB4FDD" w14:paraId="5A698DFD"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6938FF11" w14:textId="77777777" w:rsidR="00BB4FDD" w:rsidRPr="003217D3" w:rsidRDefault="00BB4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2DC0D9A0" w14:textId="77777777" w:rsidR="00BB4FDD" w:rsidRPr="003217D3"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4FDD" w14:paraId="6856AF5A" w14:textId="77777777" w:rsidTr="00171C71">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1E790BF6"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24CCA92C"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86" w:type="pct"/>
            <w:shd w:val="clear" w:color="auto" w:fill="auto"/>
          </w:tcPr>
          <w:p w14:paraId="63C3C483"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49913"/>
                <w:placeholder>
                  <w:docPart w:val="CA879915CA63458ABD8F73B5EAF2A7E5"/>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331FD682"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609200C3"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5C341659"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4A488B" w14:textId="77777777" w:rsidR="00BB4FDD" w:rsidRPr="00244176" w:rsidRDefault="00BB4FD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CDF223" w14:textId="77777777" w:rsidR="00BB4FDD" w:rsidRPr="00244176" w:rsidRDefault="00BB4FD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1BE4C9D6"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754756"/>
                <w:placeholder>
                  <w:docPart w:val="78EE9A35FF2842D6A806275DB6E0BCFF"/>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46727F97" w14:textId="77777777" w:rsidTr="00171C71">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67750E4E"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10B2BD10"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86" w:type="pct"/>
            <w:shd w:val="clear" w:color="auto" w:fill="auto"/>
          </w:tcPr>
          <w:p w14:paraId="43F26DFE" w14:textId="77777777" w:rsidR="00BB4FDD" w:rsidRPr="00CC646C" w:rsidRDefault="00D32C7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64787944"/>
                <w:placeholder>
                  <w:docPart w:val="5B77E9BDF1EC4D7F98CEEB35A564317E"/>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bl>
    <w:p w14:paraId="3195A749" w14:textId="77777777" w:rsidR="001A5684" w:rsidRDefault="00525153" w:rsidP="007B3959">
      <w:pPr>
        <w:pStyle w:val="Heading20"/>
      </w:pPr>
      <w:r w:rsidRPr="00A36AA9">
        <w:t>Findings</w:t>
      </w:r>
    </w:p>
    <w:p w14:paraId="201B7C15" w14:textId="77777777" w:rsidR="00BB4FDD" w:rsidRDefault="00BB4FDD" w:rsidP="00BB4FDD">
      <w:pPr>
        <w:pStyle w:val="NormalArial"/>
      </w:pPr>
      <w:r>
        <w:t xml:space="preserve">The Assessment Team provided information that consumers confirmed they feel welcome when they attend the social support groups. Staff, volunteers, and coordinators described how they ensure consumers feel welcome and are encouraged to socialise with others. This was confirmed by Assessment Team observations. </w:t>
      </w:r>
    </w:p>
    <w:p w14:paraId="5973F750" w14:textId="77777777" w:rsidR="00BB4FDD" w:rsidRDefault="00BB4FDD" w:rsidP="00BB4FDD">
      <w:pPr>
        <w:pStyle w:val="NormalArial"/>
      </w:pPr>
      <w:r>
        <w:t>The service demonstrated the service environments are well maintained, safe, clean and enable consumers to move freely. Volunteers and staff described the processes of site-specific cleaning schedules and reactive maintenance. The Assessment Team observed the service environments to be clean, well maintained, and comfortable.</w:t>
      </w:r>
    </w:p>
    <w:p w14:paraId="50E38F0E" w14:textId="77777777" w:rsidR="00BB4FDD" w:rsidRDefault="00BB4FDD" w:rsidP="00BB4FDD">
      <w:pPr>
        <w:pStyle w:val="NormalArial"/>
      </w:pPr>
      <w:r>
        <w:t xml:space="preserve">The service was able to demonstrate fittings and equipment are safe, clean, well maintained, and suitable for the consumer. Consumers expressed satisfaction with the fittings and equipment provided. Staff and volunteers described processes to ensure equipment is clean and well maintained, this was confirmed through observations and documentation. </w:t>
      </w:r>
    </w:p>
    <w:p w14:paraId="44F3E181" w14:textId="77777777" w:rsidR="00BB4FDD" w:rsidRDefault="00BB4FDD" w:rsidP="00BB4FDD">
      <w:pPr>
        <w:pStyle w:val="NormalArial"/>
      </w:pPr>
      <w:r>
        <w:t xml:space="preserve">I have considered the information provided by the Assessment Team and I am persuaded by the consumer feedback and the services’ ability to demonstrate compliance in determining my findings. </w:t>
      </w:r>
    </w:p>
    <w:p w14:paraId="553F76C8" w14:textId="5B1EEE66" w:rsidR="0087700C" w:rsidRPr="00A36AA9" w:rsidRDefault="00BB4FDD" w:rsidP="00BB4FDD">
      <w:pPr>
        <w:pStyle w:val="NormalArial"/>
      </w:pPr>
      <w:r>
        <w:t xml:space="preserve">I find that all requirements in this Standard are compliant. </w:t>
      </w:r>
      <w:r w:rsidRPr="00A36AA9">
        <w:br w:type="page"/>
      </w:r>
    </w:p>
    <w:p w14:paraId="7EBCB9A2" w14:textId="77777777" w:rsidR="00FC045E" w:rsidRPr="00A36AA9" w:rsidRDefault="0052515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6"/>
        <w:gridCol w:w="5485"/>
        <w:gridCol w:w="2169"/>
      </w:tblGrid>
      <w:tr w:rsidR="00BB4FDD" w14:paraId="636A2266"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292A7A08" w14:textId="77777777" w:rsidR="00BB4FDD" w:rsidRPr="003217D3" w:rsidRDefault="00BB4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38CB1ED2" w14:textId="77777777" w:rsidR="00BB4FDD" w:rsidRPr="003217D3"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4FDD" w14:paraId="59C6C694" w14:textId="77777777" w:rsidTr="00171C71">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79B68129"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6986077D"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31104F81"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907911"/>
                <w:placeholder>
                  <w:docPart w:val="3C2230894FC74F2892DE2D4359A2C1E1"/>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43F87C84"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9BCF6E1"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2157EAC9"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01917314"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924962"/>
                <w:placeholder>
                  <w:docPart w:val="4077A0E689934BC3B98CDC309011C4F5"/>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3053CC77" w14:textId="77777777" w:rsidTr="00171C71">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ECD9AEA"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20BCC279"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5B3F8EBD"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38051"/>
                <w:placeholder>
                  <w:docPart w:val="84B9FB5BD7BE4D8FB049ECADECEFE26B"/>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6DDDC80F" w14:textId="77777777" w:rsidTr="00171C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9D7C8F9"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0645C6D6"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49877D46"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534666"/>
                <w:placeholder>
                  <w:docPart w:val="5AD6228EEAB44AE8AD29F7B5CCE1FF99"/>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bl>
    <w:p w14:paraId="7050DB49" w14:textId="77777777" w:rsidR="001A5684" w:rsidRDefault="00525153" w:rsidP="007B3959">
      <w:pPr>
        <w:pStyle w:val="Heading20"/>
      </w:pPr>
      <w:r w:rsidRPr="00A36AA9">
        <w:t>Findings</w:t>
      </w:r>
    </w:p>
    <w:p w14:paraId="3A5BDB60" w14:textId="77777777" w:rsidR="00BB4FDD" w:rsidRDefault="00BB4FDD" w:rsidP="00BB4FDD">
      <w:pPr>
        <w:pStyle w:val="NormalArial"/>
      </w:pPr>
      <w:r>
        <w:t>The Assessment Team provided information that most consumers interviewed stated they are actively encouraged to provide feedback to the service. Staff, volunteers and management described how they support consumers to provide feedback and make complaints. The feedback register demonstrated that consumers are confident to provide feedback on their services.</w:t>
      </w:r>
    </w:p>
    <w:p w14:paraId="70FBD574" w14:textId="77777777" w:rsidR="00BB4FDD" w:rsidRDefault="00BB4FDD" w:rsidP="00BB4FDD">
      <w:pPr>
        <w:pStyle w:val="NormalArial"/>
      </w:pPr>
      <w:r>
        <w:t xml:space="preserve">The service demonstrated that consumers are made aware of, and have access to, advocates, language services and other methods for raising and resolving complaints. Consumers interviewed stated they would feel comfortable ringing the service to discuss their concerns. </w:t>
      </w:r>
    </w:p>
    <w:p w14:paraId="0838AC58" w14:textId="77777777" w:rsidR="00BB4FDD" w:rsidRDefault="00BB4FDD" w:rsidP="00BB4FDD">
      <w:pPr>
        <w:pStyle w:val="NormalArial"/>
      </w:pPr>
      <w:r>
        <w:t>Most consumers interviewed stated they have not needed to make a complaint or provide feedback, however, felt confident that the service would resolve their issues. Management discussed the service’s processes for managing complaints. Documentation demonstrated that the service has adopted open disclosure principles which are used during the complaint resolution process.</w:t>
      </w:r>
    </w:p>
    <w:p w14:paraId="01386059" w14:textId="77777777" w:rsidR="00BB4FDD" w:rsidRDefault="00BB4FDD" w:rsidP="00BB4FDD">
      <w:pPr>
        <w:pStyle w:val="NormalArial"/>
      </w:pPr>
      <w:r>
        <w:t>The service demonstrated feedback and complaints are reviewed and used to improve the quality of care and services. Management and staff were able to describe how the service used consumers’ feedback to inform continuous improvement. Documentation viewed demonstrated how the service uses consumer feedback to inform continuous improvement.</w:t>
      </w:r>
    </w:p>
    <w:p w14:paraId="6AD4E888" w14:textId="77777777" w:rsidR="00BB4FDD" w:rsidRDefault="00BB4FDD" w:rsidP="00BB4FDD">
      <w:pPr>
        <w:pStyle w:val="NormalArial"/>
      </w:pPr>
      <w:r>
        <w:t xml:space="preserve">I have considered the information provided by the Assessment Team and I am persuaded by the consumer feedback and the services’ ability to demonstrate compliance in determining my findings. </w:t>
      </w:r>
    </w:p>
    <w:p w14:paraId="68F978D4" w14:textId="04E99E13" w:rsidR="006240EE" w:rsidRDefault="00BB4FDD" w:rsidP="00BB4FDD">
      <w:pPr>
        <w:pStyle w:val="NormalArial"/>
      </w:pPr>
      <w:r>
        <w:t xml:space="preserve">I find that all requirements in this Standard are compliant. </w:t>
      </w:r>
      <w:r>
        <w:br w:type="page"/>
      </w:r>
    </w:p>
    <w:p w14:paraId="459D39DA" w14:textId="77777777" w:rsidR="003217D3" w:rsidRPr="003217D3" w:rsidRDefault="0052515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12"/>
        <w:gridCol w:w="5439"/>
        <w:gridCol w:w="2169"/>
      </w:tblGrid>
      <w:tr w:rsidR="00BB4FDD" w14:paraId="10C1DB41"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3BC13C0F" w14:textId="77777777" w:rsidR="00BB4FDD" w:rsidRPr="003217D3" w:rsidRDefault="00BB4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0387EDFE" w14:textId="77777777" w:rsidR="00BB4FDD" w:rsidRPr="003217D3"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4FDD" w14:paraId="4FBE6263" w14:textId="77777777" w:rsidTr="00171C7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8050601"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73C459CF"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41DCD404" w14:textId="77777777" w:rsidR="00BB4FDD" w:rsidRPr="00CC646C" w:rsidRDefault="00D32C7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479109"/>
                <w:placeholder>
                  <w:docPart w:val="BE580BBFD332494F961BE0B215C6D7BC"/>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48D28E8B"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5D14E00"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59AA2E44"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3A6827FB" w14:textId="77777777" w:rsidR="00BB4FDD" w:rsidRPr="00CC646C" w:rsidRDefault="00D32C7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729216"/>
                <w:placeholder>
                  <w:docPart w:val="DCBC62CBFA684C8B84B59FCF84F4811F"/>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159068E3" w14:textId="77777777" w:rsidTr="00171C7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0B3337A"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05CAA604"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6BE043A8" w14:textId="77777777" w:rsidR="00BB4FDD" w:rsidRPr="00CC646C" w:rsidRDefault="00D32C7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37934"/>
                <w:placeholder>
                  <w:docPart w:val="D31659FCAFB7434FB17A6735811B69C6"/>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657EBA70"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01492D2"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105171A3"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3949F668" w14:textId="77777777" w:rsidR="00BB4FDD" w:rsidRPr="00CC646C" w:rsidRDefault="00D32C7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013040"/>
                <w:placeholder>
                  <w:docPart w:val="9594097C9A0447489808A5B446BFEDCD"/>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2D902D28" w14:textId="77777777" w:rsidTr="00171C7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9C33F8A"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62697DB4"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4C1DC80B" w14:textId="77777777" w:rsidR="00BB4FDD" w:rsidRPr="00CC646C" w:rsidRDefault="00D32C7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353514"/>
                <w:placeholder>
                  <w:docPart w:val="A5370C1C2B4B4C1C80C84C2CFE797EDB"/>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bl>
    <w:p w14:paraId="0F21253C" w14:textId="77777777" w:rsidR="002F49A8" w:rsidRDefault="00525153" w:rsidP="007B3959">
      <w:pPr>
        <w:pStyle w:val="Heading20"/>
      </w:pPr>
      <w:r w:rsidRPr="00A36AA9">
        <w:t>Findings</w:t>
      </w:r>
    </w:p>
    <w:p w14:paraId="1DCA55FE" w14:textId="77777777" w:rsidR="00BB4FDD" w:rsidRDefault="00BB4FDD" w:rsidP="00BB4FDD">
      <w:pPr>
        <w:pStyle w:val="NormalArial"/>
      </w:pPr>
      <w:r>
        <w:t xml:space="preserve">The Assessment Team provided information that consumers and representatives interviewed were satisfied with the number of staff to deliver their services. Staff and volunteers interviewed indicated that there were sufficient staffing numbers to effectively complete their roles. Management discussed processes to ensure there are enough staff to deliver care and services. </w:t>
      </w:r>
    </w:p>
    <w:p w14:paraId="7651A6FE" w14:textId="77777777" w:rsidR="00BB4FDD" w:rsidRDefault="00BB4FDD" w:rsidP="00BB4FDD">
      <w:pPr>
        <w:pStyle w:val="NormalArial"/>
      </w:pPr>
      <w:r>
        <w:t>The service demonstrated workforce interactions with consumers are kind, caring and respectful of each consumer’s identify, culture and diversity. All consumers and representatives advised staff are kind and caring. Staff, volunteers and coordinators were observed talking and engaging with consumers in a kind and respectful manner throughout social support groups.</w:t>
      </w:r>
    </w:p>
    <w:p w14:paraId="3580678B" w14:textId="77777777" w:rsidR="00BB4FDD" w:rsidRDefault="00BB4FDD" w:rsidP="00BB4FDD">
      <w:pPr>
        <w:pStyle w:val="NormalArial"/>
      </w:pPr>
      <w:r>
        <w:t xml:space="preserve">All consumers described staff delivering services as competent. Staff and volunteers advised they are provided adequate training which enables a competent workforce at the point of service delivery. </w:t>
      </w:r>
    </w:p>
    <w:p w14:paraId="1A111059" w14:textId="77777777" w:rsidR="00BB4FDD" w:rsidRDefault="00BB4FDD" w:rsidP="00BB4FDD">
      <w:pPr>
        <w:pStyle w:val="NormalArial"/>
      </w:pPr>
      <w:r>
        <w:t xml:space="preserve">The service demonstrated the workforce is recruited, trained, equipped and supported to deliver the outcomes required by these Standards. Staff and volunteers described in various ways how the service supports them to perform their role through regular meetings, training and induction. </w:t>
      </w:r>
    </w:p>
    <w:p w14:paraId="1BACD970" w14:textId="77777777" w:rsidR="00BB4FDD" w:rsidRDefault="00BB4FDD" w:rsidP="00BB4FDD">
      <w:pPr>
        <w:pStyle w:val="NormalArial"/>
      </w:pPr>
      <w:r>
        <w:t>Staff and volunteers confirmed they do not undergo an annual performance review, they have regular one on one meeting with their supervisors for support. Management described their process for regular assessment and monitoring of staff performance.</w:t>
      </w:r>
    </w:p>
    <w:p w14:paraId="511E4C84" w14:textId="77777777" w:rsidR="00BB4FDD" w:rsidRDefault="00BB4FDD" w:rsidP="00BB4FDD">
      <w:pPr>
        <w:pStyle w:val="NormalArial"/>
      </w:pPr>
      <w:r>
        <w:t xml:space="preserve">I have considered the information provided by the Assessment Team and I am persuaded by the consumer feedback and the services’ ability to demonstrate compliance in determining my findings. </w:t>
      </w:r>
    </w:p>
    <w:p w14:paraId="059E3023" w14:textId="126A51F3" w:rsidR="005D23EC" w:rsidRPr="00A36AA9" w:rsidRDefault="00BB4FDD" w:rsidP="00BB4FDD">
      <w:pPr>
        <w:pStyle w:val="NormalArial"/>
      </w:pPr>
      <w:r>
        <w:t xml:space="preserve">I find that all requirements in this Standard are compliant. </w:t>
      </w:r>
      <w:r w:rsidRPr="00A36AA9">
        <w:br w:type="page"/>
      </w:r>
    </w:p>
    <w:p w14:paraId="20A9712E" w14:textId="77777777" w:rsidR="00FC045E" w:rsidRPr="00A36AA9" w:rsidRDefault="0052515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1"/>
        <w:gridCol w:w="5473"/>
        <w:gridCol w:w="2226"/>
      </w:tblGrid>
      <w:tr w:rsidR="00BB4FDD" w14:paraId="15677181" w14:textId="77777777" w:rsidTr="00171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F67A99C" w14:textId="77777777" w:rsidR="00BB4FDD" w:rsidRPr="003217D3" w:rsidRDefault="00BB4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1C34171D" w14:textId="77777777" w:rsidR="00BB4FDD" w:rsidRPr="003217D3" w:rsidRDefault="00BB4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4FDD" w14:paraId="7CB31DAE" w14:textId="77777777" w:rsidTr="00171C71">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C7A1DA8"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33D08DEC"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7E0764CE"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745199"/>
                <w:placeholder>
                  <w:docPart w:val="E70C1703317441828542CB40A1D220E5"/>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088579E9"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E869D4F"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0D4DDEB5"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723C25DD"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091737"/>
                <w:placeholder>
                  <w:docPart w:val="9283E3A8AB15486390DC39C0D9C8C591"/>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0F9D3542" w14:textId="77777777" w:rsidTr="00171C71">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3A2A568"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11B03E62" w14:textId="77777777" w:rsidR="00BB4FDD" w:rsidRPr="00244176" w:rsidRDefault="00BB4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55E089" w14:textId="77777777" w:rsidR="00BB4FDD" w:rsidRPr="00244176" w:rsidRDefault="00BB4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693C4AE" w14:textId="77777777" w:rsidR="00BB4FDD" w:rsidRPr="00244176" w:rsidRDefault="00BB4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ED2A0B" w14:textId="77777777" w:rsidR="00BB4FDD" w:rsidRPr="00244176" w:rsidRDefault="00BB4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E72B1DF" w14:textId="77777777" w:rsidR="00BB4FDD" w:rsidRPr="00244176" w:rsidRDefault="00BB4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1EBBF7" w14:textId="77777777" w:rsidR="00BB4FDD" w:rsidRPr="00244176" w:rsidRDefault="00BB4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1DA142" w14:textId="77777777" w:rsidR="00BB4FDD" w:rsidRPr="00244176" w:rsidRDefault="00BB4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2834E0B5" w14:textId="77777777" w:rsidR="00BB4FDD" w:rsidRPr="00CC646C" w:rsidRDefault="00D32C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827472"/>
                <w:placeholder>
                  <w:docPart w:val="C1BC7211E590438BB33208C69D3C1C77"/>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r w:rsidR="00BB4FDD" w14:paraId="66AA8540" w14:textId="77777777" w:rsidTr="001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D10E39E" w14:textId="77777777" w:rsidR="00BB4FDD" w:rsidRPr="00244176" w:rsidRDefault="00BB4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2BF8F88B" w14:textId="77777777" w:rsidR="00BB4FDD" w:rsidRPr="00244176" w:rsidRDefault="00BB4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63C5AA" w14:textId="77777777" w:rsidR="00BB4FDD" w:rsidRPr="00244176" w:rsidRDefault="00BB4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A2C414" w14:textId="77777777" w:rsidR="00BB4FDD" w:rsidRPr="00244176" w:rsidRDefault="00BB4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6490B62" w14:textId="77777777" w:rsidR="00BB4FDD" w:rsidRPr="00244176" w:rsidRDefault="00BB4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467974" w14:textId="77777777" w:rsidR="00BB4FDD" w:rsidRPr="00244176" w:rsidRDefault="00BB4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6D3D6076" w14:textId="77777777" w:rsidR="00BB4FDD" w:rsidRPr="00CC646C" w:rsidRDefault="00D32C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635859"/>
                <w:placeholder>
                  <w:docPart w:val="D8920CA9BF51436FAC094695F42A9858"/>
                </w:placeholder>
                <w:dropDownList>
                  <w:listItem w:displayText="choose a rating" w:value="choose a rating"/>
                  <w:listItem w:displayText="Compliant" w:value="Compliant"/>
                  <w:listItem w:displayText="Not Compliant" w:value="Not Compliant"/>
                </w:dropDownList>
              </w:sdtPr>
              <w:sdtEndPr/>
              <w:sdtContent>
                <w:r w:rsidR="00BB4FDD" w:rsidRPr="00501C01">
                  <w:rPr>
                    <w:rFonts w:ascii="Arial" w:hAnsi="Arial" w:cs="Arial"/>
                  </w:rPr>
                  <w:t>Compliant</w:t>
                </w:r>
              </w:sdtContent>
            </w:sdt>
            <w:r w:rsidR="00BB4FDD" w:rsidRPr="00501C01">
              <w:rPr>
                <w:rFonts w:ascii="Arial" w:hAnsi="Arial" w:cs="Arial"/>
              </w:rPr>
              <w:t xml:space="preserve"> </w:t>
            </w:r>
          </w:p>
        </w:tc>
      </w:tr>
    </w:tbl>
    <w:p w14:paraId="0CB4F1D7" w14:textId="77777777" w:rsidR="007B3959" w:rsidRDefault="00525153" w:rsidP="003217D3">
      <w:pPr>
        <w:pStyle w:val="Heading20"/>
      </w:pPr>
      <w:r w:rsidRPr="00A36AA9">
        <w:t>Findings</w:t>
      </w:r>
    </w:p>
    <w:p w14:paraId="49B33FB2" w14:textId="77777777" w:rsidR="00BB4FDD" w:rsidRDefault="00BB4FDD" w:rsidP="00BB4FDD">
      <w:pPr>
        <w:pStyle w:val="NormalArial"/>
      </w:pPr>
      <w:r>
        <w:t>The Assessment Team provided information that the organisation demonstrated consumers and representatives are engaged in the development, delivery, and evaluation of services. Consumers and representative described how they have input about services provided. Management and staff described how consumer feedback received through formal and informal channels is used to influence the delivery of services. The service has various methods to ensure the organisation is accountable for the safe and quality delivery of care and services.</w:t>
      </w:r>
    </w:p>
    <w:p w14:paraId="7C9F7051" w14:textId="77777777" w:rsidR="00BB4FDD" w:rsidRDefault="00BB4FDD" w:rsidP="00BB4FDD">
      <w:pPr>
        <w:pStyle w:val="NormalArial"/>
      </w:pPr>
      <w:r>
        <w:t>The service demonstrated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w:t>
      </w:r>
    </w:p>
    <w:p w14:paraId="0BA4DFC5" w14:textId="77777777" w:rsidR="00BB4FDD" w:rsidRDefault="00BB4FDD" w:rsidP="00BB4FDD">
      <w:pPr>
        <w:pStyle w:val="NormalArial"/>
      </w:pPr>
      <w:r>
        <w:lastRenderedPageBreak/>
        <w:t>The organisation demonstrated an established, documented and effective organisation-wide governance systems in relation to information management, continuous improvement, financial and workforce governance, regulatory compliance, feedback and complaints.</w:t>
      </w:r>
      <w:r w:rsidRPr="00D73D11">
        <w:t xml:space="preserve"> </w:t>
      </w:r>
    </w:p>
    <w:p w14:paraId="4F294449" w14:textId="77777777" w:rsidR="00BB4FDD" w:rsidRDefault="00BB4FDD" w:rsidP="00BB4FDD">
      <w:pPr>
        <w:pStyle w:val="NormalArial"/>
      </w:pPr>
      <w:r>
        <w:t xml:space="preserve">I have considered the information provided by the Assessment Team and I am persuaded by and the services’ ability to generally demonstrate effective governance systems in determining my findings. </w:t>
      </w:r>
    </w:p>
    <w:p w14:paraId="7D2D7570" w14:textId="77777777" w:rsidR="00BB4FDD" w:rsidRPr="006B4042" w:rsidRDefault="00BB4FDD" w:rsidP="00BB4FDD">
      <w:pPr>
        <w:pStyle w:val="NormalArial"/>
      </w:pPr>
      <w:r>
        <w:t>I find that all requirements assessed in this Standard are compliant.</w:t>
      </w:r>
    </w:p>
    <w:sectPr w:rsidR="00BB4FD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D0B58" w14:textId="77777777" w:rsidR="0051545C" w:rsidRDefault="0051545C">
      <w:pPr>
        <w:spacing w:after="0"/>
      </w:pPr>
      <w:r>
        <w:separator/>
      </w:r>
    </w:p>
  </w:endnote>
  <w:endnote w:type="continuationSeparator" w:id="0">
    <w:p w14:paraId="7487CD69" w14:textId="77777777" w:rsidR="0051545C" w:rsidRDefault="005154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7F73" w14:textId="77777777" w:rsidR="00825B37" w:rsidRPr="00DF37F2" w:rsidRDefault="00525153"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City of Charles Sturt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7D745CE" w14:textId="77777777" w:rsidR="00DF37F2" w:rsidRPr="00DF37F2" w:rsidRDefault="0052515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600147</w:t>
    </w:r>
    <w:bookmarkEnd w:id="4"/>
    <w:r w:rsidRPr="00DF37F2">
      <w:rPr>
        <w:rStyle w:val="FooterBold"/>
        <w:rFonts w:ascii="Arial" w:hAnsi="Arial"/>
        <w:b w:val="0"/>
      </w:rPr>
      <w:tab/>
      <w:t xml:space="preserve">OFFICIAL: Sensitive </w:t>
    </w:r>
  </w:p>
  <w:p w14:paraId="389DC062" w14:textId="77777777" w:rsidR="00DF37F2" w:rsidRPr="00DF37F2" w:rsidRDefault="0052515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6354" w14:textId="77777777" w:rsidR="0051545C" w:rsidRDefault="0051545C" w:rsidP="00D71F88">
      <w:pPr>
        <w:spacing w:after="0"/>
      </w:pPr>
      <w:r>
        <w:separator/>
      </w:r>
    </w:p>
  </w:footnote>
  <w:footnote w:type="continuationSeparator" w:id="0">
    <w:p w14:paraId="0CF0A6A9" w14:textId="77777777" w:rsidR="0051545C" w:rsidRDefault="0051545C" w:rsidP="00D71F88">
      <w:pPr>
        <w:spacing w:after="0"/>
      </w:pPr>
      <w:r>
        <w:continuationSeparator/>
      </w:r>
    </w:p>
  </w:footnote>
  <w:footnote w:id="1">
    <w:p w14:paraId="1C443271" w14:textId="42434680" w:rsidR="000078F8" w:rsidRDefault="0052515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B4FDD">
        <w:rPr>
          <w:rFonts w:ascii="Arial" w:hAnsi="Arial" w:cs="Arial"/>
          <w:color w:val="auto"/>
          <w:sz w:val="20"/>
          <w:szCs w:val="20"/>
        </w:rPr>
        <w:t>section 57</w:t>
      </w:r>
      <w:r w:rsidR="00BB4FDD">
        <w:rPr>
          <w:rFonts w:ascii="Arial" w:hAnsi="Arial" w:cs="Arial"/>
          <w:color w:val="auto"/>
          <w:sz w:val="20"/>
          <w:szCs w:val="20"/>
        </w:rPr>
        <w:t xml:space="preserve"> </w:t>
      </w:r>
      <w:r w:rsidRPr="00BB4FDD">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F4FC9D3" w14:textId="77777777" w:rsidR="00540817" w:rsidRDefault="00D32C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135C" w14:textId="77777777" w:rsidR="00D71F88" w:rsidRDefault="00525153">
    <w:pPr>
      <w:pStyle w:val="Header"/>
    </w:pPr>
    <w:r>
      <w:rPr>
        <w:noProof/>
        <w:color w:val="2B579A"/>
        <w:shd w:val="clear" w:color="auto" w:fill="E6E6E6"/>
        <w:lang w:val="en-US"/>
      </w:rPr>
      <w:drawing>
        <wp:anchor distT="0" distB="0" distL="114300" distR="114300" simplePos="0" relativeHeight="251663360" behindDoc="1" locked="0" layoutInCell="1" allowOverlap="1" wp14:anchorId="16984DD8" wp14:editId="6BEF16D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5444" w14:textId="77777777" w:rsidR="00FA0A5B" w:rsidRDefault="00525153">
    <w:pPr>
      <w:pStyle w:val="Header"/>
    </w:pPr>
    <w:r>
      <w:rPr>
        <w:noProof/>
      </w:rPr>
      <w:drawing>
        <wp:anchor distT="0" distB="0" distL="114300" distR="114300" simplePos="0" relativeHeight="251661312" behindDoc="0" locked="0" layoutInCell="1" allowOverlap="1" wp14:anchorId="4E4CC306" wp14:editId="71E293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76923A">
      <w:start w:val="1"/>
      <w:numFmt w:val="lowerRoman"/>
      <w:lvlText w:val="(%1)"/>
      <w:lvlJc w:val="left"/>
      <w:pPr>
        <w:ind w:left="1080" w:hanging="720"/>
      </w:pPr>
      <w:rPr>
        <w:rFonts w:hint="default"/>
      </w:rPr>
    </w:lvl>
    <w:lvl w:ilvl="1" w:tplc="388E2F50" w:tentative="1">
      <w:start w:val="1"/>
      <w:numFmt w:val="lowerLetter"/>
      <w:lvlText w:val="%2."/>
      <w:lvlJc w:val="left"/>
      <w:pPr>
        <w:ind w:left="1440" w:hanging="360"/>
      </w:pPr>
    </w:lvl>
    <w:lvl w:ilvl="2" w:tplc="8D50A728" w:tentative="1">
      <w:start w:val="1"/>
      <w:numFmt w:val="lowerRoman"/>
      <w:lvlText w:val="%3."/>
      <w:lvlJc w:val="right"/>
      <w:pPr>
        <w:ind w:left="2160" w:hanging="180"/>
      </w:pPr>
    </w:lvl>
    <w:lvl w:ilvl="3" w:tplc="379499D8" w:tentative="1">
      <w:start w:val="1"/>
      <w:numFmt w:val="decimal"/>
      <w:lvlText w:val="%4."/>
      <w:lvlJc w:val="left"/>
      <w:pPr>
        <w:ind w:left="2880" w:hanging="360"/>
      </w:pPr>
    </w:lvl>
    <w:lvl w:ilvl="4" w:tplc="76CE4FE6" w:tentative="1">
      <w:start w:val="1"/>
      <w:numFmt w:val="lowerLetter"/>
      <w:lvlText w:val="%5."/>
      <w:lvlJc w:val="left"/>
      <w:pPr>
        <w:ind w:left="3600" w:hanging="360"/>
      </w:pPr>
    </w:lvl>
    <w:lvl w:ilvl="5" w:tplc="7A1E574E" w:tentative="1">
      <w:start w:val="1"/>
      <w:numFmt w:val="lowerRoman"/>
      <w:lvlText w:val="%6."/>
      <w:lvlJc w:val="right"/>
      <w:pPr>
        <w:ind w:left="4320" w:hanging="180"/>
      </w:pPr>
    </w:lvl>
    <w:lvl w:ilvl="6" w:tplc="AAAC35D4" w:tentative="1">
      <w:start w:val="1"/>
      <w:numFmt w:val="decimal"/>
      <w:lvlText w:val="%7."/>
      <w:lvlJc w:val="left"/>
      <w:pPr>
        <w:ind w:left="5040" w:hanging="360"/>
      </w:pPr>
    </w:lvl>
    <w:lvl w:ilvl="7" w:tplc="6C3A5FB4" w:tentative="1">
      <w:start w:val="1"/>
      <w:numFmt w:val="lowerLetter"/>
      <w:lvlText w:val="%8."/>
      <w:lvlJc w:val="left"/>
      <w:pPr>
        <w:ind w:left="5760" w:hanging="360"/>
      </w:pPr>
    </w:lvl>
    <w:lvl w:ilvl="8" w:tplc="F18C0F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5FA04C2">
      <w:start w:val="1"/>
      <w:numFmt w:val="lowerRoman"/>
      <w:lvlText w:val="(%1)"/>
      <w:lvlJc w:val="left"/>
      <w:pPr>
        <w:ind w:left="1080" w:hanging="720"/>
      </w:pPr>
      <w:rPr>
        <w:rFonts w:hint="default"/>
      </w:rPr>
    </w:lvl>
    <w:lvl w:ilvl="1" w:tplc="D6A2C264" w:tentative="1">
      <w:start w:val="1"/>
      <w:numFmt w:val="lowerLetter"/>
      <w:lvlText w:val="%2."/>
      <w:lvlJc w:val="left"/>
      <w:pPr>
        <w:ind w:left="1440" w:hanging="360"/>
      </w:pPr>
    </w:lvl>
    <w:lvl w:ilvl="2" w:tplc="1F4037DC" w:tentative="1">
      <w:start w:val="1"/>
      <w:numFmt w:val="lowerRoman"/>
      <w:lvlText w:val="%3."/>
      <w:lvlJc w:val="right"/>
      <w:pPr>
        <w:ind w:left="2160" w:hanging="180"/>
      </w:pPr>
    </w:lvl>
    <w:lvl w:ilvl="3" w:tplc="3DCE83E6" w:tentative="1">
      <w:start w:val="1"/>
      <w:numFmt w:val="decimal"/>
      <w:lvlText w:val="%4."/>
      <w:lvlJc w:val="left"/>
      <w:pPr>
        <w:ind w:left="2880" w:hanging="360"/>
      </w:pPr>
    </w:lvl>
    <w:lvl w:ilvl="4" w:tplc="9C38A4CC" w:tentative="1">
      <w:start w:val="1"/>
      <w:numFmt w:val="lowerLetter"/>
      <w:lvlText w:val="%5."/>
      <w:lvlJc w:val="left"/>
      <w:pPr>
        <w:ind w:left="3600" w:hanging="360"/>
      </w:pPr>
    </w:lvl>
    <w:lvl w:ilvl="5" w:tplc="D1F2ECCA" w:tentative="1">
      <w:start w:val="1"/>
      <w:numFmt w:val="lowerRoman"/>
      <w:lvlText w:val="%6."/>
      <w:lvlJc w:val="right"/>
      <w:pPr>
        <w:ind w:left="4320" w:hanging="180"/>
      </w:pPr>
    </w:lvl>
    <w:lvl w:ilvl="6" w:tplc="B28ADB16" w:tentative="1">
      <w:start w:val="1"/>
      <w:numFmt w:val="decimal"/>
      <w:lvlText w:val="%7."/>
      <w:lvlJc w:val="left"/>
      <w:pPr>
        <w:ind w:left="5040" w:hanging="360"/>
      </w:pPr>
    </w:lvl>
    <w:lvl w:ilvl="7" w:tplc="6F9C2C92" w:tentative="1">
      <w:start w:val="1"/>
      <w:numFmt w:val="lowerLetter"/>
      <w:lvlText w:val="%8."/>
      <w:lvlJc w:val="left"/>
      <w:pPr>
        <w:ind w:left="5760" w:hanging="360"/>
      </w:pPr>
    </w:lvl>
    <w:lvl w:ilvl="8" w:tplc="449450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2FAD27A">
      <w:start w:val="1"/>
      <w:numFmt w:val="lowerRoman"/>
      <w:lvlText w:val="(%1)"/>
      <w:lvlJc w:val="left"/>
      <w:pPr>
        <w:ind w:left="1080" w:hanging="720"/>
      </w:pPr>
      <w:rPr>
        <w:rFonts w:hint="default"/>
      </w:rPr>
    </w:lvl>
    <w:lvl w:ilvl="1" w:tplc="2188BA46" w:tentative="1">
      <w:start w:val="1"/>
      <w:numFmt w:val="lowerLetter"/>
      <w:lvlText w:val="%2."/>
      <w:lvlJc w:val="left"/>
      <w:pPr>
        <w:ind w:left="1440" w:hanging="360"/>
      </w:pPr>
    </w:lvl>
    <w:lvl w:ilvl="2" w:tplc="A07C5320" w:tentative="1">
      <w:start w:val="1"/>
      <w:numFmt w:val="lowerRoman"/>
      <w:lvlText w:val="%3."/>
      <w:lvlJc w:val="right"/>
      <w:pPr>
        <w:ind w:left="2160" w:hanging="180"/>
      </w:pPr>
    </w:lvl>
    <w:lvl w:ilvl="3" w:tplc="7DFA831E" w:tentative="1">
      <w:start w:val="1"/>
      <w:numFmt w:val="decimal"/>
      <w:lvlText w:val="%4."/>
      <w:lvlJc w:val="left"/>
      <w:pPr>
        <w:ind w:left="2880" w:hanging="360"/>
      </w:pPr>
    </w:lvl>
    <w:lvl w:ilvl="4" w:tplc="83468E42" w:tentative="1">
      <w:start w:val="1"/>
      <w:numFmt w:val="lowerLetter"/>
      <w:lvlText w:val="%5."/>
      <w:lvlJc w:val="left"/>
      <w:pPr>
        <w:ind w:left="3600" w:hanging="360"/>
      </w:pPr>
    </w:lvl>
    <w:lvl w:ilvl="5" w:tplc="006EE410" w:tentative="1">
      <w:start w:val="1"/>
      <w:numFmt w:val="lowerRoman"/>
      <w:lvlText w:val="%6."/>
      <w:lvlJc w:val="right"/>
      <w:pPr>
        <w:ind w:left="4320" w:hanging="180"/>
      </w:pPr>
    </w:lvl>
    <w:lvl w:ilvl="6" w:tplc="F6409C2E" w:tentative="1">
      <w:start w:val="1"/>
      <w:numFmt w:val="decimal"/>
      <w:lvlText w:val="%7."/>
      <w:lvlJc w:val="left"/>
      <w:pPr>
        <w:ind w:left="5040" w:hanging="360"/>
      </w:pPr>
    </w:lvl>
    <w:lvl w:ilvl="7" w:tplc="3B246414" w:tentative="1">
      <w:start w:val="1"/>
      <w:numFmt w:val="lowerLetter"/>
      <w:lvlText w:val="%8."/>
      <w:lvlJc w:val="left"/>
      <w:pPr>
        <w:ind w:left="5760" w:hanging="360"/>
      </w:pPr>
    </w:lvl>
    <w:lvl w:ilvl="8" w:tplc="D7A2E0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F3CDAC0">
      <w:start w:val="1"/>
      <w:numFmt w:val="lowerRoman"/>
      <w:lvlText w:val="(%1)"/>
      <w:lvlJc w:val="left"/>
      <w:pPr>
        <w:ind w:left="1080" w:hanging="720"/>
      </w:pPr>
      <w:rPr>
        <w:rFonts w:hint="default"/>
      </w:rPr>
    </w:lvl>
    <w:lvl w:ilvl="1" w:tplc="76CA8E3A" w:tentative="1">
      <w:start w:val="1"/>
      <w:numFmt w:val="lowerLetter"/>
      <w:lvlText w:val="%2."/>
      <w:lvlJc w:val="left"/>
      <w:pPr>
        <w:ind w:left="1440" w:hanging="360"/>
      </w:pPr>
    </w:lvl>
    <w:lvl w:ilvl="2" w:tplc="AFC6D73A" w:tentative="1">
      <w:start w:val="1"/>
      <w:numFmt w:val="lowerRoman"/>
      <w:lvlText w:val="%3."/>
      <w:lvlJc w:val="right"/>
      <w:pPr>
        <w:ind w:left="2160" w:hanging="180"/>
      </w:pPr>
    </w:lvl>
    <w:lvl w:ilvl="3" w:tplc="88F82B92" w:tentative="1">
      <w:start w:val="1"/>
      <w:numFmt w:val="decimal"/>
      <w:lvlText w:val="%4."/>
      <w:lvlJc w:val="left"/>
      <w:pPr>
        <w:ind w:left="2880" w:hanging="360"/>
      </w:pPr>
    </w:lvl>
    <w:lvl w:ilvl="4" w:tplc="D70EED84" w:tentative="1">
      <w:start w:val="1"/>
      <w:numFmt w:val="lowerLetter"/>
      <w:lvlText w:val="%5."/>
      <w:lvlJc w:val="left"/>
      <w:pPr>
        <w:ind w:left="3600" w:hanging="360"/>
      </w:pPr>
    </w:lvl>
    <w:lvl w:ilvl="5" w:tplc="70723E54" w:tentative="1">
      <w:start w:val="1"/>
      <w:numFmt w:val="lowerRoman"/>
      <w:lvlText w:val="%6."/>
      <w:lvlJc w:val="right"/>
      <w:pPr>
        <w:ind w:left="4320" w:hanging="180"/>
      </w:pPr>
    </w:lvl>
    <w:lvl w:ilvl="6" w:tplc="A0FED0D6" w:tentative="1">
      <w:start w:val="1"/>
      <w:numFmt w:val="decimal"/>
      <w:lvlText w:val="%7."/>
      <w:lvlJc w:val="left"/>
      <w:pPr>
        <w:ind w:left="5040" w:hanging="360"/>
      </w:pPr>
    </w:lvl>
    <w:lvl w:ilvl="7" w:tplc="1D7EE684" w:tentative="1">
      <w:start w:val="1"/>
      <w:numFmt w:val="lowerLetter"/>
      <w:lvlText w:val="%8."/>
      <w:lvlJc w:val="left"/>
      <w:pPr>
        <w:ind w:left="5760" w:hanging="360"/>
      </w:pPr>
    </w:lvl>
    <w:lvl w:ilvl="8" w:tplc="F9362C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35E625A">
      <w:start w:val="1"/>
      <w:numFmt w:val="lowerRoman"/>
      <w:lvlText w:val="(%1)"/>
      <w:lvlJc w:val="left"/>
      <w:pPr>
        <w:ind w:left="1080" w:hanging="720"/>
      </w:pPr>
      <w:rPr>
        <w:rFonts w:hint="default"/>
      </w:rPr>
    </w:lvl>
    <w:lvl w:ilvl="1" w:tplc="7D42B2C8" w:tentative="1">
      <w:start w:val="1"/>
      <w:numFmt w:val="lowerLetter"/>
      <w:lvlText w:val="%2."/>
      <w:lvlJc w:val="left"/>
      <w:pPr>
        <w:ind w:left="1440" w:hanging="360"/>
      </w:pPr>
    </w:lvl>
    <w:lvl w:ilvl="2" w:tplc="47481DA8" w:tentative="1">
      <w:start w:val="1"/>
      <w:numFmt w:val="lowerRoman"/>
      <w:lvlText w:val="%3."/>
      <w:lvlJc w:val="right"/>
      <w:pPr>
        <w:ind w:left="2160" w:hanging="180"/>
      </w:pPr>
    </w:lvl>
    <w:lvl w:ilvl="3" w:tplc="40CACF7E" w:tentative="1">
      <w:start w:val="1"/>
      <w:numFmt w:val="decimal"/>
      <w:lvlText w:val="%4."/>
      <w:lvlJc w:val="left"/>
      <w:pPr>
        <w:ind w:left="2880" w:hanging="360"/>
      </w:pPr>
    </w:lvl>
    <w:lvl w:ilvl="4" w:tplc="99B2BFEE" w:tentative="1">
      <w:start w:val="1"/>
      <w:numFmt w:val="lowerLetter"/>
      <w:lvlText w:val="%5."/>
      <w:lvlJc w:val="left"/>
      <w:pPr>
        <w:ind w:left="3600" w:hanging="360"/>
      </w:pPr>
    </w:lvl>
    <w:lvl w:ilvl="5" w:tplc="8A58DE82" w:tentative="1">
      <w:start w:val="1"/>
      <w:numFmt w:val="lowerRoman"/>
      <w:lvlText w:val="%6."/>
      <w:lvlJc w:val="right"/>
      <w:pPr>
        <w:ind w:left="4320" w:hanging="180"/>
      </w:pPr>
    </w:lvl>
    <w:lvl w:ilvl="6" w:tplc="C2C827FC" w:tentative="1">
      <w:start w:val="1"/>
      <w:numFmt w:val="decimal"/>
      <w:lvlText w:val="%7."/>
      <w:lvlJc w:val="left"/>
      <w:pPr>
        <w:ind w:left="5040" w:hanging="360"/>
      </w:pPr>
    </w:lvl>
    <w:lvl w:ilvl="7" w:tplc="44387A16" w:tentative="1">
      <w:start w:val="1"/>
      <w:numFmt w:val="lowerLetter"/>
      <w:lvlText w:val="%8."/>
      <w:lvlJc w:val="left"/>
      <w:pPr>
        <w:ind w:left="5760" w:hanging="360"/>
      </w:pPr>
    </w:lvl>
    <w:lvl w:ilvl="8" w:tplc="218098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DBA1096">
      <w:start w:val="1"/>
      <w:numFmt w:val="bullet"/>
      <w:lvlText w:val=""/>
      <w:lvlJc w:val="left"/>
      <w:pPr>
        <w:ind w:left="720" w:hanging="360"/>
      </w:pPr>
      <w:rPr>
        <w:rFonts w:ascii="Symbol" w:hAnsi="Symbol" w:hint="default"/>
        <w:color w:val="auto"/>
        <w:sz w:val="24"/>
        <w:szCs w:val="24"/>
      </w:rPr>
    </w:lvl>
    <w:lvl w:ilvl="1" w:tplc="B02E833E" w:tentative="1">
      <w:start w:val="1"/>
      <w:numFmt w:val="bullet"/>
      <w:lvlText w:val="o"/>
      <w:lvlJc w:val="left"/>
      <w:pPr>
        <w:ind w:left="1440" w:hanging="360"/>
      </w:pPr>
      <w:rPr>
        <w:rFonts w:ascii="Courier New" w:hAnsi="Courier New" w:cs="Courier New" w:hint="default"/>
      </w:rPr>
    </w:lvl>
    <w:lvl w:ilvl="2" w:tplc="507C30C2" w:tentative="1">
      <w:start w:val="1"/>
      <w:numFmt w:val="bullet"/>
      <w:lvlText w:val=""/>
      <w:lvlJc w:val="left"/>
      <w:pPr>
        <w:ind w:left="2160" w:hanging="360"/>
      </w:pPr>
      <w:rPr>
        <w:rFonts w:ascii="Wingdings" w:hAnsi="Wingdings" w:hint="default"/>
      </w:rPr>
    </w:lvl>
    <w:lvl w:ilvl="3" w:tplc="E0522D88" w:tentative="1">
      <w:start w:val="1"/>
      <w:numFmt w:val="bullet"/>
      <w:lvlText w:val=""/>
      <w:lvlJc w:val="left"/>
      <w:pPr>
        <w:ind w:left="2880" w:hanging="360"/>
      </w:pPr>
      <w:rPr>
        <w:rFonts w:ascii="Symbol" w:hAnsi="Symbol" w:hint="default"/>
      </w:rPr>
    </w:lvl>
    <w:lvl w:ilvl="4" w:tplc="45207402" w:tentative="1">
      <w:start w:val="1"/>
      <w:numFmt w:val="bullet"/>
      <w:lvlText w:val="o"/>
      <w:lvlJc w:val="left"/>
      <w:pPr>
        <w:ind w:left="3600" w:hanging="360"/>
      </w:pPr>
      <w:rPr>
        <w:rFonts w:ascii="Courier New" w:hAnsi="Courier New" w:cs="Courier New" w:hint="default"/>
      </w:rPr>
    </w:lvl>
    <w:lvl w:ilvl="5" w:tplc="0086547A" w:tentative="1">
      <w:start w:val="1"/>
      <w:numFmt w:val="bullet"/>
      <w:lvlText w:val=""/>
      <w:lvlJc w:val="left"/>
      <w:pPr>
        <w:ind w:left="4320" w:hanging="360"/>
      </w:pPr>
      <w:rPr>
        <w:rFonts w:ascii="Wingdings" w:hAnsi="Wingdings" w:hint="default"/>
      </w:rPr>
    </w:lvl>
    <w:lvl w:ilvl="6" w:tplc="4E903890" w:tentative="1">
      <w:start w:val="1"/>
      <w:numFmt w:val="bullet"/>
      <w:lvlText w:val=""/>
      <w:lvlJc w:val="left"/>
      <w:pPr>
        <w:ind w:left="5040" w:hanging="360"/>
      </w:pPr>
      <w:rPr>
        <w:rFonts w:ascii="Symbol" w:hAnsi="Symbol" w:hint="default"/>
      </w:rPr>
    </w:lvl>
    <w:lvl w:ilvl="7" w:tplc="74EAAAD0" w:tentative="1">
      <w:start w:val="1"/>
      <w:numFmt w:val="bullet"/>
      <w:lvlText w:val="o"/>
      <w:lvlJc w:val="left"/>
      <w:pPr>
        <w:ind w:left="5760" w:hanging="360"/>
      </w:pPr>
      <w:rPr>
        <w:rFonts w:ascii="Courier New" w:hAnsi="Courier New" w:cs="Courier New" w:hint="default"/>
      </w:rPr>
    </w:lvl>
    <w:lvl w:ilvl="8" w:tplc="6A2EF3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5162E0A">
      <w:start w:val="1"/>
      <w:numFmt w:val="lowerRoman"/>
      <w:lvlText w:val="(%1)"/>
      <w:lvlJc w:val="left"/>
      <w:pPr>
        <w:ind w:left="1080" w:hanging="720"/>
      </w:pPr>
      <w:rPr>
        <w:rFonts w:hint="default"/>
      </w:rPr>
    </w:lvl>
    <w:lvl w:ilvl="1" w:tplc="9FA89564" w:tentative="1">
      <w:start w:val="1"/>
      <w:numFmt w:val="lowerLetter"/>
      <w:lvlText w:val="%2."/>
      <w:lvlJc w:val="left"/>
      <w:pPr>
        <w:ind w:left="1440" w:hanging="360"/>
      </w:pPr>
    </w:lvl>
    <w:lvl w:ilvl="2" w:tplc="BE74F8D6" w:tentative="1">
      <w:start w:val="1"/>
      <w:numFmt w:val="lowerRoman"/>
      <w:lvlText w:val="%3."/>
      <w:lvlJc w:val="right"/>
      <w:pPr>
        <w:ind w:left="2160" w:hanging="180"/>
      </w:pPr>
    </w:lvl>
    <w:lvl w:ilvl="3" w:tplc="B936FC5C" w:tentative="1">
      <w:start w:val="1"/>
      <w:numFmt w:val="decimal"/>
      <w:lvlText w:val="%4."/>
      <w:lvlJc w:val="left"/>
      <w:pPr>
        <w:ind w:left="2880" w:hanging="360"/>
      </w:pPr>
    </w:lvl>
    <w:lvl w:ilvl="4" w:tplc="225EDDAA" w:tentative="1">
      <w:start w:val="1"/>
      <w:numFmt w:val="lowerLetter"/>
      <w:lvlText w:val="%5."/>
      <w:lvlJc w:val="left"/>
      <w:pPr>
        <w:ind w:left="3600" w:hanging="360"/>
      </w:pPr>
    </w:lvl>
    <w:lvl w:ilvl="5" w:tplc="7D164396" w:tentative="1">
      <w:start w:val="1"/>
      <w:numFmt w:val="lowerRoman"/>
      <w:lvlText w:val="%6."/>
      <w:lvlJc w:val="right"/>
      <w:pPr>
        <w:ind w:left="4320" w:hanging="180"/>
      </w:pPr>
    </w:lvl>
    <w:lvl w:ilvl="6" w:tplc="43347870" w:tentative="1">
      <w:start w:val="1"/>
      <w:numFmt w:val="decimal"/>
      <w:lvlText w:val="%7."/>
      <w:lvlJc w:val="left"/>
      <w:pPr>
        <w:ind w:left="5040" w:hanging="360"/>
      </w:pPr>
    </w:lvl>
    <w:lvl w:ilvl="7" w:tplc="C9B2670A" w:tentative="1">
      <w:start w:val="1"/>
      <w:numFmt w:val="lowerLetter"/>
      <w:lvlText w:val="%8."/>
      <w:lvlJc w:val="left"/>
      <w:pPr>
        <w:ind w:left="5760" w:hanging="360"/>
      </w:pPr>
    </w:lvl>
    <w:lvl w:ilvl="8" w:tplc="7076C5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E628C5E">
      <w:start w:val="1"/>
      <w:numFmt w:val="lowerRoman"/>
      <w:lvlText w:val="(%1)"/>
      <w:lvlJc w:val="left"/>
      <w:pPr>
        <w:ind w:left="1080" w:hanging="720"/>
      </w:pPr>
      <w:rPr>
        <w:rFonts w:hint="default"/>
      </w:rPr>
    </w:lvl>
    <w:lvl w:ilvl="1" w:tplc="7A06A8BA" w:tentative="1">
      <w:start w:val="1"/>
      <w:numFmt w:val="lowerLetter"/>
      <w:lvlText w:val="%2."/>
      <w:lvlJc w:val="left"/>
      <w:pPr>
        <w:ind w:left="1440" w:hanging="360"/>
      </w:pPr>
    </w:lvl>
    <w:lvl w:ilvl="2" w:tplc="5B6E1B66" w:tentative="1">
      <w:start w:val="1"/>
      <w:numFmt w:val="lowerRoman"/>
      <w:lvlText w:val="%3."/>
      <w:lvlJc w:val="right"/>
      <w:pPr>
        <w:ind w:left="2160" w:hanging="180"/>
      </w:pPr>
    </w:lvl>
    <w:lvl w:ilvl="3" w:tplc="8E6A16D2" w:tentative="1">
      <w:start w:val="1"/>
      <w:numFmt w:val="decimal"/>
      <w:lvlText w:val="%4."/>
      <w:lvlJc w:val="left"/>
      <w:pPr>
        <w:ind w:left="2880" w:hanging="360"/>
      </w:pPr>
    </w:lvl>
    <w:lvl w:ilvl="4" w:tplc="F5CE8BAC" w:tentative="1">
      <w:start w:val="1"/>
      <w:numFmt w:val="lowerLetter"/>
      <w:lvlText w:val="%5."/>
      <w:lvlJc w:val="left"/>
      <w:pPr>
        <w:ind w:left="3600" w:hanging="360"/>
      </w:pPr>
    </w:lvl>
    <w:lvl w:ilvl="5" w:tplc="F170058E" w:tentative="1">
      <w:start w:val="1"/>
      <w:numFmt w:val="lowerRoman"/>
      <w:lvlText w:val="%6."/>
      <w:lvlJc w:val="right"/>
      <w:pPr>
        <w:ind w:left="4320" w:hanging="180"/>
      </w:pPr>
    </w:lvl>
    <w:lvl w:ilvl="6" w:tplc="87042F94" w:tentative="1">
      <w:start w:val="1"/>
      <w:numFmt w:val="decimal"/>
      <w:lvlText w:val="%7."/>
      <w:lvlJc w:val="left"/>
      <w:pPr>
        <w:ind w:left="5040" w:hanging="360"/>
      </w:pPr>
    </w:lvl>
    <w:lvl w:ilvl="7" w:tplc="8BE2D43E" w:tentative="1">
      <w:start w:val="1"/>
      <w:numFmt w:val="lowerLetter"/>
      <w:lvlText w:val="%8."/>
      <w:lvlJc w:val="left"/>
      <w:pPr>
        <w:ind w:left="5760" w:hanging="360"/>
      </w:pPr>
    </w:lvl>
    <w:lvl w:ilvl="8" w:tplc="FF28468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7FC1C7E">
      <w:start w:val="1"/>
      <w:numFmt w:val="lowerRoman"/>
      <w:lvlText w:val="(%1)"/>
      <w:lvlJc w:val="left"/>
      <w:pPr>
        <w:ind w:left="1080" w:hanging="720"/>
      </w:pPr>
      <w:rPr>
        <w:rFonts w:hint="default"/>
      </w:rPr>
    </w:lvl>
    <w:lvl w:ilvl="1" w:tplc="915261EA" w:tentative="1">
      <w:start w:val="1"/>
      <w:numFmt w:val="lowerLetter"/>
      <w:lvlText w:val="%2."/>
      <w:lvlJc w:val="left"/>
      <w:pPr>
        <w:ind w:left="1440" w:hanging="360"/>
      </w:pPr>
    </w:lvl>
    <w:lvl w:ilvl="2" w:tplc="C77EE0D2" w:tentative="1">
      <w:start w:val="1"/>
      <w:numFmt w:val="lowerRoman"/>
      <w:lvlText w:val="%3."/>
      <w:lvlJc w:val="right"/>
      <w:pPr>
        <w:ind w:left="2160" w:hanging="180"/>
      </w:pPr>
    </w:lvl>
    <w:lvl w:ilvl="3" w:tplc="607A8E0A" w:tentative="1">
      <w:start w:val="1"/>
      <w:numFmt w:val="decimal"/>
      <w:lvlText w:val="%4."/>
      <w:lvlJc w:val="left"/>
      <w:pPr>
        <w:ind w:left="2880" w:hanging="360"/>
      </w:pPr>
    </w:lvl>
    <w:lvl w:ilvl="4" w:tplc="AC548208" w:tentative="1">
      <w:start w:val="1"/>
      <w:numFmt w:val="lowerLetter"/>
      <w:lvlText w:val="%5."/>
      <w:lvlJc w:val="left"/>
      <w:pPr>
        <w:ind w:left="3600" w:hanging="360"/>
      </w:pPr>
    </w:lvl>
    <w:lvl w:ilvl="5" w:tplc="EEF60180" w:tentative="1">
      <w:start w:val="1"/>
      <w:numFmt w:val="lowerRoman"/>
      <w:lvlText w:val="%6."/>
      <w:lvlJc w:val="right"/>
      <w:pPr>
        <w:ind w:left="4320" w:hanging="180"/>
      </w:pPr>
    </w:lvl>
    <w:lvl w:ilvl="6" w:tplc="E124C84C" w:tentative="1">
      <w:start w:val="1"/>
      <w:numFmt w:val="decimal"/>
      <w:lvlText w:val="%7."/>
      <w:lvlJc w:val="left"/>
      <w:pPr>
        <w:ind w:left="5040" w:hanging="360"/>
      </w:pPr>
    </w:lvl>
    <w:lvl w:ilvl="7" w:tplc="B498BC96" w:tentative="1">
      <w:start w:val="1"/>
      <w:numFmt w:val="lowerLetter"/>
      <w:lvlText w:val="%8."/>
      <w:lvlJc w:val="left"/>
      <w:pPr>
        <w:ind w:left="5760" w:hanging="360"/>
      </w:pPr>
    </w:lvl>
    <w:lvl w:ilvl="8" w:tplc="7364586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AFC7100">
      <w:start w:val="1"/>
      <w:numFmt w:val="lowerRoman"/>
      <w:lvlText w:val="(%1)"/>
      <w:lvlJc w:val="left"/>
      <w:pPr>
        <w:ind w:left="1080" w:hanging="720"/>
      </w:pPr>
      <w:rPr>
        <w:rFonts w:hint="default"/>
      </w:rPr>
    </w:lvl>
    <w:lvl w:ilvl="1" w:tplc="809C7FEA" w:tentative="1">
      <w:start w:val="1"/>
      <w:numFmt w:val="lowerLetter"/>
      <w:lvlText w:val="%2."/>
      <w:lvlJc w:val="left"/>
      <w:pPr>
        <w:ind w:left="1440" w:hanging="360"/>
      </w:pPr>
    </w:lvl>
    <w:lvl w:ilvl="2" w:tplc="A29CABFC" w:tentative="1">
      <w:start w:val="1"/>
      <w:numFmt w:val="lowerRoman"/>
      <w:lvlText w:val="%3."/>
      <w:lvlJc w:val="right"/>
      <w:pPr>
        <w:ind w:left="2160" w:hanging="180"/>
      </w:pPr>
    </w:lvl>
    <w:lvl w:ilvl="3" w:tplc="5C5ED69E" w:tentative="1">
      <w:start w:val="1"/>
      <w:numFmt w:val="decimal"/>
      <w:lvlText w:val="%4."/>
      <w:lvlJc w:val="left"/>
      <w:pPr>
        <w:ind w:left="2880" w:hanging="360"/>
      </w:pPr>
    </w:lvl>
    <w:lvl w:ilvl="4" w:tplc="27EC0D18" w:tentative="1">
      <w:start w:val="1"/>
      <w:numFmt w:val="lowerLetter"/>
      <w:lvlText w:val="%5."/>
      <w:lvlJc w:val="left"/>
      <w:pPr>
        <w:ind w:left="3600" w:hanging="360"/>
      </w:pPr>
    </w:lvl>
    <w:lvl w:ilvl="5" w:tplc="CB1EB1AA" w:tentative="1">
      <w:start w:val="1"/>
      <w:numFmt w:val="lowerRoman"/>
      <w:lvlText w:val="%6."/>
      <w:lvlJc w:val="right"/>
      <w:pPr>
        <w:ind w:left="4320" w:hanging="180"/>
      </w:pPr>
    </w:lvl>
    <w:lvl w:ilvl="6" w:tplc="5350B162" w:tentative="1">
      <w:start w:val="1"/>
      <w:numFmt w:val="decimal"/>
      <w:lvlText w:val="%7."/>
      <w:lvlJc w:val="left"/>
      <w:pPr>
        <w:ind w:left="5040" w:hanging="360"/>
      </w:pPr>
    </w:lvl>
    <w:lvl w:ilvl="7" w:tplc="8BD034C8" w:tentative="1">
      <w:start w:val="1"/>
      <w:numFmt w:val="lowerLetter"/>
      <w:lvlText w:val="%8."/>
      <w:lvlJc w:val="left"/>
      <w:pPr>
        <w:ind w:left="5760" w:hanging="360"/>
      </w:pPr>
    </w:lvl>
    <w:lvl w:ilvl="8" w:tplc="6A70D51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1AEC17A">
      <w:start w:val="1"/>
      <w:numFmt w:val="lowerRoman"/>
      <w:lvlText w:val="(%1)"/>
      <w:lvlJc w:val="left"/>
      <w:pPr>
        <w:ind w:left="1080" w:hanging="720"/>
      </w:pPr>
      <w:rPr>
        <w:rFonts w:hint="default"/>
      </w:rPr>
    </w:lvl>
    <w:lvl w:ilvl="1" w:tplc="01D0FE76" w:tentative="1">
      <w:start w:val="1"/>
      <w:numFmt w:val="lowerLetter"/>
      <w:lvlText w:val="%2."/>
      <w:lvlJc w:val="left"/>
      <w:pPr>
        <w:ind w:left="1440" w:hanging="360"/>
      </w:pPr>
    </w:lvl>
    <w:lvl w:ilvl="2" w:tplc="BD563C82" w:tentative="1">
      <w:start w:val="1"/>
      <w:numFmt w:val="lowerRoman"/>
      <w:lvlText w:val="%3."/>
      <w:lvlJc w:val="right"/>
      <w:pPr>
        <w:ind w:left="2160" w:hanging="180"/>
      </w:pPr>
    </w:lvl>
    <w:lvl w:ilvl="3" w:tplc="B7D2823E" w:tentative="1">
      <w:start w:val="1"/>
      <w:numFmt w:val="decimal"/>
      <w:lvlText w:val="%4."/>
      <w:lvlJc w:val="left"/>
      <w:pPr>
        <w:ind w:left="2880" w:hanging="360"/>
      </w:pPr>
    </w:lvl>
    <w:lvl w:ilvl="4" w:tplc="047082B8" w:tentative="1">
      <w:start w:val="1"/>
      <w:numFmt w:val="lowerLetter"/>
      <w:lvlText w:val="%5."/>
      <w:lvlJc w:val="left"/>
      <w:pPr>
        <w:ind w:left="3600" w:hanging="360"/>
      </w:pPr>
    </w:lvl>
    <w:lvl w:ilvl="5" w:tplc="36C81136" w:tentative="1">
      <w:start w:val="1"/>
      <w:numFmt w:val="lowerRoman"/>
      <w:lvlText w:val="%6."/>
      <w:lvlJc w:val="right"/>
      <w:pPr>
        <w:ind w:left="4320" w:hanging="180"/>
      </w:pPr>
    </w:lvl>
    <w:lvl w:ilvl="6" w:tplc="A5961C88" w:tentative="1">
      <w:start w:val="1"/>
      <w:numFmt w:val="decimal"/>
      <w:lvlText w:val="%7."/>
      <w:lvlJc w:val="left"/>
      <w:pPr>
        <w:ind w:left="5040" w:hanging="360"/>
      </w:pPr>
    </w:lvl>
    <w:lvl w:ilvl="7" w:tplc="EE8ABAB2" w:tentative="1">
      <w:start w:val="1"/>
      <w:numFmt w:val="lowerLetter"/>
      <w:lvlText w:val="%8."/>
      <w:lvlJc w:val="left"/>
      <w:pPr>
        <w:ind w:left="5760" w:hanging="360"/>
      </w:pPr>
    </w:lvl>
    <w:lvl w:ilvl="8" w:tplc="F4284C5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800E08">
      <w:start w:val="1"/>
      <w:numFmt w:val="lowerRoman"/>
      <w:lvlText w:val="(%1)"/>
      <w:lvlJc w:val="left"/>
      <w:pPr>
        <w:ind w:left="1080" w:hanging="720"/>
      </w:pPr>
      <w:rPr>
        <w:rFonts w:hint="default"/>
      </w:rPr>
    </w:lvl>
    <w:lvl w:ilvl="1" w:tplc="C248EC3E" w:tentative="1">
      <w:start w:val="1"/>
      <w:numFmt w:val="lowerLetter"/>
      <w:lvlText w:val="%2."/>
      <w:lvlJc w:val="left"/>
      <w:pPr>
        <w:ind w:left="1440" w:hanging="360"/>
      </w:pPr>
    </w:lvl>
    <w:lvl w:ilvl="2" w:tplc="9328F36E" w:tentative="1">
      <w:start w:val="1"/>
      <w:numFmt w:val="lowerRoman"/>
      <w:lvlText w:val="%3."/>
      <w:lvlJc w:val="right"/>
      <w:pPr>
        <w:ind w:left="2160" w:hanging="180"/>
      </w:pPr>
    </w:lvl>
    <w:lvl w:ilvl="3" w:tplc="89F294CC" w:tentative="1">
      <w:start w:val="1"/>
      <w:numFmt w:val="decimal"/>
      <w:lvlText w:val="%4."/>
      <w:lvlJc w:val="left"/>
      <w:pPr>
        <w:ind w:left="2880" w:hanging="360"/>
      </w:pPr>
    </w:lvl>
    <w:lvl w:ilvl="4" w:tplc="EA3A3B34" w:tentative="1">
      <w:start w:val="1"/>
      <w:numFmt w:val="lowerLetter"/>
      <w:lvlText w:val="%5."/>
      <w:lvlJc w:val="left"/>
      <w:pPr>
        <w:ind w:left="3600" w:hanging="360"/>
      </w:pPr>
    </w:lvl>
    <w:lvl w:ilvl="5" w:tplc="AAAAC5A8" w:tentative="1">
      <w:start w:val="1"/>
      <w:numFmt w:val="lowerRoman"/>
      <w:lvlText w:val="%6."/>
      <w:lvlJc w:val="right"/>
      <w:pPr>
        <w:ind w:left="4320" w:hanging="180"/>
      </w:pPr>
    </w:lvl>
    <w:lvl w:ilvl="6" w:tplc="7A9A0A4C" w:tentative="1">
      <w:start w:val="1"/>
      <w:numFmt w:val="decimal"/>
      <w:lvlText w:val="%7."/>
      <w:lvlJc w:val="left"/>
      <w:pPr>
        <w:ind w:left="5040" w:hanging="360"/>
      </w:pPr>
    </w:lvl>
    <w:lvl w:ilvl="7" w:tplc="52D4E950" w:tentative="1">
      <w:start w:val="1"/>
      <w:numFmt w:val="lowerLetter"/>
      <w:lvlText w:val="%8."/>
      <w:lvlJc w:val="left"/>
      <w:pPr>
        <w:ind w:left="5760" w:hanging="360"/>
      </w:pPr>
    </w:lvl>
    <w:lvl w:ilvl="8" w:tplc="3E12C78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2C0D64A">
      <w:start w:val="1"/>
      <w:numFmt w:val="lowerRoman"/>
      <w:lvlText w:val="(%1)"/>
      <w:lvlJc w:val="left"/>
      <w:pPr>
        <w:ind w:left="1080" w:hanging="720"/>
      </w:pPr>
      <w:rPr>
        <w:rFonts w:hint="default"/>
      </w:rPr>
    </w:lvl>
    <w:lvl w:ilvl="1" w:tplc="8724F788" w:tentative="1">
      <w:start w:val="1"/>
      <w:numFmt w:val="lowerLetter"/>
      <w:lvlText w:val="%2."/>
      <w:lvlJc w:val="left"/>
      <w:pPr>
        <w:ind w:left="1440" w:hanging="360"/>
      </w:pPr>
    </w:lvl>
    <w:lvl w:ilvl="2" w:tplc="A9FA5396" w:tentative="1">
      <w:start w:val="1"/>
      <w:numFmt w:val="lowerRoman"/>
      <w:lvlText w:val="%3."/>
      <w:lvlJc w:val="right"/>
      <w:pPr>
        <w:ind w:left="2160" w:hanging="180"/>
      </w:pPr>
    </w:lvl>
    <w:lvl w:ilvl="3" w:tplc="FF4EE7B4" w:tentative="1">
      <w:start w:val="1"/>
      <w:numFmt w:val="decimal"/>
      <w:lvlText w:val="%4."/>
      <w:lvlJc w:val="left"/>
      <w:pPr>
        <w:ind w:left="2880" w:hanging="360"/>
      </w:pPr>
    </w:lvl>
    <w:lvl w:ilvl="4" w:tplc="849820A4" w:tentative="1">
      <w:start w:val="1"/>
      <w:numFmt w:val="lowerLetter"/>
      <w:lvlText w:val="%5."/>
      <w:lvlJc w:val="left"/>
      <w:pPr>
        <w:ind w:left="3600" w:hanging="360"/>
      </w:pPr>
    </w:lvl>
    <w:lvl w:ilvl="5" w:tplc="9458A0EE" w:tentative="1">
      <w:start w:val="1"/>
      <w:numFmt w:val="lowerRoman"/>
      <w:lvlText w:val="%6."/>
      <w:lvlJc w:val="right"/>
      <w:pPr>
        <w:ind w:left="4320" w:hanging="180"/>
      </w:pPr>
    </w:lvl>
    <w:lvl w:ilvl="6" w:tplc="590E0A2C" w:tentative="1">
      <w:start w:val="1"/>
      <w:numFmt w:val="decimal"/>
      <w:lvlText w:val="%7."/>
      <w:lvlJc w:val="left"/>
      <w:pPr>
        <w:ind w:left="5040" w:hanging="360"/>
      </w:pPr>
    </w:lvl>
    <w:lvl w:ilvl="7" w:tplc="9DB49412" w:tentative="1">
      <w:start w:val="1"/>
      <w:numFmt w:val="lowerLetter"/>
      <w:lvlText w:val="%8."/>
      <w:lvlJc w:val="left"/>
      <w:pPr>
        <w:ind w:left="5760" w:hanging="360"/>
      </w:pPr>
    </w:lvl>
    <w:lvl w:ilvl="8" w:tplc="ED28C41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55E5BEA">
      <w:start w:val="1"/>
      <w:numFmt w:val="lowerRoman"/>
      <w:lvlText w:val="(%1)"/>
      <w:lvlJc w:val="left"/>
      <w:pPr>
        <w:ind w:left="1080" w:hanging="720"/>
      </w:pPr>
      <w:rPr>
        <w:rFonts w:hint="default"/>
      </w:rPr>
    </w:lvl>
    <w:lvl w:ilvl="1" w:tplc="961ACD94" w:tentative="1">
      <w:start w:val="1"/>
      <w:numFmt w:val="lowerLetter"/>
      <w:lvlText w:val="%2."/>
      <w:lvlJc w:val="left"/>
      <w:pPr>
        <w:ind w:left="1440" w:hanging="360"/>
      </w:pPr>
    </w:lvl>
    <w:lvl w:ilvl="2" w:tplc="1B5E512E" w:tentative="1">
      <w:start w:val="1"/>
      <w:numFmt w:val="lowerRoman"/>
      <w:lvlText w:val="%3."/>
      <w:lvlJc w:val="right"/>
      <w:pPr>
        <w:ind w:left="2160" w:hanging="180"/>
      </w:pPr>
    </w:lvl>
    <w:lvl w:ilvl="3" w:tplc="E2E04C64" w:tentative="1">
      <w:start w:val="1"/>
      <w:numFmt w:val="decimal"/>
      <w:lvlText w:val="%4."/>
      <w:lvlJc w:val="left"/>
      <w:pPr>
        <w:ind w:left="2880" w:hanging="360"/>
      </w:pPr>
    </w:lvl>
    <w:lvl w:ilvl="4" w:tplc="F544E3FE" w:tentative="1">
      <w:start w:val="1"/>
      <w:numFmt w:val="lowerLetter"/>
      <w:lvlText w:val="%5."/>
      <w:lvlJc w:val="left"/>
      <w:pPr>
        <w:ind w:left="3600" w:hanging="360"/>
      </w:pPr>
    </w:lvl>
    <w:lvl w:ilvl="5" w:tplc="0226B698" w:tentative="1">
      <w:start w:val="1"/>
      <w:numFmt w:val="lowerRoman"/>
      <w:lvlText w:val="%6."/>
      <w:lvlJc w:val="right"/>
      <w:pPr>
        <w:ind w:left="4320" w:hanging="180"/>
      </w:pPr>
    </w:lvl>
    <w:lvl w:ilvl="6" w:tplc="9E92DB16" w:tentative="1">
      <w:start w:val="1"/>
      <w:numFmt w:val="decimal"/>
      <w:lvlText w:val="%7."/>
      <w:lvlJc w:val="left"/>
      <w:pPr>
        <w:ind w:left="5040" w:hanging="360"/>
      </w:pPr>
    </w:lvl>
    <w:lvl w:ilvl="7" w:tplc="802C7F98" w:tentative="1">
      <w:start w:val="1"/>
      <w:numFmt w:val="lowerLetter"/>
      <w:lvlText w:val="%8."/>
      <w:lvlJc w:val="left"/>
      <w:pPr>
        <w:ind w:left="5760" w:hanging="360"/>
      </w:pPr>
    </w:lvl>
    <w:lvl w:ilvl="8" w:tplc="70B699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322E0DA">
      <w:start w:val="1"/>
      <w:numFmt w:val="lowerRoman"/>
      <w:lvlText w:val="(%1)"/>
      <w:lvlJc w:val="left"/>
      <w:pPr>
        <w:ind w:left="1080" w:hanging="720"/>
      </w:pPr>
      <w:rPr>
        <w:rFonts w:hint="default"/>
      </w:rPr>
    </w:lvl>
    <w:lvl w:ilvl="1" w:tplc="963AAAD4" w:tentative="1">
      <w:start w:val="1"/>
      <w:numFmt w:val="lowerLetter"/>
      <w:lvlText w:val="%2."/>
      <w:lvlJc w:val="left"/>
      <w:pPr>
        <w:ind w:left="1440" w:hanging="360"/>
      </w:pPr>
    </w:lvl>
    <w:lvl w:ilvl="2" w:tplc="30463A66" w:tentative="1">
      <w:start w:val="1"/>
      <w:numFmt w:val="lowerRoman"/>
      <w:lvlText w:val="%3."/>
      <w:lvlJc w:val="right"/>
      <w:pPr>
        <w:ind w:left="2160" w:hanging="180"/>
      </w:pPr>
    </w:lvl>
    <w:lvl w:ilvl="3" w:tplc="CEB6B154" w:tentative="1">
      <w:start w:val="1"/>
      <w:numFmt w:val="decimal"/>
      <w:lvlText w:val="%4."/>
      <w:lvlJc w:val="left"/>
      <w:pPr>
        <w:ind w:left="2880" w:hanging="360"/>
      </w:pPr>
    </w:lvl>
    <w:lvl w:ilvl="4" w:tplc="64E4D3CE" w:tentative="1">
      <w:start w:val="1"/>
      <w:numFmt w:val="lowerLetter"/>
      <w:lvlText w:val="%5."/>
      <w:lvlJc w:val="left"/>
      <w:pPr>
        <w:ind w:left="3600" w:hanging="360"/>
      </w:pPr>
    </w:lvl>
    <w:lvl w:ilvl="5" w:tplc="21D8C642" w:tentative="1">
      <w:start w:val="1"/>
      <w:numFmt w:val="lowerRoman"/>
      <w:lvlText w:val="%6."/>
      <w:lvlJc w:val="right"/>
      <w:pPr>
        <w:ind w:left="4320" w:hanging="180"/>
      </w:pPr>
    </w:lvl>
    <w:lvl w:ilvl="6" w:tplc="882A2C08" w:tentative="1">
      <w:start w:val="1"/>
      <w:numFmt w:val="decimal"/>
      <w:lvlText w:val="%7."/>
      <w:lvlJc w:val="left"/>
      <w:pPr>
        <w:ind w:left="5040" w:hanging="360"/>
      </w:pPr>
    </w:lvl>
    <w:lvl w:ilvl="7" w:tplc="7B9E0284" w:tentative="1">
      <w:start w:val="1"/>
      <w:numFmt w:val="lowerLetter"/>
      <w:lvlText w:val="%8."/>
      <w:lvlJc w:val="left"/>
      <w:pPr>
        <w:ind w:left="5760" w:hanging="360"/>
      </w:pPr>
    </w:lvl>
    <w:lvl w:ilvl="8" w:tplc="ECCAC5D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B003C30">
      <w:start w:val="1"/>
      <w:numFmt w:val="lowerRoman"/>
      <w:lvlText w:val="(%1)"/>
      <w:lvlJc w:val="left"/>
      <w:pPr>
        <w:ind w:left="1080" w:hanging="720"/>
      </w:pPr>
      <w:rPr>
        <w:rFonts w:hint="default"/>
      </w:rPr>
    </w:lvl>
    <w:lvl w:ilvl="1" w:tplc="48CAF4EE" w:tentative="1">
      <w:start w:val="1"/>
      <w:numFmt w:val="lowerLetter"/>
      <w:lvlText w:val="%2."/>
      <w:lvlJc w:val="left"/>
      <w:pPr>
        <w:ind w:left="1440" w:hanging="360"/>
      </w:pPr>
    </w:lvl>
    <w:lvl w:ilvl="2" w:tplc="EEE0A974" w:tentative="1">
      <w:start w:val="1"/>
      <w:numFmt w:val="lowerRoman"/>
      <w:lvlText w:val="%3."/>
      <w:lvlJc w:val="right"/>
      <w:pPr>
        <w:ind w:left="2160" w:hanging="180"/>
      </w:pPr>
    </w:lvl>
    <w:lvl w:ilvl="3" w:tplc="68D6333E" w:tentative="1">
      <w:start w:val="1"/>
      <w:numFmt w:val="decimal"/>
      <w:lvlText w:val="%4."/>
      <w:lvlJc w:val="left"/>
      <w:pPr>
        <w:ind w:left="2880" w:hanging="360"/>
      </w:pPr>
    </w:lvl>
    <w:lvl w:ilvl="4" w:tplc="608AEACE" w:tentative="1">
      <w:start w:val="1"/>
      <w:numFmt w:val="lowerLetter"/>
      <w:lvlText w:val="%5."/>
      <w:lvlJc w:val="left"/>
      <w:pPr>
        <w:ind w:left="3600" w:hanging="360"/>
      </w:pPr>
    </w:lvl>
    <w:lvl w:ilvl="5" w:tplc="98C44664" w:tentative="1">
      <w:start w:val="1"/>
      <w:numFmt w:val="lowerRoman"/>
      <w:lvlText w:val="%6."/>
      <w:lvlJc w:val="right"/>
      <w:pPr>
        <w:ind w:left="4320" w:hanging="180"/>
      </w:pPr>
    </w:lvl>
    <w:lvl w:ilvl="6" w:tplc="CA8CF016" w:tentative="1">
      <w:start w:val="1"/>
      <w:numFmt w:val="decimal"/>
      <w:lvlText w:val="%7."/>
      <w:lvlJc w:val="left"/>
      <w:pPr>
        <w:ind w:left="5040" w:hanging="360"/>
      </w:pPr>
    </w:lvl>
    <w:lvl w:ilvl="7" w:tplc="02D03CDE" w:tentative="1">
      <w:start w:val="1"/>
      <w:numFmt w:val="lowerLetter"/>
      <w:lvlText w:val="%8."/>
      <w:lvlJc w:val="left"/>
      <w:pPr>
        <w:ind w:left="5760" w:hanging="360"/>
      </w:pPr>
    </w:lvl>
    <w:lvl w:ilvl="8" w:tplc="9410CAD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8707EF0">
      <w:start w:val="1"/>
      <w:numFmt w:val="lowerRoman"/>
      <w:lvlText w:val="(%1)"/>
      <w:lvlJc w:val="left"/>
      <w:pPr>
        <w:ind w:left="1080" w:hanging="720"/>
      </w:pPr>
      <w:rPr>
        <w:rFonts w:hint="default"/>
      </w:rPr>
    </w:lvl>
    <w:lvl w:ilvl="1" w:tplc="49780A7C" w:tentative="1">
      <w:start w:val="1"/>
      <w:numFmt w:val="lowerLetter"/>
      <w:lvlText w:val="%2."/>
      <w:lvlJc w:val="left"/>
      <w:pPr>
        <w:ind w:left="1440" w:hanging="360"/>
      </w:pPr>
    </w:lvl>
    <w:lvl w:ilvl="2" w:tplc="8BBAD7CE" w:tentative="1">
      <w:start w:val="1"/>
      <w:numFmt w:val="lowerRoman"/>
      <w:lvlText w:val="%3."/>
      <w:lvlJc w:val="right"/>
      <w:pPr>
        <w:ind w:left="2160" w:hanging="180"/>
      </w:pPr>
    </w:lvl>
    <w:lvl w:ilvl="3" w:tplc="9DCAB76A" w:tentative="1">
      <w:start w:val="1"/>
      <w:numFmt w:val="decimal"/>
      <w:lvlText w:val="%4."/>
      <w:lvlJc w:val="left"/>
      <w:pPr>
        <w:ind w:left="2880" w:hanging="360"/>
      </w:pPr>
    </w:lvl>
    <w:lvl w:ilvl="4" w:tplc="D68C2FAC" w:tentative="1">
      <w:start w:val="1"/>
      <w:numFmt w:val="lowerLetter"/>
      <w:lvlText w:val="%5."/>
      <w:lvlJc w:val="left"/>
      <w:pPr>
        <w:ind w:left="3600" w:hanging="360"/>
      </w:pPr>
    </w:lvl>
    <w:lvl w:ilvl="5" w:tplc="58CAB0A2" w:tentative="1">
      <w:start w:val="1"/>
      <w:numFmt w:val="lowerRoman"/>
      <w:lvlText w:val="%6."/>
      <w:lvlJc w:val="right"/>
      <w:pPr>
        <w:ind w:left="4320" w:hanging="180"/>
      </w:pPr>
    </w:lvl>
    <w:lvl w:ilvl="6" w:tplc="D9343114" w:tentative="1">
      <w:start w:val="1"/>
      <w:numFmt w:val="decimal"/>
      <w:lvlText w:val="%7."/>
      <w:lvlJc w:val="left"/>
      <w:pPr>
        <w:ind w:left="5040" w:hanging="360"/>
      </w:pPr>
    </w:lvl>
    <w:lvl w:ilvl="7" w:tplc="35F8FD1C" w:tentative="1">
      <w:start w:val="1"/>
      <w:numFmt w:val="lowerLetter"/>
      <w:lvlText w:val="%8."/>
      <w:lvlJc w:val="left"/>
      <w:pPr>
        <w:ind w:left="5760" w:hanging="360"/>
      </w:pPr>
    </w:lvl>
    <w:lvl w:ilvl="8" w:tplc="B888E8B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0B4AF26">
      <w:start w:val="1"/>
      <w:numFmt w:val="lowerRoman"/>
      <w:lvlText w:val="(%1)"/>
      <w:lvlJc w:val="left"/>
      <w:pPr>
        <w:ind w:left="1080" w:hanging="720"/>
      </w:pPr>
      <w:rPr>
        <w:rFonts w:hint="default"/>
      </w:rPr>
    </w:lvl>
    <w:lvl w:ilvl="1" w:tplc="B782931A" w:tentative="1">
      <w:start w:val="1"/>
      <w:numFmt w:val="lowerLetter"/>
      <w:lvlText w:val="%2."/>
      <w:lvlJc w:val="left"/>
      <w:pPr>
        <w:ind w:left="1440" w:hanging="360"/>
      </w:pPr>
    </w:lvl>
    <w:lvl w:ilvl="2" w:tplc="C61219CE" w:tentative="1">
      <w:start w:val="1"/>
      <w:numFmt w:val="lowerRoman"/>
      <w:lvlText w:val="%3."/>
      <w:lvlJc w:val="right"/>
      <w:pPr>
        <w:ind w:left="2160" w:hanging="180"/>
      </w:pPr>
    </w:lvl>
    <w:lvl w:ilvl="3" w:tplc="393C2CF2" w:tentative="1">
      <w:start w:val="1"/>
      <w:numFmt w:val="decimal"/>
      <w:lvlText w:val="%4."/>
      <w:lvlJc w:val="left"/>
      <w:pPr>
        <w:ind w:left="2880" w:hanging="360"/>
      </w:pPr>
    </w:lvl>
    <w:lvl w:ilvl="4" w:tplc="85FEC430" w:tentative="1">
      <w:start w:val="1"/>
      <w:numFmt w:val="lowerLetter"/>
      <w:lvlText w:val="%5."/>
      <w:lvlJc w:val="left"/>
      <w:pPr>
        <w:ind w:left="3600" w:hanging="360"/>
      </w:pPr>
    </w:lvl>
    <w:lvl w:ilvl="5" w:tplc="00C02446" w:tentative="1">
      <w:start w:val="1"/>
      <w:numFmt w:val="lowerRoman"/>
      <w:lvlText w:val="%6."/>
      <w:lvlJc w:val="right"/>
      <w:pPr>
        <w:ind w:left="4320" w:hanging="180"/>
      </w:pPr>
    </w:lvl>
    <w:lvl w:ilvl="6" w:tplc="F26CC9F0" w:tentative="1">
      <w:start w:val="1"/>
      <w:numFmt w:val="decimal"/>
      <w:lvlText w:val="%7."/>
      <w:lvlJc w:val="left"/>
      <w:pPr>
        <w:ind w:left="5040" w:hanging="360"/>
      </w:pPr>
    </w:lvl>
    <w:lvl w:ilvl="7" w:tplc="8480A556" w:tentative="1">
      <w:start w:val="1"/>
      <w:numFmt w:val="lowerLetter"/>
      <w:lvlText w:val="%8."/>
      <w:lvlJc w:val="left"/>
      <w:pPr>
        <w:ind w:left="5760" w:hanging="360"/>
      </w:pPr>
    </w:lvl>
    <w:lvl w:ilvl="8" w:tplc="42F4F96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3502312">
      <w:start w:val="1"/>
      <w:numFmt w:val="lowerRoman"/>
      <w:lvlText w:val="(%1)"/>
      <w:lvlJc w:val="left"/>
      <w:pPr>
        <w:ind w:left="1080" w:hanging="720"/>
      </w:pPr>
      <w:rPr>
        <w:rFonts w:hint="default"/>
      </w:rPr>
    </w:lvl>
    <w:lvl w:ilvl="1" w:tplc="AB346FDE" w:tentative="1">
      <w:start w:val="1"/>
      <w:numFmt w:val="lowerLetter"/>
      <w:lvlText w:val="%2."/>
      <w:lvlJc w:val="left"/>
      <w:pPr>
        <w:ind w:left="1440" w:hanging="360"/>
      </w:pPr>
    </w:lvl>
    <w:lvl w:ilvl="2" w:tplc="180243BE" w:tentative="1">
      <w:start w:val="1"/>
      <w:numFmt w:val="lowerRoman"/>
      <w:lvlText w:val="%3."/>
      <w:lvlJc w:val="right"/>
      <w:pPr>
        <w:ind w:left="2160" w:hanging="180"/>
      </w:pPr>
    </w:lvl>
    <w:lvl w:ilvl="3" w:tplc="62524DEA" w:tentative="1">
      <w:start w:val="1"/>
      <w:numFmt w:val="decimal"/>
      <w:lvlText w:val="%4."/>
      <w:lvlJc w:val="left"/>
      <w:pPr>
        <w:ind w:left="2880" w:hanging="360"/>
      </w:pPr>
    </w:lvl>
    <w:lvl w:ilvl="4" w:tplc="943EBCDC" w:tentative="1">
      <w:start w:val="1"/>
      <w:numFmt w:val="lowerLetter"/>
      <w:lvlText w:val="%5."/>
      <w:lvlJc w:val="left"/>
      <w:pPr>
        <w:ind w:left="3600" w:hanging="360"/>
      </w:pPr>
    </w:lvl>
    <w:lvl w:ilvl="5" w:tplc="F01E75DC" w:tentative="1">
      <w:start w:val="1"/>
      <w:numFmt w:val="lowerRoman"/>
      <w:lvlText w:val="%6."/>
      <w:lvlJc w:val="right"/>
      <w:pPr>
        <w:ind w:left="4320" w:hanging="180"/>
      </w:pPr>
    </w:lvl>
    <w:lvl w:ilvl="6" w:tplc="EEFE30E6" w:tentative="1">
      <w:start w:val="1"/>
      <w:numFmt w:val="decimal"/>
      <w:lvlText w:val="%7."/>
      <w:lvlJc w:val="left"/>
      <w:pPr>
        <w:ind w:left="5040" w:hanging="360"/>
      </w:pPr>
    </w:lvl>
    <w:lvl w:ilvl="7" w:tplc="5A68C300" w:tentative="1">
      <w:start w:val="1"/>
      <w:numFmt w:val="lowerLetter"/>
      <w:lvlText w:val="%8."/>
      <w:lvlJc w:val="left"/>
      <w:pPr>
        <w:ind w:left="5760" w:hanging="360"/>
      </w:pPr>
    </w:lvl>
    <w:lvl w:ilvl="8" w:tplc="90EC4E9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5974316">
    <w:abstractNumId w:val="20"/>
  </w:num>
  <w:num w:numId="2" w16cid:durableId="396167029">
    <w:abstractNumId w:val="6"/>
  </w:num>
  <w:num w:numId="3" w16cid:durableId="212545903">
    <w:abstractNumId w:val="2"/>
  </w:num>
  <w:num w:numId="4" w16cid:durableId="700592197">
    <w:abstractNumId w:val="10"/>
  </w:num>
  <w:num w:numId="5" w16cid:durableId="242031706">
    <w:abstractNumId w:val="9"/>
  </w:num>
  <w:num w:numId="6" w16cid:durableId="268969623">
    <w:abstractNumId w:val="1"/>
  </w:num>
  <w:num w:numId="7" w16cid:durableId="1236206744">
    <w:abstractNumId w:val="15"/>
  </w:num>
  <w:num w:numId="8" w16cid:durableId="2137869183">
    <w:abstractNumId w:val="7"/>
  </w:num>
  <w:num w:numId="9" w16cid:durableId="1493376487">
    <w:abstractNumId w:val="13"/>
  </w:num>
  <w:num w:numId="10" w16cid:durableId="2003463240">
    <w:abstractNumId w:val="5"/>
  </w:num>
  <w:num w:numId="11" w16cid:durableId="1705013143">
    <w:abstractNumId w:val="19"/>
  </w:num>
  <w:num w:numId="12" w16cid:durableId="165437850">
    <w:abstractNumId w:val="11"/>
  </w:num>
  <w:num w:numId="13" w16cid:durableId="1345089458">
    <w:abstractNumId w:val="4"/>
  </w:num>
  <w:num w:numId="14" w16cid:durableId="1458066218">
    <w:abstractNumId w:val="3"/>
  </w:num>
  <w:num w:numId="15" w16cid:durableId="1049764950">
    <w:abstractNumId w:val="17"/>
  </w:num>
  <w:num w:numId="16" w16cid:durableId="1743016962">
    <w:abstractNumId w:val="16"/>
  </w:num>
  <w:num w:numId="17" w16cid:durableId="50925167">
    <w:abstractNumId w:val="8"/>
  </w:num>
  <w:num w:numId="18" w16cid:durableId="911962554">
    <w:abstractNumId w:val="14"/>
  </w:num>
  <w:num w:numId="19" w16cid:durableId="1238324504">
    <w:abstractNumId w:val="18"/>
  </w:num>
  <w:num w:numId="20" w16cid:durableId="1202135215">
    <w:abstractNumId w:val="12"/>
  </w:num>
  <w:num w:numId="21" w16cid:durableId="1762066591">
    <w:abstractNumId w:val="0"/>
  </w:num>
  <w:num w:numId="22" w16cid:durableId="2888233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00F1"/>
    <w:rsid w:val="00171C71"/>
    <w:rsid w:val="003800F1"/>
    <w:rsid w:val="004E08CC"/>
    <w:rsid w:val="0051545C"/>
    <w:rsid w:val="00525153"/>
    <w:rsid w:val="00714821"/>
    <w:rsid w:val="00BB4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2AAE"/>
  <w15:docId w15:val="{5032B6C9-6389-4188-80F9-52883812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B757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A11A0" w:rsidRDefault="00DB757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A11A0" w:rsidRDefault="00DB757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A11A0" w:rsidRDefault="00DB757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A11A0" w:rsidRDefault="00DB757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A11A0" w:rsidRDefault="00DB757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A11A0" w:rsidRDefault="00DB757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A11A0" w:rsidRDefault="00DB7570" w:rsidP="003F0F27">
          <w:pPr>
            <w:pStyle w:val="FF11332F9048428FB9777008678CE91E"/>
          </w:pPr>
          <w:r w:rsidRPr="00D858FE">
            <w:rPr>
              <w:rStyle w:val="PlaceholderText"/>
            </w:rPr>
            <w:t>Choose an item.</w:t>
          </w:r>
        </w:p>
      </w:docPartBody>
    </w:docPart>
    <w:docPart>
      <w:docPartPr>
        <w:name w:val="16F366827EB24097B075F0E3A53F96A8"/>
        <w:category>
          <w:name w:val="General"/>
          <w:gallery w:val="placeholder"/>
        </w:category>
        <w:types>
          <w:type w:val="bbPlcHdr"/>
        </w:types>
        <w:behaviors>
          <w:behavior w:val="content"/>
        </w:behaviors>
        <w:guid w:val="{237A4EAF-9728-4842-B83A-A23C9E1402F9}"/>
      </w:docPartPr>
      <w:docPartBody>
        <w:p w:rsidR="00D95A45" w:rsidRDefault="006A11A0" w:rsidP="006A11A0">
          <w:pPr>
            <w:pStyle w:val="16F366827EB24097B075F0E3A53F96A8"/>
          </w:pPr>
          <w:r w:rsidRPr="00D858FE">
            <w:rPr>
              <w:rStyle w:val="PlaceholderText"/>
            </w:rPr>
            <w:t>Choose an item.</w:t>
          </w:r>
        </w:p>
      </w:docPartBody>
    </w:docPart>
    <w:docPart>
      <w:docPartPr>
        <w:name w:val="4384D8920BE642689016E61ECA2CD1F5"/>
        <w:category>
          <w:name w:val="General"/>
          <w:gallery w:val="placeholder"/>
        </w:category>
        <w:types>
          <w:type w:val="bbPlcHdr"/>
        </w:types>
        <w:behaviors>
          <w:behavior w:val="content"/>
        </w:behaviors>
        <w:guid w:val="{DCF23A82-0B3B-465D-9CF2-619FFD87F972}"/>
      </w:docPartPr>
      <w:docPartBody>
        <w:p w:rsidR="00D95A45" w:rsidRDefault="006A11A0" w:rsidP="006A11A0">
          <w:pPr>
            <w:pStyle w:val="4384D8920BE642689016E61ECA2CD1F5"/>
          </w:pPr>
          <w:r w:rsidRPr="00D858FE">
            <w:rPr>
              <w:rStyle w:val="PlaceholderText"/>
            </w:rPr>
            <w:t>Choose an item.</w:t>
          </w:r>
        </w:p>
      </w:docPartBody>
    </w:docPart>
    <w:docPart>
      <w:docPartPr>
        <w:name w:val="B72F50BCD82C42EFA5DC246E5AC26CDA"/>
        <w:category>
          <w:name w:val="General"/>
          <w:gallery w:val="placeholder"/>
        </w:category>
        <w:types>
          <w:type w:val="bbPlcHdr"/>
        </w:types>
        <w:behaviors>
          <w:behavior w:val="content"/>
        </w:behaviors>
        <w:guid w:val="{5E288CC2-D605-481B-B506-36597BF8507F}"/>
      </w:docPartPr>
      <w:docPartBody>
        <w:p w:rsidR="00D95A45" w:rsidRDefault="006A11A0" w:rsidP="006A11A0">
          <w:pPr>
            <w:pStyle w:val="B72F50BCD82C42EFA5DC246E5AC26CDA"/>
          </w:pPr>
          <w:r w:rsidRPr="00D858FE">
            <w:rPr>
              <w:rStyle w:val="PlaceholderText"/>
            </w:rPr>
            <w:t>Choose an item.</w:t>
          </w:r>
        </w:p>
      </w:docPartBody>
    </w:docPart>
    <w:docPart>
      <w:docPartPr>
        <w:name w:val="E9A05FCC7C7F4855B0ADFBC24853D506"/>
        <w:category>
          <w:name w:val="General"/>
          <w:gallery w:val="placeholder"/>
        </w:category>
        <w:types>
          <w:type w:val="bbPlcHdr"/>
        </w:types>
        <w:behaviors>
          <w:behavior w:val="content"/>
        </w:behaviors>
        <w:guid w:val="{6CF925AF-6412-47C1-A48B-BD10E14C1F93}"/>
      </w:docPartPr>
      <w:docPartBody>
        <w:p w:rsidR="00D95A45" w:rsidRDefault="006A11A0" w:rsidP="006A11A0">
          <w:pPr>
            <w:pStyle w:val="E9A05FCC7C7F4855B0ADFBC24853D506"/>
          </w:pPr>
          <w:r w:rsidRPr="00D858FE">
            <w:rPr>
              <w:rStyle w:val="PlaceholderText"/>
            </w:rPr>
            <w:t>Choose an item.</w:t>
          </w:r>
        </w:p>
      </w:docPartBody>
    </w:docPart>
    <w:docPart>
      <w:docPartPr>
        <w:name w:val="9681266CBCFF450DA601C1B0467C1FF3"/>
        <w:category>
          <w:name w:val="General"/>
          <w:gallery w:val="placeholder"/>
        </w:category>
        <w:types>
          <w:type w:val="bbPlcHdr"/>
        </w:types>
        <w:behaviors>
          <w:behavior w:val="content"/>
        </w:behaviors>
        <w:guid w:val="{A6F761D0-09D0-4C10-81C0-EDA89227E280}"/>
      </w:docPartPr>
      <w:docPartBody>
        <w:p w:rsidR="00D95A45" w:rsidRDefault="006A11A0" w:rsidP="006A11A0">
          <w:pPr>
            <w:pStyle w:val="9681266CBCFF450DA601C1B0467C1FF3"/>
          </w:pPr>
          <w:r w:rsidRPr="00D858FE">
            <w:rPr>
              <w:rStyle w:val="PlaceholderText"/>
            </w:rPr>
            <w:t>Choose an item.</w:t>
          </w:r>
        </w:p>
      </w:docPartBody>
    </w:docPart>
    <w:docPart>
      <w:docPartPr>
        <w:name w:val="245BC1E7EC2647CF88153BC3F2AB2B77"/>
        <w:category>
          <w:name w:val="General"/>
          <w:gallery w:val="placeholder"/>
        </w:category>
        <w:types>
          <w:type w:val="bbPlcHdr"/>
        </w:types>
        <w:behaviors>
          <w:behavior w:val="content"/>
        </w:behaviors>
        <w:guid w:val="{38CD214F-440C-4AD3-874A-469E8930523F}"/>
      </w:docPartPr>
      <w:docPartBody>
        <w:p w:rsidR="00D95A45" w:rsidRDefault="006A11A0" w:rsidP="006A11A0">
          <w:pPr>
            <w:pStyle w:val="245BC1E7EC2647CF88153BC3F2AB2B77"/>
          </w:pPr>
          <w:r w:rsidRPr="00D858FE">
            <w:rPr>
              <w:rStyle w:val="PlaceholderText"/>
            </w:rPr>
            <w:t>Choose an item.</w:t>
          </w:r>
        </w:p>
      </w:docPartBody>
    </w:docPart>
    <w:docPart>
      <w:docPartPr>
        <w:name w:val="5B8F5962D39B4AAAABA580E9EF65BDF5"/>
        <w:category>
          <w:name w:val="General"/>
          <w:gallery w:val="placeholder"/>
        </w:category>
        <w:types>
          <w:type w:val="bbPlcHdr"/>
        </w:types>
        <w:behaviors>
          <w:behavior w:val="content"/>
        </w:behaviors>
        <w:guid w:val="{C19FD478-9F0B-458E-9FF9-4E87E7DEB23D}"/>
      </w:docPartPr>
      <w:docPartBody>
        <w:p w:rsidR="00D95A45" w:rsidRDefault="006A11A0" w:rsidP="006A11A0">
          <w:pPr>
            <w:pStyle w:val="5B8F5962D39B4AAAABA580E9EF65BDF5"/>
          </w:pPr>
          <w:r w:rsidRPr="00D858FE">
            <w:rPr>
              <w:rStyle w:val="PlaceholderText"/>
            </w:rPr>
            <w:t>Choose an item.</w:t>
          </w:r>
        </w:p>
      </w:docPartBody>
    </w:docPart>
    <w:docPart>
      <w:docPartPr>
        <w:name w:val="827A2BA241EC4A28A484891EF7229BDE"/>
        <w:category>
          <w:name w:val="General"/>
          <w:gallery w:val="placeholder"/>
        </w:category>
        <w:types>
          <w:type w:val="bbPlcHdr"/>
        </w:types>
        <w:behaviors>
          <w:behavior w:val="content"/>
        </w:behaviors>
        <w:guid w:val="{6E1F1976-A313-44BC-B0C8-983653D15DCF}"/>
      </w:docPartPr>
      <w:docPartBody>
        <w:p w:rsidR="00D95A45" w:rsidRDefault="006A11A0" w:rsidP="006A11A0">
          <w:pPr>
            <w:pStyle w:val="827A2BA241EC4A28A484891EF7229BDE"/>
          </w:pPr>
          <w:r w:rsidRPr="00D858FE">
            <w:rPr>
              <w:rStyle w:val="PlaceholderText"/>
            </w:rPr>
            <w:t>Choose an item.</w:t>
          </w:r>
        </w:p>
      </w:docPartBody>
    </w:docPart>
    <w:docPart>
      <w:docPartPr>
        <w:name w:val="FA857423A9964861BA5E83AF604A6784"/>
        <w:category>
          <w:name w:val="General"/>
          <w:gallery w:val="placeholder"/>
        </w:category>
        <w:types>
          <w:type w:val="bbPlcHdr"/>
        </w:types>
        <w:behaviors>
          <w:behavior w:val="content"/>
        </w:behaviors>
        <w:guid w:val="{D826BAE1-5CB5-480D-8B35-4B10E968B342}"/>
      </w:docPartPr>
      <w:docPartBody>
        <w:p w:rsidR="00D95A45" w:rsidRDefault="006A11A0" w:rsidP="006A11A0">
          <w:pPr>
            <w:pStyle w:val="FA857423A9964861BA5E83AF604A6784"/>
          </w:pPr>
          <w:r w:rsidRPr="00D858FE">
            <w:rPr>
              <w:rStyle w:val="PlaceholderText"/>
            </w:rPr>
            <w:t>Choose an item.</w:t>
          </w:r>
        </w:p>
      </w:docPartBody>
    </w:docPart>
    <w:docPart>
      <w:docPartPr>
        <w:name w:val="330C6107D4D14E00B2E132C9703D2F97"/>
        <w:category>
          <w:name w:val="General"/>
          <w:gallery w:val="placeholder"/>
        </w:category>
        <w:types>
          <w:type w:val="bbPlcHdr"/>
        </w:types>
        <w:behaviors>
          <w:behavior w:val="content"/>
        </w:behaviors>
        <w:guid w:val="{8009694B-475C-401D-990A-9390B9452764}"/>
      </w:docPartPr>
      <w:docPartBody>
        <w:p w:rsidR="00D95A45" w:rsidRDefault="006A11A0" w:rsidP="006A11A0">
          <w:pPr>
            <w:pStyle w:val="330C6107D4D14E00B2E132C9703D2F97"/>
          </w:pPr>
          <w:r w:rsidRPr="00D858FE">
            <w:rPr>
              <w:rStyle w:val="PlaceholderText"/>
            </w:rPr>
            <w:t>Choose an item.</w:t>
          </w:r>
        </w:p>
      </w:docPartBody>
    </w:docPart>
    <w:docPart>
      <w:docPartPr>
        <w:name w:val="AFD80927916B4BCE8713A1E1E49274E1"/>
        <w:category>
          <w:name w:val="General"/>
          <w:gallery w:val="placeholder"/>
        </w:category>
        <w:types>
          <w:type w:val="bbPlcHdr"/>
        </w:types>
        <w:behaviors>
          <w:behavior w:val="content"/>
        </w:behaviors>
        <w:guid w:val="{C3230E81-F129-4C2D-884D-57B44413B5C3}"/>
      </w:docPartPr>
      <w:docPartBody>
        <w:p w:rsidR="00D95A45" w:rsidRDefault="006A11A0" w:rsidP="006A11A0">
          <w:pPr>
            <w:pStyle w:val="AFD80927916B4BCE8713A1E1E49274E1"/>
          </w:pPr>
          <w:r w:rsidRPr="00D858FE">
            <w:rPr>
              <w:rStyle w:val="PlaceholderText"/>
            </w:rPr>
            <w:t>Choose an item.</w:t>
          </w:r>
        </w:p>
      </w:docPartBody>
    </w:docPart>
    <w:docPart>
      <w:docPartPr>
        <w:name w:val="22495482807D4B31BD49B43391E52319"/>
        <w:category>
          <w:name w:val="General"/>
          <w:gallery w:val="placeholder"/>
        </w:category>
        <w:types>
          <w:type w:val="bbPlcHdr"/>
        </w:types>
        <w:behaviors>
          <w:behavior w:val="content"/>
        </w:behaviors>
        <w:guid w:val="{5298F08B-17A9-45FD-83A4-351521FCCBA0}"/>
      </w:docPartPr>
      <w:docPartBody>
        <w:p w:rsidR="00D95A45" w:rsidRDefault="006A11A0" w:rsidP="006A11A0">
          <w:pPr>
            <w:pStyle w:val="22495482807D4B31BD49B43391E52319"/>
          </w:pPr>
          <w:r w:rsidRPr="00D858FE">
            <w:rPr>
              <w:rStyle w:val="PlaceholderText"/>
            </w:rPr>
            <w:t>Choose an item.</w:t>
          </w:r>
        </w:p>
      </w:docPartBody>
    </w:docPart>
    <w:docPart>
      <w:docPartPr>
        <w:name w:val="6A8CEA9B04AB4FAB8B31FDCF295C7C93"/>
        <w:category>
          <w:name w:val="General"/>
          <w:gallery w:val="placeholder"/>
        </w:category>
        <w:types>
          <w:type w:val="bbPlcHdr"/>
        </w:types>
        <w:behaviors>
          <w:behavior w:val="content"/>
        </w:behaviors>
        <w:guid w:val="{D085E1F9-ACF1-4741-848D-A2B263DA5A9E}"/>
      </w:docPartPr>
      <w:docPartBody>
        <w:p w:rsidR="00D95A45" w:rsidRDefault="006A11A0" w:rsidP="006A11A0">
          <w:pPr>
            <w:pStyle w:val="6A8CEA9B04AB4FAB8B31FDCF295C7C93"/>
          </w:pPr>
          <w:r w:rsidRPr="00D858FE">
            <w:rPr>
              <w:rStyle w:val="PlaceholderText"/>
            </w:rPr>
            <w:t>Choose an item.</w:t>
          </w:r>
        </w:p>
      </w:docPartBody>
    </w:docPart>
    <w:docPart>
      <w:docPartPr>
        <w:name w:val="1D33052A134E4ABA97C18B9C28C4DFF9"/>
        <w:category>
          <w:name w:val="General"/>
          <w:gallery w:val="placeholder"/>
        </w:category>
        <w:types>
          <w:type w:val="bbPlcHdr"/>
        </w:types>
        <w:behaviors>
          <w:behavior w:val="content"/>
        </w:behaviors>
        <w:guid w:val="{DC9C94B2-6DB7-4F73-895B-137D9C531C48}"/>
      </w:docPartPr>
      <w:docPartBody>
        <w:p w:rsidR="00D95A45" w:rsidRDefault="006A11A0" w:rsidP="006A11A0">
          <w:pPr>
            <w:pStyle w:val="1D33052A134E4ABA97C18B9C28C4DFF9"/>
          </w:pPr>
          <w:r w:rsidRPr="00D858FE">
            <w:rPr>
              <w:rStyle w:val="PlaceholderText"/>
            </w:rPr>
            <w:t>Choose an item.</w:t>
          </w:r>
        </w:p>
      </w:docPartBody>
    </w:docPart>
    <w:docPart>
      <w:docPartPr>
        <w:name w:val="F1CB058B8C1D4FD785DC95938A69844B"/>
        <w:category>
          <w:name w:val="General"/>
          <w:gallery w:val="placeholder"/>
        </w:category>
        <w:types>
          <w:type w:val="bbPlcHdr"/>
        </w:types>
        <w:behaviors>
          <w:behavior w:val="content"/>
        </w:behaviors>
        <w:guid w:val="{5D1BB16B-D281-41D5-84BE-386FEA86A8BC}"/>
      </w:docPartPr>
      <w:docPartBody>
        <w:p w:rsidR="00D95A45" w:rsidRDefault="006A11A0" w:rsidP="006A11A0">
          <w:pPr>
            <w:pStyle w:val="F1CB058B8C1D4FD785DC95938A69844B"/>
          </w:pPr>
          <w:r w:rsidRPr="00D858FE">
            <w:rPr>
              <w:rStyle w:val="PlaceholderText"/>
            </w:rPr>
            <w:t>Choose an item.</w:t>
          </w:r>
        </w:p>
      </w:docPartBody>
    </w:docPart>
    <w:docPart>
      <w:docPartPr>
        <w:name w:val="1D9720AFAAB544CE8B617D9C814E36DF"/>
        <w:category>
          <w:name w:val="General"/>
          <w:gallery w:val="placeholder"/>
        </w:category>
        <w:types>
          <w:type w:val="bbPlcHdr"/>
        </w:types>
        <w:behaviors>
          <w:behavior w:val="content"/>
        </w:behaviors>
        <w:guid w:val="{2154D290-C677-4000-8D18-67D0D31C5491}"/>
      </w:docPartPr>
      <w:docPartBody>
        <w:p w:rsidR="00D95A45" w:rsidRDefault="006A11A0" w:rsidP="006A11A0">
          <w:pPr>
            <w:pStyle w:val="1D9720AFAAB544CE8B617D9C814E36DF"/>
          </w:pPr>
          <w:r w:rsidRPr="00D858FE">
            <w:rPr>
              <w:rStyle w:val="PlaceholderText"/>
            </w:rPr>
            <w:t>Choose an item.</w:t>
          </w:r>
        </w:p>
      </w:docPartBody>
    </w:docPart>
    <w:docPart>
      <w:docPartPr>
        <w:name w:val="9C16EB1F72DA44C0838A22F015B9BC2A"/>
        <w:category>
          <w:name w:val="General"/>
          <w:gallery w:val="placeholder"/>
        </w:category>
        <w:types>
          <w:type w:val="bbPlcHdr"/>
        </w:types>
        <w:behaviors>
          <w:behavior w:val="content"/>
        </w:behaviors>
        <w:guid w:val="{166B08F8-3E22-4B15-A269-7EC80649E4ED}"/>
      </w:docPartPr>
      <w:docPartBody>
        <w:p w:rsidR="00D95A45" w:rsidRDefault="006A11A0" w:rsidP="006A11A0">
          <w:pPr>
            <w:pStyle w:val="9C16EB1F72DA44C0838A22F015B9BC2A"/>
          </w:pPr>
          <w:r w:rsidRPr="00D858FE">
            <w:rPr>
              <w:rStyle w:val="PlaceholderText"/>
            </w:rPr>
            <w:t>Choose an item.</w:t>
          </w:r>
        </w:p>
      </w:docPartBody>
    </w:docPart>
    <w:docPart>
      <w:docPartPr>
        <w:name w:val="81857A02F4C64CF39278CF1FA22B64CF"/>
        <w:category>
          <w:name w:val="General"/>
          <w:gallery w:val="placeholder"/>
        </w:category>
        <w:types>
          <w:type w:val="bbPlcHdr"/>
        </w:types>
        <w:behaviors>
          <w:behavior w:val="content"/>
        </w:behaviors>
        <w:guid w:val="{B09BED36-EE3C-4931-8F7D-E23F91A4928F}"/>
      </w:docPartPr>
      <w:docPartBody>
        <w:p w:rsidR="00D95A45" w:rsidRDefault="006A11A0" w:rsidP="006A11A0">
          <w:pPr>
            <w:pStyle w:val="81857A02F4C64CF39278CF1FA22B64CF"/>
          </w:pPr>
          <w:r w:rsidRPr="00D858FE">
            <w:rPr>
              <w:rStyle w:val="PlaceholderText"/>
            </w:rPr>
            <w:t>Choose an item.</w:t>
          </w:r>
        </w:p>
      </w:docPartBody>
    </w:docPart>
    <w:docPart>
      <w:docPartPr>
        <w:name w:val="CA879915CA63458ABD8F73B5EAF2A7E5"/>
        <w:category>
          <w:name w:val="General"/>
          <w:gallery w:val="placeholder"/>
        </w:category>
        <w:types>
          <w:type w:val="bbPlcHdr"/>
        </w:types>
        <w:behaviors>
          <w:behavior w:val="content"/>
        </w:behaviors>
        <w:guid w:val="{EF786054-3822-41AB-906F-6B2D44615D45}"/>
      </w:docPartPr>
      <w:docPartBody>
        <w:p w:rsidR="00D95A45" w:rsidRDefault="006A11A0" w:rsidP="006A11A0">
          <w:pPr>
            <w:pStyle w:val="CA879915CA63458ABD8F73B5EAF2A7E5"/>
          </w:pPr>
          <w:r w:rsidRPr="00D858FE">
            <w:rPr>
              <w:rStyle w:val="PlaceholderText"/>
            </w:rPr>
            <w:t>Choose an item.</w:t>
          </w:r>
        </w:p>
      </w:docPartBody>
    </w:docPart>
    <w:docPart>
      <w:docPartPr>
        <w:name w:val="78EE9A35FF2842D6A806275DB6E0BCFF"/>
        <w:category>
          <w:name w:val="General"/>
          <w:gallery w:val="placeholder"/>
        </w:category>
        <w:types>
          <w:type w:val="bbPlcHdr"/>
        </w:types>
        <w:behaviors>
          <w:behavior w:val="content"/>
        </w:behaviors>
        <w:guid w:val="{4BD4CA80-BC16-4AEA-9E3F-CFB78F4CC78C}"/>
      </w:docPartPr>
      <w:docPartBody>
        <w:p w:rsidR="00D95A45" w:rsidRDefault="006A11A0" w:rsidP="006A11A0">
          <w:pPr>
            <w:pStyle w:val="78EE9A35FF2842D6A806275DB6E0BCFF"/>
          </w:pPr>
          <w:r w:rsidRPr="00D858FE">
            <w:rPr>
              <w:rStyle w:val="PlaceholderText"/>
            </w:rPr>
            <w:t>Choose an item.</w:t>
          </w:r>
        </w:p>
      </w:docPartBody>
    </w:docPart>
    <w:docPart>
      <w:docPartPr>
        <w:name w:val="5B77E9BDF1EC4D7F98CEEB35A564317E"/>
        <w:category>
          <w:name w:val="General"/>
          <w:gallery w:val="placeholder"/>
        </w:category>
        <w:types>
          <w:type w:val="bbPlcHdr"/>
        </w:types>
        <w:behaviors>
          <w:behavior w:val="content"/>
        </w:behaviors>
        <w:guid w:val="{0245EAA6-82BB-45D0-9837-76AEE07B97E5}"/>
      </w:docPartPr>
      <w:docPartBody>
        <w:p w:rsidR="00D95A45" w:rsidRDefault="006A11A0" w:rsidP="006A11A0">
          <w:pPr>
            <w:pStyle w:val="5B77E9BDF1EC4D7F98CEEB35A564317E"/>
          </w:pPr>
          <w:r w:rsidRPr="00D858FE">
            <w:rPr>
              <w:rStyle w:val="PlaceholderText"/>
            </w:rPr>
            <w:t>Choose an item.</w:t>
          </w:r>
        </w:p>
      </w:docPartBody>
    </w:docPart>
    <w:docPart>
      <w:docPartPr>
        <w:name w:val="3C2230894FC74F2892DE2D4359A2C1E1"/>
        <w:category>
          <w:name w:val="General"/>
          <w:gallery w:val="placeholder"/>
        </w:category>
        <w:types>
          <w:type w:val="bbPlcHdr"/>
        </w:types>
        <w:behaviors>
          <w:behavior w:val="content"/>
        </w:behaviors>
        <w:guid w:val="{57669431-5B5E-4B16-901C-7189430D261B}"/>
      </w:docPartPr>
      <w:docPartBody>
        <w:p w:rsidR="00D95A45" w:rsidRDefault="006A11A0" w:rsidP="006A11A0">
          <w:pPr>
            <w:pStyle w:val="3C2230894FC74F2892DE2D4359A2C1E1"/>
          </w:pPr>
          <w:r w:rsidRPr="00D858FE">
            <w:rPr>
              <w:rStyle w:val="PlaceholderText"/>
            </w:rPr>
            <w:t>Choose an item.</w:t>
          </w:r>
        </w:p>
      </w:docPartBody>
    </w:docPart>
    <w:docPart>
      <w:docPartPr>
        <w:name w:val="4077A0E689934BC3B98CDC309011C4F5"/>
        <w:category>
          <w:name w:val="General"/>
          <w:gallery w:val="placeholder"/>
        </w:category>
        <w:types>
          <w:type w:val="bbPlcHdr"/>
        </w:types>
        <w:behaviors>
          <w:behavior w:val="content"/>
        </w:behaviors>
        <w:guid w:val="{D6B3815D-CA81-4E9A-831B-610180869580}"/>
      </w:docPartPr>
      <w:docPartBody>
        <w:p w:rsidR="00D95A45" w:rsidRDefault="006A11A0" w:rsidP="006A11A0">
          <w:pPr>
            <w:pStyle w:val="4077A0E689934BC3B98CDC309011C4F5"/>
          </w:pPr>
          <w:r w:rsidRPr="00D858FE">
            <w:rPr>
              <w:rStyle w:val="PlaceholderText"/>
            </w:rPr>
            <w:t>Choose an item.</w:t>
          </w:r>
        </w:p>
      </w:docPartBody>
    </w:docPart>
    <w:docPart>
      <w:docPartPr>
        <w:name w:val="84B9FB5BD7BE4D8FB049ECADECEFE26B"/>
        <w:category>
          <w:name w:val="General"/>
          <w:gallery w:val="placeholder"/>
        </w:category>
        <w:types>
          <w:type w:val="bbPlcHdr"/>
        </w:types>
        <w:behaviors>
          <w:behavior w:val="content"/>
        </w:behaviors>
        <w:guid w:val="{190909E6-4E60-4863-8BDE-60C3DB0062BE}"/>
      </w:docPartPr>
      <w:docPartBody>
        <w:p w:rsidR="00D95A45" w:rsidRDefault="006A11A0" w:rsidP="006A11A0">
          <w:pPr>
            <w:pStyle w:val="84B9FB5BD7BE4D8FB049ECADECEFE26B"/>
          </w:pPr>
          <w:r w:rsidRPr="00D858FE">
            <w:rPr>
              <w:rStyle w:val="PlaceholderText"/>
            </w:rPr>
            <w:t>Choose an item.</w:t>
          </w:r>
        </w:p>
      </w:docPartBody>
    </w:docPart>
    <w:docPart>
      <w:docPartPr>
        <w:name w:val="5AD6228EEAB44AE8AD29F7B5CCE1FF99"/>
        <w:category>
          <w:name w:val="General"/>
          <w:gallery w:val="placeholder"/>
        </w:category>
        <w:types>
          <w:type w:val="bbPlcHdr"/>
        </w:types>
        <w:behaviors>
          <w:behavior w:val="content"/>
        </w:behaviors>
        <w:guid w:val="{43E8DCE5-7225-4312-A2DE-DF40042045A1}"/>
      </w:docPartPr>
      <w:docPartBody>
        <w:p w:rsidR="00D95A45" w:rsidRDefault="006A11A0" w:rsidP="006A11A0">
          <w:pPr>
            <w:pStyle w:val="5AD6228EEAB44AE8AD29F7B5CCE1FF99"/>
          </w:pPr>
          <w:r w:rsidRPr="00D858FE">
            <w:rPr>
              <w:rStyle w:val="PlaceholderText"/>
            </w:rPr>
            <w:t>Choose an item.</w:t>
          </w:r>
        </w:p>
      </w:docPartBody>
    </w:docPart>
    <w:docPart>
      <w:docPartPr>
        <w:name w:val="BE580BBFD332494F961BE0B215C6D7BC"/>
        <w:category>
          <w:name w:val="General"/>
          <w:gallery w:val="placeholder"/>
        </w:category>
        <w:types>
          <w:type w:val="bbPlcHdr"/>
        </w:types>
        <w:behaviors>
          <w:behavior w:val="content"/>
        </w:behaviors>
        <w:guid w:val="{027BF9B6-948E-44C6-ADA7-C10B5F1A5C66}"/>
      </w:docPartPr>
      <w:docPartBody>
        <w:p w:rsidR="00D95A45" w:rsidRDefault="006A11A0" w:rsidP="006A11A0">
          <w:pPr>
            <w:pStyle w:val="BE580BBFD332494F961BE0B215C6D7BC"/>
          </w:pPr>
          <w:r w:rsidRPr="00D858FE">
            <w:rPr>
              <w:rStyle w:val="PlaceholderText"/>
            </w:rPr>
            <w:t>Choose an item.</w:t>
          </w:r>
        </w:p>
      </w:docPartBody>
    </w:docPart>
    <w:docPart>
      <w:docPartPr>
        <w:name w:val="DCBC62CBFA684C8B84B59FCF84F4811F"/>
        <w:category>
          <w:name w:val="General"/>
          <w:gallery w:val="placeholder"/>
        </w:category>
        <w:types>
          <w:type w:val="bbPlcHdr"/>
        </w:types>
        <w:behaviors>
          <w:behavior w:val="content"/>
        </w:behaviors>
        <w:guid w:val="{DD71770D-EC1F-4C66-AA59-B2E02C1CB7DC}"/>
      </w:docPartPr>
      <w:docPartBody>
        <w:p w:rsidR="00D95A45" w:rsidRDefault="006A11A0" w:rsidP="006A11A0">
          <w:pPr>
            <w:pStyle w:val="DCBC62CBFA684C8B84B59FCF84F4811F"/>
          </w:pPr>
          <w:r w:rsidRPr="00D858FE">
            <w:rPr>
              <w:rStyle w:val="PlaceholderText"/>
            </w:rPr>
            <w:t>Choose an item.</w:t>
          </w:r>
        </w:p>
      </w:docPartBody>
    </w:docPart>
    <w:docPart>
      <w:docPartPr>
        <w:name w:val="D31659FCAFB7434FB17A6735811B69C6"/>
        <w:category>
          <w:name w:val="General"/>
          <w:gallery w:val="placeholder"/>
        </w:category>
        <w:types>
          <w:type w:val="bbPlcHdr"/>
        </w:types>
        <w:behaviors>
          <w:behavior w:val="content"/>
        </w:behaviors>
        <w:guid w:val="{A832045F-5CD2-40D3-9E80-872059E6003B}"/>
      </w:docPartPr>
      <w:docPartBody>
        <w:p w:rsidR="00D95A45" w:rsidRDefault="006A11A0" w:rsidP="006A11A0">
          <w:pPr>
            <w:pStyle w:val="D31659FCAFB7434FB17A6735811B69C6"/>
          </w:pPr>
          <w:r w:rsidRPr="00D858FE">
            <w:rPr>
              <w:rStyle w:val="PlaceholderText"/>
            </w:rPr>
            <w:t>Choose an item.</w:t>
          </w:r>
        </w:p>
      </w:docPartBody>
    </w:docPart>
    <w:docPart>
      <w:docPartPr>
        <w:name w:val="9594097C9A0447489808A5B446BFEDCD"/>
        <w:category>
          <w:name w:val="General"/>
          <w:gallery w:val="placeholder"/>
        </w:category>
        <w:types>
          <w:type w:val="bbPlcHdr"/>
        </w:types>
        <w:behaviors>
          <w:behavior w:val="content"/>
        </w:behaviors>
        <w:guid w:val="{2A94A710-3B62-4789-95F3-60586E59BC7F}"/>
      </w:docPartPr>
      <w:docPartBody>
        <w:p w:rsidR="00D95A45" w:rsidRDefault="006A11A0" w:rsidP="006A11A0">
          <w:pPr>
            <w:pStyle w:val="9594097C9A0447489808A5B446BFEDCD"/>
          </w:pPr>
          <w:r w:rsidRPr="00D858FE">
            <w:rPr>
              <w:rStyle w:val="PlaceholderText"/>
            </w:rPr>
            <w:t>Choose an item.</w:t>
          </w:r>
        </w:p>
      </w:docPartBody>
    </w:docPart>
    <w:docPart>
      <w:docPartPr>
        <w:name w:val="A5370C1C2B4B4C1C80C84C2CFE797EDB"/>
        <w:category>
          <w:name w:val="General"/>
          <w:gallery w:val="placeholder"/>
        </w:category>
        <w:types>
          <w:type w:val="bbPlcHdr"/>
        </w:types>
        <w:behaviors>
          <w:behavior w:val="content"/>
        </w:behaviors>
        <w:guid w:val="{A6F3D8D4-7C42-4E2D-B795-0171A4E07503}"/>
      </w:docPartPr>
      <w:docPartBody>
        <w:p w:rsidR="00D95A45" w:rsidRDefault="006A11A0" w:rsidP="006A11A0">
          <w:pPr>
            <w:pStyle w:val="A5370C1C2B4B4C1C80C84C2CFE797EDB"/>
          </w:pPr>
          <w:r w:rsidRPr="00D858FE">
            <w:rPr>
              <w:rStyle w:val="PlaceholderText"/>
            </w:rPr>
            <w:t>Choose an item.</w:t>
          </w:r>
        </w:p>
      </w:docPartBody>
    </w:docPart>
    <w:docPart>
      <w:docPartPr>
        <w:name w:val="E70C1703317441828542CB40A1D220E5"/>
        <w:category>
          <w:name w:val="General"/>
          <w:gallery w:val="placeholder"/>
        </w:category>
        <w:types>
          <w:type w:val="bbPlcHdr"/>
        </w:types>
        <w:behaviors>
          <w:behavior w:val="content"/>
        </w:behaviors>
        <w:guid w:val="{9806A8EF-F6B5-4762-841B-DE1ED1DC1EBE}"/>
      </w:docPartPr>
      <w:docPartBody>
        <w:p w:rsidR="00D95A45" w:rsidRDefault="006A11A0" w:rsidP="006A11A0">
          <w:pPr>
            <w:pStyle w:val="E70C1703317441828542CB40A1D220E5"/>
          </w:pPr>
          <w:r w:rsidRPr="00D858FE">
            <w:rPr>
              <w:rStyle w:val="PlaceholderText"/>
            </w:rPr>
            <w:t>Choose an item.</w:t>
          </w:r>
        </w:p>
      </w:docPartBody>
    </w:docPart>
    <w:docPart>
      <w:docPartPr>
        <w:name w:val="9283E3A8AB15486390DC39C0D9C8C591"/>
        <w:category>
          <w:name w:val="General"/>
          <w:gallery w:val="placeholder"/>
        </w:category>
        <w:types>
          <w:type w:val="bbPlcHdr"/>
        </w:types>
        <w:behaviors>
          <w:behavior w:val="content"/>
        </w:behaviors>
        <w:guid w:val="{37E9E238-009A-4D03-B753-3E95B8B7DB35}"/>
      </w:docPartPr>
      <w:docPartBody>
        <w:p w:rsidR="00D95A45" w:rsidRDefault="006A11A0" w:rsidP="006A11A0">
          <w:pPr>
            <w:pStyle w:val="9283E3A8AB15486390DC39C0D9C8C591"/>
          </w:pPr>
          <w:r w:rsidRPr="00D858FE">
            <w:rPr>
              <w:rStyle w:val="PlaceholderText"/>
            </w:rPr>
            <w:t>Choose an item.</w:t>
          </w:r>
        </w:p>
      </w:docPartBody>
    </w:docPart>
    <w:docPart>
      <w:docPartPr>
        <w:name w:val="C1BC7211E590438BB33208C69D3C1C77"/>
        <w:category>
          <w:name w:val="General"/>
          <w:gallery w:val="placeholder"/>
        </w:category>
        <w:types>
          <w:type w:val="bbPlcHdr"/>
        </w:types>
        <w:behaviors>
          <w:behavior w:val="content"/>
        </w:behaviors>
        <w:guid w:val="{4E495E1E-2020-402C-AD7E-7FB4A94784E6}"/>
      </w:docPartPr>
      <w:docPartBody>
        <w:p w:rsidR="00D95A45" w:rsidRDefault="006A11A0" w:rsidP="006A11A0">
          <w:pPr>
            <w:pStyle w:val="C1BC7211E590438BB33208C69D3C1C77"/>
          </w:pPr>
          <w:r w:rsidRPr="00D858FE">
            <w:rPr>
              <w:rStyle w:val="PlaceholderText"/>
            </w:rPr>
            <w:t>Choose an item.</w:t>
          </w:r>
        </w:p>
      </w:docPartBody>
    </w:docPart>
    <w:docPart>
      <w:docPartPr>
        <w:name w:val="D8920CA9BF51436FAC094695F42A9858"/>
        <w:category>
          <w:name w:val="General"/>
          <w:gallery w:val="placeholder"/>
        </w:category>
        <w:types>
          <w:type w:val="bbPlcHdr"/>
        </w:types>
        <w:behaviors>
          <w:behavior w:val="content"/>
        </w:behaviors>
        <w:guid w:val="{EA767BC0-494C-4381-8C98-8F2C4986B39C}"/>
      </w:docPartPr>
      <w:docPartBody>
        <w:p w:rsidR="00D95A45" w:rsidRDefault="006A11A0" w:rsidP="006A11A0">
          <w:pPr>
            <w:pStyle w:val="D8920CA9BF51436FAC094695F42A98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11A0"/>
    <w:rsid w:val="000B238F"/>
    <w:rsid w:val="006A11A0"/>
    <w:rsid w:val="00762551"/>
    <w:rsid w:val="007C1A7B"/>
    <w:rsid w:val="00D95A45"/>
    <w:rsid w:val="00DB7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A11A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16F366827EB24097B075F0E3A53F96A8">
    <w:name w:val="16F366827EB24097B075F0E3A53F96A8"/>
    <w:rsid w:val="006A11A0"/>
  </w:style>
  <w:style w:type="paragraph" w:customStyle="1" w:styleId="4384D8920BE642689016E61ECA2CD1F5">
    <w:name w:val="4384D8920BE642689016E61ECA2CD1F5"/>
    <w:rsid w:val="006A11A0"/>
  </w:style>
  <w:style w:type="paragraph" w:customStyle="1" w:styleId="B72F50BCD82C42EFA5DC246E5AC26CDA">
    <w:name w:val="B72F50BCD82C42EFA5DC246E5AC26CDA"/>
    <w:rsid w:val="006A11A0"/>
  </w:style>
  <w:style w:type="paragraph" w:customStyle="1" w:styleId="E9A05FCC7C7F4855B0ADFBC24853D506">
    <w:name w:val="E9A05FCC7C7F4855B0ADFBC24853D506"/>
    <w:rsid w:val="006A11A0"/>
  </w:style>
  <w:style w:type="paragraph" w:customStyle="1" w:styleId="9681266CBCFF450DA601C1B0467C1FF3">
    <w:name w:val="9681266CBCFF450DA601C1B0467C1FF3"/>
    <w:rsid w:val="006A11A0"/>
  </w:style>
  <w:style w:type="paragraph" w:customStyle="1" w:styleId="245BC1E7EC2647CF88153BC3F2AB2B77">
    <w:name w:val="245BC1E7EC2647CF88153BC3F2AB2B77"/>
    <w:rsid w:val="006A11A0"/>
  </w:style>
  <w:style w:type="paragraph" w:customStyle="1" w:styleId="5B8F5962D39B4AAAABA580E9EF65BDF5">
    <w:name w:val="5B8F5962D39B4AAAABA580E9EF65BDF5"/>
    <w:rsid w:val="006A11A0"/>
  </w:style>
  <w:style w:type="paragraph" w:customStyle="1" w:styleId="827A2BA241EC4A28A484891EF7229BDE">
    <w:name w:val="827A2BA241EC4A28A484891EF7229BDE"/>
    <w:rsid w:val="006A11A0"/>
  </w:style>
  <w:style w:type="paragraph" w:customStyle="1" w:styleId="FA857423A9964861BA5E83AF604A6784">
    <w:name w:val="FA857423A9964861BA5E83AF604A6784"/>
    <w:rsid w:val="006A11A0"/>
  </w:style>
  <w:style w:type="paragraph" w:customStyle="1" w:styleId="330C6107D4D14E00B2E132C9703D2F97">
    <w:name w:val="330C6107D4D14E00B2E132C9703D2F97"/>
    <w:rsid w:val="006A11A0"/>
  </w:style>
  <w:style w:type="paragraph" w:customStyle="1" w:styleId="AFD80927916B4BCE8713A1E1E49274E1">
    <w:name w:val="AFD80927916B4BCE8713A1E1E49274E1"/>
    <w:rsid w:val="006A11A0"/>
  </w:style>
  <w:style w:type="paragraph" w:customStyle="1" w:styleId="22495482807D4B31BD49B43391E52319">
    <w:name w:val="22495482807D4B31BD49B43391E52319"/>
    <w:rsid w:val="006A11A0"/>
  </w:style>
  <w:style w:type="paragraph" w:customStyle="1" w:styleId="6A8CEA9B04AB4FAB8B31FDCF295C7C93">
    <w:name w:val="6A8CEA9B04AB4FAB8B31FDCF295C7C93"/>
    <w:rsid w:val="006A11A0"/>
  </w:style>
  <w:style w:type="paragraph" w:customStyle="1" w:styleId="1D33052A134E4ABA97C18B9C28C4DFF9">
    <w:name w:val="1D33052A134E4ABA97C18B9C28C4DFF9"/>
    <w:rsid w:val="006A11A0"/>
  </w:style>
  <w:style w:type="paragraph" w:customStyle="1" w:styleId="F1CB058B8C1D4FD785DC95938A69844B">
    <w:name w:val="F1CB058B8C1D4FD785DC95938A69844B"/>
    <w:rsid w:val="006A11A0"/>
  </w:style>
  <w:style w:type="paragraph" w:customStyle="1" w:styleId="1D9720AFAAB544CE8B617D9C814E36DF">
    <w:name w:val="1D9720AFAAB544CE8B617D9C814E36DF"/>
    <w:rsid w:val="006A11A0"/>
  </w:style>
  <w:style w:type="paragraph" w:customStyle="1" w:styleId="9C16EB1F72DA44C0838A22F015B9BC2A">
    <w:name w:val="9C16EB1F72DA44C0838A22F015B9BC2A"/>
    <w:rsid w:val="006A11A0"/>
  </w:style>
  <w:style w:type="paragraph" w:customStyle="1" w:styleId="81857A02F4C64CF39278CF1FA22B64CF">
    <w:name w:val="81857A02F4C64CF39278CF1FA22B64CF"/>
    <w:rsid w:val="006A11A0"/>
  </w:style>
  <w:style w:type="paragraph" w:customStyle="1" w:styleId="CA879915CA63458ABD8F73B5EAF2A7E5">
    <w:name w:val="CA879915CA63458ABD8F73B5EAF2A7E5"/>
    <w:rsid w:val="006A11A0"/>
  </w:style>
  <w:style w:type="paragraph" w:customStyle="1" w:styleId="78EE9A35FF2842D6A806275DB6E0BCFF">
    <w:name w:val="78EE9A35FF2842D6A806275DB6E0BCFF"/>
    <w:rsid w:val="006A11A0"/>
  </w:style>
  <w:style w:type="paragraph" w:customStyle="1" w:styleId="5B77E9BDF1EC4D7F98CEEB35A564317E">
    <w:name w:val="5B77E9BDF1EC4D7F98CEEB35A564317E"/>
    <w:rsid w:val="006A11A0"/>
  </w:style>
  <w:style w:type="paragraph" w:customStyle="1" w:styleId="3C2230894FC74F2892DE2D4359A2C1E1">
    <w:name w:val="3C2230894FC74F2892DE2D4359A2C1E1"/>
    <w:rsid w:val="006A11A0"/>
  </w:style>
  <w:style w:type="paragraph" w:customStyle="1" w:styleId="4077A0E689934BC3B98CDC309011C4F5">
    <w:name w:val="4077A0E689934BC3B98CDC309011C4F5"/>
    <w:rsid w:val="006A11A0"/>
  </w:style>
  <w:style w:type="paragraph" w:customStyle="1" w:styleId="84B9FB5BD7BE4D8FB049ECADECEFE26B">
    <w:name w:val="84B9FB5BD7BE4D8FB049ECADECEFE26B"/>
    <w:rsid w:val="006A11A0"/>
  </w:style>
  <w:style w:type="paragraph" w:customStyle="1" w:styleId="5AD6228EEAB44AE8AD29F7B5CCE1FF99">
    <w:name w:val="5AD6228EEAB44AE8AD29F7B5CCE1FF99"/>
    <w:rsid w:val="006A11A0"/>
  </w:style>
  <w:style w:type="paragraph" w:customStyle="1" w:styleId="BE580BBFD332494F961BE0B215C6D7BC">
    <w:name w:val="BE580BBFD332494F961BE0B215C6D7BC"/>
    <w:rsid w:val="006A11A0"/>
  </w:style>
  <w:style w:type="paragraph" w:customStyle="1" w:styleId="DCBC62CBFA684C8B84B59FCF84F4811F">
    <w:name w:val="DCBC62CBFA684C8B84B59FCF84F4811F"/>
    <w:rsid w:val="006A11A0"/>
  </w:style>
  <w:style w:type="paragraph" w:customStyle="1" w:styleId="D31659FCAFB7434FB17A6735811B69C6">
    <w:name w:val="D31659FCAFB7434FB17A6735811B69C6"/>
    <w:rsid w:val="006A11A0"/>
  </w:style>
  <w:style w:type="paragraph" w:customStyle="1" w:styleId="9594097C9A0447489808A5B446BFEDCD">
    <w:name w:val="9594097C9A0447489808A5B446BFEDCD"/>
    <w:rsid w:val="006A11A0"/>
  </w:style>
  <w:style w:type="paragraph" w:customStyle="1" w:styleId="A5370C1C2B4B4C1C80C84C2CFE797EDB">
    <w:name w:val="A5370C1C2B4B4C1C80C84C2CFE797EDB"/>
    <w:rsid w:val="006A11A0"/>
  </w:style>
  <w:style w:type="paragraph" w:customStyle="1" w:styleId="E70C1703317441828542CB40A1D220E5">
    <w:name w:val="E70C1703317441828542CB40A1D220E5"/>
    <w:rsid w:val="006A11A0"/>
  </w:style>
  <w:style w:type="paragraph" w:customStyle="1" w:styleId="9283E3A8AB15486390DC39C0D9C8C591">
    <w:name w:val="9283E3A8AB15486390DC39C0D9C8C591"/>
    <w:rsid w:val="006A11A0"/>
  </w:style>
  <w:style w:type="paragraph" w:customStyle="1" w:styleId="C1BC7211E590438BB33208C69D3C1C77">
    <w:name w:val="C1BC7211E590438BB33208C69D3C1C77"/>
    <w:rsid w:val="006A11A0"/>
  </w:style>
  <w:style w:type="paragraph" w:customStyle="1" w:styleId="D8920CA9BF51436FAC094695F42A9858">
    <w:name w:val="D8920CA9BF51436FAC094695F42A9858"/>
    <w:rsid w:val="006A11A0"/>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4064</Words>
  <Characters>23168</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2023-12-13T02:10:00Z</dcterms:created>
  <dcterms:modified xsi:type="dcterms:W3CDTF">2023-12-13T02:10:00Z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