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8824B" w14:textId="77777777" w:rsidR="00D2559D" w:rsidRPr="003217D3" w:rsidRDefault="007E5E3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C883D7" wp14:editId="15C883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617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C8824C" w14:textId="77777777" w:rsidR="00D2559D" w:rsidRPr="003217D3" w:rsidRDefault="007E5E3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C8824D" w14:textId="77777777" w:rsidR="00D2559D" w:rsidRPr="00A36AA9" w:rsidRDefault="007E5E3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C8824E" w14:textId="77777777" w:rsidR="00D2559D" w:rsidRPr="00A36AA9" w:rsidRDefault="007E5E3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243E" w14:paraId="15C88251" w14:textId="77777777" w:rsidTr="0078243E">
        <w:tc>
          <w:tcPr>
            <w:cnfStyle w:val="001000000000" w:firstRow="0" w:lastRow="0" w:firstColumn="1" w:lastColumn="0" w:oddVBand="0" w:evenVBand="0" w:oddHBand="0" w:evenHBand="0" w:firstRowFirstColumn="0" w:firstRowLastColumn="0" w:lastRowFirstColumn="0" w:lastRowLastColumn="0"/>
            <w:tcW w:w="3227" w:type="dxa"/>
          </w:tcPr>
          <w:p w14:paraId="15C8824F" w14:textId="77777777" w:rsidR="00D2559D" w:rsidRPr="00A36AA9" w:rsidRDefault="007E5E3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C88250" w14:textId="77777777" w:rsidR="00D2559D" w:rsidRPr="00A36AA9" w:rsidRDefault="007E5E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Coffs Harbour Home Modification and Maintenance Inc</w:t>
            </w:r>
          </w:p>
        </w:tc>
      </w:tr>
      <w:tr w:rsidR="0078243E" w14:paraId="15C88254" w14:textId="77777777" w:rsidTr="00782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8252" w14:textId="77777777" w:rsidR="00540817" w:rsidRPr="00A36AA9" w:rsidRDefault="007E5E3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C88253" w14:textId="77777777" w:rsidR="00540817" w:rsidRPr="00A36AA9" w:rsidRDefault="007E5E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12 / Lot 5 Druitt Court COFFS HARBOUR NSW 2450</w:t>
            </w:r>
          </w:p>
        </w:tc>
      </w:tr>
      <w:tr w:rsidR="0078243E" w14:paraId="15C88257" w14:textId="77777777" w:rsidTr="007824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8255" w14:textId="77777777" w:rsidR="00D2559D" w:rsidRPr="00A36AA9" w:rsidRDefault="007E5E3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C88256" w14:textId="77777777" w:rsidR="00D2559D" w:rsidRPr="00A36AA9" w:rsidRDefault="007E5E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200022</w:t>
            </w:r>
          </w:p>
        </w:tc>
      </w:tr>
      <w:tr w:rsidR="0078243E" w14:paraId="15C8825A" w14:textId="77777777" w:rsidTr="00782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8258" w14:textId="77777777" w:rsidR="00D2559D" w:rsidRPr="00A36AA9" w:rsidRDefault="007E5E3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C88259" w14:textId="77777777" w:rsidR="00D2559D" w:rsidRPr="00A36AA9" w:rsidRDefault="007E5E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Coffs Harbour Home Modification and Maintenance Inc</w:t>
            </w:r>
          </w:p>
        </w:tc>
      </w:tr>
      <w:tr w:rsidR="0078243E" w14:paraId="15C8825D" w14:textId="77777777" w:rsidTr="007824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825B" w14:textId="77777777" w:rsidR="00D2559D" w:rsidRPr="00A36AA9" w:rsidRDefault="007E5E3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C8825C" w14:textId="77777777" w:rsidR="00D2559D" w:rsidRPr="00A36AA9" w:rsidRDefault="007E5E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8243E" w14:paraId="15C88260" w14:textId="77777777" w:rsidTr="007824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825E" w14:textId="77777777" w:rsidR="00D2559D" w:rsidRPr="00A36AA9" w:rsidRDefault="007E5E3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C8825F" w14:textId="77777777" w:rsidR="00D2559D" w:rsidRPr="00A36AA9" w:rsidRDefault="007E5E3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August 2023 to 9 August 2023</w:t>
            </w:r>
          </w:p>
        </w:tc>
      </w:tr>
      <w:tr w:rsidR="0078243E" w14:paraId="15C88263" w14:textId="77777777" w:rsidTr="007824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88261" w14:textId="77777777" w:rsidR="00D2559D" w:rsidRPr="00A36AA9" w:rsidRDefault="007E5E3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C88262" w14:textId="14ACDD83" w:rsidR="00D2559D" w:rsidRPr="00674CA2" w:rsidRDefault="00674C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4CA2">
              <w:rPr>
                <w:rFonts w:ascii="Arial" w:hAnsi="Arial" w:cs="Arial"/>
                <w:color w:val="auto"/>
              </w:rPr>
              <w:t xml:space="preserve">9 November 2023 </w:t>
            </w:r>
          </w:p>
        </w:tc>
      </w:tr>
    </w:tbl>
    <w:bookmarkEnd w:id="0"/>
    <w:p w14:paraId="15C88264" w14:textId="77777777" w:rsidR="00FA0A5B" w:rsidRPr="00A36AA9" w:rsidRDefault="007E5E3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C88265" w14:textId="77777777" w:rsidR="000078F8" w:rsidRPr="00A36AA9" w:rsidRDefault="007E5E3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C88266" w14:textId="193A4AB8" w:rsidR="000078F8" w:rsidRPr="00A36AA9" w:rsidRDefault="007E5E32" w:rsidP="00F87E39">
      <w:pPr>
        <w:pStyle w:val="NormalArial"/>
      </w:pPr>
      <w:r w:rsidRPr="00A36AA9">
        <w:t xml:space="preserve">This performance report for </w:t>
      </w:r>
      <w:r w:rsidRPr="00A36AA9">
        <w:rPr>
          <w:color w:val="auto"/>
        </w:rPr>
        <w:t>Coffs Harbour Home Modification and Maintenance Inc (</w:t>
      </w:r>
      <w:r w:rsidRPr="00A36AA9">
        <w:rPr>
          <w:b/>
          <w:color w:val="auto"/>
        </w:rPr>
        <w:t>the service</w:t>
      </w:r>
      <w:r w:rsidRPr="00A36AA9">
        <w:rPr>
          <w:color w:val="auto"/>
        </w:rPr>
        <w:t xml:space="preserve">) has been prepared </w:t>
      </w:r>
      <w:r w:rsidRPr="007255D7">
        <w:rPr>
          <w:color w:val="auto"/>
        </w:rPr>
        <w:t xml:space="preserve">by </w:t>
      </w:r>
      <w:r w:rsidR="007255D7" w:rsidRPr="007255D7">
        <w:rPr>
          <w:color w:val="auto"/>
        </w:rPr>
        <w:t>N Eastwood</w:t>
      </w:r>
      <w:r w:rsidRPr="007255D7">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5C88267" w14:textId="77777777" w:rsidR="000078F8" w:rsidRPr="00A36AA9" w:rsidRDefault="007E5E3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C88268" w14:textId="77777777" w:rsidR="000078F8" w:rsidRPr="00A36AA9" w:rsidRDefault="007E5E32" w:rsidP="00F87E39">
      <w:pPr>
        <w:pStyle w:val="NormalArial"/>
      </w:pPr>
      <w:r w:rsidRPr="00A36AA9">
        <w:t>The report also specifies any areas in which improvements must be made to ensure the Quality Standards are complied with.</w:t>
      </w:r>
    </w:p>
    <w:p w14:paraId="15C88269" w14:textId="77777777" w:rsidR="00A36AA9" w:rsidRPr="00A36AA9" w:rsidRDefault="007E5E32" w:rsidP="003D5253">
      <w:pPr>
        <w:pStyle w:val="Heading1"/>
        <w:spacing w:before="240" w:after="240" w:line="22" w:lineRule="atLeast"/>
        <w:rPr>
          <w:rFonts w:ascii="Arial" w:hAnsi="Arial" w:cs="Arial"/>
        </w:rPr>
      </w:pPr>
      <w:r w:rsidRPr="00A36AA9">
        <w:rPr>
          <w:rFonts w:ascii="Arial" w:hAnsi="Arial" w:cs="Arial"/>
        </w:rPr>
        <w:t>Services included in this assessment</w:t>
      </w:r>
    </w:p>
    <w:p w14:paraId="15C8826A" w14:textId="77777777" w:rsidR="00A36AA9" w:rsidRPr="00A36AA9" w:rsidRDefault="007E5E32" w:rsidP="00AD5BE0">
      <w:pPr>
        <w:pStyle w:val="NormalArial"/>
      </w:pPr>
      <w:bookmarkStart w:id="1" w:name="HcsServicesFullListWithAddress"/>
      <w:r w:rsidRPr="00A36AA9">
        <w:rPr>
          <w:b/>
          <w:bCs/>
        </w:rPr>
        <w:t>CHSP:</w:t>
      </w:r>
    </w:p>
    <w:p w14:paraId="15C8826B" w14:textId="77777777" w:rsidR="00A36AA9" w:rsidRPr="00A36AA9" w:rsidRDefault="007E5E32" w:rsidP="00AD5BE0">
      <w:pPr>
        <w:pStyle w:val="NormalArial"/>
        <w:numPr>
          <w:ilvl w:val="0"/>
          <w:numId w:val="21"/>
        </w:numPr>
        <w:spacing w:after="0"/>
      </w:pPr>
      <w:r w:rsidRPr="00A36AA9">
        <w:t>Community and Home Support, 24416, Unit 12 / Lot 5 Druitt Court, COFFS HARBOUR NSW 2450</w:t>
      </w:r>
    </w:p>
    <w:bookmarkEnd w:id="1"/>
    <w:p w14:paraId="15C8826D" w14:textId="77777777" w:rsidR="00DF37F2" w:rsidRPr="00A36AA9" w:rsidRDefault="007E5E32" w:rsidP="003D5253">
      <w:pPr>
        <w:pStyle w:val="Heading1"/>
        <w:spacing w:before="240" w:after="120" w:line="22" w:lineRule="atLeast"/>
        <w:rPr>
          <w:rFonts w:ascii="Arial" w:hAnsi="Arial" w:cs="Arial"/>
        </w:rPr>
      </w:pPr>
      <w:r w:rsidRPr="00A36AA9">
        <w:rPr>
          <w:rFonts w:ascii="Arial" w:hAnsi="Arial" w:cs="Arial"/>
        </w:rPr>
        <w:t>Material relied on</w:t>
      </w:r>
    </w:p>
    <w:p w14:paraId="15C8826E" w14:textId="77777777" w:rsidR="00DF37F2" w:rsidRPr="00A36AA9" w:rsidRDefault="007E5E32" w:rsidP="00F87E39">
      <w:pPr>
        <w:pStyle w:val="NormalArial"/>
      </w:pPr>
      <w:r w:rsidRPr="00A36AA9">
        <w:t>The following information has been considered in preparing the performance report:</w:t>
      </w:r>
    </w:p>
    <w:p w14:paraId="15C8826F" w14:textId="51AB079B" w:rsidR="00DF37F2" w:rsidRPr="00A36AA9" w:rsidRDefault="007E5E3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w:t>
      </w:r>
      <w:r w:rsidRPr="007255D7">
        <w:rPr>
          <w:rFonts w:ascii="Arial" w:hAnsi="Arial" w:cs="Arial"/>
          <w:color w:val="auto"/>
        </w:rPr>
        <w:t>team’s report for the Quality Audit; the Quality Audit report was informed by a site assessment, observations at the service, review of documents and interviews with staff, consumers/representatives and others</w:t>
      </w:r>
      <w:r w:rsidR="007255D7" w:rsidRPr="007255D7">
        <w:rPr>
          <w:rFonts w:ascii="Arial" w:hAnsi="Arial" w:cs="Arial"/>
          <w:color w:val="auto"/>
        </w:rPr>
        <w:t>.</w:t>
      </w:r>
    </w:p>
    <w:p w14:paraId="15C88274" w14:textId="77777777" w:rsidR="003B1763" w:rsidRPr="00D76BC8" w:rsidRDefault="007E5E3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C8828E" w14:textId="77777777" w:rsidR="003217D3" w:rsidRPr="00244176" w:rsidRDefault="007E5E3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8243E" w14:paraId="15C88291" w14:textId="77777777" w:rsidTr="007824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5C8828F" w14:textId="77777777" w:rsidR="003217D3" w:rsidRPr="00244176" w:rsidRDefault="007E5E3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C88290" w14:textId="2B959C96" w:rsidR="003217D3" w:rsidRPr="00CC646C" w:rsidRDefault="00460BD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8EE">
                  <w:rPr>
                    <w:rFonts w:ascii="Arial" w:hAnsi="Arial" w:cs="Arial"/>
                    <w:color w:val="auto"/>
                  </w:rPr>
                  <w:t>Compliant</w:t>
                </w:r>
              </w:sdtContent>
            </w:sdt>
            <w:r w:rsidR="007E5E32" w:rsidRPr="00CC646C">
              <w:rPr>
                <w:rFonts w:ascii="Arial" w:hAnsi="Arial" w:cs="Arial"/>
                <w:color w:val="auto"/>
              </w:rPr>
              <w:t xml:space="preserve"> </w:t>
            </w:r>
          </w:p>
        </w:tc>
      </w:tr>
      <w:tr w:rsidR="0078243E" w14:paraId="15C88294" w14:textId="77777777" w:rsidTr="00782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92" w14:textId="77777777" w:rsidR="003217D3" w:rsidRPr="00244176" w:rsidRDefault="007E5E3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5C88293" w14:textId="43E2A762" w:rsidR="003217D3" w:rsidRPr="00CC646C" w:rsidRDefault="00460BD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8EE">
                  <w:rPr>
                    <w:rFonts w:ascii="Arial" w:hAnsi="Arial" w:cs="Arial"/>
                    <w:b/>
                    <w:color w:val="auto"/>
                  </w:rPr>
                  <w:t>Compliant</w:t>
                </w:r>
              </w:sdtContent>
            </w:sdt>
            <w:r w:rsidR="007E5E32" w:rsidRPr="00CC646C">
              <w:rPr>
                <w:rFonts w:ascii="Arial" w:hAnsi="Arial" w:cs="Arial"/>
                <w:b/>
                <w:color w:val="auto"/>
              </w:rPr>
              <w:t xml:space="preserve"> </w:t>
            </w:r>
          </w:p>
        </w:tc>
      </w:tr>
      <w:tr w:rsidR="0078243E" w14:paraId="15C88297" w14:textId="77777777" w:rsidTr="00782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95" w14:textId="77777777" w:rsidR="003217D3" w:rsidRPr="00244176" w:rsidRDefault="007E5E3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C88296" w14:textId="5004D9D1" w:rsidR="003217D3" w:rsidRPr="00CC646C" w:rsidRDefault="00835B2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78243E" w14:paraId="15C8829A" w14:textId="77777777" w:rsidTr="00782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98" w14:textId="77777777" w:rsidR="003217D3" w:rsidRPr="00244176" w:rsidRDefault="007E5E3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5C88299" w14:textId="656F81A8" w:rsidR="003217D3" w:rsidRPr="00CC646C" w:rsidRDefault="00460BD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8EE">
                  <w:rPr>
                    <w:rFonts w:ascii="Arial" w:hAnsi="Arial" w:cs="Arial"/>
                    <w:b/>
                    <w:color w:val="auto"/>
                  </w:rPr>
                  <w:t>Compliant</w:t>
                </w:r>
              </w:sdtContent>
            </w:sdt>
            <w:r w:rsidR="007E5E32" w:rsidRPr="00CC646C">
              <w:rPr>
                <w:rFonts w:ascii="Arial" w:hAnsi="Arial" w:cs="Arial"/>
                <w:b/>
                <w:color w:val="auto"/>
              </w:rPr>
              <w:t xml:space="preserve"> </w:t>
            </w:r>
          </w:p>
        </w:tc>
      </w:tr>
      <w:tr w:rsidR="0078243E" w14:paraId="15C8829D" w14:textId="77777777" w:rsidTr="00782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9B" w14:textId="77777777" w:rsidR="003217D3" w:rsidRPr="00244176" w:rsidRDefault="007E5E3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5C8829C" w14:textId="512F5D33" w:rsidR="003217D3" w:rsidRPr="00CC646C" w:rsidRDefault="00A3645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78243E" w14:paraId="15C882A0" w14:textId="77777777" w:rsidTr="00782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9E" w14:textId="77777777" w:rsidR="003217D3" w:rsidRPr="00244176" w:rsidRDefault="007E5E3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C8829F" w14:textId="5A08524F" w:rsidR="003217D3" w:rsidRPr="00CC646C" w:rsidRDefault="00460BD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8EE">
                  <w:rPr>
                    <w:rFonts w:ascii="Arial" w:hAnsi="Arial" w:cs="Arial"/>
                    <w:b/>
                    <w:color w:val="auto"/>
                  </w:rPr>
                  <w:t>Compliant</w:t>
                </w:r>
              </w:sdtContent>
            </w:sdt>
            <w:r w:rsidR="007E5E32" w:rsidRPr="00CC646C">
              <w:rPr>
                <w:rFonts w:ascii="Arial" w:hAnsi="Arial" w:cs="Arial"/>
                <w:b/>
                <w:color w:val="auto"/>
              </w:rPr>
              <w:t xml:space="preserve"> </w:t>
            </w:r>
          </w:p>
        </w:tc>
      </w:tr>
      <w:tr w:rsidR="0078243E" w14:paraId="15C882A3" w14:textId="77777777" w:rsidTr="007824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A1" w14:textId="77777777" w:rsidR="003217D3" w:rsidRPr="00244176" w:rsidRDefault="007E5E3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C882A2" w14:textId="217F63F8" w:rsidR="003217D3" w:rsidRPr="00CC646C" w:rsidRDefault="00460BD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8EE">
                  <w:rPr>
                    <w:rFonts w:ascii="Arial" w:hAnsi="Arial" w:cs="Arial"/>
                    <w:b/>
                    <w:color w:val="auto"/>
                  </w:rPr>
                  <w:t>Compliant</w:t>
                </w:r>
              </w:sdtContent>
            </w:sdt>
            <w:r w:rsidR="007E5E32" w:rsidRPr="00CC646C">
              <w:rPr>
                <w:rFonts w:ascii="Arial" w:hAnsi="Arial" w:cs="Arial"/>
                <w:b/>
                <w:color w:val="auto"/>
              </w:rPr>
              <w:t xml:space="preserve"> </w:t>
            </w:r>
          </w:p>
        </w:tc>
      </w:tr>
      <w:tr w:rsidR="0078243E" w14:paraId="15C882A6" w14:textId="77777777" w:rsidTr="0078243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882A4" w14:textId="77777777" w:rsidR="003217D3" w:rsidRPr="00244176" w:rsidRDefault="007E5E3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5C882A5" w14:textId="1C00F5FE" w:rsidR="003217D3" w:rsidRPr="00CC646C" w:rsidRDefault="00460BD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8EE">
                  <w:rPr>
                    <w:rFonts w:ascii="Arial" w:hAnsi="Arial" w:cs="Arial"/>
                    <w:b/>
                    <w:color w:val="auto"/>
                  </w:rPr>
                  <w:t>Compliant</w:t>
                </w:r>
              </w:sdtContent>
            </w:sdt>
            <w:r w:rsidR="007E5E32" w:rsidRPr="00CC646C">
              <w:rPr>
                <w:rFonts w:ascii="Arial" w:hAnsi="Arial" w:cs="Arial"/>
                <w:b/>
                <w:color w:val="auto"/>
              </w:rPr>
              <w:t xml:space="preserve"> </w:t>
            </w:r>
          </w:p>
        </w:tc>
      </w:tr>
    </w:tbl>
    <w:p w14:paraId="15C882A7" w14:textId="77777777" w:rsidR="00FC045E" w:rsidRPr="00A36AA9" w:rsidRDefault="007E5E32" w:rsidP="00F87E39">
      <w:pPr>
        <w:pStyle w:val="NormalArial"/>
        <w:spacing w:before="120"/>
      </w:pPr>
      <w:r w:rsidRPr="00A36AA9">
        <w:t>A detailed assessment is provided later in this report for each assessed Standard.</w:t>
      </w:r>
    </w:p>
    <w:p w14:paraId="15C882A8" w14:textId="77777777" w:rsidR="00FC045E" w:rsidRPr="00A36AA9" w:rsidRDefault="007E5E32" w:rsidP="003D5253">
      <w:pPr>
        <w:pStyle w:val="Heading1"/>
        <w:spacing w:before="240" w:after="120" w:line="22" w:lineRule="atLeast"/>
        <w:rPr>
          <w:rFonts w:ascii="Arial" w:hAnsi="Arial" w:cs="Arial"/>
        </w:rPr>
      </w:pPr>
      <w:r w:rsidRPr="00A36AA9">
        <w:rPr>
          <w:rFonts w:ascii="Arial" w:hAnsi="Arial" w:cs="Arial"/>
        </w:rPr>
        <w:t>Areas for improvement</w:t>
      </w:r>
    </w:p>
    <w:p w14:paraId="15C882AA" w14:textId="77777777" w:rsidR="00FC045E" w:rsidRPr="00A36AA9" w:rsidRDefault="007E5E3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C882AF" w14:textId="480DA272" w:rsidR="00FC045E" w:rsidRPr="00A36AA9" w:rsidRDefault="007E5E32" w:rsidP="00F87E39">
      <w:pPr>
        <w:pStyle w:val="NormalArial"/>
      </w:pPr>
      <w:r w:rsidRPr="00A36AA9">
        <w:br w:type="page"/>
      </w:r>
    </w:p>
    <w:p w14:paraId="15C882B0" w14:textId="77777777" w:rsidR="003217D3" w:rsidRDefault="007E5E3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1F283F" w14:paraId="15C882B4"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15C882B1" w14:textId="77777777" w:rsidR="001F283F" w:rsidRPr="003217D3" w:rsidRDefault="001F283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15C882B3" w14:textId="6997CE32" w:rsidR="001F283F" w:rsidRPr="003217D3" w:rsidRDefault="00C57D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 xml:space="preserve"> </w:t>
            </w:r>
            <w:r w:rsidR="001F283F" w:rsidRPr="003217D3">
              <w:rPr>
                <w:rFonts w:ascii="Arial" w:hAnsi="Arial" w:cs="Arial"/>
                <w:color w:val="FFFFFF" w:themeColor="background1"/>
              </w:rPr>
              <w:t>CHSP</w:t>
            </w:r>
          </w:p>
        </w:tc>
      </w:tr>
      <w:tr w:rsidR="001F283F" w14:paraId="15C882B9" w14:textId="77777777" w:rsidTr="003D525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5C882B5" w14:textId="77777777" w:rsidR="001F283F" w:rsidRPr="00244176" w:rsidRDefault="001F283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15C882B6" w14:textId="77777777" w:rsidR="001F283F" w:rsidRPr="00244176" w:rsidRDefault="001F2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15C882B8" w14:textId="40AEE2DA" w:rsidR="001F283F" w:rsidRPr="00CC646C" w:rsidRDefault="00460BD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EF74A003D644873807AB38FC6C5E5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2ABB">
                  <w:rPr>
                    <w:rFonts w:ascii="Arial" w:hAnsi="Arial" w:cs="Arial"/>
                    <w:color w:val="auto"/>
                  </w:rPr>
                  <w:t>Compliant</w:t>
                </w:r>
              </w:sdtContent>
            </w:sdt>
            <w:r w:rsidR="001F283F" w:rsidRPr="00CC646C">
              <w:rPr>
                <w:rFonts w:ascii="Arial" w:hAnsi="Arial" w:cs="Arial"/>
                <w:color w:val="auto"/>
              </w:rPr>
              <w:t xml:space="preserve"> </w:t>
            </w:r>
          </w:p>
        </w:tc>
      </w:tr>
      <w:tr w:rsidR="001F283F" w14:paraId="15C882BE"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5C882BA" w14:textId="77777777" w:rsidR="001F283F" w:rsidRPr="00244176" w:rsidRDefault="001F28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15C882BB" w14:textId="77777777" w:rsidR="001F283F" w:rsidRPr="00244176" w:rsidRDefault="001F2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15C882BD" w14:textId="41174716" w:rsidR="001F283F" w:rsidRPr="00CC646C" w:rsidRDefault="00460BD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755349BCB7C4F9D87C9AAD98259A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2ABB">
                  <w:rPr>
                    <w:rFonts w:ascii="Arial" w:hAnsi="Arial" w:cs="Arial"/>
                    <w:color w:val="auto"/>
                  </w:rPr>
                  <w:t>Compliant</w:t>
                </w:r>
              </w:sdtContent>
            </w:sdt>
            <w:r w:rsidR="001F283F" w:rsidRPr="00CC646C">
              <w:rPr>
                <w:rFonts w:ascii="Arial" w:hAnsi="Arial" w:cs="Arial"/>
                <w:color w:val="auto"/>
              </w:rPr>
              <w:t xml:space="preserve"> </w:t>
            </w:r>
          </w:p>
        </w:tc>
      </w:tr>
      <w:tr w:rsidR="001F283F" w14:paraId="15C882C7" w14:textId="77777777" w:rsidTr="003D525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5C882BF" w14:textId="77777777" w:rsidR="001F283F" w:rsidRPr="00244176" w:rsidRDefault="001F28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15C882C0" w14:textId="77777777" w:rsidR="001F283F" w:rsidRPr="00244176" w:rsidRDefault="001F2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5C882C1" w14:textId="77777777" w:rsidR="001F283F" w:rsidRPr="00244176" w:rsidRDefault="001F283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C882C2" w14:textId="77777777" w:rsidR="001F283F" w:rsidRPr="00244176" w:rsidRDefault="001F283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C882C3" w14:textId="77777777" w:rsidR="001F283F" w:rsidRPr="00244176" w:rsidRDefault="001F283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C882C4" w14:textId="77777777" w:rsidR="001F283F" w:rsidRPr="00244176" w:rsidRDefault="001F283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15C882C6" w14:textId="1AEBF986" w:rsidR="001F283F" w:rsidRPr="00CC646C" w:rsidRDefault="00460BD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3262FEAD3AB4D0D9A82EAFEAF46C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2ABB">
                  <w:rPr>
                    <w:rFonts w:ascii="Arial" w:hAnsi="Arial" w:cs="Arial"/>
                    <w:color w:val="auto"/>
                  </w:rPr>
                  <w:t>Compliant</w:t>
                </w:r>
              </w:sdtContent>
            </w:sdt>
            <w:r w:rsidR="001F283F" w:rsidRPr="00CC646C">
              <w:rPr>
                <w:rFonts w:ascii="Arial" w:hAnsi="Arial" w:cs="Arial"/>
                <w:color w:val="auto"/>
              </w:rPr>
              <w:t xml:space="preserve"> </w:t>
            </w:r>
          </w:p>
        </w:tc>
      </w:tr>
      <w:tr w:rsidR="001F283F" w14:paraId="15C882CC"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5C882C8" w14:textId="77777777" w:rsidR="001F283F" w:rsidRPr="00244176" w:rsidRDefault="001F28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15C882C9" w14:textId="77777777" w:rsidR="001F283F" w:rsidRPr="00244176" w:rsidRDefault="001F2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15C882CB" w14:textId="7930A660" w:rsidR="001F283F" w:rsidRPr="00CC646C" w:rsidRDefault="00460BD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AD12C0B5B5DC4D68A02F1952A2AE9F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2ABB">
                  <w:rPr>
                    <w:rFonts w:ascii="Arial" w:hAnsi="Arial" w:cs="Arial"/>
                    <w:color w:val="auto"/>
                  </w:rPr>
                  <w:t>Compliant</w:t>
                </w:r>
              </w:sdtContent>
            </w:sdt>
            <w:r w:rsidR="001F283F" w:rsidRPr="00CC646C">
              <w:rPr>
                <w:rFonts w:ascii="Arial" w:hAnsi="Arial" w:cs="Arial"/>
                <w:color w:val="auto"/>
              </w:rPr>
              <w:t xml:space="preserve"> </w:t>
            </w:r>
          </w:p>
        </w:tc>
      </w:tr>
      <w:tr w:rsidR="001F283F" w14:paraId="15C882D1" w14:textId="77777777" w:rsidTr="003D525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5C882CD" w14:textId="77777777" w:rsidR="001F283F" w:rsidRPr="00244176" w:rsidRDefault="001F28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15C882CE" w14:textId="77777777" w:rsidR="001F283F" w:rsidRPr="00244176" w:rsidRDefault="001F2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15C882D0" w14:textId="6F24CD37" w:rsidR="001F283F" w:rsidRPr="00CC646C" w:rsidRDefault="00460BD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BD28AAA9EAF4437DA0503C4319204B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2ABB">
                  <w:rPr>
                    <w:rFonts w:ascii="Arial" w:hAnsi="Arial" w:cs="Arial"/>
                    <w:color w:val="auto"/>
                  </w:rPr>
                  <w:t>Compliant</w:t>
                </w:r>
              </w:sdtContent>
            </w:sdt>
            <w:r w:rsidR="001F283F" w:rsidRPr="00CC646C">
              <w:rPr>
                <w:rFonts w:ascii="Arial" w:hAnsi="Arial" w:cs="Arial"/>
                <w:color w:val="auto"/>
              </w:rPr>
              <w:t xml:space="preserve"> </w:t>
            </w:r>
          </w:p>
        </w:tc>
      </w:tr>
      <w:tr w:rsidR="001F283F" w14:paraId="15C882D6"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5C882D2" w14:textId="77777777" w:rsidR="001F283F" w:rsidRPr="00244176" w:rsidRDefault="001F28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15C882D3" w14:textId="77777777" w:rsidR="001F283F" w:rsidRPr="00244176" w:rsidRDefault="001F2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15C882D5" w14:textId="7AC77D32" w:rsidR="001F283F" w:rsidRPr="00CC646C" w:rsidRDefault="00460BD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3482447EF7D445F2A257D97340AE13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2ABB">
                  <w:rPr>
                    <w:rFonts w:ascii="Arial" w:hAnsi="Arial" w:cs="Arial"/>
                    <w:color w:val="auto"/>
                  </w:rPr>
                  <w:t>Compliant</w:t>
                </w:r>
              </w:sdtContent>
            </w:sdt>
            <w:r w:rsidR="001F283F" w:rsidRPr="00CC646C">
              <w:rPr>
                <w:rFonts w:ascii="Arial" w:hAnsi="Arial" w:cs="Arial"/>
                <w:color w:val="auto"/>
              </w:rPr>
              <w:t xml:space="preserve"> </w:t>
            </w:r>
          </w:p>
        </w:tc>
      </w:tr>
    </w:tbl>
    <w:p w14:paraId="15C882D7" w14:textId="77777777" w:rsidR="00A63FCF" w:rsidRDefault="007E5E32" w:rsidP="007B3959">
      <w:pPr>
        <w:pStyle w:val="Heading20"/>
      </w:pPr>
      <w:r w:rsidRPr="00A36AA9">
        <w:t>Findings</w:t>
      </w:r>
    </w:p>
    <w:p w14:paraId="203D2A1B" w14:textId="77777777" w:rsidR="0097540B" w:rsidRPr="003D5253" w:rsidRDefault="0097540B" w:rsidP="003D5253">
      <w:pPr>
        <w:pStyle w:val="NormalArial"/>
      </w:pPr>
      <w:r w:rsidRPr="003D5253">
        <w:t xml:space="preserve">I am satisfied based on the Assessment Team’s observations and recommendations that the service complies with the Requirements as outlined in the table above and as a result complies with this Standard. </w:t>
      </w:r>
    </w:p>
    <w:p w14:paraId="3C7AA914" w14:textId="76963B57" w:rsidR="0097540B" w:rsidRPr="003D5253" w:rsidRDefault="00AB6D24" w:rsidP="003D5253">
      <w:pPr>
        <w:pStyle w:val="NormalArial"/>
      </w:pPr>
      <w:r w:rsidRPr="003D5253">
        <w:t>Consumers and representatives said staff treat them with dignity, respect and staff are friendly and polite.</w:t>
      </w:r>
      <w:r w:rsidR="00C5310B" w:rsidRPr="003D5253">
        <w:t xml:space="preserve"> Management was able to provide instances illustrating the preservation of consumer rights and dignity and staff </w:t>
      </w:r>
      <w:r w:rsidR="00393F82" w:rsidRPr="003D5253">
        <w:t xml:space="preserve">described </w:t>
      </w:r>
      <w:r w:rsidR="009C4875" w:rsidRPr="003D5253">
        <w:t xml:space="preserve">they uphold this respect and exhibit an understanding of each consumer's unique identity. </w:t>
      </w:r>
      <w:r w:rsidR="00F33AB5" w:rsidRPr="003D5253">
        <w:t>Management and staff provided instances illustrating how services are administered to cater to individual requirements and preferences</w:t>
      </w:r>
      <w:r w:rsidR="00324D15" w:rsidRPr="003D5253">
        <w:t xml:space="preserve"> which was supported by care plan documentation </w:t>
      </w:r>
      <w:r w:rsidR="007A7C36" w:rsidRPr="003D5253">
        <w:t xml:space="preserve">with </w:t>
      </w:r>
      <w:r w:rsidR="0067706D" w:rsidRPr="003D5253">
        <w:t>individual needs and variations.</w:t>
      </w:r>
    </w:p>
    <w:p w14:paraId="5083A64E" w14:textId="04D26145" w:rsidR="0067706D" w:rsidRPr="001B5DC6" w:rsidRDefault="00650090" w:rsidP="003D5253">
      <w:pPr>
        <w:pStyle w:val="NormalArial"/>
      </w:pPr>
      <w:r w:rsidRPr="003D5253">
        <w:t>A review of care planning documentation conf</w:t>
      </w:r>
      <w:r w:rsidR="00BF573D" w:rsidRPr="003D5253">
        <w:t>i</w:t>
      </w:r>
      <w:r w:rsidRPr="003D5253">
        <w:t>rm</w:t>
      </w:r>
      <w:r w:rsidR="00BF573D" w:rsidRPr="003D5253">
        <w:t>e</w:t>
      </w:r>
      <w:r w:rsidRPr="003D5253">
        <w:t>d consumer engagement with decisions pertaining to the desired services</w:t>
      </w:r>
      <w:r w:rsidR="00954EC3" w:rsidRPr="003D5253">
        <w:t xml:space="preserve"> and staff provided examples of service delivery tailored to individual requirements and preferences. </w:t>
      </w:r>
      <w:r w:rsidR="008B5223" w:rsidRPr="003D5253">
        <w:t>The service</w:t>
      </w:r>
      <w:r w:rsidR="008B5223" w:rsidRPr="001B5DC6">
        <w:t xml:space="preserve"> demonstrated a commitment to assisting consumers in embracing risks at their discretion, along with implementing measures whilst considering the Occupational Therapy’s (OT) assessment to minimise potential risk consequences.</w:t>
      </w:r>
    </w:p>
    <w:p w14:paraId="69707A07" w14:textId="10E287D6" w:rsidR="002B4197" w:rsidRPr="001B5DC6" w:rsidRDefault="003D638F" w:rsidP="003D5253">
      <w:pPr>
        <w:pStyle w:val="NormalArial"/>
      </w:pPr>
      <w:r w:rsidRPr="001B5DC6">
        <w:lastRenderedPageBreak/>
        <w:t>Written information was presented in an understandable manner, allowing consumers to make informed decisions</w:t>
      </w:r>
      <w:r w:rsidR="00263652" w:rsidRPr="001B5DC6">
        <w:t>. Consumers confirmed</w:t>
      </w:r>
      <w:r w:rsidR="002B4197" w:rsidRPr="001B5DC6">
        <w:t xml:space="preserve"> the accuracy and timeliness of information and</w:t>
      </w:r>
      <w:r w:rsidR="00263652" w:rsidRPr="001B5DC6">
        <w:t xml:space="preserve"> a</w:t>
      </w:r>
      <w:r w:rsidRPr="001B5DC6">
        <w:t>ctive participation in verbal conversations with staff</w:t>
      </w:r>
      <w:r w:rsidR="00BF573D" w:rsidRPr="001B5DC6">
        <w:t xml:space="preserve">. </w:t>
      </w:r>
      <w:r w:rsidR="00675D75" w:rsidRPr="001B5DC6">
        <w:t>Staff securely store consumer information on an electronic database with restricted access and described steps to protect privacy in their daily work.</w:t>
      </w:r>
    </w:p>
    <w:p w14:paraId="15C882D8" w14:textId="65850E18" w:rsidR="001A5684" w:rsidRPr="006B4042" w:rsidRDefault="007E5E32" w:rsidP="00F87E39">
      <w:pPr>
        <w:pStyle w:val="NormalArial"/>
      </w:pPr>
      <w:r w:rsidRPr="00A36AA9">
        <w:br w:type="page"/>
      </w:r>
    </w:p>
    <w:p w14:paraId="15C882D9" w14:textId="77777777" w:rsidR="003217D3" w:rsidRDefault="007E5E3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101645" w14:paraId="15C882DD"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15C882DA" w14:textId="77777777" w:rsidR="00101645" w:rsidRPr="003217D3" w:rsidRDefault="0010164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15C882DC" w14:textId="77777777" w:rsidR="00101645" w:rsidRPr="003217D3" w:rsidRDefault="001016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1645" w14:paraId="15C882E2" w14:textId="77777777" w:rsidTr="003D525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2DE"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15C882DF" w14:textId="77777777" w:rsidR="00101645" w:rsidRPr="00244176" w:rsidRDefault="001016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15C882E1" w14:textId="75E0CAF3"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BD7709F76E94C7EA2E6AC1C1BD281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EF">
                  <w:rPr>
                    <w:rFonts w:ascii="Arial" w:hAnsi="Arial" w:cs="Arial"/>
                    <w:color w:val="auto"/>
                  </w:rPr>
                  <w:t>Compliant</w:t>
                </w:r>
              </w:sdtContent>
            </w:sdt>
            <w:r w:rsidR="00101645" w:rsidRPr="00CC646C">
              <w:rPr>
                <w:rFonts w:ascii="Arial" w:hAnsi="Arial" w:cs="Arial"/>
                <w:color w:val="auto"/>
              </w:rPr>
              <w:t xml:space="preserve"> </w:t>
            </w:r>
          </w:p>
        </w:tc>
      </w:tr>
      <w:tr w:rsidR="00101645" w14:paraId="15C882E7"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2E3"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15C882E4" w14:textId="77777777" w:rsidR="00101645" w:rsidRPr="00244176" w:rsidRDefault="001016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15C882E6" w14:textId="08335618" w:rsidR="00101645" w:rsidRPr="00CC646C" w:rsidRDefault="00460B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C48BC0B1C1B47E1A5287C4137B9F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EF">
                  <w:rPr>
                    <w:rFonts w:ascii="Arial" w:hAnsi="Arial" w:cs="Arial"/>
                    <w:color w:val="auto"/>
                  </w:rPr>
                  <w:t>Compliant</w:t>
                </w:r>
              </w:sdtContent>
            </w:sdt>
            <w:r w:rsidR="00101645" w:rsidRPr="00CC646C">
              <w:rPr>
                <w:rFonts w:ascii="Arial" w:hAnsi="Arial" w:cs="Arial"/>
                <w:color w:val="auto"/>
              </w:rPr>
              <w:t xml:space="preserve"> </w:t>
            </w:r>
          </w:p>
        </w:tc>
      </w:tr>
      <w:tr w:rsidR="00101645" w14:paraId="15C882EE" w14:textId="77777777" w:rsidTr="003D525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2E8"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15C882E9" w14:textId="77777777" w:rsidR="00101645" w:rsidRPr="00244176" w:rsidRDefault="001016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C882EA" w14:textId="77777777" w:rsidR="00101645" w:rsidRPr="00244176" w:rsidRDefault="0010164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C882EB" w14:textId="77777777" w:rsidR="00101645" w:rsidRPr="00244176" w:rsidRDefault="0010164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15C882ED" w14:textId="5E2DF9A7"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4B1A42816DA4046A96C47A1C6AB0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EF">
                  <w:rPr>
                    <w:rFonts w:ascii="Arial" w:hAnsi="Arial" w:cs="Arial"/>
                    <w:color w:val="auto"/>
                  </w:rPr>
                  <w:t>Compliant</w:t>
                </w:r>
              </w:sdtContent>
            </w:sdt>
            <w:r w:rsidR="00101645" w:rsidRPr="00CC646C">
              <w:rPr>
                <w:rFonts w:ascii="Arial" w:hAnsi="Arial" w:cs="Arial"/>
                <w:color w:val="auto"/>
              </w:rPr>
              <w:t xml:space="preserve"> </w:t>
            </w:r>
          </w:p>
        </w:tc>
      </w:tr>
      <w:tr w:rsidR="00101645" w14:paraId="15C882F3"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2EF"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15C882F0" w14:textId="77777777" w:rsidR="00101645" w:rsidRPr="00244176" w:rsidRDefault="001016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15C882F2" w14:textId="407D947F" w:rsidR="00101645" w:rsidRPr="00CC646C" w:rsidRDefault="00460B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BA1E5FF011849C6B9E387D802869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EF">
                  <w:rPr>
                    <w:rFonts w:ascii="Arial" w:hAnsi="Arial" w:cs="Arial"/>
                    <w:color w:val="auto"/>
                  </w:rPr>
                  <w:t>Compliant</w:t>
                </w:r>
              </w:sdtContent>
            </w:sdt>
            <w:r w:rsidR="00101645" w:rsidRPr="00CC646C">
              <w:rPr>
                <w:rFonts w:ascii="Arial" w:hAnsi="Arial" w:cs="Arial"/>
                <w:color w:val="auto"/>
              </w:rPr>
              <w:t xml:space="preserve"> </w:t>
            </w:r>
          </w:p>
        </w:tc>
      </w:tr>
      <w:tr w:rsidR="00101645" w14:paraId="15C882F8" w14:textId="77777777" w:rsidTr="003D525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2F4"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15C882F5" w14:textId="77777777" w:rsidR="00101645" w:rsidRPr="00244176" w:rsidRDefault="001016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15C882F7" w14:textId="72F97CCC"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84501F3723534AF0A03C52C9C71021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7EF">
                  <w:rPr>
                    <w:rFonts w:ascii="Arial" w:hAnsi="Arial" w:cs="Arial"/>
                    <w:color w:val="auto"/>
                  </w:rPr>
                  <w:t>Compliant</w:t>
                </w:r>
              </w:sdtContent>
            </w:sdt>
            <w:r w:rsidR="00101645" w:rsidRPr="00CC646C">
              <w:rPr>
                <w:rFonts w:ascii="Arial" w:hAnsi="Arial" w:cs="Arial"/>
                <w:color w:val="auto"/>
              </w:rPr>
              <w:t xml:space="preserve"> </w:t>
            </w:r>
          </w:p>
        </w:tc>
      </w:tr>
    </w:tbl>
    <w:bookmarkEnd w:id="2"/>
    <w:p w14:paraId="15C882F9" w14:textId="77777777" w:rsidR="0087700C" w:rsidRDefault="007E5E32" w:rsidP="00A63FCF">
      <w:pPr>
        <w:pStyle w:val="Heading20"/>
        <w:tabs>
          <w:tab w:val="left" w:pos="1890"/>
        </w:tabs>
      </w:pPr>
      <w:r w:rsidRPr="00A36AA9">
        <w:t>Findings</w:t>
      </w:r>
    </w:p>
    <w:p w14:paraId="5D4F416E" w14:textId="77777777" w:rsidR="002F6310" w:rsidRPr="003D5253" w:rsidRDefault="002F6310" w:rsidP="003D5253">
      <w:pPr>
        <w:pStyle w:val="NormalArial"/>
      </w:pPr>
      <w:r w:rsidRPr="003D5253">
        <w:t xml:space="preserve">I am satisfied based on the Assessment Team’s observations and recommendations that the service complies with the Requirements as outlined in the table above and as a result complies with this Standard. </w:t>
      </w:r>
    </w:p>
    <w:p w14:paraId="146936FE" w14:textId="773DE0B3" w:rsidR="002F6310" w:rsidRPr="001B5DC6" w:rsidRDefault="000F4D78" w:rsidP="003D5253">
      <w:pPr>
        <w:pStyle w:val="NormalArial"/>
      </w:pPr>
      <w:r w:rsidRPr="003D5253">
        <w:t>A review of documentation for consumers indicates assessment and planning are developed in consultation with consumer</w:t>
      </w:r>
      <w:r w:rsidR="002B0904" w:rsidRPr="003D5253">
        <w:t xml:space="preserve">s and </w:t>
      </w:r>
      <w:r w:rsidRPr="003D5253">
        <w:t>representative</w:t>
      </w:r>
      <w:r w:rsidR="002B0904" w:rsidRPr="003D5253">
        <w:t>s</w:t>
      </w:r>
      <w:r w:rsidRPr="003D5253">
        <w:t xml:space="preserve"> around their identified goals.</w:t>
      </w:r>
      <w:r w:rsidR="00E06E23" w:rsidRPr="003D5253">
        <w:t xml:space="preserve"> The service has policies and procedures related to support and planning as the information contributes to </w:t>
      </w:r>
      <w:r w:rsidR="002B0904" w:rsidRPr="003D5253">
        <w:t>formulation of</w:t>
      </w:r>
      <w:r w:rsidR="00E06E23" w:rsidRPr="003D5253">
        <w:t xml:space="preserve"> job cards</w:t>
      </w:r>
      <w:r w:rsidR="00710B31" w:rsidRPr="003D5253">
        <w:t>.</w:t>
      </w:r>
      <w:r w:rsidR="0058652E" w:rsidRPr="003D5253">
        <w:t xml:space="preserve"> Job planning documents describe the products and services the consumer is to receive</w:t>
      </w:r>
      <w:r w:rsidR="0058652E" w:rsidRPr="001B5DC6">
        <w:t>, including goals and preferences, and agreed activities to be undertaken by the service.</w:t>
      </w:r>
    </w:p>
    <w:p w14:paraId="77E79F97" w14:textId="0BE26D6D" w:rsidR="003F77EC" w:rsidRPr="001B5DC6" w:rsidRDefault="003F77EC" w:rsidP="003D5253">
      <w:pPr>
        <w:pStyle w:val="NormalArial"/>
      </w:pPr>
      <w:r w:rsidRPr="001B5DC6">
        <w:t xml:space="preserve">The consideration of end-of-life planning hasn't been evaluated as it does not pertain to the services offered by a home </w:t>
      </w:r>
      <w:r w:rsidRPr="003D5253">
        <w:t>modification</w:t>
      </w:r>
      <w:r w:rsidRPr="001B5DC6">
        <w:t xml:space="preserve"> organisation.</w:t>
      </w:r>
    </w:p>
    <w:p w14:paraId="050B3D26" w14:textId="6B8FE691" w:rsidR="002F6310" w:rsidRPr="003D5253" w:rsidRDefault="00597F0F" w:rsidP="003D5253">
      <w:pPr>
        <w:pStyle w:val="NormalArial"/>
      </w:pPr>
      <w:r w:rsidRPr="001B5DC6">
        <w:lastRenderedPageBreak/>
        <w:t xml:space="preserve">Staff described how they work in </w:t>
      </w:r>
      <w:r w:rsidRPr="003D5253">
        <w:t xml:space="preserve">partnership with others when undertaking assessment and care planning and communicate regularly regarding changes in requests from consumers and representatives. </w:t>
      </w:r>
      <w:r w:rsidR="001879F7" w:rsidRPr="003D5253">
        <w:t xml:space="preserve">Consumers confirmed </w:t>
      </w:r>
      <w:r w:rsidR="006B4CFA" w:rsidRPr="003D5253">
        <w:t xml:space="preserve">active involvement </w:t>
      </w:r>
      <w:r w:rsidR="005C4CAD" w:rsidRPr="003D5253">
        <w:t xml:space="preserve">with assessment, planning, and decision-making </w:t>
      </w:r>
      <w:r w:rsidR="00432ABF" w:rsidRPr="003D5253">
        <w:t xml:space="preserve">in consultation with the service and allied health input where required. </w:t>
      </w:r>
    </w:p>
    <w:p w14:paraId="2539BF19" w14:textId="333FD3DA" w:rsidR="00CD4232" w:rsidRPr="003D5253" w:rsidRDefault="00113824" w:rsidP="003D5253">
      <w:pPr>
        <w:pStyle w:val="NormalArial"/>
      </w:pPr>
      <w:r w:rsidRPr="003D5253">
        <w:t>Consumers and representatives confirmed they were provided a copy of the signed service agreement and involve</w:t>
      </w:r>
      <w:r w:rsidR="002B47FB" w:rsidRPr="003D5253">
        <w:t>ment</w:t>
      </w:r>
      <w:r w:rsidRPr="003D5253">
        <w:t xml:space="preserve"> if changes </w:t>
      </w:r>
      <w:r w:rsidR="002B47FB" w:rsidRPr="003D5253">
        <w:t>wer</w:t>
      </w:r>
      <w:r w:rsidRPr="003D5253">
        <w:t xml:space="preserve">e </w:t>
      </w:r>
      <w:r w:rsidR="002B47FB" w:rsidRPr="003D5253">
        <w:t>required</w:t>
      </w:r>
      <w:r w:rsidRPr="003D5253">
        <w:t xml:space="preserve"> to products and services.</w:t>
      </w:r>
      <w:r w:rsidR="00CD4232" w:rsidRPr="003D5253">
        <w:t xml:space="preserve"> Staff described documenting outcomes of assessment and planning in a service agreement, job card, and recording progress notes using the electronic consumer management system (ECMS) through a mobile device.</w:t>
      </w:r>
    </w:p>
    <w:p w14:paraId="5FE25823" w14:textId="4E325FF6" w:rsidR="00432ABF" w:rsidRPr="001B5DC6" w:rsidRDefault="00FD2876" w:rsidP="003D5253">
      <w:pPr>
        <w:pStyle w:val="NormalArial"/>
      </w:pPr>
      <w:r w:rsidRPr="003D5253">
        <w:t>Alth</w:t>
      </w:r>
      <w:r w:rsidR="008027D7" w:rsidRPr="003D5253">
        <w:t>o</w:t>
      </w:r>
      <w:r w:rsidRPr="003D5253">
        <w:t xml:space="preserve">ugh services are typically provided as a single </w:t>
      </w:r>
      <w:r w:rsidR="002A65C6" w:rsidRPr="003D5253">
        <w:t xml:space="preserve">occurrence of home modification and </w:t>
      </w:r>
      <w:r w:rsidR="008027D7" w:rsidRPr="003D5253">
        <w:t xml:space="preserve">do </w:t>
      </w:r>
      <w:r w:rsidR="002A65C6" w:rsidRPr="003D5253">
        <w:t>not requir</w:t>
      </w:r>
      <w:r w:rsidR="008027D7" w:rsidRPr="003D5253">
        <w:t>e</w:t>
      </w:r>
      <w:r w:rsidR="002A65C6" w:rsidRPr="003D5253">
        <w:t xml:space="preserve"> ongoing review and assessment</w:t>
      </w:r>
      <w:r w:rsidR="008027D7" w:rsidRPr="001B5DC6">
        <w:t>, t</w:t>
      </w:r>
      <w:r w:rsidR="005020F9" w:rsidRPr="001B5DC6">
        <w:t>he care and services provided are updated to apply better practices when available</w:t>
      </w:r>
      <w:r w:rsidR="008027D7" w:rsidRPr="001B5DC6">
        <w:t xml:space="preserve">. </w:t>
      </w:r>
    </w:p>
    <w:p w14:paraId="15C882FA" w14:textId="236F6F3D" w:rsidR="0087700C" w:rsidRPr="006B4042" w:rsidRDefault="007E5E32" w:rsidP="00F87E39">
      <w:pPr>
        <w:pStyle w:val="NormalArial"/>
      </w:pPr>
      <w:r w:rsidRPr="006B4042">
        <w:br w:type="page"/>
      </w:r>
    </w:p>
    <w:p w14:paraId="15C882FB" w14:textId="77777777" w:rsidR="003217D3" w:rsidRDefault="007E5E3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101645" w14:paraId="15C882FF"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882FC" w14:textId="77777777" w:rsidR="00101645" w:rsidRPr="003217D3" w:rsidRDefault="0010164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882FE" w14:textId="77777777" w:rsidR="00101645" w:rsidRPr="003217D3" w:rsidRDefault="001016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01645" w14:paraId="15C88307" w14:textId="77777777" w:rsidTr="003D525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0"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1" w14:textId="77777777" w:rsidR="00101645" w:rsidRPr="00244176" w:rsidRDefault="001016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C88302" w14:textId="77777777" w:rsidR="00101645" w:rsidRPr="00244176" w:rsidRDefault="0010164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C88303" w14:textId="77777777" w:rsidR="00101645" w:rsidRPr="00244176" w:rsidRDefault="0010164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C88304" w14:textId="77777777" w:rsidR="00101645" w:rsidRPr="00244176" w:rsidRDefault="00101645"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6" w14:textId="3AFBBF8E"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911B58646EF4C3FAA3E486D49F3B4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0C"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8"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9" w14:textId="77777777" w:rsidR="00101645" w:rsidRPr="00244176" w:rsidRDefault="001016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B" w14:textId="35234F1D" w:rsidR="00101645" w:rsidRPr="00CC646C" w:rsidRDefault="00460B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7AB617223A64E59BFB8A2087896D3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11" w14:textId="77777777" w:rsidTr="003D525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D" w14:textId="77777777" w:rsidR="00101645" w:rsidRPr="00244176" w:rsidRDefault="00101645"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0E" w14:textId="77777777" w:rsidR="00101645" w:rsidRPr="00244176" w:rsidRDefault="00101645"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0" w14:textId="38316CCA"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0E0EF4E0C014AE0ADE9EDE926C9F3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16"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2"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3" w14:textId="77777777" w:rsidR="00101645" w:rsidRPr="00244176" w:rsidRDefault="001016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5" w14:textId="0FE92B20" w:rsidR="00101645" w:rsidRPr="00CC646C" w:rsidRDefault="00460B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D19995097324B39B78E95B22D2F18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1B" w14:textId="77777777" w:rsidTr="003D525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7"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8" w14:textId="77777777" w:rsidR="00101645" w:rsidRPr="00244176" w:rsidRDefault="001016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A" w14:textId="3FCA2C1F"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088AB420103042D5B7C244DFA803FC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20"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C"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D" w14:textId="77777777" w:rsidR="00101645" w:rsidRPr="00244176" w:rsidRDefault="001016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1F" w14:textId="32598A54" w:rsidR="00101645" w:rsidRPr="00CC646C" w:rsidRDefault="00460BD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DD9F4BDC6BDE4248916DA3374F5951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27" w14:textId="77777777" w:rsidTr="003D5253">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21" w14:textId="77777777" w:rsidR="00101645" w:rsidRPr="00244176" w:rsidRDefault="0010164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22" w14:textId="77777777" w:rsidR="00101645" w:rsidRPr="00244176" w:rsidRDefault="001016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C88323" w14:textId="77777777" w:rsidR="00101645" w:rsidRPr="00244176" w:rsidRDefault="0010164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5C88324" w14:textId="77777777" w:rsidR="00101645" w:rsidRPr="00244176" w:rsidRDefault="00101645"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8326" w14:textId="53893A55" w:rsidR="00101645" w:rsidRPr="00CC646C" w:rsidRDefault="00460B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5B2ECB26AA14EC392B44E50081411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2BF">
                  <w:rPr>
                    <w:rFonts w:ascii="Arial" w:hAnsi="Arial" w:cs="Arial"/>
                    <w:color w:val="auto"/>
                  </w:rPr>
                  <w:t>Not applicable</w:t>
                </w:r>
              </w:sdtContent>
            </w:sdt>
            <w:r w:rsidR="00101645" w:rsidRPr="00CC646C">
              <w:rPr>
                <w:rFonts w:ascii="Arial" w:hAnsi="Arial" w:cs="Arial"/>
                <w:color w:val="auto"/>
              </w:rPr>
              <w:t xml:space="preserve"> </w:t>
            </w:r>
          </w:p>
        </w:tc>
      </w:tr>
    </w:tbl>
    <w:bookmarkEnd w:id="3"/>
    <w:p w14:paraId="15C88328" w14:textId="77777777" w:rsidR="002253FC" w:rsidRDefault="007E5E32" w:rsidP="007B3959">
      <w:pPr>
        <w:pStyle w:val="Heading20"/>
      </w:pPr>
      <w:r w:rsidRPr="00A36AA9">
        <w:t>Findings</w:t>
      </w:r>
    </w:p>
    <w:p w14:paraId="2F1B13A9" w14:textId="77777777" w:rsidR="00D356B0" w:rsidRDefault="00D356B0" w:rsidP="00F87E39">
      <w:pPr>
        <w:pStyle w:val="NormalArial"/>
      </w:pPr>
      <w:r w:rsidRPr="008C2DF4">
        <w:rPr>
          <w:rFonts w:eastAsia="Calibri"/>
          <w:szCs w:val="22"/>
        </w:rPr>
        <w:t>The service is</w:t>
      </w:r>
      <w:r>
        <w:rPr>
          <w:rFonts w:eastAsia="Calibri"/>
          <w:szCs w:val="22"/>
        </w:rPr>
        <w:t xml:space="preserve"> not funded to provide personal and clinical care</w:t>
      </w:r>
      <w:r>
        <w:t>.</w:t>
      </w:r>
    </w:p>
    <w:p w14:paraId="15C88329" w14:textId="54B7ED65" w:rsidR="0087700C" w:rsidRPr="006B4042" w:rsidRDefault="007E5E32" w:rsidP="00F87E39">
      <w:pPr>
        <w:pStyle w:val="NormalArial"/>
      </w:pPr>
      <w:r w:rsidRPr="006B4042">
        <w:br w:type="page"/>
      </w:r>
    </w:p>
    <w:p w14:paraId="15C8832A" w14:textId="77777777" w:rsidR="00FC045E" w:rsidRPr="00A36AA9" w:rsidRDefault="007E5E3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101645" w14:paraId="15C8832E"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15C8832B" w14:textId="77777777" w:rsidR="00101645" w:rsidRPr="00991076" w:rsidRDefault="00101645"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15C8832D" w14:textId="77777777" w:rsidR="00101645" w:rsidRPr="00991076" w:rsidRDefault="001016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01645" w14:paraId="15C88333" w14:textId="77777777" w:rsidTr="003D525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5C8832F"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15C88330" w14:textId="77777777" w:rsidR="00101645" w:rsidRPr="00244176" w:rsidRDefault="001016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15C88332" w14:textId="10EB868B" w:rsidR="00101645" w:rsidRPr="00CC646C" w:rsidRDefault="00460BD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86001A32A7E4D2FA3D458E9376F2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5197">
                  <w:rPr>
                    <w:rFonts w:ascii="Arial" w:hAnsi="Arial" w:cs="Arial"/>
                    <w:color w:val="auto"/>
                  </w:rPr>
                  <w:t>Compliant</w:t>
                </w:r>
              </w:sdtContent>
            </w:sdt>
            <w:r w:rsidR="00101645" w:rsidRPr="00CC646C">
              <w:rPr>
                <w:rFonts w:ascii="Arial" w:hAnsi="Arial" w:cs="Arial"/>
                <w:color w:val="auto"/>
              </w:rPr>
              <w:t xml:space="preserve"> </w:t>
            </w:r>
          </w:p>
        </w:tc>
      </w:tr>
      <w:tr w:rsidR="00101645" w14:paraId="15C88338"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5C88334"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15C88335" w14:textId="77777777" w:rsidR="00101645" w:rsidRPr="00244176" w:rsidRDefault="001016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15C88337" w14:textId="1569C173" w:rsidR="00101645" w:rsidRPr="00CC646C" w:rsidRDefault="00460BD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9D15FA21F324F67B8A4BAEE0A1A3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5197">
                  <w:rPr>
                    <w:rFonts w:ascii="Arial" w:hAnsi="Arial" w:cs="Arial"/>
                    <w:color w:val="auto"/>
                  </w:rPr>
                  <w:t>Compliant</w:t>
                </w:r>
              </w:sdtContent>
            </w:sdt>
            <w:r w:rsidR="00101645" w:rsidRPr="00CC646C">
              <w:rPr>
                <w:rFonts w:ascii="Arial" w:hAnsi="Arial" w:cs="Arial"/>
                <w:color w:val="auto"/>
              </w:rPr>
              <w:t xml:space="preserve"> </w:t>
            </w:r>
          </w:p>
        </w:tc>
      </w:tr>
      <w:tr w:rsidR="00101645" w14:paraId="15C88340" w14:textId="77777777" w:rsidTr="003D525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5C88339"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15C8833A" w14:textId="77777777" w:rsidR="00101645" w:rsidRPr="00244176" w:rsidRDefault="001016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C8833B" w14:textId="77777777" w:rsidR="00101645" w:rsidRPr="00244176" w:rsidRDefault="0010164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5C8833C" w14:textId="77777777" w:rsidR="00101645" w:rsidRPr="00244176" w:rsidRDefault="0010164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5C8833D" w14:textId="77777777" w:rsidR="00101645" w:rsidRPr="00244176" w:rsidRDefault="00101645"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15C8833F" w14:textId="30E63175" w:rsidR="00101645" w:rsidRPr="00CC646C" w:rsidRDefault="00460BD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0DA7FB5C2CD43E8BB667BC952D59F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3FA3">
                  <w:rPr>
                    <w:rFonts w:ascii="Arial" w:hAnsi="Arial" w:cs="Arial"/>
                    <w:color w:val="auto"/>
                  </w:rPr>
                  <w:t>Compliant</w:t>
                </w:r>
              </w:sdtContent>
            </w:sdt>
            <w:r w:rsidR="00101645" w:rsidRPr="00CC646C">
              <w:rPr>
                <w:rFonts w:ascii="Arial" w:hAnsi="Arial" w:cs="Arial"/>
                <w:color w:val="auto"/>
              </w:rPr>
              <w:t xml:space="preserve"> </w:t>
            </w:r>
          </w:p>
        </w:tc>
      </w:tr>
      <w:tr w:rsidR="00101645" w14:paraId="15C88345"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5C88341"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15C88342" w14:textId="77777777" w:rsidR="00101645" w:rsidRPr="00244176" w:rsidRDefault="001016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15C88344" w14:textId="5A321BD3" w:rsidR="00101645" w:rsidRPr="00CC646C" w:rsidRDefault="00460BD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AD74BAD18EF42FAAF4A575B17365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3FA3">
                  <w:rPr>
                    <w:rFonts w:ascii="Arial" w:hAnsi="Arial" w:cs="Arial"/>
                    <w:color w:val="auto"/>
                  </w:rPr>
                  <w:t>Compliant</w:t>
                </w:r>
              </w:sdtContent>
            </w:sdt>
            <w:r w:rsidR="00101645" w:rsidRPr="00CC646C">
              <w:rPr>
                <w:rFonts w:ascii="Arial" w:hAnsi="Arial" w:cs="Arial"/>
                <w:color w:val="auto"/>
              </w:rPr>
              <w:t xml:space="preserve"> </w:t>
            </w:r>
          </w:p>
        </w:tc>
      </w:tr>
      <w:tr w:rsidR="00101645" w14:paraId="15C8834A" w14:textId="77777777" w:rsidTr="003D525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5C88346"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15C88347" w14:textId="77777777" w:rsidR="00101645" w:rsidRPr="00244176" w:rsidRDefault="001016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15C88349" w14:textId="0B73FAE2" w:rsidR="00101645" w:rsidRPr="00CC646C" w:rsidRDefault="00460BD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60D49C8DDF44EA790C007FF94FAC9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3FA3">
                  <w:rPr>
                    <w:rFonts w:ascii="Arial" w:hAnsi="Arial" w:cs="Arial"/>
                    <w:color w:val="auto"/>
                  </w:rPr>
                  <w:t>Compliant</w:t>
                </w:r>
              </w:sdtContent>
            </w:sdt>
            <w:r w:rsidR="00101645" w:rsidRPr="00CC646C">
              <w:rPr>
                <w:rFonts w:ascii="Arial" w:hAnsi="Arial" w:cs="Arial"/>
                <w:color w:val="auto"/>
              </w:rPr>
              <w:t xml:space="preserve"> </w:t>
            </w:r>
          </w:p>
        </w:tc>
      </w:tr>
      <w:tr w:rsidR="00101645" w14:paraId="15C8834F"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5C8834B"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15C8834C" w14:textId="77777777" w:rsidR="00101645" w:rsidRPr="00244176" w:rsidRDefault="001016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15C8834E" w14:textId="7B739E02" w:rsidR="00101645" w:rsidRPr="00CC646C" w:rsidRDefault="00460BD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39D01996ECF4085841BCDB491F6A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5197">
                  <w:rPr>
                    <w:rFonts w:ascii="Arial" w:hAnsi="Arial" w:cs="Arial"/>
                    <w:color w:val="auto"/>
                  </w:rPr>
                  <w:t>Not applicable</w:t>
                </w:r>
              </w:sdtContent>
            </w:sdt>
            <w:r w:rsidR="00101645" w:rsidRPr="00CC646C">
              <w:rPr>
                <w:rFonts w:ascii="Arial" w:hAnsi="Arial" w:cs="Arial"/>
                <w:color w:val="auto"/>
              </w:rPr>
              <w:t xml:space="preserve"> </w:t>
            </w:r>
          </w:p>
        </w:tc>
      </w:tr>
      <w:tr w:rsidR="00101645" w14:paraId="15C88354" w14:textId="77777777" w:rsidTr="003D5253">
        <w:tc>
          <w:tcPr>
            <w:cnfStyle w:val="001000000000" w:firstRow="0" w:lastRow="0" w:firstColumn="1" w:lastColumn="0" w:oddVBand="0" w:evenVBand="0" w:oddHBand="0" w:evenHBand="0" w:firstRowFirstColumn="0" w:firstRowLastColumn="0" w:lastRowFirstColumn="0" w:lastRowLastColumn="0"/>
            <w:tcW w:w="1328" w:type="pct"/>
            <w:vAlign w:val="top"/>
          </w:tcPr>
          <w:p w14:paraId="15C88350" w14:textId="77777777" w:rsidR="00101645" w:rsidRPr="00244176" w:rsidRDefault="00101645"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15C88351" w14:textId="77777777" w:rsidR="00101645" w:rsidRPr="00244176" w:rsidRDefault="001016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15C88353" w14:textId="0AC738D3" w:rsidR="00101645" w:rsidRPr="00CC646C" w:rsidRDefault="00460BD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8AF265EBF7CB4E279B308738E5A15C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3FA3">
                  <w:rPr>
                    <w:rFonts w:ascii="Arial" w:hAnsi="Arial" w:cs="Arial"/>
                    <w:color w:val="auto"/>
                  </w:rPr>
                  <w:t>Compliant</w:t>
                </w:r>
              </w:sdtContent>
            </w:sdt>
            <w:r w:rsidR="00101645" w:rsidRPr="00CC646C">
              <w:rPr>
                <w:rFonts w:ascii="Arial" w:hAnsi="Arial" w:cs="Arial"/>
                <w:color w:val="auto"/>
              </w:rPr>
              <w:t xml:space="preserve"> </w:t>
            </w:r>
          </w:p>
        </w:tc>
      </w:tr>
    </w:tbl>
    <w:p w14:paraId="15C88355" w14:textId="77777777" w:rsidR="0087700C" w:rsidRDefault="007E5E32" w:rsidP="007B3959">
      <w:pPr>
        <w:pStyle w:val="Heading20"/>
      </w:pPr>
      <w:r w:rsidRPr="00A36AA9">
        <w:t>Findings</w:t>
      </w:r>
    </w:p>
    <w:p w14:paraId="20065FCC" w14:textId="77777777" w:rsidR="004B041C" w:rsidRPr="003D5253" w:rsidRDefault="004B041C" w:rsidP="003D5253">
      <w:pPr>
        <w:pStyle w:val="NormalArial"/>
      </w:pPr>
      <w:r w:rsidRPr="001B5DC6">
        <w:t xml:space="preserve">I am satisfied based on </w:t>
      </w:r>
      <w:r w:rsidRPr="003D5253">
        <w:t xml:space="preserve">the Assessment Team’s observations and recommendations that the service complies with the Requirements as outlined in the table above and as a result complies with this Standard. </w:t>
      </w:r>
    </w:p>
    <w:p w14:paraId="2B50891B" w14:textId="6AE6803D" w:rsidR="00D812E5" w:rsidRPr="001B5DC6" w:rsidRDefault="00D812E5" w:rsidP="003D5253">
      <w:pPr>
        <w:pStyle w:val="NormalArial"/>
      </w:pPr>
      <w:r w:rsidRPr="003D5253">
        <w:t xml:space="preserve">Consumers confirmed they are supported with safe and effective services and supports for daily living that meet their needs, goals, and preferences. </w:t>
      </w:r>
      <w:r w:rsidR="00B82C09" w:rsidRPr="003D5253">
        <w:t>Job planning documents were individualised and outlined the products and services to be provided</w:t>
      </w:r>
      <w:r w:rsidR="0063299B" w:rsidRPr="003D5253">
        <w:t xml:space="preserve"> as well as detailed information about each consumer’s goals and how they can be supported to achieve those goals</w:t>
      </w:r>
      <w:r w:rsidR="00B82C09" w:rsidRPr="003D5253">
        <w:t>.</w:t>
      </w:r>
      <w:r w:rsidR="003E716C" w:rsidRPr="003D5253">
        <w:t xml:space="preserve"> Staff demonstrated an understanding</w:t>
      </w:r>
      <w:r w:rsidR="003E716C" w:rsidRPr="001B5DC6">
        <w:t xml:space="preserve"> of what is important to consumers and could describe how they assist the consumer to do as much as they can for themselves and support their independence.</w:t>
      </w:r>
    </w:p>
    <w:p w14:paraId="22DD95E7" w14:textId="6806C8A4" w:rsidR="004B041C" w:rsidRPr="003D5253" w:rsidRDefault="00147040" w:rsidP="003D5253">
      <w:pPr>
        <w:pStyle w:val="NormalArial"/>
      </w:pPr>
      <w:r w:rsidRPr="001B5DC6">
        <w:t xml:space="preserve">Staff report any concerns about consumer </w:t>
      </w:r>
      <w:r w:rsidRPr="003D5253">
        <w:t>emotional</w:t>
      </w:r>
      <w:r w:rsidRPr="001B5DC6">
        <w:t xml:space="preserve"> or psychological well-being to the representative listed on the job order</w:t>
      </w:r>
      <w:r w:rsidR="00A177DF" w:rsidRPr="001B5DC6">
        <w:t>. Staff also p</w:t>
      </w:r>
      <w:r w:rsidR="004104CB" w:rsidRPr="001B5DC6">
        <w:t>rovided examples of where</w:t>
      </w:r>
      <w:r w:rsidR="00962612" w:rsidRPr="001B5DC6">
        <w:t xml:space="preserve"> jobs </w:t>
      </w:r>
      <w:r w:rsidR="00AB6F32" w:rsidRPr="001B5DC6">
        <w:t xml:space="preserve">were specific to maintaining independenc and are aimed to keep consumers in their home </w:t>
      </w:r>
      <w:r w:rsidR="004E492E" w:rsidRPr="001B5DC6">
        <w:t xml:space="preserve">supporting </w:t>
      </w:r>
      <w:r w:rsidR="004E492E" w:rsidRPr="001B5DC6">
        <w:lastRenderedPageBreak/>
        <w:t>community accessibility.</w:t>
      </w:r>
      <w:r w:rsidR="002F749F" w:rsidRPr="001B5DC6">
        <w:t xml:space="preserve"> Consumers and representatives confirmed staff have a good knowledge of their needs and preferences </w:t>
      </w:r>
      <w:r w:rsidR="002F749F" w:rsidRPr="003D5253">
        <w:t>and advised they access information about consumer</w:t>
      </w:r>
      <w:r w:rsidR="00505354" w:rsidRPr="003D5253">
        <w:t xml:space="preserve"> </w:t>
      </w:r>
      <w:r w:rsidR="002F749F" w:rsidRPr="003D5253">
        <w:t>products and services on their mobile app</w:t>
      </w:r>
      <w:r w:rsidR="00505354" w:rsidRPr="003D5253">
        <w:t>lication</w:t>
      </w:r>
      <w:r w:rsidR="002F749F" w:rsidRPr="003D5253">
        <w:t xml:space="preserve"> and computers.</w:t>
      </w:r>
      <w:r w:rsidR="004E492E" w:rsidRPr="003D5253">
        <w:t xml:space="preserve">  </w:t>
      </w:r>
    </w:p>
    <w:p w14:paraId="57DD6FF9" w14:textId="0020F8C3" w:rsidR="00906647" w:rsidRPr="003D5253" w:rsidRDefault="009E7E40" w:rsidP="003D5253">
      <w:pPr>
        <w:pStyle w:val="NormalArial"/>
      </w:pPr>
      <w:r w:rsidRPr="003D5253">
        <w:t>P</w:t>
      </w:r>
      <w:r w:rsidR="00906647" w:rsidRPr="003D5253">
        <w:t>rompt referrals to individuals, as well as other organisations, for necessary care, products, and services</w:t>
      </w:r>
      <w:r w:rsidRPr="003D5253">
        <w:t xml:space="preserve"> are made and a</w:t>
      </w:r>
      <w:r w:rsidR="00906647" w:rsidRPr="003D5253">
        <w:t xml:space="preserve">ccording to feedback from consumers and their representatives, referrals are occasionally initiated in collaboration with </w:t>
      </w:r>
      <w:r w:rsidRPr="003D5253">
        <w:t xml:space="preserve">allied health input </w:t>
      </w:r>
      <w:r w:rsidR="00906647" w:rsidRPr="003D5253">
        <w:t>and with consumer consent.</w:t>
      </w:r>
    </w:p>
    <w:p w14:paraId="2A48B53A" w14:textId="77983F59" w:rsidR="008C022C" w:rsidRPr="001B5DC6" w:rsidRDefault="008C022C" w:rsidP="003D5253">
      <w:pPr>
        <w:pStyle w:val="NormalArial"/>
        <w:rPr>
          <w:rFonts w:eastAsia="Calibri"/>
          <w:szCs w:val="22"/>
        </w:rPr>
      </w:pPr>
      <w:r w:rsidRPr="003D5253">
        <w:t xml:space="preserve">All staff members installing equipment and modifying homes are fully trained and certified within the building industry. </w:t>
      </w:r>
      <w:r w:rsidR="00ED2A54" w:rsidRPr="003D5253">
        <w:t>The service uses M</w:t>
      </w:r>
      <w:r w:rsidR="00CB0901" w:rsidRPr="003D5253">
        <w:t xml:space="preserve">y </w:t>
      </w:r>
      <w:r w:rsidR="00ED2A54" w:rsidRPr="003D5253">
        <w:t>A</w:t>
      </w:r>
      <w:r w:rsidR="00CB0901" w:rsidRPr="003D5253">
        <w:t xml:space="preserve">ged </w:t>
      </w:r>
      <w:r w:rsidR="00ED2A54" w:rsidRPr="003D5253">
        <w:t>C</w:t>
      </w:r>
      <w:r w:rsidR="00CB0901" w:rsidRPr="003D5253">
        <w:t>are</w:t>
      </w:r>
      <w:r w:rsidR="00CF7C65" w:rsidRPr="003D5253">
        <w:t xml:space="preserve"> assessment</w:t>
      </w:r>
      <w:r w:rsidR="00ED2A54" w:rsidRPr="003D5253">
        <w:t>, A</w:t>
      </w:r>
      <w:r w:rsidR="00351A87" w:rsidRPr="003D5253">
        <w:t xml:space="preserve">ged </w:t>
      </w:r>
      <w:r w:rsidR="00ED2A54" w:rsidRPr="003D5253">
        <w:t>C</w:t>
      </w:r>
      <w:r w:rsidR="00351A87" w:rsidRPr="003D5253">
        <w:t xml:space="preserve">are </w:t>
      </w:r>
      <w:r w:rsidR="00ED2A54" w:rsidRPr="003D5253">
        <w:t>A</w:t>
      </w:r>
      <w:r w:rsidR="00351A87" w:rsidRPr="003D5253">
        <w:t xml:space="preserve">ssessment </w:t>
      </w:r>
      <w:r w:rsidR="00ED2A54" w:rsidRPr="003D5253">
        <w:t>T</w:t>
      </w:r>
      <w:r w:rsidR="00FD6150" w:rsidRPr="003D5253">
        <w:t>eam</w:t>
      </w:r>
      <w:r w:rsidR="00ED2A54" w:rsidRPr="003D5253">
        <w:t>, and O</w:t>
      </w:r>
      <w:r w:rsidR="00FD6150" w:rsidRPr="003D5253">
        <w:t xml:space="preserve">ccupational </w:t>
      </w:r>
      <w:r w:rsidR="00ED2A54" w:rsidRPr="003D5253">
        <w:t>T</w:t>
      </w:r>
      <w:r w:rsidR="00EC270D" w:rsidRPr="003D5253">
        <w:t>herapy</w:t>
      </w:r>
      <w:r w:rsidR="00ED2A54" w:rsidRPr="003D5253">
        <w:t xml:space="preserve"> referrals to assess and plan how they provide products and modifications in a way that makes sure consumers have</w:t>
      </w:r>
      <w:r w:rsidR="00ED2A54" w:rsidRPr="001B5DC6">
        <w:rPr>
          <w:rFonts w:eastAsia="Calibri"/>
          <w:szCs w:val="22"/>
        </w:rPr>
        <w:t xml:space="preserve"> safe and suitable equipment that meets their needs</w:t>
      </w:r>
      <w:r w:rsidR="002F4E31" w:rsidRPr="001B5DC6">
        <w:rPr>
          <w:rFonts w:eastAsia="Calibri"/>
          <w:szCs w:val="22"/>
        </w:rPr>
        <w:t>.</w:t>
      </w:r>
    </w:p>
    <w:p w14:paraId="15C88356" w14:textId="2F95DA1F" w:rsidR="0087700C" w:rsidRPr="00A36AA9" w:rsidRDefault="007E5E32" w:rsidP="00F87E39">
      <w:pPr>
        <w:pStyle w:val="NormalArial"/>
      </w:pPr>
      <w:r w:rsidRPr="00A36AA9">
        <w:br w:type="page"/>
      </w:r>
    </w:p>
    <w:p w14:paraId="15C88357" w14:textId="77777777" w:rsidR="00FC045E" w:rsidRDefault="007E5E3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A348EE" w14:paraId="15C8835B"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15C88358" w14:textId="77777777" w:rsidR="00A348EE" w:rsidRPr="003217D3" w:rsidRDefault="00A348E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15C8835A" w14:textId="77777777" w:rsidR="00A348EE" w:rsidRPr="003217D3" w:rsidRDefault="00A348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8EE" w14:paraId="15C88360" w14:textId="77777777" w:rsidTr="003D5253">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5C8835C" w14:textId="77777777" w:rsidR="00A348EE" w:rsidRPr="00244176" w:rsidRDefault="00A348E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15C8835D" w14:textId="77777777" w:rsidR="00A348EE" w:rsidRPr="00244176" w:rsidRDefault="00A348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15C8835F" w14:textId="5AB438BA" w:rsidR="00A348EE" w:rsidRPr="00CC646C" w:rsidRDefault="00460BD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F3186AF20514684A16E5DDB2C0C6B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31">
                  <w:rPr>
                    <w:rFonts w:ascii="Arial" w:hAnsi="Arial" w:cs="Arial"/>
                    <w:color w:val="auto"/>
                  </w:rPr>
                  <w:t>Not applicable</w:t>
                </w:r>
              </w:sdtContent>
            </w:sdt>
            <w:r w:rsidR="00A348EE" w:rsidRPr="00CC646C">
              <w:rPr>
                <w:rFonts w:ascii="Arial" w:hAnsi="Arial" w:cs="Arial"/>
                <w:color w:val="auto"/>
              </w:rPr>
              <w:t xml:space="preserve"> </w:t>
            </w:r>
          </w:p>
        </w:tc>
      </w:tr>
      <w:tr w:rsidR="00A348EE" w14:paraId="15C88367"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5C88361" w14:textId="77777777" w:rsidR="00A348EE" w:rsidRPr="00244176" w:rsidRDefault="00A348E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15C88362" w14:textId="77777777" w:rsidR="00A348EE" w:rsidRPr="00244176" w:rsidRDefault="00A348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5C88363" w14:textId="77777777" w:rsidR="00A348EE" w:rsidRPr="00244176" w:rsidRDefault="00A348E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5C88364" w14:textId="77777777" w:rsidR="00A348EE" w:rsidRPr="00244176" w:rsidRDefault="00A348E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15C88366" w14:textId="14187995" w:rsidR="00A348EE" w:rsidRPr="00CC646C" w:rsidRDefault="00460BD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41D30605597A478D81B8CB70FAFBE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31">
                  <w:rPr>
                    <w:rFonts w:ascii="Arial" w:hAnsi="Arial" w:cs="Arial"/>
                    <w:color w:val="auto"/>
                  </w:rPr>
                  <w:t>Not applicable</w:t>
                </w:r>
              </w:sdtContent>
            </w:sdt>
            <w:r w:rsidR="00A348EE" w:rsidRPr="00CC646C">
              <w:rPr>
                <w:rFonts w:ascii="Arial" w:hAnsi="Arial" w:cs="Arial"/>
                <w:color w:val="auto"/>
              </w:rPr>
              <w:t xml:space="preserve"> </w:t>
            </w:r>
          </w:p>
        </w:tc>
      </w:tr>
      <w:tr w:rsidR="00A348EE" w14:paraId="15C8836C" w14:textId="77777777" w:rsidTr="003D5253">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5C88368" w14:textId="77777777" w:rsidR="00A348EE" w:rsidRPr="00244176" w:rsidRDefault="00A348E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15C88369" w14:textId="77777777" w:rsidR="00A348EE" w:rsidRPr="00244176" w:rsidRDefault="00A348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15C8836B" w14:textId="4BA41EC3" w:rsidR="00A348EE" w:rsidRPr="00CC646C" w:rsidRDefault="00460BDB"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D7B7F5969ED4A8590226908FA0851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4E31">
                  <w:rPr>
                    <w:rFonts w:ascii="Arial" w:hAnsi="Arial" w:cs="Arial"/>
                    <w:color w:val="auto"/>
                  </w:rPr>
                  <w:t>Not applicable</w:t>
                </w:r>
              </w:sdtContent>
            </w:sdt>
            <w:r w:rsidR="00A348EE" w:rsidRPr="00CC646C">
              <w:rPr>
                <w:rFonts w:ascii="Arial" w:hAnsi="Arial" w:cs="Arial"/>
                <w:color w:val="auto"/>
              </w:rPr>
              <w:t xml:space="preserve"> </w:t>
            </w:r>
          </w:p>
        </w:tc>
      </w:tr>
    </w:tbl>
    <w:p w14:paraId="15C8836D" w14:textId="77777777" w:rsidR="001A5684" w:rsidRDefault="007E5E32" w:rsidP="007B3959">
      <w:pPr>
        <w:pStyle w:val="Heading20"/>
      </w:pPr>
      <w:r w:rsidRPr="00A36AA9">
        <w:t>Findings</w:t>
      </w:r>
    </w:p>
    <w:p w14:paraId="17E86400" w14:textId="4A4761E1" w:rsidR="00610E61" w:rsidRDefault="00610E61" w:rsidP="003D5253">
      <w:pPr>
        <w:pStyle w:val="NormalArial"/>
      </w:pPr>
      <w:r w:rsidRPr="008C2DF4">
        <w:t>The service</w:t>
      </w:r>
      <w:r>
        <w:t xml:space="preserve"> is not funded to provide services for consumers who would require them to attend to a physical environment. </w:t>
      </w:r>
    </w:p>
    <w:p w14:paraId="15C8836E" w14:textId="11EEF98D" w:rsidR="0087700C" w:rsidRPr="00A36AA9" w:rsidRDefault="007E5E32" w:rsidP="00F87E39">
      <w:pPr>
        <w:pStyle w:val="NormalArial"/>
      </w:pPr>
      <w:r w:rsidRPr="00A36AA9">
        <w:br w:type="page"/>
      </w:r>
    </w:p>
    <w:p w14:paraId="15C8836F" w14:textId="77777777" w:rsidR="00FC045E" w:rsidRPr="00A36AA9" w:rsidRDefault="007E5E3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A348EE" w14:paraId="15C88373"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5C88370" w14:textId="77777777" w:rsidR="00A348EE" w:rsidRPr="003217D3" w:rsidRDefault="00A348E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15C88372" w14:textId="77777777" w:rsidR="00A348EE" w:rsidRPr="003217D3" w:rsidRDefault="00A348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8EE" w14:paraId="15C88378" w14:textId="77777777" w:rsidTr="003D5253">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5C88374"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15C88375" w14:textId="77777777" w:rsidR="00A348EE" w:rsidRPr="00244176" w:rsidRDefault="00A348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15C88377" w14:textId="3BBD5E09" w:rsidR="00A348EE" w:rsidRPr="00CC646C" w:rsidRDefault="00460BD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424512DCBE646BDAFECBB78B2AA12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14A5">
                  <w:rPr>
                    <w:rFonts w:ascii="Arial" w:hAnsi="Arial" w:cs="Arial"/>
                    <w:color w:val="auto"/>
                  </w:rPr>
                  <w:t>Compliant</w:t>
                </w:r>
              </w:sdtContent>
            </w:sdt>
            <w:r w:rsidR="00A348EE" w:rsidRPr="00CC646C">
              <w:rPr>
                <w:rFonts w:ascii="Arial" w:hAnsi="Arial" w:cs="Arial"/>
                <w:color w:val="auto"/>
              </w:rPr>
              <w:t xml:space="preserve"> </w:t>
            </w:r>
          </w:p>
        </w:tc>
      </w:tr>
      <w:tr w:rsidR="00A348EE" w14:paraId="15C8837D"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5C88379"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15C8837A" w14:textId="77777777" w:rsidR="00A348EE" w:rsidRPr="00244176" w:rsidRDefault="00A348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15C8837C" w14:textId="607C1463" w:rsidR="00A348EE" w:rsidRPr="00CC646C" w:rsidRDefault="00460BD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BAFABCD8EDE4002819C8DDCAFEFA8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14A5">
                  <w:rPr>
                    <w:rFonts w:ascii="Arial" w:hAnsi="Arial" w:cs="Arial"/>
                    <w:color w:val="auto"/>
                  </w:rPr>
                  <w:t>Compliant</w:t>
                </w:r>
              </w:sdtContent>
            </w:sdt>
            <w:r w:rsidR="00A348EE" w:rsidRPr="00CC646C">
              <w:rPr>
                <w:rFonts w:ascii="Arial" w:hAnsi="Arial" w:cs="Arial"/>
                <w:color w:val="auto"/>
              </w:rPr>
              <w:t xml:space="preserve"> </w:t>
            </w:r>
          </w:p>
        </w:tc>
      </w:tr>
      <w:tr w:rsidR="00A348EE" w14:paraId="15C88382" w14:textId="77777777" w:rsidTr="003D5253">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5C8837E"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15C8837F" w14:textId="77777777" w:rsidR="00A348EE" w:rsidRPr="00244176" w:rsidRDefault="00A348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15C88381" w14:textId="5D65FDD4" w:rsidR="00A348EE" w:rsidRPr="00CC646C" w:rsidRDefault="00460BD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9A55324E8C545C4B474395A198AD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14A5">
                  <w:rPr>
                    <w:rFonts w:ascii="Arial" w:hAnsi="Arial" w:cs="Arial"/>
                    <w:color w:val="auto"/>
                  </w:rPr>
                  <w:t>Compliant</w:t>
                </w:r>
              </w:sdtContent>
            </w:sdt>
            <w:r w:rsidR="00A348EE" w:rsidRPr="00CC646C">
              <w:rPr>
                <w:rFonts w:ascii="Arial" w:hAnsi="Arial" w:cs="Arial"/>
                <w:color w:val="auto"/>
              </w:rPr>
              <w:t xml:space="preserve"> </w:t>
            </w:r>
          </w:p>
        </w:tc>
      </w:tr>
      <w:tr w:rsidR="00A348EE" w14:paraId="15C88387" w14:textId="77777777" w:rsidTr="003D52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5C88383"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15C88384" w14:textId="77777777" w:rsidR="00A348EE" w:rsidRPr="00244176" w:rsidRDefault="00A348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15C88386" w14:textId="7E26A90E" w:rsidR="00A348EE" w:rsidRPr="00CC646C" w:rsidRDefault="00460BD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D1BC61F098D48E58E9CCFCC6E83F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E14A5">
                  <w:rPr>
                    <w:rFonts w:ascii="Arial" w:hAnsi="Arial" w:cs="Arial"/>
                    <w:color w:val="auto"/>
                  </w:rPr>
                  <w:t>Compliant</w:t>
                </w:r>
              </w:sdtContent>
            </w:sdt>
            <w:r w:rsidR="00A348EE" w:rsidRPr="00CC646C">
              <w:rPr>
                <w:rFonts w:ascii="Arial" w:hAnsi="Arial" w:cs="Arial"/>
                <w:color w:val="auto"/>
              </w:rPr>
              <w:t xml:space="preserve"> </w:t>
            </w:r>
          </w:p>
        </w:tc>
      </w:tr>
    </w:tbl>
    <w:p w14:paraId="15C88388" w14:textId="77777777" w:rsidR="001A5684" w:rsidRDefault="007E5E32" w:rsidP="007B3959">
      <w:pPr>
        <w:pStyle w:val="Heading20"/>
      </w:pPr>
      <w:r w:rsidRPr="00A36AA9">
        <w:t>Findings</w:t>
      </w:r>
    </w:p>
    <w:p w14:paraId="4F9FF16C" w14:textId="77777777" w:rsidR="00BB2B70" w:rsidRDefault="00BB2B70" w:rsidP="003D5253">
      <w:pPr>
        <w:pStyle w:val="NormalArial"/>
      </w:pPr>
      <w:r w:rsidRPr="004B041C">
        <w:t xml:space="preserve">I am satisfied based on the Assessment Team’s observations and recommendations that the service complies with the Requirements as outlined in the table above and as a result complies with this Standard. </w:t>
      </w:r>
    </w:p>
    <w:p w14:paraId="6488DEAC" w14:textId="2E8B81A5" w:rsidR="002A6A5A" w:rsidRPr="002A6A5A" w:rsidRDefault="002A6A5A" w:rsidP="003D5253">
      <w:pPr>
        <w:pStyle w:val="NormalArial"/>
        <w:rPr>
          <w:rFonts w:eastAsia="Calibri"/>
          <w:szCs w:val="22"/>
        </w:rPr>
      </w:pPr>
      <w:r>
        <w:rPr>
          <w:rFonts w:eastAsia="Calibri"/>
          <w:szCs w:val="22"/>
        </w:rPr>
        <w:t>C</w:t>
      </w:r>
      <w:r w:rsidRPr="002A6A5A">
        <w:rPr>
          <w:rFonts w:eastAsia="Calibri"/>
          <w:szCs w:val="22"/>
        </w:rPr>
        <w:t>onsumers</w:t>
      </w:r>
      <w:r w:rsidR="00380E6B">
        <w:rPr>
          <w:rFonts w:eastAsia="Calibri"/>
          <w:szCs w:val="22"/>
        </w:rPr>
        <w:t xml:space="preserve"> and </w:t>
      </w:r>
      <w:r w:rsidRPr="002A6A5A">
        <w:rPr>
          <w:rFonts w:eastAsia="Calibri"/>
          <w:szCs w:val="22"/>
        </w:rPr>
        <w:t xml:space="preserve">representatives </w:t>
      </w:r>
      <w:r w:rsidR="00796285">
        <w:rPr>
          <w:rFonts w:eastAsia="Calibri"/>
          <w:szCs w:val="22"/>
        </w:rPr>
        <w:t>are provided with</w:t>
      </w:r>
      <w:r w:rsidRPr="002A6A5A">
        <w:rPr>
          <w:rFonts w:eastAsia="Calibri"/>
          <w:szCs w:val="22"/>
        </w:rPr>
        <w:t xml:space="preserve"> information </w:t>
      </w:r>
      <w:r w:rsidR="00796285">
        <w:rPr>
          <w:rFonts w:eastAsia="Calibri"/>
          <w:szCs w:val="22"/>
        </w:rPr>
        <w:t xml:space="preserve">on commencement with the service </w:t>
      </w:r>
      <w:r w:rsidRPr="002A6A5A">
        <w:rPr>
          <w:rFonts w:eastAsia="Calibri"/>
          <w:szCs w:val="22"/>
        </w:rPr>
        <w:t xml:space="preserve">regarding the internal complaints procedure. Staff demonstrated an understanding of </w:t>
      </w:r>
      <w:r w:rsidR="00796285">
        <w:rPr>
          <w:rFonts w:eastAsia="Calibri"/>
          <w:szCs w:val="22"/>
        </w:rPr>
        <w:t>effective</w:t>
      </w:r>
      <w:r w:rsidRPr="002A6A5A">
        <w:rPr>
          <w:rFonts w:eastAsia="Calibri"/>
          <w:szCs w:val="22"/>
        </w:rPr>
        <w:t xml:space="preserve"> complaints</w:t>
      </w:r>
      <w:r w:rsidR="00796285">
        <w:rPr>
          <w:rFonts w:eastAsia="Calibri"/>
          <w:szCs w:val="22"/>
        </w:rPr>
        <w:t xml:space="preserve"> management</w:t>
      </w:r>
      <w:r w:rsidRPr="002A6A5A">
        <w:rPr>
          <w:rFonts w:eastAsia="Calibri"/>
          <w:szCs w:val="22"/>
        </w:rPr>
        <w:t xml:space="preserve"> and the</w:t>
      </w:r>
      <w:r w:rsidR="00796285">
        <w:rPr>
          <w:rFonts w:eastAsia="Calibri"/>
          <w:szCs w:val="22"/>
        </w:rPr>
        <w:t>re are</w:t>
      </w:r>
      <w:r w:rsidRPr="002A6A5A">
        <w:rPr>
          <w:rFonts w:eastAsia="Calibri"/>
          <w:szCs w:val="22"/>
        </w:rPr>
        <w:t xml:space="preserve"> established policies and procedures to guide staff in addressing feedback and escalating concerns. Management explained ways they help consumers</w:t>
      </w:r>
      <w:r w:rsidR="00345CE1">
        <w:rPr>
          <w:rFonts w:eastAsia="Calibri"/>
          <w:szCs w:val="22"/>
        </w:rPr>
        <w:t xml:space="preserve"> and </w:t>
      </w:r>
      <w:r w:rsidRPr="002A6A5A">
        <w:rPr>
          <w:rFonts w:eastAsia="Calibri"/>
          <w:szCs w:val="22"/>
        </w:rPr>
        <w:t>representatives share their thoughts, such as using feedback forms after completion of work.</w:t>
      </w:r>
    </w:p>
    <w:p w14:paraId="7C7F42DF" w14:textId="77777777" w:rsidR="002F5B3B" w:rsidRDefault="001C35D2" w:rsidP="003D5253">
      <w:pPr>
        <w:pStyle w:val="NormalArial"/>
      </w:pPr>
      <w:r>
        <w:t xml:space="preserve">The Assessment Team noted the absence of information </w:t>
      </w:r>
      <w:r w:rsidR="00887117">
        <w:t>to assist consumers with</w:t>
      </w:r>
      <w:r>
        <w:t xml:space="preserve"> e</w:t>
      </w:r>
      <w:r w:rsidR="00887117">
        <w:t>xternal complaints resolution</w:t>
      </w:r>
      <w:r w:rsidR="003B786F">
        <w:t xml:space="preserve"> </w:t>
      </w:r>
      <w:r w:rsidR="00887117">
        <w:t>processes</w:t>
      </w:r>
      <w:r w:rsidR="003B786F">
        <w:t xml:space="preserve">. </w:t>
      </w:r>
      <w:r w:rsidR="009033C9">
        <w:t xml:space="preserve">The service </w:t>
      </w:r>
      <w:r w:rsidR="005C21F1">
        <w:t xml:space="preserve">immediately addressed this following feedback from the Assessment Team adding information to </w:t>
      </w:r>
      <w:r w:rsidR="00375730">
        <w:t xml:space="preserve">the service agreement and printing copies for consumers of the </w:t>
      </w:r>
      <w:r w:rsidR="00911822">
        <w:t xml:space="preserve">Ageed Care Quality and Safety commission complaitns and feedback </w:t>
      </w:r>
      <w:r w:rsidR="00375730">
        <w:t>brochures</w:t>
      </w:r>
      <w:r w:rsidR="00911822">
        <w:t xml:space="preserve">. </w:t>
      </w:r>
    </w:p>
    <w:p w14:paraId="72CB2EB7" w14:textId="6AD6281D" w:rsidR="002F5B3B" w:rsidRDefault="002F5B3B" w:rsidP="003D5253">
      <w:pPr>
        <w:pStyle w:val="NormalArial"/>
      </w:pPr>
      <w:r>
        <w:t>Staff and management demonstrated an understanding of the significance of transparent communication throughout the complaints process</w:t>
      </w:r>
      <w:r w:rsidR="00021811">
        <w:t xml:space="preserve"> and principles of open disclosure. The Assessment Team reviewed the feedback and complaints register, confirming detailed notes and procedures for documenting and handling feedback and complaints.</w:t>
      </w:r>
      <w:r w:rsidR="00A95510">
        <w:t xml:space="preserve"> The Assessment Team noted consumer examples of where </w:t>
      </w:r>
      <w:r w:rsidR="00D64E88">
        <w:t xml:space="preserve">faults </w:t>
      </w:r>
      <w:r w:rsidR="00465A0C">
        <w:t xml:space="preserve">and delays </w:t>
      </w:r>
      <w:r w:rsidR="00D64E88">
        <w:t>occurred</w:t>
      </w:r>
      <w:r w:rsidR="00465A0C">
        <w:t xml:space="preserve">, which were managed with </w:t>
      </w:r>
      <w:r w:rsidR="00AB2995">
        <w:t xml:space="preserve">apologies and </w:t>
      </w:r>
      <w:r w:rsidR="00217403">
        <w:t xml:space="preserve">transparency. </w:t>
      </w:r>
    </w:p>
    <w:p w14:paraId="557EEF15" w14:textId="66416F29" w:rsidR="00217403" w:rsidRDefault="004F750C" w:rsidP="003D5253">
      <w:pPr>
        <w:pStyle w:val="NormalArial"/>
      </w:pPr>
      <w:r>
        <w:t>The service effectively monitored and acted upon feedback from consumers, ensuring appropriate actions were taken.</w:t>
      </w:r>
      <w:r w:rsidR="00E1017B">
        <w:t xml:space="preserve"> </w:t>
      </w:r>
      <w:r w:rsidR="00E1017B">
        <w:rPr>
          <w:rFonts w:eastAsia="Arial"/>
        </w:rPr>
        <w:t>C</w:t>
      </w:r>
      <w:r w:rsidR="00E1017B" w:rsidRPr="1A70F0B5">
        <w:rPr>
          <w:rFonts w:eastAsia="Arial"/>
        </w:rPr>
        <w:t>omplaint</w:t>
      </w:r>
      <w:r w:rsidR="00E1017B">
        <w:rPr>
          <w:rFonts w:eastAsia="Arial"/>
        </w:rPr>
        <w:t>s</w:t>
      </w:r>
      <w:r w:rsidR="00E1017B" w:rsidRPr="1A70F0B5">
        <w:rPr>
          <w:rFonts w:eastAsia="Arial"/>
        </w:rPr>
        <w:t xml:space="preserve"> and feedback report</w:t>
      </w:r>
      <w:r w:rsidR="00E1017B">
        <w:rPr>
          <w:rFonts w:eastAsia="Arial"/>
        </w:rPr>
        <w:t xml:space="preserve"> is</w:t>
      </w:r>
      <w:r w:rsidR="00E1017B" w:rsidRPr="1A70F0B5">
        <w:rPr>
          <w:rFonts w:eastAsia="Arial"/>
        </w:rPr>
        <w:t xml:space="preserve"> presented monthly to </w:t>
      </w:r>
      <w:r w:rsidR="00E1017B">
        <w:rPr>
          <w:rFonts w:eastAsia="Arial"/>
        </w:rPr>
        <w:t>m</w:t>
      </w:r>
      <w:r w:rsidR="00E1017B" w:rsidRPr="1A70F0B5">
        <w:rPr>
          <w:rFonts w:eastAsia="Arial"/>
        </w:rPr>
        <w:t>anagement contain</w:t>
      </w:r>
      <w:r w:rsidR="00E1017B">
        <w:rPr>
          <w:rFonts w:eastAsia="Arial"/>
        </w:rPr>
        <w:t>ing</w:t>
      </w:r>
      <w:r w:rsidR="00E1017B" w:rsidRPr="1A70F0B5">
        <w:rPr>
          <w:rFonts w:eastAsia="Arial"/>
        </w:rPr>
        <w:t xml:space="preserve"> analysis of complaint volumes, outcomes and recommendations </w:t>
      </w:r>
      <w:r w:rsidR="00E1017B">
        <w:rPr>
          <w:rFonts w:eastAsia="Arial"/>
        </w:rPr>
        <w:t xml:space="preserve">to inform </w:t>
      </w:r>
      <w:r w:rsidR="00E1017B" w:rsidRPr="1A70F0B5">
        <w:rPr>
          <w:rFonts w:eastAsia="Arial"/>
        </w:rPr>
        <w:t>continuous quality improvements.</w:t>
      </w:r>
    </w:p>
    <w:p w14:paraId="15C88389" w14:textId="77134B0F" w:rsidR="006240EE" w:rsidRDefault="007E5E32" w:rsidP="00F87E39">
      <w:pPr>
        <w:pStyle w:val="NormalArial"/>
      </w:pPr>
      <w:r>
        <w:br w:type="page"/>
      </w:r>
    </w:p>
    <w:p w14:paraId="15C8838A" w14:textId="77777777" w:rsidR="003217D3" w:rsidRPr="003217D3" w:rsidRDefault="007E5E3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A348EE" w14:paraId="15C8838E"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15C8838B" w14:textId="77777777" w:rsidR="00A348EE" w:rsidRPr="003217D3" w:rsidRDefault="00A348E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15C8838D" w14:textId="77777777" w:rsidR="00A348EE" w:rsidRPr="003217D3" w:rsidRDefault="00A348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8EE" w14:paraId="15C88393" w14:textId="77777777" w:rsidTr="003D525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5C8838F"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15C88390" w14:textId="77777777" w:rsidR="00A348EE" w:rsidRPr="00244176" w:rsidRDefault="00A348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15C88392" w14:textId="0033D205" w:rsidR="00A348EE" w:rsidRPr="00CC646C" w:rsidRDefault="00460BDB"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A6A398222584B508B5414D5EFF7B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3388">
                  <w:rPr>
                    <w:rFonts w:ascii="Arial" w:hAnsi="Arial" w:cs="Arial"/>
                    <w:color w:val="auto"/>
                  </w:rPr>
                  <w:t>Compliant</w:t>
                </w:r>
              </w:sdtContent>
            </w:sdt>
            <w:r w:rsidR="00A348EE" w:rsidRPr="00CC646C">
              <w:rPr>
                <w:rFonts w:ascii="Arial" w:hAnsi="Arial" w:cs="Arial"/>
                <w:color w:val="auto"/>
              </w:rPr>
              <w:t xml:space="preserve"> </w:t>
            </w:r>
          </w:p>
        </w:tc>
      </w:tr>
      <w:tr w:rsidR="00A348EE" w14:paraId="15C88398"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5C88394"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15C88395" w14:textId="77777777" w:rsidR="00A348EE" w:rsidRPr="00244176" w:rsidRDefault="00A348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15C88397" w14:textId="078D0F00" w:rsidR="00A348EE" w:rsidRPr="00CC646C" w:rsidRDefault="00460BDB"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54D9EF449DB4566A0D7B66D7DE934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3388">
                  <w:rPr>
                    <w:rFonts w:ascii="Arial" w:hAnsi="Arial" w:cs="Arial"/>
                    <w:color w:val="auto"/>
                  </w:rPr>
                  <w:t>Compliant</w:t>
                </w:r>
              </w:sdtContent>
            </w:sdt>
            <w:r w:rsidR="00A348EE" w:rsidRPr="00CC646C">
              <w:rPr>
                <w:rFonts w:ascii="Arial" w:hAnsi="Arial" w:cs="Arial"/>
                <w:color w:val="auto"/>
              </w:rPr>
              <w:t xml:space="preserve"> </w:t>
            </w:r>
          </w:p>
        </w:tc>
      </w:tr>
      <w:tr w:rsidR="00A348EE" w14:paraId="15C8839D" w14:textId="77777777" w:rsidTr="003D525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5C88399"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15C8839A" w14:textId="77777777" w:rsidR="00A348EE" w:rsidRPr="00244176" w:rsidRDefault="00A348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15C8839C" w14:textId="13DA0B3A" w:rsidR="00A348EE" w:rsidRPr="00CC646C" w:rsidRDefault="00460BDB"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D1C6B70FCA44C95B5A2D23F8E9A48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3388">
                  <w:rPr>
                    <w:rFonts w:ascii="Arial" w:hAnsi="Arial" w:cs="Arial"/>
                    <w:color w:val="auto"/>
                  </w:rPr>
                  <w:t>Compliant</w:t>
                </w:r>
              </w:sdtContent>
            </w:sdt>
            <w:r w:rsidR="00A348EE" w:rsidRPr="00CC646C">
              <w:rPr>
                <w:rFonts w:ascii="Arial" w:hAnsi="Arial" w:cs="Arial"/>
                <w:color w:val="auto"/>
              </w:rPr>
              <w:t xml:space="preserve"> </w:t>
            </w:r>
          </w:p>
        </w:tc>
      </w:tr>
      <w:tr w:rsidR="00A348EE" w14:paraId="15C883A2"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5C8839E"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15C8839F" w14:textId="77777777" w:rsidR="00A348EE" w:rsidRPr="00244176" w:rsidRDefault="00A348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15C883A1" w14:textId="67F076E9" w:rsidR="00A348EE" w:rsidRPr="00CC646C" w:rsidRDefault="00460BDB"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113759191EF471DB56C0F963A4F87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3388">
                  <w:rPr>
                    <w:rFonts w:ascii="Arial" w:hAnsi="Arial" w:cs="Arial"/>
                    <w:color w:val="auto"/>
                  </w:rPr>
                  <w:t>Compliant</w:t>
                </w:r>
              </w:sdtContent>
            </w:sdt>
            <w:r w:rsidR="00A348EE" w:rsidRPr="00CC646C">
              <w:rPr>
                <w:rFonts w:ascii="Arial" w:hAnsi="Arial" w:cs="Arial"/>
                <w:color w:val="auto"/>
              </w:rPr>
              <w:t xml:space="preserve"> </w:t>
            </w:r>
          </w:p>
        </w:tc>
      </w:tr>
      <w:tr w:rsidR="00A348EE" w14:paraId="15C883A7" w14:textId="77777777" w:rsidTr="003D525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5C883A3" w14:textId="77777777" w:rsidR="00A348EE" w:rsidRPr="00244176" w:rsidRDefault="00A348E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15C883A4" w14:textId="77777777" w:rsidR="00A348EE" w:rsidRPr="00244176" w:rsidRDefault="00A348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15C883A6" w14:textId="44D1A34A" w:rsidR="00A348EE" w:rsidRPr="00CC646C" w:rsidRDefault="00460BDB"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561BD25FADB48DC9B6DC2AD12DE73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73388">
                  <w:rPr>
                    <w:rFonts w:ascii="Arial" w:hAnsi="Arial" w:cs="Arial"/>
                    <w:color w:val="auto"/>
                  </w:rPr>
                  <w:t>Compliant</w:t>
                </w:r>
              </w:sdtContent>
            </w:sdt>
            <w:r w:rsidR="00A348EE" w:rsidRPr="00CC646C">
              <w:rPr>
                <w:rFonts w:ascii="Arial" w:hAnsi="Arial" w:cs="Arial"/>
                <w:color w:val="auto"/>
              </w:rPr>
              <w:t xml:space="preserve"> </w:t>
            </w:r>
          </w:p>
        </w:tc>
      </w:tr>
    </w:tbl>
    <w:p w14:paraId="15C883A8" w14:textId="77777777" w:rsidR="002F49A8" w:rsidRDefault="007E5E32" w:rsidP="007B3959">
      <w:pPr>
        <w:pStyle w:val="Heading20"/>
      </w:pPr>
      <w:r w:rsidRPr="00A36AA9">
        <w:t>Findings</w:t>
      </w:r>
    </w:p>
    <w:p w14:paraId="041E6493" w14:textId="77777777" w:rsidR="00BB2B70" w:rsidRDefault="00BB2B70" w:rsidP="003D5253">
      <w:pPr>
        <w:pStyle w:val="NormalArial"/>
      </w:pPr>
      <w:r w:rsidRPr="004B041C">
        <w:t xml:space="preserve">I am satisfied based on the Assessment Team’s observations and recommendations that the service complies with the Requirements as outlined in the table above and as a result complies with this Standard. </w:t>
      </w:r>
    </w:p>
    <w:p w14:paraId="72D8CA22" w14:textId="40E0E804" w:rsidR="00F5766B" w:rsidRPr="00EC7488" w:rsidRDefault="00F5766B" w:rsidP="003D5253">
      <w:pPr>
        <w:pStyle w:val="NormalArial"/>
      </w:pPr>
      <w:r w:rsidRPr="00EC7488">
        <w:t xml:space="preserve">Management advised that the workforce is planned based on each staff members skill set, qualifications as well as availability. </w:t>
      </w:r>
      <w:r w:rsidR="00466191" w:rsidRPr="00EC7488">
        <w:t>Consideration is made to the type of home modifi</w:t>
      </w:r>
      <w:r w:rsidR="009A6176" w:rsidRPr="00EC7488">
        <w:t>c</w:t>
      </w:r>
      <w:r w:rsidR="00466191" w:rsidRPr="00EC7488">
        <w:t xml:space="preserve">ation required </w:t>
      </w:r>
      <w:r w:rsidR="009A6176" w:rsidRPr="00EC7488">
        <w:t>and</w:t>
      </w:r>
      <w:r w:rsidR="00466191" w:rsidRPr="00EC7488">
        <w:t xml:space="preserve"> </w:t>
      </w:r>
      <w:r w:rsidR="009A6176" w:rsidRPr="00EC7488">
        <w:t xml:space="preserve">subsequent </w:t>
      </w:r>
      <w:r w:rsidR="00466191" w:rsidRPr="00EC7488">
        <w:t xml:space="preserve">allocation of </w:t>
      </w:r>
      <w:r w:rsidR="009A6176" w:rsidRPr="00EC7488">
        <w:t>the appropriate building specialty</w:t>
      </w:r>
      <w:r w:rsidRPr="00EC7488">
        <w:t>.</w:t>
      </w:r>
      <w:r w:rsidR="00EC7488" w:rsidRPr="00EC7488">
        <w:t xml:space="preserve"> Consumers confirmed they are treated with dignity and respect and could not report any instances of staff being disrespectful or rude. </w:t>
      </w:r>
      <w:r w:rsidRPr="00EC7488">
        <w:t xml:space="preserve"> </w:t>
      </w:r>
    </w:p>
    <w:p w14:paraId="4A8C489A" w14:textId="77777777" w:rsidR="00BB2B70" w:rsidRDefault="007C148F" w:rsidP="003D5253">
      <w:pPr>
        <w:pStyle w:val="NormalArial"/>
      </w:pPr>
      <w:r w:rsidRPr="007C148F">
        <w:t xml:space="preserve">The Assessment Team reviewed </w:t>
      </w:r>
      <w:r>
        <w:t>staff</w:t>
      </w:r>
      <w:r w:rsidRPr="007C148F">
        <w:t xml:space="preserve"> files, which contained appropriate records of evidence demonstrating competency</w:t>
      </w:r>
      <w:r>
        <w:t xml:space="preserve">, including </w:t>
      </w:r>
      <w:r w:rsidRPr="007C148F">
        <w:t xml:space="preserve">information regarding qualifications, experience and licensing. </w:t>
      </w:r>
      <w:r w:rsidR="00FE7FF9" w:rsidRPr="00FE7FF9">
        <w:t xml:space="preserve">Staff noted that the service has recently improved regarding </w:t>
      </w:r>
      <w:r w:rsidR="00775E9E">
        <w:t>the provision of</w:t>
      </w:r>
      <w:r w:rsidR="00FE7FF9" w:rsidRPr="00FE7FF9">
        <w:t xml:space="preserve"> training sessions and confirmed that management is responsive to requests for further professional development.</w:t>
      </w:r>
      <w:r w:rsidR="00FE7FF9" w:rsidRPr="004E34DA">
        <w:t xml:space="preserve"> </w:t>
      </w:r>
    </w:p>
    <w:p w14:paraId="39C9337F" w14:textId="1A86F054" w:rsidR="007C148F" w:rsidRPr="007C148F" w:rsidRDefault="004E34DA" w:rsidP="003D5253">
      <w:pPr>
        <w:pStyle w:val="NormalArial"/>
      </w:pPr>
      <w:r w:rsidRPr="004E34DA">
        <w:t xml:space="preserve">Staff and </w:t>
      </w:r>
      <w:r w:rsidR="00BB2B70">
        <w:t>m</w:t>
      </w:r>
      <w:r w:rsidRPr="004E34DA">
        <w:t>anagement confirmed formal performance reviews are held annually</w:t>
      </w:r>
      <w:r w:rsidR="00BB2B70">
        <w:t xml:space="preserve"> and </w:t>
      </w:r>
      <w:r w:rsidR="00BB2B70" w:rsidRPr="00BB2B70">
        <w:t>staff performance review documents outlined areas for improvement and development identified by each staff member as well as their current and previous work experience.</w:t>
      </w:r>
    </w:p>
    <w:p w14:paraId="15C883A9" w14:textId="3972264D" w:rsidR="005D23EC" w:rsidRPr="00A36AA9" w:rsidRDefault="007E5E32" w:rsidP="00F87E39">
      <w:pPr>
        <w:pStyle w:val="NormalArial"/>
      </w:pPr>
      <w:r w:rsidRPr="00A36AA9">
        <w:br w:type="page"/>
      </w:r>
    </w:p>
    <w:p w14:paraId="15C883AA" w14:textId="77777777" w:rsidR="00FC045E" w:rsidRPr="00A36AA9" w:rsidRDefault="007E5E3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A348EE" w14:paraId="15C883AE" w14:textId="77777777" w:rsidTr="003D52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5C883AB" w14:textId="77777777" w:rsidR="00A348EE" w:rsidRPr="003217D3" w:rsidRDefault="00A348E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15C883AD" w14:textId="77777777" w:rsidR="00A348EE" w:rsidRPr="003217D3" w:rsidRDefault="00A348E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8EE" w14:paraId="15C883B3" w14:textId="77777777" w:rsidTr="003D525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3AF" w14:textId="77777777" w:rsidR="00A348EE" w:rsidRPr="00244176" w:rsidRDefault="00A348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15C883B0" w14:textId="77777777" w:rsidR="00A348EE" w:rsidRPr="00244176" w:rsidRDefault="00A348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15C883B2" w14:textId="089C25EB" w:rsidR="00A348EE" w:rsidRPr="00CC646C" w:rsidRDefault="00460BD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F324679B0D343A8A37CF1E278EB72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1A9">
                  <w:rPr>
                    <w:rFonts w:ascii="Arial" w:hAnsi="Arial" w:cs="Arial"/>
                    <w:color w:val="auto"/>
                  </w:rPr>
                  <w:t>Compliant</w:t>
                </w:r>
              </w:sdtContent>
            </w:sdt>
          </w:p>
        </w:tc>
      </w:tr>
      <w:tr w:rsidR="00A348EE" w14:paraId="15C883B8"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3B4" w14:textId="77777777" w:rsidR="00A348EE" w:rsidRPr="00244176" w:rsidRDefault="00A348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15C883B5" w14:textId="77777777" w:rsidR="00A348EE" w:rsidRPr="00244176" w:rsidRDefault="00A348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15C883B7" w14:textId="3B7AF9AE" w:rsidR="00A348EE" w:rsidRPr="00CC646C" w:rsidRDefault="00460BD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1F8A5CF57864A71A25F7F4E496E69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1A9">
                  <w:rPr>
                    <w:rFonts w:ascii="Arial" w:hAnsi="Arial" w:cs="Arial"/>
                    <w:color w:val="auto"/>
                  </w:rPr>
                  <w:t>Compliant</w:t>
                </w:r>
              </w:sdtContent>
            </w:sdt>
          </w:p>
        </w:tc>
      </w:tr>
      <w:tr w:rsidR="00A348EE" w14:paraId="15C883C3" w14:textId="77777777" w:rsidTr="003D525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3B9" w14:textId="77777777" w:rsidR="00A348EE" w:rsidRPr="00244176" w:rsidRDefault="00A348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15C883BA" w14:textId="77777777" w:rsidR="00A348EE" w:rsidRPr="00244176" w:rsidRDefault="00A348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C883BB" w14:textId="77777777" w:rsidR="00A348EE" w:rsidRPr="00244176" w:rsidRDefault="00A348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5C883BC" w14:textId="77777777" w:rsidR="00A348EE" w:rsidRPr="00244176" w:rsidRDefault="00A348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5C883BD" w14:textId="77777777" w:rsidR="00A348EE" w:rsidRPr="00244176" w:rsidRDefault="00A348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5C883BE" w14:textId="77777777" w:rsidR="00A348EE" w:rsidRPr="00244176" w:rsidRDefault="00A348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C883BF" w14:textId="77777777" w:rsidR="00A348EE" w:rsidRPr="00244176" w:rsidRDefault="00A348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5C883C0" w14:textId="77777777" w:rsidR="00A348EE" w:rsidRPr="00244176" w:rsidRDefault="00A348E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15C883C2" w14:textId="024DAF36" w:rsidR="00A348EE" w:rsidRPr="00CC646C" w:rsidRDefault="00460BD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173AF56203449DFA37B81E1AC7D79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1A9">
                  <w:rPr>
                    <w:rFonts w:ascii="Arial" w:hAnsi="Arial" w:cs="Arial"/>
                    <w:color w:val="auto"/>
                  </w:rPr>
                  <w:t>Compliant</w:t>
                </w:r>
              </w:sdtContent>
            </w:sdt>
          </w:p>
        </w:tc>
      </w:tr>
      <w:tr w:rsidR="00A348EE" w14:paraId="15C883CC" w14:textId="77777777" w:rsidTr="003D5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3C4" w14:textId="77777777" w:rsidR="00A348EE" w:rsidRPr="00244176" w:rsidRDefault="00A348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15C883C5" w14:textId="77777777" w:rsidR="00A348EE" w:rsidRPr="00244176" w:rsidRDefault="00A348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C883C6" w14:textId="77777777" w:rsidR="00A348EE" w:rsidRPr="00244176" w:rsidRDefault="00A348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5C883C7" w14:textId="77777777" w:rsidR="00A348EE" w:rsidRPr="00244176" w:rsidRDefault="00A348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C883C8" w14:textId="77777777" w:rsidR="00A348EE" w:rsidRPr="00244176" w:rsidRDefault="00A348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5C883C9" w14:textId="77777777" w:rsidR="00A348EE" w:rsidRPr="00244176" w:rsidRDefault="00A348E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15C883CB" w14:textId="41AC937F" w:rsidR="00A348EE" w:rsidRPr="00CC646C" w:rsidRDefault="00460BD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06BCB04EBB914FABB2ACD4494D672D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21A9">
                  <w:rPr>
                    <w:rFonts w:ascii="Arial" w:hAnsi="Arial" w:cs="Arial"/>
                    <w:color w:val="auto"/>
                  </w:rPr>
                  <w:t>Compliant</w:t>
                </w:r>
              </w:sdtContent>
            </w:sdt>
            <w:r w:rsidR="00A348EE" w:rsidRPr="00CC646C">
              <w:rPr>
                <w:rFonts w:ascii="Arial" w:hAnsi="Arial" w:cs="Arial"/>
                <w:color w:val="auto"/>
              </w:rPr>
              <w:t xml:space="preserve"> </w:t>
            </w:r>
          </w:p>
        </w:tc>
      </w:tr>
      <w:tr w:rsidR="00A348EE" w14:paraId="15C883D4" w14:textId="77777777" w:rsidTr="003D525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5C883CD" w14:textId="77777777" w:rsidR="00A348EE" w:rsidRPr="00244176" w:rsidRDefault="00A348E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15C883CE" w14:textId="77777777" w:rsidR="00A348EE" w:rsidRPr="00244176" w:rsidRDefault="00A348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5C883CF" w14:textId="77777777" w:rsidR="00A348EE" w:rsidRPr="00244176" w:rsidRDefault="00A348E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5C883D0" w14:textId="77777777" w:rsidR="00A348EE" w:rsidRPr="00244176" w:rsidRDefault="00A348E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5C883D1" w14:textId="77777777" w:rsidR="00A348EE" w:rsidRPr="00244176" w:rsidRDefault="00A348E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15C883D3" w14:textId="25CB5E62" w:rsidR="00A348EE" w:rsidRPr="00CC646C" w:rsidRDefault="00460BD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490E5CD7593416EBE7175DC6AAC35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175">
                  <w:rPr>
                    <w:rFonts w:ascii="Arial" w:hAnsi="Arial" w:cs="Arial"/>
                    <w:color w:val="auto"/>
                  </w:rPr>
                  <w:t>Not applicable</w:t>
                </w:r>
              </w:sdtContent>
            </w:sdt>
            <w:r w:rsidR="00A348EE" w:rsidRPr="00CC646C">
              <w:rPr>
                <w:rFonts w:ascii="Arial" w:hAnsi="Arial" w:cs="Arial"/>
                <w:color w:val="auto"/>
              </w:rPr>
              <w:t xml:space="preserve"> </w:t>
            </w:r>
          </w:p>
        </w:tc>
      </w:tr>
    </w:tbl>
    <w:p w14:paraId="15C883D5" w14:textId="77777777" w:rsidR="007B3959" w:rsidRDefault="007E5E32" w:rsidP="003217D3">
      <w:pPr>
        <w:pStyle w:val="Heading20"/>
      </w:pPr>
      <w:r w:rsidRPr="00A36AA9">
        <w:t>Findings</w:t>
      </w:r>
    </w:p>
    <w:p w14:paraId="15C883D6" w14:textId="507C8DA1" w:rsidR="004A5361" w:rsidRDefault="00CD1F57" w:rsidP="003D5253">
      <w:pPr>
        <w:pStyle w:val="NormalArial"/>
      </w:pPr>
      <w:r w:rsidRPr="00241E8F">
        <w:t xml:space="preserve">The Assessment team </w:t>
      </w:r>
      <w:r>
        <w:t>reviewed the</w:t>
      </w:r>
      <w:r w:rsidRPr="00241E8F">
        <w:t xml:space="preserve"> C</w:t>
      </w:r>
      <w:r>
        <w:t xml:space="preserve">hief </w:t>
      </w:r>
      <w:r w:rsidRPr="00241E8F">
        <w:t>E</w:t>
      </w:r>
      <w:r>
        <w:t xml:space="preserve">xecutive </w:t>
      </w:r>
      <w:r w:rsidRPr="00241E8F">
        <w:t>O</w:t>
      </w:r>
      <w:r>
        <w:t>fficer</w:t>
      </w:r>
      <w:r w:rsidRPr="00241E8F">
        <w:t xml:space="preserve"> monthly Board report which provides the organisation board members with clear and detailed oversight of the services performance. This information is used to </w:t>
      </w:r>
      <w:r w:rsidR="00707843">
        <w:t>inform</w:t>
      </w:r>
      <w:r w:rsidRPr="00241E8F">
        <w:t xml:space="preserve"> changes</w:t>
      </w:r>
      <w:r w:rsidR="00707843">
        <w:t xml:space="preserve"> and </w:t>
      </w:r>
      <w:r w:rsidRPr="00241E8F">
        <w:t xml:space="preserve">adjustments </w:t>
      </w:r>
      <w:r w:rsidR="00707843">
        <w:t>to</w:t>
      </w:r>
      <w:r w:rsidRPr="00241E8F">
        <w:t xml:space="preserve"> the way services are delivered to each consumer</w:t>
      </w:r>
      <w:r w:rsidR="00707843">
        <w:t xml:space="preserve"> and </w:t>
      </w:r>
      <w:r w:rsidR="006B38A5">
        <w:t>considers</w:t>
      </w:r>
      <w:r w:rsidR="006B38A5" w:rsidRPr="00241E8F">
        <w:t xml:space="preserve"> feedback provided by consumers.</w:t>
      </w:r>
    </w:p>
    <w:p w14:paraId="4C431DCD" w14:textId="60086858" w:rsidR="006B38A5" w:rsidRPr="000C3DEC" w:rsidRDefault="00372635" w:rsidP="003D5253">
      <w:pPr>
        <w:pStyle w:val="NormalArial"/>
      </w:pPr>
      <w:r w:rsidRPr="00241E8F">
        <w:lastRenderedPageBreak/>
        <w:t xml:space="preserve">The governing body stays informed of the service’s operations through formal management reporting pathways, as well as feedback and complaint mechanisms. Incidents and feedback are managed at the service level and reported to the governing body through monthly formal </w:t>
      </w:r>
      <w:r w:rsidRPr="000C3DEC">
        <w:t>updates.</w:t>
      </w:r>
    </w:p>
    <w:p w14:paraId="5AD205A8" w14:textId="7E106D8E" w:rsidR="00E01DEF" w:rsidRDefault="00E01DEF" w:rsidP="003D5253">
      <w:pPr>
        <w:pStyle w:val="NormalArial"/>
      </w:pPr>
      <w:r w:rsidRPr="000C3DEC">
        <w:t>Staff provided the Assessment Team with examples of information they are given for each service, this includes personal information, OT reports and recommendations, as well as contractual information between the service and the consumer.</w:t>
      </w:r>
      <w:r w:rsidR="000C3DEC" w:rsidRPr="000C3DEC">
        <w:t xml:space="preserve"> The service provided examples of continuous improvement efforts and described how the service identifies development opportunities. </w:t>
      </w:r>
      <w:r w:rsidR="000C3DEC" w:rsidRPr="1A70F0B5">
        <w:t xml:space="preserve">Management </w:t>
      </w:r>
      <w:r w:rsidR="00B713F6">
        <w:t>explained</w:t>
      </w:r>
      <w:r w:rsidR="000C3DEC" w:rsidRPr="1A70F0B5">
        <w:t xml:space="preserve"> that opportunities for continuous improvement are identified through self-assessments, changes to industry best practice, staff feedback, consumer feedback and representative feedback</w:t>
      </w:r>
      <w:r w:rsidR="00B713F6">
        <w:t xml:space="preserve">. </w:t>
      </w:r>
    </w:p>
    <w:p w14:paraId="76234334" w14:textId="37051037" w:rsidR="00543008" w:rsidRPr="00543008" w:rsidRDefault="00D17382" w:rsidP="003D5253">
      <w:pPr>
        <w:pStyle w:val="NormalArial"/>
      </w:pPr>
      <w:r>
        <w:t>Financial reports were included in monthly reports prepared by the services management</w:t>
      </w:r>
      <w:r w:rsidR="00402B5C">
        <w:t xml:space="preserve">, with </w:t>
      </w:r>
      <w:r>
        <w:t>regular</w:t>
      </w:r>
      <w:r w:rsidR="00402B5C">
        <w:t xml:space="preserve"> monitoring of</w:t>
      </w:r>
      <w:r>
        <w:t xml:space="preserve"> financials and report</w:t>
      </w:r>
      <w:r w:rsidR="00402B5C">
        <w:t xml:space="preserve">ing of </w:t>
      </w:r>
      <w:r>
        <w:t>all changes to the board for full oversight.</w:t>
      </w:r>
      <w:r w:rsidR="008368C3">
        <w:t xml:space="preserve"> </w:t>
      </w:r>
      <w:r w:rsidR="008368C3" w:rsidRPr="00BE256A">
        <w:t>The</w:t>
      </w:r>
      <w:r w:rsidR="00342239">
        <w:t>re</w:t>
      </w:r>
      <w:r w:rsidR="008368C3" w:rsidRPr="00BE256A">
        <w:t xml:space="preserve"> </w:t>
      </w:r>
      <w:r w:rsidR="00342239">
        <w:t>are</w:t>
      </w:r>
      <w:r w:rsidR="008368C3" w:rsidRPr="00BE256A">
        <w:t xml:space="preserve"> effective governance systems </w:t>
      </w:r>
      <w:r w:rsidR="00342239">
        <w:t xml:space="preserve">in place to support </w:t>
      </w:r>
      <w:r w:rsidR="008368C3" w:rsidRPr="00BE256A">
        <w:t xml:space="preserve">workforce governance, including the </w:t>
      </w:r>
      <w:r w:rsidR="00342239">
        <w:t xml:space="preserve">provision of </w:t>
      </w:r>
      <w:r w:rsidR="005813B3">
        <w:t xml:space="preserve">and understanding </w:t>
      </w:r>
      <w:r w:rsidR="008368C3" w:rsidRPr="00BE256A">
        <w:t>role</w:t>
      </w:r>
      <w:r w:rsidR="005813B3">
        <w:t xml:space="preserve"> decsription</w:t>
      </w:r>
      <w:r w:rsidR="008368C3" w:rsidRPr="00BE256A">
        <w:t xml:space="preserve"> and responsibilities.</w:t>
      </w:r>
      <w:r w:rsidR="00BE256A" w:rsidRPr="00BE256A">
        <w:t xml:space="preserve"> </w:t>
      </w:r>
    </w:p>
    <w:p w14:paraId="530A0B26" w14:textId="2033868D" w:rsidR="00BE256A" w:rsidRPr="00BE256A" w:rsidRDefault="00BE256A" w:rsidP="003D5253">
      <w:pPr>
        <w:pStyle w:val="NormalArial"/>
      </w:pPr>
      <w:r w:rsidRPr="00BE256A">
        <w:t>The service has</w:t>
      </w:r>
      <w:r w:rsidR="00342239">
        <w:t xml:space="preserve"> </w:t>
      </w:r>
      <w:r w:rsidRPr="00BE256A">
        <w:t xml:space="preserve">implemented training to ensure its staff are aware of and have knowledge of important regulatory changes, such as the introduction of the Serious Incident Response Scheme (SIRS) to home and community care. </w:t>
      </w:r>
      <w:r>
        <w:t>T</w:t>
      </w:r>
      <w:r w:rsidRPr="00BE256A">
        <w:t>he service is</w:t>
      </w:r>
      <w:r>
        <w:t xml:space="preserve"> also</w:t>
      </w:r>
      <w:r w:rsidRPr="00BE256A">
        <w:t xml:space="preserve"> subject to additional regulatory requirements from </w:t>
      </w:r>
      <w:r>
        <w:t xml:space="preserve">the </w:t>
      </w:r>
      <w:r w:rsidRPr="00BE256A">
        <w:t xml:space="preserve">Housing Industry Association (HIA) due to the nature of the services provided. Management </w:t>
      </w:r>
      <w:r w:rsidR="008A6B25">
        <w:t>confirmed that</w:t>
      </w:r>
      <w:r w:rsidRPr="00BE256A">
        <w:t xml:space="preserve"> when updates from a regulatory body is provided to the service, staff are informed</w:t>
      </w:r>
      <w:r w:rsidR="0028230E">
        <w:t>.</w:t>
      </w:r>
    </w:p>
    <w:p w14:paraId="5546E6E3" w14:textId="1C8B0FEC" w:rsidR="002F4C68" w:rsidRPr="002F4C68" w:rsidRDefault="002F4C68" w:rsidP="003D5253">
      <w:pPr>
        <w:pStyle w:val="NormalArial"/>
      </w:pPr>
      <w:r w:rsidRPr="002F4C68">
        <w:t xml:space="preserve">The Assessment Team </w:t>
      </w:r>
      <w:r>
        <w:t xml:space="preserve">reviewed </w:t>
      </w:r>
      <w:r w:rsidRPr="002F4C68">
        <w:t xml:space="preserve">evidence that showed complaints are being recorded and actioned by the service. Management and the board confirmed they </w:t>
      </w:r>
      <w:r w:rsidR="00B800DE">
        <w:t>retain oversight and knowledge</w:t>
      </w:r>
      <w:r w:rsidRPr="002F4C68">
        <w:t xml:space="preserve"> of feedback and use the information obtained to support continuous improvement. </w:t>
      </w:r>
    </w:p>
    <w:p w14:paraId="7A1787AE" w14:textId="7DD44AE3" w:rsidR="00B713F6" w:rsidRPr="00391DAC" w:rsidRDefault="00A279A8" w:rsidP="003D5253">
      <w:pPr>
        <w:pStyle w:val="NormalArial"/>
      </w:pPr>
      <w:r>
        <w:t>R</w:t>
      </w:r>
      <w:r w:rsidRPr="00241E8F">
        <w:t>isks to the health and well-being of consumers are identified during the My aged care assessment and recorded on the services online system. Data regarding incidents is provided to the governing body through regular reporting that allows appropriate oversight of factors that might affect the safety and quality of services.</w:t>
      </w:r>
    </w:p>
    <w:p w14:paraId="77366AC7" w14:textId="6E6167D4" w:rsidR="00402B5C" w:rsidRPr="000C3DEC" w:rsidRDefault="00EC1175" w:rsidP="003D5253">
      <w:pPr>
        <w:pStyle w:val="NormalArial"/>
      </w:pPr>
      <w:r w:rsidRPr="00391DAC">
        <w:t xml:space="preserve">The service is does not provide personal and clinical care </w:t>
      </w:r>
      <w:r w:rsidR="00391DAC" w:rsidRPr="00391DAC">
        <w:t>as such</w:t>
      </w:r>
      <w:r w:rsidRPr="00391DAC">
        <w:t xml:space="preserve"> requirement 8(3)(e) was not assessed.</w:t>
      </w:r>
    </w:p>
    <w:sectPr w:rsidR="00402B5C" w:rsidRPr="000C3DE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E5D7" w14:textId="77777777" w:rsidR="004D64A8" w:rsidRDefault="004D64A8">
      <w:pPr>
        <w:spacing w:after="0"/>
      </w:pPr>
      <w:r>
        <w:separator/>
      </w:r>
    </w:p>
  </w:endnote>
  <w:endnote w:type="continuationSeparator" w:id="0">
    <w:p w14:paraId="7992B567" w14:textId="77777777" w:rsidR="004D64A8" w:rsidRDefault="004D64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83DC" w14:textId="77777777" w:rsidR="00DF37F2" w:rsidRPr="00DF37F2" w:rsidRDefault="007E5E32" w:rsidP="00DF37F2">
    <w:pPr>
      <w:pStyle w:val="FooterArial9"/>
      <w:rPr>
        <w:rStyle w:val="FooterBold"/>
        <w:rFonts w:ascii="Arial" w:hAnsi="Arial"/>
        <w:b w:val="0"/>
      </w:rPr>
    </w:pPr>
    <w:r w:rsidRPr="00DF37F2">
      <w:rPr>
        <w:rStyle w:val="FooterBold"/>
        <w:rFonts w:ascii="Arial" w:hAnsi="Arial"/>
        <w:b w:val="0"/>
      </w:rPr>
      <w:t>Name of service: Coffs Harbour Home Modification and Maintenance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C883DD" w14:textId="77777777" w:rsidR="00DF37F2" w:rsidRPr="00DF37F2" w:rsidRDefault="007E5E32" w:rsidP="00DF37F2">
    <w:pPr>
      <w:pStyle w:val="FooterArial9"/>
      <w:rPr>
        <w:rStyle w:val="FooterBold"/>
        <w:rFonts w:ascii="Arial" w:hAnsi="Arial"/>
        <w:b w:val="0"/>
      </w:rPr>
    </w:pPr>
    <w:r w:rsidRPr="00DF37F2">
      <w:rPr>
        <w:rStyle w:val="FooterBold"/>
        <w:rFonts w:ascii="Arial" w:hAnsi="Arial"/>
        <w:b w:val="0"/>
      </w:rPr>
      <w:t>Commission ID: 200022</w:t>
    </w:r>
    <w:r w:rsidRPr="00DF37F2">
      <w:rPr>
        <w:rStyle w:val="FooterBold"/>
        <w:rFonts w:ascii="Arial" w:hAnsi="Arial"/>
        <w:b w:val="0"/>
      </w:rPr>
      <w:tab/>
      <w:t xml:space="preserve">OFFICIAL: Sensitive </w:t>
    </w:r>
  </w:p>
  <w:p w14:paraId="15C883DE" w14:textId="77777777" w:rsidR="00DF37F2" w:rsidRPr="00DF37F2" w:rsidRDefault="007E5E3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11935" w14:textId="77777777" w:rsidR="004D64A8" w:rsidRDefault="004D64A8" w:rsidP="00D71F88">
      <w:pPr>
        <w:spacing w:after="0"/>
      </w:pPr>
      <w:r>
        <w:separator/>
      </w:r>
    </w:p>
  </w:footnote>
  <w:footnote w:type="continuationSeparator" w:id="0">
    <w:p w14:paraId="7095989D" w14:textId="77777777" w:rsidR="004D64A8" w:rsidRDefault="004D64A8" w:rsidP="00D71F88">
      <w:pPr>
        <w:spacing w:after="0"/>
      </w:pPr>
      <w:r>
        <w:continuationSeparator/>
      </w:r>
    </w:p>
  </w:footnote>
  <w:footnote w:id="1">
    <w:p w14:paraId="15C883E4" w14:textId="279B544B" w:rsidR="000078F8" w:rsidRDefault="007E5E3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74CA2">
        <w:rPr>
          <w:rFonts w:ascii="Arial" w:hAnsi="Arial" w:cs="Arial"/>
          <w:color w:val="auto"/>
          <w:sz w:val="20"/>
          <w:szCs w:val="20"/>
        </w:rPr>
        <w:t>section 57</w:t>
      </w:r>
      <w:r w:rsidR="003C2D0F" w:rsidRPr="00674CA2">
        <w:rPr>
          <w:rFonts w:ascii="Arial" w:hAnsi="Arial" w:cs="Arial"/>
          <w:color w:val="auto"/>
          <w:sz w:val="20"/>
          <w:szCs w:val="20"/>
        </w:rPr>
        <w:t xml:space="preserve"> </w:t>
      </w:r>
      <w:r w:rsidRPr="00674CA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5C883E5" w14:textId="77777777" w:rsidR="00540817" w:rsidRDefault="00460B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83DB" w14:textId="77777777" w:rsidR="00D71F88" w:rsidRDefault="007E5E32">
    <w:pPr>
      <w:pStyle w:val="Header"/>
    </w:pPr>
    <w:r>
      <w:rPr>
        <w:noProof/>
        <w:color w:val="2B579A"/>
        <w:shd w:val="clear" w:color="auto" w:fill="E6E6E6"/>
        <w:lang w:val="en-US"/>
      </w:rPr>
      <w:drawing>
        <wp:anchor distT="0" distB="0" distL="114300" distR="114300" simplePos="0" relativeHeight="251659264" behindDoc="1" locked="0" layoutInCell="1" allowOverlap="1" wp14:anchorId="15C883E0" wp14:editId="15C883E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475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83DF" w14:textId="77777777" w:rsidR="00FA0A5B" w:rsidRDefault="007E5E32">
    <w:pPr>
      <w:pStyle w:val="Header"/>
    </w:pPr>
    <w:r>
      <w:rPr>
        <w:noProof/>
      </w:rPr>
      <w:drawing>
        <wp:anchor distT="0" distB="0" distL="114300" distR="114300" simplePos="0" relativeHeight="251658240" behindDoc="0" locked="0" layoutInCell="1" allowOverlap="1" wp14:anchorId="15C883E2" wp14:editId="15C883E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CCB3DE">
      <w:start w:val="1"/>
      <w:numFmt w:val="lowerRoman"/>
      <w:lvlText w:val="(%1)"/>
      <w:lvlJc w:val="left"/>
      <w:pPr>
        <w:ind w:left="1080" w:hanging="720"/>
      </w:pPr>
      <w:rPr>
        <w:rFonts w:hint="default"/>
      </w:rPr>
    </w:lvl>
    <w:lvl w:ilvl="1" w:tplc="DAE0462E" w:tentative="1">
      <w:start w:val="1"/>
      <w:numFmt w:val="lowerLetter"/>
      <w:lvlText w:val="%2."/>
      <w:lvlJc w:val="left"/>
      <w:pPr>
        <w:ind w:left="1440" w:hanging="360"/>
      </w:pPr>
    </w:lvl>
    <w:lvl w:ilvl="2" w:tplc="D4344F64" w:tentative="1">
      <w:start w:val="1"/>
      <w:numFmt w:val="lowerRoman"/>
      <w:lvlText w:val="%3."/>
      <w:lvlJc w:val="right"/>
      <w:pPr>
        <w:ind w:left="2160" w:hanging="180"/>
      </w:pPr>
    </w:lvl>
    <w:lvl w:ilvl="3" w:tplc="389E7234" w:tentative="1">
      <w:start w:val="1"/>
      <w:numFmt w:val="decimal"/>
      <w:lvlText w:val="%4."/>
      <w:lvlJc w:val="left"/>
      <w:pPr>
        <w:ind w:left="2880" w:hanging="360"/>
      </w:pPr>
    </w:lvl>
    <w:lvl w:ilvl="4" w:tplc="A34E814E" w:tentative="1">
      <w:start w:val="1"/>
      <w:numFmt w:val="lowerLetter"/>
      <w:lvlText w:val="%5."/>
      <w:lvlJc w:val="left"/>
      <w:pPr>
        <w:ind w:left="3600" w:hanging="360"/>
      </w:pPr>
    </w:lvl>
    <w:lvl w:ilvl="5" w:tplc="07DE4326" w:tentative="1">
      <w:start w:val="1"/>
      <w:numFmt w:val="lowerRoman"/>
      <w:lvlText w:val="%6."/>
      <w:lvlJc w:val="right"/>
      <w:pPr>
        <w:ind w:left="4320" w:hanging="180"/>
      </w:pPr>
    </w:lvl>
    <w:lvl w:ilvl="6" w:tplc="6464D6C6" w:tentative="1">
      <w:start w:val="1"/>
      <w:numFmt w:val="decimal"/>
      <w:lvlText w:val="%7."/>
      <w:lvlJc w:val="left"/>
      <w:pPr>
        <w:ind w:left="5040" w:hanging="360"/>
      </w:pPr>
    </w:lvl>
    <w:lvl w:ilvl="7" w:tplc="11902176" w:tentative="1">
      <w:start w:val="1"/>
      <w:numFmt w:val="lowerLetter"/>
      <w:lvlText w:val="%8."/>
      <w:lvlJc w:val="left"/>
      <w:pPr>
        <w:ind w:left="5760" w:hanging="360"/>
      </w:pPr>
    </w:lvl>
    <w:lvl w:ilvl="8" w:tplc="F566D5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1A40B7A">
      <w:start w:val="1"/>
      <w:numFmt w:val="lowerRoman"/>
      <w:lvlText w:val="(%1)"/>
      <w:lvlJc w:val="left"/>
      <w:pPr>
        <w:ind w:left="1080" w:hanging="720"/>
      </w:pPr>
      <w:rPr>
        <w:rFonts w:hint="default"/>
      </w:rPr>
    </w:lvl>
    <w:lvl w:ilvl="1" w:tplc="9A18F0C4" w:tentative="1">
      <w:start w:val="1"/>
      <w:numFmt w:val="lowerLetter"/>
      <w:lvlText w:val="%2."/>
      <w:lvlJc w:val="left"/>
      <w:pPr>
        <w:ind w:left="1440" w:hanging="360"/>
      </w:pPr>
    </w:lvl>
    <w:lvl w:ilvl="2" w:tplc="1C1A88E8" w:tentative="1">
      <w:start w:val="1"/>
      <w:numFmt w:val="lowerRoman"/>
      <w:lvlText w:val="%3."/>
      <w:lvlJc w:val="right"/>
      <w:pPr>
        <w:ind w:left="2160" w:hanging="180"/>
      </w:pPr>
    </w:lvl>
    <w:lvl w:ilvl="3" w:tplc="B59A6FD8" w:tentative="1">
      <w:start w:val="1"/>
      <w:numFmt w:val="decimal"/>
      <w:lvlText w:val="%4."/>
      <w:lvlJc w:val="left"/>
      <w:pPr>
        <w:ind w:left="2880" w:hanging="360"/>
      </w:pPr>
    </w:lvl>
    <w:lvl w:ilvl="4" w:tplc="2E0497B2" w:tentative="1">
      <w:start w:val="1"/>
      <w:numFmt w:val="lowerLetter"/>
      <w:lvlText w:val="%5."/>
      <w:lvlJc w:val="left"/>
      <w:pPr>
        <w:ind w:left="3600" w:hanging="360"/>
      </w:pPr>
    </w:lvl>
    <w:lvl w:ilvl="5" w:tplc="33221F36" w:tentative="1">
      <w:start w:val="1"/>
      <w:numFmt w:val="lowerRoman"/>
      <w:lvlText w:val="%6."/>
      <w:lvlJc w:val="right"/>
      <w:pPr>
        <w:ind w:left="4320" w:hanging="180"/>
      </w:pPr>
    </w:lvl>
    <w:lvl w:ilvl="6" w:tplc="C67E41D2" w:tentative="1">
      <w:start w:val="1"/>
      <w:numFmt w:val="decimal"/>
      <w:lvlText w:val="%7."/>
      <w:lvlJc w:val="left"/>
      <w:pPr>
        <w:ind w:left="5040" w:hanging="360"/>
      </w:pPr>
    </w:lvl>
    <w:lvl w:ilvl="7" w:tplc="67489EE8" w:tentative="1">
      <w:start w:val="1"/>
      <w:numFmt w:val="lowerLetter"/>
      <w:lvlText w:val="%8."/>
      <w:lvlJc w:val="left"/>
      <w:pPr>
        <w:ind w:left="5760" w:hanging="360"/>
      </w:pPr>
    </w:lvl>
    <w:lvl w:ilvl="8" w:tplc="D530364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97CE0BA">
      <w:start w:val="1"/>
      <w:numFmt w:val="lowerRoman"/>
      <w:lvlText w:val="(%1)"/>
      <w:lvlJc w:val="left"/>
      <w:pPr>
        <w:ind w:left="1080" w:hanging="720"/>
      </w:pPr>
      <w:rPr>
        <w:rFonts w:hint="default"/>
      </w:rPr>
    </w:lvl>
    <w:lvl w:ilvl="1" w:tplc="D376D02C" w:tentative="1">
      <w:start w:val="1"/>
      <w:numFmt w:val="lowerLetter"/>
      <w:lvlText w:val="%2."/>
      <w:lvlJc w:val="left"/>
      <w:pPr>
        <w:ind w:left="1440" w:hanging="360"/>
      </w:pPr>
    </w:lvl>
    <w:lvl w:ilvl="2" w:tplc="BE5E8C62" w:tentative="1">
      <w:start w:val="1"/>
      <w:numFmt w:val="lowerRoman"/>
      <w:lvlText w:val="%3."/>
      <w:lvlJc w:val="right"/>
      <w:pPr>
        <w:ind w:left="2160" w:hanging="180"/>
      </w:pPr>
    </w:lvl>
    <w:lvl w:ilvl="3" w:tplc="0F7A2996" w:tentative="1">
      <w:start w:val="1"/>
      <w:numFmt w:val="decimal"/>
      <w:lvlText w:val="%4."/>
      <w:lvlJc w:val="left"/>
      <w:pPr>
        <w:ind w:left="2880" w:hanging="360"/>
      </w:pPr>
    </w:lvl>
    <w:lvl w:ilvl="4" w:tplc="CA9AF7FE" w:tentative="1">
      <w:start w:val="1"/>
      <w:numFmt w:val="lowerLetter"/>
      <w:lvlText w:val="%5."/>
      <w:lvlJc w:val="left"/>
      <w:pPr>
        <w:ind w:left="3600" w:hanging="360"/>
      </w:pPr>
    </w:lvl>
    <w:lvl w:ilvl="5" w:tplc="6CDCCD52" w:tentative="1">
      <w:start w:val="1"/>
      <w:numFmt w:val="lowerRoman"/>
      <w:lvlText w:val="%6."/>
      <w:lvlJc w:val="right"/>
      <w:pPr>
        <w:ind w:left="4320" w:hanging="180"/>
      </w:pPr>
    </w:lvl>
    <w:lvl w:ilvl="6" w:tplc="59A22170" w:tentative="1">
      <w:start w:val="1"/>
      <w:numFmt w:val="decimal"/>
      <w:lvlText w:val="%7."/>
      <w:lvlJc w:val="left"/>
      <w:pPr>
        <w:ind w:left="5040" w:hanging="360"/>
      </w:pPr>
    </w:lvl>
    <w:lvl w:ilvl="7" w:tplc="1E4C9782" w:tentative="1">
      <w:start w:val="1"/>
      <w:numFmt w:val="lowerLetter"/>
      <w:lvlText w:val="%8."/>
      <w:lvlJc w:val="left"/>
      <w:pPr>
        <w:ind w:left="5760" w:hanging="360"/>
      </w:pPr>
    </w:lvl>
    <w:lvl w:ilvl="8" w:tplc="C46ABD5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1E61EEC">
      <w:start w:val="1"/>
      <w:numFmt w:val="lowerRoman"/>
      <w:lvlText w:val="(%1)"/>
      <w:lvlJc w:val="left"/>
      <w:pPr>
        <w:ind w:left="1080" w:hanging="720"/>
      </w:pPr>
      <w:rPr>
        <w:rFonts w:hint="default"/>
      </w:rPr>
    </w:lvl>
    <w:lvl w:ilvl="1" w:tplc="AFD40CC8" w:tentative="1">
      <w:start w:val="1"/>
      <w:numFmt w:val="lowerLetter"/>
      <w:lvlText w:val="%2."/>
      <w:lvlJc w:val="left"/>
      <w:pPr>
        <w:ind w:left="1440" w:hanging="360"/>
      </w:pPr>
    </w:lvl>
    <w:lvl w:ilvl="2" w:tplc="DA241B0C" w:tentative="1">
      <w:start w:val="1"/>
      <w:numFmt w:val="lowerRoman"/>
      <w:lvlText w:val="%3."/>
      <w:lvlJc w:val="right"/>
      <w:pPr>
        <w:ind w:left="2160" w:hanging="180"/>
      </w:pPr>
    </w:lvl>
    <w:lvl w:ilvl="3" w:tplc="EFF8A102" w:tentative="1">
      <w:start w:val="1"/>
      <w:numFmt w:val="decimal"/>
      <w:lvlText w:val="%4."/>
      <w:lvlJc w:val="left"/>
      <w:pPr>
        <w:ind w:left="2880" w:hanging="360"/>
      </w:pPr>
    </w:lvl>
    <w:lvl w:ilvl="4" w:tplc="5694D750" w:tentative="1">
      <w:start w:val="1"/>
      <w:numFmt w:val="lowerLetter"/>
      <w:lvlText w:val="%5."/>
      <w:lvlJc w:val="left"/>
      <w:pPr>
        <w:ind w:left="3600" w:hanging="360"/>
      </w:pPr>
    </w:lvl>
    <w:lvl w:ilvl="5" w:tplc="BE0C89E0" w:tentative="1">
      <w:start w:val="1"/>
      <w:numFmt w:val="lowerRoman"/>
      <w:lvlText w:val="%6."/>
      <w:lvlJc w:val="right"/>
      <w:pPr>
        <w:ind w:left="4320" w:hanging="180"/>
      </w:pPr>
    </w:lvl>
    <w:lvl w:ilvl="6" w:tplc="D71CFBD2" w:tentative="1">
      <w:start w:val="1"/>
      <w:numFmt w:val="decimal"/>
      <w:lvlText w:val="%7."/>
      <w:lvlJc w:val="left"/>
      <w:pPr>
        <w:ind w:left="5040" w:hanging="360"/>
      </w:pPr>
    </w:lvl>
    <w:lvl w:ilvl="7" w:tplc="6AC209E4" w:tentative="1">
      <w:start w:val="1"/>
      <w:numFmt w:val="lowerLetter"/>
      <w:lvlText w:val="%8."/>
      <w:lvlJc w:val="left"/>
      <w:pPr>
        <w:ind w:left="5760" w:hanging="360"/>
      </w:pPr>
    </w:lvl>
    <w:lvl w:ilvl="8" w:tplc="BD38999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FA2E20A">
      <w:start w:val="1"/>
      <w:numFmt w:val="lowerRoman"/>
      <w:lvlText w:val="(%1)"/>
      <w:lvlJc w:val="left"/>
      <w:pPr>
        <w:ind w:left="1080" w:hanging="720"/>
      </w:pPr>
      <w:rPr>
        <w:rFonts w:hint="default"/>
      </w:rPr>
    </w:lvl>
    <w:lvl w:ilvl="1" w:tplc="432436E6" w:tentative="1">
      <w:start w:val="1"/>
      <w:numFmt w:val="lowerLetter"/>
      <w:lvlText w:val="%2."/>
      <w:lvlJc w:val="left"/>
      <w:pPr>
        <w:ind w:left="1440" w:hanging="360"/>
      </w:pPr>
    </w:lvl>
    <w:lvl w:ilvl="2" w:tplc="91CE0948" w:tentative="1">
      <w:start w:val="1"/>
      <w:numFmt w:val="lowerRoman"/>
      <w:lvlText w:val="%3."/>
      <w:lvlJc w:val="right"/>
      <w:pPr>
        <w:ind w:left="2160" w:hanging="180"/>
      </w:pPr>
    </w:lvl>
    <w:lvl w:ilvl="3" w:tplc="78BA071A" w:tentative="1">
      <w:start w:val="1"/>
      <w:numFmt w:val="decimal"/>
      <w:lvlText w:val="%4."/>
      <w:lvlJc w:val="left"/>
      <w:pPr>
        <w:ind w:left="2880" w:hanging="360"/>
      </w:pPr>
    </w:lvl>
    <w:lvl w:ilvl="4" w:tplc="E932EAA4" w:tentative="1">
      <w:start w:val="1"/>
      <w:numFmt w:val="lowerLetter"/>
      <w:lvlText w:val="%5."/>
      <w:lvlJc w:val="left"/>
      <w:pPr>
        <w:ind w:left="3600" w:hanging="360"/>
      </w:pPr>
    </w:lvl>
    <w:lvl w:ilvl="5" w:tplc="520AE124" w:tentative="1">
      <w:start w:val="1"/>
      <w:numFmt w:val="lowerRoman"/>
      <w:lvlText w:val="%6."/>
      <w:lvlJc w:val="right"/>
      <w:pPr>
        <w:ind w:left="4320" w:hanging="180"/>
      </w:pPr>
    </w:lvl>
    <w:lvl w:ilvl="6" w:tplc="B86A2940" w:tentative="1">
      <w:start w:val="1"/>
      <w:numFmt w:val="decimal"/>
      <w:lvlText w:val="%7."/>
      <w:lvlJc w:val="left"/>
      <w:pPr>
        <w:ind w:left="5040" w:hanging="360"/>
      </w:pPr>
    </w:lvl>
    <w:lvl w:ilvl="7" w:tplc="0AE09BC0" w:tentative="1">
      <w:start w:val="1"/>
      <w:numFmt w:val="lowerLetter"/>
      <w:lvlText w:val="%8."/>
      <w:lvlJc w:val="left"/>
      <w:pPr>
        <w:ind w:left="5760" w:hanging="360"/>
      </w:pPr>
    </w:lvl>
    <w:lvl w:ilvl="8" w:tplc="B2B8AC3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0E2B008">
      <w:start w:val="1"/>
      <w:numFmt w:val="bullet"/>
      <w:lvlText w:val=""/>
      <w:lvlJc w:val="left"/>
      <w:pPr>
        <w:ind w:left="720" w:hanging="360"/>
      </w:pPr>
      <w:rPr>
        <w:rFonts w:ascii="Symbol" w:hAnsi="Symbol" w:hint="default"/>
        <w:color w:val="auto"/>
        <w:sz w:val="24"/>
        <w:szCs w:val="24"/>
      </w:rPr>
    </w:lvl>
    <w:lvl w:ilvl="1" w:tplc="8E40A792" w:tentative="1">
      <w:start w:val="1"/>
      <w:numFmt w:val="bullet"/>
      <w:lvlText w:val="o"/>
      <w:lvlJc w:val="left"/>
      <w:pPr>
        <w:ind w:left="1440" w:hanging="360"/>
      </w:pPr>
      <w:rPr>
        <w:rFonts w:ascii="Courier New" w:hAnsi="Courier New" w:cs="Courier New" w:hint="default"/>
      </w:rPr>
    </w:lvl>
    <w:lvl w:ilvl="2" w:tplc="38AC925C" w:tentative="1">
      <w:start w:val="1"/>
      <w:numFmt w:val="bullet"/>
      <w:lvlText w:val=""/>
      <w:lvlJc w:val="left"/>
      <w:pPr>
        <w:ind w:left="2160" w:hanging="360"/>
      </w:pPr>
      <w:rPr>
        <w:rFonts w:ascii="Wingdings" w:hAnsi="Wingdings" w:hint="default"/>
      </w:rPr>
    </w:lvl>
    <w:lvl w:ilvl="3" w:tplc="6D0A9604" w:tentative="1">
      <w:start w:val="1"/>
      <w:numFmt w:val="bullet"/>
      <w:lvlText w:val=""/>
      <w:lvlJc w:val="left"/>
      <w:pPr>
        <w:ind w:left="2880" w:hanging="360"/>
      </w:pPr>
      <w:rPr>
        <w:rFonts w:ascii="Symbol" w:hAnsi="Symbol" w:hint="default"/>
      </w:rPr>
    </w:lvl>
    <w:lvl w:ilvl="4" w:tplc="930EF4F2" w:tentative="1">
      <w:start w:val="1"/>
      <w:numFmt w:val="bullet"/>
      <w:lvlText w:val="o"/>
      <w:lvlJc w:val="left"/>
      <w:pPr>
        <w:ind w:left="3600" w:hanging="360"/>
      </w:pPr>
      <w:rPr>
        <w:rFonts w:ascii="Courier New" w:hAnsi="Courier New" w:cs="Courier New" w:hint="default"/>
      </w:rPr>
    </w:lvl>
    <w:lvl w:ilvl="5" w:tplc="74102054" w:tentative="1">
      <w:start w:val="1"/>
      <w:numFmt w:val="bullet"/>
      <w:lvlText w:val=""/>
      <w:lvlJc w:val="left"/>
      <w:pPr>
        <w:ind w:left="4320" w:hanging="360"/>
      </w:pPr>
      <w:rPr>
        <w:rFonts w:ascii="Wingdings" w:hAnsi="Wingdings" w:hint="default"/>
      </w:rPr>
    </w:lvl>
    <w:lvl w:ilvl="6" w:tplc="8FAEA142" w:tentative="1">
      <w:start w:val="1"/>
      <w:numFmt w:val="bullet"/>
      <w:lvlText w:val=""/>
      <w:lvlJc w:val="left"/>
      <w:pPr>
        <w:ind w:left="5040" w:hanging="360"/>
      </w:pPr>
      <w:rPr>
        <w:rFonts w:ascii="Symbol" w:hAnsi="Symbol" w:hint="default"/>
      </w:rPr>
    </w:lvl>
    <w:lvl w:ilvl="7" w:tplc="CCC6766E" w:tentative="1">
      <w:start w:val="1"/>
      <w:numFmt w:val="bullet"/>
      <w:lvlText w:val="o"/>
      <w:lvlJc w:val="left"/>
      <w:pPr>
        <w:ind w:left="5760" w:hanging="360"/>
      </w:pPr>
      <w:rPr>
        <w:rFonts w:ascii="Courier New" w:hAnsi="Courier New" w:cs="Courier New" w:hint="default"/>
      </w:rPr>
    </w:lvl>
    <w:lvl w:ilvl="8" w:tplc="B776A5F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C6AC6E0">
      <w:start w:val="1"/>
      <w:numFmt w:val="lowerRoman"/>
      <w:lvlText w:val="(%1)"/>
      <w:lvlJc w:val="left"/>
      <w:pPr>
        <w:ind w:left="1080" w:hanging="720"/>
      </w:pPr>
      <w:rPr>
        <w:rFonts w:hint="default"/>
      </w:rPr>
    </w:lvl>
    <w:lvl w:ilvl="1" w:tplc="2EAE512E" w:tentative="1">
      <w:start w:val="1"/>
      <w:numFmt w:val="lowerLetter"/>
      <w:lvlText w:val="%2."/>
      <w:lvlJc w:val="left"/>
      <w:pPr>
        <w:ind w:left="1440" w:hanging="360"/>
      </w:pPr>
    </w:lvl>
    <w:lvl w:ilvl="2" w:tplc="D8BA0778" w:tentative="1">
      <w:start w:val="1"/>
      <w:numFmt w:val="lowerRoman"/>
      <w:lvlText w:val="%3."/>
      <w:lvlJc w:val="right"/>
      <w:pPr>
        <w:ind w:left="2160" w:hanging="180"/>
      </w:pPr>
    </w:lvl>
    <w:lvl w:ilvl="3" w:tplc="FF027A8C" w:tentative="1">
      <w:start w:val="1"/>
      <w:numFmt w:val="decimal"/>
      <w:lvlText w:val="%4."/>
      <w:lvlJc w:val="left"/>
      <w:pPr>
        <w:ind w:left="2880" w:hanging="360"/>
      </w:pPr>
    </w:lvl>
    <w:lvl w:ilvl="4" w:tplc="DFB0F5C2" w:tentative="1">
      <w:start w:val="1"/>
      <w:numFmt w:val="lowerLetter"/>
      <w:lvlText w:val="%5."/>
      <w:lvlJc w:val="left"/>
      <w:pPr>
        <w:ind w:left="3600" w:hanging="360"/>
      </w:pPr>
    </w:lvl>
    <w:lvl w:ilvl="5" w:tplc="A4C25564" w:tentative="1">
      <w:start w:val="1"/>
      <w:numFmt w:val="lowerRoman"/>
      <w:lvlText w:val="%6."/>
      <w:lvlJc w:val="right"/>
      <w:pPr>
        <w:ind w:left="4320" w:hanging="180"/>
      </w:pPr>
    </w:lvl>
    <w:lvl w:ilvl="6" w:tplc="511C1CE8" w:tentative="1">
      <w:start w:val="1"/>
      <w:numFmt w:val="decimal"/>
      <w:lvlText w:val="%7."/>
      <w:lvlJc w:val="left"/>
      <w:pPr>
        <w:ind w:left="5040" w:hanging="360"/>
      </w:pPr>
    </w:lvl>
    <w:lvl w:ilvl="7" w:tplc="4490A74A" w:tentative="1">
      <w:start w:val="1"/>
      <w:numFmt w:val="lowerLetter"/>
      <w:lvlText w:val="%8."/>
      <w:lvlJc w:val="left"/>
      <w:pPr>
        <w:ind w:left="5760" w:hanging="360"/>
      </w:pPr>
    </w:lvl>
    <w:lvl w:ilvl="8" w:tplc="486A5EF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D0E91C2">
      <w:start w:val="1"/>
      <w:numFmt w:val="lowerRoman"/>
      <w:lvlText w:val="(%1)"/>
      <w:lvlJc w:val="left"/>
      <w:pPr>
        <w:ind w:left="1080" w:hanging="720"/>
      </w:pPr>
      <w:rPr>
        <w:rFonts w:hint="default"/>
      </w:rPr>
    </w:lvl>
    <w:lvl w:ilvl="1" w:tplc="2B605C08" w:tentative="1">
      <w:start w:val="1"/>
      <w:numFmt w:val="lowerLetter"/>
      <w:lvlText w:val="%2."/>
      <w:lvlJc w:val="left"/>
      <w:pPr>
        <w:ind w:left="1440" w:hanging="360"/>
      </w:pPr>
    </w:lvl>
    <w:lvl w:ilvl="2" w:tplc="F94A27E2" w:tentative="1">
      <w:start w:val="1"/>
      <w:numFmt w:val="lowerRoman"/>
      <w:lvlText w:val="%3."/>
      <w:lvlJc w:val="right"/>
      <w:pPr>
        <w:ind w:left="2160" w:hanging="180"/>
      </w:pPr>
    </w:lvl>
    <w:lvl w:ilvl="3" w:tplc="5FAEF0CC" w:tentative="1">
      <w:start w:val="1"/>
      <w:numFmt w:val="decimal"/>
      <w:lvlText w:val="%4."/>
      <w:lvlJc w:val="left"/>
      <w:pPr>
        <w:ind w:left="2880" w:hanging="360"/>
      </w:pPr>
    </w:lvl>
    <w:lvl w:ilvl="4" w:tplc="4B06B964" w:tentative="1">
      <w:start w:val="1"/>
      <w:numFmt w:val="lowerLetter"/>
      <w:lvlText w:val="%5."/>
      <w:lvlJc w:val="left"/>
      <w:pPr>
        <w:ind w:left="3600" w:hanging="360"/>
      </w:pPr>
    </w:lvl>
    <w:lvl w:ilvl="5" w:tplc="AFFA9778" w:tentative="1">
      <w:start w:val="1"/>
      <w:numFmt w:val="lowerRoman"/>
      <w:lvlText w:val="%6."/>
      <w:lvlJc w:val="right"/>
      <w:pPr>
        <w:ind w:left="4320" w:hanging="180"/>
      </w:pPr>
    </w:lvl>
    <w:lvl w:ilvl="6" w:tplc="66E621B2" w:tentative="1">
      <w:start w:val="1"/>
      <w:numFmt w:val="decimal"/>
      <w:lvlText w:val="%7."/>
      <w:lvlJc w:val="left"/>
      <w:pPr>
        <w:ind w:left="5040" w:hanging="360"/>
      </w:pPr>
    </w:lvl>
    <w:lvl w:ilvl="7" w:tplc="2102C66E" w:tentative="1">
      <w:start w:val="1"/>
      <w:numFmt w:val="lowerLetter"/>
      <w:lvlText w:val="%8."/>
      <w:lvlJc w:val="left"/>
      <w:pPr>
        <w:ind w:left="5760" w:hanging="360"/>
      </w:pPr>
    </w:lvl>
    <w:lvl w:ilvl="8" w:tplc="E23EEB8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7F6A336">
      <w:start w:val="1"/>
      <w:numFmt w:val="lowerRoman"/>
      <w:lvlText w:val="(%1)"/>
      <w:lvlJc w:val="left"/>
      <w:pPr>
        <w:ind w:left="1080" w:hanging="720"/>
      </w:pPr>
      <w:rPr>
        <w:rFonts w:hint="default"/>
      </w:rPr>
    </w:lvl>
    <w:lvl w:ilvl="1" w:tplc="DE6EB716" w:tentative="1">
      <w:start w:val="1"/>
      <w:numFmt w:val="lowerLetter"/>
      <w:lvlText w:val="%2."/>
      <w:lvlJc w:val="left"/>
      <w:pPr>
        <w:ind w:left="1440" w:hanging="360"/>
      </w:pPr>
    </w:lvl>
    <w:lvl w:ilvl="2" w:tplc="6FDCA768" w:tentative="1">
      <w:start w:val="1"/>
      <w:numFmt w:val="lowerRoman"/>
      <w:lvlText w:val="%3."/>
      <w:lvlJc w:val="right"/>
      <w:pPr>
        <w:ind w:left="2160" w:hanging="180"/>
      </w:pPr>
    </w:lvl>
    <w:lvl w:ilvl="3" w:tplc="CD6C62C0" w:tentative="1">
      <w:start w:val="1"/>
      <w:numFmt w:val="decimal"/>
      <w:lvlText w:val="%4."/>
      <w:lvlJc w:val="left"/>
      <w:pPr>
        <w:ind w:left="2880" w:hanging="360"/>
      </w:pPr>
    </w:lvl>
    <w:lvl w:ilvl="4" w:tplc="D1FE7F58" w:tentative="1">
      <w:start w:val="1"/>
      <w:numFmt w:val="lowerLetter"/>
      <w:lvlText w:val="%5."/>
      <w:lvlJc w:val="left"/>
      <w:pPr>
        <w:ind w:left="3600" w:hanging="360"/>
      </w:pPr>
    </w:lvl>
    <w:lvl w:ilvl="5" w:tplc="D152F5C0" w:tentative="1">
      <w:start w:val="1"/>
      <w:numFmt w:val="lowerRoman"/>
      <w:lvlText w:val="%6."/>
      <w:lvlJc w:val="right"/>
      <w:pPr>
        <w:ind w:left="4320" w:hanging="180"/>
      </w:pPr>
    </w:lvl>
    <w:lvl w:ilvl="6" w:tplc="4BD23838" w:tentative="1">
      <w:start w:val="1"/>
      <w:numFmt w:val="decimal"/>
      <w:lvlText w:val="%7."/>
      <w:lvlJc w:val="left"/>
      <w:pPr>
        <w:ind w:left="5040" w:hanging="360"/>
      </w:pPr>
    </w:lvl>
    <w:lvl w:ilvl="7" w:tplc="314A3610" w:tentative="1">
      <w:start w:val="1"/>
      <w:numFmt w:val="lowerLetter"/>
      <w:lvlText w:val="%8."/>
      <w:lvlJc w:val="left"/>
      <w:pPr>
        <w:ind w:left="5760" w:hanging="360"/>
      </w:pPr>
    </w:lvl>
    <w:lvl w:ilvl="8" w:tplc="5C6C267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E8209AA">
      <w:start w:val="1"/>
      <w:numFmt w:val="lowerRoman"/>
      <w:lvlText w:val="(%1)"/>
      <w:lvlJc w:val="left"/>
      <w:pPr>
        <w:ind w:left="1080" w:hanging="720"/>
      </w:pPr>
      <w:rPr>
        <w:rFonts w:hint="default"/>
      </w:rPr>
    </w:lvl>
    <w:lvl w:ilvl="1" w:tplc="399801DA" w:tentative="1">
      <w:start w:val="1"/>
      <w:numFmt w:val="lowerLetter"/>
      <w:lvlText w:val="%2."/>
      <w:lvlJc w:val="left"/>
      <w:pPr>
        <w:ind w:left="1440" w:hanging="360"/>
      </w:pPr>
    </w:lvl>
    <w:lvl w:ilvl="2" w:tplc="82B84B28" w:tentative="1">
      <w:start w:val="1"/>
      <w:numFmt w:val="lowerRoman"/>
      <w:lvlText w:val="%3."/>
      <w:lvlJc w:val="right"/>
      <w:pPr>
        <w:ind w:left="2160" w:hanging="180"/>
      </w:pPr>
    </w:lvl>
    <w:lvl w:ilvl="3" w:tplc="B49080AC" w:tentative="1">
      <w:start w:val="1"/>
      <w:numFmt w:val="decimal"/>
      <w:lvlText w:val="%4."/>
      <w:lvlJc w:val="left"/>
      <w:pPr>
        <w:ind w:left="2880" w:hanging="360"/>
      </w:pPr>
    </w:lvl>
    <w:lvl w:ilvl="4" w:tplc="B74A4786" w:tentative="1">
      <w:start w:val="1"/>
      <w:numFmt w:val="lowerLetter"/>
      <w:lvlText w:val="%5."/>
      <w:lvlJc w:val="left"/>
      <w:pPr>
        <w:ind w:left="3600" w:hanging="360"/>
      </w:pPr>
    </w:lvl>
    <w:lvl w:ilvl="5" w:tplc="6B505A4A" w:tentative="1">
      <w:start w:val="1"/>
      <w:numFmt w:val="lowerRoman"/>
      <w:lvlText w:val="%6."/>
      <w:lvlJc w:val="right"/>
      <w:pPr>
        <w:ind w:left="4320" w:hanging="180"/>
      </w:pPr>
    </w:lvl>
    <w:lvl w:ilvl="6" w:tplc="4F0ACC52" w:tentative="1">
      <w:start w:val="1"/>
      <w:numFmt w:val="decimal"/>
      <w:lvlText w:val="%7."/>
      <w:lvlJc w:val="left"/>
      <w:pPr>
        <w:ind w:left="5040" w:hanging="360"/>
      </w:pPr>
    </w:lvl>
    <w:lvl w:ilvl="7" w:tplc="F02A0432" w:tentative="1">
      <w:start w:val="1"/>
      <w:numFmt w:val="lowerLetter"/>
      <w:lvlText w:val="%8."/>
      <w:lvlJc w:val="left"/>
      <w:pPr>
        <w:ind w:left="5760" w:hanging="360"/>
      </w:pPr>
    </w:lvl>
    <w:lvl w:ilvl="8" w:tplc="36AE2F0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B0CEA46">
      <w:start w:val="1"/>
      <w:numFmt w:val="lowerRoman"/>
      <w:lvlText w:val="(%1)"/>
      <w:lvlJc w:val="left"/>
      <w:pPr>
        <w:ind w:left="1080" w:hanging="720"/>
      </w:pPr>
      <w:rPr>
        <w:rFonts w:hint="default"/>
      </w:rPr>
    </w:lvl>
    <w:lvl w:ilvl="1" w:tplc="32D69AB8" w:tentative="1">
      <w:start w:val="1"/>
      <w:numFmt w:val="lowerLetter"/>
      <w:lvlText w:val="%2."/>
      <w:lvlJc w:val="left"/>
      <w:pPr>
        <w:ind w:left="1440" w:hanging="360"/>
      </w:pPr>
    </w:lvl>
    <w:lvl w:ilvl="2" w:tplc="34283D5A" w:tentative="1">
      <w:start w:val="1"/>
      <w:numFmt w:val="lowerRoman"/>
      <w:lvlText w:val="%3."/>
      <w:lvlJc w:val="right"/>
      <w:pPr>
        <w:ind w:left="2160" w:hanging="180"/>
      </w:pPr>
    </w:lvl>
    <w:lvl w:ilvl="3" w:tplc="09681D12" w:tentative="1">
      <w:start w:val="1"/>
      <w:numFmt w:val="decimal"/>
      <w:lvlText w:val="%4."/>
      <w:lvlJc w:val="left"/>
      <w:pPr>
        <w:ind w:left="2880" w:hanging="360"/>
      </w:pPr>
    </w:lvl>
    <w:lvl w:ilvl="4" w:tplc="8CB8EDE4" w:tentative="1">
      <w:start w:val="1"/>
      <w:numFmt w:val="lowerLetter"/>
      <w:lvlText w:val="%5."/>
      <w:lvlJc w:val="left"/>
      <w:pPr>
        <w:ind w:left="3600" w:hanging="360"/>
      </w:pPr>
    </w:lvl>
    <w:lvl w:ilvl="5" w:tplc="03CCEA30" w:tentative="1">
      <w:start w:val="1"/>
      <w:numFmt w:val="lowerRoman"/>
      <w:lvlText w:val="%6."/>
      <w:lvlJc w:val="right"/>
      <w:pPr>
        <w:ind w:left="4320" w:hanging="180"/>
      </w:pPr>
    </w:lvl>
    <w:lvl w:ilvl="6" w:tplc="E464927E" w:tentative="1">
      <w:start w:val="1"/>
      <w:numFmt w:val="decimal"/>
      <w:lvlText w:val="%7."/>
      <w:lvlJc w:val="left"/>
      <w:pPr>
        <w:ind w:left="5040" w:hanging="360"/>
      </w:pPr>
    </w:lvl>
    <w:lvl w:ilvl="7" w:tplc="66FC3A9E" w:tentative="1">
      <w:start w:val="1"/>
      <w:numFmt w:val="lowerLetter"/>
      <w:lvlText w:val="%8."/>
      <w:lvlJc w:val="left"/>
      <w:pPr>
        <w:ind w:left="5760" w:hanging="360"/>
      </w:pPr>
    </w:lvl>
    <w:lvl w:ilvl="8" w:tplc="46F2227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68AC9B4">
      <w:start w:val="1"/>
      <w:numFmt w:val="lowerRoman"/>
      <w:lvlText w:val="(%1)"/>
      <w:lvlJc w:val="left"/>
      <w:pPr>
        <w:ind w:left="1080" w:hanging="720"/>
      </w:pPr>
      <w:rPr>
        <w:rFonts w:hint="default"/>
      </w:rPr>
    </w:lvl>
    <w:lvl w:ilvl="1" w:tplc="7256CCBA" w:tentative="1">
      <w:start w:val="1"/>
      <w:numFmt w:val="lowerLetter"/>
      <w:lvlText w:val="%2."/>
      <w:lvlJc w:val="left"/>
      <w:pPr>
        <w:ind w:left="1440" w:hanging="360"/>
      </w:pPr>
    </w:lvl>
    <w:lvl w:ilvl="2" w:tplc="B6A085B0" w:tentative="1">
      <w:start w:val="1"/>
      <w:numFmt w:val="lowerRoman"/>
      <w:lvlText w:val="%3."/>
      <w:lvlJc w:val="right"/>
      <w:pPr>
        <w:ind w:left="2160" w:hanging="180"/>
      </w:pPr>
    </w:lvl>
    <w:lvl w:ilvl="3" w:tplc="2A50929A" w:tentative="1">
      <w:start w:val="1"/>
      <w:numFmt w:val="decimal"/>
      <w:lvlText w:val="%4."/>
      <w:lvlJc w:val="left"/>
      <w:pPr>
        <w:ind w:left="2880" w:hanging="360"/>
      </w:pPr>
    </w:lvl>
    <w:lvl w:ilvl="4" w:tplc="864A38EA" w:tentative="1">
      <w:start w:val="1"/>
      <w:numFmt w:val="lowerLetter"/>
      <w:lvlText w:val="%5."/>
      <w:lvlJc w:val="left"/>
      <w:pPr>
        <w:ind w:left="3600" w:hanging="360"/>
      </w:pPr>
    </w:lvl>
    <w:lvl w:ilvl="5" w:tplc="B97A344A" w:tentative="1">
      <w:start w:val="1"/>
      <w:numFmt w:val="lowerRoman"/>
      <w:lvlText w:val="%6."/>
      <w:lvlJc w:val="right"/>
      <w:pPr>
        <w:ind w:left="4320" w:hanging="180"/>
      </w:pPr>
    </w:lvl>
    <w:lvl w:ilvl="6" w:tplc="429CA7AE" w:tentative="1">
      <w:start w:val="1"/>
      <w:numFmt w:val="decimal"/>
      <w:lvlText w:val="%7."/>
      <w:lvlJc w:val="left"/>
      <w:pPr>
        <w:ind w:left="5040" w:hanging="360"/>
      </w:pPr>
    </w:lvl>
    <w:lvl w:ilvl="7" w:tplc="2E0277DC" w:tentative="1">
      <w:start w:val="1"/>
      <w:numFmt w:val="lowerLetter"/>
      <w:lvlText w:val="%8."/>
      <w:lvlJc w:val="left"/>
      <w:pPr>
        <w:ind w:left="5760" w:hanging="360"/>
      </w:pPr>
    </w:lvl>
    <w:lvl w:ilvl="8" w:tplc="B364AB5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140F164">
      <w:start w:val="1"/>
      <w:numFmt w:val="lowerRoman"/>
      <w:lvlText w:val="(%1)"/>
      <w:lvlJc w:val="left"/>
      <w:pPr>
        <w:ind w:left="1080" w:hanging="720"/>
      </w:pPr>
      <w:rPr>
        <w:rFonts w:hint="default"/>
      </w:rPr>
    </w:lvl>
    <w:lvl w:ilvl="1" w:tplc="2F924620" w:tentative="1">
      <w:start w:val="1"/>
      <w:numFmt w:val="lowerLetter"/>
      <w:lvlText w:val="%2."/>
      <w:lvlJc w:val="left"/>
      <w:pPr>
        <w:ind w:left="1440" w:hanging="360"/>
      </w:pPr>
    </w:lvl>
    <w:lvl w:ilvl="2" w:tplc="90102EAC" w:tentative="1">
      <w:start w:val="1"/>
      <w:numFmt w:val="lowerRoman"/>
      <w:lvlText w:val="%3."/>
      <w:lvlJc w:val="right"/>
      <w:pPr>
        <w:ind w:left="2160" w:hanging="180"/>
      </w:pPr>
    </w:lvl>
    <w:lvl w:ilvl="3" w:tplc="CCC67C20" w:tentative="1">
      <w:start w:val="1"/>
      <w:numFmt w:val="decimal"/>
      <w:lvlText w:val="%4."/>
      <w:lvlJc w:val="left"/>
      <w:pPr>
        <w:ind w:left="2880" w:hanging="360"/>
      </w:pPr>
    </w:lvl>
    <w:lvl w:ilvl="4" w:tplc="63426754" w:tentative="1">
      <w:start w:val="1"/>
      <w:numFmt w:val="lowerLetter"/>
      <w:lvlText w:val="%5."/>
      <w:lvlJc w:val="left"/>
      <w:pPr>
        <w:ind w:left="3600" w:hanging="360"/>
      </w:pPr>
    </w:lvl>
    <w:lvl w:ilvl="5" w:tplc="8C10E90E" w:tentative="1">
      <w:start w:val="1"/>
      <w:numFmt w:val="lowerRoman"/>
      <w:lvlText w:val="%6."/>
      <w:lvlJc w:val="right"/>
      <w:pPr>
        <w:ind w:left="4320" w:hanging="180"/>
      </w:pPr>
    </w:lvl>
    <w:lvl w:ilvl="6" w:tplc="4D1E0DC0" w:tentative="1">
      <w:start w:val="1"/>
      <w:numFmt w:val="decimal"/>
      <w:lvlText w:val="%7."/>
      <w:lvlJc w:val="left"/>
      <w:pPr>
        <w:ind w:left="5040" w:hanging="360"/>
      </w:pPr>
    </w:lvl>
    <w:lvl w:ilvl="7" w:tplc="E152C808" w:tentative="1">
      <w:start w:val="1"/>
      <w:numFmt w:val="lowerLetter"/>
      <w:lvlText w:val="%8."/>
      <w:lvlJc w:val="left"/>
      <w:pPr>
        <w:ind w:left="5760" w:hanging="360"/>
      </w:pPr>
    </w:lvl>
    <w:lvl w:ilvl="8" w:tplc="96ACE46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A3C6814">
      <w:start w:val="1"/>
      <w:numFmt w:val="lowerRoman"/>
      <w:lvlText w:val="(%1)"/>
      <w:lvlJc w:val="left"/>
      <w:pPr>
        <w:ind w:left="1080" w:hanging="720"/>
      </w:pPr>
      <w:rPr>
        <w:rFonts w:hint="default"/>
      </w:rPr>
    </w:lvl>
    <w:lvl w:ilvl="1" w:tplc="2A345102" w:tentative="1">
      <w:start w:val="1"/>
      <w:numFmt w:val="lowerLetter"/>
      <w:lvlText w:val="%2."/>
      <w:lvlJc w:val="left"/>
      <w:pPr>
        <w:ind w:left="1440" w:hanging="360"/>
      </w:pPr>
    </w:lvl>
    <w:lvl w:ilvl="2" w:tplc="113C6E60" w:tentative="1">
      <w:start w:val="1"/>
      <w:numFmt w:val="lowerRoman"/>
      <w:lvlText w:val="%3."/>
      <w:lvlJc w:val="right"/>
      <w:pPr>
        <w:ind w:left="2160" w:hanging="180"/>
      </w:pPr>
    </w:lvl>
    <w:lvl w:ilvl="3" w:tplc="F4E6C30C" w:tentative="1">
      <w:start w:val="1"/>
      <w:numFmt w:val="decimal"/>
      <w:lvlText w:val="%4."/>
      <w:lvlJc w:val="left"/>
      <w:pPr>
        <w:ind w:left="2880" w:hanging="360"/>
      </w:pPr>
    </w:lvl>
    <w:lvl w:ilvl="4" w:tplc="1AD6D094" w:tentative="1">
      <w:start w:val="1"/>
      <w:numFmt w:val="lowerLetter"/>
      <w:lvlText w:val="%5."/>
      <w:lvlJc w:val="left"/>
      <w:pPr>
        <w:ind w:left="3600" w:hanging="360"/>
      </w:pPr>
    </w:lvl>
    <w:lvl w:ilvl="5" w:tplc="780283D6" w:tentative="1">
      <w:start w:val="1"/>
      <w:numFmt w:val="lowerRoman"/>
      <w:lvlText w:val="%6."/>
      <w:lvlJc w:val="right"/>
      <w:pPr>
        <w:ind w:left="4320" w:hanging="180"/>
      </w:pPr>
    </w:lvl>
    <w:lvl w:ilvl="6" w:tplc="3FF4CC48" w:tentative="1">
      <w:start w:val="1"/>
      <w:numFmt w:val="decimal"/>
      <w:lvlText w:val="%7."/>
      <w:lvlJc w:val="left"/>
      <w:pPr>
        <w:ind w:left="5040" w:hanging="360"/>
      </w:pPr>
    </w:lvl>
    <w:lvl w:ilvl="7" w:tplc="6636B7B0" w:tentative="1">
      <w:start w:val="1"/>
      <w:numFmt w:val="lowerLetter"/>
      <w:lvlText w:val="%8."/>
      <w:lvlJc w:val="left"/>
      <w:pPr>
        <w:ind w:left="5760" w:hanging="360"/>
      </w:pPr>
    </w:lvl>
    <w:lvl w:ilvl="8" w:tplc="72A463A8" w:tentative="1">
      <w:start w:val="1"/>
      <w:numFmt w:val="lowerRoman"/>
      <w:lvlText w:val="%9."/>
      <w:lvlJc w:val="right"/>
      <w:pPr>
        <w:ind w:left="6480" w:hanging="180"/>
      </w:pPr>
    </w:lvl>
  </w:abstractNum>
  <w:abstractNum w:abstractNumId="14" w15:restartNumberingAfterBreak="0">
    <w:nsid w:val="560E1165"/>
    <w:multiLevelType w:val="hybridMultilevel"/>
    <w:tmpl w:val="D5B04EC8"/>
    <w:lvl w:ilvl="0" w:tplc="57FAA52C">
      <w:start w:val="1"/>
      <w:numFmt w:val="bullet"/>
      <w:lvlText w:val=""/>
      <w:lvlJc w:val="left"/>
      <w:pPr>
        <w:ind w:left="624" w:hanging="267"/>
      </w:pPr>
      <w:rPr>
        <w:rFonts w:ascii="Symbol" w:hAnsi="Symbol" w:hint="default"/>
      </w:rPr>
    </w:lvl>
    <w:lvl w:ilvl="1" w:tplc="2ACE8D5E">
      <w:start w:val="1"/>
      <w:numFmt w:val="bullet"/>
      <w:lvlText w:val="o"/>
      <w:lvlJc w:val="left"/>
      <w:pPr>
        <w:ind w:left="1080" w:hanging="360"/>
      </w:pPr>
      <w:rPr>
        <w:rFonts w:ascii="Courier New" w:hAnsi="Courier New" w:cs="Courier New" w:hint="default"/>
      </w:rPr>
    </w:lvl>
    <w:lvl w:ilvl="2" w:tplc="D130D2BE" w:tentative="1">
      <w:start w:val="1"/>
      <w:numFmt w:val="bullet"/>
      <w:lvlText w:val=""/>
      <w:lvlJc w:val="left"/>
      <w:pPr>
        <w:ind w:left="1800" w:hanging="360"/>
      </w:pPr>
      <w:rPr>
        <w:rFonts w:ascii="Wingdings" w:hAnsi="Wingdings" w:hint="default"/>
      </w:rPr>
    </w:lvl>
    <w:lvl w:ilvl="3" w:tplc="6A3AA9A0" w:tentative="1">
      <w:start w:val="1"/>
      <w:numFmt w:val="bullet"/>
      <w:lvlText w:val=""/>
      <w:lvlJc w:val="left"/>
      <w:pPr>
        <w:ind w:left="2520" w:hanging="360"/>
      </w:pPr>
      <w:rPr>
        <w:rFonts w:ascii="Symbol" w:hAnsi="Symbol" w:hint="default"/>
      </w:rPr>
    </w:lvl>
    <w:lvl w:ilvl="4" w:tplc="E60E56A4" w:tentative="1">
      <w:start w:val="1"/>
      <w:numFmt w:val="bullet"/>
      <w:lvlText w:val="o"/>
      <w:lvlJc w:val="left"/>
      <w:pPr>
        <w:ind w:left="3240" w:hanging="360"/>
      </w:pPr>
      <w:rPr>
        <w:rFonts w:ascii="Courier New" w:hAnsi="Courier New" w:cs="Courier New" w:hint="default"/>
      </w:rPr>
    </w:lvl>
    <w:lvl w:ilvl="5" w:tplc="3656C9C8" w:tentative="1">
      <w:start w:val="1"/>
      <w:numFmt w:val="bullet"/>
      <w:lvlText w:val=""/>
      <w:lvlJc w:val="left"/>
      <w:pPr>
        <w:ind w:left="3960" w:hanging="360"/>
      </w:pPr>
      <w:rPr>
        <w:rFonts w:ascii="Wingdings" w:hAnsi="Wingdings" w:hint="default"/>
      </w:rPr>
    </w:lvl>
    <w:lvl w:ilvl="6" w:tplc="849E0338" w:tentative="1">
      <w:start w:val="1"/>
      <w:numFmt w:val="bullet"/>
      <w:lvlText w:val=""/>
      <w:lvlJc w:val="left"/>
      <w:pPr>
        <w:ind w:left="4680" w:hanging="360"/>
      </w:pPr>
      <w:rPr>
        <w:rFonts w:ascii="Symbol" w:hAnsi="Symbol" w:hint="default"/>
      </w:rPr>
    </w:lvl>
    <w:lvl w:ilvl="7" w:tplc="F0F2149E" w:tentative="1">
      <w:start w:val="1"/>
      <w:numFmt w:val="bullet"/>
      <w:lvlText w:val="o"/>
      <w:lvlJc w:val="left"/>
      <w:pPr>
        <w:ind w:left="5400" w:hanging="360"/>
      </w:pPr>
      <w:rPr>
        <w:rFonts w:ascii="Courier New" w:hAnsi="Courier New" w:cs="Courier New" w:hint="default"/>
      </w:rPr>
    </w:lvl>
    <w:lvl w:ilvl="8" w:tplc="406CCCEE"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B31A6D58">
      <w:start w:val="1"/>
      <w:numFmt w:val="lowerRoman"/>
      <w:lvlText w:val="(%1)"/>
      <w:lvlJc w:val="left"/>
      <w:pPr>
        <w:ind w:left="1080" w:hanging="720"/>
      </w:pPr>
      <w:rPr>
        <w:rFonts w:hint="default"/>
      </w:rPr>
    </w:lvl>
    <w:lvl w:ilvl="1" w:tplc="48E62DB6" w:tentative="1">
      <w:start w:val="1"/>
      <w:numFmt w:val="lowerLetter"/>
      <w:lvlText w:val="%2."/>
      <w:lvlJc w:val="left"/>
      <w:pPr>
        <w:ind w:left="1440" w:hanging="360"/>
      </w:pPr>
    </w:lvl>
    <w:lvl w:ilvl="2" w:tplc="201C4A3E" w:tentative="1">
      <w:start w:val="1"/>
      <w:numFmt w:val="lowerRoman"/>
      <w:lvlText w:val="%3."/>
      <w:lvlJc w:val="right"/>
      <w:pPr>
        <w:ind w:left="2160" w:hanging="180"/>
      </w:pPr>
    </w:lvl>
    <w:lvl w:ilvl="3" w:tplc="880A5E4E" w:tentative="1">
      <w:start w:val="1"/>
      <w:numFmt w:val="decimal"/>
      <w:lvlText w:val="%4."/>
      <w:lvlJc w:val="left"/>
      <w:pPr>
        <w:ind w:left="2880" w:hanging="360"/>
      </w:pPr>
    </w:lvl>
    <w:lvl w:ilvl="4" w:tplc="4F142C72" w:tentative="1">
      <w:start w:val="1"/>
      <w:numFmt w:val="lowerLetter"/>
      <w:lvlText w:val="%5."/>
      <w:lvlJc w:val="left"/>
      <w:pPr>
        <w:ind w:left="3600" w:hanging="360"/>
      </w:pPr>
    </w:lvl>
    <w:lvl w:ilvl="5" w:tplc="74E04342" w:tentative="1">
      <w:start w:val="1"/>
      <w:numFmt w:val="lowerRoman"/>
      <w:lvlText w:val="%6."/>
      <w:lvlJc w:val="right"/>
      <w:pPr>
        <w:ind w:left="4320" w:hanging="180"/>
      </w:pPr>
    </w:lvl>
    <w:lvl w:ilvl="6" w:tplc="9826726A" w:tentative="1">
      <w:start w:val="1"/>
      <w:numFmt w:val="decimal"/>
      <w:lvlText w:val="%7."/>
      <w:lvlJc w:val="left"/>
      <w:pPr>
        <w:ind w:left="5040" w:hanging="360"/>
      </w:pPr>
    </w:lvl>
    <w:lvl w:ilvl="7" w:tplc="C04CC250" w:tentative="1">
      <w:start w:val="1"/>
      <w:numFmt w:val="lowerLetter"/>
      <w:lvlText w:val="%8."/>
      <w:lvlJc w:val="left"/>
      <w:pPr>
        <w:ind w:left="5760" w:hanging="360"/>
      </w:pPr>
    </w:lvl>
    <w:lvl w:ilvl="8" w:tplc="10F4A19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EFA0958">
      <w:start w:val="1"/>
      <w:numFmt w:val="lowerRoman"/>
      <w:lvlText w:val="(%1)"/>
      <w:lvlJc w:val="left"/>
      <w:pPr>
        <w:ind w:left="1080" w:hanging="720"/>
      </w:pPr>
      <w:rPr>
        <w:rFonts w:hint="default"/>
      </w:rPr>
    </w:lvl>
    <w:lvl w:ilvl="1" w:tplc="C254ADA0" w:tentative="1">
      <w:start w:val="1"/>
      <w:numFmt w:val="lowerLetter"/>
      <w:lvlText w:val="%2."/>
      <w:lvlJc w:val="left"/>
      <w:pPr>
        <w:ind w:left="1440" w:hanging="360"/>
      </w:pPr>
    </w:lvl>
    <w:lvl w:ilvl="2" w:tplc="7CE0179A" w:tentative="1">
      <w:start w:val="1"/>
      <w:numFmt w:val="lowerRoman"/>
      <w:lvlText w:val="%3."/>
      <w:lvlJc w:val="right"/>
      <w:pPr>
        <w:ind w:left="2160" w:hanging="180"/>
      </w:pPr>
    </w:lvl>
    <w:lvl w:ilvl="3" w:tplc="C564165E" w:tentative="1">
      <w:start w:val="1"/>
      <w:numFmt w:val="decimal"/>
      <w:lvlText w:val="%4."/>
      <w:lvlJc w:val="left"/>
      <w:pPr>
        <w:ind w:left="2880" w:hanging="360"/>
      </w:pPr>
    </w:lvl>
    <w:lvl w:ilvl="4" w:tplc="53F42F34" w:tentative="1">
      <w:start w:val="1"/>
      <w:numFmt w:val="lowerLetter"/>
      <w:lvlText w:val="%5."/>
      <w:lvlJc w:val="left"/>
      <w:pPr>
        <w:ind w:left="3600" w:hanging="360"/>
      </w:pPr>
    </w:lvl>
    <w:lvl w:ilvl="5" w:tplc="23A6F55C" w:tentative="1">
      <w:start w:val="1"/>
      <w:numFmt w:val="lowerRoman"/>
      <w:lvlText w:val="%6."/>
      <w:lvlJc w:val="right"/>
      <w:pPr>
        <w:ind w:left="4320" w:hanging="180"/>
      </w:pPr>
    </w:lvl>
    <w:lvl w:ilvl="6" w:tplc="65BE976C" w:tentative="1">
      <w:start w:val="1"/>
      <w:numFmt w:val="decimal"/>
      <w:lvlText w:val="%7."/>
      <w:lvlJc w:val="left"/>
      <w:pPr>
        <w:ind w:left="5040" w:hanging="360"/>
      </w:pPr>
    </w:lvl>
    <w:lvl w:ilvl="7" w:tplc="7032994C" w:tentative="1">
      <w:start w:val="1"/>
      <w:numFmt w:val="lowerLetter"/>
      <w:lvlText w:val="%8."/>
      <w:lvlJc w:val="left"/>
      <w:pPr>
        <w:ind w:left="5760" w:hanging="360"/>
      </w:pPr>
    </w:lvl>
    <w:lvl w:ilvl="8" w:tplc="9616382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9F22D82">
      <w:start w:val="1"/>
      <w:numFmt w:val="lowerRoman"/>
      <w:lvlText w:val="(%1)"/>
      <w:lvlJc w:val="left"/>
      <w:pPr>
        <w:ind w:left="1080" w:hanging="720"/>
      </w:pPr>
      <w:rPr>
        <w:rFonts w:hint="default"/>
      </w:rPr>
    </w:lvl>
    <w:lvl w:ilvl="1" w:tplc="4BE61238" w:tentative="1">
      <w:start w:val="1"/>
      <w:numFmt w:val="lowerLetter"/>
      <w:lvlText w:val="%2."/>
      <w:lvlJc w:val="left"/>
      <w:pPr>
        <w:ind w:left="1440" w:hanging="360"/>
      </w:pPr>
    </w:lvl>
    <w:lvl w:ilvl="2" w:tplc="66BCBFE2" w:tentative="1">
      <w:start w:val="1"/>
      <w:numFmt w:val="lowerRoman"/>
      <w:lvlText w:val="%3."/>
      <w:lvlJc w:val="right"/>
      <w:pPr>
        <w:ind w:left="2160" w:hanging="180"/>
      </w:pPr>
    </w:lvl>
    <w:lvl w:ilvl="3" w:tplc="BAACE092" w:tentative="1">
      <w:start w:val="1"/>
      <w:numFmt w:val="decimal"/>
      <w:lvlText w:val="%4."/>
      <w:lvlJc w:val="left"/>
      <w:pPr>
        <w:ind w:left="2880" w:hanging="360"/>
      </w:pPr>
    </w:lvl>
    <w:lvl w:ilvl="4" w:tplc="BFDCFB0C" w:tentative="1">
      <w:start w:val="1"/>
      <w:numFmt w:val="lowerLetter"/>
      <w:lvlText w:val="%5."/>
      <w:lvlJc w:val="left"/>
      <w:pPr>
        <w:ind w:left="3600" w:hanging="360"/>
      </w:pPr>
    </w:lvl>
    <w:lvl w:ilvl="5" w:tplc="94564936" w:tentative="1">
      <w:start w:val="1"/>
      <w:numFmt w:val="lowerRoman"/>
      <w:lvlText w:val="%6."/>
      <w:lvlJc w:val="right"/>
      <w:pPr>
        <w:ind w:left="4320" w:hanging="180"/>
      </w:pPr>
    </w:lvl>
    <w:lvl w:ilvl="6" w:tplc="284431A0" w:tentative="1">
      <w:start w:val="1"/>
      <w:numFmt w:val="decimal"/>
      <w:lvlText w:val="%7."/>
      <w:lvlJc w:val="left"/>
      <w:pPr>
        <w:ind w:left="5040" w:hanging="360"/>
      </w:pPr>
    </w:lvl>
    <w:lvl w:ilvl="7" w:tplc="5088F81E" w:tentative="1">
      <w:start w:val="1"/>
      <w:numFmt w:val="lowerLetter"/>
      <w:lvlText w:val="%8."/>
      <w:lvlJc w:val="left"/>
      <w:pPr>
        <w:ind w:left="5760" w:hanging="360"/>
      </w:pPr>
    </w:lvl>
    <w:lvl w:ilvl="8" w:tplc="5DB694D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5C4CC8A">
      <w:start w:val="1"/>
      <w:numFmt w:val="lowerRoman"/>
      <w:lvlText w:val="(%1)"/>
      <w:lvlJc w:val="left"/>
      <w:pPr>
        <w:ind w:left="1080" w:hanging="720"/>
      </w:pPr>
      <w:rPr>
        <w:rFonts w:hint="default"/>
      </w:rPr>
    </w:lvl>
    <w:lvl w:ilvl="1" w:tplc="6A9C3FA6" w:tentative="1">
      <w:start w:val="1"/>
      <w:numFmt w:val="lowerLetter"/>
      <w:lvlText w:val="%2."/>
      <w:lvlJc w:val="left"/>
      <w:pPr>
        <w:ind w:left="1440" w:hanging="360"/>
      </w:pPr>
    </w:lvl>
    <w:lvl w:ilvl="2" w:tplc="2FF42CD4" w:tentative="1">
      <w:start w:val="1"/>
      <w:numFmt w:val="lowerRoman"/>
      <w:lvlText w:val="%3."/>
      <w:lvlJc w:val="right"/>
      <w:pPr>
        <w:ind w:left="2160" w:hanging="180"/>
      </w:pPr>
    </w:lvl>
    <w:lvl w:ilvl="3" w:tplc="2E5008B2" w:tentative="1">
      <w:start w:val="1"/>
      <w:numFmt w:val="decimal"/>
      <w:lvlText w:val="%4."/>
      <w:lvlJc w:val="left"/>
      <w:pPr>
        <w:ind w:left="2880" w:hanging="360"/>
      </w:pPr>
    </w:lvl>
    <w:lvl w:ilvl="4" w:tplc="E744CCE4" w:tentative="1">
      <w:start w:val="1"/>
      <w:numFmt w:val="lowerLetter"/>
      <w:lvlText w:val="%5."/>
      <w:lvlJc w:val="left"/>
      <w:pPr>
        <w:ind w:left="3600" w:hanging="360"/>
      </w:pPr>
    </w:lvl>
    <w:lvl w:ilvl="5" w:tplc="06184756" w:tentative="1">
      <w:start w:val="1"/>
      <w:numFmt w:val="lowerRoman"/>
      <w:lvlText w:val="%6."/>
      <w:lvlJc w:val="right"/>
      <w:pPr>
        <w:ind w:left="4320" w:hanging="180"/>
      </w:pPr>
    </w:lvl>
    <w:lvl w:ilvl="6" w:tplc="153282F4" w:tentative="1">
      <w:start w:val="1"/>
      <w:numFmt w:val="decimal"/>
      <w:lvlText w:val="%7."/>
      <w:lvlJc w:val="left"/>
      <w:pPr>
        <w:ind w:left="5040" w:hanging="360"/>
      </w:pPr>
    </w:lvl>
    <w:lvl w:ilvl="7" w:tplc="3C4A4B0E" w:tentative="1">
      <w:start w:val="1"/>
      <w:numFmt w:val="lowerLetter"/>
      <w:lvlText w:val="%8."/>
      <w:lvlJc w:val="left"/>
      <w:pPr>
        <w:ind w:left="5760" w:hanging="360"/>
      </w:pPr>
    </w:lvl>
    <w:lvl w:ilvl="8" w:tplc="BA4EE8E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DC824B0">
      <w:start w:val="1"/>
      <w:numFmt w:val="lowerRoman"/>
      <w:lvlText w:val="(%1)"/>
      <w:lvlJc w:val="left"/>
      <w:pPr>
        <w:ind w:left="1080" w:hanging="720"/>
      </w:pPr>
      <w:rPr>
        <w:rFonts w:hint="default"/>
      </w:rPr>
    </w:lvl>
    <w:lvl w:ilvl="1" w:tplc="C290B158" w:tentative="1">
      <w:start w:val="1"/>
      <w:numFmt w:val="lowerLetter"/>
      <w:lvlText w:val="%2."/>
      <w:lvlJc w:val="left"/>
      <w:pPr>
        <w:ind w:left="1440" w:hanging="360"/>
      </w:pPr>
    </w:lvl>
    <w:lvl w:ilvl="2" w:tplc="30BC0AA6" w:tentative="1">
      <w:start w:val="1"/>
      <w:numFmt w:val="lowerRoman"/>
      <w:lvlText w:val="%3."/>
      <w:lvlJc w:val="right"/>
      <w:pPr>
        <w:ind w:left="2160" w:hanging="180"/>
      </w:pPr>
    </w:lvl>
    <w:lvl w:ilvl="3" w:tplc="F8AC748A" w:tentative="1">
      <w:start w:val="1"/>
      <w:numFmt w:val="decimal"/>
      <w:lvlText w:val="%4."/>
      <w:lvlJc w:val="left"/>
      <w:pPr>
        <w:ind w:left="2880" w:hanging="360"/>
      </w:pPr>
    </w:lvl>
    <w:lvl w:ilvl="4" w:tplc="6B562EC2" w:tentative="1">
      <w:start w:val="1"/>
      <w:numFmt w:val="lowerLetter"/>
      <w:lvlText w:val="%5."/>
      <w:lvlJc w:val="left"/>
      <w:pPr>
        <w:ind w:left="3600" w:hanging="360"/>
      </w:pPr>
    </w:lvl>
    <w:lvl w:ilvl="5" w:tplc="2F88FD4A" w:tentative="1">
      <w:start w:val="1"/>
      <w:numFmt w:val="lowerRoman"/>
      <w:lvlText w:val="%6."/>
      <w:lvlJc w:val="right"/>
      <w:pPr>
        <w:ind w:left="4320" w:hanging="180"/>
      </w:pPr>
    </w:lvl>
    <w:lvl w:ilvl="6" w:tplc="C8CE32FA" w:tentative="1">
      <w:start w:val="1"/>
      <w:numFmt w:val="decimal"/>
      <w:lvlText w:val="%7."/>
      <w:lvlJc w:val="left"/>
      <w:pPr>
        <w:ind w:left="5040" w:hanging="360"/>
      </w:pPr>
    </w:lvl>
    <w:lvl w:ilvl="7" w:tplc="F0103DC2" w:tentative="1">
      <w:start w:val="1"/>
      <w:numFmt w:val="lowerLetter"/>
      <w:lvlText w:val="%8."/>
      <w:lvlJc w:val="left"/>
      <w:pPr>
        <w:ind w:left="5760" w:hanging="360"/>
      </w:pPr>
    </w:lvl>
    <w:lvl w:ilvl="8" w:tplc="B874C1F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59A485C">
      <w:start w:val="1"/>
      <w:numFmt w:val="bullet"/>
      <w:lvlText w:val=""/>
      <w:lvlJc w:val="left"/>
      <w:pPr>
        <w:tabs>
          <w:tab w:val="num" w:pos="720"/>
        </w:tabs>
        <w:ind w:left="720" w:hanging="360"/>
      </w:pPr>
      <w:rPr>
        <w:rFonts w:ascii="Symbol" w:hAnsi="Symbol"/>
      </w:rPr>
    </w:lvl>
    <w:lvl w:ilvl="1" w:tplc="62A486D6">
      <w:start w:val="1"/>
      <w:numFmt w:val="bullet"/>
      <w:lvlText w:val="o"/>
      <w:lvlJc w:val="left"/>
      <w:pPr>
        <w:tabs>
          <w:tab w:val="num" w:pos="1440"/>
        </w:tabs>
        <w:ind w:left="1440" w:hanging="360"/>
      </w:pPr>
      <w:rPr>
        <w:rFonts w:ascii="Courier New" w:hAnsi="Courier New"/>
      </w:rPr>
    </w:lvl>
    <w:lvl w:ilvl="2" w:tplc="3FE8F7AE">
      <w:start w:val="1"/>
      <w:numFmt w:val="bullet"/>
      <w:lvlText w:val=""/>
      <w:lvlJc w:val="left"/>
      <w:pPr>
        <w:tabs>
          <w:tab w:val="num" w:pos="2160"/>
        </w:tabs>
        <w:ind w:left="2160" w:hanging="360"/>
      </w:pPr>
      <w:rPr>
        <w:rFonts w:ascii="Wingdings" w:hAnsi="Wingdings"/>
      </w:rPr>
    </w:lvl>
    <w:lvl w:ilvl="3" w:tplc="5798F19E">
      <w:start w:val="1"/>
      <w:numFmt w:val="bullet"/>
      <w:lvlText w:val=""/>
      <w:lvlJc w:val="left"/>
      <w:pPr>
        <w:tabs>
          <w:tab w:val="num" w:pos="2880"/>
        </w:tabs>
        <w:ind w:left="2880" w:hanging="360"/>
      </w:pPr>
      <w:rPr>
        <w:rFonts w:ascii="Symbol" w:hAnsi="Symbol"/>
      </w:rPr>
    </w:lvl>
    <w:lvl w:ilvl="4" w:tplc="F64EA284">
      <w:start w:val="1"/>
      <w:numFmt w:val="bullet"/>
      <w:lvlText w:val="o"/>
      <w:lvlJc w:val="left"/>
      <w:pPr>
        <w:tabs>
          <w:tab w:val="num" w:pos="3600"/>
        </w:tabs>
        <w:ind w:left="3600" w:hanging="360"/>
      </w:pPr>
      <w:rPr>
        <w:rFonts w:ascii="Courier New" w:hAnsi="Courier New"/>
      </w:rPr>
    </w:lvl>
    <w:lvl w:ilvl="5" w:tplc="11926192">
      <w:start w:val="1"/>
      <w:numFmt w:val="bullet"/>
      <w:lvlText w:val=""/>
      <w:lvlJc w:val="left"/>
      <w:pPr>
        <w:tabs>
          <w:tab w:val="num" w:pos="4320"/>
        </w:tabs>
        <w:ind w:left="4320" w:hanging="360"/>
      </w:pPr>
      <w:rPr>
        <w:rFonts w:ascii="Wingdings" w:hAnsi="Wingdings"/>
      </w:rPr>
    </w:lvl>
    <w:lvl w:ilvl="6" w:tplc="AE243BBA">
      <w:start w:val="1"/>
      <w:numFmt w:val="bullet"/>
      <w:lvlText w:val=""/>
      <w:lvlJc w:val="left"/>
      <w:pPr>
        <w:tabs>
          <w:tab w:val="num" w:pos="5040"/>
        </w:tabs>
        <w:ind w:left="5040" w:hanging="360"/>
      </w:pPr>
      <w:rPr>
        <w:rFonts w:ascii="Symbol" w:hAnsi="Symbol"/>
      </w:rPr>
    </w:lvl>
    <w:lvl w:ilvl="7" w:tplc="AB068810">
      <w:start w:val="1"/>
      <w:numFmt w:val="bullet"/>
      <w:lvlText w:val="o"/>
      <w:lvlJc w:val="left"/>
      <w:pPr>
        <w:tabs>
          <w:tab w:val="num" w:pos="5760"/>
        </w:tabs>
        <w:ind w:left="5760" w:hanging="360"/>
      </w:pPr>
      <w:rPr>
        <w:rFonts w:ascii="Courier New" w:hAnsi="Courier New"/>
      </w:rPr>
    </w:lvl>
    <w:lvl w:ilvl="8" w:tplc="75083F42">
      <w:start w:val="1"/>
      <w:numFmt w:val="bullet"/>
      <w:lvlText w:val=""/>
      <w:lvlJc w:val="left"/>
      <w:pPr>
        <w:tabs>
          <w:tab w:val="num" w:pos="6480"/>
        </w:tabs>
        <w:ind w:left="6480" w:hanging="360"/>
      </w:pPr>
      <w:rPr>
        <w:rFonts w:ascii="Wingdings" w:hAnsi="Wingdings"/>
      </w:rPr>
    </w:lvl>
  </w:abstractNum>
  <w:num w:numId="1" w16cid:durableId="794711154">
    <w:abstractNumId w:val="20"/>
  </w:num>
  <w:num w:numId="2" w16cid:durableId="1018316112">
    <w:abstractNumId w:val="5"/>
  </w:num>
  <w:num w:numId="3" w16cid:durableId="849300247">
    <w:abstractNumId w:val="1"/>
  </w:num>
  <w:num w:numId="4" w16cid:durableId="2038238898">
    <w:abstractNumId w:val="9"/>
  </w:num>
  <w:num w:numId="5" w16cid:durableId="963737130">
    <w:abstractNumId w:val="8"/>
  </w:num>
  <w:num w:numId="6" w16cid:durableId="201989764">
    <w:abstractNumId w:val="0"/>
  </w:num>
  <w:num w:numId="7" w16cid:durableId="1739134047">
    <w:abstractNumId w:val="15"/>
  </w:num>
  <w:num w:numId="8" w16cid:durableId="990449072">
    <w:abstractNumId w:val="6"/>
  </w:num>
  <w:num w:numId="9" w16cid:durableId="1619288103">
    <w:abstractNumId w:val="12"/>
  </w:num>
  <w:num w:numId="10" w16cid:durableId="173544729">
    <w:abstractNumId w:val="4"/>
  </w:num>
  <w:num w:numId="11" w16cid:durableId="1521503001">
    <w:abstractNumId w:val="19"/>
  </w:num>
  <w:num w:numId="12" w16cid:durableId="1627587493">
    <w:abstractNumId w:val="10"/>
  </w:num>
  <w:num w:numId="13" w16cid:durableId="883642393">
    <w:abstractNumId w:val="3"/>
  </w:num>
  <w:num w:numId="14" w16cid:durableId="831796815">
    <w:abstractNumId w:val="2"/>
  </w:num>
  <w:num w:numId="15" w16cid:durableId="1985499540">
    <w:abstractNumId w:val="17"/>
  </w:num>
  <w:num w:numId="16" w16cid:durableId="1509247491">
    <w:abstractNumId w:val="16"/>
  </w:num>
  <w:num w:numId="17" w16cid:durableId="991255306">
    <w:abstractNumId w:val="7"/>
  </w:num>
  <w:num w:numId="18" w16cid:durableId="1295796750">
    <w:abstractNumId w:val="13"/>
  </w:num>
  <w:num w:numId="19" w16cid:durableId="1652708726">
    <w:abstractNumId w:val="18"/>
  </w:num>
  <w:num w:numId="20" w16cid:durableId="2115049857">
    <w:abstractNumId w:val="11"/>
  </w:num>
  <w:num w:numId="21" w16cid:durableId="1452165010">
    <w:abstractNumId w:val="21"/>
  </w:num>
  <w:num w:numId="22" w16cid:durableId="3486792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3E"/>
    <w:rsid w:val="00021811"/>
    <w:rsid w:val="0007321C"/>
    <w:rsid w:val="000C3DEC"/>
    <w:rsid w:val="000F4D78"/>
    <w:rsid w:val="00101645"/>
    <w:rsid w:val="00113824"/>
    <w:rsid w:val="00147040"/>
    <w:rsid w:val="001879F7"/>
    <w:rsid w:val="00191544"/>
    <w:rsid w:val="001B5DC6"/>
    <w:rsid w:val="001C35D2"/>
    <w:rsid w:val="001F283F"/>
    <w:rsid w:val="00217403"/>
    <w:rsid w:val="00263652"/>
    <w:rsid w:val="002817EF"/>
    <w:rsid w:val="0028230E"/>
    <w:rsid w:val="002A65C6"/>
    <w:rsid w:val="002A6A5A"/>
    <w:rsid w:val="002B0904"/>
    <w:rsid w:val="002B4197"/>
    <w:rsid w:val="002B47FB"/>
    <w:rsid w:val="002D0210"/>
    <w:rsid w:val="002F4C68"/>
    <w:rsid w:val="002F4E31"/>
    <w:rsid w:val="002F5B3B"/>
    <w:rsid w:val="002F6310"/>
    <w:rsid w:val="002F749F"/>
    <w:rsid w:val="00324D15"/>
    <w:rsid w:val="00342239"/>
    <w:rsid w:val="00345CE1"/>
    <w:rsid w:val="00351A87"/>
    <w:rsid w:val="00372635"/>
    <w:rsid w:val="00375730"/>
    <w:rsid w:val="00380E6B"/>
    <w:rsid w:val="00391DAC"/>
    <w:rsid w:val="00393F82"/>
    <w:rsid w:val="003B786F"/>
    <w:rsid w:val="003C2D0F"/>
    <w:rsid w:val="003D5253"/>
    <w:rsid w:val="003D638F"/>
    <w:rsid w:val="003E14A5"/>
    <w:rsid w:val="003E716C"/>
    <w:rsid w:val="003F77EC"/>
    <w:rsid w:val="00402B5C"/>
    <w:rsid w:val="004104CB"/>
    <w:rsid w:val="00432ABF"/>
    <w:rsid w:val="00460BDB"/>
    <w:rsid w:val="00465A0C"/>
    <w:rsid w:val="00466191"/>
    <w:rsid w:val="004B041C"/>
    <w:rsid w:val="004C2ABB"/>
    <w:rsid w:val="004D64A8"/>
    <w:rsid w:val="004E34DA"/>
    <w:rsid w:val="004E492E"/>
    <w:rsid w:val="004F750C"/>
    <w:rsid w:val="005020F9"/>
    <w:rsid w:val="00505354"/>
    <w:rsid w:val="00543008"/>
    <w:rsid w:val="005512BF"/>
    <w:rsid w:val="005537A0"/>
    <w:rsid w:val="005813B3"/>
    <w:rsid w:val="0058652E"/>
    <w:rsid w:val="00597F0F"/>
    <w:rsid w:val="005C21A9"/>
    <w:rsid w:val="005C21F1"/>
    <w:rsid w:val="005C4CAD"/>
    <w:rsid w:val="00610E61"/>
    <w:rsid w:val="0063299B"/>
    <w:rsid w:val="0064073E"/>
    <w:rsid w:val="00650090"/>
    <w:rsid w:val="00666CDB"/>
    <w:rsid w:val="00673388"/>
    <w:rsid w:val="00674CA2"/>
    <w:rsid w:val="00675D75"/>
    <w:rsid w:val="0067706D"/>
    <w:rsid w:val="006B38A5"/>
    <w:rsid w:val="006B4CFA"/>
    <w:rsid w:val="00707843"/>
    <w:rsid w:val="00710B31"/>
    <w:rsid w:val="007255D7"/>
    <w:rsid w:val="00763013"/>
    <w:rsid w:val="00765F8A"/>
    <w:rsid w:val="00775E9E"/>
    <w:rsid w:val="0078243E"/>
    <w:rsid w:val="00796285"/>
    <w:rsid w:val="007A7C36"/>
    <w:rsid w:val="007C148F"/>
    <w:rsid w:val="007E5E32"/>
    <w:rsid w:val="008027D7"/>
    <w:rsid w:val="00816885"/>
    <w:rsid w:val="00835B27"/>
    <w:rsid w:val="008368C3"/>
    <w:rsid w:val="00887117"/>
    <w:rsid w:val="008A6B25"/>
    <w:rsid w:val="008B5223"/>
    <w:rsid w:val="008C022C"/>
    <w:rsid w:val="009033C9"/>
    <w:rsid w:val="009050E4"/>
    <w:rsid w:val="00906647"/>
    <w:rsid w:val="00911822"/>
    <w:rsid w:val="00954EC3"/>
    <w:rsid w:val="00962612"/>
    <w:rsid w:val="0097540B"/>
    <w:rsid w:val="009A6176"/>
    <w:rsid w:val="009C4875"/>
    <w:rsid w:val="009E7E40"/>
    <w:rsid w:val="00A177DF"/>
    <w:rsid w:val="00A279A8"/>
    <w:rsid w:val="00A348EE"/>
    <w:rsid w:val="00A36450"/>
    <w:rsid w:val="00A47765"/>
    <w:rsid w:val="00A945AC"/>
    <w:rsid w:val="00A95510"/>
    <w:rsid w:val="00AB2995"/>
    <w:rsid w:val="00AB6D24"/>
    <w:rsid w:val="00AB6F32"/>
    <w:rsid w:val="00B15197"/>
    <w:rsid w:val="00B713F6"/>
    <w:rsid w:val="00B800DE"/>
    <w:rsid w:val="00B82C09"/>
    <w:rsid w:val="00BB2B70"/>
    <w:rsid w:val="00BE256A"/>
    <w:rsid w:val="00BF573D"/>
    <w:rsid w:val="00C5310B"/>
    <w:rsid w:val="00C57DC3"/>
    <w:rsid w:val="00CB0901"/>
    <w:rsid w:val="00CD1F57"/>
    <w:rsid w:val="00CD4232"/>
    <w:rsid w:val="00CF7C65"/>
    <w:rsid w:val="00D17382"/>
    <w:rsid w:val="00D21644"/>
    <w:rsid w:val="00D356B0"/>
    <w:rsid w:val="00D64E88"/>
    <w:rsid w:val="00D812E5"/>
    <w:rsid w:val="00E01DEF"/>
    <w:rsid w:val="00E06E23"/>
    <w:rsid w:val="00E1017B"/>
    <w:rsid w:val="00EC1175"/>
    <w:rsid w:val="00EC270D"/>
    <w:rsid w:val="00EC48DF"/>
    <w:rsid w:val="00EC7488"/>
    <w:rsid w:val="00ED2A54"/>
    <w:rsid w:val="00F33AB5"/>
    <w:rsid w:val="00F5766B"/>
    <w:rsid w:val="00FA3FA3"/>
    <w:rsid w:val="00FD2876"/>
    <w:rsid w:val="00FD6150"/>
    <w:rsid w:val="00FE7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8824B"/>
  <w15:docId w15:val="{13B773E6-4266-4066-A5DB-45A27B7AE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D2A54"/>
    <w:rPr>
      <w:sz w:val="16"/>
      <w:szCs w:val="16"/>
    </w:rPr>
  </w:style>
  <w:style w:type="paragraph" w:styleId="CommentSubject">
    <w:name w:val="annotation subject"/>
    <w:basedOn w:val="CommentText"/>
    <w:next w:val="CommentText"/>
    <w:link w:val="CommentSubjectChar"/>
    <w:uiPriority w:val="99"/>
    <w:semiHidden/>
    <w:unhideWhenUsed/>
    <w:rsid w:val="00ED2A54"/>
    <w:rPr>
      <w:b/>
      <w:bCs/>
      <w:sz w:val="20"/>
      <w:szCs w:val="20"/>
    </w:rPr>
  </w:style>
  <w:style w:type="character" w:customStyle="1" w:styleId="CommentSubjectChar">
    <w:name w:val="Comment Subject Char"/>
    <w:basedOn w:val="CommentTextChar"/>
    <w:link w:val="CommentSubject"/>
    <w:uiPriority w:val="99"/>
    <w:semiHidden/>
    <w:rsid w:val="00ED2A5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728E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728E2"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728E2"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728E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728E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728E2" w:rsidP="009853D3">
          <w:pPr>
            <w:pStyle w:val="1E600976D9D14551948E2FF5E77F1629"/>
          </w:pPr>
          <w:r w:rsidRPr="00D858FE">
            <w:rPr>
              <w:rStyle w:val="PlaceholderText"/>
            </w:rPr>
            <w:t>Choose an item.</w:t>
          </w:r>
        </w:p>
      </w:docPartBody>
    </w:docPart>
    <w:docPart>
      <w:docPartPr>
        <w:name w:val="7EF74A003D644873807AB38FC6C5E506"/>
        <w:category>
          <w:name w:val="General"/>
          <w:gallery w:val="placeholder"/>
        </w:category>
        <w:types>
          <w:type w:val="bbPlcHdr"/>
        </w:types>
        <w:behaviors>
          <w:behavior w:val="content"/>
        </w:behaviors>
        <w:guid w:val="{AD0363EA-4824-42CA-9001-B1787BCDD788}"/>
      </w:docPartPr>
      <w:docPartBody>
        <w:p w:rsidR="00E242AD" w:rsidRDefault="00E728E2" w:rsidP="00E728E2">
          <w:pPr>
            <w:pStyle w:val="7EF74A003D644873807AB38FC6C5E506"/>
          </w:pPr>
          <w:r w:rsidRPr="00D858FE">
            <w:rPr>
              <w:rStyle w:val="PlaceholderText"/>
            </w:rPr>
            <w:t>Choose an item.</w:t>
          </w:r>
        </w:p>
      </w:docPartBody>
    </w:docPart>
    <w:docPart>
      <w:docPartPr>
        <w:name w:val="4755349BCB7C4F9D87C9AAD98259A38A"/>
        <w:category>
          <w:name w:val="General"/>
          <w:gallery w:val="placeholder"/>
        </w:category>
        <w:types>
          <w:type w:val="bbPlcHdr"/>
        </w:types>
        <w:behaviors>
          <w:behavior w:val="content"/>
        </w:behaviors>
        <w:guid w:val="{4092B6BB-E57F-4D98-9146-FF49C9137E83}"/>
      </w:docPartPr>
      <w:docPartBody>
        <w:p w:rsidR="00E242AD" w:rsidRDefault="00E728E2" w:rsidP="00E728E2">
          <w:pPr>
            <w:pStyle w:val="4755349BCB7C4F9D87C9AAD98259A38A"/>
          </w:pPr>
          <w:r w:rsidRPr="00D858FE">
            <w:rPr>
              <w:rStyle w:val="PlaceholderText"/>
            </w:rPr>
            <w:t>Choose an item.</w:t>
          </w:r>
        </w:p>
      </w:docPartBody>
    </w:docPart>
    <w:docPart>
      <w:docPartPr>
        <w:name w:val="D3262FEAD3AB4D0D9A82EAFEAF46CD85"/>
        <w:category>
          <w:name w:val="General"/>
          <w:gallery w:val="placeholder"/>
        </w:category>
        <w:types>
          <w:type w:val="bbPlcHdr"/>
        </w:types>
        <w:behaviors>
          <w:behavior w:val="content"/>
        </w:behaviors>
        <w:guid w:val="{7182A57D-AAA4-4730-B66E-DC1066481F78}"/>
      </w:docPartPr>
      <w:docPartBody>
        <w:p w:rsidR="00E242AD" w:rsidRDefault="00E728E2" w:rsidP="00E728E2">
          <w:pPr>
            <w:pStyle w:val="D3262FEAD3AB4D0D9A82EAFEAF46CD85"/>
          </w:pPr>
          <w:r w:rsidRPr="00D858FE">
            <w:rPr>
              <w:rStyle w:val="PlaceholderText"/>
            </w:rPr>
            <w:t>Choose an item.</w:t>
          </w:r>
        </w:p>
      </w:docPartBody>
    </w:docPart>
    <w:docPart>
      <w:docPartPr>
        <w:name w:val="AD12C0B5B5DC4D68A02F1952A2AE9F31"/>
        <w:category>
          <w:name w:val="General"/>
          <w:gallery w:val="placeholder"/>
        </w:category>
        <w:types>
          <w:type w:val="bbPlcHdr"/>
        </w:types>
        <w:behaviors>
          <w:behavior w:val="content"/>
        </w:behaviors>
        <w:guid w:val="{640A3F06-965F-4007-B1F2-8ECC454AA78A}"/>
      </w:docPartPr>
      <w:docPartBody>
        <w:p w:rsidR="00E242AD" w:rsidRDefault="00E728E2" w:rsidP="00E728E2">
          <w:pPr>
            <w:pStyle w:val="AD12C0B5B5DC4D68A02F1952A2AE9F31"/>
          </w:pPr>
          <w:r w:rsidRPr="00D858FE">
            <w:rPr>
              <w:rStyle w:val="PlaceholderText"/>
            </w:rPr>
            <w:t>Choose an item.</w:t>
          </w:r>
        </w:p>
      </w:docPartBody>
    </w:docPart>
    <w:docPart>
      <w:docPartPr>
        <w:name w:val="BD28AAA9EAF4437DA0503C4319204B8D"/>
        <w:category>
          <w:name w:val="General"/>
          <w:gallery w:val="placeholder"/>
        </w:category>
        <w:types>
          <w:type w:val="bbPlcHdr"/>
        </w:types>
        <w:behaviors>
          <w:behavior w:val="content"/>
        </w:behaviors>
        <w:guid w:val="{472B4F60-6A40-442E-918A-4FB3AC510F88}"/>
      </w:docPartPr>
      <w:docPartBody>
        <w:p w:rsidR="00E242AD" w:rsidRDefault="00E728E2" w:rsidP="00E728E2">
          <w:pPr>
            <w:pStyle w:val="BD28AAA9EAF4437DA0503C4319204B8D"/>
          </w:pPr>
          <w:r w:rsidRPr="00D858FE">
            <w:rPr>
              <w:rStyle w:val="PlaceholderText"/>
            </w:rPr>
            <w:t>Choose an item.</w:t>
          </w:r>
        </w:p>
      </w:docPartBody>
    </w:docPart>
    <w:docPart>
      <w:docPartPr>
        <w:name w:val="3482447EF7D445F2A257D97340AE1396"/>
        <w:category>
          <w:name w:val="General"/>
          <w:gallery w:val="placeholder"/>
        </w:category>
        <w:types>
          <w:type w:val="bbPlcHdr"/>
        </w:types>
        <w:behaviors>
          <w:behavior w:val="content"/>
        </w:behaviors>
        <w:guid w:val="{2E63DF7A-9C8D-40A4-ACF0-91C765B134FC}"/>
      </w:docPartPr>
      <w:docPartBody>
        <w:p w:rsidR="00E242AD" w:rsidRDefault="00E728E2" w:rsidP="00E728E2">
          <w:pPr>
            <w:pStyle w:val="3482447EF7D445F2A257D97340AE1396"/>
          </w:pPr>
          <w:r w:rsidRPr="00D858FE">
            <w:rPr>
              <w:rStyle w:val="PlaceholderText"/>
            </w:rPr>
            <w:t>Choose an item.</w:t>
          </w:r>
        </w:p>
      </w:docPartBody>
    </w:docPart>
    <w:docPart>
      <w:docPartPr>
        <w:name w:val="3BD7709F76E94C7EA2E6AC1C1BD2817F"/>
        <w:category>
          <w:name w:val="General"/>
          <w:gallery w:val="placeholder"/>
        </w:category>
        <w:types>
          <w:type w:val="bbPlcHdr"/>
        </w:types>
        <w:behaviors>
          <w:behavior w:val="content"/>
        </w:behaviors>
        <w:guid w:val="{D9BE7461-6448-4360-8297-D6C6A2D1CA4E}"/>
      </w:docPartPr>
      <w:docPartBody>
        <w:p w:rsidR="00E242AD" w:rsidRDefault="00E728E2" w:rsidP="00E728E2">
          <w:pPr>
            <w:pStyle w:val="3BD7709F76E94C7EA2E6AC1C1BD2817F"/>
          </w:pPr>
          <w:r w:rsidRPr="00D858FE">
            <w:rPr>
              <w:rStyle w:val="PlaceholderText"/>
            </w:rPr>
            <w:t>Choose an item.</w:t>
          </w:r>
        </w:p>
      </w:docPartBody>
    </w:docPart>
    <w:docPart>
      <w:docPartPr>
        <w:name w:val="BC48BC0B1C1B47E1A5287C4137B9F3D2"/>
        <w:category>
          <w:name w:val="General"/>
          <w:gallery w:val="placeholder"/>
        </w:category>
        <w:types>
          <w:type w:val="bbPlcHdr"/>
        </w:types>
        <w:behaviors>
          <w:behavior w:val="content"/>
        </w:behaviors>
        <w:guid w:val="{26B4B9EC-BBED-4F2C-BDEB-598C7B150E18}"/>
      </w:docPartPr>
      <w:docPartBody>
        <w:p w:rsidR="00E242AD" w:rsidRDefault="00E728E2" w:rsidP="00E728E2">
          <w:pPr>
            <w:pStyle w:val="BC48BC0B1C1B47E1A5287C4137B9F3D2"/>
          </w:pPr>
          <w:r w:rsidRPr="00D858FE">
            <w:rPr>
              <w:rStyle w:val="PlaceholderText"/>
            </w:rPr>
            <w:t>Choose an item.</w:t>
          </w:r>
        </w:p>
      </w:docPartBody>
    </w:docPart>
    <w:docPart>
      <w:docPartPr>
        <w:name w:val="A4B1A42816DA4046A96C47A1C6AB0570"/>
        <w:category>
          <w:name w:val="General"/>
          <w:gallery w:val="placeholder"/>
        </w:category>
        <w:types>
          <w:type w:val="bbPlcHdr"/>
        </w:types>
        <w:behaviors>
          <w:behavior w:val="content"/>
        </w:behaviors>
        <w:guid w:val="{5F0236E7-C360-4F5B-A452-E35DBB5E04EB}"/>
      </w:docPartPr>
      <w:docPartBody>
        <w:p w:rsidR="00E242AD" w:rsidRDefault="00E728E2" w:rsidP="00E728E2">
          <w:pPr>
            <w:pStyle w:val="A4B1A42816DA4046A96C47A1C6AB0570"/>
          </w:pPr>
          <w:r w:rsidRPr="00D858FE">
            <w:rPr>
              <w:rStyle w:val="PlaceholderText"/>
            </w:rPr>
            <w:t>Choose an item.</w:t>
          </w:r>
        </w:p>
      </w:docPartBody>
    </w:docPart>
    <w:docPart>
      <w:docPartPr>
        <w:name w:val="4BA1E5FF011849C6B9E387D802869A35"/>
        <w:category>
          <w:name w:val="General"/>
          <w:gallery w:val="placeholder"/>
        </w:category>
        <w:types>
          <w:type w:val="bbPlcHdr"/>
        </w:types>
        <w:behaviors>
          <w:behavior w:val="content"/>
        </w:behaviors>
        <w:guid w:val="{0C97D833-DBE7-4D35-977B-269FEC4107DF}"/>
      </w:docPartPr>
      <w:docPartBody>
        <w:p w:rsidR="00E242AD" w:rsidRDefault="00E728E2" w:rsidP="00E728E2">
          <w:pPr>
            <w:pStyle w:val="4BA1E5FF011849C6B9E387D802869A35"/>
          </w:pPr>
          <w:r w:rsidRPr="00D858FE">
            <w:rPr>
              <w:rStyle w:val="PlaceholderText"/>
            </w:rPr>
            <w:t>Choose an item.</w:t>
          </w:r>
        </w:p>
      </w:docPartBody>
    </w:docPart>
    <w:docPart>
      <w:docPartPr>
        <w:name w:val="84501F3723534AF0A03C52C9C710211E"/>
        <w:category>
          <w:name w:val="General"/>
          <w:gallery w:val="placeholder"/>
        </w:category>
        <w:types>
          <w:type w:val="bbPlcHdr"/>
        </w:types>
        <w:behaviors>
          <w:behavior w:val="content"/>
        </w:behaviors>
        <w:guid w:val="{7E43DAED-2BF4-406D-9B8D-02003E1DCE74}"/>
      </w:docPartPr>
      <w:docPartBody>
        <w:p w:rsidR="00E242AD" w:rsidRDefault="00E728E2" w:rsidP="00E728E2">
          <w:pPr>
            <w:pStyle w:val="84501F3723534AF0A03C52C9C710211E"/>
          </w:pPr>
          <w:r w:rsidRPr="00D858FE">
            <w:rPr>
              <w:rStyle w:val="PlaceholderText"/>
            </w:rPr>
            <w:t>Choose an item.</w:t>
          </w:r>
        </w:p>
      </w:docPartBody>
    </w:docPart>
    <w:docPart>
      <w:docPartPr>
        <w:name w:val="C911B58646EF4C3FAA3E486D49F3B498"/>
        <w:category>
          <w:name w:val="General"/>
          <w:gallery w:val="placeholder"/>
        </w:category>
        <w:types>
          <w:type w:val="bbPlcHdr"/>
        </w:types>
        <w:behaviors>
          <w:behavior w:val="content"/>
        </w:behaviors>
        <w:guid w:val="{EC5EDF51-A331-46E2-ACE1-25ECE799F4CB}"/>
      </w:docPartPr>
      <w:docPartBody>
        <w:p w:rsidR="00E242AD" w:rsidRDefault="00E728E2" w:rsidP="00E728E2">
          <w:pPr>
            <w:pStyle w:val="C911B58646EF4C3FAA3E486D49F3B498"/>
          </w:pPr>
          <w:r w:rsidRPr="00D858FE">
            <w:rPr>
              <w:rStyle w:val="PlaceholderText"/>
            </w:rPr>
            <w:t>Choose an item.</w:t>
          </w:r>
        </w:p>
      </w:docPartBody>
    </w:docPart>
    <w:docPart>
      <w:docPartPr>
        <w:name w:val="47AB617223A64E59BFB8A2087896D379"/>
        <w:category>
          <w:name w:val="General"/>
          <w:gallery w:val="placeholder"/>
        </w:category>
        <w:types>
          <w:type w:val="bbPlcHdr"/>
        </w:types>
        <w:behaviors>
          <w:behavior w:val="content"/>
        </w:behaviors>
        <w:guid w:val="{FA9C32CB-F9D6-4F3B-85AA-FE7E0447A0E1}"/>
      </w:docPartPr>
      <w:docPartBody>
        <w:p w:rsidR="00E242AD" w:rsidRDefault="00E728E2" w:rsidP="00E728E2">
          <w:pPr>
            <w:pStyle w:val="47AB617223A64E59BFB8A2087896D379"/>
          </w:pPr>
          <w:r w:rsidRPr="00D858FE">
            <w:rPr>
              <w:rStyle w:val="PlaceholderText"/>
            </w:rPr>
            <w:t>Choose an item.</w:t>
          </w:r>
        </w:p>
      </w:docPartBody>
    </w:docPart>
    <w:docPart>
      <w:docPartPr>
        <w:name w:val="80E0EF4E0C014AE0ADE9EDE926C9F3FD"/>
        <w:category>
          <w:name w:val="General"/>
          <w:gallery w:val="placeholder"/>
        </w:category>
        <w:types>
          <w:type w:val="bbPlcHdr"/>
        </w:types>
        <w:behaviors>
          <w:behavior w:val="content"/>
        </w:behaviors>
        <w:guid w:val="{8BD24A45-8384-4B0E-9F4D-466DB3816601}"/>
      </w:docPartPr>
      <w:docPartBody>
        <w:p w:rsidR="00E242AD" w:rsidRDefault="00E728E2" w:rsidP="00E728E2">
          <w:pPr>
            <w:pStyle w:val="80E0EF4E0C014AE0ADE9EDE926C9F3FD"/>
          </w:pPr>
          <w:r w:rsidRPr="00D858FE">
            <w:rPr>
              <w:rStyle w:val="PlaceholderText"/>
            </w:rPr>
            <w:t>Choose an item.</w:t>
          </w:r>
        </w:p>
      </w:docPartBody>
    </w:docPart>
    <w:docPart>
      <w:docPartPr>
        <w:name w:val="0D19995097324B39B78E95B22D2F189A"/>
        <w:category>
          <w:name w:val="General"/>
          <w:gallery w:val="placeholder"/>
        </w:category>
        <w:types>
          <w:type w:val="bbPlcHdr"/>
        </w:types>
        <w:behaviors>
          <w:behavior w:val="content"/>
        </w:behaviors>
        <w:guid w:val="{65B4146F-9B06-4E5B-A256-8BA49C630508}"/>
      </w:docPartPr>
      <w:docPartBody>
        <w:p w:rsidR="00E242AD" w:rsidRDefault="00E728E2" w:rsidP="00E728E2">
          <w:pPr>
            <w:pStyle w:val="0D19995097324B39B78E95B22D2F189A"/>
          </w:pPr>
          <w:r w:rsidRPr="00D858FE">
            <w:rPr>
              <w:rStyle w:val="PlaceholderText"/>
            </w:rPr>
            <w:t>Choose an item.</w:t>
          </w:r>
        </w:p>
      </w:docPartBody>
    </w:docPart>
    <w:docPart>
      <w:docPartPr>
        <w:name w:val="088AB420103042D5B7C244DFA803FCC0"/>
        <w:category>
          <w:name w:val="General"/>
          <w:gallery w:val="placeholder"/>
        </w:category>
        <w:types>
          <w:type w:val="bbPlcHdr"/>
        </w:types>
        <w:behaviors>
          <w:behavior w:val="content"/>
        </w:behaviors>
        <w:guid w:val="{C2715CDF-1DF2-496F-8EE4-1D982A3683C3}"/>
      </w:docPartPr>
      <w:docPartBody>
        <w:p w:rsidR="00E242AD" w:rsidRDefault="00E728E2" w:rsidP="00E728E2">
          <w:pPr>
            <w:pStyle w:val="088AB420103042D5B7C244DFA803FCC0"/>
          </w:pPr>
          <w:r w:rsidRPr="00D858FE">
            <w:rPr>
              <w:rStyle w:val="PlaceholderText"/>
            </w:rPr>
            <w:t>Choose an item.</w:t>
          </w:r>
        </w:p>
      </w:docPartBody>
    </w:docPart>
    <w:docPart>
      <w:docPartPr>
        <w:name w:val="DD9F4BDC6BDE4248916DA3374F5951CD"/>
        <w:category>
          <w:name w:val="General"/>
          <w:gallery w:val="placeholder"/>
        </w:category>
        <w:types>
          <w:type w:val="bbPlcHdr"/>
        </w:types>
        <w:behaviors>
          <w:behavior w:val="content"/>
        </w:behaviors>
        <w:guid w:val="{75C7FE6F-A858-4E62-B569-F6ED26D703C3}"/>
      </w:docPartPr>
      <w:docPartBody>
        <w:p w:rsidR="00E242AD" w:rsidRDefault="00E728E2" w:rsidP="00E728E2">
          <w:pPr>
            <w:pStyle w:val="DD9F4BDC6BDE4248916DA3374F5951CD"/>
          </w:pPr>
          <w:r w:rsidRPr="00D858FE">
            <w:rPr>
              <w:rStyle w:val="PlaceholderText"/>
            </w:rPr>
            <w:t>Choose an item.</w:t>
          </w:r>
        </w:p>
      </w:docPartBody>
    </w:docPart>
    <w:docPart>
      <w:docPartPr>
        <w:name w:val="25B2ECB26AA14EC392B44E500814117E"/>
        <w:category>
          <w:name w:val="General"/>
          <w:gallery w:val="placeholder"/>
        </w:category>
        <w:types>
          <w:type w:val="bbPlcHdr"/>
        </w:types>
        <w:behaviors>
          <w:behavior w:val="content"/>
        </w:behaviors>
        <w:guid w:val="{B0780025-EDD9-4E28-9AD4-F05127E9DBDF}"/>
      </w:docPartPr>
      <w:docPartBody>
        <w:p w:rsidR="00E242AD" w:rsidRDefault="00E728E2" w:rsidP="00E728E2">
          <w:pPr>
            <w:pStyle w:val="25B2ECB26AA14EC392B44E500814117E"/>
          </w:pPr>
          <w:r w:rsidRPr="00D858FE">
            <w:rPr>
              <w:rStyle w:val="PlaceholderText"/>
            </w:rPr>
            <w:t>Choose an item.</w:t>
          </w:r>
        </w:p>
      </w:docPartBody>
    </w:docPart>
    <w:docPart>
      <w:docPartPr>
        <w:name w:val="586001A32A7E4D2FA3D458E9376F236E"/>
        <w:category>
          <w:name w:val="General"/>
          <w:gallery w:val="placeholder"/>
        </w:category>
        <w:types>
          <w:type w:val="bbPlcHdr"/>
        </w:types>
        <w:behaviors>
          <w:behavior w:val="content"/>
        </w:behaviors>
        <w:guid w:val="{77376E40-FBD2-47C7-85FB-51BCDFB56716}"/>
      </w:docPartPr>
      <w:docPartBody>
        <w:p w:rsidR="00E242AD" w:rsidRDefault="00E728E2" w:rsidP="00E728E2">
          <w:pPr>
            <w:pStyle w:val="586001A32A7E4D2FA3D458E9376F236E"/>
          </w:pPr>
          <w:r w:rsidRPr="00D858FE">
            <w:rPr>
              <w:rStyle w:val="PlaceholderText"/>
            </w:rPr>
            <w:t>Choose an item.</w:t>
          </w:r>
        </w:p>
      </w:docPartBody>
    </w:docPart>
    <w:docPart>
      <w:docPartPr>
        <w:name w:val="99D15FA21F324F67B8A4BAEE0A1A3634"/>
        <w:category>
          <w:name w:val="General"/>
          <w:gallery w:val="placeholder"/>
        </w:category>
        <w:types>
          <w:type w:val="bbPlcHdr"/>
        </w:types>
        <w:behaviors>
          <w:behavior w:val="content"/>
        </w:behaviors>
        <w:guid w:val="{EEEA4496-3EEB-4C0D-9198-91A1A32E386C}"/>
      </w:docPartPr>
      <w:docPartBody>
        <w:p w:rsidR="00E242AD" w:rsidRDefault="00E728E2" w:rsidP="00E728E2">
          <w:pPr>
            <w:pStyle w:val="99D15FA21F324F67B8A4BAEE0A1A3634"/>
          </w:pPr>
          <w:r w:rsidRPr="00D858FE">
            <w:rPr>
              <w:rStyle w:val="PlaceholderText"/>
            </w:rPr>
            <w:t>Choose an item.</w:t>
          </w:r>
        </w:p>
      </w:docPartBody>
    </w:docPart>
    <w:docPart>
      <w:docPartPr>
        <w:name w:val="00DA7FB5C2CD43E8BB667BC952D59F22"/>
        <w:category>
          <w:name w:val="General"/>
          <w:gallery w:val="placeholder"/>
        </w:category>
        <w:types>
          <w:type w:val="bbPlcHdr"/>
        </w:types>
        <w:behaviors>
          <w:behavior w:val="content"/>
        </w:behaviors>
        <w:guid w:val="{F8F889CE-D865-4BB2-92F7-9D6D2E9DCAA8}"/>
      </w:docPartPr>
      <w:docPartBody>
        <w:p w:rsidR="00E242AD" w:rsidRDefault="00E728E2" w:rsidP="00E728E2">
          <w:pPr>
            <w:pStyle w:val="00DA7FB5C2CD43E8BB667BC952D59F22"/>
          </w:pPr>
          <w:r w:rsidRPr="00D858FE">
            <w:rPr>
              <w:rStyle w:val="PlaceholderText"/>
            </w:rPr>
            <w:t>Choose an item.</w:t>
          </w:r>
        </w:p>
      </w:docPartBody>
    </w:docPart>
    <w:docPart>
      <w:docPartPr>
        <w:name w:val="EAD74BAD18EF42FAAF4A575B1736582A"/>
        <w:category>
          <w:name w:val="General"/>
          <w:gallery w:val="placeholder"/>
        </w:category>
        <w:types>
          <w:type w:val="bbPlcHdr"/>
        </w:types>
        <w:behaviors>
          <w:behavior w:val="content"/>
        </w:behaviors>
        <w:guid w:val="{AD8DEA6D-3366-467E-9807-F6E08B5F4693}"/>
      </w:docPartPr>
      <w:docPartBody>
        <w:p w:rsidR="00E242AD" w:rsidRDefault="00E728E2" w:rsidP="00E728E2">
          <w:pPr>
            <w:pStyle w:val="EAD74BAD18EF42FAAF4A575B1736582A"/>
          </w:pPr>
          <w:r w:rsidRPr="00D858FE">
            <w:rPr>
              <w:rStyle w:val="PlaceholderText"/>
            </w:rPr>
            <w:t>Choose an item.</w:t>
          </w:r>
        </w:p>
      </w:docPartBody>
    </w:docPart>
    <w:docPart>
      <w:docPartPr>
        <w:name w:val="860D49C8DDF44EA790C007FF94FAC978"/>
        <w:category>
          <w:name w:val="General"/>
          <w:gallery w:val="placeholder"/>
        </w:category>
        <w:types>
          <w:type w:val="bbPlcHdr"/>
        </w:types>
        <w:behaviors>
          <w:behavior w:val="content"/>
        </w:behaviors>
        <w:guid w:val="{2E1D39BC-3C3D-499F-9481-9F35522B6154}"/>
      </w:docPartPr>
      <w:docPartBody>
        <w:p w:rsidR="00E242AD" w:rsidRDefault="00E728E2" w:rsidP="00E728E2">
          <w:pPr>
            <w:pStyle w:val="860D49C8DDF44EA790C007FF94FAC978"/>
          </w:pPr>
          <w:r w:rsidRPr="00D858FE">
            <w:rPr>
              <w:rStyle w:val="PlaceholderText"/>
            </w:rPr>
            <w:t>Choose an item.</w:t>
          </w:r>
        </w:p>
      </w:docPartBody>
    </w:docPart>
    <w:docPart>
      <w:docPartPr>
        <w:name w:val="339D01996ECF4085841BCDB491F6AEB1"/>
        <w:category>
          <w:name w:val="General"/>
          <w:gallery w:val="placeholder"/>
        </w:category>
        <w:types>
          <w:type w:val="bbPlcHdr"/>
        </w:types>
        <w:behaviors>
          <w:behavior w:val="content"/>
        </w:behaviors>
        <w:guid w:val="{D30998B8-B734-459E-A0C3-6501902A3E2B}"/>
      </w:docPartPr>
      <w:docPartBody>
        <w:p w:rsidR="00E242AD" w:rsidRDefault="00E728E2" w:rsidP="00E728E2">
          <w:pPr>
            <w:pStyle w:val="339D01996ECF4085841BCDB491F6AEB1"/>
          </w:pPr>
          <w:r w:rsidRPr="00D858FE">
            <w:rPr>
              <w:rStyle w:val="PlaceholderText"/>
            </w:rPr>
            <w:t>Choose an item.</w:t>
          </w:r>
        </w:p>
      </w:docPartBody>
    </w:docPart>
    <w:docPart>
      <w:docPartPr>
        <w:name w:val="8AF265EBF7CB4E279B308738E5A15CEA"/>
        <w:category>
          <w:name w:val="General"/>
          <w:gallery w:val="placeholder"/>
        </w:category>
        <w:types>
          <w:type w:val="bbPlcHdr"/>
        </w:types>
        <w:behaviors>
          <w:behavior w:val="content"/>
        </w:behaviors>
        <w:guid w:val="{509B34CE-F0ED-4C8B-9703-F055239DB07A}"/>
      </w:docPartPr>
      <w:docPartBody>
        <w:p w:rsidR="00E242AD" w:rsidRDefault="00E728E2" w:rsidP="00E728E2">
          <w:pPr>
            <w:pStyle w:val="8AF265EBF7CB4E279B308738E5A15CEA"/>
          </w:pPr>
          <w:r w:rsidRPr="00D858FE">
            <w:rPr>
              <w:rStyle w:val="PlaceholderText"/>
            </w:rPr>
            <w:t>Choose an item.</w:t>
          </w:r>
        </w:p>
      </w:docPartBody>
    </w:docPart>
    <w:docPart>
      <w:docPartPr>
        <w:name w:val="5F3186AF20514684A16E5DDB2C0C6B15"/>
        <w:category>
          <w:name w:val="General"/>
          <w:gallery w:val="placeholder"/>
        </w:category>
        <w:types>
          <w:type w:val="bbPlcHdr"/>
        </w:types>
        <w:behaviors>
          <w:behavior w:val="content"/>
        </w:behaviors>
        <w:guid w:val="{BE043B85-040E-44CD-96A8-D4F83D6F16FF}"/>
      </w:docPartPr>
      <w:docPartBody>
        <w:p w:rsidR="00E242AD" w:rsidRDefault="00E728E2" w:rsidP="00E728E2">
          <w:pPr>
            <w:pStyle w:val="5F3186AF20514684A16E5DDB2C0C6B15"/>
          </w:pPr>
          <w:r w:rsidRPr="00D858FE">
            <w:rPr>
              <w:rStyle w:val="PlaceholderText"/>
            </w:rPr>
            <w:t>Choose an item.</w:t>
          </w:r>
        </w:p>
      </w:docPartBody>
    </w:docPart>
    <w:docPart>
      <w:docPartPr>
        <w:name w:val="41D30605597A478D81B8CB70FAFBE595"/>
        <w:category>
          <w:name w:val="General"/>
          <w:gallery w:val="placeholder"/>
        </w:category>
        <w:types>
          <w:type w:val="bbPlcHdr"/>
        </w:types>
        <w:behaviors>
          <w:behavior w:val="content"/>
        </w:behaviors>
        <w:guid w:val="{61942AEB-2E1F-4E7E-BBA9-2D457918CECB}"/>
      </w:docPartPr>
      <w:docPartBody>
        <w:p w:rsidR="00E242AD" w:rsidRDefault="00E728E2" w:rsidP="00E728E2">
          <w:pPr>
            <w:pStyle w:val="41D30605597A478D81B8CB70FAFBE595"/>
          </w:pPr>
          <w:r w:rsidRPr="00D858FE">
            <w:rPr>
              <w:rStyle w:val="PlaceholderText"/>
            </w:rPr>
            <w:t>Choose an item.</w:t>
          </w:r>
        </w:p>
      </w:docPartBody>
    </w:docPart>
    <w:docPart>
      <w:docPartPr>
        <w:name w:val="CD7B7F5969ED4A8590226908FA08518E"/>
        <w:category>
          <w:name w:val="General"/>
          <w:gallery w:val="placeholder"/>
        </w:category>
        <w:types>
          <w:type w:val="bbPlcHdr"/>
        </w:types>
        <w:behaviors>
          <w:behavior w:val="content"/>
        </w:behaviors>
        <w:guid w:val="{AD08180E-9F67-44C0-9CC3-EFBCF263A780}"/>
      </w:docPartPr>
      <w:docPartBody>
        <w:p w:rsidR="00E242AD" w:rsidRDefault="00E728E2" w:rsidP="00E728E2">
          <w:pPr>
            <w:pStyle w:val="CD7B7F5969ED4A8590226908FA08518E"/>
          </w:pPr>
          <w:r w:rsidRPr="00D858FE">
            <w:rPr>
              <w:rStyle w:val="PlaceholderText"/>
            </w:rPr>
            <w:t>Choose an item.</w:t>
          </w:r>
        </w:p>
      </w:docPartBody>
    </w:docPart>
    <w:docPart>
      <w:docPartPr>
        <w:name w:val="D424512DCBE646BDAFECBB78B2AA12D4"/>
        <w:category>
          <w:name w:val="General"/>
          <w:gallery w:val="placeholder"/>
        </w:category>
        <w:types>
          <w:type w:val="bbPlcHdr"/>
        </w:types>
        <w:behaviors>
          <w:behavior w:val="content"/>
        </w:behaviors>
        <w:guid w:val="{F3C68013-9E02-42CD-A58C-79CA07AE84A3}"/>
      </w:docPartPr>
      <w:docPartBody>
        <w:p w:rsidR="00E242AD" w:rsidRDefault="00E728E2" w:rsidP="00E728E2">
          <w:pPr>
            <w:pStyle w:val="D424512DCBE646BDAFECBB78B2AA12D4"/>
          </w:pPr>
          <w:r w:rsidRPr="00D858FE">
            <w:rPr>
              <w:rStyle w:val="PlaceholderText"/>
            </w:rPr>
            <w:t>Choose an item.</w:t>
          </w:r>
        </w:p>
      </w:docPartBody>
    </w:docPart>
    <w:docPart>
      <w:docPartPr>
        <w:name w:val="4BAFABCD8EDE4002819C8DDCAFEFA821"/>
        <w:category>
          <w:name w:val="General"/>
          <w:gallery w:val="placeholder"/>
        </w:category>
        <w:types>
          <w:type w:val="bbPlcHdr"/>
        </w:types>
        <w:behaviors>
          <w:behavior w:val="content"/>
        </w:behaviors>
        <w:guid w:val="{A8EA7723-38EB-472C-BFCD-F17F7B3383E4}"/>
      </w:docPartPr>
      <w:docPartBody>
        <w:p w:rsidR="00E242AD" w:rsidRDefault="00E728E2" w:rsidP="00E728E2">
          <w:pPr>
            <w:pStyle w:val="4BAFABCD8EDE4002819C8DDCAFEFA821"/>
          </w:pPr>
          <w:r w:rsidRPr="00D858FE">
            <w:rPr>
              <w:rStyle w:val="PlaceholderText"/>
            </w:rPr>
            <w:t>Choose an item.</w:t>
          </w:r>
        </w:p>
      </w:docPartBody>
    </w:docPart>
    <w:docPart>
      <w:docPartPr>
        <w:name w:val="E9A55324E8C545C4B474395A198AD9C6"/>
        <w:category>
          <w:name w:val="General"/>
          <w:gallery w:val="placeholder"/>
        </w:category>
        <w:types>
          <w:type w:val="bbPlcHdr"/>
        </w:types>
        <w:behaviors>
          <w:behavior w:val="content"/>
        </w:behaviors>
        <w:guid w:val="{B0A3B366-5EEF-44D7-9475-BA58A9437A05}"/>
      </w:docPartPr>
      <w:docPartBody>
        <w:p w:rsidR="00E242AD" w:rsidRDefault="00E728E2" w:rsidP="00E728E2">
          <w:pPr>
            <w:pStyle w:val="E9A55324E8C545C4B474395A198AD9C6"/>
          </w:pPr>
          <w:r w:rsidRPr="00D858FE">
            <w:rPr>
              <w:rStyle w:val="PlaceholderText"/>
            </w:rPr>
            <w:t>Choose an item.</w:t>
          </w:r>
        </w:p>
      </w:docPartBody>
    </w:docPart>
    <w:docPart>
      <w:docPartPr>
        <w:name w:val="FD1BC61F098D48E58E9CCFCC6E83F985"/>
        <w:category>
          <w:name w:val="General"/>
          <w:gallery w:val="placeholder"/>
        </w:category>
        <w:types>
          <w:type w:val="bbPlcHdr"/>
        </w:types>
        <w:behaviors>
          <w:behavior w:val="content"/>
        </w:behaviors>
        <w:guid w:val="{D0B3127B-A51B-46D1-89E7-B2313F6849FD}"/>
      </w:docPartPr>
      <w:docPartBody>
        <w:p w:rsidR="00E242AD" w:rsidRDefault="00E728E2" w:rsidP="00E728E2">
          <w:pPr>
            <w:pStyle w:val="FD1BC61F098D48E58E9CCFCC6E83F985"/>
          </w:pPr>
          <w:r w:rsidRPr="00D858FE">
            <w:rPr>
              <w:rStyle w:val="PlaceholderText"/>
            </w:rPr>
            <w:t>Choose an item.</w:t>
          </w:r>
        </w:p>
      </w:docPartBody>
    </w:docPart>
    <w:docPart>
      <w:docPartPr>
        <w:name w:val="EA6A398222584B508B5414D5EFF7BBC9"/>
        <w:category>
          <w:name w:val="General"/>
          <w:gallery w:val="placeholder"/>
        </w:category>
        <w:types>
          <w:type w:val="bbPlcHdr"/>
        </w:types>
        <w:behaviors>
          <w:behavior w:val="content"/>
        </w:behaviors>
        <w:guid w:val="{FBC50B60-FF27-478C-9C1D-6D0AD410C5F4}"/>
      </w:docPartPr>
      <w:docPartBody>
        <w:p w:rsidR="00E242AD" w:rsidRDefault="00E728E2" w:rsidP="00E728E2">
          <w:pPr>
            <w:pStyle w:val="EA6A398222584B508B5414D5EFF7BBC9"/>
          </w:pPr>
          <w:r w:rsidRPr="00D858FE">
            <w:rPr>
              <w:rStyle w:val="PlaceholderText"/>
            </w:rPr>
            <w:t>Choose an item.</w:t>
          </w:r>
        </w:p>
      </w:docPartBody>
    </w:docPart>
    <w:docPart>
      <w:docPartPr>
        <w:name w:val="A54D9EF449DB4566A0D7B66D7DE934B2"/>
        <w:category>
          <w:name w:val="General"/>
          <w:gallery w:val="placeholder"/>
        </w:category>
        <w:types>
          <w:type w:val="bbPlcHdr"/>
        </w:types>
        <w:behaviors>
          <w:behavior w:val="content"/>
        </w:behaviors>
        <w:guid w:val="{EDDD10AE-0FC2-4F63-9F9B-653CCC7FA101}"/>
      </w:docPartPr>
      <w:docPartBody>
        <w:p w:rsidR="00E242AD" w:rsidRDefault="00E728E2" w:rsidP="00E728E2">
          <w:pPr>
            <w:pStyle w:val="A54D9EF449DB4566A0D7B66D7DE934B2"/>
          </w:pPr>
          <w:r w:rsidRPr="00D858FE">
            <w:rPr>
              <w:rStyle w:val="PlaceholderText"/>
            </w:rPr>
            <w:t>Choose an item.</w:t>
          </w:r>
        </w:p>
      </w:docPartBody>
    </w:docPart>
    <w:docPart>
      <w:docPartPr>
        <w:name w:val="1D1C6B70FCA44C95B5A2D23F8E9A48C4"/>
        <w:category>
          <w:name w:val="General"/>
          <w:gallery w:val="placeholder"/>
        </w:category>
        <w:types>
          <w:type w:val="bbPlcHdr"/>
        </w:types>
        <w:behaviors>
          <w:behavior w:val="content"/>
        </w:behaviors>
        <w:guid w:val="{4DB6C583-42F7-4144-A480-78ECD395AE12}"/>
      </w:docPartPr>
      <w:docPartBody>
        <w:p w:rsidR="00E242AD" w:rsidRDefault="00E728E2" w:rsidP="00E728E2">
          <w:pPr>
            <w:pStyle w:val="1D1C6B70FCA44C95B5A2D23F8E9A48C4"/>
          </w:pPr>
          <w:r w:rsidRPr="00D858FE">
            <w:rPr>
              <w:rStyle w:val="PlaceholderText"/>
            </w:rPr>
            <w:t>Choose an item.</w:t>
          </w:r>
        </w:p>
      </w:docPartBody>
    </w:docPart>
    <w:docPart>
      <w:docPartPr>
        <w:name w:val="C113759191EF471DB56C0F963A4F878C"/>
        <w:category>
          <w:name w:val="General"/>
          <w:gallery w:val="placeholder"/>
        </w:category>
        <w:types>
          <w:type w:val="bbPlcHdr"/>
        </w:types>
        <w:behaviors>
          <w:behavior w:val="content"/>
        </w:behaviors>
        <w:guid w:val="{D5FED275-02E6-4896-A16F-C03D35F96BF2}"/>
      </w:docPartPr>
      <w:docPartBody>
        <w:p w:rsidR="00E242AD" w:rsidRDefault="00E728E2" w:rsidP="00E728E2">
          <w:pPr>
            <w:pStyle w:val="C113759191EF471DB56C0F963A4F878C"/>
          </w:pPr>
          <w:r w:rsidRPr="00D858FE">
            <w:rPr>
              <w:rStyle w:val="PlaceholderText"/>
            </w:rPr>
            <w:t>Choose an item.</w:t>
          </w:r>
        </w:p>
      </w:docPartBody>
    </w:docPart>
    <w:docPart>
      <w:docPartPr>
        <w:name w:val="1561BD25FADB48DC9B6DC2AD12DE7360"/>
        <w:category>
          <w:name w:val="General"/>
          <w:gallery w:val="placeholder"/>
        </w:category>
        <w:types>
          <w:type w:val="bbPlcHdr"/>
        </w:types>
        <w:behaviors>
          <w:behavior w:val="content"/>
        </w:behaviors>
        <w:guid w:val="{EA28F2C8-F0A9-4C93-B997-E48B6F55900C}"/>
      </w:docPartPr>
      <w:docPartBody>
        <w:p w:rsidR="00E242AD" w:rsidRDefault="00E728E2" w:rsidP="00E728E2">
          <w:pPr>
            <w:pStyle w:val="1561BD25FADB48DC9B6DC2AD12DE7360"/>
          </w:pPr>
          <w:r w:rsidRPr="00D858FE">
            <w:rPr>
              <w:rStyle w:val="PlaceholderText"/>
            </w:rPr>
            <w:t>Choose an item.</w:t>
          </w:r>
        </w:p>
      </w:docPartBody>
    </w:docPart>
    <w:docPart>
      <w:docPartPr>
        <w:name w:val="AF324679B0D343A8A37CF1E278EB72A5"/>
        <w:category>
          <w:name w:val="General"/>
          <w:gallery w:val="placeholder"/>
        </w:category>
        <w:types>
          <w:type w:val="bbPlcHdr"/>
        </w:types>
        <w:behaviors>
          <w:behavior w:val="content"/>
        </w:behaviors>
        <w:guid w:val="{D040D038-B714-4B7B-8BB0-2209B35B1979}"/>
      </w:docPartPr>
      <w:docPartBody>
        <w:p w:rsidR="00E242AD" w:rsidRDefault="00E728E2" w:rsidP="00E728E2">
          <w:pPr>
            <w:pStyle w:val="AF324679B0D343A8A37CF1E278EB72A5"/>
          </w:pPr>
          <w:r w:rsidRPr="00D858FE">
            <w:rPr>
              <w:rStyle w:val="PlaceholderText"/>
            </w:rPr>
            <w:t>Choose an item.</w:t>
          </w:r>
        </w:p>
      </w:docPartBody>
    </w:docPart>
    <w:docPart>
      <w:docPartPr>
        <w:name w:val="A1F8A5CF57864A71A25F7F4E496E6932"/>
        <w:category>
          <w:name w:val="General"/>
          <w:gallery w:val="placeholder"/>
        </w:category>
        <w:types>
          <w:type w:val="bbPlcHdr"/>
        </w:types>
        <w:behaviors>
          <w:behavior w:val="content"/>
        </w:behaviors>
        <w:guid w:val="{72F9CAB1-9C80-4F85-89F6-D6261004C440}"/>
      </w:docPartPr>
      <w:docPartBody>
        <w:p w:rsidR="00E242AD" w:rsidRDefault="00E728E2" w:rsidP="00E728E2">
          <w:pPr>
            <w:pStyle w:val="A1F8A5CF57864A71A25F7F4E496E6932"/>
          </w:pPr>
          <w:r w:rsidRPr="00D858FE">
            <w:rPr>
              <w:rStyle w:val="PlaceholderText"/>
            </w:rPr>
            <w:t>Choose an item.</w:t>
          </w:r>
        </w:p>
      </w:docPartBody>
    </w:docPart>
    <w:docPart>
      <w:docPartPr>
        <w:name w:val="7173AF56203449DFA37B81E1AC7D7909"/>
        <w:category>
          <w:name w:val="General"/>
          <w:gallery w:val="placeholder"/>
        </w:category>
        <w:types>
          <w:type w:val="bbPlcHdr"/>
        </w:types>
        <w:behaviors>
          <w:behavior w:val="content"/>
        </w:behaviors>
        <w:guid w:val="{FEB16987-6D9A-44D4-9683-F62A6EA53A78}"/>
      </w:docPartPr>
      <w:docPartBody>
        <w:p w:rsidR="00E242AD" w:rsidRDefault="00E728E2" w:rsidP="00E728E2">
          <w:pPr>
            <w:pStyle w:val="7173AF56203449DFA37B81E1AC7D7909"/>
          </w:pPr>
          <w:r w:rsidRPr="00D858FE">
            <w:rPr>
              <w:rStyle w:val="PlaceholderText"/>
            </w:rPr>
            <w:t>Choose an item.</w:t>
          </w:r>
        </w:p>
      </w:docPartBody>
    </w:docPart>
    <w:docPart>
      <w:docPartPr>
        <w:name w:val="06BCB04EBB914FABB2ACD4494D672DC7"/>
        <w:category>
          <w:name w:val="General"/>
          <w:gallery w:val="placeholder"/>
        </w:category>
        <w:types>
          <w:type w:val="bbPlcHdr"/>
        </w:types>
        <w:behaviors>
          <w:behavior w:val="content"/>
        </w:behaviors>
        <w:guid w:val="{1D4C2980-FE65-41E2-925A-FE9FD1879C33}"/>
      </w:docPartPr>
      <w:docPartBody>
        <w:p w:rsidR="00E242AD" w:rsidRDefault="00E728E2" w:rsidP="00E728E2">
          <w:pPr>
            <w:pStyle w:val="06BCB04EBB914FABB2ACD4494D672DC7"/>
          </w:pPr>
          <w:r w:rsidRPr="00D858FE">
            <w:rPr>
              <w:rStyle w:val="PlaceholderText"/>
            </w:rPr>
            <w:t>Choose an item.</w:t>
          </w:r>
        </w:p>
      </w:docPartBody>
    </w:docPart>
    <w:docPart>
      <w:docPartPr>
        <w:name w:val="7490E5CD7593416EBE7175DC6AAC355E"/>
        <w:category>
          <w:name w:val="General"/>
          <w:gallery w:val="placeholder"/>
        </w:category>
        <w:types>
          <w:type w:val="bbPlcHdr"/>
        </w:types>
        <w:behaviors>
          <w:behavior w:val="content"/>
        </w:behaviors>
        <w:guid w:val="{C47C6148-4757-4642-974A-66E0EB2F0E6E}"/>
      </w:docPartPr>
      <w:docPartBody>
        <w:p w:rsidR="00E242AD" w:rsidRDefault="00E728E2" w:rsidP="00E728E2">
          <w:pPr>
            <w:pStyle w:val="7490E5CD7593416EBE7175DC6AAC35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8E2"/>
    <w:rsid w:val="00C067B7"/>
    <w:rsid w:val="00E242AD"/>
    <w:rsid w:val="00E72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28E2"/>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EF74A003D644873807AB38FC6C5E506">
    <w:name w:val="7EF74A003D644873807AB38FC6C5E506"/>
    <w:rsid w:val="00E728E2"/>
  </w:style>
  <w:style w:type="paragraph" w:customStyle="1" w:styleId="4755349BCB7C4F9D87C9AAD98259A38A">
    <w:name w:val="4755349BCB7C4F9D87C9AAD98259A38A"/>
    <w:rsid w:val="00E728E2"/>
  </w:style>
  <w:style w:type="paragraph" w:customStyle="1" w:styleId="D3262FEAD3AB4D0D9A82EAFEAF46CD85">
    <w:name w:val="D3262FEAD3AB4D0D9A82EAFEAF46CD85"/>
    <w:rsid w:val="00E728E2"/>
  </w:style>
  <w:style w:type="paragraph" w:customStyle="1" w:styleId="AD12C0B5B5DC4D68A02F1952A2AE9F31">
    <w:name w:val="AD12C0B5B5DC4D68A02F1952A2AE9F31"/>
    <w:rsid w:val="00E728E2"/>
  </w:style>
  <w:style w:type="paragraph" w:customStyle="1" w:styleId="BD28AAA9EAF4437DA0503C4319204B8D">
    <w:name w:val="BD28AAA9EAF4437DA0503C4319204B8D"/>
    <w:rsid w:val="00E728E2"/>
  </w:style>
  <w:style w:type="paragraph" w:customStyle="1" w:styleId="3482447EF7D445F2A257D97340AE1396">
    <w:name w:val="3482447EF7D445F2A257D97340AE1396"/>
    <w:rsid w:val="00E728E2"/>
  </w:style>
  <w:style w:type="paragraph" w:customStyle="1" w:styleId="3BD7709F76E94C7EA2E6AC1C1BD2817F">
    <w:name w:val="3BD7709F76E94C7EA2E6AC1C1BD2817F"/>
    <w:rsid w:val="00E728E2"/>
  </w:style>
  <w:style w:type="paragraph" w:customStyle="1" w:styleId="BC48BC0B1C1B47E1A5287C4137B9F3D2">
    <w:name w:val="BC48BC0B1C1B47E1A5287C4137B9F3D2"/>
    <w:rsid w:val="00E728E2"/>
  </w:style>
  <w:style w:type="paragraph" w:customStyle="1" w:styleId="A4B1A42816DA4046A96C47A1C6AB0570">
    <w:name w:val="A4B1A42816DA4046A96C47A1C6AB0570"/>
    <w:rsid w:val="00E728E2"/>
  </w:style>
  <w:style w:type="paragraph" w:customStyle="1" w:styleId="4BA1E5FF011849C6B9E387D802869A35">
    <w:name w:val="4BA1E5FF011849C6B9E387D802869A35"/>
    <w:rsid w:val="00E728E2"/>
  </w:style>
  <w:style w:type="paragraph" w:customStyle="1" w:styleId="84501F3723534AF0A03C52C9C710211E">
    <w:name w:val="84501F3723534AF0A03C52C9C710211E"/>
    <w:rsid w:val="00E728E2"/>
  </w:style>
  <w:style w:type="paragraph" w:customStyle="1" w:styleId="C911B58646EF4C3FAA3E486D49F3B498">
    <w:name w:val="C911B58646EF4C3FAA3E486D49F3B498"/>
    <w:rsid w:val="00E728E2"/>
  </w:style>
  <w:style w:type="paragraph" w:customStyle="1" w:styleId="47AB617223A64E59BFB8A2087896D379">
    <w:name w:val="47AB617223A64E59BFB8A2087896D379"/>
    <w:rsid w:val="00E728E2"/>
  </w:style>
  <w:style w:type="paragraph" w:customStyle="1" w:styleId="80E0EF4E0C014AE0ADE9EDE926C9F3FD">
    <w:name w:val="80E0EF4E0C014AE0ADE9EDE926C9F3FD"/>
    <w:rsid w:val="00E728E2"/>
  </w:style>
  <w:style w:type="paragraph" w:customStyle="1" w:styleId="0D19995097324B39B78E95B22D2F189A">
    <w:name w:val="0D19995097324B39B78E95B22D2F189A"/>
    <w:rsid w:val="00E728E2"/>
  </w:style>
  <w:style w:type="paragraph" w:customStyle="1" w:styleId="088AB420103042D5B7C244DFA803FCC0">
    <w:name w:val="088AB420103042D5B7C244DFA803FCC0"/>
    <w:rsid w:val="00E728E2"/>
  </w:style>
  <w:style w:type="paragraph" w:customStyle="1" w:styleId="DD9F4BDC6BDE4248916DA3374F5951CD">
    <w:name w:val="DD9F4BDC6BDE4248916DA3374F5951CD"/>
    <w:rsid w:val="00E728E2"/>
  </w:style>
  <w:style w:type="paragraph" w:customStyle="1" w:styleId="25B2ECB26AA14EC392B44E500814117E">
    <w:name w:val="25B2ECB26AA14EC392B44E500814117E"/>
    <w:rsid w:val="00E728E2"/>
  </w:style>
  <w:style w:type="paragraph" w:customStyle="1" w:styleId="586001A32A7E4D2FA3D458E9376F236E">
    <w:name w:val="586001A32A7E4D2FA3D458E9376F236E"/>
    <w:rsid w:val="00E728E2"/>
  </w:style>
  <w:style w:type="paragraph" w:customStyle="1" w:styleId="99D15FA21F324F67B8A4BAEE0A1A3634">
    <w:name w:val="99D15FA21F324F67B8A4BAEE0A1A3634"/>
    <w:rsid w:val="00E728E2"/>
  </w:style>
  <w:style w:type="paragraph" w:customStyle="1" w:styleId="00DA7FB5C2CD43E8BB667BC952D59F22">
    <w:name w:val="00DA7FB5C2CD43E8BB667BC952D59F22"/>
    <w:rsid w:val="00E728E2"/>
  </w:style>
  <w:style w:type="paragraph" w:customStyle="1" w:styleId="EAD74BAD18EF42FAAF4A575B1736582A">
    <w:name w:val="EAD74BAD18EF42FAAF4A575B1736582A"/>
    <w:rsid w:val="00E728E2"/>
  </w:style>
  <w:style w:type="paragraph" w:customStyle="1" w:styleId="860D49C8DDF44EA790C007FF94FAC978">
    <w:name w:val="860D49C8DDF44EA790C007FF94FAC978"/>
    <w:rsid w:val="00E728E2"/>
  </w:style>
  <w:style w:type="paragraph" w:customStyle="1" w:styleId="339D01996ECF4085841BCDB491F6AEB1">
    <w:name w:val="339D01996ECF4085841BCDB491F6AEB1"/>
    <w:rsid w:val="00E728E2"/>
  </w:style>
  <w:style w:type="paragraph" w:customStyle="1" w:styleId="8AF265EBF7CB4E279B308738E5A15CEA">
    <w:name w:val="8AF265EBF7CB4E279B308738E5A15CEA"/>
    <w:rsid w:val="00E728E2"/>
  </w:style>
  <w:style w:type="paragraph" w:customStyle="1" w:styleId="5F3186AF20514684A16E5DDB2C0C6B15">
    <w:name w:val="5F3186AF20514684A16E5DDB2C0C6B15"/>
    <w:rsid w:val="00E728E2"/>
  </w:style>
  <w:style w:type="paragraph" w:customStyle="1" w:styleId="41D30605597A478D81B8CB70FAFBE595">
    <w:name w:val="41D30605597A478D81B8CB70FAFBE595"/>
    <w:rsid w:val="00E728E2"/>
  </w:style>
  <w:style w:type="paragraph" w:customStyle="1" w:styleId="CD7B7F5969ED4A8590226908FA08518E">
    <w:name w:val="CD7B7F5969ED4A8590226908FA08518E"/>
    <w:rsid w:val="00E728E2"/>
  </w:style>
  <w:style w:type="paragraph" w:customStyle="1" w:styleId="D424512DCBE646BDAFECBB78B2AA12D4">
    <w:name w:val="D424512DCBE646BDAFECBB78B2AA12D4"/>
    <w:rsid w:val="00E728E2"/>
  </w:style>
  <w:style w:type="paragraph" w:customStyle="1" w:styleId="4BAFABCD8EDE4002819C8DDCAFEFA821">
    <w:name w:val="4BAFABCD8EDE4002819C8DDCAFEFA821"/>
    <w:rsid w:val="00E728E2"/>
  </w:style>
  <w:style w:type="paragraph" w:customStyle="1" w:styleId="E9A55324E8C545C4B474395A198AD9C6">
    <w:name w:val="E9A55324E8C545C4B474395A198AD9C6"/>
    <w:rsid w:val="00E728E2"/>
  </w:style>
  <w:style w:type="paragraph" w:customStyle="1" w:styleId="FD1BC61F098D48E58E9CCFCC6E83F985">
    <w:name w:val="FD1BC61F098D48E58E9CCFCC6E83F985"/>
    <w:rsid w:val="00E728E2"/>
  </w:style>
  <w:style w:type="paragraph" w:customStyle="1" w:styleId="EA6A398222584B508B5414D5EFF7BBC9">
    <w:name w:val="EA6A398222584B508B5414D5EFF7BBC9"/>
    <w:rsid w:val="00E728E2"/>
  </w:style>
  <w:style w:type="paragraph" w:customStyle="1" w:styleId="A54D9EF449DB4566A0D7B66D7DE934B2">
    <w:name w:val="A54D9EF449DB4566A0D7B66D7DE934B2"/>
    <w:rsid w:val="00E728E2"/>
  </w:style>
  <w:style w:type="paragraph" w:customStyle="1" w:styleId="1D1C6B70FCA44C95B5A2D23F8E9A48C4">
    <w:name w:val="1D1C6B70FCA44C95B5A2D23F8E9A48C4"/>
    <w:rsid w:val="00E728E2"/>
  </w:style>
  <w:style w:type="paragraph" w:customStyle="1" w:styleId="C113759191EF471DB56C0F963A4F878C">
    <w:name w:val="C113759191EF471DB56C0F963A4F878C"/>
    <w:rsid w:val="00E728E2"/>
  </w:style>
  <w:style w:type="paragraph" w:customStyle="1" w:styleId="1561BD25FADB48DC9B6DC2AD12DE7360">
    <w:name w:val="1561BD25FADB48DC9B6DC2AD12DE7360"/>
    <w:rsid w:val="00E728E2"/>
  </w:style>
  <w:style w:type="paragraph" w:customStyle="1" w:styleId="AF324679B0D343A8A37CF1E278EB72A5">
    <w:name w:val="AF324679B0D343A8A37CF1E278EB72A5"/>
    <w:rsid w:val="00E728E2"/>
  </w:style>
  <w:style w:type="paragraph" w:customStyle="1" w:styleId="A1F8A5CF57864A71A25F7F4E496E6932">
    <w:name w:val="A1F8A5CF57864A71A25F7F4E496E6932"/>
    <w:rsid w:val="00E728E2"/>
  </w:style>
  <w:style w:type="paragraph" w:customStyle="1" w:styleId="7173AF56203449DFA37B81E1AC7D7909">
    <w:name w:val="7173AF56203449DFA37B81E1AC7D7909"/>
    <w:rsid w:val="00E728E2"/>
  </w:style>
  <w:style w:type="paragraph" w:customStyle="1" w:styleId="06BCB04EBB914FABB2ACD4494D672DC7">
    <w:name w:val="06BCB04EBB914FABB2ACD4494D672DC7"/>
    <w:rsid w:val="00E728E2"/>
  </w:style>
  <w:style w:type="paragraph" w:customStyle="1" w:styleId="7490E5CD7593416EBE7175DC6AAC355E">
    <w:name w:val="7490E5CD7593416EBE7175DC6AAC355E"/>
    <w:rsid w:val="00E728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200022</RACS_x0020_ID>
    <Approved_x0020_Provider xmlns="a8338b6e-77a6-4851-82b6-98166143ffdd">Coffs Harbour Home Modification and Maintenance Inc</Approved_x0020_Provider>
    <Management_x0020_Company_x0020_ID xmlns="a8338b6e-77a6-4851-82b6-98166143ffdd" xsi:nil="true"/>
    <Home xmlns="a8338b6e-77a6-4851-82b6-98166143ffdd">Coffs Harbour Home Modification and Maintenance Inc</Home>
    <Signed xmlns="a8338b6e-77a6-4851-82b6-98166143ffdd" xsi:nil="true"/>
    <Uploaded xmlns="a8338b6e-77a6-4851-82b6-98166143ffdd">False</Uploaded>
    <Management_x0020_Company xmlns="a8338b6e-77a6-4851-82b6-98166143ffdd" xsi:nil="true"/>
    <Doc_x0020_Date xmlns="a8338b6e-77a6-4851-82b6-98166143ffdd">2023-09-21T03:01:00+00:00</Doc_x0020_Date>
    <CSI_x0020_ID xmlns="a8338b6e-77a6-4851-82b6-98166143ffdd" xsi:nil="true"/>
    <Case_x0020_ID xmlns="a8338b6e-77a6-4851-82b6-98166143ffdd" xsi:nil="true"/>
    <Approved_x0020_Provider_x0020_ID xmlns="a8338b6e-77a6-4851-82b6-98166143ffdd">53A639E1-8A82-E411-B1AD-005056922186</Approved_x0020_Provider_x0020_ID>
    <Location xmlns="a8338b6e-77a6-4851-82b6-98166143ffdd" xsi:nil="true"/>
    <Home_x0020_ID xmlns="a8338b6e-77a6-4851-82b6-98166143ffdd">01E53341-0385-E411-B1AD-005056922186</Home_x0020_ID>
    <State xmlns="a8338b6e-77a6-4851-82b6-98166143ffdd">NSW</State>
    <Doc_x0020_Sent_Received_x0020_Date xmlns="a8338b6e-77a6-4851-82b6-98166143ffdd">2023-09-21T00:00:00+00:00</Doc_x0020_Sent_Received_x0020_Date>
    <Activity_x0020_ID xmlns="a8338b6e-77a6-4851-82b6-98166143ffdd">6181483F-2221-EE11-8390-005056922186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041B8E8-669D-499A-B233-978BA7287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3368</Words>
  <Characters>19202</Characters>
  <Application>Microsoft Office Word</Application>
  <DocSecurity>12</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2023-11-20T05:05:00Z</dcterms:created>
  <dcterms:modified xsi:type="dcterms:W3CDTF">2023-11-20T05:05:00Z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