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2847477" w:rsidR="00142FF8" w:rsidRPr="00762B22" w:rsidRDefault="008E5D1E" w:rsidP="00142FF8">
            <w:pPr>
              <w:pStyle w:val="ListBullet"/>
              <w:numPr>
                <w:ilvl w:val="0"/>
                <w:numId w:val="0"/>
              </w:numPr>
              <w:spacing w:before="0" w:after="120" w:line="22" w:lineRule="atLeast"/>
              <w:rPr>
                <w:rFonts w:ascii="Arial" w:hAnsi="Arial" w:cs="Arial"/>
                <w:color w:val="auto"/>
              </w:rPr>
            </w:pPr>
            <w:r w:rsidRPr="008E5D1E">
              <w:rPr>
                <w:rFonts w:ascii="Arial" w:hAnsi="Arial" w:cs="Arial"/>
                <w:color w:val="auto"/>
              </w:rPr>
              <w:t>Cooinda Hostel</w:t>
            </w:r>
          </w:p>
        </w:tc>
        <w:tc>
          <w:tcPr>
            <w:tcW w:w="4814" w:type="dxa"/>
          </w:tcPr>
          <w:p w14:paraId="02F1E98D" w14:textId="4F9C00AC" w:rsidR="00142FF8" w:rsidRPr="00762B22" w:rsidRDefault="0089723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62B22" w:rsidRDefault="00142FF8" w:rsidP="00142FF8">
            <w:pPr>
              <w:pStyle w:val="CoverHeading"/>
              <w:spacing w:before="0" w:after="120" w:line="22" w:lineRule="atLeast"/>
              <w:rPr>
                <w:rFonts w:ascii="Arial" w:hAnsi="Arial" w:cs="Arial"/>
                <w:color w:val="auto"/>
                <w:sz w:val="24"/>
              </w:rPr>
            </w:pPr>
            <w:r w:rsidRPr="00762B22">
              <w:rPr>
                <w:rFonts w:ascii="Arial" w:hAnsi="Arial" w:cs="Arial"/>
                <w:color w:val="auto"/>
                <w:sz w:val="24"/>
              </w:rPr>
              <w:t>Commission ID:</w:t>
            </w:r>
          </w:p>
        </w:tc>
        <w:tc>
          <w:tcPr>
            <w:tcW w:w="4814" w:type="dxa"/>
          </w:tcPr>
          <w:p w14:paraId="4E0EDBE8" w14:textId="77777777" w:rsidR="00142FF8" w:rsidRPr="00762B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2B22">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E34C639" w:rsidR="00142FF8" w:rsidRPr="00762B22" w:rsidRDefault="008E5D1E"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0044</w:t>
            </w:r>
          </w:p>
        </w:tc>
        <w:tc>
          <w:tcPr>
            <w:tcW w:w="4814" w:type="dxa"/>
          </w:tcPr>
          <w:p w14:paraId="322F44D1" w14:textId="196CC83F" w:rsidR="00142FF8" w:rsidRPr="00762B2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2B22">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762B22" w:rsidRDefault="00142FF8" w:rsidP="00142FF8">
            <w:pPr>
              <w:pStyle w:val="CoverHeading"/>
              <w:spacing w:before="0" w:after="120" w:line="22" w:lineRule="atLeast"/>
              <w:rPr>
                <w:rFonts w:ascii="Arial" w:hAnsi="Arial" w:cs="Arial"/>
                <w:color w:val="auto"/>
                <w:sz w:val="24"/>
              </w:rPr>
            </w:pPr>
            <w:r w:rsidRPr="00762B22">
              <w:rPr>
                <w:rFonts w:ascii="Arial" w:hAnsi="Arial" w:cs="Arial"/>
                <w:color w:val="auto"/>
                <w:sz w:val="24"/>
              </w:rPr>
              <w:t xml:space="preserve">Approved provider: </w:t>
            </w:r>
          </w:p>
        </w:tc>
        <w:tc>
          <w:tcPr>
            <w:tcW w:w="4814" w:type="dxa"/>
          </w:tcPr>
          <w:p w14:paraId="48B56AC4" w14:textId="77777777" w:rsidR="00142FF8" w:rsidRPr="00762B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2B22">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BF29678" w:rsidR="00142FF8" w:rsidRPr="00762B22" w:rsidRDefault="00A23ABC" w:rsidP="00142FF8">
            <w:pPr>
              <w:pStyle w:val="ListBullet"/>
              <w:numPr>
                <w:ilvl w:val="0"/>
                <w:numId w:val="0"/>
              </w:numPr>
              <w:spacing w:before="0" w:after="120" w:line="22" w:lineRule="atLeast"/>
              <w:rPr>
                <w:rFonts w:ascii="Arial" w:hAnsi="Arial" w:cs="Arial"/>
                <w:color w:val="auto"/>
              </w:rPr>
            </w:pPr>
            <w:r w:rsidRPr="00A23ABC">
              <w:rPr>
                <w:rFonts w:ascii="Arial" w:hAnsi="Arial" w:cs="Arial"/>
                <w:color w:val="auto"/>
              </w:rPr>
              <w:t>Cooinda Coonabarabran Ltd</w:t>
            </w:r>
          </w:p>
        </w:tc>
        <w:tc>
          <w:tcPr>
            <w:tcW w:w="4814" w:type="dxa"/>
          </w:tcPr>
          <w:p w14:paraId="340AC78C" w14:textId="2AEDFEBE" w:rsidR="00142FF8" w:rsidRPr="00762B22" w:rsidRDefault="00762B2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2B22">
              <w:rPr>
                <w:rFonts w:ascii="Arial" w:hAnsi="Arial" w:cs="Arial"/>
                <w:color w:val="auto"/>
              </w:rPr>
              <w:t>26 July 2022 to 2</w:t>
            </w:r>
            <w:r w:rsidR="00081128">
              <w:rPr>
                <w:rFonts w:ascii="Arial" w:hAnsi="Arial" w:cs="Arial"/>
                <w:color w:val="auto"/>
              </w:rPr>
              <w:t>7</w:t>
            </w:r>
            <w:r w:rsidRPr="00762B22">
              <w:rPr>
                <w:rFonts w:ascii="Arial" w:hAnsi="Arial" w:cs="Arial"/>
                <w:color w:val="auto"/>
              </w:rPr>
              <w:t xml:space="preserve"> July 2022</w:t>
            </w:r>
          </w:p>
        </w:tc>
      </w:tr>
    </w:tbl>
    <w:p w14:paraId="1B22B85B" w14:textId="77777777" w:rsidR="00F33CE8" w:rsidRPr="00B83D6B" w:rsidRDefault="00F33CE8">
      <w:pPr>
        <w:rPr>
          <w:rFonts w:ascii="Arial" w:hAnsi="Arial" w:cs="Arial"/>
        </w:rPr>
      </w:pPr>
    </w:p>
    <w:p w14:paraId="2149D9D3" w14:textId="28F928DC" w:rsidR="00576605" w:rsidRPr="00D217C9" w:rsidRDefault="004A632F" w:rsidP="00D217C9">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576605" w:rsidRPr="00B83D6B">
        <w:rPr>
          <w:rFonts w:ascii="Arial" w:eastAsiaTheme="majorEastAsia" w:hAnsi="Arial" w:cs="Arial"/>
          <w:bCs/>
          <w:color w:val="FF0000"/>
        </w:rPr>
        <w:t xml:space="preserve"> </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C8A3E77" w:rsidR="00AD071F" w:rsidRPr="00B83D6B" w:rsidRDefault="00AD61A0" w:rsidP="008C3894">
      <w:pPr>
        <w:spacing w:after="240" w:line="22" w:lineRule="atLeast"/>
        <w:textAlignment w:val="baseline"/>
        <w:rPr>
          <w:rFonts w:ascii="Arial" w:hAnsi="Arial" w:cs="Arial"/>
        </w:rPr>
      </w:pPr>
      <w:bookmarkStart w:id="0" w:name="_Hlk103606969"/>
      <w:r w:rsidRPr="00D217C9">
        <w:rPr>
          <w:rFonts w:ascii="Arial" w:hAnsi="Arial" w:cs="Arial"/>
          <w:color w:val="auto"/>
        </w:rPr>
        <w:t xml:space="preserve">This performance report for </w:t>
      </w:r>
      <w:r w:rsidR="00DE748D" w:rsidRPr="008E5D1E">
        <w:rPr>
          <w:rFonts w:ascii="Arial" w:hAnsi="Arial" w:cs="Arial"/>
          <w:color w:val="auto"/>
        </w:rPr>
        <w:t>Cooinda Hostel</w:t>
      </w:r>
      <w:r w:rsidR="00DE748D" w:rsidRPr="00D217C9">
        <w:rPr>
          <w:rFonts w:ascii="Arial" w:hAnsi="Arial" w:cs="Arial"/>
          <w:color w:val="auto"/>
        </w:rPr>
        <w:t xml:space="preserve"> </w:t>
      </w:r>
      <w:r w:rsidRPr="00D217C9">
        <w:rPr>
          <w:rFonts w:ascii="Arial" w:hAnsi="Arial" w:cs="Arial"/>
          <w:color w:val="auto"/>
        </w:rPr>
        <w:t>(</w:t>
      </w:r>
      <w:r w:rsidRPr="00D217C9">
        <w:rPr>
          <w:rFonts w:ascii="Arial" w:hAnsi="Arial" w:cs="Arial"/>
          <w:b/>
          <w:color w:val="auto"/>
        </w:rPr>
        <w:t>the service</w:t>
      </w:r>
      <w:r w:rsidRPr="00D217C9">
        <w:rPr>
          <w:rFonts w:ascii="Arial" w:hAnsi="Arial" w:cs="Arial"/>
          <w:color w:val="auto"/>
        </w:rPr>
        <w:t xml:space="preserve">) has been </w:t>
      </w:r>
      <w:r w:rsidR="000F4D89" w:rsidRPr="00D217C9">
        <w:rPr>
          <w:rFonts w:ascii="Arial" w:hAnsi="Arial" w:cs="Arial"/>
          <w:color w:val="auto"/>
        </w:rPr>
        <w:t xml:space="preserve">considered </w:t>
      </w:r>
      <w:r w:rsidRPr="00D217C9">
        <w:rPr>
          <w:rFonts w:ascii="Arial" w:hAnsi="Arial" w:cs="Arial"/>
          <w:color w:val="auto"/>
        </w:rPr>
        <w:t xml:space="preserve">by </w:t>
      </w:r>
      <w:r w:rsidR="00D217C9" w:rsidRPr="00D217C9">
        <w:rPr>
          <w:rFonts w:ascii="Arial" w:hAnsi="Arial" w:cs="Arial"/>
          <w:color w:val="auto"/>
        </w:rPr>
        <w:t>E Woodley</w:t>
      </w:r>
      <w:r w:rsidRPr="00D217C9">
        <w:rPr>
          <w:rFonts w:ascii="Arial" w:hAnsi="Arial" w:cs="Arial"/>
          <w:color w:val="auto"/>
        </w:rPr>
        <w:t xml:space="preserve">, delegate of the </w:t>
      </w:r>
      <w:r w:rsidRPr="00B83D6B">
        <w:rPr>
          <w:rFonts w:ascii="Arial" w:hAnsi="Arial" w:cs="Arial"/>
        </w:rPr>
        <w:t>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712599B" w14:textId="493AAAE6" w:rsidR="009006D2" w:rsidRPr="0032564D" w:rsidRDefault="0032564D" w:rsidP="0032564D">
      <w:pPr>
        <w:pStyle w:val="ListParagraph"/>
        <w:numPr>
          <w:ilvl w:val="0"/>
          <w:numId w:val="34"/>
        </w:numPr>
        <w:spacing w:line="22" w:lineRule="atLeast"/>
        <w:rPr>
          <w:rFonts w:ascii="Arial" w:hAnsi="Arial" w:cs="Arial"/>
          <w:color w:val="auto"/>
        </w:rPr>
      </w:pPr>
      <w:r w:rsidRPr="00F84DDA">
        <w:rPr>
          <w:rFonts w:ascii="Arial" w:hAnsi="Arial" w:cs="Arial"/>
          <w:color w:val="auto"/>
        </w:rPr>
        <w:t xml:space="preserve">the assessment team’s report for the Site Audit, </w:t>
      </w:r>
      <w:bookmarkStart w:id="1" w:name="_Hlk106201671"/>
      <w:r w:rsidRPr="00F84DDA">
        <w:rPr>
          <w:rFonts w:ascii="Arial" w:hAnsi="Arial" w:cs="Arial"/>
          <w:color w:val="auto"/>
        </w:rPr>
        <w:t xml:space="preserve">undertaken </w:t>
      </w:r>
      <w:bookmarkEnd w:id="1"/>
      <w:r w:rsidRPr="00762B22">
        <w:rPr>
          <w:rFonts w:ascii="Arial" w:hAnsi="Arial" w:cs="Arial"/>
          <w:color w:val="auto"/>
        </w:rPr>
        <w:t>26 July 2022 to 2</w:t>
      </w:r>
      <w:r w:rsidR="00DE748D">
        <w:rPr>
          <w:rFonts w:ascii="Arial" w:hAnsi="Arial" w:cs="Arial"/>
          <w:color w:val="auto"/>
        </w:rPr>
        <w:t>7</w:t>
      </w:r>
      <w:r w:rsidRPr="00762B22">
        <w:rPr>
          <w:rFonts w:ascii="Arial" w:hAnsi="Arial" w:cs="Arial"/>
          <w:color w:val="auto"/>
        </w:rPr>
        <w:t xml:space="preserve"> July </w:t>
      </w:r>
      <w:r w:rsidRPr="00B06B45">
        <w:rPr>
          <w:rFonts w:ascii="Arial" w:hAnsi="Arial" w:cs="Arial"/>
          <w:color w:val="auto"/>
        </w:rPr>
        <w:t>2022</w:t>
      </w:r>
      <w:r w:rsidRPr="00F84DDA">
        <w:rPr>
          <w:rFonts w:ascii="Arial" w:eastAsia="Calibri" w:hAnsi="Arial" w:cs="Arial"/>
          <w:color w:val="auto"/>
        </w:rPr>
        <w:t>.</w:t>
      </w:r>
      <w:r w:rsidRPr="00F84DDA">
        <w:rPr>
          <w:rFonts w:ascii="Arial" w:hAnsi="Arial" w:cs="Arial"/>
          <w:color w:val="auto"/>
        </w:rPr>
        <w:t xml:space="preserve"> The Site Audit report was informed by a site assessment, observations at the service, review of documents and interviews with staff, consumers, representatives, and others. </w:t>
      </w:r>
      <w:r w:rsidR="009006D2" w:rsidRPr="0032564D">
        <w:rPr>
          <w:rFonts w:ascii="Arial" w:hAnsi="Arial" w:cs="Arial"/>
        </w:rPr>
        <w:br w:type="page"/>
      </w:r>
    </w:p>
    <w:p w14:paraId="4E82F915" w14:textId="5D399015" w:rsidR="00AE37E6" w:rsidRPr="00693866" w:rsidRDefault="00985BBD" w:rsidP="00693866">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6938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693866" w:rsidRDefault="00985BBD" w:rsidP="002D5918">
            <w:pPr>
              <w:keepNext/>
              <w:spacing w:before="0" w:after="120" w:line="22" w:lineRule="atLeast"/>
              <w:ind w:right="-109"/>
              <w:rPr>
                <w:rFonts w:ascii="Arial" w:hAnsi="Arial" w:cs="Arial"/>
                <w:b w:val="0"/>
                <w:color w:val="auto"/>
              </w:rPr>
            </w:pPr>
            <w:r w:rsidRPr="00693866">
              <w:rPr>
                <w:rFonts w:ascii="Arial" w:hAnsi="Arial" w:cs="Arial"/>
                <w:color w:val="auto"/>
              </w:rPr>
              <w:t>Standard 1</w:t>
            </w:r>
            <w:r w:rsidRPr="00693866">
              <w:rPr>
                <w:rFonts w:ascii="Arial" w:hAnsi="Arial" w:cs="Arial"/>
                <w:b w:val="0"/>
                <w:color w:val="auto"/>
              </w:rPr>
              <w:t xml:space="preserve"> Consumer dignity and choice</w:t>
            </w:r>
          </w:p>
        </w:tc>
        <w:tc>
          <w:tcPr>
            <w:tcW w:w="1632" w:type="pct"/>
            <w:shd w:val="clear" w:color="auto" w:fill="auto"/>
          </w:tcPr>
          <w:p w14:paraId="53B791AF" w14:textId="04596E7E" w:rsidR="00985BBD" w:rsidRPr="0069386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3866">
              <w:rPr>
                <w:rFonts w:ascii="Arial" w:hAnsi="Arial" w:cs="Arial"/>
                <w:color w:val="auto"/>
              </w:rPr>
              <w:t>Compliant</w:t>
            </w:r>
          </w:p>
        </w:tc>
      </w:tr>
      <w:tr w:rsidR="00985BBD" w:rsidRPr="00B83D6B" w14:paraId="3B67859E"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693866" w:rsidRDefault="00985BBD" w:rsidP="002D5918">
            <w:pPr>
              <w:keepNext/>
              <w:spacing w:before="0" w:after="120" w:line="22" w:lineRule="atLeast"/>
              <w:ind w:right="-109"/>
              <w:rPr>
                <w:rFonts w:ascii="Arial" w:hAnsi="Arial" w:cs="Arial"/>
                <w:color w:val="auto"/>
              </w:rPr>
            </w:pPr>
            <w:r w:rsidRPr="00693866">
              <w:rPr>
                <w:rFonts w:ascii="Arial" w:hAnsi="Arial" w:cs="Arial"/>
                <w:b/>
                <w:color w:val="auto"/>
              </w:rPr>
              <w:t>Standard 2</w:t>
            </w:r>
            <w:r w:rsidRPr="00693866">
              <w:rPr>
                <w:rFonts w:ascii="Arial" w:hAnsi="Arial" w:cs="Arial"/>
                <w:color w:val="auto"/>
              </w:rPr>
              <w:t xml:space="preserve"> Ongoing assessment and planning with consumers</w:t>
            </w:r>
          </w:p>
        </w:tc>
        <w:tc>
          <w:tcPr>
            <w:tcW w:w="1632" w:type="pct"/>
            <w:shd w:val="clear" w:color="auto" w:fill="auto"/>
          </w:tcPr>
          <w:p w14:paraId="79FB5E8F" w14:textId="75F08AB9" w:rsidR="00985BBD" w:rsidRPr="0069386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49883AEA"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3</w:t>
            </w:r>
            <w:r w:rsidRPr="00693866">
              <w:rPr>
                <w:rFonts w:ascii="Arial" w:hAnsi="Arial" w:cs="Arial"/>
                <w:color w:val="auto"/>
              </w:rPr>
              <w:t xml:space="preserve"> Personal care and clinical care</w:t>
            </w:r>
          </w:p>
        </w:tc>
        <w:tc>
          <w:tcPr>
            <w:tcW w:w="1632" w:type="pct"/>
            <w:shd w:val="clear" w:color="auto" w:fill="auto"/>
          </w:tcPr>
          <w:p w14:paraId="2D484B94" w14:textId="2806C8D4" w:rsidR="00985BBD" w:rsidRPr="0069386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303FD4FF"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4</w:t>
            </w:r>
            <w:r w:rsidRPr="00693866">
              <w:rPr>
                <w:rFonts w:ascii="Arial" w:hAnsi="Arial" w:cs="Arial"/>
                <w:color w:val="auto"/>
              </w:rPr>
              <w:t xml:space="preserve"> Services and supports for daily living</w:t>
            </w:r>
          </w:p>
        </w:tc>
        <w:tc>
          <w:tcPr>
            <w:tcW w:w="1632" w:type="pct"/>
            <w:shd w:val="clear" w:color="auto" w:fill="auto"/>
          </w:tcPr>
          <w:p w14:paraId="2FB0E4A2" w14:textId="27533CF7" w:rsidR="00985BBD" w:rsidRPr="0069386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4561C549"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5</w:t>
            </w:r>
            <w:r w:rsidRPr="00693866">
              <w:rPr>
                <w:rFonts w:ascii="Arial" w:hAnsi="Arial" w:cs="Arial"/>
                <w:color w:val="auto"/>
              </w:rPr>
              <w:t xml:space="preserve"> Organisation’s service environment</w:t>
            </w:r>
          </w:p>
        </w:tc>
        <w:tc>
          <w:tcPr>
            <w:tcW w:w="1632" w:type="pct"/>
            <w:shd w:val="clear" w:color="auto" w:fill="auto"/>
          </w:tcPr>
          <w:p w14:paraId="3E686119" w14:textId="3F56A24D" w:rsidR="00985BBD" w:rsidRPr="0069386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258D3C33"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6</w:t>
            </w:r>
            <w:r w:rsidRPr="00693866">
              <w:rPr>
                <w:rFonts w:ascii="Arial" w:hAnsi="Arial" w:cs="Arial"/>
                <w:color w:val="auto"/>
              </w:rPr>
              <w:t xml:space="preserve"> Feedback and complaints</w:t>
            </w:r>
          </w:p>
        </w:tc>
        <w:tc>
          <w:tcPr>
            <w:tcW w:w="1632" w:type="pct"/>
            <w:shd w:val="clear" w:color="auto" w:fill="auto"/>
          </w:tcPr>
          <w:p w14:paraId="2098EB72" w14:textId="4083BA6D" w:rsidR="00985BBD" w:rsidRPr="0069386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67CE0A00"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7</w:t>
            </w:r>
            <w:r w:rsidRPr="00693866">
              <w:rPr>
                <w:rFonts w:ascii="Arial" w:hAnsi="Arial" w:cs="Arial"/>
                <w:color w:val="auto"/>
              </w:rPr>
              <w:t xml:space="preserve"> Human resources</w:t>
            </w:r>
          </w:p>
        </w:tc>
        <w:tc>
          <w:tcPr>
            <w:tcW w:w="1632" w:type="pct"/>
            <w:shd w:val="clear" w:color="auto" w:fill="auto"/>
          </w:tcPr>
          <w:p w14:paraId="7BC24B41" w14:textId="1893BDB1" w:rsidR="00985BBD" w:rsidRPr="0069386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29B70143"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8</w:t>
            </w:r>
            <w:r w:rsidRPr="00693866">
              <w:rPr>
                <w:rFonts w:ascii="Arial" w:hAnsi="Arial" w:cs="Arial"/>
                <w:color w:val="auto"/>
              </w:rPr>
              <w:t xml:space="preserve"> Organisational governance</w:t>
            </w:r>
          </w:p>
        </w:tc>
        <w:tc>
          <w:tcPr>
            <w:tcW w:w="1632" w:type="pct"/>
            <w:shd w:val="clear" w:color="auto" w:fill="auto"/>
          </w:tcPr>
          <w:p w14:paraId="6F910699" w14:textId="76E0FDD3" w:rsidR="00985BBD" w:rsidRPr="0069386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A4C630F"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r w:rsidR="00575A0B" w:rsidRPr="00B83D6B">
        <w:rPr>
          <w:rFonts w:ascii="Arial" w:hAnsi="Arial" w:cs="Arial"/>
        </w:rPr>
        <w:br w:type="page"/>
      </w:r>
    </w:p>
    <w:p w14:paraId="76E9AC7B" w14:textId="1BC0E0D9" w:rsidR="007A224B" w:rsidRPr="00F22818" w:rsidRDefault="000A6B31" w:rsidP="00F2281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17EA2B9"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22818">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2356E66"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6D8F4B4" w:rsidR="00EC1B66" w:rsidRPr="00F2281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C307954"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AAB777D" w:rsidR="00EC1B66" w:rsidRPr="00F2281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EDA1F73"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0F5424A" w:rsidR="00EC1B66" w:rsidRPr="00F2281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0CF2562" w14:textId="77777777" w:rsidR="001762E9" w:rsidRPr="00D41FF6" w:rsidRDefault="001762E9" w:rsidP="001762E9">
      <w:pPr>
        <w:rPr>
          <w:rFonts w:ascii="Arial" w:hAnsi="Arial" w:cs="Arial"/>
          <w:color w:val="auto"/>
        </w:rPr>
      </w:pPr>
      <w:bookmarkStart w:id="2" w:name="_Hlk102658135"/>
      <w:r w:rsidRPr="00D41FF6">
        <w:rPr>
          <w:rFonts w:ascii="Arial" w:hAnsi="Arial" w:cs="Arial"/>
          <w:color w:val="auto"/>
        </w:rPr>
        <w:t>The Quality Standard is assessed as Compliant as six of the six specific requirements have been assessed as Compliant.</w:t>
      </w:r>
    </w:p>
    <w:p w14:paraId="68808E91" w14:textId="3DA54323" w:rsidR="00891323" w:rsidRDefault="00D41FF6" w:rsidP="00D41FF6">
      <w:pPr>
        <w:pStyle w:val="CommentText"/>
      </w:pPr>
      <w:r w:rsidRPr="00D41FF6">
        <w:rPr>
          <w:rFonts w:ascii="Arial" w:hAnsi="Arial" w:cs="Arial"/>
          <w:color w:val="auto"/>
        </w:rPr>
        <w:t>The service demonstrate</w:t>
      </w:r>
      <w:r w:rsidR="00255A23">
        <w:rPr>
          <w:rFonts w:ascii="Arial" w:hAnsi="Arial" w:cs="Arial"/>
          <w:color w:val="auto"/>
        </w:rPr>
        <w:t>d</w:t>
      </w:r>
      <w:r w:rsidRPr="00D41FF6">
        <w:rPr>
          <w:rFonts w:ascii="Arial" w:hAnsi="Arial" w:cs="Arial"/>
          <w:color w:val="auto"/>
        </w:rPr>
        <w:t xml:space="preserve"> it has systems in place to ensure that staff treat consumers with dignity and respect, </w:t>
      </w:r>
      <w:r w:rsidR="00255A23">
        <w:rPr>
          <w:rFonts w:ascii="Arial" w:hAnsi="Arial" w:cs="Arial"/>
          <w:color w:val="auto"/>
        </w:rPr>
        <w:t xml:space="preserve">and </w:t>
      </w:r>
      <w:r w:rsidRPr="00D41FF6">
        <w:rPr>
          <w:rFonts w:ascii="Arial" w:hAnsi="Arial" w:cs="Arial"/>
          <w:color w:val="auto"/>
        </w:rPr>
        <w:t xml:space="preserve">consider their identity, culture and diversity when delivering care and services. </w:t>
      </w:r>
      <w:r w:rsidR="00096AD8" w:rsidRPr="00096AD8">
        <w:rPr>
          <w:rFonts w:ascii="Arial" w:hAnsi="Arial" w:cs="Arial"/>
          <w:color w:val="auto"/>
        </w:rPr>
        <w:t>Staff confirmed they had received education on cultural safety and demonstrated a sound understanding of what is required to provide culturally safe care and services to consumers from diverse backgrounds.</w:t>
      </w:r>
      <w:r w:rsidR="007228D8" w:rsidRPr="007228D8">
        <w:t xml:space="preserve"> </w:t>
      </w:r>
      <w:r w:rsidR="00891323" w:rsidRPr="00D41FF6">
        <w:rPr>
          <w:rFonts w:ascii="Arial" w:hAnsi="Arial" w:cs="Arial"/>
          <w:color w:val="auto"/>
        </w:rPr>
        <w:t xml:space="preserve">Staff spoke about consumers respectfully and were observed throughout the </w:t>
      </w:r>
      <w:r w:rsidR="00891323">
        <w:rPr>
          <w:rFonts w:ascii="Arial" w:hAnsi="Arial" w:cs="Arial"/>
          <w:color w:val="auto"/>
        </w:rPr>
        <w:t>S</w:t>
      </w:r>
      <w:r w:rsidR="00891323" w:rsidRPr="00D41FF6">
        <w:rPr>
          <w:rFonts w:ascii="Arial" w:hAnsi="Arial" w:cs="Arial"/>
          <w:color w:val="auto"/>
        </w:rPr>
        <w:t xml:space="preserve">ite </w:t>
      </w:r>
      <w:r w:rsidR="00891323">
        <w:rPr>
          <w:rFonts w:ascii="Arial" w:hAnsi="Arial" w:cs="Arial"/>
          <w:color w:val="auto"/>
        </w:rPr>
        <w:t>A</w:t>
      </w:r>
      <w:r w:rsidR="00891323" w:rsidRPr="00D41FF6">
        <w:rPr>
          <w:rFonts w:ascii="Arial" w:hAnsi="Arial" w:cs="Arial"/>
          <w:color w:val="auto"/>
        </w:rPr>
        <w:t>udit interacting with consumers respectfully.</w:t>
      </w:r>
    </w:p>
    <w:p w14:paraId="2B9A5CF9" w14:textId="48686892" w:rsidR="00E102EC" w:rsidRDefault="007228D8" w:rsidP="00D41FF6">
      <w:pPr>
        <w:pStyle w:val="CommentText"/>
        <w:rPr>
          <w:rFonts w:ascii="Arial" w:hAnsi="Arial" w:cs="Arial"/>
          <w:color w:val="auto"/>
        </w:rPr>
      </w:pPr>
      <w:r w:rsidRPr="007228D8">
        <w:rPr>
          <w:rFonts w:ascii="Arial" w:hAnsi="Arial" w:cs="Arial"/>
          <w:color w:val="auto"/>
        </w:rPr>
        <w:t>Staff were aware of consumer</w:t>
      </w:r>
      <w:r w:rsidR="00255A23">
        <w:rPr>
          <w:rFonts w:ascii="Arial" w:hAnsi="Arial" w:cs="Arial"/>
          <w:color w:val="auto"/>
        </w:rPr>
        <w:t>’</w:t>
      </w:r>
      <w:r w:rsidRPr="007228D8">
        <w:rPr>
          <w:rFonts w:ascii="Arial" w:hAnsi="Arial" w:cs="Arial"/>
          <w:color w:val="auto"/>
        </w:rPr>
        <w:t xml:space="preserve">s preferences and the support they require to exercise choice and independence. </w:t>
      </w:r>
      <w:r w:rsidR="00E102EC" w:rsidRPr="00E102EC">
        <w:rPr>
          <w:rFonts w:ascii="Arial" w:hAnsi="Arial" w:cs="Arial"/>
          <w:color w:val="auto"/>
        </w:rPr>
        <w:t xml:space="preserve">Documentation reviewed </w:t>
      </w:r>
      <w:r w:rsidR="00891323">
        <w:rPr>
          <w:rFonts w:ascii="Arial" w:hAnsi="Arial" w:cs="Arial"/>
          <w:color w:val="auto"/>
        </w:rPr>
        <w:t xml:space="preserve">by the Assessment Team </w:t>
      </w:r>
      <w:r w:rsidR="00E102EC" w:rsidRPr="00E102EC">
        <w:rPr>
          <w:rFonts w:ascii="Arial" w:hAnsi="Arial" w:cs="Arial"/>
          <w:color w:val="auto"/>
        </w:rPr>
        <w:t>confirmed the service actively implements strategies to mitigate risk for consumers who exercise choice</w:t>
      </w:r>
      <w:r w:rsidR="00891323">
        <w:rPr>
          <w:rFonts w:ascii="Arial" w:hAnsi="Arial" w:cs="Arial"/>
          <w:color w:val="auto"/>
        </w:rPr>
        <w:t xml:space="preserve"> and dignity of risk</w:t>
      </w:r>
      <w:r w:rsidR="00E102EC" w:rsidRPr="00E102EC">
        <w:rPr>
          <w:rFonts w:ascii="Arial" w:hAnsi="Arial" w:cs="Arial"/>
          <w:color w:val="auto"/>
        </w:rPr>
        <w:t xml:space="preserve"> in the activities they engage in.</w:t>
      </w:r>
    </w:p>
    <w:p w14:paraId="6CC78004" w14:textId="080D7B2C" w:rsidR="00501AB0" w:rsidRDefault="00501AB0" w:rsidP="00D41FF6">
      <w:pPr>
        <w:pStyle w:val="CommentText"/>
        <w:rPr>
          <w:rFonts w:ascii="Arial" w:hAnsi="Arial" w:cs="Arial"/>
          <w:color w:val="auto"/>
        </w:rPr>
      </w:pPr>
      <w:r w:rsidRPr="00501AB0">
        <w:rPr>
          <w:rFonts w:ascii="Arial" w:hAnsi="Arial" w:cs="Arial"/>
          <w:color w:val="auto"/>
        </w:rPr>
        <w:t>Staff members were able to provide examples of the different ways they communicate information</w:t>
      </w:r>
      <w:r w:rsidR="005A2BEB">
        <w:rPr>
          <w:rFonts w:ascii="Arial" w:hAnsi="Arial" w:cs="Arial"/>
          <w:color w:val="auto"/>
        </w:rPr>
        <w:t>,</w:t>
      </w:r>
      <w:r w:rsidRPr="00501AB0">
        <w:rPr>
          <w:rFonts w:ascii="Arial" w:hAnsi="Arial" w:cs="Arial"/>
          <w:color w:val="auto"/>
        </w:rPr>
        <w:t xml:space="preserve"> particularly for consumers with poor cognition. Review of documentation showed that consumers and representatives receive the information they need to make informed choices regarding care and services.</w:t>
      </w:r>
    </w:p>
    <w:p w14:paraId="23361ADF" w14:textId="7A7E830E" w:rsidR="00C67FCD" w:rsidRDefault="00F35B3C" w:rsidP="00D41FF6">
      <w:pPr>
        <w:pStyle w:val="CommentText"/>
        <w:rPr>
          <w:rFonts w:ascii="Arial" w:hAnsi="Arial" w:cs="Arial"/>
          <w:color w:val="auto"/>
        </w:rPr>
      </w:pPr>
      <w:r>
        <w:rPr>
          <w:rFonts w:ascii="Arial" w:hAnsi="Arial" w:cs="Arial"/>
          <w:color w:val="auto"/>
        </w:rPr>
        <w:lastRenderedPageBreak/>
        <w:t>C</w:t>
      </w:r>
      <w:r w:rsidRPr="00F35B3C">
        <w:rPr>
          <w:rFonts w:ascii="Arial" w:hAnsi="Arial" w:cs="Arial"/>
          <w:color w:val="auto"/>
        </w:rPr>
        <w:t xml:space="preserve">onsumers and representatives interviewed provided information about staff making consumers feel respected and valued as individuals. </w:t>
      </w:r>
      <w:r w:rsidR="00D41FF6" w:rsidRPr="00D41FF6">
        <w:rPr>
          <w:rFonts w:ascii="Arial" w:hAnsi="Arial" w:cs="Arial"/>
          <w:color w:val="auto"/>
        </w:rPr>
        <w:t>Consumers said they feel heard and that they have a say in their care and services.</w:t>
      </w:r>
      <w:r w:rsidR="00215B75" w:rsidRPr="00215B75">
        <w:t xml:space="preserve"> </w:t>
      </w:r>
      <w:r w:rsidR="00215B75" w:rsidRPr="00215B75">
        <w:rPr>
          <w:rFonts w:ascii="Arial" w:hAnsi="Arial" w:cs="Arial"/>
          <w:color w:val="auto"/>
        </w:rPr>
        <w:t>Consumers and representatives interviewed described the ways the service supports their independence and choice</w:t>
      </w:r>
      <w:r w:rsidR="001165AC">
        <w:rPr>
          <w:rFonts w:ascii="Arial" w:hAnsi="Arial" w:cs="Arial"/>
          <w:color w:val="auto"/>
        </w:rPr>
        <w:t xml:space="preserve">, and </w:t>
      </w:r>
      <w:r w:rsidR="00CD7AD4" w:rsidRPr="00CD7AD4">
        <w:rPr>
          <w:rFonts w:ascii="Arial" w:hAnsi="Arial" w:cs="Arial"/>
          <w:color w:val="auto"/>
        </w:rPr>
        <w:t xml:space="preserve">confirmed staff always respect their privacy. </w:t>
      </w:r>
    </w:p>
    <w:p w14:paraId="26CCAD99" w14:textId="7A69F937" w:rsidR="00CD7AD4" w:rsidRPr="00D41FF6" w:rsidRDefault="001165AC" w:rsidP="00D41FF6">
      <w:pPr>
        <w:pStyle w:val="CommentText"/>
        <w:rPr>
          <w:rFonts w:ascii="Arial" w:hAnsi="Arial" w:cs="Arial"/>
          <w:color w:val="auto"/>
        </w:rPr>
      </w:pPr>
      <w:r>
        <w:rPr>
          <w:rFonts w:ascii="Arial" w:hAnsi="Arial" w:cs="Arial"/>
          <w:color w:val="auto"/>
        </w:rPr>
        <w:t xml:space="preserve">The service demonstrated </w:t>
      </w:r>
      <w:r w:rsidR="00CD7AD4" w:rsidRPr="00CD7AD4">
        <w:rPr>
          <w:rFonts w:ascii="Arial" w:hAnsi="Arial" w:cs="Arial"/>
          <w:color w:val="auto"/>
        </w:rPr>
        <w:t>consumer</w:t>
      </w:r>
      <w:r>
        <w:rPr>
          <w:rFonts w:ascii="Arial" w:hAnsi="Arial" w:cs="Arial"/>
          <w:color w:val="auto"/>
        </w:rPr>
        <w:t>’</w:t>
      </w:r>
      <w:r w:rsidR="00CD7AD4" w:rsidRPr="00CD7AD4">
        <w:rPr>
          <w:rFonts w:ascii="Arial" w:hAnsi="Arial" w:cs="Arial"/>
          <w:color w:val="auto"/>
        </w:rPr>
        <w:t xml:space="preserve">s privacy is maintained including </w:t>
      </w:r>
      <w:r>
        <w:rPr>
          <w:rFonts w:ascii="Arial" w:hAnsi="Arial" w:cs="Arial"/>
          <w:color w:val="auto"/>
        </w:rPr>
        <w:t>their</w:t>
      </w:r>
      <w:r w:rsidR="00CD7AD4" w:rsidRPr="00CD7AD4">
        <w:rPr>
          <w:rFonts w:ascii="Arial" w:hAnsi="Arial" w:cs="Arial"/>
          <w:color w:val="auto"/>
        </w:rPr>
        <w:t xml:space="preserve"> personal information. The organisation incorporates information about maintaining privacy and confidentiality in policies, handbooks and other information for staff and consumers. Electronic and hard copy consumer files are securely stored. Staff have received education on privacy and dignity. </w:t>
      </w:r>
    </w:p>
    <w:p w14:paraId="39D07397" w14:textId="77777777" w:rsidR="00A45AD0" w:rsidRPr="00B83D6B" w:rsidRDefault="00A45AD0">
      <w:pPr>
        <w:rPr>
          <w:rFonts w:ascii="Arial" w:eastAsiaTheme="majorEastAsia" w:hAnsi="Arial" w:cs="Arial"/>
          <w:b/>
          <w:bCs/>
          <w:sz w:val="30"/>
          <w:szCs w:val="28"/>
        </w:rPr>
      </w:pPr>
      <w:bookmarkStart w:id="3" w:name="_GoBack"/>
      <w:bookmarkEnd w:id="2"/>
      <w:bookmarkEnd w:id="3"/>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AC9A75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52DB8">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526AA20"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7595376" w:rsidR="00A54A38" w:rsidRPr="00E52DB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E3E92C9"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C5A142B" w:rsidR="00A54A38" w:rsidRPr="00E52DB8" w:rsidRDefault="00A54A38" w:rsidP="00E52D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6C45E74"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7DC82A7" w14:textId="77777777" w:rsidR="001A1482" w:rsidRDefault="001A1482" w:rsidP="001A1482">
      <w:pPr>
        <w:rPr>
          <w:rFonts w:ascii="Arial" w:hAnsi="Arial" w:cs="Arial"/>
          <w:color w:val="auto"/>
        </w:rPr>
      </w:pPr>
      <w:bookmarkStart w:id="4" w:name="_Hlk1030682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bookmarkEnd w:id="4"/>
    <w:p w14:paraId="54572D6B" w14:textId="539657C7" w:rsidR="000C5405" w:rsidRPr="000C5405" w:rsidRDefault="000C5405" w:rsidP="000C5405">
      <w:pPr>
        <w:rPr>
          <w:rFonts w:ascii="Arial" w:hAnsi="Arial" w:cs="Arial"/>
          <w:color w:val="auto"/>
        </w:rPr>
      </w:pPr>
      <w:r w:rsidRPr="000C5405">
        <w:rPr>
          <w:rFonts w:ascii="Arial" w:hAnsi="Arial" w:cs="Arial"/>
          <w:color w:val="auto"/>
        </w:rPr>
        <w:t>Overall</w:t>
      </w:r>
      <w:r w:rsidR="00400490">
        <w:rPr>
          <w:rFonts w:ascii="Arial" w:hAnsi="Arial" w:cs="Arial"/>
          <w:color w:val="auto"/>
        </w:rPr>
        <w:t>,</w:t>
      </w:r>
      <w:r w:rsidRPr="000C5405">
        <w:rPr>
          <w:rFonts w:ascii="Arial" w:hAnsi="Arial" w:cs="Arial"/>
          <w:color w:val="auto"/>
        </w:rPr>
        <w:t xml:space="preserve"> consumers</w:t>
      </w:r>
      <w:r w:rsidR="00782EA2">
        <w:rPr>
          <w:rFonts w:ascii="Arial" w:hAnsi="Arial" w:cs="Arial"/>
          <w:color w:val="auto"/>
        </w:rPr>
        <w:t xml:space="preserve"> and representatives</w:t>
      </w:r>
      <w:r w:rsidRPr="000C5405">
        <w:rPr>
          <w:rFonts w:ascii="Arial" w:hAnsi="Arial" w:cs="Arial"/>
          <w:color w:val="auto"/>
        </w:rPr>
        <w:t xml:space="preserve"> </w:t>
      </w:r>
      <w:r w:rsidR="00AE1D48">
        <w:rPr>
          <w:rFonts w:ascii="Arial" w:hAnsi="Arial" w:cs="Arial"/>
          <w:color w:val="auto"/>
        </w:rPr>
        <w:t>interviewed by the Assessment Team</w:t>
      </w:r>
      <w:r w:rsidRPr="000C5405">
        <w:rPr>
          <w:rFonts w:ascii="Arial" w:hAnsi="Arial" w:cs="Arial"/>
          <w:color w:val="auto"/>
        </w:rPr>
        <w:t xml:space="preserve"> considered that they feel like partners in the ongoing assessment and planning of their care and services</w:t>
      </w:r>
      <w:r w:rsidR="00782EA2">
        <w:rPr>
          <w:rFonts w:ascii="Arial" w:hAnsi="Arial" w:cs="Arial"/>
          <w:color w:val="auto"/>
        </w:rPr>
        <w:t xml:space="preserve">, </w:t>
      </w:r>
      <w:r w:rsidRPr="000C5405">
        <w:rPr>
          <w:rFonts w:ascii="Arial" w:hAnsi="Arial" w:cs="Arial"/>
          <w:color w:val="auto"/>
        </w:rPr>
        <w:t>and that case conferences occur when required. Consumers and representatives interviewed confirmed that they are informed about the outcomes of assessment and planning. Representatives said they have been offered care plans and know that they can be provide</w:t>
      </w:r>
      <w:r w:rsidR="009F289F">
        <w:rPr>
          <w:rFonts w:ascii="Arial" w:hAnsi="Arial" w:cs="Arial"/>
          <w:color w:val="auto"/>
        </w:rPr>
        <w:t>d</w:t>
      </w:r>
      <w:r w:rsidRPr="000C5405">
        <w:rPr>
          <w:rFonts w:ascii="Arial" w:hAnsi="Arial" w:cs="Arial"/>
          <w:color w:val="auto"/>
        </w:rPr>
        <w:t xml:space="preserve"> with a copy at any time. Advanced care planning and end of life preferences are discussed on entry to the service or during case conferences.  </w:t>
      </w:r>
    </w:p>
    <w:p w14:paraId="69BA5A4C" w14:textId="20256CFF" w:rsidR="000C5405" w:rsidRDefault="00DE07A6">
      <w:pPr>
        <w:rPr>
          <w:rFonts w:ascii="Arial" w:hAnsi="Arial" w:cs="Arial"/>
          <w:color w:val="FF0000"/>
        </w:rPr>
      </w:pPr>
      <w:r w:rsidRPr="00DE07A6">
        <w:rPr>
          <w:rFonts w:ascii="Arial" w:hAnsi="Arial" w:cs="Arial"/>
          <w:color w:val="auto"/>
        </w:rPr>
        <w:t>The service demonstrate</w:t>
      </w:r>
      <w:r>
        <w:rPr>
          <w:rFonts w:ascii="Arial" w:hAnsi="Arial" w:cs="Arial"/>
          <w:color w:val="auto"/>
        </w:rPr>
        <w:t xml:space="preserve">d </w:t>
      </w:r>
      <w:r w:rsidRPr="00DE07A6">
        <w:rPr>
          <w:rFonts w:ascii="Arial" w:hAnsi="Arial" w:cs="Arial"/>
          <w:color w:val="auto"/>
        </w:rPr>
        <w:t xml:space="preserve">that assessment and planning </w:t>
      </w:r>
      <w:proofErr w:type="gramStart"/>
      <w:r w:rsidRPr="00DE07A6">
        <w:rPr>
          <w:rFonts w:ascii="Arial" w:hAnsi="Arial" w:cs="Arial"/>
          <w:color w:val="auto"/>
        </w:rPr>
        <w:t>include</w:t>
      </w:r>
      <w:r>
        <w:rPr>
          <w:rFonts w:ascii="Arial" w:hAnsi="Arial" w:cs="Arial"/>
          <w:color w:val="auto"/>
        </w:rPr>
        <w:t>s</w:t>
      </w:r>
      <w:proofErr w:type="gramEnd"/>
      <w:r w:rsidRPr="00DE07A6">
        <w:rPr>
          <w:rFonts w:ascii="Arial" w:hAnsi="Arial" w:cs="Arial"/>
          <w:color w:val="auto"/>
        </w:rPr>
        <w:t xml:space="preserve"> consideration of risks to consumer</w:t>
      </w:r>
      <w:r>
        <w:rPr>
          <w:rFonts w:ascii="Arial" w:hAnsi="Arial" w:cs="Arial"/>
          <w:color w:val="auto"/>
        </w:rPr>
        <w:t>’</w:t>
      </w:r>
      <w:r w:rsidRPr="00DE07A6">
        <w:rPr>
          <w:rFonts w:ascii="Arial" w:hAnsi="Arial" w:cs="Arial"/>
          <w:color w:val="auto"/>
        </w:rPr>
        <w:t>s health and well-being and informs the delivery of safe and effective care and services. Care planning and assessments are reflective of consumer</w:t>
      </w:r>
      <w:r w:rsidR="00AD0111">
        <w:rPr>
          <w:rFonts w:ascii="Arial" w:hAnsi="Arial" w:cs="Arial"/>
          <w:color w:val="auto"/>
        </w:rPr>
        <w:t>’</w:t>
      </w:r>
      <w:r w:rsidRPr="00DE07A6">
        <w:rPr>
          <w:rFonts w:ascii="Arial" w:hAnsi="Arial" w:cs="Arial"/>
          <w:color w:val="auto"/>
        </w:rPr>
        <w:t xml:space="preserve">s current needs, </w:t>
      </w:r>
      <w:r w:rsidR="001147B1" w:rsidRPr="00DE07A6">
        <w:rPr>
          <w:rFonts w:ascii="Arial" w:hAnsi="Arial" w:cs="Arial"/>
          <w:color w:val="auto"/>
        </w:rPr>
        <w:t>goals,</w:t>
      </w:r>
      <w:r w:rsidRPr="00DE07A6">
        <w:rPr>
          <w:rFonts w:ascii="Arial" w:hAnsi="Arial" w:cs="Arial"/>
          <w:color w:val="auto"/>
        </w:rPr>
        <w:t xml:space="preserve"> and preferences.</w:t>
      </w:r>
      <w:r w:rsidRPr="001147B1">
        <w:rPr>
          <w:rFonts w:ascii="Arial" w:hAnsi="Arial" w:cs="Arial"/>
          <w:color w:val="auto"/>
        </w:rPr>
        <w:t xml:space="preserve"> </w:t>
      </w:r>
      <w:r w:rsidR="001147B1" w:rsidRPr="001147B1">
        <w:rPr>
          <w:rFonts w:ascii="Arial" w:hAnsi="Arial" w:cs="Arial"/>
          <w:color w:val="auto"/>
        </w:rPr>
        <w:t>The service demonstrate</w:t>
      </w:r>
      <w:r w:rsidR="001147B1">
        <w:rPr>
          <w:rFonts w:ascii="Arial" w:hAnsi="Arial" w:cs="Arial"/>
          <w:color w:val="auto"/>
        </w:rPr>
        <w:t>d</w:t>
      </w:r>
      <w:r w:rsidR="001147B1" w:rsidRPr="001147B1">
        <w:rPr>
          <w:rFonts w:ascii="Arial" w:hAnsi="Arial" w:cs="Arial"/>
          <w:color w:val="auto"/>
        </w:rPr>
        <w:t xml:space="preserve"> care and services are reviewed regularly for effectiveness, when circumstances change, </w:t>
      </w:r>
      <w:r w:rsidR="001147B1">
        <w:rPr>
          <w:rFonts w:ascii="Arial" w:hAnsi="Arial" w:cs="Arial"/>
          <w:color w:val="auto"/>
        </w:rPr>
        <w:t>or when</w:t>
      </w:r>
      <w:r w:rsidR="001147B1" w:rsidRPr="001147B1">
        <w:rPr>
          <w:rFonts w:ascii="Arial" w:hAnsi="Arial" w:cs="Arial"/>
          <w:color w:val="auto"/>
        </w:rPr>
        <w:t xml:space="preserve"> incidents impact the needs, goals, or preferences of the consumer. Changes in clinical care needs, goals, or preferences are </w:t>
      </w:r>
      <w:r w:rsidR="001147B1" w:rsidRPr="001147B1">
        <w:rPr>
          <w:rFonts w:ascii="Arial" w:hAnsi="Arial" w:cs="Arial"/>
          <w:color w:val="auto"/>
        </w:rPr>
        <w:lastRenderedPageBreak/>
        <w:t>reviewed in a timely manner to ensure changes in consumer</w:t>
      </w:r>
      <w:r w:rsidR="001147B1">
        <w:rPr>
          <w:rFonts w:ascii="Arial" w:hAnsi="Arial" w:cs="Arial"/>
          <w:color w:val="auto"/>
        </w:rPr>
        <w:t>’</w:t>
      </w:r>
      <w:r w:rsidR="001147B1" w:rsidRPr="001147B1">
        <w:rPr>
          <w:rFonts w:ascii="Arial" w:hAnsi="Arial" w:cs="Arial"/>
          <w:color w:val="auto"/>
        </w:rPr>
        <w:t>s needs are communicated to staff for the delivery of safe and effective care services. Consumers and representatives reported they are satisfied with the changes made by staff following incidents that require new directives for consumer</w:t>
      </w:r>
      <w:r w:rsidR="001147B1">
        <w:rPr>
          <w:rFonts w:ascii="Arial" w:hAnsi="Arial" w:cs="Arial"/>
          <w:color w:val="auto"/>
        </w:rPr>
        <w:t>’</w:t>
      </w:r>
      <w:r w:rsidR="001147B1" w:rsidRPr="001147B1">
        <w:rPr>
          <w:rFonts w:ascii="Arial" w:hAnsi="Arial" w:cs="Arial"/>
          <w:color w:val="auto"/>
        </w:rPr>
        <w:t>s care.</w:t>
      </w:r>
      <w:r w:rsidR="000C5405">
        <w:rPr>
          <w:rFonts w:ascii="Arial" w:hAnsi="Arial" w:cs="Arial"/>
          <w:b/>
          <w:bCs/>
          <w:color w:val="FF0000"/>
        </w:rPr>
        <w:br w:type="page"/>
      </w:r>
    </w:p>
    <w:p w14:paraId="4415513A" w14:textId="2F76557D" w:rsidR="007209A1" w:rsidRPr="00B83D6B" w:rsidRDefault="007209A1" w:rsidP="000C5405">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975AD8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1482">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28EC0C6"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98656A0" w:rsidR="00CB2962" w:rsidRPr="001A148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31B62B24"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FFA568A" w:rsidR="00CB2962" w:rsidRPr="001A1482" w:rsidRDefault="00CB2962" w:rsidP="001A148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79295FD"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D38964C" w:rsidR="00CB2962" w:rsidRPr="001A148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EEA910B"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36FC2DC" w14:textId="25925161" w:rsidR="009F2227" w:rsidRDefault="009F2227" w:rsidP="009F2227">
      <w:pPr>
        <w:rPr>
          <w:rFonts w:ascii="Arial" w:hAnsi="Arial" w:cs="Arial"/>
          <w:color w:val="auto"/>
        </w:rPr>
      </w:pPr>
      <w:bookmarkStart w:id="5" w:name="_Hlk1033300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51D21F4F" w14:textId="6F24DABB" w:rsidR="0073592A" w:rsidRDefault="00597D91" w:rsidP="001670E1">
      <w:pPr>
        <w:rPr>
          <w:rFonts w:ascii="Arial" w:hAnsi="Arial" w:cs="Arial"/>
          <w:color w:val="auto"/>
        </w:rPr>
      </w:pPr>
      <w:r w:rsidRPr="001670E1">
        <w:rPr>
          <w:rFonts w:ascii="Arial" w:hAnsi="Arial" w:cs="Arial"/>
          <w:color w:val="auto"/>
        </w:rPr>
        <w:t>Consumers and representatives</w:t>
      </w:r>
      <w:r>
        <w:rPr>
          <w:rFonts w:ascii="Arial" w:hAnsi="Arial" w:cs="Arial"/>
          <w:color w:val="auto"/>
        </w:rPr>
        <w:t xml:space="preserve"> interviewed</w:t>
      </w:r>
      <w:r w:rsidRPr="001670E1">
        <w:rPr>
          <w:rFonts w:ascii="Arial" w:hAnsi="Arial" w:cs="Arial"/>
          <w:color w:val="auto"/>
        </w:rPr>
        <w:t xml:space="preserve"> provided positive feedback about clinical and personal care</w:t>
      </w:r>
      <w:r w:rsidR="00D95671">
        <w:rPr>
          <w:rFonts w:ascii="Arial" w:hAnsi="Arial" w:cs="Arial"/>
          <w:color w:val="auto"/>
        </w:rPr>
        <w:t xml:space="preserve"> consumers receive.</w:t>
      </w:r>
      <w:r w:rsidRPr="001670E1">
        <w:rPr>
          <w:rFonts w:ascii="Arial" w:hAnsi="Arial" w:cs="Arial"/>
          <w:color w:val="auto"/>
        </w:rPr>
        <w:t xml:space="preserve"> </w:t>
      </w:r>
      <w:r w:rsidR="001670E1" w:rsidRPr="001670E1">
        <w:rPr>
          <w:rFonts w:ascii="Arial" w:hAnsi="Arial" w:cs="Arial"/>
          <w:color w:val="auto"/>
        </w:rPr>
        <w:t>The service demonstrate</w:t>
      </w:r>
      <w:r w:rsidR="001A7860">
        <w:rPr>
          <w:rFonts w:ascii="Arial" w:hAnsi="Arial" w:cs="Arial"/>
          <w:color w:val="auto"/>
        </w:rPr>
        <w:t>d</w:t>
      </w:r>
      <w:r w:rsidR="001670E1" w:rsidRPr="001670E1">
        <w:rPr>
          <w:rFonts w:ascii="Arial" w:hAnsi="Arial" w:cs="Arial"/>
          <w:color w:val="auto"/>
        </w:rPr>
        <w:t xml:space="preserve"> that consumer</w:t>
      </w:r>
      <w:r w:rsidR="001A7860">
        <w:rPr>
          <w:rFonts w:ascii="Arial" w:hAnsi="Arial" w:cs="Arial"/>
          <w:color w:val="auto"/>
        </w:rPr>
        <w:t>s</w:t>
      </w:r>
      <w:r w:rsidR="001670E1" w:rsidRPr="001670E1">
        <w:rPr>
          <w:rFonts w:ascii="Arial" w:hAnsi="Arial" w:cs="Arial"/>
          <w:color w:val="auto"/>
        </w:rPr>
        <w:t xml:space="preserve"> </w:t>
      </w:r>
      <w:r w:rsidR="001A7860" w:rsidRPr="001670E1">
        <w:rPr>
          <w:rFonts w:ascii="Arial" w:hAnsi="Arial" w:cs="Arial"/>
          <w:color w:val="auto"/>
        </w:rPr>
        <w:t>receive</w:t>
      </w:r>
      <w:r w:rsidR="001670E1" w:rsidRPr="001670E1">
        <w:rPr>
          <w:rFonts w:ascii="Arial" w:hAnsi="Arial" w:cs="Arial"/>
          <w:color w:val="auto"/>
        </w:rPr>
        <w:t xml:space="preserve"> safe and effective personal care and clinical care that is best practice, tailored to their needs, and optimises their health and well-being. Staff practices relating to the monitoring and observation of falls and behaviours, are consistent with the service’s guidelines and</w:t>
      </w:r>
      <w:r w:rsidR="00D52750">
        <w:rPr>
          <w:rFonts w:ascii="Arial" w:hAnsi="Arial" w:cs="Arial"/>
          <w:color w:val="auto"/>
        </w:rPr>
        <w:t xml:space="preserve"> </w:t>
      </w:r>
      <w:r w:rsidR="001670E1" w:rsidRPr="001670E1">
        <w:rPr>
          <w:rFonts w:ascii="Arial" w:hAnsi="Arial" w:cs="Arial"/>
          <w:color w:val="auto"/>
        </w:rPr>
        <w:t xml:space="preserve">best practice. </w:t>
      </w:r>
      <w:r w:rsidR="001A7860" w:rsidRPr="00E709F8">
        <w:rPr>
          <w:rFonts w:ascii="Arial" w:hAnsi="Arial" w:cs="Arial"/>
          <w:color w:val="auto"/>
        </w:rPr>
        <w:t xml:space="preserve">The service’s restrictive practice policies and procedures reflect best practice and include information such as risk assessment and documented consideration of alternatives to restraint. </w:t>
      </w:r>
      <w:r>
        <w:rPr>
          <w:rFonts w:ascii="Arial" w:hAnsi="Arial" w:cs="Arial"/>
          <w:color w:val="auto"/>
        </w:rPr>
        <w:t xml:space="preserve">The Assessment Team found these policies were effectively implemented at the service. </w:t>
      </w:r>
    </w:p>
    <w:p w14:paraId="30EC64C3" w14:textId="73F17B1A" w:rsidR="004C1652" w:rsidRPr="00E709F8" w:rsidRDefault="00C148FE" w:rsidP="001670E1">
      <w:pPr>
        <w:rPr>
          <w:rFonts w:ascii="Arial" w:hAnsi="Arial" w:cs="Arial"/>
          <w:color w:val="auto"/>
        </w:rPr>
      </w:pPr>
      <w:r w:rsidRPr="00E709F8">
        <w:rPr>
          <w:rFonts w:ascii="Arial" w:hAnsi="Arial" w:cs="Arial"/>
          <w:color w:val="auto"/>
        </w:rPr>
        <w:lastRenderedPageBreak/>
        <w:t>The service demonstrate</w:t>
      </w:r>
      <w:r w:rsidR="00D95671">
        <w:rPr>
          <w:rFonts w:ascii="Arial" w:hAnsi="Arial" w:cs="Arial"/>
          <w:color w:val="auto"/>
        </w:rPr>
        <w:t>d the</w:t>
      </w:r>
      <w:r w:rsidRPr="00E709F8">
        <w:rPr>
          <w:rFonts w:ascii="Arial" w:hAnsi="Arial" w:cs="Arial"/>
          <w:color w:val="auto"/>
        </w:rPr>
        <w:t xml:space="preserve"> effective management of high impact and high prevalence risks associated with the care of consumer</w:t>
      </w:r>
      <w:r w:rsidR="00D95671">
        <w:rPr>
          <w:rFonts w:ascii="Arial" w:hAnsi="Arial" w:cs="Arial"/>
          <w:color w:val="auto"/>
        </w:rPr>
        <w:t>s</w:t>
      </w:r>
      <w:r w:rsidRPr="00E709F8">
        <w:rPr>
          <w:rFonts w:ascii="Arial" w:hAnsi="Arial" w:cs="Arial"/>
          <w:color w:val="auto"/>
        </w:rPr>
        <w:t xml:space="preserve">. Care plans </w:t>
      </w:r>
      <w:r w:rsidR="00C72D71">
        <w:rPr>
          <w:rFonts w:ascii="Arial" w:hAnsi="Arial" w:cs="Arial"/>
          <w:color w:val="auto"/>
        </w:rPr>
        <w:t>reviewed identified associated risks</w:t>
      </w:r>
      <w:r w:rsidR="00C42FA0">
        <w:rPr>
          <w:rFonts w:ascii="Arial" w:hAnsi="Arial" w:cs="Arial"/>
          <w:color w:val="auto"/>
        </w:rPr>
        <w:t>,</w:t>
      </w:r>
      <w:r w:rsidR="00C72D71">
        <w:rPr>
          <w:rFonts w:ascii="Arial" w:hAnsi="Arial" w:cs="Arial"/>
          <w:color w:val="auto"/>
        </w:rPr>
        <w:t xml:space="preserve"> </w:t>
      </w:r>
      <w:r w:rsidRPr="00E709F8">
        <w:rPr>
          <w:rFonts w:ascii="Arial" w:hAnsi="Arial" w:cs="Arial"/>
          <w:color w:val="auto"/>
        </w:rPr>
        <w:t xml:space="preserve">including interventions to minimise risk. Staff </w:t>
      </w:r>
      <w:r w:rsidR="00C42FA0">
        <w:rPr>
          <w:rFonts w:ascii="Arial" w:hAnsi="Arial" w:cs="Arial"/>
          <w:color w:val="auto"/>
        </w:rPr>
        <w:t>interviewed were</w:t>
      </w:r>
      <w:r w:rsidRPr="00E709F8">
        <w:rPr>
          <w:rFonts w:ascii="Arial" w:hAnsi="Arial" w:cs="Arial"/>
          <w:color w:val="auto"/>
        </w:rPr>
        <w:t xml:space="preserve"> able to identify the high impact and high prevalent risks to consumers sampled.</w:t>
      </w:r>
    </w:p>
    <w:p w14:paraId="75318305" w14:textId="7AA0F383" w:rsidR="00FA6408" w:rsidRPr="00E709F8" w:rsidRDefault="004C1652" w:rsidP="001670E1">
      <w:pPr>
        <w:rPr>
          <w:rFonts w:ascii="Arial" w:hAnsi="Arial" w:cs="Arial"/>
          <w:color w:val="auto"/>
        </w:rPr>
      </w:pPr>
      <w:r w:rsidRPr="00E709F8">
        <w:rPr>
          <w:rFonts w:ascii="Arial" w:hAnsi="Arial" w:cs="Arial"/>
          <w:color w:val="auto"/>
        </w:rPr>
        <w:t>The service demonstrate</w:t>
      </w:r>
      <w:r w:rsidR="00C42FA0">
        <w:rPr>
          <w:rFonts w:ascii="Arial" w:hAnsi="Arial" w:cs="Arial"/>
          <w:color w:val="auto"/>
        </w:rPr>
        <w:t>d</w:t>
      </w:r>
      <w:r w:rsidRPr="00E709F8">
        <w:rPr>
          <w:rFonts w:ascii="Arial" w:hAnsi="Arial" w:cs="Arial"/>
          <w:color w:val="auto"/>
        </w:rPr>
        <w:t xml:space="preserve"> the needs, goals, and preferences of consumers nearing the end of life are recognised and addressed, their comfort maximised, and their dignity preserved. Whilst no consumers were on palliative care at the time of the Site Audit, the review of </w:t>
      </w:r>
      <w:r w:rsidR="00C42FA0">
        <w:rPr>
          <w:rFonts w:ascii="Arial" w:hAnsi="Arial" w:cs="Arial"/>
          <w:color w:val="auto"/>
        </w:rPr>
        <w:t>documentation for consumers</w:t>
      </w:r>
      <w:r w:rsidRPr="00E709F8">
        <w:rPr>
          <w:rFonts w:ascii="Arial" w:hAnsi="Arial" w:cs="Arial"/>
          <w:color w:val="auto"/>
        </w:rPr>
        <w:t xml:space="preserve"> who recently died at the service showed they </w:t>
      </w:r>
      <w:r w:rsidR="00C42FA0">
        <w:rPr>
          <w:rFonts w:ascii="Arial" w:hAnsi="Arial" w:cs="Arial"/>
          <w:color w:val="auto"/>
        </w:rPr>
        <w:t>were</w:t>
      </w:r>
      <w:r w:rsidRPr="00E709F8">
        <w:rPr>
          <w:rFonts w:ascii="Arial" w:hAnsi="Arial" w:cs="Arial"/>
          <w:color w:val="auto"/>
        </w:rPr>
        <w:t xml:space="preserve"> cared for according to their needs and preferences. </w:t>
      </w:r>
      <w:r w:rsidR="006E62F6" w:rsidRPr="00E709F8">
        <w:rPr>
          <w:rFonts w:ascii="Arial" w:hAnsi="Arial" w:cs="Arial"/>
          <w:color w:val="auto"/>
        </w:rPr>
        <w:t xml:space="preserve">Staff provided examples of how they alter the care of consumers when they are nearing the end of life </w:t>
      </w:r>
      <w:r w:rsidR="00C42FA0">
        <w:rPr>
          <w:rFonts w:ascii="Arial" w:hAnsi="Arial" w:cs="Arial"/>
          <w:color w:val="auto"/>
        </w:rPr>
        <w:t>to ensure their comfort and dignity</w:t>
      </w:r>
      <w:r w:rsidR="006E62F6" w:rsidRPr="00E709F8">
        <w:rPr>
          <w:rFonts w:ascii="Arial" w:hAnsi="Arial" w:cs="Arial"/>
          <w:color w:val="auto"/>
        </w:rPr>
        <w:t xml:space="preserve">. </w:t>
      </w:r>
    </w:p>
    <w:p w14:paraId="07261C8E" w14:textId="73E81D9C" w:rsidR="00E709F8" w:rsidRPr="00E709F8" w:rsidRDefault="00FA6408" w:rsidP="001670E1">
      <w:pPr>
        <w:rPr>
          <w:rFonts w:ascii="Arial" w:hAnsi="Arial" w:cs="Arial"/>
          <w:color w:val="auto"/>
        </w:rPr>
      </w:pPr>
      <w:r w:rsidRPr="00E709F8">
        <w:rPr>
          <w:rFonts w:ascii="Arial" w:hAnsi="Arial" w:cs="Arial"/>
          <w:color w:val="auto"/>
        </w:rPr>
        <w:t>Review of care document</w:t>
      </w:r>
      <w:r w:rsidR="00C42FA0">
        <w:rPr>
          <w:rFonts w:ascii="Arial" w:hAnsi="Arial" w:cs="Arial"/>
          <w:color w:val="auto"/>
        </w:rPr>
        <w:t>ation</w:t>
      </w:r>
      <w:r w:rsidRPr="00E709F8">
        <w:rPr>
          <w:rFonts w:ascii="Arial" w:hAnsi="Arial" w:cs="Arial"/>
          <w:color w:val="auto"/>
        </w:rPr>
        <w:t xml:space="preserve"> </w:t>
      </w:r>
      <w:r w:rsidR="00E15A6E">
        <w:rPr>
          <w:rFonts w:ascii="Arial" w:hAnsi="Arial" w:cs="Arial"/>
          <w:color w:val="auto"/>
        </w:rPr>
        <w:t>for</w:t>
      </w:r>
      <w:r w:rsidRPr="00E709F8">
        <w:rPr>
          <w:rFonts w:ascii="Arial" w:hAnsi="Arial" w:cs="Arial"/>
          <w:color w:val="auto"/>
        </w:rPr>
        <w:t xml:space="preserve"> sampled consumers who experienced deterioration demonstrated that processes for the escalation and response to deterioration </w:t>
      </w:r>
      <w:r w:rsidR="00E15A6E">
        <w:rPr>
          <w:rFonts w:ascii="Arial" w:hAnsi="Arial" w:cs="Arial"/>
          <w:color w:val="auto"/>
        </w:rPr>
        <w:t xml:space="preserve">in a timely manner </w:t>
      </w:r>
      <w:r w:rsidRPr="00E709F8">
        <w:rPr>
          <w:rFonts w:ascii="Arial" w:hAnsi="Arial" w:cs="Arial"/>
          <w:color w:val="auto"/>
        </w:rPr>
        <w:t xml:space="preserve">have been </w:t>
      </w:r>
      <w:r w:rsidR="00E15A6E">
        <w:rPr>
          <w:rFonts w:ascii="Arial" w:hAnsi="Arial" w:cs="Arial"/>
          <w:color w:val="auto"/>
        </w:rPr>
        <w:t>effective</w:t>
      </w:r>
      <w:r w:rsidRPr="00E709F8">
        <w:rPr>
          <w:rFonts w:ascii="Arial" w:hAnsi="Arial" w:cs="Arial"/>
          <w:color w:val="auto"/>
        </w:rPr>
        <w:t>. Consumers and representatives provide</w:t>
      </w:r>
      <w:r w:rsidR="00D52750">
        <w:rPr>
          <w:rFonts w:ascii="Arial" w:hAnsi="Arial" w:cs="Arial"/>
          <w:color w:val="auto"/>
        </w:rPr>
        <w:t>d</w:t>
      </w:r>
      <w:r w:rsidRPr="00E709F8">
        <w:rPr>
          <w:rFonts w:ascii="Arial" w:hAnsi="Arial" w:cs="Arial"/>
          <w:color w:val="auto"/>
        </w:rPr>
        <w:t xml:space="preserve"> positive feedback regarding the service’s effectiveness in responding to deterioration in a consumer’s condition.</w:t>
      </w:r>
      <w:r w:rsidR="000846E3" w:rsidRPr="00E709F8">
        <w:rPr>
          <w:rFonts w:ascii="Arial" w:hAnsi="Arial" w:cs="Arial"/>
          <w:color w:val="auto"/>
        </w:rPr>
        <w:t xml:space="preserve"> The service demonstrate</w:t>
      </w:r>
      <w:r w:rsidR="000E3BDF">
        <w:rPr>
          <w:rFonts w:ascii="Arial" w:hAnsi="Arial" w:cs="Arial"/>
          <w:color w:val="auto"/>
        </w:rPr>
        <w:t>d</w:t>
      </w:r>
      <w:r w:rsidR="000846E3" w:rsidRPr="00E709F8">
        <w:rPr>
          <w:rFonts w:ascii="Arial" w:hAnsi="Arial" w:cs="Arial"/>
          <w:color w:val="auto"/>
        </w:rPr>
        <w:t xml:space="preserve"> timely and appropriate referrals to individuals, other organisations, and providers of other care and services for consumers sampled. </w:t>
      </w:r>
    </w:p>
    <w:p w14:paraId="462F3A4F" w14:textId="48F4ACD9" w:rsidR="003C3B5A" w:rsidRPr="001670E1" w:rsidRDefault="00E709F8" w:rsidP="001670E1">
      <w:pPr>
        <w:rPr>
          <w:rFonts w:ascii="Arial" w:hAnsi="Arial" w:cs="Arial"/>
          <w:color w:val="auto"/>
        </w:rPr>
      </w:pPr>
      <w:r w:rsidRPr="00E709F8">
        <w:rPr>
          <w:rFonts w:ascii="Arial" w:hAnsi="Arial" w:cs="Arial"/>
          <w:color w:val="auto"/>
        </w:rPr>
        <w:t>The service demonstrate</w:t>
      </w:r>
      <w:r w:rsidR="000E3BDF">
        <w:rPr>
          <w:rFonts w:ascii="Arial" w:hAnsi="Arial" w:cs="Arial"/>
          <w:color w:val="auto"/>
        </w:rPr>
        <w:t>d</w:t>
      </w:r>
      <w:r w:rsidRPr="00E709F8">
        <w:rPr>
          <w:rFonts w:ascii="Arial" w:hAnsi="Arial" w:cs="Arial"/>
          <w:color w:val="auto"/>
        </w:rPr>
        <w:t xml:space="preserve"> effective implementation of standard and transmission-based precautions to prevent and control infection and practices </w:t>
      </w:r>
      <w:r w:rsidR="000E3BDF">
        <w:rPr>
          <w:rFonts w:ascii="Arial" w:hAnsi="Arial" w:cs="Arial"/>
          <w:color w:val="auto"/>
        </w:rPr>
        <w:t>to promote</w:t>
      </w:r>
      <w:r w:rsidRPr="00E709F8">
        <w:rPr>
          <w:rFonts w:ascii="Arial" w:hAnsi="Arial" w:cs="Arial"/>
          <w:color w:val="auto"/>
        </w:rPr>
        <w:t xml:space="preserve"> appropriate antibiotic use. Policies and procedures are available relating to antimicrobial stewardship including the process to minimise the use of antibiotics. Staff demonstrated knowledge of how this is managed in their day-to-day practice and could describe practices and procedures to minimise transmission of infections.</w:t>
      </w:r>
      <w:r w:rsidRPr="00E709F8">
        <w:rPr>
          <w:rFonts w:ascii="Arial" w:hAnsi="Arial" w:cs="Arial"/>
          <w:color w:val="FF0000"/>
        </w:rPr>
        <w:t xml:space="preserve"> </w:t>
      </w:r>
      <w:r w:rsidR="003C3B5A" w:rsidRPr="00B83D6B">
        <w:rPr>
          <w:rFonts w:ascii="Arial" w:hAnsi="Arial" w:cs="Arial"/>
          <w:color w:val="FF0000"/>
        </w:rPr>
        <w:br w:type="page"/>
      </w:r>
      <w:bookmarkEnd w:id="5"/>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E9F25D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F2227">
              <w:rPr>
                <w:rFonts w:ascii="Arial" w:hAnsi="Arial" w:cs="Arial"/>
              </w:rPr>
              <w:t>Compliant</w:t>
            </w:r>
            <w:r w:rsidR="0014722A" w:rsidRPr="009F2227">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A7B6BB8"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65CA9A6" w:rsidR="00532C52" w:rsidRPr="009F22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FF0BB78"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C84E20D" w:rsidR="00532C52" w:rsidRPr="009F222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F5AEE47" w:rsidR="00532C52" w:rsidRPr="009F2227" w:rsidRDefault="00532C52" w:rsidP="009F22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4C93965B" w:rsidR="00532C52" w:rsidRPr="009F22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EDFAF80"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7E582B" w14:textId="1A076B11" w:rsidR="009F2227" w:rsidRDefault="009F2227" w:rsidP="009F222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29A31C1B" w14:textId="1DD44265" w:rsidR="00CD408D" w:rsidRDefault="00B160CE" w:rsidP="009F2227">
      <w:pPr>
        <w:rPr>
          <w:rFonts w:ascii="Arial" w:hAnsi="Arial" w:cs="Arial"/>
          <w:color w:val="auto"/>
        </w:rPr>
      </w:pPr>
      <w:r w:rsidRPr="00B160CE">
        <w:rPr>
          <w:rFonts w:ascii="Arial" w:hAnsi="Arial" w:cs="Arial"/>
          <w:color w:val="auto"/>
        </w:rPr>
        <w:t xml:space="preserve">Consumers </w:t>
      </w:r>
      <w:r>
        <w:rPr>
          <w:rFonts w:ascii="Arial" w:hAnsi="Arial" w:cs="Arial"/>
          <w:color w:val="auto"/>
        </w:rPr>
        <w:t>interviewed by the Assessment Team</w:t>
      </w:r>
      <w:r w:rsidRPr="00B160CE">
        <w:rPr>
          <w:rFonts w:ascii="Arial" w:hAnsi="Arial" w:cs="Arial"/>
          <w:color w:val="auto"/>
        </w:rPr>
        <w:t xml:space="preserve"> said they feel supported to engage in activities that are of interest to them and are provided with supports such as equipment</w:t>
      </w:r>
      <w:r>
        <w:rPr>
          <w:rFonts w:ascii="Arial" w:hAnsi="Arial" w:cs="Arial"/>
          <w:color w:val="auto"/>
        </w:rPr>
        <w:t xml:space="preserve">, </w:t>
      </w:r>
      <w:r w:rsidRPr="00B160CE">
        <w:rPr>
          <w:rFonts w:ascii="Arial" w:hAnsi="Arial" w:cs="Arial"/>
          <w:color w:val="auto"/>
        </w:rPr>
        <w:t>resources</w:t>
      </w:r>
      <w:r>
        <w:rPr>
          <w:rFonts w:ascii="Arial" w:hAnsi="Arial" w:cs="Arial"/>
          <w:color w:val="auto"/>
        </w:rPr>
        <w:t xml:space="preserve"> and services</w:t>
      </w:r>
      <w:r w:rsidRPr="00B160CE">
        <w:rPr>
          <w:rFonts w:ascii="Arial" w:hAnsi="Arial" w:cs="Arial"/>
          <w:color w:val="auto"/>
        </w:rPr>
        <w:t xml:space="preserve"> to promote their well-being, independence, and quality of life.</w:t>
      </w:r>
      <w:r w:rsidR="0076723A" w:rsidRPr="0076723A">
        <w:t xml:space="preserve"> </w:t>
      </w:r>
      <w:r w:rsidR="0076723A" w:rsidRPr="0076723A">
        <w:rPr>
          <w:rFonts w:ascii="Arial" w:hAnsi="Arial" w:cs="Arial"/>
          <w:color w:val="auto"/>
        </w:rPr>
        <w:t xml:space="preserve">Consumers </w:t>
      </w:r>
      <w:r w:rsidR="0076723A">
        <w:rPr>
          <w:rFonts w:ascii="Arial" w:hAnsi="Arial" w:cs="Arial"/>
          <w:color w:val="auto"/>
        </w:rPr>
        <w:t>interviewed said</w:t>
      </w:r>
      <w:r w:rsidR="0076723A" w:rsidRPr="0076723A">
        <w:rPr>
          <w:rFonts w:ascii="Arial" w:hAnsi="Arial" w:cs="Arial"/>
          <w:color w:val="auto"/>
        </w:rPr>
        <w:t xml:space="preserve"> they are supported to access the wider community to see families and friends, go shopping and to maintain relationships and previous community connections.</w:t>
      </w:r>
      <w:r w:rsidR="00502810" w:rsidRPr="00502810">
        <w:t xml:space="preserve"> </w:t>
      </w:r>
      <w:r w:rsidR="00502810" w:rsidRPr="00502810">
        <w:rPr>
          <w:rFonts w:ascii="Arial" w:hAnsi="Arial" w:cs="Arial"/>
          <w:color w:val="auto"/>
        </w:rPr>
        <w:t xml:space="preserve">Consumers </w:t>
      </w:r>
      <w:r w:rsidR="00502810">
        <w:rPr>
          <w:rFonts w:ascii="Arial" w:hAnsi="Arial" w:cs="Arial"/>
          <w:color w:val="auto"/>
        </w:rPr>
        <w:t>interviewed</w:t>
      </w:r>
      <w:r w:rsidR="00502810" w:rsidRPr="00502810">
        <w:rPr>
          <w:rFonts w:ascii="Arial" w:hAnsi="Arial" w:cs="Arial"/>
          <w:color w:val="auto"/>
        </w:rPr>
        <w:t xml:space="preserve"> felt information regarding their daily living, choices and preferences is effectively communicated and staff who provide daily support understand their needs and preferences.</w:t>
      </w:r>
    </w:p>
    <w:p w14:paraId="7303E9F1" w14:textId="5781E6D7" w:rsidR="00DE5ADA" w:rsidRDefault="00DE5ADA" w:rsidP="009F2227">
      <w:pPr>
        <w:rPr>
          <w:rFonts w:ascii="Arial" w:hAnsi="Arial" w:cs="Arial"/>
          <w:color w:val="auto"/>
        </w:rPr>
      </w:pPr>
      <w:r w:rsidRPr="00DE5ADA">
        <w:rPr>
          <w:rFonts w:ascii="Arial" w:hAnsi="Arial" w:cs="Arial"/>
          <w:color w:val="auto"/>
        </w:rPr>
        <w:t xml:space="preserve">Feedback from most consumers </w:t>
      </w:r>
      <w:r>
        <w:rPr>
          <w:rFonts w:ascii="Arial" w:hAnsi="Arial" w:cs="Arial"/>
          <w:color w:val="auto"/>
        </w:rPr>
        <w:t>interviewed</w:t>
      </w:r>
      <w:r w:rsidRPr="00DE5ADA">
        <w:rPr>
          <w:rFonts w:ascii="Arial" w:hAnsi="Arial" w:cs="Arial"/>
          <w:color w:val="auto"/>
        </w:rPr>
        <w:t xml:space="preserve"> regarding the meals indicated they are varied and of suitable quantity, however the quality could improve. Management acknowledged they are aware of some issues with meals at the service and are working towards resolving them. The service has processes for ensuring dietary requirements and meal preferences are provided to consumers which is consistent with information contained in care planning documents.</w:t>
      </w:r>
    </w:p>
    <w:p w14:paraId="58B745AB" w14:textId="0E4C67D6" w:rsidR="00D13E4A" w:rsidRDefault="00D13E4A" w:rsidP="009F2227">
      <w:pPr>
        <w:rPr>
          <w:rFonts w:ascii="Arial" w:hAnsi="Arial" w:cs="Arial"/>
          <w:color w:val="auto"/>
        </w:rPr>
      </w:pPr>
      <w:r w:rsidRPr="00D13E4A">
        <w:rPr>
          <w:rFonts w:ascii="Arial" w:hAnsi="Arial" w:cs="Arial"/>
          <w:color w:val="auto"/>
        </w:rPr>
        <w:lastRenderedPageBreak/>
        <w:t>Review of care planning documentation for the consumers sampled</w:t>
      </w:r>
      <w:r>
        <w:rPr>
          <w:rFonts w:ascii="Arial" w:hAnsi="Arial" w:cs="Arial"/>
          <w:color w:val="auto"/>
        </w:rPr>
        <w:t xml:space="preserve"> </w:t>
      </w:r>
      <w:r w:rsidRPr="00D13E4A">
        <w:rPr>
          <w:rFonts w:ascii="Arial" w:hAnsi="Arial" w:cs="Arial"/>
          <w:color w:val="auto"/>
        </w:rPr>
        <w:t xml:space="preserve">identified documented information about what is important to the consumer, and who is important to each consumer to promote their well-being and quality of life. Information </w:t>
      </w:r>
      <w:r>
        <w:rPr>
          <w:rFonts w:ascii="Arial" w:hAnsi="Arial" w:cs="Arial"/>
          <w:color w:val="auto"/>
        </w:rPr>
        <w:t>on</w:t>
      </w:r>
      <w:r w:rsidRPr="00D13E4A">
        <w:rPr>
          <w:rFonts w:ascii="Arial" w:hAnsi="Arial" w:cs="Arial"/>
          <w:color w:val="auto"/>
        </w:rPr>
        <w:t xml:space="preserve"> consumer</w:t>
      </w:r>
      <w:r>
        <w:rPr>
          <w:rFonts w:ascii="Arial" w:hAnsi="Arial" w:cs="Arial"/>
          <w:color w:val="auto"/>
        </w:rPr>
        <w:t>’</w:t>
      </w:r>
      <w:r w:rsidRPr="00D13E4A">
        <w:rPr>
          <w:rFonts w:ascii="Arial" w:hAnsi="Arial" w:cs="Arial"/>
          <w:color w:val="auto"/>
        </w:rPr>
        <w:t>s preferences is used to inform staff of the services and supports the consumers need to enable them to do the things they want to do.</w:t>
      </w:r>
      <w:r w:rsidR="00DF4BBD" w:rsidRPr="00DF4BBD">
        <w:t xml:space="preserve"> </w:t>
      </w:r>
      <w:r w:rsidR="00DF4BBD" w:rsidRPr="00DF4BBD">
        <w:rPr>
          <w:rFonts w:ascii="Arial" w:hAnsi="Arial" w:cs="Arial"/>
          <w:color w:val="auto"/>
        </w:rPr>
        <w:t>The service demonstrate</w:t>
      </w:r>
      <w:r w:rsidR="00DF4BBD">
        <w:rPr>
          <w:rFonts w:ascii="Arial" w:hAnsi="Arial" w:cs="Arial"/>
          <w:color w:val="auto"/>
        </w:rPr>
        <w:t>d</w:t>
      </w:r>
      <w:r w:rsidR="00DF4BBD" w:rsidRPr="00DF4BBD">
        <w:rPr>
          <w:rFonts w:ascii="Arial" w:hAnsi="Arial" w:cs="Arial"/>
          <w:color w:val="auto"/>
        </w:rPr>
        <w:t xml:space="preserve"> services and supports for daily living, as provided internally and through referrals to external providers of care and services, promote each consumer’s emotional, spiritual, and psychological well-being.</w:t>
      </w:r>
    </w:p>
    <w:p w14:paraId="24383C35" w14:textId="421E51A8" w:rsidR="00197C62" w:rsidRDefault="00197C62" w:rsidP="009F2227">
      <w:pPr>
        <w:rPr>
          <w:rFonts w:ascii="Arial" w:hAnsi="Arial" w:cs="Arial"/>
          <w:color w:val="auto"/>
        </w:rPr>
      </w:pPr>
      <w:r w:rsidRPr="00197C62">
        <w:rPr>
          <w:rFonts w:ascii="Arial" w:hAnsi="Arial" w:cs="Arial"/>
          <w:color w:val="auto"/>
        </w:rPr>
        <w:t>Lifestyle staff were able to describe how the service works in conjunction with external individuals and organisations to supplement the services and supports for daily living offered to consumers.</w:t>
      </w:r>
    </w:p>
    <w:p w14:paraId="373A651B" w14:textId="7846CF1E" w:rsidR="00E206F2" w:rsidRPr="00FC2396" w:rsidRDefault="00FC2396" w:rsidP="00FC2396">
      <w:pPr>
        <w:rPr>
          <w:rFonts w:ascii="Arial" w:hAnsi="Arial" w:cs="Arial"/>
          <w:color w:val="auto"/>
        </w:rPr>
      </w:pPr>
      <w:r w:rsidRPr="00FC2396">
        <w:rPr>
          <w:rFonts w:ascii="Arial" w:hAnsi="Arial" w:cs="Arial"/>
          <w:color w:val="auto"/>
        </w:rPr>
        <w:t>The service demonstrate</w:t>
      </w:r>
      <w:r>
        <w:rPr>
          <w:rFonts w:ascii="Arial" w:hAnsi="Arial" w:cs="Arial"/>
          <w:color w:val="auto"/>
        </w:rPr>
        <w:t>d</w:t>
      </w:r>
      <w:r w:rsidRPr="00FC2396">
        <w:rPr>
          <w:rFonts w:ascii="Arial" w:hAnsi="Arial" w:cs="Arial"/>
          <w:color w:val="auto"/>
        </w:rPr>
        <w:t xml:space="preserve"> where equipment is provided it is safe, suitable, clean, and well maintained. Maintenance staff described a schedule for proactive and reactive maintenance and tagging and testing with regular integrity checks conducted on equipment used.</w:t>
      </w:r>
      <w:r w:rsidR="003C3B5A" w:rsidRPr="7F80F50B">
        <w:rPr>
          <w:rFonts w:ascii="Arial" w:hAnsi="Arial" w:cs="Arial"/>
          <w:color w:val="FF0000"/>
        </w:rPr>
        <w:br w:type="page"/>
      </w:r>
      <w:r w:rsidR="00E206F2" w:rsidRPr="00D52750">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2360F4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6087">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A2D21D" w:rsidR="00532C52" w:rsidRPr="0051608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087">
              <w:rPr>
                <w:rFonts w:ascii="Arial" w:hAnsi="Arial" w:cs="Arial"/>
                <w:color w:val="auto"/>
              </w:rPr>
              <w:t>Complian</w:t>
            </w:r>
            <w:r w:rsidR="00516087" w:rsidRPr="00516087">
              <w:rPr>
                <w:rFonts w:ascii="Arial" w:hAnsi="Arial" w:cs="Arial"/>
                <w:color w:val="auto"/>
              </w:rPr>
              <w:t>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571FA8FD" w:rsidR="00532C52" w:rsidRPr="0051608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087">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2E4D2DA" w:rsidR="00532C52" w:rsidRPr="00516087" w:rsidRDefault="00532C52" w:rsidP="005160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087">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FACE892" w14:textId="3FDE7153" w:rsidR="00516087" w:rsidRDefault="00516087" w:rsidP="0051608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three</w:t>
      </w:r>
      <w:r w:rsidRPr="00503320">
        <w:rPr>
          <w:rFonts w:ascii="Arial" w:hAnsi="Arial" w:cs="Arial"/>
          <w:color w:val="auto"/>
        </w:rPr>
        <w:t xml:space="preserve"> of the </w:t>
      </w:r>
      <w:r>
        <w:rPr>
          <w:rFonts w:ascii="Arial" w:hAnsi="Arial" w:cs="Arial"/>
          <w:color w:val="auto"/>
        </w:rPr>
        <w:t>three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1118D957" w14:textId="19D40E6C" w:rsidR="00020209" w:rsidRPr="00020209" w:rsidRDefault="00020209" w:rsidP="00020209">
      <w:pPr>
        <w:rPr>
          <w:rFonts w:ascii="Arial" w:hAnsi="Arial" w:cs="Arial"/>
          <w:color w:val="auto"/>
        </w:rPr>
      </w:pPr>
      <w:r w:rsidRPr="00020209">
        <w:rPr>
          <w:rFonts w:ascii="Arial" w:hAnsi="Arial" w:cs="Arial"/>
          <w:color w:val="auto"/>
        </w:rPr>
        <w:t xml:space="preserve">Overall, consumers </w:t>
      </w:r>
      <w:r>
        <w:rPr>
          <w:rFonts w:ascii="Arial" w:hAnsi="Arial" w:cs="Arial"/>
          <w:color w:val="auto"/>
        </w:rPr>
        <w:t xml:space="preserve">interviewed by the Assessment Team </w:t>
      </w:r>
      <w:r w:rsidRPr="00020209">
        <w:rPr>
          <w:rFonts w:ascii="Arial" w:hAnsi="Arial" w:cs="Arial"/>
          <w:color w:val="auto"/>
        </w:rPr>
        <w:t xml:space="preserve">considered they feel they belong in the </w:t>
      </w:r>
      <w:proofErr w:type="gramStart"/>
      <w:r w:rsidRPr="00020209">
        <w:rPr>
          <w:rFonts w:ascii="Arial" w:hAnsi="Arial" w:cs="Arial"/>
          <w:color w:val="auto"/>
        </w:rPr>
        <w:t>service, and</w:t>
      </w:r>
      <w:proofErr w:type="gramEnd"/>
      <w:r w:rsidRPr="00020209">
        <w:rPr>
          <w:rFonts w:ascii="Arial" w:hAnsi="Arial" w:cs="Arial"/>
          <w:color w:val="auto"/>
        </w:rPr>
        <w:t xml:space="preserve"> feel safe and comfortable in the service environment. Consumers interviewed confirmed they feel at home and visitors are welcome in the service. Consumers sampled confirmed their satisfaction with the </w:t>
      </w:r>
      <w:r w:rsidR="006A259C">
        <w:rPr>
          <w:rFonts w:ascii="Arial" w:hAnsi="Arial" w:cs="Arial"/>
          <w:color w:val="auto"/>
        </w:rPr>
        <w:t xml:space="preserve">service </w:t>
      </w:r>
      <w:r w:rsidRPr="00020209">
        <w:rPr>
          <w:rFonts w:ascii="Arial" w:hAnsi="Arial" w:cs="Arial"/>
          <w:color w:val="auto"/>
        </w:rPr>
        <w:t xml:space="preserve">environment, that it is safe, clean, and well maintained. </w:t>
      </w:r>
      <w:r w:rsidR="006A259C">
        <w:rPr>
          <w:rFonts w:ascii="Arial" w:hAnsi="Arial" w:cs="Arial"/>
          <w:color w:val="auto"/>
        </w:rPr>
        <w:t>C</w:t>
      </w:r>
      <w:r w:rsidRPr="00020209">
        <w:rPr>
          <w:rFonts w:ascii="Arial" w:hAnsi="Arial" w:cs="Arial"/>
          <w:color w:val="auto"/>
        </w:rPr>
        <w:t>onsumers confirmed they can access indoor and outdoor areas if they wish</w:t>
      </w:r>
      <w:r w:rsidR="00CD0E63">
        <w:rPr>
          <w:rFonts w:ascii="Arial" w:hAnsi="Arial" w:cs="Arial"/>
          <w:color w:val="auto"/>
        </w:rPr>
        <w:t>,</w:t>
      </w:r>
      <w:r w:rsidRPr="00020209">
        <w:rPr>
          <w:rFonts w:ascii="Arial" w:hAnsi="Arial" w:cs="Arial"/>
          <w:color w:val="auto"/>
        </w:rPr>
        <w:t xml:space="preserve"> either independently or with staff assistance.</w:t>
      </w:r>
    </w:p>
    <w:p w14:paraId="015694B5" w14:textId="7F6686A9" w:rsidR="00020209" w:rsidRPr="00020209" w:rsidRDefault="00020209" w:rsidP="00020209">
      <w:pPr>
        <w:rPr>
          <w:rFonts w:ascii="Arial" w:hAnsi="Arial" w:cs="Arial"/>
          <w:color w:val="auto"/>
        </w:rPr>
      </w:pPr>
      <w:r w:rsidRPr="00020209">
        <w:rPr>
          <w:rFonts w:ascii="Arial" w:hAnsi="Arial" w:cs="Arial"/>
          <w:color w:val="auto"/>
        </w:rPr>
        <w:t xml:space="preserve">Although the service is an older building, </w:t>
      </w:r>
      <w:r w:rsidR="006A259C">
        <w:rPr>
          <w:rFonts w:ascii="Arial" w:hAnsi="Arial" w:cs="Arial"/>
          <w:color w:val="auto"/>
        </w:rPr>
        <w:t xml:space="preserve">the Assessment Team observed </w:t>
      </w:r>
      <w:r w:rsidRPr="00020209">
        <w:rPr>
          <w:rFonts w:ascii="Arial" w:hAnsi="Arial" w:cs="Arial"/>
          <w:color w:val="auto"/>
        </w:rPr>
        <w:t>it is well maintained and provides a safe and clean environment.</w:t>
      </w:r>
      <w:r w:rsidR="000C37A6" w:rsidRPr="006B262C">
        <w:rPr>
          <w:rFonts w:ascii="Arial" w:hAnsi="Arial" w:cs="Arial"/>
          <w:color w:val="auto"/>
        </w:rPr>
        <w:t xml:space="preserve"> </w:t>
      </w:r>
      <w:r w:rsidR="006B262C" w:rsidRPr="006B262C">
        <w:rPr>
          <w:rFonts w:ascii="Arial" w:hAnsi="Arial" w:cs="Arial"/>
          <w:color w:val="auto"/>
        </w:rPr>
        <w:t xml:space="preserve">The layout of the service environment and the availability of easy access to outdoors promotes the free movement of consumers and visitors both indoors and outdoors. </w:t>
      </w:r>
      <w:r w:rsidR="000C37A6" w:rsidRPr="000C37A6">
        <w:rPr>
          <w:rFonts w:ascii="Arial" w:hAnsi="Arial" w:cs="Arial"/>
          <w:color w:val="auto"/>
        </w:rPr>
        <w:t>Consumers are free to bring their own furniture and photos to decorate and personalise their rooms to make them familiar promoting a sense of well-being and belonging.</w:t>
      </w:r>
    </w:p>
    <w:p w14:paraId="6D59E89F" w14:textId="71939CC6" w:rsidR="00E206F2" w:rsidRPr="00B83D6B" w:rsidRDefault="00020209" w:rsidP="00020209">
      <w:pPr>
        <w:rPr>
          <w:rFonts w:ascii="Arial" w:hAnsi="Arial" w:cs="Arial"/>
        </w:rPr>
      </w:pPr>
      <w:r w:rsidRPr="00020209">
        <w:rPr>
          <w:rFonts w:ascii="Arial" w:hAnsi="Arial" w:cs="Arial"/>
          <w:color w:val="auto"/>
        </w:rPr>
        <w:t>Staff are aware of how to report items requiring maintenance. Documentation reviewed identified reactive maintenance is attended in a timely manner and preventative maintenance is undertaken as scheduled.</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610FA6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EBE">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C2DC975" w:rsidR="00532C52" w:rsidRPr="00F40EB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EBE">
              <w:rPr>
                <w:rFonts w:ascii="Arial" w:hAnsi="Arial" w:cs="Arial"/>
                <w:color w:val="auto"/>
              </w:rPr>
              <w:t>Complian</w:t>
            </w:r>
            <w:r w:rsidR="00F40EBE" w:rsidRPr="00F40EBE">
              <w:rPr>
                <w:rFonts w:ascii="Arial" w:hAnsi="Arial" w:cs="Arial"/>
                <w:color w:val="auto"/>
              </w:rPr>
              <w:t>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9BA2727" w:rsidR="00532C52" w:rsidRPr="00F40EB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EBE">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245C6C1" w:rsidR="00532C52" w:rsidRPr="00F40EB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EBE">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9E69EE6" w:rsidR="00532C52" w:rsidRPr="00F40EB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EBE">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79D5663" w14:textId="5C2B2E93" w:rsidR="00F40EBE" w:rsidRDefault="00F40EBE" w:rsidP="00F40EBE">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four</w:t>
      </w:r>
      <w:r w:rsidRPr="00503320">
        <w:rPr>
          <w:rFonts w:ascii="Arial" w:hAnsi="Arial" w:cs="Arial"/>
          <w:color w:val="auto"/>
        </w:rPr>
        <w:t xml:space="preserve"> of the </w:t>
      </w:r>
      <w:r>
        <w:rPr>
          <w:rFonts w:ascii="Arial" w:hAnsi="Arial" w:cs="Arial"/>
          <w:color w:val="auto"/>
        </w:rPr>
        <w:t>four</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111C4F28" w14:textId="7770261A" w:rsidR="009431C7" w:rsidRDefault="00232AE1" w:rsidP="7F80F50B">
      <w:pPr>
        <w:rPr>
          <w:rFonts w:ascii="Arial" w:hAnsi="Arial" w:cs="Arial"/>
          <w:color w:val="auto"/>
        </w:rPr>
      </w:pPr>
      <w:r w:rsidRPr="00232AE1">
        <w:rPr>
          <w:rFonts w:ascii="Arial" w:hAnsi="Arial" w:cs="Arial"/>
          <w:color w:val="auto"/>
        </w:rPr>
        <w:t>The service demonstrated that consumers, their family, friends, carers, staff and others are encouraged and supported to provide feedback and make complaint</w:t>
      </w:r>
      <w:r>
        <w:rPr>
          <w:rFonts w:ascii="Arial" w:hAnsi="Arial" w:cs="Arial"/>
          <w:color w:val="auto"/>
        </w:rPr>
        <w:t xml:space="preserve">s. </w:t>
      </w:r>
      <w:r w:rsidR="00AA797C">
        <w:rPr>
          <w:rFonts w:ascii="Arial" w:hAnsi="Arial" w:cs="Arial"/>
          <w:color w:val="auto"/>
        </w:rPr>
        <w:t>M</w:t>
      </w:r>
      <w:r w:rsidR="00AA797C" w:rsidRPr="00AA797C">
        <w:rPr>
          <w:rFonts w:ascii="Arial" w:hAnsi="Arial" w:cs="Arial"/>
          <w:color w:val="auto"/>
        </w:rPr>
        <w:t>ost consumers said they would any raise any concerns directly with staff</w:t>
      </w:r>
      <w:r w:rsidR="00AA797C">
        <w:rPr>
          <w:rFonts w:ascii="Arial" w:hAnsi="Arial" w:cs="Arial"/>
          <w:color w:val="auto"/>
        </w:rPr>
        <w:t xml:space="preserve">, </w:t>
      </w:r>
      <w:r w:rsidR="00AA797C" w:rsidRPr="00AA797C">
        <w:rPr>
          <w:rFonts w:ascii="Arial" w:hAnsi="Arial" w:cs="Arial"/>
          <w:color w:val="auto"/>
        </w:rPr>
        <w:t xml:space="preserve">but also felt comfortable talking to the </w:t>
      </w:r>
      <w:r w:rsidR="00AA797C">
        <w:rPr>
          <w:rFonts w:ascii="Arial" w:hAnsi="Arial" w:cs="Arial"/>
          <w:color w:val="auto"/>
        </w:rPr>
        <w:t xml:space="preserve">service management. </w:t>
      </w:r>
    </w:p>
    <w:p w14:paraId="2472A62A" w14:textId="50704BC3" w:rsidR="00EE732C" w:rsidRPr="00AC0B67" w:rsidRDefault="00EE732C" w:rsidP="7F80F50B">
      <w:pPr>
        <w:rPr>
          <w:rFonts w:ascii="Arial" w:hAnsi="Arial" w:cs="Arial"/>
          <w:color w:val="auto"/>
        </w:rPr>
      </w:pPr>
      <w:r w:rsidRPr="00EE732C">
        <w:rPr>
          <w:rFonts w:ascii="Arial" w:hAnsi="Arial" w:cs="Arial"/>
          <w:color w:val="auto"/>
        </w:rPr>
        <w:t>Consumers and representatives interviewed confirmed if they raised issues</w:t>
      </w:r>
      <w:r>
        <w:rPr>
          <w:rFonts w:ascii="Arial" w:hAnsi="Arial" w:cs="Arial"/>
          <w:color w:val="auto"/>
        </w:rPr>
        <w:t xml:space="preserve"> or complaints,</w:t>
      </w:r>
      <w:r w:rsidRPr="00EE732C">
        <w:rPr>
          <w:rFonts w:ascii="Arial" w:hAnsi="Arial" w:cs="Arial"/>
          <w:color w:val="auto"/>
        </w:rPr>
        <w:t xml:space="preserve"> staff responded to their concerns immediately and provided them with an apology if </w:t>
      </w:r>
      <w:r>
        <w:rPr>
          <w:rFonts w:ascii="Arial" w:hAnsi="Arial" w:cs="Arial"/>
          <w:color w:val="auto"/>
        </w:rPr>
        <w:t>appropriate</w:t>
      </w:r>
      <w:r w:rsidRPr="00EE732C">
        <w:rPr>
          <w:rFonts w:ascii="Arial" w:hAnsi="Arial" w:cs="Arial"/>
          <w:color w:val="auto"/>
        </w:rPr>
        <w:t>.</w:t>
      </w:r>
      <w:r w:rsidR="00426138" w:rsidRPr="00426138">
        <w:t xml:space="preserve"> </w:t>
      </w:r>
      <w:r w:rsidR="00426138" w:rsidRPr="00AC0B67">
        <w:rPr>
          <w:rFonts w:ascii="Arial" w:hAnsi="Arial" w:cs="Arial"/>
          <w:color w:val="auto"/>
        </w:rPr>
        <w:t xml:space="preserve">Consumers raised feedback regarding the quality of meals provided at the service, and knew the service is continuing to work on improving this. </w:t>
      </w:r>
    </w:p>
    <w:p w14:paraId="279EDD77" w14:textId="77777777" w:rsidR="00D16ADE" w:rsidRPr="00AC0B67" w:rsidRDefault="009431C7" w:rsidP="7F80F50B">
      <w:pPr>
        <w:rPr>
          <w:rFonts w:ascii="Arial" w:hAnsi="Arial" w:cs="Arial"/>
          <w:color w:val="auto"/>
        </w:rPr>
      </w:pPr>
      <w:r w:rsidRPr="00AC0B67">
        <w:rPr>
          <w:rFonts w:ascii="Arial" w:hAnsi="Arial" w:cs="Arial"/>
          <w:color w:val="auto"/>
        </w:rPr>
        <w:t>The service demonstrated that consumers are made aware of, and have access to, advocates, language services and other methods for raising and resolving complaints.</w:t>
      </w:r>
    </w:p>
    <w:p w14:paraId="11CCD8E7" w14:textId="70C6CFC2" w:rsidR="00E206F2" w:rsidRPr="00232AE1" w:rsidRDefault="00D16ADE" w:rsidP="7F80F50B">
      <w:pPr>
        <w:rPr>
          <w:rFonts w:ascii="Arial" w:hAnsi="Arial" w:cs="Arial"/>
          <w:color w:val="auto"/>
        </w:rPr>
      </w:pPr>
      <w:r w:rsidRPr="00AC0B67">
        <w:rPr>
          <w:rFonts w:ascii="Arial" w:hAnsi="Arial" w:cs="Arial"/>
          <w:color w:val="auto"/>
        </w:rPr>
        <w:t xml:space="preserve">The service demonstrated appropriate action is taken in response to complaints and an open disclosure process is used when things go wrong. Staff interviewed had knowledge of what open disclosure involves and understand the importance of following this when things go wrong. </w:t>
      </w:r>
      <w:r w:rsidR="00AC0B67" w:rsidRPr="00AC0B67">
        <w:rPr>
          <w:rFonts w:ascii="Arial" w:hAnsi="Arial" w:cs="Arial"/>
          <w:color w:val="auto"/>
        </w:rPr>
        <w:t>The service was able to determine the main areas of complaints and review and actions undertaken to improve these identified areas.</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454B66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542B">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8BC2878"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5C5D891" w:rsidR="00C9354C" w:rsidRPr="004A54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3D91614"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21191F1" w:rsidR="00C9354C" w:rsidRPr="004A542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8DA7CB5" w:rsidR="00C9354C" w:rsidRPr="004A542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AF46A88" w14:textId="1225838A" w:rsidR="004A542B" w:rsidRDefault="004A542B" w:rsidP="004A542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4434081E" w14:textId="0C706CA8" w:rsidR="006D0850" w:rsidRDefault="00255C68" w:rsidP="004A542B">
      <w:pPr>
        <w:rPr>
          <w:rFonts w:ascii="Arial" w:hAnsi="Arial" w:cs="Arial"/>
          <w:color w:val="auto"/>
        </w:rPr>
      </w:pPr>
      <w:r>
        <w:rPr>
          <w:rFonts w:ascii="Arial" w:hAnsi="Arial" w:cs="Arial"/>
          <w:color w:val="auto"/>
        </w:rPr>
        <w:t>C</w:t>
      </w:r>
      <w:r w:rsidRPr="00255C68">
        <w:rPr>
          <w:rFonts w:ascii="Arial" w:hAnsi="Arial" w:cs="Arial"/>
          <w:color w:val="auto"/>
        </w:rPr>
        <w:t xml:space="preserve">onsumers </w:t>
      </w:r>
      <w:r>
        <w:rPr>
          <w:rFonts w:ascii="Arial" w:hAnsi="Arial" w:cs="Arial"/>
          <w:color w:val="auto"/>
        </w:rPr>
        <w:t xml:space="preserve">interviewed by the Assessment Team </w:t>
      </w:r>
      <w:r w:rsidRPr="00255C68">
        <w:rPr>
          <w:rFonts w:ascii="Arial" w:hAnsi="Arial" w:cs="Arial"/>
          <w:color w:val="auto"/>
        </w:rPr>
        <w:t>considered that they get quality care and services when they need them and from people who are knowledgeable</w:t>
      </w:r>
      <w:r>
        <w:rPr>
          <w:rFonts w:ascii="Arial" w:hAnsi="Arial" w:cs="Arial"/>
          <w:color w:val="auto"/>
        </w:rPr>
        <w:t xml:space="preserve"> and</w:t>
      </w:r>
      <w:r w:rsidRPr="00255C68">
        <w:rPr>
          <w:rFonts w:ascii="Arial" w:hAnsi="Arial" w:cs="Arial"/>
          <w:color w:val="auto"/>
        </w:rPr>
        <w:t xml:space="preserve"> capable. Consumers and representatives expressed a high level of satisfaction with the kindness and caring </w:t>
      </w:r>
      <w:r w:rsidR="00CD0E63">
        <w:rPr>
          <w:rFonts w:ascii="Arial" w:hAnsi="Arial" w:cs="Arial"/>
          <w:color w:val="auto"/>
        </w:rPr>
        <w:t xml:space="preserve">interactions </w:t>
      </w:r>
      <w:r w:rsidRPr="00255C68">
        <w:rPr>
          <w:rFonts w:ascii="Arial" w:hAnsi="Arial" w:cs="Arial"/>
          <w:color w:val="auto"/>
        </w:rPr>
        <w:t xml:space="preserve">of </w:t>
      </w:r>
      <w:proofErr w:type="gramStart"/>
      <w:r w:rsidRPr="00255C68">
        <w:rPr>
          <w:rFonts w:ascii="Arial" w:hAnsi="Arial" w:cs="Arial"/>
          <w:color w:val="auto"/>
        </w:rPr>
        <w:t>staff</w:t>
      </w:r>
      <w:r>
        <w:rPr>
          <w:rFonts w:ascii="Arial" w:hAnsi="Arial" w:cs="Arial"/>
          <w:color w:val="auto"/>
        </w:rPr>
        <w:t>, and</w:t>
      </w:r>
      <w:proofErr w:type="gramEnd"/>
      <w:r>
        <w:rPr>
          <w:rFonts w:ascii="Arial" w:hAnsi="Arial" w:cs="Arial"/>
          <w:color w:val="auto"/>
        </w:rPr>
        <w:t xml:space="preserve"> did not identify any issues with the sufficiency of staff at the service. </w:t>
      </w:r>
    </w:p>
    <w:p w14:paraId="1FD0B990" w14:textId="06134434" w:rsidR="00FD5DDB" w:rsidRDefault="00FD5DDB" w:rsidP="004A542B">
      <w:pPr>
        <w:rPr>
          <w:rFonts w:ascii="Arial" w:hAnsi="Arial" w:cs="Arial"/>
          <w:color w:val="auto"/>
        </w:rPr>
      </w:pPr>
      <w:r>
        <w:rPr>
          <w:rFonts w:ascii="Arial" w:hAnsi="Arial" w:cs="Arial"/>
          <w:color w:val="auto"/>
        </w:rPr>
        <w:t xml:space="preserve">Interviews with staff and review of documentation demonstrated that shifts are </w:t>
      </w:r>
      <w:r w:rsidR="004663FD">
        <w:rPr>
          <w:rFonts w:ascii="Arial" w:hAnsi="Arial" w:cs="Arial"/>
          <w:color w:val="auto"/>
        </w:rPr>
        <w:t>filled</w:t>
      </w:r>
      <w:r w:rsidRPr="00FD5DDB">
        <w:rPr>
          <w:rFonts w:ascii="Arial" w:hAnsi="Arial" w:cs="Arial"/>
          <w:color w:val="auto"/>
        </w:rPr>
        <w:t xml:space="preserve">, with management stepping in if required. </w:t>
      </w:r>
      <w:r w:rsidR="00854D06" w:rsidRPr="00854D06">
        <w:rPr>
          <w:rFonts w:ascii="Arial" w:hAnsi="Arial" w:cs="Arial"/>
          <w:color w:val="auto"/>
        </w:rPr>
        <w:t xml:space="preserve">All care staff at the service </w:t>
      </w:r>
      <w:r w:rsidR="008D6471">
        <w:rPr>
          <w:rFonts w:ascii="Arial" w:hAnsi="Arial" w:cs="Arial"/>
          <w:color w:val="auto"/>
        </w:rPr>
        <w:t xml:space="preserve">have a </w:t>
      </w:r>
      <w:r w:rsidR="008D6471" w:rsidRPr="008D6471">
        <w:rPr>
          <w:rFonts w:ascii="Arial" w:hAnsi="Arial" w:cs="Arial"/>
          <w:color w:val="auto"/>
        </w:rPr>
        <w:t>minimum of a Certificate III in Aged Care</w:t>
      </w:r>
      <w:r w:rsidR="008D6471">
        <w:rPr>
          <w:rFonts w:ascii="Arial" w:hAnsi="Arial" w:cs="Arial"/>
          <w:color w:val="auto"/>
        </w:rPr>
        <w:t xml:space="preserve"> </w:t>
      </w:r>
      <w:r w:rsidR="00854D06" w:rsidRPr="00854D06">
        <w:rPr>
          <w:rFonts w:ascii="Arial" w:hAnsi="Arial" w:cs="Arial"/>
          <w:color w:val="auto"/>
        </w:rPr>
        <w:t>or</w:t>
      </w:r>
      <w:r w:rsidR="008D6471">
        <w:rPr>
          <w:rFonts w:ascii="Arial" w:hAnsi="Arial" w:cs="Arial"/>
          <w:color w:val="auto"/>
        </w:rPr>
        <w:t xml:space="preserve"> are</w:t>
      </w:r>
      <w:r w:rsidR="00854D06" w:rsidRPr="00854D06">
        <w:rPr>
          <w:rFonts w:ascii="Arial" w:hAnsi="Arial" w:cs="Arial"/>
          <w:color w:val="auto"/>
        </w:rPr>
        <w:t xml:space="preserve"> in the process of achieving </w:t>
      </w:r>
      <w:r w:rsidR="008D6471">
        <w:rPr>
          <w:rFonts w:ascii="Arial" w:hAnsi="Arial" w:cs="Arial"/>
          <w:color w:val="auto"/>
        </w:rPr>
        <w:t xml:space="preserve">this. </w:t>
      </w:r>
      <w:r w:rsidR="00830186" w:rsidRPr="00830186">
        <w:rPr>
          <w:rFonts w:ascii="Arial" w:hAnsi="Arial" w:cs="Arial"/>
          <w:color w:val="auto"/>
        </w:rPr>
        <w:t>Staff interviewed advised they</w:t>
      </w:r>
      <w:r w:rsidR="00830186">
        <w:rPr>
          <w:rFonts w:ascii="Arial" w:hAnsi="Arial" w:cs="Arial"/>
          <w:color w:val="auto"/>
        </w:rPr>
        <w:t xml:space="preserve"> complete</w:t>
      </w:r>
      <w:r w:rsidR="00830186" w:rsidRPr="00830186">
        <w:rPr>
          <w:rFonts w:ascii="Arial" w:hAnsi="Arial" w:cs="Arial"/>
          <w:color w:val="auto"/>
        </w:rPr>
        <w:t xml:space="preserve"> competencies annually to ensure they are competent to perform their roles</w:t>
      </w:r>
      <w:r w:rsidR="00830186">
        <w:rPr>
          <w:rFonts w:ascii="Arial" w:hAnsi="Arial" w:cs="Arial"/>
          <w:color w:val="auto"/>
        </w:rPr>
        <w:t>.</w:t>
      </w:r>
      <w:r w:rsidR="002C6FF7" w:rsidRPr="002C6FF7">
        <w:rPr>
          <w:rFonts w:ascii="Arial" w:hAnsi="Arial" w:cs="Arial"/>
          <w:color w:val="auto"/>
        </w:rPr>
        <w:t xml:space="preserve"> Attendance and education documentation reviewed evidenced most staff have completed mandatory training.</w:t>
      </w:r>
    </w:p>
    <w:p w14:paraId="127300C0" w14:textId="5A03D4E5" w:rsidR="001B596D" w:rsidRDefault="00CC1CA1" w:rsidP="004A542B">
      <w:pPr>
        <w:rPr>
          <w:rFonts w:ascii="Arial" w:hAnsi="Arial" w:cs="Arial"/>
          <w:color w:val="auto"/>
        </w:rPr>
      </w:pPr>
      <w:r w:rsidRPr="00CC1CA1">
        <w:rPr>
          <w:rFonts w:ascii="Arial" w:hAnsi="Arial" w:cs="Arial"/>
          <w:color w:val="auto"/>
        </w:rPr>
        <w:t>Management advised staff training needs are identified through staff appraisals, consumer and representative feedback, complaints and incidents, staff feedback at meeting</w:t>
      </w:r>
      <w:r>
        <w:rPr>
          <w:rFonts w:ascii="Arial" w:hAnsi="Arial" w:cs="Arial"/>
          <w:color w:val="auto"/>
        </w:rPr>
        <w:t>s,</w:t>
      </w:r>
      <w:r w:rsidRPr="00CC1CA1">
        <w:rPr>
          <w:rFonts w:ascii="Arial" w:hAnsi="Arial" w:cs="Arial"/>
          <w:color w:val="auto"/>
        </w:rPr>
        <w:t xml:space="preserve"> and one</w:t>
      </w:r>
      <w:r>
        <w:rPr>
          <w:rFonts w:ascii="Arial" w:hAnsi="Arial" w:cs="Arial"/>
          <w:color w:val="auto"/>
        </w:rPr>
        <w:t>-</w:t>
      </w:r>
      <w:r w:rsidRPr="00CC1CA1">
        <w:rPr>
          <w:rFonts w:ascii="Arial" w:hAnsi="Arial" w:cs="Arial"/>
          <w:color w:val="auto"/>
        </w:rPr>
        <w:t>to</w:t>
      </w:r>
      <w:r>
        <w:rPr>
          <w:rFonts w:ascii="Arial" w:hAnsi="Arial" w:cs="Arial"/>
          <w:color w:val="auto"/>
        </w:rPr>
        <w:t>-</w:t>
      </w:r>
      <w:r w:rsidRPr="00CC1CA1">
        <w:rPr>
          <w:rFonts w:ascii="Arial" w:hAnsi="Arial" w:cs="Arial"/>
          <w:color w:val="auto"/>
        </w:rPr>
        <w:t>one conversation</w:t>
      </w:r>
      <w:r>
        <w:rPr>
          <w:rFonts w:ascii="Arial" w:hAnsi="Arial" w:cs="Arial"/>
          <w:color w:val="auto"/>
        </w:rPr>
        <w:t>s</w:t>
      </w:r>
      <w:r w:rsidRPr="00CC1CA1">
        <w:rPr>
          <w:rFonts w:ascii="Arial" w:hAnsi="Arial" w:cs="Arial"/>
          <w:color w:val="auto"/>
        </w:rPr>
        <w:t xml:space="preserve">. </w:t>
      </w:r>
      <w:r w:rsidR="001B596D" w:rsidRPr="001B596D">
        <w:rPr>
          <w:rFonts w:ascii="Arial" w:hAnsi="Arial" w:cs="Arial"/>
          <w:color w:val="auto"/>
        </w:rPr>
        <w:t>When training gaps are identified, management arranges additional education sessions</w:t>
      </w:r>
      <w:r w:rsidR="00BB63DF">
        <w:rPr>
          <w:rFonts w:ascii="Arial" w:hAnsi="Arial" w:cs="Arial"/>
          <w:color w:val="auto"/>
        </w:rPr>
        <w:t xml:space="preserve">. </w:t>
      </w:r>
    </w:p>
    <w:p w14:paraId="600B4642" w14:textId="54187E40" w:rsidR="00617009" w:rsidRDefault="00617009" w:rsidP="00617009">
      <w:pPr>
        <w:rPr>
          <w:rFonts w:ascii="Arial" w:hAnsi="Arial" w:cs="Arial"/>
          <w:color w:val="auto"/>
        </w:rPr>
      </w:pPr>
      <w:r w:rsidRPr="00617009">
        <w:rPr>
          <w:rFonts w:ascii="Arial" w:hAnsi="Arial" w:cs="Arial"/>
          <w:color w:val="auto"/>
        </w:rPr>
        <w:t xml:space="preserve">Care staff interviewed said they are engaged in performance appraisals and can use this to identify opportunities for education and personal development. </w:t>
      </w:r>
      <w:r>
        <w:rPr>
          <w:rFonts w:ascii="Arial" w:hAnsi="Arial" w:cs="Arial"/>
          <w:color w:val="auto"/>
        </w:rPr>
        <w:t xml:space="preserve">Management </w:t>
      </w:r>
      <w:r w:rsidRPr="00617009">
        <w:rPr>
          <w:rFonts w:ascii="Arial" w:hAnsi="Arial" w:cs="Arial"/>
          <w:color w:val="auto"/>
        </w:rPr>
        <w:t>advised the performance of staff is continually monitored and reviewed</w:t>
      </w:r>
      <w:r w:rsidR="00FA2F98">
        <w:rPr>
          <w:rFonts w:ascii="Arial" w:hAnsi="Arial" w:cs="Arial"/>
          <w:color w:val="auto"/>
        </w:rPr>
        <w:t xml:space="preserve">.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AC177C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542B">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B1CF200"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98FBCAA" w:rsidR="00C9354C" w:rsidRPr="004A54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0DC10F7"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FC16814" w:rsidR="00C9354C" w:rsidRPr="004A542B" w:rsidRDefault="00C9354C" w:rsidP="004A54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5BFB373" w:rsidR="00C9354C" w:rsidRPr="004A542B" w:rsidRDefault="00C9354C" w:rsidP="004A54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7CE4F3C" w14:textId="3D6763FC" w:rsidR="004A542B" w:rsidRDefault="004A542B" w:rsidP="004A542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72335FB3" w14:textId="6AF12296" w:rsidR="00E266BD" w:rsidRDefault="00D1583A" w:rsidP="003C3B5A">
      <w:pPr>
        <w:rPr>
          <w:rFonts w:ascii="Arial" w:hAnsi="Arial" w:cs="Arial"/>
          <w:color w:val="auto"/>
        </w:rPr>
      </w:pPr>
      <w:r w:rsidRPr="00D1583A">
        <w:rPr>
          <w:rFonts w:ascii="Arial" w:hAnsi="Arial" w:cs="Arial"/>
          <w:color w:val="auto"/>
        </w:rPr>
        <w:t>The service demonstrated that management and the board are engaged with and support consumers to be involved in the development, delivery and evaluation of care and services</w:t>
      </w:r>
      <w:r>
        <w:rPr>
          <w:rFonts w:ascii="Arial" w:hAnsi="Arial" w:cs="Arial"/>
          <w:color w:val="auto"/>
        </w:rPr>
        <w:t>.</w:t>
      </w:r>
    </w:p>
    <w:p w14:paraId="3FC8B779" w14:textId="14686F63" w:rsidR="00DC63D3" w:rsidRDefault="00DC63D3" w:rsidP="003C3B5A">
      <w:pPr>
        <w:rPr>
          <w:rFonts w:ascii="Arial" w:hAnsi="Arial" w:cs="Arial"/>
          <w:color w:val="auto"/>
        </w:rPr>
      </w:pPr>
      <w:r w:rsidRPr="00DC63D3">
        <w:rPr>
          <w:rFonts w:ascii="Arial" w:hAnsi="Arial" w:cs="Arial"/>
          <w:color w:val="auto"/>
        </w:rPr>
        <w:lastRenderedPageBreak/>
        <w:t>The service is governed by the board of directors and the executive team who are responsible for overseeing the strategic direction and policies to meet the Quality Standards. The service demonstrate</w:t>
      </w:r>
      <w:r>
        <w:rPr>
          <w:rFonts w:ascii="Arial" w:hAnsi="Arial" w:cs="Arial"/>
          <w:color w:val="auto"/>
        </w:rPr>
        <w:t>d</w:t>
      </w:r>
      <w:r w:rsidRPr="00DC63D3">
        <w:rPr>
          <w:rFonts w:ascii="Arial" w:hAnsi="Arial" w:cs="Arial"/>
          <w:color w:val="auto"/>
        </w:rPr>
        <w:t xml:space="preserve"> the governing body provides regular communication to staff in promoting quality outcomes for consumers through its reports and feedback and consulting with consumers.</w:t>
      </w:r>
      <w:r w:rsidR="003935D7">
        <w:rPr>
          <w:rFonts w:ascii="Arial" w:hAnsi="Arial" w:cs="Arial"/>
          <w:color w:val="auto"/>
        </w:rPr>
        <w:t xml:space="preserve"> </w:t>
      </w:r>
    </w:p>
    <w:p w14:paraId="0585E390" w14:textId="4EB0745D" w:rsidR="00213A55" w:rsidRDefault="00213A55" w:rsidP="003C3B5A">
      <w:pPr>
        <w:rPr>
          <w:rFonts w:ascii="Arial" w:hAnsi="Arial" w:cs="Arial"/>
          <w:color w:val="auto"/>
        </w:rPr>
      </w:pPr>
      <w:r w:rsidRPr="00213A55">
        <w:rPr>
          <w:rFonts w:ascii="Arial" w:hAnsi="Arial" w:cs="Arial"/>
          <w:color w:val="auto"/>
        </w:rPr>
        <w:t>The organisation demonstrated it understands and adequately applies effective governance systems and monitors and reviews its performance.</w:t>
      </w:r>
      <w:r>
        <w:rPr>
          <w:rFonts w:ascii="Arial" w:hAnsi="Arial" w:cs="Arial"/>
          <w:color w:val="auto"/>
        </w:rPr>
        <w:t xml:space="preserve"> This includes in relation to information management, continuous improvement, financial governance, workforce governance, regulatory compliance, and feedback and complaints. </w:t>
      </w:r>
    </w:p>
    <w:p w14:paraId="626D023A" w14:textId="5AC5660E" w:rsidR="00D11974" w:rsidRDefault="00D11974" w:rsidP="003C3B5A">
      <w:pPr>
        <w:rPr>
          <w:rFonts w:ascii="Arial" w:hAnsi="Arial" w:cs="Arial"/>
          <w:color w:val="auto"/>
        </w:rPr>
      </w:pPr>
      <w:r w:rsidRPr="00D11974">
        <w:rPr>
          <w:rFonts w:ascii="Arial" w:hAnsi="Arial" w:cs="Arial"/>
          <w:color w:val="auto"/>
        </w:rPr>
        <w:t>The service has a</w:t>
      </w:r>
      <w:r>
        <w:rPr>
          <w:rFonts w:ascii="Arial" w:hAnsi="Arial" w:cs="Arial"/>
          <w:color w:val="auto"/>
        </w:rPr>
        <w:t xml:space="preserve"> risk and </w:t>
      </w:r>
      <w:r w:rsidRPr="00D11974">
        <w:rPr>
          <w:rFonts w:ascii="Arial" w:hAnsi="Arial" w:cs="Arial"/>
          <w:color w:val="auto"/>
        </w:rPr>
        <w:t>incident management system in place that assists in recording, monitoring and evaluating risks for consumers and ensuring they are enabled to live the best life they can. Review of the incident management register showed management utilises this system effectively</w:t>
      </w:r>
      <w:r w:rsidR="007A29CE">
        <w:rPr>
          <w:rFonts w:ascii="Arial" w:hAnsi="Arial" w:cs="Arial"/>
          <w:color w:val="auto"/>
        </w:rPr>
        <w:t xml:space="preserve"> to prevent further incidents and identify </w:t>
      </w:r>
      <w:r w:rsidR="007A29CE" w:rsidRPr="007A29CE">
        <w:rPr>
          <w:rFonts w:ascii="Arial" w:hAnsi="Arial" w:cs="Arial"/>
          <w:color w:val="auto"/>
        </w:rPr>
        <w:t>opportunities for improvement</w:t>
      </w:r>
      <w:r w:rsidR="007A29CE">
        <w:rPr>
          <w:rFonts w:ascii="Arial" w:hAnsi="Arial" w:cs="Arial"/>
          <w:color w:val="auto"/>
        </w:rPr>
        <w:t xml:space="preserve">. </w:t>
      </w:r>
    </w:p>
    <w:p w14:paraId="61E9111C" w14:textId="2E12B452" w:rsidR="00FF023F" w:rsidRPr="00D1583A" w:rsidRDefault="00FF023F" w:rsidP="003C3B5A">
      <w:pPr>
        <w:rPr>
          <w:rFonts w:ascii="Arial" w:hAnsi="Arial" w:cs="Arial"/>
          <w:color w:val="auto"/>
        </w:rPr>
      </w:pPr>
      <w:r w:rsidRPr="00FF023F">
        <w:rPr>
          <w:rFonts w:ascii="Arial" w:hAnsi="Arial" w:cs="Arial"/>
          <w:color w:val="auto"/>
        </w:rPr>
        <w:t xml:space="preserve">The service has a documented clinical framework that includes policies relating to antimicrobial stewardship, minimising the </w:t>
      </w:r>
      <w:r w:rsidR="00CD0E63">
        <w:rPr>
          <w:rFonts w:ascii="Arial" w:hAnsi="Arial" w:cs="Arial"/>
          <w:color w:val="auto"/>
        </w:rPr>
        <w:t>use</w:t>
      </w:r>
      <w:r w:rsidRPr="00FF023F">
        <w:rPr>
          <w:rFonts w:ascii="Arial" w:hAnsi="Arial" w:cs="Arial"/>
          <w:color w:val="auto"/>
        </w:rPr>
        <w:t xml:space="preserve"> of restraint and open disclosure.</w:t>
      </w:r>
      <w:r w:rsidR="009B5A67" w:rsidRPr="009B5A67">
        <w:t xml:space="preserve"> </w:t>
      </w:r>
      <w:r w:rsidR="009B5A67" w:rsidRPr="009B5A67">
        <w:rPr>
          <w:rFonts w:ascii="Arial" w:hAnsi="Arial" w:cs="Arial"/>
          <w:color w:val="auto"/>
        </w:rPr>
        <w:t xml:space="preserve">Staff </w:t>
      </w:r>
      <w:r w:rsidR="009B5A67">
        <w:rPr>
          <w:rFonts w:ascii="Arial" w:hAnsi="Arial" w:cs="Arial"/>
          <w:color w:val="auto"/>
        </w:rPr>
        <w:t xml:space="preserve">interviewed </w:t>
      </w:r>
      <w:r w:rsidR="009B5A67" w:rsidRPr="009B5A67">
        <w:rPr>
          <w:rFonts w:ascii="Arial" w:hAnsi="Arial" w:cs="Arial"/>
          <w:color w:val="auto"/>
        </w:rPr>
        <w:t>said they have</w:t>
      </w:r>
      <w:r w:rsidR="00B13B27">
        <w:rPr>
          <w:rFonts w:ascii="Arial" w:hAnsi="Arial" w:cs="Arial"/>
          <w:color w:val="auto"/>
        </w:rPr>
        <w:t xml:space="preserve"> quick</w:t>
      </w:r>
      <w:r w:rsidR="009B5A67" w:rsidRPr="009B5A67">
        <w:rPr>
          <w:rFonts w:ascii="Arial" w:hAnsi="Arial" w:cs="Arial"/>
          <w:color w:val="auto"/>
        </w:rPr>
        <w:t xml:space="preserve"> access to these policies</w:t>
      </w:r>
      <w:r w:rsidR="00B13B27">
        <w:rPr>
          <w:rFonts w:ascii="Arial" w:hAnsi="Arial" w:cs="Arial"/>
          <w:color w:val="auto"/>
        </w:rPr>
        <w:t>, have</w:t>
      </w:r>
      <w:r w:rsidR="009B5A67" w:rsidRPr="009B5A67">
        <w:rPr>
          <w:rFonts w:ascii="Arial" w:hAnsi="Arial" w:cs="Arial"/>
          <w:color w:val="auto"/>
        </w:rPr>
        <w:t xml:space="preserve"> been educated about the policies</w:t>
      </w:r>
      <w:r w:rsidR="00B13B27">
        <w:rPr>
          <w:rFonts w:ascii="Arial" w:hAnsi="Arial" w:cs="Arial"/>
          <w:color w:val="auto"/>
        </w:rPr>
        <w:t>,</w:t>
      </w:r>
      <w:r w:rsidR="009B5A67" w:rsidRPr="009B5A67">
        <w:rPr>
          <w:rFonts w:ascii="Arial" w:hAnsi="Arial" w:cs="Arial"/>
          <w:color w:val="auto"/>
        </w:rPr>
        <w:t xml:space="preserve"> and were able to provide examples of their relevance to their work.</w:t>
      </w:r>
    </w:p>
    <w:sectPr w:rsidR="00FF023F" w:rsidRPr="00D1583A"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1B4DD" w14:textId="77777777" w:rsidR="00A150F5" w:rsidRPr="000D4EDE" w:rsidRDefault="00A150F5" w:rsidP="000D4EDE">
      <w:r>
        <w:separator/>
      </w:r>
    </w:p>
  </w:endnote>
  <w:endnote w:type="continuationSeparator" w:id="0">
    <w:p w14:paraId="6FD2DBC6" w14:textId="77777777" w:rsidR="00A150F5" w:rsidRPr="000D4EDE" w:rsidRDefault="00A150F5" w:rsidP="000D4EDE">
      <w:r>
        <w:continuationSeparator/>
      </w:r>
    </w:p>
  </w:endnote>
  <w:endnote w:type="continuationNotice" w:id="1">
    <w:p w14:paraId="279A4FAD" w14:textId="77777777" w:rsidR="00A150F5" w:rsidRDefault="00A150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02CBCF0E" w:rsidR="005C410D" w:rsidRDefault="005C410D" w:rsidP="005C410D">
            <w:pPr>
              <w:pStyle w:val="Footer"/>
            </w:pPr>
            <w:r w:rsidRPr="00A6698E">
              <w:rPr>
                <w:rStyle w:val="FooterBold"/>
              </w:rPr>
              <w:t>Name of service:</w:t>
            </w:r>
            <w:r>
              <w:t xml:space="preserve"> </w:t>
            </w:r>
            <w:r w:rsidR="00DE748D" w:rsidRPr="008E5D1E">
              <w:rPr>
                <w:rFonts w:ascii="Arial" w:hAnsi="Arial" w:cs="Arial"/>
                <w:color w:val="auto"/>
              </w:rPr>
              <w:t>Cooinda Hostel</w:t>
            </w:r>
            <w:r w:rsidR="00E91C82">
              <w:tab/>
            </w:r>
            <w:r w:rsidRPr="007E1D84">
              <w:t>RPT-ACC-</w:t>
            </w:r>
            <w:r w:rsidR="00524FFC" w:rsidRPr="007E1D84">
              <w:t>0122 v</w:t>
            </w:r>
            <w:r w:rsidR="00133026" w:rsidRPr="007E1D84">
              <w:t>3.0</w:t>
            </w:r>
          </w:p>
          <w:p w14:paraId="7A711E18" w14:textId="2EEE1056" w:rsidR="005C410D" w:rsidRDefault="00E91C82" w:rsidP="005C410D">
            <w:pPr>
              <w:pStyle w:val="Footer"/>
            </w:pPr>
            <w:r>
              <w:rPr>
                <w:b/>
              </w:rPr>
              <w:t>Commission</w:t>
            </w:r>
            <w:r w:rsidRPr="00507CF4">
              <w:rPr>
                <w:b/>
                <w:color w:val="auto"/>
              </w:rPr>
              <w:t xml:space="preserve"> ID: </w:t>
            </w:r>
            <w:r w:rsidR="00507CF4" w:rsidRPr="00507CF4">
              <w:rPr>
                <w:rFonts w:asciiTheme="minorHAnsi" w:hAnsiTheme="minorHAnsi"/>
                <w:color w:val="auto"/>
              </w:rPr>
              <w:t>0</w:t>
            </w:r>
            <w:r w:rsidR="00DE748D">
              <w:rPr>
                <w:rFonts w:asciiTheme="minorHAnsi" w:hAnsiTheme="minorHAnsi"/>
                <w:color w:val="auto"/>
              </w:rPr>
              <w:t>044</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79F1A" w14:textId="77777777" w:rsidR="00A150F5" w:rsidRPr="000D4EDE" w:rsidRDefault="00A150F5" w:rsidP="000D4EDE">
      <w:r>
        <w:separator/>
      </w:r>
    </w:p>
  </w:footnote>
  <w:footnote w:type="continuationSeparator" w:id="0">
    <w:p w14:paraId="4D21D2B2" w14:textId="77777777" w:rsidR="00A150F5" w:rsidRPr="000D4EDE" w:rsidRDefault="00A150F5" w:rsidP="000D4EDE">
      <w:r>
        <w:continuationSeparator/>
      </w:r>
    </w:p>
  </w:footnote>
  <w:footnote w:type="continuationNotice" w:id="1">
    <w:p w14:paraId="0A204BC0" w14:textId="77777777" w:rsidR="00A150F5" w:rsidRDefault="00A150F5">
      <w:pPr>
        <w:spacing w:after="0"/>
      </w:pPr>
    </w:p>
  </w:footnote>
  <w:footnote w:id="2">
    <w:p w14:paraId="5C4BB5FC" w14:textId="53ACB7DD"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507CF4">
        <w:rPr>
          <w:color w:val="auto"/>
          <w:sz w:val="20"/>
          <w:szCs w:val="20"/>
        </w:rPr>
        <w:t>section 40A</w:t>
      </w:r>
      <w:r w:rsidR="00507CF4" w:rsidRPr="00507CF4">
        <w:rPr>
          <w:color w:val="auto"/>
          <w:sz w:val="20"/>
          <w:szCs w:val="20"/>
        </w:rPr>
        <w:t xml:space="preserve"> </w:t>
      </w:r>
      <w:r w:rsidR="0001708F" w:rsidRPr="00507CF4">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1183EC4" w:rsidR="00D52556" w:rsidRDefault="00D25448" w:rsidP="003837F4">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0209"/>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4FB7"/>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28"/>
    <w:rsid w:val="00081139"/>
    <w:rsid w:val="00083282"/>
    <w:rsid w:val="0008375B"/>
    <w:rsid w:val="000846E3"/>
    <w:rsid w:val="00084F8B"/>
    <w:rsid w:val="00086D07"/>
    <w:rsid w:val="00086F71"/>
    <w:rsid w:val="000904D1"/>
    <w:rsid w:val="000908A4"/>
    <w:rsid w:val="0009280D"/>
    <w:rsid w:val="000932B2"/>
    <w:rsid w:val="00093915"/>
    <w:rsid w:val="000949AD"/>
    <w:rsid w:val="00095109"/>
    <w:rsid w:val="00095991"/>
    <w:rsid w:val="00095FA2"/>
    <w:rsid w:val="00096AD8"/>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37A6"/>
    <w:rsid w:val="000C5405"/>
    <w:rsid w:val="000C55AD"/>
    <w:rsid w:val="000C6675"/>
    <w:rsid w:val="000D4EDE"/>
    <w:rsid w:val="000D784F"/>
    <w:rsid w:val="000E00D6"/>
    <w:rsid w:val="000E1AD5"/>
    <w:rsid w:val="000E2460"/>
    <w:rsid w:val="000E3BDF"/>
    <w:rsid w:val="000E43AC"/>
    <w:rsid w:val="000F48CA"/>
    <w:rsid w:val="000F4D89"/>
    <w:rsid w:val="000F78FA"/>
    <w:rsid w:val="00101F4F"/>
    <w:rsid w:val="0010721A"/>
    <w:rsid w:val="001147B1"/>
    <w:rsid w:val="001165AC"/>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0E1"/>
    <w:rsid w:val="00167E9C"/>
    <w:rsid w:val="00173B92"/>
    <w:rsid w:val="00174B0F"/>
    <w:rsid w:val="00174E46"/>
    <w:rsid w:val="001762E9"/>
    <w:rsid w:val="001817EA"/>
    <w:rsid w:val="001820B1"/>
    <w:rsid w:val="0018235E"/>
    <w:rsid w:val="00183B64"/>
    <w:rsid w:val="0018454E"/>
    <w:rsid w:val="00191BF5"/>
    <w:rsid w:val="00192C9D"/>
    <w:rsid w:val="001948CE"/>
    <w:rsid w:val="0019532D"/>
    <w:rsid w:val="00197C62"/>
    <w:rsid w:val="001A0C8C"/>
    <w:rsid w:val="001A1482"/>
    <w:rsid w:val="001A2FC3"/>
    <w:rsid w:val="001A614F"/>
    <w:rsid w:val="001A664F"/>
    <w:rsid w:val="001A7860"/>
    <w:rsid w:val="001B2DB7"/>
    <w:rsid w:val="001B596D"/>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3A55"/>
    <w:rsid w:val="00215B75"/>
    <w:rsid w:val="0021781E"/>
    <w:rsid w:val="00220550"/>
    <w:rsid w:val="00221347"/>
    <w:rsid w:val="002301A2"/>
    <w:rsid w:val="002316F2"/>
    <w:rsid w:val="00232320"/>
    <w:rsid w:val="00232AE1"/>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5A23"/>
    <w:rsid w:val="00255C6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45BC"/>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6FF7"/>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15B74"/>
    <w:rsid w:val="00320353"/>
    <w:rsid w:val="00321142"/>
    <w:rsid w:val="0032564D"/>
    <w:rsid w:val="00330034"/>
    <w:rsid w:val="00331912"/>
    <w:rsid w:val="0033391F"/>
    <w:rsid w:val="003341B7"/>
    <w:rsid w:val="00340283"/>
    <w:rsid w:val="003405D5"/>
    <w:rsid w:val="00340E7C"/>
    <w:rsid w:val="00341026"/>
    <w:rsid w:val="00341858"/>
    <w:rsid w:val="0034623B"/>
    <w:rsid w:val="0034740C"/>
    <w:rsid w:val="003517AE"/>
    <w:rsid w:val="00353965"/>
    <w:rsid w:val="00354629"/>
    <w:rsid w:val="00357041"/>
    <w:rsid w:val="003608B7"/>
    <w:rsid w:val="003637EB"/>
    <w:rsid w:val="00370608"/>
    <w:rsid w:val="00371F54"/>
    <w:rsid w:val="00374886"/>
    <w:rsid w:val="0037770C"/>
    <w:rsid w:val="00377AE2"/>
    <w:rsid w:val="00377C8B"/>
    <w:rsid w:val="003837F4"/>
    <w:rsid w:val="00383A95"/>
    <w:rsid w:val="003852F5"/>
    <w:rsid w:val="00385CA0"/>
    <w:rsid w:val="003906EE"/>
    <w:rsid w:val="003935D7"/>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0490"/>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138"/>
    <w:rsid w:val="0042753F"/>
    <w:rsid w:val="00430053"/>
    <w:rsid w:val="00435339"/>
    <w:rsid w:val="00441A68"/>
    <w:rsid w:val="0044447D"/>
    <w:rsid w:val="00445E9C"/>
    <w:rsid w:val="00447BA7"/>
    <w:rsid w:val="0045770B"/>
    <w:rsid w:val="004635CC"/>
    <w:rsid w:val="00463FA8"/>
    <w:rsid w:val="004663FD"/>
    <w:rsid w:val="00467263"/>
    <w:rsid w:val="00467544"/>
    <w:rsid w:val="00472CBC"/>
    <w:rsid w:val="00475D40"/>
    <w:rsid w:val="0048207D"/>
    <w:rsid w:val="00493DAA"/>
    <w:rsid w:val="00494335"/>
    <w:rsid w:val="00495A4C"/>
    <w:rsid w:val="004967A1"/>
    <w:rsid w:val="004976EB"/>
    <w:rsid w:val="00497726"/>
    <w:rsid w:val="004A274A"/>
    <w:rsid w:val="004A542B"/>
    <w:rsid w:val="004A584D"/>
    <w:rsid w:val="004A632F"/>
    <w:rsid w:val="004A68B0"/>
    <w:rsid w:val="004B5616"/>
    <w:rsid w:val="004B584E"/>
    <w:rsid w:val="004B5AE2"/>
    <w:rsid w:val="004B6E78"/>
    <w:rsid w:val="004C10FE"/>
    <w:rsid w:val="004C1106"/>
    <w:rsid w:val="004C1652"/>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1AB0"/>
    <w:rsid w:val="005026D4"/>
    <w:rsid w:val="00502810"/>
    <w:rsid w:val="00503A51"/>
    <w:rsid w:val="0050563D"/>
    <w:rsid w:val="00507372"/>
    <w:rsid w:val="00507CF4"/>
    <w:rsid w:val="00512309"/>
    <w:rsid w:val="00516087"/>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97D91"/>
    <w:rsid w:val="005A2BEB"/>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009"/>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3866"/>
    <w:rsid w:val="0069407C"/>
    <w:rsid w:val="00694A73"/>
    <w:rsid w:val="0069574E"/>
    <w:rsid w:val="00697537"/>
    <w:rsid w:val="006A1921"/>
    <w:rsid w:val="006A1945"/>
    <w:rsid w:val="006A2303"/>
    <w:rsid w:val="006A259C"/>
    <w:rsid w:val="006B0C87"/>
    <w:rsid w:val="006B262C"/>
    <w:rsid w:val="006C07EB"/>
    <w:rsid w:val="006C2E34"/>
    <w:rsid w:val="006D0850"/>
    <w:rsid w:val="006D5F30"/>
    <w:rsid w:val="006E1882"/>
    <w:rsid w:val="006E232F"/>
    <w:rsid w:val="006E2B7B"/>
    <w:rsid w:val="006E4099"/>
    <w:rsid w:val="006E62F6"/>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28D8"/>
    <w:rsid w:val="007253B8"/>
    <w:rsid w:val="00726AE1"/>
    <w:rsid w:val="0073093B"/>
    <w:rsid w:val="0073128F"/>
    <w:rsid w:val="007339E9"/>
    <w:rsid w:val="0073592A"/>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B22"/>
    <w:rsid w:val="00762CC8"/>
    <w:rsid w:val="007645AE"/>
    <w:rsid w:val="00764992"/>
    <w:rsid w:val="0076723A"/>
    <w:rsid w:val="0076760D"/>
    <w:rsid w:val="007706FB"/>
    <w:rsid w:val="00770A31"/>
    <w:rsid w:val="0077242A"/>
    <w:rsid w:val="0077396A"/>
    <w:rsid w:val="007758A5"/>
    <w:rsid w:val="00775AA0"/>
    <w:rsid w:val="007770FA"/>
    <w:rsid w:val="00777E88"/>
    <w:rsid w:val="00782EA2"/>
    <w:rsid w:val="00791738"/>
    <w:rsid w:val="00791780"/>
    <w:rsid w:val="00793424"/>
    <w:rsid w:val="00797CE0"/>
    <w:rsid w:val="007A0EB7"/>
    <w:rsid w:val="007A224B"/>
    <w:rsid w:val="007A29CE"/>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0186"/>
    <w:rsid w:val="00834340"/>
    <w:rsid w:val="00837592"/>
    <w:rsid w:val="00837601"/>
    <w:rsid w:val="00844697"/>
    <w:rsid w:val="00844B1D"/>
    <w:rsid w:val="00844F5C"/>
    <w:rsid w:val="0084580E"/>
    <w:rsid w:val="00845843"/>
    <w:rsid w:val="00846D34"/>
    <w:rsid w:val="00847D8A"/>
    <w:rsid w:val="00851463"/>
    <w:rsid w:val="00852F20"/>
    <w:rsid w:val="008534D9"/>
    <w:rsid w:val="0085380C"/>
    <w:rsid w:val="00854D06"/>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1323"/>
    <w:rsid w:val="00893AA3"/>
    <w:rsid w:val="008947BF"/>
    <w:rsid w:val="00895C87"/>
    <w:rsid w:val="00897232"/>
    <w:rsid w:val="008A214D"/>
    <w:rsid w:val="008A39D3"/>
    <w:rsid w:val="008A5796"/>
    <w:rsid w:val="008A5EE4"/>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471"/>
    <w:rsid w:val="008D6EDF"/>
    <w:rsid w:val="008E3D54"/>
    <w:rsid w:val="008E3EF5"/>
    <w:rsid w:val="008E5D1E"/>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1C7"/>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5A67"/>
    <w:rsid w:val="009C6FA1"/>
    <w:rsid w:val="009C7B01"/>
    <w:rsid w:val="009D0EC3"/>
    <w:rsid w:val="009D20AA"/>
    <w:rsid w:val="009D2DDD"/>
    <w:rsid w:val="009D4EBD"/>
    <w:rsid w:val="009D5FD2"/>
    <w:rsid w:val="009E2E0A"/>
    <w:rsid w:val="009E5D48"/>
    <w:rsid w:val="009E753D"/>
    <w:rsid w:val="009F15BD"/>
    <w:rsid w:val="009F2227"/>
    <w:rsid w:val="009F289F"/>
    <w:rsid w:val="009F37C6"/>
    <w:rsid w:val="009F39B4"/>
    <w:rsid w:val="009F586B"/>
    <w:rsid w:val="00A04E35"/>
    <w:rsid w:val="00A10DA6"/>
    <w:rsid w:val="00A1129A"/>
    <w:rsid w:val="00A11DC3"/>
    <w:rsid w:val="00A12C65"/>
    <w:rsid w:val="00A1337D"/>
    <w:rsid w:val="00A150F5"/>
    <w:rsid w:val="00A151E9"/>
    <w:rsid w:val="00A15DBB"/>
    <w:rsid w:val="00A179A6"/>
    <w:rsid w:val="00A21752"/>
    <w:rsid w:val="00A23ABC"/>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A797C"/>
    <w:rsid w:val="00AB039E"/>
    <w:rsid w:val="00AB4206"/>
    <w:rsid w:val="00AC0B67"/>
    <w:rsid w:val="00AC137F"/>
    <w:rsid w:val="00AC4FA8"/>
    <w:rsid w:val="00AC5850"/>
    <w:rsid w:val="00AC7E54"/>
    <w:rsid w:val="00AD0111"/>
    <w:rsid w:val="00AD071F"/>
    <w:rsid w:val="00AD5CEB"/>
    <w:rsid w:val="00AD61A0"/>
    <w:rsid w:val="00AD73AD"/>
    <w:rsid w:val="00AE1D48"/>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B27"/>
    <w:rsid w:val="00B13F84"/>
    <w:rsid w:val="00B14604"/>
    <w:rsid w:val="00B155E7"/>
    <w:rsid w:val="00B15ABA"/>
    <w:rsid w:val="00B160CE"/>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63DF"/>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48FE"/>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FA0"/>
    <w:rsid w:val="00C43942"/>
    <w:rsid w:val="00C503A0"/>
    <w:rsid w:val="00C5191E"/>
    <w:rsid w:val="00C52DBB"/>
    <w:rsid w:val="00C61CF6"/>
    <w:rsid w:val="00C62644"/>
    <w:rsid w:val="00C62BF5"/>
    <w:rsid w:val="00C636DA"/>
    <w:rsid w:val="00C658A2"/>
    <w:rsid w:val="00C663B9"/>
    <w:rsid w:val="00C6797C"/>
    <w:rsid w:val="00C67E22"/>
    <w:rsid w:val="00C67FCD"/>
    <w:rsid w:val="00C72271"/>
    <w:rsid w:val="00C72D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1CA1"/>
    <w:rsid w:val="00CC333D"/>
    <w:rsid w:val="00CC34EB"/>
    <w:rsid w:val="00CC66EA"/>
    <w:rsid w:val="00CC7B36"/>
    <w:rsid w:val="00CD0E63"/>
    <w:rsid w:val="00CD3C17"/>
    <w:rsid w:val="00CD408D"/>
    <w:rsid w:val="00CD7AD4"/>
    <w:rsid w:val="00CE10E3"/>
    <w:rsid w:val="00CE1F9C"/>
    <w:rsid w:val="00CE2E48"/>
    <w:rsid w:val="00CE579C"/>
    <w:rsid w:val="00CF089D"/>
    <w:rsid w:val="00CF10E5"/>
    <w:rsid w:val="00CF2B30"/>
    <w:rsid w:val="00CF3F00"/>
    <w:rsid w:val="00CF4C11"/>
    <w:rsid w:val="00CF6672"/>
    <w:rsid w:val="00D021F7"/>
    <w:rsid w:val="00D069C7"/>
    <w:rsid w:val="00D078A2"/>
    <w:rsid w:val="00D11974"/>
    <w:rsid w:val="00D1271E"/>
    <w:rsid w:val="00D13D76"/>
    <w:rsid w:val="00D13E4A"/>
    <w:rsid w:val="00D1583A"/>
    <w:rsid w:val="00D16ADE"/>
    <w:rsid w:val="00D21123"/>
    <w:rsid w:val="00D217C9"/>
    <w:rsid w:val="00D25448"/>
    <w:rsid w:val="00D26BB7"/>
    <w:rsid w:val="00D27454"/>
    <w:rsid w:val="00D336B5"/>
    <w:rsid w:val="00D34074"/>
    <w:rsid w:val="00D367EB"/>
    <w:rsid w:val="00D41FF6"/>
    <w:rsid w:val="00D4244E"/>
    <w:rsid w:val="00D42907"/>
    <w:rsid w:val="00D45954"/>
    <w:rsid w:val="00D461C2"/>
    <w:rsid w:val="00D47330"/>
    <w:rsid w:val="00D47F11"/>
    <w:rsid w:val="00D52556"/>
    <w:rsid w:val="00D52750"/>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5671"/>
    <w:rsid w:val="00D9697A"/>
    <w:rsid w:val="00DA4C48"/>
    <w:rsid w:val="00DA727D"/>
    <w:rsid w:val="00DA746C"/>
    <w:rsid w:val="00DB14A7"/>
    <w:rsid w:val="00DB18AD"/>
    <w:rsid w:val="00DB37AA"/>
    <w:rsid w:val="00DB3F0D"/>
    <w:rsid w:val="00DB53A7"/>
    <w:rsid w:val="00DB53A9"/>
    <w:rsid w:val="00DC26FF"/>
    <w:rsid w:val="00DC4DB2"/>
    <w:rsid w:val="00DC63D3"/>
    <w:rsid w:val="00DC7F56"/>
    <w:rsid w:val="00DD170F"/>
    <w:rsid w:val="00DD5E42"/>
    <w:rsid w:val="00DE07A6"/>
    <w:rsid w:val="00DE0A8A"/>
    <w:rsid w:val="00DE0E86"/>
    <w:rsid w:val="00DE4922"/>
    <w:rsid w:val="00DE5ADA"/>
    <w:rsid w:val="00DE748D"/>
    <w:rsid w:val="00DF1240"/>
    <w:rsid w:val="00DF4BBD"/>
    <w:rsid w:val="00DF4F1E"/>
    <w:rsid w:val="00DF6E54"/>
    <w:rsid w:val="00E006F8"/>
    <w:rsid w:val="00E017BA"/>
    <w:rsid w:val="00E01D7A"/>
    <w:rsid w:val="00E03C17"/>
    <w:rsid w:val="00E04228"/>
    <w:rsid w:val="00E04457"/>
    <w:rsid w:val="00E04BBC"/>
    <w:rsid w:val="00E102EC"/>
    <w:rsid w:val="00E10450"/>
    <w:rsid w:val="00E1183B"/>
    <w:rsid w:val="00E11A7A"/>
    <w:rsid w:val="00E139F8"/>
    <w:rsid w:val="00E1478E"/>
    <w:rsid w:val="00E159D7"/>
    <w:rsid w:val="00E15A6E"/>
    <w:rsid w:val="00E206F2"/>
    <w:rsid w:val="00E21653"/>
    <w:rsid w:val="00E22008"/>
    <w:rsid w:val="00E237D1"/>
    <w:rsid w:val="00E2414E"/>
    <w:rsid w:val="00E266BD"/>
    <w:rsid w:val="00E26830"/>
    <w:rsid w:val="00E31571"/>
    <w:rsid w:val="00E31E6E"/>
    <w:rsid w:val="00E33949"/>
    <w:rsid w:val="00E40B36"/>
    <w:rsid w:val="00E41881"/>
    <w:rsid w:val="00E50021"/>
    <w:rsid w:val="00E51672"/>
    <w:rsid w:val="00E51EB7"/>
    <w:rsid w:val="00E52DB8"/>
    <w:rsid w:val="00E52E12"/>
    <w:rsid w:val="00E55EE5"/>
    <w:rsid w:val="00E577EE"/>
    <w:rsid w:val="00E61364"/>
    <w:rsid w:val="00E61772"/>
    <w:rsid w:val="00E61991"/>
    <w:rsid w:val="00E61C34"/>
    <w:rsid w:val="00E625B3"/>
    <w:rsid w:val="00E646E9"/>
    <w:rsid w:val="00E64743"/>
    <w:rsid w:val="00E6675E"/>
    <w:rsid w:val="00E709F8"/>
    <w:rsid w:val="00E7148E"/>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E732C"/>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6142"/>
    <w:rsid w:val="00F17FA8"/>
    <w:rsid w:val="00F2267D"/>
    <w:rsid w:val="00F22818"/>
    <w:rsid w:val="00F24BE3"/>
    <w:rsid w:val="00F24F8F"/>
    <w:rsid w:val="00F267C9"/>
    <w:rsid w:val="00F26A45"/>
    <w:rsid w:val="00F307E0"/>
    <w:rsid w:val="00F3297D"/>
    <w:rsid w:val="00F33CE8"/>
    <w:rsid w:val="00F34D63"/>
    <w:rsid w:val="00F35B3C"/>
    <w:rsid w:val="00F37B4C"/>
    <w:rsid w:val="00F40EBE"/>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49C2"/>
    <w:rsid w:val="00F95344"/>
    <w:rsid w:val="00FA049A"/>
    <w:rsid w:val="00FA2F98"/>
    <w:rsid w:val="00FA3CEC"/>
    <w:rsid w:val="00FA6408"/>
    <w:rsid w:val="00FA796A"/>
    <w:rsid w:val="00FB49D5"/>
    <w:rsid w:val="00FB4CF2"/>
    <w:rsid w:val="00FB4EC1"/>
    <w:rsid w:val="00FC14A7"/>
    <w:rsid w:val="00FC2396"/>
    <w:rsid w:val="00FC4845"/>
    <w:rsid w:val="00FC6B03"/>
    <w:rsid w:val="00FD06D5"/>
    <w:rsid w:val="00FD5DDB"/>
    <w:rsid w:val="00FD6C41"/>
    <w:rsid w:val="00FE1485"/>
    <w:rsid w:val="00FE2B66"/>
    <w:rsid w:val="00FE3C19"/>
    <w:rsid w:val="00FE419E"/>
    <w:rsid w:val="00FE768B"/>
    <w:rsid w:val="00FE79C3"/>
    <w:rsid w:val="00FF023F"/>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325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0044</RACS_x0020_ID>
    <Approved_x0020_Provider xmlns="a8338b6e-77a6-4851-82b6-98166143ffdd">Cooinda Coonabarabran Ltd</Approved_x0020_Provider>
    <Management_x0020_Company_x0020_ID xmlns="a8338b6e-77a6-4851-82b6-98166143ffdd" xsi:nil="true"/>
    <Home xmlns="a8338b6e-77a6-4851-82b6-98166143ffdd">Cooinda Hostel</Home>
    <Signed xmlns="a8338b6e-77a6-4851-82b6-98166143ffdd" xsi:nil="true"/>
    <Uploaded xmlns="a8338b6e-77a6-4851-82b6-98166143ffdd">true</Uploaded>
    <Management_x0020_Company xmlns="a8338b6e-77a6-4851-82b6-98166143ffdd" xsi:nil="true"/>
    <Doc_x0020_Date xmlns="a8338b6e-77a6-4851-82b6-98166143ffdd">2022-08-24T06:00:23+00:00</Doc_x0020_Date>
    <CSI_x0020_ID xmlns="a8338b6e-77a6-4851-82b6-98166143ffdd" xsi:nil="true"/>
    <Case_x0020_ID xmlns="a8338b6e-77a6-4851-82b6-98166143ffdd" xsi:nil="true"/>
    <Approved_x0020_Provider_x0020_ID xmlns="a8338b6e-77a6-4851-82b6-98166143ffdd">7E87BA3E-75F4-DC11-AD41-005056922186</Approved_x0020_Provider_x0020_ID>
    <Location xmlns="a8338b6e-77a6-4851-82b6-98166143ffdd" xsi:nil="true"/>
    <Doc_x0020_Type xmlns="a8338b6e-77a6-4851-82b6-98166143ffdd">Publication</Doc_x0020_Type>
    <Home_x0020_ID xmlns="a8338b6e-77a6-4851-82b6-98166143ffdd">6F4499AB-7CF4-DC11-AD41-005056922186</Home_x0020_ID>
    <State xmlns="a8338b6e-77a6-4851-82b6-98166143ffdd">NSW</State>
    <Doc_x0020_Sent_Received_x0020_Date xmlns="a8338b6e-77a6-4851-82b6-98166143ffdd">2022-08-24T00:00:00+00:00</Doc_x0020_Sent_Received_x0020_Date>
    <Activity_x0020_ID xmlns="a8338b6e-77a6-4851-82b6-98166143ffdd">FBFB976E-D83C-EA11-80FF-005056922186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purl.org/dc/elements/1.1/"/>
    <ds:schemaRef ds:uri="a8338b6e-77a6-4851-82b6-98166143ffdd"/>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B0E02FAB-A50F-4A2D-BD40-A9C85C0AF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E073A77-C17E-40B2-9946-C02F044C0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3756</Words>
  <Characters>21411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2022-09-05T22:32:00Z</dcterms:created>
  <dcterms:modified xsi:type="dcterms:W3CDTF">2022-09-05T22:32:00Z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