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B81DC" w14:textId="77777777" w:rsidR="00A94D89" w:rsidRPr="003217D3" w:rsidRDefault="00A94D8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3AA462E" wp14:editId="66535B4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371AF10" w14:textId="77777777" w:rsidR="00A94D89" w:rsidRPr="003217D3" w:rsidRDefault="00A94D8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B55BFFE" w14:textId="77777777" w:rsidR="00A94D89" w:rsidRPr="00A36AA9" w:rsidRDefault="00A94D8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3B3628C" w14:textId="77777777" w:rsidR="00A94D89" w:rsidRPr="00A36AA9" w:rsidRDefault="00A94D8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82367" w14:paraId="1714FF29" w14:textId="77777777" w:rsidTr="00782367">
        <w:tc>
          <w:tcPr>
            <w:cnfStyle w:val="001000000000" w:firstRow="0" w:lastRow="0" w:firstColumn="1" w:lastColumn="0" w:oddVBand="0" w:evenVBand="0" w:oddHBand="0" w:evenHBand="0" w:firstRowFirstColumn="0" w:firstRowLastColumn="0" w:lastRowFirstColumn="0" w:lastRowLastColumn="0"/>
            <w:tcW w:w="3227" w:type="dxa"/>
          </w:tcPr>
          <w:p w14:paraId="13D83E39" w14:textId="77777777" w:rsidR="00A94D89" w:rsidRPr="00A36AA9" w:rsidRDefault="00A94D8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9D7CE5F" w14:textId="77777777" w:rsidR="00A94D89" w:rsidRDefault="00A94D8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DADAA  Limited</w:t>
            </w:r>
          </w:p>
        </w:tc>
      </w:tr>
      <w:tr w:rsidR="00782367" w14:paraId="643CCC40" w14:textId="77777777" w:rsidTr="00782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8D89E9" w14:textId="77777777" w:rsidR="00A94D89" w:rsidRPr="00A36AA9" w:rsidRDefault="00A94D8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FF06419" w14:textId="77777777" w:rsidR="00A94D89" w:rsidRPr="00C27BE3" w:rsidRDefault="00A94D8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500274</w:t>
            </w:r>
          </w:p>
        </w:tc>
      </w:tr>
      <w:tr w:rsidR="00782367" w14:paraId="1D01A3CE" w14:textId="77777777" w:rsidTr="0078236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74A3CC" w14:textId="77777777" w:rsidR="00A94D89" w:rsidRPr="00A36AA9" w:rsidRDefault="00A94D8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4BC75D8" w14:textId="77777777" w:rsidR="00A94D89" w:rsidRPr="00540817" w:rsidRDefault="00A94D8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131 Gingin</w:t>
            </w:r>
            <w:r>
              <w:rPr>
                <w:rFonts w:ascii="Arial" w:eastAsia="Times New Roman" w:hAnsi="Arial" w:cs="Arial"/>
                <w:lang w:eastAsia="en-AU"/>
              </w:rPr>
              <w:t xml:space="preserve"> Road, LANCELIN, Western Australia, 6044</w:t>
            </w:r>
          </w:p>
        </w:tc>
      </w:tr>
      <w:tr w:rsidR="00782367" w14:paraId="7D8AA7F2" w14:textId="77777777" w:rsidTr="00782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F5E27C" w14:textId="77777777" w:rsidR="00A94D89" w:rsidRPr="00A36AA9" w:rsidRDefault="00A94D8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DFEA849" w14:textId="77777777" w:rsidR="00A94D89" w:rsidRPr="00A36AA9" w:rsidRDefault="00A94D8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782367" w14:paraId="2555E4A2" w14:textId="77777777" w:rsidTr="0078236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59EE4B" w14:textId="77777777" w:rsidR="00A94D89" w:rsidRPr="00A36AA9" w:rsidRDefault="00A94D8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41784FE" w14:textId="77777777" w:rsidR="00A94D89" w:rsidRPr="00A36AA9" w:rsidRDefault="00A94D8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April 2024 to 1 May 2024</w:t>
            </w:r>
          </w:p>
        </w:tc>
      </w:tr>
      <w:tr w:rsidR="00782367" w14:paraId="33377BCF" w14:textId="77777777" w:rsidTr="00782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30E4F4" w14:textId="77777777" w:rsidR="00A94D89" w:rsidRPr="00A36AA9" w:rsidRDefault="00A94D89"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432870666"/>
            <w:placeholder>
              <w:docPart w:val="A7F4949C78414813B67B25D37262F9D8"/>
            </w:placeholder>
            <w:date w:fullDate="2024-05-29T00:00:00Z">
              <w:dateFormat w:val="d MMMM yyyy"/>
              <w:lid w:val="en-AU"/>
              <w:storeMappedDataAs w:val="dateTime"/>
              <w:calendar w:val="gregorian"/>
            </w:date>
          </w:sdtPr>
          <w:sdtEndPr/>
          <w:sdtContent>
            <w:tc>
              <w:tcPr>
                <w:tcW w:w="7114" w:type="dxa"/>
                <w:shd w:val="clear" w:color="auto" w:fill="auto"/>
              </w:tcPr>
              <w:p w14:paraId="4DCC5721" w14:textId="0982273A" w:rsidR="00A94D89" w:rsidRPr="00A36AA9" w:rsidRDefault="00F4244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May 2024</w:t>
                </w:r>
              </w:p>
            </w:tc>
          </w:sdtContent>
        </w:sdt>
      </w:tr>
    </w:tbl>
    <w:bookmarkEnd w:id="0"/>
    <w:p w14:paraId="72958079" w14:textId="77777777" w:rsidR="00A94D89" w:rsidRPr="00A36AA9" w:rsidRDefault="00A94D8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C6E9EB6" w14:textId="77777777" w:rsidR="00A94D89" w:rsidRDefault="00A94D89"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6ACB9697" w14:textId="3842D8E2" w:rsidR="00A94D89" w:rsidRPr="00214549" w:rsidRDefault="00A94D89"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9468 DADAA Limited</w:t>
      </w:r>
      <w:r>
        <w:rPr>
          <w:rFonts w:ascii="Arial" w:eastAsia="Arial" w:hAnsi="Arial" w:cs="Arial"/>
        </w:rPr>
        <w:br/>
        <w:t>Service: 27190 DADAA Limited - Community and Home Support</w:t>
      </w:r>
      <w:r>
        <w:br/>
      </w:r>
      <w:bookmarkEnd w:id="1"/>
    </w:p>
    <w:p w14:paraId="1F5CFD0B" w14:textId="77777777" w:rsidR="00A94D89" w:rsidRPr="00A36AA9" w:rsidRDefault="00A94D89"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D644EE9" w14:textId="186F9EB4" w:rsidR="00A94D89" w:rsidRPr="00A36AA9" w:rsidRDefault="00A94D89" w:rsidP="00F87E39">
      <w:pPr>
        <w:pStyle w:val="NormalArial"/>
      </w:pPr>
      <w:r w:rsidRPr="00A36AA9">
        <w:t xml:space="preserve">This performance report for </w:t>
      </w:r>
      <w:r w:rsidRPr="00C27BE3">
        <w:rPr>
          <w:color w:val="auto"/>
        </w:rPr>
        <w:t>DADAA Limited</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6978E5">
        <w:t>R</w:t>
      </w:r>
      <w:r>
        <w:t xml:space="preserve"> Falco</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C34182A" w14:textId="77777777" w:rsidR="00A94D89" w:rsidRPr="00A36AA9" w:rsidRDefault="00A94D8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648119F" w14:textId="77777777" w:rsidR="00A94D89" w:rsidRPr="00A36AA9" w:rsidRDefault="00A94D89" w:rsidP="00DF37F2">
      <w:pPr>
        <w:pStyle w:val="Heading1"/>
        <w:spacing w:before="0" w:after="240" w:line="22" w:lineRule="atLeast"/>
        <w:rPr>
          <w:rFonts w:ascii="Arial" w:hAnsi="Arial" w:cs="Arial"/>
        </w:rPr>
      </w:pPr>
      <w:r w:rsidRPr="00A36AA9">
        <w:rPr>
          <w:rFonts w:ascii="Arial" w:hAnsi="Arial" w:cs="Arial"/>
        </w:rPr>
        <w:t>Material relied on</w:t>
      </w:r>
    </w:p>
    <w:p w14:paraId="55D8E9BC" w14:textId="77777777" w:rsidR="00A94D89" w:rsidRPr="00A36AA9" w:rsidRDefault="00A94D89" w:rsidP="00F87E39">
      <w:pPr>
        <w:pStyle w:val="NormalArial"/>
      </w:pPr>
      <w:r w:rsidRPr="00A36AA9">
        <w:t>The following information has been considered in preparing the performance report:</w:t>
      </w:r>
    </w:p>
    <w:p w14:paraId="7D8BBD7D" w14:textId="6363C7A2" w:rsidR="00A94D89" w:rsidRPr="00DC4F47" w:rsidRDefault="00A94D89" w:rsidP="00DC4F47">
      <w:pPr>
        <w:pStyle w:val="ListParagraph"/>
        <w:numPr>
          <w:ilvl w:val="0"/>
          <w:numId w:val="2"/>
        </w:numPr>
        <w:tabs>
          <w:tab w:val="clear" w:pos="357"/>
        </w:tabs>
        <w:ind w:left="425" w:hanging="425"/>
        <w:contextualSpacing w:val="0"/>
        <w:rPr>
          <w:rFonts w:ascii="Arial" w:hAnsi="Arial" w:cs="Arial"/>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00122841">
        <w:rPr>
          <w:rFonts w:ascii="Arial" w:hAnsi="Arial" w:cs="Arial"/>
          <w:color w:val="auto"/>
        </w:rPr>
        <w:t>q</w:t>
      </w:r>
      <w:r w:rsidRPr="00A52058">
        <w:rPr>
          <w:rFonts w:ascii="Arial" w:hAnsi="Arial" w:cs="Arial"/>
          <w:color w:val="auto"/>
        </w:rPr>
        <w:t xml:space="preserve">uality </w:t>
      </w:r>
      <w:r w:rsidR="00122841">
        <w:rPr>
          <w:rFonts w:ascii="Arial" w:hAnsi="Arial" w:cs="Arial"/>
          <w:color w:val="auto"/>
        </w:rPr>
        <w:t>a</w:t>
      </w:r>
      <w:r w:rsidRPr="00A52058">
        <w:rPr>
          <w:rFonts w:ascii="Arial" w:hAnsi="Arial" w:cs="Arial"/>
          <w:color w:val="auto"/>
        </w:rPr>
        <w:t>udit</w:t>
      </w:r>
      <w:r w:rsidRPr="00A36AA9">
        <w:rPr>
          <w:rFonts w:ascii="Arial" w:hAnsi="Arial" w:cs="Arial"/>
          <w:color w:val="auto"/>
        </w:rPr>
        <w:t xml:space="preserve"> report was informed </w:t>
      </w:r>
      <w:r w:rsidRPr="00DC4F47">
        <w:rPr>
          <w:rFonts w:ascii="Arial" w:hAnsi="Arial" w:cs="Arial"/>
        </w:rPr>
        <w:t xml:space="preserve">by a site assessment, observations at the service, review of documents and interviews with staff, </w:t>
      </w:r>
      <w:r w:rsidR="00E6499F" w:rsidRPr="00DC4F47">
        <w:rPr>
          <w:rFonts w:ascii="Arial" w:hAnsi="Arial" w:cs="Arial"/>
        </w:rPr>
        <w:t>management</w:t>
      </w:r>
      <w:r w:rsidR="00DC4F47">
        <w:rPr>
          <w:rFonts w:ascii="Arial" w:hAnsi="Arial" w:cs="Arial"/>
        </w:rPr>
        <w:t>,</w:t>
      </w:r>
      <w:r w:rsidR="00E6499F" w:rsidRPr="00DC4F47">
        <w:rPr>
          <w:rFonts w:ascii="Arial" w:hAnsi="Arial" w:cs="Arial"/>
        </w:rPr>
        <w:t xml:space="preserve"> and </w:t>
      </w:r>
      <w:r w:rsidRPr="00DC4F47">
        <w:rPr>
          <w:rFonts w:ascii="Arial" w:hAnsi="Arial" w:cs="Arial"/>
        </w:rPr>
        <w:t>consumers</w:t>
      </w:r>
      <w:r w:rsidR="00E6499F" w:rsidRPr="00DC4F47">
        <w:rPr>
          <w:rFonts w:ascii="Arial" w:hAnsi="Arial" w:cs="Arial"/>
        </w:rPr>
        <w:t>.</w:t>
      </w:r>
    </w:p>
    <w:p w14:paraId="1994BA74" w14:textId="24E426F1" w:rsidR="00A94D89" w:rsidRPr="00DC4F47" w:rsidRDefault="00DC4F47" w:rsidP="00DC4F47">
      <w:pPr>
        <w:spacing w:line="264" w:lineRule="auto"/>
        <w:rPr>
          <w:rFonts w:ascii="Arial" w:hAnsi="Arial" w:cs="Arial"/>
        </w:rPr>
      </w:pPr>
      <w:r w:rsidRPr="00DC4F47">
        <w:rPr>
          <w:rFonts w:ascii="Arial" w:hAnsi="Arial" w:cs="Arial"/>
          <w:color w:val="000000"/>
        </w:rPr>
        <w:t>The provider did not submit a response to the assessment team’s report.</w:t>
      </w:r>
      <w:r w:rsidR="00A94D89" w:rsidRPr="00DC4F47">
        <w:rPr>
          <w:rFonts w:ascii="Arial" w:hAnsi="Arial" w:cs="Arial"/>
        </w:rPr>
        <w:br w:type="page"/>
      </w:r>
    </w:p>
    <w:p w14:paraId="1CC47FA5" w14:textId="77777777" w:rsidR="00A94D89" w:rsidRPr="00244176" w:rsidRDefault="00A94D89"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82367" w14:paraId="258EDF7F" w14:textId="77777777" w:rsidTr="0078236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961AED7" w14:textId="77777777" w:rsidR="00A94D89" w:rsidRPr="00244176" w:rsidRDefault="00A94D89"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37D3609" w14:textId="77777777" w:rsidR="00A94D89" w:rsidRPr="00A213EA" w:rsidRDefault="00755F53"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19129676"/>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A94D89" w:rsidRPr="00A213EA">
                  <w:rPr>
                    <w:rFonts w:ascii="Arial" w:hAnsi="Arial" w:cs="Arial"/>
                  </w:rPr>
                  <w:t>Compliant</w:t>
                </w:r>
              </w:sdtContent>
            </w:sdt>
          </w:p>
        </w:tc>
      </w:tr>
      <w:tr w:rsidR="00782367" w14:paraId="36EBC21F" w14:textId="77777777" w:rsidTr="0078236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520D816" w14:textId="77777777" w:rsidR="00A94D89" w:rsidRPr="00244176" w:rsidRDefault="00A94D89"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80EB2BD" w14:textId="77777777" w:rsidR="00A94D89" w:rsidRPr="00A213EA" w:rsidRDefault="00755F5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70345556"/>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A94D89" w:rsidRPr="00A213EA">
                  <w:rPr>
                    <w:rFonts w:ascii="Arial" w:hAnsi="Arial" w:cs="Arial"/>
                    <w:b/>
                  </w:rPr>
                  <w:t>Compliant</w:t>
                </w:r>
              </w:sdtContent>
            </w:sdt>
          </w:p>
        </w:tc>
      </w:tr>
      <w:tr w:rsidR="00782367" w14:paraId="5199B09A" w14:textId="77777777" w:rsidTr="007823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4718D4" w14:textId="77777777" w:rsidR="00A94D89" w:rsidRPr="00244176" w:rsidRDefault="00A94D89"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5907307" w14:textId="77777777" w:rsidR="00A94D89" w:rsidRPr="00A213EA" w:rsidRDefault="00755F5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58350520"/>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A94D89" w:rsidRPr="00A213EA">
                  <w:rPr>
                    <w:rFonts w:ascii="Arial" w:hAnsi="Arial" w:cs="Arial"/>
                    <w:b/>
                  </w:rPr>
                  <w:t>Compliant</w:t>
                </w:r>
              </w:sdtContent>
            </w:sdt>
          </w:p>
        </w:tc>
      </w:tr>
      <w:tr w:rsidR="00782367" w14:paraId="0B39A73D" w14:textId="77777777" w:rsidTr="0078236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018F4B7" w14:textId="77777777" w:rsidR="00A94D89" w:rsidRPr="00244176" w:rsidRDefault="00A94D89"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870D21F" w14:textId="77777777" w:rsidR="00A94D89" w:rsidRPr="00A213EA" w:rsidRDefault="00755F5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91414669"/>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A94D89" w:rsidRPr="00A213EA">
                  <w:rPr>
                    <w:rFonts w:ascii="Arial" w:hAnsi="Arial" w:cs="Arial"/>
                    <w:b/>
                  </w:rPr>
                  <w:t>Compliant</w:t>
                </w:r>
              </w:sdtContent>
            </w:sdt>
          </w:p>
        </w:tc>
      </w:tr>
      <w:tr w:rsidR="00782367" w14:paraId="591ADD75" w14:textId="77777777" w:rsidTr="007823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D17693" w14:textId="77777777" w:rsidR="00A94D89" w:rsidRPr="00244176" w:rsidRDefault="00A94D89"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7BEADB6" w14:textId="77777777" w:rsidR="00A94D89" w:rsidRPr="00A213EA" w:rsidRDefault="00755F5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49961680"/>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A94D89" w:rsidRPr="00A213EA">
                  <w:rPr>
                    <w:rFonts w:ascii="Arial" w:hAnsi="Arial" w:cs="Arial"/>
                    <w:b/>
                  </w:rPr>
                  <w:t>Compliant</w:t>
                </w:r>
              </w:sdtContent>
            </w:sdt>
          </w:p>
        </w:tc>
      </w:tr>
      <w:tr w:rsidR="00782367" w14:paraId="19BB861F" w14:textId="77777777" w:rsidTr="0078236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AEB023" w14:textId="77777777" w:rsidR="00A94D89" w:rsidRPr="00244176" w:rsidRDefault="00A94D89"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6A8185E" w14:textId="77777777" w:rsidR="00A94D89" w:rsidRPr="00A213EA" w:rsidRDefault="00755F5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30657825"/>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A94D89" w:rsidRPr="00A213EA">
                  <w:rPr>
                    <w:rFonts w:ascii="Arial" w:hAnsi="Arial" w:cs="Arial"/>
                    <w:b/>
                  </w:rPr>
                  <w:t>Compliant</w:t>
                </w:r>
              </w:sdtContent>
            </w:sdt>
          </w:p>
        </w:tc>
      </w:tr>
      <w:tr w:rsidR="00782367" w14:paraId="70DE8FE3" w14:textId="77777777" w:rsidTr="007823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152109" w14:textId="77777777" w:rsidR="00A94D89" w:rsidRPr="00244176" w:rsidRDefault="00A94D89"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7A144F1" w14:textId="77777777" w:rsidR="00A94D89" w:rsidRPr="00A213EA" w:rsidRDefault="00755F5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43412262"/>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A94D89" w:rsidRPr="00A213EA">
                  <w:rPr>
                    <w:rFonts w:ascii="Arial" w:hAnsi="Arial" w:cs="Arial"/>
                    <w:b/>
                  </w:rPr>
                  <w:t>Compliant</w:t>
                </w:r>
              </w:sdtContent>
            </w:sdt>
          </w:p>
        </w:tc>
      </w:tr>
    </w:tbl>
    <w:p w14:paraId="2542FC77" w14:textId="77777777" w:rsidR="00A94D89" w:rsidRPr="00A36AA9" w:rsidRDefault="00A94D89" w:rsidP="00F87E39">
      <w:pPr>
        <w:pStyle w:val="NormalArial"/>
        <w:spacing w:before="120"/>
      </w:pPr>
      <w:r w:rsidRPr="00A36AA9">
        <w:t>A detailed assessment is provided later in this report for each assessed Standard.</w:t>
      </w:r>
    </w:p>
    <w:p w14:paraId="15DC2498" w14:textId="77777777" w:rsidR="00A94D89" w:rsidRPr="00A36AA9" w:rsidRDefault="00A94D89" w:rsidP="002E7B8F">
      <w:pPr>
        <w:pStyle w:val="Heading1"/>
        <w:spacing w:before="120" w:after="240" w:line="22" w:lineRule="atLeast"/>
        <w:rPr>
          <w:rFonts w:ascii="Arial" w:hAnsi="Arial" w:cs="Arial"/>
        </w:rPr>
      </w:pPr>
      <w:r w:rsidRPr="00A36AA9">
        <w:rPr>
          <w:rFonts w:ascii="Arial" w:hAnsi="Arial" w:cs="Arial"/>
        </w:rPr>
        <w:t>Areas for improvement</w:t>
      </w:r>
    </w:p>
    <w:p w14:paraId="494520CF" w14:textId="5643F297" w:rsidR="00A94D89" w:rsidRPr="00A36AA9" w:rsidRDefault="00A94D89" w:rsidP="00F87E39">
      <w:pPr>
        <w:pStyle w:val="NormalArial"/>
      </w:pPr>
      <w:r w:rsidRPr="00A36AA9">
        <w:t>There are no specific areas identified in which improvements must be made to ensure compliance with the Quality Standards. The provider is required to actively pursue continuous improvement in order to remain compliant with the Quality Standards.</w:t>
      </w:r>
    </w:p>
    <w:p w14:paraId="0A5F1E9E" w14:textId="7472E5CD" w:rsidR="00A94D89" w:rsidRPr="00A36AA9" w:rsidRDefault="00A94D89" w:rsidP="00AD5BE0">
      <w:pPr>
        <w:pStyle w:val="Heading1"/>
        <w:spacing w:before="120" w:after="240" w:line="22" w:lineRule="atLeast"/>
        <w:rPr>
          <w:rFonts w:ascii="Arial" w:hAnsi="Arial" w:cs="Arial"/>
        </w:rPr>
      </w:pPr>
      <w:r w:rsidRPr="00AD5BE0">
        <w:rPr>
          <w:rFonts w:ascii="Arial" w:hAnsi="Arial" w:cs="Arial"/>
        </w:rPr>
        <w:t>Other relevant matters:</w:t>
      </w:r>
    </w:p>
    <w:p w14:paraId="69A36BCB" w14:textId="5EAAFD3F" w:rsidR="002E7B8F" w:rsidRPr="00543523" w:rsidRDefault="002E7B8F" w:rsidP="002E7B8F">
      <w:pPr>
        <w:pStyle w:val="ListParagraph"/>
        <w:numPr>
          <w:ilvl w:val="0"/>
          <w:numId w:val="23"/>
        </w:numPr>
        <w:tabs>
          <w:tab w:val="clear" w:pos="357"/>
        </w:tabs>
        <w:spacing w:line="22" w:lineRule="atLeast"/>
        <w:ind w:left="425" w:hanging="425"/>
        <w:contextualSpacing w:val="0"/>
        <w:rPr>
          <w:rFonts w:ascii="Arial" w:eastAsia="Times New Roman" w:hAnsi="Arial" w:cs="Arial"/>
          <w:color w:val="000000"/>
          <w:lang w:eastAsia="en-AU"/>
        </w:rPr>
      </w:pPr>
      <w:r>
        <w:rPr>
          <w:rFonts w:ascii="Arial" w:eastAsia="Times New Roman" w:hAnsi="Arial" w:cs="Arial"/>
          <w:color w:val="000000"/>
          <w:lang w:eastAsia="en-AU"/>
        </w:rPr>
        <w:t xml:space="preserve">Quality </w:t>
      </w:r>
      <w:r w:rsidRPr="00543523">
        <w:rPr>
          <w:rFonts w:ascii="Arial" w:eastAsia="Times New Roman" w:hAnsi="Arial" w:cs="Arial"/>
          <w:color w:val="000000"/>
          <w:lang w:eastAsia="en-AU"/>
        </w:rPr>
        <w:t>Standard 3 w</w:t>
      </w:r>
      <w:r w:rsidR="00C75ACF">
        <w:rPr>
          <w:rFonts w:ascii="Arial" w:eastAsia="Times New Roman" w:hAnsi="Arial" w:cs="Arial"/>
          <w:color w:val="000000"/>
          <w:lang w:eastAsia="en-AU"/>
        </w:rPr>
        <w:t>as</w:t>
      </w:r>
      <w:r w:rsidRPr="00543523">
        <w:rPr>
          <w:rFonts w:ascii="Arial" w:eastAsia="Times New Roman" w:hAnsi="Arial" w:cs="Arial"/>
          <w:color w:val="000000"/>
          <w:lang w:eastAsia="en-AU"/>
        </w:rPr>
        <w:t xml:space="preserve"> not assessed as part of the </w:t>
      </w:r>
      <w:r>
        <w:rPr>
          <w:rFonts w:ascii="Arial" w:eastAsia="Times New Roman" w:hAnsi="Arial" w:cs="Arial"/>
          <w:color w:val="000000"/>
          <w:lang w:eastAsia="en-AU"/>
        </w:rPr>
        <w:t>q</w:t>
      </w:r>
      <w:r w:rsidRPr="00543523">
        <w:rPr>
          <w:rFonts w:ascii="Arial" w:eastAsia="Times New Roman" w:hAnsi="Arial" w:cs="Arial"/>
          <w:color w:val="000000"/>
          <w:lang w:eastAsia="en-AU"/>
        </w:rPr>
        <w:t xml:space="preserve">uality </w:t>
      </w:r>
      <w:r>
        <w:rPr>
          <w:rFonts w:ascii="Arial" w:eastAsia="Times New Roman" w:hAnsi="Arial" w:cs="Arial"/>
          <w:color w:val="000000"/>
          <w:lang w:eastAsia="en-AU"/>
        </w:rPr>
        <w:t>a</w:t>
      </w:r>
      <w:r w:rsidRPr="00543523">
        <w:rPr>
          <w:rFonts w:ascii="Arial" w:eastAsia="Times New Roman" w:hAnsi="Arial" w:cs="Arial"/>
          <w:color w:val="000000"/>
          <w:lang w:eastAsia="en-AU"/>
        </w:rPr>
        <w:t>udit as the service do</w:t>
      </w:r>
      <w:r>
        <w:rPr>
          <w:rFonts w:ascii="Arial" w:eastAsia="Times New Roman" w:hAnsi="Arial" w:cs="Arial"/>
          <w:color w:val="000000"/>
          <w:lang w:eastAsia="en-AU"/>
        </w:rPr>
        <w:t>es</w:t>
      </w:r>
      <w:r w:rsidRPr="00543523">
        <w:rPr>
          <w:rFonts w:ascii="Arial" w:eastAsia="Times New Roman" w:hAnsi="Arial" w:cs="Arial"/>
          <w:color w:val="000000"/>
          <w:lang w:eastAsia="en-AU"/>
        </w:rPr>
        <w:t xml:space="preserve"> not provide personal </w:t>
      </w:r>
      <w:r>
        <w:rPr>
          <w:rFonts w:ascii="Arial" w:eastAsia="Times New Roman" w:hAnsi="Arial" w:cs="Arial"/>
          <w:color w:val="000000"/>
          <w:lang w:eastAsia="en-AU"/>
        </w:rPr>
        <w:t>and/</w:t>
      </w:r>
      <w:r w:rsidRPr="00543523">
        <w:rPr>
          <w:rFonts w:ascii="Arial" w:eastAsia="Times New Roman" w:hAnsi="Arial" w:cs="Arial"/>
          <w:color w:val="000000"/>
          <w:lang w:eastAsia="en-AU"/>
        </w:rPr>
        <w:t>or clinical care.</w:t>
      </w:r>
    </w:p>
    <w:p w14:paraId="3D6B372B" w14:textId="4519D300" w:rsidR="002E7B8F" w:rsidRDefault="002E7B8F" w:rsidP="002E7B8F">
      <w:pPr>
        <w:pStyle w:val="ListParagraph"/>
        <w:numPr>
          <w:ilvl w:val="0"/>
          <w:numId w:val="23"/>
        </w:numPr>
        <w:tabs>
          <w:tab w:val="clear" w:pos="357"/>
        </w:tabs>
        <w:spacing w:line="22" w:lineRule="atLeast"/>
        <w:ind w:left="425" w:hanging="425"/>
        <w:contextualSpacing w:val="0"/>
        <w:rPr>
          <w:rFonts w:ascii="Arial" w:eastAsia="Times New Roman" w:hAnsi="Arial" w:cs="Arial"/>
          <w:color w:val="000000"/>
          <w:lang w:eastAsia="en-AU"/>
        </w:rPr>
      </w:pPr>
      <w:r>
        <w:rPr>
          <w:rFonts w:ascii="Arial" w:eastAsia="Times New Roman" w:hAnsi="Arial" w:cs="Arial"/>
          <w:color w:val="000000"/>
          <w:lang w:eastAsia="en-AU"/>
        </w:rPr>
        <w:t>Requirement (3)(</w:t>
      </w:r>
      <w:r w:rsidR="008D2D3A">
        <w:rPr>
          <w:rFonts w:ascii="Arial" w:eastAsia="Times New Roman" w:hAnsi="Arial" w:cs="Arial"/>
          <w:color w:val="000000"/>
          <w:lang w:eastAsia="en-AU"/>
        </w:rPr>
        <w:t>f</w:t>
      </w:r>
      <w:r>
        <w:rPr>
          <w:rFonts w:ascii="Arial" w:eastAsia="Times New Roman" w:hAnsi="Arial" w:cs="Arial"/>
          <w:color w:val="000000"/>
          <w:lang w:eastAsia="en-AU"/>
        </w:rPr>
        <w:t xml:space="preserve">) in Quality Standard 4 </w:t>
      </w:r>
      <w:r w:rsidRPr="00543523">
        <w:rPr>
          <w:rFonts w:ascii="Arial" w:eastAsia="Times New Roman" w:hAnsi="Arial" w:cs="Arial"/>
          <w:color w:val="000000"/>
          <w:lang w:eastAsia="en-AU"/>
        </w:rPr>
        <w:t xml:space="preserve">was not assessed as part of the </w:t>
      </w:r>
      <w:r>
        <w:rPr>
          <w:rFonts w:ascii="Arial" w:eastAsia="Times New Roman" w:hAnsi="Arial" w:cs="Arial"/>
          <w:color w:val="000000"/>
          <w:lang w:eastAsia="en-AU"/>
        </w:rPr>
        <w:t>q</w:t>
      </w:r>
      <w:r w:rsidRPr="00543523">
        <w:rPr>
          <w:rFonts w:ascii="Arial" w:eastAsia="Times New Roman" w:hAnsi="Arial" w:cs="Arial"/>
          <w:color w:val="000000"/>
          <w:lang w:eastAsia="en-AU"/>
        </w:rPr>
        <w:t xml:space="preserve">uality </w:t>
      </w:r>
      <w:r>
        <w:rPr>
          <w:rFonts w:ascii="Arial" w:eastAsia="Times New Roman" w:hAnsi="Arial" w:cs="Arial"/>
          <w:color w:val="000000"/>
          <w:lang w:eastAsia="en-AU"/>
        </w:rPr>
        <w:t>a</w:t>
      </w:r>
      <w:r w:rsidRPr="00543523">
        <w:rPr>
          <w:rFonts w:ascii="Arial" w:eastAsia="Times New Roman" w:hAnsi="Arial" w:cs="Arial"/>
          <w:color w:val="000000"/>
          <w:lang w:eastAsia="en-AU"/>
        </w:rPr>
        <w:t>udit as the service do</w:t>
      </w:r>
      <w:r>
        <w:rPr>
          <w:rFonts w:ascii="Arial" w:eastAsia="Times New Roman" w:hAnsi="Arial" w:cs="Arial"/>
          <w:color w:val="000000"/>
          <w:lang w:eastAsia="en-AU"/>
        </w:rPr>
        <w:t>es</w:t>
      </w:r>
      <w:r w:rsidRPr="00543523">
        <w:rPr>
          <w:rFonts w:ascii="Arial" w:eastAsia="Times New Roman" w:hAnsi="Arial" w:cs="Arial"/>
          <w:color w:val="000000"/>
          <w:lang w:eastAsia="en-AU"/>
        </w:rPr>
        <w:t xml:space="preserve"> not provide</w:t>
      </w:r>
      <w:r>
        <w:rPr>
          <w:rFonts w:ascii="Arial" w:eastAsia="Times New Roman" w:hAnsi="Arial" w:cs="Arial"/>
          <w:color w:val="000000"/>
          <w:lang w:eastAsia="en-AU"/>
        </w:rPr>
        <w:t xml:space="preserve"> </w:t>
      </w:r>
      <w:r w:rsidR="00C75ACF">
        <w:rPr>
          <w:rFonts w:ascii="Arial" w:eastAsia="Times New Roman" w:hAnsi="Arial" w:cs="Arial"/>
          <w:color w:val="000000"/>
          <w:lang w:eastAsia="en-AU"/>
        </w:rPr>
        <w:t>meal services</w:t>
      </w:r>
      <w:r>
        <w:rPr>
          <w:rFonts w:ascii="Arial" w:eastAsia="Times New Roman" w:hAnsi="Arial" w:cs="Arial"/>
          <w:color w:val="000000"/>
          <w:lang w:eastAsia="en-AU"/>
        </w:rPr>
        <w:t>.</w:t>
      </w:r>
    </w:p>
    <w:p w14:paraId="7E2638B6" w14:textId="7BE05ED8" w:rsidR="00A94D89" w:rsidRPr="00A36AA9" w:rsidRDefault="00A94D89" w:rsidP="00F87E39">
      <w:pPr>
        <w:pStyle w:val="NormalArial"/>
      </w:pPr>
      <w:r w:rsidRPr="00A36AA9">
        <w:br w:type="page"/>
      </w:r>
    </w:p>
    <w:p w14:paraId="1B5A897E" w14:textId="77777777" w:rsidR="00A94D89" w:rsidRDefault="00A94D8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A7442A" w14:paraId="5EE4FD43" w14:textId="77777777" w:rsidTr="007823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7B59657C" w14:textId="77777777" w:rsidR="00A7442A" w:rsidRPr="003217D3" w:rsidRDefault="00A7442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2" w:type="dxa"/>
          </w:tcPr>
          <w:p w14:paraId="599FB4B9" w14:textId="77777777" w:rsidR="00A7442A" w:rsidRPr="003217D3" w:rsidRDefault="00A7442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7442A" w14:paraId="4C112C59" w14:textId="77777777" w:rsidTr="007823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D4EE4D" w14:textId="77777777" w:rsidR="00A7442A" w:rsidRPr="00244176" w:rsidRDefault="00A7442A"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0C6B639" w14:textId="77777777" w:rsidR="00A7442A" w:rsidRPr="00244176" w:rsidRDefault="00A744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tcPr>
          <w:p w14:paraId="664DA71F" w14:textId="77777777" w:rsidR="00A7442A" w:rsidRPr="00CC646C" w:rsidRDefault="00755F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2384720"/>
                <w:placeholder>
                  <w:docPart w:val="5C5D531B8E3E443B94642ED536B11672"/>
                </w:placeholder>
                <w:dropDownList>
                  <w:listItem w:displayText="choose a rating" w:value="choose a rating"/>
                  <w:listItem w:displayText="Compliant" w:value="Compliant"/>
                  <w:listItem w:displayText="Not Compliant" w:value="Not Compliant"/>
                </w:dropDownList>
              </w:sdtPr>
              <w:sdtEndPr/>
              <w:sdtContent>
                <w:r w:rsidR="00A7442A" w:rsidRPr="00501C01">
                  <w:rPr>
                    <w:rFonts w:ascii="Arial" w:hAnsi="Arial" w:cs="Arial"/>
                  </w:rPr>
                  <w:t>Compliant</w:t>
                </w:r>
              </w:sdtContent>
            </w:sdt>
            <w:r w:rsidR="00A7442A" w:rsidRPr="00501C01">
              <w:rPr>
                <w:rFonts w:ascii="Arial" w:hAnsi="Arial" w:cs="Arial"/>
              </w:rPr>
              <w:t xml:space="preserve"> </w:t>
            </w:r>
          </w:p>
        </w:tc>
      </w:tr>
      <w:tr w:rsidR="00A7442A" w14:paraId="17D2DE45" w14:textId="77777777" w:rsidTr="00782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DF353D" w14:textId="77777777" w:rsidR="00A7442A" w:rsidRPr="00244176" w:rsidRDefault="00A7442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130A3603" w14:textId="77777777" w:rsidR="00A7442A" w:rsidRPr="00244176" w:rsidRDefault="00A744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tcPr>
          <w:p w14:paraId="296160FF" w14:textId="77777777" w:rsidR="00A7442A" w:rsidRPr="00CC646C" w:rsidRDefault="00755F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2962140"/>
                <w:placeholder>
                  <w:docPart w:val="424B004629CD4630B84DB71DD1FF5332"/>
                </w:placeholder>
                <w:dropDownList>
                  <w:listItem w:displayText="choose a rating" w:value="choose a rating"/>
                  <w:listItem w:displayText="Compliant" w:value="Compliant"/>
                  <w:listItem w:displayText="Not Compliant" w:value="Not Compliant"/>
                </w:dropDownList>
              </w:sdtPr>
              <w:sdtEndPr/>
              <w:sdtContent>
                <w:r w:rsidR="00A7442A" w:rsidRPr="00501C01">
                  <w:rPr>
                    <w:rFonts w:ascii="Arial" w:hAnsi="Arial" w:cs="Arial"/>
                  </w:rPr>
                  <w:t>Compliant</w:t>
                </w:r>
              </w:sdtContent>
            </w:sdt>
            <w:r w:rsidR="00A7442A" w:rsidRPr="00501C01">
              <w:rPr>
                <w:rFonts w:ascii="Arial" w:hAnsi="Arial" w:cs="Arial"/>
              </w:rPr>
              <w:t xml:space="preserve"> </w:t>
            </w:r>
          </w:p>
        </w:tc>
      </w:tr>
      <w:tr w:rsidR="00A7442A" w14:paraId="600118B8" w14:textId="77777777" w:rsidTr="007823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A5C96C" w14:textId="77777777" w:rsidR="00A7442A" w:rsidRPr="00244176" w:rsidRDefault="00A7442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662CEB3B" w14:textId="77777777" w:rsidR="00A7442A" w:rsidRPr="00244176" w:rsidRDefault="00A744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4491CB5" w14:textId="77777777" w:rsidR="00A7442A" w:rsidRPr="00244176" w:rsidRDefault="00A7442A"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3DF49A2" w14:textId="77777777" w:rsidR="00A7442A" w:rsidRPr="00244176" w:rsidRDefault="00A7442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818ABB0" w14:textId="77777777" w:rsidR="00A7442A" w:rsidRPr="00244176" w:rsidRDefault="00A7442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57F3EA1" w14:textId="77777777" w:rsidR="00A7442A" w:rsidRPr="00244176" w:rsidRDefault="00A7442A"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tcPr>
          <w:p w14:paraId="24D6D048" w14:textId="77777777" w:rsidR="00A7442A" w:rsidRPr="00CC646C" w:rsidRDefault="00755F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7565312"/>
                <w:placeholder>
                  <w:docPart w:val="08F0800D09D64C8BBC4E1D964E6674C5"/>
                </w:placeholder>
                <w:dropDownList>
                  <w:listItem w:displayText="choose a rating" w:value="choose a rating"/>
                  <w:listItem w:displayText="Compliant" w:value="Compliant"/>
                  <w:listItem w:displayText="Not Compliant" w:value="Not Compliant"/>
                </w:dropDownList>
              </w:sdtPr>
              <w:sdtEndPr/>
              <w:sdtContent>
                <w:r w:rsidR="00A7442A" w:rsidRPr="00501C01">
                  <w:rPr>
                    <w:rFonts w:ascii="Arial" w:hAnsi="Arial" w:cs="Arial"/>
                  </w:rPr>
                  <w:t>Compliant</w:t>
                </w:r>
              </w:sdtContent>
            </w:sdt>
            <w:r w:rsidR="00A7442A" w:rsidRPr="00501C01">
              <w:rPr>
                <w:rFonts w:ascii="Arial" w:hAnsi="Arial" w:cs="Arial"/>
              </w:rPr>
              <w:t xml:space="preserve"> </w:t>
            </w:r>
          </w:p>
        </w:tc>
      </w:tr>
      <w:tr w:rsidR="00A7442A" w14:paraId="45933A22" w14:textId="77777777" w:rsidTr="00782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1E3E63" w14:textId="77777777" w:rsidR="00A7442A" w:rsidRPr="00244176" w:rsidRDefault="00A7442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44C12E4" w14:textId="77777777" w:rsidR="00A7442A" w:rsidRPr="00244176" w:rsidRDefault="00A744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tcPr>
          <w:p w14:paraId="77E92090" w14:textId="77777777" w:rsidR="00A7442A" w:rsidRPr="00CC646C" w:rsidRDefault="00755F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9629916"/>
                <w:placeholder>
                  <w:docPart w:val="E50312604D614D419578784809589B45"/>
                </w:placeholder>
                <w:dropDownList>
                  <w:listItem w:displayText="choose a rating" w:value="choose a rating"/>
                  <w:listItem w:displayText="Compliant" w:value="Compliant"/>
                  <w:listItem w:displayText="Not Compliant" w:value="Not Compliant"/>
                </w:dropDownList>
              </w:sdtPr>
              <w:sdtEndPr/>
              <w:sdtContent>
                <w:r w:rsidR="00A7442A" w:rsidRPr="00501C01">
                  <w:rPr>
                    <w:rFonts w:ascii="Arial" w:hAnsi="Arial" w:cs="Arial"/>
                  </w:rPr>
                  <w:t>Compliant</w:t>
                </w:r>
              </w:sdtContent>
            </w:sdt>
            <w:r w:rsidR="00A7442A" w:rsidRPr="00501C01">
              <w:rPr>
                <w:rFonts w:ascii="Arial" w:hAnsi="Arial" w:cs="Arial"/>
              </w:rPr>
              <w:t xml:space="preserve"> </w:t>
            </w:r>
          </w:p>
        </w:tc>
      </w:tr>
      <w:tr w:rsidR="00A7442A" w14:paraId="5A23CBED" w14:textId="77777777" w:rsidTr="007823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2A1413" w14:textId="77777777" w:rsidR="00A7442A" w:rsidRPr="00244176" w:rsidRDefault="00A7442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3551020E" w14:textId="77777777" w:rsidR="00A7442A" w:rsidRPr="00244176" w:rsidRDefault="00A7442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tcPr>
          <w:p w14:paraId="51DB038B" w14:textId="77777777" w:rsidR="00A7442A" w:rsidRPr="00CC646C" w:rsidRDefault="00755F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3546552"/>
                <w:placeholder>
                  <w:docPart w:val="865FE892DD49408591DA8EBFEBA1C148"/>
                </w:placeholder>
                <w:dropDownList>
                  <w:listItem w:displayText="choose a rating" w:value="choose a rating"/>
                  <w:listItem w:displayText="Compliant" w:value="Compliant"/>
                  <w:listItem w:displayText="Not Compliant" w:value="Not Compliant"/>
                </w:dropDownList>
              </w:sdtPr>
              <w:sdtEndPr/>
              <w:sdtContent>
                <w:r w:rsidR="00A7442A" w:rsidRPr="00501C01">
                  <w:rPr>
                    <w:rFonts w:ascii="Arial" w:hAnsi="Arial" w:cs="Arial"/>
                  </w:rPr>
                  <w:t>Compliant</w:t>
                </w:r>
              </w:sdtContent>
            </w:sdt>
            <w:r w:rsidR="00A7442A" w:rsidRPr="00501C01">
              <w:rPr>
                <w:rFonts w:ascii="Arial" w:hAnsi="Arial" w:cs="Arial"/>
              </w:rPr>
              <w:t xml:space="preserve"> </w:t>
            </w:r>
          </w:p>
        </w:tc>
      </w:tr>
      <w:tr w:rsidR="00A7442A" w14:paraId="6EFFCD63" w14:textId="77777777" w:rsidTr="00782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533A89" w14:textId="77777777" w:rsidR="00A7442A" w:rsidRPr="00244176" w:rsidRDefault="00A7442A"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55F961C6" w14:textId="77777777" w:rsidR="00A7442A" w:rsidRPr="00244176" w:rsidRDefault="00A7442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tcPr>
          <w:p w14:paraId="48F80C61" w14:textId="77777777" w:rsidR="00A7442A" w:rsidRPr="00CC646C" w:rsidRDefault="00755F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73020"/>
                <w:placeholder>
                  <w:docPart w:val="90268DDF28D643028B21F8E6C2CB0333"/>
                </w:placeholder>
                <w:dropDownList>
                  <w:listItem w:displayText="choose a rating" w:value="choose a rating"/>
                  <w:listItem w:displayText="Compliant" w:value="Compliant"/>
                  <w:listItem w:displayText="Not Compliant" w:value="Not Compliant"/>
                </w:dropDownList>
              </w:sdtPr>
              <w:sdtEndPr/>
              <w:sdtContent>
                <w:r w:rsidR="00A7442A" w:rsidRPr="00501C01">
                  <w:rPr>
                    <w:rFonts w:ascii="Arial" w:hAnsi="Arial" w:cs="Arial"/>
                  </w:rPr>
                  <w:t>Compliant</w:t>
                </w:r>
              </w:sdtContent>
            </w:sdt>
            <w:r w:rsidR="00A7442A" w:rsidRPr="00501C01">
              <w:rPr>
                <w:rFonts w:ascii="Arial" w:hAnsi="Arial" w:cs="Arial"/>
              </w:rPr>
              <w:t xml:space="preserve"> </w:t>
            </w:r>
          </w:p>
        </w:tc>
      </w:tr>
    </w:tbl>
    <w:p w14:paraId="66773B3C" w14:textId="77777777" w:rsidR="00A94D89" w:rsidRDefault="00A94D89" w:rsidP="007B3959">
      <w:pPr>
        <w:pStyle w:val="Heading20"/>
      </w:pPr>
      <w:r w:rsidRPr="00A36AA9">
        <w:t>Findings</w:t>
      </w:r>
    </w:p>
    <w:p w14:paraId="0A4EC15C" w14:textId="17B796CE" w:rsidR="00F06829" w:rsidRDefault="001528EE" w:rsidP="00E91683">
      <w:pPr>
        <w:pStyle w:val="ListBullet"/>
        <w:numPr>
          <w:ilvl w:val="0"/>
          <w:numId w:val="0"/>
        </w:numPr>
        <w:spacing w:before="0" w:after="120"/>
        <w:rPr>
          <w:rFonts w:ascii="Arial" w:eastAsiaTheme="minorHAnsi" w:hAnsi="Arial" w:cs="Arial"/>
          <w:color w:val="auto"/>
        </w:rPr>
      </w:pPr>
      <w:r w:rsidRPr="00F43AB3">
        <w:rPr>
          <w:rFonts w:ascii="Arial" w:eastAsiaTheme="minorHAnsi" w:hAnsi="Arial" w:cs="Arial"/>
          <w:color w:val="auto"/>
        </w:rPr>
        <w:t xml:space="preserve">Staff </w:t>
      </w:r>
      <w:r w:rsidR="00F37087" w:rsidRPr="00F43AB3">
        <w:rPr>
          <w:rFonts w:ascii="Arial" w:eastAsiaTheme="minorHAnsi" w:hAnsi="Arial" w:cs="Arial"/>
          <w:color w:val="auto"/>
        </w:rPr>
        <w:t>were</w:t>
      </w:r>
      <w:r w:rsidRPr="00F43AB3">
        <w:rPr>
          <w:rFonts w:ascii="Arial" w:eastAsiaTheme="minorHAnsi" w:hAnsi="Arial" w:cs="Arial"/>
          <w:color w:val="auto"/>
        </w:rPr>
        <w:t xml:space="preserve"> knowledge</w:t>
      </w:r>
      <w:r w:rsidR="00F37087" w:rsidRPr="00F43AB3">
        <w:rPr>
          <w:rFonts w:ascii="Arial" w:eastAsiaTheme="minorHAnsi" w:hAnsi="Arial" w:cs="Arial"/>
          <w:color w:val="auto"/>
        </w:rPr>
        <w:t>able</w:t>
      </w:r>
      <w:r w:rsidRPr="00F43AB3">
        <w:rPr>
          <w:rFonts w:ascii="Arial" w:eastAsiaTheme="minorHAnsi" w:hAnsi="Arial" w:cs="Arial"/>
          <w:color w:val="auto"/>
        </w:rPr>
        <w:t xml:space="preserve"> of each consumer’s background, diversity and culture</w:t>
      </w:r>
      <w:r w:rsidR="00685792">
        <w:rPr>
          <w:rFonts w:ascii="Arial" w:eastAsiaTheme="minorHAnsi" w:hAnsi="Arial" w:cs="Arial"/>
          <w:color w:val="auto"/>
        </w:rPr>
        <w:t xml:space="preserve"> and m</w:t>
      </w:r>
      <w:r w:rsidR="00F37087" w:rsidRPr="00F43AB3">
        <w:rPr>
          <w:rFonts w:ascii="Arial" w:eastAsiaTheme="minorHAnsi" w:hAnsi="Arial" w:cs="Arial"/>
          <w:color w:val="auto"/>
        </w:rPr>
        <w:t>a</w:t>
      </w:r>
      <w:r w:rsidRPr="00F43AB3">
        <w:rPr>
          <w:rFonts w:ascii="Arial" w:eastAsiaTheme="minorHAnsi" w:hAnsi="Arial" w:cs="Arial"/>
          <w:color w:val="auto"/>
        </w:rPr>
        <w:t xml:space="preserve">ndatory training </w:t>
      </w:r>
      <w:r w:rsidR="00F37087" w:rsidRPr="00F43AB3">
        <w:rPr>
          <w:rFonts w:ascii="Arial" w:eastAsiaTheme="minorHAnsi" w:hAnsi="Arial" w:cs="Arial"/>
          <w:color w:val="auto"/>
        </w:rPr>
        <w:t xml:space="preserve">for staff </w:t>
      </w:r>
      <w:r w:rsidR="00EB471C">
        <w:rPr>
          <w:rFonts w:ascii="Arial" w:eastAsiaTheme="minorHAnsi" w:hAnsi="Arial" w:cs="Arial"/>
          <w:color w:val="auto"/>
        </w:rPr>
        <w:t xml:space="preserve">provides an </w:t>
      </w:r>
      <w:r w:rsidRPr="00F43AB3">
        <w:rPr>
          <w:rFonts w:ascii="Arial" w:eastAsiaTheme="minorHAnsi" w:hAnsi="Arial" w:cs="Arial"/>
          <w:color w:val="auto"/>
        </w:rPr>
        <w:t xml:space="preserve">understanding </w:t>
      </w:r>
      <w:r w:rsidR="00EB471C">
        <w:rPr>
          <w:rFonts w:ascii="Arial" w:eastAsiaTheme="minorHAnsi" w:hAnsi="Arial" w:cs="Arial"/>
          <w:color w:val="auto"/>
        </w:rPr>
        <w:t xml:space="preserve">of </w:t>
      </w:r>
      <w:r w:rsidRPr="00F43AB3">
        <w:rPr>
          <w:rFonts w:ascii="Arial" w:eastAsiaTheme="minorHAnsi" w:hAnsi="Arial" w:cs="Arial"/>
          <w:color w:val="auto"/>
        </w:rPr>
        <w:t>how to deliver care that is respectful of consumers</w:t>
      </w:r>
      <w:r w:rsidR="00685792">
        <w:rPr>
          <w:rFonts w:ascii="Arial" w:eastAsiaTheme="minorHAnsi" w:hAnsi="Arial" w:cs="Arial"/>
          <w:color w:val="auto"/>
        </w:rPr>
        <w:t>’</w:t>
      </w:r>
      <w:r w:rsidRPr="00F43AB3">
        <w:rPr>
          <w:rFonts w:ascii="Arial" w:eastAsiaTheme="minorHAnsi" w:hAnsi="Arial" w:cs="Arial"/>
          <w:color w:val="auto"/>
        </w:rPr>
        <w:t xml:space="preserve"> identit</w:t>
      </w:r>
      <w:r w:rsidR="005F69D8">
        <w:rPr>
          <w:rFonts w:ascii="Arial" w:eastAsiaTheme="minorHAnsi" w:hAnsi="Arial" w:cs="Arial"/>
          <w:color w:val="auto"/>
        </w:rPr>
        <w:t>ies</w:t>
      </w:r>
      <w:r w:rsidR="00685792">
        <w:rPr>
          <w:rFonts w:ascii="Arial" w:eastAsiaTheme="minorHAnsi" w:hAnsi="Arial" w:cs="Arial"/>
          <w:color w:val="auto"/>
        </w:rPr>
        <w:t>.</w:t>
      </w:r>
      <w:r w:rsidR="00F37087" w:rsidRPr="00F43AB3">
        <w:rPr>
          <w:rFonts w:ascii="Arial" w:eastAsiaTheme="minorHAnsi" w:hAnsi="Arial" w:cs="Arial"/>
          <w:color w:val="auto"/>
        </w:rPr>
        <w:t xml:space="preserve"> </w:t>
      </w:r>
      <w:r w:rsidR="00F43AB3">
        <w:rPr>
          <w:rFonts w:ascii="Arial" w:eastAsiaTheme="minorHAnsi" w:hAnsi="Arial" w:cs="Arial"/>
          <w:color w:val="auto"/>
        </w:rPr>
        <w:t>D</w:t>
      </w:r>
      <w:r w:rsidR="00F43AB3" w:rsidRPr="00F43AB3">
        <w:rPr>
          <w:rFonts w:ascii="Arial" w:eastAsiaTheme="minorHAnsi" w:hAnsi="Arial" w:cs="Arial"/>
          <w:color w:val="auto"/>
        </w:rPr>
        <w:t xml:space="preserve">ocumentation </w:t>
      </w:r>
      <w:r w:rsidR="00F43AB3">
        <w:rPr>
          <w:rFonts w:ascii="Arial" w:eastAsiaTheme="minorHAnsi" w:hAnsi="Arial" w:cs="Arial"/>
          <w:color w:val="auto"/>
        </w:rPr>
        <w:t xml:space="preserve">showed </w:t>
      </w:r>
      <w:r w:rsidR="00F43AB3" w:rsidRPr="00F43AB3">
        <w:rPr>
          <w:rFonts w:ascii="Arial" w:eastAsiaTheme="minorHAnsi" w:hAnsi="Arial" w:cs="Arial"/>
          <w:color w:val="auto"/>
        </w:rPr>
        <w:t xml:space="preserve">issues that may impact the cultural safety of a consumer </w:t>
      </w:r>
      <w:r w:rsidR="00BC5F49">
        <w:rPr>
          <w:rFonts w:ascii="Arial" w:eastAsiaTheme="minorHAnsi" w:hAnsi="Arial" w:cs="Arial"/>
          <w:color w:val="auto"/>
        </w:rPr>
        <w:t>are</w:t>
      </w:r>
      <w:r w:rsidR="00F43AB3" w:rsidRPr="00F43AB3">
        <w:rPr>
          <w:rFonts w:ascii="Arial" w:eastAsiaTheme="minorHAnsi" w:hAnsi="Arial" w:cs="Arial"/>
          <w:color w:val="auto"/>
        </w:rPr>
        <w:t xml:space="preserve"> captured in care plan</w:t>
      </w:r>
      <w:r w:rsidR="00BD3DFD">
        <w:rPr>
          <w:rFonts w:ascii="Arial" w:eastAsiaTheme="minorHAnsi" w:hAnsi="Arial" w:cs="Arial"/>
          <w:color w:val="auto"/>
        </w:rPr>
        <w:t>s</w:t>
      </w:r>
      <w:r w:rsidR="00F43AB3" w:rsidRPr="00F43AB3">
        <w:rPr>
          <w:rFonts w:ascii="Arial" w:eastAsiaTheme="minorHAnsi" w:hAnsi="Arial" w:cs="Arial"/>
          <w:color w:val="auto"/>
        </w:rPr>
        <w:t xml:space="preserve"> and communicated to staff. </w:t>
      </w:r>
      <w:r w:rsidR="00F37087" w:rsidRPr="00F43AB3">
        <w:rPr>
          <w:rFonts w:ascii="Arial" w:eastAsiaTheme="minorHAnsi" w:hAnsi="Arial" w:cs="Arial"/>
          <w:color w:val="auto"/>
        </w:rPr>
        <w:t xml:space="preserve">Consumers </w:t>
      </w:r>
      <w:r w:rsidR="00D655E8" w:rsidRPr="00F43AB3">
        <w:rPr>
          <w:rFonts w:ascii="Arial" w:eastAsiaTheme="minorHAnsi" w:hAnsi="Arial" w:cs="Arial"/>
          <w:color w:val="auto"/>
        </w:rPr>
        <w:t xml:space="preserve">said </w:t>
      </w:r>
      <w:r w:rsidR="00F37087" w:rsidRPr="00F43AB3">
        <w:rPr>
          <w:rFonts w:ascii="Arial" w:eastAsiaTheme="minorHAnsi" w:hAnsi="Arial" w:cs="Arial"/>
          <w:color w:val="auto"/>
        </w:rPr>
        <w:t>staff treat them respectfully and take the time to get to know them.</w:t>
      </w:r>
    </w:p>
    <w:p w14:paraId="66049824" w14:textId="5DD22A29" w:rsidR="00B9489A" w:rsidRDefault="00B9489A" w:rsidP="00E91683">
      <w:pPr>
        <w:pStyle w:val="ListBullet"/>
        <w:numPr>
          <w:ilvl w:val="0"/>
          <w:numId w:val="0"/>
        </w:numPr>
        <w:spacing w:before="0" w:after="120"/>
        <w:rPr>
          <w:rFonts w:ascii="Arial" w:eastAsiaTheme="minorHAnsi" w:hAnsi="Arial" w:cs="Arial"/>
          <w:color w:val="auto"/>
        </w:rPr>
      </w:pPr>
      <w:r w:rsidRPr="00B9489A">
        <w:rPr>
          <w:rFonts w:ascii="Arial" w:eastAsiaTheme="minorHAnsi" w:hAnsi="Arial" w:cs="Arial"/>
          <w:color w:val="auto"/>
        </w:rPr>
        <w:t>Consumers are supported to in</w:t>
      </w:r>
      <w:r w:rsidR="00445108">
        <w:rPr>
          <w:rFonts w:ascii="Arial" w:eastAsiaTheme="minorHAnsi" w:hAnsi="Arial" w:cs="Arial"/>
          <w:color w:val="auto"/>
        </w:rPr>
        <w:t>volve</w:t>
      </w:r>
      <w:r w:rsidRPr="00B9489A">
        <w:rPr>
          <w:rFonts w:ascii="Arial" w:eastAsiaTheme="minorHAnsi" w:hAnsi="Arial" w:cs="Arial"/>
          <w:color w:val="auto"/>
        </w:rPr>
        <w:t xml:space="preserve"> people important </w:t>
      </w:r>
      <w:r w:rsidR="00445108">
        <w:rPr>
          <w:rFonts w:ascii="Arial" w:eastAsiaTheme="minorHAnsi" w:hAnsi="Arial" w:cs="Arial"/>
          <w:color w:val="auto"/>
        </w:rPr>
        <w:t xml:space="preserve">to them when making </w:t>
      </w:r>
      <w:r w:rsidRPr="00B9489A">
        <w:rPr>
          <w:rFonts w:ascii="Arial" w:eastAsiaTheme="minorHAnsi" w:hAnsi="Arial" w:cs="Arial"/>
          <w:color w:val="auto"/>
        </w:rPr>
        <w:t xml:space="preserve">decisions </w:t>
      </w:r>
      <w:r w:rsidR="00445108">
        <w:rPr>
          <w:rFonts w:ascii="Arial" w:eastAsiaTheme="minorHAnsi" w:hAnsi="Arial" w:cs="Arial"/>
          <w:color w:val="auto"/>
        </w:rPr>
        <w:t xml:space="preserve">regarding </w:t>
      </w:r>
      <w:r w:rsidRPr="00B9489A">
        <w:rPr>
          <w:rFonts w:ascii="Arial" w:eastAsiaTheme="minorHAnsi" w:hAnsi="Arial" w:cs="Arial"/>
          <w:color w:val="auto"/>
        </w:rPr>
        <w:t>their care</w:t>
      </w:r>
      <w:r w:rsidR="00340C36">
        <w:rPr>
          <w:rFonts w:ascii="Arial" w:eastAsiaTheme="minorHAnsi" w:hAnsi="Arial" w:cs="Arial"/>
          <w:color w:val="auto"/>
        </w:rPr>
        <w:t xml:space="preserve"> and </w:t>
      </w:r>
      <w:r w:rsidR="00263587">
        <w:rPr>
          <w:rFonts w:ascii="Arial" w:eastAsiaTheme="minorHAnsi" w:hAnsi="Arial" w:cs="Arial"/>
          <w:color w:val="auto"/>
        </w:rPr>
        <w:t xml:space="preserve">to </w:t>
      </w:r>
      <w:r w:rsidR="00263587" w:rsidRPr="009E6F1F">
        <w:rPr>
          <w:rFonts w:ascii="Arial" w:eastAsiaTheme="minorHAnsi" w:hAnsi="Arial" w:cs="Arial"/>
          <w:color w:val="auto"/>
        </w:rPr>
        <w:t>take risks</w:t>
      </w:r>
      <w:r w:rsidR="00204090">
        <w:rPr>
          <w:rFonts w:ascii="Arial" w:eastAsiaTheme="minorHAnsi" w:hAnsi="Arial" w:cs="Arial"/>
          <w:color w:val="auto"/>
        </w:rPr>
        <w:t xml:space="preserve"> enabl</w:t>
      </w:r>
      <w:r w:rsidR="0042584D">
        <w:rPr>
          <w:rFonts w:ascii="Arial" w:eastAsiaTheme="minorHAnsi" w:hAnsi="Arial" w:cs="Arial"/>
          <w:color w:val="auto"/>
        </w:rPr>
        <w:t>ing them to</w:t>
      </w:r>
      <w:r w:rsidR="00204090" w:rsidRPr="009E6F1F">
        <w:rPr>
          <w:rFonts w:ascii="Arial" w:eastAsiaTheme="minorHAnsi" w:hAnsi="Arial" w:cs="Arial"/>
          <w:color w:val="auto"/>
        </w:rPr>
        <w:t xml:space="preserve"> live the best life they can</w:t>
      </w:r>
      <w:r w:rsidR="00204090">
        <w:rPr>
          <w:rFonts w:ascii="Arial" w:eastAsiaTheme="minorHAnsi" w:hAnsi="Arial" w:cs="Arial"/>
          <w:color w:val="auto"/>
        </w:rPr>
        <w:t xml:space="preserve">. </w:t>
      </w:r>
      <w:r w:rsidRPr="00B9489A">
        <w:rPr>
          <w:rFonts w:ascii="Arial" w:eastAsiaTheme="minorHAnsi" w:hAnsi="Arial" w:cs="Arial"/>
          <w:color w:val="auto"/>
        </w:rPr>
        <w:t xml:space="preserve">Consumers </w:t>
      </w:r>
      <w:r>
        <w:rPr>
          <w:rFonts w:ascii="Arial" w:eastAsiaTheme="minorHAnsi" w:hAnsi="Arial" w:cs="Arial"/>
          <w:color w:val="auto"/>
        </w:rPr>
        <w:t>said they can</w:t>
      </w:r>
      <w:r w:rsidRPr="00B9489A">
        <w:rPr>
          <w:rFonts w:ascii="Arial" w:eastAsiaTheme="minorHAnsi" w:hAnsi="Arial" w:cs="Arial"/>
          <w:color w:val="auto"/>
        </w:rPr>
        <w:t xml:space="preserve"> make decisions around the activities they want to do and have support in the way they need it.</w:t>
      </w:r>
    </w:p>
    <w:p w14:paraId="68E2B2B5" w14:textId="6FCA2D99" w:rsidR="00AE5C84" w:rsidRDefault="00CD4F6C" w:rsidP="00E91683">
      <w:pPr>
        <w:pStyle w:val="ListBullet"/>
        <w:numPr>
          <w:ilvl w:val="0"/>
          <w:numId w:val="0"/>
        </w:numPr>
        <w:spacing w:before="0" w:after="120"/>
        <w:rPr>
          <w:rFonts w:ascii="Arial" w:hAnsi="Arial" w:cs="Arial"/>
          <w:color w:val="auto"/>
          <w:szCs w:val="22"/>
        </w:rPr>
      </w:pPr>
      <w:r>
        <w:rPr>
          <w:rFonts w:ascii="Arial" w:hAnsi="Arial" w:cs="Arial"/>
          <w:color w:val="auto"/>
          <w:szCs w:val="22"/>
        </w:rPr>
        <w:t>N</w:t>
      </w:r>
      <w:r w:rsidR="00E768A9" w:rsidRPr="00E768A9">
        <w:rPr>
          <w:rFonts w:ascii="Arial" w:hAnsi="Arial" w:cs="Arial"/>
          <w:color w:val="auto"/>
          <w:szCs w:val="22"/>
        </w:rPr>
        <w:t>oticeboards have information about events</w:t>
      </w:r>
      <w:r w:rsidR="0031789D">
        <w:rPr>
          <w:rFonts w:ascii="Arial" w:hAnsi="Arial" w:cs="Arial"/>
          <w:color w:val="auto"/>
          <w:szCs w:val="22"/>
        </w:rPr>
        <w:t xml:space="preserve">, </w:t>
      </w:r>
      <w:r w:rsidR="00E768A9" w:rsidRPr="00E768A9">
        <w:rPr>
          <w:rFonts w:ascii="Arial" w:hAnsi="Arial" w:cs="Arial"/>
          <w:color w:val="auto"/>
          <w:szCs w:val="22"/>
        </w:rPr>
        <w:t xml:space="preserve">support services and copies of meeting minutes to keep consumers informed. </w:t>
      </w:r>
      <w:r w:rsidR="00D5243F">
        <w:rPr>
          <w:rFonts w:ascii="Arial" w:hAnsi="Arial" w:cs="Arial"/>
          <w:color w:val="auto"/>
          <w:szCs w:val="22"/>
        </w:rPr>
        <w:t>D</w:t>
      </w:r>
      <w:r w:rsidR="00FA08D9" w:rsidRPr="00FA08D9">
        <w:rPr>
          <w:rFonts w:ascii="Arial" w:hAnsi="Arial" w:cs="Arial"/>
          <w:color w:val="auto"/>
          <w:szCs w:val="22"/>
        </w:rPr>
        <w:t xml:space="preserve">ocumentation showed </w:t>
      </w:r>
      <w:r w:rsidR="005F1759">
        <w:rPr>
          <w:rFonts w:ascii="Arial" w:hAnsi="Arial" w:cs="Arial"/>
          <w:color w:val="auto"/>
          <w:szCs w:val="22"/>
        </w:rPr>
        <w:t xml:space="preserve">consumers are provided </w:t>
      </w:r>
      <w:r w:rsidR="00FA08D9" w:rsidRPr="00FA08D9">
        <w:rPr>
          <w:rFonts w:ascii="Arial" w:hAnsi="Arial" w:cs="Arial"/>
          <w:color w:val="auto"/>
          <w:szCs w:val="22"/>
        </w:rPr>
        <w:t xml:space="preserve">service </w:t>
      </w:r>
      <w:r w:rsidR="00FA08D9" w:rsidRPr="00FA08D9">
        <w:rPr>
          <w:rFonts w:ascii="Arial" w:hAnsi="Arial" w:cs="Arial"/>
          <w:color w:val="auto"/>
          <w:szCs w:val="22"/>
        </w:rPr>
        <w:lastRenderedPageBreak/>
        <w:t>agreement</w:t>
      </w:r>
      <w:r w:rsidR="00D73CBE">
        <w:rPr>
          <w:rFonts w:ascii="Arial" w:hAnsi="Arial" w:cs="Arial"/>
          <w:color w:val="auto"/>
          <w:szCs w:val="22"/>
        </w:rPr>
        <w:t>s</w:t>
      </w:r>
      <w:r w:rsidR="005F1759" w:rsidRPr="005F1759">
        <w:rPr>
          <w:rFonts w:ascii="Arial" w:hAnsi="Arial" w:cs="Arial"/>
          <w:color w:val="auto"/>
          <w:szCs w:val="22"/>
        </w:rPr>
        <w:t xml:space="preserve"> </w:t>
      </w:r>
      <w:r w:rsidR="005F1759" w:rsidRPr="00FA08D9">
        <w:rPr>
          <w:rFonts w:ascii="Arial" w:hAnsi="Arial" w:cs="Arial"/>
          <w:color w:val="auto"/>
          <w:szCs w:val="22"/>
        </w:rPr>
        <w:t xml:space="preserve">which detail the </w:t>
      </w:r>
      <w:r w:rsidR="005F1759">
        <w:rPr>
          <w:rFonts w:ascii="Arial" w:hAnsi="Arial" w:cs="Arial"/>
          <w:color w:val="auto"/>
          <w:szCs w:val="22"/>
        </w:rPr>
        <w:t>s</w:t>
      </w:r>
      <w:r w:rsidR="005F1759" w:rsidRPr="00FA08D9">
        <w:rPr>
          <w:rFonts w:ascii="Arial" w:hAnsi="Arial" w:cs="Arial"/>
          <w:color w:val="auto"/>
          <w:szCs w:val="22"/>
        </w:rPr>
        <w:t>ervices</w:t>
      </w:r>
      <w:r w:rsidR="005F1759">
        <w:rPr>
          <w:rFonts w:ascii="Arial" w:hAnsi="Arial" w:cs="Arial"/>
          <w:color w:val="auto"/>
          <w:szCs w:val="22"/>
        </w:rPr>
        <w:t xml:space="preserve"> to be delivered.</w:t>
      </w:r>
      <w:r w:rsidR="00AE5C84">
        <w:rPr>
          <w:rFonts w:ascii="Arial" w:hAnsi="Arial" w:cs="Arial"/>
          <w:color w:val="auto"/>
          <w:szCs w:val="22"/>
        </w:rPr>
        <w:t xml:space="preserve"> Consumers are satisfied with the information being</w:t>
      </w:r>
      <w:r w:rsidR="00C3669D">
        <w:rPr>
          <w:rFonts w:ascii="Arial" w:hAnsi="Arial" w:cs="Arial"/>
          <w:color w:val="auto"/>
          <w:szCs w:val="22"/>
        </w:rPr>
        <w:t xml:space="preserve"> provided to them.</w:t>
      </w:r>
    </w:p>
    <w:p w14:paraId="1CC9126C" w14:textId="5F961C96" w:rsidR="00081405" w:rsidRPr="000D287D" w:rsidRDefault="003F37FD" w:rsidP="00E91683">
      <w:pPr>
        <w:pStyle w:val="ListBullet"/>
        <w:numPr>
          <w:ilvl w:val="0"/>
          <w:numId w:val="0"/>
        </w:numPr>
        <w:spacing w:before="0" w:after="120"/>
        <w:rPr>
          <w:rFonts w:ascii="Arial" w:hAnsi="Arial" w:cs="Arial"/>
          <w:color w:val="auto"/>
          <w:szCs w:val="22"/>
        </w:rPr>
      </w:pPr>
      <w:r>
        <w:rPr>
          <w:rFonts w:ascii="Arial" w:hAnsi="Arial" w:cs="Arial"/>
          <w:color w:val="auto"/>
          <w:szCs w:val="22"/>
        </w:rPr>
        <w:t>C</w:t>
      </w:r>
      <w:r w:rsidR="005711DC" w:rsidRPr="000D287D">
        <w:rPr>
          <w:rFonts w:ascii="Arial" w:hAnsi="Arial" w:cs="Arial"/>
          <w:color w:val="auto"/>
          <w:szCs w:val="22"/>
        </w:rPr>
        <w:t>onsumers</w:t>
      </w:r>
      <w:r w:rsidR="00A55FAD">
        <w:rPr>
          <w:rFonts w:ascii="Arial" w:hAnsi="Arial" w:cs="Arial"/>
          <w:color w:val="auto"/>
          <w:szCs w:val="22"/>
        </w:rPr>
        <w:t>’</w:t>
      </w:r>
      <w:r w:rsidR="005711DC" w:rsidRPr="000D287D">
        <w:rPr>
          <w:rFonts w:ascii="Arial" w:hAnsi="Arial" w:cs="Arial"/>
          <w:color w:val="auto"/>
          <w:szCs w:val="22"/>
        </w:rPr>
        <w:t xml:space="preserve"> privacy</w:t>
      </w:r>
      <w:r>
        <w:rPr>
          <w:rFonts w:ascii="Arial" w:hAnsi="Arial" w:cs="Arial"/>
          <w:color w:val="auto"/>
          <w:szCs w:val="22"/>
        </w:rPr>
        <w:t xml:space="preserve"> is </w:t>
      </w:r>
      <w:r w:rsidR="00060768">
        <w:rPr>
          <w:rFonts w:ascii="Arial" w:hAnsi="Arial" w:cs="Arial"/>
          <w:color w:val="auto"/>
          <w:szCs w:val="22"/>
        </w:rPr>
        <w:t>respected,</w:t>
      </w:r>
      <w:r w:rsidR="005711DC" w:rsidRPr="000D287D">
        <w:rPr>
          <w:rFonts w:ascii="Arial" w:hAnsi="Arial" w:cs="Arial"/>
          <w:color w:val="auto"/>
          <w:szCs w:val="22"/>
        </w:rPr>
        <w:t xml:space="preserve"> and their personal information </w:t>
      </w:r>
      <w:r>
        <w:rPr>
          <w:rFonts w:ascii="Arial" w:hAnsi="Arial" w:cs="Arial"/>
          <w:color w:val="auto"/>
          <w:szCs w:val="22"/>
        </w:rPr>
        <w:t xml:space="preserve">is kept </w:t>
      </w:r>
      <w:r w:rsidR="005711DC" w:rsidRPr="000D287D">
        <w:rPr>
          <w:rFonts w:ascii="Arial" w:hAnsi="Arial" w:cs="Arial"/>
          <w:color w:val="auto"/>
          <w:szCs w:val="22"/>
        </w:rPr>
        <w:t>confidential. Staff</w:t>
      </w:r>
      <w:r w:rsidR="00752587">
        <w:rPr>
          <w:rFonts w:ascii="Arial" w:hAnsi="Arial" w:cs="Arial"/>
          <w:color w:val="auto"/>
          <w:szCs w:val="22"/>
        </w:rPr>
        <w:t xml:space="preserve"> </w:t>
      </w:r>
      <w:r w:rsidR="005711DC" w:rsidRPr="000D287D">
        <w:rPr>
          <w:rFonts w:ascii="Arial" w:hAnsi="Arial" w:cs="Arial"/>
          <w:color w:val="auto"/>
          <w:szCs w:val="22"/>
        </w:rPr>
        <w:t>describe</w:t>
      </w:r>
      <w:r w:rsidR="00060768">
        <w:rPr>
          <w:rFonts w:ascii="Arial" w:hAnsi="Arial" w:cs="Arial"/>
          <w:color w:val="auto"/>
          <w:szCs w:val="22"/>
        </w:rPr>
        <w:t>d</w:t>
      </w:r>
      <w:r w:rsidR="005711DC" w:rsidRPr="000D287D">
        <w:rPr>
          <w:rFonts w:ascii="Arial" w:hAnsi="Arial" w:cs="Arial"/>
          <w:color w:val="auto"/>
          <w:szCs w:val="22"/>
        </w:rPr>
        <w:t xml:space="preserve"> </w:t>
      </w:r>
      <w:r w:rsidR="00752587">
        <w:rPr>
          <w:rFonts w:ascii="Arial" w:hAnsi="Arial" w:cs="Arial"/>
          <w:color w:val="auto"/>
          <w:szCs w:val="22"/>
        </w:rPr>
        <w:t>how</w:t>
      </w:r>
      <w:r w:rsidR="005711DC" w:rsidRPr="000D287D">
        <w:rPr>
          <w:rFonts w:ascii="Arial" w:hAnsi="Arial" w:cs="Arial"/>
          <w:color w:val="auto"/>
          <w:szCs w:val="22"/>
        </w:rPr>
        <w:t xml:space="preserve"> they ensure privacy is respected</w:t>
      </w:r>
      <w:r w:rsidR="00060768">
        <w:rPr>
          <w:rFonts w:ascii="Arial" w:hAnsi="Arial" w:cs="Arial"/>
          <w:color w:val="auto"/>
          <w:szCs w:val="22"/>
        </w:rPr>
        <w:t xml:space="preserve"> </w:t>
      </w:r>
      <w:r w:rsidR="005711DC" w:rsidRPr="000D287D">
        <w:rPr>
          <w:rFonts w:ascii="Arial" w:hAnsi="Arial" w:cs="Arial"/>
          <w:color w:val="auto"/>
          <w:szCs w:val="22"/>
        </w:rPr>
        <w:t>when care is provided.</w:t>
      </w:r>
      <w:r w:rsidRPr="003F37FD">
        <w:rPr>
          <w:rFonts w:ascii="Arial" w:hAnsi="Arial" w:cs="Arial"/>
          <w:color w:val="auto"/>
          <w:szCs w:val="22"/>
        </w:rPr>
        <w:t xml:space="preserve"> </w:t>
      </w:r>
      <w:r w:rsidRPr="000D287D">
        <w:rPr>
          <w:rFonts w:ascii="Arial" w:hAnsi="Arial" w:cs="Arial"/>
          <w:color w:val="auto"/>
          <w:szCs w:val="22"/>
        </w:rPr>
        <w:t xml:space="preserve">Consumers said staff respect their privacy and </w:t>
      </w:r>
      <w:r w:rsidR="00D47B37">
        <w:rPr>
          <w:rFonts w:ascii="Arial" w:hAnsi="Arial" w:cs="Arial"/>
          <w:color w:val="auto"/>
          <w:szCs w:val="22"/>
        </w:rPr>
        <w:t xml:space="preserve">their information </w:t>
      </w:r>
      <w:r w:rsidR="00044160">
        <w:rPr>
          <w:rFonts w:ascii="Arial" w:hAnsi="Arial" w:cs="Arial"/>
          <w:color w:val="auto"/>
          <w:szCs w:val="22"/>
        </w:rPr>
        <w:t xml:space="preserve">is </w:t>
      </w:r>
      <w:r w:rsidRPr="000D287D">
        <w:rPr>
          <w:rFonts w:ascii="Arial" w:hAnsi="Arial" w:cs="Arial"/>
          <w:color w:val="auto"/>
          <w:szCs w:val="22"/>
        </w:rPr>
        <w:t xml:space="preserve">maintained </w:t>
      </w:r>
      <w:r w:rsidR="00044160">
        <w:rPr>
          <w:rFonts w:ascii="Arial" w:hAnsi="Arial" w:cs="Arial"/>
          <w:color w:val="auto"/>
          <w:szCs w:val="22"/>
        </w:rPr>
        <w:t xml:space="preserve">appropriately </w:t>
      </w:r>
      <w:r w:rsidRPr="000D287D">
        <w:rPr>
          <w:rFonts w:ascii="Arial" w:hAnsi="Arial" w:cs="Arial"/>
          <w:color w:val="auto"/>
          <w:szCs w:val="22"/>
        </w:rPr>
        <w:t>within the service.</w:t>
      </w:r>
    </w:p>
    <w:p w14:paraId="0A5CA2BE" w14:textId="77777777" w:rsidR="00F06829" w:rsidRPr="004879FE" w:rsidRDefault="00F06829" w:rsidP="00E91683">
      <w:pPr>
        <w:rPr>
          <w:rFonts w:ascii="Arial" w:eastAsiaTheme="minorHAnsi" w:hAnsi="Arial" w:cs="Arial"/>
          <w:color w:val="auto"/>
        </w:rPr>
      </w:pPr>
      <w:r w:rsidRPr="004879FE">
        <w:rPr>
          <w:rFonts w:ascii="Arial" w:eastAsiaTheme="minorHAnsi" w:hAnsi="Arial" w:cs="Arial"/>
          <w:color w:val="auto"/>
        </w:rPr>
        <w:t xml:space="preserve">Based on the </w:t>
      </w:r>
      <w:r>
        <w:rPr>
          <w:rFonts w:ascii="Arial" w:eastAsiaTheme="minorHAnsi" w:hAnsi="Arial" w:cs="Arial"/>
          <w:color w:val="auto"/>
        </w:rPr>
        <w:t>a</w:t>
      </w:r>
      <w:r w:rsidRPr="004879FE">
        <w:rPr>
          <w:rFonts w:ascii="Arial" w:eastAsiaTheme="minorHAnsi" w:hAnsi="Arial" w:cs="Arial"/>
          <w:color w:val="auto"/>
        </w:rPr>
        <w:t xml:space="preserve">ssessment </w:t>
      </w:r>
      <w:r>
        <w:rPr>
          <w:rFonts w:ascii="Arial" w:eastAsiaTheme="minorHAnsi" w:hAnsi="Arial" w:cs="Arial"/>
          <w:color w:val="auto"/>
        </w:rPr>
        <w:t>t</w:t>
      </w:r>
      <w:r w:rsidRPr="004879FE">
        <w:rPr>
          <w:rFonts w:ascii="Arial" w:eastAsiaTheme="minorHAnsi" w:hAnsi="Arial" w:cs="Arial"/>
          <w:color w:val="auto"/>
        </w:rPr>
        <w:t>eam’s report, I find all requirements in Standard 1 Consumer dignity and choice compliant.</w:t>
      </w:r>
    </w:p>
    <w:p w14:paraId="072858C6" w14:textId="5424293C" w:rsidR="00A94D89" w:rsidRPr="006B4042" w:rsidRDefault="00A94D89" w:rsidP="00F87E39">
      <w:pPr>
        <w:pStyle w:val="NormalArial"/>
      </w:pPr>
      <w:r w:rsidRPr="00A36AA9">
        <w:br w:type="page"/>
      </w:r>
    </w:p>
    <w:p w14:paraId="31E24D97" w14:textId="77777777" w:rsidR="00A94D89" w:rsidRDefault="00A94D8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F06829" w14:paraId="67FA4D57" w14:textId="77777777" w:rsidTr="007823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51C77365" w14:textId="77777777" w:rsidR="00F06829" w:rsidRPr="003217D3" w:rsidRDefault="00F06829"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5E8D2611" w14:textId="77777777" w:rsidR="00F06829" w:rsidRPr="003217D3" w:rsidRDefault="00F0682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06829" w14:paraId="53ED6315" w14:textId="77777777" w:rsidTr="007823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75E36B" w14:textId="77777777" w:rsidR="00F06829" w:rsidRPr="00244176" w:rsidRDefault="00F0682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DA2270F" w14:textId="77777777" w:rsidR="00F06829" w:rsidRPr="00244176" w:rsidRDefault="00F068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5162BCAF" w14:textId="77777777" w:rsidR="00F06829" w:rsidRPr="00CC646C" w:rsidRDefault="00755F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2773841"/>
                <w:placeholder>
                  <w:docPart w:val="59553381FB8D4D1CBFCBCAD3119392B9"/>
                </w:placeholder>
                <w:dropDownList>
                  <w:listItem w:displayText="choose a rating" w:value="choose a rating"/>
                  <w:listItem w:displayText="Compliant" w:value="Compliant"/>
                  <w:listItem w:displayText="Not Compliant" w:value="Not Compliant"/>
                </w:dropDownList>
              </w:sdtPr>
              <w:sdtEndPr/>
              <w:sdtContent>
                <w:r w:rsidR="00F06829" w:rsidRPr="00501C01">
                  <w:rPr>
                    <w:rFonts w:ascii="Arial" w:hAnsi="Arial" w:cs="Arial"/>
                  </w:rPr>
                  <w:t>Compliant</w:t>
                </w:r>
              </w:sdtContent>
            </w:sdt>
            <w:r w:rsidR="00F06829" w:rsidRPr="00501C01">
              <w:rPr>
                <w:rFonts w:ascii="Arial" w:hAnsi="Arial" w:cs="Arial"/>
              </w:rPr>
              <w:t xml:space="preserve"> </w:t>
            </w:r>
          </w:p>
        </w:tc>
      </w:tr>
      <w:tr w:rsidR="00F06829" w14:paraId="01CDF08F" w14:textId="77777777" w:rsidTr="00782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FF10D7" w14:textId="77777777" w:rsidR="00F06829" w:rsidRPr="00244176" w:rsidRDefault="00F0682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5835FDBE" w14:textId="77777777" w:rsidR="00F06829" w:rsidRPr="00244176" w:rsidRDefault="00F068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77" w:type="dxa"/>
            <w:shd w:val="clear" w:color="auto" w:fill="auto"/>
          </w:tcPr>
          <w:p w14:paraId="7D8C1350" w14:textId="77777777" w:rsidR="00F06829" w:rsidRPr="00CC646C" w:rsidRDefault="00755F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1904353"/>
                <w:placeholder>
                  <w:docPart w:val="399DC1BABD0D4BEAADA19CCC44E29B8D"/>
                </w:placeholder>
                <w:dropDownList>
                  <w:listItem w:displayText="choose a rating" w:value="choose a rating"/>
                  <w:listItem w:displayText="Compliant" w:value="Compliant"/>
                  <w:listItem w:displayText="Not Compliant" w:value="Not Compliant"/>
                </w:dropDownList>
              </w:sdtPr>
              <w:sdtEndPr/>
              <w:sdtContent>
                <w:r w:rsidR="00F06829" w:rsidRPr="00501C01">
                  <w:rPr>
                    <w:rFonts w:ascii="Arial" w:hAnsi="Arial" w:cs="Arial"/>
                  </w:rPr>
                  <w:t>Compliant</w:t>
                </w:r>
              </w:sdtContent>
            </w:sdt>
            <w:r w:rsidR="00F06829" w:rsidRPr="00501C01">
              <w:rPr>
                <w:rFonts w:ascii="Arial" w:hAnsi="Arial" w:cs="Arial"/>
              </w:rPr>
              <w:t xml:space="preserve"> </w:t>
            </w:r>
          </w:p>
        </w:tc>
      </w:tr>
      <w:tr w:rsidR="00F06829" w14:paraId="1346B0D0" w14:textId="77777777" w:rsidTr="007823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92413D" w14:textId="77777777" w:rsidR="00F06829" w:rsidRPr="00244176" w:rsidRDefault="00F0682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09DDB036" w14:textId="77777777" w:rsidR="00F06829" w:rsidRPr="00244176" w:rsidRDefault="00F068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8BDB314" w14:textId="77777777" w:rsidR="00F06829" w:rsidRPr="00244176" w:rsidRDefault="00F0682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08BC73B" w14:textId="77777777" w:rsidR="00F06829" w:rsidRPr="00244176" w:rsidRDefault="00F0682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7FEF1D5F" w14:textId="77777777" w:rsidR="00F06829" w:rsidRPr="00CC646C" w:rsidRDefault="00755F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6489892"/>
                <w:placeholder>
                  <w:docPart w:val="5FDC908DEF0A4B37B164747ADC0C5709"/>
                </w:placeholder>
                <w:dropDownList>
                  <w:listItem w:displayText="choose a rating" w:value="choose a rating"/>
                  <w:listItem w:displayText="Compliant" w:value="Compliant"/>
                  <w:listItem w:displayText="Not Compliant" w:value="Not Compliant"/>
                </w:dropDownList>
              </w:sdtPr>
              <w:sdtEndPr/>
              <w:sdtContent>
                <w:r w:rsidR="00F06829" w:rsidRPr="00501C01">
                  <w:rPr>
                    <w:rFonts w:ascii="Arial" w:hAnsi="Arial" w:cs="Arial"/>
                  </w:rPr>
                  <w:t>Compliant</w:t>
                </w:r>
              </w:sdtContent>
            </w:sdt>
            <w:r w:rsidR="00F06829" w:rsidRPr="00501C01">
              <w:rPr>
                <w:rFonts w:ascii="Arial" w:hAnsi="Arial" w:cs="Arial"/>
              </w:rPr>
              <w:t xml:space="preserve"> </w:t>
            </w:r>
          </w:p>
        </w:tc>
      </w:tr>
      <w:tr w:rsidR="00F06829" w14:paraId="21027887" w14:textId="77777777" w:rsidTr="00782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F9D33D" w14:textId="77777777" w:rsidR="00F06829" w:rsidRPr="00244176" w:rsidRDefault="00F0682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20297D11" w14:textId="77777777" w:rsidR="00F06829" w:rsidRPr="00244176" w:rsidRDefault="00F068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57BDA226" w14:textId="77777777" w:rsidR="00F06829" w:rsidRPr="00CC646C" w:rsidRDefault="00755F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3729613"/>
                <w:placeholder>
                  <w:docPart w:val="EC79BB78F809400CB0A3C24EF6E67374"/>
                </w:placeholder>
                <w:dropDownList>
                  <w:listItem w:displayText="choose a rating" w:value="choose a rating"/>
                  <w:listItem w:displayText="Compliant" w:value="Compliant"/>
                  <w:listItem w:displayText="Not Compliant" w:value="Not Compliant"/>
                </w:dropDownList>
              </w:sdtPr>
              <w:sdtEndPr/>
              <w:sdtContent>
                <w:r w:rsidR="00F06829" w:rsidRPr="00501C01">
                  <w:rPr>
                    <w:rFonts w:ascii="Arial" w:hAnsi="Arial" w:cs="Arial"/>
                  </w:rPr>
                  <w:t>Compliant</w:t>
                </w:r>
              </w:sdtContent>
            </w:sdt>
            <w:r w:rsidR="00F06829" w:rsidRPr="00501C01">
              <w:rPr>
                <w:rFonts w:ascii="Arial" w:hAnsi="Arial" w:cs="Arial"/>
              </w:rPr>
              <w:t xml:space="preserve"> </w:t>
            </w:r>
          </w:p>
        </w:tc>
      </w:tr>
      <w:tr w:rsidR="00F06829" w14:paraId="5D4F8112" w14:textId="77777777" w:rsidTr="007823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D69C05" w14:textId="77777777" w:rsidR="00F06829" w:rsidRPr="00244176" w:rsidRDefault="00F0682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222C68E0" w14:textId="77777777" w:rsidR="00F06829" w:rsidRPr="00244176" w:rsidRDefault="00F068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0FA58E44" w14:textId="77777777" w:rsidR="00F06829" w:rsidRPr="00CC646C" w:rsidRDefault="00755F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7414110"/>
                <w:placeholder>
                  <w:docPart w:val="9209F6C00F9248A199C26362032ABFFC"/>
                </w:placeholder>
                <w:dropDownList>
                  <w:listItem w:displayText="choose a rating" w:value="choose a rating"/>
                  <w:listItem w:displayText="Compliant" w:value="Compliant"/>
                  <w:listItem w:displayText="Not Compliant" w:value="Not Compliant"/>
                </w:dropDownList>
              </w:sdtPr>
              <w:sdtEndPr/>
              <w:sdtContent>
                <w:r w:rsidR="00F06829" w:rsidRPr="00501C01">
                  <w:rPr>
                    <w:rFonts w:ascii="Arial" w:hAnsi="Arial" w:cs="Arial"/>
                  </w:rPr>
                  <w:t>Compliant</w:t>
                </w:r>
              </w:sdtContent>
            </w:sdt>
            <w:r w:rsidR="00F06829" w:rsidRPr="00501C01">
              <w:rPr>
                <w:rFonts w:ascii="Arial" w:hAnsi="Arial" w:cs="Arial"/>
              </w:rPr>
              <w:t xml:space="preserve"> </w:t>
            </w:r>
          </w:p>
        </w:tc>
      </w:tr>
    </w:tbl>
    <w:bookmarkEnd w:id="2"/>
    <w:p w14:paraId="4E177C7C" w14:textId="77777777" w:rsidR="00A94D89" w:rsidRDefault="00A94D89" w:rsidP="00A63FCF">
      <w:pPr>
        <w:pStyle w:val="Heading20"/>
        <w:tabs>
          <w:tab w:val="left" w:pos="1890"/>
        </w:tabs>
      </w:pPr>
      <w:r w:rsidRPr="00A36AA9">
        <w:t>Findings</w:t>
      </w:r>
    </w:p>
    <w:p w14:paraId="3DDFCC82" w14:textId="645EF8B3" w:rsidR="00B544CD" w:rsidRDefault="00213356" w:rsidP="00373E96">
      <w:pPr>
        <w:pStyle w:val="NormalArial"/>
      </w:pPr>
      <w:r w:rsidRPr="00211124">
        <w:t>The assessment and care planning process</w:t>
      </w:r>
      <w:r w:rsidR="001E6DCB">
        <w:t xml:space="preserve"> </w:t>
      </w:r>
      <w:r w:rsidRPr="00211124">
        <w:t>ensure</w:t>
      </w:r>
      <w:r w:rsidR="001E6DCB">
        <w:t>s</w:t>
      </w:r>
      <w:r w:rsidRPr="00211124">
        <w:t xml:space="preserve"> staff can deliver safe and effective care and services</w:t>
      </w:r>
      <w:r w:rsidR="001E6DCB">
        <w:t>, and i</w:t>
      </w:r>
      <w:r w:rsidR="00030575">
        <w:t>dentified r</w:t>
      </w:r>
      <w:r w:rsidR="00030575" w:rsidRPr="00211124">
        <w:t>isks to consumers</w:t>
      </w:r>
      <w:r w:rsidR="00DA49E1">
        <w:t>’</w:t>
      </w:r>
      <w:r w:rsidR="00030575" w:rsidRPr="00211124">
        <w:t xml:space="preserve"> safety, health and well-being are </w:t>
      </w:r>
      <w:r w:rsidR="00030575">
        <w:t xml:space="preserve">effectively communicated. </w:t>
      </w:r>
      <w:r w:rsidRPr="00211124">
        <w:t xml:space="preserve">Consumers are assessed </w:t>
      </w:r>
      <w:r w:rsidR="00012DF5">
        <w:t>at the</w:t>
      </w:r>
      <w:r w:rsidRPr="00211124">
        <w:t xml:space="preserve"> </w:t>
      </w:r>
      <w:r w:rsidR="00012DF5">
        <w:t>commencement of services,</w:t>
      </w:r>
      <w:r w:rsidRPr="00211124">
        <w:t xml:space="preserve"> at annual care plan reviews</w:t>
      </w:r>
      <w:r w:rsidR="00B6080F">
        <w:t xml:space="preserve">, </w:t>
      </w:r>
      <w:r w:rsidRPr="00211124">
        <w:t>and when</w:t>
      </w:r>
      <w:r w:rsidR="002561CE">
        <w:t xml:space="preserve"> their</w:t>
      </w:r>
      <w:r w:rsidRPr="00211124">
        <w:t xml:space="preserve"> needs </w:t>
      </w:r>
      <w:r w:rsidR="00DF04CA">
        <w:t xml:space="preserve">change </w:t>
      </w:r>
      <w:r w:rsidRPr="00211124">
        <w:t xml:space="preserve">to </w:t>
      </w:r>
      <w:r w:rsidR="003F636C" w:rsidRPr="00211124">
        <w:t>ident</w:t>
      </w:r>
      <w:r w:rsidR="003F636C">
        <w:t>ify</w:t>
      </w:r>
      <w:r w:rsidR="002561CE">
        <w:t xml:space="preserve"> </w:t>
      </w:r>
      <w:r w:rsidRPr="00211124">
        <w:t>risks.</w:t>
      </w:r>
    </w:p>
    <w:p w14:paraId="02C7C74B" w14:textId="33451B89" w:rsidR="00F615EB" w:rsidRDefault="00B544CD" w:rsidP="00373E96">
      <w:pPr>
        <w:pStyle w:val="ListBullet"/>
        <w:numPr>
          <w:ilvl w:val="0"/>
          <w:numId w:val="0"/>
        </w:numPr>
        <w:spacing w:before="0" w:after="120"/>
        <w:rPr>
          <w:rFonts w:ascii="Arial" w:hAnsi="Arial" w:cs="Arial"/>
        </w:rPr>
      </w:pPr>
      <w:r w:rsidRPr="00F615EB">
        <w:rPr>
          <w:rFonts w:ascii="Arial" w:hAnsi="Arial" w:cs="Arial"/>
        </w:rPr>
        <w:t>Documentation showed consumers are supported to identify goals and preferences during the initial assessment process and as care delivery progresses</w:t>
      </w:r>
      <w:r w:rsidR="00DD21B1" w:rsidRPr="00F615EB">
        <w:rPr>
          <w:rFonts w:ascii="Arial" w:hAnsi="Arial" w:cs="Arial"/>
        </w:rPr>
        <w:t xml:space="preserve">, </w:t>
      </w:r>
      <w:r w:rsidR="00DA49E1">
        <w:rPr>
          <w:rFonts w:ascii="Arial" w:hAnsi="Arial" w:cs="Arial"/>
        </w:rPr>
        <w:t xml:space="preserve">and </w:t>
      </w:r>
      <w:r w:rsidR="00DD21B1" w:rsidRPr="00F615EB">
        <w:rPr>
          <w:rFonts w:ascii="Arial" w:hAnsi="Arial" w:cs="Arial"/>
        </w:rPr>
        <w:t>g</w:t>
      </w:r>
      <w:r w:rsidRPr="00F615EB">
        <w:rPr>
          <w:rFonts w:ascii="Arial" w:hAnsi="Arial" w:cs="Arial"/>
        </w:rPr>
        <w:t xml:space="preserve">oals are written in a consumer centred way </w:t>
      </w:r>
      <w:r w:rsidR="00415C34">
        <w:rPr>
          <w:rFonts w:ascii="Arial" w:hAnsi="Arial" w:cs="Arial"/>
        </w:rPr>
        <w:t>highlighting</w:t>
      </w:r>
      <w:r w:rsidRPr="00F615EB">
        <w:rPr>
          <w:rFonts w:ascii="Arial" w:hAnsi="Arial" w:cs="Arial"/>
        </w:rPr>
        <w:t xml:space="preserve"> what is imp</w:t>
      </w:r>
      <w:r w:rsidR="00AF552A">
        <w:rPr>
          <w:rFonts w:ascii="Arial" w:hAnsi="Arial" w:cs="Arial"/>
        </w:rPr>
        <w:t xml:space="preserve">ortant </w:t>
      </w:r>
      <w:r w:rsidRPr="00F615EB">
        <w:rPr>
          <w:rFonts w:ascii="Arial" w:hAnsi="Arial" w:cs="Arial"/>
        </w:rPr>
        <w:t>to the consumer.</w:t>
      </w:r>
      <w:r w:rsidR="00843AB8" w:rsidRPr="00F615EB">
        <w:rPr>
          <w:rFonts w:ascii="Arial" w:hAnsi="Arial" w:cs="Arial"/>
        </w:rPr>
        <w:t xml:space="preserve"> Management stated as the service does not provide personal </w:t>
      </w:r>
      <w:r w:rsidR="00415C34">
        <w:rPr>
          <w:rFonts w:ascii="Arial" w:hAnsi="Arial" w:cs="Arial"/>
        </w:rPr>
        <w:t>and/</w:t>
      </w:r>
      <w:r w:rsidR="00843AB8" w:rsidRPr="00F615EB">
        <w:rPr>
          <w:rFonts w:ascii="Arial" w:hAnsi="Arial" w:cs="Arial"/>
        </w:rPr>
        <w:t xml:space="preserve">or clinical care, discussions about end-of-life </w:t>
      </w:r>
      <w:r w:rsidR="00843AB8" w:rsidRPr="00F615EB">
        <w:rPr>
          <w:rFonts w:ascii="Arial" w:hAnsi="Arial" w:cs="Arial"/>
        </w:rPr>
        <w:lastRenderedPageBreak/>
        <w:t>planning are not routinely initiated or undertaken.</w:t>
      </w:r>
      <w:r w:rsidR="00F615EB" w:rsidRPr="00F615EB">
        <w:rPr>
          <w:rFonts w:ascii="Arial" w:hAnsi="Arial" w:cs="Arial"/>
        </w:rPr>
        <w:t xml:space="preserve"> </w:t>
      </w:r>
      <w:r w:rsidR="00F615EB">
        <w:rPr>
          <w:rFonts w:ascii="Arial" w:hAnsi="Arial" w:cs="Arial"/>
        </w:rPr>
        <w:t>C</w:t>
      </w:r>
      <w:r w:rsidR="00F615EB" w:rsidRPr="00F615EB">
        <w:rPr>
          <w:rFonts w:ascii="Arial" w:hAnsi="Arial" w:cs="Arial"/>
        </w:rPr>
        <w:t>onsumers interviewed s</w:t>
      </w:r>
      <w:r w:rsidR="006537C2">
        <w:rPr>
          <w:rFonts w:ascii="Arial" w:hAnsi="Arial" w:cs="Arial"/>
        </w:rPr>
        <w:t>aid</w:t>
      </w:r>
      <w:r w:rsidR="00F615EB" w:rsidRPr="00F615EB">
        <w:rPr>
          <w:rFonts w:ascii="Arial" w:hAnsi="Arial" w:cs="Arial"/>
        </w:rPr>
        <w:t xml:space="preserve"> staff ask them what they want and how they want things to be done.</w:t>
      </w:r>
    </w:p>
    <w:p w14:paraId="24630E10" w14:textId="2D371369" w:rsidR="001370E0" w:rsidRDefault="00DB2E83" w:rsidP="00373E96">
      <w:pPr>
        <w:pStyle w:val="ListBullet"/>
        <w:numPr>
          <w:ilvl w:val="0"/>
          <w:numId w:val="0"/>
        </w:numPr>
        <w:spacing w:before="0" w:after="120"/>
        <w:rPr>
          <w:rFonts w:ascii="Arial" w:hAnsi="Arial" w:cs="Arial"/>
        </w:rPr>
      </w:pPr>
      <w:r>
        <w:rPr>
          <w:rFonts w:ascii="Arial" w:hAnsi="Arial" w:cs="Arial"/>
        </w:rPr>
        <w:t>C</w:t>
      </w:r>
      <w:r w:rsidR="00EC6B49" w:rsidRPr="00EC6B49">
        <w:rPr>
          <w:rFonts w:ascii="Arial" w:hAnsi="Arial" w:cs="Arial"/>
        </w:rPr>
        <w:t>onsumer</w:t>
      </w:r>
      <w:r>
        <w:rPr>
          <w:rFonts w:ascii="Arial" w:hAnsi="Arial" w:cs="Arial"/>
        </w:rPr>
        <w:t>s</w:t>
      </w:r>
      <w:r w:rsidR="00EC6B49" w:rsidRPr="00EC6B49">
        <w:rPr>
          <w:rFonts w:ascii="Arial" w:hAnsi="Arial" w:cs="Arial"/>
        </w:rPr>
        <w:t xml:space="preserve"> and</w:t>
      </w:r>
      <w:r>
        <w:rPr>
          <w:rFonts w:ascii="Arial" w:hAnsi="Arial" w:cs="Arial"/>
        </w:rPr>
        <w:t xml:space="preserve"> </w:t>
      </w:r>
      <w:r w:rsidR="00EC6B49" w:rsidRPr="00EC6B49">
        <w:rPr>
          <w:rFonts w:ascii="Arial" w:hAnsi="Arial" w:cs="Arial"/>
        </w:rPr>
        <w:t>others the consumer chooses</w:t>
      </w:r>
      <w:r>
        <w:rPr>
          <w:rFonts w:ascii="Arial" w:hAnsi="Arial" w:cs="Arial"/>
        </w:rPr>
        <w:t xml:space="preserve"> are in</w:t>
      </w:r>
      <w:r w:rsidR="00A14BD4">
        <w:rPr>
          <w:rFonts w:ascii="Arial" w:hAnsi="Arial" w:cs="Arial"/>
        </w:rPr>
        <w:t>volved</w:t>
      </w:r>
      <w:r w:rsidR="00EC6B49" w:rsidRPr="00EC6B49">
        <w:rPr>
          <w:rFonts w:ascii="Arial" w:hAnsi="Arial" w:cs="Arial"/>
        </w:rPr>
        <w:t xml:space="preserve"> in the planning of the services to be provided.</w:t>
      </w:r>
      <w:r w:rsidR="00A14BD4">
        <w:rPr>
          <w:rFonts w:ascii="Arial" w:hAnsi="Arial" w:cs="Arial"/>
        </w:rPr>
        <w:t xml:space="preserve"> P</w:t>
      </w:r>
      <w:r w:rsidR="00EC6B49" w:rsidRPr="00EC6B49">
        <w:rPr>
          <w:rFonts w:ascii="Arial" w:hAnsi="Arial" w:cs="Arial"/>
        </w:rPr>
        <w:t>rocesses</w:t>
      </w:r>
      <w:r w:rsidR="00A14BD4">
        <w:rPr>
          <w:rFonts w:ascii="Arial" w:hAnsi="Arial" w:cs="Arial"/>
        </w:rPr>
        <w:t xml:space="preserve"> are</w:t>
      </w:r>
      <w:r w:rsidR="00EC6B49" w:rsidRPr="00EC6B49">
        <w:rPr>
          <w:rFonts w:ascii="Arial" w:hAnsi="Arial" w:cs="Arial"/>
        </w:rPr>
        <w:t xml:space="preserve"> in place to support consumers</w:t>
      </w:r>
      <w:r w:rsidR="00DA49E1">
        <w:rPr>
          <w:rFonts w:ascii="Arial" w:hAnsi="Arial" w:cs="Arial"/>
        </w:rPr>
        <w:t>’</w:t>
      </w:r>
      <w:r w:rsidR="00EC6B49" w:rsidRPr="00EC6B49">
        <w:rPr>
          <w:rFonts w:ascii="Arial" w:hAnsi="Arial" w:cs="Arial"/>
        </w:rPr>
        <w:t xml:space="preserve"> access external service providers by sharing consumers</w:t>
      </w:r>
      <w:r w:rsidR="00A14BD4">
        <w:rPr>
          <w:rFonts w:ascii="Arial" w:hAnsi="Arial" w:cs="Arial"/>
        </w:rPr>
        <w:t>’</w:t>
      </w:r>
      <w:r w:rsidR="00EC6B49" w:rsidRPr="00EC6B49">
        <w:rPr>
          <w:rFonts w:ascii="Arial" w:hAnsi="Arial" w:cs="Arial"/>
        </w:rPr>
        <w:t xml:space="preserve"> goals and preferences in accordance with their obligations relating to privacy of information.</w:t>
      </w:r>
      <w:r w:rsidR="001370E0">
        <w:rPr>
          <w:rFonts w:ascii="Arial" w:hAnsi="Arial" w:cs="Arial"/>
        </w:rPr>
        <w:t xml:space="preserve"> </w:t>
      </w:r>
      <w:r w:rsidR="001370E0" w:rsidRPr="00372E36">
        <w:rPr>
          <w:rFonts w:ascii="Arial" w:hAnsi="Arial" w:cs="Arial"/>
        </w:rPr>
        <w:t>Consumers interviewed said they are happy with the</w:t>
      </w:r>
      <w:r w:rsidR="00E22087" w:rsidRPr="00372E36">
        <w:rPr>
          <w:rFonts w:ascii="Arial" w:hAnsi="Arial" w:cs="Arial"/>
        </w:rPr>
        <w:t xml:space="preserve">ir involvement </w:t>
      </w:r>
      <w:r w:rsidR="00372E36" w:rsidRPr="00372E36">
        <w:rPr>
          <w:rFonts w:ascii="Arial" w:hAnsi="Arial" w:cs="Arial"/>
        </w:rPr>
        <w:t>when deciding what support is to be provided.</w:t>
      </w:r>
    </w:p>
    <w:p w14:paraId="1DE511C6" w14:textId="51E7F7D2" w:rsidR="005F2355" w:rsidRPr="00D122B6" w:rsidRDefault="00C7588B" w:rsidP="00373E96">
      <w:pPr>
        <w:pStyle w:val="ListBullet"/>
        <w:numPr>
          <w:ilvl w:val="0"/>
          <w:numId w:val="0"/>
        </w:numPr>
        <w:spacing w:before="0" w:after="120"/>
        <w:rPr>
          <w:rFonts w:ascii="Arial" w:hAnsi="Arial" w:cs="Arial"/>
        </w:rPr>
      </w:pPr>
      <w:r>
        <w:rPr>
          <w:rFonts w:ascii="Arial" w:hAnsi="Arial" w:cs="Arial"/>
        </w:rPr>
        <w:t>O</w:t>
      </w:r>
      <w:r w:rsidR="005F2355" w:rsidRPr="00D122B6">
        <w:rPr>
          <w:rFonts w:ascii="Arial" w:hAnsi="Arial" w:cs="Arial"/>
        </w:rPr>
        <w:t xml:space="preserve">utcomes of assessment and planning are effectively communicated to the consumer and are documented in a care and services plan that is readily available to the consumer and to staff at the point of care. Consumers are satisfied with the communication </w:t>
      </w:r>
      <w:r w:rsidR="00533BFE">
        <w:rPr>
          <w:rFonts w:ascii="Arial" w:hAnsi="Arial" w:cs="Arial"/>
        </w:rPr>
        <w:t xml:space="preserve">received </w:t>
      </w:r>
      <w:r w:rsidR="00B9505B">
        <w:rPr>
          <w:rFonts w:ascii="Arial" w:hAnsi="Arial" w:cs="Arial"/>
        </w:rPr>
        <w:t>regarding</w:t>
      </w:r>
      <w:r w:rsidR="005F2355" w:rsidRPr="00D122B6">
        <w:rPr>
          <w:rFonts w:ascii="Arial" w:hAnsi="Arial" w:cs="Arial"/>
        </w:rPr>
        <w:t xml:space="preserve"> the outcomes of assessment and planning.</w:t>
      </w:r>
    </w:p>
    <w:p w14:paraId="2C5E458F" w14:textId="2E5A4E27" w:rsidR="007D54B3" w:rsidRPr="00B245D6" w:rsidRDefault="00371927" w:rsidP="00373E96">
      <w:pPr>
        <w:pStyle w:val="ListBullet"/>
        <w:numPr>
          <w:ilvl w:val="0"/>
          <w:numId w:val="0"/>
        </w:numPr>
        <w:spacing w:before="0" w:after="120"/>
        <w:rPr>
          <w:rFonts w:ascii="Arial" w:hAnsi="Arial" w:cs="Arial"/>
        </w:rPr>
      </w:pPr>
      <w:r w:rsidRPr="00B245D6">
        <w:rPr>
          <w:rFonts w:ascii="Arial" w:hAnsi="Arial" w:cs="Arial"/>
        </w:rPr>
        <w:t xml:space="preserve">Care plans and agreements are reviewed at least annually </w:t>
      </w:r>
      <w:r w:rsidR="000C6A65">
        <w:rPr>
          <w:rFonts w:ascii="Arial" w:hAnsi="Arial" w:cs="Arial"/>
        </w:rPr>
        <w:t>and more frequently</w:t>
      </w:r>
      <w:r w:rsidR="00454286" w:rsidRPr="00B245D6">
        <w:rPr>
          <w:rFonts w:ascii="Arial" w:hAnsi="Arial" w:cs="Arial"/>
        </w:rPr>
        <w:t xml:space="preserve"> if there are changes in the ability or preference of the consumer</w:t>
      </w:r>
      <w:r w:rsidR="007D65EC">
        <w:rPr>
          <w:rFonts w:ascii="Arial" w:hAnsi="Arial" w:cs="Arial"/>
        </w:rPr>
        <w:t>. Co</w:t>
      </w:r>
      <w:r w:rsidR="007D54B3" w:rsidRPr="00B245D6">
        <w:rPr>
          <w:rFonts w:ascii="Arial" w:hAnsi="Arial" w:cs="Arial"/>
        </w:rPr>
        <w:t xml:space="preserve">nsumers confirmed changes to their support plan </w:t>
      </w:r>
      <w:r w:rsidR="007D65EC">
        <w:rPr>
          <w:rFonts w:ascii="Arial" w:hAnsi="Arial" w:cs="Arial"/>
        </w:rPr>
        <w:t xml:space="preserve">are discussed </w:t>
      </w:r>
      <w:r w:rsidR="007D54B3" w:rsidRPr="00B245D6">
        <w:rPr>
          <w:rFonts w:ascii="Arial" w:hAnsi="Arial" w:cs="Arial"/>
        </w:rPr>
        <w:t>with them following incidents or changes in their health, ability or social situation.</w:t>
      </w:r>
    </w:p>
    <w:p w14:paraId="237314DA" w14:textId="4DB56AEC" w:rsidR="00642533" w:rsidRPr="004879FE" w:rsidRDefault="00642533" w:rsidP="00373E96">
      <w:pPr>
        <w:pStyle w:val="NormalArial"/>
        <w:rPr>
          <w:rFonts w:eastAsiaTheme="minorHAnsi"/>
          <w:color w:val="auto"/>
        </w:rPr>
      </w:pPr>
      <w:r w:rsidRPr="004879FE">
        <w:rPr>
          <w:rFonts w:eastAsiaTheme="minorHAnsi"/>
          <w:color w:val="auto"/>
        </w:rPr>
        <w:t xml:space="preserve">Based on the </w:t>
      </w:r>
      <w:r>
        <w:rPr>
          <w:rFonts w:eastAsiaTheme="minorHAnsi"/>
          <w:color w:val="auto"/>
        </w:rPr>
        <w:t>a</w:t>
      </w:r>
      <w:r w:rsidRPr="004879FE">
        <w:rPr>
          <w:rFonts w:eastAsiaTheme="minorHAnsi"/>
          <w:color w:val="auto"/>
        </w:rPr>
        <w:t xml:space="preserve">ssessment </w:t>
      </w:r>
      <w:r>
        <w:rPr>
          <w:rFonts w:eastAsiaTheme="minorHAnsi"/>
          <w:color w:val="auto"/>
        </w:rPr>
        <w:t>t</w:t>
      </w:r>
      <w:r w:rsidRPr="004879FE">
        <w:rPr>
          <w:rFonts w:eastAsiaTheme="minorHAnsi"/>
          <w:color w:val="auto"/>
        </w:rPr>
        <w:t xml:space="preserve">eam’s report, I find all requirements in Standard </w:t>
      </w:r>
      <w:r>
        <w:rPr>
          <w:rFonts w:eastAsiaTheme="minorHAnsi"/>
          <w:color w:val="auto"/>
        </w:rPr>
        <w:t>2</w:t>
      </w:r>
      <w:r w:rsidRPr="004879FE">
        <w:rPr>
          <w:rFonts w:eastAsiaTheme="minorHAnsi"/>
          <w:color w:val="auto"/>
        </w:rPr>
        <w:t xml:space="preserve"> </w:t>
      </w:r>
      <w:r w:rsidRPr="00A43729">
        <w:rPr>
          <w:rFonts w:eastAsiaTheme="minorHAnsi"/>
          <w:color w:val="auto"/>
        </w:rPr>
        <w:t>Ongoing assessment and planning with consumers</w:t>
      </w:r>
      <w:r w:rsidRPr="004879FE">
        <w:rPr>
          <w:rFonts w:eastAsiaTheme="minorHAnsi"/>
          <w:color w:val="auto"/>
        </w:rPr>
        <w:t xml:space="preserve"> compliant.</w:t>
      </w:r>
    </w:p>
    <w:p w14:paraId="760F7EEE" w14:textId="5F74E9D1" w:rsidR="00A94D89" w:rsidRPr="006B4042" w:rsidRDefault="00A94D89" w:rsidP="00F87E39">
      <w:pPr>
        <w:pStyle w:val="NormalArial"/>
      </w:pPr>
      <w:r w:rsidRPr="006B4042">
        <w:br w:type="page"/>
      </w:r>
    </w:p>
    <w:p w14:paraId="79DFECAF" w14:textId="77777777" w:rsidR="00A94D89" w:rsidRPr="00A36AA9" w:rsidRDefault="00A94D8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642533" w14:paraId="0E82231E" w14:textId="77777777" w:rsidTr="006425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1E87FEEC" w14:textId="77777777" w:rsidR="00642533" w:rsidRPr="00991076" w:rsidRDefault="00642533" w:rsidP="001F455A">
            <w:pPr>
              <w:spacing w:before="0" w:line="22" w:lineRule="atLeast"/>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7F12C7A6" w14:textId="77777777" w:rsidR="00642533" w:rsidRPr="00991076" w:rsidRDefault="0064253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3"/>
      <w:tr w:rsidR="00642533" w14:paraId="52114634" w14:textId="77777777" w:rsidTr="007823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89FA76" w14:textId="77777777" w:rsidR="00642533" w:rsidRPr="00244176" w:rsidRDefault="006425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155A3C10" w14:textId="77777777" w:rsidR="00642533" w:rsidRPr="00244176" w:rsidRDefault="006425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64938B4" w14:textId="77777777" w:rsidR="00642533" w:rsidRPr="00CC646C" w:rsidRDefault="00755F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6538036"/>
                <w:placeholder>
                  <w:docPart w:val="08AFE1CCB5714C79A392D7F23C7C744A"/>
                </w:placeholder>
                <w:dropDownList>
                  <w:listItem w:displayText="choose a rating" w:value="choose a rating"/>
                  <w:listItem w:displayText="Compliant" w:value="Compliant"/>
                  <w:listItem w:displayText="Not Compliant" w:value="Not Compliant"/>
                </w:dropDownList>
              </w:sdtPr>
              <w:sdtEndPr/>
              <w:sdtContent>
                <w:r w:rsidR="00642533" w:rsidRPr="00501C01">
                  <w:rPr>
                    <w:rFonts w:ascii="Arial" w:hAnsi="Arial" w:cs="Arial"/>
                  </w:rPr>
                  <w:t>Compliant</w:t>
                </w:r>
              </w:sdtContent>
            </w:sdt>
            <w:r w:rsidR="00642533" w:rsidRPr="00501C01">
              <w:rPr>
                <w:rFonts w:ascii="Arial" w:hAnsi="Arial" w:cs="Arial"/>
              </w:rPr>
              <w:t xml:space="preserve"> </w:t>
            </w:r>
          </w:p>
        </w:tc>
      </w:tr>
      <w:tr w:rsidR="00642533" w14:paraId="0E31AEB6" w14:textId="77777777" w:rsidTr="00782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BF198B" w14:textId="77777777" w:rsidR="00642533" w:rsidRPr="00244176" w:rsidRDefault="006425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6D43F5D6" w14:textId="77777777" w:rsidR="00642533" w:rsidRPr="00244176" w:rsidRDefault="006425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67CF13A6" w14:textId="77777777" w:rsidR="00642533" w:rsidRPr="00CC646C" w:rsidRDefault="00755F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3943341"/>
                <w:placeholder>
                  <w:docPart w:val="D93BFDDEF9354C6FB7F062A7647DC0C1"/>
                </w:placeholder>
                <w:dropDownList>
                  <w:listItem w:displayText="choose a rating" w:value="choose a rating"/>
                  <w:listItem w:displayText="Compliant" w:value="Compliant"/>
                  <w:listItem w:displayText="Not Compliant" w:value="Not Compliant"/>
                </w:dropDownList>
              </w:sdtPr>
              <w:sdtEndPr/>
              <w:sdtContent>
                <w:r w:rsidR="00642533" w:rsidRPr="00501C01">
                  <w:rPr>
                    <w:rFonts w:ascii="Arial" w:hAnsi="Arial" w:cs="Arial"/>
                  </w:rPr>
                  <w:t>Compliant</w:t>
                </w:r>
              </w:sdtContent>
            </w:sdt>
            <w:r w:rsidR="00642533" w:rsidRPr="00501C01">
              <w:rPr>
                <w:rFonts w:ascii="Arial" w:hAnsi="Arial" w:cs="Arial"/>
              </w:rPr>
              <w:t xml:space="preserve"> </w:t>
            </w:r>
          </w:p>
        </w:tc>
      </w:tr>
      <w:tr w:rsidR="00642533" w14:paraId="75C3CE19" w14:textId="77777777" w:rsidTr="007823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0822B5" w14:textId="77777777" w:rsidR="00642533" w:rsidRPr="00244176" w:rsidRDefault="006425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0A284223" w14:textId="77777777" w:rsidR="00642533" w:rsidRPr="00244176" w:rsidRDefault="006425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57DFE06" w14:textId="77777777" w:rsidR="00642533" w:rsidRPr="00244176" w:rsidRDefault="0064253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D8706B2" w14:textId="77777777" w:rsidR="00642533" w:rsidRPr="00244176" w:rsidRDefault="0064253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0189E54" w14:textId="77777777" w:rsidR="00642533" w:rsidRPr="00244176" w:rsidRDefault="0064253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66521385" w14:textId="77777777" w:rsidR="00642533" w:rsidRPr="00CC646C" w:rsidRDefault="00755F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6338674"/>
                <w:placeholder>
                  <w:docPart w:val="8777F6B14F2B4163A961AC7E6503CAE5"/>
                </w:placeholder>
                <w:dropDownList>
                  <w:listItem w:displayText="choose a rating" w:value="choose a rating"/>
                  <w:listItem w:displayText="Compliant" w:value="Compliant"/>
                  <w:listItem w:displayText="Not Compliant" w:value="Not Compliant"/>
                </w:dropDownList>
              </w:sdtPr>
              <w:sdtEndPr/>
              <w:sdtContent>
                <w:r w:rsidR="00642533" w:rsidRPr="00501C01">
                  <w:rPr>
                    <w:rFonts w:ascii="Arial" w:hAnsi="Arial" w:cs="Arial"/>
                  </w:rPr>
                  <w:t>Compliant</w:t>
                </w:r>
              </w:sdtContent>
            </w:sdt>
            <w:r w:rsidR="00642533" w:rsidRPr="00501C01">
              <w:rPr>
                <w:rFonts w:ascii="Arial" w:hAnsi="Arial" w:cs="Arial"/>
              </w:rPr>
              <w:t xml:space="preserve"> </w:t>
            </w:r>
          </w:p>
        </w:tc>
      </w:tr>
      <w:tr w:rsidR="00642533" w14:paraId="0BE3277E" w14:textId="77777777" w:rsidTr="00782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C68DCA" w14:textId="77777777" w:rsidR="00642533" w:rsidRPr="00244176" w:rsidRDefault="006425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233A7033" w14:textId="77777777" w:rsidR="00642533" w:rsidRPr="00244176" w:rsidRDefault="0064253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9542382" w14:textId="77777777" w:rsidR="00642533" w:rsidRPr="00CC646C" w:rsidRDefault="00755F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6783881"/>
                <w:placeholder>
                  <w:docPart w:val="F49C2E7F5633467AB33FE41725E04A38"/>
                </w:placeholder>
                <w:dropDownList>
                  <w:listItem w:displayText="choose a rating" w:value="choose a rating"/>
                  <w:listItem w:displayText="Compliant" w:value="Compliant"/>
                  <w:listItem w:displayText="Not Compliant" w:value="Not Compliant"/>
                </w:dropDownList>
              </w:sdtPr>
              <w:sdtEndPr/>
              <w:sdtContent>
                <w:r w:rsidR="00642533" w:rsidRPr="00501C01">
                  <w:rPr>
                    <w:rFonts w:ascii="Arial" w:hAnsi="Arial" w:cs="Arial"/>
                  </w:rPr>
                  <w:t>Compliant</w:t>
                </w:r>
              </w:sdtContent>
            </w:sdt>
            <w:r w:rsidR="00642533" w:rsidRPr="00501C01">
              <w:rPr>
                <w:rFonts w:ascii="Arial" w:hAnsi="Arial" w:cs="Arial"/>
              </w:rPr>
              <w:t xml:space="preserve"> </w:t>
            </w:r>
          </w:p>
        </w:tc>
      </w:tr>
      <w:tr w:rsidR="00642533" w14:paraId="222C4481" w14:textId="77777777" w:rsidTr="007823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6ECA84" w14:textId="77777777" w:rsidR="00642533" w:rsidRPr="00244176" w:rsidRDefault="0064253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495BF734" w14:textId="77777777" w:rsidR="00642533" w:rsidRPr="00244176" w:rsidRDefault="006425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4B1FE8A1" w14:textId="77777777" w:rsidR="00642533" w:rsidRPr="00CC646C" w:rsidRDefault="00755F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8021694"/>
                <w:placeholder>
                  <w:docPart w:val="4E2ECAAE8B064C6C80C0844316379F28"/>
                </w:placeholder>
                <w:dropDownList>
                  <w:listItem w:displayText="choose a rating" w:value="choose a rating"/>
                  <w:listItem w:displayText="Compliant" w:value="Compliant"/>
                  <w:listItem w:displayText="Not Compliant" w:value="Not Compliant"/>
                </w:dropDownList>
              </w:sdtPr>
              <w:sdtEndPr/>
              <w:sdtContent>
                <w:r w:rsidR="00642533" w:rsidRPr="00501C01">
                  <w:rPr>
                    <w:rFonts w:ascii="Arial" w:hAnsi="Arial" w:cs="Arial"/>
                  </w:rPr>
                  <w:t>Compliant</w:t>
                </w:r>
              </w:sdtContent>
            </w:sdt>
            <w:r w:rsidR="00642533" w:rsidRPr="00501C01">
              <w:rPr>
                <w:rFonts w:ascii="Arial" w:hAnsi="Arial" w:cs="Arial"/>
              </w:rPr>
              <w:t xml:space="preserve"> </w:t>
            </w:r>
          </w:p>
        </w:tc>
      </w:tr>
      <w:tr w:rsidR="00642533" w14:paraId="1DBB80EE" w14:textId="77777777" w:rsidTr="003538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4CBE71" w14:textId="0F078B57" w:rsidR="00642533" w:rsidRPr="0035380B" w:rsidRDefault="00642533" w:rsidP="00642533">
            <w:pPr>
              <w:spacing w:line="22" w:lineRule="atLeast"/>
              <w:rPr>
                <w:rFonts w:ascii="Arial" w:hAnsi="Arial" w:cs="Arial"/>
              </w:rPr>
            </w:pPr>
            <w:r w:rsidRPr="0035380B">
              <w:rPr>
                <w:rFonts w:ascii="Arial" w:hAnsi="Arial" w:cs="Arial"/>
              </w:rPr>
              <w:t>Requirement 4(3)(g)</w:t>
            </w:r>
          </w:p>
        </w:tc>
        <w:tc>
          <w:tcPr>
            <w:tcW w:w="4740" w:type="dxa"/>
            <w:shd w:val="clear" w:color="auto" w:fill="auto"/>
          </w:tcPr>
          <w:p w14:paraId="7632A3A7" w14:textId="2F79467F" w:rsidR="00642533" w:rsidRPr="0035380B" w:rsidRDefault="00642533" w:rsidP="006425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5380B">
              <w:rPr>
                <w:rFonts w:ascii="Arial" w:hAnsi="Arial" w:cs="Arial"/>
              </w:rPr>
              <w:t>Where equipment is provided, it is safe, suitable, clean and well maintained.</w:t>
            </w:r>
          </w:p>
        </w:tc>
        <w:tc>
          <w:tcPr>
            <w:tcW w:w="1977" w:type="dxa"/>
            <w:shd w:val="clear" w:color="auto" w:fill="auto"/>
          </w:tcPr>
          <w:p w14:paraId="69DEA70D" w14:textId="5A925153" w:rsidR="00642533" w:rsidRPr="0035380B" w:rsidRDefault="00755F53" w:rsidP="006425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537741"/>
                <w:placeholder>
                  <w:docPart w:val="48ED79B9A9A84A3992FD551459605A9E"/>
                </w:placeholder>
                <w:dropDownList>
                  <w:listItem w:displayText="choose a rating" w:value="choose a rating"/>
                  <w:listItem w:displayText="Compliant" w:value="Compliant"/>
                  <w:listItem w:displayText="Not Compliant" w:value="Not Compliant"/>
                </w:dropDownList>
              </w:sdtPr>
              <w:sdtEndPr/>
              <w:sdtContent>
                <w:r w:rsidR="00642533" w:rsidRPr="0035380B">
                  <w:rPr>
                    <w:rFonts w:ascii="Arial" w:hAnsi="Arial" w:cs="Arial"/>
                  </w:rPr>
                  <w:t>Compliant</w:t>
                </w:r>
              </w:sdtContent>
            </w:sdt>
            <w:r w:rsidR="00642533" w:rsidRPr="0035380B">
              <w:rPr>
                <w:rFonts w:ascii="Arial" w:hAnsi="Arial" w:cs="Arial"/>
              </w:rPr>
              <w:t xml:space="preserve"> </w:t>
            </w:r>
          </w:p>
        </w:tc>
      </w:tr>
    </w:tbl>
    <w:p w14:paraId="497EF281" w14:textId="77777777" w:rsidR="00A94D89" w:rsidRDefault="00A94D89" w:rsidP="007B3959">
      <w:pPr>
        <w:pStyle w:val="Heading20"/>
      </w:pPr>
      <w:r w:rsidRPr="00A36AA9">
        <w:t>Findings</w:t>
      </w:r>
    </w:p>
    <w:p w14:paraId="3484BC46" w14:textId="2D706AB9" w:rsidR="001D2FA6" w:rsidRDefault="00514EEC" w:rsidP="00602924">
      <w:pPr>
        <w:pStyle w:val="ListBullet"/>
        <w:numPr>
          <w:ilvl w:val="0"/>
          <w:numId w:val="0"/>
        </w:numPr>
        <w:spacing w:before="0" w:after="120"/>
        <w:rPr>
          <w:rFonts w:ascii="Arial" w:hAnsi="Arial" w:cs="Arial"/>
          <w:color w:val="auto"/>
          <w:szCs w:val="22"/>
        </w:rPr>
      </w:pPr>
      <w:r w:rsidRPr="00514EEC">
        <w:rPr>
          <w:rFonts w:ascii="Arial" w:hAnsi="Arial" w:cs="Arial"/>
          <w:color w:val="auto"/>
          <w:szCs w:val="22"/>
        </w:rPr>
        <w:t xml:space="preserve">Staff </w:t>
      </w:r>
      <w:r w:rsidR="00585CE2" w:rsidRPr="00370821">
        <w:rPr>
          <w:rFonts w:ascii="Arial" w:hAnsi="Arial" w:cs="Arial"/>
          <w:color w:val="auto"/>
          <w:szCs w:val="22"/>
        </w:rPr>
        <w:t>were</w:t>
      </w:r>
      <w:r w:rsidRPr="00514EEC">
        <w:rPr>
          <w:rFonts w:ascii="Arial" w:hAnsi="Arial" w:cs="Arial"/>
          <w:color w:val="auto"/>
          <w:szCs w:val="22"/>
        </w:rPr>
        <w:t xml:space="preserve"> knowledge</w:t>
      </w:r>
      <w:r w:rsidR="00585CE2" w:rsidRPr="00370821">
        <w:rPr>
          <w:rFonts w:ascii="Arial" w:hAnsi="Arial" w:cs="Arial"/>
          <w:color w:val="auto"/>
          <w:szCs w:val="22"/>
        </w:rPr>
        <w:t>able</w:t>
      </w:r>
      <w:r w:rsidRPr="00514EEC">
        <w:rPr>
          <w:rFonts w:ascii="Arial" w:hAnsi="Arial" w:cs="Arial"/>
          <w:color w:val="auto"/>
          <w:szCs w:val="22"/>
        </w:rPr>
        <w:t xml:space="preserve"> of the daily living support needs of consumers and</w:t>
      </w:r>
      <w:r w:rsidR="00585CE2" w:rsidRPr="00370821">
        <w:rPr>
          <w:rFonts w:ascii="Arial" w:hAnsi="Arial" w:cs="Arial"/>
          <w:color w:val="auto"/>
          <w:szCs w:val="22"/>
        </w:rPr>
        <w:t xml:space="preserve"> </w:t>
      </w:r>
      <w:r w:rsidRPr="00514EEC">
        <w:rPr>
          <w:rFonts w:ascii="Arial" w:hAnsi="Arial" w:cs="Arial"/>
          <w:color w:val="auto"/>
          <w:szCs w:val="22"/>
        </w:rPr>
        <w:t>describe</w:t>
      </w:r>
      <w:r w:rsidR="00585CE2" w:rsidRPr="00370821">
        <w:rPr>
          <w:rFonts w:ascii="Arial" w:hAnsi="Arial" w:cs="Arial"/>
          <w:color w:val="auto"/>
          <w:szCs w:val="22"/>
        </w:rPr>
        <w:t>d</w:t>
      </w:r>
      <w:r w:rsidRPr="00514EEC">
        <w:rPr>
          <w:rFonts w:ascii="Arial" w:hAnsi="Arial" w:cs="Arial"/>
          <w:color w:val="auto"/>
          <w:szCs w:val="22"/>
        </w:rPr>
        <w:t xml:space="preserve"> goals for optimising </w:t>
      </w:r>
      <w:r w:rsidR="0035380B">
        <w:rPr>
          <w:rFonts w:ascii="Arial" w:hAnsi="Arial" w:cs="Arial"/>
          <w:color w:val="auto"/>
          <w:szCs w:val="22"/>
        </w:rPr>
        <w:t xml:space="preserve">consumers’ </w:t>
      </w:r>
      <w:r w:rsidRPr="00514EEC">
        <w:rPr>
          <w:rFonts w:ascii="Arial" w:hAnsi="Arial" w:cs="Arial"/>
          <w:color w:val="auto"/>
          <w:szCs w:val="22"/>
        </w:rPr>
        <w:t>independence and well</w:t>
      </w:r>
      <w:r w:rsidR="00DA49E1">
        <w:rPr>
          <w:rFonts w:ascii="Arial" w:hAnsi="Arial" w:cs="Arial"/>
          <w:color w:val="auto"/>
          <w:szCs w:val="22"/>
        </w:rPr>
        <w:t>-</w:t>
      </w:r>
      <w:r w:rsidRPr="00514EEC">
        <w:rPr>
          <w:rFonts w:ascii="Arial" w:hAnsi="Arial" w:cs="Arial"/>
          <w:color w:val="auto"/>
          <w:szCs w:val="22"/>
        </w:rPr>
        <w:t xml:space="preserve">being. </w:t>
      </w:r>
      <w:r w:rsidR="00E86A86" w:rsidRPr="00370821">
        <w:rPr>
          <w:rFonts w:ascii="Arial" w:hAnsi="Arial" w:cs="Arial"/>
          <w:color w:val="auto"/>
          <w:szCs w:val="22"/>
        </w:rPr>
        <w:t xml:space="preserve">Care plans </w:t>
      </w:r>
      <w:r w:rsidRPr="00514EEC">
        <w:rPr>
          <w:rFonts w:ascii="Arial" w:hAnsi="Arial" w:cs="Arial"/>
          <w:color w:val="auto"/>
          <w:szCs w:val="22"/>
        </w:rPr>
        <w:t>included information on</w:t>
      </w:r>
      <w:r w:rsidR="00A15519">
        <w:rPr>
          <w:rFonts w:ascii="Arial" w:hAnsi="Arial" w:cs="Arial"/>
          <w:color w:val="auto"/>
          <w:szCs w:val="22"/>
        </w:rPr>
        <w:t xml:space="preserve"> consumers</w:t>
      </w:r>
      <w:r w:rsidR="00DA49E1">
        <w:rPr>
          <w:rFonts w:ascii="Arial" w:hAnsi="Arial" w:cs="Arial"/>
          <w:color w:val="auto"/>
          <w:szCs w:val="22"/>
        </w:rPr>
        <w:t>’</w:t>
      </w:r>
      <w:r w:rsidRPr="00514EEC">
        <w:rPr>
          <w:rFonts w:ascii="Arial" w:hAnsi="Arial" w:cs="Arial"/>
          <w:color w:val="auto"/>
          <w:szCs w:val="22"/>
        </w:rPr>
        <w:t xml:space="preserve"> functional ability and their needs and preferences in relation to daily living supports.</w:t>
      </w:r>
      <w:r w:rsidR="00355BC2" w:rsidRPr="00370821">
        <w:rPr>
          <w:rFonts w:ascii="Arial" w:hAnsi="Arial" w:cs="Arial"/>
          <w:color w:val="auto"/>
          <w:szCs w:val="22"/>
        </w:rPr>
        <w:t xml:space="preserve"> Consumers stated the service supports them to be independe</w:t>
      </w:r>
      <w:r w:rsidR="00370821" w:rsidRPr="00370821">
        <w:rPr>
          <w:rFonts w:ascii="Arial" w:hAnsi="Arial" w:cs="Arial"/>
          <w:color w:val="auto"/>
          <w:szCs w:val="22"/>
        </w:rPr>
        <w:t>nt without the need to always rely on others.</w:t>
      </w:r>
    </w:p>
    <w:p w14:paraId="1214EDF4" w14:textId="7CDE67B0" w:rsidR="00370821" w:rsidRDefault="003A293C" w:rsidP="00602924">
      <w:pPr>
        <w:pStyle w:val="ListBullet"/>
        <w:numPr>
          <w:ilvl w:val="0"/>
          <w:numId w:val="0"/>
        </w:numPr>
        <w:spacing w:before="0" w:after="120"/>
        <w:rPr>
          <w:rFonts w:ascii="Arial" w:hAnsi="Arial" w:cs="Arial"/>
          <w:color w:val="auto"/>
          <w:szCs w:val="22"/>
        </w:rPr>
      </w:pPr>
      <w:r w:rsidRPr="003A293C">
        <w:rPr>
          <w:rFonts w:ascii="Arial" w:hAnsi="Arial" w:cs="Arial"/>
          <w:color w:val="auto"/>
          <w:szCs w:val="22"/>
        </w:rPr>
        <w:t>Staff</w:t>
      </w:r>
      <w:r w:rsidR="00A93D2B">
        <w:rPr>
          <w:rFonts w:ascii="Arial" w:hAnsi="Arial" w:cs="Arial"/>
          <w:color w:val="auto"/>
          <w:szCs w:val="22"/>
        </w:rPr>
        <w:t xml:space="preserve"> receive training in </w:t>
      </w:r>
      <w:r w:rsidRPr="003A293C">
        <w:rPr>
          <w:rFonts w:ascii="Arial" w:hAnsi="Arial" w:cs="Arial"/>
          <w:color w:val="auto"/>
          <w:szCs w:val="22"/>
        </w:rPr>
        <w:t>mental health first aid</w:t>
      </w:r>
      <w:r w:rsidR="00A93D2B">
        <w:rPr>
          <w:rFonts w:ascii="Arial" w:hAnsi="Arial" w:cs="Arial"/>
          <w:color w:val="auto"/>
          <w:szCs w:val="22"/>
        </w:rPr>
        <w:t xml:space="preserve"> and </w:t>
      </w:r>
      <w:r w:rsidRPr="003A293C">
        <w:rPr>
          <w:rFonts w:ascii="Arial" w:hAnsi="Arial" w:cs="Arial"/>
          <w:color w:val="auto"/>
          <w:szCs w:val="22"/>
        </w:rPr>
        <w:t>suicide prevention</w:t>
      </w:r>
      <w:r w:rsidR="00A7131A">
        <w:rPr>
          <w:rFonts w:ascii="Arial" w:hAnsi="Arial" w:cs="Arial"/>
          <w:color w:val="auto"/>
          <w:szCs w:val="22"/>
        </w:rPr>
        <w:t>. T</w:t>
      </w:r>
      <w:r w:rsidRPr="003A293C">
        <w:rPr>
          <w:rFonts w:ascii="Arial" w:hAnsi="Arial" w:cs="Arial"/>
          <w:color w:val="auto"/>
          <w:szCs w:val="22"/>
        </w:rPr>
        <w:t xml:space="preserve">he organisation has policies and procedures in place to support staff to manage </w:t>
      </w:r>
      <w:r w:rsidR="00A7131A">
        <w:rPr>
          <w:rFonts w:ascii="Arial" w:hAnsi="Arial" w:cs="Arial"/>
          <w:color w:val="auto"/>
          <w:szCs w:val="22"/>
        </w:rPr>
        <w:t xml:space="preserve">and promote consumers’ </w:t>
      </w:r>
      <w:r w:rsidR="00A7131A" w:rsidRPr="003A293C">
        <w:rPr>
          <w:rFonts w:ascii="Arial" w:hAnsi="Arial" w:cs="Arial"/>
          <w:color w:val="auto"/>
          <w:szCs w:val="22"/>
        </w:rPr>
        <w:t>emotional, spiritual and psychological well</w:t>
      </w:r>
      <w:r w:rsidR="00DA49E1">
        <w:rPr>
          <w:rFonts w:ascii="Arial" w:hAnsi="Arial" w:cs="Arial"/>
          <w:color w:val="auto"/>
          <w:szCs w:val="22"/>
        </w:rPr>
        <w:t>-</w:t>
      </w:r>
      <w:r w:rsidR="00A7131A" w:rsidRPr="003A293C">
        <w:rPr>
          <w:rFonts w:ascii="Arial" w:hAnsi="Arial" w:cs="Arial"/>
          <w:color w:val="auto"/>
          <w:szCs w:val="22"/>
        </w:rPr>
        <w:t>being</w:t>
      </w:r>
      <w:r w:rsidR="00A7131A">
        <w:rPr>
          <w:rFonts w:ascii="Arial" w:hAnsi="Arial" w:cs="Arial"/>
          <w:color w:val="auto"/>
          <w:szCs w:val="22"/>
        </w:rPr>
        <w:t xml:space="preserve">. </w:t>
      </w:r>
      <w:r w:rsidR="00DD5EE8" w:rsidRPr="003A293C">
        <w:rPr>
          <w:rFonts w:ascii="Arial" w:hAnsi="Arial" w:cs="Arial"/>
          <w:color w:val="auto"/>
          <w:szCs w:val="22"/>
        </w:rPr>
        <w:t xml:space="preserve">Consumers </w:t>
      </w:r>
      <w:r w:rsidR="00866926">
        <w:rPr>
          <w:rFonts w:ascii="Arial" w:hAnsi="Arial" w:cs="Arial"/>
          <w:color w:val="auto"/>
          <w:szCs w:val="22"/>
        </w:rPr>
        <w:t>felt</w:t>
      </w:r>
      <w:r w:rsidR="00DD5EE8" w:rsidRPr="003A293C">
        <w:rPr>
          <w:rFonts w:ascii="Arial" w:hAnsi="Arial" w:cs="Arial"/>
          <w:color w:val="auto"/>
          <w:szCs w:val="22"/>
        </w:rPr>
        <w:t xml:space="preserve"> staff are kind and support them when they feel down.</w:t>
      </w:r>
    </w:p>
    <w:p w14:paraId="2D19FCAE" w14:textId="321B2F2A" w:rsidR="00C374C6" w:rsidRDefault="00113136" w:rsidP="00602924">
      <w:pPr>
        <w:pStyle w:val="ListBullet"/>
        <w:numPr>
          <w:ilvl w:val="0"/>
          <w:numId w:val="0"/>
        </w:numPr>
        <w:spacing w:before="0" w:after="120"/>
        <w:rPr>
          <w:rFonts w:ascii="Arial" w:hAnsi="Arial" w:cs="Arial"/>
          <w:color w:val="auto"/>
          <w:szCs w:val="22"/>
        </w:rPr>
      </w:pPr>
      <w:r w:rsidRPr="00113136">
        <w:rPr>
          <w:rFonts w:ascii="Arial" w:hAnsi="Arial" w:cs="Arial"/>
          <w:color w:val="auto"/>
          <w:szCs w:val="22"/>
        </w:rPr>
        <w:t>Consumers participate in the wider community, have personal and social relationships</w:t>
      </w:r>
      <w:r w:rsidR="00C50B1A">
        <w:rPr>
          <w:rFonts w:ascii="Arial" w:hAnsi="Arial" w:cs="Arial"/>
          <w:color w:val="auto"/>
          <w:szCs w:val="22"/>
        </w:rPr>
        <w:t>,</w:t>
      </w:r>
      <w:r w:rsidRPr="00113136">
        <w:rPr>
          <w:rFonts w:ascii="Arial" w:hAnsi="Arial" w:cs="Arial"/>
          <w:color w:val="auto"/>
          <w:szCs w:val="22"/>
        </w:rPr>
        <w:t xml:space="preserve"> and do things that are of interest to them. Care planning documentation included information about consumers</w:t>
      </w:r>
      <w:r w:rsidR="00DA49E1">
        <w:rPr>
          <w:rFonts w:ascii="Arial" w:hAnsi="Arial" w:cs="Arial"/>
          <w:color w:val="auto"/>
          <w:szCs w:val="22"/>
        </w:rPr>
        <w:t>’</w:t>
      </w:r>
      <w:r w:rsidRPr="00113136">
        <w:rPr>
          <w:rFonts w:ascii="Arial" w:hAnsi="Arial" w:cs="Arial"/>
          <w:color w:val="auto"/>
          <w:szCs w:val="22"/>
        </w:rPr>
        <w:t xml:space="preserve"> likes, dislikes and preferences</w:t>
      </w:r>
      <w:r w:rsidR="00A9701D">
        <w:rPr>
          <w:rFonts w:ascii="Arial" w:hAnsi="Arial" w:cs="Arial"/>
          <w:color w:val="auto"/>
          <w:szCs w:val="22"/>
        </w:rPr>
        <w:t xml:space="preserve"> and s</w:t>
      </w:r>
      <w:r w:rsidR="00A9701D" w:rsidRPr="00113136">
        <w:rPr>
          <w:rFonts w:ascii="Arial" w:hAnsi="Arial" w:cs="Arial"/>
          <w:color w:val="auto"/>
          <w:szCs w:val="22"/>
        </w:rPr>
        <w:t xml:space="preserve">taff </w:t>
      </w:r>
      <w:r w:rsidR="00A9701D">
        <w:rPr>
          <w:rFonts w:ascii="Arial" w:hAnsi="Arial" w:cs="Arial"/>
          <w:color w:val="auto"/>
          <w:szCs w:val="22"/>
        </w:rPr>
        <w:t>are familiar with the interests of consumers.</w:t>
      </w:r>
      <w:r w:rsidR="00C374C6">
        <w:rPr>
          <w:rFonts w:ascii="Arial" w:hAnsi="Arial" w:cs="Arial"/>
          <w:color w:val="auto"/>
          <w:szCs w:val="22"/>
        </w:rPr>
        <w:t xml:space="preserve"> </w:t>
      </w:r>
      <w:r w:rsidR="00C374C6" w:rsidRPr="00B22DAC">
        <w:rPr>
          <w:rFonts w:ascii="Arial" w:hAnsi="Arial" w:cs="Arial"/>
          <w:color w:val="auto"/>
          <w:szCs w:val="22"/>
        </w:rPr>
        <w:t xml:space="preserve">Consumers felt lucky </w:t>
      </w:r>
      <w:r w:rsidR="00B22DAC" w:rsidRPr="00B22DAC">
        <w:rPr>
          <w:rFonts w:ascii="Arial" w:hAnsi="Arial" w:cs="Arial"/>
          <w:color w:val="auto"/>
          <w:szCs w:val="22"/>
        </w:rPr>
        <w:t>to h</w:t>
      </w:r>
      <w:r w:rsidR="00C374C6" w:rsidRPr="00B22DAC">
        <w:rPr>
          <w:rFonts w:ascii="Arial" w:hAnsi="Arial" w:cs="Arial"/>
          <w:color w:val="auto"/>
          <w:szCs w:val="22"/>
        </w:rPr>
        <w:t>ave the art centre in their community</w:t>
      </w:r>
      <w:r w:rsidR="00B22DAC" w:rsidRPr="00B22DAC">
        <w:rPr>
          <w:rFonts w:ascii="Arial" w:hAnsi="Arial" w:cs="Arial"/>
          <w:color w:val="auto"/>
          <w:szCs w:val="22"/>
        </w:rPr>
        <w:t xml:space="preserve"> and </w:t>
      </w:r>
      <w:r w:rsidR="00C374C6" w:rsidRPr="00B22DAC">
        <w:rPr>
          <w:rFonts w:ascii="Arial" w:hAnsi="Arial" w:cs="Arial"/>
          <w:color w:val="auto"/>
          <w:szCs w:val="22"/>
        </w:rPr>
        <w:t>described how having the opportunity to engage in art and culture</w:t>
      </w:r>
      <w:r w:rsidR="00B22DAC" w:rsidRPr="00B22DAC">
        <w:rPr>
          <w:rFonts w:ascii="Arial" w:hAnsi="Arial" w:cs="Arial"/>
          <w:color w:val="auto"/>
          <w:szCs w:val="22"/>
        </w:rPr>
        <w:t xml:space="preserve"> was i</w:t>
      </w:r>
      <w:r w:rsidR="00C374C6" w:rsidRPr="00B22DAC">
        <w:rPr>
          <w:rFonts w:ascii="Arial" w:hAnsi="Arial" w:cs="Arial"/>
          <w:color w:val="auto"/>
          <w:szCs w:val="22"/>
        </w:rPr>
        <w:t>mportant to their well-being.</w:t>
      </w:r>
    </w:p>
    <w:p w14:paraId="20589394" w14:textId="4AB6FC1E" w:rsidR="00A55B63" w:rsidRDefault="00D6389C" w:rsidP="00602924">
      <w:pPr>
        <w:pStyle w:val="ListBullet"/>
        <w:numPr>
          <w:ilvl w:val="0"/>
          <w:numId w:val="0"/>
        </w:numPr>
        <w:spacing w:before="0" w:after="120"/>
        <w:rPr>
          <w:rFonts w:ascii="Arial" w:hAnsi="Arial" w:cs="Arial"/>
          <w:color w:val="auto"/>
          <w:szCs w:val="22"/>
        </w:rPr>
      </w:pPr>
      <w:r>
        <w:rPr>
          <w:rFonts w:ascii="Arial" w:hAnsi="Arial" w:cs="Arial"/>
          <w:color w:val="auto"/>
          <w:szCs w:val="22"/>
        </w:rPr>
        <w:lastRenderedPageBreak/>
        <w:t>I</w:t>
      </w:r>
      <w:r w:rsidR="00B92CC5" w:rsidRPr="001A65EA">
        <w:rPr>
          <w:rFonts w:ascii="Arial" w:hAnsi="Arial" w:cs="Arial"/>
          <w:color w:val="auto"/>
          <w:szCs w:val="22"/>
        </w:rPr>
        <w:t>nformation about consumers</w:t>
      </w:r>
      <w:r w:rsidR="002766CD">
        <w:rPr>
          <w:rFonts w:ascii="Arial" w:hAnsi="Arial" w:cs="Arial"/>
          <w:color w:val="auto"/>
          <w:szCs w:val="22"/>
        </w:rPr>
        <w:t>’</w:t>
      </w:r>
      <w:r w:rsidR="00B92CC5" w:rsidRPr="001A65EA">
        <w:rPr>
          <w:rFonts w:ascii="Arial" w:hAnsi="Arial" w:cs="Arial"/>
          <w:color w:val="auto"/>
          <w:szCs w:val="22"/>
        </w:rPr>
        <w:t xml:space="preserve"> condition, needs and preferences are communicated within the organisation and with others where responsibility is shared. Staff </w:t>
      </w:r>
      <w:r w:rsidR="00B104CE">
        <w:rPr>
          <w:rFonts w:ascii="Arial" w:hAnsi="Arial" w:cs="Arial"/>
          <w:color w:val="auto"/>
          <w:szCs w:val="22"/>
        </w:rPr>
        <w:t xml:space="preserve">said </w:t>
      </w:r>
      <w:r w:rsidR="00B92CC5" w:rsidRPr="001A65EA">
        <w:rPr>
          <w:rFonts w:ascii="Arial" w:hAnsi="Arial" w:cs="Arial"/>
          <w:color w:val="auto"/>
          <w:szCs w:val="22"/>
        </w:rPr>
        <w:t>they receive information about consumers during daily communication at the service</w:t>
      </w:r>
      <w:r w:rsidR="002766CD">
        <w:rPr>
          <w:rFonts w:ascii="Arial" w:hAnsi="Arial" w:cs="Arial"/>
          <w:color w:val="auto"/>
          <w:szCs w:val="22"/>
        </w:rPr>
        <w:t xml:space="preserve"> and d</w:t>
      </w:r>
      <w:r w:rsidR="000D2DFD" w:rsidRPr="000D2DFD">
        <w:rPr>
          <w:rFonts w:ascii="Arial" w:hAnsi="Arial" w:cs="Arial"/>
          <w:color w:val="auto"/>
          <w:szCs w:val="22"/>
        </w:rPr>
        <w:t>ocumentation showed</w:t>
      </w:r>
      <w:r w:rsidR="000D2DFD">
        <w:rPr>
          <w:rFonts w:ascii="Arial" w:hAnsi="Arial" w:cs="Arial"/>
          <w:color w:val="auto"/>
          <w:szCs w:val="22"/>
        </w:rPr>
        <w:t xml:space="preserve"> </w:t>
      </w:r>
      <w:r w:rsidR="000C4E02">
        <w:rPr>
          <w:rFonts w:ascii="Arial" w:hAnsi="Arial" w:cs="Arial"/>
          <w:color w:val="auto"/>
          <w:szCs w:val="22"/>
        </w:rPr>
        <w:t xml:space="preserve">relevant information regarding care is recorded in the </w:t>
      </w:r>
      <w:r w:rsidR="000D2DFD" w:rsidRPr="000D2DFD">
        <w:rPr>
          <w:rFonts w:ascii="Arial" w:hAnsi="Arial" w:cs="Arial"/>
          <w:color w:val="auto"/>
          <w:szCs w:val="22"/>
        </w:rPr>
        <w:t>electronic</w:t>
      </w:r>
      <w:r w:rsidR="00A55B63">
        <w:rPr>
          <w:rFonts w:ascii="Arial" w:hAnsi="Arial" w:cs="Arial"/>
          <w:color w:val="auto"/>
          <w:szCs w:val="22"/>
        </w:rPr>
        <w:t xml:space="preserve"> management system.</w:t>
      </w:r>
    </w:p>
    <w:p w14:paraId="34FBCD8C" w14:textId="4A524550" w:rsidR="00CF67B7" w:rsidRDefault="00117259" w:rsidP="00602924">
      <w:pPr>
        <w:pStyle w:val="ListBullet"/>
        <w:numPr>
          <w:ilvl w:val="0"/>
          <w:numId w:val="0"/>
        </w:numPr>
        <w:spacing w:before="0" w:after="120"/>
        <w:rPr>
          <w:rFonts w:ascii="Arial" w:hAnsi="Arial" w:cs="Arial"/>
          <w:color w:val="auto"/>
          <w:szCs w:val="22"/>
        </w:rPr>
      </w:pPr>
      <w:r>
        <w:rPr>
          <w:rFonts w:ascii="Arial" w:hAnsi="Arial" w:cs="Arial"/>
          <w:color w:val="auto"/>
          <w:szCs w:val="22"/>
        </w:rPr>
        <w:t>A</w:t>
      </w:r>
      <w:r w:rsidR="00035E9B" w:rsidRPr="0026262E">
        <w:rPr>
          <w:rFonts w:ascii="Arial" w:hAnsi="Arial" w:cs="Arial"/>
          <w:color w:val="auto"/>
          <w:szCs w:val="22"/>
        </w:rPr>
        <w:t xml:space="preserve">ppropriate referrals to individuals, organisations and </w:t>
      </w:r>
      <w:r w:rsidR="00CF3B76">
        <w:rPr>
          <w:rFonts w:ascii="Arial" w:hAnsi="Arial" w:cs="Arial"/>
          <w:color w:val="auto"/>
          <w:szCs w:val="22"/>
        </w:rPr>
        <w:t xml:space="preserve">other </w:t>
      </w:r>
      <w:r w:rsidR="00035E9B" w:rsidRPr="0026262E">
        <w:rPr>
          <w:rFonts w:ascii="Arial" w:hAnsi="Arial" w:cs="Arial"/>
          <w:color w:val="auto"/>
          <w:szCs w:val="22"/>
        </w:rPr>
        <w:t>providers of care and services</w:t>
      </w:r>
      <w:r>
        <w:rPr>
          <w:rFonts w:ascii="Arial" w:hAnsi="Arial" w:cs="Arial"/>
          <w:color w:val="auto"/>
          <w:szCs w:val="22"/>
        </w:rPr>
        <w:t xml:space="preserve"> are made in a timely manner</w:t>
      </w:r>
      <w:r w:rsidR="00035E9B" w:rsidRPr="0026262E">
        <w:rPr>
          <w:rFonts w:ascii="Arial" w:hAnsi="Arial" w:cs="Arial"/>
          <w:color w:val="auto"/>
          <w:szCs w:val="22"/>
        </w:rPr>
        <w:t>.</w:t>
      </w:r>
      <w:r w:rsidR="00CF67B7" w:rsidRPr="0026262E">
        <w:rPr>
          <w:rFonts w:ascii="Arial" w:hAnsi="Arial" w:cs="Arial"/>
          <w:color w:val="auto"/>
          <w:szCs w:val="22"/>
        </w:rPr>
        <w:t xml:space="preserve"> Management have referred consumers to organisations that can assist with personal and clinical care</w:t>
      </w:r>
      <w:r w:rsidR="00736E22">
        <w:rPr>
          <w:rFonts w:ascii="Arial" w:hAnsi="Arial" w:cs="Arial"/>
          <w:color w:val="auto"/>
          <w:szCs w:val="22"/>
        </w:rPr>
        <w:t>,</w:t>
      </w:r>
      <w:r w:rsidR="00924949">
        <w:rPr>
          <w:rFonts w:ascii="Arial" w:hAnsi="Arial" w:cs="Arial"/>
          <w:color w:val="auto"/>
          <w:szCs w:val="22"/>
        </w:rPr>
        <w:t xml:space="preserve"> </w:t>
      </w:r>
      <w:r w:rsidR="00CF67B7" w:rsidRPr="0026262E">
        <w:rPr>
          <w:rFonts w:ascii="Arial" w:hAnsi="Arial" w:cs="Arial"/>
          <w:color w:val="auto"/>
          <w:szCs w:val="22"/>
        </w:rPr>
        <w:t xml:space="preserve">and </w:t>
      </w:r>
      <w:r w:rsidR="00736E22">
        <w:rPr>
          <w:rFonts w:ascii="Arial" w:hAnsi="Arial" w:cs="Arial"/>
          <w:color w:val="auto"/>
          <w:szCs w:val="22"/>
        </w:rPr>
        <w:t xml:space="preserve">other </w:t>
      </w:r>
      <w:r w:rsidR="00CF67B7" w:rsidRPr="0026262E">
        <w:rPr>
          <w:rFonts w:ascii="Arial" w:hAnsi="Arial" w:cs="Arial"/>
          <w:color w:val="auto"/>
          <w:szCs w:val="22"/>
        </w:rPr>
        <w:t xml:space="preserve">carer support organisations when </w:t>
      </w:r>
      <w:r w:rsidR="00736E22">
        <w:rPr>
          <w:rFonts w:ascii="Arial" w:hAnsi="Arial" w:cs="Arial"/>
          <w:color w:val="auto"/>
          <w:szCs w:val="22"/>
        </w:rPr>
        <w:t>required</w:t>
      </w:r>
      <w:r w:rsidR="00CF67B7" w:rsidRPr="0026262E">
        <w:rPr>
          <w:rFonts w:ascii="Arial" w:hAnsi="Arial" w:cs="Arial"/>
          <w:color w:val="auto"/>
          <w:szCs w:val="22"/>
        </w:rPr>
        <w:t>.</w:t>
      </w:r>
    </w:p>
    <w:p w14:paraId="05D1917A" w14:textId="54A5CA30" w:rsidR="00602924" w:rsidRDefault="00736E22" w:rsidP="00602924">
      <w:pPr>
        <w:pStyle w:val="ListBullet"/>
        <w:numPr>
          <w:ilvl w:val="0"/>
          <w:numId w:val="0"/>
        </w:numPr>
        <w:spacing w:before="0" w:after="120"/>
        <w:rPr>
          <w:rFonts w:ascii="Arial" w:hAnsi="Arial" w:cs="Arial"/>
          <w:color w:val="auto"/>
          <w:szCs w:val="22"/>
        </w:rPr>
      </w:pPr>
      <w:r>
        <w:rPr>
          <w:rFonts w:ascii="Arial" w:hAnsi="Arial" w:cs="Arial"/>
          <w:color w:val="auto"/>
          <w:szCs w:val="22"/>
        </w:rPr>
        <w:t>E</w:t>
      </w:r>
      <w:r w:rsidR="003A1DDD" w:rsidRPr="003A1DDD">
        <w:rPr>
          <w:rFonts w:ascii="Arial" w:hAnsi="Arial" w:cs="Arial"/>
          <w:color w:val="auto"/>
          <w:szCs w:val="22"/>
        </w:rPr>
        <w:t xml:space="preserve">quipment </w:t>
      </w:r>
      <w:r w:rsidR="006A64D6" w:rsidRPr="003A1DDD">
        <w:rPr>
          <w:rFonts w:ascii="Arial" w:hAnsi="Arial" w:cs="Arial"/>
          <w:color w:val="auto"/>
          <w:szCs w:val="22"/>
        </w:rPr>
        <w:t>used</w:t>
      </w:r>
      <w:r w:rsidR="003A1DDD" w:rsidRPr="003A1DDD">
        <w:rPr>
          <w:rFonts w:ascii="Arial" w:hAnsi="Arial" w:cs="Arial"/>
          <w:color w:val="auto"/>
          <w:szCs w:val="22"/>
        </w:rPr>
        <w:t xml:space="preserve"> by consumers</w:t>
      </w:r>
      <w:r>
        <w:rPr>
          <w:rFonts w:ascii="Arial" w:hAnsi="Arial" w:cs="Arial"/>
          <w:color w:val="auto"/>
          <w:szCs w:val="22"/>
        </w:rPr>
        <w:t xml:space="preserve"> is monitored</w:t>
      </w:r>
      <w:r w:rsidR="003A1DDD" w:rsidRPr="003A1DDD">
        <w:rPr>
          <w:rFonts w:ascii="Arial" w:hAnsi="Arial" w:cs="Arial"/>
          <w:color w:val="auto"/>
          <w:szCs w:val="22"/>
        </w:rPr>
        <w:t xml:space="preserve"> to ensure it is safe, suitable and well maintained. The service does not directly provide daily living equipment to consumers to use at home</w:t>
      </w:r>
      <w:r w:rsidR="00DA49E1">
        <w:rPr>
          <w:rFonts w:ascii="Arial" w:hAnsi="Arial" w:cs="Arial"/>
          <w:color w:val="auto"/>
          <w:szCs w:val="22"/>
        </w:rPr>
        <w:t>,</w:t>
      </w:r>
      <w:r w:rsidR="00B47D04">
        <w:rPr>
          <w:rFonts w:ascii="Arial" w:hAnsi="Arial" w:cs="Arial"/>
          <w:color w:val="auto"/>
          <w:szCs w:val="22"/>
        </w:rPr>
        <w:t xml:space="preserve"> however</w:t>
      </w:r>
      <w:r w:rsidR="00DA49E1">
        <w:rPr>
          <w:rFonts w:ascii="Arial" w:hAnsi="Arial" w:cs="Arial"/>
          <w:color w:val="auto"/>
          <w:szCs w:val="22"/>
        </w:rPr>
        <w:t>,</w:t>
      </w:r>
      <w:r w:rsidR="00B47D04">
        <w:rPr>
          <w:rFonts w:ascii="Arial" w:hAnsi="Arial" w:cs="Arial"/>
          <w:color w:val="auto"/>
          <w:szCs w:val="22"/>
        </w:rPr>
        <w:t xml:space="preserve"> </w:t>
      </w:r>
      <w:r w:rsidR="00B47D04" w:rsidRPr="0090539A">
        <w:rPr>
          <w:rFonts w:ascii="Arial" w:hAnsi="Arial" w:cs="Arial"/>
          <w:color w:val="auto"/>
          <w:szCs w:val="22"/>
        </w:rPr>
        <w:t>any equipment being used by consumers is generally monitored to ensure it is safe.</w:t>
      </w:r>
      <w:r w:rsidR="00602924">
        <w:rPr>
          <w:rFonts w:ascii="Arial" w:hAnsi="Arial" w:cs="Arial"/>
          <w:color w:val="auto"/>
          <w:szCs w:val="22"/>
        </w:rPr>
        <w:t xml:space="preserve"> </w:t>
      </w:r>
      <w:r w:rsidR="00602924" w:rsidRPr="00602924">
        <w:rPr>
          <w:rFonts w:ascii="Arial" w:hAnsi="Arial" w:cs="Arial"/>
          <w:color w:val="auto"/>
          <w:szCs w:val="22"/>
        </w:rPr>
        <w:t xml:space="preserve">Risk assessments are </w:t>
      </w:r>
      <w:r w:rsidR="00A526AA">
        <w:rPr>
          <w:rFonts w:ascii="Arial" w:hAnsi="Arial" w:cs="Arial"/>
          <w:color w:val="auto"/>
          <w:szCs w:val="22"/>
        </w:rPr>
        <w:t>undertaken</w:t>
      </w:r>
      <w:r w:rsidR="00602924" w:rsidRPr="00602924">
        <w:rPr>
          <w:rFonts w:ascii="Arial" w:hAnsi="Arial" w:cs="Arial"/>
          <w:color w:val="auto"/>
          <w:szCs w:val="22"/>
        </w:rPr>
        <w:t xml:space="preserve"> when new equipment or tools are purchased to ensure consumers</w:t>
      </w:r>
      <w:r w:rsidR="007D4BEA">
        <w:rPr>
          <w:rFonts w:ascii="Arial" w:hAnsi="Arial" w:cs="Arial"/>
          <w:color w:val="auto"/>
          <w:szCs w:val="22"/>
        </w:rPr>
        <w:t>’</w:t>
      </w:r>
      <w:r w:rsidR="00602924" w:rsidRPr="00602924">
        <w:rPr>
          <w:rFonts w:ascii="Arial" w:hAnsi="Arial" w:cs="Arial"/>
          <w:color w:val="auto"/>
          <w:szCs w:val="22"/>
        </w:rPr>
        <w:t xml:space="preserve"> safety.</w:t>
      </w:r>
    </w:p>
    <w:p w14:paraId="6052A5CA" w14:textId="77777777" w:rsidR="001D2FA6" w:rsidRPr="004879FE" w:rsidRDefault="001D2FA6" w:rsidP="00602924">
      <w:pPr>
        <w:rPr>
          <w:rFonts w:ascii="Arial" w:eastAsiaTheme="minorHAnsi" w:hAnsi="Arial" w:cs="Arial"/>
          <w:color w:val="auto"/>
        </w:rPr>
      </w:pPr>
      <w:r w:rsidRPr="004879FE">
        <w:rPr>
          <w:rFonts w:ascii="Arial" w:eastAsiaTheme="minorHAnsi" w:hAnsi="Arial" w:cs="Arial"/>
          <w:color w:val="auto"/>
        </w:rPr>
        <w:t xml:space="preserve">Based on the </w:t>
      </w:r>
      <w:r>
        <w:rPr>
          <w:rFonts w:ascii="Arial" w:eastAsiaTheme="minorHAnsi" w:hAnsi="Arial" w:cs="Arial"/>
          <w:color w:val="auto"/>
        </w:rPr>
        <w:t>a</w:t>
      </w:r>
      <w:r w:rsidRPr="004879FE">
        <w:rPr>
          <w:rFonts w:ascii="Arial" w:eastAsiaTheme="minorHAnsi" w:hAnsi="Arial" w:cs="Arial"/>
          <w:color w:val="auto"/>
        </w:rPr>
        <w:t xml:space="preserve">ssessment </w:t>
      </w:r>
      <w:r>
        <w:rPr>
          <w:rFonts w:ascii="Arial" w:eastAsiaTheme="minorHAnsi" w:hAnsi="Arial" w:cs="Arial"/>
          <w:color w:val="auto"/>
        </w:rPr>
        <w:t>t</w:t>
      </w:r>
      <w:r w:rsidRPr="004879FE">
        <w:rPr>
          <w:rFonts w:ascii="Arial" w:eastAsiaTheme="minorHAnsi" w:hAnsi="Arial" w:cs="Arial"/>
          <w:color w:val="auto"/>
        </w:rPr>
        <w:t xml:space="preserve">eam’s report, I find all requirements in Standard </w:t>
      </w:r>
      <w:r>
        <w:rPr>
          <w:rFonts w:ascii="Arial" w:eastAsiaTheme="minorHAnsi" w:hAnsi="Arial" w:cs="Arial"/>
          <w:color w:val="auto"/>
        </w:rPr>
        <w:t>4</w:t>
      </w:r>
      <w:r w:rsidRPr="004879FE">
        <w:rPr>
          <w:rFonts w:ascii="Arial" w:eastAsiaTheme="minorHAnsi" w:hAnsi="Arial" w:cs="Arial"/>
          <w:color w:val="auto"/>
        </w:rPr>
        <w:t xml:space="preserve"> </w:t>
      </w:r>
      <w:r w:rsidRPr="001A4EEB">
        <w:rPr>
          <w:rFonts w:ascii="Arial" w:eastAsiaTheme="minorHAnsi" w:hAnsi="Arial" w:cs="Arial"/>
          <w:color w:val="auto"/>
        </w:rPr>
        <w:t>Services and supports for daily living</w:t>
      </w:r>
      <w:r w:rsidRPr="004879FE">
        <w:rPr>
          <w:rFonts w:ascii="Arial" w:eastAsiaTheme="minorHAnsi" w:hAnsi="Arial" w:cs="Arial"/>
          <w:color w:val="auto"/>
        </w:rPr>
        <w:t xml:space="preserve"> compliant.</w:t>
      </w:r>
    </w:p>
    <w:p w14:paraId="262A2BD0" w14:textId="633793AF" w:rsidR="00A94D89" w:rsidRPr="00A36AA9" w:rsidRDefault="00A94D89" w:rsidP="00F87E39">
      <w:pPr>
        <w:pStyle w:val="NormalArial"/>
      </w:pPr>
      <w:r w:rsidRPr="00A36AA9">
        <w:br w:type="page"/>
      </w:r>
    </w:p>
    <w:p w14:paraId="3ADF8216" w14:textId="77777777" w:rsidR="00A94D89" w:rsidRDefault="00A94D89"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1977"/>
      </w:tblGrid>
      <w:tr w:rsidR="00F04CF5" w14:paraId="38ADA8CA" w14:textId="77777777" w:rsidTr="007823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2B8E5053" w14:textId="77777777" w:rsidR="00F04CF5" w:rsidRPr="003217D3" w:rsidRDefault="00F04CF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3596CBF" w14:textId="77777777" w:rsidR="00F04CF5" w:rsidRPr="003217D3" w:rsidRDefault="00F04C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04CF5" w14:paraId="4AA93AFE" w14:textId="77777777" w:rsidTr="007823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311935" w14:textId="77777777" w:rsidR="00F04CF5" w:rsidRPr="00244176" w:rsidRDefault="00F04C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6BA0FF8F" w14:textId="77777777" w:rsidR="00F04CF5" w:rsidRPr="00244176" w:rsidRDefault="00F04C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206D1BE" w14:textId="77777777" w:rsidR="00F04CF5" w:rsidRPr="00CC646C" w:rsidRDefault="00755F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2338566"/>
                <w:placeholder>
                  <w:docPart w:val="86F6A409719042A7B3005F8BF514FF0D"/>
                </w:placeholder>
                <w:dropDownList>
                  <w:listItem w:displayText="choose a rating" w:value="choose a rating"/>
                  <w:listItem w:displayText="Compliant" w:value="Compliant"/>
                  <w:listItem w:displayText="Not Compliant" w:value="Not Compliant"/>
                </w:dropDownList>
              </w:sdtPr>
              <w:sdtEndPr/>
              <w:sdtContent>
                <w:r w:rsidR="00F04CF5" w:rsidRPr="00501C01">
                  <w:rPr>
                    <w:rFonts w:ascii="Arial" w:hAnsi="Arial" w:cs="Arial"/>
                  </w:rPr>
                  <w:t>Compliant</w:t>
                </w:r>
              </w:sdtContent>
            </w:sdt>
            <w:r w:rsidR="00F04CF5" w:rsidRPr="00501C01">
              <w:rPr>
                <w:rFonts w:ascii="Arial" w:hAnsi="Arial" w:cs="Arial"/>
              </w:rPr>
              <w:t xml:space="preserve"> </w:t>
            </w:r>
          </w:p>
        </w:tc>
      </w:tr>
      <w:tr w:rsidR="00F04CF5" w14:paraId="790CB588" w14:textId="77777777" w:rsidTr="00782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48FB5D" w14:textId="77777777" w:rsidR="00F04CF5" w:rsidRPr="00244176" w:rsidRDefault="00F04C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5FDFF780" w14:textId="77777777" w:rsidR="00F04CF5" w:rsidRPr="00244176" w:rsidRDefault="00F04C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E26C5BD" w14:textId="77777777" w:rsidR="00F04CF5" w:rsidRPr="00244176" w:rsidRDefault="00F04CF5"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07CAE24" w14:textId="77777777" w:rsidR="00F04CF5" w:rsidRPr="00244176" w:rsidRDefault="00F04CF5"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77" w:type="dxa"/>
            <w:shd w:val="clear" w:color="auto" w:fill="auto"/>
          </w:tcPr>
          <w:p w14:paraId="03CA0ACB" w14:textId="77777777" w:rsidR="00F04CF5" w:rsidRPr="00CC646C" w:rsidRDefault="00755F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5505524"/>
                <w:placeholder>
                  <w:docPart w:val="FA1F1BBDB54B4BB18F1481418E68CA73"/>
                </w:placeholder>
                <w:dropDownList>
                  <w:listItem w:displayText="choose a rating" w:value="choose a rating"/>
                  <w:listItem w:displayText="Compliant" w:value="Compliant"/>
                  <w:listItem w:displayText="Not Compliant" w:value="Not Compliant"/>
                </w:dropDownList>
              </w:sdtPr>
              <w:sdtEndPr/>
              <w:sdtContent>
                <w:r w:rsidR="00F04CF5" w:rsidRPr="00501C01">
                  <w:rPr>
                    <w:rFonts w:ascii="Arial" w:hAnsi="Arial" w:cs="Arial"/>
                  </w:rPr>
                  <w:t>Compliant</w:t>
                </w:r>
              </w:sdtContent>
            </w:sdt>
            <w:r w:rsidR="00F04CF5" w:rsidRPr="00501C01">
              <w:rPr>
                <w:rFonts w:ascii="Arial" w:hAnsi="Arial" w:cs="Arial"/>
              </w:rPr>
              <w:t xml:space="preserve"> </w:t>
            </w:r>
          </w:p>
        </w:tc>
      </w:tr>
      <w:tr w:rsidR="00F04CF5" w14:paraId="705CF7AA" w14:textId="77777777" w:rsidTr="007823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9D0D8D" w14:textId="77777777" w:rsidR="00F04CF5" w:rsidRPr="00244176" w:rsidRDefault="00F04C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5F1DD0D5" w14:textId="77777777" w:rsidR="00F04CF5" w:rsidRPr="00244176" w:rsidRDefault="00F04C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77" w:type="dxa"/>
            <w:shd w:val="clear" w:color="auto" w:fill="auto"/>
          </w:tcPr>
          <w:p w14:paraId="03A87353" w14:textId="77777777" w:rsidR="00F04CF5" w:rsidRPr="00CC646C" w:rsidRDefault="00755F53"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76428174"/>
                <w:placeholder>
                  <w:docPart w:val="1497CE81C30347B7AF49A06B34C8C2B8"/>
                </w:placeholder>
                <w:dropDownList>
                  <w:listItem w:displayText="choose a rating" w:value="choose a rating"/>
                  <w:listItem w:displayText="Compliant" w:value="Compliant"/>
                  <w:listItem w:displayText="Not Compliant" w:value="Not Compliant"/>
                </w:dropDownList>
              </w:sdtPr>
              <w:sdtEndPr/>
              <w:sdtContent>
                <w:r w:rsidR="00F04CF5" w:rsidRPr="00501C01">
                  <w:rPr>
                    <w:rFonts w:ascii="Arial" w:hAnsi="Arial" w:cs="Arial"/>
                  </w:rPr>
                  <w:t>Compliant</w:t>
                </w:r>
              </w:sdtContent>
            </w:sdt>
            <w:r w:rsidR="00F04CF5" w:rsidRPr="00501C01">
              <w:rPr>
                <w:rFonts w:ascii="Arial" w:hAnsi="Arial" w:cs="Arial"/>
              </w:rPr>
              <w:t xml:space="preserve"> </w:t>
            </w:r>
          </w:p>
        </w:tc>
      </w:tr>
    </w:tbl>
    <w:p w14:paraId="39961DA8" w14:textId="77777777" w:rsidR="00A94D89" w:rsidRDefault="00A94D89" w:rsidP="007B3959">
      <w:pPr>
        <w:pStyle w:val="Heading20"/>
      </w:pPr>
      <w:r w:rsidRPr="00A36AA9">
        <w:t>Findings</w:t>
      </w:r>
    </w:p>
    <w:p w14:paraId="5F5437AE" w14:textId="65219AA0" w:rsidR="009A71AC" w:rsidRDefault="00975914" w:rsidP="00025E94">
      <w:pPr>
        <w:pStyle w:val="ListBullet"/>
        <w:numPr>
          <w:ilvl w:val="0"/>
          <w:numId w:val="0"/>
        </w:numPr>
        <w:spacing w:before="0" w:after="120"/>
        <w:rPr>
          <w:rFonts w:ascii="Arial" w:eastAsia="Times New Roman" w:hAnsi="Arial" w:cs="Arial"/>
          <w:color w:val="auto"/>
          <w:szCs w:val="22"/>
          <w:lang w:eastAsia="en-AU"/>
        </w:rPr>
      </w:pPr>
      <w:r w:rsidRPr="009A71AC">
        <w:rPr>
          <w:rFonts w:ascii="Arial" w:eastAsia="Times New Roman" w:hAnsi="Arial" w:cs="Arial"/>
          <w:color w:val="auto"/>
          <w:szCs w:val="22"/>
          <w:lang w:eastAsia="en-AU"/>
        </w:rPr>
        <w:t xml:space="preserve">The service environment </w:t>
      </w:r>
      <w:r w:rsidR="00DA49E1">
        <w:rPr>
          <w:rFonts w:ascii="Arial" w:eastAsia="Times New Roman" w:hAnsi="Arial" w:cs="Arial"/>
          <w:color w:val="auto"/>
          <w:szCs w:val="22"/>
          <w:lang w:eastAsia="en-AU"/>
        </w:rPr>
        <w:t>was</w:t>
      </w:r>
      <w:r w:rsidRPr="009A71AC">
        <w:rPr>
          <w:rFonts w:ascii="Arial" w:eastAsia="Times New Roman" w:hAnsi="Arial" w:cs="Arial"/>
          <w:color w:val="auto"/>
          <w:szCs w:val="22"/>
          <w:lang w:eastAsia="en-AU"/>
        </w:rPr>
        <w:t xml:space="preserve"> welcoming</w:t>
      </w:r>
      <w:r w:rsidR="007D4BEA">
        <w:rPr>
          <w:rFonts w:ascii="Arial" w:eastAsia="Times New Roman" w:hAnsi="Arial" w:cs="Arial"/>
          <w:color w:val="auto"/>
          <w:szCs w:val="22"/>
          <w:lang w:eastAsia="en-AU"/>
        </w:rPr>
        <w:t xml:space="preserve">, </w:t>
      </w:r>
      <w:r w:rsidRPr="009A71AC">
        <w:rPr>
          <w:rFonts w:ascii="Arial" w:eastAsia="Times New Roman" w:hAnsi="Arial" w:cs="Arial"/>
          <w:color w:val="auto"/>
          <w:szCs w:val="22"/>
          <w:lang w:eastAsia="en-AU"/>
        </w:rPr>
        <w:t>easy to understand</w:t>
      </w:r>
      <w:r w:rsidR="007D4BEA">
        <w:rPr>
          <w:rFonts w:ascii="Arial" w:eastAsia="Times New Roman" w:hAnsi="Arial" w:cs="Arial"/>
          <w:color w:val="auto"/>
          <w:szCs w:val="22"/>
          <w:lang w:eastAsia="en-AU"/>
        </w:rPr>
        <w:t>,</w:t>
      </w:r>
      <w:r w:rsidRPr="009A71AC">
        <w:rPr>
          <w:rFonts w:ascii="Arial" w:eastAsia="Times New Roman" w:hAnsi="Arial" w:cs="Arial"/>
          <w:color w:val="auto"/>
          <w:szCs w:val="22"/>
          <w:lang w:eastAsia="en-AU"/>
        </w:rPr>
        <w:t xml:space="preserve"> and </w:t>
      </w:r>
      <w:r w:rsidR="007C3794">
        <w:rPr>
          <w:rFonts w:ascii="Arial" w:eastAsia="Times New Roman" w:hAnsi="Arial" w:cs="Arial"/>
          <w:color w:val="auto"/>
          <w:szCs w:val="22"/>
          <w:lang w:eastAsia="en-AU"/>
        </w:rPr>
        <w:t>provided</w:t>
      </w:r>
      <w:r w:rsidRPr="009A71AC">
        <w:rPr>
          <w:rFonts w:ascii="Arial" w:eastAsia="Times New Roman" w:hAnsi="Arial" w:cs="Arial"/>
          <w:color w:val="auto"/>
          <w:szCs w:val="22"/>
          <w:lang w:eastAsia="en-AU"/>
        </w:rPr>
        <w:t xml:space="preserve"> </w:t>
      </w:r>
      <w:r w:rsidR="00345526" w:rsidRPr="009A71AC">
        <w:rPr>
          <w:rFonts w:ascii="Arial" w:eastAsia="Times New Roman" w:hAnsi="Arial" w:cs="Arial"/>
          <w:color w:val="auto"/>
          <w:szCs w:val="22"/>
          <w:lang w:eastAsia="en-AU"/>
        </w:rPr>
        <w:t>consumers</w:t>
      </w:r>
      <w:r w:rsidRPr="009A71AC">
        <w:rPr>
          <w:rFonts w:ascii="Arial" w:eastAsia="Times New Roman" w:hAnsi="Arial" w:cs="Arial"/>
          <w:color w:val="auto"/>
          <w:szCs w:val="22"/>
          <w:lang w:eastAsia="en-AU"/>
        </w:rPr>
        <w:t xml:space="preserve"> </w:t>
      </w:r>
      <w:r w:rsidR="007C3794">
        <w:rPr>
          <w:rFonts w:ascii="Arial" w:eastAsia="Times New Roman" w:hAnsi="Arial" w:cs="Arial"/>
          <w:color w:val="auto"/>
          <w:szCs w:val="22"/>
          <w:lang w:eastAsia="en-AU"/>
        </w:rPr>
        <w:t xml:space="preserve">with a </w:t>
      </w:r>
      <w:r w:rsidRPr="009A71AC">
        <w:rPr>
          <w:rFonts w:ascii="Arial" w:eastAsia="Times New Roman" w:hAnsi="Arial" w:cs="Arial"/>
          <w:color w:val="auto"/>
          <w:szCs w:val="22"/>
          <w:lang w:eastAsia="en-AU"/>
        </w:rPr>
        <w:t>sense of belonging</w:t>
      </w:r>
      <w:r w:rsidR="007C3794">
        <w:rPr>
          <w:rFonts w:ascii="Arial" w:eastAsia="Times New Roman" w:hAnsi="Arial" w:cs="Arial"/>
          <w:color w:val="auto"/>
          <w:szCs w:val="22"/>
          <w:lang w:eastAsia="en-AU"/>
        </w:rPr>
        <w:t xml:space="preserve"> and </w:t>
      </w:r>
      <w:r w:rsidRPr="009A71AC">
        <w:rPr>
          <w:rFonts w:ascii="Arial" w:eastAsia="Times New Roman" w:hAnsi="Arial" w:cs="Arial"/>
          <w:color w:val="auto"/>
          <w:szCs w:val="22"/>
          <w:lang w:eastAsia="en-AU"/>
        </w:rPr>
        <w:t>independence</w:t>
      </w:r>
      <w:r w:rsidR="007C3794">
        <w:rPr>
          <w:rFonts w:ascii="Arial" w:eastAsia="Times New Roman" w:hAnsi="Arial" w:cs="Arial"/>
          <w:color w:val="auto"/>
          <w:szCs w:val="22"/>
          <w:lang w:eastAsia="en-AU"/>
        </w:rPr>
        <w:t>.</w:t>
      </w:r>
      <w:r w:rsidR="0030771E">
        <w:rPr>
          <w:rFonts w:ascii="Arial" w:eastAsia="Times New Roman" w:hAnsi="Arial" w:cs="Arial"/>
          <w:color w:val="auto"/>
          <w:szCs w:val="22"/>
          <w:lang w:eastAsia="en-AU"/>
        </w:rPr>
        <w:t xml:space="preserve"> The environment</w:t>
      </w:r>
      <w:r w:rsidR="009A71AC" w:rsidRPr="009A71AC">
        <w:rPr>
          <w:rFonts w:ascii="Arial" w:eastAsia="Times New Roman" w:hAnsi="Arial" w:cs="Arial"/>
          <w:color w:val="auto"/>
          <w:szCs w:val="22"/>
          <w:lang w:eastAsia="en-AU"/>
        </w:rPr>
        <w:t xml:space="preserve"> is accessible for consumers with </w:t>
      </w:r>
      <w:r w:rsidR="002E303F">
        <w:rPr>
          <w:rFonts w:ascii="Arial" w:eastAsia="Times New Roman" w:hAnsi="Arial" w:cs="Arial"/>
          <w:color w:val="auto"/>
          <w:szCs w:val="22"/>
          <w:lang w:eastAsia="en-AU"/>
        </w:rPr>
        <w:t xml:space="preserve">various </w:t>
      </w:r>
      <w:r w:rsidR="009A71AC" w:rsidRPr="009A71AC">
        <w:rPr>
          <w:rFonts w:ascii="Arial" w:eastAsia="Times New Roman" w:hAnsi="Arial" w:cs="Arial"/>
          <w:color w:val="auto"/>
          <w:szCs w:val="22"/>
          <w:lang w:eastAsia="en-AU"/>
        </w:rPr>
        <w:t xml:space="preserve">mobility and sensory </w:t>
      </w:r>
      <w:r w:rsidR="00482511" w:rsidRPr="009A71AC">
        <w:rPr>
          <w:rFonts w:ascii="Arial" w:eastAsia="Times New Roman" w:hAnsi="Arial" w:cs="Arial"/>
          <w:color w:val="auto"/>
          <w:szCs w:val="22"/>
          <w:lang w:eastAsia="en-AU"/>
        </w:rPr>
        <w:t>abilities</w:t>
      </w:r>
      <w:r w:rsidR="00482511">
        <w:rPr>
          <w:rFonts w:ascii="Arial" w:eastAsia="Times New Roman" w:hAnsi="Arial" w:cs="Arial"/>
          <w:color w:val="auto"/>
          <w:szCs w:val="22"/>
          <w:lang w:eastAsia="en-AU"/>
        </w:rPr>
        <w:t xml:space="preserve"> and</w:t>
      </w:r>
      <w:r w:rsidR="009A71AC" w:rsidRPr="009A71AC">
        <w:rPr>
          <w:rFonts w:ascii="Arial" w:eastAsia="Times New Roman" w:hAnsi="Arial" w:cs="Arial"/>
          <w:color w:val="auto"/>
          <w:szCs w:val="22"/>
          <w:lang w:eastAsia="en-AU"/>
        </w:rPr>
        <w:t xml:space="preserve"> is suitable as a venue for community events.</w:t>
      </w:r>
    </w:p>
    <w:p w14:paraId="5CC87BC3" w14:textId="34692440" w:rsidR="00A04A45" w:rsidRPr="00025E94" w:rsidRDefault="00025E94" w:rsidP="00025E94">
      <w:pPr>
        <w:pStyle w:val="ListBullet"/>
        <w:numPr>
          <w:ilvl w:val="0"/>
          <w:numId w:val="0"/>
        </w:numPr>
        <w:spacing w:before="0" w:after="120"/>
        <w:rPr>
          <w:rFonts w:ascii="Arial" w:eastAsia="Times New Roman" w:hAnsi="Arial" w:cs="Arial"/>
          <w:color w:val="auto"/>
          <w:szCs w:val="22"/>
          <w:lang w:eastAsia="en-AU"/>
        </w:rPr>
      </w:pPr>
      <w:r>
        <w:rPr>
          <w:rFonts w:ascii="Arial" w:eastAsia="Times New Roman" w:hAnsi="Arial" w:cs="Arial"/>
          <w:color w:val="auto"/>
          <w:szCs w:val="22"/>
          <w:lang w:eastAsia="en-AU"/>
        </w:rPr>
        <w:t>F</w:t>
      </w:r>
      <w:r w:rsidRPr="00025E94">
        <w:rPr>
          <w:rFonts w:ascii="Arial" w:eastAsia="Times New Roman" w:hAnsi="Arial" w:cs="Arial"/>
          <w:color w:val="auto"/>
          <w:szCs w:val="22"/>
          <w:lang w:eastAsia="en-AU"/>
        </w:rPr>
        <w:t>urniture</w:t>
      </w:r>
      <w:r w:rsidR="00DA49E1">
        <w:rPr>
          <w:rFonts w:ascii="Arial" w:eastAsia="Times New Roman" w:hAnsi="Arial" w:cs="Arial"/>
          <w:color w:val="auto"/>
          <w:szCs w:val="22"/>
          <w:lang w:eastAsia="en-AU"/>
        </w:rPr>
        <w:t>,</w:t>
      </w:r>
      <w:r w:rsidRPr="00025E94">
        <w:rPr>
          <w:rFonts w:ascii="Arial" w:eastAsia="Times New Roman" w:hAnsi="Arial" w:cs="Arial"/>
          <w:color w:val="auto"/>
          <w:szCs w:val="22"/>
          <w:lang w:eastAsia="en-AU"/>
        </w:rPr>
        <w:t xml:space="preserve"> fittings</w:t>
      </w:r>
      <w:r w:rsidR="00D1009A">
        <w:rPr>
          <w:rFonts w:ascii="Arial" w:eastAsia="Times New Roman" w:hAnsi="Arial" w:cs="Arial"/>
          <w:color w:val="auto"/>
          <w:szCs w:val="22"/>
          <w:lang w:eastAsia="en-AU"/>
        </w:rPr>
        <w:t xml:space="preserve">, </w:t>
      </w:r>
      <w:r w:rsidRPr="00025E94">
        <w:rPr>
          <w:rFonts w:ascii="Arial" w:eastAsia="Times New Roman" w:hAnsi="Arial" w:cs="Arial"/>
          <w:color w:val="auto"/>
          <w:szCs w:val="22"/>
          <w:lang w:eastAsia="en-AU"/>
        </w:rPr>
        <w:t>equipment</w:t>
      </w:r>
      <w:r w:rsidR="00C31EE5">
        <w:rPr>
          <w:rFonts w:ascii="Arial" w:eastAsia="Times New Roman" w:hAnsi="Arial" w:cs="Arial"/>
          <w:color w:val="auto"/>
          <w:szCs w:val="22"/>
          <w:lang w:eastAsia="en-AU"/>
        </w:rPr>
        <w:t xml:space="preserve">, </w:t>
      </w:r>
      <w:r w:rsidR="00D1009A">
        <w:rPr>
          <w:rFonts w:ascii="Arial" w:eastAsia="Times New Roman" w:hAnsi="Arial" w:cs="Arial"/>
          <w:color w:val="auto"/>
          <w:szCs w:val="22"/>
          <w:lang w:eastAsia="en-AU"/>
        </w:rPr>
        <w:t>and the service en</w:t>
      </w:r>
      <w:r w:rsidR="00C31EE5">
        <w:rPr>
          <w:rFonts w:ascii="Arial" w:eastAsia="Times New Roman" w:hAnsi="Arial" w:cs="Arial"/>
          <w:color w:val="auto"/>
          <w:szCs w:val="22"/>
          <w:lang w:eastAsia="en-AU"/>
        </w:rPr>
        <w:t>vironment</w:t>
      </w:r>
      <w:r w:rsidR="00E46B8A">
        <w:rPr>
          <w:rFonts w:ascii="Arial" w:eastAsia="Times New Roman" w:hAnsi="Arial" w:cs="Arial"/>
          <w:color w:val="auto"/>
          <w:szCs w:val="22"/>
          <w:lang w:eastAsia="en-AU"/>
        </w:rPr>
        <w:t xml:space="preserve"> were </w:t>
      </w:r>
      <w:r w:rsidRPr="00025E94">
        <w:rPr>
          <w:rFonts w:ascii="Arial" w:eastAsia="Times New Roman" w:hAnsi="Arial" w:cs="Arial"/>
          <w:color w:val="auto"/>
          <w:szCs w:val="22"/>
          <w:lang w:eastAsia="en-AU"/>
        </w:rPr>
        <w:t>safe</w:t>
      </w:r>
      <w:r w:rsidR="00E46B8A">
        <w:rPr>
          <w:rFonts w:ascii="Arial" w:eastAsia="Times New Roman" w:hAnsi="Arial" w:cs="Arial"/>
          <w:color w:val="auto"/>
          <w:szCs w:val="22"/>
          <w:lang w:eastAsia="en-AU"/>
        </w:rPr>
        <w:t>,</w:t>
      </w:r>
      <w:r w:rsidRPr="00025E94">
        <w:rPr>
          <w:rFonts w:ascii="Arial" w:eastAsia="Times New Roman" w:hAnsi="Arial" w:cs="Arial"/>
          <w:color w:val="auto"/>
          <w:szCs w:val="22"/>
          <w:lang w:eastAsia="en-AU"/>
        </w:rPr>
        <w:t xml:space="preserve"> clean</w:t>
      </w:r>
      <w:r w:rsidR="002E303F">
        <w:rPr>
          <w:rFonts w:ascii="Arial" w:eastAsia="Times New Roman" w:hAnsi="Arial" w:cs="Arial"/>
          <w:color w:val="auto"/>
          <w:szCs w:val="22"/>
          <w:lang w:eastAsia="en-AU"/>
        </w:rPr>
        <w:t xml:space="preserve">, </w:t>
      </w:r>
      <w:r w:rsidRPr="00025E94">
        <w:rPr>
          <w:rFonts w:ascii="Arial" w:eastAsia="Times New Roman" w:hAnsi="Arial" w:cs="Arial"/>
          <w:color w:val="auto"/>
          <w:szCs w:val="22"/>
          <w:lang w:eastAsia="en-AU"/>
        </w:rPr>
        <w:t xml:space="preserve">well maintained and suitable for consumers. </w:t>
      </w:r>
      <w:r w:rsidR="001A67DB" w:rsidRPr="00025E94">
        <w:rPr>
          <w:rFonts w:ascii="Arial" w:eastAsia="Times New Roman" w:hAnsi="Arial" w:cs="Arial"/>
          <w:color w:val="auto"/>
          <w:szCs w:val="22"/>
          <w:lang w:eastAsia="en-AU"/>
        </w:rPr>
        <w:t>Consumers were able to move freely around the service</w:t>
      </w:r>
      <w:r w:rsidR="00CA4AD2">
        <w:rPr>
          <w:rFonts w:ascii="Arial" w:eastAsia="Times New Roman" w:hAnsi="Arial" w:cs="Arial"/>
          <w:color w:val="auto"/>
          <w:szCs w:val="22"/>
          <w:lang w:eastAsia="en-AU"/>
        </w:rPr>
        <w:t xml:space="preserve"> and </w:t>
      </w:r>
      <w:r w:rsidR="001A67DB" w:rsidRPr="00025E94">
        <w:rPr>
          <w:rFonts w:ascii="Arial" w:eastAsia="Times New Roman" w:hAnsi="Arial" w:cs="Arial"/>
          <w:color w:val="auto"/>
          <w:szCs w:val="22"/>
          <w:lang w:eastAsia="en-AU"/>
        </w:rPr>
        <w:t>external spaces enable</w:t>
      </w:r>
      <w:r w:rsidR="00CA4AD2">
        <w:rPr>
          <w:rFonts w:ascii="Arial" w:eastAsia="Times New Roman" w:hAnsi="Arial" w:cs="Arial"/>
          <w:color w:val="auto"/>
          <w:szCs w:val="22"/>
          <w:lang w:eastAsia="en-AU"/>
        </w:rPr>
        <w:t>d</w:t>
      </w:r>
      <w:r w:rsidR="001A67DB" w:rsidRPr="00025E94">
        <w:rPr>
          <w:rFonts w:ascii="Arial" w:eastAsia="Times New Roman" w:hAnsi="Arial" w:cs="Arial"/>
          <w:color w:val="auto"/>
          <w:szCs w:val="22"/>
          <w:lang w:eastAsia="en-AU"/>
        </w:rPr>
        <w:t xml:space="preserve"> consumers to move inside and outside</w:t>
      </w:r>
      <w:r w:rsidR="00CA4AD2">
        <w:rPr>
          <w:rFonts w:ascii="Arial" w:eastAsia="Times New Roman" w:hAnsi="Arial" w:cs="Arial"/>
          <w:color w:val="auto"/>
          <w:szCs w:val="22"/>
          <w:lang w:eastAsia="en-AU"/>
        </w:rPr>
        <w:t xml:space="preserve"> the service</w:t>
      </w:r>
      <w:r w:rsidR="001A67DB" w:rsidRPr="00025E94">
        <w:rPr>
          <w:rFonts w:ascii="Arial" w:eastAsia="Times New Roman" w:hAnsi="Arial" w:cs="Arial"/>
          <w:color w:val="auto"/>
          <w:szCs w:val="22"/>
          <w:lang w:eastAsia="en-AU"/>
        </w:rPr>
        <w:t xml:space="preserve"> freely. </w:t>
      </w:r>
      <w:r w:rsidR="00482511">
        <w:rPr>
          <w:rFonts w:ascii="Arial" w:eastAsia="Times New Roman" w:hAnsi="Arial" w:cs="Arial"/>
          <w:color w:val="auto"/>
          <w:szCs w:val="22"/>
          <w:lang w:eastAsia="en-AU"/>
        </w:rPr>
        <w:t>C</w:t>
      </w:r>
      <w:r w:rsidR="00A04A45" w:rsidRPr="00025E94">
        <w:rPr>
          <w:rFonts w:ascii="Arial" w:eastAsia="Times New Roman" w:hAnsi="Arial" w:cs="Arial"/>
          <w:color w:val="auto"/>
          <w:szCs w:val="22"/>
          <w:lang w:eastAsia="en-AU"/>
        </w:rPr>
        <w:t xml:space="preserve">onsumers interviewed were satisfied with the service environment and </w:t>
      </w:r>
      <w:r w:rsidR="00996D3F">
        <w:rPr>
          <w:rFonts w:ascii="Arial" w:eastAsia="Times New Roman" w:hAnsi="Arial" w:cs="Arial"/>
          <w:color w:val="auto"/>
          <w:szCs w:val="22"/>
          <w:lang w:eastAsia="en-AU"/>
        </w:rPr>
        <w:t>said</w:t>
      </w:r>
      <w:r w:rsidR="00A04A45" w:rsidRPr="00025E94">
        <w:rPr>
          <w:rFonts w:ascii="Arial" w:eastAsia="Times New Roman" w:hAnsi="Arial" w:cs="Arial"/>
          <w:color w:val="auto"/>
          <w:szCs w:val="22"/>
          <w:lang w:eastAsia="en-AU"/>
        </w:rPr>
        <w:t xml:space="preserve"> it was clean and comfortable.</w:t>
      </w:r>
    </w:p>
    <w:p w14:paraId="587F04F0" w14:textId="77777777" w:rsidR="004B706E" w:rsidRPr="009B06C3" w:rsidRDefault="004B706E" w:rsidP="00025E94">
      <w:pPr>
        <w:rPr>
          <w:rFonts w:ascii="Arial" w:eastAsia="Arial" w:hAnsi="Arial" w:cs="Arial"/>
          <w:lang w:eastAsia="en-AU"/>
        </w:rPr>
      </w:pPr>
      <w:r w:rsidRPr="004879FE">
        <w:rPr>
          <w:rFonts w:ascii="Arial" w:eastAsiaTheme="minorHAnsi" w:hAnsi="Arial" w:cs="Arial"/>
          <w:color w:val="auto"/>
        </w:rPr>
        <w:t xml:space="preserve">Based on the </w:t>
      </w:r>
      <w:r>
        <w:rPr>
          <w:rFonts w:ascii="Arial" w:eastAsiaTheme="minorHAnsi" w:hAnsi="Arial" w:cs="Arial"/>
          <w:color w:val="auto"/>
        </w:rPr>
        <w:t>a</w:t>
      </w:r>
      <w:r w:rsidRPr="004879FE">
        <w:rPr>
          <w:rFonts w:ascii="Arial" w:eastAsiaTheme="minorHAnsi" w:hAnsi="Arial" w:cs="Arial"/>
          <w:color w:val="auto"/>
        </w:rPr>
        <w:t xml:space="preserve">ssessment </w:t>
      </w:r>
      <w:r>
        <w:rPr>
          <w:rFonts w:ascii="Arial" w:eastAsiaTheme="minorHAnsi" w:hAnsi="Arial" w:cs="Arial"/>
          <w:color w:val="auto"/>
        </w:rPr>
        <w:t>t</w:t>
      </w:r>
      <w:r w:rsidRPr="004879FE">
        <w:rPr>
          <w:rFonts w:ascii="Arial" w:eastAsiaTheme="minorHAnsi" w:hAnsi="Arial" w:cs="Arial"/>
          <w:color w:val="auto"/>
        </w:rPr>
        <w:t xml:space="preserve">eam’s report, I find all requirements in </w:t>
      </w:r>
      <w:r w:rsidRPr="009B06C3">
        <w:rPr>
          <w:rFonts w:ascii="Arial" w:eastAsia="Arial" w:hAnsi="Arial" w:cs="Arial"/>
          <w:lang w:eastAsia="en-AU"/>
        </w:rPr>
        <w:t xml:space="preserve">Standard </w:t>
      </w:r>
      <w:r>
        <w:rPr>
          <w:rFonts w:ascii="Arial" w:eastAsia="Arial" w:hAnsi="Arial" w:cs="Arial"/>
          <w:lang w:eastAsia="en-AU"/>
        </w:rPr>
        <w:t>5</w:t>
      </w:r>
      <w:r w:rsidRPr="009B06C3">
        <w:rPr>
          <w:rFonts w:ascii="Arial" w:eastAsia="Arial" w:hAnsi="Arial" w:cs="Arial"/>
          <w:lang w:eastAsia="en-AU"/>
        </w:rPr>
        <w:t xml:space="preserve"> Organisation’s service environment compliant.</w:t>
      </w:r>
    </w:p>
    <w:p w14:paraId="4EFC9B42" w14:textId="74D3A833" w:rsidR="00A94D89" w:rsidRPr="00A36AA9" w:rsidRDefault="00A94D89" w:rsidP="00F87E39">
      <w:pPr>
        <w:pStyle w:val="NormalArial"/>
      </w:pPr>
      <w:r w:rsidRPr="00A36AA9">
        <w:br w:type="page"/>
      </w:r>
    </w:p>
    <w:p w14:paraId="4BDD1C07" w14:textId="77777777" w:rsidR="00A94D89" w:rsidRPr="00A36AA9" w:rsidRDefault="00A94D8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F04CF5" w14:paraId="5C1EA43B" w14:textId="77777777" w:rsidTr="007823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7C890557" w14:textId="77777777" w:rsidR="00F04CF5" w:rsidRPr="003217D3" w:rsidRDefault="00F04CF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7D485CD7" w14:textId="77777777" w:rsidR="00F04CF5" w:rsidRPr="003217D3" w:rsidRDefault="00F04C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04CF5" w14:paraId="27F461D8" w14:textId="77777777" w:rsidTr="007823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8F5CA7" w14:textId="77777777" w:rsidR="00F04CF5" w:rsidRPr="00244176" w:rsidRDefault="00F04C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CE237C0" w14:textId="77777777" w:rsidR="00F04CF5" w:rsidRPr="00244176" w:rsidRDefault="00F04C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42CC054E" w14:textId="77777777" w:rsidR="00F04CF5" w:rsidRPr="00CC646C" w:rsidRDefault="00755F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5485832"/>
                <w:placeholder>
                  <w:docPart w:val="0C0D659E01154B348C5645351CAF8CF9"/>
                </w:placeholder>
                <w:dropDownList>
                  <w:listItem w:displayText="choose a rating" w:value="choose a rating"/>
                  <w:listItem w:displayText="Compliant" w:value="Compliant"/>
                  <w:listItem w:displayText="Not Compliant" w:value="Not Compliant"/>
                </w:dropDownList>
              </w:sdtPr>
              <w:sdtEndPr/>
              <w:sdtContent>
                <w:r w:rsidR="00F04CF5" w:rsidRPr="00501C01">
                  <w:rPr>
                    <w:rFonts w:ascii="Arial" w:hAnsi="Arial" w:cs="Arial"/>
                  </w:rPr>
                  <w:t>Compliant</w:t>
                </w:r>
              </w:sdtContent>
            </w:sdt>
            <w:r w:rsidR="00F04CF5" w:rsidRPr="00501C01">
              <w:rPr>
                <w:rFonts w:ascii="Arial" w:hAnsi="Arial" w:cs="Arial"/>
              </w:rPr>
              <w:t xml:space="preserve"> </w:t>
            </w:r>
          </w:p>
        </w:tc>
      </w:tr>
      <w:tr w:rsidR="00F04CF5" w14:paraId="5EACAC56" w14:textId="77777777" w:rsidTr="00782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5A7382" w14:textId="77777777" w:rsidR="00F04CF5" w:rsidRPr="00244176" w:rsidRDefault="00F04C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5A0E2C79" w14:textId="77777777" w:rsidR="00F04CF5" w:rsidRPr="00244176" w:rsidRDefault="00F04C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118CB948" w14:textId="77777777" w:rsidR="00F04CF5" w:rsidRPr="00CC646C" w:rsidRDefault="00755F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572897"/>
                <w:placeholder>
                  <w:docPart w:val="4ACDB50C034E472C8680B8AB5855AE4A"/>
                </w:placeholder>
                <w:dropDownList>
                  <w:listItem w:displayText="choose a rating" w:value="choose a rating"/>
                  <w:listItem w:displayText="Compliant" w:value="Compliant"/>
                  <w:listItem w:displayText="Not Compliant" w:value="Not Compliant"/>
                </w:dropDownList>
              </w:sdtPr>
              <w:sdtEndPr/>
              <w:sdtContent>
                <w:r w:rsidR="00F04CF5" w:rsidRPr="00501C01">
                  <w:rPr>
                    <w:rFonts w:ascii="Arial" w:hAnsi="Arial" w:cs="Arial"/>
                  </w:rPr>
                  <w:t>Compliant</w:t>
                </w:r>
              </w:sdtContent>
            </w:sdt>
            <w:r w:rsidR="00F04CF5" w:rsidRPr="00501C01">
              <w:rPr>
                <w:rFonts w:ascii="Arial" w:hAnsi="Arial" w:cs="Arial"/>
              </w:rPr>
              <w:t xml:space="preserve"> </w:t>
            </w:r>
          </w:p>
        </w:tc>
      </w:tr>
      <w:tr w:rsidR="00F04CF5" w14:paraId="20FA58D8" w14:textId="77777777" w:rsidTr="007823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5C4D64" w14:textId="77777777" w:rsidR="00F04CF5" w:rsidRPr="00244176" w:rsidRDefault="00F04C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6D11A940" w14:textId="77777777" w:rsidR="00F04CF5" w:rsidRPr="00244176" w:rsidRDefault="00F04C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0FAAA7F7" w14:textId="77777777" w:rsidR="00F04CF5" w:rsidRPr="00CC646C" w:rsidRDefault="00755F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8793308"/>
                <w:placeholder>
                  <w:docPart w:val="17ADB8CB90064616A5695DDDDE419375"/>
                </w:placeholder>
                <w:dropDownList>
                  <w:listItem w:displayText="choose a rating" w:value="choose a rating"/>
                  <w:listItem w:displayText="Compliant" w:value="Compliant"/>
                  <w:listItem w:displayText="Not Compliant" w:value="Not Compliant"/>
                </w:dropDownList>
              </w:sdtPr>
              <w:sdtEndPr/>
              <w:sdtContent>
                <w:r w:rsidR="00F04CF5" w:rsidRPr="00501C01">
                  <w:rPr>
                    <w:rFonts w:ascii="Arial" w:hAnsi="Arial" w:cs="Arial"/>
                  </w:rPr>
                  <w:t>Compliant</w:t>
                </w:r>
              </w:sdtContent>
            </w:sdt>
            <w:r w:rsidR="00F04CF5" w:rsidRPr="00501C01">
              <w:rPr>
                <w:rFonts w:ascii="Arial" w:hAnsi="Arial" w:cs="Arial"/>
              </w:rPr>
              <w:t xml:space="preserve"> </w:t>
            </w:r>
          </w:p>
        </w:tc>
      </w:tr>
      <w:tr w:rsidR="00F04CF5" w14:paraId="205F20C5" w14:textId="77777777" w:rsidTr="0078236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2F0D18" w14:textId="77777777" w:rsidR="00F04CF5" w:rsidRPr="00244176" w:rsidRDefault="00F04C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0B161528" w14:textId="77777777" w:rsidR="00F04CF5" w:rsidRPr="00244176" w:rsidRDefault="00F04C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66D8A5D7" w14:textId="77777777" w:rsidR="00F04CF5" w:rsidRPr="00CC646C" w:rsidRDefault="00755F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2795884"/>
                <w:placeholder>
                  <w:docPart w:val="6F4878CE71BC476DA58D21F86D5A8F92"/>
                </w:placeholder>
                <w:dropDownList>
                  <w:listItem w:displayText="choose a rating" w:value="choose a rating"/>
                  <w:listItem w:displayText="Compliant" w:value="Compliant"/>
                  <w:listItem w:displayText="Not Compliant" w:value="Not Compliant"/>
                </w:dropDownList>
              </w:sdtPr>
              <w:sdtEndPr/>
              <w:sdtContent>
                <w:r w:rsidR="00F04CF5" w:rsidRPr="00501C01">
                  <w:rPr>
                    <w:rFonts w:ascii="Arial" w:hAnsi="Arial" w:cs="Arial"/>
                  </w:rPr>
                  <w:t>Compliant</w:t>
                </w:r>
              </w:sdtContent>
            </w:sdt>
            <w:r w:rsidR="00F04CF5" w:rsidRPr="00501C01">
              <w:rPr>
                <w:rFonts w:ascii="Arial" w:hAnsi="Arial" w:cs="Arial"/>
              </w:rPr>
              <w:t xml:space="preserve"> </w:t>
            </w:r>
          </w:p>
        </w:tc>
      </w:tr>
    </w:tbl>
    <w:p w14:paraId="7C78DC1C" w14:textId="77777777" w:rsidR="00A94D89" w:rsidRDefault="00A94D89" w:rsidP="007B3959">
      <w:pPr>
        <w:pStyle w:val="Heading20"/>
      </w:pPr>
      <w:r w:rsidRPr="00A36AA9">
        <w:t>Findings</w:t>
      </w:r>
    </w:p>
    <w:p w14:paraId="6EA910CD" w14:textId="07BA8B2C" w:rsidR="00461C30" w:rsidRDefault="000C788F" w:rsidP="00467CDD">
      <w:pPr>
        <w:pStyle w:val="NormalArial"/>
      </w:pPr>
      <w:r>
        <w:t>C</w:t>
      </w:r>
      <w:r w:rsidR="00691F6B">
        <w:t xml:space="preserve">onsumers </w:t>
      </w:r>
      <w:r>
        <w:t xml:space="preserve">are encouraged </w:t>
      </w:r>
      <w:r w:rsidR="00691F6B">
        <w:t>to provide feedback through consumer meetings</w:t>
      </w:r>
      <w:r w:rsidR="00A26BCF">
        <w:t xml:space="preserve">, </w:t>
      </w:r>
      <w:r w:rsidR="00691F6B">
        <w:t>surveys and</w:t>
      </w:r>
      <w:r w:rsidR="00554C3C">
        <w:t xml:space="preserve"> </w:t>
      </w:r>
      <w:r w:rsidR="00691F6B">
        <w:t xml:space="preserve">with staff and management </w:t>
      </w:r>
      <w:r w:rsidR="00554C3C">
        <w:t>who have</w:t>
      </w:r>
      <w:r w:rsidR="00A26BCF">
        <w:t xml:space="preserve"> </w:t>
      </w:r>
      <w:r w:rsidR="00691F6B">
        <w:t xml:space="preserve">an open-door policy. </w:t>
      </w:r>
      <w:r w:rsidR="00CB7C93" w:rsidRPr="00D47AFA">
        <w:t xml:space="preserve">Information regarding advocates and other methods of resolving complaints is provided to consumers. </w:t>
      </w:r>
      <w:r w:rsidR="00691F6B">
        <w:t xml:space="preserve">Consumers said they know how to provide feedback </w:t>
      </w:r>
      <w:r w:rsidR="00154535">
        <w:t>and</w:t>
      </w:r>
      <w:r w:rsidR="00691F6B">
        <w:t xml:space="preserve"> complaints</w:t>
      </w:r>
      <w:r w:rsidR="00F126B6" w:rsidRPr="00F126B6">
        <w:t xml:space="preserve"> </w:t>
      </w:r>
      <w:r w:rsidR="00F126B6">
        <w:t xml:space="preserve">but have never felt </w:t>
      </w:r>
      <w:r w:rsidR="000A3554">
        <w:t xml:space="preserve">the need </w:t>
      </w:r>
      <w:r w:rsidR="00F126B6">
        <w:t>to formally complain about anything</w:t>
      </w:r>
      <w:r w:rsidR="00732522">
        <w:t xml:space="preserve"> as </w:t>
      </w:r>
      <w:r w:rsidR="00623B51">
        <w:t>staff and management are approachable and always listen.</w:t>
      </w:r>
    </w:p>
    <w:p w14:paraId="756AD184" w14:textId="438B480B" w:rsidR="00D47AFA" w:rsidRPr="00316B98" w:rsidRDefault="003D6EE1" w:rsidP="00467CDD">
      <w:pPr>
        <w:pStyle w:val="ListBullet"/>
        <w:numPr>
          <w:ilvl w:val="0"/>
          <w:numId w:val="0"/>
        </w:numPr>
        <w:spacing w:before="0" w:after="120"/>
        <w:rPr>
          <w:rFonts w:ascii="Arial" w:hAnsi="Arial" w:cs="Arial"/>
        </w:rPr>
      </w:pPr>
      <w:r w:rsidRPr="00467CDD">
        <w:rPr>
          <w:rFonts w:ascii="Arial" w:hAnsi="Arial" w:cs="Arial"/>
        </w:rPr>
        <w:t xml:space="preserve">Policies and procedures are in place </w:t>
      </w:r>
      <w:r w:rsidR="00467CDD" w:rsidRPr="00467CDD">
        <w:rPr>
          <w:rFonts w:ascii="Arial" w:hAnsi="Arial" w:cs="Arial"/>
        </w:rPr>
        <w:t>to guide staff</w:t>
      </w:r>
      <w:r w:rsidRPr="00467CDD">
        <w:rPr>
          <w:rFonts w:ascii="Arial" w:hAnsi="Arial" w:cs="Arial"/>
        </w:rPr>
        <w:t xml:space="preserve"> in responding to complaints and </w:t>
      </w:r>
      <w:r w:rsidR="00467CDD" w:rsidRPr="00467CDD">
        <w:rPr>
          <w:rFonts w:ascii="Arial" w:hAnsi="Arial" w:cs="Arial"/>
        </w:rPr>
        <w:t xml:space="preserve">being </w:t>
      </w:r>
      <w:r w:rsidRPr="00467CDD">
        <w:rPr>
          <w:rFonts w:ascii="Arial" w:hAnsi="Arial" w:cs="Arial"/>
        </w:rPr>
        <w:t>transparen</w:t>
      </w:r>
      <w:r w:rsidR="00467CDD" w:rsidRPr="00467CDD">
        <w:rPr>
          <w:rFonts w:ascii="Arial" w:hAnsi="Arial" w:cs="Arial"/>
        </w:rPr>
        <w:t xml:space="preserve">t </w:t>
      </w:r>
      <w:r w:rsidRPr="00467CDD">
        <w:rPr>
          <w:rFonts w:ascii="Arial" w:hAnsi="Arial" w:cs="Arial"/>
        </w:rPr>
        <w:t>when things go wrong</w:t>
      </w:r>
      <w:r w:rsidR="00467CDD" w:rsidRPr="00467CDD">
        <w:rPr>
          <w:rFonts w:ascii="Arial" w:hAnsi="Arial" w:cs="Arial"/>
        </w:rPr>
        <w:t xml:space="preserve">. </w:t>
      </w:r>
      <w:r w:rsidR="00432B71" w:rsidRPr="00316B98">
        <w:rPr>
          <w:rFonts w:ascii="Arial" w:hAnsi="Arial" w:cs="Arial"/>
        </w:rPr>
        <w:t xml:space="preserve">Staff had a good understanding of being open and transparent </w:t>
      </w:r>
      <w:r w:rsidR="004A6DC9">
        <w:rPr>
          <w:rFonts w:ascii="Arial" w:hAnsi="Arial" w:cs="Arial"/>
        </w:rPr>
        <w:t xml:space="preserve">and </w:t>
      </w:r>
      <w:r w:rsidR="00864E48">
        <w:rPr>
          <w:rFonts w:ascii="Arial" w:hAnsi="Arial" w:cs="Arial"/>
        </w:rPr>
        <w:t xml:space="preserve">know </w:t>
      </w:r>
      <w:r w:rsidR="00432B71" w:rsidRPr="00316B98">
        <w:rPr>
          <w:rFonts w:ascii="Arial" w:hAnsi="Arial" w:cs="Arial"/>
        </w:rPr>
        <w:t xml:space="preserve">how </w:t>
      </w:r>
      <w:r w:rsidR="00864E48">
        <w:rPr>
          <w:rFonts w:ascii="Arial" w:hAnsi="Arial" w:cs="Arial"/>
        </w:rPr>
        <w:t xml:space="preserve">to action </w:t>
      </w:r>
      <w:r w:rsidR="00432B71" w:rsidRPr="00316B98">
        <w:rPr>
          <w:rFonts w:ascii="Arial" w:hAnsi="Arial" w:cs="Arial"/>
        </w:rPr>
        <w:t>feedback and complaints. Consumers interviewed described how staff and management were</w:t>
      </w:r>
      <w:r w:rsidR="00EC33AE">
        <w:rPr>
          <w:rFonts w:ascii="Arial" w:hAnsi="Arial" w:cs="Arial"/>
        </w:rPr>
        <w:t xml:space="preserve"> </w:t>
      </w:r>
      <w:r w:rsidR="00432B71" w:rsidRPr="00316B98">
        <w:rPr>
          <w:rFonts w:ascii="Arial" w:hAnsi="Arial" w:cs="Arial"/>
        </w:rPr>
        <w:t>open and transparent and deal with any feedback in a timely manner.</w:t>
      </w:r>
    </w:p>
    <w:p w14:paraId="07EFE07B" w14:textId="7651D8FF" w:rsidR="00591ACD" w:rsidRPr="00591ACD" w:rsidRDefault="009048AF" w:rsidP="00467CDD">
      <w:pPr>
        <w:pStyle w:val="ListBullet"/>
        <w:numPr>
          <w:ilvl w:val="0"/>
          <w:numId w:val="0"/>
        </w:numPr>
        <w:spacing w:before="0" w:after="120"/>
        <w:rPr>
          <w:rFonts w:ascii="Arial" w:hAnsi="Arial" w:cs="Arial"/>
        </w:rPr>
      </w:pPr>
      <w:r>
        <w:rPr>
          <w:rFonts w:ascii="Arial" w:hAnsi="Arial" w:cs="Arial"/>
        </w:rPr>
        <w:t>F</w:t>
      </w:r>
      <w:r w:rsidRPr="00316B98">
        <w:rPr>
          <w:rFonts w:ascii="Arial" w:hAnsi="Arial" w:cs="Arial"/>
        </w:rPr>
        <w:t xml:space="preserve">eedback and complaints </w:t>
      </w:r>
      <w:r>
        <w:rPr>
          <w:rFonts w:ascii="Arial" w:hAnsi="Arial" w:cs="Arial"/>
        </w:rPr>
        <w:t xml:space="preserve">are </w:t>
      </w:r>
      <w:r w:rsidRPr="00316B98">
        <w:rPr>
          <w:rFonts w:ascii="Arial" w:hAnsi="Arial" w:cs="Arial"/>
        </w:rPr>
        <w:t>record</w:t>
      </w:r>
      <w:r>
        <w:rPr>
          <w:rFonts w:ascii="Arial" w:hAnsi="Arial" w:cs="Arial"/>
        </w:rPr>
        <w:t xml:space="preserve">ed and </w:t>
      </w:r>
      <w:r w:rsidRPr="00316B98">
        <w:rPr>
          <w:rFonts w:ascii="Arial" w:hAnsi="Arial" w:cs="Arial"/>
        </w:rPr>
        <w:t>analys</w:t>
      </w:r>
      <w:r>
        <w:rPr>
          <w:rFonts w:ascii="Arial" w:hAnsi="Arial" w:cs="Arial"/>
        </w:rPr>
        <w:t>ed to identify trends and</w:t>
      </w:r>
      <w:r w:rsidR="00B92C46" w:rsidRPr="00316B98">
        <w:rPr>
          <w:rFonts w:ascii="Arial" w:hAnsi="Arial" w:cs="Arial"/>
        </w:rPr>
        <w:t xml:space="preserve"> </w:t>
      </w:r>
      <w:r w:rsidR="00B92C46">
        <w:rPr>
          <w:rFonts w:ascii="Arial" w:hAnsi="Arial" w:cs="Arial"/>
        </w:rPr>
        <w:t xml:space="preserve">inform </w:t>
      </w:r>
      <w:r w:rsidR="00B92C46" w:rsidRPr="00316B98">
        <w:rPr>
          <w:rFonts w:ascii="Arial" w:hAnsi="Arial" w:cs="Arial"/>
        </w:rPr>
        <w:t>improve</w:t>
      </w:r>
      <w:r w:rsidR="00B92C46">
        <w:rPr>
          <w:rFonts w:ascii="Arial" w:hAnsi="Arial" w:cs="Arial"/>
        </w:rPr>
        <w:t>ments in care and services</w:t>
      </w:r>
      <w:r w:rsidR="00067513">
        <w:rPr>
          <w:rFonts w:ascii="Arial" w:hAnsi="Arial" w:cs="Arial"/>
        </w:rPr>
        <w:t>.</w:t>
      </w:r>
      <w:r>
        <w:rPr>
          <w:rFonts w:ascii="Arial" w:hAnsi="Arial" w:cs="Arial"/>
        </w:rPr>
        <w:t xml:space="preserve"> </w:t>
      </w:r>
      <w:r w:rsidR="00591ACD" w:rsidRPr="00591ACD">
        <w:rPr>
          <w:rFonts w:ascii="Arial" w:hAnsi="Arial" w:cs="Arial"/>
        </w:rPr>
        <w:t xml:space="preserve">Consumers interviewed advised any feedback they had provided was generally verbal and </w:t>
      </w:r>
      <w:r w:rsidR="00A42344">
        <w:rPr>
          <w:rFonts w:ascii="Arial" w:hAnsi="Arial" w:cs="Arial"/>
        </w:rPr>
        <w:t xml:space="preserve">they </w:t>
      </w:r>
      <w:r w:rsidR="00591ACD" w:rsidRPr="00591ACD">
        <w:rPr>
          <w:rFonts w:ascii="Arial" w:hAnsi="Arial" w:cs="Arial"/>
        </w:rPr>
        <w:t xml:space="preserve">were satisfied their feedback and complaints were reviewed and used to improve the quality of services.  </w:t>
      </w:r>
    </w:p>
    <w:p w14:paraId="66F66B60" w14:textId="3F9CBB65" w:rsidR="00461C30" w:rsidRPr="003268BF" w:rsidRDefault="00461C30" w:rsidP="00467CDD">
      <w:pPr>
        <w:rPr>
          <w:rFonts w:ascii="Arial" w:eastAsiaTheme="minorHAnsi" w:hAnsi="Arial" w:cs="Arial"/>
          <w:color w:val="auto"/>
        </w:rPr>
      </w:pPr>
      <w:r w:rsidRPr="004879FE">
        <w:rPr>
          <w:rFonts w:ascii="Arial" w:eastAsiaTheme="minorHAnsi" w:hAnsi="Arial" w:cs="Arial"/>
          <w:color w:val="auto"/>
        </w:rPr>
        <w:t xml:space="preserve">Based on the </w:t>
      </w:r>
      <w:r>
        <w:rPr>
          <w:rFonts w:ascii="Arial" w:eastAsiaTheme="minorHAnsi" w:hAnsi="Arial" w:cs="Arial"/>
          <w:color w:val="auto"/>
        </w:rPr>
        <w:t>a</w:t>
      </w:r>
      <w:r w:rsidRPr="004879FE">
        <w:rPr>
          <w:rFonts w:ascii="Arial" w:eastAsiaTheme="minorHAnsi" w:hAnsi="Arial" w:cs="Arial"/>
          <w:color w:val="auto"/>
        </w:rPr>
        <w:t xml:space="preserve">ssessment </w:t>
      </w:r>
      <w:r>
        <w:rPr>
          <w:rFonts w:ascii="Arial" w:eastAsiaTheme="minorHAnsi" w:hAnsi="Arial" w:cs="Arial"/>
          <w:color w:val="auto"/>
        </w:rPr>
        <w:t>t</w:t>
      </w:r>
      <w:r w:rsidRPr="004879FE">
        <w:rPr>
          <w:rFonts w:ascii="Arial" w:eastAsiaTheme="minorHAnsi" w:hAnsi="Arial" w:cs="Arial"/>
          <w:color w:val="auto"/>
        </w:rPr>
        <w:t>eam’s report, I find</w:t>
      </w:r>
      <w:r w:rsidR="00996D3F">
        <w:rPr>
          <w:rFonts w:ascii="Arial" w:eastAsiaTheme="minorHAnsi" w:hAnsi="Arial" w:cs="Arial"/>
          <w:color w:val="auto"/>
        </w:rPr>
        <w:t xml:space="preserve"> all </w:t>
      </w:r>
      <w:r w:rsidRPr="004879FE">
        <w:rPr>
          <w:rFonts w:ascii="Arial" w:eastAsiaTheme="minorHAnsi" w:hAnsi="Arial" w:cs="Arial"/>
          <w:color w:val="auto"/>
        </w:rPr>
        <w:t xml:space="preserve">requirements in </w:t>
      </w:r>
      <w:r w:rsidRPr="00A231A3">
        <w:rPr>
          <w:rFonts w:ascii="Arial" w:eastAsiaTheme="minorHAnsi" w:hAnsi="Arial" w:cs="Arial"/>
          <w:color w:val="auto"/>
        </w:rPr>
        <w:t xml:space="preserve">Standard </w:t>
      </w:r>
      <w:r>
        <w:rPr>
          <w:rFonts w:ascii="Arial" w:eastAsiaTheme="minorHAnsi" w:hAnsi="Arial" w:cs="Arial"/>
          <w:color w:val="auto"/>
        </w:rPr>
        <w:t>6</w:t>
      </w:r>
      <w:r w:rsidRPr="00A231A3">
        <w:rPr>
          <w:rFonts w:ascii="Arial" w:eastAsiaTheme="minorHAnsi" w:hAnsi="Arial" w:cs="Arial"/>
          <w:color w:val="auto"/>
        </w:rPr>
        <w:t xml:space="preserve"> </w:t>
      </w:r>
      <w:r w:rsidRPr="004A6871">
        <w:rPr>
          <w:rFonts w:ascii="Arial" w:eastAsia="Times New Roman" w:hAnsi="Arial" w:cs="Arial"/>
          <w:color w:val="000000"/>
          <w:lang w:eastAsia="en-AU"/>
        </w:rPr>
        <w:t>Feedback and complaints</w:t>
      </w:r>
      <w:r w:rsidRPr="00A231A3">
        <w:rPr>
          <w:rFonts w:ascii="Arial" w:eastAsia="Times New Roman" w:hAnsi="Arial" w:cs="Arial"/>
          <w:color w:val="000000"/>
          <w:lang w:eastAsia="en-AU"/>
        </w:rPr>
        <w:t xml:space="preserve"> compliant.</w:t>
      </w:r>
    </w:p>
    <w:p w14:paraId="43A1275E" w14:textId="07D76E24" w:rsidR="00A94D89" w:rsidRDefault="00A94D89" w:rsidP="00F87E39">
      <w:pPr>
        <w:pStyle w:val="NormalArial"/>
      </w:pPr>
      <w:r>
        <w:br w:type="page"/>
      </w:r>
    </w:p>
    <w:p w14:paraId="18700B1B" w14:textId="77777777" w:rsidR="00A94D89" w:rsidRPr="003217D3" w:rsidRDefault="00A94D8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F04CF5" w14:paraId="47A3C805" w14:textId="77777777" w:rsidTr="007823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1D66C900" w14:textId="77777777" w:rsidR="00F04CF5" w:rsidRPr="003217D3" w:rsidRDefault="00F04CF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44C7FF8E" w14:textId="77777777" w:rsidR="00F04CF5" w:rsidRPr="003217D3" w:rsidRDefault="00F04C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04CF5" w14:paraId="24C1CF51" w14:textId="77777777" w:rsidTr="007823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3D550F" w14:textId="77777777" w:rsidR="00F04CF5" w:rsidRPr="00244176" w:rsidRDefault="00F04C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8F51A35" w14:textId="77777777" w:rsidR="00F04CF5" w:rsidRPr="00244176" w:rsidRDefault="00F04C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3B5AC845" w14:textId="77777777" w:rsidR="00F04CF5" w:rsidRPr="00CC646C" w:rsidRDefault="00755F5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3156602"/>
                <w:placeholder>
                  <w:docPart w:val="9A07B59207C84C59BC957D09B35553ED"/>
                </w:placeholder>
                <w:dropDownList>
                  <w:listItem w:displayText="choose a rating" w:value="choose a rating"/>
                  <w:listItem w:displayText="Compliant" w:value="Compliant"/>
                  <w:listItem w:displayText="Not Compliant" w:value="Not Compliant"/>
                </w:dropDownList>
              </w:sdtPr>
              <w:sdtEndPr/>
              <w:sdtContent>
                <w:r w:rsidR="00F04CF5" w:rsidRPr="00501C01">
                  <w:rPr>
                    <w:rFonts w:ascii="Arial" w:hAnsi="Arial" w:cs="Arial"/>
                  </w:rPr>
                  <w:t>Compliant</w:t>
                </w:r>
              </w:sdtContent>
            </w:sdt>
            <w:r w:rsidR="00F04CF5" w:rsidRPr="00501C01">
              <w:rPr>
                <w:rFonts w:ascii="Arial" w:hAnsi="Arial" w:cs="Arial"/>
              </w:rPr>
              <w:t xml:space="preserve"> </w:t>
            </w:r>
          </w:p>
        </w:tc>
      </w:tr>
      <w:tr w:rsidR="00F04CF5" w14:paraId="62AAAFC3" w14:textId="77777777" w:rsidTr="00782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3B1E82" w14:textId="77777777" w:rsidR="00F04CF5" w:rsidRPr="00244176" w:rsidRDefault="00F04C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90E3107" w14:textId="77777777" w:rsidR="00F04CF5" w:rsidRPr="00244176" w:rsidRDefault="00F04C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tcPr>
          <w:p w14:paraId="21700CE0" w14:textId="77777777" w:rsidR="00F04CF5" w:rsidRPr="00CC646C" w:rsidRDefault="00755F53"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286623"/>
                <w:placeholder>
                  <w:docPart w:val="1D06A29AB54942B9ADDF18AC7912BDA2"/>
                </w:placeholder>
                <w:dropDownList>
                  <w:listItem w:displayText="choose a rating" w:value="choose a rating"/>
                  <w:listItem w:displayText="Compliant" w:value="Compliant"/>
                  <w:listItem w:displayText="Not Compliant" w:value="Not Compliant"/>
                </w:dropDownList>
              </w:sdtPr>
              <w:sdtEndPr/>
              <w:sdtContent>
                <w:r w:rsidR="00F04CF5" w:rsidRPr="00501C01">
                  <w:rPr>
                    <w:rFonts w:ascii="Arial" w:hAnsi="Arial" w:cs="Arial"/>
                  </w:rPr>
                  <w:t>Compliant</w:t>
                </w:r>
              </w:sdtContent>
            </w:sdt>
            <w:r w:rsidR="00F04CF5" w:rsidRPr="00501C01">
              <w:rPr>
                <w:rFonts w:ascii="Arial" w:hAnsi="Arial" w:cs="Arial"/>
              </w:rPr>
              <w:t xml:space="preserve"> </w:t>
            </w:r>
          </w:p>
        </w:tc>
      </w:tr>
      <w:tr w:rsidR="00F04CF5" w14:paraId="34344473" w14:textId="77777777" w:rsidTr="007823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25AEA2" w14:textId="77777777" w:rsidR="00F04CF5" w:rsidRPr="00244176" w:rsidRDefault="00F04C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45A95677" w14:textId="77777777" w:rsidR="00F04CF5" w:rsidRPr="00244176" w:rsidRDefault="00F04C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tcPr>
          <w:p w14:paraId="65060D2C" w14:textId="77777777" w:rsidR="00F04CF5" w:rsidRPr="00CC646C" w:rsidRDefault="00755F5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7511670"/>
                <w:placeholder>
                  <w:docPart w:val="DB8F5F53374840B29F1B0AD37875156D"/>
                </w:placeholder>
                <w:dropDownList>
                  <w:listItem w:displayText="choose a rating" w:value="choose a rating"/>
                  <w:listItem w:displayText="Compliant" w:value="Compliant"/>
                  <w:listItem w:displayText="Not Compliant" w:value="Not Compliant"/>
                </w:dropDownList>
              </w:sdtPr>
              <w:sdtEndPr/>
              <w:sdtContent>
                <w:r w:rsidR="00F04CF5" w:rsidRPr="00501C01">
                  <w:rPr>
                    <w:rFonts w:ascii="Arial" w:hAnsi="Arial" w:cs="Arial"/>
                  </w:rPr>
                  <w:t>Compliant</w:t>
                </w:r>
              </w:sdtContent>
            </w:sdt>
            <w:r w:rsidR="00F04CF5" w:rsidRPr="00501C01">
              <w:rPr>
                <w:rFonts w:ascii="Arial" w:hAnsi="Arial" w:cs="Arial"/>
              </w:rPr>
              <w:t xml:space="preserve"> </w:t>
            </w:r>
          </w:p>
        </w:tc>
      </w:tr>
      <w:tr w:rsidR="00F04CF5" w14:paraId="6821F058" w14:textId="77777777" w:rsidTr="00782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32C618" w14:textId="77777777" w:rsidR="00F04CF5" w:rsidRPr="00244176" w:rsidRDefault="00F04C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3AE66A26" w14:textId="77777777" w:rsidR="00F04CF5" w:rsidRPr="00244176" w:rsidRDefault="00F04C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22E5E228" w14:textId="77777777" w:rsidR="00F04CF5" w:rsidRPr="00CC646C" w:rsidRDefault="00755F53"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640615"/>
                <w:placeholder>
                  <w:docPart w:val="A2E8E2CABA1B40CFA3D2A33EB3F46A13"/>
                </w:placeholder>
                <w:dropDownList>
                  <w:listItem w:displayText="choose a rating" w:value="choose a rating"/>
                  <w:listItem w:displayText="Compliant" w:value="Compliant"/>
                  <w:listItem w:displayText="Not Compliant" w:value="Not Compliant"/>
                </w:dropDownList>
              </w:sdtPr>
              <w:sdtEndPr/>
              <w:sdtContent>
                <w:r w:rsidR="00F04CF5" w:rsidRPr="00501C01">
                  <w:rPr>
                    <w:rFonts w:ascii="Arial" w:hAnsi="Arial" w:cs="Arial"/>
                  </w:rPr>
                  <w:t>Compliant</w:t>
                </w:r>
              </w:sdtContent>
            </w:sdt>
            <w:r w:rsidR="00F04CF5" w:rsidRPr="00501C01">
              <w:rPr>
                <w:rFonts w:ascii="Arial" w:hAnsi="Arial" w:cs="Arial"/>
              </w:rPr>
              <w:t xml:space="preserve"> </w:t>
            </w:r>
          </w:p>
        </w:tc>
      </w:tr>
      <w:tr w:rsidR="00F04CF5" w14:paraId="481CE043" w14:textId="77777777" w:rsidTr="007823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0E5BAC" w14:textId="77777777" w:rsidR="00F04CF5" w:rsidRPr="00244176" w:rsidRDefault="00F04C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6DFD16B" w14:textId="77777777" w:rsidR="00F04CF5" w:rsidRPr="00244176" w:rsidRDefault="00F04C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7CFE7008" w14:textId="77777777" w:rsidR="00F04CF5" w:rsidRPr="00CC646C" w:rsidRDefault="00755F53"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8736841"/>
                <w:placeholder>
                  <w:docPart w:val="1328CAAF093949368C0E87FF0C35E348"/>
                </w:placeholder>
                <w:dropDownList>
                  <w:listItem w:displayText="choose a rating" w:value="choose a rating"/>
                  <w:listItem w:displayText="Compliant" w:value="Compliant"/>
                  <w:listItem w:displayText="Not Compliant" w:value="Not Compliant"/>
                </w:dropDownList>
              </w:sdtPr>
              <w:sdtEndPr/>
              <w:sdtContent>
                <w:r w:rsidR="00F04CF5" w:rsidRPr="00501C01">
                  <w:rPr>
                    <w:rFonts w:ascii="Arial" w:hAnsi="Arial" w:cs="Arial"/>
                  </w:rPr>
                  <w:t>Compliant</w:t>
                </w:r>
              </w:sdtContent>
            </w:sdt>
            <w:r w:rsidR="00F04CF5" w:rsidRPr="00501C01">
              <w:rPr>
                <w:rFonts w:ascii="Arial" w:hAnsi="Arial" w:cs="Arial"/>
              </w:rPr>
              <w:t xml:space="preserve"> </w:t>
            </w:r>
          </w:p>
        </w:tc>
      </w:tr>
    </w:tbl>
    <w:p w14:paraId="16D43FD6" w14:textId="77777777" w:rsidR="00A94D89" w:rsidRDefault="00A94D89" w:rsidP="007B3959">
      <w:pPr>
        <w:pStyle w:val="Heading20"/>
      </w:pPr>
      <w:r w:rsidRPr="00A36AA9">
        <w:t>Findings</w:t>
      </w:r>
    </w:p>
    <w:p w14:paraId="33FF7634" w14:textId="76C0DB90" w:rsidR="00B6374E" w:rsidRDefault="00A53B4A" w:rsidP="00B6374E">
      <w:pPr>
        <w:pStyle w:val="NormalArial"/>
      </w:pPr>
      <w:r w:rsidRPr="00BE501B">
        <w:t xml:space="preserve">Management </w:t>
      </w:r>
      <w:r w:rsidR="00336ACE" w:rsidRPr="00BE501B">
        <w:t>plans</w:t>
      </w:r>
      <w:r w:rsidRPr="00BE501B">
        <w:t xml:space="preserve"> the workforce to deliver consistent quality</w:t>
      </w:r>
      <w:r>
        <w:t xml:space="preserve"> </w:t>
      </w:r>
      <w:r w:rsidRPr="00BE501B">
        <w:t>services</w:t>
      </w:r>
      <w:r>
        <w:t xml:space="preserve"> and s</w:t>
      </w:r>
      <w:r w:rsidR="00CD505B">
        <w:t>taff</w:t>
      </w:r>
      <w:r w:rsidR="00CD505B" w:rsidRPr="00BE501B">
        <w:t xml:space="preserve"> interviewed said they have </w:t>
      </w:r>
      <w:r>
        <w:t>enough</w:t>
      </w:r>
      <w:r w:rsidR="00CD505B" w:rsidRPr="00BE501B">
        <w:t xml:space="preserve"> time to deliver services to consumers</w:t>
      </w:r>
      <w:r w:rsidR="00336ACE">
        <w:t xml:space="preserve">. </w:t>
      </w:r>
      <w:r w:rsidR="00B6374E">
        <w:t>Annual consumer surveys are undertaken to ga</w:t>
      </w:r>
      <w:r w:rsidR="00DA49E1">
        <w:t>u</w:t>
      </w:r>
      <w:r w:rsidR="00B6374E">
        <w:t xml:space="preserve">ge staff culture and practices whilst providing services. Staff </w:t>
      </w:r>
      <w:r w:rsidR="00B6374E" w:rsidRPr="00A244E0">
        <w:rPr>
          <w:color w:val="000000"/>
        </w:rPr>
        <w:t xml:space="preserve">interactions with consumers </w:t>
      </w:r>
      <w:r w:rsidR="00B6374E">
        <w:rPr>
          <w:color w:val="000000"/>
        </w:rPr>
        <w:t xml:space="preserve">were </w:t>
      </w:r>
      <w:r w:rsidR="00B6374E" w:rsidRPr="00A244E0">
        <w:rPr>
          <w:color w:val="000000"/>
        </w:rPr>
        <w:t>kind and caring</w:t>
      </w:r>
      <w:r w:rsidR="00292B54">
        <w:rPr>
          <w:color w:val="000000"/>
        </w:rPr>
        <w:t>, and c</w:t>
      </w:r>
      <w:r w:rsidR="00CB5751" w:rsidRPr="00BE501B">
        <w:t>onsumers</w:t>
      </w:r>
      <w:r w:rsidR="00CB5751">
        <w:t xml:space="preserve"> interviewed</w:t>
      </w:r>
      <w:r w:rsidR="00CB5751" w:rsidRPr="00BE501B">
        <w:t xml:space="preserve"> expressed satisfaction with the quality of services </w:t>
      </w:r>
      <w:r w:rsidR="00CB5751">
        <w:t>and</w:t>
      </w:r>
      <w:r w:rsidR="00B6374E">
        <w:t xml:space="preserve"> said staff are kind, respectful and caring.</w:t>
      </w:r>
    </w:p>
    <w:p w14:paraId="4B41BDFC" w14:textId="4F820493" w:rsidR="00523B67" w:rsidRDefault="003920A5" w:rsidP="00F87E39">
      <w:pPr>
        <w:pStyle w:val="NormalArial"/>
      </w:pPr>
      <w:r w:rsidRPr="00C3463F">
        <w:t>The organisation has policies and procedures in place to monitor and ensure all staff have the appropriate qualifications and registrations required for their role.</w:t>
      </w:r>
      <w:r w:rsidRPr="00AA03A9">
        <w:t xml:space="preserve"> </w:t>
      </w:r>
      <w:r w:rsidR="00CB5751">
        <w:t>S</w:t>
      </w:r>
      <w:r w:rsidR="00AA03A9" w:rsidRPr="00C3463F">
        <w:t xml:space="preserve">taff </w:t>
      </w:r>
      <w:r w:rsidR="00FD7366">
        <w:t>are</w:t>
      </w:r>
      <w:r w:rsidR="00AA03A9" w:rsidRPr="00C3463F">
        <w:t xml:space="preserve"> supported by management and </w:t>
      </w:r>
      <w:r w:rsidR="00FD7366">
        <w:t>receive</w:t>
      </w:r>
      <w:r w:rsidR="00AA03A9" w:rsidRPr="00C3463F">
        <w:t xml:space="preserve"> training to undertake their roles. </w:t>
      </w:r>
      <w:r w:rsidR="004C1F9F">
        <w:t xml:space="preserve">The </w:t>
      </w:r>
      <w:r w:rsidR="004C1F9F" w:rsidRPr="00251F22">
        <w:t>onboarding process for</w:t>
      </w:r>
      <w:r w:rsidR="004C1F9F">
        <w:t xml:space="preserve"> </w:t>
      </w:r>
      <w:r w:rsidR="004C1F9F" w:rsidRPr="00251F22">
        <w:t>new staff</w:t>
      </w:r>
      <w:r w:rsidR="004C1F9F">
        <w:t xml:space="preserve"> provides them with a comprehensive staff information pack, </w:t>
      </w:r>
      <w:r w:rsidR="004C1F9F" w:rsidRPr="00251F22">
        <w:t>mandatory training</w:t>
      </w:r>
      <w:r w:rsidR="004C1F9F">
        <w:t xml:space="preserve"> and </w:t>
      </w:r>
      <w:r w:rsidR="004C1F9F" w:rsidRPr="00251F22">
        <w:t>induction</w:t>
      </w:r>
      <w:r w:rsidR="004C1F9F">
        <w:t>.</w:t>
      </w:r>
      <w:r w:rsidR="004C1F9F" w:rsidRPr="00C3463F">
        <w:t xml:space="preserve"> </w:t>
      </w:r>
    </w:p>
    <w:p w14:paraId="63402E03" w14:textId="0B7638E0" w:rsidR="00333848" w:rsidRDefault="001C1A6F" w:rsidP="00F87E39">
      <w:pPr>
        <w:pStyle w:val="NormalArial"/>
      </w:pPr>
      <w:r>
        <w:t xml:space="preserve">A formal appraisal process for staff performance is in place and regular discussions about any </w:t>
      </w:r>
      <w:r w:rsidR="00292B54">
        <w:t xml:space="preserve">performance </w:t>
      </w:r>
      <w:r>
        <w:t xml:space="preserve">issues is done regularly as part of everyday discussions between staff and management. </w:t>
      </w:r>
      <w:r w:rsidR="00333848">
        <w:t>C</w:t>
      </w:r>
      <w:r w:rsidR="00333848" w:rsidRPr="00C3463F">
        <w:t>onsumers’ felt staff are competent and understand the</w:t>
      </w:r>
      <w:r w:rsidR="00333848">
        <w:t>ir</w:t>
      </w:r>
      <w:r w:rsidR="00333848" w:rsidRPr="00C3463F">
        <w:t xml:space="preserve"> needs.</w:t>
      </w:r>
    </w:p>
    <w:p w14:paraId="67A1B1E2" w14:textId="6BE24A10" w:rsidR="00A94D89" w:rsidRPr="00A36AA9" w:rsidRDefault="00D2784E" w:rsidP="00F87E39">
      <w:pPr>
        <w:pStyle w:val="NormalArial"/>
      </w:pPr>
      <w:r w:rsidRPr="004879FE">
        <w:rPr>
          <w:rFonts w:eastAsiaTheme="minorHAnsi"/>
          <w:color w:val="auto"/>
        </w:rPr>
        <w:t xml:space="preserve">Based on the </w:t>
      </w:r>
      <w:r>
        <w:rPr>
          <w:rFonts w:eastAsiaTheme="minorHAnsi"/>
          <w:color w:val="auto"/>
        </w:rPr>
        <w:t>a</w:t>
      </w:r>
      <w:r w:rsidRPr="004879FE">
        <w:rPr>
          <w:rFonts w:eastAsiaTheme="minorHAnsi"/>
          <w:color w:val="auto"/>
        </w:rPr>
        <w:t xml:space="preserve">ssessment </w:t>
      </w:r>
      <w:r>
        <w:rPr>
          <w:rFonts w:eastAsiaTheme="minorHAnsi"/>
          <w:color w:val="auto"/>
        </w:rPr>
        <w:t>t</w:t>
      </w:r>
      <w:r w:rsidRPr="004879FE">
        <w:rPr>
          <w:rFonts w:eastAsiaTheme="minorHAnsi"/>
          <w:color w:val="auto"/>
        </w:rPr>
        <w:t xml:space="preserve">eam’s report, I find all requirements in </w:t>
      </w:r>
      <w:r w:rsidRPr="009B06C3">
        <w:rPr>
          <w:rFonts w:eastAsia="Arial"/>
          <w:lang w:eastAsia="en-AU"/>
        </w:rPr>
        <w:t xml:space="preserve">Standard </w:t>
      </w:r>
      <w:r w:rsidRPr="00950D0C">
        <w:rPr>
          <w:rFonts w:eastAsiaTheme="minorHAnsi"/>
          <w:color w:val="auto"/>
        </w:rPr>
        <w:t>7 Human resources</w:t>
      </w:r>
      <w:r>
        <w:rPr>
          <w:rFonts w:eastAsiaTheme="minorHAnsi"/>
          <w:color w:val="auto"/>
        </w:rPr>
        <w:t xml:space="preserve"> </w:t>
      </w:r>
      <w:r w:rsidRPr="00950D0C">
        <w:rPr>
          <w:rFonts w:eastAsiaTheme="minorHAnsi"/>
          <w:color w:val="auto"/>
        </w:rPr>
        <w:t>compliant.</w:t>
      </w:r>
      <w:r w:rsidR="00A94D89" w:rsidRPr="00A36AA9">
        <w:br w:type="page"/>
      </w:r>
    </w:p>
    <w:p w14:paraId="41320D55" w14:textId="77777777" w:rsidR="00A94D89" w:rsidRPr="00A36AA9" w:rsidRDefault="00A94D8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F04CF5" w14:paraId="0F2587C8" w14:textId="77777777" w:rsidTr="007823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383654BD" w14:textId="77777777" w:rsidR="00F04CF5" w:rsidRPr="003217D3" w:rsidRDefault="00F04CF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0009B305" w14:textId="77777777" w:rsidR="00F04CF5" w:rsidRPr="003217D3" w:rsidRDefault="00F04C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04CF5" w14:paraId="5840CA14" w14:textId="77777777" w:rsidTr="007823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D6C9A4" w14:textId="77777777" w:rsidR="00F04CF5" w:rsidRPr="00244176" w:rsidRDefault="00F04C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240272BD" w14:textId="77777777" w:rsidR="00F04CF5" w:rsidRPr="00244176" w:rsidRDefault="00F04C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33B8EBF4" w14:textId="77777777" w:rsidR="00F04CF5" w:rsidRPr="00CC646C" w:rsidRDefault="00755F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3037472"/>
                <w:placeholder>
                  <w:docPart w:val="62CE32D7695540D19C52E7668F606B09"/>
                </w:placeholder>
                <w:dropDownList>
                  <w:listItem w:displayText="choose a rating" w:value="choose a rating"/>
                  <w:listItem w:displayText="Compliant" w:value="Compliant"/>
                  <w:listItem w:displayText="Not Compliant" w:value="Not Compliant"/>
                </w:dropDownList>
              </w:sdtPr>
              <w:sdtEndPr/>
              <w:sdtContent>
                <w:r w:rsidR="00F04CF5" w:rsidRPr="00501C01">
                  <w:rPr>
                    <w:rFonts w:ascii="Arial" w:hAnsi="Arial" w:cs="Arial"/>
                  </w:rPr>
                  <w:t>Compliant</w:t>
                </w:r>
              </w:sdtContent>
            </w:sdt>
            <w:r w:rsidR="00F04CF5" w:rsidRPr="00501C01">
              <w:rPr>
                <w:rFonts w:ascii="Arial" w:hAnsi="Arial" w:cs="Arial"/>
              </w:rPr>
              <w:t xml:space="preserve"> </w:t>
            </w:r>
          </w:p>
        </w:tc>
      </w:tr>
      <w:tr w:rsidR="00F04CF5" w14:paraId="1518E721" w14:textId="77777777" w:rsidTr="00782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954452" w14:textId="77777777" w:rsidR="00F04CF5" w:rsidRPr="00244176" w:rsidRDefault="00F04C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216ADC93" w14:textId="77777777" w:rsidR="00F04CF5" w:rsidRPr="00244176" w:rsidRDefault="00F04C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68300411" w14:textId="77777777" w:rsidR="00F04CF5" w:rsidRPr="00CC646C" w:rsidRDefault="00755F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3891912"/>
                <w:placeholder>
                  <w:docPart w:val="58E0257FDDAD43E9B16FEAEDD825ABD9"/>
                </w:placeholder>
                <w:dropDownList>
                  <w:listItem w:displayText="choose a rating" w:value="choose a rating"/>
                  <w:listItem w:displayText="Compliant" w:value="Compliant"/>
                  <w:listItem w:displayText="Not Compliant" w:value="Not Compliant"/>
                </w:dropDownList>
              </w:sdtPr>
              <w:sdtEndPr/>
              <w:sdtContent>
                <w:r w:rsidR="00F04CF5" w:rsidRPr="00501C01">
                  <w:rPr>
                    <w:rFonts w:ascii="Arial" w:hAnsi="Arial" w:cs="Arial"/>
                  </w:rPr>
                  <w:t>Compliant</w:t>
                </w:r>
              </w:sdtContent>
            </w:sdt>
            <w:r w:rsidR="00F04CF5" w:rsidRPr="00501C01">
              <w:rPr>
                <w:rFonts w:ascii="Arial" w:hAnsi="Arial" w:cs="Arial"/>
              </w:rPr>
              <w:t xml:space="preserve"> </w:t>
            </w:r>
          </w:p>
        </w:tc>
      </w:tr>
      <w:tr w:rsidR="00F04CF5" w14:paraId="00DEB874" w14:textId="77777777" w:rsidTr="007823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67A67D" w14:textId="77777777" w:rsidR="00F04CF5" w:rsidRPr="00244176" w:rsidRDefault="00F04C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5E6B10E1" w14:textId="77777777" w:rsidR="00F04CF5" w:rsidRPr="00244176" w:rsidRDefault="00F04C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C737129" w14:textId="77777777" w:rsidR="00F04CF5" w:rsidRPr="00244176" w:rsidRDefault="00F04CF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3C9218B" w14:textId="77777777" w:rsidR="00F04CF5" w:rsidRPr="00244176" w:rsidRDefault="00F04CF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6187755" w14:textId="77777777" w:rsidR="00F04CF5" w:rsidRPr="00244176" w:rsidRDefault="00F04CF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3A6EDAC" w14:textId="77777777" w:rsidR="00F04CF5" w:rsidRPr="00244176" w:rsidRDefault="00F04CF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5F88147" w14:textId="77777777" w:rsidR="00F04CF5" w:rsidRPr="00244176" w:rsidRDefault="00F04CF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9845790" w14:textId="77777777" w:rsidR="00F04CF5" w:rsidRPr="00244176" w:rsidRDefault="00F04CF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35405A8E" w14:textId="77777777" w:rsidR="00F04CF5" w:rsidRPr="00CC646C" w:rsidRDefault="00755F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0016954"/>
                <w:placeholder>
                  <w:docPart w:val="B10D8A37197646C0BCABB8B09C9C9655"/>
                </w:placeholder>
                <w:dropDownList>
                  <w:listItem w:displayText="choose a rating" w:value="choose a rating"/>
                  <w:listItem w:displayText="Compliant" w:value="Compliant"/>
                  <w:listItem w:displayText="Not Compliant" w:value="Not Compliant"/>
                </w:dropDownList>
              </w:sdtPr>
              <w:sdtEndPr/>
              <w:sdtContent>
                <w:r w:rsidR="00F04CF5" w:rsidRPr="00501C01">
                  <w:rPr>
                    <w:rFonts w:ascii="Arial" w:hAnsi="Arial" w:cs="Arial"/>
                  </w:rPr>
                  <w:t>Compliant</w:t>
                </w:r>
              </w:sdtContent>
            </w:sdt>
            <w:r w:rsidR="00F04CF5" w:rsidRPr="00501C01">
              <w:rPr>
                <w:rFonts w:ascii="Arial" w:hAnsi="Arial" w:cs="Arial"/>
              </w:rPr>
              <w:t xml:space="preserve"> </w:t>
            </w:r>
          </w:p>
        </w:tc>
      </w:tr>
      <w:tr w:rsidR="00F04CF5" w14:paraId="6D5EF58F" w14:textId="77777777" w:rsidTr="007823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56FCD3" w14:textId="77777777" w:rsidR="00F04CF5" w:rsidRPr="00244176" w:rsidRDefault="00F04C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532E1DD1" w14:textId="77777777" w:rsidR="00F04CF5" w:rsidRPr="00244176" w:rsidRDefault="00F04C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B3AC759" w14:textId="77777777" w:rsidR="00F04CF5" w:rsidRPr="00244176" w:rsidRDefault="00F04CF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8FE74CE" w14:textId="77777777" w:rsidR="00F04CF5" w:rsidRPr="00244176" w:rsidRDefault="00F04CF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4D3C3A7" w14:textId="77777777" w:rsidR="00F04CF5" w:rsidRPr="00244176" w:rsidRDefault="00F04CF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B0595B6" w14:textId="77777777" w:rsidR="00F04CF5" w:rsidRPr="00244176" w:rsidRDefault="00F04CF5"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43BE0F55" w14:textId="77777777" w:rsidR="00F04CF5" w:rsidRPr="00CC646C" w:rsidRDefault="00755F5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6977019"/>
                <w:placeholder>
                  <w:docPart w:val="1050297E6AD74D728FD3B5F2D5C9C65C"/>
                </w:placeholder>
                <w:dropDownList>
                  <w:listItem w:displayText="choose a rating" w:value="choose a rating"/>
                  <w:listItem w:displayText="Compliant" w:value="Compliant"/>
                  <w:listItem w:displayText="Not Compliant" w:value="Not Compliant"/>
                </w:dropDownList>
              </w:sdtPr>
              <w:sdtEndPr/>
              <w:sdtContent>
                <w:r w:rsidR="00F04CF5" w:rsidRPr="00501C01">
                  <w:rPr>
                    <w:rFonts w:ascii="Arial" w:hAnsi="Arial" w:cs="Arial"/>
                  </w:rPr>
                  <w:t>Compliant</w:t>
                </w:r>
              </w:sdtContent>
            </w:sdt>
            <w:r w:rsidR="00F04CF5" w:rsidRPr="00501C01">
              <w:rPr>
                <w:rFonts w:ascii="Arial" w:hAnsi="Arial" w:cs="Arial"/>
              </w:rPr>
              <w:t xml:space="preserve"> </w:t>
            </w:r>
          </w:p>
        </w:tc>
      </w:tr>
      <w:tr w:rsidR="00F04CF5" w14:paraId="281F16A1" w14:textId="77777777" w:rsidTr="007823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FF6C4D" w14:textId="77777777" w:rsidR="00F04CF5" w:rsidRPr="00244176" w:rsidRDefault="00F04C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57EAC1D4" w14:textId="77777777" w:rsidR="00F04CF5" w:rsidRPr="00244176" w:rsidRDefault="00F04C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41AC598" w14:textId="77777777" w:rsidR="00F04CF5" w:rsidRPr="00244176" w:rsidRDefault="00F04CF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21B416A" w14:textId="77777777" w:rsidR="00F04CF5" w:rsidRPr="00244176" w:rsidRDefault="00F04CF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AA9809D" w14:textId="77777777" w:rsidR="00F04CF5" w:rsidRPr="00244176" w:rsidRDefault="00F04CF5"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4" w:type="dxa"/>
            <w:shd w:val="clear" w:color="auto" w:fill="auto"/>
          </w:tcPr>
          <w:p w14:paraId="6A4D0754" w14:textId="77777777" w:rsidR="00F04CF5" w:rsidRPr="00CC646C" w:rsidRDefault="00755F5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9264879"/>
                <w:placeholder>
                  <w:docPart w:val="52B28C7DF8B442E38F04101D0D0CD9EF"/>
                </w:placeholder>
                <w:dropDownList>
                  <w:listItem w:displayText="choose a rating" w:value="choose a rating"/>
                  <w:listItem w:displayText="Compliant" w:value="Compliant"/>
                  <w:listItem w:displayText="Not Compliant" w:value="Not Compliant"/>
                </w:dropDownList>
              </w:sdtPr>
              <w:sdtEndPr/>
              <w:sdtContent>
                <w:r w:rsidR="00F04CF5" w:rsidRPr="00501C01">
                  <w:rPr>
                    <w:rFonts w:ascii="Arial" w:hAnsi="Arial" w:cs="Arial"/>
                  </w:rPr>
                  <w:t>Compliant</w:t>
                </w:r>
              </w:sdtContent>
            </w:sdt>
            <w:r w:rsidR="00F04CF5" w:rsidRPr="00501C01">
              <w:rPr>
                <w:rFonts w:ascii="Arial" w:hAnsi="Arial" w:cs="Arial"/>
              </w:rPr>
              <w:t xml:space="preserve"> </w:t>
            </w:r>
          </w:p>
        </w:tc>
      </w:tr>
    </w:tbl>
    <w:p w14:paraId="4BB3F4A8" w14:textId="77777777" w:rsidR="00A94D89" w:rsidRDefault="00A94D89" w:rsidP="003217D3">
      <w:pPr>
        <w:pStyle w:val="Heading20"/>
      </w:pPr>
      <w:r w:rsidRPr="00A36AA9">
        <w:t>Findings</w:t>
      </w:r>
    </w:p>
    <w:p w14:paraId="542F4EBB" w14:textId="0B5E1F23" w:rsidR="00AD7E94" w:rsidRDefault="00AA70C1" w:rsidP="00AD7E94">
      <w:pPr>
        <w:pStyle w:val="NormalArial"/>
      </w:pPr>
      <w:r>
        <w:t>Policies and procedures approved by the governing body for ‘cultural safety and inclusivity’ outline the service</w:t>
      </w:r>
      <w:r w:rsidR="00292B54">
        <w:t>’</w:t>
      </w:r>
      <w:r>
        <w:t xml:space="preserve">s commitment to safe and quality care. </w:t>
      </w:r>
      <w:r w:rsidR="00FF4FC4">
        <w:t>Consumers are encouraged to provide feedback through multiple avenues</w:t>
      </w:r>
      <w:r w:rsidR="00292B54">
        <w:t>,</w:t>
      </w:r>
      <w:r w:rsidR="00FF4FC4">
        <w:t xml:space="preserve"> </w:t>
      </w:r>
      <w:r w:rsidR="0059548E">
        <w:t>including</w:t>
      </w:r>
      <w:r w:rsidR="00FF4FC4">
        <w:t xml:space="preserve"> everyday open discussions, quarterly </w:t>
      </w:r>
      <w:r w:rsidR="00FF4FC4">
        <w:lastRenderedPageBreak/>
        <w:t>consumer meetings</w:t>
      </w:r>
      <w:r w:rsidR="00CF4478">
        <w:t>,</w:t>
      </w:r>
      <w:r w:rsidR="00FF4FC4">
        <w:t xml:space="preserve"> </w:t>
      </w:r>
      <w:r w:rsidR="00F768DE">
        <w:t>and</w:t>
      </w:r>
      <w:r w:rsidR="00FF4FC4">
        <w:t xml:space="preserve"> the annual c</w:t>
      </w:r>
      <w:r w:rsidR="00F768DE">
        <w:t>onsumer</w:t>
      </w:r>
      <w:r w:rsidR="00FF4FC4">
        <w:t xml:space="preserve"> survey. C</w:t>
      </w:r>
      <w:r w:rsidR="00F768DE">
        <w:t>onsumer</w:t>
      </w:r>
      <w:r w:rsidR="00FF4FC4">
        <w:t xml:space="preserve"> feedback </w:t>
      </w:r>
      <w:r w:rsidR="00B76AAC">
        <w:t xml:space="preserve">received </w:t>
      </w:r>
      <w:r w:rsidR="00A16AE0">
        <w:t>is used to identify consumer driven opportunities for process improvement</w:t>
      </w:r>
      <w:r>
        <w:t xml:space="preserve"> and </w:t>
      </w:r>
      <w:r w:rsidR="00AD7E94">
        <w:t>consumers reported receiving culturally appropriate care.</w:t>
      </w:r>
    </w:p>
    <w:p w14:paraId="07911119" w14:textId="7F3593D2" w:rsidR="00A86AB1" w:rsidRDefault="00A86AB1" w:rsidP="00196F33">
      <w:pPr>
        <w:pStyle w:val="NormalArial"/>
      </w:pPr>
      <w:r>
        <w:t xml:space="preserve">Documentation showed </w:t>
      </w:r>
      <w:r w:rsidR="001B6698">
        <w:t xml:space="preserve">a </w:t>
      </w:r>
      <w:r>
        <w:t xml:space="preserve">governance structure that supports </w:t>
      </w:r>
      <w:r w:rsidR="001B6698">
        <w:t>the organisation</w:t>
      </w:r>
      <w:r w:rsidR="00292B54">
        <w:t>’</w:t>
      </w:r>
      <w:r w:rsidR="001B6698">
        <w:t xml:space="preserve">s </w:t>
      </w:r>
      <w:r>
        <w:t>strategic priorities</w:t>
      </w:r>
      <w:r w:rsidR="001B6698">
        <w:t xml:space="preserve">, including </w:t>
      </w:r>
      <w:r w:rsidR="00BE4EF2">
        <w:t>information management, continuous improvement, financial governance,</w:t>
      </w:r>
      <w:r w:rsidR="0081263E">
        <w:t xml:space="preserve"> </w:t>
      </w:r>
      <w:r w:rsidR="00BE4EF2">
        <w:t>workforce governance</w:t>
      </w:r>
      <w:r w:rsidR="007E2DC7">
        <w:t xml:space="preserve">, regulatory compliance and feedback and complaints. </w:t>
      </w:r>
      <w:r w:rsidR="00F90572">
        <w:t>The electronic management system</w:t>
      </w:r>
      <w:r w:rsidR="007D2C21">
        <w:t xml:space="preserve"> </w:t>
      </w:r>
      <w:r w:rsidR="003D00CC">
        <w:t>is</w:t>
      </w:r>
      <w:r w:rsidR="007D2C21">
        <w:t xml:space="preserve"> password protected, a register is maintained </w:t>
      </w:r>
      <w:r w:rsidR="00FC63EB">
        <w:t>for continuous improvement identifying responsibilities</w:t>
      </w:r>
      <w:r w:rsidR="00193AF4">
        <w:t xml:space="preserve">, actions and outcomes and </w:t>
      </w:r>
      <w:r w:rsidR="002B03B4">
        <w:t>the board has oversight of</w:t>
      </w:r>
      <w:r w:rsidR="00FB0522">
        <w:t xml:space="preserve"> </w:t>
      </w:r>
      <w:r w:rsidR="002B03B4">
        <w:t xml:space="preserve">income and expenditure. </w:t>
      </w:r>
      <w:r w:rsidR="00306E7A">
        <w:t xml:space="preserve">The workforce is supported </w:t>
      </w:r>
      <w:r w:rsidR="0044107C">
        <w:t xml:space="preserve">and monitored, </w:t>
      </w:r>
      <w:r w:rsidR="00CC6510">
        <w:t xml:space="preserve">feedback and complaints are effectively </w:t>
      </w:r>
      <w:r w:rsidR="00F304BD">
        <w:t>managed</w:t>
      </w:r>
      <w:r w:rsidR="00166CBA">
        <w:t>,</w:t>
      </w:r>
      <w:r w:rsidR="00CC6510">
        <w:t xml:space="preserve"> and </w:t>
      </w:r>
      <w:r w:rsidR="00F304BD">
        <w:t xml:space="preserve">the organisation </w:t>
      </w:r>
      <w:r w:rsidR="00BE335A">
        <w:t xml:space="preserve">ensures it is </w:t>
      </w:r>
      <w:r w:rsidR="00F304BD">
        <w:t xml:space="preserve">up to date </w:t>
      </w:r>
      <w:r w:rsidR="00BE335A">
        <w:t>with</w:t>
      </w:r>
      <w:r w:rsidR="00F304BD">
        <w:t xml:space="preserve"> legislative </w:t>
      </w:r>
      <w:r w:rsidR="00BE335A">
        <w:t>requirements</w:t>
      </w:r>
      <w:r w:rsidR="00F304BD">
        <w:t>.</w:t>
      </w:r>
    </w:p>
    <w:p w14:paraId="1B417C2B" w14:textId="7CF57A8F" w:rsidR="00181B6B" w:rsidRPr="00196F33" w:rsidRDefault="00011812" w:rsidP="00196F33">
      <w:pPr>
        <w:pStyle w:val="ListBullet"/>
        <w:numPr>
          <w:ilvl w:val="0"/>
          <w:numId w:val="0"/>
        </w:numPr>
        <w:spacing w:before="0" w:after="120"/>
        <w:rPr>
          <w:rFonts w:ascii="Arial" w:eastAsia="Times New Roman" w:hAnsi="Arial" w:cs="Arial"/>
          <w:color w:val="000000"/>
          <w:lang w:eastAsia="en-AU"/>
        </w:rPr>
      </w:pPr>
      <w:r>
        <w:rPr>
          <w:rFonts w:ascii="Arial" w:eastAsia="Times New Roman" w:hAnsi="Arial" w:cs="Arial"/>
          <w:color w:val="000000"/>
          <w:lang w:eastAsia="en-AU"/>
        </w:rPr>
        <w:t>R</w:t>
      </w:r>
      <w:r w:rsidR="00D514C7" w:rsidRPr="00196F33">
        <w:rPr>
          <w:rFonts w:ascii="Arial" w:eastAsia="Times New Roman" w:hAnsi="Arial" w:cs="Arial"/>
          <w:color w:val="000000"/>
          <w:lang w:eastAsia="en-AU"/>
        </w:rPr>
        <w:t>isks</w:t>
      </w:r>
      <w:r>
        <w:rPr>
          <w:rFonts w:ascii="Arial" w:eastAsia="Times New Roman" w:hAnsi="Arial" w:cs="Arial"/>
          <w:color w:val="000000"/>
          <w:lang w:eastAsia="en-AU"/>
        </w:rPr>
        <w:t xml:space="preserve"> </w:t>
      </w:r>
      <w:r w:rsidR="00A77217">
        <w:rPr>
          <w:rFonts w:ascii="Arial" w:eastAsia="Times New Roman" w:hAnsi="Arial" w:cs="Arial"/>
          <w:color w:val="000000"/>
          <w:lang w:eastAsia="en-AU"/>
        </w:rPr>
        <w:t xml:space="preserve">and mitigation strategies are discussed with staff and consumers </w:t>
      </w:r>
      <w:r w:rsidR="00C723A6" w:rsidRPr="00196F33">
        <w:rPr>
          <w:rFonts w:ascii="Arial" w:eastAsia="Times New Roman" w:hAnsi="Arial" w:cs="Arial"/>
          <w:color w:val="000000"/>
          <w:lang w:eastAsia="en-AU"/>
        </w:rPr>
        <w:t>and</w:t>
      </w:r>
      <w:r w:rsidR="00A77217">
        <w:rPr>
          <w:rFonts w:ascii="Arial" w:eastAsia="Times New Roman" w:hAnsi="Arial" w:cs="Arial"/>
          <w:color w:val="000000"/>
          <w:lang w:eastAsia="en-AU"/>
        </w:rPr>
        <w:t xml:space="preserve"> training</w:t>
      </w:r>
      <w:r w:rsidR="00C723A6" w:rsidRPr="00196F33">
        <w:rPr>
          <w:rFonts w:ascii="Arial" w:eastAsia="Times New Roman" w:hAnsi="Arial" w:cs="Arial"/>
          <w:color w:val="000000"/>
          <w:lang w:eastAsia="en-AU"/>
        </w:rPr>
        <w:t xml:space="preserve"> </w:t>
      </w:r>
      <w:r w:rsidR="00A17098">
        <w:rPr>
          <w:rFonts w:ascii="Arial" w:eastAsia="Times New Roman" w:hAnsi="Arial" w:cs="Arial"/>
          <w:color w:val="000000"/>
          <w:lang w:eastAsia="en-AU"/>
        </w:rPr>
        <w:t xml:space="preserve">is </w:t>
      </w:r>
      <w:r w:rsidR="00C723A6" w:rsidRPr="00196F33">
        <w:rPr>
          <w:rFonts w:ascii="Arial" w:eastAsia="Times New Roman" w:hAnsi="Arial" w:cs="Arial"/>
          <w:color w:val="000000"/>
          <w:lang w:eastAsia="en-AU"/>
        </w:rPr>
        <w:t>provide</w:t>
      </w:r>
      <w:r w:rsidR="00A77217">
        <w:rPr>
          <w:rFonts w:ascii="Arial" w:eastAsia="Times New Roman" w:hAnsi="Arial" w:cs="Arial"/>
          <w:color w:val="000000"/>
          <w:lang w:eastAsia="en-AU"/>
        </w:rPr>
        <w:t xml:space="preserve">d to staff </w:t>
      </w:r>
      <w:r w:rsidR="00A17098">
        <w:rPr>
          <w:rFonts w:ascii="Arial" w:eastAsia="Times New Roman" w:hAnsi="Arial" w:cs="Arial"/>
          <w:color w:val="000000"/>
          <w:lang w:eastAsia="en-AU"/>
        </w:rPr>
        <w:t xml:space="preserve">to </w:t>
      </w:r>
      <w:r w:rsidR="00C723A6" w:rsidRPr="00196F33">
        <w:rPr>
          <w:rFonts w:ascii="Arial" w:eastAsia="Times New Roman" w:hAnsi="Arial" w:cs="Arial"/>
          <w:color w:val="000000"/>
          <w:lang w:eastAsia="en-AU"/>
        </w:rPr>
        <w:t>support</w:t>
      </w:r>
      <w:r w:rsidR="00A77217">
        <w:rPr>
          <w:rFonts w:ascii="Arial" w:eastAsia="Times New Roman" w:hAnsi="Arial" w:cs="Arial"/>
          <w:color w:val="000000"/>
          <w:lang w:eastAsia="en-AU"/>
        </w:rPr>
        <w:t xml:space="preserve"> </w:t>
      </w:r>
      <w:r w:rsidR="00C723A6" w:rsidRPr="00196F33">
        <w:rPr>
          <w:rFonts w:ascii="Arial" w:eastAsia="Times New Roman" w:hAnsi="Arial" w:cs="Arial"/>
          <w:color w:val="000000"/>
          <w:lang w:eastAsia="en-AU"/>
        </w:rPr>
        <w:t>the prevention, identification, and escalation of abuse.</w:t>
      </w:r>
      <w:r w:rsidR="00C34208" w:rsidRPr="00C34208">
        <w:rPr>
          <w:rFonts w:ascii="Arial" w:eastAsia="Times New Roman" w:hAnsi="Arial" w:cs="Arial"/>
          <w:color w:val="000000"/>
          <w:lang w:eastAsia="en-AU"/>
        </w:rPr>
        <w:t xml:space="preserve"> </w:t>
      </w:r>
      <w:r w:rsidR="00C34208">
        <w:rPr>
          <w:rFonts w:ascii="Arial" w:eastAsia="Times New Roman" w:hAnsi="Arial" w:cs="Arial"/>
          <w:color w:val="000000"/>
          <w:lang w:eastAsia="en-AU"/>
        </w:rPr>
        <w:t>S</w:t>
      </w:r>
      <w:r w:rsidR="00C34208" w:rsidRPr="003E22FB">
        <w:rPr>
          <w:rFonts w:ascii="Arial" w:eastAsia="Times New Roman" w:hAnsi="Arial" w:cs="Arial"/>
          <w:color w:val="000000"/>
          <w:lang w:eastAsia="en-AU"/>
        </w:rPr>
        <w:t xml:space="preserve">taff </w:t>
      </w:r>
      <w:r w:rsidR="00C34208">
        <w:rPr>
          <w:rFonts w:ascii="Arial" w:eastAsia="Times New Roman" w:hAnsi="Arial" w:cs="Arial"/>
          <w:color w:val="000000"/>
          <w:lang w:eastAsia="en-AU"/>
        </w:rPr>
        <w:t xml:space="preserve">know how </w:t>
      </w:r>
      <w:r w:rsidR="009D24D2">
        <w:rPr>
          <w:rFonts w:ascii="Arial" w:eastAsia="Times New Roman" w:hAnsi="Arial" w:cs="Arial"/>
          <w:color w:val="000000"/>
          <w:lang w:eastAsia="en-AU"/>
        </w:rPr>
        <w:t>to r</w:t>
      </w:r>
      <w:r w:rsidR="00C34208" w:rsidRPr="003E22FB">
        <w:rPr>
          <w:rFonts w:ascii="Arial" w:eastAsia="Times New Roman" w:hAnsi="Arial" w:cs="Arial"/>
          <w:color w:val="000000"/>
          <w:lang w:eastAsia="en-AU"/>
        </w:rPr>
        <w:t>espond</w:t>
      </w:r>
      <w:r w:rsidR="009D24D2">
        <w:rPr>
          <w:rFonts w:ascii="Arial" w:eastAsia="Times New Roman" w:hAnsi="Arial" w:cs="Arial"/>
          <w:color w:val="000000"/>
          <w:lang w:eastAsia="en-AU"/>
        </w:rPr>
        <w:t xml:space="preserve"> </w:t>
      </w:r>
      <w:r w:rsidR="00C34208" w:rsidRPr="003E22FB">
        <w:rPr>
          <w:rFonts w:ascii="Arial" w:eastAsia="Times New Roman" w:hAnsi="Arial" w:cs="Arial"/>
          <w:color w:val="000000"/>
          <w:lang w:eastAsia="en-AU"/>
        </w:rPr>
        <w:t>to abuse and neglect and</w:t>
      </w:r>
      <w:r w:rsidR="00C34208">
        <w:rPr>
          <w:rFonts w:ascii="Arial" w:eastAsia="Times New Roman" w:hAnsi="Arial" w:cs="Arial"/>
          <w:color w:val="000000"/>
          <w:lang w:eastAsia="en-AU"/>
        </w:rPr>
        <w:t xml:space="preserve"> an i</w:t>
      </w:r>
      <w:r w:rsidR="00C34208" w:rsidRPr="003E22FB">
        <w:rPr>
          <w:rFonts w:ascii="Arial" w:eastAsia="Times New Roman" w:hAnsi="Arial" w:cs="Arial"/>
          <w:color w:val="000000"/>
          <w:lang w:eastAsia="en-AU"/>
        </w:rPr>
        <w:t>ncident register</w:t>
      </w:r>
      <w:r w:rsidR="00C34208">
        <w:rPr>
          <w:rFonts w:ascii="Arial" w:eastAsia="Times New Roman" w:hAnsi="Arial" w:cs="Arial"/>
          <w:color w:val="000000"/>
          <w:lang w:eastAsia="en-AU"/>
        </w:rPr>
        <w:t xml:space="preserve"> is maintained</w:t>
      </w:r>
      <w:r w:rsidR="00C34208" w:rsidRPr="003E22FB">
        <w:rPr>
          <w:rFonts w:ascii="Arial" w:eastAsia="Times New Roman" w:hAnsi="Arial" w:cs="Arial"/>
          <w:color w:val="000000"/>
          <w:lang w:eastAsia="en-AU"/>
        </w:rPr>
        <w:t xml:space="preserve"> for reporting.</w:t>
      </w:r>
      <w:r w:rsidR="00111AC3" w:rsidRPr="00196F33">
        <w:rPr>
          <w:rFonts w:ascii="Arial" w:eastAsia="Times New Roman" w:hAnsi="Arial" w:cs="Arial"/>
          <w:color w:val="000000"/>
          <w:lang w:eastAsia="en-AU"/>
        </w:rPr>
        <w:t xml:space="preserve"> The organisational</w:t>
      </w:r>
      <w:r w:rsidR="00C84CAD">
        <w:rPr>
          <w:rFonts w:ascii="Arial" w:eastAsia="Times New Roman" w:hAnsi="Arial" w:cs="Arial"/>
          <w:color w:val="000000"/>
          <w:lang w:eastAsia="en-AU"/>
        </w:rPr>
        <w:t xml:space="preserve"> has</w:t>
      </w:r>
      <w:r w:rsidR="00111AC3" w:rsidRPr="00196F33">
        <w:rPr>
          <w:rFonts w:ascii="Arial" w:eastAsia="Times New Roman" w:hAnsi="Arial" w:cs="Arial"/>
          <w:color w:val="000000"/>
          <w:lang w:eastAsia="en-AU"/>
        </w:rPr>
        <w:t xml:space="preserve"> governance for dignity of risk</w:t>
      </w:r>
      <w:r w:rsidR="00C84CAD">
        <w:rPr>
          <w:rFonts w:ascii="Arial" w:eastAsia="Times New Roman" w:hAnsi="Arial" w:cs="Arial"/>
          <w:color w:val="000000"/>
          <w:lang w:eastAsia="en-AU"/>
        </w:rPr>
        <w:t xml:space="preserve"> to su</w:t>
      </w:r>
      <w:r w:rsidR="00111AC3" w:rsidRPr="00196F33">
        <w:rPr>
          <w:rFonts w:ascii="Arial" w:eastAsia="Times New Roman" w:hAnsi="Arial" w:cs="Arial"/>
          <w:color w:val="000000"/>
          <w:lang w:eastAsia="en-AU"/>
        </w:rPr>
        <w:t>pport</w:t>
      </w:r>
      <w:r w:rsidR="00C84CAD">
        <w:rPr>
          <w:rFonts w:ascii="Arial" w:eastAsia="Times New Roman" w:hAnsi="Arial" w:cs="Arial"/>
          <w:color w:val="000000"/>
          <w:lang w:eastAsia="en-AU"/>
        </w:rPr>
        <w:t xml:space="preserve"> consumers</w:t>
      </w:r>
      <w:r w:rsidR="00111AC3" w:rsidRPr="00196F33">
        <w:rPr>
          <w:rFonts w:ascii="Arial" w:eastAsia="Times New Roman" w:hAnsi="Arial" w:cs="Arial"/>
          <w:color w:val="000000"/>
          <w:lang w:eastAsia="en-AU"/>
        </w:rPr>
        <w:t xml:space="preserve"> live their best life</w:t>
      </w:r>
      <w:r w:rsidR="00C84CAD">
        <w:rPr>
          <w:rFonts w:ascii="Arial" w:eastAsia="Times New Roman" w:hAnsi="Arial" w:cs="Arial"/>
          <w:color w:val="000000"/>
          <w:lang w:eastAsia="en-AU"/>
        </w:rPr>
        <w:t xml:space="preserve"> and incidents are </w:t>
      </w:r>
      <w:r w:rsidR="00181B6B" w:rsidRPr="00196F33">
        <w:rPr>
          <w:rFonts w:ascii="Arial" w:eastAsia="Times New Roman" w:hAnsi="Arial" w:cs="Arial"/>
          <w:color w:val="000000"/>
          <w:lang w:eastAsia="en-AU"/>
        </w:rPr>
        <w:t>trended and reviewed to inform continuous improvement.</w:t>
      </w:r>
    </w:p>
    <w:p w14:paraId="7C9A1F90" w14:textId="7969E567" w:rsidR="00196F33" w:rsidRPr="00196F33" w:rsidRDefault="00956D43" w:rsidP="00196F33">
      <w:pPr>
        <w:pStyle w:val="ListBullet"/>
        <w:numPr>
          <w:ilvl w:val="0"/>
          <w:numId w:val="0"/>
        </w:numPr>
        <w:spacing w:before="0" w:after="120"/>
        <w:rPr>
          <w:rFonts w:ascii="Arial" w:eastAsia="Times New Roman" w:hAnsi="Arial" w:cs="Arial"/>
          <w:color w:val="auto"/>
          <w:szCs w:val="22"/>
          <w:lang w:eastAsia="en-AU"/>
        </w:rPr>
      </w:pPr>
      <w:r w:rsidRPr="00956D43">
        <w:rPr>
          <w:rFonts w:ascii="Arial" w:eastAsia="Times New Roman" w:hAnsi="Arial" w:cs="Arial"/>
          <w:color w:val="000000"/>
          <w:lang w:eastAsia="en-AU"/>
        </w:rPr>
        <w:t>The service does not provide clinical care</w:t>
      </w:r>
      <w:r w:rsidR="000E2464">
        <w:rPr>
          <w:rFonts w:ascii="Arial" w:eastAsia="Times New Roman" w:hAnsi="Arial" w:cs="Arial"/>
          <w:color w:val="000000"/>
          <w:lang w:eastAsia="en-AU"/>
        </w:rPr>
        <w:t>, however</w:t>
      </w:r>
      <w:r w:rsidR="00292B54">
        <w:rPr>
          <w:rFonts w:ascii="Arial" w:eastAsia="Times New Roman" w:hAnsi="Arial" w:cs="Arial"/>
          <w:color w:val="000000"/>
          <w:lang w:eastAsia="en-AU"/>
        </w:rPr>
        <w:t>,</w:t>
      </w:r>
      <w:r w:rsidR="000E2464">
        <w:rPr>
          <w:rFonts w:ascii="Arial" w:eastAsia="Times New Roman" w:hAnsi="Arial" w:cs="Arial"/>
          <w:color w:val="000000"/>
          <w:lang w:eastAsia="en-AU"/>
        </w:rPr>
        <w:t xml:space="preserve"> policies and procedures r</w:t>
      </w:r>
      <w:r w:rsidRPr="00956D43">
        <w:rPr>
          <w:rFonts w:ascii="Arial" w:eastAsia="Times New Roman" w:hAnsi="Arial" w:cs="Arial"/>
          <w:color w:val="000000"/>
          <w:lang w:eastAsia="en-AU"/>
        </w:rPr>
        <w:t xml:space="preserve">egarding open disclosure demonstrate that transparency is embedded </w:t>
      </w:r>
      <w:r w:rsidR="00ED69E3">
        <w:rPr>
          <w:rFonts w:ascii="Arial" w:eastAsia="Times New Roman" w:hAnsi="Arial" w:cs="Arial"/>
          <w:color w:val="000000"/>
          <w:lang w:eastAsia="en-AU"/>
        </w:rPr>
        <w:t xml:space="preserve">within the </w:t>
      </w:r>
      <w:r w:rsidRPr="00956D43">
        <w:rPr>
          <w:rFonts w:ascii="Arial" w:eastAsia="Times New Roman" w:hAnsi="Arial" w:cs="Arial"/>
          <w:color w:val="000000"/>
          <w:lang w:eastAsia="en-AU"/>
        </w:rPr>
        <w:t xml:space="preserve">values and behaviours </w:t>
      </w:r>
      <w:r w:rsidR="00562127">
        <w:rPr>
          <w:rFonts w:ascii="Arial" w:eastAsia="Times New Roman" w:hAnsi="Arial" w:cs="Arial"/>
          <w:color w:val="000000"/>
          <w:lang w:eastAsia="en-AU"/>
        </w:rPr>
        <w:t>of staff</w:t>
      </w:r>
      <w:r w:rsidR="002478B9">
        <w:rPr>
          <w:rFonts w:ascii="Arial" w:eastAsia="Times New Roman" w:hAnsi="Arial" w:cs="Arial"/>
          <w:color w:val="000000"/>
          <w:lang w:eastAsia="en-AU"/>
        </w:rPr>
        <w:t xml:space="preserve"> who also </w:t>
      </w:r>
      <w:r w:rsidR="00196F33" w:rsidRPr="00196F33">
        <w:rPr>
          <w:rFonts w:ascii="Arial" w:eastAsia="Times New Roman" w:hAnsi="Arial" w:cs="Arial"/>
          <w:color w:val="auto"/>
          <w:szCs w:val="22"/>
          <w:lang w:eastAsia="en-AU"/>
        </w:rPr>
        <w:t>demonstrated an awareness of restrictive practices</w:t>
      </w:r>
      <w:r w:rsidR="002478B9">
        <w:rPr>
          <w:rFonts w:ascii="Arial" w:eastAsia="Times New Roman" w:hAnsi="Arial" w:cs="Arial"/>
          <w:color w:val="auto"/>
          <w:szCs w:val="22"/>
          <w:lang w:eastAsia="en-AU"/>
        </w:rPr>
        <w:t>.</w:t>
      </w:r>
    </w:p>
    <w:p w14:paraId="3082847F" w14:textId="237AD44A" w:rsidR="00E534E1" w:rsidRPr="008A5C14" w:rsidRDefault="00E534E1" w:rsidP="00196F33">
      <w:pPr>
        <w:rPr>
          <w:rFonts w:ascii="Arial" w:eastAsia="Times New Roman" w:hAnsi="Arial" w:cs="Arial"/>
          <w:color w:val="000000"/>
          <w:lang w:eastAsia="en-AU"/>
        </w:rPr>
      </w:pPr>
      <w:r w:rsidRPr="008A5C14">
        <w:rPr>
          <w:rFonts w:ascii="Arial" w:eastAsia="Times New Roman" w:hAnsi="Arial" w:cs="Arial"/>
          <w:color w:val="000000"/>
          <w:lang w:eastAsia="en-AU"/>
        </w:rPr>
        <w:t xml:space="preserve">Based on the assessment team’s report, I find </w:t>
      </w:r>
      <w:r w:rsidR="001C1A6F">
        <w:rPr>
          <w:rFonts w:ascii="Arial" w:eastAsia="Times New Roman" w:hAnsi="Arial" w:cs="Arial"/>
          <w:color w:val="000000"/>
          <w:lang w:eastAsia="en-AU"/>
        </w:rPr>
        <w:t xml:space="preserve">all </w:t>
      </w:r>
      <w:r w:rsidRPr="008A5C14">
        <w:rPr>
          <w:rFonts w:ascii="Arial" w:eastAsia="Times New Roman" w:hAnsi="Arial" w:cs="Arial"/>
          <w:color w:val="000000"/>
          <w:lang w:eastAsia="en-AU"/>
        </w:rPr>
        <w:t>requirements</w:t>
      </w:r>
      <w:r w:rsidR="000305EE">
        <w:rPr>
          <w:rFonts w:ascii="Arial" w:eastAsia="Times New Roman" w:hAnsi="Arial" w:cs="Arial"/>
          <w:color w:val="000000"/>
          <w:lang w:eastAsia="en-AU"/>
        </w:rPr>
        <w:t xml:space="preserve"> </w:t>
      </w:r>
      <w:r w:rsidRPr="008A5C14">
        <w:rPr>
          <w:rFonts w:ascii="Arial" w:eastAsia="Times New Roman" w:hAnsi="Arial" w:cs="Arial"/>
          <w:color w:val="000000"/>
          <w:lang w:eastAsia="en-AU"/>
        </w:rPr>
        <w:t>in Standard 8 Organisational governance</w:t>
      </w:r>
      <w:r w:rsidRPr="00A231A3">
        <w:rPr>
          <w:rFonts w:ascii="Arial" w:eastAsia="Times New Roman" w:hAnsi="Arial" w:cs="Arial"/>
          <w:color w:val="000000"/>
          <w:lang w:eastAsia="en-AU"/>
        </w:rPr>
        <w:t xml:space="preserve"> compliant.</w:t>
      </w:r>
    </w:p>
    <w:sectPr w:rsidR="00E534E1" w:rsidRPr="008A5C14"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24126" w14:textId="77777777" w:rsidR="00D84D5E" w:rsidRDefault="00D84D5E">
      <w:pPr>
        <w:spacing w:after="0"/>
      </w:pPr>
      <w:r>
        <w:separator/>
      </w:r>
    </w:p>
  </w:endnote>
  <w:endnote w:type="continuationSeparator" w:id="0">
    <w:p w14:paraId="6EF9D76F" w14:textId="77777777" w:rsidR="00D84D5E" w:rsidRDefault="00D84D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B176D" w14:textId="77777777" w:rsidR="00A94D89" w:rsidRPr="00DF37F2" w:rsidRDefault="00A94D89"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DADAA  Limited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02EA868" w14:textId="77777777" w:rsidR="00A94D89" w:rsidRPr="00DF37F2" w:rsidRDefault="00A94D8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500274</w:t>
    </w:r>
    <w:bookmarkEnd w:id="4"/>
    <w:r w:rsidRPr="00DF37F2">
      <w:rPr>
        <w:rStyle w:val="FooterBold"/>
        <w:rFonts w:ascii="Arial" w:hAnsi="Arial"/>
        <w:b w:val="0"/>
      </w:rPr>
      <w:tab/>
      <w:t xml:space="preserve">OFFICIAL: Sensitive </w:t>
    </w:r>
  </w:p>
  <w:p w14:paraId="48FF88A1" w14:textId="77777777" w:rsidR="00A94D89" w:rsidRPr="00DF37F2" w:rsidRDefault="00A94D8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C326B" w14:textId="77777777" w:rsidR="00D84D5E" w:rsidRDefault="00D84D5E" w:rsidP="00D71F88">
      <w:pPr>
        <w:spacing w:after="0"/>
      </w:pPr>
      <w:r>
        <w:separator/>
      </w:r>
    </w:p>
  </w:footnote>
  <w:footnote w:type="continuationSeparator" w:id="0">
    <w:p w14:paraId="284552BD" w14:textId="77777777" w:rsidR="00D84D5E" w:rsidRDefault="00D84D5E" w:rsidP="00D71F88">
      <w:pPr>
        <w:spacing w:after="0"/>
      </w:pPr>
      <w:r>
        <w:continuationSeparator/>
      </w:r>
    </w:p>
  </w:footnote>
  <w:footnote w:id="1">
    <w:p w14:paraId="1D26F48E" w14:textId="168EEE81" w:rsidR="00A94D89" w:rsidRDefault="00A94D8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597DC1">
        <w:rPr>
          <w:rFonts w:ascii="Arial" w:hAnsi="Arial" w:cs="Arial"/>
          <w:color w:val="auto"/>
          <w:sz w:val="20"/>
          <w:szCs w:val="20"/>
        </w:rPr>
        <w:t>57</w:t>
      </w:r>
      <w:r w:rsidR="00597DC1">
        <w:rPr>
          <w:rFonts w:ascii="Arial" w:hAnsi="Arial" w:cs="Arial"/>
          <w:color w:val="0000FF"/>
          <w:sz w:val="20"/>
          <w:szCs w:val="20"/>
        </w:rPr>
        <w:t xml:space="preserve"> </w:t>
      </w:r>
      <w:r w:rsidRPr="002C3CB4">
        <w:rPr>
          <w:rFonts w:ascii="Arial" w:hAnsi="Arial" w:cs="Arial"/>
          <w:sz w:val="20"/>
          <w:szCs w:val="20"/>
        </w:rPr>
        <w:t>of the Aged Care Quality and Safety Commission Rules 2018.</w:t>
      </w:r>
    </w:p>
    <w:p w14:paraId="7A80B7A3" w14:textId="77777777" w:rsidR="00A94D89" w:rsidRDefault="00A94D8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727FA" w14:textId="77777777" w:rsidR="00A94D89" w:rsidRDefault="00A94D89">
    <w:pPr>
      <w:pStyle w:val="Header"/>
    </w:pPr>
    <w:r>
      <w:rPr>
        <w:noProof/>
        <w:color w:val="2B579A"/>
        <w:shd w:val="clear" w:color="auto" w:fill="E6E6E6"/>
        <w:lang w:val="en-US"/>
      </w:rPr>
      <w:drawing>
        <wp:anchor distT="0" distB="0" distL="114300" distR="114300" simplePos="0" relativeHeight="251663360" behindDoc="1" locked="0" layoutInCell="1" allowOverlap="1" wp14:anchorId="7AB779B3" wp14:editId="6BC4CFA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080A2" w14:textId="77777777" w:rsidR="00A94D89" w:rsidRDefault="00A94D89">
    <w:pPr>
      <w:pStyle w:val="Header"/>
    </w:pPr>
    <w:r>
      <w:rPr>
        <w:noProof/>
      </w:rPr>
      <w:drawing>
        <wp:anchor distT="0" distB="0" distL="114300" distR="114300" simplePos="0" relativeHeight="251661312" behindDoc="0" locked="0" layoutInCell="1" allowOverlap="1" wp14:anchorId="785EE473" wp14:editId="6B6F053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B2A165E">
      <w:start w:val="1"/>
      <w:numFmt w:val="lowerRoman"/>
      <w:lvlText w:val="(%1)"/>
      <w:lvlJc w:val="left"/>
      <w:pPr>
        <w:ind w:left="1080" w:hanging="720"/>
      </w:pPr>
      <w:rPr>
        <w:rFonts w:hint="default"/>
      </w:rPr>
    </w:lvl>
    <w:lvl w:ilvl="1" w:tplc="68EC7ECA" w:tentative="1">
      <w:start w:val="1"/>
      <w:numFmt w:val="lowerLetter"/>
      <w:lvlText w:val="%2."/>
      <w:lvlJc w:val="left"/>
      <w:pPr>
        <w:ind w:left="1440" w:hanging="360"/>
      </w:pPr>
    </w:lvl>
    <w:lvl w:ilvl="2" w:tplc="76B8D212" w:tentative="1">
      <w:start w:val="1"/>
      <w:numFmt w:val="lowerRoman"/>
      <w:lvlText w:val="%3."/>
      <w:lvlJc w:val="right"/>
      <w:pPr>
        <w:ind w:left="2160" w:hanging="180"/>
      </w:pPr>
    </w:lvl>
    <w:lvl w:ilvl="3" w:tplc="AC469996" w:tentative="1">
      <w:start w:val="1"/>
      <w:numFmt w:val="decimal"/>
      <w:lvlText w:val="%4."/>
      <w:lvlJc w:val="left"/>
      <w:pPr>
        <w:ind w:left="2880" w:hanging="360"/>
      </w:pPr>
    </w:lvl>
    <w:lvl w:ilvl="4" w:tplc="8558E0AC" w:tentative="1">
      <w:start w:val="1"/>
      <w:numFmt w:val="lowerLetter"/>
      <w:lvlText w:val="%5."/>
      <w:lvlJc w:val="left"/>
      <w:pPr>
        <w:ind w:left="3600" w:hanging="360"/>
      </w:pPr>
    </w:lvl>
    <w:lvl w:ilvl="5" w:tplc="A3F0DDB2" w:tentative="1">
      <w:start w:val="1"/>
      <w:numFmt w:val="lowerRoman"/>
      <w:lvlText w:val="%6."/>
      <w:lvlJc w:val="right"/>
      <w:pPr>
        <w:ind w:left="4320" w:hanging="180"/>
      </w:pPr>
    </w:lvl>
    <w:lvl w:ilvl="6" w:tplc="9E3A9F50" w:tentative="1">
      <w:start w:val="1"/>
      <w:numFmt w:val="decimal"/>
      <w:lvlText w:val="%7."/>
      <w:lvlJc w:val="left"/>
      <w:pPr>
        <w:ind w:left="5040" w:hanging="360"/>
      </w:pPr>
    </w:lvl>
    <w:lvl w:ilvl="7" w:tplc="36164B10" w:tentative="1">
      <w:start w:val="1"/>
      <w:numFmt w:val="lowerLetter"/>
      <w:lvlText w:val="%8."/>
      <w:lvlJc w:val="left"/>
      <w:pPr>
        <w:ind w:left="5760" w:hanging="360"/>
      </w:pPr>
    </w:lvl>
    <w:lvl w:ilvl="8" w:tplc="0EE4AE1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CBCA61C">
      <w:start w:val="1"/>
      <w:numFmt w:val="lowerRoman"/>
      <w:lvlText w:val="(%1)"/>
      <w:lvlJc w:val="left"/>
      <w:pPr>
        <w:ind w:left="1080" w:hanging="720"/>
      </w:pPr>
      <w:rPr>
        <w:rFonts w:hint="default"/>
      </w:rPr>
    </w:lvl>
    <w:lvl w:ilvl="1" w:tplc="0F64DC12" w:tentative="1">
      <w:start w:val="1"/>
      <w:numFmt w:val="lowerLetter"/>
      <w:lvlText w:val="%2."/>
      <w:lvlJc w:val="left"/>
      <w:pPr>
        <w:ind w:left="1440" w:hanging="360"/>
      </w:pPr>
    </w:lvl>
    <w:lvl w:ilvl="2" w:tplc="2780AD56" w:tentative="1">
      <w:start w:val="1"/>
      <w:numFmt w:val="lowerRoman"/>
      <w:lvlText w:val="%3."/>
      <w:lvlJc w:val="right"/>
      <w:pPr>
        <w:ind w:left="2160" w:hanging="180"/>
      </w:pPr>
    </w:lvl>
    <w:lvl w:ilvl="3" w:tplc="385A4FD2" w:tentative="1">
      <w:start w:val="1"/>
      <w:numFmt w:val="decimal"/>
      <w:lvlText w:val="%4."/>
      <w:lvlJc w:val="left"/>
      <w:pPr>
        <w:ind w:left="2880" w:hanging="360"/>
      </w:pPr>
    </w:lvl>
    <w:lvl w:ilvl="4" w:tplc="B1408592" w:tentative="1">
      <w:start w:val="1"/>
      <w:numFmt w:val="lowerLetter"/>
      <w:lvlText w:val="%5."/>
      <w:lvlJc w:val="left"/>
      <w:pPr>
        <w:ind w:left="3600" w:hanging="360"/>
      </w:pPr>
    </w:lvl>
    <w:lvl w:ilvl="5" w:tplc="D7821CB6" w:tentative="1">
      <w:start w:val="1"/>
      <w:numFmt w:val="lowerRoman"/>
      <w:lvlText w:val="%6."/>
      <w:lvlJc w:val="right"/>
      <w:pPr>
        <w:ind w:left="4320" w:hanging="180"/>
      </w:pPr>
    </w:lvl>
    <w:lvl w:ilvl="6" w:tplc="EAAC7982" w:tentative="1">
      <w:start w:val="1"/>
      <w:numFmt w:val="decimal"/>
      <w:lvlText w:val="%7."/>
      <w:lvlJc w:val="left"/>
      <w:pPr>
        <w:ind w:left="5040" w:hanging="360"/>
      </w:pPr>
    </w:lvl>
    <w:lvl w:ilvl="7" w:tplc="08A2AF10" w:tentative="1">
      <w:start w:val="1"/>
      <w:numFmt w:val="lowerLetter"/>
      <w:lvlText w:val="%8."/>
      <w:lvlJc w:val="left"/>
      <w:pPr>
        <w:ind w:left="5760" w:hanging="360"/>
      </w:pPr>
    </w:lvl>
    <w:lvl w:ilvl="8" w:tplc="8E8C03F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D0C1902">
      <w:start w:val="1"/>
      <w:numFmt w:val="lowerRoman"/>
      <w:lvlText w:val="(%1)"/>
      <w:lvlJc w:val="left"/>
      <w:pPr>
        <w:ind w:left="1080" w:hanging="720"/>
      </w:pPr>
      <w:rPr>
        <w:rFonts w:hint="default"/>
      </w:rPr>
    </w:lvl>
    <w:lvl w:ilvl="1" w:tplc="CE78736A" w:tentative="1">
      <w:start w:val="1"/>
      <w:numFmt w:val="lowerLetter"/>
      <w:lvlText w:val="%2."/>
      <w:lvlJc w:val="left"/>
      <w:pPr>
        <w:ind w:left="1440" w:hanging="360"/>
      </w:pPr>
    </w:lvl>
    <w:lvl w:ilvl="2" w:tplc="02642A56" w:tentative="1">
      <w:start w:val="1"/>
      <w:numFmt w:val="lowerRoman"/>
      <w:lvlText w:val="%3."/>
      <w:lvlJc w:val="right"/>
      <w:pPr>
        <w:ind w:left="2160" w:hanging="180"/>
      </w:pPr>
    </w:lvl>
    <w:lvl w:ilvl="3" w:tplc="921E2616" w:tentative="1">
      <w:start w:val="1"/>
      <w:numFmt w:val="decimal"/>
      <w:lvlText w:val="%4."/>
      <w:lvlJc w:val="left"/>
      <w:pPr>
        <w:ind w:left="2880" w:hanging="360"/>
      </w:pPr>
    </w:lvl>
    <w:lvl w:ilvl="4" w:tplc="8A729BE6" w:tentative="1">
      <w:start w:val="1"/>
      <w:numFmt w:val="lowerLetter"/>
      <w:lvlText w:val="%5."/>
      <w:lvlJc w:val="left"/>
      <w:pPr>
        <w:ind w:left="3600" w:hanging="360"/>
      </w:pPr>
    </w:lvl>
    <w:lvl w:ilvl="5" w:tplc="35126B94" w:tentative="1">
      <w:start w:val="1"/>
      <w:numFmt w:val="lowerRoman"/>
      <w:lvlText w:val="%6."/>
      <w:lvlJc w:val="right"/>
      <w:pPr>
        <w:ind w:left="4320" w:hanging="180"/>
      </w:pPr>
    </w:lvl>
    <w:lvl w:ilvl="6" w:tplc="96AA6D52" w:tentative="1">
      <w:start w:val="1"/>
      <w:numFmt w:val="decimal"/>
      <w:lvlText w:val="%7."/>
      <w:lvlJc w:val="left"/>
      <w:pPr>
        <w:ind w:left="5040" w:hanging="360"/>
      </w:pPr>
    </w:lvl>
    <w:lvl w:ilvl="7" w:tplc="7B6C7EB0" w:tentative="1">
      <w:start w:val="1"/>
      <w:numFmt w:val="lowerLetter"/>
      <w:lvlText w:val="%8."/>
      <w:lvlJc w:val="left"/>
      <w:pPr>
        <w:ind w:left="5760" w:hanging="360"/>
      </w:pPr>
    </w:lvl>
    <w:lvl w:ilvl="8" w:tplc="9CAAB6C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43CFBD8">
      <w:start w:val="1"/>
      <w:numFmt w:val="lowerRoman"/>
      <w:lvlText w:val="(%1)"/>
      <w:lvlJc w:val="left"/>
      <w:pPr>
        <w:ind w:left="1080" w:hanging="720"/>
      </w:pPr>
      <w:rPr>
        <w:rFonts w:hint="default"/>
      </w:rPr>
    </w:lvl>
    <w:lvl w:ilvl="1" w:tplc="3B185634" w:tentative="1">
      <w:start w:val="1"/>
      <w:numFmt w:val="lowerLetter"/>
      <w:lvlText w:val="%2."/>
      <w:lvlJc w:val="left"/>
      <w:pPr>
        <w:ind w:left="1440" w:hanging="360"/>
      </w:pPr>
    </w:lvl>
    <w:lvl w:ilvl="2" w:tplc="6A20C1F2" w:tentative="1">
      <w:start w:val="1"/>
      <w:numFmt w:val="lowerRoman"/>
      <w:lvlText w:val="%3."/>
      <w:lvlJc w:val="right"/>
      <w:pPr>
        <w:ind w:left="2160" w:hanging="180"/>
      </w:pPr>
    </w:lvl>
    <w:lvl w:ilvl="3" w:tplc="1324BB3E" w:tentative="1">
      <w:start w:val="1"/>
      <w:numFmt w:val="decimal"/>
      <w:lvlText w:val="%4."/>
      <w:lvlJc w:val="left"/>
      <w:pPr>
        <w:ind w:left="2880" w:hanging="360"/>
      </w:pPr>
    </w:lvl>
    <w:lvl w:ilvl="4" w:tplc="C3484F04" w:tentative="1">
      <w:start w:val="1"/>
      <w:numFmt w:val="lowerLetter"/>
      <w:lvlText w:val="%5."/>
      <w:lvlJc w:val="left"/>
      <w:pPr>
        <w:ind w:left="3600" w:hanging="360"/>
      </w:pPr>
    </w:lvl>
    <w:lvl w:ilvl="5" w:tplc="D5DCEB96" w:tentative="1">
      <w:start w:val="1"/>
      <w:numFmt w:val="lowerRoman"/>
      <w:lvlText w:val="%6."/>
      <w:lvlJc w:val="right"/>
      <w:pPr>
        <w:ind w:left="4320" w:hanging="180"/>
      </w:pPr>
    </w:lvl>
    <w:lvl w:ilvl="6" w:tplc="655284AC" w:tentative="1">
      <w:start w:val="1"/>
      <w:numFmt w:val="decimal"/>
      <w:lvlText w:val="%7."/>
      <w:lvlJc w:val="left"/>
      <w:pPr>
        <w:ind w:left="5040" w:hanging="360"/>
      </w:pPr>
    </w:lvl>
    <w:lvl w:ilvl="7" w:tplc="343C3F94" w:tentative="1">
      <w:start w:val="1"/>
      <w:numFmt w:val="lowerLetter"/>
      <w:lvlText w:val="%8."/>
      <w:lvlJc w:val="left"/>
      <w:pPr>
        <w:ind w:left="5760" w:hanging="360"/>
      </w:pPr>
    </w:lvl>
    <w:lvl w:ilvl="8" w:tplc="8FE0252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78F0FA38">
      <w:start w:val="1"/>
      <w:numFmt w:val="lowerRoman"/>
      <w:lvlText w:val="(%1)"/>
      <w:lvlJc w:val="left"/>
      <w:pPr>
        <w:ind w:left="1080" w:hanging="720"/>
      </w:pPr>
      <w:rPr>
        <w:rFonts w:hint="default"/>
      </w:rPr>
    </w:lvl>
    <w:lvl w:ilvl="1" w:tplc="FAC04440" w:tentative="1">
      <w:start w:val="1"/>
      <w:numFmt w:val="lowerLetter"/>
      <w:lvlText w:val="%2."/>
      <w:lvlJc w:val="left"/>
      <w:pPr>
        <w:ind w:left="1440" w:hanging="360"/>
      </w:pPr>
    </w:lvl>
    <w:lvl w:ilvl="2" w:tplc="99E0B10C" w:tentative="1">
      <w:start w:val="1"/>
      <w:numFmt w:val="lowerRoman"/>
      <w:lvlText w:val="%3."/>
      <w:lvlJc w:val="right"/>
      <w:pPr>
        <w:ind w:left="2160" w:hanging="180"/>
      </w:pPr>
    </w:lvl>
    <w:lvl w:ilvl="3" w:tplc="8DAECA56" w:tentative="1">
      <w:start w:val="1"/>
      <w:numFmt w:val="decimal"/>
      <w:lvlText w:val="%4."/>
      <w:lvlJc w:val="left"/>
      <w:pPr>
        <w:ind w:left="2880" w:hanging="360"/>
      </w:pPr>
    </w:lvl>
    <w:lvl w:ilvl="4" w:tplc="C19AD6C6" w:tentative="1">
      <w:start w:val="1"/>
      <w:numFmt w:val="lowerLetter"/>
      <w:lvlText w:val="%5."/>
      <w:lvlJc w:val="left"/>
      <w:pPr>
        <w:ind w:left="3600" w:hanging="360"/>
      </w:pPr>
    </w:lvl>
    <w:lvl w:ilvl="5" w:tplc="2442456C" w:tentative="1">
      <w:start w:val="1"/>
      <w:numFmt w:val="lowerRoman"/>
      <w:lvlText w:val="%6."/>
      <w:lvlJc w:val="right"/>
      <w:pPr>
        <w:ind w:left="4320" w:hanging="180"/>
      </w:pPr>
    </w:lvl>
    <w:lvl w:ilvl="6" w:tplc="B8DC802C" w:tentative="1">
      <w:start w:val="1"/>
      <w:numFmt w:val="decimal"/>
      <w:lvlText w:val="%7."/>
      <w:lvlJc w:val="left"/>
      <w:pPr>
        <w:ind w:left="5040" w:hanging="360"/>
      </w:pPr>
    </w:lvl>
    <w:lvl w:ilvl="7" w:tplc="B8B68FDC" w:tentative="1">
      <w:start w:val="1"/>
      <w:numFmt w:val="lowerLetter"/>
      <w:lvlText w:val="%8."/>
      <w:lvlJc w:val="left"/>
      <w:pPr>
        <w:ind w:left="5760" w:hanging="360"/>
      </w:pPr>
    </w:lvl>
    <w:lvl w:ilvl="8" w:tplc="6EAAE87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69A68D00">
      <w:start w:val="1"/>
      <w:numFmt w:val="bullet"/>
      <w:lvlText w:val=""/>
      <w:lvlJc w:val="left"/>
      <w:pPr>
        <w:ind w:left="720" w:hanging="360"/>
      </w:pPr>
      <w:rPr>
        <w:rFonts w:ascii="Symbol" w:hAnsi="Symbol" w:hint="default"/>
        <w:color w:val="auto"/>
        <w:sz w:val="24"/>
        <w:szCs w:val="24"/>
      </w:rPr>
    </w:lvl>
    <w:lvl w:ilvl="1" w:tplc="A984CCD0" w:tentative="1">
      <w:start w:val="1"/>
      <w:numFmt w:val="bullet"/>
      <w:lvlText w:val="o"/>
      <w:lvlJc w:val="left"/>
      <w:pPr>
        <w:ind w:left="1440" w:hanging="360"/>
      </w:pPr>
      <w:rPr>
        <w:rFonts w:ascii="Courier New" w:hAnsi="Courier New" w:cs="Courier New" w:hint="default"/>
      </w:rPr>
    </w:lvl>
    <w:lvl w:ilvl="2" w:tplc="EE2EFCD4" w:tentative="1">
      <w:start w:val="1"/>
      <w:numFmt w:val="bullet"/>
      <w:lvlText w:val=""/>
      <w:lvlJc w:val="left"/>
      <w:pPr>
        <w:ind w:left="2160" w:hanging="360"/>
      </w:pPr>
      <w:rPr>
        <w:rFonts w:ascii="Wingdings" w:hAnsi="Wingdings" w:hint="default"/>
      </w:rPr>
    </w:lvl>
    <w:lvl w:ilvl="3" w:tplc="0594374E" w:tentative="1">
      <w:start w:val="1"/>
      <w:numFmt w:val="bullet"/>
      <w:lvlText w:val=""/>
      <w:lvlJc w:val="left"/>
      <w:pPr>
        <w:ind w:left="2880" w:hanging="360"/>
      </w:pPr>
      <w:rPr>
        <w:rFonts w:ascii="Symbol" w:hAnsi="Symbol" w:hint="default"/>
      </w:rPr>
    </w:lvl>
    <w:lvl w:ilvl="4" w:tplc="24568186" w:tentative="1">
      <w:start w:val="1"/>
      <w:numFmt w:val="bullet"/>
      <w:lvlText w:val="o"/>
      <w:lvlJc w:val="left"/>
      <w:pPr>
        <w:ind w:left="3600" w:hanging="360"/>
      </w:pPr>
      <w:rPr>
        <w:rFonts w:ascii="Courier New" w:hAnsi="Courier New" w:cs="Courier New" w:hint="default"/>
      </w:rPr>
    </w:lvl>
    <w:lvl w:ilvl="5" w:tplc="869C7EB2" w:tentative="1">
      <w:start w:val="1"/>
      <w:numFmt w:val="bullet"/>
      <w:lvlText w:val=""/>
      <w:lvlJc w:val="left"/>
      <w:pPr>
        <w:ind w:left="4320" w:hanging="360"/>
      </w:pPr>
      <w:rPr>
        <w:rFonts w:ascii="Wingdings" w:hAnsi="Wingdings" w:hint="default"/>
      </w:rPr>
    </w:lvl>
    <w:lvl w:ilvl="6" w:tplc="0330B246" w:tentative="1">
      <w:start w:val="1"/>
      <w:numFmt w:val="bullet"/>
      <w:lvlText w:val=""/>
      <w:lvlJc w:val="left"/>
      <w:pPr>
        <w:ind w:left="5040" w:hanging="360"/>
      </w:pPr>
      <w:rPr>
        <w:rFonts w:ascii="Symbol" w:hAnsi="Symbol" w:hint="default"/>
      </w:rPr>
    </w:lvl>
    <w:lvl w:ilvl="7" w:tplc="D2D61C8C" w:tentative="1">
      <w:start w:val="1"/>
      <w:numFmt w:val="bullet"/>
      <w:lvlText w:val="o"/>
      <w:lvlJc w:val="left"/>
      <w:pPr>
        <w:ind w:left="5760" w:hanging="360"/>
      </w:pPr>
      <w:rPr>
        <w:rFonts w:ascii="Courier New" w:hAnsi="Courier New" w:cs="Courier New" w:hint="default"/>
      </w:rPr>
    </w:lvl>
    <w:lvl w:ilvl="8" w:tplc="6DAA8F2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CFE3898">
      <w:start w:val="1"/>
      <w:numFmt w:val="lowerRoman"/>
      <w:lvlText w:val="(%1)"/>
      <w:lvlJc w:val="left"/>
      <w:pPr>
        <w:ind w:left="1080" w:hanging="720"/>
      </w:pPr>
      <w:rPr>
        <w:rFonts w:hint="default"/>
      </w:rPr>
    </w:lvl>
    <w:lvl w:ilvl="1" w:tplc="7C4274E8" w:tentative="1">
      <w:start w:val="1"/>
      <w:numFmt w:val="lowerLetter"/>
      <w:lvlText w:val="%2."/>
      <w:lvlJc w:val="left"/>
      <w:pPr>
        <w:ind w:left="1440" w:hanging="360"/>
      </w:pPr>
    </w:lvl>
    <w:lvl w:ilvl="2" w:tplc="697ADD66" w:tentative="1">
      <w:start w:val="1"/>
      <w:numFmt w:val="lowerRoman"/>
      <w:lvlText w:val="%3."/>
      <w:lvlJc w:val="right"/>
      <w:pPr>
        <w:ind w:left="2160" w:hanging="180"/>
      </w:pPr>
    </w:lvl>
    <w:lvl w:ilvl="3" w:tplc="2B3E514E" w:tentative="1">
      <w:start w:val="1"/>
      <w:numFmt w:val="decimal"/>
      <w:lvlText w:val="%4."/>
      <w:lvlJc w:val="left"/>
      <w:pPr>
        <w:ind w:left="2880" w:hanging="360"/>
      </w:pPr>
    </w:lvl>
    <w:lvl w:ilvl="4" w:tplc="88E679D8" w:tentative="1">
      <w:start w:val="1"/>
      <w:numFmt w:val="lowerLetter"/>
      <w:lvlText w:val="%5."/>
      <w:lvlJc w:val="left"/>
      <w:pPr>
        <w:ind w:left="3600" w:hanging="360"/>
      </w:pPr>
    </w:lvl>
    <w:lvl w:ilvl="5" w:tplc="AFC80226" w:tentative="1">
      <w:start w:val="1"/>
      <w:numFmt w:val="lowerRoman"/>
      <w:lvlText w:val="%6."/>
      <w:lvlJc w:val="right"/>
      <w:pPr>
        <w:ind w:left="4320" w:hanging="180"/>
      </w:pPr>
    </w:lvl>
    <w:lvl w:ilvl="6" w:tplc="B0F43316" w:tentative="1">
      <w:start w:val="1"/>
      <w:numFmt w:val="decimal"/>
      <w:lvlText w:val="%7."/>
      <w:lvlJc w:val="left"/>
      <w:pPr>
        <w:ind w:left="5040" w:hanging="360"/>
      </w:pPr>
    </w:lvl>
    <w:lvl w:ilvl="7" w:tplc="63226742" w:tentative="1">
      <w:start w:val="1"/>
      <w:numFmt w:val="lowerLetter"/>
      <w:lvlText w:val="%8."/>
      <w:lvlJc w:val="left"/>
      <w:pPr>
        <w:ind w:left="5760" w:hanging="360"/>
      </w:pPr>
    </w:lvl>
    <w:lvl w:ilvl="8" w:tplc="D2466698" w:tentative="1">
      <w:start w:val="1"/>
      <w:numFmt w:val="lowerRoman"/>
      <w:lvlText w:val="%9."/>
      <w:lvlJc w:val="right"/>
      <w:pPr>
        <w:ind w:left="6480" w:hanging="180"/>
      </w:pPr>
    </w:lvl>
  </w:abstractNum>
  <w:abstractNum w:abstractNumId="8" w15:restartNumberingAfterBreak="0">
    <w:nsid w:val="1D201C6F"/>
    <w:multiLevelType w:val="hybridMultilevel"/>
    <w:tmpl w:val="2D069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090626"/>
    <w:multiLevelType w:val="hybridMultilevel"/>
    <w:tmpl w:val="9A4E0DB6"/>
    <w:lvl w:ilvl="0" w:tplc="C1E8555C">
      <w:start w:val="1"/>
      <w:numFmt w:val="lowerRoman"/>
      <w:lvlText w:val="(%1)"/>
      <w:lvlJc w:val="left"/>
      <w:pPr>
        <w:ind w:left="1080" w:hanging="720"/>
      </w:pPr>
      <w:rPr>
        <w:rFonts w:hint="default"/>
      </w:rPr>
    </w:lvl>
    <w:lvl w:ilvl="1" w:tplc="006441C8" w:tentative="1">
      <w:start w:val="1"/>
      <w:numFmt w:val="lowerLetter"/>
      <w:lvlText w:val="%2."/>
      <w:lvlJc w:val="left"/>
      <w:pPr>
        <w:ind w:left="1440" w:hanging="360"/>
      </w:pPr>
    </w:lvl>
    <w:lvl w:ilvl="2" w:tplc="0020134C" w:tentative="1">
      <w:start w:val="1"/>
      <w:numFmt w:val="lowerRoman"/>
      <w:lvlText w:val="%3."/>
      <w:lvlJc w:val="right"/>
      <w:pPr>
        <w:ind w:left="2160" w:hanging="180"/>
      </w:pPr>
    </w:lvl>
    <w:lvl w:ilvl="3" w:tplc="A17A5A56" w:tentative="1">
      <w:start w:val="1"/>
      <w:numFmt w:val="decimal"/>
      <w:lvlText w:val="%4."/>
      <w:lvlJc w:val="left"/>
      <w:pPr>
        <w:ind w:left="2880" w:hanging="360"/>
      </w:pPr>
    </w:lvl>
    <w:lvl w:ilvl="4" w:tplc="14BCDB34" w:tentative="1">
      <w:start w:val="1"/>
      <w:numFmt w:val="lowerLetter"/>
      <w:lvlText w:val="%5."/>
      <w:lvlJc w:val="left"/>
      <w:pPr>
        <w:ind w:left="3600" w:hanging="360"/>
      </w:pPr>
    </w:lvl>
    <w:lvl w:ilvl="5" w:tplc="1A12A7B0" w:tentative="1">
      <w:start w:val="1"/>
      <w:numFmt w:val="lowerRoman"/>
      <w:lvlText w:val="%6."/>
      <w:lvlJc w:val="right"/>
      <w:pPr>
        <w:ind w:left="4320" w:hanging="180"/>
      </w:pPr>
    </w:lvl>
    <w:lvl w:ilvl="6" w:tplc="7BA6EDF2" w:tentative="1">
      <w:start w:val="1"/>
      <w:numFmt w:val="decimal"/>
      <w:lvlText w:val="%7."/>
      <w:lvlJc w:val="left"/>
      <w:pPr>
        <w:ind w:left="5040" w:hanging="360"/>
      </w:pPr>
    </w:lvl>
    <w:lvl w:ilvl="7" w:tplc="25769962" w:tentative="1">
      <w:start w:val="1"/>
      <w:numFmt w:val="lowerLetter"/>
      <w:lvlText w:val="%8."/>
      <w:lvlJc w:val="left"/>
      <w:pPr>
        <w:ind w:left="5760" w:hanging="360"/>
      </w:pPr>
    </w:lvl>
    <w:lvl w:ilvl="8" w:tplc="AF90C1EA"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D262B058">
      <w:start w:val="1"/>
      <w:numFmt w:val="lowerRoman"/>
      <w:lvlText w:val="(%1)"/>
      <w:lvlJc w:val="left"/>
      <w:pPr>
        <w:ind w:left="1080" w:hanging="720"/>
      </w:pPr>
      <w:rPr>
        <w:rFonts w:hint="default"/>
      </w:rPr>
    </w:lvl>
    <w:lvl w:ilvl="1" w:tplc="C9CAE1F8" w:tentative="1">
      <w:start w:val="1"/>
      <w:numFmt w:val="lowerLetter"/>
      <w:lvlText w:val="%2."/>
      <w:lvlJc w:val="left"/>
      <w:pPr>
        <w:ind w:left="1440" w:hanging="360"/>
      </w:pPr>
    </w:lvl>
    <w:lvl w:ilvl="2" w:tplc="71C054E2" w:tentative="1">
      <w:start w:val="1"/>
      <w:numFmt w:val="lowerRoman"/>
      <w:lvlText w:val="%3."/>
      <w:lvlJc w:val="right"/>
      <w:pPr>
        <w:ind w:left="2160" w:hanging="180"/>
      </w:pPr>
    </w:lvl>
    <w:lvl w:ilvl="3" w:tplc="FE3C0E0C" w:tentative="1">
      <w:start w:val="1"/>
      <w:numFmt w:val="decimal"/>
      <w:lvlText w:val="%4."/>
      <w:lvlJc w:val="left"/>
      <w:pPr>
        <w:ind w:left="2880" w:hanging="360"/>
      </w:pPr>
    </w:lvl>
    <w:lvl w:ilvl="4" w:tplc="37A2A6F4" w:tentative="1">
      <w:start w:val="1"/>
      <w:numFmt w:val="lowerLetter"/>
      <w:lvlText w:val="%5."/>
      <w:lvlJc w:val="left"/>
      <w:pPr>
        <w:ind w:left="3600" w:hanging="360"/>
      </w:pPr>
    </w:lvl>
    <w:lvl w:ilvl="5" w:tplc="67EA010C" w:tentative="1">
      <w:start w:val="1"/>
      <w:numFmt w:val="lowerRoman"/>
      <w:lvlText w:val="%6."/>
      <w:lvlJc w:val="right"/>
      <w:pPr>
        <w:ind w:left="4320" w:hanging="180"/>
      </w:pPr>
    </w:lvl>
    <w:lvl w:ilvl="6" w:tplc="A3CEAB58" w:tentative="1">
      <w:start w:val="1"/>
      <w:numFmt w:val="decimal"/>
      <w:lvlText w:val="%7."/>
      <w:lvlJc w:val="left"/>
      <w:pPr>
        <w:ind w:left="5040" w:hanging="360"/>
      </w:pPr>
    </w:lvl>
    <w:lvl w:ilvl="7" w:tplc="E1DC3EAE" w:tentative="1">
      <w:start w:val="1"/>
      <w:numFmt w:val="lowerLetter"/>
      <w:lvlText w:val="%8."/>
      <w:lvlJc w:val="left"/>
      <w:pPr>
        <w:ind w:left="5760" w:hanging="360"/>
      </w:pPr>
    </w:lvl>
    <w:lvl w:ilvl="8" w:tplc="F2901CEC"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10BEB10A">
      <w:start w:val="1"/>
      <w:numFmt w:val="lowerRoman"/>
      <w:lvlText w:val="(%1)"/>
      <w:lvlJc w:val="left"/>
      <w:pPr>
        <w:ind w:left="1080" w:hanging="720"/>
      </w:pPr>
      <w:rPr>
        <w:rFonts w:hint="default"/>
      </w:rPr>
    </w:lvl>
    <w:lvl w:ilvl="1" w:tplc="6322A9F6" w:tentative="1">
      <w:start w:val="1"/>
      <w:numFmt w:val="lowerLetter"/>
      <w:lvlText w:val="%2."/>
      <w:lvlJc w:val="left"/>
      <w:pPr>
        <w:ind w:left="1440" w:hanging="360"/>
      </w:pPr>
    </w:lvl>
    <w:lvl w:ilvl="2" w:tplc="D2443062" w:tentative="1">
      <w:start w:val="1"/>
      <w:numFmt w:val="lowerRoman"/>
      <w:lvlText w:val="%3."/>
      <w:lvlJc w:val="right"/>
      <w:pPr>
        <w:ind w:left="2160" w:hanging="180"/>
      </w:pPr>
    </w:lvl>
    <w:lvl w:ilvl="3" w:tplc="915C20EC" w:tentative="1">
      <w:start w:val="1"/>
      <w:numFmt w:val="decimal"/>
      <w:lvlText w:val="%4."/>
      <w:lvlJc w:val="left"/>
      <w:pPr>
        <w:ind w:left="2880" w:hanging="360"/>
      </w:pPr>
    </w:lvl>
    <w:lvl w:ilvl="4" w:tplc="672A543A" w:tentative="1">
      <w:start w:val="1"/>
      <w:numFmt w:val="lowerLetter"/>
      <w:lvlText w:val="%5."/>
      <w:lvlJc w:val="left"/>
      <w:pPr>
        <w:ind w:left="3600" w:hanging="360"/>
      </w:pPr>
    </w:lvl>
    <w:lvl w:ilvl="5" w:tplc="9A202956" w:tentative="1">
      <w:start w:val="1"/>
      <w:numFmt w:val="lowerRoman"/>
      <w:lvlText w:val="%6."/>
      <w:lvlJc w:val="right"/>
      <w:pPr>
        <w:ind w:left="4320" w:hanging="180"/>
      </w:pPr>
    </w:lvl>
    <w:lvl w:ilvl="6" w:tplc="4EE40542" w:tentative="1">
      <w:start w:val="1"/>
      <w:numFmt w:val="decimal"/>
      <w:lvlText w:val="%7."/>
      <w:lvlJc w:val="left"/>
      <w:pPr>
        <w:ind w:left="5040" w:hanging="360"/>
      </w:pPr>
    </w:lvl>
    <w:lvl w:ilvl="7" w:tplc="0EAE9788" w:tentative="1">
      <w:start w:val="1"/>
      <w:numFmt w:val="lowerLetter"/>
      <w:lvlText w:val="%8."/>
      <w:lvlJc w:val="left"/>
      <w:pPr>
        <w:ind w:left="5760" w:hanging="360"/>
      </w:pPr>
    </w:lvl>
    <w:lvl w:ilvl="8" w:tplc="DB062532"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054EE026">
      <w:start w:val="1"/>
      <w:numFmt w:val="lowerRoman"/>
      <w:lvlText w:val="(%1)"/>
      <w:lvlJc w:val="left"/>
      <w:pPr>
        <w:ind w:left="1080" w:hanging="720"/>
      </w:pPr>
      <w:rPr>
        <w:rFonts w:hint="default"/>
      </w:rPr>
    </w:lvl>
    <w:lvl w:ilvl="1" w:tplc="96CC83B2" w:tentative="1">
      <w:start w:val="1"/>
      <w:numFmt w:val="lowerLetter"/>
      <w:lvlText w:val="%2."/>
      <w:lvlJc w:val="left"/>
      <w:pPr>
        <w:ind w:left="1440" w:hanging="360"/>
      </w:pPr>
    </w:lvl>
    <w:lvl w:ilvl="2" w:tplc="EA7299D6" w:tentative="1">
      <w:start w:val="1"/>
      <w:numFmt w:val="lowerRoman"/>
      <w:lvlText w:val="%3."/>
      <w:lvlJc w:val="right"/>
      <w:pPr>
        <w:ind w:left="2160" w:hanging="180"/>
      </w:pPr>
    </w:lvl>
    <w:lvl w:ilvl="3" w:tplc="28D4C894" w:tentative="1">
      <w:start w:val="1"/>
      <w:numFmt w:val="decimal"/>
      <w:lvlText w:val="%4."/>
      <w:lvlJc w:val="left"/>
      <w:pPr>
        <w:ind w:left="2880" w:hanging="360"/>
      </w:pPr>
    </w:lvl>
    <w:lvl w:ilvl="4" w:tplc="93A2390E" w:tentative="1">
      <w:start w:val="1"/>
      <w:numFmt w:val="lowerLetter"/>
      <w:lvlText w:val="%5."/>
      <w:lvlJc w:val="left"/>
      <w:pPr>
        <w:ind w:left="3600" w:hanging="360"/>
      </w:pPr>
    </w:lvl>
    <w:lvl w:ilvl="5" w:tplc="4588F548" w:tentative="1">
      <w:start w:val="1"/>
      <w:numFmt w:val="lowerRoman"/>
      <w:lvlText w:val="%6."/>
      <w:lvlJc w:val="right"/>
      <w:pPr>
        <w:ind w:left="4320" w:hanging="180"/>
      </w:pPr>
    </w:lvl>
    <w:lvl w:ilvl="6" w:tplc="93DA884A" w:tentative="1">
      <w:start w:val="1"/>
      <w:numFmt w:val="decimal"/>
      <w:lvlText w:val="%7."/>
      <w:lvlJc w:val="left"/>
      <w:pPr>
        <w:ind w:left="5040" w:hanging="360"/>
      </w:pPr>
    </w:lvl>
    <w:lvl w:ilvl="7" w:tplc="E2D0EB38" w:tentative="1">
      <w:start w:val="1"/>
      <w:numFmt w:val="lowerLetter"/>
      <w:lvlText w:val="%8."/>
      <w:lvlJc w:val="left"/>
      <w:pPr>
        <w:ind w:left="5760" w:hanging="360"/>
      </w:pPr>
    </w:lvl>
    <w:lvl w:ilvl="8" w:tplc="6F92A146"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9FD2B630">
      <w:start w:val="1"/>
      <w:numFmt w:val="lowerRoman"/>
      <w:lvlText w:val="(%1)"/>
      <w:lvlJc w:val="left"/>
      <w:pPr>
        <w:ind w:left="1080" w:hanging="720"/>
      </w:pPr>
      <w:rPr>
        <w:rFonts w:hint="default"/>
      </w:rPr>
    </w:lvl>
    <w:lvl w:ilvl="1" w:tplc="E9C60CC4" w:tentative="1">
      <w:start w:val="1"/>
      <w:numFmt w:val="lowerLetter"/>
      <w:lvlText w:val="%2."/>
      <w:lvlJc w:val="left"/>
      <w:pPr>
        <w:ind w:left="1440" w:hanging="360"/>
      </w:pPr>
    </w:lvl>
    <w:lvl w:ilvl="2" w:tplc="01603C14" w:tentative="1">
      <w:start w:val="1"/>
      <w:numFmt w:val="lowerRoman"/>
      <w:lvlText w:val="%3."/>
      <w:lvlJc w:val="right"/>
      <w:pPr>
        <w:ind w:left="2160" w:hanging="180"/>
      </w:pPr>
    </w:lvl>
    <w:lvl w:ilvl="3" w:tplc="2116C58A" w:tentative="1">
      <w:start w:val="1"/>
      <w:numFmt w:val="decimal"/>
      <w:lvlText w:val="%4."/>
      <w:lvlJc w:val="left"/>
      <w:pPr>
        <w:ind w:left="2880" w:hanging="360"/>
      </w:pPr>
    </w:lvl>
    <w:lvl w:ilvl="4" w:tplc="C4684A42" w:tentative="1">
      <w:start w:val="1"/>
      <w:numFmt w:val="lowerLetter"/>
      <w:lvlText w:val="%5."/>
      <w:lvlJc w:val="left"/>
      <w:pPr>
        <w:ind w:left="3600" w:hanging="360"/>
      </w:pPr>
    </w:lvl>
    <w:lvl w:ilvl="5" w:tplc="4A028BE6" w:tentative="1">
      <w:start w:val="1"/>
      <w:numFmt w:val="lowerRoman"/>
      <w:lvlText w:val="%6."/>
      <w:lvlJc w:val="right"/>
      <w:pPr>
        <w:ind w:left="4320" w:hanging="180"/>
      </w:pPr>
    </w:lvl>
    <w:lvl w:ilvl="6" w:tplc="873A2B8A" w:tentative="1">
      <w:start w:val="1"/>
      <w:numFmt w:val="decimal"/>
      <w:lvlText w:val="%7."/>
      <w:lvlJc w:val="left"/>
      <w:pPr>
        <w:ind w:left="5040" w:hanging="360"/>
      </w:pPr>
    </w:lvl>
    <w:lvl w:ilvl="7" w:tplc="C51AE7CE" w:tentative="1">
      <w:start w:val="1"/>
      <w:numFmt w:val="lowerLetter"/>
      <w:lvlText w:val="%8."/>
      <w:lvlJc w:val="left"/>
      <w:pPr>
        <w:ind w:left="5760" w:hanging="360"/>
      </w:pPr>
    </w:lvl>
    <w:lvl w:ilvl="8" w:tplc="592C8746"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0B287DD4">
      <w:start w:val="1"/>
      <w:numFmt w:val="lowerRoman"/>
      <w:lvlText w:val="(%1)"/>
      <w:lvlJc w:val="left"/>
      <w:pPr>
        <w:ind w:left="1080" w:hanging="720"/>
      </w:pPr>
      <w:rPr>
        <w:rFonts w:hint="default"/>
      </w:rPr>
    </w:lvl>
    <w:lvl w:ilvl="1" w:tplc="B94AEEDC" w:tentative="1">
      <w:start w:val="1"/>
      <w:numFmt w:val="lowerLetter"/>
      <w:lvlText w:val="%2."/>
      <w:lvlJc w:val="left"/>
      <w:pPr>
        <w:ind w:left="1440" w:hanging="360"/>
      </w:pPr>
    </w:lvl>
    <w:lvl w:ilvl="2" w:tplc="1626252E" w:tentative="1">
      <w:start w:val="1"/>
      <w:numFmt w:val="lowerRoman"/>
      <w:lvlText w:val="%3."/>
      <w:lvlJc w:val="right"/>
      <w:pPr>
        <w:ind w:left="2160" w:hanging="180"/>
      </w:pPr>
    </w:lvl>
    <w:lvl w:ilvl="3" w:tplc="C36A64AC" w:tentative="1">
      <w:start w:val="1"/>
      <w:numFmt w:val="decimal"/>
      <w:lvlText w:val="%4."/>
      <w:lvlJc w:val="left"/>
      <w:pPr>
        <w:ind w:left="2880" w:hanging="360"/>
      </w:pPr>
    </w:lvl>
    <w:lvl w:ilvl="4" w:tplc="85F6A58A" w:tentative="1">
      <w:start w:val="1"/>
      <w:numFmt w:val="lowerLetter"/>
      <w:lvlText w:val="%5."/>
      <w:lvlJc w:val="left"/>
      <w:pPr>
        <w:ind w:left="3600" w:hanging="360"/>
      </w:pPr>
    </w:lvl>
    <w:lvl w:ilvl="5" w:tplc="4A26FD22" w:tentative="1">
      <w:start w:val="1"/>
      <w:numFmt w:val="lowerRoman"/>
      <w:lvlText w:val="%6."/>
      <w:lvlJc w:val="right"/>
      <w:pPr>
        <w:ind w:left="4320" w:hanging="180"/>
      </w:pPr>
    </w:lvl>
    <w:lvl w:ilvl="6" w:tplc="8932ACDE" w:tentative="1">
      <w:start w:val="1"/>
      <w:numFmt w:val="decimal"/>
      <w:lvlText w:val="%7."/>
      <w:lvlJc w:val="left"/>
      <w:pPr>
        <w:ind w:left="5040" w:hanging="360"/>
      </w:pPr>
    </w:lvl>
    <w:lvl w:ilvl="7" w:tplc="55B80BF0" w:tentative="1">
      <w:start w:val="1"/>
      <w:numFmt w:val="lowerLetter"/>
      <w:lvlText w:val="%8."/>
      <w:lvlJc w:val="left"/>
      <w:pPr>
        <w:ind w:left="5760" w:hanging="360"/>
      </w:pPr>
    </w:lvl>
    <w:lvl w:ilvl="8" w:tplc="6C4C104C"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70D4E52C">
      <w:start w:val="1"/>
      <w:numFmt w:val="lowerRoman"/>
      <w:lvlText w:val="(%1)"/>
      <w:lvlJc w:val="left"/>
      <w:pPr>
        <w:ind w:left="1080" w:hanging="720"/>
      </w:pPr>
      <w:rPr>
        <w:rFonts w:hint="default"/>
      </w:rPr>
    </w:lvl>
    <w:lvl w:ilvl="1" w:tplc="6BEA7FBE" w:tentative="1">
      <w:start w:val="1"/>
      <w:numFmt w:val="lowerLetter"/>
      <w:lvlText w:val="%2."/>
      <w:lvlJc w:val="left"/>
      <w:pPr>
        <w:ind w:left="1440" w:hanging="360"/>
      </w:pPr>
    </w:lvl>
    <w:lvl w:ilvl="2" w:tplc="43D01592" w:tentative="1">
      <w:start w:val="1"/>
      <w:numFmt w:val="lowerRoman"/>
      <w:lvlText w:val="%3."/>
      <w:lvlJc w:val="right"/>
      <w:pPr>
        <w:ind w:left="2160" w:hanging="180"/>
      </w:pPr>
    </w:lvl>
    <w:lvl w:ilvl="3" w:tplc="0218BBAC" w:tentative="1">
      <w:start w:val="1"/>
      <w:numFmt w:val="decimal"/>
      <w:lvlText w:val="%4."/>
      <w:lvlJc w:val="left"/>
      <w:pPr>
        <w:ind w:left="2880" w:hanging="360"/>
      </w:pPr>
    </w:lvl>
    <w:lvl w:ilvl="4" w:tplc="3DD8D16E" w:tentative="1">
      <w:start w:val="1"/>
      <w:numFmt w:val="lowerLetter"/>
      <w:lvlText w:val="%5."/>
      <w:lvlJc w:val="left"/>
      <w:pPr>
        <w:ind w:left="3600" w:hanging="360"/>
      </w:pPr>
    </w:lvl>
    <w:lvl w:ilvl="5" w:tplc="DED2B9EA" w:tentative="1">
      <w:start w:val="1"/>
      <w:numFmt w:val="lowerRoman"/>
      <w:lvlText w:val="%6."/>
      <w:lvlJc w:val="right"/>
      <w:pPr>
        <w:ind w:left="4320" w:hanging="180"/>
      </w:pPr>
    </w:lvl>
    <w:lvl w:ilvl="6" w:tplc="DA8E26E8" w:tentative="1">
      <w:start w:val="1"/>
      <w:numFmt w:val="decimal"/>
      <w:lvlText w:val="%7."/>
      <w:lvlJc w:val="left"/>
      <w:pPr>
        <w:ind w:left="5040" w:hanging="360"/>
      </w:pPr>
    </w:lvl>
    <w:lvl w:ilvl="7" w:tplc="0B66A7C2" w:tentative="1">
      <w:start w:val="1"/>
      <w:numFmt w:val="lowerLetter"/>
      <w:lvlText w:val="%8."/>
      <w:lvlJc w:val="left"/>
      <w:pPr>
        <w:ind w:left="5760" w:hanging="360"/>
      </w:pPr>
    </w:lvl>
    <w:lvl w:ilvl="8" w:tplc="47223AAE" w:tentative="1">
      <w:start w:val="1"/>
      <w:numFmt w:val="lowerRoman"/>
      <w:lvlText w:val="%9."/>
      <w:lvlJc w:val="right"/>
      <w:pPr>
        <w:ind w:left="6480" w:hanging="180"/>
      </w:pPr>
    </w:lvl>
  </w:abstractNum>
  <w:abstractNum w:abstractNumId="16" w15:restartNumberingAfterBreak="0">
    <w:nsid w:val="560E1165"/>
    <w:multiLevelType w:val="hybridMultilevel"/>
    <w:tmpl w:val="D5B04EC8"/>
    <w:lvl w:ilvl="0" w:tplc="F76A34F0">
      <w:start w:val="1"/>
      <w:numFmt w:val="bullet"/>
      <w:lvlText w:val=""/>
      <w:lvlJc w:val="left"/>
      <w:pPr>
        <w:ind w:left="624" w:hanging="267"/>
      </w:pPr>
      <w:rPr>
        <w:rFonts w:ascii="Symbol" w:hAnsi="Symbol" w:hint="default"/>
      </w:rPr>
    </w:lvl>
    <w:lvl w:ilvl="1" w:tplc="4878B39C">
      <w:start w:val="1"/>
      <w:numFmt w:val="bullet"/>
      <w:lvlText w:val="o"/>
      <w:lvlJc w:val="left"/>
      <w:pPr>
        <w:ind w:left="1080" w:hanging="360"/>
      </w:pPr>
      <w:rPr>
        <w:rFonts w:ascii="Courier New" w:hAnsi="Courier New" w:cs="Courier New" w:hint="default"/>
      </w:rPr>
    </w:lvl>
    <w:lvl w:ilvl="2" w:tplc="1B389E0E" w:tentative="1">
      <w:start w:val="1"/>
      <w:numFmt w:val="bullet"/>
      <w:lvlText w:val=""/>
      <w:lvlJc w:val="left"/>
      <w:pPr>
        <w:ind w:left="1800" w:hanging="360"/>
      </w:pPr>
      <w:rPr>
        <w:rFonts w:ascii="Wingdings" w:hAnsi="Wingdings" w:hint="default"/>
      </w:rPr>
    </w:lvl>
    <w:lvl w:ilvl="3" w:tplc="E4F08C3A" w:tentative="1">
      <w:start w:val="1"/>
      <w:numFmt w:val="bullet"/>
      <w:lvlText w:val=""/>
      <w:lvlJc w:val="left"/>
      <w:pPr>
        <w:ind w:left="2520" w:hanging="360"/>
      </w:pPr>
      <w:rPr>
        <w:rFonts w:ascii="Symbol" w:hAnsi="Symbol" w:hint="default"/>
      </w:rPr>
    </w:lvl>
    <w:lvl w:ilvl="4" w:tplc="32B6E992" w:tentative="1">
      <w:start w:val="1"/>
      <w:numFmt w:val="bullet"/>
      <w:lvlText w:val="o"/>
      <w:lvlJc w:val="left"/>
      <w:pPr>
        <w:ind w:left="3240" w:hanging="360"/>
      </w:pPr>
      <w:rPr>
        <w:rFonts w:ascii="Courier New" w:hAnsi="Courier New" w:cs="Courier New" w:hint="default"/>
      </w:rPr>
    </w:lvl>
    <w:lvl w:ilvl="5" w:tplc="0DA84A0C" w:tentative="1">
      <w:start w:val="1"/>
      <w:numFmt w:val="bullet"/>
      <w:lvlText w:val=""/>
      <w:lvlJc w:val="left"/>
      <w:pPr>
        <w:ind w:left="3960" w:hanging="360"/>
      </w:pPr>
      <w:rPr>
        <w:rFonts w:ascii="Wingdings" w:hAnsi="Wingdings" w:hint="default"/>
      </w:rPr>
    </w:lvl>
    <w:lvl w:ilvl="6" w:tplc="FB187EA2" w:tentative="1">
      <w:start w:val="1"/>
      <w:numFmt w:val="bullet"/>
      <w:lvlText w:val=""/>
      <w:lvlJc w:val="left"/>
      <w:pPr>
        <w:ind w:left="4680" w:hanging="360"/>
      </w:pPr>
      <w:rPr>
        <w:rFonts w:ascii="Symbol" w:hAnsi="Symbol" w:hint="default"/>
      </w:rPr>
    </w:lvl>
    <w:lvl w:ilvl="7" w:tplc="ACF2441C" w:tentative="1">
      <w:start w:val="1"/>
      <w:numFmt w:val="bullet"/>
      <w:lvlText w:val="o"/>
      <w:lvlJc w:val="left"/>
      <w:pPr>
        <w:ind w:left="5400" w:hanging="360"/>
      </w:pPr>
      <w:rPr>
        <w:rFonts w:ascii="Courier New" w:hAnsi="Courier New" w:cs="Courier New" w:hint="default"/>
      </w:rPr>
    </w:lvl>
    <w:lvl w:ilvl="8" w:tplc="57EE9626"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6B66C632">
      <w:start w:val="1"/>
      <w:numFmt w:val="lowerRoman"/>
      <w:lvlText w:val="(%1)"/>
      <w:lvlJc w:val="left"/>
      <w:pPr>
        <w:ind w:left="1080" w:hanging="720"/>
      </w:pPr>
      <w:rPr>
        <w:rFonts w:hint="default"/>
      </w:rPr>
    </w:lvl>
    <w:lvl w:ilvl="1" w:tplc="10A85D52" w:tentative="1">
      <w:start w:val="1"/>
      <w:numFmt w:val="lowerLetter"/>
      <w:lvlText w:val="%2."/>
      <w:lvlJc w:val="left"/>
      <w:pPr>
        <w:ind w:left="1440" w:hanging="360"/>
      </w:pPr>
    </w:lvl>
    <w:lvl w:ilvl="2" w:tplc="6D5498E4" w:tentative="1">
      <w:start w:val="1"/>
      <w:numFmt w:val="lowerRoman"/>
      <w:lvlText w:val="%3."/>
      <w:lvlJc w:val="right"/>
      <w:pPr>
        <w:ind w:left="2160" w:hanging="180"/>
      </w:pPr>
    </w:lvl>
    <w:lvl w:ilvl="3" w:tplc="FC0E5BBC" w:tentative="1">
      <w:start w:val="1"/>
      <w:numFmt w:val="decimal"/>
      <w:lvlText w:val="%4."/>
      <w:lvlJc w:val="left"/>
      <w:pPr>
        <w:ind w:left="2880" w:hanging="360"/>
      </w:pPr>
    </w:lvl>
    <w:lvl w:ilvl="4" w:tplc="B7C809E0" w:tentative="1">
      <w:start w:val="1"/>
      <w:numFmt w:val="lowerLetter"/>
      <w:lvlText w:val="%5."/>
      <w:lvlJc w:val="left"/>
      <w:pPr>
        <w:ind w:left="3600" w:hanging="360"/>
      </w:pPr>
    </w:lvl>
    <w:lvl w:ilvl="5" w:tplc="1C80A07A" w:tentative="1">
      <w:start w:val="1"/>
      <w:numFmt w:val="lowerRoman"/>
      <w:lvlText w:val="%6."/>
      <w:lvlJc w:val="right"/>
      <w:pPr>
        <w:ind w:left="4320" w:hanging="180"/>
      </w:pPr>
    </w:lvl>
    <w:lvl w:ilvl="6" w:tplc="FD7C4420" w:tentative="1">
      <w:start w:val="1"/>
      <w:numFmt w:val="decimal"/>
      <w:lvlText w:val="%7."/>
      <w:lvlJc w:val="left"/>
      <w:pPr>
        <w:ind w:left="5040" w:hanging="360"/>
      </w:pPr>
    </w:lvl>
    <w:lvl w:ilvl="7" w:tplc="12C8E12A" w:tentative="1">
      <w:start w:val="1"/>
      <w:numFmt w:val="lowerLetter"/>
      <w:lvlText w:val="%8."/>
      <w:lvlJc w:val="left"/>
      <w:pPr>
        <w:ind w:left="5760" w:hanging="360"/>
      </w:pPr>
    </w:lvl>
    <w:lvl w:ilvl="8" w:tplc="CE16D732"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DFD8E6F8">
      <w:start w:val="1"/>
      <w:numFmt w:val="lowerRoman"/>
      <w:lvlText w:val="(%1)"/>
      <w:lvlJc w:val="left"/>
      <w:pPr>
        <w:ind w:left="1080" w:hanging="720"/>
      </w:pPr>
      <w:rPr>
        <w:rFonts w:hint="default"/>
      </w:rPr>
    </w:lvl>
    <w:lvl w:ilvl="1" w:tplc="609230AA" w:tentative="1">
      <w:start w:val="1"/>
      <w:numFmt w:val="lowerLetter"/>
      <w:lvlText w:val="%2."/>
      <w:lvlJc w:val="left"/>
      <w:pPr>
        <w:ind w:left="1440" w:hanging="360"/>
      </w:pPr>
    </w:lvl>
    <w:lvl w:ilvl="2" w:tplc="32DC8C54" w:tentative="1">
      <w:start w:val="1"/>
      <w:numFmt w:val="lowerRoman"/>
      <w:lvlText w:val="%3."/>
      <w:lvlJc w:val="right"/>
      <w:pPr>
        <w:ind w:left="2160" w:hanging="180"/>
      </w:pPr>
    </w:lvl>
    <w:lvl w:ilvl="3" w:tplc="1722C362" w:tentative="1">
      <w:start w:val="1"/>
      <w:numFmt w:val="decimal"/>
      <w:lvlText w:val="%4."/>
      <w:lvlJc w:val="left"/>
      <w:pPr>
        <w:ind w:left="2880" w:hanging="360"/>
      </w:pPr>
    </w:lvl>
    <w:lvl w:ilvl="4" w:tplc="2DD6ECBC" w:tentative="1">
      <w:start w:val="1"/>
      <w:numFmt w:val="lowerLetter"/>
      <w:lvlText w:val="%5."/>
      <w:lvlJc w:val="left"/>
      <w:pPr>
        <w:ind w:left="3600" w:hanging="360"/>
      </w:pPr>
    </w:lvl>
    <w:lvl w:ilvl="5" w:tplc="AF920C3A" w:tentative="1">
      <w:start w:val="1"/>
      <w:numFmt w:val="lowerRoman"/>
      <w:lvlText w:val="%6."/>
      <w:lvlJc w:val="right"/>
      <w:pPr>
        <w:ind w:left="4320" w:hanging="180"/>
      </w:pPr>
    </w:lvl>
    <w:lvl w:ilvl="6" w:tplc="8354C738" w:tentative="1">
      <w:start w:val="1"/>
      <w:numFmt w:val="decimal"/>
      <w:lvlText w:val="%7."/>
      <w:lvlJc w:val="left"/>
      <w:pPr>
        <w:ind w:left="5040" w:hanging="360"/>
      </w:pPr>
    </w:lvl>
    <w:lvl w:ilvl="7" w:tplc="3BA6BBD2" w:tentative="1">
      <w:start w:val="1"/>
      <w:numFmt w:val="lowerLetter"/>
      <w:lvlText w:val="%8."/>
      <w:lvlJc w:val="left"/>
      <w:pPr>
        <w:ind w:left="5760" w:hanging="360"/>
      </w:pPr>
    </w:lvl>
    <w:lvl w:ilvl="8" w:tplc="F42E39CA"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5DC83370">
      <w:start w:val="1"/>
      <w:numFmt w:val="lowerRoman"/>
      <w:lvlText w:val="(%1)"/>
      <w:lvlJc w:val="left"/>
      <w:pPr>
        <w:ind w:left="1080" w:hanging="720"/>
      </w:pPr>
      <w:rPr>
        <w:rFonts w:hint="default"/>
      </w:rPr>
    </w:lvl>
    <w:lvl w:ilvl="1" w:tplc="A2BED2A2" w:tentative="1">
      <w:start w:val="1"/>
      <w:numFmt w:val="lowerLetter"/>
      <w:lvlText w:val="%2."/>
      <w:lvlJc w:val="left"/>
      <w:pPr>
        <w:ind w:left="1440" w:hanging="360"/>
      </w:pPr>
    </w:lvl>
    <w:lvl w:ilvl="2" w:tplc="33EEAC54" w:tentative="1">
      <w:start w:val="1"/>
      <w:numFmt w:val="lowerRoman"/>
      <w:lvlText w:val="%3."/>
      <w:lvlJc w:val="right"/>
      <w:pPr>
        <w:ind w:left="2160" w:hanging="180"/>
      </w:pPr>
    </w:lvl>
    <w:lvl w:ilvl="3" w:tplc="8E3640A8" w:tentative="1">
      <w:start w:val="1"/>
      <w:numFmt w:val="decimal"/>
      <w:lvlText w:val="%4."/>
      <w:lvlJc w:val="left"/>
      <w:pPr>
        <w:ind w:left="2880" w:hanging="360"/>
      </w:pPr>
    </w:lvl>
    <w:lvl w:ilvl="4" w:tplc="E4C88E6E" w:tentative="1">
      <w:start w:val="1"/>
      <w:numFmt w:val="lowerLetter"/>
      <w:lvlText w:val="%5."/>
      <w:lvlJc w:val="left"/>
      <w:pPr>
        <w:ind w:left="3600" w:hanging="360"/>
      </w:pPr>
    </w:lvl>
    <w:lvl w:ilvl="5" w:tplc="A2C02A82" w:tentative="1">
      <w:start w:val="1"/>
      <w:numFmt w:val="lowerRoman"/>
      <w:lvlText w:val="%6."/>
      <w:lvlJc w:val="right"/>
      <w:pPr>
        <w:ind w:left="4320" w:hanging="180"/>
      </w:pPr>
    </w:lvl>
    <w:lvl w:ilvl="6" w:tplc="0E8C7FC0" w:tentative="1">
      <w:start w:val="1"/>
      <w:numFmt w:val="decimal"/>
      <w:lvlText w:val="%7."/>
      <w:lvlJc w:val="left"/>
      <w:pPr>
        <w:ind w:left="5040" w:hanging="360"/>
      </w:pPr>
    </w:lvl>
    <w:lvl w:ilvl="7" w:tplc="55E800EE" w:tentative="1">
      <w:start w:val="1"/>
      <w:numFmt w:val="lowerLetter"/>
      <w:lvlText w:val="%8."/>
      <w:lvlJc w:val="left"/>
      <w:pPr>
        <w:ind w:left="5760" w:hanging="360"/>
      </w:pPr>
    </w:lvl>
    <w:lvl w:ilvl="8" w:tplc="EE4EBFCA"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57B2CCB2">
      <w:start w:val="1"/>
      <w:numFmt w:val="lowerRoman"/>
      <w:lvlText w:val="(%1)"/>
      <w:lvlJc w:val="left"/>
      <w:pPr>
        <w:ind w:left="1080" w:hanging="720"/>
      </w:pPr>
      <w:rPr>
        <w:rFonts w:hint="default"/>
      </w:rPr>
    </w:lvl>
    <w:lvl w:ilvl="1" w:tplc="6B2ABBEE" w:tentative="1">
      <w:start w:val="1"/>
      <w:numFmt w:val="lowerLetter"/>
      <w:lvlText w:val="%2."/>
      <w:lvlJc w:val="left"/>
      <w:pPr>
        <w:ind w:left="1440" w:hanging="360"/>
      </w:pPr>
    </w:lvl>
    <w:lvl w:ilvl="2" w:tplc="088E876A" w:tentative="1">
      <w:start w:val="1"/>
      <w:numFmt w:val="lowerRoman"/>
      <w:lvlText w:val="%3."/>
      <w:lvlJc w:val="right"/>
      <w:pPr>
        <w:ind w:left="2160" w:hanging="180"/>
      </w:pPr>
    </w:lvl>
    <w:lvl w:ilvl="3" w:tplc="644C505A" w:tentative="1">
      <w:start w:val="1"/>
      <w:numFmt w:val="decimal"/>
      <w:lvlText w:val="%4."/>
      <w:lvlJc w:val="left"/>
      <w:pPr>
        <w:ind w:left="2880" w:hanging="360"/>
      </w:pPr>
    </w:lvl>
    <w:lvl w:ilvl="4" w:tplc="11A2CA5C" w:tentative="1">
      <w:start w:val="1"/>
      <w:numFmt w:val="lowerLetter"/>
      <w:lvlText w:val="%5."/>
      <w:lvlJc w:val="left"/>
      <w:pPr>
        <w:ind w:left="3600" w:hanging="360"/>
      </w:pPr>
    </w:lvl>
    <w:lvl w:ilvl="5" w:tplc="D3D40AAC" w:tentative="1">
      <w:start w:val="1"/>
      <w:numFmt w:val="lowerRoman"/>
      <w:lvlText w:val="%6."/>
      <w:lvlJc w:val="right"/>
      <w:pPr>
        <w:ind w:left="4320" w:hanging="180"/>
      </w:pPr>
    </w:lvl>
    <w:lvl w:ilvl="6" w:tplc="CC7C3A62" w:tentative="1">
      <w:start w:val="1"/>
      <w:numFmt w:val="decimal"/>
      <w:lvlText w:val="%7."/>
      <w:lvlJc w:val="left"/>
      <w:pPr>
        <w:ind w:left="5040" w:hanging="360"/>
      </w:pPr>
    </w:lvl>
    <w:lvl w:ilvl="7" w:tplc="29064DF0" w:tentative="1">
      <w:start w:val="1"/>
      <w:numFmt w:val="lowerLetter"/>
      <w:lvlText w:val="%8."/>
      <w:lvlJc w:val="left"/>
      <w:pPr>
        <w:ind w:left="5760" w:hanging="360"/>
      </w:pPr>
    </w:lvl>
    <w:lvl w:ilvl="8" w:tplc="50DC993E"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F650093A">
      <w:start w:val="1"/>
      <w:numFmt w:val="lowerRoman"/>
      <w:lvlText w:val="(%1)"/>
      <w:lvlJc w:val="left"/>
      <w:pPr>
        <w:ind w:left="1080" w:hanging="720"/>
      </w:pPr>
      <w:rPr>
        <w:rFonts w:hint="default"/>
      </w:rPr>
    </w:lvl>
    <w:lvl w:ilvl="1" w:tplc="3F0AEC8E" w:tentative="1">
      <w:start w:val="1"/>
      <w:numFmt w:val="lowerLetter"/>
      <w:lvlText w:val="%2."/>
      <w:lvlJc w:val="left"/>
      <w:pPr>
        <w:ind w:left="1440" w:hanging="360"/>
      </w:pPr>
    </w:lvl>
    <w:lvl w:ilvl="2" w:tplc="82741712" w:tentative="1">
      <w:start w:val="1"/>
      <w:numFmt w:val="lowerRoman"/>
      <w:lvlText w:val="%3."/>
      <w:lvlJc w:val="right"/>
      <w:pPr>
        <w:ind w:left="2160" w:hanging="180"/>
      </w:pPr>
    </w:lvl>
    <w:lvl w:ilvl="3" w:tplc="61E61D8C" w:tentative="1">
      <w:start w:val="1"/>
      <w:numFmt w:val="decimal"/>
      <w:lvlText w:val="%4."/>
      <w:lvlJc w:val="left"/>
      <w:pPr>
        <w:ind w:left="2880" w:hanging="360"/>
      </w:pPr>
    </w:lvl>
    <w:lvl w:ilvl="4" w:tplc="0B8654DE" w:tentative="1">
      <w:start w:val="1"/>
      <w:numFmt w:val="lowerLetter"/>
      <w:lvlText w:val="%5."/>
      <w:lvlJc w:val="left"/>
      <w:pPr>
        <w:ind w:left="3600" w:hanging="360"/>
      </w:pPr>
    </w:lvl>
    <w:lvl w:ilvl="5" w:tplc="52EEE688" w:tentative="1">
      <w:start w:val="1"/>
      <w:numFmt w:val="lowerRoman"/>
      <w:lvlText w:val="%6."/>
      <w:lvlJc w:val="right"/>
      <w:pPr>
        <w:ind w:left="4320" w:hanging="180"/>
      </w:pPr>
    </w:lvl>
    <w:lvl w:ilvl="6" w:tplc="9B965CEC" w:tentative="1">
      <w:start w:val="1"/>
      <w:numFmt w:val="decimal"/>
      <w:lvlText w:val="%7."/>
      <w:lvlJc w:val="left"/>
      <w:pPr>
        <w:ind w:left="5040" w:hanging="360"/>
      </w:pPr>
    </w:lvl>
    <w:lvl w:ilvl="7" w:tplc="2208F14E" w:tentative="1">
      <w:start w:val="1"/>
      <w:numFmt w:val="lowerLetter"/>
      <w:lvlText w:val="%8."/>
      <w:lvlJc w:val="left"/>
      <w:pPr>
        <w:ind w:left="5760" w:hanging="360"/>
      </w:pPr>
    </w:lvl>
    <w:lvl w:ilvl="8" w:tplc="C14AAC34"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70526077">
    <w:abstractNumId w:val="22"/>
  </w:num>
  <w:num w:numId="2" w16cid:durableId="1122842575">
    <w:abstractNumId w:val="6"/>
  </w:num>
  <w:num w:numId="3" w16cid:durableId="425273427">
    <w:abstractNumId w:val="2"/>
  </w:num>
  <w:num w:numId="4" w16cid:durableId="639457117">
    <w:abstractNumId w:val="11"/>
  </w:num>
  <w:num w:numId="5" w16cid:durableId="113258952">
    <w:abstractNumId w:val="10"/>
  </w:num>
  <w:num w:numId="6" w16cid:durableId="1043100089">
    <w:abstractNumId w:val="1"/>
  </w:num>
  <w:num w:numId="7" w16cid:durableId="1108163580">
    <w:abstractNumId w:val="17"/>
  </w:num>
  <w:num w:numId="8" w16cid:durableId="1746684361">
    <w:abstractNumId w:val="7"/>
  </w:num>
  <w:num w:numId="9" w16cid:durableId="1025711303">
    <w:abstractNumId w:val="14"/>
  </w:num>
  <w:num w:numId="10" w16cid:durableId="339165564">
    <w:abstractNumId w:val="5"/>
  </w:num>
  <w:num w:numId="11" w16cid:durableId="245922207">
    <w:abstractNumId w:val="21"/>
  </w:num>
  <w:num w:numId="12" w16cid:durableId="774448114">
    <w:abstractNumId w:val="12"/>
  </w:num>
  <w:num w:numId="13" w16cid:durableId="1101224347">
    <w:abstractNumId w:val="4"/>
  </w:num>
  <w:num w:numId="14" w16cid:durableId="1547182156">
    <w:abstractNumId w:val="3"/>
  </w:num>
  <w:num w:numId="15" w16cid:durableId="904147676">
    <w:abstractNumId w:val="19"/>
  </w:num>
  <w:num w:numId="16" w16cid:durableId="1920016242">
    <w:abstractNumId w:val="18"/>
  </w:num>
  <w:num w:numId="17" w16cid:durableId="2036687897">
    <w:abstractNumId w:val="9"/>
  </w:num>
  <w:num w:numId="18" w16cid:durableId="941914635">
    <w:abstractNumId w:val="15"/>
  </w:num>
  <w:num w:numId="19" w16cid:durableId="282348567">
    <w:abstractNumId w:val="20"/>
  </w:num>
  <w:num w:numId="20" w16cid:durableId="1378240935">
    <w:abstractNumId w:val="13"/>
  </w:num>
  <w:num w:numId="21" w16cid:durableId="1565876467">
    <w:abstractNumId w:val="0"/>
  </w:num>
  <w:num w:numId="22" w16cid:durableId="1811555486">
    <w:abstractNumId w:val="22"/>
  </w:num>
  <w:num w:numId="23" w16cid:durableId="48188781">
    <w:abstractNumId w:val="8"/>
  </w:num>
  <w:num w:numId="24" w16cid:durableId="2124692383">
    <w:abstractNumId w:val="22"/>
  </w:num>
  <w:num w:numId="25" w16cid:durableId="205057256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367"/>
    <w:rsid w:val="00011812"/>
    <w:rsid w:val="00012DF5"/>
    <w:rsid w:val="00014EEA"/>
    <w:rsid w:val="0002008F"/>
    <w:rsid w:val="00025E94"/>
    <w:rsid w:val="00030575"/>
    <w:rsid w:val="000305EE"/>
    <w:rsid w:val="00035E9B"/>
    <w:rsid w:val="00044160"/>
    <w:rsid w:val="00060768"/>
    <w:rsid w:val="00067513"/>
    <w:rsid w:val="000768C5"/>
    <w:rsid w:val="000800C9"/>
    <w:rsid w:val="00081405"/>
    <w:rsid w:val="00081C87"/>
    <w:rsid w:val="000903A2"/>
    <w:rsid w:val="00091079"/>
    <w:rsid w:val="000A3554"/>
    <w:rsid w:val="000C06F6"/>
    <w:rsid w:val="000C4E02"/>
    <w:rsid w:val="000C6A65"/>
    <w:rsid w:val="000C788F"/>
    <w:rsid w:val="000D287D"/>
    <w:rsid w:val="000D2DFD"/>
    <w:rsid w:val="000E2464"/>
    <w:rsid w:val="000E53C9"/>
    <w:rsid w:val="000F236B"/>
    <w:rsid w:val="001037C8"/>
    <w:rsid w:val="00111AC3"/>
    <w:rsid w:val="00113136"/>
    <w:rsid w:val="00117259"/>
    <w:rsid w:val="00122841"/>
    <w:rsid w:val="001370E0"/>
    <w:rsid w:val="00144C2C"/>
    <w:rsid w:val="001528EE"/>
    <w:rsid w:val="00154535"/>
    <w:rsid w:val="001602C6"/>
    <w:rsid w:val="00166CBA"/>
    <w:rsid w:val="00181B6B"/>
    <w:rsid w:val="00193AF4"/>
    <w:rsid w:val="00196F33"/>
    <w:rsid w:val="001A4B37"/>
    <w:rsid w:val="001A65EA"/>
    <w:rsid w:val="001A67DB"/>
    <w:rsid w:val="001B6698"/>
    <w:rsid w:val="001C1A6F"/>
    <w:rsid w:val="001D2FA6"/>
    <w:rsid w:val="001E6DCB"/>
    <w:rsid w:val="00204090"/>
    <w:rsid w:val="00213356"/>
    <w:rsid w:val="002478B9"/>
    <w:rsid w:val="002543AD"/>
    <w:rsid w:val="002561CE"/>
    <w:rsid w:val="0025640C"/>
    <w:rsid w:val="00260BC9"/>
    <w:rsid w:val="0026262E"/>
    <w:rsid w:val="00263587"/>
    <w:rsid w:val="00274183"/>
    <w:rsid w:val="002766CD"/>
    <w:rsid w:val="00284676"/>
    <w:rsid w:val="00292B54"/>
    <w:rsid w:val="002B03B4"/>
    <w:rsid w:val="002E2BDE"/>
    <w:rsid w:val="002E303F"/>
    <w:rsid w:val="002E7B8F"/>
    <w:rsid w:val="002F6ED4"/>
    <w:rsid w:val="00306C4C"/>
    <w:rsid w:val="00306E7A"/>
    <w:rsid w:val="0030771E"/>
    <w:rsid w:val="00316B98"/>
    <w:rsid w:val="0031789D"/>
    <w:rsid w:val="0032083D"/>
    <w:rsid w:val="00324E75"/>
    <w:rsid w:val="00333848"/>
    <w:rsid w:val="00336ACE"/>
    <w:rsid w:val="00340C36"/>
    <w:rsid w:val="00345526"/>
    <w:rsid w:val="0035380B"/>
    <w:rsid w:val="00355BC2"/>
    <w:rsid w:val="00362F24"/>
    <w:rsid w:val="00370821"/>
    <w:rsid w:val="00371927"/>
    <w:rsid w:val="00372E36"/>
    <w:rsid w:val="00373E96"/>
    <w:rsid w:val="00387B87"/>
    <w:rsid w:val="003920A5"/>
    <w:rsid w:val="003A1DDD"/>
    <w:rsid w:val="003A201C"/>
    <w:rsid w:val="003A293C"/>
    <w:rsid w:val="003A5F2C"/>
    <w:rsid w:val="003D00CC"/>
    <w:rsid w:val="003D6EE1"/>
    <w:rsid w:val="003E22FB"/>
    <w:rsid w:val="003F209E"/>
    <w:rsid w:val="003F37FD"/>
    <w:rsid w:val="003F3DA9"/>
    <w:rsid w:val="003F3DCA"/>
    <w:rsid w:val="003F636C"/>
    <w:rsid w:val="00415C34"/>
    <w:rsid w:val="0042584D"/>
    <w:rsid w:val="00432B71"/>
    <w:rsid w:val="0043593D"/>
    <w:rsid w:val="0044107C"/>
    <w:rsid w:val="00445108"/>
    <w:rsid w:val="00454286"/>
    <w:rsid w:val="0045465D"/>
    <w:rsid w:val="00461C30"/>
    <w:rsid w:val="00463D49"/>
    <w:rsid w:val="00467CDD"/>
    <w:rsid w:val="00482511"/>
    <w:rsid w:val="00482D75"/>
    <w:rsid w:val="00484605"/>
    <w:rsid w:val="004A6DC9"/>
    <w:rsid w:val="004B706E"/>
    <w:rsid w:val="004C1F9F"/>
    <w:rsid w:val="004F7DB1"/>
    <w:rsid w:val="00500491"/>
    <w:rsid w:val="00514EEC"/>
    <w:rsid w:val="0052040E"/>
    <w:rsid w:val="00523B67"/>
    <w:rsid w:val="00533BFE"/>
    <w:rsid w:val="00554C3C"/>
    <w:rsid w:val="00560A14"/>
    <w:rsid w:val="00562127"/>
    <w:rsid w:val="00567783"/>
    <w:rsid w:val="005711DC"/>
    <w:rsid w:val="00582DA8"/>
    <w:rsid w:val="00585CE2"/>
    <w:rsid w:val="00591ACD"/>
    <w:rsid w:val="00593307"/>
    <w:rsid w:val="0059548E"/>
    <w:rsid w:val="00596298"/>
    <w:rsid w:val="00597DC1"/>
    <w:rsid w:val="005A10AD"/>
    <w:rsid w:val="005F1759"/>
    <w:rsid w:val="005F2355"/>
    <w:rsid w:val="005F69D8"/>
    <w:rsid w:val="00602924"/>
    <w:rsid w:val="00622ADB"/>
    <w:rsid w:val="00623B51"/>
    <w:rsid w:val="00630FB1"/>
    <w:rsid w:val="00642533"/>
    <w:rsid w:val="00652897"/>
    <w:rsid w:val="006537C2"/>
    <w:rsid w:val="006656DA"/>
    <w:rsid w:val="0066641E"/>
    <w:rsid w:val="00675579"/>
    <w:rsid w:val="0068118E"/>
    <w:rsid w:val="00685792"/>
    <w:rsid w:val="00691F6B"/>
    <w:rsid w:val="006978E5"/>
    <w:rsid w:val="006A64D6"/>
    <w:rsid w:val="006B04B3"/>
    <w:rsid w:val="006C6F22"/>
    <w:rsid w:val="006D45C1"/>
    <w:rsid w:val="006E5213"/>
    <w:rsid w:val="00701B2C"/>
    <w:rsid w:val="00732522"/>
    <w:rsid w:val="00736E22"/>
    <w:rsid w:val="00744829"/>
    <w:rsid w:val="00752587"/>
    <w:rsid w:val="00782367"/>
    <w:rsid w:val="007C3794"/>
    <w:rsid w:val="007D2C21"/>
    <w:rsid w:val="007D4BEA"/>
    <w:rsid w:val="007D54B3"/>
    <w:rsid w:val="007D65EC"/>
    <w:rsid w:val="007E2DC7"/>
    <w:rsid w:val="007F328E"/>
    <w:rsid w:val="007F4D32"/>
    <w:rsid w:val="0081263E"/>
    <w:rsid w:val="00834CFF"/>
    <w:rsid w:val="00843AB8"/>
    <w:rsid w:val="00864E48"/>
    <w:rsid w:val="00866926"/>
    <w:rsid w:val="00873470"/>
    <w:rsid w:val="008D2D3A"/>
    <w:rsid w:val="008E71FD"/>
    <w:rsid w:val="008F41EE"/>
    <w:rsid w:val="009048AF"/>
    <w:rsid w:val="0090539A"/>
    <w:rsid w:val="00924949"/>
    <w:rsid w:val="00950373"/>
    <w:rsid w:val="00956D43"/>
    <w:rsid w:val="00975914"/>
    <w:rsid w:val="0099437B"/>
    <w:rsid w:val="00996D3F"/>
    <w:rsid w:val="009A3CC2"/>
    <w:rsid w:val="009A71AC"/>
    <w:rsid w:val="009D24D2"/>
    <w:rsid w:val="009D58C2"/>
    <w:rsid w:val="009E6F1F"/>
    <w:rsid w:val="009F4A38"/>
    <w:rsid w:val="009F4B02"/>
    <w:rsid w:val="00A00B53"/>
    <w:rsid w:val="00A04A45"/>
    <w:rsid w:val="00A07416"/>
    <w:rsid w:val="00A14BD4"/>
    <w:rsid w:val="00A15519"/>
    <w:rsid w:val="00A16AE0"/>
    <w:rsid w:val="00A17098"/>
    <w:rsid w:val="00A17A25"/>
    <w:rsid w:val="00A227D0"/>
    <w:rsid w:val="00A2428E"/>
    <w:rsid w:val="00A244E0"/>
    <w:rsid w:val="00A26BCF"/>
    <w:rsid w:val="00A42344"/>
    <w:rsid w:val="00A526AA"/>
    <w:rsid w:val="00A53B4A"/>
    <w:rsid w:val="00A55B63"/>
    <w:rsid w:val="00A55FAD"/>
    <w:rsid w:val="00A56680"/>
    <w:rsid w:val="00A7131A"/>
    <w:rsid w:val="00A7442A"/>
    <w:rsid w:val="00A77217"/>
    <w:rsid w:val="00A86AB1"/>
    <w:rsid w:val="00A93D2B"/>
    <w:rsid w:val="00A94D89"/>
    <w:rsid w:val="00A9701D"/>
    <w:rsid w:val="00A97CCF"/>
    <w:rsid w:val="00AA03A9"/>
    <w:rsid w:val="00AA70C1"/>
    <w:rsid w:val="00AC1B95"/>
    <w:rsid w:val="00AD7E94"/>
    <w:rsid w:val="00AE22B0"/>
    <w:rsid w:val="00AE5C84"/>
    <w:rsid w:val="00AF552A"/>
    <w:rsid w:val="00B104CE"/>
    <w:rsid w:val="00B15FF1"/>
    <w:rsid w:val="00B17869"/>
    <w:rsid w:val="00B22DAC"/>
    <w:rsid w:val="00B245D6"/>
    <w:rsid w:val="00B47D04"/>
    <w:rsid w:val="00B544CD"/>
    <w:rsid w:val="00B6080F"/>
    <w:rsid w:val="00B62E45"/>
    <w:rsid w:val="00B6374E"/>
    <w:rsid w:val="00B76AAC"/>
    <w:rsid w:val="00B92C46"/>
    <w:rsid w:val="00B92CC5"/>
    <w:rsid w:val="00B9489A"/>
    <w:rsid w:val="00B9505B"/>
    <w:rsid w:val="00BC5F49"/>
    <w:rsid w:val="00BD3DFD"/>
    <w:rsid w:val="00BE335A"/>
    <w:rsid w:val="00BE4EF2"/>
    <w:rsid w:val="00C22E1C"/>
    <w:rsid w:val="00C31EE5"/>
    <w:rsid w:val="00C34208"/>
    <w:rsid w:val="00C3669D"/>
    <w:rsid w:val="00C36CD5"/>
    <w:rsid w:val="00C374C6"/>
    <w:rsid w:val="00C50B1A"/>
    <w:rsid w:val="00C634A3"/>
    <w:rsid w:val="00C723A6"/>
    <w:rsid w:val="00C7588B"/>
    <w:rsid w:val="00C75ACF"/>
    <w:rsid w:val="00C76B3C"/>
    <w:rsid w:val="00C84CAD"/>
    <w:rsid w:val="00C876E6"/>
    <w:rsid w:val="00CA4AD2"/>
    <w:rsid w:val="00CA74E5"/>
    <w:rsid w:val="00CB5751"/>
    <w:rsid w:val="00CB7C93"/>
    <w:rsid w:val="00CC6510"/>
    <w:rsid w:val="00CD4F6C"/>
    <w:rsid w:val="00CD505B"/>
    <w:rsid w:val="00CF3B76"/>
    <w:rsid w:val="00CF4478"/>
    <w:rsid w:val="00CF67B7"/>
    <w:rsid w:val="00D1009A"/>
    <w:rsid w:val="00D122B6"/>
    <w:rsid w:val="00D17807"/>
    <w:rsid w:val="00D2034B"/>
    <w:rsid w:val="00D2784E"/>
    <w:rsid w:val="00D4210D"/>
    <w:rsid w:val="00D47AFA"/>
    <w:rsid w:val="00D47B37"/>
    <w:rsid w:val="00D514C7"/>
    <w:rsid w:val="00D5243F"/>
    <w:rsid w:val="00D6389C"/>
    <w:rsid w:val="00D655E8"/>
    <w:rsid w:val="00D73CBE"/>
    <w:rsid w:val="00D83CA7"/>
    <w:rsid w:val="00D84D5E"/>
    <w:rsid w:val="00DA49E1"/>
    <w:rsid w:val="00DB2E83"/>
    <w:rsid w:val="00DC4F47"/>
    <w:rsid w:val="00DC639C"/>
    <w:rsid w:val="00DD21B1"/>
    <w:rsid w:val="00DD5EE8"/>
    <w:rsid w:val="00DE38E2"/>
    <w:rsid w:val="00DF04CA"/>
    <w:rsid w:val="00DF1A83"/>
    <w:rsid w:val="00E15972"/>
    <w:rsid w:val="00E21109"/>
    <w:rsid w:val="00E22087"/>
    <w:rsid w:val="00E379CF"/>
    <w:rsid w:val="00E46B8A"/>
    <w:rsid w:val="00E534E1"/>
    <w:rsid w:val="00E55042"/>
    <w:rsid w:val="00E6326F"/>
    <w:rsid w:val="00E6499F"/>
    <w:rsid w:val="00E768A9"/>
    <w:rsid w:val="00E86A86"/>
    <w:rsid w:val="00E91683"/>
    <w:rsid w:val="00EB471C"/>
    <w:rsid w:val="00EC33AE"/>
    <w:rsid w:val="00EC6B49"/>
    <w:rsid w:val="00ED0ACF"/>
    <w:rsid w:val="00ED69E3"/>
    <w:rsid w:val="00EE5D72"/>
    <w:rsid w:val="00F04CF5"/>
    <w:rsid w:val="00F06829"/>
    <w:rsid w:val="00F126B6"/>
    <w:rsid w:val="00F304BD"/>
    <w:rsid w:val="00F37087"/>
    <w:rsid w:val="00F42446"/>
    <w:rsid w:val="00F43AB3"/>
    <w:rsid w:val="00F46948"/>
    <w:rsid w:val="00F50926"/>
    <w:rsid w:val="00F51B80"/>
    <w:rsid w:val="00F56F5B"/>
    <w:rsid w:val="00F615EB"/>
    <w:rsid w:val="00F73538"/>
    <w:rsid w:val="00F768DE"/>
    <w:rsid w:val="00F90572"/>
    <w:rsid w:val="00FA08D9"/>
    <w:rsid w:val="00FB0522"/>
    <w:rsid w:val="00FB7D9C"/>
    <w:rsid w:val="00FC63EB"/>
    <w:rsid w:val="00FD18A3"/>
    <w:rsid w:val="00FD6B7B"/>
    <w:rsid w:val="00FD7366"/>
    <w:rsid w:val="00FE4F7C"/>
    <w:rsid w:val="00FE7323"/>
    <w:rsid w:val="00FF4F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15929"/>
  <w15:docId w15:val="{9E5AA8A2-89FE-40CF-9A99-CF6EAE914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DA49E1"/>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DA49E1"/>
    <w:rPr>
      <w:sz w:val="16"/>
      <w:szCs w:val="16"/>
    </w:rPr>
  </w:style>
  <w:style w:type="paragraph" w:styleId="CommentSubject">
    <w:name w:val="annotation subject"/>
    <w:basedOn w:val="CommentText"/>
    <w:next w:val="CommentText"/>
    <w:link w:val="CommentSubjectChar"/>
    <w:uiPriority w:val="99"/>
    <w:semiHidden/>
    <w:unhideWhenUsed/>
    <w:rsid w:val="00DA49E1"/>
    <w:rPr>
      <w:b/>
      <w:bCs/>
      <w:sz w:val="20"/>
      <w:szCs w:val="20"/>
    </w:rPr>
  </w:style>
  <w:style w:type="character" w:customStyle="1" w:styleId="CommentSubjectChar">
    <w:name w:val="Comment Subject Char"/>
    <w:basedOn w:val="CommentTextChar"/>
    <w:link w:val="CommentSubject"/>
    <w:uiPriority w:val="99"/>
    <w:semiHidden/>
    <w:rsid w:val="00DA49E1"/>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3779619">
      <w:bodyDiv w:val="1"/>
      <w:marLeft w:val="0"/>
      <w:marRight w:val="0"/>
      <w:marTop w:val="0"/>
      <w:marBottom w:val="0"/>
      <w:divBdr>
        <w:top w:val="none" w:sz="0" w:space="0" w:color="auto"/>
        <w:left w:val="none" w:sz="0" w:space="0" w:color="auto"/>
        <w:bottom w:val="none" w:sz="0" w:space="0" w:color="auto"/>
        <w:right w:val="none" w:sz="0" w:space="0" w:color="auto"/>
      </w:divBdr>
    </w:div>
    <w:div w:id="1868174893">
      <w:bodyDiv w:val="1"/>
      <w:marLeft w:val="0"/>
      <w:marRight w:val="0"/>
      <w:marTop w:val="0"/>
      <w:marBottom w:val="0"/>
      <w:divBdr>
        <w:top w:val="none" w:sz="0" w:space="0" w:color="auto"/>
        <w:left w:val="none" w:sz="0" w:space="0" w:color="auto"/>
        <w:bottom w:val="none" w:sz="0" w:space="0" w:color="auto"/>
        <w:right w:val="none" w:sz="0" w:space="0" w:color="auto"/>
      </w:divBdr>
    </w:div>
    <w:div w:id="1928685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646A86" w:rsidRDefault="00646A86"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646A86" w:rsidRDefault="00646A86"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646A86" w:rsidRDefault="00646A86"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646A86" w:rsidRDefault="00646A86"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646A86" w:rsidRDefault="00646A86"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646A86" w:rsidRDefault="00646A86"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646A86" w:rsidRDefault="00646A86"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646A86" w:rsidRDefault="00646A86" w:rsidP="003F0F27">
          <w:pPr>
            <w:pStyle w:val="FF11332F9048428FB9777008678CE91E"/>
          </w:pPr>
          <w:r w:rsidRPr="00D858FE">
            <w:rPr>
              <w:rStyle w:val="PlaceholderText"/>
            </w:rPr>
            <w:t>Choose an item.</w:t>
          </w:r>
        </w:p>
      </w:docPartBody>
    </w:docPart>
    <w:docPart>
      <w:docPartPr>
        <w:name w:val="5C5D531B8E3E443B94642ED536B11672"/>
        <w:category>
          <w:name w:val="General"/>
          <w:gallery w:val="placeholder"/>
        </w:category>
        <w:types>
          <w:type w:val="bbPlcHdr"/>
        </w:types>
        <w:behaviors>
          <w:behavior w:val="content"/>
        </w:behaviors>
        <w:guid w:val="{0355E9BD-DFC5-4727-A982-CB8F940007EF}"/>
      </w:docPartPr>
      <w:docPartBody>
        <w:p w:rsidR="0060371A" w:rsidRDefault="00F17FB3" w:rsidP="00F17FB3">
          <w:pPr>
            <w:pStyle w:val="5C5D531B8E3E443B94642ED536B11672"/>
          </w:pPr>
          <w:r w:rsidRPr="00D858FE">
            <w:rPr>
              <w:rStyle w:val="PlaceholderText"/>
            </w:rPr>
            <w:t>Choose an item.</w:t>
          </w:r>
        </w:p>
      </w:docPartBody>
    </w:docPart>
    <w:docPart>
      <w:docPartPr>
        <w:name w:val="424B004629CD4630B84DB71DD1FF5332"/>
        <w:category>
          <w:name w:val="General"/>
          <w:gallery w:val="placeholder"/>
        </w:category>
        <w:types>
          <w:type w:val="bbPlcHdr"/>
        </w:types>
        <w:behaviors>
          <w:behavior w:val="content"/>
        </w:behaviors>
        <w:guid w:val="{7CEDA553-E00B-421F-B60A-742CB24A1622}"/>
      </w:docPartPr>
      <w:docPartBody>
        <w:p w:rsidR="0060371A" w:rsidRDefault="00F17FB3" w:rsidP="00F17FB3">
          <w:pPr>
            <w:pStyle w:val="424B004629CD4630B84DB71DD1FF5332"/>
          </w:pPr>
          <w:r w:rsidRPr="00D858FE">
            <w:rPr>
              <w:rStyle w:val="PlaceholderText"/>
            </w:rPr>
            <w:t>Choose an item.</w:t>
          </w:r>
        </w:p>
      </w:docPartBody>
    </w:docPart>
    <w:docPart>
      <w:docPartPr>
        <w:name w:val="08F0800D09D64C8BBC4E1D964E6674C5"/>
        <w:category>
          <w:name w:val="General"/>
          <w:gallery w:val="placeholder"/>
        </w:category>
        <w:types>
          <w:type w:val="bbPlcHdr"/>
        </w:types>
        <w:behaviors>
          <w:behavior w:val="content"/>
        </w:behaviors>
        <w:guid w:val="{20088381-088F-42BC-B69D-431921CD0F70}"/>
      </w:docPartPr>
      <w:docPartBody>
        <w:p w:rsidR="0060371A" w:rsidRDefault="00F17FB3" w:rsidP="00F17FB3">
          <w:pPr>
            <w:pStyle w:val="08F0800D09D64C8BBC4E1D964E6674C5"/>
          </w:pPr>
          <w:r w:rsidRPr="00D858FE">
            <w:rPr>
              <w:rStyle w:val="PlaceholderText"/>
            </w:rPr>
            <w:t>Choose an item.</w:t>
          </w:r>
        </w:p>
      </w:docPartBody>
    </w:docPart>
    <w:docPart>
      <w:docPartPr>
        <w:name w:val="E50312604D614D419578784809589B45"/>
        <w:category>
          <w:name w:val="General"/>
          <w:gallery w:val="placeholder"/>
        </w:category>
        <w:types>
          <w:type w:val="bbPlcHdr"/>
        </w:types>
        <w:behaviors>
          <w:behavior w:val="content"/>
        </w:behaviors>
        <w:guid w:val="{791C5CAC-BBDE-4B0B-A1BE-BABE2E44CF4E}"/>
      </w:docPartPr>
      <w:docPartBody>
        <w:p w:rsidR="0060371A" w:rsidRDefault="00F17FB3" w:rsidP="00F17FB3">
          <w:pPr>
            <w:pStyle w:val="E50312604D614D419578784809589B45"/>
          </w:pPr>
          <w:r w:rsidRPr="00D858FE">
            <w:rPr>
              <w:rStyle w:val="PlaceholderText"/>
            </w:rPr>
            <w:t>Choose an item.</w:t>
          </w:r>
        </w:p>
      </w:docPartBody>
    </w:docPart>
    <w:docPart>
      <w:docPartPr>
        <w:name w:val="865FE892DD49408591DA8EBFEBA1C148"/>
        <w:category>
          <w:name w:val="General"/>
          <w:gallery w:val="placeholder"/>
        </w:category>
        <w:types>
          <w:type w:val="bbPlcHdr"/>
        </w:types>
        <w:behaviors>
          <w:behavior w:val="content"/>
        </w:behaviors>
        <w:guid w:val="{1DB55E62-B939-4378-BF89-ECA13E939A3D}"/>
      </w:docPartPr>
      <w:docPartBody>
        <w:p w:rsidR="0060371A" w:rsidRDefault="00F17FB3" w:rsidP="00F17FB3">
          <w:pPr>
            <w:pStyle w:val="865FE892DD49408591DA8EBFEBA1C148"/>
          </w:pPr>
          <w:r w:rsidRPr="00D858FE">
            <w:rPr>
              <w:rStyle w:val="PlaceholderText"/>
            </w:rPr>
            <w:t>Choose an item.</w:t>
          </w:r>
        </w:p>
      </w:docPartBody>
    </w:docPart>
    <w:docPart>
      <w:docPartPr>
        <w:name w:val="90268DDF28D643028B21F8E6C2CB0333"/>
        <w:category>
          <w:name w:val="General"/>
          <w:gallery w:val="placeholder"/>
        </w:category>
        <w:types>
          <w:type w:val="bbPlcHdr"/>
        </w:types>
        <w:behaviors>
          <w:behavior w:val="content"/>
        </w:behaviors>
        <w:guid w:val="{C1C33C40-B474-46C7-8173-5F6E9ECE42CB}"/>
      </w:docPartPr>
      <w:docPartBody>
        <w:p w:rsidR="0060371A" w:rsidRDefault="00F17FB3" w:rsidP="00F17FB3">
          <w:pPr>
            <w:pStyle w:val="90268DDF28D643028B21F8E6C2CB0333"/>
          </w:pPr>
          <w:r w:rsidRPr="00D858FE">
            <w:rPr>
              <w:rStyle w:val="PlaceholderText"/>
            </w:rPr>
            <w:t>Choose an item.</w:t>
          </w:r>
        </w:p>
      </w:docPartBody>
    </w:docPart>
    <w:docPart>
      <w:docPartPr>
        <w:name w:val="59553381FB8D4D1CBFCBCAD3119392B9"/>
        <w:category>
          <w:name w:val="General"/>
          <w:gallery w:val="placeholder"/>
        </w:category>
        <w:types>
          <w:type w:val="bbPlcHdr"/>
        </w:types>
        <w:behaviors>
          <w:behavior w:val="content"/>
        </w:behaviors>
        <w:guid w:val="{95DB7A40-4467-4F85-8A81-F0C9A05CDCDA}"/>
      </w:docPartPr>
      <w:docPartBody>
        <w:p w:rsidR="0060371A" w:rsidRDefault="00F17FB3" w:rsidP="00F17FB3">
          <w:pPr>
            <w:pStyle w:val="59553381FB8D4D1CBFCBCAD3119392B9"/>
          </w:pPr>
          <w:r w:rsidRPr="00D858FE">
            <w:rPr>
              <w:rStyle w:val="PlaceholderText"/>
            </w:rPr>
            <w:t>Choose an item.</w:t>
          </w:r>
        </w:p>
      </w:docPartBody>
    </w:docPart>
    <w:docPart>
      <w:docPartPr>
        <w:name w:val="399DC1BABD0D4BEAADA19CCC44E29B8D"/>
        <w:category>
          <w:name w:val="General"/>
          <w:gallery w:val="placeholder"/>
        </w:category>
        <w:types>
          <w:type w:val="bbPlcHdr"/>
        </w:types>
        <w:behaviors>
          <w:behavior w:val="content"/>
        </w:behaviors>
        <w:guid w:val="{FA86E0B7-5D3F-49DA-B67C-E8DB36564FDE}"/>
      </w:docPartPr>
      <w:docPartBody>
        <w:p w:rsidR="0060371A" w:rsidRDefault="00F17FB3" w:rsidP="00F17FB3">
          <w:pPr>
            <w:pStyle w:val="399DC1BABD0D4BEAADA19CCC44E29B8D"/>
          </w:pPr>
          <w:r w:rsidRPr="00D858FE">
            <w:rPr>
              <w:rStyle w:val="PlaceholderText"/>
            </w:rPr>
            <w:t>Choose an item.</w:t>
          </w:r>
        </w:p>
      </w:docPartBody>
    </w:docPart>
    <w:docPart>
      <w:docPartPr>
        <w:name w:val="5FDC908DEF0A4B37B164747ADC0C5709"/>
        <w:category>
          <w:name w:val="General"/>
          <w:gallery w:val="placeholder"/>
        </w:category>
        <w:types>
          <w:type w:val="bbPlcHdr"/>
        </w:types>
        <w:behaviors>
          <w:behavior w:val="content"/>
        </w:behaviors>
        <w:guid w:val="{C753B779-E6C0-474C-9242-C8E98EEA986A}"/>
      </w:docPartPr>
      <w:docPartBody>
        <w:p w:rsidR="0060371A" w:rsidRDefault="00F17FB3" w:rsidP="00F17FB3">
          <w:pPr>
            <w:pStyle w:val="5FDC908DEF0A4B37B164747ADC0C5709"/>
          </w:pPr>
          <w:r w:rsidRPr="00D858FE">
            <w:rPr>
              <w:rStyle w:val="PlaceholderText"/>
            </w:rPr>
            <w:t>Choose an item.</w:t>
          </w:r>
        </w:p>
      </w:docPartBody>
    </w:docPart>
    <w:docPart>
      <w:docPartPr>
        <w:name w:val="EC79BB78F809400CB0A3C24EF6E67374"/>
        <w:category>
          <w:name w:val="General"/>
          <w:gallery w:val="placeholder"/>
        </w:category>
        <w:types>
          <w:type w:val="bbPlcHdr"/>
        </w:types>
        <w:behaviors>
          <w:behavior w:val="content"/>
        </w:behaviors>
        <w:guid w:val="{134171CB-C0E2-497C-B70D-F395AEFDA9B0}"/>
      </w:docPartPr>
      <w:docPartBody>
        <w:p w:rsidR="0060371A" w:rsidRDefault="00F17FB3" w:rsidP="00F17FB3">
          <w:pPr>
            <w:pStyle w:val="EC79BB78F809400CB0A3C24EF6E67374"/>
          </w:pPr>
          <w:r w:rsidRPr="00D858FE">
            <w:rPr>
              <w:rStyle w:val="PlaceholderText"/>
            </w:rPr>
            <w:t>Choose an item.</w:t>
          </w:r>
        </w:p>
      </w:docPartBody>
    </w:docPart>
    <w:docPart>
      <w:docPartPr>
        <w:name w:val="9209F6C00F9248A199C26362032ABFFC"/>
        <w:category>
          <w:name w:val="General"/>
          <w:gallery w:val="placeholder"/>
        </w:category>
        <w:types>
          <w:type w:val="bbPlcHdr"/>
        </w:types>
        <w:behaviors>
          <w:behavior w:val="content"/>
        </w:behaviors>
        <w:guid w:val="{E9EF4841-53FB-4B02-893E-4B32BCFAFD64}"/>
      </w:docPartPr>
      <w:docPartBody>
        <w:p w:rsidR="0060371A" w:rsidRDefault="00F17FB3" w:rsidP="00F17FB3">
          <w:pPr>
            <w:pStyle w:val="9209F6C00F9248A199C26362032ABFFC"/>
          </w:pPr>
          <w:r w:rsidRPr="00D858FE">
            <w:rPr>
              <w:rStyle w:val="PlaceholderText"/>
            </w:rPr>
            <w:t>Choose an item.</w:t>
          </w:r>
        </w:p>
      </w:docPartBody>
    </w:docPart>
    <w:docPart>
      <w:docPartPr>
        <w:name w:val="08AFE1CCB5714C79A392D7F23C7C744A"/>
        <w:category>
          <w:name w:val="General"/>
          <w:gallery w:val="placeholder"/>
        </w:category>
        <w:types>
          <w:type w:val="bbPlcHdr"/>
        </w:types>
        <w:behaviors>
          <w:behavior w:val="content"/>
        </w:behaviors>
        <w:guid w:val="{DB911D6E-65EB-48E0-BF97-7E48D02339C3}"/>
      </w:docPartPr>
      <w:docPartBody>
        <w:p w:rsidR="0060371A" w:rsidRDefault="00F17FB3" w:rsidP="00F17FB3">
          <w:pPr>
            <w:pStyle w:val="08AFE1CCB5714C79A392D7F23C7C744A"/>
          </w:pPr>
          <w:r w:rsidRPr="00D858FE">
            <w:rPr>
              <w:rStyle w:val="PlaceholderText"/>
            </w:rPr>
            <w:t>Choose an item.</w:t>
          </w:r>
        </w:p>
      </w:docPartBody>
    </w:docPart>
    <w:docPart>
      <w:docPartPr>
        <w:name w:val="D93BFDDEF9354C6FB7F062A7647DC0C1"/>
        <w:category>
          <w:name w:val="General"/>
          <w:gallery w:val="placeholder"/>
        </w:category>
        <w:types>
          <w:type w:val="bbPlcHdr"/>
        </w:types>
        <w:behaviors>
          <w:behavior w:val="content"/>
        </w:behaviors>
        <w:guid w:val="{F072BAC0-7D49-431B-9BE2-5C0CACE3A9FB}"/>
      </w:docPartPr>
      <w:docPartBody>
        <w:p w:rsidR="0060371A" w:rsidRDefault="00F17FB3" w:rsidP="00F17FB3">
          <w:pPr>
            <w:pStyle w:val="D93BFDDEF9354C6FB7F062A7647DC0C1"/>
          </w:pPr>
          <w:r w:rsidRPr="00D858FE">
            <w:rPr>
              <w:rStyle w:val="PlaceholderText"/>
            </w:rPr>
            <w:t>Choose an item.</w:t>
          </w:r>
        </w:p>
      </w:docPartBody>
    </w:docPart>
    <w:docPart>
      <w:docPartPr>
        <w:name w:val="8777F6B14F2B4163A961AC7E6503CAE5"/>
        <w:category>
          <w:name w:val="General"/>
          <w:gallery w:val="placeholder"/>
        </w:category>
        <w:types>
          <w:type w:val="bbPlcHdr"/>
        </w:types>
        <w:behaviors>
          <w:behavior w:val="content"/>
        </w:behaviors>
        <w:guid w:val="{BE2A5399-59B5-4A51-BA8A-56B68076619F}"/>
      </w:docPartPr>
      <w:docPartBody>
        <w:p w:rsidR="0060371A" w:rsidRDefault="00F17FB3" w:rsidP="00F17FB3">
          <w:pPr>
            <w:pStyle w:val="8777F6B14F2B4163A961AC7E6503CAE5"/>
          </w:pPr>
          <w:r w:rsidRPr="00D858FE">
            <w:rPr>
              <w:rStyle w:val="PlaceholderText"/>
            </w:rPr>
            <w:t>Choose an item.</w:t>
          </w:r>
        </w:p>
      </w:docPartBody>
    </w:docPart>
    <w:docPart>
      <w:docPartPr>
        <w:name w:val="F49C2E7F5633467AB33FE41725E04A38"/>
        <w:category>
          <w:name w:val="General"/>
          <w:gallery w:val="placeholder"/>
        </w:category>
        <w:types>
          <w:type w:val="bbPlcHdr"/>
        </w:types>
        <w:behaviors>
          <w:behavior w:val="content"/>
        </w:behaviors>
        <w:guid w:val="{3C143946-F87E-4DA0-A521-CD752F5413F7}"/>
      </w:docPartPr>
      <w:docPartBody>
        <w:p w:rsidR="0060371A" w:rsidRDefault="00F17FB3" w:rsidP="00F17FB3">
          <w:pPr>
            <w:pStyle w:val="F49C2E7F5633467AB33FE41725E04A38"/>
          </w:pPr>
          <w:r w:rsidRPr="00D858FE">
            <w:rPr>
              <w:rStyle w:val="PlaceholderText"/>
            </w:rPr>
            <w:t>Choose an item.</w:t>
          </w:r>
        </w:p>
      </w:docPartBody>
    </w:docPart>
    <w:docPart>
      <w:docPartPr>
        <w:name w:val="4E2ECAAE8B064C6C80C0844316379F28"/>
        <w:category>
          <w:name w:val="General"/>
          <w:gallery w:val="placeholder"/>
        </w:category>
        <w:types>
          <w:type w:val="bbPlcHdr"/>
        </w:types>
        <w:behaviors>
          <w:behavior w:val="content"/>
        </w:behaviors>
        <w:guid w:val="{0707479D-56CD-4C91-A5FE-E3A4A845A9D5}"/>
      </w:docPartPr>
      <w:docPartBody>
        <w:p w:rsidR="0060371A" w:rsidRDefault="00F17FB3" w:rsidP="00F17FB3">
          <w:pPr>
            <w:pStyle w:val="4E2ECAAE8B064C6C80C0844316379F28"/>
          </w:pPr>
          <w:r w:rsidRPr="00D858FE">
            <w:rPr>
              <w:rStyle w:val="PlaceholderText"/>
            </w:rPr>
            <w:t>Choose an item.</w:t>
          </w:r>
        </w:p>
      </w:docPartBody>
    </w:docPart>
    <w:docPart>
      <w:docPartPr>
        <w:name w:val="48ED79B9A9A84A3992FD551459605A9E"/>
        <w:category>
          <w:name w:val="General"/>
          <w:gallery w:val="placeholder"/>
        </w:category>
        <w:types>
          <w:type w:val="bbPlcHdr"/>
        </w:types>
        <w:behaviors>
          <w:behavior w:val="content"/>
        </w:behaviors>
        <w:guid w:val="{2E9C5842-4238-4EB2-A04C-19983B100F52}"/>
      </w:docPartPr>
      <w:docPartBody>
        <w:p w:rsidR="0060371A" w:rsidRDefault="00F17FB3" w:rsidP="00F17FB3">
          <w:pPr>
            <w:pStyle w:val="48ED79B9A9A84A3992FD551459605A9E"/>
          </w:pPr>
          <w:r w:rsidRPr="00D858FE">
            <w:rPr>
              <w:rStyle w:val="PlaceholderText"/>
            </w:rPr>
            <w:t>Choose an item.</w:t>
          </w:r>
        </w:p>
      </w:docPartBody>
    </w:docPart>
    <w:docPart>
      <w:docPartPr>
        <w:name w:val="86F6A409719042A7B3005F8BF514FF0D"/>
        <w:category>
          <w:name w:val="General"/>
          <w:gallery w:val="placeholder"/>
        </w:category>
        <w:types>
          <w:type w:val="bbPlcHdr"/>
        </w:types>
        <w:behaviors>
          <w:behavior w:val="content"/>
        </w:behaviors>
        <w:guid w:val="{2F2759FA-B700-4844-9E3B-96CB34277A25}"/>
      </w:docPartPr>
      <w:docPartBody>
        <w:p w:rsidR="00D319CB" w:rsidRDefault="0060371A" w:rsidP="0060371A">
          <w:pPr>
            <w:pStyle w:val="86F6A409719042A7B3005F8BF514FF0D"/>
          </w:pPr>
          <w:r w:rsidRPr="00D858FE">
            <w:rPr>
              <w:rStyle w:val="PlaceholderText"/>
            </w:rPr>
            <w:t>Choose an item.</w:t>
          </w:r>
        </w:p>
      </w:docPartBody>
    </w:docPart>
    <w:docPart>
      <w:docPartPr>
        <w:name w:val="FA1F1BBDB54B4BB18F1481418E68CA73"/>
        <w:category>
          <w:name w:val="General"/>
          <w:gallery w:val="placeholder"/>
        </w:category>
        <w:types>
          <w:type w:val="bbPlcHdr"/>
        </w:types>
        <w:behaviors>
          <w:behavior w:val="content"/>
        </w:behaviors>
        <w:guid w:val="{AD58A239-81DC-4E75-A3A0-57555B9F94F4}"/>
      </w:docPartPr>
      <w:docPartBody>
        <w:p w:rsidR="00D319CB" w:rsidRDefault="0060371A" w:rsidP="0060371A">
          <w:pPr>
            <w:pStyle w:val="FA1F1BBDB54B4BB18F1481418E68CA73"/>
          </w:pPr>
          <w:r w:rsidRPr="00D858FE">
            <w:rPr>
              <w:rStyle w:val="PlaceholderText"/>
            </w:rPr>
            <w:t>Choose an item.</w:t>
          </w:r>
        </w:p>
      </w:docPartBody>
    </w:docPart>
    <w:docPart>
      <w:docPartPr>
        <w:name w:val="1497CE81C30347B7AF49A06B34C8C2B8"/>
        <w:category>
          <w:name w:val="General"/>
          <w:gallery w:val="placeholder"/>
        </w:category>
        <w:types>
          <w:type w:val="bbPlcHdr"/>
        </w:types>
        <w:behaviors>
          <w:behavior w:val="content"/>
        </w:behaviors>
        <w:guid w:val="{A5125010-CF68-47E5-B318-97A0DBD5F4D5}"/>
      </w:docPartPr>
      <w:docPartBody>
        <w:p w:rsidR="00D319CB" w:rsidRDefault="0060371A" w:rsidP="0060371A">
          <w:pPr>
            <w:pStyle w:val="1497CE81C30347B7AF49A06B34C8C2B8"/>
          </w:pPr>
          <w:r w:rsidRPr="00D858FE">
            <w:rPr>
              <w:rStyle w:val="PlaceholderText"/>
            </w:rPr>
            <w:t>Choose an item.</w:t>
          </w:r>
        </w:p>
      </w:docPartBody>
    </w:docPart>
    <w:docPart>
      <w:docPartPr>
        <w:name w:val="0C0D659E01154B348C5645351CAF8CF9"/>
        <w:category>
          <w:name w:val="General"/>
          <w:gallery w:val="placeholder"/>
        </w:category>
        <w:types>
          <w:type w:val="bbPlcHdr"/>
        </w:types>
        <w:behaviors>
          <w:behavior w:val="content"/>
        </w:behaviors>
        <w:guid w:val="{59350611-B1B9-4806-B297-AD8014896B1B}"/>
      </w:docPartPr>
      <w:docPartBody>
        <w:p w:rsidR="00D319CB" w:rsidRDefault="0060371A" w:rsidP="0060371A">
          <w:pPr>
            <w:pStyle w:val="0C0D659E01154B348C5645351CAF8CF9"/>
          </w:pPr>
          <w:r w:rsidRPr="00D858FE">
            <w:rPr>
              <w:rStyle w:val="PlaceholderText"/>
            </w:rPr>
            <w:t>Choose an item.</w:t>
          </w:r>
        </w:p>
      </w:docPartBody>
    </w:docPart>
    <w:docPart>
      <w:docPartPr>
        <w:name w:val="4ACDB50C034E472C8680B8AB5855AE4A"/>
        <w:category>
          <w:name w:val="General"/>
          <w:gallery w:val="placeholder"/>
        </w:category>
        <w:types>
          <w:type w:val="bbPlcHdr"/>
        </w:types>
        <w:behaviors>
          <w:behavior w:val="content"/>
        </w:behaviors>
        <w:guid w:val="{F9654668-2AEB-4CB6-8058-0C5859577CD9}"/>
      </w:docPartPr>
      <w:docPartBody>
        <w:p w:rsidR="00D319CB" w:rsidRDefault="0060371A" w:rsidP="0060371A">
          <w:pPr>
            <w:pStyle w:val="4ACDB50C034E472C8680B8AB5855AE4A"/>
          </w:pPr>
          <w:r w:rsidRPr="00D858FE">
            <w:rPr>
              <w:rStyle w:val="PlaceholderText"/>
            </w:rPr>
            <w:t>Choose an item.</w:t>
          </w:r>
        </w:p>
      </w:docPartBody>
    </w:docPart>
    <w:docPart>
      <w:docPartPr>
        <w:name w:val="17ADB8CB90064616A5695DDDDE419375"/>
        <w:category>
          <w:name w:val="General"/>
          <w:gallery w:val="placeholder"/>
        </w:category>
        <w:types>
          <w:type w:val="bbPlcHdr"/>
        </w:types>
        <w:behaviors>
          <w:behavior w:val="content"/>
        </w:behaviors>
        <w:guid w:val="{9B710027-BDD6-48B6-B21E-0FCBB4C181A1}"/>
      </w:docPartPr>
      <w:docPartBody>
        <w:p w:rsidR="00D319CB" w:rsidRDefault="0060371A" w:rsidP="0060371A">
          <w:pPr>
            <w:pStyle w:val="17ADB8CB90064616A5695DDDDE419375"/>
          </w:pPr>
          <w:r w:rsidRPr="00D858FE">
            <w:rPr>
              <w:rStyle w:val="PlaceholderText"/>
            </w:rPr>
            <w:t>Choose an item.</w:t>
          </w:r>
        </w:p>
      </w:docPartBody>
    </w:docPart>
    <w:docPart>
      <w:docPartPr>
        <w:name w:val="6F4878CE71BC476DA58D21F86D5A8F92"/>
        <w:category>
          <w:name w:val="General"/>
          <w:gallery w:val="placeholder"/>
        </w:category>
        <w:types>
          <w:type w:val="bbPlcHdr"/>
        </w:types>
        <w:behaviors>
          <w:behavior w:val="content"/>
        </w:behaviors>
        <w:guid w:val="{4FEC8926-B662-4141-8452-D7638E1D2EC8}"/>
      </w:docPartPr>
      <w:docPartBody>
        <w:p w:rsidR="00D319CB" w:rsidRDefault="0060371A" w:rsidP="0060371A">
          <w:pPr>
            <w:pStyle w:val="6F4878CE71BC476DA58D21F86D5A8F92"/>
          </w:pPr>
          <w:r w:rsidRPr="00D858FE">
            <w:rPr>
              <w:rStyle w:val="PlaceholderText"/>
            </w:rPr>
            <w:t>Choose an item.</w:t>
          </w:r>
        </w:p>
      </w:docPartBody>
    </w:docPart>
    <w:docPart>
      <w:docPartPr>
        <w:name w:val="9A07B59207C84C59BC957D09B35553ED"/>
        <w:category>
          <w:name w:val="General"/>
          <w:gallery w:val="placeholder"/>
        </w:category>
        <w:types>
          <w:type w:val="bbPlcHdr"/>
        </w:types>
        <w:behaviors>
          <w:behavior w:val="content"/>
        </w:behaviors>
        <w:guid w:val="{86B3F09A-4863-4269-A3B4-127E689B1B85}"/>
      </w:docPartPr>
      <w:docPartBody>
        <w:p w:rsidR="00D319CB" w:rsidRDefault="0060371A" w:rsidP="0060371A">
          <w:pPr>
            <w:pStyle w:val="9A07B59207C84C59BC957D09B35553ED"/>
          </w:pPr>
          <w:r w:rsidRPr="00D858FE">
            <w:rPr>
              <w:rStyle w:val="PlaceholderText"/>
            </w:rPr>
            <w:t>Choose an item.</w:t>
          </w:r>
        </w:p>
      </w:docPartBody>
    </w:docPart>
    <w:docPart>
      <w:docPartPr>
        <w:name w:val="1D06A29AB54942B9ADDF18AC7912BDA2"/>
        <w:category>
          <w:name w:val="General"/>
          <w:gallery w:val="placeholder"/>
        </w:category>
        <w:types>
          <w:type w:val="bbPlcHdr"/>
        </w:types>
        <w:behaviors>
          <w:behavior w:val="content"/>
        </w:behaviors>
        <w:guid w:val="{C7FD71C5-3099-4689-8547-A58CE017A35F}"/>
      </w:docPartPr>
      <w:docPartBody>
        <w:p w:rsidR="00D319CB" w:rsidRDefault="0060371A" w:rsidP="0060371A">
          <w:pPr>
            <w:pStyle w:val="1D06A29AB54942B9ADDF18AC7912BDA2"/>
          </w:pPr>
          <w:r w:rsidRPr="00D858FE">
            <w:rPr>
              <w:rStyle w:val="PlaceholderText"/>
            </w:rPr>
            <w:t>Choose an item.</w:t>
          </w:r>
        </w:p>
      </w:docPartBody>
    </w:docPart>
    <w:docPart>
      <w:docPartPr>
        <w:name w:val="DB8F5F53374840B29F1B0AD37875156D"/>
        <w:category>
          <w:name w:val="General"/>
          <w:gallery w:val="placeholder"/>
        </w:category>
        <w:types>
          <w:type w:val="bbPlcHdr"/>
        </w:types>
        <w:behaviors>
          <w:behavior w:val="content"/>
        </w:behaviors>
        <w:guid w:val="{1D66B77B-F5A7-4797-B34D-2314A07A411D}"/>
      </w:docPartPr>
      <w:docPartBody>
        <w:p w:rsidR="00D319CB" w:rsidRDefault="0060371A" w:rsidP="0060371A">
          <w:pPr>
            <w:pStyle w:val="DB8F5F53374840B29F1B0AD37875156D"/>
          </w:pPr>
          <w:r w:rsidRPr="00D858FE">
            <w:rPr>
              <w:rStyle w:val="PlaceholderText"/>
            </w:rPr>
            <w:t>Choose an item.</w:t>
          </w:r>
        </w:p>
      </w:docPartBody>
    </w:docPart>
    <w:docPart>
      <w:docPartPr>
        <w:name w:val="A2E8E2CABA1B40CFA3D2A33EB3F46A13"/>
        <w:category>
          <w:name w:val="General"/>
          <w:gallery w:val="placeholder"/>
        </w:category>
        <w:types>
          <w:type w:val="bbPlcHdr"/>
        </w:types>
        <w:behaviors>
          <w:behavior w:val="content"/>
        </w:behaviors>
        <w:guid w:val="{9E536AF1-4671-4333-A33B-D1057CD9D8BD}"/>
      </w:docPartPr>
      <w:docPartBody>
        <w:p w:rsidR="00D319CB" w:rsidRDefault="0060371A" w:rsidP="0060371A">
          <w:pPr>
            <w:pStyle w:val="A2E8E2CABA1B40CFA3D2A33EB3F46A13"/>
          </w:pPr>
          <w:r w:rsidRPr="00D858FE">
            <w:rPr>
              <w:rStyle w:val="PlaceholderText"/>
            </w:rPr>
            <w:t>Choose an item.</w:t>
          </w:r>
        </w:p>
      </w:docPartBody>
    </w:docPart>
    <w:docPart>
      <w:docPartPr>
        <w:name w:val="1328CAAF093949368C0E87FF0C35E348"/>
        <w:category>
          <w:name w:val="General"/>
          <w:gallery w:val="placeholder"/>
        </w:category>
        <w:types>
          <w:type w:val="bbPlcHdr"/>
        </w:types>
        <w:behaviors>
          <w:behavior w:val="content"/>
        </w:behaviors>
        <w:guid w:val="{46BBFDC5-C73E-4575-9AE6-E15A2A36DE75}"/>
      </w:docPartPr>
      <w:docPartBody>
        <w:p w:rsidR="00D319CB" w:rsidRDefault="0060371A" w:rsidP="0060371A">
          <w:pPr>
            <w:pStyle w:val="1328CAAF093949368C0E87FF0C35E348"/>
          </w:pPr>
          <w:r w:rsidRPr="00D858FE">
            <w:rPr>
              <w:rStyle w:val="PlaceholderText"/>
            </w:rPr>
            <w:t>Choose an item.</w:t>
          </w:r>
        </w:p>
      </w:docPartBody>
    </w:docPart>
    <w:docPart>
      <w:docPartPr>
        <w:name w:val="62CE32D7695540D19C52E7668F606B09"/>
        <w:category>
          <w:name w:val="General"/>
          <w:gallery w:val="placeholder"/>
        </w:category>
        <w:types>
          <w:type w:val="bbPlcHdr"/>
        </w:types>
        <w:behaviors>
          <w:behavior w:val="content"/>
        </w:behaviors>
        <w:guid w:val="{D4941C1D-A985-474F-9B55-6D110771870E}"/>
      </w:docPartPr>
      <w:docPartBody>
        <w:p w:rsidR="00D319CB" w:rsidRDefault="0060371A" w:rsidP="0060371A">
          <w:pPr>
            <w:pStyle w:val="62CE32D7695540D19C52E7668F606B09"/>
          </w:pPr>
          <w:r w:rsidRPr="00D858FE">
            <w:rPr>
              <w:rStyle w:val="PlaceholderText"/>
            </w:rPr>
            <w:t>Choose an item.</w:t>
          </w:r>
        </w:p>
      </w:docPartBody>
    </w:docPart>
    <w:docPart>
      <w:docPartPr>
        <w:name w:val="58E0257FDDAD43E9B16FEAEDD825ABD9"/>
        <w:category>
          <w:name w:val="General"/>
          <w:gallery w:val="placeholder"/>
        </w:category>
        <w:types>
          <w:type w:val="bbPlcHdr"/>
        </w:types>
        <w:behaviors>
          <w:behavior w:val="content"/>
        </w:behaviors>
        <w:guid w:val="{6EC619E1-E87F-47B0-8969-DA59CD34DAB8}"/>
      </w:docPartPr>
      <w:docPartBody>
        <w:p w:rsidR="00D319CB" w:rsidRDefault="0060371A" w:rsidP="0060371A">
          <w:pPr>
            <w:pStyle w:val="58E0257FDDAD43E9B16FEAEDD825ABD9"/>
          </w:pPr>
          <w:r w:rsidRPr="00D858FE">
            <w:rPr>
              <w:rStyle w:val="PlaceholderText"/>
            </w:rPr>
            <w:t>Choose an item.</w:t>
          </w:r>
        </w:p>
      </w:docPartBody>
    </w:docPart>
    <w:docPart>
      <w:docPartPr>
        <w:name w:val="B10D8A37197646C0BCABB8B09C9C9655"/>
        <w:category>
          <w:name w:val="General"/>
          <w:gallery w:val="placeholder"/>
        </w:category>
        <w:types>
          <w:type w:val="bbPlcHdr"/>
        </w:types>
        <w:behaviors>
          <w:behavior w:val="content"/>
        </w:behaviors>
        <w:guid w:val="{9DB55D28-ADB3-447C-A2E7-AFF293DB3AD5}"/>
      </w:docPartPr>
      <w:docPartBody>
        <w:p w:rsidR="00D319CB" w:rsidRDefault="0060371A" w:rsidP="0060371A">
          <w:pPr>
            <w:pStyle w:val="B10D8A37197646C0BCABB8B09C9C9655"/>
          </w:pPr>
          <w:r w:rsidRPr="00D858FE">
            <w:rPr>
              <w:rStyle w:val="PlaceholderText"/>
            </w:rPr>
            <w:t>Choose an item.</w:t>
          </w:r>
        </w:p>
      </w:docPartBody>
    </w:docPart>
    <w:docPart>
      <w:docPartPr>
        <w:name w:val="1050297E6AD74D728FD3B5F2D5C9C65C"/>
        <w:category>
          <w:name w:val="General"/>
          <w:gallery w:val="placeholder"/>
        </w:category>
        <w:types>
          <w:type w:val="bbPlcHdr"/>
        </w:types>
        <w:behaviors>
          <w:behavior w:val="content"/>
        </w:behaviors>
        <w:guid w:val="{9AD1F140-5481-4499-BB7E-E60413B5F394}"/>
      </w:docPartPr>
      <w:docPartBody>
        <w:p w:rsidR="00D319CB" w:rsidRDefault="0060371A" w:rsidP="0060371A">
          <w:pPr>
            <w:pStyle w:val="1050297E6AD74D728FD3B5F2D5C9C65C"/>
          </w:pPr>
          <w:r w:rsidRPr="00D858FE">
            <w:rPr>
              <w:rStyle w:val="PlaceholderText"/>
            </w:rPr>
            <w:t>Choose an item.</w:t>
          </w:r>
        </w:p>
      </w:docPartBody>
    </w:docPart>
    <w:docPart>
      <w:docPartPr>
        <w:name w:val="52B28C7DF8B442E38F04101D0D0CD9EF"/>
        <w:category>
          <w:name w:val="General"/>
          <w:gallery w:val="placeholder"/>
        </w:category>
        <w:types>
          <w:type w:val="bbPlcHdr"/>
        </w:types>
        <w:behaviors>
          <w:behavior w:val="content"/>
        </w:behaviors>
        <w:guid w:val="{F66B4F24-FD80-47A5-8436-650ED3BA2777}"/>
      </w:docPartPr>
      <w:docPartBody>
        <w:p w:rsidR="00D319CB" w:rsidRDefault="0060371A" w:rsidP="0060371A">
          <w:pPr>
            <w:pStyle w:val="52B28C7DF8B442E38F04101D0D0CD9E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46A86"/>
    <w:rsid w:val="0060371A"/>
    <w:rsid w:val="00646A86"/>
    <w:rsid w:val="00A01D6C"/>
    <w:rsid w:val="00C92246"/>
    <w:rsid w:val="00D319CB"/>
    <w:rsid w:val="00EB15E7"/>
    <w:rsid w:val="00F17F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0371A"/>
  </w:style>
  <w:style w:type="paragraph" w:customStyle="1" w:styleId="86F6A409719042A7B3005F8BF514FF0D">
    <w:name w:val="86F6A409719042A7B3005F8BF514FF0D"/>
    <w:rsid w:val="0060371A"/>
    <w:pPr>
      <w:spacing w:line="278" w:lineRule="auto"/>
    </w:pPr>
    <w:rPr>
      <w:kern w:val="2"/>
      <w:sz w:val="24"/>
      <w:szCs w:val="24"/>
      <w14:ligatures w14:val="standardContextual"/>
    </w:rPr>
  </w:style>
  <w:style w:type="paragraph" w:customStyle="1" w:styleId="FA1F1BBDB54B4BB18F1481418E68CA73">
    <w:name w:val="FA1F1BBDB54B4BB18F1481418E68CA73"/>
    <w:rsid w:val="0060371A"/>
    <w:pPr>
      <w:spacing w:line="278" w:lineRule="auto"/>
    </w:pPr>
    <w:rPr>
      <w:kern w:val="2"/>
      <w:sz w:val="24"/>
      <w:szCs w:val="24"/>
      <w14:ligatures w14:val="standardContextual"/>
    </w:rPr>
  </w:style>
  <w:style w:type="paragraph" w:customStyle="1" w:styleId="1497CE81C30347B7AF49A06B34C8C2B8">
    <w:name w:val="1497CE81C30347B7AF49A06B34C8C2B8"/>
    <w:rsid w:val="0060371A"/>
    <w:pPr>
      <w:spacing w:line="278" w:lineRule="auto"/>
    </w:pPr>
    <w:rPr>
      <w:kern w:val="2"/>
      <w:sz w:val="24"/>
      <w:szCs w:val="24"/>
      <w14:ligatures w14:val="standardContextual"/>
    </w:rPr>
  </w:style>
  <w:style w:type="paragraph" w:customStyle="1" w:styleId="0C0D659E01154B348C5645351CAF8CF9">
    <w:name w:val="0C0D659E01154B348C5645351CAF8CF9"/>
    <w:rsid w:val="0060371A"/>
    <w:pPr>
      <w:spacing w:line="278" w:lineRule="auto"/>
    </w:pPr>
    <w:rPr>
      <w:kern w:val="2"/>
      <w:sz w:val="24"/>
      <w:szCs w:val="24"/>
      <w14:ligatures w14:val="standardContextual"/>
    </w:rPr>
  </w:style>
  <w:style w:type="paragraph" w:customStyle="1" w:styleId="4ACDB50C034E472C8680B8AB5855AE4A">
    <w:name w:val="4ACDB50C034E472C8680B8AB5855AE4A"/>
    <w:rsid w:val="0060371A"/>
    <w:pPr>
      <w:spacing w:line="278" w:lineRule="auto"/>
    </w:pPr>
    <w:rPr>
      <w:kern w:val="2"/>
      <w:sz w:val="24"/>
      <w:szCs w:val="24"/>
      <w14:ligatures w14:val="standardContextual"/>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17ADB8CB90064616A5695DDDDE419375">
    <w:name w:val="17ADB8CB90064616A5695DDDDE419375"/>
    <w:rsid w:val="0060371A"/>
    <w:pPr>
      <w:spacing w:line="278" w:lineRule="auto"/>
    </w:pPr>
    <w:rPr>
      <w:kern w:val="2"/>
      <w:sz w:val="24"/>
      <w:szCs w:val="24"/>
      <w14:ligatures w14:val="standardContextual"/>
    </w:rPr>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6F4878CE71BC476DA58D21F86D5A8F92">
    <w:name w:val="6F4878CE71BC476DA58D21F86D5A8F92"/>
    <w:rsid w:val="0060371A"/>
    <w:pPr>
      <w:spacing w:line="278" w:lineRule="auto"/>
    </w:pPr>
    <w:rPr>
      <w:kern w:val="2"/>
      <w:sz w:val="24"/>
      <w:szCs w:val="24"/>
      <w14:ligatures w14:val="standardContextual"/>
    </w:rPr>
  </w:style>
  <w:style w:type="paragraph" w:customStyle="1" w:styleId="9A07B59207C84C59BC957D09B35553ED">
    <w:name w:val="9A07B59207C84C59BC957D09B35553ED"/>
    <w:rsid w:val="0060371A"/>
    <w:pPr>
      <w:spacing w:line="278" w:lineRule="auto"/>
    </w:pPr>
    <w:rPr>
      <w:kern w:val="2"/>
      <w:sz w:val="24"/>
      <w:szCs w:val="24"/>
      <w14:ligatures w14:val="standardContextual"/>
    </w:rPr>
  </w:style>
  <w:style w:type="paragraph" w:customStyle="1" w:styleId="1D06A29AB54942B9ADDF18AC7912BDA2">
    <w:name w:val="1D06A29AB54942B9ADDF18AC7912BDA2"/>
    <w:rsid w:val="0060371A"/>
    <w:pPr>
      <w:spacing w:line="278" w:lineRule="auto"/>
    </w:pPr>
    <w:rPr>
      <w:kern w:val="2"/>
      <w:sz w:val="24"/>
      <w:szCs w:val="24"/>
      <w14:ligatures w14:val="standardContextual"/>
    </w:rPr>
  </w:style>
  <w:style w:type="paragraph" w:customStyle="1" w:styleId="DB8F5F53374840B29F1B0AD37875156D">
    <w:name w:val="DB8F5F53374840B29F1B0AD37875156D"/>
    <w:rsid w:val="0060371A"/>
    <w:pPr>
      <w:spacing w:line="278" w:lineRule="auto"/>
    </w:pPr>
    <w:rPr>
      <w:kern w:val="2"/>
      <w:sz w:val="24"/>
      <w:szCs w:val="24"/>
      <w14:ligatures w14:val="standardContextual"/>
    </w:rPr>
  </w:style>
  <w:style w:type="paragraph" w:customStyle="1" w:styleId="A2E8E2CABA1B40CFA3D2A33EB3F46A13">
    <w:name w:val="A2E8E2CABA1B40CFA3D2A33EB3F46A13"/>
    <w:rsid w:val="0060371A"/>
    <w:pPr>
      <w:spacing w:line="278" w:lineRule="auto"/>
    </w:pPr>
    <w:rPr>
      <w:kern w:val="2"/>
      <w:sz w:val="24"/>
      <w:szCs w:val="24"/>
      <w14:ligatures w14:val="standardContextual"/>
    </w:rPr>
  </w:style>
  <w:style w:type="paragraph" w:customStyle="1" w:styleId="1328CAAF093949368C0E87FF0C35E348">
    <w:name w:val="1328CAAF093949368C0E87FF0C35E348"/>
    <w:rsid w:val="0060371A"/>
    <w:pPr>
      <w:spacing w:line="278" w:lineRule="auto"/>
    </w:pPr>
    <w:rPr>
      <w:kern w:val="2"/>
      <w:sz w:val="24"/>
      <w:szCs w:val="24"/>
      <w14:ligatures w14:val="standardContextual"/>
    </w:rPr>
  </w:style>
  <w:style w:type="paragraph" w:customStyle="1" w:styleId="62CE32D7695540D19C52E7668F606B09">
    <w:name w:val="62CE32D7695540D19C52E7668F606B09"/>
    <w:rsid w:val="0060371A"/>
    <w:pPr>
      <w:spacing w:line="278" w:lineRule="auto"/>
    </w:pPr>
    <w:rPr>
      <w:kern w:val="2"/>
      <w:sz w:val="24"/>
      <w:szCs w:val="24"/>
      <w14:ligatures w14:val="standardContextual"/>
    </w:rPr>
  </w:style>
  <w:style w:type="paragraph" w:customStyle="1" w:styleId="58E0257FDDAD43E9B16FEAEDD825ABD9">
    <w:name w:val="58E0257FDDAD43E9B16FEAEDD825ABD9"/>
    <w:rsid w:val="0060371A"/>
    <w:pPr>
      <w:spacing w:line="278" w:lineRule="auto"/>
    </w:pPr>
    <w:rPr>
      <w:kern w:val="2"/>
      <w:sz w:val="24"/>
      <w:szCs w:val="24"/>
      <w14:ligatures w14:val="standardContextual"/>
    </w:rPr>
  </w:style>
  <w:style w:type="paragraph" w:customStyle="1" w:styleId="B10D8A37197646C0BCABB8B09C9C9655">
    <w:name w:val="B10D8A37197646C0BCABB8B09C9C9655"/>
    <w:rsid w:val="0060371A"/>
    <w:pPr>
      <w:spacing w:line="278" w:lineRule="auto"/>
    </w:pPr>
    <w:rPr>
      <w:kern w:val="2"/>
      <w:sz w:val="24"/>
      <w:szCs w:val="24"/>
      <w14:ligatures w14:val="standardContextual"/>
    </w:rPr>
  </w:style>
  <w:style w:type="paragraph" w:customStyle="1" w:styleId="1050297E6AD74D728FD3B5F2D5C9C65C">
    <w:name w:val="1050297E6AD74D728FD3B5F2D5C9C65C"/>
    <w:rsid w:val="0060371A"/>
    <w:pPr>
      <w:spacing w:line="278" w:lineRule="auto"/>
    </w:pPr>
    <w:rPr>
      <w:kern w:val="2"/>
      <w:sz w:val="24"/>
      <w:szCs w:val="24"/>
      <w14:ligatures w14:val="standardContextual"/>
    </w:rPr>
  </w:style>
  <w:style w:type="paragraph" w:customStyle="1" w:styleId="52B28C7DF8B442E38F04101D0D0CD9EF">
    <w:name w:val="52B28C7DF8B442E38F04101D0D0CD9EF"/>
    <w:rsid w:val="0060371A"/>
    <w:pPr>
      <w:spacing w:line="278" w:lineRule="auto"/>
    </w:pPr>
    <w:rPr>
      <w:kern w:val="2"/>
      <w:sz w:val="24"/>
      <w:szCs w:val="24"/>
      <w14:ligatures w14:val="standardContextual"/>
    </w:rPr>
  </w:style>
  <w:style w:type="paragraph" w:customStyle="1" w:styleId="5C5D531B8E3E443B94642ED536B11672">
    <w:name w:val="5C5D531B8E3E443B94642ED536B11672"/>
    <w:rsid w:val="00F17FB3"/>
    <w:pPr>
      <w:spacing w:line="278" w:lineRule="auto"/>
    </w:pPr>
    <w:rPr>
      <w:kern w:val="2"/>
      <w:sz w:val="24"/>
      <w:szCs w:val="24"/>
      <w14:ligatures w14:val="standardContextual"/>
    </w:rPr>
  </w:style>
  <w:style w:type="paragraph" w:customStyle="1" w:styleId="424B004629CD4630B84DB71DD1FF5332">
    <w:name w:val="424B004629CD4630B84DB71DD1FF5332"/>
    <w:rsid w:val="00F17FB3"/>
    <w:pPr>
      <w:spacing w:line="278" w:lineRule="auto"/>
    </w:pPr>
    <w:rPr>
      <w:kern w:val="2"/>
      <w:sz w:val="24"/>
      <w:szCs w:val="24"/>
      <w14:ligatures w14:val="standardContextual"/>
    </w:rPr>
  </w:style>
  <w:style w:type="paragraph" w:customStyle="1" w:styleId="08F0800D09D64C8BBC4E1D964E6674C5">
    <w:name w:val="08F0800D09D64C8BBC4E1D964E6674C5"/>
    <w:rsid w:val="00F17FB3"/>
    <w:pPr>
      <w:spacing w:line="278" w:lineRule="auto"/>
    </w:pPr>
    <w:rPr>
      <w:kern w:val="2"/>
      <w:sz w:val="24"/>
      <w:szCs w:val="24"/>
      <w14:ligatures w14:val="standardContextual"/>
    </w:rPr>
  </w:style>
  <w:style w:type="paragraph" w:customStyle="1" w:styleId="E50312604D614D419578784809589B45">
    <w:name w:val="E50312604D614D419578784809589B45"/>
    <w:rsid w:val="00F17FB3"/>
    <w:pPr>
      <w:spacing w:line="278" w:lineRule="auto"/>
    </w:pPr>
    <w:rPr>
      <w:kern w:val="2"/>
      <w:sz w:val="24"/>
      <w:szCs w:val="24"/>
      <w14:ligatures w14:val="standardContextual"/>
    </w:rPr>
  </w:style>
  <w:style w:type="paragraph" w:customStyle="1" w:styleId="865FE892DD49408591DA8EBFEBA1C148">
    <w:name w:val="865FE892DD49408591DA8EBFEBA1C148"/>
    <w:rsid w:val="00F17FB3"/>
    <w:pPr>
      <w:spacing w:line="278" w:lineRule="auto"/>
    </w:pPr>
    <w:rPr>
      <w:kern w:val="2"/>
      <w:sz w:val="24"/>
      <w:szCs w:val="24"/>
      <w14:ligatures w14:val="standardContextual"/>
    </w:rPr>
  </w:style>
  <w:style w:type="paragraph" w:customStyle="1" w:styleId="90268DDF28D643028B21F8E6C2CB0333">
    <w:name w:val="90268DDF28D643028B21F8E6C2CB0333"/>
    <w:rsid w:val="00F17FB3"/>
    <w:pPr>
      <w:spacing w:line="278" w:lineRule="auto"/>
    </w:pPr>
    <w:rPr>
      <w:kern w:val="2"/>
      <w:sz w:val="24"/>
      <w:szCs w:val="24"/>
      <w14:ligatures w14:val="standardContextual"/>
    </w:rPr>
  </w:style>
  <w:style w:type="paragraph" w:customStyle="1" w:styleId="59553381FB8D4D1CBFCBCAD3119392B9">
    <w:name w:val="59553381FB8D4D1CBFCBCAD3119392B9"/>
    <w:rsid w:val="00F17FB3"/>
    <w:pPr>
      <w:spacing w:line="278" w:lineRule="auto"/>
    </w:pPr>
    <w:rPr>
      <w:kern w:val="2"/>
      <w:sz w:val="24"/>
      <w:szCs w:val="24"/>
      <w14:ligatures w14:val="standardContextual"/>
    </w:rPr>
  </w:style>
  <w:style w:type="paragraph" w:customStyle="1" w:styleId="399DC1BABD0D4BEAADA19CCC44E29B8D">
    <w:name w:val="399DC1BABD0D4BEAADA19CCC44E29B8D"/>
    <w:rsid w:val="00F17FB3"/>
    <w:pPr>
      <w:spacing w:line="278" w:lineRule="auto"/>
    </w:pPr>
    <w:rPr>
      <w:kern w:val="2"/>
      <w:sz w:val="24"/>
      <w:szCs w:val="24"/>
      <w14:ligatures w14:val="standardContextual"/>
    </w:rPr>
  </w:style>
  <w:style w:type="paragraph" w:customStyle="1" w:styleId="5FDC908DEF0A4B37B164747ADC0C5709">
    <w:name w:val="5FDC908DEF0A4B37B164747ADC0C5709"/>
    <w:rsid w:val="00F17FB3"/>
    <w:pPr>
      <w:spacing w:line="278" w:lineRule="auto"/>
    </w:pPr>
    <w:rPr>
      <w:kern w:val="2"/>
      <w:sz w:val="24"/>
      <w:szCs w:val="24"/>
      <w14:ligatures w14:val="standardContextual"/>
    </w:rPr>
  </w:style>
  <w:style w:type="paragraph" w:customStyle="1" w:styleId="EC79BB78F809400CB0A3C24EF6E67374">
    <w:name w:val="EC79BB78F809400CB0A3C24EF6E67374"/>
    <w:rsid w:val="00F17FB3"/>
    <w:pPr>
      <w:spacing w:line="278" w:lineRule="auto"/>
    </w:pPr>
    <w:rPr>
      <w:kern w:val="2"/>
      <w:sz w:val="24"/>
      <w:szCs w:val="24"/>
      <w14:ligatures w14:val="standardContextual"/>
    </w:rPr>
  </w:style>
  <w:style w:type="paragraph" w:customStyle="1" w:styleId="9209F6C00F9248A199C26362032ABFFC">
    <w:name w:val="9209F6C00F9248A199C26362032ABFFC"/>
    <w:rsid w:val="00F17FB3"/>
    <w:pPr>
      <w:spacing w:line="278" w:lineRule="auto"/>
    </w:pPr>
    <w:rPr>
      <w:kern w:val="2"/>
      <w:sz w:val="24"/>
      <w:szCs w:val="24"/>
      <w14:ligatures w14:val="standardContextual"/>
    </w:rPr>
  </w:style>
  <w:style w:type="paragraph" w:customStyle="1" w:styleId="08AFE1CCB5714C79A392D7F23C7C744A">
    <w:name w:val="08AFE1CCB5714C79A392D7F23C7C744A"/>
    <w:rsid w:val="00F17FB3"/>
    <w:pPr>
      <w:spacing w:line="278" w:lineRule="auto"/>
    </w:pPr>
    <w:rPr>
      <w:kern w:val="2"/>
      <w:sz w:val="24"/>
      <w:szCs w:val="24"/>
      <w14:ligatures w14:val="standardContextual"/>
    </w:rPr>
  </w:style>
  <w:style w:type="paragraph" w:customStyle="1" w:styleId="D93BFDDEF9354C6FB7F062A7647DC0C1">
    <w:name w:val="D93BFDDEF9354C6FB7F062A7647DC0C1"/>
    <w:rsid w:val="00F17FB3"/>
    <w:pPr>
      <w:spacing w:line="278" w:lineRule="auto"/>
    </w:pPr>
    <w:rPr>
      <w:kern w:val="2"/>
      <w:sz w:val="24"/>
      <w:szCs w:val="24"/>
      <w14:ligatures w14:val="standardContextual"/>
    </w:rPr>
  </w:style>
  <w:style w:type="paragraph" w:customStyle="1" w:styleId="8777F6B14F2B4163A961AC7E6503CAE5">
    <w:name w:val="8777F6B14F2B4163A961AC7E6503CAE5"/>
    <w:rsid w:val="00F17FB3"/>
    <w:pPr>
      <w:spacing w:line="278" w:lineRule="auto"/>
    </w:pPr>
    <w:rPr>
      <w:kern w:val="2"/>
      <w:sz w:val="24"/>
      <w:szCs w:val="24"/>
      <w14:ligatures w14:val="standardContextual"/>
    </w:rPr>
  </w:style>
  <w:style w:type="paragraph" w:customStyle="1" w:styleId="F49C2E7F5633467AB33FE41725E04A38">
    <w:name w:val="F49C2E7F5633467AB33FE41725E04A38"/>
    <w:rsid w:val="00F17FB3"/>
    <w:pPr>
      <w:spacing w:line="278" w:lineRule="auto"/>
    </w:pPr>
    <w:rPr>
      <w:kern w:val="2"/>
      <w:sz w:val="24"/>
      <w:szCs w:val="24"/>
      <w14:ligatures w14:val="standardContextual"/>
    </w:rPr>
  </w:style>
  <w:style w:type="paragraph" w:customStyle="1" w:styleId="4E2ECAAE8B064C6C80C0844316379F28">
    <w:name w:val="4E2ECAAE8B064C6C80C0844316379F28"/>
    <w:rsid w:val="00F17FB3"/>
    <w:pPr>
      <w:spacing w:line="278" w:lineRule="auto"/>
    </w:pPr>
    <w:rPr>
      <w:kern w:val="2"/>
      <w:sz w:val="24"/>
      <w:szCs w:val="24"/>
      <w14:ligatures w14:val="standardContextual"/>
    </w:rPr>
  </w:style>
  <w:style w:type="paragraph" w:customStyle="1" w:styleId="48ED79B9A9A84A3992FD551459605A9E">
    <w:name w:val="48ED79B9A9A84A3992FD551459605A9E"/>
    <w:rsid w:val="00F17FB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3040</Words>
  <Characters>17334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2024-05-30T07:17:00Z</dcterms:created>
  <dcterms:modified xsi:type="dcterms:W3CDTF">2024-05-30T07:17:00Z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