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FDDC2F9" w:rsidR="00D2559D" w:rsidRPr="00996FAF" w:rsidRDefault="001D1A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Dorothy </w:t>
            </w:r>
            <w:proofErr w:type="spellStart"/>
            <w:r>
              <w:rPr>
                <w:rFonts w:ascii="Arial" w:hAnsi="Arial" w:cs="Arial"/>
                <w:color w:val="auto"/>
              </w:rPr>
              <w:t>Boyt</w:t>
            </w:r>
            <w:proofErr w:type="spellEnd"/>
            <w:r>
              <w:rPr>
                <w:rFonts w:ascii="Arial" w:hAnsi="Arial" w:cs="Arial"/>
                <w:color w:val="auto"/>
              </w:rPr>
              <w:t xml:space="preserv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1BFB6F4" w:rsidR="00CA37CB" w:rsidRPr="00996FAF" w:rsidRDefault="001D1A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31 Raglan Street</w:t>
            </w:r>
            <w:r w:rsidR="00F045F4" w:rsidRPr="00602258">
              <w:rPr>
                <w:rFonts w:ascii="Arial" w:hAnsi="Arial" w:cs="Arial"/>
                <w:color w:val="auto"/>
              </w:rPr>
              <w:t xml:space="preserve"> </w:t>
            </w:r>
            <w:r>
              <w:rPr>
                <w:rFonts w:ascii="Arial" w:hAnsi="Arial" w:cs="Arial"/>
                <w:color w:val="auto"/>
              </w:rPr>
              <w:t>Malabar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B6E83CB" w:rsidR="00CA37CB" w:rsidRPr="00996FAF" w:rsidRDefault="001D1A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090D7F3" w:rsidR="00D2559D" w:rsidRPr="00996FAF" w:rsidRDefault="001D1A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Community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6DCD6D8" w:rsidR="00D2559D" w:rsidRPr="00996FAF" w:rsidRDefault="001D1A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8F8F4C6" w:rsidR="00D2559D" w:rsidRPr="00996FAF" w:rsidRDefault="001D1A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July 2023 to 26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4FB45B1" w:rsidR="00D2559D" w:rsidRPr="00996FAF" w:rsidRDefault="00B533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007571B5">
              <w:rPr>
                <w:rFonts w:ascii="Arial" w:hAnsi="Arial" w:cs="Arial"/>
                <w:color w:val="auto"/>
              </w:rPr>
              <w:t xml:space="preserve">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BC1BF9A" w14:textId="77777777" w:rsidR="002D2F9C" w:rsidRDefault="002D2F9C" w:rsidP="002D2F9C">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32E063D1" w14:textId="461ECF0E" w:rsidR="002D2F9C" w:rsidRDefault="002D2F9C" w:rsidP="002D2F9C">
      <w:pPr>
        <w:pStyle w:val="NormalArial"/>
      </w:pPr>
      <w:r>
        <w:t xml:space="preserve">This performance report for </w:t>
      </w:r>
      <w:r>
        <w:rPr>
          <w:color w:val="auto"/>
        </w:rPr>
        <w:t xml:space="preserve">Dorothy </w:t>
      </w:r>
      <w:proofErr w:type="spellStart"/>
      <w:r>
        <w:rPr>
          <w:color w:val="auto"/>
        </w:rPr>
        <w:t>Boyt</w:t>
      </w:r>
      <w:proofErr w:type="spellEnd"/>
      <w:r>
        <w:rPr>
          <w:color w:val="auto"/>
        </w:rPr>
        <w:t xml:space="preserve"> House (</w:t>
      </w:r>
      <w:r>
        <w:rPr>
          <w:b/>
          <w:color w:val="auto"/>
        </w:rPr>
        <w:t>the service</w:t>
      </w:r>
      <w:r>
        <w:rPr>
          <w:color w:val="auto"/>
        </w:rPr>
        <w:t xml:space="preserve">) has </w:t>
      </w:r>
      <w:r>
        <w:t>been prepared by A</w:t>
      </w:r>
      <w:r w:rsidR="007571B5">
        <w:t>.</w:t>
      </w:r>
      <w:r>
        <w:t xml:space="preserve"> Douglas, delegate of the Aged Care Quality and Safety Commissioner (Commissioner)</w:t>
      </w:r>
      <w:r>
        <w:rPr>
          <w:rStyle w:val="FootnoteReference"/>
        </w:rPr>
        <w:footnoteReference w:id="1"/>
      </w:r>
      <w:r>
        <w:t xml:space="preserve">. </w:t>
      </w:r>
    </w:p>
    <w:p w14:paraId="65621FD7" w14:textId="77777777" w:rsidR="002D2F9C" w:rsidRDefault="002D2F9C" w:rsidP="002D2F9C">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6C6FEC" w14:textId="77777777" w:rsidR="002D2F9C" w:rsidRDefault="002D2F9C" w:rsidP="002D2F9C">
      <w:pPr>
        <w:pStyle w:val="NormalArial"/>
      </w:pPr>
      <w:r>
        <w:t>The report also specifies any areas in which improvements must be made to ensure the Quality Standards are complied with.</w:t>
      </w:r>
    </w:p>
    <w:p w14:paraId="5B0E6B07" w14:textId="77777777" w:rsidR="002D2F9C" w:rsidRDefault="002D2F9C" w:rsidP="002D2F9C">
      <w:pPr>
        <w:pStyle w:val="Heading1"/>
        <w:spacing w:before="240" w:after="240" w:line="22" w:lineRule="atLeast"/>
        <w:rPr>
          <w:rFonts w:ascii="Arial" w:hAnsi="Arial" w:cs="Arial"/>
        </w:rPr>
      </w:pPr>
      <w:r>
        <w:rPr>
          <w:rFonts w:ascii="Arial" w:hAnsi="Arial" w:cs="Arial"/>
        </w:rPr>
        <w:t>Material relied on</w:t>
      </w:r>
    </w:p>
    <w:p w14:paraId="532CD185" w14:textId="77777777" w:rsidR="002D2F9C" w:rsidRDefault="002D2F9C" w:rsidP="002D2F9C">
      <w:pPr>
        <w:pStyle w:val="NormalArial"/>
      </w:pPr>
      <w:r>
        <w:t>The following information has been considered in preparing the performance report:</w:t>
      </w:r>
    </w:p>
    <w:p w14:paraId="796EC8C9" w14:textId="77777777" w:rsidR="002D2F9C" w:rsidRDefault="002D2F9C" w:rsidP="00FE1992">
      <w:pPr>
        <w:pStyle w:val="NormalArial"/>
        <w:numPr>
          <w:ilvl w:val="0"/>
          <w:numId w:val="23"/>
        </w:numPr>
      </w:pPr>
      <w:r>
        <w:t>the assessment team’s report for the Site Audit; the Site Audit report was informed by a site assessment, observations at the service, review of documents and interviews with staff, consumers/</w:t>
      </w:r>
      <w:proofErr w:type="gramStart"/>
      <w:r>
        <w:t>representatives</w:t>
      </w:r>
      <w:proofErr w:type="gramEnd"/>
      <w:r>
        <w:t xml:space="preserve"> and others.</w:t>
      </w:r>
    </w:p>
    <w:p w14:paraId="2A19AF52" w14:textId="77777777" w:rsidR="002D2F9C" w:rsidRDefault="002D2F9C" w:rsidP="00FE1992">
      <w:pPr>
        <w:pStyle w:val="NormalArial"/>
        <w:numPr>
          <w:ilvl w:val="0"/>
          <w:numId w:val="23"/>
        </w:numPr>
      </w:pPr>
      <w:r>
        <w:t>other information and intelligence held by the Commission in relation to the service.</w:t>
      </w:r>
      <w:r>
        <w:br w:type="page"/>
      </w:r>
    </w:p>
    <w:p w14:paraId="0553671C" w14:textId="77777777" w:rsidR="007571B5" w:rsidRPr="00E85DBB" w:rsidRDefault="007571B5" w:rsidP="007571B5">
      <w:pPr>
        <w:pStyle w:val="Heading1"/>
        <w:spacing w:before="0" w:after="240" w:line="22" w:lineRule="atLeast"/>
        <w:rPr>
          <w:rFonts w:ascii="Arial" w:hAnsi="Arial" w:cs="Arial"/>
        </w:rPr>
      </w:pPr>
      <w:r w:rsidRPr="00E85DBB">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71B5" w:rsidRPr="00E85DBB" w14:paraId="32A6B550" w14:textId="77777777" w:rsidTr="00100F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BA75E48" w14:textId="77777777" w:rsidR="007571B5" w:rsidRPr="00E85DBB" w:rsidRDefault="007571B5" w:rsidP="00100F80">
            <w:pPr>
              <w:keepNext/>
              <w:spacing w:before="0" w:line="22" w:lineRule="atLeast"/>
              <w:ind w:right="-109"/>
              <w:rPr>
                <w:rFonts w:ascii="Arial" w:hAnsi="Arial" w:cs="Arial"/>
                <w:b w:val="0"/>
              </w:rPr>
            </w:pPr>
            <w:r w:rsidRPr="00E85DBB">
              <w:rPr>
                <w:rFonts w:ascii="Arial" w:hAnsi="Arial" w:cs="Arial"/>
              </w:rPr>
              <w:t>Standard 1</w:t>
            </w:r>
            <w:r w:rsidRPr="00E85DBB">
              <w:rPr>
                <w:rFonts w:ascii="Arial" w:hAnsi="Arial" w:cs="Arial"/>
                <w:b w:val="0"/>
              </w:rPr>
              <w:t xml:space="preserve"> Consumer dignity and choice</w:t>
            </w:r>
          </w:p>
        </w:tc>
        <w:tc>
          <w:tcPr>
            <w:tcW w:w="1583" w:type="pct"/>
            <w:shd w:val="clear" w:color="auto" w:fill="auto"/>
            <w:vAlign w:val="top"/>
          </w:tcPr>
          <w:p w14:paraId="0ED8EA71" w14:textId="77777777" w:rsidR="007571B5" w:rsidRPr="00E85DBB" w:rsidRDefault="00646B29" w:rsidP="00100F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216653157"/>
                <w:placeholder>
                  <w:docPart w:val="8783C79DFE1C481DB6EA628B4878E6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Cs/>
                  </w:rPr>
                  <w:t>Compliant</w:t>
                </w:r>
              </w:sdtContent>
            </w:sdt>
          </w:p>
        </w:tc>
      </w:tr>
      <w:tr w:rsidR="007571B5" w:rsidRPr="00E85DBB" w14:paraId="560317A8" w14:textId="77777777" w:rsidTr="0010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683BF" w14:textId="77777777" w:rsidR="007571B5" w:rsidRPr="00E85DBB" w:rsidRDefault="007571B5" w:rsidP="00100F80">
            <w:pPr>
              <w:keepNext/>
              <w:spacing w:before="0" w:line="22" w:lineRule="atLeast"/>
              <w:ind w:right="-109"/>
              <w:rPr>
                <w:rFonts w:ascii="Arial" w:hAnsi="Arial" w:cs="Arial"/>
              </w:rPr>
            </w:pPr>
            <w:r w:rsidRPr="00E85DBB">
              <w:rPr>
                <w:rFonts w:ascii="Arial" w:hAnsi="Arial" w:cs="Arial"/>
                <w:b/>
              </w:rPr>
              <w:t>Standard 2</w:t>
            </w:r>
            <w:r w:rsidRPr="00E85DBB">
              <w:rPr>
                <w:rFonts w:ascii="Arial" w:hAnsi="Arial" w:cs="Arial"/>
              </w:rPr>
              <w:t xml:space="preserve"> Ongoing assessment and planning with consumers</w:t>
            </w:r>
          </w:p>
        </w:tc>
        <w:tc>
          <w:tcPr>
            <w:tcW w:w="1583" w:type="pct"/>
            <w:shd w:val="clear" w:color="auto" w:fill="auto"/>
            <w:vAlign w:val="top"/>
          </w:tcPr>
          <w:p w14:paraId="03790D62" w14:textId="77777777" w:rsidR="007571B5" w:rsidRPr="00E85DBB" w:rsidRDefault="00646B29" w:rsidP="00100F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9894946"/>
                <w:placeholder>
                  <w:docPart w:val="DEBEDA3FC8B14036ACC76B172DE8D9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
                    <w:bCs/>
                  </w:rPr>
                  <w:t>Compliant</w:t>
                </w:r>
              </w:sdtContent>
            </w:sdt>
          </w:p>
        </w:tc>
      </w:tr>
      <w:tr w:rsidR="007571B5" w:rsidRPr="00E85DBB" w14:paraId="4411EC07" w14:textId="77777777" w:rsidTr="0010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F6491" w14:textId="77777777" w:rsidR="007571B5" w:rsidRPr="00E85DBB" w:rsidRDefault="007571B5" w:rsidP="00100F80">
            <w:pPr>
              <w:keepNext/>
              <w:spacing w:before="0" w:line="22" w:lineRule="atLeast"/>
              <w:rPr>
                <w:rFonts w:ascii="Arial" w:hAnsi="Arial" w:cs="Arial"/>
              </w:rPr>
            </w:pPr>
            <w:r w:rsidRPr="00E85DBB">
              <w:rPr>
                <w:rFonts w:ascii="Arial" w:hAnsi="Arial" w:cs="Arial"/>
                <w:b/>
              </w:rPr>
              <w:t>Standard 3</w:t>
            </w:r>
            <w:r w:rsidRPr="00E85DBB">
              <w:rPr>
                <w:rFonts w:ascii="Arial" w:hAnsi="Arial" w:cs="Arial"/>
              </w:rPr>
              <w:t xml:space="preserve"> Personal care and clinical care</w:t>
            </w:r>
          </w:p>
        </w:tc>
        <w:tc>
          <w:tcPr>
            <w:tcW w:w="1583" w:type="pct"/>
            <w:shd w:val="clear" w:color="auto" w:fill="auto"/>
            <w:vAlign w:val="top"/>
          </w:tcPr>
          <w:p w14:paraId="16B1F508" w14:textId="77777777" w:rsidR="007571B5" w:rsidRPr="00E85DBB" w:rsidRDefault="00646B29" w:rsidP="00100F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636179"/>
                <w:placeholder>
                  <w:docPart w:val="26A8059DD47B4F639D725BCFB6664B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
                    <w:bCs/>
                  </w:rPr>
                  <w:t>Compliant</w:t>
                </w:r>
              </w:sdtContent>
            </w:sdt>
          </w:p>
        </w:tc>
      </w:tr>
      <w:tr w:rsidR="007571B5" w:rsidRPr="00E85DBB" w14:paraId="418CBD29" w14:textId="77777777" w:rsidTr="0010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8A440" w14:textId="77777777" w:rsidR="007571B5" w:rsidRPr="00E85DBB" w:rsidRDefault="007571B5" w:rsidP="00100F80">
            <w:pPr>
              <w:keepNext/>
              <w:spacing w:before="0" w:line="22" w:lineRule="atLeast"/>
              <w:rPr>
                <w:rFonts w:ascii="Arial" w:hAnsi="Arial" w:cs="Arial"/>
              </w:rPr>
            </w:pPr>
            <w:r w:rsidRPr="00E85DBB">
              <w:rPr>
                <w:rFonts w:ascii="Arial" w:hAnsi="Arial" w:cs="Arial"/>
                <w:b/>
              </w:rPr>
              <w:t>Standard 4</w:t>
            </w:r>
            <w:r w:rsidRPr="00E85DBB">
              <w:rPr>
                <w:rFonts w:ascii="Arial" w:hAnsi="Arial" w:cs="Arial"/>
              </w:rPr>
              <w:t xml:space="preserve"> Services and supports for daily living</w:t>
            </w:r>
          </w:p>
        </w:tc>
        <w:tc>
          <w:tcPr>
            <w:tcW w:w="1583" w:type="pct"/>
            <w:shd w:val="clear" w:color="auto" w:fill="auto"/>
            <w:vAlign w:val="top"/>
          </w:tcPr>
          <w:p w14:paraId="40E2380A" w14:textId="77777777" w:rsidR="007571B5" w:rsidRPr="00E85DBB" w:rsidRDefault="00646B29" w:rsidP="00100F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7133591"/>
                <w:placeholder>
                  <w:docPart w:val="A5ADE565D6084585931C955564640A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
                    <w:bCs/>
                  </w:rPr>
                  <w:t>Compliant</w:t>
                </w:r>
              </w:sdtContent>
            </w:sdt>
          </w:p>
        </w:tc>
      </w:tr>
      <w:tr w:rsidR="007571B5" w:rsidRPr="00E85DBB" w14:paraId="7DCF1A97" w14:textId="77777777" w:rsidTr="0010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41AC74" w14:textId="77777777" w:rsidR="007571B5" w:rsidRPr="00E85DBB" w:rsidRDefault="007571B5" w:rsidP="00100F80">
            <w:pPr>
              <w:keepNext/>
              <w:spacing w:before="0" w:line="22" w:lineRule="atLeast"/>
              <w:rPr>
                <w:rFonts w:ascii="Arial" w:hAnsi="Arial" w:cs="Arial"/>
              </w:rPr>
            </w:pPr>
            <w:r w:rsidRPr="00E85DBB">
              <w:rPr>
                <w:rFonts w:ascii="Arial" w:hAnsi="Arial" w:cs="Arial"/>
                <w:b/>
              </w:rPr>
              <w:t>Standard 5</w:t>
            </w:r>
            <w:r w:rsidRPr="00E85DBB">
              <w:rPr>
                <w:rFonts w:ascii="Arial" w:hAnsi="Arial" w:cs="Arial"/>
              </w:rPr>
              <w:t xml:space="preserve"> Organisation’s service environment</w:t>
            </w:r>
          </w:p>
        </w:tc>
        <w:tc>
          <w:tcPr>
            <w:tcW w:w="1583" w:type="pct"/>
            <w:shd w:val="clear" w:color="auto" w:fill="auto"/>
            <w:vAlign w:val="top"/>
          </w:tcPr>
          <w:p w14:paraId="2581C0D3" w14:textId="77777777" w:rsidR="007571B5" w:rsidRPr="00E85DBB" w:rsidRDefault="00646B29" w:rsidP="00100F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9440717"/>
                <w:placeholder>
                  <w:docPart w:val="A88B56598AC649DEA59CCD7A852A4F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
                    <w:bCs/>
                  </w:rPr>
                  <w:t>Compliant</w:t>
                </w:r>
              </w:sdtContent>
            </w:sdt>
          </w:p>
        </w:tc>
      </w:tr>
      <w:tr w:rsidR="007571B5" w:rsidRPr="00E85DBB" w14:paraId="0347A508" w14:textId="77777777" w:rsidTr="0010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C1F0D" w14:textId="77777777" w:rsidR="007571B5" w:rsidRPr="00E85DBB" w:rsidRDefault="007571B5" w:rsidP="00100F80">
            <w:pPr>
              <w:keepNext/>
              <w:spacing w:before="0" w:line="22" w:lineRule="atLeast"/>
              <w:rPr>
                <w:rFonts w:ascii="Arial" w:hAnsi="Arial" w:cs="Arial"/>
              </w:rPr>
            </w:pPr>
            <w:r w:rsidRPr="00E85DBB">
              <w:rPr>
                <w:rFonts w:ascii="Arial" w:hAnsi="Arial" w:cs="Arial"/>
                <w:b/>
              </w:rPr>
              <w:t>Standard 6</w:t>
            </w:r>
            <w:r w:rsidRPr="00E85DBB">
              <w:rPr>
                <w:rFonts w:ascii="Arial" w:hAnsi="Arial" w:cs="Arial"/>
              </w:rPr>
              <w:t xml:space="preserve"> Feedback and complaints</w:t>
            </w:r>
          </w:p>
        </w:tc>
        <w:tc>
          <w:tcPr>
            <w:tcW w:w="1583" w:type="pct"/>
            <w:shd w:val="clear" w:color="auto" w:fill="auto"/>
            <w:vAlign w:val="top"/>
          </w:tcPr>
          <w:p w14:paraId="567FE381" w14:textId="77777777" w:rsidR="007571B5" w:rsidRPr="00E85DBB" w:rsidRDefault="00646B29" w:rsidP="00100F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8494689"/>
                <w:placeholder>
                  <w:docPart w:val="36CA20597AA54BA39EEF83EFA0386C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
                    <w:bCs/>
                  </w:rPr>
                  <w:t>Compliant</w:t>
                </w:r>
              </w:sdtContent>
            </w:sdt>
          </w:p>
        </w:tc>
      </w:tr>
      <w:tr w:rsidR="007571B5" w:rsidRPr="00E85DBB" w14:paraId="45B55D5E" w14:textId="77777777" w:rsidTr="00100F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2DD39" w14:textId="77777777" w:rsidR="007571B5" w:rsidRPr="00E85DBB" w:rsidRDefault="007571B5" w:rsidP="00100F80">
            <w:pPr>
              <w:keepNext/>
              <w:spacing w:before="0" w:line="22" w:lineRule="atLeast"/>
              <w:rPr>
                <w:rFonts w:ascii="Arial" w:hAnsi="Arial" w:cs="Arial"/>
              </w:rPr>
            </w:pPr>
            <w:r w:rsidRPr="00E85DBB">
              <w:rPr>
                <w:rFonts w:ascii="Arial" w:hAnsi="Arial" w:cs="Arial"/>
                <w:b/>
              </w:rPr>
              <w:t>Standard 7</w:t>
            </w:r>
            <w:r w:rsidRPr="00E85DBB">
              <w:rPr>
                <w:rFonts w:ascii="Arial" w:hAnsi="Arial" w:cs="Arial"/>
              </w:rPr>
              <w:t xml:space="preserve"> Human resources</w:t>
            </w:r>
          </w:p>
        </w:tc>
        <w:tc>
          <w:tcPr>
            <w:tcW w:w="1583" w:type="pct"/>
            <w:shd w:val="clear" w:color="auto" w:fill="auto"/>
            <w:vAlign w:val="top"/>
          </w:tcPr>
          <w:p w14:paraId="133DD231" w14:textId="77777777" w:rsidR="007571B5" w:rsidRPr="00E85DBB" w:rsidRDefault="00646B29" w:rsidP="00100F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DE63E15978344876893A6C7248B6A2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
                    <w:bCs/>
                  </w:rPr>
                  <w:t>Compliant</w:t>
                </w:r>
              </w:sdtContent>
            </w:sdt>
          </w:p>
        </w:tc>
      </w:tr>
      <w:tr w:rsidR="007571B5" w:rsidRPr="00E85DBB" w14:paraId="5F0E33E2" w14:textId="77777777" w:rsidTr="00100F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CBC87F" w14:textId="77777777" w:rsidR="007571B5" w:rsidRPr="00E85DBB" w:rsidRDefault="007571B5" w:rsidP="00100F80">
            <w:pPr>
              <w:keepNext/>
              <w:spacing w:before="0" w:line="22" w:lineRule="atLeast"/>
              <w:rPr>
                <w:rFonts w:ascii="Arial" w:hAnsi="Arial" w:cs="Arial"/>
              </w:rPr>
            </w:pPr>
            <w:r w:rsidRPr="00E85DBB">
              <w:rPr>
                <w:rFonts w:ascii="Arial" w:hAnsi="Arial" w:cs="Arial"/>
                <w:b/>
              </w:rPr>
              <w:t>Standard 8</w:t>
            </w:r>
            <w:r w:rsidRPr="00E85DBB">
              <w:rPr>
                <w:rFonts w:ascii="Arial" w:hAnsi="Arial" w:cs="Arial"/>
              </w:rPr>
              <w:t xml:space="preserve"> Organisational governance</w:t>
            </w:r>
          </w:p>
        </w:tc>
        <w:tc>
          <w:tcPr>
            <w:tcW w:w="1583" w:type="pct"/>
            <w:shd w:val="clear" w:color="auto" w:fill="auto"/>
            <w:vAlign w:val="top"/>
          </w:tcPr>
          <w:p w14:paraId="79D798CF" w14:textId="77777777" w:rsidR="007571B5" w:rsidRPr="00E85DBB" w:rsidRDefault="00646B29" w:rsidP="00100F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0282418"/>
                <w:placeholder>
                  <w:docPart w:val="4B54A7B4D5444B2EB3985CF8045D35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1B5" w:rsidRPr="00E85DBB">
                  <w:rPr>
                    <w:rFonts w:ascii="Arial" w:hAnsi="Arial" w:cs="Arial"/>
                    <w:b/>
                    <w:bCs/>
                  </w:rPr>
                  <w:t>Compliant</w:t>
                </w:r>
              </w:sdtContent>
            </w:sdt>
          </w:p>
        </w:tc>
      </w:tr>
    </w:tbl>
    <w:p w14:paraId="3EE95A84" w14:textId="77777777" w:rsidR="007571B5" w:rsidRPr="00E85DBB" w:rsidRDefault="007571B5" w:rsidP="007571B5">
      <w:pPr>
        <w:spacing w:before="240" w:after="240" w:line="22" w:lineRule="atLeast"/>
        <w:rPr>
          <w:rFonts w:ascii="Arial" w:hAnsi="Arial" w:cs="Arial"/>
        </w:rPr>
      </w:pPr>
      <w:r w:rsidRPr="00E85DBB">
        <w:rPr>
          <w:rFonts w:ascii="Arial" w:hAnsi="Arial" w:cs="Arial"/>
        </w:rPr>
        <w:t>A detailed assessment is provided later in this report for each assessed Standard.</w:t>
      </w:r>
    </w:p>
    <w:p w14:paraId="194245A2" w14:textId="77777777" w:rsidR="007571B5" w:rsidRPr="00E85DBB" w:rsidRDefault="007571B5" w:rsidP="00FE1992">
      <w:pPr>
        <w:pStyle w:val="Heading1"/>
        <w:spacing w:before="0" w:after="120" w:line="22" w:lineRule="atLeast"/>
        <w:rPr>
          <w:rFonts w:ascii="Arial" w:hAnsi="Arial" w:cs="Arial"/>
        </w:rPr>
      </w:pPr>
      <w:r w:rsidRPr="00E85DBB">
        <w:rPr>
          <w:rFonts w:ascii="Arial" w:hAnsi="Arial" w:cs="Arial"/>
        </w:rPr>
        <w:t>Areas for improvement</w:t>
      </w:r>
    </w:p>
    <w:p w14:paraId="1E761CDD" w14:textId="77777777" w:rsidR="007571B5" w:rsidRPr="00E85DBB" w:rsidRDefault="007571B5" w:rsidP="007571B5">
      <w:pPr>
        <w:pStyle w:val="NormalArial"/>
      </w:pPr>
      <w:r w:rsidRPr="00E85DBB">
        <w:t xml:space="preserve">There are no specific areas identified in which improvements must be made to ensure compliance with the Quality Standards. The provider is required to actively pursue continuous improvement </w:t>
      </w:r>
      <w:proofErr w:type="gramStart"/>
      <w:r w:rsidRPr="00E85DBB">
        <w:t>in order to</w:t>
      </w:r>
      <w:proofErr w:type="gramEnd"/>
      <w:r w:rsidRPr="00E85DBB">
        <w:t xml:space="preserve"> remain compliant with the Quality Standards. </w:t>
      </w:r>
    </w:p>
    <w:p w14:paraId="343E08ED" w14:textId="77777777" w:rsidR="007571B5" w:rsidRPr="00E85DBB" w:rsidRDefault="007571B5" w:rsidP="007571B5">
      <w:pPr>
        <w:pStyle w:val="NormalArial"/>
      </w:pPr>
      <w:r w:rsidRPr="00E85DBB">
        <w:br w:type="page"/>
      </w:r>
    </w:p>
    <w:p w14:paraId="471B44D8" w14:textId="77777777" w:rsidR="007571B5" w:rsidRPr="00E85DBB" w:rsidRDefault="007571B5" w:rsidP="007571B5">
      <w:pPr>
        <w:pStyle w:val="Heading1"/>
        <w:spacing w:before="120" w:after="240" w:line="22" w:lineRule="atLeast"/>
        <w:rPr>
          <w:rFonts w:ascii="Arial" w:hAnsi="Arial" w:cs="Arial"/>
        </w:rPr>
      </w:pPr>
      <w:r w:rsidRPr="00E85DBB">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571B5" w:rsidRPr="00E85DBB" w14:paraId="38335C1C"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C2CE569" w14:textId="77777777" w:rsidR="007571B5" w:rsidRPr="00E85DBB" w:rsidRDefault="007571B5" w:rsidP="00100F80">
            <w:pPr>
              <w:spacing w:before="0" w:line="22" w:lineRule="atLeast"/>
              <w:rPr>
                <w:rFonts w:ascii="Arial" w:hAnsi="Arial" w:cs="Arial"/>
                <w:color w:val="FFFFFF" w:themeColor="background1"/>
              </w:rPr>
            </w:pPr>
            <w:r w:rsidRPr="00E85DB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169F044" w14:textId="77777777" w:rsidR="007571B5" w:rsidRPr="00E85DBB" w:rsidRDefault="007571B5"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71B5" w:rsidRPr="00E85DBB" w14:paraId="570DEC7D"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17E3B" w14:textId="77777777" w:rsidR="007571B5" w:rsidRPr="00E85DBB" w:rsidRDefault="007571B5" w:rsidP="00100F80">
            <w:pPr>
              <w:spacing w:before="0" w:line="22" w:lineRule="atLeast"/>
              <w:rPr>
                <w:rFonts w:ascii="Arial" w:hAnsi="Arial" w:cs="Arial"/>
                <w:color w:val="auto"/>
              </w:rPr>
            </w:pPr>
            <w:r w:rsidRPr="00E85DBB">
              <w:rPr>
                <w:rFonts w:ascii="Arial" w:hAnsi="Arial" w:cs="Arial"/>
                <w:color w:val="auto"/>
              </w:rPr>
              <w:t>Requirement 1(3)(a)</w:t>
            </w:r>
          </w:p>
        </w:tc>
        <w:tc>
          <w:tcPr>
            <w:tcW w:w="6290" w:type="dxa"/>
            <w:shd w:val="clear" w:color="auto" w:fill="auto"/>
            <w:vAlign w:val="top"/>
          </w:tcPr>
          <w:p w14:paraId="28347208" w14:textId="77777777" w:rsidR="007571B5" w:rsidRPr="00E85DBB" w:rsidRDefault="007571B5"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Each consumer is treated with dignity and respect, with their identity, culture and diversity valued.</w:t>
            </w:r>
          </w:p>
        </w:tc>
        <w:tc>
          <w:tcPr>
            <w:tcW w:w="2124" w:type="dxa"/>
            <w:shd w:val="clear" w:color="auto" w:fill="auto"/>
            <w:vAlign w:val="top"/>
          </w:tcPr>
          <w:p w14:paraId="7F075327" w14:textId="77777777" w:rsidR="007571B5"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196D01D28294FC9B76A4E895BB6078A"/>
                </w:placeholder>
                <w:dropDownList>
                  <w:listItem w:displayText="choose a rating" w:value="choose a rating"/>
                  <w:listItem w:displayText="Compliant" w:value="Compliant"/>
                  <w:listItem w:displayText="Non-compliant" w:value="Non-compliant"/>
                </w:dropDownList>
              </w:sdtPr>
              <w:sdtEndPr/>
              <w:sdtContent>
                <w:r w:rsidR="007571B5" w:rsidRPr="00E85DBB">
                  <w:rPr>
                    <w:rFonts w:ascii="Arial" w:hAnsi="Arial" w:cs="Arial"/>
                    <w:color w:val="auto"/>
                  </w:rPr>
                  <w:t>Compliant</w:t>
                </w:r>
              </w:sdtContent>
            </w:sdt>
          </w:p>
        </w:tc>
      </w:tr>
      <w:tr w:rsidR="007571B5" w:rsidRPr="00E85DBB" w14:paraId="54D95379"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651D9" w14:textId="77777777" w:rsidR="007571B5" w:rsidRPr="00E85DBB" w:rsidRDefault="007571B5" w:rsidP="00100F80">
            <w:pPr>
              <w:spacing w:line="22" w:lineRule="atLeast"/>
              <w:rPr>
                <w:rFonts w:ascii="Arial" w:hAnsi="Arial" w:cs="Arial"/>
                <w:color w:val="auto"/>
              </w:rPr>
            </w:pPr>
            <w:r w:rsidRPr="00E85DBB">
              <w:rPr>
                <w:rFonts w:ascii="Arial" w:hAnsi="Arial" w:cs="Arial"/>
                <w:color w:val="auto"/>
              </w:rPr>
              <w:t>Requirement 1(3)(b)</w:t>
            </w:r>
          </w:p>
        </w:tc>
        <w:tc>
          <w:tcPr>
            <w:tcW w:w="6290" w:type="dxa"/>
            <w:shd w:val="clear" w:color="auto" w:fill="auto"/>
            <w:vAlign w:val="top"/>
          </w:tcPr>
          <w:p w14:paraId="5AEED4E3" w14:textId="77777777" w:rsidR="007571B5" w:rsidRPr="00E85DBB" w:rsidRDefault="007571B5"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Care and services are culturally safe</w:t>
            </w:r>
          </w:p>
        </w:tc>
        <w:tc>
          <w:tcPr>
            <w:tcW w:w="2124" w:type="dxa"/>
            <w:shd w:val="clear" w:color="auto" w:fill="auto"/>
            <w:vAlign w:val="top"/>
          </w:tcPr>
          <w:p w14:paraId="1769E740" w14:textId="77777777" w:rsidR="007571B5"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692918"/>
                <w:placeholder>
                  <w:docPart w:val="07725AE124EE42FE8B8D4640FC37ABBC"/>
                </w:placeholder>
                <w:dropDownList>
                  <w:listItem w:displayText="choose a rating" w:value="choose a rating"/>
                  <w:listItem w:displayText="Compliant" w:value="Compliant"/>
                  <w:listItem w:displayText="Non-compliant" w:value="Non-compliant"/>
                </w:dropDownList>
              </w:sdtPr>
              <w:sdtEndPr/>
              <w:sdtContent>
                <w:r w:rsidR="007571B5" w:rsidRPr="00E85DBB">
                  <w:rPr>
                    <w:rFonts w:ascii="Arial" w:hAnsi="Arial" w:cs="Arial"/>
                    <w:color w:val="auto"/>
                  </w:rPr>
                  <w:t>Compliant</w:t>
                </w:r>
              </w:sdtContent>
            </w:sdt>
          </w:p>
        </w:tc>
      </w:tr>
      <w:tr w:rsidR="007571B5" w:rsidRPr="00E85DBB" w14:paraId="0BBA9BF5"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41EE7" w14:textId="77777777" w:rsidR="007571B5" w:rsidRPr="00E85DBB" w:rsidRDefault="007571B5" w:rsidP="00100F80">
            <w:pPr>
              <w:spacing w:line="22" w:lineRule="atLeast"/>
              <w:rPr>
                <w:rFonts w:ascii="Arial" w:hAnsi="Arial" w:cs="Arial"/>
                <w:color w:val="auto"/>
              </w:rPr>
            </w:pPr>
            <w:r w:rsidRPr="00E85DBB">
              <w:rPr>
                <w:rFonts w:ascii="Arial" w:hAnsi="Arial" w:cs="Arial"/>
                <w:color w:val="auto"/>
              </w:rPr>
              <w:t>Requirement 1(3)(c)</w:t>
            </w:r>
          </w:p>
        </w:tc>
        <w:tc>
          <w:tcPr>
            <w:tcW w:w="6290" w:type="dxa"/>
            <w:shd w:val="clear" w:color="auto" w:fill="auto"/>
            <w:vAlign w:val="top"/>
          </w:tcPr>
          <w:p w14:paraId="0C024482" w14:textId="77777777" w:rsidR="007571B5" w:rsidRPr="00E85DBB" w:rsidRDefault="007571B5"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Each consumer is supported to exercise choice and independence, including to: </w:t>
            </w:r>
          </w:p>
          <w:p w14:paraId="4E0AF8BB" w14:textId="77777777" w:rsidR="007571B5" w:rsidRPr="00E85DBB" w:rsidRDefault="007571B5" w:rsidP="00100F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make decisions about their own care and the way care and services are delivered; and</w:t>
            </w:r>
          </w:p>
          <w:p w14:paraId="15F4FF0B" w14:textId="77777777" w:rsidR="007571B5" w:rsidRPr="00E85DBB" w:rsidRDefault="007571B5" w:rsidP="00100F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make decisions about when family, friends, </w:t>
            </w:r>
            <w:proofErr w:type="gramStart"/>
            <w:r w:rsidRPr="00E85DBB">
              <w:rPr>
                <w:rFonts w:ascii="Arial" w:hAnsi="Arial" w:cs="Arial"/>
              </w:rPr>
              <w:t>carers</w:t>
            </w:r>
            <w:proofErr w:type="gramEnd"/>
            <w:r w:rsidRPr="00E85DBB">
              <w:rPr>
                <w:rFonts w:ascii="Arial" w:hAnsi="Arial" w:cs="Arial"/>
              </w:rPr>
              <w:t xml:space="preserve"> or others should be involved in their care; and</w:t>
            </w:r>
          </w:p>
          <w:p w14:paraId="72E90C0E" w14:textId="77777777" w:rsidR="007571B5" w:rsidRPr="00E85DBB" w:rsidRDefault="007571B5" w:rsidP="00100F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communicate their decisions; and </w:t>
            </w:r>
          </w:p>
          <w:p w14:paraId="718064BA" w14:textId="77777777" w:rsidR="007571B5" w:rsidRPr="00E85DBB" w:rsidRDefault="007571B5" w:rsidP="00100F8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make connections with others and maintain relationships of choice, including intimate relationships.</w:t>
            </w:r>
          </w:p>
        </w:tc>
        <w:tc>
          <w:tcPr>
            <w:tcW w:w="2124" w:type="dxa"/>
            <w:shd w:val="clear" w:color="auto" w:fill="auto"/>
            <w:vAlign w:val="top"/>
          </w:tcPr>
          <w:p w14:paraId="65A52649" w14:textId="77777777" w:rsidR="007571B5"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538422"/>
                <w:placeholder>
                  <w:docPart w:val="3B22C88B2464480AB222F8B8F2FF15E6"/>
                </w:placeholder>
                <w:dropDownList>
                  <w:listItem w:displayText="choose a rating" w:value="choose a rating"/>
                  <w:listItem w:displayText="Compliant" w:value="Compliant"/>
                  <w:listItem w:displayText="Non-compliant" w:value="Non-compliant"/>
                </w:dropDownList>
              </w:sdtPr>
              <w:sdtEndPr/>
              <w:sdtContent>
                <w:r w:rsidR="007571B5" w:rsidRPr="00E85DBB">
                  <w:rPr>
                    <w:rFonts w:ascii="Arial" w:hAnsi="Arial" w:cs="Arial"/>
                    <w:color w:val="auto"/>
                  </w:rPr>
                  <w:t>Compliant</w:t>
                </w:r>
              </w:sdtContent>
            </w:sdt>
          </w:p>
        </w:tc>
      </w:tr>
      <w:tr w:rsidR="007571B5" w:rsidRPr="00E85DBB" w14:paraId="5EA01784"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DCCE4" w14:textId="77777777" w:rsidR="007571B5" w:rsidRPr="00E85DBB" w:rsidRDefault="007571B5" w:rsidP="00100F80">
            <w:pPr>
              <w:spacing w:line="22" w:lineRule="atLeast"/>
              <w:rPr>
                <w:rFonts w:ascii="Arial" w:hAnsi="Arial" w:cs="Arial"/>
                <w:color w:val="auto"/>
              </w:rPr>
            </w:pPr>
            <w:r w:rsidRPr="00E85DBB">
              <w:rPr>
                <w:rFonts w:ascii="Arial" w:hAnsi="Arial" w:cs="Arial"/>
                <w:color w:val="auto"/>
              </w:rPr>
              <w:t>Requirement 1(3)(d)</w:t>
            </w:r>
          </w:p>
        </w:tc>
        <w:tc>
          <w:tcPr>
            <w:tcW w:w="6290" w:type="dxa"/>
            <w:shd w:val="clear" w:color="auto" w:fill="auto"/>
            <w:vAlign w:val="top"/>
          </w:tcPr>
          <w:p w14:paraId="73A9F3DB" w14:textId="77777777" w:rsidR="007571B5" w:rsidRPr="00E85DBB" w:rsidRDefault="007571B5"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Each consumer is supported to take risks to enable them to live the best life they can.</w:t>
            </w:r>
          </w:p>
        </w:tc>
        <w:tc>
          <w:tcPr>
            <w:tcW w:w="2124" w:type="dxa"/>
            <w:shd w:val="clear" w:color="auto" w:fill="auto"/>
            <w:vAlign w:val="top"/>
          </w:tcPr>
          <w:p w14:paraId="59FD1F21" w14:textId="77777777" w:rsidR="007571B5" w:rsidRPr="00E85DBB" w:rsidRDefault="00646B29" w:rsidP="00100F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762153"/>
                <w:placeholder>
                  <w:docPart w:val="18F953DFBFBB49AF8DC84AA7F6BEFD48"/>
                </w:placeholder>
                <w:dropDownList>
                  <w:listItem w:displayText="choose a rating" w:value="choose a rating"/>
                  <w:listItem w:displayText="Compliant" w:value="Compliant"/>
                  <w:listItem w:displayText="Non-compliant" w:value="Non-compliant"/>
                </w:dropDownList>
              </w:sdtPr>
              <w:sdtEndPr/>
              <w:sdtContent>
                <w:r w:rsidR="007571B5" w:rsidRPr="00E85DBB">
                  <w:rPr>
                    <w:rFonts w:ascii="Arial" w:hAnsi="Arial" w:cs="Arial"/>
                    <w:color w:val="auto"/>
                  </w:rPr>
                  <w:t>Compliant</w:t>
                </w:r>
              </w:sdtContent>
            </w:sdt>
          </w:p>
        </w:tc>
      </w:tr>
      <w:tr w:rsidR="007571B5" w:rsidRPr="00E85DBB" w14:paraId="6C594C94"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31DB0" w14:textId="77777777" w:rsidR="007571B5" w:rsidRPr="00E85DBB" w:rsidRDefault="007571B5" w:rsidP="00100F80">
            <w:pPr>
              <w:spacing w:line="22" w:lineRule="atLeast"/>
              <w:rPr>
                <w:rFonts w:ascii="Arial" w:hAnsi="Arial" w:cs="Arial"/>
                <w:color w:val="auto"/>
              </w:rPr>
            </w:pPr>
            <w:r w:rsidRPr="00E85DBB">
              <w:rPr>
                <w:rFonts w:ascii="Arial" w:hAnsi="Arial" w:cs="Arial"/>
                <w:color w:val="auto"/>
              </w:rPr>
              <w:t>Requirement 1(3)(e)</w:t>
            </w:r>
          </w:p>
        </w:tc>
        <w:tc>
          <w:tcPr>
            <w:tcW w:w="6290" w:type="dxa"/>
            <w:shd w:val="clear" w:color="auto" w:fill="auto"/>
            <w:vAlign w:val="top"/>
          </w:tcPr>
          <w:p w14:paraId="7886B0A4" w14:textId="77777777" w:rsidR="007571B5" w:rsidRPr="00E85DBB" w:rsidRDefault="007571B5" w:rsidP="00100F80">
            <w:pPr>
              <w:pStyle w:val="NormalArial"/>
              <w:cnfStyle w:val="000000000000" w:firstRow="0" w:lastRow="0" w:firstColumn="0" w:lastColumn="0" w:oddVBand="0" w:evenVBand="0" w:oddHBand="0" w:evenHBand="0" w:firstRowFirstColumn="0" w:firstRowLastColumn="0" w:lastRowFirstColumn="0" w:lastRowLastColumn="0"/>
            </w:pPr>
            <w:r w:rsidRPr="00E85DBB">
              <w:t xml:space="preserve">Information provided to each consumer is current, accurate and timely, and communicated </w:t>
            </w:r>
            <w:proofErr w:type="gramStart"/>
            <w:r w:rsidRPr="00E85DBB">
              <w:t>in a way that is clear</w:t>
            </w:r>
            <w:proofErr w:type="gramEnd"/>
            <w:r w:rsidRPr="00E85DBB">
              <w:t>, easy to understand and enables them to exercise choice.</w:t>
            </w:r>
          </w:p>
        </w:tc>
        <w:tc>
          <w:tcPr>
            <w:tcW w:w="2124" w:type="dxa"/>
            <w:shd w:val="clear" w:color="auto" w:fill="auto"/>
            <w:vAlign w:val="top"/>
          </w:tcPr>
          <w:p w14:paraId="62337D43" w14:textId="77777777" w:rsidR="007571B5"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869876"/>
                <w:placeholder>
                  <w:docPart w:val="26F182FA6CB14D4CBBD34C442D55AFC4"/>
                </w:placeholder>
                <w:dropDownList>
                  <w:listItem w:displayText="choose a rating" w:value="choose a rating"/>
                  <w:listItem w:displayText="Compliant" w:value="Compliant"/>
                  <w:listItem w:displayText="Non-compliant" w:value="Non-compliant"/>
                </w:dropDownList>
              </w:sdtPr>
              <w:sdtEndPr/>
              <w:sdtContent>
                <w:r w:rsidR="007571B5" w:rsidRPr="00E85DBB">
                  <w:rPr>
                    <w:rFonts w:ascii="Arial" w:hAnsi="Arial" w:cs="Arial"/>
                    <w:color w:val="auto"/>
                  </w:rPr>
                  <w:t>Compliant</w:t>
                </w:r>
              </w:sdtContent>
            </w:sdt>
          </w:p>
        </w:tc>
      </w:tr>
      <w:tr w:rsidR="007571B5" w:rsidRPr="00E85DBB" w14:paraId="378FEC15"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BB06B" w14:textId="77777777" w:rsidR="007571B5" w:rsidRPr="00E85DBB" w:rsidRDefault="007571B5" w:rsidP="00100F80">
            <w:pPr>
              <w:spacing w:line="22" w:lineRule="atLeast"/>
              <w:rPr>
                <w:rFonts w:ascii="Arial" w:hAnsi="Arial" w:cs="Arial"/>
                <w:color w:val="auto"/>
              </w:rPr>
            </w:pPr>
            <w:r w:rsidRPr="00E85DBB">
              <w:rPr>
                <w:rFonts w:ascii="Arial" w:hAnsi="Arial" w:cs="Arial"/>
                <w:color w:val="auto"/>
              </w:rPr>
              <w:t>Requirement 1(3)(f)</w:t>
            </w:r>
          </w:p>
        </w:tc>
        <w:tc>
          <w:tcPr>
            <w:tcW w:w="6290" w:type="dxa"/>
            <w:shd w:val="clear" w:color="auto" w:fill="auto"/>
            <w:vAlign w:val="top"/>
          </w:tcPr>
          <w:p w14:paraId="5F0BCD04" w14:textId="77777777" w:rsidR="007571B5" w:rsidRPr="00E85DBB" w:rsidRDefault="007571B5"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Each consumer’s privacy is </w:t>
            </w:r>
            <w:proofErr w:type="gramStart"/>
            <w:r w:rsidRPr="00E85DBB">
              <w:rPr>
                <w:rFonts w:ascii="Arial" w:hAnsi="Arial" w:cs="Arial"/>
              </w:rPr>
              <w:t>respected</w:t>
            </w:r>
            <w:proofErr w:type="gramEnd"/>
            <w:r w:rsidRPr="00E85DBB">
              <w:rPr>
                <w:rFonts w:ascii="Arial" w:hAnsi="Arial" w:cs="Arial"/>
              </w:rPr>
              <w:t xml:space="preserve"> and personal information is kept confidential.</w:t>
            </w:r>
          </w:p>
        </w:tc>
        <w:tc>
          <w:tcPr>
            <w:tcW w:w="2124" w:type="dxa"/>
            <w:shd w:val="clear" w:color="auto" w:fill="auto"/>
            <w:vAlign w:val="top"/>
          </w:tcPr>
          <w:p w14:paraId="62C4EB9E" w14:textId="77777777" w:rsidR="007571B5"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552346"/>
                <w:placeholder>
                  <w:docPart w:val="7A3B1E52F840427D98611014F9D2F6EE"/>
                </w:placeholder>
                <w:dropDownList>
                  <w:listItem w:displayText="choose a rating" w:value="choose a rating"/>
                  <w:listItem w:displayText="Compliant" w:value="Compliant"/>
                  <w:listItem w:displayText="Non-compliant" w:value="Non-compliant"/>
                </w:dropDownList>
              </w:sdtPr>
              <w:sdtEndPr/>
              <w:sdtContent>
                <w:r w:rsidR="007571B5" w:rsidRPr="00E85DBB">
                  <w:rPr>
                    <w:rFonts w:ascii="Arial" w:hAnsi="Arial" w:cs="Arial"/>
                    <w:color w:val="auto"/>
                  </w:rPr>
                  <w:t>Compliant</w:t>
                </w:r>
              </w:sdtContent>
            </w:sdt>
          </w:p>
        </w:tc>
      </w:tr>
    </w:tbl>
    <w:p w14:paraId="1C8A5F05" w14:textId="77777777" w:rsidR="002D2F9C" w:rsidRDefault="002D2F9C" w:rsidP="002D2F9C">
      <w:pPr>
        <w:pStyle w:val="Heading20"/>
      </w:pPr>
      <w:r>
        <w:t>Findings</w:t>
      </w:r>
    </w:p>
    <w:p w14:paraId="09E7452F" w14:textId="07ECC2EF" w:rsidR="007571B5" w:rsidRPr="007571B5" w:rsidRDefault="002D2F9C" w:rsidP="007571B5">
      <w:pPr>
        <w:rPr>
          <w:rFonts w:ascii="Arial" w:hAnsi="Arial" w:cs="Arial"/>
          <w:szCs w:val="22"/>
        </w:rPr>
      </w:pPr>
      <w:r w:rsidRPr="007571B5">
        <w:rPr>
          <w:rFonts w:ascii="Arial" w:hAnsi="Arial" w:cs="Arial"/>
          <w:szCs w:val="22"/>
        </w:rPr>
        <w:t>Consumers said staff treat</w:t>
      </w:r>
      <w:r w:rsidR="007571B5" w:rsidRPr="007571B5">
        <w:rPr>
          <w:rFonts w:ascii="Arial" w:hAnsi="Arial" w:cs="Arial"/>
          <w:szCs w:val="22"/>
        </w:rPr>
        <w:t>ed</w:t>
      </w:r>
      <w:r w:rsidRPr="007571B5">
        <w:rPr>
          <w:rFonts w:ascii="Arial" w:hAnsi="Arial" w:cs="Arial"/>
          <w:szCs w:val="22"/>
        </w:rPr>
        <w:t xml:space="preserve"> them with dignity and respect and valued their individual identit</w:t>
      </w:r>
      <w:r w:rsidR="007571B5" w:rsidRPr="007571B5">
        <w:rPr>
          <w:rFonts w:ascii="Arial" w:hAnsi="Arial" w:cs="Arial"/>
          <w:szCs w:val="22"/>
        </w:rPr>
        <w:t>y</w:t>
      </w:r>
      <w:r w:rsidRPr="007571B5">
        <w:rPr>
          <w:rFonts w:ascii="Arial" w:hAnsi="Arial" w:cs="Arial"/>
          <w:szCs w:val="22"/>
        </w:rPr>
        <w:t xml:space="preserve"> and culture. Staff knew what was important to individual consumers and </w:t>
      </w:r>
      <w:r w:rsidR="007571B5" w:rsidRPr="007571B5">
        <w:rPr>
          <w:rFonts w:ascii="Arial" w:hAnsi="Arial" w:cs="Arial"/>
          <w:szCs w:val="22"/>
        </w:rPr>
        <w:t>were observed interacting in a</w:t>
      </w:r>
      <w:r w:rsidRPr="007571B5">
        <w:rPr>
          <w:rFonts w:ascii="Arial" w:hAnsi="Arial" w:cs="Arial"/>
          <w:szCs w:val="22"/>
        </w:rPr>
        <w:t xml:space="preserve"> dignified, respectful manner. </w:t>
      </w:r>
      <w:r w:rsidR="007571B5" w:rsidRPr="003375E0">
        <w:rPr>
          <w:rFonts w:ascii="Arial" w:hAnsi="Arial" w:cs="Arial"/>
          <w:szCs w:val="22"/>
        </w:rPr>
        <w:t xml:space="preserve">Care documents </w:t>
      </w:r>
      <w:r w:rsidR="007571B5">
        <w:rPr>
          <w:rFonts w:ascii="Arial" w:hAnsi="Arial" w:cs="Arial"/>
          <w:szCs w:val="22"/>
        </w:rPr>
        <w:t>r</w:t>
      </w:r>
      <w:r w:rsidR="007571B5" w:rsidRPr="003375E0">
        <w:rPr>
          <w:rFonts w:ascii="Arial" w:hAnsi="Arial" w:cs="Arial"/>
          <w:szCs w:val="22"/>
        </w:rPr>
        <w:t xml:space="preserve">eflected consumers’ </w:t>
      </w:r>
      <w:r w:rsidR="007571B5">
        <w:rPr>
          <w:rFonts w:ascii="Arial" w:hAnsi="Arial" w:cs="Arial"/>
          <w:szCs w:val="22"/>
        </w:rPr>
        <w:t>culture and</w:t>
      </w:r>
      <w:r w:rsidR="007571B5" w:rsidRPr="003375E0">
        <w:rPr>
          <w:rFonts w:ascii="Arial" w:hAnsi="Arial" w:cs="Arial"/>
          <w:szCs w:val="22"/>
        </w:rPr>
        <w:t xml:space="preserve"> </w:t>
      </w:r>
      <w:r w:rsidR="007571B5">
        <w:rPr>
          <w:rFonts w:ascii="Arial" w:hAnsi="Arial" w:cs="Arial"/>
          <w:szCs w:val="22"/>
        </w:rPr>
        <w:t>identity.</w:t>
      </w:r>
    </w:p>
    <w:p w14:paraId="0855C37D" w14:textId="77777777" w:rsidR="007571B5" w:rsidRPr="00EE12E0" w:rsidRDefault="007571B5" w:rsidP="007571B5">
      <w:pPr>
        <w:rPr>
          <w:rFonts w:ascii="Arial" w:hAnsi="Arial" w:cs="Arial"/>
          <w:szCs w:val="22"/>
        </w:rPr>
      </w:pPr>
      <w:r w:rsidRPr="00EE12E0">
        <w:rPr>
          <w:rFonts w:ascii="Arial" w:hAnsi="Arial" w:cs="Arial"/>
          <w:szCs w:val="22"/>
        </w:rPr>
        <w:t>Consumers</w:t>
      </w:r>
      <w:r>
        <w:rPr>
          <w:rFonts w:ascii="Arial" w:hAnsi="Arial" w:cs="Arial"/>
          <w:szCs w:val="22"/>
        </w:rPr>
        <w:t xml:space="preserve"> and representatives</w:t>
      </w:r>
      <w:r w:rsidRPr="00EE12E0">
        <w:rPr>
          <w:rFonts w:ascii="Arial" w:hAnsi="Arial" w:cs="Arial"/>
          <w:szCs w:val="22"/>
        </w:rPr>
        <w:t xml:space="preserve"> </w:t>
      </w:r>
      <w:r w:rsidRPr="0033520A">
        <w:rPr>
          <w:rFonts w:ascii="Arial" w:hAnsi="Arial" w:cs="Arial"/>
          <w:szCs w:val="22"/>
        </w:rPr>
        <w:t xml:space="preserve">provided feedback that </w:t>
      </w:r>
      <w:r>
        <w:rPr>
          <w:rFonts w:ascii="Arial" w:hAnsi="Arial" w:cs="Arial"/>
          <w:szCs w:val="22"/>
        </w:rPr>
        <w:t>consumers’</w:t>
      </w:r>
      <w:r w:rsidRPr="0033520A">
        <w:rPr>
          <w:rFonts w:ascii="Arial" w:hAnsi="Arial" w:cs="Arial"/>
          <w:szCs w:val="22"/>
        </w:rPr>
        <w:t xml:space="preserve">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61E30478" w14:textId="77777777" w:rsidR="007571B5" w:rsidRPr="007571B5" w:rsidRDefault="007571B5" w:rsidP="007571B5">
      <w:pPr>
        <w:pStyle w:val="NormalArial"/>
        <w:rPr>
          <w:szCs w:val="22"/>
        </w:rPr>
      </w:pPr>
      <w:r>
        <w:t xml:space="preserve">Consumers confirmed they could </w:t>
      </w:r>
      <w:r w:rsidRPr="009647C8">
        <w:t>make decisions</w:t>
      </w:r>
      <w:r>
        <w:t xml:space="preserve"> about their care </w:t>
      </w:r>
      <w:r w:rsidRPr="009647C8">
        <w:t>and maintain personal relationships.</w:t>
      </w:r>
      <w:r>
        <w:t xml:space="preserve"> Staff</w:t>
      </w:r>
      <w:r w:rsidRPr="009647C8">
        <w:t xml:space="preserve"> described how they supported consumers to make </w:t>
      </w:r>
      <w:r>
        <w:t xml:space="preserve">independent </w:t>
      </w:r>
      <w:r w:rsidRPr="009647C8">
        <w:t xml:space="preserve">choices and maintain relationships of </w:t>
      </w:r>
      <w:r>
        <w:t xml:space="preserve">importance. </w:t>
      </w:r>
      <w:r w:rsidRPr="009647C8">
        <w:t xml:space="preserve">Care </w:t>
      </w:r>
      <w:r>
        <w:t>documents</w:t>
      </w:r>
      <w:r w:rsidRPr="009647C8">
        <w:t xml:space="preserve"> identified consumers’ individual choices </w:t>
      </w:r>
      <w:r>
        <w:t>regarding</w:t>
      </w:r>
      <w:r w:rsidRPr="009647C8">
        <w:t xml:space="preserve"> when care was delivered, who was involved in their care</w:t>
      </w:r>
      <w:r>
        <w:t>,</w:t>
      </w:r>
      <w:r w:rsidRPr="009647C8">
        <w:t xml:space="preserve"> and how the service </w:t>
      </w:r>
      <w:r w:rsidRPr="007571B5">
        <w:rPr>
          <w:szCs w:val="22"/>
        </w:rPr>
        <w:t>supported them to maintain relationships.</w:t>
      </w:r>
    </w:p>
    <w:p w14:paraId="60933CFB" w14:textId="02CBBDD1" w:rsidR="002D2F9C" w:rsidRPr="007571B5" w:rsidRDefault="007571B5" w:rsidP="002D2F9C">
      <w:pPr>
        <w:rPr>
          <w:rFonts w:ascii="Arial" w:hAnsi="Arial" w:cs="Arial"/>
          <w:szCs w:val="22"/>
        </w:rPr>
      </w:pPr>
      <w:r w:rsidRPr="007571B5">
        <w:rPr>
          <w:rFonts w:ascii="Arial" w:hAnsi="Arial" w:cs="Arial"/>
          <w:szCs w:val="22"/>
        </w:rPr>
        <w:t xml:space="preserve">Consumers confirmed they were supported by the service to take risks to enable them to live the best life they can. Staff outlined the supports provided to consumers who chose to engage in activities which included an element of risk. </w:t>
      </w:r>
      <w:r w:rsidR="002D2F9C" w:rsidRPr="007571B5">
        <w:rPr>
          <w:rFonts w:ascii="Arial" w:hAnsi="Arial" w:cs="Arial"/>
          <w:szCs w:val="22"/>
        </w:rPr>
        <w:t>Care documents showed the service had collaborated with consumers to identify and manage risks.</w:t>
      </w:r>
    </w:p>
    <w:p w14:paraId="60FA0DCA" w14:textId="77777777" w:rsidR="007571B5" w:rsidRDefault="007571B5" w:rsidP="007571B5">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73EFDF0A" w14:textId="77777777" w:rsidR="007571B5" w:rsidRDefault="007571B5" w:rsidP="007571B5">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060380F1" w14:textId="77777777" w:rsidR="002D2F9C" w:rsidRDefault="002D2F9C" w:rsidP="002D2F9C">
      <w:pPr>
        <w:pStyle w:val="NormalArial"/>
      </w:pPr>
      <w:r>
        <w:br w:type="page"/>
      </w:r>
    </w:p>
    <w:p w14:paraId="36A77F18" w14:textId="77777777" w:rsidR="004A0AAF" w:rsidRPr="00E85DBB" w:rsidRDefault="004A0AAF" w:rsidP="004A0AAF">
      <w:pPr>
        <w:pStyle w:val="Heading1"/>
        <w:spacing w:before="120" w:after="240" w:line="22" w:lineRule="atLeast"/>
        <w:rPr>
          <w:rFonts w:ascii="Arial" w:hAnsi="Arial" w:cs="Arial"/>
        </w:rPr>
      </w:pPr>
      <w:r w:rsidRPr="00E85DBB">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A0AAF" w:rsidRPr="00E85DBB" w14:paraId="1D545674"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2C398C7" w14:textId="77777777" w:rsidR="004A0AAF" w:rsidRPr="00E85DBB" w:rsidRDefault="004A0AAF" w:rsidP="00100F80">
            <w:pPr>
              <w:spacing w:before="0" w:line="22" w:lineRule="atLeast"/>
              <w:rPr>
                <w:rFonts w:ascii="Arial" w:hAnsi="Arial" w:cs="Arial"/>
                <w:color w:val="FFFFFF" w:themeColor="background1"/>
              </w:rPr>
            </w:pPr>
            <w:r w:rsidRPr="00E85DBB">
              <w:rPr>
                <w:rFonts w:ascii="Arial" w:hAnsi="Arial" w:cs="Arial"/>
                <w:color w:val="FFFFFF" w:themeColor="background1"/>
              </w:rPr>
              <w:t>Ongoing assessment and planning with consumers</w:t>
            </w:r>
          </w:p>
        </w:tc>
        <w:tc>
          <w:tcPr>
            <w:tcW w:w="1035" w:type="pct"/>
          </w:tcPr>
          <w:p w14:paraId="34C8FB10" w14:textId="77777777" w:rsidR="004A0AAF" w:rsidRPr="00E85DBB" w:rsidRDefault="004A0AAF"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0AAF" w:rsidRPr="00E85DBB" w14:paraId="7E3819D9" w14:textId="77777777" w:rsidTr="00100F8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85581D"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2(3)(a)</w:t>
            </w:r>
          </w:p>
        </w:tc>
        <w:tc>
          <w:tcPr>
            <w:tcW w:w="3175" w:type="pct"/>
            <w:shd w:val="clear" w:color="auto" w:fill="auto"/>
            <w:vAlign w:val="top"/>
          </w:tcPr>
          <w:p w14:paraId="61921E4F" w14:textId="77777777" w:rsidR="004A0AAF" w:rsidRPr="00E85DBB" w:rsidRDefault="004A0A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A1AB5E" w14:textId="77777777" w:rsidR="004A0A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364282"/>
                <w:placeholder>
                  <w:docPart w:val="5786DC3CC0D5479D9838CD96B8C43036"/>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7FA0BCA4"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449ED4"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2(3)(b)</w:t>
            </w:r>
          </w:p>
        </w:tc>
        <w:tc>
          <w:tcPr>
            <w:tcW w:w="3175" w:type="pct"/>
            <w:shd w:val="clear" w:color="auto" w:fill="auto"/>
            <w:vAlign w:val="top"/>
          </w:tcPr>
          <w:p w14:paraId="688E14BD" w14:textId="77777777" w:rsidR="004A0AAF" w:rsidRPr="00E85DBB" w:rsidRDefault="004A0AAF"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Assessment and planning </w:t>
            </w:r>
            <w:proofErr w:type="gramStart"/>
            <w:r w:rsidRPr="00E85DBB">
              <w:rPr>
                <w:rFonts w:ascii="Arial" w:hAnsi="Arial" w:cs="Arial"/>
              </w:rPr>
              <w:t>identifies</w:t>
            </w:r>
            <w:proofErr w:type="gramEnd"/>
            <w:r w:rsidRPr="00E85DBB">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DBE7BD1" w14:textId="77777777" w:rsidR="004A0AAF"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558634"/>
                <w:placeholder>
                  <w:docPart w:val="8385E5319E72427C94B49CCE0BAD202F"/>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6585E74B" w14:textId="77777777" w:rsidTr="00100F8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71D6DD"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2(3)(c)</w:t>
            </w:r>
          </w:p>
        </w:tc>
        <w:tc>
          <w:tcPr>
            <w:tcW w:w="3175" w:type="pct"/>
            <w:shd w:val="clear" w:color="auto" w:fill="auto"/>
            <w:vAlign w:val="top"/>
          </w:tcPr>
          <w:p w14:paraId="2E4CBCB8" w14:textId="77777777" w:rsidR="004A0AAF" w:rsidRPr="00E85DBB" w:rsidRDefault="004A0A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The organisation demonstrates that assessment and planning:</w:t>
            </w:r>
          </w:p>
          <w:p w14:paraId="50F0AFEA" w14:textId="77777777" w:rsidR="004A0AAF" w:rsidRPr="00E85DBB" w:rsidRDefault="004A0AAF" w:rsidP="00100F8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is based on ongoing partnership with the consumer and others that the consumer wishes to involve in assessment, planning and review of the consumer’s care and services; and</w:t>
            </w:r>
          </w:p>
          <w:p w14:paraId="3C999261" w14:textId="77777777" w:rsidR="004A0AAF" w:rsidRPr="00E85DBB" w:rsidRDefault="004A0AAF" w:rsidP="00100F8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915C11" w14:textId="77777777" w:rsidR="004A0A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262372"/>
                <w:placeholder>
                  <w:docPart w:val="C4E7BB5175C34CAE82C83711BF7645B2"/>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57034CC2"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71065"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2(3)(d)</w:t>
            </w:r>
          </w:p>
        </w:tc>
        <w:tc>
          <w:tcPr>
            <w:tcW w:w="3175" w:type="pct"/>
            <w:shd w:val="clear" w:color="auto" w:fill="auto"/>
            <w:vAlign w:val="top"/>
          </w:tcPr>
          <w:p w14:paraId="730CDEF6" w14:textId="77777777" w:rsidR="004A0AAF" w:rsidRPr="00E85DBB" w:rsidRDefault="004A0AAF"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FD26F43" w14:textId="77777777" w:rsidR="004A0AAF" w:rsidRPr="00E85DBB" w:rsidRDefault="00646B29" w:rsidP="00100F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458180"/>
                <w:placeholder>
                  <w:docPart w:val="A9460B548CC64CE7B29F590322A00A6D"/>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36DA2786" w14:textId="77777777" w:rsidTr="00100F8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A48C23"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2(3)(e)</w:t>
            </w:r>
          </w:p>
        </w:tc>
        <w:tc>
          <w:tcPr>
            <w:tcW w:w="3175" w:type="pct"/>
            <w:shd w:val="clear" w:color="auto" w:fill="auto"/>
            <w:vAlign w:val="top"/>
          </w:tcPr>
          <w:p w14:paraId="27A0F681" w14:textId="77777777" w:rsidR="004A0AAF" w:rsidRPr="00E85DBB" w:rsidRDefault="004A0A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Care and services are reviewed regularly for effectiveness, and when circumstances change or when incidents impact on the needs, </w:t>
            </w:r>
            <w:proofErr w:type="gramStart"/>
            <w:r w:rsidRPr="00E85DBB">
              <w:rPr>
                <w:rFonts w:ascii="Arial" w:hAnsi="Arial" w:cs="Arial"/>
              </w:rPr>
              <w:t>goals</w:t>
            </w:r>
            <w:proofErr w:type="gramEnd"/>
            <w:r w:rsidRPr="00E85DBB">
              <w:rPr>
                <w:rFonts w:ascii="Arial" w:hAnsi="Arial" w:cs="Arial"/>
              </w:rPr>
              <w:t xml:space="preserve"> or preferences of the consumer.</w:t>
            </w:r>
          </w:p>
        </w:tc>
        <w:tc>
          <w:tcPr>
            <w:tcW w:w="1035" w:type="pct"/>
            <w:shd w:val="clear" w:color="auto" w:fill="auto"/>
            <w:vAlign w:val="top"/>
          </w:tcPr>
          <w:p w14:paraId="651D79E5" w14:textId="77777777" w:rsidR="004A0A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034230"/>
                <w:placeholder>
                  <w:docPart w:val="AF2B9511B9C2452199DD65EC0539953C"/>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bl>
    <w:p w14:paraId="7F585045" w14:textId="77777777" w:rsidR="002D2F9C" w:rsidRDefault="002D2F9C" w:rsidP="002D2F9C">
      <w:pPr>
        <w:pStyle w:val="Heading20"/>
      </w:pPr>
      <w:r>
        <w:t>Findings</w:t>
      </w:r>
    </w:p>
    <w:p w14:paraId="7A0C6D42" w14:textId="1430AB18" w:rsidR="002D2F9C" w:rsidRDefault="002D2F9C" w:rsidP="002D2F9C">
      <w:pPr>
        <w:rPr>
          <w:rFonts w:ascii="Arial" w:hAnsi="Arial" w:cs="Arial"/>
        </w:rPr>
      </w:pPr>
      <w:r>
        <w:rPr>
          <w:rFonts w:ascii="Arial" w:hAnsi="Arial" w:cs="Arial"/>
        </w:rPr>
        <w:t xml:space="preserve">Consumers said the service considered their individual risks as part of the care planning process. The service had a comprehensive care plan assessment process, including procedural guidance for staff, which was available on its intranet site. Consumer care files </w:t>
      </w:r>
      <w:r w:rsidR="004A0AAF">
        <w:rPr>
          <w:rFonts w:ascii="Arial" w:hAnsi="Arial" w:cs="Arial"/>
        </w:rPr>
        <w:t>identified</w:t>
      </w:r>
      <w:r>
        <w:rPr>
          <w:rFonts w:ascii="Arial" w:hAnsi="Arial" w:cs="Arial"/>
        </w:rPr>
        <w:t xml:space="preserve"> consumers’ current needs and risks.</w:t>
      </w:r>
    </w:p>
    <w:p w14:paraId="2516DDBD" w14:textId="77777777" w:rsidR="004A0AAF" w:rsidRPr="00357C4C" w:rsidRDefault="004A0AAF" w:rsidP="004A0AAF">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794555E0" w14:textId="77777777" w:rsidR="004A0AAF" w:rsidRPr="00357C4C" w:rsidRDefault="004A0AAF" w:rsidP="004A0AAF">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73FC77BF" w14:textId="77777777" w:rsidR="004A0AAF" w:rsidRPr="00357C4C" w:rsidRDefault="004A0AAF" w:rsidP="004A0AAF">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378AC084" w14:textId="77777777" w:rsidR="004A0AAF" w:rsidRPr="00357C4C" w:rsidRDefault="004A0AAF" w:rsidP="004A0AAF">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6AF1ABA" w14:textId="77777777" w:rsidR="004A0AAF" w:rsidRDefault="004A0AAF">
      <w:pPr>
        <w:spacing w:after="160" w:line="259" w:lineRule="auto"/>
        <w:rPr>
          <w:rFonts w:ascii="Arial" w:eastAsiaTheme="majorEastAsia" w:hAnsi="Arial" w:cs="Arial"/>
          <w:b/>
          <w:bCs/>
          <w:sz w:val="30"/>
          <w:szCs w:val="28"/>
        </w:rPr>
      </w:pPr>
      <w:r>
        <w:rPr>
          <w:rFonts w:ascii="Arial" w:hAnsi="Arial" w:cs="Arial"/>
        </w:rPr>
        <w:br w:type="page"/>
      </w:r>
    </w:p>
    <w:p w14:paraId="675D0E3E" w14:textId="77777777" w:rsidR="004A0AAF" w:rsidRPr="00E85DBB" w:rsidRDefault="004A0AAF" w:rsidP="004A0AAF">
      <w:pPr>
        <w:pStyle w:val="Heading1"/>
        <w:spacing w:before="120" w:after="240" w:line="22" w:lineRule="atLeast"/>
        <w:rPr>
          <w:rFonts w:ascii="Arial" w:hAnsi="Arial" w:cs="Arial"/>
        </w:rPr>
      </w:pPr>
      <w:r w:rsidRPr="00E85DBB">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A0AAF" w:rsidRPr="00E85DBB" w14:paraId="32400A08"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7F85928" w14:textId="77777777" w:rsidR="004A0AAF" w:rsidRPr="00E85DBB" w:rsidRDefault="004A0AAF" w:rsidP="00100F80">
            <w:pPr>
              <w:spacing w:before="0" w:line="22" w:lineRule="atLeast"/>
              <w:rPr>
                <w:rFonts w:ascii="Arial" w:hAnsi="Arial" w:cs="Arial"/>
              </w:rPr>
            </w:pPr>
            <w:r w:rsidRPr="00E85DBB">
              <w:rPr>
                <w:rFonts w:ascii="Arial" w:hAnsi="Arial" w:cs="Arial"/>
                <w:color w:val="FFFFFF" w:themeColor="background1"/>
              </w:rPr>
              <w:t>Personal care and clinical care</w:t>
            </w:r>
          </w:p>
        </w:tc>
        <w:tc>
          <w:tcPr>
            <w:tcW w:w="2123" w:type="dxa"/>
          </w:tcPr>
          <w:p w14:paraId="0D813E4F" w14:textId="77777777" w:rsidR="004A0AAF" w:rsidRPr="00E85DBB" w:rsidRDefault="004A0AAF"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0AAF" w:rsidRPr="00E85DBB" w14:paraId="7EAA0066"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DAA9F"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3(3)(a)</w:t>
            </w:r>
          </w:p>
        </w:tc>
        <w:tc>
          <w:tcPr>
            <w:tcW w:w="6350" w:type="dxa"/>
            <w:shd w:val="clear" w:color="auto" w:fill="auto"/>
            <w:vAlign w:val="top"/>
          </w:tcPr>
          <w:p w14:paraId="36178E2C" w14:textId="77777777" w:rsidR="004A0AAF" w:rsidRPr="00E85DBB" w:rsidRDefault="004A0A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Each consumer gets safe and effective personal care, clinical care, or both personal care and clinical care, that:</w:t>
            </w:r>
          </w:p>
          <w:p w14:paraId="40B603DA" w14:textId="77777777" w:rsidR="004A0AAF" w:rsidRPr="00E85DBB" w:rsidRDefault="004A0AAF" w:rsidP="00100F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is best practice; and</w:t>
            </w:r>
          </w:p>
          <w:p w14:paraId="21BEA22E" w14:textId="77777777" w:rsidR="004A0AAF" w:rsidRPr="00E85DBB" w:rsidRDefault="004A0AAF" w:rsidP="00100F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is tailored to their needs; and</w:t>
            </w:r>
          </w:p>
          <w:p w14:paraId="29608C57" w14:textId="77777777" w:rsidR="004A0AAF" w:rsidRPr="00E85DBB" w:rsidRDefault="004A0AAF" w:rsidP="00100F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optimises their health and well-being.</w:t>
            </w:r>
          </w:p>
        </w:tc>
        <w:tc>
          <w:tcPr>
            <w:tcW w:w="2123" w:type="dxa"/>
            <w:shd w:val="clear" w:color="auto" w:fill="auto"/>
            <w:vAlign w:val="top"/>
          </w:tcPr>
          <w:p w14:paraId="77F49FF9" w14:textId="77777777" w:rsidR="004A0A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141486"/>
                <w:placeholder>
                  <w:docPart w:val="D3B6AF71CDAE4AEC86AD2CE982E372BE"/>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661E2F22"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E4D74"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3(3)(b)</w:t>
            </w:r>
          </w:p>
        </w:tc>
        <w:tc>
          <w:tcPr>
            <w:tcW w:w="6350" w:type="dxa"/>
            <w:shd w:val="clear" w:color="auto" w:fill="auto"/>
            <w:vAlign w:val="top"/>
          </w:tcPr>
          <w:p w14:paraId="1D4E337C" w14:textId="77777777" w:rsidR="004A0AAF" w:rsidRPr="00E85DBB" w:rsidRDefault="004A0AAF"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Effective management of high impact or high prevalence risks associated with the care of each consumer.</w:t>
            </w:r>
          </w:p>
        </w:tc>
        <w:tc>
          <w:tcPr>
            <w:tcW w:w="2123" w:type="dxa"/>
            <w:shd w:val="clear" w:color="auto" w:fill="auto"/>
            <w:vAlign w:val="top"/>
          </w:tcPr>
          <w:p w14:paraId="5C19D571" w14:textId="77777777" w:rsidR="004A0AAF"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334276"/>
                <w:placeholder>
                  <w:docPart w:val="5ABB6981435D489780CEEBAF3E0BF212"/>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004A21AC"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31873" w14:textId="77777777" w:rsidR="004A0AAF" w:rsidRPr="00E85DBB" w:rsidRDefault="004A0AAF" w:rsidP="00100F80">
            <w:pPr>
              <w:tabs>
                <w:tab w:val="right" w:pos="9026"/>
              </w:tabs>
              <w:spacing w:line="22" w:lineRule="atLeast"/>
              <w:outlineLvl w:val="4"/>
              <w:rPr>
                <w:rFonts w:ascii="Arial" w:hAnsi="Arial" w:cs="Arial"/>
                <w:color w:val="auto"/>
              </w:rPr>
            </w:pPr>
            <w:r w:rsidRPr="00E85DBB">
              <w:rPr>
                <w:rFonts w:ascii="Arial" w:hAnsi="Arial" w:cs="Arial"/>
                <w:color w:val="auto"/>
              </w:rPr>
              <w:t>Requirement 3(3)(c)</w:t>
            </w:r>
          </w:p>
        </w:tc>
        <w:tc>
          <w:tcPr>
            <w:tcW w:w="6350" w:type="dxa"/>
            <w:shd w:val="clear" w:color="auto" w:fill="auto"/>
            <w:vAlign w:val="top"/>
          </w:tcPr>
          <w:p w14:paraId="24CDB93D" w14:textId="77777777" w:rsidR="004A0AAF" w:rsidRPr="00E85DBB" w:rsidRDefault="004A0AAF" w:rsidP="00100F8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The needs, goals and preferences of consumers nearing the end of life are recognised and addressed, their comfort </w:t>
            </w:r>
            <w:proofErr w:type="gramStart"/>
            <w:r w:rsidRPr="00E85DBB">
              <w:rPr>
                <w:rFonts w:ascii="Arial" w:hAnsi="Arial" w:cs="Arial"/>
              </w:rPr>
              <w:t>maximised</w:t>
            </w:r>
            <w:proofErr w:type="gramEnd"/>
            <w:r w:rsidRPr="00E85DBB">
              <w:rPr>
                <w:rFonts w:ascii="Arial" w:hAnsi="Arial" w:cs="Arial"/>
              </w:rPr>
              <w:t xml:space="preserve"> and their dignity preserved.</w:t>
            </w:r>
          </w:p>
        </w:tc>
        <w:tc>
          <w:tcPr>
            <w:tcW w:w="2123" w:type="dxa"/>
            <w:shd w:val="clear" w:color="auto" w:fill="auto"/>
            <w:vAlign w:val="top"/>
          </w:tcPr>
          <w:p w14:paraId="03481B40" w14:textId="77777777" w:rsidR="004A0A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998848"/>
                <w:placeholder>
                  <w:docPart w:val="C832FF44C485405C84D7BE8A78864E48"/>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2647CD61"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A7889"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3(3)(d)</w:t>
            </w:r>
          </w:p>
        </w:tc>
        <w:tc>
          <w:tcPr>
            <w:tcW w:w="6350" w:type="dxa"/>
            <w:shd w:val="clear" w:color="auto" w:fill="auto"/>
            <w:vAlign w:val="top"/>
          </w:tcPr>
          <w:p w14:paraId="41EF0152" w14:textId="77777777" w:rsidR="004A0AAF" w:rsidRPr="00E85DBB" w:rsidRDefault="004A0AAF"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128367" w14:textId="77777777" w:rsidR="004A0AAF" w:rsidRPr="00E85DBB" w:rsidRDefault="00646B29" w:rsidP="00100F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190575"/>
                <w:placeholder>
                  <w:docPart w:val="1C258680F03740DDAD787ECA7614BE29"/>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1F28F199"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EB63D"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3(3)(e)</w:t>
            </w:r>
          </w:p>
        </w:tc>
        <w:tc>
          <w:tcPr>
            <w:tcW w:w="6350" w:type="dxa"/>
            <w:shd w:val="clear" w:color="auto" w:fill="auto"/>
            <w:vAlign w:val="top"/>
          </w:tcPr>
          <w:p w14:paraId="02C21E40" w14:textId="77777777" w:rsidR="004A0AAF" w:rsidRPr="00E85DBB" w:rsidRDefault="004A0A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C0F39CA" w14:textId="77777777" w:rsidR="004A0A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405075"/>
                <w:placeholder>
                  <w:docPart w:val="DAB2D8F804844E959D76A219131EDE20"/>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147A8298"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44B1"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3(3)(f)</w:t>
            </w:r>
          </w:p>
        </w:tc>
        <w:tc>
          <w:tcPr>
            <w:tcW w:w="6350" w:type="dxa"/>
            <w:shd w:val="clear" w:color="auto" w:fill="auto"/>
            <w:vAlign w:val="top"/>
          </w:tcPr>
          <w:p w14:paraId="445CE011" w14:textId="77777777" w:rsidR="004A0AAF" w:rsidRPr="00E85DBB" w:rsidRDefault="004A0AAF"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Timely and appropriate referrals to individuals, other organisations and providers of other care and services.</w:t>
            </w:r>
          </w:p>
        </w:tc>
        <w:tc>
          <w:tcPr>
            <w:tcW w:w="2123" w:type="dxa"/>
            <w:shd w:val="clear" w:color="auto" w:fill="auto"/>
            <w:vAlign w:val="top"/>
          </w:tcPr>
          <w:p w14:paraId="3A0CB4A2" w14:textId="77777777" w:rsidR="004A0AAF"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779059"/>
                <w:placeholder>
                  <w:docPart w:val="9889C29AF00A4CBCA31F4E83A996923B"/>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r w:rsidR="004A0AAF" w:rsidRPr="00E85DBB" w14:paraId="3D49C95B"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0CF98" w14:textId="77777777" w:rsidR="004A0AAF" w:rsidRPr="00E85DBB" w:rsidRDefault="004A0AAF" w:rsidP="00100F80">
            <w:pPr>
              <w:spacing w:line="22" w:lineRule="atLeast"/>
              <w:rPr>
                <w:rFonts w:ascii="Arial" w:hAnsi="Arial" w:cs="Arial"/>
                <w:color w:val="auto"/>
              </w:rPr>
            </w:pPr>
            <w:r w:rsidRPr="00E85DBB">
              <w:rPr>
                <w:rFonts w:ascii="Arial" w:hAnsi="Arial" w:cs="Arial"/>
                <w:color w:val="auto"/>
              </w:rPr>
              <w:t>Requirement 3(3)(g)</w:t>
            </w:r>
          </w:p>
        </w:tc>
        <w:tc>
          <w:tcPr>
            <w:tcW w:w="6350" w:type="dxa"/>
            <w:shd w:val="clear" w:color="auto" w:fill="auto"/>
            <w:vAlign w:val="top"/>
          </w:tcPr>
          <w:p w14:paraId="4358D3E8" w14:textId="77777777" w:rsidR="004A0AAF" w:rsidRPr="00E85DBB" w:rsidRDefault="004A0A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Minimisation of infection related risks through implementing:</w:t>
            </w:r>
          </w:p>
          <w:p w14:paraId="41C65561" w14:textId="77777777" w:rsidR="004A0AAF" w:rsidRPr="00E85DBB" w:rsidRDefault="004A0AAF" w:rsidP="00100F8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standard and </w:t>
            </w:r>
            <w:proofErr w:type="gramStart"/>
            <w:r w:rsidRPr="00E85DBB">
              <w:rPr>
                <w:rFonts w:ascii="Arial" w:hAnsi="Arial" w:cs="Arial"/>
              </w:rPr>
              <w:t>transmission based</w:t>
            </w:r>
            <w:proofErr w:type="gramEnd"/>
            <w:r w:rsidRPr="00E85DBB">
              <w:rPr>
                <w:rFonts w:ascii="Arial" w:hAnsi="Arial" w:cs="Arial"/>
              </w:rPr>
              <w:t xml:space="preserve"> precautions to prevent and control infection; and</w:t>
            </w:r>
          </w:p>
          <w:p w14:paraId="70C64BDE" w14:textId="77777777" w:rsidR="004A0AAF" w:rsidRPr="00E85DBB" w:rsidRDefault="004A0AAF" w:rsidP="00100F8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59777E" w14:textId="77777777" w:rsidR="004A0A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74866"/>
                <w:placeholder>
                  <w:docPart w:val="91FE70EDA942477AACB797841014B18B"/>
                </w:placeholder>
                <w:dropDownList>
                  <w:listItem w:displayText="choose a rating" w:value="choose a rating"/>
                  <w:listItem w:displayText="Compliant" w:value="Compliant"/>
                  <w:listItem w:displayText="Non-compliant" w:value="Non-compliant"/>
                </w:dropDownList>
              </w:sdtPr>
              <w:sdtEndPr/>
              <w:sdtContent>
                <w:r w:rsidR="004A0AAF" w:rsidRPr="00E85DBB">
                  <w:rPr>
                    <w:rFonts w:ascii="Arial" w:hAnsi="Arial" w:cs="Arial"/>
                    <w:color w:val="auto"/>
                  </w:rPr>
                  <w:t>Compliant</w:t>
                </w:r>
              </w:sdtContent>
            </w:sdt>
          </w:p>
        </w:tc>
      </w:tr>
    </w:tbl>
    <w:p w14:paraId="38F4476C" w14:textId="77777777" w:rsidR="002D2F9C" w:rsidRDefault="002D2F9C" w:rsidP="002D2F9C">
      <w:pPr>
        <w:pStyle w:val="Heading20"/>
      </w:pPr>
      <w:r>
        <w:t>Findings</w:t>
      </w:r>
    </w:p>
    <w:p w14:paraId="0E64C517" w14:textId="77777777" w:rsidR="002D2F9C" w:rsidRDefault="002D2F9C" w:rsidP="002D2F9C">
      <w:pPr>
        <w:pStyle w:val="NormalArial"/>
      </w:pPr>
      <w:r>
        <w:rPr>
          <w:rStyle w:val="PlaceholderText"/>
          <w:rFonts w:eastAsia="Calibri"/>
          <w:color w:val="auto"/>
        </w:rPr>
        <w:t>Consumers said the service delivered safe and effective personal and clinical care tailored to their needs. The service had policies and procedures to guide staff in delivering care and these were consistent with best practice. Care records showed that staff delivered care that was safe, effective, and tailored to consumers’ specific needs and preferences.</w:t>
      </w:r>
    </w:p>
    <w:p w14:paraId="4E5C07F1" w14:textId="77777777" w:rsidR="004A0AAF" w:rsidRPr="0060377D" w:rsidRDefault="004A0AAF" w:rsidP="004A0AAF">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3BA989A9" w14:textId="77777777" w:rsidR="004A0AAF" w:rsidRPr="0060377D" w:rsidRDefault="004A0AAF" w:rsidP="004A0AAF">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 xml:space="preserve">Care documents, progress notes and </w:t>
      </w:r>
      <w:r w:rsidRPr="006C6F1A">
        <w:rPr>
          <w:rFonts w:ascii="Arial" w:hAnsi="Arial" w:cs="Arial"/>
        </w:rPr>
        <w:lastRenderedPageBreak/>
        <w:t>charting demonstrated deterioration in a consumer’s health, capacity and function were recognised and responded to appropriately.</w:t>
      </w:r>
    </w:p>
    <w:p w14:paraId="7212DB74" w14:textId="77777777" w:rsidR="004A0AAF" w:rsidRPr="0060377D" w:rsidRDefault="004A0AAF" w:rsidP="004A0AAF">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879E0C8" w14:textId="77777777" w:rsidR="004A0AAF" w:rsidRDefault="004A0AAF" w:rsidP="004A0AAF">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56B14B5F" w14:textId="77777777" w:rsidR="004A0AAF" w:rsidRPr="009B6840" w:rsidRDefault="004A0AAF" w:rsidP="004A0AAF">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6AA558DF" w14:textId="77777777" w:rsidR="004A0AAF" w:rsidRPr="00D83DED" w:rsidRDefault="004A0AAF" w:rsidP="004A0AAF">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042EC13D" w14:textId="77777777" w:rsidR="002D2F9C" w:rsidRDefault="002D2F9C" w:rsidP="002D2F9C">
      <w:pPr>
        <w:pStyle w:val="NormalArial"/>
      </w:pPr>
      <w:r>
        <w:br w:type="page"/>
      </w:r>
    </w:p>
    <w:p w14:paraId="31D51AF3" w14:textId="77777777" w:rsidR="00B60B61" w:rsidRPr="00E85DBB" w:rsidRDefault="00B60B61" w:rsidP="00B60B61">
      <w:pPr>
        <w:pStyle w:val="Heading1"/>
        <w:spacing w:before="120" w:after="240" w:line="22" w:lineRule="atLeast"/>
        <w:rPr>
          <w:rFonts w:ascii="Arial" w:hAnsi="Arial" w:cs="Arial"/>
        </w:rPr>
      </w:pPr>
      <w:r w:rsidRPr="00E85DBB">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60B61" w:rsidRPr="00E85DBB" w14:paraId="76FCC0D1"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77797B2" w14:textId="77777777" w:rsidR="00B60B61" w:rsidRPr="00E85DBB" w:rsidRDefault="00B60B61" w:rsidP="00100F80">
            <w:pPr>
              <w:spacing w:before="0" w:line="22" w:lineRule="atLeast"/>
              <w:rPr>
                <w:rFonts w:ascii="Arial" w:hAnsi="Arial" w:cs="Arial"/>
              </w:rPr>
            </w:pPr>
            <w:r w:rsidRPr="00E85DBB">
              <w:rPr>
                <w:rFonts w:ascii="Arial" w:hAnsi="Arial" w:cs="Arial"/>
                <w:color w:val="FFFFFF" w:themeColor="background1"/>
              </w:rPr>
              <w:t>Services and supports for daily living</w:t>
            </w:r>
          </w:p>
        </w:tc>
        <w:tc>
          <w:tcPr>
            <w:tcW w:w="2122" w:type="dxa"/>
          </w:tcPr>
          <w:p w14:paraId="22036314" w14:textId="77777777" w:rsidR="00B60B61" w:rsidRPr="00E85DBB" w:rsidRDefault="00B60B61"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0B61" w:rsidRPr="00E85DBB" w14:paraId="29B64640"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E07DD"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4(3)(a)</w:t>
            </w:r>
          </w:p>
        </w:tc>
        <w:tc>
          <w:tcPr>
            <w:tcW w:w="6351" w:type="dxa"/>
            <w:shd w:val="clear" w:color="auto" w:fill="auto"/>
            <w:vAlign w:val="top"/>
          </w:tcPr>
          <w:p w14:paraId="53007F87"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E85DBB">
              <w:rPr>
                <w:rFonts w:ascii="Arial" w:hAnsi="Arial" w:cs="Arial"/>
              </w:rPr>
              <w:t>well-being</w:t>
            </w:r>
            <w:proofErr w:type="gramEnd"/>
            <w:r w:rsidRPr="00E85DBB">
              <w:rPr>
                <w:rFonts w:ascii="Arial" w:hAnsi="Arial" w:cs="Arial"/>
              </w:rPr>
              <w:t xml:space="preserve"> and quality of life.</w:t>
            </w:r>
          </w:p>
        </w:tc>
        <w:tc>
          <w:tcPr>
            <w:tcW w:w="2122" w:type="dxa"/>
            <w:shd w:val="clear" w:color="auto" w:fill="auto"/>
            <w:vAlign w:val="top"/>
          </w:tcPr>
          <w:p w14:paraId="55293A81" w14:textId="77777777" w:rsidR="00B60B61"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421068"/>
                <w:placeholder>
                  <w:docPart w:val="C123DDD351A34DCABC5F099CA2477F5C"/>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3D25CEF5"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1C17E"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4(3)(b)</w:t>
            </w:r>
          </w:p>
        </w:tc>
        <w:tc>
          <w:tcPr>
            <w:tcW w:w="6351" w:type="dxa"/>
            <w:shd w:val="clear" w:color="auto" w:fill="auto"/>
            <w:vAlign w:val="top"/>
          </w:tcPr>
          <w:p w14:paraId="4E58DA1C" w14:textId="77777777" w:rsidR="00B60B61" w:rsidRPr="00E85DBB" w:rsidRDefault="00B60B61"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Services and supports for daily living promote each consumer’s emotional, </w:t>
            </w:r>
            <w:proofErr w:type="gramStart"/>
            <w:r w:rsidRPr="00E85DBB">
              <w:rPr>
                <w:rFonts w:ascii="Arial" w:hAnsi="Arial" w:cs="Arial"/>
              </w:rPr>
              <w:t>spiritual</w:t>
            </w:r>
            <w:proofErr w:type="gramEnd"/>
            <w:r w:rsidRPr="00E85DBB">
              <w:rPr>
                <w:rFonts w:ascii="Arial" w:hAnsi="Arial" w:cs="Arial"/>
              </w:rPr>
              <w:t xml:space="preserve"> and psychological well-being.</w:t>
            </w:r>
          </w:p>
        </w:tc>
        <w:tc>
          <w:tcPr>
            <w:tcW w:w="2122" w:type="dxa"/>
            <w:shd w:val="clear" w:color="auto" w:fill="auto"/>
            <w:vAlign w:val="top"/>
          </w:tcPr>
          <w:p w14:paraId="41B44E1F" w14:textId="77777777" w:rsidR="00B60B61"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72032"/>
                <w:placeholder>
                  <w:docPart w:val="456A9071B51F4724A4D2B621621E2A1C"/>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40B5727E"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162B8"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4(3)(c)</w:t>
            </w:r>
          </w:p>
        </w:tc>
        <w:tc>
          <w:tcPr>
            <w:tcW w:w="6351" w:type="dxa"/>
            <w:shd w:val="clear" w:color="auto" w:fill="auto"/>
            <w:vAlign w:val="top"/>
          </w:tcPr>
          <w:p w14:paraId="74B52540"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Services and supports for daily living assist each consumer to:</w:t>
            </w:r>
          </w:p>
          <w:p w14:paraId="6463048E" w14:textId="77777777" w:rsidR="00B60B61" w:rsidRPr="00E85DBB" w:rsidRDefault="00B60B61" w:rsidP="00100F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participate in their community within and outside the organisation’s service environment; and</w:t>
            </w:r>
          </w:p>
          <w:p w14:paraId="45B2A29D" w14:textId="77777777" w:rsidR="00B60B61" w:rsidRPr="00E85DBB" w:rsidRDefault="00B60B61" w:rsidP="00100F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have social and personal relationships; and</w:t>
            </w:r>
          </w:p>
          <w:p w14:paraId="71153181" w14:textId="77777777" w:rsidR="00B60B61" w:rsidRPr="00E85DBB" w:rsidRDefault="00B60B61" w:rsidP="00100F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do the things of interest to </w:t>
            </w:r>
            <w:proofErr w:type="gramStart"/>
            <w:r w:rsidRPr="00E85DBB">
              <w:rPr>
                <w:rFonts w:ascii="Arial" w:hAnsi="Arial" w:cs="Arial"/>
              </w:rPr>
              <w:t>them.</w:t>
            </w:r>
            <w:proofErr w:type="gramEnd"/>
          </w:p>
        </w:tc>
        <w:tc>
          <w:tcPr>
            <w:tcW w:w="2122" w:type="dxa"/>
            <w:shd w:val="clear" w:color="auto" w:fill="auto"/>
            <w:vAlign w:val="top"/>
          </w:tcPr>
          <w:p w14:paraId="55192536" w14:textId="77777777" w:rsidR="00B60B61"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968375"/>
                <w:placeholder>
                  <w:docPart w:val="F28599FACBD542F2BE5AEB1570F94700"/>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7A9ACC54"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61881"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4(3)(d)</w:t>
            </w:r>
          </w:p>
        </w:tc>
        <w:tc>
          <w:tcPr>
            <w:tcW w:w="6351" w:type="dxa"/>
            <w:shd w:val="clear" w:color="auto" w:fill="auto"/>
            <w:vAlign w:val="top"/>
          </w:tcPr>
          <w:p w14:paraId="7B16C056" w14:textId="77777777" w:rsidR="00B60B61" w:rsidRPr="00E85DBB" w:rsidRDefault="00B60B61"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2DD9B47" w14:textId="77777777" w:rsidR="00B60B61" w:rsidRPr="00E85DBB" w:rsidRDefault="00646B29" w:rsidP="00100F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564127"/>
                <w:placeholder>
                  <w:docPart w:val="2E9E065A3ED34BDC9284D162FFDE5E1E"/>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58540343"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DB50B"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4(3)(e)</w:t>
            </w:r>
          </w:p>
        </w:tc>
        <w:tc>
          <w:tcPr>
            <w:tcW w:w="6351" w:type="dxa"/>
            <w:shd w:val="clear" w:color="auto" w:fill="auto"/>
            <w:vAlign w:val="top"/>
          </w:tcPr>
          <w:p w14:paraId="00372AA9"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Timely and appropriate referrals to individuals, other organisations and providers of other care and services.</w:t>
            </w:r>
          </w:p>
        </w:tc>
        <w:tc>
          <w:tcPr>
            <w:tcW w:w="2122" w:type="dxa"/>
            <w:shd w:val="clear" w:color="auto" w:fill="auto"/>
            <w:vAlign w:val="top"/>
          </w:tcPr>
          <w:p w14:paraId="5F6C49B1" w14:textId="77777777" w:rsidR="00B60B61" w:rsidRPr="00E85DBB" w:rsidRDefault="00646B29" w:rsidP="00100F8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071592"/>
                <w:placeholder>
                  <w:docPart w:val="0A1B0D5DE00C468DB6AF30EA0B1D11FE"/>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76523681"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E0226"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4(3)(f)</w:t>
            </w:r>
          </w:p>
        </w:tc>
        <w:tc>
          <w:tcPr>
            <w:tcW w:w="6351" w:type="dxa"/>
            <w:shd w:val="clear" w:color="auto" w:fill="auto"/>
            <w:vAlign w:val="top"/>
          </w:tcPr>
          <w:p w14:paraId="7675395A" w14:textId="77777777" w:rsidR="00B60B61" w:rsidRPr="00E85DBB" w:rsidRDefault="00B60B61"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Where meals are provided, they are varied and of suitable quality and quantity.</w:t>
            </w:r>
          </w:p>
        </w:tc>
        <w:tc>
          <w:tcPr>
            <w:tcW w:w="2122" w:type="dxa"/>
            <w:shd w:val="clear" w:color="auto" w:fill="auto"/>
            <w:vAlign w:val="top"/>
          </w:tcPr>
          <w:p w14:paraId="0A2631D4" w14:textId="77777777" w:rsidR="00B60B61"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1446441"/>
                <w:placeholder>
                  <w:docPart w:val="3CB7D4AC693D4122AF1C8202E389806A"/>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41194E8C"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1DE4F"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4(3)(g)</w:t>
            </w:r>
          </w:p>
        </w:tc>
        <w:tc>
          <w:tcPr>
            <w:tcW w:w="6351" w:type="dxa"/>
            <w:shd w:val="clear" w:color="auto" w:fill="auto"/>
            <w:vAlign w:val="top"/>
          </w:tcPr>
          <w:p w14:paraId="21BA68D3"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Where equipment is provided, it is safe, suitable, </w:t>
            </w:r>
            <w:proofErr w:type="gramStart"/>
            <w:r w:rsidRPr="00E85DBB">
              <w:rPr>
                <w:rFonts w:ascii="Arial" w:hAnsi="Arial" w:cs="Arial"/>
              </w:rPr>
              <w:t>clean</w:t>
            </w:r>
            <w:proofErr w:type="gramEnd"/>
            <w:r w:rsidRPr="00E85DBB">
              <w:rPr>
                <w:rFonts w:ascii="Arial" w:hAnsi="Arial" w:cs="Arial"/>
              </w:rPr>
              <w:t xml:space="preserve"> and well maintained.</w:t>
            </w:r>
          </w:p>
        </w:tc>
        <w:tc>
          <w:tcPr>
            <w:tcW w:w="2122" w:type="dxa"/>
            <w:shd w:val="clear" w:color="auto" w:fill="auto"/>
            <w:vAlign w:val="top"/>
          </w:tcPr>
          <w:p w14:paraId="07541E41" w14:textId="77777777" w:rsidR="00B60B61"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6874"/>
                <w:placeholder>
                  <w:docPart w:val="2EFA0B1893884783B550CF00EFF43171"/>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bl>
    <w:p w14:paraId="49A5F191" w14:textId="77777777" w:rsidR="002D2F9C" w:rsidRDefault="002D2F9C" w:rsidP="002D2F9C">
      <w:pPr>
        <w:pStyle w:val="Heading20"/>
      </w:pPr>
      <w:r>
        <w:t>Findings</w:t>
      </w:r>
    </w:p>
    <w:p w14:paraId="2D598B4E" w14:textId="77777777" w:rsidR="00B60B61" w:rsidRPr="00825C05" w:rsidRDefault="00B60B61" w:rsidP="00B60B61">
      <w:pPr>
        <w:rPr>
          <w:rFonts w:ascii="Arial" w:hAnsi="Arial" w:cs="Arial"/>
          <w:szCs w:val="22"/>
        </w:rPr>
      </w:pPr>
      <w:r>
        <w:rPr>
          <w:rFonts w:ascii="Arial" w:hAnsi="Arial" w:cs="Arial"/>
          <w:szCs w:val="22"/>
        </w:rPr>
        <w:t>Overall, c</w:t>
      </w:r>
      <w:r w:rsidRPr="003C23F5">
        <w:rPr>
          <w:rFonts w:ascii="Arial" w:hAnsi="Arial" w:cs="Arial"/>
          <w:szCs w:val="22"/>
        </w:rPr>
        <w:t xml:space="preserve">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their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3D8C3A60" w14:textId="730AC707" w:rsidR="002D2F9C" w:rsidRDefault="002D2F9C" w:rsidP="002D2F9C">
      <w:pPr>
        <w:rPr>
          <w:rStyle w:val="PlaceholderText"/>
          <w:rFonts w:ascii="Arial" w:eastAsia="Calibri" w:hAnsi="Arial" w:cs="Arial"/>
          <w:color w:val="auto"/>
        </w:rPr>
      </w:pPr>
      <w:r>
        <w:rPr>
          <w:rStyle w:val="PlaceholderText"/>
          <w:rFonts w:ascii="Arial" w:eastAsia="Calibri" w:hAnsi="Arial" w:cs="Arial"/>
          <w:color w:val="auto"/>
        </w:rPr>
        <w:t xml:space="preserve">Consumers said the service supported them to maintain important social, emotional, and religious connections. Care plans accurately captured consumers’ emotional, spiritual, and psychological needs. </w:t>
      </w:r>
      <w:r w:rsidR="00B60B61" w:rsidRPr="00674217">
        <w:rPr>
          <w:rFonts w:ascii="Arial" w:hAnsi="Arial" w:cs="Arial"/>
          <w:szCs w:val="22"/>
        </w:rPr>
        <w:t xml:space="preserve">Staff </w:t>
      </w:r>
      <w:r w:rsidR="00B60B61">
        <w:rPr>
          <w:rFonts w:ascii="Arial" w:hAnsi="Arial" w:cs="Arial"/>
          <w:szCs w:val="22"/>
        </w:rPr>
        <w:t>described</w:t>
      </w:r>
      <w:r w:rsidR="00B60B61" w:rsidRPr="00674217">
        <w:rPr>
          <w:rFonts w:ascii="Arial" w:hAnsi="Arial" w:cs="Arial"/>
          <w:szCs w:val="22"/>
        </w:rPr>
        <w:t xml:space="preserve"> strategies they </w:t>
      </w:r>
      <w:r w:rsidR="00B60B61">
        <w:rPr>
          <w:rFonts w:ascii="Arial" w:hAnsi="Arial" w:cs="Arial"/>
          <w:szCs w:val="22"/>
        </w:rPr>
        <w:t>used</w:t>
      </w:r>
      <w:r w:rsidR="00B60B61" w:rsidRPr="00674217">
        <w:rPr>
          <w:rFonts w:ascii="Arial" w:hAnsi="Arial" w:cs="Arial"/>
          <w:szCs w:val="22"/>
        </w:rPr>
        <w:t xml:space="preserve"> to support consumers’ emotional and psychological well-being.</w:t>
      </w:r>
    </w:p>
    <w:p w14:paraId="608E9E42" w14:textId="77777777" w:rsidR="00B60B61" w:rsidRDefault="00B60B61" w:rsidP="00B60B61">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5A5A23D0" w14:textId="77777777" w:rsidR="00B60B61" w:rsidRPr="00EC752A" w:rsidRDefault="00B60B61" w:rsidP="00B60B61">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4F1CDA99" w14:textId="77777777" w:rsidR="00B60B61" w:rsidRPr="00545D22" w:rsidRDefault="00B60B61" w:rsidP="00B60B61">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20FAF8F9" w14:textId="5521C3BD" w:rsidR="00B60B61" w:rsidRDefault="00B60B61" w:rsidP="00B60B61">
      <w:pPr>
        <w:rPr>
          <w:rFonts w:ascii="Arial" w:hAnsi="Arial" w:cs="Arial"/>
        </w:rPr>
      </w:pPr>
      <w:r>
        <w:rPr>
          <w:rFonts w:ascii="Arial" w:hAnsi="Arial" w:cs="Arial"/>
          <w:szCs w:val="22"/>
        </w:rPr>
        <w:t>Most 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72E36AE" w14:textId="77777777" w:rsidR="00B60B61" w:rsidRDefault="00B60B61" w:rsidP="00B60B61">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0AF5151E" w14:textId="77777777" w:rsidR="002D2F9C" w:rsidRDefault="002D2F9C" w:rsidP="002D2F9C">
      <w:pPr>
        <w:pStyle w:val="NormalArial"/>
      </w:pPr>
      <w:r>
        <w:br w:type="page"/>
      </w:r>
    </w:p>
    <w:p w14:paraId="3536A99E" w14:textId="77777777" w:rsidR="00B60B61" w:rsidRPr="00E85DBB" w:rsidRDefault="00B60B61" w:rsidP="00B60B61">
      <w:pPr>
        <w:pStyle w:val="Heading1"/>
        <w:spacing w:before="120" w:after="240" w:line="22" w:lineRule="atLeast"/>
        <w:rPr>
          <w:rFonts w:ascii="Arial" w:hAnsi="Arial" w:cs="Arial"/>
        </w:rPr>
      </w:pPr>
      <w:r w:rsidRPr="00E85DBB">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60B61" w:rsidRPr="00E85DBB" w14:paraId="0D33A91B"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D15D982" w14:textId="77777777" w:rsidR="00B60B61" w:rsidRPr="00E85DBB" w:rsidRDefault="00B60B61" w:rsidP="00100F80">
            <w:pPr>
              <w:spacing w:before="0" w:line="22" w:lineRule="atLeast"/>
              <w:rPr>
                <w:rFonts w:ascii="Arial" w:hAnsi="Arial" w:cs="Arial"/>
              </w:rPr>
            </w:pPr>
            <w:r w:rsidRPr="00E85DBB">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46122B" w14:textId="77777777" w:rsidR="00B60B61" w:rsidRPr="00E85DBB" w:rsidRDefault="00B60B61"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0B61" w:rsidRPr="00E85DBB" w14:paraId="68560396"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B2E1A"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5(3)(a)</w:t>
            </w:r>
          </w:p>
        </w:tc>
        <w:tc>
          <w:tcPr>
            <w:tcW w:w="6330" w:type="dxa"/>
            <w:shd w:val="clear" w:color="auto" w:fill="auto"/>
            <w:vAlign w:val="top"/>
          </w:tcPr>
          <w:p w14:paraId="06546541"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The service environment is welcoming and easy to understand, and optimises each consumer’s sense of belonging, independence, </w:t>
            </w:r>
            <w:proofErr w:type="gramStart"/>
            <w:r w:rsidRPr="00E85DBB">
              <w:rPr>
                <w:rFonts w:ascii="Arial" w:hAnsi="Arial" w:cs="Arial"/>
              </w:rPr>
              <w:t>interaction</w:t>
            </w:r>
            <w:proofErr w:type="gramEnd"/>
            <w:r w:rsidRPr="00E85DBB">
              <w:rPr>
                <w:rFonts w:ascii="Arial" w:hAnsi="Arial" w:cs="Arial"/>
              </w:rPr>
              <w:t xml:space="preserve"> and function.</w:t>
            </w:r>
          </w:p>
        </w:tc>
        <w:tc>
          <w:tcPr>
            <w:tcW w:w="2127" w:type="dxa"/>
            <w:shd w:val="clear" w:color="auto" w:fill="auto"/>
            <w:vAlign w:val="top"/>
          </w:tcPr>
          <w:p w14:paraId="6EBD1EDD" w14:textId="77777777" w:rsidR="00B60B61"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761146"/>
                <w:placeholder>
                  <w:docPart w:val="D3B1E43315F2486F8805ECDEE2913D4B"/>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343D4982"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482B5"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5(3)(b)</w:t>
            </w:r>
          </w:p>
        </w:tc>
        <w:tc>
          <w:tcPr>
            <w:tcW w:w="6330" w:type="dxa"/>
            <w:shd w:val="clear" w:color="auto" w:fill="auto"/>
            <w:vAlign w:val="top"/>
          </w:tcPr>
          <w:p w14:paraId="61A74533" w14:textId="77777777" w:rsidR="00B60B61" w:rsidRPr="00E85DBB" w:rsidRDefault="00B60B61"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The service environment:</w:t>
            </w:r>
          </w:p>
          <w:p w14:paraId="6916A17F" w14:textId="77777777" w:rsidR="00B60B61" w:rsidRPr="00E85DBB" w:rsidRDefault="00B60B61" w:rsidP="00100F8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is safe, clean, well </w:t>
            </w:r>
            <w:proofErr w:type="gramStart"/>
            <w:r w:rsidRPr="00E85DBB">
              <w:rPr>
                <w:rFonts w:ascii="Arial" w:hAnsi="Arial" w:cs="Arial"/>
              </w:rPr>
              <w:t>maintained</w:t>
            </w:r>
            <w:proofErr w:type="gramEnd"/>
            <w:r w:rsidRPr="00E85DBB">
              <w:rPr>
                <w:rFonts w:ascii="Arial" w:hAnsi="Arial" w:cs="Arial"/>
              </w:rPr>
              <w:t xml:space="preserve"> and comfortable; and</w:t>
            </w:r>
          </w:p>
          <w:p w14:paraId="243E7B87" w14:textId="77777777" w:rsidR="00B60B61" w:rsidRPr="00E85DBB" w:rsidRDefault="00B60B61" w:rsidP="00100F8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enables consumers to move freely, both indoors and outdoors.</w:t>
            </w:r>
          </w:p>
        </w:tc>
        <w:tc>
          <w:tcPr>
            <w:tcW w:w="2127" w:type="dxa"/>
            <w:shd w:val="clear" w:color="auto" w:fill="auto"/>
            <w:vAlign w:val="top"/>
          </w:tcPr>
          <w:p w14:paraId="0C159D39" w14:textId="77777777" w:rsidR="00B60B61"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225160"/>
                <w:placeholder>
                  <w:docPart w:val="E9072A8F6027468EA6506AD62560AE1D"/>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20D96996"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9C3BD"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5(3)(c)</w:t>
            </w:r>
          </w:p>
        </w:tc>
        <w:tc>
          <w:tcPr>
            <w:tcW w:w="6330" w:type="dxa"/>
            <w:shd w:val="clear" w:color="auto" w:fill="auto"/>
            <w:vAlign w:val="top"/>
          </w:tcPr>
          <w:p w14:paraId="7916F662"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Furniture, </w:t>
            </w:r>
            <w:proofErr w:type="gramStart"/>
            <w:r w:rsidRPr="00E85DBB">
              <w:rPr>
                <w:rFonts w:ascii="Arial" w:hAnsi="Arial" w:cs="Arial"/>
              </w:rPr>
              <w:t>fittings</w:t>
            </w:r>
            <w:proofErr w:type="gramEnd"/>
            <w:r w:rsidRPr="00E85DBB">
              <w:rPr>
                <w:rFonts w:ascii="Arial" w:hAnsi="Arial" w:cs="Arial"/>
              </w:rPr>
              <w:t xml:space="preserve"> and equipment are safe, clean, well maintained and suitable for the consumer.</w:t>
            </w:r>
          </w:p>
        </w:tc>
        <w:tc>
          <w:tcPr>
            <w:tcW w:w="2127" w:type="dxa"/>
            <w:shd w:val="clear" w:color="auto" w:fill="auto"/>
            <w:vAlign w:val="top"/>
          </w:tcPr>
          <w:p w14:paraId="00F70DCF" w14:textId="77777777" w:rsidR="00B60B61" w:rsidRPr="00E85DBB" w:rsidRDefault="00646B29" w:rsidP="00100F8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430571"/>
                <w:placeholder>
                  <w:docPart w:val="18B5360E78544A88A90E5A39283CF99B"/>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bl>
    <w:p w14:paraId="138E1A4D" w14:textId="77777777" w:rsidR="002D2F9C" w:rsidRDefault="002D2F9C" w:rsidP="002D2F9C">
      <w:pPr>
        <w:pStyle w:val="Heading20"/>
      </w:pPr>
      <w:r>
        <w:t>Findings</w:t>
      </w:r>
    </w:p>
    <w:p w14:paraId="4D93AB2D" w14:textId="547FD44E" w:rsidR="002D2F9C" w:rsidRDefault="00B60B61" w:rsidP="00B60B61">
      <w:pPr>
        <w:pStyle w:val="NormalArial"/>
      </w:pPr>
      <w:r w:rsidRPr="009647C8">
        <w:t>Management and staff described various aspects of the service environment which made consumers feel welcome and optimised their sense of independence, interaction</w:t>
      </w:r>
      <w:r>
        <w:t>,</w:t>
      </w:r>
      <w:r w:rsidRPr="009647C8">
        <w:t xml:space="preserve"> and function. </w:t>
      </w:r>
      <w:r w:rsidRPr="000226EB">
        <w:t xml:space="preserve">Consumers </w:t>
      </w:r>
      <w:r>
        <w:t>confirmed</w:t>
      </w:r>
      <w:r w:rsidRPr="000226EB">
        <w:t xml:space="preserve"> they were made to feel welcome at the service.</w:t>
      </w:r>
      <w:r>
        <w:t xml:space="preserve"> The Assessment Team observed c</w:t>
      </w:r>
      <w:r w:rsidR="002D2F9C">
        <w:t>onsumers had decorated their rooms with memorabilia, photographs, and personal items.</w:t>
      </w:r>
    </w:p>
    <w:p w14:paraId="60793F8F" w14:textId="77777777" w:rsidR="00B60B61" w:rsidRDefault="00B60B61" w:rsidP="00B60B61">
      <w:pPr>
        <w:pStyle w:val="NormalArial"/>
      </w:pPr>
      <w:r w:rsidRPr="009647C8">
        <w:t>The Assessment Team observed the service environment was safe, clean, well maintained, and allowed consumers to move freely both indoors and outdoors</w:t>
      </w:r>
      <w:r w:rsidRPr="00C70A80">
        <w:t xml:space="preserve">. </w:t>
      </w:r>
      <w:r>
        <w:t xml:space="preserve">Management and staff described the service’s safety and hazard systems for identifying and reporting issues with the service environment. </w:t>
      </w:r>
      <w:r w:rsidRPr="00DE5D73">
        <w:t xml:space="preserve">Consumers </w:t>
      </w:r>
      <w:r>
        <w:t>and representatives confirmed the service was cleaned to a satisfactory standard.</w:t>
      </w:r>
    </w:p>
    <w:p w14:paraId="26884CA8" w14:textId="3CB20BB9" w:rsidR="00B60B61" w:rsidRDefault="00B60B61" w:rsidP="00B60B61">
      <w:pPr>
        <w:pStyle w:val="NormalArial"/>
      </w:pP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Consumers confirmed they felt comfortable utilising the service’s equipment.</w:t>
      </w:r>
    </w:p>
    <w:p w14:paraId="15789BCA" w14:textId="77777777" w:rsidR="00B60B61" w:rsidRDefault="00B60B61">
      <w:pPr>
        <w:spacing w:after="160" w:line="259" w:lineRule="auto"/>
        <w:rPr>
          <w:rFonts w:ascii="Arial" w:hAnsi="Arial" w:cs="Arial"/>
        </w:rPr>
      </w:pPr>
      <w:r>
        <w:br w:type="page"/>
      </w:r>
    </w:p>
    <w:p w14:paraId="7786124B" w14:textId="77777777" w:rsidR="00B60B61" w:rsidRPr="00E85DBB" w:rsidRDefault="00B60B61" w:rsidP="00B60B61">
      <w:pPr>
        <w:pStyle w:val="Heading1"/>
        <w:spacing w:before="120" w:after="240" w:line="22" w:lineRule="atLeast"/>
        <w:rPr>
          <w:rFonts w:ascii="Arial" w:hAnsi="Arial" w:cs="Arial"/>
        </w:rPr>
      </w:pPr>
      <w:r w:rsidRPr="00E85DBB">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60B61" w:rsidRPr="00E85DBB" w14:paraId="6516AA52"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D78CAD1" w14:textId="77777777" w:rsidR="00B60B61" w:rsidRPr="00E85DBB" w:rsidRDefault="00B60B61" w:rsidP="00100F80">
            <w:pPr>
              <w:spacing w:before="0" w:line="22" w:lineRule="atLeast"/>
              <w:rPr>
                <w:rFonts w:ascii="Arial" w:hAnsi="Arial" w:cs="Arial"/>
              </w:rPr>
            </w:pPr>
            <w:r w:rsidRPr="00E85DBB">
              <w:rPr>
                <w:rFonts w:ascii="Arial" w:hAnsi="Arial" w:cs="Arial"/>
                <w:color w:val="FFFFFF" w:themeColor="background1"/>
              </w:rPr>
              <w:t>Feedback and complaints</w:t>
            </w:r>
          </w:p>
        </w:tc>
        <w:tc>
          <w:tcPr>
            <w:tcW w:w="2127" w:type="dxa"/>
          </w:tcPr>
          <w:p w14:paraId="4E09B2A1" w14:textId="77777777" w:rsidR="00B60B61" w:rsidRPr="00E85DBB" w:rsidRDefault="00B60B61"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0B61" w:rsidRPr="00E85DBB" w14:paraId="6AB190CB"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0F1D8"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6(3)(a)</w:t>
            </w:r>
          </w:p>
        </w:tc>
        <w:tc>
          <w:tcPr>
            <w:tcW w:w="6277" w:type="dxa"/>
            <w:shd w:val="clear" w:color="auto" w:fill="auto"/>
            <w:vAlign w:val="top"/>
          </w:tcPr>
          <w:p w14:paraId="209AAE15"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Consumers, their family, friends, </w:t>
            </w:r>
            <w:proofErr w:type="gramStart"/>
            <w:r w:rsidRPr="00E85DBB">
              <w:rPr>
                <w:rFonts w:ascii="Arial" w:hAnsi="Arial" w:cs="Arial"/>
              </w:rPr>
              <w:t>carers</w:t>
            </w:r>
            <w:proofErr w:type="gramEnd"/>
            <w:r w:rsidRPr="00E85DBB">
              <w:rPr>
                <w:rFonts w:ascii="Arial" w:hAnsi="Arial" w:cs="Arial"/>
              </w:rPr>
              <w:t xml:space="preserve"> and others are encouraged and supported to provide feedback and make complaints.</w:t>
            </w:r>
          </w:p>
        </w:tc>
        <w:tc>
          <w:tcPr>
            <w:tcW w:w="2127" w:type="dxa"/>
            <w:shd w:val="clear" w:color="auto" w:fill="auto"/>
            <w:vAlign w:val="top"/>
          </w:tcPr>
          <w:p w14:paraId="69152176" w14:textId="77777777" w:rsidR="00B60B61"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7587"/>
                <w:placeholder>
                  <w:docPart w:val="53B2424229FB4C3894D66D3CE6E3DB45"/>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062ACD15"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CAF49"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6(3)(b)</w:t>
            </w:r>
          </w:p>
        </w:tc>
        <w:tc>
          <w:tcPr>
            <w:tcW w:w="6277" w:type="dxa"/>
            <w:shd w:val="clear" w:color="auto" w:fill="auto"/>
            <w:vAlign w:val="top"/>
          </w:tcPr>
          <w:p w14:paraId="36AD60CE" w14:textId="77777777" w:rsidR="00B60B61" w:rsidRPr="00E85DBB" w:rsidRDefault="00B60B61"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4679E25" w14:textId="77777777" w:rsidR="00B60B61"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853404"/>
                <w:placeholder>
                  <w:docPart w:val="27AA123FFA4342E98D2161157C696F84"/>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4D226D56"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A57BA"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6(3)(c)</w:t>
            </w:r>
          </w:p>
        </w:tc>
        <w:tc>
          <w:tcPr>
            <w:tcW w:w="6277" w:type="dxa"/>
            <w:shd w:val="clear" w:color="auto" w:fill="auto"/>
            <w:vAlign w:val="top"/>
          </w:tcPr>
          <w:p w14:paraId="2ED43DC8" w14:textId="77777777" w:rsidR="00B60B61" w:rsidRPr="00E85DBB" w:rsidRDefault="00B60B61"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52F8E0" w14:textId="77777777" w:rsidR="00B60B61"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317759"/>
                <w:placeholder>
                  <w:docPart w:val="14BD7D4D230143519FC36B77E00ADC93"/>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r w:rsidR="00B60B61" w:rsidRPr="00E85DBB" w14:paraId="1736E7DB" w14:textId="77777777" w:rsidTr="00100F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94C6A" w14:textId="77777777" w:rsidR="00B60B61" w:rsidRPr="00E85DBB" w:rsidRDefault="00B60B61" w:rsidP="00100F80">
            <w:pPr>
              <w:spacing w:line="22" w:lineRule="atLeast"/>
              <w:rPr>
                <w:rFonts w:ascii="Arial" w:hAnsi="Arial" w:cs="Arial"/>
                <w:color w:val="auto"/>
              </w:rPr>
            </w:pPr>
            <w:r w:rsidRPr="00E85DBB">
              <w:rPr>
                <w:rFonts w:ascii="Arial" w:hAnsi="Arial" w:cs="Arial"/>
                <w:color w:val="auto"/>
              </w:rPr>
              <w:t>Requirement 6(3)(d)</w:t>
            </w:r>
          </w:p>
        </w:tc>
        <w:tc>
          <w:tcPr>
            <w:tcW w:w="6277" w:type="dxa"/>
            <w:shd w:val="clear" w:color="auto" w:fill="auto"/>
            <w:vAlign w:val="top"/>
          </w:tcPr>
          <w:p w14:paraId="118565FD" w14:textId="77777777" w:rsidR="00B60B61" w:rsidRPr="00E85DBB" w:rsidRDefault="00B60B61"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Feedback and complaints are reviewed and used to improve the quality of care and services.</w:t>
            </w:r>
          </w:p>
        </w:tc>
        <w:tc>
          <w:tcPr>
            <w:tcW w:w="2127" w:type="dxa"/>
            <w:shd w:val="clear" w:color="auto" w:fill="auto"/>
            <w:vAlign w:val="top"/>
          </w:tcPr>
          <w:p w14:paraId="45A64877" w14:textId="77777777" w:rsidR="00B60B61" w:rsidRPr="00E85DBB" w:rsidRDefault="00646B29" w:rsidP="00100F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197559"/>
                <w:placeholder>
                  <w:docPart w:val="0D68BA874486401DA949AB7D114F33F9"/>
                </w:placeholder>
                <w:dropDownList>
                  <w:listItem w:displayText="choose a rating" w:value="choose a rating"/>
                  <w:listItem w:displayText="Compliant" w:value="Compliant"/>
                  <w:listItem w:displayText="Non-compliant" w:value="Non-compliant"/>
                </w:dropDownList>
              </w:sdtPr>
              <w:sdtEndPr/>
              <w:sdtContent>
                <w:r w:rsidR="00B60B61" w:rsidRPr="00E85DBB">
                  <w:rPr>
                    <w:rFonts w:ascii="Arial" w:hAnsi="Arial" w:cs="Arial"/>
                    <w:color w:val="auto"/>
                  </w:rPr>
                  <w:t>Compliant</w:t>
                </w:r>
              </w:sdtContent>
            </w:sdt>
          </w:p>
        </w:tc>
      </w:tr>
    </w:tbl>
    <w:p w14:paraId="49E6A07C" w14:textId="77777777" w:rsidR="002D2F9C" w:rsidRDefault="002D2F9C" w:rsidP="002D2F9C">
      <w:pPr>
        <w:pStyle w:val="Heading20"/>
      </w:pPr>
      <w:r>
        <w:t>Findings</w:t>
      </w:r>
    </w:p>
    <w:p w14:paraId="0E6D8D2B" w14:textId="77777777" w:rsidR="00B60B61" w:rsidRPr="00642581" w:rsidRDefault="00B60B61" w:rsidP="00B60B61">
      <w:pPr>
        <w:pStyle w:val="NormalArial"/>
      </w:pPr>
      <w:r w:rsidRPr="00E85DBB">
        <w:t xml:space="preserve">Consumers and representatives confirmed the service encouraged them to provide feedback and make complaints.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1BCD5AA7" w14:textId="77777777" w:rsidR="00B60B61" w:rsidRPr="00F20B91" w:rsidRDefault="00B60B61" w:rsidP="00B60B61">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01B7CB4" w14:textId="77777777" w:rsidR="00B60B61" w:rsidRPr="002C65E2" w:rsidRDefault="00B60B61" w:rsidP="00B60B61">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98BDC89" w14:textId="77777777" w:rsidR="00B60B61" w:rsidRDefault="00B60B61" w:rsidP="00B60B61">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02DE68D" w14:textId="77777777" w:rsidR="002D2F9C" w:rsidRDefault="002D2F9C" w:rsidP="002D2F9C">
      <w:pPr>
        <w:pStyle w:val="NormalArial"/>
      </w:pPr>
      <w:r>
        <w:br w:type="page"/>
      </w:r>
    </w:p>
    <w:p w14:paraId="7B3A9E5F" w14:textId="77777777" w:rsidR="001E79A5" w:rsidRPr="00E85DBB" w:rsidRDefault="001E79A5" w:rsidP="001E79A5">
      <w:pPr>
        <w:pStyle w:val="Heading1"/>
        <w:spacing w:before="120" w:after="240" w:line="22" w:lineRule="atLeast"/>
        <w:rPr>
          <w:rFonts w:ascii="Arial" w:hAnsi="Arial" w:cs="Arial"/>
        </w:rPr>
      </w:pPr>
      <w:r w:rsidRPr="00E85DBB">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E79A5" w:rsidRPr="00E85DBB" w14:paraId="732D77EE"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2DAAEB5" w14:textId="77777777" w:rsidR="001E79A5" w:rsidRPr="00E85DBB" w:rsidRDefault="001E79A5" w:rsidP="00100F80">
            <w:pPr>
              <w:spacing w:before="0" w:line="22" w:lineRule="atLeast"/>
              <w:rPr>
                <w:rFonts w:ascii="Arial" w:hAnsi="Arial" w:cs="Arial"/>
              </w:rPr>
            </w:pPr>
            <w:r w:rsidRPr="00E85DBB">
              <w:rPr>
                <w:rFonts w:ascii="Arial" w:hAnsi="Arial" w:cs="Arial"/>
                <w:color w:val="FFFFFF" w:themeColor="background1"/>
              </w:rPr>
              <w:t>Human resources</w:t>
            </w:r>
          </w:p>
        </w:tc>
        <w:tc>
          <w:tcPr>
            <w:tcW w:w="2124" w:type="dxa"/>
          </w:tcPr>
          <w:p w14:paraId="6A6D0388" w14:textId="77777777" w:rsidR="001E79A5" w:rsidRPr="00E85DBB" w:rsidRDefault="001E79A5"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9A5" w:rsidRPr="00E85DBB" w14:paraId="281961A1"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EEB82" w14:textId="77777777" w:rsidR="001E79A5" w:rsidRPr="00E85DBB" w:rsidRDefault="001E79A5" w:rsidP="00100F80">
            <w:pPr>
              <w:spacing w:line="22" w:lineRule="atLeast"/>
              <w:rPr>
                <w:rFonts w:ascii="Arial" w:hAnsi="Arial" w:cs="Arial"/>
                <w:color w:val="auto"/>
              </w:rPr>
            </w:pPr>
            <w:r w:rsidRPr="00E85DBB">
              <w:rPr>
                <w:rFonts w:ascii="Arial" w:hAnsi="Arial" w:cs="Arial"/>
                <w:color w:val="auto"/>
              </w:rPr>
              <w:t>Requirement 7(3)(a)</w:t>
            </w:r>
          </w:p>
        </w:tc>
        <w:tc>
          <w:tcPr>
            <w:tcW w:w="6321" w:type="dxa"/>
            <w:shd w:val="clear" w:color="auto" w:fill="auto"/>
            <w:vAlign w:val="top"/>
          </w:tcPr>
          <w:p w14:paraId="7E7DB26A" w14:textId="77777777" w:rsidR="001E79A5" w:rsidRPr="00E85DBB" w:rsidRDefault="001E79A5"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3284B2" w14:textId="77777777" w:rsidR="001E79A5"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128646"/>
                <w:placeholder>
                  <w:docPart w:val="567FED24EEF840ECB488AA466C0F2ED8"/>
                </w:placeholder>
                <w:dropDownList>
                  <w:listItem w:displayText="choose a rating" w:value="choose a rating"/>
                  <w:listItem w:displayText="Compliant" w:value="Compliant"/>
                  <w:listItem w:displayText="Non-compliant" w:value="Non-compliant"/>
                </w:dropDownList>
              </w:sdtPr>
              <w:sdtEndPr/>
              <w:sdtContent>
                <w:r w:rsidR="001E79A5" w:rsidRPr="00E85DBB">
                  <w:rPr>
                    <w:rFonts w:ascii="Arial" w:hAnsi="Arial" w:cs="Arial"/>
                    <w:color w:val="auto"/>
                  </w:rPr>
                  <w:t>Compliant</w:t>
                </w:r>
              </w:sdtContent>
            </w:sdt>
          </w:p>
        </w:tc>
      </w:tr>
      <w:tr w:rsidR="001E79A5" w:rsidRPr="00E85DBB" w14:paraId="2D76CA61"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32378" w14:textId="77777777" w:rsidR="001E79A5" w:rsidRPr="00E85DBB" w:rsidRDefault="001E79A5" w:rsidP="00100F80">
            <w:pPr>
              <w:spacing w:line="22" w:lineRule="atLeast"/>
              <w:rPr>
                <w:rFonts w:ascii="Arial" w:hAnsi="Arial" w:cs="Arial"/>
                <w:color w:val="auto"/>
              </w:rPr>
            </w:pPr>
            <w:r w:rsidRPr="00E85DBB">
              <w:rPr>
                <w:rFonts w:ascii="Arial" w:hAnsi="Arial" w:cs="Arial"/>
                <w:color w:val="auto"/>
              </w:rPr>
              <w:t>Requirement 7(3)(b)</w:t>
            </w:r>
          </w:p>
        </w:tc>
        <w:tc>
          <w:tcPr>
            <w:tcW w:w="6321" w:type="dxa"/>
            <w:shd w:val="clear" w:color="auto" w:fill="auto"/>
            <w:vAlign w:val="top"/>
          </w:tcPr>
          <w:p w14:paraId="0934A576" w14:textId="77777777" w:rsidR="001E79A5" w:rsidRPr="00E85DBB" w:rsidRDefault="001E79A5"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Workforce interactions with consumers are kind, caring and respectful of each consumer’s identity, </w:t>
            </w:r>
            <w:proofErr w:type="gramStart"/>
            <w:r w:rsidRPr="00E85DBB">
              <w:rPr>
                <w:rFonts w:ascii="Arial" w:hAnsi="Arial" w:cs="Arial"/>
              </w:rPr>
              <w:t>culture</w:t>
            </w:r>
            <w:proofErr w:type="gramEnd"/>
            <w:r w:rsidRPr="00E85DBB">
              <w:rPr>
                <w:rFonts w:ascii="Arial" w:hAnsi="Arial" w:cs="Arial"/>
              </w:rPr>
              <w:t xml:space="preserve"> and diversity.</w:t>
            </w:r>
          </w:p>
        </w:tc>
        <w:tc>
          <w:tcPr>
            <w:tcW w:w="2124" w:type="dxa"/>
            <w:shd w:val="clear" w:color="auto" w:fill="auto"/>
            <w:vAlign w:val="top"/>
          </w:tcPr>
          <w:p w14:paraId="43BC64E0" w14:textId="77777777" w:rsidR="001E79A5"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666248"/>
                <w:placeholder>
                  <w:docPart w:val="393FD7493E2047DE8A42FC19DCC2D9F4"/>
                </w:placeholder>
                <w:dropDownList>
                  <w:listItem w:displayText="choose a rating" w:value="choose a rating"/>
                  <w:listItem w:displayText="Compliant" w:value="Compliant"/>
                  <w:listItem w:displayText="Non-compliant" w:value="Non-compliant"/>
                </w:dropDownList>
              </w:sdtPr>
              <w:sdtEndPr/>
              <w:sdtContent>
                <w:r w:rsidR="001E79A5" w:rsidRPr="00E85DBB">
                  <w:rPr>
                    <w:rFonts w:ascii="Arial" w:hAnsi="Arial" w:cs="Arial"/>
                    <w:color w:val="auto"/>
                  </w:rPr>
                  <w:t>Compliant</w:t>
                </w:r>
              </w:sdtContent>
            </w:sdt>
          </w:p>
        </w:tc>
      </w:tr>
      <w:tr w:rsidR="001E79A5" w:rsidRPr="00E85DBB" w14:paraId="0B32E596"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EBF62" w14:textId="77777777" w:rsidR="001E79A5" w:rsidRPr="00E85DBB" w:rsidRDefault="001E79A5" w:rsidP="00100F80">
            <w:pPr>
              <w:spacing w:line="22" w:lineRule="atLeast"/>
              <w:rPr>
                <w:rFonts w:ascii="Arial" w:hAnsi="Arial" w:cs="Arial"/>
                <w:color w:val="auto"/>
              </w:rPr>
            </w:pPr>
            <w:r w:rsidRPr="00E85DBB">
              <w:rPr>
                <w:rFonts w:ascii="Arial" w:hAnsi="Arial" w:cs="Arial"/>
                <w:color w:val="auto"/>
              </w:rPr>
              <w:t>Requirement 7(3)(c)</w:t>
            </w:r>
          </w:p>
        </w:tc>
        <w:tc>
          <w:tcPr>
            <w:tcW w:w="6321" w:type="dxa"/>
            <w:shd w:val="clear" w:color="auto" w:fill="auto"/>
            <w:vAlign w:val="top"/>
          </w:tcPr>
          <w:p w14:paraId="1F40EBC5" w14:textId="77777777" w:rsidR="001E79A5" w:rsidRPr="00E85DBB" w:rsidRDefault="001E79A5"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The workforce is </w:t>
            </w:r>
            <w:proofErr w:type="gramStart"/>
            <w:r w:rsidRPr="00E85DBB">
              <w:rPr>
                <w:rFonts w:ascii="Arial" w:hAnsi="Arial" w:cs="Arial"/>
              </w:rPr>
              <w:t>competent</w:t>
            </w:r>
            <w:proofErr w:type="gramEnd"/>
            <w:r w:rsidRPr="00E85DBB">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8A19DE4" w14:textId="77777777" w:rsidR="001E79A5"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016675"/>
                <w:placeholder>
                  <w:docPart w:val="5DB421CAEE5C4AC9BAA4B6295B14152B"/>
                </w:placeholder>
                <w:dropDownList>
                  <w:listItem w:displayText="choose a rating" w:value="choose a rating"/>
                  <w:listItem w:displayText="Compliant" w:value="Compliant"/>
                  <w:listItem w:displayText="Non-compliant" w:value="Non-compliant"/>
                </w:dropDownList>
              </w:sdtPr>
              <w:sdtEndPr/>
              <w:sdtContent>
                <w:r w:rsidR="001E79A5" w:rsidRPr="00E85DBB">
                  <w:rPr>
                    <w:rFonts w:ascii="Arial" w:hAnsi="Arial" w:cs="Arial"/>
                    <w:color w:val="auto"/>
                  </w:rPr>
                  <w:t>Compliant</w:t>
                </w:r>
              </w:sdtContent>
            </w:sdt>
          </w:p>
        </w:tc>
      </w:tr>
      <w:tr w:rsidR="001E79A5" w:rsidRPr="00E85DBB" w14:paraId="08402DE5"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E4FFC" w14:textId="77777777" w:rsidR="001E79A5" w:rsidRPr="00E85DBB" w:rsidRDefault="001E79A5" w:rsidP="00100F80">
            <w:pPr>
              <w:spacing w:line="22" w:lineRule="atLeast"/>
              <w:rPr>
                <w:rFonts w:ascii="Arial" w:hAnsi="Arial" w:cs="Arial"/>
                <w:color w:val="auto"/>
              </w:rPr>
            </w:pPr>
            <w:r w:rsidRPr="00E85DBB">
              <w:rPr>
                <w:rFonts w:ascii="Arial" w:hAnsi="Arial" w:cs="Arial"/>
                <w:color w:val="auto"/>
              </w:rPr>
              <w:t>Requirement 7(3)(d)</w:t>
            </w:r>
          </w:p>
        </w:tc>
        <w:tc>
          <w:tcPr>
            <w:tcW w:w="6321" w:type="dxa"/>
            <w:shd w:val="clear" w:color="auto" w:fill="auto"/>
            <w:vAlign w:val="top"/>
          </w:tcPr>
          <w:p w14:paraId="666F3BA1" w14:textId="77777777" w:rsidR="001E79A5" w:rsidRPr="00E85DBB" w:rsidRDefault="001E79A5"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The workforce is recruited, trained, </w:t>
            </w:r>
            <w:proofErr w:type="gramStart"/>
            <w:r w:rsidRPr="00E85DBB">
              <w:rPr>
                <w:rFonts w:ascii="Arial" w:hAnsi="Arial" w:cs="Arial"/>
              </w:rPr>
              <w:t>equipped</w:t>
            </w:r>
            <w:proofErr w:type="gramEnd"/>
            <w:r w:rsidRPr="00E85DBB">
              <w:rPr>
                <w:rFonts w:ascii="Arial" w:hAnsi="Arial" w:cs="Arial"/>
              </w:rPr>
              <w:t xml:space="preserve"> and supported to deliver the outcomes required by these standards.</w:t>
            </w:r>
          </w:p>
        </w:tc>
        <w:tc>
          <w:tcPr>
            <w:tcW w:w="2124" w:type="dxa"/>
            <w:shd w:val="clear" w:color="auto" w:fill="auto"/>
            <w:vAlign w:val="top"/>
          </w:tcPr>
          <w:p w14:paraId="544F7B76" w14:textId="77777777" w:rsidR="001E79A5" w:rsidRPr="00E85DBB" w:rsidRDefault="00646B29" w:rsidP="00100F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588574"/>
                <w:placeholder>
                  <w:docPart w:val="07C599004A0B441889BB7D57A0C4EF34"/>
                </w:placeholder>
                <w:dropDownList>
                  <w:listItem w:displayText="choose a rating" w:value="choose a rating"/>
                  <w:listItem w:displayText="Compliant" w:value="Compliant"/>
                  <w:listItem w:displayText="Non-compliant" w:value="Non-compliant"/>
                </w:dropDownList>
              </w:sdtPr>
              <w:sdtEndPr/>
              <w:sdtContent>
                <w:r w:rsidR="001E79A5" w:rsidRPr="00E85DBB">
                  <w:rPr>
                    <w:rFonts w:ascii="Arial" w:hAnsi="Arial" w:cs="Arial"/>
                    <w:color w:val="auto"/>
                  </w:rPr>
                  <w:t>Compliant</w:t>
                </w:r>
              </w:sdtContent>
            </w:sdt>
          </w:p>
        </w:tc>
      </w:tr>
      <w:tr w:rsidR="001E79A5" w:rsidRPr="00E85DBB" w14:paraId="17FD6722" w14:textId="77777777" w:rsidTr="00100F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D5D5F" w14:textId="77777777" w:rsidR="001E79A5" w:rsidRPr="00E85DBB" w:rsidRDefault="001E79A5" w:rsidP="00100F80">
            <w:pPr>
              <w:spacing w:line="22" w:lineRule="atLeast"/>
              <w:rPr>
                <w:rFonts w:ascii="Arial" w:hAnsi="Arial" w:cs="Arial"/>
                <w:color w:val="auto"/>
              </w:rPr>
            </w:pPr>
            <w:r w:rsidRPr="00E85DBB">
              <w:rPr>
                <w:rFonts w:ascii="Arial" w:hAnsi="Arial" w:cs="Arial"/>
                <w:color w:val="auto"/>
              </w:rPr>
              <w:t>Requirement 7(3)(e)</w:t>
            </w:r>
          </w:p>
        </w:tc>
        <w:tc>
          <w:tcPr>
            <w:tcW w:w="6321" w:type="dxa"/>
            <w:shd w:val="clear" w:color="auto" w:fill="auto"/>
            <w:vAlign w:val="top"/>
          </w:tcPr>
          <w:p w14:paraId="6463BB4F" w14:textId="77777777" w:rsidR="001E79A5" w:rsidRPr="00E85DBB" w:rsidRDefault="001E79A5"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Regular assessment, monitoring and review of the performance of each member of the workforce is undertaken.</w:t>
            </w:r>
          </w:p>
        </w:tc>
        <w:tc>
          <w:tcPr>
            <w:tcW w:w="2124" w:type="dxa"/>
            <w:shd w:val="clear" w:color="auto" w:fill="auto"/>
            <w:vAlign w:val="top"/>
          </w:tcPr>
          <w:p w14:paraId="6115AF92" w14:textId="77777777" w:rsidR="001E79A5" w:rsidRPr="00E85DBB" w:rsidRDefault="00646B29" w:rsidP="00100F8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57AABF5FE884B318AB4BD0C2379364F"/>
                </w:placeholder>
                <w:dropDownList>
                  <w:listItem w:displayText="choose a rating" w:value="choose a rating"/>
                  <w:listItem w:displayText="Compliant" w:value="Compliant"/>
                  <w:listItem w:displayText="Non-compliant" w:value="Non-compliant"/>
                </w:dropDownList>
              </w:sdtPr>
              <w:sdtEndPr/>
              <w:sdtContent>
                <w:r w:rsidR="001E79A5" w:rsidRPr="00E85DBB">
                  <w:rPr>
                    <w:rFonts w:ascii="Arial" w:hAnsi="Arial" w:cs="Arial"/>
                    <w:color w:val="auto"/>
                  </w:rPr>
                  <w:t>Compliant</w:t>
                </w:r>
              </w:sdtContent>
            </w:sdt>
            <w:r w:rsidR="001E79A5" w:rsidRPr="00E85DBB" w:rsidDel="007F3947">
              <w:rPr>
                <w:rFonts w:ascii="Arial" w:hAnsi="Arial" w:cs="Arial"/>
                <w:color w:val="0000FF"/>
              </w:rPr>
              <w:t xml:space="preserve"> </w:t>
            </w:r>
          </w:p>
        </w:tc>
      </w:tr>
    </w:tbl>
    <w:p w14:paraId="232AC16D" w14:textId="77777777" w:rsidR="002D2F9C" w:rsidRDefault="002D2F9C" w:rsidP="002D2F9C">
      <w:pPr>
        <w:pStyle w:val="Heading20"/>
      </w:pPr>
      <w:r>
        <w:t>Findings</w:t>
      </w:r>
    </w:p>
    <w:p w14:paraId="3A4B3848" w14:textId="414664E7" w:rsidR="002D2F9C" w:rsidRDefault="002D2F9C" w:rsidP="002D2F9C">
      <w:pPr>
        <w:rPr>
          <w:rFonts w:ascii="Arial" w:hAnsi="Arial" w:cs="Arial"/>
        </w:rPr>
      </w:pPr>
      <w:r>
        <w:rPr>
          <w:rFonts w:ascii="Arial" w:hAnsi="Arial" w:cs="Arial"/>
        </w:rPr>
        <w:t>Consumers said there were enough staff at the service to deliver quality care</w:t>
      </w:r>
      <w:r w:rsidR="001E79A5">
        <w:rPr>
          <w:rFonts w:ascii="Arial" w:hAnsi="Arial" w:cs="Arial"/>
        </w:rPr>
        <w:t xml:space="preserve"> and services</w:t>
      </w:r>
      <w:r>
        <w:rPr>
          <w:rFonts w:ascii="Arial" w:hAnsi="Arial" w:cs="Arial"/>
        </w:rPr>
        <w:t xml:space="preserve">. Management </w:t>
      </w:r>
      <w:r w:rsidR="001E79A5">
        <w:rPr>
          <w:rFonts w:ascii="Arial" w:hAnsi="Arial" w:cs="Arial"/>
        </w:rPr>
        <w:t>described a</w:t>
      </w:r>
      <w:r>
        <w:rPr>
          <w:rFonts w:ascii="Arial" w:hAnsi="Arial" w:cs="Arial"/>
        </w:rPr>
        <w:t xml:space="preserve"> range of options to fill vacant staff shifts and ensure continuity of care for consumers. </w:t>
      </w:r>
      <w:r w:rsidR="001E79A5">
        <w:rPr>
          <w:rFonts w:ascii="Arial" w:hAnsi="Arial" w:cs="Arial"/>
        </w:rPr>
        <w:t xml:space="preserve">Staff described the service’s processes for accepting additional shifts through their online system. </w:t>
      </w:r>
      <w:r>
        <w:rPr>
          <w:rFonts w:ascii="Arial" w:hAnsi="Arial" w:cs="Arial"/>
        </w:rPr>
        <w:t>Rosters</w:t>
      </w:r>
      <w:r w:rsidR="001E79A5">
        <w:rPr>
          <w:rFonts w:ascii="Arial" w:hAnsi="Arial" w:cs="Arial"/>
        </w:rPr>
        <w:t xml:space="preserve"> for the month of July</w:t>
      </w:r>
      <w:r>
        <w:rPr>
          <w:rFonts w:ascii="Arial" w:hAnsi="Arial" w:cs="Arial"/>
        </w:rPr>
        <w:t xml:space="preserve"> showed the service had filled all shifts</w:t>
      </w:r>
      <w:r w:rsidR="001E79A5">
        <w:rPr>
          <w:rFonts w:ascii="Arial" w:hAnsi="Arial" w:cs="Arial"/>
        </w:rPr>
        <w:t xml:space="preserve"> in the weeks</w:t>
      </w:r>
      <w:r>
        <w:rPr>
          <w:rFonts w:ascii="Arial" w:hAnsi="Arial" w:cs="Arial"/>
        </w:rPr>
        <w:t xml:space="preserve"> leading up to the Site Audit. </w:t>
      </w:r>
    </w:p>
    <w:p w14:paraId="23D4949E" w14:textId="77777777" w:rsidR="001E79A5" w:rsidRPr="00C4322E" w:rsidRDefault="001E79A5" w:rsidP="001E79A5">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2D5642FF" w14:textId="77777777" w:rsidR="001E79A5" w:rsidRPr="008D24F2" w:rsidRDefault="001E79A5" w:rsidP="001E79A5">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6155030E" w14:textId="77777777" w:rsidR="001E79A5" w:rsidRPr="00E85DBB" w:rsidRDefault="001E79A5" w:rsidP="001E79A5">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528C77E0" w14:textId="40F5E0E1" w:rsidR="002D2F9C" w:rsidRDefault="001E79A5" w:rsidP="002D2F9C">
      <w:pPr>
        <w:rPr>
          <w:rFonts w:ascii="Arial" w:hAnsi="Arial" w:cs="Arial"/>
        </w:rPr>
      </w:pPr>
      <w:r>
        <w:rPr>
          <w:rFonts w:ascii="Arial" w:hAnsi="Arial" w:cs="Arial"/>
        </w:rPr>
        <w:t>S</w:t>
      </w:r>
      <w:r w:rsidR="002D2F9C">
        <w:rPr>
          <w:rFonts w:ascii="Arial" w:hAnsi="Arial" w:cs="Arial"/>
        </w:rPr>
        <w:t xml:space="preserve">taff </w:t>
      </w:r>
      <w:r>
        <w:rPr>
          <w:rFonts w:ascii="Arial" w:hAnsi="Arial" w:cs="Arial"/>
        </w:rPr>
        <w:t>confirmed</w:t>
      </w:r>
      <w:r w:rsidR="002D2F9C">
        <w:rPr>
          <w:rFonts w:ascii="Arial" w:hAnsi="Arial" w:cs="Arial"/>
        </w:rPr>
        <w:t xml:space="preserve"> they had participated in recent performance appraisals. The service had documents setting out its performance appraisal process, and its records showed it was up to date with appraisals for most staff. The service had a range of electronic systems to support </w:t>
      </w:r>
      <w:r>
        <w:rPr>
          <w:rFonts w:ascii="Arial" w:hAnsi="Arial" w:cs="Arial"/>
        </w:rPr>
        <w:t xml:space="preserve">the </w:t>
      </w:r>
      <w:r w:rsidR="002D2F9C">
        <w:rPr>
          <w:rFonts w:ascii="Arial" w:hAnsi="Arial" w:cs="Arial"/>
        </w:rPr>
        <w:t>performance review</w:t>
      </w:r>
      <w:r>
        <w:rPr>
          <w:rFonts w:ascii="Arial" w:hAnsi="Arial" w:cs="Arial"/>
        </w:rPr>
        <w:t xml:space="preserve"> process</w:t>
      </w:r>
      <w:r w:rsidR="002D2F9C">
        <w:rPr>
          <w:rFonts w:ascii="Arial" w:hAnsi="Arial" w:cs="Arial"/>
        </w:rPr>
        <w:t>.</w:t>
      </w:r>
    </w:p>
    <w:p w14:paraId="71DFAADB" w14:textId="77777777" w:rsidR="002D2F9C" w:rsidRDefault="002D2F9C" w:rsidP="002D2F9C">
      <w:pPr>
        <w:pStyle w:val="NormalArial"/>
      </w:pPr>
      <w:r>
        <w:br w:type="page"/>
      </w:r>
    </w:p>
    <w:p w14:paraId="58A97638" w14:textId="77777777" w:rsidR="00C04DAF" w:rsidRPr="00E85DBB" w:rsidRDefault="00C04DAF" w:rsidP="00C04DAF">
      <w:pPr>
        <w:pStyle w:val="Heading1"/>
        <w:spacing w:before="120" w:after="240" w:line="22" w:lineRule="atLeast"/>
        <w:rPr>
          <w:rFonts w:ascii="Arial" w:hAnsi="Arial" w:cs="Arial"/>
        </w:rPr>
      </w:pPr>
      <w:r w:rsidRPr="00E85DBB">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04DAF" w:rsidRPr="00E85DBB" w14:paraId="6C2EB00D" w14:textId="77777777" w:rsidTr="0010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291CC7" w14:textId="77777777" w:rsidR="00C04DAF" w:rsidRPr="00E85DBB" w:rsidRDefault="00C04DAF" w:rsidP="00100F80">
            <w:pPr>
              <w:spacing w:before="0" w:line="22" w:lineRule="atLeast"/>
              <w:rPr>
                <w:rFonts w:ascii="Arial" w:hAnsi="Arial" w:cs="Arial"/>
              </w:rPr>
            </w:pPr>
            <w:r w:rsidRPr="00E85DBB">
              <w:rPr>
                <w:rFonts w:ascii="Arial" w:hAnsi="Arial" w:cs="Arial"/>
                <w:color w:val="FFFFFF" w:themeColor="background1"/>
              </w:rPr>
              <w:t>Organisational governance</w:t>
            </w:r>
          </w:p>
        </w:tc>
        <w:tc>
          <w:tcPr>
            <w:tcW w:w="2096" w:type="dxa"/>
          </w:tcPr>
          <w:p w14:paraId="5C4207B6" w14:textId="77777777" w:rsidR="00C04DAF" w:rsidRPr="00E85DBB" w:rsidRDefault="00C04DAF" w:rsidP="00100F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4DAF" w:rsidRPr="00E85DBB" w14:paraId="299C7C98" w14:textId="77777777" w:rsidTr="00100F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24C1E1" w14:textId="77777777" w:rsidR="00C04DAF" w:rsidRPr="00E85DBB" w:rsidRDefault="00C04DAF" w:rsidP="00100F80">
            <w:pPr>
              <w:spacing w:line="22" w:lineRule="atLeast"/>
              <w:rPr>
                <w:rFonts w:ascii="Arial" w:hAnsi="Arial" w:cs="Arial"/>
                <w:color w:val="auto"/>
              </w:rPr>
            </w:pPr>
            <w:r w:rsidRPr="00E85DBB">
              <w:rPr>
                <w:rFonts w:ascii="Arial" w:hAnsi="Arial" w:cs="Arial"/>
                <w:color w:val="auto"/>
              </w:rPr>
              <w:t>Requirement 8(3)(a)</w:t>
            </w:r>
          </w:p>
        </w:tc>
        <w:tc>
          <w:tcPr>
            <w:tcW w:w="6297" w:type="dxa"/>
            <w:shd w:val="clear" w:color="auto" w:fill="auto"/>
            <w:vAlign w:val="top"/>
          </w:tcPr>
          <w:p w14:paraId="5B2EC8F3" w14:textId="77777777" w:rsidR="00C04DAF" w:rsidRPr="00E85DBB" w:rsidRDefault="00C04D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E007EB" w14:textId="77777777" w:rsidR="00C04D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875255"/>
                <w:placeholder>
                  <w:docPart w:val="CCC26B4A6AD6446DBB5F67650F97E0D1"/>
                </w:placeholder>
                <w:dropDownList>
                  <w:listItem w:displayText="choose a rating" w:value="choose a rating"/>
                  <w:listItem w:displayText="Compliant" w:value="Compliant"/>
                  <w:listItem w:displayText="Non-compliant" w:value="Non-compliant"/>
                </w:dropDownList>
              </w:sdtPr>
              <w:sdtEndPr/>
              <w:sdtContent>
                <w:r w:rsidR="00C04DAF" w:rsidRPr="00E85DBB">
                  <w:rPr>
                    <w:rFonts w:ascii="Arial" w:hAnsi="Arial" w:cs="Arial"/>
                    <w:color w:val="auto"/>
                  </w:rPr>
                  <w:t>Compliant</w:t>
                </w:r>
              </w:sdtContent>
            </w:sdt>
          </w:p>
        </w:tc>
      </w:tr>
      <w:tr w:rsidR="00C04DAF" w:rsidRPr="00E85DBB" w14:paraId="60A96B03"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48BDD" w14:textId="77777777" w:rsidR="00C04DAF" w:rsidRPr="00E85DBB" w:rsidRDefault="00C04DAF" w:rsidP="00100F80">
            <w:pPr>
              <w:spacing w:line="22" w:lineRule="atLeast"/>
              <w:rPr>
                <w:rFonts w:ascii="Arial" w:hAnsi="Arial" w:cs="Arial"/>
                <w:color w:val="auto"/>
              </w:rPr>
            </w:pPr>
            <w:r w:rsidRPr="00E85DBB">
              <w:rPr>
                <w:rFonts w:ascii="Arial" w:hAnsi="Arial" w:cs="Arial"/>
                <w:color w:val="auto"/>
              </w:rPr>
              <w:t>Requirement 8(3)(b)</w:t>
            </w:r>
          </w:p>
        </w:tc>
        <w:tc>
          <w:tcPr>
            <w:tcW w:w="6297" w:type="dxa"/>
            <w:shd w:val="clear" w:color="auto" w:fill="auto"/>
            <w:vAlign w:val="top"/>
          </w:tcPr>
          <w:p w14:paraId="73568369" w14:textId="77777777" w:rsidR="00C04DAF" w:rsidRPr="00E85DBB" w:rsidRDefault="00C04DAF"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The organisation’s governing body promotes a culture of safe, </w:t>
            </w:r>
            <w:proofErr w:type="gramStart"/>
            <w:r w:rsidRPr="00E85DBB">
              <w:rPr>
                <w:rFonts w:ascii="Arial" w:hAnsi="Arial" w:cs="Arial"/>
              </w:rPr>
              <w:t>inclusive</w:t>
            </w:r>
            <w:proofErr w:type="gramEnd"/>
            <w:r w:rsidRPr="00E85DBB">
              <w:rPr>
                <w:rFonts w:ascii="Arial" w:hAnsi="Arial" w:cs="Arial"/>
              </w:rPr>
              <w:t xml:space="preserve"> and quality care and services and is accountable for their delivery.</w:t>
            </w:r>
          </w:p>
        </w:tc>
        <w:tc>
          <w:tcPr>
            <w:tcW w:w="2096" w:type="dxa"/>
            <w:shd w:val="clear" w:color="auto" w:fill="auto"/>
            <w:vAlign w:val="top"/>
          </w:tcPr>
          <w:p w14:paraId="58FC4329" w14:textId="77777777" w:rsidR="00C04DAF" w:rsidRPr="00E85DBB" w:rsidRDefault="00646B29"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859535"/>
                <w:placeholder>
                  <w:docPart w:val="7C329D51964443A69C190CD2FC8D6117"/>
                </w:placeholder>
                <w:dropDownList>
                  <w:listItem w:displayText="choose a rating" w:value="choose a rating"/>
                  <w:listItem w:displayText="Compliant" w:value="Compliant"/>
                  <w:listItem w:displayText="Non-compliant" w:value="Non-compliant"/>
                </w:dropDownList>
              </w:sdtPr>
              <w:sdtEndPr/>
              <w:sdtContent>
                <w:r w:rsidR="00C04DAF" w:rsidRPr="00E85DBB">
                  <w:rPr>
                    <w:rFonts w:ascii="Arial" w:hAnsi="Arial" w:cs="Arial"/>
                    <w:color w:val="auto"/>
                  </w:rPr>
                  <w:t>Compliant</w:t>
                </w:r>
              </w:sdtContent>
            </w:sdt>
          </w:p>
        </w:tc>
      </w:tr>
      <w:tr w:rsidR="00C04DAF" w:rsidRPr="00E85DBB" w14:paraId="070FA6B2" w14:textId="77777777" w:rsidTr="00100F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7B3A3D" w14:textId="77777777" w:rsidR="00C04DAF" w:rsidRPr="00E85DBB" w:rsidRDefault="00C04DAF" w:rsidP="00100F80">
            <w:pPr>
              <w:spacing w:line="22" w:lineRule="atLeast"/>
              <w:rPr>
                <w:rFonts w:ascii="Arial" w:hAnsi="Arial" w:cs="Arial"/>
                <w:color w:val="auto"/>
              </w:rPr>
            </w:pPr>
            <w:r w:rsidRPr="00E85DBB">
              <w:rPr>
                <w:rFonts w:ascii="Arial" w:hAnsi="Arial" w:cs="Arial"/>
                <w:color w:val="auto"/>
              </w:rPr>
              <w:t>Requirement 8(3)(c)</w:t>
            </w:r>
          </w:p>
        </w:tc>
        <w:tc>
          <w:tcPr>
            <w:tcW w:w="6297" w:type="dxa"/>
            <w:shd w:val="clear" w:color="auto" w:fill="auto"/>
            <w:vAlign w:val="top"/>
          </w:tcPr>
          <w:p w14:paraId="3876226F" w14:textId="77777777" w:rsidR="00C04DAF" w:rsidRPr="00E85DBB" w:rsidRDefault="00C04D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Effective organisation wide governance systems relating to the following:</w:t>
            </w:r>
          </w:p>
          <w:p w14:paraId="2713C1DC" w14:textId="77777777" w:rsidR="00C04DAF" w:rsidRPr="00E85DBB" w:rsidRDefault="00C04DAF" w:rsidP="00100F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information </w:t>
            </w:r>
            <w:proofErr w:type="gramStart"/>
            <w:r w:rsidRPr="00E85DBB">
              <w:rPr>
                <w:rFonts w:ascii="Arial" w:hAnsi="Arial" w:cs="Arial"/>
              </w:rPr>
              <w:t>management;</w:t>
            </w:r>
            <w:proofErr w:type="gramEnd"/>
          </w:p>
          <w:p w14:paraId="3C00DDFA" w14:textId="77777777" w:rsidR="00C04DAF" w:rsidRPr="00E85DBB" w:rsidRDefault="00C04DAF" w:rsidP="00100F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continuous </w:t>
            </w:r>
            <w:proofErr w:type="gramStart"/>
            <w:r w:rsidRPr="00E85DBB">
              <w:rPr>
                <w:rFonts w:ascii="Arial" w:hAnsi="Arial" w:cs="Arial"/>
              </w:rPr>
              <w:t>improvement;</w:t>
            </w:r>
            <w:proofErr w:type="gramEnd"/>
          </w:p>
          <w:p w14:paraId="08509D7C" w14:textId="77777777" w:rsidR="00C04DAF" w:rsidRPr="00E85DBB" w:rsidRDefault="00C04DAF" w:rsidP="00100F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financial </w:t>
            </w:r>
            <w:proofErr w:type="gramStart"/>
            <w:r w:rsidRPr="00E85DBB">
              <w:rPr>
                <w:rFonts w:ascii="Arial" w:hAnsi="Arial" w:cs="Arial"/>
              </w:rPr>
              <w:t>governance;</w:t>
            </w:r>
            <w:proofErr w:type="gramEnd"/>
          </w:p>
          <w:p w14:paraId="17B65379" w14:textId="77777777" w:rsidR="00C04DAF" w:rsidRPr="00E85DBB" w:rsidRDefault="00C04DAF" w:rsidP="00100F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workforce governance, including the assignment of clear responsibilities and </w:t>
            </w:r>
            <w:proofErr w:type="gramStart"/>
            <w:r w:rsidRPr="00E85DBB">
              <w:rPr>
                <w:rFonts w:ascii="Arial" w:hAnsi="Arial" w:cs="Arial"/>
              </w:rPr>
              <w:t>accountabilities;</w:t>
            </w:r>
            <w:proofErr w:type="gramEnd"/>
          </w:p>
          <w:p w14:paraId="48AD0FFD" w14:textId="77777777" w:rsidR="00C04DAF" w:rsidRPr="00E85DBB" w:rsidRDefault="00C04DAF" w:rsidP="00100F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regulatory </w:t>
            </w:r>
            <w:proofErr w:type="gramStart"/>
            <w:r w:rsidRPr="00E85DBB">
              <w:rPr>
                <w:rFonts w:ascii="Arial" w:hAnsi="Arial" w:cs="Arial"/>
              </w:rPr>
              <w:t>compliance;</w:t>
            </w:r>
            <w:proofErr w:type="gramEnd"/>
          </w:p>
          <w:p w14:paraId="324B3E3E" w14:textId="77777777" w:rsidR="00C04DAF" w:rsidRPr="00E85DBB" w:rsidRDefault="00C04DAF" w:rsidP="00100F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feedback and complaints.</w:t>
            </w:r>
          </w:p>
        </w:tc>
        <w:tc>
          <w:tcPr>
            <w:tcW w:w="2096" w:type="dxa"/>
            <w:shd w:val="clear" w:color="auto" w:fill="auto"/>
            <w:vAlign w:val="top"/>
          </w:tcPr>
          <w:p w14:paraId="0B9FA87E" w14:textId="77777777" w:rsidR="00C04DAF" w:rsidRPr="00E85DBB" w:rsidRDefault="00646B29"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488501"/>
                <w:placeholder>
                  <w:docPart w:val="937D391474284A9DB6B2DB8799D1FEE3"/>
                </w:placeholder>
                <w:dropDownList>
                  <w:listItem w:displayText="choose a rating" w:value="choose a rating"/>
                  <w:listItem w:displayText="Compliant" w:value="Compliant"/>
                  <w:listItem w:displayText="Non-compliant" w:value="Non-compliant"/>
                </w:dropDownList>
              </w:sdtPr>
              <w:sdtEndPr/>
              <w:sdtContent>
                <w:r w:rsidR="00C04DAF" w:rsidRPr="00E85DBB">
                  <w:rPr>
                    <w:rFonts w:ascii="Arial" w:hAnsi="Arial" w:cs="Arial"/>
                    <w:color w:val="auto"/>
                  </w:rPr>
                  <w:t>Compliant</w:t>
                </w:r>
              </w:sdtContent>
            </w:sdt>
          </w:p>
        </w:tc>
      </w:tr>
      <w:tr w:rsidR="00C04DAF" w:rsidRPr="00E85DBB" w14:paraId="3CEA071C" w14:textId="77777777" w:rsidTr="00100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7AA1A0" w14:textId="77777777" w:rsidR="00C04DAF" w:rsidRPr="00E85DBB" w:rsidRDefault="00C04DAF" w:rsidP="00100F80">
            <w:pPr>
              <w:spacing w:line="22" w:lineRule="atLeast"/>
              <w:rPr>
                <w:rFonts w:ascii="Arial" w:hAnsi="Arial" w:cs="Arial"/>
                <w:color w:val="auto"/>
              </w:rPr>
            </w:pPr>
            <w:r w:rsidRPr="00E85DBB">
              <w:rPr>
                <w:rFonts w:ascii="Arial" w:hAnsi="Arial" w:cs="Arial"/>
                <w:color w:val="auto"/>
              </w:rPr>
              <w:t>Requirement 8(3)(d)</w:t>
            </w:r>
          </w:p>
        </w:tc>
        <w:tc>
          <w:tcPr>
            <w:tcW w:w="6297" w:type="dxa"/>
            <w:shd w:val="clear" w:color="auto" w:fill="auto"/>
            <w:vAlign w:val="top"/>
          </w:tcPr>
          <w:p w14:paraId="41976259" w14:textId="77777777" w:rsidR="00C04DAF" w:rsidRPr="00E85DBB" w:rsidRDefault="00C04DAF" w:rsidP="00100F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Effective risk management systems and practices, including but not limited to the following:</w:t>
            </w:r>
          </w:p>
          <w:p w14:paraId="67A4C779" w14:textId="77777777" w:rsidR="00C04DAF" w:rsidRPr="00E85DBB" w:rsidRDefault="00C04DAF" w:rsidP="00100F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managing high impact or high prevalence risks associated with the care of </w:t>
            </w:r>
            <w:proofErr w:type="gramStart"/>
            <w:r w:rsidRPr="00E85DBB">
              <w:rPr>
                <w:rFonts w:ascii="Arial" w:hAnsi="Arial" w:cs="Arial"/>
              </w:rPr>
              <w:t>consumers;</w:t>
            </w:r>
            <w:proofErr w:type="gramEnd"/>
          </w:p>
          <w:p w14:paraId="37855050" w14:textId="77777777" w:rsidR="00C04DAF" w:rsidRPr="00E85DBB" w:rsidRDefault="00C04DAF" w:rsidP="00100F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 xml:space="preserve">identifying and responding to abuse and neglect of </w:t>
            </w:r>
            <w:proofErr w:type="gramStart"/>
            <w:r w:rsidRPr="00E85DBB">
              <w:rPr>
                <w:rFonts w:ascii="Arial" w:hAnsi="Arial" w:cs="Arial"/>
              </w:rPr>
              <w:t>consumers;</w:t>
            </w:r>
            <w:proofErr w:type="gramEnd"/>
          </w:p>
          <w:p w14:paraId="1066E15C" w14:textId="77777777" w:rsidR="00C04DAF" w:rsidRPr="00E85DBB" w:rsidRDefault="00C04DAF" w:rsidP="00100F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supporting consumers to live the best life they can</w:t>
            </w:r>
          </w:p>
          <w:p w14:paraId="55E04729" w14:textId="77777777" w:rsidR="00C04DAF" w:rsidRPr="00E85DBB" w:rsidRDefault="00C04DAF" w:rsidP="00100F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managing and preventing incidents, including the use of an incident management system.</w:t>
            </w:r>
          </w:p>
        </w:tc>
        <w:tc>
          <w:tcPr>
            <w:tcW w:w="2096" w:type="dxa"/>
            <w:shd w:val="clear" w:color="auto" w:fill="auto"/>
            <w:vAlign w:val="top"/>
          </w:tcPr>
          <w:p w14:paraId="1816C757" w14:textId="77777777" w:rsidR="00C04DAF" w:rsidRPr="00E85DBB" w:rsidRDefault="00646B29" w:rsidP="00100F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924841"/>
                <w:placeholder>
                  <w:docPart w:val="F2A4B9B399D94FBCB93A4D327A31F94C"/>
                </w:placeholder>
                <w:dropDownList>
                  <w:listItem w:displayText="choose a rating" w:value="choose a rating"/>
                  <w:listItem w:displayText="Compliant" w:value="Compliant"/>
                  <w:listItem w:displayText="Non-compliant" w:value="Non-compliant"/>
                </w:dropDownList>
              </w:sdtPr>
              <w:sdtEndPr/>
              <w:sdtContent>
                <w:r w:rsidR="00C04DAF" w:rsidRPr="00E85DBB">
                  <w:rPr>
                    <w:rFonts w:ascii="Arial" w:hAnsi="Arial" w:cs="Arial"/>
                    <w:color w:val="auto"/>
                  </w:rPr>
                  <w:t>Compliant</w:t>
                </w:r>
              </w:sdtContent>
            </w:sdt>
          </w:p>
        </w:tc>
      </w:tr>
      <w:tr w:rsidR="00C04DAF" w:rsidRPr="00E85DBB" w14:paraId="29558A21" w14:textId="77777777" w:rsidTr="00100F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1F80FB" w14:textId="77777777" w:rsidR="00C04DAF" w:rsidRPr="00E85DBB" w:rsidRDefault="00C04DAF" w:rsidP="00100F80">
            <w:pPr>
              <w:spacing w:line="22" w:lineRule="atLeast"/>
              <w:rPr>
                <w:rFonts w:ascii="Arial" w:hAnsi="Arial" w:cs="Arial"/>
                <w:color w:val="auto"/>
              </w:rPr>
            </w:pPr>
            <w:r w:rsidRPr="00E85DBB">
              <w:rPr>
                <w:rFonts w:ascii="Arial" w:hAnsi="Arial" w:cs="Arial"/>
                <w:color w:val="auto"/>
              </w:rPr>
              <w:t>Requirement 8(3)(e)</w:t>
            </w:r>
          </w:p>
        </w:tc>
        <w:tc>
          <w:tcPr>
            <w:tcW w:w="6297" w:type="dxa"/>
            <w:shd w:val="clear" w:color="auto" w:fill="auto"/>
            <w:vAlign w:val="top"/>
          </w:tcPr>
          <w:p w14:paraId="48A405C9" w14:textId="77777777" w:rsidR="00C04DAF" w:rsidRPr="00E85DBB" w:rsidRDefault="00C04DAF" w:rsidP="00100F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Where clinical care is provided—a clinical governance framework, including but not limited to the following:</w:t>
            </w:r>
          </w:p>
          <w:p w14:paraId="577EB960" w14:textId="77777777" w:rsidR="00C04DAF" w:rsidRPr="00E85DBB" w:rsidRDefault="00C04DAF" w:rsidP="00100F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antimicrobial </w:t>
            </w:r>
            <w:proofErr w:type="gramStart"/>
            <w:r w:rsidRPr="00E85DBB">
              <w:rPr>
                <w:rFonts w:ascii="Arial" w:hAnsi="Arial" w:cs="Arial"/>
              </w:rPr>
              <w:t>stewardship;</w:t>
            </w:r>
            <w:proofErr w:type="gramEnd"/>
          </w:p>
          <w:p w14:paraId="339A6B0C" w14:textId="77777777" w:rsidR="00C04DAF" w:rsidRPr="00E85DBB" w:rsidRDefault="00C04DAF" w:rsidP="00100F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minimising the use of </w:t>
            </w:r>
            <w:proofErr w:type="gramStart"/>
            <w:r w:rsidRPr="00E85DBB">
              <w:rPr>
                <w:rFonts w:ascii="Arial" w:hAnsi="Arial" w:cs="Arial"/>
              </w:rPr>
              <w:t>restraint;</w:t>
            </w:r>
            <w:proofErr w:type="gramEnd"/>
          </w:p>
          <w:p w14:paraId="460976AA" w14:textId="77777777" w:rsidR="00C04DAF" w:rsidRPr="00E85DBB" w:rsidRDefault="00C04DAF" w:rsidP="00100F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open disclosure.</w:t>
            </w:r>
          </w:p>
        </w:tc>
        <w:tc>
          <w:tcPr>
            <w:tcW w:w="2096" w:type="dxa"/>
            <w:shd w:val="clear" w:color="auto" w:fill="auto"/>
            <w:vAlign w:val="top"/>
          </w:tcPr>
          <w:p w14:paraId="741A2049" w14:textId="77777777" w:rsidR="00C04DAF" w:rsidRPr="00E85DBB" w:rsidRDefault="00646B29" w:rsidP="00100F8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675017"/>
                <w:placeholder>
                  <w:docPart w:val="81548722DBD8444F8CF5D8A2A73CB5DE"/>
                </w:placeholder>
                <w:dropDownList>
                  <w:listItem w:displayText="choose a rating" w:value="choose a rating"/>
                  <w:listItem w:displayText="Compliant" w:value="Compliant"/>
                  <w:listItem w:displayText="Non-compliant" w:value="Non-compliant"/>
                </w:dropDownList>
              </w:sdtPr>
              <w:sdtEndPr/>
              <w:sdtContent>
                <w:r w:rsidR="00C04DAF" w:rsidRPr="00E85DBB">
                  <w:rPr>
                    <w:rFonts w:ascii="Arial" w:hAnsi="Arial" w:cs="Arial"/>
                    <w:color w:val="auto"/>
                  </w:rPr>
                  <w:t>Compliant</w:t>
                </w:r>
              </w:sdtContent>
            </w:sdt>
          </w:p>
        </w:tc>
      </w:tr>
    </w:tbl>
    <w:p w14:paraId="24020FCD" w14:textId="77777777" w:rsidR="002D2F9C" w:rsidRDefault="002D2F9C" w:rsidP="002D2F9C">
      <w:pPr>
        <w:pStyle w:val="Heading20"/>
      </w:pPr>
      <w:r>
        <w:t>Findings</w:t>
      </w:r>
    </w:p>
    <w:p w14:paraId="3CA03D1F" w14:textId="77777777" w:rsidR="001C0363" w:rsidRPr="0010613B" w:rsidRDefault="001C0363" w:rsidP="001C0363">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5CA16027" w14:textId="77777777" w:rsidR="001C0363" w:rsidRPr="002079C8" w:rsidRDefault="001C0363" w:rsidP="001C0363">
      <w:pPr>
        <w:rPr>
          <w:rFonts w:ascii="Arial" w:hAnsi="Arial" w:cs="Arial"/>
        </w:rPr>
      </w:pPr>
      <w:r w:rsidRPr="002079C8">
        <w:rPr>
          <w:rFonts w:ascii="Arial" w:hAnsi="Arial" w:cs="Arial"/>
        </w:rPr>
        <w:t xml:space="preserve">The </w:t>
      </w:r>
      <w:r>
        <w:rPr>
          <w:rFonts w:ascii="Arial" w:hAnsi="Arial" w:cs="Arial"/>
        </w:rPr>
        <w:t>service’s governing body used information derived from the service’s reporting structure to manage the service’s operations</w:t>
      </w:r>
      <w:r w:rsidRPr="002079C8">
        <w:rPr>
          <w:rFonts w:ascii="Arial" w:hAnsi="Arial" w:cs="Arial"/>
        </w:rPr>
        <w:t>. Th</w:t>
      </w:r>
      <w:r>
        <w:rPr>
          <w:rFonts w:ascii="Arial" w:hAnsi="Arial" w:cs="Arial"/>
        </w:rPr>
        <w:t xml:space="preserve">is included using data from a range of sources to drive </w:t>
      </w:r>
      <w:r w:rsidRPr="002079C8">
        <w:rPr>
          <w:rFonts w:ascii="Arial" w:hAnsi="Arial" w:cs="Arial"/>
        </w:rPr>
        <w:t xml:space="preserve">improvements and innovations. </w:t>
      </w:r>
      <w:r>
        <w:rPr>
          <w:rFonts w:ascii="Arial" w:hAnsi="Arial" w:cs="Arial"/>
        </w:rPr>
        <w:t>Multiple communications between the governing body and the service corroborated that the governing body retained oversight of the service’s operations.</w:t>
      </w:r>
    </w:p>
    <w:p w14:paraId="3846D23F" w14:textId="77777777" w:rsidR="001C0363" w:rsidRPr="0010613B" w:rsidRDefault="001C0363" w:rsidP="001C0363">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0FFC95A1" w14:textId="77777777" w:rsidR="001C0363" w:rsidRPr="0010613B" w:rsidRDefault="001C0363" w:rsidP="001C0363">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6804F3B0" w14:textId="77777777" w:rsidR="001C0363" w:rsidRPr="0046575D" w:rsidRDefault="001C0363" w:rsidP="001C0363">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p>
    <w:sectPr w:rsidR="001C0363" w:rsidRPr="0046575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754D" w14:textId="77777777" w:rsidR="001D1AB6" w:rsidRDefault="001D1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FF880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D1AB6">
      <w:rPr>
        <w:rStyle w:val="FooterBold"/>
        <w:rFonts w:ascii="Arial" w:hAnsi="Arial"/>
        <w:b w:val="0"/>
      </w:rPr>
      <w:t xml:space="preserve">Dorothy </w:t>
    </w:r>
    <w:proofErr w:type="spellStart"/>
    <w:r w:rsidR="001D1AB6">
      <w:rPr>
        <w:rStyle w:val="FooterBold"/>
        <w:rFonts w:ascii="Arial" w:hAnsi="Arial"/>
        <w:b w:val="0"/>
      </w:rPr>
      <w:t>Boyt</w:t>
    </w:r>
    <w:proofErr w:type="spellEnd"/>
    <w:r w:rsidR="001D1AB6">
      <w:rPr>
        <w:rStyle w:val="FooterBold"/>
        <w:rFonts w:ascii="Arial" w:hAnsi="Arial"/>
        <w:b w:val="0"/>
      </w:rPr>
      <w:t xml:space="preserve"> House</w:t>
    </w:r>
    <w:r w:rsidRPr="00DF37F2">
      <w:rPr>
        <w:rStyle w:val="FooterBold"/>
        <w:rFonts w:ascii="Arial" w:hAnsi="Arial"/>
        <w:b w:val="0"/>
      </w:rPr>
      <w:tab/>
      <w:t xml:space="preserve">RPT-ACC-0122 v3.0 </w:t>
    </w:r>
  </w:p>
  <w:p w14:paraId="0F3EFB61" w14:textId="694E1C1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D1AB6">
      <w:rPr>
        <w:rStyle w:val="FooterBold"/>
        <w:rFonts w:ascii="Arial" w:hAnsi="Arial"/>
        <w:b w:val="0"/>
      </w:rPr>
      <w:t>2611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D80346F" w14:textId="77777777" w:rsidR="002D2F9C" w:rsidRDefault="002D2F9C" w:rsidP="002D2F9C">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4A686F39" w14:textId="77777777" w:rsidR="002D2F9C" w:rsidRDefault="002D2F9C" w:rsidP="002D2F9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B363" w14:textId="77777777" w:rsidR="001D1AB6" w:rsidRDefault="001D1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D2C989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B9793C"/>
    <w:multiLevelType w:val="hybridMultilevel"/>
    <w:tmpl w:val="6B1A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1"/>
  </w:num>
  <w:num w:numId="12">
    <w:abstractNumId w:val="0"/>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45B85"/>
    <w:rsid w:val="00187B0B"/>
    <w:rsid w:val="001A5684"/>
    <w:rsid w:val="001C0363"/>
    <w:rsid w:val="001D1AB6"/>
    <w:rsid w:val="001E79A5"/>
    <w:rsid w:val="00262C0B"/>
    <w:rsid w:val="002B0884"/>
    <w:rsid w:val="002B0C90"/>
    <w:rsid w:val="002D2F9C"/>
    <w:rsid w:val="002D6F6E"/>
    <w:rsid w:val="002F2C7C"/>
    <w:rsid w:val="002F49A8"/>
    <w:rsid w:val="00310BB7"/>
    <w:rsid w:val="00334B7D"/>
    <w:rsid w:val="003574D0"/>
    <w:rsid w:val="0036130C"/>
    <w:rsid w:val="003B1763"/>
    <w:rsid w:val="00481E09"/>
    <w:rsid w:val="004A0AAF"/>
    <w:rsid w:val="004A13BF"/>
    <w:rsid w:val="00511423"/>
    <w:rsid w:val="00550022"/>
    <w:rsid w:val="005D23EC"/>
    <w:rsid w:val="00602258"/>
    <w:rsid w:val="0061226B"/>
    <w:rsid w:val="0062774C"/>
    <w:rsid w:val="00641383"/>
    <w:rsid w:val="007027C7"/>
    <w:rsid w:val="00712752"/>
    <w:rsid w:val="00723614"/>
    <w:rsid w:val="00731E88"/>
    <w:rsid w:val="0075021E"/>
    <w:rsid w:val="007571B5"/>
    <w:rsid w:val="007A23F4"/>
    <w:rsid w:val="008174C2"/>
    <w:rsid w:val="0087700C"/>
    <w:rsid w:val="00892F42"/>
    <w:rsid w:val="008E777B"/>
    <w:rsid w:val="008F61E9"/>
    <w:rsid w:val="00996FAF"/>
    <w:rsid w:val="00A21758"/>
    <w:rsid w:val="00A84BC5"/>
    <w:rsid w:val="00B31E03"/>
    <w:rsid w:val="00B533BF"/>
    <w:rsid w:val="00B53F7A"/>
    <w:rsid w:val="00B60B61"/>
    <w:rsid w:val="00BF2C51"/>
    <w:rsid w:val="00C04DAF"/>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E199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D2F9C"/>
    <w:rPr>
      <w:rFonts w:ascii="Fira Sans Light" w:hAnsi="Fira Sans Light"/>
      <w:color w:val="000000" w:themeColor="text1"/>
      <w:sz w:val="24"/>
      <w:szCs w:val="24"/>
    </w:rPr>
  </w:style>
  <w:style w:type="character" w:styleId="PlaceholderText">
    <w:name w:val="Placeholder Text"/>
    <w:basedOn w:val="DefaultParagraphFont"/>
    <w:uiPriority w:val="99"/>
    <w:semiHidden/>
    <w:rsid w:val="002D2F9C"/>
    <w:rPr>
      <w:color w:val="808080"/>
    </w:rPr>
  </w:style>
  <w:style w:type="character" w:customStyle="1" w:styleId="normaltextrun">
    <w:name w:val="normaltextrun"/>
    <w:basedOn w:val="DefaultParagraphFont"/>
    <w:rsid w:val="00B60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21436547">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83C79DFE1C481DB6EA628B4878E643"/>
        <w:category>
          <w:name w:val="General"/>
          <w:gallery w:val="placeholder"/>
        </w:category>
        <w:types>
          <w:type w:val="bbPlcHdr"/>
        </w:types>
        <w:behaviors>
          <w:behavior w:val="content"/>
        </w:behaviors>
        <w:guid w:val="{19B2E362-4E59-4EA8-808E-C612B450BE14}"/>
      </w:docPartPr>
      <w:docPartBody>
        <w:p w:rsidR="00D102B9" w:rsidRDefault="005901D1" w:rsidP="005901D1">
          <w:pPr>
            <w:pStyle w:val="8783C79DFE1C481DB6EA628B4878E643"/>
          </w:pPr>
          <w:r w:rsidRPr="00D858FE">
            <w:rPr>
              <w:rStyle w:val="PlaceholderText"/>
            </w:rPr>
            <w:t>Choose an item.</w:t>
          </w:r>
        </w:p>
      </w:docPartBody>
    </w:docPart>
    <w:docPart>
      <w:docPartPr>
        <w:name w:val="DEBEDA3FC8B14036ACC76B172DE8D9B5"/>
        <w:category>
          <w:name w:val="General"/>
          <w:gallery w:val="placeholder"/>
        </w:category>
        <w:types>
          <w:type w:val="bbPlcHdr"/>
        </w:types>
        <w:behaviors>
          <w:behavior w:val="content"/>
        </w:behaviors>
        <w:guid w:val="{CB670F88-BE75-4A77-B38D-CBEACD8A7AB2}"/>
      </w:docPartPr>
      <w:docPartBody>
        <w:p w:rsidR="00D102B9" w:rsidRDefault="005901D1" w:rsidP="005901D1">
          <w:pPr>
            <w:pStyle w:val="DEBEDA3FC8B14036ACC76B172DE8D9B5"/>
          </w:pPr>
          <w:r w:rsidRPr="00D858FE">
            <w:rPr>
              <w:rStyle w:val="PlaceholderText"/>
            </w:rPr>
            <w:t>Choose an item.</w:t>
          </w:r>
        </w:p>
      </w:docPartBody>
    </w:docPart>
    <w:docPart>
      <w:docPartPr>
        <w:name w:val="26A8059DD47B4F639D725BCFB6664BC7"/>
        <w:category>
          <w:name w:val="General"/>
          <w:gallery w:val="placeholder"/>
        </w:category>
        <w:types>
          <w:type w:val="bbPlcHdr"/>
        </w:types>
        <w:behaviors>
          <w:behavior w:val="content"/>
        </w:behaviors>
        <w:guid w:val="{8C39FAFB-2FD4-4F64-A8DD-3D584D57579A}"/>
      </w:docPartPr>
      <w:docPartBody>
        <w:p w:rsidR="00D102B9" w:rsidRDefault="005901D1" w:rsidP="005901D1">
          <w:pPr>
            <w:pStyle w:val="26A8059DD47B4F639D725BCFB6664BC7"/>
          </w:pPr>
          <w:r w:rsidRPr="00D858FE">
            <w:rPr>
              <w:rStyle w:val="PlaceholderText"/>
            </w:rPr>
            <w:t>Choose an item.</w:t>
          </w:r>
        </w:p>
      </w:docPartBody>
    </w:docPart>
    <w:docPart>
      <w:docPartPr>
        <w:name w:val="A5ADE565D6084585931C955564640A7F"/>
        <w:category>
          <w:name w:val="General"/>
          <w:gallery w:val="placeholder"/>
        </w:category>
        <w:types>
          <w:type w:val="bbPlcHdr"/>
        </w:types>
        <w:behaviors>
          <w:behavior w:val="content"/>
        </w:behaviors>
        <w:guid w:val="{553989F2-9B38-4DC8-BC2F-E50A43F9D9BB}"/>
      </w:docPartPr>
      <w:docPartBody>
        <w:p w:rsidR="00D102B9" w:rsidRDefault="005901D1" w:rsidP="005901D1">
          <w:pPr>
            <w:pStyle w:val="A5ADE565D6084585931C955564640A7F"/>
          </w:pPr>
          <w:r w:rsidRPr="00D858FE">
            <w:rPr>
              <w:rStyle w:val="PlaceholderText"/>
            </w:rPr>
            <w:t>Choose an item.</w:t>
          </w:r>
        </w:p>
      </w:docPartBody>
    </w:docPart>
    <w:docPart>
      <w:docPartPr>
        <w:name w:val="A88B56598AC649DEA59CCD7A852A4FB6"/>
        <w:category>
          <w:name w:val="General"/>
          <w:gallery w:val="placeholder"/>
        </w:category>
        <w:types>
          <w:type w:val="bbPlcHdr"/>
        </w:types>
        <w:behaviors>
          <w:behavior w:val="content"/>
        </w:behaviors>
        <w:guid w:val="{41621C70-F68C-4833-9432-40A4064668BB}"/>
      </w:docPartPr>
      <w:docPartBody>
        <w:p w:rsidR="00D102B9" w:rsidRDefault="005901D1" w:rsidP="005901D1">
          <w:pPr>
            <w:pStyle w:val="A88B56598AC649DEA59CCD7A852A4FB6"/>
          </w:pPr>
          <w:r w:rsidRPr="00D858FE">
            <w:rPr>
              <w:rStyle w:val="PlaceholderText"/>
            </w:rPr>
            <w:t>Choose an item.</w:t>
          </w:r>
        </w:p>
      </w:docPartBody>
    </w:docPart>
    <w:docPart>
      <w:docPartPr>
        <w:name w:val="36CA20597AA54BA39EEF83EFA0386CF5"/>
        <w:category>
          <w:name w:val="General"/>
          <w:gallery w:val="placeholder"/>
        </w:category>
        <w:types>
          <w:type w:val="bbPlcHdr"/>
        </w:types>
        <w:behaviors>
          <w:behavior w:val="content"/>
        </w:behaviors>
        <w:guid w:val="{65C8DA46-BEC1-4546-A6AE-0F4E2B36E655}"/>
      </w:docPartPr>
      <w:docPartBody>
        <w:p w:rsidR="00D102B9" w:rsidRDefault="005901D1" w:rsidP="005901D1">
          <w:pPr>
            <w:pStyle w:val="36CA20597AA54BA39EEF83EFA0386CF5"/>
          </w:pPr>
          <w:r w:rsidRPr="00D858FE">
            <w:rPr>
              <w:rStyle w:val="PlaceholderText"/>
            </w:rPr>
            <w:t>Choose an item.</w:t>
          </w:r>
        </w:p>
      </w:docPartBody>
    </w:docPart>
    <w:docPart>
      <w:docPartPr>
        <w:name w:val="DE63E15978344876893A6C7248B6A24B"/>
        <w:category>
          <w:name w:val="General"/>
          <w:gallery w:val="placeholder"/>
        </w:category>
        <w:types>
          <w:type w:val="bbPlcHdr"/>
        </w:types>
        <w:behaviors>
          <w:behavior w:val="content"/>
        </w:behaviors>
        <w:guid w:val="{837CAF79-BC4C-4252-B2A3-27ABEFE192C5}"/>
      </w:docPartPr>
      <w:docPartBody>
        <w:p w:rsidR="00D102B9" w:rsidRDefault="005901D1" w:rsidP="005901D1">
          <w:pPr>
            <w:pStyle w:val="DE63E15978344876893A6C7248B6A24B"/>
          </w:pPr>
          <w:r w:rsidRPr="00D858FE">
            <w:rPr>
              <w:rStyle w:val="PlaceholderText"/>
            </w:rPr>
            <w:t>Choose an item.</w:t>
          </w:r>
        </w:p>
      </w:docPartBody>
    </w:docPart>
    <w:docPart>
      <w:docPartPr>
        <w:name w:val="4B54A7B4D5444B2EB3985CF8045D3541"/>
        <w:category>
          <w:name w:val="General"/>
          <w:gallery w:val="placeholder"/>
        </w:category>
        <w:types>
          <w:type w:val="bbPlcHdr"/>
        </w:types>
        <w:behaviors>
          <w:behavior w:val="content"/>
        </w:behaviors>
        <w:guid w:val="{EA55F75C-6DBE-4F30-860A-E608EA4CECC9}"/>
      </w:docPartPr>
      <w:docPartBody>
        <w:p w:rsidR="00D102B9" w:rsidRDefault="005901D1" w:rsidP="005901D1">
          <w:pPr>
            <w:pStyle w:val="4B54A7B4D5444B2EB3985CF8045D3541"/>
          </w:pPr>
          <w:r w:rsidRPr="00D858FE">
            <w:rPr>
              <w:rStyle w:val="PlaceholderText"/>
            </w:rPr>
            <w:t>Choose an item.</w:t>
          </w:r>
        </w:p>
      </w:docPartBody>
    </w:docPart>
    <w:docPart>
      <w:docPartPr>
        <w:name w:val="E196D01D28294FC9B76A4E895BB6078A"/>
        <w:category>
          <w:name w:val="General"/>
          <w:gallery w:val="placeholder"/>
        </w:category>
        <w:types>
          <w:type w:val="bbPlcHdr"/>
        </w:types>
        <w:behaviors>
          <w:behavior w:val="content"/>
        </w:behaviors>
        <w:guid w:val="{781FCD7C-093D-4A96-80B2-C6152AC34305}"/>
      </w:docPartPr>
      <w:docPartBody>
        <w:p w:rsidR="00D102B9" w:rsidRDefault="005901D1" w:rsidP="005901D1">
          <w:pPr>
            <w:pStyle w:val="E196D01D28294FC9B76A4E895BB6078A"/>
          </w:pPr>
          <w:r w:rsidRPr="00D858FE">
            <w:rPr>
              <w:rStyle w:val="PlaceholderText"/>
            </w:rPr>
            <w:t>Choose an item.</w:t>
          </w:r>
        </w:p>
      </w:docPartBody>
    </w:docPart>
    <w:docPart>
      <w:docPartPr>
        <w:name w:val="07725AE124EE42FE8B8D4640FC37ABBC"/>
        <w:category>
          <w:name w:val="General"/>
          <w:gallery w:val="placeholder"/>
        </w:category>
        <w:types>
          <w:type w:val="bbPlcHdr"/>
        </w:types>
        <w:behaviors>
          <w:behavior w:val="content"/>
        </w:behaviors>
        <w:guid w:val="{8E527F95-8252-45E1-95F1-6015F661485B}"/>
      </w:docPartPr>
      <w:docPartBody>
        <w:p w:rsidR="00D102B9" w:rsidRDefault="005901D1" w:rsidP="005901D1">
          <w:pPr>
            <w:pStyle w:val="07725AE124EE42FE8B8D4640FC37ABBC"/>
          </w:pPr>
          <w:r w:rsidRPr="00D858FE">
            <w:rPr>
              <w:rStyle w:val="PlaceholderText"/>
            </w:rPr>
            <w:t>Choose an item.</w:t>
          </w:r>
        </w:p>
      </w:docPartBody>
    </w:docPart>
    <w:docPart>
      <w:docPartPr>
        <w:name w:val="3B22C88B2464480AB222F8B8F2FF15E6"/>
        <w:category>
          <w:name w:val="General"/>
          <w:gallery w:val="placeholder"/>
        </w:category>
        <w:types>
          <w:type w:val="bbPlcHdr"/>
        </w:types>
        <w:behaviors>
          <w:behavior w:val="content"/>
        </w:behaviors>
        <w:guid w:val="{80831EE1-014E-4497-8CB2-FCC7B852E751}"/>
      </w:docPartPr>
      <w:docPartBody>
        <w:p w:rsidR="00D102B9" w:rsidRDefault="005901D1" w:rsidP="005901D1">
          <w:pPr>
            <w:pStyle w:val="3B22C88B2464480AB222F8B8F2FF15E6"/>
          </w:pPr>
          <w:r w:rsidRPr="00D858FE">
            <w:rPr>
              <w:rStyle w:val="PlaceholderText"/>
            </w:rPr>
            <w:t>Choose an item.</w:t>
          </w:r>
        </w:p>
      </w:docPartBody>
    </w:docPart>
    <w:docPart>
      <w:docPartPr>
        <w:name w:val="18F953DFBFBB49AF8DC84AA7F6BEFD48"/>
        <w:category>
          <w:name w:val="General"/>
          <w:gallery w:val="placeholder"/>
        </w:category>
        <w:types>
          <w:type w:val="bbPlcHdr"/>
        </w:types>
        <w:behaviors>
          <w:behavior w:val="content"/>
        </w:behaviors>
        <w:guid w:val="{8A28FDFC-D6D7-4EE7-811D-59B7DA3AEBD9}"/>
      </w:docPartPr>
      <w:docPartBody>
        <w:p w:rsidR="00D102B9" w:rsidRDefault="005901D1" w:rsidP="005901D1">
          <w:pPr>
            <w:pStyle w:val="18F953DFBFBB49AF8DC84AA7F6BEFD48"/>
          </w:pPr>
          <w:r w:rsidRPr="00D858FE">
            <w:rPr>
              <w:rStyle w:val="PlaceholderText"/>
            </w:rPr>
            <w:t>Choose an item.</w:t>
          </w:r>
        </w:p>
      </w:docPartBody>
    </w:docPart>
    <w:docPart>
      <w:docPartPr>
        <w:name w:val="26F182FA6CB14D4CBBD34C442D55AFC4"/>
        <w:category>
          <w:name w:val="General"/>
          <w:gallery w:val="placeholder"/>
        </w:category>
        <w:types>
          <w:type w:val="bbPlcHdr"/>
        </w:types>
        <w:behaviors>
          <w:behavior w:val="content"/>
        </w:behaviors>
        <w:guid w:val="{BD13D3B6-8E9E-4729-B077-FAEAC6D7130C}"/>
      </w:docPartPr>
      <w:docPartBody>
        <w:p w:rsidR="00D102B9" w:rsidRDefault="005901D1" w:rsidP="005901D1">
          <w:pPr>
            <w:pStyle w:val="26F182FA6CB14D4CBBD34C442D55AFC4"/>
          </w:pPr>
          <w:r w:rsidRPr="00D858FE">
            <w:rPr>
              <w:rStyle w:val="PlaceholderText"/>
            </w:rPr>
            <w:t>Choose an item.</w:t>
          </w:r>
        </w:p>
      </w:docPartBody>
    </w:docPart>
    <w:docPart>
      <w:docPartPr>
        <w:name w:val="7A3B1E52F840427D98611014F9D2F6EE"/>
        <w:category>
          <w:name w:val="General"/>
          <w:gallery w:val="placeholder"/>
        </w:category>
        <w:types>
          <w:type w:val="bbPlcHdr"/>
        </w:types>
        <w:behaviors>
          <w:behavior w:val="content"/>
        </w:behaviors>
        <w:guid w:val="{123E0B7B-2A17-4F52-B89C-34C5E98D96E9}"/>
      </w:docPartPr>
      <w:docPartBody>
        <w:p w:rsidR="00D102B9" w:rsidRDefault="005901D1" w:rsidP="005901D1">
          <w:pPr>
            <w:pStyle w:val="7A3B1E52F840427D98611014F9D2F6EE"/>
          </w:pPr>
          <w:r w:rsidRPr="00D858FE">
            <w:rPr>
              <w:rStyle w:val="PlaceholderText"/>
            </w:rPr>
            <w:t>Choose an item.</w:t>
          </w:r>
        </w:p>
      </w:docPartBody>
    </w:docPart>
    <w:docPart>
      <w:docPartPr>
        <w:name w:val="5786DC3CC0D5479D9838CD96B8C43036"/>
        <w:category>
          <w:name w:val="General"/>
          <w:gallery w:val="placeholder"/>
        </w:category>
        <w:types>
          <w:type w:val="bbPlcHdr"/>
        </w:types>
        <w:behaviors>
          <w:behavior w:val="content"/>
        </w:behaviors>
        <w:guid w:val="{1F9F139A-0F54-4441-B80D-198B117691F8}"/>
      </w:docPartPr>
      <w:docPartBody>
        <w:p w:rsidR="00D102B9" w:rsidRDefault="005901D1" w:rsidP="005901D1">
          <w:pPr>
            <w:pStyle w:val="5786DC3CC0D5479D9838CD96B8C43036"/>
          </w:pPr>
          <w:r w:rsidRPr="00D858FE">
            <w:rPr>
              <w:rStyle w:val="PlaceholderText"/>
            </w:rPr>
            <w:t>Choose an item.</w:t>
          </w:r>
        </w:p>
      </w:docPartBody>
    </w:docPart>
    <w:docPart>
      <w:docPartPr>
        <w:name w:val="8385E5319E72427C94B49CCE0BAD202F"/>
        <w:category>
          <w:name w:val="General"/>
          <w:gallery w:val="placeholder"/>
        </w:category>
        <w:types>
          <w:type w:val="bbPlcHdr"/>
        </w:types>
        <w:behaviors>
          <w:behavior w:val="content"/>
        </w:behaviors>
        <w:guid w:val="{E08AAE2D-4E93-4BCE-835A-97D9DB1BF97E}"/>
      </w:docPartPr>
      <w:docPartBody>
        <w:p w:rsidR="00D102B9" w:rsidRDefault="005901D1" w:rsidP="005901D1">
          <w:pPr>
            <w:pStyle w:val="8385E5319E72427C94B49CCE0BAD202F"/>
          </w:pPr>
          <w:r w:rsidRPr="00D858FE">
            <w:rPr>
              <w:rStyle w:val="PlaceholderText"/>
            </w:rPr>
            <w:t>Choose an item.</w:t>
          </w:r>
        </w:p>
      </w:docPartBody>
    </w:docPart>
    <w:docPart>
      <w:docPartPr>
        <w:name w:val="C4E7BB5175C34CAE82C83711BF7645B2"/>
        <w:category>
          <w:name w:val="General"/>
          <w:gallery w:val="placeholder"/>
        </w:category>
        <w:types>
          <w:type w:val="bbPlcHdr"/>
        </w:types>
        <w:behaviors>
          <w:behavior w:val="content"/>
        </w:behaviors>
        <w:guid w:val="{C71A9EBF-F147-41EE-B4BC-93830682DD27}"/>
      </w:docPartPr>
      <w:docPartBody>
        <w:p w:rsidR="00D102B9" w:rsidRDefault="005901D1" w:rsidP="005901D1">
          <w:pPr>
            <w:pStyle w:val="C4E7BB5175C34CAE82C83711BF7645B2"/>
          </w:pPr>
          <w:r w:rsidRPr="00D858FE">
            <w:rPr>
              <w:rStyle w:val="PlaceholderText"/>
            </w:rPr>
            <w:t>Choose an item.</w:t>
          </w:r>
        </w:p>
      </w:docPartBody>
    </w:docPart>
    <w:docPart>
      <w:docPartPr>
        <w:name w:val="A9460B548CC64CE7B29F590322A00A6D"/>
        <w:category>
          <w:name w:val="General"/>
          <w:gallery w:val="placeholder"/>
        </w:category>
        <w:types>
          <w:type w:val="bbPlcHdr"/>
        </w:types>
        <w:behaviors>
          <w:behavior w:val="content"/>
        </w:behaviors>
        <w:guid w:val="{BF1DF9D5-6A29-466E-BAFA-FCC92A740D3C}"/>
      </w:docPartPr>
      <w:docPartBody>
        <w:p w:rsidR="00D102B9" w:rsidRDefault="005901D1" w:rsidP="005901D1">
          <w:pPr>
            <w:pStyle w:val="A9460B548CC64CE7B29F590322A00A6D"/>
          </w:pPr>
          <w:r w:rsidRPr="00D858FE">
            <w:rPr>
              <w:rStyle w:val="PlaceholderText"/>
            </w:rPr>
            <w:t>Choose an item.</w:t>
          </w:r>
        </w:p>
      </w:docPartBody>
    </w:docPart>
    <w:docPart>
      <w:docPartPr>
        <w:name w:val="AF2B9511B9C2452199DD65EC0539953C"/>
        <w:category>
          <w:name w:val="General"/>
          <w:gallery w:val="placeholder"/>
        </w:category>
        <w:types>
          <w:type w:val="bbPlcHdr"/>
        </w:types>
        <w:behaviors>
          <w:behavior w:val="content"/>
        </w:behaviors>
        <w:guid w:val="{F403B69C-B138-48FB-BE2F-B0040D9B02C1}"/>
      </w:docPartPr>
      <w:docPartBody>
        <w:p w:rsidR="00D102B9" w:rsidRDefault="005901D1" w:rsidP="005901D1">
          <w:pPr>
            <w:pStyle w:val="AF2B9511B9C2452199DD65EC0539953C"/>
          </w:pPr>
          <w:r w:rsidRPr="00D858FE">
            <w:rPr>
              <w:rStyle w:val="PlaceholderText"/>
            </w:rPr>
            <w:t>Choose an item.</w:t>
          </w:r>
        </w:p>
      </w:docPartBody>
    </w:docPart>
    <w:docPart>
      <w:docPartPr>
        <w:name w:val="D3B6AF71CDAE4AEC86AD2CE982E372BE"/>
        <w:category>
          <w:name w:val="General"/>
          <w:gallery w:val="placeholder"/>
        </w:category>
        <w:types>
          <w:type w:val="bbPlcHdr"/>
        </w:types>
        <w:behaviors>
          <w:behavior w:val="content"/>
        </w:behaviors>
        <w:guid w:val="{36A5E0C0-7D48-4512-B1F9-3D598D4E483F}"/>
      </w:docPartPr>
      <w:docPartBody>
        <w:p w:rsidR="00D102B9" w:rsidRDefault="005901D1" w:rsidP="005901D1">
          <w:pPr>
            <w:pStyle w:val="D3B6AF71CDAE4AEC86AD2CE982E372BE"/>
          </w:pPr>
          <w:r w:rsidRPr="00D858FE">
            <w:rPr>
              <w:rStyle w:val="PlaceholderText"/>
            </w:rPr>
            <w:t>Choose an item.</w:t>
          </w:r>
        </w:p>
      </w:docPartBody>
    </w:docPart>
    <w:docPart>
      <w:docPartPr>
        <w:name w:val="5ABB6981435D489780CEEBAF3E0BF212"/>
        <w:category>
          <w:name w:val="General"/>
          <w:gallery w:val="placeholder"/>
        </w:category>
        <w:types>
          <w:type w:val="bbPlcHdr"/>
        </w:types>
        <w:behaviors>
          <w:behavior w:val="content"/>
        </w:behaviors>
        <w:guid w:val="{8FE9EAEF-22F3-4CEE-A6A6-0D54CBCDBBF5}"/>
      </w:docPartPr>
      <w:docPartBody>
        <w:p w:rsidR="00D102B9" w:rsidRDefault="005901D1" w:rsidP="005901D1">
          <w:pPr>
            <w:pStyle w:val="5ABB6981435D489780CEEBAF3E0BF212"/>
          </w:pPr>
          <w:r w:rsidRPr="00D858FE">
            <w:rPr>
              <w:rStyle w:val="PlaceholderText"/>
            </w:rPr>
            <w:t>Choose an item.</w:t>
          </w:r>
        </w:p>
      </w:docPartBody>
    </w:docPart>
    <w:docPart>
      <w:docPartPr>
        <w:name w:val="C832FF44C485405C84D7BE8A78864E48"/>
        <w:category>
          <w:name w:val="General"/>
          <w:gallery w:val="placeholder"/>
        </w:category>
        <w:types>
          <w:type w:val="bbPlcHdr"/>
        </w:types>
        <w:behaviors>
          <w:behavior w:val="content"/>
        </w:behaviors>
        <w:guid w:val="{14609AFF-D5B2-4001-8A70-15FF84626DB3}"/>
      </w:docPartPr>
      <w:docPartBody>
        <w:p w:rsidR="00D102B9" w:rsidRDefault="005901D1" w:rsidP="005901D1">
          <w:pPr>
            <w:pStyle w:val="C832FF44C485405C84D7BE8A78864E48"/>
          </w:pPr>
          <w:r w:rsidRPr="00D858FE">
            <w:rPr>
              <w:rStyle w:val="PlaceholderText"/>
            </w:rPr>
            <w:t>Choose an item.</w:t>
          </w:r>
        </w:p>
      </w:docPartBody>
    </w:docPart>
    <w:docPart>
      <w:docPartPr>
        <w:name w:val="1C258680F03740DDAD787ECA7614BE29"/>
        <w:category>
          <w:name w:val="General"/>
          <w:gallery w:val="placeholder"/>
        </w:category>
        <w:types>
          <w:type w:val="bbPlcHdr"/>
        </w:types>
        <w:behaviors>
          <w:behavior w:val="content"/>
        </w:behaviors>
        <w:guid w:val="{456F58B7-4E43-4BB3-A679-ECDB919B2A40}"/>
      </w:docPartPr>
      <w:docPartBody>
        <w:p w:rsidR="00D102B9" w:rsidRDefault="005901D1" w:rsidP="005901D1">
          <w:pPr>
            <w:pStyle w:val="1C258680F03740DDAD787ECA7614BE29"/>
          </w:pPr>
          <w:r w:rsidRPr="00D858FE">
            <w:rPr>
              <w:rStyle w:val="PlaceholderText"/>
            </w:rPr>
            <w:t>Choose an item.</w:t>
          </w:r>
        </w:p>
      </w:docPartBody>
    </w:docPart>
    <w:docPart>
      <w:docPartPr>
        <w:name w:val="DAB2D8F804844E959D76A219131EDE20"/>
        <w:category>
          <w:name w:val="General"/>
          <w:gallery w:val="placeholder"/>
        </w:category>
        <w:types>
          <w:type w:val="bbPlcHdr"/>
        </w:types>
        <w:behaviors>
          <w:behavior w:val="content"/>
        </w:behaviors>
        <w:guid w:val="{996F1BE0-2AEE-4C97-A34E-CE9D3FEC5775}"/>
      </w:docPartPr>
      <w:docPartBody>
        <w:p w:rsidR="00D102B9" w:rsidRDefault="005901D1" w:rsidP="005901D1">
          <w:pPr>
            <w:pStyle w:val="DAB2D8F804844E959D76A219131EDE20"/>
          </w:pPr>
          <w:r w:rsidRPr="00D858FE">
            <w:rPr>
              <w:rStyle w:val="PlaceholderText"/>
            </w:rPr>
            <w:t>Choose an item.</w:t>
          </w:r>
        </w:p>
      </w:docPartBody>
    </w:docPart>
    <w:docPart>
      <w:docPartPr>
        <w:name w:val="9889C29AF00A4CBCA31F4E83A996923B"/>
        <w:category>
          <w:name w:val="General"/>
          <w:gallery w:val="placeholder"/>
        </w:category>
        <w:types>
          <w:type w:val="bbPlcHdr"/>
        </w:types>
        <w:behaviors>
          <w:behavior w:val="content"/>
        </w:behaviors>
        <w:guid w:val="{33618B11-0632-4A03-95D4-B9D658A86A04}"/>
      </w:docPartPr>
      <w:docPartBody>
        <w:p w:rsidR="00D102B9" w:rsidRDefault="005901D1" w:rsidP="005901D1">
          <w:pPr>
            <w:pStyle w:val="9889C29AF00A4CBCA31F4E83A996923B"/>
          </w:pPr>
          <w:r w:rsidRPr="00D858FE">
            <w:rPr>
              <w:rStyle w:val="PlaceholderText"/>
            </w:rPr>
            <w:t>Choose an item.</w:t>
          </w:r>
        </w:p>
      </w:docPartBody>
    </w:docPart>
    <w:docPart>
      <w:docPartPr>
        <w:name w:val="91FE70EDA942477AACB797841014B18B"/>
        <w:category>
          <w:name w:val="General"/>
          <w:gallery w:val="placeholder"/>
        </w:category>
        <w:types>
          <w:type w:val="bbPlcHdr"/>
        </w:types>
        <w:behaviors>
          <w:behavior w:val="content"/>
        </w:behaviors>
        <w:guid w:val="{8630B967-ED6A-4844-B7F2-6D17F5289F94}"/>
      </w:docPartPr>
      <w:docPartBody>
        <w:p w:rsidR="00D102B9" w:rsidRDefault="005901D1" w:rsidP="005901D1">
          <w:pPr>
            <w:pStyle w:val="91FE70EDA942477AACB797841014B18B"/>
          </w:pPr>
          <w:r w:rsidRPr="00D858FE">
            <w:rPr>
              <w:rStyle w:val="PlaceholderText"/>
            </w:rPr>
            <w:t>Choose an item.</w:t>
          </w:r>
        </w:p>
      </w:docPartBody>
    </w:docPart>
    <w:docPart>
      <w:docPartPr>
        <w:name w:val="C123DDD351A34DCABC5F099CA2477F5C"/>
        <w:category>
          <w:name w:val="General"/>
          <w:gallery w:val="placeholder"/>
        </w:category>
        <w:types>
          <w:type w:val="bbPlcHdr"/>
        </w:types>
        <w:behaviors>
          <w:behavior w:val="content"/>
        </w:behaviors>
        <w:guid w:val="{E13E8B8B-B767-4A6D-AF48-D4B9162E1672}"/>
      </w:docPartPr>
      <w:docPartBody>
        <w:p w:rsidR="00D102B9" w:rsidRDefault="005901D1" w:rsidP="005901D1">
          <w:pPr>
            <w:pStyle w:val="C123DDD351A34DCABC5F099CA2477F5C"/>
          </w:pPr>
          <w:r w:rsidRPr="00D858FE">
            <w:rPr>
              <w:rStyle w:val="PlaceholderText"/>
            </w:rPr>
            <w:t>Choose an item.</w:t>
          </w:r>
        </w:p>
      </w:docPartBody>
    </w:docPart>
    <w:docPart>
      <w:docPartPr>
        <w:name w:val="456A9071B51F4724A4D2B621621E2A1C"/>
        <w:category>
          <w:name w:val="General"/>
          <w:gallery w:val="placeholder"/>
        </w:category>
        <w:types>
          <w:type w:val="bbPlcHdr"/>
        </w:types>
        <w:behaviors>
          <w:behavior w:val="content"/>
        </w:behaviors>
        <w:guid w:val="{25A42A47-8D22-44E8-99B0-940DDA8B060E}"/>
      </w:docPartPr>
      <w:docPartBody>
        <w:p w:rsidR="00D102B9" w:rsidRDefault="005901D1" w:rsidP="005901D1">
          <w:pPr>
            <w:pStyle w:val="456A9071B51F4724A4D2B621621E2A1C"/>
          </w:pPr>
          <w:r w:rsidRPr="00D858FE">
            <w:rPr>
              <w:rStyle w:val="PlaceholderText"/>
            </w:rPr>
            <w:t>Choose an item.</w:t>
          </w:r>
        </w:p>
      </w:docPartBody>
    </w:docPart>
    <w:docPart>
      <w:docPartPr>
        <w:name w:val="F28599FACBD542F2BE5AEB1570F94700"/>
        <w:category>
          <w:name w:val="General"/>
          <w:gallery w:val="placeholder"/>
        </w:category>
        <w:types>
          <w:type w:val="bbPlcHdr"/>
        </w:types>
        <w:behaviors>
          <w:behavior w:val="content"/>
        </w:behaviors>
        <w:guid w:val="{4D0496CE-365C-4FE6-816B-80100B040814}"/>
      </w:docPartPr>
      <w:docPartBody>
        <w:p w:rsidR="00D102B9" w:rsidRDefault="005901D1" w:rsidP="005901D1">
          <w:pPr>
            <w:pStyle w:val="F28599FACBD542F2BE5AEB1570F94700"/>
          </w:pPr>
          <w:r w:rsidRPr="00D858FE">
            <w:rPr>
              <w:rStyle w:val="PlaceholderText"/>
            </w:rPr>
            <w:t>Choose an item.</w:t>
          </w:r>
        </w:p>
      </w:docPartBody>
    </w:docPart>
    <w:docPart>
      <w:docPartPr>
        <w:name w:val="2E9E065A3ED34BDC9284D162FFDE5E1E"/>
        <w:category>
          <w:name w:val="General"/>
          <w:gallery w:val="placeholder"/>
        </w:category>
        <w:types>
          <w:type w:val="bbPlcHdr"/>
        </w:types>
        <w:behaviors>
          <w:behavior w:val="content"/>
        </w:behaviors>
        <w:guid w:val="{CB72F87E-4719-4C17-B88A-2363F56C5349}"/>
      </w:docPartPr>
      <w:docPartBody>
        <w:p w:rsidR="00D102B9" w:rsidRDefault="005901D1" w:rsidP="005901D1">
          <w:pPr>
            <w:pStyle w:val="2E9E065A3ED34BDC9284D162FFDE5E1E"/>
          </w:pPr>
          <w:r w:rsidRPr="00D858FE">
            <w:rPr>
              <w:rStyle w:val="PlaceholderText"/>
            </w:rPr>
            <w:t>Choose an item.</w:t>
          </w:r>
        </w:p>
      </w:docPartBody>
    </w:docPart>
    <w:docPart>
      <w:docPartPr>
        <w:name w:val="0A1B0D5DE00C468DB6AF30EA0B1D11FE"/>
        <w:category>
          <w:name w:val="General"/>
          <w:gallery w:val="placeholder"/>
        </w:category>
        <w:types>
          <w:type w:val="bbPlcHdr"/>
        </w:types>
        <w:behaviors>
          <w:behavior w:val="content"/>
        </w:behaviors>
        <w:guid w:val="{AD05908C-20E2-440C-B63A-45D0F04ABC6F}"/>
      </w:docPartPr>
      <w:docPartBody>
        <w:p w:rsidR="00D102B9" w:rsidRDefault="005901D1" w:rsidP="005901D1">
          <w:pPr>
            <w:pStyle w:val="0A1B0D5DE00C468DB6AF30EA0B1D11FE"/>
          </w:pPr>
          <w:r w:rsidRPr="00D858FE">
            <w:rPr>
              <w:rStyle w:val="PlaceholderText"/>
            </w:rPr>
            <w:t>Choose an item.</w:t>
          </w:r>
        </w:p>
      </w:docPartBody>
    </w:docPart>
    <w:docPart>
      <w:docPartPr>
        <w:name w:val="3CB7D4AC693D4122AF1C8202E389806A"/>
        <w:category>
          <w:name w:val="General"/>
          <w:gallery w:val="placeholder"/>
        </w:category>
        <w:types>
          <w:type w:val="bbPlcHdr"/>
        </w:types>
        <w:behaviors>
          <w:behavior w:val="content"/>
        </w:behaviors>
        <w:guid w:val="{8D0D2240-6685-4329-827A-94519924CDC0}"/>
      </w:docPartPr>
      <w:docPartBody>
        <w:p w:rsidR="00D102B9" w:rsidRDefault="005901D1" w:rsidP="005901D1">
          <w:pPr>
            <w:pStyle w:val="3CB7D4AC693D4122AF1C8202E389806A"/>
          </w:pPr>
          <w:r w:rsidRPr="00D858FE">
            <w:rPr>
              <w:rStyle w:val="PlaceholderText"/>
            </w:rPr>
            <w:t>Choose an item.</w:t>
          </w:r>
        </w:p>
      </w:docPartBody>
    </w:docPart>
    <w:docPart>
      <w:docPartPr>
        <w:name w:val="2EFA0B1893884783B550CF00EFF43171"/>
        <w:category>
          <w:name w:val="General"/>
          <w:gallery w:val="placeholder"/>
        </w:category>
        <w:types>
          <w:type w:val="bbPlcHdr"/>
        </w:types>
        <w:behaviors>
          <w:behavior w:val="content"/>
        </w:behaviors>
        <w:guid w:val="{171D6D2B-8B70-46FA-B726-C75ADBB7BE3D}"/>
      </w:docPartPr>
      <w:docPartBody>
        <w:p w:rsidR="00D102B9" w:rsidRDefault="005901D1" w:rsidP="005901D1">
          <w:pPr>
            <w:pStyle w:val="2EFA0B1893884783B550CF00EFF43171"/>
          </w:pPr>
          <w:r w:rsidRPr="00D858FE">
            <w:rPr>
              <w:rStyle w:val="PlaceholderText"/>
            </w:rPr>
            <w:t>Choose an item.</w:t>
          </w:r>
        </w:p>
      </w:docPartBody>
    </w:docPart>
    <w:docPart>
      <w:docPartPr>
        <w:name w:val="D3B1E43315F2486F8805ECDEE2913D4B"/>
        <w:category>
          <w:name w:val="General"/>
          <w:gallery w:val="placeholder"/>
        </w:category>
        <w:types>
          <w:type w:val="bbPlcHdr"/>
        </w:types>
        <w:behaviors>
          <w:behavior w:val="content"/>
        </w:behaviors>
        <w:guid w:val="{38D472AD-6ABE-4257-8378-BDE83928390F}"/>
      </w:docPartPr>
      <w:docPartBody>
        <w:p w:rsidR="00D102B9" w:rsidRDefault="005901D1" w:rsidP="005901D1">
          <w:pPr>
            <w:pStyle w:val="D3B1E43315F2486F8805ECDEE2913D4B"/>
          </w:pPr>
          <w:r w:rsidRPr="00D858FE">
            <w:rPr>
              <w:rStyle w:val="PlaceholderText"/>
            </w:rPr>
            <w:t>Choose an item.</w:t>
          </w:r>
        </w:p>
      </w:docPartBody>
    </w:docPart>
    <w:docPart>
      <w:docPartPr>
        <w:name w:val="E9072A8F6027468EA6506AD62560AE1D"/>
        <w:category>
          <w:name w:val="General"/>
          <w:gallery w:val="placeholder"/>
        </w:category>
        <w:types>
          <w:type w:val="bbPlcHdr"/>
        </w:types>
        <w:behaviors>
          <w:behavior w:val="content"/>
        </w:behaviors>
        <w:guid w:val="{2730B14D-4C02-47E2-A219-60BDEA710D6C}"/>
      </w:docPartPr>
      <w:docPartBody>
        <w:p w:rsidR="00D102B9" w:rsidRDefault="005901D1" w:rsidP="005901D1">
          <w:pPr>
            <w:pStyle w:val="E9072A8F6027468EA6506AD62560AE1D"/>
          </w:pPr>
          <w:r w:rsidRPr="00D858FE">
            <w:rPr>
              <w:rStyle w:val="PlaceholderText"/>
            </w:rPr>
            <w:t>Choose an item.</w:t>
          </w:r>
        </w:p>
      </w:docPartBody>
    </w:docPart>
    <w:docPart>
      <w:docPartPr>
        <w:name w:val="18B5360E78544A88A90E5A39283CF99B"/>
        <w:category>
          <w:name w:val="General"/>
          <w:gallery w:val="placeholder"/>
        </w:category>
        <w:types>
          <w:type w:val="bbPlcHdr"/>
        </w:types>
        <w:behaviors>
          <w:behavior w:val="content"/>
        </w:behaviors>
        <w:guid w:val="{517792F2-1FFC-4A20-AB37-36E9FAF12BE9}"/>
      </w:docPartPr>
      <w:docPartBody>
        <w:p w:rsidR="00D102B9" w:rsidRDefault="005901D1" w:rsidP="005901D1">
          <w:pPr>
            <w:pStyle w:val="18B5360E78544A88A90E5A39283CF99B"/>
          </w:pPr>
          <w:r w:rsidRPr="00D858FE">
            <w:rPr>
              <w:rStyle w:val="PlaceholderText"/>
            </w:rPr>
            <w:t>Choose an item.</w:t>
          </w:r>
        </w:p>
      </w:docPartBody>
    </w:docPart>
    <w:docPart>
      <w:docPartPr>
        <w:name w:val="53B2424229FB4C3894D66D3CE6E3DB45"/>
        <w:category>
          <w:name w:val="General"/>
          <w:gallery w:val="placeholder"/>
        </w:category>
        <w:types>
          <w:type w:val="bbPlcHdr"/>
        </w:types>
        <w:behaviors>
          <w:behavior w:val="content"/>
        </w:behaviors>
        <w:guid w:val="{7BB74A69-2929-4991-BB74-8972B80CBF00}"/>
      </w:docPartPr>
      <w:docPartBody>
        <w:p w:rsidR="00D102B9" w:rsidRDefault="005901D1" w:rsidP="005901D1">
          <w:pPr>
            <w:pStyle w:val="53B2424229FB4C3894D66D3CE6E3DB45"/>
          </w:pPr>
          <w:r w:rsidRPr="00D858FE">
            <w:rPr>
              <w:rStyle w:val="PlaceholderText"/>
            </w:rPr>
            <w:t>Choose an item.</w:t>
          </w:r>
        </w:p>
      </w:docPartBody>
    </w:docPart>
    <w:docPart>
      <w:docPartPr>
        <w:name w:val="27AA123FFA4342E98D2161157C696F84"/>
        <w:category>
          <w:name w:val="General"/>
          <w:gallery w:val="placeholder"/>
        </w:category>
        <w:types>
          <w:type w:val="bbPlcHdr"/>
        </w:types>
        <w:behaviors>
          <w:behavior w:val="content"/>
        </w:behaviors>
        <w:guid w:val="{BF782615-9FAF-43AC-8746-7B357ACE077E}"/>
      </w:docPartPr>
      <w:docPartBody>
        <w:p w:rsidR="00D102B9" w:rsidRDefault="005901D1" w:rsidP="005901D1">
          <w:pPr>
            <w:pStyle w:val="27AA123FFA4342E98D2161157C696F84"/>
          </w:pPr>
          <w:r w:rsidRPr="00D858FE">
            <w:rPr>
              <w:rStyle w:val="PlaceholderText"/>
            </w:rPr>
            <w:t>Choose an item.</w:t>
          </w:r>
        </w:p>
      </w:docPartBody>
    </w:docPart>
    <w:docPart>
      <w:docPartPr>
        <w:name w:val="14BD7D4D230143519FC36B77E00ADC93"/>
        <w:category>
          <w:name w:val="General"/>
          <w:gallery w:val="placeholder"/>
        </w:category>
        <w:types>
          <w:type w:val="bbPlcHdr"/>
        </w:types>
        <w:behaviors>
          <w:behavior w:val="content"/>
        </w:behaviors>
        <w:guid w:val="{C73CCE44-2187-4FE6-93B7-FD3EE5D03626}"/>
      </w:docPartPr>
      <w:docPartBody>
        <w:p w:rsidR="00D102B9" w:rsidRDefault="005901D1" w:rsidP="005901D1">
          <w:pPr>
            <w:pStyle w:val="14BD7D4D230143519FC36B77E00ADC93"/>
          </w:pPr>
          <w:r w:rsidRPr="00D858FE">
            <w:rPr>
              <w:rStyle w:val="PlaceholderText"/>
            </w:rPr>
            <w:t>Choose an item.</w:t>
          </w:r>
        </w:p>
      </w:docPartBody>
    </w:docPart>
    <w:docPart>
      <w:docPartPr>
        <w:name w:val="0D68BA874486401DA949AB7D114F33F9"/>
        <w:category>
          <w:name w:val="General"/>
          <w:gallery w:val="placeholder"/>
        </w:category>
        <w:types>
          <w:type w:val="bbPlcHdr"/>
        </w:types>
        <w:behaviors>
          <w:behavior w:val="content"/>
        </w:behaviors>
        <w:guid w:val="{77330221-DE08-4D95-A24B-ED0DF3DF9ABE}"/>
      </w:docPartPr>
      <w:docPartBody>
        <w:p w:rsidR="00D102B9" w:rsidRDefault="005901D1" w:rsidP="005901D1">
          <w:pPr>
            <w:pStyle w:val="0D68BA874486401DA949AB7D114F33F9"/>
          </w:pPr>
          <w:r w:rsidRPr="00D858FE">
            <w:rPr>
              <w:rStyle w:val="PlaceholderText"/>
            </w:rPr>
            <w:t>Choose an item.</w:t>
          </w:r>
        </w:p>
      </w:docPartBody>
    </w:docPart>
    <w:docPart>
      <w:docPartPr>
        <w:name w:val="567FED24EEF840ECB488AA466C0F2ED8"/>
        <w:category>
          <w:name w:val="General"/>
          <w:gallery w:val="placeholder"/>
        </w:category>
        <w:types>
          <w:type w:val="bbPlcHdr"/>
        </w:types>
        <w:behaviors>
          <w:behavior w:val="content"/>
        </w:behaviors>
        <w:guid w:val="{3420E882-DE3F-4153-84A2-24F4DFF14D60}"/>
      </w:docPartPr>
      <w:docPartBody>
        <w:p w:rsidR="00D102B9" w:rsidRDefault="005901D1" w:rsidP="005901D1">
          <w:pPr>
            <w:pStyle w:val="567FED24EEF840ECB488AA466C0F2ED8"/>
          </w:pPr>
          <w:r w:rsidRPr="00D858FE">
            <w:rPr>
              <w:rStyle w:val="PlaceholderText"/>
            </w:rPr>
            <w:t>Choose an item.</w:t>
          </w:r>
        </w:p>
      </w:docPartBody>
    </w:docPart>
    <w:docPart>
      <w:docPartPr>
        <w:name w:val="393FD7493E2047DE8A42FC19DCC2D9F4"/>
        <w:category>
          <w:name w:val="General"/>
          <w:gallery w:val="placeholder"/>
        </w:category>
        <w:types>
          <w:type w:val="bbPlcHdr"/>
        </w:types>
        <w:behaviors>
          <w:behavior w:val="content"/>
        </w:behaviors>
        <w:guid w:val="{030998FD-5AC7-48C9-853A-72CE4286DEF5}"/>
      </w:docPartPr>
      <w:docPartBody>
        <w:p w:rsidR="00D102B9" w:rsidRDefault="005901D1" w:rsidP="005901D1">
          <w:pPr>
            <w:pStyle w:val="393FD7493E2047DE8A42FC19DCC2D9F4"/>
          </w:pPr>
          <w:r w:rsidRPr="00D858FE">
            <w:rPr>
              <w:rStyle w:val="PlaceholderText"/>
            </w:rPr>
            <w:t>Choose an item.</w:t>
          </w:r>
        </w:p>
      </w:docPartBody>
    </w:docPart>
    <w:docPart>
      <w:docPartPr>
        <w:name w:val="5DB421CAEE5C4AC9BAA4B6295B14152B"/>
        <w:category>
          <w:name w:val="General"/>
          <w:gallery w:val="placeholder"/>
        </w:category>
        <w:types>
          <w:type w:val="bbPlcHdr"/>
        </w:types>
        <w:behaviors>
          <w:behavior w:val="content"/>
        </w:behaviors>
        <w:guid w:val="{CF675E20-152C-41F6-9816-03263AD9EEAB}"/>
      </w:docPartPr>
      <w:docPartBody>
        <w:p w:rsidR="00D102B9" w:rsidRDefault="005901D1" w:rsidP="005901D1">
          <w:pPr>
            <w:pStyle w:val="5DB421CAEE5C4AC9BAA4B6295B14152B"/>
          </w:pPr>
          <w:r w:rsidRPr="00D858FE">
            <w:rPr>
              <w:rStyle w:val="PlaceholderText"/>
            </w:rPr>
            <w:t>Choose an item.</w:t>
          </w:r>
        </w:p>
      </w:docPartBody>
    </w:docPart>
    <w:docPart>
      <w:docPartPr>
        <w:name w:val="07C599004A0B441889BB7D57A0C4EF34"/>
        <w:category>
          <w:name w:val="General"/>
          <w:gallery w:val="placeholder"/>
        </w:category>
        <w:types>
          <w:type w:val="bbPlcHdr"/>
        </w:types>
        <w:behaviors>
          <w:behavior w:val="content"/>
        </w:behaviors>
        <w:guid w:val="{E3A2796B-3166-46B9-A1FA-9329A0160B9D}"/>
      </w:docPartPr>
      <w:docPartBody>
        <w:p w:rsidR="00D102B9" w:rsidRDefault="005901D1" w:rsidP="005901D1">
          <w:pPr>
            <w:pStyle w:val="07C599004A0B441889BB7D57A0C4EF34"/>
          </w:pPr>
          <w:r w:rsidRPr="00D858FE">
            <w:rPr>
              <w:rStyle w:val="PlaceholderText"/>
            </w:rPr>
            <w:t>Choose an item.</w:t>
          </w:r>
        </w:p>
      </w:docPartBody>
    </w:docPart>
    <w:docPart>
      <w:docPartPr>
        <w:name w:val="C57AABF5FE884B318AB4BD0C2379364F"/>
        <w:category>
          <w:name w:val="General"/>
          <w:gallery w:val="placeholder"/>
        </w:category>
        <w:types>
          <w:type w:val="bbPlcHdr"/>
        </w:types>
        <w:behaviors>
          <w:behavior w:val="content"/>
        </w:behaviors>
        <w:guid w:val="{EED75510-C70D-4946-8FE8-742E6F1C6EA2}"/>
      </w:docPartPr>
      <w:docPartBody>
        <w:p w:rsidR="00D102B9" w:rsidRDefault="005901D1" w:rsidP="005901D1">
          <w:pPr>
            <w:pStyle w:val="C57AABF5FE884B318AB4BD0C2379364F"/>
          </w:pPr>
          <w:r w:rsidRPr="00D858FE">
            <w:rPr>
              <w:rStyle w:val="PlaceholderText"/>
            </w:rPr>
            <w:t>Choose an item.</w:t>
          </w:r>
        </w:p>
      </w:docPartBody>
    </w:docPart>
    <w:docPart>
      <w:docPartPr>
        <w:name w:val="CCC26B4A6AD6446DBB5F67650F97E0D1"/>
        <w:category>
          <w:name w:val="General"/>
          <w:gallery w:val="placeholder"/>
        </w:category>
        <w:types>
          <w:type w:val="bbPlcHdr"/>
        </w:types>
        <w:behaviors>
          <w:behavior w:val="content"/>
        </w:behaviors>
        <w:guid w:val="{01E3218E-504F-48A3-A71E-1FCD4EC16C39}"/>
      </w:docPartPr>
      <w:docPartBody>
        <w:p w:rsidR="00D102B9" w:rsidRDefault="005901D1" w:rsidP="005901D1">
          <w:pPr>
            <w:pStyle w:val="CCC26B4A6AD6446DBB5F67650F97E0D1"/>
          </w:pPr>
          <w:r w:rsidRPr="00D858FE">
            <w:rPr>
              <w:rStyle w:val="PlaceholderText"/>
            </w:rPr>
            <w:t>Choose an item.</w:t>
          </w:r>
        </w:p>
      </w:docPartBody>
    </w:docPart>
    <w:docPart>
      <w:docPartPr>
        <w:name w:val="7C329D51964443A69C190CD2FC8D6117"/>
        <w:category>
          <w:name w:val="General"/>
          <w:gallery w:val="placeholder"/>
        </w:category>
        <w:types>
          <w:type w:val="bbPlcHdr"/>
        </w:types>
        <w:behaviors>
          <w:behavior w:val="content"/>
        </w:behaviors>
        <w:guid w:val="{95BA9E2F-CED9-474F-A5AE-C7FE5518B96B}"/>
      </w:docPartPr>
      <w:docPartBody>
        <w:p w:rsidR="00D102B9" w:rsidRDefault="005901D1" w:rsidP="005901D1">
          <w:pPr>
            <w:pStyle w:val="7C329D51964443A69C190CD2FC8D6117"/>
          </w:pPr>
          <w:r w:rsidRPr="00D858FE">
            <w:rPr>
              <w:rStyle w:val="PlaceholderText"/>
            </w:rPr>
            <w:t>Choose an item.</w:t>
          </w:r>
        </w:p>
      </w:docPartBody>
    </w:docPart>
    <w:docPart>
      <w:docPartPr>
        <w:name w:val="937D391474284A9DB6B2DB8799D1FEE3"/>
        <w:category>
          <w:name w:val="General"/>
          <w:gallery w:val="placeholder"/>
        </w:category>
        <w:types>
          <w:type w:val="bbPlcHdr"/>
        </w:types>
        <w:behaviors>
          <w:behavior w:val="content"/>
        </w:behaviors>
        <w:guid w:val="{E6B69E31-741B-40BC-B3A9-102692308DFB}"/>
      </w:docPartPr>
      <w:docPartBody>
        <w:p w:rsidR="00D102B9" w:rsidRDefault="005901D1" w:rsidP="005901D1">
          <w:pPr>
            <w:pStyle w:val="937D391474284A9DB6B2DB8799D1FEE3"/>
          </w:pPr>
          <w:r w:rsidRPr="00D858FE">
            <w:rPr>
              <w:rStyle w:val="PlaceholderText"/>
            </w:rPr>
            <w:t>Choose an item.</w:t>
          </w:r>
        </w:p>
      </w:docPartBody>
    </w:docPart>
    <w:docPart>
      <w:docPartPr>
        <w:name w:val="F2A4B9B399D94FBCB93A4D327A31F94C"/>
        <w:category>
          <w:name w:val="General"/>
          <w:gallery w:val="placeholder"/>
        </w:category>
        <w:types>
          <w:type w:val="bbPlcHdr"/>
        </w:types>
        <w:behaviors>
          <w:behavior w:val="content"/>
        </w:behaviors>
        <w:guid w:val="{C70C4F17-9DDF-499B-B8BA-7A4392A1066A}"/>
      </w:docPartPr>
      <w:docPartBody>
        <w:p w:rsidR="00D102B9" w:rsidRDefault="005901D1" w:rsidP="005901D1">
          <w:pPr>
            <w:pStyle w:val="F2A4B9B399D94FBCB93A4D327A31F94C"/>
          </w:pPr>
          <w:r w:rsidRPr="00D858FE">
            <w:rPr>
              <w:rStyle w:val="PlaceholderText"/>
            </w:rPr>
            <w:t>Choose an item.</w:t>
          </w:r>
        </w:p>
      </w:docPartBody>
    </w:docPart>
    <w:docPart>
      <w:docPartPr>
        <w:name w:val="81548722DBD8444F8CF5D8A2A73CB5DE"/>
        <w:category>
          <w:name w:val="General"/>
          <w:gallery w:val="placeholder"/>
        </w:category>
        <w:types>
          <w:type w:val="bbPlcHdr"/>
        </w:types>
        <w:behaviors>
          <w:behavior w:val="content"/>
        </w:behaviors>
        <w:guid w:val="{355208CE-5656-459F-9D82-5B3C332FDF97}"/>
      </w:docPartPr>
      <w:docPartBody>
        <w:p w:rsidR="00D102B9" w:rsidRDefault="005901D1" w:rsidP="005901D1">
          <w:pPr>
            <w:pStyle w:val="81548722DBD8444F8CF5D8A2A73CB5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901D1"/>
    <w:rsid w:val="00674D42"/>
    <w:rsid w:val="00896BC7"/>
    <w:rsid w:val="00BF58F7"/>
    <w:rsid w:val="00D102B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901D1"/>
    <w:rPr>
      <w:rFonts w:asciiTheme="minorHAnsi" w:hAnsiTheme="minorHAnsi"/>
      <w:b w:val="0"/>
      <w:noProof w:val="0"/>
      <w:color w:val="000000" w:themeColor="text1"/>
      <w:sz w:val="30"/>
      <w:lang w:val="en-AU"/>
    </w:rPr>
  </w:style>
  <w:style w:type="paragraph" w:customStyle="1" w:styleId="8783C79DFE1C481DB6EA628B4878E643">
    <w:name w:val="8783C79DFE1C481DB6EA628B4878E643"/>
    <w:rsid w:val="005901D1"/>
  </w:style>
  <w:style w:type="paragraph" w:customStyle="1" w:styleId="DEBEDA3FC8B14036ACC76B172DE8D9B5">
    <w:name w:val="DEBEDA3FC8B14036ACC76B172DE8D9B5"/>
    <w:rsid w:val="005901D1"/>
  </w:style>
  <w:style w:type="paragraph" w:customStyle="1" w:styleId="26A8059DD47B4F639D725BCFB6664BC7">
    <w:name w:val="26A8059DD47B4F639D725BCFB6664BC7"/>
    <w:rsid w:val="005901D1"/>
  </w:style>
  <w:style w:type="paragraph" w:customStyle="1" w:styleId="A5ADE565D6084585931C955564640A7F">
    <w:name w:val="A5ADE565D6084585931C955564640A7F"/>
    <w:rsid w:val="005901D1"/>
  </w:style>
  <w:style w:type="paragraph" w:customStyle="1" w:styleId="A88B56598AC649DEA59CCD7A852A4FB6">
    <w:name w:val="A88B56598AC649DEA59CCD7A852A4FB6"/>
    <w:rsid w:val="005901D1"/>
  </w:style>
  <w:style w:type="paragraph" w:customStyle="1" w:styleId="36CA20597AA54BA39EEF83EFA0386CF5">
    <w:name w:val="36CA20597AA54BA39EEF83EFA0386CF5"/>
    <w:rsid w:val="005901D1"/>
  </w:style>
  <w:style w:type="paragraph" w:customStyle="1" w:styleId="DE63E15978344876893A6C7248B6A24B">
    <w:name w:val="DE63E15978344876893A6C7248B6A24B"/>
    <w:rsid w:val="005901D1"/>
  </w:style>
  <w:style w:type="paragraph" w:customStyle="1" w:styleId="4B54A7B4D5444B2EB3985CF8045D3541">
    <w:name w:val="4B54A7B4D5444B2EB3985CF8045D3541"/>
    <w:rsid w:val="005901D1"/>
  </w:style>
  <w:style w:type="paragraph" w:customStyle="1" w:styleId="E196D01D28294FC9B76A4E895BB6078A">
    <w:name w:val="E196D01D28294FC9B76A4E895BB6078A"/>
    <w:rsid w:val="005901D1"/>
  </w:style>
  <w:style w:type="paragraph" w:customStyle="1" w:styleId="07725AE124EE42FE8B8D4640FC37ABBC">
    <w:name w:val="07725AE124EE42FE8B8D4640FC37ABBC"/>
    <w:rsid w:val="005901D1"/>
  </w:style>
  <w:style w:type="paragraph" w:customStyle="1" w:styleId="3B22C88B2464480AB222F8B8F2FF15E6">
    <w:name w:val="3B22C88B2464480AB222F8B8F2FF15E6"/>
    <w:rsid w:val="005901D1"/>
  </w:style>
  <w:style w:type="paragraph" w:customStyle="1" w:styleId="18F953DFBFBB49AF8DC84AA7F6BEFD48">
    <w:name w:val="18F953DFBFBB49AF8DC84AA7F6BEFD48"/>
    <w:rsid w:val="005901D1"/>
  </w:style>
  <w:style w:type="paragraph" w:customStyle="1" w:styleId="26F182FA6CB14D4CBBD34C442D55AFC4">
    <w:name w:val="26F182FA6CB14D4CBBD34C442D55AFC4"/>
    <w:rsid w:val="005901D1"/>
  </w:style>
  <w:style w:type="paragraph" w:customStyle="1" w:styleId="7A3B1E52F840427D98611014F9D2F6EE">
    <w:name w:val="7A3B1E52F840427D98611014F9D2F6EE"/>
    <w:rsid w:val="005901D1"/>
  </w:style>
  <w:style w:type="paragraph" w:customStyle="1" w:styleId="5786DC3CC0D5479D9838CD96B8C43036">
    <w:name w:val="5786DC3CC0D5479D9838CD96B8C43036"/>
    <w:rsid w:val="005901D1"/>
  </w:style>
  <w:style w:type="paragraph" w:customStyle="1" w:styleId="8385E5319E72427C94B49CCE0BAD202F">
    <w:name w:val="8385E5319E72427C94B49CCE0BAD202F"/>
    <w:rsid w:val="005901D1"/>
  </w:style>
  <w:style w:type="paragraph" w:customStyle="1" w:styleId="C4E7BB5175C34CAE82C83711BF7645B2">
    <w:name w:val="C4E7BB5175C34CAE82C83711BF7645B2"/>
    <w:rsid w:val="005901D1"/>
  </w:style>
  <w:style w:type="paragraph" w:customStyle="1" w:styleId="A9460B548CC64CE7B29F590322A00A6D">
    <w:name w:val="A9460B548CC64CE7B29F590322A00A6D"/>
    <w:rsid w:val="005901D1"/>
  </w:style>
  <w:style w:type="paragraph" w:customStyle="1" w:styleId="AF2B9511B9C2452199DD65EC0539953C">
    <w:name w:val="AF2B9511B9C2452199DD65EC0539953C"/>
    <w:rsid w:val="005901D1"/>
  </w:style>
  <w:style w:type="paragraph" w:customStyle="1" w:styleId="D3B6AF71CDAE4AEC86AD2CE982E372BE">
    <w:name w:val="D3B6AF71CDAE4AEC86AD2CE982E372BE"/>
    <w:rsid w:val="005901D1"/>
  </w:style>
  <w:style w:type="paragraph" w:customStyle="1" w:styleId="5ABB6981435D489780CEEBAF3E0BF212">
    <w:name w:val="5ABB6981435D489780CEEBAF3E0BF212"/>
    <w:rsid w:val="005901D1"/>
  </w:style>
  <w:style w:type="paragraph" w:customStyle="1" w:styleId="C832FF44C485405C84D7BE8A78864E48">
    <w:name w:val="C832FF44C485405C84D7BE8A78864E48"/>
    <w:rsid w:val="005901D1"/>
  </w:style>
  <w:style w:type="paragraph" w:customStyle="1" w:styleId="1C258680F03740DDAD787ECA7614BE29">
    <w:name w:val="1C258680F03740DDAD787ECA7614BE29"/>
    <w:rsid w:val="005901D1"/>
  </w:style>
  <w:style w:type="paragraph" w:customStyle="1" w:styleId="DAB2D8F804844E959D76A219131EDE20">
    <w:name w:val="DAB2D8F804844E959D76A219131EDE20"/>
    <w:rsid w:val="005901D1"/>
  </w:style>
  <w:style w:type="paragraph" w:customStyle="1" w:styleId="9889C29AF00A4CBCA31F4E83A996923B">
    <w:name w:val="9889C29AF00A4CBCA31F4E83A996923B"/>
    <w:rsid w:val="005901D1"/>
  </w:style>
  <w:style w:type="paragraph" w:customStyle="1" w:styleId="91FE70EDA942477AACB797841014B18B">
    <w:name w:val="91FE70EDA942477AACB797841014B18B"/>
    <w:rsid w:val="005901D1"/>
  </w:style>
  <w:style w:type="paragraph" w:customStyle="1" w:styleId="C123DDD351A34DCABC5F099CA2477F5C">
    <w:name w:val="C123DDD351A34DCABC5F099CA2477F5C"/>
    <w:rsid w:val="005901D1"/>
  </w:style>
  <w:style w:type="paragraph" w:customStyle="1" w:styleId="456A9071B51F4724A4D2B621621E2A1C">
    <w:name w:val="456A9071B51F4724A4D2B621621E2A1C"/>
    <w:rsid w:val="005901D1"/>
  </w:style>
  <w:style w:type="paragraph" w:customStyle="1" w:styleId="F28599FACBD542F2BE5AEB1570F94700">
    <w:name w:val="F28599FACBD542F2BE5AEB1570F94700"/>
    <w:rsid w:val="005901D1"/>
  </w:style>
  <w:style w:type="paragraph" w:customStyle="1" w:styleId="2E9E065A3ED34BDC9284D162FFDE5E1E">
    <w:name w:val="2E9E065A3ED34BDC9284D162FFDE5E1E"/>
    <w:rsid w:val="005901D1"/>
  </w:style>
  <w:style w:type="paragraph" w:customStyle="1" w:styleId="0A1B0D5DE00C468DB6AF30EA0B1D11FE">
    <w:name w:val="0A1B0D5DE00C468DB6AF30EA0B1D11FE"/>
    <w:rsid w:val="005901D1"/>
  </w:style>
  <w:style w:type="paragraph" w:customStyle="1" w:styleId="3CB7D4AC693D4122AF1C8202E389806A">
    <w:name w:val="3CB7D4AC693D4122AF1C8202E389806A"/>
    <w:rsid w:val="005901D1"/>
  </w:style>
  <w:style w:type="paragraph" w:customStyle="1" w:styleId="2EFA0B1893884783B550CF00EFF43171">
    <w:name w:val="2EFA0B1893884783B550CF00EFF43171"/>
    <w:rsid w:val="005901D1"/>
  </w:style>
  <w:style w:type="paragraph" w:customStyle="1" w:styleId="D3B1E43315F2486F8805ECDEE2913D4B">
    <w:name w:val="D3B1E43315F2486F8805ECDEE2913D4B"/>
    <w:rsid w:val="005901D1"/>
  </w:style>
  <w:style w:type="paragraph" w:customStyle="1" w:styleId="E9072A8F6027468EA6506AD62560AE1D">
    <w:name w:val="E9072A8F6027468EA6506AD62560AE1D"/>
    <w:rsid w:val="005901D1"/>
  </w:style>
  <w:style w:type="paragraph" w:customStyle="1" w:styleId="18B5360E78544A88A90E5A39283CF99B">
    <w:name w:val="18B5360E78544A88A90E5A39283CF99B"/>
    <w:rsid w:val="005901D1"/>
  </w:style>
  <w:style w:type="paragraph" w:customStyle="1" w:styleId="53B2424229FB4C3894D66D3CE6E3DB45">
    <w:name w:val="53B2424229FB4C3894D66D3CE6E3DB45"/>
    <w:rsid w:val="005901D1"/>
  </w:style>
  <w:style w:type="paragraph" w:customStyle="1" w:styleId="27AA123FFA4342E98D2161157C696F84">
    <w:name w:val="27AA123FFA4342E98D2161157C696F84"/>
    <w:rsid w:val="005901D1"/>
  </w:style>
  <w:style w:type="paragraph" w:customStyle="1" w:styleId="14BD7D4D230143519FC36B77E00ADC93">
    <w:name w:val="14BD7D4D230143519FC36B77E00ADC93"/>
    <w:rsid w:val="005901D1"/>
  </w:style>
  <w:style w:type="paragraph" w:customStyle="1" w:styleId="0D68BA874486401DA949AB7D114F33F9">
    <w:name w:val="0D68BA874486401DA949AB7D114F33F9"/>
    <w:rsid w:val="005901D1"/>
  </w:style>
  <w:style w:type="paragraph" w:customStyle="1" w:styleId="567FED24EEF840ECB488AA466C0F2ED8">
    <w:name w:val="567FED24EEF840ECB488AA466C0F2ED8"/>
    <w:rsid w:val="005901D1"/>
  </w:style>
  <w:style w:type="paragraph" w:customStyle="1" w:styleId="393FD7493E2047DE8A42FC19DCC2D9F4">
    <w:name w:val="393FD7493E2047DE8A42FC19DCC2D9F4"/>
    <w:rsid w:val="005901D1"/>
  </w:style>
  <w:style w:type="paragraph" w:customStyle="1" w:styleId="5DB421CAEE5C4AC9BAA4B6295B14152B">
    <w:name w:val="5DB421CAEE5C4AC9BAA4B6295B14152B"/>
    <w:rsid w:val="005901D1"/>
  </w:style>
  <w:style w:type="paragraph" w:customStyle="1" w:styleId="07C599004A0B441889BB7D57A0C4EF34">
    <w:name w:val="07C599004A0B441889BB7D57A0C4EF34"/>
    <w:rsid w:val="005901D1"/>
  </w:style>
  <w:style w:type="paragraph" w:customStyle="1" w:styleId="C57AABF5FE884B318AB4BD0C2379364F">
    <w:name w:val="C57AABF5FE884B318AB4BD0C2379364F"/>
    <w:rsid w:val="005901D1"/>
  </w:style>
  <w:style w:type="paragraph" w:customStyle="1" w:styleId="CCC26B4A6AD6446DBB5F67650F97E0D1">
    <w:name w:val="CCC26B4A6AD6446DBB5F67650F97E0D1"/>
    <w:rsid w:val="005901D1"/>
  </w:style>
  <w:style w:type="paragraph" w:customStyle="1" w:styleId="7C329D51964443A69C190CD2FC8D6117">
    <w:name w:val="7C329D51964443A69C190CD2FC8D6117"/>
    <w:rsid w:val="005901D1"/>
  </w:style>
  <w:style w:type="paragraph" w:customStyle="1" w:styleId="937D391474284A9DB6B2DB8799D1FEE3">
    <w:name w:val="937D391474284A9DB6B2DB8799D1FEE3"/>
    <w:rsid w:val="005901D1"/>
  </w:style>
  <w:style w:type="paragraph" w:customStyle="1" w:styleId="F2A4B9B399D94FBCB93A4D327A31F94C">
    <w:name w:val="F2A4B9B399D94FBCB93A4D327A31F94C"/>
    <w:rsid w:val="005901D1"/>
  </w:style>
  <w:style w:type="paragraph" w:customStyle="1" w:styleId="81548722DBD8444F8CF5D8A2A73CB5DE">
    <w:name w:val="81548722DBD8444F8CF5D8A2A73CB5DE"/>
    <w:rsid w:val="005901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Dorothy Boyt House</Home>
    <Signed xmlns="a8338b6e-77a6-4851-82b6-98166143ffdd" xsi:nil="true"/>
    <Uploaded xmlns="a8338b6e-77a6-4851-82b6-98166143ffdd">true</Uploaded>
    <Management_x0020_Company xmlns="a8338b6e-77a6-4851-82b6-98166143ffdd" xsi:nil="true"/>
    <Doc_x0020_Date xmlns="a8338b6e-77a6-4851-82b6-98166143ffdd">2023-08-01T00:47:59+00:00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4FE8A0A5-7CF4-DC11-AD41-005056922186</Home_x0020_ID>
    <State xmlns="a8338b6e-77a6-4851-82b6-98166143ffdd" xsi:nil="true"/>
    <Doc_x0020_Sent_Received_x0020_Date xmlns="a8338b6e-77a6-4851-82b6-98166143ffdd">2023-08-01T00:00:00+00:00</Doc_x0020_Sent_Received_x0020_Date>
    <Activity_x0020_ID xmlns="a8338b6e-77a6-4851-82b6-98166143ffdd">74785E03-7FC2-EB11-AC89-005056922186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a8338b6e-77a6-4851-82b6-98166143ffdd"/>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D05F2B5-377E-4D1E-AEBF-FEF5CBB07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2023-09-20T05:41:00Z</dcterms:created>
  <dcterms:modified xsi:type="dcterms:W3CDTF">2023-09-20T05:41:00Z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