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D4E6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9257B23" wp14:editId="3DF1C6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FD5C19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6FFD6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59C39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EE4904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BB264C1" w14:textId="77777777" w:rsidR="00D2559D" w:rsidRPr="00996FAF" w:rsidRDefault="00D2559D" w:rsidP="00086E8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D03094" w14:textId="6C8F866C" w:rsidR="00D2559D" w:rsidRPr="00996FAF" w:rsidRDefault="008A1B60"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14CA">
              <w:rPr>
                <w:rFonts w:ascii="Arial" w:hAnsi="Arial" w:cs="Arial"/>
                <w:color w:val="auto"/>
              </w:rPr>
              <w:t>Elizabeth Lodge Hostel</w:t>
            </w:r>
          </w:p>
        </w:tc>
      </w:tr>
      <w:tr w:rsidR="00CA37CB" w:rsidRPr="00996FAF" w14:paraId="63EB9C3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EFC6F" w14:textId="77777777" w:rsidR="00CA37CB" w:rsidRPr="00996FAF" w:rsidRDefault="00F045F4" w:rsidP="00086E8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A6FAAE" w14:textId="76661572" w:rsidR="00CA37CB" w:rsidRPr="00996FAF" w:rsidRDefault="008D4E6A"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4E6A">
              <w:rPr>
                <w:rFonts w:ascii="Arial" w:hAnsi="Arial" w:cs="Arial"/>
              </w:rPr>
              <w:t>79 Mt Pleasant Avenue</w:t>
            </w:r>
            <w:r>
              <w:rPr>
                <w:rFonts w:ascii="Arial" w:hAnsi="Arial" w:cs="Arial"/>
              </w:rPr>
              <w:t>, Wahroo</w:t>
            </w:r>
            <w:r w:rsidR="00406987">
              <w:rPr>
                <w:rFonts w:ascii="Arial" w:hAnsi="Arial" w:cs="Arial"/>
              </w:rPr>
              <w:t>nga NSW 2076</w:t>
            </w:r>
          </w:p>
        </w:tc>
      </w:tr>
      <w:tr w:rsidR="00CA37CB" w:rsidRPr="00996FAF" w14:paraId="0D23709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48388" w14:textId="77777777" w:rsidR="00CA37CB" w:rsidRPr="00996FAF" w:rsidRDefault="00CA37CB" w:rsidP="00086E8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C6CFEC" w14:textId="32429062" w:rsidR="00CA37CB" w:rsidRPr="00996FAF" w:rsidRDefault="00D655B0"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4CA">
              <w:rPr>
                <w:rFonts w:ascii="Arial" w:hAnsi="Arial" w:cs="Arial"/>
                <w:color w:val="auto"/>
              </w:rPr>
              <w:t>0179</w:t>
            </w:r>
            <w:r w:rsidRPr="00996FAF">
              <w:rPr>
                <w:rFonts w:ascii="Arial" w:hAnsi="Arial" w:cs="Arial"/>
                <w:color w:val="auto"/>
              </w:rPr>
              <w:t xml:space="preserve"> </w:t>
            </w:r>
          </w:p>
        </w:tc>
      </w:tr>
      <w:tr w:rsidR="00D2559D" w:rsidRPr="00996FAF" w14:paraId="062338B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250BB" w14:textId="77777777" w:rsidR="00D2559D" w:rsidRPr="00996FAF" w:rsidRDefault="00D2559D" w:rsidP="00086E8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FFD88C" w14:textId="25A68687" w:rsidR="00D2559D" w:rsidRPr="00996FAF" w:rsidRDefault="004C7591"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14CA">
              <w:rPr>
                <w:rFonts w:ascii="Arial" w:hAnsi="Arial" w:cs="Arial"/>
                <w:color w:val="auto"/>
              </w:rPr>
              <w:t>Seventh-day Adventist Aged Care (Greater Sydney) Ltd</w:t>
            </w:r>
            <w:r w:rsidRPr="00996FAF">
              <w:rPr>
                <w:rFonts w:ascii="Arial" w:hAnsi="Arial" w:cs="Arial"/>
                <w:color w:val="auto"/>
              </w:rPr>
              <w:t xml:space="preserve"> </w:t>
            </w:r>
          </w:p>
        </w:tc>
      </w:tr>
      <w:tr w:rsidR="00D2559D" w:rsidRPr="00996FAF" w14:paraId="33BAECF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42C33C" w14:textId="77777777" w:rsidR="00D2559D" w:rsidRPr="00996FAF" w:rsidRDefault="00D2559D" w:rsidP="00086E8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487B9B" w14:textId="07D318B6" w:rsidR="00D2559D" w:rsidRPr="00996FAF" w:rsidRDefault="001F60ED"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14CA">
              <w:rPr>
                <w:rFonts w:ascii="Arial" w:hAnsi="Arial" w:cs="Arial"/>
                <w:color w:val="auto"/>
              </w:rPr>
              <w:t>Site audit</w:t>
            </w:r>
            <w:r w:rsidRPr="00996FAF">
              <w:rPr>
                <w:rFonts w:ascii="Arial" w:hAnsi="Arial" w:cs="Arial"/>
                <w:color w:val="auto"/>
              </w:rPr>
              <w:t xml:space="preserve"> </w:t>
            </w:r>
          </w:p>
        </w:tc>
      </w:tr>
      <w:tr w:rsidR="00D2559D" w:rsidRPr="00996FAF" w14:paraId="0037F66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15264" w14:textId="77777777" w:rsidR="00D2559D" w:rsidRPr="00996FAF" w:rsidRDefault="00D2559D" w:rsidP="00086E8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628293" w14:textId="0D067D59" w:rsidR="00D2559D" w:rsidRPr="00996FAF" w:rsidRDefault="0029631A"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14CA">
              <w:rPr>
                <w:rFonts w:ascii="Arial" w:hAnsi="Arial" w:cs="Arial"/>
                <w:color w:val="auto"/>
              </w:rPr>
              <w:t>10 August to 15 August 2022</w:t>
            </w:r>
          </w:p>
        </w:tc>
      </w:tr>
      <w:tr w:rsidR="00D2559D" w:rsidRPr="00996FAF" w14:paraId="31FE1E8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3AAD2" w14:textId="77777777" w:rsidR="00D2559D" w:rsidRPr="00996FAF" w:rsidRDefault="00D2559D" w:rsidP="00086E8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ED345A" w14:textId="126C43C3" w:rsidR="00D2559D" w:rsidRPr="00996FAF" w:rsidRDefault="000C7BCD"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5D22">
              <w:rPr>
                <w:rFonts w:ascii="Arial" w:hAnsi="Arial" w:cs="Arial"/>
                <w:color w:val="auto"/>
              </w:rPr>
              <w:t>21</w:t>
            </w:r>
            <w:r w:rsidR="00CE72E8" w:rsidRPr="00635D22">
              <w:rPr>
                <w:rFonts w:ascii="Arial" w:hAnsi="Arial" w:cs="Arial"/>
                <w:color w:val="auto"/>
              </w:rPr>
              <w:t xml:space="preserve"> September 2022</w:t>
            </w:r>
          </w:p>
        </w:tc>
      </w:tr>
    </w:tbl>
    <w:bookmarkEnd w:id="0"/>
    <w:p w14:paraId="7CE55BC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5FFF45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4D3C84" w14:textId="45DA5A4C" w:rsidR="000078F8" w:rsidRPr="001F62F8" w:rsidRDefault="000078F8" w:rsidP="0036130C">
      <w:pPr>
        <w:pStyle w:val="NormalArial"/>
        <w:rPr>
          <w:color w:val="auto"/>
        </w:rPr>
      </w:pPr>
      <w:r w:rsidRPr="00996FAF">
        <w:t xml:space="preserve">This performance report for </w:t>
      </w:r>
      <w:r w:rsidR="001F62F8" w:rsidRPr="00E914CA">
        <w:rPr>
          <w:color w:val="auto"/>
        </w:rPr>
        <w:t>Elizabeth Lodge Hostel</w:t>
      </w:r>
      <w:r w:rsidR="001F62F8" w:rsidRPr="00996FAF">
        <w:rPr>
          <w:color w:val="auto"/>
        </w:rPr>
        <w:t xml:space="preserve"> </w:t>
      </w:r>
      <w:r w:rsidRPr="00996FAF">
        <w:rPr>
          <w:color w:val="auto"/>
        </w:rPr>
        <w:t>(</w:t>
      </w:r>
      <w:r w:rsidRPr="00996FAF">
        <w:rPr>
          <w:b/>
          <w:color w:val="auto"/>
        </w:rPr>
        <w:t>the service</w:t>
      </w:r>
      <w:r w:rsidRPr="00996FAF">
        <w:rPr>
          <w:color w:val="auto"/>
        </w:rPr>
        <w:t xml:space="preserve">) has been prepared </w:t>
      </w:r>
      <w:r w:rsidRPr="001F62F8">
        <w:rPr>
          <w:color w:val="auto"/>
        </w:rPr>
        <w:t xml:space="preserve">by </w:t>
      </w:r>
      <w:r w:rsidR="001F62F8" w:rsidRPr="001F62F8">
        <w:rPr>
          <w:color w:val="auto"/>
        </w:rPr>
        <w:t>G Cherry</w:t>
      </w:r>
      <w:r w:rsidRPr="001F62F8">
        <w:rPr>
          <w:color w:val="auto"/>
        </w:rPr>
        <w:t>, delegate of the Aged Care Quality and Safety Commissioner (Commissioner)</w:t>
      </w:r>
      <w:r w:rsidRPr="001F62F8">
        <w:rPr>
          <w:rStyle w:val="FootnoteReference"/>
          <w:color w:val="auto"/>
        </w:rPr>
        <w:footnoteReference w:id="1"/>
      </w:r>
      <w:r w:rsidRPr="001F62F8">
        <w:rPr>
          <w:color w:val="auto"/>
        </w:rPr>
        <w:t xml:space="preserve">. </w:t>
      </w:r>
    </w:p>
    <w:p w14:paraId="7917736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B36CB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55EA62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B1857A4" w14:textId="77777777" w:rsidR="00DF37F2" w:rsidRPr="00996FAF" w:rsidRDefault="00DF37F2" w:rsidP="0036130C">
      <w:pPr>
        <w:pStyle w:val="NormalArial"/>
      </w:pPr>
      <w:r w:rsidRPr="00996FAF">
        <w:t>The following information has been considered in preparing the performance report:</w:t>
      </w:r>
    </w:p>
    <w:p w14:paraId="6CCA6699" w14:textId="77777777" w:rsidR="005A7730" w:rsidRPr="00006A69" w:rsidRDefault="005A7730" w:rsidP="005A7730">
      <w:pPr>
        <w:pStyle w:val="ListParagraph"/>
        <w:numPr>
          <w:ilvl w:val="0"/>
          <w:numId w:val="2"/>
        </w:numPr>
        <w:spacing w:line="22" w:lineRule="atLeast"/>
        <w:ind w:left="714" w:hanging="357"/>
        <w:contextualSpacing w:val="0"/>
        <w:rPr>
          <w:rFonts w:ascii="Arial" w:hAnsi="Arial" w:cs="Arial"/>
          <w:color w:val="auto"/>
        </w:rPr>
      </w:pPr>
      <w:r w:rsidRPr="00006A69">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006A69">
        <w:rPr>
          <w:rFonts w:ascii="Arial" w:hAnsi="Arial" w:cs="Arial"/>
          <w:color w:val="auto"/>
        </w:rPr>
        <w:t>representatives</w:t>
      </w:r>
      <w:proofErr w:type="gramEnd"/>
      <w:r w:rsidRPr="00006A69">
        <w:rPr>
          <w:rFonts w:ascii="Arial" w:hAnsi="Arial" w:cs="Arial"/>
          <w:color w:val="auto"/>
        </w:rPr>
        <w:t xml:space="preserve"> and others</w:t>
      </w:r>
    </w:p>
    <w:p w14:paraId="2BCEEA41" w14:textId="77777777" w:rsidR="005A7730" w:rsidRDefault="005A7730" w:rsidP="005A7730">
      <w:pPr>
        <w:pStyle w:val="ListParagraph"/>
        <w:numPr>
          <w:ilvl w:val="0"/>
          <w:numId w:val="2"/>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assessment team’s report received </w:t>
      </w:r>
      <w:r>
        <w:rPr>
          <w:rFonts w:ascii="Arial" w:hAnsi="Arial" w:cs="Arial"/>
        </w:rPr>
        <w:t>8 September 2022</w:t>
      </w:r>
    </w:p>
    <w:p w14:paraId="3BFD7E07" w14:textId="77777777" w:rsidR="005A7730" w:rsidRPr="00B83D6B" w:rsidRDefault="005A7730" w:rsidP="005A7730">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the Notice of Requirement to agree dated 26 August 2022</w:t>
      </w:r>
    </w:p>
    <w:p w14:paraId="2ADBE654" w14:textId="21D468EF" w:rsidR="003B1763" w:rsidRPr="00712752" w:rsidRDefault="003B1763" w:rsidP="00086E8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1FF4B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A10E13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FAEB6A" w14:textId="77777777" w:rsidR="00FC045E" w:rsidRPr="00996FAF" w:rsidRDefault="00FC045E" w:rsidP="00086E8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26156E" w14:textId="69D13FCE" w:rsidR="00FC045E" w:rsidRPr="00996FAF" w:rsidRDefault="003C02F1" w:rsidP="00086E8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31A">
                  <w:rPr>
                    <w:rFonts w:ascii="Arial" w:hAnsi="Arial" w:cs="Arial"/>
                  </w:rPr>
                  <w:t>Compliant</w:t>
                </w:r>
              </w:sdtContent>
            </w:sdt>
          </w:p>
        </w:tc>
      </w:tr>
      <w:tr w:rsidR="00996FAF" w:rsidRPr="00996FAF" w14:paraId="3A6EFB3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D0D63" w14:textId="77777777" w:rsidR="00FC045E" w:rsidRPr="00996FAF" w:rsidRDefault="00FC045E" w:rsidP="00086E8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178C51" w14:textId="37BEDC55" w:rsidR="00FC045E" w:rsidRPr="00996FAF" w:rsidRDefault="003C02F1"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7BCD">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2D2A85C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A7FCCA"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99B7BD" w14:textId="0DE54237" w:rsidR="00FC045E" w:rsidRPr="00996FAF" w:rsidRDefault="003C02F1"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7BC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D3985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B255E"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B56D93" w14:textId="0E367332" w:rsidR="00FC045E" w:rsidRPr="00996FAF" w:rsidRDefault="003C02F1"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31A">
                  <w:rPr>
                    <w:rFonts w:ascii="Arial" w:hAnsi="Arial" w:cs="Arial"/>
                    <w:b/>
                  </w:rPr>
                  <w:t>Compliant</w:t>
                </w:r>
              </w:sdtContent>
            </w:sdt>
            <w:r w:rsidR="00FC045E" w:rsidRPr="00996FAF" w:rsidDel="00D03094">
              <w:rPr>
                <w:rFonts w:ascii="Arial" w:hAnsi="Arial" w:cs="Arial"/>
                <w:b/>
              </w:rPr>
              <w:t xml:space="preserve"> </w:t>
            </w:r>
          </w:p>
        </w:tc>
      </w:tr>
      <w:tr w:rsidR="00996FAF" w:rsidRPr="00996FAF" w14:paraId="681B9E3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D0FA27"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196A9C" w14:textId="1C84B96E" w:rsidR="00FC045E" w:rsidRPr="00996FAF" w:rsidRDefault="003C02F1"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31A">
                  <w:rPr>
                    <w:rFonts w:ascii="Arial" w:hAnsi="Arial" w:cs="Arial"/>
                    <w:b/>
                  </w:rPr>
                  <w:t>Compliant</w:t>
                </w:r>
              </w:sdtContent>
            </w:sdt>
            <w:r w:rsidR="00FC045E" w:rsidRPr="00996FAF" w:rsidDel="00D03094">
              <w:rPr>
                <w:rFonts w:ascii="Arial" w:hAnsi="Arial" w:cs="Arial"/>
                <w:b/>
              </w:rPr>
              <w:t xml:space="preserve"> </w:t>
            </w:r>
          </w:p>
        </w:tc>
      </w:tr>
      <w:tr w:rsidR="00996FAF" w:rsidRPr="00996FAF" w14:paraId="5988B03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927383"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662AE7" w14:textId="14CCCCF5" w:rsidR="00FC045E" w:rsidRPr="00996FAF" w:rsidRDefault="003C02F1"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E6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702A2C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E0992"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221815" w14:textId="1061A0E4" w:rsidR="00FC045E" w:rsidRPr="00996FAF" w:rsidRDefault="003C02F1" w:rsidP="00086E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E6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237D8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2BEBF6" w14:textId="77777777" w:rsidR="00FC045E" w:rsidRPr="00996FAF" w:rsidRDefault="00FC045E" w:rsidP="00086E8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08086C" w14:textId="674DAA7A" w:rsidR="00FC045E" w:rsidRPr="00996FAF" w:rsidRDefault="003C02F1" w:rsidP="00086E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119B">
                  <w:rPr>
                    <w:rFonts w:ascii="Arial" w:hAnsi="Arial" w:cs="Arial"/>
                    <w:b/>
                  </w:rPr>
                  <w:t>Non-compliant</w:t>
                </w:r>
              </w:sdtContent>
            </w:sdt>
            <w:r w:rsidR="00FC045E" w:rsidRPr="00996FAF" w:rsidDel="00D03094">
              <w:rPr>
                <w:rFonts w:ascii="Arial" w:hAnsi="Arial" w:cs="Arial"/>
                <w:b/>
              </w:rPr>
              <w:t xml:space="preserve"> </w:t>
            </w:r>
          </w:p>
        </w:tc>
      </w:tr>
    </w:tbl>
    <w:p w14:paraId="0382019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846D5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8B010E8"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032470E" w14:textId="2FE8840E" w:rsidR="00A63520" w:rsidRPr="00CD383F" w:rsidRDefault="00A63520" w:rsidP="00CD383F">
      <w:pPr>
        <w:pStyle w:val="ListBullet"/>
        <w:spacing w:before="0" w:after="120" w:line="22" w:lineRule="atLeast"/>
        <w:ind w:left="425" w:hanging="425"/>
        <w:rPr>
          <w:rFonts w:ascii="Arial" w:hAnsi="Arial" w:cs="Arial"/>
          <w:color w:val="auto"/>
          <w:u w:val="single"/>
        </w:rPr>
      </w:pPr>
      <w:r w:rsidRPr="00CD383F">
        <w:rPr>
          <w:rFonts w:ascii="Arial" w:hAnsi="Arial" w:cs="Arial"/>
          <w:color w:val="auto"/>
          <w:u w:val="single"/>
        </w:rPr>
        <w:t>Requirement 2</w:t>
      </w:r>
      <w:r w:rsidR="00BE3A7B" w:rsidRPr="00CD383F">
        <w:rPr>
          <w:rFonts w:ascii="Arial" w:hAnsi="Arial" w:cs="Arial"/>
          <w:color w:val="auto"/>
          <w:u w:val="single"/>
        </w:rPr>
        <w:t>(3)(b)</w:t>
      </w:r>
      <w:r w:rsidR="00D8277F" w:rsidRPr="004A32CC">
        <w:rPr>
          <w:rFonts w:ascii="Arial" w:hAnsi="Arial" w:cs="Arial"/>
          <w:color w:val="auto"/>
        </w:rPr>
        <w:t xml:space="preserve"> - </w:t>
      </w:r>
      <w:r w:rsidR="00A93897" w:rsidRPr="00CD383F">
        <w:rPr>
          <w:rFonts w:ascii="Arial" w:hAnsi="Arial" w:cs="Arial"/>
          <w:color w:val="auto"/>
        </w:rPr>
        <w:t xml:space="preserve">ensure </w:t>
      </w:r>
      <w:r w:rsidR="005054B2" w:rsidRPr="00CD383F">
        <w:rPr>
          <w:rFonts w:ascii="Arial" w:hAnsi="Arial" w:cs="Arial"/>
          <w:color w:val="auto"/>
        </w:rPr>
        <w:t xml:space="preserve">assessment and planning </w:t>
      </w:r>
      <w:r w:rsidR="003477CB" w:rsidRPr="00CD383F">
        <w:rPr>
          <w:rFonts w:ascii="Arial" w:hAnsi="Arial" w:cs="Arial"/>
          <w:color w:val="auto"/>
        </w:rPr>
        <w:t>processes identify</w:t>
      </w:r>
      <w:r w:rsidR="005054B2" w:rsidRPr="00CD383F">
        <w:rPr>
          <w:rFonts w:ascii="Arial" w:hAnsi="Arial" w:cs="Arial"/>
          <w:color w:val="auto"/>
        </w:rPr>
        <w:t xml:space="preserve"> and </w:t>
      </w:r>
      <w:r w:rsidRPr="00CD383F">
        <w:rPr>
          <w:rFonts w:ascii="Arial" w:hAnsi="Arial" w:cs="Arial"/>
          <w:color w:val="auto"/>
        </w:rPr>
        <w:t xml:space="preserve">address consumer needs, </w:t>
      </w:r>
      <w:proofErr w:type="gramStart"/>
      <w:r w:rsidRPr="00CD383F">
        <w:rPr>
          <w:rFonts w:ascii="Arial" w:hAnsi="Arial" w:cs="Arial"/>
          <w:color w:val="auto"/>
        </w:rPr>
        <w:t>goals</w:t>
      </w:r>
      <w:proofErr w:type="gramEnd"/>
      <w:r w:rsidRPr="00CD383F">
        <w:rPr>
          <w:rFonts w:ascii="Arial" w:hAnsi="Arial" w:cs="Arial"/>
          <w:color w:val="auto"/>
        </w:rPr>
        <w:t xml:space="preserve"> and preferences, including advance care and end of life planning</w:t>
      </w:r>
    </w:p>
    <w:p w14:paraId="13DCBA55" w14:textId="078D7194" w:rsidR="00A63520" w:rsidRPr="00CD383F" w:rsidRDefault="003477CB" w:rsidP="00CD383F">
      <w:pPr>
        <w:pStyle w:val="ListBullet"/>
        <w:spacing w:before="0" w:after="120" w:line="22" w:lineRule="atLeast"/>
        <w:ind w:left="425" w:hanging="425"/>
        <w:rPr>
          <w:rFonts w:ascii="Arial" w:hAnsi="Arial" w:cs="Arial"/>
          <w:color w:val="auto"/>
          <w:u w:val="single"/>
        </w:rPr>
      </w:pPr>
      <w:r w:rsidRPr="00CD383F">
        <w:rPr>
          <w:rFonts w:ascii="Arial" w:hAnsi="Arial" w:cs="Arial"/>
          <w:color w:val="auto"/>
          <w:u w:val="single"/>
        </w:rPr>
        <w:t>Requirement 2(</w:t>
      </w:r>
      <w:r w:rsidR="00A93897" w:rsidRPr="00CD383F">
        <w:rPr>
          <w:rFonts w:ascii="Arial" w:hAnsi="Arial" w:cs="Arial"/>
          <w:color w:val="auto"/>
          <w:u w:val="single"/>
        </w:rPr>
        <w:t>3)(c)</w:t>
      </w:r>
      <w:r w:rsidR="00A93897" w:rsidRPr="00CD383F">
        <w:rPr>
          <w:rFonts w:ascii="Arial" w:hAnsi="Arial" w:cs="Arial"/>
          <w:color w:val="auto"/>
        </w:rPr>
        <w:t xml:space="preserve"> </w:t>
      </w:r>
      <w:r w:rsidR="004A32CC">
        <w:rPr>
          <w:rFonts w:ascii="Arial" w:hAnsi="Arial" w:cs="Arial"/>
          <w:color w:val="auto"/>
        </w:rPr>
        <w:t xml:space="preserve">- </w:t>
      </w:r>
      <w:r w:rsidR="00A93897" w:rsidRPr="00CD383F">
        <w:rPr>
          <w:rFonts w:ascii="Arial" w:hAnsi="Arial" w:cs="Arial"/>
          <w:color w:val="auto"/>
        </w:rPr>
        <w:t xml:space="preserve">ensure </w:t>
      </w:r>
      <w:r w:rsidR="00A63520" w:rsidRPr="00CD383F">
        <w:rPr>
          <w:rFonts w:ascii="Arial" w:hAnsi="Arial" w:cs="Arial"/>
          <w:color w:val="auto"/>
        </w:rPr>
        <w:t>assessment and planning</w:t>
      </w:r>
      <w:r w:rsidR="00A93897" w:rsidRPr="00CD383F">
        <w:rPr>
          <w:rFonts w:ascii="Arial" w:hAnsi="Arial" w:cs="Arial"/>
          <w:color w:val="auto"/>
        </w:rPr>
        <w:t xml:space="preserve"> is </w:t>
      </w:r>
      <w:r w:rsidR="00A63520" w:rsidRPr="00CD383F">
        <w:rPr>
          <w:rFonts w:ascii="Arial" w:hAnsi="Arial" w:cs="Arial"/>
          <w:color w:val="auto"/>
        </w:rPr>
        <w:t>based on ongoing partnership with those consumers wish to be involved, including other organisations/providers of care</w:t>
      </w:r>
    </w:p>
    <w:p w14:paraId="15E504FB" w14:textId="75EBCD0C" w:rsidR="00A63520" w:rsidRPr="00CD383F" w:rsidRDefault="006221DF" w:rsidP="00CD383F">
      <w:pPr>
        <w:pStyle w:val="ListBullet"/>
        <w:spacing w:before="0" w:after="120" w:line="22" w:lineRule="atLeast"/>
        <w:ind w:left="425" w:hanging="425"/>
        <w:rPr>
          <w:rFonts w:ascii="Arial" w:hAnsi="Arial" w:cs="Arial"/>
          <w:color w:val="auto"/>
        </w:rPr>
      </w:pPr>
      <w:r w:rsidRPr="00CD383F">
        <w:rPr>
          <w:rFonts w:ascii="Arial" w:hAnsi="Arial" w:cs="Arial"/>
          <w:color w:val="auto"/>
          <w:u w:val="single"/>
        </w:rPr>
        <w:t>Requirement 2(3)(d)</w:t>
      </w:r>
      <w:r w:rsidRPr="00CD383F">
        <w:rPr>
          <w:rFonts w:ascii="Arial" w:hAnsi="Arial" w:cs="Arial"/>
          <w:color w:val="auto"/>
        </w:rPr>
        <w:t xml:space="preserve"> - </w:t>
      </w:r>
      <w:r w:rsidR="00A63520" w:rsidRPr="00CD383F">
        <w:rPr>
          <w:rFonts w:ascii="Arial" w:hAnsi="Arial" w:cs="Arial"/>
          <w:color w:val="auto"/>
        </w:rPr>
        <w:t>effectively communicat</w:t>
      </w:r>
      <w:r w:rsidRPr="00CD383F">
        <w:rPr>
          <w:rFonts w:ascii="Arial" w:hAnsi="Arial" w:cs="Arial"/>
          <w:color w:val="auto"/>
        </w:rPr>
        <w:t>e</w:t>
      </w:r>
      <w:r w:rsidR="00A63520" w:rsidRPr="00CD383F">
        <w:rPr>
          <w:rFonts w:ascii="Arial" w:hAnsi="Arial" w:cs="Arial"/>
          <w:color w:val="auto"/>
        </w:rPr>
        <w:t xml:space="preserve"> outcomes of assessment and planning with consumers</w:t>
      </w:r>
      <w:r w:rsidR="0013534B">
        <w:rPr>
          <w:rFonts w:ascii="Arial" w:hAnsi="Arial" w:cs="Arial"/>
          <w:color w:val="auto"/>
        </w:rPr>
        <w:t>/</w:t>
      </w:r>
      <w:r w:rsidR="00A63520" w:rsidRPr="00CD383F">
        <w:rPr>
          <w:rFonts w:ascii="Arial" w:hAnsi="Arial" w:cs="Arial"/>
          <w:color w:val="auto"/>
        </w:rPr>
        <w:t>representatives</w:t>
      </w:r>
      <w:r w:rsidRPr="00CD383F">
        <w:rPr>
          <w:rFonts w:ascii="Arial" w:hAnsi="Arial" w:cs="Arial"/>
          <w:color w:val="auto"/>
        </w:rPr>
        <w:t>,</w:t>
      </w:r>
      <w:r w:rsidR="00A63520" w:rsidRPr="00CD383F">
        <w:rPr>
          <w:rFonts w:ascii="Arial" w:hAnsi="Arial" w:cs="Arial"/>
          <w:color w:val="auto"/>
        </w:rPr>
        <w:t xml:space="preserve"> ensuring </w:t>
      </w:r>
      <w:r w:rsidRPr="00CD383F">
        <w:rPr>
          <w:rFonts w:ascii="Arial" w:hAnsi="Arial" w:cs="Arial"/>
          <w:color w:val="auto"/>
        </w:rPr>
        <w:t xml:space="preserve">they </w:t>
      </w:r>
      <w:r w:rsidR="00CD383F">
        <w:rPr>
          <w:rFonts w:ascii="Arial" w:hAnsi="Arial" w:cs="Arial"/>
          <w:color w:val="auto"/>
        </w:rPr>
        <w:t xml:space="preserve">have knowledge of a </w:t>
      </w:r>
      <w:r w:rsidR="00A63520" w:rsidRPr="00CD383F">
        <w:rPr>
          <w:rFonts w:ascii="Arial" w:hAnsi="Arial" w:cs="Arial"/>
          <w:color w:val="auto"/>
        </w:rPr>
        <w:t xml:space="preserve">plan readily available to </w:t>
      </w:r>
      <w:r w:rsidRPr="00CD383F">
        <w:rPr>
          <w:rFonts w:ascii="Arial" w:hAnsi="Arial" w:cs="Arial"/>
          <w:color w:val="auto"/>
        </w:rPr>
        <w:t>them</w:t>
      </w:r>
    </w:p>
    <w:p w14:paraId="0DFCCA35" w14:textId="04600DA3" w:rsidR="00A63520" w:rsidRDefault="006221DF" w:rsidP="00CD383F">
      <w:pPr>
        <w:pStyle w:val="ListBullet"/>
        <w:spacing w:before="0" w:after="120" w:line="22" w:lineRule="atLeast"/>
        <w:ind w:left="425" w:hanging="425"/>
        <w:rPr>
          <w:rFonts w:ascii="Arial" w:hAnsi="Arial" w:cs="Arial"/>
          <w:color w:val="auto"/>
        </w:rPr>
      </w:pPr>
      <w:r w:rsidRPr="00CD383F">
        <w:rPr>
          <w:rFonts w:ascii="Arial" w:hAnsi="Arial" w:cs="Arial"/>
          <w:color w:val="auto"/>
          <w:u w:val="single"/>
        </w:rPr>
        <w:t>Requirement 2(3)</w:t>
      </w:r>
      <w:r w:rsidR="00CD383F" w:rsidRPr="00CD383F">
        <w:rPr>
          <w:rFonts w:ascii="Arial" w:hAnsi="Arial" w:cs="Arial"/>
          <w:color w:val="auto"/>
          <w:u w:val="single"/>
        </w:rPr>
        <w:t>(e)</w:t>
      </w:r>
      <w:r w:rsidR="00CD383F" w:rsidRPr="00CD383F">
        <w:rPr>
          <w:rFonts w:ascii="Arial" w:hAnsi="Arial" w:cs="Arial"/>
          <w:color w:val="auto"/>
        </w:rPr>
        <w:t xml:space="preserve"> </w:t>
      </w:r>
      <w:r w:rsidR="004A32CC">
        <w:rPr>
          <w:rFonts w:ascii="Arial" w:hAnsi="Arial" w:cs="Arial"/>
          <w:color w:val="auto"/>
        </w:rPr>
        <w:t xml:space="preserve">- </w:t>
      </w:r>
      <w:r w:rsidR="00CD383F" w:rsidRPr="00CD383F">
        <w:rPr>
          <w:rFonts w:ascii="Arial" w:hAnsi="Arial" w:cs="Arial"/>
          <w:color w:val="auto"/>
        </w:rPr>
        <w:t xml:space="preserve">ensure </w:t>
      </w:r>
      <w:r w:rsidR="00A63520" w:rsidRPr="00CD383F">
        <w:rPr>
          <w:rFonts w:ascii="Arial" w:hAnsi="Arial" w:cs="Arial"/>
          <w:color w:val="auto"/>
        </w:rPr>
        <w:t>regular review</w:t>
      </w:r>
      <w:r w:rsidR="00CD383F" w:rsidRPr="00CD383F">
        <w:rPr>
          <w:rFonts w:ascii="Arial" w:hAnsi="Arial" w:cs="Arial"/>
          <w:color w:val="auto"/>
        </w:rPr>
        <w:t xml:space="preserve"> of</w:t>
      </w:r>
      <w:r w:rsidR="00A63520" w:rsidRPr="00CD383F">
        <w:rPr>
          <w:rFonts w:ascii="Arial" w:hAnsi="Arial" w:cs="Arial"/>
          <w:color w:val="auto"/>
        </w:rPr>
        <w:t xml:space="preserve"> care and services for effectiveness when circumstances change</w:t>
      </w:r>
      <w:r w:rsidR="0013534B">
        <w:rPr>
          <w:rFonts w:ascii="Arial" w:hAnsi="Arial" w:cs="Arial"/>
          <w:color w:val="auto"/>
        </w:rPr>
        <w:t xml:space="preserve">, including </w:t>
      </w:r>
      <w:r w:rsidR="00A63520" w:rsidRPr="00CD383F">
        <w:rPr>
          <w:rFonts w:ascii="Arial" w:hAnsi="Arial" w:cs="Arial"/>
          <w:color w:val="auto"/>
        </w:rPr>
        <w:t>when incidents impact consumer’s needs</w:t>
      </w:r>
    </w:p>
    <w:p w14:paraId="4E70DA94" w14:textId="38CF08FB" w:rsidR="00D85F0C" w:rsidRPr="00D8277F" w:rsidRDefault="00E3756E" w:rsidP="0002758E">
      <w:pPr>
        <w:pStyle w:val="ListBullet"/>
        <w:spacing w:before="0" w:after="120" w:line="22" w:lineRule="atLeast"/>
        <w:ind w:left="425" w:hanging="425"/>
        <w:rPr>
          <w:rFonts w:ascii="Arial" w:hAnsi="Arial" w:cs="Arial"/>
          <w:color w:val="auto"/>
        </w:rPr>
      </w:pPr>
      <w:r w:rsidRPr="0002758E">
        <w:rPr>
          <w:rFonts w:ascii="Arial" w:hAnsi="Arial" w:cs="Arial"/>
          <w:u w:val="single"/>
        </w:rPr>
        <w:t>Requirement 3(3)(</w:t>
      </w:r>
      <w:proofErr w:type="gramStart"/>
      <w:r w:rsidRPr="0002758E">
        <w:rPr>
          <w:rFonts w:ascii="Arial" w:hAnsi="Arial" w:cs="Arial"/>
          <w:u w:val="single"/>
        </w:rPr>
        <w:t>a</w:t>
      </w:r>
      <w:r w:rsidRPr="00D8277F">
        <w:rPr>
          <w:rFonts w:ascii="Arial" w:hAnsi="Arial" w:cs="Arial"/>
          <w:color w:val="auto"/>
        </w:rPr>
        <w:t xml:space="preserve">) </w:t>
      </w:r>
      <w:r w:rsidR="00D8277F" w:rsidRPr="00D8277F">
        <w:rPr>
          <w:rFonts w:ascii="Arial" w:hAnsi="Arial" w:cs="Arial"/>
          <w:color w:val="auto"/>
        </w:rPr>
        <w:t xml:space="preserve"> -</w:t>
      </w:r>
      <w:proofErr w:type="gramEnd"/>
      <w:r w:rsidR="00D8277F" w:rsidRPr="00D8277F">
        <w:rPr>
          <w:rFonts w:ascii="Arial" w:hAnsi="Arial" w:cs="Arial"/>
          <w:color w:val="auto"/>
        </w:rPr>
        <w:t xml:space="preserve"> </w:t>
      </w:r>
      <w:r w:rsidRPr="00D8277F">
        <w:rPr>
          <w:rFonts w:ascii="Arial" w:hAnsi="Arial" w:cs="Arial"/>
          <w:color w:val="auto"/>
        </w:rPr>
        <w:t xml:space="preserve">implement an </w:t>
      </w:r>
      <w:r w:rsidR="00D85F0C" w:rsidRPr="00D8277F">
        <w:rPr>
          <w:rFonts w:ascii="Arial" w:hAnsi="Arial" w:cs="Arial"/>
          <w:color w:val="auto"/>
        </w:rPr>
        <w:t>effective process to ensure consumers receive safe, effective personal/clinical care guided by best practice and tailored to their needs/preferences</w:t>
      </w:r>
    </w:p>
    <w:p w14:paraId="5A7E3F26" w14:textId="6780D8EB" w:rsidR="00D85F0C" w:rsidRPr="0002758E" w:rsidRDefault="004B598E" w:rsidP="0002758E">
      <w:pPr>
        <w:pStyle w:val="ListBullet"/>
        <w:spacing w:before="0" w:after="120" w:line="22" w:lineRule="atLeast"/>
        <w:ind w:left="425" w:hanging="425"/>
        <w:rPr>
          <w:rFonts w:ascii="Arial" w:hAnsi="Arial" w:cs="Arial"/>
          <w:u w:val="single"/>
        </w:rPr>
      </w:pPr>
      <w:r w:rsidRPr="0002758E">
        <w:rPr>
          <w:rFonts w:ascii="Arial" w:hAnsi="Arial" w:cs="Arial"/>
          <w:u w:val="single"/>
        </w:rPr>
        <w:t>Requirement 3(3)(b)</w:t>
      </w:r>
      <w:r w:rsidRPr="00D8277F">
        <w:rPr>
          <w:rFonts w:ascii="Arial" w:hAnsi="Arial" w:cs="Arial"/>
        </w:rPr>
        <w:t xml:space="preserve"> - </w:t>
      </w:r>
      <w:r w:rsidR="00132730" w:rsidRPr="00D8277F">
        <w:rPr>
          <w:rFonts w:ascii="Arial" w:hAnsi="Arial" w:cs="Arial"/>
        </w:rPr>
        <w:t>ensure</w:t>
      </w:r>
      <w:r w:rsidR="00D85F0C" w:rsidRPr="00D8277F">
        <w:rPr>
          <w:rFonts w:ascii="Arial" w:hAnsi="Arial" w:cs="Arial"/>
        </w:rPr>
        <w:t xml:space="preserve"> effective management of high impact, high prevalence risks</w:t>
      </w:r>
    </w:p>
    <w:p w14:paraId="38497769" w14:textId="51039C8B" w:rsidR="00D85F0C" w:rsidRPr="0002758E" w:rsidRDefault="00132730" w:rsidP="0002758E">
      <w:pPr>
        <w:pStyle w:val="ListBullet"/>
        <w:spacing w:before="0" w:after="120" w:line="22" w:lineRule="atLeast"/>
        <w:ind w:left="425" w:hanging="425"/>
        <w:rPr>
          <w:rFonts w:ascii="Arial" w:hAnsi="Arial" w:cs="Arial"/>
          <w:u w:val="single"/>
        </w:rPr>
      </w:pPr>
      <w:r w:rsidRPr="0002758E">
        <w:rPr>
          <w:rFonts w:ascii="Arial" w:hAnsi="Arial" w:cs="Arial"/>
          <w:u w:val="single"/>
        </w:rPr>
        <w:t>Requirement 3(3)(c)</w:t>
      </w:r>
      <w:r w:rsidR="004A32CC">
        <w:rPr>
          <w:rFonts w:ascii="Arial" w:hAnsi="Arial" w:cs="Arial"/>
        </w:rPr>
        <w:t xml:space="preserve"> - </w:t>
      </w:r>
      <w:r w:rsidRPr="00D8277F">
        <w:rPr>
          <w:rFonts w:ascii="Arial" w:hAnsi="Arial" w:cs="Arial"/>
        </w:rPr>
        <w:t xml:space="preserve">ensure effective systems to </w:t>
      </w:r>
      <w:r w:rsidR="00D85F0C" w:rsidRPr="00D8277F">
        <w:rPr>
          <w:rFonts w:ascii="Arial" w:hAnsi="Arial" w:cs="Arial"/>
        </w:rPr>
        <w:t>recognis</w:t>
      </w:r>
      <w:r w:rsidRPr="00D8277F">
        <w:rPr>
          <w:rFonts w:ascii="Arial" w:hAnsi="Arial" w:cs="Arial"/>
        </w:rPr>
        <w:t>e</w:t>
      </w:r>
      <w:r w:rsidR="00FA1082" w:rsidRPr="00D8277F">
        <w:rPr>
          <w:rFonts w:ascii="Arial" w:hAnsi="Arial" w:cs="Arial"/>
        </w:rPr>
        <w:t xml:space="preserve"> and </w:t>
      </w:r>
      <w:r w:rsidR="00D85F0C" w:rsidRPr="00D8277F">
        <w:rPr>
          <w:rFonts w:ascii="Arial" w:hAnsi="Arial" w:cs="Arial"/>
        </w:rPr>
        <w:t>address the needs, goals</w:t>
      </w:r>
      <w:r w:rsidR="00FA1082" w:rsidRPr="00D8277F">
        <w:rPr>
          <w:rFonts w:ascii="Arial" w:hAnsi="Arial" w:cs="Arial"/>
        </w:rPr>
        <w:t>/</w:t>
      </w:r>
      <w:r w:rsidR="00D85F0C" w:rsidRPr="00D8277F">
        <w:rPr>
          <w:rFonts w:ascii="Arial" w:hAnsi="Arial" w:cs="Arial"/>
        </w:rPr>
        <w:t>preferences of consumers nearing end of life</w:t>
      </w:r>
    </w:p>
    <w:p w14:paraId="7576D27B" w14:textId="515A408A" w:rsidR="00D85F0C" w:rsidRPr="0002758E" w:rsidRDefault="00FA1082" w:rsidP="0002758E">
      <w:pPr>
        <w:pStyle w:val="ListBullet"/>
        <w:spacing w:before="0" w:after="120" w:line="22" w:lineRule="atLeast"/>
        <w:ind w:left="425" w:hanging="425"/>
        <w:rPr>
          <w:rFonts w:ascii="Arial" w:hAnsi="Arial" w:cs="Arial"/>
          <w:u w:val="single"/>
        </w:rPr>
      </w:pPr>
      <w:r w:rsidRPr="0002758E">
        <w:rPr>
          <w:rFonts w:ascii="Arial" w:hAnsi="Arial" w:cs="Arial"/>
          <w:u w:val="single"/>
        </w:rPr>
        <w:t>Requirement 3(3)(d)</w:t>
      </w:r>
      <w:r w:rsidRPr="00D8277F">
        <w:rPr>
          <w:rFonts w:ascii="Arial" w:hAnsi="Arial" w:cs="Arial"/>
        </w:rPr>
        <w:t xml:space="preserve"> - implement an effective process to r</w:t>
      </w:r>
      <w:r w:rsidR="00D85F0C" w:rsidRPr="00D8277F">
        <w:rPr>
          <w:rFonts w:ascii="Arial" w:hAnsi="Arial" w:cs="Arial"/>
        </w:rPr>
        <w:t>ecognis</w:t>
      </w:r>
      <w:r w:rsidRPr="00D8277F">
        <w:rPr>
          <w:rFonts w:ascii="Arial" w:hAnsi="Arial" w:cs="Arial"/>
        </w:rPr>
        <w:t>e</w:t>
      </w:r>
      <w:r w:rsidR="00D85F0C" w:rsidRPr="00D8277F">
        <w:rPr>
          <w:rFonts w:ascii="Arial" w:hAnsi="Arial" w:cs="Arial"/>
        </w:rPr>
        <w:t xml:space="preserve"> and respond to deterioration in a consumer’s condition in a timely manner</w:t>
      </w:r>
    </w:p>
    <w:p w14:paraId="6A75A2A1" w14:textId="29F64129" w:rsidR="00D85F0C" w:rsidRPr="00D8277F" w:rsidRDefault="008010BA" w:rsidP="0002758E">
      <w:pPr>
        <w:pStyle w:val="ListBullet"/>
        <w:spacing w:before="0" w:after="120" w:line="22" w:lineRule="atLeast"/>
        <w:ind w:left="425" w:hanging="425"/>
        <w:rPr>
          <w:rFonts w:ascii="Arial" w:hAnsi="Arial" w:cs="Arial"/>
        </w:rPr>
      </w:pPr>
      <w:r w:rsidRPr="0002758E">
        <w:rPr>
          <w:rFonts w:ascii="Arial" w:hAnsi="Arial" w:cs="Arial"/>
          <w:u w:val="single"/>
        </w:rPr>
        <w:t>Requirement 3(3)</w:t>
      </w:r>
      <w:r w:rsidR="00D8277F">
        <w:rPr>
          <w:rFonts w:ascii="Arial" w:hAnsi="Arial" w:cs="Arial"/>
          <w:u w:val="single"/>
        </w:rPr>
        <w:t>(</w:t>
      </w:r>
      <w:r w:rsidRPr="0002758E">
        <w:rPr>
          <w:rFonts w:ascii="Arial" w:hAnsi="Arial" w:cs="Arial"/>
          <w:u w:val="single"/>
        </w:rPr>
        <w:t>e)</w:t>
      </w:r>
      <w:r w:rsidRPr="00D8277F">
        <w:rPr>
          <w:rFonts w:ascii="Arial" w:hAnsi="Arial" w:cs="Arial"/>
        </w:rPr>
        <w:t xml:space="preserve"> </w:t>
      </w:r>
      <w:r w:rsidR="004A32CC">
        <w:rPr>
          <w:rFonts w:ascii="Arial" w:hAnsi="Arial" w:cs="Arial"/>
        </w:rPr>
        <w:t xml:space="preserve">- </w:t>
      </w:r>
      <w:r w:rsidRPr="00D8277F">
        <w:rPr>
          <w:rFonts w:ascii="Arial" w:hAnsi="Arial" w:cs="Arial"/>
        </w:rPr>
        <w:t>ensure</w:t>
      </w:r>
      <w:r w:rsidR="00E82B31" w:rsidRPr="00D8277F">
        <w:rPr>
          <w:rFonts w:ascii="Arial" w:hAnsi="Arial" w:cs="Arial"/>
        </w:rPr>
        <w:t xml:space="preserve"> information </w:t>
      </w:r>
      <w:r w:rsidR="00DF7AE9" w:rsidRPr="00D8277F">
        <w:rPr>
          <w:rFonts w:ascii="Arial" w:hAnsi="Arial" w:cs="Arial"/>
        </w:rPr>
        <w:t xml:space="preserve">about consumers’ condition, needs/preference </w:t>
      </w:r>
      <w:r w:rsidR="00E82B31" w:rsidRPr="00D8277F">
        <w:rPr>
          <w:rFonts w:ascii="Arial" w:hAnsi="Arial" w:cs="Arial"/>
        </w:rPr>
        <w:t xml:space="preserve">is </w:t>
      </w:r>
      <w:r w:rsidR="00D85F0C" w:rsidRPr="00D8277F">
        <w:rPr>
          <w:rFonts w:ascii="Arial" w:hAnsi="Arial" w:cs="Arial"/>
        </w:rPr>
        <w:t>document</w:t>
      </w:r>
      <w:r w:rsidR="00E82B31" w:rsidRPr="00D8277F">
        <w:rPr>
          <w:rFonts w:ascii="Arial" w:hAnsi="Arial" w:cs="Arial"/>
        </w:rPr>
        <w:t>ed/</w:t>
      </w:r>
      <w:r w:rsidR="00D85F0C" w:rsidRPr="00D8277F">
        <w:rPr>
          <w:rFonts w:ascii="Arial" w:hAnsi="Arial" w:cs="Arial"/>
        </w:rPr>
        <w:t>communicat</w:t>
      </w:r>
      <w:r w:rsidR="00E82B31" w:rsidRPr="00D8277F">
        <w:rPr>
          <w:rFonts w:ascii="Arial" w:hAnsi="Arial" w:cs="Arial"/>
        </w:rPr>
        <w:t>ed</w:t>
      </w:r>
      <w:r w:rsidR="00DF7AE9" w:rsidRPr="00D8277F">
        <w:rPr>
          <w:rFonts w:ascii="Arial" w:hAnsi="Arial" w:cs="Arial"/>
        </w:rPr>
        <w:t xml:space="preserve"> </w:t>
      </w:r>
      <w:r w:rsidR="00D85F0C" w:rsidRPr="00D8277F">
        <w:rPr>
          <w:rFonts w:ascii="Arial" w:hAnsi="Arial" w:cs="Arial"/>
        </w:rPr>
        <w:t xml:space="preserve">within the organisation and </w:t>
      </w:r>
      <w:r w:rsidR="00DF7AE9" w:rsidRPr="00D8277F">
        <w:rPr>
          <w:rFonts w:ascii="Arial" w:hAnsi="Arial" w:cs="Arial"/>
        </w:rPr>
        <w:t xml:space="preserve">to those </w:t>
      </w:r>
      <w:r w:rsidR="00D85F0C" w:rsidRPr="00D8277F">
        <w:rPr>
          <w:rFonts w:ascii="Arial" w:hAnsi="Arial" w:cs="Arial"/>
        </w:rPr>
        <w:t>where care responsibility is shared</w:t>
      </w:r>
    </w:p>
    <w:p w14:paraId="3DECF4B2" w14:textId="45754B8C" w:rsidR="00D85F0C" w:rsidRPr="00D8277F" w:rsidRDefault="00DF7AE9" w:rsidP="0002758E">
      <w:pPr>
        <w:pStyle w:val="ListBullet"/>
        <w:spacing w:before="0" w:after="120" w:line="22" w:lineRule="atLeast"/>
        <w:ind w:left="425" w:hanging="425"/>
        <w:rPr>
          <w:rFonts w:ascii="Arial" w:hAnsi="Arial" w:cs="Arial"/>
        </w:rPr>
      </w:pPr>
      <w:r w:rsidRPr="0002758E">
        <w:rPr>
          <w:rFonts w:ascii="Arial" w:hAnsi="Arial" w:cs="Arial"/>
          <w:u w:val="single"/>
        </w:rPr>
        <w:t>Requirement 3(3)(</w:t>
      </w:r>
      <w:r w:rsidR="00CB750F" w:rsidRPr="0002758E">
        <w:rPr>
          <w:rFonts w:ascii="Arial" w:hAnsi="Arial" w:cs="Arial"/>
          <w:u w:val="single"/>
        </w:rPr>
        <w:t>f)</w:t>
      </w:r>
      <w:r w:rsidR="00CB750F" w:rsidRPr="00D8277F">
        <w:rPr>
          <w:rFonts w:ascii="Arial" w:hAnsi="Arial" w:cs="Arial"/>
        </w:rPr>
        <w:t xml:space="preserve"> </w:t>
      </w:r>
      <w:r w:rsidR="004A32CC">
        <w:rPr>
          <w:rFonts w:ascii="Arial" w:hAnsi="Arial" w:cs="Arial"/>
        </w:rPr>
        <w:t xml:space="preserve">- </w:t>
      </w:r>
      <w:r w:rsidR="00CB750F" w:rsidRPr="00D8277F">
        <w:rPr>
          <w:rFonts w:ascii="Arial" w:hAnsi="Arial" w:cs="Arial"/>
        </w:rPr>
        <w:t xml:space="preserve">ensure </w:t>
      </w:r>
      <w:r w:rsidR="00D85F0C" w:rsidRPr="00D8277F">
        <w:rPr>
          <w:rFonts w:ascii="Arial" w:hAnsi="Arial" w:cs="Arial"/>
        </w:rPr>
        <w:t xml:space="preserve">consumers </w:t>
      </w:r>
      <w:r w:rsidR="00CB750F" w:rsidRPr="00D8277F">
        <w:rPr>
          <w:rFonts w:ascii="Arial" w:hAnsi="Arial" w:cs="Arial"/>
        </w:rPr>
        <w:t xml:space="preserve">are referred </w:t>
      </w:r>
      <w:r w:rsidR="00D85F0C" w:rsidRPr="00D8277F">
        <w:rPr>
          <w:rFonts w:ascii="Arial" w:hAnsi="Arial" w:cs="Arial"/>
        </w:rPr>
        <w:t xml:space="preserve">to appropriate organisations/care providers in a timely manner </w:t>
      </w:r>
    </w:p>
    <w:p w14:paraId="46743452" w14:textId="117D75EB" w:rsidR="00D85F0C" w:rsidRPr="0002758E" w:rsidRDefault="00CB750F" w:rsidP="0002758E">
      <w:pPr>
        <w:pStyle w:val="ListBullet"/>
        <w:spacing w:before="0" w:after="120" w:line="22" w:lineRule="atLeast"/>
        <w:ind w:left="425" w:hanging="425"/>
        <w:rPr>
          <w:rFonts w:ascii="Arial" w:hAnsi="Arial" w:cs="Arial"/>
          <w:u w:val="single"/>
        </w:rPr>
      </w:pPr>
      <w:r w:rsidRPr="0002758E">
        <w:rPr>
          <w:rFonts w:ascii="Arial" w:hAnsi="Arial" w:cs="Arial"/>
          <w:u w:val="single"/>
        </w:rPr>
        <w:t>Requirement 3(3)(g)</w:t>
      </w:r>
      <w:r w:rsidRPr="00D8277F">
        <w:rPr>
          <w:rFonts w:ascii="Arial" w:hAnsi="Arial" w:cs="Arial"/>
        </w:rPr>
        <w:t xml:space="preserve"> </w:t>
      </w:r>
      <w:r w:rsidR="004A32CC">
        <w:rPr>
          <w:rFonts w:ascii="Arial" w:hAnsi="Arial" w:cs="Arial"/>
        </w:rPr>
        <w:t>-</w:t>
      </w:r>
      <w:r w:rsidRPr="00D8277F">
        <w:rPr>
          <w:rFonts w:ascii="Arial" w:hAnsi="Arial" w:cs="Arial"/>
        </w:rPr>
        <w:t xml:space="preserve"> </w:t>
      </w:r>
      <w:r w:rsidR="000D3687" w:rsidRPr="00D8277F">
        <w:rPr>
          <w:rFonts w:ascii="Arial" w:hAnsi="Arial" w:cs="Arial"/>
        </w:rPr>
        <w:t>implement an effective system t</w:t>
      </w:r>
      <w:r w:rsidR="00D85F0C" w:rsidRPr="00D8277F">
        <w:rPr>
          <w:rFonts w:ascii="Arial" w:hAnsi="Arial" w:cs="Arial"/>
        </w:rPr>
        <w:t xml:space="preserve">o ensure </w:t>
      </w:r>
      <w:r w:rsidR="000D3687" w:rsidRPr="00D8277F">
        <w:rPr>
          <w:rFonts w:ascii="Arial" w:hAnsi="Arial" w:cs="Arial"/>
        </w:rPr>
        <w:t xml:space="preserve">staff </w:t>
      </w:r>
      <w:r w:rsidR="00D85F0C" w:rsidRPr="00D8277F">
        <w:rPr>
          <w:rFonts w:ascii="Arial" w:hAnsi="Arial" w:cs="Arial"/>
        </w:rPr>
        <w:t>consistent</w:t>
      </w:r>
      <w:r w:rsidR="000D3687" w:rsidRPr="00D8277F">
        <w:rPr>
          <w:rFonts w:ascii="Arial" w:hAnsi="Arial" w:cs="Arial"/>
        </w:rPr>
        <w:t xml:space="preserve">ly </w:t>
      </w:r>
      <w:r w:rsidR="00D85F0C" w:rsidRPr="00D8277F">
        <w:rPr>
          <w:rFonts w:ascii="Arial" w:hAnsi="Arial" w:cs="Arial"/>
        </w:rPr>
        <w:t>adhere to appropriate practices/processes to minimis</w:t>
      </w:r>
      <w:r w:rsidR="0002758E" w:rsidRPr="00D8277F">
        <w:rPr>
          <w:rFonts w:ascii="Arial" w:hAnsi="Arial" w:cs="Arial"/>
        </w:rPr>
        <w:t>e</w:t>
      </w:r>
      <w:r w:rsidR="00D85F0C" w:rsidRPr="00D8277F">
        <w:rPr>
          <w:rFonts w:ascii="Arial" w:hAnsi="Arial" w:cs="Arial"/>
        </w:rPr>
        <w:t xml:space="preserve"> infection related risks</w:t>
      </w:r>
    </w:p>
    <w:p w14:paraId="29F8EC05" w14:textId="0D61001D" w:rsidR="003C38B1" w:rsidRPr="0002758E" w:rsidRDefault="00314A7F" w:rsidP="0002758E">
      <w:pPr>
        <w:pStyle w:val="ListBullet"/>
        <w:spacing w:before="0" w:after="120" w:line="22" w:lineRule="atLeast"/>
        <w:ind w:left="425" w:hanging="425"/>
        <w:rPr>
          <w:rFonts w:ascii="Arial" w:hAnsi="Arial" w:cs="Arial"/>
          <w:u w:val="single"/>
        </w:rPr>
      </w:pPr>
      <w:r w:rsidRPr="0002758E">
        <w:rPr>
          <w:rFonts w:ascii="Arial" w:hAnsi="Arial" w:cs="Arial"/>
          <w:u w:val="single"/>
        </w:rPr>
        <w:lastRenderedPageBreak/>
        <w:t>Requirement 6(3)</w:t>
      </w:r>
      <w:r w:rsidR="003738F1" w:rsidRPr="0002758E">
        <w:rPr>
          <w:rFonts w:ascii="Arial" w:hAnsi="Arial" w:cs="Arial"/>
          <w:u w:val="single"/>
        </w:rPr>
        <w:t>(d)</w:t>
      </w:r>
      <w:r w:rsidR="003738F1" w:rsidRPr="00D8277F">
        <w:rPr>
          <w:rFonts w:ascii="Arial" w:hAnsi="Arial" w:cs="Arial"/>
        </w:rPr>
        <w:t xml:space="preserve"> </w:t>
      </w:r>
      <w:r w:rsidR="004A32CC">
        <w:rPr>
          <w:rFonts w:ascii="Arial" w:hAnsi="Arial" w:cs="Arial"/>
        </w:rPr>
        <w:t xml:space="preserve">- </w:t>
      </w:r>
      <w:bookmarkStart w:id="1" w:name="_Hlk114059451"/>
      <w:r w:rsidR="003738F1" w:rsidRPr="00D8277F">
        <w:rPr>
          <w:rFonts w:ascii="Arial" w:hAnsi="Arial" w:cs="Arial"/>
        </w:rPr>
        <w:t xml:space="preserve">implement an effective system </w:t>
      </w:r>
      <w:bookmarkEnd w:id="1"/>
      <w:r w:rsidR="003738F1" w:rsidRPr="00D8277F">
        <w:rPr>
          <w:rFonts w:ascii="Arial" w:hAnsi="Arial" w:cs="Arial"/>
        </w:rPr>
        <w:t xml:space="preserve">of </w:t>
      </w:r>
      <w:r w:rsidRPr="00D8277F">
        <w:rPr>
          <w:rFonts w:ascii="Arial" w:hAnsi="Arial" w:cs="Arial"/>
        </w:rPr>
        <w:t xml:space="preserve">capturing/recording, </w:t>
      </w:r>
      <w:proofErr w:type="gramStart"/>
      <w:r w:rsidRPr="00D8277F">
        <w:rPr>
          <w:rFonts w:ascii="Arial" w:hAnsi="Arial" w:cs="Arial"/>
        </w:rPr>
        <w:t>trending</w:t>
      </w:r>
      <w:proofErr w:type="gramEnd"/>
      <w:r w:rsidRPr="00D8277F">
        <w:rPr>
          <w:rFonts w:ascii="Arial" w:hAnsi="Arial" w:cs="Arial"/>
        </w:rPr>
        <w:t xml:space="preserve"> and</w:t>
      </w:r>
      <w:r w:rsidR="00670F8B" w:rsidRPr="00D8277F">
        <w:rPr>
          <w:rFonts w:ascii="Arial" w:hAnsi="Arial" w:cs="Arial"/>
        </w:rPr>
        <w:t xml:space="preserve"> </w:t>
      </w:r>
      <w:r w:rsidRPr="00D8277F">
        <w:rPr>
          <w:rFonts w:ascii="Arial" w:hAnsi="Arial" w:cs="Arial"/>
        </w:rPr>
        <w:t xml:space="preserve">utilising </w:t>
      </w:r>
      <w:r w:rsidR="00670F8B" w:rsidRPr="00D8277F">
        <w:rPr>
          <w:rFonts w:ascii="Arial" w:hAnsi="Arial" w:cs="Arial"/>
        </w:rPr>
        <w:t>feedback/</w:t>
      </w:r>
      <w:r w:rsidRPr="00D8277F">
        <w:rPr>
          <w:rFonts w:ascii="Arial" w:hAnsi="Arial" w:cs="Arial"/>
        </w:rPr>
        <w:t>complaints data to inform and improve quality care</w:t>
      </w:r>
      <w:r w:rsidR="002243CC" w:rsidRPr="00D8277F">
        <w:rPr>
          <w:rFonts w:ascii="Arial" w:hAnsi="Arial" w:cs="Arial"/>
        </w:rPr>
        <w:t>. Ensure</w:t>
      </w:r>
      <w:r w:rsidR="003738F1" w:rsidRPr="00D8277F">
        <w:rPr>
          <w:rFonts w:ascii="Arial" w:hAnsi="Arial" w:cs="Arial"/>
        </w:rPr>
        <w:t xml:space="preserve"> consumers/representatives and staff have </w:t>
      </w:r>
      <w:r w:rsidR="00670F8B" w:rsidRPr="00D8277F">
        <w:rPr>
          <w:rFonts w:ascii="Arial" w:hAnsi="Arial" w:cs="Arial"/>
        </w:rPr>
        <w:t xml:space="preserve">an </w:t>
      </w:r>
      <w:r w:rsidR="003738F1" w:rsidRPr="00D8277F">
        <w:rPr>
          <w:rFonts w:ascii="Arial" w:hAnsi="Arial" w:cs="Arial"/>
        </w:rPr>
        <w:t>awareness of the</w:t>
      </w:r>
      <w:r w:rsidR="002243CC" w:rsidRPr="00D8277F">
        <w:rPr>
          <w:rFonts w:ascii="Arial" w:hAnsi="Arial" w:cs="Arial"/>
        </w:rPr>
        <w:t>se</w:t>
      </w:r>
      <w:r w:rsidR="003738F1" w:rsidRPr="00D8277F">
        <w:rPr>
          <w:rFonts w:ascii="Arial" w:hAnsi="Arial" w:cs="Arial"/>
        </w:rPr>
        <w:t xml:space="preserve"> processes</w:t>
      </w:r>
      <w:r w:rsidR="002243CC" w:rsidRPr="00D8277F">
        <w:rPr>
          <w:rFonts w:ascii="Arial" w:hAnsi="Arial" w:cs="Arial"/>
        </w:rPr>
        <w:t xml:space="preserve"> and are informed of outcomes</w:t>
      </w:r>
    </w:p>
    <w:p w14:paraId="40ADF465" w14:textId="574EA823" w:rsidR="003C38B1" w:rsidRDefault="00F619C7" w:rsidP="003C38B1">
      <w:pPr>
        <w:pStyle w:val="ListBullet"/>
        <w:spacing w:before="0" w:after="120" w:line="22" w:lineRule="atLeast"/>
        <w:ind w:left="425" w:hanging="425"/>
        <w:rPr>
          <w:rFonts w:ascii="Arial" w:hAnsi="Arial" w:cs="Arial"/>
        </w:rPr>
      </w:pPr>
      <w:r w:rsidRPr="00795A55">
        <w:rPr>
          <w:rFonts w:ascii="Arial" w:hAnsi="Arial" w:cs="Arial"/>
          <w:u w:val="single"/>
        </w:rPr>
        <w:t>Requirement 7(3)</w:t>
      </w:r>
      <w:r w:rsidR="000E4429" w:rsidRPr="00795A55">
        <w:rPr>
          <w:rFonts w:ascii="Arial" w:hAnsi="Arial" w:cs="Arial"/>
          <w:u w:val="single"/>
        </w:rPr>
        <w:t>(c</w:t>
      </w:r>
      <w:proofErr w:type="gramStart"/>
      <w:r w:rsidR="000E4429" w:rsidRPr="00795A55">
        <w:rPr>
          <w:rFonts w:ascii="Arial" w:hAnsi="Arial" w:cs="Arial"/>
          <w:u w:val="single"/>
        </w:rPr>
        <w:t>)</w:t>
      </w:r>
      <w:r w:rsidR="00E453C7">
        <w:rPr>
          <w:rFonts w:ascii="Arial" w:hAnsi="Arial" w:cs="Arial"/>
        </w:rPr>
        <w:t xml:space="preserve"> </w:t>
      </w:r>
      <w:r w:rsidR="004A32CC">
        <w:rPr>
          <w:rFonts w:ascii="Arial" w:hAnsi="Arial" w:cs="Arial"/>
        </w:rPr>
        <w:t xml:space="preserve"> -</w:t>
      </w:r>
      <w:proofErr w:type="gramEnd"/>
      <w:r w:rsidR="004A32CC">
        <w:rPr>
          <w:rFonts w:ascii="Arial" w:hAnsi="Arial" w:cs="Arial"/>
        </w:rPr>
        <w:t xml:space="preserve"> </w:t>
      </w:r>
      <w:r w:rsidR="00730DD8">
        <w:rPr>
          <w:rFonts w:ascii="Arial" w:hAnsi="Arial" w:cs="Arial"/>
          <w:color w:val="auto"/>
        </w:rPr>
        <w:t>implement an effective system</w:t>
      </w:r>
      <w:r w:rsidR="002C6F05" w:rsidRPr="002C6F05">
        <w:rPr>
          <w:rFonts w:ascii="Arial" w:hAnsi="Arial" w:cs="Arial"/>
        </w:rPr>
        <w:t xml:space="preserve"> </w:t>
      </w:r>
      <w:r w:rsidR="002C6F05">
        <w:rPr>
          <w:rFonts w:ascii="Arial" w:hAnsi="Arial" w:cs="Arial"/>
        </w:rPr>
        <w:t>to ensure a competent workforce with knowledge, skills, training and organisational support to effectively perform their roles</w:t>
      </w:r>
    </w:p>
    <w:p w14:paraId="719FD501" w14:textId="3AD3CA61" w:rsidR="00D2078B" w:rsidRPr="00996FAF" w:rsidRDefault="000E4429" w:rsidP="00D2078B">
      <w:pPr>
        <w:pStyle w:val="ListBullet"/>
        <w:spacing w:before="0" w:after="120" w:line="22" w:lineRule="atLeast"/>
        <w:ind w:left="425" w:hanging="425"/>
      </w:pPr>
      <w:r w:rsidRPr="00795A55">
        <w:rPr>
          <w:rFonts w:ascii="Arial" w:hAnsi="Arial" w:cs="Arial"/>
          <w:u w:val="single"/>
        </w:rPr>
        <w:t>Requirement 7(3)(d)</w:t>
      </w:r>
      <w:r w:rsidR="004A32CC" w:rsidRPr="004A32CC">
        <w:rPr>
          <w:rFonts w:ascii="Arial" w:hAnsi="Arial" w:cs="Arial"/>
        </w:rPr>
        <w:t xml:space="preserve"> - </w:t>
      </w:r>
      <w:r w:rsidR="00730DD8">
        <w:rPr>
          <w:rFonts w:ascii="Arial" w:hAnsi="Arial" w:cs="Arial"/>
          <w:color w:val="auto"/>
        </w:rPr>
        <w:t>implement an effective system</w:t>
      </w:r>
      <w:r w:rsidR="00D2078B">
        <w:rPr>
          <w:rFonts w:ascii="Arial" w:hAnsi="Arial" w:cs="Arial"/>
          <w:color w:val="auto"/>
        </w:rPr>
        <w:t xml:space="preserve"> </w:t>
      </w:r>
      <w:r w:rsidR="00795A55">
        <w:rPr>
          <w:rFonts w:ascii="Arial" w:hAnsi="Arial" w:cs="Arial"/>
          <w:color w:val="auto"/>
        </w:rPr>
        <w:t xml:space="preserve">to ensure staff have the knowledge and skills to </w:t>
      </w:r>
      <w:r w:rsidR="00D2078B">
        <w:rPr>
          <w:rFonts w:ascii="Arial" w:hAnsi="Arial" w:cs="Arial"/>
        </w:rPr>
        <w:t>provide care relevant to the Quality Standards</w:t>
      </w:r>
    </w:p>
    <w:p w14:paraId="6E3B883F" w14:textId="444864B7" w:rsidR="00677033" w:rsidRDefault="000E4429" w:rsidP="00086E8A">
      <w:pPr>
        <w:pStyle w:val="ListBullet"/>
        <w:spacing w:before="0" w:after="120" w:line="22" w:lineRule="atLeast"/>
        <w:ind w:left="425" w:hanging="425"/>
        <w:rPr>
          <w:rFonts w:ascii="Arial" w:hAnsi="Arial" w:cs="Arial"/>
        </w:rPr>
      </w:pPr>
      <w:r w:rsidRPr="00F07E0A">
        <w:rPr>
          <w:rFonts w:ascii="Arial" w:hAnsi="Arial" w:cs="Arial"/>
          <w:u w:val="single"/>
        </w:rPr>
        <w:t>Requirement 7(3)(e)</w:t>
      </w:r>
      <w:r w:rsidRPr="00677033">
        <w:rPr>
          <w:rFonts w:ascii="Arial" w:hAnsi="Arial" w:cs="Arial"/>
        </w:rPr>
        <w:t xml:space="preserve"> </w:t>
      </w:r>
      <w:r w:rsidR="004A32CC">
        <w:rPr>
          <w:rFonts w:ascii="Arial" w:hAnsi="Arial" w:cs="Arial"/>
        </w:rPr>
        <w:t xml:space="preserve">- </w:t>
      </w:r>
      <w:r w:rsidR="00730DD8" w:rsidRPr="00677033">
        <w:rPr>
          <w:rFonts w:ascii="Arial" w:hAnsi="Arial" w:cs="Arial"/>
          <w:color w:val="auto"/>
        </w:rPr>
        <w:t xml:space="preserve">implement an effective </w:t>
      </w:r>
      <w:r w:rsidR="008F2F4B" w:rsidRPr="00677033">
        <w:rPr>
          <w:rFonts w:ascii="Arial" w:hAnsi="Arial" w:cs="Arial"/>
        </w:rPr>
        <w:t>system to demonstrate regular assessment, monitoring and review of the staff’s performance to ensure they have the skills and compe</w:t>
      </w:r>
      <w:r w:rsidR="00677033">
        <w:rPr>
          <w:rFonts w:ascii="Arial" w:hAnsi="Arial" w:cs="Arial"/>
        </w:rPr>
        <w:t>tency</w:t>
      </w:r>
      <w:r w:rsidR="008F2F4B" w:rsidRPr="00677033">
        <w:rPr>
          <w:rFonts w:ascii="Arial" w:hAnsi="Arial" w:cs="Arial"/>
        </w:rPr>
        <w:t xml:space="preserve"> required to meet consumers clinical needs</w:t>
      </w:r>
      <w:r w:rsidR="00677033" w:rsidRPr="00677033">
        <w:rPr>
          <w:rFonts w:ascii="Arial" w:hAnsi="Arial" w:cs="Arial"/>
        </w:rPr>
        <w:t xml:space="preserve"> on an ongoing basis</w:t>
      </w:r>
    </w:p>
    <w:p w14:paraId="4F2BC4B0" w14:textId="24999591" w:rsidR="00F63347" w:rsidRPr="00F07E0A" w:rsidRDefault="00E31148" w:rsidP="00F07E0A">
      <w:pPr>
        <w:pStyle w:val="ListBullet"/>
        <w:spacing w:before="0" w:after="120" w:line="22" w:lineRule="atLeast"/>
        <w:ind w:left="425" w:hanging="425"/>
        <w:rPr>
          <w:rFonts w:ascii="Arial" w:hAnsi="Arial" w:cs="Arial"/>
        </w:rPr>
      </w:pPr>
      <w:r w:rsidRPr="00A01248">
        <w:rPr>
          <w:rFonts w:ascii="Arial" w:hAnsi="Arial" w:cs="Arial"/>
          <w:u w:val="single"/>
        </w:rPr>
        <w:t>Requirement 8(3)(b)</w:t>
      </w:r>
      <w:r w:rsidR="004A32CC" w:rsidRPr="00F07E0A">
        <w:rPr>
          <w:rFonts w:ascii="Arial" w:hAnsi="Arial" w:cs="Arial"/>
        </w:rPr>
        <w:t xml:space="preserve"> </w:t>
      </w:r>
      <w:proofErr w:type="gramStart"/>
      <w:r w:rsidR="004A32CC" w:rsidRPr="00F07E0A">
        <w:rPr>
          <w:rFonts w:ascii="Arial" w:hAnsi="Arial" w:cs="Arial"/>
        </w:rPr>
        <w:t>-</w:t>
      </w:r>
      <w:r w:rsidR="004A32CC">
        <w:rPr>
          <w:rFonts w:ascii="Arial" w:hAnsi="Arial" w:cs="Arial"/>
        </w:rPr>
        <w:t xml:space="preserve"> </w:t>
      </w:r>
      <w:r w:rsidR="004A32CC" w:rsidRPr="004A32CC">
        <w:rPr>
          <w:rFonts w:ascii="Arial" w:hAnsi="Arial" w:cs="Arial"/>
        </w:rPr>
        <w:t xml:space="preserve"> </w:t>
      </w:r>
      <w:r w:rsidR="00EB58BD">
        <w:rPr>
          <w:rFonts w:ascii="Arial" w:hAnsi="Arial" w:cs="Arial"/>
        </w:rPr>
        <w:t>ensure</w:t>
      </w:r>
      <w:proofErr w:type="gramEnd"/>
      <w:r w:rsidR="00EB58BD">
        <w:rPr>
          <w:rFonts w:ascii="Arial" w:hAnsi="Arial" w:cs="Arial"/>
        </w:rPr>
        <w:t xml:space="preserve"> </w:t>
      </w:r>
      <w:r w:rsidR="00F63347" w:rsidRPr="00F07E0A">
        <w:rPr>
          <w:rFonts w:ascii="Arial" w:hAnsi="Arial" w:cs="Arial"/>
        </w:rPr>
        <w:t xml:space="preserve">effective systems to demonstrate </w:t>
      </w:r>
      <w:r w:rsidR="00EB58BD">
        <w:rPr>
          <w:rFonts w:ascii="Arial" w:hAnsi="Arial" w:cs="Arial"/>
        </w:rPr>
        <w:t xml:space="preserve">accountability of </w:t>
      </w:r>
      <w:r w:rsidR="00F63347" w:rsidRPr="00F07E0A">
        <w:rPr>
          <w:rFonts w:ascii="Arial" w:hAnsi="Arial" w:cs="Arial"/>
        </w:rPr>
        <w:t xml:space="preserve">the governing </w:t>
      </w:r>
      <w:r w:rsidR="00EB58BD">
        <w:rPr>
          <w:rFonts w:ascii="Arial" w:hAnsi="Arial" w:cs="Arial"/>
        </w:rPr>
        <w:t xml:space="preserve">in </w:t>
      </w:r>
      <w:r w:rsidR="00F63347" w:rsidRPr="00F07E0A">
        <w:rPr>
          <w:rFonts w:ascii="Arial" w:hAnsi="Arial" w:cs="Arial"/>
        </w:rPr>
        <w:t>promot</w:t>
      </w:r>
      <w:r w:rsidR="00EB58BD">
        <w:rPr>
          <w:rFonts w:ascii="Arial" w:hAnsi="Arial" w:cs="Arial"/>
        </w:rPr>
        <w:t>ing</w:t>
      </w:r>
      <w:r w:rsidR="00F63347" w:rsidRPr="00F07E0A">
        <w:rPr>
          <w:rFonts w:ascii="Arial" w:hAnsi="Arial" w:cs="Arial"/>
        </w:rPr>
        <w:t xml:space="preserve"> a culture of safe, inclusive and quality care and services</w:t>
      </w:r>
    </w:p>
    <w:p w14:paraId="02752000" w14:textId="586519EB" w:rsidR="00F63347" w:rsidRPr="00F63347" w:rsidRDefault="00C22BF9" w:rsidP="0088089B">
      <w:pPr>
        <w:pStyle w:val="ListBullet"/>
        <w:spacing w:before="0" w:after="120" w:line="22" w:lineRule="atLeast"/>
        <w:ind w:left="425" w:hanging="425"/>
        <w:rPr>
          <w:rFonts w:ascii="Arial" w:hAnsi="Arial" w:cs="Arial"/>
        </w:rPr>
      </w:pPr>
      <w:r w:rsidRPr="00A01248">
        <w:rPr>
          <w:rFonts w:ascii="Arial" w:hAnsi="Arial" w:cs="Arial"/>
          <w:u w:val="single"/>
        </w:rPr>
        <w:t>Requirement 8(3)(c)</w:t>
      </w:r>
      <w:r w:rsidRPr="00B448AD">
        <w:rPr>
          <w:rFonts w:ascii="Arial" w:hAnsi="Arial" w:cs="Arial"/>
        </w:rPr>
        <w:t xml:space="preserve"> </w:t>
      </w:r>
      <w:r w:rsidR="00B448AD">
        <w:rPr>
          <w:rFonts w:ascii="Arial" w:hAnsi="Arial" w:cs="Arial"/>
        </w:rPr>
        <w:t>–</w:t>
      </w:r>
      <w:r w:rsidRPr="00B448AD">
        <w:rPr>
          <w:rFonts w:ascii="Arial" w:hAnsi="Arial" w:cs="Arial"/>
        </w:rPr>
        <w:t xml:space="preserve"> </w:t>
      </w:r>
      <w:r w:rsidR="00B448AD">
        <w:rPr>
          <w:rFonts w:ascii="Arial" w:hAnsi="Arial" w:cs="Arial"/>
        </w:rPr>
        <w:t xml:space="preserve">implement </w:t>
      </w:r>
      <w:r w:rsidR="00F63347" w:rsidRPr="00F63347">
        <w:rPr>
          <w:rFonts w:ascii="Arial" w:hAnsi="Arial" w:cs="Arial"/>
        </w:rPr>
        <w:t>effective governance systems</w:t>
      </w:r>
    </w:p>
    <w:p w14:paraId="759B2D5D" w14:textId="6B2F8C45" w:rsidR="00E31148" w:rsidRPr="004A32CC" w:rsidRDefault="009F518F" w:rsidP="00CC2ED1">
      <w:pPr>
        <w:pStyle w:val="ListBullet"/>
        <w:spacing w:before="0" w:after="120" w:line="22" w:lineRule="atLeast"/>
        <w:ind w:left="425" w:hanging="425"/>
        <w:rPr>
          <w:rFonts w:ascii="Arial" w:hAnsi="Arial" w:cs="Arial"/>
        </w:rPr>
      </w:pPr>
      <w:r w:rsidRPr="00A01248">
        <w:rPr>
          <w:rFonts w:ascii="Arial" w:hAnsi="Arial" w:cs="Arial"/>
          <w:u w:val="single"/>
        </w:rPr>
        <w:t>Requirement 8(3)(d)</w:t>
      </w:r>
      <w:r>
        <w:rPr>
          <w:rFonts w:ascii="Arial" w:hAnsi="Arial" w:cs="Arial"/>
        </w:rPr>
        <w:t xml:space="preserve"> – implement effective systems </w:t>
      </w:r>
      <w:r w:rsidR="0047295A">
        <w:rPr>
          <w:rFonts w:ascii="Arial" w:hAnsi="Arial" w:cs="Arial"/>
        </w:rPr>
        <w:t xml:space="preserve">to manage </w:t>
      </w:r>
      <w:r w:rsidR="00F63347" w:rsidRPr="00F63347">
        <w:rPr>
          <w:rFonts w:ascii="Arial" w:hAnsi="Arial" w:cs="Arial"/>
        </w:rPr>
        <w:t>high-impact, high-prevalence risks</w:t>
      </w:r>
      <w:r w:rsidR="00CC2ED1">
        <w:rPr>
          <w:rFonts w:ascii="Arial" w:hAnsi="Arial" w:cs="Arial"/>
        </w:rPr>
        <w:t xml:space="preserve"> to support consumers to live their best life</w:t>
      </w:r>
      <w:r w:rsidR="004A32CC">
        <w:rPr>
          <w:rFonts w:ascii="Arial" w:hAnsi="Arial" w:cs="Arial"/>
        </w:rPr>
        <w:t xml:space="preserve"> </w:t>
      </w:r>
    </w:p>
    <w:p w14:paraId="2998BC72" w14:textId="1A251453" w:rsidR="00FC045E" w:rsidRPr="00996FAF" w:rsidRDefault="00FC045E" w:rsidP="00176263">
      <w:pPr>
        <w:pStyle w:val="ListBullet"/>
        <w:spacing w:before="0" w:after="120" w:line="22" w:lineRule="atLeast"/>
        <w:ind w:left="425" w:hanging="425"/>
      </w:pPr>
      <w:r w:rsidRPr="00996FAF">
        <w:br w:type="page"/>
      </w:r>
    </w:p>
    <w:p w14:paraId="638235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13AACA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55067FD" w14:textId="77777777" w:rsidR="00FC045E" w:rsidRPr="00550022" w:rsidRDefault="00FC045E" w:rsidP="00086E8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B20A1C"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FD34F6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EBD1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A8F23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9605616" w14:textId="3256ACD8" w:rsidR="00FC045E" w:rsidRPr="00996FAF" w:rsidRDefault="003C0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p>
        </w:tc>
      </w:tr>
      <w:tr w:rsidR="00FC045E" w:rsidRPr="00996FAF" w14:paraId="14ADD6D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8F75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F5643F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7A0F67" w14:textId="07BC8DED" w:rsidR="00FC045E" w:rsidRPr="00996FAF" w:rsidRDefault="003C02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8219C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873E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22ADA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6B84C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D296B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EED0BE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EEE40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ADC598" w14:textId="1F8CB6B6" w:rsidR="00FC045E" w:rsidRPr="00996FAF" w:rsidRDefault="003C0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092A26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3E5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15E91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9B6C33" w14:textId="5DB0C343" w:rsidR="00FC045E" w:rsidRPr="00996FAF" w:rsidRDefault="003C02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CFF13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CA33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BDE9A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EBA0EA0" w14:textId="6871FD8C" w:rsidR="00FC045E" w:rsidRPr="00996FAF" w:rsidRDefault="003C0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FBA54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64D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C5BA34" w14:textId="2DEC4FE6"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1F62F8">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7D85402B" w14:textId="6D6251F3" w:rsidR="00FC045E" w:rsidRPr="00996FAF" w:rsidRDefault="003C02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A56F4">
                  <w:rPr>
                    <w:rFonts w:ascii="Arial" w:hAnsi="Arial" w:cs="Arial"/>
                    <w:color w:val="auto"/>
                  </w:rPr>
                  <w:t>Compliant</w:t>
                </w:r>
              </w:sdtContent>
            </w:sdt>
            <w:r w:rsidR="00FC045E" w:rsidRPr="00996FAF" w:rsidDel="00201C79">
              <w:rPr>
                <w:rFonts w:ascii="Arial" w:hAnsi="Arial" w:cs="Arial"/>
                <w:color w:val="0000FF"/>
              </w:rPr>
              <w:t xml:space="preserve"> </w:t>
            </w:r>
          </w:p>
        </w:tc>
      </w:tr>
    </w:tbl>
    <w:p w14:paraId="0001B2ED" w14:textId="77777777" w:rsidR="001A5684" w:rsidRDefault="001A5684" w:rsidP="001A5684">
      <w:pPr>
        <w:pStyle w:val="Heading20"/>
      </w:pPr>
      <w:r w:rsidRPr="00996FAF">
        <w:t>Findings</w:t>
      </w:r>
    </w:p>
    <w:p w14:paraId="01893FF6" w14:textId="108CE9FF" w:rsidR="005F6364" w:rsidRDefault="005F6364" w:rsidP="005F6364">
      <w:pPr>
        <w:rPr>
          <w:rFonts w:ascii="Arial" w:hAnsi="Arial" w:cs="Arial"/>
        </w:rPr>
      </w:pPr>
      <w:r>
        <w:rPr>
          <w:rFonts w:ascii="Arial" w:hAnsi="Arial" w:cs="Arial"/>
        </w:rPr>
        <w:t xml:space="preserve">I find the service </w:t>
      </w:r>
      <w:r w:rsidR="0084640A">
        <w:rPr>
          <w:rFonts w:ascii="Arial" w:hAnsi="Arial" w:cs="Arial"/>
        </w:rPr>
        <w:t>c</w:t>
      </w:r>
      <w:r>
        <w:rPr>
          <w:rFonts w:ascii="Arial" w:hAnsi="Arial" w:cs="Arial"/>
        </w:rPr>
        <w:t>omplian</w:t>
      </w:r>
      <w:r w:rsidR="0084640A">
        <w:rPr>
          <w:rFonts w:ascii="Arial" w:hAnsi="Arial" w:cs="Arial"/>
        </w:rPr>
        <w:t>t</w:t>
      </w:r>
      <w:r>
        <w:rPr>
          <w:rFonts w:ascii="Arial" w:hAnsi="Arial" w:cs="Arial"/>
        </w:rPr>
        <w:t xml:space="preserve"> in </w:t>
      </w:r>
      <w:r w:rsidR="00C93AC9">
        <w:rPr>
          <w:rFonts w:ascii="Arial" w:hAnsi="Arial" w:cs="Arial"/>
        </w:rPr>
        <w:t xml:space="preserve">all </w:t>
      </w:r>
      <w:r>
        <w:rPr>
          <w:rFonts w:ascii="Arial" w:hAnsi="Arial" w:cs="Arial"/>
        </w:rPr>
        <w:t xml:space="preserve">requirements </w:t>
      </w:r>
      <w:r w:rsidR="00706EC7">
        <w:rPr>
          <w:rFonts w:ascii="Arial" w:hAnsi="Arial" w:cs="Arial"/>
        </w:rPr>
        <w:t xml:space="preserve">of Standard 1 </w:t>
      </w:r>
      <w:r>
        <w:rPr>
          <w:rFonts w:ascii="Arial" w:hAnsi="Arial" w:cs="Arial"/>
        </w:rPr>
        <w:t>based on the summarised evidence below.</w:t>
      </w:r>
    </w:p>
    <w:p w14:paraId="09677C2A" w14:textId="77777777" w:rsidR="005F6364" w:rsidRDefault="005F6364" w:rsidP="005F6364">
      <w:pPr>
        <w:rPr>
          <w:rFonts w:ascii="Arial" w:hAnsi="Arial" w:cs="Arial"/>
        </w:rPr>
      </w:pPr>
      <w:r>
        <w:rPr>
          <w:rFonts w:ascii="Arial" w:hAnsi="Arial" w:cs="Arial"/>
        </w:rPr>
        <w:t>The site audit report includes information the service:</w:t>
      </w:r>
    </w:p>
    <w:p w14:paraId="621308C9" w14:textId="4AA63A0C" w:rsidR="005F6364" w:rsidRPr="007F4382" w:rsidRDefault="00FF7A39" w:rsidP="005F6364">
      <w:pPr>
        <w:pStyle w:val="ListParagraph"/>
        <w:numPr>
          <w:ilvl w:val="0"/>
          <w:numId w:val="12"/>
        </w:numPr>
        <w:spacing w:before="240" w:line="276" w:lineRule="auto"/>
        <w:rPr>
          <w:rFonts w:ascii="Arial" w:hAnsi="Arial" w:cs="Arial"/>
          <w:color w:val="auto"/>
        </w:rPr>
      </w:pPr>
      <w:r>
        <w:rPr>
          <w:rFonts w:ascii="Arial" w:hAnsi="Arial" w:cs="Arial"/>
          <w:color w:val="auto"/>
        </w:rPr>
        <w:t>p</w:t>
      </w:r>
      <w:r w:rsidR="005F6364" w:rsidRPr="007F4382">
        <w:rPr>
          <w:rFonts w:ascii="Arial" w:hAnsi="Arial" w:cs="Arial"/>
          <w:color w:val="auto"/>
        </w:rPr>
        <w:t>rovides culturally safe and inclusive care and services to consumers, ensuring their identity and diversity is valued</w:t>
      </w:r>
    </w:p>
    <w:p w14:paraId="0F44EED6" w14:textId="660DB6C6" w:rsidR="005F6364" w:rsidRPr="007F4382" w:rsidRDefault="00431AD3" w:rsidP="005F6364">
      <w:pPr>
        <w:pStyle w:val="ListParagraph"/>
        <w:numPr>
          <w:ilvl w:val="0"/>
          <w:numId w:val="12"/>
        </w:numPr>
        <w:spacing w:before="240" w:line="276" w:lineRule="auto"/>
        <w:rPr>
          <w:rFonts w:ascii="Arial" w:hAnsi="Arial" w:cs="Arial"/>
          <w:color w:val="auto"/>
        </w:rPr>
      </w:pPr>
      <w:r>
        <w:rPr>
          <w:rFonts w:ascii="Arial" w:hAnsi="Arial" w:cs="Arial"/>
          <w:color w:val="auto"/>
        </w:rPr>
        <w:t>s</w:t>
      </w:r>
      <w:r w:rsidR="005F6364" w:rsidRPr="007F4382">
        <w:rPr>
          <w:rFonts w:ascii="Arial" w:hAnsi="Arial" w:cs="Arial"/>
          <w:color w:val="auto"/>
        </w:rPr>
        <w:t>upports consumers to make informed choices and decisions about how their care and services should be delivered by providing them with current, accurate and timely information they can understand</w:t>
      </w:r>
    </w:p>
    <w:p w14:paraId="628B416F" w14:textId="1CD8BEC0" w:rsidR="005F6364" w:rsidRPr="007F4382" w:rsidRDefault="00431AD3" w:rsidP="005F6364">
      <w:pPr>
        <w:pStyle w:val="ListParagraph"/>
        <w:numPr>
          <w:ilvl w:val="0"/>
          <w:numId w:val="12"/>
        </w:numPr>
        <w:spacing w:before="240" w:line="276" w:lineRule="auto"/>
        <w:rPr>
          <w:rFonts w:ascii="Arial" w:hAnsi="Arial" w:cs="Arial"/>
          <w:color w:val="auto"/>
        </w:rPr>
      </w:pPr>
      <w:r>
        <w:rPr>
          <w:rFonts w:ascii="Arial" w:hAnsi="Arial" w:cs="Arial"/>
          <w:color w:val="auto"/>
        </w:rPr>
        <w:t>s</w:t>
      </w:r>
      <w:r w:rsidR="005F6364" w:rsidRPr="007F4382">
        <w:rPr>
          <w:rFonts w:ascii="Arial" w:hAnsi="Arial" w:cs="Arial"/>
          <w:color w:val="auto"/>
        </w:rPr>
        <w:t>upports consumers to take risks to enable them to live the best life they can; and</w:t>
      </w:r>
    </w:p>
    <w:p w14:paraId="135A3A49" w14:textId="3729B0A8" w:rsidR="005F6364" w:rsidRPr="007F4382" w:rsidRDefault="00431AD3" w:rsidP="005F6364">
      <w:pPr>
        <w:pStyle w:val="ListParagraph"/>
        <w:numPr>
          <w:ilvl w:val="0"/>
          <w:numId w:val="12"/>
        </w:numPr>
        <w:spacing w:before="240" w:line="276" w:lineRule="auto"/>
        <w:rPr>
          <w:rFonts w:ascii="Arial" w:hAnsi="Arial" w:cs="Arial"/>
          <w:color w:val="auto"/>
        </w:rPr>
      </w:pPr>
      <w:r>
        <w:rPr>
          <w:rFonts w:ascii="Arial" w:hAnsi="Arial" w:cs="Arial"/>
          <w:color w:val="auto"/>
        </w:rPr>
        <w:t>s</w:t>
      </w:r>
      <w:r w:rsidR="005F6364" w:rsidRPr="007F4382">
        <w:rPr>
          <w:rFonts w:ascii="Arial" w:hAnsi="Arial" w:cs="Arial"/>
          <w:color w:val="auto"/>
        </w:rPr>
        <w:t xml:space="preserve">upports consumers to make connections with others and maintain relationships of choice </w:t>
      </w:r>
    </w:p>
    <w:p w14:paraId="0A0F2487" w14:textId="62114A7D" w:rsidR="005F6364" w:rsidRPr="007F4382" w:rsidRDefault="005F6364" w:rsidP="005F6364">
      <w:pPr>
        <w:spacing w:before="240" w:line="276" w:lineRule="auto"/>
        <w:rPr>
          <w:rFonts w:ascii="Arial" w:hAnsi="Arial" w:cs="Arial"/>
          <w:color w:val="auto"/>
        </w:rPr>
      </w:pPr>
      <w:r w:rsidRPr="007F4382">
        <w:rPr>
          <w:rFonts w:ascii="Arial" w:hAnsi="Arial" w:cs="Arial"/>
          <w:color w:val="auto"/>
        </w:rPr>
        <w:t xml:space="preserve">Most consumers consider services and supports for daily living provide emotional, spiritual, and psychological well-being. Most consider </w:t>
      </w:r>
      <w:r>
        <w:rPr>
          <w:rFonts w:ascii="Arial" w:hAnsi="Arial" w:cs="Arial"/>
          <w:color w:val="auto"/>
        </w:rPr>
        <w:t>they</w:t>
      </w:r>
      <w:r w:rsidRPr="007F4382">
        <w:rPr>
          <w:rFonts w:ascii="Arial" w:hAnsi="Arial" w:cs="Arial"/>
          <w:color w:val="auto"/>
        </w:rPr>
        <w:t xml:space="preserve"> are treated with dignity and respect, privacy is maintained, and </w:t>
      </w:r>
      <w:r>
        <w:rPr>
          <w:rFonts w:ascii="Arial" w:hAnsi="Arial" w:cs="Arial"/>
          <w:color w:val="auto"/>
        </w:rPr>
        <w:t xml:space="preserve">they receive information </w:t>
      </w:r>
      <w:r w:rsidRPr="007F4382">
        <w:rPr>
          <w:rFonts w:ascii="Arial" w:hAnsi="Arial" w:cs="Arial"/>
          <w:color w:val="auto"/>
        </w:rPr>
        <w:t xml:space="preserve">about care and services to live the life they choose. Consumers feel </w:t>
      </w:r>
      <w:r w:rsidRPr="007F4382">
        <w:rPr>
          <w:rFonts w:ascii="Arial" w:hAnsi="Arial" w:cs="Arial"/>
        </w:rPr>
        <w:t xml:space="preserve">staff know what is important to them, they feel culturally safe, their values and </w:t>
      </w:r>
      <w:r w:rsidRPr="007F4382">
        <w:rPr>
          <w:rFonts w:ascii="Arial" w:hAnsi="Arial" w:cs="Arial"/>
        </w:rPr>
        <w:lastRenderedPageBreak/>
        <w:t>diversity are supported, and they are supported to stay connected to those important to them</w:t>
      </w:r>
      <w:r w:rsidR="00E62304">
        <w:rPr>
          <w:rFonts w:ascii="Arial" w:hAnsi="Arial" w:cs="Arial"/>
        </w:rPr>
        <w:t>;</w:t>
      </w:r>
      <w:r w:rsidR="001B7952">
        <w:rPr>
          <w:rFonts w:ascii="Arial" w:hAnsi="Arial" w:cs="Arial"/>
        </w:rPr>
        <w:t xml:space="preserve"> </w:t>
      </w:r>
      <w:r w:rsidR="00E62304">
        <w:rPr>
          <w:rFonts w:ascii="Arial" w:hAnsi="Arial" w:cs="Arial"/>
        </w:rPr>
        <w:t xml:space="preserve">expressing satisfaction this occurred </w:t>
      </w:r>
      <w:r w:rsidRPr="007F4382">
        <w:rPr>
          <w:rFonts w:ascii="Arial" w:hAnsi="Arial" w:cs="Arial"/>
        </w:rPr>
        <w:t>throughout Covid-19 pandemic</w:t>
      </w:r>
      <w:r w:rsidR="00E62304">
        <w:rPr>
          <w:rFonts w:ascii="Arial" w:hAnsi="Arial" w:cs="Arial"/>
        </w:rPr>
        <w:t xml:space="preserve"> restrictions</w:t>
      </w:r>
      <w:r w:rsidRPr="007F4382">
        <w:rPr>
          <w:rFonts w:ascii="Arial" w:hAnsi="Arial" w:cs="Arial"/>
        </w:rPr>
        <w:t>.</w:t>
      </w:r>
    </w:p>
    <w:p w14:paraId="01F9030C" w14:textId="0BCA719F" w:rsidR="005F6364" w:rsidRDefault="005F6364" w:rsidP="005F6364">
      <w:pPr>
        <w:spacing w:before="240" w:line="276" w:lineRule="auto"/>
        <w:rPr>
          <w:rFonts w:ascii="Arial" w:hAnsi="Arial" w:cs="Arial"/>
          <w:color w:val="auto"/>
        </w:rPr>
      </w:pPr>
      <w:r w:rsidRPr="006A269D">
        <w:rPr>
          <w:rFonts w:ascii="Arial" w:hAnsi="Arial" w:cs="Arial"/>
          <w:color w:val="auto"/>
        </w:rPr>
        <w:t xml:space="preserve">Staff </w:t>
      </w:r>
      <w:r>
        <w:rPr>
          <w:rFonts w:ascii="Arial" w:hAnsi="Arial" w:cs="Arial"/>
          <w:color w:val="auto"/>
        </w:rPr>
        <w:t>demonstrated knowledge of consumers individual preferences, life history, cultural backgrounds, values</w:t>
      </w:r>
      <w:r w:rsidR="00E62304">
        <w:rPr>
          <w:rFonts w:ascii="Arial" w:hAnsi="Arial" w:cs="Arial"/>
          <w:color w:val="auto"/>
        </w:rPr>
        <w:t>,</w:t>
      </w:r>
      <w:r>
        <w:rPr>
          <w:rFonts w:ascii="Arial" w:hAnsi="Arial" w:cs="Arial"/>
          <w:color w:val="auto"/>
        </w:rPr>
        <w:t xml:space="preserve"> and how these aspects are considered in </w:t>
      </w:r>
      <w:r w:rsidR="00E62304">
        <w:rPr>
          <w:rFonts w:ascii="Arial" w:hAnsi="Arial" w:cs="Arial"/>
          <w:color w:val="auto"/>
        </w:rPr>
        <w:t xml:space="preserve">care </w:t>
      </w:r>
      <w:r>
        <w:rPr>
          <w:rFonts w:ascii="Arial" w:hAnsi="Arial" w:cs="Arial"/>
          <w:color w:val="auto"/>
        </w:rPr>
        <w:t>provi</w:t>
      </w:r>
      <w:r w:rsidR="00E62304">
        <w:rPr>
          <w:rFonts w:ascii="Arial" w:hAnsi="Arial" w:cs="Arial"/>
          <w:color w:val="auto"/>
        </w:rPr>
        <w:t>sion</w:t>
      </w:r>
      <w:r>
        <w:rPr>
          <w:rFonts w:ascii="Arial" w:hAnsi="Arial" w:cs="Arial"/>
          <w:color w:val="auto"/>
        </w:rPr>
        <w:t>. They advised of discussions with consumers to enable informed decision making and gave examples of supporting consumers to make and maintain connections/relationships and safely take risks as per their choice</w:t>
      </w:r>
      <w:r w:rsidR="00551425">
        <w:rPr>
          <w:rFonts w:ascii="Arial" w:hAnsi="Arial" w:cs="Arial"/>
          <w:color w:val="auto"/>
        </w:rPr>
        <w:t>.</w:t>
      </w:r>
    </w:p>
    <w:p w14:paraId="48F69915" w14:textId="6554059E" w:rsidR="005F6364" w:rsidRDefault="005F6364" w:rsidP="005F6364">
      <w:pPr>
        <w:spacing w:before="240" w:line="276" w:lineRule="auto"/>
        <w:rPr>
          <w:rFonts w:ascii="Arial" w:hAnsi="Arial" w:cs="Arial"/>
          <w:color w:val="auto"/>
        </w:rPr>
      </w:pPr>
      <w:r>
        <w:rPr>
          <w:rFonts w:ascii="Arial" w:hAnsi="Arial" w:cs="Arial"/>
          <w:color w:val="auto"/>
        </w:rPr>
        <w:t>An effective system to ensure consumers are provided with current, accurate and timely information was demonstrated. Staff described methods of communicating and providing information to consumers, including those experiencing communication and/or cognitive deficits. Documentation review detailed information provided to consumers/representatives</w:t>
      </w:r>
      <w:r w:rsidR="00883BEC">
        <w:rPr>
          <w:rFonts w:ascii="Arial" w:hAnsi="Arial" w:cs="Arial"/>
          <w:color w:val="auto"/>
        </w:rPr>
        <w:t>,</w:t>
      </w:r>
      <w:r>
        <w:rPr>
          <w:rFonts w:ascii="Arial" w:hAnsi="Arial" w:cs="Arial"/>
          <w:color w:val="auto"/>
        </w:rPr>
        <w:t xml:space="preserve"> and expectations relating </w:t>
      </w:r>
      <w:r w:rsidR="00883BEC">
        <w:rPr>
          <w:rFonts w:ascii="Arial" w:hAnsi="Arial" w:cs="Arial"/>
          <w:color w:val="auto"/>
        </w:rPr>
        <w:t xml:space="preserve">to </w:t>
      </w:r>
      <w:r>
        <w:rPr>
          <w:rFonts w:ascii="Arial" w:hAnsi="Arial" w:cs="Arial"/>
          <w:color w:val="auto"/>
        </w:rPr>
        <w:t xml:space="preserve">confidentiality of personal information.   </w:t>
      </w:r>
    </w:p>
    <w:p w14:paraId="375B9D8A" w14:textId="3AA28D8F" w:rsidR="005F6364" w:rsidRPr="00AF44C8" w:rsidRDefault="005F6364" w:rsidP="005F6364">
      <w:pPr>
        <w:spacing w:before="240" w:line="276" w:lineRule="auto"/>
        <w:rPr>
          <w:rFonts w:ascii="Arial" w:hAnsi="Arial" w:cs="Arial"/>
          <w:color w:val="auto"/>
        </w:rPr>
      </w:pPr>
      <w:r>
        <w:rPr>
          <w:rFonts w:ascii="Arial" w:hAnsi="Arial" w:cs="Arial"/>
          <w:color w:val="auto"/>
        </w:rPr>
        <w:t xml:space="preserve">Documentation generally contained detail of consumers preferences, cultural and spiritual </w:t>
      </w:r>
      <w:proofErr w:type="gramStart"/>
      <w:r>
        <w:rPr>
          <w:rFonts w:ascii="Arial" w:hAnsi="Arial" w:cs="Arial"/>
          <w:color w:val="auto"/>
        </w:rPr>
        <w:t>beliefs</w:t>
      </w:r>
      <w:proofErr w:type="gramEnd"/>
      <w:r>
        <w:rPr>
          <w:rFonts w:ascii="Arial" w:hAnsi="Arial" w:cs="Arial"/>
          <w:color w:val="auto"/>
        </w:rPr>
        <w:t xml:space="preserve"> and methods to support consumers in risk taking activities, including strategies to minimise risks. </w:t>
      </w:r>
      <w:r>
        <w:rPr>
          <w:rFonts w:ascii="Arial" w:hAnsi="Arial" w:cs="Arial"/>
        </w:rPr>
        <w:t>Organisational policy and procedural documentation are available to guide staff in requirements relating to this Quality Standard.</w:t>
      </w:r>
    </w:p>
    <w:p w14:paraId="50B7789F" w14:textId="4A0DBD63" w:rsidR="005F6364" w:rsidRPr="001A7AAF" w:rsidRDefault="005F6364" w:rsidP="005F6364">
      <w:pPr>
        <w:spacing w:before="240" w:line="276" w:lineRule="auto"/>
        <w:rPr>
          <w:rFonts w:ascii="Arial" w:hAnsi="Arial" w:cs="Arial"/>
          <w:color w:val="auto"/>
        </w:rPr>
      </w:pPr>
      <w:r w:rsidRPr="001A7AAF">
        <w:rPr>
          <w:rFonts w:ascii="Arial" w:hAnsi="Arial" w:cs="Arial"/>
          <w:color w:val="auto"/>
        </w:rPr>
        <w:t>While the service demonstrate</w:t>
      </w:r>
      <w:r w:rsidR="00972F82">
        <w:rPr>
          <w:rFonts w:ascii="Arial" w:hAnsi="Arial" w:cs="Arial"/>
          <w:color w:val="auto"/>
        </w:rPr>
        <w:t>s</w:t>
      </w:r>
      <w:r w:rsidRPr="001A7AAF">
        <w:rPr>
          <w:rFonts w:ascii="Arial" w:hAnsi="Arial" w:cs="Arial"/>
          <w:color w:val="auto"/>
        </w:rPr>
        <w:t xml:space="preserve"> consumer’s identity, culture and diversity are valued, the assessment team bought forward </w:t>
      </w:r>
      <w:r w:rsidR="00706EC7">
        <w:rPr>
          <w:rFonts w:ascii="Arial" w:hAnsi="Arial" w:cs="Arial"/>
          <w:color w:val="auto"/>
        </w:rPr>
        <w:t>deficits</w:t>
      </w:r>
      <w:r w:rsidR="001C77D1">
        <w:rPr>
          <w:rFonts w:ascii="Arial" w:hAnsi="Arial" w:cs="Arial"/>
          <w:color w:val="auto"/>
        </w:rPr>
        <w:t xml:space="preserve"> relating to </w:t>
      </w:r>
      <w:r w:rsidRPr="001A7AAF">
        <w:rPr>
          <w:rFonts w:ascii="Arial" w:hAnsi="Arial" w:cs="Arial"/>
          <w:color w:val="auto"/>
        </w:rPr>
        <w:t xml:space="preserve">each consumer not consistently treated with dignity and respect in all aspects of care.  Review of documentation, and observation of care </w:t>
      </w:r>
      <w:r w:rsidR="00E75F29">
        <w:rPr>
          <w:rFonts w:ascii="Arial" w:hAnsi="Arial" w:cs="Arial"/>
          <w:color w:val="auto"/>
        </w:rPr>
        <w:t xml:space="preserve">for </w:t>
      </w:r>
      <w:r w:rsidRPr="001A7AAF">
        <w:rPr>
          <w:rFonts w:ascii="Arial" w:hAnsi="Arial" w:cs="Arial"/>
          <w:color w:val="auto"/>
        </w:rPr>
        <w:t xml:space="preserve">some consumers deemed as requiring palliative care, did not have palliative care plans in place to guide staff in providing care, including effectively maintaining dignity and respecting consumers specific needs at end of life. </w:t>
      </w:r>
    </w:p>
    <w:p w14:paraId="299B3C29" w14:textId="4C63585C" w:rsidR="005F6364" w:rsidRDefault="005F6364" w:rsidP="005F6364">
      <w:pPr>
        <w:spacing w:before="240" w:line="276" w:lineRule="auto"/>
        <w:rPr>
          <w:rFonts w:ascii="Arial" w:hAnsi="Arial" w:cs="Arial"/>
          <w:color w:val="auto"/>
        </w:rPr>
      </w:pPr>
      <w:r w:rsidRPr="001A7AAF">
        <w:rPr>
          <w:rFonts w:ascii="Arial" w:hAnsi="Arial" w:cs="Arial"/>
          <w:color w:val="auto"/>
        </w:rPr>
        <w:t>The assessment team observed most staff interacting with consumers in a respectful manner however this was not consistent.</w:t>
      </w:r>
      <w:r w:rsidR="00FF4FE1" w:rsidRPr="00FF4FE1">
        <w:rPr>
          <w:rFonts w:ascii="Arial" w:hAnsi="Arial" w:cs="Arial"/>
          <w:color w:val="auto"/>
        </w:rPr>
        <w:t xml:space="preserve"> </w:t>
      </w:r>
      <w:r w:rsidR="00FF4FE1">
        <w:rPr>
          <w:rFonts w:ascii="Arial" w:hAnsi="Arial" w:cs="Arial"/>
          <w:color w:val="auto"/>
        </w:rPr>
        <w:t xml:space="preserve">Staff were observed assisting consumers </w:t>
      </w:r>
      <w:r w:rsidR="00612A29">
        <w:rPr>
          <w:rFonts w:ascii="Arial" w:hAnsi="Arial" w:cs="Arial"/>
          <w:color w:val="auto"/>
        </w:rPr>
        <w:t>in meal service</w:t>
      </w:r>
      <w:r w:rsidR="00FF4FE1">
        <w:rPr>
          <w:rFonts w:ascii="Arial" w:hAnsi="Arial" w:cs="Arial"/>
          <w:color w:val="auto"/>
        </w:rPr>
        <w:t xml:space="preserve"> without </w:t>
      </w:r>
      <w:r w:rsidR="00193512">
        <w:rPr>
          <w:rFonts w:ascii="Arial" w:hAnsi="Arial" w:cs="Arial"/>
          <w:color w:val="auto"/>
        </w:rPr>
        <w:t>acknowledging/</w:t>
      </w:r>
      <w:r w:rsidR="00FF4FE1">
        <w:rPr>
          <w:rFonts w:ascii="Arial" w:hAnsi="Arial" w:cs="Arial"/>
          <w:color w:val="auto"/>
        </w:rPr>
        <w:t>interacting</w:t>
      </w:r>
      <w:r w:rsidR="00612A29">
        <w:rPr>
          <w:rFonts w:ascii="Arial" w:hAnsi="Arial" w:cs="Arial"/>
          <w:color w:val="auto"/>
        </w:rPr>
        <w:t xml:space="preserve"> with </w:t>
      </w:r>
      <w:r w:rsidR="00FF4FE1">
        <w:rPr>
          <w:rFonts w:ascii="Arial" w:hAnsi="Arial" w:cs="Arial"/>
          <w:color w:val="auto"/>
        </w:rPr>
        <w:t>them</w:t>
      </w:r>
      <w:r w:rsidR="00193512">
        <w:rPr>
          <w:rFonts w:ascii="Arial" w:hAnsi="Arial" w:cs="Arial"/>
          <w:color w:val="auto"/>
        </w:rPr>
        <w:t>; r</w:t>
      </w:r>
      <w:r w:rsidRPr="001A7AAF">
        <w:rPr>
          <w:rFonts w:ascii="Arial" w:hAnsi="Arial" w:cs="Arial"/>
          <w:color w:val="auto"/>
        </w:rPr>
        <w:t>eview of</w:t>
      </w:r>
      <w:r>
        <w:rPr>
          <w:rFonts w:ascii="Arial" w:hAnsi="Arial" w:cs="Arial"/>
          <w:color w:val="auto"/>
        </w:rPr>
        <w:t xml:space="preserve"> documentation detailed wound photography not consistently conducted in a manner demonstrating respect for consumer’s dignity; and the assessment team received dissatisf</w:t>
      </w:r>
      <w:r w:rsidR="003E4BA4">
        <w:rPr>
          <w:rFonts w:ascii="Arial" w:hAnsi="Arial" w:cs="Arial"/>
          <w:color w:val="auto"/>
        </w:rPr>
        <w:t xml:space="preserve">action </w:t>
      </w:r>
      <w:r>
        <w:rPr>
          <w:rFonts w:ascii="Arial" w:hAnsi="Arial" w:cs="Arial"/>
          <w:color w:val="auto"/>
        </w:rPr>
        <w:t xml:space="preserve">regarding </w:t>
      </w:r>
      <w:r w:rsidR="000A1336">
        <w:rPr>
          <w:rFonts w:ascii="Arial" w:hAnsi="Arial" w:cs="Arial"/>
          <w:color w:val="auto"/>
        </w:rPr>
        <w:t xml:space="preserve">a consumer dressed in </w:t>
      </w:r>
      <w:r>
        <w:rPr>
          <w:rFonts w:ascii="Arial" w:hAnsi="Arial" w:cs="Arial"/>
          <w:color w:val="auto"/>
        </w:rPr>
        <w:t>clothing not belonging to</w:t>
      </w:r>
      <w:r w:rsidR="000A1336">
        <w:rPr>
          <w:rFonts w:ascii="Arial" w:hAnsi="Arial" w:cs="Arial"/>
          <w:color w:val="auto"/>
        </w:rPr>
        <w:t xml:space="preserve"> them</w:t>
      </w:r>
      <w:r>
        <w:rPr>
          <w:rFonts w:ascii="Arial" w:hAnsi="Arial" w:cs="Arial"/>
          <w:color w:val="auto"/>
        </w:rPr>
        <w:t>.</w:t>
      </w:r>
    </w:p>
    <w:p w14:paraId="6AF46E0F" w14:textId="0D1EB3DA" w:rsidR="005F6364" w:rsidRDefault="005F6364" w:rsidP="001763C3">
      <w:pPr>
        <w:spacing w:before="240" w:line="276" w:lineRule="auto"/>
        <w:rPr>
          <w:rFonts w:ascii="Arial" w:hAnsi="Arial" w:cs="Arial"/>
          <w:color w:val="auto"/>
        </w:rPr>
      </w:pPr>
      <w:r w:rsidRPr="001A7AAF">
        <w:rPr>
          <w:rFonts w:ascii="Arial" w:hAnsi="Arial" w:cs="Arial"/>
          <w:color w:val="auto"/>
        </w:rPr>
        <w:t>In their response, the approved provider acknowledged wound photography for one consumer occurred in a less than respectful manner however</w:t>
      </w:r>
      <w:r>
        <w:rPr>
          <w:rFonts w:ascii="Arial" w:hAnsi="Arial" w:cs="Arial"/>
          <w:color w:val="auto"/>
        </w:rPr>
        <w:t xml:space="preserve"> maintain it transpired in the least invasive/disruptive circumstance and in a private environment to ascertain current </w:t>
      </w:r>
      <w:r w:rsidR="00E75F29">
        <w:rPr>
          <w:rFonts w:ascii="Arial" w:hAnsi="Arial" w:cs="Arial"/>
          <w:color w:val="auto"/>
        </w:rPr>
        <w:t>wound status</w:t>
      </w:r>
      <w:r>
        <w:rPr>
          <w:rFonts w:ascii="Arial" w:hAnsi="Arial" w:cs="Arial"/>
          <w:color w:val="auto"/>
        </w:rPr>
        <w:t>. Further, they acknowledge</w:t>
      </w:r>
      <w:r w:rsidR="00FB587A">
        <w:rPr>
          <w:rFonts w:ascii="Arial" w:hAnsi="Arial" w:cs="Arial"/>
          <w:color w:val="auto"/>
        </w:rPr>
        <w:t>d</w:t>
      </w:r>
      <w:r>
        <w:rPr>
          <w:rFonts w:ascii="Arial" w:hAnsi="Arial" w:cs="Arial"/>
          <w:color w:val="auto"/>
        </w:rPr>
        <w:t xml:space="preserve"> inconsistencies in documentation relating to palliative/end of life care needs however contend lack of documentation did not impede care provision</w:t>
      </w:r>
      <w:r w:rsidR="001C77D1">
        <w:rPr>
          <w:rFonts w:ascii="Arial" w:hAnsi="Arial" w:cs="Arial"/>
          <w:color w:val="auto"/>
        </w:rPr>
        <w:t xml:space="preserve"> relating to </w:t>
      </w:r>
      <w:r w:rsidR="001763C3">
        <w:rPr>
          <w:rFonts w:ascii="Arial" w:hAnsi="Arial" w:cs="Arial"/>
          <w:color w:val="auto"/>
        </w:rPr>
        <w:t>dignity and respect</w:t>
      </w:r>
      <w:r>
        <w:rPr>
          <w:rFonts w:ascii="Arial" w:hAnsi="Arial" w:cs="Arial"/>
          <w:color w:val="auto"/>
        </w:rPr>
        <w:t>.</w:t>
      </w:r>
      <w:r w:rsidR="001763C3">
        <w:rPr>
          <w:rFonts w:ascii="Arial" w:hAnsi="Arial" w:cs="Arial"/>
          <w:color w:val="auto"/>
        </w:rPr>
        <w:t xml:space="preserve"> </w:t>
      </w:r>
      <w:r>
        <w:rPr>
          <w:rFonts w:ascii="Arial" w:hAnsi="Arial" w:cs="Arial"/>
        </w:rPr>
        <w:t xml:space="preserve">I have considered </w:t>
      </w:r>
      <w:r w:rsidR="000F494B">
        <w:rPr>
          <w:rFonts w:ascii="Arial" w:hAnsi="Arial" w:cs="Arial"/>
        </w:rPr>
        <w:t xml:space="preserve">the </w:t>
      </w:r>
      <w:r>
        <w:rPr>
          <w:rFonts w:ascii="Arial" w:hAnsi="Arial" w:cs="Arial"/>
        </w:rPr>
        <w:t xml:space="preserve">lack </w:t>
      </w:r>
      <w:r>
        <w:rPr>
          <w:rFonts w:ascii="Arial" w:hAnsi="Arial" w:cs="Arial"/>
          <w:color w:val="auto"/>
        </w:rPr>
        <w:t xml:space="preserve">of documentation relating to palliative care and subsequent care related issues within Standards 2 and 3.  I am persuaded by the volume of positive feedback received from most consumers and representatives in relation to consumers being </w:t>
      </w:r>
      <w:r w:rsidRPr="00B83D6B">
        <w:rPr>
          <w:rFonts w:ascii="Arial" w:hAnsi="Arial" w:cs="Arial"/>
        </w:rPr>
        <w:t>treated with dignity and respect,</w:t>
      </w:r>
      <w:r>
        <w:rPr>
          <w:rFonts w:ascii="Arial" w:hAnsi="Arial" w:cs="Arial"/>
        </w:rPr>
        <w:t xml:space="preserve"> and</w:t>
      </w:r>
      <w:r w:rsidRPr="00B83D6B">
        <w:rPr>
          <w:rFonts w:ascii="Arial" w:hAnsi="Arial" w:cs="Arial"/>
        </w:rPr>
        <w:t xml:space="preserve"> their identity, culture and diversity valued</w:t>
      </w:r>
      <w:r>
        <w:rPr>
          <w:rFonts w:ascii="Arial" w:hAnsi="Arial" w:cs="Arial"/>
        </w:rPr>
        <w:t xml:space="preserve">. </w:t>
      </w:r>
      <w:r>
        <w:rPr>
          <w:rFonts w:ascii="Arial" w:hAnsi="Arial" w:cs="Arial"/>
          <w:color w:val="auto"/>
        </w:rPr>
        <w:t xml:space="preserve"> </w:t>
      </w:r>
      <w:r w:rsidRPr="00585A4E">
        <w:rPr>
          <w:rFonts w:ascii="Arial" w:hAnsi="Arial" w:cs="Arial"/>
          <w:color w:val="auto"/>
        </w:rPr>
        <w:t>I find requirement 1(3)(a) is compliant.</w:t>
      </w:r>
    </w:p>
    <w:p w14:paraId="33281A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B7BD93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965A17" w14:textId="77777777" w:rsidR="00FC045E" w:rsidRPr="0075021E" w:rsidRDefault="00FC045E" w:rsidP="00086E8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0AFC3F"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CF35B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484AF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711D4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7E13EC" w14:textId="00A3659A" w:rsidR="00FC045E" w:rsidRPr="00996FAF" w:rsidRDefault="003C0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13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2FD70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4CF7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DB0E58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6619221" w14:textId="7E4041B5" w:rsidR="00FC045E" w:rsidRPr="00996FAF" w:rsidRDefault="003C02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178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2EAB2C6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58F59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D3929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AB0BF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F7A2A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28C8C6" w14:textId="795C5C60" w:rsidR="00FC045E" w:rsidRPr="00996FAF" w:rsidRDefault="003C0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B178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3552AAC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3F29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90D7B8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w:t>
            </w:r>
            <w:bookmarkStart w:id="2" w:name="_Hlk114582785"/>
            <w:r w:rsidRPr="00996FAF">
              <w:rPr>
                <w:rFonts w:ascii="Arial" w:hAnsi="Arial" w:cs="Arial"/>
              </w:rPr>
              <w:t>and services plan that is readily available to the consumer, and where care and services are provided.</w:t>
            </w:r>
            <w:bookmarkEnd w:id="2"/>
          </w:p>
        </w:tc>
        <w:tc>
          <w:tcPr>
            <w:tcW w:w="1035" w:type="pct"/>
            <w:shd w:val="clear" w:color="auto" w:fill="auto"/>
            <w:vAlign w:val="top"/>
          </w:tcPr>
          <w:p w14:paraId="354864E0" w14:textId="21F43D37" w:rsidR="00FC045E" w:rsidRPr="00996FAF" w:rsidRDefault="003C02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B178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CABDFF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6DB5F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EEA5DE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0216852" w14:textId="0EAAF9DF" w:rsidR="00FC045E" w:rsidRPr="00996FAF" w:rsidRDefault="003C0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1781">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38BAE556" w14:textId="77777777" w:rsidR="00D87E7C" w:rsidRDefault="00D87E7C" w:rsidP="00D87E7C">
      <w:pPr>
        <w:pStyle w:val="Heading20"/>
      </w:pPr>
      <w:r w:rsidRPr="00996FAF">
        <w:t>Findings</w:t>
      </w:r>
    </w:p>
    <w:p w14:paraId="0B7F23E2" w14:textId="51C2901E" w:rsidR="00342485" w:rsidRDefault="006B0FDB" w:rsidP="00342485">
      <w:pPr>
        <w:rPr>
          <w:rFonts w:ascii="Arial" w:hAnsi="Arial" w:cs="Arial"/>
        </w:rPr>
      </w:pPr>
      <w:r>
        <w:rPr>
          <w:rFonts w:ascii="Arial" w:hAnsi="Arial" w:cs="Arial"/>
        </w:rPr>
        <w:t xml:space="preserve">I find the service non-compliant in Standard </w:t>
      </w:r>
      <w:r w:rsidR="00342485">
        <w:rPr>
          <w:rFonts w:ascii="Arial" w:hAnsi="Arial" w:cs="Arial"/>
        </w:rPr>
        <w:t>2</w:t>
      </w:r>
      <w:r>
        <w:rPr>
          <w:rFonts w:ascii="Arial" w:hAnsi="Arial" w:cs="Arial"/>
        </w:rPr>
        <w:t xml:space="preserve">. The non-compliance is in relation to </w:t>
      </w:r>
      <w:bookmarkStart w:id="3" w:name="_Hlk114583113"/>
      <w:r>
        <w:rPr>
          <w:rFonts w:ascii="Arial" w:hAnsi="Arial" w:cs="Arial"/>
        </w:rPr>
        <w:t>requirement</w:t>
      </w:r>
      <w:r w:rsidR="00342485">
        <w:rPr>
          <w:rFonts w:ascii="Arial" w:hAnsi="Arial" w:cs="Arial"/>
        </w:rPr>
        <w:t>s</w:t>
      </w:r>
      <w:r>
        <w:rPr>
          <w:rFonts w:ascii="Arial" w:hAnsi="Arial" w:cs="Arial"/>
        </w:rPr>
        <w:t xml:space="preserve"> </w:t>
      </w:r>
      <w:r w:rsidR="00342485">
        <w:rPr>
          <w:rFonts w:ascii="Arial" w:hAnsi="Arial" w:cs="Arial"/>
        </w:rPr>
        <w:t>2</w:t>
      </w:r>
      <w:r>
        <w:rPr>
          <w:rFonts w:ascii="Arial" w:hAnsi="Arial" w:cs="Arial"/>
        </w:rPr>
        <w:t>(3</w:t>
      </w:r>
      <w:proofErr w:type="gramStart"/>
      <w:r>
        <w:rPr>
          <w:rFonts w:ascii="Arial" w:hAnsi="Arial" w:cs="Arial"/>
        </w:rPr>
        <w:t>)</w:t>
      </w:r>
      <w:r w:rsidR="00342485">
        <w:rPr>
          <w:rFonts w:ascii="Arial" w:hAnsi="Arial" w:cs="Arial"/>
        </w:rPr>
        <w:t>,(</w:t>
      </w:r>
      <w:proofErr w:type="gramEnd"/>
      <w:r w:rsidR="00342485">
        <w:rPr>
          <w:rFonts w:ascii="Arial" w:hAnsi="Arial" w:cs="Arial"/>
        </w:rPr>
        <w:t>b),(c),</w:t>
      </w:r>
      <w:r>
        <w:rPr>
          <w:rFonts w:ascii="Arial" w:hAnsi="Arial" w:cs="Arial"/>
        </w:rPr>
        <w:t>(d)</w:t>
      </w:r>
      <w:r w:rsidR="00342485">
        <w:rPr>
          <w:rFonts w:ascii="Arial" w:hAnsi="Arial" w:cs="Arial"/>
        </w:rPr>
        <w:t xml:space="preserve"> and (e)</w:t>
      </w:r>
      <w:r w:rsidR="00442EA6">
        <w:rPr>
          <w:rFonts w:ascii="Arial" w:hAnsi="Arial" w:cs="Arial"/>
        </w:rPr>
        <w:t xml:space="preserve"> </w:t>
      </w:r>
      <w:r w:rsidR="00342485">
        <w:rPr>
          <w:rFonts w:ascii="Arial" w:hAnsi="Arial" w:cs="Arial"/>
        </w:rPr>
        <w:t xml:space="preserve">based </w:t>
      </w:r>
      <w:bookmarkEnd w:id="3"/>
      <w:r w:rsidR="00342485">
        <w:rPr>
          <w:rFonts w:ascii="Arial" w:hAnsi="Arial" w:cs="Arial"/>
        </w:rPr>
        <w:t>on the summarised evidence below.</w:t>
      </w:r>
    </w:p>
    <w:p w14:paraId="57290FB7" w14:textId="40DD0836" w:rsidR="00025E9B" w:rsidRDefault="00342485" w:rsidP="00025E9B">
      <w:pPr>
        <w:rPr>
          <w:rFonts w:ascii="Arial" w:hAnsi="Arial" w:cs="Arial"/>
        </w:rPr>
      </w:pPr>
      <w:r>
        <w:rPr>
          <w:rFonts w:ascii="Arial" w:hAnsi="Arial" w:cs="Arial"/>
        </w:rPr>
        <w:t>The site audit report includes information</w:t>
      </w:r>
      <w:r w:rsidR="00025E9B">
        <w:rPr>
          <w:rFonts w:ascii="Arial" w:hAnsi="Arial" w:cs="Arial"/>
        </w:rPr>
        <w:t xml:space="preserve"> the service is not:</w:t>
      </w:r>
      <w:r>
        <w:rPr>
          <w:rFonts w:ascii="Arial" w:hAnsi="Arial" w:cs="Arial"/>
        </w:rPr>
        <w:t xml:space="preserve"> </w:t>
      </w:r>
    </w:p>
    <w:p w14:paraId="4EC5B433" w14:textId="0451DA44" w:rsidR="00025E9B" w:rsidRPr="00F54F7B" w:rsidRDefault="00431AD3" w:rsidP="00F54F7B">
      <w:pPr>
        <w:pStyle w:val="ListParagraph"/>
        <w:numPr>
          <w:ilvl w:val="0"/>
          <w:numId w:val="12"/>
        </w:numPr>
        <w:spacing w:before="240" w:line="276" w:lineRule="auto"/>
        <w:rPr>
          <w:rFonts w:ascii="Arial" w:hAnsi="Arial" w:cs="Arial"/>
          <w:color w:val="auto"/>
        </w:rPr>
      </w:pPr>
      <w:r>
        <w:rPr>
          <w:rFonts w:ascii="Arial" w:hAnsi="Arial" w:cs="Arial"/>
          <w:color w:val="auto"/>
        </w:rPr>
        <w:t>u</w:t>
      </w:r>
      <w:r w:rsidR="00025E9B" w:rsidRPr="00F54F7B">
        <w:rPr>
          <w:rFonts w:ascii="Arial" w:hAnsi="Arial" w:cs="Arial"/>
          <w:color w:val="auto"/>
        </w:rPr>
        <w:t xml:space="preserve">ndertaking assessment and planning to ensure </w:t>
      </w:r>
      <w:r w:rsidR="00AE5554" w:rsidRPr="00F54F7B">
        <w:rPr>
          <w:rFonts w:ascii="Arial" w:hAnsi="Arial" w:cs="Arial"/>
          <w:color w:val="auto"/>
        </w:rPr>
        <w:t xml:space="preserve">delivery of </w:t>
      </w:r>
      <w:r w:rsidR="00025E9B" w:rsidRPr="00F54F7B">
        <w:rPr>
          <w:rFonts w:ascii="Arial" w:hAnsi="Arial" w:cs="Arial"/>
          <w:color w:val="auto"/>
        </w:rPr>
        <w:t>safe and effective care consider</w:t>
      </w:r>
      <w:r w:rsidR="00AE5554" w:rsidRPr="00F54F7B">
        <w:rPr>
          <w:rFonts w:ascii="Arial" w:hAnsi="Arial" w:cs="Arial"/>
          <w:color w:val="auto"/>
        </w:rPr>
        <w:t>ing</w:t>
      </w:r>
      <w:r w:rsidR="00025E9B" w:rsidRPr="00F54F7B">
        <w:rPr>
          <w:rFonts w:ascii="Arial" w:hAnsi="Arial" w:cs="Arial"/>
          <w:color w:val="auto"/>
        </w:rPr>
        <w:t xml:space="preserve"> risks to consumer’s health and well-being</w:t>
      </w:r>
    </w:p>
    <w:p w14:paraId="119EF819" w14:textId="16DB0F88" w:rsidR="00025E9B" w:rsidRPr="00F54F7B" w:rsidRDefault="00431AD3" w:rsidP="00F54F7B">
      <w:pPr>
        <w:pStyle w:val="ListParagraph"/>
        <w:numPr>
          <w:ilvl w:val="0"/>
          <w:numId w:val="12"/>
        </w:numPr>
        <w:spacing w:before="240" w:line="276" w:lineRule="auto"/>
        <w:rPr>
          <w:rFonts w:ascii="Arial" w:hAnsi="Arial" w:cs="Arial"/>
          <w:color w:val="auto"/>
        </w:rPr>
      </w:pPr>
      <w:r>
        <w:rPr>
          <w:rFonts w:ascii="Arial" w:hAnsi="Arial" w:cs="Arial"/>
          <w:color w:val="auto"/>
        </w:rPr>
        <w:t>i</w:t>
      </w:r>
      <w:r w:rsidR="00025E9B" w:rsidRPr="00F54F7B">
        <w:rPr>
          <w:rFonts w:ascii="Arial" w:hAnsi="Arial" w:cs="Arial"/>
          <w:color w:val="auto"/>
        </w:rPr>
        <w:t xml:space="preserve">dentifying and addressing consumer needs, </w:t>
      </w:r>
      <w:proofErr w:type="gramStart"/>
      <w:r w:rsidR="00025E9B" w:rsidRPr="00F54F7B">
        <w:rPr>
          <w:rFonts w:ascii="Arial" w:hAnsi="Arial" w:cs="Arial"/>
          <w:color w:val="auto"/>
        </w:rPr>
        <w:t>goals</w:t>
      </w:r>
      <w:proofErr w:type="gramEnd"/>
      <w:r w:rsidR="00025E9B" w:rsidRPr="00F54F7B">
        <w:rPr>
          <w:rFonts w:ascii="Arial" w:hAnsi="Arial" w:cs="Arial"/>
          <w:color w:val="auto"/>
        </w:rPr>
        <w:t xml:space="preserve"> and preferences, including advance care planning and end of life planning</w:t>
      </w:r>
    </w:p>
    <w:p w14:paraId="1AA09C52" w14:textId="12F3728A" w:rsidR="00025E9B" w:rsidRPr="00F54F7B" w:rsidRDefault="00431AD3" w:rsidP="00F54F7B">
      <w:pPr>
        <w:pStyle w:val="ListParagraph"/>
        <w:numPr>
          <w:ilvl w:val="0"/>
          <w:numId w:val="12"/>
        </w:numPr>
        <w:spacing w:before="240" w:line="276" w:lineRule="auto"/>
        <w:rPr>
          <w:rFonts w:ascii="Arial" w:hAnsi="Arial" w:cs="Arial"/>
          <w:color w:val="auto"/>
        </w:rPr>
      </w:pPr>
      <w:r>
        <w:rPr>
          <w:rFonts w:ascii="Arial" w:hAnsi="Arial" w:cs="Arial"/>
          <w:color w:val="auto"/>
        </w:rPr>
        <w:t>u</w:t>
      </w:r>
      <w:r w:rsidR="00025E9B" w:rsidRPr="00F54F7B">
        <w:rPr>
          <w:rFonts w:ascii="Arial" w:hAnsi="Arial" w:cs="Arial"/>
          <w:color w:val="auto"/>
        </w:rPr>
        <w:t>ndertaking assessment and planning based on ongoing partnership with those consumers wish to be involved</w:t>
      </w:r>
      <w:r w:rsidR="00165148">
        <w:rPr>
          <w:rFonts w:ascii="Arial" w:hAnsi="Arial" w:cs="Arial"/>
          <w:color w:val="auto"/>
        </w:rPr>
        <w:t>,</w:t>
      </w:r>
      <w:r w:rsidR="00025E9B" w:rsidRPr="00F54F7B">
        <w:rPr>
          <w:rFonts w:ascii="Arial" w:hAnsi="Arial" w:cs="Arial"/>
          <w:color w:val="auto"/>
        </w:rPr>
        <w:t xml:space="preserve"> including other organisations/providers of care</w:t>
      </w:r>
    </w:p>
    <w:p w14:paraId="1E99A2F9" w14:textId="1B84EFE2" w:rsidR="00025E9B" w:rsidRPr="00F54F7B" w:rsidRDefault="00431AD3" w:rsidP="00F54F7B">
      <w:pPr>
        <w:pStyle w:val="ListParagraph"/>
        <w:numPr>
          <w:ilvl w:val="0"/>
          <w:numId w:val="12"/>
        </w:numPr>
        <w:spacing w:before="240" w:line="276" w:lineRule="auto"/>
        <w:rPr>
          <w:rFonts w:ascii="Arial" w:hAnsi="Arial" w:cs="Arial"/>
          <w:color w:val="auto"/>
        </w:rPr>
      </w:pPr>
      <w:r>
        <w:rPr>
          <w:rFonts w:ascii="Arial" w:hAnsi="Arial" w:cs="Arial"/>
          <w:color w:val="auto"/>
        </w:rPr>
        <w:t>e</w:t>
      </w:r>
      <w:r w:rsidR="00025E9B" w:rsidRPr="00F54F7B">
        <w:rPr>
          <w:rFonts w:ascii="Arial" w:hAnsi="Arial" w:cs="Arial"/>
          <w:color w:val="auto"/>
        </w:rPr>
        <w:t>ffectively communicating outcomes of assessment and planning with consumers and representatives</w:t>
      </w:r>
      <w:r w:rsidR="00B3366B" w:rsidRPr="00B3366B">
        <w:rPr>
          <w:rFonts w:ascii="Arial" w:hAnsi="Arial" w:cs="Arial"/>
        </w:rPr>
        <w:t xml:space="preserve"> </w:t>
      </w:r>
      <w:r w:rsidR="00B3366B" w:rsidRPr="00996FAF">
        <w:rPr>
          <w:rFonts w:ascii="Arial" w:hAnsi="Arial" w:cs="Arial"/>
        </w:rPr>
        <w:t>and</w:t>
      </w:r>
      <w:r w:rsidR="00B3366B">
        <w:rPr>
          <w:rFonts w:ascii="Arial" w:hAnsi="Arial" w:cs="Arial"/>
        </w:rPr>
        <w:t xml:space="preserve"> ensuring a </w:t>
      </w:r>
      <w:r w:rsidR="00B3366B" w:rsidRPr="00996FAF">
        <w:rPr>
          <w:rFonts w:ascii="Arial" w:hAnsi="Arial" w:cs="Arial"/>
        </w:rPr>
        <w:t>plan is readily available to consumer</w:t>
      </w:r>
      <w:r w:rsidR="00B3366B">
        <w:rPr>
          <w:rFonts w:ascii="Arial" w:hAnsi="Arial" w:cs="Arial"/>
        </w:rPr>
        <w:t>s/representatives</w:t>
      </w:r>
    </w:p>
    <w:p w14:paraId="070DF23E" w14:textId="3B66DC90" w:rsidR="00025E9B" w:rsidRPr="00F54F7B" w:rsidRDefault="00431AD3" w:rsidP="00F54F7B">
      <w:pPr>
        <w:pStyle w:val="ListParagraph"/>
        <w:numPr>
          <w:ilvl w:val="0"/>
          <w:numId w:val="12"/>
        </w:numPr>
        <w:spacing w:before="240" w:line="276" w:lineRule="auto"/>
        <w:rPr>
          <w:rFonts w:ascii="Arial" w:hAnsi="Arial" w:cs="Arial"/>
          <w:color w:val="auto"/>
        </w:rPr>
      </w:pPr>
      <w:r>
        <w:rPr>
          <w:rFonts w:ascii="Arial" w:hAnsi="Arial" w:cs="Arial"/>
          <w:color w:val="auto"/>
        </w:rPr>
        <w:t>r</w:t>
      </w:r>
      <w:r w:rsidR="00025E9B" w:rsidRPr="00F54F7B">
        <w:rPr>
          <w:rFonts w:ascii="Arial" w:hAnsi="Arial" w:cs="Arial"/>
          <w:color w:val="auto"/>
        </w:rPr>
        <w:t>egularly reviewing care and services for effectiveness when circumstances change or when incidents impact consumer’s needs</w:t>
      </w:r>
    </w:p>
    <w:p w14:paraId="0D07B950" w14:textId="079BA6F3" w:rsidR="00086E8A" w:rsidRPr="00B3366B" w:rsidRDefault="00D311D0" w:rsidP="00B3366B">
      <w:pPr>
        <w:spacing w:before="240" w:line="276" w:lineRule="auto"/>
        <w:rPr>
          <w:rFonts w:ascii="Arial" w:eastAsia="Arial" w:hAnsi="Arial" w:cs="Arial"/>
          <w:lang w:eastAsia="en-AU"/>
        </w:rPr>
      </w:pPr>
      <w:bookmarkStart w:id="4" w:name="_Hlk114144080"/>
      <w:r w:rsidRPr="00B3366B">
        <w:rPr>
          <w:rFonts w:ascii="Arial" w:eastAsia="Arial" w:hAnsi="Arial" w:cs="Arial"/>
          <w:lang w:eastAsia="en-AU"/>
        </w:rPr>
        <w:t xml:space="preserve">The assessment team bought forward evidence of a lack of </w:t>
      </w:r>
      <w:r w:rsidR="004E58EF" w:rsidRPr="00B3366B">
        <w:rPr>
          <w:rFonts w:ascii="Arial" w:eastAsia="Arial" w:hAnsi="Arial" w:cs="Arial"/>
          <w:lang w:eastAsia="en-AU"/>
        </w:rPr>
        <w:t>comprehensive a</w:t>
      </w:r>
      <w:r w:rsidRPr="00B3366B">
        <w:rPr>
          <w:rFonts w:ascii="Arial" w:eastAsia="Arial" w:hAnsi="Arial" w:cs="Arial"/>
          <w:lang w:eastAsia="en-AU"/>
        </w:rPr>
        <w:t xml:space="preserve">ssessment and </w:t>
      </w:r>
      <w:r w:rsidR="004E58EF" w:rsidRPr="00B3366B">
        <w:rPr>
          <w:rFonts w:ascii="Arial" w:eastAsia="Arial" w:hAnsi="Arial" w:cs="Arial"/>
          <w:lang w:eastAsia="en-AU"/>
        </w:rPr>
        <w:t xml:space="preserve">care planning </w:t>
      </w:r>
      <w:r w:rsidR="004C1C23" w:rsidRPr="00B3366B">
        <w:rPr>
          <w:rFonts w:ascii="Arial" w:eastAsia="Arial" w:hAnsi="Arial" w:cs="Arial"/>
          <w:lang w:eastAsia="en-AU"/>
        </w:rPr>
        <w:t>in consideration to risk.</w:t>
      </w:r>
      <w:bookmarkEnd w:id="4"/>
      <w:r w:rsidR="00B3366B" w:rsidRPr="00B3366B">
        <w:rPr>
          <w:rFonts w:ascii="Arial" w:eastAsia="Arial" w:hAnsi="Arial" w:cs="Arial"/>
          <w:lang w:eastAsia="en-AU"/>
        </w:rPr>
        <w:t xml:space="preserve"> </w:t>
      </w:r>
      <w:r w:rsidR="00086E8A">
        <w:rPr>
          <w:rFonts w:ascii="Arial" w:eastAsia="Arial" w:hAnsi="Arial" w:cs="Arial"/>
          <w:lang w:eastAsia="en-AU"/>
        </w:rPr>
        <w:t xml:space="preserve">Via review of </w:t>
      </w:r>
      <w:proofErr w:type="gramStart"/>
      <w:r w:rsidR="00086E8A">
        <w:rPr>
          <w:rFonts w:ascii="Arial" w:eastAsia="Arial" w:hAnsi="Arial" w:cs="Arial"/>
          <w:lang w:eastAsia="en-AU"/>
        </w:rPr>
        <w:t>documentation</w:t>
      </w:r>
      <w:proofErr w:type="gramEnd"/>
      <w:r w:rsidR="00086E8A">
        <w:rPr>
          <w:rFonts w:ascii="Arial" w:eastAsia="Arial" w:hAnsi="Arial" w:cs="Arial"/>
          <w:lang w:eastAsia="en-AU"/>
        </w:rPr>
        <w:t xml:space="preserve"> they noted o</w:t>
      </w:r>
      <w:r w:rsidR="00086E8A" w:rsidRPr="00086E8A">
        <w:rPr>
          <w:rFonts w:ascii="Arial" w:eastAsia="Arial" w:hAnsi="Arial" w:cs="Arial"/>
          <w:lang w:eastAsia="en-AU"/>
        </w:rPr>
        <w:t xml:space="preserve">rganisation </w:t>
      </w:r>
      <w:r w:rsidR="00086E8A" w:rsidRPr="00086E8A">
        <w:rPr>
          <w:rFonts w:ascii="Arial" w:eastAsia="Arial" w:hAnsi="Arial" w:cs="Arial"/>
          <w:lang w:eastAsia="en-AU"/>
        </w:rPr>
        <w:lastRenderedPageBreak/>
        <w:t>policies</w:t>
      </w:r>
      <w:r w:rsidR="00086E8A">
        <w:rPr>
          <w:rFonts w:ascii="Arial" w:eastAsia="Arial" w:hAnsi="Arial" w:cs="Arial"/>
          <w:lang w:eastAsia="en-AU"/>
        </w:rPr>
        <w:t>/</w:t>
      </w:r>
      <w:r w:rsidR="00086E8A" w:rsidRPr="00086E8A">
        <w:rPr>
          <w:rFonts w:ascii="Arial" w:eastAsia="Arial" w:hAnsi="Arial" w:cs="Arial"/>
          <w:lang w:eastAsia="en-AU"/>
        </w:rPr>
        <w:t xml:space="preserve">procedures </w:t>
      </w:r>
      <w:r w:rsidR="00086E8A">
        <w:rPr>
          <w:rFonts w:ascii="Arial" w:eastAsia="Arial" w:hAnsi="Arial" w:cs="Arial"/>
          <w:lang w:eastAsia="en-AU"/>
        </w:rPr>
        <w:t xml:space="preserve">are accessible to staff however lack </w:t>
      </w:r>
      <w:r w:rsidR="00086E8A" w:rsidRPr="00086E8A">
        <w:rPr>
          <w:rFonts w:ascii="Arial" w:eastAsia="Arial" w:hAnsi="Arial" w:cs="Arial"/>
          <w:lang w:eastAsia="en-AU"/>
        </w:rPr>
        <w:t xml:space="preserve">guidance in relation to care planning. </w:t>
      </w:r>
      <w:r w:rsidR="00B3366B">
        <w:rPr>
          <w:rFonts w:ascii="Arial" w:eastAsia="Arial" w:hAnsi="Arial" w:cs="Arial"/>
          <w:lang w:eastAsia="en-AU"/>
        </w:rPr>
        <w:t>Review of 4</w:t>
      </w:r>
      <w:r w:rsidR="00086E8A">
        <w:rPr>
          <w:rFonts w:ascii="Arial" w:eastAsia="Arial" w:hAnsi="Arial" w:cs="Arial"/>
          <w:lang w:eastAsia="en-AU"/>
        </w:rPr>
        <w:t xml:space="preserve"> consumer</w:t>
      </w:r>
      <w:r w:rsidR="00B3366B">
        <w:rPr>
          <w:rFonts w:ascii="Arial" w:eastAsia="Arial" w:hAnsi="Arial" w:cs="Arial"/>
          <w:lang w:eastAsia="en-AU"/>
        </w:rPr>
        <w:t>’</w:t>
      </w:r>
      <w:r w:rsidR="00086E8A">
        <w:rPr>
          <w:rFonts w:ascii="Arial" w:eastAsia="Arial" w:hAnsi="Arial" w:cs="Arial"/>
          <w:lang w:eastAsia="en-AU"/>
        </w:rPr>
        <w:t xml:space="preserve">s </w:t>
      </w:r>
      <w:r w:rsidR="00B3366B">
        <w:rPr>
          <w:rFonts w:ascii="Arial" w:eastAsia="Arial" w:hAnsi="Arial" w:cs="Arial"/>
          <w:lang w:eastAsia="en-AU"/>
        </w:rPr>
        <w:t xml:space="preserve">files </w:t>
      </w:r>
      <w:r w:rsidR="00086E8A" w:rsidRPr="00086E8A">
        <w:rPr>
          <w:rFonts w:ascii="Arial" w:eastAsia="Arial" w:hAnsi="Arial" w:cs="Arial"/>
          <w:lang w:eastAsia="en-AU"/>
        </w:rPr>
        <w:t xml:space="preserve">did not </w:t>
      </w:r>
      <w:r w:rsidR="00086E8A">
        <w:rPr>
          <w:rFonts w:ascii="Arial" w:eastAsia="Arial" w:hAnsi="Arial" w:cs="Arial"/>
          <w:lang w:eastAsia="en-AU"/>
        </w:rPr>
        <w:t>detail</w:t>
      </w:r>
      <w:r w:rsidR="00086E8A" w:rsidRPr="00086E8A">
        <w:rPr>
          <w:rFonts w:ascii="Arial" w:eastAsia="Arial" w:hAnsi="Arial" w:cs="Arial"/>
          <w:lang w:eastAsia="en-AU"/>
        </w:rPr>
        <w:t xml:space="preserve"> evidence of comprehensive assessment</w:t>
      </w:r>
      <w:r w:rsidR="00086E8A">
        <w:rPr>
          <w:rFonts w:ascii="Arial" w:eastAsia="Arial" w:hAnsi="Arial" w:cs="Arial"/>
          <w:lang w:eastAsia="en-AU"/>
        </w:rPr>
        <w:t>/c</w:t>
      </w:r>
      <w:r w:rsidR="00086E8A" w:rsidRPr="00B3366B">
        <w:rPr>
          <w:rFonts w:ascii="Arial" w:eastAsia="Arial" w:hAnsi="Arial" w:cs="Arial"/>
          <w:lang w:eastAsia="en-AU"/>
        </w:rPr>
        <w:t>are planning</w:t>
      </w:r>
      <w:r w:rsidR="006475C0">
        <w:rPr>
          <w:rFonts w:ascii="Arial" w:eastAsia="Arial" w:hAnsi="Arial" w:cs="Arial"/>
          <w:lang w:eastAsia="en-AU"/>
        </w:rPr>
        <w:t xml:space="preserve"> processes </w:t>
      </w:r>
      <w:r w:rsidR="00086E8A" w:rsidRPr="00B3366B">
        <w:rPr>
          <w:rFonts w:ascii="Arial" w:eastAsia="Arial" w:hAnsi="Arial" w:cs="Arial"/>
          <w:lang w:eastAsia="en-AU"/>
        </w:rPr>
        <w:t xml:space="preserve">and/or assessments were incomplete </w:t>
      </w:r>
      <w:r w:rsidR="006475C0">
        <w:rPr>
          <w:rFonts w:ascii="Arial" w:eastAsia="Arial" w:hAnsi="Arial" w:cs="Arial"/>
          <w:lang w:eastAsia="en-AU"/>
        </w:rPr>
        <w:t xml:space="preserve">in guiding </w:t>
      </w:r>
      <w:r w:rsidR="00086E8A" w:rsidRPr="00B3366B">
        <w:rPr>
          <w:rFonts w:ascii="Arial" w:eastAsia="Arial" w:hAnsi="Arial" w:cs="Arial"/>
          <w:lang w:eastAsia="en-AU"/>
        </w:rPr>
        <w:t>staff in appropriate care</w:t>
      </w:r>
      <w:r w:rsidR="006475C0">
        <w:rPr>
          <w:rFonts w:ascii="Arial" w:eastAsia="Arial" w:hAnsi="Arial" w:cs="Arial"/>
          <w:lang w:eastAsia="en-AU"/>
        </w:rPr>
        <w:t xml:space="preserve"> provision</w:t>
      </w:r>
      <w:r w:rsidR="00086E8A" w:rsidRPr="00B3366B">
        <w:rPr>
          <w:rFonts w:ascii="Arial" w:eastAsia="Arial" w:hAnsi="Arial" w:cs="Arial"/>
          <w:lang w:eastAsia="en-AU"/>
        </w:rPr>
        <w:t xml:space="preserve">. A skin assessment was not completed for one consumer experiencing wound deterioration, falls assessments not completed </w:t>
      </w:r>
      <w:r w:rsidR="00321B4E">
        <w:rPr>
          <w:rFonts w:ascii="Arial" w:eastAsia="Arial" w:hAnsi="Arial" w:cs="Arial"/>
          <w:lang w:eastAsia="en-AU"/>
        </w:rPr>
        <w:t xml:space="preserve">following </w:t>
      </w:r>
      <w:r w:rsidR="00086E8A" w:rsidRPr="00B3366B">
        <w:rPr>
          <w:rFonts w:ascii="Arial" w:eastAsia="Arial" w:hAnsi="Arial" w:cs="Arial"/>
          <w:lang w:eastAsia="en-AU"/>
        </w:rPr>
        <w:t xml:space="preserve">a fall and/or return from hospital after experiencing a fall, and palliative care plans not completed for two consumers deemed as requiring palliative care. </w:t>
      </w:r>
    </w:p>
    <w:p w14:paraId="02C459E6" w14:textId="7D2D2A52" w:rsidR="00AE5554" w:rsidRDefault="001B4CA0" w:rsidP="00BF0202">
      <w:pPr>
        <w:spacing w:before="240" w:line="276" w:lineRule="auto"/>
        <w:rPr>
          <w:rFonts w:ascii="Arial" w:eastAsia="Arial" w:hAnsi="Arial" w:cs="Arial"/>
          <w:lang w:eastAsia="en-AU"/>
        </w:rPr>
      </w:pPr>
      <w:r w:rsidRPr="00086E8A">
        <w:rPr>
          <w:rFonts w:ascii="Arial" w:eastAsia="Arial" w:hAnsi="Arial" w:cs="Arial"/>
          <w:lang w:eastAsia="en-AU"/>
        </w:rPr>
        <w:t>In their response the approved provider addressed issues relating to each consumer</w:t>
      </w:r>
      <w:r w:rsidR="00086E8A">
        <w:rPr>
          <w:rFonts w:ascii="Arial" w:eastAsia="Arial" w:hAnsi="Arial" w:cs="Arial"/>
          <w:lang w:eastAsia="en-AU"/>
        </w:rPr>
        <w:t>.</w:t>
      </w:r>
      <w:r w:rsidRPr="00086E8A">
        <w:rPr>
          <w:rFonts w:ascii="Arial" w:eastAsia="Arial" w:hAnsi="Arial" w:cs="Arial"/>
          <w:lang w:eastAsia="en-AU"/>
        </w:rPr>
        <w:t xml:space="preserve">  </w:t>
      </w:r>
      <w:r w:rsidR="00BF0202">
        <w:rPr>
          <w:rFonts w:ascii="Arial" w:eastAsia="Arial" w:hAnsi="Arial" w:cs="Arial"/>
          <w:lang w:eastAsia="en-AU"/>
        </w:rPr>
        <w:t>W</w:t>
      </w:r>
      <w:r w:rsidR="008C61AE" w:rsidRPr="00086E8A">
        <w:rPr>
          <w:rFonts w:ascii="Arial" w:eastAsia="Arial" w:hAnsi="Arial" w:cs="Arial"/>
          <w:lang w:eastAsia="en-AU"/>
        </w:rPr>
        <w:t xml:space="preserve">hile acknowledging </w:t>
      </w:r>
      <w:r w:rsidR="00D15F0B" w:rsidRPr="00086E8A">
        <w:rPr>
          <w:rFonts w:ascii="Arial" w:eastAsia="Arial" w:hAnsi="Arial" w:cs="Arial"/>
          <w:lang w:eastAsia="en-AU"/>
        </w:rPr>
        <w:t>discrepancies</w:t>
      </w:r>
      <w:r w:rsidR="008C61AE" w:rsidRPr="00086E8A">
        <w:rPr>
          <w:rFonts w:ascii="Arial" w:eastAsia="Arial" w:hAnsi="Arial" w:cs="Arial"/>
          <w:lang w:eastAsia="en-AU"/>
        </w:rPr>
        <w:t xml:space="preserve"> in sk</w:t>
      </w:r>
      <w:r w:rsidR="00D15F0B" w:rsidRPr="00086E8A">
        <w:rPr>
          <w:rFonts w:ascii="Arial" w:eastAsia="Arial" w:hAnsi="Arial" w:cs="Arial"/>
          <w:lang w:eastAsia="en-AU"/>
        </w:rPr>
        <w:t>in assessment documentation</w:t>
      </w:r>
      <w:r w:rsidR="006F2035" w:rsidRPr="00086E8A">
        <w:rPr>
          <w:rFonts w:ascii="Arial" w:eastAsia="Arial" w:hAnsi="Arial" w:cs="Arial"/>
          <w:lang w:eastAsia="en-AU"/>
        </w:rPr>
        <w:t>,</w:t>
      </w:r>
      <w:r w:rsidR="00D15F0B" w:rsidRPr="00086E8A">
        <w:rPr>
          <w:rFonts w:ascii="Arial" w:eastAsia="Arial" w:hAnsi="Arial" w:cs="Arial"/>
          <w:lang w:eastAsia="en-AU"/>
        </w:rPr>
        <w:t xml:space="preserve"> </w:t>
      </w:r>
      <w:r w:rsidR="002C1F2A" w:rsidRPr="00086E8A">
        <w:rPr>
          <w:rFonts w:ascii="Arial" w:eastAsia="Arial" w:hAnsi="Arial" w:cs="Arial"/>
          <w:lang w:eastAsia="en-AU"/>
        </w:rPr>
        <w:t>the</w:t>
      </w:r>
      <w:r w:rsidR="00BF0202">
        <w:rPr>
          <w:rFonts w:ascii="Arial" w:eastAsia="Arial" w:hAnsi="Arial" w:cs="Arial"/>
          <w:lang w:eastAsia="en-AU"/>
        </w:rPr>
        <w:t xml:space="preserve"> approved provider</w:t>
      </w:r>
      <w:r w:rsidR="002C1F2A" w:rsidRPr="00086E8A">
        <w:rPr>
          <w:rFonts w:ascii="Arial" w:eastAsia="Arial" w:hAnsi="Arial" w:cs="Arial"/>
          <w:lang w:eastAsia="en-AU"/>
        </w:rPr>
        <w:t xml:space="preserve"> </w:t>
      </w:r>
      <w:r w:rsidR="00972F82">
        <w:rPr>
          <w:rFonts w:ascii="Arial" w:eastAsia="Arial" w:hAnsi="Arial" w:cs="Arial"/>
          <w:lang w:eastAsia="en-AU"/>
        </w:rPr>
        <w:t>evidenced</w:t>
      </w:r>
      <w:r w:rsidR="002C1F2A" w:rsidRPr="00086E8A">
        <w:rPr>
          <w:rFonts w:ascii="Arial" w:eastAsia="Arial" w:hAnsi="Arial" w:cs="Arial"/>
          <w:lang w:eastAsia="en-AU"/>
        </w:rPr>
        <w:t xml:space="preserve"> </w:t>
      </w:r>
      <w:r w:rsidR="00B97823" w:rsidRPr="00086E8A">
        <w:rPr>
          <w:rFonts w:ascii="Arial" w:eastAsia="Arial" w:hAnsi="Arial" w:cs="Arial"/>
          <w:lang w:eastAsia="en-AU"/>
        </w:rPr>
        <w:t xml:space="preserve">regular review by </w:t>
      </w:r>
      <w:r w:rsidR="00BF0202">
        <w:rPr>
          <w:rFonts w:ascii="Arial" w:eastAsia="Arial" w:hAnsi="Arial" w:cs="Arial"/>
          <w:lang w:eastAsia="en-AU"/>
        </w:rPr>
        <w:t xml:space="preserve">a </w:t>
      </w:r>
      <w:r w:rsidR="00B97823" w:rsidRPr="00086E8A">
        <w:rPr>
          <w:rFonts w:ascii="Arial" w:eastAsia="Arial" w:hAnsi="Arial" w:cs="Arial"/>
          <w:lang w:eastAsia="en-AU"/>
        </w:rPr>
        <w:t xml:space="preserve">medical officer noting </w:t>
      </w:r>
      <w:r w:rsidR="00556416" w:rsidRPr="00086E8A">
        <w:rPr>
          <w:rFonts w:ascii="Arial" w:eastAsia="Arial" w:hAnsi="Arial" w:cs="Arial"/>
          <w:lang w:eastAsia="en-AU"/>
        </w:rPr>
        <w:t xml:space="preserve">progression of </w:t>
      </w:r>
      <w:r w:rsidR="00704B4E" w:rsidRPr="00086E8A">
        <w:rPr>
          <w:rFonts w:ascii="Arial" w:eastAsia="Arial" w:hAnsi="Arial" w:cs="Arial"/>
          <w:lang w:eastAsia="en-AU"/>
        </w:rPr>
        <w:t>wound healing</w:t>
      </w:r>
      <w:r w:rsidR="00BF0202">
        <w:rPr>
          <w:rFonts w:ascii="Arial" w:eastAsia="Arial" w:hAnsi="Arial" w:cs="Arial"/>
          <w:lang w:eastAsia="en-AU"/>
        </w:rPr>
        <w:t xml:space="preserve"> and assert priority of care </w:t>
      </w:r>
      <w:r w:rsidR="00AE5554">
        <w:rPr>
          <w:rFonts w:ascii="Arial" w:eastAsia="Arial" w:hAnsi="Arial" w:cs="Arial"/>
          <w:lang w:eastAsia="en-AU"/>
        </w:rPr>
        <w:t xml:space="preserve">provision </w:t>
      </w:r>
      <w:r w:rsidR="00BF0202">
        <w:rPr>
          <w:rFonts w:ascii="Arial" w:eastAsia="Arial" w:hAnsi="Arial" w:cs="Arial"/>
          <w:lang w:eastAsia="en-AU"/>
        </w:rPr>
        <w:t>related to a confirmed diagnosis of Covid-19</w:t>
      </w:r>
      <w:r w:rsidR="00321B4E">
        <w:rPr>
          <w:rFonts w:ascii="Arial" w:eastAsia="Arial" w:hAnsi="Arial" w:cs="Arial"/>
          <w:lang w:eastAsia="en-AU"/>
        </w:rPr>
        <w:t>. I</w:t>
      </w:r>
      <w:r w:rsidR="00BF0202">
        <w:rPr>
          <w:rFonts w:ascii="Arial" w:eastAsia="Arial" w:hAnsi="Arial" w:cs="Arial"/>
          <w:lang w:eastAsia="en-AU"/>
        </w:rPr>
        <w:t xml:space="preserve">n relation to falls they </w:t>
      </w:r>
      <w:r w:rsidR="005109DF" w:rsidRPr="00086E8A">
        <w:rPr>
          <w:rFonts w:ascii="Arial" w:eastAsia="Arial" w:hAnsi="Arial" w:cs="Arial"/>
          <w:lang w:eastAsia="en-AU"/>
        </w:rPr>
        <w:t xml:space="preserve">provided </w:t>
      </w:r>
      <w:r w:rsidR="0053528B" w:rsidRPr="00086E8A">
        <w:rPr>
          <w:rFonts w:ascii="Arial" w:eastAsia="Arial" w:hAnsi="Arial" w:cs="Arial"/>
          <w:lang w:eastAsia="en-AU"/>
        </w:rPr>
        <w:t>details of assessment</w:t>
      </w:r>
      <w:r w:rsidR="00BF0202">
        <w:rPr>
          <w:rFonts w:ascii="Arial" w:eastAsia="Arial" w:hAnsi="Arial" w:cs="Arial"/>
          <w:lang w:eastAsia="en-AU"/>
        </w:rPr>
        <w:t>/review</w:t>
      </w:r>
      <w:r w:rsidR="0053528B" w:rsidRPr="00086E8A">
        <w:rPr>
          <w:rFonts w:ascii="Arial" w:eastAsia="Arial" w:hAnsi="Arial" w:cs="Arial"/>
          <w:lang w:eastAsia="en-AU"/>
        </w:rPr>
        <w:t xml:space="preserve"> being conducted for the same consumer on multiple occasions</w:t>
      </w:r>
      <w:r w:rsidR="00E34C85" w:rsidRPr="00086E8A">
        <w:rPr>
          <w:rFonts w:ascii="Arial" w:eastAsia="Arial" w:hAnsi="Arial" w:cs="Arial"/>
          <w:lang w:eastAsia="en-AU"/>
        </w:rPr>
        <w:t xml:space="preserve"> citing the delay on this one occasion was d</w:t>
      </w:r>
      <w:r w:rsidR="00DD7ECF" w:rsidRPr="00086E8A">
        <w:rPr>
          <w:rFonts w:ascii="Arial" w:eastAsia="Arial" w:hAnsi="Arial" w:cs="Arial"/>
          <w:lang w:eastAsia="en-AU"/>
        </w:rPr>
        <w:t>ue to a confirmed diagnosis of Covid-19</w:t>
      </w:r>
      <w:r w:rsidR="008E0D7F" w:rsidRPr="00086E8A">
        <w:rPr>
          <w:rFonts w:ascii="Arial" w:eastAsia="Arial" w:hAnsi="Arial" w:cs="Arial"/>
          <w:lang w:eastAsia="en-AU"/>
        </w:rPr>
        <w:t>.</w:t>
      </w:r>
      <w:r w:rsidR="00DD7ECF" w:rsidRPr="00086E8A">
        <w:rPr>
          <w:rFonts w:ascii="Arial" w:eastAsia="Arial" w:hAnsi="Arial" w:cs="Arial"/>
          <w:lang w:eastAsia="en-AU"/>
        </w:rPr>
        <w:t xml:space="preserve"> </w:t>
      </w:r>
      <w:r w:rsidR="00BF0202">
        <w:rPr>
          <w:rFonts w:ascii="Arial" w:eastAsia="Arial" w:hAnsi="Arial" w:cs="Arial"/>
          <w:lang w:eastAsia="en-AU"/>
        </w:rPr>
        <w:t xml:space="preserve">While acknowledging care plans did not exist </w:t>
      </w:r>
      <w:r w:rsidR="00AE5554">
        <w:rPr>
          <w:rFonts w:ascii="Arial" w:eastAsia="Arial" w:hAnsi="Arial" w:cs="Arial"/>
          <w:lang w:eastAsia="en-AU"/>
        </w:rPr>
        <w:t xml:space="preserve">relating to palliative care for two consumers the approved provider </w:t>
      </w:r>
      <w:r w:rsidR="00972F82">
        <w:rPr>
          <w:rFonts w:ascii="Arial" w:eastAsia="Arial" w:hAnsi="Arial" w:cs="Arial"/>
          <w:lang w:eastAsia="en-AU"/>
        </w:rPr>
        <w:t>evidenced</w:t>
      </w:r>
      <w:r w:rsidR="00AE5554">
        <w:rPr>
          <w:rFonts w:ascii="Arial" w:eastAsia="Arial" w:hAnsi="Arial" w:cs="Arial"/>
          <w:lang w:eastAsia="en-AU"/>
        </w:rPr>
        <w:t xml:space="preserve"> guidance and directives were accessible to staff via other documents to direct medication/pain management and related care needs. They disagree p</w:t>
      </w:r>
      <w:r w:rsidR="00791375">
        <w:rPr>
          <w:rFonts w:ascii="Arial" w:eastAsia="Arial" w:hAnsi="Arial" w:cs="Arial"/>
          <w:lang w:eastAsia="en-AU"/>
        </w:rPr>
        <w:t>o</w:t>
      </w:r>
      <w:r w:rsidR="00AE5554">
        <w:rPr>
          <w:rFonts w:ascii="Arial" w:eastAsia="Arial" w:hAnsi="Arial" w:cs="Arial"/>
          <w:lang w:eastAsia="en-AU"/>
        </w:rPr>
        <w:t>l</w:t>
      </w:r>
      <w:r w:rsidR="00791375">
        <w:rPr>
          <w:rFonts w:ascii="Arial" w:eastAsia="Arial" w:hAnsi="Arial" w:cs="Arial"/>
          <w:lang w:eastAsia="en-AU"/>
        </w:rPr>
        <w:t xml:space="preserve">icy documentation does not guide care planning however evidence was not provided. I note the approved provider’s plans to review all policy documentation. </w:t>
      </w:r>
    </w:p>
    <w:p w14:paraId="46140F80" w14:textId="5AE40640" w:rsidR="00AE5554" w:rsidRDefault="00AE5554" w:rsidP="00BF0202">
      <w:pPr>
        <w:spacing w:before="240" w:line="276" w:lineRule="auto"/>
        <w:rPr>
          <w:rFonts w:ascii="Arial" w:eastAsia="Arial" w:hAnsi="Arial" w:cs="Arial"/>
          <w:lang w:eastAsia="en-AU"/>
        </w:rPr>
      </w:pPr>
      <w:r>
        <w:rPr>
          <w:rFonts w:ascii="Arial" w:eastAsia="Arial" w:hAnsi="Arial" w:cs="Arial"/>
          <w:lang w:eastAsia="en-AU"/>
        </w:rPr>
        <w:t>Consideration is given to evidence from the approved provider and lack of staff feedback</w:t>
      </w:r>
      <w:r w:rsidR="00791375">
        <w:rPr>
          <w:rFonts w:ascii="Arial" w:eastAsia="Arial" w:hAnsi="Arial" w:cs="Arial"/>
          <w:lang w:eastAsia="en-AU"/>
        </w:rPr>
        <w:t xml:space="preserve"> regarding lack of documentation to guide care provision. </w:t>
      </w:r>
      <w:r>
        <w:rPr>
          <w:rFonts w:ascii="Arial" w:eastAsia="Arial" w:hAnsi="Arial" w:cs="Arial"/>
          <w:lang w:eastAsia="en-AU"/>
        </w:rPr>
        <w:t xml:space="preserve"> </w:t>
      </w:r>
      <w:r w:rsidR="00791375">
        <w:rPr>
          <w:rFonts w:ascii="Arial" w:eastAsia="Arial" w:hAnsi="Arial" w:cs="Arial"/>
          <w:lang w:eastAsia="en-AU"/>
        </w:rPr>
        <w:t>I am satisfied the service demonstrate</w:t>
      </w:r>
      <w:r w:rsidR="00972F82">
        <w:rPr>
          <w:rFonts w:ascii="Arial" w:eastAsia="Arial" w:hAnsi="Arial" w:cs="Arial"/>
          <w:lang w:eastAsia="en-AU"/>
        </w:rPr>
        <w:t>s</w:t>
      </w:r>
      <w:r w:rsidR="00791375">
        <w:rPr>
          <w:rFonts w:ascii="Arial" w:eastAsia="Arial" w:hAnsi="Arial" w:cs="Arial"/>
          <w:lang w:eastAsia="en-AU"/>
        </w:rPr>
        <w:t xml:space="preserve"> </w:t>
      </w:r>
      <w:r w:rsidR="000E26C4">
        <w:rPr>
          <w:rFonts w:ascii="Arial" w:eastAsia="Arial" w:hAnsi="Arial" w:cs="Arial"/>
          <w:lang w:eastAsia="en-AU"/>
        </w:rPr>
        <w:t xml:space="preserve">consumer’s </w:t>
      </w:r>
      <w:r w:rsidR="00791375">
        <w:rPr>
          <w:rFonts w:ascii="Arial" w:eastAsia="Arial" w:hAnsi="Arial" w:cs="Arial"/>
          <w:lang w:eastAsia="en-AU"/>
        </w:rPr>
        <w:t xml:space="preserve">care needs </w:t>
      </w:r>
      <w:r w:rsidR="00972F82">
        <w:rPr>
          <w:rFonts w:ascii="Arial" w:eastAsia="Arial" w:hAnsi="Arial" w:cs="Arial"/>
          <w:lang w:eastAsia="en-AU"/>
        </w:rPr>
        <w:t xml:space="preserve">are </w:t>
      </w:r>
      <w:r w:rsidR="00791375">
        <w:rPr>
          <w:rFonts w:ascii="Arial" w:eastAsia="Arial" w:hAnsi="Arial" w:cs="Arial"/>
          <w:lang w:eastAsia="en-AU"/>
        </w:rPr>
        <w:t xml:space="preserve">accessible to staff. </w:t>
      </w:r>
      <w:r>
        <w:rPr>
          <w:rFonts w:ascii="Arial" w:eastAsia="Arial" w:hAnsi="Arial" w:cs="Arial"/>
          <w:lang w:eastAsia="en-AU"/>
        </w:rPr>
        <w:t xml:space="preserve">  I find requirement 3(2)(a) is compliant.</w:t>
      </w:r>
    </w:p>
    <w:p w14:paraId="7A1BF52C" w14:textId="77777777" w:rsidR="000E26C4" w:rsidRDefault="000E26C4" w:rsidP="002A65FA">
      <w:pPr>
        <w:spacing w:before="240" w:line="276" w:lineRule="auto"/>
        <w:rPr>
          <w:rFonts w:ascii="Arial" w:hAnsi="Arial" w:cs="Arial"/>
        </w:rPr>
      </w:pPr>
      <w:r>
        <w:rPr>
          <w:rFonts w:ascii="Arial" w:hAnsi="Arial" w:cs="Arial"/>
        </w:rPr>
        <w:t>I find requirements 2(3</w:t>
      </w:r>
      <w:proofErr w:type="gramStart"/>
      <w:r>
        <w:rPr>
          <w:rFonts w:ascii="Arial" w:hAnsi="Arial" w:cs="Arial"/>
        </w:rPr>
        <w:t>),(</w:t>
      </w:r>
      <w:proofErr w:type="gramEnd"/>
      <w:r>
        <w:rPr>
          <w:rFonts w:ascii="Arial" w:hAnsi="Arial" w:cs="Arial"/>
        </w:rPr>
        <w:t>b),(c),(d) and (e) are non-compliant.</w:t>
      </w:r>
    </w:p>
    <w:p w14:paraId="35D7A209" w14:textId="78D09C50" w:rsidR="00791375" w:rsidRPr="002A65FA" w:rsidRDefault="00AA3C46" w:rsidP="002A65FA">
      <w:pPr>
        <w:spacing w:before="240" w:line="276" w:lineRule="auto"/>
        <w:rPr>
          <w:rFonts w:ascii="Arial" w:eastAsia="Arial" w:hAnsi="Arial" w:cs="Arial"/>
          <w:lang w:eastAsia="en-AU"/>
        </w:rPr>
      </w:pPr>
      <w:r>
        <w:rPr>
          <w:rFonts w:ascii="Arial" w:eastAsia="Arial" w:hAnsi="Arial" w:cs="Arial"/>
          <w:lang w:eastAsia="en-AU"/>
        </w:rPr>
        <w:t>Sampled c</w:t>
      </w:r>
      <w:r w:rsidR="00791375" w:rsidRPr="002A65FA">
        <w:rPr>
          <w:rFonts w:ascii="Arial" w:eastAsia="Arial" w:hAnsi="Arial" w:cs="Arial"/>
          <w:lang w:eastAsia="en-AU"/>
        </w:rPr>
        <w:t xml:space="preserve">onsumers and representatives </w:t>
      </w:r>
      <w:r w:rsidR="006C5075">
        <w:rPr>
          <w:rFonts w:ascii="Arial" w:eastAsia="Arial" w:hAnsi="Arial" w:cs="Arial"/>
          <w:lang w:eastAsia="en-AU"/>
        </w:rPr>
        <w:t xml:space="preserve">expressed </w:t>
      </w:r>
      <w:r w:rsidR="00791375" w:rsidRPr="002A65FA">
        <w:rPr>
          <w:rFonts w:ascii="Arial" w:eastAsia="Arial" w:hAnsi="Arial" w:cs="Arial"/>
          <w:lang w:eastAsia="en-AU"/>
        </w:rPr>
        <w:t>positive feedback</w:t>
      </w:r>
      <w:r>
        <w:rPr>
          <w:rFonts w:ascii="Arial" w:eastAsia="Arial" w:hAnsi="Arial" w:cs="Arial"/>
          <w:lang w:eastAsia="en-AU"/>
        </w:rPr>
        <w:t>. H</w:t>
      </w:r>
      <w:r w:rsidR="00791375" w:rsidRPr="002A65FA">
        <w:rPr>
          <w:rFonts w:ascii="Arial" w:eastAsia="Arial" w:hAnsi="Arial" w:cs="Arial"/>
          <w:lang w:eastAsia="en-AU"/>
        </w:rPr>
        <w:t>owever</w:t>
      </w:r>
      <w:r>
        <w:rPr>
          <w:rFonts w:ascii="Arial" w:eastAsia="Arial" w:hAnsi="Arial" w:cs="Arial"/>
          <w:lang w:eastAsia="en-AU"/>
        </w:rPr>
        <w:t>,</w:t>
      </w:r>
      <w:r w:rsidR="00791375" w:rsidRPr="002A65FA">
        <w:rPr>
          <w:rFonts w:ascii="Arial" w:eastAsia="Arial" w:hAnsi="Arial" w:cs="Arial"/>
          <w:lang w:eastAsia="en-AU"/>
        </w:rPr>
        <w:t xml:space="preserve"> the assessment team bought forward evidence via review of </w:t>
      </w:r>
      <w:r>
        <w:rPr>
          <w:rFonts w:ascii="Arial" w:eastAsia="Arial" w:hAnsi="Arial" w:cs="Arial"/>
          <w:lang w:eastAsia="en-AU"/>
        </w:rPr>
        <w:t>5 consumer</w:t>
      </w:r>
      <w:r w:rsidR="005555AB">
        <w:rPr>
          <w:rFonts w:ascii="Arial" w:eastAsia="Arial" w:hAnsi="Arial" w:cs="Arial"/>
          <w:lang w:eastAsia="en-AU"/>
        </w:rPr>
        <w:t>’</w:t>
      </w:r>
      <w:r>
        <w:rPr>
          <w:rFonts w:ascii="Arial" w:eastAsia="Arial" w:hAnsi="Arial" w:cs="Arial"/>
          <w:lang w:eastAsia="en-AU"/>
        </w:rPr>
        <w:t xml:space="preserve">s </w:t>
      </w:r>
      <w:r w:rsidR="000E26C4">
        <w:rPr>
          <w:rFonts w:ascii="Arial" w:eastAsia="Arial" w:hAnsi="Arial" w:cs="Arial"/>
          <w:lang w:eastAsia="en-AU"/>
        </w:rPr>
        <w:t>files</w:t>
      </w:r>
      <w:r w:rsidR="005555AB">
        <w:rPr>
          <w:rFonts w:ascii="Arial" w:eastAsia="Arial" w:hAnsi="Arial" w:cs="Arial"/>
          <w:lang w:eastAsia="en-AU"/>
        </w:rPr>
        <w:t xml:space="preserve">, </w:t>
      </w:r>
      <w:r w:rsidR="00791375" w:rsidRPr="002A65FA">
        <w:rPr>
          <w:rFonts w:ascii="Arial" w:eastAsia="Arial" w:hAnsi="Arial" w:cs="Arial"/>
          <w:lang w:eastAsia="en-AU"/>
        </w:rPr>
        <w:t>documentation did not adequately address individual preferences</w:t>
      </w:r>
      <w:r w:rsidR="006C5075">
        <w:rPr>
          <w:rFonts w:ascii="Arial" w:eastAsia="Arial" w:hAnsi="Arial" w:cs="Arial"/>
          <w:lang w:eastAsia="en-AU"/>
        </w:rPr>
        <w:t>/</w:t>
      </w:r>
      <w:r w:rsidR="00791375" w:rsidRPr="002A65FA">
        <w:rPr>
          <w:rFonts w:ascii="Arial" w:eastAsia="Arial" w:hAnsi="Arial" w:cs="Arial"/>
          <w:lang w:eastAsia="en-AU"/>
        </w:rPr>
        <w:t xml:space="preserve">current needs </w:t>
      </w:r>
      <w:r>
        <w:rPr>
          <w:rFonts w:ascii="Arial" w:eastAsia="Arial" w:hAnsi="Arial" w:cs="Arial"/>
          <w:lang w:eastAsia="en-AU"/>
        </w:rPr>
        <w:t>including advance care and end of life planning</w:t>
      </w:r>
      <w:r w:rsidR="00075D4B">
        <w:rPr>
          <w:rFonts w:ascii="Arial" w:eastAsia="Arial" w:hAnsi="Arial" w:cs="Arial"/>
          <w:lang w:eastAsia="en-AU"/>
        </w:rPr>
        <w:t>;</w:t>
      </w:r>
      <w:r w:rsidR="005555AB">
        <w:rPr>
          <w:rFonts w:ascii="Arial" w:eastAsia="Arial" w:hAnsi="Arial" w:cs="Arial"/>
          <w:lang w:eastAsia="en-AU"/>
        </w:rPr>
        <w:t xml:space="preserve"> plus</w:t>
      </w:r>
      <w:r w:rsidR="00972F82">
        <w:rPr>
          <w:rFonts w:ascii="Arial" w:eastAsia="Arial" w:hAnsi="Arial" w:cs="Arial"/>
          <w:lang w:eastAsia="en-AU"/>
        </w:rPr>
        <w:t>,</w:t>
      </w:r>
      <w:r w:rsidR="00791375" w:rsidRPr="002A65FA">
        <w:rPr>
          <w:rFonts w:ascii="Arial" w:eastAsia="Arial" w:hAnsi="Arial" w:cs="Arial"/>
          <w:lang w:eastAsia="en-AU"/>
        </w:rPr>
        <w:t xml:space="preserve"> some</w:t>
      </w:r>
      <w:r w:rsidR="006C5075">
        <w:rPr>
          <w:rFonts w:ascii="Arial" w:eastAsia="Arial" w:hAnsi="Arial" w:cs="Arial"/>
          <w:lang w:eastAsia="en-AU"/>
        </w:rPr>
        <w:t xml:space="preserve"> documented</w:t>
      </w:r>
      <w:r w:rsidR="00791375" w:rsidRPr="002A65FA">
        <w:rPr>
          <w:rFonts w:ascii="Arial" w:eastAsia="Arial" w:hAnsi="Arial" w:cs="Arial"/>
          <w:lang w:eastAsia="en-AU"/>
        </w:rPr>
        <w:t xml:space="preserve"> needs/goals were of a generic </w:t>
      </w:r>
      <w:r w:rsidR="006C5075">
        <w:rPr>
          <w:rFonts w:ascii="Arial" w:eastAsia="Arial" w:hAnsi="Arial" w:cs="Arial"/>
          <w:lang w:eastAsia="en-AU"/>
        </w:rPr>
        <w:t>nature</w:t>
      </w:r>
      <w:r w:rsidR="00791375" w:rsidRPr="002A65FA">
        <w:rPr>
          <w:rFonts w:ascii="Arial" w:eastAsia="Arial" w:hAnsi="Arial" w:cs="Arial"/>
          <w:lang w:eastAsia="en-AU"/>
        </w:rPr>
        <w:t xml:space="preserve">. Management staff acknowledged the generic nature of some </w:t>
      </w:r>
      <w:r w:rsidR="002A65FA" w:rsidRPr="002A65FA">
        <w:rPr>
          <w:rFonts w:ascii="Arial" w:eastAsia="Arial" w:hAnsi="Arial" w:cs="Arial"/>
          <w:lang w:eastAsia="en-AU"/>
        </w:rPr>
        <w:t>goals attributing this to the electronic documentation system.</w:t>
      </w:r>
    </w:p>
    <w:p w14:paraId="2A119FD9" w14:textId="19FDA8BC" w:rsidR="002A65FA" w:rsidRDefault="002A65FA">
      <w:pPr>
        <w:spacing w:after="160" w:line="259" w:lineRule="auto"/>
        <w:rPr>
          <w:rFonts w:ascii="Arial" w:eastAsia="Arial" w:hAnsi="Arial" w:cs="Arial"/>
          <w:lang w:eastAsia="en-AU"/>
        </w:rPr>
      </w:pPr>
      <w:r>
        <w:rPr>
          <w:rFonts w:ascii="Arial" w:eastAsia="Arial" w:hAnsi="Arial" w:cs="Arial"/>
          <w:lang w:eastAsia="en-AU"/>
        </w:rPr>
        <w:t>The assessment team observed a consumer grimacing and displaying symptoms of pain</w:t>
      </w:r>
      <w:r w:rsidR="006C5075">
        <w:rPr>
          <w:rFonts w:ascii="Arial" w:eastAsia="Arial" w:hAnsi="Arial" w:cs="Arial"/>
          <w:lang w:eastAsia="en-AU"/>
        </w:rPr>
        <w:t>; s</w:t>
      </w:r>
      <w:r>
        <w:rPr>
          <w:rFonts w:ascii="Arial" w:eastAsia="Arial" w:hAnsi="Arial" w:cs="Arial"/>
          <w:lang w:eastAsia="en-AU"/>
        </w:rPr>
        <w:t xml:space="preserve">taff </w:t>
      </w:r>
      <w:r w:rsidR="006C5075">
        <w:rPr>
          <w:rFonts w:ascii="Arial" w:eastAsia="Arial" w:hAnsi="Arial" w:cs="Arial"/>
          <w:lang w:eastAsia="en-AU"/>
        </w:rPr>
        <w:t>were alerted however d</w:t>
      </w:r>
      <w:r>
        <w:rPr>
          <w:rFonts w:ascii="Arial" w:eastAsia="Arial" w:hAnsi="Arial" w:cs="Arial"/>
          <w:lang w:eastAsia="en-AU"/>
        </w:rPr>
        <w:t>id not respond by conducting a pain assessment</w:t>
      </w:r>
      <w:r w:rsidR="006C5075">
        <w:rPr>
          <w:rFonts w:ascii="Arial" w:eastAsia="Arial" w:hAnsi="Arial" w:cs="Arial"/>
          <w:lang w:eastAsia="en-AU"/>
        </w:rPr>
        <w:t xml:space="preserve"> and/or providing pain relief medication</w:t>
      </w:r>
      <w:r>
        <w:rPr>
          <w:rFonts w:ascii="Arial" w:eastAsia="Arial" w:hAnsi="Arial" w:cs="Arial"/>
          <w:lang w:eastAsia="en-AU"/>
        </w:rPr>
        <w:t xml:space="preserve">. For </w:t>
      </w:r>
      <w:r w:rsidR="006C5075">
        <w:rPr>
          <w:rFonts w:ascii="Arial" w:eastAsia="Arial" w:hAnsi="Arial" w:cs="Arial"/>
          <w:lang w:eastAsia="en-AU"/>
        </w:rPr>
        <w:t>three consumers receiving palliative care, advanced care directives and/or details of consumer’s wishes were not documented to guide care. For one consumer receiving palliative care</w:t>
      </w:r>
      <w:r w:rsidR="00FB6471">
        <w:rPr>
          <w:rFonts w:ascii="Arial" w:eastAsia="Arial" w:hAnsi="Arial" w:cs="Arial"/>
          <w:lang w:eastAsia="en-AU"/>
        </w:rPr>
        <w:t>,</w:t>
      </w:r>
      <w:r w:rsidR="006C5075">
        <w:rPr>
          <w:rFonts w:ascii="Arial" w:eastAsia="Arial" w:hAnsi="Arial" w:cs="Arial"/>
          <w:lang w:eastAsia="en-AU"/>
        </w:rPr>
        <w:t xml:space="preserve"> neither</w:t>
      </w:r>
      <w:r>
        <w:rPr>
          <w:rFonts w:ascii="Arial" w:eastAsia="Arial" w:hAnsi="Arial" w:cs="Arial"/>
          <w:lang w:eastAsia="en-AU"/>
        </w:rPr>
        <w:t xml:space="preserve"> pain </w:t>
      </w:r>
      <w:r w:rsidR="006C5075">
        <w:rPr>
          <w:rFonts w:ascii="Arial" w:eastAsia="Arial" w:hAnsi="Arial" w:cs="Arial"/>
          <w:lang w:eastAsia="en-AU"/>
        </w:rPr>
        <w:t xml:space="preserve">management </w:t>
      </w:r>
      <w:r w:rsidR="00FB6471">
        <w:rPr>
          <w:rFonts w:ascii="Arial" w:eastAsia="Arial" w:hAnsi="Arial" w:cs="Arial"/>
          <w:lang w:eastAsia="en-AU"/>
        </w:rPr>
        <w:t>and/</w:t>
      </w:r>
      <w:r w:rsidR="006C5075">
        <w:rPr>
          <w:rFonts w:ascii="Arial" w:eastAsia="Arial" w:hAnsi="Arial" w:cs="Arial"/>
          <w:lang w:eastAsia="en-AU"/>
        </w:rPr>
        <w:t>or</w:t>
      </w:r>
      <w:r>
        <w:rPr>
          <w:rFonts w:ascii="Arial" w:eastAsia="Arial" w:hAnsi="Arial" w:cs="Arial"/>
          <w:lang w:eastAsia="en-AU"/>
        </w:rPr>
        <w:t xml:space="preserve"> psychotropic medication</w:t>
      </w:r>
      <w:r w:rsidR="006C5075">
        <w:rPr>
          <w:rFonts w:ascii="Arial" w:eastAsia="Arial" w:hAnsi="Arial" w:cs="Arial"/>
          <w:lang w:eastAsia="en-AU"/>
        </w:rPr>
        <w:t xml:space="preserve"> directives were </w:t>
      </w:r>
      <w:r>
        <w:rPr>
          <w:rFonts w:ascii="Arial" w:eastAsia="Arial" w:hAnsi="Arial" w:cs="Arial"/>
          <w:lang w:eastAsia="en-AU"/>
        </w:rPr>
        <w:t xml:space="preserve">documented </w:t>
      </w:r>
      <w:r w:rsidR="006C5075">
        <w:rPr>
          <w:rFonts w:ascii="Arial" w:eastAsia="Arial" w:hAnsi="Arial" w:cs="Arial"/>
          <w:lang w:eastAsia="en-AU"/>
        </w:rPr>
        <w:t xml:space="preserve">on a care plan </w:t>
      </w:r>
      <w:r>
        <w:rPr>
          <w:rFonts w:ascii="Arial" w:eastAsia="Arial" w:hAnsi="Arial" w:cs="Arial"/>
          <w:lang w:eastAsia="en-AU"/>
        </w:rPr>
        <w:t>to guide staff</w:t>
      </w:r>
      <w:r w:rsidR="006C5075">
        <w:rPr>
          <w:rFonts w:ascii="Arial" w:eastAsia="Arial" w:hAnsi="Arial" w:cs="Arial"/>
          <w:lang w:eastAsia="en-AU"/>
        </w:rPr>
        <w:t xml:space="preserve">. </w:t>
      </w:r>
      <w:r w:rsidR="00FB6471">
        <w:rPr>
          <w:rFonts w:ascii="Arial" w:eastAsia="Arial" w:hAnsi="Arial" w:cs="Arial"/>
          <w:lang w:eastAsia="en-AU"/>
        </w:rPr>
        <w:t>Care planning documentation, for a</w:t>
      </w:r>
      <w:r w:rsidR="006C5075">
        <w:rPr>
          <w:rFonts w:ascii="Arial" w:eastAsia="Arial" w:hAnsi="Arial" w:cs="Arial"/>
          <w:lang w:eastAsia="en-AU"/>
        </w:rPr>
        <w:t xml:space="preserve"> consumer</w:t>
      </w:r>
      <w:r w:rsidR="00FB6471">
        <w:rPr>
          <w:rFonts w:ascii="Arial" w:eastAsia="Arial" w:hAnsi="Arial" w:cs="Arial"/>
          <w:lang w:eastAsia="en-AU"/>
        </w:rPr>
        <w:t xml:space="preserve"> requiring </w:t>
      </w:r>
      <w:r w:rsidR="006C5075">
        <w:rPr>
          <w:rFonts w:ascii="Arial" w:eastAsia="Arial" w:hAnsi="Arial" w:cs="Arial"/>
          <w:lang w:eastAsia="en-AU"/>
        </w:rPr>
        <w:t>complex clinical care</w:t>
      </w:r>
      <w:r w:rsidR="00FB6471">
        <w:rPr>
          <w:rFonts w:ascii="Arial" w:eastAsia="Arial" w:hAnsi="Arial" w:cs="Arial"/>
          <w:lang w:eastAsia="en-AU"/>
        </w:rPr>
        <w:t xml:space="preserve"> needs, did not detail care requirements in relation to their needs.</w:t>
      </w:r>
      <w:r w:rsidR="006C5075">
        <w:rPr>
          <w:rFonts w:ascii="Arial" w:eastAsia="Arial" w:hAnsi="Arial" w:cs="Arial"/>
          <w:lang w:eastAsia="en-AU"/>
        </w:rPr>
        <w:t xml:space="preserve">  </w:t>
      </w:r>
    </w:p>
    <w:p w14:paraId="2075EE82" w14:textId="1C89B488" w:rsidR="00AA3C46" w:rsidRPr="00FB6471" w:rsidRDefault="00FB6471" w:rsidP="00AA3C46">
      <w:pPr>
        <w:spacing w:before="240" w:line="276" w:lineRule="auto"/>
        <w:rPr>
          <w:rFonts w:ascii="Arial" w:eastAsia="Arial" w:hAnsi="Arial" w:cs="Arial"/>
          <w:color w:val="FF0000"/>
          <w:lang w:eastAsia="en-AU"/>
        </w:rPr>
      </w:pPr>
      <w:r w:rsidRPr="003162F1">
        <w:rPr>
          <w:rFonts w:ascii="Arial" w:eastAsia="Arial" w:hAnsi="Arial" w:cs="Arial"/>
          <w:color w:val="auto"/>
          <w:lang w:eastAsia="en-AU"/>
        </w:rPr>
        <w:t>In their response</w:t>
      </w:r>
      <w:r w:rsidR="00075D4B">
        <w:rPr>
          <w:rFonts w:ascii="Arial" w:eastAsia="Arial" w:hAnsi="Arial" w:cs="Arial"/>
          <w:color w:val="auto"/>
          <w:lang w:eastAsia="en-AU"/>
        </w:rPr>
        <w:t>,</w:t>
      </w:r>
      <w:r w:rsidRPr="003162F1">
        <w:rPr>
          <w:rFonts w:ascii="Arial" w:eastAsia="Arial" w:hAnsi="Arial" w:cs="Arial"/>
          <w:color w:val="auto"/>
          <w:lang w:eastAsia="en-AU"/>
        </w:rPr>
        <w:t xml:space="preserve"> the approved provider </w:t>
      </w:r>
      <w:r w:rsidR="00972F82">
        <w:rPr>
          <w:rFonts w:ascii="Arial" w:eastAsia="Arial" w:hAnsi="Arial" w:cs="Arial"/>
          <w:color w:val="auto"/>
          <w:lang w:eastAsia="en-AU"/>
        </w:rPr>
        <w:t>evidenced</w:t>
      </w:r>
      <w:r w:rsidR="003162F1">
        <w:rPr>
          <w:rFonts w:ascii="Arial" w:eastAsia="Arial" w:hAnsi="Arial" w:cs="Arial"/>
          <w:color w:val="auto"/>
          <w:lang w:eastAsia="en-AU"/>
        </w:rPr>
        <w:t xml:space="preserve"> some documented directives in alternate records</w:t>
      </w:r>
      <w:r w:rsidR="005555AB">
        <w:rPr>
          <w:rFonts w:ascii="Arial" w:eastAsia="Arial" w:hAnsi="Arial" w:cs="Arial"/>
          <w:color w:val="auto"/>
          <w:lang w:eastAsia="en-AU"/>
        </w:rPr>
        <w:t>,</w:t>
      </w:r>
      <w:r w:rsidR="003162F1">
        <w:rPr>
          <w:rFonts w:ascii="Arial" w:eastAsia="Arial" w:hAnsi="Arial" w:cs="Arial"/>
          <w:color w:val="auto"/>
          <w:lang w:eastAsia="en-AU"/>
        </w:rPr>
        <w:t xml:space="preserve"> however acknowledged documentation inconsis</w:t>
      </w:r>
      <w:r w:rsidR="003162F1" w:rsidRPr="003162F1">
        <w:rPr>
          <w:rFonts w:ascii="Arial" w:eastAsia="Arial" w:hAnsi="Arial" w:cs="Arial"/>
          <w:color w:val="auto"/>
          <w:lang w:eastAsia="en-AU"/>
        </w:rPr>
        <w:t xml:space="preserve">tencies </w:t>
      </w:r>
      <w:r w:rsidR="003162F1">
        <w:rPr>
          <w:rFonts w:ascii="Arial" w:eastAsia="Arial" w:hAnsi="Arial" w:cs="Arial"/>
          <w:color w:val="auto"/>
          <w:lang w:eastAsia="en-AU"/>
        </w:rPr>
        <w:t xml:space="preserve">required strengthening of </w:t>
      </w:r>
      <w:r w:rsidR="003162F1" w:rsidRPr="003162F1">
        <w:rPr>
          <w:rFonts w:ascii="Arial" w:eastAsia="Arial" w:hAnsi="Arial" w:cs="Arial"/>
          <w:color w:val="auto"/>
          <w:lang w:eastAsia="en-AU"/>
        </w:rPr>
        <w:t>assessment and care planning processes</w:t>
      </w:r>
      <w:r w:rsidR="003162F1">
        <w:rPr>
          <w:rFonts w:ascii="Arial" w:eastAsia="Arial" w:hAnsi="Arial" w:cs="Arial"/>
          <w:color w:val="auto"/>
          <w:lang w:eastAsia="en-AU"/>
        </w:rPr>
        <w:t xml:space="preserve">.  </w:t>
      </w:r>
      <w:r w:rsidR="00AA3C46">
        <w:rPr>
          <w:rFonts w:ascii="Arial" w:eastAsia="Arial" w:hAnsi="Arial" w:cs="Arial"/>
          <w:color w:val="auto"/>
          <w:lang w:eastAsia="en-AU"/>
        </w:rPr>
        <w:t>Their action plan includes addressing these issues by review</w:t>
      </w:r>
      <w:r w:rsidR="00075D4B">
        <w:rPr>
          <w:rFonts w:ascii="Arial" w:eastAsia="Arial" w:hAnsi="Arial" w:cs="Arial"/>
          <w:color w:val="auto"/>
          <w:lang w:eastAsia="en-AU"/>
        </w:rPr>
        <w:t>ing</w:t>
      </w:r>
      <w:r w:rsidR="00AA3C46">
        <w:rPr>
          <w:rFonts w:ascii="Arial" w:eastAsia="Arial" w:hAnsi="Arial" w:cs="Arial"/>
          <w:color w:val="auto"/>
          <w:lang w:eastAsia="en-AU"/>
        </w:rPr>
        <w:t xml:space="preserve"> current policy/procedure documentation</w:t>
      </w:r>
      <w:r w:rsidR="005555AB">
        <w:rPr>
          <w:rFonts w:ascii="Arial" w:eastAsia="Arial" w:hAnsi="Arial" w:cs="Arial"/>
          <w:color w:val="auto"/>
          <w:lang w:eastAsia="en-AU"/>
        </w:rPr>
        <w:t xml:space="preserve"> and </w:t>
      </w:r>
      <w:r w:rsidR="00AA3C46">
        <w:rPr>
          <w:rFonts w:ascii="Arial" w:eastAsia="Arial" w:hAnsi="Arial" w:cs="Arial"/>
          <w:color w:val="auto"/>
          <w:lang w:eastAsia="en-AU"/>
        </w:rPr>
        <w:t xml:space="preserve">providing education/training to staff in </w:t>
      </w:r>
      <w:r w:rsidR="00AA3C46">
        <w:rPr>
          <w:rFonts w:ascii="Arial" w:eastAsia="Arial" w:hAnsi="Arial" w:cs="Arial"/>
          <w:color w:val="auto"/>
          <w:lang w:eastAsia="en-AU"/>
        </w:rPr>
        <w:lastRenderedPageBreak/>
        <w:t xml:space="preserve">relation to </w:t>
      </w:r>
      <w:r w:rsidR="005555AB">
        <w:rPr>
          <w:rFonts w:ascii="Arial" w:eastAsia="Arial" w:hAnsi="Arial" w:cs="Arial"/>
          <w:color w:val="auto"/>
          <w:lang w:eastAsia="en-AU"/>
        </w:rPr>
        <w:t xml:space="preserve">comprehensive </w:t>
      </w:r>
      <w:r w:rsidR="00AA3C46">
        <w:rPr>
          <w:rFonts w:ascii="Arial" w:eastAsia="Arial" w:hAnsi="Arial" w:cs="Arial"/>
          <w:color w:val="auto"/>
          <w:lang w:eastAsia="en-AU"/>
        </w:rPr>
        <w:t>assessment and care planning processes</w:t>
      </w:r>
      <w:r w:rsidR="005555AB">
        <w:rPr>
          <w:rFonts w:ascii="Arial" w:eastAsia="Arial" w:hAnsi="Arial" w:cs="Arial"/>
          <w:color w:val="auto"/>
          <w:lang w:eastAsia="en-AU"/>
        </w:rPr>
        <w:t xml:space="preserve"> focused on consumers specific needs</w:t>
      </w:r>
      <w:r w:rsidR="00AA3C46">
        <w:rPr>
          <w:rFonts w:ascii="Arial" w:eastAsia="Arial" w:hAnsi="Arial" w:cs="Arial"/>
          <w:color w:val="auto"/>
          <w:lang w:eastAsia="en-AU"/>
        </w:rPr>
        <w:t>.</w:t>
      </w:r>
      <w:r w:rsidR="00AA3C46" w:rsidRPr="00FB6471">
        <w:rPr>
          <w:rFonts w:ascii="Arial" w:eastAsia="Arial" w:hAnsi="Arial" w:cs="Arial"/>
          <w:color w:val="FF0000"/>
          <w:lang w:eastAsia="en-AU"/>
        </w:rPr>
        <w:t xml:space="preserve"> </w:t>
      </w:r>
    </w:p>
    <w:p w14:paraId="28198F6B" w14:textId="6847A33D" w:rsidR="00AA3C46" w:rsidRPr="00AA3C46" w:rsidRDefault="00AA3C46" w:rsidP="00AA3C46">
      <w:pPr>
        <w:spacing w:before="240" w:line="276" w:lineRule="auto"/>
        <w:rPr>
          <w:rFonts w:ascii="Arial" w:hAnsi="Arial" w:cs="Arial"/>
          <w:color w:val="auto"/>
        </w:rPr>
      </w:pPr>
      <w:r w:rsidRPr="00AA3C46">
        <w:rPr>
          <w:rFonts w:ascii="Arial" w:eastAsia="Arial" w:hAnsi="Arial" w:cs="Arial"/>
          <w:color w:val="auto"/>
          <w:lang w:eastAsia="en-AU"/>
        </w:rPr>
        <w:t xml:space="preserve">Consideration is given to </w:t>
      </w:r>
      <w:r w:rsidR="00FB6471" w:rsidRPr="00AA3C46">
        <w:rPr>
          <w:rFonts w:ascii="Arial" w:eastAsia="Arial" w:hAnsi="Arial" w:cs="Arial"/>
          <w:color w:val="auto"/>
          <w:lang w:eastAsia="en-AU"/>
        </w:rPr>
        <w:t xml:space="preserve">evidence from the approved provider </w:t>
      </w:r>
      <w:r w:rsidRPr="00AA3C46">
        <w:rPr>
          <w:rFonts w:ascii="Arial" w:eastAsia="Arial" w:hAnsi="Arial" w:cs="Arial"/>
          <w:color w:val="auto"/>
          <w:lang w:eastAsia="en-AU"/>
        </w:rPr>
        <w:t xml:space="preserve">in relation to some </w:t>
      </w:r>
      <w:proofErr w:type="gramStart"/>
      <w:r w:rsidRPr="00AA3C46">
        <w:rPr>
          <w:rFonts w:ascii="Arial" w:eastAsia="Arial" w:hAnsi="Arial" w:cs="Arial"/>
          <w:color w:val="auto"/>
          <w:lang w:eastAsia="en-AU"/>
        </w:rPr>
        <w:t>consumers  noted</w:t>
      </w:r>
      <w:proofErr w:type="gramEnd"/>
      <w:r w:rsidRPr="00AA3C46">
        <w:rPr>
          <w:rFonts w:ascii="Arial" w:eastAsia="Arial" w:hAnsi="Arial" w:cs="Arial"/>
          <w:color w:val="auto"/>
          <w:lang w:eastAsia="en-AU"/>
        </w:rPr>
        <w:t xml:space="preserve"> in the site audit report and their planned actions. </w:t>
      </w:r>
      <w:r w:rsidR="00075D4B">
        <w:rPr>
          <w:rFonts w:ascii="Arial" w:eastAsia="Arial" w:hAnsi="Arial" w:cs="Arial"/>
          <w:color w:val="auto"/>
          <w:lang w:eastAsia="en-AU"/>
        </w:rPr>
        <w:t xml:space="preserve">However, </w:t>
      </w:r>
      <w:r w:rsidRPr="00AA3C46">
        <w:rPr>
          <w:rFonts w:ascii="Arial" w:hAnsi="Arial" w:cs="Arial"/>
          <w:color w:val="auto"/>
        </w:rPr>
        <w:t>I am satisfied it will take some time to fully implement the improvements outlined in th</w:t>
      </w:r>
      <w:r w:rsidR="00901A18">
        <w:rPr>
          <w:rFonts w:ascii="Arial" w:hAnsi="Arial" w:cs="Arial"/>
          <w:color w:val="auto"/>
        </w:rPr>
        <w:t>e provider’s</w:t>
      </w:r>
      <w:r w:rsidRPr="00AA3C46">
        <w:rPr>
          <w:rFonts w:ascii="Arial" w:hAnsi="Arial" w:cs="Arial"/>
          <w:color w:val="auto"/>
        </w:rPr>
        <w:t xml:space="preserve"> plan for continuous improvement and to evaluate the effectiveness and sustainability of those actions. </w:t>
      </w:r>
    </w:p>
    <w:p w14:paraId="20891FE6" w14:textId="0EAD2552" w:rsidR="00152AF9" w:rsidRDefault="00B95EA9">
      <w:pPr>
        <w:spacing w:after="160" w:line="259" w:lineRule="auto"/>
        <w:rPr>
          <w:rFonts w:ascii="Arial" w:eastAsia="Arial" w:hAnsi="Arial" w:cs="Arial"/>
          <w:lang w:eastAsia="en-AU"/>
        </w:rPr>
      </w:pPr>
      <w:r>
        <w:rPr>
          <w:rFonts w:ascii="Arial" w:eastAsia="Arial" w:hAnsi="Arial" w:cs="Arial"/>
          <w:lang w:eastAsia="en-AU"/>
        </w:rPr>
        <w:t>While t</w:t>
      </w:r>
      <w:r w:rsidR="005555AB">
        <w:rPr>
          <w:rFonts w:ascii="Arial" w:eastAsia="Arial" w:hAnsi="Arial" w:cs="Arial"/>
          <w:lang w:eastAsia="en-AU"/>
        </w:rPr>
        <w:t>he service</w:t>
      </w:r>
      <w:r w:rsidR="00045592">
        <w:rPr>
          <w:rFonts w:ascii="Arial" w:eastAsia="Arial" w:hAnsi="Arial" w:cs="Arial"/>
          <w:lang w:eastAsia="en-AU"/>
        </w:rPr>
        <w:t>’</w:t>
      </w:r>
      <w:r w:rsidR="005555AB">
        <w:rPr>
          <w:rFonts w:ascii="Arial" w:eastAsia="Arial" w:hAnsi="Arial" w:cs="Arial"/>
          <w:lang w:eastAsia="en-AU"/>
        </w:rPr>
        <w:t>s processes</w:t>
      </w:r>
      <w:r w:rsidR="00152AF9">
        <w:rPr>
          <w:rFonts w:ascii="Arial" w:eastAsia="Arial" w:hAnsi="Arial" w:cs="Arial"/>
          <w:lang w:eastAsia="en-AU"/>
        </w:rPr>
        <w:t xml:space="preserve"> require assessment</w:t>
      </w:r>
      <w:r>
        <w:rPr>
          <w:rFonts w:ascii="Arial" w:eastAsia="Arial" w:hAnsi="Arial" w:cs="Arial"/>
          <w:lang w:eastAsia="en-AU"/>
        </w:rPr>
        <w:t>/</w:t>
      </w:r>
      <w:r w:rsidR="00152AF9">
        <w:rPr>
          <w:rFonts w:ascii="Arial" w:eastAsia="Arial" w:hAnsi="Arial" w:cs="Arial"/>
          <w:lang w:eastAsia="en-AU"/>
        </w:rPr>
        <w:t xml:space="preserve">planning based on partnership with consumers, </w:t>
      </w:r>
      <w:r w:rsidR="00E33D9F">
        <w:rPr>
          <w:rFonts w:ascii="Arial" w:eastAsia="Arial" w:hAnsi="Arial" w:cs="Arial"/>
          <w:lang w:eastAsia="en-AU"/>
        </w:rPr>
        <w:t>and t</w:t>
      </w:r>
      <w:r w:rsidR="00152AF9">
        <w:rPr>
          <w:rFonts w:ascii="Arial" w:eastAsia="Arial" w:hAnsi="Arial" w:cs="Arial"/>
          <w:lang w:eastAsia="en-AU"/>
        </w:rPr>
        <w:t>hose they wish to be involved</w:t>
      </w:r>
      <w:r w:rsidR="00FF3F23">
        <w:rPr>
          <w:rFonts w:ascii="Arial" w:eastAsia="Arial" w:hAnsi="Arial" w:cs="Arial"/>
          <w:lang w:eastAsia="en-AU"/>
        </w:rPr>
        <w:t>,</w:t>
      </w:r>
      <w:r w:rsidR="00152AF9">
        <w:rPr>
          <w:rFonts w:ascii="Arial" w:eastAsia="Arial" w:hAnsi="Arial" w:cs="Arial"/>
          <w:lang w:eastAsia="en-AU"/>
        </w:rPr>
        <w:t xml:space="preserve"> including other organisations/providers of care</w:t>
      </w:r>
      <w:r w:rsidR="00FF3F23">
        <w:rPr>
          <w:rFonts w:ascii="Arial" w:eastAsia="Arial" w:hAnsi="Arial" w:cs="Arial"/>
          <w:lang w:eastAsia="en-AU"/>
        </w:rPr>
        <w:t>, through</w:t>
      </w:r>
      <w:r w:rsidR="00152AF9">
        <w:rPr>
          <w:rFonts w:ascii="Arial" w:eastAsia="Arial" w:hAnsi="Arial" w:cs="Arial"/>
          <w:lang w:eastAsia="en-AU"/>
        </w:rPr>
        <w:t xml:space="preserve"> interview and document review the assessment team bought forward evidence this is not </w:t>
      </w:r>
      <w:r w:rsidR="00E33D9F">
        <w:rPr>
          <w:rFonts w:ascii="Arial" w:eastAsia="Arial" w:hAnsi="Arial" w:cs="Arial"/>
          <w:lang w:eastAsia="en-AU"/>
        </w:rPr>
        <w:t xml:space="preserve">consistently </w:t>
      </w:r>
      <w:r w:rsidR="00152AF9">
        <w:rPr>
          <w:rFonts w:ascii="Arial" w:eastAsia="Arial" w:hAnsi="Arial" w:cs="Arial"/>
          <w:lang w:eastAsia="en-AU"/>
        </w:rPr>
        <w:t>occurring. Representative feedback included not being involved in discussions and</w:t>
      </w:r>
      <w:r w:rsidR="00FF3F23">
        <w:rPr>
          <w:rFonts w:ascii="Arial" w:eastAsia="Arial" w:hAnsi="Arial" w:cs="Arial"/>
          <w:lang w:eastAsia="en-AU"/>
        </w:rPr>
        <w:t>/or</w:t>
      </w:r>
      <w:r w:rsidR="00152AF9">
        <w:rPr>
          <w:rFonts w:ascii="Arial" w:eastAsia="Arial" w:hAnsi="Arial" w:cs="Arial"/>
          <w:lang w:eastAsia="en-AU"/>
        </w:rPr>
        <w:t xml:space="preserve"> informed of risks relatin</w:t>
      </w:r>
      <w:r w:rsidR="00E33D9F">
        <w:rPr>
          <w:rFonts w:ascii="Arial" w:eastAsia="Arial" w:hAnsi="Arial" w:cs="Arial"/>
          <w:lang w:eastAsia="en-AU"/>
        </w:rPr>
        <w:t>g</w:t>
      </w:r>
      <w:r w:rsidR="00152AF9">
        <w:rPr>
          <w:rFonts w:ascii="Arial" w:eastAsia="Arial" w:hAnsi="Arial" w:cs="Arial"/>
          <w:lang w:eastAsia="en-AU"/>
        </w:rPr>
        <w:t xml:space="preserve"> to </w:t>
      </w:r>
      <w:r w:rsidR="00E33D9F">
        <w:rPr>
          <w:rFonts w:ascii="Arial" w:eastAsia="Arial" w:hAnsi="Arial" w:cs="Arial"/>
          <w:lang w:eastAsia="en-AU"/>
        </w:rPr>
        <w:t xml:space="preserve">prescribed </w:t>
      </w:r>
      <w:r w:rsidR="00152AF9">
        <w:rPr>
          <w:rFonts w:ascii="Arial" w:eastAsia="Arial" w:hAnsi="Arial" w:cs="Arial"/>
          <w:lang w:eastAsia="en-AU"/>
        </w:rPr>
        <w:t xml:space="preserve">medications. </w:t>
      </w:r>
    </w:p>
    <w:p w14:paraId="7EF682F6" w14:textId="4AD419A2" w:rsidR="00BF0202" w:rsidRDefault="00152AF9">
      <w:pPr>
        <w:spacing w:after="160" w:line="259" w:lineRule="auto"/>
        <w:rPr>
          <w:rFonts w:ascii="Arial" w:eastAsia="Arial" w:hAnsi="Arial" w:cs="Arial"/>
          <w:lang w:eastAsia="en-AU"/>
        </w:rPr>
      </w:pPr>
      <w:r>
        <w:rPr>
          <w:rFonts w:ascii="Arial" w:eastAsia="Arial" w:hAnsi="Arial" w:cs="Arial"/>
          <w:lang w:eastAsia="en-AU"/>
        </w:rPr>
        <w:t xml:space="preserve">Via documentation review the assessment team bought forward evidence </w:t>
      </w:r>
      <w:r w:rsidR="00931223">
        <w:rPr>
          <w:rFonts w:ascii="Arial" w:eastAsia="Arial" w:hAnsi="Arial" w:cs="Arial"/>
          <w:lang w:eastAsia="en-AU"/>
        </w:rPr>
        <w:t xml:space="preserve">consumers experiencing unplanned weight loss were not consistently referred to a dietitian, physiotherapy review did not occur when a consumer experienced a fall and specialist review did not </w:t>
      </w:r>
      <w:r w:rsidR="006C40AF">
        <w:rPr>
          <w:rFonts w:ascii="Arial" w:eastAsia="Arial" w:hAnsi="Arial" w:cs="Arial"/>
          <w:lang w:eastAsia="en-AU"/>
        </w:rPr>
        <w:t xml:space="preserve">consistently </w:t>
      </w:r>
      <w:r w:rsidR="00931223">
        <w:rPr>
          <w:rFonts w:ascii="Arial" w:eastAsia="Arial" w:hAnsi="Arial" w:cs="Arial"/>
          <w:lang w:eastAsia="en-AU"/>
        </w:rPr>
        <w:t xml:space="preserve">occur in relation to wound care. </w:t>
      </w:r>
    </w:p>
    <w:p w14:paraId="284B2509" w14:textId="06F21CBE" w:rsidR="00931223" w:rsidRPr="00EB1781" w:rsidRDefault="00931223" w:rsidP="00931223">
      <w:pPr>
        <w:spacing w:before="240" w:line="276" w:lineRule="auto"/>
        <w:rPr>
          <w:rFonts w:ascii="Arial" w:hAnsi="Arial" w:cs="Arial"/>
          <w:color w:val="auto"/>
        </w:rPr>
      </w:pPr>
      <w:r w:rsidRPr="00EB1781">
        <w:rPr>
          <w:rFonts w:ascii="Arial" w:eastAsia="Arial" w:hAnsi="Arial" w:cs="Arial"/>
          <w:color w:val="auto"/>
          <w:lang w:eastAsia="en-AU"/>
        </w:rPr>
        <w:t>In their response the approved provider detailed requirements and policy guidance in relation to referral processes, specialist review and involvement of others</w:t>
      </w:r>
      <w:r w:rsidR="00DB2FED">
        <w:rPr>
          <w:rFonts w:ascii="Arial" w:eastAsia="Arial" w:hAnsi="Arial" w:cs="Arial"/>
          <w:color w:val="auto"/>
          <w:lang w:eastAsia="en-AU"/>
        </w:rPr>
        <w:t xml:space="preserve">. They advised </w:t>
      </w:r>
      <w:r w:rsidRPr="00EB1781">
        <w:rPr>
          <w:rFonts w:ascii="Arial" w:eastAsia="Arial" w:hAnsi="Arial" w:cs="Arial"/>
          <w:color w:val="auto"/>
          <w:lang w:eastAsia="en-AU"/>
        </w:rPr>
        <w:t xml:space="preserve">delay in specialist visitations </w:t>
      </w:r>
      <w:r w:rsidR="00DB2FED">
        <w:rPr>
          <w:rFonts w:ascii="Arial" w:eastAsia="Arial" w:hAnsi="Arial" w:cs="Arial"/>
          <w:color w:val="auto"/>
          <w:lang w:eastAsia="en-AU"/>
        </w:rPr>
        <w:t xml:space="preserve">occurred </w:t>
      </w:r>
      <w:r w:rsidRPr="00EB1781">
        <w:rPr>
          <w:rFonts w:ascii="Arial" w:eastAsia="Arial" w:hAnsi="Arial" w:cs="Arial"/>
          <w:color w:val="auto"/>
          <w:lang w:eastAsia="en-AU"/>
        </w:rPr>
        <w:t>due to Covid-19 outbreak management processes</w:t>
      </w:r>
      <w:r w:rsidR="00CB2C61" w:rsidRPr="00EB1781">
        <w:rPr>
          <w:rFonts w:ascii="Arial" w:eastAsia="Arial" w:hAnsi="Arial" w:cs="Arial"/>
          <w:color w:val="auto"/>
          <w:lang w:eastAsia="en-AU"/>
        </w:rPr>
        <w:t xml:space="preserve"> </w:t>
      </w:r>
      <w:r w:rsidR="00ED58C2" w:rsidRPr="00EB1781">
        <w:rPr>
          <w:rFonts w:ascii="Arial" w:eastAsia="Arial" w:hAnsi="Arial" w:cs="Arial"/>
          <w:color w:val="auto"/>
          <w:lang w:eastAsia="en-AU"/>
        </w:rPr>
        <w:t>however</w:t>
      </w:r>
      <w:r w:rsidR="00CB2C61" w:rsidRPr="00EB1781">
        <w:rPr>
          <w:rFonts w:ascii="Arial" w:eastAsia="Arial" w:hAnsi="Arial" w:cs="Arial"/>
          <w:color w:val="auto"/>
          <w:lang w:eastAsia="en-AU"/>
        </w:rPr>
        <w:t xml:space="preserve"> they </w:t>
      </w:r>
      <w:r w:rsidR="00045592" w:rsidRPr="00EB1781">
        <w:rPr>
          <w:rFonts w:ascii="Arial" w:eastAsia="Arial" w:hAnsi="Arial" w:cs="Arial"/>
          <w:color w:val="auto"/>
          <w:lang w:eastAsia="en-AU"/>
        </w:rPr>
        <w:t xml:space="preserve">did not </w:t>
      </w:r>
      <w:r w:rsidR="00ED58C2">
        <w:rPr>
          <w:rFonts w:ascii="Arial" w:eastAsia="Arial" w:hAnsi="Arial" w:cs="Arial"/>
          <w:color w:val="auto"/>
          <w:lang w:eastAsia="en-AU"/>
        </w:rPr>
        <w:t>evidence</w:t>
      </w:r>
      <w:r w:rsidR="00045592" w:rsidRPr="00EB1781">
        <w:rPr>
          <w:rFonts w:ascii="Arial" w:eastAsia="Arial" w:hAnsi="Arial" w:cs="Arial"/>
          <w:color w:val="auto"/>
          <w:lang w:eastAsia="en-AU"/>
        </w:rPr>
        <w:t xml:space="preserve"> alternative methods of health professional/specialist involvement during these times</w:t>
      </w:r>
      <w:r w:rsidR="00A16755">
        <w:rPr>
          <w:rFonts w:ascii="Arial" w:eastAsia="Arial" w:hAnsi="Arial" w:cs="Arial"/>
          <w:color w:val="auto"/>
          <w:lang w:eastAsia="en-AU"/>
        </w:rPr>
        <w:t xml:space="preserve"> to demonstrate meeting consumer’s needs.</w:t>
      </w:r>
      <w:r w:rsidRPr="00EB1781">
        <w:rPr>
          <w:rFonts w:ascii="Arial" w:eastAsia="Arial" w:hAnsi="Arial" w:cs="Arial"/>
          <w:color w:val="auto"/>
          <w:lang w:eastAsia="en-AU"/>
        </w:rPr>
        <w:t xml:space="preserve"> </w:t>
      </w:r>
      <w:r w:rsidR="00CB2C61" w:rsidRPr="00EB1781">
        <w:rPr>
          <w:rFonts w:ascii="Arial" w:eastAsia="Arial" w:hAnsi="Arial" w:cs="Arial"/>
          <w:color w:val="auto"/>
          <w:lang w:eastAsia="en-AU"/>
        </w:rPr>
        <w:t>Their</w:t>
      </w:r>
      <w:r w:rsidRPr="00EB1781">
        <w:rPr>
          <w:rFonts w:ascii="Arial" w:eastAsia="Arial" w:hAnsi="Arial" w:cs="Arial"/>
          <w:color w:val="auto"/>
          <w:lang w:eastAsia="en-AU"/>
        </w:rPr>
        <w:t xml:space="preserve"> action plan includes reviewing current policy/procedure documentation, providing </w:t>
      </w:r>
      <w:r w:rsidR="009C7C8E" w:rsidRPr="00EB1781">
        <w:rPr>
          <w:rFonts w:ascii="Arial" w:eastAsia="Arial" w:hAnsi="Arial" w:cs="Arial"/>
          <w:color w:val="auto"/>
          <w:lang w:eastAsia="en-AU"/>
        </w:rPr>
        <w:t xml:space="preserve">staff </w:t>
      </w:r>
      <w:r w:rsidRPr="00EB1781">
        <w:rPr>
          <w:rFonts w:ascii="Arial" w:eastAsia="Arial" w:hAnsi="Arial" w:cs="Arial"/>
          <w:color w:val="auto"/>
          <w:lang w:eastAsia="en-AU"/>
        </w:rPr>
        <w:t xml:space="preserve">education/training and implementation of a specialist review process. </w:t>
      </w:r>
      <w:r w:rsidR="00045592" w:rsidRPr="00EB1781">
        <w:rPr>
          <w:rFonts w:ascii="Arial" w:hAnsi="Arial" w:cs="Arial"/>
          <w:color w:val="auto"/>
        </w:rPr>
        <w:t>I am satisfied it will take time to fully implement the improvements outlined and to evaluate the effectiveness and sustainability of th</w:t>
      </w:r>
      <w:r w:rsidR="00A16755">
        <w:rPr>
          <w:rFonts w:ascii="Arial" w:hAnsi="Arial" w:cs="Arial"/>
          <w:color w:val="auto"/>
        </w:rPr>
        <w:t>ese</w:t>
      </w:r>
      <w:r w:rsidR="00045592" w:rsidRPr="00EB1781">
        <w:rPr>
          <w:rFonts w:ascii="Arial" w:hAnsi="Arial" w:cs="Arial"/>
          <w:color w:val="auto"/>
        </w:rPr>
        <w:t xml:space="preserve"> actions.</w:t>
      </w:r>
    </w:p>
    <w:p w14:paraId="7516B808" w14:textId="77701F34" w:rsidR="00045592" w:rsidRDefault="00045592" w:rsidP="00931223">
      <w:pPr>
        <w:spacing w:before="240" w:line="276" w:lineRule="auto"/>
        <w:rPr>
          <w:rFonts w:ascii="Arial" w:hAnsi="Arial" w:cs="Arial"/>
          <w:color w:val="auto"/>
        </w:rPr>
      </w:pPr>
      <w:r w:rsidRPr="00941178">
        <w:rPr>
          <w:rFonts w:ascii="Arial" w:hAnsi="Arial" w:cs="Arial"/>
          <w:color w:val="auto"/>
        </w:rPr>
        <w:t>The service has processes for outcomes of assessment and planning to be documented on a care plan and communicated to consumers</w:t>
      </w:r>
      <w:r w:rsidR="00EC2521">
        <w:rPr>
          <w:rFonts w:ascii="Arial" w:hAnsi="Arial" w:cs="Arial"/>
          <w:color w:val="auto"/>
        </w:rPr>
        <w:t>.</w:t>
      </w:r>
      <w:r w:rsidRPr="00941178">
        <w:rPr>
          <w:rFonts w:ascii="Arial" w:hAnsi="Arial" w:cs="Arial"/>
          <w:color w:val="auto"/>
        </w:rPr>
        <w:t xml:space="preserve"> However, the</w:t>
      </w:r>
      <w:r w:rsidR="00FF3F23">
        <w:rPr>
          <w:rFonts w:ascii="Arial" w:hAnsi="Arial" w:cs="Arial"/>
          <w:color w:val="auto"/>
        </w:rPr>
        <w:t xml:space="preserve"> assessment team </w:t>
      </w:r>
      <w:r w:rsidRPr="00941178">
        <w:rPr>
          <w:rFonts w:ascii="Arial" w:hAnsi="Arial" w:cs="Arial"/>
          <w:color w:val="auto"/>
        </w:rPr>
        <w:t xml:space="preserve">bought forward </w:t>
      </w:r>
      <w:r w:rsidR="00941178">
        <w:rPr>
          <w:rFonts w:ascii="Arial" w:hAnsi="Arial" w:cs="Arial"/>
          <w:color w:val="auto"/>
        </w:rPr>
        <w:t xml:space="preserve">evidence of </w:t>
      </w:r>
      <w:r w:rsidR="00941178" w:rsidRPr="00941178">
        <w:rPr>
          <w:rFonts w:ascii="Arial" w:hAnsi="Arial" w:cs="Arial"/>
          <w:color w:val="auto"/>
        </w:rPr>
        <w:t xml:space="preserve">feedback </w:t>
      </w:r>
      <w:r w:rsidR="00941178">
        <w:rPr>
          <w:rFonts w:ascii="Arial" w:hAnsi="Arial" w:cs="Arial"/>
          <w:color w:val="auto"/>
        </w:rPr>
        <w:t xml:space="preserve">received </w:t>
      </w:r>
      <w:r w:rsidR="00941178" w:rsidRPr="00941178">
        <w:rPr>
          <w:rFonts w:ascii="Arial" w:hAnsi="Arial" w:cs="Arial"/>
          <w:color w:val="auto"/>
        </w:rPr>
        <w:t xml:space="preserve">from </w:t>
      </w:r>
      <w:r w:rsidR="0072334E">
        <w:rPr>
          <w:rFonts w:ascii="Arial" w:hAnsi="Arial" w:cs="Arial"/>
          <w:color w:val="auto"/>
        </w:rPr>
        <w:t xml:space="preserve">some </w:t>
      </w:r>
      <w:r w:rsidRPr="00941178">
        <w:rPr>
          <w:rFonts w:ascii="Arial" w:hAnsi="Arial" w:cs="Arial"/>
          <w:color w:val="auto"/>
        </w:rPr>
        <w:t>consumers</w:t>
      </w:r>
      <w:r w:rsidR="00A16755">
        <w:rPr>
          <w:rFonts w:ascii="Arial" w:hAnsi="Arial" w:cs="Arial"/>
          <w:color w:val="auto"/>
        </w:rPr>
        <w:t>/</w:t>
      </w:r>
      <w:r w:rsidRPr="00941178">
        <w:rPr>
          <w:rFonts w:ascii="Arial" w:hAnsi="Arial" w:cs="Arial"/>
          <w:color w:val="auto"/>
        </w:rPr>
        <w:t xml:space="preserve">representatives </w:t>
      </w:r>
      <w:r w:rsidR="00941178" w:rsidRPr="00941178">
        <w:rPr>
          <w:rFonts w:ascii="Arial" w:hAnsi="Arial" w:cs="Arial"/>
          <w:color w:val="auto"/>
        </w:rPr>
        <w:t>they were not included in discussions of care planning, nor provided with a copy of care planning documentation.</w:t>
      </w:r>
      <w:r w:rsidR="00216BA1" w:rsidRPr="00216BA1">
        <w:rPr>
          <w:rFonts w:ascii="Arial" w:hAnsi="Arial" w:cs="Arial"/>
          <w:color w:val="auto"/>
        </w:rPr>
        <w:t xml:space="preserve"> </w:t>
      </w:r>
      <w:r w:rsidR="00216BA1">
        <w:rPr>
          <w:rFonts w:ascii="Arial" w:hAnsi="Arial" w:cs="Arial"/>
          <w:color w:val="auto"/>
        </w:rPr>
        <w:t>The assessment team noted documentation</w:t>
      </w:r>
      <w:r w:rsidR="00216BA1" w:rsidRPr="00941178">
        <w:rPr>
          <w:rFonts w:ascii="Arial" w:hAnsi="Arial" w:cs="Arial"/>
          <w:color w:val="auto"/>
        </w:rPr>
        <w:t xml:space="preserve"> </w:t>
      </w:r>
      <w:r w:rsidR="00216BA1">
        <w:rPr>
          <w:rFonts w:ascii="Arial" w:hAnsi="Arial" w:cs="Arial"/>
          <w:color w:val="auto"/>
        </w:rPr>
        <w:t>did not consistently demonstrate care plans were offered to consumers and</w:t>
      </w:r>
      <w:r w:rsidR="0072334E">
        <w:rPr>
          <w:rFonts w:ascii="Arial" w:hAnsi="Arial" w:cs="Arial"/>
          <w:color w:val="auto"/>
        </w:rPr>
        <w:t>/o</w:t>
      </w:r>
      <w:r w:rsidR="00216BA1">
        <w:rPr>
          <w:rFonts w:ascii="Arial" w:hAnsi="Arial" w:cs="Arial"/>
          <w:color w:val="auto"/>
        </w:rPr>
        <w:t xml:space="preserve">r their nominated representative. </w:t>
      </w:r>
      <w:r w:rsidR="00941178" w:rsidRPr="00941178">
        <w:rPr>
          <w:rFonts w:ascii="Arial" w:hAnsi="Arial" w:cs="Arial"/>
          <w:color w:val="auto"/>
        </w:rPr>
        <w:t>Management staff acknowledged care plans are not</w:t>
      </w:r>
      <w:r w:rsidR="00941178">
        <w:rPr>
          <w:rFonts w:ascii="Arial" w:hAnsi="Arial" w:cs="Arial"/>
          <w:color w:val="auto"/>
        </w:rPr>
        <w:t xml:space="preserve"> offered to consumers and representatives however </w:t>
      </w:r>
      <w:r w:rsidR="00BC1715">
        <w:rPr>
          <w:rFonts w:ascii="Arial" w:hAnsi="Arial" w:cs="Arial"/>
          <w:color w:val="auto"/>
        </w:rPr>
        <w:t xml:space="preserve">assert they </w:t>
      </w:r>
      <w:r w:rsidR="00941178">
        <w:rPr>
          <w:rFonts w:ascii="Arial" w:hAnsi="Arial" w:cs="Arial"/>
          <w:color w:val="auto"/>
        </w:rPr>
        <w:t xml:space="preserve">would be provided if requested. </w:t>
      </w:r>
    </w:p>
    <w:p w14:paraId="74E0AF1A" w14:textId="46E0F93E" w:rsidR="00071381" w:rsidRPr="007E6105" w:rsidRDefault="005C44D9" w:rsidP="007E6105">
      <w:pPr>
        <w:spacing w:before="240" w:line="276" w:lineRule="auto"/>
        <w:rPr>
          <w:rFonts w:ascii="Arial" w:hAnsi="Arial" w:cs="Arial"/>
          <w:color w:val="auto"/>
        </w:rPr>
      </w:pPr>
      <w:r w:rsidRPr="007E6105">
        <w:rPr>
          <w:rFonts w:ascii="Arial" w:hAnsi="Arial" w:cs="Arial"/>
          <w:color w:val="auto"/>
        </w:rPr>
        <w:t xml:space="preserve">The service demonstrated some care plans are reviewed on a regular basis and some </w:t>
      </w:r>
      <w:r w:rsidR="00C30E5F" w:rsidRPr="007E6105">
        <w:rPr>
          <w:rFonts w:ascii="Arial" w:hAnsi="Arial" w:cs="Arial"/>
          <w:color w:val="auto"/>
        </w:rPr>
        <w:t>case conferencing occur</w:t>
      </w:r>
      <w:r w:rsidR="007E6105">
        <w:rPr>
          <w:rFonts w:ascii="Arial" w:hAnsi="Arial" w:cs="Arial"/>
          <w:color w:val="auto"/>
        </w:rPr>
        <w:t>s</w:t>
      </w:r>
      <w:r w:rsidR="00C600C2">
        <w:rPr>
          <w:rFonts w:ascii="Arial" w:hAnsi="Arial" w:cs="Arial"/>
          <w:color w:val="auto"/>
        </w:rPr>
        <w:t>,</w:t>
      </w:r>
      <w:r w:rsidR="00C30E5F" w:rsidRPr="007E6105">
        <w:rPr>
          <w:rFonts w:ascii="Arial" w:hAnsi="Arial" w:cs="Arial"/>
          <w:color w:val="auto"/>
        </w:rPr>
        <w:t xml:space="preserve"> however </w:t>
      </w:r>
      <w:r w:rsidR="00A228A0">
        <w:rPr>
          <w:rFonts w:ascii="Arial" w:hAnsi="Arial" w:cs="Arial"/>
          <w:color w:val="auto"/>
        </w:rPr>
        <w:t xml:space="preserve">this is </w:t>
      </w:r>
      <w:r w:rsidR="00C30E5F" w:rsidRPr="007E6105">
        <w:rPr>
          <w:rFonts w:ascii="Arial" w:hAnsi="Arial" w:cs="Arial"/>
          <w:color w:val="auto"/>
        </w:rPr>
        <w:t>not consistent</w:t>
      </w:r>
      <w:r w:rsidR="002075DE" w:rsidRPr="007E6105">
        <w:rPr>
          <w:rFonts w:ascii="Arial" w:hAnsi="Arial" w:cs="Arial"/>
          <w:color w:val="auto"/>
        </w:rPr>
        <w:t>. The assessment team bought forward evidence review of care is not consistently conducted when consumer’s circ</w:t>
      </w:r>
      <w:r w:rsidR="00040E39" w:rsidRPr="007E6105">
        <w:rPr>
          <w:rFonts w:ascii="Arial" w:hAnsi="Arial" w:cs="Arial"/>
          <w:color w:val="auto"/>
        </w:rPr>
        <w:t>u</w:t>
      </w:r>
      <w:r w:rsidR="002075DE" w:rsidRPr="007E6105">
        <w:rPr>
          <w:rFonts w:ascii="Arial" w:hAnsi="Arial" w:cs="Arial"/>
          <w:color w:val="auto"/>
        </w:rPr>
        <w:t>mstances change</w:t>
      </w:r>
      <w:r w:rsidR="00040E39" w:rsidRPr="007E6105">
        <w:rPr>
          <w:rFonts w:ascii="Arial" w:hAnsi="Arial" w:cs="Arial"/>
          <w:color w:val="auto"/>
        </w:rPr>
        <w:t xml:space="preserve"> and/or incidents impact </w:t>
      </w:r>
      <w:r w:rsidR="00B82A8B">
        <w:rPr>
          <w:rFonts w:ascii="Arial" w:hAnsi="Arial" w:cs="Arial"/>
          <w:color w:val="auto"/>
        </w:rPr>
        <w:t>their</w:t>
      </w:r>
      <w:r w:rsidR="00040E39" w:rsidRPr="007E6105">
        <w:rPr>
          <w:rFonts w:ascii="Arial" w:hAnsi="Arial" w:cs="Arial"/>
          <w:color w:val="auto"/>
        </w:rPr>
        <w:t xml:space="preserve"> needs.</w:t>
      </w:r>
      <w:r w:rsidR="00D672DF" w:rsidRPr="007E6105">
        <w:rPr>
          <w:rFonts w:ascii="Arial" w:hAnsi="Arial" w:cs="Arial"/>
          <w:color w:val="auto"/>
        </w:rPr>
        <w:t xml:space="preserve"> Via d</w:t>
      </w:r>
      <w:r w:rsidR="00071381" w:rsidRPr="007E6105">
        <w:rPr>
          <w:rFonts w:ascii="Arial" w:hAnsi="Arial" w:cs="Arial"/>
          <w:color w:val="auto"/>
        </w:rPr>
        <w:t xml:space="preserve">ocumentation review the assessment team bought forward evidence </w:t>
      </w:r>
      <w:r w:rsidR="0027538B" w:rsidRPr="007E6105">
        <w:rPr>
          <w:rFonts w:ascii="Arial" w:hAnsi="Arial" w:cs="Arial"/>
          <w:color w:val="auto"/>
        </w:rPr>
        <w:t xml:space="preserve">skin </w:t>
      </w:r>
      <w:r w:rsidR="00982E76" w:rsidRPr="007E6105">
        <w:rPr>
          <w:rFonts w:ascii="Arial" w:hAnsi="Arial" w:cs="Arial"/>
          <w:color w:val="auto"/>
        </w:rPr>
        <w:t xml:space="preserve">and pain </w:t>
      </w:r>
      <w:r w:rsidR="0027538B" w:rsidRPr="007E6105">
        <w:rPr>
          <w:rFonts w:ascii="Arial" w:hAnsi="Arial" w:cs="Arial"/>
          <w:color w:val="auto"/>
        </w:rPr>
        <w:t xml:space="preserve">assessments are not </w:t>
      </w:r>
      <w:r w:rsidR="00982E76" w:rsidRPr="007E6105">
        <w:rPr>
          <w:rFonts w:ascii="Arial" w:hAnsi="Arial" w:cs="Arial"/>
          <w:color w:val="auto"/>
        </w:rPr>
        <w:t xml:space="preserve">consistently </w:t>
      </w:r>
      <w:r w:rsidR="0027538B" w:rsidRPr="007E6105">
        <w:rPr>
          <w:rFonts w:ascii="Arial" w:hAnsi="Arial" w:cs="Arial"/>
          <w:color w:val="auto"/>
        </w:rPr>
        <w:t xml:space="preserve">completed when </w:t>
      </w:r>
      <w:r w:rsidR="00071381" w:rsidRPr="007E6105">
        <w:rPr>
          <w:rFonts w:ascii="Arial" w:hAnsi="Arial" w:cs="Arial"/>
          <w:color w:val="auto"/>
        </w:rPr>
        <w:t xml:space="preserve">consumers </w:t>
      </w:r>
      <w:r w:rsidR="0027538B" w:rsidRPr="007E6105">
        <w:rPr>
          <w:rFonts w:ascii="Arial" w:hAnsi="Arial" w:cs="Arial"/>
          <w:color w:val="auto"/>
        </w:rPr>
        <w:t>experience pressure area/wound deterioration</w:t>
      </w:r>
      <w:r w:rsidR="00E427F1" w:rsidRPr="007E6105">
        <w:rPr>
          <w:rFonts w:ascii="Arial" w:hAnsi="Arial" w:cs="Arial"/>
          <w:color w:val="auto"/>
        </w:rPr>
        <w:t xml:space="preserve">, nor when </w:t>
      </w:r>
      <w:r w:rsidR="00071381" w:rsidRPr="007E6105">
        <w:rPr>
          <w:rFonts w:ascii="Arial" w:hAnsi="Arial" w:cs="Arial"/>
          <w:color w:val="auto"/>
        </w:rPr>
        <w:t>a consumer experienced a fall</w:t>
      </w:r>
      <w:r w:rsidR="00E427F1" w:rsidRPr="007E6105">
        <w:rPr>
          <w:rFonts w:ascii="Arial" w:hAnsi="Arial" w:cs="Arial"/>
          <w:color w:val="auto"/>
        </w:rPr>
        <w:t>.</w:t>
      </w:r>
    </w:p>
    <w:p w14:paraId="3CDF8E9E" w14:textId="5F768BA2" w:rsidR="00B9557A" w:rsidRPr="00EB1781" w:rsidRDefault="00B9557A" w:rsidP="00B9557A">
      <w:pPr>
        <w:spacing w:before="240" w:line="276" w:lineRule="auto"/>
        <w:rPr>
          <w:rFonts w:ascii="Arial" w:eastAsia="Arial" w:hAnsi="Arial" w:cs="Arial"/>
          <w:color w:val="auto"/>
          <w:lang w:eastAsia="en-AU"/>
        </w:rPr>
      </w:pPr>
      <w:r w:rsidRPr="00EB1781">
        <w:rPr>
          <w:rFonts w:ascii="Arial" w:eastAsia="Arial" w:hAnsi="Arial" w:cs="Arial"/>
          <w:color w:val="auto"/>
          <w:lang w:eastAsia="en-AU"/>
        </w:rPr>
        <w:t>In their response the approved provider stated the process of providing care plans to consumers and representatives resulted in some confusion</w:t>
      </w:r>
      <w:r w:rsidR="009E0B51" w:rsidRPr="00EB1781">
        <w:rPr>
          <w:rFonts w:ascii="Arial" w:eastAsia="Arial" w:hAnsi="Arial" w:cs="Arial"/>
          <w:color w:val="auto"/>
          <w:lang w:eastAsia="en-AU"/>
        </w:rPr>
        <w:t>, and</w:t>
      </w:r>
      <w:r w:rsidRPr="00EB1781">
        <w:rPr>
          <w:rFonts w:ascii="Arial" w:eastAsia="Arial" w:hAnsi="Arial" w:cs="Arial"/>
          <w:color w:val="auto"/>
          <w:lang w:eastAsia="en-AU"/>
        </w:rPr>
        <w:t xml:space="preserve"> some directives </w:t>
      </w:r>
      <w:r w:rsidR="009E0B51" w:rsidRPr="00EB1781">
        <w:rPr>
          <w:rFonts w:ascii="Arial" w:eastAsia="Arial" w:hAnsi="Arial" w:cs="Arial"/>
          <w:color w:val="auto"/>
          <w:lang w:eastAsia="en-AU"/>
        </w:rPr>
        <w:t>were noted</w:t>
      </w:r>
      <w:r w:rsidR="005D61AA" w:rsidRPr="00EB1781">
        <w:rPr>
          <w:rFonts w:ascii="Arial" w:eastAsia="Arial" w:hAnsi="Arial" w:cs="Arial"/>
          <w:color w:val="auto"/>
          <w:lang w:eastAsia="en-AU"/>
        </w:rPr>
        <w:t xml:space="preserve"> in </w:t>
      </w:r>
      <w:r w:rsidRPr="00EB1781">
        <w:rPr>
          <w:rFonts w:ascii="Arial" w:eastAsia="Arial" w:hAnsi="Arial" w:cs="Arial"/>
          <w:color w:val="auto"/>
          <w:lang w:eastAsia="en-AU"/>
        </w:rPr>
        <w:t>alternate records</w:t>
      </w:r>
      <w:r w:rsidR="005D61AA" w:rsidRPr="00EB1781">
        <w:rPr>
          <w:rFonts w:ascii="Arial" w:eastAsia="Arial" w:hAnsi="Arial" w:cs="Arial"/>
          <w:color w:val="auto"/>
          <w:lang w:eastAsia="en-AU"/>
        </w:rPr>
        <w:t xml:space="preserve"> </w:t>
      </w:r>
      <w:r w:rsidR="00B82A8B">
        <w:rPr>
          <w:rFonts w:ascii="Arial" w:eastAsia="Arial" w:hAnsi="Arial" w:cs="Arial"/>
          <w:color w:val="auto"/>
          <w:lang w:eastAsia="en-AU"/>
        </w:rPr>
        <w:t xml:space="preserve">other </w:t>
      </w:r>
      <w:r w:rsidR="005D61AA" w:rsidRPr="00EB1781">
        <w:rPr>
          <w:rFonts w:ascii="Arial" w:eastAsia="Arial" w:hAnsi="Arial" w:cs="Arial"/>
          <w:color w:val="auto"/>
          <w:lang w:eastAsia="en-AU"/>
        </w:rPr>
        <w:t>than care plans</w:t>
      </w:r>
      <w:r w:rsidR="009E0B51" w:rsidRPr="00EB1781">
        <w:rPr>
          <w:rFonts w:ascii="Arial" w:eastAsia="Arial" w:hAnsi="Arial" w:cs="Arial"/>
          <w:color w:val="auto"/>
          <w:lang w:eastAsia="en-AU"/>
        </w:rPr>
        <w:t xml:space="preserve">. They </w:t>
      </w:r>
      <w:r w:rsidRPr="00EB1781">
        <w:rPr>
          <w:rFonts w:ascii="Arial" w:eastAsia="Arial" w:hAnsi="Arial" w:cs="Arial"/>
          <w:color w:val="auto"/>
          <w:lang w:eastAsia="en-AU"/>
        </w:rPr>
        <w:t xml:space="preserve">acknowledged documentation inconsistencies </w:t>
      </w:r>
      <w:r w:rsidRPr="00EB1781">
        <w:rPr>
          <w:rFonts w:ascii="Arial" w:eastAsia="Arial" w:hAnsi="Arial" w:cs="Arial"/>
          <w:color w:val="auto"/>
          <w:lang w:eastAsia="en-AU"/>
        </w:rPr>
        <w:lastRenderedPageBreak/>
        <w:t>required strengthening of assessment and care planning processes</w:t>
      </w:r>
      <w:r w:rsidR="0030267D">
        <w:rPr>
          <w:rFonts w:ascii="Arial" w:eastAsia="Arial" w:hAnsi="Arial" w:cs="Arial"/>
          <w:color w:val="auto"/>
          <w:lang w:eastAsia="en-AU"/>
        </w:rPr>
        <w:t xml:space="preserve"> and </w:t>
      </w:r>
      <w:r w:rsidR="003D7D48">
        <w:rPr>
          <w:rFonts w:ascii="Arial" w:eastAsia="Arial" w:hAnsi="Arial" w:cs="Arial"/>
          <w:color w:val="auto"/>
          <w:lang w:eastAsia="en-AU"/>
        </w:rPr>
        <w:t>deficiencies in review when circumstances change</w:t>
      </w:r>
      <w:r w:rsidR="0030267D">
        <w:rPr>
          <w:rFonts w:ascii="Arial" w:eastAsia="Arial" w:hAnsi="Arial" w:cs="Arial"/>
          <w:color w:val="auto"/>
          <w:lang w:eastAsia="en-AU"/>
        </w:rPr>
        <w:t>. Their</w:t>
      </w:r>
      <w:r w:rsidRPr="00EB1781">
        <w:rPr>
          <w:rFonts w:ascii="Arial" w:eastAsia="Arial" w:hAnsi="Arial" w:cs="Arial"/>
          <w:color w:val="auto"/>
          <w:lang w:eastAsia="en-AU"/>
        </w:rPr>
        <w:t xml:space="preserve"> action plan</w:t>
      </w:r>
      <w:r w:rsidR="0042550F" w:rsidRPr="00EB1781">
        <w:rPr>
          <w:rFonts w:ascii="Arial" w:eastAsia="Arial" w:hAnsi="Arial" w:cs="Arial"/>
          <w:color w:val="auto"/>
          <w:lang w:eastAsia="en-AU"/>
        </w:rPr>
        <w:t xml:space="preserve"> </w:t>
      </w:r>
      <w:r w:rsidR="005B68AF">
        <w:rPr>
          <w:rFonts w:ascii="Arial" w:eastAsia="Arial" w:hAnsi="Arial" w:cs="Arial"/>
          <w:color w:val="auto"/>
          <w:lang w:eastAsia="en-AU"/>
        </w:rPr>
        <w:t>details</w:t>
      </w:r>
      <w:r w:rsidRPr="00EB1781">
        <w:rPr>
          <w:rFonts w:ascii="Arial" w:eastAsia="Arial" w:hAnsi="Arial" w:cs="Arial"/>
          <w:color w:val="auto"/>
          <w:lang w:eastAsia="en-AU"/>
        </w:rPr>
        <w:t xml:space="preserve"> review</w:t>
      </w:r>
      <w:r w:rsidR="005B68AF">
        <w:rPr>
          <w:rFonts w:ascii="Arial" w:eastAsia="Arial" w:hAnsi="Arial" w:cs="Arial"/>
          <w:color w:val="auto"/>
          <w:lang w:eastAsia="en-AU"/>
        </w:rPr>
        <w:t xml:space="preserve"> of </w:t>
      </w:r>
      <w:r w:rsidR="008639D0">
        <w:rPr>
          <w:rFonts w:ascii="Arial" w:eastAsia="Arial" w:hAnsi="Arial" w:cs="Arial"/>
          <w:color w:val="auto"/>
          <w:lang w:eastAsia="en-AU"/>
        </w:rPr>
        <w:t>named consumers</w:t>
      </w:r>
      <w:r w:rsidR="00B82A8B">
        <w:rPr>
          <w:rFonts w:ascii="Arial" w:eastAsia="Arial" w:hAnsi="Arial" w:cs="Arial"/>
          <w:color w:val="auto"/>
          <w:lang w:eastAsia="en-AU"/>
        </w:rPr>
        <w:t>,</w:t>
      </w:r>
      <w:r w:rsidR="008639D0">
        <w:rPr>
          <w:rFonts w:ascii="Arial" w:eastAsia="Arial" w:hAnsi="Arial" w:cs="Arial"/>
          <w:color w:val="auto"/>
          <w:lang w:eastAsia="en-AU"/>
        </w:rPr>
        <w:t xml:space="preserve"> review</w:t>
      </w:r>
      <w:r w:rsidR="005B68AF">
        <w:rPr>
          <w:rFonts w:ascii="Arial" w:eastAsia="Arial" w:hAnsi="Arial" w:cs="Arial"/>
          <w:color w:val="auto"/>
          <w:lang w:eastAsia="en-AU"/>
        </w:rPr>
        <w:t xml:space="preserve"> of</w:t>
      </w:r>
      <w:r w:rsidR="008639D0">
        <w:rPr>
          <w:rFonts w:ascii="Arial" w:eastAsia="Arial" w:hAnsi="Arial" w:cs="Arial"/>
          <w:color w:val="auto"/>
          <w:lang w:eastAsia="en-AU"/>
        </w:rPr>
        <w:t xml:space="preserve"> </w:t>
      </w:r>
      <w:r w:rsidRPr="00EB1781">
        <w:rPr>
          <w:rFonts w:ascii="Arial" w:eastAsia="Arial" w:hAnsi="Arial" w:cs="Arial"/>
          <w:color w:val="auto"/>
          <w:lang w:eastAsia="en-AU"/>
        </w:rPr>
        <w:t>current policy/procedure documentation</w:t>
      </w:r>
      <w:r w:rsidR="005B68AF">
        <w:rPr>
          <w:rFonts w:ascii="Arial" w:eastAsia="Arial" w:hAnsi="Arial" w:cs="Arial"/>
          <w:color w:val="auto"/>
          <w:lang w:eastAsia="en-AU"/>
        </w:rPr>
        <w:t xml:space="preserve"> and provision of </w:t>
      </w:r>
      <w:r w:rsidR="0042550F" w:rsidRPr="00EB1781">
        <w:rPr>
          <w:rFonts w:ascii="Arial" w:eastAsia="Arial" w:hAnsi="Arial" w:cs="Arial"/>
          <w:color w:val="auto"/>
          <w:lang w:eastAsia="en-AU"/>
        </w:rPr>
        <w:t xml:space="preserve">staff </w:t>
      </w:r>
      <w:r w:rsidRPr="00EB1781">
        <w:rPr>
          <w:rFonts w:ascii="Arial" w:eastAsia="Arial" w:hAnsi="Arial" w:cs="Arial"/>
          <w:color w:val="auto"/>
          <w:lang w:eastAsia="en-AU"/>
        </w:rPr>
        <w:t xml:space="preserve">education/training </w:t>
      </w:r>
      <w:r w:rsidR="00DD13A5" w:rsidRPr="00EB1781">
        <w:rPr>
          <w:rFonts w:ascii="Arial" w:eastAsia="Arial" w:hAnsi="Arial" w:cs="Arial"/>
          <w:color w:val="auto"/>
          <w:lang w:eastAsia="en-AU"/>
        </w:rPr>
        <w:t>in</w:t>
      </w:r>
      <w:r w:rsidRPr="00EB1781">
        <w:rPr>
          <w:rFonts w:ascii="Arial" w:eastAsia="Arial" w:hAnsi="Arial" w:cs="Arial"/>
          <w:color w:val="auto"/>
          <w:lang w:eastAsia="en-AU"/>
        </w:rPr>
        <w:t xml:space="preserve"> comprehensive assessment</w:t>
      </w:r>
      <w:r w:rsidR="005B68AF">
        <w:rPr>
          <w:rFonts w:ascii="Arial" w:eastAsia="Arial" w:hAnsi="Arial" w:cs="Arial"/>
          <w:color w:val="auto"/>
          <w:lang w:eastAsia="en-AU"/>
        </w:rPr>
        <w:t>/</w:t>
      </w:r>
      <w:r w:rsidRPr="00EB1781">
        <w:rPr>
          <w:rFonts w:ascii="Arial" w:eastAsia="Arial" w:hAnsi="Arial" w:cs="Arial"/>
          <w:color w:val="auto"/>
          <w:lang w:eastAsia="en-AU"/>
        </w:rPr>
        <w:t>care planning processes focused on consumer</w:t>
      </w:r>
      <w:r w:rsidR="005B68AF">
        <w:rPr>
          <w:rFonts w:ascii="Arial" w:eastAsia="Arial" w:hAnsi="Arial" w:cs="Arial"/>
          <w:color w:val="auto"/>
          <w:lang w:eastAsia="en-AU"/>
        </w:rPr>
        <w:t>’</w:t>
      </w:r>
      <w:r w:rsidRPr="00EB1781">
        <w:rPr>
          <w:rFonts w:ascii="Arial" w:eastAsia="Arial" w:hAnsi="Arial" w:cs="Arial"/>
          <w:color w:val="auto"/>
          <w:lang w:eastAsia="en-AU"/>
        </w:rPr>
        <w:t xml:space="preserve">s specific needs. </w:t>
      </w:r>
    </w:p>
    <w:p w14:paraId="676F0CE7" w14:textId="23A68E47" w:rsidR="00B9557A" w:rsidRPr="00EB1781" w:rsidRDefault="00DD13A5" w:rsidP="00B9557A">
      <w:pPr>
        <w:spacing w:before="240" w:line="276" w:lineRule="auto"/>
        <w:rPr>
          <w:rFonts w:ascii="Arial" w:hAnsi="Arial" w:cs="Arial"/>
          <w:color w:val="auto"/>
        </w:rPr>
      </w:pPr>
      <w:r w:rsidRPr="00EB1781">
        <w:rPr>
          <w:rFonts w:ascii="Arial" w:eastAsia="Arial" w:hAnsi="Arial" w:cs="Arial"/>
          <w:color w:val="auto"/>
          <w:lang w:eastAsia="en-AU"/>
        </w:rPr>
        <w:t>While c</w:t>
      </w:r>
      <w:r w:rsidR="00B9557A" w:rsidRPr="00EB1781">
        <w:rPr>
          <w:rFonts w:ascii="Arial" w:eastAsia="Arial" w:hAnsi="Arial" w:cs="Arial"/>
          <w:color w:val="auto"/>
          <w:lang w:eastAsia="en-AU"/>
        </w:rPr>
        <w:t>onsideration is given to evidence from the approved provider in relation to some consumers noted in the site audit report</w:t>
      </w:r>
      <w:r w:rsidRPr="00EB1781">
        <w:rPr>
          <w:rFonts w:ascii="Arial" w:eastAsia="Arial" w:hAnsi="Arial" w:cs="Arial"/>
          <w:color w:val="auto"/>
          <w:lang w:eastAsia="en-AU"/>
        </w:rPr>
        <w:t xml:space="preserve">, and </w:t>
      </w:r>
      <w:r w:rsidR="004B5258" w:rsidRPr="00EB1781">
        <w:rPr>
          <w:rFonts w:ascii="Arial" w:eastAsia="Arial" w:hAnsi="Arial" w:cs="Arial"/>
          <w:color w:val="auto"/>
          <w:lang w:eastAsia="en-AU"/>
        </w:rPr>
        <w:t xml:space="preserve">subsequent </w:t>
      </w:r>
      <w:r w:rsidR="00B9557A" w:rsidRPr="00EB1781">
        <w:rPr>
          <w:rFonts w:ascii="Arial" w:eastAsia="Arial" w:hAnsi="Arial" w:cs="Arial"/>
          <w:color w:val="auto"/>
          <w:lang w:eastAsia="en-AU"/>
        </w:rPr>
        <w:t>planned actions</w:t>
      </w:r>
      <w:r w:rsidR="004B5258" w:rsidRPr="00EB1781">
        <w:rPr>
          <w:rFonts w:ascii="Arial" w:eastAsia="Arial" w:hAnsi="Arial" w:cs="Arial"/>
          <w:color w:val="auto"/>
          <w:lang w:eastAsia="en-AU"/>
        </w:rPr>
        <w:t xml:space="preserve">, </w:t>
      </w:r>
      <w:r w:rsidR="00B9557A" w:rsidRPr="00EB1781">
        <w:rPr>
          <w:rFonts w:ascii="Arial" w:hAnsi="Arial" w:cs="Arial"/>
          <w:color w:val="auto"/>
        </w:rPr>
        <w:t>I am satisfied it will take time to fully implement improvements outlined and evaluate the effectiveness and sustainability of th</w:t>
      </w:r>
      <w:r w:rsidR="005B68AF">
        <w:rPr>
          <w:rFonts w:ascii="Arial" w:hAnsi="Arial" w:cs="Arial"/>
          <w:color w:val="auto"/>
        </w:rPr>
        <w:t>e</w:t>
      </w:r>
      <w:r w:rsidR="00B9557A" w:rsidRPr="00EB1781">
        <w:rPr>
          <w:rFonts w:ascii="Arial" w:hAnsi="Arial" w:cs="Arial"/>
          <w:color w:val="auto"/>
        </w:rPr>
        <w:t xml:space="preserve">se actions. </w:t>
      </w:r>
      <w:r w:rsidR="002B7C43" w:rsidRPr="00EB1781">
        <w:rPr>
          <w:rFonts w:ascii="Arial" w:hAnsi="Arial" w:cs="Arial"/>
          <w:color w:val="auto"/>
        </w:rPr>
        <w:t>In addition, while the</w:t>
      </w:r>
      <w:r w:rsidR="00A7102A" w:rsidRPr="00EB1781">
        <w:rPr>
          <w:rFonts w:ascii="Arial" w:hAnsi="Arial" w:cs="Arial"/>
          <w:color w:val="auto"/>
        </w:rPr>
        <w:t xml:space="preserve">y assert care plans will be provided upon request, they have failed to </w:t>
      </w:r>
      <w:r w:rsidR="00EA0E8A" w:rsidRPr="00EB1781">
        <w:rPr>
          <w:rFonts w:ascii="Arial" w:hAnsi="Arial" w:cs="Arial"/>
          <w:color w:val="auto"/>
        </w:rPr>
        <w:t>persuade me consumers and representatives have knowledge of this process.</w:t>
      </w:r>
      <w:r w:rsidR="002B7C43" w:rsidRPr="00EB1781">
        <w:rPr>
          <w:rFonts w:ascii="Arial" w:hAnsi="Arial" w:cs="Arial"/>
          <w:color w:val="auto"/>
        </w:rPr>
        <w:t xml:space="preserve"> </w:t>
      </w:r>
    </w:p>
    <w:p w14:paraId="2A4EDB07" w14:textId="47ACF330" w:rsidR="00B9557A" w:rsidRPr="00EB1781" w:rsidRDefault="00B9557A" w:rsidP="00B9557A">
      <w:pPr>
        <w:spacing w:before="240" w:line="276" w:lineRule="auto"/>
        <w:rPr>
          <w:rFonts w:ascii="Arial" w:hAnsi="Arial" w:cs="Arial"/>
          <w:color w:val="auto"/>
        </w:rPr>
      </w:pPr>
      <w:r w:rsidRPr="00EB1781">
        <w:rPr>
          <w:rFonts w:ascii="Arial" w:hAnsi="Arial" w:cs="Arial"/>
          <w:color w:val="auto"/>
        </w:rPr>
        <w:t xml:space="preserve">I am satisfied the evidence bought forward by the assessment team </w:t>
      </w:r>
      <w:r w:rsidR="007718AD" w:rsidRPr="00EB1781">
        <w:rPr>
          <w:rFonts w:ascii="Arial" w:hAnsi="Arial" w:cs="Arial"/>
          <w:color w:val="auto"/>
        </w:rPr>
        <w:t xml:space="preserve">demonstrates </w:t>
      </w:r>
      <w:r w:rsidR="00896145" w:rsidRPr="00EB1781">
        <w:rPr>
          <w:rFonts w:ascii="Arial" w:hAnsi="Arial" w:cs="Arial"/>
          <w:color w:val="auto"/>
        </w:rPr>
        <w:t>a lack of effective processes. I find requirements 2(3)(b</w:t>
      </w:r>
      <w:proofErr w:type="gramStart"/>
      <w:r w:rsidR="00B0317A" w:rsidRPr="00EB1781">
        <w:rPr>
          <w:rFonts w:ascii="Arial" w:hAnsi="Arial" w:cs="Arial"/>
          <w:color w:val="auto"/>
        </w:rPr>
        <w:t>)</w:t>
      </w:r>
      <w:r w:rsidR="00896145" w:rsidRPr="00EB1781">
        <w:rPr>
          <w:rFonts w:ascii="Arial" w:hAnsi="Arial" w:cs="Arial"/>
          <w:color w:val="auto"/>
        </w:rPr>
        <w:t>,</w:t>
      </w:r>
      <w:r w:rsidR="00B0317A" w:rsidRPr="00EB1781">
        <w:rPr>
          <w:rFonts w:ascii="Arial" w:hAnsi="Arial" w:cs="Arial"/>
          <w:color w:val="auto"/>
        </w:rPr>
        <w:t>(</w:t>
      </w:r>
      <w:proofErr w:type="gramEnd"/>
      <w:r w:rsidR="00896145" w:rsidRPr="00EB1781">
        <w:rPr>
          <w:rFonts w:ascii="Arial" w:hAnsi="Arial" w:cs="Arial"/>
          <w:color w:val="auto"/>
        </w:rPr>
        <w:t>c)</w:t>
      </w:r>
      <w:r w:rsidR="00E427F1">
        <w:rPr>
          <w:rFonts w:ascii="Arial" w:hAnsi="Arial" w:cs="Arial"/>
          <w:color w:val="auto"/>
        </w:rPr>
        <w:t>,(d)</w:t>
      </w:r>
      <w:r w:rsidR="00B0317A" w:rsidRPr="00EB1781">
        <w:rPr>
          <w:rFonts w:ascii="Arial" w:hAnsi="Arial" w:cs="Arial"/>
          <w:color w:val="auto"/>
        </w:rPr>
        <w:t xml:space="preserve"> and (</w:t>
      </w:r>
      <w:r w:rsidR="00E427F1">
        <w:rPr>
          <w:rFonts w:ascii="Arial" w:hAnsi="Arial" w:cs="Arial"/>
          <w:color w:val="auto"/>
        </w:rPr>
        <w:t>e</w:t>
      </w:r>
      <w:r w:rsidR="00B0317A" w:rsidRPr="00EB1781">
        <w:rPr>
          <w:rFonts w:ascii="Arial" w:hAnsi="Arial" w:cs="Arial"/>
          <w:color w:val="auto"/>
        </w:rPr>
        <w:t>)</w:t>
      </w:r>
      <w:r w:rsidR="00896145" w:rsidRPr="00EB1781">
        <w:rPr>
          <w:rFonts w:ascii="Arial" w:hAnsi="Arial" w:cs="Arial"/>
          <w:color w:val="auto"/>
        </w:rPr>
        <w:t xml:space="preserve"> </w:t>
      </w:r>
      <w:r w:rsidR="00B0317A" w:rsidRPr="00EB1781">
        <w:rPr>
          <w:rFonts w:ascii="Arial" w:hAnsi="Arial" w:cs="Arial"/>
          <w:color w:val="auto"/>
        </w:rPr>
        <w:t>are non-compliant.</w:t>
      </w:r>
      <w:r w:rsidR="007718AD" w:rsidRPr="00EB1781">
        <w:rPr>
          <w:rFonts w:ascii="Arial" w:hAnsi="Arial" w:cs="Arial"/>
          <w:color w:val="auto"/>
        </w:rPr>
        <w:t xml:space="preserve"> </w:t>
      </w:r>
    </w:p>
    <w:p w14:paraId="2EB711EB" w14:textId="5E809488" w:rsidR="00045592" w:rsidRPr="00EB1781" w:rsidRDefault="00045592">
      <w:pPr>
        <w:spacing w:after="160" w:line="259" w:lineRule="auto"/>
        <w:rPr>
          <w:color w:val="auto"/>
        </w:rPr>
      </w:pPr>
      <w:r w:rsidRPr="00EB1781">
        <w:rPr>
          <w:color w:val="auto"/>
        </w:rPr>
        <w:br w:type="page"/>
      </w:r>
    </w:p>
    <w:p w14:paraId="24D0BE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E0FC30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1A3693"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AC8FA7"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50909F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9905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E397F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4B008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6034A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D0BC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ED2DF5" w14:textId="46A61ED9" w:rsidR="00FC045E" w:rsidRPr="00996FAF" w:rsidRDefault="003C0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53A095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0FD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A0129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F4F3CE" w14:textId="349F525D" w:rsidR="00FC045E" w:rsidRPr="00996FAF" w:rsidRDefault="003C02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5B92C9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530D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AF6099" w14:textId="5DC20391"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1F62F8">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4119CC23" w14:textId="0D31A8F9" w:rsidR="00FC045E" w:rsidRPr="00996FAF" w:rsidRDefault="003C0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AD70B7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14AF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D5CDF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4AFCF5" w14:textId="44CFED23" w:rsidR="00FC045E" w:rsidRPr="00996FAF" w:rsidRDefault="003C02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BCA957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F7A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65DB3D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3C8DCC7" w14:textId="7A84FD04" w:rsidR="00FC045E" w:rsidRPr="00996FAF" w:rsidRDefault="003C0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A94C70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3A6A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3AE358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477D0A" w14:textId="176ABF81" w:rsidR="00FC045E" w:rsidRPr="00996FAF" w:rsidRDefault="003C02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668B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B2B1F7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4C5B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442CE3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EDAC55" w14:textId="33BD0461"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1F62F8">
              <w:rPr>
                <w:rFonts w:ascii="Arial" w:hAnsi="Arial" w:cs="Arial"/>
              </w:rPr>
              <w:t>-</w:t>
            </w:r>
            <w:r w:rsidRPr="00996FAF">
              <w:rPr>
                <w:rFonts w:ascii="Arial" w:hAnsi="Arial" w:cs="Arial"/>
              </w:rPr>
              <w:t>based precautions to prevent and control infection; and</w:t>
            </w:r>
          </w:p>
          <w:p w14:paraId="25F913F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80CC51" w14:textId="6926A179" w:rsidR="00FC045E" w:rsidRPr="00996FAF" w:rsidRDefault="003C0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554BB">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7063ACA3" w14:textId="77777777" w:rsidR="00D87E7C" w:rsidRDefault="00D87E7C" w:rsidP="00D87E7C">
      <w:pPr>
        <w:pStyle w:val="Heading20"/>
      </w:pPr>
      <w:r w:rsidRPr="00996FAF">
        <w:t>Findings</w:t>
      </w:r>
    </w:p>
    <w:p w14:paraId="65C6FC49" w14:textId="5EA4BB7C" w:rsidR="006C6A31" w:rsidRDefault="006C6A31" w:rsidP="006C6A31">
      <w:pPr>
        <w:rPr>
          <w:rFonts w:ascii="Arial" w:hAnsi="Arial" w:cs="Arial"/>
        </w:rPr>
      </w:pPr>
      <w:r>
        <w:rPr>
          <w:rFonts w:ascii="Arial" w:hAnsi="Arial" w:cs="Arial"/>
        </w:rPr>
        <w:t xml:space="preserve">I find the service non-compliant in Standard 3. The non-compliance is in relation to </w:t>
      </w:r>
      <w:r w:rsidR="00BB660B">
        <w:rPr>
          <w:rFonts w:ascii="Arial" w:hAnsi="Arial" w:cs="Arial"/>
        </w:rPr>
        <w:t xml:space="preserve">all </w:t>
      </w:r>
      <w:r>
        <w:rPr>
          <w:rFonts w:ascii="Arial" w:hAnsi="Arial" w:cs="Arial"/>
        </w:rPr>
        <w:t xml:space="preserve">requirements </w:t>
      </w:r>
      <w:r w:rsidR="001554BB">
        <w:rPr>
          <w:rFonts w:ascii="Arial" w:hAnsi="Arial" w:cs="Arial"/>
        </w:rPr>
        <w:t xml:space="preserve">and </w:t>
      </w:r>
      <w:r w:rsidR="00BB660B">
        <w:rPr>
          <w:rFonts w:ascii="Arial" w:hAnsi="Arial" w:cs="Arial"/>
        </w:rPr>
        <w:t>is</w:t>
      </w:r>
      <w:r>
        <w:rPr>
          <w:rFonts w:ascii="Arial" w:hAnsi="Arial" w:cs="Arial"/>
        </w:rPr>
        <w:t xml:space="preserve"> based on the summarised evidence below.</w:t>
      </w:r>
    </w:p>
    <w:p w14:paraId="1DC95DEE" w14:textId="77777777" w:rsidR="006C6A31" w:rsidRDefault="006C6A31" w:rsidP="006C6A31">
      <w:pPr>
        <w:rPr>
          <w:rFonts w:ascii="Arial" w:hAnsi="Arial" w:cs="Arial"/>
        </w:rPr>
      </w:pPr>
      <w:r>
        <w:rPr>
          <w:rFonts w:ascii="Arial" w:hAnsi="Arial" w:cs="Arial"/>
        </w:rPr>
        <w:t xml:space="preserve">The site audit report includes information the service is not: </w:t>
      </w:r>
    </w:p>
    <w:p w14:paraId="04FAB30C" w14:textId="507185B1" w:rsidR="00BC5360" w:rsidRPr="00BC5360"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d</w:t>
      </w:r>
      <w:r w:rsidR="00BC5360" w:rsidRPr="00F54F7B">
        <w:rPr>
          <w:rFonts w:ascii="Arial" w:hAnsi="Arial" w:cs="Arial"/>
          <w:color w:val="auto"/>
        </w:rPr>
        <w:t xml:space="preserve">emonstrating an effective process to ensure consumers receive </w:t>
      </w:r>
      <w:r w:rsidR="00BC5360" w:rsidRPr="00BC5360">
        <w:rPr>
          <w:rFonts w:ascii="Arial" w:hAnsi="Arial" w:cs="Arial"/>
          <w:color w:val="auto"/>
        </w:rPr>
        <w:t>safe</w:t>
      </w:r>
      <w:r w:rsidR="003A3CB4">
        <w:rPr>
          <w:rFonts w:ascii="Arial" w:hAnsi="Arial" w:cs="Arial"/>
          <w:color w:val="auto"/>
        </w:rPr>
        <w:t>,</w:t>
      </w:r>
      <w:r w:rsidR="00BC5360" w:rsidRPr="00BC5360">
        <w:rPr>
          <w:rFonts w:ascii="Arial" w:hAnsi="Arial" w:cs="Arial"/>
          <w:color w:val="auto"/>
        </w:rPr>
        <w:t xml:space="preserve"> effective personal</w:t>
      </w:r>
      <w:r w:rsidR="00BC5360" w:rsidRPr="00F54F7B">
        <w:rPr>
          <w:rFonts w:ascii="Arial" w:hAnsi="Arial" w:cs="Arial"/>
          <w:color w:val="auto"/>
        </w:rPr>
        <w:t>/</w:t>
      </w:r>
      <w:r w:rsidR="00BC5360" w:rsidRPr="00BC5360">
        <w:rPr>
          <w:rFonts w:ascii="Arial" w:hAnsi="Arial" w:cs="Arial"/>
          <w:color w:val="auto"/>
        </w:rPr>
        <w:t xml:space="preserve">clinical care </w:t>
      </w:r>
      <w:r w:rsidR="003A3CB4">
        <w:rPr>
          <w:rFonts w:ascii="Arial" w:hAnsi="Arial" w:cs="Arial"/>
          <w:color w:val="auto"/>
        </w:rPr>
        <w:t xml:space="preserve">guided by best practice and </w:t>
      </w:r>
      <w:r w:rsidR="00BC5360" w:rsidRPr="00BC5360">
        <w:rPr>
          <w:rFonts w:ascii="Arial" w:hAnsi="Arial" w:cs="Arial"/>
          <w:color w:val="auto"/>
        </w:rPr>
        <w:t>tailored to their needs</w:t>
      </w:r>
      <w:r w:rsidR="002C36A9" w:rsidRPr="00F54F7B">
        <w:rPr>
          <w:rFonts w:ascii="Arial" w:hAnsi="Arial" w:cs="Arial"/>
          <w:color w:val="auto"/>
        </w:rPr>
        <w:t>/</w:t>
      </w:r>
      <w:r w:rsidR="00BC5360" w:rsidRPr="00BC5360">
        <w:rPr>
          <w:rFonts w:ascii="Arial" w:hAnsi="Arial" w:cs="Arial"/>
          <w:color w:val="auto"/>
        </w:rPr>
        <w:t>preferences</w:t>
      </w:r>
    </w:p>
    <w:p w14:paraId="20B37BD3" w14:textId="10CBED59" w:rsidR="00BC5360" w:rsidRPr="00BC5360"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d</w:t>
      </w:r>
      <w:r w:rsidR="00BC5360" w:rsidRPr="00BC5360">
        <w:rPr>
          <w:rFonts w:ascii="Arial" w:hAnsi="Arial" w:cs="Arial"/>
          <w:color w:val="auto"/>
        </w:rPr>
        <w:t>emonstrating effective management of high impact, high prevalence risks</w:t>
      </w:r>
    </w:p>
    <w:p w14:paraId="20A2046D" w14:textId="6BA7A7F5" w:rsidR="00BC5360" w:rsidRPr="00BC5360"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r</w:t>
      </w:r>
      <w:r w:rsidR="00BC5360" w:rsidRPr="00BC5360">
        <w:rPr>
          <w:rFonts w:ascii="Arial" w:hAnsi="Arial" w:cs="Arial"/>
          <w:color w:val="auto"/>
        </w:rPr>
        <w:t>ecognising or addressing the needs, goals and preferences of consumers nearing end of life</w:t>
      </w:r>
    </w:p>
    <w:p w14:paraId="5B920956" w14:textId="44F00021" w:rsidR="00431AD3" w:rsidRDefault="00CD4790" w:rsidP="00F31F9B">
      <w:pPr>
        <w:pStyle w:val="ListParagraph"/>
        <w:numPr>
          <w:ilvl w:val="0"/>
          <w:numId w:val="12"/>
        </w:numPr>
        <w:spacing w:before="240" w:line="276" w:lineRule="auto"/>
        <w:rPr>
          <w:rFonts w:ascii="Arial" w:hAnsi="Arial" w:cs="Arial"/>
          <w:color w:val="auto"/>
        </w:rPr>
      </w:pPr>
      <w:r>
        <w:rPr>
          <w:rFonts w:ascii="Arial" w:hAnsi="Arial" w:cs="Arial"/>
          <w:color w:val="auto"/>
        </w:rPr>
        <w:t>r</w:t>
      </w:r>
      <w:r w:rsidR="00BC5360" w:rsidRPr="00BC5360">
        <w:rPr>
          <w:rFonts w:ascii="Arial" w:hAnsi="Arial" w:cs="Arial"/>
          <w:color w:val="auto"/>
        </w:rPr>
        <w:t>ecognising and responding to deterioration in a consumer’s condition in a timely manner</w:t>
      </w:r>
    </w:p>
    <w:p w14:paraId="0095FFFA" w14:textId="19E356F8" w:rsidR="00BC5360" w:rsidRPr="00BC5360" w:rsidRDefault="00CD4790" w:rsidP="00F31F9B">
      <w:pPr>
        <w:pStyle w:val="ListParagraph"/>
        <w:numPr>
          <w:ilvl w:val="0"/>
          <w:numId w:val="12"/>
        </w:numPr>
        <w:spacing w:before="240" w:line="276" w:lineRule="auto"/>
        <w:rPr>
          <w:rFonts w:ascii="Arial" w:hAnsi="Arial" w:cs="Arial"/>
          <w:color w:val="auto"/>
        </w:rPr>
      </w:pPr>
      <w:r>
        <w:rPr>
          <w:rFonts w:ascii="Arial" w:hAnsi="Arial" w:cs="Arial"/>
          <w:color w:val="auto"/>
        </w:rPr>
        <w:t>d</w:t>
      </w:r>
      <w:r w:rsidR="00BC5360" w:rsidRPr="00BC5360">
        <w:rPr>
          <w:rFonts w:ascii="Arial" w:hAnsi="Arial" w:cs="Arial"/>
          <w:color w:val="auto"/>
        </w:rPr>
        <w:t xml:space="preserve">ocumenting and communicating information about the consumer’s condition, needs and preference within the organisation and where </w:t>
      </w:r>
      <w:r w:rsidR="002C36A9" w:rsidRPr="00431AD3">
        <w:rPr>
          <w:rFonts w:ascii="Arial" w:hAnsi="Arial" w:cs="Arial"/>
          <w:color w:val="auto"/>
        </w:rPr>
        <w:t xml:space="preserve">care </w:t>
      </w:r>
      <w:r w:rsidR="00BC5360" w:rsidRPr="00BC5360">
        <w:rPr>
          <w:rFonts w:ascii="Arial" w:hAnsi="Arial" w:cs="Arial"/>
          <w:color w:val="auto"/>
        </w:rPr>
        <w:t>responsibility is shared</w:t>
      </w:r>
    </w:p>
    <w:p w14:paraId="1589D22C" w14:textId="6F59864D" w:rsidR="00BC5360" w:rsidRPr="00BC5360"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lastRenderedPageBreak/>
        <w:t>r</w:t>
      </w:r>
      <w:r w:rsidR="00BC5360" w:rsidRPr="00BC5360">
        <w:rPr>
          <w:rFonts w:ascii="Arial" w:hAnsi="Arial" w:cs="Arial"/>
          <w:color w:val="auto"/>
        </w:rPr>
        <w:t>eferring consumers to appropriate organisations</w:t>
      </w:r>
      <w:r w:rsidR="003A3CB4">
        <w:rPr>
          <w:rFonts w:ascii="Arial" w:hAnsi="Arial" w:cs="Arial"/>
          <w:color w:val="auto"/>
        </w:rPr>
        <w:t>/</w:t>
      </w:r>
      <w:r w:rsidR="000A2F3A">
        <w:rPr>
          <w:rFonts w:ascii="Arial" w:hAnsi="Arial" w:cs="Arial"/>
          <w:color w:val="auto"/>
        </w:rPr>
        <w:t>care</w:t>
      </w:r>
      <w:r w:rsidR="00BC5360" w:rsidRPr="00BC5360">
        <w:rPr>
          <w:rFonts w:ascii="Arial" w:hAnsi="Arial" w:cs="Arial"/>
          <w:color w:val="auto"/>
        </w:rPr>
        <w:t xml:space="preserve"> providers in a timely manner </w:t>
      </w:r>
    </w:p>
    <w:p w14:paraId="63509CDF" w14:textId="08B897A2" w:rsidR="00BC5360"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e</w:t>
      </w:r>
      <w:r w:rsidR="004D4FD7" w:rsidRPr="00F54F7B">
        <w:rPr>
          <w:rFonts w:ascii="Arial" w:hAnsi="Arial" w:cs="Arial"/>
          <w:color w:val="auto"/>
        </w:rPr>
        <w:t xml:space="preserve">nsuring an effective system to ensure </w:t>
      </w:r>
      <w:r w:rsidR="001055E4" w:rsidRPr="00F54F7B">
        <w:rPr>
          <w:rFonts w:ascii="Arial" w:hAnsi="Arial" w:cs="Arial"/>
          <w:color w:val="auto"/>
        </w:rPr>
        <w:t>consistent adherence to appropriate practices</w:t>
      </w:r>
      <w:r w:rsidR="00AC7F62" w:rsidRPr="00F54F7B">
        <w:rPr>
          <w:rFonts w:ascii="Arial" w:hAnsi="Arial" w:cs="Arial"/>
          <w:color w:val="auto"/>
        </w:rPr>
        <w:t xml:space="preserve">/processes relating to </w:t>
      </w:r>
      <w:r w:rsidR="001055E4" w:rsidRPr="00F54F7B">
        <w:rPr>
          <w:rFonts w:ascii="Arial" w:hAnsi="Arial" w:cs="Arial"/>
          <w:color w:val="auto"/>
        </w:rPr>
        <w:t xml:space="preserve">minimisation of </w:t>
      </w:r>
      <w:r w:rsidR="00BC5360" w:rsidRPr="00BC5360">
        <w:rPr>
          <w:rFonts w:ascii="Arial" w:hAnsi="Arial" w:cs="Arial"/>
          <w:color w:val="auto"/>
        </w:rPr>
        <w:t>infection related risks</w:t>
      </w:r>
    </w:p>
    <w:p w14:paraId="6B48D352" w14:textId="1E6368DB" w:rsidR="00464EEA" w:rsidRDefault="00345F51" w:rsidP="00464EEA">
      <w:pPr>
        <w:spacing w:before="240" w:line="276" w:lineRule="auto"/>
        <w:rPr>
          <w:rFonts w:ascii="Arial" w:eastAsia="Arial" w:hAnsi="Arial" w:cs="Arial"/>
          <w:color w:val="auto"/>
          <w:lang w:eastAsia="en-AU"/>
        </w:rPr>
      </w:pPr>
      <w:r>
        <w:rPr>
          <w:rFonts w:ascii="Arial" w:eastAsia="Arial" w:hAnsi="Arial" w:cs="Arial"/>
          <w:color w:val="auto"/>
          <w:lang w:eastAsia="en-AU"/>
        </w:rPr>
        <w:t>Most s</w:t>
      </w:r>
      <w:r w:rsidR="0079543C" w:rsidRPr="009B2BF9">
        <w:rPr>
          <w:rFonts w:ascii="Arial" w:eastAsia="Arial" w:hAnsi="Arial" w:cs="Arial"/>
          <w:color w:val="auto"/>
          <w:lang w:eastAsia="en-AU"/>
        </w:rPr>
        <w:t>ampled consumers and representatives expressed positive feedback relating to clinical care</w:t>
      </w:r>
      <w:r w:rsidR="00857114">
        <w:rPr>
          <w:rFonts w:ascii="Arial" w:eastAsia="Arial" w:hAnsi="Arial" w:cs="Arial"/>
          <w:color w:val="auto"/>
          <w:lang w:eastAsia="en-AU"/>
        </w:rPr>
        <w:t xml:space="preserve"> and access to health professionals</w:t>
      </w:r>
      <w:r w:rsidR="00196D77">
        <w:rPr>
          <w:rFonts w:ascii="Arial" w:eastAsia="Arial" w:hAnsi="Arial" w:cs="Arial"/>
          <w:color w:val="auto"/>
          <w:lang w:eastAsia="en-AU"/>
        </w:rPr>
        <w:t xml:space="preserve">; </w:t>
      </w:r>
      <w:r w:rsidR="00901B65">
        <w:rPr>
          <w:rFonts w:ascii="Arial" w:eastAsia="Arial" w:hAnsi="Arial" w:cs="Arial"/>
          <w:color w:val="auto"/>
          <w:lang w:eastAsia="en-AU"/>
        </w:rPr>
        <w:t>o</w:t>
      </w:r>
      <w:r w:rsidR="00196D77">
        <w:rPr>
          <w:rFonts w:ascii="Arial" w:eastAsia="Arial" w:hAnsi="Arial" w:cs="Arial"/>
          <w:color w:val="auto"/>
          <w:lang w:eastAsia="en-AU"/>
        </w:rPr>
        <w:t xml:space="preserve">ne representative expressed concern </w:t>
      </w:r>
      <w:r w:rsidR="00901B65">
        <w:rPr>
          <w:rFonts w:ascii="Arial" w:eastAsia="Arial" w:hAnsi="Arial" w:cs="Arial"/>
          <w:color w:val="auto"/>
          <w:lang w:eastAsia="en-AU"/>
        </w:rPr>
        <w:t>regarding regular administration of anxiety relieving medication. I</w:t>
      </w:r>
      <w:r w:rsidR="0079543C" w:rsidRPr="009B2BF9">
        <w:rPr>
          <w:rFonts w:ascii="Arial" w:eastAsia="Arial" w:hAnsi="Arial" w:cs="Arial"/>
          <w:color w:val="auto"/>
          <w:lang w:eastAsia="en-AU"/>
        </w:rPr>
        <w:t xml:space="preserve">nterviewed staff </w:t>
      </w:r>
      <w:r w:rsidR="00901B65">
        <w:rPr>
          <w:rFonts w:ascii="Arial" w:eastAsia="Arial" w:hAnsi="Arial" w:cs="Arial"/>
          <w:color w:val="auto"/>
          <w:lang w:eastAsia="en-AU"/>
        </w:rPr>
        <w:t xml:space="preserve">generally </w:t>
      </w:r>
      <w:r w:rsidR="0079543C" w:rsidRPr="009B2BF9">
        <w:rPr>
          <w:rFonts w:ascii="Arial" w:eastAsia="Arial" w:hAnsi="Arial" w:cs="Arial"/>
          <w:color w:val="auto"/>
          <w:lang w:eastAsia="en-AU"/>
        </w:rPr>
        <w:t>demonstrated knowledge of consumer</w:t>
      </w:r>
      <w:r w:rsidR="001405A3" w:rsidRPr="009B2BF9">
        <w:rPr>
          <w:rFonts w:ascii="Arial" w:eastAsia="Arial" w:hAnsi="Arial" w:cs="Arial"/>
          <w:color w:val="auto"/>
          <w:lang w:eastAsia="en-AU"/>
        </w:rPr>
        <w:t xml:space="preserve">s’ </w:t>
      </w:r>
      <w:r w:rsidR="0079543C" w:rsidRPr="009B2BF9">
        <w:rPr>
          <w:rFonts w:ascii="Arial" w:eastAsia="Arial" w:hAnsi="Arial" w:cs="Arial"/>
          <w:color w:val="auto"/>
          <w:lang w:eastAsia="en-AU"/>
        </w:rPr>
        <w:t>needs</w:t>
      </w:r>
      <w:r w:rsidR="001405A3" w:rsidRPr="009B2BF9">
        <w:rPr>
          <w:rFonts w:ascii="Arial" w:eastAsia="Arial" w:hAnsi="Arial" w:cs="Arial"/>
          <w:color w:val="auto"/>
          <w:lang w:eastAsia="en-AU"/>
        </w:rPr>
        <w:t>.</w:t>
      </w:r>
      <w:r>
        <w:rPr>
          <w:rFonts w:ascii="Arial" w:eastAsia="Arial" w:hAnsi="Arial" w:cs="Arial"/>
          <w:color w:val="auto"/>
          <w:lang w:eastAsia="en-AU"/>
        </w:rPr>
        <w:t xml:space="preserve"> </w:t>
      </w:r>
    </w:p>
    <w:p w14:paraId="1EE58C33" w14:textId="000A200D" w:rsidR="00464EEA" w:rsidRDefault="00E2735A" w:rsidP="00464EEA">
      <w:pPr>
        <w:spacing w:before="240" w:line="276" w:lineRule="auto"/>
        <w:contextualSpacing/>
        <w:rPr>
          <w:rFonts w:ascii="Arial" w:eastAsia="Times New Roman" w:hAnsi="Arial" w:cs="Arial"/>
          <w:color w:val="000000"/>
          <w:lang w:eastAsia="en-AU"/>
        </w:rPr>
      </w:pPr>
      <w:r>
        <w:rPr>
          <w:rFonts w:ascii="Arial" w:eastAsia="Times New Roman" w:hAnsi="Arial" w:cs="Arial"/>
          <w:color w:val="000000"/>
          <w:lang w:eastAsia="en-AU"/>
        </w:rPr>
        <w:t xml:space="preserve">Via observation and review </w:t>
      </w:r>
      <w:r w:rsidR="00410D34">
        <w:rPr>
          <w:rFonts w:ascii="Arial" w:eastAsia="Times New Roman" w:hAnsi="Arial" w:cs="Arial"/>
          <w:color w:val="000000"/>
          <w:lang w:eastAsia="en-AU"/>
        </w:rPr>
        <w:t>of 7 consumer files</w:t>
      </w:r>
      <w:r w:rsidR="001832AA">
        <w:rPr>
          <w:rFonts w:ascii="Arial" w:eastAsia="Times New Roman" w:hAnsi="Arial" w:cs="Arial"/>
          <w:color w:val="000000"/>
          <w:lang w:eastAsia="en-AU"/>
        </w:rPr>
        <w:t>,</w:t>
      </w:r>
      <w:r w:rsidR="00410D34">
        <w:rPr>
          <w:rFonts w:ascii="Arial" w:eastAsia="Times New Roman" w:hAnsi="Arial" w:cs="Arial"/>
          <w:color w:val="000000"/>
          <w:lang w:eastAsia="en-AU"/>
        </w:rPr>
        <w:t xml:space="preserve"> </w:t>
      </w:r>
      <w:r>
        <w:rPr>
          <w:rFonts w:ascii="Arial" w:eastAsia="Times New Roman" w:hAnsi="Arial" w:cs="Arial"/>
          <w:color w:val="000000"/>
          <w:lang w:eastAsia="en-AU"/>
        </w:rPr>
        <w:t>the assessment team bought forward evidence</w:t>
      </w:r>
      <w:r w:rsidR="00101D74">
        <w:rPr>
          <w:rFonts w:ascii="Arial" w:eastAsia="Times New Roman" w:hAnsi="Arial" w:cs="Arial"/>
          <w:color w:val="000000"/>
          <w:lang w:eastAsia="en-AU"/>
        </w:rPr>
        <w:t xml:space="preserve"> appropriate care is not consistently provided in relation to wound</w:t>
      </w:r>
      <w:r w:rsidR="0041684F">
        <w:rPr>
          <w:rFonts w:ascii="Arial" w:eastAsia="Times New Roman" w:hAnsi="Arial" w:cs="Arial"/>
          <w:color w:val="000000"/>
          <w:lang w:eastAsia="en-AU"/>
        </w:rPr>
        <w:t xml:space="preserve"> care</w:t>
      </w:r>
      <w:r w:rsidR="000A2F3A">
        <w:rPr>
          <w:rFonts w:ascii="Arial" w:eastAsia="Times New Roman" w:hAnsi="Arial" w:cs="Arial"/>
          <w:color w:val="000000"/>
          <w:lang w:eastAsia="en-AU"/>
        </w:rPr>
        <w:t>,</w:t>
      </w:r>
      <w:r w:rsidR="0041684F">
        <w:rPr>
          <w:rFonts w:ascii="Arial" w:eastAsia="Times New Roman" w:hAnsi="Arial" w:cs="Arial"/>
          <w:color w:val="000000"/>
          <w:lang w:eastAsia="en-AU"/>
        </w:rPr>
        <w:t xml:space="preserve"> </w:t>
      </w:r>
      <w:r w:rsidR="00A53543">
        <w:rPr>
          <w:rFonts w:ascii="Arial" w:eastAsia="Times New Roman" w:hAnsi="Arial" w:cs="Arial"/>
          <w:color w:val="000000"/>
          <w:lang w:eastAsia="en-AU"/>
        </w:rPr>
        <w:t xml:space="preserve">pain management, </w:t>
      </w:r>
      <w:r w:rsidR="00034596">
        <w:rPr>
          <w:rFonts w:ascii="Arial" w:eastAsia="Times New Roman" w:hAnsi="Arial" w:cs="Arial"/>
          <w:color w:val="000000"/>
          <w:lang w:eastAsia="en-AU"/>
        </w:rPr>
        <w:t>unplanned weight loss</w:t>
      </w:r>
      <w:r w:rsidR="00410D34">
        <w:rPr>
          <w:rFonts w:ascii="Arial" w:eastAsia="Times New Roman" w:hAnsi="Arial" w:cs="Arial"/>
          <w:color w:val="000000"/>
          <w:lang w:eastAsia="en-AU"/>
        </w:rPr>
        <w:t>, falls management</w:t>
      </w:r>
      <w:r w:rsidR="000A2F3A">
        <w:rPr>
          <w:rFonts w:ascii="Arial" w:eastAsia="Times New Roman" w:hAnsi="Arial" w:cs="Arial"/>
          <w:color w:val="000000"/>
          <w:lang w:eastAsia="en-AU"/>
        </w:rPr>
        <w:t>,</w:t>
      </w:r>
      <w:r w:rsidR="00410D34">
        <w:rPr>
          <w:rFonts w:ascii="Arial" w:eastAsia="Times New Roman" w:hAnsi="Arial" w:cs="Arial"/>
          <w:color w:val="000000"/>
          <w:lang w:eastAsia="en-AU"/>
        </w:rPr>
        <w:t xml:space="preserve"> </w:t>
      </w:r>
      <w:r w:rsidR="0041684F">
        <w:rPr>
          <w:rFonts w:ascii="Arial" w:eastAsia="Times New Roman" w:hAnsi="Arial" w:cs="Arial"/>
          <w:color w:val="000000"/>
          <w:lang w:eastAsia="en-AU"/>
        </w:rPr>
        <w:t xml:space="preserve">monitoring processes to ensure </w:t>
      </w:r>
      <w:r w:rsidR="00C8147F">
        <w:rPr>
          <w:rFonts w:ascii="Arial" w:eastAsia="Times New Roman" w:hAnsi="Arial" w:cs="Arial"/>
          <w:color w:val="000000"/>
          <w:lang w:eastAsia="en-AU"/>
        </w:rPr>
        <w:t>fluid restrictions are adhered to</w:t>
      </w:r>
      <w:r w:rsidR="00410D34">
        <w:rPr>
          <w:rFonts w:ascii="Arial" w:eastAsia="Times New Roman" w:hAnsi="Arial" w:cs="Arial"/>
          <w:color w:val="000000"/>
          <w:lang w:eastAsia="en-AU"/>
        </w:rPr>
        <w:t xml:space="preserve"> and </w:t>
      </w:r>
      <w:r w:rsidR="00A53543">
        <w:rPr>
          <w:rFonts w:ascii="Arial" w:eastAsia="Times New Roman" w:hAnsi="Arial" w:cs="Arial"/>
          <w:color w:val="000000"/>
          <w:lang w:eastAsia="en-AU"/>
        </w:rPr>
        <w:t>documentation demonstrat</w:t>
      </w:r>
      <w:r w:rsidR="001832AA">
        <w:rPr>
          <w:rFonts w:ascii="Arial" w:eastAsia="Times New Roman" w:hAnsi="Arial" w:cs="Arial"/>
          <w:color w:val="000000"/>
          <w:lang w:eastAsia="en-AU"/>
        </w:rPr>
        <w:t>ing</w:t>
      </w:r>
      <w:r w:rsidR="00A53543">
        <w:rPr>
          <w:rFonts w:ascii="Arial" w:eastAsia="Times New Roman" w:hAnsi="Arial" w:cs="Arial"/>
          <w:color w:val="000000"/>
          <w:lang w:eastAsia="en-AU"/>
        </w:rPr>
        <w:t xml:space="preserve"> informed consent for restrictive practices</w:t>
      </w:r>
      <w:r w:rsidR="00410D34">
        <w:rPr>
          <w:rFonts w:ascii="Arial" w:eastAsia="Times New Roman" w:hAnsi="Arial" w:cs="Arial"/>
          <w:color w:val="000000"/>
          <w:lang w:eastAsia="en-AU"/>
        </w:rPr>
        <w:t xml:space="preserve">. </w:t>
      </w:r>
    </w:p>
    <w:p w14:paraId="5359FFAA" w14:textId="1995AEB9" w:rsidR="005A498A" w:rsidRPr="002810C9" w:rsidRDefault="00DC3DCC" w:rsidP="005E438F">
      <w:pPr>
        <w:spacing w:before="240" w:line="276" w:lineRule="auto"/>
        <w:rPr>
          <w:rFonts w:ascii="Arial" w:eastAsia="Arial" w:hAnsi="Arial" w:cs="Arial"/>
          <w:color w:val="auto"/>
          <w:lang w:eastAsia="en-AU"/>
        </w:rPr>
      </w:pPr>
      <w:r w:rsidRPr="002810C9">
        <w:rPr>
          <w:rFonts w:ascii="Arial" w:eastAsia="Arial" w:hAnsi="Arial" w:cs="Arial"/>
          <w:color w:val="auto"/>
          <w:lang w:eastAsia="en-AU"/>
        </w:rPr>
        <w:t>The</w:t>
      </w:r>
      <w:r w:rsidR="002D5D52" w:rsidRPr="002810C9">
        <w:rPr>
          <w:rFonts w:ascii="Arial" w:eastAsia="Arial" w:hAnsi="Arial" w:cs="Arial"/>
          <w:color w:val="auto"/>
          <w:lang w:eastAsia="en-AU"/>
        </w:rPr>
        <w:t xml:space="preserve"> assessment team</w:t>
      </w:r>
      <w:r w:rsidRPr="002810C9">
        <w:rPr>
          <w:rFonts w:ascii="Arial" w:eastAsia="Arial" w:hAnsi="Arial" w:cs="Arial"/>
          <w:color w:val="auto"/>
          <w:lang w:eastAsia="en-AU"/>
        </w:rPr>
        <w:t xml:space="preserve"> bought forward evidence the service</w:t>
      </w:r>
      <w:r w:rsidR="008F18D4">
        <w:rPr>
          <w:rFonts w:ascii="Arial" w:eastAsia="Arial" w:hAnsi="Arial" w:cs="Arial"/>
          <w:color w:val="auto"/>
          <w:lang w:eastAsia="en-AU"/>
        </w:rPr>
        <w:t xml:space="preserve"> does</w:t>
      </w:r>
      <w:r w:rsidRPr="002810C9">
        <w:rPr>
          <w:rFonts w:ascii="Arial" w:eastAsia="Arial" w:hAnsi="Arial" w:cs="Arial"/>
          <w:color w:val="auto"/>
          <w:lang w:eastAsia="en-AU"/>
        </w:rPr>
        <w:t xml:space="preserve"> </w:t>
      </w:r>
      <w:r w:rsidR="000E2656" w:rsidRPr="002810C9">
        <w:rPr>
          <w:rFonts w:ascii="Arial" w:eastAsia="Arial" w:hAnsi="Arial" w:cs="Arial"/>
          <w:color w:val="auto"/>
          <w:lang w:eastAsia="en-AU"/>
        </w:rPr>
        <w:t xml:space="preserve">not </w:t>
      </w:r>
      <w:r w:rsidRPr="002810C9">
        <w:rPr>
          <w:rFonts w:ascii="Arial" w:eastAsia="Arial" w:hAnsi="Arial" w:cs="Arial"/>
          <w:color w:val="auto"/>
          <w:lang w:eastAsia="en-AU"/>
        </w:rPr>
        <w:t xml:space="preserve">demonstrate effective management of high impact or high prevalence risks associated with </w:t>
      </w:r>
      <w:r w:rsidR="008F18D4">
        <w:rPr>
          <w:rFonts w:ascii="Arial" w:eastAsia="Arial" w:hAnsi="Arial" w:cs="Arial"/>
          <w:color w:val="auto"/>
          <w:lang w:eastAsia="en-AU"/>
        </w:rPr>
        <w:t xml:space="preserve">each consumer’s </w:t>
      </w:r>
      <w:r w:rsidRPr="002810C9">
        <w:rPr>
          <w:rFonts w:ascii="Arial" w:eastAsia="Arial" w:hAnsi="Arial" w:cs="Arial"/>
          <w:color w:val="auto"/>
          <w:lang w:eastAsia="en-AU"/>
        </w:rPr>
        <w:t>care</w:t>
      </w:r>
      <w:r w:rsidR="008F18D4">
        <w:rPr>
          <w:rFonts w:ascii="Arial" w:eastAsia="Arial" w:hAnsi="Arial" w:cs="Arial"/>
          <w:color w:val="auto"/>
          <w:lang w:eastAsia="en-AU"/>
        </w:rPr>
        <w:t>.</w:t>
      </w:r>
      <w:r w:rsidRPr="002810C9">
        <w:rPr>
          <w:rFonts w:ascii="Arial" w:eastAsia="Arial" w:hAnsi="Arial" w:cs="Arial"/>
          <w:color w:val="auto"/>
          <w:lang w:eastAsia="en-AU"/>
        </w:rPr>
        <w:t xml:space="preserve"> </w:t>
      </w:r>
      <w:r w:rsidR="004D4D6C" w:rsidRPr="002810C9">
        <w:rPr>
          <w:rFonts w:ascii="Arial" w:eastAsia="Arial" w:hAnsi="Arial" w:cs="Arial"/>
          <w:color w:val="auto"/>
          <w:lang w:eastAsia="en-AU"/>
        </w:rPr>
        <w:t>Appropriate follow</w:t>
      </w:r>
      <w:r w:rsidR="008F18D4">
        <w:rPr>
          <w:rFonts w:ascii="Arial" w:eastAsia="Arial" w:hAnsi="Arial" w:cs="Arial"/>
          <w:color w:val="auto"/>
          <w:lang w:eastAsia="en-AU"/>
        </w:rPr>
        <w:t>-</w:t>
      </w:r>
      <w:r w:rsidR="004D4D6C" w:rsidRPr="002810C9">
        <w:rPr>
          <w:rFonts w:ascii="Arial" w:eastAsia="Arial" w:hAnsi="Arial" w:cs="Arial"/>
          <w:color w:val="auto"/>
          <w:lang w:eastAsia="en-AU"/>
        </w:rPr>
        <w:t xml:space="preserve">up </w:t>
      </w:r>
      <w:r w:rsidR="000E2656" w:rsidRPr="002810C9">
        <w:rPr>
          <w:rFonts w:ascii="Arial" w:eastAsia="Arial" w:hAnsi="Arial" w:cs="Arial"/>
          <w:color w:val="auto"/>
          <w:lang w:eastAsia="en-AU"/>
        </w:rPr>
        <w:t xml:space="preserve">was not evident </w:t>
      </w:r>
      <w:r w:rsidR="004D4D6C" w:rsidRPr="002810C9">
        <w:rPr>
          <w:rFonts w:ascii="Arial" w:eastAsia="Arial" w:hAnsi="Arial" w:cs="Arial"/>
          <w:color w:val="auto"/>
          <w:lang w:eastAsia="en-AU"/>
        </w:rPr>
        <w:t xml:space="preserve">for </w:t>
      </w:r>
      <w:r w:rsidR="00983C18" w:rsidRPr="002810C9">
        <w:rPr>
          <w:rFonts w:ascii="Arial" w:eastAsia="Arial" w:hAnsi="Arial" w:cs="Arial"/>
          <w:color w:val="auto"/>
          <w:lang w:eastAsia="en-AU"/>
        </w:rPr>
        <w:t xml:space="preserve">some </w:t>
      </w:r>
      <w:r w:rsidR="004D4D6C" w:rsidRPr="002810C9">
        <w:rPr>
          <w:rFonts w:ascii="Arial" w:eastAsia="Arial" w:hAnsi="Arial" w:cs="Arial"/>
          <w:color w:val="auto"/>
          <w:lang w:eastAsia="en-AU"/>
        </w:rPr>
        <w:t xml:space="preserve">consumers </w:t>
      </w:r>
      <w:r w:rsidR="008F18D4">
        <w:rPr>
          <w:rFonts w:ascii="Arial" w:eastAsia="Arial" w:hAnsi="Arial" w:cs="Arial"/>
          <w:color w:val="auto"/>
          <w:lang w:eastAsia="en-AU"/>
        </w:rPr>
        <w:t xml:space="preserve">after </w:t>
      </w:r>
      <w:r w:rsidR="000E2656" w:rsidRPr="002810C9">
        <w:rPr>
          <w:rFonts w:ascii="Arial" w:eastAsia="Arial" w:hAnsi="Arial" w:cs="Arial"/>
          <w:color w:val="auto"/>
          <w:lang w:eastAsia="en-AU"/>
        </w:rPr>
        <w:t>e</w:t>
      </w:r>
      <w:r w:rsidRPr="002810C9">
        <w:rPr>
          <w:rFonts w:ascii="Arial" w:eastAsia="Arial" w:hAnsi="Arial" w:cs="Arial"/>
          <w:color w:val="auto"/>
          <w:lang w:eastAsia="en-AU"/>
        </w:rPr>
        <w:t xml:space="preserve">xperiencing </w:t>
      </w:r>
      <w:r w:rsidR="008F18D4">
        <w:rPr>
          <w:rFonts w:ascii="Arial" w:eastAsia="Arial" w:hAnsi="Arial" w:cs="Arial"/>
          <w:color w:val="auto"/>
          <w:lang w:eastAsia="en-AU"/>
        </w:rPr>
        <w:t xml:space="preserve">a </w:t>
      </w:r>
      <w:r w:rsidRPr="002810C9">
        <w:rPr>
          <w:rFonts w:ascii="Arial" w:eastAsia="Arial" w:hAnsi="Arial" w:cs="Arial"/>
          <w:color w:val="auto"/>
          <w:lang w:eastAsia="en-AU"/>
        </w:rPr>
        <w:t>fall</w:t>
      </w:r>
      <w:r w:rsidR="000E2656" w:rsidRPr="002810C9">
        <w:rPr>
          <w:rFonts w:ascii="Arial" w:eastAsia="Arial" w:hAnsi="Arial" w:cs="Arial"/>
          <w:color w:val="auto"/>
          <w:lang w:eastAsia="en-AU"/>
        </w:rPr>
        <w:t>, wound management processes are not consistently conducted as per directives and/or detail</w:t>
      </w:r>
      <w:r w:rsidR="00983C18" w:rsidRPr="002810C9">
        <w:rPr>
          <w:rFonts w:ascii="Arial" w:eastAsia="Arial" w:hAnsi="Arial" w:cs="Arial"/>
          <w:color w:val="auto"/>
          <w:lang w:eastAsia="en-AU"/>
        </w:rPr>
        <w:t xml:space="preserve"> </w:t>
      </w:r>
      <w:r w:rsidR="008F18D4">
        <w:rPr>
          <w:rFonts w:ascii="Arial" w:eastAsia="Arial" w:hAnsi="Arial" w:cs="Arial"/>
          <w:color w:val="auto"/>
          <w:lang w:eastAsia="en-AU"/>
        </w:rPr>
        <w:t>current</w:t>
      </w:r>
      <w:r w:rsidR="00983C18" w:rsidRPr="002810C9">
        <w:rPr>
          <w:rFonts w:ascii="Arial" w:eastAsia="Arial" w:hAnsi="Arial" w:cs="Arial"/>
          <w:color w:val="auto"/>
          <w:lang w:eastAsia="en-AU"/>
        </w:rPr>
        <w:t xml:space="preserve"> </w:t>
      </w:r>
      <w:r w:rsidR="00EB4380">
        <w:rPr>
          <w:rFonts w:ascii="Arial" w:eastAsia="Arial" w:hAnsi="Arial" w:cs="Arial"/>
          <w:color w:val="auto"/>
          <w:lang w:eastAsia="en-AU"/>
        </w:rPr>
        <w:t xml:space="preserve">wound </w:t>
      </w:r>
      <w:r w:rsidR="00983C18" w:rsidRPr="002810C9">
        <w:rPr>
          <w:rFonts w:ascii="Arial" w:eastAsia="Arial" w:hAnsi="Arial" w:cs="Arial"/>
          <w:color w:val="auto"/>
          <w:lang w:eastAsia="en-AU"/>
        </w:rPr>
        <w:t>status</w:t>
      </w:r>
      <w:r w:rsidR="00EB4380">
        <w:rPr>
          <w:rFonts w:ascii="Arial" w:eastAsia="Arial" w:hAnsi="Arial" w:cs="Arial"/>
          <w:color w:val="auto"/>
          <w:lang w:eastAsia="en-AU"/>
        </w:rPr>
        <w:t>,</w:t>
      </w:r>
      <w:r w:rsidR="001539C4">
        <w:rPr>
          <w:rFonts w:ascii="Arial" w:eastAsia="Arial" w:hAnsi="Arial" w:cs="Arial"/>
          <w:color w:val="auto"/>
          <w:lang w:eastAsia="en-AU"/>
        </w:rPr>
        <w:t xml:space="preserve"> and </w:t>
      </w:r>
      <w:r w:rsidR="007264F7" w:rsidRPr="002810C9">
        <w:rPr>
          <w:rFonts w:ascii="Arial" w:eastAsia="Arial" w:hAnsi="Arial" w:cs="Arial"/>
          <w:color w:val="auto"/>
          <w:lang w:eastAsia="en-AU"/>
        </w:rPr>
        <w:t xml:space="preserve">appropriate referral </w:t>
      </w:r>
      <w:r w:rsidR="00EB4380">
        <w:rPr>
          <w:rFonts w:ascii="Arial" w:eastAsia="Arial" w:hAnsi="Arial" w:cs="Arial"/>
          <w:color w:val="auto"/>
          <w:lang w:eastAsia="en-AU"/>
        </w:rPr>
        <w:t xml:space="preserve">for </w:t>
      </w:r>
      <w:r w:rsidR="007264F7" w:rsidRPr="002810C9">
        <w:rPr>
          <w:rFonts w:ascii="Arial" w:eastAsia="Arial" w:hAnsi="Arial" w:cs="Arial"/>
          <w:color w:val="auto"/>
          <w:lang w:eastAsia="en-AU"/>
        </w:rPr>
        <w:t xml:space="preserve">unplanned weight loss was not evident. </w:t>
      </w:r>
    </w:p>
    <w:p w14:paraId="24E75739" w14:textId="511E1544" w:rsidR="00B52C4B" w:rsidRPr="00B52C4B" w:rsidRDefault="00B52C4B" w:rsidP="002810C9">
      <w:pPr>
        <w:spacing w:before="240" w:line="276" w:lineRule="auto"/>
        <w:rPr>
          <w:rFonts w:ascii="Arial" w:eastAsia="Arial" w:hAnsi="Arial" w:cs="Arial"/>
          <w:color w:val="auto"/>
          <w:lang w:eastAsia="en-AU"/>
        </w:rPr>
      </w:pPr>
      <w:r w:rsidRPr="00B52C4B">
        <w:rPr>
          <w:rFonts w:ascii="Arial" w:eastAsia="Arial" w:hAnsi="Arial" w:cs="Arial"/>
          <w:color w:val="auto"/>
          <w:lang w:eastAsia="en-AU"/>
        </w:rPr>
        <w:t xml:space="preserve">The service </w:t>
      </w:r>
      <w:r w:rsidRPr="002810C9">
        <w:rPr>
          <w:rFonts w:ascii="Arial" w:eastAsia="Arial" w:hAnsi="Arial" w:cs="Arial"/>
          <w:color w:val="auto"/>
          <w:lang w:eastAsia="en-AU"/>
        </w:rPr>
        <w:t xml:space="preserve">demonstrated </w:t>
      </w:r>
      <w:r w:rsidRPr="00B52C4B">
        <w:rPr>
          <w:rFonts w:ascii="Arial" w:eastAsia="Arial" w:hAnsi="Arial" w:cs="Arial"/>
          <w:color w:val="auto"/>
          <w:lang w:eastAsia="en-AU"/>
        </w:rPr>
        <w:t>systems to identify end-of-life needs and preferences</w:t>
      </w:r>
      <w:r w:rsidR="006B6708">
        <w:rPr>
          <w:rFonts w:ascii="Arial" w:eastAsia="Arial" w:hAnsi="Arial" w:cs="Arial"/>
          <w:color w:val="auto"/>
          <w:lang w:eastAsia="en-AU"/>
        </w:rPr>
        <w:t>,</w:t>
      </w:r>
      <w:r w:rsidRPr="00B52C4B">
        <w:rPr>
          <w:rFonts w:ascii="Arial" w:eastAsia="Arial" w:hAnsi="Arial" w:cs="Arial"/>
          <w:color w:val="auto"/>
          <w:lang w:eastAsia="en-AU"/>
        </w:rPr>
        <w:t xml:space="preserve"> including discussions around advanced care planning</w:t>
      </w:r>
      <w:r w:rsidR="00E60A10" w:rsidRPr="002810C9">
        <w:rPr>
          <w:rFonts w:ascii="Arial" w:eastAsia="Arial" w:hAnsi="Arial" w:cs="Arial"/>
          <w:color w:val="auto"/>
          <w:lang w:eastAsia="en-AU"/>
        </w:rPr>
        <w:t xml:space="preserve"> for some consumers.</w:t>
      </w:r>
      <w:r w:rsidRPr="00B52C4B">
        <w:rPr>
          <w:rFonts w:ascii="Arial" w:eastAsia="Arial" w:hAnsi="Arial" w:cs="Arial"/>
          <w:color w:val="auto"/>
          <w:lang w:eastAsia="en-AU"/>
        </w:rPr>
        <w:t xml:space="preserve"> However, not all consumers</w:t>
      </w:r>
      <w:r w:rsidR="001539C4">
        <w:rPr>
          <w:rFonts w:ascii="Arial" w:eastAsia="Arial" w:hAnsi="Arial" w:cs="Arial"/>
          <w:color w:val="auto"/>
          <w:lang w:eastAsia="en-AU"/>
        </w:rPr>
        <w:t>/</w:t>
      </w:r>
      <w:r w:rsidRPr="00B52C4B">
        <w:rPr>
          <w:rFonts w:ascii="Arial" w:eastAsia="Arial" w:hAnsi="Arial" w:cs="Arial"/>
          <w:color w:val="auto"/>
          <w:lang w:eastAsia="en-AU"/>
        </w:rPr>
        <w:t>representatives said they had been consulted</w:t>
      </w:r>
      <w:r w:rsidR="00E60A10" w:rsidRPr="002810C9">
        <w:rPr>
          <w:rFonts w:ascii="Arial" w:eastAsia="Arial" w:hAnsi="Arial" w:cs="Arial"/>
          <w:color w:val="auto"/>
          <w:lang w:eastAsia="en-AU"/>
        </w:rPr>
        <w:t xml:space="preserve"> in relation to this.</w:t>
      </w:r>
      <w:r w:rsidRPr="00B52C4B">
        <w:rPr>
          <w:rFonts w:ascii="Arial" w:eastAsia="Arial" w:hAnsi="Arial" w:cs="Arial"/>
          <w:color w:val="auto"/>
          <w:lang w:eastAsia="en-AU"/>
        </w:rPr>
        <w:t xml:space="preserve"> </w:t>
      </w:r>
      <w:r w:rsidR="004741A9" w:rsidRPr="002810C9">
        <w:rPr>
          <w:rFonts w:ascii="Arial" w:eastAsia="Arial" w:hAnsi="Arial" w:cs="Arial"/>
          <w:color w:val="auto"/>
          <w:lang w:eastAsia="en-AU"/>
        </w:rPr>
        <w:t>Interviewed s</w:t>
      </w:r>
      <w:r w:rsidRPr="00B52C4B">
        <w:rPr>
          <w:rFonts w:ascii="Arial" w:eastAsia="Arial" w:hAnsi="Arial" w:cs="Arial"/>
          <w:color w:val="auto"/>
          <w:lang w:eastAsia="en-AU"/>
        </w:rPr>
        <w:t xml:space="preserve">taff </w:t>
      </w:r>
      <w:r w:rsidR="00E60A10" w:rsidRPr="002810C9">
        <w:rPr>
          <w:rFonts w:ascii="Arial" w:eastAsia="Arial" w:hAnsi="Arial" w:cs="Arial"/>
          <w:color w:val="auto"/>
          <w:lang w:eastAsia="en-AU"/>
        </w:rPr>
        <w:t>noted they require palliative care training</w:t>
      </w:r>
      <w:r w:rsidR="002805D8">
        <w:rPr>
          <w:rFonts w:ascii="Arial" w:eastAsia="Arial" w:hAnsi="Arial" w:cs="Arial"/>
          <w:color w:val="auto"/>
          <w:lang w:eastAsia="en-AU"/>
        </w:rPr>
        <w:t>;</w:t>
      </w:r>
      <w:r w:rsidR="003A46DF" w:rsidRPr="002810C9">
        <w:rPr>
          <w:rFonts w:ascii="Arial" w:eastAsia="Arial" w:hAnsi="Arial" w:cs="Arial"/>
          <w:color w:val="auto"/>
          <w:lang w:eastAsia="en-AU"/>
        </w:rPr>
        <w:t xml:space="preserve"> </w:t>
      </w:r>
      <w:r w:rsidR="004741A9" w:rsidRPr="002810C9">
        <w:rPr>
          <w:rFonts w:ascii="Arial" w:eastAsia="Arial" w:hAnsi="Arial" w:cs="Arial"/>
          <w:color w:val="auto"/>
          <w:lang w:eastAsia="en-AU"/>
        </w:rPr>
        <w:t xml:space="preserve">management staff </w:t>
      </w:r>
      <w:r w:rsidR="003A46DF" w:rsidRPr="002810C9">
        <w:rPr>
          <w:rFonts w:ascii="Arial" w:eastAsia="Arial" w:hAnsi="Arial" w:cs="Arial"/>
          <w:color w:val="auto"/>
          <w:lang w:eastAsia="en-AU"/>
        </w:rPr>
        <w:t>advised</w:t>
      </w:r>
      <w:r w:rsidRPr="00B52C4B">
        <w:rPr>
          <w:rFonts w:ascii="Arial" w:eastAsia="Arial" w:hAnsi="Arial" w:cs="Arial"/>
          <w:color w:val="auto"/>
          <w:lang w:eastAsia="en-AU"/>
        </w:rPr>
        <w:t xml:space="preserve"> </w:t>
      </w:r>
      <w:r w:rsidR="002805D8">
        <w:rPr>
          <w:rFonts w:ascii="Arial" w:eastAsia="Arial" w:hAnsi="Arial" w:cs="Arial"/>
          <w:color w:val="auto"/>
          <w:lang w:eastAsia="en-AU"/>
        </w:rPr>
        <w:t xml:space="preserve">this </w:t>
      </w:r>
      <w:r w:rsidRPr="00B52C4B">
        <w:rPr>
          <w:rFonts w:ascii="Arial" w:eastAsia="Arial" w:hAnsi="Arial" w:cs="Arial"/>
          <w:color w:val="auto"/>
          <w:lang w:eastAsia="en-AU"/>
        </w:rPr>
        <w:t xml:space="preserve">would </w:t>
      </w:r>
      <w:r w:rsidR="002805D8">
        <w:rPr>
          <w:rFonts w:ascii="Arial" w:eastAsia="Arial" w:hAnsi="Arial" w:cs="Arial"/>
          <w:color w:val="auto"/>
          <w:lang w:eastAsia="en-AU"/>
        </w:rPr>
        <w:t>occur</w:t>
      </w:r>
      <w:r w:rsidR="003A46DF" w:rsidRPr="002810C9">
        <w:rPr>
          <w:rFonts w:ascii="Arial" w:eastAsia="Arial" w:hAnsi="Arial" w:cs="Arial"/>
          <w:color w:val="auto"/>
          <w:lang w:eastAsia="en-AU"/>
        </w:rPr>
        <w:t xml:space="preserve">. </w:t>
      </w:r>
      <w:r w:rsidRPr="00B52C4B">
        <w:rPr>
          <w:rFonts w:ascii="Arial" w:eastAsia="Arial" w:hAnsi="Arial" w:cs="Arial"/>
          <w:color w:val="auto"/>
          <w:lang w:eastAsia="en-AU"/>
        </w:rPr>
        <w:t xml:space="preserve"> </w:t>
      </w:r>
      <w:r w:rsidR="003A46DF" w:rsidRPr="002810C9">
        <w:rPr>
          <w:rFonts w:ascii="Arial" w:eastAsia="Arial" w:hAnsi="Arial" w:cs="Arial"/>
          <w:color w:val="auto"/>
          <w:lang w:eastAsia="en-AU"/>
        </w:rPr>
        <w:t xml:space="preserve">Via documentation review </w:t>
      </w:r>
      <w:r w:rsidR="001525C0" w:rsidRPr="002810C9">
        <w:rPr>
          <w:rFonts w:ascii="Arial" w:eastAsia="Arial" w:hAnsi="Arial" w:cs="Arial"/>
          <w:color w:val="auto"/>
          <w:lang w:eastAsia="en-AU"/>
        </w:rPr>
        <w:t>t</w:t>
      </w:r>
      <w:r w:rsidRPr="00B52C4B">
        <w:rPr>
          <w:rFonts w:ascii="Arial" w:eastAsia="Arial" w:hAnsi="Arial" w:cs="Arial"/>
          <w:color w:val="auto"/>
          <w:lang w:eastAsia="en-AU"/>
        </w:rPr>
        <w:t xml:space="preserve">he </w:t>
      </w:r>
      <w:r w:rsidR="00936FC7" w:rsidRPr="002810C9">
        <w:rPr>
          <w:rFonts w:ascii="Arial" w:eastAsia="Arial" w:hAnsi="Arial" w:cs="Arial"/>
          <w:color w:val="auto"/>
          <w:lang w:eastAsia="en-AU"/>
        </w:rPr>
        <w:t>a</w:t>
      </w:r>
      <w:r w:rsidRPr="00B52C4B">
        <w:rPr>
          <w:rFonts w:ascii="Arial" w:eastAsia="Arial" w:hAnsi="Arial" w:cs="Arial"/>
          <w:color w:val="auto"/>
          <w:lang w:eastAsia="en-AU"/>
        </w:rPr>
        <w:t xml:space="preserve">ssessment </w:t>
      </w:r>
      <w:r w:rsidR="00936FC7" w:rsidRPr="002810C9">
        <w:rPr>
          <w:rFonts w:ascii="Arial" w:eastAsia="Arial" w:hAnsi="Arial" w:cs="Arial"/>
          <w:color w:val="auto"/>
          <w:lang w:eastAsia="en-AU"/>
        </w:rPr>
        <w:t>t</w:t>
      </w:r>
      <w:r w:rsidRPr="00B52C4B">
        <w:rPr>
          <w:rFonts w:ascii="Arial" w:eastAsia="Arial" w:hAnsi="Arial" w:cs="Arial"/>
          <w:color w:val="auto"/>
          <w:lang w:eastAsia="en-AU"/>
        </w:rPr>
        <w:t xml:space="preserve">eam </w:t>
      </w:r>
      <w:r w:rsidR="001525C0" w:rsidRPr="002810C9">
        <w:rPr>
          <w:rFonts w:ascii="Arial" w:eastAsia="Arial" w:hAnsi="Arial" w:cs="Arial"/>
          <w:color w:val="auto"/>
          <w:lang w:eastAsia="en-AU"/>
        </w:rPr>
        <w:t xml:space="preserve">bought forward evidence </w:t>
      </w:r>
      <w:r w:rsidRPr="00B52C4B">
        <w:rPr>
          <w:rFonts w:ascii="Arial" w:eastAsia="Arial" w:hAnsi="Arial" w:cs="Arial"/>
          <w:color w:val="auto"/>
          <w:lang w:eastAsia="en-AU"/>
        </w:rPr>
        <w:t xml:space="preserve">consumers </w:t>
      </w:r>
      <w:r w:rsidR="00BE7B50" w:rsidRPr="002810C9">
        <w:rPr>
          <w:rFonts w:ascii="Arial" w:eastAsia="Arial" w:hAnsi="Arial" w:cs="Arial"/>
          <w:color w:val="auto"/>
          <w:lang w:eastAsia="en-AU"/>
        </w:rPr>
        <w:t xml:space="preserve">do not consistently </w:t>
      </w:r>
      <w:r w:rsidRPr="00B52C4B">
        <w:rPr>
          <w:rFonts w:ascii="Arial" w:eastAsia="Arial" w:hAnsi="Arial" w:cs="Arial"/>
          <w:color w:val="auto"/>
          <w:lang w:eastAsia="en-AU"/>
        </w:rPr>
        <w:t xml:space="preserve">have appropriate end of life </w:t>
      </w:r>
      <w:r w:rsidR="006B6708">
        <w:rPr>
          <w:rFonts w:ascii="Arial" w:eastAsia="Arial" w:hAnsi="Arial" w:cs="Arial"/>
          <w:color w:val="auto"/>
          <w:lang w:eastAsia="en-AU"/>
        </w:rPr>
        <w:t>directives</w:t>
      </w:r>
      <w:r w:rsidR="002805D8">
        <w:rPr>
          <w:rFonts w:ascii="Arial" w:eastAsia="Arial" w:hAnsi="Arial" w:cs="Arial"/>
          <w:color w:val="auto"/>
          <w:lang w:eastAsia="en-AU"/>
        </w:rPr>
        <w:t>,</w:t>
      </w:r>
      <w:r w:rsidRPr="00B52C4B">
        <w:rPr>
          <w:rFonts w:ascii="Arial" w:eastAsia="Arial" w:hAnsi="Arial" w:cs="Arial"/>
          <w:color w:val="auto"/>
          <w:lang w:eastAsia="en-AU"/>
        </w:rPr>
        <w:t xml:space="preserve"> </w:t>
      </w:r>
      <w:r w:rsidR="00596EF7" w:rsidRPr="002810C9">
        <w:rPr>
          <w:rFonts w:ascii="Arial" w:eastAsia="Arial" w:hAnsi="Arial" w:cs="Arial"/>
          <w:color w:val="auto"/>
          <w:lang w:eastAsia="en-AU"/>
        </w:rPr>
        <w:t xml:space="preserve">and </w:t>
      </w:r>
      <w:r w:rsidR="00936FC7" w:rsidRPr="002810C9">
        <w:rPr>
          <w:rFonts w:ascii="Arial" w:eastAsia="Arial" w:hAnsi="Arial" w:cs="Arial"/>
          <w:color w:val="auto"/>
          <w:lang w:eastAsia="en-AU"/>
        </w:rPr>
        <w:t>n</w:t>
      </w:r>
      <w:r w:rsidR="00596EF7" w:rsidRPr="002810C9">
        <w:rPr>
          <w:rFonts w:ascii="Arial" w:eastAsia="Arial" w:hAnsi="Arial" w:cs="Arial"/>
          <w:color w:val="auto"/>
          <w:lang w:eastAsia="en-AU"/>
        </w:rPr>
        <w:t xml:space="preserve">ot all consumers </w:t>
      </w:r>
      <w:r w:rsidR="009A0D2C">
        <w:rPr>
          <w:rFonts w:ascii="Arial" w:eastAsia="Arial" w:hAnsi="Arial" w:cs="Arial"/>
          <w:color w:val="auto"/>
          <w:lang w:eastAsia="en-AU"/>
        </w:rPr>
        <w:t>(</w:t>
      </w:r>
      <w:r w:rsidR="00596EF7" w:rsidRPr="002810C9">
        <w:rPr>
          <w:rFonts w:ascii="Arial" w:eastAsia="Arial" w:hAnsi="Arial" w:cs="Arial"/>
          <w:color w:val="auto"/>
          <w:lang w:eastAsia="en-AU"/>
        </w:rPr>
        <w:t>deemed as requiring palliative care</w:t>
      </w:r>
      <w:r w:rsidR="009A0D2C">
        <w:rPr>
          <w:rFonts w:ascii="Arial" w:eastAsia="Arial" w:hAnsi="Arial" w:cs="Arial"/>
          <w:color w:val="auto"/>
          <w:lang w:eastAsia="en-AU"/>
        </w:rPr>
        <w:t>)</w:t>
      </w:r>
      <w:r w:rsidR="00596EF7" w:rsidRPr="002810C9">
        <w:rPr>
          <w:rFonts w:ascii="Arial" w:eastAsia="Arial" w:hAnsi="Arial" w:cs="Arial"/>
          <w:color w:val="auto"/>
          <w:lang w:eastAsia="en-AU"/>
        </w:rPr>
        <w:t xml:space="preserve"> have</w:t>
      </w:r>
      <w:r w:rsidR="00936FC7" w:rsidRPr="002810C9">
        <w:rPr>
          <w:rFonts w:ascii="Arial" w:eastAsia="Arial" w:hAnsi="Arial" w:cs="Arial"/>
          <w:color w:val="auto"/>
          <w:lang w:eastAsia="en-AU"/>
        </w:rPr>
        <w:t xml:space="preserve"> instructions to guide staff in providing care </w:t>
      </w:r>
      <w:r w:rsidR="009A0D2C">
        <w:rPr>
          <w:rFonts w:ascii="Arial" w:eastAsia="Arial" w:hAnsi="Arial" w:cs="Arial"/>
          <w:color w:val="auto"/>
          <w:lang w:eastAsia="en-AU"/>
        </w:rPr>
        <w:t xml:space="preserve">as </w:t>
      </w:r>
      <w:r w:rsidR="00990A3C" w:rsidRPr="002810C9">
        <w:rPr>
          <w:rFonts w:ascii="Arial" w:eastAsia="Arial" w:hAnsi="Arial" w:cs="Arial"/>
          <w:color w:val="auto"/>
          <w:lang w:eastAsia="en-AU"/>
        </w:rPr>
        <w:t>p</w:t>
      </w:r>
      <w:r w:rsidR="00936FC7" w:rsidRPr="002810C9">
        <w:rPr>
          <w:rFonts w:ascii="Arial" w:eastAsia="Arial" w:hAnsi="Arial" w:cs="Arial"/>
          <w:color w:val="auto"/>
          <w:lang w:eastAsia="en-AU"/>
        </w:rPr>
        <w:t xml:space="preserve">er </w:t>
      </w:r>
      <w:r w:rsidR="009A0D2C">
        <w:rPr>
          <w:rFonts w:ascii="Arial" w:eastAsia="Arial" w:hAnsi="Arial" w:cs="Arial"/>
          <w:color w:val="auto"/>
          <w:lang w:eastAsia="en-AU"/>
        </w:rPr>
        <w:t>their</w:t>
      </w:r>
      <w:r w:rsidR="00936FC7" w:rsidRPr="002810C9">
        <w:rPr>
          <w:rFonts w:ascii="Arial" w:eastAsia="Arial" w:hAnsi="Arial" w:cs="Arial"/>
          <w:color w:val="auto"/>
          <w:lang w:eastAsia="en-AU"/>
        </w:rPr>
        <w:t xml:space="preserve"> needs </w:t>
      </w:r>
      <w:r w:rsidR="009A0D2C">
        <w:rPr>
          <w:rFonts w:ascii="Arial" w:eastAsia="Arial" w:hAnsi="Arial" w:cs="Arial"/>
          <w:color w:val="auto"/>
          <w:lang w:eastAsia="en-AU"/>
        </w:rPr>
        <w:t>and</w:t>
      </w:r>
      <w:r w:rsidR="00936FC7" w:rsidRPr="002810C9">
        <w:rPr>
          <w:rFonts w:ascii="Arial" w:eastAsia="Arial" w:hAnsi="Arial" w:cs="Arial"/>
          <w:color w:val="auto"/>
          <w:lang w:eastAsia="en-AU"/>
        </w:rPr>
        <w:t xml:space="preserve"> wishe</w:t>
      </w:r>
      <w:r w:rsidR="00990A3C" w:rsidRPr="002810C9">
        <w:rPr>
          <w:rFonts w:ascii="Arial" w:eastAsia="Arial" w:hAnsi="Arial" w:cs="Arial"/>
          <w:color w:val="auto"/>
          <w:lang w:eastAsia="en-AU"/>
        </w:rPr>
        <w:t>s</w:t>
      </w:r>
      <w:r w:rsidR="00936FC7" w:rsidRPr="002810C9">
        <w:rPr>
          <w:rFonts w:ascii="Arial" w:eastAsia="Arial" w:hAnsi="Arial" w:cs="Arial"/>
          <w:color w:val="auto"/>
          <w:lang w:eastAsia="en-AU"/>
        </w:rPr>
        <w:t>.</w:t>
      </w:r>
      <w:r w:rsidRPr="00B52C4B">
        <w:rPr>
          <w:rFonts w:ascii="Arial" w:eastAsia="Arial" w:hAnsi="Arial" w:cs="Arial"/>
          <w:color w:val="auto"/>
          <w:lang w:eastAsia="en-AU"/>
        </w:rPr>
        <w:t xml:space="preserve"> </w:t>
      </w:r>
    </w:p>
    <w:p w14:paraId="0A774751" w14:textId="4B8132E1" w:rsidR="00AC7F62" w:rsidRPr="00AC7F62" w:rsidRDefault="00C71719" w:rsidP="002805D8">
      <w:pPr>
        <w:spacing w:before="240" w:line="276" w:lineRule="auto"/>
        <w:rPr>
          <w:rFonts w:ascii="Arial" w:eastAsia="Arial" w:hAnsi="Arial" w:cs="Arial"/>
          <w:color w:val="auto"/>
          <w:lang w:eastAsia="en-AU"/>
        </w:rPr>
      </w:pPr>
      <w:r w:rsidRPr="002810C9">
        <w:rPr>
          <w:rFonts w:ascii="Arial" w:eastAsia="Arial" w:hAnsi="Arial" w:cs="Arial"/>
          <w:color w:val="auto"/>
          <w:lang w:eastAsia="en-AU"/>
        </w:rPr>
        <w:t xml:space="preserve">Via review </w:t>
      </w:r>
      <w:r w:rsidR="00530FBF" w:rsidRPr="002810C9">
        <w:rPr>
          <w:rFonts w:ascii="Arial" w:eastAsia="Arial" w:hAnsi="Arial" w:cs="Arial"/>
          <w:color w:val="auto"/>
          <w:lang w:eastAsia="en-AU"/>
        </w:rPr>
        <w:t xml:space="preserve">of </w:t>
      </w:r>
      <w:r w:rsidR="002805D8">
        <w:rPr>
          <w:rFonts w:ascii="Arial" w:eastAsia="Arial" w:hAnsi="Arial" w:cs="Arial"/>
          <w:color w:val="auto"/>
          <w:lang w:eastAsia="en-AU"/>
        </w:rPr>
        <w:t>4</w:t>
      </w:r>
      <w:r w:rsidR="00530FBF" w:rsidRPr="002810C9">
        <w:rPr>
          <w:rFonts w:ascii="Arial" w:eastAsia="Arial" w:hAnsi="Arial" w:cs="Arial"/>
          <w:color w:val="auto"/>
          <w:lang w:eastAsia="en-AU"/>
        </w:rPr>
        <w:t xml:space="preserve"> consumer files</w:t>
      </w:r>
      <w:r w:rsidR="002805D8">
        <w:rPr>
          <w:rFonts w:ascii="Arial" w:eastAsia="Arial" w:hAnsi="Arial" w:cs="Arial"/>
          <w:color w:val="auto"/>
          <w:lang w:eastAsia="en-AU"/>
        </w:rPr>
        <w:t>,</w:t>
      </w:r>
      <w:r w:rsidR="00530FBF" w:rsidRPr="002810C9">
        <w:rPr>
          <w:rFonts w:ascii="Arial" w:eastAsia="Arial" w:hAnsi="Arial" w:cs="Arial"/>
          <w:color w:val="auto"/>
          <w:lang w:eastAsia="en-AU"/>
        </w:rPr>
        <w:t xml:space="preserve"> </w:t>
      </w:r>
      <w:r w:rsidRPr="002810C9">
        <w:rPr>
          <w:rFonts w:ascii="Arial" w:eastAsia="Arial" w:hAnsi="Arial" w:cs="Arial"/>
          <w:color w:val="auto"/>
          <w:lang w:eastAsia="en-AU"/>
        </w:rPr>
        <w:t xml:space="preserve">the assessment team bought forward evidence </w:t>
      </w:r>
      <w:r w:rsidR="00530FBF" w:rsidRPr="002810C9">
        <w:rPr>
          <w:rFonts w:ascii="Arial" w:eastAsia="Arial" w:hAnsi="Arial" w:cs="Arial"/>
          <w:color w:val="auto"/>
          <w:lang w:eastAsia="en-AU"/>
        </w:rPr>
        <w:t>t</w:t>
      </w:r>
      <w:r w:rsidR="00373E2E" w:rsidRPr="002810C9">
        <w:rPr>
          <w:rFonts w:ascii="Arial" w:eastAsia="Arial" w:hAnsi="Arial" w:cs="Arial"/>
          <w:color w:val="auto"/>
          <w:lang w:eastAsia="en-AU"/>
        </w:rPr>
        <w:t xml:space="preserve">he service did not </w:t>
      </w:r>
      <w:r w:rsidR="00530FBF" w:rsidRPr="002810C9">
        <w:rPr>
          <w:rFonts w:ascii="Arial" w:eastAsia="Arial" w:hAnsi="Arial" w:cs="Arial"/>
          <w:color w:val="auto"/>
          <w:lang w:eastAsia="en-AU"/>
        </w:rPr>
        <w:t xml:space="preserve">consistently </w:t>
      </w:r>
      <w:r w:rsidR="00373E2E" w:rsidRPr="002810C9">
        <w:rPr>
          <w:rFonts w:ascii="Arial" w:eastAsia="Arial" w:hAnsi="Arial" w:cs="Arial"/>
          <w:color w:val="auto"/>
          <w:lang w:eastAsia="en-AU"/>
        </w:rPr>
        <w:t>demonstrat</w:t>
      </w:r>
      <w:r w:rsidR="00530FBF" w:rsidRPr="002810C9">
        <w:rPr>
          <w:rFonts w:ascii="Arial" w:eastAsia="Arial" w:hAnsi="Arial" w:cs="Arial"/>
          <w:color w:val="auto"/>
          <w:lang w:eastAsia="en-AU"/>
        </w:rPr>
        <w:t>e</w:t>
      </w:r>
      <w:r w:rsidR="00373E2E" w:rsidRPr="002810C9">
        <w:rPr>
          <w:rFonts w:ascii="Arial" w:eastAsia="Arial" w:hAnsi="Arial" w:cs="Arial"/>
          <w:color w:val="auto"/>
          <w:lang w:eastAsia="en-AU"/>
        </w:rPr>
        <w:t xml:space="preserve"> changes</w:t>
      </w:r>
      <w:r w:rsidR="00530FBF" w:rsidRPr="002810C9">
        <w:rPr>
          <w:rFonts w:ascii="Arial" w:eastAsia="Arial" w:hAnsi="Arial" w:cs="Arial"/>
          <w:color w:val="auto"/>
          <w:lang w:eastAsia="en-AU"/>
        </w:rPr>
        <w:t>/</w:t>
      </w:r>
      <w:r w:rsidR="000236B0" w:rsidRPr="002810C9">
        <w:rPr>
          <w:rFonts w:ascii="Arial" w:eastAsia="Arial" w:hAnsi="Arial" w:cs="Arial"/>
          <w:color w:val="auto"/>
          <w:lang w:eastAsia="en-AU"/>
        </w:rPr>
        <w:t xml:space="preserve">deterioration </w:t>
      </w:r>
      <w:r w:rsidR="005A7156">
        <w:rPr>
          <w:rFonts w:ascii="Arial" w:eastAsia="Arial" w:hAnsi="Arial" w:cs="Arial"/>
          <w:color w:val="auto"/>
          <w:lang w:eastAsia="en-AU"/>
        </w:rPr>
        <w:t>such as infection, wound d</w:t>
      </w:r>
      <w:r w:rsidR="00FB4FC4">
        <w:rPr>
          <w:rFonts w:ascii="Arial" w:eastAsia="Arial" w:hAnsi="Arial" w:cs="Arial"/>
          <w:color w:val="auto"/>
          <w:lang w:eastAsia="en-AU"/>
        </w:rPr>
        <w:t>eterioration, unplanned weight loss,</w:t>
      </w:r>
      <w:r w:rsidR="002805D8">
        <w:rPr>
          <w:rFonts w:ascii="Arial" w:eastAsia="Arial" w:hAnsi="Arial" w:cs="Arial"/>
          <w:color w:val="auto"/>
          <w:lang w:eastAsia="en-AU"/>
        </w:rPr>
        <w:t xml:space="preserve"> </w:t>
      </w:r>
      <w:r w:rsidR="002805D8" w:rsidRPr="002810C9">
        <w:rPr>
          <w:rFonts w:ascii="Arial" w:eastAsia="Arial" w:hAnsi="Arial" w:cs="Arial"/>
          <w:color w:val="auto"/>
          <w:lang w:eastAsia="en-AU"/>
        </w:rPr>
        <w:t xml:space="preserve">is recognised or responded to in a timely manner. </w:t>
      </w:r>
    </w:p>
    <w:p w14:paraId="21CE6E55" w14:textId="1D9EE38E" w:rsidR="00AC7F62" w:rsidRPr="002810C9" w:rsidRDefault="00FA6F91" w:rsidP="002810C9">
      <w:pPr>
        <w:spacing w:before="240" w:line="276" w:lineRule="auto"/>
        <w:rPr>
          <w:rFonts w:ascii="Arial" w:eastAsia="Arial" w:hAnsi="Arial" w:cs="Arial"/>
          <w:color w:val="auto"/>
          <w:lang w:eastAsia="en-AU"/>
        </w:rPr>
      </w:pPr>
      <w:r w:rsidRPr="002810C9">
        <w:rPr>
          <w:rFonts w:ascii="Arial" w:eastAsia="Arial" w:hAnsi="Arial" w:cs="Arial"/>
          <w:color w:val="auto"/>
          <w:lang w:eastAsia="en-AU"/>
        </w:rPr>
        <w:t>The assessment team noted systems</w:t>
      </w:r>
      <w:r w:rsidR="00A56E99" w:rsidRPr="002810C9">
        <w:rPr>
          <w:rFonts w:ascii="Arial" w:eastAsia="Arial" w:hAnsi="Arial" w:cs="Arial"/>
          <w:color w:val="auto"/>
          <w:lang w:eastAsia="en-AU"/>
        </w:rPr>
        <w:t xml:space="preserve"> for communicatin</w:t>
      </w:r>
      <w:r w:rsidR="00992EF6">
        <w:rPr>
          <w:rFonts w:ascii="Arial" w:eastAsia="Arial" w:hAnsi="Arial" w:cs="Arial"/>
          <w:color w:val="auto"/>
          <w:lang w:eastAsia="en-AU"/>
        </w:rPr>
        <w:t>g</w:t>
      </w:r>
      <w:r w:rsidR="00A56E99" w:rsidRPr="002810C9">
        <w:rPr>
          <w:rFonts w:ascii="Arial" w:eastAsia="Arial" w:hAnsi="Arial" w:cs="Arial"/>
          <w:color w:val="auto"/>
          <w:lang w:eastAsia="en-AU"/>
        </w:rPr>
        <w:t xml:space="preserve"> </w:t>
      </w:r>
      <w:r w:rsidR="00992EF6">
        <w:rPr>
          <w:rFonts w:ascii="Arial" w:eastAsia="Arial" w:hAnsi="Arial" w:cs="Arial"/>
          <w:color w:val="auto"/>
          <w:lang w:eastAsia="en-AU"/>
        </w:rPr>
        <w:t xml:space="preserve">consumer </w:t>
      </w:r>
      <w:r w:rsidR="00A56E99" w:rsidRPr="002810C9">
        <w:rPr>
          <w:rFonts w:ascii="Arial" w:eastAsia="Arial" w:hAnsi="Arial" w:cs="Arial"/>
          <w:color w:val="auto"/>
          <w:lang w:eastAsia="en-AU"/>
        </w:rPr>
        <w:t xml:space="preserve">information are effective for some consumers, this is not consistently the case. Via </w:t>
      </w:r>
      <w:r w:rsidR="002C1487" w:rsidRPr="002810C9">
        <w:rPr>
          <w:rFonts w:ascii="Arial" w:eastAsia="Arial" w:hAnsi="Arial" w:cs="Arial"/>
          <w:color w:val="auto"/>
          <w:lang w:eastAsia="en-AU"/>
        </w:rPr>
        <w:t xml:space="preserve">review of 4 consumer </w:t>
      </w:r>
      <w:proofErr w:type="gramStart"/>
      <w:r w:rsidR="002C1487" w:rsidRPr="002810C9">
        <w:rPr>
          <w:rFonts w:ascii="Arial" w:eastAsia="Arial" w:hAnsi="Arial" w:cs="Arial"/>
          <w:color w:val="auto"/>
          <w:lang w:eastAsia="en-AU"/>
        </w:rPr>
        <w:t>files</w:t>
      </w:r>
      <w:proofErr w:type="gramEnd"/>
      <w:r w:rsidR="002C1487" w:rsidRPr="002810C9">
        <w:rPr>
          <w:rFonts w:ascii="Arial" w:eastAsia="Arial" w:hAnsi="Arial" w:cs="Arial"/>
          <w:color w:val="auto"/>
          <w:lang w:eastAsia="en-AU"/>
        </w:rPr>
        <w:t xml:space="preserve"> the</w:t>
      </w:r>
      <w:r w:rsidR="00992EF6">
        <w:rPr>
          <w:rFonts w:ascii="Arial" w:eastAsia="Arial" w:hAnsi="Arial" w:cs="Arial"/>
          <w:color w:val="auto"/>
          <w:lang w:eastAsia="en-AU"/>
        </w:rPr>
        <w:t>y</w:t>
      </w:r>
      <w:r w:rsidR="002C1487" w:rsidRPr="002810C9">
        <w:rPr>
          <w:rFonts w:ascii="Arial" w:eastAsia="Arial" w:hAnsi="Arial" w:cs="Arial"/>
          <w:color w:val="auto"/>
          <w:lang w:eastAsia="en-AU"/>
        </w:rPr>
        <w:t xml:space="preserve"> </w:t>
      </w:r>
      <w:r w:rsidR="002805D8">
        <w:rPr>
          <w:rFonts w:ascii="Arial" w:eastAsia="Arial" w:hAnsi="Arial" w:cs="Arial"/>
          <w:color w:val="auto"/>
          <w:lang w:eastAsia="en-AU"/>
        </w:rPr>
        <w:t xml:space="preserve">noted </w:t>
      </w:r>
      <w:r w:rsidR="00843A36" w:rsidRPr="002810C9">
        <w:rPr>
          <w:rFonts w:ascii="Arial" w:eastAsia="Arial" w:hAnsi="Arial" w:cs="Arial"/>
          <w:color w:val="auto"/>
          <w:lang w:eastAsia="en-AU"/>
        </w:rPr>
        <w:t>unplanned weight loss was not consistently referred to a dietitian</w:t>
      </w:r>
      <w:r w:rsidR="008A3E13" w:rsidRPr="002810C9">
        <w:rPr>
          <w:rFonts w:ascii="Arial" w:eastAsia="Arial" w:hAnsi="Arial" w:cs="Arial"/>
          <w:color w:val="auto"/>
          <w:lang w:eastAsia="en-AU"/>
        </w:rPr>
        <w:t xml:space="preserve">, monitoring of </w:t>
      </w:r>
      <w:r w:rsidR="0087730A" w:rsidRPr="002810C9">
        <w:rPr>
          <w:rFonts w:ascii="Arial" w:eastAsia="Arial" w:hAnsi="Arial" w:cs="Arial"/>
          <w:color w:val="auto"/>
          <w:lang w:eastAsia="en-AU"/>
        </w:rPr>
        <w:t xml:space="preserve">blood glucose records not consistently communicated to medical officers as per directives, </w:t>
      </w:r>
      <w:r w:rsidR="00224F30" w:rsidRPr="002810C9">
        <w:rPr>
          <w:rFonts w:ascii="Arial" w:eastAsia="Arial" w:hAnsi="Arial" w:cs="Arial"/>
          <w:color w:val="auto"/>
          <w:lang w:eastAsia="en-AU"/>
        </w:rPr>
        <w:t>medication changes not</w:t>
      </w:r>
      <w:r w:rsidR="002616C3" w:rsidRPr="002810C9">
        <w:rPr>
          <w:rFonts w:ascii="Arial" w:eastAsia="Arial" w:hAnsi="Arial" w:cs="Arial"/>
          <w:color w:val="auto"/>
          <w:lang w:eastAsia="en-AU"/>
        </w:rPr>
        <w:t xml:space="preserve"> advised to clinical staff, complex clinical care needs not consistently recorded to guide staff in care provision</w:t>
      </w:r>
      <w:r w:rsidR="006105FE">
        <w:rPr>
          <w:rFonts w:ascii="Arial" w:eastAsia="Arial" w:hAnsi="Arial" w:cs="Arial"/>
          <w:color w:val="auto"/>
          <w:lang w:eastAsia="en-AU"/>
        </w:rPr>
        <w:t>,</w:t>
      </w:r>
      <w:r w:rsidR="002616C3" w:rsidRPr="002810C9">
        <w:rPr>
          <w:rFonts w:ascii="Arial" w:eastAsia="Arial" w:hAnsi="Arial" w:cs="Arial"/>
          <w:color w:val="auto"/>
          <w:lang w:eastAsia="en-AU"/>
        </w:rPr>
        <w:t xml:space="preserve"> and </w:t>
      </w:r>
      <w:r w:rsidR="005109F6" w:rsidRPr="002810C9">
        <w:rPr>
          <w:rFonts w:ascii="Arial" w:eastAsia="Arial" w:hAnsi="Arial" w:cs="Arial"/>
          <w:color w:val="auto"/>
          <w:lang w:eastAsia="en-AU"/>
        </w:rPr>
        <w:t>a representative not advised when a change to a consumer’s living environment</w:t>
      </w:r>
      <w:r w:rsidR="008E68A6" w:rsidRPr="002810C9">
        <w:rPr>
          <w:rFonts w:ascii="Arial" w:eastAsia="Arial" w:hAnsi="Arial" w:cs="Arial"/>
          <w:color w:val="auto"/>
          <w:lang w:eastAsia="en-AU"/>
        </w:rPr>
        <w:t xml:space="preserve"> </w:t>
      </w:r>
      <w:r w:rsidR="002616C3" w:rsidRPr="002810C9">
        <w:rPr>
          <w:rFonts w:ascii="Arial" w:eastAsia="Arial" w:hAnsi="Arial" w:cs="Arial"/>
          <w:color w:val="auto"/>
          <w:lang w:eastAsia="en-AU"/>
        </w:rPr>
        <w:t>occurred.</w:t>
      </w:r>
    </w:p>
    <w:p w14:paraId="3B8A6C2E" w14:textId="0CA6C333" w:rsidR="007A21BF" w:rsidRPr="007A21BF" w:rsidRDefault="007A21BF" w:rsidP="007A21BF">
      <w:pPr>
        <w:spacing w:before="240" w:line="276" w:lineRule="auto"/>
        <w:rPr>
          <w:rFonts w:ascii="Arial" w:eastAsia="Arial" w:hAnsi="Arial" w:cs="Arial"/>
          <w:lang w:eastAsia="en-AU"/>
        </w:rPr>
      </w:pPr>
      <w:r>
        <w:rPr>
          <w:rFonts w:ascii="Arial" w:eastAsia="Arial" w:hAnsi="Arial" w:cs="Arial"/>
          <w:lang w:eastAsia="en-AU"/>
        </w:rPr>
        <w:t>Sampled c</w:t>
      </w:r>
      <w:r w:rsidRPr="007A21BF">
        <w:rPr>
          <w:rFonts w:ascii="Arial" w:eastAsia="Arial" w:hAnsi="Arial" w:cs="Arial"/>
          <w:lang w:eastAsia="en-AU"/>
        </w:rPr>
        <w:t xml:space="preserve">onsumers and representatives </w:t>
      </w:r>
      <w:r>
        <w:rPr>
          <w:rFonts w:ascii="Arial" w:eastAsia="Arial" w:hAnsi="Arial" w:cs="Arial"/>
          <w:lang w:eastAsia="en-AU"/>
        </w:rPr>
        <w:t xml:space="preserve">expressed </w:t>
      </w:r>
      <w:r w:rsidRPr="007A21BF">
        <w:rPr>
          <w:rFonts w:ascii="Arial" w:eastAsia="Arial" w:hAnsi="Arial" w:cs="Arial"/>
          <w:lang w:eastAsia="en-AU"/>
        </w:rPr>
        <w:t>positive feedback regarding access to health professionals</w:t>
      </w:r>
      <w:r w:rsidR="006105FE">
        <w:rPr>
          <w:rFonts w:ascii="Arial" w:eastAsia="Arial" w:hAnsi="Arial" w:cs="Arial"/>
          <w:lang w:eastAsia="en-AU"/>
        </w:rPr>
        <w:t>,</w:t>
      </w:r>
      <w:r>
        <w:rPr>
          <w:rFonts w:ascii="Arial" w:eastAsia="Arial" w:hAnsi="Arial" w:cs="Arial"/>
          <w:lang w:eastAsia="en-AU"/>
        </w:rPr>
        <w:t xml:space="preserve"> and interviewed s</w:t>
      </w:r>
      <w:r w:rsidRPr="007A21BF">
        <w:rPr>
          <w:rFonts w:ascii="Arial" w:eastAsia="Arial" w:hAnsi="Arial" w:cs="Arial"/>
          <w:lang w:eastAsia="en-AU"/>
        </w:rPr>
        <w:t xml:space="preserve">taff </w:t>
      </w:r>
      <w:r>
        <w:rPr>
          <w:rFonts w:ascii="Arial" w:eastAsia="Arial" w:hAnsi="Arial" w:cs="Arial"/>
          <w:lang w:eastAsia="en-AU"/>
        </w:rPr>
        <w:t xml:space="preserve">generally </w:t>
      </w:r>
      <w:r w:rsidRPr="007A21BF">
        <w:rPr>
          <w:rFonts w:ascii="Arial" w:eastAsia="Arial" w:hAnsi="Arial" w:cs="Arial"/>
          <w:lang w:eastAsia="en-AU"/>
        </w:rPr>
        <w:t>describe</w:t>
      </w:r>
      <w:r>
        <w:rPr>
          <w:rFonts w:ascii="Arial" w:eastAsia="Arial" w:hAnsi="Arial" w:cs="Arial"/>
          <w:lang w:eastAsia="en-AU"/>
        </w:rPr>
        <w:t xml:space="preserve">d referral processes. </w:t>
      </w:r>
      <w:r w:rsidRPr="007A21BF">
        <w:rPr>
          <w:rFonts w:ascii="Arial" w:eastAsia="Arial" w:hAnsi="Arial" w:cs="Arial"/>
          <w:lang w:eastAsia="en-AU"/>
        </w:rPr>
        <w:t xml:space="preserve">However, </w:t>
      </w:r>
      <w:r>
        <w:rPr>
          <w:rFonts w:ascii="Arial" w:eastAsia="Arial" w:hAnsi="Arial" w:cs="Arial"/>
          <w:lang w:eastAsia="en-AU"/>
        </w:rPr>
        <w:t>vi</w:t>
      </w:r>
      <w:r w:rsidR="00D55716">
        <w:rPr>
          <w:rFonts w:ascii="Arial" w:eastAsia="Arial" w:hAnsi="Arial" w:cs="Arial"/>
          <w:lang w:eastAsia="en-AU"/>
        </w:rPr>
        <w:t xml:space="preserve">a </w:t>
      </w:r>
      <w:r w:rsidR="006105FE">
        <w:rPr>
          <w:rFonts w:ascii="Arial" w:eastAsia="Arial" w:hAnsi="Arial" w:cs="Arial"/>
          <w:lang w:eastAsia="en-AU"/>
        </w:rPr>
        <w:t>r</w:t>
      </w:r>
      <w:r w:rsidR="00D55716">
        <w:rPr>
          <w:rFonts w:ascii="Arial" w:eastAsia="Arial" w:hAnsi="Arial" w:cs="Arial"/>
          <w:lang w:eastAsia="en-AU"/>
        </w:rPr>
        <w:t xml:space="preserve">eview </w:t>
      </w:r>
      <w:r w:rsidR="0020490C">
        <w:rPr>
          <w:rFonts w:ascii="Arial" w:eastAsia="Arial" w:hAnsi="Arial" w:cs="Arial"/>
          <w:lang w:eastAsia="en-AU"/>
        </w:rPr>
        <w:t xml:space="preserve">of 5 consumer files </w:t>
      </w:r>
      <w:r w:rsidR="00D55716">
        <w:rPr>
          <w:rFonts w:ascii="Arial" w:eastAsia="Arial" w:hAnsi="Arial" w:cs="Arial"/>
          <w:lang w:eastAsia="en-AU"/>
        </w:rPr>
        <w:t xml:space="preserve">the assessment team bought forward evidence </w:t>
      </w:r>
      <w:r w:rsidRPr="007A21BF">
        <w:rPr>
          <w:rFonts w:ascii="Arial" w:eastAsia="Arial" w:hAnsi="Arial" w:cs="Arial"/>
          <w:lang w:eastAsia="en-AU"/>
        </w:rPr>
        <w:t xml:space="preserve">appropriate referrals to relevant health professionals </w:t>
      </w:r>
      <w:r w:rsidR="00CD20D4">
        <w:rPr>
          <w:rFonts w:ascii="Arial" w:eastAsia="Arial" w:hAnsi="Arial" w:cs="Arial"/>
          <w:lang w:eastAsia="en-AU"/>
        </w:rPr>
        <w:t xml:space="preserve">did not </w:t>
      </w:r>
      <w:r w:rsidR="00D55716">
        <w:rPr>
          <w:rFonts w:ascii="Arial" w:eastAsia="Arial" w:hAnsi="Arial" w:cs="Arial"/>
          <w:lang w:eastAsia="en-AU"/>
        </w:rPr>
        <w:t xml:space="preserve">consistently </w:t>
      </w:r>
      <w:r w:rsidR="00CD20D4">
        <w:rPr>
          <w:rFonts w:ascii="Arial" w:eastAsia="Arial" w:hAnsi="Arial" w:cs="Arial"/>
          <w:lang w:eastAsia="en-AU"/>
        </w:rPr>
        <w:t>occur.</w:t>
      </w:r>
      <w:r w:rsidRPr="007A21BF">
        <w:rPr>
          <w:rFonts w:ascii="Arial" w:eastAsia="Arial" w:hAnsi="Arial" w:cs="Arial"/>
          <w:lang w:eastAsia="en-AU"/>
        </w:rPr>
        <w:t xml:space="preserve"> </w:t>
      </w:r>
      <w:r w:rsidR="009B0194">
        <w:rPr>
          <w:rFonts w:ascii="Arial" w:eastAsia="Arial" w:hAnsi="Arial" w:cs="Arial"/>
          <w:lang w:eastAsia="en-AU"/>
        </w:rPr>
        <w:t xml:space="preserve">Consumers experiencing </w:t>
      </w:r>
      <w:r w:rsidR="008A41BD">
        <w:rPr>
          <w:rFonts w:ascii="Arial" w:eastAsia="Arial" w:hAnsi="Arial" w:cs="Arial"/>
          <w:lang w:eastAsia="en-AU"/>
        </w:rPr>
        <w:t xml:space="preserve">wound </w:t>
      </w:r>
      <w:r w:rsidR="005679C8">
        <w:rPr>
          <w:rFonts w:ascii="Arial" w:eastAsia="Arial" w:hAnsi="Arial" w:cs="Arial"/>
          <w:lang w:eastAsia="en-AU"/>
        </w:rPr>
        <w:t>deteriorat</w:t>
      </w:r>
      <w:r w:rsidR="00F1224C">
        <w:rPr>
          <w:rFonts w:ascii="Arial" w:eastAsia="Arial" w:hAnsi="Arial" w:cs="Arial"/>
          <w:lang w:eastAsia="en-AU"/>
        </w:rPr>
        <w:t>ion</w:t>
      </w:r>
      <w:r w:rsidR="005679C8">
        <w:rPr>
          <w:rFonts w:ascii="Arial" w:eastAsia="Arial" w:hAnsi="Arial" w:cs="Arial"/>
          <w:lang w:eastAsia="en-AU"/>
        </w:rPr>
        <w:t xml:space="preserve"> were not referred to wound specialist/dieti</w:t>
      </w:r>
      <w:r w:rsidR="009F3C69">
        <w:rPr>
          <w:rFonts w:ascii="Arial" w:eastAsia="Arial" w:hAnsi="Arial" w:cs="Arial"/>
          <w:lang w:eastAsia="en-AU"/>
        </w:rPr>
        <w:t>cian</w:t>
      </w:r>
      <w:r w:rsidR="005679C8">
        <w:rPr>
          <w:rFonts w:ascii="Arial" w:eastAsia="Arial" w:hAnsi="Arial" w:cs="Arial"/>
          <w:lang w:eastAsia="en-AU"/>
        </w:rPr>
        <w:t xml:space="preserve"> </w:t>
      </w:r>
      <w:r w:rsidR="00CD20D4">
        <w:rPr>
          <w:rFonts w:ascii="Arial" w:eastAsia="Arial" w:hAnsi="Arial" w:cs="Arial"/>
          <w:lang w:eastAsia="en-AU"/>
        </w:rPr>
        <w:t>i</w:t>
      </w:r>
      <w:r w:rsidR="005679C8">
        <w:rPr>
          <w:rFonts w:ascii="Arial" w:eastAsia="Arial" w:hAnsi="Arial" w:cs="Arial"/>
          <w:lang w:eastAsia="en-AU"/>
        </w:rPr>
        <w:t xml:space="preserve">n a timely manner; </w:t>
      </w:r>
      <w:r w:rsidR="0086119B">
        <w:rPr>
          <w:rFonts w:ascii="Arial" w:eastAsia="Arial" w:hAnsi="Arial" w:cs="Arial"/>
          <w:lang w:eastAsia="en-AU"/>
        </w:rPr>
        <w:t>psychogeriatric</w:t>
      </w:r>
      <w:r w:rsidR="009F3C69">
        <w:rPr>
          <w:rFonts w:ascii="Arial" w:eastAsia="Arial" w:hAnsi="Arial" w:cs="Arial"/>
          <w:lang w:eastAsia="en-AU"/>
        </w:rPr>
        <w:t xml:space="preserve"> review recommen</w:t>
      </w:r>
      <w:r w:rsidR="00CB699B">
        <w:rPr>
          <w:rFonts w:ascii="Arial" w:eastAsia="Arial" w:hAnsi="Arial" w:cs="Arial"/>
          <w:lang w:eastAsia="en-AU"/>
        </w:rPr>
        <w:t xml:space="preserve">ded by dementia specialist did not occur, </w:t>
      </w:r>
      <w:r w:rsidR="005E0395">
        <w:rPr>
          <w:rFonts w:ascii="Arial" w:eastAsia="Arial" w:hAnsi="Arial" w:cs="Arial"/>
          <w:lang w:eastAsia="en-AU"/>
        </w:rPr>
        <w:t xml:space="preserve">physiotherapy review post fall did </w:t>
      </w:r>
      <w:r w:rsidR="005E0395">
        <w:rPr>
          <w:rFonts w:ascii="Arial" w:eastAsia="Arial" w:hAnsi="Arial" w:cs="Arial"/>
          <w:lang w:eastAsia="en-AU"/>
        </w:rPr>
        <w:lastRenderedPageBreak/>
        <w:t>not occur in a timely manner for one consumer</w:t>
      </w:r>
      <w:r w:rsidR="00996F33">
        <w:rPr>
          <w:rFonts w:ascii="Arial" w:eastAsia="Arial" w:hAnsi="Arial" w:cs="Arial"/>
          <w:lang w:eastAsia="en-AU"/>
        </w:rPr>
        <w:t xml:space="preserve"> and unplanned weight loss not consistently referred </w:t>
      </w:r>
      <w:r w:rsidR="00D76627">
        <w:rPr>
          <w:rFonts w:ascii="Arial" w:eastAsia="Arial" w:hAnsi="Arial" w:cs="Arial"/>
          <w:lang w:eastAsia="en-AU"/>
        </w:rPr>
        <w:t xml:space="preserve">for review. </w:t>
      </w:r>
      <w:r w:rsidR="0020490C">
        <w:rPr>
          <w:rFonts w:ascii="Arial" w:eastAsia="Arial" w:hAnsi="Arial" w:cs="Arial"/>
          <w:lang w:eastAsia="en-AU"/>
        </w:rPr>
        <w:t xml:space="preserve"> </w:t>
      </w:r>
      <w:r w:rsidRPr="007A21BF">
        <w:rPr>
          <w:rFonts w:ascii="Arial" w:eastAsia="Arial" w:hAnsi="Arial" w:cs="Arial"/>
          <w:lang w:eastAsia="en-AU"/>
        </w:rPr>
        <w:t xml:space="preserve"> </w:t>
      </w:r>
    </w:p>
    <w:p w14:paraId="43390992" w14:textId="0528FD04" w:rsidR="00AC7F62" w:rsidRPr="002810C9" w:rsidRDefault="00D76627" w:rsidP="00B115F1">
      <w:pPr>
        <w:spacing w:before="240" w:line="276" w:lineRule="auto"/>
        <w:rPr>
          <w:rFonts w:ascii="Arial" w:eastAsia="Arial" w:hAnsi="Arial" w:cs="Arial"/>
          <w:color w:val="auto"/>
          <w:lang w:eastAsia="en-AU"/>
        </w:rPr>
      </w:pPr>
      <w:r w:rsidRPr="002810C9">
        <w:rPr>
          <w:rFonts w:ascii="Arial" w:eastAsia="Arial" w:hAnsi="Arial" w:cs="Arial"/>
          <w:color w:val="auto"/>
          <w:lang w:eastAsia="en-AU"/>
        </w:rPr>
        <w:t>In their response</w:t>
      </w:r>
      <w:r w:rsidR="007828F8">
        <w:rPr>
          <w:rFonts w:ascii="Arial" w:eastAsia="Arial" w:hAnsi="Arial" w:cs="Arial"/>
          <w:color w:val="auto"/>
          <w:lang w:eastAsia="en-AU"/>
        </w:rPr>
        <w:t>,</w:t>
      </w:r>
      <w:r w:rsidRPr="002810C9">
        <w:rPr>
          <w:rFonts w:ascii="Arial" w:eastAsia="Arial" w:hAnsi="Arial" w:cs="Arial"/>
          <w:color w:val="auto"/>
          <w:lang w:eastAsia="en-AU"/>
        </w:rPr>
        <w:t xml:space="preserve"> the approved provider</w:t>
      </w:r>
      <w:r w:rsidR="00B115F1" w:rsidRPr="002810C9">
        <w:rPr>
          <w:rFonts w:ascii="Arial" w:eastAsia="Arial" w:hAnsi="Arial" w:cs="Arial"/>
          <w:color w:val="auto"/>
          <w:lang w:eastAsia="en-AU"/>
        </w:rPr>
        <w:t xml:space="preserve"> demonstrat</w:t>
      </w:r>
      <w:r w:rsidR="007828F8">
        <w:rPr>
          <w:rFonts w:ascii="Arial" w:eastAsia="Arial" w:hAnsi="Arial" w:cs="Arial"/>
          <w:color w:val="auto"/>
          <w:lang w:eastAsia="en-AU"/>
        </w:rPr>
        <w:t>ed</w:t>
      </w:r>
      <w:r w:rsidR="00B115F1" w:rsidRPr="002810C9">
        <w:rPr>
          <w:rFonts w:ascii="Arial" w:eastAsia="Arial" w:hAnsi="Arial" w:cs="Arial"/>
          <w:color w:val="auto"/>
          <w:lang w:eastAsia="en-AU"/>
        </w:rPr>
        <w:t xml:space="preserve"> some evidence to negate issues </w:t>
      </w:r>
      <w:r w:rsidR="007828F8">
        <w:rPr>
          <w:rFonts w:ascii="Arial" w:eastAsia="Arial" w:hAnsi="Arial" w:cs="Arial"/>
          <w:color w:val="auto"/>
          <w:lang w:eastAsia="en-AU"/>
        </w:rPr>
        <w:t>noted in the site audit report.</w:t>
      </w:r>
      <w:r w:rsidRPr="002810C9">
        <w:rPr>
          <w:rFonts w:ascii="Arial" w:eastAsia="Arial" w:hAnsi="Arial" w:cs="Arial"/>
          <w:color w:val="auto"/>
          <w:lang w:eastAsia="en-AU"/>
        </w:rPr>
        <w:t xml:space="preserve">  </w:t>
      </w:r>
      <w:r w:rsidR="002C6F97" w:rsidRPr="002810C9">
        <w:rPr>
          <w:rFonts w:ascii="Arial" w:eastAsia="Arial" w:hAnsi="Arial" w:cs="Arial"/>
          <w:color w:val="auto"/>
          <w:lang w:eastAsia="en-AU"/>
        </w:rPr>
        <w:t xml:space="preserve">They </w:t>
      </w:r>
      <w:r w:rsidRPr="002810C9">
        <w:rPr>
          <w:rFonts w:ascii="Arial" w:eastAsia="Arial" w:hAnsi="Arial" w:cs="Arial"/>
          <w:color w:val="auto"/>
          <w:lang w:eastAsia="en-AU"/>
        </w:rPr>
        <w:t>acknowledg</w:t>
      </w:r>
      <w:r w:rsidR="002C6F97" w:rsidRPr="002810C9">
        <w:rPr>
          <w:rFonts w:ascii="Arial" w:eastAsia="Arial" w:hAnsi="Arial" w:cs="Arial"/>
          <w:color w:val="auto"/>
          <w:lang w:eastAsia="en-AU"/>
        </w:rPr>
        <w:t xml:space="preserve">ed </w:t>
      </w:r>
      <w:r w:rsidRPr="002810C9">
        <w:rPr>
          <w:rFonts w:ascii="Arial" w:eastAsia="Arial" w:hAnsi="Arial" w:cs="Arial"/>
          <w:color w:val="auto"/>
          <w:lang w:eastAsia="en-AU"/>
        </w:rPr>
        <w:t>discrepancies in assessment</w:t>
      </w:r>
      <w:r w:rsidR="002C6F97" w:rsidRPr="002810C9">
        <w:rPr>
          <w:rFonts w:ascii="Arial" w:eastAsia="Arial" w:hAnsi="Arial" w:cs="Arial"/>
          <w:color w:val="auto"/>
          <w:lang w:eastAsia="en-AU"/>
        </w:rPr>
        <w:t>/care planning</w:t>
      </w:r>
      <w:r w:rsidRPr="002810C9">
        <w:rPr>
          <w:rFonts w:ascii="Arial" w:eastAsia="Arial" w:hAnsi="Arial" w:cs="Arial"/>
          <w:color w:val="auto"/>
          <w:lang w:eastAsia="en-AU"/>
        </w:rPr>
        <w:t xml:space="preserve"> </w:t>
      </w:r>
      <w:r w:rsidR="00264309">
        <w:rPr>
          <w:rFonts w:ascii="Arial" w:eastAsia="Arial" w:hAnsi="Arial" w:cs="Arial"/>
          <w:color w:val="auto"/>
          <w:lang w:eastAsia="en-AU"/>
        </w:rPr>
        <w:t>records</w:t>
      </w:r>
      <w:r w:rsidRPr="002810C9">
        <w:rPr>
          <w:rFonts w:ascii="Arial" w:eastAsia="Arial" w:hAnsi="Arial" w:cs="Arial"/>
          <w:color w:val="auto"/>
          <w:lang w:eastAsia="en-AU"/>
        </w:rPr>
        <w:t>, demonstrat</w:t>
      </w:r>
      <w:r w:rsidR="00264309">
        <w:rPr>
          <w:rFonts w:ascii="Arial" w:eastAsia="Arial" w:hAnsi="Arial" w:cs="Arial"/>
          <w:color w:val="auto"/>
          <w:lang w:eastAsia="en-AU"/>
        </w:rPr>
        <w:t>ed</w:t>
      </w:r>
      <w:r w:rsidRPr="002810C9">
        <w:rPr>
          <w:rFonts w:ascii="Arial" w:eastAsia="Arial" w:hAnsi="Arial" w:cs="Arial"/>
          <w:color w:val="auto"/>
          <w:lang w:eastAsia="en-AU"/>
        </w:rPr>
        <w:t xml:space="preserve"> medical officer </w:t>
      </w:r>
      <w:r w:rsidR="008C623D" w:rsidRPr="002810C9">
        <w:rPr>
          <w:rFonts w:ascii="Arial" w:eastAsia="Arial" w:hAnsi="Arial" w:cs="Arial"/>
          <w:color w:val="auto"/>
          <w:lang w:eastAsia="en-AU"/>
        </w:rPr>
        <w:t xml:space="preserve">review </w:t>
      </w:r>
      <w:r w:rsidRPr="002810C9">
        <w:rPr>
          <w:rFonts w:ascii="Arial" w:eastAsia="Arial" w:hAnsi="Arial" w:cs="Arial"/>
          <w:color w:val="auto"/>
          <w:lang w:eastAsia="en-AU"/>
        </w:rPr>
        <w:t xml:space="preserve">of wound healing and </w:t>
      </w:r>
      <w:r w:rsidR="00264309">
        <w:rPr>
          <w:rFonts w:ascii="Arial" w:eastAsia="Arial" w:hAnsi="Arial" w:cs="Arial"/>
          <w:color w:val="auto"/>
          <w:lang w:eastAsia="en-AU"/>
        </w:rPr>
        <w:t xml:space="preserve">acknowledged </w:t>
      </w:r>
      <w:r w:rsidR="008C623D" w:rsidRPr="002810C9">
        <w:rPr>
          <w:rFonts w:ascii="Arial" w:eastAsia="Arial" w:hAnsi="Arial" w:cs="Arial"/>
          <w:color w:val="auto"/>
          <w:lang w:eastAsia="en-AU"/>
        </w:rPr>
        <w:t xml:space="preserve">some conflicting directives between medical officer and dietician. The provider </w:t>
      </w:r>
      <w:r w:rsidRPr="002810C9">
        <w:rPr>
          <w:rFonts w:ascii="Arial" w:eastAsia="Arial" w:hAnsi="Arial" w:cs="Arial"/>
          <w:color w:val="auto"/>
          <w:lang w:eastAsia="en-AU"/>
        </w:rPr>
        <w:t>assert</w:t>
      </w:r>
      <w:r w:rsidR="00F1224C">
        <w:rPr>
          <w:rFonts w:ascii="Arial" w:eastAsia="Arial" w:hAnsi="Arial" w:cs="Arial"/>
          <w:color w:val="auto"/>
          <w:lang w:eastAsia="en-AU"/>
        </w:rPr>
        <w:t xml:space="preserve">s </w:t>
      </w:r>
      <w:r w:rsidRPr="002810C9">
        <w:rPr>
          <w:rFonts w:ascii="Arial" w:eastAsia="Arial" w:hAnsi="Arial" w:cs="Arial"/>
          <w:color w:val="auto"/>
          <w:lang w:eastAsia="en-AU"/>
        </w:rPr>
        <w:t xml:space="preserve">priority of care provision </w:t>
      </w:r>
      <w:r w:rsidR="008017A8" w:rsidRPr="002810C9">
        <w:rPr>
          <w:rFonts w:ascii="Arial" w:eastAsia="Arial" w:hAnsi="Arial" w:cs="Arial"/>
          <w:color w:val="auto"/>
          <w:lang w:eastAsia="en-AU"/>
        </w:rPr>
        <w:t xml:space="preserve">during a period of </w:t>
      </w:r>
      <w:r w:rsidR="00066080" w:rsidRPr="002810C9">
        <w:rPr>
          <w:rFonts w:ascii="Arial" w:eastAsia="Arial" w:hAnsi="Arial" w:cs="Arial"/>
          <w:color w:val="auto"/>
          <w:lang w:eastAsia="en-AU"/>
        </w:rPr>
        <w:t xml:space="preserve">outbreak </w:t>
      </w:r>
      <w:r w:rsidRPr="002810C9">
        <w:rPr>
          <w:rFonts w:ascii="Arial" w:eastAsia="Arial" w:hAnsi="Arial" w:cs="Arial"/>
          <w:color w:val="auto"/>
          <w:lang w:eastAsia="en-AU"/>
        </w:rPr>
        <w:t xml:space="preserve">related </w:t>
      </w:r>
      <w:r w:rsidR="00066080" w:rsidRPr="002810C9">
        <w:rPr>
          <w:rFonts w:ascii="Arial" w:eastAsia="Arial" w:hAnsi="Arial" w:cs="Arial"/>
          <w:color w:val="auto"/>
          <w:lang w:eastAsia="en-AU"/>
        </w:rPr>
        <w:t xml:space="preserve">to </w:t>
      </w:r>
      <w:r w:rsidRPr="002810C9">
        <w:rPr>
          <w:rFonts w:ascii="Arial" w:eastAsia="Arial" w:hAnsi="Arial" w:cs="Arial"/>
          <w:color w:val="auto"/>
          <w:lang w:eastAsia="en-AU"/>
        </w:rPr>
        <w:t xml:space="preserve">confirmed </w:t>
      </w:r>
      <w:r w:rsidR="00066080" w:rsidRPr="002810C9">
        <w:rPr>
          <w:rFonts w:ascii="Arial" w:eastAsia="Arial" w:hAnsi="Arial" w:cs="Arial"/>
          <w:color w:val="auto"/>
          <w:lang w:eastAsia="en-AU"/>
        </w:rPr>
        <w:t xml:space="preserve">cases </w:t>
      </w:r>
      <w:r w:rsidRPr="002810C9">
        <w:rPr>
          <w:rFonts w:ascii="Arial" w:eastAsia="Arial" w:hAnsi="Arial" w:cs="Arial"/>
          <w:color w:val="auto"/>
          <w:lang w:eastAsia="en-AU"/>
        </w:rPr>
        <w:t>of Covid-19</w:t>
      </w:r>
      <w:r w:rsidR="00F27957" w:rsidRPr="002810C9">
        <w:rPr>
          <w:rFonts w:ascii="Arial" w:eastAsia="Arial" w:hAnsi="Arial" w:cs="Arial"/>
          <w:color w:val="auto"/>
          <w:lang w:eastAsia="en-AU"/>
        </w:rPr>
        <w:t>. I</w:t>
      </w:r>
      <w:r w:rsidRPr="002810C9">
        <w:rPr>
          <w:rFonts w:ascii="Arial" w:eastAsia="Arial" w:hAnsi="Arial" w:cs="Arial"/>
          <w:color w:val="auto"/>
          <w:lang w:eastAsia="en-AU"/>
        </w:rPr>
        <w:t xml:space="preserve">n relation to falls </w:t>
      </w:r>
      <w:r w:rsidR="00F27957" w:rsidRPr="002810C9">
        <w:rPr>
          <w:rFonts w:ascii="Arial" w:eastAsia="Arial" w:hAnsi="Arial" w:cs="Arial"/>
          <w:color w:val="auto"/>
          <w:lang w:eastAsia="en-AU"/>
        </w:rPr>
        <w:t xml:space="preserve">management, </w:t>
      </w:r>
      <w:r w:rsidRPr="002810C9">
        <w:rPr>
          <w:rFonts w:ascii="Arial" w:eastAsia="Arial" w:hAnsi="Arial" w:cs="Arial"/>
          <w:color w:val="auto"/>
          <w:lang w:eastAsia="en-AU"/>
        </w:rPr>
        <w:t>they provided details of assessment/review conducted for the same consumer on multiple occasions citing delay on one occasion due to a confirmed diagnosis of Covid-19. While acknowledging care plans did not exist relating to palliative care for two consumers</w:t>
      </w:r>
      <w:r w:rsidR="00F1224C">
        <w:rPr>
          <w:rFonts w:ascii="Arial" w:eastAsia="Arial" w:hAnsi="Arial" w:cs="Arial"/>
          <w:color w:val="auto"/>
          <w:lang w:eastAsia="en-AU"/>
        </w:rPr>
        <w:t>, they</w:t>
      </w:r>
      <w:r w:rsidRPr="002810C9">
        <w:rPr>
          <w:rFonts w:ascii="Arial" w:eastAsia="Arial" w:hAnsi="Arial" w:cs="Arial"/>
          <w:color w:val="auto"/>
          <w:lang w:eastAsia="en-AU"/>
        </w:rPr>
        <w:t xml:space="preserve"> demonstrated guidance</w:t>
      </w:r>
      <w:r w:rsidR="0053460D">
        <w:rPr>
          <w:rFonts w:ascii="Arial" w:eastAsia="Arial" w:hAnsi="Arial" w:cs="Arial"/>
          <w:color w:val="auto"/>
          <w:lang w:eastAsia="en-AU"/>
        </w:rPr>
        <w:t>/</w:t>
      </w:r>
      <w:r w:rsidRPr="002810C9">
        <w:rPr>
          <w:rFonts w:ascii="Arial" w:eastAsia="Arial" w:hAnsi="Arial" w:cs="Arial"/>
          <w:color w:val="auto"/>
          <w:lang w:eastAsia="en-AU"/>
        </w:rPr>
        <w:t>directives were accessible via other</w:t>
      </w:r>
      <w:r w:rsidR="00B06ABF">
        <w:rPr>
          <w:rFonts w:ascii="Arial" w:eastAsia="Arial" w:hAnsi="Arial" w:cs="Arial"/>
          <w:color w:val="auto"/>
          <w:lang w:eastAsia="en-AU"/>
        </w:rPr>
        <w:t xml:space="preserve"> means</w:t>
      </w:r>
      <w:r w:rsidRPr="002810C9">
        <w:rPr>
          <w:rFonts w:ascii="Arial" w:eastAsia="Arial" w:hAnsi="Arial" w:cs="Arial"/>
          <w:color w:val="auto"/>
          <w:lang w:eastAsia="en-AU"/>
        </w:rPr>
        <w:t xml:space="preserve"> to direct medication/pain management and related care. They disagree policy documentation does not guide care planning however evidence was not provided. </w:t>
      </w:r>
    </w:p>
    <w:p w14:paraId="5B7BB98B" w14:textId="7866341B" w:rsidR="00D7500B" w:rsidRPr="00EB1781" w:rsidRDefault="004E3340" w:rsidP="00D7500B">
      <w:pPr>
        <w:spacing w:before="240" w:line="276" w:lineRule="auto"/>
        <w:rPr>
          <w:rFonts w:ascii="Arial" w:eastAsia="Arial" w:hAnsi="Arial" w:cs="Arial"/>
          <w:color w:val="auto"/>
          <w:lang w:eastAsia="en-AU"/>
        </w:rPr>
      </w:pPr>
      <w:r w:rsidRPr="002810C9">
        <w:rPr>
          <w:rFonts w:ascii="Arial" w:eastAsia="Arial" w:hAnsi="Arial" w:cs="Arial"/>
          <w:color w:val="auto"/>
          <w:lang w:eastAsia="en-AU"/>
        </w:rPr>
        <w:t xml:space="preserve">In response to evidence within the site audit report the provider </w:t>
      </w:r>
      <w:r w:rsidR="006817EF" w:rsidRPr="002810C9">
        <w:rPr>
          <w:rFonts w:ascii="Arial" w:eastAsia="Arial" w:hAnsi="Arial" w:cs="Arial"/>
          <w:color w:val="auto"/>
          <w:lang w:eastAsia="en-AU"/>
        </w:rPr>
        <w:t>took immediate actions such as providing clinical staff with education/training</w:t>
      </w:r>
      <w:r w:rsidR="001F02C5" w:rsidRPr="002810C9">
        <w:rPr>
          <w:rFonts w:ascii="Arial" w:eastAsia="Arial" w:hAnsi="Arial" w:cs="Arial"/>
          <w:color w:val="auto"/>
          <w:lang w:eastAsia="en-AU"/>
        </w:rPr>
        <w:t xml:space="preserve">, implementing new processes relating to recording of wound management, engaged </w:t>
      </w:r>
      <w:r w:rsidR="00B06ABF">
        <w:rPr>
          <w:rFonts w:ascii="Arial" w:eastAsia="Arial" w:hAnsi="Arial" w:cs="Arial"/>
          <w:color w:val="auto"/>
          <w:lang w:eastAsia="en-AU"/>
        </w:rPr>
        <w:t xml:space="preserve">an </w:t>
      </w:r>
      <w:r w:rsidR="00077C51" w:rsidRPr="002810C9">
        <w:rPr>
          <w:rFonts w:ascii="Arial" w:eastAsia="Arial" w:hAnsi="Arial" w:cs="Arial"/>
          <w:color w:val="auto"/>
          <w:lang w:eastAsia="en-AU"/>
        </w:rPr>
        <w:t>experienced clinician to review wound management policy</w:t>
      </w:r>
      <w:r w:rsidR="00B06ABF">
        <w:rPr>
          <w:rFonts w:ascii="Arial" w:eastAsia="Arial" w:hAnsi="Arial" w:cs="Arial"/>
          <w:color w:val="auto"/>
          <w:lang w:eastAsia="en-AU"/>
        </w:rPr>
        <w:t>/</w:t>
      </w:r>
      <w:r w:rsidR="00077C51" w:rsidRPr="002810C9">
        <w:rPr>
          <w:rFonts w:ascii="Arial" w:eastAsia="Arial" w:hAnsi="Arial" w:cs="Arial"/>
          <w:color w:val="auto"/>
          <w:lang w:eastAsia="en-AU"/>
        </w:rPr>
        <w:t>procedures</w:t>
      </w:r>
      <w:r w:rsidR="00C13A5A" w:rsidRPr="002810C9">
        <w:rPr>
          <w:rFonts w:ascii="Arial" w:eastAsia="Arial" w:hAnsi="Arial" w:cs="Arial"/>
          <w:color w:val="auto"/>
          <w:lang w:eastAsia="en-AU"/>
        </w:rPr>
        <w:t xml:space="preserve">, </w:t>
      </w:r>
      <w:r w:rsidR="00B06ABF">
        <w:rPr>
          <w:rFonts w:ascii="Arial" w:eastAsia="Arial" w:hAnsi="Arial" w:cs="Arial"/>
          <w:color w:val="auto"/>
          <w:lang w:eastAsia="en-AU"/>
        </w:rPr>
        <w:t xml:space="preserve">and </w:t>
      </w:r>
      <w:r w:rsidR="00C13A5A" w:rsidRPr="002810C9">
        <w:rPr>
          <w:rFonts w:ascii="Arial" w:eastAsia="Arial" w:hAnsi="Arial" w:cs="Arial"/>
          <w:color w:val="auto"/>
          <w:lang w:eastAsia="en-AU"/>
        </w:rPr>
        <w:t>consumer’s wounds.</w:t>
      </w:r>
      <w:r w:rsidR="006A698C" w:rsidRPr="002810C9">
        <w:rPr>
          <w:rFonts w:ascii="Arial" w:eastAsia="Arial" w:hAnsi="Arial" w:cs="Arial"/>
          <w:color w:val="auto"/>
          <w:lang w:eastAsia="en-AU"/>
        </w:rPr>
        <w:t xml:space="preserve"> They evidenced appropriate consent in relation to restrictive practices</w:t>
      </w:r>
      <w:r w:rsidR="00992766" w:rsidRPr="002810C9">
        <w:rPr>
          <w:rFonts w:ascii="Arial" w:eastAsia="Arial" w:hAnsi="Arial" w:cs="Arial"/>
          <w:color w:val="auto"/>
          <w:lang w:eastAsia="en-AU"/>
        </w:rPr>
        <w:t xml:space="preserve"> although noted one consumer</w:t>
      </w:r>
      <w:r w:rsidR="004F0379" w:rsidRPr="002810C9">
        <w:rPr>
          <w:rFonts w:ascii="Arial" w:eastAsia="Arial" w:hAnsi="Arial" w:cs="Arial"/>
          <w:color w:val="auto"/>
          <w:lang w:eastAsia="en-AU"/>
        </w:rPr>
        <w:t>’</w:t>
      </w:r>
      <w:r w:rsidR="00992766" w:rsidRPr="002810C9">
        <w:rPr>
          <w:rFonts w:ascii="Arial" w:eastAsia="Arial" w:hAnsi="Arial" w:cs="Arial"/>
          <w:color w:val="auto"/>
          <w:lang w:eastAsia="en-AU"/>
        </w:rPr>
        <w:t>s details had not been recorded on</w:t>
      </w:r>
      <w:r w:rsidR="007B4635" w:rsidRPr="002810C9">
        <w:rPr>
          <w:rFonts w:ascii="Arial" w:eastAsia="Arial" w:hAnsi="Arial" w:cs="Arial"/>
          <w:color w:val="auto"/>
          <w:lang w:eastAsia="en-AU"/>
        </w:rPr>
        <w:t xml:space="preserve"> the service</w:t>
      </w:r>
      <w:r w:rsidR="00B06ABF">
        <w:rPr>
          <w:rFonts w:ascii="Arial" w:eastAsia="Arial" w:hAnsi="Arial" w:cs="Arial"/>
          <w:color w:val="auto"/>
          <w:lang w:eastAsia="en-AU"/>
        </w:rPr>
        <w:t>’</w:t>
      </w:r>
      <w:r w:rsidR="007B4635" w:rsidRPr="002810C9">
        <w:rPr>
          <w:rFonts w:ascii="Arial" w:eastAsia="Arial" w:hAnsi="Arial" w:cs="Arial"/>
          <w:color w:val="auto"/>
          <w:lang w:eastAsia="en-AU"/>
        </w:rPr>
        <w:t>s psychotropic register</w:t>
      </w:r>
      <w:r w:rsidR="00B06ABF">
        <w:rPr>
          <w:rFonts w:ascii="Arial" w:eastAsia="Arial" w:hAnsi="Arial" w:cs="Arial"/>
          <w:color w:val="auto"/>
          <w:lang w:eastAsia="en-AU"/>
        </w:rPr>
        <w:t xml:space="preserve">; </w:t>
      </w:r>
      <w:r w:rsidR="002177ED">
        <w:rPr>
          <w:rFonts w:ascii="Arial" w:eastAsia="Arial" w:hAnsi="Arial" w:cs="Arial"/>
          <w:color w:val="auto"/>
          <w:lang w:eastAsia="en-AU"/>
        </w:rPr>
        <w:t>noting</w:t>
      </w:r>
      <w:r w:rsidR="009320E1">
        <w:rPr>
          <w:rFonts w:ascii="Arial" w:eastAsia="Arial" w:hAnsi="Arial" w:cs="Arial"/>
          <w:color w:val="auto"/>
          <w:lang w:eastAsia="en-AU"/>
        </w:rPr>
        <w:t xml:space="preserve"> increased</w:t>
      </w:r>
      <w:r w:rsidR="00AC34D2">
        <w:rPr>
          <w:rFonts w:ascii="Arial" w:eastAsia="Arial" w:hAnsi="Arial" w:cs="Arial"/>
          <w:color w:val="auto"/>
          <w:lang w:eastAsia="en-AU"/>
        </w:rPr>
        <w:t xml:space="preserve"> </w:t>
      </w:r>
      <w:r w:rsidR="00055C4F" w:rsidRPr="002810C9">
        <w:rPr>
          <w:rFonts w:ascii="Arial" w:eastAsia="Arial" w:hAnsi="Arial" w:cs="Arial"/>
          <w:color w:val="auto"/>
          <w:lang w:eastAsia="en-AU"/>
        </w:rPr>
        <w:t>monitoring</w:t>
      </w:r>
      <w:r w:rsidR="003C5715" w:rsidRPr="002810C9">
        <w:rPr>
          <w:rFonts w:ascii="Arial" w:eastAsia="Arial" w:hAnsi="Arial" w:cs="Arial"/>
          <w:color w:val="auto"/>
          <w:lang w:eastAsia="en-AU"/>
        </w:rPr>
        <w:t>/auditing</w:t>
      </w:r>
      <w:r w:rsidR="00055C4F" w:rsidRPr="002810C9">
        <w:rPr>
          <w:rFonts w:ascii="Arial" w:eastAsia="Arial" w:hAnsi="Arial" w:cs="Arial"/>
          <w:color w:val="auto"/>
          <w:lang w:eastAsia="en-AU"/>
        </w:rPr>
        <w:t xml:space="preserve"> processes</w:t>
      </w:r>
      <w:r w:rsidR="00822B55" w:rsidRPr="002810C9">
        <w:rPr>
          <w:rFonts w:ascii="Arial" w:eastAsia="Arial" w:hAnsi="Arial" w:cs="Arial"/>
          <w:color w:val="auto"/>
          <w:lang w:eastAsia="en-AU"/>
        </w:rPr>
        <w:t xml:space="preserve"> will</w:t>
      </w:r>
      <w:r w:rsidR="00055C4F" w:rsidRPr="002810C9">
        <w:rPr>
          <w:rFonts w:ascii="Arial" w:eastAsia="Arial" w:hAnsi="Arial" w:cs="Arial"/>
          <w:color w:val="auto"/>
          <w:lang w:eastAsia="en-AU"/>
        </w:rPr>
        <w:t xml:space="preserve"> occur</w:t>
      </w:r>
      <w:r w:rsidR="00AC34D2">
        <w:rPr>
          <w:rFonts w:ascii="Arial" w:eastAsia="Arial" w:hAnsi="Arial" w:cs="Arial"/>
          <w:color w:val="auto"/>
          <w:lang w:eastAsia="en-AU"/>
        </w:rPr>
        <w:t>.</w:t>
      </w:r>
      <w:r w:rsidR="00F8005E" w:rsidRPr="002810C9">
        <w:rPr>
          <w:rFonts w:ascii="Arial" w:eastAsia="Arial" w:hAnsi="Arial" w:cs="Arial"/>
          <w:color w:val="auto"/>
          <w:lang w:eastAsia="en-AU"/>
        </w:rPr>
        <w:t xml:space="preserve"> They attribute </w:t>
      </w:r>
      <w:r w:rsidR="004F0379" w:rsidRPr="002810C9">
        <w:rPr>
          <w:rFonts w:ascii="Arial" w:eastAsia="Arial" w:hAnsi="Arial" w:cs="Arial"/>
          <w:color w:val="auto"/>
          <w:lang w:eastAsia="en-AU"/>
        </w:rPr>
        <w:t>recurring infection</w:t>
      </w:r>
      <w:r w:rsidR="00822B55" w:rsidRPr="002810C9">
        <w:rPr>
          <w:rFonts w:ascii="Arial" w:eastAsia="Arial" w:hAnsi="Arial" w:cs="Arial"/>
          <w:color w:val="auto"/>
          <w:lang w:eastAsia="en-AU"/>
        </w:rPr>
        <w:t>s</w:t>
      </w:r>
      <w:r w:rsidR="004D7DA3" w:rsidRPr="002810C9">
        <w:rPr>
          <w:rFonts w:ascii="Arial" w:eastAsia="Arial" w:hAnsi="Arial" w:cs="Arial"/>
          <w:color w:val="auto"/>
          <w:lang w:eastAsia="en-AU"/>
        </w:rPr>
        <w:t xml:space="preserve"> </w:t>
      </w:r>
      <w:r w:rsidR="00052F67" w:rsidRPr="002810C9">
        <w:rPr>
          <w:rFonts w:ascii="Arial" w:eastAsia="Arial" w:hAnsi="Arial" w:cs="Arial"/>
          <w:color w:val="auto"/>
          <w:lang w:eastAsia="en-AU"/>
        </w:rPr>
        <w:t xml:space="preserve">for one consumer </w:t>
      </w:r>
      <w:r w:rsidR="004D7DA3" w:rsidRPr="002810C9">
        <w:rPr>
          <w:rFonts w:ascii="Arial" w:eastAsia="Arial" w:hAnsi="Arial" w:cs="Arial"/>
          <w:color w:val="auto"/>
          <w:lang w:eastAsia="en-AU"/>
        </w:rPr>
        <w:t xml:space="preserve">related to </w:t>
      </w:r>
      <w:r w:rsidR="00636465">
        <w:rPr>
          <w:rFonts w:ascii="Arial" w:eastAsia="Arial" w:hAnsi="Arial" w:cs="Arial"/>
          <w:color w:val="auto"/>
          <w:lang w:eastAsia="en-AU"/>
        </w:rPr>
        <w:t>respecting</w:t>
      </w:r>
      <w:r w:rsidR="00052F67" w:rsidRPr="002810C9">
        <w:rPr>
          <w:rFonts w:ascii="Arial" w:eastAsia="Arial" w:hAnsi="Arial" w:cs="Arial"/>
          <w:color w:val="auto"/>
          <w:lang w:eastAsia="en-AU"/>
        </w:rPr>
        <w:t xml:space="preserve"> c</w:t>
      </w:r>
      <w:r w:rsidR="004F0379" w:rsidRPr="002810C9">
        <w:rPr>
          <w:rFonts w:ascii="Arial" w:eastAsia="Arial" w:hAnsi="Arial" w:cs="Arial"/>
          <w:color w:val="auto"/>
          <w:lang w:eastAsia="en-AU"/>
        </w:rPr>
        <w:t>onsumer choice</w:t>
      </w:r>
      <w:r w:rsidR="00822B55">
        <w:rPr>
          <w:rFonts w:ascii="Arial" w:eastAsia="Arial" w:hAnsi="Arial" w:cs="Arial"/>
          <w:color w:val="auto"/>
          <w:lang w:eastAsia="en-AU"/>
        </w:rPr>
        <w:t>.</w:t>
      </w:r>
      <w:r w:rsidR="00D0340D">
        <w:rPr>
          <w:rFonts w:ascii="Arial" w:eastAsia="Arial" w:hAnsi="Arial" w:cs="Arial"/>
          <w:color w:val="auto"/>
          <w:lang w:eastAsia="en-AU"/>
        </w:rPr>
        <w:t xml:space="preserve"> </w:t>
      </w:r>
      <w:r w:rsidR="00FA40CA">
        <w:rPr>
          <w:rFonts w:ascii="Arial" w:eastAsia="Arial" w:hAnsi="Arial" w:cs="Arial"/>
          <w:color w:val="auto"/>
          <w:lang w:eastAsia="en-AU"/>
        </w:rPr>
        <w:t>While acknowledging palliative care d</w:t>
      </w:r>
      <w:r w:rsidR="00AA76FB">
        <w:rPr>
          <w:rFonts w:ascii="Arial" w:eastAsia="Arial" w:hAnsi="Arial" w:cs="Arial"/>
          <w:color w:val="auto"/>
          <w:lang w:eastAsia="en-AU"/>
        </w:rPr>
        <w:t xml:space="preserve">irectives are </w:t>
      </w:r>
      <w:r w:rsidR="00FA40CA">
        <w:rPr>
          <w:rFonts w:ascii="Arial" w:eastAsia="Arial" w:hAnsi="Arial" w:cs="Arial"/>
          <w:color w:val="auto"/>
          <w:lang w:eastAsia="en-AU"/>
        </w:rPr>
        <w:t xml:space="preserve">not consistently available for all </w:t>
      </w:r>
      <w:proofErr w:type="gramStart"/>
      <w:r w:rsidR="00FA40CA">
        <w:rPr>
          <w:rFonts w:ascii="Arial" w:eastAsia="Arial" w:hAnsi="Arial" w:cs="Arial"/>
          <w:color w:val="auto"/>
          <w:lang w:eastAsia="en-AU"/>
        </w:rPr>
        <w:t>consumers</w:t>
      </w:r>
      <w:proofErr w:type="gramEnd"/>
      <w:r w:rsidR="00FA40CA">
        <w:rPr>
          <w:rFonts w:ascii="Arial" w:eastAsia="Arial" w:hAnsi="Arial" w:cs="Arial"/>
          <w:color w:val="auto"/>
          <w:lang w:eastAsia="en-AU"/>
        </w:rPr>
        <w:t xml:space="preserve"> they contend</w:t>
      </w:r>
      <w:r w:rsidR="00183C53">
        <w:rPr>
          <w:rFonts w:ascii="Arial" w:eastAsia="Arial" w:hAnsi="Arial" w:cs="Arial"/>
          <w:color w:val="auto"/>
          <w:lang w:eastAsia="en-AU"/>
        </w:rPr>
        <w:t xml:space="preserve"> consumer needs</w:t>
      </w:r>
      <w:r w:rsidR="00AA76FB">
        <w:rPr>
          <w:rFonts w:ascii="Arial" w:eastAsia="Arial" w:hAnsi="Arial" w:cs="Arial"/>
          <w:color w:val="auto"/>
          <w:lang w:eastAsia="en-AU"/>
        </w:rPr>
        <w:t xml:space="preserve"> are met</w:t>
      </w:r>
      <w:r w:rsidR="00977D85">
        <w:rPr>
          <w:rFonts w:ascii="Arial" w:eastAsia="Arial" w:hAnsi="Arial" w:cs="Arial"/>
          <w:color w:val="auto"/>
          <w:lang w:eastAsia="en-AU"/>
        </w:rPr>
        <w:t>.</w:t>
      </w:r>
      <w:r w:rsidR="00AC34D2">
        <w:rPr>
          <w:rFonts w:ascii="Arial" w:eastAsia="Arial" w:hAnsi="Arial" w:cs="Arial"/>
          <w:color w:val="auto"/>
          <w:lang w:eastAsia="en-AU"/>
        </w:rPr>
        <w:t xml:space="preserve"> </w:t>
      </w:r>
      <w:r w:rsidR="00977D85">
        <w:rPr>
          <w:rFonts w:ascii="Arial" w:eastAsia="Arial" w:hAnsi="Arial" w:cs="Arial"/>
          <w:color w:val="auto"/>
          <w:lang w:eastAsia="en-AU"/>
        </w:rPr>
        <w:t>In addition, the prov</w:t>
      </w:r>
      <w:r w:rsidR="00D7500B">
        <w:rPr>
          <w:rFonts w:ascii="Arial" w:eastAsia="Arial" w:hAnsi="Arial" w:cs="Arial"/>
          <w:color w:val="auto"/>
          <w:lang w:eastAsia="en-AU"/>
        </w:rPr>
        <w:t>id</w:t>
      </w:r>
      <w:r w:rsidR="00977D85">
        <w:rPr>
          <w:rFonts w:ascii="Arial" w:eastAsia="Arial" w:hAnsi="Arial" w:cs="Arial"/>
          <w:color w:val="auto"/>
          <w:lang w:eastAsia="en-AU"/>
        </w:rPr>
        <w:t>er</w:t>
      </w:r>
      <w:r w:rsidR="00D7500B" w:rsidRPr="00EB1781">
        <w:rPr>
          <w:rFonts w:ascii="Arial" w:eastAsia="Arial" w:hAnsi="Arial" w:cs="Arial"/>
          <w:color w:val="auto"/>
          <w:lang w:eastAsia="en-AU"/>
        </w:rPr>
        <w:t xml:space="preserve"> acknowledged documentation inconsistencies required strengthening </w:t>
      </w:r>
      <w:r w:rsidR="00AC34D2">
        <w:rPr>
          <w:rFonts w:ascii="Arial" w:eastAsia="Arial" w:hAnsi="Arial" w:cs="Arial"/>
          <w:color w:val="auto"/>
          <w:lang w:eastAsia="en-AU"/>
        </w:rPr>
        <w:t xml:space="preserve">and </w:t>
      </w:r>
      <w:r w:rsidR="00CB5EF8">
        <w:rPr>
          <w:rFonts w:ascii="Arial" w:eastAsia="Arial" w:hAnsi="Arial" w:cs="Arial"/>
          <w:color w:val="auto"/>
          <w:lang w:eastAsia="en-AU"/>
        </w:rPr>
        <w:t xml:space="preserve">some </w:t>
      </w:r>
      <w:r w:rsidR="00AC34D2">
        <w:rPr>
          <w:rFonts w:ascii="Arial" w:eastAsia="Arial" w:hAnsi="Arial" w:cs="Arial"/>
          <w:color w:val="auto"/>
          <w:lang w:eastAsia="en-AU"/>
        </w:rPr>
        <w:t>d</w:t>
      </w:r>
      <w:r w:rsidR="00D7500B">
        <w:rPr>
          <w:rFonts w:ascii="Arial" w:eastAsia="Arial" w:hAnsi="Arial" w:cs="Arial"/>
          <w:color w:val="auto"/>
          <w:lang w:eastAsia="en-AU"/>
        </w:rPr>
        <w:t>eficiencies in review when circumstances change</w:t>
      </w:r>
      <w:r w:rsidR="00AC34D2">
        <w:rPr>
          <w:rFonts w:ascii="Arial" w:eastAsia="Arial" w:hAnsi="Arial" w:cs="Arial"/>
          <w:color w:val="auto"/>
          <w:lang w:eastAsia="en-AU"/>
        </w:rPr>
        <w:t>. The</w:t>
      </w:r>
      <w:r w:rsidR="00CB5EF8">
        <w:rPr>
          <w:rFonts w:ascii="Arial" w:eastAsia="Arial" w:hAnsi="Arial" w:cs="Arial"/>
          <w:color w:val="auto"/>
          <w:lang w:eastAsia="en-AU"/>
        </w:rPr>
        <w:t>ir</w:t>
      </w:r>
      <w:r w:rsidR="00AC34D2">
        <w:rPr>
          <w:rFonts w:ascii="Arial" w:eastAsia="Arial" w:hAnsi="Arial" w:cs="Arial"/>
          <w:color w:val="auto"/>
          <w:lang w:eastAsia="en-AU"/>
        </w:rPr>
        <w:t xml:space="preserve"> </w:t>
      </w:r>
      <w:r w:rsidR="00D7500B" w:rsidRPr="00EB1781">
        <w:rPr>
          <w:rFonts w:ascii="Arial" w:eastAsia="Arial" w:hAnsi="Arial" w:cs="Arial"/>
          <w:color w:val="auto"/>
          <w:lang w:eastAsia="en-AU"/>
        </w:rPr>
        <w:t xml:space="preserve">action plan notes reviewing </w:t>
      </w:r>
      <w:r w:rsidR="00AC34D2">
        <w:rPr>
          <w:rFonts w:ascii="Arial" w:eastAsia="Arial" w:hAnsi="Arial" w:cs="Arial"/>
          <w:color w:val="auto"/>
          <w:lang w:eastAsia="en-AU"/>
        </w:rPr>
        <w:t xml:space="preserve">care for </w:t>
      </w:r>
      <w:r w:rsidR="00D7500B">
        <w:rPr>
          <w:rFonts w:ascii="Arial" w:eastAsia="Arial" w:hAnsi="Arial" w:cs="Arial"/>
          <w:color w:val="auto"/>
          <w:lang w:eastAsia="en-AU"/>
        </w:rPr>
        <w:t xml:space="preserve">named consumers, reviewing </w:t>
      </w:r>
      <w:r w:rsidR="00D7500B" w:rsidRPr="00EB1781">
        <w:rPr>
          <w:rFonts w:ascii="Arial" w:eastAsia="Arial" w:hAnsi="Arial" w:cs="Arial"/>
          <w:color w:val="auto"/>
          <w:lang w:eastAsia="en-AU"/>
        </w:rPr>
        <w:t>current policy/procedure documentation; providing staff education/training in comprehensive assessment and care planning processes focused on consumer</w:t>
      </w:r>
      <w:r w:rsidR="00AC34D2">
        <w:rPr>
          <w:rFonts w:ascii="Arial" w:eastAsia="Arial" w:hAnsi="Arial" w:cs="Arial"/>
          <w:color w:val="auto"/>
          <w:lang w:eastAsia="en-AU"/>
        </w:rPr>
        <w:t>’</w:t>
      </w:r>
      <w:r w:rsidR="00D7500B" w:rsidRPr="00EB1781">
        <w:rPr>
          <w:rFonts w:ascii="Arial" w:eastAsia="Arial" w:hAnsi="Arial" w:cs="Arial"/>
          <w:color w:val="auto"/>
          <w:lang w:eastAsia="en-AU"/>
        </w:rPr>
        <w:t xml:space="preserve">s specific needs. </w:t>
      </w:r>
    </w:p>
    <w:p w14:paraId="4A8D6523" w14:textId="7DD4114A" w:rsidR="005A498A" w:rsidRPr="008A1323" w:rsidRDefault="005473F9" w:rsidP="008A1323">
      <w:pPr>
        <w:spacing w:before="240" w:line="276" w:lineRule="auto"/>
        <w:rPr>
          <w:rFonts w:ascii="Arial" w:eastAsia="Arial" w:hAnsi="Arial" w:cs="Arial"/>
          <w:color w:val="auto"/>
          <w:lang w:eastAsia="en-AU"/>
        </w:rPr>
      </w:pPr>
      <w:r w:rsidRPr="008A1323">
        <w:rPr>
          <w:rFonts w:ascii="Arial" w:eastAsia="Arial" w:hAnsi="Arial" w:cs="Arial"/>
          <w:color w:val="auto"/>
          <w:lang w:eastAsia="en-AU"/>
        </w:rPr>
        <w:t xml:space="preserve">The service demonstrated systems </w:t>
      </w:r>
      <w:r w:rsidR="003F6926" w:rsidRPr="008A1323">
        <w:rPr>
          <w:rFonts w:ascii="Arial" w:eastAsia="Arial" w:hAnsi="Arial" w:cs="Arial"/>
          <w:color w:val="auto"/>
          <w:lang w:eastAsia="en-AU"/>
        </w:rPr>
        <w:t xml:space="preserve">for outbreak </w:t>
      </w:r>
      <w:r w:rsidRPr="008A1323">
        <w:rPr>
          <w:rFonts w:ascii="Arial" w:eastAsia="Arial" w:hAnsi="Arial" w:cs="Arial"/>
          <w:color w:val="auto"/>
          <w:lang w:eastAsia="en-AU"/>
        </w:rPr>
        <w:t>manage</w:t>
      </w:r>
      <w:r w:rsidR="003F6926" w:rsidRPr="008A1323">
        <w:rPr>
          <w:rFonts w:ascii="Arial" w:eastAsia="Arial" w:hAnsi="Arial" w:cs="Arial"/>
          <w:color w:val="auto"/>
          <w:lang w:eastAsia="en-AU"/>
        </w:rPr>
        <w:t>ment</w:t>
      </w:r>
      <w:r w:rsidR="00CB5EF8">
        <w:rPr>
          <w:rFonts w:ascii="Arial" w:eastAsia="Arial" w:hAnsi="Arial" w:cs="Arial"/>
          <w:color w:val="auto"/>
          <w:lang w:eastAsia="en-AU"/>
        </w:rPr>
        <w:t>/</w:t>
      </w:r>
      <w:r w:rsidR="003F6926" w:rsidRPr="008A1323">
        <w:rPr>
          <w:rFonts w:ascii="Arial" w:eastAsia="Arial" w:hAnsi="Arial" w:cs="Arial"/>
          <w:color w:val="auto"/>
          <w:lang w:eastAsia="en-AU"/>
        </w:rPr>
        <w:t>minimisation of infection related risks</w:t>
      </w:r>
      <w:r w:rsidR="00CB5EF8">
        <w:rPr>
          <w:rFonts w:ascii="Arial" w:eastAsia="Arial" w:hAnsi="Arial" w:cs="Arial"/>
          <w:color w:val="auto"/>
          <w:lang w:eastAsia="en-AU"/>
        </w:rPr>
        <w:t>,</w:t>
      </w:r>
      <w:r w:rsidR="003F6926" w:rsidRPr="008A1323">
        <w:rPr>
          <w:rFonts w:ascii="Arial" w:eastAsia="Arial" w:hAnsi="Arial" w:cs="Arial"/>
          <w:color w:val="auto"/>
          <w:lang w:eastAsia="en-AU"/>
        </w:rPr>
        <w:t xml:space="preserve"> including</w:t>
      </w:r>
      <w:r w:rsidR="00A638A8" w:rsidRPr="008A1323">
        <w:rPr>
          <w:rFonts w:ascii="Arial" w:eastAsia="Arial" w:hAnsi="Arial" w:cs="Arial"/>
          <w:color w:val="auto"/>
          <w:lang w:eastAsia="en-AU"/>
        </w:rPr>
        <w:t xml:space="preserve"> antibiotic</w:t>
      </w:r>
      <w:r w:rsidR="00AC34D2">
        <w:rPr>
          <w:rFonts w:ascii="Arial" w:eastAsia="Arial" w:hAnsi="Arial" w:cs="Arial"/>
          <w:color w:val="auto"/>
          <w:lang w:eastAsia="en-AU"/>
        </w:rPr>
        <w:t xml:space="preserve"> u</w:t>
      </w:r>
      <w:r w:rsidR="00A638A8" w:rsidRPr="008A1323">
        <w:rPr>
          <w:rFonts w:ascii="Arial" w:eastAsia="Arial" w:hAnsi="Arial" w:cs="Arial"/>
          <w:color w:val="auto"/>
          <w:lang w:eastAsia="en-AU"/>
        </w:rPr>
        <w:t>s</w:t>
      </w:r>
      <w:r w:rsidR="00810674">
        <w:rPr>
          <w:rFonts w:ascii="Arial" w:eastAsia="Arial" w:hAnsi="Arial" w:cs="Arial"/>
          <w:color w:val="auto"/>
          <w:lang w:eastAsia="en-AU"/>
        </w:rPr>
        <w:t>e; s</w:t>
      </w:r>
      <w:r w:rsidR="00AA1B48" w:rsidRPr="008A1323">
        <w:rPr>
          <w:rFonts w:ascii="Arial" w:eastAsia="Arial" w:hAnsi="Arial" w:cs="Arial"/>
          <w:color w:val="auto"/>
          <w:lang w:eastAsia="en-AU"/>
        </w:rPr>
        <w:t xml:space="preserve">taff demonstrated knowledge of antimicrobial stewardship. </w:t>
      </w:r>
      <w:r w:rsidR="00260C6C" w:rsidRPr="008A1323">
        <w:rPr>
          <w:rFonts w:ascii="Arial" w:eastAsia="Arial" w:hAnsi="Arial" w:cs="Arial"/>
          <w:color w:val="auto"/>
          <w:lang w:eastAsia="en-AU"/>
        </w:rPr>
        <w:t>However, t</w:t>
      </w:r>
      <w:r w:rsidR="00AA1B48" w:rsidRPr="008A1323">
        <w:rPr>
          <w:rFonts w:ascii="Arial" w:eastAsia="Arial" w:hAnsi="Arial" w:cs="Arial"/>
          <w:color w:val="auto"/>
          <w:lang w:eastAsia="en-AU"/>
        </w:rPr>
        <w:t xml:space="preserve">he assessment team observed staff not adhering to appropriate </w:t>
      </w:r>
      <w:r w:rsidR="00260C6C" w:rsidRPr="008A1323">
        <w:rPr>
          <w:rFonts w:ascii="Arial" w:eastAsia="Arial" w:hAnsi="Arial" w:cs="Arial"/>
          <w:color w:val="auto"/>
          <w:lang w:eastAsia="en-AU"/>
        </w:rPr>
        <w:t>infection control pr</w:t>
      </w:r>
      <w:r w:rsidR="00810674">
        <w:rPr>
          <w:rFonts w:ascii="Arial" w:eastAsia="Arial" w:hAnsi="Arial" w:cs="Arial"/>
          <w:color w:val="auto"/>
          <w:lang w:eastAsia="en-AU"/>
        </w:rPr>
        <w:t>actices</w:t>
      </w:r>
      <w:r w:rsidR="00260C6C" w:rsidRPr="008A1323">
        <w:rPr>
          <w:rFonts w:ascii="Arial" w:eastAsia="Arial" w:hAnsi="Arial" w:cs="Arial"/>
          <w:color w:val="auto"/>
          <w:lang w:eastAsia="en-AU"/>
        </w:rPr>
        <w:t>, such as inappropriate wearing of personal protective equipment (PPE)</w:t>
      </w:r>
      <w:r w:rsidR="00810674">
        <w:rPr>
          <w:rFonts w:ascii="Arial" w:eastAsia="Arial" w:hAnsi="Arial" w:cs="Arial"/>
          <w:color w:val="auto"/>
          <w:lang w:eastAsia="en-AU"/>
        </w:rPr>
        <w:t xml:space="preserve">; </w:t>
      </w:r>
      <w:r w:rsidR="006E7721" w:rsidRPr="008A1323">
        <w:rPr>
          <w:rFonts w:ascii="Arial" w:eastAsia="Arial" w:hAnsi="Arial" w:cs="Arial"/>
          <w:color w:val="auto"/>
          <w:lang w:eastAsia="en-AU"/>
        </w:rPr>
        <w:t xml:space="preserve">lack of individual equipment </w:t>
      </w:r>
      <w:r w:rsidR="00C620B7" w:rsidRPr="008A1323">
        <w:rPr>
          <w:rFonts w:ascii="Arial" w:eastAsia="Arial" w:hAnsi="Arial" w:cs="Arial"/>
          <w:color w:val="auto"/>
          <w:lang w:eastAsia="en-AU"/>
        </w:rPr>
        <w:t xml:space="preserve">for use </w:t>
      </w:r>
      <w:r w:rsidR="00EB047D" w:rsidRPr="008A1323">
        <w:rPr>
          <w:rFonts w:ascii="Arial" w:eastAsia="Arial" w:hAnsi="Arial" w:cs="Arial"/>
          <w:color w:val="auto"/>
          <w:lang w:eastAsia="en-AU"/>
        </w:rPr>
        <w:t xml:space="preserve">when </w:t>
      </w:r>
      <w:r w:rsidR="00CB5EF8">
        <w:rPr>
          <w:rFonts w:ascii="Arial" w:eastAsia="Arial" w:hAnsi="Arial" w:cs="Arial"/>
          <w:color w:val="auto"/>
          <w:lang w:eastAsia="en-AU"/>
        </w:rPr>
        <w:t xml:space="preserve">assisting consumers to </w:t>
      </w:r>
      <w:r w:rsidR="00EB047D" w:rsidRPr="008A1323">
        <w:rPr>
          <w:rFonts w:ascii="Arial" w:eastAsia="Arial" w:hAnsi="Arial" w:cs="Arial"/>
          <w:color w:val="auto"/>
          <w:lang w:eastAsia="en-AU"/>
        </w:rPr>
        <w:t>mobilis</w:t>
      </w:r>
      <w:r w:rsidR="00CB5EF8">
        <w:rPr>
          <w:rFonts w:ascii="Arial" w:eastAsia="Arial" w:hAnsi="Arial" w:cs="Arial"/>
          <w:color w:val="auto"/>
          <w:lang w:eastAsia="en-AU"/>
        </w:rPr>
        <w:t>e</w:t>
      </w:r>
      <w:r w:rsidR="00810674">
        <w:rPr>
          <w:rFonts w:ascii="Arial" w:eastAsia="Arial" w:hAnsi="Arial" w:cs="Arial"/>
          <w:color w:val="auto"/>
          <w:lang w:eastAsia="en-AU"/>
        </w:rPr>
        <w:t>,</w:t>
      </w:r>
      <w:r w:rsidR="00EB047D" w:rsidRPr="008A1323">
        <w:rPr>
          <w:rFonts w:ascii="Arial" w:eastAsia="Arial" w:hAnsi="Arial" w:cs="Arial"/>
          <w:color w:val="auto"/>
          <w:lang w:eastAsia="en-AU"/>
        </w:rPr>
        <w:t xml:space="preserve"> </w:t>
      </w:r>
      <w:r w:rsidR="00915E9F" w:rsidRPr="008A1323">
        <w:rPr>
          <w:rFonts w:ascii="Arial" w:eastAsia="Arial" w:hAnsi="Arial" w:cs="Arial"/>
          <w:color w:val="auto"/>
          <w:lang w:eastAsia="en-AU"/>
        </w:rPr>
        <w:t xml:space="preserve">and </w:t>
      </w:r>
      <w:r w:rsidR="00997D96" w:rsidRPr="008A1323">
        <w:rPr>
          <w:rFonts w:ascii="Arial" w:eastAsia="Arial" w:hAnsi="Arial" w:cs="Arial"/>
          <w:color w:val="auto"/>
          <w:lang w:eastAsia="en-AU"/>
        </w:rPr>
        <w:t xml:space="preserve">a </w:t>
      </w:r>
      <w:r w:rsidR="00915E9F" w:rsidRPr="008A1323">
        <w:rPr>
          <w:rFonts w:ascii="Arial" w:eastAsia="Arial" w:hAnsi="Arial" w:cs="Arial"/>
          <w:color w:val="auto"/>
          <w:lang w:eastAsia="en-AU"/>
        </w:rPr>
        <w:t xml:space="preserve">lack of ensuring appropriate hydration as a method of </w:t>
      </w:r>
      <w:r w:rsidR="00997D96" w:rsidRPr="008A1323">
        <w:rPr>
          <w:rFonts w:ascii="Arial" w:eastAsia="Arial" w:hAnsi="Arial" w:cs="Arial"/>
          <w:color w:val="auto"/>
          <w:lang w:eastAsia="en-AU"/>
        </w:rPr>
        <w:t>infection prevention for one consumer.</w:t>
      </w:r>
      <w:r w:rsidR="006E7721" w:rsidRPr="008A1323">
        <w:rPr>
          <w:rFonts w:ascii="Arial" w:eastAsia="Arial" w:hAnsi="Arial" w:cs="Arial"/>
          <w:color w:val="auto"/>
          <w:lang w:eastAsia="en-AU"/>
        </w:rPr>
        <w:t xml:space="preserve"> </w:t>
      </w:r>
      <w:r w:rsidR="00260C6C" w:rsidRPr="008A1323">
        <w:rPr>
          <w:rFonts w:ascii="Arial" w:eastAsia="Arial" w:hAnsi="Arial" w:cs="Arial"/>
          <w:color w:val="auto"/>
          <w:lang w:eastAsia="en-AU"/>
        </w:rPr>
        <w:t xml:space="preserve"> </w:t>
      </w:r>
    </w:p>
    <w:p w14:paraId="0173FE4D" w14:textId="38AD55B2" w:rsidR="004629A7" w:rsidRDefault="001B4D47" w:rsidP="008959A8">
      <w:pPr>
        <w:spacing w:before="240" w:line="276" w:lineRule="auto"/>
        <w:rPr>
          <w:rFonts w:ascii="Arial" w:eastAsia="Arial" w:hAnsi="Arial" w:cs="Arial"/>
          <w:color w:val="auto"/>
          <w:lang w:eastAsia="en-AU"/>
        </w:rPr>
      </w:pPr>
      <w:r w:rsidRPr="008A1323">
        <w:rPr>
          <w:rFonts w:ascii="Arial" w:eastAsia="Arial" w:hAnsi="Arial" w:cs="Arial"/>
          <w:color w:val="auto"/>
          <w:lang w:eastAsia="en-AU"/>
        </w:rPr>
        <w:t xml:space="preserve">While the </w:t>
      </w:r>
      <w:r w:rsidR="005A498A" w:rsidRPr="008A1323">
        <w:rPr>
          <w:rFonts w:ascii="Arial" w:eastAsia="Arial" w:hAnsi="Arial" w:cs="Arial"/>
          <w:color w:val="auto"/>
          <w:lang w:eastAsia="en-AU"/>
        </w:rPr>
        <w:t xml:space="preserve">approved provider </w:t>
      </w:r>
      <w:r w:rsidR="00585839" w:rsidRPr="008A1323">
        <w:rPr>
          <w:rFonts w:ascii="Arial" w:eastAsia="Arial" w:hAnsi="Arial" w:cs="Arial"/>
          <w:color w:val="auto"/>
          <w:lang w:eastAsia="en-AU"/>
        </w:rPr>
        <w:t>contend</w:t>
      </w:r>
      <w:r w:rsidR="002B3830" w:rsidRPr="008A1323">
        <w:rPr>
          <w:rFonts w:ascii="Arial" w:eastAsia="Arial" w:hAnsi="Arial" w:cs="Arial"/>
          <w:color w:val="auto"/>
          <w:lang w:eastAsia="en-AU"/>
        </w:rPr>
        <w:t>s</w:t>
      </w:r>
      <w:r w:rsidR="00585839" w:rsidRPr="008A1323">
        <w:rPr>
          <w:rFonts w:ascii="Arial" w:eastAsia="Arial" w:hAnsi="Arial" w:cs="Arial"/>
          <w:color w:val="auto"/>
          <w:lang w:eastAsia="en-AU"/>
        </w:rPr>
        <w:t xml:space="preserve"> </w:t>
      </w:r>
      <w:r w:rsidR="002B3830" w:rsidRPr="008A1323">
        <w:rPr>
          <w:rFonts w:ascii="Arial" w:eastAsia="Arial" w:hAnsi="Arial" w:cs="Arial"/>
          <w:color w:val="auto"/>
          <w:lang w:eastAsia="en-AU"/>
        </w:rPr>
        <w:t>adherence</w:t>
      </w:r>
      <w:r w:rsidR="00997D96" w:rsidRPr="008A1323">
        <w:rPr>
          <w:rFonts w:ascii="Arial" w:eastAsia="Arial" w:hAnsi="Arial" w:cs="Arial"/>
          <w:color w:val="auto"/>
          <w:lang w:eastAsia="en-AU"/>
        </w:rPr>
        <w:t xml:space="preserve"> to </w:t>
      </w:r>
      <w:r w:rsidRPr="008A1323">
        <w:rPr>
          <w:rFonts w:ascii="Arial" w:eastAsia="Arial" w:hAnsi="Arial" w:cs="Arial"/>
          <w:color w:val="auto"/>
          <w:lang w:eastAsia="en-AU"/>
        </w:rPr>
        <w:t xml:space="preserve">consumer choice </w:t>
      </w:r>
      <w:r w:rsidR="00585839" w:rsidRPr="008A1323">
        <w:rPr>
          <w:rFonts w:ascii="Arial" w:eastAsia="Arial" w:hAnsi="Arial" w:cs="Arial"/>
          <w:color w:val="auto"/>
          <w:lang w:eastAsia="en-AU"/>
        </w:rPr>
        <w:t>a</w:t>
      </w:r>
      <w:r w:rsidR="00E67A3D" w:rsidRPr="008A1323">
        <w:rPr>
          <w:rFonts w:ascii="Arial" w:eastAsia="Arial" w:hAnsi="Arial" w:cs="Arial"/>
          <w:color w:val="auto"/>
          <w:lang w:eastAsia="en-AU"/>
        </w:rPr>
        <w:t>s</w:t>
      </w:r>
      <w:r w:rsidR="008970F8" w:rsidRPr="008A1323">
        <w:rPr>
          <w:rFonts w:ascii="Arial" w:eastAsia="Arial" w:hAnsi="Arial" w:cs="Arial"/>
          <w:color w:val="auto"/>
          <w:lang w:eastAsia="en-AU"/>
        </w:rPr>
        <w:t xml:space="preserve"> a</w:t>
      </w:r>
      <w:r w:rsidR="00585839" w:rsidRPr="008A1323">
        <w:rPr>
          <w:rFonts w:ascii="Arial" w:eastAsia="Arial" w:hAnsi="Arial" w:cs="Arial"/>
          <w:color w:val="auto"/>
          <w:lang w:eastAsia="en-AU"/>
        </w:rPr>
        <w:t xml:space="preserve"> contributing factor in </w:t>
      </w:r>
      <w:r w:rsidR="006B12BC" w:rsidRPr="008A1323">
        <w:rPr>
          <w:rFonts w:ascii="Arial" w:eastAsia="Arial" w:hAnsi="Arial" w:cs="Arial"/>
          <w:color w:val="auto"/>
          <w:lang w:eastAsia="en-AU"/>
        </w:rPr>
        <w:t xml:space="preserve">lack of </w:t>
      </w:r>
      <w:r w:rsidR="008970F8" w:rsidRPr="008A1323">
        <w:rPr>
          <w:rFonts w:ascii="Arial" w:eastAsia="Arial" w:hAnsi="Arial" w:cs="Arial"/>
          <w:color w:val="auto"/>
          <w:lang w:eastAsia="en-AU"/>
        </w:rPr>
        <w:t>infection</w:t>
      </w:r>
      <w:r w:rsidR="00E67A3D" w:rsidRPr="008A1323">
        <w:rPr>
          <w:rFonts w:ascii="Arial" w:eastAsia="Arial" w:hAnsi="Arial" w:cs="Arial"/>
          <w:color w:val="auto"/>
          <w:lang w:eastAsia="en-AU"/>
        </w:rPr>
        <w:t xml:space="preserve"> </w:t>
      </w:r>
      <w:r w:rsidR="00FD5F1A" w:rsidRPr="008A1323">
        <w:rPr>
          <w:rFonts w:ascii="Arial" w:eastAsia="Arial" w:hAnsi="Arial" w:cs="Arial"/>
          <w:color w:val="auto"/>
          <w:lang w:eastAsia="en-AU"/>
        </w:rPr>
        <w:t xml:space="preserve">prevention for </w:t>
      </w:r>
      <w:r w:rsidR="00E968E5">
        <w:rPr>
          <w:rFonts w:ascii="Arial" w:eastAsia="Arial" w:hAnsi="Arial" w:cs="Arial"/>
          <w:color w:val="auto"/>
          <w:lang w:eastAsia="en-AU"/>
        </w:rPr>
        <w:t>one</w:t>
      </w:r>
      <w:r w:rsidR="00FD5F1A" w:rsidRPr="008A1323">
        <w:rPr>
          <w:rFonts w:ascii="Arial" w:eastAsia="Arial" w:hAnsi="Arial" w:cs="Arial"/>
          <w:color w:val="auto"/>
          <w:lang w:eastAsia="en-AU"/>
        </w:rPr>
        <w:t xml:space="preserve"> consumer</w:t>
      </w:r>
      <w:r w:rsidR="001477FB">
        <w:rPr>
          <w:rFonts w:ascii="Arial" w:eastAsia="Arial" w:hAnsi="Arial" w:cs="Arial"/>
          <w:color w:val="auto"/>
          <w:lang w:eastAsia="en-AU"/>
        </w:rPr>
        <w:t>,</w:t>
      </w:r>
      <w:r w:rsidR="00FD5F1A" w:rsidRPr="008A1323">
        <w:rPr>
          <w:rFonts w:ascii="Arial" w:eastAsia="Arial" w:hAnsi="Arial" w:cs="Arial"/>
          <w:color w:val="auto"/>
          <w:lang w:eastAsia="en-AU"/>
        </w:rPr>
        <w:t xml:space="preserve"> </w:t>
      </w:r>
      <w:r w:rsidR="00E67A3D" w:rsidRPr="008A1323">
        <w:rPr>
          <w:rFonts w:ascii="Arial" w:eastAsia="Arial" w:hAnsi="Arial" w:cs="Arial"/>
          <w:color w:val="auto"/>
          <w:lang w:eastAsia="en-AU"/>
        </w:rPr>
        <w:t xml:space="preserve">they </w:t>
      </w:r>
      <w:r w:rsidR="005A498A" w:rsidRPr="008A1323">
        <w:rPr>
          <w:rFonts w:ascii="Arial" w:eastAsia="Arial" w:hAnsi="Arial" w:cs="Arial"/>
          <w:color w:val="auto"/>
          <w:lang w:eastAsia="en-AU"/>
        </w:rPr>
        <w:t xml:space="preserve">did not offer evidence to negate/refute deficits </w:t>
      </w:r>
      <w:r w:rsidR="00E67A3D" w:rsidRPr="008A1323">
        <w:rPr>
          <w:rFonts w:ascii="Arial" w:eastAsia="Arial" w:hAnsi="Arial" w:cs="Arial"/>
          <w:color w:val="auto"/>
          <w:lang w:eastAsia="en-AU"/>
        </w:rPr>
        <w:t xml:space="preserve">relating to inappropriate </w:t>
      </w:r>
      <w:r w:rsidR="00FD5F1A" w:rsidRPr="008A1323">
        <w:rPr>
          <w:rFonts w:ascii="Arial" w:eastAsia="Arial" w:hAnsi="Arial" w:cs="Arial"/>
          <w:color w:val="auto"/>
          <w:lang w:eastAsia="en-AU"/>
        </w:rPr>
        <w:t>PPE us</w:t>
      </w:r>
      <w:r w:rsidR="001477FB">
        <w:rPr>
          <w:rFonts w:ascii="Arial" w:eastAsia="Arial" w:hAnsi="Arial" w:cs="Arial"/>
          <w:color w:val="auto"/>
          <w:lang w:eastAsia="en-AU"/>
        </w:rPr>
        <w:t>e</w:t>
      </w:r>
      <w:r w:rsidR="00FD5F1A" w:rsidRPr="008A1323">
        <w:rPr>
          <w:rFonts w:ascii="Arial" w:eastAsia="Arial" w:hAnsi="Arial" w:cs="Arial"/>
          <w:color w:val="auto"/>
          <w:lang w:eastAsia="en-AU"/>
        </w:rPr>
        <w:t xml:space="preserve"> by staff. </w:t>
      </w:r>
      <w:r w:rsidR="005A498A" w:rsidRPr="008A1323">
        <w:rPr>
          <w:rFonts w:ascii="Arial" w:eastAsia="Arial" w:hAnsi="Arial" w:cs="Arial"/>
          <w:color w:val="auto"/>
          <w:lang w:eastAsia="en-AU"/>
        </w:rPr>
        <w:t xml:space="preserve">In their response, they advised of </w:t>
      </w:r>
      <w:r w:rsidR="004F4455" w:rsidRPr="008A1323">
        <w:rPr>
          <w:rFonts w:ascii="Arial" w:eastAsia="Arial" w:hAnsi="Arial" w:cs="Arial"/>
          <w:color w:val="auto"/>
          <w:lang w:eastAsia="en-AU"/>
        </w:rPr>
        <w:t xml:space="preserve">review/completion of policy </w:t>
      </w:r>
      <w:r w:rsidR="00E968E5">
        <w:rPr>
          <w:rFonts w:ascii="Arial" w:eastAsia="Arial" w:hAnsi="Arial" w:cs="Arial"/>
          <w:color w:val="auto"/>
          <w:lang w:eastAsia="en-AU"/>
        </w:rPr>
        <w:t>guidance</w:t>
      </w:r>
      <w:r w:rsidR="004F4455" w:rsidRPr="008A1323">
        <w:rPr>
          <w:rFonts w:ascii="Arial" w:eastAsia="Arial" w:hAnsi="Arial" w:cs="Arial"/>
          <w:color w:val="auto"/>
          <w:lang w:eastAsia="en-AU"/>
        </w:rPr>
        <w:t xml:space="preserve">, </w:t>
      </w:r>
      <w:r w:rsidR="00092DD7" w:rsidRPr="008A1323">
        <w:rPr>
          <w:rFonts w:ascii="Arial" w:eastAsia="Arial" w:hAnsi="Arial" w:cs="Arial"/>
          <w:color w:val="auto"/>
          <w:lang w:eastAsia="en-AU"/>
        </w:rPr>
        <w:t xml:space="preserve">increase </w:t>
      </w:r>
      <w:r w:rsidR="004F4455" w:rsidRPr="008A1323">
        <w:rPr>
          <w:rFonts w:ascii="Arial" w:eastAsia="Arial" w:hAnsi="Arial" w:cs="Arial"/>
          <w:color w:val="auto"/>
          <w:lang w:eastAsia="en-AU"/>
        </w:rPr>
        <w:t>auditing processes to monitor staff practices</w:t>
      </w:r>
      <w:r w:rsidR="008D00E7">
        <w:rPr>
          <w:rFonts w:ascii="Arial" w:eastAsia="Arial" w:hAnsi="Arial" w:cs="Arial"/>
          <w:color w:val="auto"/>
          <w:lang w:eastAsia="en-AU"/>
        </w:rPr>
        <w:t>/</w:t>
      </w:r>
      <w:r w:rsidR="00092DD7" w:rsidRPr="008A1323">
        <w:rPr>
          <w:rFonts w:ascii="Arial" w:eastAsia="Arial" w:hAnsi="Arial" w:cs="Arial"/>
          <w:color w:val="auto"/>
          <w:lang w:eastAsia="en-AU"/>
        </w:rPr>
        <w:t>infection</w:t>
      </w:r>
      <w:r w:rsidR="002B3830" w:rsidRPr="008A1323">
        <w:rPr>
          <w:rFonts w:ascii="Arial" w:eastAsia="Arial" w:hAnsi="Arial" w:cs="Arial"/>
          <w:color w:val="auto"/>
          <w:lang w:eastAsia="en-AU"/>
        </w:rPr>
        <w:t xml:space="preserve"> </w:t>
      </w:r>
      <w:r w:rsidR="00F8398E">
        <w:rPr>
          <w:rFonts w:ascii="Arial" w:eastAsia="Arial" w:hAnsi="Arial" w:cs="Arial"/>
          <w:color w:val="auto"/>
          <w:lang w:eastAsia="en-AU"/>
        </w:rPr>
        <w:t xml:space="preserve">rates </w:t>
      </w:r>
      <w:r w:rsidR="002B3830" w:rsidRPr="008A1323">
        <w:rPr>
          <w:rFonts w:ascii="Arial" w:eastAsia="Arial" w:hAnsi="Arial" w:cs="Arial"/>
          <w:color w:val="auto"/>
          <w:lang w:eastAsia="en-AU"/>
        </w:rPr>
        <w:t xml:space="preserve">and ensure </w:t>
      </w:r>
      <w:r w:rsidR="004629A7">
        <w:rPr>
          <w:rFonts w:ascii="Arial" w:eastAsia="Arial" w:hAnsi="Arial" w:cs="Arial"/>
          <w:color w:val="auto"/>
          <w:lang w:eastAsia="en-AU"/>
        </w:rPr>
        <w:t xml:space="preserve">completion of </w:t>
      </w:r>
      <w:r w:rsidR="002B3830" w:rsidRPr="008A1323">
        <w:rPr>
          <w:rFonts w:ascii="Arial" w:eastAsia="Arial" w:hAnsi="Arial" w:cs="Arial"/>
          <w:color w:val="auto"/>
          <w:lang w:eastAsia="en-AU"/>
        </w:rPr>
        <w:t>staff training</w:t>
      </w:r>
      <w:r w:rsidR="004629A7">
        <w:rPr>
          <w:rFonts w:ascii="Arial" w:eastAsia="Arial" w:hAnsi="Arial" w:cs="Arial"/>
          <w:color w:val="auto"/>
          <w:lang w:eastAsia="en-AU"/>
        </w:rPr>
        <w:t>.</w:t>
      </w:r>
    </w:p>
    <w:p w14:paraId="35272EBB" w14:textId="73B53F48" w:rsidR="004629A7" w:rsidRDefault="008959A8" w:rsidP="008959A8">
      <w:pPr>
        <w:spacing w:before="240" w:line="276" w:lineRule="auto"/>
        <w:rPr>
          <w:rFonts w:ascii="Arial" w:hAnsi="Arial" w:cs="Arial"/>
          <w:color w:val="auto"/>
        </w:rPr>
      </w:pPr>
      <w:r w:rsidRPr="00EB1781">
        <w:rPr>
          <w:rFonts w:ascii="Arial" w:eastAsia="Arial" w:hAnsi="Arial" w:cs="Arial"/>
          <w:color w:val="auto"/>
          <w:lang w:eastAsia="en-AU"/>
        </w:rPr>
        <w:t xml:space="preserve">While consideration is given to evidence from the approved provider in relation to some consumers noted in the site audit report, and subsequent planned actions, </w:t>
      </w:r>
      <w:r w:rsidRPr="00EB1781">
        <w:rPr>
          <w:rFonts w:ascii="Arial" w:hAnsi="Arial" w:cs="Arial"/>
          <w:color w:val="auto"/>
        </w:rPr>
        <w:t xml:space="preserve">I am satisfied it will take time to fully implement improvements outlined and evaluate the effectiveness and </w:t>
      </w:r>
      <w:r w:rsidRPr="00EB1781">
        <w:rPr>
          <w:rFonts w:ascii="Arial" w:hAnsi="Arial" w:cs="Arial"/>
          <w:color w:val="auto"/>
        </w:rPr>
        <w:lastRenderedPageBreak/>
        <w:t>sustainability of th</w:t>
      </w:r>
      <w:r w:rsidR="004629A7">
        <w:rPr>
          <w:rFonts w:ascii="Arial" w:hAnsi="Arial" w:cs="Arial"/>
          <w:color w:val="auto"/>
        </w:rPr>
        <w:t>e</w:t>
      </w:r>
      <w:r w:rsidRPr="00EB1781">
        <w:rPr>
          <w:rFonts w:ascii="Arial" w:hAnsi="Arial" w:cs="Arial"/>
          <w:color w:val="auto"/>
        </w:rPr>
        <w:t xml:space="preserve">se actions. </w:t>
      </w:r>
      <w:r>
        <w:rPr>
          <w:rFonts w:ascii="Arial" w:hAnsi="Arial" w:cs="Arial"/>
          <w:color w:val="auto"/>
        </w:rPr>
        <w:t>T</w:t>
      </w:r>
      <w:r w:rsidRPr="00EB1781">
        <w:rPr>
          <w:rFonts w:ascii="Arial" w:hAnsi="Arial" w:cs="Arial"/>
          <w:color w:val="auto"/>
        </w:rPr>
        <w:t>he</w:t>
      </w:r>
      <w:r w:rsidR="004629A7">
        <w:rPr>
          <w:rFonts w:ascii="Arial" w:hAnsi="Arial" w:cs="Arial"/>
          <w:color w:val="auto"/>
        </w:rPr>
        <w:t xml:space="preserve"> approved provider has </w:t>
      </w:r>
      <w:r w:rsidRPr="00EB1781">
        <w:rPr>
          <w:rFonts w:ascii="Arial" w:hAnsi="Arial" w:cs="Arial"/>
          <w:color w:val="auto"/>
        </w:rPr>
        <w:t xml:space="preserve">failed to persuade </w:t>
      </w:r>
      <w:r w:rsidR="004629A7">
        <w:rPr>
          <w:rFonts w:ascii="Arial" w:hAnsi="Arial" w:cs="Arial"/>
          <w:color w:val="auto"/>
        </w:rPr>
        <w:t>me e</w:t>
      </w:r>
      <w:r>
        <w:rPr>
          <w:rFonts w:ascii="Arial" w:hAnsi="Arial" w:cs="Arial"/>
          <w:color w:val="auto"/>
        </w:rPr>
        <w:t>ffective systems and processes are imbedded to ensure consumers personal and clinical care needs are consistently met.</w:t>
      </w:r>
      <w:r w:rsidRPr="00EB1781">
        <w:rPr>
          <w:rFonts w:ascii="Arial" w:hAnsi="Arial" w:cs="Arial"/>
          <w:color w:val="auto"/>
        </w:rPr>
        <w:t xml:space="preserve"> I am satisfied the </w:t>
      </w:r>
      <w:r>
        <w:rPr>
          <w:rFonts w:ascii="Arial" w:hAnsi="Arial" w:cs="Arial"/>
          <w:color w:val="auto"/>
        </w:rPr>
        <w:t xml:space="preserve">service does not currently demonstrate safe, effective </w:t>
      </w:r>
      <w:r w:rsidR="004629A7">
        <w:rPr>
          <w:rFonts w:ascii="Arial" w:hAnsi="Arial" w:cs="Arial"/>
          <w:color w:val="auto"/>
        </w:rPr>
        <w:t xml:space="preserve">clinical and personal care </w:t>
      </w:r>
      <w:r>
        <w:rPr>
          <w:rFonts w:ascii="Arial" w:hAnsi="Arial" w:cs="Arial"/>
          <w:color w:val="auto"/>
        </w:rPr>
        <w:t>systems</w:t>
      </w:r>
      <w:r w:rsidR="00E2661F">
        <w:rPr>
          <w:rFonts w:ascii="Arial" w:hAnsi="Arial" w:cs="Arial"/>
          <w:color w:val="auto"/>
        </w:rPr>
        <w:t>.</w:t>
      </w:r>
    </w:p>
    <w:p w14:paraId="52506EB1" w14:textId="3B389300" w:rsidR="008959A8" w:rsidRPr="00EB1781" w:rsidRDefault="008959A8" w:rsidP="008959A8">
      <w:pPr>
        <w:spacing w:before="240" w:line="276" w:lineRule="auto"/>
        <w:rPr>
          <w:rFonts w:ascii="Arial" w:hAnsi="Arial" w:cs="Arial"/>
          <w:color w:val="auto"/>
        </w:rPr>
      </w:pPr>
      <w:r w:rsidRPr="00EB1781">
        <w:rPr>
          <w:rFonts w:ascii="Arial" w:hAnsi="Arial" w:cs="Arial"/>
          <w:color w:val="auto"/>
        </w:rPr>
        <w:t xml:space="preserve">I find </w:t>
      </w:r>
      <w:r w:rsidR="00E2661F">
        <w:rPr>
          <w:rFonts w:ascii="Arial" w:hAnsi="Arial" w:cs="Arial"/>
          <w:color w:val="auto"/>
        </w:rPr>
        <w:t xml:space="preserve">all </w:t>
      </w:r>
      <w:r w:rsidRPr="00EB1781">
        <w:rPr>
          <w:rFonts w:ascii="Arial" w:hAnsi="Arial" w:cs="Arial"/>
          <w:color w:val="auto"/>
        </w:rPr>
        <w:t xml:space="preserve">requirements </w:t>
      </w:r>
      <w:r w:rsidR="00E2661F">
        <w:rPr>
          <w:rFonts w:ascii="Arial" w:hAnsi="Arial" w:cs="Arial"/>
          <w:color w:val="auto"/>
        </w:rPr>
        <w:t xml:space="preserve">in Standard 3 </w:t>
      </w:r>
      <w:r w:rsidRPr="00EB1781">
        <w:rPr>
          <w:rFonts w:ascii="Arial" w:hAnsi="Arial" w:cs="Arial"/>
          <w:color w:val="auto"/>
        </w:rPr>
        <w:t xml:space="preserve">are non-compliant. </w:t>
      </w:r>
    </w:p>
    <w:p w14:paraId="3AE2EC44" w14:textId="44B88EE2" w:rsidR="002B0C90" w:rsidRPr="00262C0B" w:rsidRDefault="002B0C90" w:rsidP="0036130C">
      <w:pPr>
        <w:pStyle w:val="NormalArial"/>
      </w:pPr>
      <w:r>
        <w:br w:type="page"/>
      </w:r>
    </w:p>
    <w:p w14:paraId="2E8EBA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98B344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49D689A"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C2B44A"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BEA1F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166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FB48C7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C7DC36B" w14:textId="0FBB4CD4" w:rsidR="00FC045E" w:rsidRPr="00996FAF" w:rsidRDefault="003C0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A0C02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815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1489B8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9829BD4" w14:textId="69D4A7DA" w:rsidR="00FC045E" w:rsidRPr="00996FAF" w:rsidRDefault="003C0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B03A5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84B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66AB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CEDD3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086C6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338FD2" w14:textId="755DC77D"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E215469" w14:textId="6E2A08D5" w:rsidR="00FC045E" w:rsidRPr="00996FAF" w:rsidRDefault="003C0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CB68C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B72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21906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AC5F28" w14:textId="23F4103D" w:rsidR="00FC045E" w:rsidRPr="00996FAF" w:rsidRDefault="003C02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92177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FA6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B1737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BE24AE" w14:textId="0FF80A22" w:rsidR="00FC045E" w:rsidRPr="00996FAF" w:rsidRDefault="003C02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355A8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A9A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2EA6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B4F55A" w14:textId="34124DC0" w:rsidR="00FC045E" w:rsidRPr="00996FAF" w:rsidRDefault="003C0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DA8B4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EEF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F8DF81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4728162" w14:textId="7B7EB3C7" w:rsidR="00FC045E" w:rsidRPr="00996FAF" w:rsidRDefault="003C0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30C08">
                  <w:rPr>
                    <w:rFonts w:ascii="Arial" w:hAnsi="Arial" w:cs="Arial"/>
                    <w:color w:val="auto"/>
                  </w:rPr>
                  <w:t>Compliant</w:t>
                </w:r>
              </w:sdtContent>
            </w:sdt>
            <w:r w:rsidR="00FC045E" w:rsidRPr="00996FAF" w:rsidDel="00640D2A">
              <w:rPr>
                <w:rFonts w:ascii="Arial" w:hAnsi="Arial" w:cs="Arial"/>
                <w:color w:val="0000FF"/>
              </w:rPr>
              <w:t xml:space="preserve"> </w:t>
            </w:r>
          </w:p>
        </w:tc>
      </w:tr>
    </w:tbl>
    <w:p w14:paraId="461F0F2B" w14:textId="77777777" w:rsidR="00D87E7C" w:rsidRDefault="00D87E7C" w:rsidP="00D87E7C">
      <w:pPr>
        <w:pStyle w:val="Heading20"/>
      </w:pPr>
      <w:r w:rsidRPr="00996FAF">
        <w:t>Findings</w:t>
      </w:r>
    </w:p>
    <w:p w14:paraId="7ADC1921" w14:textId="34235312" w:rsidR="0042729A" w:rsidRDefault="0042729A" w:rsidP="0042729A">
      <w:pPr>
        <w:rPr>
          <w:rFonts w:ascii="Arial" w:hAnsi="Arial" w:cs="Arial"/>
        </w:rPr>
      </w:pPr>
      <w:r>
        <w:rPr>
          <w:rFonts w:ascii="Arial" w:hAnsi="Arial" w:cs="Arial"/>
        </w:rPr>
        <w:t xml:space="preserve">I find the service compliant in all requirements of Standard 4 </w:t>
      </w:r>
      <w:bookmarkStart w:id="5" w:name="_Hlk114127933"/>
      <w:r>
        <w:rPr>
          <w:rFonts w:ascii="Arial" w:hAnsi="Arial" w:cs="Arial"/>
        </w:rPr>
        <w:t>based on the summarised evidence below.</w:t>
      </w:r>
    </w:p>
    <w:p w14:paraId="5664929C" w14:textId="77777777" w:rsidR="00427DF2" w:rsidRDefault="00427DF2" w:rsidP="00427DF2">
      <w:pPr>
        <w:rPr>
          <w:rFonts w:ascii="Arial" w:hAnsi="Arial" w:cs="Arial"/>
        </w:rPr>
      </w:pPr>
      <w:r>
        <w:rPr>
          <w:rFonts w:ascii="Arial" w:hAnsi="Arial" w:cs="Arial"/>
        </w:rPr>
        <w:t>The site audit report includes information the service:</w:t>
      </w:r>
    </w:p>
    <w:bookmarkEnd w:id="5"/>
    <w:p w14:paraId="6B595778" w14:textId="6704E059"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p</w:t>
      </w:r>
      <w:r w:rsidR="00427DF2" w:rsidRPr="00F54F7B">
        <w:rPr>
          <w:rFonts w:ascii="Arial" w:hAnsi="Arial" w:cs="Arial"/>
          <w:color w:val="auto"/>
        </w:rPr>
        <w:t>rovides services and support for daily living that are important for consumers</w:t>
      </w:r>
      <w:r w:rsidR="007968F8">
        <w:rPr>
          <w:rFonts w:ascii="Arial" w:hAnsi="Arial" w:cs="Arial"/>
          <w:color w:val="auto"/>
        </w:rPr>
        <w:t>’</w:t>
      </w:r>
      <w:r w:rsidR="00427DF2" w:rsidRPr="00F54F7B">
        <w:rPr>
          <w:rFonts w:ascii="Arial" w:hAnsi="Arial" w:cs="Arial"/>
          <w:color w:val="auto"/>
        </w:rPr>
        <w:t xml:space="preserve"> health and well-being enabl</w:t>
      </w:r>
      <w:r w:rsidR="007968F8">
        <w:rPr>
          <w:rFonts w:ascii="Arial" w:hAnsi="Arial" w:cs="Arial"/>
          <w:color w:val="auto"/>
        </w:rPr>
        <w:t>ing</w:t>
      </w:r>
      <w:r w:rsidR="00427DF2" w:rsidRPr="00F54F7B">
        <w:rPr>
          <w:rFonts w:ascii="Arial" w:hAnsi="Arial" w:cs="Arial"/>
          <w:color w:val="auto"/>
        </w:rPr>
        <w:t xml:space="preserve"> them to do things they want</w:t>
      </w:r>
    </w:p>
    <w:p w14:paraId="5D7D7D8B" w14:textId="01081BC9"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p</w:t>
      </w:r>
      <w:r w:rsidR="00427DF2" w:rsidRPr="00F54F7B">
        <w:rPr>
          <w:rFonts w:ascii="Arial" w:hAnsi="Arial" w:cs="Arial"/>
          <w:color w:val="auto"/>
        </w:rPr>
        <w:t>rovides a range of leisure and lifestyle activities</w:t>
      </w:r>
      <w:r w:rsidR="00E0669A" w:rsidRPr="00E0669A">
        <w:rPr>
          <w:rFonts w:ascii="Arial" w:hAnsi="Arial" w:cs="Arial"/>
          <w:color w:val="auto"/>
        </w:rPr>
        <w:t xml:space="preserve"> </w:t>
      </w:r>
      <w:r w:rsidR="00E0669A" w:rsidRPr="00F54F7B">
        <w:rPr>
          <w:rFonts w:ascii="Arial" w:hAnsi="Arial" w:cs="Arial"/>
          <w:color w:val="auto"/>
        </w:rPr>
        <w:t>planned with consumer/representative involvement</w:t>
      </w:r>
      <w:r w:rsidR="00427DF2" w:rsidRPr="00F54F7B">
        <w:rPr>
          <w:rFonts w:ascii="Arial" w:hAnsi="Arial" w:cs="Arial"/>
          <w:color w:val="auto"/>
        </w:rPr>
        <w:t xml:space="preserve"> to optimise consumer’s quality of life </w:t>
      </w:r>
    </w:p>
    <w:p w14:paraId="32462D84" w14:textId="6B1BFBC8"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d</w:t>
      </w:r>
      <w:r w:rsidR="00427DF2" w:rsidRPr="00F54F7B">
        <w:rPr>
          <w:rFonts w:ascii="Arial" w:hAnsi="Arial" w:cs="Arial"/>
          <w:color w:val="auto"/>
        </w:rPr>
        <w:t xml:space="preserve">emonstrates supporting consumers to keep in touch with those who are important to them, maintaining connections to </w:t>
      </w:r>
      <w:r w:rsidR="00BA2ED0">
        <w:rPr>
          <w:rFonts w:ascii="Arial" w:hAnsi="Arial" w:cs="Arial"/>
          <w:color w:val="auto"/>
        </w:rPr>
        <w:t xml:space="preserve">(and involvement from) </w:t>
      </w:r>
      <w:r w:rsidR="00427DF2" w:rsidRPr="00F54F7B">
        <w:rPr>
          <w:rFonts w:ascii="Arial" w:hAnsi="Arial" w:cs="Arial"/>
          <w:color w:val="auto"/>
        </w:rPr>
        <w:t>local community</w:t>
      </w:r>
      <w:r w:rsidR="00E0669A">
        <w:rPr>
          <w:rFonts w:ascii="Arial" w:hAnsi="Arial" w:cs="Arial"/>
          <w:color w:val="auto"/>
        </w:rPr>
        <w:t xml:space="preserve"> </w:t>
      </w:r>
      <w:r w:rsidR="00427DF2" w:rsidRPr="00F54F7B">
        <w:rPr>
          <w:rFonts w:ascii="Arial" w:hAnsi="Arial" w:cs="Arial"/>
          <w:color w:val="auto"/>
        </w:rPr>
        <w:t xml:space="preserve">groups, spiritual guidance, </w:t>
      </w:r>
      <w:proofErr w:type="gramStart"/>
      <w:r w:rsidR="00427DF2" w:rsidRPr="00F54F7B">
        <w:rPr>
          <w:rFonts w:ascii="Arial" w:hAnsi="Arial" w:cs="Arial"/>
          <w:color w:val="auto"/>
        </w:rPr>
        <w:t>volunteers</w:t>
      </w:r>
      <w:proofErr w:type="gramEnd"/>
      <w:r w:rsidR="00427DF2" w:rsidRPr="00F54F7B">
        <w:rPr>
          <w:rFonts w:ascii="Arial" w:hAnsi="Arial" w:cs="Arial"/>
          <w:color w:val="auto"/>
        </w:rPr>
        <w:t xml:space="preserve"> and the local school</w:t>
      </w:r>
    </w:p>
    <w:p w14:paraId="494CE9A2" w14:textId="1D195431"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e</w:t>
      </w:r>
      <w:r w:rsidR="00427DF2" w:rsidRPr="00F54F7B">
        <w:rPr>
          <w:rFonts w:ascii="Arial" w:hAnsi="Arial" w:cs="Arial"/>
          <w:color w:val="auto"/>
        </w:rPr>
        <w:t>nsures information about consumer’s condition, needs</w:t>
      </w:r>
      <w:r w:rsidR="00BA2ED0">
        <w:rPr>
          <w:rFonts w:ascii="Arial" w:hAnsi="Arial" w:cs="Arial"/>
          <w:color w:val="auto"/>
        </w:rPr>
        <w:t>/</w:t>
      </w:r>
      <w:r w:rsidR="00427DF2" w:rsidRPr="00F54F7B">
        <w:rPr>
          <w:rFonts w:ascii="Arial" w:hAnsi="Arial" w:cs="Arial"/>
          <w:color w:val="auto"/>
        </w:rPr>
        <w:t xml:space="preserve">preferences </w:t>
      </w:r>
      <w:proofErr w:type="gramStart"/>
      <w:r w:rsidR="00427DF2" w:rsidRPr="00F54F7B">
        <w:rPr>
          <w:rFonts w:ascii="Arial" w:hAnsi="Arial" w:cs="Arial"/>
          <w:color w:val="auto"/>
        </w:rPr>
        <w:t>is</w:t>
      </w:r>
      <w:proofErr w:type="gramEnd"/>
      <w:r w:rsidR="00427DF2" w:rsidRPr="00F54F7B">
        <w:rPr>
          <w:rFonts w:ascii="Arial" w:hAnsi="Arial" w:cs="Arial"/>
          <w:color w:val="auto"/>
        </w:rPr>
        <w:t xml:space="preserve"> communicated within the organisation, and with others where responsibility for care is share</w:t>
      </w:r>
      <w:r w:rsidR="00BA2ED0">
        <w:rPr>
          <w:rFonts w:ascii="Arial" w:hAnsi="Arial" w:cs="Arial"/>
          <w:color w:val="auto"/>
        </w:rPr>
        <w:t>d</w:t>
      </w:r>
    </w:p>
    <w:p w14:paraId="26ABCD09" w14:textId="6F8F3B1D"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t>e</w:t>
      </w:r>
      <w:r w:rsidR="00427DF2" w:rsidRPr="00F54F7B">
        <w:rPr>
          <w:rFonts w:ascii="Arial" w:hAnsi="Arial" w:cs="Arial"/>
          <w:color w:val="auto"/>
        </w:rPr>
        <w:t>nsures referrals to external services, linking consumers with various community services</w:t>
      </w:r>
    </w:p>
    <w:p w14:paraId="27E59C4D" w14:textId="7604E127" w:rsidR="00427DF2" w:rsidRPr="00F54F7B" w:rsidRDefault="00CD4790" w:rsidP="00F54F7B">
      <w:pPr>
        <w:pStyle w:val="ListParagraph"/>
        <w:numPr>
          <w:ilvl w:val="0"/>
          <w:numId w:val="12"/>
        </w:numPr>
        <w:spacing w:before="240" w:line="276" w:lineRule="auto"/>
        <w:rPr>
          <w:rFonts w:ascii="Arial" w:hAnsi="Arial" w:cs="Arial"/>
          <w:color w:val="auto"/>
        </w:rPr>
      </w:pPr>
      <w:r>
        <w:rPr>
          <w:rFonts w:ascii="Arial" w:hAnsi="Arial" w:cs="Arial"/>
          <w:color w:val="auto"/>
        </w:rPr>
        <w:lastRenderedPageBreak/>
        <w:t>p</w:t>
      </w:r>
      <w:r w:rsidR="00427DF2" w:rsidRPr="00F54F7B">
        <w:rPr>
          <w:rFonts w:ascii="Arial" w:hAnsi="Arial" w:cs="Arial"/>
          <w:color w:val="auto"/>
        </w:rPr>
        <w:t>rovides consumers a suitable dining experience and environment with varied meals of suitable quality</w:t>
      </w:r>
      <w:r w:rsidR="00BA2ED0">
        <w:rPr>
          <w:rFonts w:ascii="Arial" w:hAnsi="Arial" w:cs="Arial"/>
          <w:color w:val="auto"/>
        </w:rPr>
        <w:t>/</w:t>
      </w:r>
      <w:r w:rsidR="00427DF2" w:rsidRPr="00F54F7B">
        <w:rPr>
          <w:rFonts w:ascii="Arial" w:hAnsi="Arial" w:cs="Arial"/>
          <w:color w:val="auto"/>
        </w:rPr>
        <w:t>quantity</w:t>
      </w:r>
      <w:r w:rsidR="00BA2ED0">
        <w:rPr>
          <w:rFonts w:ascii="Arial" w:hAnsi="Arial" w:cs="Arial"/>
          <w:color w:val="auto"/>
        </w:rPr>
        <w:t xml:space="preserve"> to meet</w:t>
      </w:r>
      <w:r w:rsidR="00427DF2" w:rsidRPr="00F54F7B">
        <w:rPr>
          <w:rFonts w:ascii="Arial" w:hAnsi="Arial" w:cs="Arial"/>
          <w:color w:val="auto"/>
        </w:rPr>
        <w:t xml:space="preserve"> dietary needs</w:t>
      </w:r>
      <w:r w:rsidR="00BA2ED0">
        <w:rPr>
          <w:rFonts w:ascii="Arial" w:hAnsi="Arial" w:cs="Arial"/>
          <w:color w:val="auto"/>
        </w:rPr>
        <w:t>/</w:t>
      </w:r>
      <w:r w:rsidR="00427DF2" w:rsidRPr="00F54F7B">
        <w:rPr>
          <w:rFonts w:ascii="Arial" w:hAnsi="Arial" w:cs="Arial"/>
          <w:color w:val="auto"/>
        </w:rPr>
        <w:t>preferences</w:t>
      </w:r>
    </w:p>
    <w:p w14:paraId="2EA9FB22" w14:textId="470CDCD6" w:rsidR="00427DF2" w:rsidRPr="00020CE1" w:rsidRDefault="00427DF2" w:rsidP="00427DF2">
      <w:pPr>
        <w:spacing w:before="240" w:line="276" w:lineRule="auto"/>
        <w:rPr>
          <w:rFonts w:ascii="Arial" w:hAnsi="Arial" w:cs="Arial"/>
          <w:color w:val="auto"/>
        </w:rPr>
      </w:pPr>
      <w:r w:rsidRPr="00020CE1">
        <w:rPr>
          <w:rFonts w:ascii="Arial" w:hAnsi="Arial" w:cs="Arial"/>
          <w:color w:val="auto"/>
        </w:rPr>
        <w:t>Overall, sampled consumers expressed satisfaction services and supports for daily living meet their needs, goals and preferences and they receive safe and effective services to maintain</w:t>
      </w:r>
      <w:r w:rsidR="00C403DB">
        <w:rPr>
          <w:rFonts w:ascii="Arial" w:hAnsi="Arial" w:cs="Arial"/>
          <w:color w:val="auto"/>
        </w:rPr>
        <w:t>/</w:t>
      </w:r>
      <w:r w:rsidRPr="00020CE1">
        <w:rPr>
          <w:rFonts w:ascii="Arial" w:hAnsi="Arial" w:cs="Arial"/>
          <w:color w:val="auto"/>
        </w:rPr>
        <w:t xml:space="preserve">enhance independence, </w:t>
      </w:r>
      <w:proofErr w:type="gramStart"/>
      <w:r w:rsidRPr="00020CE1">
        <w:rPr>
          <w:rFonts w:ascii="Arial" w:hAnsi="Arial" w:cs="Arial"/>
          <w:color w:val="auto"/>
        </w:rPr>
        <w:t>well-being</w:t>
      </w:r>
      <w:proofErr w:type="gramEnd"/>
      <w:r w:rsidRPr="00020CE1">
        <w:rPr>
          <w:rFonts w:ascii="Arial" w:hAnsi="Arial" w:cs="Arial"/>
          <w:color w:val="auto"/>
        </w:rPr>
        <w:t xml:space="preserve"> and quality of life.  Consumers gave examples of enjoyment</w:t>
      </w:r>
      <w:r w:rsidR="00DC24A6">
        <w:rPr>
          <w:rFonts w:ascii="Arial" w:hAnsi="Arial" w:cs="Arial"/>
          <w:color w:val="auto"/>
        </w:rPr>
        <w:t>/participation</w:t>
      </w:r>
      <w:r w:rsidRPr="00020CE1">
        <w:rPr>
          <w:rFonts w:ascii="Arial" w:hAnsi="Arial" w:cs="Arial"/>
          <w:color w:val="auto"/>
        </w:rPr>
        <w:t xml:space="preserve"> in</w:t>
      </w:r>
      <w:r w:rsidR="00A579AA">
        <w:rPr>
          <w:rFonts w:ascii="Arial" w:hAnsi="Arial" w:cs="Arial"/>
          <w:color w:val="auto"/>
        </w:rPr>
        <w:t xml:space="preserve"> organised</w:t>
      </w:r>
      <w:r w:rsidRPr="00020CE1">
        <w:rPr>
          <w:rFonts w:ascii="Arial" w:hAnsi="Arial" w:cs="Arial"/>
          <w:color w:val="auto"/>
        </w:rPr>
        <w:t xml:space="preserve"> outings, engag</w:t>
      </w:r>
      <w:r w:rsidR="00A25281">
        <w:rPr>
          <w:rFonts w:ascii="Arial" w:hAnsi="Arial" w:cs="Arial"/>
          <w:color w:val="auto"/>
        </w:rPr>
        <w:t>ing with ot</w:t>
      </w:r>
      <w:r w:rsidRPr="00020CE1">
        <w:rPr>
          <w:rFonts w:ascii="Arial" w:hAnsi="Arial" w:cs="Arial"/>
          <w:color w:val="auto"/>
        </w:rPr>
        <w:t xml:space="preserve">hers in meaningful activities and expressed knowledge of the process to suggest </w:t>
      </w:r>
      <w:r w:rsidR="00A579AA">
        <w:rPr>
          <w:rFonts w:ascii="Arial" w:hAnsi="Arial" w:cs="Arial"/>
          <w:color w:val="auto"/>
        </w:rPr>
        <w:t xml:space="preserve">inclusion of </w:t>
      </w:r>
      <w:r w:rsidRPr="00020CE1">
        <w:rPr>
          <w:rFonts w:ascii="Arial" w:hAnsi="Arial" w:cs="Arial"/>
          <w:color w:val="auto"/>
        </w:rPr>
        <w:t>new activities</w:t>
      </w:r>
      <w:r w:rsidR="00BF3F5B">
        <w:rPr>
          <w:rFonts w:ascii="Arial" w:hAnsi="Arial" w:cs="Arial"/>
          <w:color w:val="auto"/>
        </w:rPr>
        <w:t xml:space="preserve"> </w:t>
      </w:r>
      <w:r w:rsidR="00A579AA">
        <w:rPr>
          <w:rFonts w:ascii="Arial" w:hAnsi="Arial" w:cs="Arial"/>
          <w:color w:val="auto"/>
        </w:rPr>
        <w:t xml:space="preserve">to </w:t>
      </w:r>
      <w:r w:rsidR="00BF3F5B">
        <w:rPr>
          <w:rFonts w:ascii="Arial" w:hAnsi="Arial" w:cs="Arial"/>
          <w:color w:val="auto"/>
        </w:rPr>
        <w:t>the program</w:t>
      </w:r>
      <w:r w:rsidRPr="00020CE1">
        <w:rPr>
          <w:rFonts w:ascii="Arial" w:hAnsi="Arial" w:cs="Arial"/>
          <w:color w:val="auto"/>
        </w:rPr>
        <w:t>.  They described support received relating to emotional and spiritual needs</w:t>
      </w:r>
      <w:r w:rsidR="00BF3F5B">
        <w:rPr>
          <w:rFonts w:ascii="Arial" w:hAnsi="Arial" w:cs="Arial"/>
          <w:color w:val="auto"/>
        </w:rPr>
        <w:t>; e</w:t>
      </w:r>
      <w:r w:rsidRPr="00020CE1">
        <w:rPr>
          <w:rFonts w:ascii="Arial" w:hAnsi="Arial" w:cs="Arial"/>
          <w:color w:val="auto"/>
        </w:rPr>
        <w:t>xamples included spiritual services, maintaining connection with community churches, support</w:t>
      </w:r>
      <w:r w:rsidR="00864288">
        <w:rPr>
          <w:rFonts w:ascii="Arial" w:hAnsi="Arial" w:cs="Arial"/>
          <w:color w:val="auto"/>
        </w:rPr>
        <w:t xml:space="preserve"> for</w:t>
      </w:r>
      <w:r w:rsidRPr="00020CE1">
        <w:rPr>
          <w:rFonts w:ascii="Arial" w:hAnsi="Arial" w:cs="Arial"/>
          <w:color w:val="auto"/>
        </w:rPr>
        <w:t xml:space="preserve"> consumers when new to the service and assistance </w:t>
      </w:r>
      <w:r w:rsidR="00864288">
        <w:rPr>
          <w:rFonts w:ascii="Arial" w:hAnsi="Arial" w:cs="Arial"/>
          <w:color w:val="auto"/>
        </w:rPr>
        <w:t xml:space="preserve">received </w:t>
      </w:r>
      <w:r w:rsidRPr="00020CE1">
        <w:rPr>
          <w:rFonts w:ascii="Arial" w:hAnsi="Arial" w:cs="Arial"/>
          <w:color w:val="auto"/>
        </w:rPr>
        <w:t xml:space="preserve">for those living with visual impairment. </w:t>
      </w:r>
    </w:p>
    <w:p w14:paraId="4A1413EE" w14:textId="4466F2F7" w:rsidR="00427DF2" w:rsidRPr="00020CE1" w:rsidRDefault="00427DF2" w:rsidP="00427DF2">
      <w:pPr>
        <w:spacing w:before="240" w:line="276" w:lineRule="auto"/>
        <w:rPr>
          <w:rFonts w:ascii="Arial" w:hAnsi="Arial" w:cs="Arial"/>
          <w:color w:val="auto"/>
        </w:rPr>
      </w:pPr>
      <w:r w:rsidRPr="00020CE1">
        <w:rPr>
          <w:rFonts w:ascii="Arial" w:hAnsi="Arial" w:cs="Arial"/>
          <w:color w:val="auto"/>
        </w:rPr>
        <w:t xml:space="preserve">Consumers consider their needs and preferences are communicated to staff and others involved in their care and expressed satisfaction meals are varied and of suitable quality/quantity. </w:t>
      </w:r>
      <w:r w:rsidR="003574BC">
        <w:rPr>
          <w:rFonts w:ascii="Arial" w:hAnsi="Arial" w:cs="Arial"/>
          <w:color w:val="auto"/>
        </w:rPr>
        <w:t xml:space="preserve">Consumers are included in </w:t>
      </w:r>
      <w:r w:rsidRPr="00020CE1">
        <w:rPr>
          <w:rFonts w:ascii="Arial" w:hAnsi="Arial" w:cs="Arial"/>
          <w:color w:val="auto"/>
        </w:rPr>
        <w:t xml:space="preserve">menu development and a recent example of improving menu selection by including a description </w:t>
      </w:r>
      <w:r w:rsidR="00766C3E">
        <w:rPr>
          <w:rFonts w:ascii="Arial" w:hAnsi="Arial" w:cs="Arial"/>
          <w:color w:val="auto"/>
        </w:rPr>
        <w:t xml:space="preserve">of the meal </w:t>
      </w:r>
      <w:r w:rsidRPr="00020CE1">
        <w:rPr>
          <w:rFonts w:ascii="Arial" w:hAnsi="Arial" w:cs="Arial"/>
          <w:color w:val="auto"/>
        </w:rPr>
        <w:t>was noted</w:t>
      </w:r>
      <w:r w:rsidR="00D029ED" w:rsidRPr="00D029ED">
        <w:rPr>
          <w:rFonts w:ascii="Arial" w:hAnsi="Arial" w:cs="Arial"/>
          <w:color w:val="auto"/>
        </w:rPr>
        <w:t xml:space="preserve"> </w:t>
      </w:r>
      <w:r w:rsidR="00D029ED">
        <w:rPr>
          <w:rFonts w:ascii="Arial" w:hAnsi="Arial" w:cs="Arial"/>
          <w:color w:val="auto"/>
        </w:rPr>
        <w:t>for some consumers – however management staff acknowledged a pictorial version to assist consumers living with cognitive deficits had not yet progressed</w:t>
      </w:r>
      <w:r w:rsidRPr="00020CE1">
        <w:rPr>
          <w:rFonts w:ascii="Arial" w:hAnsi="Arial" w:cs="Arial"/>
          <w:color w:val="auto"/>
        </w:rPr>
        <w:t xml:space="preserve">. Consumers said they felt safe when using the service’s equipment which is suitable for their </w:t>
      </w:r>
      <w:proofErr w:type="gramStart"/>
      <w:r w:rsidRPr="00020CE1">
        <w:rPr>
          <w:rFonts w:ascii="Arial" w:hAnsi="Arial" w:cs="Arial"/>
          <w:color w:val="auto"/>
        </w:rPr>
        <w:t>needs</w:t>
      </w:r>
      <w:proofErr w:type="gramEnd"/>
      <w:r w:rsidRPr="00020CE1">
        <w:rPr>
          <w:rFonts w:ascii="Arial" w:hAnsi="Arial" w:cs="Arial"/>
          <w:color w:val="auto"/>
        </w:rPr>
        <w:t xml:space="preserve"> and they expressed satisfaction regarding cleaning/repair/replacement of equipment when needed. </w:t>
      </w:r>
    </w:p>
    <w:p w14:paraId="7F4D5D5C" w14:textId="10A54A94" w:rsidR="00427DF2" w:rsidRPr="00020CE1" w:rsidRDefault="00427DF2" w:rsidP="00427DF2">
      <w:pPr>
        <w:spacing w:before="240" w:line="276" w:lineRule="auto"/>
        <w:rPr>
          <w:rFonts w:ascii="Arial" w:hAnsi="Arial" w:cs="Arial"/>
          <w:color w:val="auto"/>
        </w:rPr>
      </w:pPr>
      <w:r w:rsidRPr="00020CE1">
        <w:rPr>
          <w:rFonts w:ascii="Arial" w:hAnsi="Arial" w:cs="Arial"/>
          <w:color w:val="auto"/>
        </w:rPr>
        <w:t>The service has processes and systems in place for identifying and recording each consumer’s condition, needs and preferences, including changes as they occur. Care planning documentation demonstrated collaboration with external providers to support consumer’s diverse needs</w:t>
      </w:r>
      <w:r w:rsidR="00732369">
        <w:rPr>
          <w:rFonts w:ascii="Arial" w:hAnsi="Arial" w:cs="Arial"/>
          <w:color w:val="auto"/>
        </w:rPr>
        <w:t>. St</w:t>
      </w:r>
      <w:r w:rsidRPr="00020CE1">
        <w:rPr>
          <w:rFonts w:ascii="Arial" w:hAnsi="Arial" w:cs="Arial"/>
          <w:color w:val="auto"/>
        </w:rPr>
        <w:t xml:space="preserve">aff gave examples of referrals to other </w:t>
      </w:r>
      <w:r w:rsidR="002B4402">
        <w:rPr>
          <w:rFonts w:ascii="Arial" w:hAnsi="Arial" w:cs="Arial"/>
          <w:color w:val="auto"/>
        </w:rPr>
        <w:t xml:space="preserve">care </w:t>
      </w:r>
      <w:r w:rsidRPr="00020CE1">
        <w:rPr>
          <w:rFonts w:ascii="Arial" w:hAnsi="Arial" w:cs="Arial"/>
          <w:color w:val="auto"/>
        </w:rPr>
        <w:t>providers, process</w:t>
      </w:r>
      <w:r w:rsidR="003658CB">
        <w:rPr>
          <w:rFonts w:ascii="Arial" w:hAnsi="Arial" w:cs="Arial"/>
          <w:color w:val="auto"/>
        </w:rPr>
        <w:t>es</w:t>
      </w:r>
      <w:r w:rsidR="00DF6C29">
        <w:rPr>
          <w:rFonts w:ascii="Arial" w:hAnsi="Arial" w:cs="Arial"/>
          <w:color w:val="auto"/>
        </w:rPr>
        <w:t xml:space="preserve"> </w:t>
      </w:r>
      <w:r w:rsidR="00732369">
        <w:rPr>
          <w:rFonts w:ascii="Arial" w:hAnsi="Arial" w:cs="Arial"/>
          <w:color w:val="auto"/>
        </w:rPr>
        <w:t xml:space="preserve">to </w:t>
      </w:r>
      <w:r w:rsidR="00DF6C29">
        <w:rPr>
          <w:rFonts w:ascii="Arial" w:hAnsi="Arial" w:cs="Arial"/>
          <w:color w:val="auto"/>
        </w:rPr>
        <w:t xml:space="preserve">communicate </w:t>
      </w:r>
      <w:r w:rsidRPr="00020CE1">
        <w:rPr>
          <w:rFonts w:ascii="Arial" w:hAnsi="Arial" w:cs="Arial"/>
          <w:color w:val="auto"/>
        </w:rPr>
        <w:t>consumer’s need</w:t>
      </w:r>
      <w:r w:rsidR="00732369">
        <w:rPr>
          <w:rFonts w:ascii="Arial" w:hAnsi="Arial" w:cs="Arial"/>
          <w:color w:val="auto"/>
        </w:rPr>
        <w:t xml:space="preserve">s, use of </w:t>
      </w:r>
      <w:r w:rsidRPr="00020CE1">
        <w:rPr>
          <w:rFonts w:ascii="Arial" w:hAnsi="Arial" w:cs="Arial"/>
          <w:color w:val="auto"/>
        </w:rPr>
        <w:t>electronic documentation</w:t>
      </w:r>
      <w:r w:rsidR="00732369">
        <w:rPr>
          <w:rFonts w:ascii="Arial" w:hAnsi="Arial" w:cs="Arial"/>
          <w:color w:val="auto"/>
        </w:rPr>
        <w:t xml:space="preserve"> system and demonstrated kn</w:t>
      </w:r>
      <w:r w:rsidRPr="00020CE1">
        <w:rPr>
          <w:rFonts w:ascii="Arial" w:hAnsi="Arial" w:cs="Arial"/>
          <w:color w:val="auto"/>
        </w:rPr>
        <w:t>owledge of consumers’ needs</w:t>
      </w:r>
      <w:r w:rsidR="00732369">
        <w:rPr>
          <w:rFonts w:ascii="Arial" w:hAnsi="Arial" w:cs="Arial"/>
          <w:color w:val="auto"/>
        </w:rPr>
        <w:t>/</w:t>
      </w:r>
      <w:r w:rsidRPr="00020CE1">
        <w:rPr>
          <w:rFonts w:ascii="Arial" w:hAnsi="Arial" w:cs="Arial"/>
          <w:color w:val="auto"/>
        </w:rPr>
        <w:t xml:space="preserve">preferred activities.  </w:t>
      </w:r>
    </w:p>
    <w:p w14:paraId="560392B3" w14:textId="340AA3C7" w:rsidR="00427DF2" w:rsidRPr="00020CE1" w:rsidRDefault="00427DF2" w:rsidP="00427DF2">
      <w:pPr>
        <w:spacing w:before="240" w:line="276" w:lineRule="auto"/>
        <w:rPr>
          <w:rFonts w:ascii="Arial" w:hAnsi="Arial" w:cs="Arial"/>
          <w:color w:val="auto"/>
        </w:rPr>
      </w:pPr>
      <w:r w:rsidRPr="00020CE1">
        <w:rPr>
          <w:rFonts w:ascii="Arial" w:hAnsi="Arial" w:cs="Arial"/>
          <w:color w:val="auto"/>
        </w:rPr>
        <w:t>There are established processes to ensure meals and drinks are served according to consumers’ dietary needs</w:t>
      </w:r>
      <w:r w:rsidR="00732369">
        <w:rPr>
          <w:rFonts w:ascii="Arial" w:hAnsi="Arial" w:cs="Arial"/>
          <w:color w:val="auto"/>
        </w:rPr>
        <w:t>/</w:t>
      </w:r>
      <w:r w:rsidRPr="00020CE1">
        <w:rPr>
          <w:rFonts w:ascii="Arial" w:hAnsi="Arial" w:cs="Arial"/>
          <w:color w:val="auto"/>
        </w:rPr>
        <w:t>preferences, including texture modified meals and fluids. Staff described specific dietary needs</w:t>
      </w:r>
      <w:r w:rsidR="00732369">
        <w:rPr>
          <w:rFonts w:ascii="Arial" w:hAnsi="Arial" w:cs="Arial"/>
          <w:color w:val="auto"/>
        </w:rPr>
        <w:t>/</w:t>
      </w:r>
      <w:r w:rsidRPr="00020CE1">
        <w:rPr>
          <w:rFonts w:ascii="Arial" w:hAnsi="Arial" w:cs="Arial"/>
          <w:color w:val="auto"/>
        </w:rPr>
        <w:t xml:space="preserve">preferences </w:t>
      </w:r>
      <w:r w:rsidR="00732369">
        <w:rPr>
          <w:rFonts w:ascii="Arial" w:hAnsi="Arial" w:cs="Arial"/>
          <w:color w:val="auto"/>
        </w:rPr>
        <w:t>and processes to a</w:t>
      </w:r>
      <w:r w:rsidRPr="00020CE1">
        <w:rPr>
          <w:rFonts w:ascii="Arial" w:hAnsi="Arial" w:cs="Arial"/>
          <w:color w:val="auto"/>
        </w:rPr>
        <w:t>ccommodate</w:t>
      </w:r>
      <w:r w:rsidR="00732369">
        <w:rPr>
          <w:rFonts w:ascii="Arial" w:hAnsi="Arial" w:cs="Arial"/>
          <w:color w:val="auto"/>
        </w:rPr>
        <w:t xml:space="preserve"> these</w:t>
      </w:r>
      <w:r w:rsidRPr="00020CE1">
        <w:rPr>
          <w:rFonts w:ascii="Arial" w:hAnsi="Arial" w:cs="Arial"/>
          <w:color w:val="auto"/>
        </w:rPr>
        <w:t xml:space="preserve"> into the menu</w:t>
      </w:r>
      <w:r w:rsidR="00732369">
        <w:rPr>
          <w:rFonts w:ascii="Arial" w:hAnsi="Arial" w:cs="Arial"/>
          <w:color w:val="auto"/>
        </w:rPr>
        <w:t>.</w:t>
      </w:r>
      <w:r w:rsidRPr="00020CE1">
        <w:rPr>
          <w:rFonts w:ascii="Arial" w:hAnsi="Arial" w:cs="Arial"/>
          <w:color w:val="auto"/>
        </w:rPr>
        <w:t xml:space="preserve"> Care planning documentation </w:t>
      </w:r>
      <w:r w:rsidR="00732369">
        <w:rPr>
          <w:rFonts w:ascii="Arial" w:hAnsi="Arial" w:cs="Arial"/>
          <w:color w:val="auto"/>
        </w:rPr>
        <w:t>noted</w:t>
      </w:r>
      <w:r w:rsidRPr="00020CE1">
        <w:rPr>
          <w:rFonts w:ascii="Arial" w:hAnsi="Arial" w:cs="Arial"/>
          <w:color w:val="auto"/>
        </w:rPr>
        <w:t xml:space="preserve"> people important to individual consumers, activities of interest, emotional support strategies and </w:t>
      </w:r>
      <w:r w:rsidR="005D04EE">
        <w:rPr>
          <w:rFonts w:ascii="Arial" w:hAnsi="Arial" w:cs="Arial"/>
          <w:color w:val="auto"/>
        </w:rPr>
        <w:t xml:space="preserve">methods of </w:t>
      </w:r>
      <w:r w:rsidRPr="00020CE1">
        <w:rPr>
          <w:rFonts w:ascii="Arial" w:hAnsi="Arial" w:cs="Arial"/>
          <w:color w:val="auto"/>
        </w:rPr>
        <w:t>implement</w:t>
      </w:r>
      <w:r w:rsidR="005D04EE">
        <w:rPr>
          <w:rFonts w:ascii="Arial" w:hAnsi="Arial" w:cs="Arial"/>
          <w:color w:val="auto"/>
        </w:rPr>
        <w:t>ation</w:t>
      </w:r>
      <w:r w:rsidRPr="00020CE1">
        <w:rPr>
          <w:rFonts w:ascii="Arial" w:hAnsi="Arial" w:cs="Arial"/>
          <w:color w:val="auto"/>
        </w:rPr>
        <w:t xml:space="preserve">. Care planning documentation </w:t>
      </w:r>
      <w:r w:rsidR="009D44C1">
        <w:rPr>
          <w:rFonts w:ascii="Arial" w:hAnsi="Arial" w:cs="Arial"/>
          <w:color w:val="auto"/>
        </w:rPr>
        <w:t xml:space="preserve">demonstrated </w:t>
      </w:r>
      <w:r w:rsidRPr="00020CE1">
        <w:rPr>
          <w:rFonts w:ascii="Arial" w:hAnsi="Arial" w:cs="Arial"/>
          <w:color w:val="auto"/>
        </w:rPr>
        <w:t>consumer</w:t>
      </w:r>
      <w:r w:rsidR="009D44C1">
        <w:rPr>
          <w:rFonts w:ascii="Arial" w:hAnsi="Arial" w:cs="Arial"/>
          <w:color w:val="auto"/>
        </w:rPr>
        <w:t>’</w:t>
      </w:r>
      <w:r w:rsidRPr="00020CE1">
        <w:rPr>
          <w:rFonts w:ascii="Arial" w:hAnsi="Arial" w:cs="Arial"/>
          <w:color w:val="auto"/>
        </w:rPr>
        <w:t xml:space="preserve">s choice and </w:t>
      </w:r>
      <w:r w:rsidR="008E3929">
        <w:rPr>
          <w:rFonts w:ascii="Arial" w:hAnsi="Arial" w:cs="Arial"/>
          <w:color w:val="auto"/>
        </w:rPr>
        <w:t>i</w:t>
      </w:r>
      <w:r w:rsidRPr="00020CE1">
        <w:rPr>
          <w:rFonts w:ascii="Arial" w:hAnsi="Arial" w:cs="Arial"/>
          <w:color w:val="auto"/>
        </w:rPr>
        <w:t xml:space="preserve">nformation </w:t>
      </w:r>
      <w:r w:rsidR="008E3929">
        <w:rPr>
          <w:rFonts w:ascii="Arial" w:hAnsi="Arial" w:cs="Arial"/>
          <w:color w:val="auto"/>
        </w:rPr>
        <w:t>relating to s</w:t>
      </w:r>
      <w:r w:rsidRPr="00020CE1">
        <w:rPr>
          <w:rFonts w:ascii="Arial" w:hAnsi="Arial" w:cs="Arial"/>
          <w:color w:val="auto"/>
        </w:rPr>
        <w:t>ervices</w:t>
      </w:r>
      <w:r w:rsidR="008E3929">
        <w:rPr>
          <w:rFonts w:ascii="Arial" w:hAnsi="Arial" w:cs="Arial"/>
          <w:color w:val="auto"/>
        </w:rPr>
        <w:t>/</w:t>
      </w:r>
      <w:r w:rsidRPr="00020CE1">
        <w:rPr>
          <w:rFonts w:ascii="Arial" w:hAnsi="Arial" w:cs="Arial"/>
          <w:color w:val="auto"/>
        </w:rPr>
        <w:t>supports consumers need</w:t>
      </w:r>
      <w:r w:rsidR="00DC1351">
        <w:rPr>
          <w:rFonts w:ascii="Arial" w:hAnsi="Arial" w:cs="Arial"/>
          <w:color w:val="auto"/>
        </w:rPr>
        <w:t>.</w:t>
      </w:r>
    </w:p>
    <w:p w14:paraId="621FB5AA" w14:textId="60375196" w:rsidR="00427DF2" w:rsidRPr="002C3B88" w:rsidRDefault="00427DF2" w:rsidP="00427DF2">
      <w:pPr>
        <w:spacing w:before="240" w:line="276" w:lineRule="auto"/>
        <w:rPr>
          <w:rFonts w:ascii="Arial" w:hAnsi="Arial" w:cs="Arial"/>
          <w:color w:val="auto"/>
        </w:rPr>
      </w:pPr>
      <w:r w:rsidRPr="00020CE1">
        <w:rPr>
          <w:rFonts w:ascii="Arial" w:hAnsi="Arial" w:cs="Arial"/>
          <w:color w:val="auto"/>
        </w:rPr>
        <w:t xml:space="preserve">Equipment used for activities of daily living was observed to be safe, suitable, </w:t>
      </w:r>
      <w:proofErr w:type="gramStart"/>
      <w:r w:rsidRPr="00020CE1">
        <w:rPr>
          <w:rFonts w:ascii="Arial" w:hAnsi="Arial" w:cs="Arial"/>
          <w:color w:val="auto"/>
        </w:rPr>
        <w:t>clean</w:t>
      </w:r>
      <w:proofErr w:type="gramEnd"/>
      <w:r w:rsidRPr="00020CE1">
        <w:rPr>
          <w:rFonts w:ascii="Arial" w:hAnsi="Arial" w:cs="Arial"/>
          <w:color w:val="auto"/>
        </w:rPr>
        <w:t xml:space="preserve"> and well-maintained. Organisational policy and procedural documentation guide staff in requirements relating to this Quality Standard.</w:t>
      </w:r>
    </w:p>
    <w:p w14:paraId="3095CAAD" w14:textId="46C3E350" w:rsidR="002B0C90" w:rsidRPr="00262C0B" w:rsidRDefault="002B0C90" w:rsidP="0036130C">
      <w:pPr>
        <w:pStyle w:val="NormalArial"/>
      </w:pPr>
      <w:r>
        <w:br w:type="page"/>
      </w:r>
    </w:p>
    <w:p w14:paraId="7D8D117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C5F682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7E3A1B4"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BF34F4"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176DC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C89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EB6DAF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7FA518C" w14:textId="2F8155E8" w:rsidR="00FC045E" w:rsidRPr="00996FAF" w:rsidRDefault="003C0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7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2120D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A75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1E360F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0CFD5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C60B3B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DC93DC" w14:textId="40D691A8" w:rsidR="00FC045E" w:rsidRPr="00996FAF" w:rsidRDefault="003C0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27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BDBC3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66B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9121D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CCCBEBA" w14:textId="1E0DFC2F" w:rsidR="00FC045E" w:rsidRPr="00996FAF" w:rsidRDefault="003C02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27DF2">
                  <w:rPr>
                    <w:rFonts w:ascii="Arial" w:hAnsi="Arial" w:cs="Arial"/>
                    <w:color w:val="auto"/>
                  </w:rPr>
                  <w:t>Compliant</w:t>
                </w:r>
              </w:sdtContent>
            </w:sdt>
            <w:r w:rsidR="00FC045E" w:rsidRPr="00996FAF" w:rsidDel="00640D2A">
              <w:rPr>
                <w:rFonts w:ascii="Arial" w:hAnsi="Arial" w:cs="Arial"/>
                <w:color w:val="0000FF"/>
              </w:rPr>
              <w:t xml:space="preserve"> </w:t>
            </w:r>
          </w:p>
        </w:tc>
      </w:tr>
    </w:tbl>
    <w:p w14:paraId="4AE95661" w14:textId="77777777" w:rsidR="002B0C90" w:rsidRDefault="002B0C90" w:rsidP="002B0C90">
      <w:pPr>
        <w:pStyle w:val="Heading20"/>
      </w:pPr>
      <w:r>
        <w:t>Findings</w:t>
      </w:r>
    </w:p>
    <w:p w14:paraId="0C9C8B77" w14:textId="2D044056" w:rsidR="00DA00CB" w:rsidRDefault="00DA00CB" w:rsidP="00DA00CB">
      <w:pPr>
        <w:rPr>
          <w:rFonts w:ascii="Arial" w:hAnsi="Arial" w:cs="Arial"/>
        </w:rPr>
      </w:pPr>
      <w:r>
        <w:rPr>
          <w:rFonts w:ascii="Arial" w:hAnsi="Arial" w:cs="Arial"/>
        </w:rPr>
        <w:t>I find the service compliant in all requirements of Standard 5 based on the summarised evidence below.</w:t>
      </w:r>
    </w:p>
    <w:p w14:paraId="475555F4" w14:textId="77777777" w:rsidR="00102B4E" w:rsidRDefault="00102B4E" w:rsidP="00102B4E">
      <w:pPr>
        <w:rPr>
          <w:rFonts w:ascii="Arial" w:hAnsi="Arial" w:cs="Arial"/>
        </w:rPr>
      </w:pPr>
      <w:r>
        <w:rPr>
          <w:rFonts w:ascii="Arial" w:hAnsi="Arial" w:cs="Arial"/>
        </w:rPr>
        <w:t>The site audit report includes information the service:</w:t>
      </w:r>
    </w:p>
    <w:p w14:paraId="2FCF3F45" w14:textId="5458DF63"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ensures consumers feel safe and comfortable and representatives/visitors are welcomed</w:t>
      </w:r>
    </w:p>
    <w:p w14:paraId="3CBAF470" w14:textId="50459FA8"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provides an inviting, comfortable environment with a</w:t>
      </w:r>
      <w:r w:rsidR="00D90BDA">
        <w:rPr>
          <w:rFonts w:ascii="Arial" w:hAnsi="Arial" w:cs="Arial"/>
          <w:color w:val="auto"/>
        </w:rPr>
        <w:t>n easily na</w:t>
      </w:r>
      <w:r w:rsidRPr="00F54F7B">
        <w:rPr>
          <w:rFonts w:ascii="Arial" w:hAnsi="Arial" w:cs="Arial"/>
          <w:color w:val="auto"/>
        </w:rPr>
        <w:t>vigable</w:t>
      </w:r>
      <w:r w:rsidR="00510E12">
        <w:rPr>
          <w:rFonts w:ascii="Arial" w:hAnsi="Arial" w:cs="Arial"/>
          <w:color w:val="auto"/>
        </w:rPr>
        <w:t xml:space="preserve"> design</w:t>
      </w:r>
    </w:p>
    <w:p w14:paraId="6B403345" w14:textId="3A4F6876"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provide a clean, well-maintained environment with quiet, private areas – both indoors and outside</w:t>
      </w:r>
    </w:p>
    <w:p w14:paraId="18FBBBF4" w14:textId="4012D936"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provide suitable quality/quantity of resources and equipment, plus safe recreational areas</w:t>
      </w:r>
    </w:p>
    <w:p w14:paraId="0C664A0C" w14:textId="23830305"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 xml:space="preserve">promotes consumer independence and ability to freely move in/out of the facility </w:t>
      </w:r>
      <w:r w:rsidR="00510E12">
        <w:rPr>
          <w:rFonts w:ascii="Arial" w:hAnsi="Arial" w:cs="Arial"/>
          <w:color w:val="auto"/>
        </w:rPr>
        <w:t>and/</w:t>
      </w:r>
      <w:r w:rsidRPr="00F54F7B">
        <w:rPr>
          <w:rFonts w:ascii="Arial" w:hAnsi="Arial" w:cs="Arial"/>
          <w:color w:val="auto"/>
        </w:rPr>
        <w:t>or with staff assistance</w:t>
      </w:r>
    </w:p>
    <w:p w14:paraId="4B336FFF" w14:textId="048CED10" w:rsidR="00102B4E" w:rsidRPr="00F54F7B" w:rsidRDefault="00102B4E" w:rsidP="00F54F7B">
      <w:pPr>
        <w:pStyle w:val="ListParagraph"/>
        <w:numPr>
          <w:ilvl w:val="0"/>
          <w:numId w:val="12"/>
        </w:numPr>
        <w:spacing w:before="240" w:line="276" w:lineRule="auto"/>
        <w:rPr>
          <w:rFonts w:ascii="Arial" w:hAnsi="Arial" w:cs="Arial"/>
          <w:color w:val="auto"/>
        </w:rPr>
      </w:pPr>
      <w:r w:rsidRPr="00F54F7B">
        <w:rPr>
          <w:rFonts w:ascii="Arial" w:hAnsi="Arial" w:cs="Arial"/>
          <w:color w:val="auto"/>
        </w:rPr>
        <w:t>demonstrates staff knowledge of processes to a</w:t>
      </w:r>
      <w:r w:rsidR="00112C8C">
        <w:rPr>
          <w:rFonts w:ascii="Arial" w:hAnsi="Arial" w:cs="Arial"/>
          <w:color w:val="auto"/>
        </w:rPr>
        <w:t>ddress</w:t>
      </w:r>
      <w:r w:rsidRPr="00F54F7B">
        <w:rPr>
          <w:rFonts w:ascii="Arial" w:hAnsi="Arial" w:cs="Arial"/>
          <w:color w:val="auto"/>
        </w:rPr>
        <w:t xml:space="preserve"> equipment and environment</w:t>
      </w:r>
      <w:r w:rsidR="00112C8C">
        <w:rPr>
          <w:rFonts w:ascii="Arial" w:hAnsi="Arial" w:cs="Arial"/>
          <w:color w:val="auto"/>
        </w:rPr>
        <w:t>al maintenance</w:t>
      </w:r>
    </w:p>
    <w:p w14:paraId="0F5C67FA" w14:textId="3BE37164" w:rsidR="00102B4E" w:rsidRPr="00457C77" w:rsidRDefault="00112C8C" w:rsidP="00102B4E">
      <w:pPr>
        <w:spacing w:before="240" w:line="276" w:lineRule="auto"/>
        <w:rPr>
          <w:rFonts w:ascii="Arial" w:hAnsi="Arial" w:cs="Arial"/>
          <w:color w:val="auto"/>
        </w:rPr>
      </w:pPr>
      <w:r>
        <w:rPr>
          <w:rFonts w:ascii="Arial" w:hAnsi="Arial" w:cs="Arial"/>
          <w:color w:val="auto"/>
        </w:rPr>
        <w:t>Sampled c</w:t>
      </w:r>
      <w:r w:rsidR="00102B4E" w:rsidRPr="00457C77">
        <w:rPr>
          <w:rFonts w:ascii="Arial" w:hAnsi="Arial" w:cs="Arial"/>
          <w:color w:val="auto"/>
        </w:rPr>
        <w:t>onsumers and representative</w:t>
      </w:r>
      <w:r>
        <w:rPr>
          <w:rFonts w:ascii="Arial" w:hAnsi="Arial" w:cs="Arial"/>
          <w:color w:val="auto"/>
        </w:rPr>
        <w:t>s</w:t>
      </w:r>
      <w:r w:rsidR="00102B4E" w:rsidRPr="00457C77">
        <w:rPr>
          <w:rFonts w:ascii="Arial" w:hAnsi="Arial" w:cs="Arial"/>
          <w:color w:val="auto"/>
        </w:rPr>
        <w:t xml:space="preserve"> consider the environment to be safe, </w:t>
      </w:r>
      <w:proofErr w:type="gramStart"/>
      <w:r w:rsidR="00102B4E" w:rsidRPr="00457C77">
        <w:rPr>
          <w:rFonts w:ascii="Arial" w:hAnsi="Arial" w:cs="Arial"/>
          <w:color w:val="auto"/>
        </w:rPr>
        <w:t>clean</w:t>
      </w:r>
      <w:proofErr w:type="gramEnd"/>
      <w:r w:rsidR="00102B4E" w:rsidRPr="00457C77">
        <w:rPr>
          <w:rFonts w:ascii="Arial" w:hAnsi="Arial" w:cs="Arial"/>
          <w:color w:val="auto"/>
        </w:rPr>
        <w:t xml:space="preserve"> and well-maintained, with several </w:t>
      </w:r>
      <w:r w:rsidR="00634BB7">
        <w:rPr>
          <w:rFonts w:ascii="Arial" w:hAnsi="Arial" w:cs="Arial"/>
          <w:color w:val="auto"/>
        </w:rPr>
        <w:t xml:space="preserve">indoor/outdoor </w:t>
      </w:r>
      <w:r w:rsidR="00102B4E" w:rsidRPr="00457C77">
        <w:rPr>
          <w:rFonts w:ascii="Arial" w:hAnsi="Arial" w:cs="Arial"/>
          <w:color w:val="auto"/>
        </w:rPr>
        <w:t>private</w:t>
      </w:r>
      <w:r w:rsidR="00634BB7">
        <w:rPr>
          <w:rFonts w:ascii="Arial" w:hAnsi="Arial" w:cs="Arial"/>
          <w:color w:val="auto"/>
        </w:rPr>
        <w:t xml:space="preserve"> and c</w:t>
      </w:r>
      <w:r w:rsidR="00102B4E" w:rsidRPr="00457C77">
        <w:rPr>
          <w:rFonts w:ascii="Arial" w:hAnsi="Arial" w:cs="Arial"/>
          <w:color w:val="auto"/>
        </w:rPr>
        <w:t>ommunal areas</w:t>
      </w:r>
      <w:r w:rsidR="00102B4E">
        <w:rPr>
          <w:rFonts w:ascii="Arial" w:hAnsi="Arial" w:cs="Arial"/>
          <w:color w:val="auto"/>
        </w:rPr>
        <w:t xml:space="preserve"> to engage with others</w:t>
      </w:r>
      <w:r w:rsidR="00634BB7">
        <w:rPr>
          <w:rFonts w:ascii="Arial" w:hAnsi="Arial" w:cs="Arial"/>
          <w:color w:val="auto"/>
        </w:rPr>
        <w:t>.</w:t>
      </w:r>
      <w:r w:rsidR="00102B4E" w:rsidRPr="00457C77">
        <w:rPr>
          <w:rFonts w:ascii="Arial" w:hAnsi="Arial" w:cs="Arial"/>
          <w:color w:val="auto"/>
        </w:rPr>
        <w:t xml:space="preserve"> Consumers </w:t>
      </w:r>
      <w:r w:rsidR="00634BB7">
        <w:rPr>
          <w:rFonts w:ascii="Arial" w:hAnsi="Arial" w:cs="Arial"/>
          <w:color w:val="auto"/>
        </w:rPr>
        <w:t>consider</w:t>
      </w:r>
      <w:r w:rsidR="00102B4E" w:rsidRPr="00457C77">
        <w:rPr>
          <w:rFonts w:ascii="Arial" w:hAnsi="Arial" w:cs="Arial"/>
          <w:color w:val="auto"/>
        </w:rPr>
        <w:t xml:space="preserve"> resources and equipment </w:t>
      </w:r>
      <w:r w:rsidR="00634BB7">
        <w:rPr>
          <w:rFonts w:ascii="Arial" w:hAnsi="Arial" w:cs="Arial"/>
          <w:color w:val="auto"/>
        </w:rPr>
        <w:t xml:space="preserve">are of </w:t>
      </w:r>
      <w:r w:rsidR="00102B4E" w:rsidRPr="00457C77">
        <w:rPr>
          <w:rFonts w:ascii="Arial" w:hAnsi="Arial" w:cs="Arial"/>
          <w:color w:val="auto"/>
        </w:rPr>
        <w:t xml:space="preserve">suitable quality/quantity and expressed satisfaction of support received to maintain independence, participate in </w:t>
      </w:r>
      <w:r w:rsidR="00102B4E">
        <w:rPr>
          <w:rFonts w:ascii="Arial" w:hAnsi="Arial" w:cs="Arial"/>
          <w:color w:val="auto"/>
        </w:rPr>
        <w:t xml:space="preserve">meaningful </w:t>
      </w:r>
      <w:r w:rsidR="00102B4E" w:rsidRPr="00457C77">
        <w:rPr>
          <w:rFonts w:ascii="Arial" w:hAnsi="Arial" w:cs="Arial"/>
          <w:color w:val="auto"/>
        </w:rPr>
        <w:t>activities</w:t>
      </w:r>
      <w:r w:rsidR="00A85FE2">
        <w:rPr>
          <w:rFonts w:ascii="Arial" w:hAnsi="Arial" w:cs="Arial"/>
          <w:color w:val="auto"/>
        </w:rPr>
        <w:t>,</w:t>
      </w:r>
      <w:r w:rsidR="00102B4E" w:rsidRPr="00457C77">
        <w:rPr>
          <w:rFonts w:ascii="Arial" w:hAnsi="Arial" w:cs="Arial"/>
          <w:color w:val="auto"/>
        </w:rPr>
        <w:t xml:space="preserve"> and enjoy outside garden areas. Consumers were observed accessing all areas of the service. They expressed satisfaction furniture, fittings and equipment are safe, clean, well maintained, and meet their needs.</w:t>
      </w:r>
      <w:r w:rsidR="00102B4E">
        <w:rPr>
          <w:rFonts w:ascii="Arial" w:hAnsi="Arial" w:cs="Arial"/>
          <w:color w:val="auto"/>
        </w:rPr>
        <w:t xml:space="preserve"> Consumers gave examples of feeling they </w:t>
      </w:r>
      <w:r w:rsidR="0076664D">
        <w:rPr>
          <w:rFonts w:ascii="Arial" w:hAnsi="Arial" w:cs="Arial"/>
          <w:color w:val="auto"/>
        </w:rPr>
        <w:t>belong;</w:t>
      </w:r>
      <w:r w:rsidR="00102B4E">
        <w:rPr>
          <w:rFonts w:ascii="Arial" w:hAnsi="Arial" w:cs="Arial"/>
          <w:color w:val="auto"/>
        </w:rPr>
        <w:t xml:space="preserve"> </w:t>
      </w:r>
      <w:r w:rsidR="00A85FE2">
        <w:rPr>
          <w:rFonts w:ascii="Arial" w:hAnsi="Arial" w:cs="Arial"/>
          <w:color w:val="auto"/>
        </w:rPr>
        <w:t xml:space="preserve">the service </w:t>
      </w:r>
      <w:r w:rsidR="00DB29AD">
        <w:rPr>
          <w:rFonts w:ascii="Arial" w:hAnsi="Arial" w:cs="Arial"/>
          <w:color w:val="auto"/>
        </w:rPr>
        <w:t>has</w:t>
      </w:r>
      <w:r w:rsidR="00A85FE2">
        <w:rPr>
          <w:rFonts w:ascii="Arial" w:hAnsi="Arial" w:cs="Arial"/>
          <w:color w:val="auto"/>
        </w:rPr>
        <w:t xml:space="preserve"> </w:t>
      </w:r>
      <w:r w:rsidR="00102B4E">
        <w:rPr>
          <w:rFonts w:ascii="Arial" w:hAnsi="Arial" w:cs="Arial"/>
          <w:color w:val="auto"/>
        </w:rPr>
        <w:t xml:space="preserve">a home-like environment </w:t>
      </w:r>
      <w:r w:rsidR="0076664D">
        <w:rPr>
          <w:rFonts w:ascii="Arial" w:hAnsi="Arial" w:cs="Arial"/>
          <w:color w:val="auto"/>
        </w:rPr>
        <w:t>which</w:t>
      </w:r>
      <w:r w:rsidR="00102B4E">
        <w:rPr>
          <w:rFonts w:ascii="Arial" w:hAnsi="Arial" w:cs="Arial"/>
          <w:color w:val="auto"/>
        </w:rPr>
        <w:t xml:space="preserve"> aids </w:t>
      </w:r>
      <w:r w:rsidR="00A85FE2">
        <w:rPr>
          <w:rFonts w:ascii="Arial" w:hAnsi="Arial" w:cs="Arial"/>
          <w:color w:val="auto"/>
        </w:rPr>
        <w:t xml:space="preserve">in </w:t>
      </w:r>
      <w:r w:rsidR="00102B4E">
        <w:rPr>
          <w:rFonts w:ascii="Arial" w:hAnsi="Arial" w:cs="Arial"/>
          <w:color w:val="auto"/>
        </w:rPr>
        <w:t>support</w:t>
      </w:r>
      <w:r w:rsidR="00A85FE2">
        <w:rPr>
          <w:rFonts w:ascii="Arial" w:hAnsi="Arial" w:cs="Arial"/>
          <w:color w:val="auto"/>
        </w:rPr>
        <w:t>ing</w:t>
      </w:r>
      <w:r w:rsidR="00102B4E">
        <w:rPr>
          <w:rFonts w:ascii="Arial" w:hAnsi="Arial" w:cs="Arial"/>
          <w:color w:val="auto"/>
        </w:rPr>
        <w:t xml:space="preserve"> independence/mobility and visual impairment.</w:t>
      </w:r>
    </w:p>
    <w:p w14:paraId="670D893B" w14:textId="0A8BB668" w:rsidR="00102B4E" w:rsidRPr="00457C77" w:rsidRDefault="00102B4E" w:rsidP="00102B4E">
      <w:pPr>
        <w:spacing w:before="240" w:line="276" w:lineRule="auto"/>
        <w:rPr>
          <w:rFonts w:ascii="Arial" w:hAnsi="Arial" w:cs="Arial"/>
          <w:color w:val="auto"/>
        </w:rPr>
      </w:pPr>
      <w:r w:rsidRPr="00457C77">
        <w:rPr>
          <w:rFonts w:ascii="Arial" w:hAnsi="Arial" w:cs="Arial"/>
          <w:color w:val="auto"/>
        </w:rPr>
        <w:t xml:space="preserve">The assessment team observed a safe </w:t>
      </w:r>
      <w:r>
        <w:rPr>
          <w:rFonts w:ascii="Arial" w:hAnsi="Arial" w:cs="Arial"/>
          <w:color w:val="auto"/>
        </w:rPr>
        <w:t xml:space="preserve">living </w:t>
      </w:r>
      <w:r w:rsidRPr="00457C77">
        <w:rPr>
          <w:rFonts w:ascii="Arial" w:hAnsi="Arial" w:cs="Arial"/>
          <w:color w:val="auto"/>
        </w:rPr>
        <w:t xml:space="preserve">environment with well-appointed items of furnishings and art works, plus </w:t>
      </w:r>
      <w:r w:rsidR="0076664D">
        <w:rPr>
          <w:rFonts w:ascii="Arial" w:hAnsi="Arial" w:cs="Arial"/>
          <w:color w:val="auto"/>
        </w:rPr>
        <w:t xml:space="preserve">communal </w:t>
      </w:r>
      <w:proofErr w:type="gramStart"/>
      <w:r w:rsidR="0076664D">
        <w:rPr>
          <w:rFonts w:ascii="Arial" w:hAnsi="Arial" w:cs="Arial"/>
          <w:color w:val="auto"/>
        </w:rPr>
        <w:t>areas</w:t>
      </w:r>
      <w:proofErr w:type="gramEnd"/>
      <w:r w:rsidR="0076664D">
        <w:rPr>
          <w:rFonts w:ascii="Arial" w:hAnsi="Arial" w:cs="Arial"/>
          <w:color w:val="auto"/>
        </w:rPr>
        <w:t xml:space="preserve"> and </w:t>
      </w:r>
      <w:r w:rsidRPr="00457C77">
        <w:rPr>
          <w:rFonts w:ascii="Arial" w:hAnsi="Arial" w:cs="Arial"/>
          <w:color w:val="auto"/>
        </w:rPr>
        <w:t xml:space="preserve">individualised </w:t>
      </w:r>
      <w:r>
        <w:rPr>
          <w:rFonts w:ascii="Arial" w:hAnsi="Arial" w:cs="Arial"/>
          <w:color w:val="auto"/>
        </w:rPr>
        <w:t>rooms</w:t>
      </w:r>
      <w:r w:rsidR="0076664D">
        <w:rPr>
          <w:rFonts w:ascii="Arial" w:hAnsi="Arial" w:cs="Arial"/>
          <w:color w:val="auto"/>
        </w:rPr>
        <w:t>.</w:t>
      </w:r>
      <w:r w:rsidRPr="00457C77">
        <w:rPr>
          <w:rFonts w:ascii="Arial" w:hAnsi="Arial" w:cs="Arial"/>
          <w:color w:val="auto"/>
        </w:rPr>
        <w:t xml:space="preserve"> The </w:t>
      </w:r>
      <w:r w:rsidR="00312A06">
        <w:rPr>
          <w:rFonts w:ascii="Arial" w:hAnsi="Arial" w:cs="Arial"/>
          <w:color w:val="auto"/>
        </w:rPr>
        <w:t xml:space="preserve">assessment team observed the </w:t>
      </w:r>
      <w:r w:rsidRPr="00457C77">
        <w:rPr>
          <w:rFonts w:ascii="Arial" w:hAnsi="Arial" w:cs="Arial"/>
          <w:color w:val="auto"/>
        </w:rPr>
        <w:t xml:space="preserve">environment </w:t>
      </w:r>
      <w:r w:rsidR="00CF7BAF">
        <w:rPr>
          <w:rFonts w:ascii="Arial" w:hAnsi="Arial" w:cs="Arial"/>
          <w:color w:val="auto"/>
        </w:rPr>
        <w:t xml:space="preserve">to be </w:t>
      </w:r>
      <w:r w:rsidRPr="00457C77">
        <w:rPr>
          <w:rFonts w:ascii="Arial" w:hAnsi="Arial" w:cs="Arial"/>
          <w:color w:val="auto"/>
        </w:rPr>
        <w:t>comfortable</w:t>
      </w:r>
      <w:r>
        <w:rPr>
          <w:rFonts w:ascii="Arial" w:hAnsi="Arial" w:cs="Arial"/>
          <w:color w:val="auto"/>
        </w:rPr>
        <w:t xml:space="preserve"> and easy to navigate, </w:t>
      </w:r>
      <w:r w:rsidR="002C593B">
        <w:rPr>
          <w:rFonts w:ascii="Arial" w:hAnsi="Arial" w:cs="Arial"/>
          <w:color w:val="auto"/>
        </w:rPr>
        <w:t xml:space="preserve">and </w:t>
      </w:r>
      <w:r w:rsidRPr="00457C77">
        <w:rPr>
          <w:rFonts w:ascii="Arial" w:hAnsi="Arial" w:cs="Arial"/>
          <w:color w:val="auto"/>
        </w:rPr>
        <w:t xml:space="preserve">consumers </w:t>
      </w:r>
      <w:r>
        <w:rPr>
          <w:rFonts w:ascii="Arial" w:hAnsi="Arial" w:cs="Arial"/>
          <w:color w:val="auto"/>
        </w:rPr>
        <w:t xml:space="preserve">were </w:t>
      </w:r>
      <w:r w:rsidRPr="00457C77">
        <w:rPr>
          <w:rFonts w:ascii="Arial" w:hAnsi="Arial" w:cs="Arial"/>
          <w:color w:val="auto"/>
        </w:rPr>
        <w:t>independently mobilising throughout internal and external environment</w:t>
      </w:r>
      <w:r>
        <w:rPr>
          <w:rFonts w:ascii="Arial" w:hAnsi="Arial" w:cs="Arial"/>
          <w:color w:val="auto"/>
        </w:rPr>
        <w:t>s.</w:t>
      </w:r>
      <w:r w:rsidRPr="00457C77">
        <w:rPr>
          <w:rFonts w:ascii="Arial" w:hAnsi="Arial" w:cs="Arial"/>
          <w:color w:val="auto"/>
        </w:rPr>
        <w:t xml:space="preserve"> Hallways, </w:t>
      </w:r>
      <w:proofErr w:type="gramStart"/>
      <w:r w:rsidRPr="00457C77">
        <w:rPr>
          <w:rFonts w:ascii="Arial" w:hAnsi="Arial" w:cs="Arial"/>
          <w:color w:val="auto"/>
        </w:rPr>
        <w:t>lifts</w:t>
      </w:r>
      <w:proofErr w:type="gramEnd"/>
      <w:r w:rsidRPr="00457C77">
        <w:rPr>
          <w:rFonts w:ascii="Arial" w:hAnsi="Arial" w:cs="Arial"/>
          <w:color w:val="auto"/>
        </w:rPr>
        <w:t xml:space="preserve"> and general communal areas were observed to be mostly free of obstacles</w:t>
      </w:r>
      <w:r>
        <w:rPr>
          <w:rFonts w:ascii="Arial" w:hAnsi="Arial" w:cs="Arial"/>
          <w:color w:val="auto"/>
        </w:rPr>
        <w:t>, however when the</w:t>
      </w:r>
      <w:r w:rsidRPr="00457C77">
        <w:rPr>
          <w:rFonts w:ascii="Arial" w:hAnsi="Arial" w:cs="Arial"/>
          <w:color w:val="auto"/>
        </w:rPr>
        <w:t xml:space="preserve"> assessment team observed </w:t>
      </w:r>
      <w:r>
        <w:rPr>
          <w:rFonts w:ascii="Arial" w:hAnsi="Arial" w:cs="Arial"/>
          <w:color w:val="auto"/>
        </w:rPr>
        <w:t>a</w:t>
      </w:r>
      <w:r w:rsidRPr="00457C77">
        <w:rPr>
          <w:rFonts w:ascii="Arial" w:hAnsi="Arial" w:cs="Arial"/>
          <w:color w:val="auto"/>
        </w:rPr>
        <w:t xml:space="preserve"> walkway obstructed by equipment</w:t>
      </w:r>
      <w:r w:rsidR="002C593B">
        <w:rPr>
          <w:rFonts w:ascii="Arial" w:hAnsi="Arial" w:cs="Arial"/>
          <w:color w:val="auto"/>
        </w:rPr>
        <w:t xml:space="preserve">, this </w:t>
      </w:r>
      <w:r>
        <w:rPr>
          <w:rFonts w:ascii="Arial" w:hAnsi="Arial" w:cs="Arial"/>
          <w:color w:val="auto"/>
        </w:rPr>
        <w:t xml:space="preserve">was </w:t>
      </w:r>
      <w:r w:rsidRPr="00457C77">
        <w:rPr>
          <w:rFonts w:ascii="Arial" w:hAnsi="Arial" w:cs="Arial"/>
          <w:color w:val="auto"/>
        </w:rPr>
        <w:t>immediately rectified</w:t>
      </w:r>
      <w:r>
        <w:rPr>
          <w:rFonts w:ascii="Arial" w:hAnsi="Arial" w:cs="Arial"/>
          <w:color w:val="auto"/>
        </w:rPr>
        <w:t>.</w:t>
      </w:r>
      <w:r w:rsidRPr="00457C77">
        <w:rPr>
          <w:rFonts w:ascii="Arial" w:hAnsi="Arial" w:cs="Arial"/>
          <w:color w:val="auto"/>
        </w:rPr>
        <w:t xml:space="preserve"> </w:t>
      </w:r>
    </w:p>
    <w:p w14:paraId="0D568B1B" w14:textId="32EA156A" w:rsidR="00102B4E" w:rsidRPr="00457C77" w:rsidRDefault="00102B4E" w:rsidP="00102B4E">
      <w:pPr>
        <w:spacing w:before="240" w:line="276" w:lineRule="auto"/>
        <w:rPr>
          <w:rFonts w:ascii="Arial" w:hAnsi="Arial" w:cs="Arial"/>
          <w:color w:val="auto"/>
        </w:rPr>
      </w:pPr>
      <w:r w:rsidRPr="00457C77">
        <w:rPr>
          <w:rFonts w:ascii="Arial" w:hAnsi="Arial" w:cs="Arial"/>
          <w:color w:val="auto"/>
        </w:rPr>
        <w:lastRenderedPageBreak/>
        <w:t xml:space="preserve">Management and staff explained the systems in place for cleaning and regular maintenance of furniture, fittings, and equipment. The assessment team observed furniture, fittings and equipment appeared safe, clean, well </w:t>
      </w:r>
      <w:proofErr w:type="gramStart"/>
      <w:r w:rsidRPr="00457C77">
        <w:rPr>
          <w:rFonts w:ascii="Arial" w:hAnsi="Arial" w:cs="Arial"/>
          <w:color w:val="auto"/>
        </w:rPr>
        <w:t>maintained</w:t>
      </w:r>
      <w:proofErr w:type="gramEnd"/>
      <w:r w:rsidRPr="00457C77">
        <w:rPr>
          <w:rFonts w:ascii="Arial" w:hAnsi="Arial" w:cs="Arial"/>
          <w:color w:val="auto"/>
        </w:rPr>
        <w:t xml:space="preserve"> and suitable for consumer </w:t>
      </w:r>
      <w:r w:rsidRPr="00514127">
        <w:rPr>
          <w:rFonts w:ascii="Arial" w:hAnsi="Arial" w:cs="Arial"/>
          <w:color w:val="auto"/>
        </w:rPr>
        <w:t xml:space="preserve">use however noted consumers were not allocated </w:t>
      </w:r>
      <w:r w:rsidR="00514127" w:rsidRPr="00514127">
        <w:rPr>
          <w:rFonts w:ascii="Arial" w:hAnsi="Arial" w:cs="Arial"/>
          <w:color w:val="auto"/>
        </w:rPr>
        <w:t xml:space="preserve">individual equipment used to assist </w:t>
      </w:r>
      <w:r w:rsidR="00CC51BB">
        <w:rPr>
          <w:rFonts w:ascii="Arial" w:hAnsi="Arial" w:cs="Arial"/>
          <w:color w:val="auto"/>
        </w:rPr>
        <w:t xml:space="preserve">with </w:t>
      </w:r>
      <w:r w:rsidR="00514127" w:rsidRPr="00514127">
        <w:rPr>
          <w:rFonts w:ascii="Arial" w:hAnsi="Arial" w:cs="Arial"/>
          <w:color w:val="auto"/>
        </w:rPr>
        <w:t xml:space="preserve">mobilisation </w:t>
      </w:r>
      <w:r w:rsidR="00484EBA">
        <w:rPr>
          <w:rFonts w:ascii="Arial" w:hAnsi="Arial" w:cs="Arial"/>
          <w:color w:val="auto"/>
        </w:rPr>
        <w:t>[</w:t>
      </w:r>
      <w:r w:rsidRPr="00514127">
        <w:rPr>
          <w:rFonts w:ascii="Arial" w:hAnsi="Arial" w:cs="Arial"/>
          <w:color w:val="auto"/>
        </w:rPr>
        <w:t xml:space="preserve">considered in </w:t>
      </w:r>
      <w:r w:rsidR="00713FF5">
        <w:rPr>
          <w:rFonts w:ascii="Arial" w:hAnsi="Arial" w:cs="Arial"/>
          <w:color w:val="auto"/>
        </w:rPr>
        <w:t>requirement 3(3)(g)</w:t>
      </w:r>
      <w:r w:rsidR="00484EBA">
        <w:rPr>
          <w:rFonts w:ascii="Arial" w:hAnsi="Arial" w:cs="Arial"/>
          <w:color w:val="auto"/>
        </w:rPr>
        <w:t>]</w:t>
      </w:r>
      <w:r w:rsidRPr="00514127">
        <w:rPr>
          <w:rFonts w:ascii="Arial" w:hAnsi="Arial" w:cs="Arial"/>
          <w:color w:val="auto"/>
        </w:rPr>
        <w:t>.</w:t>
      </w:r>
    </w:p>
    <w:p w14:paraId="4C234926" w14:textId="699FE5D3" w:rsidR="00102B4E" w:rsidRPr="00457C77" w:rsidRDefault="00102B4E" w:rsidP="00102B4E">
      <w:pPr>
        <w:spacing w:before="240" w:line="276" w:lineRule="auto"/>
        <w:rPr>
          <w:rFonts w:ascii="Arial" w:hAnsi="Arial" w:cs="Arial"/>
          <w:color w:val="auto"/>
        </w:rPr>
      </w:pPr>
      <w:r w:rsidRPr="00457C77">
        <w:rPr>
          <w:rFonts w:ascii="Arial" w:hAnsi="Arial" w:cs="Arial"/>
          <w:color w:val="auto"/>
        </w:rPr>
        <w:t xml:space="preserve">Organisational policy and procedural documentation </w:t>
      </w:r>
      <w:r w:rsidR="002F52D2">
        <w:rPr>
          <w:rFonts w:ascii="Arial" w:hAnsi="Arial" w:cs="Arial"/>
          <w:color w:val="auto"/>
        </w:rPr>
        <w:t xml:space="preserve">are available to </w:t>
      </w:r>
      <w:r w:rsidRPr="00457C77">
        <w:rPr>
          <w:rFonts w:ascii="Arial" w:hAnsi="Arial" w:cs="Arial"/>
          <w:color w:val="auto"/>
        </w:rPr>
        <w:t>guide staff in requirements relating to this Quality Standard.</w:t>
      </w:r>
    </w:p>
    <w:p w14:paraId="74A39204" w14:textId="199067A1" w:rsidR="002B0C90" w:rsidRPr="00262C0B" w:rsidRDefault="002B0C90" w:rsidP="0036130C">
      <w:pPr>
        <w:pStyle w:val="NormalArial"/>
      </w:pPr>
      <w:r>
        <w:br w:type="page"/>
      </w:r>
    </w:p>
    <w:p w14:paraId="422587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6372CB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DCA5A1"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FCAE81C"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81189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C8C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67FBA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12ECD28" w14:textId="710BCD0A"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524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22F7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89D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3D415E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583CD9" w14:textId="7EBD5FF5" w:rsidR="00FC045E" w:rsidRPr="00996FAF" w:rsidRDefault="003C0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524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0619F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632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3CC46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4826D3" w14:textId="0D0D3870"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524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5FB44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FAE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6D38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26F3B1" w14:textId="0A78EDA8" w:rsidR="00FC045E" w:rsidRPr="00996FAF" w:rsidRDefault="003C02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C1B73">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2592EB45" w14:textId="77777777" w:rsidR="00D87E7C" w:rsidRDefault="00D87E7C" w:rsidP="00D87E7C">
      <w:pPr>
        <w:pStyle w:val="Heading20"/>
      </w:pPr>
      <w:r w:rsidRPr="00996FAF">
        <w:t>Findings</w:t>
      </w:r>
    </w:p>
    <w:p w14:paraId="29E69E7B" w14:textId="77777777" w:rsidR="005B3915" w:rsidRDefault="00DA00CB" w:rsidP="00DA00CB">
      <w:pPr>
        <w:rPr>
          <w:rFonts w:ascii="Arial" w:hAnsi="Arial" w:cs="Arial"/>
        </w:rPr>
      </w:pPr>
      <w:bookmarkStart w:id="6" w:name="_Hlk114127864"/>
      <w:r>
        <w:rPr>
          <w:rFonts w:ascii="Arial" w:hAnsi="Arial" w:cs="Arial"/>
        </w:rPr>
        <w:t>I find the service non-compliant in Standard 6</w:t>
      </w:r>
      <w:r w:rsidR="005B3915">
        <w:rPr>
          <w:rFonts w:ascii="Arial" w:hAnsi="Arial" w:cs="Arial"/>
        </w:rPr>
        <w:t>. The non-compliance is in relation to requirement 6(3)(d).</w:t>
      </w:r>
    </w:p>
    <w:bookmarkEnd w:id="6"/>
    <w:p w14:paraId="5EA76467" w14:textId="2B44B8AA" w:rsidR="00B44DE2" w:rsidRDefault="00B44DE2" w:rsidP="00B44DE2">
      <w:pPr>
        <w:spacing w:before="240" w:line="276" w:lineRule="auto"/>
        <w:rPr>
          <w:rFonts w:ascii="Arial" w:hAnsi="Arial" w:cs="Arial"/>
          <w:color w:val="auto"/>
        </w:rPr>
      </w:pPr>
      <w:r>
        <w:rPr>
          <w:rFonts w:ascii="Arial" w:hAnsi="Arial" w:cs="Arial"/>
          <w:color w:val="auto"/>
        </w:rPr>
        <w:t xml:space="preserve">The assessment team </w:t>
      </w:r>
      <w:r w:rsidRPr="00D640FC">
        <w:rPr>
          <w:rFonts w:ascii="Arial" w:hAnsi="Arial" w:cs="Arial"/>
          <w:color w:val="auto"/>
        </w:rPr>
        <w:t xml:space="preserve">noted consumer feedback resulted in </w:t>
      </w:r>
      <w:r w:rsidR="00120B31">
        <w:rPr>
          <w:rFonts w:ascii="Arial" w:hAnsi="Arial" w:cs="Arial"/>
          <w:color w:val="auto"/>
        </w:rPr>
        <w:t xml:space="preserve">the </w:t>
      </w:r>
      <w:r>
        <w:rPr>
          <w:rFonts w:ascii="Arial" w:hAnsi="Arial" w:cs="Arial"/>
          <w:color w:val="auto"/>
        </w:rPr>
        <w:t>inclu</w:t>
      </w:r>
      <w:r w:rsidR="00BD06A6">
        <w:rPr>
          <w:rFonts w:ascii="Arial" w:hAnsi="Arial" w:cs="Arial"/>
          <w:color w:val="auto"/>
        </w:rPr>
        <w:t xml:space="preserve">sion of </w:t>
      </w:r>
      <w:r w:rsidRPr="00D640FC">
        <w:rPr>
          <w:rFonts w:ascii="Arial" w:hAnsi="Arial" w:cs="Arial"/>
          <w:color w:val="auto"/>
        </w:rPr>
        <w:t xml:space="preserve">a </w:t>
      </w:r>
      <w:r w:rsidR="001A6C46">
        <w:rPr>
          <w:rFonts w:ascii="Arial" w:hAnsi="Arial" w:cs="Arial"/>
          <w:color w:val="auto"/>
        </w:rPr>
        <w:t xml:space="preserve">meal </w:t>
      </w:r>
      <w:r w:rsidRPr="00D640FC">
        <w:rPr>
          <w:rFonts w:ascii="Arial" w:hAnsi="Arial" w:cs="Arial"/>
          <w:color w:val="auto"/>
        </w:rPr>
        <w:t>description to i</w:t>
      </w:r>
      <w:r w:rsidRPr="00020CE1">
        <w:rPr>
          <w:rFonts w:ascii="Arial" w:hAnsi="Arial" w:cs="Arial"/>
          <w:color w:val="auto"/>
        </w:rPr>
        <w:t>mprov</w:t>
      </w:r>
      <w:r>
        <w:rPr>
          <w:rFonts w:ascii="Arial" w:hAnsi="Arial" w:cs="Arial"/>
          <w:color w:val="auto"/>
        </w:rPr>
        <w:t>e</w:t>
      </w:r>
      <w:r w:rsidRPr="00020CE1">
        <w:rPr>
          <w:rFonts w:ascii="Arial" w:hAnsi="Arial" w:cs="Arial"/>
          <w:color w:val="auto"/>
        </w:rPr>
        <w:t xml:space="preserve"> menu selection </w:t>
      </w:r>
      <w:r>
        <w:rPr>
          <w:rFonts w:ascii="Arial" w:hAnsi="Arial" w:cs="Arial"/>
          <w:color w:val="auto"/>
        </w:rPr>
        <w:t xml:space="preserve">for some consumers; however, management staff acknowledged a pictorial version to assist consumers living with cognitive deficits had not yet progressed. The assessment team bought forward evidence the service is not effectively capturing/recording, trending and/or utilising complaints data as a mechanism to inform and improve quality care and services. </w:t>
      </w:r>
      <w:r w:rsidRPr="00D640FC">
        <w:rPr>
          <w:rFonts w:ascii="Arial" w:hAnsi="Arial" w:cs="Arial"/>
          <w:color w:val="auto"/>
        </w:rPr>
        <w:t xml:space="preserve">Sampled consumers and staff were unable to describe changes made </w:t>
      </w:r>
      <w:proofErr w:type="gramStart"/>
      <w:r>
        <w:rPr>
          <w:rFonts w:ascii="Arial" w:hAnsi="Arial" w:cs="Arial"/>
          <w:color w:val="auto"/>
        </w:rPr>
        <w:t>as</w:t>
      </w:r>
      <w:r w:rsidRPr="00D640FC">
        <w:rPr>
          <w:rFonts w:ascii="Arial" w:hAnsi="Arial" w:cs="Arial"/>
          <w:color w:val="auto"/>
        </w:rPr>
        <w:t xml:space="preserve"> a result of</w:t>
      </w:r>
      <w:proofErr w:type="gramEnd"/>
      <w:r>
        <w:rPr>
          <w:rFonts w:ascii="Arial" w:hAnsi="Arial" w:cs="Arial"/>
          <w:color w:val="auto"/>
        </w:rPr>
        <w:t xml:space="preserve"> feedback/</w:t>
      </w:r>
      <w:r w:rsidRPr="00D640FC">
        <w:rPr>
          <w:rFonts w:ascii="Arial" w:hAnsi="Arial" w:cs="Arial"/>
          <w:color w:val="auto"/>
        </w:rPr>
        <w:t xml:space="preserve">complaints. Management </w:t>
      </w:r>
      <w:r>
        <w:rPr>
          <w:rFonts w:ascii="Arial" w:hAnsi="Arial" w:cs="Arial"/>
          <w:color w:val="auto"/>
        </w:rPr>
        <w:t xml:space="preserve">staff </w:t>
      </w:r>
      <w:r w:rsidRPr="00D640FC">
        <w:rPr>
          <w:rFonts w:ascii="Arial" w:hAnsi="Arial" w:cs="Arial"/>
          <w:color w:val="auto"/>
        </w:rPr>
        <w:t xml:space="preserve">said no trends </w:t>
      </w:r>
      <w:r>
        <w:rPr>
          <w:rFonts w:ascii="Arial" w:hAnsi="Arial" w:cs="Arial"/>
          <w:color w:val="auto"/>
        </w:rPr>
        <w:t xml:space="preserve">in complaints data was identified; however, acknowledged effective documentation of complaints did not occur and demonstration of </w:t>
      </w:r>
      <w:r w:rsidRPr="00D640FC">
        <w:rPr>
          <w:rFonts w:ascii="Arial" w:hAnsi="Arial" w:cs="Arial"/>
          <w:color w:val="auto"/>
        </w:rPr>
        <w:t>resol</w:t>
      </w:r>
      <w:r>
        <w:rPr>
          <w:rFonts w:ascii="Arial" w:hAnsi="Arial" w:cs="Arial"/>
          <w:color w:val="auto"/>
        </w:rPr>
        <w:t>ution was not evident.</w:t>
      </w:r>
    </w:p>
    <w:p w14:paraId="76646D1C" w14:textId="22A6FD21" w:rsidR="004F0796" w:rsidRDefault="00B44DE2" w:rsidP="00B44DE2">
      <w:pPr>
        <w:spacing w:before="240" w:line="276" w:lineRule="auto"/>
        <w:rPr>
          <w:rFonts w:ascii="Arial" w:hAnsi="Arial" w:cs="Arial"/>
        </w:rPr>
      </w:pPr>
      <w:r>
        <w:rPr>
          <w:rFonts w:ascii="Arial" w:hAnsi="Arial" w:cs="Arial"/>
          <w:color w:val="auto"/>
        </w:rPr>
        <w:t xml:space="preserve">The approved provider did not offer evidence to negate/refute deficits bought forward by the assessment team. </w:t>
      </w:r>
      <w:r w:rsidRPr="00A170D8">
        <w:rPr>
          <w:rFonts w:ascii="Arial" w:hAnsi="Arial" w:cs="Arial"/>
          <w:color w:val="auto"/>
        </w:rPr>
        <w:t>In their response to the evidence in the site audit report</w:t>
      </w:r>
      <w:r>
        <w:rPr>
          <w:rFonts w:ascii="Arial" w:hAnsi="Arial" w:cs="Arial"/>
          <w:color w:val="auto"/>
        </w:rPr>
        <w:t>,</w:t>
      </w:r>
      <w:r w:rsidRPr="00A170D8">
        <w:rPr>
          <w:rFonts w:ascii="Arial" w:hAnsi="Arial" w:cs="Arial"/>
          <w:color w:val="auto"/>
        </w:rPr>
        <w:t xml:space="preserve"> the</w:t>
      </w:r>
      <w:r>
        <w:rPr>
          <w:rFonts w:ascii="Arial" w:hAnsi="Arial" w:cs="Arial"/>
          <w:color w:val="auto"/>
        </w:rPr>
        <w:t>y a</w:t>
      </w:r>
      <w:r w:rsidRPr="00A170D8">
        <w:rPr>
          <w:rFonts w:ascii="Arial" w:hAnsi="Arial" w:cs="Arial"/>
          <w:color w:val="auto"/>
        </w:rPr>
        <w:t>cknowledged feedback and complaint management process</w:t>
      </w:r>
      <w:r>
        <w:rPr>
          <w:rFonts w:ascii="Arial" w:hAnsi="Arial" w:cs="Arial"/>
          <w:color w:val="auto"/>
        </w:rPr>
        <w:t>e</w:t>
      </w:r>
      <w:r w:rsidR="000939FD">
        <w:rPr>
          <w:rFonts w:ascii="Arial" w:hAnsi="Arial" w:cs="Arial"/>
          <w:color w:val="auto"/>
        </w:rPr>
        <w:t>s</w:t>
      </w:r>
      <w:r>
        <w:rPr>
          <w:rFonts w:ascii="Arial" w:hAnsi="Arial" w:cs="Arial"/>
          <w:color w:val="auto"/>
        </w:rPr>
        <w:t xml:space="preserve"> required</w:t>
      </w:r>
      <w:r w:rsidRPr="00A170D8">
        <w:rPr>
          <w:rFonts w:ascii="Arial" w:hAnsi="Arial" w:cs="Arial"/>
          <w:color w:val="auto"/>
        </w:rPr>
        <w:t xml:space="preserve"> strengthen</w:t>
      </w:r>
      <w:r>
        <w:rPr>
          <w:rFonts w:ascii="Arial" w:hAnsi="Arial" w:cs="Arial"/>
          <w:color w:val="auto"/>
        </w:rPr>
        <w:t xml:space="preserve">ing, noting planned </w:t>
      </w:r>
      <w:r w:rsidRPr="00A170D8">
        <w:rPr>
          <w:rFonts w:ascii="Arial" w:hAnsi="Arial" w:cs="Arial"/>
          <w:color w:val="auto"/>
        </w:rPr>
        <w:t>changes</w:t>
      </w:r>
      <w:r>
        <w:rPr>
          <w:rFonts w:ascii="Arial" w:hAnsi="Arial" w:cs="Arial"/>
          <w:color w:val="auto"/>
        </w:rPr>
        <w:t xml:space="preserve"> to include discussion of </w:t>
      </w:r>
      <w:r w:rsidRPr="00A170D8">
        <w:rPr>
          <w:rFonts w:ascii="Arial" w:hAnsi="Arial" w:cs="Arial"/>
          <w:color w:val="auto"/>
        </w:rPr>
        <w:t>feedback</w:t>
      </w:r>
      <w:r>
        <w:rPr>
          <w:rFonts w:ascii="Arial" w:hAnsi="Arial" w:cs="Arial"/>
          <w:color w:val="auto"/>
        </w:rPr>
        <w:t>/</w:t>
      </w:r>
      <w:r w:rsidRPr="00A170D8">
        <w:rPr>
          <w:rFonts w:ascii="Arial" w:hAnsi="Arial" w:cs="Arial"/>
          <w:color w:val="auto"/>
        </w:rPr>
        <w:t xml:space="preserve">complaint management processes at </w:t>
      </w:r>
      <w:r>
        <w:rPr>
          <w:rFonts w:ascii="Arial" w:hAnsi="Arial" w:cs="Arial"/>
          <w:color w:val="auto"/>
        </w:rPr>
        <w:t>future</w:t>
      </w:r>
      <w:r w:rsidRPr="00A170D8">
        <w:rPr>
          <w:rFonts w:ascii="Arial" w:hAnsi="Arial" w:cs="Arial"/>
          <w:color w:val="auto"/>
        </w:rPr>
        <w:t xml:space="preserve"> consumer/representative and staff meeting forums</w:t>
      </w:r>
      <w:r w:rsidR="005D1619">
        <w:rPr>
          <w:rFonts w:ascii="Arial" w:hAnsi="Arial" w:cs="Arial"/>
          <w:color w:val="auto"/>
        </w:rPr>
        <w:t>,</w:t>
      </w:r>
      <w:r>
        <w:rPr>
          <w:rFonts w:ascii="Arial" w:hAnsi="Arial" w:cs="Arial"/>
          <w:color w:val="auto"/>
        </w:rPr>
        <w:t xml:space="preserve"> and review of organisational </w:t>
      </w:r>
      <w:r w:rsidRPr="00A170D8">
        <w:rPr>
          <w:rFonts w:ascii="Arial" w:hAnsi="Arial" w:cs="Arial"/>
          <w:color w:val="auto"/>
        </w:rPr>
        <w:t>policy and processes</w:t>
      </w:r>
      <w:r>
        <w:rPr>
          <w:rFonts w:ascii="Arial" w:hAnsi="Arial" w:cs="Arial"/>
          <w:color w:val="auto"/>
        </w:rPr>
        <w:t>.</w:t>
      </w:r>
      <w:r w:rsidRPr="00A170D8">
        <w:rPr>
          <w:rFonts w:ascii="Arial" w:hAnsi="Arial" w:cs="Arial"/>
          <w:color w:val="auto"/>
        </w:rPr>
        <w:t xml:space="preserve"> </w:t>
      </w:r>
      <w:r w:rsidR="00BC6194" w:rsidRPr="004B55C0">
        <w:rPr>
          <w:rFonts w:ascii="Arial" w:hAnsi="Arial" w:cs="Arial"/>
        </w:rPr>
        <w:t xml:space="preserve">I am satisfied it will take some time to fully implement the improvements outlined in the </w:t>
      </w:r>
      <w:r w:rsidR="004B55C0" w:rsidRPr="004B55C0">
        <w:rPr>
          <w:rFonts w:ascii="Arial" w:hAnsi="Arial" w:cs="Arial"/>
        </w:rPr>
        <w:t xml:space="preserve">provider’s response </w:t>
      </w:r>
      <w:r w:rsidR="00BC6194" w:rsidRPr="004B55C0">
        <w:rPr>
          <w:rFonts w:ascii="Arial" w:hAnsi="Arial" w:cs="Arial"/>
        </w:rPr>
        <w:t>and to</w:t>
      </w:r>
      <w:r w:rsidR="00BC6194">
        <w:rPr>
          <w:rFonts w:ascii="Arial" w:hAnsi="Arial" w:cs="Arial"/>
        </w:rPr>
        <w:t xml:space="preserve"> evaluate the effectiveness of actions.</w:t>
      </w:r>
      <w:r w:rsidR="004F0796">
        <w:rPr>
          <w:rFonts w:ascii="Arial" w:hAnsi="Arial" w:cs="Arial"/>
        </w:rPr>
        <w:t xml:space="preserve"> </w:t>
      </w:r>
    </w:p>
    <w:p w14:paraId="56C3A7E5" w14:textId="7B499940" w:rsidR="00B44DE2" w:rsidRDefault="00B44DE2" w:rsidP="00B44DE2">
      <w:pPr>
        <w:spacing w:before="240" w:line="276" w:lineRule="auto"/>
        <w:rPr>
          <w:rFonts w:ascii="Arial" w:hAnsi="Arial" w:cs="Arial"/>
        </w:rPr>
      </w:pPr>
      <w:r>
        <w:rPr>
          <w:rFonts w:ascii="Arial" w:hAnsi="Arial" w:cs="Arial"/>
          <w:color w:val="auto"/>
        </w:rPr>
        <w:t>I am satisfied the evidence bought forward by the assessment team, including consumer/representative/management and staff feedback relating to a lack of processes</w:t>
      </w:r>
      <w:r w:rsidRPr="00FC1B73">
        <w:rPr>
          <w:rFonts w:ascii="Arial" w:hAnsi="Arial" w:cs="Arial"/>
        </w:rPr>
        <w:t xml:space="preserve"> </w:t>
      </w:r>
      <w:r>
        <w:rPr>
          <w:rFonts w:ascii="Arial" w:hAnsi="Arial" w:cs="Arial"/>
        </w:rPr>
        <w:t>supports a finding of ineffective systems to ensure f</w:t>
      </w:r>
      <w:r w:rsidRPr="00996FAF">
        <w:rPr>
          <w:rFonts w:ascii="Arial" w:hAnsi="Arial" w:cs="Arial"/>
        </w:rPr>
        <w:t>eedback and complaints are reviewed and u</w:t>
      </w:r>
      <w:r>
        <w:rPr>
          <w:rFonts w:ascii="Arial" w:hAnsi="Arial" w:cs="Arial"/>
        </w:rPr>
        <w:t xml:space="preserve">tilised by the service </w:t>
      </w:r>
      <w:r w:rsidRPr="00996FAF">
        <w:rPr>
          <w:rFonts w:ascii="Arial" w:hAnsi="Arial" w:cs="Arial"/>
        </w:rPr>
        <w:t>to improve quality of care and services.</w:t>
      </w:r>
      <w:r>
        <w:rPr>
          <w:rFonts w:ascii="Arial" w:hAnsi="Arial" w:cs="Arial"/>
        </w:rPr>
        <w:t xml:space="preserve"> </w:t>
      </w:r>
    </w:p>
    <w:p w14:paraId="51892A47" w14:textId="0EBCF627" w:rsidR="005D1619" w:rsidRDefault="005D1619" w:rsidP="00B44DE2">
      <w:pPr>
        <w:spacing w:before="240" w:line="276" w:lineRule="auto"/>
        <w:rPr>
          <w:rFonts w:ascii="Arial" w:hAnsi="Arial" w:cs="Arial"/>
        </w:rPr>
      </w:pPr>
      <w:r>
        <w:rPr>
          <w:rFonts w:ascii="Arial" w:hAnsi="Arial" w:cs="Arial"/>
        </w:rPr>
        <w:t xml:space="preserve">I find </w:t>
      </w:r>
      <w:r w:rsidR="00583D11">
        <w:rPr>
          <w:rFonts w:ascii="Arial" w:hAnsi="Arial" w:cs="Arial"/>
        </w:rPr>
        <w:t>requirement 6(3)(d) is non-complaint.</w:t>
      </w:r>
    </w:p>
    <w:p w14:paraId="2E1849D4" w14:textId="023BFA35" w:rsidR="00EB4CB6" w:rsidRDefault="00EB4CB6" w:rsidP="00EB4CB6">
      <w:pPr>
        <w:rPr>
          <w:rFonts w:ascii="Arial" w:hAnsi="Arial" w:cs="Arial"/>
        </w:rPr>
      </w:pPr>
      <w:r>
        <w:rPr>
          <w:rFonts w:ascii="Arial" w:hAnsi="Arial" w:cs="Arial"/>
        </w:rPr>
        <w:lastRenderedPageBreak/>
        <w:t>I find the service demonstrates compliance in requirements 6(3)(a</w:t>
      </w:r>
      <w:proofErr w:type="gramStart"/>
      <w:r>
        <w:rPr>
          <w:rFonts w:ascii="Arial" w:hAnsi="Arial" w:cs="Arial"/>
        </w:rPr>
        <w:t>),(</w:t>
      </w:r>
      <w:proofErr w:type="gramEnd"/>
      <w:r>
        <w:rPr>
          <w:rFonts w:ascii="Arial" w:hAnsi="Arial" w:cs="Arial"/>
        </w:rPr>
        <w:t>b) and (c) based on the summarised evidence below.</w:t>
      </w:r>
    </w:p>
    <w:p w14:paraId="74D50E92" w14:textId="77777777" w:rsidR="00EB4CB6" w:rsidRPr="003E3159" w:rsidRDefault="00EB4CB6" w:rsidP="00EB4CB6">
      <w:pPr>
        <w:rPr>
          <w:rFonts w:ascii="Arial" w:hAnsi="Arial" w:cs="Arial"/>
          <w:color w:val="auto"/>
        </w:rPr>
      </w:pPr>
      <w:r w:rsidRPr="003E3159">
        <w:rPr>
          <w:rFonts w:ascii="Arial" w:hAnsi="Arial" w:cs="Arial"/>
          <w:color w:val="auto"/>
        </w:rPr>
        <w:t>The site audit report includes information the service:</w:t>
      </w:r>
    </w:p>
    <w:p w14:paraId="2C9CFEF6" w14:textId="231E034E" w:rsidR="00EB4CB6" w:rsidRDefault="00EB4CB6" w:rsidP="00F54F7B">
      <w:pPr>
        <w:pStyle w:val="ListParagraph"/>
        <w:numPr>
          <w:ilvl w:val="0"/>
          <w:numId w:val="12"/>
        </w:numPr>
        <w:spacing w:before="240" w:line="276" w:lineRule="auto"/>
        <w:rPr>
          <w:rFonts w:ascii="Arial" w:hAnsi="Arial" w:cs="Arial"/>
          <w:color w:val="auto"/>
        </w:rPr>
      </w:pPr>
      <w:r>
        <w:rPr>
          <w:rFonts w:ascii="Arial" w:hAnsi="Arial" w:cs="Arial"/>
          <w:color w:val="auto"/>
        </w:rPr>
        <w:t xml:space="preserve">encourages and supports consumers and representatives to provide feedback/complaints through a variety of methods, including surveys, </w:t>
      </w:r>
      <w:proofErr w:type="gramStart"/>
      <w:r>
        <w:rPr>
          <w:rFonts w:ascii="Arial" w:hAnsi="Arial" w:cs="Arial"/>
          <w:color w:val="auto"/>
        </w:rPr>
        <w:t>meetings</w:t>
      </w:r>
      <w:proofErr w:type="gramEnd"/>
      <w:r>
        <w:rPr>
          <w:rFonts w:ascii="Arial" w:hAnsi="Arial" w:cs="Arial"/>
          <w:color w:val="auto"/>
        </w:rPr>
        <w:t xml:space="preserve"> and forms</w:t>
      </w:r>
    </w:p>
    <w:p w14:paraId="1DEDEA07" w14:textId="517186E0" w:rsidR="00EB4CB6" w:rsidRDefault="00EB4CB6" w:rsidP="00F54F7B">
      <w:pPr>
        <w:pStyle w:val="ListParagraph"/>
        <w:numPr>
          <w:ilvl w:val="0"/>
          <w:numId w:val="12"/>
        </w:numPr>
        <w:spacing w:before="240" w:line="276" w:lineRule="auto"/>
        <w:rPr>
          <w:rFonts w:ascii="Arial" w:hAnsi="Arial" w:cs="Arial"/>
          <w:color w:val="auto"/>
        </w:rPr>
      </w:pPr>
      <w:r>
        <w:rPr>
          <w:rFonts w:ascii="Arial" w:hAnsi="Arial" w:cs="Arial"/>
          <w:color w:val="auto"/>
        </w:rPr>
        <w:t>informs consumers/representatives of the processes available to them, including access to advocacy, language support services and other organisations for complaint referral and resolution</w:t>
      </w:r>
    </w:p>
    <w:p w14:paraId="4B37CD08" w14:textId="6A4B7812" w:rsidR="00EB4CB6" w:rsidRDefault="00EB4CB6" w:rsidP="00F54F7B">
      <w:pPr>
        <w:pStyle w:val="ListParagraph"/>
        <w:numPr>
          <w:ilvl w:val="0"/>
          <w:numId w:val="12"/>
        </w:numPr>
        <w:spacing w:before="240" w:line="276" w:lineRule="auto"/>
        <w:rPr>
          <w:rFonts w:ascii="Arial" w:hAnsi="Arial" w:cs="Arial"/>
          <w:color w:val="auto"/>
        </w:rPr>
      </w:pPr>
      <w:r>
        <w:rPr>
          <w:rFonts w:ascii="Arial" w:hAnsi="Arial" w:cs="Arial"/>
          <w:color w:val="auto"/>
        </w:rPr>
        <w:t xml:space="preserve">ensures appropriate and timely action in response to most complaints utilising </w:t>
      </w:r>
      <w:r w:rsidR="00583D11">
        <w:rPr>
          <w:rFonts w:ascii="Arial" w:hAnsi="Arial" w:cs="Arial"/>
          <w:color w:val="auto"/>
        </w:rPr>
        <w:t xml:space="preserve">principles of </w:t>
      </w:r>
      <w:r>
        <w:rPr>
          <w:rFonts w:ascii="Arial" w:hAnsi="Arial" w:cs="Arial"/>
          <w:color w:val="auto"/>
        </w:rPr>
        <w:t>open disclosure</w:t>
      </w:r>
    </w:p>
    <w:p w14:paraId="15E70007" w14:textId="095B7A5E" w:rsidR="00B962B8" w:rsidRPr="00FD0F65" w:rsidRDefault="00B962B8" w:rsidP="00FD0F65">
      <w:pPr>
        <w:spacing w:before="240" w:line="276" w:lineRule="auto"/>
        <w:rPr>
          <w:rFonts w:ascii="Arial" w:hAnsi="Arial" w:cs="Arial"/>
          <w:color w:val="auto"/>
        </w:rPr>
      </w:pPr>
      <w:r w:rsidRPr="00FD0F65">
        <w:rPr>
          <w:rFonts w:ascii="Arial" w:hAnsi="Arial" w:cs="Arial"/>
          <w:color w:val="auto"/>
        </w:rPr>
        <w:t>The service demonstrate</w:t>
      </w:r>
      <w:r w:rsidR="00583D11">
        <w:rPr>
          <w:rFonts w:ascii="Arial" w:hAnsi="Arial" w:cs="Arial"/>
          <w:color w:val="auto"/>
        </w:rPr>
        <w:t>s</w:t>
      </w:r>
      <w:r w:rsidRPr="00FD0F65">
        <w:rPr>
          <w:rFonts w:ascii="Arial" w:hAnsi="Arial" w:cs="Arial"/>
          <w:color w:val="auto"/>
        </w:rPr>
        <w:t xml:space="preserve"> consumers and representatives are encouraged and supported to provide feedback and make complaints. Sampled consumers/representatives</w:t>
      </w:r>
      <w:r w:rsidR="00A1359B" w:rsidRPr="00FD0F65">
        <w:rPr>
          <w:rFonts w:ascii="Arial" w:hAnsi="Arial" w:cs="Arial"/>
          <w:color w:val="auto"/>
        </w:rPr>
        <w:t xml:space="preserve"> advised </w:t>
      </w:r>
      <w:r w:rsidR="006B6766">
        <w:rPr>
          <w:rFonts w:ascii="Arial" w:hAnsi="Arial" w:cs="Arial"/>
          <w:color w:val="auto"/>
        </w:rPr>
        <w:t xml:space="preserve">knowledge of meeting forums available and </w:t>
      </w:r>
      <w:r w:rsidR="00FB3F24" w:rsidRPr="00FD0F65">
        <w:rPr>
          <w:rFonts w:ascii="Arial" w:hAnsi="Arial" w:cs="Arial"/>
          <w:color w:val="auto"/>
        </w:rPr>
        <w:t xml:space="preserve">how they would raise issues of </w:t>
      </w:r>
      <w:r w:rsidRPr="00FD0F65">
        <w:rPr>
          <w:rFonts w:ascii="Arial" w:hAnsi="Arial" w:cs="Arial"/>
          <w:color w:val="auto"/>
        </w:rPr>
        <w:t>concern</w:t>
      </w:r>
      <w:r w:rsidR="003E116F" w:rsidRPr="00FD0F65">
        <w:rPr>
          <w:rFonts w:ascii="Arial" w:hAnsi="Arial" w:cs="Arial"/>
          <w:color w:val="auto"/>
        </w:rPr>
        <w:t xml:space="preserve">, </w:t>
      </w:r>
      <w:r w:rsidR="00FB3F24" w:rsidRPr="00FD0F65">
        <w:rPr>
          <w:rFonts w:ascii="Arial" w:hAnsi="Arial" w:cs="Arial"/>
          <w:color w:val="auto"/>
        </w:rPr>
        <w:t>express</w:t>
      </w:r>
      <w:r w:rsidR="003E116F" w:rsidRPr="00FD0F65">
        <w:rPr>
          <w:rFonts w:ascii="Arial" w:hAnsi="Arial" w:cs="Arial"/>
          <w:color w:val="auto"/>
        </w:rPr>
        <w:t>ing</w:t>
      </w:r>
      <w:r w:rsidR="00FB3F24" w:rsidRPr="00FD0F65">
        <w:rPr>
          <w:rFonts w:ascii="Arial" w:hAnsi="Arial" w:cs="Arial"/>
          <w:color w:val="auto"/>
        </w:rPr>
        <w:t xml:space="preserve"> confidence </w:t>
      </w:r>
      <w:r w:rsidRPr="00FD0F65">
        <w:rPr>
          <w:rFonts w:ascii="Arial" w:hAnsi="Arial" w:cs="Arial"/>
          <w:color w:val="auto"/>
        </w:rPr>
        <w:t>action would be taken</w:t>
      </w:r>
      <w:r w:rsidR="003E116F" w:rsidRPr="00FD0F65">
        <w:rPr>
          <w:rFonts w:ascii="Arial" w:hAnsi="Arial" w:cs="Arial"/>
          <w:color w:val="auto"/>
        </w:rPr>
        <w:t>.</w:t>
      </w:r>
      <w:r w:rsidRPr="00FD0F65">
        <w:rPr>
          <w:rFonts w:ascii="Arial" w:hAnsi="Arial" w:cs="Arial"/>
          <w:color w:val="auto"/>
        </w:rPr>
        <w:t xml:space="preserve"> </w:t>
      </w:r>
      <w:r w:rsidR="002F6782" w:rsidRPr="00FD0F65">
        <w:rPr>
          <w:rFonts w:ascii="Arial" w:hAnsi="Arial" w:cs="Arial"/>
          <w:color w:val="auto"/>
        </w:rPr>
        <w:t xml:space="preserve">Most consumers/representatives </w:t>
      </w:r>
      <w:r w:rsidR="00B84404" w:rsidRPr="00FD0F65">
        <w:rPr>
          <w:rFonts w:ascii="Arial" w:hAnsi="Arial" w:cs="Arial"/>
          <w:color w:val="auto"/>
        </w:rPr>
        <w:t>consider</w:t>
      </w:r>
      <w:r w:rsidR="002F6782" w:rsidRPr="00FD0F65">
        <w:rPr>
          <w:rFonts w:ascii="Arial" w:hAnsi="Arial" w:cs="Arial"/>
          <w:color w:val="auto"/>
        </w:rPr>
        <w:t xml:space="preserve"> the service addresse</w:t>
      </w:r>
      <w:r w:rsidR="006B6766">
        <w:rPr>
          <w:rFonts w:ascii="Arial" w:hAnsi="Arial" w:cs="Arial"/>
          <w:color w:val="auto"/>
        </w:rPr>
        <w:t>s</w:t>
      </w:r>
      <w:r w:rsidR="002F6782" w:rsidRPr="00FD0F65">
        <w:rPr>
          <w:rFonts w:ascii="Arial" w:hAnsi="Arial" w:cs="Arial"/>
          <w:color w:val="auto"/>
        </w:rPr>
        <w:t xml:space="preserve"> concerns raised</w:t>
      </w:r>
      <w:r w:rsidR="00B84404" w:rsidRPr="00FD0F65">
        <w:rPr>
          <w:rFonts w:ascii="Arial" w:hAnsi="Arial" w:cs="Arial"/>
          <w:color w:val="auto"/>
        </w:rPr>
        <w:t xml:space="preserve">, including an </w:t>
      </w:r>
      <w:r w:rsidR="002F6782" w:rsidRPr="00FD0F65">
        <w:rPr>
          <w:rFonts w:ascii="Arial" w:hAnsi="Arial" w:cs="Arial"/>
          <w:color w:val="auto"/>
        </w:rPr>
        <w:t>apolog</w:t>
      </w:r>
      <w:r w:rsidR="00B84404" w:rsidRPr="00FD0F65">
        <w:rPr>
          <w:rFonts w:ascii="Arial" w:hAnsi="Arial" w:cs="Arial"/>
          <w:color w:val="auto"/>
        </w:rPr>
        <w:t xml:space="preserve">y </w:t>
      </w:r>
      <w:r w:rsidR="006B6766">
        <w:rPr>
          <w:rFonts w:ascii="Arial" w:hAnsi="Arial" w:cs="Arial"/>
          <w:color w:val="auto"/>
        </w:rPr>
        <w:t>i</w:t>
      </w:r>
      <w:r w:rsidR="00581D6C">
        <w:rPr>
          <w:rFonts w:ascii="Arial" w:hAnsi="Arial" w:cs="Arial"/>
          <w:color w:val="auto"/>
        </w:rPr>
        <w:t>f required</w:t>
      </w:r>
      <w:r w:rsidR="00B84404" w:rsidRPr="00FD0F65">
        <w:rPr>
          <w:rFonts w:ascii="Arial" w:hAnsi="Arial" w:cs="Arial"/>
          <w:color w:val="auto"/>
        </w:rPr>
        <w:t xml:space="preserve">, however </w:t>
      </w:r>
      <w:r w:rsidR="00FD0F65" w:rsidRPr="00FD0F65">
        <w:rPr>
          <w:rFonts w:ascii="Arial" w:hAnsi="Arial" w:cs="Arial"/>
          <w:color w:val="auto"/>
        </w:rPr>
        <w:t>one</w:t>
      </w:r>
      <w:r w:rsidR="00B84404" w:rsidRPr="00FD0F65">
        <w:rPr>
          <w:rFonts w:ascii="Arial" w:hAnsi="Arial" w:cs="Arial"/>
          <w:color w:val="auto"/>
        </w:rPr>
        <w:t xml:space="preserve"> expressed dissatisfaction</w:t>
      </w:r>
      <w:r w:rsidR="00FD0F65" w:rsidRPr="00FD0F65">
        <w:rPr>
          <w:rFonts w:ascii="Arial" w:hAnsi="Arial" w:cs="Arial"/>
          <w:color w:val="auto"/>
        </w:rPr>
        <w:t xml:space="preserve"> of not receiving an apology</w:t>
      </w:r>
      <w:r w:rsidR="002F6782" w:rsidRPr="00FD0F65">
        <w:rPr>
          <w:rFonts w:ascii="Arial" w:hAnsi="Arial" w:cs="Arial"/>
          <w:color w:val="auto"/>
        </w:rPr>
        <w:t xml:space="preserve">. </w:t>
      </w:r>
      <w:r w:rsidR="00AF7405" w:rsidRPr="00FD0F65">
        <w:rPr>
          <w:rFonts w:ascii="Arial" w:hAnsi="Arial" w:cs="Arial"/>
          <w:color w:val="auto"/>
        </w:rPr>
        <w:t xml:space="preserve">Not all interviewed consumers </w:t>
      </w:r>
      <w:r w:rsidR="00370F7D" w:rsidRPr="00FD0F65">
        <w:rPr>
          <w:rFonts w:ascii="Arial" w:hAnsi="Arial" w:cs="Arial"/>
          <w:color w:val="auto"/>
        </w:rPr>
        <w:t xml:space="preserve">expressed knowledge of </w:t>
      </w:r>
      <w:r w:rsidR="00BF1FF9" w:rsidRPr="00FD0F65">
        <w:rPr>
          <w:rFonts w:ascii="Arial" w:hAnsi="Arial" w:cs="Arial"/>
          <w:color w:val="auto"/>
        </w:rPr>
        <w:t xml:space="preserve">external </w:t>
      </w:r>
      <w:r w:rsidR="001A445D" w:rsidRPr="00FD0F65">
        <w:rPr>
          <w:rFonts w:ascii="Arial" w:hAnsi="Arial" w:cs="Arial"/>
          <w:color w:val="auto"/>
        </w:rPr>
        <w:t xml:space="preserve">mechanisms and advocacy </w:t>
      </w:r>
      <w:r w:rsidR="00774D0C" w:rsidRPr="00FD0F65">
        <w:rPr>
          <w:rFonts w:ascii="Arial" w:hAnsi="Arial" w:cs="Arial"/>
          <w:color w:val="auto"/>
        </w:rPr>
        <w:t>services available</w:t>
      </w:r>
      <w:r w:rsidR="001A445D" w:rsidRPr="00FD0F65">
        <w:rPr>
          <w:rFonts w:ascii="Arial" w:hAnsi="Arial" w:cs="Arial"/>
          <w:color w:val="auto"/>
        </w:rPr>
        <w:t>;</w:t>
      </w:r>
      <w:r w:rsidR="00A45D45" w:rsidRPr="00FD0F65">
        <w:rPr>
          <w:rFonts w:ascii="Arial" w:hAnsi="Arial" w:cs="Arial"/>
          <w:color w:val="auto"/>
        </w:rPr>
        <w:t xml:space="preserve"> most stating a preference </w:t>
      </w:r>
      <w:r w:rsidR="00705FE0" w:rsidRPr="00FD0F65">
        <w:rPr>
          <w:rFonts w:ascii="Arial" w:hAnsi="Arial" w:cs="Arial"/>
          <w:color w:val="auto"/>
        </w:rPr>
        <w:t xml:space="preserve">to inform representatives if they were </w:t>
      </w:r>
      <w:r w:rsidR="00C76FF9" w:rsidRPr="00FD0F65">
        <w:rPr>
          <w:rFonts w:ascii="Arial" w:hAnsi="Arial" w:cs="Arial"/>
          <w:color w:val="auto"/>
        </w:rPr>
        <w:t xml:space="preserve">dissatisfied with responses received from the service. </w:t>
      </w:r>
    </w:p>
    <w:p w14:paraId="71DEBC74" w14:textId="51FC2699" w:rsidR="00EF0BCC" w:rsidRPr="00EF0BCC" w:rsidRDefault="000D01DA" w:rsidP="00FD0F65">
      <w:pPr>
        <w:spacing w:before="240" w:line="276" w:lineRule="auto"/>
        <w:rPr>
          <w:rFonts w:ascii="Arial" w:hAnsi="Arial" w:cs="Arial"/>
          <w:color w:val="auto"/>
        </w:rPr>
      </w:pPr>
      <w:r w:rsidRPr="000D01DA">
        <w:rPr>
          <w:rFonts w:ascii="Arial" w:hAnsi="Arial" w:cs="Arial"/>
          <w:color w:val="auto"/>
        </w:rPr>
        <w:t>Staff</w:t>
      </w:r>
      <w:r w:rsidR="00CE3ABA" w:rsidRPr="00FD0F65">
        <w:rPr>
          <w:rFonts w:ascii="Arial" w:hAnsi="Arial" w:cs="Arial"/>
          <w:color w:val="auto"/>
        </w:rPr>
        <w:t xml:space="preserve"> </w:t>
      </w:r>
      <w:r w:rsidRPr="000D01DA">
        <w:rPr>
          <w:rFonts w:ascii="Arial" w:hAnsi="Arial" w:cs="Arial"/>
          <w:color w:val="auto"/>
        </w:rPr>
        <w:t>describe</w:t>
      </w:r>
      <w:r w:rsidR="00B81910" w:rsidRPr="00FD0F65">
        <w:rPr>
          <w:rFonts w:ascii="Arial" w:hAnsi="Arial" w:cs="Arial"/>
          <w:color w:val="auto"/>
        </w:rPr>
        <w:t>d</w:t>
      </w:r>
      <w:r w:rsidRPr="000D01DA">
        <w:rPr>
          <w:rFonts w:ascii="Arial" w:hAnsi="Arial" w:cs="Arial"/>
          <w:color w:val="auto"/>
        </w:rPr>
        <w:t xml:space="preserve"> how they respond</w:t>
      </w:r>
      <w:r w:rsidR="00B81910" w:rsidRPr="00FD0F65">
        <w:rPr>
          <w:rFonts w:ascii="Arial" w:hAnsi="Arial" w:cs="Arial"/>
          <w:color w:val="auto"/>
        </w:rPr>
        <w:t xml:space="preserve"> to issues raised</w:t>
      </w:r>
      <w:r w:rsidR="00581D6C">
        <w:rPr>
          <w:rFonts w:ascii="Arial" w:hAnsi="Arial" w:cs="Arial"/>
          <w:color w:val="auto"/>
        </w:rPr>
        <w:t>,</w:t>
      </w:r>
      <w:r w:rsidR="00F47551" w:rsidRPr="00FD0F65">
        <w:rPr>
          <w:rFonts w:ascii="Arial" w:hAnsi="Arial" w:cs="Arial"/>
          <w:color w:val="auto"/>
        </w:rPr>
        <w:t xml:space="preserve"> including support</w:t>
      </w:r>
      <w:r w:rsidR="003C6BE3" w:rsidRPr="00FD0F65">
        <w:rPr>
          <w:rFonts w:ascii="Arial" w:hAnsi="Arial" w:cs="Arial"/>
          <w:color w:val="auto"/>
        </w:rPr>
        <w:t xml:space="preserve">ing consumers to access </w:t>
      </w:r>
      <w:r w:rsidR="00F47551" w:rsidRPr="00FD0F65">
        <w:rPr>
          <w:rFonts w:ascii="Arial" w:hAnsi="Arial" w:cs="Arial"/>
          <w:color w:val="auto"/>
        </w:rPr>
        <w:t xml:space="preserve">advocacy </w:t>
      </w:r>
      <w:r w:rsidR="003C6BE3" w:rsidRPr="00FD0F65">
        <w:rPr>
          <w:rFonts w:ascii="Arial" w:hAnsi="Arial" w:cs="Arial"/>
          <w:color w:val="auto"/>
        </w:rPr>
        <w:t xml:space="preserve">services. </w:t>
      </w:r>
      <w:r w:rsidR="00FB151B" w:rsidRPr="00FD0F65">
        <w:rPr>
          <w:rFonts w:ascii="Arial" w:hAnsi="Arial" w:cs="Arial"/>
          <w:color w:val="auto"/>
        </w:rPr>
        <w:t xml:space="preserve">Documentation review and management staff described </w:t>
      </w:r>
      <w:r w:rsidR="00DD2D35">
        <w:rPr>
          <w:rFonts w:ascii="Arial" w:hAnsi="Arial" w:cs="Arial"/>
          <w:color w:val="auto"/>
        </w:rPr>
        <w:t xml:space="preserve">a </w:t>
      </w:r>
      <w:proofErr w:type="gramStart"/>
      <w:r w:rsidR="001C7FC5" w:rsidRPr="00FD0F65">
        <w:rPr>
          <w:rFonts w:ascii="Arial" w:hAnsi="Arial" w:cs="Arial"/>
          <w:color w:val="auto"/>
        </w:rPr>
        <w:t xml:space="preserve">recent </w:t>
      </w:r>
      <w:r w:rsidR="00DD2D35">
        <w:rPr>
          <w:rFonts w:ascii="Arial" w:hAnsi="Arial" w:cs="Arial"/>
          <w:color w:val="auto"/>
        </w:rPr>
        <w:t xml:space="preserve"> improvement</w:t>
      </w:r>
      <w:proofErr w:type="gramEnd"/>
      <w:r w:rsidR="00DD2D35">
        <w:rPr>
          <w:rFonts w:ascii="Arial" w:hAnsi="Arial" w:cs="Arial"/>
          <w:color w:val="auto"/>
        </w:rPr>
        <w:t xml:space="preserve"> to menu selection </w:t>
      </w:r>
      <w:r w:rsidR="001C7FC5" w:rsidRPr="00FD0F65">
        <w:rPr>
          <w:rFonts w:ascii="Arial" w:hAnsi="Arial" w:cs="Arial"/>
          <w:color w:val="auto"/>
        </w:rPr>
        <w:t>as a result of consumer feedback.</w:t>
      </w:r>
      <w:r w:rsidR="00FD0F65">
        <w:rPr>
          <w:rFonts w:ascii="Arial" w:hAnsi="Arial" w:cs="Arial"/>
          <w:color w:val="auto"/>
        </w:rPr>
        <w:t xml:space="preserve"> </w:t>
      </w:r>
      <w:r w:rsidR="001275A7">
        <w:rPr>
          <w:rFonts w:ascii="Arial" w:hAnsi="Arial" w:cs="Arial"/>
          <w:color w:val="auto"/>
        </w:rPr>
        <w:t xml:space="preserve">The assessment team observed information displayed throughout the environment relating to </w:t>
      </w:r>
      <w:r w:rsidR="0052009F">
        <w:rPr>
          <w:rFonts w:ascii="Arial" w:hAnsi="Arial" w:cs="Arial"/>
          <w:color w:val="auto"/>
        </w:rPr>
        <w:t>language services</w:t>
      </w:r>
      <w:r w:rsidR="008E424D">
        <w:rPr>
          <w:rFonts w:ascii="Arial" w:hAnsi="Arial" w:cs="Arial"/>
          <w:color w:val="auto"/>
        </w:rPr>
        <w:t xml:space="preserve"> </w:t>
      </w:r>
      <w:r w:rsidR="00BA3A17">
        <w:rPr>
          <w:rFonts w:ascii="Arial" w:hAnsi="Arial" w:cs="Arial"/>
          <w:color w:val="auto"/>
        </w:rPr>
        <w:t>available if required to s</w:t>
      </w:r>
      <w:r w:rsidR="008E424D">
        <w:rPr>
          <w:rFonts w:ascii="Arial" w:hAnsi="Arial" w:cs="Arial"/>
          <w:color w:val="auto"/>
        </w:rPr>
        <w:t>upport consumers in communicating their concerns</w:t>
      </w:r>
      <w:r w:rsidR="00BA3A17">
        <w:rPr>
          <w:rFonts w:ascii="Arial" w:hAnsi="Arial" w:cs="Arial"/>
          <w:color w:val="auto"/>
        </w:rPr>
        <w:t>.</w:t>
      </w:r>
      <w:r w:rsidR="008E424D">
        <w:rPr>
          <w:rFonts w:ascii="Arial" w:hAnsi="Arial" w:cs="Arial"/>
          <w:color w:val="auto"/>
        </w:rPr>
        <w:t xml:space="preserve"> Documentation provided to consumers</w:t>
      </w:r>
      <w:r w:rsidR="00341067">
        <w:rPr>
          <w:rFonts w:ascii="Arial" w:hAnsi="Arial" w:cs="Arial"/>
          <w:color w:val="auto"/>
        </w:rPr>
        <w:t xml:space="preserve"> details processes available.</w:t>
      </w:r>
      <w:r w:rsidR="00EF0BCC" w:rsidRPr="00EF0BCC">
        <w:rPr>
          <w:rFonts w:ascii="Arial" w:hAnsi="Arial" w:cs="Arial"/>
          <w:color w:val="auto"/>
        </w:rPr>
        <w:t xml:space="preserve"> The organisational policy (</w:t>
      </w:r>
      <w:r w:rsidR="005B3B7C">
        <w:rPr>
          <w:rFonts w:ascii="Arial" w:hAnsi="Arial" w:cs="Arial"/>
          <w:color w:val="auto"/>
        </w:rPr>
        <w:t xml:space="preserve">albeit </w:t>
      </w:r>
      <w:r w:rsidR="00EF0BCC" w:rsidRPr="00EF0BCC">
        <w:rPr>
          <w:rFonts w:ascii="Arial" w:hAnsi="Arial" w:cs="Arial"/>
          <w:color w:val="auto"/>
        </w:rPr>
        <w:t>in draft format) outlines complaint processes</w:t>
      </w:r>
      <w:r w:rsidR="00DC4D58">
        <w:rPr>
          <w:rFonts w:ascii="Arial" w:hAnsi="Arial" w:cs="Arial"/>
          <w:color w:val="auto"/>
        </w:rPr>
        <w:t xml:space="preserve"> including </w:t>
      </w:r>
      <w:r w:rsidR="00BA3A17">
        <w:rPr>
          <w:rFonts w:ascii="Arial" w:hAnsi="Arial" w:cs="Arial"/>
          <w:color w:val="auto"/>
        </w:rPr>
        <w:t xml:space="preserve">principles of </w:t>
      </w:r>
      <w:r w:rsidR="00DC4D58">
        <w:rPr>
          <w:rFonts w:ascii="Arial" w:hAnsi="Arial" w:cs="Arial"/>
          <w:color w:val="auto"/>
        </w:rPr>
        <w:t>open disclosure</w:t>
      </w:r>
      <w:r w:rsidR="00EF0BCC" w:rsidRPr="00EF0BCC">
        <w:rPr>
          <w:rFonts w:ascii="Arial" w:hAnsi="Arial" w:cs="Arial"/>
          <w:color w:val="auto"/>
        </w:rPr>
        <w:t>.</w:t>
      </w:r>
    </w:p>
    <w:p w14:paraId="10587EC0" w14:textId="0450E2C5" w:rsidR="002B0C90" w:rsidRPr="00712752" w:rsidRDefault="002B0C90" w:rsidP="0036130C">
      <w:pPr>
        <w:pStyle w:val="NormalArial"/>
      </w:pPr>
      <w:r w:rsidRPr="00712752">
        <w:br w:type="page"/>
      </w:r>
    </w:p>
    <w:p w14:paraId="2E0346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DA77B9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EB71911"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498CB2"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B775A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DB5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35DB28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96E40B" w14:textId="0BC417FE"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77F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74A5F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870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66AA5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FA12E29" w14:textId="2E3037EF" w:rsidR="00FC045E" w:rsidRPr="00996FAF" w:rsidRDefault="003C0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77F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0DC47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01B7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F9C406" w14:textId="788AA48E"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1F62F8">
              <w:rPr>
                <w:rFonts w:ascii="Arial" w:hAnsi="Arial" w:cs="Arial"/>
              </w:rPr>
              <w:t xml:space="preserve">, </w:t>
            </w:r>
            <w:r w:rsidRPr="00996FAF">
              <w:rPr>
                <w:rFonts w:ascii="Arial" w:hAnsi="Arial" w:cs="Arial"/>
              </w:rPr>
              <w:t>and the members of the workforce have the qualifications and knowledge to effectively perform their roles.</w:t>
            </w:r>
          </w:p>
        </w:tc>
        <w:tc>
          <w:tcPr>
            <w:tcW w:w="2124" w:type="dxa"/>
            <w:shd w:val="clear" w:color="auto" w:fill="auto"/>
            <w:vAlign w:val="top"/>
          </w:tcPr>
          <w:p w14:paraId="6BE1EB53" w14:textId="1A977BA8"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77F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0566D8E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7DA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CB4FE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3C5C6C1" w14:textId="14DB2924" w:rsidR="00FC045E" w:rsidRPr="00996FAF" w:rsidRDefault="003C02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77F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7D325D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B89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AF8E7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D7D354" w14:textId="6515BCD3" w:rsidR="00FC045E" w:rsidRPr="00996FAF" w:rsidRDefault="003C02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77F3">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7A5E96C4" w14:textId="77777777" w:rsidR="002B0C90" w:rsidRDefault="002B0C90" w:rsidP="002B0C90">
      <w:pPr>
        <w:pStyle w:val="Heading20"/>
      </w:pPr>
      <w:r>
        <w:t>Findings</w:t>
      </w:r>
    </w:p>
    <w:p w14:paraId="78DF6F3C" w14:textId="1B122296" w:rsidR="005469D2" w:rsidRDefault="005469D2" w:rsidP="00B82718">
      <w:pPr>
        <w:spacing w:before="240" w:line="276" w:lineRule="auto"/>
        <w:rPr>
          <w:rFonts w:ascii="Arial" w:hAnsi="Arial" w:cs="Arial"/>
        </w:rPr>
      </w:pPr>
      <w:r w:rsidRPr="00634C0B">
        <w:rPr>
          <w:rFonts w:ascii="Arial" w:hAnsi="Arial" w:cs="Arial"/>
        </w:rPr>
        <w:t xml:space="preserve">I </w:t>
      </w:r>
      <w:r>
        <w:rPr>
          <w:rFonts w:ascii="Arial" w:hAnsi="Arial" w:cs="Arial"/>
        </w:rPr>
        <w:t>find the service is non-compliant in Standard</w:t>
      </w:r>
      <w:r w:rsidR="005857EB">
        <w:rPr>
          <w:rFonts w:ascii="Arial" w:hAnsi="Arial" w:cs="Arial"/>
        </w:rPr>
        <w:t xml:space="preserve"> </w:t>
      </w:r>
      <w:r w:rsidR="004F0796">
        <w:rPr>
          <w:rFonts w:ascii="Arial" w:hAnsi="Arial" w:cs="Arial"/>
        </w:rPr>
        <w:t>7</w:t>
      </w:r>
      <w:r w:rsidR="005857EB">
        <w:rPr>
          <w:rFonts w:ascii="Arial" w:hAnsi="Arial" w:cs="Arial"/>
        </w:rPr>
        <w:t>. The non-compliance is in relation to r</w:t>
      </w:r>
      <w:r w:rsidRPr="00634C0B">
        <w:rPr>
          <w:rFonts w:ascii="Arial" w:hAnsi="Arial" w:cs="Arial"/>
        </w:rPr>
        <w:t>equirements 7(3)(c</w:t>
      </w:r>
      <w:proofErr w:type="gramStart"/>
      <w:r w:rsidRPr="00634C0B">
        <w:rPr>
          <w:rFonts w:ascii="Arial" w:hAnsi="Arial" w:cs="Arial"/>
        </w:rPr>
        <w:t>),(</w:t>
      </w:r>
      <w:proofErr w:type="gramEnd"/>
      <w:r w:rsidRPr="00634C0B">
        <w:rPr>
          <w:rFonts w:ascii="Arial" w:hAnsi="Arial" w:cs="Arial"/>
        </w:rPr>
        <w:t xml:space="preserve">d) and (e) </w:t>
      </w:r>
      <w:r w:rsidR="004D2008">
        <w:rPr>
          <w:rFonts w:ascii="Arial" w:hAnsi="Arial" w:cs="Arial"/>
        </w:rPr>
        <w:t>and relates to the following.</w:t>
      </w:r>
    </w:p>
    <w:p w14:paraId="7DB3F4C6" w14:textId="4904380B" w:rsidR="00B82718" w:rsidRDefault="009001AD" w:rsidP="00B82718">
      <w:pPr>
        <w:spacing w:before="240" w:line="276" w:lineRule="auto"/>
        <w:rPr>
          <w:rFonts w:ascii="Arial" w:eastAsia="Times New Roman" w:hAnsi="Arial" w:cs="Arial"/>
          <w:lang w:eastAsia="en-AU"/>
        </w:rPr>
      </w:pPr>
      <w:r>
        <w:rPr>
          <w:rFonts w:ascii="Arial" w:hAnsi="Arial" w:cs="Arial"/>
        </w:rPr>
        <w:t xml:space="preserve">Some aspects of these requirements were </w:t>
      </w:r>
      <w:r w:rsidR="00CD4790">
        <w:rPr>
          <w:rFonts w:ascii="Arial" w:hAnsi="Arial" w:cs="Arial"/>
        </w:rPr>
        <w:t xml:space="preserve">effectively </w:t>
      </w:r>
      <w:r>
        <w:rPr>
          <w:rFonts w:ascii="Arial" w:hAnsi="Arial" w:cs="Arial"/>
        </w:rPr>
        <w:t xml:space="preserve">demonstrated by the service. </w:t>
      </w:r>
      <w:r w:rsidR="00B82718">
        <w:rPr>
          <w:rFonts w:ascii="Arial" w:eastAsia="Times New Roman" w:hAnsi="Arial" w:cs="Arial"/>
          <w:lang w:eastAsia="en-AU"/>
        </w:rPr>
        <w:t>Documentation review detailed p</w:t>
      </w:r>
      <w:r w:rsidR="00B82718" w:rsidRPr="00C47642">
        <w:rPr>
          <w:rFonts w:ascii="Arial" w:eastAsia="Times New Roman" w:hAnsi="Arial" w:cs="Arial"/>
          <w:lang w:eastAsia="en-AU"/>
        </w:rPr>
        <w:t>osition descriptions outlin</w:t>
      </w:r>
      <w:r w:rsidR="00B82718">
        <w:rPr>
          <w:rFonts w:ascii="Arial" w:eastAsia="Times New Roman" w:hAnsi="Arial" w:cs="Arial"/>
          <w:lang w:eastAsia="en-AU"/>
        </w:rPr>
        <w:t xml:space="preserve">e </w:t>
      </w:r>
      <w:r w:rsidR="00B82718" w:rsidRPr="00C47642">
        <w:rPr>
          <w:rFonts w:ascii="Arial" w:eastAsia="Times New Roman" w:hAnsi="Arial" w:cs="Arial"/>
          <w:lang w:eastAsia="en-AU"/>
        </w:rPr>
        <w:t xml:space="preserve">responsibilities and scope of </w:t>
      </w:r>
      <w:r w:rsidR="00B82718">
        <w:rPr>
          <w:rFonts w:ascii="Arial" w:eastAsia="Times New Roman" w:hAnsi="Arial" w:cs="Arial"/>
          <w:lang w:eastAsia="en-AU"/>
        </w:rPr>
        <w:t xml:space="preserve">specific roles. A recruitment </w:t>
      </w:r>
      <w:r w:rsidR="00B82718" w:rsidRPr="00C47642">
        <w:rPr>
          <w:rFonts w:ascii="Arial" w:eastAsia="Times New Roman" w:hAnsi="Arial" w:cs="Arial"/>
          <w:lang w:eastAsia="en-AU"/>
        </w:rPr>
        <w:t xml:space="preserve">process includes value-based </w:t>
      </w:r>
      <w:r w:rsidR="00B82718">
        <w:rPr>
          <w:rFonts w:ascii="Arial" w:eastAsia="Times New Roman" w:hAnsi="Arial" w:cs="Arial"/>
          <w:lang w:eastAsia="en-AU"/>
        </w:rPr>
        <w:t xml:space="preserve">interview </w:t>
      </w:r>
      <w:r w:rsidR="00B82718" w:rsidRPr="00C47642">
        <w:rPr>
          <w:rFonts w:ascii="Arial" w:eastAsia="Times New Roman" w:hAnsi="Arial" w:cs="Arial"/>
          <w:lang w:eastAsia="en-AU"/>
        </w:rPr>
        <w:t>questions</w:t>
      </w:r>
      <w:r w:rsidR="00B82718">
        <w:rPr>
          <w:rFonts w:ascii="Arial" w:eastAsia="Times New Roman" w:hAnsi="Arial" w:cs="Arial"/>
          <w:lang w:eastAsia="en-AU"/>
        </w:rPr>
        <w:t xml:space="preserve">, </w:t>
      </w:r>
      <w:proofErr w:type="gramStart"/>
      <w:r w:rsidR="00B82718" w:rsidRPr="00C47642">
        <w:rPr>
          <w:rFonts w:ascii="Arial" w:eastAsia="Times New Roman" w:hAnsi="Arial" w:cs="Arial"/>
          <w:lang w:eastAsia="en-AU"/>
        </w:rPr>
        <w:t>reference</w:t>
      </w:r>
      <w:proofErr w:type="gramEnd"/>
      <w:r w:rsidR="00B82718" w:rsidRPr="00C47642">
        <w:rPr>
          <w:rFonts w:ascii="Arial" w:eastAsia="Times New Roman" w:hAnsi="Arial" w:cs="Arial"/>
          <w:lang w:eastAsia="en-AU"/>
        </w:rPr>
        <w:t xml:space="preserve"> </w:t>
      </w:r>
      <w:r w:rsidR="00B82718">
        <w:rPr>
          <w:rFonts w:ascii="Arial" w:eastAsia="Times New Roman" w:hAnsi="Arial" w:cs="Arial"/>
          <w:lang w:eastAsia="en-AU"/>
        </w:rPr>
        <w:t xml:space="preserve">and probity </w:t>
      </w:r>
      <w:r w:rsidR="00B82718" w:rsidRPr="00C47642">
        <w:rPr>
          <w:rFonts w:ascii="Arial" w:eastAsia="Times New Roman" w:hAnsi="Arial" w:cs="Arial"/>
          <w:lang w:eastAsia="en-AU"/>
        </w:rPr>
        <w:t>checks</w:t>
      </w:r>
      <w:r w:rsidR="00B82718">
        <w:rPr>
          <w:rFonts w:ascii="Arial" w:eastAsia="Times New Roman" w:hAnsi="Arial" w:cs="Arial"/>
          <w:lang w:eastAsia="en-AU"/>
        </w:rPr>
        <w:t xml:space="preserve">; an </w:t>
      </w:r>
      <w:r w:rsidR="00B82718" w:rsidRPr="00C47642">
        <w:rPr>
          <w:rFonts w:ascii="Arial" w:eastAsia="Times New Roman" w:hAnsi="Arial" w:cs="Arial"/>
          <w:lang w:eastAsia="en-AU"/>
        </w:rPr>
        <w:t>orientation process inc</w:t>
      </w:r>
      <w:r w:rsidR="00000AAD">
        <w:rPr>
          <w:rFonts w:ascii="Arial" w:eastAsia="Times New Roman" w:hAnsi="Arial" w:cs="Arial"/>
          <w:lang w:eastAsia="en-AU"/>
        </w:rPr>
        <w:t xml:space="preserve">orporating </w:t>
      </w:r>
      <w:r w:rsidR="00B82718" w:rsidRPr="00C47642">
        <w:rPr>
          <w:rFonts w:ascii="Arial" w:eastAsia="Times New Roman" w:hAnsi="Arial" w:cs="Arial"/>
          <w:lang w:eastAsia="en-AU"/>
        </w:rPr>
        <w:t>training</w:t>
      </w:r>
      <w:r w:rsidR="00B82718">
        <w:rPr>
          <w:rFonts w:ascii="Arial" w:eastAsia="Times New Roman" w:hAnsi="Arial" w:cs="Arial"/>
          <w:lang w:eastAsia="en-AU"/>
        </w:rPr>
        <w:t xml:space="preserve"> and </w:t>
      </w:r>
      <w:r w:rsidR="00B82718" w:rsidRPr="00C47642">
        <w:rPr>
          <w:rFonts w:ascii="Arial" w:eastAsia="Times New Roman" w:hAnsi="Arial" w:cs="Arial"/>
          <w:lang w:eastAsia="en-AU"/>
        </w:rPr>
        <w:t>competency assessments</w:t>
      </w:r>
      <w:r w:rsidR="00B82718">
        <w:rPr>
          <w:rFonts w:ascii="Arial" w:eastAsia="Times New Roman" w:hAnsi="Arial" w:cs="Arial"/>
          <w:lang w:eastAsia="en-AU"/>
        </w:rPr>
        <w:t xml:space="preserve">. Management staff demonstrated monitoring processes to ensure currency of registrations/qualifications, completion of education and </w:t>
      </w:r>
      <w:r w:rsidR="00000AAD">
        <w:rPr>
          <w:rFonts w:ascii="Arial" w:eastAsia="Times New Roman" w:hAnsi="Arial" w:cs="Arial"/>
          <w:lang w:eastAsia="en-AU"/>
        </w:rPr>
        <w:t xml:space="preserve">mandatory </w:t>
      </w:r>
      <w:r w:rsidR="00B82718">
        <w:rPr>
          <w:rFonts w:ascii="Arial" w:eastAsia="Times New Roman" w:hAnsi="Arial" w:cs="Arial"/>
          <w:lang w:eastAsia="en-AU"/>
        </w:rPr>
        <w:t>training requirements.</w:t>
      </w:r>
      <w:r w:rsidR="00B817D4">
        <w:rPr>
          <w:rFonts w:ascii="Arial" w:eastAsia="Times New Roman" w:hAnsi="Arial" w:cs="Arial"/>
          <w:lang w:eastAsia="en-AU"/>
        </w:rPr>
        <w:t xml:space="preserve"> </w:t>
      </w:r>
    </w:p>
    <w:p w14:paraId="5060838E" w14:textId="79C80BE5" w:rsidR="00E66043" w:rsidRDefault="00846DD1" w:rsidP="004E0072">
      <w:pPr>
        <w:spacing w:before="240" w:line="276" w:lineRule="auto"/>
        <w:rPr>
          <w:rFonts w:ascii="Arial" w:hAnsi="Arial" w:cs="Arial"/>
          <w:color w:val="auto"/>
        </w:rPr>
      </w:pPr>
      <w:r>
        <w:rPr>
          <w:rFonts w:ascii="Arial" w:eastAsia="Times New Roman" w:hAnsi="Arial" w:cs="Arial"/>
          <w:lang w:eastAsia="en-AU"/>
        </w:rPr>
        <w:t>Interviewed staff advised of receiving training appropriate for their roles</w:t>
      </w:r>
      <w:r w:rsidR="00957966">
        <w:rPr>
          <w:rFonts w:ascii="Arial" w:eastAsia="Times New Roman" w:hAnsi="Arial" w:cs="Arial"/>
          <w:lang w:eastAsia="en-AU"/>
        </w:rPr>
        <w:t>, advising requests for training would be considered by management</w:t>
      </w:r>
      <w:r w:rsidR="00FC2CF7">
        <w:rPr>
          <w:rFonts w:ascii="Arial" w:eastAsia="Times New Roman" w:hAnsi="Arial" w:cs="Arial"/>
          <w:lang w:eastAsia="en-AU"/>
        </w:rPr>
        <w:t xml:space="preserve">. Management staff said consumer feedback, </w:t>
      </w:r>
      <w:r w:rsidR="00E5398E">
        <w:rPr>
          <w:rFonts w:ascii="Arial" w:eastAsia="Times New Roman" w:hAnsi="Arial" w:cs="Arial"/>
          <w:lang w:eastAsia="en-AU"/>
        </w:rPr>
        <w:t>review of clinical indicators/incidents and staff reviews are methods utilised to identify training needs. Review of documentation detailed some topics relating to the Quality Standards</w:t>
      </w:r>
      <w:r w:rsidR="00AA2030">
        <w:rPr>
          <w:rFonts w:ascii="Arial" w:eastAsia="Times New Roman" w:hAnsi="Arial" w:cs="Arial"/>
          <w:lang w:eastAsia="en-AU"/>
        </w:rPr>
        <w:t xml:space="preserve">, including Serious Incident Response Scheme and restrictive practices. </w:t>
      </w:r>
    </w:p>
    <w:p w14:paraId="2A13710B" w14:textId="77777777" w:rsidR="00544461" w:rsidRDefault="00000AAD" w:rsidP="00907D22">
      <w:pPr>
        <w:spacing w:before="240" w:line="276" w:lineRule="auto"/>
        <w:rPr>
          <w:rFonts w:ascii="Arial" w:hAnsi="Arial" w:cs="Arial"/>
          <w:color w:val="auto"/>
        </w:rPr>
      </w:pPr>
      <w:r>
        <w:rPr>
          <w:rFonts w:ascii="Arial" w:hAnsi="Arial" w:cs="Arial"/>
          <w:color w:val="auto"/>
        </w:rPr>
        <w:t xml:space="preserve">However, </w:t>
      </w:r>
      <w:r w:rsidR="00B30C93">
        <w:rPr>
          <w:rFonts w:ascii="Arial" w:hAnsi="Arial" w:cs="Arial"/>
          <w:color w:val="auto"/>
        </w:rPr>
        <w:t>t</w:t>
      </w:r>
      <w:r w:rsidR="00360D43" w:rsidRPr="00846856">
        <w:rPr>
          <w:rFonts w:ascii="Arial" w:hAnsi="Arial" w:cs="Arial"/>
          <w:color w:val="auto"/>
        </w:rPr>
        <w:t xml:space="preserve">he assessment team bought forward evidence the services does not have </w:t>
      </w:r>
      <w:r w:rsidR="001932F4" w:rsidRPr="00846856">
        <w:rPr>
          <w:rFonts w:ascii="Arial" w:hAnsi="Arial" w:cs="Arial"/>
          <w:color w:val="auto"/>
        </w:rPr>
        <w:t>effective systems to ensure a competent workforce with knowledge to effectively perform their roles</w:t>
      </w:r>
      <w:r w:rsidR="00035E21">
        <w:rPr>
          <w:rFonts w:ascii="Arial" w:hAnsi="Arial" w:cs="Arial"/>
          <w:color w:val="auto"/>
        </w:rPr>
        <w:t xml:space="preserve">, staff are </w:t>
      </w:r>
      <w:r w:rsidR="00556473" w:rsidRPr="00846856">
        <w:rPr>
          <w:rFonts w:ascii="Arial" w:hAnsi="Arial" w:cs="Arial"/>
          <w:color w:val="auto"/>
        </w:rPr>
        <w:t>trained</w:t>
      </w:r>
      <w:r w:rsidR="009A6827" w:rsidRPr="00846856">
        <w:rPr>
          <w:rFonts w:ascii="Arial" w:hAnsi="Arial" w:cs="Arial"/>
          <w:color w:val="auto"/>
        </w:rPr>
        <w:t xml:space="preserve">, </w:t>
      </w:r>
      <w:proofErr w:type="gramStart"/>
      <w:r w:rsidR="009A6827" w:rsidRPr="00846856">
        <w:rPr>
          <w:rFonts w:ascii="Arial" w:hAnsi="Arial" w:cs="Arial"/>
          <w:color w:val="auto"/>
        </w:rPr>
        <w:t>equipped</w:t>
      </w:r>
      <w:proofErr w:type="gramEnd"/>
      <w:r w:rsidR="009A6827" w:rsidRPr="00846856">
        <w:rPr>
          <w:rFonts w:ascii="Arial" w:hAnsi="Arial" w:cs="Arial"/>
          <w:color w:val="auto"/>
        </w:rPr>
        <w:t xml:space="preserve"> and supported to deliver outcomes required by the Quality Standards</w:t>
      </w:r>
      <w:r w:rsidR="00035E21">
        <w:rPr>
          <w:rFonts w:ascii="Arial" w:hAnsi="Arial" w:cs="Arial"/>
          <w:color w:val="auto"/>
        </w:rPr>
        <w:t xml:space="preserve">. </w:t>
      </w:r>
      <w:r w:rsidR="00786D1B">
        <w:rPr>
          <w:rFonts w:ascii="Arial" w:hAnsi="Arial" w:cs="Arial"/>
          <w:color w:val="auto"/>
        </w:rPr>
        <w:t>While</w:t>
      </w:r>
      <w:r w:rsidR="009A6827" w:rsidRPr="00846856">
        <w:rPr>
          <w:rFonts w:ascii="Arial" w:hAnsi="Arial" w:cs="Arial"/>
          <w:color w:val="auto"/>
        </w:rPr>
        <w:t xml:space="preserve"> monitoring and review of </w:t>
      </w:r>
      <w:r w:rsidR="005B1E9D">
        <w:rPr>
          <w:rFonts w:ascii="Arial" w:hAnsi="Arial" w:cs="Arial"/>
          <w:color w:val="auto"/>
        </w:rPr>
        <w:t xml:space="preserve">staff’s </w:t>
      </w:r>
      <w:r w:rsidR="009A6827" w:rsidRPr="00846856">
        <w:rPr>
          <w:rFonts w:ascii="Arial" w:hAnsi="Arial" w:cs="Arial"/>
          <w:color w:val="auto"/>
        </w:rPr>
        <w:t xml:space="preserve">performance </w:t>
      </w:r>
      <w:r w:rsidR="000850CC">
        <w:rPr>
          <w:rFonts w:ascii="Arial" w:hAnsi="Arial" w:cs="Arial"/>
          <w:color w:val="auto"/>
        </w:rPr>
        <w:t>was demonstrated the assessment team bought forward evidence this process is not effective in identifying gaps in skills/knowledge and or</w:t>
      </w:r>
      <w:r w:rsidR="00544461">
        <w:rPr>
          <w:rFonts w:ascii="Arial" w:hAnsi="Arial" w:cs="Arial"/>
          <w:color w:val="auto"/>
        </w:rPr>
        <w:t xml:space="preserve"> additional training required. </w:t>
      </w:r>
    </w:p>
    <w:p w14:paraId="2B74EB62" w14:textId="4048207F" w:rsidR="00B134C2" w:rsidRDefault="0019174E" w:rsidP="00907D22">
      <w:pPr>
        <w:spacing w:before="240" w:line="276" w:lineRule="auto"/>
      </w:pPr>
      <w:r>
        <w:rPr>
          <w:rFonts w:ascii="Arial" w:eastAsia="Times New Roman" w:hAnsi="Arial" w:cs="Arial"/>
          <w:lang w:eastAsia="en-AU"/>
        </w:rPr>
        <w:lastRenderedPageBreak/>
        <w:t>Review of documentation, interview with members of management team and staff</w:t>
      </w:r>
      <w:r w:rsidR="006C2945">
        <w:rPr>
          <w:rFonts w:ascii="Arial" w:eastAsia="Times New Roman" w:hAnsi="Arial" w:cs="Arial"/>
          <w:lang w:eastAsia="en-AU"/>
        </w:rPr>
        <w:t xml:space="preserve"> detailed </w:t>
      </w:r>
      <w:r w:rsidR="00CB502F">
        <w:rPr>
          <w:rFonts w:ascii="Arial" w:eastAsia="Times New Roman" w:hAnsi="Arial" w:cs="Arial"/>
          <w:lang w:eastAsia="en-AU"/>
        </w:rPr>
        <w:t xml:space="preserve">the workforce does not demonstrate skills and knowledge to </w:t>
      </w:r>
      <w:r w:rsidR="00847194">
        <w:rPr>
          <w:rFonts w:ascii="Arial" w:eastAsia="Times New Roman" w:hAnsi="Arial" w:cs="Arial"/>
          <w:lang w:eastAsia="en-AU"/>
        </w:rPr>
        <w:t xml:space="preserve">consistently </w:t>
      </w:r>
      <w:r w:rsidR="00CB502F">
        <w:rPr>
          <w:rFonts w:ascii="Arial" w:eastAsia="Times New Roman" w:hAnsi="Arial" w:cs="Arial"/>
          <w:lang w:eastAsia="en-AU"/>
        </w:rPr>
        <w:t xml:space="preserve">meet consumers </w:t>
      </w:r>
      <w:r w:rsidR="00AE7776">
        <w:rPr>
          <w:rFonts w:ascii="Arial" w:eastAsia="Times New Roman" w:hAnsi="Arial" w:cs="Arial"/>
          <w:lang w:eastAsia="en-AU"/>
        </w:rPr>
        <w:t>clinical care needs</w:t>
      </w:r>
      <w:r w:rsidR="00907D22">
        <w:rPr>
          <w:rFonts w:ascii="Arial" w:eastAsia="Times New Roman" w:hAnsi="Arial" w:cs="Arial"/>
          <w:lang w:eastAsia="en-AU"/>
        </w:rPr>
        <w:t>; which has resulted negatively for consumers</w:t>
      </w:r>
      <w:r w:rsidR="006871FA">
        <w:rPr>
          <w:rFonts w:ascii="Arial" w:eastAsia="Times New Roman" w:hAnsi="Arial" w:cs="Arial"/>
          <w:lang w:eastAsia="en-AU"/>
        </w:rPr>
        <w:t xml:space="preserve"> and is considered in Standards 2 and 3. The assessment team bought forward evidence w</w:t>
      </w:r>
      <w:r w:rsidR="00FD5A3B">
        <w:rPr>
          <w:rFonts w:ascii="Arial" w:eastAsia="Times New Roman" w:hAnsi="Arial" w:cs="Arial"/>
          <w:lang w:eastAsia="en-AU"/>
        </w:rPr>
        <w:t>hile the service’s policy is</w:t>
      </w:r>
      <w:r w:rsidR="00FE076E">
        <w:rPr>
          <w:rFonts w:ascii="Arial" w:eastAsia="Times New Roman" w:hAnsi="Arial" w:cs="Arial"/>
          <w:lang w:eastAsia="en-AU"/>
        </w:rPr>
        <w:t xml:space="preserve"> for an enrolled nurse to conduct wound care the service cannot demonstrate</w:t>
      </w:r>
      <w:r w:rsidR="00395132">
        <w:rPr>
          <w:rFonts w:ascii="Arial" w:eastAsia="Times New Roman" w:hAnsi="Arial" w:cs="Arial"/>
          <w:lang w:eastAsia="en-AU"/>
        </w:rPr>
        <w:t xml:space="preserve"> the method of determining</w:t>
      </w:r>
      <w:r w:rsidR="006871FA">
        <w:rPr>
          <w:rFonts w:ascii="Arial" w:eastAsia="Times New Roman" w:hAnsi="Arial" w:cs="Arial"/>
          <w:lang w:eastAsia="en-AU"/>
        </w:rPr>
        <w:t xml:space="preserve"> and/or maintaining</w:t>
      </w:r>
      <w:r w:rsidR="00395132">
        <w:rPr>
          <w:rFonts w:ascii="Arial" w:eastAsia="Times New Roman" w:hAnsi="Arial" w:cs="Arial"/>
          <w:lang w:eastAsia="en-AU"/>
        </w:rPr>
        <w:t xml:space="preserve"> competency</w:t>
      </w:r>
      <w:r w:rsidR="00D674BA">
        <w:rPr>
          <w:rFonts w:ascii="Arial" w:eastAsia="Times New Roman" w:hAnsi="Arial" w:cs="Arial"/>
          <w:lang w:eastAsia="en-AU"/>
        </w:rPr>
        <w:t>; pressure injury</w:t>
      </w:r>
      <w:r w:rsidR="007D3631">
        <w:rPr>
          <w:rFonts w:ascii="Arial" w:eastAsia="Times New Roman" w:hAnsi="Arial" w:cs="Arial"/>
          <w:lang w:eastAsia="en-AU"/>
        </w:rPr>
        <w:t xml:space="preserve"> identification/classification</w:t>
      </w:r>
      <w:r w:rsidR="003901F5">
        <w:rPr>
          <w:rFonts w:ascii="Arial" w:eastAsia="Times New Roman" w:hAnsi="Arial" w:cs="Arial"/>
          <w:lang w:eastAsia="en-AU"/>
        </w:rPr>
        <w:t xml:space="preserve"> </w:t>
      </w:r>
      <w:r w:rsidR="007D3631">
        <w:rPr>
          <w:rFonts w:ascii="Arial" w:eastAsia="Times New Roman" w:hAnsi="Arial" w:cs="Arial"/>
          <w:lang w:eastAsia="en-AU"/>
        </w:rPr>
        <w:t xml:space="preserve">is not </w:t>
      </w:r>
      <w:r w:rsidR="003901F5">
        <w:rPr>
          <w:rFonts w:ascii="Arial" w:eastAsia="Times New Roman" w:hAnsi="Arial" w:cs="Arial"/>
          <w:lang w:eastAsia="en-AU"/>
        </w:rPr>
        <w:t xml:space="preserve">being provided as per best practice; competency </w:t>
      </w:r>
      <w:r w:rsidR="00FB7E22">
        <w:rPr>
          <w:rFonts w:ascii="Arial" w:eastAsia="Times New Roman" w:hAnsi="Arial" w:cs="Arial"/>
          <w:lang w:eastAsia="en-AU"/>
        </w:rPr>
        <w:t xml:space="preserve">demonstrating </w:t>
      </w:r>
      <w:r w:rsidR="006871FA">
        <w:rPr>
          <w:rFonts w:ascii="Arial" w:eastAsia="Times New Roman" w:hAnsi="Arial" w:cs="Arial"/>
          <w:lang w:eastAsia="en-AU"/>
        </w:rPr>
        <w:t xml:space="preserve">recognition of </w:t>
      </w:r>
      <w:r w:rsidR="00FB7E22">
        <w:rPr>
          <w:rFonts w:ascii="Arial" w:eastAsia="Times New Roman" w:hAnsi="Arial" w:cs="Arial"/>
          <w:lang w:eastAsia="en-AU"/>
        </w:rPr>
        <w:t xml:space="preserve">deterioration of consumer’s health was not evident; staff do not consistently </w:t>
      </w:r>
      <w:r w:rsidR="000E4917">
        <w:rPr>
          <w:rFonts w:ascii="Arial" w:eastAsia="Times New Roman" w:hAnsi="Arial" w:cs="Arial"/>
          <w:lang w:eastAsia="en-AU"/>
        </w:rPr>
        <w:t>identify when consumers are experiencing pain</w:t>
      </w:r>
      <w:r w:rsidR="006C5EB5">
        <w:rPr>
          <w:rFonts w:ascii="Arial" w:eastAsia="Times New Roman" w:hAnsi="Arial" w:cs="Arial"/>
          <w:lang w:eastAsia="en-AU"/>
        </w:rPr>
        <w:t>; changes in consumers</w:t>
      </w:r>
      <w:r w:rsidR="003C310C">
        <w:rPr>
          <w:rFonts w:ascii="Arial" w:eastAsia="Times New Roman" w:hAnsi="Arial" w:cs="Arial"/>
          <w:lang w:eastAsia="en-AU"/>
        </w:rPr>
        <w:t xml:space="preserve"> condition is not consistently recognised and responded to in a timely manner. </w:t>
      </w:r>
      <w:r w:rsidR="003F453F">
        <w:rPr>
          <w:rFonts w:ascii="Arial" w:eastAsia="Times New Roman" w:hAnsi="Arial" w:cs="Arial"/>
          <w:lang w:eastAsia="en-AU"/>
        </w:rPr>
        <w:t xml:space="preserve">Deficits in staff knowledge and practice were identified relating to </w:t>
      </w:r>
      <w:r w:rsidR="00C74E7D">
        <w:rPr>
          <w:rFonts w:ascii="Arial" w:eastAsia="Times New Roman" w:hAnsi="Arial" w:cs="Arial"/>
          <w:lang w:eastAsia="en-AU"/>
        </w:rPr>
        <w:t>complex clinical care, weight management, palliative and end of life care, incident reporting and restrictive practices</w:t>
      </w:r>
    </w:p>
    <w:p w14:paraId="19469A0C" w14:textId="1F88B75D" w:rsidR="00B134C2" w:rsidRDefault="00B134C2" w:rsidP="00B134C2">
      <w:pPr>
        <w:spacing w:before="240" w:line="276" w:lineRule="auto"/>
        <w:rPr>
          <w:rFonts w:ascii="Arial" w:hAnsi="Arial" w:cs="Arial"/>
          <w:color w:val="auto"/>
        </w:rPr>
      </w:pPr>
      <w:r>
        <w:rPr>
          <w:rFonts w:ascii="Arial" w:hAnsi="Arial" w:cs="Arial"/>
          <w:color w:val="auto"/>
        </w:rPr>
        <w:t xml:space="preserve">The approved provider did not offer evidence to negate/refute deficits bought forward by the assessment team. </w:t>
      </w:r>
      <w:r w:rsidRPr="00A170D8">
        <w:rPr>
          <w:rFonts w:ascii="Arial" w:hAnsi="Arial" w:cs="Arial"/>
          <w:color w:val="auto"/>
        </w:rPr>
        <w:t>In their response</w:t>
      </w:r>
      <w:r w:rsidR="00EF0897">
        <w:rPr>
          <w:rFonts w:ascii="Arial" w:hAnsi="Arial" w:cs="Arial"/>
          <w:color w:val="auto"/>
        </w:rPr>
        <w:t>,</w:t>
      </w:r>
      <w:r w:rsidRPr="00A170D8">
        <w:rPr>
          <w:rFonts w:ascii="Arial" w:hAnsi="Arial" w:cs="Arial"/>
          <w:color w:val="auto"/>
        </w:rPr>
        <w:t xml:space="preserve"> the</w:t>
      </w:r>
      <w:r>
        <w:rPr>
          <w:rFonts w:ascii="Arial" w:hAnsi="Arial" w:cs="Arial"/>
          <w:color w:val="auto"/>
        </w:rPr>
        <w:t xml:space="preserve">y </w:t>
      </w:r>
      <w:r w:rsidR="0071451B">
        <w:rPr>
          <w:rFonts w:ascii="Arial" w:hAnsi="Arial" w:cs="Arial"/>
          <w:color w:val="auto"/>
        </w:rPr>
        <w:t>a</w:t>
      </w:r>
      <w:r w:rsidR="00907D22">
        <w:rPr>
          <w:rFonts w:ascii="Arial" w:hAnsi="Arial" w:cs="Arial"/>
          <w:color w:val="auto"/>
        </w:rPr>
        <w:t>cknowledged d</w:t>
      </w:r>
      <w:r w:rsidR="0071451B" w:rsidRPr="003513CE">
        <w:rPr>
          <w:rFonts w:ascii="Arial" w:hAnsi="Arial" w:cs="Arial"/>
          <w:color w:val="auto"/>
        </w:rPr>
        <w:t xml:space="preserve">eficiencies in staff practice and </w:t>
      </w:r>
      <w:r w:rsidR="00907D22">
        <w:rPr>
          <w:rFonts w:ascii="Arial" w:hAnsi="Arial" w:cs="Arial"/>
          <w:color w:val="auto"/>
        </w:rPr>
        <w:t xml:space="preserve">consumer </w:t>
      </w:r>
      <w:r w:rsidR="0071451B" w:rsidRPr="003513CE">
        <w:rPr>
          <w:rFonts w:ascii="Arial" w:hAnsi="Arial" w:cs="Arial"/>
          <w:color w:val="auto"/>
        </w:rPr>
        <w:t>documentation</w:t>
      </w:r>
      <w:r w:rsidR="000818D6" w:rsidRPr="003513CE">
        <w:rPr>
          <w:rFonts w:ascii="Arial" w:hAnsi="Arial" w:cs="Arial"/>
          <w:color w:val="auto"/>
        </w:rPr>
        <w:t xml:space="preserve"> </w:t>
      </w:r>
      <w:r w:rsidR="00907D22">
        <w:rPr>
          <w:rFonts w:ascii="Arial" w:hAnsi="Arial" w:cs="Arial"/>
          <w:color w:val="auto"/>
        </w:rPr>
        <w:t xml:space="preserve">resulting in lack of consumer care. They advised these deficits are to be </w:t>
      </w:r>
      <w:r w:rsidR="003513CE">
        <w:rPr>
          <w:rFonts w:ascii="Arial" w:hAnsi="Arial" w:cs="Arial"/>
          <w:color w:val="auto"/>
        </w:rPr>
        <w:t xml:space="preserve">addressed by the development of </w:t>
      </w:r>
      <w:r w:rsidR="000818D6" w:rsidRPr="003513CE">
        <w:rPr>
          <w:rFonts w:ascii="Arial" w:hAnsi="Arial" w:cs="Arial"/>
          <w:color w:val="auto"/>
        </w:rPr>
        <w:t xml:space="preserve">a </w:t>
      </w:r>
      <w:r w:rsidR="0071451B" w:rsidRPr="003513CE">
        <w:rPr>
          <w:rFonts w:ascii="Arial" w:hAnsi="Arial" w:cs="Arial"/>
          <w:color w:val="auto"/>
        </w:rPr>
        <w:t xml:space="preserve">comprehensive </w:t>
      </w:r>
      <w:r w:rsidR="000818D6" w:rsidRPr="003513CE">
        <w:rPr>
          <w:rFonts w:ascii="Arial" w:hAnsi="Arial" w:cs="Arial"/>
          <w:color w:val="auto"/>
        </w:rPr>
        <w:t>p</w:t>
      </w:r>
      <w:r w:rsidR="0071451B" w:rsidRPr="003513CE">
        <w:rPr>
          <w:rFonts w:ascii="Arial" w:hAnsi="Arial" w:cs="Arial"/>
          <w:color w:val="auto"/>
        </w:rPr>
        <w:t xml:space="preserve">lan for continuous improvement </w:t>
      </w:r>
      <w:r w:rsidR="00273E2E" w:rsidRPr="003513CE">
        <w:rPr>
          <w:rFonts w:ascii="Arial" w:hAnsi="Arial" w:cs="Arial"/>
          <w:color w:val="auto"/>
        </w:rPr>
        <w:t xml:space="preserve">(PCI) </w:t>
      </w:r>
      <w:r w:rsidR="005836A9">
        <w:rPr>
          <w:rFonts w:ascii="Arial" w:hAnsi="Arial" w:cs="Arial"/>
          <w:color w:val="auto"/>
        </w:rPr>
        <w:t xml:space="preserve">and implementation of </w:t>
      </w:r>
      <w:r w:rsidR="000818D6" w:rsidRPr="003513CE">
        <w:rPr>
          <w:rFonts w:ascii="Arial" w:hAnsi="Arial" w:cs="Arial"/>
          <w:color w:val="auto"/>
        </w:rPr>
        <w:t>staff t</w:t>
      </w:r>
      <w:r w:rsidR="0071451B" w:rsidRPr="003513CE">
        <w:rPr>
          <w:rFonts w:ascii="Arial" w:hAnsi="Arial" w:cs="Arial"/>
          <w:color w:val="auto"/>
        </w:rPr>
        <w:t>raining</w:t>
      </w:r>
      <w:r w:rsidR="00057493">
        <w:rPr>
          <w:rFonts w:ascii="Arial" w:hAnsi="Arial" w:cs="Arial"/>
          <w:color w:val="auto"/>
        </w:rPr>
        <w:t>/competency assessments</w:t>
      </w:r>
      <w:r w:rsidR="0071451B" w:rsidRPr="003513CE">
        <w:rPr>
          <w:rFonts w:ascii="Arial" w:hAnsi="Arial" w:cs="Arial"/>
          <w:color w:val="auto"/>
        </w:rPr>
        <w:t xml:space="preserve"> </w:t>
      </w:r>
      <w:r w:rsidR="003513CE">
        <w:rPr>
          <w:rFonts w:ascii="Arial" w:hAnsi="Arial" w:cs="Arial"/>
          <w:color w:val="auto"/>
        </w:rPr>
        <w:t>to commence</w:t>
      </w:r>
      <w:r w:rsidR="000818D6" w:rsidRPr="003513CE">
        <w:rPr>
          <w:rFonts w:ascii="Arial" w:hAnsi="Arial" w:cs="Arial"/>
          <w:color w:val="auto"/>
        </w:rPr>
        <w:t xml:space="preserve"> early September 2022. </w:t>
      </w:r>
      <w:r w:rsidR="0071451B" w:rsidRPr="003513CE">
        <w:rPr>
          <w:rFonts w:ascii="Arial" w:hAnsi="Arial" w:cs="Arial"/>
          <w:color w:val="auto"/>
        </w:rPr>
        <w:t xml:space="preserve"> </w:t>
      </w:r>
      <w:r w:rsidR="005469D2" w:rsidRPr="00057493">
        <w:rPr>
          <w:rFonts w:ascii="Arial" w:hAnsi="Arial" w:cs="Arial"/>
        </w:rPr>
        <w:t xml:space="preserve">I am satisfied it will take some time to fully implement the improvements outlined in the </w:t>
      </w:r>
      <w:r w:rsidR="00057493" w:rsidRPr="00057493">
        <w:rPr>
          <w:rFonts w:ascii="Arial" w:hAnsi="Arial" w:cs="Arial"/>
        </w:rPr>
        <w:t xml:space="preserve">approved provider’s </w:t>
      </w:r>
      <w:r w:rsidR="005469D2" w:rsidRPr="00057493">
        <w:rPr>
          <w:rFonts w:ascii="Arial" w:hAnsi="Arial" w:cs="Arial"/>
        </w:rPr>
        <w:t>plan and</w:t>
      </w:r>
      <w:r w:rsidR="005469D2">
        <w:rPr>
          <w:rFonts w:ascii="Arial" w:hAnsi="Arial" w:cs="Arial"/>
        </w:rPr>
        <w:t xml:space="preserve"> to evaluate the effectiveness of those actions.</w:t>
      </w:r>
    </w:p>
    <w:p w14:paraId="1F26AF43" w14:textId="2BB885CE" w:rsidR="00795A55" w:rsidRPr="00795A55" w:rsidRDefault="00B134C2" w:rsidP="00795A55">
      <w:pPr>
        <w:spacing w:before="240" w:line="276" w:lineRule="auto"/>
        <w:rPr>
          <w:rFonts w:ascii="Arial" w:hAnsi="Arial" w:cs="Arial"/>
          <w:color w:val="auto"/>
        </w:rPr>
      </w:pPr>
      <w:r>
        <w:rPr>
          <w:rFonts w:ascii="Arial" w:hAnsi="Arial" w:cs="Arial"/>
          <w:color w:val="auto"/>
        </w:rPr>
        <w:t>I am satisfied the evidence bought forward by the assessment team</w:t>
      </w:r>
      <w:r w:rsidRPr="00795A55">
        <w:rPr>
          <w:rFonts w:ascii="Arial" w:hAnsi="Arial" w:cs="Arial"/>
          <w:color w:val="auto"/>
        </w:rPr>
        <w:t xml:space="preserve"> supports a finding the service does not have effective system</w:t>
      </w:r>
      <w:r w:rsidR="00273E2E" w:rsidRPr="00795A55">
        <w:rPr>
          <w:rFonts w:ascii="Arial" w:hAnsi="Arial" w:cs="Arial"/>
          <w:color w:val="auto"/>
        </w:rPr>
        <w:t>s</w:t>
      </w:r>
      <w:r w:rsidRPr="00795A55">
        <w:rPr>
          <w:rFonts w:ascii="Arial" w:hAnsi="Arial" w:cs="Arial"/>
          <w:color w:val="auto"/>
        </w:rPr>
        <w:t xml:space="preserve"> to </w:t>
      </w:r>
      <w:r w:rsidR="00634C0B" w:rsidRPr="00795A55">
        <w:rPr>
          <w:rFonts w:ascii="Arial" w:hAnsi="Arial" w:cs="Arial"/>
          <w:color w:val="auto"/>
        </w:rPr>
        <w:t>demonstrate regular assessment, monitoring</w:t>
      </w:r>
      <w:r w:rsidR="00347BE9" w:rsidRPr="00795A55">
        <w:rPr>
          <w:rFonts w:ascii="Arial" w:hAnsi="Arial" w:cs="Arial"/>
          <w:color w:val="auto"/>
        </w:rPr>
        <w:t xml:space="preserve"> </w:t>
      </w:r>
      <w:proofErr w:type="gramStart"/>
      <w:r w:rsidR="00347BE9" w:rsidRPr="00795A55">
        <w:rPr>
          <w:rFonts w:ascii="Arial" w:hAnsi="Arial" w:cs="Arial"/>
          <w:color w:val="auto"/>
        </w:rPr>
        <w:t xml:space="preserve">and </w:t>
      </w:r>
      <w:r w:rsidR="00634C0B" w:rsidRPr="00795A55">
        <w:rPr>
          <w:rFonts w:ascii="Arial" w:hAnsi="Arial" w:cs="Arial"/>
          <w:color w:val="auto"/>
        </w:rPr>
        <w:t xml:space="preserve"> review</w:t>
      </w:r>
      <w:proofErr w:type="gramEnd"/>
      <w:r w:rsidR="00634C0B" w:rsidRPr="00795A55">
        <w:rPr>
          <w:rFonts w:ascii="Arial" w:hAnsi="Arial" w:cs="Arial"/>
          <w:color w:val="auto"/>
        </w:rPr>
        <w:t xml:space="preserve"> of the staff’s performance to </w:t>
      </w:r>
      <w:r w:rsidRPr="00795A55">
        <w:rPr>
          <w:rFonts w:ascii="Arial" w:hAnsi="Arial" w:cs="Arial"/>
          <w:color w:val="auto"/>
        </w:rPr>
        <w:t xml:space="preserve">ensure </w:t>
      </w:r>
      <w:r w:rsidR="005A6CCB" w:rsidRPr="00795A55">
        <w:rPr>
          <w:rFonts w:ascii="Arial" w:hAnsi="Arial" w:cs="Arial"/>
          <w:color w:val="auto"/>
        </w:rPr>
        <w:t>a competent workforce with knowledge</w:t>
      </w:r>
      <w:r w:rsidR="00C97ACA" w:rsidRPr="00795A55">
        <w:rPr>
          <w:rFonts w:ascii="Arial" w:hAnsi="Arial" w:cs="Arial"/>
          <w:color w:val="auto"/>
        </w:rPr>
        <w:t xml:space="preserve">, skills, training and </w:t>
      </w:r>
      <w:r w:rsidR="00E612B2" w:rsidRPr="00795A55">
        <w:rPr>
          <w:rFonts w:ascii="Arial" w:hAnsi="Arial" w:cs="Arial"/>
          <w:color w:val="auto"/>
        </w:rPr>
        <w:t xml:space="preserve">organisational </w:t>
      </w:r>
      <w:r w:rsidR="00C97ACA" w:rsidRPr="00795A55">
        <w:rPr>
          <w:rFonts w:ascii="Arial" w:hAnsi="Arial" w:cs="Arial"/>
          <w:color w:val="auto"/>
        </w:rPr>
        <w:t>support</w:t>
      </w:r>
      <w:r w:rsidR="005A6CCB" w:rsidRPr="00795A55">
        <w:rPr>
          <w:rFonts w:ascii="Arial" w:hAnsi="Arial" w:cs="Arial"/>
          <w:color w:val="auto"/>
        </w:rPr>
        <w:t xml:space="preserve"> to effectively perform their roles</w:t>
      </w:r>
      <w:r w:rsidR="00B0786A" w:rsidRPr="00795A55">
        <w:rPr>
          <w:rFonts w:ascii="Arial" w:hAnsi="Arial" w:cs="Arial"/>
          <w:color w:val="auto"/>
        </w:rPr>
        <w:t xml:space="preserve"> and provide care relevant to the Quality Standards</w:t>
      </w:r>
      <w:r w:rsidR="00795A55">
        <w:rPr>
          <w:rFonts w:ascii="Arial" w:hAnsi="Arial" w:cs="Arial"/>
          <w:color w:val="auto"/>
        </w:rPr>
        <w:t xml:space="preserve"> and </w:t>
      </w:r>
      <w:r w:rsidR="009D7C46">
        <w:rPr>
          <w:rFonts w:ascii="Arial" w:hAnsi="Arial" w:cs="Arial"/>
          <w:color w:val="auto"/>
        </w:rPr>
        <w:t>mee</w:t>
      </w:r>
      <w:r w:rsidR="00795A55" w:rsidRPr="00795A55">
        <w:rPr>
          <w:rFonts w:ascii="Arial" w:hAnsi="Arial" w:cs="Arial"/>
          <w:color w:val="auto"/>
        </w:rPr>
        <w:t>t consumers clinical needs on an ongoing basis</w:t>
      </w:r>
      <w:r w:rsidR="00632A32">
        <w:rPr>
          <w:rFonts w:ascii="Arial" w:hAnsi="Arial" w:cs="Arial"/>
          <w:color w:val="auto"/>
        </w:rPr>
        <w:t>.</w:t>
      </w:r>
    </w:p>
    <w:p w14:paraId="10B78E61" w14:textId="7905273B" w:rsidR="005469D2" w:rsidRPr="005469D2" w:rsidRDefault="005469D2" w:rsidP="005469D2">
      <w:pPr>
        <w:rPr>
          <w:rFonts w:ascii="Arial" w:hAnsi="Arial" w:cs="Arial"/>
        </w:rPr>
      </w:pPr>
      <w:r w:rsidRPr="005469D2">
        <w:rPr>
          <w:rFonts w:ascii="Arial" w:hAnsi="Arial" w:cs="Arial"/>
        </w:rPr>
        <w:t>I find the service demonstrate</w:t>
      </w:r>
      <w:r w:rsidR="0060187B">
        <w:rPr>
          <w:rFonts w:ascii="Arial" w:hAnsi="Arial" w:cs="Arial"/>
        </w:rPr>
        <w:t>s</w:t>
      </w:r>
      <w:r w:rsidRPr="005469D2">
        <w:rPr>
          <w:rFonts w:ascii="Arial" w:hAnsi="Arial" w:cs="Arial"/>
        </w:rPr>
        <w:t xml:space="preserve"> compliance in requirements 7(3)(a) and (b) based on the summarised evidence below.</w:t>
      </w:r>
    </w:p>
    <w:p w14:paraId="6CDDD170" w14:textId="77777777" w:rsidR="005469D2" w:rsidRPr="005469D2" w:rsidRDefault="005469D2" w:rsidP="005469D2">
      <w:pPr>
        <w:rPr>
          <w:rFonts w:ascii="Arial" w:hAnsi="Arial" w:cs="Arial"/>
          <w:color w:val="auto"/>
        </w:rPr>
      </w:pPr>
      <w:r w:rsidRPr="005469D2">
        <w:rPr>
          <w:rFonts w:ascii="Arial" w:hAnsi="Arial" w:cs="Arial"/>
          <w:color w:val="auto"/>
        </w:rPr>
        <w:t>The site audit report includes information the service:</w:t>
      </w:r>
    </w:p>
    <w:p w14:paraId="14B8AA5B" w14:textId="41E6CF25" w:rsidR="005469D2" w:rsidRPr="005469D2" w:rsidRDefault="005469D2" w:rsidP="00FF7A39">
      <w:pPr>
        <w:pStyle w:val="ListParagraph"/>
        <w:numPr>
          <w:ilvl w:val="0"/>
          <w:numId w:val="12"/>
        </w:numPr>
        <w:spacing w:before="240" w:line="276" w:lineRule="auto"/>
        <w:rPr>
          <w:rFonts w:ascii="Arial" w:hAnsi="Arial" w:cs="Arial"/>
          <w:color w:val="auto"/>
        </w:rPr>
      </w:pPr>
      <w:r w:rsidRPr="005469D2">
        <w:rPr>
          <w:rFonts w:ascii="Arial" w:hAnsi="Arial" w:cs="Arial"/>
          <w:color w:val="auto"/>
        </w:rPr>
        <w:t>demonstrated the workforce is planned and the number/mix of staff members enables the delivery and management of safe and quality care and services</w:t>
      </w:r>
    </w:p>
    <w:p w14:paraId="0B6C117F" w14:textId="4EA58D6A" w:rsidR="005469D2" w:rsidRPr="005469D2" w:rsidRDefault="005469D2" w:rsidP="00FF7A39">
      <w:pPr>
        <w:pStyle w:val="ListParagraph"/>
        <w:numPr>
          <w:ilvl w:val="0"/>
          <w:numId w:val="12"/>
        </w:numPr>
        <w:spacing w:before="240" w:line="276" w:lineRule="auto"/>
        <w:rPr>
          <w:rFonts w:ascii="Arial" w:hAnsi="Arial" w:cs="Arial"/>
          <w:color w:val="auto"/>
        </w:rPr>
      </w:pPr>
      <w:r w:rsidRPr="005469D2">
        <w:rPr>
          <w:rFonts w:ascii="Arial" w:hAnsi="Arial" w:cs="Arial"/>
          <w:color w:val="auto"/>
        </w:rPr>
        <w:t xml:space="preserve">care and services are delivered by staff in a kind, caring respectful manner demonstrating awareness of consumer’s identity, </w:t>
      </w:r>
      <w:proofErr w:type="gramStart"/>
      <w:r w:rsidRPr="005469D2">
        <w:rPr>
          <w:rFonts w:ascii="Arial" w:hAnsi="Arial" w:cs="Arial"/>
          <w:color w:val="auto"/>
        </w:rPr>
        <w:t>culture</w:t>
      </w:r>
      <w:proofErr w:type="gramEnd"/>
      <w:r w:rsidRPr="005469D2">
        <w:rPr>
          <w:rFonts w:ascii="Arial" w:hAnsi="Arial" w:cs="Arial"/>
          <w:color w:val="auto"/>
        </w:rPr>
        <w:t xml:space="preserve"> and diversity</w:t>
      </w:r>
    </w:p>
    <w:p w14:paraId="4BE7DD99" w14:textId="77777777" w:rsidR="005469D2" w:rsidRPr="005469D2" w:rsidRDefault="005469D2" w:rsidP="005469D2">
      <w:pPr>
        <w:spacing w:before="240" w:line="276" w:lineRule="auto"/>
        <w:contextualSpacing/>
        <w:rPr>
          <w:rFonts w:ascii="Arial" w:hAnsi="Arial" w:cs="Arial"/>
          <w:color w:val="auto"/>
        </w:rPr>
      </w:pPr>
      <w:r w:rsidRPr="005469D2">
        <w:rPr>
          <w:rFonts w:ascii="Arial" w:hAnsi="Arial" w:cs="Arial"/>
          <w:color w:val="auto"/>
        </w:rPr>
        <w:t xml:space="preserve">Most interviewed consumers/representatives were complimentary of staff; feedback included staff being available when needed; consistently checking on consumers’ needs, friendly, </w:t>
      </w:r>
      <w:proofErr w:type="gramStart"/>
      <w:r w:rsidRPr="005469D2">
        <w:rPr>
          <w:rFonts w:ascii="Arial" w:hAnsi="Arial" w:cs="Arial"/>
          <w:color w:val="auto"/>
        </w:rPr>
        <w:t>gently</w:t>
      </w:r>
      <w:proofErr w:type="gramEnd"/>
      <w:r w:rsidRPr="005469D2">
        <w:rPr>
          <w:rFonts w:ascii="Arial" w:hAnsi="Arial" w:cs="Arial"/>
          <w:color w:val="auto"/>
        </w:rPr>
        <w:t xml:space="preserve"> and respectful staff. Effective systems ensure replacement of staff when unplanned leave occurs; monitoring of staff numbers for continuity of care delivery and monitoring of staff responsiveness to consumers’ requests for assistance.</w:t>
      </w:r>
    </w:p>
    <w:p w14:paraId="19CAE74C" w14:textId="192D13B8" w:rsidR="002B0C90" w:rsidRPr="00262C0B" w:rsidRDefault="005469D2" w:rsidP="005469D2">
      <w:pPr>
        <w:pStyle w:val="NormalArial"/>
      </w:pPr>
      <w:r w:rsidRPr="005469D2">
        <w:rPr>
          <w:color w:val="auto"/>
        </w:rPr>
        <w:t xml:space="preserve">The assessment team observed mostly respectful, </w:t>
      </w:r>
      <w:proofErr w:type="gramStart"/>
      <w:r w:rsidRPr="005469D2">
        <w:rPr>
          <w:color w:val="auto"/>
        </w:rPr>
        <w:t>kind</w:t>
      </w:r>
      <w:proofErr w:type="gramEnd"/>
      <w:r w:rsidRPr="005469D2">
        <w:rPr>
          <w:color w:val="auto"/>
        </w:rPr>
        <w:t xml:space="preserve"> and caring interactions between staff and consumers, including demonstration of respecting consumer’s choice/wishes and consideration of identity, culture and diversity. </w:t>
      </w:r>
      <w:r w:rsidR="002B0C90">
        <w:br w:type="page"/>
      </w:r>
    </w:p>
    <w:p w14:paraId="18181F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D43459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07BA4F7" w14:textId="77777777" w:rsidR="00FC045E" w:rsidRPr="00996FAF" w:rsidRDefault="00FC045E" w:rsidP="00086E8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749349" w14:textId="77777777" w:rsidR="00FC045E" w:rsidRPr="00996FAF" w:rsidRDefault="00FC045E" w:rsidP="00086E8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31A44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D185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EEE89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5DA939" w14:textId="0FF33444"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678F">
                  <w:rPr>
                    <w:rFonts w:ascii="Arial" w:hAnsi="Arial" w:cs="Arial"/>
                    <w:color w:val="auto"/>
                  </w:rPr>
                  <w:t>Compliant</w:t>
                </w:r>
              </w:sdtContent>
            </w:sdt>
          </w:p>
        </w:tc>
      </w:tr>
      <w:tr w:rsidR="00FC045E" w:rsidRPr="00996FAF" w14:paraId="0E4F0F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7931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78942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7D7D68F" w14:textId="35ABB45E" w:rsidR="00FC045E" w:rsidRPr="00996FAF" w:rsidRDefault="003C0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678F">
                  <w:rPr>
                    <w:rFonts w:ascii="Arial" w:hAnsi="Arial" w:cs="Arial"/>
                    <w:color w:val="auto"/>
                  </w:rPr>
                  <w:t>Non-compliant</w:t>
                </w:r>
              </w:sdtContent>
            </w:sdt>
          </w:p>
        </w:tc>
      </w:tr>
      <w:tr w:rsidR="00FC045E" w:rsidRPr="00996FAF" w14:paraId="22C1F47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1677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E46A2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C9331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BA83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64E5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BCF0D3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13A79E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636FF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CBBA97" w14:textId="2899E06B" w:rsidR="00FC045E" w:rsidRPr="00996FAF" w:rsidRDefault="003C0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678F">
                  <w:rPr>
                    <w:rFonts w:ascii="Arial" w:hAnsi="Arial" w:cs="Arial"/>
                    <w:color w:val="auto"/>
                  </w:rPr>
                  <w:t>Non-compliant</w:t>
                </w:r>
              </w:sdtContent>
            </w:sdt>
          </w:p>
        </w:tc>
      </w:tr>
      <w:tr w:rsidR="00FC045E" w:rsidRPr="00996FAF" w14:paraId="274EE3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D64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3865F7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0895B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650C0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8C1A1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D2271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E32A0C7" w14:textId="544A0C81" w:rsidR="00FC045E" w:rsidRPr="00996FAF" w:rsidRDefault="003C02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678F">
                  <w:rPr>
                    <w:rFonts w:ascii="Arial" w:hAnsi="Arial" w:cs="Arial"/>
                    <w:color w:val="auto"/>
                  </w:rPr>
                  <w:t>Non-compliant</w:t>
                </w:r>
              </w:sdtContent>
            </w:sdt>
          </w:p>
        </w:tc>
      </w:tr>
      <w:tr w:rsidR="00FC045E" w:rsidRPr="00996FAF" w14:paraId="1B36DCD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699E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F35F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B6103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98639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130B93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53E89BD" w14:textId="420517DD" w:rsidR="00FC045E" w:rsidRPr="00996FAF" w:rsidRDefault="003C02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678F">
                  <w:rPr>
                    <w:rFonts w:ascii="Arial" w:hAnsi="Arial" w:cs="Arial"/>
                    <w:color w:val="auto"/>
                  </w:rPr>
                  <w:t>Compliant</w:t>
                </w:r>
              </w:sdtContent>
            </w:sdt>
          </w:p>
        </w:tc>
      </w:tr>
    </w:tbl>
    <w:p w14:paraId="22C230DE" w14:textId="33E6CB97" w:rsidR="00D87E7C" w:rsidRDefault="00D87E7C" w:rsidP="00D87E7C">
      <w:pPr>
        <w:pStyle w:val="Heading20"/>
      </w:pPr>
      <w:r w:rsidRPr="00996FAF">
        <w:t>Findings</w:t>
      </w:r>
    </w:p>
    <w:p w14:paraId="0CFB950D" w14:textId="441BB97F" w:rsidR="004F0796" w:rsidRDefault="004F0796" w:rsidP="006829AD">
      <w:pPr>
        <w:rPr>
          <w:rFonts w:ascii="Arial" w:hAnsi="Arial" w:cs="Arial"/>
        </w:rPr>
      </w:pPr>
      <w:r>
        <w:rPr>
          <w:rFonts w:ascii="Arial" w:hAnsi="Arial" w:cs="Arial"/>
        </w:rPr>
        <w:t>I find the service is non-compliant in Standard 8. The non-compliance relates to requirements 8(3)(b</w:t>
      </w:r>
      <w:proofErr w:type="gramStart"/>
      <w:r>
        <w:rPr>
          <w:rFonts w:ascii="Arial" w:hAnsi="Arial" w:cs="Arial"/>
        </w:rPr>
        <w:t>),</w:t>
      </w:r>
      <w:r w:rsidR="0060187B">
        <w:rPr>
          <w:rFonts w:ascii="Arial" w:hAnsi="Arial" w:cs="Arial"/>
        </w:rPr>
        <w:t>(</w:t>
      </w:r>
      <w:proofErr w:type="gramEnd"/>
      <w:r w:rsidR="0060187B">
        <w:rPr>
          <w:rFonts w:ascii="Arial" w:hAnsi="Arial" w:cs="Arial"/>
        </w:rPr>
        <w:t xml:space="preserve">c) and (d) and relates to the following. </w:t>
      </w:r>
    </w:p>
    <w:p w14:paraId="7E9E4A9E" w14:textId="1E665AA7" w:rsidR="004070CB" w:rsidRDefault="004070CB" w:rsidP="004070CB">
      <w:pPr>
        <w:rPr>
          <w:rFonts w:ascii="Arial" w:hAnsi="Arial" w:cs="Arial"/>
          <w:color w:val="auto"/>
        </w:rPr>
      </w:pPr>
      <w:r w:rsidRPr="003E3159">
        <w:rPr>
          <w:rFonts w:ascii="Arial" w:hAnsi="Arial" w:cs="Arial"/>
          <w:color w:val="auto"/>
        </w:rPr>
        <w:t>The site audit report includes information the service</w:t>
      </w:r>
      <w:r>
        <w:rPr>
          <w:rFonts w:ascii="Arial" w:hAnsi="Arial" w:cs="Arial"/>
          <w:color w:val="auto"/>
        </w:rPr>
        <w:t xml:space="preserve"> does not demonstrate</w:t>
      </w:r>
      <w:r w:rsidRPr="003E3159">
        <w:rPr>
          <w:rFonts w:ascii="Arial" w:hAnsi="Arial" w:cs="Arial"/>
          <w:color w:val="auto"/>
        </w:rPr>
        <w:t>:</w:t>
      </w:r>
    </w:p>
    <w:p w14:paraId="6159926C" w14:textId="66055FAF" w:rsidR="00E1315D" w:rsidRPr="00FF7A39" w:rsidRDefault="00FF7A39" w:rsidP="00FF7A39">
      <w:pPr>
        <w:pStyle w:val="ListParagraph"/>
        <w:numPr>
          <w:ilvl w:val="0"/>
          <w:numId w:val="12"/>
        </w:numPr>
        <w:spacing w:before="240" w:line="276" w:lineRule="auto"/>
        <w:rPr>
          <w:rFonts w:ascii="Arial" w:hAnsi="Arial" w:cs="Arial"/>
          <w:color w:val="auto"/>
        </w:rPr>
      </w:pPr>
      <w:r>
        <w:rPr>
          <w:rFonts w:ascii="Arial" w:hAnsi="Arial" w:cs="Arial"/>
          <w:color w:val="auto"/>
        </w:rPr>
        <w:t>e</w:t>
      </w:r>
      <w:r w:rsidR="004070CB" w:rsidRPr="00FF7A39">
        <w:rPr>
          <w:rFonts w:ascii="Arial" w:hAnsi="Arial" w:cs="Arial"/>
          <w:color w:val="auto"/>
        </w:rPr>
        <w:t xml:space="preserve">ffective </w:t>
      </w:r>
      <w:r w:rsidR="00986C45" w:rsidRPr="00FF7A39">
        <w:rPr>
          <w:rFonts w:ascii="Arial" w:hAnsi="Arial" w:cs="Arial"/>
          <w:color w:val="auto"/>
        </w:rPr>
        <w:t xml:space="preserve">systems </w:t>
      </w:r>
      <w:r w:rsidR="0040386A">
        <w:rPr>
          <w:rFonts w:ascii="Arial" w:hAnsi="Arial" w:cs="Arial"/>
          <w:color w:val="auto"/>
        </w:rPr>
        <w:t xml:space="preserve">to </w:t>
      </w:r>
      <w:r w:rsidR="00BD4E01" w:rsidRPr="00FF7A39">
        <w:rPr>
          <w:rFonts w:ascii="Arial" w:hAnsi="Arial" w:cs="Arial"/>
          <w:color w:val="auto"/>
        </w:rPr>
        <w:t>demonstrat</w:t>
      </w:r>
      <w:r w:rsidR="0040386A">
        <w:rPr>
          <w:rFonts w:ascii="Arial" w:hAnsi="Arial" w:cs="Arial"/>
          <w:color w:val="auto"/>
        </w:rPr>
        <w:t>e</w:t>
      </w:r>
      <w:r w:rsidR="00BD4E01" w:rsidRPr="00FF7A39">
        <w:rPr>
          <w:rFonts w:ascii="Arial" w:hAnsi="Arial" w:cs="Arial"/>
          <w:color w:val="auto"/>
        </w:rPr>
        <w:t xml:space="preserve"> the</w:t>
      </w:r>
      <w:r w:rsidR="00804C42" w:rsidRPr="00FF7A39">
        <w:rPr>
          <w:rFonts w:ascii="Arial" w:hAnsi="Arial" w:cs="Arial"/>
          <w:color w:val="auto"/>
        </w:rPr>
        <w:t xml:space="preserve"> </w:t>
      </w:r>
      <w:r w:rsidR="00986C45" w:rsidRPr="00FF7A39">
        <w:rPr>
          <w:rFonts w:ascii="Arial" w:hAnsi="Arial" w:cs="Arial"/>
          <w:color w:val="auto"/>
        </w:rPr>
        <w:t xml:space="preserve">governing body promotes a culture of safe, </w:t>
      </w:r>
      <w:proofErr w:type="gramStart"/>
      <w:r w:rsidR="00986C45" w:rsidRPr="00FF7A39">
        <w:rPr>
          <w:rFonts w:ascii="Arial" w:hAnsi="Arial" w:cs="Arial"/>
          <w:color w:val="auto"/>
        </w:rPr>
        <w:t>inclusive</w:t>
      </w:r>
      <w:proofErr w:type="gramEnd"/>
      <w:r w:rsidR="00986C45" w:rsidRPr="00FF7A39">
        <w:rPr>
          <w:rFonts w:ascii="Arial" w:hAnsi="Arial" w:cs="Arial"/>
          <w:color w:val="auto"/>
        </w:rPr>
        <w:t xml:space="preserve"> and quality care and services</w:t>
      </w:r>
      <w:r w:rsidR="00BD4E01" w:rsidRPr="00FF7A39">
        <w:rPr>
          <w:rFonts w:ascii="Arial" w:hAnsi="Arial" w:cs="Arial"/>
          <w:color w:val="auto"/>
        </w:rPr>
        <w:t xml:space="preserve">. The service is non-compliant in </w:t>
      </w:r>
      <w:r w:rsidR="007C34EF">
        <w:rPr>
          <w:rFonts w:ascii="Arial" w:hAnsi="Arial" w:cs="Arial"/>
          <w:color w:val="auto"/>
        </w:rPr>
        <w:t>5</w:t>
      </w:r>
      <w:r w:rsidR="00EE1A28" w:rsidRPr="00FF7A39">
        <w:rPr>
          <w:rFonts w:ascii="Arial" w:hAnsi="Arial" w:cs="Arial"/>
          <w:color w:val="auto"/>
        </w:rPr>
        <w:t xml:space="preserve"> of the 8 Quality Standards</w:t>
      </w:r>
    </w:p>
    <w:p w14:paraId="2D5AC9DC" w14:textId="671C4B42" w:rsidR="005C0AA8" w:rsidRPr="00FF7A39" w:rsidRDefault="00FF7A39" w:rsidP="00FF7A39">
      <w:pPr>
        <w:pStyle w:val="ListParagraph"/>
        <w:numPr>
          <w:ilvl w:val="0"/>
          <w:numId w:val="12"/>
        </w:numPr>
        <w:spacing w:before="240" w:line="276" w:lineRule="auto"/>
        <w:rPr>
          <w:rFonts w:ascii="Arial" w:hAnsi="Arial" w:cs="Arial"/>
          <w:color w:val="auto"/>
        </w:rPr>
      </w:pPr>
      <w:r>
        <w:rPr>
          <w:rFonts w:ascii="Arial" w:hAnsi="Arial" w:cs="Arial"/>
          <w:color w:val="auto"/>
        </w:rPr>
        <w:t>a</w:t>
      </w:r>
      <w:r w:rsidR="00ED0EA9" w:rsidRPr="00FF7A39">
        <w:rPr>
          <w:rFonts w:ascii="Arial" w:hAnsi="Arial" w:cs="Arial"/>
          <w:color w:val="auto"/>
        </w:rPr>
        <w:t>n e</w:t>
      </w:r>
      <w:r w:rsidR="00E1315D" w:rsidRPr="00FF7A39">
        <w:rPr>
          <w:rFonts w:ascii="Arial" w:hAnsi="Arial" w:cs="Arial"/>
          <w:color w:val="auto"/>
        </w:rPr>
        <w:t>ffective clinical governance framewor</w:t>
      </w:r>
      <w:r w:rsidR="00ED0EA9" w:rsidRPr="00FF7A39">
        <w:rPr>
          <w:rFonts w:ascii="Arial" w:hAnsi="Arial" w:cs="Arial"/>
          <w:color w:val="auto"/>
        </w:rPr>
        <w:t xml:space="preserve">k </w:t>
      </w:r>
      <w:r w:rsidR="009D72BC" w:rsidRPr="00FF7A39">
        <w:rPr>
          <w:rFonts w:ascii="Arial" w:hAnsi="Arial" w:cs="Arial"/>
          <w:color w:val="auto"/>
        </w:rPr>
        <w:t>ensuring consumers</w:t>
      </w:r>
      <w:r w:rsidR="005C0AA8" w:rsidRPr="00FF7A39">
        <w:rPr>
          <w:rFonts w:ascii="Arial" w:hAnsi="Arial" w:cs="Arial"/>
          <w:color w:val="auto"/>
        </w:rPr>
        <w:t xml:space="preserve"> clinical care</w:t>
      </w:r>
      <w:r w:rsidR="009D72BC" w:rsidRPr="00FF7A39">
        <w:rPr>
          <w:rFonts w:ascii="Arial" w:hAnsi="Arial" w:cs="Arial"/>
          <w:color w:val="auto"/>
        </w:rPr>
        <w:t xml:space="preserve"> </w:t>
      </w:r>
      <w:r w:rsidR="005C0AA8" w:rsidRPr="00FF7A39">
        <w:rPr>
          <w:rFonts w:ascii="Arial" w:hAnsi="Arial" w:cs="Arial"/>
          <w:color w:val="auto"/>
        </w:rPr>
        <w:t xml:space="preserve">needs are met in line with </w:t>
      </w:r>
      <w:r w:rsidR="009D72BC" w:rsidRPr="00FF7A39">
        <w:rPr>
          <w:rFonts w:ascii="Arial" w:hAnsi="Arial" w:cs="Arial"/>
          <w:color w:val="auto"/>
        </w:rPr>
        <w:t>best practic</w:t>
      </w:r>
      <w:r w:rsidR="003B543B" w:rsidRPr="00FF7A39">
        <w:rPr>
          <w:rFonts w:ascii="Arial" w:hAnsi="Arial" w:cs="Arial"/>
          <w:color w:val="auto"/>
        </w:rPr>
        <w:t>e guide</w:t>
      </w:r>
      <w:r w:rsidR="005C0AA8" w:rsidRPr="00FF7A39">
        <w:rPr>
          <w:rFonts w:ascii="Arial" w:hAnsi="Arial" w:cs="Arial"/>
          <w:color w:val="auto"/>
        </w:rPr>
        <w:t>lines</w:t>
      </w:r>
    </w:p>
    <w:p w14:paraId="0E5E94BD" w14:textId="4380079B" w:rsidR="00C260EB" w:rsidRPr="00FF7A39" w:rsidRDefault="00FF7A39" w:rsidP="00FF7A39">
      <w:pPr>
        <w:pStyle w:val="ListParagraph"/>
        <w:numPr>
          <w:ilvl w:val="0"/>
          <w:numId w:val="12"/>
        </w:numPr>
        <w:spacing w:before="240" w:line="276" w:lineRule="auto"/>
        <w:rPr>
          <w:rFonts w:ascii="Arial" w:hAnsi="Arial" w:cs="Arial"/>
          <w:color w:val="auto"/>
        </w:rPr>
      </w:pPr>
      <w:r>
        <w:rPr>
          <w:rFonts w:ascii="Arial" w:hAnsi="Arial" w:cs="Arial"/>
          <w:color w:val="auto"/>
        </w:rPr>
        <w:lastRenderedPageBreak/>
        <w:t>e</w:t>
      </w:r>
      <w:r w:rsidR="00901148" w:rsidRPr="00FF7A39">
        <w:rPr>
          <w:rFonts w:ascii="Arial" w:hAnsi="Arial" w:cs="Arial"/>
          <w:color w:val="auto"/>
        </w:rPr>
        <w:t xml:space="preserve">ffective governance systems in key areas </w:t>
      </w:r>
      <w:r w:rsidR="0066702A" w:rsidRPr="00FF7A39">
        <w:rPr>
          <w:rFonts w:ascii="Arial" w:hAnsi="Arial" w:cs="Arial"/>
          <w:color w:val="auto"/>
        </w:rPr>
        <w:t>of information systems, all aspects of reg</w:t>
      </w:r>
      <w:r w:rsidR="003A2ED6" w:rsidRPr="00FF7A39">
        <w:rPr>
          <w:rFonts w:ascii="Arial" w:hAnsi="Arial" w:cs="Arial"/>
          <w:color w:val="auto"/>
        </w:rPr>
        <w:t>ulatory</w:t>
      </w:r>
      <w:r w:rsidR="0066702A" w:rsidRPr="00FF7A39">
        <w:rPr>
          <w:rFonts w:ascii="Arial" w:hAnsi="Arial" w:cs="Arial"/>
          <w:color w:val="auto"/>
        </w:rPr>
        <w:t xml:space="preserve"> compliance</w:t>
      </w:r>
      <w:r w:rsidR="003A2ED6" w:rsidRPr="00FF7A39">
        <w:rPr>
          <w:rFonts w:ascii="Arial" w:hAnsi="Arial" w:cs="Arial"/>
          <w:color w:val="auto"/>
        </w:rPr>
        <w:t>, workforce governance and feedback and compl</w:t>
      </w:r>
      <w:r w:rsidR="00FA6DEC" w:rsidRPr="00FF7A39">
        <w:rPr>
          <w:rFonts w:ascii="Arial" w:hAnsi="Arial" w:cs="Arial"/>
          <w:color w:val="auto"/>
        </w:rPr>
        <w:t>i</w:t>
      </w:r>
      <w:r w:rsidR="003A2ED6" w:rsidRPr="00FF7A39">
        <w:rPr>
          <w:rFonts w:ascii="Arial" w:hAnsi="Arial" w:cs="Arial"/>
          <w:color w:val="auto"/>
        </w:rPr>
        <w:t>anc</w:t>
      </w:r>
      <w:r w:rsidR="00C260EB" w:rsidRPr="00FF7A39">
        <w:rPr>
          <w:rFonts w:ascii="Arial" w:hAnsi="Arial" w:cs="Arial"/>
          <w:color w:val="auto"/>
        </w:rPr>
        <w:t>e</w:t>
      </w:r>
    </w:p>
    <w:p w14:paraId="03013202" w14:textId="0B17326E" w:rsidR="002E329F" w:rsidRPr="00FF7A39" w:rsidRDefault="00FF7A39" w:rsidP="00FF7A39">
      <w:pPr>
        <w:pStyle w:val="ListParagraph"/>
        <w:numPr>
          <w:ilvl w:val="0"/>
          <w:numId w:val="12"/>
        </w:numPr>
        <w:spacing w:before="240" w:line="276" w:lineRule="auto"/>
        <w:rPr>
          <w:rFonts w:ascii="Arial" w:hAnsi="Arial" w:cs="Arial"/>
          <w:color w:val="auto"/>
        </w:rPr>
      </w:pPr>
      <w:r>
        <w:rPr>
          <w:rFonts w:ascii="Arial" w:hAnsi="Arial" w:cs="Arial"/>
          <w:color w:val="auto"/>
        </w:rPr>
        <w:t>e</w:t>
      </w:r>
      <w:r w:rsidR="00C260EB" w:rsidRPr="00FF7A39">
        <w:rPr>
          <w:rFonts w:ascii="Arial" w:hAnsi="Arial" w:cs="Arial"/>
          <w:color w:val="auto"/>
        </w:rPr>
        <w:t xml:space="preserve">ffectively identifying and implementing minimisation processes </w:t>
      </w:r>
      <w:r w:rsidR="00325B29" w:rsidRPr="00FF7A39">
        <w:rPr>
          <w:rFonts w:ascii="Arial" w:hAnsi="Arial" w:cs="Arial"/>
          <w:color w:val="auto"/>
        </w:rPr>
        <w:t>relating to high-impact, high-</w:t>
      </w:r>
      <w:r w:rsidR="00FA6DEC" w:rsidRPr="00FF7A39">
        <w:rPr>
          <w:rFonts w:ascii="Arial" w:hAnsi="Arial" w:cs="Arial"/>
          <w:color w:val="auto"/>
        </w:rPr>
        <w:t>prevalence</w:t>
      </w:r>
      <w:r w:rsidR="00325B29" w:rsidRPr="00FF7A39">
        <w:rPr>
          <w:rFonts w:ascii="Arial" w:hAnsi="Arial" w:cs="Arial"/>
          <w:color w:val="auto"/>
        </w:rPr>
        <w:t xml:space="preserve"> risks, including </w:t>
      </w:r>
      <w:r w:rsidR="00860A2F">
        <w:rPr>
          <w:rFonts w:ascii="Arial" w:hAnsi="Arial" w:cs="Arial"/>
          <w:color w:val="auto"/>
        </w:rPr>
        <w:t xml:space="preserve">incident </w:t>
      </w:r>
      <w:r w:rsidR="00325B29" w:rsidRPr="00FF7A39">
        <w:rPr>
          <w:rFonts w:ascii="Arial" w:hAnsi="Arial" w:cs="Arial"/>
          <w:color w:val="auto"/>
        </w:rPr>
        <w:t>manag</w:t>
      </w:r>
      <w:r w:rsidR="00860A2F">
        <w:rPr>
          <w:rFonts w:ascii="Arial" w:hAnsi="Arial" w:cs="Arial"/>
          <w:color w:val="auto"/>
        </w:rPr>
        <w:t>ement</w:t>
      </w:r>
    </w:p>
    <w:p w14:paraId="2829C16D" w14:textId="77777777" w:rsidR="00012158" w:rsidRPr="00012158" w:rsidRDefault="00FF7A39" w:rsidP="00AA2F56">
      <w:pPr>
        <w:pStyle w:val="ListParagraph"/>
        <w:numPr>
          <w:ilvl w:val="0"/>
          <w:numId w:val="12"/>
        </w:numPr>
        <w:spacing w:before="240" w:line="276" w:lineRule="auto"/>
        <w:rPr>
          <w:rFonts w:ascii="Arial" w:hAnsi="Arial" w:cs="Arial"/>
        </w:rPr>
      </w:pPr>
      <w:r w:rsidRPr="00012158">
        <w:rPr>
          <w:rFonts w:ascii="Arial" w:hAnsi="Arial" w:cs="Arial"/>
          <w:color w:val="auto"/>
        </w:rPr>
        <w:t>e</w:t>
      </w:r>
      <w:r w:rsidR="0001374F" w:rsidRPr="00012158">
        <w:rPr>
          <w:rFonts w:ascii="Arial" w:hAnsi="Arial" w:cs="Arial"/>
          <w:color w:val="auto"/>
        </w:rPr>
        <w:t xml:space="preserve">ffective implementation of </w:t>
      </w:r>
      <w:r w:rsidR="00137A77" w:rsidRPr="00012158">
        <w:rPr>
          <w:rFonts w:ascii="Arial" w:hAnsi="Arial" w:cs="Arial"/>
          <w:color w:val="auto"/>
        </w:rPr>
        <w:t>policies and procedures as a component of governance framework. Organisational polic</w:t>
      </w:r>
      <w:r w:rsidR="002E150F" w:rsidRPr="00012158">
        <w:rPr>
          <w:rFonts w:ascii="Arial" w:hAnsi="Arial" w:cs="Arial"/>
          <w:color w:val="auto"/>
        </w:rPr>
        <w:t>i</w:t>
      </w:r>
      <w:r w:rsidR="00137A77" w:rsidRPr="00012158">
        <w:rPr>
          <w:rFonts w:ascii="Arial" w:hAnsi="Arial" w:cs="Arial"/>
          <w:color w:val="auto"/>
        </w:rPr>
        <w:t xml:space="preserve">es and procedures </w:t>
      </w:r>
      <w:r w:rsidR="008F4EC9" w:rsidRPr="00012158">
        <w:rPr>
          <w:rFonts w:ascii="Arial" w:hAnsi="Arial" w:cs="Arial"/>
          <w:color w:val="auto"/>
        </w:rPr>
        <w:t xml:space="preserve">are being updated – </w:t>
      </w:r>
      <w:r w:rsidR="002752DC" w:rsidRPr="00012158">
        <w:rPr>
          <w:rFonts w:ascii="Arial" w:hAnsi="Arial" w:cs="Arial"/>
          <w:color w:val="auto"/>
        </w:rPr>
        <w:t>not all are completed, some are in draft form and not available for staff access.</w:t>
      </w:r>
      <w:r w:rsidR="001C5F62" w:rsidRPr="00012158">
        <w:rPr>
          <w:rFonts w:ascii="Arial" w:hAnsi="Arial" w:cs="Arial"/>
          <w:color w:val="auto"/>
        </w:rPr>
        <w:t xml:space="preserve"> </w:t>
      </w:r>
    </w:p>
    <w:p w14:paraId="38CCBC15" w14:textId="5B7F06BB" w:rsidR="004F0796" w:rsidRPr="00012158" w:rsidRDefault="009C601E" w:rsidP="00012158">
      <w:pPr>
        <w:spacing w:before="240" w:line="276" w:lineRule="auto"/>
        <w:rPr>
          <w:rFonts w:ascii="Arial" w:hAnsi="Arial" w:cs="Arial"/>
        </w:rPr>
      </w:pPr>
      <w:r w:rsidRPr="009C601E">
        <w:rPr>
          <w:rFonts w:ascii="Arial" w:hAnsi="Arial" w:cs="Arial"/>
          <w:color w:val="auto"/>
        </w:rPr>
        <w:t xml:space="preserve">The assessment team bought forward evidence relating to the role of the governing body, detailing </w:t>
      </w:r>
      <w:r>
        <w:rPr>
          <w:rFonts w:ascii="Arial" w:hAnsi="Arial" w:cs="Arial"/>
          <w:color w:val="auto"/>
        </w:rPr>
        <w:t>an</w:t>
      </w:r>
      <w:r w:rsidRPr="009C601E">
        <w:rPr>
          <w:rFonts w:ascii="Arial" w:hAnsi="Arial" w:cs="Arial"/>
          <w:color w:val="auto"/>
        </w:rPr>
        <w:t xml:space="preserve"> organisation</w:t>
      </w:r>
      <w:r>
        <w:rPr>
          <w:rFonts w:ascii="Arial" w:hAnsi="Arial" w:cs="Arial"/>
          <w:color w:val="auto"/>
        </w:rPr>
        <w:t xml:space="preserve">al </w:t>
      </w:r>
      <w:r w:rsidRPr="009C601E">
        <w:rPr>
          <w:rFonts w:ascii="Arial" w:hAnsi="Arial" w:cs="Arial"/>
          <w:color w:val="auto"/>
        </w:rPr>
        <w:t>body comprising of sub-committees reporting to the board, and board involvement</w:t>
      </w:r>
      <w:r w:rsidR="0089404B">
        <w:rPr>
          <w:rFonts w:ascii="Arial" w:hAnsi="Arial" w:cs="Arial"/>
          <w:color w:val="auto"/>
        </w:rPr>
        <w:t xml:space="preserve"> was demonstrated</w:t>
      </w:r>
      <w:r w:rsidRPr="009C601E">
        <w:rPr>
          <w:rFonts w:ascii="Arial" w:hAnsi="Arial" w:cs="Arial"/>
          <w:color w:val="auto"/>
        </w:rPr>
        <w:t>. However, the service did not demonstrate effectiveness in relation to the governing body’s overarching monitoring processes to ensure a culture of safe, inclusive quality care. While a clinical governance framework</w:t>
      </w:r>
      <w:r w:rsidR="00D51D4C">
        <w:rPr>
          <w:rFonts w:ascii="Arial" w:hAnsi="Arial" w:cs="Arial"/>
          <w:color w:val="auto"/>
        </w:rPr>
        <w:t xml:space="preserve"> is evident</w:t>
      </w:r>
      <w:r w:rsidRPr="009C601E">
        <w:rPr>
          <w:rFonts w:ascii="Arial" w:hAnsi="Arial" w:cs="Arial"/>
          <w:color w:val="auto"/>
        </w:rPr>
        <w:t xml:space="preserve">, </w:t>
      </w:r>
      <w:r w:rsidR="00D51D4C">
        <w:rPr>
          <w:rFonts w:ascii="Arial" w:hAnsi="Arial" w:cs="Arial"/>
          <w:color w:val="auto"/>
        </w:rPr>
        <w:t>it</w:t>
      </w:r>
      <w:r w:rsidRPr="009C601E">
        <w:rPr>
          <w:rFonts w:ascii="Arial" w:hAnsi="Arial" w:cs="Arial"/>
          <w:color w:val="auto"/>
        </w:rPr>
        <w:t xml:space="preserve"> is not effective at a service level in ensuring consumers clinical needs are appropriately addressed</w:t>
      </w:r>
      <w:r w:rsidR="00AC5A65">
        <w:rPr>
          <w:rFonts w:ascii="Arial" w:hAnsi="Arial" w:cs="Arial"/>
          <w:color w:val="auto"/>
        </w:rPr>
        <w:t>.</w:t>
      </w:r>
      <w:r w:rsidRPr="009C601E">
        <w:rPr>
          <w:rFonts w:ascii="Arial" w:hAnsi="Arial" w:cs="Arial"/>
          <w:color w:val="auto"/>
        </w:rPr>
        <w:t xml:space="preserve"> </w:t>
      </w:r>
      <w:r w:rsidR="00AC5A65" w:rsidRPr="00012158">
        <w:rPr>
          <w:rFonts w:ascii="Arial" w:eastAsia="Arial" w:hAnsi="Arial" w:cs="Arial"/>
          <w:lang w:eastAsia="en-AU"/>
        </w:rPr>
        <w:t xml:space="preserve">The service is in </w:t>
      </w:r>
      <w:r w:rsidR="00A84BCF">
        <w:rPr>
          <w:rFonts w:ascii="Arial" w:eastAsia="Arial" w:hAnsi="Arial" w:cs="Arial"/>
          <w:lang w:eastAsia="en-AU"/>
        </w:rPr>
        <w:t xml:space="preserve">the </w:t>
      </w:r>
      <w:r w:rsidR="00AC5A65" w:rsidRPr="00012158">
        <w:rPr>
          <w:rFonts w:ascii="Arial" w:eastAsia="Arial" w:hAnsi="Arial" w:cs="Arial"/>
          <w:lang w:eastAsia="en-AU"/>
        </w:rPr>
        <w:t>process of implementing an electronic organisational governance system, not all policies/procedures to guide staff have been completed</w:t>
      </w:r>
      <w:r w:rsidR="00AC5A65">
        <w:rPr>
          <w:rFonts w:ascii="Arial" w:eastAsia="Arial" w:hAnsi="Arial" w:cs="Arial"/>
          <w:lang w:eastAsia="en-AU"/>
        </w:rPr>
        <w:t xml:space="preserve"> and </w:t>
      </w:r>
      <w:r w:rsidR="00AC5A65" w:rsidRPr="00012158">
        <w:rPr>
          <w:rFonts w:ascii="Arial" w:eastAsia="Arial" w:hAnsi="Arial" w:cs="Arial"/>
          <w:lang w:eastAsia="en-AU"/>
        </w:rPr>
        <w:t>staff</w:t>
      </w:r>
      <w:r w:rsidR="00AC5A65" w:rsidRPr="00012158">
        <w:rPr>
          <w:rFonts w:ascii="Arial" w:hAnsi="Arial" w:cs="Arial"/>
          <w:color w:val="auto"/>
        </w:rPr>
        <w:t xml:space="preserve"> have not been provided with training on changes.</w:t>
      </w:r>
      <w:r w:rsidR="00AC5A65">
        <w:rPr>
          <w:rFonts w:ascii="Arial" w:hAnsi="Arial" w:cs="Arial"/>
          <w:color w:val="auto"/>
        </w:rPr>
        <w:t xml:space="preserve"> </w:t>
      </w:r>
      <w:r w:rsidRPr="009C601E">
        <w:rPr>
          <w:rFonts w:ascii="Arial" w:hAnsi="Arial" w:cs="Arial"/>
          <w:color w:val="auto"/>
        </w:rPr>
        <w:t>The self-monitoring systems lack effectiveness in ensuring compliance with all requirements and Standards of the Aged Care Quality Standards</w:t>
      </w:r>
      <w:r w:rsidR="00AC5A65">
        <w:rPr>
          <w:rFonts w:ascii="Arial" w:hAnsi="Arial" w:cs="Arial"/>
          <w:color w:val="auto"/>
        </w:rPr>
        <w:t>;</w:t>
      </w:r>
      <w:r w:rsidR="00AC5A65" w:rsidRPr="00AC5A65">
        <w:rPr>
          <w:rFonts w:ascii="Arial" w:eastAsia="Arial" w:hAnsi="Arial" w:cs="Arial"/>
          <w:lang w:eastAsia="en-AU"/>
        </w:rPr>
        <w:t xml:space="preserve"> </w:t>
      </w:r>
      <w:r w:rsidR="00AC5A65" w:rsidRPr="00012158">
        <w:rPr>
          <w:rFonts w:ascii="Arial" w:eastAsia="Arial" w:hAnsi="Arial" w:cs="Arial"/>
          <w:lang w:eastAsia="en-AU"/>
        </w:rPr>
        <w:t>the service is non-compliant i</w:t>
      </w:r>
      <w:r w:rsidR="00AC5A65">
        <w:rPr>
          <w:rFonts w:ascii="Arial" w:eastAsia="Arial" w:hAnsi="Arial" w:cs="Arial"/>
          <w:lang w:eastAsia="en-AU"/>
        </w:rPr>
        <w:t>n</w:t>
      </w:r>
      <w:r w:rsidR="00AC5A65" w:rsidRPr="00012158">
        <w:rPr>
          <w:rFonts w:ascii="Arial" w:eastAsia="Arial" w:hAnsi="Arial" w:cs="Arial"/>
          <w:lang w:eastAsia="en-AU"/>
        </w:rPr>
        <w:t xml:space="preserve"> 5 of the 8 Quality Standards.</w:t>
      </w:r>
      <w:r w:rsidR="00AC5A65">
        <w:rPr>
          <w:rFonts w:ascii="Arial" w:eastAsia="Arial" w:hAnsi="Arial" w:cs="Arial"/>
          <w:lang w:eastAsia="en-AU"/>
        </w:rPr>
        <w:t xml:space="preserve"> </w:t>
      </w:r>
    </w:p>
    <w:p w14:paraId="1E2ED4F1" w14:textId="09F862A6" w:rsidR="0060187B" w:rsidRPr="00011618" w:rsidRDefault="00EA2626" w:rsidP="00892BEB">
      <w:pPr>
        <w:spacing w:before="240" w:line="276" w:lineRule="auto"/>
        <w:rPr>
          <w:rFonts w:ascii="Arial" w:hAnsi="Arial" w:cs="Arial"/>
          <w:color w:val="auto"/>
        </w:rPr>
      </w:pPr>
      <w:r w:rsidRPr="00011618">
        <w:rPr>
          <w:rFonts w:ascii="Arial" w:hAnsi="Arial" w:cs="Arial"/>
          <w:color w:val="auto"/>
        </w:rPr>
        <w:t xml:space="preserve">While </w:t>
      </w:r>
      <w:r w:rsidR="00786ABD" w:rsidRPr="00011618">
        <w:rPr>
          <w:rFonts w:ascii="Arial" w:hAnsi="Arial" w:cs="Arial"/>
          <w:color w:val="auto"/>
        </w:rPr>
        <w:t>the service demonstrate</w:t>
      </w:r>
      <w:r w:rsidR="00A84BCF">
        <w:rPr>
          <w:rFonts w:ascii="Arial" w:hAnsi="Arial" w:cs="Arial"/>
          <w:color w:val="auto"/>
        </w:rPr>
        <w:t>s</w:t>
      </w:r>
      <w:r w:rsidR="00786ABD" w:rsidRPr="00011618">
        <w:rPr>
          <w:rFonts w:ascii="Arial" w:hAnsi="Arial" w:cs="Arial"/>
          <w:color w:val="auto"/>
        </w:rPr>
        <w:t xml:space="preserve"> some aspects of </w:t>
      </w:r>
      <w:r w:rsidR="00996B3C" w:rsidRPr="00011618">
        <w:rPr>
          <w:rFonts w:ascii="Arial" w:hAnsi="Arial" w:cs="Arial"/>
          <w:color w:val="auto"/>
        </w:rPr>
        <w:t xml:space="preserve">governance systems relating to </w:t>
      </w:r>
      <w:r w:rsidR="009C6B81" w:rsidRPr="00011618">
        <w:rPr>
          <w:rFonts w:ascii="Arial" w:hAnsi="Arial" w:cs="Arial"/>
          <w:color w:val="auto"/>
        </w:rPr>
        <w:t xml:space="preserve">financial, information management, feedback and complaints and </w:t>
      </w:r>
      <w:r w:rsidR="00F92B55" w:rsidRPr="00011618">
        <w:rPr>
          <w:rFonts w:ascii="Arial" w:hAnsi="Arial" w:cs="Arial"/>
          <w:color w:val="auto"/>
        </w:rPr>
        <w:t xml:space="preserve">regulatory compliance, the service did not demonstrate an effective </w:t>
      </w:r>
      <w:r w:rsidR="00251727" w:rsidRPr="00011618">
        <w:rPr>
          <w:rFonts w:ascii="Arial" w:hAnsi="Arial" w:cs="Arial"/>
          <w:color w:val="auto"/>
        </w:rPr>
        <w:t xml:space="preserve">clinical governance framework, workforce accountability and </w:t>
      </w:r>
      <w:r w:rsidR="00B7617F">
        <w:rPr>
          <w:rFonts w:ascii="Arial" w:hAnsi="Arial" w:cs="Arial"/>
          <w:color w:val="auto"/>
        </w:rPr>
        <w:t xml:space="preserve">some </w:t>
      </w:r>
      <w:r w:rsidR="00251727" w:rsidRPr="00011618">
        <w:rPr>
          <w:rFonts w:ascii="Arial" w:hAnsi="Arial" w:cs="Arial"/>
          <w:color w:val="auto"/>
        </w:rPr>
        <w:t xml:space="preserve">aspects of information </w:t>
      </w:r>
      <w:r w:rsidR="008E431E" w:rsidRPr="00011618">
        <w:rPr>
          <w:rFonts w:ascii="Arial" w:hAnsi="Arial" w:cs="Arial"/>
          <w:color w:val="auto"/>
        </w:rPr>
        <w:t>management.</w:t>
      </w:r>
      <w:r w:rsidR="00251727" w:rsidRPr="00011618">
        <w:rPr>
          <w:rFonts w:ascii="Arial" w:hAnsi="Arial" w:cs="Arial"/>
          <w:color w:val="auto"/>
        </w:rPr>
        <w:t xml:space="preserve"> </w:t>
      </w:r>
      <w:r w:rsidR="007F578F" w:rsidRPr="00011618">
        <w:rPr>
          <w:rFonts w:ascii="Arial" w:hAnsi="Arial" w:cs="Arial"/>
          <w:color w:val="auto"/>
        </w:rPr>
        <w:t xml:space="preserve">The assessment team noted </w:t>
      </w:r>
      <w:r w:rsidR="006E6AA3" w:rsidRPr="00011618">
        <w:rPr>
          <w:rFonts w:ascii="Arial" w:hAnsi="Arial" w:cs="Arial"/>
          <w:color w:val="auto"/>
        </w:rPr>
        <w:t xml:space="preserve">the service did not provide </w:t>
      </w:r>
      <w:r w:rsidR="00A011BC" w:rsidRPr="00011618">
        <w:rPr>
          <w:rFonts w:ascii="Arial" w:hAnsi="Arial" w:cs="Arial"/>
          <w:color w:val="auto"/>
        </w:rPr>
        <w:t>appropriate complex care provisions for one consumer</w:t>
      </w:r>
      <w:r w:rsidR="005A67E1" w:rsidRPr="00011618">
        <w:rPr>
          <w:rFonts w:ascii="Arial" w:hAnsi="Arial" w:cs="Arial"/>
          <w:color w:val="auto"/>
        </w:rPr>
        <w:t>. M</w:t>
      </w:r>
      <w:r w:rsidR="00C6431B" w:rsidRPr="00011618">
        <w:rPr>
          <w:rFonts w:ascii="Arial" w:hAnsi="Arial" w:cs="Arial"/>
          <w:color w:val="auto"/>
        </w:rPr>
        <w:t xml:space="preserve">anagement staff </w:t>
      </w:r>
      <w:r w:rsidR="005A67E1" w:rsidRPr="00011618">
        <w:rPr>
          <w:rFonts w:ascii="Arial" w:hAnsi="Arial" w:cs="Arial"/>
          <w:color w:val="auto"/>
        </w:rPr>
        <w:t xml:space="preserve">said they </w:t>
      </w:r>
      <w:r w:rsidR="00C6431B" w:rsidRPr="00011618">
        <w:rPr>
          <w:rFonts w:ascii="Arial" w:hAnsi="Arial" w:cs="Arial"/>
          <w:color w:val="auto"/>
        </w:rPr>
        <w:t>were unaware</w:t>
      </w:r>
      <w:r w:rsidR="005A67E1" w:rsidRPr="00011618">
        <w:rPr>
          <w:rFonts w:ascii="Arial" w:hAnsi="Arial" w:cs="Arial"/>
          <w:color w:val="auto"/>
        </w:rPr>
        <w:t xml:space="preserve"> </w:t>
      </w:r>
      <w:r w:rsidR="00C446C5" w:rsidRPr="00011618">
        <w:rPr>
          <w:rFonts w:ascii="Arial" w:hAnsi="Arial" w:cs="Arial"/>
          <w:color w:val="auto"/>
        </w:rPr>
        <w:t xml:space="preserve">of this deficit </w:t>
      </w:r>
      <w:r w:rsidR="005A67E1" w:rsidRPr="00011618">
        <w:rPr>
          <w:rFonts w:ascii="Arial" w:hAnsi="Arial" w:cs="Arial"/>
          <w:color w:val="auto"/>
        </w:rPr>
        <w:t xml:space="preserve">and </w:t>
      </w:r>
      <w:r w:rsidR="00892BEB" w:rsidRPr="00011618">
        <w:rPr>
          <w:rFonts w:ascii="Arial" w:hAnsi="Arial" w:cs="Arial"/>
          <w:color w:val="auto"/>
        </w:rPr>
        <w:t xml:space="preserve">committed to ensure immediate </w:t>
      </w:r>
      <w:r w:rsidR="005A67E1" w:rsidRPr="00011618">
        <w:rPr>
          <w:rFonts w:ascii="Arial" w:hAnsi="Arial" w:cs="Arial"/>
          <w:color w:val="auto"/>
        </w:rPr>
        <w:t xml:space="preserve">reimbursement </w:t>
      </w:r>
      <w:r w:rsidR="00FB1473" w:rsidRPr="00011618">
        <w:rPr>
          <w:rFonts w:ascii="Arial" w:hAnsi="Arial" w:cs="Arial"/>
          <w:color w:val="auto"/>
        </w:rPr>
        <w:t xml:space="preserve">of costs </w:t>
      </w:r>
      <w:r w:rsidR="005A67E1" w:rsidRPr="00011618">
        <w:rPr>
          <w:rFonts w:ascii="Arial" w:hAnsi="Arial" w:cs="Arial"/>
          <w:color w:val="auto"/>
        </w:rPr>
        <w:t xml:space="preserve">and </w:t>
      </w:r>
      <w:r w:rsidR="00B7617F">
        <w:rPr>
          <w:rFonts w:ascii="Arial" w:hAnsi="Arial" w:cs="Arial"/>
          <w:color w:val="auto"/>
        </w:rPr>
        <w:t xml:space="preserve">ongoing </w:t>
      </w:r>
      <w:r w:rsidR="00FB1473" w:rsidRPr="00011618">
        <w:rPr>
          <w:rFonts w:ascii="Arial" w:hAnsi="Arial" w:cs="Arial"/>
          <w:color w:val="auto"/>
        </w:rPr>
        <w:t xml:space="preserve">future </w:t>
      </w:r>
      <w:r w:rsidR="00A23377" w:rsidRPr="00011618">
        <w:rPr>
          <w:rFonts w:ascii="Arial" w:hAnsi="Arial" w:cs="Arial"/>
          <w:color w:val="auto"/>
        </w:rPr>
        <w:t>supply.</w:t>
      </w:r>
    </w:p>
    <w:p w14:paraId="7E85A631" w14:textId="4565023F" w:rsidR="00011618" w:rsidRDefault="00011618" w:rsidP="0060187B">
      <w:pPr>
        <w:spacing w:before="240" w:line="276" w:lineRule="auto"/>
        <w:rPr>
          <w:rFonts w:ascii="Arial" w:hAnsi="Arial" w:cs="Arial"/>
          <w:color w:val="auto"/>
        </w:rPr>
      </w:pPr>
      <w:r w:rsidRPr="00011618">
        <w:rPr>
          <w:rFonts w:ascii="Arial" w:hAnsi="Arial" w:cs="Arial"/>
          <w:color w:val="auto"/>
        </w:rPr>
        <w:t>Organisational system</w:t>
      </w:r>
      <w:r w:rsidR="00B7617F">
        <w:rPr>
          <w:rFonts w:ascii="Arial" w:hAnsi="Arial" w:cs="Arial"/>
          <w:color w:val="auto"/>
        </w:rPr>
        <w:t>s relating to</w:t>
      </w:r>
      <w:r w:rsidRPr="00011618">
        <w:rPr>
          <w:rFonts w:ascii="Arial" w:hAnsi="Arial" w:cs="Arial"/>
          <w:color w:val="auto"/>
        </w:rPr>
        <w:t xml:space="preserve"> workforce governance, and effectively manag</w:t>
      </w:r>
      <w:r w:rsidR="00665FE1">
        <w:rPr>
          <w:rFonts w:ascii="Arial" w:hAnsi="Arial" w:cs="Arial"/>
          <w:color w:val="auto"/>
        </w:rPr>
        <w:t>ing</w:t>
      </w:r>
      <w:r w:rsidRPr="00011618">
        <w:rPr>
          <w:rFonts w:ascii="Arial" w:hAnsi="Arial" w:cs="Arial"/>
          <w:color w:val="auto"/>
        </w:rPr>
        <w:t xml:space="preserve"> high impact/high prevalence risks is not effective at the service level</w:t>
      </w:r>
      <w:r w:rsidR="00A521D0" w:rsidRPr="00A521D0">
        <w:rPr>
          <w:rFonts w:ascii="Arial" w:hAnsi="Arial" w:cs="Arial"/>
        </w:rPr>
        <w:t xml:space="preserve"> </w:t>
      </w:r>
      <w:r w:rsidR="00A521D0">
        <w:rPr>
          <w:rFonts w:ascii="Arial" w:hAnsi="Arial" w:cs="Arial"/>
        </w:rPr>
        <w:t>to support consumers to live their best life</w:t>
      </w:r>
      <w:r w:rsidRPr="00011618">
        <w:rPr>
          <w:rFonts w:ascii="Arial" w:hAnsi="Arial" w:cs="Arial"/>
          <w:color w:val="auto"/>
        </w:rPr>
        <w:t>. The service did not demonstrate staff sufficiency to meet consumers’ needs</w:t>
      </w:r>
      <w:r w:rsidRPr="0070515D">
        <w:rPr>
          <w:rFonts w:ascii="Arial" w:hAnsi="Arial" w:cs="Arial"/>
          <w:color w:val="auto"/>
        </w:rPr>
        <w:t>, nor an effective system to monitor staff competenc</w:t>
      </w:r>
      <w:r w:rsidR="00DB7B60">
        <w:rPr>
          <w:rFonts w:ascii="Arial" w:hAnsi="Arial" w:cs="Arial"/>
          <w:color w:val="auto"/>
        </w:rPr>
        <w:t>y/</w:t>
      </w:r>
      <w:r w:rsidRPr="0070515D">
        <w:rPr>
          <w:rFonts w:ascii="Arial" w:hAnsi="Arial" w:cs="Arial"/>
          <w:color w:val="auto"/>
        </w:rPr>
        <w:t xml:space="preserve">skills to undertake clinical </w:t>
      </w:r>
      <w:r w:rsidR="00F25772" w:rsidRPr="0070515D">
        <w:rPr>
          <w:rFonts w:ascii="Arial" w:hAnsi="Arial" w:cs="Arial"/>
          <w:color w:val="auto"/>
        </w:rPr>
        <w:t>care provision</w:t>
      </w:r>
      <w:r w:rsidR="00DB7B60">
        <w:rPr>
          <w:rFonts w:ascii="Arial" w:hAnsi="Arial" w:cs="Arial"/>
          <w:color w:val="auto"/>
        </w:rPr>
        <w:t xml:space="preserve">, </w:t>
      </w:r>
      <w:r w:rsidR="008C4CE3" w:rsidRPr="0070515D">
        <w:rPr>
          <w:rFonts w:ascii="Arial" w:hAnsi="Arial" w:cs="Arial"/>
          <w:color w:val="auto"/>
        </w:rPr>
        <w:t>and ensure staff are trained and supported to deliver outcomes required by the Quality Standards</w:t>
      </w:r>
      <w:r w:rsidRPr="0070515D">
        <w:rPr>
          <w:rFonts w:ascii="Arial" w:hAnsi="Arial" w:cs="Arial"/>
          <w:color w:val="auto"/>
        </w:rPr>
        <w:t xml:space="preserve">. </w:t>
      </w:r>
      <w:r w:rsidRPr="00011618">
        <w:rPr>
          <w:rFonts w:ascii="Arial" w:hAnsi="Arial" w:cs="Arial"/>
          <w:color w:val="auto"/>
        </w:rPr>
        <w:t xml:space="preserve">While the approved provider has refuted some evidence within the site audit report it has failed to persuade me the organisation meets its responsibilities under all requirements within this Standard. </w:t>
      </w:r>
    </w:p>
    <w:p w14:paraId="64CFA288" w14:textId="66E9687B" w:rsidR="00272DF8" w:rsidRPr="00011618" w:rsidRDefault="0060187B" w:rsidP="0060187B">
      <w:pPr>
        <w:spacing w:before="240" w:line="276" w:lineRule="auto"/>
        <w:rPr>
          <w:rFonts w:ascii="Arial" w:hAnsi="Arial" w:cs="Arial"/>
          <w:color w:val="auto"/>
        </w:rPr>
      </w:pPr>
      <w:r w:rsidRPr="00A170D8">
        <w:rPr>
          <w:rFonts w:ascii="Arial" w:hAnsi="Arial" w:cs="Arial"/>
          <w:color w:val="auto"/>
        </w:rPr>
        <w:t>In their response</w:t>
      </w:r>
      <w:r>
        <w:rPr>
          <w:rFonts w:ascii="Arial" w:hAnsi="Arial" w:cs="Arial"/>
          <w:color w:val="auto"/>
        </w:rPr>
        <w:t>,</w:t>
      </w:r>
      <w:r w:rsidRPr="00A170D8">
        <w:rPr>
          <w:rFonts w:ascii="Arial" w:hAnsi="Arial" w:cs="Arial"/>
          <w:color w:val="auto"/>
        </w:rPr>
        <w:t xml:space="preserve"> the</w:t>
      </w:r>
      <w:r>
        <w:rPr>
          <w:rFonts w:ascii="Arial" w:hAnsi="Arial" w:cs="Arial"/>
          <w:color w:val="auto"/>
        </w:rPr>
        <w:t xml:space="preserve">y advised </w:t>
      </w:r>
      <w:r w:rsidR="00DF2756">
        <w:rPr>
          <w:rFonts w:ascii="Arial" w:hAnsi="Arial" w:cs="Arial"/>
          <w:color w:val="auto"/>
        </w:rPr>
        <w:t>the</w:t>
      </w:r>
      <w:r>
        <w:rPr>
          <w:rFonts w:ascii="Arial" w:hAnsi="Arial" w:cs="Arial"/>
          <w:color w:val="auto"/>
        </w:rPr>
        <w:t xml:space="preserve"> </w:t>
      </w:r>
      <w:r w:rsidRPr="00846781">
        <w:rPr>
          <w:rFonts w:ascii="Arial" w:hAnsi="Arial" w:cs="Arial"/>
          <w:color w:val="auto"/>
        </w:rPr>
        <w:t>organisation</w:t>
      </w:r>
      <w:r w:rsidR="00011618">
        <w:rPr>
          <w:rFonts w:ascii="Arial" w:hAnsi="Arial" w:cs="Arial"/>
          <w:color w:val="auto"/>
        </w:rPr>
        <w:t>al</w:t>
      </w:r>
      <w:r w:rsidRPr="00846781">
        <w:rPr>
          <w:rFonts w:ascii="Arial" w:hAnsi="Arial" w:cs="Arial"/>
          <w:color w:val="auto"/>
        </w:rPr>
        <w:t xml:space="preserve"> goal to ensure effective governing systems are readily a</w:t>
      </w:r>
      <w:r>
        <w:rPr>
          <w:rFonts w:ascii="Arial" w:hAnsi="Arial" w:cs="Arial"/>
          <w:color w:val="auto"/>
        </w:rPr>
        <w:t>ccessible and rec</w:t>
      </w:r>
      <w:r w:rsidRPr="00846781">
        <w:rPr>
          <w:rFonts w:ascii="Arial" w:hAnsi="Arial" w:cs="Arial"/>
          <w:color w:val="auto"/>
        </w:rPr>
        <w:t>ognis</w:t>
      </w:r>
      <w:r>
        <w:rPr>
          <w:rFonts w:ascii="Arial" w:hAnsi="Arial" w:cs="Arial"/>
          <w:color w:val="auto"/>
        </w:rPr>
        <w:t>ed</w:t>
      </w:r>
      <w:r w:rsidRPr="00846781">
        <w:rPr>
          <w:rFonts w:ascii="Arial" w:hAnsi="Arial" w:cs="Arial"/>
          <w:color w:val="auto"/>
        </w:rPr>
        <w:t xml:space="preserve"> recent implementation of some new systems remain incomplete</w:t>
      </w:r>
      <w:r>
        <w:rPr>
          <w:rFonts w:ascii="Arial" w:hAnsi="Arial" w:cs="Arial"/>
          <w:color w:val="auto"/>
        </w:rPr>
        <w:t xml:space="preserve"> and therefore not effective</w:t>
      </w:r>
      <w:r w:rsidRPr="00846781">
        <w:rPr>
          <w:rFonts w:ascii="Arial" w:hAnsi="Arial" w:cs="Arial"/>
          <w:color w:val="auto"/>
        </w:rPr>
        <w:t xml:space="preserve">. They advised of intentions to review systems to ensure effectiveness in promoting a culture of safe, </w:t>
      </w:r>
      <w:proofErr w:type="gramStart"/>
      <w:r w:rsidRPr="00846781">
        <w:rPr>
          <w:rFonts w:ascii="Arial" w:hAnsi="Arial" w:cs="Arial"/>
          <w:color w:val="auto"/>
        </w:rPr>
        <w:t>inclusive</w:t>
      </w:r>
      <w:proofErr w:type="gramEnd"/>
      <w:r w:rsidRPr="00846781">
        <w:rPr>
          <w:rFonts w:ascii="Arial" w:hAnsi="Arial" w:cs="Arial"/>
          <w:color w:val="auto"/>
        </w:rPr>
        <w:t xml:space="preserve"> and quality care</w:t>
      </w:r>
      <w:r w:rsidR="00DF5CAF">
        <w:rPr>
          <w:rFonts w:ascii="Arial" w:hAnsi="Arial" w:cs="Arial"/>
          <w:color w:val="auto"/>
        </w:rPr>
        <w:t xml:space="preserve"> and ensure escalation/reporting to </w:t>
      </w:r>
      <w:r w:rsidR="00CB0718">
        <w:rPr>
          <w:rFonts w:ascii="Arial" w:hAnsi="Arial" w:cs="Arial"/>
          <w:color w:val="auto"/>
        </w:rPr>
        <w:t>the board</w:t>
      </w:r>
      <w:r w:rsidRPr="00846781">
        <w:rPr>
          <w:rFonts w:ascii="Arial" w:hAnsi="Arial" w:cs="Arial"/>
          <w:color w:val="auto"/>
        </w:rPr>
        <w:t>.</w:t>
      </w:r>
      <w:r w:rsidRPr="00A87D56">
        <w:rPr>
          <w:rFonts w:ascii="Arial" w:hAnsi="Arial" w:cs="Arial"/>
        </w:rPr>
        <w:t xml:space="preserve"> </w:t>
      </w:r>
      <w:r>
        <w:rPr>
          <w:rFonts w:ascii="Arial" w:hAnsi="Arial" w:cs="Arial"/>
        </w:rPr>
        <w:t xml:space="preserve">I am satisfied it will take some time to fully implement the </w:t>
      </w:r>
      <w:r w:rsidRPr="00272DF8">
        <w:rPr>
          <w:rFonts w:ascii="Arial" w:hAnsi="Arial" w:cs="Arial"/>
        </w:rPr>
        <w:t xml:space="preserve">improvements outlined and to evaluate the effectiveness </w:t>
      </w:r>
      <w:r w:rsidR="00EC0FA3">
        <w:rPr>
          <w:rFonts w:ascii="Arial" w:hAnsi="Arial" w:cs="Arial"/>
        </w:rPr>
        <w:t xml:space="preserve">and sustainability </w:t>
      </w:r>
      <w:r w:rsidRPr="00272DF8">
        <w:rPr>
          <w:rFonts w:ascii="Arial" w:hAnsi="Arial" w:cs="Arial"/>
        </w:rPr>
        <w:t>of th</w:t>
      </w:r>
      <w:r w:rsidR="00011618">
        <w:rPr>
          <w:rFonts w:ascii="Arial" w:hAnsi="Arial" w:cs="Arial"/>
        </w:rPr>
        <w:t>e</w:t>
      </w:r>
      <w:r w:rsidRPr="00272DF8">
        <w:rPr>
          <w:rFonts w:ascii="Arial" w:hAnsi="Arial" w:cs="Arial"/>
        </w:rPr>
        <w:t xml:space="preserve">se actions. </w:t>
      </w:r>
      <w:r w:rsidRPr="00272DF8">
        <w:rPr>
          <w:rFonts w:ascii="Arial" w:hAnsi="Arial" w:cs="Arial"/>
          <w:color w:val="auto"/>
        </w:rPr>
        <w:t xml:space="preserve">I am satisfied the evidence </w:t>
      </w:r>
      <w:r w:rsidR="00011618">
        <w:rPr>
          <w:rFonts w:ascii="Arial" w:hAnsi="Arial" w:cs="Arial"/>
          <w:color w:val="auto"/>
        </w:rPr>
        <w:t xml:space="preserve">within the site audit report </w:t>
      </w:r>
      <w:r w:rsidRPr="00272DF8">
        <w:rPr>
          <w:rFonts w:ascii="Arial" w:hAnsi="Arial" w:cs="Arial"/>
        </w:rPr>
        <w:t xml:space="preserve">supports a finding the service does not </w:t>
      </w:r>
      <w:r w:rsidRPr="00272DF8">
        <w:rPr>
          <w:rFonts w:ascii="Arial" w:hAnsi="Arial" w:cs="Arial"/>
        </w:rPr>
        <w:lastRenderedPageBreak/>
        <w:t>have effective governance systems</w:t>
      </w:r>
      <w:r w:rsidR="006A4D99">
        <w:rPr>
          <w:rFonts w:ascii="Arial" w:hAnsi="Arial" w:cs="Arial"/>
        </w:rPr>
        <w:t xml:space="preserve"> in all aspects of this Standard</w:t>
      </w:r>
      <w:r w:rsidR="009E05CF" w:rsidRPr="00272DF8">
        <w:rPr>
          <w:rFonts w:ascii="Arial" w:hAnsi="Arial" w:cs="Arial"/>
        </w:rPr>
        <w:t>.</w:t>
      </w:r>
      <w:r w:rsidR="00272DF8">
        <w:rPr>
          <w:rFonts w:ascii="Arial" w:hAnsi="Arial" w:cs="Arial"/>
        </w:rPr>
        <w:t xml:space="preserve"> </w:t>
      </w:r>
      <w:r w:rsidR="00272DF8" w:rsidRPr="00011618">
        <w:rPr>
          <w:rFonts w:ascii="Arial" w:hAnsi="Arial" w:cs="Arial"/>
          <w:color w:val="auto"/>
        </w:rPr>
        <w:t>I find requirements 8(3)</w:t>
      </w:r>
      <w:r w:rsidR="00C739BB" w:rsidRPr="00011618">
        <w:rPr>
          <w:rFonts w:ascii="Arial" w:hAnsi="Arial" w:cs="Arial"/>
          <w:color w:val="auto"/>
        </w:rPr>
        <w:t>(b</w:t>
      </w:r>
      <w:proofErr w:type="gramStart"/>
      <w:r w:rsidR="00C739BB" w:rsidRPr="00011618">
        <w:rPr>
          <w:rFonts w:ascii="Arial" w:hAnsi="Arial" w:cs="Arial"/>
          <w:color w:val="auto"/>
        </w:rPr>
        <w:t>),(</w:t>
      </w:r>
      <w:proofErr w:type="gramEnd"/>
      <w:r w:rsidR="00C739BB" w:rsidRPr="00011618">
        <w:rPr>
          <w:rFonts w:ascii="Arial" w:hAnsi="Arial" w:cs="Arial"/>
          <w:color w:val="auto"/>
        </w:rPr>
        <w:t>c) and (d) are non-compliant.</w:t>
      </w:r>
    </w:p>
    <w:p w14:paraId="78D163C2" w14:textId="59EF14F7" w:rsidR="0060187B" w:rsidRDefault="0060187B" w:rsidP="0060187B">
      <w:pPr>
        <w:rPr>
          <w:rFonts w:ascii="Arial" w:hAnsi="Arial" w:cs="Arial"/>
        </w:rPr>
      </w:pPr>
      <w:r>
        <w:rPr>
          <w:rFonts w:ascii="Arial" w:hAnsi="Arial" w:cs="Arial"/>
        </w:rPr>
        <w:t xml:space="preserve">I find the service </w:t>
      </w:r>
      <w:r w:rsidR="00011618">
        <w:rPr>
          <w:rFonts w:ascii="Arial" w:hAnsi="Arial" w:cs="Arial"/>
        </w:rPr>
        <w:t xml:space="preserve">does </w:t>
      </w:r>
      <w:r>
        <w:rPr>
          <w:rFonts w:ascii="Arial" w:hAnsi="Arial" w:cs="Arial"/>
        </w:rPr>
        <w:t>demonstrate compliance in requirements 8</w:t>
      </w:r>
      <w:r w:rsidRPr="00E612B2">
        <w:rPr>
          <w:rFonts w:ascii="Arial" w:hAnsi="Arial" w:cs="Arial"/>
        </w:rPr>
        <w:t>(3)(a) and (</w:t>
      </w:r>
      <w:r>
        <w:rPr>
          <w:rFonts w:ascii="Arial" w:hAnsi="Arial" w:cs="Arial"/>
        </w:rPr>
        <w:t>e</w:t>
      </w:r>
      <w:r w:rsidRPr="00E612B2">
        <w:rPr>
          <w:rFonts w:ascii="Arial" w:hAnsi="Arial" w:cs="Arial"/>
        </w:rPr>
        <w:t>)</w:t>
      </w:r>
      <w:r>
        <w:rPr>
          <w:rFonts w:ascii="Arial" w:hAnsi="Arial" w:cs="Arial"/>
        </w:rPr>
        <w:t xml:space="preserve"> based on the summarised evidence below.</w:t>
      </w:r>
    </w:p>
    <w:p w14:paraId="7A4FF6EC" w14:textId="77777777" w:rsidR="006829AD" w:rsidRDefault="006829AD" w:rsidP="006829AD">
      <w:pPr>
        <w:rPr>
          <w:rFonts w:ascii="Arial" w:hAnsi="Arial" w:cs="Arial"/>
          <w:color w:val="auto"/>
        </w:rPr>
      </w:pPr>
      <w:r w:rsidRPr="003E3159">
        <w:rPr>
          <w:rFonts w:ascii="Arial" w:hAnsi="Arial" w:cs="Arial"/>
          <w:color w:val="auto"/>
        </w:rPr>
        <w:t>The site audit report includes information the service:</w:t>
      </w:r>
    </w:p>
    <w:p w14:paraId="765A83E3" w14:textId="36487C0B" w:rsidR="00AA65EE" w:rsidRPr="00AA65EE" w:rsidRDefault="00C446C5" w:rsidP="00086E8A">
      <w:pPr>
        <w:numPr>
          <w:ilvl w:val="0"/>
          <w:numId w:val="21"/>
        </w:numPr>
        <w:spacing w:before="240" w:line="276" w:lineRule="auto"/>
        <w:contextualSpacing/>
        <w:rPr>
          <w:rFonts w:asciiTheme="minorHAnsi" w:eastAsiaTheme="minorEastAsia" w:hAnsiTheme="minorHAnsi"/>
          <w:lang w:eastAsia="en-AU"/>
        </w:rPr>
      </w:pPr>
      <w:r>
        <w:rPr>
          <w:rFonts w:ascii="Arial" w:eastAsia="Arial" w:hAnsi="Arial" w:cs="Arial"/>
          <w:lang w:eastAsia="en-AU"/>
        </w:rPr>
        <w:t>e</w:t>
      </w:r>
      <w:r w:rsidR="00AA65EE" w:rsidRPr="00AA65EE">
        <w:rPr>
          <w:rFonts w:ascii="Arial" w:eastAsia="Arial" w:hAnsi="Arial" w:cs="Arial"/>
          <w:lang w:eastAsia="en-AU"/>
        </w:rPr>
        <w:t>ngaging consumers in the development, delivery and evaluation of care and services</w:t>
      </w:r>
      <w:r w:rsidR="00D628A5">
        <w:rPr>
          <w:rFonts w:ascii="Arial" w:eastAsia="Arial" w:hAnsi="Arial" w:cs="Arial"/>
          <w:lang w:eastAsia="en-AU"/>
        </w:rPr>
        <w:t xml:space="preserve"> including supporting consumer</w:t>
      </w:r>
      <w:r w:rsidR="007967F3">
        <w:rPr>
          <w:rFonts w:ascii="Arial" w:eastAsia="Arial" w:hAnsi="Arial" w:cs="Arial"/>
          <w:color w:val="000000"/>
          <w:lang w:eastAsia="en-AU"/>
        </w:rPr>
        <w:t>/</w:t>
      </w:r>
      <w:r w:rsidR="00AA65EE" w:rsidRPr="00AA65EE">
        <w:rPr>
          <w:rFonts w:ascii="Arial" w:eastAsia="Arial" w:hAnsi="Arial" w:cs="Arial"/>
          <w:color w:val="000000"/>
          <w:lang w:eastAsia="en-AU"/>
        </w:rPr>
        <w:t xml:space="preserve">representative </w:t>
      </w:r>
      <w:r w:rsidR="007967F3">
        <w:rPr>
          <w:rFonts w:ascii="Arial" w:eastAsia="Arial" w:hAnsi="Arial" w:cs="Arial"/>
          <w:color w:val="000000"/>
          <w:lang w:eastAsia="en-AU"/>
        </w:rPr>
        <w:t>forums</w:t>
      </w:r>
      <w:r w:rsidR="00AA65EE" w:rsidRPr="00AA65EE">
        <w:rPr>
          <w:rFonts w:ascii="Arial" w:eastAsia="Arial" w:hAnsi="Arial" w:cs="Arial"/>
          <w:color w:val="000000"/>
          <w:lang w:eastAsia="en-AU"/>
        </w:rPr>
        <w:t xml:space="preserve">  </w:t>
      </w:r>
    </w:p>
    <w:p w14:paraId="098292D4" w14:textId="38E66EC6" w:rsidR="00AA65EE" w:rsidRDefault="00C446C5" w:rsidP="00AA65EE">
      <w:pPr>
        <w:numPr>
          <w:ilvl w:val="0"/>
          <w:numId w:val="20"/>
        </w:numPr>
        <w:spacing w:before="240" w:line="276" w:lineRule="auto"/>
        <w:contextualSpacing/>
        <w:rPr>
          <w:rFonts w:ascii="Arial" w:eastAsia="Arial" w:hAnsi="Arial" w:cs="Arial"/>
          <w:lang w:eastAsia="en-AU"/>
        </w:rPr>
      </w:pPr>
      <w:r>
        <w:rPr>
          <w:rFonts w:ascii="Arial" w:eastAsia="Arial" w:hAnsi="Arial" w:cs="Arial"/>
          <w:lang w:eastAsia="en-AU"/>
        </w:rPr>
        <w:t>e</w:t>
      </w:r>
      <w:r w:rsidR="00AA65EE" w:rsidRPr="00AA65EE">
        <w:rPr>
          <w:rFonts w:ascii="Arial" w:eastAsia="Arial" w:hAnsi="Arial" w:cs="Arial"/>
          <w:lang w:eastAsia="en-AU"/>
        </w:rPr>
        <w:t xml:space="preserve">ffective organisation wide </w:t>
      </w:r>
      <w:r w:rsidR="00C739BB">
        <w:rPr>
          <w:rFonts w:ascii="Arial" w:eastAsia="Arial" w:hAnsi="Arial" w:cs="Arial"/>
          <w:lang w:eastAsia="en-AU"/>
        </w:rPr>
        <w:t>s</w:t>
      </w:r>
      <w:r w:rsidR="00AA65EE" w:rsidRPr="00AA65EE">
        <w:rPr>
          <w:rFonts w:ascii="Arial" w:eastAsia="Arial" w:hAnsi="Arial" w:cs="Arial"/>
          <w:lang w:eastAsia="en-AU"/>
        </w:rPr>
        <w:t xml:space="preserve">ystems </w:t>
      </w:r>
      <w:r w:rsidR="00ED3E03">
        <w:rPr>
          <w:rFonts w:ascii="Arial" w:eastAsia="Arial" w:hAnsi="Arial" w:cs="Arial"/>
          <w:lang w:eastAsia="en-AU"/>
        </w:rPr>
        <w:t xml:space="preserve">relating to </w:t>
      </w:r>
      <w:r w:rsidR="00AA65EE" w:rsidRPr="00AA65EE">
        <w:rPr>
          <w:rFonts w:ascii="Arial" w:eastAsia="Arial" w:hAnsi="Arial" w:cs="Arial"/>
          <w:lang w:eastAsia="en-AU"/>
        </w:rPr>
        <w:t xml:space="preserve">financial governance  </w:t>
      </w:r>
    </w:p>
    <w:p w14:paraId="6371EA05" w14:textId="2688B13C" w:rsidR="00ED3E03" w:rsidRPr="00AA65EE" w:rsidRDefault="00C446C5" w:rsidP="00AA65EE">
      <w:pPr>
        <w:numPr>
          <w:ilvl w:val="0"/>
          <w:numId w:val="20"/>
        </w:numPr>
        <w:spacing w:before="240" w:line="276" w:lineRule="auto"/>
        <w:contextualSpacing/>
        <w:rPr>
          <w:rFonts w:ascii="Arial" w:eastAsia="Arial" w:hAnsi="Arial" w:cs="Arial"/>
          <w:lang w:eastAsia="en-AU"/>
        </w:rPr>
      </w:pPr>
      <w:r>
        <w:rPr>
          <w:rFonts w:ascii="Arial" w:eastAsia="Arial" w:hAnsi="Arial" w:cs="Arial"/>
          <w:lang w:eastAsia="en-AU"/>
        </w:rPr>
        <w:t>e</w:t>
      </w:r>
      <w:r w:rsidR="00ED3E03">
        <w:rPr>
          <w:rFonts w:ascii="Arial" w:eastAsia="Arial" w:hAnsi="Arial" w:cs="Arial"/>
          <w:lang w:eastAsia="en-AU"/>
        </w:rPr>
        <w:t xml:space="preserve">ffective </w:t>
      </w:r>
      <w:r w:rsidR="00C739BB">
        <w:rPr>
          <w:rFonts w:ascii="Arial" w:eastAsia="Arial" w:hAnsi="Arial" w:cs="Arial"/>
          <w:lang w:eastAsia="en-AU"/>
        </w:rPr>
        <w:t>f</w:t>
      </w:r>
      <w:r w:rsidR="00ED3E03">
        <w:rPr>
          <w:rFonts w:ascii="Arial" w:eastAsia="Arial" w:hAnsi="Arial" w:cs="Arial"/>
          <w:lang w:eastAsia="en-AU"/>
        </w:rPr>
        <w:t xml:space="preserve">rameworks </w:t>
      </w:r>
      <w:r w:rsidR="008046E2">
        <w:rPr>
          <w:rFonts w:ascii="Arial" w:eastAsia="Arial" w:hAnsi="Arial" w:cs="Arial"/>
          <w:lang w:eastAsia="en-AU"/>
        </w:rPr>
        <w:t xml:space="preserve">relating to </w:t>
      </w:r>
      <w:r w:rsidR="00D628A5">
        <w:rPr>
          <w:rFonts w:ascii="Arial" w:eastAsia="Arial" w:hAnsi="Arial" w:cs="Arial"/>
          <w:lang w:eastAsia="en-AU"/>
        </w:rPr>
        <w:t xml:space="preserve">some aspects of </w:t>
      </w:r>
      <w:r w:rsidR="008046E2" w:rsidRPr="006314D9">
        <w:rPr>
          <w:rFonts w:ascii="Arial" w:eastAsia="Arial" w:hAnsi="Arial" w:cs="Arial"/>
          <w:color w:val="auto"/>
          <w:lang w:eastAsia="en-AU"/>
        </w:rPr>
        <w:t xml:space="preserve">antimicrobial stewardship and </w:t>
      </w:r>
      <w:r w:rsidR="008046E2">
        <w:rPr>
          <w:rFonts w:ascii="Arial" w:eastAsia="Arial" w:hAnsi="Arial" w:cs="Arial"/>
          <w:lang w:eastAsia="en-AU"/>
        </w:rPr>
        <w:t>open disclosure practices</w:t>
      </w:r>
    </w:p>
    <w:p w14:paraId="1FA518B4" w14:textId="0C909176" w:rsidR="00687D46" w:rsidRPr="00325410" w:rsidRDefault="00687D46" w:rsidP="00325410">
      <w:pPr>
        <w:spacing w:before="240" w:line="276" w:lineRule="auto"/>
        <w:rPr>
          <w:rFonts w:ascii="Arial" w:hAnsi="Arial" w:cs="Arial"/>
          <w:color w:val="auto"/>
        </w:rPr>
      </w:pPr>
      <w:r w:rsidRPr="00325410">
        <w:rPr>
          <w:rFonts w:ascii="Arial" w:hAnsi="Arial" w:cs="Arial"/>
          <w:color w:val="auto"/>
        </w:rPr>
        <w:t xml:space="preserve">The service demonstrated </w:t>
      </w:r>
      <w:r w:rsidR="00011618" w:rsidRPr="00325410">
        <w:rPr>
          <w:rFonts w:ascii="Arial" w:hAnsi="Arial" w:cs="Arial"/>
          <w:color w:val="auto"/>
        </w:rPr>
        <w:t xml:space="preserve">how </w:t>
      </w:r>
      <w:r w:rsidRPr="00325410">
        <w:rPr>
          <w:rFonts w:ascii="Arial" w:hAnsi="Arial" w:cs="Arial"/>
          <w:color w:val="auto"/>
        </w:rPr>
        <w:t>consumers and representatives are supported to provide feedback and engage in improvement processes. Sampled consumers and representatives consider the organisation is well run, they can partner in improving delivery of care and services through active participation of a variety of methods.</w:t>
      </w:r>
      <w:r w:rsidR="00FA21FD" w:rsidRPr="00325410">
        <w:rPr>
          <w:rFonts w:ascii="Arial" w:hAnsi="Arial" w:cs="Arial"/>
          <w:color w:val="auto"/>
        </w:rPr>
        <w:t xml:space="preserve"> A</w:t>
      </w:r>
      <w:r w:rsidRPr="00325410">
        <w:rPr>
          <w:rFonts w:ascii="Arial" w:hAnsi="Arial" w:cs="Arial"/>
          <w:color w:val="auto"/>
        </w:rPr>
        <w:t xml:space="preserve"> plan for continuous improvement (PCI) identifies improvement opportunities via consumer feedback</w:t>
      </w:r>
      <w:r w:rsidR="00FA21FD" w:rsidRPr="00325410">
        <w:rPr>
          <w:rFonts w:ascii="Arial" w:hAnsi="Arial" w:cs="Arial"/>
          <w:color w:val="auto"/>
        </w:rPr>
        <w:t xml:space="preserve"> and </w:t>
      </w:r>
      <w:r w:rsidR="00831559">
        <w:rPr>
          <w:rFonts w:ascii="Arial" w:hAnsi="Arial" w:cs="Arial"/>
          <w:color w:val="auto"/>
        </w:rPr>
        <w:t xml:space="preserve">evidence </w:t>
      </w:r>
      <w:r w:rsidR="00931A0B">
        <w:rPr>
          <w:rFonts w:ascii="Arial" w:hAnsi="Arial" w:cs="Arial"/>
          <w:color w:val="auto"/>
        </w:rPr>
        <w:t>of recent improvement examples.</w:t>
      </w:r>
      <w:r w:rsidR="001C3D01">
        <w:rPr>
          <w:rFonts w:ascii="Arial" w:hAnsi="Arial" w:cs="Arial"/>
          <w:color w:val="auto"/>
        </w:rPr>
        <w:t xml:space="preserve"> </w:t>
      </w:r>
      <w:r w:rsidRPr="00325410">
        <w:rPr>
          <w:rFonts w:ascii="Arial" w:hAnsi="Arial" w:cs="Arial"/>
          <w:color w:val="auto"/>
        </w:rPr>
        <w:t>Staff demonstrate knowledge of the complaint/continuous improvement, information management, and some regulatory responsibilities. They demonstrate</w:t>
      </w:r>
      <w:r w:rsidR="00781B6E" w:rsidRPr="00325410">
        <w:rPr>
          <w:rFonts w:ascii="Arial" w:hAnsi="Arial" w:cs="Arial"/>
          <w:color w:val="auto"/>
        </w:rPr>
        <w:t>d</w:t>
      </w:r>
      <w:r w:rsidRPr="00325410">
        <w:rPr>
          <w:rFonts w:ascii="Arial" w:hAnsi="Arial" w:cs="Arial"/>
          <w:color w:val="auto"/>
        </w:rPr>
        <w:t xml:space="preserve"> knowledge of open disclosure processes; minimising restraint use</w:t>
      </w:r>
      <w:r w:rsidR="00781B6E" w:rsidRPr="00325410">
        <w:rPr>
          <w:rFonts w:ascii="Arial" w:hAnsi="Arial" w:cs="Arial"/>
          <w:color w:val="auto"/>
        </w:rPr>
        <w:t xml:space="preserve">, </w:t>
      </w:r>
      <w:r w:rsidRPr="00325410">
        <w:rPr>
          <w:rFonts w:ascii="Arial" w:hAnsi="Arial" w:cs="Arial"/>
          <w:color w:val="auto"/>
        </w:rPr>
        <w:t xml:space="preserve">reporting and </w:t>
      </w:r>
      <w:r w:rsidR="001C3D01">
        <w:rPr>
          <w:rFonts w:ascii="Arial" w:hAnsi="Arial" w:cs="Arial"/>
          <w:color w:val="auto"/>
        </w:rPr>
        <w:t xml:space="preserve">management of </w:t>
      </w:r>
      <w:r w:rsidRPr="00325410">
        <w:rPr>
          <w:rFonts w:ascii="Arial" w:hAnsi="Arial" w:cs="Arial"/>
          <w:color w:val="auto"/>
        </w:rPr>
        <w:t xml:space="preserve">most incidents. </w:t>
      </w:r>
    </w:p>
    <w:sectPr w:rsidR="00687D46" w:rsidRPr="003254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5043" w14:textId="77777777" w:rsidR="00D92C9B" w:rsidRDefault="00D92C9B" w:rsidP="00D71F88">
      <w:pPr>
        <w:spacing w:after="0"/>
      </w:pPr>
      <w:r>
        <w:separator/>
      </w:r>
    </w:p>
  </w:endnote>
  <w:endnote w:type="continuationSeparator" w:id="0">
    <w:p w14:paraId="34D631EC" w14:textId="77777777" w:rsidR="00D92C9B" w:rsidRDefault="00D92C9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24B7" w14:textId="3E56E889" w:rsidR="00086E8A" w:rsidRPr="00DF37F2" w:rsidRDefault="00086E8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Elizabeth Lodge Hostel</w:t>
    </w:r>
    <w:r w:rsidRPr="00DF37F2">
      <w:rPr>
        <w:rStyle w:val="FooterBold"/>
        <w:rFonts w:ascii="Arial" w:hAnsi="Arial"/>
        <w:b w:val="0"/>
      </w:rPr>
      <w:tab/>
      <w:t xml:space="preserve">RPT-ACC-0122 v3.0 </w:t>
    </w:r>
  </w:p>
  <w:p w14:paraId="5B7B5AEB" w14:textId="44845904" w:rsidR="00086E8A" w:rsidRPr="00DF37F2" w:rsidRDefault="00086E8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0179</w:t>
    </w:r>
    <w:r w:rsidRPr="00DF37F2">
      <w:rPr>
        <w:rStyle w:val="FooterBold"/>
        <w:rFonts w:ascii="Arial" w:hAnsi="Arial"/>
        <w:b w:val="0"/>
      </w:rPr>
      <w:tab/>
      <w:t xml:space="preserve">OFFICIAL: Sensitive </w:t>
    </w:r>
  </w:p>
  <w:p w14:paraId="265BCC6E" w14:textId="77777777" w:rsidR="00086E8A" w:rsidRPr="00DF37F2" w:rsidRDefault="00086E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E22C" w14:textId="77777777" w:rsidR="00086E8A" w:rsidRDefault="00086E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B469D" w14:textId="77777777" w:rsidR="00D92C9B" w:rsidRDefault="00D92C9B" w:rsidP="00D71F88">
      <w:pPr>
        <w:spacing w:after="0"/>
      </w:pPr>
      <w:r>
        <w:separator/>
      </w:r>
    </w:p>
  </w:footnote>
  <w:footnote w:type="continuationSeparator" w:id="0">
    <w:p w14:paraId="4AD2B252" w14:textId="77777777" w:rsidR="00D92C9B" w:rsidRDefault="00D92C9B" w:rsidP="00D71F88">
      <w:pPr>
        <w:spacing w:after="0"/>
      </w:pPr>
      <w:r>
        <w:continuationSeparator/>
      </w:r>
    </w:p>
  </w:footnote>
  <w:footnote w:id="1">
    <w:p w14:paraId="7C087E2D" w14:textId="4BB69CCC" w:rsidR="00086E8A" w:rsidRDefault="00086E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631A">
        <w:rPr>
          <w:rFonts w:ascii="Arial" w:hAnsi="Arial" w:cs="Arial"/>
          <w:color w:val="auto"/>
          <w:sz w:val="20"/>
          <w:szCs w:val="20"/>
        </w:rPr>
        <w:t>section 40A</w:t>
      </w:r>
      <w:r w:rsidRPr="0029631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CDD817A" w14:textId="77777777" w:rsidR="00086E8A" w:rsidRDefault="00086E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0AE8" w14:textId="77777777" w:rsidR="00086E8A" w:rsidRDefault="00086E8A">
    <w:pPr>
      <w:pStyle w:val="Header"/>
    </w:pPr>
    <w:r>
      <w:rPr>
        <w:noProof/>
        <w:color w:val="2B579A"/>
        <w:shd w:val="clear" w:color="auto" w:fill="E6E6E6"/>
        <w:lang w:val="en-US"/>
      </w:rPr>
      <w:drawing>
        <wp:anchor distT="0" distB="0" distL="114300" distR="114300" simplePos="0" relativeHeight="251663360" behindDoc="1" locked="0" layoutInCell="1" allowOverlap="1" wp14:anchorId="223CF061" wp14:editId="16DE82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90D2" w14:textId="77777777" w:rsidR="00086E8A" w:rsidRDefault="00086E8A">
    <w:pPr>
      <w:pStyle w:val="Header"/>
    </w:pPr>
    <w:r>
      <w:rPr>
        <w:noProof/>
      </w:rPr>
      <w:drawing>
        <wp:anchor distT="0" distB="0" distL="114300" distR="114300" simplePos="0" relativeHeight="251661312" behindDoc="0" locked="0" layoutInCell="1" allowOverlap="1" wp14:anchorId="7141F484" wp14:editId="0A4E61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1273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0645C"/>
    <w:multiLevelType w:val="hybridMultilevel"/>
    <w:tmpl w:val="D8061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1ACBF"/>
    <w:multiLevelType w:val="hybridMultilevel"/>
    <w:tmpl w:val="1ECE3028"/>
    <w:lvl w:ilvl="0" w:tplc="C2ACDCC2">
      <w:start w:val="1"/>
      <w:numFmt w:val="bullet"/>
      <w:lvlText w:val=""/>
      <w:lvlJc w:val="left"/>
      <w:pPr>
        <w:ind w:left="720" w:hanging="360"/>
      </w:pPr>
      <w:rPr>
        <w:rFonts w:ascii="Symbol" w:hAnsi="Symbol" w:hint="default"/>
      </w:rPr>
    </w:lvl>
    <w:lvl w:ilvl="1" w:tplc="C372924E">
      <w:start w:val="1"/>
      <w:numFmt w:val="bullet"/>
      <w:lvlText w:val="o"/>
      <w:lvlJc w:val="left"/>
      <w:pPr>
        <w:ind w:left="1440" w:hanging="360"/>
      </w:pPr>
      <w:rPr>
        <w:rFonts w:ascii="Courier New" w:hAnsi="Courier New" w:hint="default"/>
      </w:rPr>
    </w:lvl>
    <w:lvl w:ilvl="2" w:tplc="1C52DA94">
      <w:start w:val="1"/>
      <w:numFmt w:val="bullet"/>
      <w:lvlText w:val=""/>
      <w:lvlJc w:val="left"/>
      <w:pPr>
        <w:ind w:left="2160" w:hanging="360"/>
      </w:pPr>
      <w:rPr>
        <w:rFonts w:ascii="Wingdings" w:hAnsi="Wingdings" w:hint="default"/>
      </w:rPr>
    </w:lvl>
    <w:lvl w:ilvl="3" w:tplc="0A9EA722">
      <w:start w:val="1"/>
      <w:numFmt w:val="bullet"/>
      <w:lvlText w:val=""/>
      <w:lvlJc w:val="left"/>
      <w:pPr>
        <w:ind w:left="2880" w:hanging="360"/>
      </w:pPr>
      <w:rPr>
        <w:rFonts w:ascii="Symbol" w:hAnsi="Symbol" w:hint="default"/>
      </w:rPr>
    </w:lvl>
    <w:lvl w:ilvl="4" w:tplc="561CD5BA">
      <w:start w:val="1"/>
      <w:numFmt w:val="bullet"/>
      <w:lvlText w:val="o"/>
      <w:lvlJc w:val="left"/>
      <w:pPr>
        <w:ind w:left="3600" w:hanging="360"/>
      </w:pPr>
      <w:rPr>
        <w:rFonts w:ascii="Courier New" w:hAnsi="Courier New" w:hint="default"/>
      </w:rPr>
    </w:lvl>
    <w:lvl w:ilvl="5" w:tplc="DF72D964">
      <w:start w:val="1"/>
      <w:numFmt w:val="bullet"/>
      <w:lvlText w:val=""/>
      <w:lvlJc w:val="left"/>
      <w:pPr>
        <w:ind w:left="4320" w:hanging="360"/>
      </w:pPr>
      <w:rPr>
        <w:rFonts w:ascii="Wingdings" w:hAnsi="Wingdings" w:hint="default"/>
      </w:rPr>
    </w:lvl>
    <w:lvl w:ilvl="6" w:tplc="5742DD52">
      <w:start w:val="1"/>
      <w:numFmt w:val="bullet"/>
      <w:lvlText w:val=""/>
      <w:lvlJc w:val="left"/>
      <w:pPr>
        <w:ind w:left="5040" w:hanging="360"/>
      </w:pPr>
      <w:rPr>
        <w:rFonts w:ascii="Symbol" w:hAnsi="Symbol" w:hint="default"/>
      </w:rPr>
    </w:lvl>
    <w:lvl w:ilvl="7" w:tplc="14AA0B5E">
      <w:start w:val="1"/>
      <w:numFmt w:val="bullet"/>
      <w:lvlText w:val="o"/>
      <w:lvlJc w:val="left"/>
      <w:pPr>
        <w:ind w:left="5760" w:hanging="360"/>
      </w:pPr>
      <w:rPr>
        <w:rFonts w:ascii="Courier New" w:hAnsi="Courier New" w:hint="default"/>
      </w:rPr>
    </w:lvl>
    <w:lvl w:ilvl="8" w:tplc="60CE49F0">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6F18EC"/>
    <w:multiLevelType w:val="hybridMultilevel"/>
    <w:tmpl w:val="DA709768"/>
    <w:lvl w:ilvl="0" w:tplc="FFFFFFFF">
      <w:start w:val="1"/>
      <w:numFmt w:val="bullet"/>
      <w:lvlText w:val=""/>
      <w:lvlJc w:val="left"/>
      <w:pPr>
        <w:ind w:left="1080" w:hanging="720"/>
      </w:pPr>
      <w:rPr>
        <w:rFonts w:ascii="Symbol" w:hAnsi="Symbol" w:hint="default"/>
      </w:rPr>
    </w:lvl>
    <w:lvl w:ilvl="1" w:tplc="7910C160" w:tentative="1">
      <w:start w:val="1"/>
      <w:numFmt w:val="lowerLetter"/>
      <w:lvlText w:val="%2."/>
      <w:lvlJc w:val="left"/>
      <w:pPr>
        <w:ind w:left="1440" w:hanging="360"/>
      </w:pPr>
    </w:lvl>
    <w:lvl w:ilvl="2" w:tplc="1E6A1E68" w:tentative="1">
      <w:start w:val="1"/>
      <w:numFmt w:val="lowerRoman"/>
      <w:lvlText w:val="%3."/>
      <w:lvlJc w:val="right"/>
      <w:pPr>
        <w:ind w:left="2160" w:hanging="180"/>
      </w:pPr>
    </w:lvl>
    <w:lvl w:ilvl="3" w:tplc="F83CBD60" w:tentative="1">
      <w:start w:val="1"/>
      <w:numFmt w:val="decimal"/>
      <w:lvlText w:val="%4."/>
      <w:lvlJc w:val="left"/>
      <w:pPr>
        <w:ind w:left="2880" w:hanging="360"/>
      </w:pPr>
    </w:lvl>
    <w:lvl w:ilvl="4" w:tplc="A9548E26" w:tentative="1">
      <w:start w:val="1"/>
      <w:numFmt w:val="lowerLetter"/>
      <w:lvlText w:val="%5."/>
      <w:lvlJc w:val="left"/>
      <w:pPr>
        <w:ind w:left="3600" w:hanging="360"/>
      </w:pPr>
    </w:lvl>
    <w:lvl w:ilvl="5" w:tplc="BE488116" w:tentative="1">
      <w:start w:val="1"/>
      <w:numFmt w:val="lowerRoman"/>
      <w:lvlText w:val="%6."/>
      <w:lvlJc w:val="right"/>
      <w:pPr>
        <w:ind w:left="4320" w:hanging="180"/>
      </w:pPr>
    </w:lvl>
    <w:lvl w:ilvl="6" w:tplc="A4025734" w:tentative="1">
      <w:start w:val="1"/>
      <w:numFmt w:val="decimal"/>
      <w:lvlText w:val="%7."/>
      <w:lvlJc w:val="left"/>
      <w:pPr>
        <w:ind w:left="5040" w:hanging="360"/>
      </w:pPr>
    </w:lvl>
    <w:lvl w:ilvl="7" w:tplc="F4FAA04A" w:tentative="1">
      <w:start w:val="1"/>
      <w:numFmt w:val="lowerLetter"/>
      <w:lvlText w:val="%8."/>
      <w:lvlJc w:val="left"/>
      <w:pPr>
        <w:ind w:left="5760" w:hanging="360"/>
      </w:pPr>
    </w:lvl>
    <w:lvl w:ilvl="8" w:tplc="DF58B7FE" w:tentative="1">
      <w:start w:val="1"/>
      <w:numFmt w:val="lowerRoman"/>
      <w:lvlText w:val="%9."/>
      <w:lvlJc w:val="right"/>
      <w:pPr>
        <w:ind w:left="6480" w:hanging="180"/>
      </w:pPr>
    </w:lvl>
  </w:abstractNum>
  <w:abstractNum w:abstractNumId="12" w15:restartNumberingAfterBreak="0">
    <w:nsid w:val="415215B6"/>
    <w:multiLevelType w:val="hybridMultilevel"/>
    <w:tmpl w:val="4DDEC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13BEE2"/>
    <w:multiLevelType w:val="hybridMultilevel"/>
    <w:tmpl w:val="FFFFFFFF"/>
    <w:lvl w:ilvl="0" w:tplc="2E549124">
      <w:start w:val="1"/>
      <w:numFmt w:val="bullet"/>
      <w:lvlText w:val=""/>
      <w:lvlJc w:val="left"/>
      <w:pPr>
        <w:ind w:left="720" w:hanging="360"/>
      </w:pPr>
      <w:rPr>
        <w:rFonts w:ascii="Symbol" w:hAnsi="Symbol" w:hint="default"/>
      </w:rPr>
    </w:lvl>
    <w:lvl w:ilvl="1" w:tplc="BAE4720C">
      <w:start w:val="1"/>
      <w:numFmt w:val="bullet"/>
      <w:lvlText w:val="o"/>
      <w:lvlJc w:val="left"/>
      <w:pPr>
        <w:ind w:left="1440" w:hanging="360"/>
      </w:pPr>
      <w:rPr>
        <w:rFonts w:ascii="Courier New" w:hAnsi="Courier New" w:hint="default"/>
      </w:rPr>
    </w:lvl>
    <w:lvl w:ilvl="2" w:tplc="ACD29D18">
      <w:start w:val="1"/>
      <w:numFmt w:val="bullet"/>
      <w:lvlText w:val=""/>
      <w:lvlJc w:val="left"/>
      <w:pPr>
        <w:ind w:left="2160" w:hanging="360"/>
      </w:pPr>
      <w:rPr>
        <w:rFonts w:ascii="Wingdings" w:hAnsi="Wingdings" w:hint="default"/>
      </w:rPr>
    </w:lvl>
    <w:lvl w:ilvl="3" w:tplc="1D7C8C56">
      <w:start w:val="1"/>
      <w:numFmt w:val="bullet"/>
      <w:lvlText w:val=""/>
      <w:lvlJc w:val="left"/>
      <w:pPr>
        <w:ind w:left="2880" w:hanging="360"/>
      </w:pPr>
      <w:rPr>
        <w:rFonts w:ascii="Symbol" w:hAnsi="Symbol" w:hint="default"/>
      </w:rPr>
    </w:lvl>
    <w:lvl w:ilvl="4" w:tplc="43DE1D8C">
      <w:start w:val="1"/>
      <w:numFmt w:val="bullet"/>
      <w:lvlText w:val="o"/>
      <w:lvlJc w:val="left"/>
      <w:pPr>
        <w:ind w:left="3600" w:hanging="360"/>
      </w:pPr>
      <w:rPr>
        <w:rFonts w:ascii="Courier New" w:hAnsi="Courier New" w:hint="default"/>
      </w:rPr>
    </w:lvl>
    <w:lvl w:ilvl="5" w:tplc="0ACED882">
      <w:start w:val="1"/>
      <w:numFmt w:val="bullet"/>
      <w:lvlText w:val=""/>
      <w:lvlJc w:val="left"/>
      <w:pPr>
        <w:ind w:left="4320" w:hanging="360"/>
      </w:pPr>
      <w:rPr>
        <w:rFonts w:ascii="Wingdings" w:hAnsi="Wingdings" w:hint="default"/>
      </w:rPr>
    </w:lvl>
    <w:lvl w:ilvl="6" w:tplc="80409E54">
      <w:start w:val="1"/>
      <w:numFmt w:val="bullet"/>
      <w:lvlText w:val=""/>
      <w:lvlJc w:val="left"/>
      <w:pPr>
        <w:ind w:left="5040" w:hanging="360"/>
      </w:pPr>
      <w:rPr>
        <w:rFonts w:ascii="Symbol" w:hAnsi="Symbol" w:hint="default"/>
      </w:rPr>
    </w:lvl>
    <w:lvl w:ilvl="7" w:tplc="7EC8649C">
      <w:start w:val="1"/>
      <w:numFmt w:val="bullet"/>
      <w:lvlText w:val="o"/>
      <w:lvlJc w:val="left"/>
      <w:pPr>
        <w:ind w:left="5760" w:hanging="360"/>
      </w:pPr>
      <w:rPr>
        <w:rFonts w:ascii="Courier New" w:hAnsi="Courier New" w:hint="default"/>
      </w:rPr>
    </w:lvl>
    <w:lvl w:ilvl="8" w:tplc="109EFB58">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CB3283"/>
    <w:multiLevelType w:val="hybridMultilevel"/>
    <w:tmpl w:val="2B72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323211"/>
    <w:multiLevelType w:val="hybridMultilevel"/>
    <w:tmpl w:val="F0BAC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8D7BF1"/>
    <w:multiLevelType w:val="hybridMultilevel"/>
    <w:tmpl w:val="5172E322"/>
    <w:lvl w:ilvl="0" w:tplc="FFFFFFFF">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C58E05"/>
    <w:multiLevelType w:val="hybridMultilevel"/>
    <w:tmpl w:val="E3EA25F2"/>
    <w:lvl w:ilvl="0" w:tplc="B03A461E">
      <w:start w:val="1"/>
      <w:numFmt w:val="bullet"/>
      <w:lvlText w:val=""/>
      <w:lvlJc w:val="left"/>
      <w:pPr>
        <w:ind w:left="720" w:hanging="360"/>
      </w:pPr>
      <w:rPr>
        <w:rFonts w:ascii="Symbol" w:hAnsi="Symbol" w:hint="default"/>
      </w:rPr>
    </w:lvl>
    <w:lvl w:ilvl="1" w:tplc="421A4006">
      <w:start w:val="1"/>
      <w:numFmt w:val="bullet"/>
      <w:lvlText w:val="o"/>
      <w:lvlJc w:val="left"/>
      <w:pPr>
        <w:ind w:left="1440" w:hanging="360"/>
      </w:pPr>
      <w:rPr>
        <w:rFonts w:ascii="Courier New" w:hAnsi="Courier New" w:hint="default"/>
      </w:rPr>
    </w:lvl>
    <w:lvl w:ilvl="2" w:tplc="89EC86D4">
      <w:start w:val="1"/>
      <w:numFmt w:val="bullet"/>
      <w:lvlText w:val=""/>
      <w:lvlJc w:val="left"/>
      <w:pPr>
        <w:ind w:left="2160" w:hanging="360"/>
      </w:pPr>
      <w:rPr>
        <w:rFonts w:ascii="Wingdings" w:hAnsi="Wingdings" w:hint="default"/>
      </w:rPr>
    </w:lvl>
    <w:lvl w:ilvl="3" w:tplc="044C3DD4">
      <w:start w:val="1"/>
      <w:numFmt w:val="bullet"/>
      <w:lvlText w:val=""/>
      <w:lvlJc w:val="left"/>
      <w:pPr>
        <w:ind w:left="2880" w:hanging="360"/>
      </w:pPr>
      <w:rPr>
        <w:rFonts w:ascii="Symbol" w:hAnsi="Symbol" w:hint="default"/>
      </w:rPr>
    </w:lvl>
    <w:lvl w:ilvl="4" w:tplc="75BE8628">
      <w:start w:val="1"/>
      <w:numFmt w:val="bullet"/>
      <w:lvlText w:val="o"/>
      <w:lvlJc w:val="left"/>
      <w:pPr>
        <w:ind w:left="3600" w:hanging="360"/>
      </w:pPr>
      <w:rPr>
        <w:rFonts w:ascii="Courier New" w:hAnsi="Courier New" w:hint="default"/>
      </w:rPr>
    </w:lvl>
    <w:lvl w:ilvl="5" w:tplc="2B00F794">
      <w:start w:val="1"/>
      <w:numFmt w:val="bullet"/>
      <w:lvlText w:val=""/>
      <w:lvlJc w:val="left"/>
      <w:pPr>
        <w:ind w:left="4320" w:hanging="360"/>
      </w:pPr>
      <w:rPr>
        <w:rFonts w:ascii="Wingdings" w:hAnsi="Wingdings" w:hint="default"/>
      </w:rPr>
    </w:lvl>
    <w:lvl w:ilvl="6" w:tplc="7A5C807E">
      <w:start w:val="1"/>
      <w:numFmt w:val="bullet"/>
      <w:lvlText w:val=""/>
      <w:lvlJc w:val="left"/>
      <w:pPr>
        <w:ind w:left="5040" w:hanging="360"/>
      </w:pPr>
      <w:rPr>
        <w:rFonts w:ascii="Symbol" w:hAnsi="Symbol" w:hint="default"/>
      </w:rPr>
    </w:lvl>
    <w:lvl w:ilvl="7" w:tplc="0538B5CC">
      <w:start w:val="1"/>
      <w:numFmt w:val="bullet"/>
      <w:lvlText w:val="o"/>
      <w:lvlJc w:val="left"/>
      <w:pPr>
        <w:ind w:left="5760" w:hanging="360"/>
      </w:pPr>
      <w:rPr>
        <w:rFonts w:ascii="Courier New" w:hAnsi="Courier New" w:hint="default"/>
      </w:rPr>
    </w:lvl>
    <w:lvl w:ilvl="8" w:tplc="D896B120">
      <w:start w:val="1"/>
      <w:numFmt w:val="bullet"/>
      <w:lvlText w:val=""/>
      <w:lvlJc w:val="left"/>
      <w:pPr>
        <w:ind w:left="6480" w:hanging="360"/>
      </w:pPr>
      <w:rPr>
        <w:rFonts w:ascii="Wingdings" w:hAnsi="Wingdings" w:hint="default"/>
      </w:rPr>
    </w:lvl>
  </w:abstractNum>
  <w:abstractNum w:abstractNumId="20" w15:restartNumberingAfterBreak="0">
    <w:nsid w:val="796F66B5"/>
    <w:multiLevelType w:val="hybridMultilevel"/>
    <w:tmpl w:val="E7343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5"/>
  </w:num>
  <w:num w:numId="3">
    <w:abstractNumId w:val="3"/>
  </w:num>
  <w:num w:numId="4">
    <w:abstractNumId w:val="8"/>
  </w:num>
  <w:num w:numId="5">
    <w:abstractNumId w:val="7"/>
  </w:num>
  <w:num w:numId="6">
    <w:abstractNumId w:val="1"/>
  </w:num>
  <w:num w:numId="7">
    <w:abstractNumId w:val="14"/>
  </w:num>
  <w:num w:numId="8">
    <w:abstractNumId w:val="6"/>
  </w:num>
  <w:num w:numId="9">
    <w:abstractNumId w:val="10"/>
  </w:num>
  <w:num w:numId="10">
    <w:abstractNumId w:val="4"/>
  </w:num>
  <w:num w:numId="11">
    <w:abstractNumId w:val="18"/>
  </w:num>
  <w:num w:numId="12">
    <w:abstractNumId w:val="12"/>
  </w:num>
  <w:num w:numId="13">
    <w:abstractNumId w:val="16"/>
  </w:num>
  <w:num w:numId="14">
    <w:abstractNumId w:val="15"/>
  </w:num>
  <w:num w:numId="15">
    <w:abstractNumId w:val="20"/>
  </w:num>
  <w:num w:numId="16">
    <w:abstractNumId w:val="11"/>
  </w:num>
  <w:num w:numId="17">
    <w:abstractNumId w:val="2"/>
  </w:num>
  <w:num w:numId="18">
    <w:abstractNumId w:val="9"/>
  </w:num>
  <w:num w:numId="19">
    <w:abstractNumId w:val="0"/>
  </w:num>
  <w:num w:numId="20">
    <w:abstractNumId w:val="19"/>
  </w:num>
  <w:num w:numId="21">
    <w:abstractNumId w:val="13"/>
  </w:num>
  <w:num w:numId="22">
    <w:abstractNumId w:val="17"/>
  </w:num>
  <w:num w:numId="23">
    <w:abstractNumId w:val="21"/>
  </w:num>
  <w:num w:numId="24">
    <w:abstractNumId w:val="21"/>
  </w:num>
  <w:num w:numId="25">
    <w:abstractNumId w:val="2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AD"/>
    <w:rsid w:val="000078F8"/>
    <w:rsid w:val="00011618"/>
    <w:rsid w:val="00012158"/>
    <w:rsid w:val="0001374F"/>
    <w:rsid w:val="00014CE3"/>
    <w:rsid w:val="000236B0"/>
    <w:rsid w:val="00025E9B"/>
    <w:rsid w:val="0002758E"/>
    <w:rsid w:val="000275C9"/>
    <w:rsid w:val="00034596"/>
    <w:rsid w:val="00034833"/>
    <w:rsid w:val="00035AD3"/>
    <w:rsid w:val="00035E21"/>
    <w:rsid w:val="00036A1E"/>
    <w:rsid w:val="00040E39"/>
    <w:rsid w:val="00041A55"/>
    <w:rsid w:val="00045592"/>
    <w:rsid w:val="00050467"/>
    <w:rsid w:val="00052F67"/>
    <w:rsid w:val="00055C4F"/>
    <w:rsid w:val="00057493"/>
    <w:rsid w:val="00066080"/>
    <w:rsid w:val="00071381"/>
    <w:rsid w:val="00072F93"/>
    <w:rsid w:val="00075D4B"/>
    <w:rsid w:val="00077C51"/>
    <w:rsid w:val="000818D6"/>
    <w:rsid w:val="000850CC"/>
    <w:rsid w:val="00086E8A"/>
    <w:rsid w:val="00092DD7"/>
    <w:rsid w:val="000939FD"/>
    <w:rsid w:val="000939FF"/>
    <w:rsid w:val="000A1336"/>
    <w:rsid w:val="000A2F3A"/>
    <w:rsid w:val="000B241D"/>
    <w:rsid w:val="000B27CC"/>
    <w:rsid w:val="000C7BCD"/>
    <w:rsid w:val="000D01DA"/>
    <w:rsid w:val="000D157E"/>
    <w:rsid w:val="000D3687"/>
    <w:rsid w:val="000E2656"/>
    <w:rsid w:val="000E26C4"/>
    <w:rsid w:val="000E4429"/>
    <w:rsid w:val="000E4917"/>
    <w:rsid w:val="000F494B"/>
    <w:rsid w:val="000F5927"/>
    <w:rsid w:val="00101D74"/>
    <w:rsid w:val="00102B4E"/>
    <w:rsid w:val="001051FD"/>
    <w:rsid w:val="001055E4"/>
    <w:rsid w:val="00110AE3"/>
    <w:rsid w:val="00112C8C"/>
    <w:rsid w:val="00117022"/>
    <w:rsid w:val="0012074D"/>
    <w:rsid w:val="00120B31"/>
    <w:rsid w:val="001275A7"/>
    <w:rsid w:val="00127C68"/>
    <w:rsid w:val="00132730"/>
    <w:rsid w:val="0013534B"/>
    <w:rsid w:val="00137A77"/>
    <w:rsid w:val="001405A3"/>
    <w:rsid w:val="001477FB"/>
    <w:rsid w:val="001525C0"/>
    <w:rsid w:val="00152AF9"/>
    <w:rsid w:val="001539C4"/>
    <w:rsid w:val="001554BB"/>
    <w:rsid w:val="00161AB3"/>
    <w:rsid w:val="00165148"/>
    <w:rsid w:val="00172F42"/>
    <w:rsid w:val="001763C3"/>
    <w:rsid w:val="00180F21"/>
    <w:rsid w:val="001832AA"/>
    <w:rsid w:val="00183C53"/>
    <w:rsid w:val="00187B0B"/>
    <w:rsid w:val="0019174E"/>
    <w:rsid w:val="00192A87"/>
    <w:rsid w:val="001932F4"/>
    <w:rsid w:val="00193512"/>
    <w:rsid w:val="00196D77"/>
    <w:rsid w:val="001A445D"/>
    <w:rsid w:val="001A5684"/>
    <w:rsid w:val="001A6C46"/>
    <w:rsid w:val="001B1416"/>
    <w:rsid w:val="001B4CA0"/>
    <w:rsid w:val="001B4D47"/>
    <w:rsid w:val="001B7952"/>
    <w:rsid w:val="001C3D01"/>
    <w:rsid w:val="001C5F62"/>
    <w:rsid w:val="001C77D1"/>
    <w:rsid w:val="001C7FC5"/>
    <w:rsid w:val="001D65B4"/>
    <w:rsid w:val="001E3992"/>
    <w:rsid w:val="001F02C5"/>
    <w:rsid w:val="001F60ED"/>
    <w:rsid w:val="001F62F8"/>
    <w:rsid w:val="0020490C"/>
    <w:rsid w:val="002075DE"/>
    <w:rsid w:val="00216046"/>
    <w:rsid w:val="00216267"/>
    <w:rsid w:val="00216BA1"/>
    <w:rsid w:val="002177ED"/>
    <w:rsid w:val="002243CC"/>
    <w:rsid w:val="00224F30"/>
    <w:rsid w:val="00230C08"/>
    <w:rsid w:val="00251727"/>
    <w:rsid w:val="00260C6C"/>
    <w:rsid w:val="002616C3"/>
    <w:rsid w:val="00262C0B"/>
    <w:rsid w:val="00264309"/>
    <w:rsid w:val="002668BD"/>
    <w:rsid w:val="00267D8D"/>
    <w:rsid w:val="00272DF8"/>
    <w:rsid w:val="00273534"/>
    <w:rsid w:val="00273E2E"/>
    <w:rsid w:val="002752DC"/>
    <w:rsid w:val="0027538B"/>
    <w:rsid w:val="002805D8"/>
    <w:rsid w:val="002810C9"/>
    <w:rsid w:val="002921CD"/>
    <w:rsid w:val="0029631A"/>
    <w:rsid w:val="002A65FA"/>
    <w:rsid w:val="002B0884"/>
    <w:rsid w:val="002B0C90"/>
    <w:rsid w:val="002B3830"/>
    <w:rsid w:val="002B4402"/>
    <w:rsid w:val="002B5593"/>
    <w:rsid w:val="002B7C43"/>
    <w:rsid w:val="002C1487"/>
    <w:rsid w:val="002C1F2A"/>
    <w:rsid w:val="002C36A9"/>
    <w:rsid w:val="002C593B"/>
    <w:rsid w:val="002C6F05"/>
    <w:rsid w:val="002C6F97"/>
    <w:rsid w:val="002D148F"/>
    <w:rsid w:val="002D5D52"/>
    <w:rsid w:val="002E150F"/>
    <w:rsid w:val="002E329F"/>
    <w:rsid w:val="002F2C7C"/>
    <w:rsid w:val="002F49A8"/>
    <w:rsid w:val="002F52D2"/>
    <w:rsid w:val="002F6782"/>
    <w:rsid w:val="002F78DD"/>
    <w:rsid w:val="00301C1E"/>
    <w:rsid w:val="0030267D"/>
    <w:rsid w:val="00310BB7"/>
    <w:rsid w:val="00312A06"/>
    <w:rsid w:val="00314A7F"/>
    <w:rsid w:val="003162F1"/>
    <w:rsid w:val="00321B4E"/>
    <w:rsid w:val="00325410"/>
    <w:rsid w:val="00325B29"/>
    <w:rsid w:val="00325E3B"/>
    <w:rsid w:val="00334B7D"/>
    <w:rsid w:val="00341067"/>
    <w:rsid w:val="00342485"/>
    <w:rsid w:val="00345F51"/>
    <w:rsid w:val="003477CB"/>
    <w:rsid w:val="00347BE9"/>
    <w:rsid w:val="003513CE"/>
    <w:rsid w:val="003574BC"/>
    <w:rsid w:val="003574D0"/>
    <w:rsid w:val="00357F62"/>
    <w:rsid w:val="00360D43"/>
    <w:rsid w:val="0036130C"/>
    <w:rsid w:val="003658CB"/>
    <w:rsid w:val="00370F7D"/>
    <w:rsid w:val="003738F1"/>
    <w:rsid w:val="00373E2E"/>
    <w:rsid w:val="003901F5"/>
    <w:rsid w:val="0039250C"/>
    <w:rsid w:val="00393CBC"/>
    <w:rsid w:val="00395132"/>
    <w:rsid w:val="003A2ED6"/>
    <w:rsid w:val="003A328E"/>
    <w:rsid w:val="003A3CB4"/>
    <w:rsid w:val="003A46DF"/>
    <w:rsid w:val="003B0966"/>
    <w:rsid w:val="003B1763"/>
    <w:rsid w:val="003B543B"/>
    <w:rsid w:val="003C310C"/>
    <w:rsid w:val="003C38B1"/>
    <w:rsid w:val="003C5715"/>
    <w:rsid w:val="003C6BE3"/>
    <w:rsid w:val="003D4F89"/>
    <w:rsid w:val="003D6D75"/>
    <w:rsid w:val="003D7D48"/>
    <w:rsid w:val="003E116F"/>
    <w:rsid w:val="003E4BA4"/>
    <w:rsid w:val="003E5C97"/>
    <w:rsid w:val="003E7812"/>
    <w:rsid w:val="003F453F"/>
    <w:rsid w:val="003F6926"/>
    <w:rsid w:val="0040386A"/>
    <w:rsid w:val="00405272"/>
    <w:rsid w:val="00406987"/>
    <w:rsid w:val="004070CB"/>
    <w:rsid w:val="00410D34"/>
    <w:rsid w:val="00412316"/>
    <w:rsid w:val="0041684F"/>
    <w:rsid w:val="0042550F"/>
    <w:rsid w:val="0042729A"/>
    <w:rsid w:val="004277F3"/>
    <w:rsid w:val="00427DF2"/>
    <w:rsid w:val="00431AD3"/>
    <w:rsid w:val="00442EA6"/>
    <w:rsid w:val="00452049"/>
    <w:rsid w:val="004629A7"/>
    <w:rsid w:val="00464EEA"/>
    <w:rsid w:val="0046587A"/>
    <w:rsid w:val="00471335"/>
    <w:rsid w:val="0047295A"/>
    <w:rsid w:val="004741A9"/>
    <w:rsid w:val="00484EBA"/>
    <w:rsid w:val="0049689C"/>
    <w:rsid w:val="004A13BF"/>
    <w:rsid w:val="004A32CC"/>
    <w:rsid w:val="004B5258"/>
    <w:rsid w:val="004B55C0"/>
    <w:rsid w:val="004B598E"/>
    <w:rsid w:val="004C1C23"/>
    <w:rsid w:val="004C7591"/>
    <w:rsid w:val="004D020A"/>
    <w:rsid w:val="004D1602"/>
    <w:rsid w:val="004D2008"/>
    <w:rsid w:val="004D4D6C"/>
    <w:rsid w:val="004D4FD7"/>
    <w:rsid w:val="004D7DA3"/>
    <w:rsid w:val="004E0072"/>
    <w:rsid w:val="004E3340"/>
    <w:rsid w:val="004E358C"/>
    <w:rsid w:val="004E58EF"/>
    <w:rsid w:val="004F0379"/>
    <w:rsid w:val="004F0796"/>
    <w:rsid w:val="004F4455"/>
    <w:rsid w:val="004F678F"/>
    <w:rsid w:val="005054B2"/>
    <w:rsid w:val="005109DF"/>
    <w:rsid w:val="005109F6"/>
    <w:rsid w:val="00510E12"/>
    <w:rsid w:val="00511423"/>
    <w:rsid w:val="00514127"/>
    <w:rsid w:val="0052009F"/>
    <w:rsid w:val="00521E38"/>
    <w:rsid w:val="00530FBF"/>
    <w:rsid w:val="0053460D"/>
    <w:rsid w:val="0053528B"/>
    <w:rsid w:val="00536802"/>
    <w:rsid w:val="00540201"/>
    <w:rsid w:val="005434AF"/>
    <w:rsid w:val="00544461"/>
    <w:rsid w:val="005469D2"/>
    <w:rsid w:val="005473F9"/>
    <w:rsid w:val="00550022"/>
    <w:rsid w:val="00551425"/>
    <w:rsid w:val="005555AB"/>
    <w:rsid w:val="00556416"/>
    <w:rsid w:val="00556473"/>
    <w:rsid w:val="005679C8"/>
    <w:rsid w:val="00581D6C"/>
    <w:rsid w:val="005836A9"/>
    <w:rsid w:val="00583D11"/>
    <w:rsid w:val="005857EB"/>
    <w:rsid w:val="00585839"/>
    <w:rsid w:val="00586302"/>
    <w:rsid w:val="00595D87"/>
    <w:rsid w:val="00596EF7"/>
    <w:rsid w:val="005A398D"/>
    <w:rsid w:val="005A498A"/>
    <w:rsid w:val="005A5BF3"/>
    <w:rsid w:val="005A67E1"/>
    <w:rsid w:val="005A6CCB"/>
    <w:rsid w:val="005A7156"/>
    <w:rsid w:val="005A7730"/>
    <w:rsid w:val="005B16E2"/>
    <w:rsid w:val="005B1E9D"/>
    <w:rsid w:val="005B3915"/>
    <w:rsid w:val="005B3B7C"/>
    <w:rsid w:val="005B68AF"/>
    <w:rsid w:val="005C0AA8"/>
    <w:rsid w:val="005C44D9"/>
    <w:rsid w:val="005D04EE"/>
    <w:rsid w:val="005D1619"/>
    <w:rsid w:val="005D23EC"/>
    <w:rsid w:val="005D61AA"/>
    <w:rsid w:val="005E0395"/>
    <w:rsid w:val="005E0A59"/>
    <w:rsid w:val="005E438F"/>
    <w:rsid w:val="005F6364"/>
    <w:rsid w:val="0060187B"/>
    <w:rsid w:val="00602258"/>
    <w:rsid w:val="00603583"/>
    <w:rsid w:val="006105FE"/>
    <w:rsid w:val="0061226B"/>
    <w:rsid w:val="00612A29"/>
    <w:rsid w:val="00617383"/>
    <w:rsid w:val="006221DF"/>
    <w:rsid w:val="00626AC7"/>
    <w:rsid w:val="00630E54"/>
    <w:rsid w:val="006314D9"/>
    <w:rsid w:val="00632A32"/>
    <w:rsid w:val="00634BB7"/>
    <w:rsid w:val="00634C0B"/>
    <w:rsid w:val="00634C44"/>
    <w:rsid w:val="00635D22"/>
    <w:rsid w:val="00636465"/>
    <w:rsid w:val="00641383"/>
    <w:rsid w:val="006475C0"/>
    <w:rsid w:val="00660727"/>
    <w:rsid w:val="00665FE1"/>
    <w:rsid w:val="0066702A"/>
    <w:rsid w:val="00667619"/>
    <w:rsid w:val="006704A6"/>
    <w:rsid w:val="00670F8B"/>
    <w:rsid w:val="00677033"/>
    <w:rsid w:val="006817EF"/>
    <w:rsid w:val="006829AD"/>
    <w:rsid w:val="006871FA"/>
    <w:rsid w:val="00687D46"/>
    <w:rsid w:val="006A4D99"/>
    <w:rsid w:val="006A698C"/>
    <w:rsid w:val="006B0FDB"/>
    <w:rsid w:val="006B12BC"/>
    <w:rsid w:val="006B6708"/>
    <w:rsid w:val="006B6766"/>
    <w:rsid w:val="006C2945"/>
    <w:rsid w:val="006C40AF"/>
    <w:rsid w:val="006C5075"/>
    <w:rsid w:val="006C5B5A"/>
    <w:rsid w:val="006C5EB5"/>
    <w:rsid w:val="006C6A31"/>
    <w:rsid w:val="006D4782"/>
    <w:rsid w:val="006D5269"/>
    <w:rsid w:val="006E6AA3"/>
    <w:rsid w:val="006E7721"/>
    <w:rsid w:val="006F2035"/>
    <w:rsid w:val="007027C7"/>
    <w:rsid w:val="00704B4E"/>
    <w:rsid w:val="0070515D"/>
    <w:rsid w:val="00705FE0"/>
    <w:rsid w:val="00706EC7"/>
    <w:rsid w:val="007073BE"/>
    <w:rsid w:val="00712752"/>
    <w:rsid w:val="00713FF5"/>
    <w:rsid w:val="0071451B"/>
    <w:rsid w:val="007151F6"/>
    <w:rsid w:val="00716D94"/>
    <w:rsid w:val="0072334E"/>
    <w:rsid w:val="00723614"/>
    <w:rsid w:val="007264F7"/>
    <w:rsid w:val="00730DD8"/>
    <w:rsid w:val="00732369"/>
    <w:rsid w:val="0075021E"/>
    <w:rsid w:val="0075285A"/>
    <w:rsid w:val="0076371C"/>
    <w:rsid w:val="0076664D"/>
    <w:rsid w:val="00766C3E"/>
    <w:rsid w:val="007718AD"/>
    <w:rsid w:val="00774D0C"/>
    <w:rsid w:val="00776327"/>
    <w:rsid w:val="00781891"/>
    <w:rsid w:val="00781B6E"/>
    <w:rsid w:val="007828F8"/>
    <w:rsid w:val="00786ABD"/>
    <w:rsid w:val="00786D1B"/>
    <w:rsid w:val="00791375"/>
    <w:rsid w:val="0079543C"/>
    <w:rsid w:val="00795A55"/>
    <w:rsid w:val="007967DC"/>
    <w:rsid w:val="007967F3"/>
    <w:rsid w:val="007968F8"/>
    <w:rsid w:val="007A21BF"/>
    <w:rsid w:val="007A23F4"/>
    <w:rsid w:val="007A4CD6"/>
    <w:rsid w:val="007B17FD"/>
    <w:rsid w:val="007B4635"/>
    <w:rsid w:val="007C34EF"/>
    <w:rsid w:val="007D3631"/>
    <w:rsid w:val="007E6105"/>
    <w:rsid w:val="007E7101"/>
    <w:rsid w:val="007F41D5"/>
    <w:rsid w:val="007F578F"/>
    <w:rsid w:val="008010BA"/>
    <w:rsid w:val="008017A8"/>
    <w:rsid w:val="0080409C"/>
    <w:rsid w:val="008046E2"/>
    <w:rsid w:val="00804C42"/>
    <w:rsid w:val="0080702F"/>
    <w:rsid w:val="00810674"/>
    <w:rsid w:val="008174C2"/>
    <w:rsid w:val="00822B55"/>
    <w:rsid w:val="00823150"/>
    <w:rsid w:val="00831559"/>
    <w:rsid w:val="00835A37"/>
    <w:rsid w:val="00843A36"/>
    <w:rsid w:val="0084640A"/>
    <w:rsid w:val="00846781"/>
    <w:rsid w:val="00846856"/>
    <w:rsid w:val="00846DD1"/>
    <w:rsid w:val="00847194"/>
    <w:rsid w:val="008565DD"/>
    <w:rsid w:val="00857114"/>
    <w:rsid w:val="00860A2F"/>
    <w:rsid w:val="0086119B"/>
    <w:rsid w:val="008639D0"/>
    <w:rsid w:val="00864288"/>
    <w:rsid w:val="008710F6"/>
    <w:rsid w:val="00875599"/>
    <w:rsid w:val="0087700C"/>
    <w:rsid w:val="0087730A"/>
    <w:rsid w:val="0087755A"/>
    <w:rsid w:val="008821C6"/>
    <w:rsid w:val="00883BEC"/>
    <w:rsid w:val="008866CA"/>
    <w:rsid w:val="00892BEB"/>
    <w:rsid w:val="0089404B"/>
    <w:rsid w:val="008959A8"/>
    <w:rsid w:val="00896145"/>
    <w:rsid w:val="008970F8"/>
    <w:rsid w:val="00897871"/>
    <w:rsid w:val="00897E73"/>
    <w:rsid w:val="008A1323"/>
    <w:rsid w:val="008A1B60"/>
    <w:rsid w:val="008A3E13"/>
    <w:rsid w:val="008A41BD"/>
    <w:rsid w:val="008C39C6"/>
    <w:rsid w:val="008C4CE3"/>
    <w:rsid w:val="008C61AE"/>
    <w:rsid w:val="008C623D"/>
    <w:rsid w:val="008D00E7"/>
    <w:rsid w:val="008D4E6A"/>
    <w:rsid w:val="008E0D7F"/>
    <w:rsid w:val="008E3929"/>
    <w:rsid w:val="008E424D"/>
    <w:rsid w:val="008E431E"/>
    <w:rsid w:val="008E68A6"/>
    <w:rsid w:val="008E777B"/>
    <w:rsid w:val="008E7D08"/>
    <w:rsid w:val="008F18D4"/>
    <w:rsid w:val="008F1D0A"/>
    <w:rsid w:val="008F1EAD"/>
    <w:rsid w:val="008F2F4B"/>
    <w:rsid w:val="008F4EC9"/>
    <w:rsid w:val="008F61E9"/>
    <w:rsid w:val="009001AD"/>
    <w:rsid w:val="00901148"/>
    <w:rsid w:val="00901A18"/>
    <w:rsid w:val="00901B65"/>
    <w:rsid w:val="00907D22"/>
    <w:rsid w:val="00911165"/>
    <w:rsid w:val="00915E9F"/>
    <w:rsid w:val="00917ECC"/>
    <w:rsid w:val="00924FAB"/>
    <w:rsid w:val="00931223"/>
    <w:rsid w:val="00931412"/>
    <w:rsid w:val="00931A0B"/>
    <w:rsid w:val="009320E1"/>
    <w:rsid w:val="00935352"/>
    <w:rsid w:val="00936FC7"/>
    <w:rsid w:val="00937BE8"/>
    <w:rsid w:val="00941178"/>
    <w:rsid w:val="009422D2"/>
    <w:rsid w:val="00957966"/>
    <w:rsid w:val="009601A9"/>
    <w:rsid w:val="00972F82"/>
    <w:rsid w:val="00977D85"/>
    <w:rsid w:val="00977E23"/>
    <w:rsid w:val="00982E76"/>
    <w:rsid w:val="00983C18"/>
    <w:rsid w:val="00986C45"/>
    <w:rsid w:val="00987321"/>
    <w:rsid w:val="00990A3C"/>
    <w:rsid w:val="00992766"/>
    <w:rsid w:val="00992B4B"/>
    <w:rsid w:val="00992EF6"/>
    <w:rsid w:val="0099368A"/>
    <w:rsid w:val="00996B3C"/>
    <w:rsid w:val="00996F33"/>
    <w:rsid w:val="00996FAF"/>
    <w:rsid w:val="00997D96"/>
    <w:rsid w:val="009A0D2C"/>
    <w:rsid w:val="009A4AF0"/>
    <w:rsid w:val="009A5930"/>
    <w:rsid w:val="009A6827"/>
    <w:rsid w:val="009B0194"/>
    <w:rsid w:val="009B2BF9"/>
    <w:rsid w:val="009B4D28"/>
    <w:rsid w:val="009C564A"/>
    <w:rsid w:val="009C601E"/>
    <w:rsid w:val="009C6A63"/>
    <w:rsid w:val="009C6B81"/>
    <w:rsid w:val="009C7C8E"/>
    <w:rsid w:val="009D44C1"/>
    <w:rsid w:val="009D72BC"/>
    <w:rsid w:val="009D7C46"/>
    <w:rsid w:val="009E05CF"/>
    <w:rsid w:val="009E0B51"/>
    <w:rsid w:val="009F3C69"/>
    <w:rsid w:val="009F483B"/>
    <w:rsid w:val="009F518F"/>
    <w:rsid w:val="00A011BC"/>
    <w:rsid w:val="00A01248"/>
    <w:rsid w:val="00A01ED4"/>
    <w:rsid w:val="00A03641"/>
    <w:rsid w:val="00A12002"/>
    <w:rsid w:val="00A1359B"/>
    <w:rsid w:val="00A16755"/>
    <w:rsid w:val="00A170D8"/>
    <w:rsid w:val="00A17262"/>
    <w:rsid w:val="00A20E5C"/>
    <w:rsid w:val="00A21758"/>
    <w:rsid w:val="00A228A0"/>
    <w:rsid w:val="00A23377"/>
    <w:rsid w:val="00A24814"/>
    <w:rsid w:val="00A25281"/>
    <w:rsid w:val="00A42B45"/>
    <w:rsid w:val="00A45D45"/>
    <w:rsid w:val="00A46106"/>
    <w:rsid w:val="00A521D0"/>
    <w:rsid w:val="00A53543"/>
    <w:rsid w:val="00A56E99"/>
    <w:rsid w:val="00A579AA"/>
    <w:rsid w:val="00A62966"/>
    <w:rsid w:val="00A63520"/>
    <w:rsid w:val="00A638A8"/>
    <w:rsid w:val="00A7102A"/>
    <w:rsid w:val="00A84BCF"/>
    <w:rsid w:val="00A84D27"/>
    <w:rsid w:val="00A85FE2"/>
    <w:rsid w:val="00A87D56"/>
    <w:rsid w:val="00A90753"/>
    <w:rsid w:val="00A93897"/>
    <w:rsid w:val="00A95B12"/>
    <w:rsid w:val="00AA1B48"/>
    <w:rsid w:val="00AA2030"/>
    <w:rsid w:val="00AA3C46"/>
    <w:rsid w:val="00AA65EE"/>
    <w:rsid w:val="00AA76FB"/>
    <w:rsid w:val="00AB31B1"/>
    <w:rsid w:val="00AC34D2"/>
    <w:rsid w:val="00AC5A65"/>
    <w:rsid w:val="00AC7F62"/>
    <w:rsid w:val="00AD594A"/>
    <w:rsid w:val="00AE5554"/>
    <w:rsid w:val="00AE7776"/>
    <w:rsid w:val="00AF66C0"/>
    <w:rsid w:val="00AF7405"/>
    <w:rsid w:val="00B0317A"/>
    <w:rsid w:val="00B06ABF"/>
    <w:rsid w:val="00B0786A"/>
    <w:rsid w:val="00B115F1"/>
    <w:rsid w:val="00B134C2"/>
    <w:rsid w:val="00B25097"/>
    <w:rsid w:val="00B30C93"/>
    <w:rsid w:val="00B31E03"/>
    <w:rsid w:val="00B32652"/>
    <w:rsid w:val="00B3366B"/>
    <w:rsid w:val="00B42C64"/>
    <w:rsid w:val="00B448AD"/>
    <w:rsid w:val="00B44DE2"/>
    <w:rsid w:val="00B52C4B"/>
    <w:rsid w:val="00B53F7A"/>
    <w:rsid w:val="00B61182"/>
    <w:rsid w:val="00B7617F"/>
    <w:rsid w:val="00B817D4"/>
    <w:rsid w:val="00B81910"/>
    <w:rsid w:val="00B82718"/>
    <w:rsid w:val="00B82A8B"/>
    <w:rsid w:val="00B84404"/>
    <w:rsid w:val="00B854A2"/>
    <w:rsid w:val="00B90944"/>
    <w:rsid w:val="00B9557A"/>
    <w:rsid w:val="00B95EA9"/>
    <w:rsid w:val="00B962B8"/>
    <w:rsid w:val="00B97823"/>
    <w:rsid w:val="00BA2ED0"/>
    <w:rsid w:val="00BA3A17"/>
    <w:rsid w:val="00BB660B"/>
    <w:rsid w:val="00BC1715"/>
    <w:rsid w:val="00BC4014"/>
    <w:rsid w:val="00BC5360"/>
    <w:rsid w:val="00BC6194"/>
    <w:rsid w:val="00BD06A6"/>
    <w:rsid w:val="00BD4E01"/>
    <w:rsid w:val="00BD6FDA"/>
    <w:rsid w:val="00BD7DB7"/>
    <w:rsid w:val="00BE3A7B"/>
    <w:rsid w:val="00BE7B50"/>
    <w:rsid w:val="00BF0202"/>
    <w:rsid w:val="00BF1FF9"/>
    <w:rsid w:val="00BF2C51"/>
    <w:rsid w:val="00BF3F5B"/>
    <w:rsid w:val="00BF560C"/>
    <w:rsid w:val="00BF5A45"/>
    <w:rsid w:val="00BF60BE"/>
    <w:rsid w:val="00C12FE6"/>
    <w:rsid w:val="00C13A5A"/>
    <w:rsid w:val="00C145D9"/>
    <w:rsid w:val="00C22BF9"/>
    <w:rsid w:val="00C260EB"/>
    <w:rsid w:val="00C272D4"/>
    <w:rsid w:val="00C30E5F"/>
    <w:rsid w:val="00C36D49"/>
    <w:rsid w:val="00C403DB"/>
    <w:rsid w:val="00C4330D"/>
    <w:rsid w:val="00C446C5"/>
    <w:rsid w:val="00C47642"/>
    <w:rsid w:val="00C54554"/>
    <w:rsid w:val="00C54E60"/>
    <w:rsid w:val="00C600C2"/>
    <w:rsid w:val="00C620B7"/>
    <w:rsid w:val="00C6431B"/>
    <w:rsid w:val="00C67104"/>
    <w:rsid w:val="00C71719"/>
    <w:rsid w:val="00C739BB"/>
    <w:rsid w:val="00C74E7D"/>
    <w:rsid w:val="00C76FF9"/>
    <w:rsid w:val="00C8147F"/>
    <w:rsid w:val="00C93AC9"/>
    <w:rsid w:val="00C94172"/>
    <w:rsid w:val="00C97ACA"/>
    <w:rsid w:val="00CA37CB"/>
    <w:rsid w:val="00CB0718"/>
    <w:rsid w:val="00CB18A0"/>
    <w:rsid w:val="00CB1B8F"/>
    <w:rsid w:val="00CB1EF8"/>
    <w:rsid w:val="00CB2C61"/>
    <w:rsid w:val="00CB502F"/>
    <w:rsid w:val="00CB5EF8"/>
    <w:rsid w:val="00CB699B"/>
    <w:rsid w:val="00CB750F"/>
    <w:rsid w:val="00CC2AB0"/>
    <w:rsid w:val="00CC2ED1"/>
    <w:rsid w:val="00CC3216"/>
    <w:rsid w:val="00CC51BB"/>
    <w:rsid w:val="00CD20D4"/>
    <w:rsid w:val="00CD383F"/>
    <w:rsid w:val="00CD4790"/>
    <w:rsid w:val="00CE14FD"/>
    <w:rsid w:val="00CE280A"/>
    <w:rsid w:val="00CE3ABA"/>
    <w:rsid w:val="00CE5822"/>
    <w:rsid w:val="00CE66B3"/>
    <w:rsid w:val="00CE72E8"/>
    <w:rsid w:val="00CF7BAF"/>
    <w:rsid w:val="00D029ED"/>
    <w:rsid w:val="00D0340D"/>
    <w:rsid w:val="00D15AA6"/>
    <w:rsid w:val="00D15F0B"/>
    <w:rsid w:val="00D2078B"/>
    <w:rsid w:val="00D2559D"/>
    <w:rsid w:val="00D311D0"/>
    <w:rsid w:val="00D3157C"/>
    <w:rsid w:val="00D35D7B"/>
    <w:rsid w:val="00D36C74"/>
    <w:rsid w:val="00D51D4C"/>
    <w:rsid w:val="00D5243F"/>
    <w:rsid w:val="00D55716"/>
    <w:rsid w:val="00D5598F"/>
    <w:rsid w:val="00D628A5"/>
    <w:rsid w:val="00D640FC"/>
    <w:rsid w:val="00D655B0"/>
    <w:rsid w:val="00D672DF"/>
    <w:rsid w:val="00D674BA"/>
    <w:rsid w:val="00D71F88"/>
    <w:rsid w:val="00D7500B"/>
    <w:rsid w:val="00D76627"/>
    <w:rsid w:val="00D8277F"/>
    <w:rsid w:val="00D85F0C"/>
    <w:rsid w:val="00D87E7C"/>
    <w:rsid w:val="00D90BDA"/>
    <w:rsid w:val="00D92C9B"/>
    <w:rsid w:val="00DA00CB"/>
    <w:rsid w:val="00DA2B2E"/>
    <w:rsid w:val="00DA30A2"/>
    <w:rsid w:val="00DB29AD"/>
    <w:rsid w:val="00DB2FED"/>
    <w:rsid w:val="00DB7B60"/>
    <w:rsid w:val="00DC1351"/>
    <w:rsid w:val="00DC24A6"/>
    <w:rsid w:val="00DC29E8"/>
    <w:rsid w:val="00DC2E24"/>
    <w:rsid w:val="00DC3DCC"/>
    <w:rsid w:val="00DC4D58"/>
    <w:rsid w:val="00DD13A5"/>
    <w:rsid w:val="00DD2D35"/>
    <w:rsid w:val="00DD7ECF"/>
    <w:rsid w:val="00DE2726"/>
    <w:rsid w:val="00DE641B"/>
    <w:rsid w:val="00DF2756"/>
    <w:rsid w:val="00DF37F2"/>
    <w:rsid w:val="00DF5CAF"/>
    <w:rsid w:val="00DF6C29"/>
    <w:rsid w:val="00DF7AE9"/>
    <w:rsid w:val="00E03098"/>
    <w:rsid w:val="00E0669A"/>
    <w:rsid w:val="00E11093"/>
    <w:rsid w:val="00E1315D"/>
    <w:rsid w:val="00E147A0"/>
    <w:rsid w:val="00E22D6A"/>
    <w:rsid w:val="00E2364A"/>
    <w:rsid w:val="00E2661F"/>
    <w:rsid w:val="00E2735A"/>
    <w:rsid w:val="00E31148"/>
    <w:rsid w:val="00E318A8"/>
    <w:rsid w:val="00E33D58"/>
    <w:rsid w:val="00E33D9F"/>
    <w:rsid w:val="00E34C85"/>
    <w:rsid w:val="00E3756E"/>
    <w:rsid w:val="00E427F1"/>
    <w:rsid w:val="00E453C7"/>
    <w:rsid w:val="00E46A3B"/>
    <w:rsid w:val="00E5398E"/>
    <w:rsid w:val="00E60A10"/>
    <w:rsid w:val="00E612B2"/>
    <w:rsid w:val="00E62304"/>
    <w:rsid w:val="00E66043"/>
    <w:rsid w:val="00E66DC9"/>
    <w:rsid w:val="00E67A3D"/>
    <w:rsid w:val="00E7541D"/>
    <w:rsid w:val="00E75F29"/>
    <w:rsid w:val="00E82B31"/>
    <w:rsid w:val="00E9528A"/>
    <w:rsid w:val="00E968E5"/>
    <w:rsid w:val="00EA0E8A"/>
    <w:rsid w:val="00EA2626"/>
    <w:rsid w:val="00EA375A"/>
    <w:rsid w:val="00EA56F4"/>
    <w:rsid w:val="00EA5B45"/>
    <w:rsid w:val="00EA5BAD"/>
    <w:rsid w:val="00EB047D"/>
    <w:rsid w:val="00EB1781"/>
    <w:rsid w:val="00EB4380"/>
    <w:rsid w:val="00EB4CB6"/>
    <w:rsid w:val="00EB5832"/>
    <w:rsid w:val="00EB58BD"/>
    <w:rsid w:val="00EB63F6"/>
    <w:rsid w:val="00EB72F0"/>
    <w:rsid w:val="00EB7DE6"/>
    <w:rsid w:val="00EC0FA3"/>
    <w:rsid w:val="00EC2521"/>
    <w:rsid w:val="00EC2FEA"/>
    <w:rsid w:val="00ED0EA9"/>
    <w:rsid w:val="00ED3E03"/>
    <w:rsid w:val="00ED58C2"/>
    <w:rsid w:val="00EE079F"/>
    <w:rsid w:val="00EE1A28"/>
    <w:rsid w:val="00EE4441"/>
    <w:rsid w:val="00EF0897"/>
    <w:rsid w:val="00EF0BCC"/>
    <w:rsid w:val="00EF78E9"/>
    <w:rsid w:val="00F01EF5"/>
    <w:rsid w:val="00F03A97"/>
    <w:rsid w:val="00F045F4"/>
    <w:rsid w:val="00F07E0A"/>
    <w:rsid w:val="00F1224C"/>
    <w:rsid w:val="00F25772"/>
    <w:rsid w:val="00F27957"/>
    <w:rsid w:val="00F3554A"/>
    <w:rsid w:val="00F412FF"/>
    <w:rsid w:val="00F47551"/>
    <w:rsid w:val="00F52959"/>
    <w:rsid w:val="00F54F7B"/>
    <w:rsid w:val="00F57CF6"/>
    <w:rsid w:val="00F57DEA"/>
    <w:rsid w:val="00F619C7"/>
    <w:rsid w:val="00F63347"/>
    <w:rsid w:val="00F71341"/>
    <w:rsid w:val="00F75A42"/>
    <w:rsid w:val="00F8005E"/>
    <w:rsid w:val="00F8398E"/>
    <w:rsid w:val="00F92B55"/>
    <w:rsid w:val="00FA0A5B"/>
    <w:rsid w:val="00FA1082"/>
    <w:rsid w:val="00FA21FD"/>
    <w:rsid w:val="00FA40CA"/>
    <w:rsid w:val="00FA6DEC"/>
    <w:rsid w:val="00FA6F91"/>
    <w:rsid w:val="00FB1473"/>
    <w:rsid w:val="00FB151B"/>
    <w:rsid w:val="00FB3F24"/>
    <w:rsid w:val="00FB4E0A"/>
    <w:rsid w:val="00FB4FC4"/>
    <w:rsid w:val="00FB587A"/>
    <w:rsid w:val="00FB6471"/>
    <w:rsid w:val="00FB7E22"/>
    <w:rsid w:val="00FC045E"/>
    <w:rsid w:val="00FC0689"/>
    <w:rsid w:val="00FC1B73"/>
    <w:rsid w:val="00FC2CF7"/>
    <w:rsid w:val="00FC4739"/>
    <w:rsid w:val="00FD0F65"/>
    <w:rsid w:val="00FD5A3B"/>
    <w:rsid w:val="00FD5F1A"/>
    <w:rsid w:val="00FD75BA"/>
    <w:rsid w:val="00FE076E"/>
    <w:rsid w:val="00FE10DD"/>
    <w:rsid w:val="00FE3DCC"/>
    <w:rsid w:val="00FF2E20"/>
    <w:rsid w:val="00FF3F23"/>
    <w:rsid w:val="00FF4CA6"/>
    <w:rsid w:val="00FF4FE1"/>
    <w:rsid w:val="00FF7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9CD5B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334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87D4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7730"/>
    <w:rPr>
      <w:rFonts w:ascii="Fira Sans Light" w:hAnsi="Fira Sans Light"/>
      <w:color w:val="000000" w:themeColor="text1"/>
      <w:sz w:val="24"/>
      <w:szCs w:val="24"/>
    </w:rPr>
  </w:style>
  <w:style w:type="table" w:customStyle="1" w:styleId="TableGrid1">
    <w:name w:val="Table Grid1"/>
    <w:basedOn w:val="TableNormal"/>
    <w:next w:val="TableGrid"/>
    <w:uiPriority w:val="59"/>
    <w:rsid w:val="004E0072"/>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87D4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1D84"/>
    <w:rsid w:val="003E5DF1"/>
    <w:rsid w:val="00575248"/>
    <w:rsid w:val="006931AC"/>
    <w:rsid w:val="00A175E3"/>
    <w:rsid w:val="00BF58F7"/>
    <w:rsid w:val="00C11EF0"/>
    <w:rsid w:val="00F618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75E3"/>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0179</RACS_x0020_ID>
    <Approved_x0020_Provider xmlns="a8338b6e-77a6-4851-82b6-98166143ffdd">Seventh-day Adventist Aged Care (Greater Sydney) Ltd</Approved_x0020_Provider>
    <Management_x0020_Company_x0020_ID xmlns="a8338b6e-77a6-4851-82b6-98166143ffdd" xsi:nil="true"/>
    <Home xmlns="a8338b6e-77a6-4851-82b6-98166143ffdd">Elizabeth Lodge Hostel</Home>
    <Signed xmlns="a8338b6e-77a6-4851-82b6-98166143ffdd" xsi:nil="true"/>
    <Uploaded xmlns="a8338b6e-77a6-4851-82b6-98166143ffdd">true</Uploaded>
    <Management_x0020_Company xmlns="a8338b6e-77a6-4851-82b6-98166143ffdd" xsi:nil="true"/>
    <Doc_x0020_Date xmlns="a8338b6e-77a6-4851-82b6-98166143ffdd">2022-09-21T00:42:19+00:00</Doc_x0020_Date>
    <CSI_x0020_ID xmlns="a8338b6e-77a6-4851-82b6-98166143ffdd" xsi:nil="true"/>
    <Case_x0020_ID xmlns="a8338b6e-77a6-4851-82b6-98166143ffdd" xsi:nil="true"/>
    <Approved_x0020_Provider_x0020_ID xmlns="a8338b6e-77a6-4851-82b6-98166143ffdd">3987BA3E-75F4-DC11-AD41-005056922186</Approved_x0020_Provider_x0020_ID>
    <Location xmlns="a8338b6e-77a6-4851-82b6-98166143ffdd" xsi:nil="true"/>
    <Doc_x0020_Type xmlns="a8338b6e-77a6-4851-82b6-98166143ffdd">Publication</Doc_x0020_Type>
    <Home_x0020_ID xmlns="a8338b6e-77a6-4851-82b6-98166143ffdd">25E5A0A5-7CF4-DC11-AD41-005056922186</Home_x0020_ID>
    <State xmlns="a8338b6e-77a6-4851-82b6-98166143ffdd">NSW</State>
    <Doc_x0020_Sent_Received_x0020_Date xmlns="a8338b6e-77a6-4851-82b6-98166143ffdd">2022-09-21T00:00:00+00:00</Doc_x0020_Sent_Received_x0020_Date>
    <Activity_x0020_ID xmlns="a8338b6e-77a6-4851-82b6-98166143ffdd">735DBBD2-A932-EB11-9526-005056922186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EA5AD9F-142F-4459-A9C4-A6403847A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8234</Words>
  <Characters>46935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2022-10-06T03:29:00Z</dcterms:created>
  <dcterms:modified xsi:type="dcterms:W3CDTF">2022-10-06T03:30:00Z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