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DB26B" w14:textId="77777777" w:rsidR="00D2559D" w:rsidRPr="003217D3" w:rsidRDefault="003B69E0" w:rsidP="007C3D06">
      <w:pPr>
        <w:tabs>
          <w:tab w:val="left" w:pos="4569"/>
        </w:tabs>
        <w:spacing w:before="544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74DB3F9" wp14:editId="474DB3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074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74DB26C" w14:textId="77777777" w:rsidR="00D2559D" w:rsidRPr="003217D3" w:rsidRDefault="003B69E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4DB26D" w14:textId="77777777" w:rsidR="00D2559D" w:rsidRPr="00A36AA9" w:rsidRDefault="003B69E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4DB26E" w14:textId="77777777" w:rsidR="00D2559D" w:rsidRPr="00A36AA9" w:rsidRDefault="003B69E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7420" w14:paraId="474DB271" w14:textId="77777777" w:rsidTr="009A7420">
        <w:tc>
          <w:tcPr>
            <w:cnfStyle w:val="001000000000" w:firstRow="0" w:lastRow="0" w:firstColumn="1" w:lastColumn="0" w:oddVBand="0" w:evenVBand="0" w:oddHBand="0" w:evenHBand="0" w:firstRowFirstColumn="0" w:firstRowLastColumn="0" w:lastRowFirstColumn="0" w:lastRowLastColumn="0"/>
            <w:tcW w:w="3227" w:type="dxa"/>
          </w:tcPr>
          <w:p w14:paraId="474DB26F" w14:textId="77777777" w:rsidR="00D2559D" w:rsidRPr="00A36AA9" w:rsidRDefault="003B69E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4DB270" w14:textId="77777777" w:rsidR="00D2559D" w:rsidRPr="00A36AA9" w:rsidRDefault="003B6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Eltham Retirement Centre</w:t>
            </w:r>
          </w:p>
        </w:tc>
      </w:tr>
      <w:tr w:rsidR="009A7420" w14:paraId="474DB274" w14:textId="77777777" w:rsidTr="009A7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B272" w14:textId="77777777" w:rsidR="00540817" w:rsidRPr="00A36AA9" w:rsidRDefault="003B69E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74DB273" w14:textId="77777777" w:rsidR="00540817" w:rsidRPr="00A36AA9" w:rsidRDefault="003B6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43 Diamond Street ELTHAM VIC 3095</w:t>
            </w:r>
          </w:p>
        </w:tc>
      </w:tr>
      <w:tr w:rsidR="009A7420" w14:paraId="474DB277" w14:textId="77777777" w:rsidTr="009A74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B275" w14:textId="77777777" w:rsidR="00D2559D" w:rsidRPr="00A36AA9" w:rsidRDefault="003B69E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4DB276" w14:textId="77777777" w:rsidR="00D2559D" w:rsidRPr="00A36AA9" w:rsidRDefault="003B6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300078</w:t>
            </w:r>
          </w:p>
        </w:tc>
      </w:tr>
      <w:tr w:rsidR="009A7420" w14:paraId="474DB27A" w14:textId="77777777" w:rsidTr="009A7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B278" w14:textId="77777777" w:rsidR="00D2559D" w:rsidRPr="00A36AA9" w:rsidRDefault="003B69E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74DB279" w14:textId="77777777" w:rsidR="00D2559D" w:rsidRPr="00A36AA9" w:rsidRDefault="003B6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Vincent's Care Services Ltd.</w:t>
            </w:r>
          </w:p>
        </w:tc>
      </w:tr>
      <w:tr w:rsidR="009A7420" w14:paraId="474DB27D" w14:textId="77777777" w:rsidTr="009A74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B27B" w14:textId="77777777" w:rsidR="00D2559D" w:rsidRPr="00A36AA9" w:rsidRDefault="003B69E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4DB27C" w14:textId="77777777" w:rsidR="00D2559D" w:rsidRPr="00A36AA9" w:rsidRDefault="003B6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A7420" w14:paraId="474DB280" w14:textId="77777777" w:rsidTr="009A7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B27E" w14:textId="77777777" w:rsidR="00D2559D" w:rsidRPr="00A36AA9" w:rsidRDefault="003B69E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4DB27F" w14:textId="77777777" w:rsidR="00D2559D" w:rsidRPr="00A36AA9" w:rsidRDefault="003B69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May 2023 to 2 June 2023</w:t>
            </w:r>
          </w:p>
        </w:tc>
      </w:tr>
      <w:tr w:rsidR="009A7420" w14:paraId="474DB283" w14:textId="77777777" w:rsidTr="009A74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B281" w14:textId="77777777" w:rsidR="00D2559D" w:rsidRPr="00A36AA9" w:rsidRDefault="003B69E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74DB282" w14:textId="2A393DBC" w:rsidR="00D2559D" w:rsidRPr="00A36AA9" w:rsidRDefault="001A78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650FE">
              <w:rPr>
                <w:rFonts w:ascii="Arial" w:hAnsi="Arial" w:cs="Arial"/>
                <w:color w:val="auto"/>
              </w:rPr>
              <w:t>5</w:t>
            </w:r>
            <w:r w:rsidR="00094D83">
              <w:rPr>
                <w:rFonts w:ascii="Arial" w:hAnsi="Arial" w:cs="Arial"/>
                <w:color w:val="auto"/>
              </w:rPr>
              <w:t xml:space="preserve"> July 2023</w:t>
            </w:r>
          </w:p>
        </w:tc>
      </w:tr>
    </w:tbl>
    <w:bookmarkEnd w:id="0"/>
    <w:p w14:paraId="474DB284" w14:textId="7973E6C9" w:rsidR="00FA0A5B" w:rsidRPr="00A36AA9" w:rsidRDefault="003B69E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7C3D06">
        <w:t xml:space="preserve"> </w:t>
      </w:r>
      <w:r w:rsidRPr="00A36AA9">
        <w:t>2018.</w:t>
      </w:r>
      <w:r w:rsidRPr="00A36AA9">
        <w:br w:type="page"/>
      </w:r>
    </w:p>
    <w:p w14:paraId="474DB285" w14:textId="77777777" w:rsidR="000078F8" w:rsidRPr="00A36AA9" w:rsidRDefault="003B69E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74DB286" w14:textId="6E69982A" w:rsidR="000078F8" w:rsidRPr="00A36AA9" w:rsidRDefault="003B69E0" w:rsidP="00F87E39">
      <w:pPr>
        <w:pStyle w:val="NormalArial"/>
      </w:pPr>
      <w:r w:rsidRPr="00A36AA9">
        <w:t xml:space="preserve">This performance report for </w:t>
      </w:r>
      <w:r w:rsidRPr="00A36AA9">
        <w:rPr>
          <w:color w:val="auto"/>
        </w:rPr>
        <w:t>Eltham Retirement Centre (</w:t>
      </w:r>
      <w:r w:rsidRPr="00A36AA9">
        <w:rPr>
          <w:b/>
          <w:color w:val="auto"/>
        </w:rPr>
        <w:t>the service</w:t>
      </w:r>
      <w:r w:rsidRPr="00A36AA9">
        <w:rPr>
          <w:color w:val="auto"/>
        </w:rPr>
        <w:t>) has been prepared by</w:t>
      </w:r>
      <w:r w:rsidR="00F2698E">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w:t>
      </w:r>
    </w:p>
    <w:p w14:paraId="474DB287" w14:textId="77777777" w:rsidR="000078F8" w:rsidRPr="00A36AA9" w:rsidRDefault="003B69E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4DB288" w14:textId="77777777" w:rsidR="000078F8" w:rsidRPr="00A36AA9" w:rsidRDefault="003B69E0" w:rsidP="00F87E39">
      <w:pPr>
        <w:pStyle w:val="NormalArial"/>
      </w:pPr>
      <w:r w:rsidRPr="00A36AA9">
        <w:t>The report also specifies any areas in which improvements must be made to ensure the Quality Standards are complied with.</w:t>
      </w:r>
    </w:p>
    <w:p w14:paraId="474DB289" w14:textId="77777777" w:rsidR="00A36AA9" w:rsidRPr="00A36AA9" w:rsidRDefault="003B69E0" w:rsidP="00390826">
      <w:pPr>
        <w:pStyle w:val="Heading1"/>
        <w:spacing w:before="240" w:after="240" w:line="22" w:lineRule="atLeast"/>
        <w:rPr>
          <w:rFonts w:ascii="Arial" w:hAnsi="Arial" w:cs="Arial"/>
        </w:rPr>
      </w:pPr>
      <w:r w:rsidRPr="00A36AA9">
        <w:rPr>
          <w:rFonts w:ascii="Arial" w:hAnsi="Arial" w:cs="Arial"/>
        </w:rPr>
        <w:t>Services included in this assessment</w:t>
      </w:r>
    </w:p>
    <w:p w14:paraId="474DB28A" w14:textId="77777777" w:rsidR="00A36AA9" w:rsidRPr="00A36AA9" w:rsidRDefault="003B69E0" w:rsidP="00390826">
      <w:pPr>
        <w:pStyle w:val="NormalArial"/>
        <w:spacing w:before="240"/>
      </w:pPr>
      <w:bookmarkStart w:id="1" w:name="HcsServicesFullListWithAddress"/>
      <w:r w:rsidRPr="00A36AA9">
        <w:rPr>
          <w:b/>
          <w:bCs/>
        </w:rPr>
        <w:t>Home Care:</w:t>
      </w:r>
    </w:p>
    <w:p w14:paraId="474DB28B" w14:textId="77777777" w:rsidR="00A36AA9" w:rsidRPr="00A36AA9" w:rsidRDefault="003B69E0" w:rsidP="00AD5BE0">
      <w:pPr>
        <w:pStyle w:val="NormalArial"/>
        <w:numPr>
          <w:ilvl w:val="0"/>
          <w:numId w:val="21"/>
        </w:numPr>
        <w:spacing w:after="0"/>
      </w:pPr>
      <w:r w:rsidRPr="00A36AA9">
        <w:t>St Vincent's Care Services Eltham Home Care, 18789, 43 Diamond Street, ELTHAM VIC 3095</w:t>
      </w:r>
    </w:p>
    <w:p w14:paraId="474DB28C" w14:textId="77777777" w:rsidR="00A36AA9" w:rsidRPr="00A36AA9" w:rsidRDefault="003B69E0" w:rsidP="00390826">
      <w:pPr>
        <w:pStyle w:val="NormalArial"/>
        <w:spacing w:before="120"/>
      </w:pPr>
      <w:r w:rsidRPr="00A36AA9">
        <w:rPr>
          <w:b/>
          <w:bCs/>
        </w:rPr>
        <w:t>CHSP:</w:t>
      </w:r>
    </w:p>
    <w:p w14:paraId="474DB28E" w14:textId="3926B498" w:rsidR="00A36AA9" w:rsidRPr="00A36AA9" w:rsidRDefault="003B69E0" w:rsidP="00AD5BE0">
      <w:pPr>
        <w:pStyle w:val="NormalArial"/>
        <w:numPr>
          <w:ilvl w:val="0"/>
          <w:numId w:val="22"/>
        </w:numPr>
        <w:spacing w:after="0"/>
      </w:pPr>
      <w:r w:rsidRPr="00A36AA9">
        <w:t>Community and Home Support, 24800, 43 Diamond Street, ELTHAM VIC 3095</w:t>
      </w:r>
      <w:bookmarkEnd w:id="1"/>
    </w:p>
    <w:p w14:paraId="474DB28F" w14:textId="77777777" w:rsidR="00DF37F2" w:rsidRPr="00A36AA9" w:rsidRDefault="003B69E0" w:rsidP="007C3D06">
      <w:pPr>
        <w:pStyle w:val="Heading1"/>
        <w:spacing w:before="240" w:after="240" w:line="22" w:lineRule="atLeast"/>
        <w:rPr>
          <w:rFonts w:ascii="Arial" w:hAnsi="Arial" w:cs="Arial"/>
        </w:rPr>
      </w:pPr>
      <w:r w:rsidRPr="00A36AA9">
        <w:rPr>
          <w:rFonts w:ascii="Arial" w:hAnsi="Arial" w:cs="Arial"/>
        </w:rPr>
        <w:t>Material relied on</w:t>
      </w:r>
    </w:p>
    <w:p w14:paraId="474DB290" w14:textId="77777777" w:rsidR="00DF37F2" w:rsidRPr="00A36AA9" w:rsidRDefault="003B69E0" w:rsidP="00390826">
      <w:pPr>
        <w:pStyle w:val="NormalArial"/>
      </w:pPr>
      <w:r w:rsidRPr="00A36AA9">
        <w:t>The following information has been considered in preparing the performance report:</w:t>
      </w:r>
    </w:p>
    <w:p w14:paraId="474DB292" w14:textId="6449413B" w:rsidR="00DF37F2" w:rsidRPr="007C3D06" w:rsidRDefault="003B69E0" w:rsidP="00AF6317">
      <w:pPr>
        <w:pStyle w:val="ListParagraph"/>
        <w:numPr>
          <w:ilvl w:val="0"/>
          <w:numId w:val="2"/>
        </w:numPr>
        <w:spacing w:line="22" w:lineRule="atLeast"/>
        <w:ind w:left="714" w:hanging="357"/>
        <w:contextualSpacing w:val="0"/>
        <w:rPr>
          <w:rFonts w:ascii="Arial" w:hAnsi="Arial" w:cs="Arial"/>
          <w:color w:val="auto"/>
        </w:rPr>
      </w:pPr>
      <w:r w:rsidRPr="002916CB">
        <w:rPr>
          <w:rFonts w:ascii="Arial" w:hAnsi="Arial" w:cs="Arial"/>
          <w:color w:val="auto"/>
        </w:rPr>
        <w:t xml:space="preserve">the </w:t>
      </w:r>
      <w:r w:rsidR="006D6149">
        <w:rPr>
          <w:rFonts w:ascii="Arial" w:hAnsi="Arial" w:cs="Arial"/>
          <w:color w:val="auto"/>
        </w:rPr>
        <w:t>A</w:t>
      </w:r>
      <w:r w:rsidRPr="002916CB">
        <w:rPr>
          <w:rFonts w:ascii="Arial" w:hAnsi="Arial" w:cs="Arial"/>
          <w:color w:val="auto"/>
        </w:rPr>
        <w:t xml:space="preserve">ssessment </w:t>
      </w:r>
      <w:r w:rsidR="006D6149">
        <w:rPr>
          <w:rFonts w:ascii="Arial" w:hAnsi="Arial" w:cs="Arial"/>
          <w:color w:val="auto"/>
        </w:rPr>
        <w:t>T</w:t>
      </w:r>
      <w:r w:rsidRPr="002916CB">
        <w:rPr>
          <w:rFonts w:ascii="Arial" w:hAnsi="Arial" w:cs="Arial"/>
          <w:color w:val="auto"/>
        </w:rPr>
        <w:t>eam’s report for the Quality Audit; the Quality Audit report was informed by a site assessment, observations at the service, review of documents and interviews with staff, consumers/representatives and others</w:t>
      </w:r>
      <w:r w:rsidR="007C3D06">
        <w:rPr>
          <w:rFonts w:ascii="Arial" w:hAnsi="Arial" w:cs="Arial"/>
          <w:color w:val="auto"/>
        </w:rPr>
        <w:t>.</w:t>
      </w:r>
    </w:p>
    <w:p w14:paraId="474DB296" w14:textId="77777777" w:rsidR="003B1763" w:rsidRPr="00D76BC8" w:rsidRDefault="003B69E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4DB297" w14:textId="0766BBB2" w:rsidR="003217D3" w:rsidRPr="00244176" w:rsidRDefault="003B69E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7420" w14:paraId="474DB29A" w14:textId="77777777" w:rsidTr="009A74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4DB298" w14:textId="77777777" w:rsidR="00FC045E" w:rsidRPr="00A36AA9" w:rsidRDefault="003B69E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4DB299" w14:textId="7DDC23CC" w:rsidR="00FC045E" w:rsidRPr="00A36AA9" w:rsidRDefault="005411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0FA4">
                  <w:rPr>
                    <w:rFonts w:ascii="Arial" w:hAnsi="Arial" w:cs="Arial"/>
                  </w:rPr>
                  <w:t>Non-compliant</w:t>
                </w:r>
              </w:sdtContent>
            </w:sdt>
          </w:p>
        </w:tc>
      </w:tr>
      <w:tr w:rsidR="00F7322B" w14:paraId="474DB29D" w14:textId="77777777" w:rsidTr="001103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DB29B" w14:textId="77777777" w:rsidR="00F7322B" w:rsidRPr="00A36AA9" w:rsidRDefault="00F7322B" w:rsidP="00F7322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474DB29C" w14:textId="027EC254" w:rsidR="00F7322B" w:rsidRPr="00A36AA9" w:rsidRDefault="005411F4" w:rsidP="00F732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842998799"/>
                <w:placeholder>
                  <w:docPart w:val="C14F4761272048E4A03908059C75A5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9C0F1A">
                  <w:rPr>
                    <w:rFonts w:ascii="Arial" w:hAnsi="Arial" w:cs="Arial"/>
                    <w:b/>
                    <w:color w:val="auto"/>
                  </w:rPr>
                  <w:t>Compliant</w:t>
                </w:r>
              </w:sdtContent>
            </w:sdt>
            <w:r w:rsidR="00F7322B" w:rsidRPr="009C0F1A">
              <w:rPr>
                <w:rFonts w:ascii="Arial" w:hAnsi="Arial" w:cs="Arial"/>
                <w:b/>
                <w:color w:val="auto"/>
              </w:rPr>
              <w:t xml:space="preserve"> </w:t>
            </w:r>
          </w:p>
        </w:tc>
      </w:tr>
      <w:tr w:rsidR="00F7322B" w14:paraId="474DB2A0" w14:textId="77777777" w:rsidTr="00110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DB29E" w14:textId="77777777" w:rsidR="00F7322B" w:rsidRPr="00A36AA9" w:rsidRDefault="00F7322B" w:rsidP="00F7322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474DB29F" w14:textId="4B5AA0AA" w:rsidR="00F7322B" w:rsidRPr="00A36AA9" w:rsidRDefault="005411F4" w:rsidP="00F732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191803365"/>
                <w:placeholder>
                  <w:docPart w:val="194B50EC65E6495F9FB46716BA249F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9C0F1A">
                  <w:rPr>
                    <w:rFonts w:ascii="Arial" w:hAnsi="Arial" w:cs="Arial"/>
                    <w:b/>
                    <w:color w:val="auto"/>
                  </w:rPr>
                  <w:t>Compliant</w:t>
                </w:r>
              </w:sdtContent>
            </w:sdt>
            <w:r w:rsidR="00F7322B" w:rsidRPr="009C0F1A">
              <w:rPr>
                <w:rFonts w:ascii="Arial" w:hAnsi="Arial" w:cs="Arial"/>
                <w:b/>
                <w:color w:val="auto"/>
              </w:rPr>
              <w:t xml:space="preserve"> </w:t>
            </w:r>
          </w:p>
        </w:tc>
      </w:tr>
      <w:tr w:rsidR="00F7322B" w14:paraId="474DB2A3" w14:textId="77777777" w:rsidTr="001103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DB2A1" w14:textId="77777777" w:rsidR="00F7322B" w:rsidRPr="00A36AA9" w:rsidRDefault="00F7322B" w:rsidP="00F7322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474DB2A2" w14:textId="1B5DF43A" w:rsidR="00F7322B" w:rsidRPr="00A36AA9" w:rsidRDefault="005411F4" w:rsidP="00F732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340282036"/>
                <w:placeholder>
                  <w:docPart w:val="8ED6B475D1024B0499F2D67AA781D9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9C0F1A">
                  <w:rPr>
                    <w:rFonts w:ascii="Arial" w:hAnsi="Arial" w:cs="Arial"/>
                    <w:b/>
                    <w:color w:val="auto"/>
                  </w:rPr>
                  <w:t>Compliant</w:t>
                </w:r>
              </w:sdtContent>
            </w:sdt>
            <w:r w:rsidR="00F7322B" w:rsidRPr="009C0F1A">
              <w:rPr>
                <w:rFonts w:ascii="Arial" w:hAnsi="Arial" w:cs="Arial"/>
                <w:b/>
                <w:color w:val="auto"/>
              </w:rPr>
              <w:t xml:space="preserve"> </w:t>
            </w:r>
          </w:p>
        </w:tc>
      </w:tr>
      <w:tr w:rsidR="0000540B" w14:paraId="05E936A6" w14:textId="77777777" w:rsidTr="00110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8928A" w14:textId="28E13D35" w:rsidR="0000540B" w:rsidRPr="00A36AA9" w:rsidRDefault="0000540B" w:rsidP="00F7322B">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70DA6889" w14:textId="7072EAD7" w:rsidR="0000540B" w:rsidRDefault="0000540B" w:rsidP="00F732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7322B" w14:paraId="474DB2A9" w14:textId="77777777" w:rsidTr="001103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DB2A7" w14:textId="77777777" w:rsidR="00F7322B" w:rsidRPr="00A36AA9" w:rsidRDefault="00F7322B" w:rsidP="00F7322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474DB2A8" w14:textId="5AD3DEBE" w:rsidR="00F7322B" w:rsidRPr="00A36AA9" w:rsidRDefault="005411F4" w:rsidP="00F732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82923277"/>
                <w:placeholder>
                  <w:docPart w:val="C68660560BAB4B858956D86C8C0E15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9C0F1A">
                  <w:rPr>
                    <w:rFonts w:ascii="Arial" w:hAnsi="Arial" w:cs="Arial"/>
                    <w:b/>
                    <w:color w:val="auto"/>
                  </w:rPr>
                  <w:t>Compliant</w:t>
                </w:r>
              </w:sdtContent>
            </w:sdt>
            <w:r w:rsidR="00F7322B" w:rsidRPr="009C0F1A">
              <w:rPr>
                <w:rFonts w:ascii="Arial" w:hAnsi="Arial" w:cs="Arial"/>
                <w:b/>
                <w:color w:val="auto"/>
              </w:rPr>
              <w:t xml:space="preserve"> </w:t>
            </w:r>
          </w:p>
        </w:tc>
      </w:tr>
      <w:tr w:rsidR="009A7420" w14:paraId="474DB2AC" w14:textId="77777777" w:rsidTr="009A74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DB2AA" w14:textId="77777777" w:rsidR="00FC045E" w:rsidRPr="00A36AA9" w:rsidRDefault="003B69E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74DB2AB" w14:textId="364C6FC9" w:rsidR="00FC045E" w:rsidRPr="00A36AA9" w:rsidRDefault="005411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3DBA">
                  <w:rPr>
                    <w:rFonts w:ascii="Arial" w:hAnsi="Arial" w:cs="Arial"/>
                    <w:b/>
                  </w:rPr>
                  <w:t>Non-compliant</w:t>
                </w:r>
              </w:sdtContent>
            </w:sdt>
            <w:r w:rsidR="003B69E0" w:rsidRPr="00A36AA9">
              <w:rPr>
                <w:rFonts w:ascii="Arial" w:hAnsi="Arial" w:cs="Arial"/>
                <w:b/>
              </w:rPr>
              <w:t xml:space="preserve"> </w:t>
            </w:r>
          </w:p>
        </w:tc>
      </w:tr>
      <w:tr w:rsidR="009A7420" w14:paraId="474DB2AF" w14:textId="77777777" w:rsidTr="009A74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DB2AD" w14:textId="77777777" w:rsidR="00FC045E" w:rsidRPr="00A36AA9" w:rsidRDefault="003B69E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4DB2AE" w14:textId="30812463" w:rsidR="00FC045E" w:rsidRPr="00A36AA9" w:rsidRDefault="005411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0FA4">
                  <w:rPr>
                    <w:rFonts w:ascii="Arial" w:hAnsi="Arial" w:cs="Arial"/>
                    <w:b/>
                  </w:rPr>
                  <w:t>Non-compliant</w:t>
                </w:r>
              </w:sdtContent>
            </w:sdt>
            <w:r w:rsidR="003B69E0" w:rsidRPr="00A36AA9">
              <w:rPr>
                <w:rFonts w:ascii="Arial" w:hAnsi="Arial" w:cs="Arial"/>
                <w:b/>
              </w:rPr>
              <w:t xml:space="preserve"> </w:t>
            </w:r>
          </w:p>
        </w:tc>
      </w:tr>
    </w:tbl>
    <w:p w14:paraId="474DB2B0" w14:textId="77777777" w:rsidR="003217D3" w:rsidRPr="00244176" w:rsidRDefault="003B69E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A7420" w14:paraId="474DB2B3" w14:textId="77777777" w:rsidTr="009A74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74DB2B1" w14:textId="77777777" w:rsidR="003217D3" w:rsidRPr="00244176" w:rsidRDefault="003B69E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74DB2B2" w14:textId="7D4AE064" w:rsidR="003217D3" w:rsidRPr="00CC646C" w:rsidRDefault="005411F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19EE">
                  <w:rPr>
                    <w:rFonts w:ascii="Arial" w:hAnsi="Arial" w:cs="Arial"/>
                    <w:color w:val="auto"/>
                  </w:rPr>
                  <w:t>Compliant</w:t>
                </w:r>
              </w:sdtContent>
            </w:sdt>
            <w:r w:rsidR="003B69E0" w:rsidRPr="00CC646C">
              <w:rPr>
                <w:rFonts w:ascii="Arial" w:hAnsi="Arial" w:cs="Arial"/>
                <w:color w:val="auto"/>
              </w:rPr>
              <w:t xml:space="preserve"> </w:t>
            </w:r>
          </w:p>
        </w:tc>
      </w:tr>
      <w:tr w:rsidR="00F7322B" w14:paraId="474DB2B6" w14:textId="77777777" w:rsidTr="005E3A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B4" w14:textId="77777777" w:rsidR="00F7322B" w:rsidRPr="00244176" w:rsidRDefault="00F7322B" w:rsidP="00F7322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474DB2B5" w14:textId="05937A63" w:rsidR="00F7322B" w:rsidRPr="00CC646C" w:rsidRDefault="005411F4" w:rsidP="00F732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49950969"/>
                <w:placeholder>
                  <w:docPart w:val="3A92DBF68B5F4BF080FFA155F16309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D142E4">
                  <w:rPr>
                    <w:rFonts w:ascii="Arial" w:hAnsi="Arial" w:cs="Arial"/>
                    <w:b/>
                    <w:color w:val="auto"/>
                  </w:rPr>
                  <w:t>Compliant</w:t>
                </w:r>
              </w:sdtContent>
            </w:sdt>
            <w:r w:rsidR="00F7322B" w:rsidRPr="00D142E4">
              <w:rPr>
                <w:rFonts w:ascii="Arial" w:hAnsi="Arial" w:cs="Arial"/>
                <w:b/>
                <w:color w:val="auto"/>
              </w:rPr>
              <w:t xml:space="preserve"> </w:t>
            </w:r>
          </w:p>
        </w:tc>
      </w:tr>
      <w:tr w:rsidR="00F7322B" w14:paraId="474DB2B9" w14:textId="77777777" w:rsidTr="005E3A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B7" w14:textId="77777777" w:rsidR="00F7322B" w:rsidRPr="00244176" w:rsidRDefault="00F7322B" w:rsidP="00F7322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74DB2B8" w14:textId="75924851" w:rsidR="00F7322B" w:rsidRPr="00CC646C" w:rsidRDefault="005411F4" w:rsidP="00F732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83493002"/>
                <w:placeholder>
                  <w:docPart w:val="8E6CF7A97E144ADDAA0B9072DDB8CB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D142E4">
                  <w:rPr>
                    <w:rFonts w:ascii="Arial" w:hAnsi="Arial" w:cs="Arial"/>
                    <w:b/>
                    <w:color w:val="auto"/>
                  </w:rPr>
                  <w:t>Compliant</w:t>
                </w:r>
              </w:sdtContent>
            </w:sdt>
            <w:r w:rsidR="00F7322B" w:rsidRPr="00D142E4">
              <w:rPr>
                <w:rFonts w:ascii="Arial" w:hAnsi="Arial" w:cs="Arial"/>
                <w:b/>
                <w:color w:val="auto"/>
              </w:rPr>
              <w:t xml:space="preserve"> </w:t>
            </w:r>
          </w:p>
        </w:tc>
      </w:tr>
      <w:tr w:rsidR="00F7322B" w14:paraId="474DB2BC" w14:textId="77777777" w:rsidTr="005E3A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BA" w14:textId="77777777" w:rsidR="00F7322B" w:rsidRPr="00244176" w:rsidRDefault="00F7322B" w:rsidP="00F7322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474DB2BB" w14:textId="7E94D2ED" w:rsidR="00F7322B" w:rsidRPr="00CC646C" w:rsidRDefault="005411F4" w:rsidP="00F732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53831485"/>
                <w:placeholder>
                  <w:docPart w:val="95C0F8809ADB42A9A84B1C160A207F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D142E4">
                  <w:rPr>
                    <w:rFonts w:ascii="Arial" w:hAnsi="Arial" w:cs="Arial"/>
                    <w:b/>
                    <w:color w:val="auto"/>
                  </w:rPr>
                  <w:t>Compliant</w:t>
                </w:r>
              </w:sdtContent>
            </w:sdt>
            <w:r w:rsidR="00F7322B" w:rsidRPr="00D142E4">
              <w:rPr>
                <w:rFonts w:ascii="Arial" w:hAnsi="Arial" w:cs="Arial"/>
                <w:b/>
                <w:color w:val="auto"/>
              </w:rPr>
              <w:t xml:space="preserve"> </w:t>
            </w:r>
          </w:p>
        </w:tc>
      </w:tr>
      <w:tr w:rsidR="00F7322B" w14:paraId="474DB2BF" w14:textId="77777777" w:rsidTr="005E3A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BD" w14:textId="77777777" w:rsidR="00F7322B" w:rsidRPr="00244176" w:rsidRDefault="00F7322B" w:rsidP="00F7322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474DB2BE" w14:textId="48235293" w:rsidR="00F7322B" w:rsidRPr="00CC646C" w:rsidRDefault="005411F4" w:rsidP="00F732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93039425"/>
                <w:placeholder>
                  <w:docPart w:val="216A67E2883A4604948D0772442F2F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D142E4">
                  <w:rPr>
                    <w:rFonts w:ascii="Arial" w:hAnsi="Arial" w:cs="Arial"/>
                    <w:b/>
                    <w:color w:val="auto"/>
                  </w:rPr>
                  <w:t>Compliant</w:t>
                </w:r>
              </w:sdtContent>
            </w:sdt>
            <w:r w:rsidR="00F7322B" w:rsidRPr="00D142E4">
              <w:rPr>
                <w:rFonts w:ascii="Arial" w:hAnsi="Arial" w:cs="Arial"/>
                <w:b/>
                <w:color w:val="auto"/>
              </w:rPr>
              <w:t xml:space="preserve"> </w:t>
            </w:r>
          </w:p>
        </w:tc>
      </w:tr>
      <w:tr w:rsidR="00F7322B" w14:paraId="474DB2C2" w14:textId="77777777" w:rsidTr="005E3A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C0" w14:textId="77777777" w:rsidR="00F7322B" w:rsidRPr="00244176" w:rsidRDefault="00F7322B" w:rsidP="00F7322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474DB2C1" w14:textId="3D0E6FF6" w:rsidR="00F7322B" w:rsidRPr="00CC646C" w:rsidRDefault="005411F4" w:rsidP="00F732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0099447"/>
                <w:placeholder>
                  <w:docPart w:val="C60DE79578B3403D8C64A7A2A919C7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22B" w:rsidRPr="00D142E4">
                  <w:rPr>
                    <w:rFonts w:ascii="Arial" w:hAnsi="Arial" w:cs="Arial"/>
                    <w:b/>
                    <w:color w:val="auto"/>
                  </w:rPr>
                  <w:t>Compliant</w:t>
                </w:r>
              </w:sdtContent>
            </w:sdt>
            <w:r w:rsidR="00F7322B" w:rsidRPr="00D142E4">
              <w:rPr>
                <w:rFonts w:ascii="Arial" w:hAnsi="Arial" w:cs="Arial"/>
                <w:b/>
                <w:color w:val="auto"/>
              </w:rPr>
              <w:t xml:space="preserve"> </w:t>
            </w:r>
          </w:p>
        </w:tc>
      </w:tr>
      <w:tr w:rsidR="009A7420" w14:paraId="474DB2C5" w14:textId="77777777" w:rsidTr="009A74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C3" w14:textId="77777777" w:rsidR="003217D3" w:rsidRPr="00244176" w:rsidRDefault="003B69E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4DB2C4" w14:textId="46F1FC98" w:rsidR="003217D3" w:rsidRPr="00CC646C" w:rsidRDefault="005411F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21C0">
                  <w:rPr>
                    <w:rFonts w:ascii="Arial" w:hAnsi="Arial" w:cs="Arial"/>
                    <w:b/>
                    <w:color w:val="auto"/>
                  </w:rPr>
                  <w:t>Compliant</w:t>
                </w:r>
              </w:sdtContent>
            </w:sdt>
            <w:r w:rsidR="003B69E0" w:rsidRPr="00CC646C">
              <w:rPr>
                <w:rFonts w:ascii="Arial" w:hAnsi="Arial" w:cs="Arial"/>
                <w:b/>
                <w:color w:val="auto"/>
              </w:rPr>
              <w:t xml:space="preserve"> </w:t>
            </w:r>
          </w:p>
        </w:tc>
      </w:tr>
      <w:tr w:rsidR="009A7420" w14:paraId="474DB2C8" w14:textId="77777777" w:rsidTr="009A74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B2C6" w14:textId="77777777" w:rsidR="003217D3" w:rsidRPr="00244176" w:rsidRDefault="003B69E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74DB2C7" w14:textId="07968995" w:rsidR="003217D3" w:rsidRPr="00CC646C" w:rsidRDefault="005411F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0FA4">
                  <w:rPr>
                    <w:rFonts w:ascii="Arial" w:hAnsi="Arial" w:cs="Arial"/>
                    <w:b/>
                    <w:color w:val="auto"/>
                  </w:rPr>
                  <w:t>Non-compliant</w:t>
                </w:r>
              </w:sdtContent>
            </w:sdt>
            <w:r w:rsidR="003B69E0" w:rsidRPr="00CC646C">
              <w:rPr>
                <w:rFonts w:ascii="Arial" w:hAnsi="Arial" w:cs="Arial"/>
                <w:b/>
                <w:color w:val="auto"/>
              </w:rPr>
              <w:t xml:space="preserve"> </w:t>
            </w:r>
          </w:p>
        </w:tc>
      </w:tr>
    </w:tbl>
    <w:p w14:paraId="474DB2C9" w14:textId="77777777" w:rsidR="00FC045E" w:rsidRPr="00A36AA9" w:rsidRDefault="003B69E0" w:rsidP="00F87E39">
      <w:pPr>
        <w:pStyle w:val="NormalArial"/>
        <w:spacing w:before="120"/>
      </w:pPr>
      <w:r w:rsidRPr="00A36AA9">
        <w:t>A detailed assessment is provided later in this report for each assessed Standard.</w:t>
      </w:r>
    </w:p>
    <w:p w14:paraId="474DB2CA" w14:textId="77777777" w:rsidR="00FC045E" w:rsidRPr="00A36AA9" w:rsidRDefault="003B69E0" w:rsidP="00FC045E">
      <w:pPr>
        <w:pStyle w:val="Heading1"/>
        <w:spacing w:before="0" w:after="240" w:line="22" w:lineRule="atLeast"/>
        <w:rPr>
          <w:rFonts w:ascii="Arial" w:hAnsi="Arial" w:cs="Arial"/>
        </w:rPr>
      </w:pPr>
      <w:r w:rsidRPr="00A36AA9">
        <w:rPr>
          <w:rFonts w:ascii="Arial" w:hAnsi="Arial" w:cs="Arial"/>
        </w:rPr>
        <w:t>Areas for improvement</w:t>
      </w:r>
    </w:p>
    <w:p w14:paraId="1822A4FA" w14:textId="7C973B66" w:rsidR="00546E0E" w:rsidRPr="00A36AA9" w:rsidRDefault="003B69E0" w:rsidP="007C3D06">
      <w:pPr>
        <w:pStyle w:val="NormalArial"/>
        <w:spacing w:after="240"/>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532"/>
        <w:gridCol w:w="3967"/>
      </w:tblGrid>
      <w:tr w:rsidR="003B3C9E" w14:paraId="5E73CAF8" w14:textId="77777777" w:rsidTr="006A7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2FDC5E" w14:textId="77777777" w:rsidR="003B3C9E" w:rsidRPr="00244176" w:rsidRDefault="003B3C9E" w:rsidP="001C114C">
            <w:pPr>
              <w:spacing w:line="22" w:lineRule="atLeast"/>
              <w:rPr>
                <w:rFonts w:ascii="Arial" w:hAnsi="Arial" w:cs="Arial"/>
                <w:color w:val="auto"/>
              </w:rPr>
            </w:pPr>
            <w:r w:rsidRPr="003B3C9E">
              <w:rPr>
                <w:rFonts w:ascii="Arial" w:hAnsi="Arial" w:cs="Arial"/>
                <w:b w:val="0"/>
                <w:color w:val="auto"/>
              </w:rPr>
              <w:t>Requirement 1(3)(e)</w:t>
            </w:r>
          </w:p>
        </w:tc>
        <w:tc>
          <w:tcPr>
            <w:tcW w:w="4532" w:type="dxa"/>
            <w:shd w:val="clear" w:color="auto" w:fill="auto"/>
            <w:vAlign w:val="top"/>
          </w:tcPr>
          <w:p w14:paraId="2225B6D3" w14:textId="77777777" w:rsidR="003B3C9E" w:rsidRPr="00244176" w:rsidRDefault="003B3C9E" w:rsidP="001C11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B3C9E">
              <w:rPr>
                <w:rFonts w:ascii="Arial" w:hAnsi="Arial" w:cs="Arial"/>
                <w:b w:val="0"/>
              </w:rPr>
              <w:t>Information provided to each consumer is current, accurate and timely, and communicated in a way that is clear, easy to understand and enables them to exercise choice.</w:t>
            </w:r>
          </w:p>
        </w:tc>
        <w:tc>
          <w:tcPr>
            <w:tcW w:w="3967" w:type="dxa"/>
            <w:shd w:val="clear" w:color="auto" w:fill="auto"/>
            <w:vAlign w:val="top"/>
          </w:tcPr>
          <w:p w14:paraId="034DE5C1" w14:textId="36F3661C" w:rsidR="003B3C9E" w:rsidRPr="00CC646C" w:rsidRDefault="00B6511D" w:rsidP="00083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6511D">
              <w:rPr>
                <w:rFonts w:ascii="Arial" w:hAnsi="Arial" w:cs="Arial"/>
                <w:b w:val="0"/>
              </w:rPr>
              <w:t>Ensure consumers understand the</w:t>
            </w:r>
            <w:r w:rsidR="00CB3BBC">
              <w:rPr>
                <w:rFonts w:ascii="Arial" w:hAnsi="Arial" w:cs="Arial"/>
                <w:b w:val="0"/>
              </w:rPr>
              <w:t xml:space="preserve">ir rights to be fully informed before any changes to </w:t>
            </w:r>
            <w:r w:rsidR="001C7822">
              <w:rPr>
                <w:rFonts w:ascii="Arial" w:hAnsi="Arial" w:cs="Arial"/>
                <w:b w:val="0"/>
              </w:rPr>
              <w:t xml:space="preserve">their </w:t>
            </w:r>
            <w:r w:rsidR="00CB3BBC">
              <w:rPr>
                <w:rFonts w:ascii="Arial" w:hAnsi="Arial" w:cs="Arial"/>
                <w:b w:val="0"/>
              </w:rPr>
              <w:t>services are enacte</w:t>
            </w:r>
            <w:r w:rsidR="004A7093">
              <w:rPr>
                <w:rFonts w:ascii="Arial" w:hAnsi="Arial" w:cs="Arial"/>
                <w:b w:val="0"/>
              </w:rPr>
              <w:t xml:space="preserve">d. Provide updated care plans and </w:t>
            </w:r>
            <w:r w:rsidR="000F54FF">
              <w:rPr>
                <w:rFonts w:ascii="Arial" w:hAnsi="Arial" w:cs="Arial"/>
                <w:b w:val="0"/>
              </w:rPr>
              <w:t>Home Care Agreements to consumers where relevant.</w:t>
            </w:r>
            <w:r w:rsidR="00104BB0">
              <w:rPr>
                <w:rFonts w:ascii="Arial" w:hAnsi="Arial" w:cs="Arial"/>
                <w:b w:val="0"/>
              </w:rPr>
              <w:t xml:space="preserve"> </w:t>
            </w:r>
            <w:r w:rsidR="000F54FF">
              <w:rPr>
                <w:rFonts w:ascii="Arial" w:hAnsi="Arial" w:cs="Arial"/>
                <w:b w:val="0"/>
              </w:rPr>
              <w:t>Provide a timeframe to consumers and regular updates on when</w:t>
            </w:r>
            <w:r w:rsidR="00EF265F">
              <w:rPr>
                <w:rFonts w:ascii="Arial" w:hAnsi="Arial" w:cs="Arial"/>
                <w:b w:val="0"/>
              </w:rPr>
              <w:t xml:space="preserve"> itemised invoices</w:t>
            </w:r>
            <w:r w:rsidR="00CB3BBC">
              <w:rPr>
                <w:rFonts w:ascii="Arial" w:hAnsi="Arial" w:cs="Arial"/>
                <w:b w:val="0"/>
              </w:rPr>
              <w:t xml:space="preserve"> </w:t>
            </w:r>
            <w:r w:rsidR="00661BA8" w:rsidRPr="00661BA8">
              <w:rPr>
                <w:rFonts w:ascii="Arial" w:hAnsi="Arial" w:cs="Arial"/>
                <w:b w:val="0"/>
              </w:rPr>
              <w:t>will be available.</w:t>
            </w:r>
          </w:p>
        </w:tc>
      </w:tr>
      <w:tr w:rsidR="003B3C9E" w14:paraId="704876AC" w14:textId="77777777" w:rsidTr="00B91C3C">
        <w:tc>
          <w:tcPr>
            <w:cnfStyle w:val="001000000000" w:firstRow="0" w:lastRow="0" w:firstColumn="1" w:lastColumn="0" w:oddVBand="0" w:evenVBand="0" w:oddHBand="0" w:evenHBand="0" w:firstRowFirstColumn="0" w:firstRowLastColumn="0" w:lastRowFirstColumn="0" w:lastRowLastColumn="0"/>
            <w:tcW w:w="0" w:type="auto"/>
          </w:tcPr>
          <w:p w14:paraId="027DAF2D" w14:textId="77777777" w:rsidR="003B3C9E" w:rsidRPr="00244176" w:rsidRDefault="003B3C9E" w:rsidP="001C114C">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7(3)(a)</w:t>
            </w:r>
          </w:p>
        </w:tc>
        <w:tc>
          <w:tcPr>
            <w:tcW w:w="4532" w:type="dxa"/>
          </w:tcPr>
          <w:p w14:paraId="2AB60BB8" w14:textId="77777777" w:rsidR="003B3C9E" w:rsidRPr="00244176" w:rsidRDefault="003B3C9E" w:rsidP="001C11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967" w:type="dxa"/>
          </w:tcPr>
          <w:p w14:paraId="40323C9B" w14:textId="50CEB5A2" w:rsidR="00384F71" w:rsidRDefault="00525CD8" w:rsidP="001C114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Demonstrate </w:t>
            </w:r>
            <w:r w:rsidR="00E344C6">
              <w:rPr>
                <w:rFonts w:ascii="Arial" w:hAnsi="Arial" w:cs="Arial"/>
                <w:color w:val="auto"/>
              </w:rPr>
              <w:t>staffing rosters</w:t>
            </w:r>
            <w:r>
              <w:rPr>
                <w:rFonts w:ascii="Arial" w:hAnsi="Arial" w:cs="Arial"/>
                <w:color w:val="auto"/>
              </w:rPr>
              <w:t xml:space="preserve"> are integrated with subcontracted staff / agency services</w:t>
            </w:r>
            <w:r w:rsidR="00DA5DFC">
              <w:rPr>
                <w:rFonts w:ascii="Arial" w:hAnsi="Arial" w:cs="Arial"/>
                <w:color w:val="auto"/>
              </w:rPr>
              <w:t xml:space="preserve"> to the greatest extent possible.</w:t>
            </w:r>
          </w:p>
          <w:p w14:paraId="3831D690" w14:textId="251AF22D" w:rsidR="00384F71" w:rsidRDefault="00525CD8" w:rsidP="001C114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Ensure consumers have an assessed need for </w:t>
            </w:r>
            <w:r w:rsidR="00E344C6">
              <w:rPr>
                <w:rFonts w:ascii="Arial" w:hAnsi="Arial" w:cs="Arial"/>
                <w:color w:val="auto"/>
              </w:rPr>
              <w:t>a</w:t>
            </w:r>
            <w:r>
              <w:rPr>
                <w:rFonts w:ascii="Arial" w:hAnsi="Arial" w:cs="Arial"/>
                <w:color w:val="auto"/>
              </w:rPr>
              <w:t xml:space="preserve"> services prior to deploying the workforce.</w:t>
            </w:r>
          </w:p>
          <w:p w14:paraId="1A09427D" w14:textId="1D8B6C3A" w:rsidR="00384F71" w:rsidRPr="00CC646C" w:rsidRDefault="00384F71" w:rsidP="001C114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Ensure </w:t>
            </w:r>
            <w:r w:rsidRPr="00384F71">
              <w:rPr>
                <w:rFonts w:ascii="Arial" w:hAnsi="Arial" w:cs="Arial"/>
                <w:color w:val="auto"/>
              </w:rPr>
              <w:t>minimum service times are reasonable and justifiable.</w:t>
            </w:r>
          </w:p>
        </w:tc>
      </w:tr>
      <w:tr w:rsidR="003B3C9E" w14:paraId="4F9E0C6A" w14:textId="77777777" w:rsidTr="001F7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E910C8E" w14:textId="77777777" w:rsidR="003B3C9E" w:rsidRDefault="003B3C9E" w:rsidP="001C11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p w14:paraId="3045EA5C" w14:textId="053C9AB3" w:rsidR="008979CC" w:rsidRDefault="00BD70AC" w:rsidP="008979CC">
            <w:pPr>
              <w:spacing w:after="0" w:line="22" w:lineRule="atLeast"/>
              <w:rPr>
                <w:rFonts w:ascii="Arial" w:hAnsi="Arial" w:cs="Arial"/>
                <w:color w:val="auto"/>
              </w:rPr>
            </w:pPr>
            <w:r>
              <w:rPr>
                <w:rFonts w:ascii="Arial" w:hAnsi="Arial" w:cs="Arial"/>
                <w:color w:val="auto"/>
              </w:rPr>
              <w:t>Sub</w:t>
            </w:r>
            <w:r w:rsidR="008979CC">
              <w:rPr>
                <w:rFonts w:ascii="Arial" w:hAnsi="Arial" w:cs="Arial"/>
                <w:color w:val="auto"/>
              </w:rPr>
              <w:t>-</w:t>
            </w:r>
          </w:p>
          <w:p w14:paraId="389E9BDF" w14:textId="77777777" w:rsidR="00BD70AC" w:rsidRDefault="008979CC" w:rsidP="008979CC">
            <w:pPr>
              <w:spacing w:after="0" w:line="22" w:lineRule="atLeast"/>
              <w:rPr>
                <w:rFonts w:ascii="Arial" w:hAnsi="Arial" w:cs="Arial"/>
                <w:color w:val="auto"/>
              </w:rPr>
            </w:pPr>
            <w:r>
              <w:rPr>
                <w:rFonts w:ascii="Arial" w:hAnsi="Arial" w:cs="Arial"/>
                <w:color w:val="auto"/>
              </w:rPr>
              <w:t>R</w:t>
            </w:r>
            <w:r w:rsidR="00BD70AC">
              <w:rPr>
                <w:rFonts w:ascii="Arial" w:hAnsi="Arial" w:cs="Arial"/>
                <w:color w:val="auto"/>
              </w:rPr>
              <w:t>equirement</w:t>
            </w:r>
          </w:p>
          <w:p w14:paraId="49153AF3" w14:textId="367DD8AB" w:rsidR="00CE5200" w:rsidRDefault="008979CC" w:rsidP="008979CC">
            <w:pPr>
              <w:spacing w:after="0" w:line="22" w:lineRule="atLeast"/>
              <w:rPr>
                <w:rFonts w:ascii="Arial" w:hAnsi="Arial" w:cs="Arial"/>
                <w:color w:val="auto"/>
              </w:rPr>
            </w:pPr>
            <w:r>
              <w:rPr>
                <w:rFonts w:ascii="Arial" w:hAnsi="Arial" w:cs="Arial"/>
                <w:color w:val="auto"/>
              </w:rPr>
              <w:t>(iv)</w:t>
            </w:r>
          </w:p>
          <w:p w14:paraId="152880A8" w14:textId="01AC4665" w:rsidR="0047092F" w:rsidRPr="00244176" w:rsidRDefault="0047092F" w:rsidP="008979CC">
            <w:pPr>
              <w:spacing w:after="0" w:line="22" w:lineRule="atLeast"/>
              <w:rPr>
                <w:rFonts w:ascii="Arial" w:hAnsi="Arial" w:cs="Arial"/>
                <w:color w:val="auto"/>
              </w:rPr>
            </w:pPr>
            <w:r>
              <w:rPr>
                <w:rFonts w:ascii="Arial" w:hAnsi="Arial" w:cs="Arial"/>
                <w:color w:val="auto"/>
              </w:rPr>
              <w:t>Sub-Requirement (v)</w:t>
            </w:r>
          </w:p>
        </w:tc>
        <w:tc>
          <w:tcPr>
            <w:tcW w:w="4532" w:type="dxa"/>
            <w:shd w:val="clear" w:color="auto" w:fill="FFFFFF" w:themeFill="background1"/>
          </w:tcPr>
          <w:p w14:paraId="4DDC6BE5" w14:textId="26C44CFE" w:rsidR="003B3C9E" w:rsidRPr="001F7A66" w:rsidRDefault="003B3C9E" w:rsidP="001C11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7A66">
              <w:rPr>
                <w:rFonts w:ascii="Arial" w:hAnsi="Arial" w:cs="Arial"/>
                <w:color w:val="auto"/>
              </w:rPr>
              <w:t>Effective organisation wide governance systems relating to the following:</w:t>
            </w:r>
          </w:p>
          <w:p w14:paraId="0FB7AD93" w14:textId="14EDDC62" w:rsidR="00CE5200" w:rsidRPr="001F7A66" w:rsidRDefault="003B3C9E" w:rsidP="00384F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7A66">
              <w:rPr>
                <w:rFonts w:ascii="Arial" w:hAnsi="Arial" w:cs="Arial"/>
                <w:color w:val="auto"/>
              </w:rPr>
              <w:t>workforce governance, including the assignment of clear responsibilities and accountabilities;</w:t>
            </w:r>
          </w:p>
          <w:p w14:paraId="249E2C6C" w14:textId="35F9E4CE" w:rsidR="00CE5200" w:rsidRPr="001F7A66" w:rsidRDefault="00CE5200" w:rsidP="00384F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7A66">
              <w:rPr>
                <w:rFonts w:ascii="Arial" w:hAnsi="Arial" w:cs="Arial"/>
                <w:color w:val="auto"/>
              </w:rPr>
              <w:t>regulatory compliance</w:t>
            </w:r>
          </w:p>
        </w:tc>
        <w:tc>
          <w:tcPr>
            <w:tcW w:w="3967" w:type="dxa"/>
            <w:shd w:val="clear" w:color="auto" w:fill="FFFFFF" w:themeFill="background1"/>
          </w:tcPr>
          <w:p w14:paraId="2E387577" w14:textId="042C614A" w:rsidR="0047092F" w:rsidRDefault="00051AF9" w:rsidP="00546E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Demonstrate contracts in place with sub</w:t>
            </w:r>
            <w:r w:rsidR="00546E0E">
              <w:rPr>
                <w:rFonts w:ascii="Arial" w:hAnsi="Arial" w:cs="Arial"/>
                <w:color w:val="auto"/>
              </w:rPr>
              <w:t>-</w:t>
            </w:r>
            <w:r>
              <w:rPr>
                <w:rFonts w:ascii="Arial" w:hAnsi="Arial" w:cs="Arial"/>
                <w:color w:val="auto"/>
              </w:rPr>
              <w:t xml:space="preserve">contracted entities </w:t>
            </w:r>
            <w:r w:rsidR="003C4F02">
              <w:rPr>
                <w:rFonts w:ascii="Arial" w:hAnsi="Arial" w:cs="Arial"/>
                <w:color w:val="auto"/>
              </w:rPr>
              <w:t xml:space="preserve">providing staff outline </w:t>
            </w:r>
            <w:r w:rsidR="003C4F02" w:rsidRPr="00546E0E">
              <w:rPr>
                <w:rFonts w:ascii="Arial" w:hAnsi="Arial" w:cs="Arial"/>
                <w:color w:val="auto"/>
              </w:rPr>
              <w:t xml:space="preserve">responsibilities and accountabilities and feedback mechanisms </w:t>
            </w:r>
            <w:r w:rsidR="0079774A">
              <w:rPr>
                <w:rFonts w:ascii="Arial" w:hAnsi="Arial" w:cs="Arial"/>
                <w:color w:val="auto"/>
              </w:rPr>
              <w:t xml:space="preserve">that </w:t>
            </w:r>
            <w:r w:rsidR="003C4F02" w:rsidRPr="00546E0E">
              <w:rPr>
                <w:rFonts w:ascii="Arial" w:hAnsi="Arial" w:cs="Arial"/>
                <w:color w:val="auto"/>
              </w:rPr>
              <w:t xml:space="preserve">allow the </w:t>
            </w:r>
            <w:r w:rsidR="00546E0E" w:rsidRPr="00546E0E">
              <w:rPr>
                <w:rFonts w:ascii="Arial" w:hAnsi="Arial" w:cs="Arial"/>
                <w:color w:val="auto"/>
              </w:rPr>
              <w:t xml:space="preserve">governing body to </w:t>
            </w:r>
            <w:r w:rsidR="00372611" w:rsidRPr="00372611">
              <w:rPr>
                <w:rFonts w:ascii="Arial" w:hAnsi="Arial" w:cs="Arial"/>
                <w:color w:val="auto"/>
              </w:rPr>
              <w:t>maintain oversight of these contracted services, ensure quality of care, resolve issues or complaints and monitor consumer outcomes.</w:t>
            </w:r>
          </w:p>
          <w:p w14:paraId="5585AA20" w14:textId="3169625F" w:rsidR="0047092F" w:rsidRDefault="0047092F" w:rsidP="00546E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Ensure all regulatory obligations are know</w:t>
            </w:r>
            <w:r w:rsidR="00CE5200">
              <w:rPr>
                <w:rFonts w:ascii="Arial" w:hAnsi="Arial" w:cs="Arial"/>
                <w:color w:val="auto"/>
              </w:rPr>
              <w:t>n</w:t>
            </w:r>
            <w:r w:rsidR="001C0883">
              <w:rPr>
                <w:rFonts w:ascii="Arial" w:hAnsi="Arial" w:cs="Arial"/>
                <w:color w:val="auto"/>
              </w:rPr>
              <w:t xml:space="preserve">, monitored </w:t>
            </w:r>
            <w:r>
              <w:rPr>
                <w:rFonts w:ascii="Arial" w:hAnsi="Arial" w:cs="Arial"/>
                <w:color w:val="auto"/>
              </w:rPr>
              <w:t>and complied with.</w:t>
            </w:r>
          </w:p>
          <w:p w14:paraId="3144733F" w14:textId="77777777" w:rsidR="001F7A66" w:rsidRDefault="001F7A66" w:rsidP="001F7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347A">
              <w:rPr>
                <w:rFonts w:ascii="Arial" w:hAnsi="Arial" w:cs="Arial"/>
                <w:color w:val="auto"/>
              </w:rPr>
              <w:t>Where relevant information is available on the aged care reforms such as the Social, Community, Home Care and Disability Services Industry Award ensure staff use such information to guide their practice and can explain relevant information to consumers.</w:t>
            </w:r>
          </w:p>
          <w:p w14:paraId="32EFB6CC" w14:textId="2A060823" w:rsidR="001F7A66" w:rsidRPr="00372611" w:rsidRDefault="001F7A66" w:rsidP="001F7A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Ensure consumer funds are not unnecessarily depleted as a result of less than optimal rostering practices.</w:t>
            </w:r>
          </w:p>
          <w:p w14:paraId="196B9774" w14:textId="686C12FB" w:rsidR="003B3C9E" w:rsidRPr="00CC646C" w:rsidRDefault="003B3C9E" w:rsidP="001C11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474DB2D1" w14:textId="4A3BB992" w:rsidR="00FC045E" w:rsidRPr="00A36AA9" w:rsidRDefault="003B69E0" w:rsidP="00F87E39">
      <w:pPr>
        <w:pStyle w:val="NormalArial"/>
      </w:pPr>
      <w:r w:rsidRPr="00A36AA9">
        <w:br w:type="page"/>
      </w:r>
    </w:p>
    <w:p w14:paraId="474DB2D2" w14:textId="77777777" w:rsidR="003217D3" w:rsidRDefault="003B69E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821"/>
        <w:gridCol w:w="1843"/>
        <w:gridCol w:w="1835"/>
      </w:tblGrid>
      <w:tr w:rsidR="009A7420" w14:paraId="474DB2D6"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74DB2D3" w14:textId="77777777" w:rsidR="003217D3" w:rsidRPr="003217D3" w:rsidRDefault="003B69E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474DB2D4" w14:textId="27FC91A2" w:rsidR="003217D3" w:rsidRPr="003217D3" w:rsidRDefault="003B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74DB2D5" w14:textId="77777777" w:rsidR="003217D3" w:rsidRPr="003217D3" w:rsidRDefault="003B69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A7420" w14:paraId="474DB2DB"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2D7" w14:textId="77777777" w:rsidR="003217D3" w:rsidRPr="00244176" w:rsidRDefault="003B69E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821" w:type="dxa"/>
            <w:shd w:val="clear" w:color="auto" w:fill="auto"/>
            <w:vAlign w:val="top"/>
          </w:tcPr>
          <w:p w14:paraId="474DB2D8" w14:textId="77777777" w:rsidR="003217D3" w:rsidRPr="00244176" w:rsidRDefault="003B69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vAlign w:val="top"/>
          </w:tcPr>
          <w:p w14:paraId="474DB2D9" w14:textId="0CF530F4" w:rsidR="003217D3" w:rsidRPr="00CC646C" w:rsidRDefault="005411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3B69E0" w:rsidRPr="00CC646C">
              <w:rPr>
                <w:rFonts w:ascii="Arial" w:hAnsi="Arial" w:cs="Arial"/>
                <w:color w:val="auto"/>
              </w:rPr>
              <w:t xml:space="preserve"> </w:t>
            </w:r>
          </w:p>
        </w:tc>
        <w:tc>
          <w:tcPr>
            <w:tcW w:w="1835" w:type="dxa"/>
            <w:shd w:val="clear" w:color="auto" w:fill="auto"/>
            <w:vAlign w:val="top"/>
          </w:tcPr>
          <w:p w14:paraId="474DB2DA" w14:textId="4BA0247A" w:rsidR="003217D3" w:rsidRPr="00CC646C" w:rsidRDefault="005411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3B69E0" w:rsidRPr="00CC646C">
              <w:rPr>
                <w:rFonts w:ascii="Arial" w:hAnsi="Arial" w:cs="Arial"/>
                <w:color w:val="auto"/>
              </w:rPr>
              <w:t xml:space="preserve"> </w:t>
            </w:r>
          </w:p>
        </w:tc>
      </w:tr>
      <w:tr w:rsidR="00E442A6" w14:paraId="474DB2E0"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2DC"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821" w:type="dxa"/>
            <w:shd w:val="clear" w:color="auto" w:fill="auto"/>
            <w:vAlign w:val="top"/>
          </w:tcPr>
          <w:p w14:paraId="474DB2DD"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vAlign w:val="top"/>
          </w:tcPr>
          <w:p w14:paraId="474DB2DE" w14:textId="07DD4B7A"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2610942"/>
                <w:placeholder>
                  <w:docPart w:val="E77329E1E9AA4B30A1399FDB470F90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2DF" w14:textId="0F336F3C"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9125253"/>
                <w:placeholder>
                  <w:docPart w:val="A04BA5A43F484F3189F7467A7119D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2E9"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2E1"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821" w:type="dxa"/>
            <w:shd w:val="clear" w:color="auto" w:fill="auto"/>
            <w:vAlign w:val="top"/>
          </w:tcPr>
          <w:p w14:paraId="474DB2E2" w14:textId="4DFDDC96"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474DB2E3" w14:textId="77777777" w:rsidR="00E442A6" w:rsidRPr="00244176" w:rsidRDefault="00E442A6" w:rsidP="00E442A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4DB2E4" w14:textId="77777777" w:rsidR="00E442A6" w:rsidRPr="00244176" w:rsidRDefault="00E442A6" w:rsidP="00E442A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4DB2E5" w14:textId="77777777" w:rsidR="00E442A6" w:rsidRPr="00244176" w:rsidRDefault="00E442A6" w:rsidP="00E442A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4DB2E6" w14:textId="77777777" w:rsidR="00E442A6" w:rsidRPr="00244176" w:rsidRDefault="00E442A6" w:rsidP="00E442A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vAlign w:val="top"/>
          </w:tcPr>
          <w:p w14:paraId="474DB2E7" w14:textId="743AFC10"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8932021"/>
                <w:placeholder>
                  <w:docPart w:val="6AC011A1EC124B6B82AEDD58409C3F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2E8" w14:textId="25974775"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7894883"/>
                <w:placeholder>
                  <w:docPart w:val="3848A43254554FB99A3BB3354A8471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2EE"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2EA"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821" w:type="dxa"/>
            <w:shd w:val="clear" w:color="auto" w:fill="auto"/>
            <w:vAlign w:val="top"/>
          </w:tcPr>
          <w:p w14:paraId="474DB2EB"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vAlign w:val="top"/>
          </w:tcPr>
          <w:p w14:paraId="474DB2EC" w14:textId="201C7D98"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9653608"/>
                <w:placeholder>
                  <w:docPart w:val="DE1C33DC461F4FB4B89EA342C33712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2ED" w14:textId="39C5FA0E"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7008270"/>
                <w:placeholder>
                  <w:docPart w:val="D2847E2E11FD4D57A387D31789F17B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2F3"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2EF"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21" w:type="dxa"/>
            <w:shd w:val="clear" w:color="auto" w:fill="auto"/>
            <w:vAlign w:val="top"/>
          </w:tcPr>
          <w:p w14:paraId="474DB2F0"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474DB2F1" w14:textId="51C4DE20"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165066"/>
                <w:placeholder>
                  <w:docPart w:val="4AEFB04E1A284571A9DB087727253A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5417">
                  <w:rPr>
                    <w:rFonts w:ascii="Arial" w:hAnsi="Arial" w:cs="Arial"/>
                    <w:color w:val="auto"/>
                  </w:rPr>
                  <w:t>Non-compliant</w:t>
                </w:r>
              </w:sdtContent>
            </w:sdt>
            <w:r w:rsidR="00E442A6" w:rsidRPr="00CC646C">
              <w:rPr>
                <w:rFonts w:ascii="Arial" w:hAnsi="Arial" w:cs="Arial"/>
                <w:color w:val="auto"/>
              </w:rPr>
              <w:t xml:space="preserve"> </w:t>
            </w:r>
          </w:p>
        </w:tc>
        <w:tc>
          <w:tcPr>
            <w:tcW w:w="1835" w:type="dxa"/>
            <w:shd w:val="clear" w:color="auto" w:fill="auto"/>
            <w:vAlign w:val="top"/>
          </w:tcPr>
          <w:p w14:paraId="474DB2F2" w14:textId="76176610"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1951665"/>
                <w:placeholder>
                  <w:docPart w:val="9129FCA5A2D944C88CD013F45550E0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04">
                  <w:rPr>
                    <w:rFonts w:ascii="Arial" w:hAnsi="Arial" w:cs="Arial"/>
                    <w:color w:val="auto"/>
                  </w:rPr>
                  <w:t>Compliant</w:t>
                </w:r>
              </w:sdtContent>
            </w:sdt>
            <w:r w:rsidR="00E442A6" w:rsidRPr="00CC646C">
              <w:rPr>
                <w:rFonts w:ascii="Arial" w:hAnsi="Arial" w:cs="Arial"/>
                <w:color w:val="auto"/>
              </w:rPr>
              <w:t xml:space="preserve"> </w:t>
            </w:r>
          </w:p>
        </w:tc>
      </w:tr>
      <w:tr w:rsidR="00E442A6" w14:paraId="474DB2F8"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2F4"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821" w:type="dxa"/>
            <w:shd w:val="clear" w:color="auto" w:fill="auto"/>
            <w:vAlign w:val="top"/>
          </w:tcPr>
          <w:p w14:paraId="474DB2F5"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vAlign w:val="top"/>
          </w:tcPr>
          <w:p w14:paraId="474DB2F6" w14:textId="6C50D52B"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0798727"/>
                <w:placeholder>
                  <w:docPart w:val="02DC046CEFD94EE3B61D225E80F48A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2F7" w14:textId="71E4B6C6"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7043094"/>
                <w:placeholder>
                  <w:docPart w:val="183E7DC34B42400D90C4145A2377E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p w14:paraId="474DB2F9" w14:textId="77777777" w:rsidR="00A63FCF" w:rsidRDefault="003B69E0" w:rsidP="007C3D06">
      <w:pPr>
        <w:pStyle w:val="Heading20"/>
        <w:spacing w:before="240"/>
      </w:pPr>
      <w:r w:rsidRPr="00A36AA9">
        <w:t>Findings</w:t>
      </w:r>
    </w:p>
    <w:p w14:paraId="2CCD778C" w14:textId="1F043F96" w:rsidR="00FF2867" w:rsidRPr="005E09F2" w:rsidRDefault="00FF2867" w:rsidP="00FF2867">
      <w:pPr>
        <w:pStyle w:val="NormalArial"/>
      </w:pPr>
      <w:r>
        <w:t>I am not satisfied, based on the Assessment Team’s report, that the service complies with this Standard. The finding on compliance I have made for each Requirement is recorded in the table above.</w:t>
      </w:r>
    </w:p>
    <w:p w14:paraId="70D38771" w14:textId="01080FD9" w:rsidR="003B0C56" w:rsidRPr="006B331E" w:rsidRDefault="00EC0255" w:rsidP="00F87E39">
      <w:pPr>
        <w:pStyle w:val="NormalArial"/>
        <w:rPr>
          <w:u w:val="single"/>
        </w:rPr>
      </w:pPr>
      <w:r w:rsidRPr="006B331E">
        <w:rPr>
          <w:u w:val="single"/>
        </w:rPr>
        <w:t>Requirement</w:t>
      </w:r>
      <w:r w:rsidR="00587910" w:rsidRPr="006B331E">
        <w:rPr>
          <w:u w:val="single"/>
        </w:rPr>
        <w:t xml:space="preserve"> 1(3)</w:t>
      </w:r>
      <w:r w:rsidRPr="006B331E">
        <w:rPr>
          <w:u w:val="single"/>
        </w:rPr>
        <w:t>(e)</w:t>
      </w:r>
    </w:p>
    <w:p w14:paraId="397EB495" w14:textId="2D54ADB5" w:rsidR="009C1EB6" w:rsidRDefault="009C1EB6" w:rsidP="00CB4EE3">
      <w:pPr>
        <w:pStyle w:val="NormalArial"/>
      </w:pPr>
      <w:r w:rsidRPr="00802C48">
        <w:t xml:space="preserve">The Assessment Team reported information provided to each consumer is not current, accurate and timely, and </w:t>
      </w:r>
      <w:r w:rsidR="00EB7921" w:rsidRPr="00802C48">
        <w:t xml:space="preserve">not </w:t>
      </w:r>
      <w:r w:rsidRPr="00802C48">
        <w:t xml:space="preserve">communicated in a way that is clear, easy to understand and enables them to exercise choice. </w:t>
      </w:r>
      <w:r w:rsidR="00023AB5">
        <w:t>T</w:t>
      </w:r>
      <w:r w:rsidRPr="001219E4">
        <w:t>he Assessment Team’s evidence that is relevant to my finding is summarised below.</w:t>
      </w:r>
    </w:p>
    <w:p w14:paraId="2DD134B5" w14:textId="2498C33C" w:rsidR="00157D32" w:rsidRPr="00026566" w:rsidRDefault="00EB7921" w:rsidP="00CB4EE3">
      <w:pPr>
        <w:pStyle w:val="NormalArial"/>
      </w:pPr>
      <w:r>
        <w:t>A</w:t>
      </w:r>
      <w:r w:rsidR="00C84CEE">
        <w:t xml:space="preserve"> number of c</w:t>
      </w:r>
      <w:r w:rsidR="00157D32" w:rsidRPr="00026566">
        <w:t xml:space="preserve">onsumers did not understand that they have a choice in </w:t>
      </w:r>
      <w:r w:rsidR="006052A4">
        <w:t>the scheduling of their services</w:t>
      </w:r>
      <w:r w:rsidR="00157D32" w:rsidRPr="00026566">
        <w:t xml:space="preserve"> and </w:t>
      </w:r>
      <w:r w:rsidR="0006290B" w:rsidRPr="00026566">
        <w:t xml:space="preserve">that </w:t>
      </w:r>
      <w:r w:rsidR="006052A4">
        <w:t xml:space="preserve">the </w:t>
      </w:r>
      <w:r w:rsidR="00553213">
        <w:t>organisation</w:t>
      </w:r>
      <w:r w:rsidR="006052A4">
        <w:t xml:space="preserve"> should obtain their</w:t>
      </w:r>
      <w:r w:rsidR="00157D32" w:rsidRPr="00026566">
        <w:t xml:space="preserve"> informed consent for any changes to their care plans and individualised budgets</w:t>
      </w:r>
      <w:r w:rsidR="00816708" w:rsidRPr="00026566">
        <w:t xml:space="preserve"> before </w:t>
      </w:r>
      <w:r w:rsidR="006052A4">
        <w:t>implementing a change</w:t>
      </w:r>
      <w:r w:rsidR="0092707B" w:rsidRPr="00026566">
        <w:t>.</w:t>
      </w:r>
    </w:p>
    <w:p w14:paraId="139C3FCB" w14:textId="1386A8E8" w:rsidR="00CA1108" w:rsidRDefault="00B01564" w:rsidP="006F505A">
      <w:pPr>
        <w:pStyle w:val="NormalArial"/>
      </w:pPr>
      <w:r>
        <w:lastRenderedPageBreak/>
        <w:t>The Assessment Team’s report also notes consumer feedback that the m</w:t>
      </w:r>
      <w:r w:rsidR="0006290B">
        <w:t xml:space="preserve">onthly </w:t>
      </w:r>
      <w:r w:rsidR="007B0304">
        <w:t>invoice</w:t>
      </w:r>
      <w:r w:rsidR="00E80D38">
        <w:t xml:space="preserve"> they receive does not </w:t>
      </w:r>
      <w:r w:rsidR="00344D6A">
        <w:t>give a breakdown of fee</w:t>
      </w:r>
      <w:r w:rsidR="008A3C51">
        <w:t>s</w:t>
      </w:r>
      <w:r w:rsidR="00344D6A">
        <w:t xml:space="preserve"> </w:t>
      </w:r>
      <w:r w:rsidR="003110E1">
        <w:t xml:space="preserve">and </w:t>
      </w:r>
      <w:r w:rsidR="0006290B">
        <w:t xml:space="preserve">it </w:t>
      </w:r>
      <w:r w:rsidR="003110E1">
        <w:t xml:space="preserve">is not </w:t>
      </w:r>
      <w:r w:rsidR="0069453A">
        <w:t>easily understood</w:t>
      </w:r>
      <w:r w:rsidR="003110E1">
        <w:t xml:space="preserve">. </w:t>
      </w:r>
      <w:r w:rsidR="002E307F">
        <w:t>Consumers said they cannot reconcile their statements to their own records and are unable to ascertain if they have been over or under charged for services.</w:t>
      </w:r>
      <w:r w:rsidR="003110E1">
        <w:t xml:space="preserve"> </w:t>
      </w:r>
      <w:r w:rsidR="000E4FC8">
        <w:t xml:space="preserve">Management said </w:t>
      </w:r>
      <w:r w:rsidR="0011678E">
        <w:t>the</w:t>
      </w:r>
      <w:r w:rsidR="006F505A">
        <w:t xml:space="preserve"> </w:t>
      </w:r>
      <w:r w:rsidR="00953EAC">
        <w:t>organisation</w:t>
      </w:r>
      <w:r w:rsidR="00395673">
        <w:t>’s internal quality system has identified this issue and the finance team are</w:t>
      </w:r>
      <w:r w:rsidR="0011678E">
        <w:t xml:space="preserve"> </w:t>
      </w:r>
      <w:r w:rsidR="00395673">
        <w:t>involved in finding a resolution</w:t>
      </w:r>
      <w:r w:rsidR="00CD4137">
        <w:t xml:space="preserve">, however, no timeline for this resolution </w:t>
      </w:r>
      <w:r w:rsidR="00DB7978">
        <w:t>was</w:t>
      </w:r>
      <w:r w:rsidR="00CD4137">
        <w:t xml:space="preserve"> advised.</w:t>
      </w:r>
    </w:p>
    <w:p w14:paraId="17B67357" w14:textId="300A8EC8" w:rsidR="00EB7921" w:rsidRPr="001219E4" w:rsidRDefault="00DB7978" w:rsidP="00EB7921">
      <w:pPr>
        <w:pStyle w:val="NormalArial"/>
      </w:pPr>
      <w:r w:rsidRPr="001219E4">
        <w:t>In coming to my finding, I have considered the information in the Assessment Team’s report</w:t>
      </w:r>
      <w:r w:rsidR="00802C48" w:rsidRPr="001219E4">
        <w:t>. The</w:t>
      </w:r>
      <w:r w:rsidRPr="001219E4">
        <w:t xml:space="preserve"> approved provider did not submit a response to the Assessment Team’s report.</w:t>
      </w:r>
    </w:p>
    <w:p w14:paraId="7AD8D5FF" w14:textId="20145D39" w:rsidR="003750C0" w:rsidRDefault="009C1EB6" w:rsidP="004A52FF">
      <w:pPr>
        <w:pStyle w:val="NormalArial"/>
      </w:pPr>
      <w:r w:rsidRPr="001219E4">
        <w:t xml:space="preserve">Based on the information summarised above, I find the approved provider does not comply with this Requirement for </w:t>
      </w:r>
      <w:r w:rsidR="00D266FC" w:rsidRPr="001219E4">
        <w:t xml:space="preserve">the service for </w:t>
      </w:r>
      <w:r w:rsidRPr="001219E4">
        <w:t>Home Care Package Consumers</w:t>
      </w:r>
      <w:r w:rsidR="00D266FC" w:rsidRPr="001219E4">
        <w:t>.</w:t>
      </w:r>
      <w:r w:rsidR="004A52FF" w:rsidRPr="001219E4">
        <w:t xml:space="preserve"> I am </w:t>
      </w:r>
      <w:r w:rsidR="00937C2F">
        <w:t>not s</w:t>
      </w:r>
      <w:r w:rsidR="004A52FF" w:rsidRPr="001219E4">
        <w:t>atisfied that</w:t>
      </w:r>
      <w:r w:rsidR="004A52FF" w:rsidRPr="00026566">
        <w:t xml:space="preserve"> consumers receive</w:t>
      </w:r>
      <w:r w:rsidR="00937C2F">
        <w:t>d the</w:t>
      </w:r>
      <w:r w:rsidR="004A52FF" w:rsidRPr="00026566">
        <w:t xml:space="preserve"> information </w:t>
      </w:r>
      <w:r w:rsidR="00937C2F">
        <w:t xml:space="preserve">required </w:t>
      </w:r>
      <w:r w:rsidR="004A52FF" w:rsidRPr="00026566">
        <w:t xml:space="preserve">to fully understand the options available to them </w:t>
      </w:r>
      <w:r w:rsidR="004A52FF">
        <w:t xml:space="preserve">when scheduling services </w:t>
      </w:r>
      <w:r w:rsidR="004A52FF" w:rsidRPr="00026566">
        <w:t>and as a result not all consumers have made informed choices about their care and services</w:t>
      </w:r>
      <w:r w:rsidR="004A52FF">
        <w:t xml:space="preserve">. </w:t>
      </w:r>
      <w:r w:rsidR="002625C8">
        <w:t xml:space="preserve">I am </w:t>
      </w:r>
      <w:r w:rsidR="000704CC">
        <w:t>satisfied, based on negative consumer feedback, that</w:t>
      </w:r>
      <w:r w:rsidR="002625C8">
        <w:t xml:space="preserve"> s</w:t>
      </w:r>
      <w:r w:rsidR="008B5FEF">
        <w:t xml:space="preserve">ome </w:t>
      </w:r>
      <w:r w:rsidR="004A52FF">
        <w:t xml:space="preserve">consumers </w:t>
      </w:r>
      <w:r w:rsidR="004A52FF" w:rsidRPr="00026566">
        <w:t xml:space="preserve">may have </w:t>
      </w:r>
      <w:r w:rsidR="002F6B0F">
        <w:t xml:space="preserve">withheld their </w:t>
      </w:r>
      <w:r w:rsidR="004A52FF">
        <w:t>agree</w:t>
      </w:r>
      <w:r w:rsidR="002F6B0F">
        <w:t>ment</w:t>
      </w:r>
      <w:r w:rsidR="004A52FF">
        <w:t xml:space="preserve"> to proposed changes if </w:t>
      </w:r>
      <w:r w:rsidR="008B5FEF">
        <w:t xml:space="preserve">relevant </w:t>
      </w:r>
      <w:r w:rsidR="00CB73A2">
        <w:t xml:space="preserve">and </w:t>
      </w:r>
      <w:r w:rsidR="008B5FEF">
        <w:t>accurate information was</w:t>
      </w:r>
      <w:r w:rsidR="004A52FF">
        <w:t xml:space="preserve"> </w:t>
      </w:r>
      <w:r w:rsidR="008B5FEF">
        <w:t>provided to them and the service ensured they understood the information.</w:t>
      </w:r>
    </w:p>
    <w:p w14:paraId="36626577" w14:textId="48490546" w:rsidR="005E09F2" w:rsidRDefault="006075B0" w:rsidP="005E09F2">
      <w:pPr>
        <w:pStyle w:val="NormalArial"/>
      </w:pPr>
      <w:r>
        <w:t xml:space="preserve">The Assessment Team reported that consumers of </w:t>
      </w:r>
      <w:r w:rsidR="00D60DEC">
        <w:t xml:space="preserve">the </w:t>
      </w:r>
      <w:r>
        <w:t xml:space="preserve">Commonwealth </w:t>
      </w:r>
      <w:r w:rsidR="00D60DEC">
        <w:t>Home Service Programme are satisfied with the information</w:t>
      </w:r>
      <w:r w:rsidR="00854AAC">
        <w:t xml:space="preserve"> provided to them</w:t>
      </w:r>
      <w:r w:rsidR="00D60DEC">
        <w:t xml:space="preserve">. </w:t>
      </w:r>
      <w:r w:rsidR="005E09F2">
        <w:t xml:space="preserve">The service has not asked </w:t>
      </w:r>
      <w:r w:rsidR="005E09F2" w:rsidRPr="006173AC">
        <w:t>Commonwealth Home Support Program</w:t>
      </w:r>
      <w:r w:rsidR="005E09F2">
        <w:t>me consumers to make changes to the time, duration or days on which their services are delivered.</w:t>
      </w:r>
    </w:p>
    <w:p w14:paraId="084F4742" w14:textId="345C1B0B" w:rsidR="003750C0" w:rsidRDefault="00723F0E" w:rsidP="004A52FF">
      <w:pPr>
        <w:pStyle w:val="NormalArial"/>
      </w:pPr>
      <w:r w:rsidRPr="001219E4">
        <w:t>In coming to my finding, I have considered th</w:t>
      </w:r>
      <w:r w:rsidR="00D37822" w:rsidRPr="001219E4">
        <w:t>e</w:t>
      </w:r>
      <w:r w:rsidRPr="001219E4">
        <w:t xml:space="preserve"> </w:t>
      </w:r>
      <w:r w:rsidR="002A76BD" w:rsidRPr="001219E4">
        <w:t xml:space="preserve">relevant </w:t>
      </w:r>
      <w:r w:rsidR="00854AAC" w:rsidRPr="001219E4">
        <w:t>evidence</w:t>
      </w:r>
      <w:r w:rsidRPr="001219E4">
        <w:t xml:space="preserve"> </w:t>
      </w:r>
      <w:r w:rsidR="00D37822" w:rsidRPr="001219E4">
        <w:t>of the Assessment Team</w:t>
      </w:r>
      <w:r w:rsidR="00D37822">
        <w:t xml:space="preserve"> and also </w:t>
      </w:r>
      <w:r w:rsidR="005E09F2">
        <w:t xml:space="preserve">that as </w:t>
      </w:r>
      <w:r w:rsidR="003A2395" w:rsidRPr="006173AC">
        <w:t>Commonwealth Home Support Program</w:t>
      </w:r>
      <w:r w:rsidR="003A2395">
        <w:t>mes</w:t>
      </w:r>
      <w:r w:rsidR="005E09F2">
        <w:t xml:space="preserve"> are </w:t>
      </w:r>
      <w:r w:rsidR="00CB73A2">
        <w:t>block</w:t>
      </w:r>
      <w:r w:rsidR="005E09F2">
        <w:t xml:space="preserve"> funded</w:t>
      </w:r>
      <w:r w:rsidR="00CB73A2">
        <w:t>,</w:t>
      </w:r>
      <w:r w:rsidR="005E09F2">
        <w:t xml:space="preserve"> </w:t>
      </w:r>
      <w:r w:rsidR="00CB73A2">
        <w:t xml:space="preserve">as such </w:t>
      </w:r>
      <w:r w:rsidR="005E09F2">
        <w:t xml:space="preserve">consumers do not receive invoices. </w:t>
      </w:r>
      <w:r w:rsidR="00854AAC">
        <w:t xml:space="preserve">I </w:t>
      </w:r>
      <w:r>
        <w:t xml:space="preserve">am satisfied the approved provider </w:t>
      </w:r>
      <w:r w:rsidR="00D266FC">
        <w:t xml:space="preserve">complies with this </w:t>
      </w:r>
      <w:r w:rsidR="00802C48">
        <w:t>R</w:t>
      </w:r>
      <w:r w:rsidR="00D266FC">
        <w:t>equirement for the service for Commonwealth Home Care Support consumers.</w:t>
      </w:r>
    </w:p>
    <w:p w14:paraId="1FD98122" w14:textId="14222C66" w:rsidR="003B0C56" w:rsidRDefault="00D1309C" w:rsidP="00F87E39">
      <w:pPr>
        <w:pStyle w:val="NormalArial"/>
        <w:rPr>
          <w:u w:val="single"/>
        </w:rPr>
      </w:pPr>
      <w:r w:rsidRPr="000A78C0">
        <w:rPr>
          <w:u w:val="single"/>
        </w:rPr>
        <w:t>Requirement</w:t>
      </w:r>
      <w:r w:rsidR="003245EA">
        <w:rPr>
          <w:u w:val="single"/>
        </w:rPr>
        <w:t xml:space="preserve"> 1(3)(a),</w:t>
      </w:r>
      <w:r w:rsidR="009A787E">
        <w:rPr>
          <w:u w:val="single"/>
        </w:rPr>
        <w:t xml:space="preserve"> </w:t>
      </w:r>
      <w:r w:rsidR="003245EA">
        <w:rPr>
          <w:u w:val="single"/>
        </w:rPr>
        <w:t>1(3)(b), 1(3)(c), 1(3)(d), 1(3)(</w:t>
      </w:r>
      <w:r w:rsidR="003750C0">
        <w:rPr>
          <w:u w:val="single"/>
        </w:rPr>
        <w:t>f</w:t>
      </w:r>
      <w:r w:rsidR="003245EA">
        <w:rPr>
          <w:u w:val="single"/>
        </w:rPr>
        <w:t>)</w:t>
      </w:r>
    </w:p>
    <w:p w14:paraId="77CFCDD8" w14:textId="5B8C15F7" w:rsidR="005E09F2" w:rsidRPr="001219E4" w:rsidRDefault="00D1309C" w:rsidP="005E09F2">
      <w:pPr>
        <w:pStyle w:val="NormalArial"/>
      </w:pPr>
      <w:r>
        <w:t xml:space="preserve">I am satisfied that the </w:t>
      </w:r>
      <w:r w:rsidR="005E09F2">
        <w:t>approved provider</w:t>
      </w:r>
      <w:r>
        <w:t xml:space="preserve"> complies with </w:t>
      </w:r>
      <w:r w:rsidR="005E09F2">
        <w:t xml:space="preserve">remaining </w:t>
      </w:r>
      <w:r>
        <w:t>Requirements of Standard 1</w:t>
      </w:r>
      <w:r w:rsidR="004D3B75">
        <w:t xml:space="preserve"> </w:t>
      </w:r>
      <w:r w:rsidR="005E09F2">
        <w:t xml:space="preserve">for the service. The compliance decision I have made on each Requirement is recorded in the table above. </w:t>
      </w:r>
      <w:r w:rsidR="00023AB5">
        <w:t>T</w:t>
      </w:r>
      <w:r w:rsidR="005E09F2" w:rsidRPr="001219E4">
        <w:t>he Assessment Team’s evidence that is relevant to my finding is summarised below.</w:t>
      </w:r>
    </w:p>
    <w:p w14:paraId="6C9A1E39" w14:textId="5D890BC5" w:rsidR="003B0C56" w:rsidRPr="002B71F2" w:rsidRDefault="00327D18" w:rsidP="002B71F2">
      <w:pPr>
        <w:pStyle w:val="NormalArial"/>
      </w:pPr>
      <w:r>
        <w:t xml:space="preserve">Consumers said staff deliver services in a way that is </w:t>
      </w:r>
      <w:r w:rsidR="000C17BF">
        <w:t xml:space="preserve">culturally supportive and </w:t>
      </w:r>
      <w:r w:rsidR="00DC25EA">
        <w:t xml:space="preserve">that staff </w:t>
      </w:r>
      <w:r w:rsidR="000C17BF">
        <w:t xml:space="preserve">are respectful </w:t>
      </w:r>
      <w:r w:rsidR="00DC25EA">
        <w:t xml:space="preserve">of their care preferences and choices. </w:t>
      </w:r>
      <w:r w:rsidR="00F61AB3" w:rsidRPr="00C5742C">
        <w:t xml:space="preserve">Staff </w:t>
      </w:r>
      <w:r w:rsidR="00F61AB3" w:rsidRPr="002B71F2">
        <w:t>are familiar with the cultural backgrounds of the individual consumers the</w:t>
      </w:r>
      <w:r w:rsidR="00E447D9" w:rsidRPr="002B71F2">
        <w:t>y</w:t>
      </w:r>
      <w:r w:rsidR="00F61AB3" w:rsidRPr="002B71F2">
        <w:t xml:space="preserve"> </w:t>
      </w:r>
      <w:r w:rsidR="00E447D9" w:rsidRPr="002B71F2">
        <w:t xml:space="preserve">deliver services to and </w:t>
      </w:r>
      <w:r w:rsidR="00F5367F" w:rsidRPr="002B71F2">
        <w:t xml:space="preserve">said </w:t>
      </w:r>
      <w:r w:rsidR="004D3B75">
        <w:t xml:space="preserve">they have attended </w:t>
      </w:r>
      <w:r w:rsidR="00E447D9" w:rsidRPr="002B71F2">
        <w:t>cultural diversity training</w:t>
      </w:r>
      <w:r w:rsidR="00ED477D">
        <w:t>.</w:t>
      </w:r>
    </w:p>
    <w:p w14:paraId="484CEA1A" w14:textId="4C86579A" w:rsidR="00B46B7A" w:rsidRPr="002B71F2" w:rsidRDefault="006E61A5" w:rsidP="002B71F2">
      <w:pPr>
        <w:pStyle w:val="NormalArial"/>
      </w:pPr>
      <w:r>
        <w:t xml:space="preserve">The organisation’s policies demonstrate a commitment to </w:t>
      </w:r>
      <w:r w:rsidR="00B144B3">
        <w:t>supporting</w:t>
      </w:r>
      <w:r>
        <w:t xml:space="preserve"> </w:t>
      </w:r>
      <w:r w:rsidRPr="00CD656B">
        <w:t xml:space="preserve">consumers </w:t>
      </w:r>
      <w:r>
        <w:t>with</w:t>
      </w:r>
      <w:r w:rsidRPr="00CD656B">
        <w:t xml:space="preserve"> diverse cultures, backgrounds</w:t>
      </w:r>
      <w:r>
        <w:t xml:space="preserve"> and</w:t>
      </w:r>
      <w:r w:rsidRPr="00CD656B">
        <w:t xml:space="preserve"> identities</w:t>
      </w:r>
      <w:r w:rsidR="00CD4137">
        <w:t>,</w:t>
      </w:r>
      <w:r w:rsidR="00B144B3">
        <w:t xml:space="preserve"> </w:t>
      </w:r>
      <w:r w:rsidR="00F56B54">
        <w:t xml:space="preserve">and </w:t>
      </w:r>
      <w:r w:rsidR="00851B7A">
        <w:t xml:space="preserve">delivering </w:t>
      </w:r>
      <w:r w:rsidR="00F56B54">
        <w:t>culturally responsive care</w:t>
      </w:r>
      <w:r w:rsidR="001A07DA">
        <w:t>.</w:t>
      </w:r>
    </w:p>
    <w:p w14:paraId="0DEF533E" w14:textId="58DB8A48" w:rsidR="00B46B7A" w:rsidRDefault="006807AB" w:rsidP="002B71F2">
      <w:pPr>
        <w:pStyle w:val="NormalArial"/>
      </w:pPr>
      <w:r>
        <w:t xml:space="preserve">Consumers </w:t>
      </w:r>
      <w:r w:rsidR="00D87C98">
        <w:t xml:space="preserve">said they are asked about how they would like their care and services delivered and their choices </w:t>
      </w:r>
      <w:r w:rsidR="00BE4698">
        <w:t xml:space="preserve">about how care is delivered </w:t>
      </w:r>
      <w:r w:rsidR="00FC2479">
        <w:t xml:space="preserve">are respected. Where consumers have asked to involve others in decisions that need to be made, they are satisfied the service has </w:t>
      </w:r>
      <w:r w:rsidR="009461F4">
        <w:t>involved these people</w:t>
      </w:r>
      <w:r w:rsidR="00FC2479">
        <w:t xml:space="preserve">. </w:t>
      </w:r>
      <w:r w:rsidR="006F0E6D">
        <w:t>Care documentation noted the names of substitute decision makers and r</w:t>
      </w:r>
      <w:r w:rsidR="00FC2479">
        <w:t xml:space="preserve">epresentatives </w:t>
      </w:r>
      <w:r w:rsidR="00567B46">
        <w:t xml:space="preserve">gave examples of their involvement in care planning and </w:t>
      </w:r>
      <w:r w:rsidR="007E0F9B">
        <w:t xml:space="preserve">decision making </w:t>
      </w:r>
      <w:r w:rsidR="006F0E6D">
        <w:t>in partnership with consumers and care coordination staff.</w:t>
      </w:r>
    </w:p>
    <w:p w14:paraId="6F79822A" w14:textId="630C69D5" w:rsidR="008C6FC2" w:rsidRDefault="008C6FC2" w:rsidP="002B71F2">
      <w:pPr>
        <w:pStyle w:val="NormalArial"/>
      </w:pPr>
      <w:r w:rsidRPr="002059CF">
        <w:t>The service has policies and forms that address choice, risk taking</w:t>
      </w:r>
      <w:r w:rsidR="00B03158">
        <w:t xml:space="preserve"> and</w:t>
      </w:r>
      <w:r w:rsidRPr="002059CF">
        <w:t xml:space="preserve"> </w:t>
      </w:r>
      <w:r w:rsidRPr="00321684">
        <w:t>dignity</w:t>
      </w:r>
      <w:r w:rsidRPr="002059CF">
        <w:t xml:space="preserve"> of risk</w:t>
      </w:r>
      <w:r w:rsidR="00B03158">
        <w:t xml:space="preserve">. Consumers are satisfied their independence </w:t>
      </w:r>
      <w:r w:rsidR="00321684">
        <w:t>is promoted</w:t>
      </w:r>
      <w:r w:rsidR="00706C36">
        <w:t xml:space="preserve">. Care planning documentation notes </w:t>
      </w:r>
      <w:r w:rsidR="00321684">
        <w:t xml:space="preserve">decisions </w:t>
      </w:r>
      <w:r w:rsidR="00CF0F7F">
        <w:t xml:space="preserve">consumers make </w:t>
      </w:r>
      <w:r w:rsidR="00321684">
        <w:t xml:space="preserve">on </w:t>
      </w:r>
      <w:r w:rsidR="0024004A">
        <w:t xml:space="preserve">taking risks are </w:t>
      </w:r>
      <w:r w:rsidR="00321801">
        <w:t xml:space="preserve">balanced with </w:t>
      </w:r>
      <w:r w:rsidR="008679BF">
        <w:t xml:space="preserve">optimising their </w:t>
      </w:r>
      <w:r w:rsidR="00B917C4">
        <w:t>quality of life.</w:t>
      </w:r>
    </w:p>
    <w:p w14:paraId="474DB2FA" w14:textId="20ECB7B7" w:rsidR="001A5684" w:rsidRPr="006B4042" w:rsidRDefault="0095782C" w:rsidP="00F87E39">
      <w:pPr>
        <w:pStyle w:val="NormalArial"/>
      </w:pPr>
      <w:r>
        <w:t xml:space="preserve">Consumers said personal privacy, confidentiality, and privacy of information </w:t>
      </w:r>
      <w:r w:rsidR="004E049C">
        <w:t>is not of concern.</w:t>
      </w:r>
      <w:r>
        <w:t xml:space="preserve"> The organisation has a privacy policy to guide staff in the collection and storage of information. </w:t>
      </w:r>
      <w:r w:rsidR="00C72BF8">
        <w:t xml:space="preserve">The staff orientation program includes </w:t>
      </w:r>
      <w:r w:rsidR="00C84485">
        <w:t>a segment on</w:t>
      </w:r>
      <w:r w:rsidR="00C72BF8">
        <w:t xml:space="preserve"> respecting privacy and confidentiality</w:t>
      </w:r>
      <w:r w:rsidR="009A787E">
        <w:t>.</w:t>
      </w:r>
      <w:r w:rsidR="003B69E0" w:rsidRPr="00A36AA9">
        <w:br w:type="page"/>
      </w:r>
    </w:p>
    <w:p w14:paraId="474DB2FB" w14:textId="77777777" w:rsidR="003217D3" w:rsidRDefault="003B69E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E442A6" w14:paraId="474DB2FF"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474DB2FC" w14:textId="77777777" w:rsidR="00E442A6" w:rsidRPr="003217D3" w:rsidRDefault="00E442A6" w:rsidP="00E442A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74DB2FD" w14:textId="37771A38" w:rsidR="00E442A6" w:rsidRPr="003217D3" w:rsidRDefault="00E442A6" w:rsidP="00E442A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474DB2FE" w14:textId="788CBA10"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42A6" w14:paraId="474DB304"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00"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74DB301"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474DB302" w14:textId="2EC8DA06"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0903953"/>
                <w:placeholder>
                  <w:docPart w:val="3EE569B88A2246F5BB00F89B9BC78B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9" w:type="dxa"/>
            <w:shd w:val="clear" w:color="auto" w:fill="auto"/>
            <w:vAlign w:val="top"/>
          </w:tcPr>
          <w:p w14:paraId="474DB303" w14:textId="5EDCC7EA"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3451536"/>
                <w:placeholder>
                  <w:docPart w:val="40067DED12DC4A059E3DB7CBEF61AA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09"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05"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74DB306"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74DB307" w14:textId="34661BEA"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2966171"/>
                <w:placeholder>
                  <w:docPart w:val="F15E4DC9BC61477782AC08E7926951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9" w:type="dxa"/>
            <w:shd w:val="clear" w:color="auto" w:fill="auto"/>
            <w:vAlign w:val="top"/>
          </w:tcPr>
          <w:p w14:paraId="474DB308" w14:textId="224678C2"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1116609"/>
                <w:placeholder>
                  <w:docPart w:val="B006A379C2EF471E89B966AD102C4B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10"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0A"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74DB30B"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4DB30C" w14:textId="77777777" w:rsidR="00E442A6" w:rsidRPr="00244176" w:rsidRDefault="00E442A6" w:rsidP="00E442A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4DB30D" w14:textId="77777777" w:rsidR="00E442A6" w:rsidRPr="00244176" w:rsidRDefault="00E442A6" w:rsidP="00E442A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474DB30E" w14:textId="36107B67"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8494237"/>
                <w:placeholder>
                  <w:docPart w:val="2CD0842CEA174C5DAB76AB7B1ECAC3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9" w:type="dxa"/>
            <w:shd w:val="clear" w:color="auto" w:fill="auto"/>
            <w:vAlign w:val="top"/>
          </w:tcPr>
          <w:p w14:paraId="474DB30F" w14:textId="44ADE0C7"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1386994"/>
                <w:placeholder>
                  <w:docPart w:val="0CE32A928CE84FD2A9CAAB298B2510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15"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11"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74DB312"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474DB313" w14:textId="37F670DD"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490498"/>
                <w:placeholder>
                  <w:docPart w:val="6BAAB512EC8B4877AC3939EA44750D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9" w:type="dxa"/>
            <w:shd w:val="clear" w:color="auto" w:fill="auto"/>
            <w:vAlign w:val="top"/>
          </w:tcPr>
          <w:p w14:paraId="474DB314" w14:textId="47F757AB"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8443529"/>
                <w:placeholder>
                  <w:docPart w:val="1BDBE86E092A40C1A4F95046E6C61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1A"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16"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74DB317"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474DB318" w14:textId="343CCAF6"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0281552"/>
                <w:placeholder>
                  <w:docPart w:val="FF878E5AA1F84167B4C8939823EA13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9" w:type="dxa"/>
            <w:shd w:val="clear" w:color="auto" w:fill="auto"/>
            <w:vAlign w:val="top"/>
          </w:tcPr>
          <w:p w14:paraId="474DB319" w14:textId="4D34F838"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6212833"/>
                <w:placeholder>
                  <w:docPart w:val="00CEA63D777147AB904FC1772EE40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bookmarkEnd w:id="2"/>
    <w:p w14:paraId="474DB31B" w14:textId="77777777" w:rsidR="0087700C" w:rsidRDefault="003B69E0" w:rsidP="00390826">
      <w:pPr>
        <w:pStyle w:val="Heading20"/>
        <w:tabs>
          <w:tab w:val="left" w:pos="1890"/>
        </w:tabs>
        <w:spacing w:before="240"/>
      </w:pPr>
      <w:r w:rsidRPr="00A36AA9">
        <w:t>Findings</w:t>
      </w:r>
    </w:p>
    <w:p w14:paraId="48ADD24B" w14:textId="19B66F76" w:rsidR="005E09F2" w:rsidRPr="001219E4" w:rsidRDefault="005E09F2" w:rsidP="005E09F2">
      <w:pPr>
        <w:pStyle w:val="NormalArial"/>
      </w:pPr>
      <w:r>
        <w:t xml:space="preserve">I am satisfied, based on the Assessment Team’s report, that the service complies with this Standard. </w:t>
      </w:r>
      <w:r w:rsidR="00FF2867">
        <w:t xml:space="preserve">The finding on compliance I have made for each Requirement is recorded in the table above. </w:t>
      </w:r>
      <w:r w:rsidR="006634D9">
        <w:t>T</w:t>
      </w:r>
      <w:r w:rsidR="006634D9" w:rsidRPr="001219E4">
        <w:t>he Assessment Team’s evidence that is relevant to my finding is summarised below</w:t>
      </w:r>
      <w:r w:rsidRPr="001219E4">
        <w:t>.</w:t>
      </w:r>
    </w:p>
    <w:p w14:paraId="4395871F" w14:textId="04A0AABE" w:rsidR="00E5745D" w:rsidRDefault="0059592A" w:rsidP="001F7301">
      <w:pPr>
        <w:pStyle w:val="NormalArial"/>
        <w:rPr>
          <w:color w:val="auto"/>
        </w:rPr>
      </w:pPr>
      <w:r>
        <w:t>E</w:t>
      </w:r>
      <w:r w:rsidR="001F7301">
        <w:t xml:space="preserve">ffective </w:t>
      </w:r>
      <w:r w:rsidR="0045663C" w:rsidRPr="001219E4">
        <w:t>assessment and planning processes</w:t>
      </w:r>
      <w:r w:rsidR="00EC51B8" w:rsidRPr="001219E4">
        <w:t xml:space="preserve"> are occurring.</w:t>
      </w:r>
      <w:r w:rsidR="0045663C" w:rsidRPr="001219E4">
        <w:t xml:space="preserve"> </w:t>
      </w:r>
      <w:r w:rsidR="00D11D43" w:rsidRPr="001219E4">
        <w:t>Care coordination staff use v</w:t>
      </w:r>
      <w:r w:rsidR="0045663C" w:rsidRPr="001219E4">
        <w:t>alidated</w:t>
      </w:r>
      <w:r w:rsidR="00D11D43" w:rsidRPr="001219E4">
        <w:t xml:space="preserve"> clinical risk assessment</w:t>
      </w:r>
      <w:r w:rsidR="00E5745D" w:rsidRPr="001219E4">
        <w:t>s</w:t>
      </w:r>
      <w:r w:rsidR="00D11D43" w:rsidRPr="001219E4">
        <w:t xml:space="preserve"> </w:t>
      </w:r>
      <w:r w:rsidR="001E4ECF" w:rsidRPr="001219E4">
        <w:t xml:space="preserve">to </w:t>
      </w:r>
      <w:r w:rsidR="0045663C" w:rsidRPr="001219E4">
        <w:t xml:space="preserve">inform the </w:t>
      </w:r>
      <w:r w:rsidR="001E4ECF" w:rsidRPr="001219E4">
        <w:t xml:space="preserve">development of care plans </w:t>
      </w:r>
      <w:r w:rsidR="00E5745D" w:rsidRPr="001219E4">
        <w:t>in partnership with</w:t>
      </w:r>
      <w:r w:rsidR="001E4ECF">
        <w:rPr>
          <w:color w:val="auto"/>
        </w:rPr>
        <w:t xml:space="preserve"> the consumer. </w:t>
      </w:r>
      <w:r w:rsidR="00D27CD9">
        <w:rPr>
          <w:color w:val="auto"/>
        </w:rPr>
        <w:t xml:space="preserve">Input from representatives and others involved in the consumer’s general health care such as medical professionals and specialists is also incorporated into care planning. </w:t>
      </w:r>
      <w:r w:rsidR="001E4ECF">
        <w:rPr>
          <w:color w:val="auto"/>
        </w:rPr>
        <w:t>Consumers are satisfied with the extent they are involved in</w:t>
      </w:r>
      <w:r w:rsidR="00E5745D">
        <w:rPr>
          <w:color w:val="auto"/>
        </w:rPr>
        <w:t xml:space="preserve"> </w:t>
      </w:r>
      <w:r w:rsidR="006643C1">
        <w:rPr>
          <w:color w:val="auto"/>
        </w:rPr>
        <w:t>discussions about</w:t>
      </w:r>
      <w:r w:rsidR="00E5745D">
        <w:rPr>
          <w:color w:val="auto"/>
        </w:rPr>
        <w:t xml:space="preserve"> how care and </w:t>
      </w:r>
      <w:r w:rsidR="00E5745D">
        <w:rPr>
          <w:color w:val="auto"/>
        </w:rPr>
        <w:lastRenderedPageBreak/>
        <w:t xml:space="preserve">services </w:t>
      </w:r>
      <w:r w:rsidR="006643C1">
        <w:rPr>
          <w:color w:val="auto"/>
        </w:rPr>
        <w:t xml:space="preserve">should </w:t>
      </w:r>
      <w:r w:rsidR="00E5745D">
        <w:rPr>
          <w:color w:val="auto"/>
        </w:rPr>
        <w:t>be delivered by staff</w:t>
      </w:r>
      <w:r w:rsidR="00A00693">
        <w:rPr>
          <w:color w:val="auto"/>
        </w:rPr>
        <w:t xml:space="preserve"> and </w:t>
      </w:r>
      <w:r w:rsidR="0059519E">
        <w:rPr>
          <w:color w:val="auto"/>
        </w:rPr>
        <w:t xml:space="preserve">said </w:t>
      </w:r>
      <w:r w:rsidR="006643C1">
        <w:rPr>
          <w:color w:val="auto"/>
        </w:rPr>
        <w:t xml:space="preserve">they </w:t>
      </w:r>
      <w:r w:rsidR="0059519E">
        <w:rPr>
          <w:color w:val="auto"/>
        </w:rPr>
        <w:t xml:space="preserve">had </w:t>
      </w:r>
      <w:r w:rsidR="00923499">
        <w:rPr>
          <w:color w:val="auto"/>
        </w:rPr>
        <w:t xml:space="preserve">been </w:t>
      </w:r>
      <w:r w:rsidR="00D27CD9">
        <w:rPr>
          <w:color w:val="auto"/>
        </w:rPr>
        <w:t xml:space="preserve">asked </w:t>
      </w:r>
      <w:r w:rsidR="00A00693">
        <w:rPr>
          <w:color w:val="auto"/>
        </w:rPr>
        <w:t>whether they wish</w:t>
      </w:r>
      <w:r w:rsidR="006204CC">
        <w:rPr>
          <w:color w:val="auto"/>
        </w:rPr>
        <w:t>ed</w:t>
      </w:r>
      <w:r w:rsidR="00A00693">
        <w:rPr>
          <w:color w:val="auto"/>
        </w:rPr>
        <w:t xml:space="preserve"> to develop an advance care pla</w:t>
      </w:r>
      <w:r w:rsidR="00923499">
        <w:rPr>
          <w:color w:val="auto"/>
        </w:rPr>
        <w:t>n.</w:t>
      </w:r>
    </w:p>
    <w:p w14:paraId="27126A7A" w14:textId="5AA965C8" w:rsidR="00F35CB1" w:rsidRDefault="003F4167" w:rsidP="00F87E39">
      <w:pPr>
        <w:pStyle w:val="NormalArial"/>
      </w:pPr>
      <w:r>
        <w:t xml:space="preserve">Consumers funded by the Commonwealth Home Support Programme attend day therapy sessions for episodic allied health services including </w:t>
      </w:r>
      <w:r w:rsidR="00C6738D">
        <w:t>physiotherapy</w:t>
      </w:r>
      <w:r>
        <w:t xml:space="preserve"> and occupational </w:t>
      </w:r>
      <w:r w:rsidR="00C6738D">
        <w:t>therapy. Consumers said an exercise plan is developed tailored to their needs</w:t>
      </w:r>
      <w:r w:rsidR="00703FCB">
        <w:t xml:space="preserve">. The Assessment Team’s report evidences </w:t>
      </w:r>
      <w:r w:rsidR="003B1DA1">
        <w:t xml:space="preserve">that </w:t>
      </w:r>
      <w:r w:rsidR="00703FCB">
        <w:t>exercise plans consider any physical limitations or injury risks.</w:t>
      </w:r>
      <w:r w:rsidR="007A4278">
        <w:t xml:space="preserve"> The organisation has </w:t>
      </w:r>
      <w:r w:rsidR="007A4278" w:rsidRPr="002059CF">
        <w:t xml:space="preserve">policies </w:t>
      </w:r>
      <w:r w:rsidR="007A4278">
        <w:t>to guide staff in balancing</w:t>
      </w:r>
      <w:r w:rsidR="007A4278" w:rsidRPr="002059CF">
        <w:t xml:space="preserve"> choice, risk taking, dignity of risk</w:t>
      </w:r>
      <w:r w:rsidR="007A4278">
        <w:t xml:space="preserve"> and wellbeing.</w:t>
      </w:r>
    </w:p>
    <w:p w14:paraId="10E3A516" w14:textId="5980901A" w:rsidR="00910CC5" w:rsidRDefault="00344EAE" w:rsidP="00F87E39">
      <w:pPr>
        <w:pStyle w:val="NormalArial"/>
      </w:pPr>
      <w:r>
        <w:t xml:space="preserve">Care coordination staff provide Home Care Package </w:t>
      </w:r>
      <w:r w:rsidR="001F2A97">
        <w:t>consumers</w:t>
      </w:r>
      <w:r>
        <w:t xml:space="preserve"> with a copy of their care plan once the assessment process is finalised. </w:t>
      </w:r>
      <w:r w:rsidR="001F2A97">
        <w:t>Consumers on the Commonwealth Home Support Programme are provided with a copy of their exercise program.</w:t>
      </w:r>
    </w:p>
    <w:p w14:paraId="2363D32C" w14:textId="797B9919" w:rsidR="001F2A97" w:rsidRDefault="001F2A97" w:rsidP="00F87E39">
      <w:pPr>
        <w:pStyle w:val="NormalArial"/>
      </w:pPr>
      <w:r>
        <w:t>Staff delivering services said they have access to current information on consumers’ needs and goals</w:t>
      </w:r>
      <w:r w:rsidR="005E43A5">
        <w:t xml:space="preserve"> and </w:t>
      </w:r>
      <w:r w:rsidR="00780A5F">
        <w:t>are</w:t>
      </w:r>
      <w:r w:rsidR="005E43A5">
        <w:t xml:space="preserve"> able to describe the particular goals and </w:t>
      </w:r>
      <w:r w:rsidR="005E43A5" w:rsidRPr="006D4693">
        <w:rPr>
          <w:color w:val="auto"/>
        </w:rPr>
        <w:t xml:space="preserve">preferences </w:t>
      </w:r>
      <w:r w:rsidR="005E43A5">
        <w:t>of consumers they support</w:t>
      </w:r>
      <w:r w:rsidR="00E67BE4">
        <w:t>.</w:t>
      </w:r>
    </w:p>
    <w:p w14:paraId="3A618F74" w14:textId="3A282637" w:rsidR="00C0231C" w:rsidRDefault="008355A9" w:rsidP="00F87E39">
      <w:pPr>
        <w:pStyle w:val="NormalArial"/>
      </w:pPr>
      <w:r w:rsidRPr="001E7939">
        <w:t>Care documentation show</w:t>
      </w:r>
      <w:r>
        <w:t>s</w:t>
      </w:r>
      <w:r w:rsidRPr="001E7939">
        <w:t xml:space="preserve"> regular and </w:t>
      </w:r>
      <w:r>
        <w:t>as needed</w:t>
      </w:r>
      <w:r w:rsidRPr="001E7939">
        <w:t xml:space="preserve"> reviews </w:t>
      </w:r>
      <w:r>
        <w:t xml:space="preserve">of consumer care and services occur and additional services </w:t>
      </w:r>
      <w:r w:rsidR="00FF5F5D">
        <w:t xml:space="preserve">when required are reflected in </w:t>
      </w:r>
      <w:r w:rsidRPr="001E7939">
        <w:t>care plans</w:t>
      </w:r>
      <w:r w:rsidR="00FF5F5D">
        <w:t>.</w:t>
      </w:r>
    </w:p>
    <w:p w14:paraId="474DB31C" w14:textId="088B8405" w:rsidR="0087700C" w:rsidRPr="006B4042" w:rsidRDefault="003B69E0" w:rsidP="00F87E39">
      <w:pPr>
        <w:pStyle w:val="NormalArial"/>
      </w:pPr>
      <w:r w:rsidRPr="006B4042">
        <w:br w:type="page"/>
      </w:r>
    </w:p>
    <w:p w14:paraId="474DB31D" w14:textId="77777777" w:rsidR="003217D3" w:rsidRDefault="003B69E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824"/>
        <w:gridCol w:w="1843"/>
        <w:gridCol w:w="1835"/>
      </w:tblGrid>
      <w:tr w:rsidR="00E442A6" w14:paraId="474DB321"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DB31E" w14:textId="77777777" w:rsidR="00E442A6" w:rsidRPr="003217D3" w:rsidRDefault="00E442A6" w:rsidP="00E442A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DB31F" w14:textId="769404F9"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DB320" w14:textId="50110962"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42A6" w14:paraId="474DB329"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2"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3"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4DB324" w14:textId="77777777" w:rsidR="00E442A6" w:rsidRPr="00244176" w:rsidRDefault="00E442A6" w:rsidP="00E442A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4DB325" w14:textId="77777777" w:rsidR="00E442A6" w:rsidRPr="00244176" w:rsidRDefault="00E442A6" w:rsidP="00E442A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4DB326" w14:textId="77777777" w:rsidR="00E442A6" w:rsidRPr="00244176" w:rsidRDefault="00E442A6" w:rsidP="00E442A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7" w14:textId="38806904"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7600025"/>
                <w:placeholder>
                  <w:docPart w:val="0345D6E1877840C09A51DA5608B868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8" w14:textId="7385BDB4"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2988495"/>
                <w:placeholder>
                  <w:docPart w:val="94D09362E5B24873B1C46E8217800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2E"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A"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B"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C" w14:textId="181A4D5A"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7504043"/>
                <w:placeholder>
                  <w:docPart w:val="31C9177482CB47AAB254ED2F15F98F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D" w14:textId="585DDCCA"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8699722"/>
                <w:placeholder>
                  <w:docPart w:val="6A31E34B9F2346FD98895F678C009B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33"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2F" w14:textId="77777777" w:rsidR="00E442A6" w:rsidRPr="00244176" w:rsidRDefault="00E442A6" w:rsidP="00E442A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0" w14:textId="77777777" w:rsidR="00E442A6" w:rsidRPr="00244176" w:rsidRDefault="00E442A6" w:rsidP="00E442A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1" w14:textId="4378AF2F"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9149061"/>
                <w:placeholder>
                  <w:docPart w:val="225159F85F75417BBEF4EE03A3FD59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2" w14:textId="56A43A02"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7063186"/>
                <w:placeholder>
                  <w:docPart w:val="534E943397624521B2DBAA1B630458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38"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4"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5"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6" w14:textId="07ECCF1F"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0453307"/>
                <w:placeholder>
                  <w:docPart w:val="F42490FEEEB846819F8C519F573CDF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7" w14:textId="514168CD"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1196607"/>
                <w:placeholder>
                  <w:docPart w:val="7EA4CAAF1384418482D37E6809BF78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3D"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9"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A"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B" w14:textId="64DC38DE"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0001509"/>
                <w:placeholder>
                  <w:docPart w:val="F0D6E90C88AC41CD9985898A7453D4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C" w14:textId="525C33A9"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412461"/>
                <w:placeholder>
                  <w:docPart w:val="966E326AEEDA44F98D9E083DD3AB8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42"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E"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3F"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40" w14:textId="72D953E1"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6398696"/>
                <w:placeholder>
                  <w:docPart w:val="B55C8F78A6A042C68C39C689E6AD3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41" w14:textId="4C1BB26C"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1773495"/>
                <w:placeholder>
                  <w:docPart w:val="E2FEA83688F341E6BE3F3E740BB92C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49"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43"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44"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4DB345" w14:textId="77777777" w:rsidR="00E442A6" w:rsidRPr="00244176" w:rsidRDefault="00E442A6" w:rsidP="00E442A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4DB346" w14:textId="77777777" w:rsidR="00E442A6" w:rsidRPr="00244176" w:rsidRDefault="00E442A6" w:rsidP="00E442A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47" w14:textId="22E2CC5F"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8215925"/>
                <w:placeholder>
                  <w:docPart w:val="785A538C024645A9A999E9FCEEB91D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4DB348" w14:textId="0749EC6A"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4502791"/>
                <w:placeholder>
                  <w:docPart w:val="4E5A2EC6E8774AD6B9E37010BA1196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bookmarkEnd w:id="3"/>
    <w:p w14:paraId="474DB34A" w14:textId="77777777" w:rsidR="002253FC" w:rsidRDefault="003B69E0" w:rsidP="00390826">
      <w:pPr>
        <w:pStyle w:val="Heading20"/>
        <w:spacing w:before="240"/>
      </w:pPr>
      <w:r w:rsidRPr="00A36AA9">
        <w:t>Findings</w:t>
      </w:r>
    </w:p>
    <w:p w14:paraId="030B2525" w14:textId="77777777" w:rsidR="006634D9" w:rsidRPr="00342689" w:rsidRDefault="00B868AC" w:rsidP="006634D9">
      <w:pPr>
        <w:pStyle w:val="NormalArial"/>
        <w:rPr>
          <w:highlight w:val="yellow"/>
        </w:rPr>
      </w:pPr>
      <w:r>
        <w:t xml:space="preserve">I am satisfied, based on the Assessment Team’s report, that the service complies with this Standard. </w:t>
      </w:r>
      <w:r w:rsidR="00FF2867">
        <w:t>The finding on compliance I have made for each Requirement is recorded in the table above.</w:t>
      </w:r>
      <w:r w:rsidR="006634D9">
        <w:t xml:space="preserve"> T</w:t>
      </w:r>
      <w:r w:rsidR="006634D9" w:rsidRPr="001219E4">
        <w:t>he Assessment Team’s evidence that is relevant to my finding is summarised below.</w:t>
      </w:r>
    </w:p>
    <w:p w14:paraId="7B25119D" w14:textId="475B91F7" w:rsidR="00EB5E1C" w:rsidRDefault="0059592A" w:rsidP="00F87E39">
      <w:pPr>
        <w:pStyle w:val="NormalArial"/>
      </w:pPr>
      <w:r>
        <w:lastRenderedPageBreak/>
        <w:t>A</w:t>
      </w:r>
      <w:r w:rsidR="00B266BA" w:rsidRPr="00920214">
        <w:t xml:space="preserve">llied health clinicians </w:t>
      </w:r>
      <w:r w:rsidR="00EA7E0F" w:rsidRPr="00920214">
        <w:t>and care coordination staff</w:t>
      </w:r>
      <w:r w:rsidR="00B266BA" w:rsidRPr="00920214">
        <w:t xml:space="preserve"> </w:t>
      </w:r>
      <w:r w:rsidR="00141EE4">
        <w:t>are</w:t>
      </w:r>
      <w:r w:rsidR="00920214">
        <w:t xml:space="preserve"> able to describe how they know </w:t>
      </w:r>
      <w:r w:rsidR="00B266BA" w:rsidRPr="00920214">
        <w:t xml:space="preserve">care delivery </w:t>
      </w:r>
      <w:r w:rsidR="009D7EB6">
        <w:t xml:space="preserve">aligns with a best practice approach and </w:t>
      </w:r>
      <w:r w:rsidR="00F877DD">
        <w:t xml:space="preserve">how they ensure it </w:t>
      </w:r>
      <w:r w:rsidR="00B266BA" w:rsidRPr="00920214">
        <w:t xml:space="preserve">is tailored to </w:t>
      </w:r>
      <w:r w:rsidR="00D8735A">
        <w:t xml:space="preserve">each </w:t>
      </w:r>
      <w:r w:rsidR="00B266BA" w:rsidRPr="00920214">
        <w:t>consumer</w:t>
      </w:r>
      <w:r w:rsidR="00D8735A">
        <w:t>’</w:t>
      </w:r>
      <w:r w:rsidR="00B266BA" w:rsidRPr="00920214">
        <w:t>s needs</w:t>
      </w:r>
      <w:r w:rsidR="009D7EB6">
        <w:t xml:space="preserve"> and goals.</w:t>
      </w:r>
      <w:r w:rsidR="00B266BA" w:rsidRPr="00920214">
        <w:t xml:space="preserve"> Support workers </w:t>
      </w:r>
      <w:r w:rsidR="00A1023D">
        <w:t xml:space="preserve">said </w:t>
      </w:r>
      <w:r w:rsidR="009D7EB6">
        <w:t xml:space="preserve">the </w:t>
      </w:r>
      <w:r w:rsidR="00B266BA" w:rsidRPr="00920214">
        <w:t xml:space="preserve">care plan </w:t>
      </w:r>
      <w:r w:rsidR="009D7EB6">
        <w:t xml:space="preserve">informs how they deliver personal and clinical care. Staff also ask the </w:t>
      </w:r>
      <w:r w:rsidR="00B266BA" w:rsidRPr="00920214">
        <w:t xml:space="preserve">consumer </w:t>
      </w:r>
      <w:r w:rsidR="00107624">
        <w:t xml:space="preserve">about </w:t>
      </w:r>
      <w:r w:rsidR="00B266BA" w:rsidRPr="00920214">
        <w:t>their satisfaction with care delivery</w:t>
      </w:r>
      <w:r w:rsidR="00107624">
        <w:t xml:space="preserve"> and </w:t>
      </w:r>
      <w:r w:rsidR="00A1023D">
        <w:t xml:space="preserve">act on any feedback about changing preferences </w:t>
      </w:r>
      <w:r>
        <w:t xml:space="preserve">in liaison </w:t>
      </w:r>
      <w:r w:rsidR="00A1023D">
        <w:t>with care coordination staff.</w:t>
      </w:r>
      <w:r w:rsidR="00B266BA" w:rsidRPr="00920214">
        <w:t xml:space="preserve"> Care documentation including file notes and allied health reports </w:t>
      </w:r>
      <w:r w:rsidR="00A1023D">
        <w:t>demonstrate</w:t>
      </w:r>
      <w:r w:rsidR="00B266BA" w:rsidRPr="00920214">
        <w:t xml:space="preserve"> the service has oversight o</w:t>
      </w:r>
      <w:r w:rsidR="00A1023D">
        <w:t>f</w:t>
      </w:r>
      <w:r w:rsidR="00B266BA" w:rsidRPr="00920214">
        <w:t xml:space="preserve"> the quality of care </w:t>
      </w:r>
      <w:r w:rsidR="00A1023D">
        <w:t>being delivered.</w:t>
      </w:r>
    </w:p>
    <w:p w14:paraId="21E98471" w14:textId="1EFB7E35" w:rsidR="00EB5E1C" w:rsidRDefault="00AC71D9" w:rsidP="00F87E39">
      <w:pPr>
        <w:pStyle w:val="NormalArial"/>
      </w:pPr>
      <w:r>
        <w:t xml:space="preserve">Consumers with complex care needs including </w:t>
      </w:r>
      <w:r w:rsidR="006B00F2">
        <w:t xml:space="preserve">poor </w:t>
      </w:r>
      <w:r w:rsidR="006F7B27">
        <w:t>mobility</w:t>
      </w:r>
      <w:r>
        <w:t xml:space="preserve">, </w:t>
      </w:r>
      <w:r w:rsidR="006B00F2">
        <w:t>unstable</w:t>
      </w:r>
      <w:r>
        <w:t xml:space="preserve"> diabetes</w:t>
      </w:r>
      <w:r w:rsidR="006F7B27">
        <w:t xml:space="preserve">, </w:t>
      </w:r>
      <w:r w:rsidR="006B00F2">
        <w:t xml:space="preserve">high </w:t>
      </w:r>
      <w:r w:rsidR="006F7B27">
        <w:t>blood pressure</w:t>
      </w:r>
      <w:r w:rsidR="00990482">
        <w:t xml:space="preserve">, swallowing difficulties and </w:t>
      </w:r>
      <w:r w:rsidR="00DC68EF">
        <w:t>poor skin integrity are receiving appropriate care.</w:t>
      </w:r>
    </w:p>
    <w:p w14:paraId="5FAED457" w14:textId="283C2738" w:rsidR="00EB5E1C" w:rsidRDefault="006B00F2" w:rsidP="00F87E39">
      <w:pPr>
        <w:pStyle w:val="NormalArial"/>
      </w:pPr>
      <w:r>
        <w:t xml:space="preserve">Palliative care is being provided with </w:t>
      </w:r>
      <w:r w:rsidR="00CB68AE">
        <w:t xml:space="preserve">oversight from a </w:t>
      </w:r>
      <w:r>
        <w:t xml:space="preserve">specialist </w:t>
      </w:r>
      <w:r w:rsidR="00CB68AE">
        <w:t>palliative care team attached to the local hospital.</w:t>
      </w:r>
    </w:p>
    <w:p w14:paraId="0611AACE" w14:textId="31258A0D" w:rsidR="00EB5E1C" w:rsidRDefault="00150188" w:rsidP="00F87E39">
      <w:pPr>
        <w:pStyle w:val="NormalArial"/>
      </w:pPr>
      <w:r>
        <w:t>Consumer</w:t>
      </w:r>
      <w:r w:rsidR="00AC136C">
        <w:t>s</w:t>
      </w:r>
      <w:r>
        <w:t xml:space="preserve"> </w:t>
      </w:r>
      <w:r w:rsidRPr="00471C6B">
        <w:t xml:space="preserve">expressed </w:t>
      </w:r>
      <w:r w:rsidRPr="0048619F">
        <w:t>confidence that staff w</w:t>
      </w:r>
      <w:r w:rsidR="00AC136C">
        <w:t>ill</w:t>
      </w:r>
      <w:r w:rsidRPr="0048619F">
        <w:t xml:space="preserve"> identify and respond to </w:t>
      </w:r>
      <w:r>
        <w:t xml:space="preserve">any </w:t>
      </w:r>
      <w:r w:rsidRPr="0048619F">
        <w:t>deterioration or change</w:t>
      </w:r>
      <w:r>
        <w:t xml:space="preserve"> in their wellbeing</w:t>
      </w:r>
      <w:r w:rsidRPr="0048619F">
        <w:t xml:space="preserve">. </w:t>
      </w:r>
      <w:r>
        <w:t xml:space="preserve">Support </w:t>
      </w:r>
      <w:r w:rsidRPr="0048619F">
        <w:t xml:space="preserve">workers </w:t>
      </w:r>
      <w:r w:rsidR="00AC136C">
        <w:t>are</w:t>
      </w:r>
      <w:r>
        <w:t xml:space="preserve"> knowledgeable about </w:t>
      </w:r>
      <w:r w:rsidRPr="0048619F">
        <w:t xml:space="preserve">their responsibilities in reporting </w:t>
      </w:r>
      <w:r>
        <w:t xml:space="preserve">any </w:t>
      </w:r>
      <w:r w:rsidRPr="0048619F">
        <w:t xml:space="preserve">consumer deterioration to </w:t>
      </w:r>
      <w:r>
        <w:t>the</w:t>
      </w:r>
      <w:r w:rsidRPr="0048619F">
        <w:t xml:space="preserve"> ca</w:t>
      </w:r>
      <w:r>
        <w:t xml:space="preserve">re manager and </w:t>
      </w:r>
      <w:r w:rsidRPr="00150188">
        <w:t>call</w:t>
      </w:r>
      <w:r>
        <w:t>ing</w:t>
      </w:r>
      <w:r w:rsidRPr="00150188">
        <w:t xml:space="preserve"> emergency services if required</w:t>
      </w:r>
      <w:r>
        <w:t xml:space="preserve">. Documentation review noted a consumer </w:t>
      </w:r>
      <w:r w:rsidR="00AC136C">
        <w:t xml:space="preserve">with </w:t>
      </w:r>
      <w:r w:rsidR="00BA3C79">
        <w:t>declining c</w:t>
      </w:r>
      <w:r w:rsidR="00AC136C">
        <w:t>ognition</w:t>
      </w:r>
      <w:r w:rsidR="00BA3C79">
        <w:t xml:space="preserve"> has been appropriately referred for specialist care </w:t>
      </w:r>
      <w:r w:rsidR="00AC136C">
        <w:t>and</w:t>
      </w:r>
      <w:r w:rsidR="00BA3C79">
        <w:t xml:space="preserve"> additional services put in place as directed by th</w:t>
      </w:r>
      <w:r w:rsidR="0059592A">
        <w:t>e</w:t>
      </w:r>
      <w:r w:rsidR="00BA3C79">
        <w:t>se specialists.</w:t>
      </w:r>
    </w:p>
    <w:p w14:paraId="13DA16AD" w14:textId="4A39078B" w:rsidR="00EB5E1C" w:rsidRDefault="009D57DC" w:rsidP="00F87E39">
      <w:pPr>
        <w:pStyle w:val="NormalArial"/>
      </w:pPr>
      <w:r>
        <w:t xml:space="preserve">Consumers </w:t>
      </w:r>
      <w:r w:rsidR="002E3A71">
        <w:t>said they have been referred to other health providers to support their wellbeing when required</w:t>
      </w:r>
      <w:r w:rsidR="003A03E0">
        <w:t>. T</w:t>
      </w:r>
      <w:r w:rsidR="002E3A71">
        <w:t>he Assessment Team</w:t>
      </w:r>
      <w:r w:rsidR="00091DBB">
        <w:t xml:space="preserve"> considered the </w:t>
      </w:r>
      <w:r w:rsidR="002E3A71">
        <w:t xml:space="preserve">referrals </w:t>
      </w:r>
      <w:r w:rsidR="00091DBB">
        <w:t>were</w:t>
      </w:r>
      <w:r w:rsidR="002E3A71">
        <w:t xml:space="preserve"> timely and appropriate with relevant information shared between the service and others supporting the consumer</w:t>
      </w:r>
      <w:r w:rsidR="003A03E0">
        <w:t xml:space="preserve">’s health </w:t>
      </w:r>
      <w:r w:rsidR="00091DBB">
        <w:t>including</w:t>
      </w:r>
      <w:r w:rsidR="003A03E0">
        <w:t xml:space="preserve"> medical </w:t>
      </w:r>
      <w:r w:rsidR="00A32B3A">
        <w:t>and allied health practitioners.</w:t>
      </w:r>
    </w:p>
    <w:p w14:paraId="7AE94116" w14:textId="082DE38D" w:rsidR="00EB5E1C" w:rsidRDefault="00242903" w:rsidP="00F87E39">
      <w:pPr>
        <w:pStyle w:val="NormalArial"/>
      </w:pPr>
      <w:r w:rsidRPr="0020763B">
        <w:t xml:space="preserve">The service has </w:t>
      </w:r>
      <w:r>
        <w:t xml:space="preserve">an infection </w:t>
      </w:r>
      <w:r w:rsidRPr="0020763B">
        <w:t>prevention and control policy</w:t>
      </w:r>
      <w:r>
        <w:t>,</w:t>
      </w:r>
      <w:r w:rsidRPr="0020763B">
        <w:t xml:space="preserve"> procedures</w:t>
      </w:r>
      <w:r>
        <w:t>, workplans and</w:t>
      </w:r>
      <w:r w:rsidRPr="0020763B">
        <w:t xml:space="preserve"> access to </w:t>
      </w:r>
      <w:r>
        <w:t xml:space="preserve">an </w:t>
      </w:r>
      <w:r w:rsidRPr="0020763B">
        <w:t>infection prevention</w:t>
      </w:r>
      <w:r>
        <w:t xml:space="preserve"> clinical lead. </w:t>
      </w:r>
      <w:r w:rsidR="00445F50">
        <w:t xml:space="preserve">Protocols include </w:t>
      </w:r>
      <w:r w:rsidR="008502C6">
        <w:t xml:space="preserve">the </w:t>
      </w:r>
      <w:r w:rsidR="00445F50">
        <w:t xml:space="preserve">use of personal protective equipment, temperature checks and </w:t>
      </w:r>
      <w:r w:rsidR="00E505C5">
        <w:t xml:space="preserve">the </w:t>
      </w:r>
      <w:r w:rsidR="00445F50">
        <w:t xml:space="preserve">use of rapid antigen testing. The Assessment Team observed staff using infection prevention protocols such as sanitising physiotherapy equipment between </w:t>
      </w:r>
      <w:r w:rsidR="00563AA2">
        <w:t xml:space="preserve">different </w:t>
      </w:r>
      <w:r w:rsidR="00445F50">
        <w:t>consumer</w:t>
      </w:r>
      <w:r w:rsidR="00563AA2">
        <w:t>s</w:t>
      </w:r>
      <w:r w:rsidR="00445F50">
        <w:t xml:space="preserve"> </w:t>
      </w:r>
      <w:r w:rsidR="00563AA2">
        <w:t>using the equipment</w:t>
      </w:r>
      <w:r w:rsidR="00445F50">
        <w:t xml:space="preserve">. </w:t>
      </w:r>
      <w:r w:rsidR="00604971">
        <w:t>Consumers are satisfied with the infection control precautions implemented by staff.</w:t>
      </w:r>
    </w:p>
    <w:p w14:paraId="474DB34B" w14:textId="00960259" w:rsidR="0087700C" w:rsidRPr="006B4042" w:rsidRDefault="003B69E0" w:rsidP="00F87E39">
      <w:pPr>
        <w:pStyle w:val="NormalArial"/>
      </w:pPr>
      <w:r w:rsidRPr="006B4042">
        <w:br w:type="page"/>
      </w:r>
    </w:p>
    <w:p w14:paraId="474DB34C" w14:textId="77777777" w:rsidR="00FC045E" w:rsidRPr="00A36AA9" w:rsidRDefault="003B69E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33"/>
        <w:gridCol w:w="1845"/>
      </w:tblGrid>
      <w:tr w:rsidR="00E442A6" w14:paraId="474DB350"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474DB34D" w14:textId="77777777" w:rsidR="00E442A6" w:rsidRPr="00991076" w:rsidRDefault="00E442A6" w:rsidP="00E442A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33" w:type="dxa"/>
            <w:tcBorders>
              <w:bottom w:val="single" w:sz="4" w:space="0" w:color="BFBFBF" w:themeColor="background1" w:themeShade="BF"/>
            </w:tcBorders>
          </w:tcPr>
          <w:p w14:paraId="474DB34E" w14:textId="693B4102" w:rsidR="00E442A6" w:rsidRPr="00991076"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5" w:type="dxa"/>
            <w:tcBorders>
              <w:bottom w:val="single" w:sz="4" w:space="0" w:color="BFBFBF" w:themeColor="background1" w:themeShade="BF"/>
            </w:tcBorders>
          </w:tcPr>
          <w:p w14:paraId="474DB34F" w14:textId="40BFBB76" w:rsidR="00E442A6" w:rsidRPr="00991076"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bookmarkEnd w:id="4"/>
      <w:tr w:rsidR="00E442A6" w14:paraId="474DB355"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51"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925" w:type="dxa"/>
            <w:shd w:val="clear" w:color="auto" w:fill="auto"/>
            <w:vAlign w:val="top"/>
          </w:tcPr>
          <w:p w14:paraId="474DB352"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3" w:type="dxa"/>
            <w:shd w:val="clear" w:color="auto" w:fill="auto"/>
            <w:vAlign w:val="top"/>
          </w:tcPr>
          <w:p w14:paraId="474DB353" w14:textId="24A47FE5"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3571901"/>
                <w:placeholder>
                  <w:docPart w:val="F15BEDDF62774DBD95F2A893DE867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45" w:type="dxa"/>
            <w:shd w:val="clear" w:color="auto" w:fill="auto"/>
            <w:vAlign w:val="top"/>
          </w:tcPr>
          <w:p w14:paraId="474DB354" w14:textId="6D89D4F0"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3650525"/>
                <w:placeholder>
                  <w:docPart w:val="8F15B7CA414145C7B82E847FD289C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5A"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56"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925" w:type="dxa"/>
            <w:shd w:val="clear" w:color="auto" w:fill="auto"/>
            <w:vAlign w:val="top"/>
          </w:tcPr>
          <w:p w14:paraId="474DB357"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33" w:type="dxa"/>
            <w:shd w:val="clear" w:color="auto" w:fill="auto"/>
            <w:vAlign w:val="top"/>
          </w:tcPr>
          <w:p w14:paraId="474DB358" w14:textId="51288616"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8835251"/>
                <w:placeholder>
                  <w:docPart w:val="596C34993FFA4BB29B865AE3E8E379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45" w:type="dxa"/>
            <w:shd w:val="clear" w:color="auto" w:fill="auto"/>
            <w:vAlign w:val="top"/>
          </w:tcPr>
          <w:p w14:paraId="474DB359" w14:textId="5673FCDC"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5228429"/>
                <w:placeholder>
                  <w:docPart w:val="E29F9B5AC0984B2A93939267FABA8C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62"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5B"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925" w:type="dxa"/>
            <w:shd w:val="clear" w:color="auto" w:fill="auto"/>
            <w:vAlign w:val="top"/>
          </w:tcPr>
          <w:p w14:paraId="474DB35C"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4DB35D" w14:textId="77777777" w:rsidR="00E442A6" w:rsidRPr="00244176" w:rsidRDefault="00E442A6" w:rsidP="00E442A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4DB35E" w14:textId="77777777" w:rsidR="00E442A6" w:rsidRPr="00244176" w:rsidRDefault="00E442A6" w:rsidP="00E442A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4DB35F" w14:textId="77777777" w:rsidR="00E442A6" w:rsidRPr="00244176" w:rsidRDefault="00E442A6" w:rsidP="00E442A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33" w:type="dxa"/>
            <w:shd w:val="clear" w:color="auto" w:fill="auto"/>
            <w:vAlign w:val="top"/>
          </w:tcPr>
          <w:p w14:paraId="474DB360" w14:textId="24AFD998"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3287552"/>
                <w:placeholder>
                  <w:docPart w:val="EC0C7A137BFE42489105222D9031F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45" w:type="dxa"/>
            <w:shd w:val="clear" w:color="auto" w:fill="auto"/>
            <w:vAlign w:val="top"/>
          </w:tcPr>
          <w:p w14:paraId="474DB361" w14:textId="51A90589"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0314492"/>
                <w:placeholder>
                  <w:docPart w:val="828EBFB821634D3A8E6B8330D0C2C2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67"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63"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925" w:type="dxa"/>
            <w:shd w:val="clear" w:color="auto" w:fill="auto"/>
            <w:vAlign w:val="top"/>
          </w:tcPr>
          <w:p w14:paraId="474DB364"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33" w:type="dxa"/>
            <w:shd w:val="clear" w:color="auto" w:fill="auto"/>
            <w:vAlign w:val="top"/>
          </w:tcPr>
          <w:p w14:paraId="474DB365" w14:textId="6A390A26"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769498"/>
                <w:placeholder>
                  <w:docPart w:val="4BE762A5C849458891B788B3A83BAE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45" w:type="dxa"/>
            <w:shd w:val="clear" w:color="auto" w:fill="auto"/>
            <w:vAlign w:val="top"/>
          </w:tcPr>
          <w:p w14:paraId="474DB366" w14:textId="154B9F11"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1893718"/>
                <w:placeholder>
                  <w:docPart w:val="BCC67F16E98749A79A565C7209F8B8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6C"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68"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925" w:type="dxa"/>
            <w:shd w:val="clear" w:color="auto" w:fill="auto"/>
            <w:vAlign w:val="top"/>
          </w:tcPr>
          <w:p w14:paraId="474DB369"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33" w:type="dxa"/>
            <w:shd w:val="clear" w:color="auto" w:fill="auto"/>
            <w:vAlign w:val="top"/>
          </w:tcPr>
          <w:p w14:paraId="474DB36A" w14:textId="10041B3D"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318422"/>
                <w:placeholder>
                  <w:docPart w:val="8F35E8D769914FF7958A4D195948C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45" w:type="dxa"/>
            <w:shd w:val="clear" w:color="auto" w:fill="auto"/>
            <w:vAlign w:val="top"/>
          </w:tcPr>
          <w:p w14:paraId="474DB36B" w14:textId="786DDDA1"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4437324"/>
                <w:placeholder>
                  <w:docPart w:val="12161D4002D24378B3DAC875D3B80C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71"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6D"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925" w:type="dxa"/>
            <w:shd w:val="clear" w:color="auto" w:fill="auto"/>
            <w:vAlign w:val="top"/>
          </w:tcPr>
          <w:p w14:paraId="474DB36E"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33" w:type="dxa"/>
            <w:shd w:val="clear" w:color="auto" w:fill="auto"/>
            <w:vAlign w:val="top"/>
          </w:tcPr>
          <w:p w14:paraId="474DB36F" w14:textId="3A49A210"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365066"/>
                <w:placeholder>
                  <w:docPart w:val="5B5115091A1B44B5BA7595505ACD4A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2B2">
                  <w:rPr>
                    <w:rFonts w:ascii="Arial" w:hAnsi="Arial" w:cs="Arial"/>
                    <w:color w:val="auto"/>
                  </w:rPr>
                  <w:t>Not applicable</w:t>
                </w:r>
              </w:sdtContent>
            </w:sdt>
            <w:r w:rsidR="00E442A6" w:rsidRPr="00CC646C">
              <w:rPr>
                <w:rFonts w:ascii="Arial" w:hAnsi="Arial" w:cs="Arial"/>
                <w:color w:val="auto"/>
              </w:rPr>
              <w:t xml:space="preserve"> </w:t>
            </w:r>
          </w:p>
        </w:tc>
        <w:tc>
          <w:tcPr>
            <w:tcW w:w="1845" w:type="dxa"/>
            <w:shd w:val="clear" w:color="auto" w:fill="auto"/>
            <w:vAlign w:val="top"/>
          </w:tcPr>
          <w:p w14:paraId="474DB370" w14:textId="32B2FEFC"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0124488"/>
                <w:placeholder>
                  <w:docPart w:val="E7B694E2C7994AAE9B1B32A2BA4406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2B2">
                  <w:rPr>
                    <w:rFonts w:ascii="Arial" w:hAnsi="Arial" w:cs="Arial"/>
                    <w:color w:val="auto"/>
                  </w:rPr>
                  <w:t>Not applicable</w:t>
                </w:r>
              </w:sdtContent>
            </w:sdt>
            <w:r w:rsidR="00E442A6" w:rsidRPr="00CC646C">
              <w:rPr>
                <w:rFonts w:ascii="Arial" w:hAnsi="Arial" w:cs="Arial"/>
                <w:color w:val="auto"/>
              </w:rPr>
              <w:t xml:space="preserve"> </w:t>
            </w:r>
          </w:p>
        </w:tc>
      </w:tr>
      <w:tr w:rsidR="00E442A6" w14:paraId="474DB376"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74DB372"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925" w:type="dxa"/>
            <w:vAlign w:val="top"/>
          </w:tcPr>
          <w:p w14:paraId="474DB373"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33" w:type="dxa"/>
            <w:vAlign w:val="top"/>
          </w:tcPr>
          <w:p w14:paraId="474DB374" w14:textId="3A5382AB"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4926925"/>
                <w:placeholder>
                  <w:docPart w:val="7C11DBC929F746CFAAF899CF46C78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45" w:type="dxa"/>
            <w:vAlign w:val="top"/>
          </w:tcPr>
          <w:p w14:paraId="474DB375" w14:textId="0E01393B"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5614453"/>
                <w:placeholder>
                  <w:docPart w:val="6A84801DA76A4E89A803678EDB83BE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p w14:paraId="474DB377" w14:textId="77777777" w:rsidR="0087700C" w:rsidRDefault="003B69E0" w:rsidP="00390826">
      <w:pPr>
        <w:pStyle w:val="Heading20"/>
        <w:spacing w:before="240"/>
      </w:pPr>
      <w:r w:rsidRPr="00A36AA9">
        <w:t>Findings</w:t>
      </w:r>
    </w:p>
    <w:p w14:paraId="4BA3BC7F" w14:textId="25FE0E74" w:rsidR="00B868AC" w:rsidRPr="005E09F2" w:rsidRDefault="00B868AC" w:rsidP="00B868AC">
      <w:pPr>
        <w:pStyle w:val="NormalArial"/>
      </w:pPr>
      <w:r>
        <w:t xml:space="preserve">I am satisfied, based on the Assessment Team’s report, that the service complies with this Standard. </w:t>
      </w:r>
      <w:r w:rsidR="007D67B8">
        <w:t>The finding on compliance I have made for each Requirement is recorded in the table above.</w:t>
      </w:r>
      <w:r w:rsidR="00CA7FD8" w:rsidRPr="00CA7FD8">
        <w:t xml:space="preserve"> </w:t>
      </w:r>
      <w:r w:rsidR="00CA7FD8">
        <w:t>T</w:t>
      </w:r>
      <w:r w:rsidR="00CA7FD8" w:rsidRPr="001219E4">
        <w:t>he Assessment Team’s evidence that is relevant to my finding is summarised below</w:t>
      </w:r>
      <w:r w:rsidR="00FF2867" w:rsidRPr="001219E4">
        <w:t>.</w:t>
      </w:r>
    </w:p>
    <w:p w14:paraId="2E0A0348" w14:textId="304AA7A3" w:rsidR="00762D4D" w:rsidRDefault="00762D4D" w:rsidP="00E66B86">
      <w:pPr>
        <w:pStyle w:val="NormalArial"/>
      </w:pPr>
      <w:r>
        <w:t>Consumers and representatives said that the service had provided services to assist consumers to access activities for daily living and independence whilst optimising their quality of life. Staff interviewed demonstrated an understanding of what is important to each consumer they are providing support for, and how they incorporate this into the services they deliver for their consumers. The consumer files reviewed show relevant information such as consumer preferences and goals are documented in their care plans.</w:t>
      </w:r>
    </w:p>
    <w:p w14:paraId="18CC989E" w14:textId="3B0DD445" w:rsidR="005C32FD" w:rsidRDefault="005C32FD" w:rsidP="00E66B86">
      <w:pPr>
        <w:pStyle w:val="NormalArial"/>
      </w:pPr>
      <w:r w:rsidRPr="00E66B86">
        <w:t xml:space="preserve">Consumers interviewed reported that staff who provide services to them would recognise when they are feeling low, and </w:t>
      </w:r>
      <w:r w:rsidR="002F68B0" w:rsidRPr="00E66B86">
        <w:t xml:space="preserve">gave a range of examples of how </w:t>
      </w:r>
      <w:r w:rsidRPr="00E66B86">
        <w:t xml:space="preserve">the services they receive </w:t>
      </w:r>
      <w:r w:rsidR="00411CE2" w:rsidRPr="00E66B86">
        <w:t xml:space="preserve">allows </w:t>
      </w:r>
      <w:r w:rsidR="00411CE2" w:rsidRPr="00E66B86">
        <w:lastRenderedPageBreak/>
        <w:t>them</w:t>
      </w:r>
      <w:r w:rsidR="007A0B05" w:rsidRPr="00E66B86">
        <w:t xml:space="preserve"> to remain connected to others and meet new people by doing activities with others who have similar interests.</w:t>
      </w:r>
    </w:p>
    <w:p w14:paraId="63024CBD" w14:textId="77777777" w:rsidR="00F712B2" w:rsidRDefault="00F712B2" w:rsidP="00F712B2">
      <w:pPr>
        <w:pStyle w:val="NormalArial"/>
      </w:pPr>
      <w:r>
        <w:t>Consumers said they have been referred to other health providers to support their wellbeing when required. The Assessment Team considered the referrals were timely and appropriate with relevant information shared between the service and others supporting the consumer’s health including medical and allied health practitioners.</w:t>
      </w:r>
    </w:p>
    <w:p w14:paraId="0B3C3404" w14:textId="1C95382B" w:rsidR="009B162D" w:rsidRDefault="009B162D" w:rsidP="00F712B2">
      <w:pPr>
        <w:pStyle w:val="NormalArial"/>
      </w:pPr>
      <w:r>
        <w:t xml:space="preserve">Consumers described their assessment for and receipt of equipment including </w:t>
      </w:r>
      <w:r w:rsidR="005E1E83">
        <w:t>wheelchairs</w:t>
      </w:r>
      <w:r>
        <w:t xml:space="preserve"> and walking frames and staff </w:t>
      </w:r>
      <w:r w:rsidR="009A44E8">
        <w:t xml:space="preserve">demonstrated maintenance </w:t>
      </w:r>
      <w:r w:rsidR="00DC30E3">
        <w:t xml:space="preserve">occurs for </w:t>
      </w:r>
      <w:r w:rsidR="009A44E8">
        <w:t xml:space="preserve">any item supplied as part of a Home Care Package. Equipment used during the delivery of the Commonwealth Home Services Programme included gym equipment which consumers also said is clean and fit for purpose. </w:t>
      </w:r>
      <w:r w:rsidR="00B21437">
        <w:t xml:space="preserve">Staff are aware of how to </w:t>
      </w:r>
      <w:r w:rsidR="005E1E83">
        <w:t>raise a maintenance request if any item is in need of repair.</w:t>
      </w:r>
    </w:p>
    <w:p w14:paraId="3C7D6D9F" w14:textId="2398845E" w:rsidR="007A50DB" w:rsidRDefault="00FF2867" w:rsidP="00F87E39">
      <w:pPr>
        <w:pStyle w:val="NormalArial"/>
      </w:pPr>
      <w:r>
        <w:t xml:space="preserve">The service does not provide meals, Requirement </w:t>
      </w:r>
      <w:r w:rsidRPr="00244176">
        <w:rPr>
          <w:color w:val="auto"/>
        </w:rPr>
        <w:t>4(3)(</w:t>
      </w:r>
      <w:r w:rsidR="00EE1CDE">
        <w:rPr>
          <w:color w:val="auto"/>
        </w:rPr>
        <w:t>f</w:t>
      </w:r>
      <w:r w:rsidRPr="00244176">
        <w:rPr>
          <w:color w:val="auto"/>
        </w:rPr>
        <w:t>)</w:t>
      </w:r>
      <w:r>
        <w:rPr>
          <w:color w:val="auto"/>
        </w:rPr>
        <w:t xml:space="preserve"> is not applicable.</w:t>
      </w:r>
    </w:p>
    <w:p w14:paraId="474DB378" w14:textId="32E34421" w:rsidR="0087700C" w:rsidRPr="00A36AA9" w:rsidRDefault="003B69E0" w:rsidP="00F87E39">
      <w:pPr>
        <w:pStyle w:val="NormalArial"/>
      </w:pPr>
      <w:r w:rsidRPr="00A36AA9">
        <w:br w:type="page"/>
      </w:r>
    </w:p>
    <w:p w14:paraId="474DB379" w14:textId="77777777" w:rsidR="00FC045E" w:rsidRDefault="003B69E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36"/>
        <w:gridCol w:w="1842"/>
      </w:tblGrid>
      <w:tr w:rsidR="00E442A6" w14:paraId="474DB37D" w14:textId="77777777" w:rsidTr="00390826">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474DB37A" w14:textId="77777777" w:rsidR="00E442A6" w:rsidRPr="003217D3" w:rsidRDefault="00E442A6" w:rsidP="00E442A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36" w:type="dxa"/>
            <w:tcBorders>
              <w:bottom w:val="single" w:sz="4" w:space="0" w:color="BFBFBF" w:themeColor="background1" w:themeShade="BF"/>
            </w:tcBorders>
          </w:tcPr>
          <w:p w14:paraId="474DB37B" w14:textId="356C11F8"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Borders>
              <w:bottom w:val="single" w:sz="4" w:space="0" w:color="BFBFBF" w:themeColor="background1" w:themeShade="BF"/>
            </w:tcBorders>
          </w:tcPr>
          <w:p w14:paraId="474DB37C" w14:textId="4F59F358"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42A6" w14:paraId="474DB382"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7E"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925" w:type="dxa"/>
            <w:shd w:val="clear" w:color="auto" w:fill="auto"/>
            <w:vAlign w:val="top"/>
          </w:tcPr>
          <w:p w14:paraId="474DB37F"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36" w:type="dxa"/>
            <w:shd w:val="clear" w:color="auto" w:fill="auto"/>
            <w:vAlign w:val="top"/>
          </w:tcPr>
          <w:p w14:paraId="474DB380" w14:textId="3CC694FD"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4339335"/>
                <w:placeholder>
                  <w:docPart w:val="46A5C81D88D7435A994D53FBA94C0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BDF">
                  <w:rPr>
                    <w:rFonts w:ascii="Arial" w:hAnsi="Arial" w:cs="Arial"/>
                    <w:color w:val="auto"/>
                  </w:rPr>
                  <w:t>Not applicable</w:t>
                </w:r>
              </w:sdtContent>
            </w:sdt>
            <w:r w:rsidR="00E442A6" w:rsidRPr="00CC646C">
              <w:rPr>
                <w:rFonts w:ascii="Arial" w:hAnsi="Arial" w:cs="Arial"/>
                <w:color w:val="auto"/>
              </w:rPr>
              <w:t xml:space="preserve"> </w:t>
            </w:r>
          </w:p>
        </w:tc>
        <w:tc>
          <w:tcPr>
            <w:tcW w:w="1842" w:type="dxa"/>
            <w:shd w:val="clear" w:color="auto" w:fill="auto"/>
            <w:vAlign w:val="top"/>
          </w:tcPr>
          <w:p w14:paraId="474DB381" w14:textId="5F1019C7"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168342"/>
                <w:placeholder>
                  <w:docPart w:val="EC1430F173D949FDB59BB3C1B0EC58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89"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83"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925" w:type="dxa"/>
            <w:shd w:val="clear" w:color="auto" w:fill="auto"/>
            <w:vAlign w:val="top"/>
          </w:tcPr>
          <w:p w14:paraId="474DB384"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74DB385" w14:textId="77777777" w:rsidR="00E442A6" w:rsidRPr="00244176" w:rsidRDefault="00E442A6" w:rsidP="00E442A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4DB386" w14:textId="77777777" w:rsidR="00E442A6" w:rsidRPr="00244176" w:rsidRDefault="00E442A6" w:rsidP="00E442A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36" w:type="dxa"/>
            <w:shd w:val="clear" w:color="auto" w:fill="auto"/>
            <w:vAlign w:val="top"/>
          </w:tcPr>
          <w:p w14:paraId="474DB387" w14:textId="462A91DE"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9498190"/>
                <w:placeholder>
                  <w:docPart w:val="3B78DB2780694A9B97335D88541B9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BDF">
                  <w:rPr>
                    <w:rFonts w:ascii="Arial" w:hAnsi="Arial" w:cs="Arial"/>
                    <w:color w:val="auto"/>
                  </w:rPr>
                  <w:t>Not applicable</w:t>
                </w:r>
              </w:sdtContent>
            </w:sdt>
            <w:r w:rsidR="00E442A6" w:rsidRPr="00CC646C">
              <w:rPr>
                <w:rFonts w:ascii="Arial" w:hAnsi="Arial" w:cs="Arial"/>
                <w:color w:val="auto"/>
              </w:rPr>
              <w:t xml:space="preserve"> </w:t>
            </w:r>
          </w:p>
        </w:tc>
        <w:tc>
          <w:tcPr>
            <w:tcW w:w="1842" w:type="dxa"/>
            <w:shd w:val="clear" w:color="auto" w:fill="auto"/>
            <w:vAlign w:val="top"/>
          </w:tcPr>
          <w:p w14:paraId="474DB388" w14:textId="605BC7E1"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9152050"/>
                <w:placeholder>
                  <w:docPart w:val="C4F732F0390141EA81B012E1E3C54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8E"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8A"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925" w:type="dxa"/>
            <w:shd w:val="clear" w:color="auto" w:fill="auto"/>
            <w:vAlign w:val="top"/>
          </w:tcPr>
          <w:p w14:paraId="474DB38B"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36" w:type="dxa"/>
            <w:shd w:val="clear" w:color="auto" w:fill="auto"/>
            <w:vAlign w:val="top"/>
          </w:tcPr>
          <w:p w14:paraId="474DB38C" w14:textId="082BFC4F"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6856406"/>
                <w:placeholder>
                  <w:docPart w:val="AFAF8BA21ADB41EFB521E8A70440A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1BDF">
                  <w:rPr>
                    <w:rFonts w:ascii="Arial" w:hAnsi="Arial" w:cs="Arial"/>
                    <w:color w:val="auto"/>
                  </w:rPr>
                  <w:t>Not applicable</w:t>
                </w:r>
              </w:sdtContent>
            </w:sdt>
            <w:r w:rsidR="00E442A6" w:rsidRPr="00CC646C">
              <w:rPr>
                <w:rFonts w:ascii="Arial" w:hAnsi="Arial" w:cs="Arial"/>
                <w:color w:val="auto"/>
              </w:rPr>
              <w:t xml:space="preserve"> </w:t>
            </w:r>
          </w:p>
        </w:tc>
        <w:tc>
          <w:tcPr>
            <w:tcW w:w="1842" w:type="dxa"/>
            <w:shd w:val="clear" w:color="auto" w:fill="auto"/>
            <w:vAlign w:val="top"/>
          </w:tcPr>
          <w:p w14:paraId="474DB38D" w14:textId="5E0043B1" w:rsidR="00E442A6" w:rsidRPr="00CC646C" w:rsidRDefault="005411F4" w:rsidP="00E442A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595627640"/>
                <w:placeholder>
                  <w:docPart w:val="FCE55A0E795341B99309E1E616FDE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p w14:paraId="474DB38F" w14:textId="77777777" w:rsidR="001A5684" w:rsidRDefault="003B69E0" w:rsidP="00390826">
      <w:pPr>
        <w:pStyle w:val="Heading20"/>
        <w:spacing w:before="240"/>
      </w:pPr>
      <w:r w:rsidRPr="00A36AA9">
        <w:t>Findings</w:t>
      </w:r>
    </w:p>
    <w:p w14:paraId="56ABD296" w14:textId="77777777" w:rsidR="006634D9" w:rsidRPr="001219E4" w:rsidRDefault="00B868AC" w:rsidP="006634D9">
      <w:pPr>
        <w:pStyle w:val="NormalArial"/>
      </w:pPr>
      <w:r>
        <w:t>I am satisfied, based on the Assessment Team’s report, that the service complies with this Standard</w:t>
      </w:r>
      <w:r w:rsidR="000C511A">
        <w:t xml:space="preserve"> for consumers of the Commonwealth Home Support Programme</w:t>
      </w:r>
      <w:r>
        <w:t xml:space="preserve">. The </w:t>
      </w:r>
      <w:r w:rsidR="000C511A">
        <w:t xml:space="preserve">finding on </w:t>
      </w:r>
      <w:r>
        <w:t>compliance I have made for each Requirement is recorded in the table above.</w:t>
      </w:r>
      <w:r w:rsidR="006634D9">
        <w:t xml:space="preserve"> T</w:t>
      </w:r>
      <w:r w:rsidR="006634D9" w:rsidRPr="001219E4">
        <w:t>he Assessment Team’s evidence that is relevant to my finding is summarised below.</w:t>
      </w:r>
    </w:p>
    <w:p w14:paraId="1FCBE256" w14:textId="24BAEF34" w:rsidR="007A50DB" w:rsidRPr="008B3616" w:rsidRDefault="007A3449" w:rsidP="008B3616">
      <w:pPr>
        <w:pStyle w:val="NormalArial"/>
      </w:pPr>
      <w:r>
        <w:t xml:space="preserve">Consumers said </w:t>
      </w:r>
      <w:r w:rsidR="00C105E9">
        <w:t>social support groups and allied health activities are held in a welcoming environment</w:t>
      </w:r>
      <w:r w:rsidR="002F1641">
        <w:t xml:space="preserve"> and expressed satisfaction with the </w:t>
      </w:r>
      <w:r w:rsidR="003A6F2D" w:rsidRPr="008B3616">
        <w:t>cleanliness, comfort and safety of the service</w:t>
      </w:r>
      <w:r w:rsidR="00625857" w:rsidRPr="008B3616">
        <w:t>,</w:t>
      </w:r>
      <w:r w:rsidR="003A6F2D" w:rsidRPr="008B3616">
        <w:t xml:space="preserve"> its fixtures and </w:t>
      </w:r>
      <w:r w:rsidR="008B3616">
        <w:t xml:space="preserve">its </w:t>
      </w:r>
      <w:r w:rsidR="003A6F2D" w:rsidRPr="008B3616">
        <w:t>fittings.</w:t>
      </w:r>
    </w:p>
    <w:p w14:paraId="368504C9" w14:textId="63A8CF0C" w:rsidR="00113A6F" w:rsidRDefault="00545FAC" w:rsidP="008B3616">
      <w:pPr>
        <w:pStyle w:val="NormalArial"/>
      </w:pPr>
      <w:r w:rsidRPr="008B3616">
        <w:t xml:space="preserve">The service has a range of </w:t>
      </w:r>
      <w:r w:rsidR="0013176D" w:rsidRPr="008B3616">
        <w:t xml:space="preserve">suitable equipment to </w:t>
      </w:r>
      <w:r w:rsidR="008A3273">
        <w:t xml:space="preserve">run the social support events and </w:t>
      </w:r>
      <w:r w:rsidR="0013176D" w:rsidRPr="008B3616">
        <w:t>meet the individual needs of consumers who attend the exercise classes</w:t>
      </w:r>
      <w:r w:rsidR="008A3273">
        <w:t>. C</w:t>
      </w:r>
      <w:r w:rsidR="0013176D" w:rsidRPr="008B3616">
        <w:t xml:space="preserve">onsumers said </w:t>
      </w:r>
      <w:r w:rsidR="008B3616" w:rsidRPr="008B3616">
        <w:t>the exercise machines are</w:t>
      </w:r>
      <w:r w:rsidR="003B4A0B" w:rsidRPr="008B3616">
        <w:t xml:space="preserve"> </w:t>
      </w:r>
      <w:r w:rsidR="004B4E94" w:rsidRPr="008B3616">
        <w:t>well maintained and always clean.</w:t>
      </w:r>
    </w:p>
    <w:p w14:paraId="5FF1600B" w14:textId="77777777" w:rsidR="008B3616" w:rsidRPr="008B3616" w:rsidRDefault="008B3616" w:rsidP="008B3616">
      <w:pPr>
        <w:pStyle w:val="NormalArial"/>
      </w:pPr>
      <w:r w:rsidRPr="008B3616">
        <w:t>The Assessment Team observed consumers easily navigating the service.</w:t>
      </w:r>
    </w:p>
    <w:p w14:paraId="6DDA04A7" w14:textId="26D270D0" w:rsidR="008B3616" w:rsidRDefault="00B868AC" w:rsidP="008B3616">
      <w:pPr>
        <w:pStyle w:val="NormalArial"/>
      </w:pPr>
      <w:r>
        <w:t xml:space="preserve">Home Care Package consumers do not attend the organisation to receive care and services, </w:t>
      </w:r>
      <w:r w:rsidR="003020A5">
        <w:t xml:space="preserve">therefore </w:t>
      </w:r>
      <w:r>
        <w:t>this Standard is not applicable.</w:t>
      </w:r>
    </w:p>
    <w:p w14:paraId="474DB390" w14:textId="41C2CB0D" w:rsidR="0087700C" w:rsidRPr="00A36AA9" w:rsidRDefault="003B69E0" w:rsidP="00F87E39">
      <w:pPr>
        <w:pStyle w:val="NormalArial"/>
      </w:pPr>
      <w:r w:rsidRPr="00A36AA9">
        <w:br w:type="page"/>
      </w:r>
    </w:p>
    <w:p w14:paraId="474DB391" w14:textId="77777777" w:rsidR="00FC045E" w:rsidRPr="00A36AA9" w:rsidRDefault="003B69E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59"/>
        <w:gridCol w:w="1861"/>
      </w:tblGrid>
      <w:tr w:rsidR="00E442A6" w14:paraId="474DB395"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474DB392" w14:textId="77777777" w:rsidR="00E442A6" w:rsidRPr="003217D3" w:rsidRDefault="00E442A6" w:rsidP="00E442A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59" w:type="dxa"/>
            <w:tcBorders>
              <w:bottom w:val="single" w:sz="4" w:space="0" w:color="BFBFBF" w:themeColor="background1" w:themeShade="BF"/>
            </w:tcBorders>
          </w:tcPr>
          <w:p w14:paraId="474DB393" w14:textId="21E6F880"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474DB394" w14:textId="5F6C5D29"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42A6" w14:paraId="474DB39A"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96"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83" w:type="dxa"/>
            <w:shd w:val="clear" w:color="auto" w:fill="auto"/>
            <w:vAlign w:val="top"/>
          </w:tcPr>
          <w:p w14:paraId="474DB397"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59" w:type="dxa"/>
            <w:shd w:val="clear" w:color="auto" w:fill="auto"/>
            <w:vAlign w:val="top"/>
          </w:tcPr>
          <w:p w14:paraId="474DB398" w14:textId="6A981F6D"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9157484"/>
                <w:placeholder>
                  <w:docPart w:val="93F986B35CE7417BA33BD9BBE75070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61" w:type="dxa"/>
            <w:shd w:val="clear" w:color="auto" w:fill="auto"/>
            <w:vAlign w:val="top"/>
          </w:tcPr>
          <w:p w14:paraId="474DB399" w14:textId="1817B1DF"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4799648"/>
                <w:placeholder>
                  <w:docPart w:val="E3B0034A2D584F37B1F519208A36E1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9F"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9B"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83" w:type="dxa"/>
            <w:shd w:val="clear" w:color="auto" w:fill="auto"/>
            <w:vAlign w:val="top"/>
          </w:tcPr>
          <w:p w14:paraId="474DB39C"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59" w:type="dxa"/>
            <w:shd w:val="clear" w:color="auto" w:fill="auto"/>
            <w:vAlign w:val="top"/>
          </w:tcPr>
          <w:p w14:paraId="474DB39D" w14:textId="380755CB"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2276675"/>
                <w:placeholder>
                  <w:docPart w:val="193FEF7E17CF4F728FB42D8D26C0E5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61" w:type="dxa"/>
            <w:shd w:val="clear" w:color="auto" w:fill="auto"/>
            <w:vAlign w:val="top"/>
          </w:tcPr>
          <w:p w14:paraId="474DB39E" w14:textId="303DF1D3"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5284364"/>
                <w:placeholder>
                  <w:docPart w:val="5600217023C44523AD900104C7F9E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A4"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A0"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83" w:type="dxa"/>
            <w:shd w:val="clear" w:color="auto" w:fill="auto"/>
            <w:vAlign w:val="top"/>
          </w:tcPr>
          <w:p w14:paraId="474DB3A1"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59" w:type="dxa"/>
            <w:shd w:val="clear" w:color="auto" w:fill="auto"/>
            <w:vAlign w:val="top"/>
          </w:tcPr>
          <w:p w14:paraId="474DB3A2" w14:textId="5A139AC0"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3740523"/>
                <w:placeholder>
                  <w:docPart w:val="11E7BD8B632B42DDA973EDE3389A65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61" w:type="dxa"/>
            <w:shd w:val="clear" w:color="auto" w:fill="auto"/>
            <w:vAlign w:val="top"/>
          </w:tcPr>
          <w:p w14:paraId="474DB3A3" w14:textId="157D1D63"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85342"/>
                <w:placeholder>
                  <w:docPart w:val="2639D552D1A8415E8F5DCEB2AC60DB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A9" w14:textId="77777777" w:rsidTr="003908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A5"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83" w:type="dxa"/>
            <w:shd w:val="clear" w:color="auto" w:fill="auto"/>
            <w:vAlign w:val="top"/>
          </w:tcPr>
          <w:p w14:paraId="474DB3A6"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59" w:type="dxa"/>
            <w:shd w:val="clear" w:color="auto" w:fill="auto"/>
            <w:vAlign w:val="top"/>
          </w:tcPr>
          <w:p w14:paraId="474DB3A7" w14:textId="38462420"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82681"/>
                <w:placeholder>
                  <w:docPart w:val="96B9E83F5AD74214AB5FC953F8E526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61" w:type="dxa"/>
            <w:shd w:val="clear" w:color="auto" w:fill="auto"/>
            <w:vAlign w:val="top"/>
          </w:tcPr>
          <w:p w14:paraId="474DB3A8" w14:textId="57B4ED82"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583154"/>
                <w:placeholder>
                  <w:docPart w:val="8B85DF60B08047CCAB0EF507D65EA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p w14:paraId="474DB3AA" w14:textId="77777777" w:rsidR="001A5684" w:rsidRDefault="003B69E0" w:rsidP="00390826">
      <w:pPr>
        <w:pStyle w:val="Heading20"/>
        <w:spacing w:before="240"/>
      </w:pPr>
      <w:r w:rsidRPr="00A36AA9">
        <w:t>Findings</w:t>
      </w:r>
    </w:p>
    <w:p w14:paraId="5C70498B" w14:textId="77777777" w:rsidR="006634D9" w:rsidRPr="001219E4" w:rsidRDefault="00FF2867" w:rsidP="006634D9">
      <w:pPr>
        <w:pStyle w:val="NormalArial"/>
      </w:pPr>
      <w:r>
        <w:t>I am satisfied, based on the Assessment Team’s report, that the service complies with this Standard. The finding on compliance I have made for each Requirement is recorded in the table above.</w:t>
      </w:r>
      <w:r w:rsidR="006634D9">
        <w:t xml:space="preserve"> T</w:t>
      </w:r>
      <w:r w:rsidR="006634D9" w:rsidRPr="001219E4">
        <w:t>he Assessment Team’s evidence that is relevant to my finding is summarised below.</w:t>
      </w:r>
    </w:p>
    <w:p w14:paraId="474DB3AB" w14:textId="08C21294" w:rsidR="006240EE" w:rsidRDefault="002E7E60" w:rsidP="00F87E39">
      <w:pPr>
        <w:pStyle w:val="NormalArial"/>
      </w:pPr>
      <w:r w:rsidRPr="002139D2">
        <w:t xml:space="preserve">The service demonstrated that consumers </w:t>
      </w:r>
      <w:r w:rsidR="00A32BAB">
        <w:t xml:space="preserve">and others </w:t>
      </w:r>
      <w:r w:rsidRPr="002139D2">
        <w:t xml:space="preserve">are encouraged and supported to provide feedback </w:t>
      </w:r>
      <w:r w:rsidR="00C76CB2">
        <w:t>though internal and external avenues. C</w:t>
      </w:r>
      <w:r w:rsidRPr="002139D2">
        <w:t xml:space="preserve">onsumers </w:t>
      </w:r>
      <w:r w:rsidR="00C76CB2">
        <w:t>are</w:t>
      </w:r>
      <w:r w:rsidRPr="002139D2">
        <w:t xml:space="preserve"> satisfied that they know how to provide feedback or complaints and feel safe to do so</w:t>
      </w:r>
      <w:r w:rsidR="004D3147">
        <w:t>.</w:t>
      </w:r>
      <w:r w:rsidRPr="002139D2">
        <w:t xml:space="preserve"> </w:t>
      </w:r>
      <w:r w:rsidR="00E44FA0" w:rsidRPr="002139D2">
        <w:t xml:space="preserve">Management </w:t>
      </w:r>
      <w:r w:rsidR="0010754E">
        <w:t>said</w:t>
      </w:r>
      <w:r w:rsidR="00E44FA0" w:rsidRPr="002139D2">
        <w:t xml:space="preserve"> </w:t>
      </w:r>
      <w:r w:rsidR="005C68E2">
        <w:t>they have processes in place to</w:t>
      </w:r>
      <w:r w:rsidR="00E44FA0" w:rsidRPr="002139D2">
        <w:t xml:space="preserve"> access advocacy and interpreting services</w:t>
      </w:r>
      <w:r w:rsidR="005C68E2">
        <w:t xml:space="preserve"> and </w:t>
      </w:r>
      <w:r w:rsidR="002D5BF1">
        <w:t xml:space="preserve">have provided the details of advocacy groups to consumers. </w:t>
      </w:r>
      <w:r w:rsidR="002139D2" w:rsidRPr="002139D2">
        <w:t xml:space="preserve">The service demonstrated how complaints are managed when received and also evidenced an open disclosure process in action. </w:t>
      </w:r>
      <w:r w:rsidR="0054767C">
        <w:t>The national office monitors feedback for trends</w:t>
      </w:r>
      <w:r w:rsidR="00164FE3">
        <w:t xml:space="preserve"> and opportunities to improve care and services.</w:t>
      </w:r>
      <w:r w:rsidR="003B69E0">
        <w:br w:type="page"/>
      </w:r>
    </w:p>
    <w:p w14:paraId="474DB3AC" w14:textId="77777777" w:rsidR="003217D3" w:rsidRPr="003217D3" w:rsidRDefault="003B69E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442A6" w14:paraId="474DB3B0"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474DB3AD" w14:textId="77777777" w:rsidR="00E442A6" w:rsidRPr="003217D3" w:rsidRDefault="00E442A6" w:rsidP="00E442A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474DB3AE" w14:textId="6FC462E4"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74DB3AF" w14:textId="525ACC7D"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42A6" w14:paraId="474DB3B5"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B1"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00" w:type="dxa"/>
            <w:shd w:val="clear" w:color="auto" w:fill="auto"/>
            <w:vAlign w:val="top"/>
          </w:tcPr>
          <w:p w14:paraId="474DB3B2"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474DB3B3" w14:textId="673EEE08"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4047423"/>
                <w:placeholder>
                  <w:docPart w:val="0AD330F0C6AC44099277D9D2879D5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1C3A">
                  <w:rPr>
                    <w:rFonts w:ascii="Arial" w:hAnsi="Arial" w:cs="Arial"/>
                    <w:color w:val="auto"/>
                  </w:rPr>
                  <w:t>Non-compliant</w:t>
                </w:r>
              </w:sdtContent>
            </w:sdt>
            <w:r w:rsidR="00E442A6" w:rsidRPr="00CC646C">
              <w:rPr>
                <w:rFonts w:ascii="Arial" w:hAnsi="Arial" w:cs="Arial"/>
                <w:color w:val="auto"/>
              </w:rPr>
              <w:t xml:space="preserve"> </w:t>
            </w:r>
          </w:p>
        </w:tc>
        <w:tc>
          <w:tcPr>
            <w:tcW w:w="1835" w:type="dxa"/>
            <w:shd w:val="clear" w:color="auto" w:fill="auto"/>
            <w:vAlign w:val="top"/>
          </w:tcPr>
          <w:p w14:paraId="474DB3B4" w14:textId="4C7402FD" w:rsidR="00E442A6" w:rsidRPr="00CC646C" w:rsidRDefault="005411F4" w:rsidP="00E442A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4225174"/>
                <w:placeholder>
                  <w:docPart w:val="4E7987F2F23D4B18A3ABA1E2EE3A09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1C3A">
                  <w:rPr>
                    <w:rFonts w:ascii="Arial" w:hAnsi="Arial" w:cs="Arial"/>
                    <w:color w:val="auto"/>
                  </w:rPr>
                  <w:t>Compliant</w:t>
                </w:r>
              </w:sdtContent>
            </w:sdt>
            <w:r w:rsidR="00E442A6" w:rsidRPr="00CC646C">
              <w:rPr>
                <w:rFonts w:ascii="Arial" w:hAnsi="Arial" w:cs="Arial"/>
                <w:color w:val="auto"/>
              </w:rPr>
              <w:t xml:space="preserve"> </w:t>
            </w:r>
          </w:p>
        </w:tc>
      </w:tr>
      <w:tr w:rsidR="00E442A6" w14:paraId="474DB3BA"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B6"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00" w:type="dxa"/>
            <w:shd w:val="clear" w:color="auto" w:fill="auto"/>
            <w:vAlign w:val="top"/>
          </w:tcPr>
          <w:p w14:paraId="474DB3B7"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474DB3B8" w14:textId="183552E7"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7922614"/>
                <w:placeholder>
                  <w:docPart w:val="52FA48ED4697486F96BB1735041FB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B9" w14:textId="387BAEFE" w:rsidR="00E442A6" w:rsidRPr="00CC646C" w:rsidRDefault="005411F4" w:rsidP="00E442A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5657129"/>
                <w:placeholder>
                  <w:docPart w:val="C4F7423895DD46DF99A84A631B1ED0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BF"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BB"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00" w:type="dxa"/>
            <w:shd w:val="clear" w:color="auto" w:fill="auto"/>
            <w:vAlign w:val="top"/>
          </w:tcPr>
          <w:p w14:paraId="474DB3BC"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474DB3BD" w14:textId="37735D86"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5765949"/>
                <w:placeholder>
                  <w:docPart w:val="6F86B290C2344E9CB16822A0B73F48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BE" w14:textId="43CBFD9F" w:rsidR="00E442A6" w:rsidRPr="00CC646C" w:rsidRDefault="005411F4" w:rsidP="00E442A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896293"/>
                <w:placeholder>
                  <w:docPart w:val="238C0AB13A0045978D109724F10FBB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C4"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C0"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00" w:type="dxa"/>
            <w:shd w:val="clear" w:color="auto" w:fill="auto"/>
            <w:vAlign w:val="top"/>
          </w:tcPr>
          <w:p w14:paraId="474DB3C1"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474DB3C2" w14:textId="196F8535"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9435053"/>
                <w:placeholder>
                  <w:docPart w:val="ED3292328404466B958C06298E6ECC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3B6B">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C3" w14:textId="7BEF1A65" w:rsidR="00E442A6" w:rsidRPr="00CC646C" w:rsidRDefault="005411F4" w:rsidP="00E442A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7699639"/>
                <w:placeholder>
                  <w:docPart w:val="DB615A8A237A4079918C285D04E68A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C9"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C5"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00" w:type="dxa"/>
            <w:shd w:val="clear" w:color="auto" w:fill="auto"/>
            <w:vAlign w:val="top"/>
          </w:tcPr>
          <w:p w14:paraId="474DB3C6"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474DB3C7" w14:textId="4C9A458E"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7361615"/>
                <w:placeholder>
                  <w:docPart w:val="36F213986DBA477AB23FF25067E7A2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C8" w14:textId="599A04F3" w:rsidR="00E442A6" w:rsidRPr="00CC646C" w:rsidRDefault="005411F4" w:rsidP="00E442A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0955069"/>
                <w:placeholder>
                  <w:docPart w:val="3433A7D5C5CC4BF191BB36799DFD84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p w14:paraId="474DB3CA" w14:textId="77777777" w:rsidR="002F49A8" w:rsidRDefault="003B69E0" w:rsidP="00390826">
      <w:pPr>
        <w:pStyle w:val="Heading20"/>
        <w:spacing w:before="240"/>
      </w:pPr>
      <w:r w:rsidRPr="00A36AA9">
        <w:t>Findings</w:t>
      </w:r>
    </w:p>
    <w:p w14:paraId="4B7A7CB7" w14:textId="5032477A" w:rsidR="00FF2867" w:rsidRPr="005E09F2" w:rsidRDefault="00FF2867" w:rsidP="00FF2867">
      <w:pPr>
        <w:pStyle w:val="NormalArial"/>
      </w:pPr>
      <w:r>
        <w:t>I am not satisfied, based on the Assessment Team’s report, that the service complies with this Standard. The finding on compliance I have made for each Requirement is recorded in the table above.</w:t>
      </w:r>
    </w:p>
    <w:p w14:paraId="4034DD00" w14:textId="33ECE67E" w:rsidR="00B40E08" w:rsidRPr="001219E4" w:rsidRDefault="00B40E08" w:rsidP="00B40E08">
      <w:pPr>
        <w:pStyle w:val="NormalArial"/>
        <w:rPr>
          <w:u w:val="single"/>
        </w:rPr>
      </w:pPr>
      <w:r w:rsidRPr="001219E4">
        <w:rPr>
          <w:u w:val="single"/>
        </w:rPr>
        <w:t xml:space="preserve">Requirement </w:t>
      </w:r>
      <w:r w:rsidR="007560C5" w:rsidRPr="001219E4">
        <w:rPr>
          <w:u w:val="single"/>
        </w:rPr>
        <w:t>7</w:t>
      </w:r>
      <w:r w:rsidRPr="001219E4">
        <w:rPr>
          <w:u w:val="single"/>
        </w:rPr>
        <w:t>(3)(</w:t>
      </w:r>
      <w:r w:rsidR="007560C5" w:rsidRPr="001219E4">
        <w:rPr>
          <w:u w:val="single"/>
        </w:rPr>
        <w:t>a</w:t>
      </w:r>
      <w:r w:rsidRPr="001219E4">
        <w:rPr>
          <w:u w:val="single"/>
        </w:rPr>
        <w:t>)</w:t>
      </w:r>
    </w:p>
    <w:p w14:paraId="5520371A" w14:textId="77777777" w:rsidR="006634D9" w:rsidRPr="001219E4" w:rsidRDefault="00884653" w:rsidP="006634D9">
      <w:pPr>
        <w:pStyle w:val="NormalArial"/>
      </w:pPr>
      <w:r w:rsidRPr="001219E4">
        <w:t xml:space="preserve">The Assessment Team </w:t>
      </w:r>
      <w:r w:rsidR="00403D2C" w:rsidRPr="001219E4">
        <w:t xml:space="preserve">reported </w:t>
      </w:r>
      <w:r w:rsidR="00B170C2" w:rsidRPr="001219E4">
        <w:t>the service is planned to enable, and the number and mix of members of the workforce deployed enables, the delivery and management of safe and quality care and services.</w:t>
      </w:r>
      <w:r w:rsidR="006634D9" w:rsidRPr="001219E4">
        <w:t xml:space="preserve"> </w:t>
      </w:r>
      <w:r w:rsidR="006634D9">
        <w:t>T</w:t>
      </w:r>
      <w:r w:rsidR="006634D9" w:rsidRPr="001219E4">
        <w:t>he Assessment Team’s evidence that is relevant to my finding is summarised below.</w:t>
      </w:r>
    </w:p>
    <w:p w14:paraId="5446A0C0" w14:textId="22533B14" w:rsidR="00C45454" w:rsidRPr="001219E4" w:rsidRDefault="00D32CB2" w:rsidP="00C45454">
      <w:pPr>
        <w:pStyle w:val="NormalArial"/>
      </w:pPr>
      <w:r w:rsidRPr="001219E4">
        <w:t xml:space="preserve">Consumers receiving services through </w:t>
      </w:r>
      <w:r w:rsidR="002D0C7F" w:rsidRPr="001219E4">
        <w:t xml:space="preserve">a Home Care Package and their representatives said </w:t>
      </w:r>
      <w:r w:rsidR="00C45454" w:rsidRPr="001219E4">
        <w:t xml:space="preserve">there </w:t>
      </w:r>
      <w:r w:rsidR="00727395" w:rsidRPr="001219E4">
        <w:t>is</w:t>
      </w:r>
      <w:r w:rsidR="00C45454" w:rsidRPr="001219E4">
        <w:t xml:space="preserve"> insufficient staff to provide quality care and services and consumer services are often provided by subcontracted support workers. Management </w:t>
      </w:r>
      <w:r w:rsidR="009C34CB" w:rsidRPr="001219E4">
        <w:t>said</w:t>
      </w:r>
      <w:r w:rsidR="00C45454" w:rsidRPr="001219E4">
        <w:t xml:space="preserve"> they </w:t>
      </w:r>
      <w:r w:rsidR="008C1E51" w:rsidRPr="001219E4">
        <w:t xml:space="preserve">have </w:t>
      </w:r>
      <w:r w:rsidR="00394B82" w:rsidRPr="001219E4">
        <w:t xml:space="preserve">recruitment strategies in place but it is difficult to attract </w:t>
      </w:r>
      <w:r w:rsidR="00C45454" w:rsidRPr="001219E4">
        <w:t>support worker</w:t>
      </w:r>
      <w:r w:rsidR="0034549C" w:rsidRPr="001219E4">
        <w:t>s</w:t>
      </w:r>
      <w:r w:rsidR="0028195F" w:rsidRPr="001219E4">
        <w:t xml:space="preserve"> to the organisation. M</w:t>
      </w:r>
      <w:r w:rsidR="00C45454" w:rsidRPr="001219E4">
        <w:t xml:space="preserve">easures taken to support continuity of the workforce </w:t>
      </w:r>
      <w:r w:rsidR="008A3BA0" w:rsidRPr="001219E4">
        <w:t>are</w:t>
      </w:r>
      <w:r w:rsidR="00C45454" w:rsidRPr="001219E4">
        <w:t xml:space="preserve"> not always successful. Consumers</w:t>
      </w:r>
      <w:r w:rsidR="00BF62A8" w:rsidRPr="001219E4">
        <w:t>’</w:t>
      </w:r>
      <w:r w:rsidR="00C45454" w:rsidRPr="001219E4">
        <w:t xml:space="preserve"> care and services have been impacted by the use of subcontracted support workers.</w:t>
      </w:r>
      <w:r w:rsidR="00561F72" w:rsidRPr="001219E4">
        <w:t xml:space="preserve"> Management </w:t>
      </w:r>
      <w:r w:rsidR="0028195F" w:rsidRPr="001219E4">
        <w:t>said approximately</w:t>
      </w:r>
      <w:r w:rsidR="00561F72" w:rsidRPr="001219E4">
        <w:t xml:space="preserve"> 12 of the 50 consumers receiving </w:t>
      </w:r>
      <w:r w:rsidR="00A91FD0" w:rsidRPr="001219E4">
        <w:t>a H</w:t>
      </w:r>
      <w:r w:rsidR="00561F72" w:rsidRPr="001219E4">
        <w:t xml:space="preserve">ome </w:t>
      </w:r>
      <w:r w:rsidR="00A91FD0" w:rsidRPr="001219E4">
        <w:t>C</w:t>
      </w:r>
      <w:r w:rsidR="00561F72" w:rsidRPr="001219E4">
        <w:t xml:space="preserve">are </w:t>
      </w:r>
      <w:r w:rsidR="00A91FD0" w:rsidRPr="001219E4">
        <w:t>P</w:t>
      </w:r>
      <w:r w:rsidR="00561F72" w:rsidRPr="001219E4">
        <w:t xml:space="preserve">ackage have been asked to merge services or </w:t>
      </w:r>
      <w:r w:rsidR="0028195F" w:rsidRPr="001219E4">
        <w:t xml:space="preserve">create a </w:t>
      </w:r>
      <w:r w:rsidR="00561F72" w:rsidRPr="001219E4">
        <w:t xml:space="preserve">shift for </w:t>
      </w:r>
      <w:r w:rsidR="0028195F" w:rsidRPr="001219E4">
        <w:t xml:space="preserve">a minimum of </w:t>
      </w:r>
      <w:r w:rsidR="00561F72" w:rsidRPr="001219E4">
        <w:t>two hours</w:t>
      </w:r>
      <w:r w:rsidR="0028195F" w:rsidRPr="001219E4">
        <w:t xml:space="preserve"> as this is </w:t>
      </w:r>
      <w:r w:rsidR="002E4BAD" w:rsidRPr="001219E4">
        <w:t xml:space="preserve">a requirement of the agency which </w:t>
      </w:r>
      <w:r w:rsidR="0028195F" w:rsidRPr="001219E4">
        <w:t>subcontract</w:t>
      </w:r>
      <w:r w:rsidR="002E4BAD" w:rsidRPr="001219E4">
        <w:t xml:space="preserve">s staff to the </w:t>
      </w:r>
      <w:r w:rsidR="0066605A" w:rsidRPr="001219E4">
        <w:t>approved provider.</w:t>
      </w:r>
      <w:r w:rsidR="0028195F" w:rsidRPr="001219E4">
        <w:t xml:space="preserve"> </w:t>
      </w:r>
      <w:r w:rsidR="00CD4205" w:rsidRPr="001219E4">
        <w:t>Management stated there have been no unfilled shifts in the last month.</w:t>
      </w:r>
    </w:p>
    <w:p w14:paraId="7BED84C9" w14:textId="3259035B" w:rsidR="001D1D44" w:rsidRPr="001219E4" w:rsidRDefault="00E5183D" w:rsidP="00016D8D">
      <w:pPr>
        <w:pStyle w:val="NormalArial"/>
      </w:pPr>
      <w:r w:rsidRPr="001219E4">
        <w:t>In coming to my finding</w:t>
      </w:r>
      <w:r w:rsidR="00AA4709" w:rsidRPr="001219E4">
        <w:t xml:space="preserve">, </w:t>
      </w:r>
      <w:r w:rsidR="00615F73" w:rsidRPr="001219E4">
        <w:t xml:space="preserve">I have considered </w:t>
      </w:r>
      <w:r w:rsidR="00390E75" w:rsidRPr="001219E4">
        <w:t xml:space="preserve">the </w:t>
      </w:r>
      <w:r w:rsidR="001D1D44" w:rsidRPr="001219E4">
        <w:t>information in the Assessment Team’s report. The approved provider did not submit a response to the Assessment Team</w:t>
      </w:r>
      <w:r w:rsidR="00364668" w:rsidRPr="001219E4">
        <w:t>’</w:t>
      </w:r>
      <w:r w:rsidR="001D1D44" w:rsidRPr="001219E4">
        <w:t>s Report.</w:t>
      </w:r>
    </w:p>
    <w:p w14:paraId="2207D26A" w14:textId="5D313D28" w:rsidR="00016D8D" w:rsidRPr="001219E4" w:rsidRDefault="00016D8D" w:rsidP="00016D8D">
      <w:pPr>
        <w:pStyle w:val="NormalArial"/>
      </w:pPr>
      <w:r w:rsidRPr="001219E4">
        <w:lastRenderedPageBreak/>
        <w:t xml:space="preserve">I am </w:t>
      </w:r>
      <w:r w:rsidR="00F831F5" w:rsidRPr="001219E4">
        <w:t xml:space="preserve">not </w:t>
      </w:r>
      <w:r w:rsidRPr="001219E4">
        <w:t xml:space="preserve">satisfied that </w:t>
      </w:r>
      <w:r w:rsidR="002B5FFA" w:rsidRPr="001219E4">
        <w:t xml:space="preserve">the approved provider has demonstrated </w:t>
      </w:r>
      <w:r w:rsidR="00697925" w:rsidRPr="001219E4">
        <w:t xml:space="preserve">it has an integrated approach to </w:t>
      </w:r>
      <w:r w:rsidR="00C540B3" w:rsidRPr="001219E4">
        <w:t>workforce planning and rostering</w:t>
      </w:r>
      <w:r w:rsidR="00882E46" w:rsidRPr="001219E4">
        <w:t xml:space="preserve"> services</w:t>
      </w:r>
      <w:r w:rsidR="001937C2" w:rsidRPr="001219E4">
        <w:t xml:space="preserve"> which includes effective rostering of subcontracted staff</w:t>
      </w:r>
      <w:r w:rsidR="00697925" w:rsidRPr="001219E4">
        <w:t xml:space="preserve">. </w:t>
      </w:r>
      <w:r w:rsidR="00205385" w:rsidRPr="001219E4">
        <w:t xml:space="preserve">Direct feedback of consumers and their representatives is that they are not receiving quality care from all staff. </w:t>
      </w:r>
      <w:r w:rsidR="009D587F" w:rsidRPr="001219E4">
        <w:t xml:space="preserve">While management have stated there have been no unfilled shifts, </w:t>
      </w:r>
      <w:r w:rsidR="006E1CDE" w:rsidRPr="001219E4">
        <w:t>I am not persuaded that this is the result of effective workforce planning</w:t>
      </w:r>
      <w:r w:rsidR="009B3CD0" w:rsidRPr="001219E4">
        <w:t xml:space="preserve"> </w:t>
      </w:r>
      <w:r w:rsidR="00B84921" w:rsidRPr="001219E4">
        <w:t>as</w:t>
      </w:r>
      <w:r w:rsidR="009B3CD0" w:rsidRPr="001219E4">
        <w:t xml:space="preserve"> request</w:t>
      </w:r>
      <w:r w:rsidR="00B84921" w:rsidRPr="001219E4">
        <w:t>ing</w:t>
      </w:r>
      <w:r w:rsidR="009B3CD0" w:rsidRPr="001219E4">
        <w:t xml:space="preserve"> consumers to merge </w:t>
      </w:r>
      <w:r w:rsidR="00131194" w:rsidRPr="001219E4">
        <w:t>services</w:t>
      </w:r>
      <w:r w:rsidR="00205385" w:rsidRPr="001219E4">
        <w:t xml:space="preserve"> and reduce the number of </w:t>
      </w:r>
      <w:r w:rsidR="000D40F3" w:rsidRPr="001219E4">
        <w:t xml:space="preserve">their </w:t>
      </w:r>
      <w:r w:rsidR="00205385" w:rsidRPr="001219E4">
        <w:t>shifts</w:t>
      </w:r>
      <w:r w:rsidR="00ED1066" w:rsidRPr="001219E4">
        <w:t xml:space="preserve"> </w:t>
      </w:r>
      <w:r w:rsidR="00F831F5" w:rsidRPr="001219E4">
        <w:t>also</w:t>
      </w:r>
      <w:r w:rsidR="00ED1066" w:rsidRPr="001219E4">
        <w:t xml:space="preserve"> results in less shifts to fill</w:t>
      </w:r>
      <w:r w:rsidR="00F831F5" w:rsidRPr="001219E4">
        <w:t xml:space="preserve"> while reducing the quality of the service consumers receive.</w:t>
      </w:r>
    </w:p>
    <w:p w14:paraId="0A6E1F67" w14:textId="25049C55" w:rsidR="00390E75" w:rsidRDefault="00390E75" w:rsidP="00016D8D">
      <w:pPr>
        <w:pStyle w:val="NormalArial"/>
      </w:pPr>
      <w:r w:rsidRPr="001219E4">
        <w:t xml:space="preserve">Based on the information </w:t>
      </w:r>
      <w:r w:rsidR="00310680" w:rsidRPr="001219E4">
        <w:t xml:space="preserve">summarised above, I find the approved provider does not comply with </w:t>
      </w:r>
      <w:r w:rsidR="008E1FEF" w:rsidRPr="001219E4">
        <w:t xml:space="preserve">this Requirement </w:t>
      </w:r>
      <w:r w:rsidR="00342689" w:rsidRPr="001219E4">
        <w:t>for Home Care Package Consumers of the service.</w:t>
      </w:r>
    </w:p>
    <w:p w14:paraId="36156D1F" w14:textId="45041D65" w:rsidR="000943DB" w:rsidRDefault="000943DB" w:rsidP="000943DB">
      <w:pPr>
        <w:pStyle w:val="NormalArial"/>
      </w:pPr>
      <w:r w:rsidRPr="001219E4">
        <w:t xml:space="preserve">Based on the information summarised above, I find the approved provider </w:t>
      </w:r>
      <w:r w:rsidR="00E84281" w:rsidRPr="001219E4">
        <w:t>complies</w:t>
      </w:r>
      <w:r w:rsidRPr="001219E4">
        <w:t xml:space="preserve"> with this Requirement for </w:t>
      </w:r>
      <w:r w:rsidR="000A4032" w:rsidRPr="001219E4">
        <w:t>c</w:t>
      </w:r>
      <w:r w:rsidRPr="001219E4">
        <w:t>onsumers of the service</w:t>
      </w:r>
      <w:r w:rsidR="000A4032">
        <w:t xml:space="preserve"> on the Commonwealth Home Support Programme as </w:t>
      </w:r>
      <w:r w:rsidR="00547315">
        <w:t xml:space="preserve">there is no evidence that </w:t>
      </w:r>
      <w:r w:rsidR="00E84281">
        <w:t xml:space="preserve">consumers have been asked to make changes to their </w:t>
      </w:r>
      <w:r w:rsidR="00267669">
        <w:t xml:space="preserve">allied health services </w:t>
      </w:r>
      <w:r w:rsidR="00E84281">
        <w:t xml:space="preserve">as a result of </w:t>
      </w:r>
      <w:r w:rsidR="007244D8">
        <w:t>workforce</w:t>
      </w:r>
      <w:r w:rsidR="00E84281">
        <w:t xml:space="preserve"> decisions.</w:t>
      </w:r>
    </w:p>
    <w:p w14:paraId="230A5413" w14:textId="49E87AD1" w:rsidR="007D04E1" w:rsidRPr="006B331E" w:rsidRDefault="007D04E1" w:rsidP="007D04E1">
      <w:pPr>
        <w:pStyle w:val="NormalArial"/>
        <w:rPr>
          <w:u w:val="single"/>
        </w:rPr>
      </w:pPr>
      <w:r w:rsidRPr="006B331E">
        <w:rPr>
          <w:u w:val="single"/>
        </w:rPr>
        <w:t xml:space="preserve">Requirement </w:t>
      </w:r>
      <w:r>
        <w:rPr>
          <w:u w:val="single"/>
        </w:rPr>
        <w:t>7</w:t>
      </w:r>
      <w:r w:rsidRPr="006B331E">
        <w:rPr>
          <w:u w:val="single"/>
        </w:rPr>
        <w:t>(3)(</w:t>
      </w:r>
      <w:r>
        <w:rPr>
          <w:u w:val="single"/>
        </w:rPr>
        <w:t>d</w:t>
      </w:r>
      <w:r w:rsidRPr="006B331E">
        <w:rPr>
          <w:u w:val="single"/>
        </w:rPr>
        <w:t>)</w:t>
      </w:r>
    </w:p>
    <w:p w14:paraId="6F1940B2" w14:textId="77777777" w:rsidR="006634D9" w:rsidRPr="001219E4" w:rsidRDefault="00747FDB" w:rsidP="006634D9">
      <w:pPr>
        <w:pStyle w:val="NormalArial"/>
      </w:pPr>
      <w:r w:rsidRPr="001219E4">
        <w:t xml:space="preserve">The Assessment Team reported </w:t>
      </w:r>
      <w:r w:rsidR="00224C54" w:rsidRPr="001219E4">
        <w:t>The workforce is recruited, trained, equipped and supported to deliver the outcomes required by these standards.</w:t>
      </w:r>
      <w:r w:rsidR="006634D9" w:rsidRPr="001219E4">
        <w:t xml:space="preserve"> </w:t>
      </w:r>
      <w:r w:rsidR="006634D9">
        <w:t>T</w:t>
      </w:r>
      <w:r w:rsidR="006634D9" w:rsidRPr="001219E4">
        <w:t>he Assessment Team’s evidence that is relevant to my finding is summarised below.</w:t>
      </w:r>
    </w:p>
    <w:p w14:paraId="7340D43F" w14:textId="76BC7692" w:rsidR="00CA2D8E" w:rsidRPr="001219E4" w:rsidRDefault="00D43CB6" w:rsidP="00227C4B">
      <w:pPr>
        <w:pStyle w:val="NormalArial"/>
      </w:pPr>
      <w:r w:rsidRPr="001219E4">
        <w:t xml:space="preserve">Management </w:t>
      </w:r>
      <w:r w:rsidR="008462B0" w:rsidRPr="001219E4">
        <w:t xml:space="preserve">demonstrated </w:t>
      </w:r>
      <w:r w:rsidR="00255C55" w:rsidRPr="001219E4">
        <w:t xml:space="preserve">how </w:t>
      </w:r>
      <w:r w:rsidR="008462B0" w:rsidRPr="001219E4">
        <w:t xml:space="preserve">the workforce is recruited, trained, equipped, and supported to deliver the outcomes required. Consumers and representatives interviewed said that the staff are competent </w:t>
      </w:r>
      <w:r w:rsidR="00EF5877" w:rsidRPr="001219E4">
        <w:t xml:space="preserve">and </w:t>
      </w:r>
      <w:r w:rsidR="008462B0" w:rsidRPr="001219E4">
        <w:t>know what they are doing</w:t>
      </w:r>
      <w:r w:rsidR="00645E08" w:rsidRPr="001219E4">
        <w:t xml:space="preserve"> and s</w:t>
      </w:r>
      <w:r w:rsidR="008462B0" w:rsidRPr="001219E4">
        <w:t xml:space="preserve">taff </w:t>
      </w:r>
      <w:r w:rsidR="00541256" w:rsidRPr="001219E4">
        <w:t>are</w:t>
      </w:r>
      <w:r w:rsidR="008462B0" w:rsidRPr="001219E4">
        <w:t xml:space="preserve"> satisfied with the training the service provides to equip them to carry out their roles and were generally satisfied with the support available from </w:t>
      </w:r>
      <w:r w:rsidR="00B03EAD" w:rsidRPr="001219E4">
        <w:t xml:space="preserve">supervisors. Management are </w:t>
      </w:r>
      <w:r w:rsidR="00227C4B" w:rsidRPr="001219E4">
        <w:t xml:space="preserve">unaware of the systems in place to ensure that </w:t>
      </w:r>
      <w:r w:rsidR="00541420" w:rsidRPr="001219E4">
        <w:t>subcontracted</w:t>
      </w:r>
      <w:r w:rsidR="00645E08" w:rsidRPr="001219E4">
        <w:t xml:space="preserve"> staff are trained and </w:t>
      </w:r>
      <w:r w:rsidR="00961212" w:rsidRPr="001219E4">
        <w:t>supported.</w:t>
      </w:r>
    </w:p>
    <w:p w14:paraId="41C7B982" w14:textId="07814A6A" w:rsidR="008131B0" w:rsidRPr="001219E4" w:rsidRDefault="00CA2D8E" w:rsidP="00227C4B">
      <w:pPr>
        <w:pStyle w:val="NormalArial"/>
      </w:pPr>
      <w:r w:rsidRPr="001219E4">
        <w:t xml:space="preserve">In coming to my </w:t>
      </w:r>
      <w:r w:rsidR="00276C2F" w:rsidRPr="001219E4">
        <w:t>finding,</w:t>
      </w:r>
      <w:r w:rsidRPr="001219E4">
        <w:t xml:space="preserve"> I have considered </w:t>
      </w:r>
      <w:r w:rsidR="005C092A" w:rsidRPr="001219E4">
        <w:t>the information in the Assessment Team’s report</w:t>
      </w:r>
      <w:r w:rsidR="00326E08" w:rsidRPr="001219E4">
        <w:t xml:space="preserve">, which does not demonstrate a </w:t>
      </w:r>
      <w:r w:rsidR="009A0C68" w:rsidRPr="001219E4">
        <w:t>systematic failure in</w:t>
      </w:r>
      <w:r w:rsidR="00326E08" w:rsidRPr="001219E4">
        <w:t xml:space="preserve"> </w:t>
      </w:r>
      <w:r w:rsidR="00BA48A5" w:rsidRPr="001219E4">
        <w:t xml:space="preserve">recruitment </w:t>
      </w:r>
      <w:r w:rsidR="009A0C68" w:rsidRPr="001219E4">
        <w:t xml:space="preserve">and </w:t>
      </w:r>
      <w:r w:rsidR="00BA48A5" w:rsidRPr="001219E4">
        <w:t xml:space="preserve">training systems, </w:t>
      </w:r>
      <w:r w:rsidR="00276C2F" w:rsidRPr="001219E4">
        <w:t xml:space="preserve">but </w:t>
      </w:r>
      <w:r w:rsidR="00BA48A5" w:rsidRPr="001219E4">
        <w:t>rather a lack of governance</w:t>
      </w:r>
      <w:r w:rsidR="00EA6ABC" w:rsidRPr="001219E4">
        <w:t xml:space="preserve"> of </w:t>
      </w:r>
      <w:r w:rsidR="00D73EE8">
        <w:t xml:space="preserve">the </w:t>
      </w:r>
      <w:r w:rsidR="00EA6ABC" w:rsidRPr="001219E4">
        <w:t xml:space="preserve">contracted </w:t>
      </w:r>
      <w:r w:rsidR="00D73EE8">
        <w:t>workforce</w:t>
      </w:r>
      <w:r w:rsidR="008131B0" w:rsidRPr="001219E4">
        <w:t>.</w:t>
      </w:r>
      <w:r w:rsidR="00624C17" w:rsidRPr="001219E4">
        <w:t xml:space="preserve"> I </w:t>
      </w:r>
      <w:r w:rsidR="00007C65" w:rsidRPr="001219E4">
        <w:t xml:space="preserve">find the evidence relating to a lack of governance relevant to </w:t>
      </w:r>
      <w:r w:rsidR="00BC4F85" w:rsidRPr="001219E4">
        <w:t>Standard 8, Requirement 8(3)(c).</w:t>
      </w:r>
      <w:r w:rsidR="00624C17" w:rsidRPr="001219E4">
        <w:t xml:space="preserve"> </w:t>
      </w:r>
      <w:r w:rsidR="00EA6ABC" w:rsidRPr="001219E4">
        <w:t xml:space="preserve">I </w:t>
      </w:r>
      <w:r w:rsidR="00961BCD" w:rsidRPr="001219E4">
        <w:t xml:space="preserve">have also considered that </w:t>
      </w:r>
      <w:r w:rsidR="00EA6ABC" w:rsidRPr="001219E4">
        <w:t xml:space="preserve">the Assessment Team </w:t>
      </w:r>
      <w:r w:rsidR="00C940EF" w:rsidRPr="001219E4">
        <w:t>did not identify any training deficits in</w:t>
      </w:r>
      <w:r w:rsidR="00EA6ABC" w:rsidRPr="001219E4">
        <w:t xml:space="preserve"> </w:t>
      </w:r>
      <w:r w:rsidR="00C940EF" w:rsidRPr="001219E4">
        <w:t xml:space="preserve">Standard 2 and </w:t>
      </w:r>
      <w:r w:rsidR="00EA6ABC" w:rsidRPr="001219E4">
        <w:t xml:space="preserve">Standard 3 </w:t>
      </w:r>
      <w:r w:rsidR="00382C47" w:rsidRPr="001219E4">
        <w:t>Personal care and clinical care</w:t>
      </w:r>
      <w:r w:rsidR="00C940EF" w:rsidRPr="001219E4">
        <w:t>.</w:t>
      </w:r>
    </w:p>
    <w:p w14:paraId="165CA1F5" w14:textId="418CE812" w:rsidR="00BC4F85" w:rsidRPr="00342689" w:rsidRDefault="00BC4F85" w:rsidP="00BC4F85">
      <w:pPr>
        <w:pStyle w:val="NormalArial"/>
      </w:pPr>
      <w:r w:rsidRPr="001219E4">
        <w:t xml:space="preserve">Based on the information summarised above, I find the approved provider complies with </w:t>
      </w:r>
      <w:r w:rsidR="008E1FEF" w:rsidRPr="001219E4">
        <w:t>this Requirement</w:t>
      </w:r>
      <w:r w:rsidR="00B64247" w:rsidRPr="001219E4">
        <w:t xml:space="preserve"> </w:t>
      </w:r>
      <w:r w:rsidR="00EA2149" w:rsidRPr="001219E4">
        <w:t>for</w:t>
      </w:r>
      <w:r w:rsidR="00B64247" w:rsidRPr="001219E4">
        <w:t xml:space="preserve"> the service.</w:t>
      </w:r>
    </w:p>
    <w:p w14:paraId="1342C661" w14:textId="55AFDCD8" w:rsidR="00C66E12" w:rsidRDefault="00F44210" w:rsidP="00C66E12">
      <w:pPr>
        <w:pStyle w:val="NormalArial"/>
        <w:rPr>
          <w:u w:val="single"/>
        </w:rPr>
      </w:pPr>
      <w:r>
        <w:rPr>
          <w:u w:val="single"/>
        </w:rPr>
        <w:t xml:space="preserve">Requirements </w:t>
      </w:r>
      <w:r w:rsidR="000718AB">
        <w:rPr>
          <w:u w:val="single"/>
        </w:rPr>
        <w:t>7(3)(b), 7(3)(c)</w:t>
      </w:r>
      <w:r>
        <w:rPr>
          <w:u w:val="single"/>
        </w:rPr>
        <w:t xml:space="preserve"> </w:t>
      </w:r>
      <w:r w:rsidR="00112625">
        <w:rPr>
          <w:u w:val="single"/>
        </w:rPr>
        <w:t>and 7(3)(e)</w:t>
      </w:r>
    </w:p>
    <w:p w14:paraId="70CE1D57" w14:textId="1BEB6FB5" w:rsidR="006634D9" w:rsidRPr="001219E4" w:rsidRDefault="005D563D" w:rsidP="006634D9">
      <w:pPr>
        <w:pStyle w:val="NormalArial"/>
      </w:pPr>
      <w:r>
        <w:t xml:space="preserve">I am satisfied that the approved provider complies with remaining Requirements of Standard 7 for the service. The </w:t>
      </w:r>
      <w:r w:rsidR="00037DD1">
        <w:t xml:space="preserve">compliance </w:t>
      </w:r>
      <w:r w:rsidR="00CA38B5">
        <w:t>finding,</w:t>
      </w:r>
      <w:r>
        <w:t xml:space="preserve"> I have made on each Requirement</w:t>
      </w:r>
      <w:r w:rsidR="00CA38B5">
        <w:t>,</w:t>
      </w:r>
      <w:r>
        <w:t xml:space="preserve"> is recorded in the table above. </w:t>
      </w:r>
      <w:r w:rsidR="006634D9">
        <w:t>T</w:t>
      </w:r>
      <w:r w:rsidR="006634D9" w:rsidRPr="001219E4">
        <w:t>he Assessment Team’s evidence that is relevant to my finding is summarised below.</w:t>
      </w:r>
    </w:p>
    <w:p w14:paraId="605F0561" w14:textId="56B8304C" w:rsidR="00D827F8" w:rsidRDefault="00D827F8" w:rsidP="00C66E12">
      <w:pPr>
        <w:pStyle w:val="NormalArial"/>
      </w:pPr>
      <w:r>
        <w:t xml:space="preserve">Consumers are satisfied </w:t>
      </w:r>
      <w:r w:rsidR="00777B6D">
        <w:t xml:space="preserve">allied health </w:t>
      </w:r>
      <w:r w:rsidR="00C70CEC">
        <w:t xml:space="preserve">practitioners </w:t>
      </w:r>
      <w:r w:rsidR="00777B6D">
        <w:t xml:space="preserve">and other staff are available to run the various support programs that the service delivers at its premises. </w:t>
      </w:r>
      <w:r w:rsidR="007D04E1">
        <w:t xml:space="preserve">Management </w:t>
      </w:r>
      <w:r w:rsidR="00725A5C">
        <w:t xml:space="preserve">demonstrated staff delivering the Commonwealth Home Support Program </w:t>
      </w:r>
      <w:r w:rsidR="006E1FC8">
        <w:t>are appropriately recruited and trained to undertake their roles.</w:t>
      </w:r>
    </w:p>
    <w:p w14:paraId="3185E63C" w14:textId="7321A7AD" w:rsidR="00EE4B79" w:rsidRPr="00D827F8" w:rsidRDefault="00EE4B79" w:rsidP="00C66E12">
      <w:pPr>
        <w:pStyle w:val="NormalArial"/>
      </w:pPr>
      <w:r>
        <w:rPr>
          <w:szCs w:val="22"/>
        </w:rPr>
        <w:t>C</w:t>
      </w:r>
      <w:r w:rsidRPr="00BD0E52">
        <w:rPr>
          <w:szCs w:val="22"/>
        </w:rPr>
        <w:t>onsumers and representatives interviewed said that staff are kind</w:t>
      </w:r>
      <w:r>
        <w:rPr>
          <w:szCs w:val="22"/>
        </w:rPr>
        <w:t>,</w:t>
      </w:r>
      <w:r w:rsidRPr="00BD0E52">
        <w:rPr>
          <w:szCs w:val="22"/>
        </w:rPr>
        <w:t xml:space="preserve"> caring</w:t>
      </w:r>
      <w:r>
        <w:rPr>
          <w:szCs w:val="22"/>
        </w:rPr>
        <w:t xml:space="preserve"> and respectful</w:t>
      </w:r>
      <w:r w:rsidR="00FC65B1">
        <w:rPr>
          <w:szCs w:val="22"/>
        </w:rPr>
        <w:t>.</w:t>
      </w:r>
      <w:r w:rsidR="002D7BCA">
        <w:rPr>
          <w:szCs w:val="22"/>
        </w:rPr>
        <w:t xml:space="preserve"> Allied health staff hold registrations and are credentialled annually. Recruitment processes outline the competency and knowledge required for each role. Consumers and representatives are satisfied </w:t>
      </w:r>
      <w:r w:rsidR="004E6706">
        <w:rPr>
          <w:szCs w:val="22"/>
        </w:rPr>
        <w:t>staff effectively perform their roles.</w:t>
      </w:r>
    </w:p>
    <w:p w14:paraId="2755F50B" w14:textId="6D2A9068" w:rsidR="006C0EF4" w:rsidRDefault="00C07835" w:rsidP="006C0EF4">
      <w:pPr>
        <w:pStyle w:val="NormalArial"/>
      </w:pPr>
      <w:r w:rsidRPr="006C0EF4">
        <w:lastRenderedPageBreak/>
        <w:t>The service demonstrated individual staff performance is regularly assessed, monitored, and reviewed. Staff and management confirmed a probationary period applies to staff employed directly by the organisation.</w:t>
      </w:r>
      <w:r w:rsidR="000B55E7" w:rsidRPr="006C0EF4">
        <w:t xml:space="preserve"> </w:t>
      </w:r>
      <w:r w:rsidR="006C0EF4" w:rsidRPr="006C0EF4">
        <w:t>All staff have individual supervision and ongoing support from their manager, with formal performance discussions occurring annually.</w:t>
      </w:r>
      <w:r w:rsidR="006C0EF4">
        <w:t xml:space="preserve"> Human resource records </w:t>
      </w:r>
      <w:r w:rsidR="006C0EF4" w:rsidRPr="006C0EF4">
        <w:t xml:space="preserve">evidenced </w:t>
      </w:r>
      <w:r w:rsidR="00FB46DF">
        <w:t xml:space="preserve">an effective performance management system </w:t>
      </w:r>
      <w:r w:rsidR="00F17036">
        <w:t>that includes r</w:t>
      </w:r>
      <w:r w:rsidR="009E4FD1">
        <w:t>elevant consumer feedback.</w:t>
      </w:r>
    </w:p>
    <w:p w14:paraId="5244CF8A" w14:textId="77777777" w:rsidR="009E4FD1" w:rsidRDefault="009E4FD1">
      <w:pPr>
        <w:spacing w:after="160" w:line="259" w:lineRule="auto"/>
        <w:rPr>
          <w:rFonts w:ascii="Arial" w:eastAsiaTheme="majorEastAsia" w:hAnsi="Arial" w:cs="Arial"/>
          <w:b/>
          <w:bCs/>
          <w:sz w:val="30"/>
          <w:szCs w:val="28"/>
        </w:rPr>
      </w:pPr>
      <w:r>
        <w:rPr>
          <w:rFonts w:ascii="Arial" w:hAnsi="Arial" w:cs="Arial"/>
        </w:rPr>
        <w:br w:type="page"/>
      </w:r>
    </w:p>
    <w:p w14:paraId="474DB3CC" w14:textId="76F5E450" w:rsidR="00FC045E" w:rsidRPr="00A36AA9" w:rsidRDefault="003B69E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43"/>
        <w:gridCol w:w="1835"/>
      </w:tblGrid>
      <w:tr w:rsidR="00E442A6" w14:paraId="474DB3D0" w14:textId="77777777" w:rsidTr="00390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74DB3CD" w14:textId="77777777" w:rsidR="00E442A6" w:rsidRPr="003217D3" w:rsidRDefault="00E442A6" w:rsidP="00E442A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474DB3CE" w14:textId="41B42202"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74DB3CF" w14:textId="5491A6C9" w:rsidR="00E442A6" w:rsidRPr="003217D3" w:rsidRDefault="00E442A6" w:rsidP="00E442A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42A6" w14:paraId="474DB3D5"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D1"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25" w:type="dxa"/>
            <w:shd w:val="clear" w:color="auto" w:fill="auto"/>
            <w:vAlign w:val="top"/>
          </w:tcPr>
          <w:p w14:paraId="474DB3D2"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474DB3D3" w14:textId="6814E5BA"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922272"/>
                <w:placeholder>
                  <w:docPart w:val="4EB11D778F954F62A7EAECD21332FF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D4" w14:textId="577B9D17"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2285492"/>
                <w:placeholder>
                  <w:docPart w:val="8D5B350A8001463EB3543A3656B0E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DA"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D6"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25" w:type="dxa"/>
            <w:shd w:val="clear" w:color="auto" w:fill="auto"/>
            <w:vAlign w:val="top"/>
          </w:tcPr>
          <w:p w14:paraId="474DB3D7"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474DB3D8" w14:textId="4D5C528C"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7398074"/>
                <w:placeholder>
                  <w:docPart w:val="6F033F806964454CA58239BE5C833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8F9">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D9" w14:textId="1220917C"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6439881"/>
                <w:placeholder>
                  <w:docPart w:val="8A57327DDF8D4C26857BEF8D41C73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8F9">
                  <w:rPr>
                    <w:rFonts w:ascii="Arial" w:hAnsi="Arial" w:cs="Arial"/>
                    <w:color w:val="auto"/>
                  </w:rPr>
                  <w:t>Compliant</w:t>
                </w:r>
              </w:sdtContent>
            </w:sdt>
            <w:r w:rsidR="00E442A6" w:rsidRPr="00CC646C">
              <w:rPr>
                <w:rFonts w:ascii="Arial" w:hAnsi="Arial" w:cs="Arial"/>
                <w:color w:val="auto"/>
              </w:rPr>
              <w:t xml:space="preserve"> </w:t>
            </w:r>
          </w:p>
        </w:tc>
      </w:tr>
      <w:tr w:rsidR="00E442A6" w14:paraId="474DB3E5"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DB"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25" w:type="dxa"/>
            <w:shd w:val="clear" w:color="auto" w:fill="auto"/>
            <w:vAlign w:val="top"/>
          </w:tcPr>
          <w:p w14:paraId="474DB3DC"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4DB3DD" w14:textId="77777777" w:rsidR="00E442A6" w:rsidRPr="00244176" w:rsidRDefault="00E442A6" w:rsidP="00E442A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4DB3DE" w14:textId="77777777" w:rsidR="00E442A6" w:rsidRPr="00244176" w:rsidRDefault="00E442A6" w:rsidP="00E442A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4DB3DF" w14:textId="77777777" w:rsidR="00E442A6" w:rsidRPr="00244176" w:rsidRDefault="00E442A6" w:rsidP="00E442A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4DB3E0" w14:textId="77777777" w:rsidR="00E442A6" w:rsidRPr="00244176" w:rsidRDefault="00E442A6" w:rsidP="00E442A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4DB3E1" w14:textId="77777777" w:rsidR="00E442A6" w:rsidRPr="00244176" w:rsidRDefault="00E442A6" w:rsidP="00E442A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4DB3E2" w14:textId="77777777" w:rsidR="00E442A6" w:rsidRPr="00244176" w:rsidRDefault="00E442A6" w:rsidP="00E442A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474DB3E3" w14:textId="412AB9BE"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0166050"/>
                <w:placeholder>
                  <w:docPart w:val="9EF0C8F28917451B94576AC358B267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5A3F">
                  <w:rPr>
                    <w:rFonts w:ascii="Arial" w:hAnsi="Arial" w:cs="Arial"/>
                    <w:color w:val="auto"/>
                  </w:rPr>
                  <w:t>Non-compliant</w:t>
                </w:r>
              </w:sdtContent>
            </w:sdt>
            <w:r w:rsidR="00E442A6" w:rsidRPr="00CC646C">
              <w:rPr>
                <w:rFonts w:ascii="Arial" w:hAnsi="Arial" w:cs="Arial"/>
                <w:color w:val="auto"/>
              </w:rPr>
              <w:t xml:space="preserve"> </w:t>
            </w:r>
          </w:p>
        </w:tc>
        <w:tc>
          <w:tcPr>
            <w:tcW w:w="1835" w:type="dxa"/>
            <w:shd w:val="clear" w:color="auto" w:fill="auto"/>
            <w:vAlign w:val="top"/>
          </w:tcPr>
          <w:p w14:paraId="474DB3E4" w14:textId="5657C826"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2320948"/>
                <w:placeholder>
                  <w:docPart w:val="92AD946D2B534AC5B0BE335F81C7E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5A3F">
                  <w:rPr>
                    <w:rFonts w:ascii="Arial" w:hAnsi="Arial" w:cs="Arial"/>
                    <w:color w:val="auto"/>
                  </w:rPr>
                  <w:t>Non-compliant</w:t>
                </w:r>
              </w:sdtContent>
            </w:sdt>
            <w:r w:rsidR="00E442A6" w:rsidRPr="00CC646C">
              <w:rPr>
                <w:rFonts w:ascii="Arial" w:hAnsi="Arial" w:cs="Arial"/>
                <w:color w:val="auto"/>
              </w:rPr>
              <w:t xml:space="preserve"> </w:t>
            </w:r>
          </w:p>
        </w:tc>
      </w:tr>
      <w:tr w:rsidR="00E442A6" w14:paraId="474DB3EE" w14:textId="77777777" w:rsidTr="00390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E6"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474DB3E7" w14:textId="77777777" w:rsidR="00E442A6" w:rsidRPr="00244176" w:rsidRDefault="00E442A6"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74DB3E8" w14:textId="77777777" w:rsidR="00E442A6" w:rsidRPr="00244176" w:rsidRDefault="00E442A6" w:rsidP="00E442A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4DB3E9" w14:textId="77777777" w:rsidR="00E442A6" w:rsidRPr="00244176" w:rsidRDefault="00E442A6" w:rsidP="00E442A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4DB3EA" w14:textId="77777777" w:rsidR="00E442A6" w:rsidRPr="00244176" w:rsidRDefault="00E442A6" w:rsidP="00E442A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4DB3EB" w14:textId="77777777" w:rsidR="00E442A6" w:rsidRPr="00244176" w:rsidRDefault="00E442A6" w:rsidP="00E442A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474DB3EC" w14:textId="11BD076D" w:rsidR="00E442A6" w:rsidRPr="00CC646C" w:rsidRDefault="005411F4" w:rsidP="00E442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4289919"/>
                <w:placeholder>
                  <w:docPart w:val="799B1A9902B640DF8C9E93D7B48A4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ED" w14:textId="524D6C25" w:rsidR="00E442A6" w:rsidRPr="00CC646C" w:rsidRDefault="005411F4" w:rsidP="00E442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7749997"/>
                <w:placeholder>
                  <w:docPart w:val="63B33C7E0D8F4A58B90B891F9F8451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r w:rsidR="00E442A6" w14:paraId="474DB3F6" w14:textId="77777777" w:rsidTr="003908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DB3EF" w14:textId="77777777" w:rsidR="00E442A6" w:rsidRPr="00244176" w:rsidRDefault="00E442A6" w:rsidP="00E442A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25" w:type="dxa"/>
            <w:shd w:val="clear" w:color="auto" w:fill="auto"/>
            <w:vAlign w:val="top"/>
          </w:tcPr>
          <w:p w14:paraId="474DB3F0" w14:textId="77777777" w:rsidR="00E442A6" w:rsidRPr="00244176" w:rsidRDefault="00E442A6"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4DB3F1" w14:textId="77777777" w:rsidR="00E442A6" w:rsidRPr="00244176" w:rsidRDefault="00E442A6" w:rsidP="00E442A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4DB3F2" w14:textId="77777777" w:rsidR="00E442A6" w:rsidRPr="00244176" w:rsidRDefault="00E442A6" w:rsidP="00E442A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4DB3F3" w14:textId="77777777" w:rsidR="00E442A6" w:rsidRPr="00244176" w:rsidRDefault="00E442A6" w:rsidP="00E442A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474DB3F4" w14:textId="01E8F5DC"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0803618"/>
                <w:placeholder>
                  <w:docPart w:val="5029C7F590C74F61A4D7CA510D254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c>
          <w:tcPr>
            <w:tcW w:w="1835" w:type="dxa"/>
            <w:shd w:val="clear" w:color="auto" w:fill="auto"/>
            <w:vAlign w:val="top"/>
          </w:tcPr>
          <w:p w14:paraId="474DB3F5" w14:textId="04CF9F66" w:rsidR="00E442A6" w:rsidRPr="00CC646C" w:rsidRDefault="005411F4" w:rsidP="00E442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9484873"/>
                <w:placeholder>
                  <w:docPart w:val="ECCDB5CD14A940D7BA677A52EC95B4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42A6">
                  <w:rPr>
                    <w:rFonts w:ascii="Arial" w:hAnsi="Arial" w:cs="Arial"/>
                    <w:color w:val="auto"/>
                  </w:rPr>
                  <w:t>Compliant</w:t>
                </w:r>
              </w:sdtContent>
            </w:sdt>
            <w:r w:rsidR="00E442A6" w:rsidRPr="00CC646C">
              <w:rPr>
                <w:rFonts w:ascii="Arial" w:hAnsi="Arial" w:cs="Arial"/>
                <w:color w:val="auto"/>
              </w:rPr>
              <w:t xml:space="preserve"> </w:t>
            </w:r>
          </w:p>
        </w:tc>
      </w:tr>
    </w:tbl>
    <w:p w14:paraId="474DB3F7" w14:textId="77777777" w:rsidR="007B3959" w:rsidRDefault="003B69E0" w:rsidP="00390826">
      <w:pPr>
        <w:pStyle w:val="Heading20"/>
        <w:spacing w:before="240"/>
      </w:pPr>
      <w:r w:rsidRPr="00A36AA9">
        <w:lastRenderedPageBreak/>
        <w:t>Findings</w:t>
      </w:r>
    </w:p>
    <w:p w14:paraId="54A4BDEA" w14:textId="6A6D014E" w:rsidR="00FF2867" w:rsidRPr="005E09F2" w:rsidRDefault="00FF2867" w:rsidP="00FF2867">
      <w:pPr>
        <w:pStyle w:val="NormalArial"/>
      </w:pPr>
      <w:r>
        <w:t>I am not satisfied, based on the Assessment Team’s report, that the service complies with this Standard. The finding on compliance I have made for each Requirement is recorded in the table above.</w:t>
      </w:r>
    </w:p>
    <w:p w14:paraId="101F62D2" w14:textId="72D7F196" w:rsidR="00DC02EB" w:rsidRDefault="004C2E58" w:rsidP="008C099D">
      <w:pPr>
        <w:pStyle w:val="NormalArial"/>
        <w:rPr>
          <w:color w:val="auto"/>
          <w:u w:val="single"/>
        </w:rPr>
      </w:pPr>
      <w:r w:rsidRPr="004C2E58">
        <w:rPr>
          <w:u w:val="single"/>
        </w:rPr>
        <w:t>Requirement</w:t>
      </w:r>
      <w:r w:rsidR="008D12FF">
        <w:rPr>
          <w:u w:val="single"/>
        </w:rPr>
        <w:t>s</w:t>
      </w:r>
      <w:r w:rsidRPr="004C2E58">
        <w:rPr>
          <w:u w:val="single"/>
        </w:rPr>
        <w:t xml:space="preserve"> </w:t>
      </w:r>
      <w:r w:rsidRPr="004C2E58">
        <w:rPr>
          <w:color w:val="auto"/>
          <w:u w:val="single"/>
        </w:rPr>
        <w:t>8(3)(</w:t>
      </w:r>
      <w:r w:rsidR="00B163FB">
        <w:rPr>
          <w:color w:val="auto"/>
          <w:u w:val="single"/>
        </w:rPr>
        <w:t>b</w:t>
      </w:r>
      <w:r w:rsidRPr="004C2E58">
        <w:rPr>
          <w:color w:val="auto"/>
          <w:u w:val="single"/>
        </w:rPr>
        <w:t>)</w:t>
      </w:r>
    </w:p>
    <w:p w14:paraId="27AA66C5" w14:textId="02627229" w:rsidR="00255BCF" w:rsidRDefault="00255BCF" w:rsidP="00255BCF">
      <w:pPr>
        <w:pStyle w:val="NormalArial"/>
      </w:pPr>
      <w:r w:rsidRPr="00802C48">
        <w:t xml:space="preserve">The Assessment Team reported </w:t>
      </w:r>
      <w:r w:rsidR="00C25771">
        <w:t>t</w:t>
      </w:r>
      <w:r w:rsidR="00C25771" w:rsidRPr="002C44B6">
        <w:rPr>
          <w:color w:val="auto"/>
        </w:rPr>
        <w:t xml:space="preserve">he service </w:t>
      </w:r>
      <w:r w:rsidR="00C25771">
        <w:rPr>
          <w:color w:val="auto"/>
        </w:rPr>
        <w:t xml:space="preserve">did not </w:t>
      </w:r>
      <w:r w:rsidR="00C25771" w:rsidRPr="002C44B6">
        <w:rPr>
          <w:color w:val="auto"/>
        </w:rPr>
        <w:t>demonstrate that the organisation’s governing body promotes and is accountable for the delivery of a culture of safe, inclusive quality care</w:t>
      </w:r>
      <w:r w:rsidR="00C177E5">
        <w:t xml:space="preserve">. </w:t>
      </w:r>
      <w:r>
        <w:t>T</w:t>
      </w:r>
      <w:r w:rsidRPr="001219E4">
        <w:t>he Assessment Team’s evidence that is relevant to my finding is summarised below.</w:t>
      </w:r>
    </w:p>
    <w:p w14:paraId="0C880340" w14:textId="77777777" w:rsidR="00403D17" w:rsidRDefault="00403D17" w:rsidP="00403D17">
      <w:pPr>
        <w:pStyle w:val="NormalArial"/>
      </w:pPr>
      <w:r>
        <w:t>Management advised that all subcontractors have contracts with the organisation, however documentation provided did not show valid contracts but ‘vendor tender forms’. Oversight and reports to the Board in regard to valid contracts and probity checking was not evidenced. Management of subcontracted providers in response to changes to the Social, Community, Home Care and Disability Services Industry (SCHADS) Award from July 2022 have not been addressed by the Board.</w:t>
      </w:r>
    </w:p>
    <w:p w14:paraId="00BB5E6C" w14:textId="2A2637A3" w:rsidR="00B74EFE" w:rsidRDefault="00F21271" w:rsidP="00255BCF">
      <w:pPr>
        <w:pStyle w:val="NormalArial"/>
      </w:pPr>
      <w:r w:rsidRPr="001219E4">
        <w:t xml:space="preserve">In coming to my finding, I have considered the information in the Assessment Team’s report, which does not demonstrate a systematic failure in </w:t>
      </w:r>
      <w:r w:rsidR="00E13FF2">
        <w:t>the organisation’s culture</w:t>
      </w:r>
      <w:r w:rsidR="000044B0">
        <w:t xml:space="preserve">. </w:t>
      </w:r>
      <w:r w:rsidR="000044B0" w:rsidRPr="001219E4">
        <w:t>I find the evidence relating to a lack of</w:t>
      </w:r>
      <w:r w:rsidR="009C7B6D">
        <w:t xml:space="preserve"> oversight of sub-contractors r</w:t>
      </w:r>
      <w:r w:rsidR="00146D01">
        <w:t xml:space="preserve">elevant to </w:t>
      </w:r>
      <w:r w:rsidR="009A4066">
        <w:t>Standard 8</w:t>
      </w:r>
      <w:r w:rsidR="00060F53">
        <w:t>(3)(c)(iv).</w:t>
      </w:r>
    </w:p>
    <w:p w14:paraId="4CFEE6CE" w14:textId="5D244E7D" w:rsidR="00B74EFE" w:rsidRDefault="004F7C98" w:rsidP="00255BCF">
      <w:pPr>
        <w:pStyle w:val="NormalArial"/>
      </w:pPr>
      <w:r w:rsidRPr="001219E4">
        <w:t>Based on the information summarised above, I find the approved provider complies with this Requirement for the service</w:t>
      </w:r>
    </w:p>
    <w:p w14:paraId="5E4AF32F" w14:textId="37A0980E" w:rsidR="00417F0D" w:rsidRDefault="00FF2867" w:rsidP="00417F0D">
      <w:pPr>
        <w:pStyle w:val="NormalArial"/>
      </w:pPr>
      <w:r>
        <w:rPr>
          <w:color w:val="auto"/>
          <w:u w:val="single"/>
        </w:rPr>
        <w:t>Requirement 8(3)(c)</w:t>
      </w:r>
      <w:r w:rsidR="00BB3264">
        <w:rPr>
          <w:color w:val="auto"/>
          <w:u w:val="single"/>
        </w:rPr>
        <w:t xml:space="preserve"> </w:t>
      </w:r>
      <w:r w:rsidR="00417F0D">
        <w:rPr>
          <w:color w:val="auto"/>
          <w:u w:val="single"/>
        </w:rPr>
        <w:t>Sub-Requirements (iii), (iv) and (v)</w:t>
      </w:r>
    </w:p>
    <w:p w14:paraId="7C010F35" w14:textId="0FD6AF0A" w:rsidR="00790269" w:rsidRDefault="00EB00BF" w:rsidP="00790269">
      <w:pPr>
        <w:pStyle w:val="NormalArial"/>
      </w:pPr>
      <w:r w:rsidRPr="00802C48">
        <w:t xml:space="preserve">The Assessment Team reported </w:t>
      </w:r>
      <w:r>
        <w:t>t</w:t>
      </w:r>
      <w:r w:rsidRPr="002C44B6">
        <w:rPr>
          <w:color w:val="auto"/>
        </w:rPr>
        <w:t xml:space="preserve">he service </w:t>
      </w:r>
      <w:r w:rsidR="006023BB" w:rsidRPr="00A47647">
        <w:rPr>
          <w:iCs/>
        </w:rPr>
        <w:t xml:space="preserve">did not demonstrate effective governance systems in relation to </w:t>
      </w:r>
      <w:r w:rsidR="006023BB">
        <w:rPr>
          <w:iCs/>
        </w:rPr>
        <w:t>workforce governance</w:t>
      </w:r>
      <w:r w:rsidR="00790269">
        <w:rPr>
          <w:iCs/>
        </w:rPr>
        <w:t xml:space="preserve">, </w:t>
      </w:r>
      <w:r w:rsidR="00790269" w:rsidRPr="00A47647">
        <w:rPr>
          <w:iCs/>
        </w:rPr>
        <w:t>financial governance</w:t>
      </w:r>
      <w:r w:rsidR="00790269">
        <w:rPr>
          <w:iCs/>
        </w:rPr>
        <w:t xml:space="preserve"> and</w:t>
      </w:r>
      <w:r w:rsidR="00790269" w:rsidRPr="00A82C01">
        <w:rPr>
          <w:iCs/>
        </w:rPr>
        <w:t xml:space="preserve"> </w:t>
      </w:r>
      <w:r w:rsidR="00790269">
        <w:rPr>
          <w:iCs/>
        </w:rPr>
        <w:t xml:space="preserve">regulatory compliance. </w:t>
      </w:r>
      <w:r w:rsidR="00790269">
        <w:t>T</w:t>
      </w:r>
      <w:r w:rsidR="00790269" w:rsidRPr="001219E4">
        <w:t>he Assessment Team’s evidence that is relevant to my finding</w:t>
      </w:r>
      <w:r w:rsidR="00033256">
        <w:t xml:space="preserve"> for each sub-Requirement</w:t>
      </w:r>
      <w:r w:rsidR="00790269" w:rsidRPr="001219E4">
        <w:t xml:space="preserve"> is summarised below.</w:t>
      </w:r>
    </w:p>
    <w:p w14:paraId="6FC6878B" w14:textId="4E52ED18" w:rsidR="00A03A2B" w:rsidRDefault="00A03A2B" w:rsidP="003060AB">
      <w:pPr>
        <w:pStyle w:val="NormalArial"/>
        <w:rPr>
          <w:rFonts w:eastAsia="Calibri"/>
          <w:color w:val="auto"/>
        </w:rPr>
      </w:pPr>
      <w:r>
        <w:rPr>
          <w:color w:val="auto"/>
          <w:u w:val="single"/>
        </w:rPr>
        <w:t>Sub-Requirement (iii) financial governance</w:t>
      </w:r>
    </w:p>
    <w:p w14:paraId="46E100BD" w14:textId="77777777" w:rsidR="00FD1BB5" w:rsidRDefault="00FB650D" w:rsidP="00FD1BB5">
      <w:pPr>
        <w:pStyle w:val="NormalArial"/>
      </w:pPr>
      <w:r>
        <w:rPr>
          <w:rFonts w:eastAsia="Calibri"/>
          <w:color w:val="auto"/>
        </w:rPr>
        <w:t>The Assessment Team reported the service does not have effective financial governance systems.</w:t>
      </w:r>
      <w:r w:rsidR="00FD1BB5">
        <w:rPr>
          <w:rFonts w:eastAsia="Calibri"/>
          <w:color w:val="auto"/>
        </w:rPr>
        <w:t xml:space="preserve"> </w:t>
      </w:r>
      <w:r w:rsidR="00FD1BB5">
        <w:t>T</w:t>
      </w:r>
      <w:r w:rsidR="00FD1BB5" w:rsidRPr="001219E4">
        <w:t>he Assessment Team’s evidence that is relevant to my finding is summarised below.</w:t>
      </w:r>
    </w:p>
    <w:p w14:paraId="6D55EB69" w14:textId="6FA3ECEF" w:rsidR="00A03A2B" w:rsidRDefault="00FD1BB5" w:rsidP="003060AB">
      <w:pPr>
        <w:pStyle w:val="NormalArial"/>
        <w:rPr>
          <w:rFonts w:eastAsia="Calibri"/>
          <w:color w:val="auto"/>
        </w:rPr>
      </w:pPr>
      <w:r>
        <w:rPr>
          <w:rFonts w:eastAsia="Calibri"/>
          <w:color w:val="auto"/>
        </w:rPr>
        <w:t>F</w:t>
      </w:r>
      <w:r w:rsidR="00A03A2B" w:rsidRPr="00B94B36">
        <w:rPr>
          <w:rFonts w:eastAsia="Calibri"/>
          <w:color w:val="auto"/>
        </w:rPr>
        <w:t>inancial governance is monitored by the finance subcommittee and reported to the Board</w:t>
      </w:r>
      <w:r w:rsidR="00A03A2B">
        <w:rPr>
          <w:rFonts w:eastAsia="Calibri"/>
          <w:color w:val="auto"/>
        </w:rPr>
        <w:t xml:space="preserve">, </w:t>
      </w:r>
      <w:r>
        <w:rPr>
          <w:rFonts w:eastAsia="Calibri"/>
          <w:color w:val="auto"/>
        </w:rPr>
        <w:t xml:space="preserve">however, </w:t>
      </w:r>
      <w:r w:rsidR="00975C2D">
        <w:rPr>
          <w:rFonts w:eastAsia="Calibri"/>
          <w:color w:val="auto"/>
        </w:rPr>
        <w:t>t</w:t>
      </w:r>
      <w:r w:rsidR="00A03A2B">
        <w:rPr>
          <w:rFonts w:eastAsia="Calibri"/>
          <w:color w:val="auto"/>
        </w:rPr>
        <w:t>he organisation could not demonstrate that consumers receive clear itemised and accurate monthly statements.</w:t>
      </w:r>
    </w:p>
    <w:p w14:paraId="40406795" w14:textId="74D59FD4" w:rsidR="00040DFD" w:rsidRPr="001219E4" w:rsidRDefault="00040DFD" w:rsidP="00040DFD">
      <w:pPr>
        <w:pStyle w:val="NormalArial"/>
      </w:pPr>
      <w:r w:rsidRPr="001219E4">
        <w:t>In coming to my finding, I have considered the information in the Assessment Team’s report, which does not demonstrate a systematic failure</w:t>
      </w:r>
      <w:r>
        <w:t xml:space="preserve"> in financial governance. </w:t>
      </w:r>
      <w:r w:rsidR="00325592">
        <w:t xml:space="preserve">I find the evidence relating to invoicing relevant to </w:t>
      </w:r>
      <w:r w:rsidR="004439C1">
        <w:t>Requirement 1(3)(e).</w:t>
      </w:r>
    </w:p>
    <w:p w14:paraId="01D2A88F" w14:textId="615C090B" w:rsidR="00040DFD" w:rsidRDefault="00040DFD" w:rsidP="00040DFD">
      <w:pPr>
        <w:pStyle w:val="NormalArial"/>
      </w:pPr>
      <w:r w:rsidRPr="001219E4">
        <w:t xml:space="preserve">Based on the information summarised above, I find the approved provider </w:t>
      </w:r>
      <w:r w:rsidR="00927C11">
        <w:t>complies</w:t>
      </w:r>
      <w:r w:rsidRPr="001219E4">
        <w:t xml:space="preserve"> with this </w:t>
      </w:r>
      <w:r w:rsidR="00927C11">
        <w:t>sub-</w:t>
      </w:r>
      <w:r w:rsidRPr="001219E4">
        <w:t>Requirement for the service.</w:t>
      </w:r>
    </w:p>
    <w:p w14:paraId="65C4C599" w14:textId="22D3C716" w:rsidR="00A03A2B" w:rsidRPr="00040DFD" w:rsidRDefault="00A03A2B" w:rsidP="003060AB">
      <w:pPr>
        <w:pStyle w:val="NormalArial"/>
        <w:rPr>
          <w:u w:val="single"/>
        </w:rPr>
      </w:pPr>
      <w:r w:rsidRPr="00040DFD">
        <w:rPr>
          <w:rFonts w:eastAsia="Calibri"/>
          <w:color w:val="auto"/>
          <w:u w:val="single"/>
        </w:rPr>
        <w:t xml:space="preserve">Sub-Requirement (iv) </w:t>
      </w:r>
      <w:r w:rsidR="00E40AB1" w:rsidRPr="00040DFD">
        <w:rPr>
          <w:rFonts w:eastAsia="Calibri"/>
          <w:color w:val="auto"/>
          <w:u w:val="single"/>
        </w:rPr>
        <w:t>workforce governance, including the assignment of clear responsibilities and accountabilities.</w:t>
      </w:r>
    </w:p>
    <w:p w14:paraId="504E00EE" w14:textId="4D7A5487" w:rsidR="00676A49" w:rsidRDefault="00676A49" w:rsidP="003060AB">
      <w:pPr>
        <w:pStyle w:val="NormalArial"/>
      </w:pPr>
      <w:r>
        <w:rPr>
          <w:rFonts w:eastAsia="Calibri"/>
          <w:color w:val="auto"/>
        </w:rPr>
        <w:t xml:space="preserve">The Assessment Team reported </w:t>
      </w:r>
      <w:r w:rsidR="0042021B">
        <w:rPr>
          <w:rFonts w:eastAsia="Calibri"/>
          <w:color w:val="auto"/>
        </w:rPr>
        <w:t xml:space="preserve">workforce governance is not effective. </w:t>
      </w:r>
      <w:r w:rsidR="00201F5E">
        <w:t>T</w:t>
      </w:r>
      <w:r w:rsidR="00201F5E" w:rsidRPr="001219E4">
        <w:t>he Assessment Team’s evidence that is relevant to my finding is summarised below.</w:t>
      </w:r>
    </w:p>
    <w:p w14:paraId="53D8C702" w14:textId="2CDFA7CD" w:rsidR="003060AB" w:rsidRDefault="003060AB" w:rsidP="003060AB">
      <w:pPr>
        <w:pStyle w:val="NormalArial"/>
      </w:pPr>
      <w:r>
        <w:t xml:space="preserve">Staff described how they had </w:t>
      </w:r>
      <w:r w:rsidRPr="003B2B8E">
        <w:t>stopped providing so</w:t>
      </w:r>
      <w:r>
        <w:t>m</w:t>
      </w:r>
      <w:r w:rsidRPr="003B2B8E">
        <w:t>e home care services to consumers due to changes to business operating requirements</w:t>
      </w:r>
      <w:r>
        <w:t xml:space="preserve">. Management advised that they had discussed options to reduce costs with consumers and representatives. Solutions offered included </w:t>
      </w:r>
      <w:r>
        <w:lastRenderedPageBreak/>
        <w:t>reducing or clubbing together services whenever possible; consumers and families making a financial contribution to package costs; transferring to another provider by searching My Aged Care and taking some time away from the package each year to accumulate funding, for example going into residential respite care. A representative described the impact saying while the consumer’s assessed needs can be met in less than two hours, they had no option, as they have a subcontracted staff member rostered, other than to have a two hour block of care</w:t>
      </w:r>
      <w:r w:rsidR="00267908">
        <w:t>.</w:t>
      </w:r>
      <w:r>
        <w:t xml:space="preserve"> </w:t>
      </w:r>
      <w:r w:rsidR="009D0D67">
        <w:t>As a result</w:t>
      </w:r>
      <w:r w:rsidR="000C12A7">
        <w:t>,</w:t>
      </w:r>
      <w:r>
        <w:t xml:space="preserve"> the consumer </w:t>
      </w:r>
      <w:r w:rsidR="009D0D67">
        <w:t xml:space="preserve">is </w:t>
      </w:r>
      <w:r>
        <w:t xml:space="preserve">missing out on personal care </w:t>
      </w:r>
      <w:r w:rsidR="009D0D67">
        <w:t>as they are</w:t>
      </w:r>
      <w:r>
        <w:t xml:space="preserve"> having to combine two</w:t>
      </w:r>
      <w:r w:rsidR="00474282">
        <w:t>,</w:t>
      </w:r>
      <w:r>
        <w:t xml:space="preserve"> one hour shifts</w:t>
      </w:r>
      <w:r w:rsidR="00474282">
        <w:t>,</w:t>
      </w:r>
      <w:r>
        <w:t xml:space="preserve"> </w:t>
      </w:r>
      <w:r w:rsidR="00EE4056">
        <w:t xml:space="preserve">that were </w:t>
      </w:r>
      <w:r>
        <w:t xml:space="preserve">occurring at different times each day into a single two hour </w:t>
      </w:r>
      <w:r w:rsidR="009D0D67">
        <w:t>shift</w:t>
      </w:r>
      <w:r w:rsidR="00474282">
        <w:t xml:space="preserve"> in the morning.</w:t>
      </w:r>
    </w:p>
    <w:p w14:paraId="3E578C8A" w14:textId="31895389" w:rsidR="003060AB" w:rsidRPr="001219E4" w:rsidRDefault="003060AB" w:rsidP="003060AB">
      <w:pPr>
        <w:pStyle w:val="NormalArial"/>
      </w:pPr>
      <w:r w:rsidRPr="001219E4">
        <w:t>In coming to my finding, I have considered the information in the Assessment Team’s report. The approved provider did not submit a response to the Assessment Team’s report.</w:t>
      </w:r>
    </w:p>
    <w:p w14:paraId="5A78B742" w14:textId="1E24D8B1" w:rsidR="006609F1" w:rsidRDefault="006609F1" w:rsidP="006609F1">
      <w:pPr>
        <w:pStyle w:val="NormalArial"/>
      </w:pPr>
      <w:r w:rsidRPr="001219E4">
        <w:t xml:space="preserve">I am </w:t>
      </w:r>
      <w:r>
        <w:t xml:space="preserve">not </w:t>
      </w:r>
      <w:r w:rsidRPr="001219E4">
        <w:t>satisfied that</w:t>
      </w:r>
      <w:r>
        <w:t xml:space="preserve"> management has demonstrated that it has worked </w:t>
      </w:r>
      <w:r w:rsidRPr="008F62FD">
        <w:t xml:space="preserve">with subcontractors in a planned and coordinated way </w:t>
      </w:r>
      <w:r>
        <w:t>to minimise any loss of services for consumers. I note that</w:t>
      </w:r>
      <w:r w:rsidRPr="008F62FD">
        <w:t xml:space="preserve"> all employees including subcontracted employees can continue to see more than one </w:t>
      </w:r>
      <w:r w:rsidR="007214B4">
        <w:t>consumer</w:t>
      </w:r>
      <w:r w:rsidRPr="008F62FD">
        <w:t xml:space="preserve">, at more than one location, within their minimum two-hour payment time under the </w:t>
      </w:r>
      <w:r>
        <w:t>Social, Community, Home Care and Disability Services Industry Award</w:t>
      </w:r>
      <w:r w:rsidR="007214B4">
        <w:t xml:space="preserve">. I am not satisfied that </w:t>
      </w:r>
      <w:r>
        <w:t>this aspect of workforce governance has been fully explored.</w:t>
      </w:r>
    </w:p>
    <w:p w14:paraId="2574107A" w14:textId="7C567F9D" w:rsidR="000461A1" w:rsidRDefault="003060AB" w:rsidP="003060AB">
      <w:pPr>
        <w:pStyle w:val="NormalArial"/>
      </w:pPr>
      <w:r w:rsidRPr="001219E4">
        <w:t xml:space="preserve">Based on the information summarised above, I find the approved provider does not comply with this </w:t>
      </w:r>
      <w:r w:rsidR="00201F5E">
        <w:t>sub-</w:t>
      </w:r>
      <w:r w:rsidRPr="001219E4">
        <w:t>Requirement for the service.</w:t>
      </w:r>
    </w:p>
    <w:p w14:paraId="7781E0EB" w14:textId="20C95192" w:rsidR="002845B0" w:rsidRPr="004A3B2A" w:rsidRDefault="002845B0" w:rsidP="003060AB">
      <w:pPr>
        <w:pStyle w:val="NormalArial"/>
        <w:rPr>
          <w:u w:val="single"/>
        </w:rPr>
      </w:pPr>
      <w:r w:rsidRPr="004A3B2A">
        <w:rPr>
          <w:u w:val="single"/>
        </w:rPr>
        <w:t xml:space="preserve">Sub-Requirement </w:t>
      </w:r>
      <w:r w:rsidR="004A3B2A" w:rsidRPr="004A3B2A">
        <w:rPr>
          <w:u w:val="single"/>
        </w:rPr>
        <w:t>(v) regulatory compliance</w:t>
      </w:r>
    </w:p>
    <w:p w14:paraId="53E7D722" w14:textId="77777777" w:rsidR="00F662B2" w:rsidRDefault="00F662B2" w:rsidP="00F662B2">
      <w:pPr>
        <w:pStyle w:val="NormalArial"/>
      </w:pPr>
      <w:r>
        <w:rPr>
          <w:rFonts w:eastAsia="Calibri"/>
          <w:color w:val="auto"/>
        </w:rPr>
        <w:t xml:space="preserve">The Assessment Team reported the service did not meet its regulatory obligations. </w:t>
      </w:r>
      <w:r>
        <w:t>T</w:t>
      </w:r>
      <w:r w:rsidRPr="001219E4">
        <w:t>he Assessment Team’s evidence that is relevant to my finding is summarised below.</w:t>
      </w:r>
    </w:p>
    <w:p w14:paraId="4D799C27" w14:textId="30BD7031" w:rsidR="00F662B2" w:rsidRPr="000E5396" w:rsidRDefault="00DC2B49" w:rsidP="003060AB">
      <w:pPr>
        <w:pStyle w:val="NormalArial"/>
      </w:pPr>
      <w:r>
        <w:t xml:space="preserve">Management </w:t>
      </w:r>
      <w:r w:rsidR="00BB5CDA">
        <w:t>said</w:t>
      </w:r>
      <w:r>
        <w:t xml:space="preserve"> they do not monitor </w:t>
      </w:r>
      <w:r w:rsidR="00BB5CDA">
        <w:t xml:space="preserve">the currency of </w:t>
      </w:r>
      <w:r>
        <w:t xml:space="preserve">police </w:t>
      </w:r>
      <w:r w:rsidR="00BB5CDA">
        <w:t>clearance certificates for</w:t>
      </w:r>
      <w:r>
        <w:t xml:space="preserve"> subcontracted </w:t>
      </w:r>
      <w:r w:rsidR="00BB5CDA">
        <w:t>staff</w:t>
      </w:r>
      <w:r>
        <w:t xml:space="preserve">. All subcontracted providers have </w:t>
      </w:r>
      <w:r w:rsidR="00AC5455">
        <w:t xml:space="preserve">to upload </w:t>
      </w:r>
      <w:r>
        <w:t xml:space="preserve">documents </w:t>
      </w:r>
      <w:r w:rsidR="00AC5455">
        <w:t>relevant to regulatory obligations o</w:t>
      </w:r>
      <w:r>
        <w:t>nto the organisation</w:t>
      </w:r>
      <w:r w:rsidR="00AC5455">
        <w:t>’s</w:t>
      </w:r>
      <w:r>
        <w:t xml:space="preserve"> contractor portal</w:t>
      </w:r>
      <w:r w:rsidR="00AC5455">
        <w:t xml:space="preserve">. </w:t>
      </w:r>
      <w:r>
        <w:t xml:space="preserve">This </w:t>
      </w:r>
      <w:r w:rsidR="002E7881">
        <w:t>process is</w:t>
      </w:r>
      <w:r>
        <w:t xml:space="preserve"> monitored by the organisation</w:t>
      </w:r>
      <w:r w:rsidR="002E7881">
        <w:t>’</w:t>
      </w:r>
      <w:r>
        <w:t>s contracts officer. Therefore, local management is unaware if staff providing care and services to consumers are qualified, suitably trained, have</w:t>
      </w:r>
      <w:r w:rsidR="00C46099">
        <w:t xml:space="preserve"> current </w:t>
      </w:r>
      <w:r>
        <w:t xml:space="preserve">police </w:t>
      </w:r>
      <w:r w:rsidR="00C46099">
        <w:t>clearances</w:t>
      </w:r>
      <w:r w:rsidR="002E7881">
        <w:t>,</w:t>
      </w:r>
      <w:r>
        <w:t xml:space="preserve"> </w:t>
      </w:r>
      <w:r w:rsidR="00C46099">
        <w:t>professional</w:t>
      </w:r>
      <w:r>
        <w:t xml:space="preserve"> registration</w:t>
      </w:r>
      <w:r w:rsidR="00C46099">
        <w:t xml:space="preserve">s, or </w:t>
      </w:r>
      <w:r>
        <w:t>required vaccinations</w:t>
      </w:r>
      <w:r w:rsidR="002E7881">
        <w:t>.</w:t>
      </w:r>
    </w:p>
    <w:p w14:paraId="7B5CFEC8" w14:textId="1D6AA9DE" w:rsidR="00430128" w:rsidRPr="001219E4" w:rsidRDefault="00430128" w:rsidP="00430128">
      <w:pPr>
        <w:pStyle w:val="NormalArial"/>
      </w:pPr>
      <w:r w:rsidRPr="001219E4">
        <w:t>In coming to my finding, I have considered the information in the Assessment Team’s report. The approved provider did not submit a response to the Assessment Team’s report.</w:t>
      </w:r>
    </w:p>
    <w:p w14:paraId="27F08A2C" w14:textId="7F753292" w:rsidR="004259B1" w:rsidRPr="004259B1" w:rsidRDefault="004259B1" w:rsidP="004259B1">
      <w:pPr>
        <w:pStyle w:val="NormalArial"/>
      </w:pPr>
      <w:r w:rsidRPr="004259B1">
        <w:t xml:space="preserve">The Quality of Care Principles 2014 require an approved provider, through the home care service, to provide a package of care and services to a care recipient that includes care management. </w:t>
      </w:r>
      <w:r w:rsidR="00C46099">
        <w:t>T</w:t>
      </w:r>
      <w:r w:rsidRPr="004259B1">
        <w:t xml:space="preserve">he subsidy to deliver care is paid to the approved provider, the terms of engagement is between the approved provider and contractor, not the consumer and contractor. As a result, the contractor, who provides services to consumers, falls within the definition of a staff member of an approved provider, in accordance with the Accountability Principles 2014. The approved provider is therefore responsible for </w:t>
      </w:r>
      <w:r w:rsidR="00B10C75">
        <w:t xml:space="preserve">consumer services provided by third parties and </w:t>
      </w:r>
      <w:r w:rsidRPr="004259B1">
        <w:t>ensuring care and services are delivered a safe and effective manner, in line with the Quality Standards.</w:t>
      </w:r>
    </w:p>
    <w:p w14:paraId="3DECAC35" w14:textId="0E10C9C0" w:rsidR="00E253FB" w:rsidRDefault="00E253FB" w:rsidP="004259B1">
      <w:pPr>
        <w:pStyle w:val="NormalArial"/>
      </w:pPr>
      <w:r w:rsidRPr="001219E4">
        <w:t xml:space="preserve">Based on the information summarised above, I find the approved provider </w:t>
      </w:r>
      <w:r>
        <w:t xml:space="preserve">has not met its regulatory obligations as </w:t>
      </w:r>
      <w:r w:rsidR="00EA3FE4">
        <w:t xml:space="preserve">it did not demonstrate that </w:t>
      </w:r>
      <w:r w:rsidR="00B10C75">
        <w:t>it has a system to ensure the monitoring required by the Accountability Principles</w:t>
      </w:r>
      <w:r w:rsidR="00075A4E">
        <w:t xml:space="preserve"> 2014 in regard to police clearances </w:t>
      </w:r>
      <w:r w:rsidR="00B10C75">
        <w:t xml:space="preserve">is </w:t>
      </w:r>
      <w:r w:rsidR="000254F3">
        <w:t>occurring</w:t>
      </w:r>
      <w:r w:rsidR="00B10C75">
        <w:t>.</w:t>
      </w:r>
    </w:p>
    <w:p w14:paraId="21D2F91F" w14:textId="0950B7D0" w:rsidR="008039AE" w:rsidRPr="000254F3" w:rsidRDefault="008039AE" w:rsidP="008039AE">
      <w:pPr>
        <w:pStyle w:val="NormalArial"/>
        <w:rPr>
          <w:color w:val="auto"/>
        </w:rPr>
      </w:pPr>
      <w:r w:rsidRPr="000254F3">
        <w:t xml:space="preserve">The failure to comply with sub </w:t>
      </w:r>
      <w:r w:rsidR="00C120CE" w:rsidRPr="000254F3">
        <w:t>R</w:t>
      </w:r>
      <w:r w:rsidRPr="000254F3">
        <w:t xml:space="preserve">equirement (iv) </w:t>
      </w:r>
      <w:r w:rsidR="000254F3">
        <w:t xml:space="preserve">and (v) </w:t>
      </w:r>
      <w:r w:rsidRPr="000254F3">
        <w:t xml:space="preserve">of Requirement 8(3)(c) results in a failure to comply with Requirement </w:t>
      </w:r>
      <w:r w:rsidRPr="000254F3">
        <w:rPr>
          <w:color w:val="auto"/>
        </w:rPr>
        <w:t>8(3)(c)</w:t>
      </w:r>
      <w:r w:rsidR="000E5396" w:rsidRPr="000254F3">
        <w:rPr>
          <w:color w:val="auto"/>
        </w:rPr>
        <w:t xml:space="preserve"> and a failure to comply with Standard 8</w:t>
      </w:r>
      <w:r w:rsidR="000254F3">
        <w:rPr>
          <w:color w:val="auto"/>
        </w:rPr>
        <w:t>.</w:t>
      </w:r>
    </w:p>
    <w:p w14:paraId="4436BE22" w14:textId="3EF6327B" w:rsidR="00FF2867" w:rsidRPr="00075A4E" w:rsidRDefault="00FF2867" w:rsidP="00390826">
      <w:pPr>
        <w:pStyle w:val="NormalArial"/>
        <w:spacing w:before="480"/>
        <w:rPr>
          <w:color w:val="auto"/>
          <w:u w:val="single"/>
        </w:rPr>
      </w:pPr>
      <w:r w:rsidRPr="00075A4E">
        <w:rPr>
          <w:color w:val="auto"/>
          <w:u w:val="single"/>
        </w:rPr>
        <w:lastRenderedPageBreak/>
        <w:t>Requirement 8(3)(a), 8(3)(d) and 8(3)(e)</w:t>
      </w:r>
    </w:p>
    <w:p w14:paraId="05BE3113" w14:textId="77777777" w:rsidR="006634D9" w:rsidRPr="001219E4" w:rsidRDefault="005D563D" w:rsidP="006634D9">
      <w:pPr>
        <w:pStyle w:val="NormalArial"/>
      </w:pPr>
      <w:r w:rsidRPr="00075A4E">
        <w:t>I am satisfied that the approved provider complies with remaining Requirements of</w:t>
      </w:r>
      <w:r>
        <w:t xml:space="preserve"> Standard 8 for the service. The compliance decision I have made on each Requirement is recorded in the table above.</w:t>
      </w:r>
      <w:r w:rsidR="006634D9">
        <w:t xml:space="preserve"> T</w:t>
      </w:r>
      <w:r w:rsidR="006634D9" w:rsidRPr="001219E4">
        <w:t>he Assessment Team’s evidence that is relevant to my finding is summarised below.</w:t>
      </w:r>
    </w:p>
    <w:p w14:paraId="2CD3D668" w14:textId="17A6B0AE" w:rsidR="008D12FF" w:rsidRDefault="005A6225" w:rsidP="00664717">
      <w:pPr>
        <w:pStyle w:val="NormalArial"/>
        <w:rPr>
          <w:szCs w:val="22"/>
        </w:rPr>
      </w:pPr>
      <w:r>
        <w:rPr>
          <w:color w:val="auto"/>
        </w:rPr>
        <w:t>Management</w:t>
      </w:r>
      <w:r w:rsidR="00320FDF" w:rsidRPr="00B96261">
        <w:rPr>
          <w:color w:val="auto"/>
        </w:rPr>
        <w:t xml:space="preserve"> demonstrated they </w:t>
      </w:r>
      <w:r w:rsidR="00320FDF">
        <w:rPr>
          <w:color w:val="auto"/>
        </w:rPr>
        <w:t xml:space="preserve">have several current mechanisms to engage consumers in </w:t>
      </w:r>
      <w:r>
        <w:rPr>
          <w:color w:val="auto"/>
        </w:rPr>
        <w:t xml:space="preserve">service delivery. </w:t>
      </w:r>
      <w:r w:rsidR="0022328D">
        <w:rPr>
          <w:szCs w:val="22"/>
        </w:rPr>
        <w:t>Management said the organisation is in the process of setting up a consumer advisory committee which will have Board representation.</w:t>
      </w:r>
    </w:p>
    <w:p w14:paraId="07519976" w14:textId="3B6BEE0F" w:rsidR="003A53AE" w:rsidRDefault="003A53AE" w:rsidP="00664717">
      <w:pPr>
        <w:pStyle w:val="NormalArial"/>
        <w:rPr>
          <w:rFonts w:eastAsia="Calibri"/>
        </w:rPr>
      </w:pPr>
      <w:r>
        <w:rPr>
          <w:rFonts w:eastAsia="Calibri"/>
        </w:rPr>
        <w:t>T</w:t>
      </w:r>
      <w:r w:rsidRPr="00F65A7F">
        <w:rPr>
          <w:rFonts w:eastAsia="Calibri"/>
        </w:rPr>
        <w:t xml:space="preserve">he organisation’s </w:t>
      </w:r>
      <w:r>
        <w:rPr>
          <w:rFonts w:eastAsia="Calibri"/>
        </w:rPr>
        <w:t xml:space="preserve">risk management </w:t>
      </w:r>
      <w:r w:rsidRPr="00F65A7F">
        <w:rPr>
          <w:rFonts w:eastAsia="Calibri"/>
        </w:rPr>
        <w:t>framework includes a</w:t>
      </w:r>
      <w:r>
        <w:rPr>
          <w:rFonts w:eastAsia="Calibri"/>
        </w:rPr>
        <w:t xml:space="preserve">n electronic incident reporting system, a risk register and </w:t>
      </w:r>
      <w:r w:rsidRPr="00F65A7F">
        <w:rPr>
          <w:rFonts w:eastAsia="Calibri"/>
        </w:rPr>
        <w:t xml:space="preserve">policies and </w:t>
      </w:r>
      <w:r>
        <w:rPr>
          <w:rFonts w:eastAsia="Calibri"/>
        </w:rPr>
        <w:t>guidelines to manage r</w:t>
      </w:r>
      <w:r w:rsidRPr="00F65A7F">
        <w:rPr>
          <w:rFonts w:eastAsia="Calibri"/>
        </w:rPr>
        <w:t xml:space="preserve">isk. </w:t>
      </w:r>
      <w:r w:rsidR="00075A4E">
        <w:rPr>
          <w:rFonts w:eastAsia="Calibri"/>
        </w:rPr>
        <w:t>Risk mitigation strategies</w:t>
      </w:r>
      <w:r>
        <w:rPr>
          <w:rFonts w:eastAsia="Calibri"/>
        </w:rPr>
        <w:t xml:space="preserve"> </w:t>
      </w:r>
      <w:r w:rsidR="00075A4E">
        <w:rPr>
          <w:rFonts w:eastAsia="Calibri"/>
        </w:rPr>
        <w:t>are</w:t>
      </w:r>
      <w:r>
        <w:rPr>
          <w:rFonts w:eastAsia="Calibri"/>
        </w:rPr>
        <w:t xml:space="preserve"> developed for known and emerging risks. Management are alert to current the service’s high impact, high prevalence risks and named them as falls and poor skin integrity.</w:t>
      </w:r>
    </w:p>
    <w:p w14:paraId="14F798F1" w14:textId="200358A1" w:rsidR="00DB606B" w:rsidRPr="00390826" w:rsidRDefault="00DB606B" w:rsidP="00664717">
      <w:pPr>
        <w:pStyle w:val="NormalArial"/>
        <w:rPr>
          <w:color w:val="auto"/>
        </w:rPr>
      </w:pPr>
      <w:r w:rsidRPr="00DB606B">
        <w:rPr>
          <w:color w:val="auto"/>
        </w:rPr>
        <w:t xml:space="preserve">A </w:t>
      </w:r>
      <w:r w:rsidR="00075A4E">
        <w:rPr>
          <w:color w:val="auto"/>
        </w:rPr>
        <w:t>n</w:t>
      </w:r>
      <w:r w:rsidRPr="00DB606B">
        <w:rPr>
          <w:color w:val="auto"/>
        </w:rPr>
        <w:t xml:space="preserve">ational </w:t>
      </w:r>
      <w:r w:rsidR="00075A4E">
        <w:rPr>
          <w:color w:val="auto"/>
        </w:rPr>
        <w:t>c</w:t>
      </w:r>
      <w:r w:rsidRPr="00DB606B">
        <w:rPr>
          <w:color w:val="auto"/>
        </w:rPr>
        <w:t xml:space="preserve">linical governance committee </w:t>
      </w:r>
      <w:r w:rsidR="00075A4E">
        <w:rPr>
          <w:color w:val="auto"/>
        </w:rPr>
        <w:t xml:space="preserve">occurs, </w:t>
      </w:r>
      <w:r w:rsidRPr="00DB606B">
        <w:rPr>
          <w:color w:val="auto"/>
        </w:rPr>
        <w:t>clinical indicator</w:t>
      </w:r>
      <w:r w:rsidR="00075A4E">
        <w:rPr>
          <w:color w:val="auto"/>
        </w:rPr>
        <w:t xml:space="preserve"> data is reviewed and</w:t>
      </w:r>
      <w:r w:rsidRPr="00DB606B">
        <w:rPr>
          <w:color w:val="auto"/>
        </w:rPr>
        <w:t xml:space="preserve"> </w:t>
      </w:r>
      <w:r w:rsidR="00075A4E">
        <w:rPr>
          <w:color w:val="auto"/>
        </w:rPr>
        <w:t>any negative trend addressed</w:t>
      </w:r>
      <w:r w:rsidRPr="00DB606B">
        <w:rPr>
          <w:color w:val="auto"/>
        </w:rPr>
        <w:t>. All staff have had code of conduct and restrictive practices training.</w:t>
      </w:r>
    </w:p>
    <w:sectPr w:rsidR="00DB606B" w:rsidRPr="0039082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57746" w14:textId="77777777" w:rsidR="00631E88" w:rsidRDefault="00631E88">
      <w:pPr>
        <w:spacing w:after="0"/>
      </w:pPr>
      <w:r>
        <w:separator/>
      </w:r>
    </w:p>
  </w:endnote>
  <w:endnote w:type="continuationSeparator" w:id="0">
    <w:p w14:paraId="64724233" w14:textId="77777777" w:rsidR="00631E88" w:rsidRDefault="00631E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B3FE" w14:textId="77777777" w:rsidR="00DF37F2" w:rsidRPr="00DF37F2" w:rsidRDefault="003B69E0" w:rsidP="00DF37F2">
    <w:pPr>
      <w:pStyle w:val="FooterArial9"/>
      <w:rPr>
        <w:rStyle w:val="FooterBold"/>
        <w:rFonts w:ascii="Arial" w:hAnsi="Arial"/>
        <w:b w:val="0"/>
      </w:rPr>
    </w:pPr>
    <w:r w:rsidRPr="00DF37F2">
      <w:rPr>
        <w:rStyle w:val="FooterBold"/>
        <w:rFonts w:ascii="Arial" w:hAnsi="Arial"/>
        <w:b w:val="0"/>
      </w:rPr>
      <w:t>Name of service: Eltham Retirement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4DB3FF" w14:textId="77777777" w:rsidR="00DF37F2" w:rsidRPr="00DF37F2" w:rsidRDefault="003B69E0" w:rsidP="00DF37F2">
    <w:pPr>
      <w:pStyle w:val="FooterArial9"/>
      <w:rPr>
        <w:rStyle w:val="FooterBold"/>
        <w:rFonts w:ascii="Arial" w:hAnsi="Arial"/>
        <w:b w:val="0"/>
      </w:rPr>
    </w:pPr>
    <w:r w:rsidRPr="00DF37F2">
      <w:rPr>
        <w:rStyle w:val="FooterBold"/>
        <w:rFonts w:ascii="Arial" w:hAnsi="Arial"/>
        <w:b w:val="0"/>
      </w:rPr>
      <w:t>Commission ID: 300078</w:t>
    </w:r>
    <w:r w:rsidRPr="00DF37F2">
      <w:rPr>
        <w:rStyle w:val="FooterBold"/>
        <w:rFonts w:ascii="Arial" w:hAnsi="Arial"/>
        <w:b w:val="0"/>
      </w:rPr>
      <w:tab/>
      <w:t xml:space="preserve">OFFICIAL: Sensitive </w:t>
    </w:r>
  </w:p>
  <w:p w14:paraId="474DB400" w14:textId="77777777" w:rsidR="00DF37F2" w:rsidRPr="00DF37F2" w:rsidRDefault="003B69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2857" w14:textId="77777777" w:rsidR="00631E88" w:rsidRDefault="00631E88" w:rsidP="00D71F88">
      <w:pPr>
        <w:spacing w:after="0"/>
      </w:pPr>
      <w:r>
        <w:separator/>
      </w:r>
    </w:p>
  </w:footnote>
  <w:footnote w:type="continuationSeparator" w:id="0">
    <w:p w14:paraId="350FAC4C" w14:textId="77777777" w:rsidR="00631E88" w:rsidRDefault="00631E88" w:rsidP="00D71F88">
      <w:pPr>
        <w:spacing w:after="0"/>
      </w:pPr>
      <w:r>
        <w:continuationSeparator/>
      </w:r>
    </w:p>
  </w:footnote>
  <w:footnote w:id="1">
    <w:p w14:paraId="474DB407" w14:textId="6ACDF0E1" w:rsidR="00540817" w:rsidRPr="007C3D06" w:rsidRDefault="003B69E0" w:rsidP="007C3D0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356091">
        <w:rPr>
          <w:rFonts w:ascii="Arial" w:hAnsi="Arial" w:cs="Arial"/>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B3FD" w14:textId="77777777" w:rsidR="00D71F88" w:rsidRDefault="003B69E0">
    <w:pPr>
      <w:pStyle w:val="Header"/>
    </w:pPr>
    <w:r>
      <w:rPr>
        <w:noProof/>
        <w:color w:val="2B579A"/>
        <w:shd w:val="clear" w:color="auto" w:fill="E6E6E6"/>
        <w:lang w:val="en-US"/>
      </w:rPr>
      <w:drawing>
        <wp:anchor distT="0" distB="0" distL="114300" distR="114300" simplePos="0" relativeHeight="251659264" behindDoc="1" locked="0" layoutInCell="1" allowOverlap="1" wp14:anchorId="474DB402" wp14:editId="474DB40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768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B401" w14:textId="77777777" w:rsidR="00FA0A5B" w:rsidRDefault="003B69E0">
    <w:pPr>
      <w:pStyle w:val="Header"/>
    </w:pPr>
    <w:r>
      <w:rPr>
        <w:noProof/>
      </w:rPr>
      <w:drawing>
        <wp:anchor distT="0" distB="0" distL="114300" distR="114300" simplePos="0" relativeHeight="251658240" behindDoc="0" locked="0" layoutInCell="1" allowOverlap="1" wp14:anchorId="474DB404" wp14:editId="474DB40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14030F6">
      <w:start w:val="1"/>
      <w:numFmt w:val="lowerRoman"/>
      <w:lvlText w:val="(%1)"/>
      <w:lvlJc w:val="left"/>
      <w:pPr>
        <w:ind w:left="1080" w:hanging="720"/>
      </w:pPr>
      <w:rPr>
        <w:rFonts w:hint="default"/>
      </w:rPr>
    </w:lvl>
    <w:lvl w:ilvl="1" w:tplc="93104D0C" w:tentative="1">
      <w:start w:val="1"/>
      <w:numFmt w:val="lowerLetter"/>
      <w:lvlText w:val="%2."/>
      <w:lvlJc w:val="left"/>
      <w:pPr>
        <w:ind w:left="1440" w:hanging="360"/>
      </w:pPr>
    </w:lvl>
    <w:lvl w:ilvl="2" w:tplc="33BC065A" w:tentative="1">
      <w:start w:val="1"/>
      <w:numFmt w:val="lowerRoman"/>
      <w:lvlText w:val="%3."/>
      <w:lvlJc w:val="right"/>
      <w:pPr>
        <w:ind w:left="2160" w:hanging="180"/>
      </w:pPr>
    </w:lvl>
    <w:lvl w:ilvl="3" w:tplc="F3604BDA" w:tentative="1">
      <w:start w:val="1"/>
      <w:numFmt w:val="decimal"/>
      <w:lvlText w:val="%4."/>
      <w:lvlJc w:val="left"/>
      <w:pPr>
        <w:ind w:left="2880" w:hanging="360"/>
      </w:pPr>
    </w:lvl>
    <w:lvl w:ilvl="4" w:tplc="781401E4" w:tentative="1">
      <w:start w:val="1"/>
      <w:numFmt w:val="lowerLetter"/>
      <w:lvlText w:val="%5."/>
      <w:lvlJc w:val="left"/>
      <w:pPr>
        <w:ind w:left="3600" w:hanging="360"/>
      </w:pPr>
    </w:lvl>
    <w:lvl w:ilvl="5" w:tplc="02D04786" w:tentative="1">
      <w:start w:val="1"/>
      <w:numFmt w:val="lowerRoman"/>
      <w:lvlText w:val="%6."/>
      <w:lvlJc w:val="right"/>
      <w:pPr>
        <w:ind w:left="4320" w:hanging="180"/>
      </w:pPr>
    </w:lvl>
    <w:lvl w:ilvl="6" w:tplc="6472015C" w:tentative="1">
      <w:start w:val="1"/>
      <w:numFmt w:val="decimal"/>
      <w:lvlText w:val="%7."/>
      <w:lvlJc w:val="left"/>
      <w:pPr>
        <w:ind w:left="5040" w:hanging="360"/>
      </w:pPr>
    </w:lvl>
    <w:lvl w:ilvl="7" w:tplc="9CC6E388" w:tentative="1">
      <w:start w:val="1"/>
      <w:numFmt w:val="lowerLetter"/>
      <w:lvlText w:val="%8."/>
      <w:lvlJc w:val="left"/>
      <w:pPr>
        <w:ind w:left="5760" w:hanging="360"/>
      </w:pPr>
    </w:lvl>
    <w:lvl w:ilvl="8" w:tplc="97F048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C6C5B6">
      <w:start w:val="1"/>
      <w:numFmt w:val="lowerRoman"/>
      <w:lvlText w:val="(%1)"/>
      <w:lvlJc w:val="left"/>
      <w:pPr>
        <w:ind w:left="1080" w:hanging="720"/>
      </w:pPr>
      <w:rPr>
        <w:rFonts w:hint="default"/>
      </w:rPr>
    </w:lvl>
    <w:lvl w:ilvl="1" w:tplc="827413E0" w:tentative="1">
      <w:start w:val="1"/>
      <w:numFmt w:val="lowerLetter"/>
      <w:lvlText w:val="%2."/>
      <w:lvlJc w:val="left"/>
      <w:pPr>
        <w:ind w:left="1440" w:hanging="360"/>
      </w:pPr>
    </w:lvl>
    <w:lvl w:ilvl="2" w:tplc="E6248AE8" w:tentative="1">
      <w:start w:val="1"/>
      <w:numFmt w:val="lowerRoman"/>
      <w:lvlText w:val="%3."/>
      <w:lvlJc w:val="right"/>
      <w:pPr>
        <w:ind w:left="2160" w:hanging="180"/>
      </w:pPr>
    </w:lvl>
    <w:lvl w:ilvl="3" w:tplc="81DC396E" w:tentative="1">
      <w:start w:val="1"/>
      <w:numFmt w:val="decimal"/>
      <w:lvlText w:val="%4."/>
      <w:lvlJc w:val="left"/>
      <w:pPr>
        <w:ind w:left="2880" w:hanging="360"/>
      </w:pPr>
    </w:lvl>
    <w:lvl w:ilvl="4" w:tplc="A978100A" w:tentative="1">
      <w:start w:val="1"/>
      <w:numFmt w:val="lowerLetter"/>
      <w:lvlText w:val="%5."/>
      <w:lvlJc w:val="left"/>
      <w:pPr>
        <w:ind w:left="3600" w:hanging="360"/>
      </w:pPr>
    </w:lvl>
    <w:lvl w:ilvl="5" w:tplc="CC882580" w:tentative="1">
      <w:start w:val="1"/>
      <w:numFmt w:val="lowerRoman"/>
      <w:lvlText w:val="%6."/>
      <w:lvlJc w:val="right"/>
      <w:pPr>
        <w:ind w:left="4320" w:hanging="180"/>
      </w:pPr>
    </w:lvl>
    <w:lvl w:ilvl="6" w:tplc="15328032" w:tentative="1">
      <w:start w:val="1"/>
      <w:numFmt w:val="decimal"/>
      <w:lvlText w:val="%7."/>
      <w:lvlJc w:val="left"/>
      <w:pPr>
        <w:ind w:left="5040" w:hanging="360"/>
      </w:pPr>
    </w:lvl>
    <w:lvl w:ilvl="7" w:tplc="5E18178C" w:tentative="1">
      <w:start w:val="1"/>
      <w:numFmt w:val="lowerLetter"/>
      <w:lvlText w:val="%8."/>
      <w:lvlJc w:val="left"/>
      <w:pPr>
        <w:ind w:left="5760" w:hanging="360"/>
      </w:pPr>
    </w:lvl>
    <w:lvl w:ilvl="8" w:tplc="93D60F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35ACD62">
      <w:start w:val="1"/>
      <w:numFmt w:val="lowerRoman"/>
      <w:lvlText w:val="(%1)"/>
      <w:lvlJc w:val="left"/>
      <w:pPr>
        <w:ind w:left="1080" w:hanging="720"/>
      </w:pPr>
      <w:rPr>
        <w:rFonts w:hint="default"/>
      </w:rPr>
    </w:lvl>
    <w:lvl w:ilvl="1" w:tplc="B950A4D4" w:tentative="1">
      <w:start w:val="1"/>
      <w:numFmt w:val="lowerLetter"/>
      <w:lvlText w:val="%2."/>
      <w:lvlJc w:val="left"/>
      <w:pPr>
        <w:ind w:left="1440" w:hanging="360"/>
      </w:pPr>
    </w:lvl>
    <w:lvl w:ilvl="2" w:tplc="FADA3686" w:tentative="1">
      <w:start w:val="1"/>
      <w:numFmt w:val="lowerRoman"/>
      <w:lvlText w:val="%3."/>
      <w:lvlJc w:val="right"/>
      <w:pPr>
        <w:ind w:left="2160" w:hanging="180"/>
      </w:pPr>
    </w:lvl>
    <w:lvl w:ilvl="3" w:tplc="43B851C4" w:tentative="1">
      <w:start w:val="1"/>
      <w:numFmt w:val="decimal"/>
      <w:lvlText w:val="%4."/>
      <w:lvlJc w:val="left"/>
      <w:pPr>
        <w:ind w:left="2880" w:hanging="360"/>
      </w:pPr>
    </w:lvl>
    <w:lvl w:ilvl="4" w:tplc="21807D84" w:tentative="1">
      <w:start w:val="1"/>
      <w:numFmt w:val="lowerLetter"/>
      <w:lvlText w:val="%5."/>
      <w:lvlJc w:val="left"/>
      <w:pPr>
        <w:ind w:left="3600" w:hanging="360"/>
      </w:pPr>
    </w:lvl>
    <w:lvl w:ilvl="5" w:tplc="CD828686" w:tentative="1">
      <w:start w:val="1"/>
      <w:numFmt w:val="lowerRoman"/>
      <w:lvlText w:val="%6."/>
      <w:lvlJc w:val="right"/>
      <w:pPr>
        <w:ind w:left="4320" w:hanging="180"/>
      </w:pPr>
    </w:lvl>
    <w:lvl w:ilvl="6" w:tplc="38F09E22" w:tentative="1">
      <w:start w:val="1"/>
      <w:numFmt w:val="decimal"/>
      <w:lvlText w:val="%7."/>
      <w:lvlJc w:val="left"/>
      <w:pPr>
        <w:ind w:left="5040" w:hanging="360"/>
      </w:pPr>
    </w:lvl>
    <w:lvl w:ilvl="7" w:tplc="FBD26120" w:tentative="1">
      <w:start w:val="1"/>
      <w:numFmt w:val="lowerLetter"/>
      <w:lvlText w:val="%8."/>
      <w:lvlJc w:val="left"/>
      <w:pPr>
        <w:ind w:left="5760" w:hanging="360"/>
      </w:pPr>
    </w:lvl>
    <w:lvl w:ilvl="8" w:tplc="996AF7A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B9C17C6">
      <w:start w:val="1"/>
      <w:numFmt w:val="lowerRoman"/>
      <w:lvlText w:val="(%1)"/>
      <w:lvlJc w:val="left"/>
      <w:pPr>
        <w:ind w:left="1080" w:hanging="720"/>
      </w:pPr>
      <w:rPr>
        <w:rFonts w:hint="default"/>
      </w:rPr>
    </w:lvl>
    <w:lvl w:ilvl="1" w:tplc="4EFEB530" w:tentative="1">
      <w:start w:val="1"/>
      <w:numFmt w:val="lowerLetter"/>
      <w:lvlText w:val="%2."/>
      <w:lvlJc w:val="left"/>
      <w:pPr>
        <w:ind w:left="1440" w:hanging="360"/>
      </w:pPr>
    </w:lvl>
    <w:lvl w:ilvl="2" w:tplc="A48AB68A" w:tentative="1">
      <w:start w:val="1"/>
      <w:numFmt w:val="lowerRoman"/>
      <w:lvlText w:val="%3."/>
      <w:lvlJc w:val="right"/>
      <w:pPr>
        <w:ind w:left="2160" w:hanging="180"/>
      </w:pPr>
    </w:lvl>
    <w:lvl w:ilvl="3" w:tplc="7C1A5268" w:tentative="1">
      <w:start w:val="1"/>
      <w:numFmt w:val="decimal"/>
      <w:lvlText w:val="%4."/>
      <w:lvlJc w:val="left"/>
      <w:pPr>
        <w:ind w:left="2880" w:hanging="360"/>
      </w:pPr>
    </w:lvl>
    <w:lvl w:ilvl="4" w:tplc="E0802E00" w:tentative="1">
      <w:start w:val="1"/>
      <w:numFmt w:val="lowerLetter"/>
      <w:lvlText w:val="%5."/>
      <w:lvlJc w:val="left"/>
      <w:pPr>
        <w:ind w:left="3600" w:hanging="360"/>
      </w:pPr>
    </w:lvl>
    <w:lvl w:ilvl="5" w:tplc="433604AC" w:tentative="1">
      <w:start w:val="1"/>
      <w:numFmt w:val="lowerRoman"/>
      <w:lvlText w:val="%6."/>
      <w:lvlJc w:val="right"/>
      <w:pPr>
        <w:ind w:left="4320" w:hanging="180"/>
      </w:pPr>
    </w:lvl>
    <w:lvl w:ilvl="6" w:tplc="78C2240C" w:tentative="1">
      <w:start w:val="1"/>
      <w:numFmt w:val="decimal"/>
      <w:lvlText w:val="%7."/>
      <w:lvlJc w:val="left"/>
      <w:pPr>
        <w:ind w:left="5040" w:hanging="360"/>
      </w:pPr>
    </w:lvl>
    <w:lvl w:ilvl="7" w:tplc="5FA4AB7E" w:tentative="1">
      <w:start w:val="1"/>
      <w:numFmt w:val="lowerLetter"/>
      <w:lvlText w:val="%8."/>
      <w:lvlJc w:val="left"/>
      <w:pPr>
        <w:ind w:left="5760" w:hanging="360"/>
      </w:pPr>
    </w:lvl>
    <w:lvl w:ilvl="8" w:tplc="6D1AD82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6B28B50">
      <w:start w:val="1"/>
      <w:numFmt w:val="lowerRoman"/>
      <w:lvlText w:val="(%1)"/>
      <w:lvlJc w:val="left"/>
      <w:pPr>
        <w:ind w:left="1080" w:hanging="720"/>
      </w:pPr>
      <w:rPr>
        <w:rFonts w:hint="default"/>
      </w:rPr>
    </w:lvl>
    <w:lvl w:ilvl="1" w:tplc="100876B4" w:tentative="1">
      <w:start w:val="1"/>
      <w:numFmt w:val="lowerLetter"/>
      <w:lvlText w:val="%2."/>
      <w:lvlJc w:val="left"/>
      <w:pPr>
        <w:ind w:left="1440" w:hanging="360"/>
      </w:pPr>
    </w:lvl>
    <w:lvl w:ilvl="2" w:tplc="3EAE2B16" w:tentative="1">
      <w:start w:val="1"/>
      <w:numFmt w:val="lowerRoman"/>
      <w:lvlText w:val="%3."/>
      <w:lvlJc w:val="right"/>
      <w:pPr>
        <w:ind w:left="2160" w:hanging="180"/>
      </w:pPr>
    </w:lvl>
    <w:lvl w:ilvl="3" w:tplc="55669D14" w:tentative="1">
      <w:start w:val="1"/>
      <w:numFmt w:val="decimal"/>
      <w:lvlText w:val="%4."/>
      <w:lvlJc w:val="left"/>
      <w:pPr>
        <w:ind w:left="2880" w:hanging="360"/>
      </w:pPr>
    </w:lvl>
    <w:lvl w:ilvl="4" w:tplc="ADE246C8" w:tentative="1">
      <w:start w:val="1"/>
      <w:numFmt w:val="lowerLetter"/>
      <w:lvlText w:val="%5."/>
      <w:lvlJc w:val="left"/>
      <w:pPr>
        <w:ind w:left="3600" w:hanging="360"/>
      </w:pPr>
    </w:lvl>
    <w:lvl w:ilvl="5" w:tplc="FBEC293C" w:tentative="1">
      <w:start w:val="1"/>
      <w:numFmt w:val="lowerRoman"/>
      <w:lvlText w:val="%6."/>
      <w:lvlJc w:val="right"/>
      <w:pPr>
        <w:ind w:left="4320" w:hanging="180"/>
      </w:pPr>
    </w:lvl>
    <w:lvl w:ilvl="6" w:tplc="290AC168" w:tentative="1">
      <w:start w:val="1"/>
      <w:numFmt w:val="decimal"/>
      <w:lvlText w:val="%7."/>
      <w:lvlJc w:val="left"/>
      <w:pPr>
        <w:ind w:left="5040" w:hanging="360"/>
      </w:pPr>
    </w:lvl>
    <w:lvl w:ilvl="7" w:tplc="290E89E8" w:tentative="1">
      <w:start w:val="1"/>
      <w:numFmt w:val="lowerLetter"/>
      <w:lvlText w:val="%8."/>
      <w:lvlJc w:val="left"/>
      <w:pPr>
        <w:ind w:left="5760" w:hanging="360"/>
      </w:pPr>
    </w:lvl>
    <w:lvl w:ilvl="8" w:tplc="14764BB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9134228E">
      <w:start w:val="1"/>
      <w:numFmt w:val="bullet"/>
      <w:lvlText w:val=""/>
      <w:lvlJc w:val="left"/>
      <w:pPr>
        <w:ind w:left="1440" w:hanging="360"/>
      </w:pPr>
      <w:rPr>
        <w:rFonts w:ascii="Symbol" w:hAnsi="Symbol" w:hint="default"/>
        <w:color w:val="auto"/>
      </w:rPr>
    </w:lvl>
    <w:lvl w:ilvl="1" w:tplc="05BC3B36" w:tentative="1">
      <w:start w:val="1"/>
      <w:numFmt w:val="bullet"/>
      <w:lvlText w:val="o"/>
      <w:lvlJc w:val="left"/>
      <w:pPr>
        <w:ind w:left="2160" w:hanging="360"/>
      </w:pPr>
      <w:rPr>
        <w:rFonts w:ascii="Courier New" w:hAnsi="Courier New" w:cs="Courier New" w:hint="default"/>
      </w:rPr>
    </w:lvl>
    <w:lvl w:ilvl="2" w:tplc="035AD594" w:tentative="1">
      <w:start w:val="1"/>
      <w:numFmt w:val="bullet"/>
      <w:lvlText w:val=""/>
      <w:lvlJc w:val="left"/>
      <w:pPr>
        <w:ind w:left="2880" w:hanging="360"/>
      </w:pPr>
      <w:rPr>
        <w:rFonts w:ascii="Wingdings" w:hAnsi="Wingdings" w:hint="default"/>
      </w:rPr>
    </w:lvl>
    <w:lvl w:ilvl="3" w:tplc="0ED2F61E" w:tentative="1">
      <w:start w:val="1"/>
      <w:numFmt w:val="bullet"/>
      <w:lvlText w:val=""/>
      <w:lvlJc w:val="left"/>
      <w:pPr>
        <w:ind w:left="3600" w:hanging="360"/>
      </w:pPr>
      <w:rPr>
        <w:rFonts w:ascii="Symbol" w:hAnsi="Symbol" w:hint="default"/>
      </w:rPr>
    </w:lvl>
    <w:lvl w:ilvl="4" w:tplc="814A70B0" w:tentative="1">
      <w:start w:val="1"/>
      <w:numFmt w:val="bullet"/>
      <w:lvlText w:val="o"/>
      <w:lvlJc w:val="left"/>
      <w:pPr>
        <w:ind w:left="4320" w:hanging="360"/>
      </w:pPr>
      <w:rPr>
        <w:rFonts w:ascii="Courier New" w:hAnsi="Courier New" w:cs="Courier New" w:hint="default"/>
      </w:rPr>
    </w:lvl>
    <w:lvl w:ilvl="5" w:tplc="6E0AF506" w:tentative="1">
      <w:start w:val="1"/>
      <w:numFmt w:val="bullet"/>
      <w:lvlText w:val=""/>
      <w:lvlJc w:val="left"/>
      <w:pPr>
        <w:ind w:left="5040" w:hanging="360"/>
      </w:pPr>
      <w:rPr>
        <w:rFonts w:ascii="Wingdings" w:hAnsi="Wingdings" w:hint="default"/>
      </w:rPr>
    </w:lvl>
    <w:lvl w:ilvl="6" w:tplc="697883B8" w:tentative="1">
      <w:start w:val="1"/>
      <w:numFmt w:val="bullet"/>
      <w:lvlText w:val=""/>
      <w:lvlJc w:val="left"/>
      <w:pPr>
        <w:ind w:left="5760" w:hanging="360"/>
      </w:pPr>
      <w:rPr>
        <w:rFonts w:ascii="Symbol" w:hAnsi="Symbol" w:hint="default"/>
      </w:rPr>
    </w:lvl>
    <w:lvl w:ilvl="7" w:tplc="8B92CD68" w:tentative="1">
      <w:start w:val="1"/>
      <w:numFmt w:val="bullet"/>
      <w:lvlText w:val="o"/>
      <w:lvlJc w:val="left"/>
      <w:pPr>
        <w:ind w:left="6480" w:hanging="360"/>
      </w:pPr>
      <w:rPr>
        <w:rFonts w:ascii="Courier New" w:hAnsi="Courier New" w:cs="Courier New" w:hint="default"/>
      </w:rPr>
    </w:lvl>
    <w:lvl w:ilvl="8" w:tplc="946A205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D066368">
      <w:start w:val="1"/>
      <w:numFmt w:val="bullet"/>
      <w:lvlText w:val=""/>
      <w:lvlJc w:val="left"/>
      <w:pPr>
        <w:ind w:left="720" w:hanging="360"/>
      </w:pPr>
      <w:rPr>
        <w:rFonts w:ascii="Symbol" w:hAnsi="Symbol" w:hint="default"/>
        <w:color w:val="auto"/>
        <w:sz w:val="24"/>
        <w:szCs w:val="24"/>
      </w:rPr>
    </w:lvl>
    <w:lvl w:ilvl="1" w:tplc="101C7B0E" w:tentative="1">
      <w:start w:val="1"/>
      <w:numFmt w:val="bullet"/>
      <w:lvlText w:val="o"/>
      <w:lvlJc w:val="left"/>
      <w:pPr>
        <w:ind w:left="1440" w:hanging="360"/>
      </w:pPr>
      <w:rPr>
        <w:rFonts w:ascii="Courier New" w:hAnsi="Courier New" w:cs="Courier New" w:hint="default"/>
      </w:rPr>
    </w:lvl>
    <w:lvl w:ilvl="2" w:tplc="6958C616" w:tentative="1">
      <w:start w:val="1"/>
      <w:numFmt w:val="bullet"/>
      <w:lvlText w:val=""/>
      <w:lvlJc w:val="left"/>
      <w:pPr>
        <w:ind w:left="2160" w:hanging="360"/>
      </w:pPr>
      <w:rPr>
        <w:rFonts w:ascii="Wingdings" w:hAnsi="Wingdings" w:hint="default"/>
      </w:rPr>
    </w:lvl>
    <w:lvl w:ilvl="3" w:tplc="BF603840" w:tentative="1">
      <w:start w:val="1"/>
      <w:numFmt w:val="bullet"/>
      <w:lvlText w:val=""/>
      <w:lvlJc w:val="left"/>
      <w:pPr>
        <w:ind w:left="2880" w:hanging="360"/>
      </w:pPr>
      <w:rPr>
        <w:rFonts w:ascii="Symbol" w:hAnsi="Symbol" w:hint="default"/>
      </w:rPr>
    </w:lvl>
    <w:lvl w:ilvl="4" w:tplc="7A3CAE22" w:tentative="1">
      <w:start w:val="1"/>
      <w:numFmt w:val="bullet"/>
      <w:lvlText w:val="o"/>
      <w:lvlJc w:val="left"/>
      <w:pPr>
        <w:ind w:left="3600" w:hanging="360"/>
      </w:pPr>
      <w:rPr>
        <w:rFonts w:ascii="Courier New" w:hAnsi="Courier New" w:cs="Courier New" w:hint="default"/>
      </w:rPr>
    </w:lvl>
    <w:lvl w:ilvl="5" w:tplc="BF6ACB0C" w:tentative="1">
      <w:start w:val="1"/>
      <w:numFmt w:val="bullet"/>
      <w:lvlText w:val=""/>
      <w:lvlJc w:val="left"/>
      <w:pPr>
        <w:ind w:left="4320" w:hanging="360"/>
      </w:pPr>
      <w:rPr>
        <w:rFonts w:ascii="Wingdings" w:hAnsi="Wingdings" w:hint="default"/>
      </w:rPr>
    </w:lvl>
    <w:lvl w:ilvl="6" w:tplc="33B4DCA8" w:tentative="1">
      <w:start w:val="1"/>
      <w:numFmt w:val="bullet"/>
      <w:lvlText w:val=""/>
      <w:lvlJc w:val="left"/>
      <w:pPr>
        <w:ind w:left="5040" w:hanging="360"/>
      </w:pPr>
      <w:rPr>
        <w:rFonts w:ascii="Symbol" w:hAnsi="Symbol" w:hint="default"/>
      </w:rPr>
    </w:lvl>
    <w:lvl w:ilvl="7" w:tplc="9DBE29D8" w:tentative="1">
      <w:start w:val="1"/>
      <w:numFmt w:val="bullet"/>
      <w:lvlText w:val="o"/>
      <w:lvlJc w:val="left"/>
      <w:pPr>
        <w:ind w:left="5760" w:hanging="360"/>
      </w:pPr>
      <w:rPr>
        <w:rFonts w:ascii="Courier New" w:hAnsi="Courier New" w:cs="Courier New" w:hint="default"/>
      </w:rPr>
    </w:lvl>
    <w:lvl w:ilvl="8" w:tplc="93A82548" w:tentative="1">
      <w:start w:val="1"/>
      <w:numFmt w:val="bullet"/>
      <w:lvlText w:val=""/>
      <w:lvlJc w:val="left"/>
      <w:pPr>
        <w:ind w:left="6480" w:hanging="360"/>
      </w:pPr>
      <w:rPr>
        <w:rFonts w:ascii="Wingdings" w:hAnsi="Wingdings" w:hint="default"/>
      </w:rPr>
    </w:lvl>
  </w:abstractNum>
  <w:abstractNum w:abstractNumId="7" w15:restartNumberingAfterBreak="0">
    <w:nsid w:val="186F7E9A"/>
    <w:multiLevelType w:val="hybridMultilevel"/>
    <w:tmpl w:val="41445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CA6788C">
      <w:start w:val="1"/>
      <w:numFmt w:val="lowerRoman"/>
      <w:lvlText w:val="(%1)"/>
      <w:lvlJc w:val="left"/>
      <w:pPr>
        <w:ind w:left="1080" w:hanging="720"/>
      </w:pPr>
      <w:rPr>
        <w:rFonts w:hint="default"/>
      </w:rPr>
    </w:lvl>
    <w:lvl w:ilvl="1" w:tplc="27066E78" w:tentative="1">
      <w:start w:val="1"/>
      <w:numFmt w:val="lowerLetter"/>
      <w:lvlText w:val="%2."/>
      <w:lvlJc w:val="left"/>
      <w:pPr>
        <w:ind w:left="1440" w:hanging="360"/>
      </w:pPr>
    </w:lvl>
    <w:lvl w:ilvl="2" w:tplc="90FE01E6" w:tentative="1">
      <w:start w:val="1"/>
      <w:numFmt w:val="lowerRoman"/>
      <w:lvlText w:val="%3."/>
      <w:lvlJc w:val="right"/>
      <w:pPr>
        <w:ind w:left="2160" w:hanging="180"/>
      </w:pPr>
    </w:lvl>
    <w:lvl w:ilvl="3" w:tplc="390046E8" w:tentative="1">
      <w:start w:val="1"/>
      <w:numFmt w:val="decimal"/>
      <w:lvlText w:val="%4."/>
      <w:lvlJc w:val="left"/>
      <w:pPr>
        <w:ind w:left="2880" w:hanging="360"/>
      </w:pPr>
    </w:lvl>
    <w:lvl w:ilvl="4" w:tplc="BA583C94" w:tentative="1">
      <w:start w:val="1"/>
      <w:numFmt w:val="lowerLetter"/>
      <w:lvlText w:val="%5."/>
      <w:lvlJc w:val="left"/>
      <w:pPr>
        <w:ind w:left="3600" w:hanging="360"/>
      </w:pPr>
    </w:lvl>
    <w:lvl w:ilvl="5" w:tplc="707CC57A" w:tentative="1">
      <w:start w:val="1"/>
      <w:numFmt w:val="lowerRoman"/>
      <w:lvlText w:val="%6."/>
      <w:lvlJc w:val="right"/>
      <w:pPr>
        <w:ind w:left="4320" w:hanging="180"/>
      </w:pPr>
    </w:lvl>
    <w:lvl w:ilvl="6" w:tplc="6476657E" w:tentative="1">
      <w:start w:val="1"/>
      <w:numFmt w:val="decimal"/>
      <w:lvlText w:val="%7."/>
      <w:lvlJc w:val="left"/>
      <w:pPr>
        <w:ind w:left="5040" w:hanging="360"/>
      </w:pPr>
    </w:lvl>
    <w:lvl w:ilvl="7" w:tplc="048004A8" w:tentative="1">
      <w:start w:val="1"/>
      <w:numFmt w:val="lowerLetter"/>
      <w:lvlText w:val="%8."/>
      <w:lvlJc w:val="left"/>
      <w:pPr>
        <w:ind w:left="5760" w:hanging="360"/>
      </w:pPr>
    </w:lvl>
    <w:lvl w:ilvl="8" w:tplc="E682CF8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4C4C89E">
      <w:start w:val="1"/>
      <w:numFmt w:val="lowerRoman"/>
      <w:lvlText w:val="(%1)"/>
      <w:lvlJc w:val="left"/>
      <w:pPr>
        <w:ind w:left="1080" w:hanging="720"/>
      </w:pPr>
      <w:rPr>
        <w:rFonts w:hint="default"/>
      </w:rPr>
    </w:lvl>
    <w:lvl w:ilvl="1" w:tplc="EA02F464" w:tentative="1">
      <w:start w:val="1"/>
      <w:numFmt w:val="lowerLetter"/>
      <w:lvlText w:val="%2."/>
      <w:lvlJc w:val="left"/>
      <w:pPr>
        <w:ind w:left="1440" w:hanging="360"/>
      </w:pPr>
    </w:lvl>
    <w:lvl w:ilvl="2" w:tplc="35649146" w:tentative="1">
      <w:start w:val="1"/>
      <w:numFmt w:val="lowerRoman"/>
      <w:lvlText w:val="%3."/>
      <w:lvlJc w:val="right"/>
      <w:pPr>
        <w:ind w:left="2160" w:hanging="180"/>
      </w:pPr>
    </w:lvl>
    <w:lvl w:ilvl="3" w:tplc="D132032C" w:tentative="1">
      <w:start w:val="1"/>
      <w:numFmt w:val="decimal"/>
      <w:lvlText w:val="%4."/>
      <w:lvlJc w:val="left"/>
      <w:pPr>
        <w:ind w:left="2880" w:hanging="360"/>
      </w:pPr>
    </w:lvl>
    <w:lvl w:ilvl="4" w:tplc="2E7E1D86" w:tentative="1">
      <w:start w:val="1"/>
      <w:numFmt w:val="lowerLetter"/>
      <w:lvlText w:val="%5."/>
      <w:lvlJc w:val="left"/>
      <w:pPr>
        <w:ind w:left="3600" w:hanging="360"/>
      </w:pPr>
    </w:lvl>
    <w:lvl w:ilvl="5" w:tplc="E680761E" w:tentative="1">
      <w:start w:val="1"/>
      <w:numFmt w:val="lowerRoman"/>
      <w:lvlText w:val="%6."/>
      <w:lvlJc w:val="right"/>
      <w:pPr>
        <w:ind w:left="4320" w:hanging="180"/>
      </w:pPr>
    </w:lvl>
    <w:lvl w:ilvl="6" w:tplc="E7ECD400" w:tentative="1">
      <w:start w:val="1"/>
      <w:numFmt w:val="decimal"/>
      <w:lvlText w:val="%7."/>
      <w:lvlJc w:val="left"/>
      <w:pPr>
        <w:ind w:left="5040" w:hanging="360"/>
      </w:pPr>
    </w:lvl>
    <w:lvl w:ilvl="7" w:tplc="B6FC592C" w:tentative="1">
      <w:start w:val="1"/>
      <w:numFmt w:val="lowerLetter"/>
      <w:lvlText w:val="%8."/>
      <w:lvlJc w:val="left"/>
      <w:pPr>
        <w:ind w:left="5760" w:hanging="360"/>
      </w:pPr>
    </w:lvl>
    <w:lvl w:ilvl="8" w:tplc="77C0A30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FD0D9B0">
      <w:start w:val="1"/>
      <w:numFmt w:val="lowerRoman"/>
      <w:lvlText w:val="(%1)"/>
      <w:lvlJc w:val="left"/>
      <w:pPr>
        <w:ind w:left="1080" w:hanging="720"/>
      </w:pPr>
      <w:rPr>
        <w:rFonts w:hint="default"/>
      </w:rPr>
    </w:lvl>
    <w:lvl w:ilvl="1" w:tplc="E048A69C" w:tentative="1">
      <w:start w:val="1"/>
      <w:numFmt w:val="lowerLetter"/>
      <w:lvlText w:val="%2."/>
      <w:lvlJc w:val="left"/>
      <w:pPr>
        <w:ind w:left="1440" w:hanging="360"/>
      </w:pPr>
    </w:lvl>
    <w:lvl w:ilvl="2" w:tplc="594AC0FE" w:tentative="1">
      <w:start w:val="1"/>
      <w:numFmt w:val="lowerRoman"/>
      <w:lvlText w:val="%3."/>
      <w:lvlJc w:val="right"/>
      <w:pPr>
        <w:ind w:left="2160" w:hanging="180"/>
      </w:pPr>
    </w:lvl>
    <w:lvl w:ilvl="3" w:tplc="4D0AE258" w:tentative="1">
      <w:start w:val="1"/>
      <w:numFmt w:val="decimal"/>
      <w:lvlText w:val="%4."/>
      <w:lvlJc w:val="left"/>
      <w:pPr>
        <w:ind w:left="2880" w:hanging="360"/>
      </w:pPr>
    </w:lvl>
    <w:lvl w:ilvl="4" w:tplc="D278FECE" w:tentative="1">
      <w:start w:val="1"/>
      <w:numFmt w:val="lowerLetter"/>
      <w:lvlText w:val="%5."/>
      <w:lvlJc w:val="left"/>
      <w:pPr>
        <w:ind w:left="3600" w:hanging="360"/>
      </w:pPr>
    </w:lvl>
    <w:lvl w:ilvl="5" w:tplc="D4FECDD6" w:tentative="1">
      <w:start w:val="1"/>
      <w:numFmt w:val="lowerRoman"/>
      <w:lvlText w:val="%6."/>
      <w:lvlJc w:val="right"/>
      <w:pPr>
        <w:ind w:left="4320" w:hanging="180"/>
      </w:pPr>
    </w:lvl>
    <w:lvl w:ilvl="6" w:tplc="383CBA38" w:tentative="1">
      <w:start w:val="1"/>
      <w:numFmt w:val="decimal"/>
      <w:lvlText w:val="%7."/>
      <w:lvlJc w:val="left"/>
      <w:pPr>
        <w:ind w:left="5040" w:hanging="360"/>
      </w:pPr>
    </w:lvl>
    <w:lvl w:ilvl="7" w:tplc="A23A23E8" w:tentative="1">
      <w:start w:val="1"/>
      <w:numFmt w:val="lowerLetter"/>
      <w:lvlText w:val="%8."/>
      <w:lvlJc w:val="left"/>
      <w:pPr>
        <w:ind w:left="5760" w:hanging="360"/>
      </w:pPr>
    </w:lvl>
    <w:lvl w:ilvl="8" w:tplc="E41CC9A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0A04B36">
      <w:start w:val="1"/>
      <w:numFmt w:val="lowerRoman"/>
      <w:lvlText w:val="(%1)"/>
      <w:lvlJc w:val="left"/>
      <w:pPr>
        <w:ind w:left="1080" w:hanging="720"/>
      </w:pPr>
      <w:rPr>
        <w:rFonts w:hint="default"/>
      </w:rPr>
    </w:lvl>
    <w:lvl w:ilvl="1" w:tplc="D4B0DB90" w:tentative="1">
      <w:start w:val="1"/>
      <w:numFmt w:val="lowerLetter"/>
      <w:lvlText w:val="%2."/>
      <w:lvlJc w:val="left"/>
      <w:pPr>
        <w:ind w:left="1440" w:hanging="360"/>
      </w:pPr>
    </w:lvl>
    <w:lvl w:ilvl="2" w:tplc="CE04EDD2" w:tentative="1">
      <w:start w:val="1"/>
      <w:numFmt w:val="lowerRoman"/>
      <w:lvlText w:val="%3."/>
      <w:lvlJc w:val="right"/>
      <w:pPr>
        <w:ind w:left="2160" w:hanging="180"/>
      </w:pPr>
    </w:lvl>
    <w:lvl w:ilvl="3" w:tplc="3B06DC34" w:tentative="1">
      <w:start w:val="1"/>
      <w:numFmt w:val="decimal"/>
      <w:lvlText w:val="%4."/>
      <w:lvlJc w:val="left"/>
      <w:pPr>
        <w:ind w:left="2880" w:hanging="360"/>
      </w:pPr>
    </w:lvl>
    <w:lvl w:ilvl="4" w:tplc="5D18F64A" w:tentative="1">
      <w:start w:val="1"/>
      <w:numFmt w:val="lowerLetter"/>
      <w:lvlText w:val="%5."/>
      <w:lvlJc w:val="left"/>
      <w:pPr>
        <w:ind w:left="3600" w:hanging="360"/>
      </w:pPr>
    </w:lvl>
    <w:lvl w:ilvl="5" w:tplc="35926C14" w:tentative="1">
      <w:start w:val="1"/>
      <w:numFmt w:val="lowerRoman"/>
      <w:lvlText w:val="%6."/>
      <w:lvlJc w:val="right"/>
      <w:pPr>
        <w:ind w:left="4320" w:hanging="180"/>
      </w:pPr>
    </w:lvl>
    <w:lvl w:ilvl="6" w:tplc="B3428BC0" w:tentative="1">
      <w:start w:val="1"/>
      <w:numFmt w:val="decimal"/>
      <w:lvlText w:val="%7."/>
      <w:lvlJc w:val="left"/>
      <w:pPr>
        <w:ind w:left="5040" w:hanging="360"/>
      </w:pPr>
    </w:lvl>
    <w:lvl w:ilvl="7" w:tplc="B7BC3D88" w:tentative="1">
      <w:start w:val="1"/>
      <w:numFmt w:val="lowerLetter"/>
      <w:lvlText w:val="%8."/>
      <w:lvlJc w:val="left"/>
      <w:pPr>
        <w:ind w:left="5760" w:hanging="360"/>
      </w:pPr>
    </w:lvl>
    <w:lvl w:ilvl="8" w:tplc="1840C02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C58D7B4">
      <w:start w:val="1"/>
      <w:numFmt w:val="lowerRoman"/>
      <w:lvlText w:val="(%1)"/>
      <w:lvlJc w:val="left"/>
      <w:pPr>
        <w:ind w:left="1080" w:hanging="720"/>
      </w:pPr>
      <w:rPr>
        <w:rFonts w:hint="default"/>
      </w:rPr>
    </w:lvl>
    <w:lvl w:ilvl="1" w:tplc="A4802E90" w:tentative="1">
      <w:start w:val="1"/>
      <w:numFmt w:val="lowerLetter"/>
      <w:lvlText w:val="%2."/>
      <w:lvlJc w:val="left"/>
      <w:pPr>
        <w:ind w:left="1440" w:hanging="360"/>
      </w:pPr>
    </w:lvl>
    <w:lvl w:ilvl="2" w:tplc="AD0C5ABC" w:tentative="1">
      <w:start w:val="1"/>
      <w:numFmt w:val="lowerRoman"/>
      <w:lvlText w:val="%3."/>
      <w:lvlJc w:val="right"/>
      <w:pPr>
        <w:ind w:left="2160" w:hanging="180"/>
      </w:pPr>
    </w:lvl>
    <w:lvl w:ilvl="3" w:tplc="75547368" w:tentative="1">
      <w:start w:val="1"/>
      <w:numFmt w:val="decimal"/>
      <w:lvlText w:val="%4."/>
      <w:lvlJc w:val="left"/>
      <w:pPr>
        <w:ind w:left="2880" w:hanging="360"/>
      </w:pPr>
    </w:lvl>
    <w:lvl w:ilvl="4" w:tplc="EFFEA982" w:tentative="1">
      <w:start w:val="1"/>
      <w:numFmt w:val="lowerLetter"/>
      <w:lvlText w:val="%5."/>
      <w:lvlJc w:val="left"/>
      <w:pPr>
        <w:ind w:left="3600" w:hanging="360"/>
      </w:pPr>
    </w:lvl>
    <w:lvl w:ilvl="5" w:tplc="8FCAA77E" w:tentative="1">
      <w:start w:val="1"/>
      <w:numFmt w:val="lowerRoman"/>
      <w:lvlText w:val="%6."/>
      <w:lvlJc w:val="right"/>
      <w:pPr>
        <w:ind w:left="4320" w:hanging="180"/>
      </w:pPr>
    </w:lvl>
    <w:lvl w:ilvl="6" w:tplc="3858D1D2" w:tentative="1">
      <w:start w:val="1"/>
      <w:numFmt w:val="decimal"/>
      <w:lvlText w:val="%7."/>
      <w:lvlJc w:val="left"/>
      <w:pPr>
        <w:ind w:left="5040" w:hanging="360"/>
      </w:pPr>
    </w:lvl>
    <w:lvl w:ilvl="7" w:tplc="F000B438" w:tentative="1">
      <w:start w:val="1"/>
      <w:numFmt w:val="lowerLetter"/>
      <w:lvlText w:val="%8."/>
      <w:lvlJc w:val="left"/>
      <w:pPr>
        <w:ind w:left="5760" w:hanging="360"/>
      </w:pPr>
    </w:lvl>
    <w:lvl w:ilvl="8" w:tplc="5102352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87204D0">
      <w:start w:val="1"/>
      <w:numFmt w:val="lowerRoman"/>
      <w:lvlText w:val="(%1)"/>
      <w:lvlJc w:val="left"/>
      <w:pPr>
        <w:ind w:left="1080" w:hanging="720"/>
      </w:pPr>
      <w:rPr>
        <w:rFonts w:hint="default"/>
      </w:rPr>
    </w:lvl>
    <w:lvl w:ilvl="1" w:tplc="E4D66ABA" w:tentative="1">
      <w:start w:val="1"/>
      <w:numFmt w:val="lowerLetter"/>
      <w:lvlText w:val="%2."/>
      <w:lvlJc w:val="left"/>
      <w:pPr>
        <w:ind w:left="1440" w:hanging="360"/>
      </w:pPr>
    </w:lvl>
    <w:lvl w:ilvl="2" w:tplc="BA9A5BF8" w:tentative="1">
      <w:start w:val="1"/>
      <w:numFmt w:val="lowerRoman"/>
      <w:lvlText w:val="%3."/>
      <w:lvlJc w:val="right"/>
      <w:pPr>
        <w:ind w:left="2160" w:hanging="180"/>
      </w:pPr>
    </w:lvl>
    <w:lvl w:ilvl="3" w:tplc="9A289F62" w:tentative="1">
      <w:start w:val="1"/>
      <w:numFmt w:val="decimal"/>
      <w:lvlText w:val="%4."/>
      <w:lvlJc w:val="left"/>
      <w:pPr>
        <w:ind w:left="2880" w:hanging="360"/>
      </w:pPr>
    </w:lvl>
    <w:lvl w:ilvl="4" w:tplc="00CAB6C2" w:tentative="1">
      <w:start w:val="1"/>
      <w:numFmt w:val="lowerLetter"/>
      <w:lvlText w:val="%5."/>
      <w:lvlJc w:val="left"/>
      <w:pPr>
        <w:ind w:left="3600" w:hanging="360"/>
      </w:pPr>
    </w:lvl>
    <w:lvl w:ilvl="5" w:tplc="AE183E8E" w:tentative="1">
      <w:start w:val="1"/>
      <w:numFmt w:val="lowerRoman"/>
      <w:lvlText w:val="%6."/>
      <w:lvlJc w:val="right"/>
      <w:pPr>
        <w:ind w:left="4320" w:hanging="180"/>
      </w:pPr>
    </w:lvl>
    <w:lvl w:ilvl="6" w:tplc="326A958E" w:tentative="1">
      <w:start w:val="1"/>
      <w:numFmt w:val="decimal"/>
      <w:lvlText w:val="%7."/>
      <w:lvlJc w:val="left"/>
      <w:pPr>
        <w:ind w:left="5040" w:hanging="360"/>
      </w:pPr>
    </w:lvl>
    <w:lvl w:ilvl="7" w:tplc="03DED09C" w:tentative="1">
      <w:start w:val="1"/>
      <w:numFmt w:val="lowerLetter"/>
      <w:lvlText w:val="%8."/>
      <w:lvlJc w:val="left"/>
      <w:pPr>
        <w:ind w:left="5760" w:hanging="360"/>
      </w:pPr>
    </w:lvl>
    <w:lvl w:ilvl="8" w:tplc="8D1027A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B3E0A6A">
      <w:start w:val="1"/>
      <w:numFmt w:val="lowerRoman"/>
      <w:lvlText w:val="(%1)"/>
      <w:lvlJc w:val="left"/>
      <w:pPr>
        <w:ind w:left="1080" w:hanging="720"/>
      </w:pPr>
      <w:rPr>
        <w:rFonts w:hint="default"/>
      </w:rPr>
    </w:lvl>
    <w:lvl w:ilvl="1" w:tplc="E7E00B34" w:tentative="1">
      <w:start w:val="1"/>
      <w:numFmt w:val="lowerLetter"/>
      <w:lvlText w:val="%2."/>
      <w:lvlJc w:val="left"/>
      <w:pPr>
        <w:ind w:left="1440" w:hanging="360"/>
      </w:pPr>
    </w:lvl>
    <w:lvl w:ilvl="2" w:tplc="3F482172" w:tentative="1">
      <w:start w:val="1"/>
      <w:numFmt w:val="lowerRoman"/>
      <w:lvlText w:val="%3."/>
      <w:lvlJc w:val="right"/>
      <w:pPr>
        <w:ind w:left="2160" w:hanging="180"/>
      </w:pPr>
    </w:lvl>
    <w:lvl w:ilvl="3" w:tplc="5600D4E4" w:tentative="1">
      <w:start w:val="1"/>
      <w:numFmt w:val="decimal"/>
      <w:lvlText w:val="%4."/>
      <w:lvlJc w:val="left"/>
      <w:pPr>
        <w:ind w:left="2880" w:hanging="360"/>
      </w:pPr>
    </w:lvl>
    <w:lvl w:ilvl="4" w:tplc="CDD63598" w:tentative="1">
      <w:start w:val="1"/>
      <w:numFmt w:val="lowerLetter"/>
      <w:lvlText w:val="%5."/>
      <w:lvlJc w:val="left"/>
      <w:pPr>
        <w:ind w:left="3600" w:hanging="360"/>
      </w:pPr>
    </w:lvl>
    <w:lvl w:ilvl="5" w:tplc="908243AE" w:tentative="1">
      <w:start w:val="1"/>
      <w:numFmt w:val="lowerRoman"/>
      <w:lvlText w:val="%6."/>
      <w:lvlJc w:val="right"/>
      <w:pPr>
        <w:ind w:left="4320" w:hanging="180"/>
      </w:pPr>
    </w:lvl>
    <w:lvl w:ilvl="6" w:tplc="F87C7312" w:tentative="1">
      <w:start w:val="1"/>
      <w:numFmt w:val="decimal"/>
      <w:lvlText w:val="%7."/>
      <w:lvlJc w:val="left"/>
      <w:pPr>
        <w:ind w:left="5040" w:hanging="360"/>
      </w:pPr>
    </w:lvl>
    <w:lvl w:ilvl="7" w:tplc="FF947290" w:tentative="1">
      <w:start w:val="1"/>
      <w:numFmt w:val="lowerLetter"/>
      <w:lvlText w:val="%8."/>
      <w:lvlJc w:val="left"/>
      <w:pPr>
        <w:ind w:left="5760" w:hanging="360"/>
      </w:pPr>
    </w:lvl>
    <w:lvl w:ilvl="8" w:tplc="7240843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30AC204">
      <w:start w:val="1"/>
      <w:numFmt w:val="lowerRoman"/>
      <w:lvlText w:val="(%1)"/>
      <w:lvlJc w:val="left"/>
      <w:pPr>
        <w:ind w:left="1080" w:hanging="720"/>
      </w:pPr>
      <w:rPr>
        <w:rFonts w:hint="default"/>
      </w:rPr>
    </w:lvl>
    <w:lvl w:ilvl="1" w:tplc="9F8A0458" w:tentative="1">
      <w:start w:val="1"/>
      <w:numFmt w:val="lowerLetter"/>
      <w:lvlText w:val="%2."/>
      <w:lvlJc w:val="left"/>
      <w:pPr>
        <w:ind w:left="1440" w:hanging="360"/>
      </w:pPr>
    </w:lvl>
    <w:lvl w:ilvl="2" w:tplc="F40E8258" w:tentative="1">
      <w:start w:val="1"/>
      <w:numFmt w:val="lowerRoman"/>
      <w:lvlText w:val="%3."/>
      <w:lvlJc w:val="right"/>
      <w:pPr>
        <w:ind w:left="2160" w:hanging="180"/>
      </w:pPr>
    </w:lvl>
    <w:lvl w:ilvl="3" w:tplc="CEA2C754" w:tentative="1">
      <w:start w:val="1"/>
      <w:numFmt w:val="decimal"/>
      <w:lvlText w:val="%4."/>
      <w:lvlJc w:val="left"/>
      <w:pPr>
        <w:ind w:left="2880" w:hanging="360"/>
      </w:pPr>
    </w:lvl>
    <w:lvl w:ilvl="4" w:tplc="7C5415B0" w:tentative="1">
      <w:start w:val="1"/>
      <w:numFmt w:val="lowerLetter"/>
      <w:lvlText w:val="%5."/>
      <w:lvlJc w:val="left"/>
      <w:pPr>
        <w:ind w:left="3600" w:hanging="360"/>
      </w:pPr>
    </w:lvl>
    <w:lvl w:ilvl="5" w:tplc="584A627A" w:tentative="1">
      <w:start w:val="1"/>
      <w:numFmt w:val="lowerRoman"/>
      <w:lvlText w:val="%6."/>
      <w:lvlJc w:val="right"/>
      <w:pPr>
        <w:ind w:left="4320" w:hanging="180"/>
      </w:pPr>
    </w:lvl>
    <w:lvl w:ilvl="6" w:tplc="5AA60AD2" w:tentative="1">
      <w:start w:val="1"/>
      <w:numFmt w:val="decimal"/>
      <w:lvlText w:val="%7."/>
      <w:lvlJc w:val="left"/>
      <w:pPr>
        <w:ind w:left="5040" w:hanging="360"/>
      </w:pPr>
    </w:lvl>
    <w:lvl w:ilvl="7" w:tplc="6BBEAF98" w:tentative="1">
      <w:start w:val="1"/>
      <w:numFmt w:val="lowerLetter"/>
      <w:lvlText w:val="%8."/>
      <w:lvlJc w:val="left"/>
      <w:pPr>
        <w:ind w:left="5760" w:hanging="360"/>
      </w:pPr>
    </w:lvl>
    <w:lvl w:ilvl="8" w:tplc="FBBC23BC" w:tentative="1">
      <w:start w:val="1"/>
      <w:numFmt w:val="lowerRoman"/>
      <w:lvlText w:val="%9."/>
      <w:lvlJc w:val="right"/>
      <w:pPr>
        <w:ind w:left="6480" w:hanging="180"/>
      </w:pPr>
    </w:lvl>
  </w:abstractNum>
  <w:abstractNum w:abstractNumId="16" w15:restartNumberingAfterBreak="0">
    <w:nsid w:val="560E1165"/>
    <w:multiLevelType w:val="hybridMultilevel"/>
    <w:tmpl w:val="A3BABC1E"/>
    <w:lvl w:ilvl="0" w:tplc="E572E076">
      <w:start w:val="1"/>
      <w:numFmt w:val="bullet"/>
      <w:lvlText w:val=""/>
      <w:lvlJc w:val="left"/>
      <w:pPr>
        <w:ind w:left="693" w:hanging="267"/>
      </w:pPr>
      <w:rPr>
        <w:rFonts w:ascii="Symbol" w:hAnsi="Symbol" w:hint="default"/>
      </w:rPr>
    </w:lvl>
    <w:lvl w:ilvl="1" w:tplc="968E5B32">
      <w:start w:val="1"/>
      <w:numFmt w:val="bullet"/>
      <w:lvlText w:val="o"/>
      <w:lvlJc w:val="left"/>
      <w:pPr>
        <w:ind w:left="1080" w:hanging="360"/>
      </w:pPr>
      <w:rPr>
        <w:rFonts w:ascii="Courier New" w:hAnsi="Courier New" w:cs="Courier New" w:hint="default"/>
      </w:rPr>
    </w:lvl>
    <w:lvl w:ilvl="2" w:tplc="07F80042" w:tentative="1">
      <w:start w:val="1"/>
      <w:numFmt w:val="bullet"/>
      <w:lvlText w:val=""/>
      <w:lvlJc w:val="left"/>
      <w:pPr>
        <w:ind w:left="1800" w:hanging="360"/>
      </w:pPr>
      <w:rPr>
        <w:rFonts w:ascii="Wingdings" w:hAnsi="Wingdings" w:hint="default"/>
      </w:rPr>
    </w:lvl>
    <w:lvl w:ilvl="3" w:tplc="5C245B0E" w:tentative="1">
      <w:start w:val="1"/>
      <w:numFmt w:val="bullet"/>
      <w:lvlText w:val=""/>
      <w:lvlJc w:val="left"/>
      <w:pPr>
        <w:ind w:left="2520" w:hanging="360"/>
      </w:pPr>
      <w:rPr>
        <w:rFonts w:ascii="Symbol" w:hAnsi="Symbol" w:hint="default"/>
      </w:rPr>
    </w:lvl>
    <w:lvl w:ilvl="4" w:tplc="8B085174" w:tentative="1">
      <w:start w:val="1"/>
      <w:numFmt w:val="bullet"/>
      <w:lvlText w:val="o"/>
      <w:lvlJc w:val="left"/>
      <w:pPr>
        <w:ind w:left="3240" w:hanging="360"/>
      </w:pPr>
      <w:rPr>
        <w:rFonts w:ascii="Courier New" w:hAnsi="Courier New" w:cs="Courier New" w:hint="default"/>
      </w:rPr>
    </w:lvl>
    <w:lvl w:ilvl="5" w:tplc="375052CE" w:tentative="1">
      <w:start w:val="1"/>
      <w:numFmt w:val="bullet"/>
      <w:lvlText w:val=""/>
      <w:lvlJc w:val="left"/>
      <w:pPr>
        <w:ind w:left="3960" w:hanging="360"/>
      </w:pPr>
      <w:rPr>
        <w:rFonts w:ascii="Wingdings" w:hAnsi="Wingdings" w:hint="default"/>
      </w:rPr>
    </w:lvl>
    <w:lvl w:ilvl="6" w:tplc="3F90FBBE" w:tentative="1">
      <w:start w:val="1"/>
      <w:numFmt w:val="bullet"/>
      <w:lvlText w:val=""/>
      <w:lvlJc w:val="left"/>
      <w:pPr>
        <w:ind w:left="4680" w:hanging="360"/>
      </w:pPr>
      <w:rPr>
        <w:rFonts w:ascii="Symbol" w:hAnsi="Symbol" w:hint="default"/>
      </w:rPr>
    </w:lvl>
    <w:lvl w:ilvl="7" w:tplc="6D40A4CE" w:tentative="1">
      <w:start w:val="1"/>
      <w:numFmt w:val="bullet"/>
      <w:lvlText w:val="o"/>
      <w:lvlJc w:val="left"/>
      <w:pPr>
        <w:ind w:left="5400" w:hanging="360"/>
      </w:pPr>
      <w:rPr>
        <w:rFonts w:ascii="Courier New" w:hAnsi="Courier New" w:cs="Courier New" w:hint="default"/>
      </w:rPr>
    </w:lvl>
    <w:lvl w:ilvl="8" w:tplc="EA0A2E0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00B0BB42">
      <w:start w:val="1"/>
      <w:numFmt w:val="lowerRoman"/>
      <w:lvlText w:val="(%1)"/>
      <w:lvlJc w:val="left"/>
      <w:pPr>
        <w:ind w:left="1080" w:hanging="720"/>
      </w:pPr>
      <w:rPr>
        <w:rFonts w:hint="default"/>
      </w:rPr>
    </w:lvl>
    <w:lvl w:ilvl="1" w:tplc="839C77C8" w:tentative="1">
      <w:start w:val="1"/>
      <w:numFmt w:val="lowerLetter"/>
      <w:lvlText w:val="%2."/>
      <w:lvlJc w:val="left"/>
      <w:pPr>
        <w:ind w:left="1440" w:hanging="360"/>
      </w:pPr>
    </w:lvl>
    <w:lvl w:ilvl="2" w:tplc="AC640F1C" w:tentative="1">
      <w:start w:val="1"/>
      <w:numFmt w:val="lowerRoman"/>
      <w:lvlText w:val="%3."/>
      <w:lvlJc w:val="right"/>
      <w:pPr>
        <w:ind w:left="2160" w:hanging="180"/>
      </w:pPr>
    </w:lvl>
    <w:lvl w:ilvl="3" w:tplc="0562EE34" w:tentative="1">
      <w:start w:val="1"/>
      <w:numFmt w:val="decimal"/>
      <w:lvlText w:val="%4."/>
      <w:lvlJc w:val="left"/>
      <w:pPr>
        <w:ind w:left="2880" w:hanging="360"/>
      </w:pPr>
    </w:lvl>
    <w:lvl w:ilvl="4" w:tplc="CD42EF3E" w:tentative="1">
      <w:start w:val="1"/>
      <w:numFmt w:val="lowerLetter"/>
      <w:lvlText w:val="%5."/>
      <w:lvlJc w:val="left"/>
      <w:pPr>
        <w:ind w:left="3600" w:hanging="360"/>
      </w:pPr>
    </w:lvl>
    <w:lvl w:ilvl="5" w:tplc="DED06108" w:tentative="1">
      <w:start w:val="1"/>
      <w:numFmt w:val="lowerRoman"/>
      <w:lvlText w:val="%6."/>
      <w:lvlJc w:val="right"/>
      <w:pPr>
        <w:ind w:left="4320" w:hanging="180"/>
      </w:pPr>
    </w:lvl>
    <w:lvl w:ilvl="6" w:tplc="FDD47BCA" w:tentative="1">
      <w:start w:val="1"/>
      <w:numFmt w:val="decimal"/>
      <w:lvlText w:val="%7."/>
      <w:lvlJc w:val="left"/>
      <w:pPr>
        <w:ind w:left="5040" w:hanging="360"/>
      </w:pPr>
    </w:lvl>
    <w:lvl w:ilvl="7" w:tplc="66E6012E" w:tentative="1">
      <w:start w:val="1"/>
      <w:numFmt w:val="lowerLetter"/>
      <w:lvlText w:val="%8."/>
      <w:lvlJc w:val="left"/>
      <w:pPr>
        <w:ind w:left="5760" w:hanging="360"/>
      </w:pPr>
    </w:lvl>
    <w:lvl w:ilvl="8" w:tplc="BEEE33B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47C5F52">
      <w:start w:val="1"/>
      <w:numFmt w:val="lowerRoman"/>
      <w:lvlText w:val="(%1)"/>
      <w:lvlJc w:val="left"/>
      <w:pPr>
        <w:ind w:left="1080" w:hanging="720"/>
      </w:pPr>
      <w:rPr>
        <w:rFonts w:hint="default"/>
      </w:rPr>
    </w:lvl>
    <w:lvl w:ilvl="1" w:tplc="3F2CC49A" w:tentative="1">
      <w:start w:val="1"/>
      <w:numFmt w:val="lowerLetter"/>
      <w:lvlText w:val="%2."/>
      <w:lvlJc w:val="left"/>
      <w:pPr>
        <w:ind w:left="1440" w:hanging="360"/>
      </w:pPr>
    </w:lvl>
    <w:lvl w:ilvl="2" w:tplc="CC36BBA8" w:tentative="1">
      <w:start w:val="1"/>
      <w:numFmt w:val="lowerRoman"/>
      <w:lvlText w:val="%3."/>
      <w:lvlJc w:val="right"/>
      <w:pPr>
        <w:ind w:left="2160" w:hanging="180"/>
      </w:pPr>
    </w:lvl>
    <w:lvl w:ilvl="3" w:tplc="C9EAA696" w:tentative="1">
      <w:start w:val="1"/>
      <w:numFmt w:val="decimal"/>
      <w:lvlText w:val="%4."/>
      <w:lvlJc w:val="left"/>
      <w:pPr>
        <w:ind w:left="2880" w:hanging="360"/>
      </w:pPr>
    </w:lvl>
    <w:lvl w:ilvl="4" w:tplc="378A1EEA" w:tentative="1">
      <w:start w:val="1"/>
      <w:numFmt w:val="lowerLetter"/>
      <w:lvlText w:val="%5."/>
      <w:lvlJc w:val="left"/>
      <w:pPr>
        <w:ind w:left="3600" w:hanging="360"/>
      </w:pPr>
    </w:lvl>
    <w:lvl w:ilvl="5" w:tplc="423EA4C8" w:tentative="1">
      <w:start w:val="1"/>
      <w:numFmt w:val="lowerRoman"/>
      <w:lvlText w:val="%6."/>
      <w:lvlJc w:val="right"/>
      <w:pPr>
        <w:ind w:left="4320" w:hanging="180"/>
      </w:pPr>
    </w:lvl>
    <w:lvl w:ilvl="6" w:tplc="33B284BA" w:tentative="1">
      <w:start w:val="1"/>
      <w:numFmt w:val="decimal"/>
      <w:lvlText w:val="%7."/>
      <w:lvlJc w:val="left"/>
      <w:pPr>
        <w:ind w:left="5040" w:hanging="360"/>
      </w:pPr>
    </w:lvl>
    <w:lvl w:ilvl="7" w:tplc="74881F2C" w:tentative="1">
      <w:start w:val="1"/>
      <w:numFmt w:val="lowerLetter"/>
      <w:lvlText w:val="%8."/>
      <w:lvlJc w:val="left"/>
      <w:pPr>
        <w:ind w:left="5760" w:hanging="360"/>
      </w:pPr>
    </w:lvl>
    <w:lvl w:ilvl="8" w:tplc="2A8CADD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E84742C">
      <w:start w:val="1"/>
      <w:numFmt w:val="lowerRoman"/>
      <w:lvlText w:val="(%1)"/>
      <w:lvlJc w:val="left"/>
      <w:pPr>
        <w:ind w:left="1080" w:hanging="720"/>
      </w:pPr>
      <w:rPr>
        <w:rFonts w:hint="default"/>
      </w:rPr>
    </w:lvl>
    <w:lvl w:ilvl="1" w:tplc="2BCC9F68" w:tentative="1">
      <w:start w:val="1"/>
      <w:numFmt w:val="lowerLetter"/>
      <w:lvlText w:val="%2."/>
      <w:lvlJc w:val="left"/>
      <w:pPr>
        <w:ind w:left="1440" w:hanging="360"/>
      </w:pPr>
    </w:lvl>
    <w:lvl w:ilvl="2" w:tplc="05828AC4" w:tentative="1">
      <w:start w:val="1"/>
      <w:numFmt w:val="lowerRoman"/>
      <w:lvlText w:val="%3."/>
      <w:lvlJc w:val="right"/>
      <w:pPr>
        <w:ind w:left="2160" w:hanging="180"/>
      </w:pPr>
    </w:lvl>
    <w:lvl w:ilvl="3" w:tplc="F3883944" w:tentative="1">
      <w:start w:val="1"/>
      <w:numFmt w:val="decimal"/>
      <w:lvlText w:val="%4."/>
      <w:lvlJc w:val="left"/>
      <w:pPr>
        <w:ind w:left="2880" w:hanging="360"/>
      </w:pPr>
    </w:lvl>
    <w:lvl w:ilvl="4" w:tplc="48EC0F18" w:tentative="1">
      <w:start w:val="1"/>
      <w:numFmt w:val="lowerLetter"/>
      <w:lvlText w:val="%5."/>
      <w:lvlJc w:val="left"/>
      <w:pPr>
        <w:ind w:left="3600" w:hanging="360"/>
      </w:pPr>
    </w:lvl>
    <w:lvl w:ilvl="5" w:tplc="71262DC2" w:tentative="1">
      <w:start w:val="1"/>
      <w:numFmt w:val="lowerRoman"/>
      <w:lvlText w:val="%6."/>
      <w:lvlJc w:val="right"/>
      <w:pPr>
        <w:ind w:left="4320" w:hanging="180"/>
      </w:pPr>
    </w:lvl>
    <w:lvl w:ilvl="6" w:tplc="C84238F8" w:tentative="1">
      <w:start w:val="1"/>
      <w:numFmt w:val="decimal"/>
      <w:lvlText w:val="%7."/>
      <w:lvlJc w:val="left"/>
      <w:pPr>
        <w:ind w:left="5040" w:hanging="360"/>
      </w:pPr>
    </w:lvl>
    <w:lvl w:ilvl="7" w:tplc="E146C638" w:tentative="1">
      <w:start w:val="1"/>
      <w:numFmt w:val="lowerLetter"/>
      <w:lvlText w:val="%8."/>
      <w:lvlJc w:val="left"/>
      <w:pPr>
        <w:ind w:left="5760" w:hanging="360"/>
      </w:pPr>
    </w:lvl>
    <w:lvl w:ilvl="8" w:tplc="E0CED76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24241FC">
      <w:start w:val="1"/>
      <w:numFmt w:val="lowerRoman"/>
      <w:lvlText w:val="(%1)"/>
      <w:lvlJc w:val="left"/>
      <w:pPr>
        <w:ind w:left="1080" w:hanging="720"/>
      </w:pPr>
      <w:rPr>
        <w:rFonts w:hint="default"/>
      </w:rPr>
    </w:lvl>
    <w:lvl w:ilvl="1" w:tplc="D1428F8A" w:tentative="1">
      <w:start w:val="1"/>
      <w:numFmt w:val="lowerLetter"/>
      <w:lvlText w:val="%2."/>
      <w:lvlJc w:val="left"/>
      <w:pPr>
        <w:ind w:left="1440" w:hanging="360"/>
      </w:pPr>
    </w:lvl>
    <w:lvl w:ilvl="2" w:tplc="1A7431CA" w:tentative="1">
      <w:start w:val="1"/>
      <w:numFmt w:val="lowerRoman"/>
      <w:lvlText w:val="%3."/>
      <w:lvlJc w:val="right"/>
      <w:pPr>
        <w:ind w:left="2160" w:hanging="180"/>
      </w:pPr>
    </w:lvl>
    <w:lvl w:ilvl="3" w:tplc="82BE5784" w:tentative="1">
      <w:start w:val="1"/>
      <w:numFmt w:val="decimal"/>
      <w:lvlText w:val="%4."/>
      <w:lvlJc w:val="left"/>
      <w:pPr>
        <w:ind w:left="2880" w:hanging="360"/>
      </w:pPr>
    </w:lvl>
    <w:lvl w:ilvl="4" w:tplc="C9926F30" w:tentative="1">
      <w:start w:val="1"/>
      <w:numFmt w:val="lowerLetter"/>
      <w:lvlText w:val="%5."/>
      <w:lvlJc w:val="left"/>
      <w:pPr>
        <w:ind w:left="3600" w:hanging="360"/>
      </w:pPr>
    </w:lvl>
    <w:lvl w:ilvl="5" w:tplc="1F52F404" w:tentative="1">
      <w:start w:val="1"/>
      <w:numFmt w:val="lowerRoman"/>
      <w:lvlText w:val="%6."/>
      <w:lvlJc w:val="right"/>
      <w:pPr>
        <w:ind w:left="4320" w:hanging="180"/>
      </w:pPr>
    </w:lvl>
    <w:lvl w:ilvl="6" w:tplc="06B48CFC" w:tentative="1">
      <w:start w:val="1"/>
      <w:numFmt w:val="decimal"/>
      <w:lvlText w:val="%7."/>
      <w:lvlJc w:val="left"/>
      <w:pPr>
        <w:ind w:left="5040" w:hanging="360"/>
      </w:pPr>
    </w:lvl>
    <w:lvl w:ilvl="7" w:tplc="1C74F984" w:tentative="1">
      <w:start w:val="1"/>
      <w:numFmt w:val="lowerLetter"/>
      <w:lvlText w:val="%8."/>
      <w:lvlJc w:val="left"/>
      <w:pPr>
        <w:ind w:left="5760" w:hanging="360"/>
      </w:pPr>
    </w:lvl>
    <w:lvl w:ilvl="8" w:tplc="DA243ED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7D2F7B8">
      <w:start w:val="1"/>
      <w:numFmt w:val="lowerRoman"/>
      <w:lvlText w:val="(%1)"/>
      <w:lvlJc w:val="left"/>
      <w:pPr>
        <w:ind w:left="1080" w:hanging="720"/>
      </w:pPr>
      <w:rPr>
        <w:rFonts w:hint="default"/>
      </w:rPr>
    </w:lvl>
    <w:lvl w:ilvl="1" w:tplc="FBEACAFC" w:tentative="1">
      <w:start w:val="1"/>
      <w:numFmt w:val="lowerLetter"/>
      <w:lvlText w:val="%2."/>
      <w:lvlJc w:val="left"/>
      <w:pPr>
        <w:ind w:left="1440" w:hanging="360"/>
      </w:pPr>
    </w:lvl>
    <w:lvl w:ilvl="2" w:tplc="9A88D51A" w:tentative="1">
      <w:start w:val="1"/>
      <w:numFmt w:val="lowerRoman"/>
      <w:lvlText w:val="%3."/>
      <w:lvlJc w:val="right"/>
      <w:pPr>
        <w:ind w:left="2160" w:hanging="180"/>
      </w:pPr>
    </w:lvl>
    <w:lvl w:ilvl="3" w:tplc="BFBE84DA" w:tentative="1">
      <w:start w:val="1"/>
      <w:numFmt w:val="decimal"/>
      <w:lvlText w:val="%4."/>
      <w:lvlJc w:val="left"/>
      <w:pPr>
        <w:ind w:left="2880" w:hanging="360"/>
      </w:pPr>
    </w:lvl>
    <w:lvl w:ilvl="4" w:tplc="21BA3B20" w:tentative="1">
      <w:start w:val="1"/>
      <w:numFmt w:val="lowerLetter"/>
      <w:lvlText w:val="%5."/>
      <w:lvlJc w:val="left"/>
      <w:pPr>
        <w:ind w:left="3600" w:hanging="360"/>
      </w:pPr>
    </w:lvl>
    <w:lvl w:ilvl="5" w:tplc="87065022" w:tentative="1">
      <w:start w:val="1"/>
      <w:numFmt w:val="lowerRoman"/>
      <w:lvlText w:val="%6."/>
      <w:lvlJc w:val="right"/>
      <w:pPr>
        <w:ind w:left="4320" w:hanging="180"/>
      </w:pPr>
    </w:lvl>
    <w:lvl w:ilvl="6" w:tplc="8138C254" w:tentative="1">
      <w:start w:val="1"/>
      <w:numFmt w:val="decimal"/>
      <w:lvlText w:val="%7."/>
      <w:lvlJc w:val="left"/>
      <w:pPr>
        <w:ind w:left="5040" w:hanging="360"/>
      </w:pPr>
    </w:lvl>
    <w:lvl w:ilvl="7" w:tplc="CCCC3516" w:tentative="1">
      <w:start w:val="1"/>
      <w:numFmt w:val="lowerLetter"/>
      <w:lvlText w:val="%8."/>
      <w:lvlJc w:val="left"/>
      <w:pPr>
        <w:ind w:left="5760" w:hanging="360"/>
      </w:pPr>
    </w:lvl>
    <w:lvl w:ilvl="8" w:tplc="157C763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EBF2229A">
      <w:start w:val="1"/>
      <w:numFmt w:val="bullet"/>
      <w:lvlText w:val=""/>
      <w:lvlJc w:val="left"/>
      <w:pPr>
        <w:tabs>
          <w:tab w:val="num" w:pos="720"/>
        </w:tabs>
        <w:ind w:left="720" w:hanging="360"/>
      </w:pPr>
      <w:rPr>
        <w:rFonts w:ascii="Symbol" w:hAnsi="Symbol"/>
      </w:rPr>
    </w:lvl>
    <w:lvl w:ilvl="1" w:tplc="F13E7EE8">
      <w:start w:val="1"/>
      <w:numFmt w:val="bullet"/>
      <w:lvlText w:val="o"/>
      <w:lvlJc w:val="left"/>
      <w:pPr>
        <w:tabs>
          <w:tab w:val="num" w:pos="1440"/>
        </w:tabs>
        <w:ind w:left="1440" w:hanging="360"/>
      </w:pPr>
      <w:rPr>
        <w:rFonts w:ascii="Courier New" w:hAnsi="Courier New"/>
      </w:rPr>
    </w:lvl>
    <w:lvl w:ilvl="2" w:tplc="FA483266">
      <w:start w:val="1"/>
      <w:numFmt w:val="bullet"/>
      <w:lvlText w:val=""/>
      <w:lvlJc w:val="left"/>
      <w:pPr>
        <w:tabs>
          <w:tab w:val="num" w:pos="2160"/>
        </w:tabs>
        <w:ind w:left="2160" w:hanging="360"/>
      </w:pPr>
      <w:rPr>
        <w:rFonts w:ascii="Wingdings" w:hAnsi="Wingdings"/>
      </w:rPr>
    </w:lvl>
    <w:lvl w:ilvl="3" w:tplc="FD7293F0">
      <w:start w:val="1"/>
      <w:numFmt w:val="bullet"/>
      <w:lvlText w:val=""/>
      <w:lvlJc w:val="left"/>
      <w:pPr>
        <w:tabs>
          <w:tab w:val="num" w:pos="2880"/>
        </w:tabs>
        <w:ind w:left="2880" w:hanging="360"/>
      </w:pPr>
      <w:rPr>
        <w:rFonts w:ascii="Symbol" w:hAnsi="Symbol"/>
      </w:rPr>
    </w:lvl>
    <w:lvl w:ilvl="4" w:tplc="F08E15B8">
      <w:start w:val="1"/>
      <w:numFmt w:val="bullet"/>
      <w:lvlText w:val="o"/>
      <w:lvlJc w:val="left"/>
      <w:pPr>
        <w:tabs>
          <w:tab w:val="num" w:pos="3600"/>
        </w:tabs>
        <w:ind w:left="3600" w:hanging="360"/>
      </w:pPr>
      <w:rPr>
        <w:rFonts w:ascii="Courier New" w:hAnsi="Courier New"/>
      </w:rPr>
    </w:lvl>
    <w:lvl w:ilvl="5" w:tplc="7E7E4B00">
      <w:start w:val="1"/>
      <w:numFmt w:val="bullet"/>
      <w:lvlText w:val=""/>
      <w:lvlJc w:val="left"/>
      <w:pPr>
        <w:tabs>
          <w:tab w:val="num" w:pos="4320"/>
        </w:tabs>
        <w:ind w:left="4320" w:hanging="360"/>
      </w:pPr>
      <w:rPr>
        <w:rFonts w:ascii="Wingdings" w:hAnsi="Wingdings"/>
      </w:rPr>
    </w:lvl>
    <w:lvl w:ilvl="6" w:tplc="D814381E">
      <w:start w:val="1"/>
      <w:numFmt w:val="bullet"/>
      <w:lvlText w:val=""/>
      <w:lvlJc w:val="left"/>
      <w:pPr>
        <w:tabs>
          <w:tab w:val="num" w:pos="5040"/>
        </w:tabs>
        <w:ind w:left="5040" w:hanging="360"/>
      </w:pPr>
      <w:rPr>
        <w:rFonts w:ascii="Symbol" w:hAnsi="Symbol"/>
      </w:rPr>
    </w:lvl>
    <w:lvl w:ilvl="7" w:tplc="61EAC936">
      <w:start w:val="1"/>
      <w:numFmt w:val="bullet"/>
      <w:lvlText w:val="o"/>
      <w:lvlJc w:val="left"/>
      <w:pPr>
        <w:tabs>
          <w:tab w:val="num" w:pos="5760"/>
        </w:tabs>
        <w:ind w:left="5760" w:hanging="360"/>
      </w:pPr>
      <w:rPr>
        <w:rFonts w:ascii="Courier New" w:hAnsi="Courier New"/>
      </w:rPr>
    </w:lvl>
    <w:lvl w:ilvl="8" w:tplc="AFF243A4">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84E27B8C">
      <w:start w:val="1"/>
      <w:numFmt w:val="bullet"/>
      <w:lvlText w:val=""/>
      <w:lvlJc w:val="left"/>
      <w:pPr>
        <w:tabs>
          <w:tab w:val="num" w:pos="720"/>
        </w:tabs>
        <w:ind w:left="720" w:hanging="360"/>
      </w:pPr>
      <w:rPr>
        <w:rFonts w:ascii="Symbol" w:hAnsi="Symbol"/>
      </w:rPr>
    </w:lvl>
    <w:lvl w:ilvl="1" w:tplc="36A4B006">
      <w:start w:val="1"/>
      <w:numFmt w:val="bullet"/>
      <w:lvlText w:val="o"/>
      <w:lvlJc w:val="left"/>
      <w:pPr>
        <w:tabs>
          <w:tab w:val="num" w:pos="1440"/>
        </w:tabs>
        <w:ind w:left="1440" w:hanging="360"/>
      </w:pPr>
      <w:rPr>
        <w:rFonts w:ascii="Courier New" w:hAnsi="Courier New"/>
      </w:rPr>
    </w:lvl>
    <w:lvl w:ilvl="2" w:tplc="5E2ADB76">
      <w:start w:val="1"/>
      <w:numFmt w:val="bullet"/>
      <w:lvlText w:val=""/>
      <w:lvlJc w:val="left"/>
      <w:pPr>
        <w:tabs>
          <w:tab w:val="num" w:pos="2160"/>
        </w:tabs>
        <w:ind w:left="2160" w:hanging="360"/>
      </w:pPr>
      <w:rPr>
        <w:rFonts w:ascii="Wingdings" w:hAnsi="Wingdings"/>
      </w:rPr>
    </w:lvl>
    <w:lvl w:ilvl="3" w:tplc="C34600C0">
      <w:start w:val="1"/>
      <w:numFmt w:val="bullet"/>
      <w:lvlText w:val=""/>
      <w:lvlJc w:val="left"/>
      <w:pPr>
        <w:tabs>
          <w:tab w:val="num" w:pos="2880"/>
        </w:tabs>
        <w:ind w:left="2880" w:hanging="360"/>
      </w:pPr>
      <w:rPr>
        <w:rFonts w:ascii="Symbol" w:hAnsi="Symbol"/>
      </w:rPr>
    </w:lvl>
    <w:lvl w:ilvl="4" w:tplc="3F003346">
      <w:start w:val="1"/>
      <w:numFmt w:val="bullet"/>
      <w:lvlText w:val="o"/>
      <w:lvlJc w:val="left"/>
      <w:pPr>
        <w:tabs>
          <w:tab w:val="num" w:pos="3600"/>
        </w:tabs>
        <w:ind w:left="3600" w:hanging="360"/>
      </w:pPr>
      <w:rPr>
        <w:rFonts w:ascii="Courier New" w:hAnsi="Courier New"/>
      </w:rPr>
    </w:lvl>
    <w:lvl w:ilvl="5" w:tplc="71B6DD18">
      <w:start w:val="1"/>
      <w:numFmt w:val="bullet"/>
      <w:lvlText w:val=""/>
      <w:lvlJc w:val="left"/>
      <w:pPr>
        <w:tabs>
          <w:tab w:val="num" w:pos="4320"/>
        </w:tabs>
        <w:ind w:left="4320" w:hanging="360"/>
      </w:pPr>
      <w:rPr>
        <w:rFonts w:ascii="Wingdings" w:hAnsi="Wingdings"/>
      </w:rPr>
    </w:lvl>
    <w:lvl w:ilvl="6" w:tplc="82EAEDE2">
      <w:start w:val="1"/>
      <w:numFmt w:val="bullet"/>
      <w:lvlText w:val=""/>
      <w:lvlJc w:val="left"/>
      <w:pPr>
        <w:tabs>
          <w:tab w:val="num" w:pos="5040"/>
        </w:tabs>
        <w:ind w:left="5040" w:hanging="360"/>
      </w:pPr>
      <w:rPr>
        <w:rFonts w:ascii="Symbol" w:hAnsi="Symbol"/>
      </w:rPr>
    </w:lvl>
    <w:lvl w:ilvl="7" w:tplc="9496D4D2">
      <w:start w:val="1"/>
      <w:numFmt w:val="bullet"/>
      <w:lvlText w:val="o"/>
      <w:lvlJc w:val="left"/>
      <w:pPr>
        <w:tabs>
          <w:tab w:val="num" w:pos="5760"/>
        </w:tabs>
        <w:ind w:left="5760" w:hanging="360"/>
      </w:pPr>
      <w:rPr>
        <w:rFonts w:ascii="Courier New" w:hAnsi="Courier New"/>
      </w:rPr>
    </w:lvl>
    <w:lvl w:ilvl="8" w:tplc="FD648254">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1"/>
  </w:num>
  <w:num w:numId="5">
    <w:abstractNumId w:val="10"/>
  </w:num>
  <w:num w:numId="6">
    <w:abstractNumId w:val="0"/>
  </w:num>
  <w:num w:numId="7">
    <w:abstractNumId w:val="17"/>
  </w:num>
  <w:num w:numId="8">
    <w:abstractNumId w:val="8"/>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24"/>
  </w:num>
  <w:num w:numId="23">
    <w:abstractNumId w:val="7"/>
  </w:num>
  <w:num w:numId="24">
    <w:abstractNumId w:val="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420"/>
    <w:rsid w:val="000044B0"/>
    <w:rsid w:val="0000540B"/>
    <w:rsid w:val="00007C65"/>
    <w:rsid w:val="00011159"/>
    <w:rsid w:val="00016D8D"/>
    <w:rsid w:val="0002105E"/>
    <w:rsid w:val="00021338"/>
    <w:rsid w:val="00023AB5"/>
    <w:rsid w:val="000254F3"/>
    <w:rsid w:val="00026566"/>
    <w:rsid w:val="00031340"/>
    <w:rsid w:val="00033256"/>
    <w:rsid w:val="00037DD1"/>
    <w:rsid w:val="00040DFD"/>
    <w:rsid w:val="000461A1"/>
    <w:rsid w:val="000472AE"/>
    <w:rsid w:val="00051AF9"/>
    <w:rsid w:val="00056903"/>
    <w:rsid w:val="0005793D"/>
    <w:rsid w:val="00060F53"/>
    <w:rsid w:val="0006290B"/>
    <w:rsid w:val="00070474"/>
    <w:rsid w:val="000704CC"/>
    <w:rsid w:val="00070898"/>
    <w:rsid w:val="000718AB"/>
    <w:rsid w:val="00075A4E"/>
    <w:rsid w:val="00077075"/>
    <w:rsid w:val="00083396"/>
    <w:rsid w:val="000873BA"/>
    <w:rsid w:val="00091DBB"/>
    <w:rsid w:val="000943DB"/>
    <w:rsid w:val="00094D83"/>
    <w:rsid w:val="000A0809"/>
    <w:rsid w:val="000A4032"/>
    <w:rsid w:val="000A5015"/>
    <w:rsid w:val="000A78C0"/>
    <w:rsid w:val="000B008E"/>
    <w:rsid w:val="000B55E7"/>
    <w:rsid w:val="000B588F"/>
    <w:rsid w:val="000B727F"/>
    <w:rsid w:val="000B7BB0"/>
    <w:rsid w:val="000C12A7"/>
    <w:rsid w:val="000C17BF"/>
    <w:rsid w:val="000C3B61"/>
    <w:rsid w:val="000C511A"/>
    <w:rsid w:val="000C5AA7"/>
    <w:rsid w:val="000D40F3"/>
    <w:rsid w:val="000E1FA0"/>
    <w:rsid w:val="000E1FA2"/>
    <w:rsid w:val="000E4FC8"/>
    <w:rsid w:val="000E5396"/>
    <w:rsid w:val="000E71E2"/>
    <w:rsid w:val="000F4FA3"/>
    <w:rsid w:val="000F54FF"/>
    <w:rsid w:val="000F5F4B"/>
    <w:rsid w:val="00102532"/>
    <w:rsid w:val="00102B47"/>
    <w:rsid w:val="0010439E"/>
    <w:rsid w:val="00104BB0"/>
    <w:rsid w:val="00106FE4"/>
    <w:rsid w:val="0010754E"/>
    <w:rsid w:val="00107624"/>
    <w:rsid w:val="00110EB7"/>
    <w:rsid w:val="00112625"/>
    <w:rsid w:val="00113051"/>
    <w:rsid w:val="00113A6F"/>
    <w:rsid w:val="0011678E"/>
    <w:rsid w:val="001219E4"/>
    <w:rsid w:val="001267B2"/>
    <w:rsid w:val="00131194"/>
    <w:rsid w:val="0013176D"/>
    <w:rsid w:val="00131C65"/>
    <w:rsid w:val="00133EE2"/>
    <w:rsid w:val="00141EE4"/>
    <w:rsid w:val="001463EB"/>
    <w:rsid w:val="00146D01"/>
    <w:rsid w:val="00150188"/>
    <w:rsid w:val="00157653"/>
    <w:rsid w:val="00157D32"/>
    <w:rsid w:val="00160D22"/>
    <w:rsid w:val="00164FE3"/>
    <w:rsid w:val="00174FAD"/>
    <w:rsid w:val="001837C5"/>
    <w:rsid w:val="001900AF"/>
    <w:rsid w:val="0019159F"/>
    <w:rsid w:val="00191B6C"/>
    <w:rsid w:val="001937C2"/>
    <w:rsid w:val="001A07DA"/>
    <w:rsid w:val="001A1E3C"/>
    <w:rsid w:val="001A786A"/>
    <w:rsid w:val="001B2A41"/>
    <w:rsid w:val="001B664F"/>
    <w:rsid w:val="001B7109"/>
    <w:rsid w:val="001C0883"/>
    <w:rsid w:val="001C7822"/>
    <w:rsid w:val="001D1D44"/>
    <w:rsid w:val="001D5417"/>
    <w:rsid w:val="001E41AC"/>
    <w:rsid w:val="001E4ECF"/>
    <w:rsid w:val="001F1DDB"/>
    <w:rsid w:val="001F2A97"/>
    <w:rsid w:val="001F6E5B"/>
    <w:rsid w:val="001F7046"/>
    <w:rsid w:val="001F7301"/>
    <w:rsid w:val="001F7A66"/>
    <w:rsid w:val="00200F64"/>
    <w:rsid w:val="00201F5E"/>
    <w:rsid w:val="00205385"/>
    <w:rsid w:val="00205532"/>
    <w:rsid w:val="002139D2"/>
    <w:rsid w:val="002151A3"/>
    <w:rsid w:val="0022328D"/>
    <w:rsid w:val="00223B6B"/>
    <w:rsid w:val="00224C54"/>
    <w:rsid w:val="00225EB4"/>
    <w:rsid w:val="00227C4B"/>
    <w:rsid w:val="0023557B"/>
    <w:rsid w:val="0024004A"/>
    <w:rsid w:val="0024127F"/>
    <w:rsid w:val="00242903"/>
    <w:rsid w:val="00243DBA"/>
    <w:rsid w:val="00255BCF"/>
    <w:rsid w:val="00255C55"/>
    <w:rsid w:val="002610B8"/>
    <w:rsid w:val="002625C8"/>
    <w:rsid w:val="00266799"/>
    <w:rsid w:val="00267669"/>
    <w:rsid w:val="00267908"/>
    <w:rsid w:val="002729A2"/>
    <w:rsid w:val="00276C2F"/>
    <w:rsid w:val="0028195F"/>
    <w:rsid w:val="002845B0"/>
    <w:rsid w:val="00286E04"/>
    <w:rsid w:val="00291406"/>
    <w:rsid w:val="002916CB"/>
    <w:rsid w:val="00292F29"/>
    <w:rsid w:val="0029494A"/>
    <w:rsid w:val="002A124E"/>
    <w:rsid w:val="002A76BD"/>
    <w:rsid w:val="002B00A2"/>
    <w:rsid w:val="002B2326"/>
    <w:rsid w:val="002B5EA6"/>
    <w:rsid w:val="002B5FFA"/>
    <w:rsid w:val="002B6DC0"/>
    <w:rsid w:val="002B71F2"/>
    <w:rsid w:val="002C0448"/>
    <w:rsid w:val="002D0C7F"/>
    <w:rsid w:val="002D1E9F"/>
    <w:rsid w:val="002D5BF1"/>
    <w:rsid w:val="002D7BCA"/>
    <w:rsid w:val="002E03EE"/>
    <w:rsid w:val="002E307F"/>
    <w:rsid w:val="002E3A71"/>
    <w:rsid w:val="002E4BAD"/>
    <w:rsid w:val="002E7881"/>
    <w:rsid w:val="002E7E60"/>
    <w:rsid w:val="002F01DE"/>
    <w:rsid w:val="002F1641"/>
    <w:rsid w:val="002F2B1D"/>
    <w:rsid w:val="002F4E45"/>
    <w:rsid w:val="002F6593"/>
    <w:rsid w:val="002F6890"/>
    <w:rsid w:val="002F68B0"/>
    <w:rsid w:val="002F6B0F"/>
    <w:rsid w:val="002F6B33"/>
    <w:rsid w:val="003020A5"/>
    <w:rsid w:val="00303861"/>
    <w:rsid w:val="00304F32"/>
    <w:rsid w:val="00305074"/>
    <w:rsid w:val="00305560"/>
    <w:rsid w:val="003060AB"/>
    <w:rsid w:val="00310680"/>
    <w:rsid w:val="003110E1"/>
    <w:rsid w:val="003115E4"/>
    <w:rsid w:val="00320680"/>
    <w:rsid w:val="0032082A"/>
    <w:rsid w:val="00320FDF"/>
    <w:rsid w:val="00321684"/>
    <w:rsid w:val="00321801"/>
    <w:rsid w:val="00323F73"/>
    <w:rsid w:val="003245EA"/>
    <w:rsid w:val="00325592"/>
    <w:rsid w:val="00326293"/>
    <w:rsid w:val="00326E08"/>
    <w:rsid w:val="00327D18"/>
    <w:rsid w:val="003358A0"/>
    <w:rsid w:val="00342689"/>
    <w:rsid w:val="00344D6A"/>
    <w:rsid w:val="00344EAE"/>
    <w:rsid w:val="0034549C"/>
    <w:rsid w:val="00356091"/>
    <w:rsid w:val="00360B37"/>
    <w:rsid w:val="00364668"/>
    <w:rsid w:val="00372611"/>
    <w:rsid w:val="003750C0"/>
    <w:rsid w:val="00376D84"/>
    <w:rsid w:val="00382C47"/>
    <w:rsid w:val="00384F71"/>
    <w:rsid w:val="00386A42"/>
    <w:rsid w:val="00390826"/>
    <w:rsid w:val="00390E75"/>
    <w:rsid w:val="00394851"/>
    <w:rsid w:val="00394B82"/>
    <w:rsid w:val="00395673"/>
    <w:rsid w:val="003A03E0"/>
    <w:rsid w:val="003A2395"/>
    <w:rsid w:val="003A53AE"/>
    <w:rsid w:val="003A6F2D"/>
    <w:rsid w:val="003B0C56"/>
    <w:rsid w:val="003B0E6C"/>
    <w:rsid w:val="003B1DA1"/>
    <w:rsid w:val="003B2B8E"/>
    <w:rsid w:val="003B3C9E"/>
    <w:rsid w:val="003B4A0B"/>
    <w:rsid w:val="003B69E0"/>
    <w:rsid w:val="003B6D0E"/>
    <w:rsid w:val="003C4104"/>
    <w:rsid w:val="003C4765"/>
    <w:rsid w:val="003C4CF1"/>
    <w:rsid w:val="003C4F02"/>
    <w:rsid w:val="003C7AD3"/>
    <w:rsid w:val="003E4C92"/>
    <w:rsid w:val="003F4096"/>
    <w:rsid w:val="003F4167"/>
    <w:rsid w:val="003F6BEF"/>
    <w:rsid w:val="00403D17"/>
    <w:rsid w:val="00403D2C"/>
    <w:rsid w:val="0040720C"/>
    <w:rsid w:val="00411CE2"/>
    <w:rsid w:val="00417F0D"/>
    <w:rsid w:val="0042021B"/>
    <w:rsid w:val="004259B1"/>
    <w:rsid w:val="00430128"/>
    <w:rsid w:val="00430C88"/>
    <w:rsid w:val="00430EF9"/>
    <w:rsid w:val="00433146"/>
    <w:rsid w:val="004439C1"/>
    <w:rsid w:val="00445F50"/>
    <w:rsid w:val="0045122C"/>
    <w:rsid w:val="00452D3D"/>
    <w:rsid w:val="0045663C"/>
    <w:rsid w:val="0047092F"/>
    <w:rsid w:val="00471647"/>
    <w:rsid w:val="004732DE"/>
    <w:rsid w:val="00474282"/>
    <w:rsid w:val="0049353E"/>
    <w:rsid w:val="004A3B2A"/>
    <w:rsid w:val="004A414E"/>
    <w:rsid w:val="004A52FF"/>
    <w:rsid w:val="004A7093"/>
    <w:rsid w:val="004B4E94"/>
    <w:rsid w:val="004B7410"/>
    <w:rsid w:val="004B7C0C"/>
    <w:rsid w:val="004C2E58"/>
    <w:rsid w:val="004D3147"/>
    <w:rsid w:val="004D3B75"/>
    <w:rsid w:val="004E049C"/>
    <w:rsid w:val="004E293B"/>
    <w:rsid w:val="004E4DEA"/>
    <w:rsid w:val="004E6706"/>
    <w:rsid w:val="004E6E70"/>
    <w:rsid w:val="004F14CA"/>
    <w:rsid w:val="004F1BDF"/>
    <w:rsid w:val="004F7C98"/>
    <w:rsid w:val="005061A0"/>
    <w:rsid w:val="0051448F"/>
    <w:rsid w:val="005225A9"/>
    <w:rsid w:val="00525CD8"/>
    <w:rsid w:val="005404D8"/>
    <w:rsid w:val="00541256"/>
    <w:rsid w:val="005413F5"/>
    <w:rsid w:val="00541420"/>
    <w:rsid w:val="00545FAC"/>
    <w:rsid w:val="00546E0E"/>
    <w:rsid w:val="00547315"/>
    <w:rsid w:val="0054767C"/>
    <w:rsid w:val="00553213"/>
    <w:rsid w:val="00555041"/>
    <w:rsid w:val="005559EA"/>
    <w:rsid w:val="0055730D"/>
    <w:rsid w:val="00561860"/>
    <w:rsid w:val="00561F72"/>
    <w:rsid w:val="00563AA2"/>
    <w:rsid w:val="00567B46"/>
    <w:rsid w:val="00573516"/>
    <w:rsid w:val="00574F5F"/>
    <w:rsid w:val="005755D2"/>
    <w:rsid w:val="00576A24"/>
    <w:rsid w:val="005808AC"/>
    <w:rsid w:val="00583520"/>
    <w:rsid w:val="00587910"/>
    <w:rsid w:val="00590619"/>
    <w:rsid w:val="00591EAA"/>
    <w:rsid w:val="00593CEA"/>
    <w:rsid w:val="0059519E"/>
    <w:rsid w:val="0059592A"/>
    <w:rsid w:val="005966E9"/>
    <w:rsid w:val="005A0011"/>
    <w:rsid w:val="005A0616"/>
    <w:rsid w:val="005A381A"/>
    <w:rsid w:val="005A6225"/>
    <w:rsid w:val="005C092A"/>
    <w:rsid w:val="005C1BED"/>
    <w:rsid w:val="005C32FD"/>
    <w:rsid w:val="005C6310"/>
    <w:rsid w:val="005C68E2"/>
    <w:rsid w:val="005D0E89"/>
    <w:rsid w:val="005D0ED5"/>
    <w:rsid w:val="005D563D"/>
    <w:rsid w:val="005E09F2"/>
    <w:rsid w:val="005E1E83"/>
    <w:rsid w:val="005E32FA"/>
    <w:rsid w:val="005E43A5"/>
    <w:rsid w:val="005E43AA"/>
    <w:rsid w:val="005F3913"/>
    <w:rsid w:val="005F53FE"/>
    <w:rsid w:val="00601121"/>
    <w:rsid w:val="006019EE"/>
    <w:rsid w:val="006023BB"/>
    <w:rsid w:val="00604971"/>
    <w:rsid w:val="006052A4"/>
    <w:rsid w:val="00606A40"/>
    <w:rsid w:val="006075B0"/>
    <w:rsid w:val="00613F6D"/>
    <w:rsid w:val="00614FD6"/>
    <w:rsid w:val="00615F73"/>
    <w:rsid w:val="006173AC"/>
    <w:rsid w:val="006204CC"/>
    <w:rsid w:val="00622219"/>
    <w:rsid w:val="006223D8"/>
    <w:rsid w:val="00624C17"/>
    <w:rsid w:val="00625857"/>
    <w:rsid w:val="0063134E"/>
    <w:rsid w:val="00631E88"/>
    <w:rsid w:val="00634B13"/>
    <w:rsid w:val="006371E7"/>
    <w:rsid w:val="00645E08"/>
    <w:rsid w:val="00652865"/>
    <w:rsid w:val="00655309"/>
    <w:rsid w:val="00656018"/>
    <w:rsid w:val="006609F1"/>
    <w:rsid w:val="00661BA8"/>
    <w:rsid w:val="006634D9"/>
    <w:rsid w:val="006643C1"/>
    <w:rsid w:val="00664717"/>
    <w:rsid w:val="0066605A"/>
    <w:rsid w:val="00671479"/>
    <w:rsid w:val="00676A49"/>
    <w:rsid w:val="006807AB"/>
    <w:rsid w:val="00685D37"/>
    <w:rsid w:val="0069453A"/>
    <w:rsid w:val="00697925"/>
    <w:rsid w:val="006A3994"/>
    <w:rsid w:val="006A3FE1"/>
    <w:rsid w:val="006B00F2"/>
    <w:rsid w:val="006B331E"/>
    <w:rsid w:val="006B4DDD"/>
    <w:rsid w:val="006B6C8D"/>
    <w:rsid w:val="006C0EF4"/>
    <w:rsid w:val="006C2F8F"/>
    <w:rsid w:val="006D1C3A"/>
    <w:rsid w:val="006D6149"/>
    <w:rsid w:val="006D7E2A"/>
    <w:rsid w:val="006E180F"/>
    <w:rsid w:val="006E1CDE"/>
    <w:rsid w:val="006E1FC8"/>
    <w:rsid w:val="006E2B62"/>
    <w:rsid w:val="006E3A16"/>
    <w:rsid w:val="006E61A5"/>
    <w:rsid w:val="006F0E6D"/>
    <w:rsid w:val="006F505A"/>
    <w:rsid w:val="006F7B27"/>
    <w:rsid w:val="00703FCB"/>
    <w:rsid w:val="00706C36"/>
    <w:rsid w:val="007214B4"/>
    <w:rsid w:val="00721CD0"/>
    <w:rsid w:val="00723F0E"/>
    <w:rsid w:val="007244D8"/>
    <w:rsid w:val="007245A8"/>
    <w:rsid w:val="00725A5C"/>
    <w:rsid w:val="00727395"/>
    <w:rsid w:val="00731233"/>
    <w:rsid w:val="007317E5"/>
    <w:rsid w:val="007320C3"/>
    <w:rsid w:val="00733D82"/>
    <w:rsid w:val="00737EF4"/>
    <w:rsid w:val="00740F63"/>
    <w:rsid w:val="00747F6F"/>
    <w:rsid w:val="00747FDB"/>
    <w:rsid w:val="00751254"/>
    <w:rsid w:val="007546C0"/>
    <w:rsid w:val="007558EC"/>
    <w:rsid w:val="007560C5"/>
    <w:rsid w:val="007621DD"/>
    <w:rsid w:val="00762D4D"/>
    <w:rsid w:val="007736BD"/>
    <w:rsid w:val="007774C9"/>
    <w:rsid w:val="00777B6D"/>
    <w:rsid w:val="00777FD4"/>
    <w:rsid w:val="00780A5F"/>
    <w:rsid w:val="007856D2"/>
    <w:rsid w:val="00786591"/>
    <w:rsid w:val="00790269"/>
    <w:rsid w:val="00792746"/>
    <w:rsid w:val="00793D9C"/>
    <w:rsid w:val="0079774A"/>
    <w:rsid w:val="007A0B05"/>
    <w:rsid w:val="007A3449"/>
    <w:rsid w:val="007A4278"/>
    <w:rsid w:val="007A4803"/>
    <w:rsid w:val="007A4DB9"/>
    <w:rsid w:val="007A50DB"/>
    <w:rsid w:val="007A7EDB"/>
    <w:rsid w:val="007B0304"/>
    <w:rsid w:val="007B2D29"/>
    <w:rsid w:val="007C3D06"/>
    <w:rsid w:val="007D04E1"/>
    <w:rsid w:val="007D2109"/>
    <w:rsid w:val="007D67B8"/>
    <w:rsid w:val="007E0F9B"/>
    <w:rsid w:val="007E18DC"/>
    <w:rsid w:val="007F11C1"/>
    <w:rsid w:val="007F7298"/>
    <w:rsid w:val="00802C48"/>
    <w:rsid w:val="008039AE"/>
    <w:rsid w:val="0081118A"/>
    <w:rsid w:val="008131B0"/>
    <w:rsid w:val="00813B3D"/>
    <w:rsid w:val="00814D7E"/>
    <w:rsid w:val="00816708"/>
    <w:rsid w:val="008200DE"/>
    <w:rsid w:val="00825372"/>
    <w:rsid w:val="008355A9"/>
    <w:rsid w:val="00835DC8"/>
    <w:rsid w:val="00836A0B"/>
    <w:rsid w:val="008438D6"/>
    <w:rsid w:val="008450E9"/>
    <w:rsid w:val="0084536B"/>
    <w:rsid w:val="008462B0"/>
    <w:rsid w:val="00847DB0"/>
    <w:rsid w:val="008502C6"/>
    <w:rsid w:val="00851B7A"/>
    <w:rsid w:val="00854AAC"/>
    <w:rsid w:val="00860A17"/>
    <w:rsid w:val="008679BF"/>
    <w:rsid w:val="008741B9"/>
    <w:rsid w:val="00882E46"/>
    <w:rsid w:val="00884653"/>
    <w:rsid w:val="00885207"/>
    <w:rsid w:val="00891922"/>
    <w:rsid w:val="0089201E"/>
    <w:rsid w:val="008979CC"/>
    <w:rsid w:val="008A3273"/>
    <w:rsid w:val="008A3BA0"/>
    <w:rsid w:val="008A3C51"/>
    <w:rsid w:val="008A7E15"/>
    <w:rsid w:val="008B1171"/>
    <w:rsid w:val="008B3616"/>
    <w:rsid w:val="008B3B11"/>
    <w:rsid w:val="008B5FEF"/>
    <w:rsid w:val="008C0943"/>
    <w:rsid w:val="008C099D"/>
    <w:rsid w:val="008C1E51"/>
    <w:rsid w:val="008C6FC2"/>
    <w:rsid w:val="008D12FF"/>
    <w:rsid w:val="008D3C99"/>
    <w:rsid w:val="008E1FEF"/>
    <w:rsid w:val="008F1874"/>
    <w:rsid w:val="008F62FD"/>
    <w:rsid w:val="00910CC5"/>
    <w:rsid w:val="009134E0"/>
    <w:rsid w:val="00913689"/>
    <w:rsid w:val="00915E06"/>
    <w:rsid w:val="00920214"/>
    <w:rsid w:val="00923499"/>
    <w:rsid w:val="0092707B"/>
    <w:rsid w:val="00927C11"/>
    <w:rsid w:val="00936006"/>
    <w:rsid w:val="00937C2F"/>
    <w:rsid w:val="009452B5"/>
    <w:rsid w:val="00945BF5"/>
    <w:rsid w:val="009461C9"/>
    <w:rsid w:val="009461F4"/>
    <w:rsid w:val="00947CF9"/>
    <w:rsid w:val="0095241F"/>
    <w:rsid w:val="00953EAC"/>
    <w:rsid w:val="00954496"/>
    <w:rsid w:val="0095508F"/>
    <w:rsid w:val="0095782C"/>
    <w:rsid w:val="00961212"/>
    <w:rsid w:val="00961BCD"/>
    <w:rsid w:val="00966F3B"/>
    <w:rsid w:val="00971773"/>
    <w:rsid w:val="009723F4"/>
    <w:rsid w:val="00974B7D"/>
    <w:rsid w:val="00974CD2"/>
    <w:rsid w:val="00975C2D"/>
    <w:rsid w:val="009813DA"/>
    <w:rsid w:val="009852BE"/>
    <w:rsid w:val="00987214"/>
    <w:rsid w:val="00990482"/>
    <w:rsid w:val="00994AC1"/>
    <w:rsid w:val="00997F1E"/>
    <w:rsid w:val="009A0C68"/>
    <w:rsid w:val="009A4066"/>
    <w:rsid w:val="009A44E8"/>
    <w:rsid w:val="009A549D"/>
    <w:rsid w:val="009A7420"/>
    <w:rsid w:val="009A787E"/>
    <w:rsid w:val="009B162D"/>
    <w:rsid w:val="009B347A"/>
    <w:rsid w:val="009B3CD0"/>
    <w:rsid w:val="009C1EB6"/>
    <w:rsid w:val="009C34CB"/>
    <w:rsid w:val="009C7B6D"/>
    <w:rsid w:val="009C7BC4"/>
    <w:rsid w:val="009D0D67"/>
    <w:rsid w:val="009D0FA4"/>
    <w:rsid w:val="009D1952"/>
    <w:rsid w:val="009D4B7D"/>
    <w:rsid w:val="009D57DC"/>
    <w:rsid w:val="009D587F"/>
    <w:rsid w:val="009D5893"/>
    <w:rsid w:val="009D7EB6"/>
    <w:rsid w:val="009E273A"/>
    <w:rsid w:val="009E4FD1"/>
    <w:rsid w:val="009E777D"/>
    <w:rsid w:val="009F08D7"/>
    <w:rsid w:val="009F4549"/>
    <w:rsid w:val="009F4E98"/>
    <w:rsid w:val="00A00693"/>
    <w:rsid w:val="00A03A2B"/>
    <w:rsid w:val="00A1023D"/>
    <w:rsid w:val="00A252D0"/>
    <w:rsid w:val="00A32B3A"/>
    <w:rsid w:val="00A32BAB"/>
    <w:rsid w:val="00A368F0"/>
    <w:rsid w:val="00A57D7D"/>
    <w:rsid w:val="00A60D0B"/>
    <w:rsid w:val="00A62978"/>
    <w:rsid w:val="00A62C02"/>
    <w:rsid w:val="00A74041"/>
    <w:rsid w:val="00A7462E"/>
    <w:rsid w:val="00A8285B"/>
    <w:rsid w:val="00A83860"/>
    <w:rsid w:val="00A91FD0"/>
    <w:rsid w:val="00A96502"/>
    <w:rsid w:val="00A968D4"/>
    <w:rsid w:val="00AA4709"/>
    <w:rsid w:val="00AA506E"/>
    <w:rsid w:val="00AB3E27"/>
    <w:rsid w:val="00AB59CD"/>
    <w:rsid w:val="00AC1330"/>
    <w:rsid w:val="00AC136C"/>
    <w:rsid w:val="00AC21C0"/>
    <w:rsid w:val="00AC52F7"/>
    <w:rsid w:val="00AC5455"/>
    <w:rsid w:val="00AC71D9"/>
    <w:rsid w:val="00AD3447"/>
    <w:rsid w:val="00AE4BE8"/>
    <w:rsid w:val="00AF2A5E"/>
    <w:rsid w:val="00AF6317"/>
    <w:rsid w:val="00B01564"/>
    <w:rsid w:val="00B03158"/>
    <w:rsid w:val="00B03EAD"/>
    <w:rsid w:val="00B10C75"/>
    <w:rsid w:val="00B144B3"/>
    <w:rsid w:val="00B163FB"/>
    <w:rsid w:val="00B170C2"/>
    <w:rsid w:val="00B21437"/>
    <w:rsid w:val="00B266BA"/>
    <w:rsid w:val="00B27E17"/>
    <w:rsid w:val="00B40E08"/>
    <w:rsid w:val="00B45A3F"/>
    <w:rsid w:val="00B46B7A"/>
    <w:rsid w:val="00B504D1"/>
    <w:rsid w:val="00B518A7"/>
    <w:rsid w:val="00B64247"/>
    <w:rsid w:val="00B64B68"/>
    <w:rsid w:val="00B6511D"/>
    <w:rsid w:val="00B7301F"/>
    <w:rsid w:val="00B74EFE"/>
    <w:rsid w:val="00B75A0D"/>
    <w:rsid w:val="00B84921"/>
    <w:rsid w:val="00B8577F"/>
    <w:rsid w:val="00B868AC"/>
    <w:rsid w:val="00B917C4"/>
    <w:rsid w:val="00BA3C79"/>
    <w:rsid w:val="00BA3DE6"/>
    <w:rsid w:val="00BA48A5"/>
    <w:rsid w:val="00BA787E"/>
    <w:rsid w:val="00BB3264"/>
    <w:rsid w:val="00BB3EAD"/>
    <w:rsid w:val="00BB4CB2"/>
    <w:rsid w:val="00BB5CDA"/>
    <w:rsid w:val="00BC4F85"/>
    <w:rsid w:val="00BC7B1C"/>
    <w:rsid w:val="00BD0A6F"/>
    <w:rsid w:val="00BD70AC"/>
    <w:rsid w:val="00BE0237"/>
    <w:rsid w:val="00BE28E6"/>
    <w:rsid w:val="00BE4698"/>
    <w:rsid w:val="00BF1986"/>
    <w:rsid w:val="00BF62A8"/>
    <w:rsid w:val="00C0075A"/>
    <w:rsid w:val="00C0126F"/>
    <w:rsid w:val="00C0231C"/>
    <w:rsid w:val="00C0456B"/>
    <w:rsid w:val="00C07835"/>
    <w:rsid w:val="00C105E9"/>
    <w:rsid w:val="00C120CE"/>
    <w:rsid w:val="00C13A23"/>
    <w:rsid w:val="00C14C0F"/>
    <w:rsid w:val="00C15B7A"/>
    <w:rsid w:val="00C177E5"/>
    <w:rsid w:val="00C25771"/>
    <w:rsid w:val="00C278EB"/>
    <w:rsid w:val="00C31AB2"/>
    <w:rsid w:val="00C41821"/>
    <w:rsid w:val="00C45454"/>
    <w:rsid w:val="00C46099"/>
    <w:rsid w:val="00C540B3"/>
    <w:rsid w:val="00C564A9"/>
    <w:rsid w:val="00C66E12"/>
    <w:rsid w:val="00C6738D"/>
    <w:rsid w:val="00C70CEC"/>
    <w:rsid w:val="00C72BF8"/>
    <w:rsid w:val="00C73018"/>
    <w:rsid w:val="00C76CB2"/>
    <w:rsid w:val="00C831F8"/>
    <w:rsid w:val="00C84485"/>
    <w:rsid w:val="00C84CEE"/>
    <w:rsid w:val="00C86176"/>
    <w:rsid w:val="00C925B0"/>
    <w:rsid w:val="00C940EF"/>
    <w:rsid w:val="00CA1108"/>
    <w:rsid w:val="00CA2D8E"/>
    <w:rsid w:val="00CA38B5"/>
    <w:rsid w:val="00CA7619"/>
    <w:rsid w:val="00CA7FD8"/>
    <w:rsid w:val="00CB2070"/>
    <w:rsid w:val="00CB2C2C"/>
    <w:rsid w:val="00CB3BBC"/>
    <w:rsid w:val="00CB4EE3"/>
    <w:rsid w:val="00CB68AE"/>
    <w:rsid w:val="00CB6A1D"/>
    <w:rsid w:val="00CB73A2"/>
    <w:rsid w:val="00CC797F"/>
    <w:rsid w:val="00CD4137"/>
    <w:rsid w:val="00CD4205"/>
    <w:rsid w:val="00CD48AF"/>
    <w:rsid w:val="00CE5200"/>
    <w:rsid w:val="00CE5AA5"/>
    <w:rsid w:val="00CF0F7F"/>
    <w:rsid w:val="00CF2729"/>
    <w:rsid w:val="00CF4D3A"/>
    <w:rsid w:val="00D10896"/>
    <w:rsid w:val="00D11D43"/>
    <w:rsid w:val="00D1309C"/>
    <w:rsid w:val="00D147FC"/>
    <w:rsid w:val="00D23F7E"/>
    <w:rsid w:val="00D24F9A"/>
    <w:rsid w:val="00D266FC"/>
    <w:rsid w:val="00D27CD9"/>
    <w:rsid w:val="00D32CB2"/>
    <w:rsid w:val="00D36FD5"/>
    <w:rsid w:val="00D37822"/>
    <w:rsid w:val="00D41863"/>
    <w:rsid w:val="00D43CB6"/>
    <w:rsid w:val="00D45C18"/>
    <w:rsid w:val="00D60DEC"/>
    <w:rsid w:val="00D70679"/>
    <w:rsid w:val="00D7140B"/>
    <w:rsid w:val="00D73EE8"/>
    <w:rsid w:val="00D827F8"/>
    <w:rsid w:val="00D841BE"/>
    <w:rsid w:val="00D84F54"/>
    <w:rsid w:val="00D85F86"/>
    <w:rsid w:val="00D8735A"/>
    <w:rsid w:val="00D87C98"/>
    <w:rsid w:val="00D94ABC"/>
    <w:rsid w:val="00D95C39"/>
    <w:rsid w:val="00D97842"/>
    <w:rsid w:val="00DA037D"/>
    <w:rsid w:val="00DA2D4D"/>
    <w:rsid w:val="00DA324D"/>
    <w:rsid w:val="00DA5DFC"/>
    <w:rsid w:val="00DA705F"/>
    <w:rsid w:val="00DA7B35"/>
    <w:rsid w:val="00DB1E08"/>
    <w:rsid w:val="00DB3CC7"/>
    <w:rsid w:val="00DB606B"/>
    <w:rsid w:val="00DB7978"/>
    <w:rsid w:val="00DC02EB"/>
    <w:rsid w:val="00DC1478"/>
    <w:rsid w:val="00DC25EA"/>
    <w:rsid w:val="00DC2B49"/>
    <w:rsid w:val="00DC30E3"/>
    <w:rsid w:val="00DC68EF"/>
    <w:rsid w:val="00DC6A2B"/>
    <w:rsid w:val="00DC7C73"/>
    <w:rsid w:val="00DD227C"/>
    <w:rsid w:val="00DD4259"/>
    <w:rsid w:val="00DD6937"/>
    <w:rsid w:val="00DE0791"/>
    <w:rsid w:val="00DE5C2D"/>
    <w:rsid w:val="00DF071F"/>
    <w:rsid w:val="00DF683C"/>
    <w:rsid w:val="00E03001"/>
    <w:rsid w:val="00E10697"/>
    <w:rsid w:val="00E13A79"/>
    <w:rsid w:val="00E13FF2"/>
    <w:rsid w:val="00E1409B"/>
    <w:rsid w:val="00E20C55"/>
    <w:rsid w:val="00E22261"/>
    <w:rsid w:val="00E253FB"/>
    <w:rsid w:val="00E344C6"/>
    <w:rsid w:val="00E37C09"/>
    <w:rsid w:val="00E40AB1"/>
    <w:rsid w:val="00E4270C"/>
    <w:rsid w:val="00E442A6"/>
    <w:rsid w:val="00E447D9"/>
    <w:rsid w:val="00E44FA0"/>
    <w:rsid w:val="00E505C5"/>
    <w:rsid w:val="00E5183D"/>
    <w:rsid w:val="00E5462E"/>
    <w:rsid w:val="00E5745D"/>
    <w:rsid w:val="00E60ED3"/>
    <w:rsid w:val="00E650FE"/>
    <w:rsid w:val="00E66B86"/>
    <w:rsid w:val="00E67A63"/>
    <w:rsid w:val="00E67BE4"/>
    <w:rsid w:val="00E80D38"/>
    <w:rsid w:val="00E822D8"/>
    <w:rsid w:val="00E84281"/>
    <w:rsid w:val="00E9021E"/>
    <w:rsid w:val="00E93AC8"/>
    <w:rsid w:val="00EA2149"/>
    <w:rsid w:val="00EA2479"/>
    <w:rsid w:val="00EA3FE4"/>
    <w:rsid w:val="00EA6ABC"/>
    <w:rsid w:val="00EA7E0F"/>
    <w:rsid w:val="00EB00BF"/>
    <w:rsid w:val="00EB5E1C"/>
    <w:rsid w:val="00EB7921"/>
    <w:rsid w:val="00EC0255"/>
    <w:rsid w:val="00EC51B8"/>
    <w:rsid w:val="00EC593F"/>
    <w:rsid w:val="00ED1066"/>
    <w:rsid w:val="00ED2AF0"/>
    <w:rsid w:val="00ED477D"/>
    <w:rsid w:val="00ED7A0E"/>
    <w:rsid w:val="00EE1CDE"/>
    <w:rsid w:val="00EE4056"/>
    <w:rsid w:val="00EE4B79"/>
    <w:rsid w:val="00EF06DA"/>
    <w:rsid w:val="00EF265F"/>
    <w:rsid w:val="00EF5877"/>
    <w:rsid w:val="00F001B8"/>
    <w:rsid w:val="00F10357"/>
    <w:rsid w:val="00F1056C"/>
    <w:rsid w:val="00F10FB4"/>
    <w:rsid w:val="00F17036"/>
    <w:rsid w:val="00F21271"/>
    <w:rsid w:val="00F2698E"/>
    <w:rsid w:val="00F335E3"/>
    <w:rsid w:val="00F35CB1"/>
    <w:rsid w:val="00F44210"/>
    <w:rsid w:val="00F5367F"/>
    <w:rsid w:val="00F56B54"/>
    <w:rsid w:val="00F61AB3"/>
    <w:rsid w:val="00F662B2"/>
    <w:rsid w:val="00F67447"/>
    <w:rsid w:val="00F679E6"/>
    <w:rsid w:val="00F712B2"/>
    <w:rsid w:val="00F72B8B"/>
    <w:rsid w:val="00F7322B"/>
    <w:rsid w:val="00F831F5"/>
    <w:rsid w:val="00F877DD"/>
    <w:rsid w:val="00F934E5"/>
    <w:rsid w:val="00F95C65"/>
    <w:rsid w:val="00F9697E"/>
    <w:rsid w:val="00FA042F"/>
    <w:rsid w:val="00FA6229"/>
    <w:rsid w:val="00FA6973"/>
    <w:rsid w:val="00FA7C16"/>
    <w:rsid w:val="00FB46DF"/>
    <w:rsid w:val="00FB48F9"/>
    <w:rsid w:val="00FB650D"/>
    <w:rsid w:val="00FC245D"/>
    <w:rsid w:val="00FC2479"/>
    <w:rsid w:val="00FC2865"/>
    <w:rsid w:val="00FC5FDC"/>
    <w:rsid w:val="00FC65B1"/>
    <w:rsid w:val="00FD1BB5"/>
    <w:rsid w:val="00FD7B91"/>
    <w:rsid w:val="00FE6638"/>
    <w:rsid w:val="00FF2867"/>
    <w:rsid w:val="00FF4F94"/>
    <w:rsid w:val="00FF5F5D"/>
    <w:rsid w:val="00FF72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DB26B"/>
  <w15:docId w15:val="{960BD090-0F81-4AF2-91EF-00218945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Recommendation,List Paragraph1,List Paragraph11,L,Bullet point,Bullets,CV text,Dot pt,F5 List Paragraph,FooterText,List Paragraph111,List Paragraph2,Medium Grid 1 - Accent 21,NAST Quote,NFP GP Bulleted List,Numbered Paragraph,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text">
    <w:name w:val="Paragraph text"/>
    <w:basedOn w:val="Normal"/>
    <w:qFormat/>
    <w:rsid w:val="00157D32"/>
    <w:pPr>
      <w:spacing w:before="120" w:after="60"/>
    </w:pPr>
    <w:rPr>
      <w:rFonts w:ascii="Arial" w:eastAsia="Times New Roman" w:hAnsi="Arial" w:cs="Times New Roman"/>
      <w:sz w:val="21"/>
    </w:rPr>
  </w:style>
  <w:style w:type="character" w:styleId="Hyperlink">
    <w:name w:val="Hyperlink"/>
    <w:basedOn w:val="DefaultParagraphFont"/>
    <w:uiPriority w:val="99"/>
    <w:unhideWhenUsed/>
    <w:qFormat/>
    <w:rsid w:val="00321684"/>
    <w:rPr>
      <w:color w:val="0563C1" w:themeColor="hyperlink"/>
      <w:u w:val="single"/>
    </w:rPr>
  </w:style>
  <w:style w:type="character" w:styleId="UnresolvedMention">
    <w:name w:val="Unresolved Mention"/>
    <w:basedOn w:val="DefaultParagraphFont"/>
    <w:uiPriority w:val="99"/>
    <w:rsid w:val="00321684"/>
    <w:rPr>
      <w:color w:val="605E5C"/>
      <w:shd w:val="clear" w:color="auto" w:fill="E1DFDD"/>
    </w:rPr>
  </w:style>
  <w:style w:type="character" w:customStyle="1" w:styleId="ListParagraphChar">
    <w:name w:val="List Paragraph Char"/>
    <w:aliases w:val="Recommendation Char,List Paragraph1 Char,List Paragraph11 Char,L Char,Bullet point Char,Bullets Char,CV text Char,Dot pt Char,F5 List Paragraph Char,FooterText Char,List Paragraph111 Char,List Paragraph2 Char,NAST Quote Char,列 Char"/>
    <w:link w:val="ListParagraph"/>
    <w:uiPriority w:val="34"/>
    <w:qFormat/>
    <w:locked/>
    <w:rsid w:val="00C72BF8"/>
    <w:rPr>
      <w:rFonts w:ascii="Fira Sans Light" w:hAnsi="Fira Sans Light"/>
      <w:color w:val="000000" w:themeColor="text1"/>
      <w:sz w:val="24"/>
      <w:szCs w:val="24"/>
    </w:rPr>
  </w:style>
  <w:style w:type="paragraph" w:customStyle="1" w:styleId="Default">
    <w:name w:val="Default"/>
    <w:rsid w:val="0010439E"/>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97925"/>
    <w:rPr>
      <w:sz w:val="16"/>
      <w:szCs w:val="16"/>
    </w:rPr>
  </w:style>
  <w:style w:type="paragraph" w:styleId="CommentSubject">
    <w:name w:val="annotation subject"/>
    <w:basedOn w:val="CommentText"/>
    <w:next w:val="CommentText"/>
    <w:link w:val="CommentSubjectChar"/>
    <w:uiPriority w:val="99"/>
    <w:semiHidden/>
    <w:unhideWhenUsed/>
    <w:rsid w:val="00697925"/>
    <w:rPr>
      <w:b/>
      <w:bCs/>
      <w:sz w:val="20"/>
      <w:szCs w:val="20"/>
    </w:rPr>
  </w:style>
  <w:style w:type="character" w:customStyle="1" w:styleId="CommentSubjectChar">
    <w:name w:val="Comment Subject Char"/>
    <w:basedOn w:val="CommentTextChar"/>
    <w:link w:val="CommentSubject"/>
    <w:uiPriority w:val="99"/>
    <w:semiHidden/>
    <w:rsid w:val="00697925"/>
    <w:rPr>
      <w:rFonts w:ascii="Fira Sans Light" w:hAnsi="Fira Sans Light"/>
      <w:b/>
      <w:bCs/>
      <w:color w:val="000000" w:themeColor="text1"/>
      <w:sz w:val="20"/>
      <w:szCs w:val="20"/>
    </w:rPr>
  </w:style>
  <w:style w:type="character" w:customStyle="1" w:styleId="normaltextrun">
    <w:name w:val="normaltextrun"/>
    <w:basedOn w:val="DefaultParagraphFont"/>
    <w:rsid w:val="00083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3687">
      <w:bodyDiv w:val="1"/>
      <w:marLeft w:val="0"/>
      <w:marRight w:val="0"/>
      <w:marTop w:val="0"/>
      <w:marBottom w:val="0"/>
      <w:divBdr>
        <w:top w:val="none" w:sz="0" w:space="0" w:color="auto"/>
        <w:left w:val="none" w:sz="0" w:space="0" w:color="auto"/>
        <w:bottom w:val="none" w:sz="0" w:space="0" w:color="auto"/>
        <w:right w:val="none" w:sz="0" w:space="0" w:color="auto"/>
      </w:divBdr>
    </w:div>
    <w:div w:id="192479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B3029"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B302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B3029"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B3029" w:rsidP="009853D3">
          <w:pPr>
            <w:pStyle w:val="AC59A4CBCFAA41CABE94C45721BF94C8"/>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B302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B3029"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B3029"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B3029" w:rsidP="009853D3">
          <w:pPr>
            <w:pStyle w:val="D368E05C36B144DA86B1C853D3319ADB"/>
          </w:pPr>
          <w:r w:rsidRPr="00D858FE">
            <w:rPr>
              <w:rStyle w:val="PlaceholderText"/>
            </w:rPr>
            <w:t>Choose an item.</w:t>
          </w:r>
        </w:p>
      </w:docPartBody>
    </w:docPart>
    <w:docPart>
      <w:docPartPr>
        <w:name w:val="E77329E1E9AA4B30A1399FDB470F904D"/>
        <w:category>
          <w:name w:val="General"/>
          <w:gallery w:val="placeholder"/>
        </w:category>
        <w:types>
          <w:type w:val="bbPlcHdr"/>
        </w:types>
        <w:behaviors>
          <w:behavior w:val="content"/>
        </w:behaviors>
        <w:guid w:val="{A09B2C34-C479-48B0-9E89-08F6342DE13A}"/>
      </w:docPartPr>
      <w:docPartBody>
        <w:p w:rsidR="005D4A62" w:rsidRDefault="00AB3029" w:rsidP="00AB3029">
          <w:pPr>
            <w:pStyle w:val="E77329E1E9AA4B30A1399FDB470F904D"/>
          </w:pPr>
          <w:r w:rsidRPr="00D858FE">
            <w:rPr>
              <w:rStyle w:val="PlaceholderText"/>
            </w:rPr>
            <w:t>Choose an item.</w:t>
          </w:r>
        </w:p>
      </w:docPartBody>
    </w:docPart>
    <w:docPart>
      <w:docPartPr>
        <w:name w:val="A04BA5A43F484F3189F7467A7119D13C"/>
        <w:category>
          <w:name w:val="General"/>
          <w:gallery w:val="placeholder"/>
        </w:category>
        <w:types>
          <w:type w:val="bbPlcHdr"/>
        </w:types>
        <w:behaviors>
          <w:behavior w:val="content"/>
        </w:behaviors>
        <w:guid w:val="{99896479-49E3-4035-9D34-DB91606B3909}"/>
      </w:docPartPr>
      <w:docPartBody>
        <w:p w:rsidR="005D4A62" w:rsidRDefault="00AB3029" w:rsidP="00AB3029">
          <w:pPr>
            <w:pStyle w:val="A04BA5A43F484F3189F7467A7119D13C"/>
          </w:pPr>
          <w:r w:rsidRPr="00D858FE">
            <w:rPr>
              <w:rStyle w:val="PlaceholderText"/>
            </w:rPr>
            <w:t>Choose an item.</w:t>
          </w:r>
        </w:p>
      </w:docPartBody>
    </w:docPart>
    <w:docPart>
      <w:docPartPr>
        <w:name w:val="6AC011A1EC124B6B82AEDD58409C3F91"/>
        <w:category>
          <w:name w:val="General"/>
          <w:gallery w:val="placeholder"/>
        </w:category>
        <w:types>
          <w:type w:val="bbPlcHdr"/>
        </w:types>
        <w:behaviors>
          <w:behavior w:val="content"/>
        </w:behaviors>
        <w:guid w:val="{E47EE86C-0A24-4D3E-9443-5EE9F7F955FB}"/>
      </w:docPartPr>
      <w:docPartBody>
        <w:p w:rsidR="005D4A62" w:rsidRDefault="00AB3029" w:rsidP="00AB3029">
          <w:pPr>
            <w:pStyle w:val="6AC011A1EC124B6B82AEDD58409C3F91"/>
          </w:pPr>
          <w:r w:rsidRPr="00D858FE">
            <w:rPr>
              <w:rStyle w:val="PlaceholderText"/>
            </w:rPr>
            <w:t>Choose an item.</w:t>
          </w:r>
        </w:p>
      </w:docPartBody>
    </w:docPart>
    <w:docPart>
      <w:docPartPr>
        <w:name w:val="3848A43254554FB99A3BB3354A8471CF"/>
        <w:category>
          <w:name w:val="General"/>
          <w:gallery w:val="placeholder"/>
        </w:category>
        <w:types>
          <w:type w:val="bbPlcHdr"/>
        </w:types>
        <w:behaviors>
          <w:behavior w:val="content"/>
        </w:behaviors>
        <w:guid w:val="{453B9BE1-C72D-4676-A108-4A40301D8588}"/>
      </w:docPartPr>
      <w:docPartBody>
        <w:p w:rsidR="005D4A62" w:rsidRDefault="00AB3029" w:rsidP="00AB3029">
          <w:pPr>
            <w:pStyle w:val="3848A43254554FB99A3BB3354A8471CF"/>
          </w:pPr>
          <w:r w:rsidRPr="00D858FE">
            <w:rPr>
              <w:rStyle w:val="PlaceholderText"/>
            </w:rPr>
            <w:t>Choose an item.</w:t>
          </w:r>
        </w:p>
      </w:docPartBody>
    </w:docPart>
    <w:docPart>
      <w:docPartPr>
        <w:name w:val="DE1C33DC461F4FB4B89EA342C33712FD"/>
        <w:category>
          <w:name w:val="General"/>
          <w:gallery w:val="placeholder"/>
        </w:category>
        <w:types>
          <w:type w:val="bbPlcHdr"/>
        </w:types>
        <w:behaviors>
          <w:behavior w:val="content"/>
        </w:behaviors>
        <w:guid w:val="{97F7C043-7107-48FF-8392-AFED52F46E3D}"/>
      </w:docPartPr>
      <w:docPartBody>
        <w:p w:rsidR="005D4A62" w:rsidRDefault="00AB3029" w:rsidP="00AB3029">
          <w:pPr>
            <w:pStyle w:val="DE1C33DC461F4FB4B89EA342C33712FD"/>
          </w:pPr>
          <w:r w:rsidRPr="00D858FE">
            <w:rPr>
              <w:rStyle w:val="PlaceholderText"/>
            </w:rPr>
            <w:t>Choose an item.</w:t>
          </w:r>
        </w:p>
      </w:docPartBody>
    </w:docPart>
    <w:docPart>
      <w:docPartPr>
        <w:name w:val="D2847E2E11FD4D57A387D31789F17B72"/>
        <w:category>
          <w:name w:val="General"/>
          <w:gallery w:val="placeholder"/>
        </w:category>
        <w:types>
          <w:type w:val="bbPlcHdr"/>
        </w:types>
        <w:behaviors>
          <w:behavior w:val="content"/>
        </w:behaviors>
        <w:guid w:val="{8A79194F-6F94-4E6B-839D-D6C45732E402}"/>
      </w:docPartPr>
      <w:docPartBody>
        <w:p w:rsidR="005D4A62" w:rsidRDefault="00AB3029" w:rsidP="00AB3029">
          <w:pPr>
            <w:pStyle w:val="D2847E2E11FD4D57A387D31789F17B72"/>
          </w:pPr>
          <w:r w:rsidRPr="00D858FE">
            <w:rPr>
              <w:rStyle w:val="PlaceholderText"/>
            </w:rPr>
            <w:t>Choose an item.</w:t>
          </w:r>
        </w:p>
      </w:docPartBody>
    </w:docPart>
    <w:docPart>
      <w:docPartPr>
        <w:name w:val="4AEFB04E1A284571A9DB087727253A98"/>
        <w:category>
          <w:name w:val="General"/>
          <w:gallery w:val="placeholder"/>
        </w:category>
        <w:types>
          <w:type w:val="bbPlcHdr"/>
        </w:types>
        <w:behaviors>
          <w:behavior w:val="content"/>
        </w:behaviors>
        <w:guid w:val="{83A67F1E-CE21-4D50-9F89-4976A8DA537E}"/>
      </w:docPartPr>
      <w:docPartBody>
        <w:p w:rsidR="005D4A62" w:rsidRDefault="00AB3029" w:rsidP="00AB3029">
          <w:pPr>
            <w:pStyle w:val="4AEFB04E1A284571A9DB087727253A98"/>
          </w:pPr>
          <w:r w:rsidRPr="00D858FE">
            <w:rPr>
              <w:rStyle w:val="PlaceholderText"/>
            </w:rPr>
            <w:t>Choose an item.</w:t>
          </w:r>
        </w:p>
      </w:docPartBody>
    </w:docPart>
    <w:docPart>
      <w:docPartPr>
        <w:name w:val="9129FCA5A2D944C88CD013F45550E0C8"/>
        <w:category>
          <w:name w:val="General"/>
          <w:gallery w:val="placeholder"/>
        </w:category>
        <w:types>
          <w:type w:val="bbPlcHdr"/>
        </w:types>
        <w:behaviors>
          <w:behavior w:val="content"/>
        </w:behaviors>
        <w:guid w:val="{11CE3C90-89F0-4B7A-B709-C0796FBBD1B8}"/>
      </w:docPartPr>
      <w:docPartBody>
        <w:p w:rsidR="005D4A62" w:rsidRDefault="00AB3029" w:rsidP="00AB3029">
          <w:pPr>
            <w:pStyle w:val="9129FCA5A2D944C88CD013F45550E0C8"/>
          </w:pPr>
          <w:r w:rsidRPr="00D858FE">
            <w:rPr>
              <w:rStyle w:val="PlaceholderText"/>
            </w:rPr>
            <w:t>Choose an item.</w:t>
          </w:r>
        </w:p>
      </w:docPartBody>
    </w:docPart>
    <w:docPart>
      <w:docPartPr>
        <w:name w:val="02DC046CEFD94EE3B61D225E80F48A62"/>
        <w:category>
          <w:name w:val="General"/>
          <w:gallery w:val="placeholder"/>
        </w:category>
        <w:types>
          <w:type w:val="bbPlcHdr"/>
        </w:types>
        <w:behaviors>
          <w:behavior w:val="content"/>
        </w:behaviors>
        <w:guid w:val="{5F756AB9-281A-4337-A87C-47F415DCEB6C}"/>
      </w:docPartPr>
      <w:docPartBody>
        <w:p w:rsidR="005D4A62" w:rsidRDefault="00AB3029" w:rsidP="00AB3029">
          <w:pPr>
            <w:pStyle w:val="02DC046CEFD94EE3B61D225E80F48A62"/>
          </w:pPr>
          <w:r w:rsidRPr="00D858FE">
            <w:rPr>
              <w:rStyle w:val="PlaceholderText"/>
            </w:rPr>
            <w:t>Choose an item.</w:t>
          </w:r>
        </w:p>
      </w:docPartBody>
    </w:docPart>
    <w:docPart>
      <w:docPartPr>
        <w:name w:val="183E7DC34B42400D90C4145A2377E49E"/>
        <w:category>
          <w:name w:val="General"/>
          <w:gallery w:val="placeholder"/>
        </w:category>
        <w:types>
          <w:type w:val="bbPlcHdr"/>
        </w:types>
        <w:behaviors>
          <w:behavior w:val="content"/>
        </w:behaviors>
        <w:guid w:val="{0745E7CF-4AA5-49CD-933C-EAAA5E66246B}"/>
      </w:docPartPr>
      <w:docPartBody>
        <w:p w:rsidR="005D4A62" w:rsidRDefault="00AB3029" w:rsidP="00AB3029">
          <w:pPr>
            <w:pStyle w:val="183E7DC34B42400D90C4145A2377E49E"/>
          </w:pPr>
          <w:r w:rsidRPr="00D858FE">
            <w:rPr>
              <w:rStyle w:val="PlaceholderText"/>
            </w:rPr>
            <w:t>Choose an item.</w:t>
          </w:r>
        </w:p>
      </w:docPartBody>
    </w:docPart>
    <w:docPart>
      <w:docPartPr>
        <w:name w:val="3EE569B88A2246F5BB00F89B9BC78B84"/>
        <w:category>
          <w:name w:val="General"/>
          <w:gallery w:val="placeholder"/>
        </w:category>
        <w:types>
          <w:type w:val="bbPlcHdr"/>
        </w:types>
        <w:behaviors>
          <w:behavior w:val="content"/>
        </w:behaviors>
        <w:guid w:val="{BB0C6CE6-1BB3-4541-B250-3329702E850F}"/>
      </w:docPartPr>
      <w:docPartBody>
        <w:p w:rsidR="005D4A62" w:rsidRDefault="00AB3029" w:rsidP="00AB3029">
          <w:pPr>
            <w:pStyle w:val="3EE569B88A2246F5BB00F89B9BC78B84"/>
          </w:pPr>
          <w:r w:rsidRPr="00D858FE">
            <w:rPr>
              <w:rStyle w:val="PlaceholderText"/>
            </w:rPr>
            <w:t>Choose an item.</w:t>
          </w:r>
        </w:p>
      </w:docPartBody>
    </w:docPart>
    <w:docPart>
      <w:docPartPr>
        <w:name w:val="40067DED12DC4A059E3DB7CBEF61AA11"/>
        <w:category>
          <w:name w:val="General"/>
          <w:gallery w:val="placeholder"/>
        </w:category>
        <w:types>
          <w:type w:val="bbPlcHdr"/>
        </w:types>
        <w:behaviors>
          <w:behavior w:val="content"/>
        </w:behaviors>
        <w:guid w:val="{E23D6083-A983-41FB-A4F7-2FA75037344F}"/>
      </w:docPartPr>
      <w:docPartBody>
        <w:p w:rsidR="005D4A62" w:rsidRDefault="00AB3029" w:rsidP="00AB3029">
          <w:pPr>
            <w:pStyle w:val="40067DED12DC4A059E3DB7CBEF61AA11"/>
          </w:pPr>
          <w:r w:rsidRPr="00D858FE">
            <w:rPr>
              <w:rStyle w:val="PlaceholderText"/>
            </w:rPr>
            <w:t>Choose an item.</w:t>
          </w:r>
        </w:p>
      </w:docPartBody>
    </w:docPart>
    <w:docPart>
      <w:docPartPr>
        <w:name w:val="F15E4DC9BC61477782AC08E7926951BB"/>
        <w:category>
          <w:name w:val="General"/>
          <w:gallery w:val="placeholder"/>
        </w:category>
        <w:types>
          <w:type w:val="bbPlcHdr"/>
        </w:types>
        <w:behaviors>
          <w:behavior w:val="content"/>
        </w:behaviors>
        <w:guid w:val="{206B3F19-B493-41AF-8CC7-D7273DE9BD07}"/>
      </w:docPartPr>
      <w:docPartBody>
        <w:p w:rsidR="005D4A62" w:rsidRDefault="00AB3029" w:rsidP="00AB3029">
          <w:pPr>
            <w:pStyle w:val="F15E4DC9BC61477782AC08E7926951BB"/>
          </w:pPr>
          <w:r w:rsidRPr="00D858FE">
            <w:rPr>
              <w:rStyle w:val="PlaceholderText"/>
            </w:rPr>
            <w:t>Choose an item.</w:t>
          </w:r>
        </w:p>
      </w:docPartBody>
    </w:docPart>
    <w:docPart>
      <w:docPartPr>
        <w:name w:val="B006A379C2EF471E89B966AD102C4BD3"/>
        <w:category>
          <w:name w:val="General"/>
          <w:gallery w:val="placeholder"/>
        </w:category>
        <w:types>
          <w:type w:val="bbPlcHdr"/>
        </w:types>
        <w:behaviors>
          <w:behavior w:val="content"/>
        </w:behaviors>
        <w:guid w:val="{F8468983-20D5-40FD-99B2-E020B5E96E0E}"/>
      </w:docPartPr>
      <w:docPartBody>
        <w:p w:rsidR="005D4A62" w:rsidRDefault="00AB3029" w:rsidP="00AB3029">
          <w:pPr>
            <w:pStyle w:val="B006A379C2EF471E89B966AD102C4BD3"/>
          </w:pPr>
          <w:r w:rsidRPr="00D858FE">
            <w:rPr>
              <w:rStyle w:val="PlaceholderText"/>
            </w:rPr>
            <w:t>Choose an item.</w:t>
          </w:r>
        </w:p>
      </w:docPartBody>
    </w:docPart>
    <w:docPart>
      <w:docPartPr>
        <w:name w:val="2CD0842CEA174C5DAB76AB7B1ECAC36D"/>
        <w:category>
          <w:name w:val="General"/>
          <w:gallery w:val="placeholder"/>
        </w:category>
        <w:types>
          <w:type w:val="bbPlcHdr"/>
        </w:types>
        <w:behaviors>
          <w:behavior w:val="content"/>
        </w:behaviors>
        <w:guid w:val="{3766357B-089E-435C-9998-F8BD623072FA}"/>
      </w:docPartPr>
      <w:docPartBody>
        <w:p w:rsidR="005D4A62" w:rsidRDefault="00AB3029" w:rsidP="00AB3029">
          <w:pPr>
            <w:pStyle w:val="2CD0842CEA174C5DAB76AB7B1ECAC36D"/>
          </w:pPr>
          <w:r w:rsidRPr="00D858FE">
            <w:rPr>
              <w:rStyle w:val="PlaceholderText"/>
            </w:rPr>
            <w:t>Choose an item.</w:t>
          </w:r>
        </w:p>
      </w:docPartBody>
    </w:docPart>
    <w:docPart>
      <w:docPartPr>
        <w:name w:val="0CE32A928CE84FD2A9CAAB298B2510FE"/>
        <w:category>
          <w:name w:val="General"/>
          <w:gallery w:val="placeholder"/>
        </w:category>
        <w:types>
          <w:type w:val="bbPlcHdr"/>
        </w:types>
        <w:behaviors>
          <w:behavior w:val="content"/>
        </w:behaviors>
        <w:guid w:val="{DF7A7090-6B0C-4908-BD38-A6C964044ADF}"/>
      </w:docPartPr>
      <w:docPartBody>
        <w:p w:rsidR="005D4A62" w:rsidRDefault="00AB3029" w:rsidP="00AB3029">
          <w:pPr>
            <w:pStyle w:val="0CE32A928CE84FD2A9CAAB298B2510FE"/>
          </w:pPr>
          <w:r w:rsidRPr="00D858FE">
            <w:rPr>
              <w:rStyle w:val="PlaceholderText"/>
            </w:rPr>
            <w:t>Choose an item.</w:t>
          </w:r>
        </w:p>
      </w:docPartBody>
    </w:docPart>
    <w:docPart>
      <w:docPartPr>
        <w:name w:val="6BAAB512EC8B4877AC3939EA44750D66"/>
        <w:category>
          <w:name w:val="General"/>
          <w:gallery w:val="placeholder"/>
        </w:category>
        <w:types>
          <w:type w:val="bbPlcHdr"/>
        </w:types>
        <w:behaviors>
          <w:behavior w:val="content"/>
        </w:behaviors>
        <w:guid w:val="{51503844-9648-466E-AF5A-443450380AAA}"/>
      </w:docPartPr>
      <w:docPartBody>
        <w:p w:rsidR="005D4A62" w:rsidRDefault="00AB3029" w:rsidP="00AB3029">
          <w:pPr>
            <w:pStyle w:val="6BAAB512EC8B4877AC3939EA44750D66"/>
          </w:pPr>
          <w:r w:rsidRPr="00D858FE">
            <w:rPr>
              <w:rStyle w:val="PlaceholderText"/>
            </w:rPr>
            <w:t>Choose an item.</w:t>
          </w:r>
        </w:p>
      </w:docPartBody>
    </w:docPart>
    <w:docPart>
      <w:docPartPr>
        <w:name w:val="1BDBE86E092A40C1A4F95046E6C61DAF"/>
        <w:category>
          <w:name w:val="General"/>
          <w:gallery w:val="placeholder"/>
        </w:category>
        <w:types>
          <w:type w:val="bbPlcHdr"/>
        </w:types>
        <w:behaviors>
          <w:behavior w:val="content"/>
        </w:behaviors>
        <w:guid w:val="{C4F72B40-A8AC-4820-8DB2-69CD8D3C2F27}"/>
      </w:docPartPr>
      <w:docPartBody>
        <w:p w:rsidR="005D4A62" w:rsidRDefault="00AB3029" w:rsidP="00AB3029">
          <w:pPr>
            <w:pStyle w:val="1BDBE86E092A40C1A4F95046E6C61DAF"/>
          </w:pPr>
          <w:r w:rsidRPr="00D858FE">
            <w:rPr>
              <w:rStyle w:val="PlaceholderText"/>
            </w:rPr>
            <w:t>Choose an item.</w:t>
          </w:r>
        </w:p>
      </w:docPartBody>
    </w:docPart>
    <w:docPart>
      <w:docPartPr>
        <w:name w:val="FF878E5AA1F84167B4C8939823EA13B7"/>
        <w:category>
          <w:name w:val="General"/>
          <w:gallery w:val="placeholder"/>
        </w:category>
        <w:types>
          <w:type w:val="bbPlcHdr"/>
        </w:types>
        <w:behaviors>
          <w:behavior w:val="content"/>
        </w:behaviors>
        <w:guid w:val="{DD6856F4-A3A5-4DED-BCEA-5318C24DA821}"/>
      </w:docPartPr>
      <w:docPartBody>
        <w:p w:rsidR="005D4A62" w:rsidRDefault="00AB3029" w:rsidP="00AB3029">
          <w:pPr>
            <w:pStyle w:val="FF878E5AA1F84167B4C8939823EA13B7"/>
          </w:pPr>
          <w:r w:rsidRPr="00D858FE">
            <w:rPr>
              <w:rStyle w:val="PlaceholderText"/>
            </w:rPr>
            <w:t>Choose an item.</w:t>
          </w:r>
        </w:p>
      </w:docPartBody>
    </w:docPart>
    <w:docPart>
      <w:docPartPr>
        <w:name w:val="00CEA63D777147AB904FC1772EE4034C"/>
        <w:category>
          <w:name w:val="General"/>
          <w:gallery w:val="placeholder"/>
        </w:category>
        <w:types>
          <w:type w:val="bbPlcHdr"/>
        </w:types>
        <w:behaviors>
          <w:behavior w:val="content"/>
        </w:behaviors>
        <w:guid w:val="{AAEA01C6-B787-4E29-9BA8-974DFACCB814}"/>
      </w:docPartPr>
      <w:docPartBody>
        <w:p w:rsidR="005D4A62" w:rsidRDefault="00AB3029" w:rsidP="00AB3029">
          <w:pPr>
            <w:pStyle w:val="00CEA63D777147AB904FC1772EE4034C"/>
          </w:pPr>
          <w:r w:rsidRPr="00D858FE">
            <w:rPr>
              <w:rStyle w:val="PlaceholderText"/>
            </w:rPr>
            <w:t>Choose an item.</w:t>
          </w:r>
        </w:p>
      </w:docPartBody>
    </w:docPart>
    <w:docPart>
      <w:docPartPr>
        <w:name w:val="0345D6E1877840C09A51DA5608B868AB"/>
        <w:category>
          <w:name w:val="General"/>
          <w:gallery w:val="placeholder"/>
        </w:category>
        <w:types>
          <w:type w:val="bbPlcHdr"/>
        </w:types>
        <w:behaviors>
          <w:behavior w:val="content"/>
        </w:behaviors>
        <w:guid w:val="{634F6CDD-7199-471A-B015-252DEA3534C2}"/>
      </w:docPartPr>
      <w:docPartBody>
        <w:p w:rsidR="005D4A62" w:rsidRDefault="00AB3029" w:rsidP="00AB3029">
          <w:pPr>
            <w:pStyle w:val="0345D6E1877840C09A51DA5608B868AB"/>
          </w:pPr>
          <w:r w:rsidRPr="00D858FE">
            <w:rPr>
              <w:rStyle w:val="PlaceholderText"/>
            </w:rPr>
            <w:t>Choose an item.</w:t>
          </w:r>
        </w:p>
      </w:docPartBody>
    </w:docPart>
    <w:docPart>
      <w:docPartPr>
        <w:name w:val="94D09362E5B24873B1C46E8217800FA2"/>
        <w:category>
          <w:name w:val="General"/>
          <w:gallery w:val="placeholder"/>
        </w:category>
        <w:types>
          <w:type w:val="bbPlcHdr"/>
        </w:types>
        <w:behaviors>
          <w:behavior w:val="content"/>
        </w:behaviors>
        <w:guid w:val="{D4F87747-297A-4866-B8EF-76D008538517}"/>
      </w:docPartPr>
      <w:docPartBody>
        <w:p w:rsidR="005D4A62" w:rsidRDefault="00AB3029" w:rsidP="00AB3029">
          <w:pPr>
            <w:pStyle w:val="94D09362E5B24873B1C46E8217800FA2"/>
          </w:pPr>
          <w:r w:rsidRPr="00D858FE">
            <w:rPr>
              <w:rStyle w:val="PlaceholderText"/>
            </w:rPr>
            <w:t>Choose an item.</w:t>
          </w:r>
        </w:p>
      </w:docPartBody>
    </w:docPart>
    <w:docPart>
      <w:docPartPr>
        <w:name w:val="31C9177482CB47AAB254ED2F15F98F91"/>
        <w:category>
          <w:name w:val="General"/>
          <w:gallery w:val="placeholder"/>
        </w:category>
        <w:types>
          <w:type w:val="bbPlcHdr"/>
        </w:types>
        <w:behaviors>
          <w:behavior w:val="content"/>
        </w:behaviors>
        <w:guid w:val="{6283C997-69C3-49DF-8FC5-99090055FBD1}"/>
      </w:docPartPr>
      <w:docPartBody>
        <w:p w:rsidR="005D4A62" w:rsidRDefault="00AB3029" w:rsidP="00AB3029">
          <w:pPr>
            <w:pStyle w:val="31C9177482CB47AAB254ED2F15F98F91"/>
          </w:pPr>
          <w:r w:rsidRPr="00D858FE">
            <w:rPr>
              <w:rStyle w:val="PlaceholderText"/>
            </w:rPr>
            <w:t>Choose an item.</w:t>
          </w:r>
        </w:p>
      </w:docPartBody>
    </w:docPart>
    <w:docPart>
      <w:docPartPr>
        <w:name w:val="6A31E34B9F2346FD98895F678C009BCE"/>
        <w:category>
          <w:name w:val="General"/>
          <w:gallery w:val="placeholder"/>
        </w:category>
        <w:types>
          <w:type w:val="bbPlcHdr"/>
        </w:types>
        <w:behaviors>
          <w:behavior w:val="content"/>
        </w:behaviors>
        <w:guid w:val="{C1EB9231-0A9D-4BD0-B0E5-DAA8C99B55A4}"/>
      </w:docPartPr>
      <w:docPartBody>
        <w:p w:rsidR="005D4A62" w:rsidRDefault="00AB3029" w:rsidP="00AB3029">
          <w:pPr>
            <w:pStyle w:val="6A31E34B9F2346FD98895F678C009BCE"/>
          </w:pPr>
          <w:r w:rsidRPr="00D858FE">
            <w:rPr>
              <w:rStyle w:val="PlaceholderText"/>
            </w:rPr>
            <w:t>Choose an item.</w:t>
          </w:r>
        </w:p>
      </w:docPartBody>
    </w:docPart>
    <w:docPart>
      <w:docPartPr>
        <w:name w:val="225159F85F75417BBEF4EE03A3FD59D8"/>
        <w:category>
          <w:name w:val="General"/>
          <w:gallery w:val="placeholder"/>
        </w:category>
        <w:types>
          <w:type w:val="bbPlcHdr"/>
        </w:types>
        <w:behaviors>
          <w:behavior w:val="content"/>
        </w:behaviors>
        <w:guid w:val="{4B22D1B5-79B7-448D-81D6-7A07BA4668C0}"/>
      </w:docPartPr>
      <w:docPartBody>
        <w:p w:rsidR="005D4A62" w:rsidRDefault="00AB3029" w:rsidP="00AB3029">
          <w:pPr>
            <w:pStyle w:val="225159F85F75417BBEF4EE03A3FD59D8"/>
          </w:pPr>
          <w:r w:rsidRPr="00D858FE">
            <w:rPr>
              <w:rStyle w:val="PlaceholderText"/>
            </w:rPr>
            <w:t>Choose an item.</w:t>
          </w:r>
        </w:p>
      </w:docPartBody>
    </w:docPart>
    <w:docPart>
      <w:docPartPr>
        <w:name w:val="534E943397624521B2DBAA1B6304581B"/>
        <w:category>
          <w:name w:val="General"/>
          <w:gallery w:val="placeholder"/>
        </w:category>
        <w:types>
          <w:type w:val="bbPlcHdr"/>
        </w:types>
        <w:behaviors>
          <w:behavior w:val="content"/>
        </w:behaviors>
        <w:guid w:val="{D998ECFC-45A4-4C87-829A-90E33E00FA9A}"/>
      </w:docPartPr>
      <w:docPartBody>
        <w:p w:rsidR="005D4A62" w:rsidRDefault="00AB3029" w:rsidP="00AB3029">
          <w:pPr>
            <w:pStyle w:val="534E943397624521B2DBAA1B6304581B"/>
          </w:pPr>
          <w:r w:rsidRPr="00D858FE">
            <w:rPr>
              <w:rStyle w:val="PlaceholderText"/>
            </w:rPr>
            <w:t>Choose an item.</w:t>
          </w:r>
        </w:p>
      </w:docPartBody>
    </w:docPart>
    <w:docPart>
      <w:docPartPr>
        <w:name w:val="F42490FEEEB846819F8C519F573CDFD6"/>
        <w:category>
          <w:name w:val="General"/>
          <w:gallery w:val="placeholder"/>
        </w:category>
        <w:types>
          <w:type w:val="bbPlcHdr"/>
        </w:types>
        <w:behaviors>
          <w:behavior w:val="content"/>
        </w:behaviors>
        <w:guid w:val="{097AF19A-B1F8-4012-BBF4-4DFEDDB97193}"/>
      </w:docPartPr>
      <w:docPartBody>
        <w:p w:rsidR="005D4A62" w:rsidRDefault="00AB3029" w:rsidP="00AB3029">
          <w:pPr>
            <w:pStyle w:val="F42490FEEEB846819F8C519F573CDFD6"/>
          </w:pPr>
          <w:r w:rsidRPr="00D858FE">
            <w:rPr>
              <w:rStyle w:val="PlaceholderText"/>
            </w:rPr>
            <w:t>Choose an item.</w:t>
          </w:r>
        </w:p>
      </w:docPartBody>
    </w:docPart>
    <w:docPart>
      <w:docPartPr>
        <w:name w:val="7EA4CAAF1384418482D37E6809BF78C8"/>
        <w:category>
          <w:name w:val="General"/>
          <w:gallery w:val="placeholder"/>
        </w:category>
        <w:types>
          <w:type w:val="bbPlcHdr"/>
        </w:types>
        <w:behaviors>
          <w:behavior w:val="content"/>
        </w:behaviors>
        <w:guid w:val="{7065AA8C-3815-4751-8C21-7B4BAA75C990}"/>
      </w:docPartPr>
      <w:docPartBody>
        <w:p w:rsidR="005D4A62" w:rsidRDefault="00AB3029" w:rsidP="00AB3029">
          <w:pPr>
            <w:pStyle w:val="7EA4CAAF1384418482D37E6809BF78C8"/>
          </w:pPr>
          <w:r w:rsidRPr="00D858FE">
            <w:rPr>
              <w:rStyle w:val="PlaceholderText"/>
            </w:rPr>
            <w:t>Choose an item.</w:t>
          </w:r>
        </w:p>
      </w:docPartBody>
    </w:docPart>
    <w:docPart>
      <w:docPartPr>
        <w:name w:val="F0D6E90C88AC41CD9985898A7453D4EA"/>
        <w:category>
          <w:name w:val="General"/>
          <w:gallery w:val="placeholder"/>
        </w:category>
        <w:types>
          <w:type w:val="bbPlcHdr"/>
        </w:types>
        <w:behaviors>
          <w:behavior w:val="content"/>
        </w:behaviors>
        <w:guid w:val="{B9CB84CA-CFE2-488E-B9B3-7025225F2BE5}"/>
      </w:docPartPr>
      <w:docPartBody>
        <w:p w:rsidR="005D4A62" w:rsidRDefault="00AB3029" w:rsidP="00AB3029">
          <w:pPr>
            <w:pStyle w:val="F0D6E90C88AC41CD9985898A7453D4EA"/>
          </w:pPr>
          <w:r w:rsidRPr="00D858FE">
            <w:rPr>
              <w:rStyle w:val="PlaceholderText"/>
            </w:rPr>
            <w:t>Choose an item.</w:t>
          </w:r>
        </w:p>
      </w:docPartBody>
    </w:docPart>
    <w:docPart>
      <w:docPartPr>
        <w:name w:val="966E326AEEDA44F98D9E083DD3AB86B0"/>
        <w:category>
          <w:name w:val="General"/>
          <w:gallery w:val="placeholder"/>
        </w:category>
        <w:types>
          <w:type w:val="bbPlcHdr"/>
        </w:types>
        <w:behaviors>
          <w:behavior w:val="content"/>
        </w:behaviors>
        <w:guid w:val="{AC8F41DA-173B-4784-89F7-32B54B1A493F}"/>
      </w:docPartPr>
      <w:docPartBody>
        <w:p w:rsidR="005D4A62" w:rsidRDefault="00AB3029" w:rsidP="00AB3029">
          <w:pPr>
            <w:pStyle w:val="966E326AEEDA44F98D9E083DD3AB86B0"/>
          </w:pPr>
          <w:r w:rsidRPr="00D858FE">
            <w:rPr>
              <w:rStyle w:val="PlaceholderText"/>
            </w:rPr>
            <w:t>Choose an item.</w:t>
          </w:r>
        </w:p>
      </w:docPartBody>
    </w:docPart>
    <w:docPart>
      <w:docPartPr>
        <w:name w:val="B55C8F78A6A042C68C39C689E6AD33CA"/>
        <w:category>
          <w:name w:val="General"/>
          <w:gallery w:val="placeholder"/>
        </w:category>
        <w:types>
          <w:type w:val="bbPlcHdr"/>
        </w:types>
        <w:behaviors>
          <w:behavior w:val="content"/>
        </w:behaviors>
        <w:guid w:val="{513F58E0-B976-41C2-A38C-B15FFF20A6F6}"/>
      </w:docPartPr>
      <w:docPartBody>
        <w:p w:rsidR="005D4A62" w:rsidRDefault="00AB3029" w:rsidP="00AB3029">
          <w:pPr>
            <w:pStyle w:val="B55C8F78A6A042C68C39C689E6AD33CA"/>
          </w:pPr>
          <w:r w:rsidRPr="00D858FE">
            <w:rPr>
              <w:rStyle w:val="PlaceholderText"/>
            </w:rPr>
            <w:t>Choose an item.</w:t>
          </w:r>
        </w:p>
      </w:docPartBody>
    </w:docPart>
    <w:docPart>
      <w:docPartPr>
        <w:name w:val="E2FEA83688F341E6BE3F3E740BB92CE7"/>
        <w:category>
          <w:name w:val="General"/>
          <w:gallery w:val="placeholder"/>
        </w:category>
        <w:types>
          <w:type w:val="bbPlcHdr"/>
        </w:types>
        <w:behaviors>
          <w:behavior w:val="content"/>
        </w:behaviors>
        <w:guid w:val="{B2647B96-C075-45E7-AFCA-94426E9AD60C}"/>
      </w:docPartPr>
      <w:docPartBody>
        <w:p w:rsidR="005D4A62" w:rsidRDefault="00AB3029" w:rsidP="00AB3029">
          <w:pPr>
            <w:pStyle w:val="E2FEA83688F341E6BE3F3E740BB92CE7"/>
          </w:pPr>
          <w:r w:rsidRPr="00D858FE">
            <w:rPr>
              <w:rStyle w:val="PlaceholderText"/>
            </w:rPr>
            <w:t>Choose an item.</w:t>
          </w:r>
        </w:p>
      </w:docPartBody>
    </w:docPart>
    <w:docPart>
      <w:docPartPr>
        <w:name w:val="785A538C024645A9A999E9FCEEB91DFA"/>
        <w:category>
          <w:name w:val="General"/>
          <w:gallery w:val="placeholder"/>
        </w:category>
        <w:types>
          <w:type w:val="bbPlcHdr"/>
        </w:types>
        <w:behaviors>
          <w:behavior w:val="content"/>
        </w:behaviors>
        <w:guid w:val="{63DD6566-58CF-4244-BD52-BD744AC45534}"/>
      </w:docPartPr>
      <w:docPartBody>
        <w:p w:rsidR="005D4A62" w:rsidRDefault="00AB3029" w:rsidP="00AB3029">
          <w:pPr>
            <w:pStyle w:val="785A538C024645A9A999E9FCEEB91DFA"/>
          </w:pPr>
          <w:r w:rsidRPr="00D858FE">
            <w:rPr>
              <w:rStyle w:val="PlaceholderText"/>
            </w:rPr>
            <w:t>Choose an item.</w:t>
          </w:r>
        </w:p>
      </w:docPartBody>
    </w:docPart>
    <w:docPart>
      <w:docPartPr>
        <w:name w:val="4E5A2EC6E8774AD6B9E37010BA1196DE"/>
        <w:category>
          <w:name w:val="General"/>
          <w:gallery w:val="placeholder"/>
        </w:category>
        <w:types>
          <w:type w:val="bbPlcHdr"/>
        </w:types>
        <w:behaviors>
          <w:behavior w:val="content"/>
        </w:behaviors>
        <w:guid w:val="{7B8E02C5-0447-44A3-AEC8-2DF9E0CCFA0F}"/>
      </w:docPartPr>
      <w:docPartBody>
        <w:p w:rsidR="005D4A62" w:rsidRDefault="00AB3029" w:rsidP="00AB3029">
          <w:pPr>
            <w:pStyle w:val="4E5A2EC6E8774AD6B9E37010BA1196DE"/>
          </w:pPr>
          <w:r w:rsidRPr="00D858FE">
            <w:rPr>
              <w:rStyle w:val="PlaceholderText"/>
            </w:rPr>
            <w:t>Choose an item.</w:t>
          </w:r>
        </w:p>
      </w:docPartBody>
    </w:docPart>
    <w:docPart>
      <w:docPartPr>
        <w:name w:val="F15BEDDF62774DBD95F2A893DE867FA0"/>
        <w:category>
          <w:name w:val="General"/>
          <w:gallery w:val="placeholder"/>
        </w:category>
        <w:types>
          <w:type w:val="bbPlcHdr"/>
        </w:types>
        <w:behaviors>
          <w:behavior w:val="content"/>
        </w:behaviors>
        <w:guid w:val="{6A63B249-07D4-42D0-A3E4-38EB1F3561F5}"/>
      </w:docPartPr>
      <w:docPartBody>
        <w:p w:rsidR="005D4A62" w:rsidRDefault="00AB3029" w:rsidP="00AB3029">
          <w:pPr>
            <w:pStyle w:val="F15BEDDF62774DBD95F2A893DE867FA0"/>
          </w:pPr>
          <w:r w:rsidRPr="00D858FE">
            <w:rPr>
              <w:rStyle w:val="PlaceholderText"/>
            </w:rPr>
            <w:t>Choose an item.</w:t>
          </w:r>
        </w:p>
      </w:docPartBody>
    </w:docPart>
    <w:docPart>
      <w:docPartPr>
        <w:name w:val="8F15B7CA414145C7B82E847FD289CAF5"/>
        <w:category>
          <w:name w:val="General"/>
          <w:gallery w:val="placeholder"/>
        </w:category>
        <w:types>
          <w:type w:val="bbPlcHdr"/>
        </w:types>
        <w:behaviors>
          <w:behavior w:val="content"/>
        </w:behaviors>
        <w:guid w:val="{2FD74D5E-7281-49BD-ADA4-0A71A9CF454B}"/>
      </w:docPartPr>
      <w:docPartBody>
        <w:p w:rsidR="005D4A62" w:rsidRDefault="00AB3029" w:rsidP="00AB3029">
          <w:pPr>
            <w:pStyle w:val="8F15B7CA414145C7B82E847FD289CAF5"/>
          </w:pPr>
          <w:r w:rsidRPr="00D858FE">
            <w:rPr>
              <w:rStyle w:val="PlaceholderText"/>
            </w:rPr>
            <w:t>Choose an item.</w:t>
          </w:r>
        </w:p>
      </w:docPartBody>
    </w:docPart>
    <w:docPart>
      <w:docPartPr>
        <w:name w:val="596C34993FFA4BB29B865AE3E8E3791D"/>
        <w:category>
          <w:name w:val="General"/>
          <w:gallery w:val="placeholder"/>
        </w:category>
        <w:types>
          <w:type w:val="bbPlcHdr"/>
        </w:types>
        <w:behaviors>
          <w:behavior w:val="content"/>
        </w:behaviors>
        <w:guid w:val="{F47EDDD6-142A-48EA-8154-1D541815094F}"/>
      </w:docPartPr>
      <w:docPartBody>
        <w:p w:rsidR="005D4A62" w:rsidRDefault="00AB3029" w:rsidP="00AB3029">
          <w:pPr>
            <w:pStyle w:val="596C34993FFA4BB29B865AE3E8E3791D"/>
          </w:pPr>
          <w:r w:rsidRPr="00D858FE">
            <w:rPr>
              <w:rStyle w:val="PlaceholderText"/>
            </w:rPr>
            <w:t>Choose an item.</w:t>
          </w:r>
        </w:p>
      </w:docPartBody>
    </w:docPart>
    <w:docPart>
      <w:docPartPr>
        <w:name w:val="E29F9B5AC0984B2A93939267FABA8C33"/>
        <w:category>
          <w:name w:val="General"/>
          <w:gallery w:val="placeholder"/>
        </w:category>
        <w:types>
          <w:type w:val="bbPlcHdr"/>
        </w:types>
        <w:behaviors>
          <w:behavior w:val="content"/>
        </w:behaviors>
        <w:guid w:val="{333438FB-6C64-44EB-AA0D-E04E2F5B889A}"/>
      </w:docPartPr>
      <w:docPartBody>
        <w:p w:rsidR="005D4A62" w:rsidRDefault="00AB3029" w:rsidP="00AB3029">
          <w:pPr>
            <w:pStyle w:val="E29F9B5AC0984B2A93939267FABA8C33"/>
          </w:pPr>
          <w:r w:rsidRPr="00D858FE">
            <w:rPr>
              <w:rStyle w:val="PlaceholderText"/>
            </w:rPr>
            <w:t>Choose an item.</w:t>
          </w:r>
        </w:p>
      </w:docPartBody>
    </w:docPart>
    <w:docPart>
      <w:docPartPr>
        <w:name w:val="EC0C7A137BFE42489105222D9031F8FC"/>
        <w:category>
          <w:name w:val="General"/>
          <w:gallery w:val="placeholder"/>
        </w:category>
        <w:types>
          <w:type w:val="bbPlcHdr"/>
        </w:types>
        <w:behaviors>
          <w:behavior w:val="content"/>
        </w:behaviors>
        <w:guid w:val="{1CB0CC7E-B8F8-4B2E-9F6C-0B6EAEA4DEA7}"/>
      </w:docPartPr>
      <w:docPartBody>
        <w:p w:rsidR="005D4A62" w:rsidRDefault="00AB3029" w:rsidP="00AB3029">
          <w:pPr>
            <w:pStyle w:val="EC0C7A137BFE42489105222D9031F8FC"/>
          </w:pPr>
          <w:r w:rsidRPr="00D858FE">
            <w:rPr>
              <w:rStyle w:val="PlaceholderText"/>
            </w:rPr>
            <w:t>Choose an item.</w:t>
          </w:r>
        </w:p>
      </w:docPartBody>
    </w:docPart>
    <w:docPart>
      <w:docPartPr>
        <w:name w:val="828EBFB821634D3A8E6B8330D0C2C272"/>
        <w:category>
          <w:name w:val="General"/>
          <w:gallery w:val="placeholder"/>
        </w:category>
        <w:types>
          <w:type w:val="bbPlcHdr"/>
        </w:types>
        <w:behaviors>
          <w:behavior w:val="content"/>
        </w:behaviors>
        <w:guid w:val="{8D5CB223-B713-4AEA-B5DF-39EB7E432D44}"/>
      </w:docPartPr>
      <w:docPartBody>
        <w:p w:rsidR="005D4A62" w:rsidRDefault="00AB3029" w:rsidP="00AB3029">
          <w:pPr>
            <w:pStyle w:val="828EBFB821634D3A8E6B8330D0C2C272"/>
          </w:pPr>
          <w:r w:rsidRPr="00D858FE">
            <w:rPr>
              <w:rStyle w:val="PlaceholderText"/>
            </w:rPr>
            <w:t>Choose an item.</w:t>
          </w:r>
        </w:p>
      </w:docPartBody>
    </w:docPart>
    <w:docPart>
      <w:docPartPr>
        <w:name w:val="4BE762A5C849458891B788B3A83BAE18"/>
        <w:category>
          <w:name w:val="General"/>
          <w:gallery w:val="placeholder"/>
        </w:category>
        <w:types>
          <w:type w:val="bbPlcHdr"/>
        </w:types>
        <w:behaviors>
          <w:behavior w:val="content"/>
        </w:behaviors>
        <w:guid w:val="{E2E89056-C8D4-42F4-8FE7-50C85312147C}"/>
      </w:docPartPr>
      <w:docPartBody>
        <w:p w:rsidR="005D4A62" w:rsidRDefault="00AB3029" w:rsidP="00AB3029">
          <w:pPr>
            <w:pStyle w:val="4BE762A5C849458891B788B3A83BAE18"/>
          </w:pPr>
          <w:r w:rsidRPr="00D858FE">
            <w:rPr>
              <w:rStyle w:val="PlaceholderText"/>
            </w:rPr>
            <w:t>Choose an item.</w:t>
          </w:r>
        </w:p>
      </w:docPartBody>
    </w:docPart>
    <w:docPart>
      <w:docPartPr>
        <w:name w:val="BCC67F16E98749A79A565C7209F8B8A5"/>
        <w:category>
          <w:name w:val="General"/>
          <w:gallery w:val="placeholder"/>
        </w:category>
        <w:types>
          <w:type w:val="bbPlcHdr"/>
        </w:types>
        <w:behaviors>
          <w:behavior w:val="content"/>
        </w:behaviors>
        <w:guid w:val="{A69FD98D-E362-4A0F-A970-73D612F41689}"/>
      </w:docPartPr>
      <w:docPartBody>
        <w:p w:rsidR="005D4A62" w:rsidRDefault="00AB3029" w:rsidP="00AB3029">
          <w:pPr>
            <w:pStyle w:val="BCC67F16E98749A79A565C7209F8B8A5"/>
          </w:pPr>
          <w:r w:rsidRPr="00D858FE">
            <w:rPr>
              <w:rStyle w:val="PlaceholderText"/>
            </w:rPr>
            <w:t>Choose an item.</w:t>
          </w:r>
        </w:p>
      </w:docPartBody>
    </w:docPart>
    <w:docPart>
      <w:docPartPr>
        <w:name w:val="8F35E8D769914FF7958A4D195948C6BD"/>
        <w:category>
          <w:name w:val="General"/>
          <w:gallery w:val="placeholder"/>
        </w:category>
        <w:types>
          <w:type w:val="bbPlcHdr"/>
        </w:types>
        <w:behaviors>
          <w:behavior w:val="content"/>
        </w:behaviors>
        <w:guid w:val="{FE46E118-7D6B-4011-9010-B88D85D2178C}"/>
      </w:docPartPr>
      <w:docPartBody>
        <w:p w:rsidR="005D4A62" w:rsidRDefault="00AB3029" w:rsidP="00AB3029">
          <w:pPr>
            <w:pStyle w:val="8F35E8D769914FF7958A4D195948C6BD"/>
          </w:pPr>
          <w:r w:rsidRPr="00D858FE">
            <w:rPr>
              <w:rStyle w:val="PlaceholderText"/>
            </w:rPr>
            <w:t>Choose an item.</w:t>
          </w:r>
        </w:p>
      </w:docPartBody>
    </w:docPart>
    <w:docPart>
      <w:docPartPr>
        <w:name w:val="12161D4002D24378B3DAC875D3B80CEE"/>
        <w:category>
          <w:name w:val="General"/>
          <w:gallery w:val="placeholder"/>
        </w:category>
        <w:types>
          <w:type w:val="bbPlcHdr"/>
        </w:types>
        <w:behaviors>
          <w:behavior w:val="content"/>
        </w:behaviors>
        <w:guid w:val="{462F30B4-8939-4A90-B188-B71C922373C9}"/>
      </w:docPartPr>
      <w:docPartBody>
        <w:p w:rsidR="005D4A62" w:rsidRDefault="00AB3029" w:rsidP="00AB3029">
          <w:pPr>
            <w:pStyle w:val="12161D4002D24378B3DAC875D3B80CEE"/>
          </w:pPr>
          <w:r w:rsidRPr="00D858FE">
            <w:rPr>
              <w:rStyle w:val="PlaceholderText"/>
            </w:rPr>
            <w:t>Choose an item.</w:t>
          </w:r>
        </w:p>
      </w:docPartBody>
    </w:docPart>
    <w:docPart>
      <w:docPartPr>
        <w:name w:val="5B5115091A1B44B5BA7595505ACD4AF3"/>
        <w:category>
          <w:name w:val="General"/>
          <w:gallery w:val="placeholder"/>
        </w:category>
        <w:types>
          <w:type w:val="bbPlcHdr"/>
        </w:types>
        <w:behaviors>
          <w:behavior w:val="content"/>
        </w:behaviors>
        <w:guid w:val="{7DE03073-522B-4236-9086-70BBE0672E00}"/>
      </w:docPartPr>
      <w:docPartBody>
        <w:p w:rsidR="005D4A62" w:rsidRDefault="00AB3029" w:rsidP="00AB3029">
          <w:pPr>
            <w:pStyle w:val="5B5115091A1B44B5BA7595505ACD4AF3"/>
          </w:pPr>
          <w:r w:rsidRPr="00D858FE">
            <w:rPr>
              <w:rStyle w:val="PlaceholderText"/>
            </w:rPr>
            <w:t>Choose an item.</w:t>
          </w:r>
        </w:p>
      </w:docPartBody>
    </w:docPart>
    <w:docPart>
      <w:docPartPr>
        <w:name w:val="E7B694E2C7994AAE9B1B32A2BA4406F2"/>
        <w:category>
          <w:name w:val="General"/>
          <w:gallery w:val="placeholder"/>
        </w:category>
        <w:types>
          <w:type w:val="bbPlcHdr"/>
        </w:types>
        <w:behaviors>
          <w:behavior w:val="content"/>
        </w:behaviors>
        <w:guid w:val="{61113E17-825F-48BD-BE3E-5EA467241022}"/>
      </w:docPartPr>
      <w:docPartBody>
        <w:p w:rsidR="005D4A62" w:rsidRDefault="00AB3029" w:rsidP="00AB3029">
          <w:pPr>
            <w:pStyle w:val="E7B694E2C7994AAE9B1B32A2BA4406F2"/>
          </w:pPr>
          <w:r w:rsidRPr="00D858FE">
            <w:rPr>
              <w:rStyle w:val="PlaceholderText"/>
            </w:rPr>
            <w:t>Choose an item.</w:t>
          </w:r>
        </w:p>
      </w:docPartBody>
    </w:docPart>
    <w:docPart>
      <w:docPartPr>
        <w:name w:val="7C11DBC929F746CFAAF899CF46C78FBA"/>
        <w:category>
          <w:name w:val="General"/>
          <w:gallery w:val="placeholder"/>
        </w:category>
        <w:types>
          <w:type w:val="bbPlcHdr"/>
        </w:types>
        <w:behaviors>
          <w:behavior w:val="content"/>
        </w:behaviors>
        <w:guid w:val="{19DB6204-648D-4210-99DF-D141B33D0874}"/>
      </w:docPartPr>
      <w:docPartBody>
        <w:p w:rsidR="005D4A62" w:rsidRDefault="00AB3029" w:rsidP="00AB3029">
          <w:pPr>
            <w:pStyle w:val="7C11DBC929F746CFAAF899CF46C78FBA"/>
          </w:pPr>
          <w:r w:rsidRPr="00D858FE">
            <w:rPr>
              <w:rStyle w:val="PlaceholderText"/>
            </w:rPr>
            <w:t>Choose an item.</w:t>
          </w:r>
        </w:p>
      </w:docPartBody>
    </w:docPart>
    <w:docPart>
      <w:docPartPr>
        <w:name w:val="6A84801DA76A4E89A803678EDB83BE48"/>
        <w:category>
          <w:name w:val="General"/>
          <w:gallery w:val="placeholder"/>
        </w:category>
        <w:types>
          <w:type w:val="bbPlcHdr"/>
        </w:types>
        <w:behaviors>
          <w:behavior w:val="content"/>
        </w:behaviors>
        <w:guid w:val="{015A7FA9-8803-4A47-A36A-98427272945D}"/>
      </w:docPartPr>
      <w:docPartBody>
        <w:p w:rsidR="005D4A62" w:rsidRDefault="00AB3029" w:rsidP="00AB3029">
          <w:pPr>
            <w:pStyle w:val="6A84801DA76A4E89A803678EDB83BE48"/>
          </w:pPr>
          <w:r w:rsidRPr="00D858FE">
            <w:rPr>
              <w:rStyle w:val="PlaceholderText"/>
            </w:rPr>
            <w:t>Choose an item.</w:t>
          </w:r>
        </w:p>
      </w:docPartBody>
    </w:docPart>
    <w:docPart>
      <w:docPartPr>
        <w:name w:val="46A5C81D88D7435A994D53FBA94C0DBF"/>
        <w:category>
          <w:name w:val="General"/>
          <w:gallery w:val="placeholder"/>
        </w:category>
        <w:types>
          <w:type w:val="bbPlcHdr"/>
        </w:types>
        <w:behaviors>
          <w:behavior w:val="content"/>
        </w:behaviors>
        <w:guid w:val="{22A91A35-89FB-48CA-A057-01E7342AC30B}"/>
      </w:docPartPr>
      <w:docPartBody>
        <w:p w:rsidR="005D4A62" w:rsidRDefault="00AB3029" w:rsidP="00AB3029">
          <w:pPr>
            <w:pStyle w:val="46A5C81D88D7435A994D53FBA94C0DBF"/>
          </w:pPr>
          <w:r w:rsidRPr="00D858FE">
            <w:rPr>
              <w:rStyle w:val="PlaceholderText"/>
            </w:rPr>
            <w:t>Choose an item.</w:t>
          </w:r>
        </w:p>
      </w:docPartBody>
    </w:docPart>
    <w:docPart>
      <w:docPartPr>
        <w:name w:val="EC1430F173D949FDB59BB3C1B0EC5894"/>
        <w:category>
          <w:name w:val="General"/>
          <w:gallery w:val="placeholder"/>
        </w:category>
        <w:types>
          <w:type w:val="bbPlcHdr"/>
        </w:types>
        <w:behaviors>
          <w:behavior w:val="content"/>
        </w:behaviors>
        <w:guid w:val="{A4B7E1D1-BF2C-42D4-A55F-FDFD1B3EFAB5}"/>
      </w:docPartPr>
      <w:docPartBody>
        <w:p w:rsidR="005D4A62" w:rsidRDefault="00AB3029" w:rsidP="00AB3029">
          <w:pPr>
            <w:pStyle w:val="EC1430F173D949FDB59BB3C1B0EC5894"/>
          </w:pPr>
          <w:r w:rsidRPr="00D858FE">
            <w:rPr>
              <w:rStyle w:val="PlaceholderText"/>
            </w:rPr>
            <w:t>Choose an item.</w:t>
          </w:r>
        </w:p>
      </w:docPartBody>
    </w:docPart>
    <w:docPart>
      <w:docPartPr>
        <w:name w:val="3B78DB2780694A9B97335D88541B92F8"/>
        <w:category>
          <w:name w:val="General"/>
          <w:gallery w:val="placeholder"/>
        </w:category>
        <w:types>
          <w:type w:val="bbPlcHdr"/>
        </w:types>
        <w:behaviors>
          <w:behavior w:val="content"/>
        </w:behaviors>
        <w:guid w:val="{2538F5A4-C2EC-40CD-8D09-D11721CD8C0F}"/>
      </w:docPartPr>
      <w:docPartBody>
        <w:p w:rsidR="005D4A62" w:rsidRDefault="00AB3029" w:rsidP="00AB3029">
          <w:pPr>
            <w:pStyle w:val="3B78DB2780694A9B97335D88541B92F8"/>
          </w:pPr>
          <w:r w:rsidRPr="00D858FE">
            <w:rPr>
              <w:rStyle w:val="PlaceholderText"/>
            </w:rPr>
            <w:t>Choose an item.</w:t>
          </w:r>
        </w:p>
      </w:docPartBody>
    </w:docPart>
    <w:docPart>
      <w:docPartPr>
        <w:name w:val="C4F732F0390141EA81B012E1E3C544DC"/>
        <w:category>
          <w:name w:val="General"/>
          <w:gallery w:val="placeholder"/>
        </w:category>
        <w:types>
          <w:type w:val="bbPlcHdr"/>
        </w:types>
        <w:behaviors>
          <w:behavior w:val="content"/>
        </w:behaviors>
        <w:guid w:val="{27691918-5184-457B-8079-63A2A7440454}"/>
      </w:docPartPr>
      <w:docPartBody>
        <w:p w:rsidR="005D4A62" w:rsidRDefault="00AB3029" w:rsidP="00AB3029">
          <w:pPr>
            <w:pStyle w:val="C4F732F0390141EA81B012E1E3C544DC"/>
          </w:pPr>
          <w:r w:rsidRPr="00D858FE">
            <w:rPr>
              <w:rStyle w:val="PlaceholderText"/>
            </w:rPr>
            <w:t>Choose an item.</w:t>
          </w:r>
        </w:p>
      </w:docPartBody>
    </w:docPart>
    <w:docPart>
      <w:docPartPr>
        <w:name w:val="AFAF8BA21ADB41EFB521E8A70440A300"/>
        <w:category>
          <w:name w:val="General"/>
          <w:gallery w:val="placeholder"/>
        </w:category>
        <w:types>
          <w:type w:val="bbPlcHdr"/>
        </w:types>
        <w:behaviors>
          <w:behavior w:val="content"/>
        </w:behaviors>
        <w:guid w:val="{73099ABE-ADB0-4387-BAB3-463E05DB6EA8}"/>
      </w:docPartPr>
      <w:docPartBody>
        <w:p w:rsidR="005D4A62" w:rsidRDefault="00AB3029" w:rsidP="00AB3029">
          <w:pPr>
            <w:pStyle w:val="AFAF8BA21ADB41EFB521E8A70440A300"/>
          </w:pPr>
          <w:r w:rsidRPr="00D858FE">
            <w:rPr>
              <w:rStyle w:val="PlaceholderText"/>
            </w:rPr>
            <w:t>Choose an item.</w:t>
          </w:r>
        </w:p>
      </w:docPartBody>
    </w:docPart>
    <w:docPart>
      <w:docPartPr>
        <w:name w:val="FCE55A0E795341B99309E1E616FDE35C"/>
        <w:category>
          <w:name w:val="General"/>
          <w:gallery w:val="placeholder"/>
        </w:category>
        <w:types>
          <w:type w:val="bbPlcHdr"/>
        </w:types>
        <w:behaviors>
          <w:behavior w:val="content"/>
        </w:behaviors>
        <w:guid w:val="{C8AEE9F5-C048-423A-AB2D-7F5DC45584A4}"/>
      </w:docPartPr>
      <w:docPartBody>
        <w:p w:rsidR="005D4A62" w:rsidRDefault="00AB3029" w:rsidP="00AB3029">
          <w:pPr>
            <w:pStyle w:val="FCE55A0E795341B99309E1E616FDE35C"/>
          </w:pPr>
          <w:r w:rsidRPr="00D858FE">
            <w:rPr>
              <w:rStyle w:val="PlaceholderText"/>
            </w:rPr>
            <w:t>Choose an item.</w:t>
          </w:r>
        </w:p>
      </w:docPartBody>
    </w:docPart>
    <w:docPart>
      <w:docPartPr>
        <w:name w:val="93F986B35CE7417BA33BD9BBE750700A"/>
        <w:category>
          <w:name w:val="General"/>
          <w:gallery w:val="placeholder"/>
        </w:category>
        <w:types>
          <w:type w:val="bbPlcHdr"/>
        </w:types>
        <w:behaviors>
          <w:behavior w:val="content"/>
        </w:behaviors>
        <w:guid w:val="{8B37958B-65C0-4A40-81A8-AF8E3FCEC965}"/>
      </w:docPartPr>
      <w:docPartBody>
        <w:p w:rsidR="005D4A62" w:rsidRDefault="00AB3029" w:rsidP="00AB3029">
          <w:pPr>
            <w:pStyle w:val="93F986B35CE7417BA33BD9BBE750700A"/>
          </w:pPr>
          <w:r w:rsidRPr="00D858FE">
            <w:rPr>
              <w:rStyle w:val="PlaceholderText"/>
            </w:rPr>
            <w:t>Choose an item.</w:t>
          </w:r>
        </w:p>
      </w:docPartBody>
    </w:docPart>
    <w:docPart>
      <w:docPartPr>
        <w:name w:val="E3B0034A2D584F37B1F519208A36E1EE"/>
        <w:category>
          <w:name w:val="General"/>
          <w:gallery w:val="placeholder"/>
        </w:category>
        <w:types>
          <w:type w:val="bbPlcHdr"/>
        </w:types>
        <w:behaviors>
          <w:behavior w:val="content"/>
        </w:behaviors>
        <w:guid w:val="{9549FC76-8949-4AD3-9D59-4F141532C7B1}"/>
      </w:docPartPr>
      <w:docPartBody>
        <w:p w:rsidR="005D4A62" w:rsidRDefault="00AB3029" w:rsidP="00AB3029">
          <w:pPr>
            <w:pStyle w:val="E3B0034A2D584F37B1F519208A36E1EE"/>
          </w:pPr>
          <w:r w:rsidRPr="00D858FE">
            <w:rPr>
              <w:rStyle w:val="PlaceholderText"/>
            </w:rPr>
            <w:t>Choose an item.</w:t>
          </w:r>
        </w:p>
      </w:docPartBody>
    </w:docPart>
    <w:docPart>
      <w:docPartPr>
        <w:name w:val="193FEF7E17CF4F728FB42D8D26C0E50B"/>
        <w:category>
          <w:name w:val="General"/>
          <w:gallery w:val="placeholder"/>
        </w:category>
        <w:types>
          <w:type w:val="bbPlcHdr"/>
        </w:types>
        <w:behaviors>
          <w:behavior w:val="content"/>
        </w:behaviors>
        <w:guid w:val="{AF8D2502-BEA8-4AA5-938B-075FE4BD1BF3}"/>
      </w:docPartPr>
      <w:docPartBody>
        <w:p w:rsidR="005D4A62" w:rsidRDefault="00AB3029" w:rsidP="00AB3029">
          <w:pPr>
            <w:pStyle w:val="193FEF7E17CF4F728FB42D8D26C0E50B"/>
          </w:pPr>
          <w:r w:rsidRPr="00D858FE">
            <w:rPr>
              <w:rStyle w:val="PlaceholderText"/>
            </w:rPr>
            <w:t>Choose an item.</w:t>
          </w:r>
        </w:p>
      </w:docPartBody>
    </w:docPart>
    <w:docPart>
      <w:docPartPr>
        <w:name w:val="5600217023C44523AD900104C7F9E453"/>
        <w:category>
          <w:name w:val="General"/>
          <w:gallery w:val="placeholder"/>
        </w:category>
        <w:types>
          <w:type w:val="bbPlcHdr"/>
        </w:types>
        <w:behaviors>
          <w:behavior w:val="content"/>
        </w:behaviors>
        <w:guid w:val="{2FAD23D7-AEA5-491F-9D1F-15574BE42309}"/>
      </w:docPartPr>
      <w:docPartBody>
        <w:p w:rsidR="005D4A62" w:rsidRDefault="00AB3029" w:rsidP="00AB3029">
          <w:pPr>
            <w:pStyle w:val="5600217023C44523AD900104C7F9E453"/>
          </w:pPr>
          <w:r w:rsidRPr="00D858FE">
            <w:rPr>
              <w:rStyle w:val="PlaceholderText"/>
            </w:rPr>
            <w:t>Choose an item.</w:t>
          </w:r>
        </w:p>
      </w:docPartBody>
    </w:docPart>
    <w:docPart>
      <w:docPartPr>
        <w:name w:val="11E7BD8B632B42DDA973EDE3389A655F"/>
        <w:category>
          <w:name w:val="General"/>
          <w:gallery w:val="placeholder"/>
        </w:category>
        <w:types>
          <w:type w:val="bbPlcHdr"/>
        </w:types>
        <w:behaviors>
          <w:behavior w:val="content"/>
        </w:behaviors>
        <w:guid w:val="{65A00FF5-F9E6-4A04-98F9-254DC4665983}"/>
      </w:docPartPr>
      <w:docPartBody>
        <w:p w:rsidR="005D4A62" w:rsidRDefault="00AB3029" w:rsidP="00AB3029">
          <w:pPr>
            <w:pStyle w:val="11E7BD8B632B42DDA973EDE3389A655F"/>
          </w:pPr>
          <w:r w:rsidRPr="00D858FE">
            <w:rPr>
              <w:rStyle w:val="PlaceholderText"/>
            </w:rPr>
            <w:t>Choose an item.</w:t>
          </w:r>
        </w:p>
      </w:docPartBody>
    </w:docPart>
    <w:docPart>
      <w:docPartPr>
        <w:name w:val="2639D552D1A8415E8F5DCEB2AC60DBDB"/>
        <w:category>
          <w:name w:val="General"/>
          <w:gallery w:val="placeholder"/>
        </w:category>
        <w:types>
          <w:type w:val="bbPlcHdr"/>
        </w:types>
        <w:behaviors>
          <w:behavior w:val="content"/>
        </w:behaviors>
        <w:guid w:val="{673BFC8F-C127-4E1A-908A-FA73E6159838}"/>
      </w:docPartPr>
      <w:docPartBody>
        <w:p w:rsidR="005D4A62" w:rsidRDefault="00AB3029" w:rsidP="00AB3029">
          <w:pPr>
            <w:pStyle w:val="2639D552D1A8415E8F5DCEB2AC60DBDB"/>
          </w:pPr>
          <w:r w:rsidRPr="00D858FE">
            <w:rPr>
              <w:rStyle w:val="PlaceholderText"/>
            </w:rPr>
            <w:t>Choose an item.</w:t>
          </w:r>
        </w:p>
      </w:docPartBody>
    </w:docPart>
    <w:docPart>
      <w:docPartPr>
        <w:name w:val="96B9E83F5AD74214AB5FC953F8E526C4"/>
        <w:category>
          <w:name w:val="General"/>
          <w:gallery w:val="placeholder"/>
        </w:category>
        <w:types>
          <w:type w:val="bbPlcHdr"/>
        </w:types>
        <w:behaviors>
          <w:behavior w:val="content"/>
        </w:behaviors>
        <w:guid w:val="{3079D20E-A19E-4424-ACAA-5A4E773BFAE3}"/>
      </w:docPartPr>
      <w:docPartBody>
        <w:p w:rsidR="005D4A62" w:rsidRDefault="00AB3029" w:rsidP="00AB3029">
          <w:pPr>
            <w:pStyle w:val="96B9E83F5AD74214AB5FC953F8E526C4"/>
          </w:pPr>
          <w:r w:rsidRPr="00D858FE">
            <w:rPr>
              <w:rStyle w:val="PlaceholderText"/>
            </w:rPr>
            <w:t>Choose an item.</w:t>
          </w:r>
        </w:p>
      </w:docPartBody>
    </w:docPart>
    <w:docPart>
      <w:docPartPr>
        <w:name w:val="8B85DF60B08047CCAB0EF507D65EA30E"/>
        <w:category>
          <w:name w:val="General"/>
          <w:gallery w:val="placeholder"/>
        </w:category>
        <w:types>
          <w:type w:val="bbPlcHdr"/>
        </w:types>
        <w:behaviors>
          <w:behavior w:val="content"/>
        </w:behaviors>
        <w:guid w:val="{CF397781-45CD-4CDB-8D63-08E5731C5C88}"/>
      </w:docPartPr>
      <w:docPartBody>
        <w:p w:rsidR="005D4A62" w:rsidRDefault="00AB3029" w:rsidP="00AB3029">
          <w:pPr>
            <w:pStyle w:val="8B85DF60B08047CCAB0EF507D65EA30E"/>
          </w:pPr>
          <w:r w:rsidRPr="00D858FE">
            <w:rPr>
              <w:rStyle w:val="PlaceholderText"/>
            </w:rPr>
            <w:t>Choose an item.</w:t>
          </w:r>
        </w:p>
      </w:docPartBody>
    </w:docPart>
    <w:docPart>
      <w:docPartPr>
        <w:name w:val="0AD330F0C6AC44099277D9D2879D5FBA"/>
        <w:category>
          <w:name w:val="General"/>
          <w:gallery w:val="placeholder"/>
        </w:category>
        <w:types>
          <w:type w:val="bbPlcHdr"/>
        </w:types>
        <w:behaviors>
          <w:behavior w:val="content"/>
        </w:behaviors>
        <w:guid w:val="{69F3B7EB-FBCE-4574-8C97-0987E1D3EDD0}"/>
      </w:docPartPr>
      <w:docPartBody>
        <w:p w:rsidR="005D4A62" w:rsidRDefault="00AB3029" w:rsidP="00AB3029">
          <w:pPr>
            <w:pStyle w:val="0AD330F0C6AC44099277D9D2879D5FBA"/>
          </w:pPr>
          <w:r w:rsidRPr="00D858FE">
            <w:rPr>
              <w:rStyle w:val="PlaceholderText"/>
            </w:rPr>
            <w:t>Choose an item.</w:t>
          </w:r>
        </w:p>
      </w:docPartBody>
    </w:docPart>
    <w:docPart>
      <w:docPartPr>
        <w:name w:val="4E7987F2F23D4B18A3ABA1E2EE3A0994"/>
        <w:category>
          <w:name w:val="General"/>
          <w:gallery w:val="placeholder"/>
        </w:category>
        <w:types>
          <w:type w:val="bbPlcHdr"/>
        </w:types>
        <w:behaviors>
          <w:behavior w:val="content"/>
        </w:behaviors>
        <w:guid w:val="{435C5E55-1C00-47BB-A5D9-18FC2369A542}"/>
      </w:docPartPr>
      <w:docPartBody>
        <w:p w:rsidR="005D4A62" w:rsidRDefault="00AB3029" w:rsidP="00AB3029">
          <w:pPr>
            <w:pStyle w:val="4E7987F2F23D4B18A3ABA1E2EE3A0994"/>
          </w:pPr>
          <w:r w:rsidRPr="00D858FE">
            <w:rPr>
              <w:rStyle w:val="PlaceholderText"/>
            </w:rPr>
            <w:t>Choose an item.</w:t>
          </w:r>
        </w:p>
      </w:docPartBody>
    </w:docPart>
    <w:docPart>
      <w:docPartPr>
        <w:name w:val="52FA48ED4697486F96BB1735041FBAF5"/>
        <w:category>
          <w:name w:val="General"/>
          <w:gallery w:val="placeholder"/>
        </w:category>
        <w:types>
          <w:type w:val="bbPlcHdr"/>
        </w:types>
        <w:behaviors>
          <w:behavior w:val="content"/>
        </w:behaviors>
        <w:guid w:val="{172EA348-BCFA-4DC1-AE5A-7DA12D753B3C}"/>
      </w:docPartPr>
      <w:docPartBody>
        <w:p w:rsidR="005D4A62" w:rsidRDefault="00AB3029" w:rsidP="00AB3029">
          <w:pPr>
            <w:pStyle w:val="52FA48ED4697486F96BB1735041FBAF5"/>
          </w:pPr>
          <w:r w:rsidRPr="00D858FE">
            <w:rPr>
              <w:rStyle w:val="PlaceholderText"/>
            </w:rPr>
            <w:t>Choose an item.</w:t>
          </w:r>
        </w:p>
      </w:docPartBody>
    </w:docPart>
    <w:docPart>
      <w:docPartPr>
        <w:name w:val="C4F7423895DD46DF99A84A631B1ED098"/>
        <w:category>
          <w:name w:val="General"/>
          <w:gallery w:val="placeholder"/>
        </w:category>
        <w:types>
          <w:type w:val="bbPlcHdr"/>
        </w:types>
        <w:behaviors>
          <w:behavior w:val="content"/>
        </w:behaviors>
        <w:guid w:val="{9E780E1E-7B3E-47C3-9682-7439B6993676}"/>
      </w:docPartPr>
      <w:docPartBody>
        <w:p w:rsidR="005D4A62" w:rsidRDefault="00AB3029" w:rsidP="00AB3029">
          <w:pPr>
            <w:pStyle w:val="C4F7423895DD46DF99A84A631B1ED098"/>
          </w:pPr>
          <w:r w:rsidRPr="00D858FE">
            <w:rPr>
              <w:rStyle w:val="PlaceholderText"/>
            </w:rPr>
            <w:t>Choose an item.</w:t>
          </w:r>
        </w:p>
      </w:docPartBody>
    </w:docPart>
    <w:docPart>
      <w:docPartPr>
        <w:name w:val="6F86B290C2344E9CB16822A0B73F48D3"/>
        <w:category>
          <w:name w:val="General"/>
          <w:gallery w:val="placeholder"/>
        </w:category>
        <w:types>
          <w:type w:val="bbPlcHdr"/>
        </w:types>
        <w:behaviors>
          <w:behavior w:val="content"/>
        </w:behaviors>
        <w:guid w:val="{497DC7FB-0C57-4BB5-8104-6AD607084899}"/>
      </w:docPartPr>
      <w:docPartBody>
        <w:p w:rsidR="005D4A62" w:rsidRDefault="00AB3029" w:rsidP="00AB3029">
          <w:pPr>
            <w:pStyle w:val="6F86B290C2344E9CB16822A0B73F48D3"/>
          </w:pPr>
          <w:r w:rsidRPr="00D858FE">
            <w:rPr>
              <w:rStyle w:val="PlaceholderText"/>
            </w:rPr>
            <w:t>Choose an item.</w:t>
          </w:r>
        </w:p>
      </w:docPartBody>
    </w:docPart>
    <w:docPart>
      <w:docPartPr>
        <w:name w:val="238C0AB13A0045978D109724F10FBBD7"/>
        <w:category>
          <w:name w:val="General"/>
          <w:gallery w:val="placeholder"/>
        </w:category>
        <w:types>
          <w:type w:val="bbPlcHdr"/>
        </w:types>
        <w:behaviors>
          <w:behavior w:val="content"/>
        </w:behaviors>
        <w:guid w:val="{463215BA-E63E-4772-9D29-84D33A06E359}"/>
      </w:docPartPr>
      <w:docPartBody>
        <w:p w:rsidR="005D4A62" w:rsidRDefault="00AB3029" w:rsidP="00AB3029">
          <w:pPr>
            <w:pStyle w:val="238C0AB13A0045978D109724F10FBBD7"/>
          </w:pPr>
          <w:r w:rsidRPr="00D858FE">
            <w:rPr>
              <w:rStyle w:val="PlaceholderText"/>
            </w:rPr>
            <w:t>Choose an item.</w:t>
          </w:r>
        </w:p>
      </w:docPartBody>
    </w:docPart>
    <w:docPart>
      <w:docPartPr>
        <w:name w:val="ED3292328404466B958C06298E6ECCDA"/>
        <w:category>
          <w:name w:val="General"/>
          <w:gallery w:val="placeholder"/>
        </w:category>
        <w:types>
          <w:type w:val="bbPlcHdr"/>
        </w:types>
        <w:behaviors>
          <w:behavior w:val="content"/>
        </w:behaviors>
        <w:guid w:val="{3A71CB2A-839B-4459-A228-6B0FC56B3852}"/>
      </w:docPartPr>
      <w:docPartBody>
        <w:p w:rsidR="005D4A62" w:rsidRDefault="00AB3029" w:rsidP="00AB3029">
          <w:pPr>
            <w:pStyle w:val="ED3292328404466B958C06298E6ECCDA"/>
          </w:pPr>
          <w:r w:rsidRPr="00D858FE">
            <w:rPr>
              <w:rStyle w:val="PlaceholderText"/>
            </w:rPr>
            <w:t>Choose an item.</w:t>
          </w:r>
        </w:p>
      </w:docPartBody>
    </w:docPart>
    <w:docPart>
      <w:docPartPr>
        <w:name w:val="DB615A8A237A4079918C285D04E68ACD"/>
        <w:category>
          <w:name w:val="General"/>
          <w:gallery w:val="placeholder"/>
        </w:category>
        <w:types>
          <w:type w:val="bbPlcHdr"/>
        </w:types>
        <w:behaviors>
          <w:behavior w:val="content"/>
        </w:behaviors>
        <w:guid w:val="{83A1DA6D-CE09-4661-B581-1A23E6D6E6F5}"/>
      </w:docPartPr>
      <w:docPartBody>
        <w:p w:rsidR="005D4A62" w:rsidRDefault="00AB3029" w:rsidP="00AB3029">
          <w:pPr>
            <w:pStyle w:val="DB615A8A237A4079918C285D04E68ACD"/>
          </w:pPr>
          <w:r w:rsidRPr="00D858FE">
            <w:rPr>
              <w:rStyle w:val="PlaceholderText"/>
            </w:rPr>
            <w:t>Choose an item.</w:t>
          </w:r>
        </w:p>
      </w:docPartBody>
    </w:docPart>
    <w:docPart>
      <w:docPartPr>
        <w:name w:val="36F213986DBA477AB23FF25067E7A29B"/>
        <w:category>
          <w:name w:val="General"/>
          <w:gallery w:val="placeholder"/>
        </w:category>
        <w:types>
          <w:type w:val="bbPlcHdr"/>
        </w:types>
        <w:behaviors>
          <w:behavior w:val="content"/>
        </w:behaviors>
        <w:guid w:val="{44459E92-F52A-4AD7-AB04-9C0B9618071D}"/>
      </w:docPartPr>
      <w:docPartBody>
        <w:p w:rsidR="005D4A62" w:rsidRDefault="00AB3029" w:rsidP="00AB3029">
          <w:pPr>
            <w:pStyle w:val="36F213986DBA477AB23FF25067E7A29B"/>
          </w:pPr>
          <w:r w:rsidRPr="00D858FE">
            <w:rPr>
              <w:rStyle w:val="PlaceholderText"/>
            </w:rPr>
            <w:t>Choose an item.</w:t>
          </w:r>
        </w:p>
      </w:docPartBody>
    </w:docPart>
    <w:docPart>
      <w:docPartPr>
        <w:name w:val="3433A7D5C5CC4BF191BB36799DFD84D6"/>
        <w:category>
          <w:name w:val="General"/>
          <w:gallery w:val="placeholder"/>
        </w:category>
        <w:types>
          <w:type w:val="bbPlcHdr"/>
        </w:types>
        <w:behaviors>
          <w:behavior w:val="content"/>
        </w:behaviors>
        <w:guid w:val="{F49B3FFB-C048-4C59-99F6-3ADE062DBABB}"/>
      </w:docPartPr>
      <w:docPartBody>
        <w:p w:rsidR="005D4A62" w:rsidRDefault="00AB3029" w:rsidP="00AB3029">
          <w:pPr>
            <w:pStyle w:val="3433A7D5C5CC4BF191BB36799DFD84D6"/>
          </w:pPr>
          <w:r w:rsidRPr="00D858FE">
            <w:rPr>
              <w:rStyle w:val="PlaceholderText"/>
            </w:rPr>
            <w:t>Choose an item.</w:t>
          </w:r>
        </w:p>
      </w:docPartBody>
    </w:docPart>
    <w:docPart>
      <w:docPartPr>
        <w:name w:val="4EB11D778F954F62A7EAECD21332FF1B"/>
        <w:category>
          <w:name w:val="General"/>
          <w:gallery w:val="placeholder"/>
        </w:category>
        <w:types>
          <w:type w:val="bbPlcHdr"/>
        </w:types>
        <w:behaviors>
          <w:behavior w:val="content"/>
        </w:behaviors>
        <w:guid w:val="{6CF82BE1-B047-47C2-8DEF-FC70CAEBBE3A}"/>
      </w:docPartPr>
      <w:docPartBody>
        <w:p w:rsidR="005D4A62" w:rsidRDefault="00AB3029" w:rsidP="00AB3029">
          <w:pPr>
            <w:pStyle w:val="4EB11D778F954F62A7EAECD21332FF1B"/>
          </w:pPr>
          <w:r w:rsidRPr="00D858FE">
            <w:rPr>
              <w:rStyle w:val="PlaceholderText"/>
            </w:rPr>
            <w:t>Choose an item.</w:t>
          </w:r>
        </w:p>
      </w:docPartBody>
    </w:docPart>
    <w:docPart>
      <w:docPartPr>
        <w:name w:val="8D5B350A8001463EB3543A3656B0E1B3"/>
        <w:category>
          <w:name w:val="General"/>
          <w:gallery w:val="placeholder"/>
        </w:category>
        <w:types>
          <w:type w:val="bbPlcHdr"/>
        </w:types>
        <w:behaviors>
          <w:behavior w:val="content"/>
        </w:behaviors>
        <w:guid w:val="{1583D6A8-61C4-4168-835B-1DAD865C6E6D}"/>
      </w:docPartPr>
      <w:docPartBody>
        <w:p w:rsidR="005D4A62" w:rsidRDefault="00AB3029" w:rsidP="00AB3029">
          <w:pPr>
            <w:pStyle w:val="8D5B350A8001463EB3543A3656B0E1B3"/>
          </w:pPr>
          <w:r w:rsidRPr="00D858FE">
            <w:rPr>
              <w:rStyle w:val="PlaceholderText"/>
            </w:rPr>
            <w:t>Choose an item.</w:t>
          </w:r>
        </w:p>
      </w:docPartBody>
    </w:docPart>
    <w:docPart>
      <w:docPartPr>
        <w:name w:val="6F033F806964454CA58239BE5C833C98"/>
        <w:category>
          <w:name w:val="General"/>
          <w:gallery w:val="placeholder"/>
        </w:category>
        <w:types>
          <w:type w:val="bbPlcHdr"/>
        </w:types>
        <w:behaviors>
          <w:behavior w:val="content"/>
        </w:behaviors>
        <w:guid w:val="{05CF32C1-EDCB-42A7-A49D-B7016338EF44}"/>
      </w:docPartPr>
      <w:docPartBody>
        <w:p w:rsidR="005D4A62" w:rsidRDefault="00AB3029" w:rsidP="00AB3029">
          <w:pPr>
            <w:pStyle w:val="6F033F806964454CA58239BE5C833C98"/>
          </w:pPr>
          <w:r w:rsidRPr="00D858FE">
            <w:rPr>
              <w:rStyle w:val="PlaceholderText"/>
            </w:rPr>
            <w:t>Choose an item.</w:t>
          </w:r>
        </w:p>
      </w:docPartBody>
    </w:docPart>
    <w:docPart>
      <w:docPartPr>
        <w:name w:val="8A57327DDF8D4C26857BEF8D41C7308B"/>
        <w:category>
          <w:name w:val="General"/>
          <w:gallery w:val="placeholder"/>
        </w:category>
        <w:types>
          <w:type w:val="bbPlcHdr"/>
        </w:types>
        <w:behaviors>
          <w:behavior w:val="content"/>
        </w:behaviors>
        <w:guid w:val="{E89BF4BA-ECF5-41CF-9D25-C3B32ED201F1}"/>
      </w:docPartPr>
      <w:docPartBody>
        <w:p w:rsidR="005D4A62" w:rsidRDefault="00AB3029" w:rsidP="00AB3029">
          <w:pPr>
            <w:pStyle w:val="8A57327DDF8D4C26857BEF8D41C7308B"/>
          </w:pPr>
          <w:r w:rsidRPr="00D858FE">
            <w:rPr>
              <w:rStyle w:val="PlaceholderText"/>
            </w:rPr>
            <w:t>Choose an item.</w:t>
          </w:r>
        </w:p>
      </w:docPartBody>
    </w:docPart>
    <w:docPart>
      <w:docPartPr>
        <w:name w:val="9EF0C8F28917451B94576AC358B26746"/>
        <w:category>
          <w:name w:val="General"/>
          <w:gallery w:val="placeholder"/>
        </w:category>
        <w:types>
          <w:type w:val="bbPlcHdr"/>
        </w:types>
        <w:behaviors>
          <w:behavior w:val="content"/>
        </w:behaviors>
        <w:guid w:val="{0FDA54B2-9FE1-4843-9BB3-C97973CD3A3A}"/>
      </w:docPartPr>
      <w:docPartBody>
        <w:p w:rsidR="005D4A62" w:rsidRDefault="00AB3029" w:rsidP="00AB3029">
          <w:pPr>
            <w:pStyle w:val="9EF0C8F28917451B94576AC358B26746"/>
          </w:pPr>
          <w:r w:rsidRPr="00D858FE">
            <w:rPr>
              <w:rStyle w:val="PlaceholderText"/>
            </w:rPr>
            <w:t>Choose an item.</w:t>
          </w:r>
        </w:p>
      </w:docPartBody>
    </w:docPart>
    <w:docPart>
      <w:docPartPr>
        <w:name w:val="92AD946D2B534AC5B0BE335F81C7E63A"/>
        <w:category>
          <w:name w:val="General"/>
          <w:gallery w:val="placeholder"/>
        </w:category>
        <w:types>
          <w:type w:val="bbPlcHdr"/>
        </w:types>
        <w:behaviors>
          <w:behavior w:val="content"/>
        </w:behaviors>
        <w:guid w:val="{8A66A7EE-311B-4FC9-BA0A-C47FC1800806}"/>
      </w:docPartPr>
      <w:docPartBody>
        <w:p w:rsidR="005D4A62" w:rsidRDefault="00AB3029" w:rsidP="00AB3029">
          <w:pPr>
            <w:pStyle w:val="92AD946D2B534AC5B0BE335F81C7E63A"/>
          </w:pPr>
          <w:r w:rsidRPr="00D858FE">
            <w:rPr>
              <w:rStyle w:val="PlaceholderText"/>
            </w:rPr>
            <w:t>Choose an item.</w:t>
          </w:r>
        </w:p>
      </w:docPartBody>
    </w:docPart>
    <w:docPart>
      <w:docPartPr>
        <w:name w:val="799B1A9902B640DF8C9E93D7B48A4CBD"/>
        <w:category>
          <w:name w:val="General"/>
          <w:gallery w:val="placeholder"/>
        </w:category>
        <w:types>
          <w:type w:val="bbPlcHdr"/>
        </w:types>
        <w:behaviors>
          <w:behavior w:val="content"/>
        </w:behaviors>
        <w:guid w:val="{6438D49B-18D2-44AA-939E-D962F39AEE72}"/>
      </w:docPartPr>
      <w:docPartBody>
        <w:p w:rsidR="005D4A62" w:rsidRDefault="00AB3029" w:rsidP="00AB3029">
          <w:pPr>
            <w:pStyle w:val="799B1A9902B640DF8C9E93D7B48A4CBD"/>
          </w:pPr>
          <w:r w:rsidRPr="00D858FE">
            <w:rPr>
              <w:rStyle w:val="PlaceholderText"/>
            </w:rPr>
            <w:t>Choose an item.</w:t>
          </w:r>
        </w:p>
      </w:docPartBody>
    </w:docPart>
    <w:docPart>
      <w:docPartPr>
        <w:name w:val="63B33C7E0D8F4A58B90B891F9F845143"/>
        <w:category>
          <w:name w:val="General"/>
          <w:gallery w:val="placeholder"/>
        </w:category>
        <w:types>
          <w:type w:val="bbPlcHdr"/>
        </w:types>
        <w:behaviors>
          <w:behavior w:val="content"/>
        </w:behaviors>
        <w:guid w:val="{0891EA6B-43CD-4F33-A507-B5668DE7D52A}"/>
      </w:docPartPr>
      <w:docPartBody>
        <w:p w:rsidR="005D4A62" w:rsidRDefault="00AB3029" w:rsidP="00AB3029">
          <w:pPr>
            <w:pStyle w:val="63B33C7E0D8F4A58B90B891F9F845143"/>
          </w:pPr>
          <w:r w:rsidRPr="00D858FE">
            <w:rPr>
              <w:rStyle w:val="PlaceholderText"/>
            </w:rPr>
            <w:t>Choose an item.</w:t>
          </w:r>
        </w:p>
      </w:docPartBody>
    </w:docPart>
    <w:docPart>
      <w:docPartPr>
        <w:name w:val="5029C7F590C74F61A4D7CA510D254D1A"/>
        <w:category>
          <w:name w:val="General"/>
          <w:gallery w:val="placeholder"/>
        </w:category>
        <w:types>
          <w:type w:val="bbPlcHdr"/>
        </w:types>
        <w:behaviors>
          <w:behavior w:val="content"/>
        </w:behaviors>
        <w:guid w:val="{6502793A-0E6B-4333-A8E5-41E706FA2F4F}"/>
      </w:docPartPr>
      <w:docPartBody>
        <w:p w:rsidR="005D4A62" w:rsidRDefault="00AB3029" w:rsidP="00AB3029">
          <w:pPr>
            <w:pStyle w:val="5029C7F590C74F61A4D7CA510D254D1A"/>
          </w:pPr>
          <w:r w:rsidRPr="00D858FE">
            <w:rPr>
              <w:rStyle w:val="PlaceholderText"/>
            </w:rPr>
            <w:t>Choose an item.</w:t>
          </w:r>
        </w:p>
      </w:docPartBody>
    </w:docPart>
    <w:docPart>
      <w:docPartPr>
        <w:name w:val="ECCDB5CD14A940D7BA677A52EC95B490"/>
        <w:category>
          <w:name w:val="General"/>
          <w:gallery w:val="placeholder"/>
        </w:category>
        <w:types>
          <w:type w:val="bbPlcHdr"/>
        </w:types>
        <w:behaviors>
          <w:behavior w:val="content"/>
        </w:behaviors>
        <w:guid w:val="{6B07584B-E1A5-4B74-93CB-1E53487ED2A7}"/>
      </w:docPartPr>
      <w:docPartBody>
        <w:p w:rsidR="005D4A62" w:rsidRDefault="00AB3029" w:rsidP="00AB3029">
          <w:pPr>
            <w:pStyle w:val="ECCDB5CD14A940D7BA677A52EC95B490"/>
          </w:pPr>
          <w:r w:rsidRPr="00D858FE">
            <w:rPr>
              <w:rStyle w:val="PlaceholderText"/>
            </w:rPr>
            <w:t>Choose an item.</w:t>
          </w:r>
        </w:p>
      </w:docPartBody>
    </w:docPart>
    <w:docPart>
      <w:docPartPr>
        <w:name w:val="3A92DBF68B5F4BF080FFA155F16309F1"/>
        <w:category>
          <w:name w:val="General"/>
          <w:gallery w:val="placeholder"/>
        </w:category>
        <w:types>
          <w:type w:val="bbPlcHdr"/>
        </w:types>
        <w:behaviors>
          <w:behavior w:val="content"/>
        </w:behaviors>
        <w:guid w:val="{8BE075CF-8BEE-427D-A47B-B3526633F5AA}"/>
      </w:docPartPr>
      <w:docPartBody>
        <w:p w:rsidR="005D4A62" w:rsidRDefault="00AB3029" w:rsidP="00AB3029">
          <w:pPr>
            <w:pStyle w:val="3A92DBF68B5F4BF080FFA155F16309F1"/>
          </w:pPr>
          <w:r w:rsidRPr="00D858FE">
            <w:rPr>
              <w:rStyle w:val="PlaceholderText"/>
            </w:rPr>
            <w:t>Choose an item.</w:t>
          </w:r>
        </w:p>
      </w:docPartBody>
    </w:docPart>
    <w:docPart>
      <w:docPartPr>
        <w:name w:val="8E6CF7A97E144ADDAA0B9072DDB8CB5C"/>
        <w:category>
          <w:name w:val="General"/>
          <w:gallery w:val="placeholder"/>
        </w:category>
        <w:types>
          <w:type w:val="bbPlcHdr"/>
        </w:types>
        <w:behaviors>
          <w:behavior w:val="content"/>
        </w:behaviors>
        <w:guid w:val="{BEDAE4E4-5958-4B0B-9DE0-CB6F9AEA9866}"/>
      </w:docPartPr>
      <w:docPartBody>
        <w:p w:rsidR="005D4A62" w:rsidRDefault="00AB3029" w:rsidP="00AB3029">
          <w:pPr>
            <w:pStyle w:val="8E6CF7A97E144ADDAA0B9072DDB8CB5C"/>
          </w:pPr>
          <w:r w:rsidRPr="00D858FE">
            <w:rPr>
              <w:rStyle w:val="PlaceholderText"/>
            </w:rPr>
            <w:t>Choose an item.</w:t>
          </w:r>
        </w:p>
      </w:docPartBody>
    </w:docPart>
    <w:docPart>
      <w:docPartPr>
        <w:name w:val="95C0F8809ADB42A9A84B1C160A207FC0"/>
        <w:category>
          <w:name w:val="General"/>
          <w:gallery w:val="placeholder"/>
        </w:category>
        <w:types>
          <w:type w:val="bbPlcHdr"/>
        </w:types>
        <w:behaviors>
          <w:behavior w:val="content"/>
        </w:behaviors>
        <w:guid w:val="{0E1DDCB9-7E00-4978-8A17-92D909B45E5B}"/>
      </w:docPartPr>
      <w:docPartBody>
        <w:p w:rsidR="005D4A62" w:rsidRDefault="00AB3029" w:rsidP="00AB3029">
          <w:pPr>
            <w:pStyle w:val="95C0F8809ADB42A9A84B1C160A207FC0"/>
          </w:pPr>
          <w:r w:rsidRPr="00D858FE">
            <w:rPr>
              <w:rStyle w:val="PlaceholderText"/>
            </w:rPr>
            <w:t>Choose an item.</w:t>
          </w:r>
        </w:p>
      </w:docPartBody>
    </w:docPart>
    <w:docPart>
      <w:docPartPr>
        <w:name w:val="216A67E2883A4604948D0772442F2FC1"/>
        <w:category>
          <w:name w:val="General"/>
          <w:gallery w:val="placeholder"/>
        </w:category>
        <w:types>
          <w:type w:val="bbPlcHdr"/>
        </w:types>
        <w:behaviors>
          <w:behavior w:val="content"/>
        </w:behaviors>
        <w:guid w:val="{A1509526-47BA-4D09-85DF-629CA41E5663}"/>
      </w:docPartPr>
      <w:docPartBody>
        <w:p w:rsidR="005D4A62" w:rsidRDefault="00AB3029" w:rsidP="00AB3029">
          <w:pPr>
            <w:pStyle w:val="216A67E2883A4604948D0772442F2FC1"/>
          </w:pPr>
          <w:r w:rsidRPr="00D858FE">
            <w:rPr>
              <w:rStyle w:val="PlaceholderText"/>
            </w:rPr>
            <w:t>Choose an item.</w:t>
          </w:r>
        </w:p>
      </w:docPartBody>
    </w:docPart>
    <w:docPart>
      <w:docPartPr>
        <w:name w:val="C60DE79578B3403D8C64A7A2A919C79C"/>
        <w:category>
          <w:name w:val="General"/>
          <w:gallery w:val="placeholder"/>
        </w:category>
        <w:types>
          <w:type w:val="bbPlcHdr"/>
        </w:types>
        <w:behaviors>
          <w:behavior w:val="content"/>
        </w:behaviors>
        <w:guid w:val="{71294EA7-32E2-4D69-AF40-7ED0106E6DD4}"/>
      </w:docPartPr>
      <w:docPartBody>
        <w:p w:rsidR="005D4A62" w:rsidRDefault="00AB3029" w:rsidP="00AB3029">
          <w:pPr>
            <w:pStyle w:val="C60DE79578B3403D8C64A7A2A919C79C"/>
          </w:pPr>
          <w:r w:rsidRPr="00D858FE">
            <w:rPr>
              <w:rStyle w:val="PlaceholderText"/>
            </w:rPr>
            <w:t>Choose an item.</w:t>
          </w:r>
        </w:p>
      </w:docPartBody>
    </w:docPart>
    <w:docPart>
      <w:docPartPr>
        <w:name w:val="C14F4761272048E4A03908059C75A5F9"/>
        <w:category>
          <w:name w:val="General"/>
          <w:gallery w:val="placeholder"/>
        </w:category>
        <w:types>
          <w:type w:val="bbPlcHdr"/>
        </w:types>
        <w:behaviors>
          <w:behavior w:val="content"/>
        </w:behaviors>
        <w:guid w:val="{2DA0A169-D58D-4789-9101-F2CDF7595764}"/>
      </w:docPartPr>
      <w:docPartBody>
        <w:p w:rsidR="005D4A62" w:rsidRDefault="00AB3029" w:rsidP="00AB3029">
          <w:pPr>
            <w:pStyle w:val="C14F4761272048E4A03908059C75A5F9"/>
          </w:pPr>
          <w:r w:rsidRPr="00D858FE">
            <w:rPr>
              <w:rStyle w:val="PlaceholderText"/>
            </w:rPr>
            <w:t>Choose an item.</w:t>
          </w:r>
        </w:p>
      </w:docPartBody>
    </w:docPart>
    <w:docPart>
      <w:docPartPr>
        <w:name w:val="194B50EC65E6495F9FB46716BA249F88"/>
        <w:category>
          <w:name w:val="General"/>
          <w:gallery w:val="placeholder"/>
        </w:category>
        <w:types>
          <w:type w:val="bbPlcHdr"/>
        </w:types>
        <w:behaviors>
          <w:behavior w:val="content"/>
        </w:behaviors>
        <w:guid w:val="{E8053F90-EC3F-4C9B-B584-1330B535378F}"/>
      </w:docPartPr>
      <w:docPartBody>
        <w:p w:rsidR="005D4A62" w:rsidRDefault="00AB3029" w:rsidP="00AB3029">
          <w:pPr>
            <w:pStyle w:val="194B50EC65E6495F9FB46716BA249F88"/>
          </w:pPr>
          <w:r w:rsidRPr="00D858FE">
            <w:rPr>
              <w:rStyle w:val="PlaceholderText"/>
            </w:rPr>
            <w:t>Choose an item.</w:t>
          </w:r>
        </w:p>
      </w:docPartBody>
    </w:docPart>
    <w:docPart>
      <w:docPartPr>
        <w:name w:val="8ED6B475D1024B0499F2D67AA781D920"/>
        <w:category>
          <w:name w:val="General"/>
          <w:gallery w:val="placeholder"/>
        </w:category>
        <w:types>
          <w:type w:val="bbPlcHdr"/>
        </w:types>
        <w:behaviors>
          <w:behavior w:val="content"/>
        </w:behaviors>
        <w:guid w:val="{8ED418C6-C22C-4528-B546-5A0B81D894C5}"/>
      </w:docPartPr>
      <w:docPartBody>
        <w:p w:rsidR="005D4A62" w:rsidRDefault="00AB3029" w:rsidP="00AB3029">
          <w:pPr>
            <w:pStyle w:val="8ED6B475D1024B0499F2D67AA781D920"/>
          </w:pPr>
          <w:r w:rsidRPr="00D858FE">
            <w:rPr>
              <w:rStyle w:val="PlaceholderText"/>
            </w:rPr>
            <w:t>Choose an item.</w:t>
          </w:r>
        </w:p>
      </w:docPartBody>
    </w:docPart>
    <w:docPart>
      <w:docPartPr>
        <w:name w:val="C68660560BAB4B858956D86C8C0E15FF"/>
        <w:category>
          <w:name w:val="General"/>
          <w:gallery w:val="placeholder"/>
        </w:category>
        <w:types>
          <w:type w:val="bbPlcHdr"/>
        </w:types>
        <w:behaviors>
          <w:behavior w:val="content"/>
        </w:behaviors>
        <w:guid w:val="{2F43A54E-EE4F-422B-A271-3A6204B2C564}"/>
      </w:docPartPr>
      <w:docPartBody>
        <w:p w:rsidR="005D4A62" w:rsidRDefault="00AB3029" w:rsidP="00AB3029">
          <w:pPr>
            <w:pStyle w:val="C68660560BAB4B858956D86C8C0E15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9"/>
    <w:rsid w:val="00033E6F"/>
    <w:rsid w:val="000E5C2D"/>
    <w:rsid w:val="00172712"/>
    <w:rsid w:val="00347F61"/>
    <w:rsid w:val="003B3458"/>
    <w:rsid w:val="00531574"/>
    <w:rsid w:val="005D4A62"/>
    <w:rsid w:val="00743FBD"/>
    <w:rsid w:val="00761F60"/>
    <w:rsid w:val="007D6C03"/>
    <w:rsid w:val="00905BB4"/>
    <w:rsid w:val="009838CE"/>
    <w:rsid w:val="00AA3E47"/>
    <w:rsid w:val="00AB3029"/>
    <w:rsid w:val="00AF1F17"/>
    <w:rsid w:val="00F559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345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E77329E1E9AA4B30A1399FDB470F904D">
    <w:name w:val="E77329E1E9AA4B30A1399FDB470F904D"/>
    <w:rsid w:val="00AB3029"/>
  </w:style>
  <w:style w:type="paragraph" w:customStyle="1" w:styleId="A04BA5A43F484F3189F7467A7119D13C">
    <w:name w:val="A04BA5A43F484F3189F7467A7119D13C"/>
    <w:rsid w:val="00AB3029"/>
  </w:style>
  <w:style w:type="paragraph" w:customStyle="1" w:styleId="6AC011A1EC124B6B82AEDD58409C3F91">
    <w:name w:val="6AC011A1EC124B6B82AEDD58409C3F91"/>
    <w:rsid w:val="00AB3029"/>
  </w:style>
  <w:style w:type="paragraph" w:customStyle="1" w:styleId="3848A43254554FB99A3BB3354A8471CF">
    <w:name w:val="3848A43254554FB99A3BB3354A8471CF"/>
    <w:rsid w:val="00AB3029"/>
  </w:style>
  <w:style w:type="paragraph" w:customStyle="1" w:styleId="DE1C33DC461F4FB4B89EA342C33712FD">
    <w:name w:val="DE1C33DC461F4FB4B89EA342C33712FD"/>
    <w:rsid w:val="00AB3029"/>
  </w:style>
  <w:style w:type="paragraph" w:customStyle="1" w:styleId="D2847E2E11FD4D57A387D31789F17B72">
    <w:name w:val="D2847E2E11FD4D57A387D31789F17B72"/>
    <w:rsid w:val="00AB3029"/>
  </w:style>
  <w:style w:type="paragraph" w:customStyle="1" w:styleId="4AEFB04E1A284571A9DB087727253A98">
    <w:name w:val="4AEFB04E1A284571A9DB087727253A98"/>
    <w:rsid w:val="00AB3029"/>
  </w:style>
  <w:style w:type="paragraph" w:customStyle="1" w:styleId="9129FCA5A2D944C88CD013F45550E0C8">
    <w:name w:val="9129FCA5A2D944C88CD013F45550E0C8"/>
    <w:rsid w:val="00AB3029"/>
  </w:style>
  <w:style w:type="paragraph" w:customStyle="1" w:styleId="02DC046CEFD94EE3B61D225E80F48A62">
    <w:name w:val="02DC046CEFD94EE3B61D225E80F48A62"/>
    <w:rsid w:val="00AB3029"/>
  </w:style>
  <w:style w:type="paragraph" w:customStyle="1" w:styleId="183E7DC34B42400D90C4145A2377E49E">
    <w:name w:val="183E7DC34B42400D90C4145A2377E49E"/>
    <w:rsid w:val="00AB3029"/>
  </w:style>
  <w:style w:type="paragraph" w:customStyle="1" w:styleId="3EE569B88A2246F5BB00F89B9BC78B84">
    <w:name w:val="3EE569B88A2246F5BB00F89B9BC78B84"/>
    <w:rsid w:val="00AB3029"/>
  </w:style>
  <w:style w:type="paragraph" w:customStyle="1" w:styleId="40067DED12DC4A059E3DB7CBEF61AA11">
    <w:name w:val="40067DED12DC4A059E3DB7CBEF61AA11"/>
    <w:rsid w:val="00AB3029"/>
  </w:style>
  <w:style w:type="paragraph" w:customStyle="1" w:styleId="F15E4DC9BC61477782AC08E7926951BB">
    <w:name w:val="F15E4DC9BC61477782AC08E7926951BB"/>
    <w:rsid w:val="00AB3029"/>
  </w:style>
  <w:style w:type="paragraph" w:customStyle="1" w:styleId="B006A379C2EF471E89B966AD102C4BD3">
    <w:name w:val="B006A379C2EF471E89B966AD102C4BD3"/>
    <w:rsid w:val="00AB3029"/>
  </w:style>
  <w:style w:type="paragraph" w:customStyle="1" w:styleId="2CD0842CEA174C5DAB76AB7B1ECAC36D">
    <w:name w:val="2CD0842CEA174C5DAB76AB7B1ECAC36D"/>
    <w:rsid w:val="00AB3029"/>
  </w:style>
  <w:style w:type="paragraph" w:customStyle="1" w:styleId="0CE32A928CE84FD2A9CAAB298B2510FE">
    <w:name w:val="0CE32A928CE84FD2A9CAAB298B2510FE"/>
    <w:rsid w:val="00AB3029"/>
  </w:style>
  <w:style w:type="paragraph" w:customStyle="1" w:styleId="6BAAB512EC8B4877AC3939EA44750D66">
    <w:name w:val="6BAAB512EC8B4877AC3939EA44750D66"/>
    <w:rsid w:val="00AB3029"/>
  </w:style>
  <w:style w:type="paragraph" w:customStyle="1" w:styleId="1BDBE86E092A40C1A4F95046E6C61DAF">
    <w:name w:val="1BDBE86E092A40C1A4F95046E6C61DAF"/>
    <w:rsid w:val="00AB3029"/>
  </w:style>
  <w:style w:type="paragraph" w:customStyle="1" w:styleId="FF878E5AA1F84167B4C8939823EA13B7">
    <w:name w:val="FF878E5AA1F84167B4C8939823EA13B7"/>
    <w:rsid w:val="00AB3029"/>
  </w:style>
  <w:style w:type="paragraph" w:customStyle="1" w:styleId="00CEA63D777147AB904FC1772EE4034C">
    <w:name w:val="00CEA63D777147AB904FC1772EE4034C"/>
    <w:rsid w:val="00AB3029"/>
  </w:style>
  <w:style w:type="paragraph" w:customStyle="1" w:styleId="0345D6E1877840C09A51DA5608B868AB">
    <w:name w:val="0345D6E1877840C09A51DA5608B868AB"/>
    <w:rsid w:val="00AB3029"/>
  </w:style>
  <w:style w:type="paragraph" w:customStyle="1" w:styleId="94D09362E5B24873B1C46E8217800FA2">
    <w:name w:val="94D09362E5B24873B1C46E8217800FA2"/>
    <w:rsid w:val="00AB3029"/>
  </w:style>
  <w:style w:type="paragraph" w:customStyle="1" w:styleId="31C9177482CB47AAB254ED2F15F98F91">
    <w:name w:val="31C9177482CB47AAB254ED2F15F98F91"/>
    <w:rsid w:val="00AB3029"/>
  </w:style>
  <w:style w:type="paragraph" w:customStyle="1" w:styleId="6A31E34B9F2346FD98895F678C009BCE">
    <w:name w:val="6A31E34B9F2346FD98895F678C009BCE"/>
    <w:rsid w:val="00AB3029"/>
  </w:style>
  <w:style w:type="paragraph" w:customStyle="1" w:styleId="225159F85F75417BBEF4EE03A3FD59D8">
    <w:name w:val="225159F85F75417BBEF4EE03A3FD59D8"/>
    <w:rsid w:val="00AB3029"/>
  </w:style>
  <w:style w:type="paragraph" w:customStyle="1" w:styleId="534E943397624521B2DBAA1B6304581B">
    <w:name w:val="534E943397624521B2DBAA1B6304581B"/>
    <w:rsid w:val="00AB3029"/>
  </w:style>
  <w:style w:type="paragraph" w:customStyle="1" w:styleId="F42490FEEEB846819F8C519F573CDFD6">
    <w:name w:val="F42490FEEEB846819F8C519F573CDFD6"/>
    <w:rsid w:val="00AB3029"/>
  </w:style>
  <w:style w:type="paragraph" w:customStyle="1" w:styleId="7EA4CAAF1384418482D37E6809BF78C8">
    <w:name w:val="7EA4CAAF1384418482D37E6809BF78C8"/>
    <w:rsid w:val="00AB3029"/>
  </w:style>
  <w:style w:type="paragraph" w:customStyle="1" w:styleId="F0D6E90C88AC41CD9985898A7453D4EA">
    <w:name w:val="F0D6E90C88AC41CD9985898A7453D4EA"/>
    <w:rsid w:val="00AB3029"/>
  </w:style>
  <w:style w:type="paragraph" w:customStyle="1" w:styleId="966E326AEEDA44F98D9E083DD3AB86B0">
    <w:name w:val="966E326AEEDA44F98D9E083DD3AB86B0"/>
    <w:rsid w:val="00AB3029"/>
  </w:style>
  <w:style w:type="paragraph" w:customStyle="1" w:styleId="B55C8F78A6A042C68C39C689E6AD33CA">
    <w:name w:val="B55C8F78A6A042C68C39C689E6AD33CA"/>
    <w:rsid w:val="00AB3029"/>
  </w:style>
  <w:style w:type="paragraph" w:customStyle="1" w:styleId="E2FEA83688F341E6BE3F3E740BB92CE7">
    <w:name w:val="E2FEA83688F341E6BE3F3E740BB92CE7"/>
    <w:rsid w:val="00AB3029"/>
  </w:style>
  <w:style w:type="paragraph" w:customStyle="1" w:styleId="785A538C024645A9A999E9FCEEB91DFA">
    <w:name w:val="785A538C024645A9A999E9FCEEB91DFA"/>
    <w:rsid w:val="00AB3029"/>
  </w:style>
  <w:style w:type="paragraph" w:customStyle="1" w:styleId="4E5A2EC6E8774AD6B9E37010BA1196DE">
    <w:name w:val="4E5A2EC6E8774AD6B9E37010BA1196DE"/>
    <w:rsid w:val="00AB3029"/>
  </w:style>
  <w:style w:type="paragraph" w:customStyle="1" w:styleId="F15BEDDF62774DBD95F2A893DE867FA0">
    <w:name w:val="F15BEDDF62774DBD95F2A893DE867FA0"/>
    <w:rsid w:val="00AB3029"/>
  </w:style>
  <w:style w:type="paragraph" w:customStyle="1" w:styleId="8F15B7CA414145C7B82E847FD289CAF5">
    <w:name w:val="8F15B7CA414145C7B82E847FD289CAF5"/>
    <w:rsid w:val="00AB3029"/>
  </w:style>
  <w:style w:type="paragraph" w:customStyle="1" w:styleId="596C34993FFA4BB29B865AE3E8E3791D">
    <w:name w:val="596C34993FFA4BB29B865AE3E8E3791D"/>
    <w:rsid w:val="00AB3029"/>
  </w:style>
  <w:style w:type="paragraph" w:customStyle="1" w:styleId="E29F9B5AC0984B2A93939267FABA8C33">
    <w:name w:val="E29F9B5AC0984B2A93939267FABA8C33"/>
    <w:rsid w:val="00AB3029"/>
  </w:style>
  <w:style w:type="paragraph" w:customStyle="1" w:styleId="EC0C7A137BFE42489105222D9031F8FC">
    <w:name w:val="EC0C7A137BFE42489105222D9031F8FC"/>
    <w:rsid w:val="00AB3029"/>
  </w:style>
  <w:style w:type="paragraph" w:customStyle="1" w:styleId="828EBFB821634D3A8E6B8330D0C2C272">
    <w:name w:val="828EBFB821634D3A8E6B8330D0C2C272"/>
    <w:rsid w:val="00AB3029"/>
  </w:style>
  <w:style w:type="paragraph" w:customStyle="1" w:styleId="4BE762A5C849458891B788B3A83BAE18">
    <w:name w:val="4BE762A5C849458891B788B3A83BAE18"/>
    <w:rsid w:val="00AB3029"/>
  </w:style>
  <w:style w:type="paragraph" w:customStyle="1" w:styleId="BCC67F16E98749A79A565C7209F8B8A5">
    <w:name w:val="BCC67F16E98749A79A565C7209F8B8A5"/>
    <w:rsid w:val="00AB3029"/>
  </w:style>
  <w:style w:type="paragraph" w:customStyle="1" w:styleId="8F35E8D769914FF7958A4D195948C6BD">
    <w:name w:val="8F35E8D769914FF7958A4D195948C6BD"/>
    <w:rsid w:val="00AB3029"/>
  </w:style>
  <w:style w:type="paragraph" w:customStyle="1" w:styleId="12161D4002D24378B3DAC875D3B80CEE">
    <w:name w:val="12161D4002D24378B3DAC875D3B80CEE"/>
    <w:rsid w:val="00AB3029"/>
  </w:style>
  <w:style w:type="paragraph" w:customStyle="1" w:styleId="5B5115091A1B44B5BA7595505ACD4AF3">
    <w:name w:val="5B5115091A1B44B5BA7595505ACD4AF3"/>
    <w:rsid w:val="00AB3029"/>
  </w:style>
  <w:style w:type="paragraph" w:customStyle="1" w:styleId="E7B694E2C7994AAE9B1B32A2BA4406F2">
    <w:name w:val="E7B694E2C7994AAE9B1B32A2BA4406F2"/>
    <w:rsid w:val="00AB3029"/>
  </w:style>
  <w:style w:type="paragraph" w:customStyle="1" w:styleId="7C11DBC929F746CFAAF899CF46C78FBA">
    <w:name w:val="7C11DBC929F746CFAAF899CF46C78FBA"/>
    <w:rsid w:val="00AB3029"/>
  </w:style>
  <w:style w:type="paragraph" w:customStyle="1" w:styleId="6A84801DA76A4E89A803678EDB83BE48">
    <w:name w:val="6A84801DA76A4E89A803678EDB83BE48"/>
    <w:rsid w:val="00AB3029"/>
  </w:style>
  <w:style w:type="paragraph" w:customStyle="1" w:styleId="46A5C81D88D7435A994D53FBA94C0DBF">
    <w:name w:val="46A5C81D88D7435A994D53FBA94C0DBF"/>
    <w:rsid w:val="00AB3029"/>
  </w:style>
  <w:style w:type="paragraph" w:customStyle="1" w:styleId="EC1430F173D949FDB59BB3C1B0EC5894">
    <w:name w:val="EC1430F173D949FDB59BB3C1B0EC5894"/>
    <w:rsid w:val="00AB3029"/>
  </w:style>
  <w:style w:type="paragraph" w:customStyle="1" w:styleId="3B78DB2780694A9B97335D88541B92F8">
    <w:name w:val="3B78DB2780694A9B97335D88541B92F8"/>
    <w:rsid w:val="00AB3029"/>
  </w:style>
  <w:style w:type="paragraph" w:customStyle="1" w:styleId="C4F732F0390141EA81B012E1E3C544DC">
    <w:name w:val="C4F732F0390141EA81B012E1E3C544DC"/>
    <w:rsid w:val="00AB3029"/>
  </w:style>
  <w:style w:type="paragraph" w:customStyle="1" w:styleId="AFAF8BA21ADB41EFB521E8A70440A300">
    <w:name w:val="AFAF8BA21ADB41EFB521E8A70440A300"/>
    <w:rsid w:val="00AB3029"/>
  </w:style>
  <w:style w:type="paragraph" w:customStyle="1" w:styleId="FCE55A0E795341B99309E1E616FDE35C">
    <w:name w:val="FCE55A0E795341B99309E1E616FDE35C"/>
    <w:rsid w:val="00AB3029"/>
  </w:style>
  <w:style w:type="paragraph" w:customStyle="1" w:styleId="93F986B35CE7417BA33BD9BBE750700A">
    <w:name w:val="93F986B35CE7417BA33BD9BBE750700A"/>
    <w:rsid w:val="00AB3029"/>
  </w:style>
  <w:style w:type="paragraph" w:customStyle="1" w:styleId="E3B0034A2D584F37B1F519208A36E1EE">
    <w:name w:val="E3B0034A2D584F37B1F519208A36E1EE"/>
    <w:rsid w:val="00AB3029"/>
  </w:style>
  <w:style w:type="paragraph" w:customStyle="1" w:styleId="193FEF7E17CF4F728FB42D8D26C0E50B">
    <w:name w:val="193FEF7E17CF4F728FB42D8D26C0E50B"/>
    <w:rsid w:val="00AB3029"/>
  </w:style>
  <w:style w:type="paragraph" w:customStyle="1" w:styleId="5600217023C44523AD900104C7F9E453">
    <w:name w:val="5600217023C44523AD900104C7F9E453"/>
    <w:rsid w:val="00AB3029"/>
  </w:style>
  <w:style w:type="paragraph" w:customStyle="1" w:styleId="11E7BD8B632B42DDA973EDE3389A655F">
    <w:name w:val="11E7BD8B632B42DDA973EDE3389A655F"/>
    <w:rsid w:val="00AB3029"/>
  </w:style>
  <w:style w:type="paragraph" w:customStyle="1" w:styleId="2639D552D1A8415E8F5DCEB2AC60DBDB">
    <w:name w:val="2639D552D1A8415E8F5DCEB2AC60DBDB"/>
    <w:rsid w:val="00AB3029"/>
  </w:style>
  <w:style w:type="paragraph" w:customStyle="1" w:styleId="96B9E83F5AD74214AB5FC953F8E526C4">
    <w:name w:val="96B9E83F5AD74214AB5FC953F8E526C4"/>
    <w:rsid w:val="00AB3029"/>
  </w:style>
  <w:style w:type="paragraph" w:customStyle="1" w:styleId="8B85DF60B08047CCAB0EF507D65EA30E">
    <w:name w:val="8B85DF60B08047CCAB0EF507D65EA30E"/>
    <w:rsid w:val="00AB3029"/>
  </w:style>
  <w:style w:type="paragraph" w:customStyle="1" w:styleId="0AD330F0C6AC44099277D9D2879D5FBA">
    <w:name w:val="0AD330F0C6AC44099277D9D2879D5FBA"/>
    <w:rsid w:val="00AB3029"/>
  </w:style>
  <w:style w:type="paragraph" w:customStyle="1" w:styleId="4E7987F2F23D4B18A3ABA1E2EE3A0994">
    <w:name w:val="4E7987F2F23D4B18A3ABA1E2EE3A0994"/>
    <w:rsid w:val="00AB3029"/>
  </w:style>
  <w:style w:type="paragraph" w:customStyle="1" w:styleId="52FA48ED4697486F96BB1735041FBAF5">
    <w:name w:val="52FA48ED4697486F96BB1735041FBAF5"/>
    <w:rsid w:val="00AB3029"/>
  </w:style>
  <w:style w:type="paragraph" w:customStyle="1" w:styleId="C4F7423895DD46DF99A84A631B1ED098">
    <w:name w:val="C4F7423895DD46DF99A84A631B1ED098"/>
    <w:rsid w:val="00AB3029"/>
  </w:style>
  <w:style w:type="paragraph" w:customStyle="1" w:styleId="6F86B290C2344E9CB16822A0B73F48D3">
    <w:name w:val="6F86B290C2344E9CB16822A0B73F48D3"/>
    <w:rsid w:val="00AB3029"/>
  </w:style>
  <w:style w:type="paragraph" w:customStyle="1" w:styleId="238C0AB13A0045978D109724F10FBBD7">
    <w:name w:val="238C0AB13A0045978D109724F10FBBD7"/>
    <w:rsid w:val="00AB3029"/>
  </w:style>
  <w:style w:type="paragraph" w:customStyle="1" w:styleId="ED3292328404466B958C06298E6ECCDA">
    <w:name w:val="ED3292328404466B958C06298E6ECCDA"/>
    <w:rsid w:val="00AB3029"/>
  </w:style>
  <w:style w:type="paragraph" w:customStyle="1" w:styleId="DB615A8A237A4079918C285D04E68ACD">
    <w:name w:val="DB615A8A237A4079918C285D04E68ACD"/>
    <w:rsid w:val="00AB3029"/>
  </w:style>
  <w:style w:type="paragraph" w:customStyle="1" w:styleId="36F213986DBA477AB23FF25067E7A29B">
    <w:name w:val="36F213986DBA477AB23FF25067E7A29B"/>
    <w:rsid w:val="00AB3029"/>
  </w:style>
  <w:style w:type="paragraph" w:customStyle="1" w:styleId="3433A7D5C5CC4BF191BB36799DFD84D6">
    <w:name w:val="3433A7D5C5CC4BF191BB36799DFD84D6"/>
    <w:rsid w:val="00AB3029"/>
  </w:style>
  <w:style w:type="paragraph" w:customStyle="1" w:styleId="4EB11D778F954F62A7EAECD21332FF1B">
    <w:name w:val="4EB11D778F954F62A7EAECD21332FF1B"/>
    <w:rsid w:val="00AB3029"/>
  </w:style>
  <w:style w:type="paragraph" w:customStyle="1" w:styleId="8D5B350A8001463EB3543A3656B0E1B3">
    <w:name w:val="8D5B350A8001463EB3543A3656B0E1B3"/>
    <w:rsid w:val="00AB3029"/>
  </w:style>
  <w:style w:type="paragraph" w:customStyle="1" w:styleId="6F033F806964454CA58239BE5C833C98">
    <w:name w:val="6F033F806964454CA58239BE5C833C98"/>
    <w:rsid w:val="00AB3029"/>
  </w:style>
  <w:style w:type="paragraph" w:customStyle="1" w:styleId="8A57327DDF8D4C26857BEF8D41C7308B">
    <w:name w:val="8A57327DDF8D4C26857BEF8D41C7308B"/>
    <w:rsid w:val="00AB3029"/>
  </w:style>
  <w:style w:type="paragraph" w:customStyle="1" w:styleId="9EF0C8F28917451B94576AC358B26746">
    <w:name w:val="9EF0C8F28917451B94576AC358B26746"/>
    <w:rsid w:val="00AB3029"/>
  </w:style>
  <w:style w:type="paragraph" w:customStyle="1" w:styleId="92AD946D2B534AC5B0BE335F81C7E63A">
    <w:name w:val="92AD946D2B534AC5B0BE335F81C7E63A"/>
    <w:rsid w:val="00AB3029"/>
  </w:style>
  <w:style w:type="paragraph" w:customStyle="1" w:styleId="799B1A9902B640DF8C9E93D7B48A4CBD">
    <w:name w:val="799B1A9902B640DF8C9E93D7B48A4CBD"/>
    <w:rsid w:val="00AB3029"/>
  </w:style>
  <w:style w:type="paragraph" w:customStyle="1" w:styleId="63B33C7E0D8F4A58B90B891F9F845143">
    <w:name w:val="63B33C7E0D8F4A58B90B891F9F845143"/>
    <w:rsid w:val="00AB3029"/>
  </w:style>
  <w:style w:type="paragraph" w:customStyle="1" w:styleId="5029C7F590C74F61A4D7CA510D254D1A">
    <w:name w:val="5029C7F590C74F61A4D7CA510D254D1A"/>
    <w:rsid w:val="00AB3029"/>
  </w:style>
  <w:style w:type="paragraph" w:customStyle="1" w:styleId="ECCDB5CD14A940D7BA677A52EC95B490">
    <w:name w:val="ECCDB5CD14A940D7BA677A52EC95B490"/>
    <w:rsid w:val="00AB3029"/>
  </w:style>
  <w:style w:type="paragraph" w:customStyle="1" w:styleId="3A92DBF68B5F4BF080FFA155F16309F1">
    <w:name w:val="3A92DBF68B5F4BF080FFA155F16309F1"/>
    <w:rsid w:val="00AB3029"/>
  </w:style>
  <w:style w:type="paragraph" w:customStyle="1" w:styleId="8E6CF7A97E144ADDAA0B9072DDB8CB5C">
    <w:name w:val="8E6CF7A97E144ADDAA0B9072DDB8CB5C"/>
    <w:rsid w:val="00AB3029"/>
  </w:style>
  <w:style w:type="paragraph" w:customStyle="1" w:styleId="95C0F8809ADB42A9A84B1C160A207FC0">
    <w:name w:val="95C0F8809ADB42A9A84B1C160A207FC0"/>
    <w:rsid w:val="00AB3029"/>
  </w:style>
  <w:style w:type="paragraph" w:customStyle="1" w:styleId="216A67E2883A4604948D0772442F2FC1">
    <w:name w:val="216A67E2883A4604948D0772442F2FC1"/>
    <w:rsid w:val="00AB3029"/>
  </w:style>
  <w:style w:type="paragraph" w:customStyle="1" w:styleId="C60DE79578B3403D8C64A7A2A919C79C">
    <w:name w:val="C60DE79578B3403D8C64A7A2A919C79C"/>
    <w:rsid w:val="00AB3029"/>
  </w:style>
  <w:style w:type="paragraph" w:customStyle="1" w:styleId="C14F4761272048E4A03908059C75A5F9">
    <w:name w:val="C14F4761272048E4A03908059C75A5F9"/>
    <w:rsid w:val="00AB3029"/>
  </w:style>
  <w:style w:type="paragraph" w:customStyle="1" w:styleId="194B50EC65E6495F9FB46716BA249F88">
    <w:name w:val="194B50EC65E6495F9FB46716BA249F88"/>
    <w:rsid w:val="00AB3029"/>
  </w:style>
  <w:style w:type="paragraph" w:customStyle="1" w:styleId="8ED6B475D1024B0499F2D67AA781D920">
    <w:name w:val="8ED6B475D1024B0499F2D67AA781D920"/>
    <w:rsid w:val="00AB3029"/>
  </w:style>
  <w:style w:type="paragraph" w:customStyle="1" w:styleId="567E428C542A44448C2ACB6344B1BE41">
    <w:name w:val="567E428C542A44448C2ACB6344B1BE41"/>
    <w:rsid w:val="00AB3029"/>
  </w:style>
  <w:style w:type="paragraph" w:customStyle="1" w:styleId="C68660560BAB4B858956D86C8C0E15FF">
    <w:name w:val="C68660560BAB4B858956D86C8C0E15FF"/>
    <w:rsid w:val="00AB3029"/>
  </w:style>
  <w:style w:type="paragraph" w:customStyle="1" w:styleId="8B3904F570C14DBDBB2FC19E955AA862">
    <w:name w:val="8B3904F570C14DBDBB2FC19E955AA862"/>
    <w:rsid w:val="003B3458"/>
  </w:style>
  <w:style w:type="paragraph" w:customStyle="1" w:styleId="427AE98453104731B5C0A43488E9D5D8">
    <w:name w:val="427AE98453104731B5C0A43488E9D5D8"/>
    <w:rsid w:val="003B3458"/>
  </w:style>
  <w:style w:type="paragraph" w:customStyle="1" w:styleId="7EE93A391D2343BEBD98A349E991091F">
    <w:name w:val="7EE93A391D2343BEBD98A349E991091F"/>
    <w:rsid w:val="003B3458"/>
  </w:style>
  <w:style w:type="paragraph" w:customStyle="1" w:styleId="6C45D182F7C244459B2C3D519A4BC452">
    <w:name w:val="6C45D182F7C244459B2C3D519A4BC452"/>
    <w:rsid w:val="003B3458"/>
  </w:style>
  <w:style w:type="paragraph" w:customStyle="1" w:styleId="3EC5CAC689784584A601F3C3EB3FECCF">
    <w:name w:val="3EC5CAC689784584A601F3C3EB3FECCF"/>
    <w:rsid w:val="003B3458"/>
  </w:style>
  <w:style w:type="paragraph" w:customStyle="1" w:styleId="3123E805233947129DA4D8754D9888BE">
    <w:name w:val="3123E805233947129DA4D8754D9888BE"/>
    <w:rsid w:val="003B3458"/>
  </w:style>
  <w:style w:type="paragraph" w:customStyle="1" w:styleId="2C7664E9DE6B4B7495A969AE8CCE4166">
    <w:name w:val="2C7664E9DE6B4B7495A969AE8CCE4166"/>
    <w:rsid w:val="003B3458"/>
  </w:style>
  <w:style w:type="paragraph" w:customStyle="1" w:styleId="ED653D7FDB104BF38B94997A4C224120">
    <w:name w:val="ED653D7FDB104BF38B94997A4C224120"/>
    <w:rsid w:val="003B3458"/>
  </w:style>
  <w:style w:type="paragraph" w:customStyle="1" w:styleId="6871EBF930C74004B946A2B0DF66BC75">
    <w:name w:val="6871EBF930C74004B946A2B0DF66BC75"/>
    <w:rsid w:val="003B3458"/>
  </w:style>
  <w:style w:type="paragraph" w:customStyle="1" w:styleId="A620D8F4DF7344AEB97B3A783E16C874">
    <w:name w:val="A620D8F4DF7344AEB97B3A783E16C874"/>
    <w:rsid w:val="003B3458"/>
  </w:style>
  <w:style w:type="paragraph" w:customStyle="1" w:styleId="640A6CED119F4E2EB58D6F7B88EDBAFA">
    <w:name w:val="640A6CED119F4E2EB58D6F7B88EDBAFA"/>
    <w:rsid w:val="003B3458"/>
  </w:style>
  <w:style w:type="paragraph" w:customStyle="1" w:styleId="8C94B9A99557413EA3A49E53AAF03617">
    <w:name w:val="8C94B9A99557413EA3A49E53AAF03617"/>
    <w:rsid w:val="003B3458"/>
  </w:style>
  <w:style w:type="paragraph" w:customStyle="1" w:styleId="2E888C9731D045DBBA74D57D0FD32C0F">
    <w:name w:val="2E888C9731D045DBBA74D57D0FD32C0F"/>
    <w:rsid w:val="003B3458"/>
  </w:style>
  <w:style w:type="paragraph" w:customStyle="1" w:styleId="84439B9DB8264CF3A16304CD5EE32AFB">
    <w:name w:val="84439B9DB8264CF3A16304CD5EE32AFB"/>
    <w:rsid w:val="003B3458"/>
  </w:style>
  <w:style w:type="paragraph" w:customStyle="1" w:styleId="59A2B1560BF64C229974196C50F29FEF">
    <w:name w:val="59A2B1560BF64C229974196C50F29FEF"/>
    <w:rsid w:val="003B3458"/>
  </w:style>
  <w:style w:type="paragraph" w:customStyle="1" w:styleId="F8D1E359866A46A8A4111EBB1B4E53F8">
    <w:name w:val="F8D1E359866A46A8A4111EBB1B4E53F8"/>
    <w:rsid w:val="003B3458"/>
  </w:style>
  <w:style w:type="paragraph" w:customStyle="1" w:styleId="79A15C546EE0429C804D6315BCA78EC5">
    <w:name w:val="79A15C546EE0429C804D6315BCA78EC5"/>
    <w:rsid w:val="003B3458"/>
  </w:style>
  <w:style w:type="paragraph" w:customStyle="1" w:styleId="6000474C31EC4213B0AD89C39A3E2426">
    <w:name w:val="6000474C31EC4213B0AD89C39A3E2426"/>
    <w:rsid w:val="003B3458"/>
  </w:style>
  <w:style w:type="paragraph" w:customStyle="1" w:styleId="0ACC6E8809A041A6BF22DC90232CCB64">
    <w:name w:val="0ACC6E8809A041A6BF22DC90232CCB64"/>
    <w:rsid w:val="003B3458"/>
  </w:style>
  <w:style w:type="paragraph" w:customStyle="1" w:styleId="A2DECFC322A14DF286951056F541BCEF">
    <w:name w:val="A2DECFC322A14DF286951056F541BCEF"/>
    <w:rsid w:val="003B3458"/>
  </w:style>
  <w:style w:type="paragraph" w:customStyle="1" w:styleId="77FC630BECB9460C8A4ABE14F927868A">
    <w:name w:val="77FC630BECB9460C8A4ABE14F927868A"/>
    <w:rsid w:val="003B3458"/>
  </w:style>
  <w:style w:type="paragraph" w:customStyle="1" w:styleId="6E6031B9E1364FE6BE645F5ECF984038">
    <w:name w:val="6E6031B9E1364FE6BE645F5ECF984038"/>
    <w:rsid w:val="003B3458"/>
  </w:style>
  <w:style w:type="paragraph" w:customStyle="1" w:styleId="3E2409B6F763450A80C28BEC8C86894D">
    <w:name w:val="3E2409B6F763450A80C28BEC8C86894D"/>
    <w:rsid w:val="003B3458"/>
  </w:style>
  <w:style w:type="paragraph" w:customStyle="1" w:styleId="E39F533E44DC456898198E07ED410605">
    <w:name w:val="E39F533E44DC456898198E07ED410605"/>
    <w:rsid w:val="003B3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300078</RACS_x0020_ID>
    <Approved_x0020_Provider xmlns="a8338b6e-77a6-4851-82b6-98166143ffdd">St Vincent's Care Services Ltd.</Approved_x0020_Provider>
    <Management_x0020_Company_x0020_ID xmlns="a8338b6e-77a6-4851-82b6-98166143ffdd" xsi:nil="true"/>
    <Home xmlns="a8338b6e-77a6-4851-82b6-98166143ffdd">Eltham Retirement Centre</Home>
    <Signed xmlns="a8338b6e-77a6-4851-82b6-98166143ffdd" xsi:nil="true"/>
    <Uploaded xmlns="a8338b6e-77a6-4851-82b6-98166143ffdd">true</Uploaded>
    <Management_x0020_Company xmlns="a8338b6e-77a6-4851-82b6-98166143ffdd" xsi:nil="true"/>
    <Doc_x0020_Date xmlns="a8338b6e-77a6-4851-82b6-98166143ffdd">2023-07-24T23:30:39+00:00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82F85A53-0385-E411-B1AD-005056922186</Home_x0020_ID>
    <State xmlns="a8338b6e-77a6-4851-82b6-98166143ffdd">VIC</State>
    <Doc_x0020_Sent_Received_x0020_Date xmlns="a8338b6e-77a6-4851-82b6-98166143ffdd">2023-07-25T00:00:00+00:00</Doc_x0020_Sent_Received_x0020_Date>
    <Activity_x0020_ID xmlns="a8338b6e-77a6-4851-82b6-98166143ffdd">048E2683-63DA-ED11-86F8-005056922186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 ds:uri="a8338b6e-77a6-4851-82b6-98166143ffdd"/>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51C3B59-29D2-46EB-AF13-E13107173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6010</Words>
  <Characters>34262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2023-07-21T05:14:00Z</cp:lastPrinted>
  <dcterms:created xsi:type="dcterms:W3CDTF">2023-08-18T04:20:00Z</dcterms:created>
  <dcterms:modified xsi:type="dcterms:W3CDTF">2023-08-18T04:21:00Z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