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F9D00" w14:textId="77777777" w:rsidR="00816115" w:rsidRPr="003217D3" w:rsidRDefault="00E225E6" w:rsidP="00816115">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0BF9E8D" wp14:editId="30BF9E8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82878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0BF9D01" w14:textId="77777777" w:rsidR="00816115" w:rsidRPr="003217D3" w:rsidRDefault="00E225E6" w:rsidP="00816115">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0BF9D02" w14:textId="77777777" w:rsidR="00816115" w:rsidRPr="00A36AA9" w:rsidRDefault="00E225E6" w:rsidP="00816115">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0BF9D03" w14:textId="77777777" w:rsidR="00816115" w:rsidRPr="00A36AA9" w:rsidRDefault="00E225E6" w:rsidP="00816115">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13D49" w14:paraId="30BF9D06" w14:textId="77777777" w:rsidTr="00013D49">
        <w:tc>
          <w:tcPr>
            <w:cnfStyle w:val="001000000000" w:firstRow="0" w:lastRow="0" w:firstColumn="1" w:lastColumn="0" w:oddVBand="0" w:evenVBand="0" w:oddHBand="0" w:evenHBand="0" w:firstRowFirstColumn="0" w:firstRowLastColumn="0" w:lastRowFirstColumn="0" w:lastRowLastColumn="0"/>
            <w:tcW w:w="3227" w:type="dxa"/>
          </w:tcPr>
          <w:p w14:paraId="30BF9D04" w14:textId="77777777" w:rsidR="00816115" w:rsidRPr="00A36AA9" w:rsidRDefault="00E225E6" w:rsidP="00816115">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0BF9D05" w14:textId="77777777" w:rsidR="00816115" w:rsidRPr="00A36AA9" w:rsidRDefault="00E225E6" w:rsidP="0081611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Fernlea Community Care</w:t>
            </w:r>
          </w:p>
        </w:tc>
      </w:tr>
      <w:tr w:rsidR="00013D49" w14:paraId="30BF9D09" w14:textId="77777777" w:rsidTr="00013D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BF9D07" w14:textId="77777777" w:rsidR="00816115" w:rsidRPr="00A36AA9" w:rsidRDefault="00E225E6" w:rsidP="00816115">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0BF9D08" w14:textId="77777777" w:rsidR="00816115" w:rsidRPr="00A36AA9" w:rsidRDefault="00E225E6" w:rsidP="0081611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Fernlea House, 149 Emerald Monbulk Road EMERALD VIC 3782</w:t>
            </w:r>
          </w:p>
        </w:tc>
      </w:tr>
      <w:tr w:rsidR="00013D49" w14:paraId="30BF9D0C" w14:textId="77777777" w:rsidTr="00013D4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BF9D0A" w14:textId="77777777" w:rsidR="00816115" w:rsidRPr="00A36AA9" w:rsidRDefault="00E225E6" w:rsidP="00816115">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0BF9D0B" w14:textId="77777777" w:rsidR="00816115" w:rsidRPr="00A36AA9" w:rsidRDefault="00E225E6" w:rsidP="0081611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300259</w:t>
            </w:r>
          </w:p>
        </w:tc>
      </w:tr>
      <w:tr w:rsidR="00013D49" w14:paraId="30BF9D0F" w14:textId="77777777" w:rsidTr="00013D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BF9D0D" w14:textId="77777777" w:rsidR="00816115" w:rsidRPr="00A36AA9" w:rsidRDefault="00E225E6" w:rsidP="00816115">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0BF9D0E" w14:textId="77777777" w:rsidR="00816115" w:rsidRPr="00A36AA9" w:rsidRDefault="00E225E6" w:rsidP="0081611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Fernlea Community Care Inc</w:t>
            </w:r>
          </w:p>
        </w:tc>
      </w:tr>
      <w:tr w:rsidR="00013D49" w14:paraId="30BF9D12" w14:textId="77777777" w:rsidTr="00013D4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BF9D10" w14:textId="77777777" w:rsidR="00816115" w:rsidRPr="00A36AA9" w:rsidRDefault="00E225E6" w:rsidP="00816115">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0BF9D11" w14:textId="77777777" w:rsidR="00816115" w:rsidRPr="00A36AA9" w:rsidRDefault="00E225E6" w:rsidP="0081611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013D49" w14:paraId="30BF9D15" w14:textId="77777777" w:rsidTr="00013D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BF9D13" w14:textId="77777777" w:rsidR="00816115" w:rsidRPr="00A36AA9" w:rsidRDefault="00E225E6" w:rsidP="00816115">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0BF9D14" w14:textId="77777777" w:rsidR="00816115" w:rsidRPr="00A36AA9" w:rsidRDefault="00E225E6" w:rsidP="0081611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23 August 2022 to 26 August 2022</w:t>
            </w:r>
          </w:p>
        </w:tc>
      </w:tr>
      <w:tr w:rsidR="00013D49" w14:paraId="30BF9D18" w14:textId="77777777" w:rsidTr="00013D4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BF9D16" w14:textId="77777777" w:rsidR="00816115" w:rsidRPr="00A36AA9" w:rsidRDefault="00E225E6" w:rsidP="00816115">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0BF9D17" w14:textId="3C220079" w:rsidR="00816115" w:rsidRPr="00A36AA9" w:rsidRDefault="00AD284F" w:rsidP="0081611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D284F">
              <w:rPr>
                <w:rFonts w:ascii="Arial" w:hAnsi="Arial" w:cs="Arial"/>
                <w:color w:val="auto"/>
              </w:rPr>
              <w:t>23 September 2022</w:t>
            </w:r>
          </w:p>
        </w:tc>
      </w:tr>
    </w:tbl>
    <w:bookmarkEnd w:id="0"/>
    <w:p w14:paraId="30BF9D19" w14:textId="77777777" w:rsidR="00816115" w:rsidRPr="00A36AA9" w:rsidRDefault="00E225E6" w:rsidP="00816115">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0BF9D1A" w14:textId="77777777" w:rsidR="00816115" w:rsidRPr="00A36AA9" w:rsidRDefault="00E225E6" w:rsidP="00816115">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0BF9D1B" w14:textId="3A187DFF" w:rsidR="00816115" w:rsidRPr="00A36AA9" w:rsidRDefault="00E225E6" w:rsidP="00816115">
      <w:pPr>
        <w:pStyle w:val="NormalArial"/>
      </w:pPr>
      <w:r w:rsidRPr="00A36AA9">
        <w:t xml:space="preserve">This performance report for </w:t>
      </w:r>
      <w:r w:rsidRPr="00A36AA9">
        <w:rPr>
          <w:color w:val="auto"/>
        </w:rPr>
        <w:t>Fernlea Community Care (</w:t>
      </w:r>
      <w:r w:rsidRPr="00A36AA9">
        <w:rPr>
          <w:b/>
          <w:color w:val="auto"/>
        </w:rPr>
        <w:t>the service</w:t>
      </w:r>
      <w:r w:rsidRPr="00A36AA9">
        <w:rPr>
          <w:color w:val="auto"/>
        </w:rPr>
        <w:t>) has been prepared b</w:t>
      </w:r>
      <w:r w:rsidRPr="00403C11">
        <w:rPr>
          <w:color w:val="auto"/>
        </w:rPr>
        <w:t xml:space="preserve">y </w:t>
      </w:r>
      <w:r w:rsidR="00403C11" w:rsidRPr="00403C11">
        <w:rPr>
          <w:color w:val="auto"/>
        </w:rPr>
        <w:t>S Bickerton</w:t>
      </w:r>
      <w:r w:rsidRPr="00403C11">
        <w:rPr>
          <w:color w:val="auto"/>
        </w:rPr>
        <w:t>, delegate of the Aged Care Quality and Safety Commissioner (Commissioner)</w:t>
      </w:r>
      <w:r w:rsidRPr="00403C11">
        <w:rPr>
          <w:rStyle w:val="FootnoteReference"/>
          <w:color w:val="auto"/>
        </w:rPr>
        <w:footnoteReference w:id="1"/>
      </w:r>
      <w:r w:rsidRPr="00403C11">
        <w:rPr>
          <w:color w:val="auto"/>
        </w:rPr>
        <w:t xml:space="preserve">. </w:t>
      </w:r>
    </w:p>
    <w:p w14:paraId="30BF9D1C" w14:textId="77777777" w:rsidR="00816115" w:rsidRPr="00A36AA9" w:rsidRDefault="00E225E6" w:rsidP="00816115">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0BF9D1D" w14:textId="77777777" w:rsidR="00816115" w:rsidRPr="00A36AA9" w:rsidRDefault="00E225E6" w:rsidP="00816115">
      <w:pPr>
        <w:pStyle w:val="NormalArial"/>
      </w:pPr>
      <w:r w:rsidRPr="00A36AA9">
        <w:t>The report also specifies any areas in which improvements must be made to ensure the Quality Standards are complied with.</w:t>
      </w:r>
    </w:p>
    <w:p w14:paraId="30BF9D1E" w14:textId="77777777" w:rsidR="00816115" w:rsidRPr="00A36AA9" w:rsidRDefault="00E225E6" w:rsidP="00816115">
      <w:pPr>
        <w:pStyle w:val="Heading1"/>
        <w:spacing w:before="0" w:after="240" w:line="22" w:lineRule="atLeast"/>
        <w:rPr>
          <w:rFonts w:ascii="Arial" w:hAnsi="Arial" w:cs="Arial"/>
        </w:rPr>
      </w:pPr>
      <w:r w:rsidRPr="00A36AA9">
        <w:rPr>
          <w:rFonts w:ascii="Arial" w:hAnsi="Arial" w:cs="Arial"/>
        </w:rPr>
        <w:t>Services included in this assessment</w:t>
      </w:r>
    </w:p>
    <w:p w14:paraId="30BF9D1F" w14:textId="77777777" w:rsidR="00816115" w:rsidRPr="00A36AA9" w:rsidRDefault="00E225E6" w:rsidP="00816115">
      <w:pPr>
        <w:pStyle w:val="NormalArial"/>
      </w:pPr>
      <w:bookmarkStart w:id="1" w:name="HcsServicesFullListWithAddress"/>
      <w:r w:rsidRPr="00A36AA9">
        <w:rPr>
          <w:b/>
          <w:bCs/>
        </w:rPr>
        <w:t>CHSP:</w:t>
      </w:r>
    </w:p>
    <w:p w14:paraId="30BF9D20" w14:textId="77777777" w:rsidR="00816115" w:rsidRPr="00A36AA9" w:rsidRDefault="00E225E6" w:rsidP="00816115">
      <w:pPr>
        <w:pStyle w:val="NormalArial"/>
        <w:numPr>
          <w:ilvl w:val="0"/>
          <w:numId w:val="21"/>
        </w:numPr>
      </w:pPr>
      <w:r w:rsidRPr="00A36AA9">
        <w:t>Centre-based Respite - Care Relationships and Carer Support, 4-AZCO0MV, Fernlea House, 149 Emerald Monbulk Road, EMERALD VIC 3782</w:t>
      </w:r>
    </w:p>
    <w:p w14:paraId="30BF9D21" w14:textId="77777777" w:rsidR="00816115" w:rsidRPr="00A36AA9" w:rsidRDefault="00E225E6" w:rsidP="00816115">
      <w:pPr>
        <w:pStyle w:val="NormalArial"/>
        <w:numPr>
          <w:ilvl w:val="0"/>
          <w:numId w:val="21"/>
        </w:numPr>
        <w:spacing w:after="0"/>
      </w:pPr>
      <w:r w:rsidRPr="00A36AA9">
        <w:t>Flexible Respite - Care Relationships and Carer Support, 4-AZCO0QK, Fernlea House, 149 Emerald Monbulk Road, EMERALD VIC 3782</w:t>
      </w:r>
    </w:p>
    <w:bookmarkEnd w:id="1"/>
    <w:p w14:paraId="30BF9D23" w14:textId="77777777" w:rsidR="00816115" w:rsidRPr="00A36AA9" w:rsidRDefault="00E225E6" w:rsidP="0084555B">
      <w:pPr>
        <w:pStyle w:val="Heading1"/>
        <w:spacing w:before="240" w:after="240" w:line="22" w:lineRule="atLeast"/>
        <w:rPr>
          <w:rFonts w:ascii="Arial" w:hAnsi="Arial" w:cs="Arial"/>
        </w:rPr>
      </w:pPr>
      <w:r w:rsidRPr="00A36AA9">
        <w:rPr>
          <w:rFonts w:ascii="Arial" w:hAnsi="Arial" w:cs="Arial"/>
        </w:rPr>
        <w:t>Material relied on</w:t>
      </w:r>
    </w:p>
    <w:p w14:paraId="30BF9D24" w14:textId="77777777" w:rsidR="00816115" w:rsidRPr="00A36AA9" w:rsidRDefault="00E225E6" w:rsidP="00816115">
      <w:pPr>
        <w:pStyle w:val="NormalArial"/>
      </w:pPr>
      <w:r w:rsidRPr="00A36AA9">
        <w:t>The following information has been considered in preparing the performance report:</w:t>
      </w:r>
    </w:p>
    <w:p w14:paraId="30BF9D25" w14:textId="7AE09DD6" w:rsidR="00816115" w:rsidRPr="00816115" w:rsidRDefault="00E225E6" w:rsidP="00816115">
      <w:pPr>
        <w:pStyle w:val="ListParagraph"/>
        <w:numPr>
          <w:ilvl w:val="0"/>
          <w:numId w:val="2"/>
        </w:numPr>
        <w:spacing w:line="22" w:lineRule="atLeast"/>
        <w:ind w:left="714" w:hanging="357"/>
        <w:contextualSpacing w:val="0"/>
        <w:rPr>
          <w:rFonts w:ascii="Arial" w:hAnsi="Arial" w:cs="Arial"/>
          <w:color w:val="auto"/>
        </w:rPr>
      </w:pPr>
      <w:r w:rsidRPr="00816115">
        <w:rPr>
          <w:rFonts w:ascii="Arial" w:hAnsi="Arial" w:cs="Arial"/>
          <w:color w:val="auto"/>
        </w:rPr>
        <w:t>the assessment team’s report for the Quality Audit; the Quality Audit report was informed by</w:t>
      </w:r>
      <w:r w:rsidR="00816115" w:rsidRPr="00816115">
        <w:rPr>
          <w:rFonts w:ascii="Arial" w:hAnsi="Arial" w:cs="Arial"/>
          <w:color w:val="auto"/>
        </w:rPr>
        <w:t xml:space="preserve"> </w:t>
      </w:r>
      <w:r w:rsidRPr="00816115">
        <w:rPr>
          <w:rFonts w:ascii="Arial" w:hAnsi="Arial" w:cs="Arial"/>
          <w:color w:val="auto"/>
        </w:rPr>
        <w:t>a site assessment, observations at the service, review of documents and interviews with staff, consumers/representatives and others</w:t>
      </w:r>
      <w:r w:rsidR="00816115" w:rsidRPr="00816115">
        <w:rPr>
          <w:rFonts w:ascii="Arial" w:hAnsi="Arial" w:cs="Arial"/>
          <w:color w:val="auto"/>
        </w:rPr>
        <w:t>.</w:t>
      </w:r>
    </w:p>
    <w:p w14:paraId="30BF9D2A" w14:textId="77777777" w:rsidR="00816115" w:rsidRPr="00D76BC8" w:rsidRDefault="00E225E6" w:rsidP="00816115">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0BF9D44" w14:textId="77777777" w:rsidR="00816115" w:rsidRPr="00244176" w:rsidRDefault="00E225E6" w:rsidP="00816115">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13D49" w14:paraId="30BF9D47" w14:textId="77777777" w:rsidTr="00013D4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30BF9D45" w14:textId="77777777" w:rsidR="00816115" w:rsidRPr="00244176" w:rsidRDefault="00E225E6" w:rsidP="00816115">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0BF9D46" w14:textId="397FA67E" w:rsidR="00816115" w:rsidRPr="00CC646C" w:rsidRDefault="003D7E29" w:rsidP="0081611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6115">
                  <w:rPr>
                    <w:rFonts w:ascii="Arial" w:hAnsi="Arial" w:cs="Arial"/>
                    <w:color w:val="auto"/>
                  </w:rPr>
                  <w:t>Compliant</w:t>
                </w:r>
              </w:sdtContent>
            </w:sdt>
            <w:r w:rsidR="00E225E6" w:rsidRPr="00CC646C">
              <w:rPr>
                <w:rFonts w:ascii="Arial" w:hAnsi="Arial" w:cs="Arial"/>
                <w:color w:val="auto"/>
              </w:rPr>
              <w:t xml:space="preserve"> </w:t>
            </w:r>
          </w:p>
        </w:tc>
      </w:tr>
      <w:tr w:rsidR="00013D49" w14:paraId="30BF9D4A" w14:textId="77777777" w:rsidTr="00013D4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0BF9D48" w14:textId="77777777" w:rsidR="00816115" w:rsidRPr="00244176" w:rsidRDefault="00E225E6" w:rsidP="00816115">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0BF9D49" w14:textId="67BEC302" w:rsidR="00816115" w:rsidRPr="00CC646C" w:rsidRDefault="003D7E29" w:rsidP="0081611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6115">
                  <w:rPr>
                    <w:rFonts w:ascii="Arial" w:hAnsi="Arial" w:cs="Arial"/>
                    <w:b/>
                    <w:color w:val="auto"/>
                  </w:rPr>
                  <w:t>Compliant</w:t>
                </w:r>
              </w:sdtContent>
            </w:sdt>
            <w:r w:rsidR="00E225E6" w:rsidRPr="00CC646C">
              <w:rPr>
                <w:rFonts w:ascii="Arial" w:hAnsi="Arial" w:cs="Arial"/>
                <w:b/>
                <w:color w:val="auto"/>
              </w:rPr>
              <w:t xml:space="preserve"> </w:t>
            </w:r>
          </w:p>
        </w:tc>
      </w:tr>
      <w:tr w:rsidR="00013D49" w14:paraId="30BF9D4D" w14:textId="77777777" w:rsidTr="00013D4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0BF9D4B" w14:textId="77777777" w:rsidR="00816115" w:rsidRPr="00244176" w:rsidRDefault="00E225E6" w:rsidP="00816115">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0BF9D4C" w14:textId="7DE1ED8A" w:rsidR="00816115" w:rsidRPr="00CC646C" w:rsidRDefault="003D7E29" w:rsidP="0081611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6115">
                  <w:rPr>
                    <w:rFonts w:ascii="Arial" w:hAnsi="Arial" w:cs="Arial"/>
                    <w:b/>
                    <w:color w:val="auto"/>
                  </w:rPr>
                  <w:t>Not applicable as not all requirements have been assessed</w:t>
                </w:r>
              </w:sdtContent>
            </w:sdt>
            <w:r w:rsidR="00E225E6" w:rsidRPr="00CC646C">
              <w:rPr>
                <w:rFonts w:ascii="Arial" w:hAnsi="Arial" w:cs="Arial"/>
                <w:b/>
                <w:color w:val="auto"/>
              </w:rPr>
              <w:t xml:space="preserve"> </w:t>
            </w:r>
          </w:p>
        </w:tc>
      </w:tr>
      <w:tr w:rsidR="00013D49" w14:paraId="30BF9D50" w14:textId="77777777" w:rsidTr="00013D4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0BF9D4E" w14:textId="77777777" w:rsidR="00816115" w:rsidRPr="00244176" w:rsidRDefault="00E225E6" w:rsidP="00816115">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0BF9D4F" w14:textId="267CC065" w:rsidR="00816115" w:rsidRPr="00CC646C" w:rsidRDefault="003D7E29" w:rsidP="0081611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6115">
                  <w:rPr>
                    <w:rFonts w:ascii="Arial" w:hAnsi="Arial" w:cs="Arial"/>
                    <w:b/>
                    <w:color w:val="auto"/>
                  </w:rPr>
                  <w:t>Compliant</w:t>
                </w:r>
              </w:sdtContent>
            </w:sdt>
            <w:r w:rsidR="00E225E6" w:rsidRPr="00CC646C">
              <w:rPr>
                <w:rFonts w:ascii="Arial" w:hAnsi="Arial" w:cs="Arial"/>
                <w:b/>
                <w:color w:val="auto"/>
              </w:rPr>
              <w:t xml:space="preserve"> </w:t>
            </w:r>
          </w:p>
        </w:tc>
      </w:tr>
      <w:tr w:rsidR="00013D49" w14:paraId="30BF9D53" w14:textId="77777777" w:rsidTr="00013D4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0BF9D51" w14:textId="77777777" w:rsidR="00816115" w:rsidRPr="00244176" w:rsidRDefault="00E225E6" w:rsidP="00816115">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0BF9D52" w14:textId="282AFB59" w:rsidR="00816115" w:rsidRPr="00CC646C" w:rsidRDefault="003D7E29" w:rsidP="0081611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6115">
                  <w:rPr>
                    <w:rFonts w:ascii="Arial" w:hAnsi="Arial" w:cs="Arial"/>
                    <w:b/>
                    <w:color w:val="auto"/>
                  </w:rPr>
                  <w:t>Compliant</w:t>
                </w:r>
              </w:sdtContent>
            </w:sdt>
            <w:r w:rsidR="00E225E6" w:rsidRPr="00CC646C">
              <w:rPr>
                <w:rFonts w:ascii="Arial" w:hAnsi="Arial" w:cs="Arial"/>
                <w:b/>
                <w:color w:val="auto"/>
              </w:rPr>
              <w:t xml:space="preserve"> </w:t>
            </w:r>
          </w:p>
        </w:tc>
      </w:tr>
      <w:tr w:rsidR="00013D49" w14:paraId="30BF9D56" w14:textId="77777777" w:rsidTr="00013D4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0BF9D54" w14:textId="77777777" w:rsidR="00816115" w:rsidRPr="00244176" w:rsidRDefault="00E225E6" w:rsidP="00816115">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0BF9D55" w14:textId="5B4A2BC4" w:rsidR="00816115" w:rsidRPr="00CC646C" w:rsidRDefault="003D7E29" w:rsidP="0081611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6115">
                  <w:rPr>
                    <w:rFonts w:ascii="Arial" w:hAnsi="Arial" w:cs="Arial"/>
                    <w:b/>
                    <w:color w:val="auto"/>
                  </w:rPr>
                  <w:t>Compliant</w:t>
                </w:r>
              </w:sdtContent>
            </w:sdt>
            <w:r w:rsidR="00E225E6" w:rsidRPr="00CC646C">
              <w:rPr>
                <w:rFonts w:ascii="Arial" w:hAnsi="Arial" w:cs="Arial"/>
                <w:b/>
                <w:color w:val="auto"/>
              </w:rPr>
              <w:t xml:space="preserve"> </w:t>
            </w:r>
          </w:p>
        </w:tc>
      </w:tr>
      <w:tr w:rsidR="00013D49" w14:paraId="30BF9D59" w14:textId="77777777" w:rsidTr="00013D4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0BF9D57" w14:textId="77777777" w:rsidR="00816115" w:rsidRPr="00244176" w:rsidRDefault="00E225E6" w:rsidP="00816115">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0BF9D58" w14:textId="44319482" w:rsidR="00816115" w:rsidRPr="00CC646C" w:rsidRDefault="003D7E29" w:rsidP="0081611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6115">
                  <w:rPr>
                    <w:rFonts w:ascii="Arial" w:hAnsi="Arial" w:cs="Arial"/>
                    <w:b/>
                    <w:color w:val="auto"/>
                  </w:rPr>
                  <w:t>Compliant</w:t>
                </w:r>
              </w:sdtContent>
            </w:sdt>
            <w:r w:rsidR="00E225E6" w:rsidRPr="00CC646C">
              <w:rPr>
                <w:rFonts w:ascii="Arial" w:hAnsi="Arial" w:cs="Arial"/>
                <w:b/>
                <w:color w:val="auto"/>
              </w:rPr>
              <w:t xml:space="preserve"> </w:t>
            </w:r>
          </w:p>
        </w:tc>
      </w:tr>
      <w:tr w:rsidR="00013D49" w14:paraId="30BF9D5C" w14:textId="77777777" w:rsidTr="00013D4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0BF9D5A" w14:textId="77777777" w:rsidR="00816115" w:rsidRPr="00244176" w:rsidRDefault="00E225E6" w:rsidP="00816115">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0BF9D5B" w14:textId="5615D665" w:rsidR="00816115" w:rsidRPr="00CC646C" w:rsidRDefault="003D7E29" w:rsidP="0081611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6115">
                  <w:rPr>
                    <w:rFonts w:ascii="Arial" w:hAnsi="Arial" w:cs="Arial"/>
                    <w:b/>
                    <w:color w:val="auto"/>
                  </w:rPr>
                  <w:t>Compliant</w:t>
                </w:r>
              </w:sdtContent>
            </w:sdt>
            <w:r w:rsidR="00E225E6" w:rsidRPr="00CC646C">
              <w:rPr>
                <w:rFonts w:ascii="Arial" w:hAnsi="Arial" w:cs="Arial"/>
                <w:b/>
                <w:color w:val="auto"/>
              </w:rPr>
              <w:t xml:space="preserve"> </w:t>
            </w:r>
          </w:p>
        </w:tc>
      </w:tr>
    </w:tbl>
    <w:p w14:paraId="30BF9D5D" w14:textId="77777777" w:rsidR="00816115" w:rsidRPr="00A36AA9" w:rsidRDefault="00E225E6" w:rsidP="00816115">
      <w:pPr>
        <w:pStyle w:val="NormalArial"/>
        <w:spacing w:before="120"/>
      </w:pPr>
      <w:r w:rsidRPr="00A36AA9">
        <w:t>A detailed assessment is provided later in this report for each assessed Standard.</w:t>
      </w:r>
    </w:p>
    <w:p w14:paraId="30BF9D5E" w14:textId="77777777" w:rsidR="00816115" w:rsidRPr="00A36AA9" w:rsidRDefault="00E225E6" w:rsidP="00816115">
      <w:pPr>
        <w:pStyle w:val="Heading1"/>
        <w:spacing w:before="0" w:after="240" w:line="22" w:lineRule="atLeast"/>
        <w:rPr>
          <w:rFonts w:ascii="Arial" w:hAnsi="Arial" w:cs="Arial"/>
        </w:rPr>
      </w:pPr>
      <w:r w:rsidRPr="00A36AA9">
        <w:rPr>
          <w:rFonts w:ascii="Arial" w:hAnsi="Arial" w:cs="Arial"/>
        </w:rPr>
        <w:t>Areas for improvement</w:t>
      </w:r>
    </w:p>
    <w:p w14:paraId="30BF9D60" w14:textId="77777777" w:rsidR="00816115" w:rsidRPr="00A36AA9" w:rsidRDefault="00E225E6" w:rsidP="00816115">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0BF9D65" w14:textId="5867B6E4" w:rsidR="00816115" w:rsidRPr="00A36AA9" w:rsidRDefault="00E225E6" w:rsidP="00816115">
      <w:pPr>
        <w:pStyle w:val="NormalArial"/>
      </w:pPr>
      <w:r w:rsidRPr="00A36AA9">
        <w:br w:type="page"/>
      </w:r>
    </w:p>
    <w:p w14:paraId="30BF9D66" w14:textId="77777777" w:rsidR="00816115" w:rsidRDefault="00E225E6" w:rsidP="00816115">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1984"/>
      </w:tblGrid>
      <w:tr w:rsidR="00530C2C" w14:paraId="30BF9D6A" w14:textId="77777777" w:rsidTr="008455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Pr>
          <w:p w14:paraId="30BF9D67" w14:textId="77777777" w:rsidR="00530C2C" w:rsidRPr="003217D3" w:rsidRDefault="00530C2C" w:rsidP="00816115">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4" w:type="dxa"/>
          </w:tcPr>
          <w:p w14:paraId="30BF9D69" w14:textId="77777777" w:rsidR="00530C2C" w:rsidRPr="003217D3" w:rsidRDefault="00530C2C" w:rsidP="0081611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30C2C" w14:paraId="30BF9D6F" w14:textId="77777777" w:rsidTr="008455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0BF9D6B" w14:textId="77777777" w:rsidR="00530C2C" w:rsidRPr="00244176" w:rsidRDefault="00530C2C" w:rsidP="00816115">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415" w:type="dxa"/>
            <w:shd w:val="clear" w:color="auto" w:fill="auto"/>
            <w:vAlign w:val="top"/>
          </w:tcPr>
          <w:p w14:paraId="30BF9D6C" w14:textId="77777777" w:rsidR="00530C2C" w:rsidRPr="00244176" w:rsidRDefault="00530C2C" w:rsidP="008161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vAlign w:val="top"/>
          </w:tcPr>
          <w:p w14:paraId="30BF9D6E" w14:textId="0B5E3267" w:rsidR="00530C2C" w:rsidRPr="00CC646C" w:rsidRDefault="003D7E29" w:rsidP="008161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19550EBB1E2C44FFBF078CB4CDF1B7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0C2C">
                  <w:rPr>
                    <w:rFonts w:ascii="Arial" w:hAnsi="Arial" w:cs="Arial"/>
                    <w:color w:val="auto"/>
                  </w:rPr>
                  <w:t>Compliant</w:t>
                </w:r>
              </w:sdtContent>
            </w:sdt>
            <w:r w:rsidR="00530C2C" w:rsidRPr="00CC646C">
              <w:rPr>
                <w:rFonts w:ascii="Arial" w:hAnsi="Arial" w:cs="Arial"/>
                <w:color w:val="auto"/>
              </w:rPr>
              <w:t xml:space="preserve"> </w:t>
            </w:r>
          </w:p>
        </w:tc>
      </w:tr>
      <w:tr w:rsidR="00530C2C" w14:paraId="30BF9D74" w14:textId="77777777" w:rsidTr="008455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0BF9D70" w14:textId="77777777" w:rsidR="00530C2C" w:rsidRPr="00244176" w:rsidRDefault="00530C2C" w:rsidP="0081611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415" w:type="dxa"/>
            <w:shd w:val="clear" w:color="auto" w:fill="auto"/>
            <w:vAlign w:val="top"/>
          </w:tcPr>
          <w:p w14:paraId="30BF9D71" w14:textId="77777777" w:rsidR="00530C2C" w:rsidRPr="00244176" w:rsidRDefault="00530C2C" w:rsidP="008161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vAlign w:val="top"/>
          </w:tcPr>
          <w:p w14:paraId="30BF9D73" w14:textId="6586D38E" w:rsidR="00530C2C" w:rsidRPr="00CC646C" w:rsidRDefault="003D7E29" w:rsidP="008161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037B3659AC2E4F7EAB0A1A07A8EF14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0C2C">
                  <w:rPr>
                    <w:rFonts w:ascii="Arial" w:hAnsi="Arial" w:cs="Arial"/>
                    <w:color w:val="auto"/>
                  </w:rPr>
                  <w:t>Compliant</w:t>
                </w:r>
              </w:sdtContent>
            </w:sdt>
            <w:r w:rsidR="00530C2C" w:rsidRPr="00CC646C">
              <w:rPr>
                <w:rFonts w:ascii="Arial" w:hAnsi="Arial" w:cs="Arial"/>
                <w:color w:val="auto"/>
              </w:rPr>
              <w:t xml:space="preserve"> </w:t>
            </w:r>
          </w:p>
        </w:tc>
      </w:tr>
      <w:tr w:rsidR="00530C2C" w14:paraId="30BF9D7D" w14:textId="77777777" w:rsidTr="008455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0BF9D75" w14:textId="77777777" w:rsidR="00530C2C" w:rsidRPr="00244176" w:rsidRDefault="00530C2C" w:rsidP="0081611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415" w:type="dxa"/>
            <w:shd w:val="clear" w:color="auto" w:fill="auto"/>
            <w:vAlign w:val="top"/>
          </w:tcPr>
          <w:p w14:paraId="30BF9D76" w14:textId="77777777" w:rsidR="00530C2C" w:rsidRPr="00244176" w:rsidRDefault="00530C2C" w:rsidP="008161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0BF9D77" w14:textId="77777777" w:rsidR="00530C2C" w:rsidRPr="00244176" w:rsidRDefault="00530C2C" w:rsidP="00816115">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0BF9D78" w14:textId="77777777" w:rsidR="00530C2C" w:rsidRPr="00244176" w:rsidRDefault="00530C2C" w:rsidP="00816115">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0BF9D79" w14:textId="77777777" w:rsidR="00530C2C" w:rsidRPr="00244176" w:rsidRDefault="00530C2C" w:rsidP="00816115">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0BF9D7A" w14:textId="77777777" w:rsidR="00530C2C" w:rsidRPr="00244176" w:rsidRDefault="00530C2C" w:rsidP="00816115">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vAlign w:val="top"/>
          </w:tcPr>
          <w:p w14:paraId="30BF9D7C" w14:textId="360E83A2" w:rsidR="00530C2C" w:rsidRPr="00CC646C" w:rsidRDefault="003D7E29" w:rsidP="008161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2A5C45D4BC94D5FB3E137DCE839BB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0C2C">
                  <w:rPr>
                    <w:rFonts w:ascii="Arial" w:hAnsi="Arial" w:cs="Arial"/>
                    <w:color w:val="auto"/>
                  </w:rPr>
                  <w:t>Compliant</w:t>
                </w:r>
              </w:sdtContent>
            </w:sdt>
            <w:r w:rsidR="00530C2C" w:rsidRPr="00CC646C">
              <w:rPr>
                <w:rFonts w:ascii="Arial" w:hAnsi="Arial" w:cs="Arial"/>
                <w:color w:val="auto"/>
              </w:rPr>
              <w:t xml:space="preserve"> </w:t>
            </w:r>
          </w:p>
        </w:tc>
      </w:tr>
      <w:tr w:rsidR="00530C2C" w14:paraId="30BF9D82" w14:textId="77777777" w:rsidTr="008455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0BF9D7E" w14:textId="77777777" w:rsidR="00530C2C" w:rsidRPr="00244176" w:rsidRDefault="00530C2C" w:rsidP="0081611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415" w:type="dxa"/>
            <w:shd w:val="clear" w:color="auto" w:fill="auto"/>
            <w:vAlign w:val="top"/>
          </w:tcPr>
          <w:p w14:paraId="30BF9D7F" w14:textId="77777777" w:rsidR="00530C2C" w:rsidRPr="00244176" w:rsidRDefault="00530C2C" w:rsidP="008161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vAlign w:val="top"/>
          </w:tcPr>
          <w:p w14:paraId="30BF9D81" w14:textId="5B978B71" w:rsidR="00530C2C" w:rsidRPr="00CC646C" w:rsidRDefault="003D7E29" w:rsidP="008161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9FD9ABB0F73541B59BB2769D4334FD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0C2C">
                  <w:rPr>
                    <w:rFonts w:ascii="Arial" w:hAnsi="Arial" w:cs="Arial"/>
                    <w:color w:val="auto"/>
                  </w:rPr>
                  <w:t>Compliant</w:t>
                </w:r>
              </w:sdtContent>
            </w:sdt>
            <w:r w:rsidR="00530C2C" w:rsidRPr="00CC646C">
              <w:rPr>
                <w:rFonts w:ascii="Arial" w:hAnsi="Arial" w:cs="Arial"/>
                <w:color w:val="auto"/>
              </w:rPr>
              <w:t xml:space="preserve"> </w:t>
            </w:r>
          </w:p>
        </w:tc>
      </w:tr>
      <w:tr w:rsidR="00530C2C" w14:paraId="30BF9D87" w14:textId="77777777" w:rsidTr="008455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0BF9D83" w14:textId="77777777" w:rsidR="00530C2C" w:rsidRPr="00244176" w:rsidRDefault="00530C2C" w:rsidP="0081611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415" w:type="dxa"/>
            <w:shd w:val="clear" w:color="auto" w:fill="auto"/>
            <w:vAlign w:val="top"/>
          </w:tcPr>
          <w:p w14:paraId="30BF9D84" w14:textId="77777777" w:rsidR="00530C2C" w:rsidRPr="00244176" w:rsidRDefault="00530C2C" w:rsidP="008161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30BF9D86" w14:textId="623A5CC4" w:rsidR="00530C2C" w:rsidRPr="00CC646C" w:rsidRDefault="003D7E29" w:rsidP="008161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8E659E228BC48F2935D4B190CA0AC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0C2C">
                  <w:rPr>
                    <w:rFonts w:ascii="Arial" w:hAnsi="Arial" w:cs="Arial"/>
                    <w:color w:val="auto"/>
                  </w:rPr>
                  <w:t>Compliant</w:t>
                </w:r>
              </w:sdtContent>
            </w:sdt>
            <w:r w:rsidR="00530C2C" w:rsidRPr="00CC646C">
              <w:rPr>
                <w:rFonts w:ascii="Arial" w:hAnsi="Arial" w:cs="Arial"/>
                <w:color w:val="auto"/>
              </w:rPr>
              <w:t xml:space="preserve"> </w:t>
            </w:r>
          </w:p>
        </w:tc>
      </w:tr>
      <w:tr w:rsidR="00530C2C" w14:paraId="30BF9D8C" w14:textId="77777777" w:rsidTr="008455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0BF9D88" w14:textId="77777777" w:rsidR="00530C2C" w:rsidRPr="00244176" w:rsidRDefault="00530C2C" w:rsidP="0081611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415" w:type="dxa"/>
            <w:shd w:val="clear" w:color="auto" w:fill="auto"/>
            <w:vAlign w:val="top"/>
          </w:tcPr>
          <w:p w14:paraId="30BF9D89" w14:textId="77777777" w:rsidR="00530C2C" w:rsidRPr="00244176" w:rsidRDefault="00530C2C" w:rsidP="008161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4" w:type="dxa"/>
            <w:shd w:val="clear" w:color="auto" w:fill="auto"/>
            <w:vAlign w:val="top"/>
          </w:tcPr>
          <w:p w14:paraId="30BF9D8B" w14:textId="09558431" w:rsidR="00530C2C" w:rsidRPr="00CC646C" w:rsidRDefault="003D7E29" w:rsidP="008161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B0C9510A68CA4ABDA739E42034204D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0C2C">
                  <w:rPr>
                    <w:rFonts w:ascii="Arial" w:hAnsi="Arial" w:cs="Arial"/>
                    <w:color w:val="auto"/>
                  </w:rPr>
                  <w:t>Compliant</w:t>
                </w:r>
              </w:sdtContent>
            </w:sdt>
            <w:r w:rsidR="00530C2C" w:rsidRPr="00CC646C">
              <w:rPr>
                <w:rFonts w:ascii="Arial" w:hAnsi="Arial" w:cs="Arial"/>
                <w:color w:val="auto"/>
              </w:rPr>
              <w:t xml:space="preserve"> </w:t>
            </w:r>
          </w:p>
        </w:tc>
      </w:tr>
    </w:tbl>
    <w:p w14:paraId="30BF9D8D" w14:textId="77777777" w:rsidR="00816115" w:rsidRDefault="00E225E6" w:rsidP="00816115">
      <w:pPr>
        <w:pStyle w:val="Heading20"/>
      </w:pPr>
      <w:r w:rsidRPr="00A36AA9">
        <w:t>Findings</w:t>
      </w:r>
    </w:p>
    <w:p w14:paraId="457986CD" w14:textId="77777777" w:rsidR="002E4611" w:rsidRPr="002E4611" w:rsidRDefault="002E4611" w:rsidP="0084555B">
      <w:pPr>
        <w:spacing w:before="240"/>
        <w:rPr>
          <w:rFonts w:ascii="Arial" w:hAnsi="Arial" w:cs="Arial"/>
          <w:color w:val="auto"/>
        </w:rPr>
      </w:pPr>
      <w:r w:rsidRPr="002E4611">
        <w:rPr>
          <w:rFonts w:ascii="Arial" w:eastAsia="Calibri" w:hAnsi="Arial" w:cs="Arial"/>
          <w:color w:val="auto"/>
          <w:szCs w:val="22"/>
        </w:rPr>
        <w:t>At the time of quality audit, the service was:</w:t>
      </w:r>
    </w:p>
    <w:p w14:paraId="22D18FB9" w14:textId="0A73DBD6" w:rsidR="009E0178" w:rsidRPr="0084555B" w:rsidRDefault="0006679C" w:rsidP="0084555B">
      <w:pPr>
        <w:pStyle w:val="NormalArial"/>
        <w:numPr>
          <w:ilvl w:val="0"/>
          <w:numId w:val="30"/>
        </w:numPr>
      </w:pPr>
      <w:r w:rsidRPr="0084555B">
        <w:t xml:space="preserve">Demonstrating the </w:t>
      </w:r>
      <w:r w:rsidR="002E4611" w:rsidRPr="0084555B">
        <w:t>deliver</w:t>
      </w:r>
      <w:r w:rsidRPr="0084555B">
        <w:t xml:space="preserve">y of </w:t>
      </w:r>
      <w:r w:rsidR="002E4611" w:rsidRPr="0084555B">
        <w:t>services</w:t>
      </w:r>
      <w:r w:rsidR="009E0178" w:rsidRPr="0084555B">
        <w:t xml:space="preserve"> to</w:t>
      </w:r>
      <w:r w:rsidR="002E4611" w:rsidRPr="0084555B">
        <w:t xml:space="preserve"> </w:t>
      </w:r>
      <w:r w:rsidR="009E0178" w:rsidRPr="0084555B">
        <w:t xml:space="preserve">consumers from all backgrounds in </w:t>
      </w:r>
      <w:r w:rsidR="00123C97" w:rsidRPr="0084555B">
        <w:t xml:space="preserve">a </w:t>
      </w:r>
      <w:r w:rsidR="009E0178" w:rsidRPr="0084555B">
        <w:t xml:space="preserve">culturally safe </w:t>
      </w:r>
      <w:r w:rsidR="00123C97" w:rsidRPr="0084555B">
        <w:t>way</w:t>
      </w:r>
    </w:p>
    <w:p w14:paraId="12F9EC86" w14:textId="6590EB56" w:rsidR="002E4611" w:rsidRPr="0084555B" w:rsidRDefault="00123C97" w:rsidP="0084555B">
      <w:pPr>
        <w:pStyle w:val="NormalArial"/>
        <w:numPr>
          <w:ilvl w:val="0"/>
          <w:numId w:val="30"/>
        </w:numPr>
      </w:pPr>
      <w:r w:rsidRPr="0084555B">
        <w:t xml:space="preserve">Evidencing the utilisation of a </w:t>
      </w:r>
      <w:r w:rsidR="002E4611" w:rsidRPr="0084555B">
        <w:t>dignity of risk approach to support</w:t>
      </w:r>
      <w:r w:rsidR="000B7344" w:rsidRPr="0084555B">
        <w:t xml:space="preserve"> </w:t>
      </w:r>
      <w:r w:rsidR="002E4611" w:rsidRPr="0084555B">
        <w:t xml:space="preserve">consumers </w:t>
      </w:r>
      <w:r w:rsidR="000B7344" w:rsidRPr="0084555B">
        <w:t xml:space="preserve">in </w:t>
      </w:r>
      <w:r w:rsidR="002E4611" w:rsidRPr="0084555B">
        <w:t>tak</w:t>
      </w:r>
      <w:r w:rsidR="000B7344" w:rsidRPr="0084555B">
        <w:t xml:space="preserve">ing </w:t>
      </w:r>
      <w:r w:rsidR="002E4611" w:rsidRPr="0084555B">
        <w:t>risks</w:t>
      </w:r>
    </w:p>
    <w:p w14:paraId="18F38E20" w14:textId="1AB54682" w:rsidR="002E4611" w:rsidRPr="0084555B" w:rsidRDefault="008C1DF4" w:rsidP="0084555B">
      <w:pPr>
        <w:pStyle w:val="NormalArial"/>
        <w:numPr>
          <w:ilvl w:val="0"/>
          <w:numId w:val="30"/>
        </w:numPr>
      </w:pPr>
      <w:r w:rsidRPr="0084555B">
        <w:t xml:space="preserve">Evidencing the provision of </w:t>
      </w:r>
      <w:r w:rsidR="002E4611" w:rsidRPr="0084555B">
        <w:t>information to consumer</w:t>
      </w:r>
      <w:r w:rsidRPr="0084555B">
        <w:t>s</w:t>
      </w:r>
      <w:r w:rsidR="002E4611" w:rsidRPr="0084555B">
        <w:t xml:space="preserve"> that is current, accurate</w:t>
      </w:r>
      <w:r w:rsidRPr="0084555B">
        <w:t>,</w:t>
      </w:r>
      <w:r w:rsidR="002E4611" w:rsidRPr="0084555B">
        <w:t xml:space="preserve"> timely and understand</w:t>
      </w:r>
      <w:r w:rsidRPr="0084555B">
        <w:t>able</w:t>
      </w:r>
    </w:p>
    <w:p w14:paraId="30BF9D8E" w14:textId="08C70BF4" w:rsidR="00816115" w:rsidRPr="0084555B" w:rsidRDefault="001E6D56" w:rsidP="0084555B">
      <w:pPr>
        <w:pStyle w:val="NormalArial"/>
        <w:numPr>
          <w:ilvl w:val="0"/>
          <w:numId w:val="30"/>
        </w:numPr>
      </w:pPr>
      <w:r w:rsidRPr="0084555B">
        <w:t xml:space="preserve">Demonstrating a respectful approach to managing </w:t>
      </w:r>
      <w:r w:rsidR="002E4611" w:rsidRPr="0084555B">
        <w:t>consumer</w:t>
      </w:r>
      <w:r w:rsidRPr="0084555B">
        <w:t xml:space="preserve"> </w:t>
      </w:r>
      <w:r w:rsidR="002E4611" w:rsidRPr="0084555B">
        <w:t xml:space="preserve">privacy and </w:t>
      </w:r>
      <w:r w:rsidRPr="0084555B">
        <w:t xml:space="preserve">evidencing </w:t>
      </w:r>
      <w:r w:rsidR="002E4611" w:rsidRPr="0084555B">
        <w:t xml:space="preserve">processes to protect </w:t>
      </w:r>
      <w:r w:rsidR="00F824B1" w:rsidRPr="0084555B">
        <w:t xml:space="preserve">consumers </w:t>
      </w:r>
      <w:r w:rsidR="002E4611" w:rsidRPr="0084555B">
        <w:t>personal information</w:t>
      </w:r>
    </w:p>
    <w:p w14:paraId="185D2FEC" w14:textId="0151AAD6" w:rsidR="002E4611" w:rsidRPr="002E4611" w:rsidRDefault="002E4611" w:rsidP="0084555B">
      <w:pPr>
        <w:spacing w:before="120" w:after="240"/>
        <w:ind w:left="360"/>
        <w:rPr>
          <w:rFonts w:ascii="Arial" w:eastAsia="Calibri" w:hAnsi="Arial" w:cs="Arial"/>
          <w:i/>
          <w:color w:val="auto"/>
        </w:rPr>
      </w:pPr>
      <w:r w:rsidRPr="002E4611">
        <w:rPr>
          <w:rFonts w:ascii="Arial" w:hAnsi="Arial" w:cs="Arial"/>
          <w:color w:val="auto"/>
        </w:rPr>
        <w:t xml:space="preserve">The Quality Standard for </w:t>
      </w:r>
      <w:r>
        <w:rPr>
          <w:rFonts w:ascii="Arial" w:hAnsi="Arial" w:cs="Arial"/>
          <w:color w:val="auto"/>
        </w:rPr>
        <w:t>CHSP</w:t>
      </w:r>
      <w:r w:rsidRPr="002E4611">
        <w:rPr>
          <w:rFonts w:ascii="Arial" w:hAnsi="Arial" w:cs="Arial"/>
          <w:color w:val="auto"/>
        </w:rPr>
        <w:t xml:space="preserve"> is assessed as </w:t>
      </w:r>
      <w:r w:rsidR="005A7A30">
        <w:rPr>
          <w:rFonts w:ascii="Arial" w:hAnsi="Arial" w:cs="Arial"/>
          <w:color w:val="auto"/>
        </w:rPr>
        <w:t>c</w:t>
      </w:r>
      <w:r w:rsidRPr="002E4611">
        <w:rPr>
          <w:rFonts w:ascii="Arial" w:hAnsi="Arial" w:cs="Arial"/>
          <w:color w:val="auto"/>
        </w:rPr>
        <w:t xml:space="preserve">ompliant as six of the six specific requirements have been assessed as </w:t>
      </w:r>
      <w:r w:rsidR="00F5345A">
        <w:rPr>
          <w:rFonts w:ascii="Arial" w:hAnsi="Arial" w:cs="Arial"/>
          <w:color w:val="auto"/>
        </w:rPr>
        <w:t>c</w:t>
      </w:r>
      <w:r w:rsidRPr="002E4611">
        <w:rPr>
          <w:rFonts w:ascii="Arial" w:hAnsi="Arial" w:cs="Arial"/>
          <w:color w:val="auto"/>
        </w:rPr>
        <w:t>ompliant.</w:t>
      </w:r>
    </w:p>
    <w:p w14:paraId="30BF9D8F" w14:textId="37DA9B34" w:rsidR="00816115" w:rsidRDefault="00E225E6" w:rsidP="00816115">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1842"/>
      </w:tblGrid>
      <w:tr w:rsidR="000E100E" w14:paraId="30BF9D93" w14:textId="77777777" w:rsidTr="008455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bottom w:val="single" w:sz="4" w:space="0" w:color="BFBFBF" w:themeColor="background1" w:themeShade="BF"/>
            </w:tcBorders>
          </w:tcPr>
          <w:p w14:paraId="30BF9D90" w14:textId="77777777" w:rsidR="000E100E" w:rsidRPr="003217D3" w:rsidRDefault="000E100E" w:rsidP="00816115">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2" w:type="dxa"/>
            <w:tcBorders>
              <w:bottom w:val="single" w:sz="4" w:space="0" w:color="BFBFBF" w:themeColor="background1" w:themeShade="BF"/>
            </w:tcBorders>
          </w:tcPr>
          <w:p w14:paraId="30BF9D92" w14:textId="77777777" w:rsidR="000E100E" w:rsidRPr="003217D3" w:rsidRDefault="000E100E" w:rsidP="0081611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E100E" w14:paraId="30BF9D98" w14:textId="77777777" w:rsidTr="008455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0BF9D94" w14:textId="77777777" w:rsidR="000E100E" w:rsidRPr="00244176" w:rsidRDefault="000E100E" w:rsidP="0081611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415" w:type="dxa"/>
            <w:shd w:val="clear" w:color="auto" w:fill="auto"/>
            <w:vAlign w:val="top"/>
          </w:tcPr>
          <w:p w14:paraId="30BF9D95" w14:textId="77777777" w:rsidR="000E100E" w:rsidRPr="00244176" w:rsidRDefault="000E100E" w:rsidP="008161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2" w:type="dxa"/>
            <w:shd w:val="clear" w:color="auto" w:fill="auto"/>
            <w:vAlign w:val="top"/>
          </w:tcPr>
          <w:p w14:paraId="30BF9D97" w14:textId="0A1A31F7" w:rsidR="000E100E" w:rsidRPr="00CC646C" w:rsidRDefault="003D7E29" w:rsidP="008161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3F267D66419241EDBB7117EAEB0EF0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100E">
                  <w:rPr>
                    <w:rFonts w:ascii="Arial" w:hAnsi="Arial" w:cs="Arial"/>
                    <w:color w:val="auto"/>
                  </w:rPr>
                  <w:t>Compliant</w:t>
                </w:r>
              </w:sdtContent>
            </w:sdt>
            <w:r w:rsidR="000E100E" w:rsidRPr="00CC646C">
              <w:rPr>
                <w:rFonts w:ascii="Arial" w:hAnsi="Arial" w:cs="Arial"/>
                <w:color w:val="auto"/>
              </w:rPr>
              <w:t xml:space="preserve"> </w:t>
            </w:r>
          </w:p>
        </w:tc>
      </w:tr>
      <w:tr w:rsidR="000E100E" w14:paraId="30BF9D9D" w14:textId="77777777" w:rsidTr="008455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0BF9D99" w14:textId="77777777" w:rsidR="000E100E" w:rsidRPr="00244176" w:rsidRDefault="000E100E" w:rsidP="0081611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415" w:type="dxa"/>
            <w:shd w:val="clear" w:color="auto" w:fill="auto"/>
            <w:vAlign w:val="top"/>
          </w:tcPr>
          <w:p w14:paraId="30BF9D9A" w14:textId="77777777" w:rsidR="000E100E" w:rsidRPr="00244176" w:rsidRDefault="000E100E" w:rsidP="008161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42" w:type="dxa"/>
            <w:shd w:val="clear" w:color="auto" w:fill="auto"/>
            <w:vAlign w:val="top"/>
          </w:tcPr>
          <w:p w14:paraId="30BF9D9C" w14:textId="333C3DB5" w:rsidR="000E100E" w:rsidRPr="00CC646C" w:rsidRDefault="003D7E29" w:rsidP="008161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F795CD6E32894526BCBC923B9AEEC6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100E">
                  <w:rPr>
                    <w:rFonts w:ascii="Arial" w:hAnsi="Arial" w:cs="Arial"/>
                    <w:color w:val="auto"/>
                  </w:rPr>
                  <w:t>Compliant</w:t>
                </w:r>
              </w:sdtContent>
            </w:sdt>
            <w:r w:rsidR="000E100E" w:rsidRPr="00CC646C">
              <w:rPr>
                <w:rFonts w:ascii="Arial" w:hAnsi="Arial" w:cs="Arial"/>
                <w:color w:val="auto"/>
              </w:rPr>
              <w:t xml:space="preserve"> </w:t>
            </w:r>
          </w:p>
        </w:tc>
      </w:tr>
      <w:tr w:rsidR="000E100E" w14:paraId="30BF9DA4" w14:textId="77777777" w:rsidTr="008455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0BF9D9E" w14:textId="77777777" w:rsidR="000E100E" w:rsidRPr="00244176" w:rsidRDefault="000E100E" w:rsidP="0081611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415" w:type="dxa"/>
            <w:shd w:val="clear" w:color="auto" w:fill="auto"/>
            <w:vAlign w:val="top"/>
          </w:tcPr>
          <w:p w14:paraId="30BF9D9F" w14:textId="77777777" w:rsidR="000E100E" w:rsidRPr="00244176" w:rsidRDefault="000E100E" w:rsidP="008161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0BF9DA0" w14:textId="77777777" w:rsidR="000E100E" w:rsidRPr="00244176" w:rsidRDefault="000E100E" w:rsidP="0081611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0BF9DA1" w14:textId="77777777" w:rsidR="000E100E" w:rsidRPr="00244176" w:rsidRDefault="000E100E" w:rsidP="0081611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2" w:type="dxa"/>
            <w:shd w:val="clear" w:color="auto" w:fill="auto"/>
            <w:vAlign w:val="top"/>
          </w:tcPr>
          <w:p w14:paraId="30BF9DA3" w14:textId="1E30502D" w:rsidR="000E100E" w:rsidRPr="00CC646C" w:rsidRDefault="003D7E29" w:rsidP="008161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37C6295667A64893BF4AA88DC75FA6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100E">
                  <w:rPr>
                    <w:rFonts w:ascii="Arial" w:hAnsi="Arial" w:cs="Arial"/>
                    <w:color w:val="auto"/>
                  </w:rPr>
                  <w:t>Compliant</w:t>
                </w:r>
              </w:sdtContent>
            </w:sdt>
            <w:r w:rsidR="000E100E" w:rsidRPr="00CC646C">
              <w:rPr>
                <w:rFonts w:ascii="Arial" w:hAnsi="Arial" w:cs="Arial"/>
                <w:color w:val="auto"/>
              </w:rPr>
              <w:t xml:space="preserve"> </w:t>
            </w:r>
          </w:p>
        </w:tc>
      </w:tr>
      <w:tr w:rsidR="000E100E" w14:paraId="30BF9DA9" w14:textId="77777777" w:rsidTr="008455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0BF9DA5" w14:textId="77777777" w:rsidR="000E100E" w:rsidRPr="00244176" w:rsidRDefault="000E100E" w:rsidP="0081611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415" w:type="dxa"/>
            <w:shd w:val="clear" w:color="auto" w:fill="auto"/>
            <w:vAlign w:val="top"/>
          </w:tcPr>
          <w:p w14:paraId="30BF9DA6" w14:textId="77777777" w:rsidR="000E100E" w:rsidRPr="00244176" w:rsidRDefault="000E100E" w:rsidP="008161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2" w:type="dxa"/>
            <w:shd w:val="clear" w:color="auto" w:fill="auto"/>
            <w:vAlign w:val="top"/>
          </w:tcPr>
          <w:p w14:paraId="30BF9DA8" w14:textId="67373CD3" w:rsidR="000E100E" w:rsidRPr="00CC646C" w:rsidRDefault="003D7E29" w:rsidP="008161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0736A1734994613AB06A1F66536FE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100E">
                  <w:rPr>
                    <w:rFonts w:ascii="Arial" w:hAnsi="Arial" w:cs="Arial"/>
                    <w:color w:val="auto"/>
                  </w:rPr>
                  <w:t>Compliant</w:t>
                </w:r>
              </w:sdtContent>
            </w:sdt>
            <w:r w:rsidR="000E100E" w:rsidRPr="00CC646C">
              <w:rPr>
                <w:rFonts w:ascii="Arial" w:hAnsi="Arial" w:cs="Arial"/>
                <w:color w:val="auto"/>
              </w:rPr>
              <w:t xml:space="preserve"> </w:t>
            </w:r>
          </w:p>
        </w:tc>
      </w:tr>
      <w:tr w:rsidR="000E100E" w14:paraId="30BF9DAE" w14:textId="77777777" w:rsidTr="008455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0BF9DAA" w14:textId="77777777" w:rsidR="000E100E" w:rsidRPr="00244176" w:rsidRDefault="000E100E" w:rsidP="0081611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415" w:type="dxa"/>
            <w:shd w:val="clear" w:color="auto" w:fill="auto"/>
            <w:vAlign w:val="top"/>
          </w:tcPr>
          <w:p w14:paraId="30BF9DAB" w14:textId="77777777" w:rsidR="000E100E" w:rsidRPr="00244176" w:rsidRDefault="000E100E" w:rsidP="008161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2" w:type="dxa"/>
            <w:shd w:val="clear" w:color="auto" w:fill="auto"/>
            <w:vAlign w:val="top"/>
          </w:tcPr>
          <w:p w14:paraId="30BF9DAD" w14:textId="2DCF18C3" w:rsidR="000E100E" w:rsidRPr="00CC646C" w:rsidRDefault="003D7E29" w:rsidP="008161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C472C839CE284B55A1D956EDC00E70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100E">
                  <w:rPr>
                    <w:rFonts w:ascii="Arial" w:hAnsi="Arial" w:cs="Arial"/>
                    <w:color w:val="auto"/>
                  </w:rPr>
                  <w:t>Compliant</w:t>
                </w:r>
              </w:sdtContent>
            </w:sdt>
            <w:r w:rsidR="000E100E" w:rsidRPr="00CC646C">
              <w:rPr>
                <w:rFonts w:ascii="Arial" w:hAnsi="Arial" w:cs="Arial"/>
                <w:color w:val="auto"/>
              </w:rPr>
              <w:t xml:space="preserve"> </w:t>
            </w:r>
          </w:p>
        </w:tc>
      </w:tr>
    </w:tbl>
    <w:bookmarkEnd w:id="2"/>
    <w:p w14:paraId="30BF9DAF" w14:textId="77777777" w:rsidR="00816115" w:rsidRDefault="00E225E6" w:rsidP="008322E3">
      <w:pPr>
        <w:pStyle w:val="Heading20"/>
        <w:tabs>
          <w:tab w:val="left" w:pos="1890"/>
        </w:tabs>
        <w:spacing w:before="0" w:after="0"/>
      </w:pPr>
      <w:r w:rsidRPr="00A36AA9">
        <w:t>Findings</w:t>
      </w:r>
    </w:p>
    <w:p w14:paraId="47095590" w14:textId="5DDBEE0C" w:rsidR="00D84DA8" w:rsidRDefault="00D84DA8" w:rsidP="0084555B">
      <w:pPr>
        <w:spacing w:before="240"/>
        <w:rPr>
          <w:rFonts w:ascii="Arial" w:eastAsia="Calibri" w:hAnsi="Arial" w:cs="Arial"/>
          <w:color w:val="auto"/>
          <w:szCs w:val="22"/>
        </w:rPr>
      </w:pPr>
      <w:r w:rsidRPr="00D84DA8">
        <w:rPr>
          <w:rFonts w:ascii="Arial" w:eastAsia="Calibri" w:hAnsi="Arial" w:cs="Arial"/>
          <w:color w:val="auto"/>
          <w:szCs w:val="22"/>
        </w:rPr>
        <w:t>At the time of quality audit, the service was:</w:t>
      </w:r>
    </w:p>
    <w:p w14:paraId="23BACAE0" w14:textId="48992354" w:rsidR="00FA707F" w:rsidRPr="0084555B" w:rsidRDefault="008322E3" w:rsidP="0084555B">
      <w:pPr>
        <w:pStyle w:val="NormalArial"/>
        <w:numPr>
          <w:ilvl w:val="0"/>
          <w:numId w:val="30"/>
        </w:numPr>
      </w:pPr>
      <w:r w:rsidRPr="0084555B">
        <w:t xml:space="preserve">Evidencing consumer </w:t>
      </w:r>
      <w:r w:rsidR="00D84DA8" w:rsidRPr="0084555B">
        <w:t xml:space="preserve">assessments </w:t>
      </w:r>
      <w:r w:rsidRPr="0084555B">
        <w:t xml:space="preserve">are undertaken </w:t>
      </w:r>
      <w:r w:rsidR="00D84DA8" w:rsidRPr="0084555B">
        <w:t xml:space="preserve">and detailed care plans </w:t>
      </w:r>
      <w:r w:rsidRPr="0084555B">
        <w:t xml:space="preserve">are completed </w:t>
      </w:r>
      <w:r w:rsidR="00D84DA8" w:rsidRPr="0084555B">
        <w:t xml:space="preserve">that include </w:t>
      </w:r>
      <w:r w:rsidRPr="0084555B">
        <w:t xml:space="preserve">the identification of consumer </w:t>
      </w:r>
      <w:r w:rsidR="00D84DA8" w:rsidRPr="0084555B">
        <w:t>risks</w:t>
      </w:r>
    </w:p>
    <w:p w14:paraId="7DC4CA45" w14:textId="063A333F" w:rsidR="00FA707F" w:rsidRPr="0084555B" w:rsidRDefault="007A159C" w:rsidP="0084555B">
      <w:pPr>
        <w:pStyle w:val="NormalArial"/>
        <w:numPr>
          <w:ilvl w:val="0"/>
          <w:numId w:val="30"/>
        </w:numPr>
      </w:pPr>
      <w:r w:rsidRPr="0084555B">
        <w:t xml:space="preserve">Demonstrating consumer needs, goals, and preferences are identified </w:t>
      </w:r>
      <w:r w:rsidR="0010630B" w:rsidRPr="0084555B">
        <w:t xml:space="preserve">and used </w:t>
      </w:r>
      <w:r w:rsidR="00FA707F" w:rsidRPr="0084555B">
        <w:t>to guide care and services</w:t>
      </w:r>
      <w:r w:rsidR="0010630B" w:rsidRPr="0084555B">
        <w:t>, including a</w:t>
      </w:r>
      <w:r w:rsidR="00FA707F" w:rsidRPr="0084555B">
        <w:t>dvance</w:t>
      </w:r>
      <w:r w:rsidR="001F583E" w:rsidRPr="0084555B">
        <w:t>d</w:t>
      </w:r>
      <w:r w:rsidR="00FA707F" w:rsidRPr="0084555B">
        <w:t xml:space="preserve"> care </w:t>
      </w:r>
      <w:r w:rsidR="000F7B11" w:rsidRPr="0084555B">
        <w:t>planning</w:t>
      </w:r>
      <w:r w:rsidR="00FA707F" w:rsidRPr="0084555B">
        <w:t xml:space="preserve"> </w:t>
      </w:r>
    </w:p>
    <w:p w14:paraId="1F076716" w14:textId="09663812" w:rsidR="00FA707F" w:rsidRPr="0084555B" w:rsidRDefault="001F583E" w:rsidP="0084555B">
      <w:pPr>
        <w:pStyle w:val="NormalArial"/>
        <w:numPr>
          <w:ilvl w:val="0"/>
          <w:numId w:val="30"/>
        </w:numPr>
      </w:pPr>
      <w:r w:rsidRPr="0084555B">
        <w:t xml:space="preserve">Demonstrating a partnership approach to consumer assessment and service planning </w:t>
      </w:r>
    </w:p>
    <w:p w14:paraId="391CC71A" w14:textId="66A4B972" w:rsidR="00D84DA8" w:rsidRPr="0084555B" w:rsidRDefault="00784F8C" w:rsidP="0084555B">
      <w:pPr>
        <w:pStyle w:val="NormalArial"/>
        <w:numPr>
          <w:ilvl w:val="0"/>
          <w:numId w:val="30"/>
        </w:numPr>
      </w:pPr>
      <w:r w:rsidRPr="0084555B">
        <w:t xml:space="preserve">Evidencing the </w:t>
      </w:r>
      <w:r w:rsidR="00FA707F" w:rsidRPr="0084555B">
        <w:t>document</w:t>
      </w:r>
      <w:r w:rsidRPr="0084555B">
        <w:t xml:space="preserve">ation of </w:t>
      </w:r>
      <w:r w:rsidR="00FA707F" w:rsidRPr="0084555B">
        <w:t>care plan</w:t>
      </w:r>
      <w:r w:rsidRPr="0084555B">
        <w:t>s</w:t>
      </w:r>
      <w:r w:rsidR="00FA707F" w:rsidRPr="0084555B">
        <w:t xml:space="preserve"> and assessment</w:t>
      </w:r>
      <w:r w:rsidRPr="0084555B">
        <w:t>s</w:t>
      </w:r>
      <w:r w:rsidR="00FA707F" w:rsidRPr="0084555B">
        <w:t xml:space="preserve"> </w:t>
      </w:r>
      <w:r w:rsidRPr="0084555B">
        <w:t xml:space="preserve">is </w:t>
      </w:r>
      <w:r w:rsidR="000F7B11" w:rsidRPr="0084555B">
        <w:t>consisten</w:t>
      </w:r>
      <w:r w:rsidRPr="0084555B">
        <w:t>t</w:t>
      </w:r>
      <w:r w:rsidR="00C360B2" w:rsidRPr="0084555B">
        <w:t xml:space="preserve">, with </w:t>
      </w:r>
      <w:r w:rsidR="00FA707F" w:rsidRPr="0084555B">
        <w:t>regular and episodic review</w:t>
      </w:r>
      <w:r w:rsidR="00C360B2" w:rsidRPr="0084555B">
        <w:t xml:space="preserve">s conducted as required, including in </w:t>
      </w:r>
      <w:r w:rsidR="000F7B11" w:rsidRPr="0084555B">
        <w:t>response</w:t>
      </w:r>
      <w:r w:rsidR="00FA707F" w:rsidRPr="0084555B">
        <w:t xml:space="preserve"> to </w:t>
      </w:r>
      <w:r w:rsidR="00895802" w:rsidRPr="0084555B">
        <w:t xml:space="preserve">consumer </w:t>
      </w:r>
      <w:r w:rsidR="00FA707F" w:rsidRPr="0084555B">
        <w:t>incident</w:t>
      </w:r>
      <w:r w:rsidR="00C360B2" w:rsidRPr="0084555B">
        <w:t>s</w:t>
      </w:r>
    </w:p>
    <w:p w14:paraId="49418340" w14:textId="44EFA97F" w:rsidR="00FA707F" w:rsidRDefault="00D84DA8" w:rsidP="00DD35B3">
      <w:pPr>
        <w:pStyle w:val="NormalArial"/>
        <w:spacing w:after="0"/>
        <w:rPr>
          <w:rFonts w:eastAsiaTheme="majorEastAsia"/>
          <w:b/>
          <w:bCs/>
          <w:sz w:val="30"/>
          <w:szCs w:val="28"/>
        </w:rPr>
      </w:pPr>
      <w:r w:rsidRPr="00D84DA8">
        <w:rPr>
          <w:color w:val="auto"/>
        </w:rPr>
        <w:t xml:space="preserve">The Quality Standard for the </w:t>
      </w:r>
      <w:r w:rsidR="00FA707F">
        <w:rPr>
          <w:color w:val="auto"/>
        </w:rPr>
        <w:t>CHSP</w:t>
      </w:r>
      <w:r w:rsidRPr="00D84DA8">
        <w:rPr>
          <w:color w:val="auto"/>
        </w:rPr>
        <w:t xml:space="preserve"> service is assessed as </w:t>
      </w:r>
      <w:r w:rsidR="005A7A30">
        <w:rPr>
          <w:color w:val="auto"/>
        </w:rPr>
        <w:t>c</w:t>
      </w:r>
      <w:r w:rsidRPr="00D84DA8">
        <w:rPr>
          <w:color w:val="auto"/>
        </w:rPr>
        <w:t xml:space="preserve">ompliant as </w:t>
      </w:r>
      <w:r w:rsidR="00FA707F">
        <w:rPr>
          <w:color w:val="auto"/>
        </w:rPr>
        <w:t xml:space="preserve">five of five </w:t>
      </w:r>
      <w:r w:rsidRPr="00D84DA8">
        <w:rPr>
          <w:color w:val="auto"/>
        </w:rPr>
        <w:t xml:space="preserve">specific requirements have been assessed as </w:t>
      </w:r>
      <w:r w:rsidR="00480F4E">
        <w:rPr>
          <w:color w:val="auto"/>
        </w:rPr>
        <w:t>c</w:t>
      </w:r>
      <w:r w:rsidRPr="00D84DA8">
        <w:rPr>
          <w:color w:val="auto"/>
        </w:rPr>
        <w:t>ompliant</w:t>
      </w:r>
      <w:r w:rsidR="00FA707F">
        <w:rPr>
          <w:color w:val="auto"/>
        </w:rPr>
        <w:t>.</w:t>
      </w:r>
      <w:r w:rsidR="00FA707F">
        <w:br w:type="page"/>
      </w:r>
    </w:p>
    <w:p w14:paraId="30BF9DB1" w14:textId="44FD6CBE" w:rsidR="00816115" w:rsidRDefault="00E225E6" w:rsidP="00816115">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415"/>
        <w:gridCol w:w="1842"/>
      </w:tblGrid>
      <w:tr w:rsidR="003D402C" w14:paraId="30BF9DB5" w14:textId="77777777" w:rsidTr="008455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BF9DB2" w14:textId="77777777" w:rsidR="003D402C" w:rsidRPr="003217D3" w:rsidRDefault="003D402C" w:rsidP="00816115">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BF9DB4" w14:textId="77777777" w:rsidR="003D402C" w:rsidRPr="003217D3" w:rsidRDefault="003D402C" w:rsidP="0081611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D402C" w14:paraId="30BF9DBD" w14:textId="77777777" w:rsidTr="0084555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BF9DB6" w14:textId="77777777" w:rsidR="003D402C" w:rsidRPr="00244176" w:rsidRDefault="003D402C" w:rsidP="0081611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BF9DB7" w14:textId="77777777" w:rsidR="003D402C" w:rsidRPr="00244176" w:rsidRDefault="003D402C" w:rsidP="008161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0BF9DB8" w14:textId="77777777" w:rsidR="003D402C" w:rsidRPr="00244176" w:rsidRDefault="003D402C" w:rsidP="0081611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0BF9DB9" w14:textId="77777777" w:rsidR="003D402C" w:rsidRPr="00244176" w:rsidRDefault="003D402C" w:rsidP="0081611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0BF9DBA" w14:textId="77777777" w:rsidR="003D402C" w:rsidRPr="00244176" w:rsidRDefault="003D402C" w:rsidP="0081611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BF9DBC" w14:textId="44CEB70B" w:rsidR="003D402C" w:rsidRPr="00CC646C" w:rsidRDefault="003D7E29" w:rsidP="008161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89ABDECE0A8340A2800093E46C281C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402C">
                  <w:rPr>
                    <w:rFonts w:ascii="Arial" w:hAnsi="Arial" w:cs="Arial"/>
                    <w:color w:val="auto"/>
                  </w:rPr>
                  <w:t>Not applicable</w:t>
                </w:r>
              </w:sdtContent>
            </w:sdt>
            <w:r w:rsidR="003D402C" w:rsidRPr="00CC646C">
              <w:rPr>
                <w:rFonts w:ascii="Arial" w:hAnsi="Arial" w:cs="Arial"/>
                <w:color w:val="auto"/>
              </w:rPr>
              <w:t xml:space="preserve"> </w:t>
            </w:r>
          </w:p>
        </w:tc>
      </w:tr>
      <w:tr w:rsidR="003D402C" w14:paraId="30BF9DC2" w14:textId="77777777" w:rsidTr="008455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BF9DBE" w14:textId="77777777" w:rsidR="003D402C" w:rsidRPr="00244176" w:rsidRDefault="003D402C" w:rsidP="0081611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BF9DBF" w14:textId="77777777" w:rsidR="003D402C" w:rsidRPr="00244176" w:rsidRDefault="003D402C" w:rsidP="008161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BF9DC1" w14:textId="0FD12606" w:rsidR="003D402C" w:rsidRPr="00CC646C" w:rsidRDefault="003D7E29" w:rsidP="008161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8F0FB7DC31BE4EAAA3F3CE9C411B79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402C">
                  <w:rPr>
                    <w:rFonts w:ascii="Arial" w:hAnsi="Arial" w:cs="Arial"/>
                    <w:color w:val="auto"/>
                  </w:rPr>
                  <w:t>Not applicable</w:t>
                </w:r>
              </w:sdtContent>
            </w:sdt>
            <w:r w:rsidR="003D402C" w:rsidRPr="00CC646C">
              <w:rPr>
                <w:rFonts w:ascii="Arial" w:hAnsi="Arial" w:cs="Arial"/>
                <w:color w:val="auto"/>
              </w:rPr>
              <w:t xml:space="preserve"> </w:t>
            </w:r>
          </w:p>
        </w:tc>
      </w:tr>
      <w:tr w:rsidR="003D402C" w14:paraId="30BF9DC7" w14:textId="77777777" w:rsidTr="0084555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BF9DC3" w14:textId="77777777" w:rsidR="003D402C" w:rsidRPr="00244176" w:rsidRDefault="003D402C" w:rsidP="0081611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BF9DC4" w14:textId="77777777" w:rsidR="003D402C" w:rsidRPr="00244176" w:rsidRDefault="003D402C" w:rsidP="0081611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BF9DC6" w14:textId="0A6F9D6D" w:rsidR="003D402C" w:rsidRPr="00CC646C" w:rsidRDefault="003D7E29" w:rsidP="008161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7D5F0B4604C441DBA4F70309CD9D29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402C">
                  <w:rPr>
                    <w:rFonts w:ascii="Arial" w:hAnsi="Arial" w:cs="Arial"/>
                    <w:color w:val="auto"/>
                  </w:rPr>
                  <w:t>Not applicable</w:t>
                </w:r>
              </w:sdtContent>
            </w:sdt>
            <w:r w:rsidR="003D402C" w:rsidRPr="00CC646C">
              <w:rPr>
                <w:rFonts w:ascii="Arial" w:hAnsi="Arial" w:cs="Arial"/>
                <w:color w:val="auto"/>
              </w:rPr>
              <w:t xml:space="preserve"> </w:t>
            </w:r>
          </w:p>
        </w:tc>
      </w:tr>
      <w:tr w:rsidR="003D402C" w14:paraId="30BF9DCC" w14:textId="77777777" w:rsidTr="008455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BF9DC8" w14:textId="77777777" w:rsidR="003D402C" w:rsidRPr="00244176" w:rsidRDefault="003D402C" w:rsidP="0081611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BF9DC9" w14:textId="77777777" w:rsidR="003D402C" w:rsidRPr="00244176" w:rsidRDefault="003D402C" w:rsidP="008161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BF9DCB" w14:textId="7D7D8B97" w:rsidR="003D402C" w:rsidRPr="00CC646C" w:rsidRDefault="003D7E29" w:rsidP="008161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114C285FEFCE45E9A348A806D23BAC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402C">
                  <w:rPr>
                    <w:rFonts w:ascii="Arial" w:hAnsi="Arial" w:cs="Arial"/>
                    <w:color w:val="auto"/>
                  </w:rPr>
                  <w:t>Not applicable</w:t>
                </w:r>
              </w:sdtContent>
            </w:sdt>
            <w:r w:rsidR="003D402C" w:rsidRPr="00CC646C">
              <w:rPr>
                <w:rFonts w:ascii="Arial" w:hAnsi="Arial" w:cs="Arial"/>
                <w:color w:val="auto"/>
              </w:rPr>
              <w:t xml:space="preserve"> </w:t>
            </w:r>
          </w:p>
        </w:tc>
      </w:tr>
      <w:tr w:rsidR="003D402C" w14:paraId="30BF9DD1" w14:textId="77777777" w:rsidTr="0084555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BF9DCD" w14:textId="77777777" w:rsidR="003D402C" w:rsidRPr="00244176" w:rsidRDefault="003D402C" w:rsidP="0081611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BF9DCE" w14:textId="77777777" w:rsidR="003D402C" w:rsidRPr="00244176" w:rsidRDefault="003D402C" w:rsidP="008161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BF9DD0" w14:textId="45032105" w:rsidR="003D402C" w:rsidRPr="00CC646C" w:rsidRDefault="003D7E29" w:rsidP="008161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7F9DBF3C4044484A922C40535AAF7B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402C">
                  <w:rPr>
                    <w:rFonts w:ascii="Arial" w:hAnsi="Arial" w:cs="Arial"/>
                    <w:color w:val="auto"/>
                  </w:rPr>
                  <w:t>Not applicable</w:t>
                </w:r>
              </w:sdtContent>
            </w:sdt>
            <w:r w:rsidR="003D402C" w:rsidRPr="00CC646C">
              <w:rPr>
                <w:rFonts w:ascii="Arial" w:hAnsi="Arial" w:cs="Arial"/>
                <w:color w:val="auto"/>
              </w:rPr>
              <w:t xml:space="preserve"> </w:t>
            </w:r>
          </w:p>
        </w:tc>
      </w:tr>
      <w:tr w:rsidR="003D402C" w14:paraId="30BF9DD6" w14:textId="77777777" w:rsidTr="008455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BF9DD2" w14:textId="77777777" w:rsidR="003D402C" w:rsidRPr="00244176" w:rsidRDefault="003D402C" w:rsidP="0081611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BF9DD3" w14:textId="77777777" w:rsidR="003D402C" w:rsidRPr="00244176" w:rsidRDefault="003D402C" w:rsidP="008161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BF9DD5" w14:textId="13D1E35C" w:rsidR="003D402C" w:rsidRPr="00CC646C" w:rsidRDefault="003D7E29" w:rsidP="008161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51A79BDF375A4D19BA1BBF14B802C2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402C">
                  <w:rPr>
                    <w:rFonts w:ascii="Arial" w:hAnsi="Arial" w:cs="Arial"/>
                    <w:color w:val="auto"/>
                  </w:rPr>
                  <w:t>Not applicable</w:t>
                </w:r>
              </w:sdtContent>
            </w:sdt>
            <w:r w:rsidR="003D402C" w:rsidRPr="00CC646C">
              <w:rPr>
                <w:rFonts w:ascii="Arial" w:hAnsi="Arial" w:cs="Arial"/>
                <w:color w:val="auto"/>
              </w:rPr>
              <w:t xml:space="preserve"> </w:t>
            </w:r>
          </w:p>
        </w:tc>
      </w:tr>
      <w:tr w:rsidR="003D402C" w14:paraId="30BF9DDD" w14:textId="77777777" w:rsidTr="0084555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BF9DD7" w14:textId="77777777" w:rsidR="003D402C" w:rsidRPr="00244176" w:rsidRDefault="003D402C" w:rsidP="0081611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BF9DD8" w14:textId="77777777" w:rsidR="003D402C" w:rsidRPr="00244176" w:rsidRDefault="003D402C" w:rsidP="008161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0BF9DD9" w14:textId="77777777" w:rsidR="003D402C" w:rsidRPr="00244176" w:rsidRDefault="003D402C" w:rsidP="0081611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0BF9DDA" w14:textId="77777777" w:rsidR="003D402C" w:rsidRPr="00244176" w:rsidRDefault="003D402C" w:rsidP="0081611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BF9DDC" w14:textId="7C48C61D" w:rsidR="003D402C" w:rsidRPr="00CC646C" w:rsidRDefault="003D7E29" w:rsidP="008161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A4D506D1C04D4FB8951E72D31099A9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402C">
                  <w:rPr>
                    <w:rFonts w:ascii="Arial" w:hAnsi="Arial" w:cs="Arial"/>
                    <w:color w:val="auto"/>
                  </w:rPr>
                  <w:t>Not applicable</w:t>
                </w:r>
              </w:sdtContent>
            </w:sdt>
            <w:r w:rsidR="003D402C" w:rsidRPr="00CC646C">
              <w:rPr>
                <w:rFonts w:ascii="Arial" w:hAnsi="Arial" w:cs="Arial"/>
                <w:color w:val="auto"/>
              </w:rPr>
              <w:t xml:space="preserve"> </w:t>
            </w:r>
          </w:p>
        </w:tc>
      </w:tr>
    </w:tbl>
    <w:bookmarkEnd w:id="3"/>
    <w:p w14:paraId="30BF9DDE" w14:textId="77777777" w:rsidR="00816115" w:rsidRDefault="00E225E6" w:rsidP="00816115">
      <w:pPr>
        <w:pStyle w:val="Heading20"/>
      </w:pPr>
      <w:r w:rsidRPr="00A36AA9">
        <w:t>Findings</w:t>
      </w:r>
    </w:p>
    <w:p w14:paraId="4299840D" w14:textId="42BAAE47" w:rsidR="00FA707F" w:rsidRPr="00FA707F" w:rsidRDefault="00FA707F" w:rsidP="00FA707F">
      <w:pPr>
        <w:pStyle w:val="ListParagraph"/>
        <w:tabs>
          <w:tab w:val="left" w:pos="0"/>
        </w:tabs>
        <w:ind w:left="0"/>
        <w:rPr>
          <w:rFonts w:ascii="Arial" w:hAnsi="Arial" w:cs="Arial"/>
          <w:color w:val="auto"/>
        </w:rPr>
      </w:pPr>
      <w:r w:rsidRPr="00FA707F">
        <w:rPr>
          <w:rFonts w:ascii="Arial" w:hAnsi="Arial" w:cs="Arial"/>
          <w:color w:val="auto"/>
        </w:rPr>
        <w:t xml:space="preserve">The Quality Standard for CHSP has not been assessed as the service does not provide personal </w:t>
      </w:r>
      <w:r w:rsidR="009A6437">
        <w:rPr>
          <w:rFonts w:ascii="Arial" w:hAnsi="Arial" w:cs="Arial"/>
          <w:color w:val="auto"/>
        </w:rPr>
        <w:t xml:space="preserve">care </w:t>
      </w:r>
      <w:r w:rsidRPr="00FA707F">
        <w:rPr>
          <w:rFonts w:ascii="Arial" w:hAnsi="Arial" w:cs="Arial"/>
          <w:color w:val="auto"/>
        </w:rPr>
        <w:t>or clinical care</w:t>
      </w:r>
      <w:r w:rsidR="009A6437">
        <w:rPr>
          <w:rFonts w:ascii="Arial" w:hAnsi="Arial" w:cs="Arial"/>
          <w:color w:val="auto"/>
        </w:rPr>
        <w:t>.</w:t>
      </w:r>
    </w:p>
    <w:p w14:paraId="30BF9DDF" w14:textId="57751AFF" w:rsidR="00816115" w:rsidRPr="00FA707F" w:rsidRDefault="00E225E6" w:rsidP="00816115">
      <w:pPr>
        <w:pStyle w:val="NormalArial"/>
      </w:pPr>
      <w:r w:rsidRPr="00FA707F">
        <w:br w:type="page"/>
      </w:r>
    </w:p>
    <w:p w14:paraId="30BF9DE0" w14:textId="77777777" w:rsidR="00816115" w:rsidRPr="00A36AA9" w:rsidRDefault="00E225E6" w:rsidP="00816115">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1842"/>
      </w:tblGrid>
      <w:tr w:rsidR="001F4BD4" w14:paraId="30BF9DE4" w14:textId="77777777" w:rsidTr="008455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bottom w:val="single" w:sz="4" w:space="0" w:color="BFBFBF" w:themeColor="background1" w:themeShade="BF"/>
            </w:tcBorders>
          </w:tcPr>
          <w:p w14:paraId="30BF9DE1" w14:textId="77777777" w:rsidR="001F4BD4" w:rsidRPr="00991076" w:rsidRDefault="001F4BD4" w:rsidP="00816115">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842" w:type="dxa"/>
            <w:tcBorders>
              <w:bottom w:val="single" w:sz="4" w:space="0" w:color="BFBFBF" w:themeColor="background1" w:themeShade="BF"/>
            </w:tcBorders>
          </w:tcPr>
          <w:p w14:paraId="30BF9DE3" w14:textId="77777777" w:rsidR="001F4BD4" w:rsidRPr="00991076" w:rsidRDefault="001F4BD4" w:rsidP="0081611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1F4BD4" w14:paraId="30BF9DE9" w14:textId="77777777" w:rsidTr="008455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0BF9DE5" w14:textId="77777777" w:rsidR="001F4BD4" w:rsidRPr="00244176" w:rsidRDefault="001F4BD4" w:rsidP="0081611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415" w:type="dxa"/>
            <w:shd w:val="clear" w:color="auto" w:fill="auto"/>
            <w:vAlign w:val="top"/>
          </w:tcPr>
          <w:p w14:paraId="30BF9DE6" w14:textId="77777777" w:rsidR="001F4BD4" w:rsidRPr="00244176" w:rsidRDefault="001F4BD4" w:rsidP="008161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2" w:type="dxa"/>
            <w:shd w:val="clear" w:color="auto" w:fill="auto"/>
            <w:vAlign w:val="top"/>
          </w:tcPr>
          <w:p w14:paraId="30BF9DE8" w14:textId="37E2E7F8" w:rsidR="001F4BD4" w:rsidRPr="00CC646C" w:rsidRDefault="003D7E29" w:rsidP="008161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5419768CE97D4F2FA7D227F23B6788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4BD4">
                  <w:rPr>
                    <w:rFonts w:ascii="Arial" w:hAnsi="Arial" w:cs="Arial"/>
                    <w:color w:val="auto"/>
                  </w:rPr>
                  <w:t>Compliant</w:t>
                </w:r>
              </w:sdtContent>
            </w:sdt>
            <w:r w:rsidR="001F4BD4" w:rsidRPr="00CC646C">
              <w:rPr>
                <w:rFonts w:ascii="Arial" w:hAnsi="Arial" w:cs="Arial"/>
                <w:color w:val="auto"/>
              </w:rPr>
              <w:t xml:space="preserve"> </w:t>
            </w:r>
          </w:p>
        </w:tc>
      </w:tr>
      <w:tr w:rsidR="001F4BD4" w14:paraId="30BF9DEE" w14:textId="77777777" w:rsidTr="008455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0BF9DEA" w14:textId="77777777" w:rsidR="001F4BD4" w:rsidRPr="00244176" w:rsidRDefault="001F4BD4" w:rsidP="0081611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415" w:type="dxa"/>
            <w:shd w:val="clear" w:color="auto" w:fill="auto"/>
            <w:vAlign w:val="top"/>
          </w:tcPr>
          <w:p w14:paraId="30BF9DEB" w14:textId="77777777" w:rsidR="001F4BD4" w:rsidRPr="00244176" w:rsidRDefault="001F4BD4" w:rsidP="008161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2" w:type="dxa"/>
            <w:shd w:val="clear" w:color="auto" w:fill="auto"/>
            <w:vAlign w:val="top"/>
          </w:tcPr>
          <w:p w14:paraId="30BF9DED" w14:textId="2729DC61" w:rsidR="001F4BD4" w:rsidRPr="00CC646C" w:rsidRDefault="003D7E29" w:rsidP="008161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C1D66284BA424E55AB497C698BDF32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4BD4">
                  <w:rPr>
                    <w:rFonts w:ascii="Arial" w:hAnsi="Arial" w:cs="Arial"/>
                    <w:color w:val="auto"/>
                  </w:rPr>
                  <w:t>Compliant</w:t>
                </w:r>
              </w:sdtContent>
            </w:sdt>
            <w:r w:rsidR="001F4BD4" w:rsidRPr="00CC646C">
              <w:rPr>
                <w:rFonts w:ascii="Arial" w:hAnsi="Arial" w:cs="Arial"/>
                <w:color w:val="auto"/>
              </w:rPr>
              <w:t xml:space="preserve"> </w:t>
            </w:r>
          </w:p>
        </w:tc>
      </w:tr>
      <w:tr w:rsidR="001F4BD4" w14:paraId="30BF9DF6" w14:textId="77777777" w:rsidTr="008455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0BF9DEF" w14:textId="77777777" w:rsidR="001F4BD4" w:rsidRPr="00244176" w:rsidRDefault="001F4BD4" w:rsidP="0081611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415" w:type="dxa"/>
            <w:shd w:val="clear" w:color="auto" w:fill="auto"/>
            <w:vAlign w:val="top"/>
          </w:tcPr>
          <w:p w14:paraId="30BF9DF0" w14:textId="77777777" w:rsidR="001F4BD4" w:rsidRPr="00244176" w:rsidRDefault="001F4BD4" w:rsidP="008161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0BF9DF1" w14:textId="77777777" w:rsidR="001F4BD4" w:rsidRPr="00244176" w:rsidRDefault="001F4BD4" w:rsidP="00816115">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0BF9DF2" w14:textId="77777777" w:rsidR="001F4BD4" w:rsidRPr="00244176" w:rsidRDefault="001F4BD4" w:rsidP="00816115">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0BF9DF3" w14:textId="77777777" w:rsidR="001F4BD4" w:rsidRPr="00244176" w:rsidRDefault="001F4BD4" w:rsidP="00816115">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2" w:type="dxa"/>
            <w:shd w:val="clear" w:color="auto" w:fill="auto"/>
            <w:vAlign w:val="top"/>
          </w:tcPr>
          <w:p w14:paraId="30BF9DF5" w14:textId="65CF4113" w:rsidR="001F4BD4" w:rsidRPr="00CC646C" w:rsidRDefault="003D7E29" w:rsidP="008161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10C00F393B6340BDBD2AEDF85E7B54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4BD4">
                  <w:rPr>
                    <w:rFonts w:ascii="Arial" w:hAnsi="Arial" w:cs="Arial"/>
                    <w:color w:val="auto"/>
                  </w:rPr>
                  <w:t>Compliant</w:t>
                </w:r>
              </w:sdtContent>
            </w:sdt>
            <w:r w:rsidR="001F4BD4" w:rsidRPr="00CC646C">
              <w:rPr>
                <w:rFonts w:ascii="Arial" w:hAnsi="Arial" w:cs="Arial"/>
                <w:color w:val="auto"/>
              </w:rPr>
              <w:t xml:space="preserve"> </w:t>
            </w:r>
          </w:p>
        </w:tc>
      </w:tr>
      <w:tr w:rsidR="001F4BD4" w14:paraId="30BF9DFB" w14:textId="77777777" w:rsidTr="008455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0BF9DF7" w14:textId="77777777" w:rsidR="001F4BD4" w:rsidRPr="00244176" w:rsidRDefault="001F4BD4" w:rsidP="0081611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415" w:type="dxa"/>
            <w:shd w:val="clear" w:color="auto" w:fill="auto"/>
            <w:vAlign w:val="top"/>
          </w:tcPr>
          <w:p w14:paraId="30BF9DF8" w14:textId="77777777" w:rsidR="001F4BD4" w:rsidRPr="00244176" w:rsidRDefault="001F4BD4" w:rsidP="008161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2" w:type="dxa"/>
            <w:shd w:val="clear" w:color="auto" w:fill="auto"/>
            <w:vAlign w:val="top"/>
          </w:tcPr>
          <w:p w14:paraId="30BF9DFA" w14:textId="0DEEF8BF" w:rsidR="001F4BD4" w:rsidRPr="00CC646C" w:rsidRDefault="003D7E29" w:rsidP="008161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B5937AA193174B5C92D2F24A31DEA4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4BD4">
                  <w:rPr>
                    <w:rFonts w:ascii="Arial" w:hAnsi="Arial" w:cs="Arial"/>
                    <w:color w:val="auto"/>
                  </w:rPr>
                  <w:t>Compliant</w:t>
                </w:r>
              </w:sdtContent>
            </w:sdt>
            <w:r w:rsidR="001F4BD4" w:rsidRPr="00CC646C">
              <w:rPr>
                <w:rFonts w:ascii="Arial" w:hAnsi="Arial" w:cs="Arial"/>
                <w:color w:val="auto"/>
              </w:rPr>
              <w:t xml:space="preserve"> </w:t>
            </w:r>
          </w:p>
        </w:tc>
      </w:tr>
      <w:tr w:rsidR="001F4BD4" w14:paraId="30BF9E00" w14:textId="77777777" w:rsidTr="008455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0BF9DFC" w14:textId="77777777" w:rsidR="001F4BD4" w:rsidRPr="00244176" w:rsidRDefault="001F4BD4" w:rsidP="0081611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415" w:type="dxa"/>
            <w:shd w:val="clear" w:color="auto" w:fill="auto"/>
            <w:vAlign w:val="top"/>
          </w:tcPr>
          <w:p w14:paraId="30BF9DFD" w14:textId="77777777" w:rsidR="001F4BD4" w:rsidRPr="00244176" w:rsidRDefault="001F4BD4" w:rsidP="008161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shd w:val="clear" w:color="auto" w:fill="auto"/>
            <w:vAlign w:val="top"/>
          </w:tcPr>
          <w:p w14:paraId="30BF9DFF" w14:textId="04A1C918" w:rsidR="001F4BD4" w:rsidRPr="00CC646C" w:rsidRDefault="003D7E29" w:rsidP="008161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66BF0C257602423695AC0BB4986E26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4BD4">
                  <w:rPr>
                    <w:rFonts w:ascii="Arial" w:hAnsi="Arial" w:cs="Arial"/>
                    <w:color w:val="auto"/>
                  </w:rPr>
                  <w:t>Compliant</w:t>
                </w:r>
              </w:sdtContent>
            </w:sdt>
            <w:r w:rsidR="001F4BD4" w:rsidRPr="00CC646C">
              <w:rPr>
                <w:rFonts w:ascii="Arial" w:hAnsi="Arial" w:cs="Arial"/>
                <w:color w:val="auto"/>
              </w:rPr>
              <w:t xml:space="preserve"> </w:t>
            </w:r>
          </w:p>
        </w:tc>
      </w:tr>
      <w:tr w:rsidR="001F4BD4" w14:paraId="30BF9E05" w14:textId="77777777" w:rsidTr="008455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0BF9E01" w14:textId="77777777" w:rsidR="001F4BD4" w:rsidRPr="00244176" w:rsidRDefault="001F4BD4" w:rsidP="0081611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415" w:type="dxa"/>
            <w:shd w:val="clear" w:color="auto" w:fill="auto"/>
            <w:vAlign w:val="top"/>
          </w:tcPr>
          <w:p w14:paraId="30BF9E02" w14:textId="77777777" w:rsidR="001F4BD4" w:rsidRPr="00244176" w:rsidRDefault="001F4BD4" w:rsidP="008161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2" w:type="dxa"/>
            <w:shd w:val="clear" w:color="auto" w:fill="auto"/>
            <w:vAlign w:val="top"/>
          </w:tcPr>
          <w:p w14:paraId="30BF9E04" w14:textId="66F2F9FD" w:rsidR="001F4BD4" w:rsidRPr="00CC646C" w:rsidRDefault="003D7E29" w:rsidP="008161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367A4E9CDA4942B88D51B32EE4FB92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4BD4">
                  <w:rPr>
                    <w:rFonts w:ascii="Arial" w:hAnsi="Arial" w:cs="Arial"/>
                    <w:color w:val="auto"/>
                  </w:rPr>
                  <w:t>Compliant</w:t>
                </w:r>
              </w:sdtContent>
            </w:sdt>
            <w:r w:rsidR="001F4BD4" w:rsidRPr="00CC646C">
              <w:rPr>
                <w:rFonts w:ascii="Arial" w:hAnsi="Arial" w:cs="Arial"/>
                <w:color w:val="auto"/>
              </w:rPr>
              <w:t xml:space="preserve"> </w:t>
            </w:r>
          </w:p>
        </w:tc>
      </w:tr>
      <w:tr w:rsidR="001F4BD4" w14:paraId="30BF9E0A" w14:textId="77777777" w:rsidTr="0084555B">
        <w:tc>
          <w:tcPr>
            <w:cnfStyle w:val="001000000000" w:firstRow="0" w:lastRow="0" w:firstColumn="1" w:lastColumn="0" w:oddVBand="0" w:evenVBand="0" w:oddHBand="0" w:evenHBand="0" w:firstRowFirstColumn="0" w:firstRowLastColumn="0" w:lastRowFirstColumn="0" w:lastRowLastColumn="0"/>
            <w:tcW w:w="0" w:type="auto"/>
            <w:vAlign w:val="top"/>
          </w:tcPr>
          <w:p w14:paraId="30BF9E06" w14:textId="77777777" w:rsidR="001F4BD4" w:rsidRPr="00244176" w:rsidRDefault="001F4BD4" w:rsidP="0081611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415" w:type="dxa"/>
            <w:vAlign w:val="top"/>
          </w:tcPr>
          <w:p w14:paraId="30BF9E07" w14:textId="77777777" w:rsidR="001F4BD4" w:rsidRPr="00244176" w:rsidRDefault="001F4BD4" w:rsidP="008161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2" w:type="dxa"/>
            <w:vAlign w:val="top"/>
          </w:tcPr>
          <w:p w14:paraId="30BF9E09" w14:textId="6C49983C" w:rsidR="001F4BD4" w:rsidRPr="00CC646C" w:rsidRDefault="003D7E29" w:rsidP="008161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D1603889FCDA4FDFBABC3A716BBA5E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4BD4">
                  <w:rPr>
                    <w:rFonts w:ascii="Arial" w:hAnsi="Arial" w:cs="Arial"/>
                    <w:color w:val="auto"/>
                  </w:rPr>
                  <w:t>Compliant</w:t>
                </w:r>
              </w:sdtContent>
            </w:sdt>
            <w:r w:rsidR="001F4BD4" w:rsidRPr="00CC646C">
              <w:rPr>
                <w:rFonts w:ascii="Arial" w:hAnsi="Arial" w:cs="Arial"/>
                <w:color w:val="auto"/>
              </w:rPr>
              <w:t xml:space="preserve"> </w:t>
            </w:r>
          </w:p>
        </w:tc>
      </w:tr>
    </w:tbl>
    <w:p w14:paraId="30BF9E0B" w14:textId="5CEAE3B1" w:rsidR="00816115" w:rsidRPr="00F14150" w:rsidRDefault="00E225E6" w:rsidP="009219E9">
      <w:pPr>
        <w:pStyle w:val="Heading20"/>
        <w:spacing w:before="0" w:after="0" w:line="240" w:lineRule="auto"/>
        <w:rPr>
          <w:color w:val="auto"/>
        </w:rPr>
      </w:pPr>
      <w:r w:rsidRPr="00A36AA9">
        <w:t>Findings</w:t>
      </w:r>
    </w:p>
    <w:p w14:paraId="1430B3D5" w14:textId="77777777" w:rsidR="000F7B11" w:rsidRPr="00F14150" w:rsidRDefault="000F7B11" w:rsidP="0084555B">
      <w:pPr>
        <w:rPr>
          <w:rFonts w:ascii="Arial" w:eastAsia="Calibri" w:hAnsi="Arial" w:cs="Arial"/>
          <w:color w:val="auto"/>
          <w:szCs w:val="22"/>
        </w:rPr>
      </w:pPr>
      <w:r w:rsidRPr="00F14150">
        <w:rPr>
          <w:rFonts w:ascii="Arial" w:eastAsia="Calibri" w:hAnsi="Arial" w:cs="Arial"/>
          <w:color w:val="auto"/>
          <w:szCs w:val="22"/>
        </w:rPr>
        <w:t>At the time of quality audit, the service was:</w:t>
      </w:r>
    </w:p>
    <w:p w14:paraId="2ED6FB56" w14:textId="60189B58" w:rsidR="000F7B11" w:rsidRPr="0084555B" w:rsidRDefault="009E3AF2" w:rsidP="0084555B">
      <w:pPr>
        <w:pStyle w:val="NormalArial"/>
        <w:numPr>
          <w:ilvl w:val="0"/>
          <w:numId w:val="30"/>
        </w:numPr>
      </w:pPr>
      <w:r w:rsidRPr="0084555B">
        <w:t xml:space="preserve">Demonstrating </w:t>
      </w:r>
      <w:r w:rsidR="000F7B11" w:rsidRPr="0084555B">
        <w:t>consumer</w:t>
      </w:r>
      <w:r w:rsidRPr="0084555B">
        <w:t xml:space="preserve">s are supported </w:t>
      </w:r>
      <w:r w:rsidR="000F7B11" w:rsidRPr="0084555B">
        <w:t xml:space="preserve">through </w:t>
      </w:r>
      <w:r w:rsidRPr="0084555B">
        <w:t xml:space="preserve">service </w:t>
      </w:r>
      <w:r w:rsidR="000F7B11" w:rsidRPr="0084555B">
        <w:t>delivery to maintain connections to community and relationships with others</w:t>
      </w:r>
    </w:p>
    <w:p w14:paraId="0E368F3D" w14:textId="10B6D8DC" w:rsidR="000F7B11" w:rsidRPr="0084555B" w:rsidRDefault="00D13A7A" w:rsidP="0084555B">
      <w:pPr>
        <w:pStyle w:val="NormalArial"/>
        <w:numPr>
          <w:ilvl w:val="0"/>
          <w:numId w:val="30"/>
        </w:numPr>
      </w:pPr>
      <w:r w:rsidRPr="0084555B">
        <w:t>Evidencing c</w:t>
      </w:r>
      <w:r w:rsidR="000F7B11" w:rsidRPr="0084555B">
        <w:t>ommunicat</w:t>
      </w:r>
      <w:r w:rsidRPr="0084555B">
        <w:t xml:space="preserve">ion </w:t>
      </w:r>
      <w:r w:rsidR="000F7B11" w:rsidRPr="0084555B">
        <w:t xml:space="preserve">with others involved in </w:t>
      </w:r>
      <w:r w:rsidR="00F14150" w:rsidRPr="0084555B">
        <w:t xml:space="preserve">consumer </w:t>
      </w:r>
      <w:r w:rsidR="000F7B11" w:rsidRPr="0084555B">
        <w:t>care</w:t>
      </w:r>
      <w:r w:rsidRPr="0084555B">
        <w:t xml:space="preserve">, </w:t>
      </w:r>
      <w:r w:rsidR="000F7B11" w:rsidRPr="0084555B">
        <w:t xml:space="preserve">and referring consumers when appropriate </w:t>
      </w:r>
    </w:p>
    <w:p w14:paraId="0C0BBC14" w14:textId="71E1581A" w:rsidR="000F7B11" w:rsidRPr="0084555B" w:rsidRDefault="004E0D7C" w:rsidP="0084555B">
      <w:pPr>
        <w:pStyle w:val="NormalArial"/>
        <w:numPr>
          <w:ilvl w:val="0"/>
          <w:numId w:val="30"/>
        </w:numPr>
      </w:pPr>
      <w:r w:rsidRPr="0084555B">
        <w:t xml:space="preserve">Demonstrating </w:t>
      </w:r>
      <w:r w:rsidR="000F7B11" w:rsidRPr="0084555B">
        <w:t xml:space="preserve">staff </w:t>
      </w:r>
      <w:r w:rsidRPr="0084555B">
        <w:t xml:space="preserve">are encouraged </w:t>
      </w:r>
      <w:r w:rsidR="000F7B11" w:rsidRPr="0084555B">
        <w:t>to engage with consumers and report observations for follow up</w:t>
      </w:r>
      <w:r w:rsidRPr="0084555B">
        <w:t xml:space="preserve"> when appropriate</w:t>
      </w:r>
    </w:p>
    <w:p w14:paraId="64D13C12" w14:textId="268E0E4A" w:rsidR="000F7B11" w:rsidRPr="0084555B" w:rsidRDefault="00BF0BC0" w:rsidP="0084555B">
      <w:pPr>
        <w:pStyle w:val="NormalArial"/>
        <w:numPr>
          <w:ilvl w:val="0"/>
          <w:numId w:val="30"/>
        </w:numPr>
      </w:pPr>
      <w:r w:rsidRPr="0084555B">
        <w:t>Demonstrating</w:t>
      </w:r>
      <w:r w:rsidR="004E0D7C" w:rsidRPr="0084555B">
        <w:t xml:space="preserve"> consumers are s</w:t>
      </w:r>
      <w:r w:rsidR="000F7B11" w:rsidRPr="0084555B">
        <w:t>upport</w:t>
      </w:r>
      <w:r w:rsidR="004E0D7C" w:rsidRPr="0084555B">
        <w:t xml:space="preserve">ed to make their own </w:t>
      </w:r>
      <w:r w:rsidR="000F7B11" w:rsidRPr="0084555B">
        <w:t>choice</w:t>
      </w:r>
      <w:r w:rsidR="004E0D7C" w:rsidRPr="0084555B">
        <w:t>s</w:t>
      </w:r>
    </w:p>
    <w:p w14:paraId="5AE8A487" w14:textId="0E3A1786" w:rsidR="000F7B11" w:rsidRPr="0084555B" w:rsidRDefault="004E0D7C" w:rsidP="0084555B">
      <w:pPr>
        <w:pStyle w:val="NormalArial"/>
        <w:numPr>
          <w:ilvl w:val="0"/>
          <w:numId w:val="30"/>
        </w:numPr>
      </w:pPr>
      <w:r w:rsidRPr="0084555B">
        <w:t xml:space="preserve">Evidencing </w:t>
      </w:r>
      <w:r w:rsidR="000F7B11" w:rsidRPr="0084555B">
        <w:t xml:space="preserve">equipment </w:t>
      </w:r>
      <w:r w:rsidRPr="0084555B">
        <w:t xml:space="preserve">is provided </w:t>
      </w:r>
      <w:r w:rsidR="000F7B11" w:rsidRPr="0084555B">
        <w:t>to consumers in line with assessed needs</w:t>
      </w:r>
    </w:p>
    <w:p w14:paraId="6866F7AC" w14:textId="2FC882CA" w:rsidR="000F7B11" w:rsidRDefault="000F7B11" w:rsidP="0084555B">
      <w:pPr>
        <w:spacing w:before="240" w:after="0"/>
        <w:rPr>
          <w:rFonts w:ascii="Arial" w:eastAsiaTheme="majorEastAsia" w:hAnsi="Arial" w:cs="Arial"/>
          <w:b/>
          <w:bCs/>
          <w:sz w:val="30"/>
          <w:szCs w:val="28"/>
        </w:rPr>
      </w:pPr>
      <w:r w:rsidRPr="000F7B11">
        <w:rPr>
          <w:rFonts w:ascii="Arial" w:hAnsi="Arial" w:cs="Arial"/>
          <w:color w:val="auto"/>
        </w:rPr>
        <w:t xml:space="preserve">The Quality Standard for the </w:t>
      </w:r>
      <w:r>
        <w:rPr>
          <w:rFonts w:ascii="Arial" w:hAnsi="Arial" w:cs="Arial"/>
          <w:color w:val="auto"/>
        </w:rPr>
        <w:t>CHSP</w:t>
      </w:r>
      <w:r w:rsidRPr="000F7B11">
        <w:rPr>
          <w:rFonts w:ascii="Arial" w:hAnsi="Arial" w:cs="Arial"/>
          <w:color w:val="auto"/>
        </w:rPr>
        <w:t xml:space="preserve"> service is assessed as </w:t>
      </w:r>
      <w:r w:rsidR="00480F4E">
        <w:rPr>
          <w:rFonts w:ascii="Arial" w:hAnsi="Arial" w:cs="Arial"/>
          <w:color w:val="auto"/>
        </w:rPr>
        <w:t>c</w:t>
      </w:r>
      <w:r w:rsidRPr="000F7B11">
        <w:rPr>
          <w:rFonts w:ascii="Arial" w:hAnsi="Arial" w:cs="Arial"/>
          <w:color w:val="auto"/>
        </w:rPr>
        <w:t xml:space="preserve">ompliant as </w:t>
      </w:r>
      <w:r w:rsidR="00511926">
        <w:rPr>
          <w:rFonts w:ascii="Arial" w:hAnsi="Arial" w:cs="Arial"/>
          <w:color w:val="auto"/>
        </w:rPr>
        <w:t>seven</w:t>
      </w:r>
      <w:r w:rsidRPr="000F7B11">
        <w:rPr>
          <w:rFonts w:ascii="Arial" w:hAnsi="Arial" w:cs="Arial"/>
          <w:color w:val="auto"/>
        </w:rPr>
        <w:t xml:space="preserve"> of the </w:t>
      </w:r>
      <w:r w:rsidR="00511926">
        <w:rPr>
          <w:rFonts w:ascii="Arial" w:hAnsi="Arial" w:cs="Arial"/>
          <w:color w:val="auto"/>
        </w:rPr>
        <w:t>seven</w:t>
      </w:r>
      <w:r w:rsidRPr="000F7B11">
        <w:rPr>
          <w:rFonts w:ascii="Arial" w:hAnsi="Arial" w:cs="Arial"/>
          <w:color w:val="auto"/>
        </w:rPr>
        <w:t xml:space="preserve"> specific requirements reviewed have been assessed as </w:t>
      </w:r>
      <w:r w:rsidR="00480F4E">
        <w:rPr>
          <w:rFonts w:ascii="Arial" w:hAnsi="Arial" w:cs="Arial"/>
          <w:color w:val="auto"/>
        </w:rPr>
        <w:t>c</w:t>
      </w:r>
      <w:r w:rsidRPr="000F7B11">
        <w:rPr>
          <w:rFonts w:ascii="Arial" w:hAnsi="Arial" w:cs="Arial"/>
          <w:color w:val="auto"/>
        </w:rPr>
        <w:t>ompliant.</w:t>
      </w:r>
    </w:p>
    <w:p w14:paraId="30BF9E0D" w14:textId="4DE86B3E" w:rsidR="00816115" w:rsidRDefault="00E225E6" w:rsidP="00816115">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1842"/>
      </w:tblGrid>
      <w:tr w:rsidR="00482AF5" w14:paraId="30BF9E11" w14:textId="77777777" w:rsidTr="008455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bottom w:val="single" w:sz="4" w:space="0" w:color="BFBFBF" w:themeColor="background1" w:themeShade="BF"/>
            </w:tcBorders>
          </w:tcPr>
          <w:p w14:paraId="30BF9E0E" w14:textId="77777777" w:rsidR="00482AF5" w:rsidRPr="003217D3" w:rsidRDefault="00482AF5" w:rsidP="00816115">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30BF9E10" w14:textId="77777777" w:rsidR="00482AF5" w:rsidRPr="003217D3" w:rsidRDefault="00482AF5" w:rsidP="0081611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82AF5" w14:paraId="30BF9E16" w14:textId="77777777" w:rsidTr="008455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0BF9E12" w14:textId="77777777" w:rsidR="00482AF5" w:rsidRPr="00244176" w:rsidRDefault="00482AF5" w:rsidP="0081611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415" w:type="dxa"/>
            <w:shd w:val="clear" w:color="auto" w:fill="auto"/>
            <w:vAlign w:val="top"/>
          </w:tcPr>
          <w:p w14:paraId="30BF9E13" w14:textId="77777777" w:rsidR="00482AF5" w:rsidRPr="00244176" w:rsidRDefault="00482AF5" w:rsidP="008161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vAlign w:val="top"/>
          </w:tcPr>
          <w:p w14:paraId="30BF9E15" w14:textId="60472F73" w:rsidR="00482AF5" w:rsidRPr="00CC646C" w:rsidRDefault="003D7E29" w:rsidP="008161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2A8A7EC2964C4FAD8822F29FC4A3F1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2AF5">
                  <w:rPr>
                    <w:rFonts w:ascii="Arial" w:hAnsi="Arial" w:cs="Arial"/>
                    <w:color w:val="auto"/>
                  </w:rPr>
                  <w:t>Compliant</w:t>
                </w:r>
              </w:sdtContent>
            </w:sdt>
            <w:r w:rsidR="00482AF5" w:rsidRPr="00CC646C">
              <w:rPr>
                <w:rFonts w:ascii="Arial" w:hAnsi="Arial" w:cs="Arial"/>
                <w:color w:val="auto"/>
              </w:rPr>
              <w:t xml:space="preserve"> </w:t>
            </w:r>
          </w:p>
        </w:tc>
      </w:tr>
      <w:tr w:rsidR="00482AF5" w14:paraId="30BF9E1D" w14:textId="77777777" w:rsidTr="008455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0BF9E17" w14:textId="77777777" w:rsidR="00482AF5" w:rsidRPr="00244176" w:rsidRDefault="00482AF5" w:rsidP="0081611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415" w:type="dxa"/>
            <w:shd w:val="clear" w:color="auto" w:fill="auto"/>
            <w:vAlign w:val="top"/>
          </w:tcPr>
          <w:p w14:paraId="30BF9E18" w14:textId="77777777" w:rsidR="00482AF5" w:rsidRPr="00244176" w:rsidRDefault="00482AF5" w:rsidP="008161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0BF9E19" w14:textId="77777777" w:rsidR="00482AF5" w:rsidRPr="00244176" w:rsidRDefault="00482AF5" w:rsidP="00816115">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0BF9E1A" w14:textId="77777777" w:rsidR="00482AF5" w:rsidRPr="00244176" w:rsidRDefault="00482AF5" w:rsidP="00816115">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vAlign w:val="top"/>
          </w:tcPr>
          <w:p w14:paraId="30BF9E1C" w14:textId="243416A6" w:rsidR="00482AF5" w:rsidRPr="00CC646C" w:rsidRDefault="003D7E29" w:rsidP="008161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B98F9A4A34C7458080A37ED2515652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2AF5">
                  <w:rPr>
                    <w:rFonts w:ascii="Arial" w:hAnsi="Arial" w:cs="Arial"/>
                    <w:color w:val="auto"/>
                  </w:rPr>
                  <w:t>Compliant</w:t>
                </w:r>
              </w:sdtContent>
            </w:sdt>
            <w:r w:rsidR="00482AF5" w:rsidRPr="00CC646C">
              <w:rPr>
                <w:rFonts w:ascii="Arial" w:hAnsi="Arial" w:cs="Arial"/>
                <w:color w:val="auto"/>
              </w:rPr>
              <w:t xml:space="preserve"> </w:t>
            </w:r>
          </w:p>
        </w:tc>
      </w:tr>
      <w:tr w:rsidR="00F10F4F" w:rsidRPr="00F10F4F" w14:paraId="30BF9E22" w14:textId="77777777" w:rsidTr="008455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0BF9E1E" w14:textId="77777777" w:rsidR="00482AF5" w:rsidRPr="00F10F4F" w:rsidRDefault="00482AF5" w:rsidP="00816115">
            <w:pPr>
              <w:spacing w:line="22" w:lineRule="atLeast"/>
              <w:rPr>
                <w:rFonts w:ascii="Arial" w:hAnsi="Arial" w:cs="Arial"/>
                <w:color w:val="auto"/>
              </w:rPr>
            </w:pPr>
            <w:r w:rsidRPr="00F10F4F">
              <w:rPr>
                <w:rFonts w:ascii="Arial" w:hAnsi="Arial" w:cs="Arial"/>
                <w:color w:val="auto"/>
              </w:rPr>
              <w:t>Requirement 5(3)(c)</w:t>
            </w:r>
          </w:p>
        </w:tc>
        <w:tc>
          <w:tcPr>
            <w:tcW w:w="5415" w:type="dxa"/>
            <w:shd w:val="clear" w:color="auto" w:fill="auto"/>
            <w:vAlign w:val="top"/>
          </w:tcPr>
          <w:p w14:paraId="30BF9E1F" w14:textId="77777777" w:rsidR="00482AF5" w:rsidRPr="00F10F4F" w:rsidRDefault="00482AF5" w:rsidP="008161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10F4F">
              <w:rPr>
                <w:rFonts w:ascii="Arial" w:hAnsi="Arial" w:cs="Arial"/>
                <w:color w:val="auto"/>
              </w:rPr>
              <w:t>Furniture, fittings and equipment are safe, clean, well maintained and suitable for the consumer.</w:t>
            </w:r>
          </w:p>
        </w:tc>
        <w:tc>
          <w:tcPr>
            <w:tcW w:w="1842" w:type="dxa"/>
            <w:shd w:val="clear" w:color="auto" w:fill="auto"/>
            <w:vAlign w:val="top"/>
          </w:tcPr>
          <w:p w14:paraId="30BF9E21" w14:textId="58C34070" w:rsidR="00482AF5" w:rsidRPr="00F10F4F" w:rsidRDefault="003D7E29" w:rsidP="00816115">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E59B399FBE146018524FC95B6B0F3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2AF5" w:rsidRPr="00F10F4F">
                  <w:rPr>
                    <w:rFonts w:ascii="Arial" w:hAnsi="Arial" w:cs="Arial"/>
                    <w:color w:val="auto"/>
                  </w:rPr>
                  <w:t>Compliant</w:t>
                </w:r>
              </w:sdtContent>
            </w:sdt>
            <w:r w:rsidR="00482AF5" w:rsidRPr="00F10F4F">
              <w:rPr>
                <w:rFonts w:ascii="Arial" w:hAnsi="Arial" w:cs="Arial"/>
                <w:color w:val="auto"/>
              </w:rPr>
              <w:t xml:space="preserve"> </w:t>
            </w:r>
          </w:p>
        </w:tc>
      </w:tr>
    </w:tbl>
    <w:p w14:paraId="30BF9E23" w14:textId="77777777" w:rsidR="00816115" w:rsidRPr="00F10F4F" w:rsidRDefault="00E225E6" w:rsidP="00816115">
      <w:pPr>
        <w:pStyle w:val="Heading20"/>
        <w:rPr>
          <w:color w:val="auto"/>
        </w:rPr>
      </w:pPr>
      <w:r w:rsidRPr="00F10F4F">
        <w:rPr>
          <w:color w:val="auto"/>
        </w:rPr>
        <w:t>Findings</w:t>
      </w:r>
    </w:p>
    <w:p w14:paraId="2534FF9C" w14:textId="4B5AF975" w:rsidR="00D3217A" w:rsidRPr="00F10F4F" w:rsidRDefault="000F7B11" w:rsidP="0084555B">
      <w:pPr>
        <w:pStyle w:val="NormalArial"/>
        <w:rPr>
          <w:color w:val="auto"/>
        </w:rPr>
      </w:pPr>
      <w:r w:rsidRPr="00F10F4F">
        <w:rPr>
          <w:color w:val="auto"/>
        </w:rPr>
        <w:t>At the time of t</w:t>
      </w:r>
      <w:r w:rsidR="00D3217A" w:rsidRPr="00F10F4F">
        <w:rPr>
          <w:color w:val="auto"/>
        </w:rPr>
        <w:t>he quality audit, the service was:</w:t>
      </w:r>
    </w:p>
    <w:p w14:paraId="7C20C91A" w14:textId="064BF1D0" w:rsidR="00D3217A" w:rsidRPr="0084555B" w:rsidRDefault="00E978C3" w:rsidP="0084555B">
      <w:pPr>
        <w:pStyle w:val="NormalArial"/>
        <w:numPr>
          <w:ilvl w:val="0"/>
          <w:numId w:val="30"/>
        </w:numPr>
      </w:pPr>
      <w:r w:rsidRPr="0084555B">
        <w:t xml:space="preserve">Demonstrating the provision of a </w:t>
      </w:r>
      <w:r w:rsidR="00D3217A" w:rsidRPr="0084555B">
        <w:t xml:space="preserve">welcoming </w:t>
      </w:r>
      <w:r w:rsidRPr="0084555B">
        <w:t xml:space="preserve">consumer </w:t>
      </w:r>
      <w:r w:rsidR="00D3217A" w:rsidRPr="0084555B">
        <w:t xml:space="preserve">environment </w:t>
      </w:r>
    </w:p>
    <w:p w14:paraId="76E9EF30" w14:textId="69E44D68" w:rsidR="00D3217A" w:rsidRPr="0084555B" w:rsidRDefault="00E978C3" w:rsidP="0084555B">
      <w:pPr>
        <w:pStyle w:val="NormalArial"/>
        <w:numPr>
          <w:ilvl w:val="0"/>
          <w:numId w:val="30"/>
        </w:numPr>
      </w:pPr>
      <w:r w:rsidRPr="0084555B">
        <w:t xml:space="preserve">Demonstrating </w:t>
      </w:r>
      <w:r w:rsidR="00D3217A" w:rsidRPr="0084555B">
        <w:t xml:space="preserve">service environments are secure, safe, clean and maintained </w:t>
      </w:r>
    </w:p>
    <w:p w14:paraId="33D210D8" w14:textId="36CB7689" w:rsidR="00D3217A" w:rsidRPr="0084555B" w:rsidRDefault="00A42A62" w:rsidP="0084555B">
      <w:pPr>
        <w:pStyle w:val="NormalArial"/>
        <w:numPr>
          <w:ilvl w:val="0"/>
          <w:numId w:val="30"/>
        </w:numPr>
      </w:pPr>
      <w:r w:rsidRPr="0084555B">
        <w:t xml:space="preserve">Evidencing </w:t>
      </w:r>
      <w:r w:rsidR="00D3217A" w:rsidRPr="0084555B">
        <w:t>equipment</w:t>
      </w:r>
      <w:r w:rsidRPr="0084555B">
        <w:t>,</w:t>
      </w:r>
      <w:r w:rsidR="00D3217A" w:rsidRPr="0084555B">
        <w:t xml:space="preserve"> furniture and fittings </w:t>
      </w:r>
      <w:r w:rsidRPr="0084555B">
        <w:t xml:space="preserve">are </w:t>
      </w:r>
      <w:r w:rsidR="00D3217A" w:rsidRPr="0084555B">
        <w:t>suitable for consumers</w:t>
      </w:r>
      <w:r w:rsidR="0016116E" w:rsidRPr="0084555B">
        <w:t xml:space="preserve"> needs</w:t>
      </w:r>
    </w:p>
    <w:p w14:paraId="60EE3AC7" w14:textId="1F9DE25F" w:rsidR="000F7B11" w:rsidRDefault="00D3217A" w:rsidP="0084555B">
      <w:pPr>
        <w:pStyle w:val="NormalArial"/>
        <w:spacing w:before="240" w:after="240"/>
      </w:pPr>
      <w:r>
        <w:t>The Quality Standard for the C</w:t>
      </w:r>
      <w:r w:rsidR="004A3BD3">
        <w:t>H</w:t>
      </w:r>
      <w:r>
        <w:t xml:space="preserve">SP </w:t>
      </w:r>
      <w:r w:rsidR="00E22B95">
        <w:t>service</w:t>
      </w:r>
      <w:r>
        <w:t xml:space="preserve"> is assessed as </w:t>
      </w:r>
      <w:r w:rsidR="00F5345A">
        <w:t>c</w:t>
      </w:r>
      <w:r w:rsidR="00E22B95">
        <w:t>ompliant</w:t>
      </w:r>
      <w:r>
        <w:t xml:space="preserve"> as three of the three specific requirements reviewed have been assessed as </w:t>
      </w:r>
      <w:r w:rsidR="00F5345A">
        <w:t>c</w:t>
      </w:r>
      <w:r>
        <w:t>omplaint.</w:t>
      </w:r>
    </w:p>
    <w:p w14:paraId="4348C98F" w14:textId="77777777" w:rsidR="00D3217A" w:rsidRDefault="00D3217A">
      <w:pPr>
        <w:spacing w:after="160" w:line="259" w:lineRule="auto"/>
        <w:rPr>
          <w:rFonts w:ascii="Arial" w:eastAsiaTheme="majorEastAsia" w:hAnsi="Arial" w:cs="Arial"/>
          <w:b/>
          <w:bCs/>
          <w:sz w:val="30"/>
          <w:szCs w:val="28"/>
        </w:rPr>
      </w:pPr>
      <w:r>
        <w:rPr>
          <w:rFonts w:ascii="Arial" w:hAnsi="Arial" w:cs="Arial"/>
        </w:rPr>
        <w:br w:type="page"/>
      </w:r>
    </w:p>
    <w:p w14:paraId="30BF9E25" w14:textId="5028AB84" w:rsidR="00816115" w:rsidRPr="00A36AA9" w:rsidRDefault="00E225E6" w:rsidP="00816115">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1842"/>
      </w:tblGrid>
      <w:tr w:rsidR="0089139D" w14:paraId="30BF9E29" w14:textId="77777777" w:rsidTr="008455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bottom w:val="single" w:sz="4" w:space="0" w:color="BFBFBF" w:themeColor="background1" w:themeShade="BF"/>
            </w:tcBorders>
          </w:tcPr>
          <w:p w14:paraId="30BF9E26" w14:textId="77777777" w:rsidR="0089139D" w:rsidRPr="003217D3" w:rsidRDefault="0089139D" w:rsidP="00816115">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42" w:type="dxa"/>
            <w:tcBorders>
              <w:bottom w:val="single" w:sz="4" w:space="0" w:color="BFBFBF" w:themeColor="background1" w:themeShade="BF"/>
            </w:tcBorders>
          </w:tcPr>
          <w:p w14:paraId="30BF9E28" w14:textId="77777777" w:rsidR="0089139D" w:rsidRPr="003217D3" w:rsidRDefault="0089139D" w:rsidP="0081611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9139D" w14:paraId="30BF9E2E" w14:textId="77777777" w:rsidTr="008455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0BF9E2A" w14:textId="77777777" w:rsidR="0089139D" w:rsidRPr="00244176" w:rsidRDefault="0089139D" w:rsidP="0081611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415" w:type="dxa"/>
            <w:shd w:val="clear" w:color="auto" w:fill="auto"/>
            <w:vAlign w:val="top"/>
          </w:tcPr>
          <w:p w14:paraId="30BF9E2B" w14:textId="77777777" w:rsidR="0089139D" w:rsidRPr="00244176" w:rsidRDefault="0089139D" w:rsidP="008161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42" w:type="dxa"/>
            <w:shd w:val="clear" w:color="auto" w:fill="auto"/>
            <w:vAlign w:val="top"/>
          </w:tcPr>
          <w:p w14:paraId="30BF9E2D" w14:textId="7EC0430A" w:rsidR="0089139D" w:rsidRPr="00CC646C" w:rsidRDefault="003D7E29" w:rsidP="008161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79996B77613A4197AE7555607AA84D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139D">
                  <w:rPr>
                    <w:rFonts w:ascii="Arial" w:hAnsi="Arial" w:cs="Arial"/>
                    <w:color w:val="auto"/>
                  </w:rPr>
                  <w:t>Compliant</w:t>
                </w:r>
              </w:sdtContent>
            </w:sdt>
            <w:r w:rsidR="0089139D" w:rsidRPr="00CC646C">
              <w:rPr>
                <w:rFonts w:ascii="Arial" w:hAnsi="Arial" w:cs="Arial"/>
                <w:color w:val="auto"/>
              </w:rPr>
              <w:t xml:space="preserve"> </w:t>
            </w:r>
          </w:p>
        </w:tc>
      </w:tr>
      <w:tr w:rsidR="0089139D" w14:paraId="30BF9E33" w14:textId="77777777" w:rsidTr="008455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0BF9E2F" w14:textId="77777777" w:rsidR="0089139D" w:rsidRPr="00244176" w:rsidRDefault="0089139D" w:rsidP="0081611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415" w:type="dxa"/>
            <w:shd w:val="clear" w:color="auto" w:fill="auto"/>
            <w:vAlign w:val="top"/>
          </w:tcPr>
          <w:p w14:paraId="30BF9E30" w14:textId="77777777" w:rsidR="0089139D" w:rsidRPr="00244176" w:rsidRDefault="0089139D" w:rsidP="008161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2" w:type="dxa"/>
            <w:shd w:val="clear" w:color="auto" w:fill="auto"/>
            <w:vAlign w:val="top"/>
          </w:tcPr>
          <w:p w14:paraId="30BF9E32" w14:textId="0A324A3E" w:rsidR="0089139D" w:rsidRPr="00CC646C" w:rsidRDefault="003D7E29" w:rsidP="008161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3E2C8802356D4EB19604B85E324B7B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139D">
                  <w:rPr>
                    <w:rFonts w:ascii="Arial" w:hAnsi="Arial" w:cs="Arial"/>
                    <w:color w:val="auto"/>
                  </w:rPr>
                  <w:t>Compliant</w:t>
                </w:r>
              </w:sdtContent>
            </w:sdt>
            <w:r w:rsidR="0089139D" w:rsidRPr="00CC646C">
              <w:rPr>
                <w:rFonts w:ascii="Arial" w:hAnsi="Arial" w:cs="Arial"/>
                <w:color w:val="auto"/>
              </w:rPr>
              <w:t xml:space="preserve"> </w:t>
            </w:r>
          </w:p>
        </w:tc>
      </w:tr>
      <w:tr w:rsidR="0089139D" w14:paraId="30BF9E38" w14:textId="77777777" w:rsidTr="008455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0BF9E34" w14:textId="77777777" w:rsidR="0089139D" w:rsidRPr="00244176" w:rsidRDefault="0089139D" w:rsidP="0081611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415" w:type="dxa"/>
            <w:shd w:val="clear" w:color="auto" w:fill="auto"/>
            <w:vAlign w:val="top"/>
          </w:tcPr>
          <w:p w14:paraId="30BF9E35" w14:textId="77777777" w:rsidR="0089139D" w:rsidRPr="00244176" w:rsidRDefault="0089139D" w:rsidP="008161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2" w:type="dxa"/>
            <w:shd w:val="clear" w:color="auto" w:fill="auto"/>
            <w:vAlign w:val="top"/>
          </w:tcPr>
          <w:p w14:paraId="30BF9E37" w14:textId="0F438182" w:rsidR="0089139D" w:rsidRPr="00CC646C" w:rsidRDefault="003D7E29" w:rsidP="008161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D30D26D48C3547ABBD4190D3A1170B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139D">
                  <w:rPr>
                    <w:rFonts w:ascii="Arial" w:hAnsi="Arial" w:cs="Arial"/>
                    <w:color w:val="auto"/>
                  </w:rPr>
                  <w:t>Compliant</w:t>
                </w:r>
              </w:sdtContent>
            </w:sdt>
            <w:r w:rsidR="0089139D" w:rsidRPr="00CC646C">
              <w:rPr>
                <w:rFonts w:ascii="Arial" w:hAnsi="Arial" w:cs="Arial"/>
                <w:color w:val="auto"/>
              </w:rPr>
              <w:t xml:space="preserve"> </w:t>
            </w:r>
          </w:p>
        </w:tc>
      </w:tr>
      <w:tr w:rsidR="0089139D" w14:paraId="30BF9E3D" w14:textId="77777777" w:rsidTr="0084555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0BF9E39" w14:textId="77777777" w:rsidR="0089139D" w:rsidRPr="00244176" w:rsidRDefault="0089139D" w:rsidP="0081611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415" w:type="dxa"/>
            <w:shd w:val="clear" w:color="auto" w:fill="auto"/>
            <w:vAlign w:val="top"/>
          </w:tcPr>
          <w:p w14:paraId="30BF9E3A" w14:textId="77777777" w:rsidR="0089139D" w:rsidRPr="00244176" w:rsidRDefault="0089139D" w:rsidP="008161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2" w:type="dxa"/>
            <w:shd w:val="clear" w:color="auto" w:fill="auto"/>
            <w:vAlign w:val="top"/>
          </w:tcPr>
          <w:p w14:paraId="30BF9E3C" w14:textId="5122C4F2" w:rsidR="0089139D" w:rsidRPr="00CC646C" w:rsidRDefault="003D7E29" w:rsidP="008161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AD1D40EE58AE403D9E775DBA4CC5EB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139D">
                  <w:rPr>
                    <w:rFonts w:ascii="Arial" w:hAnsi="Arial" w:cs="Arial"/>
                    <w:color w:val="auto"/>
                  </w:rPr>
                  <w:t>Compliant</w:t>
                </w:r>
              </w:sdtContent>
            </w:sdt>
            <w:r w:rsidR="0089139D" w:rsidRPr="00CC646C">
              <w:rPr>
                <w:rFonts w:ascii="Arial" w:hAnsi="Arial" w:cs="Arial"/>
                <w:color w:val="auto"/>
              </w:rPr>
              <w:t xml:space="preserve"> </w:t>
            </w:r>
          </w:p>
        </w:tc>
      </w:tr>
    </w:tbl>
    <w:p w14:paraId="30BF9E3E" w14:textId="77777777" w:rsidR="00816115" w:rsidRDefault="00E225E6" w:rsidP="00816115">
      <w:pPr>
        <w:pStyle w:val="Heading20"/>
      </w:pPr>
      <w:r w:rsidRPr="00A36AA9">
        <w:t>Findings</w:t>
      </w:r>
    </w:p>
    <w:p w14:paraId="1AE1ED9A" w14:textId="73327B9B" w:rsidR="00D3217A" w:rsidRDefault="00D3217A" w:rsidP="000D6DE0">
      <w:pPr>
        <w:pStyle w:val="NormalArial"/>
      </w:pPr>
      <w:r>
        <w:t xml:space="preserve">At the time of the quality review, the </w:t>
      </w:r>
      <w:r w:rsidR="00E22B95">
        <w:t>service</w:t>
      </w:r>
      <w:r>
        <w:t xml:space="preserve"> was:</w:t>
      </w:r>
    </w:p>
    <w:p w14:paraId="5362513E" w14:textId="17D476FC" w:rsidR="00D3217A" w:rsidRDefault="00BB0DB8" w:rsidP="000D6DE0">
      <w:pPr>
        <w:pStyle w:val="NormalArial"/>
        <w:numPr>
          <w:ilvl w:val="0"/>
          <w:numId w:val="30"/>
        </w:numPr>
      </w:pPr>
      <w:r>
        <w:t xml:space="preserve">Evidencing </w:t>
      </w:r>
      <w:r w:rsidR="00BF0BC0">
        <w:t>provision</w:t>
      </w:r>
      <w:r>
        <w:t xml:space="preserve"> of information to </w:t>
      </w:r>
      <w:r w:rsidR="00E22B95">
        <w:t>consumers</w:t>
      </w:r>
      <w:r w:rsidR="00D3217A">
        <w:t xml:space="preserve"> and representative</w:t>
      </w:r>
      <w:r w:rsidR="00590E66">
        <w:t xml:space="preserve">s regarding </w:t>
      </w:r>
      <w:r w:rsidR="00E22B95">
        <w:t>feedback</w:t>
      </w:r>
      <w:r w:rsidR="00D3217A">
        <w:t xml:space="preserve"> complaint</w:t>
      </w:r>
      <w:r w:rsidR="00590E66">
        <w:t>s</w:t>
      </w:r>
    </w:p>
    <w:p w14:paraId="68BF80A7" w14:textId="225ADD19" w:rsidR="00D3217A" w:rsidRDefault="00AC44B9" w:rsidP="000D6DE0">
      <w:pPr>
        <w:pStyle w:val="NormalArial"/>
        <w:numPr>
          <w:ilvl w:val="0"/>
          <w:numId w:val="30"/>
        </w:numPr>
      </w:pPr>
      <w:r>
        <w:t xml:space="preserve">Evidencing provision of </w:t>
      </w:r>
      <w:r w:rsidR="00D3217A">
        <w:t xml:space="preserve">information to </w:t>
      </w:r>
      <w:r w:rsidR="00E22B95">
        <w:t>consumers</w:t>
      </w:r>
      <w:r w:rsidR="00D3217A">
        <w:t xml:space="preserve"> and representatives on advocacy, external organisation</w:t>
      </w:r>
      <w:r>
        <w:t xml:space="preserve"> </w:t>
      </w:r>
      <w:r w:rsidR="00BF0BC0">
        <w:t>referrals</w:t>
      </w:r>
      <w:r w:rsidR="00D3217A">
        <w:t xml:space="preserve">, language </w:t>
      </w:r>
      <w:r>
        <w:t xml:space="preserve">assistance, </w:t>
      </w:r>
      <w:r w:rsidR="00D3217A">
        <w:t xml:space="preserve">and hearing impairment services </w:t>
      </w:r>
    </w:p>
    <w:p w14:paraId="6BF351B3" w14:textId="2DFB0020" w:rsidR="000D6DE0" w:rsidRPr="000D6DE0" w:rsidRDefault="003F4430" w:rsidP="000D6DE0">
      <w:pPr>
        <w:pStyle w:val="NormalArial"/>
        <w:numPr>
          <w:ilvl w:val="0"/>
          <w:numId w:val="30"/>
        </w:numPr>
        <w:rPr>
          <w:rFonts w:eastAsia="Calibri"/>
          <w:color w:val="auto"/>
          <w:szCs w:val="22"/>
        </w:rPr>
      </w:pPr>
      <w:r>
        <w:t xml:space="preserve">Demonstrating </w:t>
      </w:r>
      <w:r w:rsidR="00D3217A">
        <w:t xml:space="preserve">action is taken in response to </w:t>
      </w:r>
      <w:r w:rsidR="000313F1">
        <w:t xml:space="preserve">consumer feedback and </w:t>
      </w:r>
      <w:r w:rsidR="00D3217A">
        <w:t>complaints</w:t>
      </w:r>
      <w:r w:rsidR="00AE1FCA">
        <w:t xml:space="preserve">, utilising </w:t>
      </w:r>
      <w:r w:rsidR="00D3217A">
        <w:t xml:space="preserve">an open disclosure approach </w:t>
      </w:r>
    </w:p>
    <w:p w14:paraId="14C68B36" w14:textId="09A57AF7" w:rsidR="000D6DE0" w:rsidRPr="000D6DE0" w:rsidRDefault="000D6DE0" w:rsidP="000D6DE0">
      <w:pPr>
        <w:pStyle w:val="NormalArial"/>
        <w:rPr>
          <w:rFonts w:eastAsia="Calibri"/>
          <w:color w:val="auto"/>
          <w:szCs w:val="22"/>
        </w:rPr>
      </w:pPr>
      <w:r w:rsidRPr="00CD6369">
        <w:rPr>
          <w:color w:val="auto"/>
        </w:rPr>
        <w:t xml:space="preserve">The Quality Standard for the Commonwealth home support programme service is assessed as </w:t>
      </w:r>
      <w:r w:rsidR="00C20F0F">
        <w:rPr>
          <w:color w:val="auto"/>
        </w:rPr>
        <w:t>c</w:t>
      </w:r>
      <w:r w:rsidRPr="00CD6369">
        <w:rPr>
          <w:color w:val="auto"/>
        </w:rPr>
        <w:t xml:space="preserve">ompliant as four of the four specific requirements have been assessed as </w:t>
      </w:r>
      <w:r w:rsidR="00C20F0F">
        <w:rPr>
          <w:color w:val="auto"/>
        </w:rPr>
        <w:t>c</w:t>
      </w:r>
      <w:r w:rsidRPr="00CD6369">
        <w:rPr>
          <w:color w:val="auto"/>
        </w:rPr>
        <w:t>ompliant</w:t>
      </w:r>
      <w:r>
        <w:rPr>
          <w:color w:val="auto"/>
        </w:rPr>
        <w:t>.</w:t>
      </w:r>
    </w:p>
    <w:p w14:paraId="30BF9E3F" w14:textId="54CD63B9" w:rsidR="00816115" w:rsidRDefault="00E225E6" w:rsidP="00D3217A">
      <w:pPr>
        <w:pStyle w:val="NormalArial"/>
      </w:pPr>
      <w:r>
        <w:br w:type="page"/>
      </w:r>
    </w:p>
    <w:p w14:paraId="30BF9E40" w14:textId="77777777" w:rsidR="00816115" w:rsidRPr="003217D3" w:rsidRDefault="00E225E6" w:rsidP="00816115">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6"/>
        <w:gridCol w:w="7061"/>
        <w:gridCol w:w="1297"/>
      </w:tblGrid>
      <w:tr w:rsidR="00A058F9" w14:paraId="30BF9E44" w14:textId="77777777" w:rsidTr="00013D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0BF9E41" w14:textId="77777777" w:rsidR="00A058F9" w:rsidRPr="003217D3" w:rsidRDefault="00A058F9" w:rsidP="00816115">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30BF9E43" w14:textId="77777777" w:rsidR="00A058F9" w:rsidRPr="003217D3" w:rsidRDefault="00A058F9" w:rsidP="0081611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058F9" w14:paraId="30BF9E49" w14:textId="77777777" w:rsidTr="00013D4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0BF9E45" w14:textId="77777777" w:rsidR="00A058F9" w:rsidRPr="00244176" w:rsidRDefault="00A058F9" w:rsidP="0081611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30BF9E46" w14:textId="77777777" w:rsidR="00A058F9" w:rsidRPr="00244176" w:rsidRDefault="00A058F9" w:rsidP="008161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30BF9E48" w14:textId="519AE1F1" w:rsidR="00A058F9" w:rsidRPr="00CC646C" w:rsidRDefault="003D7E29" w:rsidP="008161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41BE65E19AC7401CB6B6DAB68C958E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58F9">
                  <w:rPr>
                    <w:rFonts w:ascii="Arial" w:hAnsi="Arial" w:cs="Arial"/>
                    <w:color w:val="auto"/>
                  </w:rPr>
                  <w:t>Compliant</w:t>
                </w:r>
              </w:sdtContent>
            </w:sdt>
            <w:r w:rsidR="00A058F9" w:rsidRPr="00CC646C">
              <w:rPr>
                <w:rFonts w:ascii="Arial" w:hAnsi="Arial" w:cs="Arial"/>
                <w:color w:val="auto"/>
              </w:rPr>
              <w:t xml:space="preserve"> </w:t>
            </w:r>
          </w:p>
        </w:tc>
      </w:tr>
      <w:tr w:rsidR="00A058F9" w14:paraId="30BF9E4E" w14:textId="77777777" w:rsidTr="00013D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0BF9E4A" w14:textId="77777777" w:rsidR="00A058F9" w:rsidRPr="00244176" w:rsidRDefault="00A058F9" w:rsidP="0081611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30BF9E4B" w14:textId="77777777" w:rsidR="00A058F9" w:rsidRPr="00244176" w:rsidRDefault="00A058F9" w:rsidP="008161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30BF9E4D" w14:textId="0E0466F0" w:rsidR="00A058F9" w:rsidRPr="00CC646C" w:rsidRDefault="003D7E29" w:rsidP="008161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44CC5EC1ABF04A4EA6A5195D4A3D55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58F9">
                  <w:rPr>
                    <w:rFonts w:ascii="Arial" w:hAnsi="Arial" w:cs="Arial"/>
                    <w:color w:val="auto"/>
                  </w:rPr>
                  <w:t>Compliant</w:t>
                </w:r>
              </w:sdtContent>
            </w:sdt>
            <w:r w:rsidR="00A058F9" w:rsidRPr="00CC646C">
              <w:rPr>
                <w:rFonts w:ascii="Arial" w:hAnsi="Arial" w:cs="Arial"/>
                <w:color w:val="auto"/>
              </w:rPr>
              <w:t xml:space="preserve"> </w:t>
            </w:r>
          </w:p>
        </w:tc>
      </w:tr>
      <w:tr w:rsidR="00A058F9" w14:paraId="30BF9E53" w14:textId="77777777" w:rsidTr="00013D4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0BF9E4F" w14:textId="77777777" w:rsidR="00A058F9" w:rsidRPr="00244176" w:rsidRDefault="00A058F9" w:rsidP="0081611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30BF9E50" w14:textId="77777777" w:rsidR="00A058F9" w:rsidRPr="00244176" w:rsidRDefault="00A058F9" w:rsidP="008161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shd w:val="clear" w:color="auto" w:fill="auto"/>
            <w:vAlign w:val="top"/>
          </w:tcPr>
          <w:p w14:paraId="30BF9E52" w14:textId="11113514" w:rsidR="00A058F9" w:rsidRPr="00CC646C" w:rsidRDefault="003D7E29" w:rsidP="008161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2334669A6EE9439B940501440EA16B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58F9">
                  <w:rPr>
                    <w:rFonts w:ascii="Arial" w:hAnsi="Arial" w:cs="Arial"/>
                    <w:color w:val="auto"/>
                  </w:rPr>
                  <w:t>Compliant</w:t>
                </w:r>
              </w:sdtContent>
            </w:sdt>
            <w:r w:rsidR="00A058F9" w:rsidRPr="00CC646C">
              <w:rPr>
                <w:rFonts w:ascii="Arial" w:hAnsi="Arial" w:cs="Arial"/>
                <w:color w:val="auto"/>
              </w:rPr>
              <w:t xml:space="preserve"> </w:t>
            </w:r>
          </w:p>
        </w:tc>
      </w:tr>
      <w:tr w:rsidR="00A058F9" w14:paraId="30BF9E58" w14:textId="77777777" w:rsidTr="00013D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0BF9E54" w14:textId="77777777" w:rsidR="00A058F9" w:rsidRPr="00244176" w:rsidRDefault="00A058F9" w:rsidP="0081611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30BF9E55" w14:textId="77777777" w:rsidR="00A058F9" w:rsidRPr="00244176" w:rsidRDefault="00A058F9" w:rsidP="008161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30BF9E57" w14:textId="2E468424" w:rsidR="00A058F9" w:rsidRPr="00CC646C" w:rsidRDefault="003D7E29" w:rsidP="008161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BBAB18EB18A4258836A73144AFF29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58F9">
                  <w:rPr>
                    <w:rFonts w:ascii="Arial" w:hAnsi="Arial" w:cs="Arial"/>
                    <w:color w:val="auto"/>
                  </w:rPr>
                  <w:t>Compliant</w:t>
                </w:r>
              </w:sdtContent>
            </w:sdt>
            <w:r w:rsidR="00A058F9" w:rsidRPr="00CC646C">
              <w:rPr>
                <w:rFonts w:ascii="Arial" w:hAnsi="Arial" w:cs="Arial"/>
                <w:color w:val="auto"/>
              </w:rPr>
              <w:t xml:space="preserve"> </w:t>
            </w:r>
          </w:p>
        </w:tc>
      </w:tr>
      <w:tr w:rsidR="00A058F9" w14:paraId="30BF9E5D" w14:textId="77777777" w:rsidTr="00013D4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0BF9E59" w14:textId="77777777" w:rsidR="00A058F9" w:rsidRPr="00244176" w:rsidRDefault="00A058F9" w:rsidP="0081611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30BF9E5A" w14:textId="77777777" w:rsidR="00A058F9" w:rsidRPr="00244176" w:rsidRDefault="00A058F9" w:rsidP="008161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30BF9E5C" w14:textId="02A60349" w:rsidR="00A058F9" w:rsidRPr="00CC646C" w:rsidRDefault="003D7E29" w:rsidP="008161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71A8970B01AE4210B0A8335841719E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58F9">
                  <w:rPr>
                    <w:rFonts w:ascii="Arial" w:hAnsi="Arial" w:cs="Arial"/>
                    <w:color w:val="auto"/>
                  </w:rPr>
                  <w:t>Compliant</w:t>
                </w:r>
              </w:sdtContent>
            </w:sdt>
            <w:r w:rsidR="00A058F9" w:rsidRPr="00CC646C">
              <w:rPr>
                <w:rFonts w:ascii="Arial" w:hAnsi="Arial" w:cs="Arial"/>
                <w:color w:val="auto"/>
              </w:rPr>
              <w:t xml:space="preserve"> </w:t>
            </w:r>
          </w:p>
        </w:tc>
      </w:tr>
    </w:tbl>
    <w:p w14:paraId="30BF9E5E" w14:textId="34888B90" w:rsidR="00816115" w:rsidRDefault="00E225E6" w:rsidP="009F05CA">
      <w:pPr>
        <w:pStyle w:val="Heading20"/>
        <w:spacing w:before="0" w:after="0"/>
      </w:pPr>
      <w:r w:rsidRPr="00A36AA9">
        <w:t>Findings</w:t>
      </w:r>
    </w:p>
    <w:p w14:paraId="7F9B0F01" w14:textId="521A80CE" w:rsidR="000D6DE0" w:rsidRDefault="000D6DE0" w:rsidP="0084555B">
      <w:pPr>
        <w:pStyle w:val="NormalArial"/>
        <w:spacing w:before="120"/>
      </w:pPr>
      <w:r>
        <w:t>At the time of the quality audit, the service was:</w:t>
      </w:r>
    </w:p>
    <w:p w14:paraId="1B029F55" w14:textId="55766CDE" w:rsidR="008C6262" w:rsidRDefault="009A22F6" w:rsidP="0084555B">
      <w:pPr>
        <w:pStyle w:val="NormalArial"/>
        <w:numPr>
          <w:ilvl w:val="0"/>
          <w:numId w:val="30"/>
        </w:numPr>
      </w:pPr>
      <w:r w:rsidRPr="0084555B">
        <w:t xml:space="preserve">Evidencing its workforce is planned </w:t>
      </w:r>
      <w:r w:rsidR="008C6262" w:rsidRPr="0084555B">
        <w:t xml:space="preserve">to ensure </w:t>
      </w:r>
      <w:r w:rsidR="00BF0BC0" w:rsidRPr="0084555B">
        <w:t>enough</w:t>
      </w:r>
      <w:r w:rsidR="00005CF7" w:rsidRPr="0084555B">
        <w:t xml:space="preserve"> </w:t>
      </w:r>
      <w:r w:rsidR="008C6262" w:rsidRPr="0084555B">
        <w:t xml:space="preserve">staff with </w:t>
      </w:r>
      <w:r w:rsidR="00B90AC3" w:rsidRPr="0084555B">
        <w:t>required</w:t>
      </w:r>
      <w:r w:rsidR="008C6262" w:rsidRPr="0084555B">
        <w:t xml:space="preserve"> skill mix</w:t>
      </w:r>
      <w:r w:rsidR="00B90AC3" w:rsidRPr="0084555B">
        <w:t>es</w:t>
      </w:r>
      <w:r w:rsidR="008C6262" w:rsidRPr="0084555B">
        <w:t xml:space="preserve"> deliver</w:t>
      </w:r>
      <w:r w:rsidR="00005CF7" w:rsidRPr="0084555B">
        <w:t xml:space="preserve"> </w:t>
      </w:r>
      <w:r w:rsidR="008C6262" w:rsidRPr="0084555B">
        <w:t>care and services</w:t>
      </w:r>
      <w:r w:rsidR="00B90AC3" w:rsidRPr="0084555B">
        <w:t xml:space="preserve"> to </w:t>
      </w:r>
      <w:r w:rsidR="008C6262" w:rsidRPr="0084555B">
        <w:t>meet consumer needs and preferences</w:t>
      </w:r>
      <w:r w:rsidR="008C6262">
        <w:t xml:space="preserve"> </w:t>
      </w:r>
    </w:p>
    <w:p w14:paraId="5DCC2E7C" w14:textId="50BEB345" w:rsidR="000D6DE0" w:rsidRDefault="000D6DE0" w:rsidP="0084555B">
      <w:pPr>
        <w:pStyle w:val="NormalArial"/>
        <w:numPr>
          <w:ilvl w:val="0"/>
          <w:numId w:val="30"/>
        </w:numPr>
      </w:pPr>
      <w:r>
        <w:t>Demonstrating staff in</w:t>
      </w:r>
      <w:r w:rsidR="008C6262">
        <w:t>t</w:t>
      </w:r>
      <w:r>
        <w:t xml:space="preserve">eractions with consumers and their </w:t>
      </w:r>
      <w:r w:rsidR="00E22B95">
        <w:t>representatives</w:t>
      </w:r>
      <w:r>
        <w:t xml:space="preserve"> are</w:t>
      </w:r>
      <w:r w:rsidR="008C6262">
        <w:t xml:space="preserve"> </w:t>
      </w:r>
      <w:r>
        <w:t>kind, caring and respectful of each consumer’s identity, culture and diversity</w:t>
      </w:r>
    </w:p>
    <w:p w14:paraId="7D0197CF" w14:textId="520E26A9" w:rsidR="000D6DE0" w:rsidRPr="008C6262" w:rsidRDefault="004C0988" w:rsidP="0084555B">
      <w:pPr>
        <w:pStyle w:val="NormalArial"/>
        <w:numPr>
          <w:ilvl w:val="0"/>
          <w:numId w:val="30"/>
        </w:numPr>
      </w:pPr>
      <w:r w:rsidRPr="0084555B">
        <w:t xml:space="preserve">Evidencing </w:t>
      </w:r>
      <w:r w:rsidR="00544F56" w:rsidRPr="0084555B">
        <w:t xml:space="preserve">workforce </w:t>
      </w:r>
      <w:r w:rsidRPr="0084555B">
        <w:t>r</w:t>
      </w:r>
      <w:r w:rsidR="008C6262" w:rsidRPr="0084555B">
        <w:t>ecruit</w:t>
      </w:r>
      <w:r w:rsidRPr="0084555B">
        <w:t xml:space="preserve">ment includes thorough staff </w:t>
      </w:r>
      <w:r w:rsidR="008C6262" w:rsidRPr="0084555B">
        <w:t>inducti</w:t>
      </w:r>
      <w:r w:rsidRPr="0084555B">
        <w:t xml:space="preserve">ons </w:t>
      </w:r>
      <w:r w:rsidR="008C6262" w:rsidRPr="0084555B">
        <w:t>and orientati</w:t>
      </w:r>
      <w:r w:rsidRPr="0084555B">
        <w:t xml:space="preserve">ons </w:t>
      </w:r>
    </w:p>
    <w:p w14:paraId="0FBEF019" w14:textId="1E005657" w:rsidR="008C6262" w:rsidRDefault="008C6262" w:rsidP="0084555B">
      <w:pPr>
        <w:pStyle w:val="NormalArial"/>
        <w:numPr>
          <w:ilvl w:val="0"/>
          <w:numId w:val="30"/>
        </w:numPr>
      </w:pPr>
      <w:r>
        <w:t xml:space="preserve">Demonstrating the workforce is competent, </w:t>
      </w:r>
      <w:r w:rsidR="00544F56">
        <w:t xml:space="preserve">with </w:t>
      </w:r>
      <w:r>
        <w:t xml:space="preserve">staff </w:t>
      </w:r>
      <w:r w:rsidR="00544F56">
        <w:t xml:space="preserve">that </w:t>
      </w:r>
      <w:r>
        <w:t>have skills and knowledge to effectively perform their roles</w:t>
      </w:r>
    </w:p>
    <w:p w14:paraId="2B0DB30B" w14:textId="34D0C085" w:rsidR="008C6262" w:rsidRDefault="000B77BB" w:rsidP="0084555B">
      <w:pPr>
        <w:pStyle w:val="NormalArial"/>
        <w:numPr>
          <w:ilvl w:val="0"/>
          <w:numId w:val="30"/>
        </w:numPr>
      </w:pPr>
      <w:r>
        <w:t>Evidencing th</w:t>
      </w:r>
      <w:r w:rsidR="00A02F9A">
        <w:t xml:space="preserve">at </w:t>
      </w:r>
      <w:r>
        <w:t xml:space="preserve">staff </w:t>
      </w:r>
      <w:r w:rsidR="008C6262">
        <w:t xml:space="preserve">performance and </w:t>
      </w:r>
      <w:r>
        <w:t xml:space="preserve">competency </w:t>
      </w:r>
      <w:r w:rsidR="00A02F9A">
        <w:t>is regularly monitored</w:t>
      </w:r>
      <w:r w:rsidR="00F05AA9">
        <w:t xml:space="preserve"> and reviewed</w:t>
      </w:r>
    </w:p>
    <w:p w14:paraId="601ED9BF" w14:textId="381F0AE9" w:rsidR="000D6DE0" w:rsidRDefault="008C6262" w:rsidP="009F05CA">
      <w:pPr>
        <w:pStyle w:val="NormalArial"/>
        <w:spacing w:after="0"/>
      </w:pPr>
      <w:r>
        <w:t xml:space="preserve">The Quality Standard for the CHSP service is assessed as </w:t>
      </w:r>
      <w:r w:rsidR="009F05CA">
        <w:t>c</w:t>
      </w:r>
      <w:r>
        <w:t xml:space="preserve">ompliant as five of the five specific requirements have been assessed as </w:t>
      </w:r>
      <w:r w:rsidR="009F05CA">
        <w:t>c</w:t>
      </w:r>
      <w:r>
        <w:t>ompliant.</w:t>
      </w:r>
    </w:p>
    <w:p w14:paraId="1C50CD9F" w14:textId="77777777" w:rsidR="008C6262" w:rsidRDefault="008C6262">
      <w:pPr>
        <w:spacing w:after="160" w:line="259" w:lineRule="auto"/>
        <w:rPr>
          <w:rFonts w:ascii="Arial" w:eastAsiaTheme="majorEastAsia" w:hAnsi="Arial" w:cs="Arial"/>
          <w:b/>
          <w:bCs/>
          <w:sz w:val="30"/>
          <w:szCs w:val="28"/>
        </w:rPr>
      </w:pPr>
      <w:r>
        <w:rPr>
          <w:rFonts w:ascii="Arial" w:hAnsi="Arial" w:cs="Arial"/>
        </w:rPr>
        <w:br w:type="page"/>
      </w:r>
    </w:p>
    <w:p w14:paraId="30BF9E60" w14:textId="382FC978" w:rsidR="00816115" w:rsidRPr="00A36AA9" w:rsidRDefault="00E225E6" w:rsidP="00816115">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1701"/>
      </w:tblGrid>
      <w:tr w:rsidR="00340C33" w14:paraId="30BF9E64" w14:textId="77777777" w:rsidTr="008455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Pr>
          <w:p w14:paraId="30BF9E61" w14:textId="77777777" w:rsidR="00340C33" w:rsidRPr="003217D3" w:rsidRDefault="00340C33" w:rsidP="00816115">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701" w:type="dxa"/>
          </w:tcPr>
          <w:p w14:paraId="30BF9E63" w14:textId="77777777" w:rsidR="00340C33" w:rsidRPr="003217D3" w:rsidRDefault="00340C33" w:rsidP="0081611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40C33" w14:paraId="30BF9E69" w14:textId="77777777" w:rsidTr="008455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0BF9E65" w14:textId="77777777" w:rsidR="00340C33" w:rsidRPr="00244176" w:rsidRDefault="00340C33" w:rsidP="0081611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556" w:type="dxa"/>
            <w:shd w:val="clear" w:color="auto" w:fill="auto"/>
            <w:vAlign w:val="top"/>
          </w:tcPr>
          <w:p w14:paraId="30BF9E66" w14:textId="77777777" w:rsidR="00340C33" w:rsidRPr="00244176" w:rsidRDefault="00340C33" w:rsidP="008161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701" w:type="dxa"/>
            <w:shd w:val="clear" w:color="auto" w:fill="auto"/>
            <w:vAlign w:val="top"/>
          </w:tcPr>
          <w:p w14:paraId="30BF9E68" w14:textId="04309F9B" w:rsidR="00340C33" w:rsidRPr="00CC646C" w:rsidRDefault="003D7E29" w:rsidP="008161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0A8F2566D97A49B080D2E4CC0627CB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0C33">
                  <w:rPr>
                    <w:rFonts w:ascii="Arial" w:hAnsi="Arial" w:cs="Arial"/>
                    <w:color w:val="auto"/>
                  </w:rPr>
                  <w:t>Compliant</w:t>
                </w:r>
              </w:sdtContent>
            </w:sdt>
          </w:p>
        </w:tc>
      </w:tr>
      <w:tr w:rsidR="00340C33" w14:paraId="30BF9E6E" w14:textId="77777777" w:rsidTr="008455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0BF9E6A" w14:textId="77777777" w:rsidR="00340C33" w:rsidRPr="00244176" w:rsidRDefault="00340C33" w:rsidP="0081611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556" w:type="dxa"/>
            <w:shd w:val="clear" w:color="auto" w:fill="auto"/>
            <w:vAlign w:val="top"/>
          </w:tcPr>
          <w:p w14:paraId="30BF9E6B" w14:textId="77777777" w:rsidR="00340C33" w:rsidRPr="00244176" w:rsidRDefault="00340C33" w:rsidP="008161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701" w:type="dxa"/>
            <w:shd w:val="clear" w:color="auto" w:fill="auto"/>
            <w:vAlign w:val="top"/>
          </w:tcPr>
          <w:p w14:paraId="30BF9E6D" w14:textId="008F3AD5" w:rsidR="00340C33" w:rsidRPr="00CC646C" w:rsidRDefault="003D7E29" w:rsidP="008161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935F017004CF4C3DB31CDFC5C1D884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0C33">
                  <w:rPr>
                    <w:rFonts w:ascii="Arial" w:hAnsi="Arial" w:cs="Arial"/>
                    <w:color w:val="auto"/>
                  </w:rPr>
                  <w:t>Compliant</w:t>
                </w:r>
              </w:sdtContent>
            </w:sdt>
          </w:p>
        </w:tc>
      </w:tr>
      <w:tr w:rsidR="00340C33" w14:paraId="30BF9E79" w14:textId="77777777" w:rsidTr="008455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0BF9E6F" w14:textId="77777777" w:rsidR="00340C33" w:rsidRPr="00244176" w:rsidRDefault="00340C33" w:rsidP="0081611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556" w:type="dxa"/>
            <w:shd w:val="clear" w:color="auto" w:fill="auto"/>
            <w:vAlign w:val="top"/>
          </w:tcPr>
          <w:p w14:paraId="30BF9E70" w14:textId="77777777" w:rsidR="00340C33" w:rsidRPr="00244176" w:rsidRDefault="00340C33" w:rsidP="008161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0BF9E71" w14:textId="77777777" w:rsidR="00340C33" w:rsidRPr="00244176" w:rsidRDefault="00340C33" w:rsidP="0081611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0BF9E72" w14:textId="77777777" w:rsidR="00340C33" w:rsidRPr="00244176" w:rsidRDefault="00340C33" w:rsidP="0081611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0BF9E73" w14:textId="77777777" w:rsidR="00340C33" w:rsidRPr="00244176" w:rsidRDefault="00340C33" w:rsidP="0081611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0BF9E74" w14:textId="77777777" w:rsidR="00340C33" w:rsidRPr="00244176" w:rsidRDefault="00340C33" w:rsidP="0081611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0BF9E75" w14:textId="77777777" w:rsidR="00340C33" w:rsidRPr="00244176" w:rsidRDefault="00340C33" w:rsidP="0081611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0BF9E76" w14:textId="77777777" w:rsidR="00340C33" w:rsidRPr="00244176" w:rsidRDefault="00340C33" w:rsidP="0081611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701" w:type="dxa"/>
            <w:shd w:val="clear" w:color="auto" w:fill="auto"/>
            <w:vAlign w:val="top"/>
          </w:tcPr>
          <w:p w14:paraId="30BF9E78" w14:textId="76FC835B" w:rsidR="00340C33" w:rsidRPr="00CC646C" w:rsidRDefault="003D7E29" w:rsidP="008161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40D3BA2B755A4C159E4E26A8077E2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0C33">
                  <w:rPr>
                    <w:rFonts w:ascii="Arial" w:hAnsi="Arial" w:cs="Arial"/>
                    <w:color w:val="auto"/>
                  </w:rPr>
                  <w:t>Compliant</w:t>
                </w:r>
              </w:sdtContent>
            </w:sdt>
          </w:p>
        </w:tc>
      </w:tr>
      <w:tr w:rsidR="00340C33" w14:paraId="30BF9E82" w14:textId="77777777" w:rsidTr="008455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0BF9E7A" w14:textId="77777777" w:rsidR="00340C33" w:rsidRPr="00244176" w:rsidRDefault="00340C33" w:rsidP="0081611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556" w:type="dxa"/>
            <w:shd w:val="clear" w:color="auto" w:fill="auto"/>
            <w:vAlign w:val="top"/>
          </w:tcPr>
          <w:p w14:paraId="30BF9E7B" w14:textId="77777777" w:rsidR="00340C33" w:rsidRPr="00244176" w:rsidRDefault="00340C33" w:rsidP="008161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0BF9E7C" w14:textId="77777777" w:rsidR="00340C33" w:rsidRPr="00244176" w:rsidRDefault="00340C33" w:rsidP="0081611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0BF9E7D" w14:textId="77777777" w:rsidR="00340C33" w:rsidRPr="00244176" w:rsidRDefault="00340C33" w:rsidP="0081611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0BF9E7E" w14:textId="77777777" w:rsidR="00340C33" w:rsidRPr="00244176" w:rsidRDefault="00340C33" w:rsidP="0081611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0BF9E7F" w14:textId="77777777" w:rsidR="00340C33" w:rsidRPr="00244176" w:rsidRDefault="00340C33" w:rsidP="0081611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701" w:type="dxa"/>
            <w:shd w:val="clear" w:color="auto" w:fill="auto"/>
            <w:vAlign w:val="top"/>
          </w:tcPr>
          <w:p w14:paraId="30BF9E81" w14:textId="5055085F" w:rsidR="00340C33" w:rsidRPr="00CC646C" w:rsidRDefault="003D7E29" w:rsidP="008161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1F6A18A0BF1C46B6A7EBE3823A52CC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0C33">
                  <w:rPr>
                    <w:rFonts w:ascii="Arial" w:hAnsi="Arial" w:cs="Arial"/>
                    <w:color w:val="auto"/>
                  </w:rPr>
                  <w:t>Compliant</w:t>
                </w:r>
              </w:sdtContent>
            </w:sdt>
            <w:r w:rsidR="00340C33" w:rsidRPr="00CC646C">
              <w:rPr>
                <w:rFonts w:ascii="Arial" w:hAnsi="Arial" w:cs="Arial"/>
                <w:color w:val="auto"/>
              </w:rPr>
              <w:t xml:space="preserve"> </w:t>
            </w:r>
          </w:p>
        </w:tc>
      </w:tr>
      <w:tr w:rsidR="00340C33" w14:paraId="30BF9E8A" w14:textId="77777777" w:rsidTr="008455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0BF9E83" w14:textId="77777777" w:rsidR="00340C33" w:rsidRPr="00244176" w:rsidRDefault="00340C33" w:rsidP="0081611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556" w:type="dxa"/>
            <w:shd w:val="clear" w:color="auto" w:fill="auto"/>
            <w:vAlign w:val="top"/>
          </w:tcPr>
          <w:p w14:paraId="30BF9E84" w14:textId="77777777" w:rsidR="00340C33" w:rsidRPr="00244176" w:rsidRDefault="00340C33" w:rsidP="008161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0BF9E85" w14:textId="77777777" w:rsidR="00340C33" w:rsidRPr="00244176" w:rsidRDefault="00340C33" w:rsidP="0081611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0BF9E86" w14:textId="77777777" w:rsidR="00340C33" w:rsidRPr="00244176" w:rsidRDefault="00340C33" w:rsidP="0081611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0BF9E87" w14:textId="77777777" w:rsidR="00340C33" w:rsidRPr="00244176" w:rsidRDefault="00340C33" w:rsidP="0081611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701" w:type="dxa"/>
            <w:shd w:val="clear" w:color="auto" w:fill="auto"/>
            <w:vAlign w:val="top"/>
          </w:tcPr>
          <w:p w14:paraId="30BF9E89" w14:textId="2CC4A8C2" w:rsidR="00340C33" w:rsidRPr="00CC646C" w:rsidRDefault="003D7E29" w:rsidP="008161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DAB680AC41564E8A8CBF0E2E7251BA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0C33">
                  <w:rPr>
                    <w:rFonts w:ascii="Arial" w:hAnsi="Arial" w:cs="Arial"/>
                    <w:color w:val="auto"/>
                  </w:rPr>
                  <w:t>Not applicable</w:t>
                </w:r>
              </w:sdtContent>
            </w:sdt>
            <w:r w:rsidR="00340C33" w:rsidRPr="00CC646C">
              <w:rPr>
                <w:rFonts w:ascii="Arial" w:hAnsi="Arial" w:cs="Arial"/>
                <w:color w:val="auto"/>
              </w:rPr>
              <w:t xml:space="preserve"> </w:t>
            </w:r>
          </w:p>
        </w:tc>
      </w:tr>
    </w:tbl>
    <w:p w14:paraId="30BF9E8B" w14:textId="0F618C05" w:rsidR="00816115" w:rsidRDefault="00E225E6" w:rsidP="00BB4D81">
      <w:pPr>
        <w:pStyle w:val="Heading20"/>
        <w:spacing w:before="0" w:after="0"/>
      </w:pPr>
      <w:r w:rsidRPr="00A36AA9">
        <w:t>Findings</w:t>
      </w:r>
    </w:p>
    <w:p w14:paraId="6F02734E" w14:textId="77777777" w:rsidR="008C6262" w:rsidRDefault="008C6262" w:rsidP="0084555B">
      <w:pPr>
        <w:pStyle w:val="NormalArial"/>
        <w:spacing w:before="120"/>
      </w:pPr>
      <w:r>
        <w:t>At the time of the quality audit, the service was:</w:t>
      </w:r>
    </w:p>
    <w:p w14:paraId="15AB9FF6" w14:textId="72D2F9FD" w:rsidR="008C6262" w:rsidRPr="0084555B" w:rsidRDefault="008C6262" w:rsidP="0084555B">
      <w:pPr>
        <w:pStyle w:val="NormalArial"/>
        <w:numPr>
          <w:ilvl w:val="0"/>
          <w:numId w:val="30"/>
        </w:numPr>
      </w:pPr>
      <w:r w:rsidRPr="0084555B">
        <w:t>E</w:t>
      </w:r>
      <w:r w:rsidR="00C54B8D" w:rsidRPr="0084555B">
        <w:t xml:space="preserve">videncing </w:t>
      </w:r>
      <w:r w:rsidRPr="0084555B">
        <w:t xml:space="preserve">consumers are involved in </w:t>
      </w:r>
      <w:r w:rsidR="00C54B8D" w:rsidRPr="0084555B">
        <w:t>t</w:t>
      </w:r>
      <w:r w:rsidRPr="0084555B">
        <w:t xml:space="preserve">he development, delivery and evaluation of services </w:t>
      </w:r>
    </w:p>
    <w:p w14:paraId="047F6075" w14:textId="26ECB2F3" w:rsidR="008C6262" w:rsidRPr="0084555B" w:rsidRDefault="002C2111" w:rsidP="0084555B">
      <w:pPr>
        <w:pStyle w:val="NormalArial"/>
        <w:numPr>
          <w:ilvl w:val="0"/>
          <w:numId w:val="30"/>
        </w:numPr>
      </w:pPr>
      <w:r w:rsidRPr="0084555B">
        <w:t>D</w:t>
      </w:r>
      <w:r w:rsidR="008C6262" w:rsidRPr="0084555B">
        <w:t xml:space="preserve">emonstrating the governing body’s </w:t>
      </w:r>
      <w:r w:rsidR="00F8460E" w:rsidRPr="0084555B">
        <w:t xml:space="preserve">accountability and </w:t>
      </w:r>
      <w:r w:rsidR="008C6262" w:rsidRPr="0084555B">
        <w:t xml:space="preserve">commitment </w:t>
      </w:r>
      <w:r w:rsidR="00F8460E" w:rsidRPr="0084555B">
        <w:t xml:space="preserve">to </w:t>
      </w:r>
      <w:r w:rsidR="008C6262" w:rsidRPr="0084555B">
        <w:t xml:space="preserve">a </w:t>
      </w:r>
      <w:r w:rsidR="00F8460E" w:rsidRPr="0084555B">
        <w:t xml:space="preserve">service </w:t>
      </w:r>
      <w:r w:rsidR="008C6262" w:rsidRPr="0084555B">
        <w:t>culture of inclusi</w:t>
      </w:r>
      <w:r w:rsidR="00F8460E" w:rsidRPr="0084555B">
        <w:t xml:space="preserve">vity </w:t>
      </w:r>
    </w:p>
    <w:p w14:paraId="2E9EC9D6" w14:textId="32EC48E4" w:rsidR="00202FF1" w:rsidRPr="0084555B" w:rsidRDefault="0025302A" w:rsidP="0084555B">
      <w:pPr>
        <w:pStyle w:val="NormalArial"/>
        <w:numPr>
          <w:ilvl w:val="0"/>
          <w:numId w:val="30"/>
        </w:numPr>
      </w:pPr>
      <w:r w:rsidRPr="0084555B">
        <w:lastRenderedPageBreak/>
        <w:t xml:space="preserve">Evidencing </w:t>
      </w:r>
      <w:r w:rsidR="00202FF1" w:rsidRPr="0084555B">
        <w:t xml:space="preserve">governance systems and process </w:t>
      </w:r>
      <w:r w:rsidRPr="0084555B">
        <w:t>are embedded</w:t>
      </w:r>
      <w:r w:rsidR="003C0635" w:rsidRPr="0084555B">
        <w:t xml:space="preserve"> that </w:t>
      </w:r>
      <w:r w:rsidR="00202FF1" w:rsidRPr="0084555B">
        <w:t>regular</w:t>
      </w:r>
      <w:r w:rsidRPr="0084555B">
        <w:t xml:space="preserve">ly </w:t>
      </w:r>
      <w:r w:rsidR="00202FF1" w:rsidRPr="0084555B">
        <w:t>report</w:t>
      </w:r>
      <w:r w:rsidR="003C0635" w:rsidRPr="0084555B">
        <w:t xml:space="preserve"> </w:t>
      </w:r>
      <w:r w:rsidR="009F25A6" w:rsidRPr="0084555B">
        <w:t xml:space="preserve">to the </w:t>
      </w:r>
      <w:r w:rsidR="00C67190" w:rsidRPr="0084555B">
        <w:t xml:space="preserve">whole service including the </w:t>
      </w:r>
      <w:r w:rsidR="009F25A6" w:rsidRPr="0084555B">
        <w:t>board</w:t>
      </w:r>
    </w:p>
    <w:p w14:paraId="2A2A58B6" w14:textId="518982B7" w:rsidR="008C6262" w:rsidRPr="0084555B" w:rsidRDefault="008C23E3" w:rsidP="0084555B">
      <w:pPr>
        <w:pStyle w:val="NormalArial"/>
        <w:numPr>
          <w:ilvl w:val="0"/>
          <w:numId w:val="30"/>
        </w:numPr>
      </w:pPr>
      <w:r w:rsidRPr="0084555B">
        <w:t xml:space="preserve">Demonstrating </w:t>
      </w:r>
      <w:r w:rsidR="00202FF1" w:rsidRPr="0084555B">
        <w:t>effective organisation wide governance systems</w:t>
      </w:r>
      <w:r w:rsidR="005977F1" w:rsidRPr="0084555B">
        <w:t xml:space="preserve"> that include </w:t>
      </w:r>
      <w:r w:rsidR="00202FF1" w:rsidRPr="0084555B">
        <w:t xml:space="preserve">risk management </w:t>
      </w:r>
    </w:p>
    <w:p w14:paraId="3E14DB9E" w14:textId="7B9AD2F8" w:rsidR="00240364" w:rsidRPr="0084555B" w:rsidRDefault="00843D0B" w:rsidP="0084555B">
      <w:pPr>
        <w:pStyle w:val="NormalArial"/>
        <w:numPr>
          <w:ilvl w:val="0"/>
          <w:numId w:val="30"/>
        </w:numPr>
      </w:pPr>
      <w:r w:rsidRPr="0084555B">
        <w:t xml:space="preserve">Evidencing an </w:t>
      </w:r>
      <w:r w:rsidR="00202FF1" w:rsidRPr="0084555B">
        <w:t xml:space="preserve">incident reporting system </w:t>
      </w:r>
      <w:r w:rsidRPr="0084555B">
        <w:t xml:space="preserve">that </w:t>
      </w:r>
      <w:r w:rsidR="00202FF1" w:rsidRPr="0084555B">
        <w:t>respond</w:t>
      </w:r>
      <w:r w:rsidRPr="0084555B">
        <w:t>s</w:t>
      </w:r>
      <w:r w:rsidR="00202FF1" w:rsidRPr="0084555B">
        <w:t xml:space="preserve"> </w:t>
      </w:r>
      <w:r w:rsidR="00BF0BC0" w:rsidRPr="0084555B">
        <w:t>to and</w:t>
      </w:r>
      <w:r w:rsidR="00202FF1" w:rsidRPr="0084555B">
        <w:t xml:space="preserve"> manage</w:t>
      </w:r>
      <w:r w:rsidRPr="0084555B">
        <w:t>s</w:t>
      </w:r>
      <w:r w:rsidR="00202FF1" w:rsidRPr="0084555B">
        <w:t xml:space="preserve"> consumer incidents.</w:t>
      </w:r>
    </w:p>
    <w:p w14:paraId="318320E3" w14:textId="6E304C4E" w:rsidR="008C6262" w:rsidRPr="00202FF1" w:rsidRDefault="008C6262" w:rsidP="00BB4D81">
      <w:pPr>
        <w:spacing w:after="0"/>
        <w:rPr>
          <w:rFonts w:ascii="Arial" w:eastAsia="Calibri" w:hAnsi="Arial" w:cs="Arial"/>
          <w:i/>
          <w:color w:val="auto"/>
        </w:rPr>
      </w:pPr>
      <w:r w:rsidRPr="00202FF1">
        <w:rPr>
          <w:rFonts w:ascii="Arial" w:hAnsi="Arial" w:cs="Arial"/>
          <w:color w:val="auto"/>
        </w:rPr>
        <w:t xml:space="preserve">The Quality Standard for the </w:t>
      </w:r>
      <w:r w:rsidR="00202FF1" w:rsidRPr="00202FF1">
        <w:rPr>
          <w:rFonts w:ascii="Arial" w:hAnsi="Arial" w:cs="Arial"/>
          <w:color w:val="auto"/>
        </w:rPr>
        <w:t>CHSP</w:t>
      </w:r>
      <w:r w:rsidRPr="00202FF1">
        <w:rPr>
          <w:rFonts w:ascii="Arial" w:hAnsi="Arial" w:cs="Arial"/>
          <w:color w:val="auto"/>
        </w:rPr>
        <w:t xml:space="preserve"> service is assessed as </w:t>
      </w:r>
      <w:r w:rsidR="00BB4D81">
        <w:rPr>
          <w:rFonts w:ascii="Arial" w:hAnsi="Arial" w:cs="Arial"/>
          <w:color w:val="auto"/>
        </w:rPr>
        <w:t>c</w:t>
      </w:r>
      <w:r w:rsidRPr="00202FF1">
        <w:rPr>
          <w:rFonts w:ascii="Arial" w:hAnsi="Arial" w:cs="Arial"/>
          <w:color w:val="auto"/>
        </w:rPr>
        <w:t xml:space="preserve">ompliant as </w:t>
      </w:r>
      <w:r w:rsidR="00202FF1" w:rsidRPr="00202FF1">
        <w:rPr>
          <w:rFonts w:ascii="Arial" w:hAnsi="Arial" w:cs="Arial"/>
          <w:color w:val="auto"/>
        </w:rPr>
        <w:t>four</w:t>
      </w:r>
      <w:r w:rsidRPr="00202FF1">
        <w:rPr>
          <w:rFonts w:ascii="Arial" w:hAnsi="Arial" w:cs="Arial"/>
          <w:color w:val="auto"/>
        </w:rPr>
        <w:t xml:space="preserve"> of the </w:t>
      </w:r>
      <w:r w:rsidR="00BF0BC0">
        <w:rPr>
          <w:rFonts w:ascii="Arial" w:hAnsi="Arial" w:cs="Arial"/>
          <w:color w:val="auto"/>
        </w:rPr>
        <w:t>five</w:t>
      </w:r>
      <w:r w:rsidRPr="00202FF1">
        <w:rPr>
          <w:rFonts w:ascii="Arial" w:hAnsi="Arial" w:cs="Arial"/>
          <w:color w:val="auto"/>
        </w:rPr>
        <w:t xml:space="preserve"> specific requirements reviewed have been assessed as </w:t>
      </w:r>
      <w:r w:rsidR="00BB4D81">
        <w:rPr>
          <w:rFonts w:ascii="Arial" w:hAnsi="Arial" w:cs="Arial"/>
          <w:color w:val="auto"/>
        </w:rPr>
        <w:t>c</w:t>
      </w:r>
      <w:r w:rsidRPr="00202FF1">
        <w:rPr>
          <w:rFonts w:ascii="Arial" w:hAnsi="Arial" w:cs="Arial"/>
          <w:color w:val="auto"/>
        </w:rPr>
        <w:t>ompliant.</w:t>
      </w:r>
      <w:r w:rsidR="00BF0BC0">
        <w:rPr>
          <w:rFonts w:ascii="Arial" w:hAnsi="Arial" w:cs="Arial"/>
          <w:color w:val="auto"/>
        </w:rPr>
        <w:t xml:space="preserve"> One requirement was not assessed as it does not apply to this service.</w:t>
      </w:r>
    </w:p>
    <w:sectPr w:rsidR="008C6262" w:rsidRPr="00202FF1" w:rsidSect="00816115">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77EB4" w14:textId="77777777" w:rsidR="00395343" w:rsidRDefault="00395343">
      <w:pPr>
        <w:spacing w:after="0"/>
      </w:pPr>
      <w:r>
        <w:separator/>
      </w:r>
    </w:p>
  </w:endnote>
  <w:endnote w:type="continuationSeparator" w:id="0">
    <w:p w14:paraId="76A411B0" w14:textId="77777777" w:rsidR="00395343" w:rsidRDefault="003953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F9E92" w14:textId="77777777" w:rsidR="00816115" w:rsidRPr="00DF37F2" w:rsidRDefault="00816115" w:rsidP="00816115">
    <w:pPr>
      <w:pStyle w:val="FooterArial9"/>
      <w:rPr>
        <w:rStyle w:val="FooterBold"/>
        <w:rFonts w:ascii="Arial" w:hAnsi="Arial"/>
        <w:b w:val="0"/>
      </w:rPr>
    </w:pPr>
    <w:r w:rsidRPr="00DF37F2">
      <w:rPr>
        <w:rStyle w:val="FooterBold"/>
        <w:rFonts w:ascii="Arial" w:hAnsi="Arial"/>
        <w:b w:val="0"/>
      </w:rPr>
      <w:t>Name of service: Fernlea Community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0BF9E93" w14:textId="77777777" w:rsidR="00816115" w:rsidRPr="00DF37F2" w:rsidRDefault="00816115" w:rsidP="00816115">
    <w:pPr>
      <w:pStyle w:val="FooterArial9"/>
      <w:rPr>
        <w:rStyle w:val="FooterBold"/>
        <w:rFonts w:ascii="Arial" w:hAnsi="Arial"/>
        <w:b w:val="0"/>
      </w:rPr>
    </w:pPr>
    <w:r w:rsidRPr="00DF37F2">
      <w:rPr>
        <w:rStyle w:val="FooterBold"/>
        <w:rFonts w:ascii="Arial" w:hAnsi="Arial"/>
        <w:b w:val="0"/>
      </w:rPr>
      <w:t>Commission ID: 300259</w:t>
    </w:r>
    <w:r w:rsidRPr="00DF37F2">
      <w:rPr>
        <w:rStyle w:val="FooterBold"/>
        <w:rFonts w:ascii="Arial" w:hAnsi="Arial"/>
        <w:b w:val="0"/>
      </w:rPr>
      <w:tab/>
      <w:t xml:space="preserve">OFFICIAL: Sensitive </w:t>
    </w:r>
  </w:p>
  <w:p w14:paraId="30BF9E94" w14:textId="77777777" w:rsidR="00816115" w:rsidRPr="00DF37F2" w:rsidRDefault="00816115" w:rsidP="00816115">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AECEC" w14:textId="77777777" w:rsidR="00395343" w:rsidRDefault="00395343" w:rsidP="00816115">
      <w:pPr>
        <w:spacing w:after="0"/>
      </w:pPr>
      <w:r>
        <w:separator/>
      </w:r>
    </w:p>
  </w:footnote>
  <w:footnote w:type="continuationSeparator" w:id="0">
    <w:p w14:paraId="6734ED35" w14:textId="77777777" w:rsidR="00395343" w:rsidRDefault="00395343" w:rsidP="00816115">
      <w:pPr>
        <w:spacing w:after="0"/>
      </w:pPr>
      <w:r>
        <w:continuationSeparator/>
      </w:r>
    </w:p>
  </w:footnote>
  <w:footnote w:id="1">
    <w:p w14:paraId="30BF9E9A" w14:textId="1FDDC255" w:rsidR="00816115" w:rsidRDefault="00816115" w:rsidP="00816115">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816115">
        <w:rPr>
          <w:rFonts w:ascii="Arial" w:hAnsi="Arial" w:cs="Arial"/>
          <w:color w:val="auto"/>
          <w:sz w:val="20"/>
          <w:szCs w:val="20"/>
        </w:rPr>
        <w:t>section 57</w:t>
      </w:r>
      <w:r w:rsidRPr="00816115">
        <w:rPr>
          <w:rFonts w:ascii="Arial" w:hAnsi="Arial" w:cs="Arial"/>
          <w:b/>
          <w:color w:val="auto"/>
          <w:sz w:val="20"/>
          <w:szCs w:val="20"/>
        </w:rPr>
        <w:t xml:space="preserve"> </w:t>
      </w:r>
      <w:r w:rsidRPr="00816115">
        <w:rPr>
          <w:rFonts w:ascii="Arial" w:hAnsi="Arial" w:cs="Arial"/>
          <w:color w:val="auto"/>
          <w:sz w:val="20"/>
          <w:szCs w:val="20"/>
        </w:rPr>
        <w:t xml:space="preserve">of the Aged </w:t>
      </w:r>
      <w:r w:rsidRPr="002C3CB4">
        <w:rPr>
          <w:rFonts w:ascii="Arial" w:hAnsi="Arial" w:cs="Arial"/>
          <w:sz w:val="20"/>
          <w:szCs w:val="20"/>
        </w:rPr>
        <w:t>Care Quality and Safety Commission Rules 2018.</w:t>
      </w:r>
    </w:p>
    <w:p w14:paraId="30BF9E9B" w14:textId="77777777" w:rsidR="00816115" w:rsidRDefault="00816115" w:rsidP="0081611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F9E91" w14:textId="77777777" w:rsidR="00816115" w:rsidRDefault="00816115">
    <w:pPr>
      <w:pStyle w:val="Header"/>
    </w:pPr>
    <w:r>
      <w:rPr>
        <w:noProof/>
        <w:color w:val="2B579A"/>
        <w:shd w:val="clear" w:color="auto" w:fill="E6E6E6"/>
        <w:lang w:val="en-US"/>
      </w:rPr>
      <w:drawing>
        <wp:anchor distT="0" distB="0" distL="114300" distR="114300" simplePos="0" relativeHeight="251659264" behindDoc="1" locked="0" layoutInCell="1" allowOverlap="1" wp14:anchorId="30BF9E96" wp14:editId="30BF9E97">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2639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F9E95" w14:textId="77777777" w:rsidR="00816115" w:rsidRDefault="00816115">
    <w:pPr>
      <w:pStyle w:val="Header"/>
    </w:pPr>
    <w:r>
      <w:rPr>
        <w:noProof/>
      </w:rPr>
      <w:drawing>
        <wp:anchor distT="0" distB="0" distL="114300" distR="114300" simplePos="0" relativeHeight="251658240" behindDoc="0" locked="0" layoutInCell="1" allowOverlap="1" wp14:anchorId="30BF9E98" wp14:editId="30BF9E9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2F656B6">
      <w:start w:val="1"/>
      <w:numFmt w:val="lowerRoman"/>
      <w:lvlText w:val="(%1)"/>
      <w:lvlJc w:val="left"/>
      <w:pPr>
        <w:ind w:left="1080" w:hanging="720"/>
      </w:pPr>
      <w:rPr>
        <w:rFonts w:hint="default"/>
      </w:rPr>
    </w:lvl>
    <w:lvl w:ilvl="1" w:tplc="FE603AC8" w:tentative="1">
      <w:start w:val="1"/>
      <w:numFmt w:val="lowerLetter"/>
      <w:lvlText w:val="%2."/>
      <w:lvlJc w:val="left"/>
      <w:pPr>
        <w:ind w:left="1440" w:hanging="360"/>
      </w:pPr>
    </w:lvl>
    <w:lvl w:ilvl="2" w:tplc="6DFAA00E" w:tentative="1">
      <w:start w:val="1"/>
      <w:numFmt w:val="lowerRoman"/>
      <w:lvlText w:val="%3."/>
      <w:lvlJc w:val="right"/>
      <w:pPr>
        <w:ind w:left="2160" w:hanging="180"/>
      </w:pPr>
    </w:lvl>
    <w:lvl w:ilvl="3" w:tplc="AA96D9AA" w:tentative="1">
      <w:start w:val="1"/>
      <w:numFmt w:val="decimal"/>
      <w:lvlText w:val="%4."/>
      <w:lvlJc w:val="left"/>
      <w:pPr>
        <w:ind w:left="2880" w:hanging="360"/>
      </w:pPr>
    </w:lvl>
    <w:lvl w:ilvl="4" w:tplc="FBE65004" w:tentative="1">
      <w:start w:val="1"/>
      <w:numFmt w:val="lowerLetter"/>
      <w:lvlText w:val="%5."/>
      <w:lvlJc w:val="left"/>
      <w:pPr>
        <w:ind w:left="3600" w:hanging="360"/>
      </w:pPr>
    </w:lvl>
    <w:lvl w:ilvl="5" w:tplc="1B32A7AC" w:tentative="1">
      <w:start w:val="1"/>
      <w:numFmt w:val="lowerRoman"/>
      <w:lvlText w:val="%6."/>
      <w:lvlJc w:val="right"/>
      <w:pPr>
        <w:ind w:left="4320" w:hanging="180"/>
      </w:pPr>
    </w:lvl>
    <w:lvl w:ilvl="6" w:tplc="0AFA7E02" w:tentative="1">
      <w:start w:val="1"/>
      <w:numFmt w:val="decimal"/>
      <w:lvlText w:val="%7."/>
      <w:lvlJc w:val="left"/>
      <w:pPr>
        <w:ind w:left="5040" w:hanging="360"/>
      </w:pPr>
    </w:lvl>
    <w:lvl w:ilvl="7" w:tplc="91063F6C" w:tentative="1">
      <w:start w:val="1"/>
      <w:numFmt w:val="lowerLetter"/>
      <w:lvlText w:val="%8."/>
      <w:lvlJc w:val="left"/>
      <w:pPr>
        <w:ind w:left="5760" w:hanging="360"/>
      </w:pPr>
    </w:lvl>
    <w:lvl w:ilvl="8" w:tplc="5E02CF1E" w:tentative="1">
      <w:start w:val="1"/>
      <w:numFmt w:val="lowerRoman"/>
      <w:lvlText w:val="%9."/>
      <w:lvlJc w:val="right"/>
      <w:pPr>
        <w:ind w:left="6480" w:hanging="180"/>
      </w:pPr>
    </w:lvl>
  </w:abstractNum>
  <w:abstractNum w:abstractNumId="1" w15:restartNumberingAfterBreak="0">
    <w:nsid w:val="06D67162"/>
    <w:multiLevelType w:val="hybridMultilevel"/>
    <w:tmpl w:val="30DA7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CF72E718">
      <w:start w:val="1"/>
      <w:numFmt w:val="lowerRoman"/>
      <w:lvlText w:val="(%1)"/>
      <w:lvlJc w:val="left"/>
      <w:pPr>
        <w:ind w:left="1080" w:hanging="720"/>
      </w:pPr>
      <w:rPr>
        <w:rFonts w:hint="default"/>
      </w:rPr>
    </w:lvl>
    <w:lvl w:ilvl="1" w:tplc="0EEA8EFE" w:tentative="1">
      <w:start w:val="1"/>
      <w:numFmt w:val="lowerLetter"/>
      <w:lvlText w:val="%2."/>
      <w:lvlJc w:val="left"/>
      <w:pPr>
        <w:ind w:left="1440" w:hanging="360"/>
      </w:pPr>
    </w:lvl>
    <w:lvl w:ilvl="2" w:tplc="386E4858" w:tentative="1">
      <w:start w:val="1"/>
      <w:numFmt w:val="lowerRoman"/>
      <w:lvlText w:val="%3."/>
      <w:lvlJc w:val="right"/>
      <w:pPr>
        <w:ind w:left="2160" w:hanging="180"/>
      </w:pPr>
    </w:lvl>
    <w:lvl w:ilvl="3" w:tplc="E8E41706" w:tentative="1">
      <w:start w:val="1"/>
      <w:numFmt w:val="decimal"/>
      <w:lvlText w:val="%4."/>
      <w:lvlJc w:val="left"/>
      <w:pPr>
        <w:ind w:left="2880" w:hanging="360"/>
      </w:pPr>
    </w:lvl>
    <w:lvl w:ilvl="4" w:tplc="A2AC2FA6" w:tentative="1">
      <w:start w:val="1"/>
      <w:numFmt w:val="lowerLetter"/>
      <w:lvlText w:val="%5."/>
      <w:lvlJc w:val="left"/>
      <w:pPr>
        <w:ind w:left="3600" w:hanging="360"/>
      </w:pPr>
    </w:lvl>
    <w:lvl w:ilvl="5" w:tplc="84088B3A" w:tentative="1">
      <w:start w:val="1"/>
      <w:numFmt w:val="lowerRoman"/>
      <w:lvlText w:val="%6."/>
      <w:lvlJc w:val="right"/>
      <w:pPr>
        <w:ind w:left="4320" w:hanging="180"/>
      </w:pPr>
    </w:lvl>
    <w:lvl w:ilvl="6" w:tplc="DB584A82" w:tentative="1">
      <w:start w:val="1"/>
      <w:numFmt w:val="decimal"/>
      <w:lvlText w:val="%7."/>
      <w:lvlJc w:val="left"/>
      <w:pPr>
        <w:ind w:left="5040" w:hanging="360"/>
      </w:pPr>
    </w:lvl>
    <w:lvl w:ilvl="7" w:tplc="B6DA5BA8" w:tentative="1">
      <w:start w:val="1"/>
      <w:numFmt w:val="lowerLetter"/>
      <w:lvlText w:val="%8."/>
      <w:lvlJc w:val="left"/>
      <w:pPr>
        <w:ind w:left="5760" w:hanging="360"/>
      </w:pPr>
    </w:lvl>
    <w:lvl w:ilvl="8" w:tplc="9376872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0394C4C6">
      <w:start w:val="1"/>
      <w:numFmt w:val="lowerRoman"/>
      <w:lvlText w:val="(%1)"/>
      <w:lvlJc w:val="left"/>
      <w:pPr>
        <w:ind w:left="1080" w:hanging="720"/>
      </w:pPr>
      <w:rPr>
        <w:rFonts w:hint="default"/>
      </w:rPr>
    </w:lvl>
    <w:lvl w:ilvl="1" w:tplc="7A301EBC" w:tentative="1">
      <w:start w:val="1"/>
      <w:numFmt w:val="lowerLetter"/>
      <w:lvlText w:val="%2."/>
      <w:lvlJc w:val="left"/>
      <w:pPr>
        <w:ind w:left="1440" w:hanging="360"/>
      </w:pPr>
    </w:lvl>
    <w:lvl w:ilvl="2" w:tplc="55284FD2" w:tentative="1">
      <w:start w:val="1"/>
      <w:numFmt w:val="lowerRoman"/>
      <w:lvlText w:val="%3."/>
      <w:lvlJc w:val="right"/>
      <w:pPr>
        <w:ind w:left="2160" w:hanging="180"/>
      </w:pPr>
    </w:lvl>
    <w:lvl w:ilvl="3" w:tplc="919A5BF0" w:tentative="1">
      <w:start w:val="1"/>
      <w:numFmt w:val="decimal"/>
      <w:lvlText w:val="%4."/>
      <w:lvlJc w:val="left"/>
      <w:pPr>
        <w:ind w:left="2880" w:hanging="360"/>
      </w:pPr>
    </w:lvl>
    <w:lvl w:ilvl="4" w:tplc="7D94378C" w:tentative="1">
      <w:start w:val="1"/>
      <w:numFmt w:val="lowerLetter"/>
      <w:lvlText w:val="%5."/>
      <w:lvlJc w:val="left"/>
      <w:pPr>
        <w:ind w:left="3600" w:hanging="360"/>
      </w:pPr>
    </w:lvl>
    <w:lvl w:ilvl="5" w:tplc="4E1C01AC" w:tentative="1">
      <w:start w:val="1"/>
      <w:numFmt w:val="lowerRoman"/>
      <w:lvlText w:val="%6."/>
      <w:lvlJc w:val="right"/>
      <w:pPr>
        <w:ind w:left="4320" w:hanging="180"/>
      </w:pPr>
    </w:lvl>
    <w:lvl w:ilvl="6" w:tplc="9E548B34" w:tentative="1">
      <w:start w:val="1"/>
      <w:numFmt w:val="decimal"/>
      <w:lvlText w:val="%7."/>
      <w:lvlJc w:val="left"/>
      <w:pPr>
        <w:ind w:left="5040" w:hanging="360"/>
      </w:pPr>
    </w:lvl>
    <w:lvl w:ilvl="7" w:tplc="F02A03B4" w:tentative="1">
      <w:start w:val="1"/>
      <w:numFmt w:val="lowerLetter"/>
      <w:lvlText w:val="%8."/>
      <w:lvlJc w:val="left"/>
      <w:pPr>
        <w:ind w:left="5760" w:hanging="360"/>
      </w:pPr>
    </w:lvl>
    <w:lvl w:ilvl="8" w:tplc="66B0F28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2A659DC">
      <w:start w:val="1"/>
      <w:numFmt w:val="lowerRoman"/>
      <w:lvlText w:val="(%1)"/>
      <w:lvlJc w:val="left"/>
      <w:pPr>
        <w:ind w:left="1080" w:hanging="720"/>
      </w:pPr>
      <w:rPr>
        <w:rFonts w:hint="default"/>
      </w:rPr>
    </w:lvl>
    <w:lvl w:ilvl="1" w:tplc="E410F31C" w:tentative="1">
      <w:start w:val="1"/>
      <w:numFmt w:val="lowerLetter"/>
      <w:lvlText w:val="%2."/>
      <w:lvlJc w:val="left"/>
      <w:pPr>
        <w:ind w:left="1440" w:hanging="360"/>
      </w:pPr>
    </w:lvl>
    <w:lvl w:ilvl="2" w:tplc="44C4782A" w:tentative="1">
      <w:start w:val="1"/>
      <w:numFmt w:val="lowerRoman"/>
      <w:lvlText w:val="%3."/>
      <w:lvlJc w:val="right"/>
      <w:pPr>
        <w:ind w:left="2160" w:hanging="180"/>
      </w:pPr>
    </w:lvl>
    <w:lvl w:ilvl="3" w:tplc="70B43608" w:tentative="1">
      <w:start w:val="1"/>
      <w:numFmt w:val="decimal"/>
      <w:lvlText w:val="%4."/>
      <w:lvlJc w:val="left"/>
      <w:pPr>
        <w:ind w:left="2880" w:hanging="360"/>
      </w:pPr>
    </w:lvl>
    <w:lvl w:ilvl="4" w:tplc="39E8CB96" w:tentative="1">
      <w:start w:val="1"/>
      <w:numFmt w:val="lowerLetter"/>
      <w:lvlText w:val="%5."/>
      <w:lvlJc w:val="left"/>
      <w:pPr>
        <w:ind w:left="3600" w:hanging="360"/>
      </w:pPr>
    </w:lvl>
    <w:lvl w:ilvl="5" w:tplc="E2300354" w:tentative="1">
      <w:start w:val="1"/>
      <w:numFmt w:val="lowerRoman"/>
      <w:lvlText w:val="%6."/>
      <w:lvlJc w:val="right"/>
      <w:pPr>
        <w:ind w:left="4320" w:hanging="180"/>
      </w:pPr>
    </w:lvl>
    <w:lvl w:ilvl="6" w:tplc="2A1CC29A" w:tentative="1">
      <w:start w:val="1"/>
      <w:numFmt w:val="decimal"/>
      <w:lvlText w:val="%7."/>
      <w:lvlJc w:val="left"/>
      <w:pPr>
        <w:ind w:left="5040" w:hanging="360"/>
      </w:pPr>
    </w:lvl>
    <w:lvl w:ilvl="7" w:tplc="1D06BE58" w:tentative="1">
      <w:start w:val="1"/>
      <w:numFmt w:val="lowerLetter"/>
      <w:lvlText w:val="%8."/>
      <w:lvlJc w:val="left"/>
      <w:pPr>
        <w:ind w:left="5760" w:hanging="360"/>
      </w:pPr>
    </w:lvl>
    <w:lvl w:ilvl="8" w:tplc="AA761776" w:tentative="1">
      <w:start w:val="1"/>
      <w:numFmt w:val="lowerRoman"/>
      <w:lvlText w:val="%9."/>
      <w:lvlJc w:val="right"/>
      <w:pPr>
        <w:ind w:left="6480" w:hanging="180"/>
      </w:pPr>
    </w:lvl>
  </w:abstractNum>
  <w:abstractNum w:abstractNumId="5" w15:restartNumberingAfterBreak="0">
    <w:nsid w:val="11116AEF"/>
    <w:multiLevelType w:val="hybridMultilevel"/>
    <w:tmpl w:val="CBA8863A"/>
    <w:lvl w:ilvl="0" w:tplc="8BEC478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E603E"/>
    <w:multiLevelType w:val="hybridMultilevel"/>
    <w:tmpl w:val="C68EC94A"/>
    <w:lvl w:ilvl="0" w:tplc="E23A7412">
      <w:start w:val="1"/>
      <w:numFmt w:val="lowerRoman"/>
      <w:lvlText w:val="(%1)"/>
      <w:lvlJc w:val="left"/>
      <w:pPr>
        <w:ind w:left="1080" w:hanging="720"/>
      </w:pPr>
      <w:rPr>
        <w:rFonts w:hint="default"/>
      </w:rPr>
    </w:lvl>
    <w:lvl w:ilvl="1" w:tplc="7B82CC2E" w:tentative="1">
      <w:start w:val="1"/>
      <w:numFmt w:val="lowerLetter"/>
      <w:lvlText w:val="%2."/>
      <w:lvlJc w:val="left"/>
      <w:pPr>
        <w:ind w:left="1440" w:hanging="360"/>
      </w:pPr>
    </w:lvl>
    <w:lvl w:ilvl="2" w:tplc="B0901162" w:tentative="1">
      <w:start w:val="1"/>
      <w:numFmt w:val="lowerRoman"/>
      <w:lvlText w:val="%3."/>
      <w:lvlJc w:val="right"/>
      <w:pPr>
        <w:ind w:left="2160" w:hanging="180"/>
      </w:pPr>
    </w:lvl>
    <w:lvl w:ilvl="3" w:tplc="38B6EF4A" w:tentative="1">
      <w:start w:val="1"/>
      <w:numFmt w:val="decimal"/>
      <w:lvlText w:val="%4."/>
      <w:lvlJc w:val="left"/>
      <w:pPr>
        <w:ind w:left="2880" w:hanging="360"/>
      </w:pPr>
    </w:lvl>
    <w:lvl w:ilvl="4" w:tplc="95DCC30A" w:tentative="1">
      <w:start w:val="1"/>
      <w:numFmt w:val="lowerLetter"/>
      <w:lvlText w:val="%5."/>
      <w:lvlJc w:val="left"/>
      <w:pPr>
        <w:ind w:left="3600" w:hanging="360"/>
      </w:pPr>
    </w:lvl>
    <w:lvl w:ilvl="5" w:tplc="FAE27478" w:tentative="1">
      <w:start w:val="1"/>
      <w:numFmt w:val="lowerRoman"/>
      <w:lvlText w:val="%6."/>
      <w:lvlJc w:val="right"/>
      <w:pPr>
        <w:ind w:left="4320" w:hanging="180"/>
      </w:pPr>
    </w:lvl>
    <w:lvl w:ilvl="6" w:tplc="A0D6B83E" w:tentative="1">
      <w:start w:val="1"/>
      <w:numFmt w:val="decimal"/>
      <w:lvlText w:val="%7."/>
      <w:lvlJc w:val="left"/>
      <w:pPr>
        <w:ind w:left="5040" w:hanging="360"/>
      </w:pPr>
    </w:lvl>
    <w:lvl w:ilvl="7" w:tplc="B33ED2EC" w:tentative="1">
      <w:start w:val="1"/>
      <w:numFmt w:val="lowerLetter"/>
      <w:lvlText w:val="%8."/>
      <w:lvlJc w:val="left"/>
      <w:pPr>
        <w:ind w:left="5760" w:hanging="360"/>
      </w:pPr>
    </w:lvl>
    <w:lvl w:ilvl="8" w:tplc="1EFE4978" w:tentative="1">
      <w:start w:val="1"/>
      <w:numFmt w:val="lowerRoman"/>
      <w:lvlText w:val="%9."/>
      <w:lvlJc w:val="right"/>
      <w:pPr>
        <w:ind w:left="6480" w:hanging="180"/>
      </w:pPr>
    </w:lvl>
  </w:abstractNum>
  <w:abstractNum w:abstractNumId="7" w15:restartNumberingAfterBreak="0">
    <w:nsid w:val="16795C6E"/>
    <w:multiLevelType w:val="hybridMultilevel"/>
    <w:tmpl w:val="4F9A46CC"/>
    <w:lvl w:ilvl="0" w:tplc="6770B53E">
      <w:start w:val="1"/>
      <w:numFmt w:val="bullet"/>
      <w:lvlText w:val=""/>
      <w:lvlJc w:val="left"/>
      <w:pPr>
        <w:ind w:left="1440" w:hanging="360"/>
      </w:pPr>
      <w:rPr>
        <w:rFonts w:ascii="Symbol" w:hAnsi="Symbol" w:hint="default"/>
        <w:color w:val="auto"/>
      </w:rPr>
    </w:lvl>
    <w:lvl w:ilvl="1" w:tplc="95E2AC76" w:tentative="1">
      <w:start w:val="1"/>
      <w:numFmt w:val="bullet"/>
      <w:lvlText w:val="o"/>
      <w:lvlJc w:val="left"/>
      <w:pPr>
        <w:ind w:left="2160" w:hanging="360"/>
      </w:pPr>
      <w:rPr>
        <w:rFonts w:ascii="Courier New" w:hAnsi="Courier New" w:cs="Courier New" w:hint="default"/>
      </w:rPr>
    </w:lvl>
    <w:lvl w:ilvl="2" w:tplc="BCAE06F2" w:tentative="1">
      <w:start w:val="1"/>
      <w:numFmt w:val="bullet"/>
      <w:lvlText w:val=""/>
      <w:lvlJc w:val="left"/>
      <w:pPr>
        <w:ind w:left="2880" w:hanging="360"/>
      </w:pPr>
      <w:rPr>
        <w:rFonts w:ascii="Wingdings" w:hAnsi="Wingdings" w:hint="default"/>
      </w:rPr>
    </w:lvl>
    <w:lvl w:ilvl="3" w:tplc="CC44DE82" w:tentative="1">
      <w:start w:val="1"/>
      <w:numFmt w:val="bullet"/>
      <w:lvlText w:val=""/>
      <w:lvlJc w:val="left"/>
      <w:pPr>
        <w:ind w:left="3600" w:hanging="360"/>
      </w:pPr>
      <w:rPr>
        <w:rFonts w:ascii="Symbol" w:hAnsi="Symbol" w:hint="default"/>
      </w:rPr>
    </w:lvl>
    <w:lvl w:ilvl="4" w:tplc="CEBECD80" w:tentative="1">
      <w:start w:val="1"/>
      <w:numFmt w:val="bullet"/>
      <w:lvlText w:val="o"/>
      <w:lvlJc w:val="left"/>
      <w:pPr>
        <w:ind w:left="4320" w:hanging="360"/>
      </w:pPr>
      <w:rPr>
        <w:rFonts w:ascii="Courier New" w:hAnsi="Courier New" w:cs="Courier New" w:hint="default"/>
      </w:rPr>
    </w:lvl>
    <w:lvl w:ilvl="5" w:tplc="524EF2F0" w:tentative="1">
      <w:start w:val="1"/>
      <w:numFmt w:val="bullet"/>
      <w:lvlText w:val=""/>
      <w:lvlJc w:val="left"/>
      <w:pPr>
        <w:ind w:left="5040" w:hanging="360"/>
      </w:pPr>
      <w:rPr>
        <w:rFonts w:ascii="Wingdings" w:hAnsi="Wingdings" w:hint="default"/>
      </w:rPr>
    </w:lvl>
    <w:lvl w:ilvl="6" w:tplc="7CD8E614" w:tentative="1">
      <w:start w:val="1"/>
      <w:numFmt w:val="bullet"/>
      <w:lvlText w:val=""/>
      <w:lvlJc w:val="left"/>
      <w:pPr>
        <w:ind w:left="5760" w:hanging="360"/>
      </w:pPr>
      <w:rPr>
        <w:rFonts w:ascii="Symbol" w:hAnsi="Symbol" w:hint="default"/>
      </w:rPr>
    </w:lvl>
    <w:lvl w:ilvl="7" w:tplc="46A20FC0" w:tentative="1">
      <w:start w:val="1"/>
      <w:numFmt w:val="bullet"/>
      <w:lvlText w:val="o"/>
      <w:lvlJc w:val="left"/>
      <w:pPr>
        <w:ind w:left="6480" w:hanging="360"/>
      </w:pPr>
      <w:rPr>
        <w:rFonts w:ascii="Courier New" w:hAnsi="Courier New" w:cs="Courier New" w:hint="default"/>
      </w:rPr>
    </w:lvl>
    <w:lvl w:ilvl="8" w:tplc="810E8D42" w:tentative="1">
      <w:start w:val="1"/>
      <w:numFmt w:val="bullet"/>
      <w:lvlText w:val=""/>
      <w:lvlJc w:val="left"/>
      <w:pPr>
        <w:ind w:left="7200" w:hanging="360"/>
      </w:pPr>
      <w:rPr>
        <w:rFonts w:ascii="Wingdings" w:hAnsi="Wingdings" w:hint="default"/>
      </w:rPr>
    </w:lvl>
  </w:abstractNum>
  <w:abstractNum w:abstractNumId="8" w15:restartNumberingAfterBreak="0">
    <w:nsid w:val="172342AC"/>
    <w:multiLevelType w:val="hybridMultilevel"/>
    <w:tmpl w:val="12548ADC"/>
    <w:lvl w:ilvl="0" w:tplc="3BEC4EE0">
      <w:start w:val="1"/>
      <w:numFmt w:val="bullet"/>
      <w:lvlText w:val=""/>
      <w:lvlJc w:val="left"/>
      <w:pPr>
        <w:ind w:left="720" w:hanging="360"/>
      </w:pPr>
      <w:rPr>
        <w:rFonts w:ascii="Symbol" w:hAnsi="Symbol" w:hint="default"/>
        <w:color w:val="auto"/>
        <w:sz w:val="24"/>
        <w:szCs w:val="24"/>
      </w:rPr>
    </w:lvl>
    <w:lvl w:ilvl="1" w:tplc="48D80B30" w:tentative="1">
      <w:start w:val="1"/>
      <w:numFmt w:val="bullet"/>
      <w:lvlText w:val="o"/>
      <w:lvlJc w:val="left"/>
      <w:pPr>
        <w:ind w:left="1440" w:hanging="360"/>
      </w:pPr>
      <w:rPr>
        <w:rFonts w:ascii="Courier New" w:hAnsi="Courier New" w:cs="Courier New" w:hint="default"/>
      </w:rPr>
    </w:lvl>
    <w:lvl w:ilvl="2" w:tplc="B0E4C3F2" w:tentative="1">
      <w:start w:val="1"/>
      <w:numFmt w:val="bullet"/>
      <w:lvlText w:val=""/>
      <w:lvlJc w:val="left"/>
      <w:pPr>
        <w:ind w:left="2160" w:hanging="360"/>
      </w:pPr>
      <w:rPr>
        <w:rFonts w:ascii="Wingdings" w:hAnsi="Wingdings" w:hint="default"/>
      </w:rPr>
    </w:lvl>
    <w:lvl w:ilvl="3" w:tplc="CBFC3E66" w:tentative="1">
      <w:start w:val="1"/>
      <w:numFmt w:val="bullet"/>
      <w:lvlText w:val=""/>
      <w:lvlJc w:val="left"/>
      <w:pPr>
        <w:ind w:left="2880" w:hanging="360"/>
      </w:pPr>
      <w:rPr>
        <w:rFonts w:ascii="Symbol" w:hAnsi="Symbol" w:hint="default"/>
      </w:rPr>
    </w:lvl>
    <w:lvl w:ilvl="4" w:tplc="56B0F98A" w:tentative="1">
      <w:start w:val="1"/>
      <w:numFmt w:val="bullet"/>
      <w:lvlText w:val="o"/>
      <w:lvlJc w:val="left"/>
      <w:pPr>
        <w:ind w:left="3600" w:hanging="360"/>
      </w:pPr>
      <w:rPr>
        <w:rFonts w:ascii="Courier New" w:hAnsi="Courier New" w:cs="Courier New" w:hint="default"/>
      </w:rPr>
    </w:lvl>
    <w:lvl w:ilvl="5" w:tplc="D85A9C00" w:tentative="1">
      <w:start w:val="1"/>
      <w:numFmt w:val="bullet"/>
      <w:lvlText w:val=""/>
      <w:lvlJc w:val="left"/>
      <w:pPr>
        <w:ind w:left="4320" w:hanging="360"/>
      </w:pPr>
      <w:rPr>
        <w:rFonts w:ascii="Wingdings" w:hAnsi="Wingdings" w:hint="default"/>
      </w:rPr>
    </w:lvl>
    <w:lvl w:ilvl="6" w:tplc="56DCD0DC" w:tentative="1">
      <w:start w:val="1"/>
      <w:numFmt w:val="bullet"/>
      <w:lvlText w:val=""/>
      <w:lvlJc w:val="left"/>
      <w:pPr>
        <w:ind w:left="5040" w:hanging="360"/>
      </w:pPr>
      <w:rPr>
        <w:rFonts w:ascii="Symbol" w:hAnsi="Symbol" w:hint="default"/>
      </w:rPr>
    </w:lvl>
    <w:lvl w:ilvl="7" w:tplc="FECC9CD4" w:tentative="1">
      <w:start w:val="1"/>
      <w:numFmt w:val="bullet"/>
      <w:lvlText w:val="o"/>
      <w:lvlJc w:val="left"/>
      <w:pPr>
        <w:ind w:left="5760" w:hanging="360"/>
      </w:pPr>
      <w:rPr>
        <w:rFonts w:ascii="Courier New" w:hAnsi="Courier New" w:cs="Courier New" w:hint="default"/>
      </w:rPr>
    </w:lvl>
    <w:lvl w:ilvl="8" w:tplc="149E72AE"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78FE1374">
      <w:start w:val="1"/>
      <w:numFmt w:val="lowerRoman"/>
      <w:lvlText w:val="(%1)"/>
      <w:lvlJc w:val="left"/>
      <w:pPr>
        <w:ind w:left="1080" w:hanging="720"/>
      </w:pPr>
      <w:rPr>
        <w:rFonts w:hint="default"/>
      </w:rPr>
    </w:lvl>
    <w:lvl w:ilvl="1" w:tplc="BF14DC9C" w:tentative="1">
      <w:start w:val="1"/>
      <w:numFmt w:val="lowerLetter"/>
      <w:lvlText w:val="%2."/>
      <w:lvlJc w:val="left"/>
      <w:pPr>
        <w:ind w:left="1440" w:hanging="360"/>
      </w:pPr>
    </w:lvl>
    <w:lvl w:ilvl="2" w:tplc="E05A9DEC" w:tentative="1">
      <w:start w:val="1"/>
      <w:numFmt w:val="lowerRoman"/>
      <w:lvlText w:val="%3."/>
      <w:lvlJc w:val="right"/>
      <w:pPr>
        <w:ind w:left="2160" w:hanging="180"/>
      </w:pPr>
    </w:lvl>
    <w:lvl w:ilvl="3" w:tplc="10CA96AC" w:tentative="1">
      <w:start w:val="1"/>
      <w:numFmt w:val="decimal"/>
      <w:lvlText w:val="%4."/>
      <w:lvlJc w:val="left"/>
      <w:pPr>
        <w:ind w:left="2880" w:hanging="360"/>
      </w:pPr>
    </w:lvl>
    <w:lvl w:ilvl="4" w:tplc="B03441C0" w:tentative="1">
      <w:start w:val="1"/>
      <w:numFmt w:val="lowerLetter"/>
      <w:lvlText w:val="%5."/>
      <w:lvlJc w:val="left"/>
      <w:pPr>
        <w:ind w:left="3600" w:hanging="360"/>
      </w:pPr>
    </w:lvl>
    <w:lvl w:ilvl="5" w:tplc="E8A6D78C" w:tentative="1">
      <w:start w:val="1"/>
      <w:numFmt w:val="lowerRoman"/>
      <w:lvlText w:val="%6."/>
      <w:lvlJc w:val="right"/>
      <w:pPr>
        <w:ind w:left="4320" w:hanging="180"/>
      </w:pPr>
    </w:lvl>
    <w:lvl w:ilvl="6" w:tplc="9E2815D6" w:tentative="1">
      <w:start w:val="1"/>
      <w:numFmt w:val="decimal"/>
      <w:lvlText w:val="%7."/>
      <w:lvlJc w:val="left"/>
      <w:pPr>
        <w:ind w:left="5040" w:hanging="360"/>
      </w:pPr>
    </w:lvl>
    <w:lvl w:ilvl="7" w:tplc="1A50F600" w:tentative="1">
      <w:start w:val="1"/>
      <w:numFmt w:val="lowerLetter"/>
      <w:lvlText w:val="%8."/>
      <w:lvlJc w:val="left"/>
      <w:pPr>
        <w:ind w:left="5760" w:hanging="360"/>
      </w:pPr>
    </w:lvl>
    <w:lvl w:ilvl="8" w:tplc="272AE09A"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86840BFC">
      <w:start w:val="1"/>
      <w:numFmt w:val="lowerRoman"/>
      <w:lvlText w:val="(%1)"/>
      <w:lvlJc w:val="left"/>
      <w:pPr>
        <w:ind w:left="1080" w:hanging="720"/>
      </w:pPr>
      <w:rPr>
        <w:rFonts w:hint="default"/>
      </w:rPr>
    </w:lvl>
    <w:lvl w:ilvl="1" w:tplc="42AAC2E4" w:tentative="1">
      <w:start w:val="1"/>
      <w:numFmt w:val="lowerLetter"/>
      <w:lvlText w:val="%2."/>
      <w:lvlJc w:val="left"/>
      <w:pPr>
        <w:ind w:left="1440" w:hanging="360"/>
      </w:pPr>
    </w:lvl>
    <w:lvl w:ilvl="2" w:tplc="255A4836" w:tentative="1">
      <w:start w:val="1"/>
      <w:numFmt w:val="lowerRoman"/>
      <w:lvlText w:val="%3."/>
      <w:lvlJc w:val="right"/>
      <w:pPr>
        <w:ind w:left="2160" w:hanging="180"/>
      </w:pPr>
    </w:lvl>
    <w:lvl w:ilvl="3" w:tplc="AC5CC024" w:tentative="1">
      <w:start w:val="1"/>
      <w:numFmt w:val="decimal"/>
      <w:lvlText w:val="%4."/>
      <w:lvlJc w:val="left"/>
      <w:pPr>
        <w:ind w:left="2880" w:hanging="360"/>
      </w:pPr>
    </w:lvl>
    <w:lvl w:ilvl="4" w:tplc="A4ACC3CE" w:tentative="1">
      <w:start w:val="1"/>
      <w:numFmt w:val="lowerLetter"/>
      <w:lvlText w:val="%5."/>
      <w:lvlJc w:val="left"/>
      <w:pPr>
        <w:ind w:left="3600" w:hanging="360"/>
      </w:pPr>
    </w:lvl>
    <w:lvl w:ilvl="5" w:tplc="4D924340" w:tentative="1">
      <w:start w:val="1"/>
      <w:numFmt w:val="lowerRoman"/>
      <w:lvlText w:val="%6."/>
      <w:lvlJc w:val="right"/>
      <w:pPr>
        <w:ind w:left="4320" w:hanging="180"/>
      </w:pPr>
    </w:lvl>
    <w:lvl w:ilvl="6" w:tplc="5A06F9EE" w:tentative="1">
      <w:start w:val="1"/>
      <w:numFmt w:val="decimal"/>
      <w:lvlText w:val="%7."/>
      <w:lvlJc w:val="left"/>
      <w:pPr>
        <w:ind w:left="5040" w:hanging="360"/>
      </w:pPr>
    </w:lvl>
    <w:lvl w:ilvl="7" w:tplc="DF1CF21E" w:tentative="1">
      <w:start w:val="1"/>
      <w:numFmt w:val="lowerLetter"/>
      <w:lvlText w:val="%8."/>
      <w:lvlJc w:val="left"/>
      <w:pPr>
        <w:ind w:left="5760" w:hanging="360"/>
      </w:pPr>
    </w:lvl>
    <w:lvl w:ilvl="8" w:tplc="FB8607E6"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49E8B882">
      <w:start w:val="1"/>
      <w:numFmt w:val="lowerRoman"/>
      <w:lvlText w:val="(%1)"/>
      <w:lvlJc w:val="left"/>
      <w:pPr>
        <w:ind w:left="1080" w:hanging="720"/>
      </w:pPr>
      <w:rPr>
        <w:rFonts w:hint="default"/>
      </w:rPr>
    </w:lvl>
    <w:lvl w:ilvl="1" w:tplc="D23600DC" w:tentative="1">
      <w:start w:val="1"/>
      <w:numFmt w:val="lowerLetter"/>
      <w:lvlText w:val="%2."/>
      <w:lvlJc w:val="left"/>
      <w:pPr>
        <w:ind w:left="1440" w:hanging="360"/>
      </w:pPr>
    </w:lvl>
    <w:lvl w:ilvl="2" w:tplc="4F9219CA" w:tentative="1">
      <w:start w:val="1"/>
      <w:numFmt w:val="lowerRoman"/>
      <w:lvlText w:val="%3."/>
      <w:lvlJc w:val="right"/>
      <w:pPr>
        <w:ind w:left="2160" w:hanging="180"/>
      </w:pPr>
    </w:lvl>
    <w:lvl w:ilvl="3" w:tplc="9BC6916C" w:tentative="1">
      <w:start w:val="1"/>
      <w:numFmt w:val="decimal"/>
      <w:lvlText w:val="%4."/>
      <w:lvlJc w:val="left"/>
      <w:pPr>
        <w:ind w:left="2880" w:hanging="360"/>
      </w:pPr>
    </w:lvl>
    <w:lvl w:ilvl="4" w:tplc="6DE8FF8C" w:tentative="1">
      <w:start w:val="1"/>
      <w:numFmt w:val="lowerLetter"/>
      <w:lvlText w:val="%5."/>
      <w:lvlJc w:val="left"/>
      <w:pPr>
        <w:ind w:left="3600" w:hanging="360"/>
      </w:pPr>
    </w:lvl>
    <w:lvl w:ilvl="5" w:tplc="4066E6EA" w:tentative="1">
      <w:start w:val="1"/>
      <w:numFmt w:val="lowerRoman"/>
      <w:lvlText w:val="%6."/>
      <w:lvlJc w:val="right"/>
      <w:pPr>
        <w:ind w:left="4320" w:hanging="180"/>
      </w:pPr>
    </w:lvl>
    <w:lvl w:ilvl="6" w:tplc="37307ACE" w:tentative="1">
      <w:start w:val="1"/>
      <w:numFmt w:val="decimal"/>
      <w:lvlText w:val="%7."/>
      <w:lvlJc w:val="left"/>
      <w:pPr>
        <w:ind w:left="5040" w:hanging="360"/>
      </w:pPr>
    </w:lvl>
    <w:lvl w:ilvl="7" w:tplc="B748BD88" w:tentative="1">
      <w:start w:val="1"/>
      <w:numFmt w:val="lowerLetter"/>
      <w:lvlText w:val="%8."/>
      <w:lvlJc w:val="left"/>
      <w:pPr>
        <w:ind w:left="5760" w:hanging="360"/>
      </w:pPr>
    </w:lvl>
    <w:lvl w:ilvl="8" w:tplc="BC1AB184" w:tentative="1">
      <w:start w:val="1"/>
      <w:numFmt w:val="lowerRoman"/>
      <w:lvlText w:val="%9."/>
      <w:lvlJc w:val="right"/>
      <w:pPr>
        <w:ind w:left="6480" w:hanging="180"/>
      </w:pPr>
    </w:lvl>
  </w:abstractNum>
  <w:abstractNum w:abstractNumId="12" w15:restartNumberingAfterBreak="0">
    <w:nsid w:val="2E79231C"/>
    <w:multiLevelType w:val="hybridMultilevel"/>
    <w:tmpl w:val="312EFE10"/>
    <w:lvl w:ilvl="0" w:tplc="16AAC10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3A55B1"/>
    <w:multiLevelType w:val="hybridMultilevel"/>
    <w:tmpl w:val="59A452EE"/>
    <w:lvl w:ilvl="0" w:tplc="17B02B46">
      <w:start w:val="1"/>
      <w:numFmt w:val="lowerRoman"/>
      <w:lvlText w:val="(%1)"/>
      <w:lvlJc w:val="left"/>
      <w:pPr>
        <w:ind w:left="1080" w:hanging="720"/>
      </w:pPr>
      <w:rPr>
        <w:rFonts w:hint="default"/>
      </w:rPr>
    </w:lvl>
    <w:lvl w:ilvl="1" w:tplc="9CE4761A" w:tentative="1">
      <w:start w:val="1"/>
      <w:numFmt w:val="lowerLetter"/>
      <w:lvlText w:val="%2."/>
      <w:lvlJc w:val="left"/>
      <w:pPr>
        <w:ind w:left="1440" w:hanging="360"/>
      </w:pPr>
    </w:lvl>
    <w:lvl w:ilvl="2" w:tplc="3AA405D8" w:tentative="1">
      <w:start w:val="1"/>
      <w:numFmt w:val="lowerRoman"/>
      <w:lvlText w:val="%3."/>
      <w:lvlJc w:val="right"/>
      <w:pPr>
        <w:ind w:left="2160" w:hanging="180"/>
      </w:pPr>
    </w:lvl>
    <w:lvl w:ilvl="3" w:tplc="692066DE" w:tentative="1">
      <w:start w:val="1"/>
      <w:numFmt w:val="decimal"/>
      <w:lvlText w:val="%4."/>
      <w:lvlJc w:val="left"/>
      <w:pPr>
        <w:ind w:left="2880" w:hanging="360"/>
      </w:pPr>
    </w:lvl>
    <w:lvl w:ilvl="4" w:tplc="D2F0B96E" w:tentative="1">
      <w:start w:val="1"/>
      <w:numFmt w:val="lowerLetter"/>
      <w:lvlText w:val="%5."/>
      <w:lvlJc w:val="left"/>
      <w:pPr>
        <w:ind w:left="3600" w:hanging="360"/>
      </w:pPr>
    </w:lvl>
    <w:lvl w:ilvl="5" w:tplc="5FC4518C" w:tentative="1">
      <w:start w:val="1"/>
      <w:numFmt w:val="lowerRoman"/>
      <w:lvlText w:val="%6."/>
      <w:lvlJc w:val="right"/>
      <w:pPr>
        <w:ind w:left="4320" w:hanging="180"/>
      </w:pPr>
    </w:lvl>
    <w:lvl w:ilvl="6" w:tplc="E6A4C99C" w:tentative="1">
      <w:start w:val="1"/>
      <w:numFmt w:val="decimal"/>
      <w:lvlText w:val="%7."/>
      <w:lvlJc w:val="left"/>
      <w:pPr>
        <w:ind w:left="5040" w:hanging="360"/>
      </w:pPr>
    </w:lvl>
    <w:lvl w:ilvl="7" w:tplc="F1584948" w:tentative="1">
      <w:start w:val="1"/>
      <w:numFmt w:val="lowerLetter"/>
      <w:lvlText w:val="%8."/>
      <w:lvlJc w:val="left"/>
      <w:pPr>
        <w:ind w:left="5760" w:hanging="360"/>
      </w:pPr>
    </w:lvl>
    <w:lvl w:ilvl="8" w:tplc="9FDC2CFE" w:tentative="1">
      <w:start w:val="1"/>
      <w:numFmt w:val="lowerRoman"/>
      <w:lvlText w:val="%9."/>
      <w:lvlJc w:val="right"/>
      <w:pPr>
        <w:ind w:left="6480" w:hanging="180"/>
      </w:pPr>
    </w:lvl>
  </w:abstractNum>
  <w:abstractNum w:abstractNumId="14" w15:restartNumberingAfterBreak="0">
    <w:nsid w:val="323F5661"/>
    <w:multiLevelType w:val="hybridMultilevel"/>
    <w:tmpl w:val="9A4E0DB6"/>
    <w:lvl w:ilvl="0" w:tplc="320A1D58">
      <w:start w:val="1"/>
      <w:numFmt w:val="lowerRoman"/>
      <w:lvlText w:val="(%1)"/>
      <w:lvlJc w:val="left"/>
      <w:pPr>
        <w:ind w:left="1080" w:hanging="720"/>
      </w:pPr>
      <w:rPr>
        <w:rFonts w:hint="default"/>
      </w:rPr>
    </w:lvl>
    <w:lvl w:ilvl="1" w:tplc="081C9B1A" w:tentative="1">
      <w:start w:val="1"/>
      <w:numFmt w:val="lowerLetter"/>
      <w:lvlText w:val="%2."/>
      <w:lvlJc w:val="left"/>
      <w:pPr>
        <w:ind w:left="1440" w:hanging="360"/>
      </w:pPr>
    </w:lvl>
    <w:lvl w:ilvl="2" w:tplc="D338B85A" w:tentative="1">
      <w:start w:val="1"/>
      <w:numFmt w:val="lowerRoman"/>
      <w:lvlText w:val="%3."/>
      <w:lvlJc w:val="right"/>
      <w:pPr>
        <w:ind w:left="2160" w:hanging="180"/>
      </w:pPr>
    </w:lvl>
    <w:lvl w:ilvl="3" w:tplc="DB8C47F2" w:tentative="1">
      <w:start w:val="1"/>
      <w:numFmt w:val="decimal"/>
      <w:lvlText w:val="%4."/>
      <w:lvlJc w:val="left"/>
      <w:pPr>
        <w:ind w:left="2880" w:hanging="360"/>
      </w:pPr>
    </w:lvl>
    <w:lvl w:ilvl="4" w:tplc="64F2FBA8" w:tentative="1">
      <w:start w:val="1"/>
      <w:numFmt w:val="lowerLetter"/>
      <w:lvlText w:val="%5."/>
      <w:lvlJc w:val="left"/>
      <w:pPr>
        <w:ind w:left="3600" w:hanging="360"/>
      </w:pPr>
    </w:lvl>
    <w:lvl w:ilvl="5" w:tplc="273481E4" w:tentative="1">
      <w:start w:val="1"/>
      <w:numFmt w:val="lowerRoman"/>
      <w:lvlText w:val="%6."/>
      <w:lvlJc w:val="right"/>
      <w:pPr>
        <w:ind w:left="4320" w:hanging="180"/>
      </w:pPr>
    </w:lvl>
    <w:lvl w:ilvl="6" w:tplc="9B128072" w:tentative="1">
      <w:start w:val="1"/>
      <w:numFmt w:val="decimal"/>
      <w:lvlText w:val="%7."/>
      <w:lvlJc w:val="left"/>
      <w:pPr>
        <w:ind w:left="5040" w:hanging="360"/>
      </w:pPr>
    </w:lvl>
    <w:lvl w:ilvl="7" w:tplc="1AD4A8D2" w:tentative="1">
      <w:start w:val="1"/>
      <w:numFmt w:val="lowerLetter"/>
      <w:lvlText w:val="%8."/>
      <w:lvlJc w:val="left"/>
      <w:pPr>
        <w:ind w:left="5760" w:hanging="360"/>
      </w:pPr>
    </w:lvl>
    <w:lvl w:ilvl="8" w:tplc="0A0851FA" w:tentative="1">
      <w:start w:val="1"/>
      <w:numFmt w:val="lowerRoman"/>
      <w:lvlText w:val="%9."/>
      <w:lvlJc w:val="right"/>
      <w:pPr>
        <w:ind w:left="6480" w:hanging="180"/>
      </w:pPr>
    </w:lvl>
  </w:abstractNum>
  <w:abstractNum w:abstractNumId="15" w15:restartNumberingAfterBreak="0">
    <w:nsid w:val="33D52C88"/>
    <w:multiLevelType w:val="hybridMultilevel"/>
    <w:tmpl w:val="9A4E0DB6"/>
    <w:lvl w:ilvl="0" w:tplc="AAA4FD0E">
      <w:start w:val="1"/>
      <w:numFmt w:val="lowerRoman"/>
      <w:lvlText w:val="(%1)"/>
      <w:lvlJc w:val="left"/>
      <w:pPr>
        <w:ind w:left="1080" w:hanging="720"/>
      </w:pPr>
      <w:rPr>
        <w:rFonts w:hint="default"/>
      </w:rPr>
    </w:lvl>
    <w:lvl w:ilvl="1" w:tplc="98CC6398" w:tentative="1">
      <w:start w:val="1"/>
      <w:numFmt w:val="lowerLetter"/>
      <w:lvlText w:val="%2."/>
      <w:lvlJc w:val="left"/>
      <w:pPr>
        <w:ind w:left="1440" w:hanging="360"/>
      </w:pPr>
    </w:lvl>
    <w:lvl w:ilvl="2" w:tplc="351E30FA" w:tentative="1">
      <w:start w:val="1"/>
      <w:numFmt w:val="lowerRoman"/>
      <w:lvlText w:val="%3."/>
      <w:lvlJc w:val="right"/>
      <w:pPr>
        <w:ind w:left="2160" w:hanging="180"/>
      </w:pPr>
    </w:lvl>
    <w:lvl w:ilvl="3" w:tplc="43BC025C" w:tentative="1">
      <w:start w:val="1"/>
      <w:numFmt w:val="decimal"/>
      <w:lvlText w:val="%4."/>
      <w:lvlJc w:val="left"/>
      <w:pPr>
        <w:ind w:left="2880" w:hanging="360"/>
      </w:pPr>
    </w:lvl>
    <w:lvl w:ilvl="4" w:tplc="E7B0CE10" w:tentative="1">
      <w:start w:val="1"/>
      <w:numFmt w:val="lowerLetter"/>
      <w:lvlText w:val="%5."/>
      <w:lvlJc w:val="left"/>
      <w:pPr>
        <w:ind w:left="3600" w:hanging="360"/>
      </w:pPr>
    </w:lvl>
    <w:lvl w:ilvl="5" w:tplc="C6345C40" w:tentative="1">
      <w:start w:val="1"/>
      <w:numFmt w:val="lowerRoman"/>
      <w:lvlText w:val="%6."/>
      <w:lvlJc w:val="right"/>
      <w:pPr>
        <w:ind w:left="4320" w:hanging="180"/>
      </w:pPr>
    </w:lvl>
    <w:lvl w:ilvl="6" w:tplc="7DBE70B8" w:tentative="1">
      <w:start w:val="1"/>
      <w:numFmt w:val="decimal"/>
      <w:lvlText w:val="%7."/>
      <w:lvlJc w:val="left"/>
      <w:pPr>
        <w:ind w:left="5040" w:hanging="360"/>
      </w:pPr>
    </w:lvl>
    <w:lvl w:ilvl="7" w:tplc="9FD4FD7E" w:tentative="1">
      <w:start w:val="1"/>
      <w:numFmt w:val="lowerLetter"/>
      <w:lvlText w:val="%8."/>
      <w:lvlJc w:val="left"/>
      <w:pPr>
        <w:ind w:left="5760" w:hanging="360"/>
      </w:pPr>
    </w:lvl>
    <w:lvl w:ilvl="8" w:tplc="93489AAE"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8D72C98C">
      <w:start w:val="1"/>
      <w:numFmt w:val="lowerRoman"/>
      <w:lvlText w:val="(%1)"/>
      <w:lvlJc w:val="left"/>
      <w:pPr>
        <w:ind w:left="1080" w:hanging="720"/>
      </w:pPr>
      <w:rPr>
        <w:rFonts w:hint="default"/>
      </w:rPr>
    </w:lvl>
    <w:lvl w:ilvl="1" w:tplc="A0F09EBC" w:tentative="1">
      <w:start w:val="1"/>
      <w:numFmt w:val="lowerLetter"/>
      <w:lvlText w:val="%2."/>
      <w:lvlJc w:val="left"/>
      <w:pPr>
        <w:ind w:left="1440" w:hanging="360"/>
      </w:pPr>
    </w:lvl>
    <w:lvl w:ilvl="2" w:tplc="1CECF652" w:tentative="1">
      <w:start w:val="1"/>
      <w:numFmt w:val="lowerRoman"/>
      <w:lvlText w:val="%3."/>
      <w:lvlJc w:val="right"/>
      <w:pPr>
        <w:ind w:left="2160" w:hanging="180"/>
      </w:pPr>
    </w:lvl>
    <w:lvl w:ilvl="3" w:tplc="28362A14" w:tentative="1">
      <w:start w:val="1"/>
      <w:numFmt w:val="decimal"/>
      <w:lvlText w:val="%4."/>
      <w:lvlJc w:val="left"/>
      <w:pPr>
        <w:ind w:left="2880" w:hanging="360"/>
      </w:pPr>
    </w:lvl>
    <w:lvl w:ilvl="4" w:tplc="8674911E" w:tentative="1">
      <w:start w:val="1"/>
      <w:numFmt w:val="lowerLetter"/>
      <w:lvlText w:val="%5."/>
      <w:lvlJc w:val="left"/>
      <w:pPr>
        <w:ind w:left="3600" w:hanging="360"/>
      </w:pPr>
    </w:lvl>
    <w:lvl w:ilvl="5" w:tplc="945C268C" w:tentative="1">
      <w:start w:val="1"/>
      <w:numFmt w:val="lowerRoman"/>
      <w:lvlText w:val="%6."/>
      <w:lvlJc w:val="right"/>
      <w:pPr>
        <w:ind w:left="4320" w:hanging="180"/>
      </w:pPr>
    </w:lvl>
    <w:lvl w:ilvl="6" w:tplc="4B402B80" w:tentative="1">
      <w:start w:val="1"/>
      <w:numFmt w:val="decimal"/>
      <w:lvlText w:val="%7."/>
      <w:lvlJc w:val="left"/>
      <w:pPr>
        <w:ind w:left="5040" w:hanging="360"/>
      </w:pPr>
    </w:lvl>
    <w:lvl w:ilvl="7" w:tplc="38C0AA10" w:tentative="1">
      <w:start w:val="1"/>
      <w:numFmt w:val="lowerLetter"/>
      <w:lvlText w:val="%8."/>
      <w:lvlJc w:val="left"/>
      <w:pPr>
        <w:ind w:left="5760" w:hanging="360"/>
      </w:pPr>
    </w:lvl>
    <w:lvl w:ilvl="8" w:tplc="D8D4E560" w:tentative="1">
      <w:start w:val="1"/>
      <w:numFmt w:val="lowerRoman"/>
      <w:lvlText w:val="%9."/>
      <w:lvlJc w:val="right"/>
      <w:pPr>
        <w:ind w:left="6480" w:hanging="180"/>
      </w:pPr>
    </w:lvl>
  </w:abstractNum>
  <w:abstractNum w:abstractNumId="17" w15:restartNumberingAfterBreak="0">
    <w:nsid w:val="3A422BD3"/>
    <w:multiLevelType w:val="hybridMultilevel"/>
    <w:tmpl w:val="9A4E0DB6"/>
    <w:lvl w:ilvl="0" w:tplc="5FCEFFB8">
      <w:start w:val="1"/>
      <w:numFmt w:val="lowerRoman"/>
      <w:lvlText w:val="(%1)"/>
      <w:lvlJc w:val="left"/>
      <w:pPr>
        <w:ind w:left="1080" w:hanging="720"/>
      </w:pPr>
      <w:rPr>
        <w:rFonts w:hint="default"/>
      </w:rPr>
    </w:lvl>
    <w:lvl w:ilvl="1" w:tplc="FB4A0380" w:tentative="1">
      <w:start w:val="1"/>
      <w:numFmt w:val="lowerLetter"/>
      <w:lvlText w:val="%2."/>
      <w:lvlJc w:val="left"/>
      <w:pPr>
        <w:ind w:left="1440" w:hanging="360"/>
      </w:pPr>
    </w:lvl>
    <w:lvl w:ilvl="2" w:tplc="85687EE8" w:tentative="1">
      <w:start w:val="1"/>
      <w:numFmt w:val="lowerRoman"/>
      <w:lvlText w:val="%3."/>
      <w:lvlJc w:val="right"/>
      <w:pPr>
        <w:ind w:left="2160" w:hanging="180"/>
      </w:pPr>
    </w:lvl>
    <w:lvl w:ilvl="3" w:tplc="FC7E1038" w:tentative="1">
      <w:start w:val="1"/>
      <w:numFmt w:val="decimal"/>
      <w:lvlText w:val="%4."/>
      <w:lvlJc w:val="left"/>
      <w:pPr>
        <w:ind w:left="2880" w:hanging="360"/>
      </w:pPr>
    </w:lvl>
    <w:lvl w:ilvl="4" w:tplc="7D0E0BEA" w:tentative="1">
      <w:start w:val="1"/>
      <w:numFmt w:val="lowerLetter"/>
      <w:lvlText w:val="%5."/>
      <w:lvlJc w:val="left"/>
      <w:pPr>
        <w:ind w:left="3600" w:hanging="360"/>
      </w:pPr>
    </w:lvl>
    <w:lvl w:ilvl="5" w:tplc="8BCEC7F6" w:tentative="1">
      <w:start w:val="1"/>
      <w:numFmt w:val="lowerRoman"/>
      <w:lvlText w:val="%6."/>
      <w:lvlJc w:val="right"/>
      <w:pPr>
        <w:ind w:left="4320" w:hanging="180"/>
      </w:pPr>
    </w:lvl>
    <w:lvl w:ilvl="6" w:tplc="B1F47056" w:tentative="1">
      <w:start w:val="1"/>
      <w:numFmt w:val="decimal"/>
      <w:lvlText w:val="%7."/>
      <w:lvlJc w:val="left"/>
      <w:pPr>
        <w:ind w:left="5040" w:hanging="360"/>
      </w:pPr>
    </w:lvl>
    <w:lvl w:ilvl="7" w:tplc="F3106D38" w:tentative="1">
      <w:start w:val="1"/>
      <w:numFmt w:val="lowerLetter"/>
      <w:lvlText w:val="%8."/>
      <w:lvlJc w:val="left"/>
      <w:pPr>
        <w:ind w:left="5760" w:hanging="360"/>
      </w:pPr>
    </w:lvl>
    <w:lvl w:ilvl="8" w:tplc="54F0F958" w:tentative="1">
      <w:start w:val="1"/>
      <w:numFmt w:val="lowerRoman"/>
      <w:lvlText w:val="%9."/>
      <w:lvlJc w:val="right"/>
      <w:pPr>
        <w:ind w:left="6480" w:hanging="180"/>
      </w:pPr>
    </w:lvl>
  </w:abstractNum>
  <w:abstractNum w:abstractNumId="18" w15:restartNumberingAfterBreak="0">
    <w:nsid w:val="43027589"/>
    <w:multiLevelType w:val="hybridMultilevel"/>
    <w:tmpl w:val="9C8AF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E41F9F"/>
    <w:multiLevelType w:val="hybridMultilevel"/>
    <w:tmpl w:val="D00863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B25C25"/>
    <w:multiLevelType w:val="hybridMultilevel"/>
    <w:tmpl w:val="776CD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0D5DED"/>
    <w:multiLevelType w:val="hybridMultilevel"/>
    <w:tmpl w:val="0CEAC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3E95DE0"/>
    <w:multiLevelType w:val="hybridMultilevel"/>
    <w:tmpl w:val="41C81892"/>
    <w:lvl w:ilvl="0" w:tplc="16AAC10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0E1165"/>
    <w:multiLevelType w:val="hybridMultilevel"/>
    <w:tmpl w:val="6DDCF454"/>
    <w:lvl w:ilvl="0" w:tplc="23E43EF0">
      <w:start w:val="1"/>
      <w:numFmt w:val="bullet"/>
      <w:lvlText w:val=""/>
      <w:lvlJc w:val="left"/>
      <w:pPr>
        <w:ind w:left="720" w:hanging="360"/>
      </w:pPr>
      <w:rPr>
        <w:rFonts w:ascii="Symbol" w:hAnsi="Symbol" w:hint="default"/>
      </w:rPr>
    </w:lvl>
    <w:lvl w:ilvl="1" w:tplc="E05A8260">
      <w:start w:val="1"/>
      <w:numFmt w:val="bullet"/>
      <w:lvlText w:val="o"/>
      <w:lvlJc w:val="left"/>
      <w:pPr>
        <w:ind w:left="1440" w:hanging="360"/>
      </w:pPr>
      <w:rPr>
        <w:rFonts w:ascii="Courier New" w:hAnsi="Courier New" w:cs="Courier New" w:hint="default"/>
      </w:rPr>
    </w:lvl>
    <w:lvl w:ilvl="2" w:tplc="1AD84658" w:tentative="1">
      <w:start w:val="1"/>
      <w:numFmt w:val="bullet"/>
      <w:lvlText w:val=""/>
      <w:lvlJc w:val="left"/>
      <w:pPr>
        <w:ind w:left="2160" w:hanging="360"/>
      </w:pPr>
      <w:rPr>
        <w:rFonts w:ascii="Wingdings" w:hAnsi="Wingdings" w:hint="default"/>
      </w:rPr>
    </w:lvl>
    <w:lvl w:ilvl="3" w:tplc="0D6669E6" w:tentative="1">
      <w:start w:val="1"/>
      <w:numFmt w:val="bullet"/>
      <w:lvlText w:val=""/>
      <w:lvlJc w:val="left"/>
      <w:pPr>
        <w:ind w:left="2880" w:hanging="360"/>
      </w:pPr>
      <w:rPr>
        <w:rFonts w:ascii="Symbol" w:hAnsi="Symbol" w:hint="default"/>
      </w:rPr>
    </w:lvl>
    <w:lvl w:ilvl="4" w:tplc="16F2C7C0" w:tentative="1">
      <w:start w:val="1"/>
      <w:numFmt w:val="bullet"/>
      <w:lvlText w:val="o"/>
      <w:lvlJc w:val="left"/>
      <w:pPr>
        <w:ind w:left="3600" w:hanging="360"/>
      </w:pPr>
      <w:rPr>
        <w:rFonts w:ascii="Courier New" w:hAnsi="Courier New" w:cs="Courier New" w:hint="default"/>
      </w:rPr>
    </w:lvl>
    <w:lvl w:ilvl="5" w:tplc="B1CC5468" w:tentative="1">
      <w:start w:val="1"/>
      <w:numFmt w:val="bullet"/>
      <w:lvlText w:val=""/>
      <w:lvlJc w:val="left"/>
      <w:pPr>
        <w:ind w:left="4320" w:hanging="360"/>
      </w:pPr>
      <w:rPr>
        <w:rFonts w:ascii="Wingdings" w:hAnsi="Wingdings" w:hint="default"/>
      </w:rPr>
    </w:lvl>
    <w:lvl w:ilvl="6" w:tplc="B2F0586E" w:tentative="1">
      <w:start w:val="1"/>
      <w:numFmt w:val="bullet"/>
      <w:lvlText w:val=""/>
      <w:lvlJc w:val="left"/>
      <w:pPr>
        <w:ind w:left="5040" w:hanging="360"/>
      </w:pPr>
      <w:rPr>
        <w:rFonts w:ascii="Symbol" w:hAnsi="Symbol" w:hint="default"/>
      </w:rPr>
    </w:lvl>
    <w:lvl w:ilvl="7" w:tplc="E8709DA2" w:tentative="1">
      <w:start w:val="1"/>
      <w:numFmt w:val="bullet"/>
      <w:lvlText w:val="o"/>
      <w:lvlJc w:val="left"/>
      <w:pPr>
        <w:ind w:left="5760" w:hanging="360"/>
      </w:pPr>
      <w:rPr>
        <w:rFonts w:ascii="Courier New" w:hAnsi="Courier New" w:cs="Courier New" w:hint="default"/>
      </w:rPr>
    </w:lvl>
    <w:lvl w:ilvl="8" w:tplc="D77898A6" w:tentative="1">
      <w:start w:val="1"/>
      <w:numFmt w:val="bullet"/>
      <w:lvlText w:val=""/>
      <w:lvlJc w:val="left"/>
      <w:pPr>
        <w:ind w:left="6480" w:hanging="360"/>
      </w:pPr>
      <w:rPr>
        <w:rFonts w:ascii="Wingdings" w:hAnsi="Wingdings" w:hint="default"/>
      </w:rPr>
    </w:lvl>
  </w:abstractNum>
  <w:abstractNum w:abstractNumId="24" w15:restartNumberingAfterBreak="0">
    <w:nsid w:val="5695616A"/>
    <w:multiLevelType w:val="hybridMultilevel"/>
    <w:tmpl w:val="790C5C02"/>
    <w:lvl w:ilvl="0" w:tplc="1BC22BA8">
      <w:start w:val="1"/>
      <w:numFmt w:val="lowerRoman"/>
      <w:lvlText w:val="(%1)"/>
      <w:lvlJc w:val="left"/>
      <w:pPr>
        <w:ind w:left="1080" w:hanging="720"/>
      </w:pPr>
      <w:rPr>
        <w:rFonts w:hint="default"/>
      </w:rPr>
    </w:lvl>
    <w:lvl w:ilvl="1" w:tplc="1A047C70" w:tentative="1">
      <w:start w:val="1"/>
      <w:numFmt w:val="lowerLetter"/>
      <w:lvlText w:val="%2."/>
      <w:lvlJc w:val="left"/>
      <w:pPr>
        <w:ind w:left="1440" w:hanging="360"/>
      </w:pPr>
    </w:lvl>
    <w:lvl w:ilvl="2" w:tplc="5AFE56E0" w:tentative="1">
      <w:start w:val="1"/>
      <w:numFmt w:val="lowerRoman"/>
      <w:lvlText w:val="%3."/>
      <w:lvlJc w:val="right"/>
      <w:pPr>
        <w:ind w:left="2160" w:hanging="180"/>
      </w:pPr>
    </w:lvl>
    <w:lvl w:ilvl="3" w:tplc="68C0FCA2" w:tentative="1">
      <w:start w:val="1"/>
      <w:numFmt w:val="decimal"/>
      <w:lvlText w:val="%4."/>
      <w:lvlJc w:val="left"/>
      <w:pPr>
        <w:ind w:left="2880" w:hanging="360"/>
      </w:pPr>
    </w:lvl>
    <w:lvl w:ilvl="4" w:tplc="8E48D5E4" w:tentative="1">
      <w:start w:val="1"/>
      <w:numFmt w:val="lowerLetter"/>
      <w:lvlText w:val="%5."/>
      <w:lvlJc w:val="left"/>
      <w:pPr>
        <w:ind w:left="3600" w:hanging="360"/>
      </w:pPr>
    </w:lvl>
    <w:lvl w:ilvl="5" w:tplc="45E604A4" w:tentative="1">
      <w:start w:val="1"/>
      <w:numFmt w:val="lowerRoman"/>
      <w:lvlText w:val="%6."/>
      <w:lvlJc w:val="right"/>
      <w:pPr>
        <w:ind w:left="4320" w:hanging="180"/>
      </w:pPr>
    </w:lvl>
    <w:lvl w:ilvl="6" w:tplc="6FA21E70" w:tentative="1">
      <w:start w:val="1"/>
      <w:numFmt w:val="decimal"/>
      <w:lvlText w:val="%7."/>
      <w:lvlJc w:val="left"/>
      <w:pPr>
        <w:ind w:left="5040" w:hanging="360"/>
      </w:pPr>
    </w:lvl>
    <w:lvl w:ilvl="7" w:tplc="07F21D04" w:tentative="1">
      <w:start w:val="1"/>
      <w:numFmt w:val="lowerLetter"/>
      <w:lvlText w:val="%8."/>
      <w:lvlJc w:val="left"/>
      <w:pPr>
        <w:ind w:left="5760" w:hanging="360"/>
      </w:pPr>
    </w:lvl>
    <w:lvl w:ilvl="8" w:tplc="AC7A4E38" w:tentative="1">
      <w:start w:val="1"/>
      <w:numFmt w:val="lowerRoman"/>
      <w:lvlText w:val="%9."/>
      <w:lvlJc w:val="right"/>
      <w:pPr>
        <w:ind w:left="6480" w:hanging="180"/>
      </w:pPr>
    </w:lvl>
  </w:abstractNum>
  <w:abstractNum w:abstractNumId="25" w15:restartNumberingAfterBreak="0">
    <w:nsid w:val="5F6A3824"/>
    <w:multiLevelType w:val="hybridMultilevel"/>
    <w:tmpl w:val="9A4E0DB6"/>
    <w:lvl w:ilvl="0" w:tplc="CA58274C">
      <w:start w:val="1"/>
      <w:numFmt w:val="lowerRoman"/>
      <w:lvlText w:val="(%1)"/>
      <w:lvlJc w:val="left"/>
      <w:pPr>
        <w:ind w:left="1080" w:hanging="720"/>
      </w:pPr>
      <w:rPr>
        <w:rFonts w:hint="default"/>
      </w:rPr>
    </w:lvl>
    <w:lvl w:ilvl="1" w:tplc="E52C79E0" w:tentative="1">
      <w:start w:val="1"/>
      <w:numFmt w:val="lowerLetter"/>
      <w:lvlText w:val="%2."/>
      <w:lvlJc w:val="left"/>
      <w:pPr>
        <w:ind w:left="1440" w:hanging="360"/>
      </w:pPr>
    </w:lvl>
    <w:lvl w:ilvl="2" w:tplc="2348DA58" w:tentative="1">
      <w:start w:val="1"/>
      <w:numFmt w:val="lowerRoman"/>
      <w:lvlText w:val="%3."/>
      <w:lvlJc w:val="right"/>
      <w:pPr>
        <w:ind w:left="2160" w:hanging="180"/>
      </w:pPr>
    </w:lvl>
    <w:lvl w:ilvl="3" w:tplc="E108A4B4" w:tentative="1">
      <w:start w:val="1"/>
      <w:numFmt w:val="decimal"/>
      <w:lvlText w:val="%4."/>
      <w:lvlJc w:val="left"/>
      <w:pPr>
        <w:ind w:left="2880" w:hanging="360"/>
      </w:pPr>
    </w:lvl>
    <w:lvl w:ilvl="4" w:tplc="0BD2C21A" w:tentative="1">
      <w:start w:val="1"/>
      <w:numFmt w:val="lowerLetter"/>
      <w:lvlText w:val="%5."/>
      <w:lvlJc w:val="left"/>
      <w:pPr>
        <w:ind w:left="3600" w:hanging="360"/>
      </w:pPr>
    </w:lvl>
    <w:lvl w:ilvl="5" w:tplc="EC66CE7A" w:tentative="1">
      <w:start w:val="1"/>
      <w:numFmt w:val="lowerRoman"/>
      <w:lvlText w:val="%6."/>
      <w:lvlJc w:val="right"/>
      <w:pPr>
        <w:ind w:left="4320" w:hanging="180"/>
      </w:pPr>
    </w:lvl>
    <w:lvl w:ilvl="6" w:tplc="C07E5B56" w:tentative="1">
      <w:start w:val="1"/>
      <w:numFmt w:val="decimal"/>
      <w:lvlText w:val="%7."/>
      <w:lvlJc w:val="left"/>
      <w:pPr>
        <w:ind w:left="5040" w:hanging="360"/>
      </w:pPr>
    </w:lvl>
    <w:lvl w:ilvl="7" w:tplc="4BD0CFF8" w:tentative="1">
      <w:start w:val="1"/>
      <w:numFmt w:val="lowerLetter"/>
      <w:lvlText w:val="%8."/>
      <w:lvlJc w:val="left"/>
      <w:pPr>
        <w:ind w:left="5760" w:hanging="360"/>
      </w:pPr>
    </w:lvl>
    <w:lvl w:ilvl="8" w:tplc="1BBEA598" w:tentative="1">
      <w:start w:val="1"/>
      <w:numFmt w:val="lowerRoman"/>
      <w:lvlText w:val="%9."/>
      <w:lvlJc w:val="right"/>
      <w:pPr>
        <w:ind w:left="6480" w:hanging="180"/>
      </w:pPr>
    </w:lvl>
  </w:abstractNum>
  <w:abstractNum w:abstractNumId="26" w15:restartNumberingAfterBreak="0">
    <w:nsid w:val="681831BB"/>
    <w:multiLevelType w:val="hybridMultilevel"/>
    <w:tmpl w:val="3F0E6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640081"/>
    <w:multiLevelType w:val="hybridMultilevel"/>
    <w:tmpl w:val="E1D44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0D259A"/>
    <w:multiLevelType w:val="hybridMultilevel"/>
    <w:tmpl w:val="9A4E0DB6"/>
    <w:lvl w:ilvl="0" w:tplc="FAA42794">
      <w:start w:val="1"/>
      <w:numFmt w:val="lowerRoman"/>
      <w:lvlText w:val="(%1)"/>
      <w:lvlJc w:val="left"/>
      <w:pPr>
        <w:ind w:left="1080" w:hanging="720"/>
      </w:pPr>
      <w:rPr>
        <w:rFonts w:hint="default"/>
      </w:rPr>
    </w:lvl>
    <w:lvl w:ilvl="1" w:tplc="B47A550C" w:tentative="1">
      <w:start w:val="1"/>
      <w:numFmt w:val="lowerLetter"/>
      <w:lvlText w:val="%2."/>
      <w:lvlJc w:val="left"/>
      <w:pPr>
        <w:ind w:left="1440" w:hanging="360"/>
      </w:pPr>
    </w:lvl>
    <w:lvl w:ilvl="2" w:tplc="374CBECC" w:tentative="1">
      <w:start w:val="1"/>
      <w:numFmt w:val="lowerRoman"/>
      <w:lvlText w:val="%3."/>
      <w:lvlJc w:val="right"/>
      <w:pPr>
        <w:ind w:left="2160" w:hanging="180"/>
      </w:pPr>
    </w:lvl>
    <w:lvl w:ilvl="3" w:tplc="088A04EC" w:tentative="1">
      <w:start w:val="1"/>
      <w:numFmt w:val="decimal"/>
      <w:lvlText w:val="%4."/>
      <w:lvlJc w:val="left"/>
      <w:pPr>
        <w:ind w:left="2880" w:hanging="360"/>
      </w:pPr>
    </w:lvl>
    <w:lvl w:ilvl="4" w:tplc="32880ACC" w:tentative="1">
      <w:start w:val="1"/>
      <w:numFmt w:val="lowerLetter"/>
      <w:lvlText w:val="%5."/>
      <w:lvlJc w:val="left"/>
      <w:pPr>
        <w:ind w:left="3600" w:hanging="360"/>
      </w:pPr>
    </w:lvl>
    <w:lvl w:ilvl="5" w:tplc="9C0E3FCC" w:tentative="1">
      <w:start w:val="1"/>
      <w:numFmt w:val="lowerRoman"/>
      <w:lvlText w:val="%6."/>
      <w:lvlJc w:val="right"/>
      <w:pPr>
        <w:ind w:left="4320" w:hanging="180"/>
      </w:pPr>
    </w:lvl>
    <w:lvl w:ilvl="6" w:tplc="EBFA6920" w:tentative="1">
      <w:start w:val="1"/>
      <w:numFmt w:val="decimal"/>
      <w:lvlText w:val="%7."/>
      <w:lvlJc w:val="left"/>
      <w:pPr>
        <w:ind w:left="5040" w:hanging="360"/>
      </w:pPr>
    </w:lvl>
    <w:lvl w:ilvl="7" w:tplc="915CD9CC" w:tentative="1">
      <w:start w:val="1"/>
      <w:numFmt w:val="lowerLetter"/>
      <w:lvlText w:val="%8."/>
      <w:lvlJc w:val="left"/>
      <w:pPr>
        <w:ind w:left="5760" w:hanging="360"/>
      </w:pPr>
    </w:lvl>
    <w:lvl w:ilvl="8" w:tplc="0F14D14A" w:tentative="1">
      <w:start w:val="1"/>
      <w:numFmt w:val="lowerRoman"/>
      <w:lvlText w:val="%9."/>
      <w:lvlJc w:val="right"/>
      <w:pPr>
        <w:ind w:left="6480" w:hanging="180"/>
      </w:pPr>
    </w:lvl>
  </w:abstractNum>
  <w:abstractNum w:abstractNumId="29" w15:restartNumberingAfterBreak="0">
    <w:nsid w:val="6FC36552"/>
    <w:multiLevelType w:val="hybridMultilevel"/>
    <w:tmpl w:val="9A4E0DB6"/>
    <w:lvl w:ilvl="0" w:tplc="4A6A3D0C">
      <w:start w:val="1"/>
      <w:numFmt w:val="lowerRoman"/>
      <w:lvlText w:val="(%1)"/>
      <w:lvlJc w:val="left"/>
      <w:pPr>
        <w:ind w:left="1080" w:hanging="720"/>
      </w:pPr>
      <w:rPr>
        <w:rFonts w:hint="default"/>
      </w:rPr>
    </w:lvl>
    <w:lvl w:ilvl="1" w:tplc="3F5639D6" w:tentative="1">
      <w:start w:val="1"/>
      <w:numFmt w:val="lowerLetter"/>
      <w:lvlText w:val="%2."/>
      <w:lvlJc w:val="left"/>
      <w:pPr>
        <w:ind w:left="1440" w:hanging="360"/>
      </w:pPr>
    </w:lvl>
    <w:lvl w:ilvl="2" w:tplc="1D40959E" w:tentative="1">
      <w:start w:val="1"/>
      <w:numFmt w:val="lowerRoman"/>
      <w:lvlText w:val="%3."/>
      <w:lvlJc w:val="right"/>
      <w:pPr>
        <w:ind w:left="2160" w:hanging="180"/>
      </w:pPr>
    </w:lvl>
    <w:lvl w:ilvl="3" w:tplc="354CF9C6" w:tentative="1">
      <w:start w:val="1"/>
      <w:numFmt w:val="decimal"/>
      <w:lvlText w:val="%4."/>
      <w:lvlJc w:val="left"/>
      <w:pPr>
        <w:ind w:left="2880" w:hanging="360"/>
      </w:pPr>
    </w:lvl>
    <w:lvl w:ilvl="4" w:tplc="EE54AE2A" w:tentative="1">
      <w:start w:val="1"/>
      <w:numFmt w:val="lowerLetter"/>
      <w:lvlText w:val="%5."/>
      <w:lvlJc w:val="left"/>
      <w:pPr>
        <w:ind w:left="3600" w:hanging="360"/>
      </w:pPr>
    </w:lvl>
    <w:lvl w:ilvl="5" w:tplc="FFB68D3A" w:tentative="1">
      <w:start w:val="1"/>
      <w:numFmt w:val="lowerRoman"/>
      <w:lvlText w:val="%6."/>
      <w:lvlJc w:val="right"/>
      <w:pPr>
        <w:ind w:left="4320" w:hanging="180"/>
      </w:pPr>
    </w:lvl>
    <w:lvl w:ilvl="6" w:tplc="55868F5E" w:tentative="1">
      <w:start w:val="1"/>
      <w:numFmt w:val="decimal"/>
      <w:lvlText w:val="%7."/>
      <w:lvlJc w:val="left"/>
      <w:pPr>
        <w:ind w:left="5040" w:hanging="360"/>
      </w:pPr>
    </w:lvl>
    <w:lvl w:ilvl="7" w:tplc="8FD8BA64" w:tentative="1">
      <w:start w:val="1"/>
      <w:numFmt w:val="lowerLetter"/>
      <w:lvlText w:val="%8."/>
      <w:lvlJc w:val="left"/>
      <w:pPr>
        <w:ind w:left="5760" w:hanging="360"/>
      </w:pPr>
    </w:lvl>
    <w:lvl w:ilvl="8" w:tplc="2C24C1C6" w:tentative="1">
      <w:start w:val="1"/>
      <w:numFmt w:val="lowerRoman"/>
      <w:lvlText w:val="%9."/>
      <w:lvlJc w:val="right"/>
      <w:pPr>
        <w:ind w:left="6480" w:hanging="180"/>
      </w:pPr>
    </w:lvl>
  </w:abstractNum>
  <w:abstractNum w:abstractNumId="30" w15:restartNumberingAfterBreak="0">
    <w:nsid w:val="704C5705"/>
    <w:multiLevelType w:val="hybridMultilevel"/>
    <w:tmpl w:val="C7521458"/>
    <w:lvl w:ilvl="0" w:tplc="261094C4">
      <w:start w:val="1"/>
      <w:numFmt w:val="lowerRoman"/>
      <w:lvlText w:val="(%1)"/>
      <w:lvlJc w:val="left"/>
      <w:pPr>
        <w:ind w:left="1080" w:hanging="720"/>
      </w:pPr>
      <w:rPr>
        <w:rFonts w:hint="default"/>
      </w:rPr>
    </w:lvl>
    <w:lvl w:ilvl="1" w:tplc="B848430A" w:tentative="1">
      <w:start w:val="1"/>
      <w:numFmt w:val="lowerLetter"/>
      <w:lvlText w:val="%2."/>
      <w:lvlJc w:val="left"/>
      <w:pPr>
        <w:ind w:left="1440" w:hanging="360"/>
      </w:pPr>
    </w:lvl>
    <w:lvl w:ilvl="2" w:tplc="52980B64" w:tentative="1">
      <w:start w:val="1"/>
      <w:numFmt w:val="lowerRoman"/>
      <w:lvlText w:val="%3."/>
      <w:lvlJc w:val="right"/>
      <w:pPr>
        <w:ind w:left="2160" w:hanging="180"/>
      </w:pPr>
    </w:lvl>
    <w:lvl w:ilvl="3" w:tplc="5FF46DBA" w:tentative="1">
      <w:start w:val="1"/>
      <w:numFmt w:val="decimal"/>
      <w:lvlText w:val="%4."/>
      <w:lvlJc w:val="left"/>
      <w:pPr>
        <w:ind w:left="2880" w:hanging="360"/>
      </w:pPr>
    </w:lvl>
    <w:lvl w:ilvl="4" w:tplc="DEB46340" w:tentative="1">
      <w:start w:val="1"/>
      <w:numFmt w:val="lowerLetter"/>
      <w:lvlText w:val="%5."/>
      <w:lvlJc w:val="left"/>
      <w:pPr>
        <w:ind w:left="3600" w:hanging="360"/>
      </w:pPr>
    </w:lvl>
    <w:lvl w:ilvl="5" w:tplc="07D618A8" w:tentative="1">
      <w:start w:val="1"/>
      <w:numFmt w:val="lowerRoman"/>
      <w:lvlText w:val="%6."/>
      <w:lvlJc w:val="right"/>
      <w:pPr>
        <w:ind w:left="4320" w:hanging="180"/>
      </w:pPr>
    </w:lvl>
    <w:lvl w:ilvl="6" w:tplc="396C4578" w:tentative="1">
      <w:start w:val="1"/>
      <w:numFmt w:val="decimal"/>
      <w:lvlText w:val="%7."/>
      <w:lvlJc w:val="left"/>
      <w:pPr>
        <w:ind w:left="5040" w:hanging="360"/>
      </w:pPr>
    </w:lvl>
    <w:lvl w:ilvl="7" w:tplc="9F6A3648" w:tentative="1">
      <w:start w:val="1"/>
      <w:numFmt w:val="lowerLetter"/>
      <w:lvlText w:val="%8."/>
      <w:lvlJc w:val="left"/>
      <w:pPr>
        <w:ind w:left="5760" w:hanging="360"/>
      </w:pPr>
    </w:lvl>
    <w:lvl w:ilvl="8" w:tplc="C198908E" w:tentative="1">
      <w:start w:val="1"/>
      <w:numFmt w:val="lowerRoman"/>
      <w:lvlText w:val="%9."/>
      <w:lvlJc w:val="right"/>
      <w:pPr>
        <w:ind w:left="6480" w:hanging="180"/>
      </w:pPr>
    </w:lvl>
  </w:abstractNum>
  <w:abstractNum w:abstractNumId="31" w15:restartNumberingAfterBreak="0">
    <w:nsid w:val="71ED5432"/>
    <w:multiLevelType w:val="hybridMultilevel"/>
    <w:tmpl w:val="A94A0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7A032637"/>
    <w:multiLevelType w:val="hybridMultilevel"/>
    <w:tmpl w:val="7A032637"/>
    <w:lvl w:ilvl="0" w:tplc="4E8CBB84">
      <w:start w:val="1"/>
      <w:numFmt w:val="bullet"/>
      <w:lvlText w:val=""/>
      <w:lvlJc w:val="left"/>
      <w:pPr>
        <w:tabs>
          <w:tab w:val="num" w:pos="720"/>
        </w:tabs>
        <w:ind w:left="720" w:hanging="360"/>
      </w:pPr>
      <w:rPr>
        <w:rFonts w:ascii="Symbol" w:hAnsi="Symbol"/>
      </w:rPr>
    </w:lvl>
    <w:lvl w:ilvl="1" w:tplc="56D82600">
      <w:start w:val="1"/>
      <w:numFmt w:val="bullet"/>
      <w:lvlText w:val="o"/>
      <w:lvlJc w:val="left"/>
      <w:pPr>
        <w:tabs>
          <w:tab w:val="num" w:pos="1440"/>
        </w:tabs>
        <w:ind w:left="1440" w:hanging="360"/>
      </w:pPr>
      <w:rPr>
        <w:rFonts w:ascii="Courier New" w:hAnsi="Courier New"/>
      </w:rPr>
    </w:lvl>
    <w:lvl w:ilvl="2" w:tplc="40347922">
      <w:start w:val="1"/>
      <w:numFmt w:val="bullet"/>
      <w:lvlText w:val=""/>
      <w:lvlJc w:val="left"/>
      <w:pPr>
        <w:tabs>
          <w:tab w:val="num" w:pos="2160"/>
        </w:tabs>
        <w:ind w:left="2160" w:hanging="360"/>
      </w:pPr>
      <w:rPr>
        <w:rFonts w:ascii="Wingdings" w:hAnsi="Wingdings"/>
      </w:rPr>
    </w:lvl>
    <w:lvl w:ilvl="3" w:tplc="7E5C31B8">
      <w:start w:val="1"/>
      <w:numFmt w:val="bullet"/>
      <w:lvlText w:val=""/>
      <w:lvlJc w:val="left"/>
      <w:pPr>
        <w:tabs>
          <w:tab w:val="num" w:pos="2880"/>
        </w:tabs>
        <w:ind w:left="2880" w:hanging="360"/>
      </w:pPr>
      <w:rPr>
        <w:rFonts w:ascii="Symbol" w:hAnsi="Symbol"/>
      </w:rPr>
    </w:lvl>
    <w:lvl w:ilvl="4" w:tplc="B67C5822">
      <w:start w:val="1"/>
      <w:numFmt w:val="bullet"/>
      <w:lvlText w:val="o"/>
      <w:lvlJc w:val="left"/>
      <w:pPr>
        <w:tabs>
          <w:tab w:val="num" w:pos="3600"/>
        </w:tabs>
        <w:ind w:left="3600" w:hanging="360"/>
      </w:pPr>
      <w:rPr>
        <w:rFonts w:ascii="Courier New" w:hAnsi="Courier New"/>
      </w:rPr>
    </w:lvl>
    <w:lvl w:ilvl="5" w:tplc="60F8988E">
      <w:start w:val="1"/>
      <w:numFmt w:val="bullet"/>
      <w:lvlText w:val=""/>
      <w:lvlJc w:val="left"/>
      <w:pPr>
        <w:tabs>
          <w:tab w:val="num" w:pos="4320"/>
        </w:tabs>
        <w:ind w:left="4320" w:hanging="360"/>
      </w:pPr>
      <w:rPr>
        <w:rFonts w:ascii="Wingdings" w:hAnsi="Wingdings"/>
      </w:rPr>
    </w:lvl>
    <w:lvl w:ilvl="6" w:tplc="1D06D79E">
      <w:start w:val="1"/>
      <w:numFmt w:val="bullet"/>
      <w:lvlText w:val=""/>
      <w:lvlJc w:val="left"/>
      <w:pPr>
        <w:tabs>
          <w:tab w:val="num" w:pos="5040"/>
        </w:tabs>
        <w:ind w:left="5040" w:hanging="360"/>
      </w:pPr>
      <w:rPr>
        <w:rFonts w:ascii="Symbol" w:hAnsi="Symbol"/>
      </w:rPr>
    </w:lvl>
    <w:lvl w:ilvl="7" w:tplc="5DA87992">
      <w:start w:val="1"/>
      <w:numFmt w:val="bullet"/>
      <w:lvlText w:val="o"/>
      <w:lvlJc w:val="left"/>
      <w:pPr>
        <w:tabs>
          <w:tab w:val="num" w:pos="5760"/>
        </w:tabs>
        <w:ind w:left="5760" w:hanging="360"/>
      </w:pPr>
      <w:rPr>
        <w:rFonts w:ascii="Courier New" w:hAnsi="Courier New"/>
      </w:rPr>
    </w:lvl>
    <w:lvl w:ilvl="8" w:tplc="325C4B16">
      <w:start w:val="1"/>
      <w:numFmt w:val="bullet"/>
      <w:lvlText w:val=""/>
      <w:lvlJc w:val="left"/>
      <w:pPr>
        <w:tabs>
          <w:tab w:val="num" w:pos="6480"/>
        </w:tabs>
        <w:ind w:left="6480" w:hanging="360"/>
      </w:pPr>
      <w:rPr>
        <w:rFonts w:ascii="Wingdings" w:hAnsi="Wingdings"/>
      </w:rPr>
    </w:lvl>
  </w:abstractNum>
  <w:abstractNum w:abstractNumId="34" w15:restartNumberingAfterBreak="0">
    <w:nsid w:val="7D1F55AE"/>
    <w:multiLevelType w:val="hybridMultilevel"/>
    <w:tmpl w:val="92FAF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2"/>
  </w:num>
  <w:num w:numId="2">
    <w:abstractNumId w:val="8"/>
  </w:num>
  <w:num w:numId="3">
    <w:abstractNumId w:val="2"/>
  </w:num>
  <w:num w:numId="4">
    <w:abstractNumId w:val="13"/>
  </w:num>
  <w:num w:numId="5">
    <w:abstractNumId w:val="11"/>
  </w:num>
  <w:num w:numId="6">
    <w:abstractNumId w:val="0"/>
  </w:num>
  <w:num w:numId="7">
    <w:abstractNumId w:val="24"/>
  </w:num>
  <w:num w:numId="8">
    <w:abstractNumId w:val="9"/>
  </w:num>
  <w:num w:numId="9">
    <w:abstractNumId w:val="16"/>
  </w:num>
  <w:num w:numId="10">
    <w:abstractNumId w:val="6"/>
  </w:num>
  <w:num w:numId="11">
    <w:abstractNumId w:val="30"/>
  </w:num>
  <w:num w:numId="12">
    <w:abstractNumId w:val="14"/>
  </w:num>
  <w:num w:numId="13">
    <w:abstractNumId w:val="4"/>
  </w:num>
  <w:num w:numId="14">
    <w:abstractNumId w:val="3"/>
  </w:num>
  <w:num w:numId="15">
    <w:abstractNumId w:val="28"/>
  </w:num>
  <w:num w:numId="16">
    <w:abstractNumId w:val="25"/>
  </w:num>
  <w:num w:numId="17">
    <w:abstractNumId w:val="10"/>
  </w:num>
  <w:num w:numId="18">
    <w:abstractNumId w:val="17"/>
  </w:num>
  <w:num w:numId="19">
    <w:abstractNumId w:val="29"/>
  </w:num>
  <w:num w:numId="20">
    <w:abstractNumId w:val="15"/>
  </w:num>
  <w:num w:numId="21">
    <w:abstractNumId w:val="33"/>
  </w:num>
  <w:num w:numId="22">
    <w:abstractNumId w:val="7"/>
  </w:num>
  <w:num w:numId="23">
    <w:abstractNumId w:val="26"/>
  </w:num>
  <w:num w:numId="24">
    <w:abstractNumId w:val="23"/>
  </w:num>
  <w:num w:numId="25">
    <w:abstractNumId w:val="19"/>
  </w:num>
  <w:num w:numId="26">
    <w:abstractNumId w:val="18"/>
  </w:num>
  <w:num w:numId="27">
    <w:abstractNumId w:val="1"/>
  </w:num>
  <w:num w:numId="28">
    <w:abstractNumId w:val="31"/>
  </w:num>
  <w:num w:numId="29">
    <w:abstractNumId w:val="5"/>
  </w:num>
  <w:num w:numId="30">
    <w:abstractNumId w:val="27"/>
  </w:num>
  <w:num w:numId="31">
    <w:abstractNumId w:val="12"/>
  </w:num>
  <w:num w:numId="32">
    <w:abstractNumId w:val="20"/>
  </w:num>
  <w:num w:numId="33">
    <w:abstractNumId w:val="34"/>
  </w:num>
  <w:num w:numId="34">
    <w:abstractNumId w:val="22"/>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D49"/>
    <w:rsid w:val="00005CF7"/>
    <w:rsid w:val="00013D49"/>
    <w:rsid w:val="000313F1"/>
    <w:rsid w:val="0006679C"/>
    <w:rsid w:val="000747C2"/>
    <w:rsid w:val="000B7344"/>
    <w:rsid w:val="000B77BB"/>
    <w:rsid w:val="000D6DE0"/>
    <w:rsid w:val="000E100E"/>
    <w:rsid w:val="000F7B11"/>
    <w:rsid w:val="0010630B"/>
    <w:rsid w:val="00123C97"/>
    <w:rsid w:val="0016116E"/>
    <w:rsid w:val="001A4792"/>
    <w:rsid w:val="001E6D56"/>
    <w:rsid w:val="001F4BD4"/>
    <w:rsid w:val="001F583E"/>
    <w:rsid w:val="00202FF1"/>
    <w:rsid w:val="00224D4D"/>
    <w:rsid w:val="00240364"/>
    <w:rsid w:val="0025302A"/>
    <w:rsid w:val="0027574C"/>
    <w:rsid w:val="002C2111"/>
    <w:rsid w:val="002E4611"/>
    <w:rsid w:val="00340C33"/>
    <w:rsid w:val="003433F8"/>
    <w:rsid w:val="003548A1"/>
    <w:rsid w:val="00391B10"/>
    <w:rsid w:val="00395343"/>
    <w:rsid w:val="003C0635"/>
    <w:rsid w:val="003D402C"/>
    <w:rsid w:val="003F4430"/>
    <w:rsid w:val="00403C11"/>
    <w:rsid w:val="00480F4E"/>
    <w:rsid w:val="00482AF5"/>
    <w:rsid w:val="004A3BD3"/>
    <w:rsid w:val="004C0988"/>
    <w:rsid w:val="004E0D7C"/>
    <w:rsid w:val="00511926"/>
    <w:rsid w:val="00530C2C"/>
    <w:rsid w:val="00544F56"/>
    <w:rsid w:val="00590E66"/>
    <w:rsid w:val="005977F1"/>
    <w:rsid w:val="005A7A30"/>
    <w:rsid w:val="005B7583"/>
    <w:rsid w:val="005E28B7"/>
    <w:rsid w:val="00784F8C"/>
    <w:rsid w:val="007A159C"/>
    <w:rsid w:val="00816115"/>
    <w:rsid w:val="008322E3"/>
    <w:rsid w:val="00843D0B"/>
    <w:rsid w:val="0084555B"/>
    <w:rsid w:val="0089139D"/>
    <w:rsid w:val="00895802"/>
    <w:rsid w:val="008C1DF4"/>
    <w:rsid w:val="008C23E3"/>
    <w:rsid w:val="008C6262"/>
    <w:rsid w:val="009219E9"/>
    <w:rsid w:val="009A22F6"/>
    <w:rsid w:val="009A6437"/>
    <w:rsid w:val="009E0178"/>
    <w:rsid w:val="009E3AF2"/>
    <w:rsid w:val="009F05CA"/>
    <w:rsid w:val="009F25A6"/>
    <w:rsid w:val="00A02F9A"/>
    <w:rsid w:val="00A058F9"/>
    <w:rsid w:val="00A42A62"/>
    <w:rsid w:val="00A94D31"/>
    <w:rsid w:val="00AC44B9"/>
    <w:rsid w:val="00AD284F"/>
    <w:rsid w:val="00AE1FCA"/>
    <w:rsid w:val="00B90AC3"/>
    <w:rsid w:val="00BB0DB8"/>
    <w:rsid w:val="00BB4D81"/>
    <w:rsid w:val="00BC11F1"/>
    <w:rsid w:val="00BF0BC0"/>
    <w:rsid w:val="00C20F0F"/>
    <w:rsid w:val="00C360B2"/>
    <w:rsid w:val="00C54B8D"/>
    <w:rsid w:val="00C67190"/>
    <w:rsid w:val="00CE6992"/>
    <w:rsid w:val="00D13A7A"/>
    <w:rsid w:val="00D3217A"/>
    <w:rsid w:val="00D84DA8"/>
    <w:rsid w:val="00DA5BE4"/>
    <w:rsid w:val="00DD35B3"/>
    <w:rsid w:val="00E225E6"/>
    <w:rsid w:val="00E22B95"/>
    <w:rsid w:val="00E646C1"/>
    <w:rsid w:val="00E978C3"/>
    <w:rsid w:val="00F05AA9"/>
    <w:rsid w:val="00F10F4F"/>
    <w:rsid w:val="00F14150"/>
    <w:rsid w:val="00F5345A"/>
    <w:rsid w:val="00F824B1"/>
    <w:rsid w:val="00F8460E"/>
    <w:rsid w:val="00FA707F"/>
    <w:rsid w:val="00FD20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F9D00"/>
  <w15:docId w15:val="{CC24EDF4-6AC9-4DAE-8682-A0FD5859A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CommentSubject">
    <w:name w:val="annotation subject"/>
    <w:basedOn w:val="CommentText"/>
    <w:next w:val="CommentText"/>
    <w:link w:val="CommentSubjectChar"/>
    <w:uiPriority w:val="99"/>
    <w:semiHidden/>
    <w:unhideWhenUsed/>
    <w:rsid w:val="002E4611"/>
    <w:pPr>
      <w:spacing w:before="240"/>
    </w:pPr>
    <w:rPr>
      <w:rFonts w:ascii="Arial" w:eastAsia="Times New Roman" w:hAnsi="Arial" w:cs="Arial"/>
      <w:b/>
      <w:bCs/>
      <w:color w:val="000000"/>
      <w:sz w:val="20"/>
      <w:szCs w:val="20"/>
      <w:lang w:eastAsia="en-AU"/>
    </w:rPr>
  </w:style>
  <w:style w:type="character" w:customStyle="1" w:styleId="CommentSubjectChar">
    <w:name w:val="Comment Subject Char"/>
    <w:basedOn w:val="CommentTextChar"/>
    <w:link w:val="CommentSubject"/>
    <w:uiPriority w:val="99"/>
    <w:semiHidden/>
    <w:rsid w:val="002E4611"/>
    <w:rPr>
      <w:rFonts w:ascii="Arial" w:eastAsia="Times New Roman" w:hAnsi="Arial" w:cs="Arial"/>
      <w:b/>
      <w:bCs/>
      <w:color w:val="000000"/>
      <w:sz w:val="20"/>
      <w:szCs w:val="20"/>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E4611"/>
    <w:rPr>
      <w:rFonts w:ascii="Fira Sans Light" w:hAnsi="Fira Sans Light"/>
      <w:color w:val="000000" w:themeColor="text1"/>
      <w:sz w:val="24"/>
      <w:szCs w:val="24"/>
    </w:rPr>
  </w:style>
  <w:style w:type="paragraph" w:styleId="Title">
    <w:name w:val="Title"/>
    <w:basedOn w:val="Normal"/>
    <w:next w:val="Normal"/>
    <w:link w:val="TitleChar"/>
    <w:uiPriority w:val="10"/>
    <w:qFormat/>
    <w:rsid w:val="002E4611"/>
    <w:pPr>
      <w:spacing w:before="240" w:after="0"/>
      <w:contextualSpacing/>
    </w:pPr>
    <w:rPr>
      <w:rFonts w:asciiTheme="majorHAnsi" w:eastAsiaTheme="majorEastAsia" w:hAnsiTheme="majorHAnsi" w:cstheme="majorBidi"/>
      <w:color w:val="auto"/>
      <w:spacing w:val="-10"/>
      <w:kern w:val="28"/>
      <w:sz w:val="56"/>
      <w:szCs w:val="56"/>
      <w:lang w:eastAsia="en-AU"/>
    </w:rPr>
  </w:style>
  <w:style w:type="character" w:customStyle="1" w:styleId="TitleChar">
    <w:name w:val="Title Char"/>
    <w:basedOn w:val="DefaultParagraphFont"/>
    <w:link w:val="Title"/>
    <w:uiPriority w:val="10"/>
    <w:rsid w:val="002E4611"/>
    <w:rPr>
      <w:rFonts w:asciiTheme="majorHAnsi" w:eastAsiaTheme="majorEastAsia" w:hAnsiTheme="majorHAnsi" w:cstheme="majorBidi"/>
      <w:spacing w:val="-10"/>
      <w:kern w:val="28"/>
      <w:sz w:val="56"/>
      <w:szCs w:val="56"/>
      <w:lang w:eastAsia="en-AU"/>
    </w:rPr>
  </w:style>
  <w:style w:type="paragraph" w:styleId="BodyText">
    <w:name w:val="Body Text"/>
    <w:basedOn w:val="Normal"/>
    <w:link w:val="BodyTextChar"/>
    <w:uiPriority w:val="99"/>
    <w:unhideWhenUsed/>
    <w:rsid w:val="002E4611"/>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2E4611"/>
    <w:rPr>
      <w:rFonts w:ascii="Arial" w:eastAsia="Times New Roman" w:hAnsi="Arial" w:cs="Arial"/>
      <w:color w:val="000000"/>
      <w:sz w:val="24"/>
      <w:szCs w:val="24"/>
      <w:lang w:eastAsia="en-AU"/>
    </w:rPr>
  </w:style>
  <w:style w:type="character" w:styleId="PlaceholderText">
    <w:name w:val="Placeholder Text"/>
    <w:basedOn w:val="DefaultParagraphFont"/>
    <w:uiPriority w:val="99"/>
    <w:rsid w:val="000F7B1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B143EF" w:rsidRDefault="00B143EF" w:rsidP="00B143EF">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B143EF" w:rsidRDefault="00B143EF" w:rsidP="00B143EF">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B143EF" w:rsidRDefault="00B143EF" w:rsidP="00B143EF">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B143EF" w:rsidRDefault="00B143EF" w:rsidP="00B143EF">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B143EF" w:rsidRDefault="00B143EF" w:rsidP="00B143EF">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B143EF" w:rsidRDefault="00B143EF" w:rsidP="00B143EF">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B143EF" w:rsidRDefault="00B143EF" w:rsidP="00B143EF">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B143EF" w:rsidRDefault="00B143EF" w:rsidP="00B143EF">
          <w:pPr>
            <w:pStyle w:val="1E600976D9D14551948E2FF5E77F1629"/>
          </w:pPr>
          <w:r w:rsidRPr="00D858FE">
            <w:rPr>
              <w:rStyle w:val="PlaceholderText"/>
            </w:rPr>
            <w:t>Choose an item.</w:t>
          </w:r>
        </w:p>
      </w:docPartBody>
    </w:docPart>
    <w:docPart>
      <w:docPartPr>
        <w:name w:val="19550EBB1E2C44FFBF078CB4CDF1B7A4"/>
        <w:category>
          <w:name w:val="General"/>
          <w:gallery w:val="placeholder"/>
        </w:category>
        <w:types>
          <w:type w:val="bbPlcHdr"/>
        </w:types>
        <w:behaviors>
          <w:behavior w:val="content"/>
        </w:behaviors>
        <w:guid w:val="{FA5B5E79-614D-4725-918B-2E97D1711E32}"/>
      </w:docPartPr>
      <w:docPartBody>
        <w:p w:rsidR="00B369DA" w:rsidRDefault="00CF543B" w:rsidP="00CF543B">
          <w:pPr>
            <w:pStyle w:val="19550EBB1E2C44FFBF078CB4CDF1B7A4"/>
          </w:pPr>
          <w:r w:rsidRPr="00D858FE">
            <w:rPr>
              <w:rStyle w:val="PlaceholderText"/>
            </w:rPr>
            <w:t>Choose an item.</w:t>
          </w:r>
        </w:p>
      </w:docPartBody>
    </w:docPart>
    <w:docPart>
      <w:docPartPr>
        <w:name w:val="037B3659AC2E4F7EAB0A1A07A8EF1433"/>
        <w:category>
          <w:name w:val="General"/>
          <w:gallery w:val="placeholder"/>
        </w:category>
        <w:types>
          <w:type w:val="bbPlcHdr"/>
        </w:types>
        <w:behaviors>
          <w:behavior w:val="content"/>
        </w:behaviors>
        <w:guid w:val="{526BB2E2-9125-4CDA-AFD6-A980E4B5FBE2}"/>
      </w:docPartPr>
      <w:docPartBody>
        <w:p w:rsidR="00B369DA" w:rsidRDefault="00CF543B" w:rsidP="00CF543B">
          <w:pPr>
            <w:pStyle w:val="037B3659AC2E4F7EAB0A1A07A8EF1433"/>
          </w:pPr>
          <w:r w:rsidRPr="00D858FE">
            <w:rPr>
              <w:rStyle w:val="PlaceholderText"/>
            </w:rPr>
            <w:t>Choose an item.</w:t>
          </w:r>
        </w:p>
      </w:docPartBody>
    </w:docPart>
    <w:docPart>
      <w:docPartPr>
        <w:name w:val="12A5C45D4BC94D5FB3E137DCE839BB94"/>
        <w:category>
          <w:name w:val="General"/>
          <w:gallery w:val="placeholder"/>
        </w:category>
        <w:types>
          <w:type w:val="bbPlcHdr"/>
        </w:types>
        <w:behaviors>
          <w:behavior w:val="content"/>
        </w:behaviors>
        <w:guid w:val="{A25889D9-CAB8-4FD4-AF32-E34078D21399}"/>
      </w:docPartPr>
      <w:docPartBody>
        <w:p w:rsidR="00B369DA" w:rsidRDefault="00CF543B" w:rsidP="00CF543B">
          <w:pPr>
            <w:pStyle w:val="12A5C45D4BC94D5FB3E137DCE839BB94"/>
          </w:pPr>
          <w:r w:rsidRPr="00D858FE">
            <w:rPr>
              <w:rStyle w:val="PlaceholderText"/>
            </w:rPr>
            <w:t>Choose an item.</w:t>
          </w:r>
        </w:p>
      </w:docPartBody>
    </w:docPart>
    <w:docPart>
      <w:docPartPr>
        <w:name w:val="9FD9ABB0F73541B59BB2769D4334FD9F"/>
        <w:category>
          <w:name w:val="General"/>
          <w:gallery w:val="placeholder"/>
        </w:category>
        <w:types>
          <w:type w:val="bbPlcHdr"/>
        </w:types>
        <w:behaviors>
          <w:behavior w:val="content"/>
        </w:behaviors>
        <w:guid w:val="{405168C6-DDB5-4A6B-B432-7AAB86B7F4CB}"/>
      </w:docPartPr>
      <w:docPartBody>
        <w:p w:rsidR="00B369DA" w:rsidRDefault="00CF543B" w:rsidP="00CF543B">
          <w:pPr>
            <w:pStyle w:val="9FD9ABB0F73541B59BB2769D4334FD9F"/>
          </w:pPr>
          <w:r w:rsidRPr="00D858FE">
            <w:rPr>
              <w:rStyle w:val="PlaceholderText"/>
            </w:rPr>
            <w:t>Choose an item.</w:t>
          </w:r>
        </w:p>
      </w:docPartBody>
    </w:docPart>
    <w:docPart>
      <w:docPartPr>
        <w:name w:val="68E659E228BC48F2935D4B190CA0AC0F"/>
        <w:category>
          <w:name w:val="General"/>
          <w:gallery w:val="placeholder"/>
        </w:category>
        <w:types>
          <w:type w:val="bbPlcHdr"/>
        </w:types>
        <w:behaviors>
          <w:behavior w:val="content"/>
        </w:behaviors>
        <w:guid w:val="{5BADDDFC-C1C6-48CD-94B3-42CF3FF3BBF1}"/>
      </w:docPartPr>
      <w:docPartBody>
        <w:p w:rsidR="00B369DA" w:rsidRDefault="00CF543B" w:rsidP="00CF543B">
          <w:pPr>
            <w:pStyle w:val="68E659E228BC48F2935D4B190CA0AC0F"/>
          </w:pPr>
          <w:r w:rsidRPr="00D858FE">
            <w:rPr>
              <w:rStyle w:val="PlaceholderText"/>
            </w:rPr>
            <w:t>Choose an item.</w:t>
          </w:r>
        </w:p>
      </w:docPartBody>
    </w:docPart>
    <w:docPart>
      <w:docPartPr>
        <w:name w:val="B0C9510A68CA4ABDA739E42034204D7A"/>
        <w:category>
          <w:name w:val="General"/>
          <w:gallery w:val="placeholder"/>
        </w:category>
        <w:types>
          <w:type w:val="bbPlcHdr"/>
        </w:types>
        <w:behaviors>
          <w:behavior w:val="content"/>
        </w:behaviors>
        <w:guid w:val="{2F1B7C5C-F6B3-4119-8C4D-C3AB8A404BB1}"/>
      </w:docPartPr>
      <w:docPartBody>
        <w:p w:rsidR="00B369DA" w:rsidRDefault="00CF543B" w:rsidP="00CF543B">
          <w:pPr>
            <w:pStyle w:val="B0C9510A68CA4ABDA739E42034204D7A"/>
          </w:pPr>
          <w:r w:rsidRPr="00D858FE">
            <w:rPr>
              <w:rStyle w:val="PlaceholderText"/>
            </w:rPr>
            <w:t>Choose an item.</w:t>
          </w:r>
        </w:p>
      </w:docPartBody>
    </w:docPart>
    <w:docPart>
      <w:docPartPr>
        <w:name w:val="3F267D66419241EDBB7117EAEB0EF029"/>
        <w:category>
          <w:name w:val="General"/>
          <w:gallery w:val="placeholder"/>
        </w:category>
        <w:types>
          <w:type w:val="bbPlcHdr"/>
        </w:types>
        <w:behaviors>
          <w:behavior w:val="content"/>
        </w:behaviors>
        <w:guid w:val="{F4918F5C-E33F-4D5D-AC4B-52BBE29F25A9}"/>
      </w:docPartPr>
      <w:docPartBody>
        <w:p w:rsidR="00B369DA" w:rsidRDefault="00CF543B" w:rsidP="00CF543B">
          <w:pPr>
            <w:pStyle w:val="3F267D66419241EDBB7117EAEB0EF029"/>
          </w:pPr>
          <w:r w:rsidRPr="00D858FE">
            <w:rPr>
              <w:rStyle w:val="PlaceholderText"/>
            </w:rPr>
            <w:t>Choose an item.</w:t>
          </w:r>
        </w:p>
      </w:docPartBody>
    </w:docPart>
    <w:docPart>
      <w:docPartPr>
        <w:name w:val="F795CD6E32894526BCBC923B9AEEC68D"/>
        <w:category>
          <w:name w:val="General"/>
          <w:gallery w:val="placeholder"/>
        </w:category>
        <w:types>
          <w:type w:val="bbPlcHdr"/>
        </w:types>
        <w:behaviors>
          <w:behavior w:val="content"/>
        </w:behaviors>
        <w:guid w:val="{1DBBB23F-2D6B-45D9-A407-3F6EA4FDC103}"/>
      </w:docPartPr>
      <w:docPartBody>
        <w:p w:rsidR="00B369DA" w:rsidRDefault="00CF543B" w:rsidP="00CF543B">
          <w:pPr>
            <w:pStyle w:val="F795CD6E32894526BCBC923B9AEEC68D"/>
          </w:pPr>
          <w:r w:rsidRPr="00D858FE">
            <w:rPr>
              <w:rStyle w:val="PlaceholderText"/>
            </w:rPr>
            <w:t>Choose an item.</w:t>
          </w:r>
        </w:p>
      </w:docPartBody>
    </w:docPart>
    <w:docPart>
      <w:docPartPr>
        <w:name w:val="37C6295667A64893BF4AA88DC75FA6A3"/>
        <w:category>
          <w:name w:val="General"/>
          <w:gallery w:val="placeholder"/>
        </w:category>
        <w:types>
          <w:type w:val="bbPlcHdr"/>
        </w:types>
        <w:behaviors>
          <w:behavior w:val="content"/>
        </w:behaviors>
        <w:guid w:val="{2BEC1F88-1BEF-4A3F-A8B5-9334D1EB151D}"/>
      </w:docPartPr>
      <w:docPartBody>
        <w:p w:rsidR="00B369DA" w:rsidRDefault="00CF543B" w:rsidP="00CF543B">
          <w:pPr>
            <w:pStyle w:val="37C6295667A64893BF4AA88DC75FA6A3"/>
          </w:pPr>
          <w:r w:rsidRPr="00D858FE">
            <w:rPr>
              <w:rStyle w:val="PlaceholderText"/>
            </w:rPr>
            <w:t>Choose an item.</w:t>
          </w:r>
        </w:p>
      </w:docPartBody>
    </w:docPart>
    <w:docPart>
      <w:docPartPr>
        <w:name w:val="E0736A1734994613AB06A1F66536FE57"/>
        <w:category>
          <w:name w:val="General"/>
          <w:gallery w:val="placeholder"/>
        </w:category>
        <w:types>
          <w:type w:val="bbPlcHdr"/>
        </w:types>
        <w:behaviors>
          <w:behavior w:val="content"/>
        </w:behaviors>
        <w:guid w:val="{47E23DE9-BF14-486E-A103-BA8DE6FB6D98}"/>
      </w:docPartPr>
      <w:docPartBody>
        <w:p w:rsidR="00B369DA" w:rsidRDefault="00CF543B" w:rsidP="00CF543B">
          <w:pPr>
            <w:pStyle w:val="E0736A1734994613AB06A1F66536FE57"/>
          </w:pPr>
          <w:r w:rsidRPr="00D858FE">
            <w:rPr>
              <w:rStyle w:val="PlaceholderText"/>
            </w:rPr>
            <w:t>Choose an item.</w:t>
          </w:r>
        </w:p>
      </w:docPartBody>
    </w:docPart>
    <w:docPart>
      <w:docPartPr>
        <w:name w:val="C472C839CE284B55A1D956EDC00E7049"/>
        <w:category>
          <w:name w:val="General"/>
          <w:gallery w:val="placeholder"/>
        </w:category>
        <w:types>
          <w:type w:val="bbPlcHdr"/>
        </w:types>
        <w:behaviors>
          <w:behavior w:val="content"/>
        </w:behaviors>
        <w:guid w:val="{A34845AD-2889-4C31-B71B-96558D4DB81B}"/>
      </w:docPartPr>
      <w:docPartBody>
        <w:p w:rsidR="00B369DA" w:rsidRDefault="00CF543B" w:rsidP="00CF543B">
          <w:pPr>
            <w:pStyle w:val="C472C839CE284B55A1D956EDC00E7049"/>
          </w:pPr>
          <w:r w:rsidRPr="00D858FE">
            <w:rPr>
              <w:rStyle w:val="PlaceholderText"/>
            </w:rPr>
            <w:t>Choose an item.</w:t>
          </w:r>
        </w:p>
      </w:docPartBody>
    </w:docPart>
    <w:docPart>
      <w:docPartPr>
        <w:name w:val="89ABDECE0A8340A2800093E46C281C72"/>
        <w:category>
          <w:name w:val="General"/>
          <w:gallery w:val="placeholder"/>
        </w:category>
        <w:types>
          <w:type w:val="bbPlcHdr"/>
        </w:types>
        <w:behaviors>
          <w:behavior w:val="content"/>
        </w:behaviors>
        <w:guid w:val="{C7E82E55-F310-4E01-963E-D794FDBD2581}"/>
      </w:docPartPr>
      <w:docPartBody>
        <w:p w:rsidR="00B369DA" w:rsidRDefault="00CF543B" w:rsidP="00CF543B">
          <w:pPr>
            <w:pStyle w:val="89ABDECE0A8340A2800093E46C281C72"/>
          </w:pPr>
          <w:r w:rsidRPr="00D858FE">
            <w:rPr>
              <w:rStyle w:val="PlaceholderText"/>
            </w:rPr>
            <w:t>Choose an item.</w:t>
          </w:r>
        </w:p>
      </w:docPartBody>
    </w:docPart>
    <w:docPart>
      <w:docPartPr>
        <w:name w:val="8F0FB7DC31BE4EAAA3F3CE9C411B79DF"/>
        <w:category>
          <w:name w:val="General"/>
          <w:gallery w:val="placeholder"/>
        </w:category>
        <w:types>
          <w:type w:val="bbPlcHdr"/>
        </w:types>
        <w:behaviors>
          <w:behavior w:val="content"/>
        </w:behaviors>
        <w:guid w:val="{6FCAB855-0B29-4683-B662-DC66E187E42F}"/>
      </w:docPartPr>
      <w:docPartBody>
        <w:p w:rsidR="00B369DA" w:rsidRDefault="00CF543B" w:rsidP="00CF543B">
          <w:pPr>
            <w:pStyle w:val="8F0FB7DC31BE4EAAA3F3CE9C411B79DF"/>
          </w:pPr>
          <w:r w:rsidRPr="00D858FE">
            <w:rPr>
              <w:rStyle w:val="PlaceholderText"/>
            </w:rPr>
            <w:t>Choose an item.</w:t>
          </w:r>
        </w:p>
      </w:docPartBody>
    </w:docPart>
    <w:docPart>
      <w:docPartPr>
        <w:name w:val="7D5F0B4604C441DBA4F70309CD9D29C9"/>
        <w:category>
          <w:name w:val="General"/>
          <w:gallery w:val="placeholder"/>
        </w:category>
        <w:types>
          <w:type w:val="bbPlcHdr"/>
        </w:types>
        <w:behaviors>
          <w:behavior w:val="content"/>
        </w:behaviors>
        <w:guid w:val="{DA7766C0-CE1A-4895-9DF9-454612CEAF75}"/>
      </w:docPartPr>
      <w:docPartBody>
        <w:p w:rsidR="00B369DA" w:rsidRDefault="00CF543B" w:rsidP="00CF543B">
          <w:pPr>
            <w:pStyle w:val="7D5F0B4604C441DBA4F70309CD9D29C9"/>
          </w:pPr>
          <w:r w:rsidRPr="00D858FE">
            <w:rPr>
              <w:rStyle w:val="PlaceholderText"/>
            </w:rPr>
            <w:t>Choose an item.</w:t>
          </w:r>
        </w:p>
      </w:docPartBody>
    </w:docPart>
    <w:docPart>
      <w:docPartPr>
        <w:name w:val="114C285FEFCE45E9A348A806D23BACB6"/>
        <w:category>
          <w:name w:val="General"/>
          <w:gallery w:val="placeholder"/>
        </w:category>
        <w:types>
          <w:type w:val="bbPlcHdr"/>
        </w:types>
        <w:behaviors>
          <w:behavior w:val="content"/>
        </w:behaviors>
        <w:guid w:val="{4FC3CDFA-B251-4F52-9653-1D01012CC6EA}"/>
      </w:docPartPr>
      <w:docPartBody>
        <w:p w:rsidR="00B369DA" w:rsidRDefault="00CF543B" w:rsidP="00CF543B">
          <w:pPr>
            <w:pStyle w:val="114C285FEFCE45E9A348A806D23BACB6"/>
          </w:pPr>
          <w:r w:rsidRPr="00D858FE">
            <w:rPr>
              <w:rStyle w:val="PlaceholderText"/>
            </w:rPr>
            <w:t>Choose an item.</w:t>
          </w:r>
        </w:p>
      </w:docPartBody>
    </w:docPart>
    <w:docPart>
      <w:docPartPr>
        <w:name w:val="7F9DBF3C4044484A922C40535AAF7BD9"/>
        <w:category>
          <w:name w:val="General"/>
          <w:gallery w:val="placeholder"/>
        </w:category>
        <w:types>
          <w:type w:val="bbPlcHdr"/>
        </w:types>
        <w:behaviors>
          <w:behavior w:val="content"/>
        </w:behaviors>
        <w:guid w:val="{E482D509-3596-4D61-8A85-7349BA7AE60C}"/>
      </w:docPartPr>
      <w:docPartBody>
        <w:p w:rsidR="00B369DA" w:rsidRDefault="00CF543B" w:rsidP="00CF543B">
          <w:pPr>
            <w:pStyle w:val="7F9DBF3C4044484A922C40535AAF7BD9"/>
          </w:pPr>
          <w:r w:rsidRPr="00D858FE">
            <w:rPr>
              <w:rStyle w:val="PlaceholderText"/>
            </w:rPr>
            <w:t>Choose an item.</w:t>
          </w:r>
        </w:p>
      </w:docPartBody>
    </w:docPart>
    <w:docPart>
      <w:docPartPr>
        <w:name w:val="51A79BDF375A4D19BA1BBF14B802C2A2"/>
        <w:category>
          <w:name w:val="General"/>
          <w:gallery w:val="placeholder"/>
        </w:category>
        <w:types>
          <w:type w:val="bbPlcHdr"/>
        </w:types>
        <w:behaviors>
          <w:behavior w:val="content"/>
        </w:behaviors>
        <w:guid w:val="{EA6CCCFA-2D8F-44B0-9BC7-28BE7483536D}"/>
      </w:docPartPr>
      <w:docPartBody>
        <w:p w:rsidR="00B369DA" w:rsidRDefault="00CF543B" w:rsidP="00CF543B">
          <w:pPr>
            <w:pStyle w:val="51A79BDF375A4D19BA1BBF14B802C2A2"/>
          </w:pPr>
          <w:r w:rsidRPr="00D858FE">
            <w:rPr>
              <w:rStyle w:val="PlaceholderText"/>
            </w:rPr>
            <w:t>Choose an item.</w:t>
          </w:r>
        </w:p>
      </w:docPartBody>
    </w:docPart>
    <w:docPart>
      <w:docPartPr>
        <w:name w:val="A4D506D1C04D4FB8951E72D31099A97B"/>
        <w:category>
          <w:name w:val="General"/>
          <w:gallery w:val="placeholder"/>
        </w:category>
        <w:types>
          <w:type w:val="bbPlcHdr"/>
        </w:types>
        <w:behaviors>
          <w:behavior w:val="content"/>
        </w:behaviors>
        <w:guid w:val="{A613B9C1-C87E-40AA-B107-07F7A269CCCE}"/>
      </w:docPartPr>
      <w:docPartBody>
        <w:p w:rsidR="00B369DA" w:rsidRDefault="00CF543B" w:rsidP="00CF543B">
          <w:pPr>
            <w:pStyle w:val="A4D506D1C04D4FB8951E72D31099A97B"/>
          </w:pPr>
          <w:r w:rsidRPr="00D858FE">
            <w:rPr>
              <w:rStyle w:val="PlaceholderText"/>
            </w:rPr>
            <w:t>Choose an item.</w:t>
          </w:r>
        </w:p>
      </w:docPartBody>
    </w:docPart>
    <w:docPart>
      <w:docPartPr>
        <w:name w:val="5419768CE97D4F2FA7D227F23B678835"/>
        <w:category>
          <w:name w:val="General"/>
          <w:gallery w:val="placeholder"/>
        </w:category>
        <w:types>
          <w:type w:val="bbPlcHdr"/>
        </w:types>
        <w:behaviors>
          <w:behavior w:val="content"/>
        </w:behaviors>
        <w:guid w:val="{53FD83FF-64FE-4914-B39E-6FDEFF1559E0}"/>
      </w:docPartPr>
      <w:docPartBody>
        <w:p w:rsidR="00B369DA" w:rsidRDefault="00CF543B" w:rsidP="00CF543B">
          <w:pPr>
            <w:pStyle w:val="5419768CE97D4F2FA7D227F23B678835"/>
          </w:pPr>
          <w:r w:rsidRPr="00D858FE">
            <w:rPr>
              <w:rStyle w:val="PlaceholderText"/>
            </w:rPr>
            <w:t>Choose an item.</w:t>
          </w:r>
        </w:p>
      </w:docPartBody>
    </w:docPart>
    <w:docPart>
      <w:docPartPr>
        <w:name w:val="C1D66284BA424E55AB497C698BDF3236"/>
        <w:category>
          <w:name w:val="General"/>
          <w:gallery w:val="placeholder"/>
        </w:category>
        <w:types>
          <w:type w:val="bbPlcHdr"/>
        </w:types>
        <w:behaviors>
          <w:behavior w:val="content"/>
        </w:behaviors>
        <w:guid w:val="{B6E0CFAF-C8CA-4896-B40E-4B2C18FA2B38}"/>
      </w:docPartPr>
      <w:docPartBody>
        <w:p w:rsidR="00B369DA" w:rsidRDefault="00CF543B" w:rsidP="00CF543B">
          <w:pPr>
            <w:pStyle w:val="C1D66284BA424E55AB497C698BDF3236"/>
          </w:pPr>
          <w:r w:rsidRPr="00D858FE">
            <w:rPr>
              <w:rStyle w:val="PlaceholderText"/>
            </w:rPr>
            <w:t>Choose an item.</w:t>
          </w:r>
        </w:p>
      </w:docPartBody>
    </w:docPart>
    <w:docPart>
      <w:docPartPr>
        <w:name w:val="10C00F393B6340BDBD2AEDF85E7B541C"/>
        <w:category>
          <w:name w:val="General"/>
          <w:gallery w:val="placeholder"/>
        </w:category>
        <w:types>
          <w:type w:val="bbPlcHdr"/>
        </w:types>
        <w:behaviors>
          <w:behavior w:val="content"/>
        </w:behaviors>
        <w:guid w:val="{32DCE701-0CA4-4CF0-941F-B6D8CADB20A3}"/>
      </w:docPartPr>
      <w:docPartBody>
        <w:p w:rsidR="00B369DA" w:rsidRDefault="00CF543B" w:rsidP="00CF543B">
          <w:pPr>
            <w:pStyle w:val="10C00F393B6340BDBD2AEDF85E7B541C"/>
          </w:pPr>
          <w:r w:rsidRPr="00D858FE">
            <w:rPr>
              <w:rStyle w:val="PlaceholderText"/>
            </w:rPr>
            <w:t>Choose an item.</w:t>
          </w:r>
        </w:p>
      </w:docPartBody>
    </w:docPart>
    <w:docPart>
      <w:docPartPr>
        <w:name w:val="B5937AA193174B5C92D2F24A31DEA46F"/>
        <w:category>
          <w:name w:val="General"/>
          <w:gallery w:val="placeholder"/>
        </w:category>
        <w:types>
          <w:type w:val="bbPlcHdr"/>
        </w:types>
        <w:behaviors>
          <w:behavior w:val="content"/>
        </w:behaviors>
        <w:guid w:val="{A54D597A-B223-4094-8706-2C2E88A93FCB}"/>
      </w:docPartPr>
      <w:docPartBody>
        <w:p w:rsidR="00B369DA" w:rsidRDefault="00CF543B" w:rsidP="00CF543B">
          <w:pPr>
            <w:pStyle w:val="B5937AA193174B5C92D2F24A31DEA46F"/>
          </w:pPr>
          <w:r w:rsidRPr="00D858FE">
            <w:rPr>
              <w:rStyle w:val="PlaceholderText"/>
            </w:rPr>
            <w:t>Choose an item.</w:t>
          </w:r>
        </w:p>
      </w:docPartBody>
    </w:docPart>
    <w:docPart>
      <w:docPartPr>
        <w:name w:val="66BF0C257602423695AC0BB4986E2673"/>
        <w:category>
          <w:name w:val="General"/>
          <w:gallery w:val="placeholder"/>
        </w:category>
        <w:types>
          <w:type w:val="bbPlcHdr"/>
        </w:types>
        <w:behaviors>
          <w:behavior w:val="content"/>
        </w:behaviors>
        <w:guid w:val="{ECA52611-D96F-4B4C-A071-FDA694282A57}"/>
      </w:docPartPr>
      <w:docPartBody>
        <w:p w:rsidR="00B369DA" w:rsidRDefault="00CF543B" w:rsidP="00CF543B">
          <w:pPr>
            <w:pStyle w:val="66BF0C257602423695AC0BB4986E2673"/>
          </w:pPr>
          <w:r w:rsidRPr="00D858FE">
            <w:rPr>
              <w:rStyle w:val="PlaceholderText"/>
            </w:rPr>
            <w:t>Choose an item.</w:t>
          </w:r>
        </w:p>
      </w:docPartBody>
    </w:docPart>
    <w:docPart>
      <w:docPartPr>
        <w:name w:val="367A4E9CDA4942B88D51B32EE4FB92E0"/>
        <w:category>
          <w:name w:val="General"/>
          <w:gallery w:val="placeholder"/>
        </w:category>
        <w:types>
          <w:type w:val="bbPlcHdr"/>
        </w:types>
        <w:behaviors>
          <w:behavior w:val="content"/>
        </w:behaviors>
        <w:guid w:val="{4A2D87E3-C673-4465-B397-64BD0CEE8BC6}"/>
      </w:docPartPr>
      <w:docPartBody>
        <w:p w:rsidR="00B369DA" w:rsidRDefault="00CF543B" w:rsidP="00CF543B">
          <w:pPr>
            <w:pStyle w:val="367A4E9CDA4942B88D51B32EE4FB92E0"/>
          </w:pPr>
          <w:r w:rsidRPr="00D858FE">
            <w:rPr>
              <w:rStyle w:val="PlaceholderText"/>
            </w:rPr>
            <w:t>Choose an item.</w:t>
          </w:r>
        </w:p>
      </w:docPartBody>
    </w:docPart>
    <w:docPart>
      <w:docPartPr>
        <w:name w:val="D1603889FCDA4FDFBABC3A716BBA5EDD"/>
        <w:category>
          <w:name w:val="General"/>
          <w:gallery w:val="placeholder"/>
        </w:category>
        <w:types>
          <w:type w:val="bbPlcHdr"/>
        </w:types>
        <w:behaviors>
          <w:behavior w:val="content"/>
        </w:behaviors>
        <w:guid w:val="{82469FB0-0BE2-421A-B9DA-D44CD616147F}"/>
      </w:docPartPr>
      <w:docPartBody>
        <w:p w:rsidR="00B369DA" w:rsidRDefault="00CF543B" w:rsidP="00CF543B">
          <w:pPr>
            <w:pStyle w:val="D1603889FCDA4FDFBABC3A716BBA5EDD"/>
          </w:pPr>
          <w:r w:rsidRPr="00D858FE">
            <w:rPr>
              <w:rStyle w:val="PlaceholderText"/>
            </w:rPr>
            <w:t>Choose an item.</w:t>
          </w:r>
        </w:p>
      </w:docPartBody>
    </w:docPart>
    <w:docPart>
      <w:docPartPr>
        <w:name w:val="2A8A7EC2964C4FAD8822F29FC4A3F192"/>
        <w:category>
          <w:name w:val="General"/>
          <w:gallery w:val="placeholder"/>
        </w:category>
        <w:types>
          <w:type w:val="bbPlcHdr"/>
        </w:types>
        <w:behaviors>
          <w:behavior w:val="content"/>
        </w:behaviors>
        <w:guid w:val="{3CD8D4D4-2918-4DDF-A4EA-F84822DC7C8D}"/>
      </w:docPartPr>
      <w:docPartBody>
        <w:p w:rsidR="00B369DA" w:rsidRDefault="00CF543B" w:rsidP="00CF543B">
          <w:pPr>
            <w:pStyle w:val="2A8A7EC2964C4FAD8822F29FC4A3F192"/>
          </w:pPr>
          <w:r w:rsidRPr="00D858FE">
            <w:rPr>
              <w:rStyle w:val="PlaceholderText"/>
            </w:rPr>
            <w:t>Choose an item.</w:t>
          </w:r>
        </w:p>
      </w:docPartBody>
    </w:docPart>
    <w:docPart>
      <w:docPartPr>
        <w:name w:val="B98F9A4A34C7458080A37ED25156524C"/>
        <w:category>
          <w:name w:val="General"/>
          <w:gallery w:val="placeholder"/>
        </w:category>
        <w:types>
          <w:type w:val="bbPlcHdr"/>
        </w:types>
        <w:behaviors>
          <w:behavior w:val="content"/>
        </w:behaviors>
        <w:guid w:val="{2CB99047-1381-4D65-970D-41BF7B122CAE}"/>
      </w:docPartPr>
      <w:docPartBody>
        <w:p w:rsidR="00B369DA" w:rsidRDefault="00CF543B" w:rsidP="00CF543B">
          <w:pPr>
            <w:pStyle w:val="B98F9A4A34C7458080A37ED25156524C"/>
          </w:pPr>
          <w:r w:rsidRPr="00D858FE">
            <w:rPr>
              <w:rStyle w:val="PlaceholderText"/>
            </w:rPr>
            <w:t>Choose an item.</w:t>
          </w:r>
        </w:p>
      </w:docPartBody>
    </w:docPart>
    <w:docPart>
      <w:docPartPr>
        <w:name w:val="8E59B399FBE146018524FC95B6B0F329"/>
        <w:category>
          <w:name w:val="General"/>
          <w:gallery w:val="placeholder"/>
        </w:category>
        <w:types>
          <w:type w:val="bbPlcHdr"/>
        </w:types>
        <w:behaviors>
          <w:behavior w:val="content"/>
        </w:behaviors>
        <w:guid w:val="{51ACAF79-87F9-419D-9C2E-3797E7362DD4}"/>
      </w:docPartPr>
      <w:docPartBody>
        <w:p w:rsidR="00B369DA" w:rsidRDefault="00CF543B" w:rsidP="00CF543B">
          <w:pPr>
            <w:pStyle w:val="8E59B399FBE146018524FC95B6B0F329"/>
          </w:pPr>
          <w:r w:rsidRPr="00D858FE">
            <w:rPr>
              <w:rStyle w:val="PlaceholderText"/>
            </w:rPr>
            <w:t>Choose an item.</w:t>
          </w:r>
        </w:p>
      </w:docPartBody>
    </w:docPart>
    <w:docPart>
      <w:docPartPr>
        <w:name w:val="79996B77613A4197AE7555607AA84D5E"/>
        <w:category>
          <w:name w:val="General"/>
          <w:gallery w:val="placeholder"/>
        </w:category>
        <w:types>
          <w:type w:val="bbPlcHdr"/>
        </w:types>
        <w:behaviors>
          <w:behavior w:val="content"/>
        </w:behaviors>
        <w:guid w:val="{AE415DE3-0283-4AC1-A4FE-F16CB6FCDC11}"/>
      </w:docPartPr>
      <w:docPartBody>
        <w:p w:rsidR="00B369DA" w:rsidRDefault="00CF543B" w:rsidP="00CF543B">
          <w:pPr>
            <w:pStyle w:val="79996B77613A4197AE7555607AA84D5E"/>
          </w:pPr>
          <w:r w:rsidRPr="00D858FE">
            <w:rPr>
              <w:rStyle w:val="PlaceholderText"/>
            </w:rPr>
            <w:t>Choose an item.</w:t>
          </w:r>
        </w:p>
      </w:docPartBody>
    </w:docPart>
    <w:docPart>
      <w:docPartPr>
        <w:name w:val="3E2C8802356D4EB19604B85E324B7B53"/>
        <w:category>
          <w:name w:val="General"/>
          <w:gallery w:val="placeholder"/>
        </w:category>
        <w:types>
          <w:type w:val="bbPlcHdr"/>
        </w:types>
        <w:behaviors>
          <w:behavior w:val="content"/>
        </w:behaviors>
        <w:guid w:val="{E431C876-D0C9-41D8-8359-D3D12420DC78}"/>
      </w:docPartPr>
      <w:docPartBody>
        <w:p w:rsidR="00B369DA" w:rsidRDefault="00CF543B" w:rsidP="00CF543B">
          <w:pPr>
            <w:pStyle w:val="3E2C8802356D4EB19604B85E324B7B53"/>
          </w:pPr>
          <w:r w:rsidRPr="00D858FE">
            <w:rPr>
              <w:rStyle w:val="PlaceholderText"/>
            </w:rPr>
            <w:t>Choose an item.</w:t>
          </w:r>
        </w:p>
      </w:docPartBody>
    </w:docPart>
    <w:docPart>
      <w:docPartPr>
        <w:name w:val="D30D26D48C3547ABBD4190D3A1170BAD"/>
        <w:category>
          <w:name w:val="General"/>
          <w:gallery w:val="placeholder"/>
        </w:category>
        <w:types>
          <w:type w:val="bbPlcHdr"/>
        </w:types>
        <w:behaviors>
          <w:behavior w:val="content"/>
        </w:behaviors>
        <w:guid w:val="{7804B818-567F-422A-8CBB-F9F1B449311B}"/>
      </w:docPartPr>
      <w:docPartBody>
        <w:p w:rsidR="00B369DA" w:rsidRDefault="00CF543B" w:rsidP="00CF543B">
          <w:pPr>
            <w:pStyle w:val="D30D26D48C3547ABBD4190D3A1170BAD"/>
          </w:pPr>
          <w:r w:rsidRPr="00D858FE">
            <w:rPr>
              <w:rStyle w:val="PlaceholderText"/>
            </w:rPr>
            <w:t>Choose an item.</w:t>
          </w:r>
        </w:p>
      </w:docPartBody>
    </w:docPart>
    <w:docPart>
      <w:docPartPr>
        <w:name w:val="AD1D40EE58AE403D9E775DBA4CC5EB7F"/>
        <w:category>
          <w:name w:val="General"/>
          <w:gallery w:val="placeholder"/>
        </w:category>
        <w:types>
          <w:type w:val="bbPlcHdr"/>
        </w:types>
        <w:behaviors>
          <w:behavior w:val="content"/>
        </w:behaviors>
        <w:guid w:val="{A2B44450-6FCA-4166-8926-1130AD5033CF}"/>
      </w:docPartPr>
      <w:docPartBody>
        <w:p w:rsidR="00B369DA" w:rsidRDefault="00CF543B" w:rsidP="00CF543B">
          <w:pPr>
            <w:pStyle w:val="AD1D40EE58AE403D9E775DBA4CC5EB7F"/>
          </w:pPr>
          <w:r w:rsidRPr="00D858FE">
            <w:rPr>
              <w:rStyle w:val="PlaceholderText"/>
            </w:rPr>
            <w:t>Choose an item.</w:t>
          </w:r>
        </w:p>
      </w:docPartBody>
    </w:docPart>
    <w:docPart>
      <w:docPartPr>
        <w:name w:val="41BE65E19AC7401CB6B6DAB68C958EAB"/>
        <w:category>
          <w:name w:val="General"/>
          <w:gallery w:val="placeholder"/>
        </w:category>
        <w:types>
          <w:type w:val="bbPlcHdr"/>
        </w:types>
        <w:behaviors>
          <w:behavior w:val="content"/>
        </w:behaviors>
        <w:guid w:val="{959D4C74-FCF5-43D5-AFEE-2E96BCEA2E9D}"/>
      </w:docPartPr>
      <w:docPartBody>
        <w:p w:rsidR="00B369DA" w:rsidRDefault="00CF543B" w:rsidP="00CF543B">
          <w:pPr>
            <w:pStyle w:val="41BE65E19AC7401CB6B6DAB68C958EAB"/>
          </w:pPr>
          <w:r w:rsidRPr="00D858FE">
            <w:rPr>
              <w:rStyle w:val="PlaceholderText"/>
            </w:rPr>
            <w:t>Choose an item.</w:t>
          </w:r>
        </w:p>
      </w:docPartBody>
    </w:docPart>
    <w:docPart>
      <w:docPartPr>
        <w:name w:val="44CC5EC1ABF04A4EA6A5195D4A3D5524"/>
        <w:category>
          <w:name w:val="General"/>
          <w:gallery w:val="placeholder"/>
        </w:category>
        <w:types>
          <w:type w:val="bbPlcHdr"/>
        </w:types>
        <w:behaviors>
          <w:behavior w:val="content"/>
        </w:behaviors>
        <w:guid w:val="{554769C2-5C0D-4D87-9F3F-B01005173754}"/>
      </w:docPartPr>
      <w:docPartBody>
        <w:p w:rsidR="00B369DA" w:rsidRDefault="00CF543B" w:rsidP="00CF543B">
          <w:pPr>
            <w:pStyle w:val="44CC5EC1ABF04A4EA6A5195D4A3D5524"/>
          </w:pPr>
          <w:r w:rsidRPr="00D858FE">
            <w:rPr>
              <w:rStyle w:val="PlaceholderText"/>
            </w:rPr>
            <w:t>Choose an item.</w:t>
          </w:r>
        </w:p>
      </w:docPartBody>
    </w:docPart>
    <w:docPart>
      <w:docPartPr>
        <w:name w:val="2334669A6EE9439B940501440EA16BE6"/>
        <w:category>
          <w:name w:val="General"/>
          <w:gallery w:val="placeholder"/>
        </w:category>
        <w:types>
          <w:type w:val="bbPlcHdr"/>
        </w:types>
        <w:behaviors>
          <w:behavior w:val="content"/>
        </w:behaviors>
        <w:guid w:val="{59C3E122-5B4F-434C-9C8E-139DA49A406E}"/>
      </w:docPartPr>
      <w:docPartBody>
        <w:p w:rsidR="00B369DA" w:rsidRDefault="00CF543B" w:rsidP="00CF543B">
          <w:pPr>
            <w:pStyle w:val="2334669A6EE9439B940501440EA16BE6"/>
          </w:pPr>
          <w:r w:rsidRPr="00D858FE">
            <w:rPr>
              <w:rStyle w:val="PlaceholderText"/>
            </w:rPr>
            <w:t>Choose an item.</w:t>
          </w:r>
        </w:p>
      </w:docPartBody>
    </w:docPart>
    <w:docPart>
      <w:docPartPr>
        <w:name w:val="0BBAB18EB18A4258836A73144AFF2973"/>
        <w:category>
          <w:name w:val="General"/>
          <w:gallery w:val="placeholder"/>
        </w:category>
        <w:types>
          <w:type w:val="bbPlcHdr"/>
        </w:types>
        <w:behaviors>
          <w:behavior w:val="content"/>
        </w:behaviors>
        <w:guid w:val="{1316BF36-264E-4AE7-BA20-2171C5F1279C}"/>
      </w:docPartPr>
      <w:docPartBody>
        <w:p w:rsidR="00B369DA" w:rsidRDefault="00CF543B" w:rsidP="00CF543B">
          <w:pPr>
            <w:pStyle w:val="0BBAB18EB18A4258836A73144AFF2973"/>
          </w:pPr>
          <w:r w:rsidRPr="00D858FE">
            <w:rPr>
              <w:rStyle w:val="PlaceholderText"/>
            </w:rPr>
            <w:t>Choose an item.</w:t>
          </w:r>
        </w:p>
      </w:docPartBody>
    </w:docPart>
    <w:docPart>
      <w:docPartPr>
        <w:name w:val="71A8970B01AE4210B0A8335841719E8B"/>
        <w:category>
          <w:name w:val="General"/>
          <w:gallery w:val="placeholder"/>
        </w:category>
        <w:types>
          <w:type w:val="bbPlcHdr"/>
        </w:types>
        <w:behaviors>
          <w:behavior w:val="content"/>
        </w:behaviors>
        <w:guid w:val="{EC582DD7-5C0A-486C-B457-8C824C3E4A7C}"/>
      </w:docPartPr>
      <w:docPartBody>
        <w:p w:rsidR="00B369DA" w:rsidRDefault="00CF543B" w:rsidP="00CF543B">
          <w:pPr>
            <w:pStyle w:val="71A8970B01AE4210B0A8335841719E8B"/>
          </w:pPr>
          <w:r w:rsidRPr="00D858FE">
            <w:rPr>
              <w:rStyle w:val="PlaceholderText"/>
            </w:rPr>
            <w:t>Choose an item.</w:t>
          </w:r>
        </w:p>
      </w:docPartBody>
    </w:docPart>
    <w:docPart>
      <w:docPartPr>
        <w:name w:val="0A8F2566D97A49B080D2E4CC0627CB76"/>
        <w:category>
          <w:name w:val="General"/>
          <w:gallery w:val="placeholder"/>
        </w:category>
        <w:types>
          <w:type w:val="bbPlcHdr"/>
        </w:types>
        <w:behaviors>
          <w:behavior w:val="content"/>
        </w:behaviors>
        <w:guid w:val="{9052AC5D-0049-4B33-A722-7DD568E8F02A}"/>
      </w:docPartPr>
      <w:docPartBody>
        <w:p w:rsidR="00B369DA" w:rsidRDefault="00CF543B" w:rsidP="00CF543B">
          <w:pPr>
            <w:pStyle w:val="0A8F2566D97A49B080D2E4CC0627CB76"/>
          </w:pPr>
          <w:r w:rsidRPr="00D858FE">
            <w:rPr>
              <w:rStyle w:val="PlaceholderText"/>
            </w:rPr>
            <w:t>Choose an item.</w:t>
          </w:r>
        </w:p>
      </w:docPartBody>
    </w:docPart>
    <w:docPart>
      <w:docPartPr>
        <w:name w:val="935F017004CF4C3DB31CDFC5C1D884AD"/>
        <w:category>
          <w:name w:val="General"/>
          <w:gallery w:val="placeholder"/>
        </w:category>
        <w:types>
          <w:type w:val="bbPlcHdr"/>
        </w:types>
        <w:behaviors>
          <w:behavior w:val="content"/>
        </w:behaviors>
        <w:guid w:val="{448B26C8-B67C-4722-9757-244E4EDDC1D8}"/>
      </w:docPartPr>
      <w:docPartBody>
        <w:p w:rsidR="00B369DA" w:rsidRDefault="00CF543B" w:rsidP="00CF543B">
          <w:pPr>
            <w:pStyle w:val="935F017004CF4C3DB31CDFC5C1D884AD"/>
          </w:pPr>
          <w:r w:rsidRPr="00D858FE">
            <w:rPr>
              <w:rStyle w:val="PlaceholderText"/>
            </w:rPr>
            <w:t>Choose an item.</w:t>
          </w:r>
        </w:p>
      </w:docPartBody>
    </w:docPart>
    <w:docPart>
      <w:docPartPr>
        <w:name w:val="40D3BA2B755A4C159E4E26A8077E2252"/>
        <w:category>
          <w:name w:val="General"/>
          <w:gallery w:val="placeholder"/>
        </w:category>
        <w:types>
          <w:type w:val="bbPlcHdr"/>
        </w:types>
        <w:behaviors>
          <w:behavior w:val="content"/>
        </w:behaviors>
        <w:guid w:val="{9EA15BC9-E437-41A2-8A8E-4C652AE75DCC}"/>
      </w:docPartPr>
      <w:docPartBody>
        <w:p w:rsidR="00B369DA" w:rsidRDefault="00CF543B" w:rsidP="00CF543B">
          <w:pPr>
            <w:pStyle w:val="40D3BA2B755A4C159E4E26A8077E2252"/>
          </w:pPr>
          <w:r w:rsidRPr="00D858FE">
            <w:rPr>
              <w:rStyle w:val="PlaceholderText"/>
            </w:rPr>
            <w:t>Choose an item.</w:t>
          </w:r>
        </w:p>
      </w:docPartBody>
    </w:docPart>
    <w:docPart>
      <w:docPartPr>
        <w:name w:val="1F6A18A0BF1C46B6A7EBE3823A52CC41"/>
        <w:category>
          <w:name w:val="General"/>
          <w:gallery w:val="placeholder"/>
        </w:category>
        <w:types>
          <w:type w:val="bbPlcHdr"/>
        </w:types>
        <w:behaviors>
          <w:behavior w:val="content"/>
        </w:behaviors>
        <w:guid w:val="{624ACC31-D238-469C-BBE4-9C6E278B0FF1}"/>
      </w:docPartPr>
      <w:docPartBody>
        <w:p w:rsidR="00B369DA" w:rsidRDefault="00CF543B" w:rsidP="00CF543B">
          <w:pPr>
            <w:pStyle w:val="1F6A18A0BF1C46B6A7EBE3823A52CC41"/>
          </w:pPr>
          <w:r w:rsidRPr="00D858FE">
            <w:rPr>
              <w:rStyle w:val="PlaceholderText"/>
            </w:rPr>
            <w:t>Choose an item.</w:t>
          </w:r>
        </w:p>
      </w:docPartBody>
    </w:docPart>
    <w:docPart>
      <w:docPartPr>
        <w:name w:val="DAB680AC41564E8A8CBF0E2E7251BAE6"/>
        <w:category>
          <w:name w:val="General"/>
          <w:gallery w:val="placeholder"/>
        </w:category>
        <w:types>
          <w:type w:val="bbPlcHdr"/>
        </w:types>
        <w:behaviors>
          <w:behavior w:val="content"/>
        </w:behaviors>
        <w:guid w:val="{17B1E6F8-724A-4711-9652-8E3516E66E22}"/>
      </w:docPartPr>
      <w:docPartBody>
        <w:p w:rsidR="00B369DA" w:rsidRDefault="00CF543B" w:rsidP="00CF543B">
          <w:pPr>
            <w:pStyle w:val="DAB680AC41564E8A8CBF0E2E7251BAE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3EF"/>
    <w:rsid w:val="003C7A9E"/>
    <w:rsid w:val="0074322F"/>
    <w:rsid w:val="00B143EF"/>
    <w:rsid w:val="00B369DA"/>
    <w:rsid w:val="00CF54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F543B"/>
    <w:rPr>
      <w:color w:val="808080"/>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19550EBB1E2C44FFBF078CB4CDF1B7A4">
    <w:name w:val="19550EBB1E2C44FFBF078CB4CDF1B7A4"/>
    <w:rsid w:val="00CF543B"/>
  </w:style>
  <w:style w:type="paragraph" w:customStyle="1" w:styleId="037B3659AC2E4F7EAB0A1A07A8EF1433">
    <w:name w:val="037B3659AC2E4F7EAB0A1A07A8EF1433"/>
    <w:rsid w:val="00CF543B"/>
  </w:style>
  <w:style w:type="paragraph" w:customStyle="1" w:styleId="12A5C45D4BC94D5FB3E137DCE839BB94">
    <w:name w:val="12A5C45D4BC94D5FB3E137DCE839BB94"/>
    <w:rsid w:val="00CF543B"/>
  </w:style>
  <w:style w:type="paragraph" w:customStyle="1" w:styleId="9FD9ABB0F73541B59BB2769D4334FD9F">
    <w:name w:val="9FD9ABB0F73541B59BB2769D4334FD9F"/>
    <w:rsid w:val="00CF543B"/>
  </w:style>
  <w:style w:type="paragraph" w:customStyle="1" w:styleId="68E659E228BC48F2935D4B190CA0AC0F">
    <w:name w:val="68E659E228BC48F2935D4B190CA0AC0F"/>
    <w:rsid w:val="00CF543B"/>
  </w:style>
  <w:style w:type="paragraph" w:customStyle="1" w:styleId="B0C9510A68CA4ABDA739E42034204D7A">
    <w:name w:val="B0C9510A68CA4ABDA739E42034204D7A"/>
    <w:rsid w:val="00CF543B"/>
  </w:style>
  <w:style w:type="paragraph" w:customStyle="1" w:styleId="3F267D66419241EDBB7117EAEB0EF029">
    <w:name w:val="3F267D66419241EDBB7117EAEB0EF029"/>
    <w:rsid w:val="00CF543B"/>
  </w:style>
  <w:style w:type="paragraph" w:customStyle="1" w:styleId="F795CD6E32894526BCBC923B9AEEC68D">
    <w:name w:val="F795CD6E32894526BCBC923B9AEEC68D"/>
    <w:rsid w:val="00CF543B"/>
  </w:style>
  <w:style w:type="paragraph" w:customStyle="1" w:styleId="37C6295667A64893BF4AA88DC75FA6A3">
    <w:name w:val="37C6295667A64893BF4AA88DC75FA6A3"/>
    <w:rsid w:val="00CF543B"/>
  </w:style>
  <w:style w:type="paragraph" w:customStyle="1" w:styleId="E0736A1734994613AB06A1F66536FE57">
    <w:name w:val="E0736A1734994613AB06A1F66536FE57"/>
    <w:rsid w:val="00CF543B"/>
  </w:style>
  <w:style w:type="paragraph" w:customStyle="1" w:styleId="C472C839CE284B55A1D956EDC00E7049">
    <w:name w:val="C472C839CE284B55A1D956EDC00E7049"/>
    <w:rsid w:val="00CF543B"/>
  </w:style>
  <w:style w:type="paragraph" w:customStyle="1" w:styleId="89ABDECE0A8340A2800093E46C281C72">
    <w:name w:val="89ABDECE0A8340A2800093E46C281C72"/>
    <w:rsid w:val="00CF543B"/>
  </w:style>
  <w:style w:type="paragraph" w:customStyle="1" w:styleId="8F0FB7DC31BE4EAAA3F3CE9C411B79DF">
    <w:name w:val="8F0FB7DC31BE4EAAA3F3CE9C411B79DF"/>
    <w:rsid w:val="00CF543B"/>
  </w:style>
  <w:style w:type="paragraph" w:customStyle="1" w:styleId="7D5F0B4604C441DBA4F70309CD9D29C9">
    <w:name w:val="7D5F0B4604C441DBA4F70309CD9D29C9"/>
    <w:rsid w:val="00CF543B"/>
  </w:style>
  <w:style w:type="paragraph" w:customStyle="1" w:styleId="114C285FEFCE45E9A348A806D23BACB6">
    <w:name w:val="114C285FEFCE45E9A348A806D23BACB6"/>
    <w:rsid w:val="00CF543B"/>
  </w:style>
  <w:style w:type="paragraph" w:customStyle="1" w:styleId="7F9DBF3C4044484A922C40535AAF7BD9">
    <w:name w:val="7F9DBF3C4044484A922C40535AAF7BD9"/>
    <w:rsid w:val="00CF543B"/>
  </w:style>
  <w:style w:type="paragraph" w:customStyle="1" w:styleId="51A79BDF375A4D19BA1BBF14B802C2A2">
    <w:name w:val="51A79BDF375A4D19BA1BBF14B802C2A2"/>
    <w:rsid w:val="00CF543B"/>
  </w:style>
  <w:style w:type="paragraph" w:customStyle="1" w:styleId="A4D506D1C04D4FB8951E72D31099A97B">
    <w:name w:val="A4D506D1C04D4FB8951E72D31099A97B"/>
    <w:rsid w:val="00CF543B"/>
  </w:style>
  <w:style w:type="paragraph" w:customStyle="1" w:styleId="5419768CE97D4F2FA7D227F23B678835">
    <w:name w:val="5419768CE97D4F2FA7D227F23B678835"/>
    <w:rsid w:val="00CF543B"/>
  </w:style>
  <w:style w:type="paragraph" w:customStyle="1" w:styleId="C1D66284BA424E55AB497C698BDF3236">
    <w:name w:val="C1D66284BA424E55AB497C698BDF3236"/>
    <w:rsid w:val="00CF543B"/>
  </w:style>
  <w:style w:type="paragraph" w:customStyle="1" w:styleId="10C00F393B6340BDBD2AEDF85E7B541C">
    <w:name w:val="10C00F393B6340BDBD2AEDF85E7B541C"/>
    <w:rsid w:val="00CF543B"/>
  </w:style>
  <w:style w:type="paragraph" w:customStyle="1" w:styleId="B5937AA193174B5C92D2F24A31DEA46F">
    <w:name w:val="B5937AA193174B5C92D2F24A31DEA46F"/>
    <w:rsid w:val="00CF543B"/>
  </w:style>
  <w:style w:type="paragraph" w:customStyle="1" w:styleId="66BF0C257602423695AC0BB4986E2673">
    <w:name w:val="66BF0C257602423695AC0BB4986E2673"/>
    <w:rsid w:val="00CF543B"/>
  </w:style>
  <w:style w:type="paragraph" w:customStyle="1" w:styleId="367A4E9CDA4942B88D51B32EE4FB92E0">
    <w:name w:val="367A4E9CDA4942B88D51B32EE4FB92E0"/>
    <w:rsid w:val="00CF543B"/>
  </w:style>
  <w:style w:type="paragraph" w:customStyle="1" w:styleId="D1603889FCDA4FDFBABC3A716BBA5EDD">
    <w:name w:val="D1603889FCDA4FDFBABC3A716BBA5EDD"/>
    <w:rsid w:val="00CF543B"/>
  </w:style>
  <w:style w:type="paragraph" w:customStyle="1" w:styleId="2A8A7EC2964C4FAD8822F29FC4A3F192">
    <w:name w:val="2A8A7EC2964C4FAD8822F29FC4A3F192"/>
    <w:rsid w:val="00CF543B"/>
  </w:style>
  <w:style w:type="paragraph" w:customStyle="1" w:styleId="B98F9A4A34C7458080A37ED25156524C">
    <w:name w:val="B98F9A4A34C7458080A37ED25156524C"/>
    <w:rsid w:val="00CF543B"/>
  </w:style>
  <w:style w:type="paragraph" w:customStyle="1" w:styleId="8E59B399FBE146018524FC95B6B0F329">
    <w:name w:val="8E59B399FBE146018524FC95B6B0F329"/>
    <w:rsid w:val="00CF543B"/>
  </w:style>
  <w:style w:type="paragraph" w:customStyle="1" w:styleId="79996B77613A4197AE7555607AA84D5E">
    <w:name w:val="79996B77613A4197AE7555607AA84D5E"/>
    <w:rsid w:val="00CF543B"/>
  </w:style>
  <w:style w:type="paragraph" w:customStyle="1" w:styleId="3E2C8802356D4EB19604B85E324B7B53">
    <w:name w:val="3E2C8802356D4EB19604B85E324B7B53"/>
    <w:rsid w:val="00CF543B"/>
  </w:style>
  <w:style w:type="paragraph" w:customStyle="1" w:styleId="D30D26D48C3547ABBD4190D3A1170BAD">
    <w:name w:val="D30D26D48C3547ABBD4190D3A1170BAD"/>
    <w:rsid w:val="00CF543B"/>
  </w:style>
  <w:style w:type="paragraph" w:customStyle="1" w:styleId="AD1D40EE58AE403D9E775DBA4CC5EB7F">
    <w:name w:val="AD1D40EE58AE403D9E775DBA4CC5EB7F"/>
    <w:rsid w:val="00CF543B"/>
  </w:style>
  <w:style w:type="paragraph" w:customStyle="1" w:styleId="41BE65E19AC7401CB6B6DAB68C958EAB">
    <w:name w:val="41BE65E19AC7401CB6B6DAB68C958EAB"/>
    <w:rsid w:val="00CF543B"/>
  </w:style>
  <w:style w:type="paragraph" w:customStyle="1" w:styleId="44CC5EC1ABF04A4EA6A5195D4A3D5524">
    <w:name w:val="44CC5EC1ABF04A4EA6A5195D4A3D5524"/>
    <w:rsid w:val="00CF543B"/>
  </w:style>
  <w:style w:type="paragraph" w:customStyle="1" w:styleId="2334669A6EE9439B940501440EA16BE6">
    <w:name w:val="2334669A6EE9439B940501440EA16BE6"/>
    <w:rsid w:val="00CF543B"/>
  </w:style>
  <w:style w:type="paragraph" w:customStyle="1" w:styleId="0BBAB18EB18A4258836A73144AFF2973">
    <w:name w:val="0BBAB18EB18A4258836A73144AFF2973"/>
    <w:rsid w:val="00CF543B"/>
  </w:style>
  <w:style w:type="paragraph" w:customStyle="1" w:styleId="71A8970B01AE4210B0A8335841719E8B">
    <w:name w:val="71A8970B01AE4210B0A8335841719E8B"/>
    <w:rsid w:val="00CF543B"/>
  </w:style>
  <w:style w:type="paragraph" w:customStyle="1" w:styleId="0A8F2566D97A49B080D2E4CC0627CB76">
    <w:name w:val="0A8F2566D97A49B080D2E4CC0627CB76"/>
    <w:rsid w:val="00CF543B"/>
  </w:style>
  <w:style w:type="paragraph" w:customStyle="1" w:styleId="935F017004CF4C3DB31CDFC5C1D884AD">
    <w:name w:val="935F017004CF4C3DB31CDFC5C1D884AD"/>
    <w:rsid w:val="00CF543B"/>
  </w:style>
  <w:style w:type="paragraph" w:customStyle="1" w:styleId="40D3BA2B755A4C159E4E26A8077E2252">
    <w:name w:val="40D3BA2B755A4C159E4E26A8077E2252"/>
    <w:rsid w:val="00CF543B"/>
  </w:style>
  <w:style w:type="paragraph" w:customStyle="1" w:styleId="1F6A18A0BF1C46B6A7EBE3823A52CC41">
    <w:name w:val="1F6A18A0BF1C46B6A7EBE3823A52CC41"/>
    <w:rsid w:val="00CF543B"/>
  </w:style>
  <w:style w:type="paragraph" w:customStyle="1" w:styleId="DAB680AC41564E8A8CBF0E2E7251BAE6">
    <w:name w:val="DAB680AC41564E8A8CBF0E2E7251BAE6"/>
    <w:rsid w:val="00CF54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300259</RACS_x0020_ID>
    <Approved_x0020_Provider xmlns="a8338b6e-77a6-4851-82b6-98166143ffdd">Fernlea Community Care Inc</Approved_x0020_Provider>
    <Management_x0020_Company_x0020_ID xmlns="a8338b6e-77a6-4851-82b6-98166143ffdd" xsi:nil="true"/>
    <Home xmlns="a8338b6e-77a6-4851-82b6-98166143ffdd">Fernlea Community Care</Home>
    <Signed xmlns="a8338b6e-77a6-4851-82b6-98166143ffdd" xsi:nil="true"/>
    <Uploaded xmlns="a8338b6e-77a6-4851-82b6-98166143ffdd">true</Uploaded>
    <Management_x0020_Company xmlns="a8338b6e-77a6-4851-82b6-98166143ffdd" xsi:nil="true"/>
    <Doc_x0020_Date xmlns="a8338b6e-77a6-4851-82b6-98166143ffdd">2022-09-23T01:47:48+00:00</Doc_x0020_Date>
    <CSI_x0020_ID xmlns="a8338b6e-77a6-4851-82b6-98166143ffdd" xsi:nil="true"/>
    <Case_x0020_ID xmlns="a8338b6e-77a6-4851-82b6-98166143ffdd" xsi:nil="true"/>
    <Approved_x0020_Provider_x0020_ID xmlns="a8338b6e-77a6-4851-82b6-98166143ffdd">217827F3-8A82-E411-B1AD-005056922186</Approved_x0020_Provider_x0020_ID>
    <Location xmlns="a8338b6e-77a6-4851-82b6-98166143ffdd" xsi:nil="true"/>
    <Doc_x0020_Type xmlns="a8338b6e-77a6-4851-82b6-98166143ffdd">Audit Decision</Doc_x0020_Type>
    <Home_x0020_ID xmlns="a8338b6e-77a6-4851-82b6-98166143ffdd">13D682D1-0385-E411-B1AD-005056922186</Home_x0020_ID>
    <State xmlns="a8338b6e-77a6-4851-82b6-98166143ffdd">VIC</State>
    <Doc_x0020_Sent_Received_x0020_Date xmlns="a8338b6e-77a6-4851-82b6-98166143ffdd">2022-09-23T00:00:00+00:00</Doc_x0020_Sent_Received_x0020_Date>
    <Activity_x0020_ID xmlns="a8338b6e-77a6-4851-82b6-98166143ffdd">D92FC7F4-CF68-EA11-9E51-005056922186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elements/1.1/"/>
    <ds:schemaRef ds:uri="http://schemas.openxmlformats.org/package/2006/metadata/core-properties"/>
    <ds:schemaRef ds:uri="http://www.w3.org/XML/1998/namespace"/>
    <ds:schemaRef ds:uri="http://purl.org/dc/dcmitype/"/>
    <ds:schemaRef ds:uri="http://purl.org/dc/terms/"/>
    <ds:schemaRef ds:uri="http://schemas.microsoft.com/office/2006/documentManagement/types"/>
    <ds:schemaRef ds:uri="a8338b6e-77a6-4851-82b6-98166143ffdd"/>
    <ds:schemaRef ds:uri="http://schemas.microsoft.com/office/2006/metadata/properties"/>
  </ds:schemaRefs>
</ds:datastoreItem>
</file>

<file path=customXml/itemProps2.xml><?xml version="1.0" encoding="utf-8"?>
<ds:datastoreItem xmlns:ds="http://schemas.openxmlformats.org/officeDocument/2006/customXml" ds:itemID="{50A62C75-4F0A-4AD3-ADAA-E53E01FC8703}">
  <ds:schemaRefs>
    <ds:schemaRef ds:uri="http://schemas.openxmlformats.org/officeDocument/2006/bibliography"/>
  </ds:schemaRefs>
</ds:datastoreItem>
</file>

<file path=customXml/itemProps3.xml><?xml version="1.0" encoding="utf-8"?>
<ds:datastoreItem xmlns:ds="http://schemas.openxmlformats.org/officeDocument/2006/customXml" ds:itemID="{B2FD87C2-3EA1-4D05-8594-B61DFED5E7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2411</Words>
  <Characters>13748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2022-09-26T03:56:00Z</dcterms:created>
  <dcterms:modified xsi:type="dcterms:W3CDTF">2022-09-26T03:56:00Z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