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89AFA" w14:textId="77777777" w:rsidR="00D2559D" w:rsidRPr="003217D3" w:rsidRDefault="0003382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74E324F" wp14:editId="4DECD42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07E6A4C" w14:textId="77777777" w:rsidR="00D2559D" w:rsidRPr="003217D3" w:rsidRDefault="0003382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CC0BAA7" w14:textId="77777777" w:rsidR="00D2559D" w:rsidRPr="00A36AA9" w:rsidRDefault="0003382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8C578BB" w14:textId="77777777" w:rsidR="00D2559D" w:rsidRPr="00A36AA9" w:rsidRDefault="0003382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34AFD" w14:paraId="1E6208F9" w14:textId="77777777" w:rsidTr="00F34AFD">
        <w:tc>
          <w:tcPr>
            <w:cnfStyle w:val="001000000000" w:firstRow="0" w:lastRow="0" w:firstColumn="1" w:lastColumn="0" w:oddVBand="0" w:evenVBand="0" w:oddHBand="0" w:evenHBand="0" w:firstRowFirstColumn="0" w:firstRowLastColumn="0" w:lastRowFirstColumn="0" w:lastRowLastColumn="0"/>
            <w:tcW w:w="3227" w:type="dxa"/>
          </w:tcPr>
          <w:p w14:paraId="6AB54C29" w14:textId="77777777" w:rsidR="00D80913" w:rsidRPr="00A36AA9" w:rsidRDefault="0003382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837C3DE" w14:textId="77777777" w:rsidR="00D80913" w:rsidRDefault="0003382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Finley Regional Care</w:t>
            </w:r>
          </w:p>
        </w:tc>
      </w:tr>
      <w:tr w:rsidR="00F34AFD" w14:paraId="016923C4" w14:textId="77777777" w:rsidTr="00F34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FEEC75" w14:textId="77777777" w:rsidR="00126F43" w:rsidRPr="00A36AA9" w:rsidRDefault="0003382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BC22098" w14:textId="77777777" w:rsidR="00126F43" w:rsidRPr="00C27BE3" w:rsidRDefault="0003382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200119</w:t>
            </w:r>
          </w:p>
        </w:tc>
      </w:tr>
      <w:tr w:rsidR="00F34AFD" w14:paraId="61DDC513" w14:textId="77777777" w:rsidTr="00F34A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8DC0B0" w14:textId="77777777" w:rsidR="00126F43" w:rsidRPr="00A36AA9" w:rsidRDefault="0003382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E25F968" w14:textId="77777777" w:rsidR="00126F43" w:rsidRPr="00540817" w:rsidRDefault="0003382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 Dawe</w:t>
            </w:r>
            <w:r>
              <w:rPr>
                <w:rFonts w:ascii="Arial" w:eastAsia="Times New Roman" w:hAnsi="Arial" w:cs="Arial"/>
                <w:lang w:eastAsia="en-AU"/>
              </w:rPr>
              <w:t xml:space="preserve"> Avenue, FINLEY, New South Wales, 2713</w:t>
            </w:r>
          </w:p>
        </w:tc>
      </w:tr>
      <w:tr w:rsidR="00F34AFD" w14:paraId="10AC0558" w14:textId="77777777" w:rsidTr="00F34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DE4FE2" w14:textId="77777777" w:rsidR="00126F43" w:rsidRPr="00A36AA9" w:rsidRDefault="0003382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2AB4CBE" w14:textId="77777777" w:rsidR="00126F43" w:rsidRPr="00A36AA9" w:rsidRDefault="0003382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34AFD" w14:paraId="15BA8AC0" w14:textId="77777777" w:rsidTr="00F34A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55BF29" w14:textId="77777777" w:rsidR="00126F43" w:rsidRPr="00A36AA9" w:rsidRDefault="0003382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E935898" w14:textId="77777777" w:rsidR="00126F43" w:rsidRPr="00A36AA9" w:rsidRDefault="0003382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December 2023 to 14 December 2023</w:t>
            </w:r>
          </w:p>
        </w:tc>
      </w:tr>
      <w:tr w:rsidR="00F34AFD" w14:paraId="6FD31A2A" w14:textId="77777777" w:rsidTr="00F34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699ED3" w14:textId="77777777" w:rsidR="00126F43" w:rsidRPr="00A36AA9" w:rsidRDefault="0003382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52204245"/>
            <w:placeholder>
              <w:docPart w:val="A7F4949C78414813B67B25D37262F9D8"/>
            </w:placeholder>
            <w:date w:fullDate="2024-01-18T00:00:00Z">
              <w:dateFormat w:val="d MMMM yyyy"/>
              <w:lid w:val="en-AU"/>
              <w:storeMappedDataAs w:val="dateTime"/>
              <w:calendar w:val="gregorian"/>
            </w:date>
          </w:sdtPr>
          <w:sdtEndPr/>
          <w:sdtContent>
            <w:tc>
              <w:tcPr>
                <w:tcW w:w="7114" w:type="dxa"/>
                <w:shd w:val="clear" w:color="auto" w:fill="auto"/>
              </w:tcPr>
              <w:p w14:paraId="5EFECB88" w14:textId="1E8D389F" w:rsidR="00126F43" w:rsidRPr="00A36AA9" w:rsidRDefault="00235F1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January 2024</w:t>
                </w:r>
              </w:p>
            </w:tc>
          </w:sdtContent>
        </w:sdt>
      </w:tr>
    </w:tbl>
    <w:bookmarkEnd w:id="0"/>
    <w:p w14:paraId="109F9D78" w14:textId="77777777" w:rsidR="00FA0A5B" w:rsidRPr="00A36AA9" w:rsidRDefault="0003382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668C0C3" w14:textId="77777777" w:rsidR="00126F43" w:rsidRDefault="00033820"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BB7CD36" w14:textId="77777777" w:rsidR="00126F43" w:rsidRPr="00214549" w:rsidRDefault="00033820"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893 Finley Regional Care Ltd</w:t>
      </w:r>
      <w:r>
        <w:rPr>
          <w:rFonts w:ascii="Arial" w:eastAsia="Arial" w:hAnsi="Arial" w:cs="Arial"/>
        </w:rPr>
        <w:br/>
        <w:t>Service: 17377 Finley Regional Care</w:t>
      </w:r>
      <w:r>
        <w:br/>
      </w:r>
      <w:bookmarkEnd w:id="1"/>
    </w:p>
    <w:p w14:paraId="25485853" w14:textId="77777777" w:rsidR="000078F8" w:rsidRPr="00A36AA9" w:rsidRDefault="0003382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63713B79" w14:textId="54352266" w:rsidR="000078F8" w:rsidRPr="00A36AA9" w:rsidRDefault="00033820" w:rsidP="00F87E39">
      <w:pPr>
        <w:pStyle w:val="NormalArial"/>
      </w:pPr>
      <w:r w:rsidRPr="00A36AA9">
        <w:t xml:space="preserve">This performance report for </w:t>
      </w:r>
      <w:r w:rsidRPr="00C27BE3">
        <w:rPr>
          <w:color w:val="auto"/>
        </w:rPr>
        <w:t>Finley Regional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N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A036A33" w14:textId="77777777" w:rsidR="000078F8" w:rsidRPr="00A36AA9" w:rsidRDefault="0003382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0DE6D1" w14:textId="77777777" w:rsidR="000078F8" w:rsidRDefault="00033820" w:rsidP="00F87E39">
      <w:pPr>
        <w:pStyle w:val="NormalArial"/>
      </w:pPr>
      <w:r w:rsidRPr="00A36AA9">
        <w:t>The report also specifies any areas in which improvements must be made to ensure the Quality Standards are complied with.</w:t>
      </w:r>
    </w:p>
    <w:p w14:paraId="705CB3EB" w14:textId="77777777" w:rsidR="00DF37F2" w:rsidRPr="00A36AA9" w:rsidRDefault="00033820" w:rsidP="00DF37F2">
      <w:pPr>
        <w:pStyle w:val="Heading1"/>
        <w:spacing w:before="0" w:after="240" w:line="22" w:lineRule="atLeast"/>
        <w:rPr>
          <w:rFonts w:ascii="Arial" w:hAnsi="Arial" w:cs="Arial"/>
        </w:rPr>
      </w:pPr>
      <w:r w:rsidRPr="00A36AA9">
        <w:rPr>
          <w:rFonts w:ascii="Arial" w:hAnsi="Arial" w:cs="Arial"/>
        </w:rPr>
        <w:t>Material relied on</w:t>
      </w:r>
    </w:p>
    <w:p w14:paraId="2F6F2FF7" w14:textId="77777777" w:rsidR="00DF37F2" w:rsidRPr="00033820" w:rsidRDefault="00033820" w:rsidP="00F87E39">
      <w:pPr>
        <w:pStyle w:val="NormalArial"/>
        <w:rPr>
          <w:color w:val="auto"/>
        </w:rPr>
      </w:pPr>
      <w:r w:rsidRPr="00A36AA9">
        <w:t xml:space="preserve">The following information has been </w:t>
      </w:r>
      <w:r w:rsidRPr="00033820">
        <w:rPr>
          <w:color w:val="auto"/>
        </w:rPr>
        <w:t>considered in preparing the performance report:</w:t>
      </w:r>
    </w:p>
    <w:p w14:paraId="578FD84B" w14:textId="2EB55E66" w:rsidR="00DF37F2" w:rsidRPr="00033820" w:rsidRDefault="00033820" w:rsidP="00DF37F2">
      <w:pPr>
        <w:pStyle w:val="ListParagraph"/>
        <w:numPr>
          <w:ilvl w:val="0"/>
          <w:numId w:val="2"/>
        </w:numPr>
        <w:spacing w:line="22" w:lineRule="atLeast"/>
        <w:ind w:left="714" w:hanging="357"/>
        <w:contextualSpacing w:val="0"/>
        <w:rPr>
          <w:rFonts w:ascii="Arial" w:hAnsi="Arial" w:cs="Arial"/>
          <w:color w:val="auto"/>
        </w:rPr>
      </w:pPr>
      <w:r w:rsidRPr="00033820">
        <w:rPr>
          <w:rFonts w:ascii="Arial" w:hAnsi="Arial" w:cs="Arial"/>
          <w:color w:val="auto"/>
        </w:rPr>
        <w:t>the assessment team’s report for the Quality Audit report was informed by a site assessment, observations at the service, review of documents and interviews with staff, consumers/</w:t>
      </w:r>
      <w:proofErr w:type="gramStart"/>
      <w:r w:rsidRPr="00033820">
        <w:rPr>
          <w:rFonts w:ascii="Arial" w:hAnsi="Arial" w:cs="Arial"/>
          <w:color w:val="auto"/>
        </w:rPr>
        <w:t>representatives</w:t>
      </w:r>
      <w:proofErr w:type="gramEnd"/>
      <w:r w:rsidRPr="00033820">
        <w:rPr>
          <w:rFonts w:ascii="Arial" w:hAnsi="Arial" w:cs="Arial"/>
          <w:color w:val="auto"/>
        </w:rPr>
        <w:t xml:space="preserve"> and others.</w:t>
      </w:r>
    </w:p>
    <w:p w14:paraId="1618368F" w14:textId="77777777" w:rsidR="003B1763" w:rsidRPr="00D76BC8" w:rsidRDefault="0003382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9F1D455" w14:textId="0A1F947D" w:rsidR="003217D3" w:rsidRPr="00244176" w:rsidRDefault="0003382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34AFD" w14:paraId="5075894D" w14:textId="77777777" w:rsidTr="00F34AF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6B8631" w14:textId="77777777" w:rsidR="00FC045E" w:rsidRPr="00A36AA9" w:rsidRDefault="0003382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107B9F3" w14:textId="77777777" w:rsidR="00FC045E" w:rsidRPr="00E96B92" w:rsidRDefault="006C178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1680638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33820">
                  <w:rPr>
                    <w:rFonts w:ascii="Arial" w:hAnsi="Arial" w:cs="Arial"/>
                  </w:rPr>
                  <w:t>Compliant</w:t>
                </w:r>
              </w:sdtContent>
            </w:sdt>
          </w:p>
        </w:tc>
      </w:tr>
      <w:tr w:rsidR="00F34AFD" w14:paraId="217C1EE0" w14:textId="77777777" w:rsidTr="00F34A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2129B6" w14:textId="77777777" w:rsidR="00A213EA" w:rsidRPr="00A36AA9" w:rsidRDefault="00033820"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B4A03AF" w14:textId="77777777" w:rsidR="00A213EA" w:rsidRPr="00A213EA" w:rsidRDefault="006C178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556329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033820" w:rsidRPr="00A213EA">
                  <w:rPr>
                    <w:rFonts w:ascii="Arial" w:hAnsi="Arial" w:cs="Arial"/>
                    <w:b/>
                    <w:bCs/>
                  </w:rPr>
                  <w:t>Compliant</w:t>
                </w:r>
              </w:sdtContent>
            </w:sdt>
          </w:p>
        </w:tc>
      </w:tr>
      <w:tr w:rsidR="00F34AFD" w14:paraId="7032A071" w14:textId="77777777" w:rsidTr="00F34A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B94A19" w14:textId="77777777" w:rsidR="00A213EA" w:rsidRPr="00A36AA9" w:rsidRDefault="00033820"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C5C68F1" w14:textId="77777777" w:rsidR="00A213EA" w:rsidRPr="00A213EA" w:rsidRDefault="006C178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623506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033820" w:rsidRPr="00A213EA">
                  <w:rPr>
                    <w:rFonts w:ascii="Arial" w:hAnsi="Arial" w:cs="Arial"/>
                    <w:b/>
                    <w:bCs/>
                  </w:rPr>
                  <w:t>Compliant</w:t>
                </w:r>
              </w:sdtContent>
            </w:sdt>
          </w:p>
        </w:tc>
      </w:tr>
      <w:tr w:rsidR="00F34AFD" w14:paraId="4A0294AE" w14:textId="77777777" w:rsidTr="00F34A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420669" w14:textId="77777777" w:rsidR="00A213EA" w:rsidRPr="00A36AA9" w:rsidRDefault="00033820"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CFCD19F" w14:textId="77777777" w:rsidR="00A213EA" w:rsidRPr="00A213EA" w:rsidRDefault="006C178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457557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33820" w:rsidRPr="00A213EA">
                  <w:rPr>
                    <w:rFonts w:ascii="Arial" w:hAnsi="Arial" w:cs="Arial"/>
                    <w:b/>
                    <w:bCs/>
                  </w:rPr>
                  <w:t>Compliant</w:t>
                </w:r>
              </w:sdtContent>
            </w:sdt>
          </w:p>
        </w:tc>
      </w:tr>
      <w:tr w:rsidR="00F34AFD" w14:paraId="7163D096" w14:textId="77777777" w:rsidTr="00F34A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EC1D5" w14:textId="77777777" w:rsidR="00A213EA" w:rsidRPr="00A36AA9" w:rsidRDefault="00033820"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12EF46D" w14:textId="77777777" w:rsidR="00A213EA" w:rsidRPr="00A213EA" w:rsidRDefault="006C178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9397246"/>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033820" w:rsidRPr="00A213EA">
                  <w:rPr>
                    <w:rFonts w:ascii="Arial" w:hAnsi="Arial" w:cs="Arial"/>
                    <w:b/>
                    <w:bCs/>
                  </w:rPr>
                  <w:t>Compliant</w:t>
                </w:r>
              </w:sdtContent>
            </w:sdt>
          </w:p>
        </w:tc>
      </w:tr>
      <w:tr w:rsidR="00F34AFD" w14:paraId="124BF516" w14:textId="77777777" w:rsidTr="00F34A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460647" w14:textId="77777777" w:rsidR="00A213EA" w:rsidRPr="00A36AA9" w:rsidRDefault="00033820"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26B87F8" w14:textId="77777777" w:rsidR="00A213EA" w:rsidRPr="00A213EA" w:rsidRDefault="006C178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9598246"/>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033820" w:rsidRPr="00A213EA">
                  <w:rPr>
                    <w:rFonts w:ascii="Arial" w:hAnsi="Arial" w:cs="Arial"/>
                    <w:b/>
                    <w:bCs/>
                  </w:rPr>
                  <w:t>Compliant</w:t>
                </w:r>
              </w:sdtContent>
            </w:sdt>
          </w:p>
        </w:tc>
      </w:tr>
      <w:tr w:rsidR="00F34AFD" w14:paraId="2E792851" w14:textId="77777777" w:rsidTr="00F34AF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06051E" w14:textId="77777777" w:rsidR="00A213EA" w:rsidRPr="00A36AA9" w:rsidRDefault="00033820"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CFF0540" w14:textId="77777777" w:rsidR="00A213EA" w:rsidRPr="00A213EA" w:rsidRDefault="006C178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498561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33820" w:rsidRPr="00A213EA">
                  <w:rPr>
                    <w:rFonts w:ascii="Arial" w:hAnsi="Arial" w:cs="Arial"/>
                    <w:b/>
                    <w:bCs/>
                  </w:rPr>
                  <w:t>Compliant</w:t>
                </w:r>
              </w:sdtContent>
            </w:sdt>
          </w:p>
        </w:tc>
      </w:tr>
      <w:tr w:rsidR="00F34AFD" w14:paraId="1896B860" w14:textId="77777777" w:rsidTr="00F34A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0C6A83" w14:textId="77777777" w:rsidR="00A213EA" w:rsidRPr="00A36AA9" w:rsidRDefault="00033820"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C5F218B" w14:textId="77777777" w:rsidR="00A213EA" w:rsidRPr="00A213EA" w:rsidRDefault="006C178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600013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033820" w:rsidRPr="00A213EA">
                  <w:rPr>
                    <w:rFonts w:ascii="Arial" w:hAnsi="Arial" w:cs="Arial"/>
                    <w:b/>
                    <w:bCs/>
                  </w:rPr>
                  <w:t>Compliant</w:t>
                </w:r>
              </w:sdtContent>
            </w:sdt>
          </w:p>
        </w:tc>
      </w:tr>
    </w:tbl>
    <w:p w14:paraId="5A34BB6F" w14:textId="77777777" w:rsidR="00FC045E" w:rsidRPr="00A36AA9" w:rsidRDefault="00033820" w:rsidP="00F87E39">
      <w:pPr>
        <w:pStyle w:val="NormalArial"/>
        <w:spacing w:before="120"/>
      </w:pPr>
      <w:r w:rsidRPr="00A36AA9">
        <w:t>A detailed assessment is provided later in this report for each assessed Standard.</w:t>
      </w:r>
    </w:p>
    <w:p w14:paraId="340781A5" w14:textId="77777777" w:rsidR="00FC045E" w:rsidRPr="00A36AA9" w:rsidRDefault="00033820" w:rsidP="00FC045E">
      <w:pPr>
        <w:pStyle w:val="Heading1"/>
        <w:spacing w:before="0" w:after="240" w:line="22" w:lineRule="atLeast"/>
        <w:rPr>
          <w:rFonts w:ascii="Arial" w:hAnsi="Arial" w:cs="Arial"/>
        </w:rPr>
      </w:pPr>
      <w:r w:rsidRPr="00A36AA9">
        <w:rPr>
          <w:rFonts w:ascii="Arial" w:hAnsi="Arial" w:cs="Arial"/>
        </w:rPr>
        <w:t>Areas for improvement</w:t>
      </w:r>
    </w:p>
    <w:p w14:paraId="2A9FCA0D" w14:textId="77777777" w:rsidR="00FC045E" w:rsidRPr="00A36AA9" w:rsidRDefault="00033820"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2DFC92C9" w14:textId="53D71EAF" w:rsidR="00FC045E" w:rsidRPr="00A36AA9" w:rsidRDefault="00033820" w:rsidP="00F87E39">
      <w:pPr>
        <w:pStyle w:val="NormalArial"/>
      </w:pPr>
      <w:r w:rsidRPr="00A36AA9">
        <w:br w:type="page"/>
      </w:r>
    </w:p>
    <w:p w14:paraId="4D97E530" w14:textId="77777777" w:rsidR="003217D3" w:rsidRDefault="0003382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985"/>
      </w:tblGrid>
      <w:tr w:rsidR="00033820" w14:paraId="4B48022F" w14:textId="77777777" w:rsidTr="001145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574036CE" w14:textId="77777777" w:rsidR="00033820" w:rsidRPr="003217D3" w:rsidRDefault="0003382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5836AE8" w14:textId="77777777" w:rsidR="00033820" w:rsidRPr="003217D3" w:rsidRDefault="0003382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33820" w14:paraId="1B7E0DD6" w14:textId="77777777" w:rsidTr="001145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88ABBA" w14:textId="77777777" w:rsidR="00033820" w:rsidRPr="00244176" w:rsidRDefault="00033820"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989" w:type="dxa"/>
            <w:shd w:val="clear" w:color="auto" w:fill="auto"/>
          </w:tcPr>
          <w:p w14:paraId="2A30D291" w14:textId="77777777" w:rsidR="00033820" w:rsidRPr="00244176" w:rsidRDefault="000338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E0ACFE8" w14:textId="77777777" w:rsidR="00033820" w:rsidRPr="00CC646C" w:rsidRDefault="006C17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669184"/>
                <w:placeholder>
                  <w:docPart w:val="E60738F18A9D4F5BAA9EC32C69B5B50F"/>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41D300EA" w14:textId="77777777" w:rsidTr="00114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E59CCA"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989" w:type="dxa"/>
            <w:shd w:val="clear" w:color="auto" w:fill="auto"/>
          </w:tcPr>
          <w:p w14:paraId="7CBCC73F" w14:textId="77777777" w:rsidR="00033820" w:rsidRPr="00244176" w:rsidRDefault="000338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134C23B" w14:textId="77777777" w:rsidR="00033820" w:rsidRPr="00CC646C" w:rsidRDefault="006C17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6946859"/>
                <w:placeholder>
                  <w:docPart w:val="C5CF5C7E9F6046E98FA7D6EE8EAE5EA4"/>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649A6310" w14:textId="77777777" w:rsidTr="001145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D6DA70"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989" w:type="dxa"/>
            <w:shd w:val="clear" w:color="auto" w:fill="auto"/>
          </w:tcPr>
          <w:p w14:paraId="0B86D4D4" w14:textId="77777777" w:rsidR="00033820" w:rsidRPr="00244176" w:rsidRDefault="000338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E9F9032" w14:textId="77777777" w:rsidR="00033820" w:rsidRPr="00244176" w:rsidRDefault="00033820"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A6BBD6E" w14:textId="77777777" w:rsidR="00033820" w:rsidRPr="00244176" w:rsidRDefault="0003382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24F1B0C" w14:textId="77777777" w:rsidR="00033820" w:rsidRPr="00244176" w:rsidRDefault="0003382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FCD7F63" w14:textId="77777777" w:rsidR="00033820" w:rsidRPr="00244176" w:rsidRDefault="0003382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99CE5AF" w14:textId="77777777" w:rsidR="00033820" w:rsidRPr="00CC646C" w:rsidRDefault="006C17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9268218"/>
                <w:placeholder>
                  <w:docPart w:val="DB9B4207548E437CA2B01355C95B684E"/>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314942ED" w14:textId="77777777" w:rsidTr="00114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D73CB9"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989" w:type="dxa"/>
            <w:shd w:val="clear" w:color="auto" w:fill="auto"/>
          </w:tcPr>
          <w:p w14:paraId="09414BDE" w14:textId="77777777" w:rsidR="00033820" w:rsidRPr="00244176" w:rsidRDefault="000338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9084224" w14:textId="77777777" w:rsidR="00033820" w:rsidRPr="00CC646C" w:rsidRDefault="006C17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4492175"/>
                <w:placeholder>
                  <w:docPart w:val="E33C3A63347A492D8E7B4E83A4A6A269"/>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0A9FDEBB" w14:textId="77777777" w:rsidTr="001145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995D08"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989" w:type="dxa"/>
            <w:shd w:val="clear" w:color="auto" w:fill="auto"/>
          </w:tcPr>
          <w:p w14:paraId="3092DB11" w14:textId="77777777" w:rsidR="00033820" w:rsidRPr="00244176" w:rsidRDefault="000338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0CEAE8E1" w14:textId="77777777" w:rsidR="00033820" w:rsidRPr="00CC646C" w:rsidRDefault="006C17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7821990"/>
                <w:placeholder>
                  <w:docPart w:val="67567D297E504FAD854C8064FBDF65A6"/>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10E71532" w14:textId="77777777" w:rsidTr="00114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3063D5"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989" w:type="dxa"/>
            <w:shd w:val="clear" w:color="auto" w:fill="auto"/>
          </w:tcPr>
          <w:p w14:paraId="0572A931" w14:textId="77777777" w:rsidR="00033820" w:rsidRPr="00244176" w:rsidRDefault="000338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1AD162DE" w14:textId="77777777" w:rsidR="00033820" w:rsidRPr="00CC646C" w:rsidRDefault="006C17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6716990"/>
                <w:placeholder>
                  <w:docPart w:val="7C0BFC50282F469DB8741B2498359C1F"/>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bl>
    <w:p w14:paraId="0C24D0D8" w14:textId="77777777" w:rsidR="00A63FCF" w:rsidRDefault="00033820" w:rsidP="007B3959">
      <w:pPr>
        <w:pStyle w:val="Heading20"/>
      </w:pPr>
      <w:r w:rsidRPr="00A36AA9">
        <w:t>Findings</w:t>
      </w:r>
    </w:p>
    <w:p w14:paraId="74150239" w14:textId="497F0800" w:rsidR="00B4549C" w:rsidRDefault="00B4549C" w:rsidP="00114532">
      <w:pPr>
        <w:pStyle w:val="NormalArial"/>
      </w:pPr>
      <w:r w:rsidRPr="00B4549C">
        <w:t>I am satisfied based on the Assessment Team’s observations and recommendations that the service complies with the Requirements as outlined in the table above and as a result complies with this Standard</w:t>
      </w:r>
      <w:r w:rsidR="003107A5">
        <w:t>.</w:t>
      </w:r>
      <w:r w:rsidRPr="00B4549C">
        <w:t xml:space="preserve"> </w:t>
      </w:r>
    </w:p>
    <w:p w14:paraId="48228F20" w14:textId="5778CF5D" w:rsidR="007C4A41" w:rsidRPr="007C4A41" w:rsidRDefault="00B4549C" w:rsidP="00114532">
      <w:pPr>
        <w:rPr>
          <w:rFonts w:ascii="Arial" w:hAnsi="Arial" w:cs="Arial"/>
        </w:rPr>
      </w:pPr>
      <w:r w:rsidRPr="007C4A41">
        <w:rPr>
          <w:rFonts w:ascii="Arial" w:hAnsi="Arial" w:cs="Arial"/>
        </w:rPr>
        <w:t xml:space="preserve">Consumers and representatives confirmed they were treated with dignity and respect and encouraged to </w:t>
      </w:r>
      <w:r w:rsidR="007C4A41" w:rsidRPr="007C4A41">
        <w:rPr>
          <w:rFonts w:ascii="Arial" w:hAnsi="Arial" w:cs="Arial"/>
        </w:rPr>
        <w:t>contribute</w:t>
      </w:r>
      <w:r w:rsidRPr="007C4A41">
        <w:rPr>
          <w:rFonts w:ascii="Arial" w:hAnsi="Arial" w:cs="Arial"/>
        </w:rPr>
        <w:t xml:space="preserve"> what is important to them when planning and implementing care. Care workers described how they provide respectful care that maintains consumer dignity, </w:t>
      </w:r>
      <w:proofErr w:type="gramStart"/>
      <w:r w:rsidRPr="007C4A41">
        <w:rPr>
          <w:rFonts w:ascii="Arial" w:hAnsi="Arial" w:cs="Arial"/>
        </w:rPr>
        <w:t>privacy</w:t>
      </w:r>
      <w:proofErr w:type="gramEnd"/>
      <w:r w:rsidRPr="007C4A41">
        <w:rPr>
          <w:rFonts w:ascii="Arial" w:hAnsi="Arial" w:cs="Arial"/>
        </w:rPr>
        <w:t xml:space="preserve"> and choice</w:t>
      </w:r>
      <w:r w:rsidR="007C4A41" w:rsidRPr="007C4A41">
        <w:rPr>
          <w:rFonts w:ascii="Arial" w:hAnsi="Arial" w:cs="Arial"/>
        </w:rPr>
        <w:t>. Care documentation contained detailed information related to consumer cultural background, life story, needs and choices. The service has access to an interpreter service, cultural flash cards and all staff have completed cultural training.</w:t>
      </w:r>
    </w:p>
    <w:p w14:paraId="3259BAA5" w14:textId="77777777" w:rsidR="00235603" w:rsidRDefault="007C4A41" w:rsidP="00114532">
      <w:pPr>
        <w:pStyle w:val="NormalArial"/>
      </w:pPr>
      <w:r>
        <w:t xml:space="preserve">Care workers demonstrated an understanding of the importance of choice and supporting independence when providing care. Consumers </w:t>
      </w:r>
      <w:r w:rsidRPr="002900DA">
        <w:t>described regular communication with care workers and management about their choices</w:t>
      </w:r>
      <w:r>
        <w:t xml:space="preserve">, </w:t>
      </w:r>
      <w:proofErr w:type="gramStart"/>
      <w:r>
        <w:t>decisions</w:t>
      </w:r>
      <w:proofErr w:type="gramEnd"/>
      <w:r>
        <w:t xml:space="preserve"> and connections. </w:t>
      </w:r>
      <w:r w:rsidRPr="00655916">
        <w:t>Management and staff de</w:t>
      </w:r>
      <w:r>
        <w:t>scribed</w:t>
      </w:r>
      <w:r w:rsidRPr="00655916">
        <w:t xml:space="preserve"> how consumer rights to take risks are balanced with safety considerations</w:t>
      </w:r>
      <w:r>
        <w:t>.</w:t>
      </w:r>
      <w:r w:rsidR="00235603">
        <w:t xml:space="preserve"> This was supported by an example of supporting a consumer to retain lifestyle choices which include increased risk-taking behaviour but with clear escalation criteria and supporting documentation. </w:t>
      </w:r>
    </w:p>
    <w:p w14:paraId="549407B8" w14:textId="4B061309" w:rsidR="00235603" w:rsidRDefault="00235603" w:rsidP="00114532">
      <w:pPr>
        <w:pStyle w:val="NormalArial"/>
      </w:pPr>
      <w:r>
        <w:lastRenderedPageBreak/>
        <w:t>Consumers and representatives confirmed they receive timely and clear information from the service including hard copies of care plans, newsletters, invoices for services and monthly statements detailing services provided. Consumer files include information for consumers on how the service manages personal information including clarification on data bre</w:t>
      </w:r>
      <w:r w:rsidR="00425CA6">
        <w:t>a</w:t>
      </w:r>
      <w:r>
        <w:t xml:space="preserve">ch protocol and care workers described how they protect individual consumer privacy. </w:t>
      </w:r>
    </w:p>
    <w:p w14:paraId="7B6CB25A" w14:textId="2658F224" w:rsidR="001A5684" w:rsidRPr="006B4042" w:rsidRDefault="00033820" w:rsidP="00235603">
      <w:pPr>
        <w:pStyle w:val="NormalArial"/>
        <w:spacing w:before="240" w:line="276" w:lineRule="auto"/>
      </w:pPr>
      <w:r w:rsidRPr="00A36AA9">
        <w:br w:type="page"/>
      </w:r>
    </w:p>
    <w:p w14:paraId="14031644" w14:textId="77777777" w:rsidR="003217D3" w:rsidRDefault="0003382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985"/>
      </w:tblGrid>
      <w:tr w:rsidR="00033820" w14:paraId="5F1F26C1" w14:textId="77777777" w:rsidTr="001145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5579F403" w14:textId="77777777" w:rsidR="00033820" w:rsidRPr="003217D3" w:rsidRDefault="00033820"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292F19A" w14:textId="77777777" w:rsidR="00033820" w:rsidRPr="003217D3" w:rsidRDefault="0003382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33820" w14:paraId="60E4773C" w14:textId="77777777" w:rsidTr="001145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1EB213"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989" w:type="dxa"/>
            <w:shd w:val="clear" w:color="auto" w:fill="auto"/>
          </w:tcPr>
          <w:p w14:paraId="39A25553" w14:textId="77777777" w:rsidR="00033820" w:rsidRPr="00244176" w:rsidRDefault="000338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3B02380" w14:textId="77777777" w:rsidR="00033820" w:rsidRPr="00CC646C" w:rsidRDefault="006C17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0822955"/>
                <w:placeholder>
                  <w:docPart w:val="33AEBF89E739434F96FB65A8EFEDBE57"/>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7F8889EE" w14:textId="77777777" w:rsidTr="00114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BF2E49"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989" w:type="dxa"/>
            <w:shd w:val="clear" w:color="auto" w:fill="auto"/>
          </w:tcPr>
          <w:p w14:paraId="3C5F792A" w14:textId="77777777" w:rsidR="00033820" w:rsidRPr="00244176" w:rsidRDefault="000338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35B82783" w14:textId="77777777" w:rsidR="00033820" w:rsidRPr="00CC646C" w:rsidRDefault="006C17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0030568"/>
                <w:placeholder>
                  <w:docPart w:val="DACC1A51403F41A89DE7E454059852A0"/>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5825D2F8" w14:textId="77777777" w:rsidTr="001145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205A62"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989" w:type="dxa"/>
            <w:shd w:val="clear" w:color="auto" w:fill="auto"/>
          </w:tcPr>
          <w:p w14:paraId="5838433B" w14:textId="77777777" w:rsidR="00033820" w:rsidRPr="00244176" w:rsidRDefault="000338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1782247" w14:textId="77777777" w:rsidR="00033820" w:rsidRPr="00244176" w:rsidRDefault="0003382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8C7AA39" w14:textId="77777777" w:rsidR="00033820" w:rsidRPr="00244176" w:rsidRDefault="0003382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EDA41E6" w14:textId="77777777" w:rsidR="00033820" w:rsidRPr="00CC646C" w:rsidRDefault="006C17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496628"/>
                <w:placeholder>
                  <w:docPart w:val="C85FCE1C4E004F4EB945556B1471CACB"/>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758FAF9B" w14:textId="77777777" w:rsidTr="00114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1B6982"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989" w:type="dxa"/>
            <w:shd w:val="clear" w:color="auto" w:fill="auto"/>
          </w:tcPr>
          <w:p w14:paraId="3CAB6BE8" w14:textId="77777777" w:rsidR="00033820" w:rsidRPr="00244176" w:rsidRDefault="000338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757684B" w14:textId="77777777" w:rsidR="00033820" w:rsidRPr="00CC646C" w:rsidRDefault="006C17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6551234"/>
                <w:placeholder>
                  <w:docPart w:val="B078A719C80941D38C73C7688F90BA0D"/>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4DCCD9BB" w14:textId="77777777" w:rsidTr="001145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0CCD7"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989" w:type="dxa"/>
            <w:shd w:val="clear" w:color="auto" w:fill="auto"/>
          </w:tcPr>
          <w:p w14:paraId="4ACF0D93" w14:textId="77777777" w:rsidR="00033820" w:rsidRPr="00244176" w:rsidRDefault="000338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0448A675" w14:textId="77777777" w:rsidR="00033820" w:rsidRPr="00CC646C" w:rsidRDefault="006C17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938676"/>
                <w:placeholder>
                  <w:docPart w:val="0E9C45418D514A6EA34D843E95DB7680"/>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bl>
    <w:bookmarkEnd w:id="2"/>
    <w:p w14:paraId="46C9BFDD" w14:textId="77777777" w:rsidR="0087700C" w:rsidRDefault="00033820" w:rsidP="00A63FCF">
      <w:pPr>
        <w:pStyle w:val="Heading20"/>
        <w:tabs>
          <w:tab w:val="left" w:pos="1890"/>
        </w:tabs>
      </w:pPr>
      <w:r w:rsidRPr="00A36AA9">
        <w:t>Findings</w:t>
      </w:r>
    </w:p>
    <w:p w14:paraId="522C28D2" w14:textId="77777777" w:rsidR="00235603" w:rsidRDefault="00235603" w:rsidP="00114532">
      <w:pPr>
        <w:pStyle w:val="NormalArial"/>
      </w:pPr>
      <w:r w:rsidRPr="00B4549C">
        <w:t xml:space="preserve">I am satisfied based on the Assessment Team’s observations and recommendations that the service complies with the Requirements as outlined in the table above and as a result complies with this Standard. </w:t>
      </w:r>
    </w:p>
    <w:p w14:paraId="174D95BD" w14:textId="364A9D2C" w:rsidR="00235603" w:rsidRDefault="009F0CCE" w:rsidP="00114532">
      <w:pPr>
        <w:pStyle w:val="NormalArial"/>
      </w:pPr>
      <w:r>
        <w:t>Staff described ongoing assessment and care planning processes a</w:t>
      </w:r>
      <w:r w:rsidR="009B4D0D">
        <w:t>s well as</w:t>
      </w:r>
      <w:r>
        <w:t xml:space="preserve"> how risk</w:t>
      </w:r>
      <w:r w:rsidR="00925E04">
        <w:t>s</w:t>
      </w:r>
      <w:r>
        <w:t xml:space="preserve"> relat</w:t>
      </w:r>
      <w:r w:rsidR="00502207">
        <w:t>ed</w:t>
      </w:r>
      <w:r w:rsidR="00925E04">
        <w:t xml:space="preserve"> </w:t>
      </w:r>
      <w:r>
        <w:t xml:space="preserve">to mobility, skin integrity, social isolation and living in regional environments </w:t>
      </w:r>
      <w:r w:rsidR="00711EB0">
        <w:t xml:space="preserve">are </w:t>
      </w:r>
      <w:r>
        <w:t>assessed and managed.</w:t>
      </w:r>
      <w:r w:rsidR="008B1381">
        <w:t xml:space="preserve"> R</w:t>
      </w:r>
      <w:r>
        <w:t xml:space="preserve">isks are identified during the initial assessment using a comprehensive risk screen </w:t>
      </w:r>
      <w:r w:rsidR="00950597">
        <w:t>with c</w:t>
      </w:r>
      <w:r>
        <w:t xml:space="preserve">linical risk referred to </w:t>
      </w:r>
      <w:r w:rsidR="00950597">
        <w:t xml:space="preserve">a </w:t>
      </w:r>
      <w:r>
        <w:t xml:space="preserve">registered nurse, medical </w:t>
      </w:r>
      <w:proofErr w:type="gramStart"/>
      <w:r>
        <w:t>clinic</w:t>
      </w:r>
      <w:proofErr w:type="gramEnd"/>
      <w:r>
        <w:t xml:space="preserve"> or community health</w:t>
      </w:r>
      <w:r w:rsidR="00950597">
        <w:t xml:space="preserve"> service. This was supported by consumer accounts reflecting individualised strategies to support the specific needs related to identified risks. </w:t>
      </w:r>
    </w:p>
    <w:p w14:paraId="6175DAE9" w14:textId="77777777" w:rsidR="005F40AD" w:rsidRDefault="00950597" w:rsidP="00114532">
      <w:pPr>
        <w:pStyle w:val="NormalArial"/>
      </w:pPr>
      <w:r>
        <w:lastRenderedPageBreak/>
        <w:t>The service maintains a register to reflect advance care planning has been discussed with consumers</w:t>
      </w:r>
      <w:r w:rsidR="00171C72">
        <w:t xml:space="preserve"> at the time of initial assessment. The Assessment Team reviewed care planning documentation which included detailed information on consumer preferences for personal care and times for attendance. </w:t>
      </w:r>
      <w:r w:rsidR="005F40AD">
        <w:t xml:space="preserve">There was evidence of how the service utilises information from others involved in the care of consumers to assist with assessment and planning. This was supported by consumer and representative accounts reflecting respect for wishes related to family connections and maintaining individual choice. </w:t>
      </w:r>
    </w:p>
    <w:p w14:paraId="04981995" w14:textId="43A39B56" w:rsidR="005F40AD" w:rsidRDefault="005F40AD" w:rsidP="00114532">
      <w:pPr>
        <w:pStyle w:val="NormalArial"/>
      </w:pPr>
      <w:r>
        <w:t xml:space="preserve">Consumers and representatives demonstrated a thorough understanding of services provided to them. Care plans were in place for consumers with hard copies available within the home. </w:t>
      </w:r>
      <w:r w:rsidRPr="00301EB4">
        <w:t xml:space="preserve">Management described reviewing the care plan </w:t>
      </w:r>
      <w:r>
        <w:t xml:space="preserve">at least </w:t>
      </w:r>
      <w:r w:rsidRPr="00301EB4">
        <w:t>annually</w:t>
      </w:r>
      <w:r>
        <w:t xml:space="preserve"> and</w:t>
      </w:r>
      <w:r w:rsidRPr="00301EB4">
        <w:t xml:space="preserve"> the staff task list is accessed on the electronic care system.</w:t>
      </w:r>
      <w:r w:rsidRPr="00D915DA">
        <w:t xml:space="preserve"> </w:t>
      </w:r>
      <w:r>
        <w:t>Service documentation reflects the service has a 6-step process when a consumer is admitted to the program including reflecting the efficiency of the service delivery with the consumer.</w:t>
      </w:r>
      <w:r w:rsidRPr="00301EB4">
        <w:t xml:space="preserve"> </w:t>
      </w:r>
    </w:p>
    <w:p w14:paraId="07547B3F" w14:textId="0DC99264" w:rsidR="005F40AD" w:rsidRDefault="005F40AD" w:rsidP="00114532">
      <w:pPr>
        <w:pStyle w:val="NormalArial"/>
      </w:pPr>
      <w:r>
        <w:t xml:space="preserve">Regular </w:t>
      </w:r>
      <w:r w:rsidR="0041620D">
        <w:t xml:space="preserve">scheduled </w:t>
      </w:r>
      <w:r>
        <w:t>reviews of care plans take place</w:t>
      </w:r>
      <w:r w:rsidR="00417D22">
        <w:t xml:space="preserve"> in response to</w:t>
      </w:r>
      <w:r w:rsidR="00111A95">
        <w:t xml:space="preserve"> </w:t>
      </w:r>
      <w:r>
        <w:t>consumer</w:t>
      </w:r>
      <w:r w:rsidR="00D94053">
        <w:t xml:space="preserve"> requests</w:t>
      </w:r>
      <w:r>
        <w:t>, changes in care needs, and events such as hospital admission.</w:t>
      </w:r>
    </w:p>
    <w:p w14:paraId="44D24E76" w14:textId="5D5815EA" w:rsidR="0087700C" w:rsidRPr="006B4042" w:rsidRDefault="00033820" w:rsidP="00F87E39">
      <w:pPr>
        <w:pStyle w:val="NormalArial"/>
      </w:pPr>
      <w:r w:rsidRPr="006B4042">
        <w:br w:type="page"/>
      </w:r>
    </w:p>
    <w:p w14:paraId="5318E227" w14:textId="77777777" w:rsidR="003217D3" w:rsidRDefault="0003382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989"/>
        <w:gridCol w:w="1985"/>
      </w:tblGrid>
      <w:tr w:rsidR="00033820" w14:paraId="53468663" w14:textId="77777777" w:rsidTr="001145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A8D179" w14:textId="77777777" w:rsidR="00033820" w:rsidRPr="003217D3" w:rsidRDefault="00033820"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7910F4" w14:textId="77777777" w:rsidR="00033820" w:rsidRPr="003217D3" w:rsidRDefault="0003382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33820" w14:paraId="5B0F7812" w14:textId="77777777" w:rsidTr="001145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9E5E07"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8A191E" w14:textId="77777777" w:rsidR="00033820" w:rsidRPr="00244176" w:rsidRDefault="000338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5F2874A" w14:textId="77777777" w:rsidR="00033820" w:rsidRPr="00244176" w:rsidRDefault="0003382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43CF13C" w14:textId="77777777" w:rsidR="00033820" w:rsidRPr="00244176" w:rsidRDefault="0003382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0FF4BFD" w14:textId="77777777" w:rsidR="00033820" w:rsidRPr="00244176" w:rsidRDefault="0003382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12DD6E" w14:textId="77777777" w:rsidR="00033820" w:rsidRPr="00CC646C" w:rsidRDefault="006C17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8028209"/>
                <w:placeholder>
                  <w:docPart w:val="404F3E8E34E64B96BEC7E82E3381F019"/>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0420AD58" w14:textId="77777777" w:rsidTr="00114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7E445F"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11D7B0" w14:textId="77777777" w:rsidR="00033820" w:rsidRPr="00244176" w:rsidRDefault="000338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8C596C" w14:textId="77777777" w:rsidR="00033820" w:rsidRPr="00CC646C" w:rsidRDefault="006C17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4196849"/>
                <w:placeholder>
                  <w:docPart w:val="401E93FF5E2C47E3A221922B25C4F0CB"/>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5B2ED5DA" w14:textId="77777777" w:rsidTr="001145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A6C80E" w14:textId="77777777" w:rsidR="00033820" w:rsidRPr="00244176" w:rsidRDefault="00033820"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55BF0A" w14:textId="77777777" w:rsidR="00033820" w:rsidRPr="00244176" w:rsidRDefault="00033820"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8EC983" w14:textId="77777777" w:rsidR="00033820" w:rsidRPr="00CC646C" w:rsidRDefault="006C17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653864"/>
                <w:placeholder>
                  <w:docPart w:val="D926D661F0DC49C98330513D8D31D062"/>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74F682F3" w14:textId="77777777" w:rsidTr="00114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CEF53F"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A33EB0" w14:textId="77777777" w:rsidR="00033820" w:rsidRPr="00244176" w:rsidRDefault="000338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A8C6BF" w14:textId="77777777" w:rsidR="00033820" w:rsidRPr="00CC646C" w:rsidRDefault="006C17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8421745"/>
                <w:placeholder>
                  <w:docPart w:val="A01439F26EB3454A8E823DA785920FA2"/>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3E7473C8" w14:textId="77777777" w:rsidTr="001145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0A9558"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102E8E" w14:textId="77777777" w:rsidR="00033820" w:rsidRPr="00244176" w:rsidRDefault="000338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D6D269" w14:textId="77777777" w:rsidR="00033820" w:rsidRPr="00CC646C" w:rsidRDefault="006C17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112128"/>
                <w:placeholder>
                  <w:docPart w:val="AA38679E0E3441C6AE78BF66D53143E8"/>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12703A81" w14:textId="77777777" w:rsidTr="00114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8A9B26"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6EABF7" w14:textId="77777777" w:rsidR="00033820" w:rsidRPr="00244176" w:rsidRDefault="000338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C7EE2F" w14:textId="77777777" w:rsidR="00033820" w:rsidRPr="00CC646C" w:rsidRDefault="006C17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0453431"/>
                <w:placeholder>
                  <w:docPart w:val="2C76EDA990234768ABA3E497F425168B"/>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6D48D40E" w14:textId="77777777" w:rsidTr="001145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811384"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D6B90C" w14:textId="77777777" w:rsidR="00033820" w:rsidRPr="00244176" w:rsidRDefault="000338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885D235" w14:textId="77777777" w:rsidR="00033820" w:rsidRPr="00244176" w:rsidRDefault="0003382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0DE14B8" w14:textId="77777777" w:rsidR="00033820" w:rsidRPr="00244176" w:rsidRDefault="0003382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CDAC0B" w14:textId="77777777" w:rsidR="00033820" w:rsidRPr="00CC646C" w:rsidRDefault="006C17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630925"/>
                <w:placeholder>
                  <w:docPart w:val="C98CB1445DFF40ACB4AEE72AF6DFCC42"/>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bl>
    <w:bookmarkEnd w:id="3"/>
    <w:p w14:paraId="1DFC1174" w14:textId="77777777" w:rsidR="002253FC" w:rsidRDefault="00033820" w:rsidP="007B3959">
      <w:pPr>
        <w:pStyle w:val="Heading20"/>
      </w:pPr>
      <w:r w:rsidRPr="00A36AA9">
        <w:t>Findings</w:t>
      </w:r>
    </w:p>
    <w:p w14:paraId="34E521E1" w14:textId="77777777" w:rsidR="00EA50E7" w:rsidRDefault="00EA50E7" w:rsidP="00114532">
      <w:pPr>
        <w:pStyle w:val="NormalArial"/>
      </w:pPr>
      <w:r w:rsidRPr="00B4549C">
        <w:t xml:space="preserve">I am satisfied based on the Assessment Team’s observations and recommendations that the service complies with the Requirements as outlined in the table above and as a result complies with this Standard. </w:t>
      </w:r>
    </w:p>
    <w:p w14:paraId="730FAF16" w14:textId="2D743571" w:rsidR="00CA73B3" w:rsidRDefault="00EA50E7" w:rsidP="00114532">
      <w:pPr>
        <w:pStyle w:val="NormalArial"/>
      </w:pPr>
      <w:r>
        <w:rPr>
          <w:szCs w:val="22"/>
        </w:rPr>
        <w:t>Consumers and representatives expressed satisfaction with the personal and clinical care received</w:t>
      </w:r>
      <w:r w:rsidR="00407D39">
        <w:rPr>
          <w:szCs w:val="22"/>
        </w:rPr>
        <w:t xml:space="preserve">. This was supported by a consumer account reflecting a recent change in physical capacity and request for additional assistance resulting in provision of additional services. </w:t>
      </w:r>
      <w:r w:rsidR="001F7F47">
        <w:t xml:space="preserve">Care </w:t>
      </w:r>
      <w:r w:rsidR="001F7F47">
        <w:lastRenderedPageBreak/>
        <w:t>workers described how they minimise risk when working with consumers</w:t>
      </w:r>
      <w:r w:rsidR="00507ED3">
        <w:t>,</w:t>
      </w:r>
      <w:r w:rsidR="001F7F47">
        <w:t xml:space="preserve"> and comprehensive risk management strategies were included in consumer care plans. This was supported by an example of a consumer at high risk of health complications due to cognitive decline and the additional steps taken by care staff to ensure their safety. </w:t>
      </w:r>
    </w:p>
    <w:p w14:paraId="5804D053" w14:textId="01760B5A" w:rsidR="00CA73B3" w:rsidRDefault="001F7F47" w:rsidP="00114532">
      <w:pPr>
        <w:pStyle w:val="NormalArial"/>
      </w:pPr>
      <w:r w:rsidRPr="00B0647E">
        <w:t>The service can assist consumer</w:t>
      </w:r>
      <w:r>
        <w:t>s</w:t>
      </w:r>
      <w:r w:rsidRPr="00B0647E">
        <w:t xml:space="preserve"> with residential </w:t>
      </w:r>
      <w:r>
        <w:t xml:space="preserve">palliative </w:t>
      </w:r>
      <w:r w:rsidRPr="00B0647E">
        <w:t xml:space="preserve">care and has </w:t>
      </w:r>
      <w:r>
        <w:t xml:space="preserve">access to dedicated </w:t>
      </w:r>
      <w:r w:rsidRPr="00B0647E">
        <w:t>palliative care equipment.</w:t>
      </w:r>
      <w:r>
        <w:t xml:space="preserve"> </w:t>
      </w:r>
      <w:r w:rsidRPr="00B0647E">
        <w:t>Management described a great relationship with the community palliative care nurse</w:t>
      </w:r>
      <w:r w:rsidR="00103E20">
        <w:t>,</w:t>
      </w:r>
      <w:r w:rsidRPr="00B0647E">
        <w:t xml:space="preserve"> who has provided education to the </w:t>
      </w:r>
      <w:r>
        <w:t xml:space="preserve">service </w:t>
      </w:r>
      <w:r w:rsidRPr="00B0647E">
        <w:t>staff</w:t>
      </w:r>
      <w:r w:rsidR="00CA73B3">
        <w:t xml:space="preserve"> and where end of life care is arranged trained staff are provided. </w:t>
      </w:r>
    </w:p>
    <w:p w14:paraId="7C11E25C" w14:textId="77777777" w:rsidR="00016026" w:rsidRDefault="00CA73B3" w:rsidP="00114532">
      <w:pPr>
        <w:pStyle w:val="NormalArial"/>
      </w:pPr>
      <w:r>
        <w:t>Care workers outlined how they escalate concerns</w:t>
      </w:r>
      <w:r w:rsidR="00AE55AF">
        <w:t xml:space="preserve"> </w:t>
      </w:r>
      <w:r>
        <w:t>and file reviews demonstrated appropriate intervention in response to deterioration.</w:t>
      </w:r>
      <w:r w:rsidR="00AE55AF">
        <w:t xml:space="preserve"> This was supported by examples of consumers who required additional care due to deteriorating conditions and supporting referrals for specialist and allied health review. </w:t>
      </w:r>
      <w:r w:rsidR="00016026">
        <w:t xml:space="preserve">There was evidence of appropriate sharing of information with involved parties and care documentation included recommendations from other treating practitioners to assist in ongoing care delivery. </w:t>
      </w:r>
    </w:p>
    <w:p w14:paraId="5CB62865" w14:textId="45E044B5" w:rsidR="00CA73B3" w:rsidRPr="00016026" w:rsidRDefault="00016026" w:rsidP="00114532">
      <w:pPr>
        <w:pStyle w:val="NormalArial"/>
        <w:rPr>
          <w:szCs w:val="22"/>
        </w:rPr>
      </w:pPr>
      <w:r>
        <w:t xml:space="preserve">Management described the regular use of allied health services to maximise consumer independence and safety. A review of files also demonstrated internal referrals to clinical staff for comprehensive clinical assessments and to facilitate involvement with other services. The Assessment team noted the weekly risk meeting where infection-related risk management strategies were discussed for consumers positive for COVID-19 and supporting consumers with wounds or an indwelling catheter. The service has processes to manage appropriate antibiotic use and staff have received training related to the use of Personal Protective Equipment (PPE). </w:t>
      </w:r>
    </w:p>
    <w:p w14:paraId="6A364610" w14:textId="555184E9" w:rsidR="0087700C" w:rsidRPr="006B4042" w:rsidRDefault="00033820" w:rsidP="00F87E39">
      <w:pPr>
        <w:pStyle w:val="NormalArial"/>
      </w:pPr>
      <w:r w:rsidRPr="006B4042">
        <w:br w:type="page"/>
      </w:r>
    </w:p>
    <w:p w14:paraId="3F2AB31F" w14:textId="77777777" w:rsidR="00FC045E" w:rsidRPr="00A36AA9" w:rsidRDefault="00033820" w:rsidP="00FC045E">
      <w:pPr>
        <w:pStyle w:val="Heading1"/>
        <w:spacing w:before="120" w:after="240" w:line="22" w:lineRule="atLeast"/>
        <w:rPr>
          <w:rFonts w:ascii="Arial" w:hAnsi="Arial" w:cs="Arial"/>
        </w:rPr>
      </w:pPr>
      <w:r w:rsidRPr="00192FCE">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985"/>
      </w:tblGrid>
      <w:tr w:rsidR="00033820" w14:paraId="7247AEF9" w14:textId="77777777" w:rsidTr="001145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642687E6" w14:textId="77777777" w:rsidR="00033820" w:rsidRPr="00991076" w:rsidRDefault="00033820"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35386204" w14:textId="77777777" w:rsidR="00033820" w:rsidRPr="00991076" w:rsidRDefault="0003382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033820" w14:paraId="7C76E620" w14:textId="77777777" w:rsidTr="001145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1070C8"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989" w:type="dxa"/>
            <w:shd w:val="clear" w:color="auto" w:fill="auto"/>
          </w:tcPr>
          <w:p w14:paraId="68C378E7" w14:textId="77777777" w:rsidR="00033820" w:rsidRPr="00244176" w:rsidRDefault="000338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5" w:type="dxa"/>
            <w:shd w:val="clear" w:color="auto" w:fill="auto"/>
          </w:tcPr>
          <w:p w14:paraId="2E02245D" w14:textId="77777777" w:rsidR="00033820" w:rsidRPr="00CC646C" w:rsidRDefault="006C17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70843"/>
                <w:placeholder>
                  <w:docPart w:val="FA7C287C0C1843DDB56626847F40E923"/>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4961D244" w14:textId="77777777" w:rsidTr="00114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674226"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989" w:type="dxa"/>
            <w:shd w:val="clear" w:color="auto" w:fill="auto"/>
          </w:tcPr>
          <w:p w14:paraId="2C6194A2" w14:textId="77777777" w:rsidR="00033820" w:rsidRPr="00244176" w:rsidRDefault="000338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5" w:type="dxa"/>
            <w:shd w:val="clear" w:color="auto" w:fill="auto"/>
          </w:tcPr>
          <w:p w14:paraId="368FC2D3" w14:textId="77777777" w:rsidR="00033820" w:rsidRPr="00CC646C" w:rsidRDefault="006C17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0537770"/>
                <w:placeholder>
                  <w:docPart w:val="FF559E1E74FF4B25894FEB2FC3A9C822"/>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6D2AF3A8" w14:textId="77777777" w:rsidTr="001145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C5F68"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989" w:type="dxa"/>
            <w:shd w:val="clear" w:color="auto" w:fill="auto"/>
          </w:tcPr>
          <w:p w14:paraId="6374F76A" w14:textId="77777777" w:rsidR="00033820" w:rsidRPr="00244176" w:rsidRDefault="000338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9448729" w14:textId="77777777" w:rsidR="00033820" w:rsidRPr="00244176" w:rsidRDefault="0003382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501E7B7" w14:textId="77777777" w:rsidR="00033820" w:rsidRPr="00244176" w:rsidRDefault="0003382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5233DAE" w14:textId="77777777" w:rsidR="00033820" w:rsidRPr="00244176" w:rsidRDefault="0003382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tcPr>
          <w:p w14:paraId="14023320" w14:textId="77777777" w:rsidR="00033820" w:rsidRPr="00CC646C" w:rsidRDefault="006C17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657374"/>
                <w:placeholder>
                  <w:docPart w:val="2134D146666347DAAFF70CDD50FD33BF"/>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022C15B7" w14:textId="77777777" w:rsidTr="00114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D26088"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989" w:type="dxa"/>
            <w:shd w:val="clear" w:color="auto" w:fill="auto"/>
          </w:tcPr>
          <w:p w14:paraId="58CDF57B" w14:textId="77777777" w:rsidR="00033820" w:rsidRPr="00244176" w:rsidRDefault="000338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tcPr>
          <w:p w14:paraId="704F52BC" w14:textId="77777777" w:rsidR="00033820" w:rsidRPr="00CC646C" w:rsidRDefault="006C17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2469190"/>
                <w:placeholder>
                  <w:docPart w:val="A82AC448670C462BA08F19B3DA62E61C"/>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5880E447" w14:textId="77777777" w:rsidTr="001145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49C407"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989" w:type="dxa"/>
            <w:shd w:val="clear" w:color="auto" w:fill="auto"/>
          </w:tcPr>
          <w:p w14:paraId="58F22360" w14:textId="77777777" w:rsidR="00033820" w:rsidRPr="00244176" w:rsidRDefault="000338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tcPr>
          <w:p w14:paraId="5C43FAC2" w14:textId="77777777" w:rsidR="00033820" w:rsidRPr="00CC646C" w:rsidRDefault="006C17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8957740"/>
                <w:placeholder>
                  <w:docPart w:val="10FCB6027A6C41D29C7050882F3860B6"/>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1DFA2331" w14:textId="77777777" w:rsidTr="00114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C2693C"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989" w:type="dxa"/>
            <w:shd w:val="clear" w:color="auto" w:fill="auto"/>
          </w:tcPr>
          <w:p w14:paraId="344BFCC9" w14:textId="77777777" w:rsidR="00033820" w:rsidRPr="00244176" w:rsidRDefault="000338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tcPr>
          <w:p w14:paraId="622D8AA0" w14:textId="77777777" w:rsidR="00033820" w:rsidRPr="00CC646C" w:rsidRDefault="006C17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4373875"/>
                <w:placeholder>
                  <w:docPart w:val="3255E048C7AB4C8299715D76EAF5AD7B"/>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3162FA88" w14:textId="77777777" w:rsidTr="00114532">
        <w:tc>
          <w:tcPr>
            <w:cnfStyle w:val="001000000000" w:firstRow="0" w:lastRow="0" w:firstColumn="1" w:lastColumn="0" w:oddVBand="0" w:evenVBand="0" w:oddHBand="0" w:evenHBand="0" w:firstRowFirstColumn="0" w:firstRowLastColumn="0" w:lastRowFirstColumn="0" w:lastRowLastColumn="0"/>
            <w:tcW w:w="0" w:type="auto"/>
          </w:tcPr>
          <w:p w14:paraId="2024D383"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989" w:type="dxa"/>
          </w:tcPr>
          <w:p w14:paraId="3FD311B8" w14:textId="77777777" w:rsidR="00033820" w:rsidRPr="00244176" w:rsidRDefault="000338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5" w:type="dxa"/>
          </w:tcPr>
          <w:p w14:paraId="1F5BA47A" w14:textId="77777777" w:rsidR="00033820" w:rsidRPr="00CC646C" w:rsidRDefault="006C17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4305742"/>
                <w:placeholder>
                  <w:docPart w:val="FFBCB4AA5BBC4B53AC67F3CC6EAD92FA"/>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bl>
    <w:p w14:paraId="3D321138" w14:textId="77777777" w:rsidR="0087700C" w:rsidRDefault="00033820" w:rsidP="007B3959">
      <w:pPr>
        <w:pStyle w:val="Heading20"/>
      </w:pPr>
      <w:r w:rsidRPr="00A36AA9">
        <w:t>Findings</w:t>
      </w:r>
    </w:p>
    <w:p w14:paraId="38E59F95" w14:textId="5C27F8AF" w:rsidR="00016026" w:rsidRDefault="00016026" w:rsidP="00114532">
      <w:pPr>
        <w:pStyle w:val="NormalArial"/>
      </w:pPr>
      <w:r w:rsidRPr="00B4549C">
        <w:t xml:space="preserve">I am satisfied based on the Assessment Team’s observations and recommendations that the service complies with the Requirements as outlined in the table above and as a result complies with this Standard. </w:t>
      </w:r>
    </w:p>
    <w:p w14:paraId="699A8A4D" w14:textId="0E2880D8" w:rsidR="00A515FA" w:rsidRDefault="00016026" w:rsidP="00114532">
      <w:pPr>
        <w:pStyle w:val="NormalArial"/>
      </w:pPr>
      <w:r w:rsidRPr="00062DC7">
        <w:rPr>
          <w:shd w:val="clear" w:color="auto" w:fill="FFFFFF" w:themeFill="background1"/>
        </w:rPr>
        <w:t>Care</w:t>
      </w:r>
      <w:r w:rsidRPr="00062DC7">
        <w:rPr>
          <w:szCs w:val="22"/>
          <w:shd w:val="clear" w:color="auto" w:fill="FFFFFF" w:themeFill="background1"/>
        </w:rPr>
        <w:t xml:space="preserve"> workers described matters and activities of importance to consumers and how the</w:t>
      </w:r>
      <w:r w:rsidR="00E54805" w:rsidRPr="00062DC7">
        <w:rPr>
          <w:szCs w:val="22"/>
          <w:shd w:val="clear" w:color="auto" w:fill="FFFFFF" w:themeFill="background1"/>
        </w:rPr>
        <w:t xml:space="preserve">se </w:t>
      </w:r>
      <w:r w:rsidR="003B056C" w:rsidRPr="003B056C">
        <w:rPr>
          <w:szCs w:val="22"/>
          <w:shd w:val="clear" w:color="auto" w:fill="FFFFFF" w:themeFill="background1"/>
        </w:rPr>
        <w:t>are supported</w:t>
      </w:r>
      <w:r w:rsidR="00E54805">
        <w:rPr>
          <w:szCs w:val="22"/>
        </w:rPr>
        <w:t xml:space="preserve">. </w:t>
      </w:r>
      <w:r w:rsidR="00A515FA">
        <w:rPr>
          <w:szCs w:val="22"/>
        </w:rPr>
        <w:t xml:space="preserve">This was supported by consumer accounts confirming </w:t>
      </w:r>
      <w:r w:rsidR="00A515FA">
        <w:t>supports received are safe and effective, and optimise independence, well-being, and quality of life. Consumer care documentation included consideration of emotional, spiritual</w:t>
      </w:r>
      <w:r w:rsidR="001D362F">
        <w:t>,</w:t>
      </w:r>
      <w:r w:rsidR="00A515FA">
        <w:t xml:space="preserve"> and psychological well-being of consumers.</w:t>
      </w:r>
      <w:bookmarkStart w:id="5" w:name="_Hlk150869695"/>
      <w:r w:rsidR="00A515FA" w:rsidRPr="00CF0A87">
        <w:t xml:space="preserve"> </w:t>
      </w:r>
      <w:bookmarkEnd w:id="5"/>
      <w:r w:rsidR="00A515FA">
        <w:t>Management said they check in with consumers and representatives at least monthly to ensure consumers are supported and they assist with contacting the general practitioner or arrange other support for any mental health concerns.</w:t>
      </w:r>
    </w:p>
    <w:p w14:paraId="0D499EB4" w14:textId="63375930" w:rsidR="007F791C" w:rsidRDefault="00A515FA" w:rsidP="00114532">
      <w:pPr>
        <w:pStyle w:val="NormalArial"/>
      </w:pPr>
      <w:r>
        <w:t>C</w:t>
      </w:r>
      <w:r w:rsidRPr="00EB1CA6">
        <w:t>onsumers</w:t>
      </w:r>
      <w:r>
        <w:t xml:space="preserve"> and </w:t>
      </w:r>
      <w:r w:rsidRPr="00EB1CA6">
        <w:t xml:space="preserve">representatives </w:t>
      </w:r>
      <w:r>
        <w:t>confirmed they</w:t>
      </w:r>
      <w:r w:rsidRPr="00EB1CA6">
        <w:t xml:space="preserve"> are assisted to attend social group</w:t>
      </w:r>
      <w:r>
        <w:t>s</w:t>
      </w:r>
      <w:r w:rsidRPr="00EB1CA6">
        <w:t xml:space="preserve"> </w:t>
      </w:r>
      <w:r>
        <w:t>in their community supported</w:t>
      </w:r>
      <w:r w:rsidRPr="00EB1CA6">
        <w:t xml:space="preserve"> by the service or participate in other ways including going out for coffee, </w:t>
      </w:r>
      <w:r w:rsidRPr="00EB1CA6">
        <w:lastRenderedPageBreak/>
        <w:t>shopping</w:t>
      </w:r>
      <w:r w:rsidR="001D38CA">
        <w:t>,</w:t>
      </w:r>
      <w:r w:rsidRPr="00EB1CA6">
        <w:t xml:space="preserve"> and doing activities they like.</w:t>
      </w:r>
      <w:r>
        <w:t xml:space="preserve"> </w:t>
      </w:r>
      <w:r w:rsidRPr="00EB1CA6">
        <w:t>Support staff said the service encourages consumers to participate in activities they enjoy and will arrange support so they can continue to do this</w:t>
      </w:r>
      <w:r>
        <w:t xml:space="preserve">. There are scheduled activities which consumers are invited and encouraged to attend.  </w:t>
      </w:r>
    </w:p>
    <w:p w14:paraId="7CAB8440" w14:textId="42E3A0A1" w:rsidR="007F791C" w:rsidRPr="007219D2" w:rsidRDefault="007F791C" w:rsidP="00114532">
      <w:pPr>
        <w:pStyle w:val="NormalArial"/>
      </w:pPr>
      <w:r>
        <w:t xml:space="preserve">Care workers explained how they access information related to consumer needs, communicate </w:t>
      </w:r>
      <w:proofErr w:type="gramStart"/>
      <w:r>
        <w:t>changes</w:t>
      </w:r>
      <w:proofErr w:type="gramEnd"/>
      <w:r>
        <w:t xml:space="preserve"> and are updated when changes occur. Clinical files and file notes demonstrated comprehensive and timely recording of information. </w:t>
      </w:r>
      <w:r w:rsidR="00E17630">
        <w:t xml:space="preserve">There is access to an extensive range of community supports and groups through the home service agreement supported by the services referral process. </w:t>
      </w:r>
    </w:p>
    <w:p w14:paraId="47C6A942" w14:textId="17FC02D4" w:rsidR="00E17630" w:rsidRPr="00E17630" w:rsidRDefault="00E17630" w:rsidP="00114532">
      <w:pPr>
        <w:rPr>
          <w:rFonts w:ascii="Arial" w:hAnsi="Arial" w:cs="Arial"/>
        </w:rPr>
      </w:pPr>
      <w:r w:rsidRPr="00E17630">
        <w:rPr>
          <w:rFonts w:ascii="Arial" w:hAnsi="Arial" w:cs="Arial"/>
        </w:rPr>
        <w:t xml:space="preserve">Consumers and representatives were satisfied with food provided from brokered services and when prepared in the home by support staff. Care workers </w:t>
      </w:r>
      <w:r>
        <w:rPr>
          <w:rFonts w:ascii="Arial" w:hAnsi="Arial" w:cs="Arial"/>
        </w:rPr>
        <w:t>confirmed</w:t>
      </w:r>
      <w:r w:rsidRPr="00E17630">
        <w:rPr>
          <w:rFonts w:ascii="Arial" w:hAnsi="Arial" w:cs="Arial"/>
        </w:rPr>
        <w:t xml:space="preserve"> they </w:t>
      </w:r>
      <w:r>
        <w:rPr>
          <w:rFonts w:ascii="Arial" w:hAnsi="Arial" w:cs="Arial"/>
        </w:rPr>
        <w:t xml:space="preserve">review </w:t>
      </w:r>
      <w:r w:rsidRPr="00E17630">
        <w:rPr>
          <w:rFonts w:ascii="Arial" w:hAnsi="Arial" w:cs="Arial"/>
        </w:rPr>
        <w:t>care plan</w:t>
      </w:r>
      <w:r>
        <w:rPr>
          <w:rFonts w:ascii="Arial" w:hAnsi="Arial" w:cs="Arial"/>
        </w:rPr>
        <w:t>s</w:t>
      </w:r>
      <w:r w:rsidRPr="00E17630">
        <w:rPr>
          <w:rFonts w:ascii="Arial" w:hAnsi="Arial" w:cs="Arial"/>
        </w:rPr>
        <w:t xml:space="preserve"> and confirm preferences and risks with food preparation. Care planning reflects </w:t>
      </w:r>
      <w:r>
        <w:rPr>
          <w:rFonts w:ascii="Arial" w:hAnsi="Arial" w:cs="Arial"/>
        </w:rPr>
        <w:t>consumer</w:t>
      </w:r>
      <w:r w:rsidRPr="00E17630">
        <w:rPr>
          <w:rFonts w:ascii="Arial" w:hAnsi="Arial" w:cs="Arial"/>
        </w:rPr>
        <w:t xml:space="preserve"> allergies, serving size</w:t>
      </w:r>
      <w:r>
        <w:rPr>
          <w:rFonts w:ascii="Arial" w:hAnsi="Arial" w:cs="Arial"/>
        </w:rPr>
        <w:t xml:space="preserve"> preferences</w:t>
      </w:r>
      <w:r w:rsidRPr="00E17630">
        <w:rPr>
          <w:rFonts w:ascii="Arial" w:hAnsi="Arial" w:cs="Arial"/>
        </w:rPr>
        <w:t xml:space="preserve"> and any other food risks for the consumer.  </w:t>
      </w:r>
    </w:p>
    <w:p w14:paraId="232E6B2B" w14:textId="4419DA2E" w:rsidR="00A515FA" w:rsidRDefault="00DC0AAA" w:rsidP="00114532">
      <w:pPr>
        <w:pStyle w:val="NormalArial"/>
      </w:pPr>
      <w:r>
        <w:t xml:space="preserve">Where equipment was provided, consumers confirmed it was safe and suitable. Care workers described cleaning and basic checks and explained what to do if equipment requires maintenance. </w:t>
      </w:r>
    </w:p>
    <w:p w14:paraId="44CB54B4" w14:textId="45D7826D" w:rsidR="0087700C" w:rsidRPr="00A36AA9" w:rsidRDefault="00033820" w:rsidP="00F87E39">
      <w:pPr>
        <w:pStyle w:val="NormalArial"/>
      </w:pPr>
      <w:r w:rsidRPr="00A36AA9">
        <w:br w:type="page"/>
      </w:r>
    </w:p>
    <w:p w14:paraId="477D628B" w14:textId="77777777" w:rsidR="00FC045E" w:rsidRDefault="0003382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701"/>
      </w:tblGrid>
      <w:tr w:rsidR="00033820" w14:paraId="61804B95" w14:textId="77777777" w:rsidTr="001145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303A5094" w14:textId="77777777" w:rsidR="00033820" w:rsidRPr="003217D3" w:rsidRDefault="0003382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701" w:type="dxa"/>
            <w:tcBorders>
              <w:bottom w:val="single" w:sz="4" w:space="0" w:color="BFBFBF" w:themeColor="background1" w:themeShade="BF"/>
            </w:tcBorders>
          </w:tcPr>
          <w:p w14:paraId="48320EB0" w14:textId="77777777" w:rsidR="00033820" w:rsidRPr="003217D3" w:rsidRDefault="0003382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033820" w14:paraId="778E7024" w14:textId="77777777" w:rsidTr="001145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E08180"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273" w:type="dxa"/>
            <w:shd w:val="clear" w:color="auto" w:fill="auto"/>
          </w:tcPr>
          <w:p w14:paraId="6CD4D454" w14:textId="77777777" w:rsidR="00033820" w:rsidRPr="00244176" w:rsidRDefault="000338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701" w:type="dxa"/>
            <w:shd w:val="clear" w:color="auto" w:fill="auto"/>
          </w:tcPr>
          <w:p w14:paraId="3BE289A3" w14:textId="77777777" w:rsidR="00033820" w:rsidRPr="00CC646C" w:rsidRDefault="006C17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3851165"/>
                <w:placeholder>
                  <w:docPart w:val="88742A1ADC254E4EA9E1A802BC280B18"/>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086B795B" w14:textId="77777777" w:rsidTr="00114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0FD01"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273" w:type="dxa"/>
            <w:shd w:val="clear" w:color="auto" w:fill="auto"/>
          </w:tcPr>
          <w:p w14:paraId="3FA6E6CE" w14:textId="77777777" w:rsidR="00033820" w:rsidRPr="00244176" w:rsidRDefault="000338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0F145B4" w14:textId="77777777" w:rsidR="00033820" w:rsidRPr="00244176" w:rsidRDefault="0003382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430BCE33" w14:textId="77777777" w:rsidR="00033820" w:rsidRPr="00244176" w:rsidRDefault="0003382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701" w:type="dxa"/>
            <w:shd w:val="clear" w:color="auto" w:fill="auto"/>
          </w:tcPr>
          <w:p w14:paraId="36F26321" w14:textId="77777777" w:rsidR="00033820" w:rsidRPr="00CC646C" w:rsidRDefault="006C17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1467487"/>
                <w:placeholder>
                  <w:docPart w:val="C0DB8DF5F4724AECB3A9C2780344C630"/>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3351049A" w14:textId="77777777" w:rsidTr="001145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1B52A8"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273" w:type="dxa"/>
            <w:shd w:val="clear" w:color="auto" w:fill="auto"/>
          </w:tcPr>
          <w:p w14:paraId="193EAC28" w14:textId="77777777" w:rsidR="00033820" w:rsidRPr="00244176" w:rsidRDefault="000338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701" w:type="dxa"/>
            <w:shd w:val="clear" w:color="auto" w:fill="auto"/>
          </w:tcPr>
          <w:p w14:paraId="145F4C0E" w14:textId="77777777" w:rsidR="00033820" w:rsidRPr="00CC646C" w:rsidRDefault="006C17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6363816"/>
                <w:placeholder>
                  <w:docPart w:val="9EB570EA6B7B4EE2A3D319259CF975E5"/>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bl>
    <w:p w14:paraId="462A52F3" w14:textId="77777777" w:rsidR="001A5684" w:rsidRDefault="00033820" w:rsidP="007B3959">
      <w:pPr>
        <w:pStyle w:val="Heading20"/>
      </w:pPr>
      <w:r w:rsidRPr="00A36AA9">
        <w:t>Findings</w:t>
      </w:r>
    </w:p>
    <w:p w14:paraId="733AC231" w14:textId="3038CEEF" w:rsidR="00DC0AAA" w:rsidRDefault="00DC0AAA" w:rsidP="00114532">
      <w:pPr>
        <w:pStyle w:val="NormalArial"/>
      </w:pPr>
      <w:r w:rsidRPr="00B4549C">
        <w:t xml:space="preserve">I am satisfied based on the Assessment Team’s observations and recommendations that the service complies with the Requirements as outlined in the table above and as a result complies with this Standard. </w:t>
      </w:r>
    </w:p>
    <w:p w14:paraId="33E45D0F" w14:textId="7AF42693" w:rsidR="00DC0AAA" w:rsidRPr="00DC0AAA" w:rsidRDefault="00DC0AAA" w:rsidP="00114532">
      <w:pPr>
        <w:rPr>
          <w:rFonts w:ascii="Arial" w:hAnsi="Arial" w:cs="Arial"/>
        </w:rPr>
      </w:pPr>
      <w:r w:rsidRPr="00DC0AAA">
        <w:rPr>
          <w:rFonts w:ascii="Arial" w:hAnsi="Arial" w:cs="Arial"/>
        </w:rPr>
        <w:t xml:space="preserve">The service maintains a small fleet of vehicles for staff to transport consumers to medical appointments and social outings. Consumer transport requirements are added into a live ‘desk top diary’ to ensure all trips, including any ‘ad hoc’ medical appointments, are scheduled according to consumer needs.   </w:t>
      </w:r>
    </w:p>
    <w:p w14:paraId="0E67677E" w14:textId="2217FA70" w:rsidR="00DC0AAA" w:rsidRDefault="00DC0AAA" w:rsidP="00114532">
      <w:pPr>
        <w:pStyle w:val="NormalArial"/>
      </w:pPr>
      <w:r w:rsidRPr="00247866">
        <w:t>Management explained the vehicles are cleaned and maintained by the organisation’s maintenance team and all vehicle servicing and damage repairs are conducted by an external contractor</w:t>
      </w:r>
      <w:r>
        <w:t xml:space="preserve">. </w:t>
      </w:r>
      <w:r w:rsidRPr="00387D86">
        <w:t xml:space="preserve">The vehicles are </w:t>
      </w:r>
      <w:r w:rsidR="001D5F1F">
        <w:t xml:space="preserve">of </w:t>
      </w:r>
      <w:r w:rsidRPr="00387D86">
        <w:t>an appropriate size to accommodate mobility aids. Each vehicle has a first aid kit</w:t>
      </w:r>
      <w:r>
        <w:t>,</w:t>
      </w:r>
      <w:r w:rsidRPr="00387D86">
        <w:t xml:space="preserve"> fire blanket and a maintenance log to ensure the vehicles are regularly cleaned and detailed by the maintenance team. All vehicles are serviced by the local car dealer according to their service schedule.</w:t>
      </w:r>
    </w:p>
    <w:p w14:paraId="7231C5AA" w14:textId="7A7907BC" w:rsidR="00DC0AAA" w:rsidRDefault="00DC0AAA" w:rsidP="00114532">
      <w:pPr>
        <w:pStyle w:val="NormalArial"/>
      </w:pPr>
      <w:r>
        <w:t xml:space="preserve">The Assessment Team observed the small fleet of vehicles to be branded, clean and well maintained with </w:t>
      </w:r>
      <w:r w:rsidRPr="00345568">
        <w:t xml:space="preserve">the </w:t>
      </w:r>
      <w:r>
        <w:t>required safety equipment, including fire blankets and first aid kits.</w:t>
      </w:r>
    </w:p>
    <w:p w14:paraId="60BD074C" w14:textId="141B8ACD" w:rsidR="0087700C" w:rsidRPr="00A36AA9" w:rsidRDefault="00033820" w:rsidP="00F87E39">
      <w:pPr>
        <w:pStyle w:val="NormalArial"/>
      </w:pPr>
      <w:r w:rsidRPr="00A36AA9">
        <w:br w:type="page"/>
      </w:r>
    </w:p>
    <w:p w14:paraId="4ECDD257" w14:textId="77777777" w:rsidR="00FC045E" w:rsidRPr="00A36AA9" w:rsidRDefault="0003382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701"/>
      </w:tblGrid>
      <w:tr w:rsidR="00033820" w14:paraId="3CCA464B" w14:textId="77777777" w:rsidTr="001145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490B2461" w14:textId="77777777" w:rsidR="00033820" w:rsidRPr="003217D3" w:rsidRDefault="0003382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4B7F6FBC" w14:textId="77777777" w:rsidR="00033820" w:rsidRPr="003217D3" w:rsidRDefault="0003382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33820" w14:paraId="69C4C2F3" w14:textId="77777777" w:rsidTr="001145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F77B32"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273" w:type="dxa"/>
            <w:shd w:val="clear" w:color="auto" w:fill="auto"/>
          </w:tcPr>
          <w:p w14:paraId="4F3DFFBC" w14:textId="77777777" w:rsidR="00033820" w:rsidRPr="00244176" w:rsidRDefault="000338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701" w:type="dxa"/>
            <w:shd w:val="clear" w:color="auto" w:fill="auto"/>
          </w:tcPr>
          <w:p w14:paraId="1888AF95" w14:textId="77777777" w:rsidR="00033820" w:rsidRPr="00CC646C" w:rsidRDefault="006C17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0521431"/>
                <w:placeholder>
                  <w:docPart w:val="110A7EE64DD2437EAE09AD48B5897A4A"/>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6D1BF1A9" w14:textId="77777777" w:rsidTr="00114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77D2B9"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273" w:type="dxa"/>
            <w:shd w:val="clear" w:color="auto" w:fill="auto"/>
          </w:tcPr>
          <w:p w14:paraId="5BDBD301" w14:textId="77777777" w:rsidR="00033820" w:rsidRPr="00244176" w:rsidRDefault="000338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tcPr>
          <w:p w14:paraId="1B3AB85D" w14:textId="77777777" w:rsidR="00033820" w:rsidRPr="00CC646C" w:rsidRDefault="006C17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522926"/>
                <w:placeholder>
                  <w:docPart w:val="C6798DCA1BFE4ECEB0760318DE371408"/>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45AAF044" w14:textId="77777777" w:rsidTr="001145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12DE0C"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273" w:type="dxa"/>
            <w:shd w:val="clear" w:color="auto" w:fill="auto"/>
          </w:tcPr>
          <w:p w14:paraId="42DD63BA" w14:textId="77777777" w:rsidR="00033820" w:rsidRPr="00244176" w:rsidRDefault="000338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tcPr>
          <w:p w14:paraId="4247A997" w14:textId="77777777" w:rsidR="00033820" w:rsidRPr="00CC646C" w:rsidRDefault="006C17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8176814"/>
                <w:placeholder>
                  <w:docPart w:val="9D5DADAFEBA2415D85B1BB15CB6B293A"/>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402F9504" w14:textId="77777777" w:rsidTr="0011453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03333"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273" w:type="dxa"/>
            <w:shd w:val="clear" w:color="auto" w:fill="auto"/>
          </w:tcPr>
          <w:p w14:paraId="534904D7" w14:textId="77777777" w:rsidR="00033820" w:rsidRPr="00244176" w:rsidRDefault="000338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tcPr>
          <w:p w14:paraId="334B99BA" w14:textId="77777777" w:rsidR="00033820" w:rsidRPr="00CC646C" w:rsidRDefault="006C17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6326708"/>
                <w:placeholder>
                  <w:docPart w:val="02957D1210FF4F919123FDB67358D81A"/>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bl>
    <w:p w14:paraId="7C749EEE" w14:textId="77777777" w:rsidR="001A5684" w:rsidRDefault="00033820" w:rsidP="007B3959">
      <w:pPr>
        <w:pStyle w:val="Heading20"/>
      </w:pPr>
      <w:r w:rsidRPr="00A36AA9">
        <w:t>Findings</w:t>
      </w:r>
    </w:p>
    <w:p w14:paraId="06B81485" w14:textId="77777777" w:rsidR="00E129F2" w:rsidRDefault="00E129F2" w:rsidP="00114532">
      <w:pPr>
        <w:pStyle w:val="NormalArial"/>
      </w:pPr>
      <w:r w:rsidRPr="00B4549C">
        <w:t xml:space="preserve">I am satisfied based on the Assessment Team’s observations and recommendations that the service complies with the Requirements as outlined in the table above and as a result complies with this Standard. </w:t>
      </w:r>
    </w:p>
    <w:p w14:paraId="7E92FECA" w14:textId="0F9BAAB5" w:rsidR="00E129F2" w:rsidRPr="0087455B" w:rsidRDefault="00E129F2" w:rsidP="00114532">
      <w:pPr>
        <w:rPr>
          <w:rFonts w:ascii="Arial" w:hAnsi="Arial" w:cs="Arial"/>
        </w:rPr>
      </w:pPr>
      <w:r w:rsidRPr="00E129F2">
        <w:rPr>
          <w:rFonts w:ascii="Arial" w:hAnsi="Arial" w:cs="Arial"/>
        </w:rPr>
        <w:t xml:space="preserve">Consumers and representatives interviewed reported feeling encouraged and supported to provide feedback and complaints. A review of documentation reflects the service encourages consumers to have discussions regarding their care with the care </w:t>
      </w:r>
      <w:bookmarkStart w:id="6" w:name="_Hlk148363024"/>
      <w:r w:rsidRPr="00E129F2">
        <w:rPr>
          <w:rFonts w:ascii="Arial" w:hAnsi="Arial" w:cs="Arial"/>
        </w:rPr>
        <w:t xml:space="preserve">coordinator, with the service’s onboarding document referencing how to provide feedback to the service. </w:t>
      </w:r>
      <w:bookmarkEnd w:id="6"/>
      <w:r w:rsidRPr="0087455B">
        <w:rPr>
          <w:rFonts w:ascii="Arial" w:hAnsi="Arial" w:cs="Arial"/>
        </w:rPr>
        <w:t xml:space="preserve">Care staff explained advocacy support information is included in the onboarding packs for consumers to refer to, however, they would also direct any feedback initially to management. </w:t>
      </w:r>
    </w:p>
    <w:p w14:paraId="5E451684" w14:textId="1F11B8AA" w:rsidR="0087455B" w:rsidRPr="0087455B" w:rsidRDefault="00E129F2" w:rsidP="00114532">
      <w:pPr>
        <w:rPr>
          <w:rFonts w:ascii="Arial" w:hAnsi="Arial" w:cs="Arial"/>
        </w:rPr>
      </w:pPr>
      <w:r w:rsidRPr="00062DC7">
        <w:rPr>
          <w:rFonts w:ascii="Arial" w:hAnsi="Arial" w:cs="Arial"/>
          <w:shd w:val="clear" w:color="auto" w:fill="FFFFFF" w:themeFill="background1"/>
        </w:rPr>
        <w:t>A review of documentation reflects the onboarding pack includes the Aged Care Quality and</w:t>
      </w:r>
      <w:r w:rsidRPr="0087455B">
        <w:rPr>
          <w:rFonts w:ascii="Arial" w:hAnsi="Arial" w:cs="Arial"/>
        </w:rPr>
        <w:t xml:space="preserve"> Safety Commission booklet which contains information about interpreter and external advocacy</w:t>
      </w:r>
      <w:r w:rsidR="004E6D49">
        <w:rPr>
          <w:rFonts w:ascii="Arial" w:hAnsi="Arial" w:cs="Arial"/>
        </w:rPr>
        <w:t xml:space="preserve"> services</w:t>
      </w:r>
      <w:r w:rsidRPr="0087455B">
        <w:rPr>
          <w:rFonts w:ascii="Arial" w:hAnsi="Arial" w:cs="Arial"/>
        </w:rPr>
        <w:t xml:space="preserve">. The service’s home care agreement includes the Charter of Aged Care Rights. </w:t>
      </w:r>
      <w:r w:rsidR="0087455B" w:rsidRPr="0087455B">
        <w:rPr>
          <w:rFonts w:ascii="Arial" w:hAnsi="Arial" w:cs="Arial"/>
        </w:rPr>
        <w:t>Management advised they attempt to resolve complaints as soon as they receive them using an open disclosure framework.</w:t>
      </w:r>
    </w:p>
    <w:p w14:paraId="03E728F9" w14:textId="05E61473" w:rsidR="00E129F2" w:rsidRPr="0087455B" w:rsidRDefault="0087455B" w:rsidP="00114532">
      <w:pPr>
        <w:rPr>
          <w:rFonts w:ascii="Arial" w:hAnsi="Arial" w:cs="Arial"/>
        </w:rPr>
      </w:pPr>
      <w:r w:rsidRPr="0087455B">
        <w:rPr>
          <w:rFonts w:ascii="Arial" w:hAnsi="Arial" w:cs="Arial"/>
        </w:rPr>
        <w:t xml:space="preserve">Management said consumer satisfaction surveys are conducted quarterly and the feedback is used to contribute to service improvements. </w:t>
      </w:r>
      <w:r w:rsidR="00E129F2" w:rsidRPr="0087455B">
        <w:rPr>
          <w:rFonts w:ascii="Arial" w:hAnsi="Arial" w:cs="Arial"/>
        </w:rPr>
        <w:t xml:space="preserve">The Assessment Team reviewed the feedback and complaints policy and results of the </w:t>
      </w:r>
      <w:r w:rsidR="00786631" w:rsidRPr="0087455B">
        <w:rPr>
          <w:rFonts w:ascii="Arial" w:hAnsi="Arial" w:cs="Arial"/>
        </w:rPr>
        <w:t xml:space="preserve">recently conducted </w:t>
      </w:r>
      <w:r w:rsidR="00E129F2" w:rsidRPr="0087455B">
        <w:rPr>
          <w:rFonts w:ascii="Arial" w:hAnsi="Arial" w:cs="Arial"/>
        </w:rPr>
        <w:t xml:space="preserve">consumer survey. The feedback and complaints register provided detailed information about all feedback received which is used to identify trends to inform the services </w:t>
      </w:r>
      <w:r w:rsidRPr="0087455B">
        <w:rPr>
          <w:rFonts w:ascii="Arial" w:hAnsi="Arial" w:cs="Arial"/>
        </w:rPr>
        <w:t>Plan for continuous Improvement</w:t>
      </w:r>
      <w:r w:rsidR="00E129F2" w:rsidRPr="0087455B">
        <w:rPr>
          <w:rFonts w:ascii="Arial" w:hAnsi="Arial" w:cs="Arial"/>
        </w:rPr>
        <w:t xml:space="preserve">. </w:t>
      </w:r>
    </w:p>
    <w:p w14:paraId="35910B58" w14:textId="561B8231" w:rsidR="00E129F2" w:rsidRPr="00E129F2" w:rsidRDefault="00E129F2" w:rsidP="00E129F2">
      <w:pPr>
        <w:rPr>
          <w:rFonts w:ascii="Arial" w:hAnsi="Arial" w:cs="Arial"/>
        </w:rPr>
      </w:pPr>
    </w:p>
    <w:p w14:paraId="2102008E" w14:textId="705B88B7" w:rsidR="006240EE" w:rsidRDefault="00033820" w:rsidP="00F87E39">
      <w:pPr>
        <w:pStyle w:val="NormalArial"/>
      </w:pPr>
      <w:r>
        <w:br w:type="page"/>
      </w:r>
    </w:p>
    <w:p w14:paraId="64DC173C" w14:textId="77777777" w:rsidR="003217D3" w:rsidRPr="003217D3" w:rsidRDefault="0003382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985"/>
      </w:tblGrid>
      <w:tr w:rsidR="00033820" w14:paraId="202C0981" w14:textId="77777777" w:rsidTr="001145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6A7435DB" w14:textId="77777777" w:rsidR="00033820" w:rsidRPr="003217D3" w:rsidRDefault="0003382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7430354" w14:textId="77777777" w:rsidR="00033820" w:rsidRPr="003217D3" w:rsidRDefault="0003382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33820" w14:paraId="5B1DBE3E" w14:textId="77777777" w:rsidTr="001145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7567A3"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989" w:type="dxa"/>
            <w:shd w:val="clear" w:color="auto" w:fill="auto"/>
          </w:tcPr>
          <w:p w14:paraId="3715C6E3" w14:textId="77777777" w:rsidR="00033820" w:rsidRPr="00244176" w:rsidRDefault="000338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97BB0CE" w14:textId="77777777" w:rsidR="00033820" w:rsidRPr="00CC646C" w:rsidRDefault="006C17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402355"/>
                <w:placeholder>
                  <w:docPart w:val="533714794A6849CDB15A7A3645930BD9"/>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7BEFA9A1" w14:textId="77777777" w:rsidTr="00114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182EDC"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989" w:type="dxa"/>
            <w:shd w:val="clear" w:color="auto" w:fill="auto"/>
          </w:tcPr>
          <w:p w14:paraId="7DCA7BB2" w14:textId="77777777" w:rsidR="00033820" w:rsidRPr="00244176" w:rsidRDefault="000338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5BF84A55" w14:textId="77777777" w:rsidR="00033820" w:rsidRPr="00CC646C" w:rsidRDefault="006C17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8188512"/>
                <w:placeholder>
                  <w:docPart w:val="DC2D23762D5A4ACE914F79C220DE5689"/>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68B638F7" w14:textId="77777777" w:rsidTr="001145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4B9161"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989" w:type="dxa"/>
            <w:shd w:val="clear" w:color="auto" w:fill="auto"/>
          </w:tcPr>
          <w:p w14:paraId="521514DF" w14:textId="77777777" w:rsidR="00033820" w:rsidRPr="00244176" w:rsidRDefault="000338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0DCE98AA" w14:textId="77777777" w:rsidR="00033820" w:rsidRPr="00CC646C" w:rsidRDefault="006C17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0741333"/>
                <w:placeholder>
                  <w:docPart w:val="0A9C4702F01A4A35AEEA3704AAFEA339"/>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6D0B13EF" w14:textId="77777777" w:rsidTr="00114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B452A5"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989" w:type="dxa"/>
            <w:shd w:val="clear" w:color="auto" w:fill="auto"/>
          </w:tcPr>
          <w:p w14:paraId="6DD34188" w14:textId="77777777" w:rsidR="00033820" w:rsidRPr="00244176" w:rsidRDefault="000338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5C85E415" w14:textId="77777777" w:rsidR="00033820" w:rsidRPr="00CC646C" w:rsidRDefault="006C17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9497907"/>
                <w:placeholder>
                  <w:docPart w:val="51A2660AC3714581823B1166E80DB3C1"/>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473425DB" w14:textId="77777777" w:rsidTr="001145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0896C2"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989" w:type="dxa"/>
            <w:shd w:val="clear" w:color="auto" w:fill="auto"/>
          </w:tcPr>
          <w:p w14:paraId="2D8C6FB6" w14:textId="77777777" w:rsidR="00033820" w:rsidRPr="00244176" w:rsidRDefault="000338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FA66DC8" w14:textId="77777777" w:rsidR="00033820" w:rsidRPr="00CC646C" w:rsidRDefault="006C17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2078825"/>
                <w:placeholder>
                  <w:docPart w:val="26125A3203964967B35278232109BE7C"/>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bl>
    <w:p w14:paraId="369D2444" w14:textId="77777777" w:rsidR="002F49A8" w:rsidRDefault="00033820" w:rsidP="007B3959">
      <w:pPr>
        <w:pStyle w:val="Heading20"/>
      </w:pPr>
      <w:r w:rsidRPr="00A36AA9">
        <w:t>Findings</w:t>
      </w:r>
    </w:p>
    <w:p w14:paraId="17F3FD26" w14:textId="77777777" w:rsidR="0087455B" w:rsidRDefault="0087455B" w:rsidP="00114532">
      <w:pPr>
        <w:pStyle w:val="NormalArial"/>
      </w:pPr>
      <w:r w:rsidRPr="00B4549C">
        <w:t xml:space="preserve">I am satisfied based on the Assessment Team’s observations and recommendations that the service complies with the Requirements as outlined in the table above and as a result complies with this Standard. </w:t>
      </w:r>
    </w:p>
    <w:p w14:paraId="27E41DCB" w14:textId="09196DE0" w:rsidR="0087455B" w:rsidRPr="00C81F46" w:rsidRDefault="0087455B" w:rsidP="00114532">
      <w:pPr>
        <w:rPr>
          <w:rFonts w:ascii="Arial" w:hAnsi="Arial" w:cs="Arial"/>
        </w:rPr>
      </w:pPr>
      <w:r w:rsidRPr="00C81F46">
        <w:rPr>
          <w:rFonts w:ascii="Arial" w:hAnsi="Arial" w:cs="Arial"/>
        </w:rPr>
        <w:t xml:space="preserve">The service demonstrated how they align consumers with staff and showed shifts are allocated to regular staff. Management advised there is currently an adequate balance of staff available to </w:t>
      </w:r>
      <w:r w:rsidR="00083F6C">
        <w:rPr>
          <w:rFonts w:ascii="Arial" w:hAnsi="Arial" w:cs="Arial"/>
        </w:rPr>
        <w:t xml:space="preserve">meet </w:t>
      </w:r>
      <w:r w:rsidRPr="00C81F46">
        <w:rPr>
          <w:rFonts w:ascii="Arial" w:hAnsi="Arial" w:cs="Arial"/>
        </w:rPr>
        <w:t xml:space="preserve">consumer care requirements. The Assessment Team reviewed the previous month's vacant shift roster and noted all vacant shifts had been filled, either by a replacement care staff member or rescheduled. This </w:t>
      </w:r>
      <w:r w:rsidR="00E8644B">
        <w:rPr>
          <w:rFonts w:ascii="Arial" w:hAnsi="Arial" w:cs="Arial"/>
        </w:rPr>
        <w:t>w</w:t>
      </w:r>
      <w:r w:rsidRPr="00C81F46">
        <w:rPr>
          <w:rFonts w:ascii="Arial" w:hAnsi="Arial" w:cs="Arial"/>
        </w:rPr>
        <w:t xml:space="preserve">as confirmed by consumer accounts indicating staff are reliable and </w:t>
      </w:r>
      <w:r w:rsidR="003B056C">
        <w:rPr>
          <w:rFonts w:ascii="Arial" w:hAnsi="Arial" w:cs="Arial"/>
        </w:rPr>
        <w:t xml:space="preserve">attendances </w:t>
      </w:r>
      <w:r w:rsidRPr="00C81F46">
        <w:rPr>
          <w:rFonts w:ascii="Arial" w:hAnsi="Arial" w:cs="Arial"/>
        </w:rPr>
        <w:t xml:space="preserve">rarely cancelled. </w:t>
      </w:r>
    </w:p>
    <w:p w14:paraId="39AD50A5" w14:textId="4B0AFD25" w:rsidR="0087455B" w:rsidRPr="00C81F46" w:rsidRDefault="0087455B" w:rsidP="00114532">
      <w:pPr>
        <w:rPr>
          <w:rFonts w:ascii="Arial" w:hAnsi="Arial" w:cs="Arial"/>
        </w:rPr>
      </w:pPr>
      <w:r w:rsidRPr="00C81F46">
        <w:rPr>
          <w:rFonts w:ascii="Arial" w:hAnsi="Arial" w:cs="Arial"/>
        </w:rPr>
        <w:t>Care workers described how they treat consumers with respect, through tailoring service requests to meet each consumer's needs and preferences and explained the care requirements are documented clearly in the consumer's care plan.</w:t>
      </w:r>
    </w:p>
    <w:p w14:paraId="51E94969" w14:textId="0E6BA641" w:rsidR="0087455B" w:rsidRPr="00C81F46" w:rsidRDefault="0087455B" w:rsidP="00114532">
      <w:pPr>
        <w:rPr>
          <w:rFonts w:ascii="Arial" w:hAnsi="Arial" w:cs="Arial"/>
        </w:rPr>
      </w:pPr>
      <w:r w:rsidRPr="00C81F46">
        <w:rPr>
          <w:rFonts w:ascii="Arial" w:hAnsi="Arial" w:cs="Arial"/>
        </w:rPr>
        <w:t>Consumers and representatives were satisfied staff are competent and skilled to effectively perform their roles. Management stated they check the worker's qualifications, reference</w:t>
      </w:r>
      <w:r w:rsidR="00815662">
        <w:rPr>
          <w:rFonts w:ascii="Arial" w:hAnsi="Arial" w:cs="Arial"/>
        </w:rPr>
        <w:t>s</w:t>
      </w:r>
      <w:r w:rsidRPr="00C81F46">
        <w:rPr>
          <w:rFonts w:ascii="Arial" w:hAnsi="Arial" w:cs="Arial"/>
        </w:rPr>
        <w:t xml:space="preserve">, and all other required information before </w:t>
      </w:r>
      <w:r w:rsidR="00815662">
        <w:rPr>
          <w:rFonts w:ascii="Arial" w:hAnsi="Arial" w:cs="Arial"/>
        </w:rPr>
        <w:t xml:space="preserve">they start </w:t>
      </w:r>
      <w:r w:rsidRPr="00C81F46">
        <w:rPr>
          <w:rFonts w:ascii="Arial" w:hAnsi="Arial" w:cs="Arial"/>
        </w:rPr>
        <w:t>working for the service. All qualifications are entered into the organisations electronic system</w:t>
      </w:r>
      <w:r w:rsidR="00C81F46" w:rsidRPr="00C81F46">
        <w:rPr>
          <w:rFonts w:ascii="Arial" w:hAnsi="Arial" w:cs="Arial"/>
        </w:rPr>
        <w:t xml:space="preserve"> and all staff members are provided with a position description relevant to their role at onboarding.</w:t>
      </w:r>
    </w:p>
    <w:p w14:paraId="15809A12" w14:textId="700A64C1" w:rsidR="00C81F46" w:rsidRPr="00C81F46" w:rsidRDefault="00C81F46" w:rsidP="00114532">
      <w:pPr>
        <w:rPr>
          <w:rFonts w:ascii="Arial" w:hAnsi="Arial" w:cs="Arial"/>
        </w:rPr>
      </w:pPr>
      <w:r w:rsidRPr="00C81F46">
        <w:rPr>
          <w:rFonts w:ascii="Arial" w:hAnsi="Arial" w:cs="Arial"/>
        </w:rPr>
        <w:t>The service has a system to train and support the workforce to deliver outcomes required by the standards. Management indicated the service has a database to track training compliance</w:t>
      </w:r>
      <w:r w:rsidR="00E56D01">
        <w:rPr>
          <w:rFonts w:ascii="Arial" w:hAnsi="Arial" w:cs="Arial"/>
        </w:rPr>
        <w:t>.</w:t>
      </w:r>
      <w:r w:rsidRPr="00C81F46">
        <w:rPr>
          <w:rFonts w:ascii="Arial" w:hAnsi="Arial" w:cs="Arial"/>
        </w:rPr>
        <w:t xml:space="preserve"> </w:t>
      </w:r>
      <w:r w:rsidR="00AD579D">
        <w:rPr>
          <w:rFonts w:ascii="Arial" w:hAnsi="Arial" w:cs="Arial"/>
        </w:rPr>
        <w:t>S</w:t>
      </w:r>
      <w:r w:rsidRPr="00C81F46">
        <w:rPr>
          <w:rFonts w:ascii="Arial" w:hAnsi="Arial" w:cs="Arial"/>
        </w:rPr>
        <w:t>taff access required resources online and are supported by management. Staff training needs are assessed and identified by reviewing specific care needs, through consumer feedback or during staff performance reviews.</w:t>
      </w:r>
    </w:p>
    <w:p w14:paraId="1221E729" w14:textId="59C82DF5" w:rsidR="00C81F46" w:rsidRPr="00C81F46" w:rsidRDefault="00C81F46" w:rsidP="00114532">
      <w:pPr>
        <w:rPr>
          <w:rFonts w:ascii="Arial" w:hAnsi="Arial" w:cs="Arial"/>
        </w:rPr>
      </w:pPr>
      <w:r w:rsidRPr="00C81F46">
        <w:rPr>
          <w:rFonts w:ascii="Arial" w:hAnsi="Arial" w:cs="Arial"/>
        </w:rPr>
        <w:lastRenderedPageBreak/>
        <w:t>Staff confirmed there is a formal feedback process in place regarding their performance and confirmed they complete their performance review cycle at 3 months, 6 months</w:t>
      </w:r>
      <w:r w:rsidR="002640AB">
        <w:rPr>
          <w:rFonts w:ascii="Arial" w:hAnsi="Arial" w:cs="Arial"/>
        </w:rPr>
        <w:t>,</w:t>
      </w:r>
      <w:r w:rsidRPr="00C81F46">
        <w:rPr>
          <w:rFonts w:ascii="Arial" w:hAnsi="Arial" w:cs="Arial"/>
        </w:rPr>
        <w:t xml:space="preserve"> and 12 monthly intervals.</w:t>
      </w:r>
    </w:p>
    <w:p w14:paraId="45851926" w14:textId="2F57AF35" w:rsidR="005D23EC" w:rsidRPr="00A36AA9" w:rsidRDefault="00033820" w:rsidP="0087455B">
      <w:r w:rsidRPr="00A36AA9">
        <w:br w:type="page"/>
      </w:r>
    </w:p>
    <w:p w14:paraId="1E22957B" w14:textId="77777777" w:rsidR="00FC045E" w:rsidRPr="00A36AA9" w:rsidRDefault="0003382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701"/>
      </w:tblGrid>
      <w:tr w:rsidR="00033820" w14:paraId="2CBE7E80" w14:textId="77777777" w:rsidTr="001145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2FCD5EE2" w14:textId="77777777" w:rsidR="00033820" w:rsidRPr="003217D3" w:rsidRDefault="0003382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701" w:type="dxa"/>
          </w:tcPr>
          <w:p w14:paraId="74BDDDB7" w14:textId="77777777" w:rsidR="00033820" w:rsidRPr="003217D3" w:rsidRDefault="0003382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033820" w14:paraId="7DB7FD4F" w14:textId="77777777" w:rsidTr="001145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07C892"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273" w:type="dxa"/>
            <w:shd w:val="clear" w:color="auto" w:fill="auto"/>
          </w:tcPr>
          <w:p w14:paraId="7CA65B3B" w14:textId="77777777" w:rsidR="00033820" w:rsidRPr="00244176" w:rsidRDefault="000338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tcPr>
          <w:p w14:paraId="1506F09B" w14:textId="77777777" w:rsidR="00033820" w:rsidRPr="00CC646C" w:rsidRDefault="006C17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1551530"/>
                <w:placeholder>
                  <w:docPart w:val="39EA44DD25AC4D09B27C1FBA07759A60"/>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239E8CC1" w14:textId="77777777" w:rsidTr="00114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7DBFC1"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273" w:type="dxa"/>
            <w:shd w:val="clear" w:color="auto" w:fill="auto"/>
          </w:tcPr>
          <w:p w14:paraId="713212EC" w14:textId="77777777" w:rsidR="00033820" w:rsidRPr="00244176" w:rsidRDefault="000338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701" w:type="dxa"/>
            <w:shd w:val="clear" w:color="auto" w:fill="auto"/>
          </w:tcPr>
          <w:p w14:paraId="290CD056" w14:textId="77777777" w:rsidR="00033820" w:rsidRPr="00CC646C" w:rsidRDefault="006C17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544706"/>
                <w:placeholder>
                  <w:docPart w:val="BFBB29AA62F34951BCAD51A0FEC62478"/>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5E968D0D" w14:textId="77777777" w:rsidTr="001145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8A9392"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273" w:type="dxa"/>
            <w:shd w:val="clear" w:color="auto" w:fill="auto"/>
          </w:tcPr>
          <w:p w14:paraId="234BF825" w14:textId="77777777" w:rsidR="00033820" w:rsidRPr="00244176" w:rsidRDefault="000338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47B6E72" w14:textId="77777777" w:rsidR="00033820" w:rsidRPr="00244176" w:rsidRDefault="0003382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E48DE6E" w14:textId="77777777" w:rsidR="00033820" w:rsidRPr="00244176" w:rsidRDefault="0003382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C8A2C0E" w14:textId="77777777" w:rsidR="00033820" w:rsidRPr="00244176" w:rsidRDefault="0003382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BC8E5EE" w14:textId="77777777" w:rsidR="00033820" w:rsidRPr="00244176" w:rsidRDefault="0003382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529DB4B" w14:textId="77777777" w:rsidR="00033820" w:rsidRPr="00244176" w:rsidRDefault="0003382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1CE7B3B" w14:textId="77777777" w:rsidR="00033820" w:rsidRPr="00244176" w:rsidRDefault="0003382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tcPr>
          <w:p w14:paraId="695A35A3" w14:textId="77777777" w:rsidR="00033820" w:rsidRPr="00CC646C" w:rsidRDefault="006C17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122343"/>
                <w:placeholder>
                  <w:docPart w:val="1E9B03FE5921427F8867524985E9BC4E"/>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3575C7E5" w14:textId="77777777" w:rsidTr="00114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AE01E4"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273" w:type="dxa"/>
            <w:shd w:val="clear" w:color="auto" w:fill="auto"/>
          </w:tcPr>
          <w:p w14:paraId="3E8B5D52" w14:textId="77777777" w:rsidR="00033820" w:rsidRPr="00244176" w:rsidRDefault="000338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387F64C" w14:textId="77777777" w:rsidR="00033820" w:rsidRPr="00244176" w:rsidRDefault="0003382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2007D7B" w14:textId="77777777" w:rsidR="00033820" w:rsidRPr="00244176" w:rsidRDefault="0003382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7DA902E" w14:textId="77777777" w:rsidR="00033820" w:rsidRPr="00244176" w:rsidRDefault="0003382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56DA0CE7" w14:textId="77777777" w:rsidR="00033820" w:rsidRPr="00244176" w:rsidRDefault="0003382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tcPr>
          <w:p w14:paraId="062DCBBE" w14:textId="77777777" w:rsidR="00033820" w:rsidRPr="00CC646C" w:rsidRDefault="006C1782"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8530156"/>
                <w:placeholder>
                  <w:docPart w:val="1E96B38507164017AFE6711A2FA3B9AE"/>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r w:rsidR="00033820" w14:paraId="5F0C5E08" w14:textId="77777777" w:rsidTr="001145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8268B3" w14:textId="77777777" w:rsidR="00033820" w:rsidRPr="00244176" w:rsidRDefault="000338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273" w:type="dxa"/>
            <w:shd w:val="clear" w:color="auto" w:fill="auto"/>
          </w:tcPr>
          <w:p w14:paraId="5FF73999" w14:textId="77777777" w:rsidR="00033820" w:rsidRPr="00244176" w:rsidRDefault="000338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A69809F" w14:textId="77777777" w:rsidR="00033820" w:rsidRPr="00244176" w:rsidRDefault="0003382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C781CAB" w14:textId="77777777" w:rsidR="00033820" w:rsidRPr="00244176" w:rsidRDefault="0003382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6F09BD9" w14:textId="77777777" w:rsidR="00033820" w:rsidRPr="00244176" w:rsidRDefault="0003382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01" w:type="dxa"/>
            <w:shd w:val="clear" w:color="auto" w:fill="auto"/>
          </w:tcPr>
          <w:p w14:paraId="27979180" w14:textId="77777777" w:rsidR="00033820" w:rsidRPr="00CC646C" w:rsidRDefault="006C17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3384248"/>
                <w:placeholder>
                  <w:docPart w:val="A37032FF7FE044BF932A94CB5846F3A3"/>
                </w:placeholder>
                <w:dropDownList>
                  <w:listItem w:displayText="choose a rating" w:value="choose a rating"/>
                  <w:listItem w:displayText="Compliant" w:value="Compliant"/>
                  <w:listItem w:displayText="Not Compliant" w:value="Not Compliant"/>
                </w:dropDownList>
              </w:sdtPr>
              <w:sdtEndPr/>
              <w:sdtContent>
                <w:r w:rsidR="00033820" w:rsidRPr="00501C01">
                  <w:rPr>
                    <w:rFonts w:ascii="Arial" w:hAnsi="Arial" w:cs="Arial"/>
                  </w:rPr>
                  <w:t>Compliant</w:t>
                </w:r>
              </w:sdtContent>
            </w:sdt>
            <w:r w:rsidR="00033820" w:rsidRPr="00501C01">
              <w:rPr>
                <w:rFonts w:ascii="Arial" w:hAnsi="Arial" w:cs="Arial"/>
              </w:rPr>
              <w:t xml:space="preserve"> </w:t>
            </w:r>
          </w:p>
        </w:tc>
      </w:tr>
    </w:tbl>
    <w:p w14:paraId="788033CB" w14:textId="77777777" w:rsidR="007B3959" w:rsidRDefault="00033820" w:rsidP="003217D3">
      <w:pPr>
        <w:pStyle w:val="Heading20"/>
      </w:pPr>
      <w:r w:rsidRPr="00A36AA9">
        <w:t>Findings</w:t>
      </w:r>
    </w:p>
    <w:p w14:paraId="7EC5C04D" w14:textId="77777777" w:rsidR="00C81F46" w:rsidRDefault="00C81F46" w:rsidP="00114532">
      <w:pPr>
        <w:pStyle w:val="NormalArial"/>
      </w:pPr>
      <w:r w:rsidRPr="00B4549C">
        <w:t xml:space="preserve">I am satisfied based on the Assessment Team’s observations and recommendations that the service complies with the Requirements as outlined in the table above and as a result complies with this Standard. </w:t>
      </w:r>
    </w:p>
    <w:p w14:paraId="694FD93F" w14:textId="1AB41E6E" w:rsidR="004A5361" w:rsidRDefault="00C81F46" w:rsidP="00114532">
      <w:pPr>
        <w:pStyle w:val="NormalArial"/>
      </w:pPr>
      <w:r>
        <w:lastRenderedPageBreak/>
        <w:t xml:space="preserve">There is a governance structure in place supported by review of feedback and complaints </w:t>
      </w:r>
      <w:r w:rsidRPr="00423607">
        <w:t xml:space="preserve">and reports from </w:t>
      </w:r>
      <w:r>
        <w:t>contracted</w:t>
      </w:r>
      <w:r w:rsidRPr="00423607">
        <w:t xml:space="preserve"> service providers.</w:t>
      </w:r>
      <w:r>
        <w:t xml:space="preserve"> Vulnerable consumers are identified by </w:t>
      </w:r>
      <w:r w:rsidRPr="007D7CFE">
        <w:t xml:space="preserve">assessment </w:t>
      </w:r>
      <w:r>
        <w:t>of risk, daily huddles</w:t>
      </w:r>
      <w:r w:rsidR="00AA34B4">
        <w:t>,</w:t>
      </w:r>
      <w:r>
        <w:t xml:space="preserve"> and ongoing oversight. </w:t>
      </w:r>
      <w:r w:rsidR="004924A8" w:rsidRPr="00E15EA5">
        <w:t xml:space="preserve">Where possible, the service will match </w:t>
      </w:r>
      <w:r w:rsidR="004924A8">
        <w:t>care</w:t>
      </w:r>
      <w:r w:rsidR="004924A8" w:rsidRPr="00E15EA5">
        <w:t xml:space="preserve"> workers who share the same culture, religion, language, and gender preference to consumer needs.</w:t>
      </w:r>
    </w:p>
    <w:p w14:paraId="1565E595" w14:textId="782722AC" w:rsidR="004924A8" w:rsidRDefault="004924A8" w:rsidP="00114532">
      <w:pPr>
        <w:pStyle w:val="NormalArial"/>
      </w:pPr>
      <w:r>
        <w:t xml:space="preserve">Staff confirmed they have access to detailed information through consumer care plans which are available in the consumer's home and tasks list available through a handheld tablet. </w:t>
      </w:r>
      <w:r w:rsidRPr="00081B8E">
        <w:t xml:space="preserve">The service has a </w:t>
      </w:r>
      <w:r>
        <w:t>PCI which is informed by staff observation, incidents, complaints, consumer reviews, and risk identification.</w:t>
      </w:r>
    </w:p>
    <w:p w14:paraId="106A22A3" w14:textId="1E8F10EF" w:rsidR="004924A8" w:rsidRDefault="004924A8" w:rsidP="00114532">
      <w:pPr>
        <w:pStyle w:val="NormalArial"/>
      </w:pPr>
      <w:r w:rsidRPr="00B35BED">
        <w:t xml:space="preserve">Effective financial governance systems are in place to manage the resources and financial requirements to ensure </w:t>
      </w:r>
      <w:r>
        <w:t xml:space="preserve">the </w:t>
      </w:r>
      <w:r w:rsidRPr="00B35BED">
        <w:t>continued delivery of quality care and services. Management reported maintaining oversight of income and expenditure through unspent fund review and review of budget estimates, including consumer expenditure and workforce budgets.</w:t>
      </w:r>
    </w:p>
    <w:p w14:paraId="70C65956" w14:textId="67B7DB9E" w:rsidR="004924A8" w:rsidRPr="004924A8" w:rsidRDefault="004924A8" w:rsidP="00114532">
      <w:pPr>
        <w:rPr>
          <w:rFonts w:ascii="Arial" w:hAnsi="Arial" w:cs="Arial"/>
        </w:rPr>
      </w:pPr>
      <w:r w:rsidRPr="004924A8">
        <w:rPr>
          <w:rFonts w:ascii="Arial" w:hAnsi="Arial" w:cs="Arial"/>
        </w:rPr>
        <w:t xml:space="preserve">The service maintains adequate records of competency and qualifications for staff, located within the electronic information system. This provides alerts when any relevant qualifications or registrations are due for renewal. The service requires all subcontractors to have minimum qualifications/certifications relevant to their role and any indemnity insurances required, including aligning to their Code of Conduct, which are incorporated into the subcontractor agreement. </w:t>
      </w:r>
    </w:p>
    <w:p w14:paraId="771DF4EC" w14:textId="4FED71F7" w:rsidR="004924A8" w:rsidRPr="004924A8" w:rsidRDefault="004924A8" w:rsidP="00114532">
      <w:pPr>
        <w:rPr>
          <w:rFonts w:ascii="Arial" w:hAnsi="Arial" w:cs="Arial"/>
        </w:rPr>
      </w:pPr>
      <w:r w:rsidRPr="004924A8">
        <w:rPr>
          <w:rFonts w:ascii="Arial" w:hAnsi="Arial" w:cs="Arial"/>
        </w:rPr>
        <w:t>The Assessment Team reviewed the organisation's training schedule which demonstrated the workforce having completed mandatory training with additional modules that align with the aged care quality and safety standards planned to be delivered over the next 12 months. The service has systems in place to ensure policies and procedures are updated to reflect legislative or regulatory change</w:t>
      </w:r>
      <w:r w:rsidR="00910B40">
        <w:rPr>
          <w:rFonts w:ascii="Arial" w:hAnsi="Arial" w:cs="Arial"/>
        </w:rPr>
        <w:t>s</w:t>
      </w:r>
      <w:r w:rsidRPr="004924A8">
        <w:rPr>
          <w:rFonts w:ascii="Arial" w:hAnsi="Arial" w:cs="Arial"/>
        </w:rPr>
        <w:t>. The service discusses these changes during staff meetings with updated changes then provided to all staff via email.</w:t>
      </w:r>
    </w:p>
    <w:p w14:paraId="06BFF063" w14:textId="77777777" w:rsidR="004924A8" w:rsidRPr="004924A8" w:rsidRDefault="004924A8" w:rsidP="00114532">
      <w:pPr>
        <w:rPr>
          <w:rFonts w:ascii="Arial" w:hAnsi="Arial" w:cs="Arial"/>
        </w:rPr>
      </w:pPr>
      <w:r w:rsidRPr="004924A8">
        <w:rPr>
          <w:rFonts w:ascii="Arial" w:hAnsi="Arial" w:cs="Arial"/>
        </w:rPr>
        <w:t>The service has systems and processes in place to ensure complaints and feedback are effectively captured, recorded, escalated, and resolved. The service practices an open disclosure process and analyses complaints and feedback data to inform the continuous improvement plan and improve outcomes for consumers.</w:t>
      </w:r>
    </w:p>
    <w:p w14:paraId="13712826" w14:textId="409F0875" w:rsidR="004924A8" w:rsidRPr="004924A8" w:rsidRDefault="004924A8" w:rsidP="00114532">
      <w:pPr>
        <w:rPr>
          <w:rFonts w:ascii="Arial" w:hAnsi="Arial" w:cs="Arial"/>
        </w:rPr>
      </w:pPr>
      <w:r w:rsidRPr="004924A8">
        <w:rPr>
          <w:rFonts w:ascii="Arial" w:hAnsi="Arial" w:cs="Arial"/>
        </w:rPr>
        <w:t>There is a risk management framework with risk management policies and processes for managing high-impact or high-prevalence risks associated with care of consumers. This includes an incident management policy which guides the identification and response to concerns of abuse and neglect of consumers and supports them to live the best life they can.</w:t>
      </w:r>
    </w:p>
    <w:p w14:paraId="3F64FDC3" w14:textId="4EB10957" w:rsidR="004924A8" w:rsidRPr="004924A8" w:rsidRDefault="004924A8" w:rsidP="00114532">
      <w:pPr>
        <w:rPr>
          <w:rFonts w:ascii="Arial" w:hAnsi="Arial" w:cs="Arial"/>
        </w:rPr>
      </w:pPr>
      <w:r w:rsidRPr="004924A8">
        <w:rPr>
          <w:rFonts w:ascii="Arial" w:hAnsi="Arial" w:cs="Arial"/>
        </w:rPr>
        <w:t>The service has a clinical governance framework incorporating clinical care considerations, in addition to current policies and procedures relat</w:t>
      </w:r>
      <w:r w:rsidR="00D04357">
        <w:rPr>
          <w:rFonts w:ascii="Arial" w:hAnsi="Arial" w:cs="Arial"/>
        </w:rPr>
        <w:t>ed</w:t>
      </w:r>
      <w:r w:rsidRPr="004924A8">
        <w:rPr>
          <w:rFonts w:ascii="Arial" w:hAnsi="Arial" w:cs="Arial"/>
        </w:rPr>
        <w:t xml:space="preserve"> to the use of restraint and open disclosure</w:t>
      </w:r>
      <w:r w:rsidR="00054E2A">
        <w:rPr>
          <w:rFonts w:ascii="Arial" w:hAnsi="Arial" w:cs="Arial"/>
        </w:rPr>
        <w:t>.</w:t>
      </w:r>
      <w:r w:rsidRPr="004924A8">
        <w:rPr>
          <w:rFonts w:ascii="Arial" w:hAnsi="Arial" w:cs="Arial"/>
        </w:rPr>
        <w:t xml:space="preserve"> </w:t>
      </w:r>
      <w:r w:rsidR="00054E2A">
        <w:rPr>
          <w:rFonts w:ascii="Arial" w:hAnsi="Arial" w:cs="Arial"/>
        </w:rPr>
        <w:t>N</w:t>
      </w:r>
      <w:r w:rsidRPr="004924A8">
        <w:rPr>
          <w:rFonts w:ascii="Arial" w:hAnsi="Arial" w:cs="Arial"/>
        </w:rPr>
        <w:t>otably</w:t>
      </w:r>
      <w:r w:rsidR="00AE4ADE">
        <w:rPr>
          <w:rFonts w:ascii="Arial" w:hAnsi="Arial" w:cs="Arial"/>
        </w:rPr>
        <w:t>,</w:t>
      </w:r>
      <w:r w:rsidRPr="004924A8">
        <w:rPr>
          <w:rFonts w:ascii="Arial" w:hAnsi="Arial" w:cs="Arial"/>
        </w:rPr>
        <w:t xml:space="preserve"> the service does not support the use of restrictive practice</w:t>
      </w:r>
      <w:r w:rsidR="0052775A">
        <w:rPr>
          <w:rFonts w:ascii="Arial" w:hAnsi="Arial" w:cs="Arial"/>
        </w:rPr>
        <w:t>s</w:t>
      </w:r>
      <w:r w:rsidRPr="004924A8">
        <w:rPr>
          <w:rFonts w:ascii="Arial" w:hAnsi="Arial" w:cs="Arial"/>
        </w:rPr>
        <w:t xml:space="preserve"> and currently does not have any in place.</w:t>
      </w:r>
    </w:p>
    <w:sectPr w:rsidR="004924A8" w:rsidRPr="004924A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1401C" w14:textId="77777777" w:rsidR="001D6A45" w:rsidRDefault="001D6A45">
      <w:pPr>
        <w:spacing w:after="0"/>
      </w:pPr>
      <w:r>
        <w:separator/>
      </w:r>
    </w:p>
  </w:endnote>
  <w:endnote w:type="continuationSeparator" w:id="0">
    <w:p w14:paraId="7DBE2316" w14:textId="77777777" w:rsidR="001D6A45" w:rsidRDefault="001D6A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8C755" w14:textId="77777777" w:rsidR="00825B37" w:rsidRPr="00DF37F2" w:rsidRDefault="00033820"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Finley Regional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CF3BBE2" w14:textId="77777777" w:rsidR="00DF37F2" w:rsidRPr="00DF37F2" w:rsidRDefault="0003382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200119</w:t>
    </w:r>
    <w:bookmarkEnd w:id="7"/>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D7B82D3" w14:textId="77777777" w:rsidR="00DF37F2" w:rsidRPr="00DF37F2" w:rsidRDefault="0003382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D608A" w14:textId="77777777" w:rsidR="001D6A45" w:rsidRDefault="001D6A45" w:rsidP="00D71F88">
      <w:pPr>
        <w:spacing w:after="0"/>
      </w:pPr>
      <w:r>
        <w:separator/>
      </w:r>
    </w:p>
  </w:footnote>
  <w:footnote w:type="continuationSeparator" w:id="0">
    <w:p w14:paraId="77DD3D3C" w14:textId="77777777" w:rsidR="001D6A45" w:rsidRDefault="001D6A45" w:rsidP="00D71F88">
      <w:pPr>
        <w:spacing w:after="0"/>
      </w:pPr>
      <w:r>
        <w:continuationSeparator/>
      </w:r>
    </w:p>
  </w:footnote>
  <w:footnote w:id="1">
    <w:p w14:paraId="74E1F333" w14:textId="4ABA59DD" w:rsidR="000078F8" w:rsidRDefault="0003382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33820">
        <w:rPr>
          <w:rFonts w:ascii="Arial" w:hAnsi="Arial" w:cs="Arial"/>
          <w:color w:val="auto"/>
          <w:sz w:val="20"/>
          <w:szCs w:val="20"/>
        </w:rPr>
        <w:t xml:space="preserve">section 57of the </w:t>
      </w:r>
      <w:r w:rsidRPr="002C3CB4">
        <w:rPr>
          <w:rFonts w:ascii="Arial" w:hAnsi="Arial" w:cs="Arial"/>
          <w:sz w:val="20"/>
          <w:szCs w:val="20"/>
        </w:rPr>
        <w:t>Aged Care Quality and Safety Commission Rules 2018.</w:t>
      </w:r>
    </w:p>
    <w:p w14:paraId="1B3BF1BA" w14:textId="77777777" w:rsidR="00540817" w:rsidRDefault="006C178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A15A5" w14:textId="77777777" w:rsidR="00D71F88" w:rsidRDefault="00033820">
    <w:pPr>
      <w:pStyle w:val="Header"/>
    </w:pPr>
    <w:r>
      <w:rPr>
        <w:noProof/>
        <w:color w:val="2B579A"/>
        <w:shd w:val="clear" w:color="auto" w:fill="E6E6E6"/>
        <w:lang w:val="en-US"/>
      </w:rPr>
      <w:drawing>
        <wp:anchor distT="0" distB="0" distL="114300" distR="114300" simplePos="0" relativeHeight="251663360" behindDoc="1" locked="0" layoutInCell="1" allowOverlap="1" wp14:anchorId="3FB28537" wp14:editId="3EAD5B5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62DCD" w14:textId="77777777" w:rsidR="00FA0A5B" w:rsidRDefault="00033820">
    <w:pPr>
      <w:pStyle w:val="Header"/>
    </w:pPr>
    <w:r>
      <w:rPr>
        <w:noProof/>
      </w:rPr>
      <w:drawing>
        <wp:anchor distT="0" distB="0" distL="114300" distR="114300" simplePos="0" relativeHeight="251661312" behindDoc="0" locked="0" layoutInCell="1" allowOverlap="1" wp14:anchorId="1B95A93E" wp14:editId="578A6F7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566CD3C">
      <w:start w:val="1"/>
      <w:numFmt w:val="lowerRoman"/>
      <w:lvlText w:val="(%1)"/>
      <w:lvlJc w:val="left"/>
      <w:pPr>
        <w:ind w:left="1080" w:hanging="720"/>
      </w:pPr>
      <w:rPr>
        <w:rFonts w:hint="default"/>
      </w:rPr>
    </w:lvl>
    <w:lvl w:ilvl="1" w:tplc="F24E3D3E" w:tentative="1">
      <w:start w:val="1"/>
      <w:numFmt w:val="lowerLetter"/>
      <w:lvlText w:val="%2."/>
      <w:lvlJc w:val="left"/>
      <w:pPr>
        <w:ind w:left="1440" w:hanging="360"/>
      </w:pPr>
    </w:lvl>
    <w:lvl w:ilvl="2" w:tplc="CA0E29CA" w:tentative="1">
      <w:start w:val="1"/>
      <w:numFmt w:val="lowerRoman"/>
      <w:lvlText w:val="%3."/>
      <w:lvlJc w:val="right"/>
      <w:pPr>
        <w:ind w:left="2160" w:hanging="180"/>
      </w:pPr>
    </w:lvl>
    <w:lvl w:ilvl="3" w:tplc="9D567CCE" w:tentative="1">
      <w:start w:val="1"/>
      <w:numFmt w:val="decimal"/>
      <w:lvlText w:val="%4."/>
      <w:lvlJc w:val="left"/>
      <w:pPr>
        <w:ind w:left="2880" w:hanging="360"/>
      </w:pPr>
    </w:lvl>
    <w:lvl w:ilvl="4" w:tplc="718227DA" w:tentative="1">
      <w:start w:val="1"/>
      <w:numFmt w:val="lowerLetter"/>
      <w:lvlText w:val="%5."/>
      <w:lvlJc w:val="left"/>
      <w:pPr>
        <w:ind w:left="3600" w:hanging="360"/>
      </w:pPr>
    </w:lvl>
    <w:lvl w:ilvl="5" w:tplc="5CCC5386" w:tentative="1">
      <w:start w:val="1"/>
      <w:numFmt w:val="lowerRoman"/>
      <w:lvlText w:val="%6."/>
      <w:lvlJc w:val="right"/>
      <w:pPr>
        <w:ind w:left="4320" w:hanging="180"/>
      </w:pPr>
    </w:lvl>
    <w:lvl w:ilvl="6" w:tplc="BEB25968" w:tentative="1">
      <w:start w:val="1"/>
      <w:numFmt w:val="decimal"/>
      <w:lvlText w:val="%7."/>
      <w:lvlJc w:val="left"/>
      <w:pPr>
        <w:ind w:left="5040" w:hanging="360"/>
      </w:pPr>
    </w:lvl>
    <w:lvl w:ilvl="7" w:tplc="797C2744" w:tentative="1">
      <w:start w:val="1"/>
      <w:numFmt w:val="lowerLetter"/>
      <w:lvlText w:val="%8."/>
      <w:lvlJc w:val="left"/>
      <w:pPr>
        <w:ind w:left="5760" w:hanging="360"/>
      </w:pPr>
    </w:lvl>
    <w:lvl w:ilvl="8" w:tplc="E0D60B6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D882E62">
      <w:start w:val="1"/>
      <w:numFmt w:val="lowerRoman"/>
      <w:lvlText w:val="(%1)"/>
      <w:lvlJc w:val="left"/>
      <w:pPr>
        <w:ind w:left="1080" w:hanging="720"/>
      </w:pPr>
      <w:rPr>
        <w:rFonts w:hint="default"/>
      </w:rPr>
    </w:lvl>
    <w:lvl w:ilvl="1" w:tplc="C9066826" w:tentative="1">
      <w:start w:val="1"/>
      <w:numFmt w:val="lowerLetter"/>
      <w:lvlText w:val="%2."/>
      <w:lvlJc w:val="left"/>
      <w:pPr>
        <w:ind w:left="1440" w:hanging="360"/>
      </w:pPr>
    </w:lvl>
    <w:lvl w:ilvl="2" w:tplc="FE220592" w:tentative="1">
      <w:start w:val="1"/>
      <w:numFmt w:val="lowerRoman"/>
      <w:lvlText w:val="%3."/>
      <w:lvlJc w:val="right"/>
      <w:pPr>
        <w:ind w:left="2160" w:hanging="180"/>
      </w:pPr>
    </w:lvl>
    <w:lvl w:ilvl="3" w:tplc="2F448946" w:tentative="1">
      <w:start w:val="1"/>
      <w:numFmt w:val="decimal"/>
      <w:lvlText w:val="%4."/>
      <w:lvlJc w:val="left"/>
      <w:pPr>
        <w:ind w:left="2880" w:hanging="360"/>
      </w:pPr>
    </w:lvl>
    <w:lvl w:ilvl="4" w:tplc="B62A102C" w:tentative="1">
      <w:start w:val="1"/>
      <w:numFmt w:val="lowerLetter"/>
      <w:lvlText w:val="%5."/>
      <w:lvlJc w:val="left"/>
      <w:pPr>
        <w:ind w:left="3600" w:hanging="360"/>
      </w:pPr>
    </w:lvl>
    <w:lvl w:ilvl="5" w:tplc="A3AEFC2C" w:tentative="1">
      <w:start w:val="1"/>
      <w:numFmt w:val="lowerRoman"/>
      <w:lvlText w:val="%6."/>
      <w:lvlJc w:val="right"/>
      <w:pPr>
        <w:ind w:left="4320" w:hanging="180"/>
      </w:pPr>
    </w:lvl>
    <w:lvl w:ilvl="6" w:tplc="B1742F7A" w:tentative="1">
      <w:start w:val="1"/>
      <w:numFmt w:val="decimal"/>
      <w:lvlText w:val="%7."/>
      <w:lvlJc w:val="left"/>
      <w:pPr>
        <w:ind w:left="5040" w:hanging="360"/>
      </w:pPr>
    </w:lvl>
    <w:lvl w:ilvl="7" w:tplc="DF125B88" w:tentative="1">
      <w:start w:val="1"/>
      <w:numFmt w:val="lowerLetter"/>
      <w:lvlText w:val="%8."/>
      <w:lvlJc w:val="left"/>
      <w:pPr>
        <w:ind w:left="5760" w:hanging="360"/>
      </w:pPr>
    </w:lvl>
    <w:lvl w:ilvl="8" w:tplc="F74E2EA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8CA8350">
      <w:start w:val="1"/>
      <w:numFmt w:val="lowerRoman"/>
      <w:lvlText w:val="(%1)"/>
      <w:lvlJc w:val="left"/>
      <w:pPr>
        <w:ind w:left="1080" w:hanging="720"/>
      </w:pPr>
      <w:rPr>
        <w:rFonts w:hint="default"/>
      </w:rPr>
    </w:lvl>
    <w:lvl w:ilvl="1" w:tplc="1ECE3938" w:tentative="1">
      <w:start w:val="1"/>
      <w:numFmt w:val="lowerLetter"/>
      <w:lvlText w:val="%2."/>
      <w:lvlJc w:val="left"/>
      <w:pPr>
        <w:ind w:left="1440" w:hanging="360"/>
      </w:pPr>
    </w:lvl>
    <w:lvl w:ilvl="2" w:tplc="6E66C450" w:tentative="1">
      <w:start w:val="1"/>
      <w:numFmt w:val="lowerRoman"/>
      <w:lvlText w:val="%3."/>
      <w:lvlJc w:val="right"/>
      <w:pPr>
        <w:ind w:left="2160" w:hanging="180"/>
      </w:pPr>
    </w:lvl>
    <w:lvl w:ilvl="3" w:tplc="A596E87A" w:tentative="1">
      <w:start w:val="1"/>
      <w:numFmt w:val="decimal"/>
      <w:lvlText w:val="%4."/>
      <w:lvlJc w:val="left"/>
      <w:pPr>
        <w:ind w:left="2880" w:hanging="360"/>
      </w:pPr>
    </w:lvl>
    <w:lvl w:ilvl="4" w:tplc="34F27E50" w:tentative="1">
      <w:start w:val="1"/>
      <w:numFmt w:val="lowerLetter"/>
      <w:lvlText w:val="%5."/>
      <w:lvlJc w:val="left"/>
      <w:pPr>
        <w:ind w:left="3600" w:hanging="360"/>
      </w:pPr>
    </w:lvl>
    <w:lvl w:ilvl="5" w:tplc="4DFAC7B2" w:tentative="1">
      <w:start w:val="1"/>
      <w:numFmt w:val="lowerRoman"/>
      <w:lvlText w:val="%6."/>
      <w:lvlJc w:val="right"/>
      <w:pPr>
        <w:ind w:left="4320" w:hanging="180"/>
      </w:pPr>
    </w:lvl>
    <w:lvl w:ilvl="6" w:tplc="8012B7EE" w:tentative="1">
      <w:start w:val="1"/>
      <w:numFmt w:val="decimal"/>
      <w:lvlText w:val="%7."/>
      <w:lvlJc w:val="left"/>
      <w:pPr>
        <w:ind w:left="5040" w:hanging="360"/>
      </w:pPr>
    </w:lvl>
    <w:lvl w:ilvl="7" w:tplc="9C44883C" w:tentative="1">
      <w:start w:val="1"/>
      <w:numFmt w:val="lowerLetter"/>
      <w:lvlText w:val="%8."/>
      <w:lvlJc w:val="left"/>
      <w:pPr>
        <w:ind w:left="5760" w:hanging="360"/>
      </w:pPr>
    </w:lvl>
    <w:lvl w:ilvl="8" w:tplc="078622F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4A03D6C">
      <w:start w:val="1"/>
      <w:numFmt w:val="lowerRoman"/>
      <w:lvlText w:val="(%1)"/>
      <w:lvlJc w:val="left"/>
      <w:pPr>
        <w:ind w:left="1080" w:hanging="720"/>
      </w:pPr>
      <w:rPr>
        <w:rFonts w:hint="default"/>
      </w:rPr>
    </w:lvl>
    <w:lvl w:ilvl="1" w:tplc="E610A5A0" w:tentative="1">
      <w:start w:val="1"/>
      <w:numFmt w:val="lowerLetter"/>
      <w:lvlText w:val="%2."/>
      <w:lvlJc w:val="left"/>
      <w:pPr>
        <w:ind w:left="1440" w:hanging="360"/>
      </w:pPr>
    </w:lvl>
    <w:lvl w:ilvl="2" w:tplc="9E26B10C" w:tentative="1">
      <w:start w:val="1"/>
      <w:numFmt w:val="lowerRoman"/>
      <w:lvlText w:val="%3."/>
      <w:lvlJc w:val="right"/>
      <w:pPr>
        <w:ind w:left="2160" w:hanging="180"/>
      </w:pPr>
    </w:lvl>
    <w:lvl w:ilvl="3" w:tplc="ACDCE408" w:tentative="1">
      <w:start w:val="1"/>
      <w:numFmt w:val="decimal"/>
      <w:lvlText w:val="%4."/>
      <w:lvlJc w:val="left"/>
      <w:pPr>
        <w:ind w:left="2880" w:hanging="360"/>
      </w:pPr>
    </w:lvl>
    <w:lvl w:ilvl="4" w:tplc="9F8061AC" w:tentative="1">
      <w:start w:val="1"/>
      <w:numFmt w:val="lowerLetter"/>
      <w:lvlText w:val="%5."/>
      <w:lvlJc w:val="left"/>
      <w:pPr>
        <w:ind w:left="3600" w:hanging="360"/>
      </w:pPr>
    </w:lvl>
    <w:lvl w:ilvl="5" w:tplc="6E0C2738" w:tentative="1">
      <w:start w:val="1"/>
      <w:numFmt w:val="lowerRoman"/>
      <w:lvlText w:val="%6."/>
      <w:lvlJc w:val="right"/>
      <w:pPr>
        <w:ind w:left="4320" w:hanging="180"/>
      </w:pPr>
    </w:lvl>
    <w:lvl w:ilvl="6" w:tplc="F5929A6A" w:tentative="1">
      <w:start w:val="1"/>
      <w:numFmt w:val="decimal"/>
      <w:lvlText w:val="%7."/>
      <w:lvlJc w:val="left"/>
      <w:pPr>
        <w:ind w:left="5040" w:hanging="360"/>
      </w:pPr>
    </w:lvl>
    <w:lvl w:ilvl="7" w:tplc="7802755E" w:tentative="1">
      <w:start w:val="1"/>
      <w:numFmt w:val="lowerLetter"/>
      <w:lvlText w:val="%8."/>
      <w:lvlJc w:val="left"/>
      <w:pPr>
        <w:ind w:left="5760" w:hanging="360"/>
      </w:pPr>
    </w:lvl>
    <w:lvl w:ilvl="8" w:tplc="172E9D5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7908F64">
      <w:start w:val="1"/>
      <w:numFmt w:val="lowerRoman"/>
      <w:lvlText w:val="(%1)"/>
      <w:lvlJc w:val="left"/>
      <w:pPr>
        <w:ind w:left="1080" w:hanging="720"/>
      </w:pPr>
      <w:rPr>
        <w:rFonts w:hint="default"/>
      </w:rPr>
    </w:lvl>
    <w:lvl w:ilvl="1" w:tplc="60CA8E98" w:tentative="1">
      <w:start w:val="1"/>
      <w:numFmt w:val="lowerLetter"/>
      <w:lvlText w:val="%2."/>
      <w:lvlJc w:val="left"/>
      <w:pPr>
        <w:ind w:left="1440" w:hanging="360"/>
      </w:pPr>
    </w:lvl>
    <w:lvl w:ilvl="2" w:tplc="DE2A84C8" w:tentative="1">
      <w:start w:val="1"/>
      <w:numFmt w:val="lowerRoman"/>
      <w:lvlText w:val="%3."/>
      <w:lvlJc w:val="right"/>
      <w:pPr>
        <w:ind w:left="2160" w:hanging="180"/>
      </w:pPr>
    </w:lvl>
    <w:lvl w:ilvl="3" w:tplc="640CB1EE" w:tentative="1">
      <w:start w:val="1"/>
      <w:numFmt w:val="decimal"/>
      <w:lvlText w:val="%4."/>
      <w:lvlJc w:val="left"/>
      <w:pPr>
        <w:ind w:left="2880" w:hanging="360"/>
      </w:pPr>
    </w:lvl>
    <w:lvl w:ilvl="4" w:tplc="99E8D062" w:tentative="1">
      <w:start w:val="1"/>
      <w:numFmt w:val="lowerLetter"/>
      <w:lvlText w:val="%5."/>
      <w:lvlJc w:val="left"/>
      <w:pPr>
        <w:ind w:left="3600" w:hanging="360"/>
      </w:pPr>
    </w:lvl>
    <w:lvl w:ilvl="5" w:tplc="FF981B70" w:tentative="1">
      <w:start w:val="1"/>
      <w:numFmt w:val="lowerRoman"/>
      <w:lvlText w:val="%6."/>
      <w:lvlJc w:val="right"/>
      <w:pPr>
        <w:ind w:left="4320" w:hanging="180"/>
      </w:pPr>
    </w:lvl>
    <w:lvl w:ilvl="6" w:tplc="F620EF3E" w:tentative="1">
      <w:start w:val="1"/>
      <w:numFmt w:val="decimal"/>
      <w:lvlText w:val="%7."/>
      <w:lvlJc w:val="left"/>
      <w:pPr>
        <w:ind w:left="5040" w:hanging="360"/>
      </w:pPr>
    </w:lvl>
    <w:lvl w:ilvl="7" w:tplc="A5C02E98" w:tentative="1">
      <w:start w:val="1"/>
      <w:numFmt w:val="lowerLetter"/>
      <w:lvlText w:val="%8."/>
      <w:lvlJc w:val="left"/>
      <w:pPr>
        <w:ind w:left="5760" w:hanging="360"/>
      </w:pPr>
    </w:lvl>
    <w:lvl w:ilvl="8" w:tplc="FDD6B22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B62BC5E">
      <w:start w:val="1"/>
      <w:numFmt w:val="bullet"/>
      <w:lvlText w:val=""/>
      <w:lvlJc w:val="left"/>
      <w:pPr>
        <w:ind w:left="720" w:hanging="360"/>
      </w:pPr>
      <w:rPr>
        <w:rFonts w:ascii="Symbol" w:hAnsi="Symbol" w:hint="default"/>
        <w:color w:val="auto"/>
        <w:sz w:val="24"/>
        <w:szCs w:val="24"/>
      </w:rPr>
    </w:lvl>
    <w:lvl w:ilvl="1" w:tplc="F412F2B6" w:tentative="1">
      <w:start w:val="1"/>
      <w:numFmt w:val="bullet"/>
      <w:lvlText w:val="o"/>
      <w:lvlJc w:val="left"/>
      <w:pPr>
        <w:ind w:left="1440" w:hanging="360"/>
      </w:pPr>
      <w:rPr>
        <w:rFonts w:ascii="Courier New" w:hAnsi="Courier New" w:cs="Courier New" w:hint="default"/>
      </w:rPr>
    </w:lvl>
    <w:lvl w:ilvl="2" w:tplc="F1BC69D2" w:tentative="1">
      <w:start w:val="1"/>
      <w:numFmt w:val="bullet"/>
      <w:lvlText w:val=""/>
      <w:lvlJc w:val="left"/>
      <w:pPr>
        <w:ind w:left="2160" w:hanging="360"/>
      </w:pPr>
      <w:rPr>
        <w:rFonts w:ascii="Wingdings" w:hAnsi="Wingdings" w:hint="default"/>
      </w:rPr>
    </w:lvl>
    <w:lvl w:ilvl="3" w:tplc="0F9AC97A" w:tentative="1">
      <w:start w:val="1"/>
      <w:numFmt w:val="bullet"/>
      <w:lvlText w:val=""/>
      <w:lvlJc w:val="left"/>
      <w:pPr>
        <w:ind w:left="2880" w:hanging="360"/>
      </w:pPr>
      <w:rPr>
        <w:rFonts w:ascii="Symbol" w:hAnsi="Symbol" w:hint="default"/>
      </w:rPr>
    </w:lvl>
    <w:lvl w:ilvl="4" w:tplc="C3A65F48" w:tentative="1">
      <w:start w:val="1"/>
      <w:numFmt w:val="bullet"/>
      <w:lvlText w:val="o"/>
      <w:lvlJc w:val="left"/>
      <w:pPr>
        <w:ind w:left="3600" w:hanging="360"/>
      </w:pPr>
      <w:rPr>
        <w:rFonts w:ascii="Courier New" w:hAnsi="Courier New" w:cs="Courier New" w:hint="default"/>
      </w:rPr>
    </w:lvl>
    <w:lvl w:ilvl="5" w:tplc="DAFCAABC" w:tentative="1">
      <w:start w:val="1"/>
      <w:numFmt w:val="bullet"/>
      <w:lvlText w:val=""/>
      <w:lvlJc w:val="left"/>
      <w:pPr>
        <w:ind w:left="4320" w:hanging="360"/>
      </w:pPr>
      <w:rPr>
        <w:rFonts w:ascii="Wingdings" w:hAnsi="Wingdings" w:hint="default"/>
      </w:rPr>
    </w:lvl>
    <w:lvl w:ilvl="6" w:tplc="61F6B70A" w:tentative="1">
      <w:start w:val="1"/>
      <w:numFmt w:val="bullet"/>
      <w:lvlText w:val=""/>
      <w:lvlJc w:val="left"/>
      <w:pPr>
        <w:ind w:left="5040" w:hanging="360"/>
      </w:pPr>
      <w:rPr>
        <w:rFonts w:ascii="Symbol" w:hAnsi="Symbol" w:hint="default"/>
      </w:rPr>
    </w:lvl>
    <w:lvl w:ilvl="7" w:tplc="A0EABD2A" w:tentative="1">
      <w:start w:val="1"/>
      <w:numFmt w:val="bullet"/>
      <w:lvlText w:val="o"/>
      <w:lvlJc w:val="left"/>
      <w:pPr>
        <w:ind w:left="5760" w:hanging="360"/>
      </w:pPr>
      <w:rPr>
        <w:rFonts w:ascii="Courier New" w:hAnsi="Courier New" w:cs="Courier New" w:hint="default"/>
      </w:rPr>
    </w:lvl>
    <w:lvl w:ilvl="8" w:tplc="6C5A21C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2C95E2">
      <w:start w:val="1"/>
      <w:numFmt w:val="lowerRoman"/>
      <w:lvlText w:val="(%1)"/>
      <w:lvlJc w:val="left"/>
      <w:pPr>
        <w:ind w:left="1080" w:hanging="720"/>
      </w:pPr>
      <w:rPr>
        <w:rFonts w:hint="default"/>
      </w:rPr>
    </w:lvl>
    <w:lvl w:ilvl="1" w:tplc="6B925F68" w:tentative="1">
      <w:start w:val="1"/>
      <w:numFmt w:val="lowerLetter"/>
      <w:lvlText w:val="%2."/>
      <w:lvlJc w:val="left"/>
      <w:pPr>
        <w:ind w:left="1440" w:hanging="360"/>
      </w:pPr>
    </w:lvl>
    <w:lvl w:ilvl="2" w:tplc="A8844252" w:tentative="1">
      <w:start w:val="1"/>
      <w:numFmt w:val="lowerRoman"/>
      <w:lvlText w:val="%3."/>
      <w:lvlJc w:val="right"/>
      <w:pPr>
        <w:ind w:left="2160" w:hanging="180"/>
      </w:pPr>
    </w:lvl>
    <w:lvl w:ilvl="3" w:tplc="B654319C" w:tentative="1">
      <w:start w:val="1"/>
      <w:numFmt w:val="decimal"/>
      <w:lvlText w:val="%4."/>
      <w:lvlJc w:val="left"/>
      <w:pPr>
        <w:ind w:left="2880" w:hanging="360"/>
      </w:pPr>
    </w:lvl>
    <w:lvl w:ilvl="4" w:tplc="7DF0C884" w:tentative="1">
      <w:start w:val="1"/>
      <w:numFmt w:val="lowerLetter"/>
      <w:lvlText w:val="%5."/>
      <w:lvlJc w:val="left"/>
      <w:pPr>
        <w:ind w:left="3600" w:hanging="360"/>
      </w:pPr>
    </w:lvl>
    <w:lvl w:ilvl="5" w:tplc="191A384A" w:tentative="1">
      <w:start w:val="1"/>
      <w:numFmt w:val="lowerRoman"/>
      <w:lvlText w:val="%6."/>
      <w:lvlJc w:val="right"/>
      <w:pPr>
        <w:ind w:left="4320" w:hanging="180"/>
      </w:pPr>
    </w:lvl>
    <w:lvl w:ilvl="6" w:tplc="CFAEEADA" w:tentative="1">
      <w:start w:val="1"/>
      <w:numFmt w:val="decimal"/>
      <w:lvlText w:val="%7."/>
      <w:lvlJc w:val="left"/>
      <w:pPr>
        <w:ind w:left="5040" w:hanging="360"/>
      </w:pPr>
    </w:lvl>
    <w:lvl w:ilvl="7" w:tplc="5184B9BC" w:tentative="1">
      <w:start w:val="1"/>
      <w:numFmt w:val="lowerLetter"/>
      <w:lvlText w:val="%8."/>
      <w:lvlJc w:val="left"/>
      <w:pPr>
        <w:ind w:left="5760" w:hanging="360"/>
      </w:pPr>
    </w:lvl>
    <w:lvl w:ilvl="8" w:tplc="EDD0FAC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978390E">
      <w:start w:val="1"/>
      <w:numFmt w:val="lowerRoman"/>
      <w:lvlText w:val="(%1)"/>
      <w:lvlJc w:val="left"/>
      <w:pPr>
        <w:ind w:left="1080" w:hanging="720"/>
      </w:pPr>
      <w:rPr>
        <w:rFonts w:hint="default"/>
      </w:rPr>
    </w:lvl>
    <w:lvl w:ilvl="1" w:tplc="56103910" w:tentative="1">
      <w:start w:val="1"/>
      <w:numFmt w:val="lowerLetter"/>
      <w:lvlText w:val="%2."/>
      <w:lvlJc w:val="left"/>
      <w:pPr>
        <w:ind w:left="1440" w:hanging="360"/>
      </w:pPr>
    </w:lvl>
    <w:lvl w:ilvl="2" w:tplc="674671FC" w:tentative="1">
      <w:start w:val="1"/>
      <w:numFmt w:val="lowerRoman"/>
      <w:lvlText w:val="%3."/>
      <w:lvlJc w:val="right"/>
      <w:pPr>
        <w:ind w:left="2160" w:hanging="180"/>
      </w:pPr>
    </w:lvl>
    <w:lvl w:ilvl="3" w:tplc="4E86CA20" w:tentative="1">
      <w:start w:val="1"/>
      <w:numFmt w:val="decimal"/>
      <w:lvlText w:val="%4."/>
      <w:lvlJc w:val="left"/>
      <w:pPr>
        <w:ind w:left="2880" w:hanging="360"/>
      </w:pPr>
    </w:lvl>
    <w:lvl w:ilvl="4" w:tplc="C59A19DE" w:tentative="1">
      <w:start w:val="1"/>
      <w:numFmt w:val="lowerLetter"/>
      <w:lvlText w:val="%5."/>
      <w:lvlJc w:val="left"/>
      <w:pPr>
        <w:ind w:left="3600" w:hanging="360"/>
      </w:pPr>
    </w:lvl>
    <w:lvl w:ilvl="5" w:tplc="B0C299C4" w:tentative="1">
      <w:start w:val="1"/>
      <w:numFmt w:val="lowerRoman"/>
      <w:lvlText w:val="%6."/>
      <w:lvlJc w:val="right"/>
      <w:pPr>
        <w:ind w:left="4320" w:hanging="180"/>
      </w:pPr>
    </w:lvl>
    <w:lvl w:ilvl="6" w:tplc="919699A4" w:tentative="1">
      <w:start w:val="1"/>
      <w:numFmt w:val="decimal"/>
      <w:lvlText w:val="%7."/>
      <w:lvlJc w:val="left"/>
      <w:pPr>
        <w:ind w:left="5040" w:hanging="360"/>
      </w:pPr>
    </w:lvl>
    <w:lvl w:ilvl="7" w:tplc="8D02178E" w:tentative="1">
      <w:start w:val="1"/>
      <w:numFmt w:val="lowerLetter"/>
      <w:lvlText w:val="%8."/>
      <w:lvlJc w:val="left"/>
      <w:pPr>
        <w:ind w:left="5760" w:hanging="360"/>
      </w:pPr>
    </w:lvl>
    <w:lvl w:ilvl="8" w:tplc="E3F8630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143C96A2">
      <w:start w:val="1"/>
      <w:numFmt w:val="lowerRoman"/>
      <w:lvlText w:val="(%1)"/>
      <w:lvlJc w:val="left"/>
      <w:pPr>
        <w:ind w:left="1080" w:hanging="720"/>
      </w:pPr>
      <w:rPr>
        <w:rFonts w:hint="default"/>
      </w:rPr>
    </w:lvl>
    <w:lvl w:ilvl="1" w:tplc="6C209422" w:tentative="1">
      <w:start w:val="1"/>
      <w:numFmt w:val="lowerLetter"/>
      <w:lvlText w:val="%2."/>
      <w:lvlJc w:val="left"/>
      <w:pPr>
        <w:ind w:left="1440" w:hanging="360"/>
      </w:pPr>
    </w:lvl>
    <w:lvl w:ilvl="2" w:tplc="6ABE7D56" w:tentative="1">
      <w:start w:val="1"/>
      <w:numFmt w:val="lowerRoman"/>
      <w:lvlText w:val="%3."/>
      <w:lvlJc w:val="right"/>
      <w:pPr>
        <w:ind w:left="2160" w:hanging="180"/>
      </w:pPr>
    </w:lvl>
    <w:lvl w:ilvl="3" w:tplc="EFAE9E42" w:tentative="1">
      <w:start w:val="1"/>
      <w:numFmt w:val="decimal"/>
      <w:lvlText w:val="%4."/>
      <w:lvlJc w:val="left"/>
      <w:pPr>
        <w:ind w:left="2880" w:hanging="360"/>
      </w:pPr>
    </w:lvl>
    <w:lvl w:ilvl="4" w:tplc="D728C672" w:tentative="1">
      <w:start w:val="1"/>
      <w:numFmt w:val="lowerLetter"/>
      <w:lvlText w:val="%5."/>
      <w:lvlJc w:val="left"/>
      <w:pPr>
        <w:ind w:left="3600" w:hanging="360"/>
      </w:pPr>
    </w:lvl>
    <w:lvl w:ilvl="5" w:tplc="AC4C7344" w:tentative="1">
      <w:start w:val="1"/>
      <w:numFmt w:val="lowerRoman"/>
      <w:lvlText w:val="%6."/>
      <w:lvlJc w:val="right"/>
      <w:pPr>
        <w:ind w:left="4320" w:hanging="180"/>
      </w:pPr>
    </w:lvl>
    <w:lvl w:ilvl="6" w:tplc="88B64F88" w:tentative="1">
      <w:start w:val="1"/>
      <w:numFmt w:val="decimal"/>
      <w:lvlText w:val="%7."/>
      <w:lvlJc w:val="left"/>
      <w:pPr>
        <w:ind w:left="5040" w:hanging="360"/>
      </w:pPr>
    </w:lvl>
    <w:lvl w:ilvl="7" w:tplc="ABB85D44" w:tentative="1">
      <w:start w:val="1"/>
      <w:numFmt w:val="lowerLetter"/>
      <w:lvlText w:val="%8."/>
      <w:lvlJc w:val="left"/>
      <w:pPr>
        <w:ind w:left="5760" w:hanging="360"/>
      </w:pPr>
    </w:lvl>
    <w:lvl w:ilvl="8" w:tplc="75EA0C5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7AA7B08">
      <w:start w:val="1"/>
      <w:numFmt w:val="lowerRoman"/>
      <w:lvlText w:val="(%1)"/>
      <w:lvlJc w:val="left"/>
      <w:pPr>
        <w:ind w:left="1080" w:hanging="720"/>
      </w:pPr>
      <w:rPr>
        <w:rFonts w:hint="default"/>
      </w:rPr>
    </w:lvl>
    <w:lvl w:ilvl="1" w:tplc="43EC4BB6" w:tentative="1">
      <w:start w:val="1"/>
      <w:numFmt w:val="lowerLetter"/>
      <w:lvlText w:val="%2."/>
      <w:lvlJc w:val="left"/>
      <w:pPr>
        <w:ind w:left="1440" w:hanging="360"/>
      </w:pPr>
    </w:lvl>
    <w:lvl w:ilvl="2" w:tplc="FD7C3320" w:tentative="1">
      <w:start w:val="1"/>
      <w:numFmt w:val="lowerRoman"/>
      <w:lvlText w:val="%3."/>
      <w:lvlJc w:val="right"/>
      <w:pPr>
        <w:ind w:left="2160" w:hanging="180"/>
      </w:pPr>
    </w:lvl>
    <w:lvl w:ilvl="3" w:tplc="CB04E66A" w:tentative="1">
      <w:start w:val="1"/>
      <w:numFmt w:val="decimal"/>
      <w:lvlText w:val="%4."/>
      <w:lvlJc w:val="left"/>
      <w:pPr>
        <w:ind w:left="2880" w:hanging="360"/>
      </w:pPr>
    </w:lvl>
    <w:lvl w:ilvl="4" w:tplc="F864B25C" w:tentative="1">
      <w:start w:val="1"/>
      <w:numFmt w:val="lowerLetter"/>
      <w:lvlText w:val="%5."/>
      <w:lvlJc w:val="left"/>
      <w:pPr>
        <w:ind w:left="3600" w:hanging="360"/>
      </w:pPr>
    </w:lvl>
    <w:lvl w:ilvl="5" w:tplc="E75E8846" w:tentative="1">
      <w:start w:val="1"/>
      <w:numFmt w:val="lowerRoman"/>
      <w:lvlText w:val="%6."/>
      <w:lvlJc w:val="right"/>
      <w:pPr>
        <w:ind w:left="4320" w:hanging="180"/>
      </w:pPr>
    </w:lvl>
    <w:lvl w:ilvl="6" w:tplc="6CF0D18C" w:tentative="1">
      <w:start w:val="1"/>
      <w:numFmt w:val="decimal"/>
      <w:lvlText w:val="%7."/>
      <w:lvlJc w:val="left"/>
      <w:pPr>
        <w:ind w:left="5040" w:hanging="360"/>
      </w:pPr>
    </w:lvl>
    <w:lvl w:ilvl="7" w:tplc="89121AA4" w:tentative="1">
      <w:start w:val="1"/>
      <w:numFmt w:val="lowerLetter"/>
      <w:lvlText w:val="%8."/>
      <w:lvlJc w:val="left"/>
      <w:pPr>
        <w:ind w:left="5760" w:hanging="360"/>
      </w:pPr>
    </w:lvl>
    <w:lvl w:ilvl="8" w:tplc="6330AC3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0A290AE">
      <w:start w:val="1"/>
      <w:numFmt w:val="lowerRoman"/>
      <w:lvlText w:val="(%1)"/>
      <w:lvlJc w:val="left"/>
      <w:pPr>
        <w:ind w:left="1080" w:hanging="720"/>
      </w:pPr>
      <w:rPr>
        <w:rFonts w:hint="default"/>
      </w:rPr>
    </w:lvl>
    <w:lvl w:ilvl="1" w:tplc="D25E2068" w:tentative="1">
      <w:start w:val="1"/>
      <w:numFmt w:val="lowerLetter"/>
      <w:lvlText w:val="%2."/>
      <w:lvlJc w:val="left"/>
      <w:pPr>
        <w:ind w:left="1440" w:hanging="360"/>
      </w:pPr>
    </w:lvl>
    <w:lvl w:ilvl="2" w:tplc="AA1A574A" w:tentative="1">
      <w:start w:val="1"/>
      <w:numFmt w:val="lowerRoman"/>
      <w:lvlText w:val="%3."/>
      <w:lvlJc w:val="right"/>
      <w:pPr>
        <w:ind w:left="2160" w:hanging="180"/>
      </w:pPr>
    </w:lvl>
    <w:lvl w:ilvl="3" w:tplc="3858D0DE" w:tentative="1">
      <w:start w:val="1"/>
      <w:numFmt w:val="decimal"/>
      <w:lvlText w:val="%4."/>
      <w:lvlJc w:val="left"/>
      <w:pPr>
        <w:ind w:left="2880" w:hanging="360"/>
      </w:pPr>
    </w:lvl>
    <w:lvl w:ilvl="4" w:tplc="727A2E36" w:tentative="1">
      <w:start w:val="1"/>
      <w:numFmt w:val="lowerLetter"/>
      <w:lvlText w:val="%5."/>
      <w:lvlJc w:val="left"/>
      <w:pPr>
        <w:ind w:left="3600" w:hanging="360"/>
      </w:pPr>
    </w:lvl>
    <w:lvl w:ilvl="5" w:tplc="2A509F9E" w:tentative="1">
      <w:start w:val="1"/>
      <w:numFmt w:val="lowerRoman"/>
      <w:lvlText w:val="%6."/>
      <w:lvlJc w:val="right"/>
      <w:pPr>
        <w:ind w:left="4320" w:hanging="180"/>
      </w:pPr>
    </w:lvl>
    <w:lvl w:ilvl="6" w:tplc="18E0C12A" w:tentative="1">
      <w:start w:val="1"/>
      <w:numFmt w:val="decimal"/>
      <w:lvlText w:val="%7."/>
      <w:lvlJc w:val="left"/>
      <w:pPr>
        <w:ind w:left="5040" w:hanging="360"/>
      </w:pPr>
    </w:lvl>
    <w:lvl w:ilvl="7" w:tplc="16529A52" w:tentative="1">
      <w:start w:val="1"/>
      <w:numFmt w:val="lowerLetter"/>
      <w:lvlText w:val="%8."/>
      <w:lvlJc w:val="left"/>
      <w:pPr>
        <w:ind w:left="5760" w:hanging="360"/>
      </w:pPr>
    </w:lvl>
    <w:lvl w:ilvl="8" w:tplc="C39A812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7A01C2E">
      <w:start w:val="1"/>
      <w:numFmt w:val="lowerRoman"/>
      <w:lvlText w:val="(%1)"/>
      <w:lvlJc w:val="left"/>
      <w:pPr>
        <w:ind w:left="1080" w:hanging="720"/>
      </w:pPr>
      <w:rPr>
        <w:rFonts w:hint="default"/>
      </w:rPr>
    </w:lvl>
    <w:lvl w:ilvl="1" w:tplc="656AF2B8" w:tentative="1">
      <w:start w:val="1"/>
      <w:numFmt w:val="lowerLetter"/>
      <w:lvlText w:val="%2."/>
      <w:lvlJc w:val="left"/>
      <w:pPr>
        <w:ind w:left="1440" w:hanging="360"/>
      </w:pPr>
    </w:lvl>
    <w:lvl w:ilvl="2" w:tplc="234805C4" w:tentative="1">
      <w:start w:val="1"/>
      <w:numFmt w:val="lowerRoman"/>
      <w:lvlText w:val="%3."/>
      <w:lvlJc w:val="right"/>
      <w:pPr>
        <w:ind w:left="2160" w:hanging="180"/>
      </w:pPr>
    </w:lvl>
    <w:lvl w:ilvl="3" w:tplc="B3D0BC74" w:tentative="1">
      <w:start w:val="1"/>
      <w:numFmt w:val="decimal"/>
      <w:lvlText w:val="%4."/>
      <w:lvlJc w:val="left"/>
      <w:pPr>
        <w:ind w:left="2880" w:hanging="360"/>
      </w:pPr>
    </w:lvl>
    <w:lvl w:ilvl="4" w:tplc="57921686" w:tentative="1">
      <w:start w:val="1"/>
      <w:numFmt w:val="lowerLetter"/>
      <w:lvlText w:val="%5."/>
      <w:lvlJc w:val="left"/>
      <w:pPr>
        <w:ind w:left="3600" w:hanging="360"/>
      </w:pPr>
    </w:lvl>
    <w:lvl w:ilvl="5" w:tplc="92902238" w:tentative="1">
      <w:start w:val="1"/>
      <w:numFmt w:val="lowerRoman"/>
      <w:lvlText w:val="%6."/>
      <w:lvlJc w:val="right"/>
      <w:pPr>
        <w:ind w:left="4320" w:hanging="180"/>
      </w:pPr>
    </w:lvl>
    <w:lvl w:ilvl="6" w:tplc="45FAF4E0" w:tentative="1">
      <w:start w:val="1"/>
      <w:numFmt w:val="decimal"/>
      <w:lvlText w:val="%7."/>
      <w:lvlJc w:val="left"/>
      <w:pPr>
        <w:ind w:left="5040" w:hanging="360"/>
      </w:pPr>
    </w:lvl>
    <w:lvl w:ilvl="7" w:tplc="C2E41DB2" w:tentative="1">
      <w:start w:val="1"/>
      <w:numFmt w:val="lowerLetter"/>
      <w:lvlText w:val="%8."/>
      <w:lvlJc w:val="left"/>
      <w:pPr>
        <w:ind w:left="5760" w:hanging="360"/>
      </w:pPr>
    </w:lvl>
    <w:lvl w:ilvl="8" w:tplc="B49C508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944729A">
      <w:start w:val="1"/>
      <w:numFmt w:val="lowerRoman"/>
      <w:lvlText w:val="(%1)"/>
      <w:lvlJc w:val="left"/>
      <w:pPr>
        <w:ind w:left="1080" w:hanging="720"/>
      </w:pPr>
      <w:rPr>
        <w:rFonts w:hint="default"/>
      </w:rPr>
    </w:lvl>
    <w:lvl w:ilvl="1" w:tplc="146A738A" w:tentative="1">
      <w:start w:val="1"/>
      <w:numFmt w:val="lowerLetter"/>
      <w:lvlText w:val="%2."/>
      <w:lvlJc w:val="left"/>
      <w:pPr>
        <w:ind w:left="1440" w:hanging="360"/>
      </w:pPr>
    </w:lvl>
    <w:lvl w:ilvl="2" w:tplc="F3B40172" w:tentative="1">
      <w:start w:val="1"/>
      <w:numFmt w:val="lowerRoman"/>
      <w:lvlText w:val="%3."/>
      <w:lvlJc w:val="right"/>
      <w:pPr>
        <w:ind w:left="2160" w:hanging="180"/>
      </w:pPr>
    </w:lvl>
    <w:lvl w:ilvl="3" w:tplc="EDE409BC" w:tentative="1">
      <w:start w:val="1"/>
      <w:numFmt w:val="decimal"/>
      <w:lvlText w:val="%4."/>
      <w:lvlJc w:val="left"/>
      <w:pPr>
        <w:ind w:left="2880" w:hanging="360"/>
      </w:pPr>
    </w:lvl>
    <w:lvl w:ilvl="4" w:tplc="AA6C8C86" w:tentative="1">
      <w:start w:val="1"/>
      <w:numFmt w:val="lowerLetter"/>
      <w:lvlText w:val="%5."/>
      <w:lvlJc w:val="left"/>
      <w:pPr>
        <w:ind w:left="3600" w:hanging="360"/>
      </w:pPr>
    </w:lvl>
    <w:lvl w:ilvl="5" w:tplc="905ED76A" w:tentative="1">
      <w:start w:val="1"/>
      <w:numFmt w:val="lowerRoman"/>
      <w:lvlText w:val="%6."/>
      <w:lvlJc w:val="right"/>
      <w:pPr>
        <w:ind w:left="4320" w:hanging="180"/>
      </w:pPr>
    </w:lvl>
    <w:lvl w:ilvl="6" w:tplc="90103472" w:tentative="1">
      <w:start w:val="1"/>
      <w:numFmt w:val="decimal"/>
      <w:lvlText w:val="%7."/>
      <w:lvlJc w:val="left"/>
      <w:pPr>
        <w:ind w:left="5040" w:hanging="360"/>
      </w:pPr>
    </w:lvl>
    <w:lvl w:ilvl="7" w:tplc="804AFF40" w:tentative="1">
      <w:start w:val="1"/>
      <w:numFmt w:val="lowerLetter"/>
      <w:lvlText w:val="%8."/>
      <w:lvlJc w:val="left"/>
      <w:pPr>
        <w:ind w:left="5760" w:hanging="360"/>
      </w:pPr>
    </w:lvl>
    <w:lvl w:ilvl="8" w:tplc="C03EB49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8C87608">
      <w:start w:val="1"/>
      <w:numFmt w:val="lowerRoman"/>
      <w:lvlText w:val="(%1)"/>
      <w:lvlJc w:val="left"/>
      <w:pPr>
        <w:ind w:left="1080" w:hanging="720"/>
      </w:pPr>
      <w:rPr>
        <w:rFonts w:hint="default"/>
      </w:rPr>
    </w:lvl>
    <w:lvl w:ilvl="1" w:tplc="AFE09082" w:tentative="1">
      <w:start w:val="1"/>
      <w:numFmt w:val="lowerLetter"/>
      <w:lvlText w:val="%2."/>
      <w:lvlJc w:val="left"/>
      <w:pPr>
        <w:ind w:left="1440" w:hanging="360"/>
      </w:pPr>
    </w:lvl>
    <w:lvl w:ilvl="2" w:tplc="304C2C0C" w:tentative="1">
      <w:start w:val="1"/>
      <w:numFmt w:val="lowerRoman"/>
      <w:lvlText w:val="%3."/>
      <w:lvlJc w:val="right"/>
      <w:pPr>
        <w:ind w:left="2160" w:hanging="180"/>
      </w:pPr>
    </w:lvl>
    <w:lvl w:ilvl="3" w:tplc="57302852" w:tentative="1">
      <w:start w:val="1"/>
      <w:numFmt w:val="decimal"/>
      <w:lvlText w:val="%4."/>
      <w:lvlJc w:val="left"/>
      <w:pPr>
        <w:ind w:left="2880" w:hanging="360"/>
      </w:pPr>
    </w:lvl>
    <w:lvl w:ilvl="4" w:tplc="255C9018" w:tentative="1">
      <w:start w:val="1"/>
      <w:numFmt w:val="lowerLetter"/>
      <w:lvlText w:val="%5."/>
      <w:lvlJc w:val="left"/>
      <w:pPr>
        <w:ind w:left="3600" w:hanging="360"/>
      </w:pPr>
    </w:lvl>
    <w:lvl w:ilvl="5" w:tplc="67909D50" w:tentative="1">
      <w:start w:val="1"/>
      <w:numFmt w:val="lowerRoman"/>
      <w:lvlText w:val="%6."/>
      <w:lvlJc w:val="right"/>
      <w:pPr>
        <w:ind w:left="4320" w:hanging="180"/>
      </w:pPr>
    </w:lvl>
    <w:lvl w:ilvl="6" w:tplc="783E6EE6" w:tentative="1">
      <w:start w:val="1"/>
      <w:numFmt w:val="decimal"/>
      <w:lvlText w:val="%7."/>
      <w:lvlJc w:val="left"/>
      <w:pPr>
        <w:ind w:left="5040" w:hanging="360"/>
      </w:pPr>
    </w:lvl>
    <w:lvl w:ilvl="7" w:tplc="DE92431A" w:tentative="1">
      <w:start w:val="1"/>
      <w:numFmt w:val="lowerLetter"/>
      <w:lvlText w:val="%8."/>
      <w:lvlJc w:val="left"/>
      <w:pPr>
        <w:ind w:left="5760" w:hanging="360"/>
      </w:pPr>
    </w:lvl>
    <w:lvl w:ilvl="8" w:tplc="A200723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6EBEE828">
      <w:start w:val="1"/>
      <w:numFmt w:val="lowerRoman"/>
      <w:lvlText w:val="(%1)"/>
      <w:lvlJc w:val="left"/>
      <w:pPr>
        <w:ind w:left="1080" w:hanging="720"/>
      </w:pPr>
      <w:rPr>
        <w:rFonts w:hint="default"/>
      </w:rPr>
    </w:lvl>
    <w:lvl w:ilvl="1" w:tplc="C2862E52" w:tentative="1">
      <w:start w:val="1"/>
      <w:numFmt w:val="lowerLetter"/>
      <w:lvlText w:val="%2."/>
      <w:lvlJc w:val="left"/>
      <w:pPr>
        <w:ind w:left="1440" w:hanging="360"/>
      </w:pPr>
    </w:lvl>
    <w:lvl w:ilvl="2" w:tplc="81704A76" w:tentative="1">
      <w:start w:val="1"/>
      <w:numFmt w:val="lowerRoman"/>
      <w:lvlText w:val="%3."/>
      <w:lvlJc w:val="right"/>
      <w:pPr>
        <w:ind w:left="2160" w:hanging="180"/>
      </w:pPr>
    </w:lvl>
    <w:lvl w:ilvl="3" w:tplc="E39EBBD2" w:tentative="1">
      <w:start w:val="1"/>
      <w:numFmt w:val="decimal"/>
      <w:lvlText w:val="%4."/>
      <w:lvlJc w:val="left"/>
      <w:pPr>
        <w:ind w:left="2880" w:hanging="360"/>
      </w:pPr>
    </w:lvl>
    <w:lvl w:ilvl="4" w:tplc="161EE6AC" w:tentative="1">
      <w:start w:val="1"/>
      <w:numFmt w:val="lowerLetter"/>
      <w:lvlText w:val="%5."/>
      <w:lvlJc w:val="left"/>
      <w:pPr>
        <w:ind w:left="3600" w:hanging="360"/>
      </w:pPr>
    </w:lvl>
    <w:lvl w:ilvl="5" w:tplc="08C4B06A" w:tentative="1">
      <w:start w:val="1"/>
      <w:numFmt w:val="lowerRoman"/>
      <w:lvlText w:val="%6."/>
      <w:lvlJc w:val="right"/>
      <w:pPr>
        <w:ind w:left="4320" w:hanging="180"/>
      </w:pPr>
    </w:lvl>
    <w:lvl w:ilvl="6" w:tplc="882EF850" w:tentative="1">
      <w:start w:val="1"/>
      <w:numFmt w:val="decimal"/>
      <w:lvlText w:val="%7."/>
      <w:lvlJc w:val="left"/>
      <w:pPr>
        <w:ind w:left="5040" w:hanging="360"/>
      </w:pPr>
    </w:lvl>
    <w:lvl w:ilvl="7" w:tplc="9D0662CA" w:tentative="1">
      <w:start w:val="1"/>
      <w:numFmt w:val="lowerLetter"/>
      <w:lvlText w:val="%8."/>
      <w:lvlJc w:val="left"/>
      <w:pPr>
        <w:ind w:left="5760" w:hanging="360"/>
      </w:pPr>
    </w:lvl>
    <w:lvl w:ilvl="8" w:tplc="58AC350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1E632EE">
      <w:start w:val="1"/>
      <w:numFmt w:val="lowerRoman"/>
      <w:lvlText w:val="(%1)"/>
      <w:lvlJc w:val="left"/>
      <w:pPr>
        <w:ind w:left="1080" w:hanging="720"/>
      </w:pPr>
      <w:rPr>
        <w:rFonts w:hint="default"/>
      </w:rPr>
    </w:lvl>
    <w:lvl w:ilvl="1" w:tplc="61FA2FE0" w:tentative="1">
      <w:start w:val="1"/>
      <w:numFmt w:val="lowerLetter"/>
      <w:lvlText w:val="%2."/>
      <w:lvlJc w:val="left"/>
      <w:pPr>
        <w:ind w:left="1440" w:hanging="360"/>
      </w:pPr>
    </w:lvl>
    <w:lvl w:ilvl="2" w:tplc="30FA6818" w:tentative="1">
      <w:start w:val="1"/>
      <w:numFmt w:val="lowerRoman"/>
      <w:lvlText w:val="%3."/>
      <w:lvlJc w:val="right"/>
      <w:pPr>
        <w:ind w:left="2160" w:hanging="180"/>
      </w:pPr>
    </w:lvl>
    <w:lvl w:ilvl="3" w:tplc="CCA458C4" w:tentative="1">
      <w:start w:val="1"/>
      <w:numFmt w:val="decimal"/>
      <w:lvlText w:val="%4."/>
      <w:lvlJc w:val="left"/>
      <w:pPr>
        <w:ind w:left="2880" w:hanging="360"/>
      </w:pPr>
    </w:lvl>
    <w:lvl w:ilvl="4" w:tplc="AB648522" w:tentative="1">
      <w:start w:val="1"/>
      <w:numFmt w:val="lowerLetter"/>
      <w:lvlText w:val="%5."/>
      <w:lvlJc w:val="left"/>
      <w:pPr>
        <w:ind w:left="3600" w:hanging="360"/>
      </w:pPr>
    </w:lvl>
    <w:lvl w:ilvl="5" w:tplc="F70AC774" w:tentative="1">
      <w:start w:val="1"/>
      <w:numFmt w:val="lowerRoman"/>
      <w:lvlText w:val="%6."/>
      <w:lvlJc w:val="right"/>
      <w:pPr>
        <w:ind w:left="4320" w:hanging="180"/>
      </w:pPr>
    </w:lvl>
    <w:lvl w:ilvl="6" w:tplc="6BAE6B18" w:tentative="1">
      <w:start w:val="1"/>
      <w:numFmt w:val="decimal"/>
      <w:lvlText w:val="%7."/>
      <w:lvlJc w:val="left"/>
      <w:pPr>
        <w:ind w:left="5040" w:hanging="360"/>
      </w:pPr>
    </w:lvl>
    <w:lvl w:ilvl="7" w:tplc="13BA0738" w:tentative="1">
      <w:start w:val="1"/>
      <w:numFmt w:val="lowerLetter"/>
      <w:lvlText w:val="%8."/>
      <w:lvlJc w:val="left"/>
      <w:pPr>
        <w:ind w:left="5760" w:hanging="360"/>
      </w:pPr>
    </w:lvl>
    <w:lvl w:ilvl="8" w:tplc="3810186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CAC224E4">
      <w:start w:val="1"/>
      <w:numFmt w:val="lowerRoman"/>
      <w:lvlText w:val="(%1)"/>
      <w:lvlJc w:val="left"/>
      <w:pPr>
        <w:ind w:left="1080" w:hanging="720"/>
      </w:pPr>
      <w:rPr>
        <w:rFonts w:hint="default"/>
      </w:rPr>
    </w:lvl>
    <w:lvl w:ilvl="1" w:tplc="A822D548" w:tentative="1">
      <w:start w:val="1"/>
      <w:numFmt w:val="lowerLetter"/>
      <w:lvlText w:val="%2."/>
      <w:lvlJc w:val="left"/>
      <w:pPr>
        <w:ind w:left="1440" w:hanging="360"/>
      </w:pPr>
    </w:lvl>
    <w:lvl w:ilvl="2" w:tplc="B49AFEFA" w:tentative="1">
      <w:start w:val="1"/>
      <w:numFmt w:val="lowerRoman"/>
      <w:lvlText w:val="%3."/>
      <w:lvlJc w:val="right"/>
      <w:pPr>
        <w:ind w:left="2160" w:hanging="180"/>
      </w:pPr>
    </w:lvl>
    <w:lvl w:ilvl="3" w:tplc="492A502E" w:tentative="1">
      <w:start w:val="1"/>
      <w:numFmt w:val="decimal"/>
      <w:lvlText w:val="%4."/>
      <w:lvlJc w:val="left"/>
      <w:pPr>
        <w:ind w:left="2880" w:hanging="360"/>
      </w:pPr>
    </w:lvl>
    <w:lvl w:ilvl="4" w:tplc="5FC217AE" w:tentative="1">
      <w:start w:val="1"/>
      <w:numFmt w:val="lowerLetter"/>
      <w:lvlText w:val="%5."/>
      <w:lvlJc w:val="left"/>
      <w:pPr>
        <w:ind w:left="3600" w:hanging="360"/>
      </w:pPr>
    </w:lvl>
    <w:lvl w:ilvl="5" w:tplc="ED9E5FB8" w:tentative="1">
      <w:start w:val="1"/>
      <w:numFmt w:val="lowerRoman"/>
      <w:lvlText w:val="%6."/>
      <w:lvlJc w:val="right"/>
      <w:pPr>
        <w:ind w:left="4320" w:hanging="180"/>
      </w:pPr>
    </w:lvl>
    <w:lvl w:ilvl="6" w:tplc="AB348600" w:tentative="1">
      <w:start w:val="1"/>
      <w:numFmt w:val="decimal"/>
      <w:lvlText w:val="%7."/>
      <w:lvlJc w:val="left"/>
      <w:pPr>
        <w:ind w:left="5040" w:hanging="360"/>
      </w:pPr>
    </w:lvl>
    <w:lvl w:ilvl="7" w:tplc="1E30A2B6" w:tentative="1">
      <w:start w:val="1"/>
      <w:numFmt w:val="lowerLetter"/>
      <w:lvlText w:val="%8."/>
      <w:lvlJc w:val="left"/>
      <w:pPr>
        <w:ind w:left="5760" w:hanging="360"/>
      </w:pPr>
    </w:lvl>
    <w:lvl w:ilvl="8" w:tplc="B0183E8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3D20DA0">
      <w:start w:val="1"/>
      <w:numFmt w:val="lowerRoman"/>
      <w:lvlText w:val="(%1)"/>
      <w:lvlJc w:val="left"/>
      <w:pPr>
        <w:ind w:left="1080" w:hanging="720"/>
      </w:pPr>
      <w:rPr>
        <w:rFonts w:hint="default"/>
      </w:rPr>
    </w:lvl>
    <w:lvl w:ilvl="1" w:tplc="1CBCC05E" w:tentative="1">
      <w:start w:val="1"/>
      <w:numFmt w:val="lowerLetter"/>
      <w:lvlText w:val="%2."/>
      <w:lvlJc w:val="left"/>
      <w:pPr>
        <w:ind w:left="1440" w:hanging="360"/>
      </w:pPr>
    </w:lvl>
    <w:lvl w:ilvl="2" w:tplc="7CBE2522" w:tentative="1">
      <w:start w:val="1"/>
      <w:numFmt w:val="lowerRoman"/>
      <w:lvlText w:val="%3."/>
      <w:lvlJc w:val="right"/>
      <w:pPr>
        <w:ind w:left="2160" w:hanging="180"/>
      </w:pPr>
    </w:lvl>
    <w:lvl w:ilvl="3" w:tplc="FD80D892" w:tentative="1">
      <w:start w:val="1"/>
      <w:numFmt w:val="decimal"/>
      <w:lvlText w:val="%4."/>
      <w:lvlJc w:val="left"/>
      <w:pPr>
        <w:ind w:left="2880" w:hanging="360"/>
      </w:pPr>
    </w:lvl>
    <w:lvl w:ilvl="4" w:tplc="F9248AD0" w:tentative="1">
      <w:start w:val="1"/>
      <w:numFmt w:val="lowerLetter"/>
      <w:lvlText w:val="%5."/>
      <w:lvlJc w:val="left"/>
      <w:pPr>
        <w:ind w:left="3600" w:hanging="360"/>
      </w:pPr>
    </w:lvl>
    <w:lvl w:ilvl="5" w:tplc="D4369322" w:tentative="1">
      <w:start w:val="1"/>
      <w:numFmt w:val="lowerRoman"/>
      <w:lvlText w:val="%6."/>
      <w:lvlJc w:val="right"/>
      <w:pPr>
        <w:ind w:left="4320" w:hanging="180"/>
      </w:pPr>
    </w:lvl>
    <w:lvl w:ilvl="6" w:tplc="E5BE7152" w:tentative="1">
      <w:start w:val="1"/>
      <w:numFmt w:val="decimal"/>
      <w:lvlText w:val="%7."/>
      <w:lvlJc w:val="left"/>
      <w:pPr>
        <w:ind w:left="5040" w:hanging="360"/>
      </w:pPr>
    </w:lvl>
    <w:lvl w:ilvl="7" w:tplc="EA7087D6" w:tentative="1">
      <w:start w:val="1"/>
      <w:numFmt w:val="lowerLetter"/>
      <w:lvlText w:val="%8."/>
      <w:lvlJc w:val="left"/>
      <w:pPr>
        <w:ind w:left="5760" w:hanging="360"/>
      </w:pPr>
    </w:lvl>
    <w:lvl w:ilvl="8" w:tplc="C6728C9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E8BAA4EE">
      <w:start w:val="1"/>
      <w:numFmt w:val="lowerRoman"/>
      <w:lvlText w:val="(%1)"/>
      <w:lvlJc w:val="left"/>
      <w:pPr>
        <w:ind w:left="1080" w:hanging="720"/>
      </w:pPr>
      <w:rPr>
        <w:rFonts w:hint="default"/>
      </w:rPr>
    </w:lvl>
    <w:lvl w:ilvl="1" w:tplc="CA7EE37E" w:tentative="1">
      <w:start w:val="1"/>
      <w:numFmt w:val="lowerLetter"/>
      <w:lvlText w:val="%2."/>
      <w:lvlJc w:val="left"/>
      <w:pPr>
        <w:ind w:left="1440" w:hanging="360"/>
      </w:pPr>
    </w:lvl>
    <w:lvl w:ilvl="2" w:tplc="DCB008CE" w:tentative="1">
      <w:start w:val="1"/>
      <w:numFmt w:val="lowerRoman"/>
      <w:lvlText w:val="%3."/>
      <w:lvlJc w:val="right"/>
      <w:pPr>
        <w:ind w:left="2160" w:hanging="180"/>
      </w:pPr>
    </w:lvl>
    <w:lvl w:ilvl="3" w:tplc="1D048FF6" w:tentative="1">
      <w:start w:val="1"/>
      <w:numFmt w:val="decimal"/>
      <w:lvlText w:val="%4."/>
      <w:lvlJc w:val="left"/>
      <w:pPr>
        <w:ind w:left="2880" w:hanging="360"/>
      </w:pPr>
    </w:lvl>
    <w:lvl w:ilvl="4" w:tplc="60F64F04" w:tentative="1">
      <w:start w:val="1"/>
      <w:numFmt w:val="lowerLetter"/>
      <w:lvlText w:val="%5."/>
      <w:lvlJc w:val="left"/>
      <w:pPr>
        <w:ind w:left="3600" w:hanging="360"/>
      </w:pPr>
    </w:lvl>
    <w:lvl w:ilvl="5" w:tplc="C3BC8A98" w:tentative="1">
      <w:start w:val="1"/>
      <w:numFmt w:val="lowerRoman"/>
      <w:lvlText w:val="%6."/>
      <w:lvlJc w:val="right"/>
      <w:pPr>
        <w:ind w:left="4320" w:hanging="180"/>
      </w:pPr>
    </w:lvl>
    <w:lvl w:ilvl="6" w:tplc="706ECCFE" w:tentative="1">
      <w:start w:val="1"/>
      <w:numFmt w:val="decimal"/>
      <w:lvlText w:val="%7."/>
      <w:lvlJc w:val="left"/>
      <w:pPr>
        <w:ind w:left="5040" w:hanging="360"/>
      </w:pPr>
    </w:lvl>
    <w:lvl w:ilvl="7" w:tplc="A942C798" w:tentative="1">
      <w:start w:val="1"/>
      <w:numFmt w:val="lowerLetter"/>
      <w:lvlText w:val="%8."/>
      <w:lvlJc w:val="left"/>
      <w:pPr>
        <w:ind w:left="5760" w:hanging="360"/>
      </w:pPr>
    </w:lvl>
    <w:lvl w:ilvl="8" w:tplc="D090B91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71639779">
    <w:abstractNumId w:val="20"/>
  </w:num>
  <w:num w:numId="2" w16cid:durableId="541283429">
    <w:abstractNumId w:val="6"/>
  </w:num>
  <w:num w:numId="3" w16cid:durableId="1628658812">
    <w:abstractNumId w:val="2"/>
  </w:num>
  <w:num w:numId="4" w16cid:durableId="144401230">
    <w:abstractNumId w:val="10"/>
  </w:num>
  <w:num w:numId="5" w16cid:durableId="1495414813">
    <w:abstractNumId w:val="9"/>
  </w:num>
  <w:num w:numId="6" w16cid:durableId="93941770">
    <w:abstractNumId w:val="1"/>
  </w:num>
  <w:num w:numId="7" w16cid:durableId="803931971">
    <w:abstractNumId w:val="15"/>
  </w:num>
  <w:num w:numId="8" w16cid:durableId="876309784">
    <w:abstractNumId w:val="7"/>
  </w:num>
  <w:num w:numId="9" w16cid:durableId="1351908458">
    <w:abstractNumId w:val="13"/>
  </w:num>
  <w:num w:numId="10" w16cid:durableId="1314597786">
    <w:abstractNumId w:val="5"/>
  </w:num>
  <w:num w:numId="11" w16cid:durableId="311909921">
    <w:abstractNumId w:val="19"/>
  </w:num>
  <w:num w:numId="12" w16cid:durableId="1084834449">
    <w:abstractNumId w:val="11"/>
  </w:num>
  <w:num w:numId="13" w16cid:durableId="389425018">
    <w:abstractNumId w:val="4"/>
  </w:num>
  <w:num w:numId="14" w16cid:durableId="1519808460">
    <w:abstractNumId w:val="3"/>
  </w:num>
  <w:num w:numId="15" w16cid:durableId="313461282">
    <w:abstractNumId w:val="17"/>
  </w:num>
  <w:num w:numId="16" w16cid:durableId="288241318">
    <w:abstractNumId w:val="16"/>
  </w:num>
  <w:num w:numId="17" w16cid:durableId="674722006">
    <w:abstractNumId w:val="8"/>
  </w:num>
  <w:num w:numId="18" w16cid:durableId="581336091">
    <w:abstractNumId w:val="14"/>
  </w:num>
  <w:num w:numId="19" w16cid:durableId="1890989756">
    <w:abstractNumId w:val="18"/>
  </w:num>
  <w:num w:numId="20" w16cid:durableId="141703949">
    <w:abstractNumId w:val="12"/>
  </w:num>
  <w:num w:numId="21" w16cid:durableId="252982413">
    <w:abstractNumId w:val="0"/>
  </w:num>
  <w:num w:numId="22" w16cid:durableId="787183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AFD"/>
    <w:rsid w:val="00016026"/>
    <w:rsid w:val="000235E0"/>
    <w:rsid w:val="00024333"/>
    <w:rsid w:val="00033820"/>
    <w:rsid w:val="00054E2A"/>
    <w:rsid w:val="00062DC7"/>
    <w:rsid w:val="00083F6C"/>
    <w:rsid w:val="00103E20"/>
    <w:rsid w:val="00111A95"/>
    <w:rsid w:val="00114532"/>
    <w:rsid w:val="00131EC8"/>
    <w:rsid w:val="00171C72"/>
    <w:rsid w:val="00192FCE"/>
    <w:rsid w:val="001A539E"/>
    <w:rsid w:val="001D362F"/>
    <w:rsid w:val="001D38CA"/>
    <w:rsid w:val="001D5F1F"/>
    <w:rsid w:val="001D6A45"/>
    <w:rsid w:val="001F7F47"/>
    <w:rsid w:val="00204F22"/>
    <w:rsid w:val="00235603"/>
    <w:rsid w:val="00235F15"/>
    <w:rsid w:val="002640AB"/>
    <w:rsid w:val="002C03D8"/>
    <w:rsid w:val="003107A5"/>
    <w:rsid w:val="00355D07"/>
    <w:rsid w:val="003B056C"/>
    <w:rsid w:val="003E727E"/>
    <w:rsid w:val="003F00E0"/>
    <w:rsid w:val="00407D39"/>
    <w:rsid w:val="0041620D"/>
    <w:rsid w:val="00417D22"/>
    <w:rsid w:val="00425CA6"/>
    <w:rsid w:val="004924A8"/>
    <w:rsid w:val="004E6D49"/>
    <w:rsid w:val="00502207"/>
    <w:rsid w:val="00507ED3"/>
    <w:rsid w:val="0052775A"/>
    <w:rsid w:val="005C0B81"/>
    <w:rsid w:val="005F40AD"/>
    <w:rsid w:val="0065175E"/>
    <w:rsid w:val="00711EB0"/>
    <w:rsid w:val="00786631"/>
    <w:rsid w:val="007A16C6"/>
    <w:rsid w:val="007C4A41"/>
    <w:rsid w:val="007F791C"/>
    <w:rsid w:val="00806FE0"/>
    <w:rsid w:val="00815662"/>
    <w:rsid w:val="00830B0A"/>
    <w:rsid w:val="0087455B"/>
    <w:rsid w:val="008B1381"/>
    <w:rsid w:val="00910B40"/>
    <w:rsid w:val="00925E04"/>
    <w:rsid w:val="00950597"/>
    <w:rsid w:val="009B4D0D"/>
    <w:rsid w:val="009F0CCE"/>
    <w:rsid w:val="009F4CEF"/>
    <w:rsid w:val="00A41452"/>
    <w:rsid w:val="00A515FA"/>
    <w:rsid w:val="00AA34B4"/>
    <w:rsid w:val="00AA76D0"/>
    <w:rsid w:val="00AD579D"/>
    <w:rsid w:val="00AE0D67"/>
    <w:rsid w:val="00AE4ADE"/>
    <w:rsid w:val="00AE55AF"/>
    <w:rsid w:val="00B4549C"/>
    <w:rsid w:val="00BE6BE8"/>
    <w:rsid w:val="00C52637"/>
    <w:rsid w:val="00C81F46"/>
    <w:rsid w:val="00C96213"/>
    <w:rsid w:val="00CA73B3"/>
    <w:rsid w:val="00D04357"/>
    <w:rsid w:val="00D2779C"/>
    <w:rsid w:val="00D324DD"/>
    <w:rsid w:val="00D94053"/>
    <w:rsid w:val="00DC0AAA"/>
    <w:rsid w:val="00DC74A1"/>
    <w:rsid w:val="00E129F2"/>
    <w:rsid w:val="00E17630"/>
    <w:rsid w:val="00E54805"/>
    <w:rsid w:val="00E56D01"/>
    <w:rsid w:val="00E63561"/>
    <w:rsid w:val="00E8552F"/>
    <w:rsid w:val="00E8644B"/>
    <w:rsid w:val="00EA50E7"/>
    <w:rsid w:val="00EF635B"/>
    <w:rsid w:val="00F34AFD"/>
    <w:rsid w:val="00FC74BD"/>
    <w:rsid w:val="00FE029C"/>
    <w:rsid w:val="00FF5C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3685E"/>
  <w15:docId w15:val="{EEFF766F-D5FD-41F4-88ED-6D2004A99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DC74A1"/>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36CA8"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636CA8"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636CA8" w:rsidRDefault="00636CA8"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636CA8" w:rsidRDefault="00636CA8"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636CA8" w:rsidRDefault="00636CA8"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636CA8" w:rsidRDefault="00636CA8"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636CA8" w:rsidRDefault="00636CA8"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636CA8" w:rsidRDefault="00636CA8"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636CA8" w:rsidRDefault="00636CA8" w:rsidP="003F0F27">
          <w:pPr>
            <w:pStyle w:val="15C0292866B847DA9326E179CB55CD97"/>
          </w:pPr>
          <w:r w:rsidRPr="00D858FE">
            <w:rPr>
              <w:rStyle w:val="PlaceholderText"/>
            </w:rPr>
            <w:t>Choose an item.</w:t>
          </w:r>
        </w:p>
      </w:docPartBody>
    </w:docPart>
    <w:docPart>
      <w:docPartPr>
        <w:name w:val="E60738F18A9D4F5BAA9EC32C69B5B50F"/>
        <w:category>
          <w:name w:val="General"/>
          <w:gallery w:val="placeholder"/>
        </w:category>
        <w:types>
          <w:type w:val="bbPlcHdr"/>
        </w:types>
        <w:behaviors>
          <w:behavior w:val="content"/>
        </w:behaviors>
        <w:guid w:val="{00CDC208-41CF-4970-9B49-A756AA2D08F8}"/>
      </w:docPartPr>
      <w:docPartBody>
        <w:p w:rsidR="00A0389C" w:rsidRDefault="00636CA8" w:rsidP="00636CA8">
          <w:pPr>
            <w:pStyle w:val="E60738F18A9D4F5BAA9EC32C69B5B50F"/>
          </w:pPr>
          <w:r w:rsidRPr="00D858FE">
            <w:rPr>
              <w:rStyle w:val="PlaceholderText"/>
            </w:rPr>
            <w:t>Choose an item.</w:t>
          </w:r>
        </w:p>
      </w:docPartBody>
    </w:docPart>
    <w:docPart>
      <w:docPartPr>
        <w:name w:val="C5CF5C7E9F6046E98FA7D6EE8EAE5EA4"/>
        <w:category>
          <w:name w:val="General"/>
          <w:gallery w:val="placeholder"/>
        </w:category>
        <w:types>
          <w:type w:val="bbPlcHdr"/>
        </w:types>
        <w:behaviors>
          <w:behavior w:val="content"/>
        </w:behaviors>
        <w:guid w:val="{DD23663E-6E0A-4E63-BD7E-A59CFE721F65}"/>
      </w:docPartPr>
      <w:docPartBody>
        <w:p w:rsidR="00A0389C" w:rsidRDefault="00636CA8" w:rsidP="00636CA8">
          <w:pPr>
            <w:pStyle w:val="C5CF5C7E9F6046E98FA7D6EE8EAE5EA4"/>
          </w:pPr>
          <w:r w:rsidRPr="00D858FE">
            <w:rPr>
              <w:rStyle w:val="PlaceholderText"/>
            </w:rPr>
            <w:t>Choose an item.</w:t>
          </w:r>
        </w:p>
      </w:docPartBody>
    </w:docPart>
    <w:docPart>
      <w:docPartPr>
        <w:name w:val="DB9B4207548E437CA2B01355C95B684E"/>
        <w:category>
          <w:name w:val="General"/>
          <w:gallery w:val="placeholder"/>
        </w:category>
        <w:types>
          <w:type w:val="bbPlcHdr"/>
        </w:types>
        <w:behaviors>
          <w:behavior w:val="content"/>
        </w:behaviors>
        <w:guid w:val="{2A9416D7-6534-430C-8DE2-4B1A5B5B3D60}"/>
      </w:docPartPr>
      <w:docPartBody>
        <w:p w:rsidR="00A0389C" w:rsidRDefault="00636CA8" w:rsidP="00636CA8">
          <w:pPr>
            <w:pStyle w:val="DB9B4207548E437CA2B01355C95B684E"/>
          </w:pPr>
          <w:r w:rsidRPr="00D858FE">
            <w:rPr>
              <w:rStyle w:val="PlaceholderText"/>
            </w:rPr>
            <w:t>Choose an item.</w:t>
          </w:r>
        </w:p>
      </w:docPartBody>
    </w:docPart>
    <w:docPart>
      <w:docPartPr>
        <w:name w:val="E33C3A63347A492D8E7B4E83A4A6A269"/>
        <w:category>
          <w:name w:val="General"/>
          <w:gallery w:val="placeholder"/>
        </w:category>
        <w:types>
          <w:type w:val="bbPlcHdr"/>
        </w:types>
        <w:behaviors>
          <w:behavior w:val="content"/>
        </w:behaviors>
        <w:guid w:val="{F2FE5794-A976-4B1B-8F60-B9DAB37B59EE}"/>
      </w:docPartPr>
      <w:docPartBody>
        <w:p w:rsidR="00A0389C" w:rsidRDefault="00636CA8" w:rsidP="00636CA8">
          <w:pPr>
            <w:pStyle w:val="E33C3A63347A492D8E7B4E83A4A6A269"/>
          </w:pPr>
          <w:r w:rsidRPr="00D858FE">
            <w:rPr>
              <w:rStyle w:val="PlaceholderText"/>
            </w:rPr>
            <w:t>Choose an item.</w:t>
          </w:r>
        </w:p>
      </w:docPartBody>
    </w:docPart>
    <w:docPart>
      <w:docPartPr>
        <w:name w:val="67567D297E504FAD854C8064FBDF65A6"/>
        <w:category>
          <w:name w:val="General"/>
          <w:gallery w:val="placeholder"/>
        </w:category>
        <w:types>
          <w:type w:val="bbPlcHdr"/>
        </w:types>
        <w:behaviors>
          <w:behavior w:val="content"/>
        </w:behaviors>
        <w:guid w:val="{B96542E5-FC50-494D-900B-D2F2E8B22137}"/>
      </w:docPartPr>
      <w:docPartBody>
        <w:p w:rsidR="00A0389C" w:rsidRDefault="00636CA8" w:rsidP="00636CA8">
          <w:pPr>
            <w:pStyle w:val="67567D297E504FAD854C8064FBDF65A6"/>
          </w:pPr>
          <w:r w:rsidRPr="00D858FE">
            <w:rPr>
              <w:rStyle w:val="PlaceholderText"/>
            </w:rPr>
            <w:t>Choose an item.</w:t>
          </w:r>
        </w:p>
      </w:docPartBody>
    </w:docPart>
    <w:docPart>
      <w:docPartPr>
        <w:name w:val="7C0BFC50282F469DB8741B2498359C1F"/>
        <w:category>
          <w:name w:val="General"/>
          <w:gallery w:val="placeholder"/>
        </w:category>
        <w:types>
          <w:type w:val="bbPlcHdr"/>
        </w:types>
        <w:behaviors>
          <w:behavior w:val="content"/>
        </w:behaviors>
        <w:guid w:val="{72FC87EA-F47D-4E8D-B6FE-34F8F5FA30C5}"/>
      </w:docPartPr>
      <w:docPartBody>
        <w:p w:rsidR="00A0389C" w:rsidRDefault="00636CA8" w:rsidP="00636CA8">
          <w:pPr>
            <w:pStyle w:val="7C0BFC50282F469DB8741B2498359C1F"/>
          </w:pPr>
          <w:r w:rsidRPr="00D858FE">
            <w:rPr>
              <w:rStyle w:val="PlaceholderText"/>
            </w:rPr>
            <w:t>Choose an item.</w:t>
          </w:r>
        </w:p>
      </w:docPartBody>
    </w:docPart>
    <w:docPart>
      <w:docPartPr>
        <w:name w:val="33AEBF89E739434F96FB65A8EFEDBE57"/>
        <w:category>
          <w:name w:val="General"/>
          <w:gallery w:val="placeholder"/>
        </w:category>
        <w:types>
          <w:type w:val="bbPlcHdr"/>
        </w:types>
        <w:behaviors>
          <w:behavior w:val="content"/>
        </w:behaviors>
        <w:guid w:val="{BEFCE24B-436E-4274-9629-32F06E18EB63}"/>
      </w:docPartPr>
      <w:docPartBody>
        <w:p w:rsidR="00A0389C" w:rsidRDefault="00636CA8" w:rsidP="00636CA8">
          <w:pPr>
            <w:pStyle w:val="33AEBF89E739434F96FB65A8EFEDBE57"/>
          </w:pPr>
          <w:r w:rsidRPr="00D858FE">
            <w:rPr>
              <w:rStyle w:val="PlaceholderText"/>
            </w:rPr>
            <w:t>Choose an item.</w:t>
          </w:r>
        </w:p>
      </w:docPartBody>
    </w:docPart>
    <w:docPart>
      <w:docPartPr>
        <w:name w:val="DACC1A51403F41A89DE7E454059852A0"/>
        <w:category>
          <w:name w:val="General"/>
          <w:gallery w:val="placeholder"/>
        </w:category>
        <w:types>
          <w:type w:val="bbPlcHdr"/>
        </w:types>
        <w:behaviors>
          <w:behavior w:val="content"/>
        </w:behaviors>
        <w:guid w:val="{F437B175-0EB1-41B7-8885-C6E2C9BE5714}"/>
      </w:docPartPr>
      <w:docPartBody>
        <w:p w:rsidR="00A0389C" w:rsidRDefault="00636CA8" w:rsidP="00636CA8">
          <w:pPr>
            <w:pStyle w:val="DACC1A51403F41A89DE7E454059852A0"/>
          </w:pPr>
          <w:r w:rsidRPr="00D858FE">
            <w:rPr>
              <w:rStyle w:val="PlaceholderText"/>
            </w:rPr>
            <w:t>Choose an item.</w:t>
          </w:r>
        </w:p>
      </w:docPartBody>
    </w:docPart>
    <w:docPart>
      <w:docPartPr>
        <w:name w:val="C85FCE1C4E004F4EB945556B1471CACB"/>
        <w:category>
          <w:name w:val="General"/>
          <w:gallery w:val="placeholder"/>
        </w:category>
        <w:types>
          <w:type w:val="bbPlcHdr"/>
        </w:types>
        <w:behaviors>
          <w:behavior w:val="content"/>
        </w:behaviors>
        <w:guid w:val="{1BFE3724-61AE-4530-A017-E865FD10329E}"/>
      </w:docPartPr>
      <w:docPartBody>
        <w:p w:rsidR="00A0389C" w:rsidRDefault="00636CA8" w:rsidP="00636CA8">
          <w:pPr>
            <w:pStyle w:val="C85FCE1C4E004F4EB945556B1471CACB"/>
          </w:pPr>
          <w:r w:rsidRPr="00D858FE">
            <w:rPr>
              <w:rStyle w:val="PlaceholderText"/>
            </w:rPr>
            <w:t>Choose an item.</w:t>
          </w:r>
        </w:p>
      </w:docPartBody>
    </w:docPart>
    <w:docPart>
      <w:docPartPr>
        <w:name w:val="B078A719C80941D38C73C7688F90BA0D"/>
        <w:category>
          <w:name w:val="General"/>
          <w:gallery w:val="placeholder"/>
        </w:category>
        <w:types>
          <w:type w:val="bbPlcHdr"/>
        </w:types>
        <w:behaviors>
          <w:behavior w:val="content"/>
        </w:behaviors>
        <w:guid w:val="{2E9A2F83-4400-4B8B-8AD5-9A210033BDAB}"/>
      </w:docPartPr>
      <w:docPartBody>
        <w:p w:rsidR="00A0389C" w:rsidRDefault="00636CA8" w:rsidP="00636CA8">
          <w:pPr>
            <w:pStyle w:val="B078A719C80941D38C73C7688F90BA0D"/>
          </w:pPr>
          <w:r w:rsidRPr="00D858FE">
            <w:rPr>
              <w:rStyle w:val="PlaceholderText"/>
            </w:rPr>
            <w:t>Choose an item.</w:t>
          </w:r>
        </w:p>
      </w:docPartBody>
    </w:docPart>
    <w:docPart>
      <w:docPartPr>
        <w:name w:val="0E9C45418D514A6EA34D843E95DB7680"/>
        <w:category>
          <w:name w:val="General"/>
          <w:gallery w:val="placeholder"/>
        </w:category>
        <w:types>
          <w:type w:val="bbPlcHdr"/>
        </w:types>
        <w:behaviors>
          <w:behavior w:val="content"/>
        </w:behaviors>
        <w:guid w:val="{28C8AFBE-ABAF-41A9-9A5B-B2F9A0B98358}"/>
      </w:docPartPr>
      <w:docPartBody>
        <w:p w:rsidR="00A0389C" w:rsidRDefault="00636CA8" w:rsidP="00636CA8">
          <w:pPr>
            <w:pStyle w:val="0E9C45418D514A6EA34D843E95DB7680"/>
          </w:pPr>
          <w:r w:rsidRPr="00D858FE">
            <w:rPr>
              <w:rStyle w:val="PlaceholderText"/>
            </w:rPr>
            <w:t>Choose an item.</w:t>
          </w:r>
        </w:p>
      </w:docPartBody>
    </w:docPart>
    <w:docPart>
      <w:docPartPr>
        <w:name w:val="404F3E8E34E64B96BEC7E82E3381F019"/>
        <w:category>
          <w:name w:val="General"/>
          <w:gallery w:val="placeholder"/>
        </w:category>
        <w:types>
          <w:type w:val="bbPlcHdr"/>
        </w:types>
        <w:behaviors>
          <w:behavior w:val="content"/>
        </w:behaviors>
        <w:guid w:val="{F80ADF20-A04D-4461-B38A-574402477641}"/>
      </w:docPartPr>
      <w:docPartBody>
        <w:p w:rsidR="00A0389C" w:rsidRDefault="00636CA8" w:rsidP="00636CA8">
          <w:pPr>
            <w:pStyle w:val="404F3E8E34E64B96BEC7E82E3381F019"/>
          </w:pPr>
          <w:r w:rsidRPr="00D858FE">
            <w:rPr>
              <w:rStyle w:val="PlaceholderText"/>
            </w:rPr>
            <w:t>Choose an item.</w:t>
          </w:r>
        </w:p>
      </w:docPartBody>
    </w:docPart>
    <w:docPart>
      <w:docPartPr>
        <w:name w:val="401E93FF5E2C47E3A221922B25C4F0CB"/>
        <w:category>
          <w:name w:val="General"/>
          <w:gallery w:val="placeholder"/>
        </w:category>
        <w:types>
          <w:type w:val="bbPlcHdr"/>
        </w:types>
        <w:behaviors>
          <w:behavior w:val="content"/>
        </w:behaviors>
        <w:guid w:val="{0105C972-43A7-4D9C-AD58-E810129F7054}"/>
      </w:docPartPr>
      <w:docPartBody>
        <w:p w:rsidR="00A0389C" w:rsidRDefault="00636CA8" w:rsidP="00636CA8">
          <w:pPr>
            <w:pStyle w:val="401E93FF5E2C47E3A221922B25C4F0CB"/>
          </w:pPr>
          <w:r w:rsidRPr="00D858FE">
            <w:rPr>
              <w:rStyle w:val="PlaceholderText"/>
            </w:rPr>
            <w:t>Choose an item.</w:t>
          </w:r>
        </w:p>
      </w:docPartBody>
    </w:docPart>
    <w:docPart>
      <w:docPartPr>
        <w:name w:val="D926D661F0DC49C98330513D8D31D062"/>
        <w:category>
          <w:name w:val="General"/>
          <w:gallery w:val="placeholder"/>
        </w:category>
        <w:types>
          <w:type w:val="bbPlcHdr"/>
        </w:types>
        <w:behaviors>
          <w:behavior w:val="content"/>
        </w:behaviors>
        <w:guid w:val="{BE9CE75F-1649-4A60-94C2-254DE0DC2F07}"/>
      </w:docPartPr>
      <w:docPartBody>
        <w:p w:rsidR="00A0389C" w:rsidRDefault="00636CA8" w:rsidP="00636CA8">
          <w:pPr>
            <w:pStyle w:val="D926D661F0DC49C98330513D8D31D062"/>
          </w:pPr>
          <w:r w:rsidRPr="00D858FE">
            <w:rPr>
              <w:rStyle w:val="PlaceholderText"/>
            </w:rPr>
            <w:t>Choose an item.</w:t>
          </w:r>
        </w:p>
      </w:docPartBody>
    </w:docPart>
    <w:docPart>
      <w:docPartPr>
        <w:name w:val="A01439F26EB3454A8E823DA785920FA2"/>
        <w:category>
          <w:name w:val="General"/>
          <w:gallery w:val="placeholder"/>
        </w:category>
        <w:types>
          <w:type w:val="bbPlcHdr"/>
        </w:types>
        <w:behaviors>
          <w:behavior w:val="content"/>
        </w:behaviors>
        <w:guid w:val="{565D3ED0-7A51-44D7-9CFE-0E7163F6326A}"/>
      </w:docPartPr>
      <w:docPartBody>
        <w:p w:rsidR="00A0389C" w:rsidRDefault="00636CA8" w:rsidP="00636CA8">
          <w:pPr>
            <w:pStyle w:val="A01439F26EB3454A8E823DA785920FA2"/>
          </w:pPr>
          <w:r w:rsidRPr="00D858FE">
            <w:rPr>
              <w:rStyle w:val="PlaceholderText"/>
            </w:rPr>
            <w:t>Choose an item.</w:t>
          </w:r>
        </w:p>
      </w:docPartBody>
    </w:docPart>
    <w:docPart>
      <w:docPartPr>
        <w:name w:val="AA38679E0E3441C6AE78BF66D53143E8"/>
        <w:category>
          <w:name w:val="General"/>
          <w:gallery w:val="placeholder"/>
        </w:category>
        <w:types>
          <w:type w:val="bbPlcHdr"/>
        </w:types>
        <w:behaviors>
          <w:behavior w:val="content"/>
        </w:behaviors>
        <w:guid w:val="{D7850036-E999-48A3-8D0B-2BE1261C4375}"/>
      </w:docPartPr>
      <w:docPartBody>
        <w:p w:rsidR="00A0389C" w:rsidRDefault="00636CA8" w:rsidP="00636CA8">
          <w:pPr>
            <w:pStyle w:val="AA38679E0E3441C6AE78BF66D53143E8"/>
          </w:pPr>
          <w:r w:rsidRPr="00D858FE">
            <w:rPr>
              <w:rStyle w:val="PlaceholderText"/>
            </w:rPr>
            <w:t>Choose an item.</w:t>
          </w:r>
        </w:p>
      </w:docPartBody>
    </w:docPart>
    <w:docPart>
      <w:docPartPr>
        <w:name w:val="2C76EDA990234768ABA3E497F425168B"/>
        <w:category>
          <w:name w:val="General"/>
          <w:gallery w:val="placeholder"/>
        </w:category>
        <w:types>
          <w:type w:val="bbPlcHdr"/>
        </w:types>
        <w:behaviors>
          <w:behavior w:val="content"/>
        </w:behaviors>
        <w:guid w:val="{B3B39B2C-92A9-4D74-A2F8-AE82C01F5791}"/>
      </w:docPartPr>
      <w:docPartBody>
        <w:p w:rsidR="00A0389C" w:rsidRDefault="00636CA8" w:rsidP="00636CA8">
          <w:pPr>
            <w:pStyle w:val="2C76EDA990234768ABA3E497F425168B"/>
          </w:pPr>
          <w:r w:rsidRPr="00D858FE">
            <w:rPr>
              <w:rStyle w:val="PlaceholderText"/>
            </w:rPr>
            <w:t>Choose an item.</w:t>
          </w:r>
        </w:p>
      </w:docPartBody>
    </w:docPart>
    <w:docPart>
      <w:docPartPr>
        <w:name w:val="C98CB1445DFF40ACB4AEE72AF6DFCC42"/>
        <w:category>
          <w:name w:val="General"/>
          <w:gallery w:val="placeholder"/>
        </w:category>
        <w:types>
          <w:type w:val="bbPlcHdr"/>
        </w:types>
        <w:behaviors>
          <w:behavior w:val="content"/>
        </w:behaviors>
        <w:guid w:val="{F25ED83A-9428-4E1E-8A36-C74FB6974F7E}"/>
      </w:docPartPr>
      <w:docPartBody>
        <w:p w:rsidR="00A0389C" w:rsidRDefault="00636CA8" w:rsidP="00636CA8">
          <w:pPr>
            <w:pStyle w:val="C98CB1445DFF40ACB4AEE72AF6DFCC42"/>
          </w:pPr>
          <w:r w:rsidRPr="00D858FE">
            <w:rPr>
              <w:rStyle w:val="PlaceholderText"/>
            </w:rPr>
            <w:t>Choose an item.</w:t>
          </w:r>
        </w:p>
      </w:docPartBody>
    </w:docPart>
    <w:docPart>
      <w:docPartPr>
        <w:name w:val="FA7C287C0C1843DDB56626847F40E923"/>
        <w:category>
          <w:name w:val="General"/>
          <w:gallery w:val="placeholder"/>
        </w:category>
        <w:types>
          <w:type w:val="bbPlcHdr"/>
        </w:types>
        <w:behaviors>
          <w:behavior w:val="content"/>
        </w:behaviors>
        <w:guid w:val="{A566A6CE-DF94-462F-BE20-C34AB66DF0C0}"/>
      </w:docPartPr>
      <w:docPartBody>
        <w:p w:rsidR="00A0389C" w:rsidRDefault="00636CA8" w:rsidP="00636CA8">
          <w:pPr>
            <w:pStyle w:val="FA7C287C0C1843DDB56626847F40E923"/>
          </w:pPr>
          <w:r w:rsidRPr="00D858FE">
            <w:rPr>
              <w:rStyle w:val="PlaceholderText"/>
            </w:rPr>
            <w:t>Choose an item.</w:t>
          </w:r>
        </w:p>
      </w:docPartBody>
    </w:docPart>
    <w:docPart>
      <w:docPartPr>
        <w:name w:val="FF559E1E74FF4B25894FEB2FC3A9C822"/>
        <w:category>
          <w:name w:val="General"/>
          <w:gallery w:val="placeholder"/>
        </w:category>
        <w:types>
          <w:type w:val="bbPlcHdr"/>
        </w:types>
        <w:behaviors>
          <w:behavior w:val="content"/>
        </w:behaviors>
        <w:guid w:val="{451DB3F2-BD53-4606-A578-C4B1DD99E083}"/>
      </w:docPartPr>
      <w:docPartBody>
        <w:p w:rsidR="00A0389C" w:rsidRDefault="00636CA8" w:rsidP="00636CA8">
          <w:pPr>
            <w:pStyle w:val="FF559E1E74FF4B25894FEB2FC3A9C822"/>
          </w:pPr>
          <w:r w:rsidRPr="00D858FE">
            <w:rPr>
              <w:rStyle w:val="PlaceholderText"/>
            </w:rPr>
            <w:t>Choose an item.</w:t>
          </w:r>
        </w:p>
      </w:docPartBody>
    </w:docPart>
    <w:docPart>
      <w:docPartPr>
        <w:name w:val="2134D146666347DAAFF70CDD50FD33BF"/>
        <w:category>
          <w:name w:val="General"/>
          <w:gallery w:val="placeholder"/>
        </w:category>
        <w:types>
          <w:type w:val="bbPlcHdr"/>
        </w:types>
        <w:behaviors>
          <w:behavior w:val="content"/>
        </w:behaviors>
        <w:guid w:val="{D61CEB55-E38E-4CB1-8295-57C7846B2CC2}"/>
      </w:docPartPr>
      <w:docPartBody>
        <w:p w:rsidR="00A0389C" w:rsidRDefault="00636CA8" w:rsidP="00636CA8">
          <w:pPr>
            <w:pStyle w:val="2134D146666347DAAFF70CDD50FD33BF"/>
          </w:pPr>
          <w:r w:rsidRPr="00D858FE">
            <w:rPr>
              <w:rStyle w:val="PlaceholderText"/>
            </w:rPr>
            <w:t>Choose an item.</w:t>
          </w:r>
        </w:p>
      </w:docPartBody>
    </w:docPart>
    <w:docPart>
      <w:docPartPr>
        <w:name w:val="A82AC448670C462BA08F19B3DA62E61C"/>
        <w:category>
          <w:name w:val="General"/>
          <w:gallery w:val="placeholder"/>
        </w:category>
        <w:types>
          <w:type w:val="bbPlcHdr"/>
        </w:types>
        <w:behaviors>
          <w:behavior w:val="content"/>
        </w:behaviors>
        <w:guid w:val="{B8DE703C-2E85-4B4B-ADF4-E32FECDCC801}"/>
      </w:docPartPr>
      <w:docPartBody>
        <w:p w:rsidR="00A0389C" w:rsidRDefault="00636CA8" w:rsidP="00636CA8">
          <w:pPr>
            <w:pStyle w:val="A82AC448670C462BA08F19B3DA62E61C"/>
          </w:pPr>
          <w:r w:rsidRPr="00D858FE">
            <w:rPr>
              <w:rStyle w:val="PlaceholderText"/>
            </w:rPr>
            <w:t>Choose an item.</w:t>
          </w:r>
        </w:p>
      </w:docPartBody>
    </w:docPart>
    <w:docPart>
      <w:docPartPr>
        <w:name w:val="10FCB6027A6C41D29C7050882F3860B6"/>
        <w:category>
          <w:name w:val="General"/>
          <w:gallery w:val="placeholder"/>
        </w:category>
        <w:types>
          <w:type w:val="bbPlcHdr"/>
        </w:types>
        <w:behaviors>
          <w:behavior w:val="content"/>
        </w:behaviors>
        <w:guid w:val="{BCCEFB87-E950-4208-B207-1F1F87AE6EC9}"/>
      </w:docPartPr>
      <w:docPartBody>
        <w:p w:rsidR="00A0389C" w:rsidRDefault="00636CA8" w:rsidP="00636CA8">
          <w:pPr>
            <w:pStyle w:val="10FCB6027A6C41D29C7050882F3860B6"/>
          </w:pPr>
          <w:r w:rsidRPr="00D858FE">
            <w:rPr>
              <w:rStyle w:val="PlaceholderText"/>
            </w:rPr>
            <w:t>Choose an item.</w:t>
          </w:r>
        </w:p>
      </w:docPartBody>
    </w:docPart>
    <w:docPart>
      <w:docPartPr>
        <w:name w:val="3255E048C7AB4C8299715D76EAF5AD7B"/>
        <w:category>
          <w:name w:val="General"/>
          <w:gallery w:val="placeholder"/>
        </w:category>
        <w:types>
          <w:type w:val="bbPlcHdr"/>
        </w:types>
        <w:behaviors>
          <w:behavior w:val="content"/>
        </w:behaviors>
        <w:guid w:val="{AFB19371-E703-4660-BF29-089B29E3FCE3}"/>
      </w:docPartPr>
      <w:docPartBody>
        <w:p w:rsidR="00A0389C" w:rsidRDefault="00636CA8" w:rsidP="00636CA8">
          <w:pPr>
            <w:pStyle w:val="3255E048C7AB4C8299715D76EAF5AD7B"/>
          </w:pPr>
          <w:r w:rsidRPr="00D858FE">
            <w:rPr>
              <w:rStyle w:val="PlaceholderText"/>
            </w:rPr>
            <w:t>Choose an item.</w:t>
          </w:r>
        </w:p>
      </w:docPartBody>
    </w:docPart>
    <w:docPart>
      <w:docPartPr>
        <w:name w:val="FFBCB4AA5BBC4B53AC67F3CC6EAD92FA"/>
        <w:category>
          <w:name w:val="General"/>
          <w:gallery w:val="placeholder"/>
        </w:category>
        <w:types>
          <w:type w:val="bbPlcHdr"/>
        </w:types>
        <w:behaviors>
          <w:behavior w:val="content"/>
        </w:behaviors>
        <w:guid w:val="{F1AF418F-BE5D-41E3-9798-72DB9BED3BA4}"/>
      </w:docPartPr>
      <w:docPartBody>
        <w:p w:rsidR="00A0389C" w:rsidRDefault="00636CA8" w:rsidP="00636CA8">
          <w:pPr>
            <w:pStyle w:val="FFBCB4AA5BBC4B53AC67F3CC6EAD92FA"/>
          </w:pPr>
          <w:r w:rsidRPr="00D858FE">
            <w:rPr>
              <w:rStyle w:val="PlaceholderText"/>
            </w:rPr>
            <w:t>Choose an item.</w:t>
          </w:r>
        </w:p>
      </w:docPartBody>
    </w:docPart>
    <w:docPart>
      <w:docPartPr>
        <w:name w:val="88742A1ADC254E4EA9E1A802BC280B18"/>
        <w:category>
          <w:name w:val="General"/>
          <w:gallery w:val="placeholder"/>
        </w:category>
        <w:types>
          <w:type w:val="bbPlcHdr"/>
        </w:types>
        <w:behaviors>
          <w:behavior w:val="content"/>
        </w:behaviors>
        <w:guid w:val="{A747828B-34F3-4161-995F-D53CE02FC8A1}"/>
      </w:docPartPr>
      <w:docPartBody>
        <w:p w:rsidR="00A0389C" w:rsidRDefault="00636CA8" w:rsidP="00636CA8">
          <w:pPr>
            <w:pStyle w:val="88742A1ADC254E4EA9E1A802BC280B18"/>
          </w:pPr>
          <w:r w:rsidRPr="00D858FE">
            <w:rPr>
              <w:rStyle w:val="PlaceholderText"/>
            </w:rPr>
            <w:t>Choose an item.</w:t>
          </w:r>
        </w:p>
      </w:docPartBody>
    </w:docPart>
    <w:docPart>
      <w:docPartPr>
        <w:name w:val="C0DB8DF5F4724AECB3A9C2780344C630"/>
        <w:category>
          <w:name w:val="General"/>
          <w:gallery w:val="placeholder"/>
        </w:category>
        <w:types>
          <w:type w:val="bbPlcHdr"/>
        </w:types>
        <w:behaviors>
          <w:behavior w:val="content"/>
        </w:behaviors>
        <w:guid w:val="{BB0848BD-37CD-446B-BA84-64C3A9ACB9AA}"/>
      </w:docPartPr>
      <w:docPartBody>
        <w:p w:rsidR="00A0389C" w:rsidRDefault="00636CA8" w:rsidP="00636CA8">
          <w:pPr>
            <w:pStyle w:val="C0DB8DF5F4724AECB3A9C2780344C630"/>
          </w:pPr>
          <w:r w:rsidRPr="00D858FE">
            <w:rPr>
              <w:rStyle w:val="PlaceholderText"/>
            </w:rPr>
            <w:t>Choose an item.</w:t>
          </w:r>
        </w:p>
      </w:docPartBody>
    </w:docPart>
    <w:docPart>
      <w:docPartPr>
        <w:name w:val="9EB570EA6B7B4EE2A3D319259CF975E5"/>
        <w:category>
          <w:name w:val="General"/>
          <w:gallery w:val="placeholder"/>
        </w:category>
        <w:types>
          <w:type w:val="bbPlcHdr"/>
        </w:types>
        <w:behaviors>
          <w:behavior w:val="content"/>
        </w:behaviors>
        <w:guid w:val="{BB9127F3-D2AA-42E6-9084-E0C8EF3C6FB2}"/>
      </w:docPartPr>
      <w:docPartBody>
        <w:p w:rsidR="00A0389C" w:rsidRDefault="00636CA8" w:rsidP="00636CA8">
          <w:pPr>
            <w:pStyle w:val="9EB570EA6B7B4EE2A3D319259CF975E5"/>
          </w:pPr>
          <w:r w:rsidRPr="00D858FE">
            <w:rPr>
              <w:rStyle w:val="PlaceholderText"/>
            </w:rPr>
            <w:t>Choose an item.</w:t>
          </w:r>
        </w:p>
      </w:docPartBody>
    </w:docPart>
    <w:docPart>
      <w:docPartPr>
        <w:name w:val="110A7EE64DD2437EAE09AD48B5897A4A"/>
        <w:category>
          <w:name w:val="General"/>
          <w:gallery w:val="placeholder"/>
        </w:category>
        <w:types>
          <w:type w:val="bbPlcHdr"/>
        </w:types>
        <w:behaviors>
          <w:behavior w:val="content"/>
        </w:behaviors>
        <w:guid w:val="{B37B2623-1ABC-4E5E-AFBD-D30844D88EEA}"/>
      </w:docPartPr>
      <w:docPartBody>
        <w:p w:rsidR="00A0389C" w:rsidRDefault="00636CA8" w:rsidP="00636CA8">
          <w:pPr>
            <w:pStyle w:val="110A7EE64DD2437EAE09AD48B5897A4A"/>
          </w:pPr>
          <w:r w:rsidRPr="00D858FE">
            <w:rPr>
              <w:rStyle w:val="PlaceholderText"/>
            </w:rPr>
            <w:t>Choose an item.</w:t>
          </w:r>
        </w:p>
      </w:docPartBody>
    </w:docPart>
    <w:docPart>
      <w:docPartPr>
        <w:name w:val="C6798DCA1BFE4ECEB0760318DE371408"/>
        <w:category>
          <w:name w:val="General"/>
          <w:gallery w:val="placeholder"/>
        </w:category>
        <w:types>
          <w:type w:val="bbPlcHdr"/>
        </w:types>
        <w:behaviors>
          <w:behavior w:val="content"/>
        </w:behaviors>
        <w:guid w:val="{025036A3-7E9A-440E-ABC5-9308C96A78D0}"/>
      </w:docPartPr>
      <w:docPartBody>
        <w:p w:rsidR="00A0389C" w:rsidRDefault="00636CA8" w:rsidP="00636CA8">
          <w:pPr>
            <w:pStyle w:val="C6798DCA1BFE4ECEB0760318DE371408"/>
          </w:pPr>
          <w:r w:rsidRPr="00D858FE">
            <w:rPr>
              <w:rStyle w:val="PlaceholderText"/>
            </w:rPr>
            <w:t>Choose an item.</w:t>
          </w:r>
        </w:p>
      </w:docPartBody>
    </w:docPart>
    <w:docPart>
      <w:docPartPr>
        <w:name w:val="9D5DADAFEBA2415D85B1BB15CB6B293A"/>
        <w:category>
          <w:name w:val="General"/>
          <w:gallery w:val="placeholder"/>
        </w:category>
        <w:types>
          <w:type w:val="bbPlcHdr"/>
        </w:types>
        <w:behaviors>
          <w:behavior w:val="content"/>
        </w:behaviors>
        <w:guid w:val="{24A7E1E4-0220-427F-B502-74FCC4F79D80}"/>
      </w:docPartPr>
      <w:docPartBody>
        <w:p w:rsidR="00A0389C" w:rsidRDefault="00636CA8" w:rsidP="00636CA8">
          <w:pPr>
            <w:pStyle w:val="9D5DADAFEBA2415D85B1BB15CB6B293A"/>
          </w:pPr>
          <w:r w:rsidRPr="00D858FE">
            <w:rPr>
              <w:rStyle w:val="PlaceholderText"/>
            </w:rPr>
            <w:t>Choose an item.</w:t>
          </w:r>
        </w:p>
      </w:docPartBody>
    </w:docPart>
    <w:docPart>
      <w:docPartPr>
        <w:name w:val="02957D1210FF4F919123FDB67358D81A"/>
        <w:category>
          <w:name w:val="General"/>
          <w:gallery w:val="placeholder"/>
        </w:category>
        <w:types>
          <w:type w:val="bbPlcHdr"/>
        </w:types>
        <w:behaviors>
          <w:behavior w:val="content"/>
        </w:behaviors>
        <w:guid w:val="{49086F7A-7C29-4AD6-92E7-6DF100C27CC2}"/>
      </w:docPartPr>
      <w:docPartBody>
        <w:p w:rsidR="00A0389C" w:rsidRDefault="00636CA8" w:rsidP="00636CA8">
          <w:pPr>
            <w:pStyle w:val="02957D1210FF4F919123FDB67358D81A"/>
          </w:pPr>
          <w:r w:rsidRPr="00D858FE">
            <w:rPr>
              <w:rStyle w:val="PlaceholderText"/>
            </w:rPr>
            <w:t>Choose an item.</w:t>
          </w:r>
        </w:p>
      </w:docPartBody>
    </w:docPart>
    <w:docPart>
      <w:docPartPr>
        <w:name w:val="533714794A6849CDB15A7A3645930BD9"/>
        <w:category>
          <w:name w:val="General"/>
          <w:gallery w:val="placeholder"/>
        </w:category>
        <w:types>
          <w:type w:val="bbPlcHdr"/>
        </w:types>
        <w:behaviors>
          <w:behavior w:val="content"/>
        </w:behaviors>
        <w:guid w:val="{16097E10-4CFE-43CD-B135-B1948E480E24}"/>
      </w:docPartPr>
      <w:docPartBody>
        <w:p w:rsidR="00A0389C" w:rsidRDefault="00636CA8" w:rsidP="00636CA8">
          <w:pPr>
            <w:pStyle w:val="533714794A6849CDB15A7A3645930BD9"/>
          </w:pPr>
          <w:r w:rsidRPr="00D858FE">
            <w:rPr>
              <w:rStyle w:val="PlaceholderText"/>
            </w:rPr>
            <w:t>Choose an item.</w:t>
          </w:r>
        </w:p>
      </w:docPartBody>
    </w:docPart>
    <w:docPart>
      <w:docPartPr>
        <w:name w:val="DC2D23762D5A4ACE914F79C220DE5689"/>
        <w:category>
          <w:name w:val="General"/>
          <w:gallery w:val="placeholder"/>
        </w:category>
        <w:types>
          <w:type w:val="bbPlcHdr"/>
        </w:types>
        <w:behaviors>
          <w:behavior w:val="content"/>
        </w:behaviors>
        <w:guid w:val="{42F3E2B1-0F49-4682-BD2A-CBB464C4B082}"/>
      </w:docPartPr>
      <w:docPartBody>
        <w:p w:rsidR="00A0389C" w:rsidRDefault="00636CA8" w:rsidP="00636CA8">
          <w:pPr>
            <w:pStyle w:val="DC2D23762D5A4ACE914F79C220DE5689"/>
          </w:pPr>
          <w:r w:rsidRPr="00D858FE">
            <w:rPr>
              <w:rStyle w:val="PlaceholderText"/>
            </w:rPr>
            <w:t>Choose an item.</w:t>
          </w:r>
        </w:p>
      </w:docPartBody>
    </w:docPart>
    <w:docPart>
      <w:docPartPr>
        <w:name w:val="0A9C4702F01A4A35AEEA3704AAFEA339"/>
        <w:category>
          <w:name w:val="General"/>
          <w:gallery w:val="placeholder"/>
        </w:category>
        <w:types>
          <w:type w:val="bbPlcHdr"/>
        </w:types>
        <w:behaviors>
          <w:behavior w:val="content"/>
        </w:behaviors>
        <w:guid w:val="{2BE27F89-39E9-4F68-9D0F-CB063DED8011}"/>
      </w:docPartPr>
      <w:docPartBody>
        <w:p w:rsidR="00A0389C" w:rsidRDefault="00636CA8" w:rsidP="00636CA8">
          <w:pPr>
            <w:pStyle w:val="0A9C4702F01A4A35AEEA3704AAFEA339"/>
          </w:pPr>
          <w:r w:rsidRPr="00D858FE">
            <w:rPr>
              <w:rStyle w:val="PlaceholderText"/>
            </w:rPr>
            <w:t>Choose an item.</w:t>
          </w:r>
        </w:p>
      </w:docPartBody>
    </w:docPart>
    <w:docPart>
      <w:docPartPr>
        <w:name w:val="51A2660AC3714581823B1166E80DB3C1"/>
        <w:category>
          <w:name w:val="General"/>
          <w:gallery w:val="placeholder"/>
        </w:category>
        <w:types>
          <w:type w:val="bbPlcHdr"/>
        </w:types>
        <w:behaviors>
          <w:behavior w:val="content"/>
        </w:behaviors>
        <w:guid w:val="{B8C13E9C-84C5-4F4A-89E7-71C4A9692F71}"/>
      </w:docPartPr>
      <w:docPartBody>
        <w:p w:rsidR="00A0389C" w:rsidRDefault="00636CA8" w:rsidP="00636CA8">
          <w:pPr>
            <w:pStyle w:val="51A2660AC3714581823B1166E80DB3C1"/>
          </w:pPr>
          <w:r w:rsidRPr="00D858FE">
            <w:rPr>
              <w:rStyle w:val="PlaceholderText"/>
            </w:rPr>
            <w:t>Choose an item.</w:t>
          </w:r>
        </w:p>
      </w:docPartBody>
    </w:docPart>
    <w:docPart>
      <w:docPartPr>
        <w:name w:val="26125A3203964967B35278232109BE7C"/>
        <w:category>
          <w:name w:val="General"/>
          <w:gallery w:val="placeholder"/>
        </w:category>
        <w:types>
          <w:type w:val="bbPlcHdr"/>
        </w:types>
        <w:behaviors>
          <w:behavior w:val="content"/>
        </w:behaviors>
        <w:guid w:val="{0C3CFB48-61F7-401A-A6E5-7A1B521F0674}"/>
      </w:docPartPr>
      <w:docPartBody>
        <w:p w:rsidR="00A0389C" w:rsidRDefault="00636CA8" w:rsidP="00636CA8">
          <w:pPr>
            <w:pStyle w:val="26125A3203964967B35278232109BE7C"/>
          </w:pPr>
          <w:r w:rsidRPr="00D858FE">
            <w:rPr>
              <w:rStyle w:val="PlaceholderText"/>
            </w:rPr>
            <w:t>Choose an item.</w:t>
          </w:r>
        </w:p>
      </w:docPartBody>
    </w:docPart>
    <w:docPart>
      <w:docPartPr>
        <w:name w:val="39EA44DD25AC4D09B27C1FBA07759A60"/>
        <w:category>
          <w:name w:val="General"/>
          <w:gallery w:val="placeholder"/>
        </w:category>
        <w:types>
          <w:type w:val="bbPlcHdr"/>
        </w:types>
        <w:behaviors>
          <w:behavior w:val="content"/>
        </w:behaviors>
        <w:guid w:val="{75351664-2FC7-41F2-8E78-F8D6D7A8C932}"/>
      </w:docPartPr>
      <w:docPartBody>
        <w:p w:rsidR="00A0389C" w:rsidRDefault="00636CA8" w:rsidP="00636CA8">
          <w:pPr>
            <w:pStyle w:val="39EA44DD25AC4D09B27C1FBA07759A60"/>
          </w:pPr>
          <w:r w:rsidRPr="00D858FE">
            <w:rPr>
              <w:rStyle w:val="PlaceholderText"/>
            </w:rPr>
            <w:t>Choose an item.</w:t>
          </w:r>
        </w:p>
      </w:docPartBody>
    </w:docPart>
    <w:docPart>
      <w:docPartPr>
        <w:name w:val="BFBB29AA62F34951BCAD51A0FEC62478"/>
        <w:category>
          <w:name w:val="General"/>
          <w:gallery w:val="placeholder"/>
        </w:category>
        <w:types>
          <w:type w:val="bbPlcHdr"/>
        </w:types>
        <w:behaviors>
          <w:behavior w:val="content"/>
        </w:behaviors>
        <w:guid w:val="{6E7BAF0C-78B4-4EFC-9F39-028EF16F1BD6}"/>
      </w:docPartPr>
      <w:docPartBody>
        <w:p w:rsidR="00A0389C" w:rsidRDefault="00636CA8" w:rsidP="00636CA8">
          <w:pPr>
            <w:pStyle w:val="BFBB29AA62F34951BCAD51A0FEC62478"/>
          </w:pPr>
          <w:r w:rsidRPr="00D858FE">
            <w:rPr>
              <w:rStyle w:val="PlaceholderText"/>
            </w:rPr>
            <w:t>Choose an item.</w:t>
          </w:r>
        </w:p>
      </w:docPartBody>
    </w:docPart>
    <w:docPart>
      <w:docPartPr>
        <w:name w:val="1E9B03FE5921427F8867524985E9BC4E"/>
        <w:category>
          <w:name w:val="General"/>
          <w:gallery w:val="placeholder"/>
        </w:category>
        <w:types>
          <w:type w:val="bbPlcHdr"/>
        </w:types>
        <w:behaviors>
          <w:behavior w:val="content"/>
        </w:behaviors>
        <w:guid w:val="{B45CBEB7-93D8-427F-9811-80E5E8F6BADB}"/>
      </w:docPartPr>
      <w:docPartBody>
        <w:p w:rsidR="00A0389C" w:rsidRDefault="00636CA8" w:rsidP="00636CA8">
          <w:pPr>
            <w:pStyle w:val="1E9B03FE5921427F8867524985E9BC4E"/>
          </w:pPr>
          <w:r w:rsidRPr="00D858FE">
            <w:rPr>
              <w:rStyle w:val="PlaceholderText"/>
            </w:rPr>
            <w:t>Choose an item.</w:t>
          </w:r>
        </w:p>
      </w:docPartBody>
    </w:docPart>
    <w:docPart>
      <w:docPartPr>
        <w:name w:val="1E96B38507164017AFE6711A2FA3B9AE"/>
        <w:category>
          <w:name w:val="General"/>
          <w:gallery w:val="placeholder"/>
        </w:category>
        <w:types>
          <w:type w:val="bbPlcHdr"/>
        </w:types>
        <w:behaviors>
          <w:behavior w:val="content"/>
        </w:behaviors>
        <w:guid w:val="{0BE98C39-7442-441D-8CCC-7E548497F17B}"/>
      </w:docPartPr>
      <w:docPartBody>
        <w:p w:rsidR="00A0389C" w:rsidRDefault="00636CA8" w:rsidP="00636CA8">
          <w:pPr>
            <w:pStyle w:val="1E96B38507164017AFE6711A2FA3B9AE"/>
          </w:pPr>
          <w:r w:rsidRPr="00D858FE">
            <w:rPr>
              <w:rStyle w:val="PlaceholderText"/>
            </w:rPr>
            <w:t>Choose an item.</w:t>
          </w:r>
        </w:p>
      </w:docPartBody>
    </w:docPart>
    <w:docPart>
      <w:docPartPr>
        <w:name w:val="A37032FF7FE044BF932A94CB5846F3A3"/>
        <w:category>
          <w:name w:val="General"/>
          <w:gallery w:val="placeholder"/>
        </w:category>
        <w:types>
          <w:type w:val="bbPlcHdr"/>
        </w:types>
        <w:behaviors>
          <w:behavior w:val="content"/>
        </w:behaviors>
        <w:guid w:val="{36320844-5DCA-49E2-B798-B85B4B471B23}"/>
      </w:docPartPr>
      <w:docPartBody>
        <w:p w:rsidR="00A0389C" w:rsidRDefault="00636CA8" w:rsidP="00636CA8">
          <w:pPr>
            <w:pStyle w:val="A37032FF7FE044BF932A94CB5846F3A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36CA8"/>
    <w:rsid w:val="00636CA8"/>
    <w:rsid w:val="008C34E0"/>
    <w:rsid w:val="00A0389C"/>
    <w:rsid w:val="00E35A54"/>
    <w:rsid w:val="00ED0EDA"/>
    <w:rsid w:val="00F50F40"/>
    <w:rsid w:val="00F710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36CA8"/>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E60738F18A9D4F5BAA9EC32C69B5B50F">
    <w:name w:val="E60738F18A9D4F5BAA9EC32C69B5B50F"/>
    <w:rsid w:val="00636CA8"/>
  </w:style>
  <w:style w:type="paragraph" w:customStyle="1" w:styleId="C5CF5C7E9F6046E98FA7D6EE8EAE5EA4">
    <w:name w:val="C5CF5C7E9F6046E98FA7D6EE8EAE5EA4"/>
    <w:rsid w:val="00636CA8"/>
  </w:style>
  <w:style w:type="paragraph" w:customStyle="1" w:styleId="DB9B4207548E437CA2B01355C95B684E">
    <w:name w:val="DB9B4207548E437CA2B01355C95B684E"/>
    <w:rsid w:val="00636CA8"/>
  </w:style>
  <w:style w:type="paragraph" w:customStyle="1" w:styleId="E33C3A63347A492D8E7B4E83A4A6A269">
    <w:name w:val="E33C3A63347A492D8E7B4E83A4A6A269"/>
    <w:rsid w:val="00636CA8"/>
  </w:style>
  <w:style w:type="paragraph" w:customStyle="1" w:styleId="67567D297E504FAD854C8064FBDF65A6">
    <w:name w:val="67567D297E504FAD854C8064FBDF65A6"/>
    <w:rsid w:val="00636CA8"/>
  </w:style>
  <w:style w:type="paragraph" w:customStyle="1" w:styleId="7C0BFC50282F469DB8741B2498359C1F">
    <w:name w:val="7C0BFC50282F469DB8741B2498359C1F"/>
    <w:rsid w:val="00636CA8"/>
  </w:style>
  <w:style w:type="paragraph" w:customStyle="1" w:styleId="33AEBF89E739434F96FB65A8EFEDBE57">
    <w:name w:val="33AEBF89E739434F96FB65A8EFEDBE57"/>
    <w:rsid w:val="00636CA8"/>
  </w:style>
  <w:style w:type="paragraph" w:customStyle="1" w:styleId="DACC1A51403F41A89DE7E454059852A0">
    <w:name w:val="DACC1A51403F41A89DE7E454059852A0"/>
    <w:rsid w:val="00636CA8"/>
  </w:style>
  <w:style w:type="paragraph" w:customStyle="1" w:styleId="C85FCE1C4E004F4EB945556B1471CACB">
    <w:name w:val="C85FCE1C4E004F4EB945556B1471CACB"/>
    <w:rsid w:val="00636CA8"/>
  </w:style>
  <w:style w:type="paragraph" w:customStyle="1" w:styleId="B078A719C80941D38C73C7688F90BA0D">
    <w:name w:val="B078A719C80941D38C73C7688F90BA0D"/>
    <w:rsid w:val="00636CA8"/>
  </w:style>
  <w:style w:type="paragraph" w:customStyle="1" w:styleId="0E9C45418D514A6EA34D843E95DB7680">
    <w:name w:val="0E9C45418D514A6EA34D843E95DB7680"/>
    <w:rsid w:val="00636CA8"/>
  </w:style>
  <w:style w:type="paragraph" w:customStyle="1" w:styleId="404F3E8E34E64B96BEC7E82E3381F019">
    <w:name w:val="404F3E8E34E64B96BEC7E82E3381F019"/>
    <w:rsid w:val="00636CA8"/>
  </w:style>
  <w:style w:type="paragraph" w:customStyle="1" w:styleId="401E93FF5E2C47E3A221922B25C4F0CB">
    <w:name w:val="401E93FF5E2C47E3A221922B25C4F0CB"/>
    <w:rsid w:val="00636CA8"/>
  </w:style>
  <w:style w:type="paragraph" w:customStyle="1" w:styleId="D926D661F0DC49C98330513D8D31D062">
    <w:name w:val="D926D661F0DC49C98330513D8D31D062"/>
    <w:rsid w:val="00636CA8"/>
  </w:style>
  <w:style w:type="paragraph" w:customStyle="1" w:styleId="A01439F26EB3454A8E823DA785920FA2">
    <w:name w:val="A01439F26EB3454A8E823DA785920FA2"/>
    <w:rsid w:val="00636CA8"/>
  </w:style>
  <w:style w:type="paragraph" w:customStyle="1" w:styleId="AA38679E0E3441C6AE78BF66D53143E8">
    <w:name w:val="AA38679E0E3441C6AE78BF66D53143E8"/>
    <w:rsid w:val="00636CA8"/>
  </w:style>
  <w:style w:type="paragraph" w:customStyle="1" w:styleId="2C76EDA990234768ABA3E497F425168B">
    <w:name w:val="2C76EDA990234768ABA3E497F425168B"/>
    <w:rsid w:val="00636CA8"/>
  </w:style>
  <w:style w:type="paragraph" w:customStyle="1" w:styleId="C98CB1445DFF40ACB4AEE72AF6DFCC42">
    <w:name w:val="C98CB1445DFF40ACB4AEE72AF6DFCC42"/>
    <w:rsid w:val="00636CA8"/>
  </w:style>
  <w:style w:type="paragraph" w:customStyle="1" w:styleId="FA7C287C0C1843DDB56626847F40E923">
    <w:name w:val="FA7C287C0C1843DDB56626847F40E923"/>
    <w:rsid w:val="00636CA8"/>
  </w:style>
  <w:style w:type="paragraph" w:customStyle="1" w:styleId="FF559E1E74FF4B25894FEB2FC3A9C822">
    <w:name w:val="FF559E1E74FF4B25894FEB2FC3A9C822"/>
    <w:rsid w:val="00636CA8"/>
  </w:style>
  <w:style w:type="paragraph" w:customStyle="1" w:styleId="2134D146666347DAAFF70CDD50FD33BF">
    <w:name w:val="2134D146666347DAAFF70CDD50FD33BF"/>
    <w:rsid w:val="00636CA8"/>
  </w:style>
  <w:style w:type="paragraph" w:customStyle="1" w:styleId="A82AC448670C462BA08F19B3DA62E61C">
    <w:name w:val="A82AC448670C462BA08F19B3DA62E61C"/>
    <w:rsid w:val="00636CA8"/>
  </w:style>
  <w:style w:type="paragraph" w:customStyle="1" w:styleId="10FCB6027A6C41D29C7050882F3860B6">
    <w:name w:val="10FCB6027A6C41D29C7050882F3860B6"/>
    <w:rsid w:val="00636CA8"/>
  </w:style>
  <w:style w:type="paragraph" w:customStyle="1" w:styleId="3255E048C7AB4C8299715D76EAF5AD7B">
    <w:name w:val="3255E048C7AB4C8299715D76EAF5AD7B"/>
    <w:rsid w:val="00636CA8"/>
  </w:style>
  <w:style w:type="paragraph" w:customStyle="1" w:styleId="FFBCB4AA5BBC4B53AC67F3CC6EAD92FA">
    <w:name w:val="FFBCB4AA5BBC4B53AC67F3CC6EAD92FA"/>
    <w:rsid w:val="00636CA8"/>
  </w:style>
  <w:style w:type="paragraph" w:customStyle="1" w:styleId="88742A1ADC254E4EA9E1A802BC280B18">
    <w:name w:val="88742A1ADC254E4EA9E1A802BC280B18"/>
    <w:rsid w:val="00636CA8"/>
  </w:style>
  <w:style w:type="paragraph" w:customStyle="1" w:styleId="C0DB8DF5F4724AECB3A9C2780344C630">
    <w:name w:val="C0DB8DF5F4724AECB3A9C2780344C630"/>
    <w:rsid w:val="00636CA8"/>
  </w:style>
  <w:style w:type="paragraph" w:customStyle="1" w:styleId="9EB570EA6B7B4EE2A3D319259CF975E5">
    <w:name w:val="9EB570EA6B7B4EE2A3D319259CF975E5"/>
    <w:rsid w:val="00636CA8"/>
  </w:style>
  <w:style w:type="paragraph" w:customStyle="1" w:styleId="110A7EE64DD2437EAE09AD48B5897A4A">
    <w:name w:val="110A7EE64DD2437EAE09AD48B5897A4A"/>
    <w:rsid w:val="00636CA8"/>
  </w:style>
  <w:style w:type="paragraph" w:customStyle="1" w:styleId="C6798DCA1BFE4ECEB0760318DE371408">
    <w:name w:val="C6798DCA1BFE4ECEB0760318DE371408"/>
    <w:rsid w:val="00636CA8"/>
  </w:style>
  <w:style w:type="paragraph" w:customStyle="1" w:styleId="9D5DADAFEBA2415D85B1BB15CB6B293A">
    <w:name w:val="9D5DADAFEBA2415D85B1BB15CB6B293A"/>
    <w:rsid w:val="00636CA8"/>
  </w:style>
  <w:style w:type="paragraph" w:customStyle="1" w:styleId="02957D1210FF4F919123FDB67358D81A">
    <w:name w:val="02957D1210FF4F919123FDB67358D81A"/>
    <w:rsid w:val="00636CA8"/>
  </w:style>
  <w:style w:type="paragraph" w:customStyle="1" w:styleId="533714794A6849CDB15A7A3645930BD9">
    <w:name w:val="533714794A6849CDB15A7A3645930BD9"/>
    <w:rsid w:val="00636CA8"/>
  </w:style>
  <w:style w:type="paragraph" w:customStyle="1" w:styleId="DC2D23762D5A4ACE914F79C220DE5689">
    <w:name w:val="DC2D23762D5A4ACE914F79C220DE5689"/>
    <w:rsid w:val="00636CA8"/>
  </w:style>
  <w:style w:type="paragraph" w:customStyle="1" w:styleId="0A9C4702F01A4A35AEEA3704AAFEA339">
    <w:name w:val="0A9C4702F01A4A35AEEA3704AAFEA339"/>
    <w:rsid w:val="00636CA8"/>
  </w:style>
  <w:style w:type="paragraph" w:customStyle="1" w:styleId="51A2660AC3714581823B1166E80DB3C1">
    <w:name w:val="51A2660AC3714581823B1166E80DB3C1"/>
    <w:rsid w:val="00636CA8"/>
  </w:style>
  <w:style w:type="paragraph" w:customStyle="1" w:styleId="26125A3203964967B35278232109BE7C">
    <w:name w:val="26125A3203964967B35278232109BE7C"/>
    <w:rsid w:val="00636CA8"/>
  </w:style>
  <w:style w:type="paragraph" w:customStyle="1" w:styleId="39EA44DD25AC4D09B27C1FBA07759A60">
    <w:name w:val="39EA44DD25AC4D09B27C1FBA07759A60"/>
    <w:rsid w:val="00636CA8"/>
  </w:style>
  <w:style w:type="paragraph" w:customStyle="1" w:styleId="BFBB29AA62F34951BCAD51A0FEC62478">
    <w:name w:val="BFBB29AA62F34951BCAD51A0FEC62478"/>
    <w:rsid w:val="00636CA8"/>
  </w:style>
  <w:style w:type="paragraph" w:customStyle="1" w:styleId="1E9B03FE5921427F8867524985E9BC4E">
    <w:name w:val="1E9B03FE5921427F8867524985E9BC4E"/>
    <w:rsid w:val="00636CA8"/>
  </w:style>
  <w:style w:type="paragraph" w:customStyle="1" w:styleId="1E96B38507164017AFE6711A2FA3B9AE">
    <w:name w:val="1E96B38507164017AFE6711A2FA3B9AE"/>
    <w:rsid w:val="00636CA8"/>
  </w:style>
  <w:style w:type="paragraph" w:customStyle="1" w:styleId="A37032FF7FE044BF932A94CB5846F3A3">
    <w:name w:val="A37032FF7FE044BF932A94CB5846F3A3"/>
    <w:rsid w:val="00636CA8"/>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4050</Words>
  <Characters>23085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2024-01-19T03:21:00Z</dcterms:created>
  <dcterms:modified xsi:type="dcterms:W3CDTF">2024-01-19T03:21:00Z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