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B30F" w14:textId="77777777" w:rsidR="00C14F24" w:rsidRPr="00FF1E47" w:rsidRDefault="00C14F24" w:rsidP="00FF1E47">
      <w:pPr>
        <w:pStyle w:val="Heading1"/>
        <w:spacing w:before="200" w:after="200"/>
        <w:ind w:left="284"/>
        <w:rPr>
          <w:rFonts w:ascii="Open Sans" w:hAnsi="Open Sans" w:cs="Open Sans"/>
          <w:sz w:val="44"/>
          <w:szCs w:val="44"/>
        </w:rPr>
      </w:pPr>
      <w:r w:rsidRPr="00FF1E47">
        <w:rPr>
          <w:rFonts w:ascii="Open Sans" w:hAnsi="Open Sans" w:cs="Open Sans"/>
          <w:sz w:val="44"/>
          <w:szCs w:val="44"/>
        </w:rPr>
        <w:t>Discussion Paper: Compliance with Clinical Governance Obligations</w:t>
      </w:r>
    </w:p>
    <w:p w14:paraId="2E58E805" w14:textId="77777777" w:rsidR="00C14F24" w:rsidRPr="00FF1E47" w:rsidRDefault="00C14F24" w:rsidP="00205D0A">
      <w:pPr>
        <w:pStyle w:val="Bodybullet1"/>
        <w:numPr>
          <w:ilvl w:val="0"/>
          <w:numId w:val="0"/>
        </w:numPr>
        <w:ind w:left="568" w:hanging="284"/>
        <w:rPr>
          <w:rFonts w:ascii="Open Sans" w:hAnsi="Open Sans" w:cs="Open Sans"/>
          <w:i/>
          <w:iCs/>
          <w:sz w:val="24"/>
        </w:rPr>
      </w:pPr>
      <w:r w:rsidRPr="00FF1E47">
        <w:rPr>
          <w:rFonts w:ascii="Open Sans" w:hAnsi="Open Sans" w:cs="Open Sans"/>
          <w:i/>
          <w:iCs/>
          <w:sz w:val="24"/>
        </w:rPr>
        <w:t>For inclusion in your governing body meeting papers, and discussion in your next meeting.</w:t>
      </w:r>
      <w:r w:rsidRPr="00FF1E47">
        <w:rPr>
          <w:noProof/>
          <w:sz w:val="24"/>
        </w:rPr>
        <w:t xml:space="preserve"> </w:t>
      </w:r>
    </w:p>
    <w:p w14:paraId="23C9C9AE" w14:textId="7BB971B6" w:rsidR="00C14F24" w:rsidRPr="00FF1E47" w:rsidRDefault="00C14F24" w:rsidP="00205D0A">
      <w:pPr>
        <w:ind w:left="284"/>
        <w:rPr>
          <w:rFonts w:ascii="Open Sans" w:hAnsi="Open Sans" w:cs="Open Sans"/>
          <w:b/>
          <w:bCs/>
          <w:sz w:val="24"/>
          <w:szCs w:val="24"/>
          <w:lang w:eastAsia="en-AU"/>
        </w:rPr>
      </w:pPr>
      <w:r w:rsidRPr="00FF1E4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C3370E" wp14:editId="3EF9C9D3">
            <wp:simplePos x="0" y="0"/>
            <wp:positionH relativeFrom="margin">
              <wp:posOffset>5549265</wp:posOffset>
            </wp:positionH>
            <wp:positionV relativeFrom="margin">
              <wp:posOffset>1349375</wp:posOffset>
            </wp:positionV>
            <wp:extent cx="608400" cy="608400"/>
            <wp:effectExtent l="0" t="0" r="1270" b="127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1E47">
        <w:rPr>
          <w:rFonts w:ascii="Open Sans" w:hAnsi="Open Sans" w:cs="Open Sans"/>
          <w:b/>
          <w:bCs/>
          <w:sz w:val="24"/>
          <w:szCs w:val="24"/>
          <w:lang w:eastAsia="en-AU"/>
        </w:rPr>
        <w:t>Meeting date:</w:t>
      </w:r>
      <w:r w:rsidRPr="00FF1E47">
        <w:rPr>
          <w:rFonts w:ascii="Open Sans" w:hAnsi="Open Sans" w:cs="Open Sans"/>
          <w:sz w:val="24"/>
          <w:szCs w:val="24"/>
          <w:lang w:eastAsia="en-AU"/>
        </w:rPr>
        <w:t xml:space="preserve"> </w:t>
      </w:r>
      <w:sdt>
        <w:sdtPr>
          <w:rPr>
            <w:rFonts w:ascii="Open Sans" w:hAnsi="Open Sans" w:cs="Open Sans"/>
            <w:sz w:val="24"/>
            <w:szCs w:val="24"/>
            <w:lang w:eastAsia="en-AU"/>
          </w:rPr>
          <w:alias w:val="Insert"/>
          <w:tag w:val="Insert"/>
          <w:id w:val="427541939"/>
          <w:placeholder>
            <w:docPart w:val="0DDF9EF2904B4E899C5F73945969D410"/>
          </w:placeholder>
        </w:sdtPr>
        <w:sdtContent>
          <w:r w:rsidRPr="00FF1E47">
            <w:rPr>
              <w:rStyle w:val="PlaceholderText"/>
              <w:rFonts w:ascii="Open Sans" w:hAnsi="Open Sans" w:cs="Open Sans"/>
              <w:color w:val="auto"/>
              <w:sz w:val="24"/>
              <w:szCs w:val="24"/>
            </w:rPr>
            <w:t>Click or tap here to enter text.</w:t>
          </w:r>
        </w:sdtContent>
      </w:sdt>
    </w:p>
    <w:p w14:paraId="0F4AE517" w14:textId="6643C316" w:rsidR="00C14F24" w:rsidRPr="00FF1E47" w:rsidRDefault="00C14F24" w:rsidP="00205D0A">
      <w:pPr>
        <w:ind w:left="284"/>
        <w:rPr>
          <w:rFonts w:ascii="Open Sans" w:hAnsi="Open Sans" w:cs="Open Sans"/>
          <w:sz w:val="24"/>
          <w:szCs w:val="24"/>
          <w:lang w:eastAsia="en-AU"/>
        </w:rPr>
      </w:pPr>
      <w:r w:rsidRPr="00FF1E47">
        <w:rPr>
          <w:rFonts w:ascii="Open Sans" w:hAnsi="Open Sans" w:cs="Open Sans"/>
          <w:b/>
          <w:bCs/>
          <w:sz w:val="24"/>
          <w:szCs w:val="24"/>
          <w:lang w:eastAsia="en-AU"/>
        </w:rPr>
        <w:t>Agenda item number</w:t>
      </w:r>
      <w:r w:rsidRPr="00FF1E47">
        <w:rPr>
          <w:rFonts w:ascii="Open Sans" w:hAnsi="Open Sans" w:cs="Open Sans"/>
          <w:sz w:val="24"/>
          <w:szCs w:val="24"/>
          <w:lang w:eastAsia="en-AU"/>
        </w:rPr>
        <w:t xml:space="preserve">: </w:t>
      </w:r>
      <w:sdt>
        <w:sdtPr>
          <w:rPr>
            <w:rFonts w:ascii="Open Sans" w:hAnsi="Open Sans" w:cs="Open Sans"/>
            <w:sz w:val="24"/>
            <w:szCs w:val="24"/>
            <w:lang w:eastAsia="en-AU"/>
          </w:rPr>
          <w:alias w:val="Insert"/>
          <w:tag w:val="Insert"/>
          <w:id w:val="-654914418"/>
          <w:placeholder>
            <w:docPart w:val="0DDF9EF2904B4E899C5F73945969D410"/>
          </w:placeholder>
          <w:showingPlcHdr/>
        </w:sdtPr>
        <w:sdtContent>
          <w:r w:rsidRPr="00FF1E47">
            <w:rPr>
              <w:rStyle w:val="PlaceholderText"/>
              <w:rFonts w:ascii="Open Sans" w:hAnsi="Open Sans" w:cs="Open Sans"/>
              <w:color w:val="auto"/>
              <w:sz w:val="24"/>
              <w:szCs w:val="24"/>
            </w:rPr>
            <w:t>Click or tap here to enter text.</w:t>
          </w:r>
        </w:sdtContent>
      </w:sdt>
    </w:p>
    <w:p w14:paraId="272D0348" w14:textId="55AD7DA1" w:rsidR="00C14F24" w:rsidRPr="00FF1E47" w:rsidRDefault="00C14F24" w:rsidP="00205D0A">
      <w:pPr>
        <w:pStyle w:val="Bodybullet1"/>
        <w:numPr>
          <w:ilvl w:val="0"/>
          <w:numId w:val="0"/>
        </w:numPr>
        <w:ind w:left="568" w:hanging="284"/>
        <w:rPr>
          <w:rFonts w:ascii="Open Sans" w:hAnsi="Open Sans" w:cs="Open Sans"/>
          <w:sz w:val="24"/>
        </w:rPr>
      </w:pPr>
      <w:r w:rsidRPr="00FF1E47">
        <w:rPr>
          <w:rFonts w:ascii="Open Sans" w:hAnsi="Open Sans" w:cs="Open Sans"/>
          <w:b/>
          <w:bCs/>
          <w:sz w:val="24"/>
        </w:rPr>
        <w:t>Paper type</w:t>
      </w:r>
      <w:r w:rsidRPr="00FF1E47">
        <w:rPr>
          <w:rFonts w:ascii="Open Sans" w:hAnsi="Open Sans" w:cs="Open Sans"/>
          <w:sz w:val="24"/>
        </w:rPr>
        <w:t>: For discussion</w:t>
      </w:r>
    </w:p>
    <w:p w14:paraId="56626CAB" w14:textId="77777777" w:rsidR="00C14F24" w:rsidRPr="00C14F24" w:rsidRDefault="00C14F24" w:rsidP="00205D0A">
      <w:pPr>
        <w:ind w:left="284"/>
        <w:rPr>
          <w:lang w:eastAsia="en-AU"/>
        </w:rPr>
      </w:pPr>
    </w:p>
    <w:p w14:paraId="392626EA" w14:textId="575D08F2" w:rsidR="00FE5D58" w:rsidRPr="00FF1E47" w:rsidRDefault="0071596C" w:rsidP="00FF1E47">
      <w:pPr>
        <w:pStyle w:val="Bodybullet1"/>
        <w:numPr>
          <w:ilvl w:val="0"/>
          <w:numId w:val="0"/>
        </w:numPr>
        <w:spacing w:before="200" w:after="200"/>
        <w:ind w:left="568" w:hanging="284"/>
        <w:rPr>
          <w:rFonts w:ascii="Open Sans" w:eastAsiaTheme="minorHAnsi" w:hAnsi="Open Sans" w:cs="Open Sans"/>
          <w:b/>
          <w:bCs/>
          <w:noProof/>
          <w:color w:val="0A5F87"/>
          <w:sz w:val="36"/>
          <w:szCs w:val="36"/>
          <w:lang w:eastAsia="en-US"/>
        </w:rPr>
      </w:pPr>
      <w:r w:rsidRPr="00FF1E47">
        <w:rPr>
          <w:rFonts w:ascii="Open Sans" w:eastAsiaTheme="minorHAnsi" w:hAnsi="Open Sans" w:cs="Open Sans"/>
          <w:b/>
          <w:bCs/>
          <w:noProof/>
          <w:color w:val="0A5F87"/>
          <w:sz w:val="36"/>
          <w:szCs w:val="36"/>
          <w:lang w:eastAsia="en-US"/>
        </w:rPr>
        <w:t xml:space="preserve">Understanding obligations and </w:t>
      </w:r>
      <w:r w:rsidR="00766767" w:rsidRPr="00FF1E47">
        <w:rPr>
          <w:rFonts w:ascii="Open Sans" w:eastAsiaTheme="minorHAnsi" w:hAnsi="Open Sans" w:cs="Open Sans"/>
          <w:b/>
          <w:bCs/>
          <w:noProof/>
          <w:color w:val="0A5F87"/>
          <w:sz w:val="36"/>
          <w:szCs w:val="36"/>
          <w:lang w:eastAsia="en-US"/>
        </w:rPr>
        <w:t>setting expectations</w:t>
      </w:r>
    </w:p>
    <w:p w14:paraId="01E41E8F" w14:textId="3260B48C" w:rsidR="00213CA8" w:rsidRPr="00FF1E47" w:rsidRDefault="006F3222" w:rsidP="00205D0A">
      <w:pPr>
        <w:pStyle w:val="BodyText1"/>
        <w:ind w:left="284"/>
        <w:rPr>
          <w:rFonts w:ascii="Open Sans" w:hAnsi="Open Sans" w:cs="Open Sans"/>
          <w:sz w:val="24"/>
          <w:szCs w:val="24"/>
        </w:rPr>
      </w:pPr>
      <w:r w:rsidRPr="00FF1E47">
        <w:rPr>
          <w:rFonts w:ascii="Open Sans" w:hAnsi="Open Sans" w:cs="Open Sans"/>
          <w:sz w:val="24"/>
          <w:szCs w:val="24"/>
        </w:rPr>
        <w:t xml:space="preserve">Clinical governance obligations for aged care providers are set out under the </w:t>
      </w:r>
      <w:r w:rsidRPr="00FF1E47">
        <w:rPr>
          <w:rFonts w:ascii="Open Sans" w:hAnsi="Open Sans" w:cs="Open Sans"/>
          <w:i/>
          <w:iCs/>
          <w:sz w:val="24"/>
          <w:szCs w:val="24"/>
        </w:rPr>
        <w:t>Aged Care Act 1997</w:t>
      </w:r>
      <w:r w:rsidRPr="00FF1E47">
        <w:rPr>
          <w:rFonts w:ascii="Open Sans" w:hAnsi="Open Sans" w:cs="Open Sans"/>
          <w:sz w:val="24"/>
          <w:szCs w:val="24"/>
        </w:rPr>
        <w:t xml:space="preserve"> and the </w:t>
      </w:r>
      <w:r w:rsidRPr="00FF1E47">
        <w:rPr>
          <w:rFonts w:ascii="Open Sans" w:hAnsi="Open Sans" w:cs="Open Sans"/>
          <w:i/>
          <w:iCs/>
          <w:sz w:val="24"/>
          <w:szCs w:val="24"/>
        </w:rPr>
        <w:t>Aged Care Quality Standards</w:t>
      </w:r>
      <w:r w:rsidRPr="00FF1E47">
        <w:rPr>
          <w:rFonts w:ascii="Open Sans" w:hAnsi="Open Sans" w:cs="Open Sans"/>
          <w:sz w:val="24"/>
          <w:szCs w:val="24"/>
        </w:rPr>
        <w:t xml:space="preserve">. These specify outcomes for consumers relating to their health and well-being, including through the provision of safe, high quality clinical care. </w:t>
      </w:r>
    </w:p>
    <w:p w14:paraId="62EAAEC7" w14:textId="44D94B6A" w:rsidR="00712DE9" w:rsidRPr="00FF1E47" w:rsidRDefault="00712DE9" w:rsidP="00205D0A">
      <w:pPr>
        <w:pStyle w:val="BodyText1"/>
        <w:ind w:left="284"/>
        <w:rPr>
          <w:rFonts w:ascii="Open Sans" w:hAnsi="Open Sans" w:cs="Open Sans"/>
          <w:sz w:val="24"/>
          <w:szCs w:val="24"/>
        </w:rPr>
      </w:pPr>
      <w:r w:rsidRPr="00FF1E47">
        <w:rPr>
          <w:rFonts w:ascii="Open Sans" w:hAnsi="Open Sans" w:cs="Open Sans"/>
          <w:sz w:val="24"/>
          <w:szCs w:val="24"/>
        </w:rPr>
        <w:t>It</w:t>
      </w:r>
      <w:r w:rsidR="00B913CC" w:rsidRPr="00FF1E47">
        <w:rPr>
          <w:rFonts w:ascii="Open Sans" w:hAnsi="Open Sans" w:cs="Open Sans"/>
          <w:sz w:val="24"/>
          <w:szCs w:val="24"/>
        </w:rPr>
        <w:t xml:space="preserve"> i</w:t>
      </w:r>
      <w:r w:rsidRPr="00FF1E47">
        <w:rPr>
          <w:rFonts w:ascii="Open Sans" w:hAnsi="Open Sans" w:cs="Open Sans"/>
          <w:sz w:val="24"/>
          <w:szCs w:val="24"/>
        </w:rPr>
        <w:t xml:space="preserve">s important that everyone in the organisation is aware of how they can </w:t>
      </w:r>
      <w:r w:rsidR="00A12BB5" w:rsidRPr="00FF1E47">
        <w:rPr>
          <w:rFonts w:ascii="Open Sans" w:hAnsi="Open Sans" w:cs="Open Sans"/>
          <w:sz w:val="24"/>
          <w:szCs w:val="24"/>
        </w:rPr>
        <w:t xml:space="preserve">demonstrate compliance </w:t>
      </w:r>
      <w:r w:rsidRPr="00FF1E47">
        <w:rPr>
          <w:rFonts w:ascii="Open Sans" w:hAnsi="Open Sans" w:cs="Open Sans"/>
          <w:sz w:val="24"/>
          <w:szCs w:val="24"/>
        </w:rPr>
        <w:t xml:space="preserve">with clinical governance obligations, including staff </w:t>
      </w:r>
      <w:r w:rsidR="00C14F24" w:rsidRPr="00FF1E47">
        <w:rPr>
          <w:rFonts w:ascii="Open Sans" w:hAnsi="Open Sans" w:cs="Open Sans"/>
          <w:sz w:val="24"/>
          <w:szCs w:val="24"/>
        </w:rPr>
        <w:t>understanding</w:t>
      </w:r>
      <w:r w:rsidRPr="00FF1E47">
        <w:rPr>
          <w:rFonts w:ascii="Open Sans" w:hAnsi="Open Sans" w:cs="Open Sans"/>
          <w:sz w:val="24"/>
          <w:szCs w:val="24"/>
        </w:rPr>
        <w:t xml:space="preserve"> what is expected of them in practice. </w:t>
      </w:r>
    </w:p>
    <w:p w14:paraId="29B06227" w14:textId="77777777" w:rsidR="00C14F24" w:rsidRPr="00C14F24" w:rsidRDefault="00C14F24" w:rsidP="00205D0A">
      <w:pPr>
        <w:pStyle w:val="BodyText1"/>
        <w:ind w:left="284"/>
        <w:rPr>
          <w:rFonts w:ascii="Open Sans" w:hAnsi="Open Sans" w:cs="Open Sans"/>
          <w:sz w:val="22"/>
          <w:szCs w:val="22"/>
        </w:rPr>
      </w:pPr>
    </w:p>
    <w:p w14:paraId="12900D73" w14:textId="70B28D3B" w:rsidR="00712DE9" w:rsidRPr="00FF1E47" w:rsidRDefault="002907FD" w:rsidP="00205D0A">
      <w:pPr>
        <w:pStyle w:val="Tipsheader"/>
        <w:ind w:left="284"/>
        <w:rPr>
          <w:rFonts w:ascii="Open Sans" w:hAnsi="Open Sans" w:cs="Open Sans"/>
          <w:color w:val="0A5F87"/>
          <w:sz w:val="28"/>
          <w:szCs w:val="28"/>
        </w:rPr>
      </w:pPr>
      <w:r w:rsidRPr="00FF1E47">
        <w:rPr>
          <w:rFonts w:ascii="Open Sans" w:hAnsi="Open Sans" w:cs="Open Sans"/>
          <w:color w:val="0A5F87"/>
          <w:sz w:val="28"/>
          <w:szCs w:val="28"/>
        </w:rPr>
        <w:t xml:space="preserve">Keep abreast of the introduction of new </w:t>
      </w:r>
      <w:proofErr w:type="gramStart"/>
      <w:r w:rsidRPr="00FF1E47">
        <w:rPr>
          <w:rFonts w:ascii="Open Sans" w:hAnsi="Open Sans" w:cs="Open Sans"/>
          <w:color w:val="0A5F87"/>
          <w:sz w:val="28"/>
          <w:szCs w:val="28"/>
        </w:rPr>
        <w:t>requirements</w:t>
      </w:r>
      <w:proofErr w:type="gramEnd"/>
    </w:p>
    <w:p w14:paraId="01FA1A16" w14:textId="348BD88E" w:rsidR="006031E4" w:rsidRDefault="00CD5CF4" w:rsidP="00FF1E47">
      <w:pPr>
        <w:pStyle w:val="BodyText1"/>
        <w:spacing w:before="200" w:after="200"/>
        <w:ind w:left="284" w:right="227"/>
        <w:rPr>
          <w:rFonts w:ascii="Open Sans" w:hAnsi="Open Sans" w:cs="Open Sans"/>
          <w:sz w:val="22"/>
          <w:szCs w:val="22"/>
        </w:rPr>
      </w:pPr>
      <w:r w:rsidRPr="00C14F24">
        <w:rPr>
          <w:rFonts w:ascii="Open Sans" w:hAnsi="Open Sans" w:cs="Open Sans"/>
          <w:sz w:val="22"/>
          <w:szCs w:val="22"/>
        </w:rPr>
        <w:t>New requirements which commence on 1 December 2022 require governing bodies to include one member with experience in delivering clinical care and the establishment of new consumer and quality care advisory bodies to strengthen clinical governance.</w:t>
      </w:r>
      <w:r w:rsidR="00AB1BCC" w:rsidRPr="00C14F24">
        <w:rPr>
          <w:rFonts w:ascii="Open Sans" w:hAnsi="Open Sans" w:cs="Open Sans"/>
          <w:sz w:val="22"/>
          <w:szCs w:val="22"/>
        </w:rPr>
        <w:t xml:space="preserve"> For further information on the changes to provider governance arrangements refer to </w:t>
      </w:r>
      <w:hyperlink r:id="rId12" w:history="1">
        <w:r w:rsidR="00AB1BCC" w:rsidRPr="00C14F24">
          <w:rPr>
            <w:rStyle w:val="Hyperlink"/>
            <w:rFonts w:ascii="Open Sans" w:hAnsi="Open Sans" w:cs="Open Sans"/>
            <w:sz w:val="22"/>
            <w:szCs w:val="22"/>
          </w:rPr>
          <w:t>Stronger provider governance in aged care</w:t>
        </w:r>
      </w:hyperlink>
      <w:r w:rsidR="00AB1BCC" w:rsidRPr="00C14F24">
        <w:rPr>
          <w:rFonts w:ascii="Open Sans" w:hAnsi="Open Sans" w:cs="Open Sans"/>
          <w:sz w:val="22"/>
          <w:szCs w:val="22"/>
        </w:rPr>
        <w:t>.</w:t>
      </w:r>
    </w:p>
    <w:p w14:paraId="73FF8BDC" w14:textId="2DA573AE" w:rsidR="00C14F24" w:rsidRDefault="00C14F24" w:rsidP="00205D0A">
      <w:pPr>
        <w:pStyle w:val="BodyText1"/>
        <w:ind w:left="284"/>
        <w:rPr>
          <w:rFonts w:ascii="Open Sans" w:hAnsi="Open Sans" w:cs="Open Sans"/>
          <w:sz w:val="22"/>
          <w:szCs w:val="22"/>
        </w:rPr>
      </w:pPr>
    </w:p>
    <w:p w14:paraId="55DF506A" w14:textId="77777777" w:rsidR="00FF1E47" w:rsidRDefault="00FF1E47" w:rsidP="00FF1E47">
      <w:pPr>
        <w:pStyle w:val="Keytakeawaysheader"/>
        <w:spacing w:before="200" w:after="200"/>
        <w:ind w:left="284"/>
        <w:rPr>
          <w:rFonts w:ascii="Open Sans" w:hAnsi="Open Sans" w:cs="Open Sans"/>
          <w:sz w:val="28"/>
          <w:szCs w:val="28"/>
        </w:rPr>
      </w:pPr>
    </w:p>
    <w:p w14:paraId="36F454AC" w14:textId="77777777" w:rsidR="00FF1E47" w:rsidRDefault="00FF1E47" w:rsidP="00FF1E47">
      <w:pPr>
        <w:pStyle w:val="Keytakeawaysheader"/>
        <w:spacing w:before="200" w:after="200"/>
        <w:ind w:left="284"/>
        <w:rPr>
          <w:rFonts w:ascii="Open Sans" w:hAnsi="Open Sans" w:cs="Open Sans"/>
          <w:sz w:val="28"/>
          <w:szCs w:val="28"/>
        </w:rPr>
      </w:pPr>
    </w:p>
    <w:p w14:paraId="65D86B8D" w14:textId="77777777" w:rsidR="00FF1E47" w:rsidRDefault="00FF1E47" w:rsidP="00FF1E47">
      <w:pPr>
        <w:pStyle w:val="Keytakeawaysheader"/>
        <w:spacing w:before="200" w:after="200"/>
        <w:ind w:left="284"/>
        <w:rPr>
          <w:rFonts w:ascii="Open Sans" w:hAnsi="Open Sans" w:cs="Open Sans"/>
          <w:sz w:val="28"/>
          <w:szCs w:val="28"/>
        </w:rPr>
      </w:pPr>
    </w:p>
    <w:p w14:paraId="14C82729" w14:textId="77777777" w:rsidR="00FF1E47" w:rsidRDefault="00FF1E47" w:rsidP="00FF1E47">
      <w:pPr>
        <w:pStyle w:val="Keytakeawaysheader"/>
        <w:spacing w:before="200" w:after="200"/>
        <w:ind w:left="284"/>
        <w:rPr>
          <w:rFonts w:ascii="Open Sans" w:hAnsi="Open Sans" w:cs="Open Sans"/>
          <w:sz w:val="28"/>
          <w:szCs w:val="28"/>
        </w:rPr>
      </w:pPr>
    </w:p>
    <w:p w14:paraId="6C45A18F" w14:textId="77777777" w:rsidR="00FF1E47" w:rsidRDefault="00FF1E47" w:rsidP="00FF1E47">
      <w:pPr>
        <w:pStyle w:val="Keytakeawaysheader"/>
        <w:spacing w:before="200" w:after="200"/>
        <w:ind w:left="284"/>
        <w:rPr>
          <w:rFonts w:ascii="Open Sans" w:hAnsi="Open Sans" w:cs="Open Sans"/>
          <w:sz w:val="28"/>
          <w:szCs w:val="28"/>
        </w:rPr>
      </w:pPr>
    </w:p>
    <w:p w14:paraId="1C544A36" w14:textId="77777777" w:rsidR="00FF1E47" w:rsidRDefault="00FF1E47" w:rsidP="00FF1E47">
      <w:pPr>
        <w:pStyle w:val="Keytakeawaysheader"/>
        <w:spacing w:before="200" w:after="200"/>
        <w:ind w:left="284"/>
        <w:rPr>
          <w:rFonts w:ascii="Open Sans" w:hAnsi="Open Sans" w:cs="Open Sans"/>
          <w:sz w:val="28"/>
          <w:szCs w:val="28"/>
        </w:rPr>
      </w:pPr>
    </w:p>
    <w:p w14:paraId="37F7933A" w14:textId="77777777" w:rsidR="00FF1E47" w:rsidRDefault="00FF1E47" w:rsidP="00FF1E47">
      <w:pPr>
        <w:pStyle w:val="Keytakeawaysheader"/>
        <w:spacing w:before="200" w:after="200"/>
        <w:ind w:left="284"/>
        <w:rPr>
          <w:rFonts w:ascii="Open Sans" w:hAnsi="Open Sans" w:cs="Open Sans"/>
          <w:sz w:val="28"/>
          <w:szCs w:val="28"/>
        </w:rPr>
      </w:pPr>
    </w:p>
    <w:p w14:paraId="5936553A" w14:textId="68AFB675" w:rsidR="00C14F24" w:rsidRPr="00FF1E47" w:rsidRDefault="00C14F24" w:rsidP="00FF1E47">
      <w:pPr>
        <w:pStyle w:val="Keytakeawaysheader"/>
        <w:spacing w:before="200" w:after="200"/>
        <w:ind w:left="284"/>
        <w:rPr>
          <w:rFonts w:ascii="Open Sans" w:hAnsi="Open Sans" w:cs="Open Sans"/>
          <w:sz w:val="28"/>
          <w:szCs w:val="28"/>
        </w:rPr>
      </w:pPr>
      <w:r w:rsidRPr="00FF1E47">
        <w:rPr>
          <w:rFonts w:ascii="Open Sans" w:hAnsi="Open Sans" w:cs="Open Sans"/>
          <w:sz w:val="28"/>
          <w:szCs w:val="28"/>
        </w:rPr>
        <w:lastRenderedPageBreak/>
        <w:t>BEFORE THE MEETING</w:t>
      </w:r>
    </w:p>
    <w:p w14:paraId="14708756" w14:textId="77777777" w:rsidR="00C14F24" w:rsidRPr="00FF1E47" w:rsidRDefault="00C14F24" w:rsidP="00205D0A">
      <w:pPr>
        <w:pStyle w:val="Bodybullet1"/>
        <w:numPr>
          <w:ilvl w:val="0"/>
          <w:numId w:val="0"/>
        </w:numPr>
        <w:spacing w:before="0" w:after="60"/>
        <w:ind w:left="641" w:hanging="357"/>
        <w:rPr>
          <w:rFonts w:ascii="Open Sans" w:hAnsi="Open Sans" w:cs="Open Sans"/>
          <w:sz w:val="24"/>
        </w:rPr>
      </w:pPr>
      <w:r w:rsidRPr="00FF1E47">
        <w:rPr>
          <w:rFonts w:ascii="Open Sans" w:hAnsi="Open Sans" w:cs="Open Sans"/>
          <w:sz w:val="24"/>
        </w:rPr>
        <w:t>To ensure the most productive discussion within the governing body meeting:</w:t>
      </w:r>
    </w:p>
    <w:p w14:paraId="1A46AFCD" w14:textId="77777777" w:rsidR="00C14F24" w:rsidRPr="00FF1E47" w:rsidRDefault="00C14F24" w:rsidP="00205D0A">
      <w:pPr>
        <w:pStyle w:val="ListParagraph"/>
        <w:numPr>
          <w:ilvl w:val="0"/>
          <w:numId w:val="5"/>
        </w:numPr>
        <w:ind w:left="568" w:hanging="284"/>
        <w:rPr>
          <w:rFonts w:ascii="Open Sans" w:hAnsi="Open Sans" w:cs="Open Sans"/>
          <w:sz w:val="24"/>
          <w:szCs w:val="24"/>
          <w:lang w:eastAsia="en-AU"/>
        </w:rPr>
      </w:pPr>
      <w:r w:rsidRPr="00FF1E47">
        <w:rPr>
          <w:rFonts w:ascii="Open Sans" w:hAnsi="Open Sans" w:cs="Open Sans"/>
          <w:sz w:val="24"/>
          <w:szCs w:val="24"/>
          <w:lang w:eastAsia="en-AU"/>
        </w:rPr>
        <w:t xml:space="preserve">Complete </w:t>
      </w:r>
      <w:r w:rsidRPr="00FF1E47">
        <w:rPr>
          <w:rFonts w:ascii="Open Sans" w:hAnsi="Open Sans" w:cs="Open Sans"/>
          <w:b/>
          <w:bCs/>
          <w:sz w:val="24"/>
          <w:szCs w:val="24"/>
          <w:lang w:eastAsia="en-AU"/>
        </w:rPr>
        <w:t>Module 13: Clinical Governance</w:t>
      </w:r>
      <w:r w:rsidRPr="00FF1E47">
        <w:rPr>
          <w:rFonts w:ascii="Open Sans" w:hAnsi="Open Sans" w:cs="Open Sans"/>
          <w:sz w:val="24"/>
          <w:szCs w:val="24"/>
          <w:lang w:eastAsia="en-AU"/>
        </w:rPr>
        <w:t xml:space="preserve"> (20min)</w:t>
      </w:r>
    </w:p>
    <w:p w14:paraId="24D3095E" w14:textId="77777777" w:rsidR="00C14F24" w:rsidRPr="00FF1E47" w:rsidRDefault="00C14F24" w:rsidP="00205D0A">
      <w:pPr>
        <w:pStyle w:val="ListParagraph"/>
        <w:numPr>
          <w:ilvl w:val="0"/>
          <w:numId w:val="5"/>
        </w:numPr>
        <w:ind w:left="568" w:hanging="284"/>
        <w:rPr>
          <w:rFonts w:ascii="Open Sans" w:hAnsi="Open Sans" w:cs="Open Sans"/>
          <w:sz w:val="24"/>
          <w:szCs w:val="24"/>
          <w:lang w:eastAsia="en-AU"/>
        </w:rPr>
      </w:pPr>
      <w:r w:rsidRPr="00FF1E47">
        <w:rPr>
          <w:rFonts w:ascii="Open Sans" w:hAnsi="Open Sans" w:cs="Open Sans"/>
          <w:sz w:val="24"/>
          <w:szCs w:val="24"/>
          <w:lang w:eastAsia="en-AU"/>
        </w:rPr>
        <w:t xml:space="preserve">Read </w:t>
      </w:r>
      <w:r w:rsidRPr="00FF1E47">
        <w:rPr>
          <w:rFonts w:ascii="Open Sans" w:hAnsi="Open Sans" w:cs="Open Sans"/>
          <w:b/>
          <w:bCs/>
          <w:sz w:val="24"/>
          <w:szCs w:val="24"/>
          <w:lang w:eastAsia="en-AU"/>
        </w:rPr>
        <w:t xml:space="preserve">Topic Guide – Quality in Aged Care </w:t>
      </w:r>
      <w:r w:rsidRPr="00FF1E47">
        <w:rPr>
          <w:rFonts w:ascii="Open Sans" w:hAnsi="Open Sans" w:cs="Open Sans"/>
          <w:sz w:val="24"/>
          <w:szCs w:val="24"/>
          <w:lang w:eastAsia="en-AU"/>
        </w:rPr>
        <w:t>(10min)</w:t>
      </w:r>
    </w:p>
    <w:p w14:paraId="4F1B0FF9" w14:textId="77777777" w:rsidR="00C14F24" w:rsidRPr="00FF1E47" w:rsidRDefault="00C14F24" w:rsidP="00205D0A">
      <w:pPr>
        <w:pStyle w:val="ListParagraph"/>
        <w:numPr>
          <w:ilvl w:val="0"/>
          <w:numId w:val="5"/>
        </w:numPr>
        <w:ind w:left="568" w:hanging="284"/>
        <w:rPr>
          <w:rFonts w:ascii="Open Sans" w:hAnsi="Open Sans" w:cs="Open Sans"/>
          <w:sz w:val="24"/>
          <w:szCs w:val="24"/>
          <w:lang w:eastAsia="en-AU"/>
        </w:rPr>
      </w:pPr>
      <w:r w:rsidRPr="00FF1E47">
        <w:rPr>
          <w:rFonts w:ascii="Open Sans" w:hAnsi="Open Sans" w:cs="Open Sans"/>
          <w:sz w:val="24"/>
          <w:szCs w:val="24"/>
          <w:lang w:eastAsia="en-AU"/>
        </w:rPr>
        <w:t xml:space="preserve">Read the new requirements for </w:t>
      </w:r>
      <w:hyperlink r:id="rId13" w:history="1">
        <w:r w:rsidRPr="00FF1E47">
          <w:rPr>
            <w:rStyle w:val="Hyperlink"/>
            <w:rFonts w:ascii="Open Sans" w:hAnsi="Open Sans" w:cs="Open Sans"/>
            <w:sz w:val="24"/>
            <w:szCs w:val="24"/>
            <w:lang w:eastAsia="en-AU"/>
          </w:rPr>
          <w:t>provider governance</w:t>
        </w:r>
      </w:hyperlink>
      <w:r w:rsidRPr="00FF1E47">
        <w:rPr>
          <w:rFonts w:ascii="Open Sans" w:hAnsi="Open Sans" w:cs="Open Sans"/>
          <w:sz w:val="24"/>
          <w:szCs w:val="24"/>
          <w:lang w:eastAsia="en-AU"/>
        </w:rPr>
        <w:t xml:space="preserve"> </w:t>
      </w:r>
    </w:p>
    <w:p w14:paraId="3F539E52" w14:textId="6786D6E2" w:rsidR="00C14F24" w:rsidRPr="00FF1E47" w:rsidRDefault="00C14F24" w:rsidP="00205D0A">
      <w:pPr>
        <w:pStyle w:val="BodyText1"/>
        <w:ind w:left="284"/>
        <w:rPr>
          <w:rFonts w:ascii="Open Sans" w:hAnsi="Open Sans" w:cs="Open Sans"/>
          <w:i/>
          <w:iCs/>
          <w:sz w:val="24"/>
          <w:szCs w:val="24"/>
          <w:lang w:eastAsia="en-AU"/>
        </w:rPr>
      </w:pPr>
      <w:r w:rsidRPr="00FF1E47" w:rsidDel="00A81C66">
        <w:rPr>
          <w:rFonts w:ascii="Open Sans" w:hAnsi="Open Sans" w:cs="Open Sans"/>
          <w:sz w:val="24"/>
          <w:szCs w:val="24"/>
          <w:lang w:eastAsia="en-AU"/>
        </w:rPr>
        <w:t>R</w:t>
      </w:r>
      <w:r w:rsidRPr="00FF1E47">
        <w:rPr>
          <w:rFonts w:ascii="Open Sans" w:hAnsi="Open Sans" w:cs="Open Sans"/>
          <w:sz w:val="24"/>
          <w:szCs w:val="24"/>
          <w:lang w:eastAsia="en-AU"/>
        </w:rPr>
        <w:t xml:space="preserve">eview </w:t>
      </w:r>
      <w:r w:rsidRPr="00FF1E47">
        <w:rPr>
          <w:rFonts w:ascii="Open Sans" w:hAnsi="Open Sans" w:cs="Open Sans"/>
          <w:b/>
          <w:bCs/>
          <w:sz w:val="24"/>
          <w:szCs w:val="24"/>
          <w:lang w:eastAsia="en-AU"/>
        </w:rPr>
        <w:t xml:space="preserve">data, </w:t>
      </w:r>
      <w:proofErr w:type="gramStart"/>
      <w:r w:rsidRPr="00FF1E47">
        <w:rPr>
          <w:rFonts w:ascii="Open Sans" w:hAnsi="Open Sans" w:cs="Open Sans"/>
          <w:b/>
          <w:bCs/>
          <w:sz w:val="24"/>
          <w:szCs w:val="24"/>
          <w:lang w:eastAsia="en-AU"/>
        </w:rPr>
        <w:t>policies</w:t>
      </w:r>
      <w:proofErr w:type="gramEnd"/>
      <w:r w:rsidRPr="00FF1E47">
        <w:rPr>
          <w:rFonts w:ascii="Open Sans" w:hAnsi="Open Sans" w:cs="Open Sans"/>
          <w:b/>
          <w:bCs/>
          <w:sz w:val="24"/>
          <w:szCs w:val="24"/>
          <w:lang w:eastAsia="en-AU"/>
        </w:rPr>
        <w:t xml:space="preserve"> and procedures specific to your organisation</w:t>
      </w:r>
      <w:r w:rsidRPr="00FF1E47">
        <w:rPr>
          <w:rFonts w:ascii="Open Sans" w:hAnsi="Open Sans" w:cs="Open Sans"/>
          <w:sz w:val="24"/>
          <w:szCs w:val="24"/>
          <w:lang w:eastAsia="en-AU"/>
        </w:rPr>
        <w:t xml:space="preserve"> including for example: </w:t>
      </w:r>
      <w:r w:rsidRPr="00FF1E47">
        <w:rPr>
          <w:rFonts w:ascii="Open Sans" w:hAnsi="Open Sans" w:cs="Open Sans"/>
          <w:i/>
          <w:iCs/>
          <w:sz w:val="24"/>
          <w:szCs w:val="24"/>
          <w:lang w:eastAsia="en-AU"/>
        </w:rPr>
        <w:t xml:space="preserve">compliance policy </w:t>
      </w:r>
      <w:r w:rsidRPr="00FF1E47">
        <w:rPr>
          <w:rFonts w:ascii="Open Sans" w:hAnsi="Open Sans" w:cs="Open Sans"/>
          <w:sz w:val="24"/>
          <w:szCs w:val="24"/>
          <w:lang w:eastAsia="en-AU"/>
        </w:rPr>
        <w:t>and</w:t>
      </w:r>
      <w:r w:rsidRPr="00FF1E47">
        <w:rPr>
          <w:rFonts w:ascii="Open Sans" w:hAnsi="Open Sans" w:cs="Open Sans"/>
          <w:i/>
          <w:iCs/>
          <w:sz w:val="24"/>
          <w:szCs w:val="24"/>
          <w:lang w:eastAsia="en-AU"/>
        </w:rPr>
        <w:t xml:space="preserve"> register, clinical governance policy and/or framework, clinical governance committee charter, outcomes from the last quality review against the Quality Standards, training and learning related to clinical governance.</w:t>
      </w:r>
    </w:p>
    <w:p w14:paraId="02E1B7C5" w14:textId="77777777" w:rsidR="00C14F24" w:rsidRPr="00C14F24" w:rsidRDefault="00C14F24" w:rsidP="00C14F24">
      <w:pPr>
        <w:pStyle w:val="BodyText1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935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01118" w:rsidRPr="00C14F24" w14:paraId="2ECE114F" w14:textId="77777777" w:rsidTr="00FF1E47">
        <w:tc>
          <w:tcPr>
            <w:tcW w:w="9355" w:type="dxa"/>
            <w:shd w:val="clear" w:color="auto" w:fill="E3F5F9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0FCACEF9" w14:textId="6D6F87DB" w:rsidR="00A01118" w:rsidRPr="00FF1E47" w:rsidRDefault="00A01118" w:rsidP="00FF1E47">
            <w:pPr>
              <w:pStyle w:val="Keytakeawaysheader"/>
              <w:spacing w:before="200" w:after="200"/>
              <w:rPr>
                <w:rFonts w:ascii="Open Sans" w:hAnsi="Open Sans" w:cs="Open Sans"/>
                <w:sz w:val="28"/>
                <w:szCs w:val="28"/>
              </w:rPr>
            </w:pPr>
            <w:r w:rsidRPr="00FF1E47">
              <w:rPr>
                <w:rFonts w:ascii="Open Sans" w:hAnsi="Open Sans" w:cs="Open Sans"/>
                <w:sz w:val="28"/>
                <w:szCs w:val="28"/>
              </w:rPr>
              <w:t>QUESTIONS FOR DISCUSSION</w:t>
            </w:r>
          </w:p>
          <w:p w14:paraId="55E19FAE" w14:textId="7D9497FC" w:rsidR="00074D33" w:rsidRPr="00FF1E47" w:rsidRDefault="00570CB5" w:rsidP="71EFEBFF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</w:pPr>
            <w:r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How have we </w:t>
            </w:r>
            <w:r w:rsidR="00ED7F51"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communicated </w:t>
            </w:r>
            <w:r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all </w:t>
            </w:r>
            <w:r w:rsidR="00074D33"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clinical governance </w:t>
            </w:r>
            <w:r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obligations applicable to our </w:t>
            </w:r>
            <w:r w:rsidR="00757BE8"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organisation </w:t>
            </w:r>
            <w:r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and set </w:t>
            </w:r>
            <w:r w:rsidR="00375333"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expectations</w:t>
            </w:r>
            <w:r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clearly across </w:t>
            </w:r>
            <w:r w:rsidR="003A10DD"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our</w:t>
            </w:r>
            <w:r w:rsidR="00F464E3"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governing body, executive and</w:t>
            </w:r>
            <w:r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workforce?</w:t>
            </w:r>
          </w:p>
          <w:p w14:paraId="2BFC51B1" w14:textId="2D9663D0" w:rsidR="004250D4" w:rsidRPr="00FF1E47" w:rsidRDefault="009449B0" w:rsidP="71EFEBFF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</w:pPr>
            <w:r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How do we </w:t>
            </w:r>
            <w:r w:rsidR="00B52A8B"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ensure the governing body has the appropriate understanding</w:t>
            </w:r>
            <w:r w:rsidR="00D00370"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, </w:t>
            </w:r>
            <w:proofErr w:type="gramStart"/>
            <w:r w:rsidR="00D00370"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skills</w:t>
            </w:r>
            <w:proofErr w:type="gramEnd"/>
            <w:r w:rsidR="00D00370"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and qualifications to deliver quality ca</w:t>
            </w:r>
            <w:r w:rsidR="005D5A4E"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re, understand the</w:t>
            </w:r>
            <w:r w:rsidR="00D00370"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needs of consumers</w:t>
            </w:r>
            <w:r w:rsidR="005D5A4E"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and take appropriate action to emerging </w:t>
            </w:r>
            <w:r w:rsidR="00675FB1"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risks?</w:t>
            </w:r>
            <w:r w:rsidR="005D5A4E"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</w:t>
            </w:r>
          </w:p>
          <w:p w14:paraId="40D7FD02" w14:textId="0E0AAAB0" w:rsidR="00320540" w:rsidRPr="00C14F24" w:rsidRDefault="00570CB5" w:rsidP="000018AC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Open Sans" w:eastAsia="Times New Roman" w:hAnsi="Open Sans" w:cs="Open Sans"/>
                <w:lang w:eastAsia="en-AU"/>
              </w:rPr>
            </w:pPr>
            <w:r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What monitoring do</w:t>
            </w:r>
            <w:r w:rsidR="00074D33"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we as </w:t>
            </w:r>
            <w:r w:rsidR="00E731CB"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a</w:t>
            </w:r>
            <w:r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governing body currently have in place to ensure ongoing compliance</w:t>
            </w:r>
            <w:r w:rsidR="005C71EE"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(</w:t>
            </w:r>
            <w:proofErr w:type="gramStart"/>
            <w:r w:rsidR="005C71EE"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e.g.</w:t>
            </w:r>
            <w:proofErr w:type="gramEnd"/>
            <w:r w:rsidRPr="00FF1E47" w:rsidDel="009B088D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</w:t>
            </w:r>
            <w:r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assurance activit</w:t>
            </w:r>
            <w:r w:rsidR="009B088D"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ies</w:t>
            </w:r>
            <w:r w:rsidR="005C71EE"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)</w:t>
            </w:r>
            <w:r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?</w:t>
            </w:r>
            <w:r w:rsidR="000018AC"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</w:t>
            </w:r>
            <w:r w:rsidR="00320540"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What </w:t>
            </w:r>
            <w:r w:rsidR="00064252"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is the </w:t>
            </w:r>
            <w:r w:rsidR="001D140D"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data </w:t>
            </w:r>
            <w:r w:rsidR="00064252"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relating to</w:t>
            </w:r>
            <w:r w:rsidR="00320540"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our quality and safety KPIs telling us about our performance</w:t>
            </w:r>
            <w:r w:rsidR="00756611"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, and how could we </w:t>
            </w:r>
            <w:r w:rsidR="000018AC"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continue to</w:t>
            </w:r>
            <w:r w:rsidR="00756611" w:rsidRPr="00FF1E47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improve these results?</w:t>
            </w:r>
          </w:p>
        </w:tc>
      </w:tr>
    </w:tbl>
    <w:p w14:paraId="3C585BE4" w14:textId="77777777" w:rsidR="00FF1E47" w:rsidRDefault="00FF1E47" w:rsidP="00A12BB5">
      <w:pPr>
        <w:jc w:val="center"/>
        <w:rPr>
          <w:rFonts w:ascii="Open Sans" w:hAnsi="Open Sans" w:cs="Open Sans"/>
          <w:lang w:eastAsia="en-AU"/>
        </w:rPr>
      </w:pPr>
    </w:p>
    <w:p w14:paraId="1D440DE0" w14:textId="628AFEC4" w:rsidR="00FF1E47" w:rsidRDefault="00FF1E47" w:rsidP="00FF1E47">
      <w:pPr>
        <w:rPr>
          <w:rFonts w:ascii="Open Sans" w:hAnsi="Open Sans" w:cs="Open Sans"/>
          <w:sz w:val="24"/>
          <w:szCs w:val="24"/>
          <w:lang w:eastAsia="en-AU"/>
        </w:rPr>
      </w:pPr>
      <w:r>
        <w:rPr>
          <w:rFonts w:ascii="Open Sans" w:hAnsi="Open Sans" w:cs="Open Sans"/>
          <w:noProof/>
        </w:rPr>
        <w:drawing>
          <wp:anchor distT="0" distB="0" distL="114300" distR="114300" simplePos="0" relativeHeight="251661312" behindDoc="1" locked="0" layoutInCell="1" allowOverlap="1" wp14:anchorId="4831B6CB" wp14:editId="5DB80B22">
            <wp:simplePos x="0" y="0"/>
            <wp:positionH relativeFrom="margin">
              <wp:posOffset>177800</wp:posOffset>
            </wp:positionH>
            <wp:positionV relativeFrom="paragraph">
              <wp:posOffset>150305</wp:posOffset>
            </wp:positionV>
            <wp:extent cx="552450" cy="756920"/>
            <wp:effectExtent l="0" t="0" r="0" b="5080"/>
            <wp:wrapTight wrapText="bothSides">
              <wp:wrapPolygon edited="0">
                <wp:start x="8193" y="0"/>
                <wp:lineTo x="0" y="3262"/>
                <wp:lineTo x="0" y="21201"/>
                <wp:lineTo x="20855" y="21201"/>
                <wp:lineTo x="20855" y="3262"/>
                <wp:lineTo x="12662" y="0"/>
                <wp:lineTo x="8193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7" r="17667" b="11333"/>
                    <a:stretch/>
                  </pic:blipFill>
                  <pic:spPr bwMode="auto">
                    <a:xfrm>
                      <a:off x="0" y="0"/>
                      <a:ext cx="55245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FD319" w14:textId="6A01CFBA" w:rsidR="00FF1E47" w:rsidRPr="00FF1E47" w:rsidRDefault="00FF1E47" w:rsidP="00FF1E47">
      <w:pPr>
        <w:rPr>
          <w:rFonts w:ascii="Open Sans" w:hAnsi="Open Sans" w:cs="Open Sans"/>
          <w:sz w:val="24"/>
          <w:szCs w:val="24"/>
          <w:lang w:eastAsia="en-AU"/>
        </w:rPr>
      </w:pPr>
      <w:r>
        <w:rPr>
          <w:rFonts w:ascii="Open Sans" w:hAnsi="Open Sans" w:cs="Open Sans"/>
          <w:sz w:val="24"/>
          <w:szCs w:val="24"/>
          <w:lang w:eastAsia="en-AU"/>
        </w:rPr>
        <w:t xml:space="preserve">You might also find it useful to check out </w:t>
      </w:r>
      <w:r w:rsidRPr="00FF1E47">
        <w:rPr>
          <w:rFonts w:ascii="Open Sans" w:hAnsi="Open Sans" w:cs="Open Sans"/>
          <w:b/>
          <w:bCs/>
          <w:color w:val="293070" w:themeColor="text2"/>
          <w:sz w:val="24"/>
          <w:szCs w:val="24"/>
          <w:lang w:eastAsia="en-AU"/>
        </w:rPr>
        <w:t>Module 2: Obligations &amp; Accountabilities</w:t>
      </w:r>
      <w:r>
        <w:rPr>
          <w:rFonts w:ascii="Open Sans" w:hAnsi="Open Sans" w:cs="Open Sans"/>
          <w:sz w:val="24"/>
          <w:szCs w:val="24"/>
          <w:lang w:eastAsia="en-AU"/>
        </w:rPr>
        <w:t xml:space="preserve"> and the Topic Guide on </w:t>
      </w:r>
      <w:r w:rsidRPr="00FF1E47">
        <w:rPr>
          <w:rFonts w:ascii="Open Sans" w:hAnsi="Open Sans" w:cs="Open Sans"/>
          <w:b/>
          <w:bCs/>
          <w:color w:val="293070" w:themeColor="text2"/>
          <w:sz w:val="24"/>
          <w:szCs w:val="24"/>
          <w:lang w:eastAsia="en-AU"/>
        </w:rPr>
        <w:t>Governing Body Legal Duties &amp; Compliance Management.</w:t>
      </w:r>
    </w:p>
    <w:p w14:paraId="388BFEF0" w14:textId="77777777" w:rsidR="00FF1E47" w:rsidRDefault="00FF1E47" w:rsidP="00A12BB5">
      <w:pPr>
        <w:jc w:val="center"/>
        <w:rPr>
          <w:rFonts w:ascii="Open Sans" w:hAnsi="Open Sans" w:cs="Open Sans"/>
          <w:lang w:eastAsia="en-AU"/>
        </w:rPr>
      </w:pPr>
    </w:p>
    <w:p w14:paraId="7BF5A815" w14:textId="77777777" w:rsidR="00FF1E47" w:rsidRDefault="00FF1E47" w:rsidP="00A12BB5">
      <w:pPr>
        <w:jc w:val="center"/>
        <w:rPr>
          <w:rFonts w:ascii="Open Sans" w:hAnsi="Open Sans" w:cs="Open Sans"/>
          <w:lang w:eastAsia="en-AU"/>
        </w:rPr>
      </w:pPr>
    </w:p>
    <w:p w14:paraId="6A1B4D57" w14:textId="4E9B185F" w:rsidR="00A12BB5" w:rsidRPr="00C14F24" w:rsidRDefault="00A12BB5" w:rsidP="00A12BB5">
      <w:pPr>
        <w:jc w:val="center"/>
        <w:rPr>
          <w:rFonts w:ascii="Open Sans" w:hAnsi="Open Sans" w:cs="Open Sans"/>
          <w:lang w:eastAsia="en-AU"/>
        </w:rPr>
      </w:pPr>
    </w:p>
    <w:sectPr w:rsidR="00A12BB5" w:rsidRPr="00C14F24" w:rsidSect="001F16A1">
      <w:headerReference w:type="default" r:id="rId15"/>
      <w:footerReference w:type="default" r:id="rId16"/>
      <w:pgSz w:w="11906" w:h="16838" w:code="9"/>
      <w:pgMar w:top="1418" w:right="1021" w:bottom="680" w:left="102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E2C9A" w14:textId="77777777" w:rsidR="00895508" w:rsidRDefault="00895508" w:rsidP="00E35B5F">
      <w:r>
        <w:separator/>
      </w:r>
    </w:p>
  </w:endnote>
  <w:endnote w:type="continuationSeparator" w:id="0">
    <w:p w14:paraId="77059084" w14:textId="77777777" w:rsidR="00895508" w:rsidRDefault="00895508" w:rsidP="00E35B5F">
      <w:r>
        <w:continuationSeparator/>
      </w:r>
    </w:p>
  </w:endnote>
  <w:endnote w:type="continuationNotice" w:id="1">
    <w:p w14:paraId="50991C74" w14:textId="77777777" w:rsidR="00895508" w:rsidRDefault="00895508" w:rsidP="00E35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KPMG Light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4"/>
      <w:gridCol w:w="696"/>
    </w:tblGrid>
    <w:tr w:rsidR="00653088" w14:paraId="16AD5893" w14:textId="77777777" w:rsidTr="004022A2">
      <w:trPr>
        <w:trHeight w:val="624"/>
      </w:trPr>
      <w:tc>
        <w:tcPr>
          <w:tcW w:w="8364" w:type="dxa"/>
          <w:shd w:val="clear" w:color="auto" w:fill="auto"/>
          <w:vAlign w:val="center"/>
        </w:tcPr>
        <w:p w14:paraId="44D7E33D" w14:textId="77777777" w:rsidR="002E7F5C" w:rsidRDefault="004B50F0" w:rsidP="00653088">
          <w:pPr>
            <w:pStyle w:val="Footer"/>
            <w:jc w:val="right"/>
            <w:rPr>
              <w:color w:val="293070" w:themeColor="text2"/>
              <w:sz w:val="16"/>
              <w:szCs w:val="16"/>
            </w:rPr>
          </w:pPr>
          <w:r>
            <w:rPr>
              <w:color w:val="293070" w:themeColor="text2"/>
              <w:sz w:val="16"/>
              <w:szCs w:val="16"/>
            </w:rPr>
            <w:t>Discussion Paper</w:t>
          </w:r>
          <w:r w:rsidR="00296DFB">
            <w:rPr>
              <w:color w:val="293070" w:themeColor="text2"/>
              <w:sz w:val="16"/>
              <w:szCs w:val="16"/>
            </w:rPr>
            <w:t xml:space="preserve">: </w:t>
          </w:r>
          <w:r w:rsidR="004A7731" w:rsidRPr="004A7731">
            <w:rPr>
              <w:color w:val="293070" w:themeColor="text2"/>
              <w:sz w:val="16"/>
              <w:szCs w:val="16"/>
            </w:rPr>
            <w:t xml:space="preserve">Compliance with Clinical </w:t>
          </w:r>
        </w:p>
        <w:p w14:paraId="11A934BA" w14:textId="37474968" w:rsidR="00653088" w:rsidRPr="00653088" w:rsidRDefault="004A7731" w:rsidP="00653088">
          <w:pPr>
            <w:pStyle w:val="Footer"/>
            <w:jc w:val="right"/>
            <w:rPr>
              <w:color w:val="293070" w:themeColor="text2"/>
              <w:sz w:val="16"/>
              <w:szCs w:val="16"/>
            </w:rPr>
          </w:pPr>
          <w:r w:rsidRPr="004A7731">
            <w:rPr>
              <w:color w:val="293070" w:themeColor="text2"/>
              <w:sz w:val="16"/>
              <w:szCs w:val="16"/>
            </w:rPr>
            <w:t>Governance Obligations</w:t>
          </w:r>
        </w:p>
      </w:tc>
      <w:tc>
        <w:tcPr>
          <w:tcW w:w="696" w:type="dxa"/>
          <w:shd w:val="clear" w:color="auto" w:fill="auto"/>
          <w:tcMar>
            <w:right w:w="57" w:type="dxa"/>
          </w:tcMar>
          <w:vAlign w:val="center"/>
        </w:tcPr>
        <w:p w14:paraId="235889DB" w14:textId="77777777" w:rsidR="00653088" w:rsidRDefault="00653088" w:rsidP="00B07984">
          <w:pPr>
            <w:pStyle w:val="Footer"/>
            <w:jc w:val="right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0E9F91BB" wp14:editId="1AA67D1D">
                    <wp:extent cx="324000" cy="324000"/>
                    <wp:effectExtent l="0" t="0" r="0" b="0"/>
                    <wp:docPr id="3" name="Oval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324000" cy="324000"/>
                            </a:xfrm>
                            <a:prstGeom prst="ellips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2BBB15" w14:textId="77777777" w:rsidR="00653088" w:rsidRPr="00B94857" w:rsidRDefault="00653088" w:rsidP="00B94857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B94857"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94857"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94857"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B94857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94857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0E9F91BB" id="Oval 3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" fillcolor="#293070 [3215]" stroked="f" strokeweight="1pt">
                    <v:stroke joinstyle="miter"/>
                    <o:lock v:ext="edit" aspectratio="t"/>
                    <v:textbox inset="0,1mm,0,0">
                      <w:txbxContent>
                        <w:p w14:paraId="3B2BBB15" w14:textId="77777777" w:rsidR="00653088" w:rsidRPr="00B94857" w:rsidRDefault="00653088" w:rsidP="00B94857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94857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94857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94857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94857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B94857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oval>
                </w:pict>
              </mc:Fallback>
            </mc:AlternateContent>
          </w:r>
        </w:p>
      </w:tc>
    </w:tr>
  </w:tbl>
  <w:p w14:paraId="132BB3DB" w14:textId="77777777" w:rsidR="00653088" w:rsidRDefault="00653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4E2F6" w14:textId="77777777" w:rsidR="00895508" w:rsidRPr="008C04E3" w:rsidRDefault="00895508" w:rsidP="008C04E3">
      <w:pPr>
        <w:pStyle w:val="Footer"/>
      </w:pPr>
    </w:p>
  </w:footnote>
  <w:footnote w:type="continuationSeparator" w:id="0">
    <w:p w14:paraId="4A808565" w14:textId="77777777" w:rsidR="00895508" w:rsidRDefault="00895508" w:rsidP="00E35B5F">
      <w:r>
        <w:continuationSeparator/>
      </w:r>
    </w:p>
  </w:footnote>
  <w:footnote w:type="continuationNotice" w:id="1">
    <w:p w14:paraId="36C4B7FA" w14:textId="77777777" w:rsidR="00895508" w:rsidRDefault="00895508" w:rsidP="00E35B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F655" w14:textId="0A4A4EE7" w:rsidR="005E3994" w:rsidRPr="002150C3" w:rsidRDefault="001D5455">
    <w:pPr>
      <w:pStyle w:val="Header"/>
      <w:rPr>
        <w:color w:val="293070" w:themeColor="text2"/>
        <w:sz w:val="16"/>
        <w:szCs w:val="16"/>
      </w:rPr>
    </w:pPr>
    <w:r>
      <w:rPr>
        <w:noProof/>
        <w:color w:val="293070" w:themeColor="text2"/>
        <w:sz w:val="16"/>
        <w:szCs w:val="16"/>
      </w:rPr>
      <w:drawing>
        <wp:anchor distT="0" distB="0" distL="114300" distR="114300" simplePos="0" relativeHeight="251658240" behindDoc="1" locked="1" layoutInCell="1" allowOverlap="1" wp14:anchorId="5CE1F684" wp14:editId="48B511A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7455" cy="10718800"/>
          <wp:effectExtent l="0" t="0" r="4445" b="635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994" w:rsidRPr="002150C3">
      <w:rPr>
        <w:rFonts w:ascii="Wingdings 2" w:eastAsia="Wingdings 2" w:hAnsi="Wingdings 2" w:cs="Wingdings 2"/>
        <w:color w:val="293070" w:themeColor="text2"/>
        <w:sz w:val="16"/>
        <w:szCs w:val="16"/>
      </w:rPr>
      <w:t>□□□</w:t>
    </w:r>
    <w:r w:rsidR="005E3994" w:rsidRPr="002150C3">
      <w:rPr>
        <w:color w:val="293070" w:themeColor="text2"/>
        <w:sz w:val="16"/>
        <w:szCs w:val="16"/>
      </w:rPr>
      <w:t xml:space="preserve"> </w:t>
    </w:r>
    <w:r w:rsidR="00557A1A" w:rsidRPr="00C14F24">
      <w:rPr>
        <w:rFonts w:ascii="Open Sans" w:hAnsi="Open Sans" w:cs="Open Sans"/>
        <w:color w:val="293070" w:themeColor="text2"/>
        <w:sz w:val="16"/>
        <w:szCs w:val="16"/>
      </w:rPr>
      <w:t>GOVERNING FOR REFORM</w:t>
    </w:r>
    <w:r w:rsidR="001432F9" w:rsidRPr="00C14F24">
      <w:rPr>
        <w:rFonts w:ascii="Open Sans" w:hAnsi="Open Sans" w:cs="Open Sans"/>
        <w:color w:val="293070" w:themeColor="text2"/>
        <w:sz w:val="16"/>
        <w:szCs w:val="16"/>
      </w:rPr>
      <w:t xml:space="preserve"> IN AGED CAR</w:t>
    </w:r>
    <w:r w:rsidR="00557A1A" w:rsidRPr="00C14F24">
      <w:rPr>
        <w:rFonts w:ascii="Open Sans" w:hAnsi="Open Sans" w:cs="Open Sans"/>
        <w:color w:val="293070" w:themeColor="text2"/>
        <w:sz w:val="16"/>
        <w:szCs w:val="16"/>
      </w:rPr>
      <w:t>E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51B5"/>
    <w:multiLevelType w:val="hybridMultilevel"/>
    <w:tmpl w:val="247049EA"/>
    <w:lvl w:ilvl="0" w:tplc="FD241A8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A5F87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953872"/>
    <w:multiLevelType w:val="hybridMultilevel"/>
    <w:tmpl w:val="769250FC"/>
    <w:lvl w:ilvl="0" w:tplc="ACF4A9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A5F8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A80353"/>
    <w:multiLevelType w:val="hybridMultilevel"/>
    <w:tmpl w:val="6DB2BD60"/>
    <w:lvl w:ilvl="0" w:tplc="DC2C37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A5F8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A27AFC"/>
    <w:multiLevelType w:val="hybridMultilevel"/>
    <w:tmpl w:val="D55EFC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A5F8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1E0072"/>
    <w:multiLevelType w:val="hybridMultilevel"/>
    <w:tmpl w:val="0A76A32C"/>
    <w:lvl w:ilvl="0" w:tplc="2DC2E0E4">
      <w:start w:val="1"/>
      <w:numFmt w:val="bullet"/>
      <w:pStyle w:val="Bodybullet1"/>
      <w:lvlText w:val=""/>
      <w:lvlJc w:val="left"/>
      <w:pPr>
        <w:ind w:left="360" w:hanging="360"/>
      </w:pPr>
      <w:rPr>
        <w:rFonts w:ascii="Symbol" w:hAnsi="Symbol" w:hint="default"/>
        <w:color w:val="0A5F8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8F1296"/>
    <w:multiLevelType w:val="hybridMultilevel"/>
    <w:tmpl w:val="E30E2E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A11670"/>
    <w:multiLevelType w:val="hybridMultilevel"/>
    <w:tmpl w:val="7CF2DE3E"/>
    <w:lvl w:ilvl="0" w:tplc="E95851F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6" w:hanging="180"/>
      </w:pPr>
      <w:rPr>
        <w:rFonts w:ascii="Wingdings" w:hAnsi="Wingdings" w:hint="default"/>
      </w:r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6835DD2"/>
    <w:multiLevelType w:val="hybridMultilevel"/>
    <w:tmpl w:val="89086668"/>
    <w:lvl w:ilvl="0" w:tplc="62001DB8">
      <w:start w:val="1"/>
      <w:numFmt w:val="bullet"/>
      <w:pStyle w:val="Bodybullet2"/>
      <w:lvlText w:val=""/>
      <w:lvlJc w:val="left"/>
      <w:pPr>
        <w:ind w:left="360" w:hanging="360"/>
      </w:pPr>
      <w:rPr>
        <w:rFonts w:ascii="Symbol" w:hAnsi="Symbol" w:hint="default"/>
        <w:color w:val="0A5F8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183060">
    <w:abstractNumId w:val="4"/>
  </w:num>
  <w:num w:numId="2" w16cid:durableId="1261332387">
    <w:abstractNumId w:val="7"/>
  </w:num>
  <w:num w:numId="3" w16cid:durableId="1020857297">
    <w:abstractNumId w:val="3"/>
  </w:num>
  <w:num w:numId="4" w16cid:durableId="1932007912">
    <w:abstractNumId w:val="0"/>
  </w:num>
  <w:num w:numId="5" w16cid:durableId="1464276427">
    <w:abstractNumId w:val="2"/>
  </w:num>
  <w:num w:numId="6" w16cid:durableId="1971010457">
    <w:abstractNumId w:val="1"/>
  </w:num>
  <w:num w:numId="7" w16cid:durableId="1968580495">
    <w:abstractNumId w:val="6"/>
  </w:num>
  <w:num w:numId="8" w16cid:durableId="56009799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41"/>
    <w:rsid w:val="00000132"/>
    <w:rsid w:val="00000B21"/>
    <w:rsid w:val="00000D58"/>
    <w:rsid w:val="0000143E"/>
    <w:rsid w:val="00001733"/>
    <w:rsid w:val="000018AC"/>
    <w:rsid w:val="00001933"/>
    <w:rsid w:val="00001BD7"/>
    <w:rsid w:val="00002083"/>
    <w:rsid w:val="0000277F"/>
    <w:rsid w:val="000029C0"/>
    <w:rsid w:val="00002A25"/>
    <w:rsid w:val="0000368C"/>
    <w:rsid w:val="00004358"/>
    <w:rsid w:val="000048CE"/>
    <w:rsid w:val="00006461"/>
    <w:rsid w:val="0000686F"/>
    <w:rsid w:val="000072E4"/>
    <w:rsid w:val="000075BC"/>
    <w:rsid w:val="0000784E"/>
    <w:rsid w:val="00007903"/>
    <w:rsid w:val="00007C28"/>
    <w:rsid w:val="00010194"/>
    <w:rsid w:val="000106CE"/>
    <w:rsid w:val="0001113D"/>
    <w:rsid w:val="000113EF"/>
    <w:rsid w:val="00011680"/>
    <w:rsid w:val="00012454"/>
    <w:rsid w:val="000126E1"/>
    <w:rsid w:val="000127F7"/>
    <w:rsid w:val="00012BE4"/>
    <w:rsid w:val="00013150"/>
    <w:rsid w:val="00013AA1"/>
    <w:rsid w:val="00013CDC"/>
    <w:rsid w:val="00013CDE"/>
    <w:rsid w:val="00013CF0"/>
    <w:rsid w:val="00013D61"/>
    <w:rsid w:val="00014892"/>
    <w:rsid w:val="00014FEA"/>
    <w:rsid w:val="00015DB7"/>
    <w:rsid w:val="00015FD1"/>
    <w:rsid w:val="0001603F"/>
    <w:rsid w:val="00016125"/>
    <w:rsid w:val="0001693B"/>
    <w:rsid w:val="00017056"/>
    <w:rsid w:val="00017756"/>
    <w:rsid w:val="000177CC"/>
    <w:rsid w:val="00017C14"/>
    <w:rsid w:val="0002019F"/>
    <w:rsid w:val="00020338"/>
    <w:rsid w:val="00020DB9"/>
    <w:rsid w:val="0002130A"/>
    <w:rsid w:val="00021EC4"/>
    <w:rsid w:val="00022863"/>
    <w:rsid w:val="00022D87"/>
    <w:rsid w:val="000242F1"/>
    <w:rsid w:val="0002432D"/>
    <w:rsid w:val="000248E3"/>
    <w:rsid w:val="000253A1"/>
    <w:rsid w:val="00025593"/>
    <w:rsid w:val="000255FE"/>
    <w:rsid w:val="00025F45"/>
    <w:rsid w:val="00026CB7"/>
    <w:rsid w:val="00026FAE"/>
    <w:rsid w:val="0002733A"/>
    <w:rsid w:val="000274B3"/>
    <w:rsid w:val="00027599"/>
    <w:rsid w:val="000279E3"/>
    <w:rsid w:val="00030415"/>
    <w:rsid w:val="0003057C"/>
    <w:rsid w:val="0003065A"/>
    <w:rsid w:val="00030A23"/>
    <w:rsid w:val="00030AE8"/>
    <w:rsid w:val="0003142E"/>
    <w:rsid w:val="00031C26"/>
    <w:rsid w:val="00031CE3"/>
    <w:rsid w:val="000327B4"/>
    <w:rsid w:val="00032979"/>
    <w:rsid w:val="00032A10"/>
    <w:rsid w:val="000331A0"/>
    <w:rsid w:val="00033326"/>
    <w:rsid w:val="00033671"/>
    <w:rsid w:val="00033D34"/>
    <w:rsid w:val="000341A6"/>
    <w:rsid w:val="00034312"/>
    <w:rsid w:val="000349FA"/>
    <w:rsid w:val="000351FB"/>
    <w:rsid w:val="00035597"/>
    <w:rsid w:val="00036793"/>
    <w:rsid w:val="00036A8D"/>
    <w:rsid w:val="000373DD"/>
    <w:rsid w:val="00037B1E"/>
    <w:rsid w:val="00040938"/>
    <w:rsid w:val="00040C6E"/>
    <w:rsid w:val="00040CC7"/>
    <w:rsid w:val="00040CE9"/>
    <w:rsid w:val="00040CF4"/>
    <w:rsid w:val="0004165F"/>
    <w:rsid w:val="00042A04"/>
    <w:rsid w:val="00042D15"/>
    <w:rsid w:val="000430A9"/>
    <w:rsid w:val="00043274"/>
    <w:rsid w:val="00043A5C"/>
    <w:rsid w:val="00043CB3"/>
    <w:rsid w:val="0004492F"/>
    <w:rsid w:val="00045C96"/>
    <w:rsid w:val="00045D5A"/>
    <w:rsid w:val="00045FD5"/>
    <w:rsid w:val="000467A6"/>
    <w:rsid w:val="00046910"/>
    <w:rsid w:val="0004718C"/>
    <w:rsid w:val="0004754B"/>
    <w:rsid w:val="000475FA"/>
    <w:rsid w:val="00047686"/>
    <w:rsid w:val="00047BD8"/>
    <w:rsid w:val="00047BE3"/>
    <w:rsid w:val="00050656"/>
    <w:rsid w:val="000508BA"/>
    <w:rsid w:val="0005157A"/>
    <w:rsid w:val="000515B4"/>
    <w:rsid w:val="000516BF"/>
    <w:rsid w:val="00051C40"/>
    <w:rsid w:val="00051C8E"/>
    <w:rsid w:val="00051CD6"/>
    <w:rsid w:val="00051DCD"/>
    <w:rsid w:val="000520D5"/>
    <w:rsid w:val="0005274A"/>
    <w:rsid w:val="00052A5F"/>
    <w:rsid w:val="00052B6E"/>
    <w:rsid w:val="00052DDC"/>
    <w:rsid w:val="00053001"/>
    <w:rsid w:val="00053621"/>
    <w:rsid w:val="000536DF"/>
    <w:rsid w:val="00054C14"/>
    <w:rsid w:val="00054DA6"/>
    <w:rsid w:val="0005509C"/>
    <w:rsid w:val="00055654"/>
    <w:rsid w:val="00055D7C"/>
    <w:rsid w:val="0005605D"/>
    <w:rsid w:val="000566E6"/>
    <w:rsid w:val="00056B5C"/>
    <w:rsid w:val="00056DED"/>
    <w:rsid w:val="0005734A"/>
    <w:rsid w:val="0005740F"/>
    <w:rsid w:val="00057D08"/>
    <w:rsid w:val="00060A54"/>
    <w:rsid w:val="000616FE"/>
    <w:rsid w:val="00061CC7"/>
    <w:rsid w:val="00062531"/>
    <w:rsid w:val="0006259A"/>
    <w:rsid w:val="00062F15"/>
    <w:rsid w:val="000631D4"/>
    <w:rsid w:val="00063373"/>
    <w:rsid w:val="00063616"/>
    <w:rsid w:val="00063CF4"/>
    <w:rsid w:val="00064252"/>
    <w:rsid w:val="000645B9"/>
    <w:rsid w:val="0006469F"/>
    <w:rsid w:val="00064921"/>
    <w:rsid w:val="000655D9"/>
    <w:rsid w:val="00065979"/>
    <w:rsid w:val="0006617F"/>
    <w:rsid w:val="00066321"/>
    <w:rsid w:val="000668AD"/>
    <w:rsid w:val="00066EBB"/>
    <w:rsid w:val="000675CB"/>
    <w:rsid w:val="00067759"/>
    <w:rsid w:val="00067B1F"/>
    <w:rsid w:val="00067CA8"/>
    <w:rsid w:val="00067EA6"/>
    <w:rsid w:val="00070858"/>
    <w:rsid w:val="00070A25"/>
    <w:rsid w:val="00070C37"/>
    <w:rsid w:val="00070F11"/>
    <w:rsid w:val="00070F63"/>
    <w:rsid w:val="0007192F"/>
    <w:rsid w:val="000723A4"/>
    <w:rsid w:val="00072FC2"/>
    <w:rsid w:val="000735A9"/>
    <w:rsid w:val="00073F3A"/>
    <w:rsid w:val="000740B8"/>
    <w:rsid w:val="00074A87"/>
    <w:rsid w:val="00074A93"/>
    <w:rsid w:val="00074D33"/>
    <w:rsid w:val="00074D59"/>
    <w:rsid w:val="00075011"/>
    <w:rsid w:val="00075019"/>
    <w:rsid w:val="00075F27"/>
    <w:rsid w:val="0007609B"/>
    <w:rsid w:val="000761E8"/>
    <w:rsid w:val="00077116"/>
    <w:rsid w:val="000773C9"/>
    <w:rsid w:val="000774E4"/>
    <w:rsid w:val="00077731"/>
    <w:rsid w:val="00077E5D"/>
    <w:rsid w:val="00077EEB"/>
    <w:rsid w:val="00080762"/>
    <w:rsid w:val="00080CF3"/>
    <w:rsid w:val="00080E71"/>
    <w:rsid w:val="00081ADE"/>
    <w:rsid w:val="00081B10"/>
    <w:rsid w:val="00081EB3"/>
    <w:rsid w:val="0008225C"/>
    <w:rsid w:val="00082AFE"/>
    <w:rsid w:val="000838F3"/>
    <w:rsid w:val="00083AB3"/>
    <w:rsid w:val="00083CCA"/>
    <w:rsid w:val="0008416E"/>
    <w:rsid w:val="00084C3D"/>
    <w:rsid w:val="00084EB7"/>
    <w:rsid w:val="00084F5A"/>
    <w:rsid w:val="00085797"/>
    <w:rsid w:val="00086784"/>
    <w:rsid w:val="000868D6"/>
    <w:rsid w:val="000869F6"/>
    <w:rsid w:val="00086C08"/>
    <w:rsid w:val="000870A9"/>
    <w:rsid w:val="000872FA"/>
    <w:rsid w:val="00087838"/>
    <w:rsid w:val="00087FAB"/>
    <w:rsid w:val="00090235"/>
    <w:rsid w:val="00090B8A"/>
    <w:rsid w:val="00091E84"/>
    <w:rsid w:val="000923B8"/>
    <w:rsid w:val="000930A6"/>
    <w:rsid w:val="0009317A"/>
    <w:rsid w:val="000932E3"/>
    <w:rsid w:val="00093B00"/>
    <w:rsid w:val="00093FE9"/>
    <w:rsid w:val="000942A1"/>
    <w:rsid w:val="0009453E"/>
    <w:rsid w:val="00094775"/>
    <w:rsid w:val="00094A35"/>
    <w:rsid w:val="00094B6A"/>
    <w:rsid w:val="00094CC7"/>
    <w:rsid w:val="00094E42"/>
    <w:rsid w:val="0009519B"/>
    <w:rsid w:val="000957D2"/>
    <w:rsid w:val="0009607C"/>
    <w:rsid w:val="00096261"/>
    <w:rsid w:val="000962D1"/>
    <w:rsid w:val="0009641E"/>
    <w:rsid w:val="00096A50"/>
    <w:rsid w:val="00096A5E"/>
    <w:rsid w:val="00096C47"/>
    <w:rsid w:val="0009723C"/>
    <w:rsid w:val="000974EB"/>
    <w:rsid w:val="00097741"/>
    <w:rsid w:val="00097834"/>
    <w:rsid w:val="00097879"/>
    <w:rsid w:val="0009790B"/>
    <w:rsid w:val="00097AA2"/>
    <w:rsid w:val="00097AE3"/>
    <w:rsid w:val="00097DB5"/>
    <w:rsid w:val="00097FA8"/>
    <w:rsid w:val="000A07BB"/>
    <w:rsid w:val="000A08FC"/>
    <w:rsid w:val="000A1FCD"/>
    <w:rsid w:val="000A20A0"/>
    <w:rsid w:val="000A2560"/>
    <w:rsid w:val="000A2973"/>
    <w:rsid w:val="000A2ACA"/>
    <w:rsid w:val="000A351B"/>
    <w:rsid w:val="000A36B4"/>
    <w:rsid w:val="000A4479"/>
    <w:rsid w:val="000A534E"/>
    <w:rsid w:val="000A554F"/>
    <w:rsid w:val="000A6063"/>
    <w:rsid w:val="000A6A61"/>
    <w:rsid w:val="000A70C9"/>
    <w:rsid w:val="000A7541"/>
    <w:rsid w:val="000A783F"/>
    <w:rsid w:val="000A7918"/>
    <w:rsid w:val="000A7D57"/>
    <w:rsid w:val="000B00C0"/>
    <w:rsid w:val="000B08B1"/>
    <w:rsid w:val="000B14BD"/>
    <w:rsid w:val="000B17FE"/>
    <w:rsid w:val="000B2057"/>
    <w:rsid w:val="000B206F"/>
    <w:rsid w:val="000B21B1"/>
    <w:rsid w:val="000B245C"/>
    <w:rsid w:val="000B3A8B"/>
    <w:rsid w:val="000B3E00"/>
    <w:rsid w:val="000B41E0"/>
    <w:rsid w:val="000B5AFF"/>
    <w:rsid w:val="000B5F0B"/>
    <w:rsid w:val="000B6102"/>
    <w:rsid w:val="000B6A58"/>
    <w:rsid w:val="000B6DFF"/>
    <w:rsid w:val="000B72EF"/>
    <w:rsid w:val="000B73BD"/>
    <w:rsid w:val="000B78A3"/>
    <w:rsid w:val="000B7E3A"/>
    <w:rsid w:val="000C072D"/>
    <w:rsid w:val="000C076A"/>
    <w:rsid w:val="000C0C92"/>
    <w:rsid w:val="000C0CD6"/>
    <w:rsid w:val="000C1CDC"/>
    <w:rsid w:val="000C1CE5"/>
    <w:rsid w:val="000C2611"/>
    <w:rsid w:val="000C2B21"/>
    <w:rsid w:val="000C2BA2"/>
    <w:rsid w:val="000C2F37"/>
    <w:rsid w:val="000C34F4"/>
    <w:rsid w:val="000C3804"/>
    <w:rsid w:val="000C39C3"/>
    <w:rsid w:val="000C3B46"/>
    <w:rsid w:val="000C3E8A"/>
    <w:rsid w:val="000C45C3"/>
    <w:rsid w:val="000C483C"/>
    <w:rsid w:val="000C4F83"/>
    <w:rsid w:val="000C5410"/>
    <w:rsid w:val="000C565D"/>
    <w:rsid w:val="000C6D4F"/>
    <w:rsid w:val="000C71ED"/>
    <w:rsid w:val="000C7781"/>
    <w:rsid w:val="000C7AF8"/>
    <w:rsid w:val="000D055E"/>
    <w:rsid w:val="000D162A"/>
    <w:rsid w:val="000D19DF"/>
    <w:rsid w:val="000D295A"/>
    <w:rsid w:val="000D3602"/>
    <w:rsid w:val="000D3ACC"/>
    <w:rsid w:val="000D571D"/>
    <w:rsid w:val="000D5957"/>
    <w:rsid w:val="000D5D3F"/>
    <w:rsid w:val="000D653B"/>
    <w:rsid w:val="000D65EB"/>
    <w:rsid w:val="000D6A6F"/>
    <w:rsid w:val="000D6C4B"/>
    <w:rsid w:val="000D7B49"/>
    <w:rsid w:val="000D7E82"/>
    <w:rsid w:val="000E08DB"/>
    <w:rsid w:val="000E1096"/>
    <w:rsid w:val="000E1B5C"/>
    <w:rsid w:val="000E1EAC"/>
    <w:rsid w:val="000E2764"/>
    <w:rsid w:val="000E2A47"/>
    <w:rsid w:val="000E34B5"/>
    <w:rsid w:val="000E3817"/>
    <w:rsid w:val="000E41DA"/>
    <w:rsid w:val="000E4B42"/>
    <w:rsid w:val="000E4F28"/>
    <w:rsid w:val="000E5602"/>
    <w:rsid w:val="000E5D08"/>
    <w:rsid w:val="000E7550"/>
    <w:rsid w:val="000F0711"/>
    <w:rsid w:val="000F090D"/>
    <w:rsid w:val="000F0EB1"/>
    <w:rsid w:val="000F0F48"/>
    <w:rsid w:val="000F1667"/>
    <w:rsid w:val="000F1729"/>
    <w:rsid w:val="000F1A3F"/>
    <w:rsid w:val="000F1B46"/>
    <w:rsid w:val="000F1F5B"/>
    <w:rsid w:val="000F28A5"/>
    <w:rsid w:val="000F3608"/>
    <w:rsid w:val="000F3A45"/>
    <w:rsid w:val="000F3C56"/>
    <w:rsid w:val="000F4FB6"/>
    <w:rsid w:val="000F54EC"/>
    <w:rsid w:val="000F57BB"/>
    <w:rsid w:val="000F5A97"/>
    <w:rsid w:val="000F6966"/>
    <w:rsid w:val="000F6FB4"/>
    <w:rsid w:val="000F795D"/>
    <w:rsid w:val="00100469"/>
    <w:rsid w:val="00100BD6"/>
    <w:rsid w:val="001016F5"/>
    <w:rsid w:val="00101770"/>
    <w:rsid w:val="00101D73"/>
    <w:rsid w:val="0010272D"/>
    <w:rsid w:val="00102B58"/>
    <w:rsid w:val="0010332E"/>
    <w:rsid w:val="001034CF"/>
    <w:rsid w:val="00103651"/>
    <w:rsid w:val="001036E6"/>
    <w:rsid w:val="0010396B"/>
    <w:rsid w:val="00103CB7"/>
    <w:rsid w:val="001043D3"/>
    <w:rsid w:val="0010443F"/>
    <w:rsid w:val="00104A9F"/>
    <w:rsid w:val="0010528B"/>
    <w:rsid w:val="00105466"/>
    <w:rsid w:val="001057E9"/>
    <w:rsid w:val="00105E9E"/>
    <w:rsid w:val="00106314"/>
    <w:rsid w:val="001063E9"/>
    <w:rsid w:val="00106B1E"/>
    <w:rsid w:val="00107039"/>
    <w:rsid w:val="0010724F"/>
    <w:rsid w:val="00107648"/>
    <w:rsid w:val="001079FF"/>
    <w:rsid w:val="00107CB5"/>
    <w:rsid w:val="00110344"/>
    <w:rsid w:val="001103FC"/>
    <w:rsid w:val="001110B3"/>
    <w:rsid w:val="00111789"/>
    <w:rsid w:val="00112776"/>
    <w:rsid w:val="00112B4B"/>
    <w:rsid w:val="00112B9E"/>
    <w:rsid w:val="00113939"/>
    <w:rsid w:val="00114010"/>
    <w:rsid w:val="00114C5E"/>
    <w:rsid w:val="00116162"/>
    <w:rsid w:val="001164E4"/>
    <w:rsid w:val="00116727"/>
    <w:rsid w:val="00116B58"/>
    <w:rsid w:val="0012055F"/>
    <w:rsid w:val="0012068E"/>
    <w:rsid w:val="00120D2F"/>
    <w:rsid w:val="0012130B"/>
    <w:rsid w:val="001221CC"/>
    <w:rsid w:val="00122714"/>
    <w:rsid w:val="00122D2F"/>
    <w:rsid w:val="00123BA0"/>
    <w:rsid w:val="00124550"/>
    <w:rsid w:val="00124FDF"/>
    <w:rsid w:val="0012572C"/>
    <w:rsid w:val="001257CE"/>
    <w:rsid w:val="001257EF"/>
    <w:rsid w:val="00125BB8"/>
    <w:rsid w:val="00126407"/>
    <w:rsid w:val="00126998"/>
    <w:rsid w:val="001274FA"/>
    <w:rsid w:val="0013005B"/>
    <w:rsid w:val="00130500"/>
    <w:rsid w:val="001306BE"/>
    <w:rsid w:val="00130814"/>
    <w:rsid w:val="00130EE5"/>
    <w:rsid w:val="00131426"/>
    <w:rsid w:val="00131A95"/>
    <w:rsid w:val="00131D64"/>
    <w:rsid w:val="00131E0E"/>
    <w:rsid w:val="00131F9E"/>
    <w:rsid w:val="00132259"/>
    <w:rsid w:val="00132361"/>
    <w:rsid w:val="00133176"/>
    <w:rsid w:val="0013318B"/>
    <w:rsid w:val="001339AC"/>
    <w:rsid w:val="00133BAE"/>
    <w:rsid w:val="00133BC6"/>
    <w:rsid w:val="001346E1"/>
    <w:rsid w:val="00134850"/>
    <w:rsid w:val="0013506A"/>
    <w:rsid w:val="001353F5"/>
    <w:rsid w:val="0013565C"/>
    <w:rsid w:val="001359B2"/>
    <w:rsid w:val="00135B1F"/>
    <w:rsid w:val="00135CDB"/>
    <w:rsid w:val="001360D8"/>
    <w:rsid w:val="001361BF"/>
    <w:rsid w:val="001365F5"/>
    <w:rsid w:val="00136786"/>
    <w:rsid w:val="00136C11"/>
    <w:rsid w:val="00136FBD"/>
    <w:rsid w:val="001371D3"/>
    <w:rsid w:val="001373A9"/>
    <w:rsid w:val="001377B2"/>
    <w:rsid w:val="001379F9"/>
    <w:rsid w:val="00137BEB"/>
    <w:rsid w:val="00140505"/>
    <w:rsid w:val="0014170F"/>
    <w:rsid w:val="0014174A"/>
    <w:rsid w:val="0014188E"/>
    <w:rsid w:val="00141D5E"/>
    <w:rsid w:val="00141F59"/>
    <w:rsid w:val="00142014"/>
    <w:rsid w:val="00142FE7"/>
    <w:rsid w:val="001431E2"/>
    <w:rsid w:val="001432F9"/>
    <w:rsid w:val="00143EA8"/>
    <w:rsid w:val="00144166"/>
    <w:rsid w:val="00145C92"/>
    <w:rsid w:val="00145E52"/>
    <w:rsid w:val="00145F06"/>
    <w:rsid w:val="00146626"/>
    <w:rsid w:val="00146AD8"/>
    <w:rsid w:val="001475EB"/>
    <w:rsid w:val="00147960"/>
    <w:rsid w:val="00147BFF"/>
    <w:rsid w:val="00147CE4"/>
    <w:rsid w:val="001504F5"/>
    <w:rsid w:val="00151270"/>
    <w:rsid w:val="0015169F"/>
    <w:rsid w:val="0015232F"/>
    <w:rsid w:val="00152DE0"/>
    <w:rsid w:val="00153035"/>
    <w:rsid w:val="00153379"/>
    <w:rsid w:val="00154585"/>
    <w:rsid w:val="00154636"/>
    <w:rsid w:val="001548E7"/>
    <w:rsid w:val="00155013"/>
    <w:rsid w:val="0015530E"/>
    <w:rsid w:val="00155CD2"/>
    <w:rsid w:val="001575E9"/>
    <w:rsid w:val="00157623"/>
    <w:rsid w:val="00157C27"/>
    <w:rsid w:val="00160488"/>
    <w:rsid w:val="00160ABF"/>
    <w:rsid w:val="001614F6"/>
    <w:rsid w:val="00162CFF"/>
    <w:rsid w:val="001634C0"/>
    <w:rsid w:val="00163593"/>
    <w:rsid w:val="00163AEC"/>
    <w:rsid w:val="00163C61"/>
    <w:rsid w:val="00163F6E"/>
    <w:rsid w:val="001642C6"/>
    <w:rsid w:val="0016459C"/>
    <w:rsid w:val="00164C39"/>
    <w:rsid w:val="00164E36"/>
    <w:rsid w:val="00165449"/>
    <w:rsid w:val="00166842"/>
    <w:rsid w:val="001671A5"/>
    <w:rsid w:val="00167818"/>
    <w:rsid w:val="00167C0F"/>
    <w:rsid w:val="001704FC"/>
    <w:rsid w:val="00170774"/>
    <w:rsid w:val="00171D50"/>
    <w:rsid w:val="00171EBB"/>
    <w:rsid w:val="001721B7"/>
    <w:rsid w:val="001724C6"/>
    <w:rsid w:val="00172502"/>
    <w:rsid w:val="00172880"/>
    <w:rsid w:val="00172E5A"/>
    <w:rsid w:val="001732B5"/>
    <w:rsid w:val="0017427D"/>
    <w:rsid w:val="00174326"/>
    <w:rsid w:val="00175A2F"/>
    <w:rsid w:val="00175AEE"/>
    <w:rsid w:val="00175D74"/>
    <w:rsid w:val="00175F67"/>
    <w:rsid w:val="00175FB7"/>
    <w:rsid w:val="001762A1"/>
    <w:rsid w:val="00177C0D"/>
    <w:rsid w:val="00180037"/>
    <w:rsid w:val="00180668"/>
    <w:rsid w:val="00181348"/>
    <w:rsid w:val="001813AD"/>
    <w:rsid w:val="001819F4"/>
    <w:rsid w:val="00182323"/>
    <w:rsid w:val="001824FE"/>
    <w:rsid w:val="00182BD1"/>
    <w:rsid w:val="00182EED"/>
    <w:rsid w:val="0018304B"/>
    <w:rsid w:val="00185344"/>
    <w:rsid w:val="001866D5"/>
    <w:rsid w:val="00186DB5"/>
    <w:rsid w:val="001873D4"/>
    <w:rsid w:val="00187669"/>
    <w:rsid w:val="0019053E"/>
    <w:rsid w:val="00190964"/>
    <w:rsid w:val="00190E7E"/>
    <w:rsid w:val="001911E6"/>
    <w:rsid w:val="001914D4"/>
    <w:rsid w:val="00191B90"/>
    <w:rsid w:val="00192011"/>
    <w:rsid w:val="00192138"/>
    <w:rsid w:val="00192ACD"/>
    <w:rsid w:val="00192B82"/>
    <w:rsid w:val="00192FAA"/>
    <w:rsid w:val="00193747"/>
    <w:rsid w:val="0019405B"/>
    <w:rsid w:val="0019431D"/>
    <w:rsid w:val="0019449B"/>
    <w:rsid w:val="00194F61"/>
    <w:rsid w:val="00195322"/>
    <w:rsid w:val="00195B75"/>
    <w:rsid w:val="00195E61"/>
    <w:rsid w:val="00196433"/>
    <w:rsid w:val="00196824"/>
    <w:rsid w:val="001976A0"/>
    <w:rsid w:val="00197B0F"/>
    <w:rsid w:val="00197C7B"/>
    <w:rsid w:val="00197EDE"/>
    <w:rsid w:val="00197F54"/>
    <w:rsid w:val="001A0D03"/>
    <w:rsid w:val="001A1499"/>
    <w:rsid w:val="001A16F1"/>
    <w:rsid w:val="001A1934"/>
    <w:rsid w:val="001A1946"/>
    <w:rsid w:val="001A1A38"/>
    <w:rsid w:val="001A25FA"/>
    <w:rsid w:val="001A2A6D"/>
    <w:rsid w:val="001A332D"/>
    <w:rsid w:val="001A3A4F"/>
    <w:rsid w:val="001A3BDE"/>
    <w:rsid w:val="001A3F48"/>
    <w:rsid w:val="001A47FF"/>
    <w:rsid w:val="001A4F6E"/>
    <w:rsid w:val="001A532E"/>
    <w:rsid w:val="001A596C"/>
    <w:rsid w:val="001A5C79"/>
    <w:rsid w:val="001A6378"/>
    <w:rsid w:val="001A67E7"/>
    <w:rsid w:val="001A749A"/>
    <w:rsid w:val="001A77BB"/>
    <w:rsid w:val="001B0090"/>
    <w:rsid w:val="001B04AA"/>
    <w:rsid w:val="001B0566"/>
    <w:rsid w:val="001B0930"/>
    <w:rsid w:val="001B1927"/>
    <w:rsid w:val="001B1C81"/>
    <w:rsid w:val="001B1F2E"/>
    <w:rsid w:val="001B21E0"/>
    <w:rsid w:val="001B280B"/>
    <w:rsid w:val="001B2D70"/>
    <w:rsid w:val="001B331F"/>
    <w:rsid w:val="001B3805"/>
    <w:rsid w:val="001B48D5"/>
    <w:rsid w:val="001B496C"/>
    <w:rsid w:val="001B4F25"/>
    <w:rsid w:val="001B4F79"/>
    <w:rsid w:val="001B526A"/>
    <w:rsid w:val="001B5841"/>
    <w:rsid w:val="001B6CE9"/>
    <w:rsid w:val="001C0113"/>
    <w:rsid w:val="001C093C"/>
    <w:rsid w:val="001C16C2"/>
    <w:rsid w:val="001C16FC"/>
    <w:rsid w:val="001C1CF8"/>
    <w:rsid w:val="001C20D7"/>
    <w:rsid w:val="001C27DC"/>
    <w:rsid w:val="001C2919"/>
    <w:rsid w:val="001C2AC7"/>
    <w:rsid w:val="001C3146"/>
    <w:rsid w:val="001C38B7"/>
    <w:rsid w:val="001C3BFB"/>
    <w:rsid w:val="001C3D7E"/>
    <w:rsid w:val="001C431E"/>
    <w:rsid w:val="001C4691"/>
    <w:rsid w:val="001C470D"/>
    <w:rsid w:val="001C504D"/>
    <w:rsid w:val="001C5295"/>
    <w:rsid w:val="001C6144"/>
    <w:rsid w:val="001C74D2"/>
    <w:rsid w:val="001C7A6A"/>
    <w:rsid w:val="001D0880"/>
    <w:rsid w:val="001D0D06"/>
    <w:rsid w:val="001D0D40"/>
    <w:rsid w:val="001D0FC4"/>
    <w:rsid w:val="001D140D"/>
    <w:rsid w:val="001D200D"/>
    <w:rsid w:val="001D26E5"/>
    <w:rsid w:val="001D27C1"/>
    <w:rsid w:val="001D29D6"/>
    <w:rsid w:val="001D2B49"/>
    <w:rsid w:val="001D2B92"/>
    <w:rsid w:val="001D2F1A"/>
    <w:rsid w:val="001D31B4"/>
    <w:rsid w:val="001D33A0"/>
    <w:rsid w:val="001D357F"/>
    <w:rsid w:val="001D37E3"/>
    <w:rsid w:val="001D39DB"/>
    <w:rsid w:val="001D3C0E"/>
    <w:rsid w:val="001D3DFF"/>
    <w:rsid w:val="001D40FA"/>
    <w:rsid w:val="001D4739"/>
    <w:rsid w:val="001D4C63"/>
    <w:rsid w:val="001D4FDC"/>
    <w:rsid w:val="001D5198"/>
    <w:rsid w:val="001D5455"/>
    <w:rsid w:val="001D6DDF"/>
    <w:rsid w:val="001D6ECE"/>
    <w:rsid w:val="001D7172"/>
    <w:rsid w:val="001D720C"/>
    <w:rsid w:val="001D7532"/>
    <w:rsid w:val="001D7566"/>
    <w:rsid w:val="001D796A"/>
    <w:rsid w:val="001D7B17"/>
    <w:rsid w:val="001D7CA2"/>
    <w:rsid w:val="001D7F3C"/>
    <w:rsid w:val="001E00A5"/>
    <w:rsid w:val="001E09F5"/>
    <w:rsid w:val="001E1F46"/>
    <w:rsid w:val="001E3393"/>
    <w:rsid w:val="001E381A"/>
    <w:rsid w:val="001E3A47"/>
    <w:rsid w:val="001E3B09"/>
    <w:rsid w:val="001E468B"/>
    <w:rsid w:val="001E4F6D"/>
    <w:rsid w:val="001E5B1B"/>
    <w:rsid w:val="001E5E3F"/>
    <w:rsid w:val="001E6482"/>
    <w:rsid w:val="001E7D17"/>
    <w:rsid w:val="001E7DAD"/>
    <w:rsid w:val="001F16A1"/>
    <w:rsid w:val="001F1F69"/>
    <w:rsid w:val="001F2B08"/>
    <w:rsid w:val="001F2F56"/>
    <w:rsid w:val="001F3F9A"/>
    <w:rsid w:val="001F412F"/>
    <w:rsid w:val="001F41E1"/>
    <w:rsid w:val="001F444F"/>
    <w:rsid w:val="001F4572"/>
    <w:rsid w:val="001F4867"/>
    <w:rsid w:val="001F52CC"/>
    <w:rsid w:val="001F5453"/>
    <w:rsid w:val="001F5B75"/>
    <w:rsid w:val="001F6DCC"/>
    <w:rsid w:val="001F7220"/>
    <w:rsid w:val="001F7A2A"/>
    <w:rsid w:val="001F7E44"/>
    <w:rsid w:val="0020006E"/>
    <w:rsid w:val="00200EC6"/>
    <w:rsid w:val="00200F8B"/>
    <w:rsid w:val="002014AD"/>
    <w:rsid w:val="00201560"/>
    <w:rsid w:val="00201709"/>
    <w:rsid w:val="00202EA8"/>
    <w:rsid w:val="00202F2A"/>
    <w:rsid w:val="0020300D"/>
    <w:rsid w:val="00203115"/>
    <w:rsid w:val="0020376B"/>
    <w:rsid w:val="002038EC"/>
    <w:rsid w:val="00203C9C"/>
    <w:rsid w:val="00204820"/>
    <w:rsid w:val="00205635"/>
    <w:rsid w:val="00205872"/>
    <w:rsid w:val="00205D0A"/>
    <w:rsid w:val="00205F1A"/>
    <w:rsid w:val="00206423"/>
    <w:rsid w:val="00206B52"/>
    <w:rsid w:val="00206C5F"/>
    <w:rsid w:val="0020770A"/>
    <w:rsid w:val="002105EF"/>
    <w:rsid w:val="002106D3"/>
    <w:rsid w:val="00210D1A"/>
    <w:rsid w:val="00211253"/>
    <w:rsid w:val="002112B2"/>
    <w:rsid w:val="0021272A"/>
    <w:rsid w:val="002127D0"/>
    <w:rsid w:val="00213062"/>
    <w:rsid w:val="0021327A"/>
    <w:rsid w:val="00213CA8"/>
    <w:rsid w:val="002145C6"/>
    <w:rsid w:val="002150C3"/>
    <w:rsid w:val="00215349"/>
    <w:rsid w:val="002155DB"/>
    <w:rsid w:val="0021569F"/>
    <w:rsid w:val="0021595D"/>
    <w:rsid w:val="00215C1F"/>
    <w:rsid w:val="0021621A"/>
    <w:rsid w:val="002168E0"/>
    <w:rsid w:val="00217F31"/>
    <w:rsid w:val="00217FF3"/>
    <w:rsid w:val="002202CB"/>
    <w:rsid w:val="00221659"/>
    <w:rsid w:val="00222206"/>
    <w:rsid w:val="00222C21"/>
    <w:rsid w:val="002239A3"/>
    <w:rsid w:val="00224B7B"/>
    <w:rsid w:val="002253D6"/>
    <w:rsid w:val="00225BC0"/>
    <w:rsid w:val="00225E30"/>
    <w:rsid w:val="002263BA"/>
    <w:rsid w:val="00226615"/>
    <w:rsid w:val="0022684F"/>
    <w:rsid w:val="0022685E"/>
    <w:rsid w:val="00226A21"/>
    <w:rsid w:val="00226CFA"/>
    <w:rsid w:val="002303B8"/>
    <w:rsid w:val="002309F0"/>
    <w:rsid w:val="00230E2E"/>
    <w:rsid w:val="002310A6"/>
    <w:rsid w:val="00231DBD"/>
    <w:rsid w:val="00231DC0"/>
    <w:rsid w:val="00231E4B"/>
    <w:rsid w:val="00232140"/>
    <w:rsid w:val="00232813"/>
    <w:rsid w:val="002328AC"/>
    <w:rsid w:val="0023397E"/>
    <w:rsid w:val="0023460F"/>
    <w:rsid w:val="00234A21"/>
    <w:rsid w:val="00234C06"/>
    <w:rsid w:val="0023557E"/>
    <w:rsid w:val="00235A12"/>
    <w:rsid w:val="00235E36"/>
    <w:rsid w:val="00236020"/>
    <w:rsid w:val="00236256"/>
    <w:rsid w:val="00236B7C"/>
    <w:rsid w:val="0023767A"/>
    <w:rsid w:val="00237948"/>
    <w:rsid w:val="00237BDD"/>
    <w:rsid w:val="00237EFF"/>
    <w:rsid w:val="00240333"/>
    <w:rsid w:val="00241B98"/>
    <w:rsid w:val="00241E93"/>
    <w:rsid w:val="00242535"/>
    <w:rsid w:val="0024255F"/>
    <w:rsid w:val="002427D8"/>
    <w:rsid w:val="00243B0A"/>
    <w:rsid w:val="00243D3E"/>
    <w:rsid w:val="00243E66"/>
    <w:rsid w:val="002446D0"/>
    <w:rsid w:val="002452EB"/>
    <w:rsid w:val="00245580"/>
    <w:rsid w:val="00245858"/>
    <w:rsid w:val="00245871"/>
    <w:rsid w:val="00245A1A"/>
    <w:rsid w:val="00245D32"/>
    <w:rsid w:val="00245DA1"/>
    <w:rsid w:val="00245F9F"/>
    <w:rsid w:val="00246519"/>
    <w:rsid w:val="002466A6"/>
    <w:rsid w:val="00247F5B"/>
    <w:rsid w:val="00247FF8"/>
    <w:rsid w:val="00250208"/>
    <w:rsid w:val="00251AF2"/>
    <w:rsid w:val="00251F5F"/>
    <w:rsid w:val="00252014"/>
    <w:rsid w:val="002525AF"/>
    <w:rsid w:val="002525E8"/>
    <w:rsid w:val="002528AB"/>
    <w:rsid w:val="0025374D"/>
    <w:rsid w:val="002537D5"/>
    <w:rsid w:val="002538FD"/>
    <w:rsid w:val="002547A4"/>
    <w:rsid w:val="002547C9"/>
    <w:rsid w:val="002551DD"/>
    <w:rsid w:val="002552E5"/>
    <w:rsid w:val="00255643"/>
    <w:rsid w:val="00256339"/>
    <w:rsid w:val="002564CB"/>
    <w:rsid w:val="0025656C"/>
    <w:rsid w:val="00256700"/>
    <w:rsid w:val="002569DF"/>
    <w:rsid w:val="0025717A"/>
    <w:rsid w:val="002573AA"/>
    <w:rsid w:val="002576B4"/>
    <w:rsid w:val="002577F0"/>
    <w:rsid w:val="00257A97"/>
    <w:rsid w:val="00260586"/>
    <w:rsid w:val="00260837"/>
    <w:rsid w:val="0026097D"/>
    <w:rsid w:val="002620C4"/>
    <w:rsid w:val="002623B3"/>
    <w:rsid w:val="00262A7C"/>
    <w:rsid w:val="002635D8"/>
    <w:rsid w:val="002645D1"/>
    <w:rsid w:val="0026587F"/>
    <w:rsid w:val="00265ED1"/>
    <w:rsid w:val="00266B15"/>
    <w:rsid w:val="00267356"/>
    <w:rsid w:val="00270673"/>
    <w:rsid w:val="002717F9"/>
    <w:rsid w:val="00271DD5"/>
    <w:rsid w:val="00272385"/>
    <w:rsid w:val="00272EF9"/>
    <w:rsid w:val="00273169"/>
    <w:rsid w:val="00273CB5"/>
    <w:rsid w:val="00273E2A"/>
    <w:rsid w:val="002742BB"/>
    <w:rsid w:val="002758B8"/>
    <w:rsid w:val="00275942"/>
    <w:rsid w:val="00275AA9"/>
    <w:rsid w:val="00275E47"/>
    <w:rsid w:val="00275F8C"/>
    <w:rsid w:val="00277171"/>
    <w:rsid w:val="002772AB"/>
    <w:rsid w:val="00277F22"/>
    <w:rsid w:val="00280181"/>
    <w:rsid w:val="00280AE5"/>
    <w:rsid w:val="0028138B"/>
    <w:rsid w:val="00281DEA"/>
    <w:rsid w:val="00282DC1"/>
    <w:rsid w:val="002833CB"/>
    <w:rsid w:val="002835B8"/>
    <w:rsid w:val="00283757"/>
    <w:rsid w:val="00283F2F"/>
    <w:rsid w:val="00284000"/>
    <w:rsid w:val="0028406F"/>
    <w:rsid w:val="00284264"/>
    <w:rsid w:val="002843D4"/>
    <w:rsid w:val="002853FB"/>
    <w:rsid w:val="0028565D"/>
    <w:rsid w:val="00285D6D"/>
    <w:rsid w:val="002860AD"/>
    <w:rsid w:val="002864F7"/>
    <w:rsid w:val="002865DC"/>
    <w:rsid w:val="00286D08"/>
    <w:rsid w:val="00287128"/>
    <w:rsid w:val="00290117"/>
    <w:rsid w:val="00290329"/>
    <w:rsid w:val="002905B7"/>
    <w:rsid w:val="002907FD"/>
    <w:rsid w:val="00290900"/>
    <w:rsid w:val="00290D54"/>
    <w:rsid w:val="0029113D"/>
    <w:rsid w:val="002911C2"/>
    <w:rsid w:val="002911C9"/>
    <w:rsid w:val="002912CA"/>
    <w:rsid w:val="002913EA"/>
    <w:rsid w:val="00291446"/>
    <w:rsid w:val="00291CFF"/>
    <w:rsid w:val="00292092"/>
    <w:rsid w:val="00292619"/>
    <w:rsid w:val="002926BF"/>
    <w:rsid w:val="002926F6"/>
    <w:rsid w:val="002933C2"/>
    <w:rsid w:val="00293569"/>
    <w:rsid w:val="0029394C"/>
    <w:rsid w:val="002939E7"/>
    <w:rsid w:val="00294341"/>
    <w:rsid w:val="00294A17"/>
    <w:rsid w:val="00296314"/>
    <w:rsid w:val="00296B4E"/>
    <w:rsid w:val="00296BE8"/>
    <w:rsid w:val="00296CAF"/>
    <w:rsid w:val="00296DFB"/>
    <w:rsid w:val="00296F07"/>
    <w:rsid w:val="002972F1"/>
    <w:rsid w:val="0029776A"/>
    <w:rsid w:val="002978EE"/>
    <w:rsid w:val="002A0454"/>
    <w:rsid w:val="002A089A"/>
    <w:rsid w:val="002A0BB2"/>
    <w:rsid w:val="002A11CF"/>
    <w:rsid w:val="002A12DE"/>
    <w:rsid w:val="002A1722"/>
    <w:rsid w:val="002A1CB2"/>
    <w:rsid w:val="002A1EDD"/>
    <w:rsid w:val="002A219B"/>
    <w:rsid w:val="002A21AA"/>
    <w:rsid w:val="002A280C"/>
    <w:rsid w:val="002A2B31"/>
    <w:rsid w:val="002A2EB2"/>
    <w:rsid w:val="002A3612"/>
    <w:rsid w:val="002A3951"/>
    <w:rsid w:val="002A3AB4"/>
    <w:rsid w:val="002A3B88"/>
    <w:rsid w:val="002A3D9B"/>
    <w:rsid w:val="002A44D2"/>
    <w:rsid w:val="002A4CF0"/>
    <w:rsid w:val="002A508B"/>
    <w:rsid w:val="002A57FF"/>
    <w:rsid w:val="002A5A0B"/>
    <w:rsid w:val="002A5F43"/>
    <w:rsid w:val="002A6FE1"/>
    <w:rsid w:val="002B0131"/>
    <w:rsid w:val="002B01EE"/>
    <w:rsid w:val="002B12B4"/>
    <w:rsid w:val="002B140A"/>
    <w:rsid w:val="002B1B3A"/>
    <w:rsid w:val="002B1B75"/>
    <w:rsid w:val="002B20AD"/>
    <w:rsid w:val="002B24DC"/>
    <w:rsid w:val="002B2CAB"/>
    <w:rsid w:val="002B2E79"/>
    <w:rsid w:val="002B2F3E"/>
    <w:rsid w:val="002B2FA0"/>
    <w:rsid w:val="002B3586"/>
    <w:rsid w:val="002B37E0"/>
    <w:rsid w:val="002B3A82"/>
    <w:rsid w:val="002B3F94"/>
    <w:rsid w:val="002B4977"/>
    <w:rsid w:val="002B511C"/>
    <w:rsid w:val="002B5209"/>
    <w:rsid w:val="002B540C"/>
    <w:rsid w:val="002B58D2"/>
    <w:rsid w:val="002B59DB"/>
    <w:rsid w:val="002B60FB"/>
    <w:rsid w:val="002B79D6"/>
    <w:rsid w:val="002B7D07"/>
    <w:rsid w:val="002C0580"/>
    <w:rsid w:val="002C0A94"/>
    <w:rsid w:val="002C0AB6"/>
    <w:rsid w:val="002C0B65"/>
    <w:rsid w:val="002C13EF"/>
    <w:rsid w:val="002C14C4"/>
    <w:rsid w:val="002C20FC"/>
    <w:rsid w:val="002C2704"/>
    <w:rsid w:val="002C2DF5"/>
    <w:rsid w:val="002C33BA"/>
    <w:rsid w:val="002C352D"/>
    <w:rsid w:val="002C3653"/>
    <w:rsid w:val="002C417A"/>
    <w:rsid w:val="002C4359"/>
    <w:rsid w:val="002C4738"/>
    <w:rsid w:val="002C4B75"/>
    <w:rsid w:val="002C4C31"/>
    <w:rsid w:val="002C4C66"/>
    <w:rsid w:val="002C5ECB"/>
    <w:rsid w:val="002C6596"/>
    <w:rsid w:val="002C7346"/>
    <w:rsid w:val="002C7434"/>
    <w:rsid w:val="002D02ED"/>
    <w:rsid w:val="002D0931"/>
    <w:rsid w:val="002D0E02"/>
    <w:rsid w:val="002D11B9"/>
    <w:rsid w:val="002D17BF"/>
    <w:rsid w:val="002D1D3A"/>
    <w:rsid w:val="002D1D82"/>
    <w:rsid w:val="002D1E19"/>
    <w:rsid w:val="002D1E56"/>
    <w:rsid w:val="002D1FD7"/>
    <w:rsid w:val="002D234F"/>
    <w:rsid w:val="002D31C0"/>
    <w:rsid w:val="002D33DC"/>
    <w:rsid w:val="002D3484"/>
    <w:rsid w:val="002D353D"/>
    <w:rsid w:val="002D3DAA"/>
    <w:rsid w:val="002D3FC0"/>
    <w:rsid w:val="002D4667"/>
    <w:rsid w:val="002D4CDA"/>
    <w:rsid w:val="002D572E"/>
    <w:rsid w:val="002D5811"/>
    <w:rsid w:val="002D5CC7"/>
    <w:rsid w:val="002D60CC"/>
    <w:rsid w:val="002D70E1"/>
    <w:rsid w:val="002D73D1"/>
    <w:rsid w:val="002D7E8E"/>
    <w:rsid w:val="002D7F2B"/>
    <w:rsid w:val="002E07DB"/>
    <w:rsid w:val="002E1561"/>
    <w:rsid w:val="002E2619"/>
    <w:rsid w:val="002E2BDB"/>
    <w:rsid w:val="002E34C0"/>
    <w:rsid w:val="002E3903"/>
    <w:rsid w:val="002E41EE"/>
    <w:rsid w:val="002E4F3D"/>
    <w:rsid w:val="002E4F4F"/>
    <w:rsid w:val="002E58EA"/>
    <w:rsid w:val="002E5AC2"/>
    <w:rsid w:val="002E6043"/>
    <w:rsid w:val="002E64E0"/>
    <w:rsid w:val="002E657D"/>
    <w:rsid w:val="002E66DB"/>
    <w:rsid w:val="002E7109"/>
    <w:rsid w:val="002E751B"/>
    <w:rsid w:val="002E799F"/>
    <w:rsid w:val="002E7F5C"/>
    <w:rsid w:val="002F0420"/>
    <w:rsid w:val="002F147F"/>
    <w:rsid w:val="002F17AB"/>
    <w:rsid w:val="002F17B6"/>
    <w:rsid w:val="002F1FCA"/>
    <w:rsid w:val="002F251E"/>
    <w:rsid w:val="002F3427"/>
    <w:rsid w:val="002F43C4"/>
    <w:rsid w:val="002F496B"/>
    <w:rsid w:val="002F4DB7"/>
    <w:rsid w:val="002F4E4A"/>
    <w:rsid w:val="002F5286"/>
    <w:rsid w:val="002F5878"/>
    <w:rsid w:val="002F69FE"/>
    <w:rsid w:val="002F6C43"/>
    <w:rsid w:val="002F749C"/>
    <w:rsid w:val="002F76AA"/>
    <w:rsid w:val="002F7BF7"/>
    <w:rsid w:val="002F7F9F"/>
    <w:rsid w:val="003002E0"/>
    <w:rsid w:val="0030053A"/>
    <w:rsid w:val="00300608"/>
    <w:rsid w:val="00301326"/>
    <w:rsid w:val="003016C9"/>
    <w:rsid w:val="00301EDA"/>
    <w:rsid w:val="003020CB"/>
    <w:rsid w:val="00302448"/>
    <w:rsid w:val="0030379E"/>
    <w:rsid w:val="00303BAC"/>
    <w:rsid w:val="00303C07"/>
    <w:rsid w:val="00303CD7"/>
    <w:rsid w:val="00303FB9"/>
    <w:rsid w:val="00304210"/>
    <w:rsid w:val="003043AA"/>
    <w:rsid w:val="0030531C"/>
    <w:rsid w:val="00305782"/>
    <w:rsid w:val="0030640E"/>
    <w:rsid w:val="0030690F"/>
    <w:rsid w:val="00306F7F"/>
    <w:rsid w:val="003074D5"/>
    <w:rsid w:val="003076D6"/>
    <w:rsid w:val="00307F88"/>
    <w:rsid w:val="003101D2"/>
    <w:rsid w:val="00310278"/>
    <w:rsid w:val="003103A4"/>
    <w:rsid w:val="0031052D"/>
    <w:rsid w:val="00310F19"/>
    <w:rsid w:val="0031123B"/>
    <w:rsid w:val="0031161C"/>
    <w:rsid w:val="003117A8"/>
    <w:rsid w:val="00311F15"/>
    <w:rsid w:val="003120EA"/>
    <w:rsid w:val="003127F0"/>
    <w:rsid w:val="00312CA3"/>
    <w:rsid w:val="00313021"/>
    <w:rsid w:val="00313688"/>
    <w:rsid w:val="00314445"/>
    <w:rsid w:val="0031496E"/>
    <w:rsid w:val="00314DE9"/>
    <w:rsid w:val="00315B79"/>
    <w:rsid w:val="003167DA"/>
    <w:rsid w:val="0031756C"/>
    <w:rsid w:val="0031764A"/>
    <w:rsid w:val="0031773E"/>
    <w:rsid w:val="0031782F"/>
    <w:rsid w:val="003178C5"/>
    <w:rsid w:val="00317FFC"/>
    <w:rsid w:val="00320526"/>
    <w:rsid w:val="00320540"/>
    <w:rsid w:val="00320686"/>
    <w:rsid w:val="00322015"/>
    <w:rsid w:val="003220EC"/>
    <w:rsid w:val="0032280E"/>
    <w:rsid w:val="00322C09"/>
    <w:rsid w:val="00322C7A"/>
    <w:rsid w:val="00322DC0"/>
    <w:rsid w:val="003230B6"/>
    <w:rsid w:val="003240BF"/>
    <w:rsid w:val="003247F1"/>
    <w:rsid w:val="00324C7F"/>
    <w:rsid w:val="00324EB8"/>
    <w:rsid w:val="00325649"/>
    <w:rsid w:val="003256DB"/>
    <w:rsid w:val="0032620F"/>
    <w:rsid w:val="0032690C"/>
    <w:rsid w:val="003273E0"/>
    <w:rsid w:val="00327484"/>
    <w:rsid w:val="00327883"/>
    <w:rsid w:val="00327D50"/>
    <w:rsid w:val="003307EA"/>
    <w:rsid w:val="00330BBE"/>
    <w:rsid w:val="00331438"/>
    <w:rsid w:val="00332506"/>
    <w:rsid w:val="0033288F"/>
    <w:rsid w:val="00332C42"/>
    <w:rsid w:val="00332E95"/>
    <w:rsid w:val="0033355E"/>
    <w:rsid w:val="0033381D"/>
    <w:rsid w:val="00333F9C"/>
    <w:rsid w:val="00335DFA"/>
    <w:rsid w:val="003361B8"/>
    <w:rsid w:val="003361E8"/>
    <w:rsid w:val="00336C63"/>
    <w:rsid w:val="00336E58"/>
    <w:rsid w:val="0033732A"/>
    <w:rsid w:val="00340511"/>
    <w:rsid w:val="0034191C"/>
    <w:rsid w:val="00341D43"/>
    <w:rsid w:val="003425A7"/>
    <w:rsid w:val="00342AC9"/>
    <w:rsid w:val="00343AF7"/>
    <w:rsid w:val="00343EBA"/>
    <w:rsid w:val="0034457D"/>
    <w:rsid w:val="003448FE"/>
    <w:rsid w:val="00344D18"/>
    <w:rsid w:val="00345D67"/>
    <w:rsid w:val="00346263"/>
    <w:rsid w:val="003478F4"/>
    <w:rsid w:val="00347B33"/>
    <w:rsid w:val="003504FE"/>
    <w:rsid w:val="003511C4"/>
    <w:rsid w:val="003511E2"/>
    <w:rsid w:val="003512D4"/>
    <w:rsid w:val="00351353"/>
    <w:rsid w:val="00351678"/>
    <w:rsid w:val="00351E3E"/>
    <w:rsid w:val="003520BD"/>
    <w:rsid w:val="003527A3"/>
    <w:rsid w:val="00352BFB"/>
    <w:rsid w:val="00352C9D"/>
    <w:rsid w:val="00352F8F"/>
    <w:rsid w:val="0035394F"/>
    <w:rsid w:val="0035485F"/>
    <w:rsid w:val="00354A17"/>
    <w:rsid w:val="00354FAB"/>
    <w:rsid w:val="00355B88"/>
    <w:rsid w:val="00355D01"/>
    <w:rsid w:val="003568F9"/>
    <w:rsid w:val="003571FF"/>
    <w:rsid w:val="00357758"/>
    <w:rsid w:val="00357EBB"/>
    <w:rsid w:val="0036010B"/>
    <w:rsid w:val="00360114"/>
    <w:rsid w:val="00360528"/>
    <w:rsid w:val="00360B8C"/>
    <w:rsid w:val="00361082"/>
    <w:rsid w:val="003613CE"/>
    <w:rsid w:val="003623C3"/>
    <w:rsid w:val="00362800"/>
    <w:rsid w:val="00362940"/>
    <w:rsid w:val="0036299F"/>
    <w:rsid w:val="00362E2A"/>
    <w:rsid w:val="00362E99"/>
    <w:rsid w:val="00362FA9"/>
    <w:rsid w:val="00362FD7"/>
    <w:rsid w:val="00363174"/>
    <w:rsid w:val="00363781"/>
    <w:rsid w:val="00363896"/>
    <w:rsid w:val="0036424B"/>
    <w:rsid w:val="00364F26"/>
    <w:rsid w:val="00365829"/>
    <w:rsid w:val="00365A17"/>
    <w:rsid w:val="00365FE3"/>
    <w:rsid w:val="00366077"/>
    <w:rsid w:val="00366C03"/>
    <w:rsid w:val="00367331"/>
    <w:rsid w:val="00367401"/>
    <w:rsid w:val="00367582"/>
    <w:rsid w:val="00367D07"/>
    <w:rsid w:val="00370006"/>
    <w:rsid w:val="00370287"/>
    <w:rsid w:val="00370FE8"/>
    <w:rsid w:val="00371AFF"/>
    <w:rsid w:val="0037201F"/>
    <w:rsid w:val="0037243D"/>
    <w:rsid w:val="00372528"/>
    <w:rsid w:val="00372885"/>
    <w:rsid w:val="00373353"/>
    <w:rsid w:val="003738AA"/>
    <w:rsid w:val="00374601"/>
    <w:rsid w:val="0037470B"/>
    <w:rsid w:val="00374F81"/>
    <w:rsid w:val="00375333"/>
    <w:rsid w:val="003755BE"/>
    <w:rsid w:val="003757DE"/>
    <w:rsid w:val="00375C0C"/>
    <w:rsid w:val="00376233"/>
    <w:rsid w:val="00376430"/>
    <w:rsid w:val="003772D0"/>
    <w:rsid w:val="0037742C"/>
    <w:rsid w:val="00377834"/>
    <w:rsid w:val="00380DB3"/>
    <w:rsid w:val="0038125B"/>
    <w:rsid w:val="003815EA"/>
    <w:rsid w:val="00381DD5"/>
    <w:rsid w:val="00383418"/>
    <w:rsid w:val="0038391A"/>
    <w:rsid w:val="00383D72"/>
    <w:rsid w:val="00384A56"/>
    <w:rsid w:val="00384DFA"/>
    <w:rsid w:val="003853CB"/>
    <w:rsid w:val="003858DB"/>
    <w:rsid w:val="00385A66"/>
    <w:rsid w:val="00385F55"/>
    <w:rsid w:val="00386B1C"/>
    <w:rsid w:val="0038753A"/>
    <w:rsid w:val="003875E5"/>
    <w:rsid w:val="00387B76"/>
    <w:rsid w:val="00390613"/>
    <w:rsid w:val="00390901"/>
    <w:rsid w:val="00390977"/>
    <w:rsid w:val="00390A43"/>
    <w:rsid w:val="00390ECD"/>
    <w:rsid w:val="0039104A"/>
    <w:rsid w:val="003915F2"/>
    <w:rsid w:val="00391612"/>
    <w:rsid w:val="00391F1D"/>
    <w:rsid w:val="00391FE9"/>
    <w:rsid w:val="00392EC9"/>
    <w:rsid w:val="00393545"/>
    <w:rsid w:val="00393977"/>
    <w:rsid w:val="00393D99"/>
    <w:rsid w:val="00393F69"/>
    <w:rsid w:val="00394095"/>
    <w:rsid w:val="003940C2"/>
    <w:rsid w:val="00394168"/>
    <w:rsid w:val="00394CEF"/>
    <w:rsid w:val="0039565D"/>
    <w:rsid w:val="00395778"/>
    <w:rsid w:val="00395F7A"/>
    <w:rsid w:val="0039602F"/>
    <w:rsid w:val="0039643B"/>
    <w:rsid w:val="00396541"/>
    <w:rsid w:val="00396AA7"/>
    <w:rsid w:val="003974DB"/>
    <w:rsid w:val="00397524"/>
    <w:rsid w:val="00397736"/>
    <w:rsid w:val="003979AD"/>
    <w:rsid w:val="00397B51"/>
    <w:rsid w:val="003A0100"/>
    <w:rsid w:val="003A0CB3"/>
    <w:rsid w:val="003A1056"/>
    <w:rsid w:val="003A10DD"/>
    <w:rsid w:val="003A11F2"/>
    <w:rsid w:val="003A1762"/>
    <w:rsid w:val="003A24DF"/>
    <w:rsid w:val="003A305F"/>
    <w:rsid w:val="003A4691"/>
    <w:rsid w:val="003A4AF4"/>
    <w:rsid w:val="003A4D1B"/>
    <w:rsid w:val="003A5366"/>
    <w:rsid w:val="003A5A41"/>
    <w:rsid w:val="003A5DC6"/>
    <w:rsid w:val="003A5F2F"/>
    <w:rsid w:val="003A7150"/>
    <w:rsid w:val="003A7359"/>
    <w:rsid w:val="003A7BFB"/>
    <w:rsid w:val="003A7CB7"/>
    <w:rsid w:val="003B0097"/>
    <w:rsid w:val="003B0726"/>
    <w:rsid w:val="003B1195"/>
    <w:rsid w:val="003B1508"/>
    <w:rsid w:val="003B15B1"/>
    <w:rsid w:val="003B1636"/>
    <w:rsid w:val="003B17A4"/>
    <w:rsid w:val="003B18C4"/>
    <w:rsid w:val="003B1942"/>
    <w:rsid w:val="003B1A8B"/>
    <w:rsid w:val="003B1F37"/>
    <w:rsid w:val="003B22A4"/>
    <w:rsid w:val="003B27D3"/>
    <w:rsid w:val="003B2B70"/>
    <w:rsid w:val="003B3628"/>
    <w:rsid w:val="003B36B0"/>
    <w:rsid w:val="003B40F7"/>
    <w:rsid w:val="003B41BF"/>
    <w:rsid w:val="003B4E1E"/>
    <w:rsid w:val="003B4F3D"/>
    <w:rsid w:val="003B5140"/>
    <w:rsid w:val="003B52F5"/>
    <w:rsid w:val="003B5386"/>
    <w:rsid w:val="003B5661"/>
    <w:rsid w:val="003B5C32"/>
    <w:rsid w:val="003B6481"/>
    <w:rsid w:val="003B67F1"/>
    <w:rsid w:val="003B68A4"/>
    <w:rsid w:val="003B6D43"/>
    <w:rsid w:val="003B7333"/>
    <w:rsid w:val="003B7C0F"/>
    <w:rsid w:val="003B7EEE"/>
    <w:rsid w:val="003C078F"/>
    <w:rsid w:val="003C0E38"/>
    <w:rsid w:val="003C12A4"/>
    <w:rsid w:val="003C1807"/>
    <w:rsid w:val="003C1E33"/>
    <w:rsid w:val="003C2196"/>
    <w:rsid w:val="003C2309"/>
    <w:rsid w:val="003C25E9"/>
    <w:rsid w:val="003C2D2D"/>
    <w:rsid w:val="003C339F"/>
    <w:rsid w:val="003C35F3"/>
    <w:rsid w:val="003C3DEB"/>
    <w:rsid w:val="003C40B8"/>
    <w:rsid w:val="003C4623"/>
    <w:rsid w:val="003C63C9"/>
    <w:rsid w:val="003C63D8"/>
    <w:rsid w:val="003C6A88"/>
    <w:rsid w:val="003C7036"/>
    <w:rsid w:val="003C776E"/>
    <w:rsid w:val="003C7FE5"/>
    <w:rsid w:val="003D0060"/>
    <w:rsid w:val="003D03CD"/>
    <w:rsid w:val="003D0801"/>
    <w:rsid w:val="003D0B58"/>
    <w:rsid w:val="003D0CD8"/>
    <w:rsid w:val="003D2349"/>
    <w:rsid w:val="003D334C"/>
    <w:rsid w:val="003D3553"/>
    <w:rsid w:val="003D4490"/>
    <w:rsid w:val="003D4717"/>
    <w:rsid w:val="003D5667"/>
    <w:rsid w:val="003D598A"/>
    <w:rsid w:val="003D5EC2"/>
    <w:rsid w:val="003D68E6"/>
    <w:rsid w:val="003D73B9"/>
    <w:rsid w:val="003E05A4"/>
    <w:rsid w:val="003E0921"/>
    <w:rsid w:val="003E1291"/>
    <w:rsid w:val="003E16F6"/>
    <w:rsid w:val="003E1A68"/>
    <w:rsid w:val="003E1DAE"/>
    <w:rsid w:val="003E2069"/>
    <w:rsid w:val="003E20C1"/>
    <w:rsid w:val="003E2786"/>
    <w:rsid w:val="003E2CBB"/>
    <w:rsid w:val="003E2CC8"/>
    <w:rsid w:val="003E2E4D"/>
    <w:rsid w:val="003E32E0"/>
    <w:rsid w:val="003E3A04"/>
    <w:rsid w:val="003E4EAB"/>
    <w:rsid w:val="003E5B30"/>
    <w:rsid w:val="003E60A4"/>
    <w:rsid w:val="003E7257"/>
    <w:rsid w:val="003E7260"/>
    <w:rsid w:val="003E770C"/>
    <w:rsid w:val="003E7935"/>
    <w:rsid w:val="003E7B08"/>
    <w:rsid w:val="003F0675"/>
    <w:rsid w:val="003F0725"/>
    <w:rsid w:val="003F09D2"/>
    <w:rsid w:val="003F0E80"/>
    <w:rsid w:val="003F18FD"/>
    <w:rsid w:val="003F198A"/>
    <w:rsid w:val="003F1A7A"/>
    <w:rsid w:val="003F1D60"/>
    <w:rsid w:val="003F22AC"/>
    <w:rsid w:val="003F233B"/>
    <w:rsid w:val="003F2657"/>
    <w:rsid w:val="003F2DD7"/>
    <w:rsid w:val="003F3381"/>
    <w:rsid w:val="003F378B"/>
    <w:rsid w:val="003F4886"/>
    <w:rsid w:val="003F4D2A"/>
    <w:rsid w:val="003F5737"/>
    <w:rsid w:val="003F5871"/>
    <w:rsid w:val="003F58A2"/>
    <w:rsid w:val="003F6115"/>
    <w:rsid w:val="003F6241"/>
    <w:rsid w:val="003F69D0"/>
    <w:rsid w:val="003F69DB"/>
    <w:rsid w:val="003F6E87"/>
    <w:rsid w:val="003F6F6B"/>
    <w:rsid w:val="003F7460"/>
    <w:rsid w:val="003F7739"/>
    <w:rsid w:val="003F79D9"/>
    <w:rsid w:val="0040001C"/>
    <w:rsid w:val="004000E1"/>
    <w:rsid w:val="0040028E"/>
    <w:rsid w:val="004006D8"/>
    <w:rsid w:val="004007F2"/>
    <w:rsid w:val="00400829"/>
    <w:rsid w:val="00400EB5"/>
    <w:rsid w:val="00401194"/>
    <w:rsid w:val="0040176F"/>
    <w:rsid w:val="00402028"/>
    <w:rsid w:val="004022A2"/>
    <w:rsid w:val="00402484"/>
    <w:rsid w:val="00402913"/>
    <w:rsid w:val="004029AF"/>
    <w:rsid w:val="004034E3"/>
    <w:rsid w:val="00403FD6"/>
    <w:rsid w:val="00404182"/>
    <w:rsid w:val="00404D79"/>
    <w:rsid w:val="00404E2F"/>
    <w:rsid w:val="0040531B"/>
    <w:rsid w:val="00405334"/>
    <w:rsid w:val="004054A4"/>
    <w:rsid w:val="00406344"/>
    <w:rsid w:val="0040653E"/>
    <w:rsid w:val="0040676F"/>
    <w:rsid w:val="00406DD4"/>
    <w:rsid w:val="00407106"/>
    <w:rsid w:val="00407153"/>
    <w:rsid w:val="00407A23"/>
    <w:rsid w:val="00407D9F"/>
    <w:rsid w:val="004100C0"/>
    <w:rsid w:val="00410455"/>
    <w:rsid w:val="00412098"/>
    <w:rsid w:val="004130B3"/>
    <w:rsid w:val="00413739"/>
    <w:rsid w:val="00414226"/>
    <w:rsid w:val="0041422B"/>
    <w:rsid w:val="00414F93"/>
    <w:rsid w:val="00416144"/>
    <w:rsid w:val="004167DB"/>
    <w:rsid w:val="00416AAA"/>
    <w:rsid w:val="0041709C"/>
    <w:rsid w:val="00417113"/>
    <w:rsid w:val="004202CD"/>
    <w:rsid w:val="00420E2E"/>
    <w:rsid w:val="00420EB2"/>
    <w:rsid w:val="00421061"/>
    <w:rsid w:val="00421B97"/>
    <w:rsid w:val="00421F01"/>
    <w:rsid w:val="004222B3"/>
    <w:rsid w:val="004224E0"/>
    <w:rsid w:val="00422580"/>
    <w:rsid w:val="00422B28"/>
    <w:rsid w:val="00422C3E"/>
    <w:rsid w:val="00423744"/>
    <w:rsid w:val="00424037"/>
    <w:rsid w:val="004243CB"/>
    <w:rsid w:val="004250D4"/>
    <w:rsid w:val="00425808"/>
    <w:rsid w:val="00426324"/>
    <w:rsid w:val="00426D62"/>
    <w:rsid w:val="00430483"/>
    <w:rsid w:val="00430B3E"/>
    <w:rsid w:val="00430ED4"/>
    <w:rsid w:val="00432B9C"/>
    <w:rsid w:val="004345F2"/>
    <w:rsid w:val="00434808"/>
    <w:rsid w:val="0043511C"/>
    <w:rsid w:val="004354B3"/>
    <w:rsid w:val="004359CA"/>
    <w:rsid w:val="004361D2"/>
    <w:rsid w:val="00436742"/>
    <w:rsid w:val="00436E59"/>
    <w:rsid w:val="004370EA"/>
    <w:rsid w:val="004375E8"/>
    <w:rsid w:val="0043764F"/>
    <w:rsid w:val="00437D2A"/>
    <w:rsid w:val="00440043"/>
    <w:rsid w:val="00440AFF"/>
    <w:rsid w:val="004413D2"/>
    <w:rsid w:val="00442368"/>
    <w:rsid w:val="00442718"/>
    <w:rsid w:val="00442F35"/>
    <w:rsid w:val="004432B0"/>
    <w:rsid w:val="004433CB"/>
    <w:rsid w:val="004439A2"/>
    <w:rsid w:val="00443A24"/>
    <w:rsid w:val="00443B12"/>
    <w:rsid w:val="00443B8B"/>
    <w:rsid w:val="004447A8"/>
    <w:rsid w:val="00444DF4"/>
    <w:rsid w:val="004454A7"/>
    <w:rsid w:val="00445825"/>
    <w:rsid w:val="004464B0"/>
    <w:rsid w:val="0044674E"/>
    <w:rsid w:val="0044688B"/>
    <w:rsid w:val="00446A6B"/>
    <w:rsid w:val="004471C7"/>
    <w:rsid w:val="00447386"/>
    <w:rsid w:val="00447B32"/>
    <w:rsid w:val="00447C4E"/>
    <w:rsid w:val="00450397"/>
    <w:rsid w:val="004509D0"/>
    <w:rsid w:val="00450A84"/>
    <w:rsid w:val="0045108E"/>
    <w:rsid w:val="00451297"/>
    <w:rsid w:val="004518ED"/>
    <w:rsid w:val="00451FDE"/>
    <w:rsid w:val="0045213D"/>
    <w:rsid w:val="004524CA"/>
    <w:rsid w:val="00453D83"/>
    <w:rsid w:val="00454199"/>
    <w:rsid w:val="00454708"/>
    <w:rsid w:val="004553C7"/>
    <w:rsid w:val="0045627F"/>
    <w:rsid w:val="004564D3"/>
    <w:rsid w:val="0045658B"/>
    <w:rsid w:val="00456A97"/>
    <w:rsid w:val="00456B0E"/>
    <w:rsid w:val="00456B74"/>
    <w:rsid w:val="004573CD"/>
    <w:rsid w:val="004574F0"/>
    <w:rsid w:val="00457632"/>
    <w:rsid w:val="0046015C"/>
    <w:rsid w:val="004604BD"/>
    <w:rsid w:val="00460564"/>
    <w:rsid w:val="00460609"/>
    <w:rsid w:val="00461713"/>
    <w:rsid w:val="004617EC"/>
    <w:rsid w:val="00461FFC"/>
    <w:rsid w:val="004623C3"/>
    <w:rsid w:val="00462471"/>
    <w:rsid w:val="00462C70"/>
    <w:rsid w:val="004636DF"/>
    <w:rsid w:val="004639B1"/>
    <w:rsid w:val="00463B84"/>
    <w:rsid w:val="00464C3D"/>
    <w:rsid w:val="0046567B"/>
    <w:rsid w:val="004656E9"/>
    <w:rsid w:val="00466E76"/>
    <w:rsid w:val="004673BF"/>
    <w:rsid w:val="00467999"/>
    <w:rsid w:val="00467F2B"/>
    <w:rsid w:val="004706BB"/>
    <w:rsid w:val="00470D5D"/>
    <w:rsid w:val="00471A52"/>
    <w:rsid w:val="004726D4"/>
    <w:rsid w:val="004727F4"/>
    <w:rsid w:val="00472BB2"/>
    <w:rsid w:val="00472D8F"/>
    <w:rsid w:val="00472EDB"/>
    <w:rsid w:val="004737BD"/>
    <w:rsid w:val="004741C5"/>
    <w:rsid w:val="00474707"/>
    <w:rsid w:val="004747C7"/>
    <w:rsid w:val="004749D6"/>
    <w:rsid w:val="0047532D"/>
    <w:rsid w:val="0047564D"/>
    <w:rsid w:val="00475681"/>
    <w:rsid w:val="00475AAE"/>
    <w:rsid w:val="00475FE2"/>
    <w:rsid w:val="00476954"/>
    <w:rsid w:val="00476A3E"/>
    <w:rsid w:val="00476ADD"/>
    <w:rsid w:val="00476C75"/>
    <w:rsid w:val="00477E14"/>
    <w:rsid w:val="0048070F"/>
    <w:rsid w:val="004808C0"/>
    <w:rsid w:val="00480C32"/>
    <w:rsid w:val="004814AA"/>
    <w:rsid w:val="004814BE"/>
    <w:rsid w:val="00481620"/>
    <w:rsid w:val="00481659"/>
    <w:rsid w:val="0048168A"/>
    <w:rsid w:val="004818C0"/>
    <w:rsid w:val="00481B77"/>
    <w:rsid w:val="004828A7"/>
    <w:rsid w:val="00482B78"/>
    <w:rsid w:val="0048385F"/>
    <w:rsid w:val="00483945"/>
    <w:rsid w:val="004839A6"/>
    <w:rsid w:val="00483C67"/>
    <w:rsid w:val="00483E5E"/>
    <w:rsid w:val="0048407F"/>
    <w:rsid w:val="004841B6"/>
    <w:rsid w:val="004842FF"/>
    <w:rsid w:val="0048490B"/>
    <w:rsid w:val="00484A17"/>
    <w:rsid w:val="00485090"/>
    <w:rsid w:val="004856F6"/>
    <w:rsid w:val="00485950"/>
    <w:rsid w:val="00485D81"/>
    <w:rsid w:val="00485E31"/>
    <w:rsid w:val="00485E70"/>
    <w:rsid w:val="00486725"/>
    <w:rsid w:val="004900E7"/>
    <w:rsid w:val="004900E8"/>
    <w:rsid w:val="00490838"/>
    <w:rsid w:val="00490BF6"/>
    <w:rsid w:val="00491E1B"/>
    <w:rsid w:val="004927D2"/>
    <w:rsid w:val="00492821"/>
    <w:rsid w:val="00493428"/>
    <w:rsid w:val="00493760"/>
    <w:rsid w:val="00493BC5"/>
    <w:rsid w:val="004944FA"/>
    <w:rsid w:val="004965DA"/>
    <w:rsid w:val="00496712"/>
    <w:rsid w:val="00496A2D"/>
    <w:rsid w:val="00496D61"/>
    <w:rsid w:val="00497950"/>
    <w:rsid w:val="00497CB0"/>
    <w:rsid w:val="00497DD5"/>
    <w:rsid w:val="00497E70"/>
    <w:rsid w:val="00497ECA"/>
    <w:rsid w:val="004A0BB0"/>
    <w:rsid w:val="004A1D75"/>
    <w:rsid w:val="004A3422"/>
    <w:rsid w:val="004A3EF9"/>
    <w:rsid w:val="004A4619"/>
    <w:rsid w:val="004A47D1"/>
    <w:rsid w:val="004A4C68"/>
    <w:rsid w:val="004A519D"/>
    <w:rsid w:val="004A5310"/>
    <w:rsid w:val="004A57AC"/>
    <w:rsid w:val="004A5B01"/>
    <w:rsid w:val="004A5CF6"/>
    <w:rsid w:val="004A7731"/>
    <w:rsid w:val="004A7B6D"/>
    <w:rsid w:val="004B0188"/>
    <w:rsid w:val="004B02D0"/>
    <w:rsid w:val="004B0588"/>
    <w:rsid w:val="004B07A1"/>
    <w:rsid w:val="004B0C2E"/>
    <w:rsid w:val="004B0F09"/>
    <w:rsid w:val="004B120D"/>
    <w:rsid w:val="004B1B6B"/>
    <w:rsid w:val="004B1D3E"/>
    <w:rsid w:val="004B21C7"/>
    <w:rsid w:val="004B22EA"/>
    <w:rsid w:val="004B2698"/>
    <w:rsid w:val="004B2CD8"/>
    <w:rsid w:val="004B2DFB"/>
    <w:rsid w:val="004B3B13"/>
    <w:rsid w:val="004B4332"/>
    <w:rsid w:val="004B434E"/>
    <w:rsid w:val="004B4F09"/>
    <w:rsid w:val="004B50F0"/>
    <w:rsid w:val="004B51DA"/>
    <w:rsid w:val="004B64C7"/>
    <w:rsid w:val="004B793B"/>
    <w:rsid w:val="004B7941"/>
    <w:rsid w:val="004B7BE1"/>
    <w:rsid w:val="004B7CF7"/>
    <w:rsid w:val="004C028F"/>
    <w:rsid w:val="004C0466"/>
    <w:rsid w:val="004C0D09"/>
    <w:rsid w:val="004C0E47"/>
    <w:rsid w:val="004C1B8B"/>
    <w:rsid w:val="004C1F56"/>
    <w:rsid w:val="004C2423"/>
    <w:rsid w:val="004C3C91"/>
    <w:rsid w:val="004C40B6"/>
    <w:rsid w:val="004C46AE"/>
    <w:rsid w:val="004C487A"/>
    <w:rsid w:val="004C4DFA"/>
    <w:rsid w:val="004C4F39"/>
    <w:rsid w:val="004C5661"/>
    <w:rsid w:val="004C56BE"/>
    <w:rsid w:val="004C6412"/>
    <w:rsid w:val="004C6D35"/>
    <w:rsid w:val="004C7214"/>
    <w:rsid w:val="004C7420"/>
    <w:rsid w:val="004C7548"/>
    <w:rsid w:val="004D19D1"/>
    <w:rsid w:val="004D20A0"/>
    <w:rsid w:val="004D2F0C"/>
    <w:rsid w:val="004D329B"/>
    <w:rsid w:val="004D3F19"/>
    <w:rsid w:val="004D3F6B"/>
    <w:rsid w:val="004D46E8"/>
    <w:rsid w:val="004D4C65"/>
    <w:rsid w:val="004D5836"/>
    <w:rsid w:val="004D60B4"/>
    <w:rsid w:val="004D65EE"/>
    <w:rsid w:val="004D6733"/>
    <w:rsid w:val="004D71B4"/>
    <w:rsid w:val="004D7873"/>
    <w:rsid w:val="004D78E4"/>
    <w:rsid w:val="004D7955"/>
    <w:rsid w:val="004D7988"/>
    <w:rsid w:val="004D7C3D"/>
    <w:rsid w:val="004E015C"/>
    <w:rsid w:val="004E0B35"/>
    <w:rsid w:val="004E0B53"/>
    <w:rsid w:val="004E0C67"/>
    <w:rsid w:val="004E0F65"/>
    <w:rsid w:val="004E177A"/>
    <w:rsid w:val="004E1D10"/>
    <w:rsid w:val="004E1D68"/>
    <w:rsid w:val="004E21F5"/>
    <w:rsid w:val="004E25A1"/>
    <w:rsid w:val="004E3356"/>
    <w:rsid w:val="004E4209"/>
    <w:rsid w:val="004E4457"/>
    <w:rsid w:val="004E46C0"/>
    <w:rsid w:val="004E4F70"/>
    <w:rsid w:val="004E5631"/>
    <w:rsid w:val="004E5730"/>
    <w:rsid w:val="004E5B2B"/>
    <w:rsid w:val="004E5B8C"/>
    <w:rsid w:val="004E5BFA"/>
    <w:rsid w:val="004E65DB"/>
    <w:rsid w:val="004E6DA6"/>
    <w:rsid w:val="004E7263"/>
    <w:rsid w:val="004E7695"/>
    <w:rsid w:val="004E76AF"/>
    <w:rsid w:val="004E7956"/>
    <w:rsid w:val="004F06B2"/>
    <w:rsid w:val="004F12A8"/>
    <w:rsid w:val="004F12E4"/>
    <w:rsid w:val="004F1311"/>
    <w:rsid w:val="004F1709"/>
    <w:rsid w:val="004F1A24"/>
    <w:rsid w:val="004F1CF9"/>
    <w:rsid w:val="004F1DD3"/>
    <w:rsid w:val="004F2122"/>
    <w:rsid w:val="004F2F02"/>
    <w:rsid w:val="004F3158"/>
    <w:rsid w:val="004F4440"/>
    <w:rsid w:val="004F4463"/>
    <w:rsid w:val="004F49EF"/>
    <w:rsid w:val="004F4C63"/>
    <w:rsid w:val="004F544A"/>
    <w:rsid w:val="004F5735"/>
    <w:rsid w:val="004F6239"/>
    <w:rsid w:val="004F6BA0"/>
    <w:rsid w:val="004F7AF1"/>
    <w:rsid w:val="005001B7"/>
    <w:rsid w:val="00500623"/>
    <w:rsid w:val="00500BA2"/>
    <w:rsid w:val="00501020"/>
    <w:rsid w:val="00501AC8"/>
    <w:rsid w:val="00501ACA"/>
    <w:rsid w:val="0050221C"/>
    <w:rsid w:val="005027CE"/>
    <w:rsid w:val="005031A3"/>
    <w:rsid w:val="005031D2"/>
    <w:rsid w:val="005039FB"/>
    <w:rsid w:val="00503D1C"/>
    <w:rsid w:val="00503F8B"/>
    <w:rsid w:val="0050429D"/>
    <w:rsid w:val="00504AD3"/>
    <w:rsid w:val="00504D30"/>
    <w:rsid w:val="0050517D"/>
    <w:rsid w:val="00505544"/>
    <w:rsid w:val="005055A2"/>
    <w:rsid w:val="0050577D"/>
    <w:rsid w:val="00505D6B"/>
    <w:rsid w:val="00505DED"/>
    <w:rsid w:val="00505E12"/>
    <w:rsid w:val="00505E34"/>
    <w:rsid w:val="0050622F"/>
    <w:rsid w:val="0050756A"/>
    <w:rsid w:val="005075BA"/>
    <w:rsid w:val="005076A4"/>
    <w:rsid w:val="00507A6E"/>
    <w:rsid w:val="00511DE5"/>
    <w:rsid w:val="00511EDD"/>
    <w:rsid w:val="00512284"/>
    <w:rsid w:val="005129DE"/>
    <w:rsid w:val="00512C63"/>
    <w:rsid w:val="00512EB6"/>
    <w:rsid w:val="00513A1B"/>
    <w:rsid w:val="00513CCF"/>
    <w:rsid w:val="00513E05"/>
    <w:rsid w:val="00513E5B"/>
    <w:rsid w:val="00514680"/>
    <w:rsid w:val="0051474A"/>
    <w:rsid w:val="00514A51"/>
    <w:rsid w:val="00514C1B"/>
    <w:rsid w:val="0051509A"/>
    <w:rsid w:val="00515D1A"/>
    <w:rsid w:val="005162BA"/>
    <w:rsid w:val="0051658C"/>
    <w:rsid w:val="005167CC"/>
    <w:rsid w:val="00516939"/>
    <w:rsid w:val="00516A0C"/>
    <w:rsid w:val="00516B8C"/>
    <w:rsid w:val="0051703A"/>
    <w:rsid w:val="00517E5C"/>
    <w:rsid w:val="00520C81"/>
    <w:rsid w:val="00521F15"/>
    <w:rsid w:val="00522132"/>
    <w:rsid w:val="00522C35"/>
    <w:rsid w:val="00522F8A"/>
    <w:rsid w:val="00523396"/>
    <w:rsid w:val="00523567"/>
    <w:rsid w:val="00523574"/>
    <w:rsid w:val="00523C0C"/>
    <w:rsid w:val="0052450C"/>
    <w:rsid w:val="0052485D"/>
    <w:rsid w:val="0052493B"/>
    <w:rsid w:val="00524C5C"/>
    <w:rsid w:val="00524D15"/>
    <w:rsid w:val="0052557D"/>
    <w:rsid w:val="00525FB8"/>
    <w:rsid w:val="005267CE"/>
    <w:rsid w:val="00526DAB"/>
    <w:rsid w:val="0052726A"/>
    <w:rsid w:val="00527376"/>
    <w:rsid w:val="0052759E"/>
    <w:rsid w:val="00527CA4"/>
    <w:rsid w:val="00527E4E"/>
    <w:rsid w:val="00527FD0"/>
    <w:rsid w:val="00527FD4"/>
    <w:rsid w:val="00530A9F"/>
    <w:rsid w:val="00530CB5"/>
    <w:rsid w:val="00530E63"/>
    <w:rsid w:val="00530EAB"/>
    <w:rsid w:val="0053119E"/>
    <w:rsid w:val="00531631"/>
    <w:rsid w:val="00532582"/>
    <w:rsid w:val="00533A1F"/>
    <w:rsid w:val="00533F38"/>
    <w:rsid w:val="0053402C"/>
    <w:rsid w:val="0053419F"/>
    <w:rsid w:val="0053498D"/>
    <w:rsid w:val="00534AB8"/>
    <w:rsid w:val="00534B20"/>
    <w:rsid w:val="00534DD0"/>
    <w:rsid w:val="005353CB"/>
    <w:rsid w:val="00535620"/>
    <w:rsid w:val="005357B6"/>
    <w:rsid w:val="0053610A"/>
    <w:rsid w:val="0053629B"/>
    <w:rsid w:val="005362CD"/>
    <w:rsid w:val="00536519"/>
    <w:rsid w:val="00536F02"/>
    <w:rsid w:val="0053709C"/>
    <w:rsid w:val="00537212"/>
    <w:rsid w:val="0053737C"/>
    <w:rsid w:val="00537F97"/>
    <w:rsid w:val="00540363"/>
    <w:rsid w:val="00540805"/>
    <w:rsid w:val="005409BE"/>
    <w:rsid w:val="0054111B"/>
    <w:rsid w:val="0054197A"/>
    <w:rsid w:val="00541AA1"/>
    <w:rsid w:val="00541FAF"/>
    <w:rsid w:val="005425D0"/>
    <w:rsid w:val="00542669"/>
    <w:rsid w:val="00542E65"/>
    <w:rsid w:val="0054340A"/>
    <w:rsid w:val="0054448F"/>
    <w:rsid w:val="00544A5E"/>
    <w:rsid w:val="00544D8B"/>
    <w:rsid w:val="00545004"/>
    <w:rsid w:val="005452E1"/>
    <w:rsid w:val="00545E46"/>
    <w:rsid w:val="00546B39"/>
    <w:rsid w:val="005476F7"/>
    <w:rsid w:val="00547BE9"/>
    <w:rsid w:val="00550055"/>
    <w:rsid w:val="00550DFF"/>
    <w:rsid w:val="00551A43"/>
    <w:rsid w:val="00551F72"/>
    <w:rsid w:val="005523C7"/>
    <w:rsid w:val="00552B40"/>
    <w:rsid w:val="0055305D"/>
    <w:rsid w:val="00553279"/>
    <w:rsid w:val="00553361"/>
    <w:rsid w:val="005533FD"/>
    <w:rsid w:val="00554405"/>
    <w:rsid w:val="00554C32"/>
    <w:rsid w:val="00554D27"/>
    <w:rsid w:val="00554D4A"/>
    <w:rsid w:val="00555BDF"/>
    <w:rsid w:val="00555DA4"/>
    <w:rsid w:val="00556932"/>
    <w:rsid w:val="0055694E"/>
    <w:rsid w:val="00556DEA"/>
    <w:rsid w:val="00556EB1"/>
    <w:rsid w:val="00556EBE"/>
    <w:rsid w:val="00556EDF"/>
    <w:rsid w:val="0055741C"/>
    <w:rsid w:val="005574B7"/>
    <w:rsid w:val="00557955"/>
    <w:rsid w:val="00557A1A"/>
    <w:rsid w:val="00557B66"/>
    <w:rsid w:val="0056026D"/>
    <w:rsid w:val="005606D1"/>
    <w:rsid w:val="005609ED"/>
    <w:rsid w:val="00560C9F"/>
    <w:rsid w:val="0056107A"/>
    <w:rsid w:val="00561414"/>
    <w:rsid w:val="00561864"/>
    <w:rsid w:val="00561EC3"/>
    <w:rsid w:val="00562433"/>
    <w:rsid w:val="00562651"/>
    <w:rsid w:val="005629A3"/>
    <w:rsid w:val="00562A62"/>
    <w:rsid w:val="00562B14"/>
    <w:rsid w:val="00563761"/>
    <w:rsid w:val="00563D77"/>
    <w:rsid w:val="0056465D"/>
    <w:rsid w:val="00564711"/>
    <w:rsid w:val="0056548B"/>
    <w:rsid w:val="00565BB9"/>
    <w:rsid w:val="00566892"/>
    <w:rsid w:val="00567546"/>
    <w:rsid w:val="00567A6F"/>
    <w:rsid w:val="00567B35"/>
    <w:rsid w:val="00567E40"/>
    <w:rsid w:val="00570CB5"/>
    <w:rsid w:val="00570F0D"/>
    <w:rsid w:val="005711EC"/>
    <w:rsid w:val="005712F8"/>
    <w:rsid w:val="00571967"/>
    <w:rsid w:val="00571B8D"/>
    <w:rsid w:val="00571D6C"/>
    <w:rsid w:val="00571DA1"/>
    <w:rsid w:val="00571F17"/>
    <w:rsid w:val="005729D2"/>
    <w:rsid w:val="00572FD0"/>
    <w:rsid w:val="00573AAD"/>
    <w:rsid w:val="00573B11"/>
    <w:rsid w:val="00573C8C"/>
    <w:rsid w:val="00573E63"/>
    <w:rsid w:val="00573EAD"/>
    <w:rsid w:val="00574269"/>
    <w:rsid w:val="00574907"/>
    <w:rsid w:val="00575167"/>
    <w:rsid w:val="00575BEB"/>
    <w:rsid w:val="00575DC9"/>
    <w:rsid w:val="0057609F"/>
    <w:rsid w:val="005763EA"/>
    <w:rsid w:val="005771D4"/>
    <w:rsid w:val="005774C2"/>
    <w:rsid w:val="00577DB1"/>
    <w:rsid w:val="00577FDB"/>
    <w:rsid w:val="005803EF"/>
    <w:rsid w:val="00580952"/>
    <w:rsid w:val="005812B2"/>
    <w:rsid w:val="00581EA0"/>
    <w:rsid w:val="005820B8"/>
    <w:rsid w:val="00582417"/>
    <w:rsid w:val="00582CD1"/>
    <w:rsid w:val="00582CEE"/>
    <w:rsid w:val="00582D8A"/>
    <w:rsid w:val="00582D9B"/>
    <w:rsid w:val="00582FA4"/>
    <w:rsid w:val="0058382D"/>
    <w:rsid w:val="00583990"/>
    <w:rsid w:val="00583A82"/>
    <w:rsid w:val="00583E65"/>
    <w:rsid w:val="005847C7"/>
    <w:rsid w:val="00584837"/>
    <w:rsid w:val="0058553E"/>
    <w:rsid w:val="0058592C"/>
    <w:rsid w:val="00586415"/>
    <w:rsid w:val="005870FD"/>
    <w:rsid w:val="00587298"/>
    <w:rsid w:val="00590A34"/>
    <w:rsid w:val="00590EC4"/>
    <w:rsid w:val="005925CA"/>
    <w:rsid w:val="005925E9"/>
    <w:rsid w:val="00592A38"/>
    <w:rsid w:val="00592BC9"/>
    <w:rsid w:val="00592FAC"/>
    <w:rsid w:val="00593041"/>
    <w:rsid w:val="005939BC"/>
    <w:rsid w:val="00594386"/>
    <w:rsid w:val="0059444F"/>
    <w:rsid w:val="00594608"/>
    <w:rsid w:val="00595248"/>
    <w:rsid w:val="00595B99"/>
    <w:rsid w:val="005961A1"/>
    <w:rsid w:val="005962FF"/>
    <w:rsid w:val="00596769"/>
    <w:rsid w:val="00596958"/>
    <w:rsid w:val="00596A08"/>
    <w:rsid w:val="00596FEC"/>
    <w:rsid w:val="0059717B"/>
    <w:rsid w:val="00597978"/>
    <w:rsid w:val="005A0519"/>
    <w:rsid w:val="005A09A8"/>
    <w:rsid w:val="005A0B8C"/>
    <w:rsid w:val="005A0DD2"/>
    <w:rsid w:val="005A136E"/>
    <w:rsid w:val="005A1BB8"/>
    <w:rsid w:val="005A1D18"/>
    <w:rsid w:val="005A24C0"/>
    <w:rsid w:val="005A33A2"/>
    <w:rsid w:val="005A3573"/>
    <w:rsid w:val="005A36BA"/>
    <w:rsid w:val="005A37A3"/>
    <w:rsid w:val="005A3AAD"/>
    <w:rsid w:val="005A407D"/>
    <w:rsid w:val="005A41E6"/>
    <w:rsid w:val="005A4411"/>
    <w:rsid w:val="005A45F6"/>
    <w:rsid w:val="005A4B63"/>
    <w:rsid w:val="005A5364"/>
    <w:rsid w:val="005A587F"/>
    <w:rsid w:val="005A5DFB"/>
    <w:rsid w:val="005A69F5"/>
    <w:rsid w:val="005A6D84"/>
    <w:rsid w:val="005A71B2"/>
    <w:rsid w:val="005A753E"/>
    <w:rsid w:val="005A79AF"/>
    <w:rsid w:val="005A7E3F"/>
    <w:rsid w:val="005B1BB9"/>
    <w:rsid w:val="005B23D7"/>
    <w:rsid w:val="005B24A7"/>
    <w:rsid w:val="005B25F0"/>
    <w:rsid w:val="005B32B7"/>
    <w:rsid w:val="005B4476"/>
    <w:rsid w:val="005B5BBF"/>
    <w:rsid w:val="005B60FC"/>
    <w:rsid w:val="005B615E"/>
    <w:rsid w:val="005B67EC"/>
    <w:rsid w:val="005B7135"/>
    <w:rsid w:val="005B7429"/>
    <w:rsid w:val="005B7C41"/>
    <w:rsid w:val="005B7CE9"/>
    <w:rsid w:val="005B7FB2"/>
    <w:rsid w:val="005C07A8"/>
    <w:rsid w:val="005C0C7B"/>
    <w:rsid w:val="005C0E8E"/>
    <w:rsid w:val="005C10A6"/>
    <w:rsid w:val="005C1584"/>
    <w:rsid w:val="005C1C05"/>
    <w:rsid w:val="005C1CE4"/>
    <w:rsid w:val="005C1F3E"/>
    <w:rsid w:val="005C230A"/>
    <w:rsid w:val="005C237B"/>
    <w:rsid w:val="005C28F4"/>
    <w:rsid w:val="005C3160"/>
    <w:rsid w:val="005C3CEE"/>
    <w:rsid w:val="005C3DB8"/>
    <w:rsid w:val="005C46C2"/>
    <w:rsid w:val="005C5028"/>
    <w:rsid w:val="005C50CC"/>
    <w:rsid w:val="005C5503"/>
    <w:rsid w:val="005C6817"/>
    <w:rsid w:val="005C71EE"/>
    <w:rsid w:val="005C763F"/>
    <w:rsid w:val="005C79D6"/>
    <w:rsid w:val="005C7D18"/>
    <w:rsid w:val="005D00F8"/>
    <w:rsid w:val="005D0D18"/>
    <w:rsid w:val="005D0E25"/>
    <w:rsid w:val="005D1134"/>
    <w:rsid w:val="005D14AB"/>
    <w:rsid w:val="005D14E4"/>
    <w:rsid w:val="005D1782"/>
    <w:rsid w:val="005D1937"/>
    <w:rsid w:val="005D1B41"/>
    <w:rsid w:val="005D3006"/>
    <w:rsid w:val="005D35FA"/>
    <w:rsid w:val="005D3DF3"/>
    <w:rsid w:val="005D47DB"/>
    <w:rsid w:val="005D5A4E"/>
    <w:rsid w:val="005D5B9E"/>
    <w:rsid w:val="005D5EB9"/>
    <w:rsid w:val="005D6412"/>
    <w:rsid w:val="005D65E6"/>
    <w:rsid w:val="005D664A"/>
    <w:rsid w:val="005D718A"/>
    <w:rsid w:val="005D71C0"/>
    <w:rsid w:val="005D724D"/>
    <w:rsid w:val="005D7457"/>
    <w:rsid w:val="005D76E9"/>
    <w:rsid w:val="005E079B"/>
    <w:rsid w:val="005E0F13"/>
    <w:rsid w:val="005E1154"/>
    <w:rsid w:val="005E2164"/>
    <w:rsid w:val="005E2AAE"/>
    <w:rsid w:val="005E35C8"/>
    <w:rsid w:val="005E3994"/>
    <w:rsid w:val="005E3EBC"/>
    <w:rsid w:val="005E40CD"/>
    <w:rsid w:val="005E46C7"/>
    <w:rsid w:val="005E4C16"/>
    <w:rsid w:val="005E4F53"/>
    <w:rsid w:val="005E538C"/>
    <w:rsid w:val="005E5C4A"/>
    <w:rsid w:val="005E6131"/>
    <w:rsid w:val="005E6F12"/>
    <w:rsid w:val="005E721F"/>
    <w:rsid w:val="005E7289"/>
    <w:rsid w:val="005E72D4"/>
    <w:rsid w:val="005F00B4"/>
    <w:rsid w:val="005F04D9"/>
    <w:rsid w:val="005F0B9F"/>
    <w:rsid w:val="005F1950"/>
    <w:rsid w:val="005F1E9C"/>
    <w:rsid w:val="005F22AF"/>
    <w:rsid w:val="005F28A5"/>
    <w:rsid w:val="005F28C6"/>
    <w:rsid w:val="005F294A"/>
    <w:rsid w:val="005F30DA"/>
    <w:rsid w:val="005F3388"/>
    <w:rsid w:val="005F33E6"/>
    <w:rsid w:val="005F3C5B"/>
    <w:rsid w:val="005F459C"/>
    <w:rsid w:val="005F47DB"/>
    <w:rsid w:val="005F48B4"/>
    <w:rsid w:val="005F5CA4"/>
    <w:rsid w:val="005F6326"/>
    <w:rsid w:val="005F6AE7"/>
    <w:rsid w:val="005F6E18"/>
    <w:rsid w:val="005F6F37"/>
    <w:rsid w:val="005F7599"/>
    <w:rsid w:val="005F7F3E"/>
    <w:rsid w:val="006002C9"/>
    <w:rsid w:val="00600681"/>
    <w:rsid w:val="00600A1B"/>
    <w:rsid w:val="00600A3C"/>
    <w:rsid w:val="0060113D"/>
    <w:rsid w:val="0060128D"/>
    <w:rsid w:val="0060143F"/>
    <w:rsid w:val="00601484"/>
    <w:rsid w:val="0060165B"/>
    <w:rsid w:val="006019C1"/>
    <w:rsid w:val="00601F68"/>
    <w:rsid w:val="006031E4"/>
    <w:rsid w:val="0060393D"/>
    <w:rsid w:val="0060397A"/>
    <w:rsid w:val="00603B4D"/>
    <w:rsid w:val="00603B8C"/>
    <w:rsid w:val="00603B8D"/>
    <w:rsid w:val="00604250"/>
    <w:rsid w:val="00604BD3"/>
    <w:rsid w:val="0060531A"/>
    <w:rsid w:val="00605430"/>
    <w:rsid w:val="00605679"/>
    <w:rsid w:val="0060587D"/>
    <w:rsid w:val="00605E85"/>
    <w:rsid w:val="006073B5"/>
    <w:rsid w:val="00607467"/>
    <w:rsid w:val="0060756B"/>
    <w:rsid w:val="00607ABD"/>
    <w:rsid w:val="00607BDC"/>
    <w:rsid w:val="00607CE4"/>
    <w:rsid w:val="0061009D"/>
    <w:rsid w:val="00610152"/>
    <w:rsid w:val="00610268"/>
    <w:rsid w:val="00610930"/>
    <w:rsid w:val="00610EA9"/>
    <w:rsid w:val="00610FA3"/>
    <w:rsid w:val="006111B9"/>
    <w:rsid w:val="00611609"/>
    <w:rsid w:val="006119C3"/>
    <w:rsid w:val="00612BA0"/>
    <w:rsid w:val="00612DE7"/>
    <w:rsid w:val="00613546"/>
    <w:rsid w:val="0061366B"/>
    <w:rsid w:val="00613990"/>
    <w:rsid w:val="00613CFB"/>
    <w:rsid w:val="00613F17"/>
    <w:rsid w:val="006163EF"/>
    <w:rsid w:val="00616916"/>
    <w:rsid w:val="00616AB6"/>
    <w:rsid w:val="00616AEE"/>
    <w:rsid w:val="00616B43"/>
    <w:rsid w:val="00617BFB"/>
    <w:rsid w:val="00620CF3"/>
    <w:rsid w:val="00621584"/>
    <w:rsid w:val="006219C1"/>
    <w:rsid w:val="00621D7A"/>
    <w:rsid w:val="00622695"/>
    <w:rsid w:val="00622723"/>
    <w:rsid w:val="00622D57"/>
    <w:rsid w:val="006230D4"/>
    <w:rsid w:val="00623869"/>
    <w:rsid w:val="006242FF"/>
    <w:rsid w:val="006248CF"/>
    <w:rsid w:val="00624EF7"/>
    <w:rsid w:val="006253DD"/>
    <w:rsid w:val="006255D8"/>
    <w:rsid w:val="00625A25"/>
    <w:rsid w:val="00625DC2"/>
    <w:rsid w:val="00626026"/>
    <w:rsid w:val="006260CA"/>
    <w:rsid w:val="006262E7"/>
    <w:rsid w:val="0062650E"/>
    <w:rsid w:val="00626646"/>
    <w:rsid w:val="00626716"/>
    <w:rsid w:val="006269CA"/>
    <w:rsid w:val="00626EA7"/>
    <w:rsid w:val="006275DC"/>
    <w:rsid w:val="00627B69"/>
    <w:rsid w:val="00627F13"/>
    <w:rsid w:val="006300F4"/>
    <w:rsid w:val="0063060A"/>
    <w:rsid w:val="00631545"/>
    <w:rsid w:val="00631970"/>
    <w:rsid w:val="00631E57"/>
    <w:rsid w:val="0063226C"/>
    <w:rsid w:val="006325F2"/>
    <w:rsid w:val="006329BB"/>
    <w:rsid w:val="0063320F"/>
    <w:rsid w:val="00633CE1"/>
    <w:rsid w:val="006342FE"/>
    <w:rsid w:val="00634423"/>
    <w:rsid w:val="0063447D"/>
    <w:rsid w:val="00634958"/>
    <w:rsid w:val="00634FF9"/>
    <w:rsid w:val="00635153"/>
    <w:rsid w:val="00636717"/>
    <w:rsid w:val="00636F9E"/>
    <w:rsid w:val="006373B3"/>
    <w:rsid w:val="006377FC"/>
    <w:rsid w:val="00637A59"/>
    <w:rsid w:val="0064018D"/>
    <w:rsid w:val="006407A6"/>
    <w:rsid w:val="0064097F"/>
    <w:rsid w:val="006417CC"/>
    <w:rsid w:val="00642499"/>
    <w:rsid w:val="00642AA9"/>
    <w:rsid w:val="00643243"/>
    <w:rsid w:val="00643689"/>
    <w:rsid w:val="00643875"/>
    <w:rsid w:val="00643D90"/>
    <w:rsid w:val="00643E20"/>
    <w:rsid w:val="00643E7E"/>
    <w:rsid w:val="00644153"/>
    <w:rsid w:val="006441D5"/>
    <w:rsid w:val="00644429"/>
    <w:rsid w:val="0064477D"/>
    <w:rsid w:val="006448F7"/>
    <w:rsid w:val="00644CAC"/>
    <w:rsid w:val="00645B2C"/>
    <w:rsid w:val="00646169"/>
    <w:rsid w:val="00646302"/>
    <w:rsid w:val="0064678B"/>
    <w:rsid w:val="00646F49"/>
    <w:rsid w:val="0065041D"/>
    <w:rsid w:val="00651820"/>
    <w:rsid w:val="0065187B"/>
    <w:rsid w:val="00651AF8"/>
    <w:rsid w:val="00652A25"/>
    <w:rsid w:val="00652C8E"/>
    <w:rsid w:val="00652D5D"/>
    <w:rsid w:val="00653088"/>
    <w:rsid w:val="00653573"/>
    <w:rsid w:val="00653BE3"/>
    <w:rsid w:val="00653FFB"/>
    <w:rsid w:val="00654011"/>
    <w:rsid w:val="00654059"/>
    <w:rsid w:val="00654717"/>
    <w:rsid w:val="006554BB"/>
    <w:rsid w:val="00655C08"/>
    <w:rsid w:val="00655EF0"/>
    <w:rsid w:val="00656065"/>
    <w:rsid w:val="00656AFE"/>
    <w:rsid w:val="00656D54"/>
    <w:rsid w:val="00657749"/>
    <w:rsid w:val="006577CB"/>
    <w:rsid w:val="00657DAF"/>
    <w:rsid w:val="00660515"/>
    <w:rsid w:val="0066110C"/>
    <w:rsid w:val="00661555"/>
    <w:rsid w:val="00661B23"/>
    <w:rsid w:val="0066244B"/>
    <w:rsid w:val="00662568"/>
    <w:rsid w:val="00664F0D"/>
    <w:rsid w:val="0066539D"/>
    <w:rsid w:val="0066546F"/>
    <w:rsid w:val="00665687"/>
    <w:rsid w:val="00665B93"/>
    <w:rsid w:val="00666067"/>
    <w:rsid w:val="00666222"/>
    <w:rsid w:val="006667D0"/>
    <w:rsid w:val="0066695C"/>
    <w:rsid w:val="00666F7A"/>
    <w:rsid w:val="00666FE4"/>
    <w:rsid w:val="00667541"/>
    <w:rsid w:val="006703B8"/>
    <w:rsid w:val="006703DD"/>
    <w:rsid w:val="00671A0B"/>
    <w:rsid w:val="00672008"/>
    <w:rsid w:val="00672525"/>
    <w:rsid w:val="006726F8"/>
    <w:rsid w:val="006727C6"/>
    <w:rsid w:val="00674100"/>
    <w:rsid w:val="006742F0"/>
    <w:rsid w:val="00674679"/>
    <w:rsid w:val="00674E68"/>
    <w:rsid w:val="00675F1B"/>
    <w:rsid w:val="00675FB1"/>
    <w:rsid w:val="006774B3"/>
    <w:rsid w:val="00677DE5"/>
    <w:rsid w:val="006801FE"/>
    <w:rsid w:val="006806BD"/>
    <w:rsid w:val="00680EEE"/>
    <w:rsid w:val="00681162"/>
    <w:rsid w:val="00681A98"/>
    <w:rsid w:val="00681B83"/>
    <w:rsid w:val="00681C82"/>
    <w:rsid w:val="0068252A"/>
    <w:rsid w:val="00682705"/>
    <w:rsid w:val="0068273A"/>
    <w:rsid w:val="006829FD"/>
    <w:rsid w:val="0068320E"/>
    <w:rsid w:val="006833F0"/>
    <w:rsid w:val="00684710"/>
    <w:rsid w:val="00686259"/>
    <w:rsid w:val="00686C3C"/>
    <w:rsid w:val="00686DCD"/>
    <w:rsid w:val="006873DA"/>
    <w:rsid w:val="0068785F"/>
    <w:rsid w:val="00687880"/>
    <w:rsid w:val="00687BF4"/>
    <w:rsid w:val="006905A6"/>
    <w:rsid w:val="0069093A"/>
    <w:rsid w:val="00690E9B"/>
    <w:rsid w:val="006911DB"/>
    <w:rsid w:val="006918ED"/>
    <w:rsid w:val="00691FF5"/>
    <w:rsid w:val="0069238C"/>
    <w:rsid w:val="0069244E"/>
    <w:rsid w:val="00692850"/>
    <w:rsid w:val="00692D37"/>
    <w:rsid w:val="00693D3B"/>
    <w:rsid w:val="00694DC9"/>
    <w:rsid w:val="006963DA"/>
    <w:rsid w:val="00696976"/>
    <w:rsid w:val="00696D59"/>
    <w:rsid w:val="00697021"/>
    <w:rsid w:val="006970FF"/>
    <w:rsid w:val="0069787C"/>
    <w:rsid w:val="006A0190"/>
    <w:rsid w:val="006A0B50"/>
    <w:rsid w:val="006A0D38"/>
    <w:rsid w:val="006A0E1A"/>
    <w:rsid w:val="006A0F4E"/>
    <w:rsid w:val="006A1229"/>
    <w:rsid w:val="006A1347"/>
    <w:rsid w:val="006A13E7"/>
    <w:rsid w:val="006A145D"/>
    <w:rsid w:val="006A15C3"/>
    <w:rsid w:val="006A197A"/>
    <w:rsid w:val="006A198C"/>
    <w:rsid w:val="006A198D"/>
    <w:rsid w:val="006A2690"/>
    <w:rsid w:val="006A27CC"/>
    <w:rsid w:val="006A299A"/>
    <w:rsid w:val="006A34C6"/>
    <w:rsid w:val="006A377D"/>
    <w:rsid w:val="006A41D7"/>
    <w:rsid w:val="006A4324"/>
    <w:rsid w:val="006A443B"/>
    <w:rsid w:val="006A4942"/>
    <w:rsid w:val="006A49D8"/>
    <w:rsid w:val="006A56D1"/>
    <w:rsid w:val="006A5869"/>
    <w:rsid w:val="006A59CB"/>
    <w:rsid w:val="006A619E"/>
    <w:rsid w:val="006A6747"/>
    <w:rsid w:val="006A6903"/>
    <w:rsid w:val="006A7457"/>
    <w:rsid w:val="006B0030"/>
    <w:rsid w:val="006B0F41"/>
    <w:rsid w:val="006B2062"/>
    <w:rsid w:val="006B21EB"/>
    <w:rsid w:val="006B265B"/>
    <w:rsid w:val="006B2840"/>
    <w:rsid w:val="006B3AA9"/>
    <w:rsid w:val="006B427B"/>
    <w:rsid w:val="006B4A17"/>
    <w:rsid w:val="006B4F51"/>
    <w:rsid w:val="006B5465"/>
    <w:rsid w:val="006B5733"/>
    <w:rsid w:val="006B574E"/>
    <w:rsid w:val="006B5F3C"/>
    <w:rsid w:val="006B6066"/>
    <w:rsid w:val="006B6438"/>
    <w:rsid w:val="006B64E2"/>
    <w:rsid w:val="006B7478"/>
    <w:rsid w:val="006B7BAE"/>
    <w:rsid w:val="006C0269"/>
    <w:rsid w:val="006C0550"/>
    <w:rsid w:val="006C05A0"/>
    <w:rsid w:val="006C06F7"/>
    <w:rsid w:val="006C0819"/>
    <w:rsid w:val="006C0D41"/>
    <w:rsid w:val="006C0FBA"/>
    <w:rsid w:val="006C145A"/>
    <w:rsid w:val="006C19DC"/>
    <w:rsid w:val="006C19EB"/>
    <w:rsid w:val="006C1BE2"/>
    <w:rsid w:val="006C223C"/>
    <w:rsid w:val="006C262F"/>
    <w:rsid w:val="006C27F0"/>
    <w:rsid w:val="006C388C"/>
    <w:rsid w:val="006C3C42"/>
    <w:rsid w:val="006C3EC8"/>
    <w:rsid w:val="006C45E0"/>
    <w:rsid w:val="006C4826"/>
    <w:rsid w:val="006C4A79"/>
    <w:rsid w:val="006C5D48"/>
    <w:rsid w:val="006C66FA"/>
    <w:rsid w:val="006C691C"/>
    <w:rsid w:val="006C6EB3"/>
    <w:rsid w:val="006C6F7E"/>
    <w:rsid w:val="006C7058"/>
    <w:rsid w:val="006C77F4"/>
    <w:rsid w:val="006D0523"/>
    <w:rsid w:val="006D090C"/>
    <w:rsid w:val="006D096F"/>
    <w:rsid w:val="006D1625"/>
    <w:rsid w:val="006D1A35"/>
    <w:rsid w:val="006D1E53"/>
    <w:rsid w:val="006D204C"/>
    <w:rsid w:val="006D2CD4"/>
    <w:rsid w:val="006D418C"/>
    <w:rsid w:val="006D422E"/>
    <w:rsid w:val="006D507B"/>
    <w:rsid w:val="006D5D41"/>
    <w:rsid w:val="006D621D"/>
    <w:rsid w:val="006D6329"/>
    <w:rsid w:val="006D67D2"/>
    <w:rsid w:val="006D6CA3"/>
    <w:rsid w:val="006D7C96"/>
    <w:rsid w:val="006D7CA1"/>
    <w:rsid w:val="006D7D2C"/>
    <w:rsid w:val="006D7FB3"/>
    <w:rsid w:val="006E0A09"/>
    <w:rsid w:val="006E1742"/>
    <w:rsid w:val="006E2874"/>
    <w:rsid w:val="006E29D6"/>
    <w:rsid w:val="006E2A16"/>
    <w:rsid w:val="006E2D91"/>
    <w:rsid w:val="006E4226"/>
    <w:rsid w:val="006E43DF"/>
    <w:rsid w:val="006E47AF"/>
    <w:rsid w:val="006E492A"/>
    <w:rsid w:val="006E4EC8"/>
    <w:rsid w:val="006E5319"/>
    <w:rsid w:val="006E62F2"/>
    <w:rsid w:val="006E6E3C"/>
    <w:rsid w:val="006E726E"/>
    <w:rsid w:val="006E7662"/>
    <w:rsid w:val="006F0577"/>
    <w:rsid w:val="006F095C"/>
    <w:rsid w:val="006F0AA1"/>
    <w:rsid w:val="006F0B2C"/>
    <w:rsid w:val="006F1F94"/>
    <w:rsid w:val="006F2143"/>
    <w:rsid w:val="006F22C6"/>
    <w:rsid w:val="006F25E4"/>
    <w:rsid w:val="006F3222"/>
    <w:rsid w:val="006F3AF1"/>
    <w:rsid w:val="006F3BF2"/>
    <w:rsid w:val="006F421D"/>
    <w:rsid w:val="006F4747"/>
    <w:rsid w:val="006F4F8A"/>
    <w:rsid w:val="006F54EE"/>
    <w:rsid w:val="006F572A"/>
    <w:rsid w:val="006F57CF"/>
    <w:rsid w:val="006F57DE"/>
    <w:rsid w:val="006F5959"/>
    <w:rsid w:val="006F5B0A"/>
    <w:rsid w:val="006F5B4E"/>
    <w:rsid w:val="006F5DE2"/>
    <w:rsid w:val="006F5E0A"/>
    <w:rsid w:val="006F633B"/>
    <w:rsid w:val="006F68A2"/>
    <w:rsid w:val="006F68A5"/>
    <w:rsid w:val="006F6942"/>
    <w:rsid w:val="006F784B"/>
    <w:rsid w:val="006F7A0B"/>
    <w:rsid w:val="007004B4"/>
    <w:rsid w:val="00700669"/>
    <w:rsid w:val="0070097F"/>
    <w:rsid w:val="00700B97"/>
    <w:rsid w:val="007014F7"/>
    <w:rsid w:val="00701824"/>
    <w:rsid w:val="00701AE2"/>
    <w:rsid w:val="00701F73"/>
    <w:rsid w:val="007021C5"/>
    <w:rsid w:val="007025E4"/>
    <w:rsid w:val="00703717"/>
    <w:rsid w:val="00704862"/>
    <w:rsid w:val="00704F42"/>
    <w:rsid w:val="00704F9C"/>
    <w:rsid w:val="0070598A"/>
    <w:rsid w:val="0070654A"/>
    <w:rsid w:val="00706669"/>
    <w:rsid w:val="0070695C"/>
    <w:rsid w:val="00707043"/>
    <w:rsid w:val="007075DD"/>
    <w:rsid w:val="00707A29"/>
    <w:rsid w:val="00707E3C"/>
    <w:rsid w:val="00710931"/>
    <w:rsid w:val="007110D0"/>
    <w:rsid w:val="007116F5"/>
    <w:rsid w:val="007120B5"/>
    <w:rsid w:val="00712545"/>
    <w:rsid w:val="0071270F"/>
    <w:rsid w:val="00712DE9"/>
    <w:rsid w:val="00712F61"/>
    <w:rsid w:val="0071393C"/>
    <w:rsid w:val="0071431B"/>
    <w:rsid w:val="007143AB"/>
    <w:rsid w:val="00714A64"/>
    <w:rsid w:val="00715513"/>
    <w:rsid w:val="007157C4"/>
    <w:rsid w:val="0071596C"/>
    <w:rsid w:val="00715F20"/>
    <w:rsid w:val="00715F2A"/>
    <w:rsid w:val="007165E8"/>
    <w:rsid w:val="00716F59"/>
    <w:rsid w:val="00717172"/>
    <w:rsid w:val="00717391"/>
    <w:rsid w:val="00717A01"/>
    <w:rsid w:val="00717B80"/>
    <w:rsid w:val="00717DCF"/>
    <w:rsid w:val="00721152"/>
    <w:rsid w:val="0072192D"/>
    <w:rsid w:val="00721D07"/>
    <w:rsid w:val="00722C06"/>
    <w:rsid w:val="00722E9C"/>
    <w:rsid w:val="00723149"/>
    <w:rsid w:val="00723330"/>
    <w:rsid w:val="007235DC"/>
    <w:rsid w:val="00723653"/>
    <w:rsid w:val="007238D4"/>
    <w:rsid w:val="00723F88"/>
    <w:rsid w:val="00724094"/>
    <w:rsid w:val="00724704"/>
    <w:rsid w:val="0072613C"/>
    <w:rsid w:val="00726329"/>
    <w:rsid w:val="007267D7"/>
    <w:rsid w:val="00726FD4"/>
    <w:rsid w:val="00727700"/>
    <w:rsid w:val="00727864"/>
    <w:rsid w:val="0073058A"/>
    <w:rsid w:val="00730A2F"/>
    <w:rsid w:val="00730D70"/>
    <w:rsid w:val="00730F43"/>
    <w:rsid w:val="00730F5A"/>
    <w:rsid w:val="00731B8A"/>
    <w:rsid w:val="00731DFF"/>
    <w:rsid w:val="00731F01"/>
    <w:rsid w:val="00732032"/>
    <w:rsid w:val="0073223F"/>
    <w:rsid w:val="0073230C"/>
    <w:rsid w:val="007329FD"/>
    <w:rsid w:val="00732B56"/>
    <w:rsid w:val="00732EDB"/>
    <w:rsid w:val="007335FD"/>
    <w:rsid w:val="0073410C"/>
    <w:rsid w:val="007341A4"/>
    <w:rsid w:val="0073471F"/>
    <w:rsid w:val="007354DA"/>
    <w:rsid w:val="007367A7"/>
    <w:rsid w:val="0073689B"/>
    <w:rsid w:val="00736B99"/>
    <w:rsid w:val="0073728D"/>
    <w:rsid w:val="00737292"/>
    <w:rsid w:val="00737304"/>
    <w:rsid w:val="007377A5"/>
    <w:rsid w:val="00737827"/>
    <w:rsid w:val="00737A55"/>
    <w:rsid w:val="00737C24"/>
    <w:rsid w:val="00737DC9"/>
    <w:rsid w:val="007401CB"/>
    <w:rsid w:val="007402F9"/>
    <w:rsid w:val="007403F5"/>
    <w:rsid w:val="00740E6D"/>
    <w:rsid w:val="00740FCF"/>
    <w:rsid w:val="00741036"/>
    <w:rsid w:val="00741418"/>
    <w:rsid w:val="00741942"/>
    <w:rsid w:val="00741943"/>
    <w:rsid w:val="007420AF"/>
    <w:rsid w:val="00743E97"/>
    <w:rsid w:val="00744095"/>
    <w:rsid w:val="007442EA"/>
    <w:rsid w:val="007444EE"/>
    <w:rsid w:val="00744672"/>
    <w:rsid w:val="00744A75"/>
    <w:rsid w:val="00744D35"/>
    <w:rsid w:val="00746362"/>
    <w:rsid w:val="007463E1"/>
    <w:rsid w:val="007470F9"/>
    <w:rsid w:val="00747388"/>
    <w:rsid w:val="00747699"/>
    <w:rsid w:val="00750273"/>
    <w:rsid w:val="007509DD"/>
    <w:rsid w:val="00751881"/>
    <w:rsid w:val="007523B1"/>
    <w:rsid w:val="00752C00"/>
    <w:rsid w:val="00752CA2"/>
    <w:rsid w:val="00752F4F"/>
    <w:rsid w:val="007539A6"/>
    <w:rsid w:val="00753A58"/>
    <w:rsid w:val="00754A93"/>
    <w:rsid w:val="00755120"/>
    <w:rsid w:val="0075543C"/>
    <w:rsid w:val="00755D30"/>
    <w:rsid w:val="007562A0"/>
    <w:rsid w:val="00756611"/>
    <w:rsid w:val="00756F41"/>
    <w:rsid w:val="0075761F"/>
    <w:rsid w:val="00757BE8"/>
    <w:rsid w:val="0076032B"/>
    <w:rsid w:val="007603E4"/>
    <w:rsid w:val="0076090D"/>
    <w:rsid w:val="00760A04"/>
    <w:rsid w:val="00760BA3"/>
    <w:rsid w:val="0076147A"/>
    <w:rsid w:val="007615BE"/>
    <w:rsid w:val="007615DC"/>
    <w:rsid w:val="007618D5"/>
    <w:rsid w:val="00761EB4"/>
    <w:rsid w:val="00761FDE"/>
    <w:rsid w:val="0076209A"/>
    <w:rsid w:val="00762805"/>
    <w:rsid w:val="007631B0"/>
    <w:rsid w:val="00763C53"/>
    <w:rsid w:val="00763DC4"/>
    <w:rsid w:val="00763F08"/>
    <w:rsid w:val="00763F6A"/>
    <w:rsid w:val="007640E5"/>
    <w:rsid w:val="007643B3"/>
    <w:rsid w:val="00764803"/>
    <w:rsid w:val="00764850"/>
    <w:rsid w:val="00764C48"/>
    <w:rsid w:val="007659A1"/>
    <w:rsid w:val="00766568"/>
    <w:rsid w:val="00766767"/>
    <w:rsid w:val="00766D6F"/>
    <w:rsid w:val="0076717C"/>
    <w:rsid w:val="00767689"/>
    <w:rsid w:val="007678E4"/>
    <w:rsid w:val="00767DAE"/>
    <w:rsid w:val="0077035D"/>
    <w:rsid w:val="00770C4B"/>
    <w:rsid w:val="00770D4A"/>
    <w:rsid w:val="00770E77"/>
    <w:rsid w:val="00770E8F"/>
    <w:rsid w:val="00771085"/>
    <w:rsid w:val="00771560"/>
    <w:rsid w:val="007718C2"/>
    <w:rsid w:val="007718EA"/>
    <w:rsid w:val="00771B80"/>
    <w:rsid w:val="007727AE"/>
    <w:rsid w:val="00773A99"/>
    <w:rsid w:val="00773B7D"/>
    <w:rsid w:val="007742B0"/>
    <w:rsid w:val="007744EE"/>
    <w:rsid w:val="0077467F"/>
    <w:rsid w:val="0077565B"/>
    <w:rsid w:val="00775858"/>
    <w:rsid w:val="00776073"/>
    <w:rsid w:val="00776E1A"/>
    <w:rsid w:val="0077789E"/>
    <w:rsid w:val="007802A0"/>
    <w:rsid w:val="00781618"/>
    <w:rsid w:val="00781E89"/>
    <w:rsid w:val="0078213B"/>
    <w:rsid w:val="0078221B"/>
    <w:rsid w:val="00782554"/>
    <w:rsid w:val="0078287C"/>
    <w:rsid w:val="00782A91"/>
    <w:rsid w:val="00782F3B"/>
    <w:rsid w:val="00782F81"/>
    <w:rsid w:val="00783843"/>
    <w:rsid w:val="00784885"/>
    <w:rsid w:val="007849B5"/>
    <w:rsid w:val="00784B0F"/>
    <w:rsid w:val="00784DA7"/>
    <w:rsid w:val="00785478"/>
    <w:rsid w:val="0078622A"/>
    <w:rsid w:val="00786ABE"/>
    <w:rsid w:val="00786ADB"/>
    <w:rsid w:val="00786F4E"/>
    <w:rsid w:val="0078717D"/>
    <w:rsid w:val="00787333"/>
    <w:rsid w:val="00787A98"/>
    <w:rsid w:val="00787D64"/>
    <w:rsid w:val="007904C4"/>
    <w:rsid w:val="007908CE"/>
    <w:rsid w:val="00790C4A"/>
    <w:rsid w:val="0079150A"/>
    <w:rsid w:val="00792037"/>
    <w:rsid w:val="00792DB3"/>
    <w:rsid w:val="00793931"/>
    <w:rsid w:val="00794428"/>
    <w:rsid w:val="007947E5"/>
    <w:rsid w:val="00794DCD"/>
    <w:rsid w:val="0079673B"/>
    <w:rsid w:val="0079771B"/>
    <w:rsid w:val="007A08DE"/>
    <w:rsid w:val="007A1051"/>
    <w:rsid w:val="007A14B2"/>
    <w:rsid w:val="007A2FAD"/>
    <w:rsid w:val="007A3068"/>
    <w:rsid w:val="007A30D0"/>
    <w:rsid w:val="007A3222"/>
    <w:rsid w:val="007A3446"/>
    <w:rsid w:val="007A371F"/>
    <w:rsid w:val="007A3FE3"/>
    <w:rsid w:val="007A43B1"/>
    <w:rsid w:val="007A4554"/>
    <w:rsid w:val="007A4FAD"/>
    <w:rsid w:val="007A5888"/>
    <w:rsid w:val="007A5B5B"/>
    <w:rsid w:val="007A63A2"/>
    <w:rsid w:val="007A65C7"/>
    <w:rsid w:val="007A65E2"/>
    <w:rsid w:val="007A74BA"/>
    <w:rsid w:val="007A7BF4"/>
    <w:rsid w:val="007B0AB9"/>
    <w:rsid w:val="007B0B39"/>
    <w:rsid w:val="007B0E55"/>
    <w:rsid w:val="007B13B7"/>
    <w:rsid w:val="007B13D3"/>
    <w:rsid w:val="007B172B"/>
    <w:rsid w:val="007B17D4"/>
    <w:rsid w:val="007B1B56"/>
    <w:rsid w:val="007B1C6A"/>
    <w:rsid w:val="007B1D26"/>
    <w:rsid w:val="007B2574"/>
    <w:rsid w:val="007B2DA1"/>
    <w:rsid w:val="007B31EC"/>
    <w:rsid w:val="007B3C78"/>
    <w:rsid w:val="007B3CDE"/>
    <w:rsid w:val="007B3F58"/>
    <w:rsid w:val="007B4985"/>
    <w:rsid w:val="007B4CBA"/>
    <w:rsid w:val="007B5CD6"/>
    <w:rsid w:val="007B5EA8"/>
    <w:rsid w:val="007B62D7"/>
    <w:rsid w:val="007B6A5F"/>
    <w:rsid w:val="007B6AFF"/>
    <w:rsid w:val="007B6D78"/>
    <w:rsid w:val="007B709F"/>
    <w:rsid w:val="007B76C4"/>
    <w:rsid w:val="007B7F27"/>
    <w:rsid w:val="007B7F8C"/>
    <w:rsid w:val="007C0869"/>
    <w:rsid w:val="007C0CE0"/>
    <w:rsid w:val="007C0CE7"/>
    <w:rsid w:val="007C1591"/>
    <w:rsid w:val="007C2201"/>
    <w:rsid w:val="007C2BC7"/>
    <w:rsid w:val="007C3AA1"/>
    <w:rsid w:val="007C3B18"/>
    <w:rsid w:val="007C3BF9"/>
    <w:rsid w:val="007C3EAF"/>
    <w:rsid w:val="007C3F8F"/>
    <w:rsid w:val="007C439E"/>
    <w:rsid w:val="007C45D5"/>
    <w:rsid w:val="007C4928"/>
    <w:rsid w:val="007C4C12"/>
    <w:rsid w:val="007C5B39"/>
    <w:rsid w:val="007C606F"/>
    <w:rsid w:val="007C61F6"/>
    <w:rsid w:val="007C6542"/>
    <w:rsid w:val="007D0735"/>
    <w:rsid w:val="007D0C68"/>
    <w:rsid w:val="007D0DD2"/>
    <w:rsid w:val="007D0FAF"/>
    <w:rsid w:val="007D1970"/>
    <w:rsid w:val="007D1D87"/>
    <w:rsid w:val="007D27D3"/>
    <w:rsid w:val="007D2DE7"/>
    <w:rsid w:val="007D35DA"/>
    <w:rsid w:val="007D3CB2"/>
    <w:rsid w:val="007D462E"/>
    <w:rsid w:val="007D4A57"/>
    <w:rsid w:val="007D4EEE"/>
    <w:rsid w:val="007D4FEA"/>
    <w:rsid w:val="007D5DDB"/>
    <w:rsid w:val="007D5F6B"/>
    <w:rsid w:val="007D68C6"/>
    <w:rsid w:val="007D68CA"/>
    <w:rsid w:val="007D7F0A"/>
    <w:rsid w:val="007E01C0"/>
    <w:rsid w:val="007E070F"/>
    <w:rsid w:val="007E082B"/>
    <w:rsid w:val="007E121A"/>
    <w:rsid w:val="007E16A9"/>
    <w:rsid w:val="007E1BD4"/>
    <w:rsid w:val="007E1F24"/>
    <w:rsid w:val="007E28A2"/>
    <w:rsid w:val="007E2E30"/>
    <w:rsid w:val="007E311A"/>
    <w:rsid w:val="007E3A23"/>
    <w:rsid w:val="007E3A28"/>
    <w:rsid w:val="007E3C9C"/>
    <w:rsid w:val="007E42F2"/>
    <w:rsid w:val="007E47F7"/>
    <w:rsid w:val="007E5221"/>
    <w:rsid w:val="007E5397"/>
    <w:rsid w:val="007E56D9"/>
    <w:rsid w:val="007E5864"/>
    <w:rsid w:val="007E5911"/>
    <w:rsid w:val="007E593D"/>
    <w:rsid w:val="007E601B"/>
    <w:rsid w:val="007E60BE"/>
    <w:rsid w:val="007E65B4"/>
    <w:rsid w:val="007E668E"/>
    <w:rsid w:val="007E6CFA"/>
    <w:rsid w:val="007E6ECF"/>
    <w:rsid w:val="007E6F6D"/>
    <w:rsid w:val="007E75AB"/>
    <w:rsid w:val="007E7E7B"/>
    <w:rsid w:val="007E7EA7"/>
    <w:rsid w:val="007F00CD"/>
    <w:rsid w:val="007F015B"/>
    <w:rsid w:val="007F02AE"/>
    <w:rsid w:val="007F0B31"/>
    <w:rsid w:val="007F1117"/>
    <w:rsid w:val="007F28E3"/>
    <w:rsid w:val="007F305D"/>
    <w:rsid w:val="007F320F"/>
    <w:rsid w:val="007F38EC"/>
    <w:rsid w:val="007F3EA9"/>
    <w:rsid w:val="007F4164"/>
    <w:rsid w:val="007F4217"/>
    <w:rsid w:val="007F4867"/>
    <w:rsid w:val="007F499A"/>
    <w:rsid w:val="007F4B75"/>
    <w:rsid w:val="007F534A"/>
    <w:rsid w:val="007F655D"/>
    <w:rsid w:val="007F67FB"/>
    <w:rsid w:val="007F6C67"/>
    <w:rsid w:val="007F6D97"/>
    <w:rsid w:val="007F73D1"/>
    <w:rsid w:val="007F78B7"/>
    <w:rsid w:val="00800ADE"/>
    <w:rsid w:val="0080108A"/>
    <w:rsid w:val="00801208"/>
    <w:rsid w:val="00801724"/>
    <w:rsid w:val="008022A1"/>
    <w:rsid w:val="00802903"/>
    <w:rsid w:val="008029E9"/>
    <w:rsid w:val="00802E72"/>
    <w:rsid w:val="008036E4"/>
    <w:rsid w:val="008039CA"/>
    <w:rsid w:val="00803E6F"/>
    <w:rsid w:val="00804044"/>
    <w:rsid w:val="0080407D"/>
    <w:rsid w:val="00804D1B"/>
    <w:rsid w:val="008053B2"/>
    <w:rsid w:val="008054BB"/>
    <w:rsid w:val="0080554F"/>
    <w:rsid w:val="00805847"/>
    <w:rsid w:val="008066E5"/>
    <w:rsid w:val="00806764"/>
    <w:rsid w:val="00806C9B"/>
    <w:rsid w:val="008076A6"/>
    <w:rsid w:val="008077D0"/>
    <w:rsid w:val="00807F6C"/>
    <w:rsid w:val="00810595"/>
    <w:rsid w:val="0081069A"/>
    <w:rsid w:val="00810AEF"/>
    <w:rsid w:val="0081115B"/>
    <w:rsid w:val="0081154D"/>
    <w:rsid w:val="00811884"/>
    <w:rsid w:val="00811F0D"/>
    <w:rsid w:val="00813081"/>
    <w:rsid w:val="00813971"/>
    <w:rsid w:val="00813BA8"/>
    <w:rsid w:val="00813EE9"/>
    <w:rsid w:val="00814324"/>
    <w:rsid w:val="00814697"/>
    <w:rsid w:val="00814A53"/>
    <w:rsid w:val="00814E9C"/>
    <w:rsid w:val="00815B0C"/>
    <w:rsid w:val="008168A5"/>
    <w:rsid w:val="00816CC9"/>
    <w:rsid w:val="00817121"/>
    <w:rsid w:val="00817336"/>
    <w:rsid w:val="008175EB"/>
    <w:rsid w:val="00817619"/>
    <w:rsid w:val="008179F3"/>
    <w:rsid w:val="00817D63"/>
    <w:rsid w:val="00817EB9"/>
    <w:rsid w:val="00817FEB"/>
    <w:rsid w:val="00820375"/>
    <w:rsid w:val="00820680"/>
    <w:rsid w:val="008209E0"/>
    <w:rsid w:val="00820B51"/>
    <w:rsid w:val="00820BD1"/>
    <w:rsid w:val="00822F89"/>
    <w:rsid w:val="008238F0"/>
    <w:rsid w:val="00823AEB"/>
    <w:rsid w:val="00823F33"/>
    <w:rsid w:val="00824924"/>
    <w:rsid w:val="0082589E"/>
    <w:rsid w:val="00825955"/>
    <w:rsid w:val="00825C37"/>
    <w:rsid w:val="00825D89"/>
    <w:rsid w:val="00825D8D"/>
    <w:rsid w:val="00826114"/>
    <w:rsid w:val="008262C4"/>
    <w:rsid w:val="008263CD"/>
    <w:rsid w:val="00826530"/>
    <w:rsid w:val="00826834"/>
    <w:rsid w:val="0082687C"/>
    <w:rsid w:val="00826E3F"/>
    <w:rsid w:val="0083106E"/>
    <w:rsid w:val="00831185"/>
    <w:rsid w:val="008313E5"/>
    <w:rsid w:val="008315B5"/>
    <w:rsid w:val="00831C23"/>
    <w:rsid w:val="0083278C"/>
    <w:rsid w:val="00832E4F"/>
    <w:rsid w:val="00832F03"/>
    <w:rsid w:val="008343DA"/>
    <w:rsid w:val="00834645"/>
    <w:rsid w:val="00834F9A"/>
    <w:rsid w:val="008352ED"/>
    <w:rsid w:val="0083554A"/>
    <w:rsid w:val="0083628A"/>
    <w:rsid w:val="008373C2"/>
    <w:rsid w:val="008378F6"/>
    <w:rsid w:val="00837C54"/>
    <w:rsid w:val="00837F8B"/>
    <w:rsid w:val="0084032E"/>
    <w:rsid w:val="008407B4"/>
    <w:rsid w:val="00840A3B"/>
    <w:rsid w:val="00841EA5"/>
    <w:rsid w:val="00842B52"/>
    <w:rsid w:val="00842D28"/>
    <w:rsid w:val="008431C4"/>
    <w:rsid w:val="008432CF"/>
    <w:rsid w:val="008433AB"/>
    <w:rsid w:val="00843C5D"/>
    <w:rsid w:val="008443FB"/>
    <w:rsid w:val="008446C4"/>
    <w:rsid w:val="00844733"/>
    <w:rsid w:val="00844772"/>
    <w:rsid w:val="00845247"/>
    <w:rsid w:val="00845325"/>
    <w:rsid w:val="00846D92"/>
    <w:rsid w:val="0084774E"/>
    <w:rsid w:val="00847E1C"/>
    <w:rsid w:val="008506B3"/>
    <w:rsid w:val="00850C32"/>
    <w:rsid w:val="008513CA"/>
    <w:rsid w:val="0085180E"/>
    <w:rsid w:val="00851921"/>
    <w:rsid w:val="00851E27"/>
    <w:rsid w:val="00852089"/>
    <w:rsid w:val="00852902"/>
    <w:rsid w:val="0085294F"/>
    <w:rsid w:val="00853474"/>
    <w:rsid w:val="0085381B"/>
    <w:rsid w:val="00854340"/>
    <w:rsid w:val="0085477B"/>
    <w:rsid w:val="008554C2"/>
    <w:rsid w:val="00855516"/>
    <w:rsid w:val="008558C1"/>
    <w:rsid w:val="008558CC"/>
    <w:rsid w:val="00855955"/>
    <w:rsid w:val="00856019"/>
    <w:rsid w:val="008560E9"/>
    <w:rsid w:val="00856822"/>
    <w:rsid w:val="00856ADF"/>
    <w:rsid w:val="008602EF"/>
    <w:rsid w:val="00860742"/>
    <w:rsid w:val="00860850"/>
    <w:rsid w:val="008608AF"/>
    <w:rsid w:val="00860CB7"/>
    <w:rsid w:val="008613A9"/>
    <w:rsid w:val="00861D1D"/>
    <w:rsid w:val="00861DE1"/>
    <w:rsid w:val="008623AF"/>
    <w:rsid w:val="00862474"/>
    <w:rsid w:val="008629A8"/>
    <w:rsid w:val="00862A1B"/>
    <w:rsid w:val="00862B20"/>
    <w:rsid w:val="008631C4"/>
    <w:rsid w:val="008632B1"/>
    <w:rsid w:val="008633D4"/>
    <w:rsid w:val="008639F8"/>
    <w:rsid w:val="00863B67"/>
    <w:rsid w:val="008646FC"/>
    <w:rsid w:val="00864C2A"/>
    <w:rsid w:val="00864DA7"/>
    <w:rsid w:val="008657D3"/>
    <w:rsid w:val="00865D57"/>
    <w:rsid w:val="0086603D"/>
    <w:rsid w:val="00866180"/>
    <w:rsid w:val="00866224"/>
    <w:rsid w:val="00866251"/>
    <w:rsid w:val="00866DA8"/>
    <w:rsid w:val="00866E46"/>
    <w:rsid w:val="008675A1"/>
    <w:rsid w:val="00867D76"/>
    <w:rsid w:val="008703C1"/>
    <w:rsid w:val="00870BB6"/>
    <w:rsid w:val="008711EB"/>
    <w:rsid w:val="0087198A"/>
    <w:rsid w:val="00871B8A"/>
    <w:rsid w:val="00871B95"/>
    <w:rsid w:val="008721E3"/>
    <w:rsid w:val="00872535"/>
    <w:rsid w:val="00872639"/>
    <w:rsid w:val="008727E3"/>
    <w:rsid w:val="00872821"/>
    <w:rsid w:val="008732BE"/>
    <w:rsid w:val="008733EB"/>
    <w:rsid w:val="008746EA"/>
    <w:rsid w:val="008748F9"/>
    <w:rsid w:val="00874D7A"/>
    <w:rsid w:val="008754E2"/>
    <w:rsid w:val="0087576A"/>
    <w:rsid w:val="00875A9E"/>
    <w:rsid w:val="00875D06"/>
    <w:rsid w:val="0087606A"/>
    <w:rsid w:val="0087645C"/>
    <w:rsid w:val="00876E9B"/>
    <w:rsid w:val="0087748A"/>
    <w:rsid w:val="00877DDA"/>
    <w:rsid w:val="00880835"/>
    <w:rsid w:val="00880E2F"/>
    <w:rsid w:val="00880E41"/>
    <w:rsid w:val="00880F7E"/>
    <w:rsid w:val="00880FB2"/>
    <w:rsid w:val="00881190"/>
    <w:rsid w:val="00881E0A"/>
    <w:rsid w:val="008822A8"/>
    <w:rsid w:val="008823A7"/>
    <w:rsid w:val="0088243C"/>
    <w:rsid w:val="00882F20"/>
    <w:rsid w:val="00883888"/>
    <w:rsid w:val="008838F2"/>
    <w:rsid w:val="00883A9E"/>
    <w:rsid w:val="00883AEA"/>
    <w:rsid w:val="0088438B"/>
    <w:rsid w:val="0088582C"/>
    <w:rsid w:val="00885E64"/>
    <w:rsid w:val="00886268"/>
    <w:rsid w:val="00886802"/>
    <w:rsid w:val="00886A70"/>
    <w:rsid w:val="00886E7F"/>
    <w:rsid w:val="00886F6D"/>
    <w:rsid w:val="0088723E"/>
    <w:rsid w:val="008875DB"/>
    <w:rsid w:val="00887B76"/>
    <w:rsid w:val="00890F12"/>
    <w:rsid w:val="00891408"/>
    <w:rsid w:val="0089151D"/>
    <w:rsid w:val="00891B60"/>
    <w:rsid w:val="00891B78"/>
    <w:rsid w:val="00891C8B"/>
    <w:rsid w:val="00891F2C"/>
    <w:rsid w:val="008938B7"/>
    <w:rsid w:val="00893D41"/>
    <w:rsid w:val="008940C3"/>
    <w:rsid w:val="0089430C"/>
    <w:rsid w:val="00894370"/>
    <w:rsid w:val="00894867"/>
    <w:rsid w:val="00894C9B"/>
    <w:rsid w:val="0089538D"/>
    <w:rsid w:val="00895508"/>
    <w:rsid w:val="00895968"/>
    <w:rsid w:val="00896233"/>
    <w:rsid w:val="008963F3"/>
    <w:rsid w:val="008A09A4"/>
    <w:rsid w:val="008A09C7"/>
    <w:rsid w:val="008A0BFB"/>
    <w:rsid w:val="008A1A78"/>
    <w:rsid w:val="008A2549"/>
    <w:rsid w:val="008A286B"/>
    <w:rsid w:val="008A2998"/>
    <w:rsid w:val="008A2E59"/>
    <w:rsid w:val="008A331C"/>
    <w:rsid w:val="008A3A4C"/>
    <w:rsid w:val="008A4726"/>
    <w:rsid w:val="008A4B2B"/>
    <w:rsid w:val="008A5AD2"/>
    <w:rsid w:val="008A609D"/>
    <w:rsid w:val="008A61B0"/>
    <w:rsid w:val="008A628C"/>
    <w:rsid w:val="008A62D5"/>
    <w:rsid w:val="008A68B6"/>
    <w:rsid w:val="008A791A"/>
    <w:rsid w:val="008B0715"/>
    <w:rsid w:val="008B0AA3"/>
    <w:rsid w:val="008B0B69"/>
    <w:rsid w:val="008B0D6B"/>
    <w:rsid w:val="008B1D60"/>
    <w:rsid w:val="008B1EF1"/>
    <w:rsid w:val="008B3639"/>
    <w:rsid w:val="008B3715"/>
    <w:rsid w:val="008B3948"/>
    <w:rsid w:val="008B3E2D"/>
    <w:rsid w:val="008B4AEF"/>
    <w:rsid w:val="008B4BF3"/>
    <w:rsid w:val="008B55B1"/>
    <w:rsid w:val="008B58C2"/>
    <w:rsid w:val="008B5AC3"/>
    <w:rsid w:val="008B5C35"/>
    <w:rsid w:val="008B6438"/>
    <w:rsid w:val="008B6485"/>
    <w:rsid w:val="008B739C"/>
    <w:rsid w:val="008B7B2F"/>
    <w:rsid w:val="008C04E3"/>
    <w:rsid w:val="008C0D47"/>
    <w:rsid w:val="008C0E90"/>
    <w:rsid w:val="008C0F19"/>
    <w:rsid w:val="008C17E3"/>
    <w:rsid w:val="008C2760"/>
    <w:rsid w:val="008C28E4"/>
    <w:rsid w:val="008C2BC9"/>
    <w:rsid w:val="008C32C9"/>
    <w:rsid w:val="008C32CE"/>
    <w:rsid w:val="008C362C"/>
    <w:rsid w:val="008C48C3"/>
    <w:rsid w:val="008C4957"/>
    <w:rsid w:val="008C4D07"/>
    <w:rsid w:val="008C4F14"/>
    <w:rsid w:val="008C5D30"/>
    <w:rsid w:val="008C5E2B"/>
    <w:rsid w:val="008C6CF3"/>
    <w:rsid w:val="008C6FBD"/>
    <w:rsid w:val="008C7115"/>
    <w:rsid w:val="008C7319"/>
    <w:rsid w:val="008C7412"/>
    <w:rsid w:val="008D03CD"/>
    <w:rsid w:val="008D0B0C"/>
    <w:rsid w:val="008D16D5"/>
    <w:rsid w:val="008D1B1D"/>
    <w:rsid w:val="008D1D26"/>
    <w:rsid w:val="008D1D97"/>
    <w:rsid w:val="008D49C0"/>
    <w:rsid w:val="008D4E1E"/>
    <w:rsid w:val="008D5777"/>
    <w:rsid w:val="008D64AE"/>
    <w:rsid w:val="008D654D"/>
    <w:rsid w:val="008D655A"/>
    <w:rsid w:val="008D6A65"/>
    <w:rsid w:val="008D6B01"/>
    <w:rsid w:val="008D7788"/>
    <w:rsid w:val="008E0314"/>
    <w:rsid w:val="008E067E"/>
    <w:rsid w:val="008E0748"/>
    <w:rsid w:val="008E0DC0"/>
    <w:rsid w:val="008E1192"/>
    <w:rsid w:val="008E122C"/>
    <w:rsid w:val="008E1DC5"/>
    <w:rsid w:val="008E1ECE"/>
    <w:rsid w:val="008E2297"/>
    <w:rsid w:val="008E2B71"/>
    <w:rsid w:val="008E2E60"/>
    <w:rsid w:val="008E3356"/>
    <w:rsid w:val="008E33D4"/>
    <w:rsid w:val="008E3EFD"/>
    <w:rsid w:val="008E3F38"/>
    <w:rsid w:val="008E4184"/>
    <w:rsid w:val="008E437A"/>
    <w:rsid w:val="008E4AED"/>
    <w:rsid w:val="008E50AB"/>
    <w:rsid w:val="008E59A1"/>
    <w:rsid w:val="008E5F8C"/>
    <w:rsid w:val="008E70AE"/>
    <w:rsid w:val="008E7946"/>
    <w:rsid w:val="008E7981"/>
    <w:rsid w:val="008E7E4A"/>
    <w:rsid w:val="008F02AF"/>
    <w:rsid w:val="008F051A"/>
    <w:rsid w:val="008F0A61"/>
    <w:rsid w:val="008F1118"/>
    <w:rsid w:val="008F13DA"/>
    <w:rsid w:val="008F151E"/>
    <w:rsid w:val="008F1B1A"/>
    <w:rsid w:val="008F1C93"/>
    <w:rsid w:val="008F1FCC"/>
    <w:rsid w:val="008F229B"/>
    <w:rsid w:val="008F25D6"/>
    <w:rsid w:val="008F27B8"/>
    <w:rsid w:val="008F28BF"/>
    <w:rsid w:val="008F2AA2"/>
    <w:rsid w:val="008F2AD6"/>
    <w:rsid w:val="008F2AF4"/>
    <w:rsid w:val="008F2E0C"/>
    <w:rsid w:val="008F3130"/>
    <w:rsid w:val="008F3B0E"/>
    <w:rsid w:val="008F3BC3"/>
    <w:rsid w:val="008F44CB"/>
    <w:rsid w:val="008F475F"/>
    <w:rsid w:val="008F49A4"/>
    <w:rsid w:val="008F5045"/>
    <w:rsid w:val="008F52DA"/>
    <w:rsid w:val="008F5400"/>
    <w:rsid w:val="008F56CE"/>
    <w:rsid w:val="008F5CB1"/>
    <w:rsid w:val="008F6208"/>
    <w:rsid w:val="008F6B32"/>
    <w:rsid w:val="008F7599"/>
    <w:rsid w:val="008F7679"/>
    <w:rsid w:val="008F7948"/>
    <w:rsid w:val="00900043"/>
    <w:rsid w:val="0090028E"/>
    <w:rsid w:val="00901208"/>
    <w:rsid w:val="009012F1"/>
    <w:rsid w:val="0090149A"/>
    <w:rsid w:val="00901DDE"/>
    <w:rsid w:val="00902AF2"/>
    <w:rsid w:val="0090352F"/>
    <w:rsid w:val="0090399E"/>
    <w:rsid w:val="00904156"/>
    <w:rsid w:val="009047B8"/>
    <w:rsid w:val="00904985"/>
    <w:rsid w:val="00904DAB"/>
    <w:rsid w:val="00904ECB"/>
    <w:rsid w:val="0090515D"/>
    <w:rsid w:val="00905304"/>
    <w:rsid w:val="00905B5D"/>
    <w:rsid w:val="00906A33"/>
    <w:rsid w:val="00906C7C"/>
    <w:rsid w:val="00907072"/>
    <w:rsid w:val="00910297"/>
    <w:rsid w:val="009104AC"/>
    <w:rsid w:val="00910E90"/>
    <w:rsid w:val="00911287"/>
    <w:rsid w:val="009128E3"/>
    <w:rsid w:val="00913376"/>
    <w:rsid w:val="00914352"/>
    <w:rsid w:val="009144DC"/>
    <w:rsid w:val="009145D0"/>
    <w:rsid w:val="00915A1F"/>
    <w:rsid w:val="00917112"/>
    <w:rsid w:val="0091746F"/>
    <w:rsid w:val="00917471"/>
    <w:rsid w:val="00917803"/>
    <w:rsid w:val="00917876"/>
    <w:rsid w:val="009179AD"/>
    <w:rsid w:val="00917A84"/>
    <w:rsid w:val="00917C0E"/>
    <w:rsid w:val="009207FB"/>
    <w:rsid w:val="00921430"/>
    <w:rsid w:val="0092172E"/>
    <w:rsid w:val="00921B52"/>
    <w:rsid w:val="00921DA4"/>
    <w:rsid w:val="00922AB6"/>
    <w:rsid w:val="00922AD0"/>
    <w:rsid w:val="00922C05"/>
    <w:rsid w:val="009233F5"/>
    <w:rsid w:val="009243A2"/>
    <w:rsid w:val="00924B14"/>
    <w:rsid w:val="0092532B"/>
    <w:rsid w:val="009257AA"/>
    <w:rsid w:val="00925B5D"/>
    <w:rsid w:val="00926AA4"/>
    <w:rsid w:val="00926D7D"/>
    <w:rsid w:val="009270DB"/>
    <w:rsid w:val="00927492"/>
    <w:rsid w:val="00930AD0"/>
    <w:rsid w:val="00930AF2"/>
    <w:rsid w:val="00930F5D"/>
    <w:rsid w:val="0093135D"/>
    <w:rsid w:val="00931A42"/>
    <w:rsid w:val="00931AF5"/>
    <w:rsid w:val="00931BAA"/>
    <w:rsid w:val="00932148"/>
    <w:rsid w:val="009322EE"/>
    <w:rsid w:val="009322FE"/>
    <w:rsid w:val="00932883"/>
    <w:rsid w:val="00932ABA"/>
    <w:rsid w:val="00932E16"/>
    <w:rsid w:val="00932EDB"/>
    <w:rsid w:val="00933231"/>
    <w:rsid w:val="00933852"/>
    <w:rsid w:val="009340E6"/>
    <w:rsid w:val="00934E88"/>
    <w:rsid w:val="00934FCE"/>
    <w:rsid w:val="00935E52"/>
    <w:rsid w:val="009360A6"/>
    <w:rsid w:val="00937303"/>
    <w:rsid w:val="00937670"/>
    <w:rsid w:val="00937E43"/>
    <w:rsid w:val="009403E7"/>
    <w:rsid w:val="0094074E"/>
    <w:rsid w:val="00940B70"/>
    <w:rsid w:val="0094283A"/>
    <w:rsid w:val="00942921"/>
    <w:rsid w:val="009429AF"/>
    <w:rsid w:val="00943B6F"/>
    <w:rsid w:val="00943BAF"/>
    <w:rsid w:val="00943C3D"/>
    <w:rsid w:val="009441B0"/>
    <w:rsid w:val="009449B0"/>
    <w:rsid w:val="00945895"/>
    <w:rsid w:val="00945C5E"/>
    <w:rsid w:val="0094637A"/>
    <w:rsid w:val="0094702B"/>
    <w:rsid w:val="0094727E"/>
    <w:rsid w:val="009476E2"/>
    <w:rsid w:val="00947B65"/>
    <w:rsid w:val="00947BB6"/>
    <w:rsid w:val="00947E84"/>
    <w:rsid w:val="00947FDA"/>
    <w:rsid w:val="009501F4"/>
    <w:rsid w:val="00950F04"/>
    <w:rsid w:val="009524D5"/>
    <w:rsid w:val="00952713"/>
    <w:rsid w:val="0095291C"/>
    <w:rsid w:val="009529A7"/>
    <w:rsid w:val="00952FAB"/>
    <w:rsid w:val="00953592"/>
    <w:rsid w:val="00953D08"/>
    <w:rsid w:val="009541C8"/>
    <w:rsid w:val="00954A79"/>
    <w:rsid w:val="00954B8E"/>
    <w:rsid w:val="0095504D"/>
    <w:rsid w:val="009555E3"/>
    <w:rsid w:val="00955718"/>
    <w:rsid w:val="00955E1E"/>
    <w:rsid w:val="009560CD"/>
    <w:rsid w:val="00956430"/>
    <w:rsid w:val="00956615"/>
    <w:rsid w:val="00956849"/>
    <w:rsid w:val="00957745"/>
    <w:rsid w:val="00957E39"/>
    <w:rsid w:val="00957EBE"/>
    <w:rsid w:val="00960A0E"/>
    <w:rsid w:val="00960E2D"/>
    <w:rsid w:val="009612F6"/>
    <w:rsid w:val="009615CC"/>
    <w:rsid w:val="00961D70"/>
    <w:rsid w:val="00962795"/>
    <w:rsid w:val="00962A55"/>
    <w:rsid w:val="00962FAC"/>
    <w:rsid w:val="0096315D"/>
    <w:rsid w:val="00963219"/>
    <w:rsid w:val="0096362C"/>
    <w:rsid w:val="00963C33"/>
    <w:rsid w:val="00963CF4"/>
    <w:rsid w:val="00964128"/>
    <w:rsid w:val="009648DA"/>
    <w:rsid w:val="00964E76"/>
    <w:rsid w:val="00965167"/>
    <w:rsid w:val="009656D6"/>
    <w:rsid w:val="00965A82"/>
    <w:rsid w:val="00966331"/>
    <w:rsid w:val="00966794"/>
    <w:rsid w:val="009674ED"/>
    <w:rsid w:val="0097049A"/>
    <w:rsid w:val="00971470"/>
    <w:rsid w:val="00971946"/>
    <w:rsid w:val="00971CCC"/>
    <w:rsid w:val="0097208B"/>
    <w:rsid w:val="0097267F"/>
    <w:rsid w:val="0097272F"/>
    <w:rsid w:val="00972B38"/>
    <w:rsid w:val="00973C34"/>
    <w:rsid w:val="00973C94"/>
    <w:rsid w:val="00973F13"/>
    <w:rsid w:val="00975340"/>
    <w:rsid w:val="009755D6"/>
    <w:rsid w:val="00975F8D"/>
    <w:rsid w:val="009769D7"/>
    <w:rsid w:val="00976E60"/>
    <w:rsid w:val="00977876"/>
    <w:rsid w:val="00980793"/>
    <w:rsid w:val="00980940"/>
    <w:rsid w:val="00980E5E"/>
    <w:rsid w:val="00981CF3"/>
    <w:rsid w:val="00981DBC"/>
    <w:rsid w:val="0098259C"/>
    <w:rsid w:val="00983203"/>
    <w:rsid w:val="00983576"/>
    <w:rsid w:val="0098360B"/>
    <w:rsid w:val="0098381F"/>
    <w:rsid w:val="00983D09"/>
    <w:rsid w:val="00983F06"/>
    <w:rsid w:val="0098420F"/>
    <w:rsid w:val="009848D9"/>
    <w:rsid w:val="00984A47"/>
    <w:rsid w:val="00984BBF"/>
    <w:rsid w:val="00984DF2"/>
    <w:rsid w:val="00985285"/>
    <w:rsid w:val="0098557E"/>
    <w:rsid w:val="009855D0"/>
    <w:rsid w:val="00985A0C"/>
    <w:rsid w:val="00985A7F"/>
    <w:rsid w:val="00985C8C"/>
    <w:rsid w:val="00985E56"/>
    <w:rsid w:val="00985EC0"/>
    <w:rsid w:val="009861CF"/>
    <w:rsid w:val="00986802"/>
    <w:rsid w:val="00986890"/>
    <w:rsid w:val="00986F98"/>
    <w:rsid w:val="0098783A"/>
    <w:rsid w:val="00990042"/>
    <w:rsid w:val="009900DD"/>
    <w:rsid w:val="00990B68"/>
    <w:rsid w:val="0099109D"/>
    <w:rsid w:val="00991510"/>
    <w:rsid w:val="00991CBB"/>
    <w:rsid w:val="0099235E"/>
    <w:rsid w:val="00992B46"/>
    <w:rsid w:val="00992BDB"/>
    <w:rsid w:val="00993143"/>
    <w:rsid w:val="00993CDE"/>
    <w:rsid w:val="0099423C"/>
    <w:rsid w:val="009948D2"/>
    <w:rsid w:val="009949B4"/>
    <w:rsid w:val="009949C6"/>
    <w:rsid w:val="00995148"/>
    <w:rsid w:val="00995E08"/>
    <w:rsid w:val="00996949"/>
    <w:rsid w:val="0099774B"/>
    <w:rsid w:val="00997C4F"/>
    <w:rsid w:val="00997EB6"/>
    <w:rsid w:val="00997F5B"/>
    <w:rsid w:val="009A0393"/>
    <w:rsid w:val="009A07F6"/>
    <w:rsid w:val="009A0C97"/>
    <w:rsid w:val="009A0CC4"/>
    <w:rsid w:val="009A0ED8"/>
    <w:rsid w:val="009A12F5"/>
    <w:rsid w:val="009A15CC"/>
    <w:rsid w:val="009A1D22"/>
    <w:rsid w:val="009A1D85"/>
    <w:rsid w:val="009A21E0"/>
    <w:rsid w:val="009A2BE5"/>
    <w:rsid w:val="009A3B86"/>
    <w:rsid w:val="009A499F"/>
    <w:rsid w:val="009A49FD"/>
    <w:rsid w:val="009A4BD6"/>
    <w:rsid w:val="009A5B2D"/>
    <w:rsid w:val="009A63E3"/>
    <w:rsid w:val="009A69DB"/>
    <w:rsid w:val="009A6B0A"/>
    <w:rsid w:val="009A6E19"/>
    <w:rsid w:val="009A74D7"/>
    <w:rsid w:val="009A7539"/>
    <w:rsid w:val="009B04BC"/>
    <w:rsid w:val="009B088D"/>
    <w:rsid w:val="009B11E9"/>
    <w:rsid w:val="009B1352"/>
    <w:rsid w:val="009B15CF"/>
    <w:rsid w:val="009B1914"/>
    <w:rsid w:val="009B1EA1"/>
    <w:rsid w:val="009B3208"/>
    <w:rsid w:val="009B38F9"/>
    <w:rsid w:val="009B3C60"/>
    <w:rsid w:val="009B492B"/>
    <w:rsid w:val="009B4AF3"/>
    <w:rsid w:val="009B51F7"/>
    <w:rsid w:val="009B54BE"/>
    <w:rsid w:val="009B5618"/>
    <w:rsid w:val="009B5AC1"/>
    <w:rsid w:val="009B5E4E"/>
    <w:rsid w:val="009B5F69"/>
    <w:rsid w:val="009B6453"/>
    <w:rsid w:val="009B6504"/>
    <w:rsid w:val="009B7CB9"/>
    <w:rsid w:val="009C0AE3"/>
    <w:rsid w:val="009C15C3"/>
    <w:rsid w:val="009C17D5"/>
    <w:rsid w:val="009C1823"/>
    <w:rsid w:val="009C1A96"/>
    <w:rsid w:val="009C2347"/>
    <w:rsid w:val="009C3076"/>
    <w:rsid w:val="009C3202"/>
    <w:rsid w:val="009C3E01"/>
    <w:rsid w:val="009C476D"/>
    <w:rsid w:val="009C4E3D"/>
    <w:rsid w:val="009C542A"/>
    <w:rsid w:val="009C5A7F"/>
    <w:rsid w:val="009C6C7B"/>
    <w:rsid w:val="009C713F"/>
    <w:rsid w:val="009C7708"/>
    <w:rsid w:val="009C7B80"/>
    <w:rsid w:val="009C7FC0"/>
    <w:rsid w:val="009D101D"/>
    <w:rsid w:val="009D1240"/>
    <w:rsid w:val="009D13B2"/>
    <w:rsid w:val="009D1456"/>
    <w:rsid w:val="009D1668"/>
    <w:rsid w:val="009D2144"/>
    <w:rsid w:val="009D22E1"/>
    <w:rsid w:val="009D24B1"/>
    <w:rsid w:val="009D2770"/>
    <w:rsid w:val="009D2DFE"/>
    <w:rsid w:val="009D2F6D"/>
    <w:rsid w:val="009D3650"/>
    <w:rsid w:val="009D3AAB"/>
    <w:rsid w:val="009D43D2"/>
    <w:rsid w:val="009D47AE"/>
    <w:rsid w:val="009D4898"/>
    <w:rsid w:val="009D489E"/>
    <w:rsid w:val="009D567D"/>
    <w:rsid w:val="009D6ADD"/>
    <w:rsid w:val="009D7324"/>
    <w:rsid w:val="009D7C5C"/>
    <w:rsid w:val="009E0739"/>
    <w:rsid w:val="009E1599"/>
    <w:rsid w:val="009E2B16"/>
    <w:rsid w:val="009E35E6"/>
    <w:rsid w:val="009E3804"/>
    <w:rsid w:val="009E3942"/>
    <w:rsid w:val="009E3B48"/>
    <w:rsid w:val="009E3B72"/>
    <w:rsid w:val="009E4A50"/>
    <w:rsid w:val="009E5A8C"/>
    <w:rsid w:val="009E5C11"/>
    <w:rsid w:val="009E5F89"/>
    <w:rsid w:val="009E6B88"/>
    <w:rsid w:val="009E6E55"/>
    <w:rsid w:val="009E7105"/>
    <w:rsid w:val="009F02F0"/>
    <w:rsid w:val="009F0CD8"/>
    <w:rsid w:val="009F154A"/>
    <w:rsid w:val="009F2275"/>
    <w:rsid w:val="009F2542"/>
    <w:rsid w:val="009F28CD"/>
    <w:rsid w:val="009F2D9A"/>
    <w:rsid w:val="009F453D"/>
    <w:rsid w:val="009F49C0"/>
    <w:rsid w:val="009F4D6D"/>
    <w:rsid w:val="009F5567"/>
    <w:rsid w:val="009F597E"/>
    <w:rsid w:val="009F5C0E"/>
    <w:rsid w:val="009F5FBC"/>
    <w:rsid w:val="009F6345"/>
    <w:rsid w:val="009F66B5"/>
    <w:rsid w:val="009F6770"/>
    <w:rsid w:val="009F6FC9"/>
    <w:rsid w:val="009F7AB0"/>
    <w:rsid w:val="00A001BE"/>
    <w:rsid w:val="00A0048A"/>
    <w:rsid w:val="00A01118"/>
    <w:rsid w:val="00A017D0"/>
    <w:rsid w:val="00A01D9B"/>
    <w:rsid w:val="00A01FF4"/>
    <w:rsid w:val="00A0202D"/>
    <w:rsid w:val="00A02A7D"/>
    <w:rsid w:val="00A0379F"/>
    <w:rsid w:val="00A03CEB"/>
    <w:rsid w:val="00A040E0"/>
    <w:rsid w:val="00A04C51"/>
    <w:rsid w:val="00A059C2"/>
    <w:rsid w:val="00A059F0"/>
    <w:rsid w:val="00A061B5"/>
    <w:rsid w:val="00A067BA"/>
    <w:rsid w:val="00A06E18"/>
    <w:rsid w:val="00A06EAE"/>
    <w:rsid w:val="00A07AAC"/>
    <w:rsid w:val="00A07F7F"/>
    <w:rsid w:val="00A10A28"/>
    <w:rsid w:val="00A11291"/>
    <w:rsid w:val="00A11328"/>
    <w:rsid w:val="00A11503"/>
    <w:rsid w:val="00A1164E"/>
    <w:rsid w:val="00A11B7A"/>
    <w:rsid w:val="00A11D50"/>
    <w:rsid w:val="00A12BB5"/>
    <w:rsid w:val="00A13282"/>
    <w:rsid w:val="00A1413E"/>
    <w:rsid w:val="00A14A22"/>
    <w:rsid w:val="00A14D1C"/>
    <w:rsid w:val="00A14D2C"/>
    <w:rsid w:val="00A159EF"/>
    <w:rsid w:val="00A15D99"/>
    <w:rsid w:val="00A164DA"/>
    <w:rsid w:val="00A16A5F"/>
    <w:rsid w:val="00A16F66"/>
    <w:rsid w:val="00A1723E"/>
    <w:rsid w:val="00A17307"/>
    <w:rsid w:val="00A1737E"/>
    <w:rsid w:val="00A173D9"/>
    <w:rsid w:val="00A174C3"/>
    <w:rsid w:val="00A17B9D"/>
    <w:rsid w:val="00A200CD"/>
    <w:rsid w:val="00A21021"/>
    <w:rsid w:val="00A212C5"/>
    <w:rsid w:val="00A21ABE"/>
    <w:rsid w:val="00A21C58"/>
    <w:rsid w:val="00A21CE9"/>
    <w:rsid w:val="00A21FC5"/>
    <w:rsid w:val="00A225CC"/>
    <w:rsid w:val="00A22D80"/>
    <w:rsid w:val="00A237C9"/>
    <w:rsid w:val="00A24056"/>
    <w:rsid w:val="00A243F1"/>
    <w:rsid w:val="00A25337"/>
    <w:rsid w:val="00A26695"/>
    <w:rsid w:val="00A26A4B"/>
    <w:rsid w:val="00A27F01"/>
    <w:rsid w:val="00A300C3"/>
    <w:rsid w:val="00A308DB"/>
    <w:rsid w:val="00A31190"/>
    <w:rsid w:val="00A31199"/>
    <w:rsid w:val="00A31505"/>
    <w:rsid w:val="00A31566"/>
    <w:rsid w:val="00A315B0"/>
    <w:rsid w:val="00A317A5"/>
    <w:rsid w:val="00A322AF"/>
    <w:rsid w:val="00A3291A"/>
    <w:rsid w:val="00A32FD4"/>
    <w:rsid w:val="00A334C0"/>
    <w:rsid w:val="00A33585"/>
    <w:rsid w:val="00A338DD"/>
    <w:rsid w:val="00A340AF"/>
    <w:rsid w:val="00A34682"/>
    <w:rsid w:val="00A35482"/>
    <w:rsid w:val="00A35B6F"/>
    <w:rsid w:val="00A361EE"/>
    <w:rsid w:val="00A3659F"/>
    <w:rsid w:val="00A36B84"/>
    <w:rsid w:val="00A37757"/>
    <w:rsid w:val="00A40524"/>
    <w:rsid w:val="00A40657"/>
    <w:rsid w:val="00A40668"/>
    <w:rsid w:val="00A408C7"/>
    <w:rsid w:val="00A40937"/>
    <w:rsid w:val="00A40C86"/>
    <w:rsid w:val="00A4157A"/>
    <w:rsid w:val="00A41E93"/>
    <w:rsid w:val="00A4245B"/>
    <w:rsid w:val="00A426AF"/>
    <w:rsid w:val="00A42866"/>
    <w:rsid w:val="00A431E9"/>
    <w:rsid w:val="00A436C4"/>
    <w:rsid w:val="00A44C9D"/>
    <w:rsid w:val="00A44D04"/>
    <w:rsid w:val="00A4582D"/>
    <w:rsid w:val="00A45911"/>
    <w:rsid w:val="00A45C78"/>
    <w:rsid w:val="00A4630F"/>
    <w:rsid w:val="00A463D6"/>
    <w:rsid w:val="00A4777F"/>
    <w:rsid w:val="00A50B0B"/>
    <w:rsid w:val="00A50C49"/>
    <w:rsid w:val="00A51810"/>
    <w:rsid w:val="00A518EC"/>
    <w:rsid w:val="00A51B40"/>
    <w:rsid w:val="00A5298F"/>
    <w:rsid w:val="00A52AB3"/>
    <w:rsid w:val="00A52C5B"/>
    <w:rsid w:val="00A5336C"/>
    <w:rsid w:val="00A5342C"/>
    <w:rsid w:val="00A53604"/>
    <w:rsid w:val="00A5447E"/>
    <w:rsid w:val="00A54A19"/>
    <w:rsid w:val="00A5516F"/>
    <w:rsid w:val="00A55560"/>
    <w:rsid w:val="00A55F15"/>
    <w:rsid w:val="00A56101"/>
    <w:rsid w:val="00A564DD"/>
    <w:rsid w:val="00A567CF"/>
    <w:rsid w:val="00A56832"/>
    <w:rsid w:val="00A56A94"/>
    <w:rsid w:val="00A57270"/>
    <w:rsid w:val="00A57864"/>
    <w:rsid w:val="00A60284"/>
    <w:rsid w:val="00A61888"/>
    <w:rsid w:val="00A6242A"/>
    <w:rsid w:val="00A62843"/>
    <w:rsid w:val="00A629E0"/>
    <w:rsid w:val="00A62C69"/>
    <w:rsid w:val="00A62DC8"/>
    <w:rsid w:val="00A62FEB"/>
    <w:rsid w:val="00A63077"/>
    <w:rsid w:val="00A6380F"/>
    <w:rsid w:val="00A63EB6"/>
    <w:rsid w:val="00A646FB"/>
    <w:rsid w:val="00A64BAE"/>
    <w:rsid w:val="00A650A3"/>
    <w:rsid w:val="00A652E9"/>
    <w:rsid w:val="00A65632"/>
    <w:rsid w:val="00A65997"/>
    <w:rsid w:val="00A65AD9"/>
    <w:rsid w:val="00A65C4A"/>
    <w:rsid w:val="00A65D06"/>
    <w:rsid w:val="00A663E4"/>
    <w:rsid w:val="00A665CD"/>
    <w:rsid w:val="00A66655"/>
    <w:rsid w:val="00A66BE6"/>
    <w:rsid w:val="00A66F4C"/>
    <w:rsid w:val="00A67433"/>
    <w:rsid w:val="00A701DC"/>
    <w:rsid w:val="00A70206"/>
    <w:rsid w:val="00A703E9"/>
    <w:rsid w:val="00A71054"/>
    <w:rsid w:val="00A714AE"/>
    <w:rsid w:val="00A7150A"/>
    <w:rsid w:val="00A71610"/>
    <w:rsid w:val="00A71C86"/>
    <w:rsid w:val="00A7202C"/>
    <w:rsid w:val="00A722F2"/>
    <w:rsid w:val="00A72361"/>
    <w:rsid w:val="00A72395"/>
    <w:rsid w:val="00A735C8"/>
    <w:rsid w:val="00A7368D"/>
    <w:rsid w:val="00A74FB3"/>
    <w:rsid w:val="00A75242"/>
    <w:rsid w:val="00A755DE"/>
    <w:rsid w:val="00A76701"/>
    <w:rsid w:val="00A76A65"/>
    <w:rsid w:val="00A76D38"/>
    <w:rsid w:val="00A77161"/>
    <w:rsid w:val="00A772A3"/>
    <w:rsid w:val="00A7731B"/>
    <w:rsid w:val="00A77466"/>
    <w:rsid w:val="00A77AE8"/>
    <w:rsid w:val="00A80787"/>
    <w:rsid w:val="00A807D6"/>
    <w:rsid w:val="00A81023"/>
    <w:rsid w:val="00A81077"/>
    <w:rsid w:val="00A81839"/>
    <w:rsid w:val="00A81C66"/>
    <w:rsid w:val="00A81F5C"/>
    <w:rsid w:val="00A8229C"/>
    <w:rsid w:val="00A825C5"/>
    <w:rsid w:val="00A825C7"/>
    <w:rsid w:val="00A829C8"/>
    <w:rsid w:val="00A8319C"/>
    <w:rsid w:val="00A83315"/>
    <w:rsid w:val="00A84175"/>
    <w:rsid w:val="00A8446A"/>
    <w:rsid w:val="00A8492D"/>
    <w:rsid w:val="00A84D3F"/>
    <w:rsid w:val="00A84E61"/>
    <w:rsid w:val="00A8501D"/>
    <w:rsid w:val="00A853AF"/>
    <w:rsid w:val="00A8558D"/>
    <w:rsid w:val="00A85B44"/>
    <w:rsid w:val="00A85E22"/>
    <w:rsid w:val="00A8632E"/>
    <w:rsid w:val="00A86AE8"/>
    <w:rsid w:val="00A86BB5"/>
    <w:rsid w:val="00A87282"/>
    <w:rsid w:val="00A872E9"/>
    <w:rsid w:val="00A87AB4"/>
    <w:rsid w:val="00A87EDB"/>
    <w:rsid w:val="00A90727"/>
    <w:rsid w:val="00A90CA0"/>
    <w:rsid w:val="00A91522"/>
    <w:rsid w:val="00A92A56"/>
    <w:rsid w:val="00A92DB2"/>
    <w:rsid w:val="00A931F1"/>
    <w:rsid w:val="00A93A35"/>
    <w:rsid w:val="00A93FA6"/>
    <w:rsid w:val="00A9445B"/>
    <w:rsid w:val="00A9483E"/>
    <w:rsid w:val="00A94F52"/>
    <w:rsid w:val="00A95E47"/>
    <w:rsid w:val="00A971BC"/>
    <w:rsid w:val="00A97330"/>
    <w:rsid w:val="00A9774C"/>
    <w:rsid w:val="00A97A65"/>
    <w:rsid w:val="00A97E0E"/>
    <w:rsid w:val="00AA0829"/>
    <w:rsid w:val="00AA0C12"/>
    <w:rsid w:val="00AA1BA3"/>
    <w:rsid w:val="00AA205B"/>
    <w:rsid w:val="00AA2990"/>
    <w:rsid w:val="00AA2A05"/>
    <w:rsid w:val="00AA2A6A"/>
    <w:rsid w:val="00AA2EA2"/>
    <w:rsid w:val="00AA403A"/>
    <w:rsid w:val="00AA413A"/>
    <w:rsid w:val="00AA4B93"/>
    <w:rsid w:val="00AA58C1"/>
    <w:rsid w:val="00AA6F23"/>
    <w:rsid w:val="00AA7CDF"/>
    <w:rsid w:val="00AB02DF"/>
    <w:rsid w:val="00AB0A77"/>
    <w:rsid w:val="00AB1303"/>
    <w:rsid w:val="00AB1503"/>
    <w:rsid w:val="00AB1BCC"/>
    <w:rsid w:val="00AB20E2"/>
    <w:rsid w:val="00AB2940"/>
    <w:rsid w:val="00AB2D50"/>
    <w:rsid w:val="00AB38DC"/>
    <w:rsid w:val="00AB3E29"/>
    <w:rsid w:val="00AB3F4B"/>
    <w:rsid w:val="00AB4C2C"/>
    <w:rsid w:val="00AB50F0"/>
    <w:rsid w:val="00AB610E"/>
    <w:rsid w:val="00AB68A2"/>
    <w:rsid w:val="00AB6C2D"/>
    <w:rsid w:val="00AB76A1"/>
    <w:rsid w:val="00AB779A"/>
    <w:rsid w:val="00AB7958"/>
    <w:rsid w:val="00AB7998"/>
    <w:rsid w:val="00AB7F97"/>
    <w:rsid w:val="00AC0294"/>
    <w:rsid w:val="00AC05BF"/>
    <w:rsid w:val="00AC07E8"/>
    <w:rsid w:val="00AC0AAC"/>
    <w:rsid w:val="00AC0C55"/>
    <w:rsid w:val="00AC2001"/>
    <w:rsid w:val="00AC2A66"/>
    <w:rsid w:val="00AC3FDC"/>
    <w:rsid w:val="00AC4896"/>
    <w:rsid w:val="00AC4C2A"/>
    <w:rsid w:val="00AC5012"/>
    <w:rsid w:val="00AC5022"/>
    <w:rsid w:val="00AC50FB"/>
    <w:rsid w:val="00AC5237"/>
    <w:rsid w:val="00AC569C"/>
    <w:rsid w:val="00AC5809"/>
    <w:rsid w:val="00AC58AD"/>
    <w:rsid w:val="00AC5AC0"/>
    <w:rsid w:val="00AC5DA2"/>
    <w:rsid w:val="00AC5F30"/>
    <w:rsid w:val="00AC67B9"/>
    <w:rsid w:val="00AC6D83"/>
    <w:rsid w:val="00AC6E76"/>
    <w:rsid w:val="00AC709C"/>
    <w:rsid w:val="00AC7D09"/>
    <w:rsid w:val="00AD00DD"/>
    <w:rsid w:val="00AD05FF"/>
    <w:rsid w:val="00AD1166"/>
    <w:rsid w:val="00AD27DD"/>
    <w:rsid w:val="00AD28E5"/>
    <w:rsid w:val="00AD3C23"/>
    <w:rsid w:val="00AD3EB8"/>
    <w:rsid w:val="00AD4975"/>
    <w:rsid w:val="00AD514B"/>
    <w:rsid w:val="00AD582F"/>
    <w:rsid w:val="00AD694E"/>
    <w:rsid w:val="00AD6AA6"/>
    <w:rsid w:val="00AD6FD6"/>
    <w:rsid w:val="00AD6FDA"/>
    <w:rsid w:val="00AD780C"/>
    <w:rsid w:val="00AD7ABA"/>
    <w:rsid w:val="00AE03BB"/>
    <w:rsid w:val="00AE0CA7"/>
    <w:rsid w:val="00AE0DF1"/>
    <w:rsid w:val="00AE14FC"/>
    <w:rsid w:val="00AE16C0"/>
    <w:rsid w:val="00AE19AA"/>
    <w:rsid w:val="00AE2FE0"/>
    <w:rsid w:val="00AE3186"/>
    <w:rsid w:val="00AE324E"/>
    <w:rsid w:val="00AE349C"/>
    <w:rsid w:val="00AE3927"/>
    <w:rsid w:val="00AE3B14"/>
    <w:rsid w:val="00AE3E81"/>
    <w:rsid w:val="00AE3FE6"/>
    <w:rsid w:val="00AE4850"/>
    <w:rsid w:val="00AE6B37"/>
    <w:rsid w:val="00AE6CEC"/>
    <w:rsid w:val="00AE6E51"/>
    <w:rsid w:val="00AE6FBC"/>
    <w:rsid w:val="00AE7168"/>
    <w:rsid w:val="00AE753E"/>
    <w:rsid w:val="00AE7B3E"/>
    <w:rsid w:val="00AE7CAC"/>
    <w:rsid w:val="00AE7EE8"/>
    <w:rsid w:val="00AF088F"/>
    <w:rsid w:val="00AF1005"/>
    <w:rsid w:val="00AF2D9C"/>
    <w:rsid w:val="00AF2F98"/>
    <w:rsid w:val="00AF3942"/>
    <w:rsid w:val="00AF468D"/>
    <w:rsid w:val="00AF4835"/>
    <w:rsid w:val="00AF502A"/>
    <w:rsid w:val="00AF6111"/>
    <w:rsid w:val="00AF6307"/>
    <w:rsid w:val="00AF6A14"/>
    <w:rsid w:val="00AF6F04"/>
    <w:rsid w:val="00AF7073"/>
    <w:rsid w:val="00AF70D5"/>
    <w:rsid w:val="00AF7476"/>
    <w:rsid w:val="00AF79A0"/>
    <w:rsid w:val="00AF7EB5"/>
    <w:rsid w:val="00B0009E"/>
    <w:rsid w:val="00B008CD"/>
    <w:rsid w:val="00B00D11"/>
    <w:rsid w:val="00B016E8"/>
    <w:rsid w:val="00B0228F"/>
    <w:rsid w:val="00B024B5"/>
    <w:rsid w:val="00B028E9"/>
    <w:rsid w:val="00B02C51"/>
    <w:rsid w:val="00B0370F"/>
    <w:rsid w:val="00B03828"/>
    <w:rsid w:val="00B040BB"/>
    <w:rsid w:val="00B048B1"/>
    <w:rsid w:val="00B0544E"/>
    <w:rsid w:val="00B05AD2"/>
    <w:rsid w:val="00B05FEC"/>
    <w:rsid w:val="00B06006"/>
    <w:rsid w:val="00B06449"/>
    <w:rsid w:val="00B06832"/>
    <w:rsid w:val="00B0744A"/>
    <w:rsid w:val="00B07984"/>
    <w:rsid w:val="00B07AC2"/>
    <w:rsid w:val="00B07BF2"/>
    <w:rsid w:val="00B07D3C"/>
    <w:rsid w:val="00B07EBD"/>
    <w:rsid w:val="00B103C8"/>
    <w:rsid w:val="00B1042C"/>
    <w:rsid w:val="00B12229"/>
    <w:rsid w:val="00B12A7B"/>
    <w:rsid w:val="00B12F7A"/>
    <w:rsid w:val="00B130FA"/>
    <w:rsid w:val="00B1384D"/>
    <w:rsid w:val="00B1428D"/>
    <w:rsid w:val="00B14606"/>
    <w:rsid w:val="00B14628"/>
    <w:rsid w:val="00B14FB2"/>
    <w:rsid w:val="00B15200"/>
    <w:rsid w:val="00B152CB"/>
    <w:rsid w:val="00B1573B"/>
    <w:rsid w:val="00B159E0"/>
    <w:rsid w:val="00B15FE1"/>
    <w:rsid w:val="00B163A2"/>
    <w:rsid w:val="00B200B4"/>
    <w:rsid w:val="00B20431"/>
    <w:rsid w:val="00B20669"/>
    <w:rsid w:val="00B21C51"/>
    <w:rsid w:val="00B22F37"/>
    <w:rsid w:val="00B23574"/>
    <w:rsid w:val="00B23AFD"/>
    <w:rsid w:val="00B23B39"/>
    <w:rsid w:val="00B2402D"/>
    <w:rsid w:val="00B24AD6"/>
    <w:rsid w:val="00B24B3B"/>
    <w:rsid w:val="00B25E42"/>
    <w:rsid w:val="00B26170"/>
    <w:rsid w:val="00B26CFF"/>
    <w:rsid w:val="00B26DB8"/>
    <w:rsid w:val="00B274DF"/>
    <w:rsid w:val="00B27B18"/>
    <w:rsid w:val="00B27E94"/>
    <w:rsid w:val="00B30360"/>
    <w:rsid w:val="00B3053A"/>
    <w:rsid w:val="00B30F25"/>
    <w:rsid w:val="00B323F2"/>
    <w:rsid w:val="00B32655"/>
    <w:rsid w:val="00B32ABD"/>
    <w:rsid w:val="00B33025"/>
    <w:rsid w:val="00B33132"/>
    <w:rsid w:val="00B335EC"/>
    <w:rsid w:val="00B337C4"/>
    <w:rsid w:val="00B33CA5"/>
    <w:rsid w:val="00B33D53"/>
    <w:rsid w:val="00B34B45"/>
    <w:rsid w:val="00B34C42"/>
    <w:rsid w:val="00B34E2F"/>
    <w:rsid w:val="00B35039"/>
    <w:rsid w:val="00B354AF"/>
    <w:rsid w:val="00B35759"/>
    <w:rsid w:val="00B35A8F"/>
    <w:rsid w:val="00B35BF7"/>
    <w:rsid w:val="00B35C31"/>
    <w:rsid w:val="00B369DE"/>
    <w:rsid w:val="00B36CE9"/>
    <w:rsid w:val="00B37432"/>
    <w:rsid w:val="00B37CD8"/>
    <w:rsid w:val="00B41640"/>
    <w:rsid w:val="00B41BD8"/>
    <w:rsid w:val="00B4208D"/>
    <w:rsid w:val="00B425E1"/>
    <w:rsid w:val="00B431F5"/>
    <w:rsid w:val="00B4336F"/>
    <w:rsid w:val="00B43C78"/>
    <w:rsid w:val="00B44088"/>
    <w:rsid w:val="00B44904"/>
    <w:rsid w:val="00B44A26"/>
    <w:rsid w:val="00B45173"/>
    <w:rsid w:val="00B45199"/>
    <w:rsid w:val="00B45DF6"/>
    <w:rsid w:val="00B46232"/>
    <w:rsid w:val="00B50517"/>
    <w:rsid w:val="00B50A5E"/>
    <w:rsid w:val="00B50CEE"/>
    <w:rsid w:val="00B50F3C"/>
    <w:rsid w:val="00B5103D"/>
    <w:rsid w:val="00B52126"/>
    <w:rsid w:val="00B5241B"/>
    <w:rsid w:val="00B529AC"/>
    <w:rsid w:val="00B52A67"/>
    <w:rsid w:val="00B52A86"/>
    <w:rsid w:val="00B52A8B"/>
    <w:rsid w:val="00B52AB5"/>
    <w:rsid w:val="00B53BFE"/>
    <w:rsid w:val="00B53F7E"/>
    <w:rsid w:val="00B545EA"/>
    <w:rsid w:val="00B559B9"/>
    <w:rsid w:val="00B56B50"/>
    <w:rsid w:val="00B57628"/>
    <w:rsid w:val="00B57B19"/>
    <w:rsid w:val="00B57EAA"/>
    <w:rsid w:val="00B57F02"/>
    <w:rsid w:val="00B60277"/>
    <w:rsid w:val="00B6038E"/>
    <w:rsid w:val="00B607C2"/>
    <w:rsid w:val="00B609CA"/>
    <w:rsid w:val="00B61243"/>
    <w:rsid w:val="00B6160E"/>
    <w:rsid w:val="00B6162D"/>
    <w:rsid w:val="00B616F5"/>
    <w:rsid w:val="00B6179D"/>
    <w:rsid w:val="00B619D4"/>
    <w:rsid w:val="00B61D0B"/>
    <w:rsid w:val="00B61E6C"/>
    <w:rsid w:val="00B62669"/>
    <w:rsid w:val="00B6271D"/>
    <w:rsid w:val="00B62961"/>
    <w:rsid w:val="00B62BCE"/>
    <w:rsid w:val="00B6453D"/>
    <w:rsid w:val="00B64AEB"/>
    <w:rsid w:val="00B64DC3"/>
    <w:rsid w:val="00B65742"/>
    <w:rsid w:val="00B65EBE"/>
    <w:rsid w:val="00B66081"/>
    <w:rsid w:val="00B67681"/>
    <w:rsid w:val="00B67D50"/>
    <w:rsid w:val="00B67E0D"/>
    <w:rsid w:val="00B700E9"/>
    <w:rsid w:val="00B70E85"/>
    <w:rsid w:val="00B71910"/>
    <w:rsid w:val="00B71951"/>
    <w:rsid w:val="00B71A21"/>
    <w:rsid w:val="00B7241E"/>
    <w:rsid w:val="00B724CC"/>
    <w:rsid w:val="00B7272B"/>
    <w:rsid w:val="00B72A35"/>
    <w:rsid w:val="00B7326B"/>
    <w:rsid w:val="00B73F91"/>
    <w:rsid w:val="00B74120"/>
    <w:rsid w:val="00B744D1"/>
    <w:rsid w:val="00B74AE4"/>
    <w:rsid w:val="00B75344"/>
    <w:rsid w:val="00B7540D"/>
    <w:rsid w:val="00B757C8"/>
    <w:rsid w:val="00B75B79"/>
    <w:rsid w:val="00B7669A"/>
    <w:rsid w:val="00B771DF"/>
    <w:rsid w:val="00B77300"/>
    <w:rsid w:val="00B775AF"/>
    <w:rsid w:val="00B8000B"/>
    <w:rsid w:val="00B802FC"/>
    <w:rsid w:val="00B8064D"/>
    <w:rsid w:val="00B80973"/>
    <w:rsid w:val="00B80C24"/>
    <w:rsid w:val="00B80C48"/>
    <w:rsid w:val="00B80D1D"/>
    <w:rsid w:val="00B80D4A"/>
    <w:rsid w:val="00B8158A"/>
    <w:rsid w:val="00B816B6"/>
    <w:rsid w:val="00B81B98"/>
    <w:rsid w:val="00B81E03"/>
    <w:rsid w:val="00B82063"/>
    <w:rsid w:val="00B827BB"/>
    <w:rsid w:val="00B82AD2"/>
    <w:rsid w:val="00B82AF0"/>
    <w:rsid w:val="00B82EBA"/>
    <w:rsid w:val="00B82F9B"/>
    <w:rsid w:val="00B83F24"/>
    <w:rsid w:val="00B8403D"/>
    <w:rsid w:val="00B842E2"/>
    <w:rsid w:val="00B844F9"/>
    <w:rsid w:val="00B86382"/>
    <w:rsid w:val="00B86696"/>
    <w:rsid w:val="00B87BAA"/>
    <w:rsid w:val="00B90A1A"/>
    <w:rsid w:val="00B910BA"/>
    <w:rsid w:val="00B913CC"/>
    <w:rsid w:val="00B915D2"/>
    <w:rsid w:val="00B91B9C"/>
    <w:rsid w:val="00B91CDE"/>
    <w:rsid w:val="00B9205C"/>
    <w:rsid w:val="00B929FA"/>
    <w:rsid w:val="00B92A42"/>
    <w:rsid w:val="00B92CF0"/>
    <w:rsid w:val="00B9308B"/>
    <w:rsid w:val="00B9389B"/>
    <w:rsid w:val="00B93A79"/>
    <w:rsid w:val="00B94706"/>
    <w:rsid w:val="00B94857"/>
    <w:rsid w:val="00B95618"/>
    <w:rsid w:val="00B956E4"/>
    <w:rsid w:val="00B963AA"/>
    <w:rsid w:val="00B965AE"/>
    <w:rsid w:val="00B966FB"/>
    <w:rsid w:val="00B9689A"/>
    <w:rsid w:val="00B96EF5"/>
    <w:rsid w:val="00B971CF"/>
    <w:rsid w:val="00B973B9"/>
    <w:rsid w:val="00B97767"/>
    <w:rsid w:val="00B97AEC"/>
    <w:rsid w:val="00BA03DE"/>
    <w:rsid w:val="00BA053F"/>
    <w:rsid w:val="00BA0554"/>
    <w:rsid w:val="00BA0650"/>
    <w:rsid w:val="00BA0D24"/>
    <w:rsid w:val="00BA0FF8"/>
    <w:rsid w:val="00BA12B0"/>
    <w:rsid w:val="00BA1F58"/>
    <w:rsid w:val="00BA25F7"/>
    <w:rsid w:val="00BA2AAF"/>
    <w:rsid w:val="00BA2EEC"/>
    <w:rsid w:val="00BA3035"/>
    <w:rsid w:val="00BA31E4"/>
    <w:rsid w:val="00BA3633"/>
    <w:rsid w:val="00BA3E23"/>
    <w:rsid w:val="00BA40D5"/>
    <w:rsid w:val="00BA4558"/>
    <w:rsid w:val="00BA5185"/>
    <w:rsid w:val="00BA580B"/>
    <w:rsid w:val="00BA5EA5"/>
    <w:rsid w:val="00BA6241"/>
    <w:rsid w:val="00BA7726"/>
    <w:rsid w:val="00BB0AA9"/>
    <w:rsid w:val="00BB0C82"/>
    <w:rsid w:val="00BB1C0A"/>
    <w:rsid w:val="00BB1F80"/>
    <w:rsid w:val="00BB273F"/>
    <w:rsid w:val="00BB2918"/>
    <w:rsid w:val="00BB2D47"/>
    <w:rsid w:val="00BB4022"/>
    <w:rsid w:val="00BB404F"/>
    <w:rsid w:val="00BB4093"/>
    <w:rsid w:val="00BB453B"/>
    <w:rsid w:val="00BB46B4"/>
    <w:rsid w:val="00BB5079"/>
    <w:rsid w:val="00BB50B8"/>
    <w:rsid w:val="00BB5283"/>
    <w:rsid w:val="00BB55D1"/>
    <w:rsid w:val="00BB5B25"/>
    <w:rsid w:val="00BB5B3E"/>
    <w:rsid w:val="00BB7FD8"/>
    <w:rsid w:val="00BC03F8"/>
    <w:rsid w:val="00BC04EA"/>
    <w:rsid w:val="00BC0960"/>
    <w:rsid w:val="00BC1635"/>
    <w:rsid w:val="00BC1DC4"/>
    <w:rsid w:val="00BC21A5"/>
    <w:rsid w:val="00BC2878"/>
    <w:rsid w:val="00BC2C44"/>
    <w:rsid w:val="00BC2F7C"/>
    <w:rsid w:val="00BC37E5"/>
    <w:rsid w:val="00BC41B1"/>
    <w:rsid w:val="00BC440B"/>
    <w:rsid w:val="00BC5163"/>
    <w:rsid w:val="00BC529D"/>
    <w:rsid w:val="00BC54A1"/>
    <w:rsid w:val="00BC5668"/>
    <w:rsid w:val="00BC77D7"/>
    <w:rsid w:val="00BC7BAE"/>
    <w:rsid w:val="00BC7EFD"/>
    <w:rsid w:val="00BD23A2"/>
    <w:rsid w:val="00BD2A47"/>
    <w:rsid w:val="00BD2A4F"/>
    <w:rsid w:val="00BD2B2B"/>
    <w:rsid w:val="00BD46BC"/>
    <w:rsid w:val="00BD5C16"/>
    <w:rsid w:val="00BD6041"/>
    <w:rsid w:val="00BD6777"/>
    <w:rsid w:val="00BD707A"/>
    <w:rsid w:val="00BD7213"/>
    <w:rsid w:val="00BD7609"/>
    <w:rsid w:val="00BD7899"/>
    <w:rsid w:val="00BE0500"/>
    <w:rsid w:val="00BE0989"/>
    <w:rsid w:val="00BE0A24"/>
    <w:rsid w:val="00BE0C62"/>
    <w:rsid w:val="00BE16C6"/>
    <w:rsid w:val="00BE1F06"/>
    <w:rsid w:val="00BE4450"/>
    <w:rsid w:val="00BE4663"/>
    <w:rsid w:val="00BE47B8"/>
    <w:rsid w:val="00BE4D78"/>
    <w:rsid w:val="00BE5180"/>
    <w:rsid w:val="00BE5536"/>
    <w:rsid w:val="00BE6028"/>
    <w:rsid w:val="00BE68BC"/>
    <w:rsid w:val="00BE6A93"/>
    <w:rsid w:val="00BE7239"/>
    <w:rsid w:val="00BE736E"/>
    <w:rsid w:val="00BE7587"/>
    <w:rsid w:val="00BE75C3"/>
    <w:rsid w:val="00BE76B6"/>
    <w:rsid w:val="00BE7CB0"/>
    <w:rsid w:val="00BF0193"/>
    <w:rsid w:val="00BF02A1"/>
    <w:rsid w:val="00BF0CF0"/>
    <w:rsid w:val="00BF1585"/>
    <w:rsid w:val="00BF17CB"/>
    <w:rsid w:val="00BF18C8"/>
    <w:rsid w:val="00BF1B06"/>
    <w:rsid w:val="00BF1B44"/>
    <w:rsid w:val="00BF1F36"/>
    <w:rsid w:val="00BF24F4"/>
    <w:rsid w:val="00BF2532"/>
    <w:rsid w:val="00BF2C18"/>
    <w:rsid w:val="00BF2D7B"/>
    <w:rsid w:val="00BF46E1"/>
    <w:rsid w:val="00BF476C"/>
    <w:rsid w:val="00BF47FB"/>
    <w:rsid w:val="00BF4A7E"/>
    <w:rsid w:val="00BF5533"/>
    <w:rsid w:val="00BF6649"/>
    <w:rsid w:val="00BF68DB"/>
    <w:rsid w:val="00BF6BF1"/>
    <w:rsid w:val="00BF7B65"/>
    <w:rsid w:val="00C0036D"/>
    <w:rsid w:val="00C01039"/>
    <w:rsid w:val="00C01066"/>
    <w:rsid w:val="00C0137A"/>
    <w:rsid w:val="00C0147A"/>
    <w:rsid w:val="00C017F9"/>
    <w:rsid w:val="00C01FAE"/>
    <w:rsid w:val="00C02288"/>
    <w:rsid w:val="00C02DF9"/>
    <w:rsid w:val="00C03B92"/>
    <w:rsid w:val="00C03FAC"/>
    <w:rsid w:val="00C0425C"/>
    <w:rsid w:val="00C04311"/>
    <w:rsid w:val="00C044C3"/>
    <w:rsid w:val="00C04726"/>
    <w:rsid w:val="00C04BE3"/>
    <w:rsid w:val="00C05F24"/>
    <w:rsid w:val="00C06BE5"/>
    <w:rsid w:val="00C06F4B"/>
    <w:rsid w:val="00C070B1"/>
    <w:rsid w:val="00C07A3D"/>
    <w:rsid w:val="00C10983"/>
    <w:rsid w:val="00C11B06"/>
    <w:rsid w:val="00C11C3B"/>
    <w:rsid w:val="00C122BB"/>
    <w:rsid w:val="00C1264F"/>
    <w:rsid w:val="00C12D7D"/>
    <w:rsid w:val="00C12F51"/>
    <w:rsid w:val="00C13632"/>
    <w:rsid w:val="00C14F24"/>
    <w:rsid w:val="00C15465"/>
    <w:rsid w:val="00C15DEF"/>
    <w:rsid w:val="00C15ED1"/>
    <w:rsid w:val="00C16563"/>
    <w:rsid w:val="00C16667"/>
    <w:rsid w:val="00C16D64"/>
    <w:rsid w:val="00C16F0A"/>
    <w:rsid w:val="00C176DA"/>
    <w:rsid w:val="00C17BA6"/>
    <w:rsid w:val="00C20090"/>
    <w:rsid w:val="00C207F9"/>
    <w:rsid w:val="00C20F60"/>
    <w:rsid w:val="00C21DF5"/>
    <w:rsid w:val="00C220F1"/>
    <w:rsid w:val="00C2337E"/>
    <w:rsid w:val="00C239CA"/>
    <w:rsid w:val="00C23E7B"/>
    <w:rsid w:val="00C240DC"/>
    <w:rsid w:val="00C24156"/>
    <w:rsid w:val="00C24C79"/>
    <w:rsid w:val="00C24F53"/>
    <w:rsid w:val="00C254F2"/>
    <w:rsid w:val="00C256B5"/>
    <w:rsid w:val="00C269CE"/>
    <w:rsid w:val="00C26CFB"/>
    <w:rsid w:val="00C2777E"/>
    <w:rsid w:val="00C27B58"/>
    <w:rsid w:val="00C3018E"/>
    <w:rsid w:val="00C3127E"/>
    <w:rsid w:val="00C315C0"/>
    <w:rsid w:val="00C31E60"/>
    <w:rsid w:val="00C31F0F"/>
    <w:rsid w:val="00C3205E"/>
    <w:rsid w:val="00C3273C"/>
    <w:rsid w:val="00C327C6"/>
    <w:rsid w:val="00C32A62"/>
    <w:rsid w:val="00C33AD1"/>
    <w:rsid w:val="00C33C02"/>
    <w:rsid w:val="00C33DF4"/>
    <w:rsid w:val="00C33E45"/>
    <w:rsid w:val="00C34021"/>
    <w:rsid w:val="00C34AA8"/>
    <w:rsid w:val="00C34B3E"/>
    <w:rsid w:val="00C35024"/>
    <w:rsid w:val="00C35094"/>
    <w:rsid w:val="00C3585F"/>
    <w:rsid w:val="00C36115"/>
    <w:rsid w:val="00C3658E"/>
    <w:rsid w:val="00C36C54"/>
    <w:rsid w:val="00C36C7B"/>
    <w:rsid w:val="00C37124"/>
    <w:rsid w:val="00C3725C"/>
    <w:rsid w:val="00C37E2F"/>
    <w:rsid w:val="00C40B6B"/>
    <w:rsid w:val="00C40DA0"/>
    <w:rsid w:val="00C41210"/>
    <w:rsid w:val="00C41504"/>
    <w:rsid w:val="00C418D0"/>
    <w:rsid w:val="00C4219B"/>
    <w:rsid w:val="00C421A0"/>
    <w:rsid w:val="00C42425"/>
    <w:rsid w:val="00C4251D"/>
    <w:rsid w:val="00C44100"/>
    <w:rsid w:val="00C4422B"/>
    <w:rsid w:val="00C45570"/>
    <w:rsid w:val="00C458B3"/>
    <w:rsid w:val="00C45959"/>
    <w:rsid w:val="00C46E3F"/>
    <w:rsid w:val="00C46E78"/>
    <w:rsid w:val="00C47661"/>
    <w:rsid w:val="00C479AC"/>
    <w:rsid w:val="00C47A0D"/>
    <w:rsid w:val="00C47A2A"/>
    <w:rsid w:val="00C47BC1"/>
    <w:rsid w:val="00C5032D"/>
    <w:rsid w:val="00C5057D"/>
    <w:rsid w:val="00C507F2"/>
    <w:rsid w:val="00C5138E"/>
    <w:rsid w:val="00C51660"/>
    <w:rsid w:val="00C520DE"/>
    <w:rsid w:val="00C53527"/>
    <w:rsid w:val="00C5473E"/>
    <w:rsid w:val="00C5492B"/>
    <w:rsid w:val="00C549A4"/>
    <w:rsid w:val="00C54B96"/>
    <w:rsid w:val="00C54BD7"/>
    <w:rsid w:val="00C54EFE"/>
    <w:rsid w:val="00C55045"/>
    <w:rsid w:val="00C55DFE"/>
    <w:rsid w:val="00C56AD2"/>
    <w:rsid w:val="00C57A6E"/>
    <w:rsid w:val="00C602A0"/>
    <w:rsid w:val="00C6048B"/>
    <w:rsid w:val="00C610F7"/>
    <w:rsid w:val="00C61226"/>
    <w:rsid w:val="00C6145C"/>
    <w:rsid w:val="00C61724"/>
    <w:rsid w:val="00C61EB3"/>
    <w:rsid w:val="00C625DF"/>
    <w:rsid w:val="00C62ECC"/>
    <w:rsid w:val="00C63199"/>
    <w:rsid w:val="00C64248"/>
    <w:rsid w:val="00C642F5"/>
    <w:rsid w:val="00C646A6"/>
    <w:rsid w:val="00C64D8C"/>
    <w:rsid w:val="00C65C51"/>
    <w:rsid w:val="00C66174"/>
    <w:rsid w:val="00C6651F"/>
    <w:rsid w:val="00C6663E"/>
    <w:rsid w:val="00C66A5F"/>
    <w:rsid w:val="00C66EBF"/>
    <w:rsid w:val="00C67EAA"/>
    <w:rsid w:val="00C70466"/>
    <w:rsid w:val="00C70797"/>
    <w:rsid w:val="00C708FA"/>
    <w:rsid w:val="00C70CBD"/>
    <w:rsid w:val="00C70D82"/>
    <w:rsid w:val="00C70E15"/>
    <w:rsid w:val="00C71692"/>
    <w:rsid w:val="00C71C8B"/>
    <w:rsid w:val="00C71F33"/>
    <w:rsid w:val="00C72C59"/>
    <w:rsid w:val="00C73E5A"/>
    <w:rsid w:val="00C75338"/>
    <w:rsid w:val="00C755A1"/>
    <w:rsid w:val="00C75C51"/>
    <w:rsid w:val="00C767E8"/>
    <w:rsid w:val="00C76C17"/>
    <w:rsid w:val="00C76DF1"/>
    <w:rsid w:val="00C7721D"/>
    <w:rsid w:val="00C775A3"/>
    <w:rsid w:val="00C80042"/>
    <w:rsid w:val="00C802F0"/>
    <w:rsid w:val="00C8056B"/>
    <w:rsid w:val="00C80ABE"/>
    <w:rsid w:val="00C816E7"/>
    <w:rsid w:val="00C81D8E"/>
    <w:rsid w:val="00C82EF6"/>
    <w:rsid w:val="00C83177"/>
    <w:rsid w:val="00C83838"/>
    <w:rsid w:val="00C83E94"/>
    <w:rsid w:val="00C83EE9"/>
    <w:rsid w:val="00C84AEF"/>
    <w:rsid w:val="00C85076"/>
    <w:rsid w:val="00C85408"/>
    <w:rsid w:val="00C85B0A"/>
    <w:rsid w:val="00C85B7C"/>
    <w:rsid w:val="00C86A12"/>
    <w:rsid w:val="00C86D3A"/>
    <w:rsid w:val="00C871F0"/>
    <w:rsid w:val="00C879B0"/>
    <w:rsid w:val="00C87E99"/>
    <w:rsid w:val="00C87FA5"/>
    <w:rsid w:val="00C902CD"/>
    <w:rsid w:val="00C905F1"/>
    <w:rsid w:val="00C909B3"/>
    <w:rsid w:val="00C92560"/>
    <w:rsid w:val="00C925D5"/>
    <w:rsid w:val="00C927C6"/>
    <w:rsid w:val="00C92D1B"/>
    <w:rsid w:val="00C92F63"/>
    <w:rsid w:val="00C932DE"/>
    <w:rsid w:val="00C93395"/>
    <w:rsid w:val="00C93B80"/>
    <w:rsid w:val="00C93D55"/>
    <w:rsid w:val="00C940C1"/>
    <w:rsid w:val="00C94A23"/>
    <w:rsid w:val="00C95066"/>
    <w:rsid w:val="00C954EF"/>
    <w:rsid w:val="00C9566D"/>
    <w:rsid w:val="00C95C81"/>
    <w:rsid w:val="00C96D06"/>
    <w:rsid w:val="00C976EF"/>
    <w:rsid w:val="00C97D6C"/>
    <w:rsid w:val="00CA09C2"/>
    <w:rsid w:val="00CA09FC"/>
    <w:rsid w:val="00CA0F2B"/>
    <w:rsid w:val="00CA13CF"/>
    <w:rsid w:val="00CA257B"/>
    <w:rsid w:val="00CA2F9A"/>
    <w:rsid w:val="00CA3390"/>
    <w:rsid w:val="00CA353B"/>
    <w:rsid w:val="00CA3958"/>
    <w:rsid w:val="00CA3997"/>
    <w:rsid w:val="00CA3C9E"/>
    <w:rsid w:val="00CA3E0B"/>
    <w:rsid w:val="00CA3EBF"/>
    <w:rsid w:val="00CA3FB0"/>
    <w:rsid w:val="00CA4FCE"/>
    <w:rsid w:val="00CA546B"/>
    <w:rsid w:val="00CA5C6A"/>
    <w:rsid w:val="00CA647B"/>
    <w:rsid w:val="00CA6506"/>
    <w:rsid w:val="00CA6863"/>
    <w:rsid w:val="00CA6A50"/>
    <w:rsid w:val="00CA7940"/>
    <w:rsid w:val="00CA7DE2"/>
    <w:rsid w:val="00CB0503"/>
    <w:rsid w:val="00CB0676"/>
    <w:rsid w:val="00CB0970"/>
    <w:rsid w:val="00CB0D21"/>
    <w:rsid w:val="00CB164C"/>
    <w:rsid w:val="00CB377A"/>
    <w:rsid w:val="00CB478F"/>
    <w:rsid w:val="00CB5218"/>
    <w:rsid w:val="00CB5243"/>
    <w:rsid w:val="00CB52A7"/>
    <w:rsid w:val="00CB6479"/>
    <w:rsid w:val="00CB73F3"/>
    <w:rsid w:val="00CB785C"/>
    <w:rsid w:val="00CB7C32"/>
    <w:rsid w:val="00CB7F82"/>
    <w:rsid w:val="00CB7F9C"/>
    <w:rsid w:val="00CB7FBB"/>
    <w:rsid w:val="00CC0768"/>
    <w:rsid w:val="00CC1591"/>
    <w:rsid w:val="00CC1E29"/>
    <w:rsid w:val="00CC25F0"/>
    <w:rsid w:val="00CC274D"/>
    <w:rsid w:val="00CC30EF"/>
    <w:rsid w:val="00CC4347"/>
    <w:rsid w:val="00CC469D"/>
    <w:rsid w:val="00CC4EDF"/>
    <w:rsid w:val="00CC5069"/>
    <w:rsid w:val="00CC5373"/>
    <w:rsid w:val="00CC641D"/>
    <w:rsid w:val="00CC6993"/>
    <w:rsid w:val="00CC6C23"/>
    <w:rsid w:val="00CC6DB6"/>
    <w:rsid w:val="00CC7386"/>
    <w:rsid w:val="00CC74D5"/>
    <w:rsid w:val="00CC78D8"/>
    <w:rsid w:val="00CC78F6"/>
    <w:rsid w:val="00CD07E7"/>
    <w:rsid w:val="00CD0813"/>
    <w:rsid w:val="00CD233D"/>
    <w:rsid w:val="00CD2446"/>
    <w:rsid w:val="00CD2539"/>
    <w:rsid w:val="00CD2688"/>
    <w:rsid w:val="00CD3250"/>
    <w:rsid w:val="00CD43AA"/>
    <w:rsid w:val="00CD4F86"/>
    <w:rsid w:val="00CD5325"/>
    <w:rsid w:val="00CD5AD4"/>
    <w:rsid w:val="00CD5CF4"/>
    <w:rsid w:val="00CD60EB"/>
    <w:rsid w:val="00CD62A5"/>
    <w:rsid w:val="00CD6718"/>
    <w:rsid w:val="00CD67D8"/>
    <w:rsid w:val="00CD7011"/>
    <w:rsid w:val="00CD7167"/>
    <w:rsid w:val="00CD73EB"/>
    <w:rsid w:val="00CD75CF"/>
    <w:rsid w:val="00CD7A08"/>
    <w:rsid w:val="00CE0B2A"/>
    <w:rsid w:val="00CE0BC7"/>
    <w:rsid w:val="00CE0BDE"/>
    <w:rsid w:val="00CE0D59"/>
    <w:rsid w:val="00CE15F9"/>
    <w:rsid w:val="00CE1AC1"/>
    <w:rsid w:val="00CE268F"/>
    <w:rsid w:val="00CE2874"/>
    <w:rsid w:val="00CE2B5E"/>
    <w:rsid w:val="00CE2C5D"/>
    <w:rsid w:val="00CE2F66"/>
    <w:rsid w:val="00CE38B2"/>
    <w:rsid w:val="00CE39F5"/>
    <w:rsid w:val="00CE44F5"/>
    <w:rsid w:val="00CE4703"/>
    <w:rsid w:val="00CE4AB6"/>
    <w:rsid w:val="00CE4D4A"/>
    <w:rsid w:val="00CE5503"/>
    <w:rsid w:val="00CE5847"/>
    <w:rsid w:val="00CE632E"/>
    <w:rsid w:val="00CE67FD"/>
    <w:rsid w:val="00CE6F85"/>
    <w:rsid w:val="00CE7365"/>
    <w:rsid w:val="00CE7EE1"/>
    <w:rsid w:val="00CE7F12"/>
    <w:rsid w:val="00CF1384"/>
    <w:rsid w:val="00CF19DB"/>
    <w:rsid w:val="00CF2080"/>
    <w:rsid w:val="00CF228D"/>
    <w:rsid w:val="00CF2760"/>
    <w:rsid w:val="00CF2CAD"/>
    <w:rsid w:val="00CF36D3"/>
    <w:rsid w:val="00CF3B59"/>
    <w:rsid w:val="00CF3B5B"/>
    <w:rsid w:val="00CF45FE"/>
    <w:rsid w:val="00CF4877"/>
    <w:rsid w:val="00CF4A73"/>
    <w:rsid w:val="00CF509F"/>
    <w:rsid w:val="00CF647B"/>
    <w:rsid w:val="00CF64E1"/>
    <w:rsid w:val="00CF69FD"/>
    <w:rsid w:val="00CF6DEC"/>
    <w:rsid w:val="00CF6FA7"/>
    <w:rsid w:val="00CF76F9"/>
    <w:rsid w:val="00CF7C84"/>
    <w:rsid w:val="00CF7CA3"/>
    <w:rsid w:val="00D00370"/>
    <w:rsid w:val="00D00E47"/>
    <w:rsid w:val="00D010C7"/>
    <w:rsid w:val="00D01532"/>
    <w:rsid w:val="00D0175B"/>
    <w:rsid w:val="00D01AD9"/>
    <w:rsid w:val="00D01FD5"/>
    <w:rsid w:val="00D02583"/>
    <w:rsid w:val="00D0264E"/>
    <w:rsid w:val="00D03232"/>
    <w:rsid w:val="00D03234"/>
    <w:rsid w:val="00D0444C"/>
    <w:rsid w:val="00D04512"/>
    <w:rsid w:val="00D04C04"/>
    <w:rsid w:val="00D04CB3"/>
    <w:rsid w:val="00D0529F"/>
    <w:rsid w:val="00D05717"/>
    <w:rsid w:val="00D0625E"/>
    <w:rsid w:val="00D06820"/>
    <w:rsid w:val="00D06955"/>
    <w:rsid w:val="00D069CD"/>
    <w:rsid w:val="00D06F10"/>
    <w:rsid w:val="00D070B0"/>
    <w:rsid w:val="00D0720D"/>
    <w:rsid w:val="00D078F4"/>
    <w:rsid w:val="00D07C4F"/>
    <w:rsid w:val="00D103A2"/>
    <w:rsid w:val="00D1063E"/>
    <w:rsid w:val="00D11AC5"/>
    <w:rsid w:val="00D11B3E"/>
    <w:rsid w:val="00D11D0F"/>
    <w:rsid w:val="00D12762"/>
    <w:rsid w:val="00D12C47"/>
    <w:rsid w:val="00D136E3"/>
    <w:rsid w:val="00D13746"/>
    <w:rsid w:val="00D13765"/>
    <w:rsid w:val="00D14429"/>
    <w:rsid w:val="00D14539"/>
    <w:rsid w:val="00D1535C"/>
    <w:rsid w:val="00D1602D"/>
    <w:rsid w:val="00D16223"/>
    <w:rsid w:val="00D163C5"/>
    <w:rsid w:val="00D168DE"/>
    <w:rsid w:val="00D16E3F"/>
    <w:rsid w:val="00D176F1"/>
    <w:rsid w:val="00D17BEE"/>
    <w:rsid w:val="00D17D77"/>
    <w:rsid w:val="00D17F86"/>
    <w:rsid w:val="00D20650"/>
    <w:rsid w:val="00D212B3"/>
    <w:rsid w:val="00D21604"/>
    <w:rsid w:val="00D21911"/>
    <w:rsid w:val="00D22CFA"/>
    <w:rsid w:val="00D2360C"/>
    <w:rsid w:val="00D25366"/>
    <w:rsid w:val="00D25382"/>
    <w:rsid w:val="00D25469"/>
    <w:rsid w:val="00D254FD"/>
    <w:rsid w:val="00D25623"/>
    <w:rsid w:val="00D25BA1"/>
    <w:rsid w:val="00D25C27"/>
    <w:rsid w:val="00D261C8"/>
    <w:rsid w:val="00D26A0D"/>
    <w:rsid w:val="00D26B39"/>
    <w:rsid w:val="00D26C5E"/>
    <w:rsid w:val="00D27162"/>
    <w:rsid w:val="00D27C1B"/>
    <w:rsid w:val="00D27DAB"/>
    <w:rsid w:val="00D30311"/>
    <w:rsid w:val="00D304C4"/>
    <w:rsid w:val="00D30714"/>
    <w:rsid w:val="00D31637"/>
    <w:rsid w:val="00D3316D"/>
    <w:rsid w:val="00D3331B"/>
    <w:rsid w:val="00D350C3"/>
    <w:rsid w:val="00D35A07"/>
    <w:rsid w:val="00D35C81"/>
    <w:rsid w:val="00D37188"/>
    <w:rsid w:val="00D4032E"/>
    <w:rsid w:val="00D419A4"/>
    <w:rsid w:val="00D4250D"/>
    <w:rsid w:val="00D426A0"/>
    <w:rsid w:val="00D42849"/>
    <w:rsid w:val="00D42AC8"/>
    <w:rsid w:val="00D42C19"/>
    <w:rsid w:val="00D442E7"/>
    <w:rsid w:val="00D443D2"/>
    <w:rsid w:val="00D449C1"/>
    <w:rsid w:val="00D45059"/>
    <w:rsid w:val="00D4550A"/>
    <w:rsid w:val="00D45722"/>
    <w:rsid w:val="00D4606A"/>
    <w:rsid w:val="00D4639F"/>
    <w:rsid w:val="00D46493"/>
    <w:rsid w:val="00D46A77"/>
    <w:rsid w:val="00D46E8E"/>
    <w:rsid w:val="00D472A2"/>
    <w:rsid w:val="00D47F11"/>
    <w:rsid w:val="00D50DD8"/>
    <w:rsid w:val="00D51118"/>
    <w:rsid w:val="00D511B3"/>
    <w:rsid w:val="00D51757"/>
    <w:rsid w:val="00D51B1B"/>
    <w:rsid w:val="00D52670"/>
    <w:rsid w:val="00D54195"/>
    <w:rsid w:val="00D5470D"/>
    <w:rsid w:val="00D54D85"/>
    <w:rsid w:val="00D562D1"/>
    <w:rsid w:val="00D564B2"/>
    <w:rsid w:val="00D56A13"/>
    <w:rsid w:val="00D57076"/>
    <w:rsid w:val="00D570CA"/>
    <w:rsid w:val="00D576DF"/>
    <w:rsid w:val="00D579EF"/>
    <w:rsid w:val="00D60C34"/>
    <w:rsid w:val="00D6146C"/>
    <w:rsid w:val="00D614E2"/>
    <w:rsid w:val="00D6174D"/>
    <w:rsid w:val="00D6176F"/>
    <w:rsid w:val="00D61B58"/>
    <w:rsid w:val="00D62F9F"/>
    <w:rsid w:val="00D63B92"/>
    <w:rsid w:val="00D63FF2"/>
    <w:rsid w:val="00D64156"/>
    <w:rsid w:val="00D64276"/>
    <w:rsid w:val="00D643D8"/>
    <w:rsid w:val="00D644BE"/>
    <w:rsid w:val="00D644D5"/>
    <w:rsid w:val="00D6471E"/>
    <w:rsid w:val="00D64E01"/>
    <w:rsid w:val="00D6558A"/>
    <w:rsid w:val="00D65986"/>
    <w:rsid w:val="00D659F2"/>
    <w:rsid w:val="00D66166"/>
    <w:rsid w:val="00D665C4"/>
    <w:rsid w:val="00D66E15"/>
    <w:rsid w:val="00D670E4"/>
    <w:rsid w:val="00D6748E"/>
    <w:rsid w:val="00D67686"/>
    <w:rsid w:val="00D709D4"/>
    <w:rsid w:val="00D723F9"/>
    <w:rsid w:val="00D725D6"/>
    <w:rsid w:val="00D72A31"/>
    <w:rsid w:val="00D745C1"/>
    <w:rsid w:val="00D74C6A"/>
    <w:rsid w:val="00D753D3"/>
    <w:rsid w:val="00D7546C"/>
    <w:rsid w:val="00D7551C"/>
    <w:rsid w:val="00D76B7A"/>
    <w:rsid w:val="00D771C8"/>
    <w:rsid w:val="00D773C9"/>
    <w:rsid w:val="00D77C87"/>
    <w:rsid w:val="00D81052"/>
    <w:rsid w:val="00D8177C"/>
    <w:rsid w:val="00D81A7E"/>
    <w:rsid w:val="00D820BA"/>
    <w:rsid w:val="00D82768"/>
    <w:rsid w:val="00D82D0D"/>
    <w:rsid w:val="00D837EB"/>
    <w:rsid w:val="00D83B0C"/>
    <w:rsid w:val="00D83EFB"/>
    <w:rsid w:val="00D843A4"/>
    <w:rsid w:val="00D84998"/>
    <w:rsid w:val="00D849B1"/>
    <w:rsid w:val="00D850B4"/>
    <w:rsid w:val="00D85404"/>
    <w:rsid w:val="00D85E19"/>
    <w:rsid w:val="00D861EB"/>
    <w:rsid w:val="00D86432"/>
    <w:rsid w:val="00D86955"/>
    <w:rsid w:val="00D86AB3"/>
    <w:rsid w:val="00D87025"/>
    <w:rsid w:val="00D87C72"/>
    <w:rsid w:val="00D901D4"/>
    <w:rsid w:val="00D90227"/>
    <w:rsid w:val="00D90A19"/>
    <w:rsid w:val="00D9107D"/>
    <w:rsid w:val="00D9206D"/>
    <w:rsid w:val="00D934C9"/>
    <w:rsid w:val="00D934E2"/>
    <w:rsid w:val="00D93FAE"/>
    <w:rsid w:val="00D93FD7"/>
    <w:rsid w:val="00D943D0"/>
    <w:rsid w:val="00D946E5"/>
    <w:rsid w:val="00D94B4D"/>
    <w:rsid w:val="00D9576E"/>
    <w:rsid w:val="00D96138"/>
    <w:rsid w:val="00D962CB"/>
    <w:rsid w:val="00D96B19"/>
    <w:rsid w:val="00D96EB8"/>
    <w:rsid w:val="00D9711A"/>
    <w:rsid w:val="00D97152"/>
    <w:rsid w:val="00D9717E"/>
    <w:rsid w:val="00D97DB2"/>
    <w:rsid w:val="00D97DD2"/>
    <w:rsid w:val="00D97F26"/>
    <w:rsid w:val="00DA00DC"/>
    <w:rsid w:val="00DA00E5"/>
    <w:rsid w:val="00DA01E5"/>
    <w:rsid w:val="00DA04F4"/>
    <w:rsid w:val="00DA0A5C"/>
    <w:rsid w:val="00DA1704"/>
    <w:rsid w:val="00DA1ACE"/>
    <w:rsid w:val="00DA274E"/>
    <w:rsid w:val="00DA2949"/>
    <w:rsid w:val="00DA2BD3"/>
    <w:rsid w:val="00DA32DB"/>
    <w:rsid w:val="00DA348E"/>
    <w:rsid w:val="00DA3EDC"/>
    <w:rsid w:val="00DA445E"/>
    <w:rsid w:val="00DA4523"/>
    <w:rsid w:val="00DA4584"/>
    <w:rsid w:val="00DA46E3"/>
    <w:rsid w:val="00DA46EF"/>
    <w:rsid w:val="00DA4722"/>
    <w:rsid w:val="00DA4DEA"/>
    <w:rsid w:val="00DA5D11"/>
    <w:rsid w:val="00DA6B8A"/>
    <w:rsid w:val="00DA74FE"/>
    <w:rsid w:val="00DA7730"/>
    <w:rsid w:val="00DA7DFA"/>
    <w:rsid w:val="00DB121F"/>
    <w:rsid w:val="00DB1409"/>
    <w:rsid w:val="00DB16E8"/>
    <w:rsid w:val="00DB1B03"/>
    <w:rsid w:val="00DB1C19"/>
    <w:rsid w:val="00DB1F10"/>
    <w:rsid w:val="00DB1F19"/>
    <w:rsid w:val="00DB2BDA"/>
    <w:rsid w:val="00DB353F"/>
    <w:rsid w:val="00DB36FB"/>
    <w:rsid w:val="00DB3BBB"/>
    <w:rsid w:val="00DB3CF6"/>
    <w:rsid w:val="00DB434B"/>
    <w:rsid w:val="00DB4366"/>
    <w:rsid w:val="00DB44AF"/>
    <w:rsid w:val="00DB51FA"/>
    <w:rsid w:val="00DB61F5"/>
    <w:rsid w:val="00DB71D4"/>
    <w:rsid w:val="00DC09FB"/>
    <w:rsid w:val="00DC1633"/>
    <w:rsid w:val="00DC1913"/>
    <w:rsid w:val="00DC1C5C"/>
    <w:rsid w:val="00DC1CBB"/>
    <w:rsid w:val="00DC2441"/>
    <w:rsid w:val="00DC25D0"/>
    <w:rsid w:val="00DC2DEE"/>
    <w:rsid w:val="00DC30CB"/>
    <w:rsid w:val="00DC31CA"/>
    <w:rsid w:val="00DC3F3C"/>
    <w:rsid w:val="00DC43CC"/>
    <w:rsid w:val="00DC4516"/>
    <w:rsid w:val="00DC4E15"/>
    <w:rsid w:val="00DC515B"/>
    <w:rsid w:val="00DC5731"/>
    <w:rsid w:val="00DC5C17"/>
    <w:rsid w:val="00DC5CEA"/>
    <w:rsid w:val="00DC6286"/>
    <w:rsid w:val="00DC6424"/>
    <w:rsid w:val="00DC6A22"/>
    <w:rsid w:val="00DC6B6C"/>
    <w:rsid w:val="00DC6CCA"/>
    <w:rsid w:val="00DC6CCB"/>
    <w:rsid w:val="00DC763E"/>
    <w:rsid w:val="00DC79F7"/>
    <w:rsid w:val="00DD0913"/>
    <w:rsid w:val="00DD2695"/>
    <w:rsid w:val="00DD3195"/>
    <w:rsid w:val="00DD4304"/>
    <w:rsid w:val="00DD498C"/>
    <w:rsid w:val="00DD51A1"/>
    <w:rsid w:val="00DD5512"/>
    <w:rsid w:val="00DD569E"/>
    <w:rsid w:val="00DD5A27"/>
    <w:rsid w:val="00DD5AC5"/>
    <w:rsid w:val="00DD6712"/>
    <w:rsid w:val="00DD6C98"/>
    <w:rsid w:val="00DD6F46"/>
    <w:rsid w:val="00DD701B"/>
    <w:rsid w:val="00DE0CB0"/>
    <w:rsid w:val="00DE2069"/>
    <w:rsid w:val="00DE27C3"/>
    <w:rsid w:val="00DE3037"/>
    <w:rsid w:val="00DE3069"/>
    <w:rsid w:val="00DE41A7"/>
    <w:rsid w:val="00DE41F0"/>
    <w:rsid w:val="00DE57FB"/>
    <w:rsid w:val="00DE5D67"/>
    <w:rsid w:val="00DE5D80"/>
    <w:rsid w:val="00DE61FD"/>
    <w:rsid w:val="00DE634D"/>
    <w:rsid w:val="00DE6467"/>
    <w:rsid w:val="00DE688D"/>
    <w:rsid w:val="00DE7C68"/>
    <w:rsid w:val="00DE7EE1"/>
    <w:rsid w:val="00DE7FC7"/>
    <w:rsid w:val="00DF02FD"/>
    <w:rsid w:val="00DF04AD"/>
    <w:rsid w:val="00DF0B8E"/>
    <w:rsid w:val="00DF0C74"/>
    <w:rsid w:val="00DF0D9A"/>
    <w:rsid w:val="00DF132D"/>
    <w:rsid w:val="00DF1965"/>
    <w:rsid w:val="00DF1BD9"/>
    <w:rsid w:val="00DF1FAB"/>
    <w:rsid w:val="00DF28CD"/>
    <w:rsid w:val="00DF418D"/>
    <w:rsid w:val="00DF44F2"/>
    <w:rsid w:val="00DF4882"/>
    <w:rsid w:val="00DF4CCF"/>
    <w:rsid w:val="00DF5300"/>
    <w:rsid w:val="00DF5C92"/>
    <w:rsid w:val="00DF5D72"/>
    <w:rsid w:val="00DF5D73"/>
    <w:rsid w:val="00DF6CA6"/>
    <w:rsid w:val="00DF7132"/>
    <w:rsid w:val="00DF7287"/>
    <w:rsid w:val="00DF76A6"/>
    <w:rsid w:val="00DF7B27"/>
    <w:rsid w:val="00DF7C1C"/>
    <w:rsid w:val="00DF7CE7"/>
    <w:rsid w:val="00DF7D66"/>
    <w:rsid w:val="00DF7E13"/>
    <w:rsid w:val="00E001C1"/>
    <w:rsid w:val="00E006B6"/>
    <w:rsid w:val="00E00721"/>
    <w:rsid w:val="00E01543"/>
    <w:rsid w:val="00E01844"/>
    <w:rsid w:val="00E021B2"/>
    <w:rsid w:val="00E02692"/>
    <w:rsid w:val="00E02D58"/>
    <w:rsid w:val="00E04E65"/>
    <w:rsid w:val="00E05378"/>
    <w:rsid w:val="00E07129"/>
    <w:rsid w:val="00E071F0"/>
    <w:rsid w:val="00E10035"/>
    <w:rsid w:val="00E10B42"/>
    <w:rsid w:val="00E11632"/>
    <w:rsid w:val="00E11BED"/>
    <w:rsid w:val="00E11F8C"/>
    <w:rsid w:val="00E127BD"/>
    <w:rsid w:val="00E13451"/>
    <w:rsid w:val="00E139FB"/>
    <w:rsid w:val="00E13C61"/>
    <w:rsid w:val="00E13FE7"/>
    <w:rsid w:val="00E14096"/>
    <w:rsid w:val="00E143EF"/>
    <w:rsid w:val="00E14959"/>
    <w:rsid w:val="00E14971"/>
    <w:rsid w:val="00E156EE"/>
    <w:rsid w:val="00E157EB"/>
    <w:rsid w:val="00E17257"/>
    <w:rsid w:val="00E176E8"/>
    <w:rsid w:val="00E1779E"/>
    <w:rsid w:val="00E17D9F"/>
    <w:rsid w:val="00E20652"/>
    <w:rsid w:val="00E20702"/>
    <w:rsid w:val="00E207D0"/>
    <w:rsid w:val="00E210EB"/>
    <w:rsid w:val="00E2123D"/>
    <w:rsid w:val="00E21B9E"/>
    <w:rsid w:val="00E225C9"/>
    <w:rsid w:val="00E232A1"/>
    <w:rsid w:val="00E23F1A"/>
    <w:rsid w:val="00E2457E"/>
    <w:rsid w:val="00E24A7C"/>
    <w:rsid w:val="00E2537B"/>
    <w:rsid w:val="00E2587C"/>
    <w:rsid w:val="00E25FC7"/>
    <w:rsid w:val="00E26010"/>
    <w:rsid w:val="00E263D0"/>
    <w:rsid w:val="00E26717"/>
    <w:rsid w:val="00E2750C"/>
    <w:rsid w:val="00E27826"/>
    <w:rsid w:val="00E27D1D"/>
    <w:rsid w:val="00E27E35"/>
    <w:rsid w:val="00E30549"/>
    <w:rsid w:val="00E3054C"/>
    <w:rsid w:val="00E30C1B"/>
    <w:rsid w:val="00E31377"/>
    <w:rsid w:val="00E31C7B"/>
    <w:rsid w:val="00E31D7E"/>
    <w:rsid w:val="00E3209C"/>
    <w:rsid w:val="00E33092"/>
    <w:rsid w:val="00E3368F"/>
    <w:rsid w:val="00E34A04"/>
    <w:rsid w:val="00E34E25"/>
    <w:rsid w:val="00E34FCA"/>
    <w:rsid w:val="00E35655"/>
    <w:rsid w:val="00E35B5F"/>
    <w:rsid w:val="00E36B52"/>
    <w:rsid w:val="00E40488"/>
    <w:rsid w:val="00E40922"/>
    <w:rsid w:val="00E40A4F"/>
    <w:rsid w:val="00E40B6C"/>
    <w:rsid w:val="00E40C54"/>
    <w:rsid w:val="00E40E80"/>
    <w:rsid w:val="00E4143A"/>
    <w:rsid w:val="00E427D2"/>
    <w:rsid w:val="00E42914"/>
    <w:rsid w:val="00E42C5F"/>
    <w:rsid w:val="00E43106"/>
    <w:rsid w:val="00E440E1"/>
    <w:rsid w:val="00E4423B"/>
    <w:rsid w:val="00E44C8D"/>
    <w:rsid w:val="00E45215"/>
    <w:rsid w:val="00E46098"/>
    <w:rsid w:val="00E46D40"/>
    <w:rsid w:val="00E4757C"/>
    <w:rsid w:val="00E47D22"/>
    <w:rsid w:val="00E50EC1"/>
    <w:rsid w:val="00E51156"/>
    <w:rsid w:val="00E51662"/>
    <w:rsid w:val="00E516A5"/>
    <w:rsid w:val="00E51E9D"/>
    <w:rsid w:val="00E5236E"/>
    <w:rsid w:val="00E52BF1"/>
    <w:rsid w:val="00E52C3F"/>
    <w:rsid w:val="00E52E9D"/>
    <w:rsid w:val="00E52EA3"/>
    <w:rsid w:val="00E53A03"/>
    <w:rsid w:val="00E53AEF"/>
    <w:rsid w:val="00E53F57"/>
    <w:rsid w:val="00E540FA"/>
    <w:rsid w:val="00E54BAF"/>
    <w:rsid w:val="00E5507A"/>
    <w:rsid w:val="00E55864"/>
    <w:rsid w:val="00E55A12"/>
    <w:rsid w:val="00E55D7D"/>
    <w:rsid w:val="00E55D8D"/>
    <w:rsid w:val="00E56307"/>
    <w:rsid w:val="00E567C0"/>
    <w:rsid w:val="00E56DB6"/>
    <w:rsid w:val="00E5741F"/>
    <w:rsid w:val="00E5799C"/>
    <w:rsid w:val="00E57AED"/>
    <w:rsid w:val="00E57ED8"/>
    <w:rsid w:val="00E600E0"/>
    <w:rsid w:val="00E607D2"/>
    <w:rsid w:val="00E60800"/>
    <w:rsid w:val="00E618B2"/>
    <w:rsid w:val="00E61926"/>
    <w:rsid w:val="00E62BFE"/>
    <w:rsid w:val="00E6352E"/>
    <w:rsid w:val="00E63990"/>
    <w:rsid w:val="00E63B07"/>
    <w:rsid w:val="00E63BAE"/>
    <w:rsid w:val="00E63DCE"/>
    <w:rsid w:val="00E63FC3"/>
    <w:rsid w:val="00E64706"/>
    <w:rsid w:val="00E647F3"/>
    <w:rsid w:val="00E64C52"/>
    <w:rsid w:val="00E65888"/>
    <w:rsid w:val="00E66857"/>
    <w:rsid w:val="00E66BA4"/>
    <w:rsid w:val="00E67A25"/>
    <w:rsid w:val="00E704B0"/>
    <w:rsid w:val="00E70AEA"/>
    <w:rsid w:val="00E70CB5"/>
    <w:rsid w:val="00E7109B"/>
    <w:rsid w:val="00E716DB"/>
    <w:rsid w:val="00E72008"/>
    <w:rsid w:val="00E7288B"/>
    <w:rsid w:val="00E72AE2"/>
    <w:rsid w:val="00E72BF1"/>
    <w:rsid w:val="00E72D10"/>
    <w:rsid w:val="00E731CB"/>
    <w:rsid w:val="00E734E9"/>
    <w:rsid w:val="00E73542"/>
    <w:rsid w:val="00E73B9D"/>
    <w:rsid w:val="00E73DC0"/>
    <w:rsid w:val="00E74159"/>
    <w:rsid w:val="00E741A9"/>
    <w:rsid w:val="00E74CB3"/>
    <w:rsid w:val="00E75311"/>
    <w:rsid w:val="00E75AF6"/>
    <w:rsid w:val="00E763E6"/>
    <w:rsid w:val="00E76A6A"/>
    <w:rsid w:val="00E76AE1"/>
    <w:rsid w:val="00E77AF7"/>
    <w:rsid w:val="00E80672"/>
    <w:rsid w:val="00E8078D"/>
    <w:rsid w:val="00E80877"/>
    <w:rsid w:val="00E80E0E"/>
    <w:rsid w:val="00E812C8"/>
    <w:rsid w:val="00E8181A"/>
    <w:rsid w:val="00E8224D"/>
    <w:rsid w:val="00E8285A"/>
    <w:rsid w:val="00E831FF"/>
    <w:rsid w:val="00E8324C"/>
    <w:rsid w:val="00E83355"/>
    <w:rsid w:val="00E84584"/>
    <w:rsid w:val="00E8478D"/>
    <w:rsid w:val="00E849D2"/>
    <w:rsid w:val="00E85455"/>
    <w:rsid w:val="00E85968"/>
    <w:rsid w:val="00E8644D"/>
    <w:rsid w:val="00E86584"/>
    <w:rsid w:val="00E86827"/>
    <w:rsid w:val="00E86AA5"/>
    <w:rsid w:val="00E873B3"/>
    <w:rsid w:val="00E87BBD"/>
    <w:rsid w:val="00E90D84"/>
    <w:rsid w:val="00E91019"/>
    <w:rsid w:val="00E91318"/>
    <w:rsid w:val="00E9224F"/>
    <w:rsid w:val="00E92547"/>
    <w:rsid w:val="00E926DD"/>
    <w:rsid w:val="00E93386"/>
    <w:rsid w:val="00E93594"/>
    <w:rsid w:val="00E9365E"/>
    <w:rsid w:val="00E93F2B"/>
    <w:rsid w:val="00E94134"/>
    <w:rsid w:val="00E94A90"/>
    <w:rsid w:val="00E972AB"/>
    <w:rsid w:val="00E973C3"/>
    <w:rsid w:val="00E97642"/>
    <w:rsid w:val="00E97C8D"/>
    <w:rsid w:val="00E97F85"/>
    <w:rsid w:val="00EA0D46"/>
    <w:rsid w:val="00EA115D"/>
    <w:rsid w:val="00EA16E4"/>
    <w:rsid w:val="00EA2087"/>
    <w:rsid w:val="00EA241C"/>
    <w:rsid w:val="00EA345D"/>
    <w:rsid w:val="00EA3BFB"/>
    <w:rsid w:val="00EA4301"/>
    <w:rsid w:val="00EA4333"/>
    <w:rsid w:val="00EA4551"/>
    <w:rsid w:val="00EA4B32"/>
    <w:rsid w:val="00EA5213"/>
    <w:rsid w:val="00EA5312"/>
    <w:rsid w:val="00EA5738"/>
    <w:rsid w:val="00EA58E4"/>
    <w:rsid w:val="00EA5A9D"/>
    <w:rsid w:val="00EA6335"/>
    <w:rsid w:val="00EA77BB"/>
    <w:rsid w:val="00EA780A"/>
    <w:rsid w:val="00EB098F"/>
    <w:rsid w:val="00EB0B74"/>
    <w:rsid w:val="00EB1285"/>
    <w:rsid w:val="00EB1331"/>
    <w:rsid w:val="00EB164B"/>
    <w:rsid w:val="00EB192F"/>
    <w:rsid w:val="00EB194F"/>
    <w:rsid w:val="00EB19EB"/>
    <w:rsid w:val="00EB1C0A"/>
    <w:rsid w:val="00EB1CEF"/>
    <w:rsid w:val="00EB2C17"/>
    <w:rsid w:val="00EB2D7D"/>
    <w:rsid w:val="00EB30FC"/>
    <w:rsid w:val="00EB34D4"/>
    <w:rsid w:val="00EB3536"/>
    <w:rsid w:val="00EB40B7"/>
    <w:rsid w:val="00EB44C0"/>
    <w:rsid w:val="00EB44E1"/>
    <w:rsid w:val="00EB4C1E"/>
    <w:rsid w:val="00EB5344"/>
    <w:rsid w:val="00EB5F06"/>
    <w:rsid w:val="00EB68FC"/>
    <w:rsid w:val="00EB6BF1"/>
    <w:rsid w:val="00EB6DCF"/>
    <w:rsid w:val="00EB7FE9"/>
    <w:rsid w:val="00EC0114"/>
    <w:rsid w:val="00EC0586"/>
    <w:rsid w:val="00EC0D18"/>
    <w:rsid w:val="00EC0F0F"/>
    <w:rsid w:val="00EC114E"/>
    <w:rsid w:val="00EC11D4"/>
    <w:rsid w:val="00EC16A2"/>
    <w:rsid w:val="00EC1960"/>
    <w:rsid w:val="00EC1A05"/>
    <w:rsid w:val="00EC1C50"/>
    <w:rsid w:val="00EC1F0A"/>
    <w:rsid w:val="00EC2ED5"/>
    <w:rsid w:val="00EC3A23"/>
    <w:rsid w:val="00EC3B0B"/>
    <w:rsid w:val="00EC412E"/>
    <w:rsid w:val="00EC45ED"/>
    <w:rsid w:val="00EC6059"/>
    <w:rsid w:val="00EC6142"/>
    <w:rsid w:val="00EC62F3"/>
    <w:rsid w:val="00EC63FC"/>
    <w:rsid w:val="00EC6438"/>
    <w:rsid w:val="00EC6D2D"/>
    <w:rsid w:val="00EC7262"/>
    <w:rsid w:val="00EC730C"/>
    <w:rsid w:val="00EC7345"/>
    <w:rsid w:val="00EC7666"/>
    <w:rsid w:val="00ED0786"/>
    <w:rsid w:val="00ED0957"/>
    <w:rsid w:val="00ED13E3"/>
    <w:rsid w:val="00ED15CD"/>
    <w:rsid w:val="00ED1CE1"/>
    <w:rsid w:val="00ED1D71"/>
    <w:rsid w:val="00ED26ED"/>
    <w:rsid w:val="00ED30FA"/>
    <w:rsid w:val="00ED3220"/>
    <w:rsid w:val="00ED3A5D"/>
    <w:rsid w:val="00ED47D9"/>
    <w:rsid w:val="00ED493A"/>
    <w:rsid w:val="00ED530B"/>
    <w:rsid w:val="00ED5988"/>
    <w:rsid w:val="00ED5BCE"/>
    <w:rsid w:val="00ED5D46"/>
    <w:rsid w:val="00ED644A"/>
    <w:rsid w:val="00ED68EC"/>
    <w:rsid w:val="00ED6BA3"/>
    <w:rsid w:val="00ED6F37"/>
    <w:rsid w:val="00ED76DF"/>
    <w:rsid w:val="00ED7E23"/>
    <w:rsid w:val="00ED7E57"/>
    <w:rsid w:val="00ED7E67"/>
    <w:rsid w:val="00ED7F51"/>
    <w:rsid w:val="00EE06F9"/>
    <w:rsid w:val="00EE0B98"/>
    <w:rsid w:val="00EE24D7"/>
    <w:rsid w:val="00EE2526"/>
    <w:rsid w:val="00EE26D7"/>
    <w:rsid w:val="00EE2980"/>
    <w:rsid w:val="00EE2BCC"/>
    <w:rsid w:val="00EE32F0"/>
    <w:rsid w:val="00EE3CD3"/>
    <w:rsid w:val="00EE4246"/>
    <w:rsid w:val="00EE4ACA"/>
    <w:rsid w:val="00EE4F5F"/>
    <w:rsid w:val="00EE5323"/>
    <w:rsid w:val="00EE55EC"/>
    <w:rsid w:val="00EE571D"/>
    <w:rsid w:val="00EE5EC4"/>
    <w:rsid w:val="00EE60A7"/>
    <w:rsid w:val="00EE6DA5"/>
    <w:rsid w:val="00EE7219"/>
    <w:rsid w:val="00EE73F0"/>
    <w:rsid w:val="00EE74F9"/>
    <w:rsid w:val="00EE7530"/>
    <w:rsid w:val="00EF0447"/>
    <w:rsid w:val="00EF04D0"/>
    <w:rsid w:val="00EF081B"/>
    <w:rsid w:val="00EF1260"/>
    <w:rsid w:val="00EF148A"/>
    <w:rsid w:val="00EF1A62"/>
    <w:rsid w:val="00EF1A91"/>
    <w:rsid w:val="00EF1B6F"/>
    <w:rsid w:val="00EF1C36"/>
    <w:rsid w:val="00EF2AFE"/>
    <w:rsid w:val="00EF2E21"/>
    <w:rsid w:val="00EF2E61"/>
    <w:rsid w:val="00EF2EB7"/>
    <w:rsid w:val="00EF36A3"/>
    <w:rsid w:val="00EF40D1"/>
    <w:rsid w:val="00EF4F14"/>
    <w:rsid w:val="00EF54E2"/>
    <w:rsid w:val="00EF5B75"/>
    <w:rsid w:val="00EF5D70"/>
    <w:rsid w:val="00EF6064"/>
    <w:rsid w:val="00EF69FE"/>
    <w:rsid w:val="00EF783E"/>
    <w:rsid w:val="00EF7C98"/>
    <w:rsid w:val="00EF7E2D"/>
    <w:rsid w:val="00F01A2E"/>
    <w:rsid w:val="00F01EA2"/>
    <w:rsid w:val="00F01EDC"/>
    <w:rsid w:val="00F0240D"/>
    <w:rsid w:val="00F027B9"/>
    <w:rsid w:val="00F030FD"/>
    <w:rsid w:val="00F03780"/>
    <w:rsid w:val="00F03A2A"/>
    <w:rsid w:val="00F04A0D"/>
    <w:rsid w:val="00F04BE3"/>
    <w:rsid w:val="00F05CEC"/>
    <w:rsid w:val="00F05F7A"/>
    <w:rsid w:val="00F066FD"/>
    <w:rsid w:val="00F06BBB"/>
    <w:rsid w:val="00F07633"/>
    <w:rsid w:val="00F10A59"/>
    <w:rsid w:val="00F1132D"/>
    <w:rsid w:val="00F1160E"/>
    <w:rsid w:val="00F1163E"/>
    <w:rsid w:val="00F118FB"/>
    <w:rsid w:val="00F11C4E"/>
    <w:rsid w:val="00F1257F"/>
    <w:rsid w:val="00F12D16"/>
    <w:rsid w:val="00F12D44"/>
    <w:rsid w:val="00F12DEA"/>
    <w:rsid w:val="00F13149"/>
    <w:rsid w:val="00F1336E"/>
    <w:rsid w:val="00F133FF"/>
    <w:rsid w:val="00F13483"/>
    <w:rsid w:val="00F1355F"/>
    <w:rsid w:val="00F13712"/>
    <w:rsid w:val="00F13E17"/>
    <w:rsid w:val="00F140A8"/>
    <w:rsid w:val="00F14111"/>
    <w:rsid w:val="00F152CA"/>
    <w:rsid w:val="00F1532C"/>
    <w:rsid w:val="00F1536C"/>
    <w:rsid w:val="00F15DB1"/>
    <w:rsid w:val="00F15E78"/>
    <w:rsid w:val="00F15F29"/>
    <w:rsid w:val="00F1638D"/>
    <w:rsid w:val="00F1655F"/>
    <w:rsid w:val="00F176C2"/>
    <w:rsid w:val="00F17C39"/>
    <w:rsid w:val="00F17EF8"/>
    <w:rsid w:val="00F2005C"/>
    <w:rsid w:val="00F20677"/>
    <w:rsid w:val="00F2159C"/>
    <w:rsid w:val="00F21609"/>
    <w:rsid w:val="00F224A5"/>
    <w:rsid w:val="00F22975"/>
    <w:rsid w:val="00F22A31"/>
    <w:rsid w:val="00F234E9"/>
    <w:rsid w:val="00F241E9"/>
    <w:rsid w:val="00F246E9"/>
    <w:rsid w:val="00F24914"/>
    <w:rsid w:val="00F24D80"/>
    <w:rsid w:val="00F24FBF"/>
    <w:rsid w:val="00F24FC9"/>
    <w:rsid w:val="00F2563E"/>
    <w:rsid w:val="00F25708"/>
    <w:rsid w:val="00F261A6"/>
    <w:rsid w:val="00F266BB"/>
    <w:rsid w:val="00F26F74"/>
    <w:rsid w:val="00F26FB4"/>
    <w:rsid w:val="00F27409"/>
    <w:rsid w:val="00F27602"/>
    <w:rsid w:val="00F30244"/>
    <w:rsid w:val="00F30D2F"/>
    <w:rsid w:val="00F317C4"/>
    <w:rsid w:val="00F318B1"/>
    <w:rsid w:val="00F31C3F"/>
    <w:rsid w:val="00F32077"/>
    <w:rsid w:val="00F327D5"/>
    <w:rsid w:val="00F3290C"/>
    <w:rsid w:val="00F32E34"/>
    <w:rsid w:val="00F33450"/>
    <w:rsid w:val="00F34E95"/>
    <w:rsid w:val="00F35A31"/>
    <w:rsid w:val="00F360BF"/>
    <w:rsid w:val="00F3660D"/>
    <w:rsid w:val="00F368B7"/>
    <w:rsid w:val="00F36A9F"/>
    <w:rsid w:val="00F36EC4"/>
    <w:rsid w:val="00F37005"/>
    <w:rsid w:val="00F37915"/>
    <w:rsid w:val="00F37DF6"/>
    <w:rsid w:val="00F403DF"/>
    <w:rsid w:val="00F40884"/>
    <w:rsid w:val="00F408F3"/>
    <w:rsid w:val="00F40BA9"/>
    <w:rsid w:val="00F40CA6"/>
    <w:rsid w:val="00F41421"/>
    <w:rsid w:val="00F42563"/>
    <w:rsid w:val="00F428C6"/>
    <w:rsid w:val="00F42E97"/>
    <w:rsid w:val="00F42FF6"/>
    <w:rsid w:val="00F43758"/>
    <w:rsid w:val="00F43EA8"/>
    <w:rsid w:val="00F43F06"/>
    <w:rsid w:val="00F443B0"/>
    <w:rsid w:val="00F446FE"/>
    <w:rsid w:val="00F45026"/>
    <w:rsid w:val="00F45190"/>
    <w:rsid w:val="00F464E3"/>
    <w:rsid w:val="00F46E1D"/>
    <w:rsid w:val="00F47219"/>
    <w:rsid w:val="00F474B1"/>
    <w:rsid w:val="00F475E2"/>
    <w:rsid w:val="00F5026B"/>
    <w:rsid w:val="00F502ED"/>
    <w:rsid w:val="00F50381"/>
    <w:rsid w:val="00F5068C"/>
    <w:rsid w:val="00F5092C"/>
    <w:rsid w:val="00F513BC"/>
    <w:rsid w:val="00F5175D"/>
    <w:rsid w:val="00F517D6"/>
    <w:rsid w:val="00F51CAA"/>
    <w:rsid w:val="00F52127"/>
    <w:rsid w:val="00F52C9F"/>
    <w:rsid w:val="00F52E1C"/>
    <w:rsid w:val="00F530D5"/>
    <w:rsid w:val="00F53C0B"/>
    <w:rsid w:val="00F5460D"/>
    <w:rsid w:val="00F54C7D"/>
    <w:rsid w:val="00F551B3"/>
    <w:rsid w:val="00F5539B"/>
    <w:rsid w:val="00F55402"/>
    <w:rsid w:val="00F55728"/>
    <w:rsid w:val="00F55D9A"/>
    <w:rsid w:val="00F56C00"/>
    <w:rsid w:val="00F578AC"/>
    <w:rsid w:val="00F579CC"/>
    <w:rsid w:val="00F57E1D"/>
    <w:rsid w:val="00F57E74"/>
    <w:rsid w:val="00F602A1"/>
    <w:rsid w:val="00F612D3"/>
    <w:rsid w:val="00F613F0"/>
    <w:rsid w:val="00F61613"/>
    <w:rsid w:val="00F62148"/>
    <w:rsid w:val="00F621F6"/>
    <w:rsid w:val="00F62851"/>
    <w:rsid w:val="00F628D4"/>
    <w:rsid w:val="00F62A36"/>
    <w:rsid w:val="00F62D47"/>
    <w:rsid w:val="00F62F1C"/>
    <w:rsid w:val="00F6470B"/>
    <w:rsid w:val="00F64B8F"/>
    <w:rsid w:val="00F64DDF"/>
    <w:rsid w:val="00F65434"/>
    <w:rsid w:val="00F66012"/>
    <w:rsid w:val="00F66243"/>
    <w:rsid w:val="00F6672D"/>
    <w:rsid w:val="00F66B61"/>
    <w:rsid w:val="00F66B7B"/>
    <w:rsid w:val="00F70122"/>
    <w:rsid w:val="00F701CC"/>
    <w:rsid w:val="00F70715"/>
    <w:rsid w:val="00F708EE"/>
    <w:rsid w:val="00F71FFD"/>
    <w:rsid w:val="00F72092"/>
    <w:rsid w:val="00F72639"/>
    <w:rsid w:val="00F7264B"/>
    <w:rsid w:val="00F72AB0"/>
    <w:rsid w:val="00F72DCC"/>
    <w:rsid w:val="00F730AF"/>
    <w:rsid w:val="00F73D31"/>
    <w:rsid w:val="00F7446C"/>
    <w:rsid w:val="00F74536"/>
    <w:rsid w:val="00F753B6"/>
    <w:rsid w:val="00F755B0"/>
    <w:rsid w:val="00F756D6"/>
    <w:rsid w:val="00F75B02"/>
    <w:rsid w:val="00F75BAA"/>
    <w:rsid w:val="00F75CC4"/>
    <w:rsid w:val="00F76385"/>
    <w:rsid w:val="00F767F6"/>
    <w:rsid w:val="00F7747C"/>
    <w:rsid w:val="00F7758F"/>
    <w:rsid w:val="00F802F7"/>
    <w:rsid w:val="00F8030B"/>
    <w:rsid w:val="00F80C91"/>
    <w:rsid w:val="00F80FE4"/>
    <w:rsid w:val="00F81981"/>
    <w:rsid w:val="00F81CBF"/>
    <w:rsid w:val="00F8272D"/>
    <w:rsid w:val="00F82FB0"/>
    <w:rsid w:val="00F83E34"/>
    <w:rsid w:val="00F846D6"/>
    <w:rsid w:val="00F84722"/>
    <w:rsid w:val="00F84D5F"/>
    <w:rsid w:val="00F84E99"/>
    <w:rsid w:val="00F852BA"/>
    <w:rsid w:val="00F857D1"/>
    <w:rsid w:val="00F85852"/>
    <w:rsid w:val="00F864E9"/>
    <w:rsid w:val="00F8687D"/>
    <w:rsid w:val="00F8690C"/>
    <w:rsid w:val="00F872A7"/>
    <w:rsid w:val="00F90DD7"/>
    <w:rsid w:val="00F90F79"/>
    <w:rsid w:val="00F915ED"/>
    <w:rsid w:val="00F923CF"/>
    <w:rsid w:val="00F927F5"/>
    <w:rsid w:val="00F93169"/>
    <w:rsid w:val="00F940AF"/>
    <w:rsid w:val="00F95D2E"/>
    <w:rsid w:val="00F962F3"/>
    <w:rsid w:val="00F96695"/>
    <w:rsid w:val="00F96DA1"/>
    <w:rsid w:val="00F9746F"/>
    <w:rsid w:val="00FA01DD"/>
    <w:rsid w:val="00FA0486"/>
    <w:rsid w:val="00FA072C"/>
    <w:rsid w:val="00FA0AC2"/>
    <w:rsid w:val="00FA0F30"/>
    <w:rsid w:val="00FA190F"/>
    <w:rsid w:val="00FA2099"/>
    <w:rsid w:val="00FA28DA"/>
    <w:rsid w:val="00FA28E0"/>
    <w:rsid w:val="00FA2A53"/>
    <w:rsid w:val="00FA2C19"/>
    <w:rsid w:val="00FA3111"/>
    <w:rsid w:val="00FA47CF"/>
    <w:rsid w:val="00FA4C86"/>
    <w:rsid w:val="00FA50F2"/>
    <w:rsid w:val="00FA595E"/>
    <w:rsid w:val="00FA62AB"/>
    <w:rsid w:val="00FA6F50"/>
    <w:rsid w:val="00FB0692"/>
    <w:rsid w:val="00FB06DC"/>
    <w:rsid w:val="00FB0C90"/>
    <w:rsid w:val="00FB0D18"/>
    <w:rsid w:val="00FB0D22"/>
    <w:rsid w:val="00FB15C8"/>
    <w:rsid w:val="00FB1725"/>
    <w:rsid w:val="00FB1B34"/>
    <w:rsid w:val="00FB1F00"/>
    <w:rsid w:val="00FB21AA"/>
    <w:rsid w:val="00FB2ADF"/>
    <w:rsid w:val="00FB3365"/>
    <w:rsid w:val="00FB3F51"/>
    <w:rsid w:val="00FB40F5"/>
    <w:rsid w:val="00FB46F7"/>
    <w:rsid w:val="00FB4CE8"/>
    <w:rsid w:val="00FB5673"/>
    <w:rsid w:val="00FB5E19"/>
    <w:rsid w:val="00FB6DAF"/>
    <w:rsid w:val="00FB764A"/>
    <w:rsid w:val="00FB7B54"/>
    <w:rsid w:val="00FC00F4"/>
    <w:rsid w:val="00FC06B8"/>
    <w:rsid w:val="00FC0997"/>
    <w:rsid w:val="00FC1424"/>
    <w:rsid w:val="00FC1552"/>
    <w:rsid w:val="00FC1C9D"/>
    <w:rsid w:val="00FC2075"/>
    <w:rsid w:val="00FC2509"/>
    <w:rsid w:val="00FC34DD"/>
    <w:rsid w:val="00FC360B"/>
    <w:rsid w:val="00FC3965"/>
    <w:rsid w:val="00FC3CB8"/>
    <w:rsid w:val="00FC42BE"/>
    <w:rsid w:val="00FC4EAA"/>
    <w:rsid w:val="00FC6021"/>
    <w:rsid w:val="00FC6C5D"/>
    <w:rsid w:val="00FD039C"/>
    <w:rsid w:val="00FD04F8"/>
    <w:rsid w:val="00FD0887"/>
    <w:rsid w:val="00FD14EF"/>
    <w:rsid w:val="00FD1500"/>
    <w:rsid w:val="00FD17D8"/>
    <w:rsid w:val="00FD1AFB"/>
    <w:rsid w:val="00FD2266"/>
    <w:rsid w:val="00FD2573"/>
    <w:rsid w:val="00FD27A6"/>
    <w:rsid w:val="00FD372F"/>
    <w:rsid w:val="00FD37A8"/>
    <w:rsid w:val="00FD3975"/>
    <w:rsid w:val="00FD414F"/>
    <w:rsid w:val="00FD48E7"/>
    <w:rsid w:val="00FD4E8F"/>
    <w:rsid w:val="00FD55C0"/>
    <w:rsid w:val="00FD5B74"/>
    <w:rsid w:val="00FD5E17"/>
    <w:rsid w:val="00FD6518"/>
    <w:rsid w:val="00FD6614"/>
    <w:rsid w:val="00FD6866"/>
    <w:rsid w:val="00FD6CAF"/>
    <w:rsid w:val="00FD70B7"/>
    <w:rsid w:val="00FD71FF"/>
    <w:rsid w:val="00FD732D"/>
    <w:rsid w:val="00FE043C"/>
    <w:rsid w:val="00FE0666"/>
    <w:rsid w:val="00FE1B7E"/>
    <w:rsid w:val="00FE1C42"/>
    <w:rsid w:val="00FE2B63"/>
    <w:rsid w:val="00FE30B3"/>
    <w:rsid w:val="00FE31E3"/>
    <w:rsid w:val="00FE31F4"/>
    <w:rsid w:val="00FE337F"/>
    <w:rsid w:val="00FE3496"/>
    <w:rsid w:val="00FE3AC1"/>
    <w:rsid w:val="00FE52C9"/>
    <w:rsid w:val="00FE52CC"/>
    <w:rsid w:val="00FE5D58"/>
    <w:rsid w:val="00FE6728"/>
    <w:rsid w:val="00FE6A71"/>
    <w:rsid w:val="00FE6B0C"/>
    <w:rsid w:val="00FE7197"/>
    <w:rsid w:val="00FE7BF9"/>
    <w:rsid w:val="00FF07C9"/>
    <w:rsid w:val="00FF0B0F"/>
    <w:rsid w:val="00FF0D35"/>
    <w:rsid w:val="00FF141F"/>
    <w:rsid w:val="00FF14EC"/>
    <w:rsid w:val="00FF1E47"/>
    <w:rsid w:val="00FF2BEA"/>
    <w:rsid w:val="00FF2CA4"/>
    <w:rsid w:val="00FF3D6C"/>
    <w:rsid w:val="00FF3FB5"/>
    <w:rsid w:val="00FF408E"/>
    <w:rsid w:val="00FF46A8"/>
    <w:rsid w:val="00FF47AF"/>
    <w:rsid w:val="00FF486D"/>
    <w:rsid w:val="00FF4983"/>
    <w:rsid w:val="00FF4D1D"/>
    <w:rsid w:val="00FF5548"/>
    <w:rsid w:val="00FF5997"/>
    <w:rsid w:val="00FF5F40"/>
    <w:rsid w:val="00FF61B0"/>
    <w:rsid w:val="00FF6393"/>
    <w:rsid w:val="00FF705A"/>
    <w:rsid w:val="00FF7601"/>
    <w:rsid w:val="00FF7859"/>
    <w:rsid w:val="0353DCCF"/>
    <w:rsid w:val="06079F2A"/>
    <w:rsid w:val="063BADE1"/>
    <w:rsid w:val="0655B7C8"/>
    <w:rsid w:val="092D0BDD"/>
    <w:rsid w:val="0985992F"/>
    <w:rsid w:val="09F9AFAC"/>
    <w:rsid w:val="0A92F897"/>
    <w:rsid w:val="16BFC03B"/>
    <w:rsid w:val="17E5A343"/>
    <w:rsid w:val="1E637AF2"/>
    <w:rsid w:val="23330FAF"/>
    <w:rsid w:val="267F130D"/>
    <w:rsid w:val="2703452F"/>
    <w:rsid w:val="2AD98597"/>
    <w:rsid w:val="2B8019F9"/>
    <w:rsid w:val="2D514DEA"/>
    <w:rsid w:val="2D6930E9"/>
    <w:rsid w:val="31459371"/>
    <w:rsid w:val="393AB0A3"/>
    <w:rsid w:val="3AD68104"/>
    <w:rsid w:val="3CF3D545"/>
    <w:rsid w:val="431484B8"/>
    <w:rsid w:val="46C718FC"/>
    <w:rsid w:val="4AACBCD7"/>
    <w:rsid w:val="564A80CF"/>
    <w:rsid w:val="599989C2"/>
    <w:rsid w:val="5B3555C0"/>
    <w:rsid w:val="5E6CF682"/>
    <w:rsid w:val="5E80ECC8"/>
    <w:rsid w:val="5FBE95C0"/>
    <w:rsid w:val="6564CCDB"/>
    <w:rsid w:val="71EFEBFF"/>
    <w:rsid w:val="79BCE449"/>
    <w:rsid w:val="7D12817A"/>
    <w:rsid w:val="7D400FC7"/>
    <w:rsid w:val="7E4A9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08AD1"/>
  <w15:chartTrackingRefBased/>
  <w15:docId w15:val="{54EB445F-2AA4-403E-A2EC-68907C29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7FB"/>
    <w:pPr>
      <w:spacing w:after="120" w:line="240" w:lineRule="auto"/>
    </w:pPr>
    <w:rPr>
      <w:rFonts w:ascii="Century Gothic" w:hAnsi="Century Gothic" w:cs="Univers LT Std 45 Light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420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color w:val="293070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52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0A5F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1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9307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3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ist Paragraph1,List Paragraph11,L,#List Paragraph,Bullet Level 1,Bullet Point,Bullet point,Bulletr List Paragraph,Content descriptions,FooterText,List Bullet 1,List Paragraph2,List Paragraph21,Listeafsnit1,リスト段落,Bullets,列"/>
    <w:basedOn w:val="Normal"/>
    <w:link w:val="ListParagraphChar"/>
    <w:uiPriority w:val="34"/>
    <w:qFormat/>
    <w:rsid w:val="00B26CFF"/>
    <w:pPr>
      <w:ind w:left="1440" w:hanging="360"/>
    </w:pPr>
  </w:style>
  <w:style w:type="paragraph" w:styleId="FootnoteText">
    <w:name w:val="footnote text"/>
    <w:basedOn w:val="Normal"/>
    <w:link w:val="FootnoteTextChar"/>
    <w:uiPriority w:val="99"/>
    <w:unhideWhenUsed/>
    <w:rsid w:val="00385A66"/>
    <w:pPr>
      <w:spacing w:after="0"/>
    </w:pPr>
    <w:rPr>
      <w:color w:val="293070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5A66"/>
    <w:rPr>
      <w:rFonts w:ascii="Century Gothic" w:hAnsi="Century Gothic" w:cs="Univers LT Std 45 Light"/>
      <w:color w:val="293070" w:themeColor="text2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5D4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D5D41"/>
    <w:rPr>
      <w:color w:val="293070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7386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93070"/>
      <w:spacing w:val="-10"/>
      <w:kern w:val="28"/>
      <w:sz w:val="82"/>
      <w:szCs w:val="56"/>
    </w:rPr>
  </w:style>
  <w:style w:type="paragraph" w:customStyle="1" w:styleId="Pa9">
    <w:name w:val="Pa9"/>
    <w:basedOn w:val="Normal"/>
    <w:next w:val="Normal"/>
    <w:uiPriority w:val="99"/>
    <w:rsid w:val="006D5D41"/>
    <w:pPr>
      <w:autoSpaceDE w:val="0"/>
      <w:autoSpaceDN w:val="0"/>
      <w:adjustRightInd w:val="0"/>
      <w:spacing w:after="0" w:line="1901" w:lineRule="atLeast"/>
    </w:pPr>
    <w:rPr>
      <w:rFonts w:ascii="KPMG Light" w:hAnsi="KPMG Light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7420"/>
    <w:rPr>
      <w:rFonts w:asciiTheme="majorHAnsi" w:eastAsiaTheme="majorEastAsia" w:hAnsiTheme="majorHAnsi" w:cstheme="majorBidi"/>
      <w:b/>
      <w:color w:val="293070" w:themeColor="text2"/>
      <w:sz w:val="4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53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3035"/>
  </w:style>
  <w:style w:type="character" w:customStyle="1" w:styleId="CommentTextChar">
    <w:name w:val="Comment Text Char"/>
    <w:basedOn w:val="DefaultParagraphFont"/>
    <w:link w:val="CommentText"/>
    <w:uiPriority w:val="99"/>
    <w:rsid w:val="00153035"/>
    <w:rPr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00153035"/>
    <w:pPr>
      <w:autoSpaceDE w:val="0"/>
      <w:autoSpaceDN w:val="0"/>
      <w:adjustRightInd w:val="0"/>
      <w:spacing w:after="0" w:line="321" w:lineRule="atLeast"/>
    </w:pPr>
    <w:rPr>
      <w:rFonts w:ascii="KPMG Light" w:hAnsi="KPMG Light"/>
      <w:sz w:val="24"/>
      <w:szCs w:val="24"/>
    </w:rPr>
  </w:style>
  <w:style w:type="table" w:styleId="TableGrid">
    <w:name w:val="Table Grid"/>
    <w:aliases w:val="Basic Table,McLL Table General Text,DPS Table Grid"/>
    <w:basedOn w:val="TableNormal"/>
    <w:uiPriority w:val="39"/>
    <w:rsid w:val="0015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3035"/>
    <w:pPr>
      <w:autoSpaceDE w:val="0"/>
      <w:autoSpaceDN w:val="0"/>
      <w:adjustRightInd w:val="0"/>
      <w:spacing w:after="0" w:line="240" w:lineRule="auto"/>
    </w:pPr>
    <w:rPr>
      <w:rFonts w:ascii="KPMG Light" w:hAnsi="KPMG Light" w:cs="KPMG Light"/>
      <w:color w:val="000000"/>
      <w:sz w:val="24"/>
      <w:szCs w:val="24"/>
    </w:rPr>
  </w:style>
  <w:style w:type="paragraph" w:styleId="NoSpacing">
    <w:name w:val="No Spacing"/>
    <w:uiPriority w:val="1"/>
    <w:qFormat/>
    <w:rsid w:val="00F8690C"/>
    <w:pPr>
      <w:spacing w:after="0" w:line="240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A85B4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5B44"/>
  </w:style>
  <w:style w:type="paragraph" w:styleId="Footer">
    <w:name w:val="footer"/>
    <w:basedOn w:val="Normal"/>
    <w:link w:val="FooterChar"/>
    <w:uiPriority w:val="99"/>
    <w:unhideWhenUsed/>
    <w:rsid w:val="00A85B4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5B44"/>
  </w:style>
  <w:style w:type="character" w:customStyle="1" w:styleId="Heading2Char">
    <w:name w:val="Heading 2 Char"/>
    <w:basedOn w:val="DefaultParagraphFont"/>
    <w:link w:val="Heading2"/>
    <w:uiPriority w:val="9"/>
    <w:rsid w:val="00EE2526"/>
    <w:rPr>
      <w:rFonts w:asciiTheme="majorHAnsi" w:eastAsiaTheme="majorEastAsia" w:hAnsiTheme="majorHAnsi" w:cstheme="majorBidi"/>
      <w:b/>
      <w:color w:val="0A5F87"/>
      <w:sz w:val="28"/>
      <w:szCs w:val="26"/>
    </w:rPr>
  </w:style>
  <w:style w:type="paragraph" w:styleId="NormalWeb">
    <w:name w:val="Normal (Web)"/>
    <w:basedOn w:val="Normal"/>
    <w:uiPriority w:val="99"/>
    <w:semiHidden/>
    <w:unhideWhenUsed/>
    <w:rsid w:val="00D659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E1D10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6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66D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46060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60609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326B"/>
    <w:rPr>
      <w:color w:val="25A2BF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D418C"/>
    <w:rPr>
      <w:rFonts w:asciiTheme="majorHAnsi" w:eastAsiaTheme="majorEastAsia" w:hAnsiTheme="majorHAnsi" w:cstheme="majorBidi"/>
      <w:b/>
      <w:color w:val="293070"/>
      <w:sz w:val="20"/>
      <w:szCs w:val="24"/>
    </w:rPr>
  </w:style>
  <w:style w:type="paragraph" w:customStyle="1" w:styleId="subsection">
    <w:name w:val="subsection"/>
    <w:basedOn w:val="Normal"/>
    <w:rsid w:val="00E25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E25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E25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text">
    <w:name w:val="notetext"/>
    <w:basedOn w:val="Normal"/>
    <w:rsid w:val="00E25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447386"/>
    <w:rPr>
      <w:rFonts w:asciiTheme="majorHAnsi" w:eastAsiaTheme="majorEastAsia" w:hAnsiTheme="majorHAnsi" w:cstheme="majorBidi"/>
      <w:b/>
      <w:color w:val="293070"/>
      <w:spacing w:val="-10"/>
      <w:kern w:val="28"/>
      <w:sz w:val="8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616"/>
    <w:pPr>
      <w:numPr>
        <w:ilvl w:val="1"/>
      </w:numPr>
      <w:spacing w:before="480" w:after="160"/>
      <w:ind w:left="567"/>
    </w:pPr>
    <w:rPr>
      <w:rFonts w:asciiTheme="minorHAnsi" w:eastAsiaTheme="minorEastAsia" w:hAnsiTheme="minorHAnsi" w:cstheme="minorBidi"/>
      <w:color w:val="293070" w:themeColor="text2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3616"/>
    <w:rPr>
      <w:rFonts w:eastAsiaTheme="minorEastAsia"/>
      <w:color w:val="293070" w:themeColor="text2"/>
      <w:spacing w:val="15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3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DPSTableGrid1">
    <w:name w:val="DPS Table Grid1"/>
    <w:basedOn w:val="TableNormal"/>
    <w:next w:val="TableGrid"/>
    <w:uiPriority w:val="39"/>
    <w:rsid w:val="006A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B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45"/>
    <w:rPr>
      <w:rFonts w:ascii="Segoe UI" w:hAnsi="Segoe UI" w:cs="Segoe UI"/>
      <w:sz w:val="18"/>
      <w:szCs w:val="18"/>
    </w:rPr>
  </w:style>
  <w:style w:type="paragraph" w:customStyle="1" w:styleId="Bodybullet1">
    <w:name w:val="Body bullet 1"/>
    <w:next w:val="Normal"/>
    <w:qFormat/>
    <w:rsid w:val="002239A3"/>
    <w:pPr>
      <w:numPr>
        <w:numId w:val="1"/>
      </w:numPr>
      <w:spacing w:before="120" w:after="120" w:line="240" w:lineRule="auto"/>
    </w:pPr>
    <w:rPr>
      <w:rFonts w:eastAsia="Times New Roman" w:cs="Times New Roman"/>
      <w:sz w:val="20"/>
      <w:szCs w:val="24"/>
      <w:lang w:eastAsia="en-AU"/>
    </w:rPr>
  </w:style>
  <w:style w:type="paragraph" w:customStyle="1" w:styleId="Quotetext">
    <w:name w:val="Quote text"/>
    <w:qFormat/>
    <w:rsid w:val="00366C03"/>
    <w:pPr>
      <w:spacing w:after="0" w:line="240" w:lineRule="auto"/>
    </w:pPr>
    <w:rPr>
      <w:rFonts w:ascii="Century Gothic" w:hAnsi="Century Gothic" w:cs="Univers LT Std 45 Light"/>
      <w:i/>
      <w:iCs/>
      <w:color w:val="0A5F87"/>
    </w:rPr>
  </w:style>
  <w:style w:type="paragraph" w:customStyle="1" w:styleId="Quotesource">
    <w:name w:val="Quote source"/>
    <w:qFormat/>
    <w:rsid w:val="002239A3"/>
    <w:pPr>
      <w:spacing w:after="240"/>
      <w:jc w:val="right"/>
    </w:pPr>
    <w:rPr>
      <w:rFonts w:ascii="Century Gothic" w:hAnsi="Century Gothic" w:cs="Univers LT Std 45 Light"/>
      <w:caps/>
      <w:color w:val="0A5F87"/>
      <w:sz w:val="20"/>
      <w:szCs w:val="20"/>
    </w:rPr>
  </w:style>
  <w:style w:type="paragraph" w:customStyle="1" w:styleId="BodyText1">
    <w:name w:val="Body Text1"/>
    <w:qFormat/>
    <w:rsid w:val="00DD51A1"/>
    <w:pPr>
      <w:spacing w:before="120" w:after="120" w:line="240" w:lineRule="auto"/>
    </w:pPr>
    <w:rPr>
      <w:rFonts w:ascii="Century Gothic" w:hAnsi="Century Gothic" w:cs="Univers LT Std 45 Light"/>
      <w:sz w:val="20"/>
      <w:szCs w:val="20"/>
    </w:rPr>
  </w:style>
  <w:style w:type="paragraph" w:customStyle="1" w:styleId="Introheader">
    <w:name w:val="Intro header"/>
    <w:qFormat/>
    <w:rsid w:val="002239A3"/>
    <w:pPr>
      <w:spacing w:after="120" w:line="240" w:lineRule="auto"/>
    </w:pPr>
    <w:rPr>
      <w:rFonts w:ascii="Century Gothic" w:hAnsi="Century Gothic" w:cs="Univers LT Std 45 Light"/>
      <w:b/>
      <w:bCs/>
      <w:noProof/>
      <w:color w:val="0A5F87"/>
      <w:sz w:val="32"/>
      <w:szCs w:val="28"/>
    </w:rPr>
  </w:style>
  <w:style w:type="paragraph" w:customStyle="1" w:styleId="Keytakeawaysheader">
    <w:name w:val="Key takeaways header"/>
    <w:qFormat/>
    <w:rsid w:val="00E46D40"/>
    <w:pPr>
      <w:spacing w:before="40" w:after="40"/>
    </w:pPr>
    <w:rPr>
      <w:rFonts w:ascii="Century Gothic" w:hAnsi="Century Gothic" w:cs="Univers LT Std 45 Light"/>
      <w:b/>
      <w:bCs/>
      <w:color w:val="0A5F87"/>
      <w:sz w:val="20"/>
      <w:szCs w:val="20"/>
    </w:rPr>
  </w:style>
  <w:style w:type="paragraph" w:customStyle="1" w:styleId="Bodybullet2">
    <w:name w:val="Body bullet 2"/>
    <w:next w:val="BodyText1"/>
    <w:qFormat/>
    <w:rsid w:val="00D17D77"/>
    <w:pPr>
      <w:numPr>
        <w:numId w:val="2"/>
      </w:numPr>
      <w:spacing w:before="40" w:after="40" w:line="240" w:lineRule="auto"/>
    </w:pPr>
    <w:rPr>
      <w:rFonts w:eastAsia="Times New Roman" w:cs="Times New Roman"/>
      <w:sz w:val="20"/>
      <w:szCs w:val="24"/>
      <w:lang w:eastAsia="en-AU"/>
    </w:rPr>
  </w:style>
  <w:style w:type="paragraph" w:customStyle="1" w:styleId="Tipsheader">
    <w:name w:val="Tips header"/>
    <w:next w:val="BodyText1"/>
    <w:qFormat/>
    <w:rsid w:val="00402913"/>
    <w:pPr>
      <w:spacing w:before="120" w:after="60" w:line="240" w:lineRule="auto"/>
    </w:pPr>
    <w:rPr>
      <w:rFonts w:ascii="Century Gothic" w:hAnsi="Century Gothic" w:cs="Univers LT Std 45 Light"/>
      <w:b/>
      <w:bCs/>
      <w:color w:val="1380A6"/>
      <w:sz w:val="20"/>
      <w:szCs w:val="20"/>
    </w:rPr>
  </w:style>
  <w:style w:type="paragraph" w:customStyle="1" w:styleId="BodytextBold">
    <w:name w:val="Body text_Bold"/>
    <w:next w:val="BodyText1"/>
    <w:qFormat/>
    <w:rsid w:val="00B73F91"/>
    <w:pPr>
      <w:spacing w:before="120" w:after="120" w:line="240" w:lineRule="auto"/>
    </w:pPr>
    <w:rPr>
      <w:rFonts w:ascii="Century Gothic" w:hAnsi="Century Gothic" w:cs="Univers LT Std 45 Light"/>
      <w:b/>
      <w:sz w:val="20"/>
      <w:szCs w:val="20"/>
    </w:rPr>
  </w:style>
  <w:style w:type="table" w:styleId="GridTable4">
    <w:name w:val="Grid Table 4"/>
    <w:basedOn w:val="TableNormal"/>
    <w:uiPriority w:val="49"/>
    <w:rsid w:val="00BF55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96433"/>
    <w:pPr>
      <w:spacing w:after="0" w:line="240" w:lineRule="auto"/>
    </w:pPr>
    <w:tblPr>
      <w:tblStyleRowBandSize w:val="1"/>
      <w:tblStyleColBandSize w:val="1"/>
      <w:tblBorders>
        <w:top w:val="single" w:sz="2" w:space="0" w:color="B5D07C" w:themeColor="accent1" w:themeTint="99"/>
        <w:bottom w:val="single" w:sz="2" w:space="0" w:color="B5D07C" w:themeColor="accent1" w:themeTint="99"/>
        <w:insideH w:val="single" w:sz="2" w:space="0" w:color="B5D07C" w:themeColor="accent1" w:themeTint="99"/>
        <w:insideV w:val="single" w:sz="2" w:space="0" w:color="B5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D3" w:themeFill="accent1" w:themeFillTint="33"/>
      </w:tcPr>
    </w:tblStylePr>
    <w:tblStylePr w:type="band1Horz">
      <w:tblPr/>
      <w:tcPr>
        <w:shd w:val="clear" w:color="auto" w:fill="E6EFD3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E83355"/>
    <w:rPr>
      <w:color w:val="808080"/>
    </w:rPr>
  </w:style>
  <w:style w:type="character" w:customStyle="1" w:styleId="ListParagraphChar">
    <w:name w:val="List Paragraph Char"/>
    <w:aliases w:val="Recommendation Char,List Paragraph1 Char,List Paragraph11 Char,L Char,#List Paragraph Char,Bullet Level 1 Char,Bullet Point Char,Bullet point Char,Bulletr List Paragraph Char,Content descriptions Char,FooterText Char,リスト段落 Char"/>
    <w:link w:val="ListParagraph"/>
    <w:uiPriority w:val="34"/>
    <w:locked/>
    <w:rsid w:val="000F3A45"/>
    <w:rPr>
      <w:rFonts w:ascii="Century Gothic" w:hAnsi="Century Gothic" w:cs="Univers LT Std 45 Ligh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gedcarequality.gov.au/providers/provider-governanc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health-topics/aged-care/aged-care-reforms-and-reviews/stronger-provider-governance-in-aged-car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DF9EF2904B4E899C5F73945969D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7DFE7-2DDA-4F16-B0CC-4787E72FC18D}"/>
      </w:docPartPr>
      <w:docPartBody>
        <w:p w:rsidR="00D0514A" w:rsidRDefault="00FC11C9" w:rsidP="00FC11C9">
          <w:pPr>
            <w:pStyle w:val="0DDF9EF2904B4E899C5F73945969D410"/>
          </w:pPr>
          <w:r w:rsidRPr="00854AA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KPMG Light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63"/>
    <w:rsid w:val="000069E4"/>
    <w:rsid w:val="00070F63"/>
    <w:rsid w:val="000C7BA4"/>
    <w:rsid w:val="000F1F5D"/>
    <w:rsid w:val="001368C7"/>
    <w:rsid w:val="001A05AA"/>
    <w:rsid w:val="002D79DB"/>
    <w:rsid w:val="004232A8"/>
    <w:rsid w:val="0054583B"/>
    <w:rsid w:val="005522E0"/>
    <w:rsid w:val="005B1D91"/>
    <w:rsid w:val="005E6EFB"/>
    <w:rsid w:val="005F571B"/>
    <w:rsid w:val="006337DC"/>
    <w:rsid w:val="00676DED"/>
    <w:rsid w:val="00686ECE"/>
    <w:rsid w:val="00767A54"/>
    <w:rsid w:val="008B5A50"/>
    <w:rsid w:val="008E04D0"/>
    <w:rsid w:val="009B4EFC"/>
    <w:rsid w:val="00A441AD"/>
    <w:rsid w:val="00A6310A"/>
    <w:rsid w:val="00B55506"/>
    <w:rsid w:val="00B748E8"/>
    <w:rsid w:val="00CA3B61"/>
    <w:rsid w:val="00CE5FEB"/>
    <w:rsid w:val="00D0514A"/>
    <w:rsid w:val="00D20991"/>
    <w:rsid w:val="00D87160"/>
    <w:rsid w:val="00E230C5"/>
    <w:rsid w:val="00EC76C9"/>
    <w:rsid w:val="00F34732"/>
    <w:rsid w:val="00F53D60"/>
    <w:rsid w:val="00FC11C9"/>
    <w:rsid w:val="00FC6732"/>
    <w:rsid w:val="00FC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11C9"/>
    <w:rPr>
      <w:color w:val="808080"/>
    </w:rPr>
  </w:style>
  <w:style w:type="paragraph" w:customStyle="1" w:styleId="0DDF9EF2904B4E899C5F73945969D410">
    <w:name w:val="0DDF9EF2904B4E899C5F73945969D410"/>
    <w:rsid w:val="00FC11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GRAC Microsoft colour palette">
  <a:themeElements>
    <a:clrScheme name="GRAC">
      <a:dk1>
        <a:sysClr val="windowText" lastClr="000000"/>
      </a:dk1>
      <a:lt1>
        <a:sysClr val="window" lastClr="FFFFFF"/>
      </a:lt1>
      <a:dk2>
        <a:srgbClr val="293070"/>
      </a:dk2>
      <a:lt2>
        <a:srgbClr val="25A2BF"/>
      </a:lt2>
      <a:accent1>
        <a:srgbClr val="7E9E39"/>
      </a:accent1>
      <a:accent2>
        <a:srgbClr val="EA7224"/>
      </a:accent2>
      <a:accent3>
        <a:srgbClr val="DE1B80"/>
      </a:accent3>
      <a:accent4>
        <a:srgbClr val="7A3379"/>
      </a:accent4>
      <a:accent5>
        <a:srgbClr val="8C8C8C"/>
      </a:accent5>
      <a:accent6>
        <a:srgbClr val="404040"/>
      </a:accent6>
      <a:hlink>
        <a:srgbClr val="293070"/>
      </a:hlink>
      <a:folHlink>
        <a:srgbClr val="25A2BF"/>
      </a:folHlink>
    </a:clrScheme>
    <a:fontScheme name="GRAC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RAC Microsoft colour palette" id="{3CC4DF74-A5F4-4D7F-8D9E-AD920F03FA25}" vid="{3DC79326-2214-4E44-A564-7CB76AAA07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Age</b:Tag>
    <b:SourceType>InternetSite</b:SourceType>
    <b:Guid>{01591092-BA21-4E43-A94E-D518B8C38425}</b:Guid>
    <b:Author>
      <b:Author>
        <b:NameList>
          <b:Person>
            <b:Last>1997</b:Last>
            <b:First>Aged</b:First>
            <b:Middle>Care Act</b:Middle>
          </b:Person>
        </b:NameList>
      </b:Author>
    </b:Author>
    <b:InternetSiteTitle>Federal Register of Legislation</b:InternetSiteTitle>
    <b:URL>https://www.legislation.gov.au/Details/C2021C00344</b:URL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6797c-67ca-4b9b-b0c6-6b7192a60d7c">
      <Terms xmlns="http://schemas.microsoft.com/office/infopath/2007/PartnerControls"/>
    </lcf76f155ced4ddcb4097134ff3c332f>
    <TaxCatchAll xmlns="84b19ea7-d61a-4583-bb00-55465adf5bcb" xsi:nil="true"/>
    <Comments xmlns="cee6797c-67ca-4b9b-b0c6-6b7192a60d7c" xsi:nil="true"/>
    <_Flow_SignoffStatus xmlns="cee6797c-67ca-4b9b-b0c6-6b7192a60d7c" xsi:nil="true"/>
    <Dateandtime xmlns="cee6797c-67ca-4b9b-b0c6-6b7192a60d7c" xsi:nil="true"/>
    <Resourcetype xmlns="cee6797c-67ca-4b9b-b0c6-6b7192a60d7c" xsi:nil="true"/>
    <Assignedto xmlns="cee6797c-67ca-4b9b-b0c6-6b7192a60d7c">
      <UserInfo>
        <DisplayName/>
        <AccountId xsi:nil="true"/>
        <AccountType/>
      </UserInfo>
    </Assignedto>
    <_dlc_DocId xmlns="84b19ea7-d61a-4583-bb00-55465adf5bcb">43AUEAQ5DAMQ-1148695417-35575</_dlc_DocId>
    <_dlc_DocIdUrl xmlns="84b19ea7-d61a-4583-bb00-55465adf5bcb">
      <Url>https://agedcarequality.sharepoint.com/sites/SectorEducation/_layouts/15/DocIdRedir.aspx?ID=43AUEAQ5DAMQ-1148695417-35575</Url>
      <Description>43AUEAQ5DAMQ-1148695417-35575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4D245F37F6E47957A80512D2DFF70" ma:contentTypeVersion="22" ma:contentTypeDescription="Create a new document." ma:contentTypeScope="" ma:versionID="07900e7c169f197b924173d681371efc">
  <xsd:schema xmlns:xsd="http://www.w3.org/2001/XMLSchema" xmlns:xs="http://www.w3.org/2001/XMLSchema" xmlns:p="http://schemas.microsoft.com/office/2006/metadata/properties" xmlns:ns2="cee6797c-67ca-4b9b-b0c6-6b7192a60d7c" xmlns:ns3="84b19ea7-d61a-4583-bb00-55465adf5bcb" targetNamespace="http://schemas.microsoft.com/office/2006/metadata/properties" ma:root="true" ma:fieldsID="6a0e03b0be7e0892f043fa4ac1f18293" ns2:_="" ns3:_="">
    <xsd:import namespace="cee6797c-67ca-4b9b-b0c6-6b7192a60d7c"/>
    <xsd:import namespace="84b19ea7-d61a-4583-bb00-55465adf5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Resourcetype" minOccurs="0"/>
                <xsd:element ref="ns2:Comments" minOccurs="0"/>
                <xsd:element ref="ns2:Dateandtime" minOccurs="0"/>
                <xsd:element ref="ns2:Assignedto" minOccurs="0"/>
                <xsd:element ref="ns2:MediaServiceObjectDetectorVersion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6797c-67ca-4b9b-b0c6-6b7192a60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3d20b5-6419-4d10-afdf-1b8870cd91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ourcetype" ma:index="24" nillable="true" ma:displayName="Resource type" ma:format="Dropdown" ma:internalName="Resourcetype">
      <xsd:simpleType>
        <xsd:restriction base="dms:Text">
          <xsd:maxLength value="255"/>
        </xsd:restriction>
      </xsd:simpleType>
    </xsd:element>
    <xsd:element name="Comments" ma:index="25" nillable="true" ma:displayName="Under development " ma:format="Dropdown" ma:internalName="Comments">
      <xsd:simpleType>
        <xsd:restriction base="dms:Note">
          <xsd:maxLength value="255"/>
        </xsd:restriction>
      </xsd:simpleType>
    </xsd:element>
    <xsd:element name="Dateandtime" ma:index="26" nillable="true" ma:displayName="Date and time" ma:format="DateOnly" ma:internalName="Dateandtime">
      <xsd:simpleType>
        <xsd:restriction base="dms:DateTime"/>
      </xsd:simpleType>
    </xsd:element>
    <xsd:element name="Assignedto" ma:index="27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9ea7-d61a-4583-bb00-55465adf5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8ac0b1-0ec6-4d84-93b9-9cfeda57bcc7}" ma:internalName="TaxCatchAll" ma:showField="CatchAllData" ma:web="84b19ea7-d61a-4583-bb00-55465adf5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AD80858-2409-4B76-9658-B4A2475D9F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232443-BB42-413E-B8F0-41DA98C5CF28}">
  <ds:schemaRefs>
    <ds:schemaRef ds:uri="http://schemas.microsoft.com/office/2006/metadata/properties"/>
    <ds:schemaRef ds:uri="http://schemas.microsoft.com/office/infopath/2007/PartnerControls"/>
    <ds:schemaRef ds:uri="2ddaf877-66a4-4de4-9c96-6b3f0cade6c3"/>
    <ds:schemaRef ds:uri="4243d5be-521d-4052-81ca-f0f31ea6f2da"/>
  </ds:schemaRefs>
</ds:datastoreItem>
</file>

<file path=customXml/itemProps3.xml><?xml version="1.0" encoding="utf-8"?>
<ds:datastoreItem xmlns:ds="http://schemas.openxmlformats.org/officeDocument/2006/customXml" ds:itemID="{BCB9050A-1FCB-499B-8CE1-F50E7D76A2B2}"/>
</file>

<file path=customXml/itemProps4.xml><?xml version="1.0" encoding="utf-8"?>
<ds:datastoreItem xmlns:ds="http://schemas.openxmlformats.org/officeDocument/2006/customXml" ds:itemID="{C7303151-576C-4F2B-90CF-69C1D87652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B43E21-ABE6-4557-BA74-E68453B6D7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Guide - Consumer &amp; Stakeholder Engagement</dc:title>
  <dc:subject/>
  <dc:creator>Rashidi, Kian</dc:creator>
  <cp:keywords>Topic Guide - Consumer &amp; Stakeholder Engagement</cp:keywords>
  <dc:description>Topic Guide - Consumer &amp; Stakeholder Engagement</dc:description>
  <cp:lastModifiedBy>Allyse Tidyman</cp:lastModifiedBy>
  <cp:revision>8</cp:revision>
  <cp:lastPrinted>2022-04-23T08:43:00Z</cp:lastPrinted>
  <dcterms:created xsi:type="dcterms:W3CDTF">2022-12-12T22:57:00Z</dcterms:created>
  <dcterms:modified xsi:type="dcterms:W3CDTF">2023-10-24T21:52:00Z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0x0101006FB4D245F37F6E47957A80512D2DFF70</vt:lpwstr>
  </property>
  <property fmtid="{D5CDD505-2E9C-101B-9397-08002B2CF9AE}" pid="3" name="MediaServiceImageTags">
    <vt:lpwstr/>
  </property>
  <property fmtid="{D5CDD505-2E9C-101B-9397-08002B2CF9AE}" pid="4" name="GrammarlyDocumentId">
    <vt:lpwstr>66ec03746e954ebdd99c529e3a436b1f6e214d9df7717450294f100f207f2a2c</vt:lpwstr>
  </property>
  <property fmtid="{D5CDD505-2E9C-101B-9397-08002B2CF9AE}" pid="5" name="_dlc_DocIdItemGuid">
    <vt:lpwstr>e5176619-ab5b-449c-9315-13242dc84ed1</vt:lpwstr>
  </property>
</Properties>
</file>