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94055" w14:textId="77777777" w:rsidR="00D2559D" w:rsidRPr="003217D3" w:rsidRDefault="00A93348" w:rsidP="004D54A9">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9F21A45" wp14:editId="67E69C1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D35B54C" w14:textId="77777777" w:rsidR="00D2559D" w:rsidRPr="003217D3" w:rsidRDefault="00A93348" w:rsidP="004D54A9">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0791C33" w14:textId="77777777" w:rsidR="00D2559D" w:rsidRPr="00A36AA9" w:rsidRDefault="00A93348" w:rsidP="004D54A9">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13B801C" w14:textId="77777777" w:rsidR="00D2559D" w:rsidRPr="00A36AA9" w:rsidRDefault="00A93348" w:rsidP="004D54A9">
      <w:pPr>
        <w:pStyle w:val="ContactNumber"/>
        <w:framePr w:hRule="auto" w:wrap="auto" w:vAnchor="margin" w:yAlign="inline"/>
        <w:spacing w:after="600" w:line="240" w:lineRule="auto"/>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243886" w14:paraId="58CA4D13" w14:textId="77777777" w:rsidTr="00243886">
        <w:tc>
          <w:tcPr>
            <w:cnfStyle w:val="001000000000" w:firstRow="0" w:lastRow="0" w:firstColumn="1" w:lastColumn="0" w:oddVBand="0" w:evenVBand="0" w:oddHBand="0" w:evenHBand="0" w:firstRowFirstColumn="0" w:firstRowLastColumn="0" w:lastRowFirstColumn="0" w:lastRowLastColumn="0"/>
            <w:tcW w:w="3227" w:type="dxa"/>
          </w:tcPr>
          <w:p w14:paraId="32AE72C3" w14:textId="77777777" w:rsidR="00D80913" w:rsidRPr="00A36AA9" w:rsidRDefault="00A93348" w:rsidP="004D54A9">
            <w:pPr>
              <w:pStyle w:val="CoverHeading"/>
              <w:spacing w:before="0" w:after="120" w:line="240" w:lineRule="auto"/>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9756C58" w14:textId="77777777" w:rsidR="00D80913" w:rsidRDefault="00A93348" w:rsidP="004D54A9">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Garden Village Home Services</w:t>
            </w:r>
          </w:p>
        </w:tc>
      </w:tr>
      <w:tr w:rsidR="00243886" w14:paraId="1631B450" w14:textId="77777777" w:rsidTr="002438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FBBB53" w14:textId="77777777" w:rsidR="00126F43" w:rsidRPr="00A36AA9" w:rsidRDefault="00A93348" w:rsidP="004D54A9">
            <w:pPr>
              <w:pStyle w:val="CoverHeading"/>
              <w:spacing w:after="120" w:line="240" w:lineRule="auto"/>
              <w:rPr>
                <w:rFonts w:ascii="Arial" w:hAnsi="Arial" w:cs="Arial"/>
                <w:sz w:val="24"/>
              </w:rPr>
            </w:pPr>
            <w:r w:rsidRPr="00A36AA9">
              <w:rPr>
                <w:rFonts w:ascii="Arial" w:hAnsi="Arial" w:cs="Arial"/>
                <w:sz w:val="24"/>
              </w:rPr>
              <w:t>Commission ID:</w:t>
            </w:r>
          </w:p>
        </w:tc>
        <w:tc>
          <w:tcPr>
            <w:tcW w:w="7114" w:type="dxa"/>
            <w:shd w:val="clear" w:color="auto" w:fill="auto"/>
          </w:tcPr>
          <w:p w14:paraId="4B4E4ECC" w14:textId="77777777" w:rsidR="00126F43" w:rsidRPr="00C27BE3" w:rsidRDefault="00A93348" w:rsidP="004D54A9">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201508</w:t>
            </w:r>
          </w:p>
        </w:tc>
      </w:tr>
      <w:tr w:rsidR="00243886" w14:paraId="0BB3D872" w14:textId="77777777" w:rsidTr="002438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DF307D" w14:textId="77777777" w:rsidR="00126F43" w:rsidRPr="00A36AA9" w:rsidRDefault="00A93348" w:rsidP="004D54A9">
            <w:pPr>
              <w:pStyle w:val="CoverHeading"/>
              <w:spacing w:before="0" w:after="120" w:line="240" w:lineRule="auto"/>
              <w:rPr>
                <w:rFonts w:ascii="Arial" w:hAnsi="Arial" w:cs="Arial"/>
                <w:sz w:val="24"/>
              </w:rPr>
            </w:pPr>
            <w:r>
              <w:rPr>
                <w:rFonts w:ascii="Arial" w:hAnsi="Arial" w:cs="Arial"/>
                <w:sz w:val="24"/>
              </w:rPr>
              <w:t>Address:</w:t>
            </w:r>
          </w:p>
        </w:tc>
        <w:tc>
          <w:tcPr>
            <w:tcW w:w="7114" w:type="dxa"/>
            <w:shd w:val="clear" w:color="auto" w:fill="auto"/>
          </w:tcPr>
          <w:p w14:paraId="0C53F392" w14:textId="77777777" w:rsidR="00126F43" w:rsidRPr="00540817" w:rsidRDefault="00A93348" w:rsidP="004D54A9">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 Garden</w:t>
            </w:r>
            <w:r>
              <w:rPr>
                <w:rFonts w:ascii="Arial" w:eastAsia="Times New Roman" w:hAnsi="Arial" w:cs="Arial"/>
                <w:lang w:eastAsia="en-AU"/>
              </w:rPr>
              <w:t xml:space="preserve"> Crescent, PORT MACQUARIE, New South Wales, 2444</w:t>
            </w:r>
          </w:p>
        </w:tc>
      </w:tr>
      <w:tr w:rsidR="00243886" w14:paraId="2AC2CCDE" w14:textId="77777777" w:rsidTr="002438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834DEE" w14:textId="77777777" w:rsidR="00126F43" w:rsidRPr="00A36AA9" w:rsidRDefault="00A93348" w:rsidP="004D54A9">
            <w:pPr>
              <w:pStyle w:val="CoverHeading"/>
              <w:spacing w:before="0" w:after="120" w:line="240" w:lineRule="auto"/>
              <w:rPr>
                <w:rFonts w:ascii="Arial" w:hAnsi="Arial" w:cs="Arial"/>
                <w:sz w:val="24"/>
              </w:rPr>
            </w:pPr>
            <w:r w:rsidRPr="00A36AA9">
              <w:rPr>
                <w:rFonts w:ascii="Arial" w:hAnsi="Arial" w:cs="Arial"/>
                <w:sz w:val="24"/>
              </w:rPr>
              <w:t>Activity type:</w:t>
            </w:r>
          </w:p>
        </w:tc>
        <w:tc>
          <w:tcPr>
            <w:tcW w:w="7114" w:type="dxa"/>
            <w:shd w:val="clear" w:color="auto" w:fill="auto"/>
          </w:tcPr>
          <w:p w14:paraId="01516600" w14:textId="77777777" w:rsidR="00126F43" w:rsidRPr="00A36AA9" w:rsidRDefault="00A93348" w:rsidP="004D54A9">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243886" w14:paraId="79B92DF3" w14:textId="77777777" w:rsidTr="002438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3A2357" w14:textId="77777777" w:rsidR="00126F43" w:rsidRPr="00A36AA9" w:rsidRDefault="00A93348" w:rsidP="004D54A9">
            <w:pPr>
              <w:pStyle w:val="CoverHeading"/>
              <w:spacing w:before="0" w:after="120" w:line="240" w:lineRule="auto"/>
              <w:rPr>
                <w:rFonts w:ascii="Arial" w:hAnsi="Arial" w:cs="Arial"/>
                <w:sz w:val="24"/>
              </w:rPr>
            </w:pPr>
            <w:r w:rsidRPr="00A36AA9">
              <w:rPr>
                <w:rFonts w:ascii="Arial" w:hAnsi="Arial" w:cs="Arial"/>
                <w:sz w:val="24"/>
              </w:rPr>
              <w:t>Activity date:</w:t>
            </w:r>
          </w:p>
        </w:tc>
        <w:tc>
          <w:tcPr>
            <w:tcW w:w="7114" w:type="dxa"/>
            <w:shd w:val="clear" w:color="auto" w:fill="auto"/>
          </w:tcPr>
          <w:p w14:paraId="676A728B" w14:textId="77777777" w:rsidR="00126F43" w:rsidRPr="00A36AA9" w:rsidRDefault="00A93348" w:rsidP="004D54A9">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24 October 2023 to 25 </w:t>
            </w:r>
            <w:r w:rsidRPr="00A52058">
              <w:rPr>
                <w:rFonts w:ascii="Arial" w:hAnsi="Arial" w:cs="Arial"/>
              </w:rPr>
              <w:t>October 2023</w:t>
            </w:r>
          </w:p>
        </w:tc>
      </w:tr>
      <w:tr w:rsidR="00243886" w14:paraId="290D12D6" w14:textId="77777777" w:rsidTr="002438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24B791" w14:textId="77777777" w:rsidR="00126F43" w:rsidRPr="00A36AA9" w:rsidRDefault="00A93348" w:rsidP="004D54A9">
            <w:pPr>
              <w:pStyle w:val="CoverHeading"/>
              <w:spacing w:before="0" w:after="120" w:line="240" w:lineRule="auto"/>
              <w:rPr>
                <w:rFonts w:ascii="Arial" w:hAnsi="Arial" w:cs="Arial"/>
                <w:sz w:val="24"/>
              </w:rPr>
            </w:pPr>
            <w:r w:rsidRPr="00A36AA9">
              <w:rPr>
                <w:rFonts w:ascii="Arial" w:hAnsi="Arial" w:cs="Arial"/>
                <w:sz w:val="24"/>
              </w:rPr>
              <w:t>Performance report date:</w:t>
            </w:r>
          </w:p>
        </w:tc>
        <w:sdt>
          <w:sdtPr>
            <w:rPr>
              <w:rFonts w:ascii="Arial" w:hAnsi="Arial" w:cs="Arial"/>
              <w:color w:val="auto"/>
            </w:rPr>
            <w:id w:val="-250553761"/>
            <w:placeholder>
              <w:docPart w:val="A7F4949C78414813B67B25D37262F9D8"/>
            </w:placeholder>
            <w:date w:fullDate="2024-01-16T00:00:00Z">
              <w:dateFormat w:val="d MMMM yyyy"/>
              <w:lid w:val="en-AU"/>
              <w:storeMappedDataAs w:val="dateTime"/>
              <w:calendar w:val="gregorian"/>
            </w:date>
          </w:sdtPr>
          <w:sdtEndPr/>
          <w:sdtContent>
            <w:tc>
              <w:tcPr>
                <w:tcW w:w="7114" w:type="dxa"/>
                <w:shd w:val="clear" w:color="auto" w:fill="auto"/>
              </w:tcPr>
              <w:p w14:paraId="2BA30BEB" w14:textId="68B34F58" w:rsidR="00126F43" w:rsidRPr="00A36AA9" w:rsidRDefault="001E63AA" w:rsidP="004D54A9">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January 2024</w:t>
                </w:r>
              </w:p>
            </w:tc>
          </w:sdtContent>
        </w:sdt>
      </w:tr>
    </w:tbl>
    <w:bookmarkEnd w:id="0"/>
    <w:p w14:paraId="759854C2" w14:textId="7D74773B" w:rsidR="00FA0A5B" w:rsidRPr="00A36AA9" w:rsidRDefault="00A93348" w:rsidP="004D54A9">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4D54A9">
        <w:t xml:space="preserve"> </w:t>
      </w:r>
      <w:r w:rsidRPr="00A36AA9">
        <w:t>2018.</w:t>
      </w:r>
      <w:r w:rsidRPr="00A36AA9">
        <w:br w:type="page"/>
      </w:r>
    </w:p>
    <w:p w14:paraId="6FF89F71" w14:textId="77777777" w:rsidR="00126F43" w:rsidRDefault="00A93348" w:rsidP="004D54A9">
      <w:pPr>
        <w:pStyle w:val="Heading1"/>
        <w:spacing w:before="0" w:after="240" w:line="240" w:lineRule="auto"/>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622C71DD" w14:textId="77777777" w:rsidR="004D54A9" w:rsidRDefault="00A93348" w:rsidP="004D54A9">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p>
    <w:p w14:paraId="2CA4A752" w14:textId="77777777" w:rsidR="004D54A9" w:rsidRDefault="00A93348" w:rsidP="004D54A9">
      <w:pPr>
        <w:rPr>
          <w:rFonts w:ascii="Arial" w:eastAsia="Arial" w:hAnsi="Arial" w:cs="Arial"/>
        </w:rPr>
      </w:pPr>
      <w:r>
        <w:rPr>
          <w:rFonts w:ascii="Arial" w:eastAsia="Arial" w:hAnsi="Arial" w:cs="Arial"/>
        </w:rPr>
        <w:t>Provider: 1033 Garden Village Port Macquarie</w:t>
      </w:r>
    </w:p>
    <w:p w14:paraId="3009B3C1" w14:textId="60E8E33E" w:rsidR="00126F43" w:rsidRDefault="00A93348" w:rsidP="004D54A9">
      <w:pPr>
        <w:spacing w:after="240"/>
        <w:rPr>
          <w:rFonts w:ascii="Arial" w:eastAsia="Arial" w:hAnsi="Arial" w:cs="Arial"/>
        </w:rPr>
      </w:pPr>
      <w:r>
        <w:rPr>
          <w:rFonts w:ascii="Arial" w:eastAsia="Arial" w:hAnsi="Arial" w:cs="Arial"/>
        </w:rPr>
        <w:t>Service: 27958 Garden Village Port Macquarie</w:t>
      </w:r>
      <w:bookmarkEnd w:id="1"/>
    </w:p>
    <w:p w14:paraId="7F41B6C5" w14:textId="77777777" w:rsidR="000078F8" w:rsidRPr="00A36AA9" w:rsidRDefault="00A93348" w:rsidP="004D54A9">
      <w:pPr>
        <w:spacing w:after="240"/>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170DA499" w14:textId="7B98EA77" w:rsidR="000078F8" w:rsidRPr="00A36AA9" w:rsidRDefault="00A93348" w:rsidP="004D54A9">
      <w:pPr>
        <w:pStyle w:val="NormalArial"/>
      </w:pPr>
      <w:r w:rsidRPr="00A36AA9">
        <w:t xml:space="preserve">This performance report for </w:t>
      </w:r>
      <w:r w:rsidRPr="00C27BE3">
        <w:rPr>
          <w:color w:val="auto"/>
        </w:rPr>
        <w:t>Garden Village Home Services</w:t>
      </w:r>
      <w:r w:rsidRPr="00A36AA9">
        <w:rPr>
          <w:color w:val="auto"/>
        </w:rPr>
        <w:t xml:space="preserve"> (</w:t>
      </w:r>
      <w:r w:rsidRPr="00A36AA9">
        <w:rPr>
          <w:b/>
          <w:color w:val="auto"/>
        </w:rPr>
        <w:t>the service</w:t>
      </w:r>
      <w:r w:rsidRPr="00A36AA9">
        <w:rPr>
          <w:color w:val="auto"/>
        </w:rPr>
        <w:t>)</w:t>
      </w:r>
      <w:r w:rsidRPr="00A36AA9">
        <w:rPr>
          <w:color w:val="auto"/>
        </w:rPr>
        <w:t xml:space="preserve"> has been prepared by</w:t>
      </w:r>
      <w:r w:rsidRPr="00A36AA9">
        <w:rPr>
          <w:color w:val="0000FF"/>
        </w:rPr>
        <w:t xml:space="preserve"> </w:t>
      </w:r>
      <w:r w:rsidR="00B65AA4">
        <w:t>Gill Jones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1702CF8" w14:textId="77777777" w:rsidR="000078F8" w:rsidRPr="00A36AA9" w:rsidRDefault="00A93348" w:rsidP="004D54A9">
      <w:pPr>
        <w:pStyle w:val="NormalArial"/>
      </w:pPr>
      <w:r w:rsidRPr="00A36AA9">
        <w:t>This performance report details the Commissioner’s assessment of the provider’s performance, in relation to the service, against the Aged Care Qu</w:t>
      </w:r>
      <w:r w:rsidRPr="00A36AA9">
        <w:t>ality Standards (Quality Standards). The Quality Standards and requirements are assessed as either compliant or non-compliant at the Standard and requirement level where applicable.</w:t>
      </w:r>
    </w:p>
    <w:p w14:paraId="4779E017" w14:textId="77777777" w:rsidR="000078F8" w:rsidRDefault="00A93348" w:rsidP="004D54A9">
      <w:pPr>
        <w:pStyle w:val="NormalArial"/>
      </w:pPr>
      <w:r w:rsidRPr="00A36AA9">
        <w:t xml:space="preserve">The report also specifies any areas in which improvements must be made to </w:t>
      </w:r>
      <w:r w:rsidRPr="00A36AA9">
        <w:t>ensure the Quality Standards are complied with.</w:t>
      </w:r>
    </w:p>
    <w:p w14:paraId="29969C76" w14:textId="77777777" w:rsidR="00DF37F2" w:rsidRPr="00A36AA9" w:rsidRDefault="00A93348" w:rsidP="004D54A9">
      <w:pPr>
        <w:pStyle w:val="Heading1"/>
        <w:spacing w:before="0" w:after="240" w:line="240" w:lineRule="auto"/>
        <w:rPr>
          <w:rFonts w:ascii="Arial" w:hAnsi="Arial" w:cs="Arial"/>
        </w:rPr>
      </w:pPr>
      <w:r w:rsidRPr="00A36AA9">
        <w:rPr>
          <w:rFonts w:ascii="Arial" w:hAnsi="Arial" w:cs="Arial"/>
        </w:rPr>
        <w:t>Material relied on</w:t>
      </w:r>
    </w:p>
    <w:p w14:paraId="11FD3276" w14:textId="77777777" w:rsidR="00DF37F2" w:rsidRPr="00A36AA9" w:rsidRDefault="00A93348" w:rsidP="004D54A9">
      <w:pPr>
        <w:pStyle w:val="NormalArial"/>
      </w:pPr>
      <w:r w:rsidRPr="00A36AA9">
        <w:t>The following information has been considered in preparing the performance report:</w:t>
      </w:r>
    </w:p>
    <w:p w14:paraId="3985994E" w14:textId="351C40C6" w:rsidR="00DF37F2" w:rsidRPr="00603A74" w:rsidRDefault="00A93348" w:rsidP="004D54A9">
      <w:pPr>
        <w:pStyle w:val="ListParagraph"/>
        <w:numPr>
          <w:ilvl w:val="0"/>
          <w:numId w:val="2"/>
        </w:numPr>
        <w:ind w:left="714" w:hanging="357"/>
        <w:contextualSpacing w:val="0"/>
        <w:rPr>
          <w:rFonts w:ascii="Arial" w:hAnsi="Arial" w:cs="Arial"/>
          <w:color w:val="auto"/>
        </w:rPr>
      </w:pPr>
      <w:r w:rsidRPr="00603A74">
        <w:rPr>
          <w:rFonts w:ascii="Arial" w:hAnsi="Arial" w:cs="Arial"/>
          <w:color w:val="auto"/>
        </w:rPr>
        <w:t xml:space="preserve">the assessment team’s report for the Quality Audit report was informed by a site assessment, </w:t>
      </w:r>
      <w:r w:rsidRPr="00603A74">
        <w:rPr>
          <w:rFonts w:ascii="Arial" w:hAnsi="Arial" w:cs="Arial"/>
          <w:color w:val="auto"/>
        </w:rPr>
        <w:t>observations at the service, review of documents and interviews with staff, consumers/</w:t>
      </w:r>
      <w:proofErr w:type="gramStart"/>
      <w:r w:rsidRPr="00603A74">
        <w:rPr>
          <w:rFonts w:ascii="Arial" w:hAnsi="Arial" w:cs="Arial"/>
          <w:color w:val="auto"/>
        </w:rPr>
        <w:t>representatives</w:t>
      </w:r>
      <w:proofErr w:type="gramEnd"/>
      <w:r w:rsidRPr="00603A74">
        <w:rPr>
          <w:rFonts w:ascii="Arial" w:hAnsi="Arial" w:cs="Arial"/>
          <w:color w:val="auto"/>
        </w:rPr>
        <w:t xml:space="preserve"> and </w:t>
      </w:r>
      <w:r w:rsidR="00603A74" w:rsidRPr="00603A74">
        <w:rPr>
          <w:rFonts w:ascii="Arial" w:hAnsi="Arial" w:cs="Arial"/>
          <w:color w:val="auto"/>
        </w:rPr>
        <w:t>others.</w:t>
      </w:r>
    </w:p>
    <w:p w14:paraId="59FAB949" w14:textId="77777777" w:rsidR="003B1763" w:rsidRPr="00D76BC8" w:rsidRDefault="00A93348" w:rsidP="004D54A9">
      <w:pPr>
        <w:pStyle w:val="ListParagraph"/>
        <w:numPr>
          <w:ilvl w:val="0"/>
          <w:numId w:val="2"/>
        </w:numPr>
        <w:ind w:left="714" w:hanging="357"/>
        <w:contextualSpacing w:val="0"/>
        <w:rPr>
          <w:rFonts w:ascii="Arial" w:hAnsi="Arial" w:cs="Arial"/>
        </w:rPr>
      </w:pPr>
      <w:r w:rsidRPr="00D76BC8">
        <w:rPr>
          <w:rFonts w:ascii="Arial" w:hAnsi="Arial" w:cs="Arial"/>
        </w:rPr>
        <w:br w:type="page"/>
      </w:r>
    </w:p>
    <w:p w14:paraId="02A31791" w14:textId="5515896D" w:rsidR="003217D3" w:rsidRPr="00244176" w:rsidRDefault="00A93348" w:rsidP="004D54A9">
      <w:pPr>
        <w:pStyle w:val="Heading1"/>
        <w:spacing w:before="0" w:after="240" w:line="240" w:lineRule="auto"/>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67"/>
        <w:gridCol w:w="3227"/>
      </w:tblGrid>
      <w:tr w:rsidR="00243886" w14:paraId="2CF960E5" w14:textId="77777777" w:rsidTr="004D54A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CBB452" w14:textId="77777777" w:rsidR="00FC045E" w:rsidRPr="00A36AA9" w:rsidRDefault="00A93348" w:rsidP="004D54A9">
            <w:pPr>
              <w:keepNext/>
              <w:spacing w:before="0"/>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2D192CC" w14:textId="77777777" w:rsidR="00FC045E" w:rsidRPr="00E96B92" w:rsidRDefault="00A93348" w:rsidP="004D54A9">
            <w:pPr>
              <w:pStyle w:val="ListBullet"/>
              <w:numPr>
                <w:ilvl w:val="0"/>
                <w:numId w:val="0"/>
              </w:numPr>
              <w:spacing w:before="0" w:after="120"/>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9309105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243886" w14:paraId="17B7585F" w14:textId="77777777" w:rsidTr="004D54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070149" w14:textId="77777777" w:rsidR="00A213EA" w:rsidRPr="00A36AA9" w:rsidRDefault="00A93348" w:rsidP="004D54A9">
            <w:pPr>
              <w:keepNext/>
              <w:spacing w:before="0"/>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5C95465" w14:textId="77777777" w:rsidR="00A213EA" w:rsidRPr="00A213EA" w:rsidRDefault="00A93348" w:rsidP="004D54A9">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8300621"/>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243886" w14:paraId="117D11A7" w14:textId="77777777" w:rsidTr="004D54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C5F865" w14:textId="77777777" w:rsidR="00A213EA" w:rsidRPr="00A36AA9" w:rsidRDefault="00A93348" w:rsidP="004D54A9">
            <w:pPr>
              <w:keepNext/>
              <w:spacing w:before="0"/>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8D72A43" w14:textId="77777777" w:rsidR="00A213EA" w:rsidRPr="00A213EA" w:rsidRDefault="00A93348" w:rsidP="004D54A9">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1641837"/>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243886" w14:paraId="0BAF12F2" w14:textId="77777777" w:rsidTr="004D54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1AE7D2" w14:textId="77777777" w:rsidR="00A213EA" w:rsidRPr="00A36AA9" w:rsidRDefault="00A93348" w:rsidP="004D54A9">
            <w:pPr>
              <w:keepNext/>
              <w:spacing w:before="0"/>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13C26F3" w14:textId="77777777" w:rsidR="00A213EA" w:rsidRPr="00A213EA" w:rsidRDefault="00A93348" w:rsidP="004D54A9">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8535997"/>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243886" w14:paraId="51C1786A" w14:textId="77777777" w:rsidTr="004D54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767926" w14:textId="77777777" w:rsidR="00A213EA" w:rsidRPr="00A36AA9" w:rsidRDefault="00A93348" w:rsidP="004D54A9">
            <w:pPr>
              <w:keepNext/>
              <w:spacing w:before="0"/>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A12793A" w14:textId="77777777" w:rsidR="00A213EA" w:rsidRPr="00A213EA" w:rsidRDefault="00A93348" w:rsidP="004D54A9">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4913616"/>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243886" w14:paraId="2A1E6EE0" w14:textId="77777777" w:rsidTr="004D54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356C41" w14:textId="77777777" w:rsidR="00A213EA" w:rsidRPr="00A36AA9" w:rsidRDefault="00A93348" w:rsidP="004D54A9">
            <w:pPr>
              <w:keepNext/>
              <w:spacing w:before="0"/>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A86A2C0" w14:textId="77777777" w:rsidR="00A213EA" w:rsidRPr="00A213EA" w:rsidRDefault="00A93348" w:rsidP="004D54A9">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244312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243886" w14:paraId="6B97C6B4" w14:textId="77777777" w:rsidTr="004D54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905A05" w14:textId="77777777" w:rsidR="00A213EA" w:rsidRPr="00A36AA9" w:rsidRDefault="00A93348" w:rsidP="004D54A9">
            <w:pPr>
              <w:keepNext/>
              <w:spacing w:before="0"/>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8DA5911" w14:textId="77777777" w:rsidR="00A213EA" w:rsidRPr="00A213EA" w:rsidRDefault="00A93348" w:rsidP="004D54A9">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620235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243886" w14:paraId="3F552C12" w14:textId="77777777" w:rsidTr="004D54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AEC607" w14:textId="77777777" w:rsidR="00A213EA" w:rsidRPr="00A36AA9" w:rsidRDefault="00A93348" w:rsidP="004D54A9">
            <w:pPr>
              <w:keepNext/>
              <w:spacing w:before="0"/>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3EFBDE8" w14:textId="77777777" w:rsidR="00A213EA" w:rsidRPr="00A213EA" w:rsidRDefault="00A93348" w:rsidP="004D54A9">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846772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306946AA" w14:textId="77777777" w:rsidR="00FC045E" w:rsidRPr="00A36AA9" w:rsidRDefault="00A93348" w:rsidP="004D54A9">
      <w:pPr>
        <w:pStyle w:val="NormalArial"/>
        <w:spacing w:before="120"/>
      </w:pPr>
      <w:r w:rsidRPr="00A36AA9">
        <w:t>A detailed assessment is provided</w:t>
      </w:r>
      <w:r w:rsidRPr="00A36AA9">
        <w:t xml:space="preserve"> later in this report for each assessed Standard.</w:t>
      </w:r>
    </w:p>
    <w:p w14:paraId="51C8C51E" w14:textId="77777777" w:rsidR="00FC045E" w:rsidRPr="00A36AA9" w:rsidRDefault="00A93348" w:rsidP="009A4842">
      <w:pPr>
        <w:pStyle w:val="Heading1"/>
        <w:spacing w:before="240" w:after="240" w:line="240" w:lineRule="auto"/>
        <w:rPr>
          <w:rFonts w:ascii="Arial" w:hAnsi="Arial" w:cs="Arial"/>
        </w:rPr>
      </w:pPr>
      <w:r w:rsidRPr="00A36AA9">
        <w:rPr>
          <w:rFonts w:ascii="Arial" w:hAnsi="Arial" w:cs="Arial"/>
        </w:rPr>
        <w:t>Areas for improvement</w:t>
      </w:r>
    </w:p>
    <w:p w14:paraId="7076F3DC" w14:textId="77777777" w:rsidR="00FC045E" w:rsidRPr="00A36AA9" w:rsidRDefault="00A93348" w:rsidP="004D54A9">
      <w:pPr>
        <w:pStyle w:val="NormalArial"/>
      </w:pPr>
      <w:r w:rsidRPr="00A36AA9">
        <w:t>There are no specific areas identified in which improvements must be made to ensure compliance with the Quality Standards. The provider is required to actively pursue continuous improv</w:t>
      </w:r>
      <w:r w:rsidRPr="00A36AA9">
        <w:t xml:space="preserve">ement </w:t>
      </w:r>
      <w:proofErr w:type="gramStart"/>
      <w:r w:rsidRPr="00A36AA9">
        <w:t>in order to</w:t>
      </w:r>
      <w:proofErr w:type="gramEnd"/>
      <w:r w:rsidRPr="00A36AA9">
        <w:t xml:space="preserve"> remain compliant with the Quality Standards. </w:t>
      </w:r>
    </w:p>
    <w:p w14:paraId="1BD3558C" w14:textId="36460AEB" w:rsidR="00FC045E" w:rsidRPr="00A36AA9" w:rsidRDefault="00A93348" w:rsidP="004D54A9">
      <w:pPr>
        <w:pStyle w:val="NormalArial"/>
      </w:pPr>
      <w:r w:rsidRPr="00A36AA9">
        <w:br w:type="page"/>
      </w:r>
    </w:p>
    <w:p w14:paraId="1585A584" w14:textId="77777777" w:rsidR="003217D3" w:rsidRDefault="00A93348" w:rsidP="004D54A9">
      <w:pPr>
        <w:pStyle w:val="Heading1"/>
        <w:spacing w:before="120" w:after="240" w:line="240" w:lineRule="auto"/>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603A74" w14:paraId="3EC2F322" w14:textId="77777777" w:rsidTr="00603A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432B81A2" w14:textId="77777777" w:rsidR="00603A74" w:rsidRPr="003217D3" w:rsidRDefault="00603A74" w:rsidP="004D54A9">
            <w:pPr>
              <w:spacing w:before="0"/>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77190508" w14:textId="77777777" w:rsidR="00603A74" w:rsidRPr="003217D3" w:rsidRDefault="00603A74" w:rsidP="004D54A9">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03A74" w14:paraId="42C6CE64" w14:textId="77777777" w:rsidTr="002438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F62BED" w14:textId="77777777" w:rsidR="00603A74" w:rsidRPr="00244176" w:rsidRDefault="00603A74" w:rsidP="004D54A9">
            <w:pPr>
              <w:spacing w:before="0"/>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A00155E" w14:textId="77777777" w:rsidR="00603A74" w:rsidRPr="00244176" w:rsidRDefault="00603A74"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0406AB4" w14:textId="77777777" w:rsidR="00603A74" w:rsidRPr="00CC646C" w:rsidRDefault="00A93348"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3426598"/>
                <w:placeholder>
                  <w:docPart w:val="A47BA28A186F4FE0848B5D31F6A5BD95"/>
                </w:placeholder>
                <w:dropDownList>
                  <w:listItem w:displayText="choose a rating" w:value="choose a rating"/>
                  <w:listItem w:displayText="Compliant" w:value="Compliant"/>
                  <w:listItem w:displayText="Not Compliant" w:value="Not Compliant"/>
                </w:dropDownList>
              </w:sdtPr>
              <w:sdtEndPr/>
              <w:sdtContent>
                <w:r w:rsidR="00603A74" w:rsidRPr="00501C01">
                  <w:rPr>
                    <w:rFonts w:ascii="Arial" w:hAnsi="Arial" w:cs="Arial"/>
                  </w:rPr>
                  <w:t>Compliant</w:t>
                </w:r>
              </w:sdtContent>
            </w:sdt>
            <w:r w:rsidR="00603A74" w:rsidRPr="00501C01">
              <w:rPr>
                <w:rFonts w:ascii="Arial" w:hAnsi="Arial" w:cs="Arial"/>
              </w:rPr>
              <w:t xml:space="preserve"> </w:t>
            </w:r>
          </w:p>
        </w:tc>
      </w:tr>
      <w:tr w:rsidR="00603A74" w14:paraId="4B32D953" w14:textId="77777777" w:rsidTr="002438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E8A0ED" w14:textId="77777777" w:rsidR="00603A74" w:rsidRPr="00244176" w:rsidRDefault="00603A74" w:rsidP="004D54A9">
            <w:pPr>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A7292B0" w14:textId="77777777" w:rsidR="00603A74" w:rsidRPr="00244176" w:rsidRDefault="00603A74" w:rsidP="004D54A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18726E0A" w14:textId="77777777" w:rsidR="00603A74" w:rsidRPr="00CC646C" w:rsidRDefault="00A93348" w:rsidP="004D54A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935428"/>
                <w:placeholder>
                  <w:docPart w:val="458C2410A08B46EF91E660E91995B644"/>
                </w:placeholder>
                <w:dropDownList>
                  <w:listItem w:displayText="choose a rating" w:value="choose a rating"/>
                  <w:listItem w:displayText="Compliant" w:value="Compliant"/>
                  <w:listItem w:displayText="Not Compliant" w:value="Not Compliant"/>
                </w:dropDownList>
              </w:sdtPr>
              <w:sdtEndPr/>
              <w:sdtContent>
                <w:r w:rsidR="00603A74" w:rsidRPr="00501C01">
                  <w:rPr>
                    <w:rFonts w:ascii="Arial" w:hAnsi="Arial" w:cs="Arial"/>
                  </w:rPr>
                  <w:t>Compliant</w:t>
                </w:r>
              </w:sdtContent>
            </w:sdt>
            <w:r w:rsidR="00603A74" w:rsidRPr="00501C01">
              <w:rPr>
                <w:rFonts w:ascii="Arial" w:hAnsi="Arial" w:cs="Arial"/>
              </w:rPr>
              <w:t xml:space="preserve"> </w:t>
            </w:r>
          </w:p>
        </w:tc>
      </w:tr>
      <w:tr w:rsidR="00603A74" w14:paraId="2F659FD6" w14:textId="77777777" w:rsidTr="002438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C822E2" w14:textId="77777777" w:rsidR="00603A74" w:rsidRPr="00244176" w:rsidRDefault="00603A74" w:rsidP="004D54A9">
            <w:pPr>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0EF4139" w14:textId="77777777" w:rsidR="00603A74" w:rsidRPr="00244176" w:rsidRDefault="00603A74"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5A5EAC4" w14:textId="77777777" w:rsidR="00603A74" w:rsidRPr="00244176" w:rsidRDefault="00603A74" w:rsidP="004D54A9">
            <w:pPr>
              <w:numPr>
                <w:ilvl w:val="0"/>
                <w:numId w:val="12"/>
              </w:numPr>
              <w:tabs>
                <w:tab w:val="right" w:pos="9026"/>
              </w:tabs>
              <w:spacing w:before="60" w:after="60"/>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92C50D9" w14:textId="77777777" w:rsidR="00603A74" w:rsidRPr="00244176" w:rsidRDefault="00603A74" w:rsidP="004D54A9">
            <w:pPr>
              <w:numPr>
                <w:ilvl w:val="0"/>
                <w:numId w:val="12"/>
              </w:numPr>
              <w:tabs>
                <w:tab w:val="right" w:pos="9026"/>
              </w:tabs>
              <w:spacing w:before="60" w:after="6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24266109" w14:textId="77777777" w:rsidR="00603A74" w:rsidRPr="00244176" w:rsidRDefault="00603A74" w:rsidP="004D54A9">
            <w:pPr>
              <w:numPr>
                <w:ilvl w:val="0"/>
                <w:numId w:val="12"/>
              </w:numPr>
              <w:tabs>
                <w:tab w:val="right" w:pos="9026"/>
              </w:tabs>
              <w:spacing w:before="60" w:after="6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F6565B1" w14:textId="77777777" w:rsidR="00603A74" w:rsidRPr="00244176" w:rsidRDefault="00603A74" w:rsidP="004D54A9">
            <w:pPr>
              <w:numPr>
                <w:ilvl w:val="0"/>
                <w:numId w:val="12"/>
              </w:numPr>
              <w:tabs>
                <w:tab w:val="right" w:pos="9026"/>
              </w:tabs>
              <w:spacing w:before="60" w:after="6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FFB25D3" w14:textId="77777777" w:rsidR="00603A74" w:rsidRPr="00CC646C" w:rsidRDefault="00A93348"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4290093"/>
                <w:placeholder>
                  <w:docPart w:val="56F3BE49125B481B8925616851138755"/>
                </w:placeholder>
                <w:dropDownList>
                  <w:listItem w:displayText="choose a rating" w:value="choose a rating"/>
                  <w:listItem w:displayText="Compliant" w:value="Compliant"/>
                  <w:listItem w:displayText="Not Compliant" w:value="Not Compliant"/>
                </w:dropDownList>
              </w:sdtPr>
              <w:sdtEndPr/>
              <w:sdtContent>
                <w:r w:rsidR="00603A74" w:rsidRPr="00501C01">
                  <w:rPr>
                    <w:rFonts w:ascii="Arial" w:hAnsi="Arial" w:cs="Arial"/>
                  </w:rPr>
                  <w:t>Compliant</w:t>
                </w:r>
              </w:sdtContent>
            </w:sdt>
            <w:r w:rsidR="00603A74" w:rsidRPr="00501C01">
              <w:rPr>
                <w:rFonts w:ascii="Arial" w:hAnsi="Arial" w:cs="Arial"/>
              </w:rPr>
              <w:t xml:space="preserve"> </w:t>
            </w:r>
          </w:p>
        </w:tc>
      </w:tr>
      <w:tr w:rsidR="00603A74" w14:paraId="34F28236" w14:textId="77777777" w:rsidTr="002438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B19328" w14:textId="77777777" w:rsidR="00603A74" w:rsidRPr="00244176" w:rsidRDefault="00603A74" w:rsidP="004D54A9">
            <w:pPr>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F6756A2" w14:textId="77777777" w:rsidR="00603A74" w:rsidRPr="00244176" w:rsidRDefault="00603A74" w:rsidP="004D54A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A7378FE" w14:textId="77777777" w:rsidR="00603A74" w:rsidRPr="00CC646C" w:rsidRDefault="00A93348" w:rsidP="004D54A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4165812"/>
                <w:placeholder>
                  <w:docPart w:val="EB8635DACB8C4B63B2AAB3063F3E34B3"/>
                </w:placeholder>
                <w:dropDownList>
                  <w:listItem w:displayText="choose a rating" w:value="choose a rating"/>
                  <w:listItem w:displayText="Compliant" w:value="Compliant"/>
                  <w:listItem w:displayText="Not Compliant" w:value="Not Compliant"/>
                </w:dropDownList>
              </w:sdtPr>
              <w:sdtEndPr/>
              <w:sdtContent>
                <w:r w:rsidR="00603A74" w:rsidRPr="00501C01">
                  <w:rPr>
                    <w:rFonts w:ascii="Arial" w:hAnsi="Arial" w:cs="Arial"/>
                  </w:rPr>
                  <w:t>Compliant</w:t>
                </w:r>
              </w:sdtContent>
            </w:sdt>
            <w:r w:rsidR="00603A74" w:rsidRPr="00501C01">
              <w:rPr>
                <w:rFonts w:ascii="Arial" w:hAnsi="Arial" w:cs="Arial"/>
              </w:rPr>
              <w:t xml:space="preserve"> </w:t>
            </w:r>
          </w:p>
        </w:tc>
      </w:tr>
      <w:tr w:rsidR="00603A74" w14:paraId="5F08D7FB" w14:textId="77777777" w:rsidTr="002438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7A2829" w14:textId="77777777" w:rsidR="00603A74" w:rsidRPr="00244176" w:rsidRDefault="00603A74" w:rsidP="004D54A9">
            <w:pPr>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7637EDE" w14:textId="77777777" w:rsidR="00603A74" w:rsidRPr="00244176" w:rsidRDefault="00603A74"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2F06D98D" w14:textId="77777777" w:rsidR="00603A74" w:rsidRPr="00CC646C" w:rsidRDefault="00A93348"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85510"/>
                <w:placeholder>
                  <w:docPart w:val="993E8B499188433CAF4083C3000F2D09"/>
                </w:placeholder>
                <w:dropDownList>
                  <w:listItem w:displayText="choose a rating" w:value="choose a rating"/>
                  <w:listItem w:displayText="Compliant" w:value="Compliant"/>
                  <w:listItem w:displayText="Not Compliant" w:value="Not Compliant"/>
                </w:dropDownList>
              </w:sdtPr>
              <w:sdtEndPr/>
              <w:sdtContent>
                <w:r w:rsidR="00603A74" w:rsidRPr="00501C01">
                  <w:rPr>
                    <w:rFonts w:ascii="Arial" w:hAnsi="Arial" w:cs="Arial"/>
                  </w:rPr>
                  <w:t>Compliant</w:t>
                </w:r>
              </w:sdtContent>
            </w:sdt>
            <w:r w:rsidR="00603A74" w:rsidRPr="00501C01">
              <w:rPr>
                <w:rFonts w:ascii="Arial" w:hAnsi="Arial" w:cs="Arial"/>
              </w:rPr>
              <w:t xml:space="preserve"> </w:t>
            </w:r>
          </w:p>
        </w:tc>
      </w:tr>
      <w:tr w:rsidR="00603A74" w14:paraId="38D949C7" w14:textId="77777777" w:rsidTr="002438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529C6F" w14:textId="77777777" w:rsidR="00603A74" w:rsidRPr="00244176" w:rsidRDefault="00603A74" w:rsidP="004D54A9">
            <w:pPr>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9484FE1" w14:textId="77777777" w:rsidR="00603A74" w:rsidRPr="00244176" w:rsidRDefault="00603A74" w:rsidP="004D54A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362D2076" w14:textId="77777777" w:rsidR="00603A74" w:rsidRPr="00CC646C" w:rsidRDefault="00A93348" w:rsidP="004D54A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7117172"/>
                <w:placeholder>
                  <w:docPart w:val="3BE05187458D43F1977B0E2D254DDD4A"/>
                </w:placeholder>
                <w:dropDownList>
                  <w:listItem w:displayText="choose a rating" w:value="choose a rating"/>
                  <w:listItem w:displayText="Compliant" w:value="Compliant"/>
                  <w:listItem w:displayText="Not Compliant" w:value="Not Compliant"/>
                </w:dropDownList>
              </w:sdtPr>
              <w:sdtEndPr/>
              <w:sdtContent>
                <w:r w:rsidR="00603A74" w:rsidRPr="00501C01">
                  <w:rPr>
                    <w:rFonts w:ascii="Arial" w:hAnsi="Arial" w:cs="Arial"/>
                  </w:rPr>
                  <w:t>Compliant</w:t>
                </w:r>
              </w:sdtContent>
            </w:sdt>
            <w:r w:rsidR="00603A74" w:rsidRPr="00501C01">
              <w:rPr>
                <w:rFonts w:ascii="Arial" w:hAnsi="Arial" w:cs="Arial"/>
              </w:rPr>
              <w:t xml:space="preserve"> </w:t>
            </w:r>
          </w:p>
        </w:tc>
      </w:tr>
    </w:tbl>
    <w:p w14:paraId="02F030D6" w14:textId="77777777" w:rsidR="00A63FCF" w:rsidRDefault="00A93348" w:rsidP="004D54A9">
      <w:pPr>
        <w:pStyle w:val="Heading20"/>
        <w:spacing w:line="240" w:lineRule="auto"/>
      </w:pPr>
      <w:r w:rsidRPr="00A36AA9">
        <w:t>Findings</w:t>
      </w:r>
    </w:p>
    <w:p w14:paraId="1263DC40" w14:textId="74CD423A" w:rsidR="0073514E" w:rsidRPr="0073514E" w:rsidRDefault="00603A74" w:rsidP="004D54A9">
      <w:pPr>
        <w:spacing w:before="120"/>
        <w:rPr>
          <w:rFonts w:ascii="Arial" w:hAnsi="Arial" w:cs="Arial"/>
          <w:color w:val="000000"/>
        </w:rPr>
      </w:pPr>
      <w:r w:rsidRPr="0073514E">
        <w:rPr>
          <w:rFonts w:ascii="Arial" w:hAnsi="Arial" w:cs="Arial"/>
        </w:rPr>
        <w:t>Consumers/representatives described staff as kind, caring and respectful. Staff spoke respectfully about consumers and with an understanding of consumers’ personal circumstances and described how it influenced the delivery of consumers’ individual services</w:t>
      </w:r>
      <w:r w:rsidR="0073514E" w:rsidRPr="0073514E">
        <w:rPr>
          <w:rFonts w:ascii="Arial" w:hAnsi="Arial" w:cs="Arial"/>
        </w:rPr>
        <w:t xml:space="preserve">, particularly in relation to </w:t>
      </w:r>
      <w:r w:rsidRPr="0073514E">
        <w:rPr>
          <w:rFonts w:ascii="Arial" w:hAnsi="Arial" w:cs="Arial"/>
        </w:rPr>
        <w:t>how they maintain dignity for consumers when assisting with care</w:t>
      </w:r>
      <w:r w:rsidR="0073514E" w:rsidRPr="0073514E">
        <w:rPr>
          <w:rFonts w:ascii="Arial" w:hAnsi="Arial" w:cs="Arial"/>
        </w:rPr>
        <w:t>.</w:t>
      </w:r>
      <w:r w:rsidRPr="0073514E">
        <w:rPr>
          <w:rFonts w:ascii="Arial" w:hAnsi="Arial" w:cs="Arial"/>
        </w:rPr>
        <w:t xml:space="preserve"> </w:t>
      </w:r>
      <w:r w:rsidR="0073514E" w:rsidRPr="0073514E">
        <w:rPr>
          <w:rFonts w:ascii="Arial" w:hAnsi="Arial" w:cs="Arial"/>
          <w:color w:val="000000"/>
        </w:rPr>
        <w:t>The service training schedule includes ‘dignity &amp; respect’ on induction and annually</w:t>
      </w:r>
      <w:r w:rsidR="0073514E">
        <w:rPr>
          <w:rFonts w:ascii="Arial" w:hAnsi="Arial" w:cs="Arial"/>
          <w:color w:val="000000"/>
        </w:rPr>
        <w:t xml:space="preserve"> and </w:t>
      </w:r>
      <w:r w:rsidR="0073514E" w:rsidRPr="0073514E">
        <w:rPr>
          <w:rFonts w:ascii="Arial" w:hAnsi="Arial" w:cs="Arial"/>
          <w:color w:val="000000"/>
        </w:rPr>
        <w:t>all support workers interviewed confirmed they underst</w:t>
      </w:r>
      <w:r w:rsidR="0073514E">
        <w:rPr>
          <w:rFonts w:ascii="Arial" w:hAnsi="Arial" w:cs="Arial"/>
          <w:color w:val="000000"/>
        </w:rPr>
        <w:t>ood</w:t>
      </w:r>
      <w:r w:rsidR="0073514E" w:rsidRPr="0073514E">
        <w:rPr>
          <w:rFonts w:ascii="Arial" w:hAnsi="Arial" w:cs="Arial"/>
          <w:color w:val="000000"/>
        </w:rPr>
        <w:t xml:space="preserve"> this training.</w:t>
      </w:r>
    </w:p>
    <w:p w14:paraId="279DC2EF" w14:textId="3B1D3DBE" w:rsidR="0073514E" w:rsidRPr="0073514E" w:rsidRDefault="0073514E" w:rsidP="004D54A9">
      <w:pPr>
        <w:spacing w:before="120"/>
        <w:rPr>
          <w:rFonts w:ascii="Arial" w:eastAsia="Times New Roman" w:hAnsi="Arial" w:cs="Arial"/>
          <w:color w:val="000000"/>
          <w:lang w:eastAsia="en-AU"/>
        </w:rPr>
      </w:pPr>
      <w:r w:rsidRPr="0073514E">
        <w:rPr>
          <w:rFonts w:ascii="Arial" w:eastAsia="Times New Roman" w:hAnsi="Arial" w:cs="Arial"/>
          <w:color w:val="000000"/>
          <w:lang w:eastAsia="en-AU"/>
        </w:rPr>
        <w:t>Consumers said their individuality is recognised and respected. Staff spoke of the importance of listening to what consumers want and respecting their individual differences. The service has a ‘Dignity and Respect Policy’ and demonstrated a range of resources available to all staff around providing culturally safe care and services.</w:t>
      </w:r>
      <w:r w:rsidRPr="0073514E">
        <w:rPr>
          <w:rFonts w:ascii="Arial" w:hAnsi="Arial" w:cs="Arial"/>
        </w:rPr>
        <w:t xml:space="preserve"> The provider has a developed a Reconciliation Action Plan which is in the process of being finalised by endorsement by the governing body.</w:t>
      </w:r>
    </w:p>
    <w:p w14:paraId="22D19FD7" w14:textId="701E5C2E" w:rsidR="0073514E" w:rsidRPr="0073514E" w:rsidRDefault="0073514E" w:rsidP="004D54A9">
      <w:pPr>
        <w:spacing w:before="120"/>
        <w:rPr>
          <w:rFonts w:ascii="Arial" w:eastAsia="Times New Roman" w:hAnsi="Arial" w:cs="Arial"/>
          <w:lang w:eastAsia="en-AU"/>
        </w:rPr>
      </w:pPr>
      <w:r w:rsidRPr="0073514E">
        <w:rPr>
          <w:rFonts w:ascii="Arial" w:eastAsia="Times New Roman" w:hAnsi="Arial" w:cs="Arial"/>
          <w:color w:val="auto"/>
          <w:lang w:eastAsia="en-AU"/>
        </w:rPr>
        <w:lastRenderedPageBreak/>
        <w:t xml:space="preserve">Consumers said they are given choice about when and what services are provided, and that those choices are respected. Staff demonstrated knowledge and understanding of consumers’ choices and could describe how they support consumers to make informed choices about their care and services. </w:t>
      </w:r>
      <w:r w:rsidRPr="0073514E">
        <w:rPr>
          <w:rFonts w:ascii="Arial" w:eastAsia="Times New Roman" w:hAnsi="Arial" w:cs="Arial"/>
          <w:color w:val="000000"/>
          <w:lang w:eastAsia="en-AU"/>
        </w:rPr>
        <w:t>Care documentation identified key consumer choices and decisions about care and services.</w:t>
      </w:r>
    </w:p>
    <w:p w14:paraId="75456D49" w14:textId="69EB75EC" w:rsidR="0073514E" w:rsidRPr="0073514E" w:rsidRDefault="0073514E" w:rsidP="004D54A9">
      <w:pPr>
        <w:spacing w:before="120"/>
        <w:rPr>
          <w:rFonts w:ascii="Arial" w:eastAsia="Times New Roman" w:hAnsi="Arial" w:cs="Arial"/>
          <w:color w:val="000000"/>
          <w:lang w:eastAsia="en-AU"/>
        </w:rPr>
      </w:pPr>
      <w:r w:rsidRPr="0073514E">
        <w:rPr>
          <w:rFonts w:ascii="Arial" w:eastAsia="Times New Roman" w:hAnsi="Arial" w:cs="Arial"/>
          <w:color w:val="000000"/>
          <w:lang w:eastAsia="en-AU"/>
        </w:rPr>
        <w:t xml:space="preserve">Consumers provided feedback in relation to how the service supports them to live their best life. Staff described how they support consumers live their best life by linking them with services that meet their needs or doing their preferred activities. Support workers described the support and assistance measures to ensure consumers are as safe as possible while living their best life. </w:t>
      </w:r>
      <w:r>
        <w:rPr>
          <w:rFonts w:ascii="Arial" w:hAnsi="Arial" w:cs="Arial"/>
          <w:color w:val="auto"/>
        </w:rPr>
        <w:t>Care documentation shows risk assessment processes are in place and staff work with consumers to agree risk management strategies which are regularly reviewed.</w:t>
      </w:r>
    </w:p>
    <w:p w14:paraId="538E378A" w14:textId="31E72ED5" w:rsidR="001A5684" w:rsidRPr="006B4042" w:rsidRDefault="0073514E" w:rsidP="004D54A9">
      <w:pPr>
        <w:pStyle w:val="NormalArial"/>
        <w:spacing w:before="120"/>
      </w:pPr>
      <w:r w:rsidRPr="0017006B">
        <w:t xml:space="preserve">Consumers said they receive timely and clear information from the service. </w:t>
      </w:r>
      <w:r w:rsidR="001D0F59">
        <w:t xml:space="preserve">Consumers were </w:t>
      </w:r>
      <w:r w:rsidR="001D0F59" w:rsidRPr="00A0117E">
        <w:t xml:space="preserve">familiar with service </w:t>
      </w:r>
      <w:proofErr w:type="gramStart"/>
      <w:r w:rsidR="001D0F59" w:rsidRPr="00A0117E">
        <w:t>times</w:t>
      </w:r>
      <w:proofErr w:type="gramEnd"/>
      <w:r w:rsidR="001D0F59" w:rsidRPr="00A0117E">
        <w:t xml:space="preserve"> and which support workers were attending</w:t>
      </w:r>
      <w:r w:rsidR="001D0F59">
        <w:t xml:space="preserve"> and</w:t>
      </w:r>
      <w:r>
        <w:t xml:space="preserve"> were satis</w:t>
      </w:r>
      <w:r w:rsidR="001D0F59">
        <w:t xml:space="preserve">fied with the information provided to them through their monthly statements and other material provided the service. </w:t>
      </w:r>
    </w:p>
    <w:p w14:paraId="366BA04A" w14:textId="77777777" w:rsidR="001D0F59" w:rsidRPr="001D0F59" w:rsidRDefault="001D0F59" w:rsidP="004D54A9">
      <w:pPr>
        <w:spacing w:before="120"/>
        <w:rPr>
          <w:rFonts w:ascii="Arial" w:eastAsia="Times New Roman" w:hAnsi="Arial" w:cs="Arial"/>
          <w:color w:val="000000"/>
          <w:lang w:eastAsia="en-AU"/>
        </w:rPr>
      </w:pPr>
      <w:r w:rsidRPr="001D0F59">
        <w:rPr>
          <w:rFonts w:ascii="Arial" w:eastAsia="Times New Roman" w:hAnsi="Arial" w:cs="Arial"/>
          <w:color w:val="000000"/>
          <w:lang w:eastAsia="en-AU"/>
        </w:rPr>
        <w:t>Consumers said their privacy is respected by staff. Staff described how they protect consumers’ personal information and show respect for their privacy. The service has policy and procedures in place to ensure confidentiality and privacy of personal information.</w:t>
      </w:r>
    </w:p>
    <w:p w14:paraId="6D151927" w14:textId="5B16F9DB" w:rsidR="00BE6C9D" w:rsidRPr="00BE6C9D" w:rsidRDefault="00BE6C9D" w:rsidP="004D54A9">
      <w:pPr>
        <w:spacing w:before="120"/>
        <w:rPr>
          <w:rFonts w:ascii="Arial" w:eastAsia="Times New Roman" w:hAnsi="Arial" w:cs="Arial"/>
          <w:color w:val="000000"/>
          <w:szCs w:val="22"/>
          <w:lang w:eastAsia="en-AU"/>
        </w:rPr>
      </w:pPr>
      <w:r w:rsidRPr="00BE6C9D">
        <w:rPr>
          <w:rFonts w:ascii="Arial" w:eastAsiaTheme="minorHAnsi" w:hAnsi="Arial" w:cs="Arial"/>
        </w:rPr>
        <w:t>The Approved Provider did not provide a response in relation to th</w:t>
      </w:r>
      <w:r>
        <w:rPr>
          <w:rFonts w:ascii="Arial" w:eastAsiaTheme="minorHAnsi" w:hAnsi="Arial" w:cs="Arial"/>
        </w:rPr>
        <w:t>e Assessment Team’s report.</w:t>
      </w:r>
      <w:r w:rsidRPr="00BE6C9D">
        <w:rPr>
          <w:rFonts w:ascii="Arial" w:eastAsiaTheme="minorHAnsi" w:hAnsi="Arial" w:cs="Arial"/>
        </w:rPr>
        <w:t xml:space="preserve"> Having considered the information in the Assessment Team’s report I find </w:t>
      </w:r>
      <w:r>
        <w:rPr>
          <w:rFonts w:ascii="Arial" w:eastAsiaTheme="minorHAnsi" w:hAnsi="Arial" w:cs="Arial"/>
        </w:rPr>
        <w:t xml:space="preserve">six of the six requirements in </w:t>
      </w:r>
      <w:r>
        <w:rPr>
          <w:rFonts w:ascii="Arial" w:eastAsiaTheme="minorHAnsi" w:hAnsi="Arial" w:cs="Arial"/>
          <w:color w:val="auto"/>
        </w:rPr>
        <w:t xml:space="preserve">Standard 1 </w:t>
      </w:r>
      <w:r w:rsidRPr="00BE6C9D">
        <w:rPr>
          <w:rFonts w:ascii="Arial" w:eastAsiaTheme="minorHAnsi" w:hAnsi="Arial" w:cs="Arial"/>
          <w:color w:val="auto"/>
        </w:rPr>
        <w:t>compliant.</w:t>
      </w:r>
    </w:p>
    <w:p w14:paraId="6BCCC03C" w14:textId="3FE27E8B" w:rsidR="001D0F59" w:rsidRDefault="001D0F59" w:rsidP="004D54A9">
      <w:pPr>
        <w:spacing w:after="160"/>
        <w:rPr>
          <w:rFonts w:ascii="Arial" w:hAnsi="Arial" w:cs="Arial"/>
          <w:b/>
          <w:bCs/>
          <w:sz w:val="30"/>
          <w:szCs w:val="28"/>
        </w:rPr>
      </w:pPr>
      <w:r>
        <w:rPr>
          <w:rFonts w:ascii="Arial" w:hAnsi="Arial" w:cs="Arial"/>
        </w:rPr>
        <w:br w:type="page"/>
      </w:r>
    </w:p>
    <w:p w14:paraId="11F59303" w14:textId="46E8CB51" w:rsidR="003217D3" w:rsidRDefault="00A93348" w:rsidP="004D54A9">
      <w:pPr>
        <w:pStyle w:val="Heading1"/>
        <w:spacing w:before="120" w:after="240" w:line="240" w:lineRule="auto"/>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603A74" w14:paraId="440EA246" w14:textId="77777777" w:rsidTr="00603A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15159776" w14:textId="77777777" w:rsidR="00603A74" w:rsidRPr="003217D3" w:rsidRDefault="00603A74" w:rsidP="004D54A9">
            <w:pPr>
              <w:spacing w:before="0"/>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8603446" w14:textId="77777777" w:rsidR="00603A74" w:rsidRPr="003217D3" w:rsidRDefault="00603A74" w:rsidP="004D54A9">
            <w:pPr>
              <w:spacing w:before="0"/>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03A74" w14:paraId="007A0A06" w14:textId="77777777" w:rsidTr="002438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7425A9" w14:textId="77777777" w:rsidR="00603A74" w:rsidRPr="00244176" w:rsidRDefault="00603A74" w:rsidP="004D54A9">
            <w:pPr>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02D569CA" w14:textId="77777777" w:rsidR="00603A74" w:rsidRPr="00244176" w:rsidRDefault="00603A74"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0480FFF" w14:textId="77777777" w:rsidR="00603A74" w:rsidRPr="00CC646C" w:rsidRDefault="00A93348"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9230472"/>
                <w:placeholder>
                  <w:docPart w:val="C92217557A6E4A818D332710BD807AA2"/>
                </w:placeholder>
                <w:dropDownList>
                  <w:listItem w:displayText="choose a rating" w:value="choose a rating"/>
                  <w:listItem w:displayText="Compliant" w:value="Compliant"/>
                  <w:listItem w:displayText="Not Compliant" w:value="Not Compliant"/>
                </w:dropDownList>
              </w:sdtPr>
              <w:sdtEndPr/>
              <w:sdtContent>
                <w:r w:rsidR="00603A74" w:rsidRPr="00501C01">
                  <w:rPr>
                    <w:rFonts w:ascii="Arial" w:hAnsi="Arial" w:cs="Arial"/>
                  </w:rPr>
                  <w:t>Compliant</w:t>
                </w:r>
              </w:sdtContent>
            </w:sdt>
            <w:r w:rsidR="00603A74" w:rsidRPr="00501C01">
              <w:rPr>
                <w:rFonts w:ascii="Arial" w:hAnsi="Arial" w:cs="Arial"/>
              </w:rPr>
              <w:t xml:space="preserve"> </w:t>
            </w:r>
          </w:p>
        </w:tc>
      </w:tr>
      <w:tr w:rsidR="00603A74" w14:paraId="29F5CB35" w14:textId="77777777" w:rsidTr="002438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DF3150" w14:textId="77777777" w:rsidR="00603A74" w:rsidRPr="00244176" w:rsidRDefault="00603A74" w:rsidP="004D54A9">
            <w:pPr>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173BF8D" w14:textId="77777777" w:rsidR="00603A74" w:rsidRPr="00244176" w:rsidRDefault="00603A74" w:rsidP="004D54A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30886255" w14:textId="77777777" w:rsidR="00603A74" w:rsidRPr="00CC646C" w:rsidRDefault="00A93348" w:rsidP="004D54A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4000878"/>
                <w:placeholder>
                  <w:docPart w:val="798D64DDC6974DBCBF50BDE1557A1127"/>
                </w:placeholder>
                <w:dropDownList>
                  <w:listItem w:displayText="choose a rating" w:value="choose a rating"/>
                  <w:listItem w:displayText="Compliant" w:value="Compliant"/>
                  <w:listItem w:displayText="Not Compliant" w:value="Not Compliant"/>
                </w:dropDownList>
              </w:sdtPr>
              <w:sdtEndPr/>
              <w:sdtContent>
                <w:r w:rsidR="00603A74" w:rsidRPr="00501C01">
                  <w:rPr>
                    <w:rFonts w:ascii="Arial" w:hAnsi="Arial" w:cs="Arial"/>
                  </w:rPr>
                  <w:t>Compliant</w:t>
                </w:r>
              </w:sdtContent>
            </w:sdt>
            <w:r w:rsidR="00603A74" w:rsidRPr="00501C01">
              <w:rPr>
                <w:rFonts w:ascii="Arial" w:hAnsi="Arial" w:cs="Arial"/>
              </w:rPr>
              <w:t xml:space="preserve"> </w:t>
            </w:r>
          </w:p>
        </w:tc>
      </w:tr>
      <w:tr w:rsidR="00603A74" w14:paraId="7157C9E5" w14:textId="77777777" w:rsidTr="002438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816D9F" w14:textId="77777777" w:rsidR="00603A74" w:rsidRPr="00244176" w:rsidRDefault="00603A74" w:rsidP="004D54A9">
            <w:pPr>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61573D88" w14:textId="77777777" w:rsidR="00603A74" w:rsidRPr="00244176" w:rsidRDefault="00603A74"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AE08343" w14:textId="77777777" w:rsidR="00603A74" w:rsidRPr="00244176" w:rsidRDefault="00603A74" w:rsidP="004D54A9">
            <w:pPr>
              <w:numPr>
                <w:ilvl w:val="0"/>
                <w:numId w:val="13"/>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218A105" w14:textId="77777777" w:rsidR="00603A74" w:rsidRPr="00244176" w:rsidRDefault="00603A74" w:rsidP="004D54A9">
            <w:pPr>
              <w:numPr>
                <w:ilvl w:val="0"/>
                <w:numId w:val="13"/>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5E60413" w14:textId="77777777" w:rsidR="00603A74" w:rsidRPr="00CC646C" w:rsidRDefault="00A93348"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9523727"/>
                <w:placeholder>
                  <w:docPart w:val="3CA6D55FC57B417A8AB60F7A6EBE698E"/>
                </w:placeholder>
                <w:dropDownList>
                  <w:listItem w:displayText="choose a rating" w:value="choose a rating"/>
                  <w:listItem w:displayText="Compliant" w:value="Compliant"/>
                  <w:listItem w:displayText="Not Compliant" w:value="Not Compliant"/>
                </w:dropDownList>
              </w:sdtPr>
              <w:sdtEndPr/>
              <w:sdtContent>
                <w:r w:rsidR="00603A74" w:rsidRPr="00501C01">
                  <w:rPr>
                    <w:rFonts w:ascii="Arial" w:hAnsi="Arial" w:cs="Arial"/>
                  </w:rPr>
                  <w:t>Compliant</w:t>
                </w:r>
              </w:sdtContent>
            </w:sdt>
            <w:r w:rsidR="00603A74" w:rsidRPr="00501C01">
              <w:rPr>
                <w:rFonts w:ascii="Arial" w:hAnsi="Arial" w:cs="Arial"/>
              </w:rPr>
              <w:t xml:space="preserve"> </w:t>
            </w:r>
          </w:p>
        </w:tc>
      </w:tr>
      <w:tr w:rsidR="00603A74" w14:paraId="1B9E5C56" w14:textId="77777777" w:rsidTr="002438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E93A98" w14:textId="77777777" w:rsidR="00603A74" w:rsidRPr="00244176" w:rsidRDefault="00603A74" w:rsidP="004D54A9">
            <w:pPr>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179C258" w14:textId="77777777" w:rsidR="00603A74" w:rsidRPr="00244176" w:rsidRDefault="00603A74" w:rsidP="004D54A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7217DBC" w14:textId="77777777" w:rsidR="00603A74" w:rsidRPr="00CC646C" w:rsidRDefault="00A93348" w:rsidP="004D54A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4673025"/>
                <w:placeholder>
                  <w:docPart w:val="CECE8022DB2143D9B6ADF08A01B16030"/>
                </w:placeholder>
                <w:dropDownList>
                  <w:listItem w:displayText="choose a rating" w:value="choose a rating"/>
                  <w:listItem w:displayText="Compliant" w:value="Compliant"/>
                  <w:listItem w:displayText="Not Compliant" w:value="Not Compliant"/>
                </w:dropDownList>
              </w:sdtPr>
              <w:sdtEndPr/>
              <w:sdtContent>
                <w:r w:rsidR="00603A74" w:rsidRPr="00501C01">
                  <w:rPr>
                    <w:rFonts w:ascii="Arial" w:hAnsi="Arial" w:cs="Arial"/>
                  </w:rPr>
                  <w:t>Compliant</w:t>
                </w:r>
              </w:sdtContent>
            </w:sdt>
            <w:r w:rsidR="00603A74" w:rsidRPr="00501C01">
              <w:rPr>
                <w:rFonts w:ascii="Arial" w:hAnsi="Arial" w:cs="Arial"/>
              </w:rPr>
              <w:t xml:space="preserve"> </w:t>
            </w:r>
          </w:p>
        </w:tc>
      </w:tr>
      <w:tr w:rsidR="00603A74" w14:paraId="0E532A44" w14:textId="77777777" w:rsidTr="002438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490617" w14:textId="77777777" w:rsidR="00603A74" w:rsidRPr="00244176" w:rsidRDefault="00603A74" w:rsidP="004D54A9">
            <w:pPr>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D7B78B1" w14:textId="77777777" w:rsidR="00603A74" w:rsidRPr="00244176" w:rsidRDefault="00603A74"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tcPr>
          <w:p w14:paraId="04D2246D" w14:textId="77777777" w:rsidR="00603A74" w:rsidRPr="00CC646C" w:rsidRDefault="00A93348"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0190386"/>
                <w:placeholder>
                  <w:docPart w:val="4541CB9EAE4745C5ACDBA97E5372AC77"/>
                </w:placeholder>
                <w:dropDownList>
                  <w:listItem w:displayText="choose a rating" w:value="choose a rating"/>
                  <w:listItem w:displayText="Compliant" w:value="Compliant"/>
                  <w:listItem w:displayText="Not Compliant" w:value="Not Compliant"/>
                </w:dropDownList>
              </w:sdtPr>
              <w:sdtEndPr/>
              <w:sdtContent>
                <w:r w:rsidR="00603A74" w:rsidRPr="00501C01">
                  <w:rPr>
                    <w:rFonts w:ascii="Arial" w:hAnsi="Arial" w:cs="Arial"/>
                  </w:rPr>
                  <w:t>Compliant</w:t>
                </w:r>
              </w:sdtContent>
            </w:sdt>
            <w:r w:rsidR="00603A74" w:rsidRPr="00501C01">
              <w:rPr>
                <w:rFonts w:ascii="Arial" w:hAnsi="Arial" w:cs="Arial"/>
              </w:rPr>
              <w:t xml:space="preserve"> </w:t>
            </w:r>
          </w:p>
        </w:tc>
      </w:tr>
    </w:tbl>
    <w:bookmarkEnd w:id="2"/>
    <w:p w14:paraId="27892FEC" w14:textId="77777777" w:rsidR="0087700C" w:rsidRDefault="00A93348" w:rsidP="004D54A9">
      <w:pPr>
        <w:pStyle w:val="Heading20"/>
        <w:tabs>
          <w:tab w:val="left" w:pos="1890"/>
        </w:tabs>
        <w:spacing w:line="240" w:lineRule="auto"/>
      </w:pPr>
      <w:r w:rsidRPr="00A36AA9">
        <w:t>Findings</w:t>
      </w:r>
    </w:p>
    <w:p w14:paraId="3B0D495A" w14:textId="77777777" w:rsidR="001D0F59" w:rsidRDefault="001D0F59" w:rsidP="004D54A9">
      <w:pPr>
        <w:pStyle w:val="NormalArial"/>
        <w:rPr>
          <w:rFonts w:eastAsia="Arial"/>
        </w:rPr>
      </w:pPr>
      <w:r w:rsidRPr="0098022A">
        <w:rPr>
          <w:rFonts w:eastAsia="Arial"/>
        </w:rPr>
        <w:t xml:space="preserve">The service was able to demonstrate that assessment and planning considers risks to the consumer and informs safe delivery of care. On commencement of services, a comprehensive assessment is completed, and risks are identified. With the approval of the consumer, this also includes a clinical review by a registered nurse. </w:t>
      </w:r>
      <w:r>
        <w:rPr>
          <w:rFonts w:eastAsia="Arial"/>
        </w:rPr>
        <w:t xml:space="preserve">Risks identified are assessed and risk mitigation strategies agreed with the consumer form part of the consumer’s care plan. </w:t>
      </w:r>
    </w:p>
    <w:p w14:paraId="7E069CBE" w14:textId="70D4A356" w:rsidR="001D0F59" w:rsidRPr="008C65E1" w:rsidRDefault="008C65E1" w:rsidP="004D54A9">
      <w:pPr>
        <w:rPr>
          <w:rFonts w:ascii="Arial" w:eastAsia="Arial" w:hAnsi="Arial" w:cs="Arial"/>
        </w:rPr>
      </w:pPr>
      <w:r>
        <w:rPr>
          <w:rFonts w:ascii="Arial" w:eastAsia="Arial" w:hAnsi="Arial" w:cs="Arial"/>
        </w:rPr>
        <w:t xml:space="preserve">Assessment and care planning identifies and addresses the consumer’s current needs, </w:t>
      </w:r>
      <w:proofErr w:type="gramStart"/>
      <w:r>
        <w:rPr>
          <w:rFonts w:ascii="Arial" w:eastAsia="Arial" w:hAnsi="Arial" w:cs="Arial"/>
        </w:rPr>
        <w:t>goals</w:t>
      </w:r>
      <w:proofErr w:type="gramEnd"/>
      <w:r>
        <w:rPr>
          <w:rFonts w:ascii="Arial" w:eastAsia="Arial" w:hAnsi="Arial" w:cs="Arial"/>
        </w:rPr>
        <w:t xml:space="preserve"> and preferences. O</w:t>
      </w:r>
      <w:r w:rsidRPr="008C65E1">
        <w:rPr>
          <w:rFonts w:ascii="Arial" w:eastAsia="Arial" w:hAnsi="Arial" w:cs="Arial"/>
        </w:rPr>
        <w:t xml:space="preserve">ngoing communication with consumers, </w:t>
      </w:r>
      <w:r>
        <w:rPr>
          <w:rFonts w:ascii="Arial" w:eastAsia="Arial" w:hAnsi="Arial" w:cs="Arial"/>
        </w:rPr>
        <w:t xml:space="preserve">and between </w:t>
      </w:r>
      <w:r w:rsidRPr="008C65E1">
        <w:rPr>
          <w:rFonts w:ascii="Arial" w:eastAsia="Arial" w:hAnsi="Arial" w:cs="Arial"/>
        </w:rPr>
        <w:t xml:space="preserve">staff and the management ensure that individual consumer preferences are </w:t>
      </w:r>
      <w:r>
        <w:rPr>
          <w:rFonts w:ascii="Arial" w:eastAsia="Arial" w:hAnsi="Arial" w:cs="Arial"/>
        </w:rPr>
        <w:t xml:space="preserve">continually updated in the </w:t>
      </w:r>
      <w:r>
        <w:rPr>
          <w:rFonts w:ascii="Arial" w:eastAsia="Arial" w:hAnsi="Arial" w:cs="Arial"/>
        </w:rPr>
        <w:lastRenderedPageBreak/>
        <w:t>consumer’s care plan.</w:t>
      </w:r>
      <w:r w:rsidRPr="008C65E1">
        <w:rPr>
          <w:rFonts w:eastAsia="Arial"/>
        </w:rPr>
        <w:t xml:space="preserve"> </w:t>
      </w:r>
      <w:r w:rsidRPr="008C65E1">
        <w:rPr>
          <w:rFonts w:ascii="Arial" w:eastAsia="Arial" w:hAnsi="Arial" w:cs="Arial"/>
        </w:rPr>
        <w:t>Advance care planning is discussed from the commencement of services and at each care plan review</w:t>
      </w:r>
      <w:r>
        <w:rPr>
          <w:rFonts w:ascii="Arial" w:eastAsia="Arial" w:hAnsi="Arial" w:cs="Arial"/>
        </w:rPr>
        <w:t xml:space="preserve"> and reflected in care</w:t>
      </w:r>
      <w:r w:rsidRPr="008C65E1">
        <w:rPr>
          <w:rFonts w:ascii="Arial" w:eastAsia="Arial" w:hAnsi="Arial" w:cs="Arial"/>
        </w:rPr>
        <w:t xml:space="preserve"> documentation</w:t>
      </w:r>
      <w:r>
        <w:rPr>
          <w:rFonts w:ascii="Arial" w:eastAsia="Arial" w:hAnsi="Arial" w:cs="Arial"/>
        </w:rPr>
        <w:t>.</w:t>
      </w:r>
      <w:r w:rsidRPr="008C65E1">
        <w:rPr>
          <w:rFonts w:ascii="Arial" w:eastAsia="Arial" w:hAnsi="Arial" w:cs="Arial"/>
        </w:rPr>
        <w:t xml:space="preserve"> </w:t>
      </w:r>
    </w:p>
    <w:p w14:paraId="2D8A48DA" w14:textId="77777777" w:rsidR="008C65E1" w:rsidRDefault="008C65E1" w:rsidP="004D54A9">
      <w:pPr>
        <w:pStyle w:val="NormalArial"/>
        <w:rPr>
          <w:rFonts w:eastAsia="Arial"/>
        </w:rPr>
      </w:pPr>
      <w:r>
        <w:rPr>
          <w:rFonts w:eastAsia="Arial"/>
        </w:rPr>
        <w:t>A</w:t>
      </w:r>
      <w:r w:rsidRPr="00B005F1">
        <w:rPr>
          <w:rFonts w:eastAsia="Arial"/>
        </w:rPr>
        <w:t>ssessment and planning involved ongoing partnership with the consumers. Assessments are consumer driven and consumer wishes embedded in the assessment and planning processes. Staff were able to demonstrate that services were consumer led and involved other individuals, organisations, or providers who the consumer wished to be involved in their care.</w:t>
      </w:r>
    </w:p>
    <w:p w14:paraId="36D45771" w14:textId="763B69D8" w:rsidR="00F46970" w:rsidRPr="008C65E1" w:rsidRDefault="008C65E1" w:rsidP="004D54A9">
      <w:pPr>
        <w:spacing w:before="120"/>
        <w:rPr>
          <w:rFonts w:ascii="Arial" w:eastAsia="Times New Roman" w:hAnsi="Arial" w:cs="Arial"/>
          <w:color w:val="000000"/>
          <w:lang w:eastAsia="en-AU"/>
        </w:rPr>
      </w:pPr>
      <w:r>
        <w:rPr>
          <w:rFonts w:ascii="Arial" w:eastAsia="Arial" w:hAnsi="Arial" w:cs="Arial"/>
          <w:lang w:eastAsia="en-AU"/>
        </w:rPr>
        <w:t>A</w:t>
      </w:r>
      <w:r w:rsidRPr="008C65E1">
        <w:rPr>
          <w:rFonts w:ascii="Arial" w:eastAsia="Arial" w:hAnsi="Arial" w:cs="Arial"/>
          <w:lang w:eastAsia="en-AU"/>
        </w:rPr>
        <w:t xml:space="preserve">ssessment and planning </w:t>
      </w:r>
      <w:proofErr w:type="gramStart"/>
      <w:r w:rsidRPr="008C65E1">
        <w:rPr>
          <w:rFonts w:ascii="Arial" w:eastAsia="Arial" w:hAnsi="Arial" w:cs="Arial"/>
          <w:lang w:eastAsia="en-AU"/>
        </w:rPr>
        <w:t>is</w:t>
      </w:r>
      <w:proofErr w:type="gramEnd"/>
      <w:r w:rsidRPr="008C65E1">
        <w:rPr>
          <w:rFonts w:ascii="Arial" w:eastAsia="Arial" w:hAnsi="Arial" w:cs="Arial"/>
          <w:lang w:eastAsia="en-AU"/>
        </w:rPr>
        <w:t xml:space="preserve"> documented in a care plan and communicated with the consumer. Assessments are completed in person by the coordinators with all outcomes explained </w:t>
      </w:r>
      <w:r w:rsidR="00F46970">
        <w:rPr>
          <w:rFonts w:ascii="Arial" w:eastAsia="Arial" w:hAnsi="Arial" w:cs="Arial"/>
          <w:lang w:eastAsia="en-AU"/>
        </w:rPr>
        <w:t>to the consumer at</w:t>
      </w:r>
      <w:r w:rsidRPr="008C65E1">
        <w:rPr>
          <w:rFonts w:ascii="Arial" w:eastAsia="Arial" w:hAnsi="Arial" w:cs="Arial"/>
          <w:lang w:eastAsia="en-AU"/>
        </w:rPr>
        <w:t xml:space="preserve"> the time. Consumers reported that this process was very thorough. </w:t>
      </w:r>
      <w:r w:rsidR="00F46970" w:rsidRPr="008C65E1">
        <w:rPr>
          <w:rFonts w:ascii="Arial" w:hAnsi="Arial" w:cs="Arial"/>
          <w:color w:val="000000"/>
        </w:rPr>
        <w:t xml:space="preserve">Care </w:t>
      </w:r>
      <w:r w:rsidR="00F46970">
        <w:rPr>
          <w:rFonts w:ascii="Arial" w:eastAsia="Arial" w:hAnsi="Arial" w:cs="Arial"/>
          <w:lang w:eastAsia="en-AU"/>
        </w:rPr>
        <w:t>documentation was signed by</w:t>
      </w:r>
      <w:r w:rsidR="00F46970" w:rsidRPr="008C65E1">
        <w:rPr>
          <w:rFonts w:ascii="Arial" w:eastAsia="Arial" w:hAnsi="Arial" w:cs="Arial"/>
          <w:lang w:eastAsia="en-AU"/>
        </w:rPr>
        <w:t xml:space="preserve"> both the coordinator and consumer or representative.</w:t>
      </w:r>
      <w:r w:rsidR="00F46970" w:rsidRPr="00F46970">
        <w:rPr>
          <w:rFonts w:ascii="Arial" w:eastAsia="Arial" w:hAnsi="Arial" w:cs="Arial"/>
          <w:lang w:eastAsia="en-AU"/>
        </w:rPr>
        <w:t xml:space="preserve"> </w:t>
      </w:r>
      <w:r w:rsidR="00F46970" w:rsidRPr="008C65E1">
        <w:rPr>
          <w:rFonts w:ascii="Arial" w:eastAsia="Arial" w:hAnsi="Arial" w:cs="Arial"/>
          <w:lang w:eastAsia="en-AU"/>
        </w:rPr>
        <w:t>All consumers have a home file with a copy of their full care and services plan.</w:t>
      </w:r>
    </w:p>
    <w:p w14:paraId="359A6285" w14:textId="5A3D70BF" w:rsidR="00F46970" w:rsidRPr="00F46970" w:rsidRDefault="00F46970" w:rsidP="004D54A9">
      <w:pPr>
        <w:spacing w:after="160"/>
        <w:rPr>
          <w:rFonts w:ascii="Arial" w:eastAsia="Times New Roman" w:hAnsi="Arial" w:cs="Arial"/>
          <w:color w:val="000000"/>
          <w:lang w:eastAsia="en-AU"/>
        </w:rPr>
      </w:pPr>
      <w:r>
        <w:rPr>
          <w:rFonts w:ascii="Arial" w:eastAsia="Arial" w:hAnsi="Arial" w:cs="Arial"/>
          <w:lang w:eastAsia="en-AU"/>
        </w:rPr>
        <w:t>C</w:t>
      </w:r>
      <w:r w:rsidRPr="00F46970">
        <w:rPr>
          <w:rFonts w:ascii="Arial" w:eastAsia="Arial" w:hAnsi="Arial" w:cs="Arial"/>
          <w:lang w:eastAsia="en-AU"/>
        </w:rPr>
        <w:t>are and services were regularly reviewed, at least yearly</w:t>
      </w:r>
      <w:r>
        <w:rPr>
          <w:rFonts w:ascii="Arial" w:eastAsia="Arial" w:hAnsi="Arial" w:cs="Arial"/>
          <w:lang w:eastAsia="en-AU"/>
        </w:rPr>
        <w:t>,</w:t>
      </w:r>
      <w:r w:rsidRPr="00F46970">
        <w:rPr>
          <w:rFonts w:ascii="Arial" w:eastAsia="Arial" w:hAnsi="Arial" w:cs="Arial"/>
          <w:lang w:eastAsia="en-AU"/>
        </w:rPr>
        <w:t xml:space="preserve"> and when changes </w:t>
      </w:r>
      <w:proofErr w:type="gramStart"/>
      <w:r w:rsidRPr="00F46970">
        <w:rPr>
          <w:rFonts w:ascii="Arial" w:eastAsia="Arial" w:hAnsi="Arial" w:cs="Arial"/>
          <w:lang w:eastAsia="en-AU"/>
        </w:rPr>
        <w:t>occur</w:t>
      </w:r>
      <w:proofErr w:type="gramEnd"/>
      <w:r>
        <w:rPr>
          <w:rFonts w:ascii="Arial" w:eastAsia="Arial" w:hAnsi="Arial" w:cs="Arial"/>
          <w:lang w:eastAsia="en-AU"/>
        </w:rPr>
        <w:t xml:space="preserve"> or circumstances change</w:t>
      </w:r>
      <w:r w:rsidRPr="00F46970">
        <w:rPr>
          <w:rFonts w:ascii="Arial" w:eastAsia="Arial" w:hAnsi="Arial" w:cs="Arial"/>
          <w:lang w:eastAsia="en-AU"/>
        </w:rPr>
        <w:t xml:space="preserve">. Consumers </w:t>
      </w:r>
      <w:proofErr w:type="gramStart"/>
      <w:r w:rsidRPr="00F46970">
        <w:rPr>
          <w:rFonts w:ascii="Arial" w:eastAsia="Arial" w:hAnsi="Arial" w:cs="Arial"/>
          <w:lang w:eastAsia="en-AU"/>
        </w:rPr>
        <w:t>are able to</w:t>
      </w:r>
      <w:proofErr w:type="gramEnd"/>
      <w:r w:rsidRPr="00F46970">
        <w:rPr>
          <w:rFonts w:ascii="Arial" w:eastAsia="Arial" w:hAnsi="Arial" w:cs="Arial"/>
          <w:lang w:eastAsia="en-AU"/>
        </w:rPr>
        <w:t xml:space="preserve"> determine if they wish to have a clinical review by clinical staff, or their regular review by the care coordinator.</w:t>
      </w:r>
    </w:p>
    <w:p w14:paraId="10E841DE" w14:textId="3E5B93AF" w:rsidR="008C65E1" w:rsidRPr="008C65E1" w:rsidRDefault="00BE6C9D" w:rsidP="004D54A9">
      <w:pPr>
        <w:rPr>
          <w:rFonts w:ascii="Arial" w:eastAsia="Times New Roman" w:hAnsi="Arial" w:cs="Arial"/>
          <w:color w:val="000000"/>
          <w:lang w:eastAsia="en-AU"/>
        </w:rPr>
      </w:pPr>
      <w:r w:rsidRPr="00BE6C9D">
        <w:rPr>
          <w:rFonts w:ascii="Arial" w:eastAsiaTheme="minorHAnsi" w:hAnsi="Arial" w:cs="Arial"/>
        </w:rPr>
        <w:t>The Approved Provider did not provide a response in relation to th</w:t>
      </w:r>
      <w:r>
        <w:rPr>
          <w:rFonts w:ascii="Arial" w:eastAsiaTheme="minorHAnsi" w:hAnsi="Arial" w:cs="Arial"/>
        </w:rPr>
        <w:t>e Assessment Team’s report.</w:t>
      </w:r>
      <w:r w:rsidRPr="00BE6C9D">
        <w:rPr>
          <w:rFonts w:ascii="Arial" w:eastAsiaTheme="minorHAnsi" w:hAnsi="Arial" w:cs="Arial"/>
        </w:rPr>
        <w:t xml:space="preserve"> Having considered the information in the Assessment Team’s report I find </w:t>
      </w:r>
      <w:r>
        <w:rPr>
          <w:rFonts w:ascii="Arial" w:eastAsiaTheme="minorHAnsi" w:hAnsi="Arial" w:cs="Arial"/>
        </w:rPr>
        <w:t xml:space="preserve">five of the five requirements in </w:t>
      </w:r>
      <w:r>
        <w:rPr>
          <w:rFonts w:ascii="Arial" w:eastAsiaTheme="minorHAnsi" w:hAnsi="Arial" w:cs="Arial"/>
          <w:color w:val="auto"/>
        </w:rPr>
        <w:t xml:space="preserve">Standard 2 </w:t>
      </w:r>
      <w:r w:rsidRPr="00BE6C9D">
        <w:rPr>
          <w:rFonts w:ascii="Arial" w:eastAsiaTheme="minorHAnsi" w:hAnsi="Arial" w:cs="Arial"/>
          <w:color w:val="auto"/>
        </w:rPr>
        <w:t>compliant.</w:t>
      </w:r>
    </w:p>
    <w:p w14:paraId="55003392" w14:textId="2A7BD66B" w:rsidR="0087700C" w:rsidRPr="006B4042" w:rsidRDefault="00A93348" w:rsidP="004D54A9">
      <w:pPr>
        <w:pStyle w:val="NormalArial"/>
      </w:pPr>
      <w:r w:rsidRPr="006B4042">
        <w:br w:type="page"/>
      </w:r>
    </w:p>
    <w:p w14:paraId="03C742C8" w14:textId="77777777" w:rsidR="003217D3" w:rsidRDefault="00A93348" w:rsidP="004D54A9">
      <w:pPr>
        <w:pStyle w:val="Heading1"/>
        <w:spacing w:before="120" w:after="240" w:line="240" w:lineRule="auto"/>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603A74" w14:paraId="75ACB6D0" w14:textId="77777777" w:rsidTr="00603A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59A4DD" w14:textId="77777777" w:rsidR="00603A74" w:rsidRPr="003217D3" w:rsidRDefault="00603A74" w:rsidP="004D54A9">
            <w:pPr>
              <w:spacing w:before="0"/>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165A39" w14:textId="77777777" w:rsidR="00603A74" w:rsidRPr="003217D3" w:rsidRDefault="00603A74" w:rsidP="004D54A9">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03A74" w14:paraId="42DF5916" w14:textId="77777777" w:rsidTr="0024388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EE512E" w14:textId="77777777" w:rsidR="00603A74" w:rsidRPr="00244176" w:rsidRDefault="00603A74" w:rsidP="004D54A9">
            <w:pPr>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AD4939" w14:textId="77777777" w:rsidR="00603A74" w:rsidRPr="00244176" w:rsidRDefault="00603A74"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4DEDEC2" w14:textId="77777777" w:rsidR="00603A74" w:rsidRPr="00244176" w:rsidRDefault="00603A74" w:rsidP="004D54A9">
            <w:pPr>
              <w:numPr>
                <w:ilvl w:val="0"/>
                <w:numId w:val="14"/>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5148428" w14:textId="77777777" w:rsidR="00603A74" w:rsidRPr="00244176" w:rsidRDefault="00603A74" w:rsidP="004D54A9">
            <w:pPr>
              <w:numPr>
                <w:ilvl w:val="0"/>
                <w:numId w:val="14"/>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F1EB78A" w14:textId="77777777" w:rsidR="00603A74" w:rsidRPr="00244176" w:rsidRDefault="00603A74" w:rsidP="004D54A9">
            <w:pPr>
              <w:numPr>
                <w:ilvl w:val="0"/>
                <w:numId w:val="14"/>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740E22" w14:textId="77777777" w:rsidR="00603A74" w:rsidRPr="00CC646C" w:rsidRDefault="00A93348"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6883106"/>
                <w:placeholder>
                  <w:docPart w:val="B718B4C19AA745D8B530CE652B3E8A7A"/>
                </w:placeholder>
                <w:dropDownList>
                  <w:listItem w:displayText="choose a rating" w:value="choose a rating"/>
                  <w:listItem w:displayText="Compliant" w:value="Compliant"/>
                  <w:listItem w:displayText="Not Compliant" w:value="Not Compliant"/>
                </w:dropDownList>
              </w:sdtPr>
              <w:sdtEndPr/>
              <w:sdtContent>
                <w:r w:rsidR="00603A74" w:rsidRPr="00501C01">
                  <w:rPr>
                    <w:rFonts w:ascii="Arial" w:hAnsi="Arial" w:cs="Arial"/>
                  </w:rPr>
                  <w:t>Compliant</w:t>
                </w:r>
              </w:sdtContent>
            </w:sdt>
            <w:r w:rsidR="00603A74" w:rsidRPr="00501C01">
              <w:rPr>
                <w:rFonts w:ascii="Arial" w:hAnsi="Arial" w:cs="Arial"/>
              </w:rPr>
              <w:t xml:space="preserve"> </w:t>
            </w:r>
          </w:p>
        </w:tc>
      </w:tr>
      <w:tr w:rsidR="00603A74" w14:paraId="45FEE860" w14:textId="77777777" w:rsidTr="002438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6980AE" w14:textId="77777777" w:rsidR="00603A74" w:rsidRPr="00244176" w:rsidRDefault="00603A74" w:rsidP="004D54A9">
            <w:pPr>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7A44F7" w14:textId="77777777" w:rsidR="00603A74" w:rsidRPr="00244176" w:rsidRDefault="00603A74" w:rsidP="004D54A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B48296" w14:textId="77777777" w:rsidR="00603A74" w:rsidRPr="00CC646C" w:rsidRDefault="00A93348" w:rsidP="004D54A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1334293"/>
                <w:placeholder>
                  <w:docPart w:val="600B16AF820D405B81E5359508A4CECC"/>
                </w:placeholder>
                <w:dropDownList>
                  <w:listItem w:displayText="choose a rating" w:value="choose a rating"/>
                  <w:listItem w:displayText="Compliant" w:value="Compliant"/>
                  <w:listItem w:displayText="Not Compliant" w:value="Not Compliant"/>
                </w:dropDownList>
              </w:sdtPr>
              <w:sdtEndPr/>
              <w:sdtContent>
                <w:r w:rsidR="00603A74" w:rsidRPr="00501C01">
                  <w:rPr>
                    <w:rFonts w:ascii="Arial" w:hAnsi="Arial" w:cs="Arial"/>
                  </w:rPr>
                  <w:t>Compliant</w:t>
                </w:r>
              </w:sdtContent>
            </w:sdt>
            <w:r w:rsidR="00603A74" w:rsidRPr="00501C01">
              <w:rPr>
                <w:rFonts w:ascii="Arial" w:hAnsi="Arial" w:cs="Arial"/>
              </w:rPr>
              <w:t xml:space="preserve"> </w:t>
            </w:r>
          </w:p>
        </w:tc>
      </w:tr>
      <w:tr w:rsidR="00603A74" w14:paraId="1C6D13C4" w14:textId="77777777" w:rsidTr="0024388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257AE6" w14:textId="77777777" w:rsidR="00603A74" w:rsidRPr="00244176" w:rsidRDefault="00603A74" w:rsidP="004D54A9">
            <w:pPr>
              <w:tabs>
                <w:tab w:val="right" w:pos="9026"/>
              </w:tabs>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E8A318" w14:textId="77777777" w:rsidR="00603A74" w:rsidRPr="00244176" w:rsidRDefault="00603A74" w:rsidP="004D54A9">
            <w:pPr>
              <w:tabs>
                <w:tab w:val="right" w:pos="9026"/>
              </w:tabs>
              <w:spacing w:before="0"/>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C5ABE1" w14:textId="77777777" w:rsidR="00603A74" w:rsidRPr="00CC646C" w:rsidRDefault="00A93348"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2507568"/>
                <w:placeholder>
                  <w:docPart w:val="7564CFA9878E4F52A3D4175F01B10A6D"/>
                </w:placeholder>
                <w:dropDownList>
                  <w:listItem w:displayText="choose a rating" w:value="choose a rating"/>
                  <w:listItem w:displayText="Compliant" w:value="Compliant"/>
                  <w:listItem w:displayText="Not Compliant" w:value="Not Compliant"/>
                </w:dropDownList>
              </w:sdtPr>
              <w:sdtEndPr/>
              <w:sdtContent>
                <w:r w:rsidR="00603A74" w:rsidRPr="00501C01">
                  <w:rPr>
                    <w:rFonts w:ascii="Arial" w:hAnsi="Arial" w:cs="Arial"/>
                  </w:rPr>
                  <w:t>Compliant</w:t>
                </w:r>
              </w:sdtContent>
            </w:sdt>
            <w:r w:rsidR="00603A74" w:rsidRPr="00501C01">
              <w:rPr>
                <w:rFonts w:ascii="Arial" w:hAnsi="Arial" w:cs="Arial"/>
              </w:rPr>
              <w:t xml:space="preserve"> </w:t>
            </w:r>
          </w:p>
        </w:tc>
      </w:tr>
      <w:tr w:rsidR="00603A74" w14:paraId="0CE027C2" w14:textId="77777777" w:rsidTr="002438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9BF9AE" w14:textId="77777777" w:rsidR="00603A74" w:rsidRPr="00244176" w:rsidRDefault="00603A74" w:rsidP="004D54A9">
            <w:pPr>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C659E2" w14:textId="77777777" w:rsidR="00603A74" w:rsidRPr="00244176" w:rsidRDefault="00603A74" w:rsidP="004D54A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730C7D" w14:textId="77777777" w:rsidR="00603A74" w:rsidRPr="00CC646C" w:rsidRDefault="00A93348" w:rsidP="004D54A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1656721"/>
                <w:placeholder>
                  <w:docPart w:val="65C364B099574385B8FEB2FC68CE652C"/>
                </w:placeholder>
                <w:dropDownList>
                  <w:listItem w:displayText="choose a rating" w:value="choose a rating"/>
                  <w:listItem w:displayText="Compliant" w:value="Compliant"/>
                  <w:listItem w:displayText="Not Compliant" w:value="Not Compliant"/>
                </w:dropDownList>
              </w:sdtPr>
              <w:sdtEndPr/>
              <w:sdtContent>
                <w:r w:rsidR="00603A74" w:rsidRPr="00501C01">
                  <w:rPr>
                    <w:rFonts w:ascii="Arial" w:hAnsi="Arial" w:cs="Arial"/>
                  </w:rPr>
                  <w:t>Compliant</w:t>
                </w:r>
              </w:sdtContent>
            </w:sdt>
            <w:r w:rsidR="00603A74" w:rsidRPr="00501C01">
              <w:rPr>
                <w:rFonts w:ascii="Arial" w:hAnsi="Arial" w:cs="Arial"/>
              </w:rPr>
              <w:t xml:space="preserve"> </w:t>
            </w:r>
          </w:p>
        </w:tc>
      </w:tr>
      <w:tr w:rsidR="00603A74" w14:paraId="74808EA2" w14:textId="77777777" w:rsidTr="0024388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61E318" w14:textId="77777777" w:rsidR="00603A74" w:rsidRPr="00244176" w:rsidRDefault="00603A74" w:rsidP="004D54A9">
            <w:pPr>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51CA3D" w14:textId="77777777" w:rsidR="00603A74" w:rsidRPr="00244176" w:rsidRDefault="00603A74"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C85AAE" w14:textId="77777777" w:rsidR="00603A74" w:rsidRPr="00CC646C" w:rsidRDefault="00A93348"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1103856"/>
                <w:placeholder>
                  <w:docPart w:val="606AAD2EC7F64E22B8CB006D033DC51A"/>
                </w:placeholder>
                <w:dropDownList>
                  <w:listItem w:displayText="choose a rating" w:value="choose a rating"/>
                  <w:listItem w:displayText="Compliant" w:value="Compliant"/>
                  <w:listItem w:displayText="Not Compliant" w:value="Not Compliant"/>
                </w:dropDownList>
              </w:sdtPr>
              <w:sdtEndPr/>
              <w:sdtContent>
                <w:r w:rsidR="00603A74" w:rsidRPr="00501C01">
                  <w:rPr>
                    <w:rFonts w:ascii="Arial" w:hAnsi="Arial" w:cs="Arial"/>
                  </w:rPr>
                  <w:t>Compliant</w:t>
                </w:r>
              </w:sdtContent>
            </w:sdt>
            <w:r w:rsidR="00603A74" w:rsidRPr="00501C01">
              <w:rPr>
                <w:rFonts w:ascii="Arial" w:hAnsi="Arial" w:cs="Arial"/>
              </w:rPr>
              <w:t xml:space="preserve"> </w:t>
            </w:r>
          </w:p>
        </w:tc>
      </w:tr>
      <w:tr w:rsidR="00603A74" w14:paraId="5D65E05D" w14:textId="77777777" w:rsidTr="002438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ECDD35" w14:textId="77777777" w:rsidR="00603A74" w:rsidRPr="00244176" w:rsidRDefault="00603A74" w:rsidP="004D54A9">
            <w:pPr>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EEF393" w14:textId="77777777" w:rsidR="00603A74" w:rsidRPr="00244176" w:rsidRDefault="00603A74" w:rsidP="004D54A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032686" w14:textId="77777777" w:rsidR="00603A74" w:rsidRPr="00CC646C" w:rsidRDefault="00A93348" w:rsidP="004D54A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2081029"/>
                <w:placeholder>
                  <w:docPart w:val="C210D9BAC11349A0BBD79A808FABA49B"/>
                </w:placeholder>
                <w:dropDownList>
                  <w:listItem w:displayText="choose a rating" w:value="choose a rating"/>
                  <w:listItem w:displayText="Compliant" w:value="Compliant"/>
                  <w:listItem w:displayText="Not Compliant" w:value="Not Compliant"/>
                </w:dropDownList>
              </w:sdtPr>
              <w:sdtEndPr/>
              <w:sdtContent>
                <w:r w:rsidR="00603A74" w:rsidRPr="00501C01">
                  <w:rPr>
                    <w:rFonts w:ascii="Arial" w:hAnsi="Arial" w:cs="Arial"/>
                  </w:rPr>
                  <w:t>Compliant</w:t>
                </w:r>
              </w:sdtContent>
            </w:sdt>
            <w:r w:rsidR="00603A74" w:rsidRPr="00501C01">
              <w:rPr>
                <w:rFonts w:ascii="Arial" w:hAnsi="Arial" w:cs="Arial"/>
              </w:rPr>
              <w:t xml:space="preserve"> </w:t>
            </w:r>
          </w:p>
        </w:tc>
      </w:tr>
      <w:tr w:rsidR="00603A74" w14:paraId="00A949B7" w14:textId="77777777" w:rsidTr="0024388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5D3C95" w14:textId="77777777" w:rsidR="00603A74" w:rsidRPr="00244176" w:rsidRDefault="00603A74" w:rsidP="004D54A9">
            <w:pPr>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E9F014" w14:textId="77777777" w:rsidR="00603A74" w:rsidRPr="00244176" w:rsidRDefault="00603A74"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8AC01D5" w14:textId="77777777" w:rsidR="00603A74" w:rsidRPr="00244176" w:rsidRDefault="00603A74" w:rsidP="004D54A9">
            <w:pPr>
              <w:numPr>
                <w:ilvl w:val="0"/>
                <w:numId w:val="15"/>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79CF4F06" w14:textId="77777777" w:rsidR="00603A74" w:rsidRPr="00244176" w:rsidRDefault="00603A74" w:rsidP="004D54A9">
            <w:pPr>
              <w:numPr>
                <w:ilvl w:val="0"/>
                <w:numId w:val="15"/>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1782C2" w14:textId="77777777" w:rsidR="00603A74" w:rsidRPr="00CC646C" w:rsidRDefault="00A93348"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4628452"/>
                <w:placeholder>
                  <w:docPart w:val="0AFFCADBE01346CC93F4EACE89A3BDC6"/>
                </w:placeholder>
                <w:dropDownList>
                  <w:listItem w:displayText="choose a rating" w:value="choose a rating"/>
                  <w:listItem w:displayText="Compliant" w:value="Compliant"/>
                  <w:listItem w:displayText="Not Compliant" w:value="Not Compliant"/>
                </w:dropDownList>
              </w:sdtPr>
              <w:sdtEndPr/>
              <w:sdtContent>
                <w:r w:rsidR="00603A74" w:rsidRPr="00501C01">
                  <w:rPr>
                    <w:rFonts w:ascii="Arial" w:hAnsi="Arial" w:cs="Arial"/>
                  </w:rPr>
                  <w:t>Compliant</w:t>
                </w:r>
              </w:sdtContent>
            </w:sdt>
            <w:r w:rsidR="00603A74" w:rsidRPr="00501C01">
              <w:rPr>
                <w:rFonts w:ascii="Arial" w:hAnsi="Arial" w:cs="Arial"/>
              </w:rPr>
              <w:t xml:space="preserve"> </w:t>
            </w:r>
          </w:p>
        </w:tc>
      </w:tr>
    </w:tbl>
    <w:bookmarkEnd w:id="3"/>
    <w:p w14:paraId="797D972B" w14:textId="77777777" w:rsidR="002253FC" w:rsidRDefault="00A93348" w:rsidP="004D54A9">
      <w:pPr>
        <w:pStyle w:val="Heading20"/>
        <w:spacing w:line="240" w:lineRule="auto"/>
      </w:pPr>
      <w:r w:rsidRPr="00A36AA9">
        <w:t>Findings</w:t>
      </w:r>
    </w:p>
    <w:p w14:paraId="45807CA9" w14:textId="19292780" w:rsidR="00F46970" w:rsidRPr="00F46970" w:rsidRDefault="00F46970" w:rsidP="004D54A9">
      <w:pPr>
        <w:spacing w:after="160"/>
        <w:rPr>
          <w:rFonts w:ascii="Arial" w:hAnsi="Arial" w:cs="Arial"/>
        </w:rPr>
      </w:pPr>
      <w:r w:rsidRPr="00F46970">
        <w:rPr>
          <w:rFonts w:ascii="Arial" w:eastAsia="Arial" w:hAnsi="Arial" w:cs="Arial"/>
        </w:rPr>
        <w:t>Consumers receive safe and effective personal and clinical care. The service accesses up to date clinical information to ensure clinical care is best practice. Review of documentation and consumer feedback demonstrate that care is tailored to consumer needs and optimises their health and wellbeing</w:t>
      </w:r>
      <w:r>
        <w:rPr>
          <w:rFonts w:ascii="Arial" w:eastAsia="Arial" w:hAnsi="Arial" w:cs="Arial"/>
        </w:rPr>
        <w:t xml:space="preserve"> and is safe.</w:t>
      </w:r>
      <w:r w:rsidRPr="00F46970">
        <w:rPr>
          <w:rFonts w:ascii="Arial" w:hAnsi="Arial" w:cs="Arial"/>
        </w:rPr>
        <w:br w:type="page"/>
      </w:r>
    </w:p>
    <w:p w14:paraId="2CD6EC41" w14:textId="3526380C" w:rsidR="001B7B42" w:rsidRDefault="00F46970" w:rsidP="004D54A9">
      <w:pPr>
        <w:pStyle w:val="NormalArial"/>
        <w:rPr>
          <w:rFonts w:eastAsia="Arial"/>
        </w:rPr>
      </w:pPr>
      <w:r>
        <w:rPr>
          <w:rFonts w:eastAsia="Arial"/>
        </w:rPr>
        <w:lastRenderedPageBreak/>
        <w:t>High impact, high prevalence r</w:t>
      </w:r>
      <w:r w:rsidRPr="00FA698F">
        <w:rPr>
          <w:rFonts w:eastAsia="Arial"/>
        </w:rPr>
        <w:t xml:space="preserve">isks for consumers are effectively managed. Assessments related to risks are completed during each care plan review and when circumstances change. Risk </w:t>
      </w:r>
      <w:r w:rsidR="00E6454B">
        <w:rPr>
          <w:rFonts w:eastAsia="Arial"/>
        </w:rPr>
        <w:t>assessments</w:t>
      </w:r>
      <w:r w:rsidRPr="00FA698F">
        <w:rPr>
          <w:rFonts w:eastAsia="Arial"/>
        </w:rPr>
        <w:t xml:space="preserve"> are completed with consumer</w:t>
      </w:r>
      <w:r w:rsidR="00E6454B">
        <w:rPr>
          <w:rFonts w:eastAsia="Arial"/>
        </w:rPr>
        <w:t>s</w:t>
      </w:r>
      <w:r w:rsidRPr="00FA698F">
        <w:rPr>
          <w:rFonts w:eastAsia="Arial"/>
        </w:rPr>
        <w:t xml:space="preserve"> i</w:t>
      </w:r>
      <w:r>
        <w:rPr>
          <w:rFonts w:eastAsia="Arial"/>
        </w:rPr>
        <w:t>f</w:t>
      </w:r>
      <w:r w:rsidRPr="00FA698F">
        <w:rPr>
          <w:rFonts w:eastAsia="Arial"/>
        </w:rPr>
        <w:t xml:space="preserve"> they choose to take risks</w:t>
      </w:r>
      <w:r w:rsidR="00E6454B">
        <w:rPr>
          <w:rFonts w:eastAsia="Arial"/>
        </w:rPr>
        <w:t>.</w:t>
      </w:r>
      <w:r w:rsidRPr="00FA698F">
        <w:rPr>
          <w:rFonts w:eastAsia="Arial"/>
        </w:rPr>
        <w:t xml:space="preserve"> </w:t>
      </w:r>
      <w:r w:rsidR="00E6454B">
        <w:rPr>
          <w:rFonts w:eastAsia="Arial"/>
        </w:rPr>
        <w:t>A</w:t>
      </w:r>
      <w:r w:rsidRPr="00FA698F">
        <w:rPr>
          <w:rFonts w:eastAsia="Arial"/>
        </w:rPr>
        <w:t>lerts and notes in the documentation management system t</w:t>
      </w:r>
      <w:r w:rsidR="00E6454B">
        <w:rPr>
          <w:rFonts w:eastAsia="Arial"/>
        </w:rPr>
        <w:t>rigger</w:t>
      </w:r>
      <w:r w:rsidRPr="00FA698F">
        <w:rPr>
          <w:rFonts w:eastAsia="Arial"/>
        </w:rPr>
        <w:t xml:space="preserve"> staff to possible risks and </w:t>
      </w:r>
      <w:r w:rsidR="00E6454B">
        <w:rPr>
          <w:rFonts w:eastAsia="Arial"/>
        </w:rPr>
        <w:t xml:space="preserve">the </w:t>
      </w:r>
      <w:r w:rsidRPr="00FA698F">
        <w:rPr>
          <w:rFonts w:eastAsia="Arial"/>
        </w:rPr>
        <w:t xml:space="preserve">mitigation strategies </w:t>
      </w:r>
      <w:r w:rsidR="00E6454B">
        <w:rPr>
          <w:rFonts w:eastAsia="Arial"/>
        </w:rPr>
        <w:t>in place</w:t>
      </w:r>
      <w:r w:rsidR="00376941">
        <w:rPr>
          <w:rFonts w:eastAsia="Arial"/>
        </w:rPr>
        <w:t xml:space="preserve"> for individual consumers</w:t>
      </w:r>
      <w:r>
        <w:rPr>
          <w:rFonts w:eastAsia="Arial"/>
        </w:rPr>
        <w:t>, for example, falls risk mitigation</w:t>
      </w:r>
      <w:r w:rsidRPr="00FA698F">
        <w:rPr>
          <w:rFonts w:eastAsia="Arial"/>
        </w:rPr>
        <w:t>.</w:t>
      </w:r>
    </w:p>
    <w:p w14:paraId="4A1B6C8B" w14:textId="0D1500EB" w:rsidR="001B7B42" w:rsidRDefault="001B7B42" w:rsidP="004D54A9">
      <w:pPr>
        <w:pStyle w:val="NormalArial"/>
        <w:rPr>
          <w:rFonts w:eastAsia="Arial"/>
          <w:color w:val="000000"/>
          <w:lang w:eastAsia="en-AU"/>
        </w:rPr>
      </w:pPr>
      <w:r>
        <w:rPr>
          <w:rFonts w:eastAsia="Arial"/>
        </w:rPr>
        <w:t>T</w:t>
      </w:r>
      <w:r w:rsidR="00F46970" w:rsidRPr="00F46970">
        <w:rPr>
          <w:rFonts w:eastAsia="Arial"/>
          <w:lang w:eastAsia="en-AU"/>
        </w:rPr>
        <w:t xml:space="preserve">he service communicates with the consumers and their representatives around their needs, goals, and preferences </w:t>
      </w:r>
      <w:r w:rsidR="00376941">
        <w:rPr>
          <w:rFonts w:eastAsia="Arial"/>
          <w:lang w:eastAsia="en-AU"/>
        </w:rPr>
        <w:t xml:space="preserve">and </w:t>
      </w:r>
      <w:r w:rsidR="00F46970" w:rsidRPr="00F46970">
        <w:rPr>
          <w:rFonts w:eastAsia="Arial"/>
          <w:lang w:eastAsia="en-AU"/>
        </w:rPr>
        <w:t xml:space="preserve">regarding </w:t>
      </w:r>
      <w:proofErr w:type="gramStart"/>
      <w:r w:rsidR="00F46970" w:rsidRPr="00F46970">
        <w:rPr>
          <w:rFonts w:eastAsia="Arial"/>
          <w:lang w:eastAsia="en-AU"/>
        </w:rPr>
        <w:t>end of life</w:t>
      </w:r>
      <w:proofErr w:type="gramEnd"/>
      <w:r w:rsidR="00F46970" w:rsidRPr="00F46970">
        <w:rPr>
          <w:rFonts w:eastAsia="Arial"/>
          <w:lang w:eastAsia="en-AU"/>
        </w:rPr>
        <w:t xml:space="preserve"> care.</w:t>
      </w:r>
      <w:r w:rsidR="00F46970" w:rsidRPr="00F46970">
        <w:rPr>
          <w:rFonts w:ascii="Calibri" w:hAnsi="Calibri" w:cs="Calibri"/>
          <w:color w:val="000000"/>
          <w:lang w:eastAsia="en-AU"/>
        </w:rPr>
        <w:t xml:space="preserve"> </w:t>
      </w:r>
      <w:r w:rsidR="00F46970" w:rsidRPr="00F46970">
        <w:rPr>
          <w:rFonts w:eastAsia="Arial"/>
          <w:color w:val="000000"/>
          <w:lang w:eastAsia="en-AU"/>
        </w:rPr>
        <w:t>Advance care directives and plans are discussed</w:t>
      </w:r>
      <w:r w:rsidR="00376941">
        <w:rPr>
          <w:rFonts w:eastAsia="Arial"/>
          <w:color w:val="000000"/>
          <w:lang w:eastAsia="en-AU"/>
        </w:rPr>
        <w:t>.</w:t>
      </w:r>
      <w:r w:rsidR="00F46970" w:rsidRPr="00F46970">
        <w:rPr>
          <w:rFonts w:eastAsia="Arial"/>
          <w:color w:val="000000"/>
          <w:lang w:eastAsia="en-AU"/>
        </w:rPr>
        <w:t xml:space="preserve"> This is revisited at each care plan review to encourage consumers to have plans that will meet their goals and preferences when the time comes. Depending on the needs of the consumer, discussions </w:t>
      </w:r>
      <w:r w:rsidR="00376941">
        <w:rPr>
          <w:rFonts w:eastAsia="Arial"/>
          <w:color w:val="000000"/>
          <w:lang w:eastAsia="en-AU"/>
        </w:rPr>
        <w:t xml:space="preserve">may </w:t>
      </w:r>
      <w:r w:rsidR="00F46970" w:rsidRPr="00F46970">
        <w:rPr>
          <w:rFonts w:eastAsia="Arial"/>
          <w:color w:val="000000"/>
          <w:lang w:eastAsia="en-AU"/>
        </w:rPr>
        <w:t xml:space="preserve">involve options for care such as palliative care and residential care where higher care needs are supported. </w:t>
      </w:r>
    </w:p>
    <w:p w14:paraId="7A93D8E1" w14:textId="77777777" w:rsidR="001B7B42" w:rsidRDefault="001B7B42" w:rsidP="004D54A9">
      <w:pPr>
        <w:pStyle w:val="NormalArial"/>
        <w:rPr>
          <w:rFonts w:eastAsia="Arial"/>
        </w:rPr>
      </w:pPr>
      <w:r>
        <w:rPr>
          <w:rFonts w:eastAsia="Arial"/>
        </w:rPr>
        <w:t>D</w:t>
      </w:r>
      <w:r w:rsidRPr="009C2EB8">
        <w:rPr>
          <w:rFonts w:eastAsia="Arial"/>
        </w:rPr>
        <w:t xml:space="preserve">eterioration of consumer’s health and condition is recognised and responded to in a timely manner. Support </w:t>
      </w:r>
      <w:r>
        <w:rPr>
          <w:rFonts w:eastAsia="Arial"/>
        </w:rPr>
        <w:t>workers</w:t>
      </w:r>
      <w:r w:rsidRPr="009C2EB8">
        <w:rPr>
          <w:rFonts w:eastAsia="Arial"/>
        </w:rPr>
        <w:t xml:space="preserve"> were able to explain how they escalate issues to the coordinators and clinical staff when deterioration occurs, as well as what to look out for in terms of clinical deterioration. Changes observed by support workers and the consumer’s family are documented in the care management system.</w:t>
      </w:r>
    </w:p>
    <w:p w14:paraId="1B430C40" w14:textId="77777777" w:rsidR="001B7B42" w:rsidRDefault="001B7B42" w:rsidP="004D54A9">
      <w:pPr>
        <w:spacing w:before="120"/>
        <w:rPr>
          <w:rFonts w:ascii="Arial" w:eastAsia="Arial" w:hAnsi="Arial" w:cs="Arial"/>
          <w:lang w:eastAsia="en-AU"/>
        </w:rPr>
      </w:pPr>
      <w:r w:rsidRPr="001B7B42">
        <w:rPr>
          <w:rFonts w:ascii="Arial" w:eastAsia="Arial" w:hAnsi="Arial" w:cs="Arial"/>
          <w:lang w:eastAsia="en-AU"/>
        </w:rPr>
        <w:t xml:space="preserve">Information about consumers' needs goals and preferences is communicated within the organisation. The service utilises an online documentation system </w:t>
      </w:r>
      <w:r>
        <w:rPr>
          <w:rFonts w:ascii="Arial" w:eastAsia="Arial" w:hAnsi="Arial" w:cs="Arial"/>
          <w:lang w:eastAsia="en-AU"/>
        </w:rPr>
        <w:t xml:space="preserve">allowing </w:t>
      </w:r>
      <w:r w:rsidRPr="001B7B42">
        <w:rPr>
          <w:rFonts w:ascii="Arial" w:eastAsia="Arial" w:hAnsi="Arial" w:cs="Arial"/>
          <w:lang w:eastAsia="en-AU"/>
        </w:rPr>
        <w:t xml:space="preserve">support staff </w:t>
      </w:r>
      <w:r>
        <w:rPr>
          <w:rFonts w:ascii="Arial" w:eastAsia="Arial" w:hAnsi="Arial" w:cs="Arial"/>
          <w:lang w:eastAsia="en-AU"/>
        </w:rPr>
        <w:t>to</w:t>
      </w:r>
      <w:r w:rsidRPr="001B7B42">
        <w:rPr>
          <w:rFonts w:ascii="Arial" w:eastAsia="Arial" w:hAnsi="Arial" w:cs="Arial"/>
          <w:lang w:eastAsia="en-AU"/>
        </w:rPr>
        <w:t xml:space="preserve"> access to information needed to complete</w:t>
      </w:r>
      <w:r>
        <w:rPr>
          <w:rFonts w:ascii="Arial" w:eastAsia="Arial" w:hAnsi="Arial" w:cs="Arial"/>
          <w:lang w:eastAsia="en-AU"/>
        </w:rPr>
        <w:t xml:space="preserve"> </w:t>
      </w:r>
      <w:r w:rsidRPr="001B7B42">
        <w:rPr>
          <w:rFonts w:ascii="Arial" w:eastAsia="Arial" w:hAnsi="Arial" w:cs="Arial"/>
          <w:lang w:eastAsia="en-AU"/>
        </w:rPr>
        <w:t xml:space="preserve">services </w:t>
      </w:r>
      <w:r>
        <w:rPr>
          <w:rFonts w:ascii="Arial" w:eastAsia="Arial" w:hAnsi="Arial" w:cs="Arial"/>
          <w:lang w:eastAsia="en-AU"/>
        </w:rPr>
        <w:t xml:space="preserve">and this information is available to others </w:t>
      </w:r>
      <w:r w:rsidRPr="001B7B42">
        <w:rPr>
          <w:rFonts w:ascii="Arial" w:eastAsia="Arial" w:hAnsi="Arial" w:cs="Arial"/>
          <w:lang w:eastAsia="en-AU"/>
        </w:rPr>
        <w:t xml:space="preserve">when the care is shared. </w:t>
      </w:r>
    </w:p>
    <w:p w14:paraId="621BD51F" w14:textId="0A04F7B4" w:rsidR="001B7B42" w:rsidRDefault="001B7B42" w:rsidP="004D54A9">
      <w:pPr>
        <w:spacing w:before="120"/>
        <w:rPr>
          <w:rFonts w:ascii="Arial" w:eastAsia="Arial" w:hAnsi="Arial" w:cs="Arial"/>
        </w:rPr>
      </w:pPr>
      <w:r w:rsidRPr="001B7B42">
        <w:rPr>
          <w:rFonts w:ascii="Arial" w:eastAsia="Arial" w:hAnsi="Arial" w:cs="Arial"/>
        </w:rPr>
        <w:t xml:space="preserve">Referrals to individuals and other organisations occur to meet consumer’s need and include allied health professionals, medical officers, and providers of equipment. </w:t>
      </w:r>
    </w:p>
    <w:p w14:paraId="65CED6B7" w14:textId="603EAC46" w:rsidR="005653AC" w:rsidRPr="005653AC" w:rsidRDefault="001B7B42" w:rsidP="004D54A9">
      <w:pPr>
        <w:rPr>
          <w:rFonts w:ascii="Arial" w:eastAsia="Times New Roman" w:hAnsi="Arial" w:cs="Arial"/>
          <w:color w:val="000000"/>
          <w:lang w:eastAsia="en-AU"/>
        </w:rPr>
      </w:pPr>
      <w:r w:rsidRPr="001B7B42">
        <w:rPr>
          <w:rFonts w:ascii="Arial" w:eastAsia="Arial" w:hAnsi="Arial" w:cs="Arial"/>
          <w:color w:val="000000"/>
          <w:lang w:eastAsia="en-AU"/>
        </w:rPr>
        <w:t>The service has policies and procedure</w:t>
      </w:r>
      <w:r>
        <w:rPr>
          <w:rFonts w:ascii="Arial" w:eastAsia="Arial" w:hAnsi="Arial" w:cs="Arial"/>
          <w:color w:val="000000"/>
          <w:lang w:eastAsia="en-AU"/>
        </w:rPr>
        <w:t>s</w:t>
      </w:r>
      <w:r w:rsidRPr="001B7B42">
        <w:rPr>
          <w:rFonts w:ascii="Arial" w:eastAsia="Arial" w:hAnsi="Arial" w:cs="Arial"/>
          <w:color w:val="000000"/>
          <w:lang w:eastAsia="en-AU"/>
        </w:rPr>
        <w:t xml:space="preserve"> for infection control and to minimise the spread of infections, including COVID-19. Policy and procedures are kept up to date with best practice and published health information. </w:t>
      </w:r>
      <w:r w:rsidRPr="001B7B42">
        <w:rPr>
          <w:rFonts w:ascii="Arial" w:eastAsia="Arial" w:hAnsi="Arial" w:cs="Arial"/>
          <w:lang w:eastAsia="en-AU"/>
        </w:rPr>
        <w:t>Staff perform COVID-19 screening prior to entering the home. All staff are provided with personal protective equipment (PPE) to use during services</w:t>
      </w:r>
      <w:r w:rsidR="005653AC">
        <w:rPr>
          <w:rFonts w:ascii="Arial" w:eastAsia="Arial" w:hAnsi="Arial" w:cs="Arial"/>
          <w:lang w:eastAsia="en-AU"/>
        </w:rPr>
        <w:t>.</w:t>
      </w:r>
      <w:r w:rsidRPr="001B7B42">
        <w:rPr>
          <w:rFonts w:ascii="Arial" w:eastAsia="Arial" w:hAnsi="Arial" w:cs="Arial"/>
          <w:lang w:eastAsia="en-AU"/>
        </w:rPr>
        <w:t xml:space="preserve"> Staff have received online training in standard and transmission-based precautions, including donning and doffing, after which they complete a competency assessment with the services’ clinical educator. Staff were able to demonstrate their knowledge of infection control strategies</w:t>
      </w:r>
      <w:r w:rsidR="00376941">
        <w:rPr>
          <w:rFonts w:ascii="Arial" w:eastAsia="Arial" w:hAnsi="Arial" w:cs="Arial"/>
          <w:lang w:eastAsia="en-AU"/>
        </w:rPr>
        <w:t>.</w:t>
      </w:r>
      <w:r w:rsidRPr="001B7B42">
        <w:rPr>
          <w:rFonts w:ascii="Arial" w:eastAsia="Arial" w:hAnsi="Arial" w:cs="Arial"/>
          <w:lang w:eastAsia="en-AU"/>
        </w:rPr>
        <w:t xml:space="preserve"> </w:t>
      </w:r>
      <w:r w:rsidR="005653AC">
        <w:rPr>
          <w:rFonts w:ascii="Arial" w:eastAsia="Arial" w:hAnsi="Arial" w:cs="Arial"/>
          <w:color w:val="000000"/>
          <w:lang w:eastAsia="en-AU"/>
        </w:rPr>
        <w:t>W</w:t>
      </w:r>
      <w:r w:rsidR="005653AC" w:rsidRPr="005653AC">
        <w:rPr>
          <w:rFonts w:ascii="Arial" w:eastAsia="Arial" w:hAnsi="Arial" w:cs="Arial"/>
          <w:color w:val="000000"/>
          <w:lang w:eastAsia="en-AU"/>
        </w:rPr>
        <w:t xml:space="preserve">hen infection </w:t>
      </w:r>
      <w:r w:rsidR="005653AC">
        <w:rPr>
          <w:rFonts w:ascii="Arial" w:eastAsia="Arial" w:hAnsi="Arial" w:cs="Arial"/>
          <w:color w:val="000000"/>
          <w:lang w:eastAsia="en-AU"/>
        </w:rPr>
        <w:t>is</w:t>
      </w:r>
      <w:r w:rsidR="005653AC" w:rsidRPr="005653AC">
        <w:rPr>
          <w:rFonts w:ascii="Arial" w:eastAsia="Arial" w:hAnsi="Arial" w:cs="Arial"/>
          <w:color w:val="000000"/>
          <w:lang w:eastAsia="en-AU"/>
        </w:rPr>
        <w:t xml:space="preserve"> </w:t>
      </w:r>
      <w:proofErr w:type="gramStart"/>
      <w:r w:rsidR="005653AC" w:rsidRPr="005653AC">
        <w:rPr>
          <w:rFonts w:ascii="Arial" w:eastAsia="Arial" w:hAnsi="Arial" w:cs="Arial"/>
          <w:color w:val="000000"/>
          <w:lang w:eastAsia="en-AU"/>
        </w:rPr>
        <w:t>suspected</w:t>
      </w:r>
      <w:proofErr w:type="gramEnd"/>
      <w:r w:rsidR="00376941">
        <w:rPr>
          <w:rFonts w:ascii="Arial" w:eastAsia="Arial" w:hAnsi="Arial" w:cs="Arial"/>
          <w:color w:val="000000"/>
          <w:lang w:eastAsia="en-AU"/>
        </w:rPr>
        <w:t xml:space="preserve"> and antimicrobials may be needed</w:t>
      </w:r>
      <w:r w:rsidR="005653AC" w:rsidRPr="005653AC">
        <w:rPr>
          <w:rFonts w:ascii="Arial" w:eastAsia="Arial" w:hAnsi="Arial" w:cs="Arial"/>
          <w:color w:val="000000"/>
          <w:lang w:eastAsia="en-AU"/>
        </w:rPr>
        <w:t xml:space="preserve"> the consumer is advised to attend their local medical officer for advice and treatment. </w:t>
      </w:r>
    </w:p>
    <w:p w14:paraId="6C6ABE51" w14:textId="69149034" w:rsidR="001B7B42" w:rsidRPr="001B7B42" w:rsidRDefault="00BE6C9D" w:rsidP="004D54A9">
      <w:pPr>
        <w:rPr>
          <w:rFonts w:ascii="Arial" w:eastAsia="Arial" w:hAnsi="Arial" w:cs="Arial"/>
          <w:lang w:eastAsia="en-AU"/>
        </w:rPr>
      </w:pPr>
      <w:r w:rsidRPr="00BE6C9D">
        <w:rPr>
          <w:rFonts w:ascii="Arial" w:eastAsiaTheme="minorHAnsi" w:hAnsi="Arial" w:cs="Arial"/>
        </w:rPr>
        <w:t>The Approved Provider did not provide a response in relation to th</w:t>
      </w:r>
      <w:r>
        <w:rPr>
          <w:rFonts w:ascii="Arial" w:eastAsiaTheme="minorHAnsi" w:hAnsi="Arial" w:cs="Arial"/>
        </w:rPr>
        <w:t>e Assessment Team’s report.</w:t>
      </w:r>
      <w:r w:rsidRPr="00BE6C9D">
        <w:rPr>
          <w:rFonts w:ascii="Arial" w:eastAsiaTheme="minorHAnsi" w:hAnsi="Arial" w:cs="Arial"/>
        </w:rPr>
        <w:t xml:space="preserve"> Having considered the information in the Assessment Team’s report I find </w:t>
      </w:r>
      <w:r>
        <w:rPr>
          <w:rFonts w:ascii="Arial" w:eastAsiaTheme="minorHAnsi" w:hAnsi="Arial" w:cs="Arial"/>
        </w:rPr>
        <w:t xml:space="preserve">seven of the seven requirements in </w:t>
      </w:r>
      <w:r>
        <w:rPr>
          <w:rFonts w:ascii="Arial" w:eastAsiaTheme="minorHAnsi" w:hAnsi="Arial" w:cs="Arial"/>
          <w:color w:val="auto"/>
        </w:rPr>
        <w:t xml:space="preserve">Standard 3 </w:t>
      </w:r>
      <w:r w:rsidRPr="00BE6C9D">
        <w:rPr>
          <w:rFonts w:ascii="Arial" w:eastAsiaTheme="minorHAnsi" w:hAnsi="Arial" w:cs="Arial"/>
          <w:color w:val="auto"/>
        </w:rPr>
        <w:t>compliant.</w:t>
      </w:r>
    </w:p>
    <w:p w14:paraId="621D3479" w14:textId="008DFC7C" w:rsidR="0087700C" w:rsidRPr="001B7B42" w:rsidRDefault="00A93348" w:rsidP="004D54A9">
      <w:pPr>
        <w:spacing w:before="240"/>
        <w:rPr>
          <w:rFonts w:ascii="Arial" w:eastAsia="Times New Roman" w:hAnsi="Arial" w:cs="Arial"/>
          <w:color w:val="000000"/>
          <w:lang w:eastAsia="en-AU"/>
        </w:rPr>
      </w:pPr>
      <w:r w:rsidRPr="001B7B42">
        <w:rPr>
          <w:rFonts w:ascii="Arial" w:hAnsi="Arial" w:cs="Arial"/>
        </w:rPr>
        <w:br w:type="page"/>
      </w:r>
    </w:p>
    <w:p w14:paraId="1572E1E6" w14:textId="77777777" w:rsidR="00FC045E" w:rsidRPr="00A36AA9" w:rsidRDefault="00A93348" w:rsidP="004D54A9">
      <w:pPr>
        <w:pStyle w:val="Heading1"/>
        <w:spacing w:before="120" w:after="240" w:line="240" w:lineRule="auto"/>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603A74" w14:paraId="14428674" w14:textId="77777777" w:rsidTr="00603A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7350E328" w14:textId="77777777" w:rsidR="00603A74" w:rsidRPr="00991076" w:rsidRDefault="00603A74" w:rsidP="004D54A9">
            <w:pPr>
              <w:spacing w:before="0"/>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012774FD" w14:textId="77777777" w:rsidR="00603A74" w:rsidRPr="00991076" w:rsidRDefault="00603A74" w:rsidP="004D54A9">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603A74" w14:paraId="1C1A9036" w14:textId="77777777" w:rsidTr="002438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2CBB99" w14:textId="77777777" w:rsidR="00603A74" w:rsidRPr="00244176" w:rsidRDefault="00603A74" w:rsidP="004D54A9">
            <w:pPr>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6A25C3E8" w14:textId="77777777" w:rsidR="00603A74" w:rsidRPr="00244176" w:rsidRDefault="00603A74"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86" w:type="dxa"/>
            <w:shd w:val="clear" w:color="auto" w:fill="auto"/>
          </w:tcPr>
          <w:p w14:paraId="45D987A1" w14:textId="77777777" w:rsidR="00603A74" w:rsidRPr="00CC646C" w:rsidRDefault="00A93348"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7517885"/>
                <w:placeholder>
                  <w:docPart w:val="7696FDC5D74449F691DFFC4392BD953A"/>
                </w:placeholder>
                <w:dropDownList>
                  <w:listItem w:displayText="choose a rating" w:value="choose a rating"/>
                  <w:listItem w:displayText="Compliant" w:value="Compliant"/>
                  <w:listItem w:displayText="Not Compliant" w:value="Not Compliant"/>
                </w:dropDownList>
              </w:sdtPr>
              <w:sdtEndPr/>
              <w:sdtContent>
                <w:r w:rsidR="00603A74" w:rsidRPr="00501C01">
                  <w:rPr>
                    <w:rFonts w:ascii="Arial" w:hAnsi="Arial" w:cs="Arial"/>
                  </w:rPr>
                  <w:t>Compliant</w:t>
                </w:r>
              </w:sdtContent>
            </w:sdt>
            <w:r w:rsidR="00603A74" w:rsidRPr="00501C01">
              <w:rPr>
                <w:rFonts w:ascii="Arial" w:hAnsi="Arial" w:cs="Arial"/>
              </w:rPr>
              <w:t xml:space="preserve"> </w:t>
            </w:r>
          </w:p>
        </w:tc>
      </w:tr>
      <w:tr w:rsidR="00603A74" w14:paraId="228B31F5" w14:textId="77777777" w:rsidTr="002438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1B1F4A" w14:textId="77777777" w:rsidR="00603A74" w:rsidRPr="00244176" w:rsidRDefault="00603A74" w:rsidP="004D54A9">
            <w:pPr>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258C3226" w14:textId="77777777" w:rsidR="00603A74" w:rsidRPr="00244176" w:rsidRDefault="00603A74" w:rsidP="004D54A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w:t>
            </w:r>
            <w:bookmarkStart w:id="5" w:name="_Hlk156299192"/>
            <w:r w:rsidRPr="00244176">
              <w:rPr>
                <w:rFonts w:ascii="Arial" w:hAnsi="Arial" w:cs="Arial"/>
              </w:rPr>
              <w:t xml:space="preserve">emotional, </w:t>
            </w:r>
            <w:proofErr w:type="gramStart"/>
            <w:r w:rsidRPr="00244176">
              <w:rPr>
                <w:rFonts w:ascii="Arial" w:hAnsi="Arial" w:cs="Arial"/>
              </w:rPr>
              <w:t>spiritual</w:t>
            </w:r>
            <w:proofErr w:type="gramEnd"/>
            <w:r w:rsidRPr="00244176">
              <w:rPr>
                <w:rFonts w:ascii="Arial" w:hAnsi="Arial" w:cs="Arial"/>
              </w:rPr>
              <w:t xml:space="preserve"> and psychological well-being</w:t>
            </w:r>
            <w:bookmarkEnd w:id="5"/>
            <w:r w:rsidRPr="00244176">
              <w:rPr>
                <w:rFonts w:ascii="Arial" w:hAnsi="Arial" w:cs="Arial"/>
              </w:rPr>
              <w:t>.</w:t>
            </w:r>
          </w:p>
        </w:tc>
        <w:tc>
          <w:tcPr>
            <w:tcW w:w="1886" w:type="dxa"/>
            <w:shd w:val="clear" w:color="auto" w:fill="auto"/>
          </w:tcPr>
          <w:p w14:paraId="0E6CB499" w14:textId="77777777" w:rsidR="00603A74" w:rsidRPr="00CC646C" w:rsidRDefault="00A93348" w:rsidP="004D54A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0747344"/>
                <w:placeholder>
                  <w:docPart w:val="45F579D2F89140BF8D331296FC76218D"/>
                </w:placeholder>
                <w:dropDownList>
                  <w:listItem w:displayText="choose a rating" w:value="choose a rating"/>
                  <w:listItem w:displayText="Compliant" w:value="Compliant"/>
                  <w:listItem w:displayText="Not Compliant" w:value="Not Compliant"/>
                </w:dropDownList>
              </w:sdtPr>
              <w:sdtEndPr/>
              <w:sdtContent>
                <w:r w:rsidR="00603A74" w:rsidRPr="00501C01">
                  <w:rPr>
                    <w:rFonts w:ascii="Arial" w:hAnsi="Arial" w:cs="Arial"/>
                  </w:rPr>
                  <w:t>Compliant</w:t>
                </w:r>
              </w:sdtContent>
            </w:sdt>
            <w:r w:rsidR="00603A74" w:rsidRPr="00501C01">
              <w:rPr>
                <w:rFonts w:ascii="Arial" w:hAnsi="Arial" w:cs="Arial"/>
              </w:rPr>
              <w:t xml:space="preserve"> </w:t>
            </w:r>
          </w:p>
        </w:tc>
      </w:tr>
      <w:tr w:rsidR="00603A74" w14:paraId="6ADE3959" w14:textId="77777777" w:rsidTr="002438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084D0F" w14:textId="77777777" w:rsidR="00603A74" w:rsidRPr="00244176" w:rsidRDefault="00603A74" w:rsidP="004D54A9">
            <w:pPr>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681161C" w14:textId="77777777" w:rsidR="00603A74" w:rsidRPr="00244176" w:rsidRDefault="00603A74"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13A0BF5" w14:textId="77777777" w:rsidR="00603A74" w:rsidRPr="00244176" w:rsidRDefault="00603A74" w:rsidP="004D54A9">
            <w:pPr>
              <w:numPr>
                <w:ilvl w:val="0"/>
                <w:numId w:val="16"/>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AE9A367" w14:textId="77777777" w:rsidR="00603A74" w:rsidRPr="00244176" w:rsidRDefault="00603A74" w:rsidP="004D54A9">
            <w:pPr>
              <w:numPr>
                <w:ilvl w:val="0"/>
                <w:numId w:val="16"/>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02E6163" w14:textId="77777777" w:rsidR="00603A74" w:rsidRPr="00244176" w:rsidRDefault="00603A74" w:rsidP="004D54A9">
            <w:pPr>
              <w:numPr>
                <w:ilvl w:val="0"/>
                <w:numId w:val="16"/>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4E5AEAEE" w14:textId="77777777" w:rsidR="00603A74" w:rsidRPr="00CC646C" w:rsidRDefault="00A93348"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9198939"/>
                <w:placeholder>
                  <w:docPart w:val="54D681C8E58D4952800F1A1CEFBA1B3E"/>
                </w:placeholder>
                <w:dropDownList>
                  <w:listItem w:displayText="choose a rating" w:value="choose a rating"/>
                  <w:listItem w:displayText="Compliant" w:value="Compliant"/>
                  <w:listItem w:displayText="Not Compliant" w:value="Not Compliant"/>
                </w:dropDownList>
              </w:sdtPr>
              <w:sdtEndPr/>
              <w:sdtContent>
                <w:r w:rsidR="00603A74" w:rsidRPr="00501C01">
                  <w:rPr>
                    <w:rFonts w:ascii="Arial" w:hAnsi="Arial" w:cs="Arial"/>
                  </w:rPr>
                  <w:t>Compliant</w:t>
                </w:r>
              </w:sdtContent>
            </w:sdt>
            <w:r w:rsidR="00603A74" w:rsidRPr="00501C01">
              <w:rPr>
                <w:rFonts w:ascii="Arial" w:hAnsi="Arial" w:cs="Arial"/>
              </w:rPr>
              <w:t xml:space="preserve"> </w:t>
            </w:r>
          </w:p>
        </w:tc>
      </w:tr>
      <w:tr w:rsidR="00603A74" w14:paraId="6A3D996D" w14:textId="77777777" w:rsidTr="002438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4AF68D" w14:textId="77777777" w:rsidR="00603A74" w:rsidRPr="00244176" w:rsidRDefault="00603A74" w:rsidP="004D54A9">
            <w:pPr>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8E17CBA" w14:textId="77777777" w:rsidR="00603A74" w:rsidRPr="00244176" w:rsidRDefault="00603A74" w:rsidP="004D54A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5D7ACEEC" w14:textId="77777777" w:rsidR="00603A74" w:rsidRPr="00CC646C" w:rsidRDefault="00A93348" w:rsidP="004D54A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8616841"/>
                <w:placeholder>
                  <w:docPart w:val="8B30E8EFFA774CEFB3FB564652868BFA"/>
                </w:placeholder>
                <w:dropDownList>
                  <w:listItem w:displayText="choose a rating" w:value="choose a rating"/>
                  <w:listItem w:displayText="Compliant" w:value="Compliant"/>
                  <w:listItem w:displayText="Not Compliant" w:value="Not Compliant"/>
                </w:dropDownList>
              </w:sdtPr>
              <w:sdtEndPr/>
              <w:sdtContent>
                <w:r w:rsidR="00603A74" w:rsidRPr="00501C01">
                  <w:rPr>
                    <w:rFonts w:ascii="Arial" w:hAnsi="Arial" w:cs="Arial"/>
                  </w:rPr>
                  <w:t>Compliant</w:t>
                </w:r>
              </w:sdtContent>
            </w:sdt>
            <w:r w:rsidR="00603A74" w:rsidRPr="00501C01">
              <w:rPr>
                <w:rFonts w:ascii="Arial" w:hAnsi="Arial" w:cs="Arial"/>
              </w:rPr>
              <w:t xml:space="preserve"> </w:t>
            </w:r>
          </w:p>
        </w:tc>
      </w:tr>
      <w:tr w:rsidR="00603A74" w14:paraId="2A348F41" w14:textId="77777777" w:rsidTr="002438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33E867" w14:textId="77777777" w:rsidR="00603A74" w:rsidRPr="00244176" w:rsidRDefault="00603A74" w:rsidP="004D54A9">
            <w:pPr>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A679048" w14:textId="77777777" w:rsidR="00603A74" w:rsidRPr="00244176" w:rsidRDefault="00603A74"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2170454" w14:textId="77777777" w:rsidR="00603A74" w:rsidRPr="00CC646C" w:rsidRDefault="00A93348"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938539"/>
                <w:placeholder>
                  <w:docPart w:val="BE868E82653C4F5B9FD84CA1EE30C738"/>
                </w:placeholder>
                <w:dropDownList>
                  <w:listItem w:displayText="choose a rating" w:value="choose a rating"/>
                  <w:listItem w:displayText="Compliant" w:value="Compliant"/>
                  <w:listItem w:displayText="Not Compliant" w:value="Not Compliant"/>
                </w:dropDownList>
              </w:sdtPr>
              <w:sdtEndPr/>
              <w:sdtContent>
                <w:r w:rsidR="00603A74" w:rsidRPr="00501C01">
                  <w:rPr>
                    <w:rFonts w:ascii="Arial" w:hAnsi="Arial" w:cs="Arial"/>
                  </w:rPr>
                  <w:t>Compliant</w:t>
                </w:r>
              </w:sdtContent>
            </w:sdt>
            <w:r w:rsidR="00603A74" w:rsidRPr="00501C01">
              <w:rPr>
                <w:rFonts w:ascii="Arial" w:hAnsi="Arial" w:cs="Arial"/>
              </w:rPr>
              <w:t xml:space="preserve"> </w:t>
            </w:r>
          </w:p>
        </w:tc>
      </w:tr>
      <w:tr w:rsidR="00603A74" w14:paraId="6CF723A2" w14:textId="77777777" w:rsidTr="002438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6883C9" w14:textId="77777777" w:rsidR="00603A74" w:rsidRPr="00244176" w:rsidRDefault="00603A74" w:rsidP="004D54A9">
            <w:pPr>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D948152" w14:textId="77777777" w:rsidR="00603A74" w:rsidRPr="00244176" w:rsidRDefault="00603A74" w:rsidP="004D54A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753215AE" w14:textId="158D211D" w:rsidR="00603A74" w:rsidRPr="00CC646C" w:rsidRDefault="001418D3" w:rsidP="004D54A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603A74" w14:paraId="31EF9C51" w14:textId="77777777" w:rsidTr="00243886">
        <w:tc>
          <w:tcPr>
            <w:cnfStyle w:val="001000000000" w:firstRow="0" w:lastRow="0" w:firstColumn="1" w:lastColumn="0" w:oddVBand="0" w:evenVBand="0" w:oddHBand="0" w:evenHBand="0" w:firstRowFirstColumn="0" w:firstRowLastColumn="0" w:lastRowFirstColumn="0" w:lastRowLastColumn="0"/>
            <w:tcW w:w="0" w:type="auto"/>
          </w:tcPr>
          <w:p w14:paraId="601EEF97" w14:textId="77777777" w:rsidR="00603A74" w:rsidRPr="00244176" w:rsidRDefault="00603A74" w:rsidP="004D54A9">
            <w:pPr>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DDA69DF" w14:textId="77777777" w:rsidR="00603A74" w:rsidRPr="00244176" w:rsidRDefault="00603A74"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86" w:type="dxa"/>
          </w:tcPr>
          <w:p w14:paraId="5F1C46B5" w14:textId="77777777" w:rsidR="00603A74" w:rsidRPr="00CC646C" w:rsidRDefault="00A93348"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4173250"/>
                <w:placeholder>
                  <w:docPart w:val="5C330CFB5FC64210B718257350B8FAC5"/>
                </w:placeholder>
                <w:dropDownList>
                  <w:listItem w:displayText="choose a rating" w:value="choose a rating"/>
                  <w:listItem w:displayText="Compliant" w:value="Compliant"/>
                  <w:listItem w:displayText="Not Compliant" w:value="Not Compliant"/>
                </w:dropDownList>
              </w:sdtPr>
              <w:sdtEndPr/>
              <w:sdtContent>
                <w:r w:rsidR="00603A74" w:rsidRPr="00501C01">
                  <w:rPr>
                    <w:rFonts w:ascii="Arial" w:hAnsi="Arial" w:cs="Arial"/>
                  </w:rPr>
                  <w:t>Compliant</w:t>
                </w:r>
              </w:sdtContent>
            </w:sdt>
            <w:r w:rsidR="00603A74" w:rsidRPr="00501C01">
              <w:rPr>
                <w:rFonts w:ascii="Arial" w:hAnsi="Arial" w:cs="Arial"/>
              </w:rPr>
              <w:t xml:space="preserve"> </w:t>
            </w:r>
          </w:p>
        </w:tc>
      </w:tr>
    </w:tbl>
    <w:p w14:paraId="504CADC3" w14:textId="77777777" w:rsidR="0087700C" w:rsidRDefault="00A93348" w:rsidP="004D54A9">
      <w:pPr>
        <w:pStyle w:val="Heading20"/>
        <w:spacing w:line="240" w:lineRule="auto"/>
      </w:pPr>
      <w:r w:rsidRPr="00A36AA9">
        <w:t>Findings</w:t>
      </w:r>
    </w:p>
    <w:p w14:paraId="5E9A04AD" w14:textId="6C566132" w:rsidR="0001744E" w:rsidRDefault="00F15676" w:rsidP="004D54A9">
      <w:pPr>
        <w:pStyle w:val="NormalArial"/>
        <w:rPr>
          <w:rFonts w:eastAsia="Arial"/>
        </w:rPr>
      </w:pPr>
      <w:r>
        <w:rPr>
          <w:rFonts w:eastAsia="Arial"/>
        </w:rPr>
        <w:t>C</w:t>
      </w:r>
      <w:r w:rsidRPr="00195ED7">
        <w:rPr>
          <w:rFonts w:eastAsia="Arial"/>
        </w:rPr>
        <w:t xml:space="preserve">onsumers get supports for daily living that meet their needs, goals, and preferences. </w:t>
      </w:r>
      <w:r>
        <w:rPr>
          <w:rFonts w:eastAsia="Arial"/>
        </w:rPr>
        <w:t>Support workers described</w:t>
      </w:r>
      <w:r w:rsidRPr="00195ED7">
        <w:rPr>
          <w:rFonts w:eastAsia="Arial"/>
        </w:rPr>
        <w:t xml:space="preserve"> how they take consumers on outings of their choice to optimise their well-being and quality of life. </w:t>
      </w:r>
      <w:r>
        <w:rPr>
          <w:rFonts w:eastAsia="Arial"/>
        </w:rPr>
        <w:t>One consumer described how staff support her to do the things she enjoys</w:t>
      </w:r>
      <w:r w:rsidR="0001744E">
        <w:rPr>
          <w:rFonts w:eastAsia="Arial"/>
        </w:rPr>
        <w:t xml:space="preserve"> a</w:t>
      </w:r>
      <w:r w:rsidR="00376941">
        <w:rPr>
          <w:rFonts w:eastAsia="Arial"/>
        </w:rPr>
        <w:t>s well as</w:t>
      </w:r>
      <w:r w:rsidR="0001744E">
        <w:rPr>
          <w:rFonts w:eastAsia="Arial"/>
        </w:rPr>
        <w:t xml:space="preserve"> </w:t>
      </w:r>
      <w:r w:rsidR="00376941">
        <w:rPr>
          <w:rFonts w:eastAsia="Arial"/>
        </w:rPr>
        <w:t>do</w:t>
      </w:r>
      <w:r w:rsidR="0001744E">
        <w:rPr>
          <w:rFonts w:eastAsia="Arial"/>
        </w:rPr>
        <w:t xml:space="preserve"> some exercise.</w:t>
      </w:r>
    </w:p>
    <w:p w14:paraId="0012D9B7" w14:textId="77777777" w:rsidR="00321FED" w:rsidRDefault="0001744E" w:rsidP="004D54A9">
      <w:pPr>
        <w:pStyle w:val="NormalArial"/>
      </w:pPr>
      <w:r w:rsidRPr="7E6BF41A">
        <w:rPr>
          <w:rFonts w:eastAsia="Arial"/>
        </w:rPr>
        <w:t>Services and supports promote consumers emotional, spiritual, and psychological well-being. Staff were able to explain how they support consumers well-being</w:t>
      </w:r>
      <w:r>
        <w:rPr>
          <w:rFonts w:eastAsia="Arial"/>
        </w:rPr>
        <w:t xml:space="preserve">. </w:t>
      </w:r>
      <w:r w:rsidR="00531101">
        <w:rPr>
          <w:rFonts w:eastAsia="Arial"/>
        </w:rPr>
        <w:t xml:space="preserve">Consumers </w:t>
      </w:r>
      <w:r w:rsidR="00321FED">
        <w:rPr>
          <w:rFonts w:eastAsia="Arial"/>
        </w:rPr>
        <w:t xml:space="preserve">described how staff support them to maintain their </w:t>
      </w:r>
      <w:r w:rsidR="00321FED" w:rsidRPr="00244176">
        <w:t xml:space="preserve">emotional, </w:t>
      </w:r>
      <w:proofErr w:type="gramStart"/>
      <w:r w:rsidR="00321FED" w:rsidRPr="00244176">
        <w:t>spiritual</w:t>
      </w:r>
      <w:proofErr w:type="gramEnd"/>
      <w:r w:rsidR="00321FED" w:rsidRPr="00244176">
        <w:t xml:space="preserve"> and psychological well-being</w:t>
      </w:r>
      <w:r w:rsidR="00321FED" w:rsidRPr="00A36AA9">
        <w:t xml:space="preserve"> </w:t>
      </w:r>
      <w:r w:rsidR="00321FED">
        <w:t>through services provided.</w:t>
      </w:r>
    </w:p>
    <w:p w14:paraId="6E36F9F9" w14:textId="19E42BCA" w:rsidR="00321FED" w:rsidRPr="00321FED" w:rsidRDefault="00321FED" w:rsidP="004D54A9">
      <w:pPr>
        <w:spacing w:before="120"/>
        <w:rPr>
          <w:rFonts w:ascii="Arial" w:eastAsia="Times New Roman" w:hAnsi="Arial" w:cs="Arial"/>
          <w:color w:val="000000"/>
          <w:lang w:eastAsia="en-AU"/>
        </w:rPr>
      </w:pPr>
      <w:r w:rsidRPr="00321FED">
        <w:rPr>
          <w:rFonts w:ascii="Arial" w:eastAsia="Arial" w:hAnsi="Arial" w:cs="Arial"/>
          <w:lang w:eastAsia="en-AU"/>
        </w:rPr>
        <w:t xml:space="preserve">The service assists consumers to participate in the community, maintain relationships and do things that interest them. </w:t>
      </w:r>
      <w:r>
        <w:rPr>
          <w:rFonts w:ascii="Arial" w:eastAsia="Arial" w:hAnsi="Arial" w:cs="Arial"/>
          <w:lang w:eastAsia="en-AU"/>
        </w:rPr>
        <w:t xml:space="preserve">Consumers described how staff support them to pursue their interests </w:t>
      </w:r>
      <w:r w:rsidR="005433F2">
        <w:rPr>
          <w:rFonts w:ascii="Arial" w:eastAsia="Arial" w:hAnsi="Arial" w:cs="Arial"/>
          <w:lang w:eastAsia="en-AU"/>
        </w:rPr>
        <w:t xml:space="preserve">both inside and outside their home </w:t>
      </w:r>
      <w:r>
        <w:rPr>
          <w:rFonts w:ascii="Arial" w:eastAsia="Arial" w:hAnsi="Arial" w:cs="Arial"/>
          <w:lang w:eastAsia="en-AU"/>
        </w:rPr>
        <w:t>and maintain social connections.</w:t>
      </w:r>
    </w:p>
    <w:p w14:paraId="5427C195" w14:textId="6FA51412" w:rsidR="005433F2" w:rsidRPr="005433F2" w:rsidRDefault="005433F2" w:rsidP="004D54A9">
      <w:pPr>
        <w:spacing w:before="240"/>
        <w:rPr>
          <w:rFonts w:ascii="Arial" w:eastAsia="Times New Roman" w:hAnsi="Arial" w:cs="Arial"/>
          <w:color w:val="000000"/>
          <w:lang w:eastAsia="en-AU"/>
        </w:rPr>
      </w:pPr>
      <w:r w:rsidRPr="005433F2">
        <w:rPr>
          <w:rFonts w:ascii="Arial" w:eastAsia="Arial" w:hAnsi="Arial" w:cs="Arial"/>
          <w:lang w:eastAsia="en-AU"/>
        </w:rPr>
        <w:lastRenderedPageBreak/>
        <w:t>Information about consumers condition, needs and preferences was shared within the organisation and with others involved in consumer care. Staff said they have information that allows them to care for the consumer</w:t>
      </w:r>
      <w:r>
        <w:rPr>
          <w:rFonts w:ascii="Arial" w:eastAsia="Arial" w:hAnsi="Arial" w:cs="Arial"/>
          <w:lang w:eastAsia="en-AU"/>
        </w:rPr>
        <w:t>.</w:t>
      </w:r>
      <w:r w:rsidRPr="005433F2">
        <w:rPr>
          <w:rFonts w:ascii="Arial" w:eastAsia="Arial" w:hAnsi="Arial" w:cs="Arial"/>
          <w:lang w:eastAsia="en-AU"/>
        </w:rPr>
        <w:t xml:space="preserve"> </w:t>
      </w:r>
      <w:r>
        <w:rPr>
          <w:rFonts w:ascii="Arial" w:eastAsia="Arial" w:hAnsi="Arial" w:cs="Arial"/>
          <w:lang w:eastAsia="en-AU"/>
        </w:rPr>
        <w:t>I</w:t>
      </w:r>
      <w:r w:rsidRPr="005433F2">
        <w:rPr>
          <w:rFonts w:ascii="Arial" w:eastAsia="Arial" w:hAnsi="Arial" w:cs="Arial"/>
          <w:lang w:eastAsia="en-AU"/>
        </w:rPr>
        <w:t>nformation about the consumer, including their needs and condition is included in the</w:t>
      </w:r>
      <w:r>
        <w:rPr>
          <w:rFonts w:ascii="Arial" w:eastAsia="Arial" w:hAnsi="Arial" w:cs="Arial"/>
          <w:lang w:eastAsia="en-AU"/>
        </w:rPr>
        <w:t xml:space="preserve"> service</w:t>
      </w:r>
      <w:r w:rsidRPr="005433F2">
        <w:rPr>
          <w:rFonts w:ascii="Arial" w:eastAsia="Arial" w:hAnsi="Arial" w:cs="Arial"/>
          <w:lang w:eastAsia="en-AU"/>
        </w:rPr>
        <w:t xml:space="preserve"> documentation system. Consumer preferences, such as specific staff requests and times for services is managed by the scheduling team and this information is collated on spreadsheets. Consumers told the Assessment Team that their preferences are considered when planning services, including the types of activities for social support and preferred staff. </w:t>
      </w:r>
    </w:p>
    <w:p w14:paraId="3C270A55" w14:textId="77777777" w:rsidR="009E42C4" w:rsidRDefault="009E42C4" w:rsidP="004D54A9">
      <w:pPr>
        <w:pStyle w:val="NormalArial"/>
        <w:rPr>
          <w:rFonts w:eastAsia="Arial"/>
        </w:rPr>
      </w:pPr>
      <w:r w:rsidRPr="00BD4666">
        <w:rPr>
          <w:rFonts w:eastAsia="Arial"/>
        </w:rPr>
        <w:t xml:space="preserve">Timely referrals to other organisations or providers of care and services are made that support the consumer. </w:t>
      </w:r>
      <w:r>
        <w:rPr>
          <w:rFonts w:eastAsia="Arial"/>
        </w:rPr>
        <w:t>Consumers described referrals made that supported them to continue living at home safely.</w:t>
      </w:r>
    </w:p>
    <w:p w14:paraId="40C43D5D" w14:textId="6C91321D" w:rsidR="009E42C4" w:rsidRPr="009E42C4" w:rsidRDefault="009E42C4" w:rsidP="004D54A9">
      <w:pPr>
        <w:spacing w:before="120"/>
        <w:rPr>
          <w:rFonts w:ascii="Arial" w:eastAsia="Arial" w:hAnsi="Arial" w:cs="Arial"/>
          <w:lang w:eastAsia="en-AU"/>
        </w:rPr>
      </w:pPr>
      <w:r w:rsidRPr="009E42C4">
        <w:rPr>
          <w:rFonts w:ascii="Arial" w:eastAsia="Arial" w:hAnsi="Arial" w:cs="Arial"/>
          <w:lang w:eastAsia="en-AU"/>
        </w:rPr>
        <w:t xml:space="preserve">Consumers stated that equipment </w:t>
      </w:r>
      <w:r>
        <w:rPr>
          <w:rFonts w:ascii="Arial" w:eastAsia="Arial" w:hAnsi="Arial" w:cs="Arial"/>
          <w:lang w:eastAsia="en-AU"/>
        </w:rPr>
        <w:t xml:space="preserve">provided </w:t>
      </w:r>
      <w:r w:rsidRPr="009E42C4">
        <w:rPr>
          <w:rFonts w:ascii="Arial" w:eastAsia="Arial" w:hAnsi="Arial" w:cs="Arial"/>
          <w:lang w:eastAsia="en-AU"/>
        </w:rPr>
        <w:t>is suitable and safe</w:t>
      </w:r>
      <w:r>
        <w:rPr>
          <w:rFonts w:ascii="Arial" w:eastAsia="Arial" w:hAnsi="Arial" w:cs="Arial"/>
          <w:lang w:eastAsia="en-AU"/>
        </w:rPr>
        <w:t xml:space="preserve"> and they can talk to management if they have concerns about the suitability of any equipment. C</w:t>
      </w:r>
      <w:r w:rsidRPr="009E42C4">
        <w:rPr>
          <w:rFonts w:ascii="Arial" w:eastAsia="Arial" w:hAnsi="Arial" w:cs="Arial"/>
          <w:lang w:eastAsia="en-AU"/>
        </w:rPr>
        <w:t xml:space="preserve">onsumers </w:t>
      </w:r>
      <w:r>
        <w:rPr>
          <w:rFonts w:ascii="Arial" w:eastAsia="Arial" w:hAnsi="Arial" w:cs="Arial"/>
          <w:lang w:eastAsia="en-AU"/>
        </w:rPr>
        <w:t xml:space="preserve">have access to the services of </w:t>
      </w:r>
      <w:r w:rsidRPr="009E42C4">
        <w:rPr>
          <w:rFonts w:ascii="Arial" w:eastAsia="Arial" w:hAnsi="Arial" w:cs="Arial"/>
          <w:lang w:eastAsia="en-AU"/>
        </w:rPr>
        <w:t>to an occupational therapist if needed to purchase suitable equipment</w:t>
      </w:r>
      <w:r>
        <w:rPr>
          <w:rFonts w:ascii="Arial" w:eastAsia="Arial" w:hAnsi="Arial" w:cs="Arial"/>
          <w:lang w:eastAsia="en-AU"/>
        </w:rPr>
        <w:t xml:space="preserve">. </w:t>
      </w:r>
      <w:r w:rsidRPr="009E42C4">
        <w:rPr>
          <w:rFonts w:ascii="Arial" w:eastAsia="Arial" w:hAnsi="Arial" w:cs="Arial"/>
          <w:lang w:eastAsia="en-AU"/>
        </w:rPr>
        <w:t>Staff notify management of any equipment that appears to need repair or replacement.</w:t>
      </w:r>
      <w:r>
        <w:rPr>
          <w:rFonts w:ascii="Arial" w:eastAsia="Arial" w:hAnsi="Arial" w:cs="Arial"/>
          <w:lang w:eastAsia="en-AU"/>
        </w:rPr>
        <w:t xml:space="preserve"> </w:t>
      </w:r>
    </w:p>
    <w:p w14:paraId="0543151E" w14:textId="77777777" w:rsidR="001418D3" w:rsidRPr="00BE6C9D" w:rsidRDefault="001418D3" w:rsidP="004D54A9">
      <w:pPr>
        <w:rPr>
          <w:rFonts w:ascii="Arial" w:eastAsia="Times New Roman" w:hAnsi="Arial" w:cs="Arial"/>
          <w:color w:val="000000"/>
          <w:szCs w:val="22"/>
          <w:lang w:eastAsia="en-AU"/>
        </w:rPr>
      </w:pPr>
      <w:r w:rsidRPr="00BE6C9D">
        <w:rPr>
          <w:rFonts w:ascii="Arial" w:eastAsiaTheme="minorHAnsi" w:hAnsi="Arial" w:cs="Arial"/>
        </w:rPr>
        <w:t xml:space="preserve">Having considered the information in the Assessment Team’s report </w:t>
      </w:r>
      <w:r>
        <w:rPr>
          <w:rFonts w:ascii="Arial" w:eastAsiaTheme="minorHAnsi" w:hAnsi="Arial" w:cs="Arial"/>
        </w:rPr>
        <w:t xml:space="preserve">and the approved provider’s response </w:t>
      </w:r>
      <w:r w:rsidRPr="00BE6C9D">
        <w:rPr>
          <w:rFonts w:ascii="Arial" w:eastAsiaTheme="minorHAnsi" w:hAnsi="Arial" w:cs="Arial"/>
        </w:rPr>
        <w:t xml:space="preserve">I find </w:t>
      </w:r>
      <w:r>
        <w:rPr>
          <w:rFonts w:ascii="Arial" w:eastAsiaTheme="minorHAnsi" w:hAnsi="Arial" w:cs="Arial"/>
        </w:rPr>
        <w:t xml:space="preserve">six of the seven requirements in </w:t>
      </w:r>
      <w:r>
        <w:rPr>
          <w:rFonts w:ascii="Arial" w:eastAsiaTheme="minorHAnsi" w:hAnsi="Arial" w:cs="Arial"/>
          <w:color w:val="auto"/>
        </w:rPr>
        <w:t xml:space="preserve">Standard 4 </w:t>
      </w:r>
      <w:r w:rsidRPr="00BE6C9D">
        <w:rPr>
          <w:rFonts w:ascii="Arial" w:eastAsiaTheme="minorHAnsi" w:hAnsi="Arial" w:cs="Arial"/>
          <w:color w:val="auto"/>
        </w:rPr>
        <w:t>compliant.</w:t>
      </w:r>
      <w:r w:rsidRPr="00AD7C22">
        <w:rPr>
          <w:rFonts w:ascii="Arial" w:hAnsi="Arial" w:cs="Arial"/>
        </w:rPr>
        <w:t xml:space="preserve"> </w:t>
      </w:r>
      <w:r w:rsidRPr="00184D80">
        <w:rPr>
          <w:rFonts w:ascii="Arial" w:hAnsi="Arial" w:cs="Arial"/>
        </w:rPr>
        <w:t>Requirement</w:t>
      </w:r>
      <w:r w:rsidRPr="00244176">
        <w:rPr>
          <w:rFonts w:ascii="Arial" w:hAnsi="Arial" w:cs="Arial"/>
        </w:rPr>
        <w:t xml:space="preserve"> 4(3)(f)</w:t>
      </w:r>
      <w:r>
        <w:rPr>
          <w:rFonts w:ascii="Arial" w:hAnsi="Arial" w:cs="Arial"/>
        </w:rPr>
        <w:t xml:space="preserve"> was not assessed as not applicable.</w:t>
      </w:r>
    </w:p>
    <w:p w14:paraId="28B2DF9E" w14:textId="754A3D85" w:rsidR="0087700C" w:rsidRPr="0001744E" w:rsidRDefault="00A93348" w:rsidP="004D54A9">
      <w:pPr>
        <w:pStyle w:val="NormalArial"/>
        <w:rPr>
          <w:rFonts w:eastAsia="Arial"/>
        </w:rPr>
      </w:pPr>
      <w:r w:rsidRPr="00A36AA9">
        <w:br w:type="page"/>
      </w:r>
    </w:p>
    <w:p w14:paraId="246DAA6A" w14:textId="77777777" w:rsidR="00FC045E" w:rsidRPr="00A36AA9" w:rsidRDefault="00A93348" w:rsidP="004D54A9">
      <w:pPr>
        <w:pStyle w:val="Heading1"/>
        <w:spacing w:before="120" w:after="240" w:line="240" w:lineRule="auto"/>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603A74" w14:paraId="3BB38290" w14:textId="77777777" w:rsidTr="00603A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1E2F695F" w14:textId="77777777" w:rsidR="00603A74" w:rsidRPr="003217D3" w:rsidRDefault="00603A74" w:rsidP="004D54A9">
            <w:pPr>
              <w:spacing w:before="0"/>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BEA1238" w14:textId="77777777" w:rsidR="00603A74" w:rsidRPr="003217D3" w:rsidRDefault="00603A74" w:rsidP="004D54A9">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03A74" w14:paraId="6769AEA8" w14:textId="77777777" w:rsidTr="002438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A4B509" w14:textId="77777777" w:rsidR="00603A74" w:rsidRPr="00244176" w:rsidRDefault="00603A74" w:rsidP="004D54A9">
            <w:pPr>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9C21B98" w14:textId="77777777" w:rsidR="00603A74" w:rsidRPr="00244176" w:rsidRDefault="00603A74"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26" w:type="dxa"/>
            <w:shd w:val="clear" w:color="auto" w:fill="auto"/>
          </w:tcPr>
          <w:p w14:paraId="26A983D7" w14:textId="77777777" w:rsidR="00603A74" w:rsidRPr="00CC646C" w:rsidRDefault="00A93348"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3542082"/>
                <w:placeholder>
                  <w:docPart w:val="5B4BF1F5A8D24B50813C62292E345792"/>
                </w:placeholder>
                <w:dropDownList>
                  <w:listItem w:displayText="choose a rating" w:value="choose a rating"/>
                  <w:listItem w:displayText="Compliant" w:value="Compliant"/>
                  <w:listItem w:displayText="Not Compliant" w:value="Not Compliant"/>
                </w:dropDownList>
              </w:sdtPr>
              <w:sdtEndPr/>
              <w:sdtContent>
                <w:r w:rsidR="00603A74" w:rsidRPr="00501C01">
                  <w:rPr>
                    <w:rFonts w:ascii="Arial" w:hAnsi="Arial" w:cs="Arial"/>
                  </w:rPr>
                  <w:t>Compliant</w:t>
                </w:r>
              </w:sdtContent>
            </w:sdt>
            <w:r w:rsidR="00603A74" w:rsidRPr="00501C01">
              <w:rPr>
                <w:rFonts w:ascii="Arial" w:hAnsi="Arial" w:cs="Arial"/>
              </w:rPr>
              <w:t xml:space="preserve"> </w:t>
            </w:r>
          </w:p>
        </w:tc>
      </w:tr>
      <w:tr w:rsidR="00603A74" w14:paraId="212A137E" w14:textId="77777777" w:rsidTr="002438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5E4350" w14:textId="77777777" w:rsidR="00603A74" w:rsidRPr="00244176" w:rsidRDefault="00603A74" w:rsidP="004D54A9">
            <w:pPr>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7493D90" w14:textId="77777777" w:rsidR="00603A74" w:rsidRPr="00244176" w:rsidRDefault="00603A74" w:rsidP="004D54A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3FCB8D90" w14:textId="77777777" w:rsidR="00603A74" w:rsidRPr="00CC646C" w:rsidRDefault="00A93348" w:rsidP="004D54A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8895340"/>
                <w:placeholder>
                  <w:docPart w:val="DFEC4E9C647D4E7AB0F0C4CC6EDEA9C4"/>
                </w:placeholder>
                <w:dropDownList>
                  <w:listItem w:displayText="choose a rating" w:value="choose a rating"/>
                  <w:listItem w:displayText="Compliant" w:value="Compliant"/>
                  <w:listItem w:displayText="Not Compliant" w:value="Not Compliant"/>
                </w:dropDownList>
              </w:sdtPr>
              <w:sdtEndPr/>
              <w:sdtContent>
                <w:r w:rsidR="00603A74" w:rsidRPr="00501C01">
                  <w:rPr>
                    <w:rFonts w:ascii="Arial" w:hAnsi="Arial" w:cs="Arial"/>
                  </w:rPr>
                  <w:t>Compliant</w:t>
                </w:r>
              </w:sdtContent>
            </w:sdt>
            <w:r w:rsidR="00603A74" w:rsidRPr="00501C01">
              <w:rPr>
                <w:rFonts w:ascii="Arial" w:hAnsi="Arial" w:cs="Arial"/>
              </w:rPr>
              <w:t xml:space="preserve"> </w:t>
            </w:r>
          </w:p>
        </w:tc>
      </w:tr>
      <w:tr w:rsidR="00603A74" w14:paraId="3A95DDB0" w14:textId="77777777" w:rsidTr="002438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3A8D7B" w14:textId="77777777" w:rsidR="00603A74" w:rsidRPr="00244176" w:rsidRDefault="00603A74" w:rsidP="004D54A9">
            <w:pPr>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F52972D" w14:textId="77777777" w:rsidR="00603A74" w:rsidRPr="00244176" w:rsidRDefault="00603A74"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E7E7DFA" w14:textId="77777777" w:rsidR="00603A74" w:rsidRPr="00CC646C" w:rsidRDefault="00A93348"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1980288"/>
                <w:placeholder>
                  <w:docPart w:val="EB8689D2A243410A855B156E752C0029"/>
                </w:placeholder>
                <w:dropDownList>
                  <w:listItem w:displayText="choose a rating" w:value="choose a rating"/>
                  <w:listItem w:displayText="Compliant" w:value="Compliant"/>
                  <w:listItem w:displayText="Not Compliant" w:value="Not Compliant"/>
                </w:dropDownList>
              </w:sdtPr>
              <w:sdtEndPr/>
              <w:sdtContent>
                <w:r w:rsidR="00603A74" w:rsidRPr="00501C01">
                  <w:rPr>
                    <w:rFonts w:ascii="Arial" w:hAnsi="Arial" w:cs="Arial"/>
                  </w:rPr>
                  <w:t>Compliant</w:t>
                </w:r>
              </w:sdtContent>
            </w:sdt>
            <w:r w:rsidR="00603A74" w:rsidRPr="00501C01">
              <w:rPr>
                <w:rFonts w:ascii="Arial" w:hAnsi="Arial" w:cs="Arial"/>
              </w:rPr>
              <w:t xml:space="preserve"> </w:t>
            </w:r>
          </w:p>
        </w:tc>
      </w:tr>
      <w:tr w:rsidR="00603A74" w14:paraId="4BC1756D" w14:textId="77777777" w:rsidTr="0024388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6682A1" w14:textId="77777777" w:rsidR="00603A74" w:rsidRPr="00244176" w:rsidRDefault="00603A74" w:rsidP="004D54A9">
            <w:pPr>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51AE1E39" w14:textId="77777777" w:rsidR="00603A74" w:rsidRPr="00244176" w:rsidRDefault="00603A74" w:rsidP="004D54A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1FCA5257" w14:textId="77777777" w:rsidR="00603A74" w:rsidRPr="00CC646C" w:rsidRDefault="00A93348" w:rsidP="004D54A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9258614"/>
                <w:placeholder>
                  <w:docPart w:val="A7B10577449344A39B9C83F47B97D980"/>
                </w:placeholder>
                <w:dropDownList>
                  <w:listItem w:displayText="choose a rating" w:value="choose a rating"/>
                  <w:listItem w:displayText="Compliant" w:value="Compliant"/>
                  <w:listItem w:displayText="Not Compliant" w:value="Not Compliant"/>
                </w:dropDownList>
              </w:sdtPr>
              <w:sdtEndPr/>
              <w:sdtContent>
                <w:r w:rsidR="00603A74" w:rsidRPr="00501C01">
                  <w:rPr>
                    <w:rFonts w:ascii="Arial" w:hAnsi="Arial" w:cs="Arial"/>
                  </w:rPr>
                  <w:t>Compliant</w:t>
                </w:r>
              </w:sdtContent>
            </w:sdt>
            <w:r w:rsidR="00603A74" w:rsidRPr="00501C01">
              <w:rPr>
                <w:rFonts w:ascii="Arial" w:hAnsi="Arial" w:cs="Arial"/>
              </w:rPr>
              <w:t xml:space="preserve"> </w:t>
            </w:r>
          </w:p>
        </w:tc>
      </w:tr>
    </w:tbl>
    <w:p w14:paraId="57C2A56C" w14:textId="77777777" w:rsidR="001A5684" w:rsidRDefault="00A93348" w:rsidP="004D54A9">
      <w:pPr>
        <w:pStyle w:val="Heading20"/>
        <w:spacing w:line="240" w:lineRule="auto"/>
      </w:pPr>
      <w:r w:rsidRPr="00A36AA9">
        <w:t>Findings</w:t>
      </w:r>
    </w:p>
    <w:p w14:paraId="7FE2B8AA" w14:textId="54ED0584" w:rsidR="00AD32F7" w:rsidRPr="00AD32F7" w:rsidRDefault="00AD32F7" w:rsidP="004D54A9">
      <w:pPr>
        <w:spacing w:before="120"/>
        <w:rPr>
          <w:rFonts w:ascii="Arial" w:hAnsi="Arial" w:cs="Arial"/>
          <w:color w:val="000000"/>
        </w:rPr>
      </w:pPr>
      <w:r w:rsidRPr="00AD32F7">
        <w:rPr>
          <w:rFonts w:ascii="Arial" w:eastAsia="Arial" w:hAnsi="Arial" w:cs="Arial"/>
          <w:color w:val="000000"/>
          <w:lang w:eastAsia="en-AU"/>
        </w:rPr>
        <w:t xml:space="preserve">Consumers and representatives said they feel encouraged, safe, and supported to provide feedback and make complaints. Staff described the avenues available for consumers and representatives if they want to provide feedback or make a complaint, and the process they follow should a consumer or representative raise an issue with them directly. </w:t>
      </w:r>
      <w:r w:rsidRPr="00AD32F7">
        <w:rPr>
          <w:rFonts w:ascii="Arial" w:hAnsi="Arial" w:cs="Arial"/>
          <w:color w:val="000000"/>
        </w:rPr>
        <w:t xml:space="preserve">The service makes monthly phone calls to all consumers seeking feedback which provides encouragement and support for consumers to report what has been occurring during their services. Feedback forms are </w:t>
      </w:r>
      <w:proofErr w:type="gramStart"/>
      <w:r w:rsidRPr="00AD32F7">
        <w:rPr>
          <w:rFonts w:ascii="Arial" w:hAnsi="Arial" w:cs="Arial"/>
          <w:color w:val="000000"/>
        </w:rPr>
        <w:t>available</w:t>
      </w:r>
      <w:proofErr w:type="gramEnd"/>
      <w:r w:rsidRPr="00AD32F7">
        <w:rPr>
          <w:rFonts w:ascii="Arial" w:hAnsi="Arial" w:cs="Arial"/>
          <w:color w:val="000000"/>
        </w:rPr>
        <w:t xml:space="preserve"> </w:t>
      </w:r>
      <w:r w:rsidR="004E1F3C">
        <w:rPr>
          <w:rFonts w:ascii="Arial" w:hAnsi="Arial" w:cs="Arial"/>
          <w:color w:val="000000"/>
        </w:rPr>
        <w:t xml:space="preserve">and </w:t>
      </w:r>
      <w:r>
        <w:rPr>
          <w:rFonts w:ascii="Arial" w:hAnsi="Arial" w:cs="Arial"/>
          <w:color w:val="000000"/>
        </w:rPr>
        <w:t xml:space="preserve">consumers are </w:t>
      </w:r>
      <w:r w:rsidRPr="00AD32F7">
        <w:rPr>
          <w:rFonts w:ascii="Arial" w:hAnsi="Arial" w:cs="Arial"/>
          <w:color w:val="000000"/>
        </w:rPr>
        <w:t>encourage</w:t>
      </w:r>
      <w:r>
        <w:rPr>
          <w:rFonts w:ascii="Arial" w:hAnsi="Arial" w:cs="Arial"/>
          <w:color w:val="000000"/>
        </w:rPr>
        <w:t xml:space="preserve">d </w:t>
      </w:r>
      <w:r w:rsidRPr="00AD32F7">
        <w:rPr>
          <w:rFonts w:ascii="Arial" w:hAnsi="Arial" w:cs="Arial"/>
          <w:color w:val="000000"/>
        </w:rPr>
        <w:t>to use</w:t>
      </w:r>
      <w:r>
        <w:rPr>
          <w:rFonts w:ascii="Arial" w:hAnsi="Arial" w:cs="Arial"/>
          <w:color w:val="000000"/>
        </w:rPr>
        <w:t xml:space="preserve"> these</w:t>
      </w:r>
      <w:r w:rsidRPr="00AD32F7">
        <w:rPr>
          <w:rFonts w:ascii="Arial" w:hAnsi="Arial" w:cs="Arial"/>
          <w:color w:val="000000"/>
        </w:rPr>
        <w:t>.</w:t>
      </w:r>
    </w:p>
    <w:p w14:paraId="6940BF50" w14:textId="05DBB005" w:rsidR="00AD32F7" w:rsidRPr="00AD32F7" w:rsidRDefault="00AD32F7" w:rsidP="004D54A9">
      <w:pPr>
        <w:spacing w:before="120"/>
        <w:rPr>
          <w:rFonts w:ascii="Arial" w:eastAsia="Arial" w:hAnsi="Arial" w:cs="Arial"/>
          <w:color w:val="000000"/>
          <w:lang w:eastAsia="en-AU"/>
        </w:rPr>
      </w:pPr>
      <w:r w:rsidRPr="00AD32F7">
        <w:rPr>
          <w:rFonts w:ascii="Arial" w:eastAsia="Arial" w:hAnsi="Arial" w:cs="Arial"/>
          <w:color w:val="000000"/>
          <w:lang w:eastAsia="en-AU"/>
        </w:rPr>
        <w:t xml:space="preserve">Consumers stated they are aware of </w:t>
      </w:r>
      <w:r>
        <w:rPr>
          <w:rFonts w:ascii="Arial" w:eastAsia="Arial" w:hAnsi="Arial" w:cs="Arial"/>
          <w:color w:val="000000"/>
          <w:lang w:eastAsia="en-AU"/>
        </w:rPr>
        <w:t>advocacy services</w:t>
      </w:r>
      <w:r w:rsidR="004E1F3C">
        <w:rPr>
          <w:rFonts w:ascii="Arial" w:eastAsia="Arial" w:hAnsi="Arial" w:cs="Arial"/>
          <w:color w:val="000000"/>
          <w:lang w:eastAsia="en-AU"/>
        </w:rPr>
        <w:t xml:space="preserve"> </w:t>
      </w:r>
      <w:r w:rsidR="005B2CEC">
        <w:rPr>
          <w:rFonts w:ascii="Arial" w:eastAsia="Arial" w:hAnsi="Arial" w:cs="Arial"/>
          <w:color w:val="000000"/>
          <w:lang w:eastAsia="en-AU"/>
        </w:rPr>
        <w:t xml:space="preserve">to </w:t>
      </w:r>
      <w:r w:rsidRPr="00AD32F7">
        <w:rPr>
          <w:rFonts w:ascii="Arial" w:eastAsia="Arial" w:hAnsi="Arial" w:cs="Arial"/>
          <w:color w:val="000000"/>
          <w:lang w:eastAsia="en-AU"/>
        </w:rPr>
        <w:t>rais</w:t>
      </w:r>
      <w:r w:rsidR="005B2CEC">
        <w:rPr>
          <w:rFonts w:ascii="Arial" w:eastAsia="Arial" w:hAnsi="Arial" w:cs="Arial"/>
          <w:color w:val="000000"/>
          <w:lang w:eastAsia="en-AU"/>
        </w:rPr>
        <w:t>e</w:t>
      </w:r>
      <w:r w:rsidRPr="00AD32F7">
        <w:rPr>
          <w:rFonts w:ascii="Arial" w:eastAsia="Arial" w:hAnsi="Arial" w:cs="Arial"/>
          <w:color w:val="000000"/>
          <w:lang w:eastAsia="en-AU"/>
        </w:rPr>
        <w:t xml:space="preserve"> concerns with management and staff. Staff demonstrated understanding of advocacy policies available for consumers. Staff were able to describe how they assist consumers who have cognitive impairment and communication difficulties</w:t>
      </w:r>
      <w:r w:rsidR="00677FB0">
        <w:rPr>
          <w:rFonts w:ascii="Arial" w:eastAsia="Arial" w:hAnsi="Arial" w:cs="Arial"/>
          <w:color w:val="000000"/>
          <w:lang w:eastAsia="en-AU"/>
        </w:rPr>
        <w:t xml:space="preserve"> to raise issues.</w:t>
      </w:r>
    </w:p>
    <w:p w14:paraId="71FF63C1" w14:textId="7D0E4D41" w:rsidR="00677FB0" w:rsidRPr="00677FB0" w:rsidRDefault="00677FB0" w:rsidP="004D54A9">
      <w:pPr>
        <w:spacing w:before="120"/>
        <w:rPr>
          <w:rFonts w:ascii="Arial" w:eastAsia="Arial" w:hAnsi="Arial" w:cs="Arial"/>
          <w:color w:val="000000"/>
          <w:lang w:eastAsia="en-AU"/>
        </w:rPr>
      </w:pPr>
      <w:r w:rsidRPr="00677FB0">
        <w:rPr>
          <w:rFonts w:ascii="Arial" w:eastAsia="Arial" w:hAnsi="Arial" w:cs="Arial"/>
          <w:color w:val="000000"/>
          <w:lang w:eastAsia="en-AU"/>
        </w:rPr>
        <w:t>Consumers said the service addresses and resolves their concerns/complaints. Consumers confirmed staff and management provide an apology when things go wrong</w:t>
      </w:r>
      <w:r w:rsidRPr="00C87FFD">
        <w:rPr>
          <w:rFonts w:ascii="Arial" w:eastAsia="Arial" w:hAnsi="Arial" w:cs="Arial"/>
          <w:color w:val="000000"/>
          <w:lang w:eastAsia="en-AU"/>
        </w:rPr>
        <w:t xml:space="preserve"> and quickly rectify </w:t>
      </w:r>
      <w:r w:rsidR="00C87FFD" w:rsidRPr="00C87FFD">
        <w:rPr>
          <w:rFonts w:ascii="Arial" w:eastAsia="Arial" w:hAnsi="Arial" w:cs="Arial"/>
          <w:color w:val="000000"/>
          <w:lang w:eastAsia="en-AU"/>
        </w:rPr>
        <w:t xml:space="preserve">any </w:t>
      </w:r>
      <w:r w:rsidRPr="00C87FFD">
        <w:rPr>
          <w:rFonts w:ascii="Arial" w:eastAsia="Arial" w:hAnsi="Arial" w:cs="Arial"/>
          <w:color w:val="000000"/>
          <w:lang w:eastAsia="en-AU"/>
        </w:rPr>
        <w:t>issue</w:t>
      </w:r>
      <w:r w:rsidR="004E1F3C">
        <w:rPr>
          <w:rFonts w:ascii="Arial" w:eastAsia="Arial" w:hAnsi="Arial" w:cs="Arial"/>
          <w:color w:val="000000"/>
          <w:lang w:eastAsia="en-AU"/>
        </w:rPr>
        <w:t>s</w:t>
      </w:r>
      <w:r w:rsidRPr="00677FB0">
        <w:rPr>
          <w:rFonts w:ascii="Arial" w:eastAsia="Arial" w:hAnsi="Arial" w:cs="Arial"/>
          <w:color w:val="000000"/>
          <w:lang w:eastAsia="en-AU"/>
        </w:rPr>
        <w:t>. Support workers described the process followed when receiving feedback or a complaint</w:t>
      </w:r>
      <w:r w:rsidRPr="00C87FFD">
        <w:rPr>
          <w:rFonts w:ascii="Arial" w:eastAsia="Arial" w:hAnsi="Arial" w:cs="Arial"/>
          <w:color w:val="000000"/>
          <w:lang w:eastAsia="en-AU"/>
        </w:rPr>
        <w:t>.</w:t>
      </w:r>
      <w:r w:rsidRPr="00677FB0">
        <w:rPr>
          <w:rFonts w:ascii="Arial" w:eastAsia="Arial" w:hAnsi="Arial" w:cs="Arial"/>
          <w:color w:val="000000"/>
          <w:lang w:eastAsia="en-AU"/>
        </w:rPr>
        <w:t xml:space="preserve"> Management said an open disclosure process is applied following an adverse event and as part of the service’s complaints management and resolution process. </w:t>
      </w:r>
      <w:r w:rsidRPr="00C87FFD">
        <w:rPr>
          <w:rFonts w:ascii="Arial" w:eastAsia="Arial" w:hAnsi="Arial" w:cs="Arial"/>
          <w:color w:val="000000"/>
          <w:lang w:eastAsia="en-AU"/>
        </w:rPr>
        <w:t xml:space="preserve">Documentation confirmed each complaint had been appropriately </w:t>
      </w:r>
      <w:r w:rsidR="00C87FFD" w:rsidRPr="00C87FFD">
        <w:rPr>
          <w:rFonts w:ascii="Arial" w:eastAsia="Arial" w:hAnsi="Arial" w:cs="Arial"/>
          <w:color w:val="000000"/>
          <w:lang w:eastAsia="en-AU"/>
        </w:rPr>
        <w:t xml:space="preserve">actioned and </w:t>
      </w:r>
      <w:r w:rsidR="00C87FFD" w:rsidRPr="00C87FFD">
        <w:rPr>
          <w:rFonts w:ascii="Arial" w:hAnsi="Arial" w:cs="Arial"/>
        </w:rPr>
        <w:t xml:space="preserve">the consumer/representative had been involved in the process. Open disclosure was reflected in most. </w:t>
      </w:r>
    </w:p>
    <w:p w14:paraId="3EE7DA42" w14:textId="054FE646" w:rsidR="00C87FFD" w:rsidRPr="00C87FFD" w:rsidRDefault="00C87FFD" w:rsidP="004D54A9">
      <w:pPr>
        <w:spacing w:before="120"/>
        <w:rPr>
          <w:rFonts w:ascii="Arial" w:eastAsia="Times New Roman" w:hAnsi="Arial" w:cs="Arial"/>
          <w:color w:val="000000"/>
          <w:lang w:eastAsia="en-AU"/>
        </w:rPr>
      </w:pPr>
      <w:r w:rsidRPr="00C87FFD">
        <w:rPr>
          <w:rFonts w:ascii="Arial" w:eastAsia="Times New Roman" w:hAnsi="Arial" w:cs="Arial"/>
          <w:color w:val="000000"/>
          <w:lang w:eastAsia="en-AU"/>
        </w:rPr>
        <w:t xml:space="preserve">Consumers said the service seeks their feedback about the services they receive via monthly phone calls from their care coordinator and on an ad hoc basis from support workers. The service has an annual survey in which all consumers/representatives are encouraged to participate. Management described how they use the information from consumer complaints and feedback to gain insight to the </w:t>
      </w:r>
      <w:proofErr w:type="gramStart"/>
      <w:r w:rsidRPr="00C87FFD">
        <w:rPr>
          <w:rFonts w:ascii="Arial" w:eastAsia="Times New Roman" w:hAnsi="Arial" w:cs="Arial"/>
          <w:color w:val="000000"/>
          <w:lang w:eastAsia="en-AU"/>
        </w:rPr>
        <w:t>quality of service</w:t>
      </w:r>
      <w:proofErr w:type="gramEnd"/>
      <w:r w:rsidRPr="00C87FFD">
        <w:rPr>
          <w:rFonts w:ascii="Arial" w:eastAsia="Times New Roman" w:hAnsi="Arial" w:cs="Arial"/>
          <w:color w:val="000000"/>
          <w:lang w:eastAsia="en-AU"/>
        </w:rPr>
        <w:t xml:space="preserve"> provision and reports are made to the governing body.</w:t>
      </w:r>
      <w:r>
        <w:rPr>
          <w:rFonts w:ascii="Arial" w:eastAsia="Times New Roman" w:hAnsi="Arial" w:cs="Arial"/>
          <w:color w:val="000000"/>
          <w:lang w:eastAsia="en-AU"/>
        </w:rPr>
        <w:t xml:space="preserve"> One example </w:t>
      </w:r>
      <w:r w:rsidR="004E1F3C">
        <w:rPr>
          <w:rFonts w:ascii="Arial" w:eastAsia="Times New Roman" w:hAnsi="Arial" w:cs="Arial"/>
          <w:color w:val="000000"/>
          <w:lang w:eastAsia="en-AU"/>
        </w:rPr>
        <w:t xml:space="preserve">provided </w:t>
      </w:r>
      <w:r>
        <w:rPr>
          <w:rFonts w:ascii="Arial" w:eastAsia="Times New Roman" w:hAnsi="Arial" w:cs="Arial"/>
          <w:color w:val="000000"/>
          <w:lang w:eastAsia="en-AU"/>
        </w:rPr>
        <w:t xml:space="preserve">was how the service identified a trend in complaints from consumers about the late arrival of support workers. The cause appeared to be </w:t>
      </w:r>
      <w:r w:rsidR="004E1F3C">
        <w:rPr>
          <w:rFonts w:ascii="Arial" w:eastAsia="Times New Roman" w:hAnsi="Arial" w:cs="Arial"/>
          <w:color w:val="000000"/>
          <w:lang w:eastAsia="en-AU"/>
        </w:rPr>
        <w:t>insufficient</w:t>
      </w:r>
      <w:r>
        <w:rPr>
          <w:rFonts w:ascii="Arial" w:eastAsia="Times New Roman" w:hAnsi="Arial" w:cs="Arial"/>
          <w:color w:val="000000"/>
          <w:lang w:eastAsia="en-AU"/>
        </w:rPr>
        <w:t xml:space="preserve"> travel time and so changes were made to the scheduling process to allow more time resulting in service improvement.</w:t>
      </w:r>
    </w:p>
    <w:p w14:paraId="69DE9615" w14:textId="23F975A4" w:rsidR="00AD32F7" w:rsidRPr="00AD32F7" w:rsidRDefault="00BE6C9D" w:rsidP="004D54A9">
      <w:pPr>
        <w:rPr>
          <w:rFonts w:ascii="Arial" w:eastAsia="Times New Roman" w:hAnsi="Arial" w:cs="Arial"/>
          <w:color w:val="000000"/>
          <w:lang w:eastAsia="en-AU"/>
        </w:rPr>
      </w:pPr>
      <w:r w:rsidRPr="00BE6C9D">
        <w:rPr>
          <w:rFonts w:ascii="Arial" w:eastAsiaTheme="minorHAnsi" w:hAnsi="Arial" w:cs="Arial"/>
        </w:rPr>
        <w:lastRenderedPageBreak/>
        <w:t>The Approved Provider did not provide a response in relation to th</w:t>
      </w:r>
      <w:r>
        <w:rPr>
          <w:rFonts w:ascii="Arial" w:eastAsiaTheme="minorHAnsi" w:hAnsi="Arial" w:cs="Arial"/>
        </w:rPr>
        <w:t>e Assessment Team’s report.</w:t>
      </w:r>
      <w:r w:rsidRPr="00BE6C9D">
        <w:rPr>
          <w:rFonts w:ascii="Arial" w:eastAsiaTheme="minorHAnsi" w:hAnsi="Arial" w:cs="Arial"/>
        </w:rPr>
        <w:t xml:space="preserve"> Having considered the information in the Assessment Team’s report I find </w:t>
      </w:r>
      <w:r>
        <w:rPr>
          <w:rFonts w:ascii="Arial" w:eastAsiaTheme="minorHAnsi" w:hAnsi="Arial" w:cs="Arial"/>
        </w:rPr>
        <w:t xml:space="preserve">four of the four requirements in </w:t>
      </w:r>
      <w:r>
        <w:rPr>
          <w:rFonts w:ascii="Arial" w:eastAsiaTheme="minorHAnsi" w:hAnsi="Arial" w:cs="Arial"/>
          <w:color w:val="auto"/>
        </w:rPr>
        <w:t xml:space="preserve">Standard 6 </w:t>
      </w:r>
      <w:r w:rsidRPr="00BE6C9D">
        <w:rPr>
          <w:rFonts w:ascii="Arial" w:eastAsiaTheme="minorHAnsi" w:hAnsi="Arial" w:cs="Arial"/>
          <w:color w:val="auto"/>
        </w:rPr>
        <w:t>compliant.</w:t>
      </w:r>
    </w:p>
    <w:p w14:paraId="6150FD5E" w14:textId="69501CED" w:rsidR="006240EE" w:rsidRDefault="00A93348" w:rsidP="004D54A9">
      <w:pPr>
        <w:pStyle w:val="NormalArial"/>
      </w:pPr>
      <w:r>
        <w:br w:type="page"/>
      </w:r>
    </w:p>
    <w:p w14:paraId="7B14F6E1" w14:textId="77777777" w:rsidR="003217D3" w:rsidRPr="003217D3" w:rsidRDefault="00A93348" w:rsidP="004D54A9">
      <w:pPr>
        <w:pStyle w:val="Heading1"/>
        <w:spacing w:before="120" w:after="240" w:line="240" w:lineRule="auto"/>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603A74" w14:paraId="18C0363E" w14:textId="77777777" w:rsidTr="00603A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6E501FFA" w14:textId="77777777" w:rsidR="00603A74" w:rsidRPr="003217D3" w:rsidRDefault="00603A74" w:rsidP="004D54A9">
            <w:pPr>
              <w:spacing w:before="0"/>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2E7BEF9" w14:textId="77777777" w:rsidR="00603A74" w:rsidRPr="003217D3" w:rsidRDefault="00603A74" w:rsidP="004D54A9">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03A74" w14:paraId="37799EFA" w14:textId="77777777" w:rsidTr="002438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EDA4FE" w14:textId="77777777" w:rsidR="00603A74" w:rsidRPr="00244176" w:rsidRDefault="00603A74" w:rsidP="004D54A9">
            <w:pPr>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7DF6E27" w14:textId="77777777" w:rsidR="00603A74" w:rsidRPr="00244176" w:rsidRDefault="00603A74"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191ABC1" w14:textId="77777777" w:rsidR="00603A74" w:rsidRPr="00CC646C" w:rsidRDefault="00A93348"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0441193"/>
                <w:placeholder>
                  <w:docPart w:val="1146ED8850DE493F98F2BEB14040901B"/>
                </w:placeholder>
                <w:dropDownList>
                  <w:listItem w:displayText="choose a rating" w:value="choose a rating"/>
                  <w:listItem w:displayText="Compliant" w:value="Compliant"/>
                  <w:listItem w:displayText="Not Compliant" w:value="Not Compliant"/>
                </w:dropDownList>
              </w:sdtPr>
              <w:sdtEndPr/>
              <w:sdtContent>
                <w:r w:rsidR="00603A74" w:rsidRPr="00501C01">
                  <w:rPr>
                    <w:rFonts w:ascii="Arial" w:hAnsi="Arial" w:cs="Arial"/>
                  </w:rPr>
                  <w:t>Compliant</w:t>
                </w:r>
              </w:sdtContent>
            </w:sdt>
            <w:r w:rsidR="00603A74" w:rsidRPr="00501C01">
              <w:rPr>
                <w:rFonts w:ascii="Arial" w:hAnsi="Arial" w:cs="Arial"/>
              </w:rPr>
              <w:t xml:space="preserve"> </w:t>
            </w:r>
          </w:p>
        </w:tc>
      </w:tr>
      <w:tr w:rsidR="00603A74" w14:paraId="59CB59B9" w14:textId="77777777" w:rsidTr="002438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D4BDC7" w14:textId="77777777" w:rsidR="00603A74" w:rsidRPr="00244176" w:rsidRDefault="00603A74" w:rsidP="004D54A9">
            <w:pPr>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F8156C8" w14:textId="77777777" w:rsidR="00603A74" w:rsidRPr="00244176" w:rsidRDefault="00603A74" w:rsidP="004D54A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0FEB082E" w14:textId="77777777" w:rsidR="00603A74" w:rsidRPr="00CC646C" w:rsidRDefault="00A93348" w:rsidP="004D54A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3455601"/>
                <w:placeholder>
                  <w:docPart w:val="3977C83F457A445AA13E052F2374A1C3"/>
                </w:placeholder>
                <w:dropDownList>
                  <w:listItem w:displayText="choose a rating" w:value="choose a rating"/>
                  <w:listItem w:displayText="Compliant" w:value="Compliant"/>
                  <w:listItem w:displayText="Not Compliant" w:value="Not Compliant"/>
                </w:dropDownList>
              </w:sdtPr>
              <w:sdtEndPr/>
              <w:sdtContent>
                <w:r w:rsidR="00603A74" w:rsidRPr="00501C01">
                  <w:rPr>
                    <w:rFonts w:ascii="Arial" w:hAnsi="Arial" w:cs="Arial"/>
                  </w:rPr>
                  <w:t>Compliant</w:t>
                </w:r>
              </w:sdtContent>
            </w:sdt>
            <w:r w:rsidR="00603A74" w:rsidRPr="00501C01">
              <w:rPr>
                <w:rFonts w:ascii="Arial" w:hAnsi="Arial" w:cs="Arial"/>
              </w:rPr>
              <w:t xml:space="preserve"> </w:t>
            </w:r>
          </w:p>
        </w:tc>
      </w:tr>
      <w:tr w:rsidR="00603A74" w14:paraId="3D03BE5C" w14:textId="77777777" w:rsidTr="002438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3DFF92" w14:textId="77777777" w:rsidR="00603A74" w:rsidRPr="00244176" w:rsidRDefault="00603A74" w:rsidP="004D54A9">
            <w:pPr>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A827D6D" w14:textId="77777777" w:rsidR="00603A74" w:rsidRPr="00244176" w:rsidRDefault="00603A74"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4B127BF7" w14:textId="77777777" w:rsidR="00603A74" w:rsidRPr="00CC646C" w:rsidRDefault="00A93348"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9475911"/>
                <w:placeholder>
                  <w:docPart w:val="EDE0EC68178C43AB8BD0F9AF6C3746DD"/>
                </w:placeholder>
                <w:dropDownList>
                  <w:listItem w:displayText="choose a rating" w:value="choose a rating"/>
                  <w:listItem w:displayText="Compliant" w:value="Compliant"/>
                  <w:listItem w:displayText="Not Compliant" w:value="Not Compliant"/>
                </w:dropDownList>
              </w:sdtPr>
              <w:sdtEndPr/>
              <w:sdtContent>
                <w:r w:rsidR="00603A74" w:rsidRPr="00501C01">
                  <w:rPr>
                    <w:rFonts w:ascii="Arial" w:hAnsi="Arial" w:cs="Arial"/>
                  </w:rPr>
                  <w:t>Compliant</w:t>
                </w:r>
              </w:sdtContent>
            </w:sdt>
            <w:r w:rsidR="00603A74" w:rsidRPr="00501C01">
              <w:rPr>
                <w:rFonts w:ascii="Arial" w:hAnsi="Arial" w:cs="Arial"/>
              </w:rPr>
              <w:t xml:space="preserve"> </w:t>
            </w:r>
          </w:p>
        </w:tc>
      </w:tr>
      <w:tr w:rsidR="00603A74" w14:paraId="7C3C8FD0" w14:textId="77777777" w:rsidTr="002438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AAA8BC" w14:textId="77777777" w:rsidR="00603A74" w:rsidRPr="00244176" w:rsidRDefault="00603A74" w:rsidP="004D54A9">
            <w:pPr>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51821EA" w14:textId="77777777" w:rsidR="00603A74" w:rsidRPr="00244176" w:rsidRDefault="00603A74" w:rsidP="004D54A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tcPr>
          <w:p w14:paraId="19DA043F" w14:textId="77777777" w:rsidR="00603A74" w:rsidRPr="00CC646C" w:rsidRDefault="00A93348" w:rsidP="004D54A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9375212"/>
                <w:placeholder>
                  <w:docPart w:val="DD355D8420BB4DB4AD5E456E411370CA"/>
                </w:placeholder>
                <w:dropDownList>
                  <w:listItem w:displayText="choose a rating" w:value="choose a rating"/>
                  <w:listItem w:displayText="Compliant" w:value="Compliant"/>
                  <w:listItem w:displayText="Not Compliant" w:value="Not Compliant"/>
                </w:dropDownList>
              </w:sdtPr>
              <w:sdtEndPr/>
              <w:sdtContent>
                <w:r w:rsidR="00603A74" w:rsidRPr="00501C01">
                  <w:rPr>
                    <w:rFonts w:ascii="Arial" w:hAnsi="Arial" w:cs="Arial"/>
                  </w:rPr>
                  <w:t>Compliant</w:t>
                </w:r>
              </w:sdtContent>
            </w:sdt>
            <w:r w:rsidR="00603A74" w:rsidRPr="00501C01">
              <w:rPr>
                <w:rFonts w:ascii="Arial" w:hAnsi="Arial" w:cs="Arial"/>
              </w:rPr>
              <w:t xml:space="preserve"> </w:t>
            </w:r>
          </w:p>
        </w:tc>
      </w:tr>
      <w:tr w:rsidR="00603A74" w14:paraId="08633B03" w14:textId="77777777" w:rsidTr="002438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6607B0" w14:textId="77777777" w:rsidR="00603A74" w:rsidRPr="00244176" w:rsidRDefault="00603A74" w:rsidP="004D54A9">
            <w:pPr>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741BEC7" w14:textId="77777777" w:rsidR="00603A74" w:rsidRPr="00244176" w:rsidRDefault="00603A74"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3040E250" w14:textId="77777777" w:rsidR="00603A74" w:rsidRPr="00CC646C" w:rsidRDefault="00A93348"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0345079"/>
                <w:placeholder>
                  <w:docPart w:val="A47B014ACBF3415EB14EDBA291DEB3EF"/>
                </w:placeholder>
                <w:dropDownList>
                  <w:listItem w:displayText="choose a rating" w:value="choose a rating"/>
                  <w:listItem w:displayText="Compliant" w:value="Compliant"/>
                  <w:listItem w:displayText="Not Compliant" w:value="Not Compliant"/>
                </w:dropDownList>
              </w:sdtPr>
              <w:sdtEndPr/>
              <w:sdtContent>
                <w:r w:rsidR="00603A74" w:rsidRPr="00501C01">
                  <w:rPr>
                    <w:rFonts w:ascii="Arial" w:hAnsi="Arial" w:cs="Arial"/>
                  </w:rPr>
                  <w:t>Compliant</w:t>
                </w:r>
              </w:sdtContent>
            </w:sdt>
            <w:r w:rsidR="00603A74" w:rsidRPr="00501C01">
              <w:rPr>
                <w:rFonts w:ascii="Arial" w:hAnsi="Arial" w:cs="Arial"/>
              </w:rPr>
              <w:t xml:space="preserve"> </w:t>
            </w:r>
          </w:p>
        </w:tc>
      </w:tr>
    </w:tbl>
    <w:p w14:paraId="61DB8C6C" w14:textId="77777777" w:rsidR="002F49A8" w:rsidRDefault="00A93348" w:rsidP="004D54A9">
      <w:pPr>
        <w:pStyle w:val="Heading20"/>
        <w:spacing w:line="240" w:lineRule="auto"/>
      </w:pPr>
      <w:r w:rsidRPr="00A36AA9">
        <w:t>Findings</w:t>
      </w:r>
    </w:p>
    <w:p w14:paraId="2F352433" w14:textId="713B5FA2" w:rsidR="00C87FFD" w:rsidRPr="00C87FFD" w:rsidRDefault="00C87FFD" w:rsidP="004D54A9">
      <w:pPr>
        <w:spacing w:before="120"/>
        <w:rPr>
          <w:rFonts w:ascii="Arial" w:eastAsia="Arial" w:hAnsi="Arial" w:cs="Arial"/>
          <w:lang w:eastAsia="en-AU"/>
        </w:rPr>
      </w:pPr>
      <w:r w:rsidRPr="00C87FFD">
        <w:rPr>
          <w:rFonts w:ascii="Arial" w:eastAsia="Times New Roman" w:hAnsi="Arial" w:cs="Arial"/>
          <w:color w:val="000000"/>
          <w:lang w:eastAsia="en-AU"/>
        </w:rPr>
        <w:t xml:space="preserve">The service </w:t>
      </w:r>
      <w:r w:rsidRPr="00C87FFD">
        <w:rPr>
          <w:rFonts w:ascii="Arial" w:eastAsia="Arial" w:hAnsi="Arial" w:cs="Arial"/>
          <w:lang w:eastAsia="en-AU"/>
        </w:rPr>
        <w:t xml:space="preserve">demonstrated that the number and mix of workforce members delivering personal and nursing care are sufficient to deliver safe and quality services to consumers requiring personal and nursing care and services. </w:t>
      </w:r>
      <w:r w:rsidRPr="00C87FFD">
        <w:rPr>
          <w:rFonts w:ascii="Arial" w:hAnsi="Arial" w:cs="Arial"/>
          <w:color w:val="000000"/>
        </w:rPr>
        <w:t>Most consumers interviewed provided positive feedback regarding staff and all said they are satisfied with the support workers currently attending services for them.</w:t>
      </w:r>
    </w:p>
    <w:p w14:paraId="577EE1E1" w14:textId="15B671B6" w:rsidR="00BB1930" w:rsidRPr="00BB1930" w:rsidRDefault="00BB1930" w:rsidP="004D54A9">
      <w:pPr>
        <w:spacing w:before="120"/>
        <w:rPr>
          <w:rFonts w:ascii="Arial" w:eastAsia="Times New Roman" w:hAnsi="Arial" w:cs="Arial"/>
          <w:color w:val="000000"/>
          <w:lang w:eastAsia="en-AU"/>
        </w:rPr>
      </w:pPr>
      <w:r w:rsidRPr="00BB1930">
        <w:rPr>
          <w:rFonts w:ascii="Arial" w:eastAsia="Times New Roman" w:hAnsi="Arial" w:cs="Arial"/>
          <w:color w:val="000000"/>
          <w:lang w:eastAsia="en-AU"/>
        </w:rPr>
        <w:t>Consumers said that staff are kind and caring and that they respect their identity and diversity. Staff demonstrated how they provide care that is respectful to identity, culture, and diversity.</w:t>
      </w:r>
      <w:r>
        <w:rPr>
          <w:rFonts w:ascii="Arial" w:eastAsia="Times New Roman" w:hAnsi="Arial" w:cs="Arial"/>
          <w:color w:val="000000"/>
          <w:lang w:eastAsia="en-AU"/>
        </w:rPr>
        <w:t xml:space="preserve"> </w:t>
      </w:r>
      <w:r w:rsidR="00155510">
        <w:rPr>
          <w:rFonts w:ascii="Arial" w:eastAsia="Times New Roman" w:hAnsi="Arial" w:cs="Arial"/>
          <w:color w:val="000000"/>
          <w:lang w:eastAsia="en-AU"/>
        </w:rPr>
        <w:t xml:space="preserve">Documented </w:t>
      </w:r>
      <w:r w:rsidRPr="00BB1930">
        <w:rPr>
          <w:rFonts w:ascii="Arial" w:eastAsia="Times New Roman" w:hAnsi="Arial" w:cs="Arial"/>
          <w:color w:val="000000"/>
          <w:lang w:eastAsia="en-AU"/>
        </w:rPr>
        <w:t xml:space="preserve">feedback </w:t>
      </w:r>
      <w:r w:rsidR="00155510">
        <w:rPr>
          <w:rFonts w:ascii="Arial" w:eastAsia="Times New Roman" w:hAnsi="Arial" w:cs="Arial"/>
          <w:color w:val="000000"/>
          <w:lang w:eastAsia="en-AU"/>
        </w:rPr>
        <w:t xml:space="preserve">from consumers described </w:t>
      </w:r>
      <w:r w:rsidRPr="00BB1930">
        <w:rPr>
          <w:rFonts w:ascii="Arial" w:eastAsia="Times New Roman" w:hAnsi="Arial" w:cs="Arial"/>
          <w:color w:val="000000"/>
          <w:lang w:eastAsia="en-AU"/>
        </w:rPr>
        <w:t xml:space="preserve">staff </w:t>
      </w:r>
      <w:r w:rsidR="00155510">
        <w:rPr>
          <w:rFonts w:ascii="Arial" w:eastAsia="Times New Roman" w:hAnsi="Arial" w:cs="Arial"/>
          <w:color w:val="000000"/>
          <w:lang w:eastAsia="en-AU"/>
        </w:rPr>
        <w:t xml:space="preserve">as </w:t>
      </w:r>
      <w:r w:rsidRPr="00BB1930">
        <w:rPr>
          <w:rFonts w:ascii="Arial" w:eastAsia="Times New Roman" w:hAnsi="Arial" w:cs="Arial"/>
          <w:color w:val="000000"/>
          <w:lang w:eastAsia="en-AU"/>
        </w:rPr>
        <w:t>being helpful, respectful, and kind.</w:t>
      </w:r>
    </w:p>
    <w:p w14:paraId="2491F2A4" w14:textId="07D675A8" w:rsidR="00BB1930" w:rsidRPr="00BB1930" w:rsidRDefault="00BB1930" w:rsidP="004D54A9">
      <w:pPr>
        <w:spacing w:before="120"/>
        <w:rPr>
          <w:rFonts w:ascii="Arial" w:hAnsi="Arial" w:cs="Arial"/>
          <w:color w:val="000000"/>
        </w:rPr>
      </w:pPr>
      <w:r w:rsidRPr="00BB1930">
        <w:rPr>
          <w:rFonts w:ascii="Arial" w:hAnsi="Arial" w:cs="Arial"/>
          <w:color w:val="000000"/>
        </w:rPr>
        <w:t>Consumers said that staff know what they are doing.</w:t>
      </w:r>
      <w:r w:rsidR="005322FF">
        <w:rPr>
          <w:rFonts w:ascii="Arial" w:hAnsi="Arial" w:cs="Arial"/>
          <w:color w:val="000000"/>
        </w:rPr>
        <w:t xml:space="preserve"> </w:t>
      </w:r>
      <w:r w:rsidR="005322FF">
        <w:rPr>
          <w:rFonts w:ascii="Arial" w:eastAsia="Arial" w:hAnsi="Arial" w:cs="Arial"/>
          <w:color w:val="000000"/>
          <w:lang w:eastAsia="en-AU"/>
        </w:rPr>
        <w:t>T</w:t>
      </w:r>
      <w:r w:rsidRPr="00BB1930">
        <w:rPr>
          <w:rFonts w:ascii="Arial" w:eastAsia="Arial" w:hAnsi="Arial" w:cs="Arial"/>
          <w:color w:val="000000"/>
          <w:lang w:eastAsia="en-AU"/>
        </w:rPr>
        <w:t xml:space="preserve">he workforce is </w:t>
      </w:r>
      <w:proofErr w:type="gramStart"/>
      <w:r w:rsidRPr="00BB1930">
        <w:rPr>
          <w:rFonts w:ascii="Arial" w:eastAsia="Arial" w:hAnsi="Arial" w:cs="Arial"/>
          <w:color w:val="000000"/>
          <w:lang w:eastAsia="en-AU"/>
        </w:rPr>
        <w:t>competent</w:t>
      </w:r>
      <w:proofErr w:type="gramEnd"/>
      <w:r w:rsidRPr="00BB1930">
        <w:rPr>
          <w:rFonts w:ascii="Arial" w:eastAsia="Arial" w:hAnsi="Arial" w:cs="Arial"/>
          <w:color w:val="000000"/>
          <w:lang w:eastAsia="en-AU"/>
        </w:rPr>
        <w:t xml:space="preserve"> and members of the workforce have the skills, qualifications, and knowledge to effectively perform their roles. </w:t>
      </w:r>
      <w:r w:rsidR="00155510">
        <w:rPr>
          <w:rFonts w:ascii="Arial" w:eastAsia="Arial" w:hAnsi="Arial" w:cs="Arial"/>
          <w:color w:val="000000"/>
          <w:lang w:eastAsia="en-AU"/>
        </w:rPr>
        <w:t>S</w:t>
      </w:r>
      <w:r w:rsidRPr="00BB1930">
        <w:rPr>
          <w:rFonts w:ascii="Arial" w:eastAsia="Arial" w:hAnsi="Arial" w:cs="Arial"/>
          <w:color w:val="000000"/>
          <w:lang w:eastAsia="en-AU"/>
        </w:rPr>
        <w:t>taff must have relevant qualifications specific to their roles or be willing to undertake the necessary training</w:t>
      </w:r>
      <w:r w:rsidR="00155510">
        <w:rPr>
          <w:rFonts w:ascii="Arial" w:eastAsia="Arial" w:hAnsi="Arial" w:cs="Arial"/>
          <w:color w:val="000000"/>
          <w:lang w:eastAsia="en-AU"/>
        </w:rPr>
        <w:t xml:space="preserve"> to be recruited</w:t>
      </w:r>
      <w:r w:rsidRPr="00BB1930">
        <w:rPr>
          <w:rFonts w:ascii="Arial" w:eastAsia="Arial" w:hAnsi="Arial" w:cs="Arial"/>
          <w:color w:val="000000"/>
          <w:lang w:eastAsia="en-AU"/>
        </w:rPr>
        <w:t xml:space="preserve">. </w:t>
      </w:r>
      <w:r w:rsidRPr="00BB1930">
        <w:rPr>
          <w:rFonts w:ascii="Arial" w:hAnsi="Arial" w:cs="Arial"/>
          <w:lang w:eastAsia="en-AU"/>
        </w:rPr>
        <w:t>Police checks, visas and other qualifications are monitored for currency</w:t>
      </w:r>
      <w:r w:rsidR="005322FF">
        <w:rPr>
          <w:rFonts w:ascii="Arial" w:hAnsi="Arial" w:cs="Arial"/>
          <w:lang w:eastAsia="en-AU"/>
        </w:rPr>
        <w:t>.</w:t>
      </w:r>
    </w:p>
    <w:p w14:paraId="7011BFE7" w14:textId="570D5FCA" w:rsidR="005322FF" w:rsidRPr="005322FF" w:rsidRDefault="005322FF" w:rsidP="004D54A9">
      <w:pPr>
        <w:spacing w:before="120"/>
        <w:rPr>
          <w:rFonts w:ascii="Arial" w:hAnsi="Arial" w:cs="Arial"/>
          <w:color w:val="000000"/>
        </w:rPr>
      </w:pPr>
      <w:r w:rsidRPr="005322FF">
        <w:rPr>
          <w:rFonts w:ascii="Arial" w:eastAsia="Times New Roman" w:hAnsi="Arial" w:cs="Arial"/>
          <w:color w:val="auto"/>
          <w:lang w:eastAsia="en-AU"/>
        </w:rPr>
        <w:t xml:space="preserve">Staff are recruited using a formal recruitment process that include interviews, referee checks and qualification checks. Management </w:t>
      </w:r>
      <w:r>
        <w:rPr>
          <w:rFonts w:ascii="Arial" w:eastAsia="Times New Roman" w:hAnsi="Arial" w:cs="Arial"/>
          <w:color w:val="auto"/>
          <w:lang w:eastAsia="en-AU"/>
        </w:rPr>
        <w:t xml:space="preserve">described </w:t>
      </w:r>
      <w:r w:rsidRPr="005322FF">
        <w:rPr>
          <w:rFonts w:ascii="Arial" w:eastAsia="Times New Roman" w:hAnsi="Arial" w:cs="Arial"/>
          <w:color w:val="auto"/>
          <w:lang w:eastAsia="en-AU"/>
        </w:rPr>
        <w:t xml:space="preserve">processes for identifying staff training needs. </w:t>
      </w:r>
      <w:r w:rsidRPr="005322FF">
        <w:rPr>
          <w:rFonts w:ascii="Arial" w:hAnsi="Arial" w:cs="Arial"/>
          <w:color w:val="000000"/>
        </w:rPr>
        <w:t xml:space="preserve">Staff </w:t>
      </w:r>
      <w:r w:rsidRPr="005322FF">
        <w:rPr>
          <w:rFonts w:ascii="Arial" w:eastAsia="Times New Roman" w:hAnsi="Arial" w:cs="Arial"/>
          <w:color w:val="000000"/>
          <w:lang w:eastAsia="en-AU"/>
        </w:rPr>
        <w:t>described completing relevant training and being supported in their role. The service has mandatory annual training relevant to all aspects of these standards</w:t>
      </w:r>
      <w:r>
        <w:rPr>
          <w:rFonts w:ascii="Arial" w:eastAsia="Times New Roman" w:hAnsi="Arial" w:cs="Arial"/>
          <w:color w:val="000000"/>
          <w:lang w:eastAsia="en-AU"/>
        </w:rPr>
        <w:t>.</w:t>
      </w:r>
      <w:r w:rsidRPr="005322FF">
        <w:rPr>
          <w:rFonts w:ascii="Arial" w:eastAsia="Times New Roman" w:hAnsi="Arial" w:cs="Arial"/>
          <w:color w:val="000000"/>
          <w:lang w:eastAsia="en-AU"/>
        </w:rPr>
        <w:t xml:space="preserve"> Staff records which included copies of qualifications with transcript and evidence of completed training were sighted.</w:t>
      </w:r>
    </w:p>
    <w:p w14:paraId="6E758F22" w14:textId="6DE4D90D" w:rsidR="005322FF" w:rsidRPr="005322FF" w:rsidRDefault="005322FF" w:rsidP="004D54A9">
      <w:pPr>
        <w:spacing w:before="120"/>
        <w:rPr>
          <w:rFonts w:ascii="Arial" w:hAnsi="Arial" w:cs="Arial"/>
          <w:color w:val="000000"/>
          <w:lang w:eastAsia="en-AU"/>
        </w:rPr>
      </w:pPr>
      <w:r w:rsidRPr="005322FF">
        <w:rPr>
          <w:rFonts w:ascii="Arial" w:hAnsi="Arial" w:cs="Arial"/>
          <w:color w:val="000000"/>
          <w:lang w:eastAsia="en-AU"/>
        </w:rPr>
        <w:t xml:space="preserve">Management advised, and staff interviews confirmed, the service has probationary and ongoing performance review system </w:t>
      </w:r>
      <w:r>
        <w:rPr>
          <w:rFonts w:ascii="Arial" w:hAnsi="Arial" w:cs="Arial"/>
          <w:color w:val="000000"/>
          <w:lang w:eastAsia="en-AU"/>
        </w:rPr>
        <w:t xml:space="preserve">to </w:t>
      </w:r>
      <w:r w:rsidRPr="005322FF">
        <w:rPr>
          <w:rFonts w:ascii="Arial" w:eastAsia="Arial" w:hAnsi="Arial" w:cs="Arial"/>
          <w:color w:val="000000"/>
          <w:lang w:eastAsia="en-AU"/>
        </w:rPr>
        <w:t>regularly assessed, monitored, and review</w:t>
      </w:r>
      <w:r>
        <w:rPr>
          <w:rFonts w:ascii="Arial" w:eastAsia="Arial" w:hAnsi="Arial" w:cs="Arial"/>
          <w:color w:val="000000"/>
          <w:lang w:eastAsia="en-AU"/>
        </w:rPr>
        <w:t xml:space="preserve"> the performance of </w:t>
      </w:r>
      <w:r w:rsidR="00155510">
        <w:rPr>
          <w:rFonts w:ascii="Arial" w:eastAsia="Arial" w:hAnsi="Arial" w:cs="Arial"/>
          <w:color w:val="000000"/>
          <w:lang w:eastAsia="en-AU"/>
        </w:rPr>
        <w:t xml:space="preserve">each member of </w:t>
      </w:r>
      <w:r>
        <w:rPr>
          <w:rFonts w:ascii="Arial" w:eastAsia="Arial" w:hAnsi="Arial" w:cs="Arial"/>
          <w:color w:val="000000"/>
          <w:lang w:eastAsia="en-AU"/>
        </w:rPr>
        <w:t>staff</w:t>
      </w:r>
      <w:r w:rsidRPr="005322FF">
        <w:rPr>
          <w:rFonts w:ascii="Arial" w:hAnsi="Arial" w:cs="Arial"/>
          <w:color w:val="000000"/>
          <w:lang w:eastAsia="en-AU"/>
        </w:rPr>
        <w:t xml:space="preserve">. </w:t>
      </w:r>
      <w:r>
        <w:rPr>
          <w:rFonts w:ascii="Arial" w:hAnsi="Arial" w:cs="Arial"/>
          <w:color w:val="000000"/>
          <w:lang w:eastAsia="en-AU"/>
        </w:rPr>
        <w:t>C</w:t>
      </w:r>
      <w:r w:rsidRPr="005322FF">
        <w:rPr>
          <w:rFonts w:ascii="Arial" w:eastAsia="Times New Roman" w:hAnsi="Arial" w:cs="Arial"/>
          <w:color w:val="000000"/>
          <w:lang w:eastAsia="en-AU"/>
        </w:rPr>
        <w:t>ompleted appraisal documents</w:t>
      </w:r>
      <w:r>
        <w:rPr>
          <w:rFonts w:ascii="Arial" w:eastAsia="Times New Roman" w:hAnsi="Arial" w:cs="Arial"/>
          <w:color w:val="000000"/>
          <w:lang w:eastAsia="en-AU"/>
        </w:rPr>
        <w:t xml:space="preserve"> </w:t>
      </w:r>
      <w:r w:rsidR="00F539AA">
        <w:rPr>
          <w:rFonts w:ascii="Arial" w:eastAsia="Times New Roman" w:hAnsi="Arial" w:cs="Arial"/>
          <w:color w:val="000000"/>
          <w:lang w:eastAsia="en-AU"/>
        </w:rPr>
        <w:t>evidenced reviews undertaken</w:t>
      </w:r>
      <w:r w:rsidRPr="005322FF">
        <w:rPr>
          <w:rFonts w:ascii="Arial" w:eastAsia="Times New Roman" w:hAnsi="Arial" w:cs="Arial"/>
          <w:color w:val="000000"/>
          <w:lang w:eastAsia="en-AU"/>
        </w:rPr>
        <w:t xml:space="preserve">. </w:t>
      </w:r>
      <w:r w:rsidR="00F539AA">
        <w:rPr>
          <w:rFonts w:ascii="Arial" w:eastAsia="Times New Roman" w:hAnsi="Arial" w:cs="Arial"/>
          <w:color w:val="000000"/>
          <w:lang w:eastAsia="en-AU"/>
        </w:rPr>
        <w:lastRenderedPageBreak/>
        <w:t xml:space="preserve">Mechanisms are in place to monitor the performance of </w:t>
      </w:r>
      <w:r w:rsidRPr="005322FF">
        <w:rPr>
          <w:rFonts w:ascii="Arial" w:eastAsia="Times New Roman" w:hAnsi="Arial" w:cs="Arial"/>
          <w:color w:val="000000"/>
          <w:szCs w:val="22"/>
          <w:lang w:eastAsia="en-AU"/>
        </w:rPr>
        <w:t>subcontracted staff</w:t>
      </w:r>
      <w:r w:rsidR="00F539AA">
        <w:rPr>
          <w:rFonts w:ascii="Arial" w:eastAsia="Times New Roman" w:hAnsi="Arial" w:cs="Arial"/>
          <w:color w:val="000000"/>
          <w:szCs w:val="22"/>
          <w:lang w:eastAsia="en-AU"/>
        </w:rPr>
        <w:t xml:space="preserve"> by seeking regular </w:t>
      </w:r>
      <w:r w:rsidRPr="005322FF">
        <w:rPr>
          <w:rFonts w:ascii="Arial" w:eastAsia="Times New Roman" w:hAnsi="Arial" w:cs="Arial"/>
          <w:color w:val="000000"/>
          <w:szCs w:val="22"/>
          <w:lang w:eastAsia="en-AU"/>
        </w:rPr>
        <w:t>feedback from consumers and representatives</w:t>
      </w:r>
      <w:r w:rsidR="00155510">
        <w:rPr>
          <w:rFonts w:ascii="Arial" w:eastAsia="Times New Roman" w:hAnsi="Arial" w:cs="Arial"/>
          <w:color w:val="000000"/>
          <w:szCs w:val="22"/>
          <w:lang w:eastAsia="en-AU"/>
        </w:rPr>
        <w:t>.</w:t>
      </w:r>
      <w:r w:rsidRPr="005322FF">
        <w:rPr>
          <w:rFonts w:ascii="Arial" w:eastAsia="Times New Roman" w:hAnsi="Arial" w:cs="Arial"/>
          <w:color w:val="000000"/>
          <w:szCs w:val="22"/>
          <w:lang w:eastAsia="en-AU"/>
        </w:rPr>
        <w:t xml:space="preserve"> </w:t>
      </w:r>
      <w:r w:rsidR="00155510">
        <w:rPr>
          <w:rFonts w:ascii="Arial" w:eastAsia="Times New Roman" w:hAnsi="Arial" w:cs="Arial"/>
          <w:color w:val="000000"/>
          <w:szCs w:val="22"/>
          <w:lang w:eastAsia="en-AU"/>
        </w:rPr>
        <w:t>A</w:t>
      </w:r>
      <w:r w:rsidRPr="005322FF">
        <w:rPr>
          <w:rFonts w:ascii="Arial" w:eastAsia="Times New Roman" w:hAnsi="Arial" w:cs="Arial"/>
          <w:color w:val="000000"/>
          <w:szCs w:val="22"/>
          <w:lang w:eastAsia="en-AU"/>
        </w:rPr>
        <w:t xml:space="preserve">ny issues </w:t>
      </w:r>
      <w:r w:rsidR="00155510">
        <w:rPr>
          <w:rFonts w:ascii="Arial" w:eastAsia="Times New Roman" w:hAnsi="Arial" w:cs="Arial"/>
          <w:color w:val="000000"/>
          <w:szCs w:val="22"/>
          <w:lang w:eastAsia="en-AU"/>
        </w:rPr>
        <w:t xml:space="preserve">are </w:t>
      </w:r>
      <w:r w:rsidRPr="005322FF">
        <w:rPr>
          <w:rFonts w:ascii="Arial" w:eastAsia="Times New Roman" w:hAnsi="Arial" w:cs="Arial"/>
          <w:color w:val="000000"/>
          <w:szCs w:val="22"/>
          <w:lang w:eastAsia="en-AU"/>
        </w:rPr>
        <w:t xml:space="preserve">addressed through ongoing discussions with the relevant agencies. </w:t>
      </w:r>
    </w:p>
    <w:p w14:paraId="3696A79A" w14:textId="6D69E48C" w:rsidR="00A9286E" w:rsidRPr="00AD32F7" w:rsidRDefault="00A9286E" w:rsidP="004D54A9">
      <w:pPr>
        <w:spacing w:before="120"/>
        <w:rPr>
          <w:rFonts w:ascii="Arial" w:eastAsia="Times New Roman" w:hAnsi="Arial" w:cs="Arial"/>
          <w:color w:val="000000"/>
          <w:lang w:eastAsia="en-AU"/>
        </w:rPr>
      </w:pPr>
      <w:r w:rsidRPr="00BE6C9D">
        <w:rPr>
          <w:rFonts w:ascii="Arial" w:eastAsiaTheme="minorHAnsi" w:hAnsi="Arial" w:cs="Arial"/>
        </w:rPr>
        <w:t>The Approved Provider did not provide a response in relation to th</w:t>
      </w:r>
      <w:r>
        <w:rPr>
          <w:rFonts w:ascii="Arial" w:eastAsiaTheme="minorHAnsi" w:hAnsi="Arial" w:cs="Arial"/>
        </w:rPr>
        <w:t>e Assessment Team’s report.</w:t>
      </w:r>
      <w:r w:rsidRPr="00BE6C9D">
        <w:rPr>
          <w:rFonts w:ascii="Arial" w:eastAsiaTheme="minorHAnsi" w:hAnsi="Arial" w:cs="Arial"/>
        </w:rPr>
        <w:t xml:space="preserve"> Having considered the information in the Assessment Team’s report I find </w:t>
      </w:r>
      <w:r>
        <w:rPr>
          <w:rFonts w:ascii="Arial" w:eastAsiaTheme="minorHAnsi" w:hAnsi="Arial" w:cs="Arial"/>
        </w:rPr>
        <w:t xml:space="preserve">five of the five requirements in </w:t>
      </w:r>
      <w:r>
        <w:rPr>
          <w:rFonts w:ascii="Arial" w:eastAsiaTheme="minorHAnsi" w:hAnsi="Arial" w:cs="Arial"/>
          <w:color w:val="auto"/>
        </w:rPr>
        <w:t xml:space="preserve">Standard 7 </w:t>
      </w:r>
      <w:r w:rsidRPr="00BE6C9D">
        <w:rPr>
          <w:rFonts w:ascii="Arial" w:eastAsiaTheme="minorHAnsi" w:hAnsi="Arial" w:cs="Arial"/>
          <w:color w:val="auto"/>
        </w:rPr>
        <w:t>compliant.</w:t>
      </w:r>
    </w:p>
    <w:p w14:paraId="2F01075C" w14:textId="77777777" w:rsidR="005322FF" w:rsidRPr="005322FF" w:rsidRDefault="005322FF" w:rsidP="004D54A9">
      <w:pPr>
        <w:spacing w:after="160"/>
        <w:rPr>
          <w:rFonts w:ascii="Arial" w:hAnsi="Arial" w:cs="Arial"/>
          <w:color w:val="000000"/>
          <w:szCs w:val="22"/>
        </w:rPr>
      </w:pPr>
      <w:r w:rsidRPr="005322FF">
        <w:rPr>
          <w:rFonts w:ascii="Arial" w:hAnsi="Arial" w:cs="Arial"/>
          <w:color w:val="000000"/>
          <w:szCs w:val="22"/>
        </w:rPr>
        <w:br w:type="page"/>
      </w:r>
    </w:p>
    <w:p w14:paraId="27499210" w14:textId="77777777" w:rsidR="00FC045E" w:rsidRPr="00A36AA9" w:rsidRDefault="00A93348" w:rsidP="004D54A9">
      <w:pPr>
        <w:pStyle w:val="Heading1"/>
        <w:spacing w:before="120" w:after="240" w:line="240" w:lineRule="auto"/>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603A74" w14:paraId="3C3BE090" w14:textId="77777777" w:rsidTr="00603A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4C7536B2" w14:textId="77777777" w:rsidR="00603A74" w:rsidRPr="003217D3" w:rsidRDefault="00603A74" w:rsidP="004D54A9">
            <w:pPr>
              <w:spacing w:before="0"/>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7C01E0F" w14:textId="77777777" w:rsidR="00603A74" w:rsidRPr="003217D3" w:rsidRDefault="00603A74" w:rsidP="004D54A9">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603A74" w14:paraId="3A32E39A" w14:textId="77777777" w:rsidTr="002438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22C8AE" w14:textId="77777777" w:rsidR="00603A74" w:rsidRPr="00244176" w:rsidRDefault="00603A74" w:rsidP="004D54A9">
            <w:pPr>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179A948" w14:textId="77777777" w:rsidR="00603A74" w:rsidRPr="00244176" w:rsidRDefault="00603A74"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2360027B" w14:textId="77777777" w:rsidR="00603A74" w:rsidRPr="00CC646C" w:rsidRDefault="00A93348"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535467"/>
                <w:placeholder>
                  <w:docPart w:val="48D9919D642A4D01BC31296F12B45D3B"/>
                </w:placeholder>
                <w:dropDownList>
                  <w:listItem w:displayText="choose a rating" w:value="choose a rating"/>
                  <w:listItem w:displayText="Compliant" w:value="Compliant"/>
                  <w:listItem w:displayText="Not Compliant" w:value="Not Compliant"/>
                </w:dropDownList>
              </w:sdtPr>
              <w:sdtEndPr/>
              <w:sdtContent>
                <w:r w:rsidR="00603A74" w:rsidRPr="00501C01">
                  <w:rPr>
                    <w:rFonts w:ascii="Arial" w:hAnsi="Arial" w:cs="Arial"/>
                  </w:rPr>
                  <w:t>Compliant</w:t>
                </w:r>
              </w:sdtContent>
            </w:sdt>
            <w:r w:rsidR="00603A74" w:rsidRPr="00501C01">
              <w:rPr>
                <w:rFonts w:ascii="Arial" w:hAnsi="Arial" w:cs="Arial"/>
              </w:rPr>
              <w:t xml:space="preserve"> </w:t>
            </w:r>
          </w:p>
        </w:tc>
      </w:tr>
      <w:tr w:rsidR="00603A74" w14:paraId="37C6B6E3" w14:textId="77777777" w:rsidTr="002438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525EF0" w14:textId="77777777" w:rsidR="00603A74" w:rsidRPr="00244176" w:rsidRDefault="00603A74" w:rsidP="004D54A9">
            <w:pPr>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6C110EC7" w14:textId="77777777" w:rsidR="00603A74" w:rsidRPr="00244176" w:rsidRDefault="00603A74" w:rsidP="004D54A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83" w:type="dxa"/>
            <w:shd w:val="clear" w:color="auto" w:fill="auto"/>
          </w:tcPr>
          <w:p w14:paraId="6570D037" w14:textId="77777777" w:rsidR="00603A74" w:rsidRPr="00CC646C" w:rsidRDefault="00A93348" w:rsidP="004D54A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9932947"/>
                <w:placeholder>
                  <w:docPart w:val="1E32063E88FE4DF084D430AD5A2EDC55"/>
                </w:placeholder>
                <w:dropDownList>
                  <w:listItem w:displayText="choose a rating" w:value="choose a rating"/>
                  <w:listItem w:displayText="Compliant" w:value="Compliant"/>
                  <w:listItem w:displayText="Not Compliant" w:value="Not Compliant"/>
                </w:dropDownList>
              </w:sdtPr>
              <w:sdtEndPr/>
              <w:sdtContent>
                <w:r w:rsidR="00603A74" w:rsidRPr="00501C01">
                  <w:rPr>
                    <w:rFonts w:ascii="Arial" w:hAnsi="Arial" w:cs="Arial"/>
                  </w:rPr>
                  <w:t>Compliant</w:t>
                </w:r>
              </w:sdtContent>
            </w:sdt>
            <w:r w:rsidR="00603A74" w:rsidRPr="00501C01">
              <w:rPr>
                <w:rFonts w:ascii="Arial" w:hAnsi="Arial" w:cs="Arial"/>
              </w:rPr>
              <w:t xml:space="preserve"> </w:t>
            </w:r>
          </w:p>
        </w:tc>
      </w:tr>
      <w:tr w:rsidR="00603A74" w14:paraId="2B1578E5" w14:textId="77777777" w:rsidTr="002438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62E646" w14:textId="77777777" w:rsidR="00603A74" w:rsidRPr="00244176" w:rsidRDefault="00603A74" w:rsidP="004D54A9">
            <w:pPr>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628F408" w14:textId="77777777" w:rsidR="00603A74" w:rsidRPr="00244176" w:rsidRDefault="00603A74"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C26A042" w14:textId="77777777" w:rsidR="00603A74" w:rsidRPr="00244176" w:rsidRDefault="00603A74" w:rsidP="004D54A9">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0DEFD82" w14:textId="77777777" w:rsidR="00603A74" w:rsidRPr="00244176" w:rsidRDefault="00603A74" w:rsidP="004D54A9">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5B055E5" w14:textId="77777777" w:rsidR="00603A74" w:rsidRPr="00244176" w:rsidRDefault="00603A74" w:rsidP="004D54A9">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28DBFAB9" w14:textId="77777777" w:rsidR="00603A74" w:rsidRPr="00244176" w:rsidRDefault="00603A74" w:rsidP="004D54A9">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A2E5E74" w14:textId="77777777" w:rsidR="00603A74" w:rsidRPr="00244176" w:rsidRDefault="00603A74" w:rsidP="004D54A9">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FEA5A69" w14:textId="77777777" w:rsidR="00603A74" w:rsidRPr="00244176" w:rsidRDefault="00603A74" w:rsidP="004D54A9">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5C9B58EA" w14:textId="77777777" w:rsidR="00603A74" w:rsidRPr="00CC646C" w:rsidRDefault="00A93348"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4433376"/>
                <w:placeholder>
                  <w:docPart w:val="C2737840D3CF400D85C6A3D86436DBF8"/>
                </w:placeholder>
                <w:dropDownList>
                  <w:listItem w:displayText="choose a rating" w:value="choose a rating"/>
                  <w:listItem w:displayText="Compliant" w:value="Compliant"/>
                  <w:listItem w:displayText="Not Compliant" w:value="Not Compliant"/>
                </w:dropDownList>
              </w:sdtPr>
              <w:sdtEndPr/>
              <w:sdtContent>
                <w:r w:rsidR="00603A74" w:rsidRPr="00501C01">
                  <w:rPr>
                    <w:rFonts w:ascii="Arial" w:hAnsi="Arial" w:cs="Arial"/>
                  </w:rPr>
                  <w:t>Compliant</w:t>
                </w:r>
              </w:sdtContent>
            </w:sdt>
            <w:r w:rsidR="00603A74" w:rsidRPr="00501C01">
              <w:rPr>
                <w:rFonts w:ascii="Arial" w:hAnsi="Arial" w:cs="Arial"/>
              </w:rPr>
              <w:t xml:space="preserve"> </w:t>
            </w:r>
          </w:p>
        </w:tc>
      </w:tr>
      <w:tr w:rsidR="00603A74" w14:paraId="4F350087" w14:textId="77777777" w:rsidTr="002438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CBBB3C" w14:textId="77777777" w:rsidR="00603A74" w:rsidRPr="00244176" w:rsidRDefault="00603A74" w:rsidP="004D54A9">
            <w:pPr>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2FDAE908" w14:textId="77777777" w:rsidR="00603A74" w:rsidRPr="00244176" w:rsidRDefault="00603A74" w:rsidP="004D54A9">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C2A91AC" w14:textId="77777777" w:rsidR="00603A74" w:rsidRPr="00244176" w:rsidRDefault="00603A74" w:rsidP="004D54A9">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823756A" w14:textId="77777777" w:rsidR="00603A74" w:rsidRPr="00244176" w:rsidRDefault="00603A74" w:rsidP="004D54A9">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35C15C9" w14:textId="77777777" w:rsidR="00603A74" w:rsidRPr="00244176" w:rsidRDefault="00603A74" w:rsidP="004D54A9">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0EBC954B" w14:textId="77777777" w:rsidR="00603A74" w:rsidRPr="00244176" w:rsidRDefault="00603A74" w:rsidP="004D54A9">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3B8067B" w14:textId="77777777" w:rsidR="00603A74" w:rsidRPr="00CC646C" w:rsidRDefault="00A93348" w:rsidP="004D54A9">
            <w:pPr>
              <w:pStyle w:val="ListBullet"/>
              <w:numPr>
                <w:ilvl w:val="0"/>
                <w:numId w:val="0"/>
              </w:numPr>
              <w:spacing w:before="0" w:after="120"/>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9544278"/>
                <w:placeholder>
                  <w:docPart w:val="1CFFA350AA1E49D2AEA397A4CCD46B93"/>
                </w:placeholder>
                <w:dropDownList>
                  <w:listItem w:displayText="choose a rating" w:value="choose a rating"/>
                  <w:listItem w:displayText="Compliant" w:value="Compliant"/>
                  <w:listItem w:displayText="Not Compliant" w:value="Not Compliant"/>
                </w:dropDownList>
              </w:sdtPr>
              <w:sdtEndPr/>
              <w:sdtContent>
                <w:r w:rsidR="00603A74" w:rsidRPr="00501C01">
                  <w:rPr>
                    <w:rFonts w:ascii="Arial" w:hAnsi="Arial" w:cs="Arial"/>
                  </w:rPr>
                  <w:t>Compliant</w:t>
                </w:r>
              </w:sdtContent>
            </w:sdt>
            <w:r w:rsidR="00603A74" w:rsidRPr="00501C01">
              <w:rPr>
                <w:rFonts w:ascii="Arial" w:hAnsi="Arial" w:cs="Arial"/>
              </w:rPr>
              <w:t xml:space="preserve"> </w:t>
            </w:r>
          </w:p>
        </w:tc>
      </w:tr>
      <w:tr w:rsidR="00603A74" w14:paraId="23C6B0B8" w14:textId="77777777" w:rsidTr="002438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621DE0" w14:textId="77777777" w:rsidR="00603A74" w:rsidRPr="00244176" w:rsidRDefault="00603A74" w:rsidP="004D54A9">
            <w:pPr>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3220E441" w14:textId="77777777" w:rsidR="00603A74" w:rsidRPr="00244176" w:rsidRDefault="00603A74"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2E16F33" w14:textId="77777777" w:rsidR="00603A74" w:rsidRPr="00244176" w:rsidRDefault="00603A74" w:rsidP="004D54A9">
            <w:pPr>
              <w:numPr>
                <w:ilvl w:val="0"/>
                <w:numId w:val="20"/>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0D73CC59" w14:textId="77777777" w:rsidR="00603A74" w:rsidRPr="00244176" w:rsidRDefault="00603A74" w:rsidP="004D54A9">
            <w:pPr>
              <w:numPr>
                <w:ilvl w:val="0"/>
                <w:numId w:val="20"/>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2E733D7D" w14:textId="77777777" w:rsidR="00603A74" w:rsidRPr="00244176" w:rsidRDefault="00603A74" w:rsidP="004D54A9">
            <w:pPr>
              <w:numPr>
                <w:ilvl w:val="0"/>
                <w:numId w:val="20"/>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60A9F02" w14:textId="77777777" w:rsidR="00603A74" w:rsidRPr="00CC646C" w:rsidRDefault="00A93348" w:rsidP="004D54A9">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2515258"/>
                <w:placeholder>
                  <w:docPart w:val="7597F562CE3846B086FD8FEAF2742B03"/>
                </w:placeholder>
                <w:dropDownList>
                  <w:listItem w:displayText="choose a rating" w:value="choose a rating"/>
                  <w:listItem w:displayText="Compliant" w:value="Compliant"/>
                  <w:listItem w:displayText="Not Compliant" w:value="Not Compliant"/>
                </w:dropDownList>
              </w:sdtPr>
              <w:sdtEndPr/>
              <w:sdtContent>
                <w:r w:rsidR="00603A74" w:rsidRPr="00501C01">
                  <w:rPr>
                    <w:rFonts w:ascii="Arial" w:hAnsi="Arial" w:cs="Arial"/>
                  </w:rPr>
                  <w:t>Compliant</w:t>
                </w:r>
              </w:sdtContent>
            </w:sdt>
            <w:r w:rsidR="00603A74" w:rsidRPr="00501C01">
              <w:rPr>
                <w:rFonts w:ascii="Arial" w:hAnsi="Arial" w:cs="Arial"/>
              </w:rPr>
              <w:t xml:space="preserve"> </w:t>
            </w:r>
          </w:p>
        </w:tc>
      </w:tr>
    </w:tbl>
    <w:p w14:paraId="18764E4D" w14:textId="77777777" w:rsidR="007B3959" w:rsidRDefault="00A93348" w:rsidP="004D54A9">
      <w:pPr>
        <w:pStyle w:val="Heading20"/>
        <w:spacing w:line="240" w:lineRule="auto"/>
      </w:pPr>
      <w:r w:rsidRPr="00A36AA9">
        <w:t>Findings</w:t>
      </w:r>
    </w:p>
    <w:p w14:paraId="39A8E6F2" w14:textId="2E56DCFB" w:rsidR="00F539AA" w:rsidRPr="00F539AA" w:rsidRDefault="00F539AA" w:rsidP="004D54A9">
      <w:pPr>
        <w:spacing w:before="120"/>
        <w:rPr>
          <w:rFonts w:ascii="Arial" w:hAnsi="Arial" w:cs="Arial"/>
          <w:color w:val="000000"/>
        </w:rPr>
      </w:pPr>
      <w:r w:rsidRPr="00F539AA">
        <w:rPr>
          <w:rFonts w:ascii="Arial" w:eastAsia="Times New Roman" w:hAnsi="Arial" w:cs="Arial"/>
          <w:color w:val="auto"/>
          <w:lang w:eastAsia="en-AU"/>
        </w:rPr>
        <w:t xml:space="preserve">Consumers and representatives said they provide ongoing input into how care and services are delivered. They confirmed that the service has sought their input in a variety of ways such as monthly phone calls, annual surveys, and face to face discussions. They said that they feel </w:t>
      </w:r>
      <w:r w:rsidRPr="00F539AA">
        <w:rPr>
          <w:rFonts w:ascii="Arial" w:eastAsia="Times New Roman" w:hAnsi="Arial" w:cs="Arial"/>
          <w:color w:val="auto"/>
          <w:lang w:eastAsia="en-AU"/>
        </w:rPr>
        <w:lastRenderedPageBreak/>
        <w:t>included in the discussions around care planning and service provision.</w:t>
      </w:r>
      <w:r>
        <w:rPr>
          <w:rFonts w:ascii="Arial" w:eastAsia="Times New Roman" w:hAnsi="Arial" w:cs="Arial"/>
          <w:color w:val="auto"/>
          <w:lang w:eastAsia="en-AU"/>
        </w:rPr>
        <w:t xml:space="preserve"> </w:t>
      </w:r>
      <w:r w:rsidRPr="00F539AA">
        <w:rPr>
          <w:rFonts w:ascii="Arial" w:hAnsi="Arial" w:cs="Arial"/>
          <w:color w:val="000000"/>
        </w:rPr>
        <w:t xml:space="preserve">Consumers </w:t>
      </w:r>
      <w:r w:rsidRPr="00F539AA">
        <w:rPr>
          <w:rFonts w:ascii="Arial" w:eastAsia="Arial" w:hAnsi="Arial" w:cs="Arial"/>
          <w:color w:val="000000"/>
          <w:lang w:eastAsia="en-AU"/>
        </w:rPr>
        <w:t>and representatives provided examples of where they have provided feedback to the service. Most consumers and representatives sampled expressed satisfaction with the quality of the service and gave examples of how the service is delivered to meet their needs.</w:t>
      </w:r>
      <w:r>
        <w:rPr>
          <w:rFonts w:ascii="Arial" w:eastAsia="Arial" w:hAnsi="Arial" w:cs="Arial"/>
          <w:color w:val="000000"/>
          <w:lang w:eastAsia="en-AU"/>
        </w:rPr>
        <w:t xml:space="preserve"> </w:t>
      </w:r>
      <w:r w:rsidRPr="00F539AA">
        <w:rPr>
          <w:rFonts w:ascii="Arial" w:eastAsia="Arial" w:hAnsi="Arial" w:cs="Arial"/>
          <w:color w:val="000000"/>
          <w:lang w:eastAsia="en-AU"/>
        </w:rPr>
        <w:t>Management advised they have previously had consumers on interview panels when hiring staff and found their input valuable.</w:t>
      </w:r>
    </w:p>
    <w:p w14:paraId="26674F1B" w14:textId="4512B3E1" w:rsidR="00F539AA" w:rsidRPr="00F539AA" w:rsidRDefault="00F539AA" w:rsidP="004D54A9">
      <w:pPr>
        <w:spacing w:before="120"/>
        <w:rPr>
          <w:rFonts w:ascii="Arial" w:eastAsia="Times New Roman" w:hAnsi="Arial" w:cs="Arial"/>
          <w:color w:val="000000"/>
          <w:lang w:eastAsia="en-AU"/>
        </w:rPr>
      </w:pPr>
      <w:r w:rsidRPr="00F539AA">
        <w:rPr>
          <w:rFonts w:ascii="Arial" w:eastAsia="Times New Roman" w:hAnsi="Arial" w:cs="Arial"/>
          <w:color w:val="auto"/>
          <w:lang w:eastAsia="en-AU"/>
        </w:rPr>
        <w:t xml:space="preserve">The governing body </w:t>
      </w:r>
      <w:r>
        <w:rPr>
          <w:rFonts w:ascii="Arial" w:eastAsia="Times New Roman" w:hAnsi="Arial" w:cs="Arial"/>
          <w:color w:val="auto"/>
          <w:lang w:eastAsia="en-AU"/>
        </w:rPr>
        <w:t xml:space="preserve">promotes a culture of safe quality care delivery by </w:t>
      </w:r>
      <w:r w:rsidRPr="00F539AA">
        <w:rPr>
          <w:rFonts w:ascii="Arial" w:eastAsia="Times New Roman" w:hAnsi="Arial" w:cs="Arial"/>
          <w:color w:val="000000"/>
          <w:lang w:eastAsia="en-AU"/>
        </w:rPr>
        <w:t>us</w:t>
      </w:r>
      <w:r>
        <w:rPr>
          <w:rFonts w:ascii="Arial" w:eastAsia="Times New Roman" w:hAnsi="Arial" w:cs="Arial"/>
          <w:color w:val="000000"/>
          <w:lang w:eastAsia="en-AU"/>
        </w:rPr>
        <w:t>ing</w:t>
      </w:r>
      <w:r w:rsidRPr="00F539AA">
        <w:rPr>
          <w:rFonts w:ascii="Arial" w:eastAsia="Times New Roman" w:hAnsi="Arial" w:cs="Arial"/>
          <w:color w:val="000000"/>
          <w:lang w:eastAsia="en-AU"/>
        </w:rPr>
        <w:t xml:space="preserve"> information from consolidated reports to identify the service’s compliance with the Quality Standards, initiate improvement actions to enhance performance and monitor care and service delivery. </w:t>
      </w:r>
      <w:r w:rsidRPr="00F539AA">
        <w:rPr>
          <w:rFonts w:ascii="Arial" w:eastAsia="Times New Roman" w:hAnsi="Arial" w:cs="Arial"/>
          <w:color w:val="auto"/>
          <w:lang w:eastAsia="en-AU"/>
        </w:rPr>
        <w:t xml:space="preserve">The organisation drives improvements and innovations using data from audits, clinical indicator reports, incidents or near misses, and consumer/staff feedback. </w:t>
      </w:r>
      <w:r w:rsidRPr="00F539AA">
        <w:rPr>
          <w:rFonts w:ascii="Arial" w:eastAsia="Arial" w:hAnsi="Arial" w:cs="Arial"/>
          <w:color w:val="000000"/>
          <w:lang w:eastAsia="en-AU"/>
        </w:rPr>
        <w:t>Management said that the s</w:t>
      </w:r>
      <w:r w:rsidRPr="00F539AA">
        <w:rPr>
          <w:rFonts w:ascii="Arial" w:eastAsia="Arial" w:hAnsi="Arial" w:cs="Arial"/>
          <w:color w:val="auto"/>
          <w:lang w:eastAsia="en-AU"/>
        </w:rPr>
        <w:t xml:space="preserve">ervice strives to improve its quality of care by being responsive to information from their </w:t>
      </w:r>
      <w:r w:rsidRPr="00F539AA">
        <w:rPr>
          <w:rFonts w:ascii="Arial" w:eastAsia="Times New Roman" w:hAnsi="Arial" w:cs="Arial"/>
          <w:color w:val="000000"/>
          <w:lang w:eastAsia="en-AU"/>
        </w:rPr>
        <w:t>data. Policies and other documents published by the organisation promote safe, inclusive, and quality care and services. The organisation has a clinical governance framework that establishes cascading accountability from the service manager through various committees to the governing body.</w:t>
      </w:r>
    </w:p>
    <w:p w14:paraId="6B4F1E91" w14:textId="025F8F36" w:rsidR="00A107F1" w:rsidRPr="00431F22" w:rsidRDefault="00155510" w:rsidP="004D54A9">
      <w:pPr>
        <w:spacing w:before="120"/>
        <w:rPr>
          <w:rFonts w:ascii="Arial" w:eastAsia="Arial" w:hAnsi="Arial" w:cs="Arial"/>
          <w:color w:val="000000"/>
          <w:lang w:eastAsia="en-AU"/>
        </w:rPr>
      </w:pPr>
      <w:r>
        <w:rPr>
          <w:rFonts w:ascii="Arial" w:eastAsia="Arial" w:hAnsi="Arial" w:cs="Arial"/>
          <w:color w:val="000000"/>
          <w:lang w:eastAsia="en-AU"/>
        </w:rPr>
        <w:t>S</w:t>
      </w:r>
      <w:r w:rsidR="00B931DD" w:rsidRPr="00B931DD">
        <w:rPr>
          <w:rFonts w:ascii="Arial" w:eastAsia="Arial" w:hAnsi="Arial" w:cs="Arial"/>
          <w:color w:val="000000"/>
          <w:lang w:eastAsia="en-AU"/>
        </w:rPr>
        <w:t>ervice staff and senior management staff interviews demonstrated effective organisation-wide governance systems in relation to areas including, but not limited to, continuous improvement, workforce governance, regulatory compliance, and feedback and complaints. The service has policies and procedures that detail processes around each governance system to guide staff practice</w:t>
      </w:r>
      <w:r>
        <w:rPr>
          <w:rFonts w:ascii="Arial" w:eastAsia="Arial" w:hAnsi="Arial" w:cs="Arial"/>
          <w:color w:val="000000"/>
          <w:lang w:eastAsia="en-AU"/>
        </w:rPr>
        <w:t xml:space="preserve">. </w:t>
      </w:r>
      <w:r w:rsidR="00B931DD" w:rsidRPr="00B931DD">
        <w:rPr>
          <w:rFonts w:ascii="Arial" w:eastAsia="Times New Roman" w:hAnsi="Arial" w:cs="Arial"/>
          <w:color w:val="000000"/>
          <w:lang w:eastAsia="en-AU"/>
        </w:rPr>
        <w:t xml:space="preserve">The service has a centralised information management system for </w:t>
      </w:r>
      <w:r w:rsidR="00B931DD">
        <w:rPr>
          <w:rFonts w:ascii="Arial" w:eastAsia="Times New Roman" w:hAnsi="Arial" w:cs="Arial"/>
          <w:color w:val="000000"/>
          <w:lang w:eastAsia="en-AU"/>
        </w:rPr>
        <w:t xml:space="preserve">both </w:t>
      </w:r>
      <w:r w:rsidR="00B931DD" w:rsidRPr="00B931DD">
        <w:rPr>
          <w:rFonts w:ascii="Arial" w:eastAsia="Times New Roman" w:hAnsi="Arial" w:cs="Arial"/>
          <w:color w:val="000000"/>
          <w:lang w:eastAsia="en-AU"/>
        </w:rPr>
        <w:t>consumer information</w:t>
      </w:r>
      <w:r w:rsidR="00B931DD">
        <w:rPr>
          <w:rFonts w:ascii="Arial" w:eastAsia="Times New Roman" w:hAnsi="Arial" w:cs="Arial"/>
          <w:color w:val="000000"/>
          <w:lang w:eastAsia="en-AU"/>
        </w:rPr>
        <w:t xml:space="preserve"> and staff information</w:t>
      </w:r>
      <w:r w:rsidR="00B931DD" w:rsidRPr="00B931DD">
        <w:rPr>
          <w:rFonts w:ascii="Arial" w:eastAsia="Times New Roman" w:hAnsi="Arial" w:cs="Arial"/>
          <w:color w:val="000000"/>
          <w:lang w:eastAsia="en-AU"/>
        </w:rPr>
        <w:t>. The service also uses an electronic reporting system for key processes such as complaints, incidents, audits, risks, quality logs and surveys.</w:t>
      </w:r>
      <w:r w:rsidR="00B931DD">
        <w:rPr>
          <w:rFonts w:ascii="Arial" w:eastAsia="Times New Roman" w:hAnsi="Arial" w:cs="Arial"/>
          <w:color w:val="000000"/>
          <w:lang w:eastAsia="en-AU"/>
        </w:rPr>
        <w:t xml:space="preserve"> </w:t>
      </w:r>
      <w:r w:rsidR="00B931DD" w:rsidRPr="00B931DD">
        <w:rPr>
          <w:rFonts w:ascii="Arial" w:eastAsia="Times New Roman" w:hAnsi="Arial" w:cs="Arial"/>
          <w:color w:val="000000"/>
          <w:lang w:eastAsia="en-AU"/>
        </w:rPr>
        <w:t xml:space="preserve">Staff said the system includes all basic information they need to access to perform their day-to-day duties. </w:t>
      </w:r>
      <w:r w:rsidR="00B931DD" w:rsidRPr="00B931DD">
        <w:rPr>
          <w:rFonts w:ascii="Arial" w:eastAsiaTheme="minorHAnsi" w:hAnsi="Arial" w:cs="Arial"/>
          <w:color w:val="000000"/>
          <w:lang w:eastAsia="en-AU"/>
        </w:rPr>
        <w:t>Continuous improvement activities are created from a variety of sources, including consumer/representative feedback and complaints mechanisms, consumer experience survey results, regular analysis of clinical and incident data, and internal and external audits. The service has a Continuous Improvement Plan which was up to date and showed evidence of ongoing</w:t>
      </w:r>
      <w:r w:rsidR="00B931DD" w:rsidRPr="00B931DD">
        <w:rPr>
          <w:rFonts w:ascii="Arial" w:eastAsiaTheme="minorHAnsi" w:hAnsi="Arial" w:cs="Arial"/>
          <w:color w:val="000000"/>
          <w:szCs w:val="22"/>
          <w:lang w:eastAsia="en-AU"/>
        </w:rPr>
        <w:t xml:space="preserve"> review.</w:t>
      </w:r>
      <w:r>
        <w:rPr>
          <w:rFonts w:ascii="Arial" w:eastAsia="Arial" w:hAnsi="Arial" w:cs="Arial"/>
          <w:color w:val="000000"/>
          <w:lang w:eastAsia="en-AU"/>
        </w:rPr>
        <w:t xml:space="preserve"> </w:t>
      </w:r>
      <w:r w:rsidR="00B931DD" w:rsidRPr="00B931DD">
        <w:rPr>
          <w:rFonts w:ascii="Arial" w:eastAsia="Times New Roman" w:hAnsi="Arial" w:cs="Arial"/>
          <w:color w:val="000000"/>
          <w:lang w:eastAsia="en-AU"/>
        </w:rPr>
        <w:t>Management confirmed financial governance systems are in place to manage finances. They said ongoing review occurs of consumer’s funds and they were able to provide a list of those with a high amount of unspent funds. One consumer with high unspent funds confirmed th</w:t>
      </w:r>
      <w:r w:rsidR="00814D6F">
        <w:rPr>
          <w:rFonts w:ascii="Arial" w:eastAsia="Times New Roman" w:hAnsi="Arial" w:cs="Arial"/>
          <w:color w:val="000000"/>
          <w:lang w:eastAsia="en-AU"/>
        </w:rPr>
        <w:t>e service</w:t>
      </w:r>
      <w:r w:rsidR="00B931DD" w:rsidRPr="00B931DD">
        <w:rPr>
          <w:rFonts w:ascii="Arial" w:eastAsia="Times New Roman" w:hAnsi="Arial" w:cs="Arial"/>
          <w:color w:val="000000"/>
          <w:lang w:eastAsia="en-AU"/>
        </w:rPr>
        <w:t xml:space="preserve"> </w:t>
      </w:r>
      <w:r w:rsidR="00814D6F">
        <w:rPr>
          <w:rFonts w:ascii="Arial" w:eastAsia="Times New Roman" w:hAnsi="Arial" w:cs="Arial"/>
          <w:color w:val="000000"/>
          <w:lang w:eastAsia="en-AU"/>
        </w:rPr>
        <w:t xml:space="preserve">monitors this with them closely. </w:t>
      </w:r>
      <w:r w:rsidR="00B931DD" w:rsidRPr="00B931DD">
        <w:rPr>
          <w:rFonts w:ascii="Arial" w:hAnsi="Arial" w:cs="Arial"/>
          <w:color w:val="auto"/>
        </w:rPr>
        <w:t>Management has oversight of the service’s income and expenditure, and this is reviewed regularly and discussed by the governing body.</w:t>
      </w:r>
      <w:r>
        <w:rPr>
          <w:rFonts w:ascii="Arial" w:eastAsia="Arial" w:hAnsi="Arial" w:cs="Arial"/>
          <w:color w:val="000000"/>
          <w:lang w:eastAsia="en-AU"/>
        </w:rPr>
        <w:t xml:space="preserve"> </w:t>
      </w:r>
      <w:r w:rsidR="00814D6F">
        <w:rPr>
          <w:rFonts w:ascii="Arial" w:eastAsia="Times New Roman" w:hAnsi="Arial" w:cs="Arial"/>
          <w:color w:val="000000"/>
          <w:lang w:eastAsia="en-AU"/>
        </w:rPr>
        <w:t>S</w:t>
      </w:r>
      <w:r w:rsidR="00814D6F" w:rsidRPr="00814D6F">
        <w:rPr>
          <w:rFonts w:ascii="Arial" w:eastAsia="Times New Roman" w:hAnsi="Arial" w:cs="Arial"/>
          <w:color w:val="000000"/>
          <w:lang w:eastAsia="en-AU"/>
        </w:rPr>
        <w:t>taff are provided with a job description that include</w:t>
      </w:r>
      <w:r w:rsidR="00814D6F">
        <w:rPr>
          <w:rFonts w:ascii="Arial" w:eastAsia="Times New Roman" w:hAnsi="Arial" w:cs="Arial"/>
          <w:color w:val="000000"/>
          <w:lang w:eastAsia="en-AU"/>
        </w:rPr>
        <w:t>s</w:t>
      </w:r>
      <w:r w:rsidR="00814D6F" w:rsidRPr="00814D6F">
        <w:rPr>
          <w:rFonts w:ascii="Arial" w:eastAsia="Times New Roman" w:hAnsi="Arial" w:cs="Arial"/>
          <w:color w:val="000000"/>
          <w:lang w:eastAsia="en-AU"/>
        </w:rPr>
        <w:t xml:space="preserve"> </w:t>
      </w:r>
      <w:r w:rsidR="00814D6F">
        <w:rPr>
          <w:rFonts w:ascii="Arial" w:eastAsia="Times New Roman" w:hAnsi="Arial" w:cs="Arial"/>
          <w:color w:val="000000"/>
          <w:lang w:eastAsia="en-AU"/>
        </w:rPr>
        <w:t xml:space="preserve">a </w:t>
      </w:r>
      <w:r w:rsidR="00814D6F" w:rsidRPr="00814D6F">
        <w:rPr>
          <w:rFonts w:ascii="Arial" w:eastAsia="Times New Roman" w:hAnsi="Arial" w:cs="Arial"/>
          <w:color w:val="000000"/>
          <w:lang w:eastAsia="en-AU"/>
        </w:rPr>
        <w:t xml:space="preserve">clear explanations of </w:t>
      </w:r>
      <w:r w:rsidR="00814D6F">
        <w:rPr>
          <w:rFonts w:ascii="Arial" w:eastAsia="Times New Roman" w:hAnsi="Arial" w:cs="Arial"/>
          <w:color w:val="000000"/>
          <w:lang w:eastAsia="en-AU"/>
        </w:rPr>
        <w:t xml:space="preserve">their </w:t>
      </w:r>
      <w:r w:rsidR="00814D6F" w:rsidRPr="00814D6F">
        <w:rPr>
          <w:rFonts w:ascii="Arial" w:eastAsia="Times New Roman" w:hAnsi="Arial" w:cs="Arial"/>
          <w:color w:val="000000"/>
          <w:lang w:eastAsia="en-AU"/>
        </w:rPr>
        <w:t>role and responsibilities</w:t>
      </w:r>
      <w:r w:rsidR="00814D6F">
        <w:rPr>
          <w:rFonts w:ascii="Arial" w:eastAsia="Times New Roman" w:hAnsi="Arial" w:cs="Arial"/>
          <w:color w:val="000000"/>
          <w:lang w:eastAsia="en-AU"/>
        </w:rPr>
        <w:t>. A</w:t>
      </w:r>
      <w:r w:rsidR="00814D6F" w:rsidRPr="00814D6F">
        <w:rPr>
          <w:rFonts w:ascii="Arial" w:eastAsia="Times New Roman" w:hAnsi="Arial" w:cs="Arial"/>
          <w:color w:val="000000"/>
          <w:lang w:eastAsia="en-AU"/>
        </w:rPr>
        <w:t>ll staff interviewed were aware of their roles, accountability, and responsibilities. Staff are provided with adequate training, both mandatory and ongoing, to support them in their roles</w:t>
      </w:r>
      <w:r w:rsidR="00A107F1">
        <w:rPr>
          <w:rFonts w:ascii="Arial" w:eastAsia="Times New Roman" w:hAnsi="Arial" w:cs="Arial"/>
          <w:color w:val="000000"/>
          <w:lang w:eastAsia="en-AU"/>
        </w:rPr>
        <w:t>.</w:t>
      </w:r>
      <w:r w:rsidR="00814D6F" w:rsidRPr="00814D6F">
        <w:rPr>
          <w:rFonts w:ascii="Arial" w:eastAsia="Times New Roman" w:hAnsi="Arial" w:cs="Arial"/>
          <w:color w:val="000000"/>
          <w:lang w:eastAsia="en-AU"/>
        </w:rPr>
        <w:t xml:space="preserve"> There are processes in place to ensure the monitoring of subcontracted services</w:t>
      </w:r>
      <w:r w:rsidR="00814D6F">
        <w:rPr>
          <w:rFonts w:ascii="Arial" w:eastAsia="Times New Roman" w:hAnsi="Arial" w:cs="Arial"/>
          <w:color w:val="000000"/>
          <w:lang w:eastAsia="en-AU"/>
        </w:rPr>
        <w:t xml:space="preserve">. </w:t>
      </w:r>
      <w:r w:rsidR="00A107F1">
        <w:rPr>
          <w:rFonts w:ascii="Arial" w:eastAsia="Times New Roman" w:hAnsi="Arial" w:cs="Arial"/>
          <w:bCs/>
          <w:color w:val="000000"/>
          <w:szCs w:val="22"/>
          <w:lang w:eastAsia="en-AU"/>
        </w:rPr>
        <w:t>T</w:t>
      </w:r>
      <w:r w:rsidR="00A107F1" w:rsidRPr="00A107F1">
        <w:rPr>
          <w:rFonts w:ascii="Arial" w:eastAsia="Times New Roman" w:hAnsi="Arial" w:cs="Arial"/>
          <w:color w:val="000000"/>
          <w:lang w:eastAsia="en-AU"/>
        </w:rPr>
        <w:t>he service’s compliance systems included monitoring of qualifications, driving licences, police checks, first aid certificates, vaccinations, and insurances. All staff were up to date with all requirements. The service manager is supported by the organisation</w:t>
      </w:r>
      <w:r w:rsidR="00A107F1">
        <w:rPr>
          <w:rFonts w:ascii="Arial" w:eastAsia="Times New Roman" w:hAnsi="Arial" w:cs="Arial"/>
          <w:color w:val="000000"/>
          <w:lang w:eastAsia="en-AU"/>
        </w:rPr>
        <w:t>’s</w:t>
      </w:r>
      <w:r w:rsidR="00A107F1" w:rsidRPr="00A107F1">
        <w:rPr>
          <w:rFonts w:ascii="Arial" w:eastAsia="Times New Roman" w:hAnsi="Arial" w:cs="Arial"/>
          <w:color w:val="000000"/>
          <w:lang w:eastAsia="en-AU"/>
        </w:rPr>
        <w:t xml:space="preserve"> quality team in monitoring regulatory compliance. Individual staff members and shared team email inboxes are subscribed to industry and regulatory updates</w:t>
      </w:r>
      <w:r w:rsidR="00A107F1">
        <w:rPr>
          <w:rFonts w:ascii="Arial" w:eastAsia="Times New Roman" w:hAnsi="Arial" w:cs="Arial"/>
          <w:color w:val="000000"/>
          <w:lang w:eastAsia="en-AU"/>
        </w:rPr>
        <w:t>.</w:t>
      </w:r>
      <w:r w:rsidR="00A107F1" w:rsidRPr="00A107F1">
        <w:rPr>
          <w:rFonts w:ascii="Arial" w:eastAsia="Times New Roman" w:hAnsi="Arial" w:cs="Arial"/>
          <w:color w:val="000000"/>
          <w:lang w:eastAsia="en-AU"/>
        </w:rPr>
        <w:t xml:space="preserve"> Management demonstrated knowledge regarding SIRS reporting for home services, minimising use of restrictive practices, consumer advisory body requirements, pricing caps, and other recent and upcoming home care package program reform changes. </w:t>
      </w:r>
      <w:r w:rsidR="00A107F1" w:rsidRPr="00A107F1">
        <w:rPr>
          <w:rFonts w:ascii="Arial" w:eastAsia="Times New Roman" w:hAnsi="Arial" w:cs="Arial"/>
          <w:bCs/>
          <w:color w:val="auto"/>
          <w:lang w:eastAsia="en-AU"/>
        </w:rPr>
        <w:t xml:space="preserve">The service has effective systems and processes in place to ensure consumer, representative and staff feedback is captured, and that information is used by management to inform and improve services. </w:t>
      </w:r>
    </w:p>
    <w:p w14:paraId="4C35E5B9" w14:textId="6E2C3475" w:rsidR="00A107F1" w:rsidRPr="00A107F1" w:rsidRDefault="00A107F1" w:rsidP="004D54A9">
      <w:pPr>
        <w:spacing w:before="120"/>
        <w:rPr>
          <w:rFonts w:ascii="Arial" w:eastAsia="Times New Roman" w:hAnsi="Arial" w:cs="Arial"/>
          <w:color w:val="000000"/>
          <w:szCs w:val="22"/>
          <w:lang w:eastAsia="en-AU"/>
        </w:rPr>
      </w:pPr>
      <w:r>
        <w:rPr>
          <w:rFonts w:ascii="Arial" w:eastAsia="Times New Roman" w:hAnsi="Arial" w:cs="Arial"/>
          <w:color w:val="000000"/>
          <w:lang w:eastAsia="en-AU"/>
        </w:rPr>
        <w:t>T</w:t>
      </w:r>
      <w:r w:rsidRPr="00A107F1">
        <w:rPr>
          <w:rFonts w:ascii="Arial" w:eastAsia="Times New Roman" w:hAnsi="Arial" w:cs="Arial"/>
          <w:color w:val="000000"/>
          <w:lang w:eastAsia="en-AU"/>
        </w:rPr>
        <w:t>he organisation</w:t>
      </w:r>
      <w:r>
        <w:rPr>
          <w:rFonts w:ascii="Arial" w:eastAsia="Times New Roman" w:hAnsi="Arial" w:cs="Arial"/>
          <w:color w:val="000000"/>
          <w:lang w:eastAsia="en-AU"/>
        </w:rPr>
        <w:t xml:space="preserve"> has a</w:t>
      </w:r>
      <w:r w:rsidR="00431F22">
        <w:rPr>
          <w:rFonts w:ascii="Arial" w:eastAsia="Times New Roman" w:hAnsi="Arial" w:cs="Arial"/>
          <w:color w:val="000000"/>
          <w:lang w:eastAsia="en-AU"/>
        </w:rPr>
        <w:t>n effective</w:t>
      </w:r>
      <w:r>
        <w:rPr>
          <w:rFonts w:ascii="Arial" w:eastAsia="Times New Roman" w:hAnsi="Arial" w:cs="Arial"/>
          <w:color w:val="000000"/>
          <w:lang w:eastAsia="en-AU"/>
        </w:rPr>
        <w:t xml:space="preserve"> </w:t>
      </w:r>
      <w:r w:rsidRPr="00A107F1">
        <w:rPr>
          <w:rFonts w:ascii="Arial" w:eastAsia="Times New Roman" w:hAnsi="Arial" w:cs="Arial"/>
          <w:color w:val="000000"/>
          <w:lang w:eastAsia="en-AU"/>
        </w:rPr>
        <w:t xml:space="preserve">risk management framework, including policies describing how high impact or high prevalence risks associated with the care of consumers </w:t>
      </w:r>
      <w:r w:rsidR="00431F22">
        <w:rPr>
          <w:rFonts w:ascii="Arial" w:eastAsia="Times New Roman" w:hAnsi="Arial" w:cs="Arial"/>
          <w:color w:val="000000"/>
          <w:lang w:eastAsia="en-AU"/>
        </w:rPr>
        <w:t>are</w:t>
      </w:r>
      <w:r w:rsidRPr="00A107F1">
        <w:rPr>
          <w:rFonts w:ascii="Arial" w:eastAsia="Times New Roman" w:hAnsi="Arial" w:cs="Arial"/>
          <w:color w:val="000000"/>
          <w:lang w:eastAsia="en-AU"/>
        </w:rPr>
        <w:t xml:space="preserve"> managed, </w:t>
      </w:r>
      <w:r w:rsidRPr="00A107F1">
        <w:rPr>
          <w:rFonts w:ascii="Arial" w:eastAsia="Times New Roman" w:hAnsi="Arial" w:cs="Arial"/>
          <w:color w:val="000000"/>
          <w:lang w:eastAsia="en-AU"/>
        </w:rPr>
        <w:lastRenderedPageBreak/>
        <w:t>the abuse and neglect of consumers is identified and responded to, consumers are supported to live the best life they can, and incidents are managed. Staff confirmed that they had received education on these topics and were able to provide examples of their relevance to their work. Staff demonstrated knowledge of various risk minimisation strategies. Staff described their reporting responsibility in relation to suspicion or incident of abuse.</w:t>
      </w:r>
      <w:r>
        <w:rPr>
          <w:rFonts w:ascii="Arial" w:eastAsia="Times New Roman" w:hAnsi="Arial" w:cs="Arial"/>
          <w:color w:val="000000"/>
          <w:szCs w:val="22"/>
          <w:lang w:eastAsia="en-AU"/>
        </w:rPr>
        <w:t xml:space="preserve"> </w:t>
      </w:r>
      <w:r w:rsidRPr="00A107F1">
        <w:rPr>
          <w:rFonts w:ascii="Arial" w:hAnsi="Arial" w:cs="Arial"/>
          <w:color w:val="000000"/>
        </w:rPr>
        <w:t xml:space="preserve">All </w:t>
      </w:r>
      <w:r w:rsidRPr="00A107F1">
        <w:rPr>
          <w:rFonts w:ascii="Arial" w:eastAsia="Times New Roman" w:hAnsi="Arial" w:cs="Arial"/>
          <w:color w:val="000000"/>
          <w:lang w:eastAsia="en-AU"/>
        </w:rPr>
        <w:t>staff interviewed spoke to supporting the individual needs and preferences of consumers and enabling them to live their best lives.</w:t>
      </w:r>
    </w:p>
    <w:p w14:paraId="543FD852" w14:textId="5B3A410E" w:rsidR="00A107F1" w:rsidRPr="00431F22" w:rsidRDefault="00A107F1" w:rsidP="004D54A9">
      <w:pPr>
        <w:spacing w:before="120"/>
        <w:rPr>
          <w:rFonts w:ascii="Arial" w:eastAsia="Times New Roman" w:hAnsi="Arial" w:cs="Arial"/>
          <w:color w:val="auto"/>
          <w:lang w:eastAsia="en-AU"/>
        </w:rPr>
      </w:pPr>
      <w:r w:rsidRPr="00A107F1">
        <w:rPr>
          <w:rFonts w:ascii="Arial" w:eastAsia="Times New Roman" w:hAnsi="Arial" w:cs="Arial"/>
          <w:color w:val="000000"/>
          <w:lang w:eastAsia="en-AU"/>
        </w:rPr>
        <w:t xml:space="preserve">The </w:t>
      </w:r>
      <w:r w:rsidRPr="00A107F1">
        <w:rPr>
          <w:rFonts w:ascii="Arial" w:eastAsia="Times New Roman" w:hAnsi="Arial" w:cs="Arial"/>
          <w:color w:val="auto"/>
          <w:lang w:eastAsia="en-AU"/>
        </w:rPr>
        <w:t>organisation has a clinical governance framework that includes antimicrobial stewardship, minimising the use of restraint and open disclosure. The service utilises this framework for the relevant aspects of providing home care packages for consumers. Staff were aware of antimicrobial stewardship and minimising the use of restraint, however said there was limited opportunity to implement these aspects due to their consumer cohort in the community setting.</w:t>
      </w:r>
      <w:r w:rsidRPr="00A107F1">
        <w:rPr>
          <w:rFonts w:ascii="Arial" w:eastAsia="Times New Roman" w:hAnsi="Arial" w:cs="Arial"/>
          <w:color w:val="000000"/>
          <w:lang w:eastAsia="en-AU"/>
        </w:rPr>
        <w:t xml:space="preserve"> Use of open disclosure was evident throughout service</w:t>
      </w:r>
      <w:r w:rsidR="00431F22">
        <w:rPr>
          <w:rFonts w:ascii="Arial" w:eastAsia="Times New Roman" w:hAnsi="Arial" w:cs="Arial"/>
          <w:color w:val="000000"/>
          <w:lang w:eastAsia="en-AU"/>
        </w:rPr>
        <w:t>.</w:t>
      </w:r>
      <w:r w:rsidRPr="00A107F1">
        <w:rPr>
          <w:rFonts w:ascii="Arial" w:eastAsia="Times New Roman" w:hAnsi="Arial" w:cs="Arial"/>
          <w:color w:val="000000"/>
          <w:lang w:eastAsia="en-AU"/>
        </w:rPr>
        <w:t xml:space="preserve"> The clinical governance framework is supported by a range of policies and procedures and ensures the workforce is supported with qualified clinical staff advice when needed, ensuring adequate supervision and advice is provided to operational staff when clinical or personal care is being provided. </w:t>
      </w:r>
    </w:p>
    <w:p w14:paraId="0DA69014" w14:textId="4717CF86" w:rsidR="004A5361" w:rsidRPr="006B4042" w:rsidRDefault="00A9286E" w:rsidP="006E04CF">
      <w:r w:rsidRPr="00BE6C9D">
        <w:rPr>
          <w:rFonts w:ascii="Arial" w:eastAsiaTheme="minorHAnsi" w:hAnsi="Arial" w:cs="Arial"/>
        </w:rPr>
        <w:t>The Approved Provider did not provide a response in relation to th</w:t>
      </w:r>
      <w:r>
        <w:rPr>
          <w:rFonts w:ascii="Arial" w:eastAsiaTheme="minorHAnsi" w:hAnsi="Arial" w:cs="Arial"/>
        </w:rPr>
        <w:t>e Assessment Team’s report.</w:t>
      </w:r>
      <w:r w:rsidRPr="00BE6C9D">
        <w:rPr>
          <w:rFonts w:ascii="Arial" w:eastAsiaTheme="minorHAnsi" w:hAnsi="Arial" w:cs="Arial"/>
        </w:rPr>
        <w:t xml:space="preserve"> Having considered the information in the Assessment Team’s report I find </w:t>
      </w:r>
      <w:r>
        <w:rPr>
          <w:rFonts w:ascii="Arial" w:eastAsiaTheme="minorHAnsi" w:hAnsi="Arial" w:cs="Arial"/>
        </w:rPr>
        <w:t xml:space="preserve">five of the five requirements in </w:t>
      </w:r>
      <w:r>
        <w:rPr>
          <w:rFonts w:ascii="Arial" w:eastAsiaTheme="minorHAnsi" w:hAnsi="Arial" w:cs="Arial"/>
          <w:color w:val="auto"/>
        </w:rPr>
        <w:t xml:space="preserve">Standard 8 </w:t>
      </w:r>
      <w:r w:rsidRPr="00BE6C9D">
        <w:rPr>
          <w:rFonts w:ascii="Arial" w:eastAsiaTheme="minorHAnsi" w:hAnsi="Arial" w:cs="Arial"/>
          <w:color w:val="auto"/>
        </w:rPr>
        <w:t>compliant.</w:t>
      </w: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3B9B0" w14:textId="77777777" w:rsidR="007757D8" w:rsidRDefault="007757D8">
      <w:pPr>
        <w:spacing w:after="0"/>
      </w:pPr>
      <w:r>
        <w:separator/>
      </w:r>
    </w:p>
  </w:endnote>
  <w:endnote w:type="continuationSeparator" w:id="0">
    <w:p w14:paraId="27863FEB" w14:textId="77777777" w:rsidR="007757D8" w:rsidRDefault="007757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BBC5D" w14:textId="77777777" w:rsidR="00825B37" w:rsidRPr="00DF37F2" w:rsidRDefault="00A93348"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Garden Village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6C612ED" w14:textId="77777777" w:rsidR="00DF37F2" w:rsidRPr="00DF37F2" w:rsidRDefault="00A9334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201508</w:t>
    </w:r>
    <w:bookmarkEnd w:id="6"/>
    <w:r w:rsidRPr="00DF37F2">
      <w:rPr>
        <w:rStyle w:val="FooterBold"/>
        <w:rFonts w:ascii="Arial" w:hAnsi="Arial"/>
        <w:b w:val="0"/>
      </w:rPr>
      <w:tab/>
      <w:t>OFFICIAL</w:t>
    </w:r>
    <w:r w:rsidRPr="00DF37F2">
      <w:rPr>
        <w:rStyle w:val="FooterBold"/>
        <w:rFonts w:ascii="Arial" w:hAnsi="Arial"/>
        <w:b w:val="0"/>
      </w:rPr>
      <w:t xml:space="preserve">: Sensitive </w:t>
    </w:r>
  </w:p>
  <w:p w14:paraId="67D0F173" w14:textId="77777777" w:rsidR="00DF37F2" w:rsidRPr="00DF37F2" w:rsidRDefault="00A9334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4FBD5" w14:textId="77777777" w:rsidR="007757D8" w:rsidRDefault="007757D8" w:rsidP="00D71F88">
      <w:pPr>
        <w:spacing w:after="0"/>
      </w:pPr>
      <w:r>
        <w:separator/>
      </w:r>
    </w:p>
  </w:footnote>
  <w:footnote w:type="continuationSeparator" w:id="0">
    <w:p w14:paraId="48703432" w14:textId="77777777" w:rsidR="007757D8" w:rsidRDefault="007757D8" w:rsidP="00D71F88">
      <w:pPr>
        <w:spacing w:after="0"/>
      </w:pPr>
      <w:r>
        <w:continuationSeparator/>
      </w:r>
    </w:p>
  </w:footnote>
  <w:footnote w:id="1">
    <w:p w14:paraId="0E308565" w14:textId="2CBC765D" w:rsidR="000078F8" w:rsidRDefault="00A9334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603A74">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767A23CB" w14:textId="77777777" w:rsidR="00540817" w:rsidRDefault="00A9334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E00B6" w14:textId="77777777" w:rsidR="00D71F88" w:rsidRDefault="00A93348">
    <w:pPr>
      <w:pStyle w:val="Header"/>
    </w:pPr>
    <w:r>
      <w:rPr>
        <w:noProof/>
        <w:color w:val="2B579A"/>
        <w:shd w:val="clear" w:color="auto" w:fill="E6E6E6"/>
        <w:lang w:val="en-US"/>
      </w:rPr>
      <w:drawing>
        <wp:anchor distT="0" distB="0" distL="114300" distR="114300" simplePos="0" relativeHeight="251663360" behindDoc="1" locked="0" layoutInCell="1" allowOverlap="1" wp14:anchorId="63F21F4F" wp14:editId="5AA8024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5606E" w14:textId="77777777" w:rsidR="00FA0A5B" w:rsidRDefault="00A93348">
    <w:pPr>
      <w:pStyle w:val="Header"/>
    </w:pPr>
    <w:r>
      <w:rPr>
        <w:noProof/>
      </w:rPr>
      <w:drawing>
        <wp:anchor distT="0" distB="0" distL="114300" distR="114300" simplePos="0" relativeHeight="251661312" behindDoc="0" locked="0" layoutInCell="1" allowOverlap="1" wp14:anchorId="7A6D0D53" wp14:editId="44A522B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3E6E2E0">
      <w:start w:val="1"/>
      <w:numFmt w:val="lowerRoman"/>
      <w:lvlText w:val="(%1)"/>
      <w:lvlJc w:val="left"/>
      <w:pPr>
        <w:ind w:left="1080" w:hanging="720"/>
      </w:pPr>
      <w:rPr>
        <w:rFonts w:hint="default"/>
      </w:rPr>
    </w:lvl>
    <w:lvl w:ilvl="1" w:tplc="38EE69D0" w:tentative="1">
      <w:start w:val="1"/>
      <w:numFmt w:val="lowerLetter"/>
      <w:lvlText w:val="%2."/>
      <w:lvlJc w:val="left"/>
      <w:pPr>
        <w:ind w:left="1440" w:hanging="360"/>
      </w:pPr>
    </w:lvl>
    <w:lvl w:ilvl="2" w:tplc="C7048CEA" w:tentative="1">
      <w:start w:val="1"/>
      <w:numFmt w:val="lowerRoman"/>
      <w:lvlText w:val="%3."/>
      <w:lvlJc w:val="right"/>
      <w:pPr>
        <w:ind w:left="2160" w:hanging="180"/>
      </w:pPr>
    </w:lvl>
    <w:lvl w:ilvl="3" w:tplc="54584134" w:tentative="1">
      <w:start w:val="1"/>
      <w:numFmt w:val="decimal"/>
      <w:lvlText w:val="%4."/>
      <w:lvlJc w:val="left"/>
      <w:pPr>
        <w:ind w:left="2880" w:hanging="360"/>
      </w:pPr>
    </w:lvl>
    <w:lvl w:ilvl="4" w:tplc="DBC259CE" w:tentative="1">
      <w:start w:val="1"/>
      <w:numFmt w:val="lowerLetter"/>
      <w:lvlText w:val="%5."/>
      <w:lvlJc w:val="left"/>
      <w:pPr>
        <w:ind w:left="3600" w:hanging="360"/>
      </w:pPr>
    </w:lvl>
    <w:lvl w:ilvl="5" w:tplc="BD807680" w:tentative="1">
      <w:start w:val="1"/>
      <w:numFmt w:val="lowerRoman"/>
      <w:lvlText w:val="%6."/>
      <w:lvlJc w:val="right"/>
      <w:pPr>
        <w:ind w:left="4320" w:hanging="180"/>
      </w:pPr>
    </w:lvl>
    <w:lvl w:ilvl="6" w:tplc="7CB0DAF6" w:tentative="1">
      <w:start w:val="1"/>
      <w:numFmt w:val="decimal"/>
      <w:lvlText w:val="%7."/>
      <w:lvlJc w:val="left"/>
      <w:pPr>
        <w:ind w:left="5040" w:hanging="360"/>
      </w:pPr>
    </w:lvl>
    <w:lvl w:ilvl="7" w:tplc="9690AD0A" w:tentative="1">
      <w:start w:val="1"/>
      <w:numFmt w:val="lowerLetter"/>
      <w:lvlText w:val="%8."/>
      <w:lvlJc w:val="left"/>
      <w:pPr>
        <w:ind w:left="5760" w:hanging="360"/>
      </w:pPr>
    </w:lvl>
    <w:lvl w:ilvl="8" w:tplc="C9A8C58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6A86158">
      <w:start w:val="1"/>
      <w:numFmt w:val="lowerRoman"/>
      <w:lvlText w:val="(%1)"/>
      <w:lvlJc w:val="left"/>
      <w:pPr>
        <w:ind w:left="1080" w:hanging="720"/>
      </w:pPr>
      <w:rPr>
        <w:rFonts w:hint="default"/>
      </w:rPr>
    </w:lvl>
    <w:lvl w:ilvl="1" w:tplc="D4CC4EA6" w:tentative="1">
      <w:start w:val="1"/>
      <w:numFmt w:val="lowerLetter"/>
      <w:lvlText w:val="%2."/>
      <w:lvlJc w:val="left"/>
      <w:pPr>
        <w:ind w:left="1440" w:hanging="360"/>
      </w:pPr>
    </w:lvl>
    <w:lvl w:ilvl="2" w:tplc="86C0D43A" w:tentative="1">
      <w:start w:val="1"/>
      <w:numFmt w:val="lowerRoman"/>
      <w:lvlText w:val="%3."/>
      <w:lvlJc w:val="right"/>
      <w:pPr>
        <w:ind w:left="2160" w:hanging="180"/>
      </w:pPr>
    </w:lvl>
    <w:lvl w:ilvl="3" w:tplc="363AB52E" w:tentative="1">
      <w:start w:val="1"/>
      <w:numFmt w:val="decimal"/>
      <w:lvlText w:val="%4."/>
      <w:lvlJc w:val="left"/>
      <w:pPr>
        <w:ind w:left="2880" w:hanging="360"/>
      </w:pPr>
    </w:lvl>
    <w:lvl w:ilvl="4" w:tplc="2A2085B2" w:tentative="1">
      <w:start w:val="1"/>
      <w:numFmt w:val="lowerLetter"/>
      <w:lvlText w:val="%5."/>
      <w:lvlJc w:val="left"/>
      <w:pPr>
        <w:ind w:left="3600" w:hanging="360"/>
      </w:pPr>
    </w:lvl>
    <w:lvl w:ilvl="5" w:tplc="63D8E9AE" w:tentative="1">
      <w:start w:val="1"/>
      <w:numFmt w:val="lowerRoman"/>
      <w:lvlText w:val="%6."/>
      <w:lvlJc w:val="right"/>
      <w:pPr>
        <w:ind w:left="4320" w:hanging="180"/>
      </w:pPr>
    </w:lvl>
    <w:lvl w:ilvl="6" w:tplc="558AFB04" w:tentative="1">
      <w:start w:val="1"/>
      <w:numFmt w:val="decimal"/>
      <w:lvlText w:val="%7."/>
      <w:lvlJc w:val="left"/>
      <w:pPr>
        <w:ind w:left="5040" w:hanging="360"/>
      </w:pPr>
    </w:lvl>
    <w:lvl w:ilvl="7" w:tplc="5AC01096" w:tentative="1">
      <w:start w:val="1"/>
      <w:numFmt w:val="lowerLetter"/>
      <w:lvlText w:val="%8."/>
      <w:lvlJc w:val="left"/>
      <w:pPr>
        <w:ind w:left="5760" w:hanging="360"/>
      </w:pPr>
    </w:lvl>
    <w:lvl w:ilvl="8" w:tplc="D0E0D83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9CDE6F4E">
      <w:start w:val="1"/>
      <w:numFmt w:val="lowerRoman"/>
      <w:lvlText w:val="(%1)"/>
      <w:lvlJc w:val="left"/>
      <w:pPr>
        <w:ind w:left="1080" w:hanging="720"/>
      </w:pPr>
      <w:rPr>
        <w:rFonts w:hint="default"/>
      </w:rPr>
    </w:lvl>
    <w:lvl w:ilvl="1" w:tplc="649E9CFC" w:tentative="1">
      <w:start w:val="1"/>
      <w:numFmt w:val="lowerLetter"/>
      <w:lvlText w:val="%2."/>
      <w:lvlJc w:val="left"/>
      <w:pPr>
        <w:ind w:left="1440" w:hanging="360"/>
      </w:pPr>
    </w:lvl>
    <w:lvl w:ilvl="2" w:tplc="0F6CEFAC" w:tentative="1">
      <w:start w:val="1"/>
      <w:numFmt w:val="lowerRoman"/>
      <w:lvlText w:val="%3."/>
      <w:lvlJc w:val="right"/>
      <w:pPr>
        <w:ind w:left="2160" w:hanging="180"/>
      </w:pPr>
    </w:lvl>
    <w:lvl w:ilvl="3" w:tplc="2C96D0DA" w:tentative="1">
      <w:start w:val="1"/>
      <w:numFmt w:val="decimal"/>
      <w:lvlText w:val="%4."/>
      <w:lvlJc w:val="left"/>
      <w:pPr>
        <w:ind w:left="2880" w:hanging="360"/>
      </w:pPr>
    </w:lvl>
    <w:lvl w:ilvl="4" w:tplc="F1C0F2A2" w:tentative="1">
      <w:start w:val="1"/>
      <w:numFmt w:val="lowerLetter"/>
      <w:lvlText w:val="%5."/>
      <w:lvlJc w:val="left"/>
      <w:pPr>
        <w:ind w:left="3600" w:hanging="360"/>
      </w:pPr>
    </w:lvl>
    <w:lvl w:ilvl="5" w:tplc="B6FA449E" w:tentative="1">
      <w:start w:val="1"/>
      <w:numFmt w:val="lowerRoman"/>
      <w:lvlText w:val="%6."/>
      <w:lvlJc w:val="right"/>
      <w:pPr>
        <w:ind w:left="4320" w:hanging="180"/>
      </w:pPr>
    </w:lvl>
    <w:lvl w:ilvl="6" w:tplc="D174E39A" w:tentative="1">
      <w:start w:val="1"/>
      <w:numFmt w:val="decimal"/>
      <w:lvlText w:val="%7."/>
      <w:lvlJc w:val="left"/>
      <w:pPr>
        <w:ind w:left="5040" w:hanging="360"/>
      </w:pPr>
    </w:lvl>
    <w:lvl w:ilvl="7" w:tplc="2EE4690A" w:tentative="1">
      <w:start w:val="1"/>
      <w:numFmt w:val="lowerLetter"/>
      <w:lvlText w:val="%8."/>
      <w:lvlJc w:val="left"/>
      <w:pPr>
        <w:ind w:left="5760" w:hanging="360"/>
      </w:pPr>
    </w:lvl>
    <w:lvl w:ilvl="8" w:tplc="45EAA42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B7AC486">
      <w:start w:val="1"/>
      <w:numFmt w:val="lowerRoman"/>
      <w:lvlText w:val="(%1)"/>
      <w:lvlJc w:val="left"/>
      <w:pPr>
        <w:ind w:left="1080" w:hanging="720"/>
      </w:pPr>
      <w:rPr>
        <w:rFonts w:hint="default"/>
      </w:rPr>
    </w:lvl>
    <w:lvl w:ilvl="1" w:tplc="E8C44296" w:tentative="1">
      <w:start w:val="1"/>
      <w:numFmt w:val="lowerLetter"/>
      <w:lvlText w:val="%2."/>
      <w:lvlJc w:val="left"/>
      <w:pPr>
        <w:ind w:left="1440" w:hanging="360"/>
      </w:pPr>
    </w:lvl>
    <w:lvl w:ilvl="2" w:tplc="F5ECF400" w:tentative="1">
      <w:start w:val="1"/>
      <w:numFmt w:val="lowerRoman"/>
      <w:lvlText w:val="%3."/>
      <w:lvlJc w:val="right"/>
      <w:pPr>
        <w:ind w:left="2160" w:hanging="180"/>
      </w:pPr>
    </w:lvl>
    <w:lvl w:ilvl="3" w:tplc="4770EAC4" w:tentative="1">
      <w:start w:val="1"/>
      <w:numFmt w:val="decimal"/>
      <w:lvlText w:val="%4."/>
      <w:lvlJc w:val="left"/>
      <w:pPr>
        <w:ind w:left="2880" w:hanging="360"/>
      </w:pPr>
    </w:lvl>
    <w:lvl w:ilvl="4" w:tplc="E924A768" w:tentative="1">
      <w:start w:val="1"/>
      <w:numFmt w:val="lowerLetter"/>
      <w:lvlText w:val="%5."/>
      <w:lvlJc w:val="left"/>
      <w:pPr>
        <w:ind w:left="3600" w:hanging="360"/>
      </w:pPr>
    </w:lvl>
    <w:lvl w:ilvl="5" w:tplc="CC70967A" w:tentative="1">
      <w:start w:val="1"/>
      <w:numFmt w:val="lowerRoman"/>
      <w:lvlText w:val="%6."/>
      <w:lvlJc w:val="right"/>
      <w:pPr>
        <w:ind w:left="4320" w:hanging="180"/>
      </w:pPr>
    </w:lvl>
    <w:lvl w:ilvl="6" w:tplc="6C1845BA" w:tentative="1">
      <w:start w:val="1"/>
      <w:numFmt w:val="decimal"/>
      <w:lvlText w:val="%7."/>
      <w:lvlJc w:val="left"/>
      <w:pPr>
        <w:ind w:left="5040" w:hanging="360"/>
      </w:pPr>
    </w:lvl>
    <w:lvl w:ilvl="7" w:tplc="595A4878" w:tentative="1">
      <w:start w:val="1"/>
      <w:numFmt w:val="lowerLetter"/>
      <w:lvlText w:val="%8."/>
      <w:lvlJc w:val="left"/>
      <w:pPr>
        <w:ind w:left="5760" w:hanging="360"/>
      </w:pPr>
    </w:lvl>
    <w:lvl w:ilvl="8" w:tplc="B01A58A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EC6E088">
      <w:start w:val="1"/>
      <w:numFmt w:val="lowerRoman"/>
      <w:lvlText w:val="(%1)"/>
      <w:lvlJc w:val="left"/>
      <w:pPr>
        <w:ind w:left="1080" w:hanging="720"/>
      </w:pPr>
      <w:rPr>
        <w:rFonts w:hint="default"/>
      </w:rPr>
    </w:lvl>
    <w:lvl w:ilvl="1" w:tplc="500AECD6" w:tentative="1">
      <w:start w:val="1"/>
      <w:numFmt w:val="lowerLetter"/>
      <w:lvlText w:val="%2."/>
      <w:lvlJc w:val="left"/>
      <w:pPr>
        <w:ind w:left="1440" w:hanging="360"/>
      </w:pPr>
    </w:lvl>
    <w:lvl w:ilvl="2" w:tplc="50E858D6" w:tentative="1">
      <w:start w:val="1"/>
      <w:numFmt w:val="lowerRoman"/>
      <w:lvlText w:val="%3."/>
      <w:lvlJc w:val="right"/>
      <w:pPr>
        <w:ind w:left="2160" w:hanging="180"/>
      </w:pPr>
    </w:lvl>
    <w:lvl w:ilvl="3" w:tplc="8CF4EA54" w:tentative="1">
      <w:start w:val="1"/>
      <w:numFmt w:val="decimal"/>
      <w:lvlText w:val="%4."/>
      <w:lvlJc w:val="left"/>
      <w:pPr>
        <w:ind w:left="2880" w:hanging="360"/>
      </w:pPr>
    </w:lvl>
    <w:lvl w:ilvl="4" w:tplc="45CE69F2" w:tentative="1">
      <w:start w:val="1"/>
      <w:numFmt w:val="lowerLetter"/>
      <w:lvlText w:val="%5."/>
      <w:lvlJc w:val="left"/>
      <w:pPr>
        <w:ind w:left="3600" w:hanging="360"/>
      </w:pPr>
    </w:lvl>
    <w:lvl w:ilvl="5" w:tplc="F9061B46" w:tentative="1">
      <w:start w:val="1"/>
      <w:numFmt w:val="lowerRoman"/>
      <w:lvlText w:val="%6."/>
      <w:lvlJc w:val="right"/>
      <w:pPr>
        <w:ind w:left="4320" w:hanging="180"/>
      </w:pPr>
    </w:lvl>
    <w:lvl w:ilvl="6" w:tplc="CAC21C5A" w:tentative="1">
      <w:start w:val="1"/>
      <w:numFmt w:val="decimal"/>
      <w:lvlText w:val="%7."/>
      <w:lvlJc w:val="left"/>
      <w:pPr>
        <w:ind w:left="5040" w:hanging="360"/>
      </w:pPr>
    </w:lvl>
    <w:lvl w:ilvl="7" w:tplc="035EAF9A" w:tentative="1">
      <w:start w:val="1"/>
      <w:numFmt w:val="lowerLetter"/>
      <w:lvlText w:val="%8."/>
      <w:lvlJc w:val="left"/>
      <w:pPr>
        <w:ind w:left="5760" w:hanging="360"/>
      </w:pPr>
    </w:lvl>
    <w:lvl w:ilvl="8" w:tplc="50FAE19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180F1CC">
      <w:start w:val="1"/>
      <w:numFmt w:val="bullet"/>
      <w:lvlText w:val=""/>
      <w:lvlJc w:val="left"/>
      <w:pPr>
        <w:ind w:left="720" w:hanging="360"/>
      </w:pPr>
      <w:rPr>
        <w:rFonts w:ascii="Symbol" w:hAnsi="Symbol" w:hint="default"/>
        <w:color w:val="auto"/>
        <w:sz w:val="24"/>
        <w:szCs w:val="24"/>
      </w:rPr>
    </w:lvl>
    <w:lvl w:ilvl="1" w:tplc="E7AE9388" w:tentative="1">
      <w:start w:val="1"/>
      <w:numFmt w:val="bullet"/>
      <w:lvlText w:val="o"/>
      <w:lvlJc w:val="left"/>
      <w:pPr>
        <w:ind w:left="1440" w:hanging="360"/>
      </w:pPr>
      <w:rPr>
        <w:rFonts w:ascii="Courier New" w:hAnsi="Courier New" w:cs="Courier New" w:hint="default"/>
      </w:rPr>
    </w:lvl>
    <w:lvl w:ilvl="2" w:tplc="42729E08" w:tentative="1">
      <w:start w:val="1"/>
      <w:numFmt w:val="bullet"/>
      <w:lvlText w:val=""/>
      <w:lvlJc w:val="left"/>
      <w:pPr>
        <w:ind w:left="2160" w:hanging="360"/>
      </w:pPr>
      <w:rPr>
        <w:rFonts w:ascii="Wingdings" w:hAnsi="Wingdings" w:hint="default"/>
      </w:rPr>
    </w:lvl>
    <w:lvl w:ilvl="3" w:tplc="37D41132" w:tentative="1">
      <w:start w:val="1"/>
      <w:numFmt w:val="bullet"/>
      <w:lvlText w:val=""/>
      <w:lvlJc w:val="left"/>
      <w:pPr>
        <w:ind w:left="2880" w:hanging="360"/>
      </w:pPr>
      <w:rPr>
        <w:rFonts w:ascii="Symbol" w:hAnsi="Symbol" w:hint="default"/>
      </w:rPr>
    </w:lvl>
    <w:lvl w:ilvl="4" w:tplc="E6FAB290" w:tentative="1">
      <w:start w:val="1"/>
      <w:numFmt w:val="bullet"/>
      <w:lvlText w:val="o"/>
      <w:lvlJc w:val="left"/>
      <w:pPr>
        <w:ind w:left="3600" w:hanging="360"/>
      </w:pPr>
      <w:rPr>
        <w:rFonts w:ascii="Courier New" w:hAnsi="Courier New" w:cs="Courier New" w:hint="default"/>
      </w:rPr>
    </w:lvl>
    <w:lvl w:ilvl="5" w:tplc="AB8E17DE" w:tentative="1">
      <w:start w:val="1"/>
      <w:numFmt w:val="bullet"/>
      <w:lvlText w:val=""/>
      <w:lvlJc w:val="left"/>
      <w:pPr>
        <w:ind w:left="4320" w:hanging="360"/>
      </w:pPr>
      <w:rPr>
        <w:rFonts w:ascii="Wingdings" w:hAnsi="Wingdings" w:hint="default"/>
      </w:rPr>
    </w:lvl>
    <w:lvl w:ilvl="6" w:tplc="10968BCE" w:tentative="1">
      <w:start w:val="1"/>
      <w:numFmt w:val="bullet"/>
      <w:lvlText w:val=""/>
      <w:lvlJc w:val="left"/>
      <w:pPr>
        <w:ind w:left="5040" w:hanging="360"/>
      </w:pPr>
      <w:rPr>
        <w:rFonts w:ascii="Symbol" w:hAnsi="Symbol" w:hint="default"/>
      </w:rPr>
    </w:lvl>
    <w:lvl w:ilvl="7" w:tplc="C5060028" w:tentative="1">
      <w:start w:val="1"/>
      <w:numFmt w:val="bullet"/>
      <w:lvlText w:val="o"/>
      <w:lvlJc w:val="left"/>
      <w:pPr>
        <w:ind w:left="5760" w:hanging="360"/>
      </w:pPr>
      <w:rPr>
        <w:rFonts w:ascii="Courier New" w:hAnsi="Courier New" w:cs="Courier New" w:hint="default"/>
      </w:rPr>
    </w:lvl>
    <w:lvl w:ilvl="8" w:tplc="7388A88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89206DE">
      <w:start w:val="1"/>
      <w:numFmt w:val="lowerRoman"/>
      <w:lvlText w:val="(%1)"/>
      <w:lvlJc w:val="left"/>
      <w:pPr>
        <w:ind w:left="1080" w:hanging="720"/>
      </w:pPr>
      <w:rPr>
        <w:rFonts w:hint="default"/>
      </w:rPr>
    </w:lvl>
    <w:lvl w:ilvl="1" w:tplc="AB6A747C" w:tentative="1">
      <w:start w:val="1"/>
      <w:numFmt w:val="lowerLetter"/>
      <w:lvlText w:val="%2."/>
      <w:lvlJc w:val="left"/>
      <w:pPr>
        <w:ind w:left="1440" w:hanging="360"/>
      </w:pPr>
    </w:lvl>
    <w:lvl w:ilvl="2" w:tplc="19A66134" w:tentative="1">
      <w:start w:val="1"/>
      <w:numFmt w:val="lowerRoman"/>
      <w:lvlText w:val="%3."/>
      <w:lvlJc w:val="right"/>
      <w:pPr>
        <w:ind w:left="2160" w:hanging="180"/>
      </w:pPr>
    </w:lvl>
    <w:lvl w:ilvl="3" w:tplc="6D0609C0" w:tentative="1">
      <w:start w:val="1"/>
      <w:numFmt w:val="decimal"/>
      <w:lvlText w:val="%4."/>
      <w:lvlJc w:val="left"/>
      <w:pPr>
        <w:ind w:left="2880" w:hanging="360"/>
      </w:pPr>
    </w:lvl>
    <w:lvl w:ilvl="4" w:tplc="6E90F036" w:tentative="1">
      <w:start w:val="1"/>
      <w:numFmt w:val="lowerLetter"/>
      <w:lvlText w:val="%5."/>
      <w:lvlJc w:val="left"/>
      <w:pPr>
        <w:ind w:left="3600" w:hanging="360"/>
      </w:pPr>
    </w:lvl>
    <w:lvl w:ilvl="5" w:tplc="0CB62574" w:tentative="1">
      <w:start w:val="1"/>
      <w:numFmt w:val="lowerRoman"/>
      <w:lvlText w:val="%6."/>
      <w:lvlJc w:val="right"/>
      <w:pPr>
        <w:ind w:left="4320" w:hanging="180"/>
      </w:pPr>
    </w:lvl>
    <w:lvl w:ilvl="6" w:tplc="4B126FEC" w:tentative="1">
      <w:start w:val="1"/>
      <w:numFmt w:val="decimal"/>
      <w:lvlText w:val="%7."/>
      <w:lvlJc w:val="left"/>
      <w:pPr>
        <w:ind w:left="5040" w:hanging="360"/>
      </w:pPr>
    </w:lvl>
    <w:lvl w:ilvl="7" w:tplc="50567C42" w:tentative="1">
      <w:start w:val="1"/>
      <w:numFmt w:val="lowerLetter"/>
      <w:lvlText w:val="%8."/>
      <w:lvlJc w:val="left"/>
      <w:pPr>
        <w:ind w:left="5760" w:hanging="360"/>
      </w:pPr>
    </w:lvl>
    <w:lvl w:ilvl="8" w:tplc="886AC69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D4844F88">
      <w:start w:val="1"/>
      <w:numFmt w:val="lowerRoman"/>
      <w:lvlText w:val="(%1)"/>
      <w:lvlJc w:val="left"/>
      <w:pPr>
        <w:ind w:left="1080" w:hanging="720"/>
      </w:pPr>
      <w:rPr>
        <w:rFonts w:hint="default"/>
      </w:rPr>
    </w:lvl>
    <w:lvl w:ilvl="1" w:tplc="8E9C970A" w:tentative="1">
      <w:start w:val="1"/>
      <w:numFmt w:val="lowerLetter"/>
      <w:lvlText w:val="%2."/>
      <w:lvlJc w:val="left"/>
      <w:pPr>
        <w:ind w:left="1440" w:hanging="360"/>
      </w:pPr>
    </w:lvl>
    <w:lvl w:ilvl="2" w:tplc="F8009EC4" w:tentative="1">
      <w:start w:val="1"/>
      <w:numFmt w:val="lowerRoman"/>
      <w:lvlText w:val="%3."/>
      <w:lvlJc w:val="right"/>
      <w:pPr>
        <w:ind w:left="2160" w:hanging="180"/>
      </w:pPr>
    </w:lvl>
    <w:lvl w:ilvl="3" w:tplc="45809F36" w:tentative="1">
      <w:start w:val="1"/>
      <w:numFmt w:val="decimal"/>
      <w:lvlText w:val="%4."/>
      <w:lvlJc w:val="left"/>
      <w:pPr>
        <w:ind w:left="2880" w:hanging="360"/>
      </w:pPr>
    </w:lvl>
    <w:lvl w:ilvl="4" w:tplc="55B45FE2" w:tentative="1">
      <w:start w:val="1"/>
      <w:numFmt w:val="lowerLetter"/>
      <w:lvlText w:val="%5."/>
      <w:lvlJc w:val="left"/>
      <w:pPr>
        <w:ind w:left="3600" w:hanging="360"/>
      </w:pPr>
    </w:lvl>
    <w:lvl w:ilvl="5" w:tplc="E6D89FC0" w:tentative="1">
      <w:start w:val="1"/>
      <w:numFmt w:val="lowerRoman"/>
      <w:lvlText w:val="%6."/>
      <w:lvlJc w:val="right"/>
      <w:pPr>
        <w:ind w:left="4320" w:hanging="180"/>
      </w:pPr>
    </w:lvl>
    <w:lvl w:ilvl="6" w:tplc="31F85588" w:tentative="1">
      <w:start w:val="1"/>
      <w:numFmt w:val="decimal"/>
      <w:lvlText w:val="%7."/>
      <w:lvlJc w:val="left"/>
      <w:pPr>
        <w:ind w:left="5040" w:hanging="360"/>
      </w:pPr>
    </w:lvl>
    <w:lvl w:ilvl="7" w:tplc="D1D67B00" w:tentative="1">
      <w:start w:val="1"/>
      <w:numFmt w:val="lowerLetter"/>
      <w:lvlText w:val="%8."/>
      <w:lvlJc w:val="left"/>
      <w:pPr>
        <w:ind w:left="5760" w:hanging="360"/>
      </w:pPr>
    </w:lvl>
    <w:lvl w:ilvl="8" w:tplc="1EF60C8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AECFED0">
      <w:start w:val="1"/>
      <w:numFmt w:val="lowerRoman"/>
      <w:lvlText w:val="(%1)"/>
      <w:lvlJc w:val="left"/>
      <w:pPr>
        <w:ind w:left="1080" w:hanging="720"/>
      </w:pPr>
      <w:rPr>
        <w:rFonts w:hint="default"/>
      </w:rPr>
    </w:lvl>
    <w:lvl w:ilvl="1" w:tplc="3F3E7F0E" w:tentative="1">
      <w:start w:val="1"/>
      <w:numFmt w:val="lowerLetter"/>
      <w:lvlText w:val="%2."/>
      <w:lvlJc w:val="left"/>
      <w:pPr>
        <w:ind w:left="1440" w:hanging="360"/>
      </w:pPr>
    </w:lvl>
    <w:lvl w:ilvl="2" w:tplc="B42CB158" w:tentative="1">
      <w:start w:val="1"/>
      <w:numFmt w:val="lowerRoman"/>
      <w:lvlText w:val="%3."/>
      <w:lvlJc w:val="right"/>
      <w:pPr>
        <w:ind w:left="2160" w:hanging="180"/>
      </w:pPr>
    </w:lvl>
    <w:lvl w:ilvl="3" w:tplc="08E457DA" w:tentative="1">
      <w:start w:val="1"/>
      <w:numFmt w:val="decimal"/>
      <w:lvlText w:val="%4."/>
      <w:lvlJc w:val="left"/>
      <w:pPr>
        <w:ind w:left="2880" w:hanging="360"/>
      </w:pPr>
    </w:lvl>
    <w:lvl w:ilvl="4" w:tplc="D03049FA" w:tentative="1">
      <w:start w:val="1"/>
      <w:numFmt w:val="lowerLetter"/>
      <w:lvlText w:val="%5."/>
      <w:lvlJc w:val="left"/>
      <w:pPr>
        <w:ind w:left="3600" w:hanging="360"/>
      </w:pPr>
    </w:lvl>
    <w:lvl w:ilvl="5" w:tplc="6374B920" w:tentative="1">
      <w:start w:val="1"/>
      <w:numFmt w:val="lowerRoman"/>
      <w:lvlText w:val="%6."/>
      <w:lvlJc w:val="right"/>
      <w:pPr>
        <w:ind w:left="4320" w:hanging="180"/>
      </w:pPr>
    </w:lvl>
    <w:lvl w:ilvl="6" w:tplc="957E7F76" w:tentative="1">
      <w:start w:val="1"/>
      <w:numFmt w:val="decimal"/>
      <w:lvlText w:val="%7."/>
      <w:lvlJc w:val="left"/>
      <w:pPr>
        <w:ind w:left="5040" w:hanging="360"/>
      </w:pPr>
    </w:lvl>
    <w:lvl w:ilvl="7" w:tplc="47644F64" w:tentative="1">
      <w:start w:val="1"/>
      <w:numFmt w:val="lowerLetter"/>
      <w:lvlText w:val="%8."/>
      <w:lvlJc w:val="left"/>
      <w:pPr>
        <w:ind w:left="5760" w:hanging="360"/>
      </w:pPr>
    </w:lvl>
    <w:lvl w:ilvl="8" w:tplc="333A906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5EAB52E">
      <w:start w:val="1"/>
      <w:numFmt w:val="lowerRoman"/>
      <w:lvlText w:val="(%1)"/>
      <w:lvlJc w:val="left"/>
      <w:pPr>
        <w:ind w:left="1080" w:hanging="720"/>
      </w:pPr>
      <w:rPr>
        <w:rFonts w:hint="default"/>
      </w:rPr>
    </w:lvl>
    <w:lvl w:ilvl="1" w:tplc="4F96B418" w:tentative="1">
      <w:start w:val="1"/>
      <w:numFmt w:val="lowerLetter"/>
      <w:lvlText w:val="%2."/>
      <w:lvlJc w:val="left"/>
      <w:pPr>
        <w:ind w:left="1440" w:hanging="360"/>
      </w:pPr>
    </w:lvl>
    <w:lvl w:ilvl="2" w:tplc="9E66218A" w:tentative="1">
      <w:start w:val="1"/>
      <w:numFmt w:val="lowerRoman"/>
      <w:lvlText w:val="%3."/>
      <w:lvlJc w:val="right"/>
      <w:pPr>
        <w:ind w:left="2160" w:hanging="180"/>
      </w:pPr>
    </w:lvl>
    <w:lvl w:ilvl="3" w:tplc="EE942DDC" w:tentative="1">
      <w:start w:val="1"/>
      <w:numFmt w:val="decimal"/>
      <w:lvlText w:val="%4."/>
      <w:lvlJc w:val="left"/>
      <w:pPr>
        <w:ind w:left="2880" w:hanging="360"/>
      </w:pPr>
    </w:lvl>
    <w:lvl w:ilvl="4" w:tplc="A1BEA5D2" w:tentative="1">
      <w:start w:val="1"/>
      <w:numFmt w:val="lowerLetter"/>
      <w:lvlText w:val="%5."/>
      <w:lvlJc w:val="left"/>
      <w:pPr>
        <w:ind w:left="3600" w:hanging="360"/>
      </w:pPr>
    </w:lvl>
    <w:lvl w:ilvl="5" w:tplc="FD1248A8" w:tentative="1">
      <w:start w:val="1"/>
      <w:numFmt w:val="lowerRoman"/>
      <w:lvlText w:val="%6."/>
      <w:lvlJc w:val="right"/>
      <w:pPr>
        <w:ind w:left="4320" w:hanging="180"/>
      </w:pPr>
    </w:lvl>
    <w:lvl w:ilvl="6" w:tplc="B37413C0" w:tentative="1">
      <w:start w:val="1"/>
      <w:numFmt w:val="decimal"/>
      <w:lvlText w:val="%7."/>
      <w:lvlJc w:val="left"/>
      <w:pPr>
        <w:ind w:left="5040" w:hanging="360"/>
      </w:pPr>
    </w:lvl>
    <w:lvl w:ilvl="7" w:tplc="1330923A" w:tentative="1">
      <w:start w:val="1"/>
      <w:numFmt w:val="lowerLetter"/>
      <w:lvlText w:val="%8."/>
      <w:lvlJc w:val="left"/>
      <w:pPr>
        <w:ind w:left="5760" w:hanging="360"/>
      </w:pPr>
    </w:lvl>
    <w:lvl w:ilvl="8" w:tplc="1FC05ED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4865C68">
      <w:start w:val="1"/>
      <w:numFmt w:val="lowerRoman"/>
      <w:lvlText w:val="(%1)"/>
      <w:lvlJc w:val="left"/>
      <w:pPr>
        <w:ind w:left="1080" w:hanging="720"/>
      </w:pPr>
      <w:rPr>
        <w:rFonts w:hint="default"/>
      </w:rPr>
    </w:lvl>
    <w:lvl w:ilvl="1" w:tplc="7416E3E4" w:tentative="1">
      <w:start w:val="1"/>
      <w:numFmt w:val="lowerLetter"/>
      <w:lvlText w:val="%2."/>
      <w:lvlJc w:val="left"/>
      <w:pPr>
        <w:ind w:left="1440" w:hanging="360"/>
      </w:pPr>
    </w:lvl>
    <w:lvl w:ilvl="2" w:tplc="5A8E6394" w:tentative="1">
      <w:start w:val="1"/>
      <w:numFmt w:val="lowerRoman"/>
      <w:lvlText w:val="%3."/>
      <w:lvlJc w:val="right"/>
      <w:pPr>
        <w:ind w:left="2160" w:hanging="180"/>
      </w:pPr>
    </w:lvl>
    <w:lvl w:ilvl="3" w:tplc="85602ADA" w:tentative="1">
      <w:start w:val="1"/>
      <w:numFmt w:val="decimal"/>
      <w:lvlText w:val="%4."/>
      <w:lvlJc w:val="left"/>
      <w:pPr>
        <w:ind w:left="2880" w:hanging="360"/>
      </w:pPr>
    </w:lvl>
    <w:lvl w:ilvl="4" w:tplc="676AA378" w:tentative="1">
      <w:start w:val="1"/>
      <w:numFmt w:val="lowerLetter"/>
      <w:lvlText w:val="%5."/>
      <w:lvlJc w:val="left"/>
      <w:pPr>
        <w:ind w:left="3600" w:hanging="360"/>
      </w:pPr>
    </w:lvl>
    <w:lvl w:ilvl="5" w:tplc="E0FA5D54" w:tentative="1">
      <w:start w:val="1"/>
      <w:numFmt w:val="lowerRoman"/>
      <w:lvlText w:val="%6."/>
      <w:lvlJc w:val="right"/>
      <w:pPr>
        <w:ind w:left="4320" w:hanging="180"/>
      </w:pPr>
    </w:lvl>
    <w:lvl w:ilvl="6" w:tplc="CF8CA668" w:tentative="1">
      <w:start w:val="1"/>
      <w:numFmt w:val="decimal"/>
      <w:lvlText w:val="%7."/>
      <w:lvlJc w:val="left"/>
      <w:pPr>
        <w:ind w:left="5040" w:hanging="360"/>
      </w:pPr>
    </w:lvl>
    <w:lvl w:ilvl="7" w:tplc="5C12AD88" w:tentative="1">
      <w:start w:val="1"/>
      <w:numFmt w:val="lowerLetter"/>
      <w:lvlText w:val="%8."/>
      <w:lvlJc w:val="left"/>
      <w:pPr>
        <w:ind w:left="5760" w:hanging="360"/>
      </w:pPr>
    </w:lvl>
    <w:lvl w:ilvl="8" w:tplc="A89286DA" w:tentative="1">
      <w:start w:val="1"/>
      <w:numFmt w:val="lowerRoman"/>
      <w:lvlText w:val="%9."/>
      <w:lvlJc w:val="right"/>
      <w:pPr>
        <w:ind w:left="6480" w:hanging="180"/>
      </w:pPr>
    </w:lvl>
  </w:abstractNum>
  <w:abstractNum w:abstractNumId="12" w15:restartNumberingAfterBreak="0">
    <w:nsid w:val="334A5F65"/>
    <w:multiLevelType w:val="hybridMultilevel"/>
    <w:tmpl w:val="A216CF5C"/>
    <w:lvl w:ilvl="0" w:tplc="5220296E">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D52C88"/>
    <w:multiLevelType w:val="hybridMultilevel"/>
    <w:tmpl w:val="9A4E0DB6"/>
    <w:lvl w:ilvl="0" w:tplc="CB180598">
      <w:start w:val="1"/>
      <w:numFmt w:val="lowerRoman"/>
      <w:lvlText w:val="(%1)"/>
      <w:lvlJc w:val="left"/>
      <w:pPr>
        <w:ind w:left="1080" w:hanging="720"/>
      </w:pPr>
      <w:rPr>
        <w:rFonts w:hint="default"/>
      </w:rPr>
    </w:lvl>
    <w:lvl w:ilvl="1" w:tplc="DBB6710C" w:tentative="1">
      <w:start w:val="1"/>
      <w:numFmt w:val="lowerLetter"/>
      <w:lvlText w:val="%2."/>
      <w:lvlJc w:val="left"/>
      <w:pPr>
        <w:ind w:left="1440" w:hanging="360"/>
      </w:pPr>
    </w:lvl>
    <w:lvl w:ilvl="2" w:tplc="4FFE298E" w:tentative="1">
      <w:start w:val="1"/>
      <w:numFmt w:val="lowerRoman"/>
      <w:lvlText w:val="%3."/>
      <w:lvlJc w:val="right"/>
      <w:pPr>
        <w:ind w:left="2160" w:hanging="180"/>
      </w:pPr>
    </w:lvl>
    <w:lvl w:ilvl="3" w:tplc="B3D22498" w:tentative="1">
      <w:start w:val="1"/>
      <w:numFmt w:val="decimal"/>
      <w:lvlText w:val="%4."/>
      <w:lvlJc w:val="left"/>
      <w:pPr>
        <w:ind w:left="2880" w:hanging="360"/>
      </w:pPr>
    </w:lvl>
    <w:lvl w:ilvl="4" w:tplc="432E88BE" w:tentative="1">
      <w:start w:val="1"/>
      <w:numFmt w:val="lowerLetter"/>
      <w:lvlText w:val="%5."/>
      <w:lvlJc w:val="left"/>
      <w:pPr>
        <w:ind w:left="3600" w:hanging="360"/>
      </w:pPr>
    </w:lvl>
    <w:lvl w:ilvl="5" w:tplc="40EC33D4" w:tentative="1">
      <w:start w:val="1"/>
      <w:numFmt w:val="lowerRoman"/>
      <w:lvlText w:val="%6."/>
      <w:lvlJc w:val="right"/>
      <w:pPr>
        <w:ind w:left="4320" w:hanging="180"/>
      </w:pPr>
    </w:lvl>
    <w:lvl w:ilvl="6" w:tplc="C58288B4" w:tentative="1">
      <w:start w:val="1"/>
      <w:numFmt w:val="decimal"/>
      <w:lvlText w:val="%7."/>
      <w:lvlJc w:val="left"/>
      <w:pPr>
        <w:ind w:left="5040" w:hanging="360"/>
      </w:pPr>
    </w:lvl>
    <w:lvl w:ilvl="7" w:tplc="D83E59B4" w:tentative="1">
      <w:start w:val="1"/>
      <w:numFmt w:val="lowerLetter"/>
      <w:lvlText w:val="%8."/>
      <w:lvlJc w:val="left"/>
      <w:pPr>
        <w:ind w:left="5760" w:hanging="360"/>
      </w:pPr>
    </w:lvl>
    <w:lvl w:ilvl="8" w:tplc="A1A015F6"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C0FAB57E">
      <w:start w:val="1"/>
      <w:numFmt w:val="lowerRoman"/>
      <w:lvlText w:val="(%1)"/>
      <w:lvlJc w:val="left"/>
      <w:pPr>
        <w:ind w:left="1080" w:hanging="720"/>
      </w:pPr>
      <w:rPr>
        <w:rFonts w:hint="default"/>
      </w:rPr>
    </w:lvl>
    <w:lvl w:ilvl="1" w:tplc="31423BC8" w:tentative="1">
      <w:start w:val="1"/>
      <w:numFmt w:val="lowerLetter"/>
      <w:lvlText w:val="%2."/>
      <w:lvlJc w:val="left"/>
      <w:pPr>
        <w:ind w:left="1440" w:hanging="360"/>
      </w:pPr>
    </w:lvl>
    <w:lvl w:ilvl="2" w:tplc="BC3C013E" w:tentative="1">
      <w:start w:val="1"/>
      <w:numFmt w:val="lowerRoman"/>
      <w:lvlText w:val="%3."/>
      <w:lvlJc w:val="right"/>
      <w:pPr>
        <w:ind w:left="2160" w:hanging="180"/>
      </w:pPr>
    </w:lvl>
    <w:lvl w:ilvl="3" w:tplc="EE887938" w:tentative="1">
      <w:start w:val="1"/>
      <w:numFmt w:val="decimal"/>
      <w:lvlText w:val="%4."/>
      <w:lvlJc w:val="left"/>
      <w:pPr>
        <w:ind w:left="2880" w:hanging="360"/>
      </w:pPr>
    </w:lvl>
    <w:lvl w:ilvl="4" w:tplc="B6A432CA" w:tentative="1">
      <w:start w:val="1"/>
      <w:numFmt w:val="lowerLetter"/>
      <w:lvlText w:val="%5."/>
      <w:lvlJc w:val="left"/>
      <w:pPr>
        <w:ind w:left="3600" w:hanging="360"/>
      </w:pPr>
    </w:lvl>
    <w:lvl w:ilvl="5" w:tplc="C0B0D524" w:tentative="1">
      <w:start w:val="1"/>
      <w:numFmt w:val="lowerRoman"/>
      <w:lvlText w:val="%6."/>
      <w:lvlJc w:val="right"/>
      <w:pPr>
        <w:ind w:left="4320" w:hanging="180"/>
      </w:pPr>
    </w:lvl>
    <w:lvl w:ilvl="6" w:tplc="62D05896" w:tentative="1">
      <w:start w:val="1"/>
      <w:numFmt w:val="decimal"/>
      <w:lvlText w:val="%7."/>
      <w:lvlJc w:val="left"/>
      <w:pPr>
        <w:ind w:left="5040" w:hanging="360"/>
      </w:pPr>
    </w:lvl>
    <w:lvl w:ilvl="7" w:tplc="C522213C" w:tentative="1">
      <w:start w:val="1"/>
      <w:numFmt w:val="lowerLetter"/>
      <w:lvlText w:val="%8."/>
      <w:lvlJc w:val="left"/>
      <w:pPr>
        <w:ind w:left="5760" w:hanging="360"/>
      </w:pPr>
    </w:lvl>
    <w:lvl w:ilvl="8" w:tplc="8324A5CC"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FF8067DC">
      <w:start w:val="1"/>
      <w:numFmt w:val="lowerRoman"/>
      <w:lvlText w:val="(%1)"/>
      <w:lvlJc w:val="left"/>
      <w:pPr>
        <w:ind w:left="1080" w:hanging="720"/>
      </w:pPr>
      <w:rPr>
        <w:rFonts w:hint="default"/>
      </w:rPr>
    </w:lvl>
    <w:lvl w:ilvl="1" w:tplc="F41EB520" w:tentative="1">
      <w:start w:val="1"/>
      <w:numFmt w:val="lowerLetter"/>
      <w:lvlText w:val="%2."/>
      <w:lvlJc w:val="left"/>
      <w:pPr>
        <w:ind w:left="1440" w:hanging="360"/>
      </w:pPr>
    </w:lvl>
    <w:lvl w:ilvl="2" w:tplc="0A769562" w:tentative="1">
      <w:start w:val="1"/>
      <w:numFmt w:val="lowerRoman"/>
      <w:lvlText w:val="%3."/>
      <w:lvlJc w:val="right"/>
      <w:pPr>
        <w:ind w:left="2160" w:hanging="180"/>
      </w:pPr>
    </w:lvl>
    <w:lvl w:ilvl="3" w:tplc="62BAE5DA" w:tentative="1">
      <w:start w:val="1"/>
      <w:numFmt w:val="decimal"/>
      <w:lvlText w:val="%4."/>
      <w:lvlJc w:val="left"/>
      <w:pPr>
        <w:ind w:left="2880" w:hanging="360"/>
      </w:pPr>
    </w:lvl>
    <w:lvl w:ilvl="4" w:tplc="90801DCC" w:tentative="1">
      <w:start w:val="1"/>
      <w:numFmt w:val="lowerLetter"/>
      <w:lvlText w:val="%5."/>
      <w:lvlJc w:val="left"/>
      <w:pPr>
        <w:ind w:left="3600" w:hanging="360"/>
      </w:pPr>
    </w:lvl>
    <w:lvl w:ilvl="5" w:tplc="9F54F588" w:tentative="1">
      <w:start w:val="1"/>
      <w:numFmt w:val="lowerRoman"/>
      <w:lvlText w:val="%6."/>
      <w:lvlJc w:val="right"/>
      <w:pPr>
        <w:ind w:left="4320" w:hanging="180"/>
      </w:pPr>
    </w:lvl>
    <w:lvl w:ilvl="6" w:tplc="1C4E4EF8" w:tentative="1">
      <w:start w:val="1"/>
      <w:numFmt w:val="decimal"/>
      <w:lvlText w:val="%7."/>
      <w:lvlJc w:val="left"/>
      <w:pPr>
        <w:ind w:left="5040" w:hanging="360"/>
      </w:pPr>
    </w:lvl>
    <w:lvl w:ilvl="7" w:tplc="0972A208" w:tentative="1">
      <w:start w:val="1"/>
      <w:numFmt w:val="lowerLetter"/>
      <w:lvlText w:val="%8."/>
      <w:lvlJc w:val="left"/>
      <w:pPr>
        <w:ind w:left="5760" w:hanging="360"/>
      </w:pPr>
    </w:lvl>
    <w:lvl w:ilvl="8" w:tplc="9A484FB2" w:tentative="1">
      <w:start w:val="1"/>
      <w:numFmt w:val="lowerRoman"/>
      <w:lvlText w:val="%9."/>
      <w:lvlJc w:val="right"/>
      <w:pPr>
        <w:ind w:left="6480" w:hanging="180"/>
      </w:pPr>
    </w:lvl>
  </w:abstractNum>
  <w:abstractNum w:abstractNumId="16" w15:restartNumberingAfterBreak="0">
    <w:nsid w:val="560E1165"/>
    <w:multiLevelType w:val="hybridMultilevel"/>
    <w:tmpl w:val="D5B04EC8"/>
    <w:lvl w:ilvl="0" w:tplc="7992564A">
      <w:start w:val="1"/>
      <w:numFmt w:val="bullet"/>
      <w:lvlText w:val=""/>
      <w:lvlJc w:val="left"/>
      <w:pPr>
        <w:ind w:left="624" w:hanging="267"/>
      </w:pPr>
      <w:rPr>
        <w:rFonts w:ascii="Symbol" w:hAnsi="Symbol" w:hint="default"/>
      </w:rPr>
    </w:lvl>
    <w:lvl w:ilvl="1" w:tplc="A6708BFA" w:tentative="1">
      <w:start w:val="1"/>
      <w:numFmt w:val="bullet"/>
      <w:lvlText w:val="o"/>
      <w:lvlJc w:val="left"/>
      <w:pPr>
        <w:ind w:left="1080" w:hanging="360"/>
      </w:pPr>
      <w:rPr>
        <w:rFonts w:ascii="Courier New" w:hAnsi="Courier New" w:cs="Courier New" w:hint="default"/>
      </w:rPr>
    </w:lvl>
    <w:lvl w:ilvl="2" w:tplc="7268902E" w:tentative="1">
      <w:start w:val="1"/>
      <w:numFmt w:val="bullet"/>
      <w:lvlText w:val=""/>
      <w:lvlJc w:val="left"/>
      <w:pPr>
        <w:ind w:left="1800" w:hanging="360"/>
      </w:pPr>
      <w:rPr>
        <w:rFonts w:ascii="Wingdings" w:hAnsi="Wingdings" w:hint="default"/>
      </w:rPr>
    </w:lvl>
    <w:lvl w:ilvl="3" w:tplc="CCC2B964" w:tentative="1">
      <w:start w:val="1"/>
      <w:numFmt w:val="bullet"/>
      <w:lvlText w:val=""/>
      <w:lvlJc w:val="left"/>
      <w:pPr>
        <w:ind w:left="2520" w:hanging="360"/>
      </w:pPr>
      <w:rPr>
        <w:rFonts w:ascii="Symbol" w:hAnsi="Symbol" w:hint="default"/>
      </w:rPr>
    </w:lvl>
    <w:lvl w:ilvl="4" w:tplc="C95C77F4" w:tentative="1">
      <w:start w:val="1"/>
      <w:numFmt w:val="bullet"/>
      <w:lvlText w:val="o"/>
      <w:lvlJc w:val="left"/>
      <w:pPr>
        <w:ind w:left="3240" w:hanging="360"/>
      </w:pPr>
      <w:rPr>
        <w:rFonts w:ascii="Courier New" w:hAnsi="Courier New" w:cs="Courier New" w:hint="default"/>
      </w:rPr>
    </w:lvl>
    <w:lvl w:ilvl="5" w:tplc="3E56E5D6" w:tentative="1">
      <w:start w:val="1"/>
      <w:numFmt w:val="bullet"/>
      <w:lvlText w:val=""/>
      <w:lvlJc w:val="left"/>
      <w:pPr>
        <w:ind w:left="3960" w:hanging="360"/>
      </w:pPr>
      <w:rPr>
        <w:rFonts w:ascii="Wingdings" w:hAnsi="Wingdings" w:hint="default"/>
      </w:rPr>
    </w:lvl>
    <w:lvl w:ilvl="6" w:tplc="CBE0DA08" w:tentative="1">
      <w:start w:val="1"/>
      <w:numFmt w:val="bullet"/>
      <w:lvlText w:val=""/>
      <w:lvlJc w:val="left"/>
      <w:pPr>
        <w:ind w:left="4680" w:hanging="360"/>
      </w:pPr>
      <w:rPr>
        <w:rFonts w:ascii="Symbol" w:hAnsi="Symbol" w:hint="default"/>
      </w:rPr>
    </w:lvl>
    <w:lvl w:ilvl="7" w:tplc="0C965C38" w:tentative="1">
      <w:start w:val="1"/>
      <w:numFmt w:val="bullet"/>
      <w:lvlText w:val="o"/>
      <w:lvlJc w:val="left"/>
      <w:pPr>
        <w:ind w:left="5400" w:hanging="360"/>
      </w:pPr>
      <w:rPr>
        <w:rFonts w:ascii="Courier New" w:hAnsi="Courier New" w:cs="Courier New" w:hint="default"/>
      </w:rPr>
    </w:lvl>
    <w:lvl w:ilvl="8" w:tplc="273A3AEA"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D4CE9E46">
      <w:start w:val="1"/>
      <w:numFmt w:val="lowerRoman"/>
      <w:lvlText w:val="(%1)"/>
      <w:lvlJc w:val="left"/>
      <w:pPr>
        <w:ind w:left="1080" w:hanging="720"/>
      </w:pPr>
      <w:rPr>
        <w:rFonts w:hint="default"/>
      </w:rPr>
    </w:lvl>
    <w:lvl w:ilvl="1" w:tplc="680C06A6" w:tentative="1">
      <w:start w:val="1"/>
      <w:numFmt w:val="lowerLetter"/>
      <w:lvlText w:val="%2."/>
      <w:lvlJc w:val="left"/>
      <w:pPr>
        <w:ind w:left="1440" w:hanging="360"/>
      </w:pPr>
    </w:lvl>
    <w:lvl w:ilvl="2" w:tplc="4E7419E2" w:tentative="1">
      <w:start w:val="1"/>
      <w:numFmt w:val="lowerRoman"/>
      <w:lvlText w:val="%3."/>
      <w:lvlJc w:val="right"/>
      <w:pPr>
        <w:ind w:left="2160" w:hanging="180"/>
      </w:pPr>
    </w:lvl>
    <w:lvl w:ilvl="3" w:tplc="6C6A9084" w:tentative="1">
      <w:start w:val="1"/>
      <w:numFmt w:val="decimal"/>
      <w:lvlText w:val="%4."/>
      <w:lvlJc w:val="left"/>
      <w:pPr>
        <w:ind w:left="2880" w:hanging="360"/>
      </w:pPr>
    </w:lvl>
    <w:lvl w:ilvl="4" w:tplc="89B204E8" w:tentative="1">
      <w:start w:val="1"/>
      <w:numFmt w:val="lowerLetter"/>
      <w:lvlText w:val="%5."/>
      <w:lvlJc w:val="left"/>
      <w:pPr>
        <w:ind w:left="3600" w:hanging="360"/>
      </w:pPr>
    </w:lvl>
    <w:lvl w:ilvl="5" w:tplc="830ABC80" w:tentative="1">
      <w:start w:val="1"/>
      <w:numFmt w:val="lowerRoman"/>
      <w:lvlText w:val="%6."/>
      <w:lvlJc w:val="right"/>
      <w:pPr>
        <w:ind w:left="4320" w:hanging="180"/>
      </w:pPr>
    </w:lvl>
    <w:lvl w:ilvl="6" w:tplc="15A254E0" w:tentative="1">
      <w:start w:val="1"/>
      <w:numFmt w:val="decimal"/>
      <w:lvlText w:val="%7."/>
      <w:lvlJc w:val="left"/>
      <w:pPr>
        <w:ind w:left="5040" w:hanging="360"/>
      </w:pPr>
    </w:lvl>
    <w:lvl w:ilvl="7" w:tplc="92E291FE" w:tentative="1">
      <w:start w:val="1"/>
      <w:numFmt w:val="lowerLetter"/>
      <w:lvlText w:val="%8."/>
      <w:lvlJc w:val="left"/>
      <w:pPr>
        <w:ind w:left="5760" w:hanging="360"/>
      </w:pPr>
    </w:lvl>
    <w:lvl w:ilvl="8" w:tplc="56067A46"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C1C09AFE">
      <w:start w:val="1"/>
      <w:numFmt w:val="lowerRoman"/>
      <w:lvlText w:val="(%1)"/>
      <w:lvlJc w:val="left"/>
      <w:pPr>
        <w:ind w:left="1080" w:hanging="720"/>
      </w:pPr>
      <w:rPr>
        <w:rFonts w:hint="default"/>
      </w:rPr>
    </w:lvl>
    <w:lvl w:ilvl="1" w:tplc="8064EB06" w:tentative="1">
      <w:start w:val="1"/>
      <w:numFmt w:val="lowerLetter"/>
      <w:lvlText w:val="%2."/>
      <w:lvlJc w:val="left"/>
      <w:pPr>
        <w:ind w:left="1440" w:hanging="360"/>
      </w:pPr>
    </w:lvl>
    <w:lvl w:ilvl="2" w:tplc="F7287CDE" w:tentative="1">
      <w:start w:val="1"/>
      <w:numFmt w:val="lowerRoman"/>
      <w:lvlText w:val="%3."/>
      <w:lvlJc w:val="right"/>
      <w:pPr>
        <w:ind w:left="2160" w:hanging="180"/>
      </w:pPr>
    </w:lvl>
    <w:lvl w:ilvl="3" w:tplc="EACC4296" w:tentative="1">
      <w:start w:val="1"/>
      <w:numFmt w:val="decimal"/>
      <w:lvlText w:val="%4."/>
      <w:lvlJc w:val="left"/>
      <w:pPr>
        <w:ind w:left="2880" w:hanging="360"/>
      </w:pPr>
    </w:lvl>
    <w:lvl w:ilvl="4" w:tplc="FBD2525C" w:tentative="1">
      <w:start w:val="1"/>
      <w:numFmt w:val="lowerLetter"/>
      <w:lvlText w:val="%5."/>
      <w:lvlJc w:val="left"/>
      <w:pPr>
        <w:ind w:left="3600" w:hanging="360"/>
      </w:pPr>
    </w:lvl>
    <w:lvl w:ilvl="5" w:tplc="0788350C" w:tentative="1">
      <w:start w:val="1"/>
      <w:numFmt w:val="lowerRoman"/>
      <w:lvlText w:val="%6."/>
      <w:lvlJc w:val="right"/>
      <w:pPr>
        <w:ind w:left="4320" w:hanging="180"/>
      </w:pPr>
    </w:lvl>
    <w:lvl w:ilvl="6" w:tplc="679672EA" w:tentative="1">
      <w:start w:val="1"/>
      <w:numFmt w:val="decimal"/>
      <w:lvlText w:val="%7."/>
      <w:lvlJc w:val="left"/>
      <w:pPr>
        <w:ind w:left="5040" w:hanging="360"/>
      </w:pPr>
    </w:lvl>
    <w:lvl w:ilvl="7" w:tplc="F5DA54BC" w:tentative="1">
      <w:start w:val="1"/>
      <w:numFmt w:val="lowerLetter"/>
      <w:lvlText w:val="%8."/>
      <w:lvlJc w:val="left"/>
      <w:pPr>
        <w:ind w:left="5760" w:hanging="360"/>
      </w:pPr>
    </w:lvl>
    <w:lvl w:ilvl="8" w:tplc="338C0E26"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F76481A4">
      <w:start w:val="1"/>
      <w:numFmt w:val="lowerRoman"/>
      <w:lvlText w:val="(%1)"/>
      <w:lvlJc w:val="left"/>
      <w:pPr>
        <w:ind w:left="1080" w:hanging="720"/>
      </w:pPr>
      <w:rPr>
        <w:rFonts w:hint="default"/>
      </w:rPr>
    </w:lvl>
    <w:lvl w:ilvl="1" w:tplc="EC121D10" w:tentative="1">
      <w:start w:val="1"/>
      <w:numFmt w:val="lowerLetter"/>
      <w:lvlText w:val="%2."/>
      <w:lvlJc w:val="left"/>
      <w:pPr>
        <w:ind w:left="1440" w:hanging="360"/>
      </w:pPr>
    </w:lvl>
    <w:lvl w:ilvl="2" w:tplc="2D9E8D1C" w:tentative="1">
      <w:start w:val="1"/>
      <w:numFmt w:val="lowerRoman"/>
      <w:lvlText w:val="%3."/>
      <w:lvlJc w:val="right"/>
      <w:pPr>
        <w:ind w:left="2160" w:hanging="180"/>
      </w:pPr>
    </w:lvl>
    <w:lvl w:ilvl="3" w:tplc="F11A2502" w:tentative="1">
      <w:start w:val="1"/>
      <w:numFmt w:val="decimal"/>
      <w:lvlText w:val="%4."/>
      <w:lvlJc w:val="left"/>
      <w:pPr>
        <w:ind w:left="2880" w:hanging="360"/>
      </w:pPr>
    </w:lvl>
    <w:lvl w:ilvl="4" w:tplc="0E228FC6" w:tentative="1">
      <w:start w:val="1"/>
      <w:numFmt w:val="lowerLetter"/>
      <w:lvlText w:val="%5."/>
      <w:lvlJc w:val="left"/>
      <w:pPr>
        <w:ind w:left="3600" w:hanging="360"/>
      </w:pPr>
    </w:lvl>
    <w:lvl w:ilvl="5" w:tplc="0BA8A47C" w:tentative="1">
      <w:start w:val="1"/>
      <w:numFmt w:val="lowerRoman"/>
      <w:lvlText w:val="%6."/>
      <w:lvlJc w:val="right"/>
      <w:pPr>
        <w:ind w:left="4320" w:hanging="180"/>
      </w:pPr>
    </w:lvl>
    <w:lvl w:ilvl="6" w:tplc="BC0A7656" w:tentative="1">
      <w:start w:val="1"/>
      <w:numFmt w:val="decimal"/>
      <w:lvlText w:val="%7."/>
      <w:lvlJc w:val="left"/>
      <w:pPr>
        <w:ind w:left="5040" w:hanging="360"/>
      </w:pPr>
    </w:lvl>
    <w:lvl w:ilvl="7" w:tplc="3CCE3CA0" w:tentative="1">
      <w:start w:val="1"/>
      <w:numFmt w:val="lowerLetter"/>
      <w:lvlText w:val="%8."/>
      <w:lvlJc w:val="left"/>
      <w:pPr>
        <w:ind w:left="5760" w:hanging="360"/>
      </w:pPr>
    </w:lvl>
    <w:lvl w:ilvl="8" w:tplc="20BC4654"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767AAC78">
      <w:start w:val="1"/>
      <w:numFmt w:val="lowerRoman"/>
      <w:lvlText w:val="(%1)"/>
      <w:lvlJc w:val="left"/>
      <w:pPr>
        <w:ind w:left="1080" w:hanging="720"/>
      </w:pPr>
      <w:rPr>
        <w:rFonts w:hint="default"/>
      </w:rPr>
    </w:lvl>
    <w:lvl w:ilvl="1" w:tplc="205261F6" w:tentative="1">
      <w:start w:val="1"/>
      <w:numFmt w:val="lowerLetter"/>
      <w:lvlText w:val="%2."/>
      <w:lvlJc w:val="left"/>
      <w:pPr>
        <w:ind w:left="1440" w:hanging="360"/>
      </w:pPr>
    </w:lvl>
    <w:lvl w:ilvl="2" w:tplc="8FA04F50" w:tentative="1">
      <w:start w:val="1"/>
      <w:numFmt w:val="lowerRoman"/>
      <w:lvlText w:val="%3."/>
      <w:lvlJc w:val="right"/>
      <w:pPr>
        <w:ind w:left="2160" w:hanging="180"/>
      </w:pPr>
    </w:lvl>
    <w:lvl w:ilvl="3" w:tplc="2D1E6264" w:tentative="1">
      <w:start w:val="1"/>
      <w:numFmt w:val="decimal"/>
      <w:lvlText w:val="%4."/>
      <w:lvlJc w:val="left"/>
      <w:pPr>
        <w:ind w:left="2880" w:hanging="360"/>
      </w:pPr>
    </w:lvl>
    <w:lvl w:ilvl="4" w:tplc="2A6607EE" w:tentative="1">
      <w:start w:val="1"/>
      <w:numFmt w:val="lowerLetter"/>
      <w:lvlText w:val="%5."/>
      <w:lvlJc w:val="left"/>
      <w:pPr>
        <w:ind w:left="3600" w:hanging="360"/>
      </w:pPr>
    </w:lvl>
    <w:lvl w:ilvl="5" w:tplc="91D8A7FC" w:tentative="1">
      <w:start w:val="1"/>
      <w:numFmt w:val="lowerRoman"/>
      <w:lvlText w:val="%6."/>
      <w:lvlJc w:val="right"/>
      <w:pPr>
        <w:ind w:left="4320" w:hanging="180"/>
      </w:pPr>
    </w:lvl>
    <w:lvl w:ilvl="6" w:tplc="1280FD7C" w:tentative="1">
      <w:start w:val="1"/>
      <w:numFmt w:val="decimal"/>
      <w:lvlText w:val="%7."/>
      <w:lvlJc w:val="left"/>
      <w:pPr>
        <w:ind w:left="5040" w:hanging="360"/>
      </w:pPr>
    </w:lvl>
    <w:lvl w:ilvl="7" w:tplc="187C933A" w:tentative="1">
      <w:start w:val="1"/>
      <w:numFmt w:val="lowerLetter"/>
      <w:lvlText w:val="%8."/>
      <w:lvlJc w:val="left"/>
      <w:pPr>
        <w:ind w:left="5760" w:hanging="360"/>
      </w:pPr>
    </w:lvl>
    <w:lvl w:ilvl="8" w:tplc="B16854E2"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26CE207C">
      <w:start w:val="1"/>
      <w:numFmt w:val="lowerRoman"/>
      <w:lvlText w:val="(%1)"/>
      <w:lvlJc w:val="left"/>
      <w:pPr>
        <w:ind w:left="1080" w:hanging="720"/>
      </w:pPr>
      <w:rPr>
        <w:rFonts w:hint="default"/>
      </w:rPr>
    </w:lvl>
    <w:lvl w:ilvl="1" w:tplc="A9769C0C" w:tentative="1">
      <w:start w:val="1"/>
      <w:numFmt w:val="lowerLetter"/>
      <w:lvlText w:val="%2."/>
      <w:lvlJc w:val="left"/>
      <w:pPr>
        <w:ind w:left="1440" w:hanging="360"/>
      </w:pPr>
    </w:lvl>
    <w:lvl w:ilvl="2" w:tplc="0310D1D0" w:tentative="1">
      <w:start w:val="1"/>
      <w:numFmt w:val="lowerRoman"/>
      <w:lvlText w:val="%3."/>
      <w:lvlJc w:val="right"/>
      <w:pPr>
        <w:ind w:left="2160" w:hanging="180"/>
      </w:pPr>
    </w:lvl>
    <w:lvl w:ilvl="3" w:tplc="D41A7010" w:tentative="1">
      <w:start w:val="1"/>
      <w:numFmt w:val="decimal"/>
      <w:lvlText w:val="%4."/>
      <w:lvlJc w:val="left"/>
      <w:pPr>
        <w:ind w:left="2880" w:hanging="360"/>
      </w:pPr>
    </w:lvl>
    <w:lvl w:ilvl="4" w:tplc="A99C3706" w:tentative="1">
      <w:start w:val="1"/>
      <w:numFmt w:val="lowerLetter"/>
      <w:lvlText w:val="%5."/>
      <w:lvlJc w:val="left"/>
      <w:pPr>
        <w:ind w:left="3600" w:hanging="360"/>
      </w:pPr>
    </w:lvl>
    <w:lvl w:ilvl="5" w:tplc="5DB6A1A8" w:tentative="1">
      <w:start w:val="1"/>
      <w:numFmt w:val="lowerRoman"/>
      <w:lvlText w:val="%6."/>
      <w:lvlJc w:val="right"/>
      <w:pPr>
        <w:ind w:left="4320" w:hanging="180"/>
      </w:pPr>
    </w:lvl>
    <w:lvl w:ilvl="6" w:tplc="27E86A2A" w:tentative="1">
      <w:start w:val="1"/>
      <w:numFmt w:val="decimal"/>
      <w:lvlText w:val="%7."/>
      <w:lvlJc w:val="left"/>
      <w:pPr>
        <w:ind w:left="5040" w:hanging="360"/>
      </w:pPr>
    </w:lvl>
    <w:lvl w:ilvl="7" w:tplc="6AA84520" w:tentative="1">
      <w:start w:val="1"/>
      <w:numFmt w:val="lowerLetter"/>
      <w:lvlText w:val="%8."/>
      <w:lvlJc w:val="left"/>
      <w:pPr>
        <w:ind w:left="5760" w:hanging="360"/>
      </w:pPr>
    </w:lvl>
    <w:lvl w:ilvl="8" w:tplc="669A9526"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18355621">
    <w:abstractNumId w:val="22"/>
  </w:num>
  <w:num w:numId="2" w16cid:durableId="131291291">
    <w:abstractNumId w:val="6"/>
  </w:num>
  <w:num w:numId="3" w16cid:durableId="291063654">
    <w:abstractNumId w:val="2"/>
  </w:num>
  <w:num w:numId="4" w16cid:durableId="879052102">
    <w:abstractNumId w:val="10"/>
  </w:num>
  <w:num w:numId="5" w16cid:durableId="1901331550">
    <w:abstractNumId w:val="9"/>
  </w:num>
  <w:num w:numId="6" w16cid:durableId="742220818">
    <w:abstractNumId w:val="1"/>
  </w:num>
  <w:num w:numId="7" w16cid:durableId="1384675991">
    <w:abstractNumId w:val="17"/>
  </w:num>
  <w:num w:numId="8" w16cid:durableId="1715274865">
    <w:abstractNumId w:val="7"/>
  </w:num>
  <w:num w:numId="9" w16cid:durableId="388267349">
    <w:abstractNumId w:val="14"/>
  </w:num>
  <w:num w:numId="10" w16cid:durableId="448161142">
    <w:abstractNumId w:val="5"/>
  </w:num>
  <w:num w:numId="11" w16cid:durableId="1764255810">
    <w:abstractNumId w:val="21"/>
  </w:num>
  <w:num w:numId="12" w16cid:durableId="1540968610">
    <w:abstractNumId w:val="11"/>
  </w:num>
  <w:num w:numId="13" w16cid:durableId="1404334593">
    <w:abstractNumId w:val="4"/>
  </w:num>
  <w:num w:numId="14" w16cid:durableId="2052337008">
    <w:abstractNumId w:val="3"/>
  </w:num>
  <w:num w:numId="15" w16cid:durableId="1984696497">
    <w:abstractNumId w:val="19"/>
  </w:num>
  <w:num w:numId="16" w16cid:durableId="589046491">
    <w:abstractNumId w:val="18"/>
  </w:num>
  <w:num w:numId="17" w16cid:durableId="875196319">
    <w:abstractNumId w:val="8"/>
  </w:num>
  <w:num w:numId="18" w16cid:durableId="275524427">
    <w:abstractNumId w:val="15"/>
  </w:num>
  <w:num w:numId="19" w16cid:durableId="886377346">
    <w:abstractNumId w:val="20"/>
  </w:num>
  <w:num w:numId="20" w16cid:durableId="10760756">
    <w:abstractNumId w:val="13"/>
  </w:num>
  <w:num w:numId="21" w16cid:durableId="1549873525">
    <w:abstractNumId w:val="0"/>
  </w:num>
  <w:num w:numId="22" w16cid:durableId="1098018980">
    <w:abstractNumId w:val="22"/>
  </w:num>
  <w:num w:numId="23" w16cid:durableId="2031301179">
    <w:abstractNumId w:val="16"/>
  </w:num>
  <w:num w:numId="24" w16cid:durableId="90853577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886"/>
    <w:rsid w:val="0001744E"/>
    <w:rsid w:val="001418D3"/>
    <w:rsid w:val="00155510"/>
    <w:rsid w:val="001B7B42"/>
    <w:rsid w:val="001D0F59"/>
    <w:rsid w:val="001E63AA"/>
    <w:rsid w:val="00243886"/>
    <w:rsid w:val="003075E4"/>
    <w:rsid w:val="00321FED"/>
    <w:rsid w:val="00376941"/>
    <w:rsid w:val="003F5F60"/>
    <w:rsid w:val="00431F22"/>
    <w:rsid w:val="004D54A9"/>
    <w:rsid w:val="004E1F3C"/>
    <w:rsid w:val="00526EA9"/>
    <w:rsid w:val="00531101"/>
    <w:rsid w:val="005322FF"/>
    <w:rsid w:val="005433F2"/>
    <w:rsid w:val="005653AC"/>
    <w:rsid w:val="005A3E06"/>
    <w:rsid w:val="005B2CEC"/>
    <w:rsid w:val="005C7F0F"/>
    <w:rsid w:val="00603A74"/>
    <w:rsid w:val="00677FB0"/>
    <w:rsid w:val="006B5773"/>
    <w:rsid w:val="006E04CF"/>
    <w:rsid w:val="00730ED9"/>
    <w:rsid w:val="0073514E"/>
    <w:rsid w:val="007757D8"/>
    <w:rsid w:val="007C087C"/>
    <w:rsid w:val="00814D6F"/>
    <w:rsid w:val="008C65E1"/>
    <w:rsid w:val="009A4842"/>
    <w:rsid w:val="009A50F7"/>
    <w:rsid w:val="009C337C"/>
    <w:rsid w:val="009E42C4"/>
    <w:rsid w:val="00A107F1"/>
    <w:rsid w:val="00A9286E"/>
    <w:rsid w:val="00A93348"/>
    <w:rsid w:val="00AD32F7"/>
    <w:rsid w:val="00B65AA4"/>
    <w:rsid w:val="00B705D0"/>
    <w:rsid w:val="00B931DD"/>
    <w:rsid w:val="00BB1930"/>
    <w:rsid w:val="00BE6C9D"/>
    <w:rsid w:val="00C87FFD"/>
    <w:rsid w:val="00DC284B"/>
    <w:rsid w:val="00E6454B"/>
    <w:rsid w:val="00F15676"/>
    <w:rsid w:val="00F46970"/>
    <w:rsid w:val="00F539AA"/>
    <w:rsid w:val="00F95530"/>
    <w:rsid w:val="00FE1C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35E30"/>
  <w15:docId w15:val="{C40F40EC-3404-473A-A9F8-6E571D4CF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A0848"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0A0848"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5D3A13" w:rsidRDefault="000A0848"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5D3A13" w:rsidRDefault="000A0848"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5D3A13" w:rsidRDefault="000A0848"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5D3A13" w:rsidRDefault="000A0848"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5D3A13" w:rsidRDefault="000A0848"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5D3A13" w:rsidRDefault="000A0848"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5D3A13" w:rsidRDefault="000A0848" w:rsidP="003F0F27">
          <w:pPr>
            <w:pStyle w:val="15C0292866B847DA9326E179CB55CD97"/>
          </w:pPr>
          <w:r w:rsidRPr="00D858FE">
            <w:rPr>
              <w:rStyle w:val="PlaceholderText"/>
            </w:rPr>
            <w:t>Choose an item.</w:t>
          </w:r>
        </w:p>
      </w:docPartBody>
    </w:docPart>
    <w:docPart>
      <w:docPartPr>
        <w:name w:val="A47BA28A186F4FE0848B5D31F6A5BD95"/>
        <w:category>
          <w:name w:val="General"/>
          <w:gallery w:val="placeholder"/>
        </w:category>
        <w:types>
          <w:type w:val="bbPlcHdr"/>
        </w:types>
        <w:behaviors>
          <w:behavior w:val="content"/>
        </w:behaviors>
        <w:guid w:val="{443B7898-40A0-414C-AB68-C1376E51570A}"/>
      </w:docPartPr>
      <w:docPartBody>
        <w:p w:rsidR="00AA53F2" w:rsidRDefault="00A971CA" w:rsidP="00A971CA">
          <w:pPr>
            <w:pStyle w:val="A47BA28A186F4FE0848B5D31F6A5BD95"/>
          </w:pPr>
          <w:r w:rsidRPr="00D858FE">
            <w:rPr>
              <w:rStyle w:val="PlaceholderText"/>
            </w:rPr>
            <w:t>Choose an item.</w:t>
          </w:r>
        </w:p>
      </w:docPartBody>
    </w:docPart>
    <w:docPart>
      <w:docPartPr>
        <w:name w:val="458C2410A08B46EF91E660E91995B644"/>
        <w:category>
          <w:name w:val="General"/>
          <w:gallery w:val="placeholder"/>
        </w:category>
        <w:types>
          <w:type w:val="bbPlcHdr"/>
        </w:types>
        <w:behaviors>
          <w:behavior w:val="content"/>
        </w:behaviors>
        <w:guid w:val="{11B08FFB-D1D7-4BDF-90D9-2F4323D7F90B}"/>
      </w:docPartPr>
      <w:docPartBody>
        <w:p w:rsidR="00AA53F2" w:rsidRDefault="00A971CA" w:rsidP="00A971CA">
          <w:pPr>
            <w:pStyle w:val="458C2410A08B46EF91E660E91995B644"/>
          </w:pPr>
          <w:r w:rsidRPr="00D858FE">
            <w:rPr>
              <w:rStyle w:val="PlaceholderText"/>
            </w:rPr>
            <w:t>Choose an item.</w:t>
          </w:r>
        </w:p>
      </w:docPartBody>
    </w:docPart>
    <w:docPart>
      <w:docPartPr>
        <w:name w:val="56F3BE49125B481B8925616851138755"/>
        <w:category>
          <w:name w:val="General"/>
          <w:gallery w:val="placeholder"/>
        </w:category>
        <w:types>
          <w:type w:val="bbPlcHdr"/>
        </w:types>
        <w:behaviors>
          <w:behavior w:val="content"/>
        </w:behaviors>
        <w:guid w:val="{C8CB2746-537F-4856-AB8B-4C68D8469715}"/>
      </w:docPartPr>
      <w:docPartBody>
        <w:p w:rsidR="00AA53F2" w:rsidRDefault="00A971CA" w:rsidP="00A971CA">
          <w:pPr>
            <w:pStyle w:val="56F3BE49125B481B8925616851138755"/>
          </w:pPr>
          <w:r w:rsidRPr="00D858FE">
            <w:rPr>
              <w:rStyle w:val="PlaceholderText"/>
            </w:rPr>
            <w:t>Choose an item.</w:t>
          </w:r>
        </w:p>
      </w:docPartBody>
    </w:docPart>
    <w:docPart>
      <w:docPartPr>
        <w:name w:val="EB8635DACB8C4B63B2AAB3063F3E34B3"/>
        <w:category>
          <w:name w:val="General"/>
          <w:gallery w:val="placeholder"/>
        </w:category>
        <w:types>
          <w:type w:val="bbPlcHdr"/>
        </w:types>
        <w:behaviors>
          <w:behavior w:val="content"/>
        </w:behaviors>
        <w:guid w:val="{2358B841-948A-4D76-A841-65B8E5D50F34}"/>
      </w:docPartPr>
      <w:docPartBody>
        <w:p w:rsidR="00AA53F2" w:rsidRDefault="00A971CA" w:rsidP="00A971CA">
          <w:pPr>
            <w:pStyle w:val="EB8635DACB8C4B63B2AAB3063F3E34B3"/>
          </w:pPr>
          <w:r w:rsidRPr="00D858FE">
            <w:rPr>
              <w:rStyle w:val="PlaceholderText"/>
            </w:rPr>
            <w:t>Choose an item.</w:t>
          </w:r>
        </w:p>
      </w:docPartBody>
    </w:docPart>
    <w:docPart>
      <w:docPartPr>
        <w:name w:val="993E8B499188433CAF4083C3000F2D09"/>
        <w:category>
          <w:name w:val="General"/>
          <w:gallery w:val="placeholder"/>
        </w:category>
        <w:types>
          <w:type w:val="bbPlcHdr"/>
        </w:types>
        <w:behaviors>
          <w:behavior w:val="content"/>
        </w:behaviors>
        <w:guid w:val="{7B1E9CFB-FE94-4FED-B5CF-F5C0A184799B}"/>
      </w:docPartPr>
      <w:docPartBody>
        <w:p w:rsidR="00AA53F2" w:rsidRDefault="00A971CA" w:rsidP="00A971CA">
          <w:pPr>
            <w:pStyle w:val="993E8B499188433CAF4083C3000F2D09"/>
          </w:pPr>
          <w:r w:rsidRPr="00D858FE">
            <w:rPr>
              <w:rStyle w:val="PlaceholderText"/>
            </w:rPr>
            <w:t>Choose an item.</w:t>
          </w:r>
        </w:p>
      </w:docPartBody>
    </w:docPart>
    <w:docPart>
      <w:docPartPr>
        <w:name w:val="3BE05187458D43F1977B0E2D254DDD4A"/>
        <w:category>
          <w:name w:val="General"/>
          <w:gallery w:val="placeholder"/>
        </w:category>
        <w:types>
          <w:type w:val="bbPlcHdr"/>
        </w:types>
        <w:behaviors>
          <w:behavior w:val="content"/>
        </w:behaviors>
        <w:guid w:val="{09D32672-66A2-42F3-856F-A73C0C64CD32}"/>
      </w:docPartPr>
      <w:docPartBody>
        <w:p w:rsidR="00AA53F2" w:rsidRDefault="00A971CA" w:rsidP="00A971CA">
          <w:pPr>
            <w:pStyle w:val="3BE05187458D43F1977B0E2D254DDD4A"/>
          </w:pPr>
          <w:r w:rsidRPr="00D858FE">
            <w:rPr>
              <w:rStyle w:val="PlaceholderText"/>
            </w:rPr>
            <w:t>Choose an item.</w:t>
          </w:r>
        </w:p>
      </w:docPartBody>
    </w:docPart>
    <w:docPart>
      <w:docPartPr>
        <w:name w:val="C92217557A6E4A818D332710BD807AA2"/>
        <w:category>
          <w:name w:val="General"/>
          <w:gallery w:val="placeholder"/>
        </w:category>
        <w:types>
          <w:type w:val="bbPlcHdr"/>
        </w:types>
        <w:behaviors>
          <w:behavior w:val="content"/>
        </w:behaviors>
        <w:guid w:val="{396813FF-790F-4344-84D7-5EFE0D84CC47}"/>
      </w:docPartPr>
      <w:docPartBody>
        <w:p w:rsidR="00AA53F2" w:rsidRDefault="00A971CA" w:rsidP="00A971CA">
          <w:pPr>
            <w:pStyle w:val="C92217557A6E4A818D332710BD807AA2"/>
          </w:pPr>
          <w:r w:rsidRPr="00D858FE">
            <w:rPr>
              <w:rStyle w:val="PlaceholderText"/>
            </w:rPr>
            <w:t>Choose an item.</w:t>
          </w:r>
        </w:p>
      </w:docPartBody>
    </w:docPart>
    <w:docPart>
      <w:docPartPr>
        <w:name w:val="798D64DDC6974DBCBF50BDE1557A1127"/>
        <w:category>
          <w:name w:val="General"/>
          <w:gallery w:val="placeholder"/>
        </w:category>
        <w:types>
          <w:type w:val="bbPlcHdr"/>
        </w:types>
        <w:behaviors>
          <w:behavior w:val="content"/>
        </w:behaviors>
        <w:guid w:val="{C3EE70A8-7F0F-4988-B742-0A87983F0E8F}"/>
      </w:docPartPr>
      <w:docPartBody>
        <w:p w:rsidR="00AA53F2" w:rsidRDefault="00A971CA" w:rsidP="00A971CA">
          <w:pPr>
            <w:pStyle w:val="798D64DDC6974DBCBF50BDE1557A1127"/>
          </w:pPr>
          <w:r w:rsidRPr="00D858FE">
            <w:rPr>
              <w:rStyle w:val="PlaceholderText"/>
            </w:rPr>
            <w:t>Choose an item.</w:t>
          </w:r>
        </w:p>
      </w:docPartBody>
    </w:docPart>
    <w:docPart>
      <w:docPartPr>
        <w:name w:val="3CA6D55FC57B417A8AB60F7A6EBE698E"/>
        <w:category>
          <w:name w:val="General"/>
          <w:gallery w:val="placeholder"/>
        </w:category>
        <w:types>
          <w:type w:val="bbPlcHdr"/>
        </w:types>
        <w:behaviors>
          <w:behavior w:val="content"/>
        </w:behaviors>
        <w:guid w:val="{80002633-4810-4616-9E63-E3F07C00519B}"/>
      </w:docPartPr>
      <w:docPartBody>
        <w:p w:rsidR="00AA53F2" w:rsidRDefault="00A971CA" w:rsidP="00A971CA">
          <w:pPr>
            <w:pStyle w:val="3CA6D55FC57B417A8AB60F7A6EBE698E"/>
          </w:pPr>
          <w:r w:rsidRPr="00D858FE">
            <w:rPr>
              <w:rStyle w:val="PlaceholderText"/>
            </w:rPr>
            <w:t>Choose an item.</w:t>
          </w:r>
        </w:p>
      </w:docPartBody>
    </w:docPart>
    <w:docPart>
      <w:docPartPr>
        <w:name w:val="CECE8022DB2143D9B6ADF08A01B16030"/>
        <w:category>
          <w:name w:val="General"/>
          <w:gallery w:val="placeholder"/>
        </w:category>
        <w:types>
          <w:type w:val="bbPlcHdr"/>
        </w:types>
        <w:behaviors>
          <w:behavior w:val="content"/>
        </w:behaviors>
        <w:guid w:val="{F7DBA4FC-9C42-4C57-B528-291C485AE340}"/>
      </w:docPartPr>
      <w:docPartBody>
        <w:p w:rsidR="00AA53F2" w:rsidRDefault="00A971CA" w:rsidP="00A971CA">
          <w:pPr>
            <w:pStyle w:val="CECE8022DB2143D9B6ADF08A01B16030"/>
          </w:pPr>
          <w:r w:rsidRPr="00D858FE">
            <w:rPr>
              <w:rStyle w:val="PlaceholderText"/>
            </w:rPr>
            <w:t>Choose an item.</w:t>
          </w:r>
        </w:p>
      </w:docPartBody>
    </w:docPart>
    <w:docPart>
      <w:docPartPr>
        <w:name w:val="4541CB9EAE4745C5ACDBA97E5372AC77"/>
        <w:category>
          <w:name w:val="General"/>
          <w:gallery w:val="placeholder"/>
        </w:category>
        <w:types>
          <w:type w:val="bbPlcHdr"/>
        </w:types>
        <w:behaviors>
          <w:behavior w:val="content"/>
        </w:behaviors>
        <w:guid w:val="{6E7F455F-6EDC-4344-BE4A-5B1D25DCA0C9}"/>
      </w:docPartPr>
      <w:docPartBody>
        <w:p w:rsidR="00AA53F2" w:rsidRDefault="00A971CA" w:rsidP="00A971CA">
          <w:pPr>
            <w:pStyle w:val="4541CB9EAE4745C5ACDBA97E5372AC77"/>
          </w:pPr>
          <w:r w:rsidRPr="00D858FE">
            <w:rPr>
              <w:rStyle w:val="PlaceholderText"/>
            </w:rPr>
            <w:t>Choose an item.</w:t>
          </w:r>
        </w:p>
      </w:docPartBody>
    </w:docPart>
    <w:docPart>
      <w:docPartPr>
        <w:name w:val="B718B4C19AA745D8B530CE652B3E8A7A"/>
        <w:category>
          <w:name w:val="General"/>
          <w:gallery w:val="placeholder"/>
        </w:category>
        <w:types>
          <w:type w:val="bbPlcHdr"/>
        </w:types>
        <w:behaviors>
          <w:behavior w:val="content"/>
        </w:behaviors>
        <w:guid w:val="{EFE64C2D-4FB4-468D-A42C-3F8BB283E42B}"/>
      </w:docPartPr>
      <w:docPartBody>
        <w:p w:rsidR="00AA53F2" w:rsidRDefault="00A971CA" w:rsidP="00A971CA">
          <w:pPr>
            <w:pStyle w:val="B718B4C19AA745D8B530CE652B3E8A7A"/>
          </w:pPr>
          <w:r w:rsidRPr="00D858FE">
            <w:rPr>
              <w:rStyle w:val="PlaceholderText"/>
            </w:rPr>
            <w:t>Choose an item.</w:t>
          </w:r>
        </w:p>
      </w:docPartBody>
    </w:docPart>
    <w:docPart>
      <w:docPartPr>
        <w:name w:val="600B16AF820D405B81E5359508A4CECC"/>
        <w:category>
          <w:name w:val="General"/>
          <w:gallery w:val="placeholder"/>
        </w:category>
        <w:types>
          <w:type w:val="bbPlcHdr"/>
        </w:types>
        <w:behaviors>
          <w:behavior w:val="content"/>
        </w:behaviors>
        <w:guid w:val="{0FA97698-04D9-4506-A7A6-2ED771E35A19}"/>
      </w:docPartPr>
      <w:docPartBody>
        <w:p w:rsidR="00AA53F2" w:rsidRDefault="00A971CA" w:rsidP="00A971CA">
          <w:pPr>
            <w:pStyle w:val="600B16AF820D405B81E5359508A4CECC"/>
          </w:pPr>
          <w:r w:rsidRPr="00D858FE">
            <w:rPr>
              <w:rStyle w:val="PlaceholderText"/>
            </w:rPr>
            <w:t>Choose an item.</w:t>
          </w:r>
        </w:p>
      </w:docPartBody>
    </w:docPart>
    <w:docPart>
      <w:docPartPr>
        <w:name w:val="7564CFA9878E4F52A3D4175F01B10A6D"/>
        <w:category>
          <w:name w:val="General"/>
          <w:gallery w:val="placeholder"/>
        </w:category>
        <w:types>
          <w:type w:val="bbPlcHdr"/>
        </w:types>
        <w:behaviors>
          <w:behavior w:val="content"/>
        </w:behaviors>
        <w:guid w:val="{EF054B84-2061-4CDE-AAFD-4E4CEBD8C2DD}"/>
      </w:docPartPr>
      <w:docPartBody>
        <w:p w:rsidR="00AA53F2" w:rsidRDefault="00A971CA" w:rsidP="00A971CA">
          <w:pPr>
            <w:pStyle w:val="7564CFA9878E4F52A3D4175F01B10A6D"/>
          </w:pPr>
          <w:r w:rsidRPr="00D858FE">
            <w:rPr>
              <w:rStyle w:val="PlaceholderText"/>
            </w:rPr>
            <w:t>Choose an item.</w:t>
          </w:r>
        </w:p>
      </w:docPartBody>
    </w:docPart>
    <w:docPart>
      <w:docPartPr>
        <w:name w:val="65C364B099574385B8FEB2FC68CE652C"/>
        <w:category>
          <w:name w:val="General"/>
          <w:gallery w:val="placeholder"/>
        </w:category>
        <w:types>
          <w:type w:val="bbPlcHdr"/>
        </w:types>
        <w:behaviors>
          <w:behavior w:val="content"/>
        </w:behaviors>
        <w:guid w:val="{EF80AB8E-E6C8-4A1A-846E-BE497430B3EE}"/>
      </w:docPartPr>
      <w:docPartBody>
        <w:p w:rsidR="00AA53F2" w:rsidRDefault="00A971CA" w:rsidP="00A971CA">
          <w:pPr>
            <w:pStyle w:val="65C364B099574385B8FEB2FC68CE652C"/>
          </w:pPr>
          <w:r w:rsidRPr="00D858FE">
            <w:rPr>
              <w:rStyle w:val="PlaceholderText"/>
            </w:rPr>
            <w:t>Choose an item.</w:t>
          </w:r>
        </w:p>
      </w:docPartBody>
    </w:docPart>
    <w:docPart>
      <w:docPartPr>
        <w:name w:val="606AAD2EC7F64E22B8CB006D033DC51A"/>
        <w:category>
          <w:name w:val="General"/>
          <w:gallery w:val="placeholder"/>
        </w:category>
        <w:types>
          <w:type w:val="bbPlcHdr"/>
        </w:types>
        <w:behaviors>
          <w:behavior w:val="content"/>
        </w:behaviors>
        <w:guid w:val="{E1C41AE8-AB98-473C-8D01-F41B5F9B7DF5}"/>
      </w:docPartPr>
      <w:docPartBody>
        <w:p w:rsidR="00AA53F2" w:rsidRDefault="00A971CA" w:rsidP="00A971CA">
          <w:pPr>
            <w:pStyle w:val="606AAD2EC7F64E22B8CB006D033DC51A"/>
          </w:pPr>
          <w:r w:rsidRPr="00D858FE">
            <w:rPr>
              <w:rStyle w:val="PlaceholderText"/>
            </w:rPr>
            <w:t>Choose an item.</w:t>
          </w:r>
        </w:p>
      </w:docPartBody>
    </w:docPart>
    <w:docPart>
      <w:docPartPr>
        <w:name w:val="C210D9BAC11349A0BBD79A808FABA49B"/>
        <w:category>
          <w:name w:val="General"/>
          <w:gallery w:val="placeholder"/>
        </w:category>
        <w:types>
          <w:type w:val="bbPlcHdr"/>
        </w:types>
        <w:behaviors>
          <w:behavior w:val="content"/>
        </w:behaviors>
        <w:guid w:val="{CC2E7A2F-8B19-48D2-88C1-4A41D8A43DB3}"/>
      </w:docPartPr>
      <w:docPartBody>
        <w:p w:rsidR="00AA53F2" w:rsidRDefault="00A971CA" w:rsidP="00A971CA">
          <w:pPr>
            <w:pStyle w:val="C210D9BAC11349A0BBD79A808FABA49B"/>
          </w:pPr>
          <w:r w:rsidRPr="00D858FE">
            <w:rPr>
              <w:rStyle w:val="PlaceholderText"/>
            </w:rPr>
            <w:t>Choose an item.</w:t>
          </w:r>
        </w:p>
      </w:docPartBody>
    </w:docPart>
    <w:docPart>
      <w:docPartPr>
        <w:name w:val="0AFFCADBE01346CC93F4EACE89A3BDC6"/>
        <w:category>
          <w:name w:val="General"/>
          <w:gallery w:val="placeholder"/>
        </w:category>
        <w:types>
          <w:type w:val="bbPlcHdr"/>
        </w:types>
        <w:behaviors>
          <w:behavior w:val="content"/>
        </w:behaviors>
        <w:guid w:val="{B60CC4D0-3EDD-4076-B0C2-77FEA106D5DA}"/>
      </w:docPartPr>
      <w:docPartBody>
        <w:p w:rsidR="00AA53F2" w:rsidRDefault="00A971CA" w:rsidP="00A971CA">
          <w:pPr>
            <w:pStyle w:val="0AFFCADBE01346CC93F4EACE89A3BDC6"/>
          </w:pPr>
          <w:r w:rsidRPr="00D858FE">
            <w:rPr>
              <w:rStyle w:val="PlaceholderText"/>
            </w:rPr>
            <w:t>Choose an item.</w:t>
          </w:r>
        </w:p>
      </w:docPartBody>
    </w:docPart>
    <w:docPart>
      <w:docPartPr>
        <w:name w:val="7696FDC5D74449F691DFFC4392BD953A"/>
        <w:category>
          <w:name w:val="General"/>
          <w:gallery w:val="placeholder"/>
        </w:category>
        <w:types>
          <w:type w:val="bbPlcHdr"/>
        </w:types>
        <w:behaviors>
          <w:behavior w:val="content"/>
        </w:behaviors>
        <w:guid w:val="{AEF35F92-0649-4824-AFD4-1AE50EAE7AC1}"/>
      </w:docPartPr>
      <w:docPartBody>
        <w:p w:rsidR="00AA53F2" w:rsidRDefault="00A971CA" w:rsidP="00A971CA">
          <w:pPr>
            <w:pStyle w:val="7696FDC5D74449F691DFFC4392BD953A"/>
          </w:pPr>
          <w:r w:rsidRPr="00D858FE">
            <w:rPr>
              <w:rStyle w:val="PlaceholderText"/>
            </w:rPr>
            <w:t>Choose an item.</w:t>
          </w:r>
        </w:p>
      </w:docPartBody>
    </w:docPart>
    <w:docPart>
      <w:docPartPr>
        <w:name w:val="45F579D2F89140BF8D331296FC76218D"/>
        <w:category>
          <w:name w:val="General"/>
          <w:gallery w:val="placeholder"/>
        </w:category>
        <w:types>
          <w:type w:val="bbPlcHdr"/>
        </w:types>
        <w:behaviors>
          <w:behavior w:val="content"/>
        </w:behaviors>
        <w:guid w:val="{20999E01-F9F1-4793-8B55-BFB4B8F2616E}"/>
      </w:docPartPr>
      <w:docPartBody>
        <w:p w:rsidR="00AA53F2" w:rsidRDefault="00A971CA" w:rsidP="00A971CA">
          <w:pPr>
            <w:pStyle w:val="45F579D2F89140BF8D331296FC76218D"/>
          </w:pPr>
          <w:r w:rsidRPr="00D858FE">
            <w:rPr>
              <w:rStyle w:val="PlaceholderText"/>
            </w:rPr>
            <w:t>Choose an item.</w:t>
          </w:r>
        </w:p>
      </w:docPartBody>
    </w:docPart>
    <w:docPart>
      <w:docPartPr>
        <w:name w:val="54D681C8E58D4952800F1A1CEFBA1B3E"/>
        <w:category>
          <w:name w:val="General"/>
          <w:gallery w:val="placeholder"/>
        </w:category>
        <w:types>
          <w:type w:val="bbPlcHdr"/>
        </w:types>
        <w:behaviors>
          <w:behavior w:val="content"/>
        </w:behaviors>
        <w:guid w:val="{EE49050F-81BB-42F3-8C33-067CE46A0322}"/>
      </w:docPartPr>
      <w:docPartBody>
        <w:p w:rsidR="00AA53F2" w:rsidRDefault="00A971CA" w:rsidP="00A971CA">
          <w:pPr>
            <w:pStyle w:val="54D681C8E58D4952800F1A1CEFBA1B3E"/>
          </w:pPr>
          <w:r w:rsidRPr="00D858FE">
            <w:rPr>
              <w:rStyle w:val="PlaceholderText"/>
            </w:rPr>
            <w:t>Choose an item.</w:t>
          </w:r>
        </w:p>
      </w:docPartBody>
    </w:docPart>
    <w:docPart>
      <w:docPartPr>
        <w:name w:val="8B30E8EFFA774CEFB3FB564652868BFA"/>
        <w:category>
          <w:name w:val="General"/>
          <w:gallery w:val="placeholder"/>
        </w:category>
        <w:types>
          <w:type w:val="bbPlcHdr"/>
        </w:types>
        <w:behaviors>
          <w:behavior w:val="content"/>
        </w:behaviors>
        <w:guid w:val="{8CDC69FD-2F56-47A0-A844-947DC7EBE754}"/>
      </w:docPartPr>
      <w:docPartBody>
        <w:p w:rsidR="00AA53F2" w:rsidRDefault="00A971CA" w:rsidP="00A971CA">
          <w:pPr>
            <w:pStyle w:val="8B30E8EFFA774CEFB3FB564652868BFA"/>
          </w:pPr>
          <w:r w:rsidRPr="00D858FE">
            <w:rPr>
              <w:rStyle w:val="PlaceholderText"/>
            </w:rPr>
            <w:t>Choose an item.</w:t>
          </w:r>
        </w:p>
      </w:docPartBody>
    </w:docPart>
    <w:docPart>
      <w:docPartPr>
        <w:name w:val="BE868E82653C4F5B9FD84CA1EE30C738"/>
        <w:category>
          <w:name w:val="General"/>
          <w:gallery w:val="placeholder"/>
        </w:category>
        <w:types>
          <w:type w:val="bbPlcHdr"/>
        </w:types>
        <w:behaviors>
          <w:behavior w:val="content"/>
        </w:behaviors>
        <w:guid w:val="{BD775537-A3E7-49C7-BD08-FB7529DA7E0C}"/>
      </w:docPartPr>
      <w:docPartBody>
        <w:p w:rsidR="00AA53F2" w:rsidRDefault="00A971CA" w:rsidP="00A971CA">
          <w:pPr>
            <w:pStyle w:val="BE868E82653C4F5B9FD84CA1EE30C738"/>
          </w:pPr>
          <w:r w:rsidRPr="00D858FE">
            <w:rPr>
              <w:rStyle w:val="PlaceholderText"/>
            </w:rPr>
            <w:t>Choose an item.</w:t>
          </w:r>
        </w:p>
      </w:docPartBody>
    </w:docPart>
    <w:docPart>
      <w:docPartPr>
        <w:name w:val="5C330CFB5FC64210B718257350B8FAC5"/>
        <w:category>
          <w:name w:val="General"/>
          <w:gallery w:val="placeholder"/>
        </w:category>
        <w:types>
          <w:type w:val="bbPlcHdr"/>
        </w:types>
        <w:behaviors>
          <w:behavior w:val="content"/>
        </w:behaviors>
        <w:guid w:val="{0EE4A8B7-DE17-4338-852F-17AA7037276E}"/>
      </w:docPartPr>
      <w:docPartBody>
        <w:p w:rsidR="00AA53F2" w:rsidRDefault="00A971CA" w:rsidP="00A971CA">
          <w:pPr>
            <w:pStyle w:val="5C330CFB5FC64210B718257350B8FAC5"/>
          </w:pPr>
          <w:r w:rsidRPr="00D858FE">
            <w:rPr>
              <w:rStyle w:val="PlaceholderText"/>
            </w:rPr>
            <w:t>Choose an item.</w:t>
          </w:r>
        </w:p>
      </w:docPartBody>
    </w:docPart>
    <w:docPart>
      <w:docPartPr>
        <w:name w:val="5B4BF1F5A8D24B50813C62292E345792"/>
        <w:category>
          <w:name w:val="General"/>
          <w:gallery w:val="placeholder"/>
        </w:category>
        <w:types>
          <w:type w:val="bbPlcHdr"/>
        </w:types>
        <w:behaviors>
          <w:behavior w:val="content"/>
        </w:behaviors>
        <w:guid w:val="{89B50DE1-C39A-457D-BD13-B4EC0434D715}"/>
      </w:docPartPr>
      <w:docPartBody>
        <w:p w:rsidR="00AA53F2" w:rsidRDefault="00A971CA" w:rsidP="00A971CA">
          <w:pPr>
            <w:pStyle w:val="5B4BF1F5A8D24B50813C62292E345792"/>
          </w:pPr>
          <w:r w:rsidRPr="00D858FE">
            <w:rPr>
              <w:rStyle w:val="PlaceholderText"/>
            </w:rPr>
            <w:t>Choose an item.</w:t>
          </w:r>
        </w:p>
      </w:docPartBody>
    </w:docPart>
    <w:docPart>
      <w:docPartPr>
        <w:name w:val="DFEC4E9C647D4E7AB0F0C4CC6EDEA9C4"/>
        <w:category>
          <w:name w:val="General"/>
          <w:gallery w:val="placeholder"/>
        </w:category>
        <w:types>
          <w:type w:val="bbPlcHdr"/>
        </w:types>
        <w:behaviors>
          <w:behavior w:val="content"/>
        </w:behaviors>
        <w:guid w:val="{23D661B7-C1FE-48D9-A906-178CAC2FA66D}"/>
      </w:docPartPr>
      <w:docPartBody>
        <w:p w:rsidR="00AA53F2" w:rsidRDefault="00A971CA" w:rsidP="00A971CA">
          <w:pPr>
            <w:pStyle w:val="DFEC4E9C647D4E7AB0F0C4CC6EDEA9C4"/>
          </w:pPr>
          <w:r w:rsidRPr="00D858FE">
            <w:rPr>
              <w:rStyle w:val="PlaceholderText"/>
            </w:rPr>
            <w:t>Choose an item.</w:t>
          </w:r>
        </w:p>
      </w:docPartBody>
    </w:docPart>
    <w:docPart>
      <w:docPartPr>
        <w:name w:val="EB8689D2A243410A855B156E752C0029"/>
        <w:category>
          <w:name w:val="General"/>
          <w:gallery w:val="placeholder"/>
        </w:category>
        <w:types>
          <w:type w:val="bbPlcHdr"/>
        </w:types>
        <w:behaviors>
          <w:behavior w:val="content"/>
        </w:behaviors>
        <w:guid w:val="{55F885D2-C493-49E3-BAEE-29973467E434}"/>
      </w:docPartPr>
      <w:docPartBody>
        <w:p w:rsidR="00AA53F2" w:rsidRDefault="00A971CA" w:rsidP="00A971CA">
          <w:pPr>
            <w:pStyle w:val="EB8689D2A243410A855B156E752C0029"/>
          </w:pPr>
          <w:r w:rsidRPr="00D858FE">
            <w:rPr>
              <w:rStyle w:val="PlaceholderText"/>
            </w:rPr>
            <w:t>Choose an item.</w:t>
          </w:r>
        </w:p>
      </w:docPartBody>
    </w:docPart>
    <w:docPart>
      <w:docPartPr>
        <w:name w:val="A7B10577449344A39B9C83F47B97D980"/>
        <w:category>
          <w:name w:val="General"/>
          <w:gallery w:val="placeholder"/>
        </w:category>
        <w:types>
          <w:type w:val="bbPlcHdr"/>
        </w:types>
        <w:behaviors>
          <w:behavior w:val="content"/>
        </w:behaviors>
        <w:guid w:val="{7857485E-DA13-49F9-B0A1-CD59CDA5515E}"/>
      </w:docPartPr>
      <w:docPartBody>
        <w:p w:rsidR="00AA53F2" w:rsidRDefault="00A971CA" w:rsidP="00A971CA">
          <w:pPr>
            <w:pStyle w:val="A7B10577449344A39B9C83F47B97D980"/>
          </w:pPr>
          <w:r w:rsidRPr="00D858FE">
            <w:rPr>
              <w:rStyle w:val="PlaceholderText"/>
            </w:rPr>
            <w:t>Choose an item.</w:t>
          </w:r>
        </w:p>
      </w:docPartBody>
    </w:docPart>
    <w:docPart>
      <w:docPartPr>
        <w:name w:val="1146ED8850DE493F98F2BEB14040901B"/>
        <w:category>
          <w:name w:val="General"/>
          <w:gallery w:val="placeholder"/>
        </w:category>
        <w:types>
          <w:type w:val="bbPlcHdr"/>
        </w:types>
        <w:behaviors>
          <w:behavior w:val="content"/>
        </w:behaviors>
        <w:guid w:val="{52D9942D-EC62-4204-AA8E-213602E91A1F}"/>
      </w:docPartPr>
      <w:docPartBody>
        <w:p w:rsidR="00AA53F2" w:rsidRDefault="00A971CA" w:rsidP="00A971CA">
          <w:pPr>
            <w:pStyle w:val="1146ED8850DE493F98F2BEB14040901B"/>
          </w:pPr>
          <w:r w:rsidRPr="00D858FE">
            <w:rPr>
              <w:rStyle w:val="PlaceholderText"/>
            </w:rPr>
            <w:t>Choose an item.</w:t>
          </w:r>
        </w:p>
      </w:docPartBody>
    </w:docPart>
    <w:docPart>
      <w:docPartPr>
        <w:name w:val="3977C83F457A445AA13E052F2374A1C3"/>
        <w:category>
          <w:name w:val="General"/>
          <w:gallery w:val="placeholder"/>
        </w:category>
        <w:types>
          <w:type w:val="bbPlcHdr"/>
        </w:types>
        <w:behaviors>
          <w:behavior w:val="content"/>
        </w:behaviors>
        <w:guid w:val="{D824A64B-23C7-42A0-B1C3-9F4B0A52176F}"/>
      </w:docPartPr>
      <w:docPartBody>
        <w:p w:rsidR="00AA53F2" w:rsidRDefault="00A971CA" w:rsidP="00A971CA">
          <w:pPr>
            <w:pStyle w:val="3977C83F457A445AA13E052F2374A1C3"/>
          </w:pPr>
          <w:r w:rsidRPr="00D858FE">
            <w:rPr>
              <w:rStyle w:val="PlaceholderText"/>
            </w:rPr>
            <w:t>Choose an item.</w:t>
          </w:r>
        </w:p>
      </w:docPartBody>
    </w:docPart>
    <w:docPart>
      <w:docPartPr>
        <w:name w:val="EDE0EC68178C43AB8BD0F9AF6C3746DD"/>
        <w:category>
          <w:name w:val="General"/>
          <w:gallery w:val="placeholder"/>
        </w:category>
        <w:types>
          <w:type w:val="bbPlcHdr"/>
        </w:types>
        <w:behaviors>
          <w:behavior w:val="content"/>
        </w:behaviors>
        <w:guid w:val="{834BD8D6-EB2C-446C-B4CF-ADD07D578BEF}"/>
      </w:docPartPr>
      <w:docPartBody>
        <w:p w:rsidR="00AA53F2" w:rsidRDefault="00A971CA" w:rsidP="00A971CA">
          <w:pPr>
            <w:pStyle w:val="EDE0EC68178C43AB8BD0F9AF6C3746DD"/>
          </w:pPr>
          <w:r w:rsidRPr="00D858FE">
            <w:rPr>
              <w:rStyle w:val="PlaceholderText"/>
            </w:rPr>
            <w:t>Choose an item.</w:t>
          </w:r>
        </w:p>
      </w:docPartBody>
    </w:docPart>
    <w:docPart>
      <w:docPartPr>
        <w:name w:val="DD355D8420BB4DB4AD5E456E411370CA"/>
        <w:category>
          <w:name w:val="General"/>
          <w:gallery w:val="placeholder"/>
        </w:category>
        <w:types>
          <w:type w:val="bbPlcHdr"/>
        </w:types>
        <w:behaviors>
          <w:behavior w:val="content"/>
        </w:behaviors>
        <w:guid w:val="{C0F3DF4D-AF2A-49D8-8D85-4330C4C0757A}"/>
      </w:docPartPr>
      <w:docPartBody>
        <w:p w:rsidR="00AA53F2" w:rsidRDefault="00A971CA" w:rsidP="00A971CA">
          <w:pPr>
            <w:pStyle w:val="DD355D8420BB4DB4AD5E456E411370CA"/>
          </w:pPr>
          <w:r w:rsidRPr="00D858FE">
            <w:rPr>
              <w:rStyle w:val="PlaceholderText"/>
            </w:rPr>
            <w:t>Choose an item.</w:t>
          </w:r>
        </w:p>
      </w:docPartBody>
    </w:docPart>
    <w:docPart>
      <w:docPartPr>
        <w:name w:val="A47B014ACBF3415EB14EDBA291DEB3EF"/>
        <w:category>
          <w:name w:val="General"/>
          <w:gallery w:val="placeholder"/>
        </w:category>
        <w:types>
          <w:type w:val="bbPlcHdr"/>
        </w:types>
        <w:behaviors>
          <w:behavior w:val="content"/>
        </w:behaviors>
        <w:guid w:val="{282BB690-D987-4A49-8E50-D1F9B415FFFB}"/>
      </w:docPartPr>
      <w:docPartBody>
        <w:p w:rsidR="00AA53F2" w:rsidRDefault="00A971CA" w:rsidP="00A971CA">
          <w:pPr>
            <w:pStyle w:val="A47B014ACBF3415EB14EDBA291DEB3EF"/>
          </w:pPr>
          <w:r w:rsidRPr="00D858FE">
            <w:rPr>
              <w:rStyle w:val="PlaceholderText"/>
            </w:rPr>
            <w:t>Choose an item.</w:t>
          </w:r>
        </w:p>
      </w:docPartBody>
    </w:docPart>
    <w:docPart>
      <w:docPartPr>
        <w:name w:val="48D9919D642A4D01BC31296F12B45D3B"/>
        <w:category>
          <w:name w:val="General"/>
          <w:gallery w:val="placeholder"/>
        </w:category>
        <w:types>
          <w:type w:val="bbPlcHdr"/>
        </w:types>
        <w:behaviors>
          <w:behavior w:val="content"/>
        </w:behaviors>
        <w:guid w:val="{537A80BC-BD86-4E26-BC65-858E994231AA}"/>
      </w:docPartPr>
      <w:docPartBody>
        <w:p w:rsidR="00AA53F2" w:rsidRDefault="00A971CA" w:rsidP="00A971CA">
          <w:pPr>
            <w:pStyle w:val="48D9919D642A4D01BC31296F12B45D3B"/>
          </w:pPr>
          <w:r w:rsidRPr="00D858FE">
            <w:rPr>
              <w:rStyle w:val="PlaceholderText"/>
            </w:rPr>
            <w:t>Choose an item.</w:t>
          </w:r>
        </w:p>
      </w:docPartBody>
    </w:docPart>
    <w:docPart>
      <w:docPartPr>
        <w:name w:val="1E32063E88FE4DF084D430AD5A2EDC55"/>
        <w:category>
          <w:name w:val="General"/>
          <w:gallery w:val="placeholder"/>
        </w:category>
        <w:types>
          <w:type w:val="bbPlcHdr"/>
        </w:types>
        <w:behaviors>
          <w:behavior w:val="content"/>
        </w:behaviors>
        <w:guid w:val="{30654300-193E-4A69-8099-83E2B5EDA7E0}"/>
      </w:docPartPr>
      <w:docPartBody>
        <w:p w:rsidR="00AA53F2" w:rsidRDefault="00A971CA" w:rsidP="00A971CA">
          <w:pPr>
            <w:pStyle w:val="1E32063E88FE4DF084D430AD5A2EDC55"/>
          </w:pPr>
          <w:r w:rsidRPr="00D858FE">
            <w:rPr>
              <w:rStyle w:val="PlaceholderText"/>
            </w:rPr>
            <w:t>Choose an item.</w:t>
          </w:r>
        </w:p>
      </w:docPartBody>
    </w:docPart>
    <w:docPart>
      <w:docPartPr>
        <w:name w:val="C2737840D3CF400D85C6A3D86436DBF8"/>
        <w:category>
          <w:name w:val="General"/>
          <w:gallery w:val="placeholder"/>
        </w:category>
        <w:types>
          <w:type w:val="bbPlcHdr"/>
        </w:types>
        <w:behaviors>
          <w:behavior w:val="content"/>
        </w:behaviors>
        <w:guid w:val="{DCEB5A73-6FE4-4EEE-950F-8E093AA2BBC6}"/>
      </w:docPartPr>
      <w:docPartBody>
        <w:p w:rsidR="00AA53F2" w:rsidRDefault="00A971CA" w:rsidP="00A971CA">
          <w:pPr>
            <w:pStyle w:val="C2737840D3CF400D85C6A3D86436DBF8"/>
          </w:pPr>
          <w:r w:rsidRPr="00D858FE">
            <w:rPr>
              <w:rStyle w:val="PlaceholderText"/>
            </w:rPr>
            <w:t>Choose an item.</w:t>
          </w:r>
        </w:p>
      </w:docPartBody>
    </w:docPart>
    <w:docPart>
      <w:docPartPr>
        <w:name w:val="1CFFA350AA1E49D2AEA397A4CCD46B93"/>
        <w:category>
          <w:name w:val="General"/>
          <w:gallery w:val="placeholder"/>
        </w:category>
        <w:types>
          <w:type w:val="bbPlcHdr"/>
        </w:types>
        <w:behaviors>
          <w:behavior w:val="content"/>
        </w:behaviors>
        <w:guid w:val="{EBB86D2D-2952-4DF1-8822-886BD8EC1BCA}"/>
      </w:docPartPr>
      <w:docPartBody>
        <w:p w:rsidR="00AA53F2" w:rsidRDefault="00A971CA" w:rsidP="00A971CA">
          <w:pPr>
            <w:pStyle w:val="1CFFA350AA1E49D2AEA397A4CCD46B93"/>
          </w:pPr>
          <w:r w:rsidRPr="00D858FE">
            <w:rPr>
              <w:rStyle w:val="PlaceholderText"/>
            </w:rPr>
            <w:t>Choose an item.</w:t>
          </w:r>
        </w:p>
      </w:docPartBody>
    </w:docPart>
    <w:docPart>
      <w:docPartPr>
        <w:name w:val="7597F562CE3846B086FD8FEAF2742B03"/>
        <w:category>
          <w:name w:val="General"/>
          <w:gallery w:val="placeholder"/>
        </w:category>
        <w:types>
          <w:type w:val="bbPlcHdr"/>
        </w:types>
        <w:behaviors>
          <w:behavior w:val="content"/>
        </w:behaviors>
        <w:guid w:val="{ADBEEB01-EF62-4E90-A58A-253AE189999A}"/>
      </w:docPartPr>
      <w:docPartBody>
        <w:p w:rsidR="00AA53F2" w:rsidRDefault="00A971CA" w:rsidP="00A971CA">
          <w:pPr>
            <w:pStyle w:val="7597F562CE3846B086FD8FEAF2742B0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D3A13"/>
    <w:rsid w:val="000A0848"/>
    <w:rsid w:val="005D3A13"/>
    <w:rsid w:val="00614B4E"/>
    <w:rsid w:val="00A45301"/>
    <w:rsid w:val="00A971CA"/>
    <w:rsid w:val="00AA53F2"/>
    <w:rsid w:val="00B2197B"/>
    <w:rsid w:val="00D60AA8"/>
    <w:rsid w:val="00F067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971CA"/>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A47BA28A186F4FE0848B5D31F6A5BD95">
    <w:name w:val="A47BA28A186F4FE0848B5D31F6A5BD95"/>
    <w:rsid w:val="00A971CA"/>
  </w:style>
  <w:style w:type="paragraph" w:customStyle="1" w:styleId="458C2410A08B46EF91E660E91995B644">
    <w:name w:val="458C2410A08B46EF91E660E91995B644"/>
    <w:rsid w:val="00A971CA"/>
  </w:style>
  <w:style w:type="paragraph" w:customStyle="1" w:styleId="56F3BE49125B481B8925616851138755">
    <w:name w:val="56F3BE49125B481B8925616851138755"/>
    <w:rsid w:val="00A971CA"/>
  </w:style>
  <w:style w:type="paragraph" w:customStyle="1" w:styleId="EB8635DACB8C4B63B2AAB3063F3E34B3">
    <w:name w:val="EB8635DACB8C4B63B2AAB3063F3E34B3"/>
    <w:rsid w:val="00A971CA"/>
  </w:style>
  <w:style w:type="paragraph" w:customStyle="1" w:styleId="993E8B499188433CAF4083C3000F2D09">
    <w:name w:val="993E8B499188433CAF4083C3000F2D09"/>
    <w:rsid w:val="00A971CA"/>
  </w:style>
  <w:style w:type="paragraph" w:customStyle="1" w:styleId="3BE05187458D43F1977B0E2D254DDD4A">
    <w:name w:val="3BE05187458D43F1977B0E2D254DDD4A"/>
    <w:rsid w:val="00A971CA"/>
  </w:style>
  <w:style w:type="paragraph" w:customStyle="1" w:styleId="C92217557A6E4A818D332710BD807AA2">
    <w:name w:val="C92217557A6E4A818D332710BD807AA2"/>
    <w:rsid w:val="00A971CA"/>
  </w:style>
  <w:style w:type="paragraph" w:customStyle="1" w:styleId="798D64DDC6974DBCBF50BDE1557A1127">
    <w:name w:val="798D64DDC6974DBCBF50BDE1557A1127"/>
    <w:rsid w:val="00A971CA"/>
  </w:style>
  <w:style w:type="paragraph" w:customStyle="1" w:styleId="3CA6D55FC57B417A8AB60F7A6EBE698E">
    <w:name w:val="3CA6D55FC57B417A8AB60F7A6EBE698E"/>
    <w:rsid w:val="00A971CA"/>
  </w:style>
  <w:style w:type="paragraph" w:customStyle="1" w:styleId="CECE8022DB2143D9B6ADF08A01B16030">
    <w:name w:val="CECE8022DB2143D9B6ADF08A01B16030"/>
    <w:rsid w:val="00A971CA"/>
  </w:style>
  <w:style w:type="paragraph" w:customStyle="1" w:styleId="4541CB9EAE4745C5ACDBA97E5372AC77">
    <w:name w:val="4541CB9EAE4745C5ACDBA97E5372AC77"/>
    <w:rsid w:val="00A971CA"/>
  </w:style>
  <w:style w:type="paragraph" w:customStyle="1" w:styleId="B718B4C19AA745D8B530CE652B3E8A7A">
    <w:name w:val="B718B4C19AA745D8B530CE652B3E8A7A"/>
    <w:rsid w:val="00A971CA"/>
  </w:style>
  <w:style w:type="paragraph" w:customStyle="1" w:styleId="600B16AF820D405B81E5359508A4CECC">
    <w:name w:val="600B16AF820D405B81E5359508A4CECC"/>
    <w:rsid w:val="00A971CA"/>
  </w:style>
  <w:style w:type="paragraph" w:customStyle="1" w:styleId="7564CFA9878E4F52A3D4175F01B10A6D">
    <w:name w:val="7564CFA9878E4F52A3D4175F01B10A6D"/>
    <w:rsid w:val="00A971CA"/>
  </w:style>
  <w:style w:type="paragraph" w:customStyle="1" w:styleId="65C364B099574385B8FEB2FC68CE652C">
    <w:name w:val="65C364B099574385B8FEB2FC68CE652C"/>
    <w:rsid w:val="00A971CA"/>
  </w:style>
  <w:style w:type="paragraph" w:customStyle="1" w:styleId="606AAD2EC7F64E22B8CB006D033DC51A">
    <w:name w:val="606AAD2EC7F64E22B8CB006D033DC51A"/>
    <w:rsid w:val="00A971CA"/>
  </w:style>
  <w:style w:type="paragraph" w:customStyle="1" w:styleId="C210D9BAC11349A0BBD79A808FABA49B">
    <w:name w:val="C210D9BAC11349A0BBD79A808FABA49B"/>
    <w:rsid w:val="00A971CA"/>
  </w:style>
  <w:style w:type="paragraph" w:customStyle="1" w:styleId="0AFFCADBE01346CC93F4EACE89A3BDC6">
    <w:name w:val="0AFFCADBE01346CC93F4EACE89A3BDC6"/>
    <w:rsid w:val="00A971CA"/>
  </w:style>
  <w:style w:type="paragraph" w:customStyle="1" w:styleId="7696FDC5D74449F691DFFC4392BD953A">
    <w:name w:val="7696FDC5D74449F691DFFC4392BD953A"/>
    <w:rsid w:val="00A971CA"/>
  </w:style>
  <w:style w:type="paragraph" w:customStyle="1" w:styleId="45F579D2F89140BF8D331296FC76218D">
    <w:name w:val="45F579D2F89140BF8D331296FC76218D"/>
    <w:rsid w:val="00A971CA"/>
  </w:style>
  <w:style w:type="paragraph" w:customStyle="1" w:styleId="54D681C8E58D4952800F1A1CEFBA1B3E">
    <w:name w:val="54D681C8E58D4952800F1A1CEFBA1B3E"/>
    <w:rsid w:val="00A971CA"/>
  </w:style>
  <w:style w:type="paragraph" w:customStyle="1" w:styleId="8B30E8EFFA774CEFB3FB564652868BFA">
    <w:name w:val="8B30E8EFFA774CEFB3FB564652868BFA"/>
    <w:rsid w:val="00A971CA"/>
  </w:style>
  <w:style w:type="paragraph" w:customStyle="1" w:styleId="BE868E82653C4F5B9FD84CA1EE30C738">
    <w:name w:val="BE868E82653C4F5B9FD84CA1EE30C738"/>
    <w:rsid w:val="00A971CA"/>
  </w:style>
  <w:style w:type="paragraph" w:customStyle="1" w:styleId="5C330CFB5FC64210B718257350B8FAC5">
    <w:name w:val="5C330CFB5FC64210B718257350B8FAC5"/>
    <w:rsid w:val="00A971CA"/>
  </w:style>
  <w:style w:type="paragraph" w:customStyle="1" w:styleId="5B4BF1F5A8D24B50813C62292E345792">
    <w:name w:val="5B4BF1F5A8D24B50813C62292E345792"/>
    <w:rsid w:val="00A971CA"/>
  </w:style>
  <w:style w:type="paragraph" w:customStyle="1" w:styleId="DFEC4E9C647D4E7AB0F0C4CC6EDEA9C4">
    <w:name w:val="DFEC4E9C647D4E7AB0F0C4CC6EDEA9C4"/>
    <w:rsid w:val="00A971CA"/>
  </w:style>
  <w:style w:type="paragraph" w:customStyle="1" w:styleId="EB8689D2A243410A855B156E752C0029">
    <w:name w:val="EB8689D2A243410A855B156E752C0029"/>
    <w:rsid w:val="00A971CA"/>
  </w:style>
  <w:style w:type="paragraph" w:customStyle="1" w:styleId="A7B10577449344A39B9C83F47B97D980">
    <w:name w:val="A7B10577449344A39B9C83F47B97D980"/>
    <w:rsid w:val="00A971CA"/>
  </w:style>
  <w:style w:type="paragraph" w:customStyle="1" w:styleId="1146ED8850DE493F98F2BEB14040901B">
    <w:name w:val="1146ED8850DE493F98F2BEB14040901B"/>
    <w:rsid w:val="00A971CA"/>
  </w:style>
  <w:style w:type="paragraph" w:customStyle="1" w:styleId="3977C83F457A445AA13E052F2374A1C3">
    <w:name w:val="3977C83F457A445AA13E052F2374A1C3"/>
    <w:rsid w:val="00A971CA"/>
  </w:style>
  <w:style w:type="paragraph" w:customStyle="1" w:styleId="EDE0EC68178C43AB8BD0F9AF6C3746DD">
    <w:name w:val="EDE0EC68178C43AB8BD0F9AF6C3746DD"/>
    <w:rsid w:val="00A971CA"/>
  </w:style>
  <w:style w:type="paragraph" w:customStyle="1" w:styleId="DD355D8420BB4DB4AD5E456E411370CA">
    <w:name w:val="DD355D8420BB4DB4AD5E456E411370CA"/>
    <w:rsid w:val="00A971CA"/>
  </w:style>
  <w:style w:type="paragraph" w:customStyle="1" w:styleId="A47B014ACBF3415EB14EDBA291DEB3EF">
    <w:name w:val="A47B014ACBF3415EB14EDBA291DEB3EF"/>
    <w:rsid w:val="00A971CA"/>
  </w:style>
  <w:style w:type="paragraph" w:customStyle="1" w:styleId="48D9919D642A4D01BC31296F12B45D3B">
    <w:name w:val="48D9919D642A4D01BC31296F12B45D3B"/>
    <w:rsid w:val="00A971CA"/>
  </w:style>
  <w:style w:type="paragraph" w:customStyle="1" w:styleId="1E32063E88FE4DF084D430AD5A2EDC55">
    <w:name w:val="1E32063E88FE4DF084D430AD5A2EDC55"/>
    <w:rsid w:val="00A971CA"/>
  </w:style>
  <w:style w:type="paragraph" w:customStyle="1" w:styleId="C2737840D3CF400D85C6A3D86436DBF8">
    <w:name w:val="C2737840D3CF400D85C6A3D86436DBF8"/>
    <w:rsid w:val="00A971CA"/>
  </w:style>
  <w:style w:type="paragraph" w:customStyle="1" w:styleId="1CFFA350AA1E49D2AEA397A4CCD46B93">
    <w:name w:val="1CFFA350AA1E49D2AEA397A4CCD46B93"/>
    <w:rsid w:val="00A971CA"/>
  </w:style>
  <w:style w:type="paragraph" w:customStyle="1" w:styleId="7597F562CE3846B086FD8FEAF2742B03">
    <w:name w:val="7597F562CE3846B086FD8FEAF2742B03"/>
    <w:rsid w:val="00A971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4740</Words>
  <Characters>27022</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2024-01-19T08:20:00Z</dcterms:created>
  <dcterms:modified xsi:type="dcterms:W3CDTF">2024-01-19T08:21:00Z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