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853BBC"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53BBC" w:rsidRDefault="00142FF8" w:rsidP="77585DC6">
            <w:pPr>
              <w:pStyle w:val="CoverHeading"/>
              <w:spacing w:before="0" w:after="120"/>
              <w:rPr>
                <w:rFonts w:ascii="Arial" w:hAnsi="Arial" w:cs="Arial"/>
                <w:color w:val="auto"/>
                <w:sz w:val="24"/>
              </w:rPr>
            </w:pPr>
            <w:r w:rsidRPr="00853BBC">
              <w:rPr>
                <w:rFonts w:ascii="Arial" w:hAnsi="Arial" w:cs="Arial"/>
                <w:color w:val="auto"/>
                <w:sz w:val="24"/>
              </w:rPr>
              <w:t>Name of service:</w:t>
            </w:r>
          </w:p>
        </w:tc>
        <w:tc>
          <w:tcPr>
            <w:tcW w:w="4814" w:type="dxa"/>
          </w:tcPr>
          <w:p w14:paraId="5C63AD64" w14:textId="77777777" w:rsidR="00142FF8" w:rsidRPr="00853BB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Performance report date: </w:t>
            </w:r>
          </w:p>
        </w:tc>
      </w:tr>
      <w:tr w:rsidR="00853BBC" w:rsidRPr="00853BBC"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A14E529" w:rsidR="00142FF8" w:rsidRPr="00853BBC" w:rsidRDefault="00150858"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Gatton Meals on Wheels</w:t>
            </w:r>
          </w:p>
        </w:tc>
        <w:tc>
          <w:tcPr>
            <w:tcW w:w="4814" w:type="dxa"/>
          </w:tcPr>
          <w:p w14:paraId="02F1E98D" w14:textId="12181E42" w:rsidR="00142FF8" w:rsidRPr="00853BBC" w:rsidRDefault="0092741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w:t>
            </w:r>
            <w:r w:rsidR="004D2AC9" w:rsidRPr="00853BBC">
              <w:rPr>
                <w:rFonts w:ascii="Arial" w:hAnsi="Arial" w:cs="Arial"/>
                <w:color w:val="auto"/>
              </w:rPr>
              <w:t xml:space="preserve"> August 2020</w:t>
            </w:r>
          </w:p>
        </w:tc>
      </w:tr>
      <w:tr w:rsidR="00853BBC" w:rsidRPr="00853BBC"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Commission ID:</w:t>
            </w:r>
          </w:p>
        </w:tc>
        <w:tc>
          <w:tcPr>
            <w:tcW w:w="4814" w:type="dxa"/>
          </w:tcPr>
          <w:p w14:paraId="4E0EDBE8"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Activity type: </w:t>
            </w:r>
          </w:p>
        </w:tc>
      </w:tr>
      <w:tr w:rsidR="00853BBC" w:rsidRPr="00853BBC"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57DED67" w:rsidR="00142FF8" w:rsidRPr="00853BBC" w:rsidRDefault="005949C3"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700536</w:t>
            </w:r>
          </w:p>
        </w:tc>
        <w:tc>
          <w:tcPr>
            <w:tcW w:w="4814" w:type="dxa"/>
          </w:tcPr>
          <w:p w14:paraId="322F44D1" w14:textId="5B5E1449" w:rsidR="00142FF8" w:rsidRPr="00853BB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3BBC">
              <w:rPr>
                <w:rFonts w:ascii="Arial" w:hAnsi="Arial" w:cs="Arial"/>
                <w:color w:val="auto"/>
              </w:rPr>
              <w:t>Quality audit</w:t>
            </w:r>
          </w:p>
        </w:tc>
      </w:tr>
      <w:tr w:rsidR="00853BBC" w:rsidRPr="00853BBC"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 xml:space="preserve">Approved provider: </w:t>
            </w:r>
          </w:p>
        </w:tc>
        <w:tc>
          <w:tcPr>
            <w:tcW w:w="4814" w:type="dxa"/>
          </w:tcPr>
          <w:p w14:paraId="48B56AC4"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Activity date:</w:t>
            </w:r>
          </w:p>
        </w:tc>
      </w:tr>
      <w:tr w:rsidR="00853BBC" w:rsidRPr="00853BBC"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945356F" w:rsidR="00142FF8" w:rsidRPr="00853BBC" w:rsidRDefault="009C275F"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Gatton Meals on Wheels Inc</w:t>
            </w:r>
          </w:p>
        </w:tc>
        <w:tc>
          <w:tcPr>
            <w:tcW w:w="4814" w:type="dxa"/>
          </w:tcPr>
          <w:p w14:paraId="340AC78C" w14:textId="7E8AEA50" w:rsidR="00142FF8" w:rsidRPr="00853BBC" w:rsidRDefault="00853BB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3BBC">
              <w:rPr>
                <w:rFonts w:ascii="Arial" w:eastAsia="Calibri" w:hAnsi="Arial" w:cs="Arial"/>
                <w:color w:val="auto"/>
              </w:rPr>
              <w:t>10 June 2022 to 14 June 2022</w:t>
            </w:r>
          </w:p>
        </w:tc>
      </w:tr>
    </w:tbl>
    <w:p w14:paraId="1B22B85B" w14:textId="77777777" w:rsidR="00F33CE8" w:rsidRPr="00B83D6B" w:rsidRDefault="00F33CE8">
      <w:pPr>
        <w:rPr>
          <w:rFonts w:ascii="Arial" w:hAnsi="Arial" w:cs="Arial"/>
        </w:rPr>
      </w:pPr>
    </w:p>
    <w:p w14:paraId="2149D9D3" w14:textId="7F29B7BF" w:rsidR="00576605" w:rsidRPr="00B83D6B" w:rsidRDefault="004A632F" w:rsidP="00C85F14">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w:t>
      </w:r>
      <w:bookmarkStart w:id="0" w:name="_GoBack"/>
      <w:bookmarkEnd w:id="0"/>
      <w:r w:rsidRPr="00B83D6B">
        <w:rPr>
          <w:rFonts w:ascii="Arial" w:hAnsi="Arial" w:cs="Arial"/>
        </w:rPr>
        <w:t>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080D29E" w:rsidR="00AD071F" w:rsidRPr="005E64C2" w:rsidRDefault="00AD61A0" w:rsidP="008C3894">
      <w:pPr>
        <w:spacing w:after="240" w:line="22" w:lineRule="atLeast"/>
        <w:textAlignment w:val="baseline"/>
        <w:rPr>
          <w:rFonts w:ascii="Arial" w:hAnsi="Arial" w:cs="Arial"/>
          <w:color w:val="auto"/>
        </w:rPr>
      </w:pPr>
      <w:bookmarkStart w:id="1" w:name="_Hlk103606969"/>
      <w:r w:rsidRPr="005E64C2">
        <w:rPr>
          <w:rFonts w:ascii="Arial" w:hAnsi="Arial" w:cs="Arial"/>
          <w:color w:val="auto"/>
        </w:rPr>
        <w:t xml:space="preserve">This performance report for </w:t>
      </w:r>
      <w:r w:rsidR="00E62C6D" w:rsidRPr="005E64C2">
        <w:rPr>
          <w:rFonts w:ascii="Arial" w:eastAsia="Calibri" w:hAnsi="Arial" w:cs="Arial"/>
          <w:color w:val="auto"/>
        </w:rPr>
        <w:t>Gatton Meals on Wheels</w:t>
      </w:r>
      <w:r w:rsidR="00E62C6D"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 xml:space="preserve">by </w:t>
      </w:r>
      <w:r w:rsidR="00E62C6D" w:rsidRPr="005E64C2">
        <w:rPr>
          <w:rFonts w:ascii="Arial" w:hAnsi="Arial" w:cs="Arial"/>
          <w:color w:val="auto"/>
        </w:rPr>
        <w:t xml:space="preserve">      J Zhou</w:t>
      </w:r>
      <w:r w:rsidRPr="005E64C2">
        <w:rPr>
          <w:rFonts w:ascii="Arial" w:hAnsi="Arial" w:cs="Arial"/>
          <w:color w:val="auto"/>
        </w:rPr>
        <w:t>, delegate of the Aged Care Quality and Safety Commissioner (Commissioner)</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662B8E8E" w14:textId="5B2A2675" w:rsidR="006F6B13" w:rsidRPr="006F6B13" w:rsidRDefault="006F6B13" w:rsidP="006F6B13">
      <w:pPr>
        <w:numPr>
          <w:ilvl w:val="0"/>
          <w:numId w:val="36"/>
        </w:numPr>
        <w:tabs>
          <w:tab w:val="left" w:pos="4111"/>
        </w:tabs>
        <w:spacing w:after="0" w:line="276" w:lineRule="auto"/>
        <w:contextualSpacing/>
        <w:rPr>
          <w:rFonts w:ascii="Arial" w:hAnsi="Arial" w:cs="Arial"/>
        </w:rPr>
      </w:pPr>
      <w:r w:rsidRPr="006F6B13">
        <w:rPr>
          <w:rFonts w:ascii="Arial" w:hAnsi="Arial" w:cs="Arial"/>
        </w:rPr>
        <w:t xml:space="preserve">CHSP - Meals, 4-7Z4E6XL, 6 </w:t>
      </w:r>
      <w:proofErr w:type="spellStart"/>
      <w:r w:rsidRPr="006F6B13">
        <w:rPr>
          <w:rFonts w:ascii="Arial" w:hAnsi="Arial" w:cs="Arial"/>
        </w:rPr>
        <w:t>Robeck</w:t>
      </w:r>
      <w:proofErr w:type="spellEnd"/>
      <w:r w:rsidRPr="006F6B13">
        <w:rPr>
          <w:rFonts w:ascii="Arial" w:hAnsi="Arial" w:cs="Arial"/>
        </w:rPr>
        <w:t xml:space="preserve"> Road, GATTON QLD 4343</w:t>
      </w:r>
    </w:p>
    <w:p w14:paraId="7B123A61" w14:textId="77777777" w:rsidR="006F6B13" w:rsidRPr="006F6B13"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consumers/representatives and others.</w:t>
      </w:r>
    </w:p>
    <w:p w14:paraId="6712599B" w14:textId="7E7B095A" w:rsidR="009006D2" w:rsidRPr="00B83D6B" w:rsidRDefault="009006D2"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45CCF2D" w14:textId="77777777" w:rsidTr="00C85F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700"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C85F1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700"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C85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700" w:type="pct"/>
            <w:shd w:val="clear" w:color="auto" w:fill="auto"/>
          </w:tcPr>
          <w:p w14:paraId="2D484B94" w14:textId="2EB516DE"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303FD4FF" w14:textId="77777777" w:rsidTr="00C85F1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C85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tcPr>
          <w:p w14:paraId="3E686119" w14:textId="08288DB1"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258D3C33" w14:textId="77777777" w:rsidTr="00C85F1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tcPr>
          <w:p w14:paraId="2098EB72" w14:textId="5E64E405"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67CE0A00" w14:textId="77777777" w:rsidTr="00C85F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C85F1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700"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0252CBCB" w14:textId="57A0CD04" w:rsidR="000A6B31" w:rsidRDefault="000A6B31" w:rsidP="00341026">
      <w:pPr>
        <w:pStyle w:val="Heading2"/>
        <w:spacing w:before="120" w:after="120" w:line="22" w:lineRule="atLeast"/>
        <w:rPr>
          <w:rFonts w:ascii="Arial" w:hAnsi="Arial" w:cs="Arial"/>
        </w:rPr>
      </w:pPr>
      <w:r w:rsidRPr="00B83D6B">
        <w:rPr>
          <w:rFonts w:ascii="Arial" w:hAnsi="Arial" w:cs="Arial"/>
        </w:rPr>
        <w:t>Findings</w:t>
      </w:r>
    </w:p>
    <w:p w14:paraId="3ECF5B01" w14:textId="2BEFB606" w:rsidR="00CD553B" w:rsidRPr="00CD553B" w:rsidRDefault="00604B11" w:rsidP="00C85F14">
      <w:pPr>
        <w:spacing w:after="240" w:line="22" w:lineRule="atLeast"/>
        <w:textAlignment w:val="baseline"/>
        <w:rPr>
          <w:rFonts w:ascii="Arial" w:hAnsi="Arial" w:cs="Arial"/>
          <w:color w:val="auto"/>
        </w:rPr>
      </w:pPr>
      <w:r w:rsidRPr="00CD553B">
        <w:rPr>
          <w:rFonts w:ascii="Arial" w:hAnsi="Arial" w:cs="Arial"/>
          <w:color w:val="auto"/>
        </w:rPr>
        <w:t xml:space="preserve">According to the </w:t>
      </w:r>
      <w:r w:rsidR="00CD553B" w:rsidRPr="00CD553B">
        <w:rPr>
          <w:rFonts w:ascii="Arial" w:hAnsi="Arial" w:cs="Arial"/>
          <w:color w:val="auto"/>
        </w:rPr>
        <w:t>quality audit carried out by the Assessment Team</w:t>
      </w:r>
      <w:r w:rsidRPr="00CD553B">
        <w:rPr>
          <w:rFonts w:ascii="Arial" w:hAnsi="Arial" w:cs="Arial"/>
          <w:color w:val="auto"/>
        </w:rPr>
        <w:t>, c</w:t>
      </w:r>
      <w:r w:rsidR="00274540" w:rsidRPr="00CD553B">
        <w:rPr>
          <w:rFonts w:ascii="Arial" w:hAnsi="Arial" w:cs="Arial"/>
          <w:color w:val="auto"/>
        </w:rPr>
        <w:t xml:space="preserve">onsumers and representatives interviewed </w:t>
      </w:r>
      <w:r w:rsidR="00CD553B" w:rsidRPr="00CD553B">
        <w:rPr>
          <w:rFonts w:ascii="Arial" w:hAnsi="Arial" w:cs="Arial"/>
          <w:color w:val="auto"/>
        </w:rPr>
        <w:t xml:space="preserve">at the service </w:t>
      </w:r>
      <w:r w:rsidR="00274540" w:rsidRPr="00CD553B">
        <w:rPr>
          <w:rFonts w:ascii="Arial" w:hAnsi="Arial" w:cs="Arial"/>
          <w:color w:val="auto"/>
        </w:rPr>
        <w:t>confirmed they are treated with dignity and respect from staff</w:t>
      </w:r>
      <w:r w:rsidR="00F34E66" w:rsidRPr="00CD553B">
        <w:rPr>
          <w:rFonts w:ascii="Arial" w:hAnsi="Arial" w:cs="Arial"/>
          <w:color w:val="auto"/>
        </w:rPr>
        <w:t xml:space="preserve"> and they felt their identity, culture and diversity is valued</w:t>
      </w:r>
      <w:r w:rsidR="000E6820" w:rsidRPr="00CD553B">
        <w:rPr>
          <w:rFonts w:ascii="Arial" w:hAnsi="Arial" w:cs="Arial"/>
          <w:color w:val="auto"/>
        </w:rPr>
        <w:t xml:space="preserve">. </w:t>
      </w:r>
    </w:p>
    <w:p w14:paraId="6BBD051A" w14:textId="398B153C" w:rsidR="00D57E7C" w:rsidRPr="00CD553B" w:rsidRDefault="000E6820" w:rsidP="00C85F14">
      <w:pPr>
        <w:spacing w:after="240" w:line="22" w:lineRule="atLeast"/>
        <w:textAlignment w:val="baseline"/>
        <w:rPr>
          <w:rFonts w:ascii="Arial" w:hAnsi="Arial" w:cs="Arial"/>
          <w:color w:val="auto"/>
        </w:rPr>
      </w:pPr>
      <w:r w:rsidRPr="00CD553B">
        <w:rPr>
          <w:rFonts w:ascii="Arial" w:hAnsi="Arial" w:cs="Arial"/>
          <w:color w:val="auto"/>
        </w:rPr>
        <w:t xml:space="preserve">For this service this means staff </w:t>
      </w:r>
      <w:r w:rsidRPr="00C85F14">
        <w:rPr>
          <w:rFonts w:ascii="Arial" w:hAnsi="Arial" w:cs="Arial"/>
          <w:color w:val="auto"/>
        </w:rPr>
        <w:t>took the</w:t>
      </w:r>
      <w:r w:rsidR="00274540" w:rsidRPr="00C85F14">
        <w:rPr>
          <w:rFonts w:ascii="Arial" w:hAnsi="Arial" w:cs="Arial"/>
          <w:color w:val="auto"/>
        </w:rPr>
        <w:t xml:space="preserve"> time to chat to them about topics that interest them, address them by their preferred name, discuss any concerns they have and are flexible in changing their delivery days or meal choices (for hot, frozen or salads) to suit their specific dietary and/or ingredient preferences</w:t>
      </w:r>
      <w:r w:rsidRPr="00C85F14">
        <w:rPr>
          <w:rFonts w:ascii="Arial" w:hAnsi="Arial" w:cs="Arial"/>
          <w:color w:val="auto"/>
        </w:rPr>
        <w:t>.</w:t>
      </w:r>
      <w:r w:rsidR="00F34E66" w:rsidRPr="00CD553B">
        <w:rPr>
          <w:rFonts w:ascii="Arial" w:hAnsi="Arial" w:cs="Arial"/>
          <w:color w:val="auto"/>
        </w:rPr>
        <w:t xml:space="preserve"> Consumers and representatives said they receive information to enable them to make decisions about meal services.</w:t>
      </w:r>
    </w:p>
    <w:p w14:paraId="71C88136" w14:textId="77777777" w:rsidR="00D57E7C" w:rsidRPr="00C85F14" w:rsidRDefault="00D57E7C" w:rsidP="00C85F14">
      <w:pPr>
        <w:spacing w:after="240" w:line="22" w:lineRule="atLeast"/>
        <w:textAlignment w:val="baseline"/>
        <w:rPr>
          <w:rFonts w:ascii="Arial" w:hAnsi="Arial" w:cs="Arial"/>
          <w:color w:val="auto"/>
        </w:rPr>
      </w:pPr>
      <w:r w:rsidRPr="00C85F14">
        <w:rPr>
          <w:rFonts w:ascii="Arial" w:hAnsi="Arial" w:cs="Arial"/>
          <w:color w:val="auto"/>
        </w:rPr>
        <w:t>A review of documentation and interviews with management, staff and delivery volunteers, demonstrated a consumer-centred approach to service delivery. The workforce demonstrated an understanding of individual consumers and the service provides information to enable consumers to make informed choices.</w:t>
      </w:r>
    </w:p>
    <w:p w14:paraId="39D07397" w14:textId="5284E18B" w:rsidR="00A45AD0" w:rsidRPr="00B83D6B" w:rsidRDefault="0037479D" w:rsidP="00C85F14">
      <w:pPr>
        <w:spacing w:after="240" w:line="22" w:lineRule="atLeast"/>
        <w:textAlignment w:val="baseline"/>
        <w:rPr>
          <w:rFonts w:ascii="Arial" w:eastAsiaTheme="majorEastAsia" w:hAnsi="Arial" w:cs="Arial"/>
          <w:b/>
          <w:bCs/>
          <w:sz w:val="30"/>
          <w:szCs w:val="28"/>
        </w:rPr>
      </w:pPr>
      <w:r w:rsidRPr="007F6C3A">
        <w:rPr>
          <w:rFonts w:ascii="Arial" w:hAnsi="Arial" w:cs="Arial"/>
          <w:color w:val="auto"/>
        </w:rPr>
        <w:t>Staff interviewed described how consumers privacy is respected and described how consumer information is secured.</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1FEBAA93" w:rsidR="00CB3505" w:rsidRPr="00CB3505" w:rsidRDefault="00A54A38" w:rsidP="00CB35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p w14:paraId="1789FDB0" w14:textId="2D6E2309" w:rsidR="00A54A38" w:rsidRPr="00CB3505"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2F582DC5" w14:textId="2F4ACCD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2174875B" w14:textId="77777777" w:rsidR="00A2466F" w:rsidRPr="00C85F14" w:rsidRDefault="00E62491" w:rsidP="00C85F14">
      <w:pPr>
        <w:spacing w:after="240" w:line="22" w:lineRule="atLeast"/>
        <w:textAlignment w:val="baseline"/>
        <w:rPr>
          <w:rFonts w:ascii="Arial" w:hAnsi="Arial" w:cs="Arial"/>
          <w:color w:val="auto"/>
        </w:rPr>
      </w:pPr>
      <w:r w:rsidRPr="00A2466F">
        <w:rPr>
          <w:rFonts w:ascii="Arial" w:hAnsi="Arial" w:cs="Arial"/>
          <w:color w:val="auto"/>
        </w:rPr>
        <w:t>According to</w:t>
      </w:r>
      <w:r w:rsidR="00F83C3B" w:rsidRPr="00A2466F">
        <w:rPr>
          <w:rFonts w:ascii="Arial" w:hAnsi="Arial" w:cs="Arial"/>
          <w:color w:val="auto"/>
        </w:rPr>
        <w:t xml:space="preserve"> the</w:t>
      </w:r>
      <w:r w:rsidRPr="00A2466F">
        <w:rPr>
          <w:rFonts w:ascii="Arial" w:hAnsi="Arial" w:cs="Arial"/>
          <w:color w:val="auto"/>
        </w:rPr>
        <w:t xml:space="preserve"> Assessment Team</w:t>
      </w:r>
      <w:r w:rsidR="00F83C3B" w:rsidRPr="00A2466F">
        <w:rPr>
          <w:rFonts w:ascii="Arial" w:hAnsi="Arial" w:cs="Arial"/>
          <w:color w:val="auto"/>
        </w:rPr>
        <w:t>’s quality audit report, the evidence showed the s</w:t>
      </w:r>
      <w:r w:rsidRPr="00C85F14">
        <w:rPr>
          <w:rFonts w:ascii="Arial" w:hAnsi="Arial" w:cs="Arial"/>
          <w:color w:val="auto"/>
        </w:rPr>
        <w:t xml:space="preserve">ampled consumers </w:t>
      </w:r>
      <w:r w:rsidR="0055089C" w:rsidRPr="00C85F14">
        <w:rPr>
          <w:rFonts w:ascii="Arial" w:hAnsi="Arial" w:cs="Arial"/>
          <w:color w:val="auto"/>
        </w:rPr>
        <w:t xml:space="preserve">are happy with the service they receive, they are involved in the planning of the service they receive and that it meets their current needs, goals and preferences. </w:t>
      </w:r>
    </w:p>
    <w:p w14:paraId="6E4A8214" w14:textId="43E4D32F" w:rsidR="004F614B" w:rsidRPr="00C85F14" w:rsidRDefault="001F1C25" w:rsidP="00C85F14">
      <w:pPr>
        <w:spacing w:after="240" w:line="22" w:lineRule="atLeast"/>
        <w:textAlignment w:val="baseline"/>
        <w:rPr>
          <w:rFonts w:ascii="Arial" w:hAnsi="Arial" w:cs="Arial"/>
          <w:color w:val="auto"/>
        </w:rPr>
      </w:pPr>
      <w:r w:rsidRPr="00C85F14">
        <w:rPr>
          <w:rFonts w:ascii="Arial" w:hAnsi="Arial" w:cs="Arial"/>
          <w:color w:val="auto"/>
        </w:rPr>
        <w:t xml:space="preserve">For this </w:t>
      </w:r>
      <w:proofErr w:type="gramStart"/>
      <w:r w:rsidRPr="00C85F14">
        <w:rPr>
          <w:rFonts w:ascii="Arial" w:hAnsi="Arial" w:cs="Arial"/>
          <w:color w:val="auto"/>
        </w:rPr>
        <w:t>particular service</w:t>
      </w:r>
      <w:proofErr w:type="gramEnd"/>
      <w:r w:rsidRPr="00C85F14">
        <w:rPr>
          <w:rFonts w:ascii="Arial" w:hAnsi="Arial" w:cs="Arial"/>
          <w:color w:val="auto"/>
        </w:rPr>
        <w:t>, the</w:t>
      </w:r>
      <w:r w:rsidR="0055089C" w:rsidRPr="00C85F14">
        <w:rPr>
          <w:rFonts w:ascii="Arial" w:hAnsi="Arial" w:cs="Arial"/>
          <w:color w:val="auto"/>
        </w:rPr>
        <w:t xml:space="preserve"> consumers </w:t>
      </w:r>
      <w:r w:rsidR="00E62491" w:rsidRPr="00C85F14">
        <w:rPr>
          <w:rFonts w:ascii="Arial" w:hAnsi="Arial" w:cs="Arial"/>
          <w:color w:val="auto"/>
        </w:rPr>
        <w:t>participate</w:t>
      </w:r>
      <w:r w:rsidR="00F83C3B" w:rsidRPr="00C85F14">
        <w:rPr>
          <w:rFonts w:ascii="Arial" w:hAnsi="Arial" w:cs="Arial"/>
          <w:color w:val="auto"/>
        </w:rPr>
        <w:t>d</w:t>
      </w:r>
      <w:r w:rsidR="00E62491" w:rsidRPr="00C85F14">
        <w:rPr>
          <w:rFonts w:ascii="Arial" w:hAnsi="Arial" w:cs="Arial"/>
          <w:color w:val="auto"/>
        </w:rPr>
        <w:t xml:space="preserve"> in the selection of ingredients for meals and planning of service delivery times and this </w:t>
      </w:r>
      <w:r w:rsidR="00166E60" w:rsidRPr="00C85F14">
        <w:rPr>
          <w:rFonts w:ascii="Arial" w:hAnsi="Arial" w:cs="Arial"/>
          <w:color w:val="auto"/>
        </w:rPr>
        <w:t>meets</w:t>
      </w:r>
      <w:r w:rsidR="00E62491" w:rsidRPr="00C85F14">
        <w:rPr>
          <w:rFonts w:ascii="Arial" w:hAnsi="Arial" w:cs="Arial"/>
          <w:color w:val="auto"/>
        </w:rPr>
        <w:t xml:space="preserve"> their current needs, goals and preferences. </w:t>
      </w:r>
    </w:p>
    <w:p w14:paraId="6D95B366" w14:textId="43B574D2" w:rsidR="00546E31" w:rsidRPr="00C85F14" w:rsidRDefault="00E62491" w:rsidP="00C85F14">
      <w:pPr>
        <w:spacing w:after="240" w:line="22" w:lineRule="atLeast"/>
        <w:textAlignment w:val="baseline"/>
        <w:rPr>
          <w:rFonts w:ascii="Arial" w:hAnsi="Arial" w:cs="Arial"/>
          <w:color w:val="auto"/>
        </w:rPr>
      </w:pPr>
      <w:r w:rsidRPr="00C85F14">
        <w:rPr>
          <w:rFonts w:ascii="Arial" w:hAnsi="Arial" w:cs="Arial"/>
          <w:color w:val="auto"/>
        </w:rPr>
        <w:t xml:space="preserve">Consumers provided feedback that staff and volunteers treat them as individuals and know their circumstances and history. </w:t>
      </w:r>
      <w:r w:rsidR="00546E31" w:rsidRPr="00C85F14">
        <w:rPr>
          <w:rFonts w:ascii="Arial" w:hAnsi="Arial" w:cs="Arial"/>
          <w:color w:val="auto"/>
        </w:rPr>
        <w:t>Outcomes are effectively communicated with the consumers upon any changes to arrangements.</w:t>
      </w:r>
    </w:p>
    <w:p w14:paraId="2A5C3CA6" w14:textId="77777777" w:rsidR="00A2466F" w:rsidRPr="00C85F14" w:rsidRDefault="00546E31" w:rsidP="00C85F14">
      <w:pPr>
        <w:spacing w:after="240" w:line="22" w:lineRule="atLeast"/>
        <w:textAlignment w:val="baseline"/>
        <w:rPr>
          <w:rFonts w:ascii="Arial" w:hAnsi="Arial" w:cs="Arial"/>
          <w:color w:val="auto"/>
        </w:rPr>
      </w:pPr>
      <w:r w:rsidRPr="00C85F14">
        <w:rPr>
          <w:rFonts w:ascii="Arial" w:hAnsi="Arial" w:cs="Arial"/>
          <w:color w:val="auto"/>
        </w:rPr>
        <w:t xml:space="preserve">The workforce is responsive to its consumer cohort with </w:t>
      </w:r>
      <w:proofErr w:type="gramStart"/>
      <w:r w:rsidRPr="00C85F14">
        <w:rPr>
          <w:rFonts w:ascii="Arial" w:hAnsi="Arial" w:cs="Arial"/>
          <w:color w:val="auto"/>
        </w:rPr>
        <w:t>particular vulnerabilities</w:t>
      </w:r>
      <w:proofErr w:type="gramEnd"/>
      <w:r w:rsidRPr="00C85F14">
        <w:rPr>
          <w:rFonts w:ascii="Arial" w:hAnsi="Arial" w:cs="Arial"/>
          <w:color w:val="auto"/>
        </w:rPr>
        <w:t xml:space="preserve">. Welfare checks are conducted prior to departing consumer homes where the consumer has severe vision loss for example. </w:t>
      </w:r>
      <w:r w:rsidR="00A2466F" w:rsidRPr="00C85F14">
        <w:rPr>
          <w:rFonts w:ascii="Arial" w:hAnsi="Arial" w:cs="Arial"/>
          <w:color w:val="auto"/>
        </w:rPr>
        <w:t xml:space="preserve">The Assessment team sighted evidence that the service plays a role in partnering with other organisations that provide care to its consumers. </w:t>
      </w:r>
    </w:p>
    <w:p w14:paraId="2D2E5DF9" w14:textId="77777777" w:rsidR="00E62491" w:rsidRPr="00C85F14" w:rsidRDefault="00E62491" w:rsidP="00C85F14">
      <w:pPr>
        <w:spacing w:after="240" w:line="22" w:lineRule="atLeast"/>
        <w:textAlignment w:val="baseline"/>
        <w:rPr>
          <w:rFonts w:ascii="Arial" w:hAnsi="Arial" w:cs="Arial"/>
          <w:color w:val="auto"/>
        </w:rPr>
      </w:pPr>
      <w:r w:rsidRPr="00C85F14">
        <w:rPr>
          <w:rFonts w:ascii="Arial" w:hAnsi="Arial" w:cs="Arial"/>
          <w:color w:val="auto"/>
        </w:rPr>
        <w:lastRenderedPageBreak/>
        <w:t>A review of documentation and interviews with the service coordinator and the delivery volunteers, confirmed there are processes in place to deliver a safe and effective service that addresses each consumer’s needs, goals and preferences and is reviewed regularly.</w:t>
      </w:r>
    </w:p>
    <w:p w14:paraId="72544B1D" w14:textId="49419C9A" w:rsidR="00C43C53" w:rsidRPr="00B83D6B" w:rsidRDefault="007E56F1" w:rsidP="007E56F1">
      <w:pPr>
        <w:rPr>
          <w:rFonts w:ascii="Arial" w:hAnsi="Arial" w:cs="Arial"/>
          <w:color w:val="FF0000"/>
        </w:rPr>
      </w:pPr>
      <w:bookmarkStart w:id="2" w:name="_Hlk103068262"/>
      <w:r>
        <w:rPr>
          <w:rFonts w:ascii="Arial" w:hAnsi="Arial" w:cs="Arial"/>
          <w:color w:val="FF0000"/>
        </w:rPr>
        <w:br w:type="page"/>
      </w:r>
    </w:p>
    <w:bookmarkEnd w:id="2"/>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03"/>
        <w:gridCol w:w="1511"/>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FF0312C" w:rsidR="00CB296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85FCB">
              <w:rPr>
                <w:rFonts w:ascii="Arial" w:hAnsi="Arial" w:cs="Arial"/>
              </w:rPr>
              <w:t>Not-applicable</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70A8362"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F588D54"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A96FF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DB6AF01" w:rsidR="00CB2962" w:rsidRPr="00885FCB" w:rsidRDefault="007E56F1" w:rsidP="00C85F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w:t>
            </w:r>
            <w:r w:rsidR="00C85F14">
              <w:rPr>
                <w:rFonts w:ascii="Arial" w:hAnsi="Arial" w:cs="Arial"/>
                <w:color w:val="auto"/>
              </w:rPr>
              <w:t xml:space="preserve"> </w:t>
            </w:r>
            <w:r w:rsidRPr="00885FCB">
              <w:rPr>
                <w:rFonts w:ascii="Arial" w:hAnsi="Arial" w:cs="Arial"/>
                <w:color w:val="auto"/>
              </w:rPr>
              <w:t>applicable</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152F819"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8E4AC56" w:rsidR="00CB2962" w:rsidRPr="00885FCB" w:rsidRDefault="007E56F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5FCB">
              <w:rPr>
                <w:rFonts w:ascii="Arial" w:hAnsi="Arial" w:cs="Arial"/>
                <w:color w:val="auto"/>
              </w:rPr>
              <w:t>Not applicable</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C31BBEF" w:rsidR="00CB2962" w:rsidRPr="00885FCB" w:rsidRDefault="007E56F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5FCB">
              <w:rPr>
                <w:rFonts w:ascii="Arial" w:hAnsi="Arial" w:cs="Arial"/>
                <w:color w:val="auto"/>
              </w:rPr>
              <w:t>Not applicable</w:t>
            </w:r>
          </w:p>
        </w:tc>
      </w:tr>
    </w:tbl>
    <w:p w14:paraId="58FD8476" w14:textId="69B1057B"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078D59C9" w14:textId="1C8F5A90" w:rsidR="001F6933" w:rsidRPr="005163F9" w:rsidRDefault="001F6933" w:rsidP="001F6933">
      <w:pPr>
        <w:rPr>
          <w:rFonts w:ascii="Arial" w:hAnsi="Arial" w:cs="Arial"/>
        </w:rPr>
      </w:pPr>
      <w:bookmarkStart w:id="3" w:name="_Hlk104822016"/>
      <w:r w:rsidRPr="005163F9">
        <w:rPr>
          <w:rFonts w:ascii="Arial" w:hAnsi="Arial" w:cs="Arial"/>
        </w:rPr>
        <w:t>Th</w:t>
      </w:r>
      <w:r>
        <w:rPr>
          <w:rFonts w:ascii="Arial" w:hAnsi="Arial" w:cs="Arial"/>
        </w:rPr>
        <w:t>is</w:t>
      </w:r>
      <w:r w:rsidRPr="005163F9">
        <w:rPr>
          <w:rFonts w:ascii="Arial" w:hAnsi="Arial" w:cs="Arial"/>
        </w:rPr>
        <w:t xml:space="preserve"> Quality Standard </w:t>
      </w:r>
      <w:r>
        <w:rPr>
          <w:rFonts w:ascii="Arial" w:hAnsi="Arial" w:cs="Arial"/>
        </w:rPr>
        <w:t xml:space="preserve">is </w:t>
      </w:r>
      <w:r w:rsidRPr="005163F9">
        <w:rPr>
          <w:rFonts w:ascii="Arial" w:hAnsi="Arial" w:cs="Arial"/>
        </w:rPr>
        <w:t xml:space="preserve">not applicable under this standard as this meal delivery service does not deliver </w:t>
      </w:r>
      <w:r>
        <w:rPr>
          <w:rFonts w:ascii="Arial" w:hAnsi="Arial" w:cs="Arial"/>
        </w:rPr>
        <w:t xml:space="preserve">personal and </w:t>
      </w:r>
      <w:r w:rsidRPr="005163F9">
        <w:rPr>
          <w:rFonts w:ascii="Arial" w:hAnsi="Arial" w:cs="Arial"/>
        </w:rPr>
        <w:t xml:space="preserve">clinical care services to the consumers. </w:t>
      </w:r>
    </w:p>
    <w:p w14:paraId="462F3A4F" w14:textId="535AB907" w:rsidR="003C3B5A" w:rsidRPr="00B83D6B" w:rsidRDefault="003C3B5A" w:rsidP="00C115C0">
      <w:pPr>
        <w:pStyle w:val="CommentText"/>
        <w:rPr>
          <w:rFonts w:ascii="Arial" w:hAnsi="Arial" w:cs="Arial"/>
          <w:color w:val="FF0000"/>
        </w:rPr>
      </w:pPr>
      <w:bookmarkStart w:id="4" w:name="_Hlk103330062"/>
      <w:bookmarkEnd w:id="3"/>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5"/>
        <w:gridCol w:w="6972"/>
        <w:gridCol w:w="146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0D14D0F" w:rsidR="00532C52" w:rsidRPr="00B51031" w:rsidRDefault="00D24B1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2AA3AD7F" w14:textId="77777777" w:rsidR="00B300B5" w:rsidRDefault="00B300B5" w:rsidP="00B300B5">
      <w:pPr>
        <w:pStyle w:val="Heading2"/>
        <w:spacing w:before="120" w:line="240" w:lineRule="auto"/>
        <w:rPr>
          <w:rFonts w:ascii="Arial" w:hAnsi="Arial" w:cs="Arial"/>
        </w:rPr>
      </w:pPr>
    </w:p>
    <w:p w14:paraId="3AB9A96E" w14:textId="48D83CDC" w:rsidR="004773B4" w:rsidRPr="004773B4" w:rsidRDefault="007209A1" w:rsidP="00B300B5">
      <w:pPr>
        <w:pStyle w:val="Heading2"/>
        <w:spacing w:before="120" w:line="240" w:lineRule="auto"/>
        <w:rPr>
          <w:rFonts w:ascii="Arial" w:hAnsi="Arial" w:cs="Arial"/>
        </w:rPr>
      </w:pPr>
      <w:r w:rsidRPr="00B83D6B">
        <w:rPr>
          <w:rFonts w:ascii="Arial" w:hAnsi="Arial" w:cs="Arial"/>
        </w:rPr>
        <w:t>Findings</w:t>
      </w:r>
    </w:p>
    <w:p w14:paraId="4EE86E1B" w14:textId="538EF358" w:rsidR="00256004" w:rsidRPr="00C85F14" w:rsidRDefault="00256004" w:rsidP="00C85F14">
      <w:pPr>
        <w:spacing w:after="240" w:line="22" w:lineRule="atLeast"/>
        <w:textAlignment w:val="baseline"/>
        <w:rPr>
          <w:rFonts w:ascii="Arial" w:hAnsi="Arial" w:cs="Arial"/>
          <w:color w:val="auto"/>
        </w:rPr>
      </w:pPr>
      <w:r w:rsidRPr="00C85F14">
        <w:rPr>
          <w:rFonts w:ascii="Arial" w:hAnsi="Arial" w:cs="Arial"/>
          <w:color w:val="auto"/>
        </w:rPr>
        <w:t>According to the</w:t>
      </w:r>
      <w:r w:rsidR="004773B4" w:rsidRPr="00C85F14">
        <w:rPr>
          <w:rFonts w:ascii="Arial" w:hAnsi="Arial" w:cs="Arial"/>
          <w:color w:val="auto"/>
        </w:rPr>
        <w:t xml:space="preserve"> Assessment Team’s findings during their quality audit, </w:t>
      </w:r>
      <w:r w:rsidR="004450E9" w:rsidRPr="00C85F14">
        <w:rPr>
          <w:rFonts w:ascii="Arial" w:hAnsi="Arial" w:cs="Arial"/>
          <w:color w:val="auto"/>
        </w:rPr>
        <w:t>the</w:t>
      </w:r>
      <w:r w:rsidR="00BD77BC" w:rsidRPr="00C85F14">
        <w:rPr>
          <w:rFonts w:ascii="Arial" w:hAnsi="Arial" w:cs="Arial"/>
          <w:color w:val="auto"/>
        </w:rPr>
        <w:t xml:space="preserve">y were satisfied </w:t>
      </w:r>
      <w:r w:rsidRPr="00C85F14">
        <w:rPr>
          <w:rFonts w:ascii="Arial" w:hAnsi="Arial" w:cs="Arial"/>
          <w:color w:val="auto"/>
        </w:rPr>
        <w:t xml:space="preserve">the provider is meeting its obligations under this standard </w:t>
      </w:r>
      <w:r w:rsidR="00BD77BC" w:rsidRPr="00C85F14">
        <w:rPr>
          <w:rFonts w:ascii="Arial" w:hAnsi="Arial" w:cs="Arial"/>
          <w:color w:val="auto"/>
        </w:rPr>
        <w:t>based on the following evidence</w:t>
      </w:r>
      <w:r w:rsidR="001C1750" w:rsidRPr="00C85F14">
        <w:rPr>
          <w:rFonts w:ascii="Arial" w:hAnsi="Arial" w:cs="Arial"/>
          <w:color w:val="auto"/>
        </w:rPr>
        <w:t xml:space="preserve"> (summarised)</w:t>
      </w:r>
      <w:r w:rsidR="009F76A9" w:rsidRPr="00C85F14">
        <w:rPr>
          <w:rFonts w:ascii="Arial" w:hAnsi="Arial" w:cs="Arial"/>
          <w:color w:val="auto"/>
        </w:rPr>
        <w:t>:</w:t>
      </w:r>
    </w:p>
    <w:p w14:paraId="7FA5B1A8" w14:textId="13A71C9D" w:rsidR="004773B4" w:rsidRPr="00C85F14" w:rsidRDefault="004773B4" w:rsidP="00B300B5">
      <w:pPr>
        <w:pStyle w:val="ListParagraph"/>
        <w:numPr>
          <w:ilvl w:val="0"/>
          <w:numId w:val="37"/>
        </w:numPr>
        <w:spacing w:after="0"/>
        <w:rPr>
          <w:rFonts w:ascii="Arial" w:hAnsi="Arial" w:cs="Arial"/>
        </w:rPr>
      </w:pPr>
      <w:r w:rsidRPr="00C85F14">
        <w:rPr>
          <w:rFonts w:ascii="Arial" w:hAnsi="Arial" w:cs="Arial"/>
        </w:rPr>
        <w:t xml:space="preserve">All meals are cooked by the Gatton Hospital for the MOW service and meal options include hot, salads, frozen, soups, desserts, fresh fruit and fruit juice. There is not a menu for consumers/representatives to choose from however they can choose specific meal types, detail dietary requirements and/or ingredients they do not wish to be in their meals. Consumers, representatives, care staff from consumer’s HCP providers can arrange to pick up meals from the Gatton Hospital through the MOW service. </w:t>
      </w:r>
    </w:p>
    <w:p w14:paraId="0D016C35" w14:textId="77777777" w:rsidR="008E2398" w:rsidRPr="00C85F14" w:rsidRDefault="008E2398" w:rsidP="00B300B5">
      <w:pPr>
        <w:pStyle w:val="ListParagraph"/>
        <w:spacing w:after="0"/>
        <w:ind w:left="720"/>
        <w:rPr>
          <w:rFonts w:ascii="Arial" w:hAnsi="Arial" w:cs="Arial"/>
        </w:rPr>
      </w:pPr>
    </w:p>
    <w:p w14:paraId="129D6BED" w14:textId="77777777" w:rsidR="004773B4" w:rsidRPr="00C85F14" w:rsidRDefault="004773B4" w:rsidP="00B300B5">
      <w:pPr>
        <w:pStyle w:val="ListParagraph"/>
        <w:numPr>
          <w:ilvl w:val="0"/>
          <w:numId w:val="37"/>
        </w:numPr>
        <w:spacing w:after="0"/>
        <w:rPr>
          <w:rFonts w:ascii="Arial" w:hAnsi="Arial" w:cs="Arial"/>
        </w:rPr>
      </w:pPr>
      <w:r w:rsidRPr="00C85F14">
        <w:rPr>
          <w:rFonts w:ascii="Arial" w:hAnsi="Arial" w:cs="Arial"/>
        </w:rPr>
        <w:t xml:space="preserve">Consumers said they feel supported by the service, as most of the volunteer delivery and staff are members of the local community, the delivery volunteers often stop by for a chat and this helps the consumers to be updated on current community activities and news. </w:t>
      </w:r>
    </w:p>
    <w:p w14:paraId="3C421A2C" w14:textId="77777777" w:rsidR="004773B4" w:rsidRPr="00B300B5" w:rsidRDefault="004773B4" w:rsidP="00B300B5">
      <w:pPr>
        <w:spacing w:after="0"/>
        <w:contextualSpacing/>
        <w:rPr>
          <w:rFonts w:ascii="Arial" w:eastAsia="Arial" w:hAnsi="Arial" w:cs="Arial"/>
          <w:color w:val="auto"/>
        </w:rPr>
      </w:pPr>
    </w:p>
    <w:p w14:paraId="4EF2D0DE" w14:textId="7EC1A23E" w:rsidR="004773B4" w:rsidRPr="00B300B5" w:rsidRDefault="004773B4" w:rsidP="00B300B5">
      <w:pPr>
        <w:pStyle w:val="ListParagraph"/>
        <w:numPr>
          <w:ilvl w:val="0"/>
          <w:numId w:val="37"/>
        </w:numPr>
        <w:spacing w:after="0"/>
        <w:rPr>
          <w:rFonts w:ascii="Arial" w:eastAsia="Arial" w:hAnsi="Arial" w:cs="Arial"/>
          <w:color w:val="auto"/>
        </w:rPr>
      </w:pPr>
      <w:r w:rsidRPr="00B300B5">
        <w:rPr>
          <w:rFonts w:ascii="Arial" w:eastAsia="Arial" w:hAnsi="Arial" w:cs="Arial"/>
          <w:color w:val="auto"/>
        </w:rPr>
        <w:t xml:space="preserve">Consumers interviewed said they like the food provided by the service and are supported to provide feedback regarding their meals, delivery time frames and preferences. </w:t>
      </w:r>
      <w:r w:rsidRPr="00B300B5">
        <w:rPr>
          <w:rFonts w:ascii="Arial" w:eastAsia="Arial" w:hAnsi="Arial" w:cs="Arial"/>
          <w:color w:val="auto"/>
        </w:rPr>
        <w:lastRenderedPageBreak/>
        <w:t xml:space="preserve">Consumers and representatives advised they are in regular contact with the staff at the service and delivery volunteers and </w:t>
      </w:r>
      <w:proofErr w:type="gramStart"/>
      <w:r w:rsidRPr="00B300B5">
        <w:rPr>
          <w:rFonts w:ascii="Arial" w:eastAsia="Arial" w:hAnsi="Arial" w:cs="Arial"/>
          <w:color w:val="auto"/>
        </w:rPr>
        <w:t>are able to</w:t>
      </w:r>
      <w:proofErr w:type="gramEnd"/>
      <w:r w:rsidRPr="00B300B5">
        <w:rPr>
          <w:rFonts w:ascii="Arial" w:eastAsia="Arial" w:hAnsi="Arial" w:cs="Arial"/>
          <w:color w:val="auto"/>
        </w:rPr>
        <w:t xml:space="preserve"> make changes to their meal selection and delivery times and this is important for their health, well-being and enables them to live as independently as possible and enjoy life. Consumers/representatives said that meals are delivered according to their needs, goals and preferences. </w:t>
      </w:r>
    </w:p>
    <w:p w14:paraId="181C79B3" w14:textId="77777777" w:rsidR="008E2398" w:rsidRPr="00B300B5" w:rsidRDefault="008E2398" w:rsidP="00B300B5">
      <w:pPr>
        <w:pStyle w:val="ListParagraph"/>
        <w:spacing w:after="0"/>
        <w:rPr>
          <w:rFonts w:ascii="Arial" w:eastAsia="Arial" w:hAnsi="Arial" w:cs="Arial"/>
          <w:color w:val="auto"/>
        </w:rPr>
      </w:pPr>
    </w:p>
    <w:p w14:paraId="5443A80B" w14:textId="65E82379" w:rsidR="004773B4" w:rsidRPr="00B300B5" w:rsidRDefault="004773B4" w:rsidP="00B300B5">
      <w:pPr>
        <w:pStyle w:val="ListParagraph"/>
        <w:numPr>
          <w:ilvl w:val="0"/>
          <w:numId w:val="37"/>
        </w:numPr>
        <w:spacing w:after="0"/>
        <w:rPr>
          <w:rFonts w:ascii="Arial" w:eastAsia="Arial" w:hAnsi="Arial" w:cs="Arial"/>
          <w:color w:val="auto"/>
        </w:rPr>
      </w:pPr>
      <w:r w:rsidRPr="00B300B5">
        <w:rPr>
          <w:rFonts w:ascii="Arial" w:eastAsia="Calibri" w:hAnsi="Arial" w:cs="Arial"/>
          <w:color w:val="auto"/>
        </w:rPr>
        <w:t>A review of documentation and interviews with the service coordinator, and volunteers, confirmed there are processes that support volunteers to deliver meals according to the consumer’s preferences and in a way that ensures consumers feel socially connected and can have control over their lives.</w:t>
      </w:r>
    </w:p>
    <w:p w14:paraId="373A651B" w14:textId="7C03D970"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19B5AC2"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13B6F">
              <w:rPr>
                <w:rFonts w:ascii="Arial" w:hAnsi="Arial" w:cs="Arial"/>
              </w:rPr>
              <w:t>Not-applicable</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EEC1095" w:rsidR="00532C52" w:rsidRPr="00B13B6F" w:rsidRDefault="005B18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F57FB93" w:rsidR="00532C52" w:rsidRPr="00B13B6F" w:rsidRDefault="005B18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17E21CB" w:rsidR="00532C52" w:rsidRPr="00B13B6F" w:rsidRDefault="005B18D2" w:rsidP="00C85F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w:t>
            </w:r>
            <w:r w:rsidR="00E80762" w:rsidRPr="00B13B6F">
              <w:rPr>
                <w:rFonts w:ascii="Arial" w:hAnsi="Arial" w:cs="Arial"/>
                <w:color w:val="auto"/>
              </w:rPr>
              <w:t>t</w:t>
            </w:r>
            <w:r w:rsidR="00C85F14">
              <w:rPr>
                <w:rFonts w:ascii="Arial" w:hAnsi="Arial" w:cs="Arial"/>
                <w:color w:val="auto"/>
              </w:rPr>
              <w:t xml:space="preserve"> </w:t>
            </w:r>
            <w:r w:rsidRPr="00B13B6F">
              <w:rPr>
                <w:rFonts w:ascii="Arial" w:hAnsi="Arial" w:cs="Arial"/>
                <w:color w:val="auto"/>
              </w:rPr>
              <w:t>applicable</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8841D41" w14:textId="6F6304CD" w:rsidR="008F51E4" w:rsidRDefault="008F51E4" w:rsidP="00EC368A">
      <w:pPr>
        <w:rPr>
          <w:rFonts w:ascii="Arial" w:hAnsi="Arial" w:cs="Arial"/>
          <w:color w:val="FF0000"/>
        </w:rPr>
      </w:pPr>
      <w:r w:rsidRPr="005163F9">
        <w:rPr>
          <w:rFonts w:ascii="Arial" w:hAnsi="Arial" w:cs="Arial"/>
        </w:rPr>
        <w:t xml:space="preserve">The Quality Standard is not applicable under this standard as this is a meal delivery service and the service does not operate a </w:t>
      </w:r>
      <w:r>
        <w:rPr>
          <w:rFonts w:ascii="Arial" w:hAnsi="Arial" w:cs="Arial"/>
        </w:rPr>
        <w:t>service environment</w:t>
      </w:r>
      <w:r w:rsidRPr="005163F9">
        <w:rPr>
          <w:rFonts w:ascii="Arial" w:hAnsi="Arial" w:cs="Arial"/>
        </w:rPr>
        <w:t xml:space="preserve"> that consumers attend on a regular basis for activities including meals</w:t>
      </w:r>
    </w:p>
    <w:p w14:paraId="6D59E89F" w14:textId="3FE753BC"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17F53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9011ABA" w:rsidR="00532C52" w:rsidRPr="00F625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4D9EC263" w14:textId="2979DB8E"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3C9B0E44" w14:textId="6A05628F" w:rsidR="00497DC5" w:rsidRPr="00C85F14" w:rsidRDefault="00497DC5" w:rsidP="00C85F14">
      <w:pPr>
        <w:spacing w:after="240" w:line="22" w:lineRule="atLeast"/>
        <w:textAlignment w:val="baseline"/>
        <w:rPr>
          <w:rFonts w:ascii="Arial" w:hAnsi="Arial" w:cs="Arial"/>
          <w:color w:val="auto"/>
        </w:rPr>
      </w:pPr>
      <w:r w:rsidRPr="00C85F14">
        <w:rPr>
          <w:rFonts w:ascii="Arial" w:hAnsi="Arial" w:cs="Arial"/>
          <w:color w:val="auto"/>
        </w:rPr>
        <w:t xml:space="preserve">The Assessment Team’s report found that overall sampled consumers/representatives considered the service encourages and supports them to give feedback and make complaints. </w:t>
      </w:r>
    </w:p>
    <w:p w14:paraId="237F0F89" w14:textId="687C91D6" w:rsidR="00497DC5" w:rsidRPr="00C85F14" w:rsidRDefault="00497DC5" w:rsidP="00C85F14">
      <w:pPr>
        <w:spacing w:after="240" w:line="22" w:lineRule="atLeast"/>
        <w:textAlignment w:val="baseline"/>
        <w:rPr>
          <w:rFonts w:ascii="Arial" w:hAnsi="Arial" w:cs="Arial"/>
          <w:color w:val="auto"/>
        </w:rPr>
      </w:pPr>
      <w:r w:rsidRPr="00C85F14">
        <w:rPr>
          <w:rFonts w:ascii="Arial" w:hAnsi="Arial" w:cs="Arial"/>
          <w:color w:val="auto"/>
        </w:rPr>
        <w:t>A review of documentation and interviews with management confirmed that when things go wrong, an apology is given, and actions are taken to reduce a recurrence.</w:t>
      </w:r>
    </w:p>
    <w:p w14:paraId="0B4EE60E" w14:textId="26E11811" w:rsidR="00497DC5" w:rsidRPr="00C85F14" w:rsidRDefault="00497DC5" w:rsidP="00C85F14">
      <w:pPr>
        <w:spacing w:after="240" w:line="22" w:lineRule="atLeast"/>
        <w:textAlignment w:val="baseline"/>
        <w:rPr>
          <w:rFonts w:ascii="Arial" w:hAnsi="Arial" w:cs="Arial"/>
          <w:color w:val="auto"/>
        </w:rPr>
      </w:pPr>
      <w:r w:rsidRPr="00C85F14">
        <w:rPr>
          <w:rFonts w:ascii="Arial" w:hAnsi="Arial" w:cs="Arial"/>
          <w:color w:val="auto"/>
        </w:rPr>
        <w:t>The organisation demonstrates it seeks input and feedback from consumers/representatives and the workforce and uses this information to inform continuous improvement activities.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3C1A86A6" w14:textId="0A3041E4"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5DABF03D" w14:textId="4462AF2C" w:rsidR="009C5608" w:rsidRPr="00C85F14" w:rsidRDefault="009C5608" w:rsidP="00C85F14">
      <w:pPr>
        <w:spacing w:after="240" w:line="22" w:lineRule="atLeast"/>
        <w:textAlignment w:val="baseline"/>
        <w:rPr>
          <w:rFonts w:ascii="Arial" w:hAnsi="Arial" w:cs="Arial"/>
          <w:color w:val="auto"/>
        </w:rPr>
      </w:pPr>
      <w:r w:rsidRPr="00C85F14">
        <w:rPr>
          <w:rFonts w:ascii="Arial" w:hAnsi="Arial" w:cs="Arial"/>
          <w:color w:val="auto"/>
        </w:rPr>
        <w:t>The Assessment Team’s report found that overall sampled consumers/representatives considered the service delivery is well planned, the workforce is competent</w:t>
      </w:r>
      <w:r w:rsidR="00375F11" w:rsidRPr="00C85F14">
        <w:rPr>
          <w:rFonts w:ascii="Arial" w:hAnsi="Arial" w:cs="Arial"/>
          <w:color w:val="auto"/>
        </w:rPr>
        <w:t xml:space="preserve"> and contain a mix of volunteer and paid staff members who are all</w:t>
      </w:r>
      <w:r w:rsidRPr="00C85F14">
        <w:rPr>
          <w:rFonts w:ascii="Arial" w:hAnsi="Arial" w:cs="Arial"/>
          <w:color w:val="auto"/>
        </w:rPr>
        <w:t xml:space="preserve"> kind</w:t>
      </w:r>
      <w:r w:rsidR="00375F11" w:rsidRPr="00C85F14">
        <w:rPr>
          <w:rFonts w:ascii="Arial" w:hAnsi="Arial" w:cs="Arial"/>
          <w:color w:val="auto"/>
        </w:rPr>
        <w:t xml:space="preserve"> and</w:t>
      </w:r>
      <w:r w:rsidRPr="00C85F14">
        <w:rPr>
          <w:rFonts w:ascii="Arial" w:hAnsi="Arial" w:cs="Arial"/>
          <w:color w:val="auto"/>
        </w:rPr>
        <w:t xml:space="preserve"> caring</w:t>
      </w:r>
      <w:r w:rsidR="00375F11" w:rsidRPr="00C85F14">
        <w:rPr>
          <w:rFonts w:ascii="Arial" w:hAnsi="Arial" w:cs="Arial"/>
          <w:color w:val="auto"/>
        </w:rPr>
        <w:t xml:space="preserve"> to the consumers they service. The</w:t>
      </w:r>
      <w:r w:rsidRPr="00C85F14">
        <w:rPr>
          <w:rFonts w:ascii="Arial" w:hAnsi="Arial" w:cs="Arial"/>
          <w:color w:val="auto"/>
        </w:rPr>
        <w:t xml:space="preserve"> meals are delivered in a way that is respectful of consumer’s identify, culture and diversity.</w:t>
      </w:r>
    </w:p>
    <w:p w14:paraId="282C345F" w14:textId="1A9FA5B6" w:rsidR="009C5608" w:rsidRPr="00C85F14" w:rsidRDefault="009C5608" w:rsidP="00C85F14">
      <w:pPr>
        <w:spacing w:after="240" w:line="22" w:lineRule="atLeast"/>
        <w:textAlignment w:val="baseline"/>
        <w:rPr>
          <w:rFonts w:ascii="Arial" w:hAnsi="Arial" w:cs="Arial"/>
          <w:color w:val="auto"/>
        </w:rPr>
      </w:pPr>
      <w:r w:rsidRPr="00C85F14">
        <w:rPr>
          <w:rFonts w:ascii="Arial" w:hAnsi="Arial" w:cs="Arial"/>
          <w:color w:val="auto"/>
        </w:rPr>
        <w:t>A review of documentation and interviews with management and the mainly volunteer workforce confirmed guidelines and training support the delivery of services according to consumer preferences.</w:t>
      </w:r>
    </w:p>
    <w:p w14:paraId="42E1EA8B" w14:textId="4B51E6A5" w:rsidR="009C5608" w:rsidRPr="00C85F14" w:rsidRDefault="009C5608" w:rsidP="00C85F14">
      <w:pPr>
        <w:spacing w:after="240" w:line="22" w:lineRule="atLeast"/>
        <w:textAlignment w:val="baseline"/>
        <w:rPr>
          <w:rFonts w:ascii="Arial" w:hAnsi="Arial" w:cs="Arial"/>
          <w:color w:val="auto"/>
        </w:rPr>
      </w:pPr>
      <w:r w:rsidRPr="00C85F14">
        <w:rPr>
          <w:rFonts w:ascii="Arial" w:hAnsi="Arial" w:cs="Arial"/>
          <w:color w:val="auto"/>
        </w:rPr>
        <w:t xml:space="preserve">The organisation demonstrates it has a workforce that is </w:t>
      </w:r>
      <w:proofErr w:type="gramStart"/>
      <w:r w:rsidRPr="00C85F14">
        <w:rPr>
          <w:rFonts w:ascii="Arial" w:hAnsi="Arial" w:cs="Arial"/>
          <w:color w:val="auto"/>
        </w:rPr>
        <w:t>sufficient</w:t>
      </w:r>
      <w:proofErr w:type="gramEnd"/>
      <w:r w:rsidRPr="00C85F14">
        <w:rPr>
          <w:rFonts w:ascii="Arial" w:hAnsi="Arial" w:cs="Arial"/>
          <w:color w:val="auto"/>
        </w:rPr>
        <w:t xml:space="preserve"> and has the appropriate skills and knowledge to support the delivery of safe and quality services that meet the Aged Care Quality Standards. </w:t>
      </w:r>
    </w:p>
    <w:p w14:paraId="2B4A328F" w14:textId="79B34646" w:rsidR="008E4206" w:rsidRPr="00C85F14" w:rsidRDefault="008E4206" w:rsidP="00C85F14">
      <w:pPr>
        <w:spacing w:after="240" w:line="22" w:lineRule="atLeast"/>
        <w:textAlignment w:val="baseline"/>
        <w:rPr>
          <w:rFonts w:ascii="Arial" w:hAnsi="Arial" w:cs="Arial"/>
          <w:color w:val="auto"/>
        </w:rPr>
      </w:pPr>
      <w:r w:rsidRPr="00C85F14">
        <w:rPr>
          <w:rFonts w:ascii="Arial" w:hAnsi="Arial" w:cs="Arial"/>
          <w:color w:val="auto"/>
        </w:rPr>
        <w:t xml:space="preserve">The principally volunteer workforce is recruited, equipped and supported (for instance, through buddy systems, formal annual performance reviews and more) to prepare and deliver meals that meet consumer needs, goals and preferences and achieve the outcomes required by the Quality Standards.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A06515E" w:rsidR="00C9354C" w:rsidRPr="00A02DB7" w:rsidRDefault="00A02DB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Not applicable</w:t>
            </w:r>
          </w:p>
        </w:tc>
      </w:tr>
    </w:tbl>
    <w:p w14:paraId="2710F5AB" w14:textId="77777777" w:rsidR="00921582" w:rsidRDefault="00921582" w:rsidP="001D79BB">
      <w:pPr>
        <w:pStyle w:val="Heading2"/>
        <w:spacing w:before="120" w:after="120" w:line="22" w:lineRule="atLeast"/>
        <w:rPr>
          <w:rFonts w:ascii="Arial" w:hAnsi="Arial" w:cs="Arial"/>
        </w:rPr>
      </w:pPr>
    </w:p>
    <w:p w14:paraId="4B9F1F08" w14:textId="336E3C6D"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45861B7" w14:textId="6C493CA5" w:rsidR="0014683F" w:rsidRPr="00C85F14" w:rsidRDefault="0014683F" w:rsidP="00C85F14">
      <w:pPr>
        <w:spacing w:after="240" w:line="22" w:lineRule="atLeast"/>
        <w:textAlignment w:val="baseline"/>
        <w:rPr>
          <w:rFonts w:ascii="Arial" w:hAnsi="Arial" w:cs="Arial"/>
          <w:color w:val="auto"/>
        </w:rPr>
      </w:pPr>
      <w:r w:rsidRPr="00C85F14">
        <w:rPr>
          <w:rFonts w:ascii="Arial" w:hAnsi="Arial" w:cs="Arial"/>
          <w:color w:val="auto"/>
        </w:rPr>
        <w:t>The Assessment Team’s report found that overall sampled consumers/representatives considered the organisation is well run and partners with them to ensure the</w:t>
      </w:r>
      <w:r w:rsidR="00E438C1" w:rsidRPr="00C85F14">
        <w:rPr>
          <w:rFonts w:ascii="Arial" w:hAnsi="Arial" w:cs="Arial"/>
          <w:color w:val="auto"/>
        </w:rPr>
        <w:t xml:space="preserve"> services they require (for this service, that means</w:t>
      </w:r>
      <w:r w:rsidRPr="00C85F14">
        <w:rPr>
          <w:rFonts w:ascii="Arial" w:hAnsi="Arial" w:cs="Arial"/>
          <w:color w:val="auto"/>
        </w:rPr>
        <w:t xml:space="preserve"> meals</w:t>
      </w:r>
      <w:r w:rsidR="00E438C1" w:rsidRPr="00C85F14">
        <w:rPr>
          <w:rFonts w:ascii="Arial" w:hAnsi="Arial" w:cs="Arial"/>
          <w:color w:val="auto"/>
        </w:rPr>
        <w:t>)</w:t>
      </w:r>
      <w:r w:rsidRPr="00C85F14">
        <w:rPr>
          <w:rFonts w:ascii="Arial" w:hAnsi="Arial" w:cs="Arial"/>
          <w:color w:val="auto"/>
        </w:rPr>
        <w:t xml:space="preserve"> are delivered in a way that meets their needs, goals and preferences.</w:t>
      </w:r>
      <w:r w:rsidR="00CB334F" w:rsidRPr="00C85F14">
        <w:rPr>
          <w:rFonts w:ascii="Arial" w:hAnsi="Arial" w:cs="Arial"/>
          <w:color w:val="auto"/>
        </w:rPr>
        <w:t xml:space="preserve"> For instance, consumers/representatives described how they are encouraged </w:t>
      </w:r>
      <w:r w:rsidR="00CB334F" w:rsidRPr="00C85F14">
        <w:rPr>
          <w:rFonts w:ascii="Arial" w:hAnsi="Arial" w:cs="Arial"/>
          <w:color w:val="auto"/>
        </w:rPr>
        <w:lastRenderedPageBreak/>
        <w:t>to provide input into how things are run through regular formal and informal communication and engagement practices including an anonymous survey and spoke of the ways they are supported to participate in evaluation activities.</w:t>
      </w:r>
    </w:p>
    <w:p w14:paraId="1356318D" w14:textId="77777777" w:rsidR="00583E93" w:rsidRPr="00C85F14" w:rsidRDefault="00E6603A" w:rsidP="00C85F14">
      <w:pPr>
        <w:spacing w:after="240" w:line="22" w:lineRule="atLeast"/>
        <w:textAlignment w:val="baseline"/>
        <w:rPr>
          <w:rFonts w:ascii="Arial" w:hAnsi="Arial" w:cs="Arial"/>
          <w:color w:val="auto"/>
        </w:rPr>
      </w:pPr>
      <w:r w:rsidRPr="00C85F14">
        <w:rPr>
          <w:rFonts w:ascii="Arial" w:hAnsi="Arial" w:cs="Arial"/>
          <w:color w:val="auto"/>
        </w:rPr>
        <w:t xml:space="preserve">The workforce demonstrates behaviours and values consistent with a culture of safe, inclusive, respectful meal service delivery. </w:t>
      </w:r>
      <w:r w:rsidR="0014683F" w:rsidRPr="00C85F14">
        <w:rPr>
          <w:rFonts w:ascii="Arial" w:hAnsi="Arial" w:cs="Arial"/>
          <w:color w:val="auto"/>
        </w:rPr>
        <w:t>A review of documentation and interviews with management and the mainly volunteer workforce confirms there are policies, procedures and guidelines that support the delivery of services according to consumer preferences.</w:t>
      </w:r>
      <w:r w:rsidR="00583E93" w:rsidRPr="00C85F14">
        <w:rPr>
          <w:rFonts w:ascii="Arial" w:hAnsi="Arial" w:cs="Arial"/>
          <w:color w:val="auto"/>
        </w:rPr>
        <w:t xml:space="preserve"> </w:t>
      </w:r>
    </w:p>
    <w:p w14:paraId="37D9FBD0" w14:textId="53A2CC9E" w:rsidR="00686790" w:rsidRPr="00C85F14" w:rsidRDefault="0014683F" w:rsidP="00C85F14">
      <w:pPr>
        <w:spacing w:after="240" w:line="22" w:lineRule="atLeast"/>
        <w:textAlignment w:val="baseline"/>
        <w:rPr>
          <w:rFonts w:ascii="Arial" w:hAnsi="Arial" w:cs="Arial"/>
          <w:color w:val="auto"/>
        </w:rPr>
      </w:pPr>
      <w:r w:rsidRPr="00C85F14">
        <w:rPr>
          <w:rFonts w:ascii="Arial" w:hAnsi="Arial" w:cs="Arial"/>
          <w:color w:val="auto"/>
        </w:rPr>
        <w:t xml:space="preserve">The Management committee has established processes to demonstrate it is accountable for providing governance systems to support the delivery of safe and quality services that meet the Aged Care Quality Standards. </w:t>
      </w:r>
      <w:r w:rsidR="005A010A" w:rsidRPr="00C85F14">
        <w:rPr>
          <w:rFonts w:ascii="Arial" w:hAnsi="Arial" w:cs="Arial"/>
          <w:color w:val="auto"/>
        </w:rPr>
        <w:t>For instance</w:t>
      </w:r>
      <w:r w:rsidR="00686790" w:rsidRPr="00C85F14">
        <w:rPr>
          <w:rFonts w:ascii="Arial" w:hAnsi="Arial" w:cs="Arial"/>
          <w:color w:val="auto"/>
        </w:rPr>
        <w:t>:</w:t>
      </w:r>
    </w:p>
    <w:p w14:paraId="161F8AC0" w14:textId="5404B634" w:rsidR="005A010A" w:rsidRDefault="00C85F14" w:rsidP="00D628AD">
      <w:pPr>
        <w:pStyle w:val="ListParagraph"/>
        <w:numPr>
          <w:ilvl w:val="0"/>
          <w:numId w:val="38"/>
        </w:numPr>
        <w:spacing w:after="0"/>
        <w:rPr>
          <w:rFonts w:ascii="Arial" w:eastAsia="Calibri" w:hAnsi="Arial" w:cs="Arial"/>
          <w:color w:val="auto"/>
        </w:rPr>
      </w:pPr>
      <w:r>
        <w:rPr>
          <w:rFonts w:ascii="Arial" w:eastAsia="Calibri" w:hAnsi="Arial" w:cs="Arial"/>
          <w:color w:val="auto"/>
        </w:rPr>
        <w:t>S</w:t>
      </w:r>
      <w:r w:rsidR="005A010A" w:rsidRPr="00D628AD">
        <w:rPr>
          <w:rFonts w:ascii="Arial" w:eastAsia="Calibri" w:hAnsi="Arial" w:cs="Arial"/>
          <w:color w:val="auto"/>
        </w:rPr>
        <w:t>taff advised they have not experienced any issues with obtaining up to date information about consumers and described regular communication with management regarding consumer changes, updates and reporting identified deterioration. This information is generally recorded in the operational run sheets and was observed by the Assessment Team.</w:t>
      </w:r>
    </w:p>
    <w:p w14:paraId="650EF512" w14:textId="77777777" w:rsidR="00D628AD" w:rsidRPr="00D628AD" w:rsidRDefault="00D628AD" w:rsidP="00D628AD">
      <w:pPr>
        <w:pStyle w:val="ListParagraph"/>
        <w:spacing w:after="0"/>
        <w:ind w:left="720"/>
        <w:rPr>
          <w:rFonts w:ascii="Arial" w:eastAsia="Calibri" w:hAnsi="Arial" w:cs="Arial"/>
          <w:color w:val="auto"/>
        </w:rPr>
      </w:pPr>
    </w:p>
    <w:p w14:paraId="7B28504C" w14:textId="09DCB372" w:rsidR="00686790" w:rsidRDefault="00686790" w:rsidP="00D628AD">
      <w:pPr>
        <w:pStyle w:val="ListParagraph"/>
        <w:numPr>
          <w:ilvl w:val="0"/>
          <w:numId w:val="38"/>
        </w:numPr>
        <w:spacing w:after="0"/>
        <w:rPr>
          <w:rFonts w:ascii="Arial" w:eastAsia="Calibri" w:hAnsi="Arial" w:cs="Arial"/>
          <w:color w:val="auto"/>
        </w:rPr>
      </w:pPr>
      <w:r w:rsidRPr="00D628AD">
        <w:rPr>
          <w:rFonts w:ascii="Arial" w:eastAsia="Calibri" w:hAnsi="Arial" w:cs="Arial"/>
          <w:color w:val="auto"/>
        </w:rPr>
        <w:t>Consumer complaints are recorded in a complaint register clearly detailing the actions taken by the service to resolve complaints and where appropriate, evidence of how complaints and feedback inform their recently established, plan for continuous improvement (PCI).</w:t>
      </w:r>
    </w:p>
    <w:p w14:paraId="72DCD236" w14:textId="77777777" w:rsidR="00D628AD" w:rsidRPr="00D628AD" w:rsidRDefault="00D628AD" w:rsidP="00D628AD">
      <w:pPr>
        <w:pStyle w:val="ListParagraph"/>
        <w:spacing w:after="0"/>
        <w:ind w:left="720"/>
        <w:rPr>
          <w:rFonts w:ascii="Arial" w:eastAsia="Calibri" w:hAnsi="Arial" w:cs="Arial"/>
          <w:color w:val="auto"/>
        </w:rPr>
      </w:pPr>
    </w:p>
    <w:p w14:paraId="511444EF" w14:textId="4AEA76B4" w:rsidR="00B33958" w:rsidRDefault="00B33958" w:rsidP="00D628AD">
      <w:pPr>
        <w:pStyle w:val="ListParagraph"/>
        <w:numPr>
          <w:ilvl w:val="0"/>
          <w:numId w:val="38"/>
        </w:numPr>
        <w:spacing w:after="0"/>
        <w:rPr>
          <w:rFonts w:ascii="Arial" w:eastAsia="Calibri" w:hAnsi="Arial" w:cs="Arial"/>
          <w:color w:val="auto"/>
        </w:rPr>
      </w:pPr>
      <w:r w:rsidRPr="00D628AD">
        <w:rPr>
          <w:rFonts w:ascii="Arial" w:eastAsia="Calibri" w:hAnsi="Arial" w:cs="Arial"/>
          <w:color w:val="auto"/>
        </w:rPr>
        <w:t>Th</w:t>
      </w:r>
      <w:r w:rsidR="00D628AD">
        <w:rPr>
          <w:rFonts w:ascii="Arial" w:eastAsia="Calibri" w:hAnsi="Arial" w:cs="Arial"/>
          <w:color w:val="auto"/>
        </w:rPr>
        <w:t>e</w:t>
      </w:r>
      <w:r w:rsidRPr="00D628AD">
        <w:rPr>
          <w:rFonts w:ascii="Arial" w:eastAsia="Calibri" w:hAnsi="Arial" w:cs="Arial"/>
          <w:color w:val="auto"/>
        </w:rPr>
        <w:t xml:space="preserve"> service has the financial governance systems and processes in place to allow the governing body (management committee) to manage, monitor and understand the service’s financial position and performance, in the delivery of a safe and quality meal delivery service. The service provides invoices and receipts to consumers on a regular basis and payments are made weekly unless otherwise arranged</w:t>
      </w:r>
      <w:r w:rsidR="0075456A" w:rsidRPr="00D628AD">
        <w:rPr>
          <w:rFonts w:ascii="Arial" w:eastAsia="Calibri" w:hAnsi="Arial" w:cs="Arial"/>
          <w:color w:val="auto"/>
        </w:rPr>
        <w:t>.</w:t>
      </w:r>
    </w:p>
    <w:p w14:paraId="7451ED92" w14:textId="77777777" w:rsidR="00D628AD" w:rsidRPr="00D628AD" w:rsidRDefault="00D628AD" w:rsidP="00D628AD">
      <w:pPr>
        <w:pStyle w:val="ListParagraph"/>
        <w:spacing w:after="0"/>
        <w:ind w:left="720"/>
        <w:rPr>
          <w:rFonts w:ascii="Arial" w:eastAsia="Calibri" w:hAnsi="Arial" w:cs="Arial"/>
          <w:color w:val="auto"/>
        </w:rPr>
      </w:pPr>
    </w:p>
    <w:p w14:paraId="5B6479DC" w14:textId="1FD8A6AB" w:rsidR="0075456A" w:rsidRPr="00D628AD" w:rsidRDefault="0075456A" w:rsidP="00D628AD">
      <w:pPr>
        <w:pStyle w:val="ListParagraph"/>
        <w:numPr>
          <w:ilvl w:val="0"/>
          <w:numId w:val="38"/>
        </w:numPr>
        <w:spacing w:after="0"/>
        <w:rPr>
          <w:rFonts w:ascii="Arial" w:hAnsi="Arial" w:cs="Arial"/>
        </w:rPr>
      </w:pPr>
      <w:r w:rsidRPr="00D628AD">
        <w:rPr>
          <w:rFonts w:ascii="Arial" w:hAnsi="Arial" w:cs="Arial"/>
          <w:color w:val="auto"/>
          <w:szCs w:val="22"/>
        </w:rPr>
        <w:t>Staff and volunteers evidenced an understanding of their role, their assigned duties and how consumer needs and preferences influence and contribute to these.</w:t>
      </w:r>
    </w:p>
    <w:p w14:paraId="557EA857" w14:textId="77777777" w:rsidR="00D628AD" w:rsidRPr="00D628AD" w:rsidRDefault="00D628AD" w:rsidP="00D628AD">
      <w:pPr>
        <w:spacing w:after="0"/>
        <w:rPr>
          <w:rFonts w:ascii="Arial" w:hAnsi="Arial" w:cs="Arial"/>
        </w:rPr>
      </w:pPr>
    </w:p>
    <w:p w14:paraId="2E147D11" w14:textId="06140137" w:rsidR="00015410" w:rsidRDefault="00015410" w:rsidP="00D628AD">
      <w:pPr>
        <w:pStyle w:val="ListParagraph"/>
        <w:numPr>
          <w:ilvl w:val="0"/>
          <w:numId w:val="38"/>
        </w:numPr>
        <w:spacing w:after="0"/>
        <w:rPr>
          <w:rFonts w:ascii="Arial" w:eastAsia="Calibri" w:hAnsi="Arial" w:cs="Arial"/>
          <w:color w:val="auto"/>
        </w:rPr>
      </w:pPr>
      <w:r w:rsidRPr="00D628AD">
        <w:rPr>
          <w:rFonts w:ascii="Arial" w:eastAsia="Calibri" w:hAnsi="Arial" w:cs="Arial"/>
          <w:color w:val="auto"/>
        </w:rPr>
        <w:t xml:space="preserve">The service has a system for monitoring workforce criminal history checks as part of the recruitment process for staff and volunteers, with records maintained in an electronic system. </w:t>
      </w:r>
    </w:p>
    <w:p w14:paraId="487F422B" w14:textId="77777777" w:rsidR="00D628AD" w:rsidRPr="00D628AD" w:rsidRDefault="00D628AD" w:rsidP="00D628AD">
      <w:pPr>
        <w:pStyle w:val="ListParagraph"/>
        <w:spacing w:after="0"/>
        <w:ind w:left="720"/>
        <w:rPr>
          <w:rFonts w:ascii="Arial" w:eastAsia="Calibri" w:hAnsi="Arial" w:cs="Arial"/>
          <w:color w:val="auto"/>
        </w:rPr>
      </w:pPr>
    </w:p>
    <w:p w14:paraId="309E3BF8" w14:textId="551A4562" w:rsidR="0021462D" w:rsidRPr="00D628AD" w:rsidRDefault="0021462D" w:rsidP="00D628AD">
      <w:pPr>
        <w:pStyle w:val="ListParagraph"/>
        <w:numPr>
          <w:ilvl w:val="0"/>
          <w:numId w:val="38"/>
        </w:numPr>
        <w:spacing w:after="0"/>
        <w:rPr>
          <w:rFonts w:ascii="Arial" w:eastAsia="Calibri" w:hAnsi="Arial" w:cs="Arial"/>
          <w:color w:val="auto"/>
        </w:rPr>
      </w:pPr>
      <w:r w:rsidRPr="00D628AD">
        <w:rPr>
          <w:rFonts w:ascii="Arial" w:eastAsia="Fira Sans Light" w:hAnsi="Arial" w:cs="Arial"/>
          <w:color w:val="auto"/>
          <w:szCs w:val="22"/>
        </w:rPr>
        <w:t>The Assessment team observed the organisation’s feedback and improvement mechanisms, the electronic feedback and complaints register and the applicable policy and procedures.</w:t>
      </w:r>
    </w:p>
    <w:p w14:paraId="6BE4B1AA" w14:textId="77777777" w:rsidR="00D628AD" w:rsidRPr="00D628AD" w:rsidRDefault="00D628AD" w:rsidP="00D628AD">
      <w:pPr>
        <w:pStyle w:val="ListParagraph"/>
        <w:spacing w:after="0"/>
        <w:ind w:left="720"/>
        <w:rPr>
          <w:rFonts w:ascii="Arial" w:eastAsia="Calibri" w:hAnsi="Arial" w:cs="Arial"/>
          <w:color w:val="auto"/>
        </w:rPr>
      </w:pPr>
    </w:p>
    <w:p w14:paraId="1D06B4A7" w14:textId="254D2231" w:rsidR="00D628AD" w:rsidRPr="00D628AD" w:rsidRDefault="00D628AD" w:rsidP="00D628AD">
      <w:pPr>
        <w:pStyle w:val="ListParagraph"/>
        <w:numPr>
          <w:ilvl w:val="0"/>
          <w:numId w:val="38"/>
        </w:numPr>
        <w:spacing w:after="0"/>
        <w:rPr>
          <w:rFonts w:ascii="Arial" w:eastAsia="Calibri" w:hAnsi="Arial" w:cs="Arial"/>
          <w:color w:val="auto"/>
        </w:rPr>
      </w:pPr>
      <w:r w:rsidRPr="00D628AD">
        <w:rPr>
          <w:rFonts w:ascii="Arial" w:eastAsia="Calibri" w:hAnsi="Arial" w:cs="Arial"/>
          <w:color w:val="auto"/>
        </w:rPr>
        <w:t>At a whole of service level, it is evident incident outcomes inform preventative action and risk mitigation and treatment strategies, appropriate to the context of service delivery.</w:t>
      </w:r>
    </w:p>
    <w:sectPr w:rsidR="00D628AD" w:rsidRPr="00D628AD"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6CD5A38C" w:rsidR="005C410D" w:rsidRDefault="005C410D" w:rsidP="005C410D">
            <w:pPr>
              <w:pStyle w:val="Footer"/>
            </w:pPr>
            <w:r w:rsidRPr="00A6698E">
              <w:rPr>
                <w:rStyle w:val="FooterBold"/>
              </w:rPr>
              <w:t>Name of service:</w:t>
            </w:r>
            <w:r>
              <w:t xml:space="preserve"> </w:t>
            </w:r>
            <w:r w:rsidR="005600FA" w:rsidRPr="00853BBC">
              <w:rPr>
                <w:rFonts w:ascii="Arial" w:eastAsia="Calibri" w:hAnsi="Arial" w:cs="Arial"/>
                <w:color w:val="auto"/>
              </w:rPr>
              <w:t>Gatton Meals on Wheels</w:t>
            </w:r>
            <w:r>
              <w:t xml:space="preserve"> </w:t>
            </w:r>
            <w:r w:rsidR="00E91C82">
              <w:tab/>
            </w:r>
            <w:r w:rsidRPr="007E1D84">
              <w:t>RPT-ACC-</w:t>
            </w:r>
            <w:r w:rsidR="00524FFC" w:rsidRPr="007E1D84">
              <w:t>0122 v</w:t>
            </w:r>
            <w:r w:rsidR="00133026" w:rsidRPr="007E1D84">
              <w:t>3.0</w:t>
            </w:r>
          </w:p>
          <w:p w14:paraId="7A711E18" w14:textId="18C4E1E9" w:rsidR="005C410D" w:rsidRDefault="00E91C82" w:rsidP="005C410D">
            <w:pPr>
              <w:pStyle w:val="Footer"/>
            </w:pPr>
            <w:r>
              <w:rPr>
                <w:b/>
              </w:rPr>
              <w:t>Commission</w:t>
            </w:r>
            <w:r w:rsidRPr="006C2E34">
              <w:rPr>
                <w:b/>
              </w:rPr>
              <w:t xml:space="preserve"> ID:</w:t>
            </w:r>
            <w:r w:rsidR="005600FA" w:rsidRPr="005600FA">
              <w:rPr>
                <w:rFonts w:ascii="Arial" w:eastAsia="Calibri" w:hAnsi="Arial" w:cs="Arial"/>
                <w:color w:val="auto"/>
              </w:rPr>
              <w:t xml:space="preserve"> </w:t>
            </w:r>
            <w:r w:rsidR="005600FA" w:rsidRPr="00853BBC">
              <w:rPr>
                <w:rFonts w:ascii="Arial" w:eastAsia="Calibri" w:hAnsi="Arial" w:cs="Arial"/>
                <w:color w:val="auto"/>
              </w:rPr>
              <w:t>700536</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5C4BB5FC" w14:textId="6AA12602"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5600FA">
        <w:rPr>
          <w:color w:val="auto"/>
          <w:sz w:val="20"/>
          <w:szCs w:val="20"/>
        </w:rPr>
        <w:t xml:space="preserve"> 57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128A409" w:rsidR="00D52556" w:rsidRDefault="00D25448" w:rsidP="00C85F1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137BDA"/>
    <w:multiLevelType w:val="hybridMultilevel"/>
    <w:tmpl w:val="8B70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89091C"/>
    <w:multiLevelType w:val="hybridMultilevel"/>
    <w:tmpl w:val="4864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7"/>
  </w:num>
  <w:num w:numId="10">
    <w:abstractNumId w:val="26"/>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32"/>
  </w:num>
  <w:num w:numId="37">
    <w:abstractNumId w:val="10"/>
  </w:num>
  <w:num w:numId="3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410"/>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87B"/>
    <w:rsid w:val="000E1AD5"/>
    <w:rsid w:val="000E2460"/>
    <w:rsid w:val="000E43AC"/>
    <w:rsid w:val="000E6820"/>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683F"/>
    <w:rsid w:val="0014722A"/>
    <w:rsid w:val="001477EE"/>
    <w:rsid w:val="00150341"/>
    <w:rsid w:val="00150858"/>
    <w:rsid w:val="00152862"/>
    <w:rsid w:val="001544DE"/>
    <w:rsid w:val="00154591"/>
    <w:rsid w:val="00154E2F"/>
    <w:rsid w:val="00157C98"/>
    <w:rsid w:val="00157F67"/>
    <w:rsid w:val="00161730"/>
    <w:rsid w:val="00161A79"/>
    <w:rsid w:val="00164B81"/>
    <w:rsid w:val="001653B6"/>
    <w:rsid w:val="00165C48"/>
    <w:rsid w:val="00166E60"/>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750"/>
    <w:rsid w:val="001C1E92"/>
    <w:rsid w:val="001C747A"/>
    <w:rsid w:val="001D0C02"/>
    <w:rsid w:val="001D139D"/>
    <w:rsid w:val="001D220F"/>
    <w:rsid w:val="001D4C25"/>
    <w:rsid w:val="001D6AC1"/>
    <w:rsid w:val="001D71E9"/>
    <w:rsid w:val="001D79BB"/>
    <w:rsid w:val="001E0F51"/>
    <w:rsid w:val="001E0FDB"/>
    <w:rsid w:val="001E55BF"/>
    <w:rsid w:val="001E62D8"/>
    <w:rsid w:val="001F1C25"/>
    <w:rsid w:val="001F3E0B"/>
    <w:rsid w:val="001F6933"/>
    <w:rsid w:val="001F6E1A"/>
    <w:rsid w:val="001F780A"/>
    <w:rsid w:val="001F7917"/>
    <w:rsid w:val="00200613"/>
    <w:rsid w:val="00205A6B"/>
    <w:rsid w:val="00206B6B"/>
    <w:rsid w:val="00206E84"/>
    <w:rsid w:val="00212264"/>
    <w:rsid w:val="0021462D"/>
    <w:rsid w:val="00214BAF"/>
    <w:rsid w:val="0021781E"/>
    <w:rsid w:val="00220550"/>
    <w:rsid w:val="00221347"/>
    <w:rsid w:val="00223B0E"/>
    <w:rsid w:val="002301A2"/>
    <w:rsid w:val="002316F2"/>
    <w:rsid w:val="00232320"/>
    <w:rsid w:val="002367BB"/>
    <w:rsid w:val="00236C2D"/>
    <w:rsid w:val="002374B7"/>
    <w:rsid w:val="00240126"/>
    <w:rsid w:val="00241D3E"/>
    <w:rsid w:val="0024304D"/>
    <w:rsid w:val="0024336B"/>
    <w:rsid w:val="00244826"/>
    <w:rsid w:val="00244B17"/>
    <w:rsid w:val="00245F8E"/>
    <w:rsid w:val="00246613"/>
    <w:rsid w:val="00247ACA"/>
    <w:rsid w:val="00251BE4"/>
    <w:rsid w:val="00252E6A"/>
    <w:rsid w:val="002538B8"/>
    <w:rsid w:val="00256004"/>
    <w:rsid w:val="00256FB0"/>
    <w:rsid w:val="0025782A"/>
    <w:rsid w:val="00257BC9"/>
    <w:rsid w:val="0026079D"/>
    <w:rsid w:val="00260A64"/>
    <w:rsid w:val="00264479"/>
    <w:rsid w:val="002661A6"/>
    <w:rsid w:val="00266C23"/>
    <w:rsid w:val="00266EFB"/>
    <w:rsid w:val="00274540"/>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79D"/>
    <w:rsid w:val="00374886"/>
    <w:rsid w:val="00375F11"/>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0E9"/>
    <w:rsid w:val="00445E9C"/>
    <w:rsid w:val="00447BA7"/>
    <w:rsid w:val="0045770B"/>
    <w:rsid w:val="004635CC"/>
    <w:rsid w:val="00463FA8"/>
    <w:rsid w:val="00467263"/>
    <w:rsid w:val="00467544"/>
    <w:rsid w:val="00472CBC"/>
    <w:rsid w:val="00475D40"/>
    <w:rsid w:val="004773B4"/>
    <w:rsid w:val="0048207D"/>
    <w:rsid w:val="00493DAA"/>
    <w:rsid w:val="00494335"/>
    <w:rsid w:val="00495A4C"/>
    <w:rsid w:val="004967A1"/>
    <w:rsid w:val="004976EB"/>
    <w:rsid w:val="00497726"/>
    <w:rsid w:val="00497DC5"/>
    <w:rsid w:val="004A274A"/>
    <w:rsid w:val="004A584D"/>
    <w:rsid w:val="004A632F"/>
    <w:rsid w:val="004A68B0"/>
    <w:rsid w:val="004B5616"/>
    <w:rsid w:val="004B584E"/>
    <w:rsid w:val="004B5AE2"/>
    <w:rsid w:val="004B6E78"/>
    <w:rsid w:val="004C10FE"/>
    <w:rsid w:val="004C1106"/>
    <w:rsid w:val="004C26FD"/>
    <w:rsid w:val="004C3E36"/>
    <w:rsid w:val="004C6D4B"/>
    <w:rsid w:val="004D0EF7"/>
    <w:rsid w:val="004D2AC9"/>
    <w:rsid w:val="004D3081"/>
    <w:rsid w:val="004D440C"/>
    <w:rsid w:val="004D4A61"/>
    <w:rsid w:val="004D7CEE"/>
    <w:rsid w:val="004E2269"/>
    <w:rsid w:val="004E3BA5"/>
    <w:rsid w:val="004F1EBB"/>
    <w:rsid w:val="004F3339"/>
    <w:rsid w:val="004F4FF7"/>
    <w:rsid w:val="004F5B0B"/>
    <w:rsid w:val="004F614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6E31"/>
    <w:rsid w:val="005476B5"/>
    <w:rsid w:val="0055089C"/>
    <w:rsid w:val="005600FA"/>
    <w:rsid w:val="005602DA"/>
    <w:rsid w:val="00560B37"/>
    <w:rsid w:val="005666EE"/>
    <w:rsid w:val="005715A1"/>
    <w:rsid w:val="00573327"/>
    <w:rsid w:val="00574CDE"/>
    <w:rsid w:val="00575A0B"/>
    <w:rsid w:val="00576605"/>
    <w:rsid w:val="00577E0C"/>
    <w:rsid w:val="005827F8"/>
    <w:rsid w:val="00582A6B"/>
    <w:rsid w:val="00583E93"/>
    <w:rsid w:val="00584456"/>
    <w:rsid w:val="0058648A"/>
    <w:rsid w:val="0059079E"/>
    <w:rsid w:val="00590AC1"/>
    <w:rsid w:val="00592D7B"/>
    <w:rsid w:val="005949C3"/>
    <w:rsid w:val="00596CE3"/>
    <w:rsid w:val="005A010A"/>
    <w:rsid w:val="005A385B"/>
    <w:rsid w:val="005A3E37"/>
    <w:rsid w:val="005A3F63"/>
    <w:rsid w:val="005A59D0"/>
    <w:rsid w:val="005A5C97"/>
    <w:rsid w:val="005A61FE"/>
    <w:rsid w:val="005B073E"/>
    <w:rsid w:val="005B18D2"/>
    <w:rsid w:val="005B1BBD"/>
    <w:rsid w:val="005B227F"/>
    <w:rsid w:val="005B384F"/>
    <w:rsid w:val="005B3E98"/>
    <w:rsid w:val="005B69D1"/>
    <w:rsid w:val="005B7801"/>
    <w:rsid w:val="005C319B"/>
    <w:rsid w:val="005C410D"/>
    <w:rsid w:val="005C5891"/>
    <w:rsid w:val="005C7878"/>
    <w:rsid w:val="005D0657"/>
    <w:rsid w:val="005D39ED"/>
    <w:rsid w:val="005D5FAE"/>
    <w:rsid w:val="005D7C07"/>
    <w:rsid w:val="005E1856"/>
    <w:rsid w:val="005E2330"/>
    <w:rsid w:val="005E64C2"/>
    <w:rsid w:val="005F23EC"/>
    <w:rsid w:val="005F29B7"/>
    <w:rsid w:val="005F773B"/>
    <w:rsid w:val="00600009"/>
    <w:rsid w:val="00600832"/>
    <w:rsid w:val="00604B11"/>
    <w:rsid w:val="00606EB5"/>
    <w:rsid w:val="00607FFD"/>
    <w:rsid w:val="006102E3"/>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4B3"/>
    <w:rsid w:val="00663698"/>
    <w:rsid w:val="006639F1"/>
    <w:rsid w:val="0066674D"/>
    <w:rsid w:val="00666A78"/>
    <w:rsid w:val="006722BD"/>
    <w:rsid w:val="00672F67"/>
    <w:rsid w:val="00675703"/>
    <w:rsid w:val="00676B8E"/>
    <w:rsid w:val="00676C12"/>
    <w:rsid w:val="00683282"/>
    <w:rsid w:val="00683723"/>
    <w:rsid w:val="00685936"/>
    <w:rsid w:val="00686790"/>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6F6B13"/>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1B46"/>
    <w:rsid w:val="00742FCF"/>
    <w:rsid w:val="00743E7C"/>
    <w:rsid w:val="0074411A"/>
    <w:rsid w:val="00744F90"/>
    <w:rsid w:val="007509A6"/>
    <w:rsid w:val="00753F83"/>
    <w:rsid w:val="007541B0"/>
    <w:rsid w:val="0075456A"/>
    <w:rsid w:val="0075469B"/>
    <w:rsid w:val="007546F3"/>
    <w:rsid w:val="00755163"/>
    <w:rsid w:val="00756AAB"/>
    <w:rsid w:val="00757F63"/>
    <w:rsid w:val="00762CC8"/>
    <w:rsid w:val="00763F35"/>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6F1"/>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1009"/>
    <w:rsid w:val="00844697"/>
    <w:rsid w:val="00844B1D"/>
    <w:rsid w:val="00844F5C"/>
    <w:rsid w:val="0084580E"/>
    <w:rsid w:val="00845843"/>
    <w:rsid w:val="00846D34"/>
    <w:rsid w:val="00847D8A"/>
    <w:rsid w:val="00851463"/>
    <w:rsid w:val="00852F20"/>
    <w:rsid w:val="0085380C"/>
    <w:rsid w:val="00853BB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5FCB"/>
    <w:rsid w:val="0088689B"/>
    <w:rsid w:val="008902E6"/>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2398"/>
    <w:rsid w:val="008E3D54"/>
    <w:rsid w:val="008E3EF5"/>
    <w:rsid w:val="008E4206"/>
    <w:rsid w:val="008F33B5"/>
    <w:rsid w:val="008F51E4"/>
    <w:rsid w:val="008F6D82"/>
    <w:rsid w:val="008F7336"/>
    <w:rsid w:val="0090058F"/>
    <w:rsid w:val="009006D2"/>
    <w:rsid w:val="00901BE9"/>
    <w:rsid w:val="0090484D"/>
    <w:rsid w:val="00906799"/>
    <w:rsid w:val="00912DD6"/>
    <w:rsid w:val="00914744"/>
    <w:rsid w:val="009150FC"/>
    <w:rsid w:val="00916B81"/>
    <w:rsid w:val="009175DD"/>
    <w:rsid w:val="00921582"/>
    <w:rsid w:val="00922193"/>
    <w:rsid w:val="009232CD"/>
    <w:rsid w:val="00923710"/>
    <w:rsid w:val="00923FEF"/>
    <w:rsid w:val="00924152"/>
    <w:rsid w:val="00926A69"/>
    <w:rsid w:val="00927415"/>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681"/>
    <w:rsid w:val="009A59D5"/>
    <w:rsid w:val="009A657E"/>
    <w:rsid w:val="009A7048"/>
    <w:rsid w:val="009B1095"/>
    <w:rsid w:val="009B2A30"/>
    <w:rsid w:val="009B3527"/>
    <w:rsid w:val="009B3DD4"/>
    <w:rsid w:val="009C275F"/>
    <w:rsid w:val="009C5608"/>
    <w:rsid w:val="009C6FA1"/>
    <w:rsid w:val="009C7B01"/>
    <w:rsid w:val="009D0EC3"/>
    <w:rsid w:val="009D1AFE"/>
    <w:rsid w:val="009D20AA"/>
    <w:rsid w:val="009D2DDD"/>
    <w:rsid w:val="009D4EBD"/>
    <w:rsid w:val="009D5FD2"/>
    <w:rsid w:val="009E2E0A"/>
    <w:rsid w:val="009E5D48"/>
    <w:rsid w:val="009E753D"/>
    <w:rsid w:val="009F15BD"/>
    <w:rsid w:val="009F37C6"/>
    <w:rsid w:val="009F39B4"/>
    <w:rsid w:val="009F586B"/>
    <w:rsid w:val="009F6145"/>
    <w:rsid w:val="009F76A9"/>
    <w:rsid w:val="00A02DB7"/>
    <w:rsid w:val="00A04E35"/>
    <w:rsid w:val="00A10DA6"/>
    <w:rsid w:val="00A1129A"/>
    <w:rsid w:val="00A11DC3"/>
    <w:rsid w:val="00A12C65"/>
    <w:rsid w:val="00A1337D"/>
    <w:rsid w:val="00A151E9"/>
    <w:rsid w:val="00A15DBB"/>
    <w:rsid w:val="00A179A6"/>
    <w:rsid w:val="00A21752"/>
    <w:rsid w:val="00A2466F"/>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B6F"/>
    <w:rsid w:val="00B13F84"/>
    <w:rsid w:val="00B14604"/>
    <w:rsid w:val="00B155E7"/>
    <w:rsid w:val="00B15ABA"/>
    <w:rsid w:val="00B163BC"/>
    <w:rsid w:val="00B21B98"/>
    <w:rsid w:val="00B22B75"/>
    <w:rsid w:val="00B23AB9"/>
    <w:rsid w:val="00B23E6A"/>
    <w:rsid w:val="00B24626"/>
    <w:rsid w:val="00B27552"/>
    <w:rsid w:val="00B300B5"/>
    <w:rsid w:val="00B31844"/>
    <w:rsid w:val="00B33958"/>
    <w:rsid w:val="00B34339"/>
    <w:rsid w:val="00B34BB3"/>
    <w:rsid w:val="00B40DBD"/>
    <w:rsid w:val="00B42B2F"/>
    <w:rsid w:val="00B44900"/>
    <w:rsid w:val="00B44F94"/>
    <w:rsid w:val="00B472E1"/>
    <w:rsid w:val="00B51031"/>
    <w:rsid w:val="00B52821"/>
    <w:rsid w:val="00B54500"/>
    <w:rsid w:val="00B60765"/>
    <w:rsid w:val="00B61D9C"/>
    <w:rsid w:val="00B61FDC"/>
    <w:rsid w:val="00B6356D"/>
    <w:rsid w:val="00B679BF"/>
    <w:rsid w:val="00B71170"/>
    <w:rsid w:val="00B71EA5"/>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7BC"/>
    <w:rsid w:val="00BD7B83"/>
    <w:rsid w:val="00BE7F1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C53"/>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5F14"/>
    <w:rsid w:val="00C87DA0"/>
    <w:rsid w:val="00C9354C"/>
    <w:rsid w:val="00CA2A4A"/>
    <w:rsid w:val="00CA4B16"/>
    <w:rsid w:val="00CA5CB5"/>
    <w:rsid w:val="00CA6EC4"/>
    <w:rsid w:val="00CA6FF9"/>
    <w:rsid w:val="00CB2962"/>
    <w:rsid w:val="00CB334F"/>
    <w:rsid w:val="00CB3505"/>
    <w:rsid w:val="00CB4238"/>
    <w:rsid w:val="00CB5938"/>
    <w:rsid w:val="00CC1A64"/>
    <w:rsid w:val="00CC333D"/>
    <w:rsid w:val="00CC34EB"/>
    <w:rsid w:val="00CC66EA"/>
    <w:rsid w:val="00CC7B36"/>
    <w:rsid w:val="00CD3C17"/>
    <w:rsid w:val="00CD553B"/>
    <w:rsid w:val="00CE10E3"/>
    <w:rsid w:val="00CE1F9C"/>
    <w:rsid w:val="00CE2E48"/>
    <w:rsid w:val="00CE579C"/>
    <w:rsid w:val="00CF089D"/>
    <w:rsid w:val="00CF10E5"/>
    <w:rsid w:val="00CF2B30"/>
    <w:rsid w:val="00CF3F00"/>
    <w:rsid w:val="00CF4C11"/>
    <w:rsid w:val="00CF6672"/>
    <w:rsid w:val="00D021F7"/>
    <w:rsid w:val="00D05082"/>
    <w:rsid w:val="00D069C7"/>
    <w:rsid w:val="00D06D98"/>
    <w:rsid w:val="00D078A2"/>
    <w:rsid w:val="00D1271E"/>
    <w:rsid w:val="00D13D76"/>
    <w:rsid w:val="00D21123"/>
    <w:rsid w:val="00D24B17"/>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7E7C"/>
    <w:rsid w:val="00D60705"/>
    <w:rsid w:val="00D60E0C"/>
    <w:rsid w:val="00D61AAE"/>
    <w:rsid w:val="00D61D08"/>
    <w:rsid w:val="00D626C3"/>
    <w:rsid w:val="00D628AD"/>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38C1"/>
    <w:rsid w:val="00E50021"/>
    <w:rsid w:val="00E51672"/>
    <w:rsid w:val="00E51EB7"/>
    <w:rsid w:val="00E52E12"/>
    <w:rsid w:val="00E55EE5"/>
    <w:rsid w:val="00E577EE"/>
    <w:rsid w:val="00E61364"/>
    <w:rsid w:val="00E61772"/>
    <w:rsid w:val="00E61991"/>
    <w:rsid w:val="00E61C34"/>
    <w:rsid w:val="00E62491"/>
    <w:rsid w:val="00E625B3"/>
    <w:rsid w:val="00E62C6D"/>
    <w:rsid w:val="00E646E9"/>
    <w:rsid w:val="00E64743"/>
    <w:rsid w:val="00E6603A"/>
    <w:rsid w:val="00E72338"/>
    <w:rsid w:val="00E7257D"/>
    <w:rsid w:val="00E728CB"/>
    <w:rsid w:val="00E7336F"/>
    <w:rsid w:val="00E76262"/>
    <w:rsid w:val="00E76C8F"/>
    <w:rsid w:val="00E80762"/>
    <w:rsid w:val="00E84A6B"/>
    <w:rsid w:val="00E85AA2"/>
    <w:rsid w:val="00E90664"/>
    <w:rsid w:val="00E91C82"/>
    <w:rsid w:val="00E92385"/>
    <w:rsid w:val="00E93F48"/>
    <w:rsid w:val="00E968EE"/>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5D05"/>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4E66"/>
    <w:rsid w:val="00F37B4C"/>
    <w:rsid w:val="00F50CC5"/>
    <w:rsid w:val="00F515F4"/>
    <w:rsid w:val="00F54B62"/>
    <w:rsid w:val="00F57F7A"/>
    <w:rsid w:val="00F60755"/>
    <w:rsid w:val="00F609F6"/>
    <w:rsid w:val="00F62597"/>
    <w:rsid w:val="00F62D33"/>
    <w:rsid w:val="00F6570B"/>
    <w:rsid w:val="00F67615"/>
    <w:rsid w:val="00F67BE2"/>
    <w:rsid w:val="00F76BC4"/>
    <w:rsid w:val="00F76C98"/>
    <w:rsid w:val="00F804CD"/>
    <w:rsid w:val="00F80750"/>
    <w:rsid w:val="00F82570"/>
    <w:rsid w:val="00F83C3B"/>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00A4"/>
    <w:rsid w:val="00FC14A7"/>
    <w:rsid w:val="00FC4845"/>
    <w:rsid w:val="00FC6B03"/>
    <w:rsid w:val="00FD06D5"/>
    <w:rsid w:val="00FD6599"/>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700536</RACS_x0020_ID>
    <Approved_x0020_Provider xmlns="a8338b6e-77a6-4851-82b6-98166143ffdd">Gatton Meals on Wheels Inc</Approved_x0020_Provider>
    <Management_x0020_Company_x0020_ID xmlns="a8338b6e-77a6-4851-82b6-98166143ffdd" xsi:nil="true"/>
    <Home xmlns="a8338b6e-77a6-4851-82b6-98166143ffdd">Gatton Meals on Wheels</Home>
    <Signed xmlns="a8338b6e-77a6-4851-82b6-98166143ffdd" xsi:nil="true"/>
    <Uploaded xmlns="a8338b6e-77a6-4851-82b6-98166143ffdd">true</Uploaded>
    <Management_x0020_Company xmlns="a8338b6e-77a6-4851-82b6-98166143ffdd" xsi:nil="true"/>
    <Doc_x0020_Date xmlns="a8338b6e-77a6-4851-82b6-98166143ffdd">2022-08-09T12:35:14+00:00</Doc_x0020_Date>
    <CSI_x0020_ID xmlns="a8338b6e-77a6-4851-82b6-98166143ffdd" xsi:nil="true"/>
    <Case_x0020_ID xmlns="a8338b6e-77a6-4851-82b6-98166143ffdd" xsi:nil="true"/>
    <Approved_x0020_Provider_x0020_ID xmlns="a8338b6e-77a6-4851-82b6-98166143ffdd">01BC2CED-8A82-E411-B1AD-005056922186</Approved_x0020_Provider_x0020_ID>
    <Location xmlns="a8338b6e-77a6-4851-82b6-98166143ffdd" xsi:nil="true"/>
    <Doc_x0020_Type xmlns="a8338b6e-77a6-4851-82b6-98166143ffdd">Publication</Doc_x0020_Type>
    <Home_x0020_ID xmlns="a8338b6e-77a6-4851-82b6-98166143ffdd">EDBF85AD-0385-E411-B1AD-005056922186</Home_x0020_ID>
    <State xmlns="a8338b6e-77a6-4851-82b6-98166143ffdd">QLD</State>
    <Doc_x0020_Sent_Received_x0020_Date xmlns="a8338b6e-77a6-4851-82b6-98166143ffdd">2022-08-09T00:00:00+00:00</Doc_x0020_Sent_Received_x0020_Date>
    <Activity_x0020_ID xmlns="a8338b6e-77a6-4851-82b6-98166143ffdd">86AAA73F-D6C5-EC11-8CBF-005056922186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CCDEA-CCD5-4C04-B45E-A83A8C147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purl.org/dc/dcmitype/"/>
    <ds:schemaRef ds:uri="http://purl.org/dc/terms/"/>
    <ds:schemaRef ds:uri="http://schemas.openxmlformats.org/package/2006/metadata/core-properties"/>
    <ds:schemaRef ds:uri="a8338b6e-77a6-4851-82b6-98166143ffdd"/>
    <ds:schemaRef ds:uri="http://schemas.microsoft.com/office/2006/documentManagement/typ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611E5601-FD3E-4399-BC6B-403C7C8C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17</TotalTime>
  <Pages>14</Pages>
  <Words>3002</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4</cp:revision>
  <cp:lastPrinted>2022-05-13T00:50:00Z</cp:lastPrinted>
  <dcterms:created xsi:type="dcterms:W3CDTF">2022-08-14T21:11:00Z</dcterms:created>
  <dcterms:modified xsi:type="dcterms:W3CDTF">2022-08-14T21:28:00Z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