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7105583" w:rsidR="00D2559D" w:rsidRPr="00996FAF" w:rsidRDefault="00934D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Gaynes</w:t>
            </w:r>
            <w:proofErr w:type="spellEnd"/>
            <w:r>
              <w:rPr>
                <w:rFonts w:ascii="Arial" w:hAnsi="Arial" w:cs="Arial"/>
                <w:color w:val="auto"/>
              </w:rPr>
              <w:t xml:space="preserve"> Park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9EC2AA2" w:rsidR="00CA37CB" w:rsidRPr="00996FAF" w:rsidRDefault="00934D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251 Payneham Road</w:t>
            </w:r>
            <w:r w:rsidR="00F045F4" w:rsidRPr="00602258">
              <w:rPr>
                <w:rFonts w:ascii="Arial" w:hAnsi="Arial" w:cs="Arial"/>
                <w:color w:val="auto"/>
              </w:rPr>
              <w:t xml:space="preserve"> </w:t>
            </w:r>
            <w:r>
              <w:rPr>
                <w:rFonts w:ascii="Arial" w:hAnsi="Arial" w:cs="Arial"/>
                <w:color w:val="auto"/>
              </w:rPr>
              <w:t>JOSLIN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FCCCFA" w:rsidR="00CA37CB" w:rsidRPr="00996FAF" w:rsidRDefault="00934D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AE357CB" w:rsidR="00D2559D" w:rsidRPr="00996FAF" w:rsidRDefault="00934D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Life Care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F40A49" w:rsidR="00D2559D" w:rsidRPr="00996FAF" w:rsidRDefault="00934D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5B2EA3" w:rsidR="00D2559D" w:rsidRPr="00996FAF" w:rsidRDefault="00934D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April 2023 to 19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B2C941" w:rsidR="00D2559D" w:rsidRPr="00996FAF" w:rsidRDefault="002A62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292">
              <w:rPr>
                <w:rFonts w:ascii="Arial" w:hAnsi="Arial" w:cs="Arial"/>
                <w:color w:val="auto"/>
              </w:rPr>
              <w:t>2</w:t>
            </w:r>
            <w:r w:rsidR="00112A63">
              <w:rPr>
                <w:rFonts w:ascii="Arial" w:hAnsi="Arial" w:cs="Arial"/>
                <w:color w:val="auto"/>
              </w:rPr>
              <w:t>4</w:t>
            </w:r>
            <w:r w:rsidRPr="002A6292">
              <w:rPr>
                <w:rFonts w:ascii="Arial" w:hAnsi="Arial" w:cs="Arial"/>
                <w:color w:val="auto"/>
              </w:rPr>
              <w:t xml:space="preserve"> May 2023</w:t>
            </w:r>
          </w:p>
        </w:tc>
      </w:tr>
    </w:tbl>
    <w:bookmarkEnd w:id="0"/>
    <w:p w14:paraId="62293A79" w14:textId="4341BFE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529A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C6BE40C" w:rsidR="000078F8" w:rsidRPr="00996FAF" w:rsidRDefault="000078F8" w:rsidP="0036130C">
      <w:pPr>
        <w:pStyle w:val="NormalArial"/>
      </w:pPr>
      <w:r w:rsidRPr="00996FAF">
        <w:t xml:space="preserve">This performance report for </w:t>
      </w:r>
      <w:proofErr w:type="spellStart"/>
      <w:r w:rsidR="00934DE4">
        <w:rPr>
          <w:color w:val="auto"/>
        </w:rPr>
        <w:t>Gaynes</w:t>
      </w:r>
      <w:proofErr w:type="spellEnd"/>
      <w:r w:rsidR="00934DE4">
        <w:rPr>
          <w:color w:val="auto"/>
        </w:rPr>
        <w:t xml:space="preserve"> Park Manor</w:t>
      </w:r>
      <w:r w:rsidRPr="00996FAF">
        <w:rPr>
          <w:color w:val="auto"/>
        </w:rPr>
        <w:t xml:space="preserve"> (</w:t>
      </w:r>
      <w:r w:rsidRPr="00996FAF">
        <w:rPr>
          <w:b/>
          <w:color w:val="auto"/>
        </w:rPr>
        <w:t>the service</w:t>
      </w:r>
      <w:r w:rsidRPr="00996FAF">
        <w:rPr>
          <w:color w:val="auto"/>
        </w:rPr>
        <w:t xml:space="preserve">) has been </w:t>
      </w:r>
      <w:r w:rsidRPr="00935EFF">
        <w:rPr>
          <w:color w:val="auto"/>
        </w:rPr>
        <w:t xml:space="preserve">prepared by </w:t>
      </w:r>
      <w:r w:rsidR="00935EFF" w:rsidRPr="00935EFF">
        <w:rPr>
          <w:color w:val="auto"/>
        </w:rPr>
        <w:t xml:space="preserve">M. Nassif, </w:t>
      </w:r>
      <w:r w:rsidRPr="00935EFF">
        <w:rPr>
          <w:color w:val="auto"/>
        </w:rPr>
        <w:t xml:space="preserve">delegate of the </w:t>
      </w:r>
      <w:r w:rsidRPr="00996FAF">
        <w:t>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D529A9" w:rsidRDefault="00DF37F2" w:rsidP="0036130C">
      <w:pPr>
        <w:pStyle w:val="NormalArial"/>
        <w:rPr>
          <w:color w:val="auto"/>
        </w:rPr>
      </w:pPr>
      <w:r w:rsidRPr="00996FAF">
        <w:t xml:space="preserve">The following information has been </w:t>
      </w:r>
      <w:r w:rsidRPr="00D529A9">
        <w:rPr>
          <w:color w:val="auto"/>
        </w:rPr>
        <w:t>considered in preparing the performance report:</w:t>
      </w:r>
    </w:p>
    <w:p w14:paraId="6D5DAE74" w14:textId="6C77E8AF" w:rsidR="00DF37F2" w:rsidRPr="00D529A9" w:rsidRDefault="00935EFF" w:rsidP="00712752">
      <w:pPr>
        <w:pStyle w:val="ListParagraph"/>
        <w:numPr>
          <w:ilvl w:val="0"/>
          <w:numId w:val="2"/>
        </w:numPr>
        <w:spacing w:line="240" w:lineRule="atLeast"/>
        <w:ind w:left="714" w:hanging="357"/>
        <w:contextualSpacing w:val="0"/>
        <w:rPr>
          <w:rFonts w:ascii="Arial" w:hAnsi="Arial" w:cs="Arial"/>
          <w:color w:val="auto"/>
        </w:rPr>
      </w:pPr>
      <w:r w:rsidRPr="00D529A9">
        <w:rPr>
          <w:rFonts w:ascii="Arial" w:hAnsi="Arial" w:cs="Arial"/>
          <w:color w:val="auto"/>
        </w:rPr>
        <w:t>T</w:t>
      </w:r>
      <w:r w:rsidR="00DF37F2" w:rsidRPr="00D529A9">
        <w:rPr>
          <w:rFonts w:ascii="Arial" w:hAnsi="Arial" w:cs="Arial"/>
          <w:color w:val="auto"/>
        </w:rPr>
        <w:t xml:space="preserve">he assessment team’s report for the </w:t>
      </w:r>
      <w:r w:rsidR="00934DE4" w:rsidRPr="00D529A9">
        <w:rPr>
          <w:rFonts w:ascii="Arial" w:hAnsi="Arial" w:cs="Arial"/>
          <w:color w:val="auto"/>
        </w:rPr>
        <w:t>Site Audit</w:t>
      </w:r>
      <w:r w:rsidR="00DF37F2" w:rsidRPr="00D529A9">
        <w:rPr>
          <w:rFonts w:ascii="Arial" w:hAnsi="Arial" w:cs="Arial"/>
          <w:color w:val="auto"/>
        </w:rPr>
        <w:t xml:space="preserve">; the </w:t>
      </w:r>
      <w:r w:rsidR="00934DE4" w:rsidRPr="00D529A9">
        <w:rPr>
          <w:rFonts w:ascii="Arial" w:hAnsi="Arial" w:cs="Arial"/>
          <w:color w:val="auto"/>
        </w:rPr>
        <w:t>Site Audit</w:t>
      </w:r>
      <w:r w:rsidR="00DF37F2" w:rsidRPr="00D529A9">
        <w:rPr>
          <w:rFonts w:ascii="Arial" w:hAnsi="Arial" w:cs="Arial"/>
          <w:color w:val="auto"/>
        </w:rPr>
        <w:t xml:space="preserve"> report was informed by a site assessment, observations at the service, review of documents and interviews with staff, consumers</w:t>
      </w:r>
      <w:r w:rsidRPr="00D529A9">
        <w:rPr>
          <w:rFonts w:ascii="Arial" w:hAnsi="Arial" w:cs="Arial"/>
          <w:color w:val="auto"/>
        </w:rPr>
        <w:t xml:space="preserve">, </w:t>
      </w:r>
      <w:proofErr w:type="gramStart"/>
      <w:r w:rsidR="00DF37F2" w:rsidRPr="00D529A9">
        <w:rPr>
          <w:rFonts w:ascii="Arial" w:hAnsi="Arial" w:cs="Arial"/>
          <w:color w:val="auto"/>
        </w:rPr>
        <w:t>representatives</w:t>
      </w:r>
      <w:proofErr w:type="gramEnd"/>
      <w:r w:rsidR="00DF37F2" w:rsidRPr="00D529A9">
        <w:rPr>
          <w:rFonts w:ascii="Arial" w:hAnsi="Arial" w:cs="Arial"/>
          <w:color w:val="auto"/>
        </w:rPr>
        <w:t xml:space="preserve"> and others</w:t>
      </w:r>
      <w:r w:rsidRPr="00D529A9">
        <w:rPr>
          <w:rFonts w:ascii="Arial" w:hAnsi="Arial" w:cs="Arial"/>
          <w:color w:val="auto"/>
        </w:rPr>
        <w:t>.</w:t>
      </w:r>
    </w:p>
    <w:p w14:paraId="3DFA9C64" w14:textId="10F8605B" w:rsidR="00DF37F2" w:rsidRPr="00D529A9" w:rsidRDefault="00935EFF" w:rsidP="00712752">
      <w:pPr>
        <w:pStyle w:val="ListParagraph"/>
        <w:numPr>
          <w:ilvl w:val="0"/>
          <w:numId w:val="2"/>
        </w:numPr>
        <w:spacing w:line="240" w:lineRule="atLeast"/>
        <w:ind w:left="714" w:hanging="357"/>
        <w:contextualSpacing w:val="0"/>
        <w:rPr>
          <w:rFonts w:ascii="Arial" w:hAnsi="Arial" w:cs="Arial"/>
          <w:color w:val="auto"/>
        </w:rPr>
      </w:pPr>
      <w:r w:rsidRPr="00D529A9">
        <w:rPr>
          <w:rFonts w:ascii="Arial" w:hAnsi="Arial" w:cs="Arial"/>
          <w:color w:val="auto"/>
        </w:rPr>
        <w:t>T</w:t>
      </w:r>
      <w:r w:rsidR="00DF37F2" w:rsidRPr="00D529A9">
        <w:rPr>
          <w:rFonts w:ascii="Arial" w:hAnsi="Arial" w:cs="Arial"/>
          <w:color w:val="auto"/>
        </w:rPr>
        <w:t xml:space="preserve">he provider’s response to the assessment team’s report received </w:t>
      </w:r>
      <w:r w:rsidR="00C925A9" w:rsidRPr="00D529A9">
        <w:rPr>
          <w:rFonts w:ascii="Arial" w:hAnsi="Arial" w:cs="Arial"/>
          <w:color w:val="auto"/>
        </w:rPr>
        <w:t>11 May 2023.</w:t>
      </w:r>
    </w:p>
    <w:p w14:paraId="23FE4A29" w14:textId="2B9C8141" w:rsidR="003B1763" w:rsidRPr="00D529A9" w:rsidRDefault="003B1763" w:rsidP="008E1713">
      <w:pPr>
        <w:pStyle w:val="ListParagraph"/>
        <w:numPr>
          <w:ilvl w:val="0"/>
          <w:numId w:val="2"/>
        </w:numPr>
        <w:spacing w:line="22" w:lineRule="atLeast"/>
        <w:ind w:left="714" w:hanging="357"/>
        <w:contextualSpacing w:val="0"/>
        <w:rPr>
          <w:rFonts w:ascii="Arial" w:hAnsi="Arial" w:cs="Arial"/>
          <w:color w:val="auto"/>
        </w:rPr>
      </w:pPr>
      <w:r w:rsidRPr="00D529A9">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2D1F7ED" w:rsidR="00FC045E" w:rsidRPr="00996FAF" w:rsidRDefault="003464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85FB38E" w:rsidR="00FC045E" w:rsidRPr="00996FAF" w:rsidRDefault="003464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F4368CE" w:rsidR="00FC045E" w:rsidRPr="00996FAF" w:rsidRDefault="003464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CD9D7DE" w:rsidR="00FC045E" w:rsidRPr="00996FAF" w:rsidRDefault="003464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75E3EFA" w:rsidR="00FC045E" w:rsidRPr="00996FAF" w:rsidRDefault="003464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56D87FD" w:rsidR="00FC045E" w:rsidRPr="00996FAF" w:rsidRDefault="003464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63D893E" w:rsidR="00FC045E" w:rsidRPr="00996FAF" w:rsidRDefault="003464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C4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D84D4F">
              <w:rPr>
                <w:rFonts w:ascii="Arial" w:hAnsi="Arial" w:cs="Arial"/>
                <w:b/>
              </w:rPr>
              <w:t>Standard 8</w:t>
            </w:r>
            <w:r w:rsidRPr="00D84D4F">
              <w:rPr>
                <w:rFonts w:ascii="Arial" w:hAnsi="Arial" w:cs="Arial"/>
              </w:rPr>
              <w:t xml:space="preserve"> Organisational governance</w:t>
            </w:r>
          </w:p>
        </w:tc>
        <w:tc>
          <w:tcPr>
            <w:tcW w:w="1583" w:type="pct"/>
            <w:shd w:val="clear" w:color="auto" w:fill="auto"/>
          </w:tcPr>
          <w:p w14:paraId="20F635F3" w14:textId="28676FE4" w:rsidR="00FC045E" w:rsidRPr="00996FAF" w:rsidRDefault="003464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D4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0D81AB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5395AE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190F98FE" w:rsidR="00FC045E" w:rsidRPr="00996FAF" w:rsidRDefault="00346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p>
        </w:tc>
      </w:tr>
      <w:tr w:rsidR="00FC045E" w:rsidRPr="00996FAF" w14:paraId="61016338"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21360191" w:rsidR="00FC045E" w:rsidRPr="00996FAF" w:rsidRDefault="003464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14B10D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07D1E23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6317023" w:rsidR="00FC045E" w:rsidRPr="00996FAF" w:rsidRDefault="00346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4F7A8217" w:rsidR="00FC045E" w:rsidRPr="00996FAF" w:rsidRDefault="0034648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3307771D" w:rsidR="00FC045E" w:rsidRPr="00996FAF" w:rsidRDefault="00346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570E351F" w:rsidR="00FC045E" w:rsidRPr="00996FAF" w:rsidRDefault="003464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11C4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529A9">
      <w:pPr>
        <w:pStyle w:val="Heading20"/>
        <w:spacing w:before="240"/>
      </w:pPr>
      <w:r w:rsidRPr="00996FAF">
        <w:t>Findings</w:t>
      </w:r>
    </w:p>
    <w:p w14:paraId="6ABF806D" w14:textId="4ACFE3EC" w:rsidR="00E11C4B" w:rsidRDefault="00E11C4B" w:rsidP="0036130C">
      <w:pPr>
        <w:pStyle w:val="NormalArial"/>
        <w:rPr>
          <w:rStyle w:val="ui-provider"/>
        </w:rPr>
      </w:pPr>
      <w:r>
        <w:rPr>
          <w:rStyle w:val="ui-provider"/>
        </w:rPr>
        <w:t>This Quality Standard is compliant as 6</w:t>
      </w:r>
      <w:r w:rsidR="00D80522">
        <w:rPr>
          <w:rStyle w:val="ui-provider"/>
        </w:rPr>
        <w:t xml:space="preserve"> of</w:t>
      </w:r>
      <w:r>
        <w:rPr>
          <w:rStyle w:val="ui-provider"/>
        </w:rPr>
        <w:t xml:space="preserve"> the 6 Requirements have been assessed as compliant.</w:t>
      </w:r>
    </w:p>
    <w:p w14:paraId="6FEC3E64" w14:textId="19E15212" w:rsidR="00E11C4B" w:rsidRDefault="00E11C4B" w:rsidP="0036130C">
      <w:pPr>
        <w:pStyle w:val="NormalArial"/>
        <w:rPr>
          <w:rStyle w:val="ui-provider"/>
        </w:rPr>
      </w:pPr>
      <w:r>
        <w:rPr>
          <w:rStyle w:val="ui-provider"/>
        </w:rPr>
        <w:t>Consumers and representatives said consumers were treated with dignity and respect. Staff were observed to interact with consumers in a respectful manner, and demonstrated familiarity with consumers’ culture, diversity, and identity. Care planning documents reflected information about consumers’ diversity, cultural background, and personal preferences.</w:t>
      </w:r>
    </w:p>
    <w:p w14:paraId="4BC59E6E" w14:textId="6FCF4041" w:rsidR="00E11C4B" w:rsidRDefault="00E11C4B" w:rsidP="0036130C">
      <w:pPr>
        <w:pStyle w:val="NormalArial"/>
        <w:rPr>
          <w:rStyle w:val="ui-provider"/>
        </w:rPr>
      </w:pPr>
      <w:r>
        <w:rPr>
          <w:rStyle w:val="ui-provider"/>
        </w:rPr>
        <w:t xml:space="preserve">Staff explained how they tailored the delivery of care and services to support consumers culture, consistent with information in care planning documents. </w:t>
      </w:r>
      <w:r w:rsidR="002A6292" w:rsidRPr="002115C3">
        <w:t>Consumers and representatives confirmed the service recognise</w:t>
      </w:r>
      <w:r w:rsidR="002A6292">
        <w:t>d</w:t>
      </w:r>
      <w:r w:rsidR="002A6292" w:rsidRPr="002115C3">
        <w:t xml:space="preserve"> and respect</w:t>
      </w:r>
      <w:r w:rsidR="002A6292">
        <w:t>ed consumers’</w:t>
      </w:r>
      <w:r w:rsidR="002A6292" w:rsidRPr="002115C3">
        <w:t xml:space="preserve"> cultural background and provide</w:t>
      </w:r>
      <w:r w:rsidR="002A6292">
        <w:t>d</w:t>
      </w:r>
      <w:r w:rsidR="002A6292" w:rsidRPr="002115C3">
        <w:t xml:space="preserve"> care that is consistent with their cultural preferences.</w:t>
      </w:r>
    </w:p>
    <w:p w14:paraId="61173445" w14:textId="7CE0FE56" w:rsidR="00EB27FA" w:rsidRDefault="00EB27FA" w:rsidP="0036130C">
      <w:pPr>
        <w:pStyle w:val="NormalArial"/>
        <w:rPr>
          <w:rStyle w:val="ui-provider"/>
        </w:rPr>
      </w:pPr>
      <w:r>
        <w:rPr>
          <w:rStyle w:val="ui-provider"/>
        </w:rPr>
        <w:t>Consumers and representatives said, and staff confirmed</w:t>
      </w:r>
      <w:r w:rsidR="002A6292">
        <w:rPr>
          <w:rStyle w:val="ui-provider"/>
        </w:rPr>
        <w:t>,</w:t>
      </w:r>
      <w:r>
        <w:rPr>
          <w:rStyle w:val="ui-provider"/>
        </w:rPr>
        <w:t xml:space="preserve"> consumers were supported to make decisions about care and services. Care planning documents identified consumers’ individual choices and who they would like involved in their care, including relationships of importance. Consumers</w:t>
      </w:r>
      <w:r w:rsidR="002A6292">
        <w:rPr>
          <w:rStyle w:val="ui-provider"/>
        </w:rPr>
        <w:t>’</w:t>
      </w:r>
      <w:r>
        <w:rPr>
          <w:rStyle w:val="ui-provider"/>
        </w:rPr>
        <w:t xml:space="preserve"> feedback and observations confirmed consumers were supported to maintain relationships.</w:t>
      </w:r>
    </w:p>
    <w:p w14:paraId="1CD8C3E7" w14:textId="74164571" w:rsidR="00345AA7" w:rsidRDefault="002A6292" w:rsidP="0036130C">
      <w:pPr>
        <w:pStyle w:val="NormalArial"/>
        <w:rPr>
          <w:rStyle w:val="ui-provider"/>
        </w:rPr>
      </w:pPr>
      <w:r w:rsidRPr="002115C3">
        <w:t>Consumers described how the service support</w:t>
      </w:r>
      <w:r>
        <w:t>ed</w:t>
      </w:r>
      <w:r w:rsidRPr="002115C3">
        <w:t xml:space="preserve"> them to take risks</w:t>
      </w:r>
      <w:r>
        <w:t xml:space="preserve"> </w:t>
      </w:r>
      <w:r w:rsidR="003F7AB6">
        <w:rPr>
          <w:rStyle w:val="ui-provider"/>
        </w:rPr>
        <w:t xml:space="preserve">to enable </w:t>
      </w:r>
      <w:r>
        <w:rPr>
          <w:rStyle w:val="ui-provider"/>
        </w:rPr>
        <w:t xml:space="preserve">them </w:t>
      </w:r>
      <w:r w:rsidR="003F7AB6">
        <w:rPr>
          <w:rStyle w:val="ui-provider"/>
        </w:rPr>
        <w:t>to live life the way they choose. Staff said, and documentation confirmed</w:t>
      </w:r>
      <w:r>
        <w:rPr>
          <w:rStyle w:val="ui-provider"/>
        </w:rPr>
        <w:t>,</w:t>
      </w:r>
      <w:r w:rsidR="003F7AB6">
        <w:rPr>
          <w:rStyle w:val="ui-provider"/>
        </w:rPr>
        <w:t xml:space="preserve"> consumers were supported to </w:t>
      </w:r>
      <w:r w:rsidR="003F7AB6">
        <w:rPr>
          <w:rStyle w:val="ui-provider"/>
        </w:rPr>
        <w:lastRenderedPageBreak/>
        <w:t>take risks th</w:t>
      </w:r>
      <w:r>
        <w:rPr>
          <w:rStyle w:val="ui-provider"/>
        </w:rPr>
        <w:t>r</w:t>
      </w:r>
      <w:r w:rsidR="003F7AB6">
        <w:rPr>
          <w:rStyle w:val="ui-provider"/>
        </w:rPr>
        <w:t>ough assessment, planning, and consultation processes, including with other health professionals if required.</w:t>
      </w:r>
    </w:p>
    <w:p w14:paraId="789D78FD" w14:textId="4A851E2E" w:rsidR="003F7AB6" w:rsidRDefault="003F7AB6" w:rsidP="0036130C">
      <w:pPr>
        <w:pStyle w:val="NormalArial"/>
      </w:pPr>
      <w:r>
        <w:t>Consumers confirmed they received information which helped them to make decisions</w:t>
      </w:r>
      <w:r w:rsidR="00F05C7B">
        <w:t xml:space="preserve">. </w:t>
      </w:r>
      <w:r>
        <w:t xml:space="preserve">Staff described the ways information was provided to consumers, to meet their needs and preferences, </w:t>
      </w:r>
      <w:r w:rsidR="00F05C7B">
        <w:t>such as</w:t>
      </w:r>
      <w:r>
        <w:t>, speaking in plain language, using cue cards, and referring to body language.</w:t>
      </w:r>
    </w:p>
    <w:p w14:paraId="74191963" w14:textId="1572F624" w:rsidR="003F7AB6" w:rsidRDefault="003F7AB6" w:rsidP="0036130C">
      <w:pPr>
        <w:pStyle w:val="NormalArial"/>
      </w:pPr>
      <w:r>
        <w:t xml:space="preserve">Consumers said their privacy was respected, </w:t>
      </w:r>
      <w:r w:rsidR="00F05C7B">
        <w:t>for example, staff knocked on a consumer’s door before entering. The service’s policy outlined how the service protected the privacy of personal and sensitive information was collected, used, disclosed, and accessed. Staff were observed maintaining privacy protocols.</w:t>
      </w:r>
    </w:p>
    <w:p w14:paraId="16C27C05" w14:textId="5718BAB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529A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D1276F5" w:rsidR="00FC045E" w:rsidRPr="00996FAF" w:rsidRDefault="00346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1D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A9D7301" w:rsidR="00FC045E" w:rsidRPr="00996FAF" w:rsidRDefault="003464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1D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529A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B377FE0" w:rsidR="00FC045E" w:rsidRPr="00996FAF" w:rsidRDefault="00346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A1D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83D993D" w:rsidR="00FC045E" w:rsidRPr="00996FAF" w:rsidRDefault="0034648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1D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529A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7D38CDE1" w:rsidR="00FC045E" w:rsidRPr="00996FAF" w:rsidRDefault="00346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1DD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529A9">
      <w:pPr>
        <w:pStyle w:val="Heading20"/>
        <w:spacing w:before="240"/>
      </w:pPr>
      <w:r w:rsidRPr="00996FAF">
        <w:t>Findings</w:t>
      </w:r>
    </w:p>
    <w:p w14:paraId="27767969" w14:textId="073F21CF" w:rsidR="002A1DD8" w:rsidRDefault="002A1DD8" w:rsidP="0036130C">
      <w:pPr>
        <w:pStyle w:val="NormalArial"/>
      </w:pPr>
      <w:bookmarkStart w:id="1" w:name="_Hlk134180974"/>
      <w:r w:rsidRPr="002A1DD8">
        <w:t xml:space="preserve">This Quality Standard is compliant as </w:t>
      </w:r>
      <w:r>
        <w:t>5</w:t>
      </w:r>
      <w:r w:rsidRPr="002A1DD8">
        <w:t xml:space="preserve"> of the </w:t>
      </w:r>
      <w:r>
        <w:t>5</w:t>
      </w:r>
      <w:r w:rsidRPr="002A1DD8">
        <w:t xml:space="preserve"> Requirements have been assessed as compliant.</w:t>
      </w:r>
    </w:p>
    <w:bookmarkEnd w:id="1"/>
    <w:p w14:paraId="1C00B96D" w14:textId="7C4EEE90" w:rsidR="002A1DD8" w:rsidRDefault="00643424" w:rsidP="0036130C">
      <w:pPr>
        <w:pStyle w:val="NormalArial"/>
      </w:pPr>
      <w:r>
        <w:t xml:space="preserve">Care planning documents </w:t>
      </w:r>
      <w:r w:rsidRPr="002115C3">
        <w:t xml:space="preserve">demonstrated a comprehensive assessment and care planning process that is used to inform safe and effective care and services. </w:t>
      </w:r>
      <w:r w:rsidR="002A1DD8">
        <w:t>Consumers and representatives expressed satisfaction with assessment and planning of consumers’ care and services. Staff described how assessment and planning processes were used to inform the delivery of safe, effective care and services.</w:t>
      </w:r>
    </w:p>
    <w:p w14:paraId="6E27C08E" w14:textId="7B22FB14" w:rsidR="002A1DD8" w:rsidRDefault="002A1DD8" w:rsidP="0036130C">
      <w:pPr>
        <w:pStyle w:val="NormalArial"/>
      </w:pPr>
      <w:r>
        <w:t>Care planning documents demonstrated assessment and planning identified and addressed consumers’ current needs, goals, and preferences, including advance care planning. Management and staff described the processes in place to address advance care and end of life planning, during admission to the service and when there was a deterioration.</w:t>
      </w:r>
    </w:p>
    <w:p w14:paraId="5FFD5982" w14:textId="08071658" w:rsidR="0052568E" w:rsidRDefault="0052568E" w:rsidP="0036130C">
      <w:pPr>
        <w:pStyle w:val="NormalArial"/>
      </w:pPr>
      <w:r>
        <w:t>Care planning documents</w:t>
      </w:r>
      <w:r w:rsidR="00643424">
        <w:t xml:space="preserve"> and consumer feedback</w:t>
      </w:r>
      <w:r>
        <w:t xml:space="preserve"> evidenced ongoing involvement of consumers, representatives, and other providers of care and services</w:t>
      </w:r>
      <w:r w:rsidR="00643424">
        <w:t xml:space="preserve"> in the assessment and planning process</w:t>
      </w:r>
      <w:r>
        <w:t>. Staff and other providers of care</w:t>
      </w:r>
      <w:r w:rsidR="00643424">
        <w:t xml:space="preserve"> </w:t>
      </w:r>
      <w:r>
        <w:t>described how they were involved in assessment and planning of consumers care and services.</w:t>
      </w:r>
    </w:p>
    <w:p w14:paraId="73F12C74" w14:textId="65B571C4" w:rsidR="0052568E" w:rsidRDefault="002F6727" w:rsidP="0036130C">
      <w:pPr>
        <w:pStyle w:val="NormalArial"/>
      </w:pPr>
      <w:r>
        <w:lastRenderedPageBreak/>
        <w:t>Management and staff described how they communicated the outcomes of assessment and planning to consumers and representatives, such as through case conferences. Management said, and representatives confirmed</w:t>
      </w:r>
      <w:r w:rsidR="00643424">
        <w:t xml:space="preserve">, </w:t>
      </w:r>
      <w:r>
        <w:t>a copy of the care and services plan was provided.</w:t>
      </w:r>
    </w:p>
    <w:p w14:paraId="6E2A2B39" w14:textId="29362847" w:rsidR="002F6727" w:rsidRDefault="008B0313" w:rsidP="0036130C">
      <w:pPr>
        <w:pStyle w:val="NormalArial"/>
      </w:pPr>
      <w:r>
        <w:t>Management and staff described the assessment and planning processes in place for 6 monthly scheduled reviews, and</w:t>
      </w:r>
      <w:r w:rsidR="002C4C75">
        <w:t xml:space="preserve"> other times</w:t>
      </w:r>
      <w:r>
        <w:t xml:space="preserve"> as required. </w:t>
      </w:r>
      <w:r w:rsidR="002F6727">
        <w:t xml:space="preserve">Care planning documents demonstrated care and services were reviewed every 6 months in line with policy, or when there was a change in consumers condition, goals, or preferences. </w:t>
      </w:r>
      <w:r w:rsidR="00643424">
        <w:t>Consumers and representatives confirmed consumers’ care and services were regularly reviewed.</w:t>
      </w:r>
    </w:p>
    <w:p w14:paraId="0CDBAA2D" w14:textId="6458385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0D0B93C" w:rsidR="00FC045E" w:rsidRPr="00996FAF" w:rsidRDefault="00346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38B99DA" w:rsidR="00FC045E" w:rsidRPr="00996FAF" w:rsidRDefault="003464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6CA35467" w:rsidR="00FC045E" w:rsidRPr="00996FAF" w:rsidRDefault="00346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99E733C" w:rsidR="00FC045E" w:rsidRPr="00996FAF" w:rsidRDefault="0034648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3E6550E" w:rsidR="00FC045E" w:rsidRPr="00996FAF" w:rsidRDefault="00346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BC88370" w:rsidR="00FC045E" w:rsidRPr="00996FAF" w:rsidRDefault="003464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31B4DA9A" w:rsidR="00FC045E" w:rsidRPr="00996FAF" w:rsidRDefault="00346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16D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529A9">
      <w:pPr>
        <w:pStyle w:val="Heading20"/>
        <w:spacing w:before="240"/>
      </w:pPr>
      <w:r w:rsidRPr="00996FAF">
        <w:t>Findings</w:t>
      </w:r>
    </w:p>
    <w:p w14:paraId="01F8456D" w14:textId="59B8C931" w:rsidR="00EF1490" w:rsidRDefault="00EF1490" w:rsidP="0036130C">
      <w:pPr>
        <w:pStyle w:val="NormalArial"/>
      </w:pPr>
      <w:r w:rsidRPr="00EF1490">
        <w:t xml:space="preserve">This Quality Standard is compliant as </w:t>
      </w:r>
      <w:r>
        <w:t>7</w:t>
      </w:r>
      <w:r w:rsidRPr="00EF1490">
        <w:t xml:space="preserve"> of the </w:t>
      </w:r>
      <w:r>
        <w:t>7</w:t>
      </w:r>
      <w:r w:rsidRPr="00EF1490">
        <w:t xml:space="preserve"> Requirements have been assessed as compliant.</w:t>
      </w:r>
    </w:p>
    <w:p w14:paraId="7ECD0E63" w14:textId="4304A605" w:rsidR="008E16D0" w:rsidRDefault="00F375D5" w:rsidP="0036130C">
      <w:pPr>
        <w:pStyle w:val="NormalArial"/>
      </w:pPr>
      <w:r>
        <w:t>Consumers and representatives expressed satisfaction with personal and clinical care provided. Management and staff described the needs and preferences of consumers, and how they delivered care which was safe and right for them. Care planning documents evidenced safe, effective, and best practice care was provided</w:t>
      </w:r>
      <w:r w:rsidR="00E148D4">
        <w:t xml:space="preserve"> and</w:t>
      </w:r>
      <w:r>
        <w:t xml:space="preserve"> tailored to consumers’ needs and preferences.</w:t>
      </w:r>
    </w:p>
    <w:p w14:paraId="1664C428" w14:textId="2461D7B3" w:rsidR="00F375D5" w:rsidRDefault="00F375D5" w:rsidP="0036130C">
      <w:pPr>
        <w:pStyle w:val="NormalArial"/>
      </w:pPr>
      <w:r>
        <w:t>Care planning documents for a named consumer demonstrated high impact risks, such as falls, were identified and appropriately managed. Staff demonstrated knowledge of high impact, high prevalence risks associated with the care of the named consumer, and described risk mitigation strategies in place</w:t>
      </w:r>
      <w:r w:rsidR="00E126EB">
        <w:t>,</w:t>
      </w:r>
      <w:r>
        <w:t xml:space="preserve"> consistent with observations.</w:t>
      </w:r>
    </w:p>
    <w:p w14:paraId="2E3259F4" w14:textId="589CA540" w:rsidR="00E126EB" w:rsidRDefault="00E126EB" w:rsidP="0036130C">
      <w:pPr>
        <w:pStyle w:val="NormalArial"/>
      </w:pPr>
      <w:r>
        <w:t xml:space="preserve">Staff described how care and services changed for consumers nearing end of life and ways they supported consumers comfort and dignity. Care planning documents for a named </w:t>
      </w:r>
      <w:r>
        <w:lastRenderedPageBreak/>
        <w:t>consumer receiving end of life care evidenced strategies were in place to support the consumer’s comfort. The named consumer’s representative confirmed the consumer received appropriate palliative care.</w:t>
      </w:r>
    </w:p>
    <w:p w14:paraId="70DEF87B" w14:textId="78059327" w:rsidR="00E126EB" w:rsidRDefault="00DC1E04" w:rsidP="0036130C">
      <w:pPr>
        <w:pStyle w:val="NormalArial"/>
      </w:pPr>
      <w:r>
        <w:t xml:space="preserve">Staff explained how they recognised signs of deterioration in consumers and actions they would take in response. Care planning documents evidenced deterioration or changes to consumers condition were identified and responded to in a timely manner. </w:t>
      </w:r>
      <w:r w:rsidR="00E148D4" w:rsidRPr="002115C3">
        <w:t>Consumers and representatives expressed satisfaction with the service's response</w:t>
      </w:r>
      <w:r w:rsidR="00E148D4">
        <w:t xml:space="preserve"> to deterioration in consumers.</w:t>
      </w:r>
    </w:p>
    <w:p w14:paraId="7053F48C" w14:textId="0C7C5D13" w:rsidR="00DC1E04" w:rsidRDefault="00DC1E04" w:rsidP="0036130C">
      <w:pPr>
        <w:pStyle w:val="NormalArial"/>
      </w:pPr>
      <w:r>
        <w:t>Management and staff described the ways information was recorded and shared about consumers within the service, and with other providers of care and services. Observations and care planning documents demonstrated information was shared and communicated within the service, and with others as appropriate.</w:t>
      </w:r>
      <w:r w:rsidR="00EF0030">
        <w:t xml:space="preserve"> While most consumers and representatives said they were happy with communication within the organisation, one anonymous representative did not believe communication was effective. However, no impacts on consumers </w:t>
      </w:r>
      <w:proofErr w:type="gramStart"/>
      <w:r w:rsidR="00EF0030">
        <w:t>was</w:t>
      </w:r>
      <w:proofErr w:type="gramEnd"/>
      <w:r w:rsidR="00EF0030">
        <w:t xml:space="preserve"> brought forward.</w:t>
      </w:r>
    </w:p>
    <w:p w14:paraId="311BD36D" w14:textId="1A0B46B2" w:rsidR="00DC1E04" w:rsidRDefault="00DC1E04" w:rsidP="0036130C">
      <w:pPr>
        <w:pStyle w:val="NormalArial"/>
      </w:pPr>
      <w:r>
        <w:t>Management and staff explained how referrals were made to other providers of care as needed, such as allied health professionals and the medical officer. Consumers and representatives confirmed consumers received regular access to other providers of care. Care planning documents evidenced timely and appropriate referrals were completed.</w:t>
      </w:r>
    </w:p>
    <w:p w14:paraId="44890B2F" w14:textId="51392077" w:rsidR="00DC1E04" w:rsidRDefault="00EF0030" w:rsidP="0036130C">
      <w:pPr>
        <w:pStyle w:val="NormalArial"/>
      </w:pPr>
      <w:r>
        <w:t>C</w:t>
      </w:r>
      <w:r w:rsidRPr="002115C3">
        <w:t>onsumers and representatives</w:t>
      </w:r>
      <w:r>
        <w:t xml:space="preserve"> </w:t>
      </w:r>
      <w:r w:rsidRPr="002115C3">
        <w:t xml:space="preserve">expressed satisfaction with the service's </w:t>
      </w:r>
      <w:r>
        <w:t xml:space="preserve">infection control </w:t>
      </w:r>
      <w:r w:rsidRPr="002115C3">
        <w:t xml:space="preserve">measures. Management and staff described the service's infection-related risk management protocols. </w:t>
      </w:r>
      <w:r w:rsidR="00321FD5">
        <w:t>Staff explained how they promoted appropriate antibiotic prescribing, such as obtaining pathology test results</w:t>
      </w:r>
      <w:r>
        <w:t xml:space="preserve"> first before prescribing antibiotics</w:t>
      </w:r>
      <w:r w:rsidR="00321FD5">
        <w:t>.</w:t>
      </w:r>
    </w:p>
    <w:p w14:paraId="7F4B324B" w14:textId="023322D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17A20ED8" w:rsidR="00FC045E" w:rsidRPr="00996FAF" w:rsidRDefault="00346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4F028816" w:rsidR="00FC045E" w:rsidRPr="00996FAF" w:rsidRDefault="00346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362EE791" w:rsidR="00FC045E" w:rsidRPr="00996FAF" w:rsidRDefault="00346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CC77F79" w:rsidR="00FC045E" w:rsidRPr="00996FAF" w:rsidRDefault="0034648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D59F4B8" w:rsidR="00FC045E" w:rsidRPr="00996FAF" w:rsidRDefault="0034648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7A33245" w:rsidR="00FC045E" w:rsidRPr="00996FAF" w:rsidRDefault="00346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27A982ED" w:rsidR="00FC045E" w:rsidRPr="00996FAF" w:rsidRDefault="00346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2675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529A9">
      <w:pPr>
        <w:pStyle w:val="Heading20"/>
        <w:spacing w:before="240"/>
      </w:pPr>
      <w:r w:rsidRPr="00996FAF">
        <w:t>Findings</w:t>
      </w:r>
    </w:p>
    <w:p w14:paraId="42C0624E" w14:textId="1B7A9C0A" w:rsidR="00C2675C" w:rsidRDefault="00C2675C" w:rsidP="00C2675C">
      <w:pPr>
        <w:pStyle w:val="NormalArial"/>
      </w:pPr>
      <w:r w:rsidRPr="002A1DD8">
        <w:t xml:space="preserve">This Quality Standard is compliant as </w:t>
      </w:r>
      <w:r>
        <w:t>7</w:t>
      </w:r>
      <w:r w:rsidRPr="002A1DD8">
        <w:t xml:space="preserve"> of the </w:t>
      </w:r>
      <w:r>
        <w:t>7</w:t>
      </w:r>
      <w:r w:rsidRPr="002A1DD8">
        <w:t xml:space="preserve"> Requirements have been assessed as compliant.</w:t>
      </w:r>
    </w:p>
    <w:p w14:paraId="707965AB" w14:textId="4856BFFB" w:rsidR="00C2675C" w:rsidRDefault="00C2675C" w:rsidP="0036130C">
      <w:pPr>
        <w:pStyle w:val="NormalArial"/>
      </w:pPr>
      <w:r>
        <w:t xml:space="preserve">Consumers </w:t>
      </w:r>
      <w:r w:rsidR="009A2C3C">
        <w:t xml:space="preserve">said </w:t>
      </w:r>
      <w:r>
        <w:t xml:space="preserve">they were supported to participate in activities of </w:t>
      </w:r>
      <w:proofErr w:type="gramStart"/>
      <w:r>
        <w:t>interest, and</w:t>
      </w:r>
      <w:proofErr w:type="gramEnd"/>
      <w:r>
        <w:t xml:space="preserve"> were provided appropriate support to optimise their independence and quality of life. Staff explained how they partnered with consumers and their representatives to inform lifestyle activities and supports available for consumers. Documentation demonstrated various activities were available to support consumers diverse interests and needs.</w:t>
      </w:r>
    </w:p>
    <w:p w14:paraId="5755654E" w14:textId="430FEBC8" w:rsidR="00034CA4" w:rsidRDefault="00034CA4" w:rsidP="0036130C">
      <w:pPr>
        <w:pStyle w:val="NormalArial"/>
      </w:pPr>
      <w:r>
        <w:t xml:space="preserve">Consumers described how the service supported their emotional, spiritual, and psychological well-being, such as supporting their religion and relationships. Staff described the ways they supported consumers’ emotional, spiritual, and psychological needs consistent with </w:t>
      </w:r>
      <w:r w:rsidR="00720C8F">
        <w:t>consumers’</w:t>
      </w:r>
      <w:r>
        <w:t xml:space="preserve"> feedback.</w:t>
      </w:r>
    </w:p>
    <w:p w14:paraId="4AF0814D" w14:textId="54D52B33" w:rsidR="00C2675C" w:rsidRDefault="00034CA4" w:rsidP="0036130C">
      <w:pPr>
        <w:pStyle w:val="NormalArial"/>
      </w:pPr>
      <w:r>
        <w:t xml:space="preserve">Consumers said they were supported to participate </w:t>
      </w:r>
      <w:r w:rsidR="00292FF5">
        <w:t xml:space="preserve">in activities within and outside the service, keep in touch with people important to them, and do things of interest. Staff described how they supported consumers to participate within the </w:t>
      </w:r>
      <w:proofErr w:type="gramStart"/>
      <w:r w:rsidR="00292FF5">
        <w:t>community, and</w:t>
      </w:r>
      <w:proofErr w:type="gramEnd"/>
      <w:r w:rsidR="00292FF5">
        <w:t xml:space="preserve"> engage in activities of interest. Care planning documents evidenced consumers involvement in their community, and maintaining personal and social relationships, consistent with consumers feedback.</w:t>
      </w:r>
    </w:p>
    <w:p w14:paraId="7C3A88DA" w14:textId="10E731AD" w:rsidR="00292FF5" w:rsidRDefault="00E51263" w:rsidP="0036130C">
      <w:pPr>
        <w:pStyle w:val="NormalArial"/>
      </w:pPr>
      <w:r>
        <w:lastRenderedPageBreak/>
        <w:t>Consumers and representatives said information about consumers preferences, needs, and condition were effectively communicated within the service, and with others responsible for care. Staff described how they shared information about consumers, such as updating and reviewing the electronic records management system, staff handovers, and communication books.</w:t>
      </w:r>
    </w:p>
    <w:p w14:paraId="64AE0B35" w14:textId="33FE69AC" w:rsidR="00153938" w:rsidRDefault="00153938" w:rsidP="0036130C">
      <w:pPr>
        <w:pStyle w:val="NormalArial"/>
      </w:pPr>
      <w:r>
        <w:t>Staff explained how they engaged other organisations and providers to supplement services available, such as volunteers, hairdressers, and entertainers. Care planning documents confirmed consumers were referred to external providers and services</w:t>
      </w:r>
      <w:r w:rsidR="00D95B77">
        <w:t xml:space="preserve">. </w:t>
      </w:r>
      <w:r w:rsidR="00E677A9" w:rsidRPr="002115C3">
        <w:t>Consumers said they are supported by external organisations</w:t>
      </w:r>
      <w:r w:rsidR="00E677A9">
        <w:t xml:space="preserve"> </w:t>
      </w:r>
      <w:r w:rsidR="00E677A9" w:rsidRPr="002115C3">
        <w:t>and providers of other care and services</w:t>
      </w:r>
      <w:r w:rsidR="00E677A9">
        <w:t>.</w:t>
      </w:r>
    </w:p>
    <w:p w14:paraId="661C7424" w14:textId="10696DC7" w:rsidR="00D95B77" w:rsidRDefault="00D95B77" w:rsidP="0036130C">
      <w:pPr>
        <w:pStyle w:val="NormalArial"/>
      </w:pPr>
      <w:r>
        <w:t xml:space="preserve">Overall, consumers confirmed meals were of suitable quality and quantity. Two consumers reflected meal quality could be </w:t>
      </w:r>
      <w:r w:rsidR="000F3E05">
        <w:t>improved</w:t>
      </w:r>
      <w:r>
        <w:t xml:space="preserve">, however, </w:t>
      </w:r>
      <w:r w:rsidR="000F3E05">
        <w:t xml:space="preserve">confirmed </w:t>
      </w:r>
      <w:r>
        <w:t xml:space="preserve">alternative food options were available. Staff described how they catered to consumers dietary needs and preferences to ensure consumers received appropriate meals, </w:t>
      </w:r>
      <w:r w:rsidR="000F3E05">
        <w:t>for example,</w:t>
      </w:r>
      <w:r>
        <w:t xml:space="preserve"> through feedback mechanisms. Care planning documents contained relevant information about consumers dietary needs and preferences.</w:t>
      </w:r>
    </w:p>
    <w:p w14:paraId="385DB533" w14:textId="37A51A0D" w:rsidR="00D95B77" w:rsidRDefault="000F3E05" w:rsidP="0036130C">
      <w:pPr>
        <w:pStyle w:val="NormalArial"/>
      </w:pPr>
      <w:r>
        <w:t>Consumers said, and st</w:t>
      </w:r>
      <w:r w:rsidR="00D95B77">
        <w:t>aff confirmed</w:t>
      </w:r>
      <w:r w:rsidR="00E677A9">
        <w:t>,</w:t>
      </w:r>
      <w:r w:rsidR="00D95B77">
        <w:t xml:space="preserve"> they had sufficient access to equipment to provide a range of lifestyle programs and support for consumers. A range of equipment was observed to be in a suitable, clean, and in good condition.</w:t>
      </w:r>
    </w:p>
    <w:p w14:paraId="341D13BF" w14:textId="2D1096E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2C907635" w:rsidR="00FC045E" w:rsidRPr="00996FAF" w:rsidRDefault="00346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F0A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29BF9D0" w:rsidR="00FC045E" w:rsidRPr="00996FAF" w:rsidRDefault="00346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0A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28AB8690" w:rsidR="00FC045E" w:rsidRPr="00996FAF" w:rsidRDefault="0034648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F0A0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529A9">
      <w:pPr>
        <w:pStyle w:val="Heading20"/>
        <w:spacing w:before="240"/>
      </w:pPr>
      <w:r>
        <w:t>Findings</w:t>
      </w:r>
    </w:p>
    <w:p w14:paraId="25A5E599" w14:textId="759BE3A3" w:rsidR="00DF0A0B" w:rsidRDefault="00DF0A0B" w:rsidP="00DF0A0B">
      <w:pPr>
        <w:pStyle w:val="NormalArial"/>
      </w:pPr>
      <w:r w:rsidRPr="002A1DD8">
        <w:t xml:space="preserve">This Quality Standard is compliant as </w:t>
      </w:r>
      <w:r>
        <w:t>3</w:t>
      </w:r>
      <w:r w:rsidRPr="002A1DD8">
        <w:t xml:space="preserve"> of the </w:t>
      </w:r>
      <w:r>
        <w:t>3</w:t>
      </w:r>
      <w:r w:rsidRPr="002A1DD8">
        <w:t xml:space="preserve"> Requirements have been assessed as compliant.</w:t>
      </w:r>
    </w:p>
    <w:p w14:paraId="7878CCF6" w14:textId="2025B581" w:rsidR="00DF0A0B" w:rsidRDefault="00AA15DF" w:rsidP="00DF0A0B">
      <w:pPr>
        <w:pStyle w:val="NormalArial"/>
      </w:pPr>
      <w:r>
        <w:t>Consumers and representatives said, and observations confirmed</w:t>
      </w:r>
      <w:r w:rsidR="00AD2DB6">
        <w:t>,</w:t>
      </w:r>
      <w:r>
        <w:t xml:space="preserve"> the service environment was welcoming and created a sense of belonging. Consumers and representatives said the service environment was safe and comfortable, and easy to navigate. The service environment had wide corridors to accommodate mobility aids, with handrails and signage available to assist consumers navigation, interaction, and function.</w:t>
      </w:r>
    </w:p>
    <w:p w14:paraId="713EE5D3" w14:textId="12A700DA" w:rsidR="00AA15DF" w:rsidRDefault="00AD2DB6" w:rsidP="00DF0A0B">
      <w:pPr>
        <w:pStyle w:val="NormalArial"/>
      </w:pPr>
      <w:r>
        <w:t xml:space="preserve">Consumers </w:t>
      </w:r>
      <w:r w:rsidRPr="002115C3">
        <w:t xml:space="preserve">said the service environment is safe, </w:t>
      </w:r>
      <w:proofErr w:type="gramStart"/>
      <w:r w:rsidRPr="002115C3">
        <w:t>clean</w:t>
      </w:r>
      <w:proofErr w:type="gramEnd"/>
      <w:r w:rsidRPr="002115C3">
        <w:t xml:space="preserve"> and well-maintained and allows them to move around freely</w:t>
      </w:r>
      <w:r>
        <w:t xml:space="preserve">. Consumers were observed independently moving between different areas of the service environment, including outside. </w:t>
      </w:r>
      <w:r w:rsidR="00AA15DF">
        <w:t xml:space="preserve">Documentation demonstrated maintenance was completed </w:t>
      </w:r>
      <w:r w:rsidR="00D07E68">
        <w:t xml:space="preserve">through </w:t>
      </w:r>
      <w:r>
        <w:t>c</w:t>
      </w:r>
      <w:r w:rsidR="00D07E68">
        <w:t xml:space="preserve">ontracted service providers, and monitoring systems were in place. </w:t>
      </w:r>
      <w:r w:rsidR="00797BB6">
        <w:t>Though 2 representatives expressed concerns around cleanliness of consumer’s rooms, management were observed to address the feedback immediately. The service environment was observed to be clean and well maintained.</w:t>
      </w:r>
    </w:p>
    <w:p w14:paraId="635DB572" w14:textId="61B0D3FA" w:rsidR="00D07E68" w:rsidRDefault="00AD2DB6" w:rsidP="00DF0A0B">
      <w:pPr>
        <w:pStyle w:val="NormalArial"/>
      </w:pPr>
      <w:r>
        <w:t>Staff described the maintenance processes in place for the service environment, equipment, furniture, and fittings, including preventative maintenance and responding to faults</w:t>
      </w:r>
      <w:r w:rsidR="00D07E68">
        <w:t xml:space="preserve">. Overall, consumers reflected they had access to clean and </w:t>
      </w:r>
      <w:proofErr w:type="gramStart"/>
      <w:r w:rsidR="00D07E68">
        <w:t>well maintained</w:t>
      </w:r>
      <w:proofErr w:type="gramEnd"/>
      <w:r w:rsidR="00D07E68">
        <w:t xml:space="preserve"> equipment. Some consumers advised their call bells did not work at times. However, documentation demonstrated the service had previously identified the issue and actions were in place to address the call bell issues. </w:t>
      </w:r>
      <w:r w:rsidR="00684ACF">
        <w:t>Furniture was observed to be in clean and good condition.</w:t>
      </w:r>
    </w:p>
    <w:p w14:paraId="4AC1C6A2" w14:textId="1C0766E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57CD032"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6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433EF0E" w:rsidR="00FC045E" w:rsidRPr="00996FAF" w:rsidRDefault="00346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6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AF0DA0A"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6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529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ED7AFC8" w:rsidR="00FC045E" w:rsidRPr="00996FAF" w:rsidRDefault="003464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669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529A9">
      <w:pPr>
        <w:pStyle w:val="Heading20"/>
        <w:spacing w:before="240"/>
      </w:pPr>
      <w:r w:rsidRPr="00996FAF">
        <w:t>Findings</w:t>
      </w:r>
    </w:p>
    <w:p w14:paraId="6F8F5D99" w14:textId="40375741" w:rsidR="005E669D" w:rsidRDefault="005E669D" w:rsidP="005E669D">
      <w:pPr>
        <w:pStyle w:val="NormalArial"/>
      </w:pPr>
      <w:r w:rsidRPr="002A1DD8">
        <w:t xml:space="preserve">This Quality Standard is compliant as </w:t>
      </w:r>
      <w:r>
        <w:t>4</w:t>
      </w:r>
      <w:r w:rsidRPr="002A1DD8">
        <w:t xml:space="preserve"> of the </w:t>
      </w:r>
      <w:r>
        <w:t>4</w:t>
      </w:r>
      <w:r w:rsidRPr="002A1DD8">
        <w:t xml:space="preserve"> Requirements have been assessed as compliant.</w:t>
      </w:r>
    </w:p>
    <w:p w14:paraId="261B25F1" w14:textId="24614F12" w:rsidR="0087686F" w:rsidRDefault="0087686F" w:rsidP="005E669D">
      <w:pPr>
        <w:pStyle w:val="NormalArial"/>
      </w:pPr>
      <w:r>
        <w:t xml:space="preserve">Overall, consumers and representatives confirmed they knew how to provide feedback and make </w:t>
      </w:r>
      <w:proofErr w:type="gramStart"/>
      <w:r>
        <w:t>complaints, and</w:t>
      </w:r>
      <w:proofErr w:type="gramEnd"/>
      <w:r>
        <w:t xml:space="preserve"> were supported to do so. One representative </w:t>
      </w:r>
      <w:r w:rsidR="00790438">
        <w:t>said</w:t>
      </w:r>
      <w:r>
        <w:t xml:space="preserve"> they did not feel comfortable in raising complaints. However, management provided evidence of support provided to the representative in raising complaints. </w:t>
      </w:r>
      <w:r w:rsidR="008116DD">
        <w:t>Management and staff described the processes in place to encourage and support consumers and representatives in providing feedback and complaints.</w:t>
      </w:r>
      <w:r w:rsidR="00797BB6">
        <w:t xml:space="preserve"> Feedback forms and boxes were observed around the service.</w:t>
      </w:r>
    </w:p>
    <w:p w14:paraId="0860ECCF" w14:textId="00633780" w:rsidR="00532C41" w:rsidRDefault="00797BB6" w:rsidP="005E669D">
      <w:pPr>
        <w:pStyle w:val="NormalArial"/>
      </w:pPr>
      <w:r>
        <w:t>S</w:t>
      </w:r>
      <w:r w:rsidR="00532C41">
        <w:t xml:space="preserve">taff described advocacy and language services available for </w:t>
      </w:r>
      <w:proofErr w:type="gramStart"/>
      <w:r w:rsidR="00532C41">
        <w:t>consumers, and</w:t>
      </w:r>
      <w:proofErr w:type="gramEnd"/>
      <w:r w:rsidR="00532C41">
        <w:t xml:space="preserve"> provided examples of how they informed consumers of other methods to raise and resolve complaints. Information was observed throughout the service environment about advocacy and language services. </w:t>
      </w:r>
      <w:r>
        <w:t>C</w:t>
      </w:r>
      <w:r w:rsidRPr="002115C3">
        <w:t>onsumers and representatives were aware of the language, advocacy and external complaints services that are available.</w:t>
      </w:r>
    </w:p>
    <w:p w14:paraId="47A3B9DC" w14:textId="5F0AB3D2" w:rsidR="00CB4151" w:rsidRDefault="00532C41" w:rsidP="005E669D">
      <w:pPr>
        <w:pStyle w:val="NormalArial"/>
      </w:pPr>
      <w:r>
        <w:t>Consumers and representatives said the service responded to and resolved complaints or concerns when they are raised. Management explained how they would resolve complaints using an open disclosure approach</w:t>
      </w:r>
      <w:r w:rsidR="00CB4151">
        <w:t xml:space="preserve">, such as apologising and </w:t>
      </w:r>
      <w:r w:rsidR="00790438">
        <w:t xml:space="preserve">using </w:t>
      </w:r>
      <w:r w:rsidR="00CB4151">
        <w:t xml:space="preserve">open communication. </w:t>
      </w:r>
      <w:proofErr w:type="gramStart"/>
      <w:r w:rsidR="00797BB6">
        <w:t>Complaints</w:t>
      </w:r>
      <w:proofErr w:type="gramEnd"/>
      <w:r w:rsidR="00797BB6">
        <w:t xml:space="preserve"> documentation demonstrated </w:t>
      </w:r>
      <w:r w:rsidR="00797BB6" w:rsidRPr="002115C3">
        <w:t>action is taken and open disclosure is practiced</w:t>
      </w:r>
      <w:r w:rsidR="00797BB6">
        <w:t>.</w:t>
      </w:r>
    </w:p>
    <w:p w14:paraId="3D6A391D" w14:textId="231919A8" w:rsidR="00B90B41" w:rsidRDefault="00B90B41" w:rsidP="005E669D">
      <w:pPr>
        <w:pStyle w:val="NormalArial"/>
      </w:pPr>
      <w:r>
        <w:t xml:space="preserve">Management described how complaints and feedback were </w:t>
      </w:r>
      <w:r w:rsidR="0077670D">
        <w:t xml:space="preserve">resolved and </w:t>
      </w:r>
      <w:r>
        <w:t>used to inform improvements across the service. Documentation demonstrated improvements were made in response to feedback from consumers.</w:t>
      </w:r>
      <w:r w:rsidR="00797BB6">
        <w:t xml:space="preserve"> C</w:t>
      </w:r>
      <w:r w:rsidR="00797BB6" w:rsidRPr="002115C3">
        <w:t>onsumers and representatives reported that their feedback is used to improve services.</w:t>
      </w:r>
    </w:p>
    <w:p w14:paraId="14B46109" w14:textId="437F7D7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98C0D2B"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61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2456859D" w:rsidR="00FC045E" w:rsidRPr="00996FAF" w:rsidRDefault="00346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61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BFC2723"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861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F5A3EAC" w:rsidR="00FC045E" w:rsidRPr="00996FAF" w:rsidRDefault="003464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861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529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30C3520" w:rsidR="00FC045E" w:rsidRPr="00996FAF" w:rsidRDefault="0034648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8618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529A9">
      <w:pPr>
        <w:pStyle w:val="Heading20"/>
        <w:spacing w:before="240"/>
      </w:pPr>
      <w:r>
        <w:t>Findings</w:t>
      </w:r>
    </w:p>
    <w:p w14:paraId="30EB0D51" w14:textId="34F4BFED" w:rsidR="0048618F" w:rsidRDefault="0048618F" w:rsidP="0048618F">
      <w:pPr>
        <w:pStyle w:val="NormalArial"/>
      </w:pPr>
      <w:r w:rsidRPr="002A1DD8">
        <w:t xml:space="preserve">This Quality Standard is compliant as </w:t>
      </w:r>
      <w:r>
        <w:t>5</w:t>
      </w:r>
      <w:r w:rsidRPr="002A1DD8">
        <w:t xml:space="preserve"> of the </w:t>
      </w:r>
      <w:r>
        <w:t>5</w:t>
      </w:r>
      <w:r w:rsidRPr="002A1DD8">
        <w:t xml:space="preserve"> Requirements have been assessed as compliant.</w:t>
      </w:r>
    </w:p>
    <w:p w14:paraId="0914ACAF" w14:textId="2815DB1B" w:rsidR="0048618F" w:rsidRDefault="0048618F" w:rsidP="0036130C">
      <w:pPr>
        <w:pStyle w:val="NormalArial"/>
      </w:pPr>
      <w:r>
        <w:t>Overall, consumers and representatives confirmed there was sufficient staff available at the service. Consumers and representatives considered there was a shortage of staff at times, however, reported no impact</w:t>
      </w:r>
      <w:r w:rsidR="00797BB6">
        <w:t>s</w:t>
      </w:r>
      <w:r>
        <w:t xml:space="preserve"> to consumer</w:t>
      </w:r>
      <w:r w:rsidR="003D1A8B">
        <w:t>s</w:t>
      </w:r>
      <w:r>
        <w:t>. Management explained</w:t>
      </w:r>
      <w:r w:rsidR="00BE2BB5">
        <w:t xml:space="preserve"> how </w:t>
      </w:r>
      <w:r>
        <w:t>unplanned leave was covered</w:t>
      </w:r>
      <w:r w:rsidR="00683D64">
        <w:t xml:space="preserve">. The roster demonstrated most shift </w:t>
      </w:r>
      <w:proofErr w:type="gramStart"/>
      <w:r w:rsidR="00683D64">
        <w:t>were</w:t>
      </w:r>
      <w:proofErr w:type="gramEnd"/>
      <w:r w:rsidR="00683D64">
        <w:t xml:space="preserve"> filled, with a minor amount of unfilled shifts. Documentation demonstrated consumers calls for assistance were answered in a timely manner.</w:t>
      </w:r>
    </w:p>
    <w:p w14:paraId="71B0FA4F" w14:textId="698355A0" w:rsidR="00683D64" w:rsidRDefault="00683D64" w:rsidP="0036130C">
      <w:pPr>
        <w:pStyle w:val="NormalArial"/>
      </w:pPr>
      <w:r>
        <w:t xml:space="preserve">Consumers and representatives said staff were kind, caring, and respectful to consumers. Management </w:t>
      </w:r>
      <w:r w:rsidR="00362748">
        <w:t>explained staff were required to uphold a code of conduct and were provided training, as evidenced. Observations confirmed staff treated consumers in a kind and respectful manner, such as referring to consumers by their preferred name.</w:t>
      </w:r>
    </w:p>
    <w:p w14:paraId="785CF193" w14:textId="6E78CB84" w:rsidR="00362748" w:rsidRDefault="00362748" w:rsidP="0036130C">
      <w:pPr>
        <w:pStyle w:val="NormalArial"/>
      </w:pPr>
      <w:r>
        <w:t xml:space="preserve">Management described the </w:t>
      </w:r>
      <w:r w:rsidR="003D1A8B">
        <w:t>staff onboarding</w:t>
      </w:r>
      <w:r>
        <w:t>, education, and training process</w:t>
      </w:r>
      <w:r w:rsidR="00055797">
        <w:t xml:space="preserve">es </w:t>
      </w:r>
      <w:r>
        <w:t xml:space="preserve">to ensure staff were competent and had the knowledge to effectively perform their roles. </w:t>
      </w:r>
      <w:r w:rsidR="00055797">
        <w:t>Through</w:t>
      </w:r>
      <w:r w:rsidR="00370BBC">
        <w:t xml:space="preserve"> recruitment processes, staff were required to have relevant qualifications as outlined on position descriptions. Documentation confirmed the service had systems in place to monitor staff registrations and checks.</w:t>
      </w:r>
    </w:p>
    <w:p w14:paraId="0439A890" w14:textId="2B24727A" w:rsidR="005B1C06" w:rsidRDefault="000C443F" w:rsidP="0036130C">
      <w:pPr>
        <w:pStyle w:val="NormalArial"/>
      </w:pPr>
      <w:r>
        <w:t xml:space="preserve">Staff considered they were trained, equipped, and supported to deliver safe and effective care. Management explained the training and education </w:t>
      </w:r>
      <w:r w:rsidR="00055797">
        <w:t xml:space="preserve">available </w:t>
      </w:r>
      <w:r>
        <w:t xml:space="preserve">to support staff, such as infection control and prevention, elder abuse, and incident management. </w:t>
      </w:r>
      <w:r w:rsidR="00BE2BB5">
        <w:t xml:space="preserve">Training records demonstrated most staff were </w:t>
      </w:r>
      <w:proofErr w:type="gramStart"/>
      <w:r w:rsidR="00BE2BB5">
        <w:t>up-to-date</w:t>
      </w:r>
      <w:proofErr w:type="gramEnd"/>
      <w:r w:rsidR="00BE2BB5">
        <w:t xml:space="preserve"> with training requirements.</w:t>
      </w:r>
    </w:p>
    <w:p w14:paraId="17B55C3E" w14:textId="30487EF9" w:rsidR="002B0C90" w:rsidRPr="00262C0B" w:rsidRDefault="00BE2BB5" w:rsidP="0036130C">
      <w:pPr>
        <w:pStyle w:val="NormalArial"/>
      </w:pPr>
      <w:r>
        <w:t>D</w:t>
      </w:r>
      <w:r w:rsidR="00DE647E">
        <w:t>ocumentation demonstrated staff performance was regularly reviewed. Some staff performance reviews were overdue, however, the service had identified and demonstrated a plan was in place to address the overdue reviews prior to the site audit.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5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529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278E3C5"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73B25">
                  <w:rPr>
                    <w:rFonts w:ascii="Arial" w:hAnsi="Arial" w:cs="Arial"/>
                    <w:color w:val="auto"/>
                  </w:rPr>
                  <w:t>Compliant</w:t>
                </w:r>
              </w:sdtContent>
            </w:sdt>
          </w:p>
        </w:tc>
      </w:tr>
      <w:tr w:rsidR="00FC045E" w:rsidRPr="00996FAF" w14:paraId="5A1052A1"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11385D8" w:rsidR="00FC045E" w:rsidRPr="00996FAF" w:rsidRDefault="00346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73B25">
                  <w:rPr>
                    <w:rFonts w:ascii="Arial" w:hAnsi="Arial" w:cs="Arial"/>
                    <w:color w:val="auto"/>
                  </w:rPr>
                  <w:t>Compliant</w:t>
                </w:r>
              </w:sdtContent>
            </w:sdt>
          </w:p>
        </w:tc>
      </w:tr>
      <w:tr w:rsidR="00FC045E" w:rsidRPr="00996FAF" w14:paraId="68715830" w14:textId="77777777" w:rsidTr="00D529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B86080">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122248E" w:rsidR="00FC045E" w:rsidRPr="00996FAF" w:rsidRDefault="00346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86080">
                  <w:rPr>
                    <w:rFonts w:ascii="Arial" w:hAnsi="Arial" w:cs="Arial"/>
                    <w:color w:val="auto"/>
                  </w:rPr>
                  <w:t>Compliant</w:t>
                </w:r>
              </w:sdtContent>
            </w:sdt>
          </w:p>
        </w:tc>
      </w:tr>
      <w:tr w:rsidR="00FC045E" w:rsidRPr="00996FAF" w14:paraId="4FDA8AC7" w14:textId="77777777" w:rsidTr="00D5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CAAC516" w:rsidR="00FC045E" w:rsidRPr="00996FAF" w:rsidRDefault="0034648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025EF">
                  <w:rPr>
                    <w:rFonts w:ascii="Arial" w:hAnsi="Arial" w:cs="Arial"/>
                    <w:color w:val="auto"/>
                  </w:rPr>
                  <w:t>Compliant</w:t>
                </w:r>
              </w:sdtContent>
            </w:sdt>
          </w:p>
        </w:tc>
      </w:tr>
      <w:tr w:rsidR="00FC045E" w:rsidRPr="00996FAF" w14:paraId="2F9A595B" w14:textId="77777777" w:rsidTr="00D529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6025B92" w:rsidR="00FC045E" w:rsidRPr="00996FAF" w:rsidRDefault="003464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025EF">
                  <w:rPr>
                    <w:rFonts w:ascii="Arial" w:hAnsi="Arial" w:cs="Arial"/>
                    <w:color w:val="auto"/>
                  </w:rPr>
                  <w:t>Compliant</w:t>
                </w:r>
              </w:sdtContent>
            </w:sdt>
          </w:p>
        </w:tc>
      </w:tr>
    </w:tbl>
    <w:p w14:paraId="4F62BC65" w14:textId="77777777" w:rsidR="00D87E7C" w:rsidRDefault="00D87E7C" w:rsidP="00D529A9">
      <w:pPr>
        <w:pStyle w:val="Heading20"/>
        <w:spacing w:before="240"/>
      </w:pPr>
      <w:r w:rsidRPr="00996FAF">
        <w:t>Findings</w:t>
      </w:r>
    </w:p>
    <w:p w14:paraId="286875C6" w14:textId="1F3BE51F" w:rsidR="000F3B52" w:rsidRDefault="000F3B52" w:rsidP="000F3B52">
      <w:pPr>
        <w:pStyle w:val="NormalArial"/>
      </w:pPr>
      <w:r>
        <w:t xml:space="preserve">This Quality Standard is compliant as </w:t>
      </w:r>
      <w:r w:rsidRPr="00B86080">
        <w:t>5 of the 5</w:t>
      </w:r>
      <w:r>
        <w:t xml:space="preserve"> requirements have been assessed as compliant.</w:t>
      </w:r>
    </w:p>
    <w:p w14:paraId="4A7AE5BA" w14:textId="57D19D5F" w:rsidR="000F3B52" w:rsidRDefault="000F3B52" w:rsidP="000F3B52">
      <w:pPr>
        <w:pStyle w:val="NormalArial"/>
      </w:pPr>
      <w:r>
        <w:t xml:space="preserve">The Assessment Team </w:t>
      </w:r>
      <w:proofErr w:type="gramStart"/>
      <w:r>
        <w:t>recommended</w:t>
      </w:r>
      <w:proofErr w:type="gramEnd"/>
      <w:r>
        <w:t xml:space="preserve"> Requirement 8(3)(c) not met. I have considered the </w:t>
      </w:r>
      <w:r w:rsidRPr="00012266">
        <w:t>Assessment Team’s findings, the evidence documented in the Site Audit report, and the provider’s response and</w:t>
      </w:r>
      <w:r>
        <w:t xml:space="preserve"> my findings are:</w:t>
      </w:r>
    </w:p>
    <w:p w14:paraId="281F48A5" w14:textId="1F8F1E74" w:rsidR="000F3B52" w:rsidRDefault="000F3B52" w:rsidP="00A42295">
      <w:pPr>
        <w:pStyle w:val="NormalArial"/>
      </w:pPr>
      <w:r>
        <w:t xml:space="preserve">Regarding Requirement 8(3)(c), the Site Audit report </w:t>
      </w:r>
      <w:r w:rsidR="00A42295">
        <w:t xml:space="preserve">identified 2 reportable incidents that were not </w:t>
      </w:r>
      <w:r w:rsidR="00FB625E">
        <w:t xml:space="preserve">reported to the Commission under the </w:t>
      </w:r>
      <w:r>
        <w:t>Serious Incident Response Scheme (SIRS)</w:t>
      </w:r>
      <w:r w:rsidR="00FB625E">
        <w:t>.</w:t>
      </w:r>
    </w:p>
    <w:p w14:paraId="72BC00E6" w14:textId="509012EB" w:rsidR="00FB625E" w:rsidRDefault="00A42295" w:rsidP="000F3B52">
      <w:pPr>
        <w:pStyle w:val="NormalArial"/>
        <w:numPr>
          <w:ilvl w:val="0"/>
          <w:numId w:val="12"/>
        </w:numPr>
      </w:pPr>
      <w:r>
        <w:t xml:space="preserve">The first incident was </w:t>
      </w:r>
      <w:proofErr w:type="gramStart"/>
      <w:r>
        <w:t>in regard to</w:t>
      </w:r>
      <w:proofErr w:type="gramEnd"/>
      <w:r>
        <w:t xml:space="preserve"> </w:t>
      </w:r>
      <w:r w:rsidR="00F54160">
        <w:t xml:space="preserve">complaint where a representative said there was </w:t>
      </w:r>
      <w:r>
        <w:t xml:space="preserve">neglect of a consumer whose call </w:t>
      </w:r>
      <w:r w:rsidR="00FB625E">
        <w:t>for assistance</w:t>
      </w:r>
      <w:r w:rsidR="00B86080">
        <w:t xml:space="preserve"> was unattended</w:t>
      </w:r>
      <w:r w:rsidR="00FB625E">
        <w:t xml:space="preserve">, and the consumer </w:t>
      </w:r>
      <w:r w:rsidR="00B86080">
        <w:t>was</w:t>
      </w:r>
      <w:r w:rsidR="00FB625E">
        <w:t xml:space="preserve"> </w:t>
      </w:r>
      <w:r w:rsidR="00FB625E">
        <w:lastRenderedPageBreak/>
        <w:t>left in pain all night</w:t>
      </w:r>
      <w:r>
        <w:t>. Management acknowledged that</w:t>
      </w:r>
      <w:r w:rsidR="00F54160">
        <w:t xml:space="preserve"> the incident not being reported through SIRS was an oversight and the incident will be reported.</w:t>
      </w:r>
    </w:p>
    <w:p w14:paraId="459E3479" w14:textId="79654881" w:rsidR="006F168A" w:rsidRPr="00356E35" w:rsidRDefault="00F6442B" w:rsidP="00F54160">
      <w:pPr>
        <w:pStyle w:val="NormalArial"/>
        <w:numPr>
          <w:ilvl w:val="0"/>
          <w:numId w:val="12"/>
        </w:numPr>
      </w:pPr>
      <w:r>
        <w:t xml:space="preserve">Regarding the second incident, </w:t>
      </w:r>
      <w:r w:rsidR="00F54160">
        <w:t xml:space="preserve">a representative made a complaint that </w:t>
      </w:r>
      <w:r>
        <w:t xml:space="preserve">staff had roughly handled </w:t>
      </w:r>
      <w:r w:rsidR="00F54160">
        <w:t>a</w:t>
      </w:r>
      <w:r>
        <w:t xml:space="preserve"> named consumer whilst administering eye drops, </w:t>
      </w:r>
      <w:proofErr w:type="gramStart"/>
      <w:r>
        <w:t>and also</w:t>
      </w:r>
      <w:proofErr w:type="gramEnd"/>
      <w:r>
        <w:t xml:space="preserve"> squeezed the consumer’s fingers tightly.</w:t>
      </w:r>
      <w:r w:rsidR="00F54160">
        <w:t xml:space="preserve"> M</w:t>
      </w:r>
      <w:r>
        <w:t>anagement advised the incident was not reported to SIRS, as the staff member described was not working on the evening described in the complaint</w:t>
      </w:r>
      <w:r w:rsidR="006F168A">
        <w:t>.</w:t>
      </w:r>
      <w:r w:rsidR="0007177D">
        <w:t xml:space="preserve"> Documentation demonstrated the service responded to the </w:t>
      </w:r>
      <w:r w:rsidR="006F168A">
        <w:t xml:space="preserve">complaint when it was lodged through investigation, using an open disclosure process, and conducting a clinical review of the consumer. </w:t>
      </w:r>
      <w:r w:rsidR="006F168A" w:rsidRPr="00356E35">
        <w:t xml:space="preserve">Management advised </w:t>
      </w:r>
      <w:r w:rsidR="00F54160">
        <w:t xml:space="preserve">the incident </w:t>
      </w:r>
      <w:r w:rsidR="006F168A" w:rsidRPr="00356E35">
        <w:t>would be reported t</w:t>
      </w:r>
      <w:r w:rsidR="00F54160">
        <w:t>hrough</w:t>
      </w:r>
      <w:r w:rsidR="006F168A" w:rsidRPr="00356E35">
        <w:t xml:space="preserve"> SIRS</w:t>
      </w:r>
      <w:r w:rsidR="00F54160">
        <w:t>.</w:t>
      </w:r>
    </w:p>
    <w:p w14:paraId="10F6A3A5" w14:textId="4232A5DA" w:rsidR="000F3B52" w:rsidRDefault="000F3B52" w:rsidP="000F3B52">
      <w:pPr>
        <w:pStyle w:val="NormalArial"/>
      </w:pPr>
      <w:r w:rsidRPr="009A0BF5">
        <w:t xml:space="preserve">The provider’s response </w:t>
      </w:r>
      <w:r w:rsidRPr="00024072">
        <w:t>disagreed with the findings identified</w:t>
      </w:r>
      <w:r w:rsidRPr="009A0BF5">
        <w:t xml:space="preserve"> above and</w:t>
      </w:r>
      <w:r>
        <w:t xml:space="preserve"> provided additional information</w:t>
      </w:r>
      <w:r w:rsidR="007A6C3E">
        <w:t xml:space="preserve"> and supporting evidence</w:t>
      </w:r>
      <w:r w:rsidR="0028466B">
        <w:t>. I have considered the following information relevant</w:t>
      </w:r>
      <w:r>
        <w:t>:</w:t>
      </w:r>
    </w:p>
    <w:p w14:paraId="656D3340" w14:textId="2C1165ED" w:rsidR="007A6C3E" w:rsidRDefault="007A6C3E" w:rsidP="007A6C3E">
      <w:pPr>
        <w:pStyle w:val="NormalArial"/>
        <w:numPr>
          <w:ilvl w:val="0"/>
          <w:numId w:val="13"/>
        </w:numPr>
      </w:pPr>
      <w:r>
        <w:t>Regarding the first incident</w:t>
      </w:r>
      <w:r w:rsidR="0028466B">
        <w:t xml:space="preserve">, the response provided evidence of investigations undertaken to determine that there was no call for assistance on the night in question and the reason for this may be due to the consumer’s ability to press the call button. The response provided evidence of assessment of the consumer to determine the </w:t>
      </w:r>
      <w:r w:rsidR="007068C6">
        <w:t>appropriate call bell for the consumer. The response stated that, based on the service’s review of the incident, they did not believe the incident met the criteria of a reportable incident that required to be reported through SIRS</w:t>
      </w:r>
      <w:r w:rsidR="00124902">
        <w:t xml:space="preserve">. </w:t>
      </w:r>
      <w:bookmarkStart w:id="2" w:name="_Hlk135829199"/>
      <w:r w:rsidR="00124902">
        <w:t>Nevertheless, upon feedback from the Assessment Team, the service reported the incident through SIRS.</w:t>
      </w:r>
      <w:bookmarkEnd w:id="2"/>
    </w:p>
    <w:p w14:paraId="3B41D718" w14:textId="328004BF" w:rsidR="007D4986" w:rsidRDefault="005609DF" w:rsidP="005609DF">
      <w:pPr>
        <w:pStyle w:val="NormalArial"/>
        <w:numPr>
          <w:ilvl w:val="0"/>
          <w:numId w:val="13"/>
        </w:numPr>
      </w:pPr>
      <w:r>
        <w:t>Regarding the second incident</w:t>
      </w:r>
      <w:r w:rsidR="007D4986">
        <w:t>, the response clarified that actions taken by staff was due to the consumer not being responsive and clinical assessments were undertaken to assess the consumer’s pain response. As the incident was in the context of providing clinical care, the service did not believe it fell within the requirements to be reported through SIRS. Nevertheless, upon feedback from the Assessment Team, the service reported the incident through SIRS.</w:t>
      </w:r>
    </w:p>
    <w:p w14:paraId="78C512DF" w14:textId="7442F072" w:rsidR="002457E3" w:rsidRDefault="007D4986" w:rsidP="002457E3">
      <w:pPr>
        <w:pStyle w:val="NormalArial"/>
        <w:numPr>
          <w:ilvl w:val="0"/>
          <w:numId w:val="13"/>
        </w:numPr>
      </w:pPr>
      <w:r>
        <w:t>The response</w:t>
      </w:r>
      <w:r w:rsidR="002457E3">
        <w:t xml:space="preserve"> provided evidence of documents, including SIRS guidance, and examples where the service has reported SIRS incidents in line with regulatory requirements to demonstrate awareness and understanding of SIRS requirements.</w:t>
      </w:r>
    </w:p>
    <w:p w14:paraId="2DE06AAE" w14:textId="470F362E" w:rsidR="002457E3" w:rsidRDefault="002457E3" w:rsidP="002457E3">
      <w:pPr>
        <w:pStyle w:val="NormalArial"/>
        <w:numPr>
          <w:ilvl w:val="0"/>
          <w:numId w:val="13"/>
        </w:numPr>
      </w:pPr>
      <w:r>
        <w:t xml:space="preserve">The response provided evidence of a continuous improvement activity in place prior to the site audit, with incidents to be reviewed on a weekly basis. </w:t>
      </w:r>
      <w:r w:rsidR="00FB3736">
        <w:t>The response also evidenced training undertaken by staff in relation to their responsibilities and reporting through SIRS.</w:t>
      </w:r>
    </w:p>
    <w:p w14:paraId="75205EE2" w14:textId="2D9E6ACA" w:rsidR="001711D1" w:rsidRPr="00D529A9" w:rsidRDefault="001711D1" w:rsidP="000F3B52">
      <w:pPr>
        <w:pStyle w:val="NormalArial"/>
      </w:pPr>
      <w:r>
        <w:t xml:space="preserve">I consider the response demonstrated the service has effective organisation wide governance </w:t>
      </w:r>
      <w:r w:rsidRPr="001711D1">
        <w:t>systems relating to regulatory compliance. I have considered the 2 incidents brought forwarding the site audit report, and the surrounding circumstances clarified in the response, are not indicative of systemic deficiencies in the governance of regulatory compliance. The response demonstrated the service is aware of their regulatory obligations in relation to SIRS and undertakes investigations to determine when an incident is required to be reported through SIRS.</w:t>
      </w:r>
    </w:p>
    <w:p w14:paraId="6B800BBC" w14:textId="31738653" w:rsidR="00196EE1" w:rsidRPr="00B213AD" w:rsidRDefault="001711D1" w:rsidP="00196EE1">
      <w:pPr>
        <w:pStyle w:val="NormalArial"/>
      </w:pPr>
      <w:r w:rsidRPr="00B213AD">
        <w:t xml:space="preserve">In relation to other </w:t>
      </w:r>
      <w:r w:rsidR="00B213AD" w:rsidRPr="00B213AD">
        <w:t>governance systems areas, the service demonstrated e</w:t>
      </w:r>
      <w:r w:rsidR="00196EE1" w:rsidRPr="00B213AD">
        <w:t xml:space="preserve">ffective organisation wide governance systems were in place for information management, continuous improvement, financial governance, workforce governance, </w:t>
      </w:r>
      <w:proofErr w:type="gramStart"/>
      <w:r w:rsidR="00196EE1" w:rsidRPr="00B213AD">
        <w:t>feedback</w:t>
      </w:r>
      <w:proofErr w:type="gramEnd"/>
      <w:r w:rsidR="00196EE1" w:rsidRPr="00B213AD">
        <w:t xml:space="preserve"> and complaints. For example, guidance and tools supported the service’s response to feedback and complaints through investigation and resolution. Complaints were analysed for trends and to inform </w:t>
      </w:r>
      <w:proofErr w:type="gramStart"/>
      <w:r w:rsidR="00196EE1" w:rsidRPr="00B213AD">
        <w:t>improvements, and</w:t>
      </w:r>
      <w:proofErr w:type="gramEnd"/>
      <w:r w:rsidR="00196EE1" w:rsidRPr="00B213AD">
        <w:t xml:space="preserve"> reported to the board.</w:t>
      </w:r>
    </w:p>
    <w:p w14:paraId="3BD813E5" w14:textId="4522DECF" w:rsidR="00196EE1" w:rsidRDefault="00B213AD" w:rsidP="000F3B52">
      <w:pPr>
        <w:pStyle w:val="NormalArial"/>
      </w:pPr>
      <w:r>
        <w:lastRenderedPageBreak/>
        <w:t>Therefore, on the balance of the evidence before me, I find Requirement 8(3)(c)</w:t>
      </w:r>
      <w:r w:rsidR="00D529A9">
        <w:t xml:space="preserve"> compliant</w:t>
      </w:r>
      <w:r>
        <w:t>.</w:t>
      </w:r>
    </w:p>
    <w:p w14:paraId="0047764D" w14:textId="496DB8E1" w:rsidR="000F3B52" w:rsidRDefault="000F3B52" w:rsidP="000F3B52">
      <w:pPr>
        <w:pStyle w:val="NormalArial"/>
        <w:rPr>
          <w:color w:val="auto"/>
        </w:rPr>
      </w:pPr>
      <w:r w:rsidRPr="00192F59">
        <w:rPr>
          <w:color w:val="auto"/>
        </w:rPr>
        <w:t xml:space="preserve">I am satisfied the remaining </w:t>
      </w:r>
      <w:r>
        <w:rPr>
          <w:color w:val="auto"/>
        </w:rPr>
        <w:t>4 r</w:t>
      </w:r>
      <w:r w:rsidRPr="00192F59">
        <w:rPr>
          <w:color w:val="auto"/>
        </w:rPr>
        <w:t xml:space="preserve">equirements in </w:t>
      </w:r>
      <w:r>
        <w:rPr>
          <w:color w:val="auto"/>
        </w:rPr>
        <w:t xml:space="preserve">Quality </w:t>
      </w:r>
      <w:r w:rsidRPr="00192F59">
        <w:rPr>
          <w:color w:val="auto"/>
        </w:rPr>
        <w:t xml:space="preserve">Standard </w:t>
      </w:r>
      <w:r>
        <w:rPr>
          <w:color w:val="auto"/>
        </w:rPr>
        <w:t>8</w:t>
      </w:r>
      <w:r w:rsidRPr="00192F59">
        <w:rPr>
          <w:color w:val="auto"/>
        </w:rPr>
        <w:t xml:space="preserve"> are compliant</w:t>
      </w:r>
      <w:r>
        <w:rPr>
          <w:color w:val="auto"/>
        </w:rPr>
        <w:t>.</w:t>
      </w:r>
    </w:p>
    <w:p w14:paraId="14D9BD7F" w14:textId="115A70EC" w:rsidR="000F3B52" w:rsidRDefault="00A6015C" w:rsidP="000F3B52">
      <w:pPr>
        <w:pStyle w:val="NormalArial"/>
      </w:pPr>
      <w:r>
        <w:t>Management described the mechanisms in place to support consumers in the engagement, development, delivery and evaluation of care and services</w:t>
      </w:r>
      <w:r w:rsidR="00B71BD7">
        <w:t>.</w:t>
      </w:r>
      <w:r>
        <w:t xml:space="preserve"> Consumers and representatives said, and documentation confirmed</w:t>
      </w:r>
      <w:r w:rsidR="00196EE1">
        <w:t>,</w:t>
      </w:r>
      <w:r>
        <w:t xml:space="preserve"> consumers were involved i</w:t>
      </w:r>
      <w:r w:rsidR="00196EE1" w:rsidRPr="002115C3">
        <w:t>n the development, delivery and evaluation of care and services</w:t>
      </w:r>
      <w:r>
        <w:t>.</w:t>
      </w:r>
    </w:p>
    <w:p w14:paraId="6862EEE0" w14:textId="65CA7E38" w:rsidR="00A6015C" w:rsidRDefault="00A6015C" w:rsidP="000F3B52">
      <w:pPr>
        <w:pStyle w:val="NormalArial"/>
      </w:pPr>
      <w:r>
        <w:t xml:space="preserve">Management explained the governing </w:t>
      </w:r>
      <w:proofErr w:type="gramStart"/>
      <w:r>
        <w:t>body maintained</w:t>
      </w:r>
      <w:proofErr w:type="gramEnd"/>
      <w:r>
        <w:t xml:space="preserve"> oversight of the service</w:t>
      </w:r>
      <w:r w:rsidR="00FA3B95">
        <w:t xml:space="preserve"> and demonstrated accountability </w:t>
      </w:r>
      <w:r>
        <w:t xml:space="preserve">through mechanisms such as committees, audits, meetings, and reviewing consolidated </w:t>
      </w:r>
      <w:r w:rsidR="00FA3B95">
        <w:t>reports.</w:t>
      </w:r>
      <w:r w:rsidR="00196EE1">
        <w:t xml:space="preserve"> This was consistent with documentation.</w:t>
      </w:r>
    </w:p>
    <w:p w14:paraId="6CE39988" w14:textId="24590E13" w:rsidR="00EC18BD" w:rsidRPr="00041B09" w:rsidRDefault="007333AA" w:rsidP="000F3B52">
      <w:pPr>
        <w:pStyle w:val="NormalArial"/>
      </w:pPr>
      <w:r w:rsidRPr="00041B09">
        <w:t>The service</w:t>
      </w:r>
      <w:r w:rsidR="00B213AD" w:rsidRPr="00041B09">
        <w:t xml:space="preserve"> had a</w:t>
      </w:r>
      <w:r w:rsidR="00A26737" w:rsidRPr="00041B09">
        <w:t xml:space="preserve"> </w:t>
      </w:r>
      <w:r w:rsidRPr="00041B09">
        <w:t>risk management system</w:t>
      </w:r>
      <w:r w:rsidR="00B213AD" w:rsidRPr="00041B09">
        <w:t xml:space="preserve"> that</w:t>
      </w:r>
      <w:r w:rsidR="00A26737" w:rsidRPr="00041B09">
        <w:t xml:space="preserve"> </w:t>
      </w:r>
      <w:r w:rsidRPr="00041B09">
        <w:t>consist</w:t>
      </w:r>
      <w:r w:rsidR="00A26737" w:rsidRPr="00041B09">
        <w:t>ed</w:t>
      </w:r>
      <w:r w:rsidRPr="00041B09">
        <w:t xml:space="preserve"> of policies and procedures to manage high impact high prevalence risks, </w:t>
      </w:r>
      <w:proofErr w:type="gramStart"/>
      <w:r w:rsidRPr="00041B09">
        <w:t>identifying</w:t>
      </w:r>
      <w:proofErr w:type="gramEnd"/>
      <w:r w:rsidRPr="00041B09">
        <w:t xml:space="preserve"> and responding to abuse and neglect, supporting consumers to live the best life they can, managing and preventing incidents.</w:t>
      </w:r>
    </w:p>
    <w:p w14:paraId="6A09FA33" w14:textId="077DBFAE" w:rsidR="007333AA" w:rsidRPr="00712752" w:rsidRDefault="00A26737" w:rsidP="00A26737">
      <w:pPr>
        <w:pStyle w:val="NormalArial"/>
      </w:pPr>
      <w:r>
        <w:t>The service had a clinical governance framework in place which covered antimicrobial stewardship, minimising the use of restraint, and practicing open disclosure. Staff demonstrated awareness of the framework and provided examples of how it applied to their role.</w:t>
      </w:r>
    </w:p>
    <w:sectPr w:rsidR="007333A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9682" w14:textId="77777777" w:rsidR="00934DE4" w:rsidRDefault="00934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75723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934DE4">
      <w:rPr>
        <w:rStyle w:val="FooterBold"/>
        <w:rFonts w:ascii="Arial" w:hAnsi="Arial"/>
        <w:b w:val="0"/>
      </w:rPr>
      <w:t>Gaynes</w:t>
    </w:r>
    <w:proofErr w:type="spellEnd"/>
    <w:r w:rsidR="00934DE4">
      <w:rPr>
        <w:rStyle w:val="FooterBold"/>
        <w:rFonts w:ascii="Arial" w:hAnsi="Arial"/>
        <w:b w:val="0"/>
      </w:rPr>
      <w:t xml:space="preserve"> Park Manor</w:t>
    </w:r>
    <w:r w:rsidRPr="00DF37F2">
      <w:rPr>
        <w:rStyle w:val="FooterBold"/>
        <w:rFonts w:ascii="Arial" w:hAnsi="Arial"/>
        <w:b w:val="0"/>
      </w:rPr>
      <w:tab/>
      <w:t xml:space="preserve">RPT-ACC-0122 v3.0 </w:t>
    </w:r>
  </w:p>
  <w:p w14:paraId="0F3EFB61" w14:textId="10D6103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34DE4">
      <w:rPr>
        <w:rStyle w:val="FooterBold"/>
        <w:rFonts w:ascii="Arial" w:hAnsi="Arial"/>
        <w:b w:val="0"/>
      </w:rPr>
      <w:t>6955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2395472C" w:rsidR="002B0884" w:rsidRPr="00D529A9" w:rsidRDefault="000078F8" w:rsidP="00D529A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935EFF">
        <w:rPr>
          <w:rFonts w:ascii="Arial" w:hAnsi="Arial" w:cs="Arial"/>
          <w:color w:val="auto"/>
          <w:sz w:val="20"/>
          <w:szCs w:val="20"/>
        </w:rPr>
        <w:t>ction 40A</w:t>
      </w:r>
      <w:r w:rsidR="00935EFF" w:rsidRPr="00935EFF">
        <w:rPr>
          <w:rFonts w:ascii="Arial" w:hAnsi="Arial" w:cs="Arial"/>
          <w:color w:val="auto"/>
          <w:sz w:val="20"/>
          <w:szCs w:val="20"/>
        </w:rPr>
        <w:t xml:space="preserve"> </w:t>
      </w:r>
      <w:r w:rsidRPr="00935EF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703C" w14:textId="77777777" w:rsidR="00934DE4" w:rsidRDefault="00934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79152B"/>
    <w:multiLevelType w:val="hybridMultilevel"/>
    <w:tmpl w:val="F5381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3259AD"/>
    <w:multiLevelType w:val="hybridMultilevel"/>
    <w:tmpl w:val="CFF6B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B5B"/>
    <w:rsid w:val="00024072"/>
    <w:rsid w:val="00034CA4"/>
    <w:rsid w:val="00041B09"/>
    <w:rsid w:val="00055797"/>
    <w:rsid w:val="0007177D"/>
    <w:rsid w:val="000C443F"/>
    <w:rsid w:val="000F3B52"/>
    <w:rsid w:val="000F3E05"/>
    <w:rsid w:val="001051FD"/>
    <w:rsid w:val="00112A63"/>
    <w:rsid w:val="00117022"/>
    <w:rsid w:val="00124902"/>
    <w:rsid w:val="00127C68"/>
    <w:rsid w:val="00153938"/>
    <w:rsid w:val="001711D1"/>
    <w:rsid w:val="00187B0B"/>
    <w:rsid w:val="00196EE1"/>
    <w:rsid w:val="001A5684"/>
    <w:rsid w:val="001D0E59"/>
    <w:rsid w:val="001D2183"/>
    <w:rsid w:val="002457E3"/>
    <w:rsid w:val="00262C0B"/>
    <w:rsid w:val="00283456"/>
    <w:rsid w:val="0028466B"/>
    <w:rsid w:val="00292FF5"/>
    <w:rsid w:val="002A1DD8"/>
    <w:rsid w:val="002A6292"/>
    <w:rsid w:val="002B0884"/>
    <w:rsid w:val="002B0C90"/>
    <w:rsid w:val="002C4C75"/>
    <w:rsid w:val="002F2C7C"/>
    <w:rsid w:val="002F49A8"/>
    <w:rsid w:val="002F6727"/>
    <w:rsid w:val="00310BB7"/>
    <w:rsid w:val="00321FD5"/>
    <w:rsid w:val="00334B7D"/>
    <w:rsid w:val="00345AA7"/>
    <w:rsid w:val="00356E35"/>
    <w:rsid w:val="003574D0"/>
    <w:rsid w:val="0036130C"/>
    <w:rsid w:val="00362748"/>
    <w:rsid w:val="00370BBC"/>
    <w:rsid w:val="003B1763"/>
    <w:rsid w:val="003D1A8B"/>
    <w:rsid w:val="003F6DE3"/>
    <w:rsid w:val="003F7AB6"/>
    <w:rsid w:val="00475940"/>
    <w:rsid w:val="0048618F"/>
    <w:rsid w:val="004A13BF"/>
    <w:rsid w:val="00511423"/>
    <w:rsid w:val="0052568E"/>
    <w:rsid w:val="00532C41"/>
    <w:rsid w:val="00545B93"/>
    <w:rsid w:val="00550022"/>
    <w:rsid w:val="005609DF"/>
    <w:rsid w:val="00573B25"/>
    <w:rsid w:val="00576988"/>
    <w:rsid w:val="005953CA"/>
    <w:rsid w:val="005B1C06"/>
    <w:rsid w:val="005D23EC"/>
    <w:rsid w:val="005E2FF9"/>
    <w:rsid w:val="005E669D"/>
    <w:rsid w:val="00602258"/>
    <w:rsid w:val="0061226B"/>
    <w:rsid w:val="006129A4"/>
    <w:rsid w:val="00622584"/>
    <w:rsid w:val="00641383"/>
    <w:rsid w:val="00643424"/>
    <w:rsid w:val="00683D64"/>
    <w:rsid w:val="00684ACF"/>
    <w:rsid w:val="006F168A"/>
    <w:rsid w:val="007027C7"/>
    <w:rsid w:val="007068C6"/>
    <w:rsid w:val="00712752"/>
    <w:rsid w:val="00720C8F"/>
    <w:rsid w:val="00723614"/>
    <w:rsid w:val="007333AA"/>
    <w:rsid w:val="0075021E"/>
    <w:rsid w:val="00773F58"/>
    <w:rsid w:val="0077670D"/>
    <w:rsid w:val="00790438"/>
    <w:rsid w:val="00792515"/>
    <w:rsid w:val="00797BB6"/>
    <w:rsid w:val="007A23F4"/>
    <w:rsid w:val="007A6C3E"/>
    <w:rsid w:val="007D4986"/>
    <w:rsid w:val="008116DD"/>
    <w:rsid w:val="008174C2"/>
    <w:rsid w:val="0087686F"/>
    <w:rsid w:val="0087700C"/>
    <w:rsid w:val="008B0313"/>
    <w:rsid w:val="008E16D0"/>
    <w:rsid w:val="008E777B"/>
    <w:rsid w:val="008F61E9"/>
    <w:rsid w:val="009025EF"/>
    <w:rsid w:val="00934DE4"/>
    <w:rsid w:val="00935EFF"/>
    <w:rsid w:val="00996FAF"/>
    <w:rsid w:val="009A2C3C"/>
    <w:rsid w:val="009A2DE0"/>
    <w:rsid w:val="009F2B02"/>
    <w:rsid w:val="00A01776"/>
    <w:rsid w:val="00A21758"/>
    <w:rsid w:val="00A26737"/>
    <w:rsid w:val="00A42295"/>
    <w:rsid w:val="00A6015C"/>
    <w:rsid w:val="00A64CE6"/>
    <w:rsid w:val="00AA15DF"/>
    <w:rsid w:val="00AD2DB6"/>
    <w:rsid w:val="00B11B64"/>
    <w:rsid w:val="00B15126"/>
    <w:rsid w:val="00B213AD"/>
    <w:rsid w:val="00B31E03"/>
    <w:rsid w:val="00B53F7A"/>
    <w:rsid w:val="00B71BD7"/>
    <w:rsid w:val="00B86080"/>
    <w:rsid w:val="00B90B41"/>
    <w:rsid w:val="00BE2BB5"/>
    <w:rsid w:val="00BF2C51"/>
    <w:rsid w:val="00C05365"/>
    <w:rsid w:val="00C10D26"/>
    <w:rsid w:val="00C12FE6"/>
    <w:rsid w:val="00C2675C"/>
    <w:rsid w:val="00C272D4"/>
    <w:rsid w:val="00C90FD8"/>
    <w:rsid w:val="00C925A9"/>
    <w:rsid w:val="00C94172"/>
    <w:rsid w:val="00CA37CB"/>
    <w:rsid w:val="00CB4151"/>
    <w:rsid w:val="00CC2AB6"/>
    <w:rsid w:val="00D07E68"/>
    <w:rsid w:val="00D2559D"/>
    <w:rsid w:val="00D3157C"/>
    <w:rsid w:val="00D529A9"/>
    <w:rsid w:val="00D71F88"/>
    <w:rsid w:val="00D80522"/>
    <w:rsid w:val="00D84D4F"/>
    <w:rsid w:val="00D87E7C"/>
    <w:rsid w:val="00D93C29"/>
    <w:rsid w:val="00D95B77"/>
    <w:rsid w:val="00DC1E04"/>
    <w:rsid w:val="00DD13FE"/>
    <w:rsid w:val="00DE2726"/>
    <w:rsid w:val="00DE647E"/>
    <w:rsid w:val="00DF0A0B"/>
    <w:rsid w:val="00DF37F2"/>
    <w:rsid w:val="00E11C4B"/>
    <w:rsid w:val="00E126EB"/>
    <w:rsid w:val="00E148D4"/>
    <w:rsid w:val="00E2364A"/>
    <w:rsid w:val="00E3627B"/>
    <w:rsid w:val="00E51263"/>
    <w:rsid w:val="00E677A9"/>
    <w:rsid w:val="00EB27FA"/>
    <w:rsid w:val="00EB63F6"/>
    <w:rsid w:val="00EC18BD"/>
    <w:rsid w:val="00EF0030"/>
    <w:rsid w:val="00EF1490"/>
    <w:rsid w:val="00F01EF5"/>
    <w:rsid w:val="00F045F4"/>
    <w:rsid w:val="00F05C7B"/>
    <w:rsid w:val="00F375D5"/>
    <w:rsid w:val="00F54160"/>
    <w:rsid w:val="00F6442B"/>
    <w:rsid w:val="00FA0A5B"/>
    <w:rsid w:val="00FA3B95"/>
    <w:rsid w:val="00FB3736"/>
    <w:rsid w:val="00FB625E"/>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11C4B"/>
  </w:style>
  <w:style w:type="character" w:styleId="CommentReference">
    <w:name w:val="annotation reference"/>
    <w:basedOn w:val="DefaultParagraphFont"/>
    <w:uiPriority w:val="99"/>
    <w:semiHidden/>
    <w:unhideWhenUsed/>
    <w:rsid w:val="00D07E68"/>
    <w:rPr>
      <w:sz w:val="16"/>
      <w:szCs w:val="16"/>
    </w:rPr>
  </w:style>
  <w:style w:type="paragraph" w:styleId="CommentSubject">
    <w:name w:val="annotation subject"/>
    <w:basedOn w:val="CommentText"/>
    <w:next w:val="CommentText"/>
    <w:link w:val="CommentSubjectChar"/>
    <w:uiPriority w:val="99"/>
    <w:semiHidden/>
    <w:unhideWhenUsed/>
    <w:rsid w:val="00D07E68"/>
    <w:rPr>
      <w:b/>
      <w:bCs/>
      <w:sz w:val="20"/>
      <w:szCs w:val="20"/>
    </w:rPr>
  </w:style>
  <w:style w:type="character" w:customStyle="1" w:styleId="CommentSubjectChar">
    <w:name w:val="Comment Subject Char"/>
    <w:basedOn w:val="CommentTextChar"/>
    <w:link w:val="CommentSubject"/>
    <w:uiPriority w:val="99"/>
    <w:semiHidden/>
    <w:rsid w:val="00D07E6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3396"/>
    <w:rsid w:val="00295E0C"/>
    <w:rsid w:val="003E5DF1"/>
    <w:rsid w:val="00674D42"/>
    <w:rsid w:val="008023AE"/>
    <w:rsid w:val="00977E3A"/>
    <w:rsid w:val="009C7083"/>
    <w:rsid w:val="00BF58F7"/>
    <w:rsid w:val="00F469F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Gaynes Park Manor</Home>
    <Signed xmlns="a8338b6e-77a6-4851-82b6-98166143ffdd" xsi:nil="true"/>
    <Uploaded xmlns="a8338b6e-77a6-4851-82b6-98166143ffdd">true</Uploaded>
    <Management_x0020_Company xmlns="a8338b6e-77a6-4851-82b6-98166143ffdd" xsi:nil="true"/>
    <Doc_x0020_Date xmlns="a8338b6e-77a6-4851-82b6-98166143ffdd">2023-04-24T04:59:51+00:00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1FFF2E1C-7CF4-DC11-AD41-005056922186</Home_x0020_ID>
    <State xmlns="a8338b6e-77a6-4851-82b6-98166143ffdd" xsi:nil="true"/>
    <Doc_x0020_Sent_Received_x0020_Date xmlns="a8338b6e-77a6-4851-82b6-98166143ffdd">2023-04-24T00:00:00+00:00</Doc_x0020_Sent_Received_x0020_Date>
    <Activity_x0020_ID xmlns="a8338b6e-77a6-4851-82b6-98166143ffdd">A9E5518B-9A9E-EC11-BD5A-005056922186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B11DF4-6DB0-4D55-A014-CC1024471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http://purl.org/dc/dcmityp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4608</Words>
  <Characters>26269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2023-05-25T00:07:00Z</dcterms:created>
  <dcterms:modified xsi:type="dcterms:W3CDTF">2023-05-25T00:07:00Z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