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5F36D" w14:textId="77777777" w:rsidR="00F04740" w:rsidRPr="002C3EBF" w:rsidRDefault="00F047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75821F" wp14:editId="330D9A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586A73" w14:textId="77777777" w:rsidR="00F04740" w:rsidRDefault="00F047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F88D0D" w14:textId="77777777" w:rsidR="00F04740" w:rsidRDefault="00F047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480C4E" w14:textId="77777777" w:rsidR="00F04740" w:rsidRPr="002C3EBF" w:rsidRDefault="00F047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7617" w14:paraId="0C7209AA" w14:textId="77777777" w:rsidTr="00C87617">
        <w:tc>
          <w:tcPr>
            <w:cnfStyle w:val="001000000000" w:firstRow="0" w:lastRow="0" w:firstColumn="1" w:lastColumn="0" w:oddVBand="0" w:evenVBand="0" w:oddHBand="0" w:evenHBand="0" w:firstRowFirstColumn="0" w:firstRowLastColumn="0" w:lastRowFirstColumn="0" w:lastRowLastColumn="0"/>
            <w:tcW w:w="3227" w:type="dxa"/>
          </w:tcPr>
          <w:p w14:paraId="490CEB58" w14:textId="77777777" w:rsidR="00F04740" w:rsidRPr="00996FAF" w:rsidRDefault="00F047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AD7519" w14:textId="77777777" w:rsidR="00F04740" w:rsidRPr="00996FAF" w:rsidRDefault="00F047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Glanville Village</w:t>
            </w:r>
          </w:p>
        </w:tc>
      </w:tr>
      <w:tr w:rsidR="00C87617" w14:paraId="5A7C2135"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98079" w14:textId="77777777" w:rsidR="00F04740" w:rsidRPr="00996FAF" w:rsidRDefault="00F0474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F260E5" w14:textId="77777777" w:rsidR="00F04740" w:rsidRPr="00C27BE3" w:rsidRDefault="00F047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3660</w:t>
            </w:r>
          </w:p>
        </w:tc>
      </w:tr>
      <w:tr w:rsidR="00C87617" w14:paraId="4B0C6EC6" w14:textId="77777777" w:rsidTr="00C876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2DD4C" w14:textId="77777777" w:rsidR="00F04740" w:rsidRPr="00996FAF" w:rsidRDefault="00F0474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C08DCA" w14:textId="77777777" w:rsidR="00F04740" w:rsidRPr="00996FAF" w:rsidRDefault="00F047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Haverfield</w:t>
            </w:r>
            <w:r>
              <w:rPr>
                <w:rFonts w:ascii="Arial" w:eastAsia="Times New Roman" w:hAnsi="Arial" w:cs="Arial"/>
                <w:lang w:eastAsia="en-AU"/>
              </w:rPr>
              <w:t xml:space="preserve"> Street, ECHUCA, Victoria, 3564</w:t>
            </w:r>
          </w:p>
        </w:tc>
      </w:tr>
      <w:tr w:rsidR="00C87617" w14:paraId="360CC9BF"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28D74" w14:textId="77777777" w:rsidR="00F04740" w:rsidRPr="00996FAF" w:rsidRDefault="00F0474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F967B7" w14:textId="77777777" w:rsidR="00F04740" w:rsidRPr="00996FAF" w:rsidRDefault="00F047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87617" w14:paraId="6EFF4E31" w14:textId="77777777" w:rsidTr="00C876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47E61" w14:textId="77777777" w:rsidR="00F04740" w:rsidRPr="00996FAF" w:rsidRDefault="00F0474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91087B" w14:textId="77777777" w:rsidR="00F04740" w:rsidRPr="00996FAF" w:rsidRDefault="00F047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April 2024 to 4 April 2024</w:t>
            </w:r>
          </w:p>
        </w:tc>
      </w:tr>
      <w:tr w:rsidR="00C87617" w14:paraId="2DD93847"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67A336" w14:textId="77777777" w:rsidR="00F04740" w:rsidRPr="00996FAF" w:rsidRDefault="00F0474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6839794"/>
            <w:placeholder>
              <w:docPart w:val="DefaultPlaceholder_-1854013437"/>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49ED40BC" w14:textId="2BA6D74F" w:rsidR="00F04740" w:rsidRPr="00996FAF" w:rsidRDefault="000979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C87617" w14:paraId="4D930E82" w14:textId="77777777" w:rsidTr="00C8761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50B651" w14:textId="77777777" w:rsidR="00F04740" w:rsidRPr="00996FAF" w:rsidRDefault="00F0474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6EEF96" w14:textId="77777777" w:rsidR="00F04740" w:rsidRPr="009B6303" w:rsidRDefault="00F047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404 Echuca Regional Health </w:t>
            </w:r>
          </w:p>
          <w:p w14:paraId="0AE9FCC7" w14:textId="77777777" w:rsidR="00F04740" w:rsidRPr="009B6303" w:rsidRDefault="00F047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5520 Glanville Village</w:t>
            </w:r>
          </w:p>
        </w:tc>
      </w:tr>
    </w:tbl>
    <w:bookmarkEnd w:id="0"/>
    <w:p w14:paraId="1DA079DE" w14:textId="77777777" w:rsidR="00F04740" w:rsidRPr="00996FAF" w:rsidRDefault="00F047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6FF358" w14:textId="77777777" w:rsidR="00F04740" w:rsidRPr="00996FAF" w:rsidRDefault="00F0474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1D74B90" w14:textId="77777777" w:rsidR="00F04740" w:rsidRPr="00996FAF" w:rsidRDefault="00F04740" w:rsidP="0036130C">
      <w:pPr>
        <w:pStyle w:val="NormalArial"/>
      </w:pPr>
      <w:r w:rsidRPr="00996FAF">
        <w:t xml:space="preserve">This performance report for </w:t>
      </w:r>
      <w:r w:rsidRPr="00C27BE3">
        <w:rPr>
          <w:color w:val="auto"/>
        </w:rPr>
        <w:t>Glanville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7AAFEC" w14:textId="77777777" w:rsidR="00F04740" w:rsidRPr="00996FAF" w:rsidRDefault="00F0474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BBDE0E" w14:textId="77777777" w:rsidR="00F04740" w:rsidRPr="00996FAF" w:rsidRDefault="00F04740" w:rsidP="0036130C">
      <w:pPr>
        <w:pStyle w:val="NormalArial"/>
      </w:pPr>
      <w:r w:rsidRPr="00996FAF">
        <w:t>The report also specifies any areas in which improvements must be made to ensure the Quality Standards are complied with.</w:t>
      </w:r>
    </w:p>
    <w:p w14:paraId="0E429974" w14:textId="77777777" w:rsidR="00F04740" w:rsidRPr="00996FAF" w:rsidRDefault="00F04740" w:rsidP="00712752">
      <w:pPr>
        <w:pStyle w:val="Heading1"/>
        <w:spacing w:before="240" w:after="240" w:line="22" w:lineRule="atLeast"/>
        <w:rPr>
          <w:rFonts w:ascii="Arial" w:hAnsi="Arial" w:cs="Arial"/>
        </w:rPr>
      </w:pPr>
      <w:r w:rsidRPr="00996FAF">
        <w:rPr>
          <w:rFonts w:ascii="Arial" w:hAnsi="Arial" w:cs="Arial"/>
        </w:rPr>
        <w:t>Material relied on</w:t>
      </w:r>
    </w:p>
    <w:p w14:paraId="2C05ACDE" w14:textId="77777777" w:rsidR="00F04740" w:rsidRPr="00996FAF" w:rsidRDefault="00F04740" w:rsidP="0036130C">
      <w:pPr>
        <w:pStyle w:val="NormalArial"/>
      </w:pPr>
      <w:r w:rsidRPr="00996FAF">
        <w:t>The following information has been considered in preparing the performance report:</w:t>
      </w:r>
    </w:p>
    <w:p w14:paraId="1FB6CBB2" w14:textId="77777777" w:rsidR="009B749E" w:rsidRPr="00371701" w:rsidRDefault="009B749E" w:rsidP="009B749E">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478D325D" w14:textId="22549F1C" w:rsidR="00F04740" w:rsidRPr="00712752" w:rsidRDefault="009B749E" w:rsidP="009B749E">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F04740" w:rsidRPr="00712752">
        <w:rPr>
          <w:rFonts w:ascii="Arial" w:hAnsi="Arial" w:cs="Arial"/>
        </w:rPr>
        <w:br w:type="page"/>
      </w:r>
    </w:p>
    <w:p w14:paraId="0ED1E684" w14:textId="77777777" w:rsidR="00F04740" w:rsidRPr="00996FAF" w:rsidRDefault="00F047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87617" w14:paraId="32512A3E" w14:textId="77777777" w:rsidTr="00C876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85096E" w14:textId="77777777" w:rsidR="00F04740" w:rsidRPr="00996FAF" w:rsidRDefault="00F0474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BC792A1" w14:textId="77777777" w:rsidR="00F04740" w:rsidRPr="00996FAF" w:rsidRDefault="00B565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9860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04740">
                  <w:rPr>
                    <w:rFonts w:ascii="Arial" w:hAnsi="Arial" w:cs="Arial"/>
                  </w:rPr>
                  <w:t>Compliant</w:t>
                </w:r>
              </w:sdtContent>
            </w:sdt>
          </w:p>
        </w:tc>
      </w:tr>
      <w:tr w:rsidR="00C87617" w14:paraId="117CE1BC" w14:textId="77777777" w:rsidTr="00C8761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CE5AD2" w14:textId="77777777" w:rsidR="00F04740" w:rsidRPr="00996FAF" w:rsidRDefault="00F0474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7F235F" w14:textId="77777777" w:rsidR="00F04740" w:rsidRPr="002C5FA9" w:rsidRDefault="00B565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83320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r w:rsidR="00C87617" w14:paraId="16952F8E" w14:textId="77777777" w:rsidTr="00C876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ECA443" w14:textId="77777777" w:rsidR="00F04740" w:rsidRPr="00996FAF" w:rsidRDefault="00F0474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669CAB" w14:textId="77777777" w:rsidR="00F04740" w:rsidRPr="002C5FA9" w:rsidRDefault="00B565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249636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r w:rsidR="00C87617" w14:paraId="44A9436F" w14:textId="77777777" w:rsidTr="00C8761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4E0F7C" w14:textId="77777777" w:rsidR="00F04740" w:rsidRPr="00996FAF" w:rsidRDefault="00F0474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B4EB06" w14:textId="77777777" w:rsidR="00F04740" w:rsidRPr="002C5FA9" w:rsidRDefault="00B565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608773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r w:rsidR="00C87617" w14:paraId="4BFC6B22" w14:textId="77777777" w:rsidTr="00C876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8CD5B6" w14:textId="77777777" w:rsidR="00F04740" w:rsidRPr="00996FAF" w:rsidRDefault="00F0474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EF7F89" w14:textId="77777777" w:rsidR="00F04740" w:rsidRPr="002C5FA9" w:rsidRDefault="00B565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858649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r w:rsidR="00C87617" w14:paraId="54EF2DB5" w14:textId="77777777" w:rsidTr="00C8761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6D251" w14:textId="77777777" w:rsidR="00F04740" w:rsidRPr="00996FAF" w:rsidRDefault="00F0474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DF3488" w14:textId="77777777" w:rsidR="00F04740" w:rsidRPr="002C5FA9" w:rsidRDefault="00B565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178774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r w:rsidR="00C87617" w14:paraId="00B7871E" w14:textId="77777777" w:rsidTr="00C876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B94C98" w14:textId="77777777" w:rsidR="00F04740" w:rsidRPr="00996FAF" w:rsidRDefault="00F0474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BC6D3D" w14:textId="77777777" w:rsidR="00F04740" w:rsidRPr="002C5FA9" w:rsidRDefault="00B565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233786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r w:rsidR="00C87617" w14:paraId="0188CF1F" w14:textId="77777777" w:rsidTr="00C8761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C74817" w14:textId="77777777" w:rsidR="00F04740" w:rsidRPr="00996FAF" w:rsidRDefault="00F0474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256B0E" w14:textId="77777777" w:rsidR="00F04740" w:rsidRPr="002C5FA9" w:rsidRDefault="00B565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365232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04740" w:rsidRPr="002C5FA9">
                  <w:rPr>
                    <w:rFonts w:ascii="Arial" w:hAnsi="Arial" w:cs="Arial"/>
                    <w:b/>
                    <w:bCs/>
                  </w:rPr>
                  <w:t>Compliant</w:t>
                </w:r>
              </w:sdtContent>
            </w:sdt>
          </w:p>
        </w:tc>
      </w:tr>
    </w:tbl>
    <w:p w14:paraId="787E7794" w14:textId="77777777" w:rsidR="00F04740" w:rsidRPr="00996FAF" w:rsidRDefault="00F047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BE6620" w14:textId="77777777" w:rsidR="00F04740" w:rsidRPr="00996FAF" w:rsidRDefault="00F04740" w:rsidP="00712752">
      <w:pPr>
        <w:pStyle w:val="Heading1"/>
        <w:spacing w:before="0" w:after="240" w:line="22" w:lineRule="atLeast"/>
        <w:rPr>
          <w:rFonts w:ascii="Arial" w:hAnsi="Arial" w:cs="Arial"/>
        </w:rPr>
      </w:pPr>
      <w:r w:rsidRPr="00996FAF">
        <w:rPr>
          <w:rFonts w:ascii="Arial" w:hAnsi="Arial" w:cs="Arial"/>
        </w:rPr>
        <w:t>Areas for improvement</w:t>
      </w:r>
    </w:p>
    <w:p w14:paraId="2125E3B4" w14:textId="77777777" w:rsidR="00F04740" w:rsidRPr="00996FAF" w:rsidRDefault="00F0474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71AD5A" w14:textId="6A50ECFA" w:rsidR="00F04740" w:rsidRPr="00996FAF" w:rsidRDefault="00F04740" w:rsidP="0036130C">
      <w:pPr>
        <w:pStyle w:val="NormalArial"/>
      </w:pPr>
      <w:r w:rsidRPr="00996FAF">
        <w:br w:type="page"/>
      </w:r>
    </w:p>
    <w:p w14:paraId="60143BF9"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87617" w14:paraId="27629CD4"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4D970D" w14:textId="77777777" w:rsidR="00F04740" w:rsidRPr="00550022" w:rsidRDefault="00F0474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A88E29"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47866A48"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74B02" w14:textId="77777777" w:rsidR="00F04740" w:rsidRPr="00996FAF" w:rsidRDefault="00F0474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7544F9" w14:textId="77777777" w:rsidR="00F04740" w:rsidRPr="00996FAF" w:rsidRDefault="00F047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8E3D59B" w14:textId="77777777" w:rsidR="00F04740" w:rsidRPr="00996FAF" w:rsidRDefault="00B565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2772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04740">
                  <w:rPr>
                    <w:rFonts w:ascii="Arial" w:hAnsi="Arial" w:cs="Arial"/>
                  </w:rPr>
                  <w:t>Compliant</w:t>
                </w:r>
              </w:sdtContent>
            </w:sdt>
          </w:p>
        </w:tc>
      </w:tr>
      <w:tr w:rsidR="00C87617" w14:paraId="24E2404B"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8373B" w14:textId="77777777" w:rsidR="00F04740" w:rsidRPr="00996FAF" w:rsidRDefault="00F0474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25B9B90"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F6BC7F1"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38950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04740" w:rsidRPr="00294E94">
                  <w:rPr>
                    <w:rFonts w:ascii="Arial" w:hAnsi="Arial" w:cs="Arial"/>
                  </w:rPr>
                  <w:t>Compliant</w:t>
                </w:r>
              </w:sdtContent>
            </w:sdt>
          </w:p>
        </w:tc>
      </w:tr>
      <w:tr w:rsidR="00C87617" w14:paraId="0EF5C2FB"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94BA0" w14:textId="77777777" w:rsidR="00F04740" w:rsidRPr="00996FAF" w:rsidRDefault="00F0474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366EC73"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89E1E0" w14:textId="77777777" w:rsidR="00F04740" w:rsidRPr="00996FAF" w:rsidRDefault="00F047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AB3001" w14:textId="77777777" w:rsidR="00F04740" w:rsidRPr="00996FAF" w:rsidRDefault="00F047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5D8A34" w14:textId="77777777" w:rsidR="00F04740" w:rsidRPr="00996FAF" w:rsidRDefault="00F047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8BBFAF" w14:textId="77777777" w:rsidR="00F04740" w:rsidRPr="00996FAF" w:rsidRDefault="00F0474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34591C3"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2206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04740" w:rsidRPr="00294E94">
                  <w:rPr>
                    <w:rFonts w:ascii="Arial" w:hAnsi="Arial" w:cs="Arial"/>
                  </w:rPr>
                  <w:t>Compliant</w:t>
                </w:r>
              </w:sdtContent>
            </w:sdt>
          </w:p>
        </w:tc>
      </w:tr>
      <w:tr w:rsidR="00C87617" w14:paraId="7779D1FC"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5C232" w14:textId="77777777" w:rsidR="00F04740" w:rsidRPr="00996FAF" w:rsidRDefault="00F0474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37B5AE"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441B2EB" w14:textId="77777777" w:rsidR="00F04740" w:rsidRPr="00996FAF" w:rsidRDefault="00B565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97433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04740" w:rsidRPr="00294E94">
                  <w:rPr>
                    <w:rFonts w:ascii="Arial" w:hAnsi="Arial" w:cs="Arial"/>
                  </w:rPr>
                  <w:t>Compliant</w:t>
                </w:r>
              </w:sdtContent>
            </w:sdt>
          </w:p>
        </w:tc>
      </w:tr>
      <w:tr w:rsidR="00C87617" w14:paraId="725573BD"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9B0FA" w14:textId="77777777" w:rsidR="00F04740" w:rsidRPr="00996FAF" w:rsidRDefault="00F0474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87272F" w14:textId="77777777" w:rsidR="00F04740" w:rsidRPr="00996FAF" w:rsidRDefault="00F0474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5F7110B"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57715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04740" w:rsidRPr="00294E94">
                  <w:rPr>
                    <w:rFonts w:ascii="Arial" w:hAnsi="Arial" w:cs="Arial"/>
                  </w:rPr>
                  <w:t>Compliant</w:t>
                </w:r>
              </w:sdtContent>
            </w:sdt>
          </w:p>
        </w:tc>
      </w:tr>
      <w:tr w:rsidR="00C87617" w14:paraId="4BCF743C"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601F6" w14:textId="77777777" w:rsidR="00F04740" w:rsidRPr="00996FAF" w:rsidRDefault="00F0474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C60E36"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C1C1146"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3409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04740" w:rsidRPr="00294E94">
                  <w:rPr>
                    <w:rFonts w:ascii="Arial" w:hAnsi="Arial" w:cs="Arial"/>
                  </w:rPr>
                  <w:t>Compliant</w:t>
                </w:r>
              </w:sdtContent>
            </w:sdt>
          </w:p>
        </w:tc>
      </w:tr>
    </w:tbl>
    <w:p w14:paraId="70AAF869" w14:textId="77777777" w:rsidR="00F04740" w:rsidRDefault="00F04740" w:rsidP="001A5684">
      <w:pPr>
        <w:pStyle w:val="Heading20"/>
      </w:pPr>
      <w:r w:rsidRPr="00996FAF">
        <w:t>Findings</w:t>
      </w:r>
    </w:p>
    <w:p w14:paraId="56270286" w14:textId="77777777" w:rsidR="006F130F" w:rsidRDefault="006F130F" w:rsidP="006F130F">
      <w:pPr>
        <w:pStyle w:val="NormalArial"/>
      </w:pPr>
      <w:bookmarkStart w:id="1" w:name="_Hlk160546864"/>
      <w:r>
        <w:t>This Quality Standard is assessed as Compliant as 6 of the 6 Requirements have been found Compliant, as:</w:t>
      </w:r>
      <w:bookmarkEnd w:id="1"/>
    </w:p>
    <w:p w14:paraId="24CFFBFE" w14:textId="08E4C938" w:rsidR="0013724F" w:rsidRDefault="00C36FB9" w:rsidP="006F130F">
      <w:pPr>
        <w:pStyle w:val="NormalArial"/>
      </w:pPr>
      <w:r>
        <w:t xml:space="preserve">Consumers confirmed staff treated </w:t>
      </w:r>
      <w:r w:rsidR="002677F2">
        <w:t xml:space="preserve">them with dignity and respect and gave practical examples of how their cultures and identities were valued, </w:t>
      </w:r>
      <w:r w:rsidR="00721D19">
        <w:t xml:space="preserve">such as </w:t>
      </w:r>
      <w:r w:rsidR="00283319">
        <w:t xml:space="preserve">being supported to </w:t>
      </w:r>
      <w:r w:rsidR="000910C4">
        <w:t xml:space="preserve">enjoy activities </w:t>
      </w:r>
      <w:r w:rsidR="00ED3B0C">
        <w:t xml:space="preserve">reminiscent of their lifestyle </w:t>
      </w:r>
      <w:r w:rsidR="00BE5FC7">
        <w:t>before</w:t>
      </w:r>
      <w:r w:rsidR="00ED3B0C">
        <w:t xml:space="preserve"> entering the home.</w:t>
      </w:r>
      <w:r w:rsidR="00F168D1">
        <w:t xml:space="preserve"> Staff </w:t>
      </w:r>
      <w:r w:rsidR="0057463F">
        <w:t xml:space="preserve">were familiar with consumers’ backgrounds and </w:t>
      </w:r>
      <w:r w:rsidR="00650659">
        <w:t>cultures and</w:t>
      </w:r>
      <w:r w:rsidR="0057463F">
        <w:t xml:space="preserve"> were observed </w:t>
      </w:r>
      <w:r w:rsidR="00B21250">
        <w:t>showing respect by asking for</w:t>
      </w:r>
      <w:r w:rsidR="00AB6339">
        <w:t xml:space="preserve"> their preferences at the time of care delivery</w:t>
      </w:r>
      <w:r w:rsidR="00F168D1">
        <w:t>.</w:t>
      </w:r>
      <w:r w:rsidR="00650659">
        <w:t xml:space="preserve"> Care documentation evidenced consumers’ backgrounds, life history</w:t>
      </w:r>
      <w:r w:rsidR="0038588D">
        <w:t>,</w:t>
      </w:r>
      <w:r w:rsidR="00650659">
        <w:t xml:space="preserve"> care preferences</w:t>
      </w:r>
      <w:r w:rsidR="0038588D">
        <w:t xml:space="preserve"> and what made them happy</w:t>
      </w:r>
      <w:r w:rsidR="00103263">
        <w:t>.</w:t>
      </w:r>
    </w:p>
    <w:p w14:paraId="76C4B86E" w14:textId="2FA3E652" w:rsidR="00C36FB9" w:rsidRDefault="00E61A16" w:rsidP="006F130F">
      <w:pPr>
        <w:pStyle w:val="NormalArial"/>
      </w:pPr>
      <w:r>
        <w:t xml:space="preserve">Consumers </w:t>
      </w:r>
      <w:r w:rsidR="00FA16D4">
        <w:t>confirmed</w:t>
      </w:r>
      <w:r w:rsidR="00103263">
        <w:t xml:space="preserve"> </w:t>
      </w:r>
      <w:r w:rsidR="00EB3A33">
        <w:t>t</w:t>
      </w:r>
      <w:r>
        <w:t>heir cultural identities</w:t>
      </w:r>
      <w:r w:rsidR="00DB3B77">
        <w:t xml:space="preserve"> </w:t>
      </w:r>
      <w:r w:rsidR="0063079A">
        <w:t xml:space="preserve">were valued and staff </w:t>
      </w:r>
      <w:r w:rsidR="001A7798">
        <w:t xml:space="preserve">were familiar with </w:t>
      </w:r>
      <w:r w:rsidR="00F165B5">
        <w:t xml:space="preserve">their cultural </w:t>
      </w:r>
      <w:r w:rsidR="00C07066">
        <w:t xml:space="preserve">needs and </w:t>
      </w:r>
      <w:r w:rsidR="006C1ADC">
        <w:t>interests.</w:t>
      </w:r>
      <w:r w:rsidR="004C51A7">
        <w:t xml:space="preserve"> Staff </w:t>
      </w:r>
      <w:r w:rsidR="00ED72C1">
        <w:t xml:space="preserve">said they were trained in providing culturally safe care, and described </w:t>
      </w:r>
      <w:r w:rsidR="00A93C46">
        <w:t>how</w:t>
      </w:r>
      <w:r w:rsidR="00F0510F">
        <w:t xml:space="preserve"> a consumer’s cultural </w:t>
      </w:r>
      <w:r w:rsidR="008479DD">
        <w:t xml:space="preserve">needs were supported, </w:t>
      </w:r>
      <w:r w:rsidR="00B46025">
        <w:t xml:space="preserve">such as </w:t>
      </w:r>
      <w:r w:rsidR="00D86775">
        <w:t>tending to a garden which</w:t>
      </w:r>
      <w:r w:rsidR="00F616D0">
        <w:t xml:space="preserve"> </w:t>
      </w:r>
      <w:r w:rsidR="00F05E4C">
        <w:t>honour</w:t>
      </w:r>
      <w:r w:rsidR="00D86775">
        <w:t>ed</w:t>
      </w:r>
      <w:r w:rsidR="00F616D0">
        <w:t xml:space="preserve"> a</w:t>
      </w:r>
      <w:r w:rsidR="00F05E4C">
        <w:t xml:space="preserve"> past profession</w:t>
      </w:r>
      <w:r w:rsidR="00495854">
        <w:t xml:space="preserve"> </w:t>
      </w:r>
      <w:r w:rsidR="00073E14">
        <w:t xml:space="preserve">integral </w:t>
      </w:r>
      <w:r w:rsidR="00D86775">
        <w:t>to</w:t>
      </w:r>
      <w:r w:rsidR="00073E14">
        <w:t xml:space="preserve"> their culture.</w:t>
      </w:r>
      <w:r w:rsidR="00DF2712">
        <w:t xml:space="preserve"> Care documentation </w:t>
      </w:r>
      <w:r w:rsidR="00473A67">
        <w:t>evidenced</w:t>
      </w:r>
      <w:r w:rsidR="00FD7347">
        <w:t xml:space="preserve"> sensitivity towards consumers’ cultural needs and preferences, which included their spirituality.</w:t>
      </w:r>
    </w:p>
    <w:p w14:paraId="6CA9791F" w14:textId="315FB47C" w:rsidR="003D71C9" w:rsidRDefault="00317D87" w:rsidP="006F130F">
      <w:pPr>
        <w:pStyle w:val="NormalArial"/>
      </w:pPr>
      <w:r>
        <w:t xml:space="preserve">Consumers </w:t>
      </w:r>
      <w:r w:rsidR="00054D85">
        <w:t xml:space="preserve">and representatives </w:t>
      </w:r>
      <w:r>
        <w:t xml:space="preserve">confirmed they were supported to </w:t>
      </w:r>
      <w:r w:rsidR="00B94FBB">
        <w:t>make decisions</w:t>
      </w:r>
      <w:r w:rsidR="000166BB">
        <w:t xml:space="preserve"> about their own or </w:t>
      </w:r>
      <w:r w:rsidR="003A050E">
        <w:t>their relative</w:t>
      </w:r>
      <w:r w:rsidR="0093638F">
        <w:t>’</w:t>
      </w:r>
      <w:r w:rsidR="003A050E">
        <w:t>s care</w:t>
      </w:r>
      <w:r>
        <w:t xml:space="preserve">, had choice in how care was delivered and how </w:t>
      </w:r>
      <w:r w:rsidR="00637CCC">
        <w:t>consumers</w:t>
      </w:r>
      <w:r>
        <w:t xml:space="preserve"> wanted to maintain </w:t>
      </w:r>
      <w:r w:rsidR="00B47BD5">
        <w:t xml:space="preserve">important </w:t>
      </w:r>
      <w:r>
        <w:t>relationships.</w:t>
      </w:r>
      <w:r w:rsidR="00B46394">
        <w:t xml:space="preserve"> Staff gave practical examples of how they supported consumers’ independence and decision making, such as ensuring choice during activities of </w:t>
      </w:r>
      <w:r w:rsidR="00B46394">
        <w:lastRenderedPageBreak/>
        <w:t>daily living.</w:t>
      </w:r>
      <w:r w:rsidR="00D23755">
        <w:t xml:space="preserve"> Staff </w:t>
      </w:r>
      <w:r w:rsidR="001605B2">
        <w:t>said</w:t>
      </w:r>
      <w:r w:rsidR="00D23755">
        <w:t xml:space="preserve"> </w:t>
      </w:r>
      <w:r w:rsidR="00045787">
        <w:t xml:space="preserve">a </w:t>
      </w:r>
      <w:r w:rsidR="004F61D4">
        <w:t xml:space="preserve">person-centred </w:t>
      </w:r>
      <w:r w:rsidR="00130AEA">
        <w:t>approach was used during care delivery</w:t>
      </w:r>
      <w:r w:rsidR="003A626D">
        <w:t xml:space="preserve">, </w:t>
      </w:r>
      <w:r w:rsidR="001605B2">
        <w:t xml:space="preserve">and explained how </w:t>
      </w:r>
      <w:r w:rsidR="00596F35">
        <w:t xml:space="preserve">couples were </w:t>
      </w:r>
      <w:r w:rsidR="003B2B2B">
        <w:t>supported to spend time together.</w:t>
      </w:r>
      <w:r w:rsidR="001C2D8C">
        <w:t xml:space="preserve"> </w:t>
      </w:r>
      <w:r w:rsidR="001310B6">
        <w:t xml:space="preserve">The consumer information handbook </w:t>
      </w:r>
      <w:r w:rsidR="00F3735B">
        <w:t xml:space="preserve">promoted consumer choice and control of </w:t>
      </w:r>
      <w:r w:rsidR="00D15888">
        <w:t>their care</w:t>
      </w:r>
      <w:r w:rsidR="00EA7F12">
        <w:t xml:space="preserve">, and encouraged consumers to maintain </w:t>
      </w:r>
      <w:r w:rsidR="00C4268E">
        <w:t>relation</w:t>
      </w:r>
      <w:r w:rsidR="00574A58">
        <w:t>ships, friendships and community connections.</w:t>
      </w:r>
    </w:p>
    <w:p w14:paraId="7D7ABA9D" w14:textId="77777777" w:rsidR="00DA0448" w:rsidRDefault="003D71C9" w:rsidP="006F130F">
      <w:pPr>
        <w:pStyle w:val="NormalArial"/>
      </w:pPr>
      <w:r>
        <w:t xml:space="preserve">Consumers gave practical examples of how they were supported to take risks and live life as they chose, such as leaving the service independently to </w:t>
      </w:r>
      <w:r w:rsidR="00712937">
        <w:t xml:space="preserve">spend time </w:t>
      </w:r>
      <w:r w:rsidR="00AB6967">
        <w:t>with family and community groups</w:t>
      </w:r>
      <w:r>
        <w:t>.</w:t>
      </w:r>
      <w:r w:rsidR="001433A2">
        <w:t xml:space="preserve"> Staff explained where consumers wished to take risks, those risks were </w:t>
      </w:r>
      <w:proofErr w:type="gramStart"/>
      <w:r w:rsidR="001433A2">
        <w:t>discussed</w:t>
      </w:r>
      <w:proofErr w:type="gramEnd"/>
      <w:r w:rsidR="001433A2">
        <w:t xml:space="preserve"> and mitigation strategies implemented to promote their safety.</w:t>
      </w:r>
      <w:r w:rsidR="00116832">
        <w:t xml:space="preserve"> </w:t>
      </w:r>
      <w:r w:rsidR="00116832" w:rsidRPr="00EC2E1B">
        <w:t xml:space="preserve">Care documentation evidenced consumers were supported to take risks </w:t>
      </w:r>
      <w:r w:rsidR="00116832">
        <w:t>with strategies in place to manage the risks taken</w:t>
      </w:r>
      <w:r w:rsidR="00116832" w:rsidRPr="00EC2E1B">
        <w:t>.</w:t>
      </w:r>
    </w:p>
    <w:p w14:paraId="34DAA7D7" w14:textId="6393C054" w:rsidR="00317D87" w:rsidRDefault="00DA0448" w:rsidP="006F130F">
      <w:pPr>
        <w:pStyle w:val="NormalArial"/>
      </w:pPr>
      <w:r>
        <w:t xml:space="preserve">Consumers and representatives confirmed they received timely information which enabled them to make informed choices about consumers’ care and daily living needs. </w:t>
      </w:r>
      <w:r w:rsidRPr="00EC2E1B">
        <w:rPr>
          <w:color w:val="auto"/>
        </w:rPr>
        <w:t xml:space="preserve">Staff explained </w:t>
      </w:r>
      <w:r w:rsidR="00666592">
        <w:rPr>
          <w:color w:val="auto"/>
        </w:rPr>
        <w:t xml:space="preserve">information about </w:t>
      </w:r>
      <w:r w:rsidR="005B4868">
        <w:rPr>
          <w:color w:val="auto"/>
        </w:rPr>
        <w:t xml:space="preserve">menus was shared with consumers through a dedicated food monitor, with other </w:t>
      </w:r>
      <w:r w:rsidRPr="00EC2E1B">
        <w:rPr>
          <w:color w:val="auto"/>
        </w:rPr>
        <w:t xml:space="preserve">information provided </w:t>
      </w:r>
      <w:r>
        <w:rPr>
          <w:color w:val="auto"/>
        </w:rPr>
        <w:t xml:space="preserve">in </w:t>
      </w:r>
      <w:r w:rsidR="00970C19">
        <w:rPr>
          <w:color w:val="auto"/>
        </w:rPr>
        <w:t xml:space="preserve">a </w:t>
      </w:r>
      <w:r w:rsidR="00C14BA7">
        <w:rPr>
          <w:color w:val="auto"/>
        </w:rPr>
        <w:t xml:space="preserve">range of </w:t>
      </w:r>
      <w:r w:rsidR="003217C1">
        <w:rPr>
          <w:color w:val="auto"/>
        </w:rPr>
        <w:t>way</w:t>
      </w:r>
      <w:r w:rsidR="00C14BA7">
        <w:rPr>
          <w:color w:val="auto"/>
        </w:rPr>
        <w:t>s</w:t>
      </w:r>
      <w:r w:rsidR="003217C1">
        <w:rPr>
          <w:color w:val="auto"/>
        </w:rPr>
        <w:t xml:space="preserve"> which supported decision making.</w:t>
      </w:r>
      <w:r w:rsidR="00AF31A6">
        <w:rPr>
          <w:color w:val="auto"/>
        </w:rPr>
        <w:t xml:space="preserve"> </w:t>
      </w:r>
      <w:r w:rsidR="003A2EDB">
        <w:rPr>
          <w:color w:val="auto"/>
        </w:rPr>
        <w:t xml:space="preserve">Care documentation evidenced </w:t>
      </w:r>
      <w:r w:rsidR="006A4A21">
        <w:rPr>
          <w:color w:val="auto"/>
        </w:rPr>
        <w:t xml:space="preserve">consumers’ communication assessments and needs, whilst </w:t>
      </w:r>
      <w:r w:rsidR="00321B58">
        <w:rPr>
          <w:color w:val="auto"/>
        </w:rPr>
        <w:t>menus</w:t>
      </w:r>
      <w:r w:rsidR="00F630E4">
        <w:rPr>
          <w:color w:val="auto"/>
        </w:rPr>
        <w:t xml:space="preserve">, activities </w:t>
      </w:r>
      <w:r w:rsidR="00F67F03">
        <w:rPr>
          <w:color w:val="auto"/>
        </w:rPr>
        <w:t>calendars</w:t>
      </w:r>
      <w:r w:rsidR="005961C1">
        <w:rPr>
          <w:color w:val="auto"/>
        </w:rPr>
        <w:t>, newsletters</w:t>
      </w:r>
      <w:r w:rsidR="002F4318">
        <w:rPr>
          <w:color w:val="auto"/>
        </w:rPr>
        <w:t>, fee</w:t>
      </w:r>
      <w:r w:rsidR="00F14946">
        <w:rPr>
          <w:color w:val="auto"/>
        </w:rPr>
        <w:t xml:space="preserve">dback mechanisms, </w:t>
      </w:r>
      <w:r w:rsidR="009C164E">
        <w:rPr>
          <w:color w:val="auto"/>
        </w:rPr>
        <w:t xml:space="preserve">and </w:t>
      </w:r>
      <w:r w:rsidR="00F14946">
        <w:rPr>
          <w:color w:val="auto"/>
        </w:rPr>
        <w:t>advocac</w:t>
      </w:r>
      <w:r w:rsidR="006A3EC5">
        <w:rPr>
          <w:color w:val="auto"/>
        </w:rPr>
        <w:t xml:space="preserve">y and complaints </w:t>
      </w:r>
      <w:proofErr w:type="gramStart"/>
      <w:r w:rsidR="0044580A">
        <w:rPr>
          <w:color w:val="auto"/>
        </w:rPr>
        <w:t>supports</w:t>
      </w:r>
      <w:proofErr w:type="gramEnd"/>
      <w:r w:rsidR="0044580A">
        <w:rPr>
          <w:color w:val="auto"/>
        </w:rPr>
        <w:t>,</w:t>
      </w:r>
      <w:r w:rsidR="006A3EC5">
        <w:rPr>
          <w:color w:val="auto"/>
        </w:rPr>
        <w:t xml:space="preserve"> were observed to be current.</w:t>
      </w:r>
      <w:r w:rsidR="00970C19">
        <w:rPr>
          <w:color w:val="auto"/>
        </w:rPr>
        <w:t xml:space="preserve"> </w:t>
      </w:r>
      <w:r w:rsidR="00B279E0">
        <w:t xml:space="preserve"> </w:t>
      </w:r>
    </w:p>
    <w:p w14:paraId="4F33F7D7" w14:textId="2CDBBBEA" w:rsidR="006D4684" w:rsidRDefault="006D4684" w:rsidP="006F130F">
      <w:pPr>
        <w:pStyle w:val="NormalArial"/>
      </w:pPr>
      <w:r>
        <w:t xml:space="preserve">Consumers gave practical examples of how their privacy was respected, such as staff </w:t>
      </w:r>
      <w:r w:rsidR="0080069A">
        <w:t>did not disturb them when spending time alone</w:t>
      </w:r>
      <w:r w:rsidR="00081F30">
        <w:t xml:space="preserve">, and </w:t>
      </w:r>
      <w:r>
        <w:t>doors</w:t>
      </w:r>
      <w:r w:rsidR="00081F30">
        <w:t xml:space="preserve"> were closed</w:t>
      </w:r>
      <w:r>
        <w:t xml:space="preserve"> when providing care.</w:t>
      </w:r>
      <w:r w:rsidR="00A24EFA">
        <w:t xml:space="preserve"> Staff explained </w:t>
      </w:r>
      <w:r w:rsidR="00A24EFA" w:rsidRPr="00117A78">
        <w:t>consumers’ p</w:t>
      </w:r>
      <w:r w:rsidR="00A24EFA">
        <w:t xml:space="preserve">rivacy was respected by seeking consent prior to entering their rooms and </w:t>
      </w:r>
      <w:r w:rsidR="00E0587B">
        <w:t>sensitive</w:t>
      </w:r>
      <w:r w:rsidR="00A24EFA">
        <w:t xml:space="preserve"> discussions were held in private areas.</w:t>
      </w:r>
      <w:r w:rsidR="00A41693">
        <w:t xml:space="preserve"> Staff were guided by a privacy policy which </w:t>
      </w:r>
      <w:r w:rsidR="0007002C">
        <w:t>addressed the importance of maintaining consumers’ privacy and gaining consent to share their personal information.</w:t>
      </w:r>
    </w:p>
    <w:p w14:paraId="6FA4ADA1" w14:textId="77777777" w:rsidR="00F04740" w:rsidRPr="00712752" w:rsidRDefault="00F04740" w:rsidP="0036130C">
      <w:pPr>
        <w:pStyle w:val="NormalArial"/>
      </w:pPr>
      <w:r w:rsidRPr="00996FAF">
        <w:br w:type="page"/>
      </w:r>
    </w:p>
    <w:p w14:paraId="1BA5E4F0"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C87617" w14:paraId="6F5A6FAB"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64C90F2" w14:textId="77777777" w:rsidR="00F04740" w:rsidRPr="0075021E" w:rsidRDefault="00F0474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26171E1"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7308F2BA" w14:textId="77777777" w:rsidTr="008B45F2">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7B7AF665" w14:textId="77777777" w:rsidR="00F04740" w:rsidRPr="00996FAF" w:rsidRDefault="00F04740"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374B7A9A"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AB2DCD"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9319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04740" w:rsidRPr="00B952AA">
                  <w:rPr>
                    <w:rFonts w:ascii="Arial" w:hAnsi="Arial" w:cs="Arial"/>
                  </w:rPr>
                  <w:t>Compliant</w:t>
                </w:r>
              </w:sdtContent>
            </w:sdt>
          </w:p>
        </w:tc>
      </w:tr>
      <w:tr w:rsidR="00C87617" w14:paraId="31C34E6F" w14:textId="77777777" w:rsidTr="008B45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954C0EF" w14:textId="77777777" w:rsidR="00F04740" w:rsidRPr="00996FAF" w:rsidRDefault="00F04740"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037A51F1"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6A6381C"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47261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04740" w:rsidRPr="00B952AA">
                  <w:rPr>
                    <w:rFonts w:ascii="Arial" w:hAnsi="Arial" w:cs="Arial"/>
                  </w:rPr>
                  <w:t>Compliant</w:t>
                </w:r>
              </w:sdtContent>
            </w:sdt>
          </w:p>
        </w:tc>
      </w:tr>
      <w:tr w:rsidR="00C87617" w14:paraId="2B61100E" w14:textId="77777777" w:rsidTr="008B45F2">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CA4BE02" w14:textId="77777777" w:rsidR="00F04740" w:rsidRPr="00996FAF" w:rsidRDefault="00F04740"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471A29B8"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BF4D43" w14:textId="77777777" w:rsidR="00F04740" w:rsidRPr="00996FAF" w:rsidRDefault="00F0474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03DFE1" w14:textId="77777777" w:rsidR="00F04740" w:rsidRPr="00996FAF" w:rsidRDefault="00F0474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6B07ABA"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99016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04740" w:rsidRPr="00B952AA">
                  <w:rPr>
                    <w:rFonts w:ascii="Arial" w:hAnsi="Arial" w:cs="Arial"/>
                  </w:rPr>
                  <w:t>Compliant</w:t>
                </w:r>
              </w:sdtContent>
            </w:sdt>
          </w:p>
        </w:tc>
      </w:tr>
      <w:tr w:rsidR="00C87617" w14:paraId="2ABA074D" w14:textId="77777777" w:rsidTr="008B45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5B1C4CC" w14:textId="77777777" w:rsidR="00F04740" w:rsidRPr="00996FAF" w:rsidRDefault="00F04740"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4FD7AC89"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002E93A" w14:textId="77777777" w:rsidR="00F04740" w:rsidRPr="00996FAF" w:rsidRDefault="00B565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18981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04740" w:rsidRPr="00B952AA">
                  <w:rPr>
                    <w:rFonts w:ascii="Arial" w:hAnsi="Arial" w:cs="Arial"/>
                  </w:rPr>
                  <w:t>Compliant</w:t>
                </w:r>
              </w:sdtContent>
            </w:sdt>
          </w:p>
        </w:tc>
      </w:tr>
      <w:tr w:rsidR="00C87617" w14:paraId="2CB430ED" w14:textId="77777777" w:rsidTr="008B45F2">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DB6D569" w14:textId="77777777" w:rsidR="00F04740" w:rsidRPr="00996FAF" w:rsidRDefault="00F04740"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A25FF14"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EB76541"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1369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04740" w:rsidRPr="00B952AA">
                  <w:rPr>
                    <w:rFonts w:ascii="Arial" w:hAnsi="Arial" w:cs="Arial"/>
                  </w:rPr>
                  <w:t>Compliant</w:t>
                </w:r>
              </w:sdtContent>
            </w:sdt>
          </w:p>
        </w:tc>
      </w:tr>
    </w:tbl>
    <w:p w14:paraId="17C5C46C" w14:textId="77777777" w:rsidR="00F04740" w:rsidRDefault="00F04740" w:rsidP="00D87E7C">
      <w:pPr>
        <w:pStyle w:val="Heading20"/>
      </w:pPr>
      <w:r w:rsidRPr="00996FAF">
        <w:t>Findings</w:t>
      </w:r>
    </w:p>
    <w:p w14:paraId="27039E70" w14:textId="77777777" w:rsidR="00E82115" w:rsidRDefault="00E82115" w:rsidP="00E82115">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23E5F6E7" w14:textId="77777777" w:rsidR="00A7768D" w:rsidRDefault="00707CF6" w:rsidP="0036130C">
      <w:pPr>
        <w:pStyle w:val="NormalArial"/>
      </w:pPr>
      <w:r>
        <w:t xml:space="preserve">Consumers and representatives gave practical examples of risks </w:t>
      </w:r>
      <w:r w:rsidR="00610D7E">
        <w:t xml:space="preserve">identified during the assessment and planning of </w:t>
      </w:r>
      <w:r w:rsidR="00FE148A">
        <w:t xml:space="preserve">consumers’ </w:t>
      </w:r>
      <w:r w:rsidR="00610D7E">
        <w:t xml:space="preserve">care, such as </w:t>
      </w:r>
      <w:r w:rsidR="003E31F7">
        <w:t>changed behaviours</w:t>
      </w:r>
      <w:r w:rsidR="00992E53">
        <w:t xml:space="preserve"> related to </w:t>
      </w:r>
      <w:r w:rsidR="008E69F8">
        <w:t>overall health conditions.</w:t>
      </w:r>
      <w:r w:rsidR="00F04740" w:rsidRPr="00996FAF">
        <w:t xml:space="preserve"> </w:t>
      </w:r>
      <w:r w:rsidR="002D101F">
        <w:t xml:space="preserve">Staff used </w:t>
      </w:r>
      <w:r w:rsidR="00C37C73">
        <w:t xml:space="preserve">clinical assessment tools embedded in the electronic care management </w:t>
      </w:r>
      <w:r w:rsidR="009951D1">
        <w:t>system (ECMS)</w:t>
      </w:r>
      <w:r w:rsidR="0033590B">
        <w:t xml:space="preserve"> to assess </w:t>
      </w:r>
      <w:r w:rsidR="005F7EF5">
        <w:t xml:space="preserve">risks to consumers such as </w:t>
      </w:r>
      <w:r w:rsidR="0033590B">
        <w:t xml:space="preserve">pain, cognition, </w:t>
      </w:r>
      <w:r w:rsidR="000A4F61">
        <w:t>nutrition, mental health, psychogeriatric issues and falls</w:t>
      </w:r>
      <w:r w:rsidR="00944404">
        <w:t xml:space="preserve">, </w:t>
      </w:r>
      <w:r w:rsidR="00F53539">
        <w:t>which informed</w:t>
      </w:r>
      <w:r w:rsidR="00F85632">
        <w:t xml:space="preserve"> care plan development</w:t>
      </w:r>
      <w:r w:rsidR="00944404">
        <w:t>.</w:t>
      </w:r>
      <w:r w:rsidR="00F85632">
        <w:t xml:space="preserve"> Care documentation evidenced</w:t>
      </w:r>
      <w:r w:rsidR="00722B48">
        <w:t xml:space="preserve"> individualised assessments</w:t>
      </w:r>
      <w:r w:rsidR="001460AB">
        <w:t xml:space="preserve"> which identified risks to </w:t>
      </w:r>
      <w:r w:rsidR="00614FC9">
        <w:t>consumers’</w:t>
      </w:r>
      <w:r w:rsidR="001460AB">
        <w:t xml:space="preserve"> health and well-being.</w:t>
      </w:r>
    </w:p>
    <w:p w14:paraId="40A8B777" w14:textId="4683D940" w:rsidR="006755E7" w:rsidRDefault="006755E7" w:rsidP="0036130C">
      <w:pPr>
        <w:pStyle w:val="NormalArial"/>
      </w:pPr>
      <w:r>
        <w:t>Consumers and representatives confirmed they had discussed consumers’ care needs, goals and preferences, which included advance care and end of life planning.</w:t>
      </w:r>
      <w:r w:rsidR="0076769B">
        <w:t xml:space="preserve"> Staff confirmed discussing end of life wishes with consumers during entry and scheduled care plan reviews. Care documentation evidenced consumers’ daily care needs, goals and preferences, as well as advance care directives.</w:t>
      </w:r>
    </w:p>
    <w:p w14:paraId="365EA48A" w14:textId="06C9931F" w:rsidR="00BC643B" w:rsidRDefault="00BC643B" w:rsidP="0036130C">
      <w:pPr>
        <w:pStyle w:val="NormalArial"/>
      </w:pPr>
      <w:r>
        <w:t xml:space="preserve">Consumers and representatives said they and health professionals </w:t>
      </w:r>
      <w:r w:rsidR="00B67DA3">
        <w:t>participated in</w:t>
      </w:r>
      <w:r>
        <w:t xml:space="preserve"> the assessment, planning and review of consumers’ care.</w:t>
      </w:r>
      <w:r w:rsidR="00CB17A2">
        <w:t xml:space="preserve"> Staff explained input from consumers, representatives and health care providers informed the assessment and planning of consumers’ care.</w:t>
      </w:r>
      <w:r w:rsidR="003743FC">
        <w:t xml:space="preserve"> </w:t>
      </w:r>
      <w:r w:rsidR="006E76F6">
        <w:t>Policies and procedures guided staff in the</w:t>
      </w:r>
      <w:r w:rsidR="00B85C96">
        <w:t xml:space="preserve"> assessment and planning of consumers’ care </w:t>
      </w:r>
      <w:r w:rsidR="00B85C96">
        <w:lastRenderedPageBreak/>
        <w:t xml:space="preserve">and </w:t>
      </w:r>
      <w:r w:rsidR="00171BBA">
        <w:t>identified consumers, representatives and relevant health professionals were partners in care planning.</w:t>
      </w:r>
    </w:p>
    <w:p w14:paraId="6AC786B2" w14:textId="080486B4" w:rsidR="00E61FDF" w:rsidRDefault="00E61FDF" w:rsidP="00E61FDF">
      <w:pPr>
        <w:pStyle w:val="NormalArial"/>
      </w:pPr>
      <w:r>
        <w:t xml:space="preserve">Consumers and representatives said </w:t>
      </w:r>
      <w:r w:rsidR="00A6166E">
        <w:t xml:space="preserve">staff </w:t>
      </w:r>
      <w:r w:rsidR="00876B43">
        <w:t>provided</w:t>
      </w:r>
      <w:r w:rsidR="00A6166E">
        <w:t xml:space="preserve"> detailed explanations of</w:t>
      </w:r>
      <w:r w:rsidR="00E111EB">
        <w:t xml:space="preserve"> </w:t>
      </w:r>
      <w:r w:rsidR="00427661">
        <w:t>the outcom</w:t>
      </w:r>
      <w:r w:rsidR="003F376E">
        <w:t xml:space="preserve">es of assessment and planning of consumers’ care, </w:t>
      </w:r>
      <w:r w:rsidR="004F5884">
        <w:t xml:space="preserve">including </w:t>
      </w:r>
      <w:r w:rsidR="00152689">
        <w:t>after changes occurred in response to scheduled reviews</w:t>
      </w:r>
      <w:r>
        <w:t xml:space="preserve">. Staff explained the outcomes of assessment and planning were documented in the ECMS and shared with consumers and representatives in person and </w:t>
      </w:r>
      <w:r w:rsidR="00296189">
        <w:t xml:space="preserve">by </w:t>
      </w:r>
      <w:r w:rsidR="00F4419D">
        <w:t>phone</w:t>
      </w:r>
      <w:r>
        <w:t>. Care documentation was observed to be readily available through the ECMS.</w:t>
      </w:r>
    </w:p>
    <w:p w14:paraId="5B1C8D89" w14:textId="13CCB050" w:rsidR="005F1264" w:rsidRDefault="005F1264" w:rsidP="00E61FDF">
      <w:pPr>
        <w:pStyle w:val="NormalArial"/>
      </w:pPr>
      <w:r>
        <w:t>Consumers and representatives confirmed consumers’ care and services were reviewed regularly and in response to incidents, such as falls.</w:t>
      </w:r>
      <w:r w:rsidR="006D2E9E">
        <w:t xml:space="preserve"> Staff said consumers were reviewed monthly and explained incidents may result in a review of consumers’ need and preferences.</w:t>
      </w:r>
      <w:r w:rsidR="00342BBB">
        <w:t xml:space="preserve"> Care documentation evidenced </w:t>
      </w:r>
      <w:r w:rsidR="004D0366">
        <w:t>consumer</w:t>
      </w:r>
      <w:r w:rsidR="00CD551D">
        <w:t xml:space="preserve">s’ needs and preferences were reviewed for </w:t>
      </w:r>
      <w:r w:rsidR="00331EE9">
        <w:t xml:space="preserve">effectiveness, regularly or following an incident, such as </w:t>
      </w:r>
      <w:r w:rsidR="00370C6D">
        <w:t xml:space="preserve">in response to wound </w:t>
      </w:r>
      <w:r w:rsidR="00A401AE">
        <w:t>care treatments</w:t>
      </w:r>
      <w:r w:rsidR="00A74047">
        <w:t>.</w:t>
      </w:r>
    </w:p>
    <w:p w14:paraId="2A4EE633" w14:textId="7AE0FA0E" w:rsidR="00F04740" w:rsidRPr="00334B7D" w:rsidRDefault="00F04740" w:rsidP="0036130C">
      <w:pPr>
        <w:pStyle w:val="NormalArial"/>
      </w:pPr>
      <w:r w:rsidRPr="00996FAF">
        <w:br w:type="page"/>
      </w:r>
    </w:p>
    <w:p w14:paraId="2FE1F78A"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7617" w14:paraId="63DBD111"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E227C7" w14:textId="77777777" w:rsidR="00F04740" w:rsidRPr="00996FAF" w:rsidRDefault="00F0474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1CAB14"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7EA91DEF"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058DD" w14:textId="77777777" w:rsidR="00F04740" w:rsidRPr="00996FAF" w:rsidRDefault="00F0474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8DC809"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3FF27D" w14:textId="77777777" w:rsidR="00F04740" w:rsidRPr="00996FAF" w:rsidRDefault="00F047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46817F" w14:textId="77777777" w:rsidR="00F04740" w:rsidRPr="00996FAF" w:rsidRDefault="00F047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E2C80C" w14:textId="77777777" w:rsidR="00F04740" w:rsidRPr="00996FAF" w:rsidRDefault="00F047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211ED8"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5706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r w:rsidR="00C87617" w14:paraId="4057CF99"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E4605" w14:textId="77777777" w:rsidR="00F04740" w:rsidRPr="00996FAF" w:rsidRDefault="00F0474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0112BF"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38F690"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7057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r w:rsidR="00C87617" w14:paraId="6C6C5E82"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3FFE5" w14:textId="77777777" w:rsidR="00F04740" w:rsidRPr="00996FAF" w:rsidRDefault="00F0474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13CA978" w14:textId="77777777" w:rsidR="00F04740" w:rsidRPr="00996FAF" w:rsidRDefault="00F0474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F3E19B0"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95006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r w:rsidR="00C87617" w14:paraId="0CC35BA8"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29ECF" w14:textId="77777777" w:rsidR="00F04740" w:rsidRPr="00996FAF" w:rsidRDefault="00F0474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C432F2A"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8750812" w14:textId="77777777" w:rsidR="00F04740" w:rsidRPr="00996FAF" w:rsidRDefault="00B565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97665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r w:rsidR="00C87617" w14:paraId="7903B91E"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FE997" w14:textId="77777777" w:rsidR="00F04740" w:rsidRPr="00996FAF" w:rsidRDefault="00F0474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AD10A1E"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07DE696"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5984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r w:rsidR="00C87617" w14:paraId="027D4750"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1AFAF" w14:textId="77777777" w:rsidR="00F04740" w:rsidRPr="00996FAF" w:rsidRDefault="00F0474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31D8E49"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E86BD3"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44888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r w:rsidR="00C87617" w14:paraId="389F0070"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56A62" w14:textId="77777777" w:rsidR="00F04740" w:rsidRPr="00996FAF" w:rsidRDefault="00F0474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56EEC6D"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70CC45" w14:textId="77777777" w:rsidR="00F04740" w:rsidRPr="00996FAF" w:rsidRDefault="00F0474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1592F2A" w14:textId="77777777" w:rsidR="00F04740" w:rsidRPr="00996FAF" w:rsidRDefault="00F0474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573054B"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41741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04740" w:rsidRPr="002C2F15">
                  <w:rPr>
                    <w:rFonts w:ascii="Arial" w:hAnsi="Arial" w:cs="Arial"/>
                  </w:rPr>
                  <w:t>Compliant</w:t>
                </w:r>
              </w:sdtContent>
            </w:sdt>
          </w:p>
        </w:tc>
      </w:tr>
    </w:tbl>
    <w:p w14:paraId="46E0A719" w14:textId="77777777" w:rsidR="00F04740" w:rsidRDefault="00F04740" w:rsidP="00D87E7C">
      <w:pPr>
        <w:pStyle w:val="Heading20"/>
      </w:pPr>
      <w:r w:rsidRPr="00996FAF">
        <w:t>Findings</w:t>
      </w:r>
    </w:p>
    <w:p w14:paraId="71E0D5EF" w14:textId="77777777" w:rsidR="00C3400B" w:rsidRDefault="00001E3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3D7FCB8" w14:textId="70A51B3B" w:rsidR="003139DD" w:rsidRDefault="00C3400B" w:rsidP="0036130C">
      <w:pPr>
        <w:pStyle w:val="NormalArial"/>
      </w:pPr>
      <w:r>
        <w:t xml:space="preserve">Consumers and representatives gave positive feedback about the personal and clinical care consumers received, which they said </w:t>
      </w:r>
      <w:r w:rsidR="001A5CEE">
        <w:t>addressed</w:t>
      </w:r>
      <w:r>
        <w:t xml:space="preserve"> </w:t>
      </w:r>
      <w:r w:rsidR="00033C3D">
        <w:t>their</w:t>
      </w:r>
      <w:r>
        <w:t xml:space="preserve"> needs.</w:t>
      </w:r>
      <w:r w:rsidR="00FB7625">
        <w:t xml:space="preserve"> Staff were knowledgeable about consumers’ individual personal and </w:t>
      </w:r>
      <w:r w:rsidR="009001F7">
        <w:t xml:space="preserve">clinical care needs, and explained staff shared information </w:t>
      </w:r>
      <w:r w:rsidR="00BB5636">
        <w:t>throughout the day to ensure</w:t>
      </w:r>
      <w:r w:rsidR="00226127">
        <w:t xml:space="preserve"> consumers’ needs were </w:t>
      </w:r>
      <w:r w:rsidR="00FE0233">
        <w:t>monitored during care delivery.</w:t>
      </w:r>
      <w:r w:rsidR="00072F5C">
        <w:t xml:space="preserve"> Care documentation evidenced consumers with a</w:t>
      </w:r>
      <w:r w:rsidR="008F4686">
        <w:t xml:space="preserve"> range of complex health needs </w:t>
      </w:r>
      <w:r w:rsidR="00072F5C">
        <w:t>received individualised care in line with their assessed needs and preferences.</w:t>
      </w:r>
      <w:r w:rsidR="00226127">
        <w:t xml:space="preserve"> </w:t>
      </w:r>
    </w:p>
    <w:p w14:paraId="7FC2D03D" w14:textId="77777777" w:rsidR="003609C8" w:rsidRDefault="003139DD" w:rsidP="0036130C">
      <w:pPr>
        <w:pStyle w:val="NormalArial"/>
      </w:pPr>
      <w:r>
        <w:t>Consumers and representatives gave positive feedback about how the service managed risks associated with consumers’ care and services.</w:t>
      </w:r>
      <w:r w:rsidR="009722AD">
        <w:t xml:space="preserve"> Staff understood the high-impact and high-prevalence risks for consumers, such as falls, changed behaviours and weight management, and explained how these were managed.</w:t>
      </w:r>
      <w:r w:rsidR="00D7639D">
        <w:t xml:space="preserve"> Care documentation evidenced </w:t>
      </w:r>
      <w:r w:rsidR="00047FA1">
        <w:t xml:space="preserve">risk assessments </w:t>
      </w:r>
      <w:r w:rsidR="00047FA1">
        <w:lastRenderedPageBreak/>
        <w:t xml:space="preserve">were appropriately used </w:t>
      </w:r>
      <w:r w:rsidR="00843C0B">
        <w:t>to identify risks in consumers’ care and plan responsive management strategies.</w:t>
      </w:r>
    </w:p>
    <w:p w14:paraId="71E3D94E" w14:textId="2BF0A399" w:rsidR="00B9520B" w:rsidRDefault="003609C8" w:rsidP="0036130C">
      <w:pPr>
        <w:pStyle w:val="NormalArial"/>
      </w:pPr>
      <w:r>
        <w:t xml:space="preserve">Care documentation, for a consumer </w:t>
      </w:r>
      <w:r w:rsidR="00BA2A6D">
        <w:t>who had recently passed away</w:t>
      </w:r>
      <w:r>
        <w:t>, evidenced they were kept comfortable through provision of regular comfort cares, pain management medications and family members were provided with emotional support</w:t>
      </w:r>
      <w:r w:rsidR="00976669">
        <w:t>,</w:t>
      </w:r>
      <w:r>
        <w:t xml:space="preserve"> as per the consumer’s </w:t>
      </w:r>
      <w:r w:rsidR="00976669">
        <w:t xml:space="preserve">and </w:t>
      </w:r>
      <w:r w:rsidR="009270E4">
        <w:t xml:space="preserve">representative’s </w:t>
      </w:r>
      <w:r>
        <w:t>wishes.</w:t>
      </w:r>
      <w:r w:rsidR="004E14B2">
        <w:t xml:space="preserve"> Staff understood how to care for consumers nearing end of life to ensure their comfort and to meet their needs and preferences. Policies and procedures guided staff in the provision of </w:t>
      </w:r>
      <w:proofErr w:type="gramStart"/>
      <w:r w:rsidR="004E14B2">
        <w:t>end of life</w:t>
      </w:r>
      <w:proofErr w:type="gramEnd"/>
      <w:r w:rsidR="004E14B2">
        <w:t xml:space="preserve"> care.</w:t>
      </w:r>
    </w:p>
    <w:p w14:paraId="28A42D1F" w14:textId="77777777" w:rsidR="00387AE4" w:rsidRDefault="00B9520B" w:rsidP="0036130C">
      <w:pPr>
        <w:pStyle w:val="NormalArial"/>
      </w:pPr>
      <w:r>
        <w:t xml:space="preserve">Consumers and representatives gave positive feedback </w:t>
      </w:r>
      <w:r w:rsidR="00EA1491">
        <w:t xml:space="preserve">about how changes to </w:t>
      </w:r>
      <w:r w:rsidR="00FE2549">
        <w:t>consumers’ conditions were recognised</w:t>
      </w:r>
      <w:r w:rsidR="00E531C7">
        <w:t xml:space="preserve">, </w:t>
      </w:r>
      <w:r w:rsidR="00E1465E">
        <w:t xml:space="preserve">and said </w:t>
      </w:r>
      <w:r w:rsidR="006B07D0">
        <w:t>staff responded accordingly</w:t>
      </w:r>
      <w:r w:rsidR="00E531C7">
        <w:t xml:space="preserve">, with representatives </w:t>
      </w:r>
      <w:r w:rsidR="00B45FB7">
        <w:t xml:space="preserve">informed </w:t>
      </w:r>
      <w:r w:rsidR="00CC2FB6">
        <w:t>of</w:t>
      </w:r>
      <w:r w:rsidR="00155005">
        <w:t xml:space="preserve"> changed care needs.</w:t>
      </w:r>
      <w:r w:rsidR="00D519C3">
        <w:t xml:space="preserve"> Staff explained consumers were monitored for changes </w:t>
      </w:r>
      <w:r w:rsidR="007943B3">
        <w:t>through observation</w:t>
      </w:r>
      <w:r w:rsidR="00832489">
        <w:t>s</w:t>
      </w:r>
      <w:r w:rsidR="00D519C3">
        <w:t>,</w:t>
      </w:r>
      <w:r w:rsidR="00832489">
        <w:t xml:space="preserve"> completing assessments</w:t>
      </w:r>
      <w:r w:rsidR="00D519C3">
        <w:t xml:space="preserve"> </w:t>
      </w:r>
      <w:r w:rsidR="00A05375">
        <w:t xml:space="preserve">and </w:t>
      </w:r>
      <w:r w:rsidR="002743BD">
        <w:t xml:space="preserve">seeking </w:t>
      </w:r>
      <w:r w:rsidR="00FB0CD5">
        <w:t xml:space="preserve">after-hours </w:t>
      </w:r>
      <w:r w:rsidR="00A05375">
        <w:t xml:space="preserve">support from </w:t>
      </w:r>
      <w:r w:rsidR="00FB0CD5">
        <w:t>medical officers</w:t>
      </w:r>
      <w:r w:rsidR="00752215">
        <w:t xml:space="preserve"> and the local hospital</w:t>
      </w:r>
      <w:r w:rsidR="0022065F">
        <w:t>, if needed</w:t>
      </w:r>
      <w:r w:rsidR="00DA3DDA">
        <w:t>.</w:t>
      </w:r>
      <w:r w:rsidR="00AB2B30">
        <w:t xml:space="preserve"> </w:t>
      </w:r>
      <w:r w:rsidR="00F1587D">
        <w:t xml:space="preserve">Care documentation evidenced deterioration in consumers’ conditions were identified and </w:t>
      </w:r>
      <w:r w:rsidR="006A064D">
        <w:t>responses were timely</w:t>
      </w:r>
      <w:r w:rsidR="00F1587D">
        <w:t>.</w:t>
      </w:r>
    </w:p>
    <w:p w14:paraId="7C33C2E4" w14:textId="77777777" w:rsidR="00A07B67" w:rsidRDefault="00AE488A" w:rsidP="0036130C">
      <w:pPr>
        <w:pStyle w:val="NormalArial"/>
      </w:pPr>
      <w:r>
        <w:t xml:space="preserve">Consumers and representatives gave positive feedback about how information was shared relating to their conditions, particularly as staff understood the care they needed. </w:t>
      </w:r>
      <w:r w:rsidR="00976EE8">
        <w:t xml:space="preserve">Staff explained </w:t>
      </w:r>
      <w:r w:rsidR="0036722A">
        <w:t xml:space="preserve">information about consumers’ conditions was </w:t>
      </w:r>
      <w:r w:rsidR="004F0C06">
        <w:t xml:space="preserve">documented and shared during shift handovers, </w:t>
      </w:r>
      <w:r w:rsidR="00833247">
        <w:t xml:space="preserve">which </w:t>
      </w:r>
      <w:r w:rsidR="004C263C">
        <w:t>supported them in being current with consumers’ care needs.</w:t>
      </w:r>
      <w:r w:rsidR="00DB411D">
        <w:t xml:space="preserve"> Staff were observe</w:t>
      </w:r>
      <w:r w:rsidR="005B5BDE">
        <w:t>d</w:t>
      </w:r>
      <w:r w:rsidR="002F3559">
        <w:t xml:space="preserve"> during a shift handover,</w:t>
      </w:r>
      <w:r w:rsidR="000E2589">
        <w:t xml:space="preserve"> where information about </w:t>
      </w:r>
      <w:r w:rsidR="00140DCE">
        <w:t>consumers</w:t>
      </w:r>
      <w:r w:rsidR="00105DC1">
        <w:t>’</w:t>
      </w:r>
      <w:r w:rsidR="00D45AFC">
        <w:t xml:space="preserve"> </w:t>
      </w:r>
      <w:r w:rsidR="00EF49AF">
        <w:t>conditions, needs and preferences, and upcoming evaluations and appointments</w:t>
      </w:r>
      <w:r w:rsidR="0045542E">
        <w:t xml:space="preserve">, was </w:t>
      </w:r>
      <w:r w:rsidR="0066685D">
        <w:t xml:space="preserve">confidentially </w:t>
      </w:r>
      <w:r w:rsidR="0045542E">
        <w:t>shared</w:t>
      </w:r>
      <w:r w:rsidR="0066685D">
        <w:t>.</w:t>
      </w:r>
    </w:p>
    <w:p w14:paraId="37190C58" w14:textId="3FC90B05" w:rsidR="00C82CA4" w:rsidRDefault="00A07B67" w:rsidP="0036130C">
      <w:pPr>
        <w:pStyle w:val="NormalArial"/>
      </w:pPr>
      <w:r>
        <w:rPr>
          <w:color w:val="auto"/>
        </w:rPr>
        <w:t xml:space="preserve">Consumers confirmed </w:t>
      </w:r>
      <w:r w:rsidR="007542E1">
        <w:rPr>
          <w:color w:val="auto"/>
        </w:rPr>
        <w:t>they</w:t>
      </w:r>
      <w:r>
        <w:rPr>
          <w:color w:val="auto"/>
        </w:rPr>
        <w:t xml:space="preserve"> had access to other health care providers </w:t>
      </w:r>
      <w:r w:rsidR="00E854F6">
        <w:rPr>
          <w:color w:val="auto"/>
        </w:rPr>
        <w:t xml:space="preserve">and </w:t>
      </w:r>
      <w:r w:rsidR="003C4401">
        <w:rPr>
          <w:color w:val="auto"/>
        </w:rPr>
        <w:t>referrals were timely</w:t>
      </w:r>
      <w:r w:rsidR="000F1801">
        <w:rPr>
          <w:color w:val="auto"/>
        </w:rPr>
        <w:t>.</w:t>
      </w:r>
      <w:r w:rsidR="00042CB4">
        <w:rPr>
          <w:color w:val="auto"/>
        </w:rPr>
        <w:t xml:space="preserve"> Staff explained the referral process and said consumers had access to a network of allied health professionals, wound specialists, pharmacists, </w:t>
      </w:r>
      <w:r w:rsidR="007417F8">
        <w:rPr>
          <w:color w:val="auto"/>
        </w:rPr>
        <w:t>Dementia Services Australia</w:t>
      </w:r>
      <w:r w:rsidR="00042CB4">
        <w:rPr>
          <w:color w:val="auto"/>
        </w:rPr>
        <w:t xml:space="preserve"> and mental health care, to ensure their diverse needs were met.</w:t>
      </w:r>
      <w:r w:rsidR="006D6857">
        <w:t xml:space="preserve"> Care documentation evidenced </w:t>
      </w:r>
      <w:r w:rsidR="00907FD8">
        <w:t>consumers were promptly referred</w:t>
      </w:r>
      <w:r w:rsidR="00B77CC4">
        <w:t xml:space="preserve"> to medical and other health professionals in consultation with them and their representatives.</w:t>
      </w:r>
    </w:p>
    <w:p w14:paraId="00B20F34" w14:textId="68D4480E" w:rsidR="00F04740" w:rsidRPr="00262C0B" w:rsidRDefault="00C82CA4" w:rsidP="0036130C">
      <w:pPr>
        <w:pStyle w:val="NormalArial"/>
      </w:pPr>
      <w:r>
        <w:rPr>
          <w:color w:val="auto"/>
        </w:rPr>
        <w:t xml:space="preserve">Consumers gave positive feedback about how </w:t>
      </w:r>
      <w:r>
        <w:t xml:space="preserve">infection-related risks were prevented and managed, particularly in relation to </w:t>
      </w:r>
      <w:r w:rsidR="00CB1467">
        <w:t>COVID-19</w:t>
      </w:r>
      <w:r>
        <w:t>.</w:t>
      </w:r>
      <w:r w:rsidR="0050657C">
        <w:t xml:space="preserve"> Staff understood infection prevention and control and described how they minimised consumers’ need for antibiotics.</w:t>
      </w:r>
      <w:r w:rsidR="00396961">
        <w:t xml:space="preserve"> </w:t>
      </w:r>
      <w:r w:rsidR="004D3258">
        <w:t xml:space="preserve">Documentation </w:t>
      </w:r>
      <w:r w:rsidR="003421DF">
        <w:t>was in place to guide staff in</w:t>
      </w:r>
      <w:r w:rsidR="0011645A">
        <w:t xml:space="preserve"> </w:t>
      </w:r>
      <w:r w:rsidR="003D120A">
        <w:t>the event of an infectious outbreak, including the management of a COVID-19 outbreak.</w:t>
      </w:r>
      <w:r w:rsidR="00F04740">
        <w:br w:type="page"/>
      </w:r>
    </w:p>
    <w:p w14:paraId="49FDFC9B"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7617" w14:paraId="759D2D10"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D0A16D" w14:textId="77777777" w:rsidR="00F04740" w:rsidRPr="00996FAF" w:rsidRDefault="00F0474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CD8CBD"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3821055D"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6A923" w14:textId="77777777" w:rsidR="00F04740" w:rsidRPr="00996FAF" w:rsidRDefault="00F0474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B2373F7"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A2492D1"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28765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r w:rsidR="00C87617" w14:paraId="10B39758"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7856B" w14:textId="77777777" w:rsidR="00F04740" w:rsidRPr="00996FAF" w:rsidRDefault="00F0474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8264266"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CE0572"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62878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r w:rsidR="00C87617" w14:paraId="231431BA"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1D5E5" w14:textId="77777777" w:rsidR="00F04740" w:rsidRPr="00996FAF" w:rsidRDefault="00F0474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B37A49C"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B2B62A" w14:textId="77777777" w:rsidR="00F04740" w:rsidRPr="00996FAF" w:rsidRDefault="00F047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03134B" w14:textId="77777777" w:rsidR="00F04740" w:rsidRPr="00996FAF" w:rsidRDefault="00F047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07FA44" w14:textId="77777777" w:rsidR="00F04740" w:rsidRPr="00996FAF" w:rsidRDefault="00F047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18CA43"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76526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r w:rsidR="00C87617" w14:paraId="07587086"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467B0" w14:textId="77777777" w:rsidR="00F04740" w:rsidRPr="00996FAF" w:rsidRDefault="00F0474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1CAB0D8"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7EF0324" w14:textId="77777777" w:rsidR="00F04740" w:rsidRPr="00996FAF" w:rsidRDefault="00B565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8684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r w:rsidR="00C87617" w14:paraId="0A72D6F3"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17322" w14:textId="77777777" w:rsidR="00F04740" w:rsidRPr="00996FAF" w:rsidRDefault="00F0474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0AD0DD"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3FBB59C" w14:textId="77777777" w:rsidR="00F04740" w:rsidRPr="00996FAF" w:rsidRDefault="00B565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22237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r w:rsidR="00C87617" w14:paraId="42ADAD86"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CE15F" w14:textId="77777777" w:rsidR="00F04740" w:rsidRPr="00996FAF" w:rsidRDefault="00F0474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D4EE315"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66A9A4A"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21955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r w:rsidR="00C87617" w14:paraId="300D86E6"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6C0B4" w14:textId="77777777" w:rsidR="00F04740" w:rsidRPr="00996FAF" w:rsidRDefault="00F0474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E7B76C1"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187C13F"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4165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04740" w:rsidRPr="00ED7F2E">
                  <w:rPr>
                    <w:rFonts w:ascii="Arial" w:hAnsi="Arial" w:cs="Arial"/>
                  </w:rPr>
                  <w:t>Compliant</w:t>
                </w:r>
              </w:sdtContent>
            </w:sdt>
          </w:p>
        </w:tc>
      </w:tr>
    </w:tbl>
    <w:p w14:paraId="11FCE672" w14:textId="77777777" w:rsidR="00F04740" w:rsidRDefault="00F04740" w:rsidP="00D87E7C">
      <w:pPr>
        <w:pStyle w:val="Heading20"/>
      </w:pPr>
      <w:r w:rsidRPr="00996FAF">
        <w:t>Findings</w:t>
      </w:r>
    </w:p>
    <w:p w14:paraId="6B436248" w14:textId="77777777" w:rsidR="001F1E3A" w:rsidRDefault="0024414B"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803E5E9" w14:textId="77777777" w:rsidR="00E00873" w:rsidRDefault="008171FF"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said </w:t>
      </w:r>
      <w:r w:rsidR="009B7A23">
        <w:rPr>
          <w:color w:val="auto"/>
        </w:rPr>
        <w:t>they were</w:t>
      </w:r>
      <w:r>
        <w:rPr>
          <w:color w:val="auto"/>
        </w:rPr>
        <w:t xml:space="preserve"> supported to pursue activities of interest to them</w:t>
      </w:r>
      <w:r w:rsidR="00300326">
        <w:rPr>
          <w:color w:val="auto"/>
        </w:rPr>
        <w:t xml:space="preserve"> and achieve goals on their lifetime ‘bucket list’</w:t>
      </w:r>
      <w:r>
        <w:rPr>
          <w:color w:val="auto"/>
        </w:rPr>
        <w:t>.</w:t>
      </w:r>
      <w:r w:rsidR="00767711">
        <w:rPr>
          <w:color w:val="auto"/>
        </w:rPr>
        <w:t xml:space="preserve"> Staff explained consumers’ </w:t>
      </w:r>
      <w:r w:rsidR="009E75ED">
        <w:rPr>
          <w:color w:val="auto"/>
        </w:rPr>
        <w:t>well-being</w:t>
      </w:r>
      <w:r w:rsidR="00767711">
        <w:rPr>
          <w:color w:val="auto"/>
        </w:rPr>
        <w:t xml:space="preserve"> was promoted by tailoring activities to their needs, </w:t>
      </w:r>
      <w:r w:rsidR="00A17FC9">
        <w:rPr>
          <w:color w:val="auto"/>
        </w:rPr>
        <w:t>based</w:t>
      </w:r>
      <w:r w:rsidR="009D1DE8">
        <w:rPr>
          <w:color w:val="auto"/>
        </w:rPr>
        <w:t xml:space="preserve"> on </w:t>
      </w:r>
      <w:r w:rsidR="00EF3725">
        <w:rPr>
          <w:color w:val="auto"/>
        </w:rPr>
        <w:t xml:space="preserve">a </w:t>
      </w:r>
      <w:r w:rsidR="007A42C8">
        <w:rPr>
          <w:color w:val="auto"/>
        </w:rPr>
        <w:t xml:space="preserve">lifestyle </w:t>
      </w:r>
      <w:r w:rsidR="00EF3725">
        <w:rPr>
          <w:color w:val="auto"/>
        </w:rPr>
        <w:t>assessment conducted during the entry process.</w:t>
      </w:r>
      <w:r w:rsidR="00A30EFD">
        <w:rPr>
          <w:color w:val="auto"/>
        </w:rPr>
        <w:t xml:space="preserve"> Care documentation evidenced consumers’ </w:t>
      </w:r>
      <w:r w:rsidR="00922EB8">
        <w:rPr>
          <w:color w:val="auto"/>
        </w:rPr>
        <w:t>lifestyle preferences</w:t>
      </w:r>
      <w:r w:rsidR="00612622">
        <w:rPr>
          <w:color w:val="auto"/>
        </w:rPr>
        <w:t>, activities of interest</w:t>
      </w:r>
      <w:r w:rsidR="00922EB8">
        <w:rPr>
          <w:color w:val="auto"/>
        </w:rPr>
        <w:t xml:space="preserve"> and </w:t>
      </w:r>
      <w:r w:rsidR="001D7CD3">
        <w:rPr>
          <w:color w:val="auto"/>
        </w:rPr>
        <w:t>their</w:t>
      </w:r>
      <w:r w:rsidR="00922EB8">
        <w:rPr>
          <w:color w:val="auto"/>
        </w:rPr>
        <w:t xml:space="preserve"> ‘bucket list’ </w:t>
      </w:r>
      <w:r w:rsidR="001D7CD3">
        <w:rPr>
          <w:color w:val="auto"/>
        </w:rPr>
        <w:t>goals</w:t>
      </w:r>
      <w:r w:rsidR="00922EB8">
        <w:rPr>
          <w:color w:val="auto"/>
        </w:rPr>
        <w:t>.</w:t>
      </w:r>
    </w:p>
    <w:p w14:paraId="02CE742D" w14:textId="77777777" w:rsidR="00404C36" w:rsidRDefault="00E00873" w:rsidP="0036130C">
      <w:pPr>
        <w:pStyle w:val="NormalArial"/>
      </w:pPr>
      <w:r>
        <w:t>Consumers confirmed their emotional, psychological and spiritual needs were supported by staff.</w:t>
      </w:r>
      <w:r w:rsidR="008755B9">
        <w:t xml:space="preserve"> Staff advised they supported consumers by </w:t>
      </w:r>
      <w:r w:rsidR="008A42D2">
        <w:t>arranging fortnightly church services</w:t>
      </w:r>
      <w:r w:rsidR="00946A71">
        <w:t>, supporting them to participate in activities of their choice</w:t>
      </w:r>
      <w:r w:rsidR="008755B9">
        <w:t xml:space="preserve"> and spending one on one time with them when their mood was low.</w:t>
      </w:r>
      <w:r w:rsidR="00E07A1F">
        <w:t xml:space="preserve"> Care documentation evidenced consumers’ emotional, psychological and spiritual needs were captured, as well as strategies on how staff could provide support.</w:t>
      </w:r>
    </w:p>
    <w:p w14:paraId="57F7BAD4" w14:textId="77777777" w:rsidR="0096766C" w:rsidRDefault="00404C36" w:rsidP="0036130C">
      <w:pPr>
        <w:pStyle w:val="NormalArial"/>
      </w:pPr>
      <w:r>
        <w:t xml:space="preserve">Consumers gave practical examples of how they were supported to participate in the service and wider communities, such as helping with </w:t>
      </w:r>
      <w:r w:rsidR="00005130">
        <w:t>craft</w:t>
      </w:r>
      <w:r w:rsidR="00183EE0">
        <w:t xml:space="preserve"> activities</w:t>
      </w:r>
      <w:r>
        <w:t xml:space="preserve"> and going out for lunch</w:t>
      </w:r>
      <w:r w:rsidR="00183EE0">
        <w:t xml:space="preserve"> at a local club</w:t>
      </w:r>
      <w:r>
        <w:t xml:space="preserve">. </w:t>
      </w:r>
      <w:r w:rsidR="00E20170">
        <w:t xml:space="preserve">Staff explained </w:t>
      </w:r>
      <w:r w:rsidR="00AA3C82">
        <w:t xml:space="preserve">consumers </w:t>
      </w:r>
      <w:r w:rsidR="00F57A95">
        <w:t xml:space="preserve">were supported </w:t>
      </w:r>
      <w:r w:rsidR="006F4BF2">
        <w:t xml:space="preserve">to maintain </w:t>
      </w:r>
      <w:r w:rsidR="006038FF">
        <w:t xml:space="preserve">family </w:t>
      </w:r>
      <w:r w:rsidR="006F4BF2">
        <w:t>connections through in-</w:t>
      </w:r>
      <w:r w:rsidR="006F4BF2">
        <w:lastRenderedPageBreak/>
        <w:t xml:space="preserve">person visits and video calls, </w:t>
      </w:r>
      <w:r w:rsidR="005C424C">
        <w:t>and</w:t>
      </w:r>
      <w:r w:rsidR="00587573">
        <w:t xml:space="preserve"> consumers were encouraged to build friendships with each other.</w:t>
      </w:r>
      <w:r w:rsidR="00801D2D">
        <w:t xml:space="preserve"> Consumers were observed socialising with each other and with visiting family members.</w:t>
      </w:r>
    </w:p>
    <w:p w14:paraId="05588459" w14:textId="77777777" w:rsidR="00D87A19" w:rsidRDefault="0096766C" w:rsidP="0036130C">
      <w:pPr>
        <w:pStyle w:val="NormalArial"/>
      </w:pPr>
      <w:r>
        <w:t>Consumers said information about their daily living needs were effectively communicated, particularly as staff understood their daily routines</w:t>
      </w:r>
      <w:r w:rsidR="000A23D9">
        <w:t xml:space="preserve"> and supported th</w:t>
      </w:r>
      <w:r w:rsidR="00A74F1C">
        <w:t>eir independence during care delivery, in line with their preferences</w:t>
      </w:r>
      <w:r>
        <w:t>.</w:t>
      </w:r>
      <w:r w:rsidR="00592B8B">
        <w:t xml:space="preserve"> Staff explained changes in consumers’ care and services were communicated during shift handovers</w:t>
      </w:r>
      <w:r w:rsidR="009A5AB2">
        <w:t xml:space="preserve">, </w:t>
      </w:r>
      <w:r w:rsidR="00F771B5">
        <w:t>between staff during the day</w:t>
      </w:r>
      <w:r w:rsidR="00711F97">
        <w:t xml:space="preserve"> as needed</w:t>
      </w:r>
      <w:r w:rsidR="00592B8B">
        <w:t xml:space="preserve"> and they accessed care documentation </w:t>
      </w:r>
      <w:r w:rsidR="00711F97">
        <w:t>for updates</w:t>
      </w:r>
      <w:r w:rsidR="00592B8B">
        <w:t>.</w:t>
      </w:r>
      <w:r w:rsidR="00413C69">
        <w:t xml:space="preserve"> </w:t>
      </w:r>
      <w:r w:rsidR="00FA6EA6">
        <w:t xml:space="preserve">A shift handover meeting was </w:t>
      </w:r>
      <w:proofErr w:type="gramStart"/>
      <w:r w:rsidR="00FA6EA6">
        <w:t>observed</w:t>
      </w:r>
      <w:proofErr w:type="gramEnd"/>
      <w:r w:rsidR="00FA6EA6">
        <w:t xml:space="preserve"> and staff were actively engaged as information was shared about consumers’ needs.</w:t>
      </w:r>
    </w:p>
    <w:p w14:paraId="476EB255" w14:textId="77777777" w:rsidR="00D826A5" w:rsidRDefault="00D87A19" w:rsidP="0036130C">
      <w:pPr>
        <w:pStyle w:val="NormalArial"/>
      </w:pPr>
      <w:r>
        <w:t>Consumers confirmed when additional support was needed, they were referred to other organisations and service providers</w:t>
      </w:r>
      <w:r w:rsidR="006835A8">
        <w:t xml:space="preserve">, such as volunteers who visited </w:t>
      </w:r>
      <w:r w:rsidR="0009735E">
        <w:t xml:space="preserve">to reminisce </w:t>
      </w:r>
      <w:r w:rsidR="006835A8">
        <w:t>and spen</w:t>
      </w:r>
      <w:r w:rsidR="0009735E">
        <w:t>d</w:t>
      </w:r>
      <w:r w:rsidR="006835A8">
        <w:t xml:space="preserve"> time with them</w:t>
      </w:r>
      <w:r w:rsidR="0009735E">
        <w:t>.</w:t>
      </w:r>
      <w:r w:rsidR="00381E28" w:rsidRPr="00381E28">
        <w:t xml:space="preserve"> </w:t>
      </w:r>
      <w:r w:rsidR="00381E28">
        <w:t xml:space="preserve">Staff explained community and volunteer groups were engaged to offer </w:t>
      </w:r>
      <w:r w:rsidR="00935184">
        <w:t>emotional support,</w:t>
      </w:r>
      <w:r w:rsidR="00CC046A">
        <w:t xml:space="preserve"> provide entertainment</w:t>
      </w:r>
      <w:r w:rsidR="00381E28">
        <w:t xml:space="preserve"> and spend one-on-one time with consumers. </w:t>
      </w:r>
      <w:r w:rsidR="00BF5537">
        <w:t xml:space="preserve">Care documentation evidenced timely referrals were made to other </w:t>
      </w:r>
      <w:r w:rsidR="00167260">
        <w:t>service providers</w:t>
      </w:r>
      <w:r w:rsidR="00BF5537">
        <w:t xml:space="preserve"> to meet consumers’ needs.</w:t>
      </w:r>
      <w:r>
        <w:t xml:space="preserve"> </w:t>
      </w:r>
    </w:p>
    <w:p w14:paraId="5B2506B5" w14:textId="53BDECC6" w:rsidR="00A27FB4" w:rsidRDefault="00D826A5" w:rsidP="0036130C">
      <w:pPr>
        <w:pStyle w:val="NormalArial"/>
      </w:pPr>
      <w:r>
        <w:t>Consumers said meals were enjoyable</w:t>
      </w:r>
      <w:r w:rsidR="001E7AF4">
        <w:t>,</w:t>
      </w:r>
      <w:r>
        <w:t xml:space="preserve"> aligned with their preferences and dietary requirements</w:t>
      </w:r>
      <w:r w:rsidR="0036048D">
        <w:t xml:space="preserve">, </w:t>
      </w:r>
      <w:r w:rsidR="00E124EB">
        <w:t xml:space="preserve">and staff were responsive </w:t>
      </w:r>
      <w:r w:rsidR="00891DC3">
        <w:t xml:space="preserve">to </w:t>
      </w:r>
      <w:r w:rsidR="001430CE">
        <w:t>feedback about the menu</w:t>
      </w:r>
      <w:r w:rsidR="00386448">
        <w:t xml:space="preserve"> </w:t>
      </w:r>
      <w:r w:rsidR="00DB72EB">
        <w:t xml:space="preserve">and </w:t>
      </w:r>
      <w:r w:rsidR="00CB40C4">
        <w:t xml:space="preserve">requests for </w:t>
      </w:r>
      <w:r w:rsidR="003B07D9">
        <w:t>changed</w:t>
      </w:r>
      <w:r w:rsidR="00CB40C4">
        <w:t xml:space="preserve"> portion sizes</w:t>
      </w:r>
      <w:r w:rsidR="008F166C">
        <w:t>.</w:t>
      </w:r>
      <w:r w:rsidR="0036048D">
        <w:t xml:space="preserve"> </w:t>
      </w:r>
      <w:r w:rsidR="000579B5">
        <w:t xml:space="preserve">Staff </w:t>
      </w:r>
      <w:r w:rsidR="002744FE">
        <w:t>were aware of</w:t>
      </w:r>
      <w:r w:rsidR="000579B5">
        <w:t xml:space="preserve"> consumers’ individual dietary requirements and explained a </w:t>
      </w:r>
      <w:r w:rsidR="00436E83">
        <w:t>non-seasonal</w:t>
      </w:r>
      <w:r w:rsidR="00DF5ADA">
        <w:t xml:space="preserve">, </w:t>
      </w:r>
      <w:r w:rsidR="000579B5">
        <w:t xml:space="preserve">4-week rotational menu was </w:t>
      </w:r>
      <w:r w:rsidR="00DF5ADA">
        <w:t>in place</w:t>
      </w:r>
      <w:r w:rsidR="00D17A92">
        <w:t xml:space="preserve">, with </w:t>
      </w:r>
      <w:r w:rsidR="002744FE">
        <w:t xml:space="preserve">food </w:t>
      </w:r>
      <w:r w:rsidR="00891FB5">
        <w:t>monitor</w:t>
      </w:r>
      <w:r w:rsidR="00EC1D70">
        <w:t>s</w:t>
      </w:r>
      <w:r w:rsidR="00891FB5">
        <w:t xml:space="preserve"> </w:t>
      </w:r>
      <w:r w:rsidR="00E212D8">
        <w:t>available</w:t>
      </w:r>
      <w:r w:rsidR="00EC1D70">
        <w:t xml:space="preserve"> to support consumers</w:t>
      </w:r>
      <w:r w:rsidR="00237FB6">
        <w:t xml:space="preserve"> </w:t>
      </w:r>
      <w:r w:rsidR="00A02986">
        <w:t>and communicate their f</w:t>
      </w:r>
      <w:r w:rsidR="00172A1F">
        <w:t>eedback and meal choices</w:t>
      </w:r>
      <w:r w:rsidR="00460297">
        <w:t xml:space="preserve"> to hospitality staff.</w:t>
      </w:r>
      <w:r w:rsidR="00465D30">
        <w:t xml:space="preserve"> Care documentation evidenced consumers’ </w:t>
      </w:r>
      <w:r w:rsidR="00591A6F">
        <w:t xml:space="preserve">food preferences, </w:t>
      </w:r>
      <w:r w:rsidR="00DD2FE1">
        <w:t xml:space="preserve">dietary needs and </w:t>
      </w:r>
      <w:r w:rsidR="00215C3E">
        <w:t xml:space="preserve">requested </w:t>
      </w:r>
      <w:r w:rsidR="003B5612">
        <w:t>portion sizes.</w:t>
      </w:r>
    </w:p>
    <w:p w14:paraId="51C9E695" w14:textId="340475E6" w:rsidR="00F04740" w:rsidRPr="00922EB8" w:rsidRDefault="00A27FB4" w:rsidP="0036130C">
      <w:pPr>
        <w:pStyle w:val="NormalArial"/>
        <w:rPr>
          <w:color w:val="auto"/>
        </w:rPr>
      </w:pPr>
      <w:r>
        <w:t xml:space="preserve">Consumers said they had access to </w:t>
      </w:r>
      <w:r w:rsidR="007419AF">
        <w:t xml:space="preserve">safe, </w:t>
      </w:r>
      <w:r>
        <w:t>clean equipment which was well maintained.</w:t>
      </w:r>
      <w:r w:rsidR="001A1F55">
        <w:t xml:space="preserve"> Staff </w:t>
      </w:r>
      <w:r w:rsidR="00BD1719">
        <w:t xml:space="preserve">explained, and maintenance documentation evidenced, </w:t>
      </w:r>
      <w:r w:rsidR="00E30896">
        <w:t>damaged or broken</w:t>
      </w:r>
      <w:r w:rsidR="00E24FB9">
        <w:t xml:space="preserve"> equipment was </w:t>
      </w:r>
      <w:r w:rsidR="0036319A">
        <w:t>replaced</w:t>
      </w:r>
      <w:r w:rsidR="001A1F55">
        <w:t>.</w:t>
      </w:r>
      <w:r w:rsidR="009F4365">
        <w:t xml:space="preserve"> Lifestyle equipment </w:t>
      </w:r>
      <w:r w:rsidR="00106401">
        <w:t>was</w:t>
      </w:r>
      <w:r w:rsidR="009F4365">
        <w:t xml:space="preserve"> observed to be safely stored, clean and in good repair.</w:t>
      </w:r>
      <w:r w:rsidR="00F04740">
        <w:br w:type="page"/>
      </w:r>
    </w:p>
    <w:p w14:paraId="499FCD0D"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87617" w14:paraId="0E8515AE"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8A4D48" w14:textId="77777777" w:rsidR="00F04740" w:rsidRPr="00996FAF" w:rsidRDefault="00F0474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C389AA"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3D022338"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D5C4D" w14:textId="77777777" w:rsidR="00F04740" w:rsidRPr="00996FAF" w:rsidRDefault="00F0474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9EAB045"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B7906AF"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113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04740" w:rsidRPr="00320639">
                  <w:rPr>
                    <w:rFonts w:ascii="Arial" w:hAnsi="Arial" w:cs="Arial"/>
                  </w:rPr>
                  <w:t>Compliant</w:t>
                </w:r>
              </w:sdtContent>
            </w:sdt>
          </w:p>
        </w:tc>
      </w:tr>
      <w:tr w:rsidR="00C87617" w14:paraId="28990D5A"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DE54D" w14:textId="77777777" w:rsidR="00F04740" w:rsidRPr="00996FAF" w:rsidRDefault="00F0474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22792A"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8F10F4" w14:textId="77777777" w:rsidR="00F04740" w:rsidRPr="00996FAF" w:rsidRDefault="00F0474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8A5288" w14:textId="77777777" w:rsidR="00F04740" w:rsidRPr="00996FAF" w:rsidRDefault="00F0474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78D08D7"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9027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04740" w:rsidRPr="00320639">
                  <w:rPr>
                    <w:rFonts w:ascii="Arial" w:hAnsi="Arial" w:cs="Arial"/>
                  </w:rPr>
                  <w:t>Compliant</w:t>
                </w:r>
              </w:sdtContent>
            </w:sdt>
          </w:p>
        </w:tc>
      </w:tr>
      <w:tr w:rsidR="00C87617" w14:paraId="6DC29FE9"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20918" w14:textId="77777777" w:rsidR="00F04740" w:rsidRPr="00996FAF" w:rsidRDefault="00F0474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439790"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51A51D8" w14:textId="77777777" w:rsidR="00F04740" w:rsidRPr="00996FAF" w:rsidRDefault="00B565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5727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04740" w:rsidRPr="00320639">
                  <w:rPr>
                    <w:rFonts w:ascii="Arial" w:hAnsi="Arial" w:cs="Arial"/>
                  </w:rPr>
                  <w:t>Compliant</w:t>
                </w:r>
              </w:sdtContent>
            </w:sdt>
          </w:p>
        </w:tc>
      </w:tr>
    </w:tbl>
    <w:p w14:paraId="5E7DA2AE" w14:textId="77777777" w:rsidR="00F04740" w:rsidRDefault="00F04740" w:rsidP="002B0C90">
      <w:pPr>
        <w:pStyle w:val="Heading20"/>
      </w:pPr>
      <w:r>
        <w:t>Findings</w:t>
      </w:r>
    </w:p>
    <w:p w14:paraId="7F62B3E5" w14:textId="77777777" w:rsidR="00894A5A" w:rsidRDefault="00855BB0"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02574608" w14:textId="77777777" w:rsidR="00235E7C" w:rsidRDefault="00894A5A" w:rsidP="0036130C">
      <w:pPr>
        <w:pStyle w:val="NormalArial"/>
      </w:pPr>
      <w:r>
        <w:t xml:space="preserve">Consumers </w:t>
      </w:r>
      <w:r w:rsidR="007C5456">
        <w:t xml:space="preserve">said they </w:t>
      </w:r>
      <w:r>
        <w:t xml:space="preserve">felt safe </w:t>
      </w:r>
      <w:r w:rsidR="008846B1">
        <w:t xml:space="preserve">mobilising </w:t>
      </w:r>
      <w:r>
        <w:t>within the service,</w:t>
      </w:r>
      <w:r w:rsidR="00141FFA">
        <w:t xml:space="preserve"> </w:t>
      </w:r>
      <w:r w:rsidR="00DD3112">
        <w:t>understood how to find the</w:t>
      </w:r>
      <w:r w:rsidR="008F024A">
        <w:t>ir</w:t>
      </w:r>
      <w:r w:rsidR="00DD3112">
        <w:t xml:space="preserve"> way around</w:t>
      </w:r>
      <w:r>
        <w:t xml:space="preserve"> and it felt like home, particularly as rooms were personalised with their own belongings.</w:t>
      </w:r>
      <w:r w:rsidR="008F024A">
        <w:t xml:space="preserve"> Staff explained </w:t>
      </w:r>
      <w:r w:rsidR="00006931">
        <w:t>the service environment</w:t>
      </w:r>
      <w:r w:rsidR="00B71AD2">
        <w:t xml:space="preserve"> supported consumers</w:t>
      </w:r>
      <w:r w:rsidR="00101C9A">
        <w:t xml:space="preserve">’ independence by ensuring </w:t>
      </w:r>
      <w:r w:rsidR="00286FCA">
        <w:t>the space</w:t>
      </w:r>
      <w:r w:rsidR="00CD492F">
        <w:t xml:space="preserve"> could be used</w:t>
      </w:r>
      <w:r w:rsidR="00286FCA">
        <w:t xml:space="preserve"> in a way which met their needs.</w:t>
      </w:r>
      <w:r w:rsidR="00780273">
        <w:t xml:space="preserve"> </w:t>
      </w:r>
      <w:r w:rsidR="00815DD3">
        <w:t xml:space="preserve">The service was observed </w:t>
      </w:r>
      <w:r w:rsidR="0083422D">
        <w:t>as welcoming</w:t>
      </w:r>
      <w:r w:rsidR="008D4757">
        <w:t xml:space="preserve">, with </w:t>
      </w:r>
      <w:r w:rsidR="00AE5CAD">
        <w:t xml:space="preserve">design principles </w:t>
      </w:r>
      <w:r w:rsidR="00DA7DFB">
        <w:t>to</w:t>
      </w:r>
      <w:r w:rsidR="00AE5CAD">
        <w:t xml:space="preserve"> facilitate c</w:t>
      </w:r>
      <w:r w:rsidR="00842A56">
        <w:t xml:space="preserve">onsumers </w:t>
      </w:r>
      <w:r w:rsidR="00DA7DFB">
        <w:t>of</w:t>
      </w:r>
      <w:r w:rsidR="00842A56">
        <w:t xml:space="preserve"> varying mobility levels</w:t>
      </w:r>
      <w:r w:rsidR="00DA7DFB">
        <w:t xml:space="preserve"> to </w:t>
      </w:r>
      <w:r w:rsidR="004C6176">
        <w:t xml:space="preserve">access gardens and outdoor </w:t>
      </w:r>
      <w:r w:rsidR="0013614B">
        <w:t>lounge areas.</w:t>
      </w:r>
    </w:p>
    <w:p w14:paraId="4F06BA02" w14:textId="0863A280" w:rsidR="00654DEB" w:rsidRDefault="00235E7C" w:rsidP="0036130C">
      <w:pPr>
        <w:pStyle w:val="NormalArial"/>
      </w:pPr>
      <w:r>
        <w:t xml:space="preserve">Consumers </w:t>
      </w:r>
      <w:r w:rsidR="002C0863">
        <w:t xml:space="preserve">said they had free movement between indoors and outdoors, </w:t>
      </w:r>
      <w:r w:rsidR="005C1125">
        <w:t xml:space="preserve">gave positive feedback about cleanliness of the service and </w:t>
      </w:r>
      <w:r w:rsidR="008E43F8">
        <w:t xml:space="preserve">said they were confident raising maintenance issues, which </w:t>
      </w:r>
      <w:r w:rsidR="00E221F2">
        <w:t>staff prompt</w:t>
      </w:r>
      <w:r w:rsidR="003B21BC">
        <w:t>ly</w:t>
      </w:r>
      <w:r w:rsidR="00E221F2">
        <w:t xml:space="preserve"> address</w:t>
      </w:r>
      <w:r w:rsidR="003B21BC">
        <w:t>ed</w:t>
      </w:r>
      <w:r w:rsidR="00E221F2">
        <w:t>.</w:t>
      </w:r>
      <w:r w:rsidR="00700D69">
        <w:t xml:space="preserve"> Staff described the cleaning and maintenance schedules, which evidenced tasks were completed as required.</w:t>
      </w:r>
      <w:r w:rsidR="00DE4054">
        <w:t xml:space="preserve"> Consumers were observed moving freely around </w:t>
      </w:r>
      <w:r w:rsidR="00AE456E">
        <w:t xml:space="preserve">a clean and </w:t>
      </w:r>
      <w:r w:rsidR="00790835">
        <w:t>well-maintained</w:t>
      </w:r>
      <w:r w:rsidR="00AE456E">
        <w:t xml:space="preserve"> </w:t>
      </w:r>
      <w:r w:rsidR="00DE4054">
        <w:t>service</w:t>
      </w:r>
      <w:r w:rsidR="00AE456E">
        <w:t xml:space="preserve">, either independently or </w:t>
      </w:r>
      <w:r w:rsidR="000F6455">
        <w:t xml:space="preserve">with </w:t>
      </w:r>
      <w:r w:rsidR="004F4464">
        <w:t>staff assistance</w:t>
      </w:r>
      <w:r w:rsidR="00890614">
        <w:t>.</w:t>
      </w:r>
      <w:r w:rsidR="00AE456E">
        <w:t xml:space="preserve"> </w:t>
      </w:r>
    </w:p>
    <w:p w14:paraId="12CC5F4A" w14:textId="75CABB2C" w:rsidR="00F04740" w:rsidRPr="00262C0B" w:rsidRDefault="00654DEB" w:rsidP="0036130C">
      <w:pPr>
        <w:pStyle w:val="NormalArial"/>
      </w:pPr>
      <w:r>
        <w:t>Consumers confirmed fittings and equipment were clean, well maintained</w:t>
      </w:r>
      <w:r w:rsidR="007632C7">
        <w:t>,</w:t>
      </w:r>
      <w:r>
        <w:t xml:space="preserve"> suitable for </w:t>
      </w:r>
      <w:r w:rsidR="007632C7">
        <w:t xml:space="preserve">their </w:t>
      </w:r>
      <w:r>
        <w:t>use</w:t>
      </w:r>
      <w:r w:rsidR="00FE2EFA">
        <w:t xml:space="preserve"> and they felt safe when staff used equipment during care delivery</w:t>
      </w:r>
      <w:r>
        <w:t xml:space="preserve">. </w:t>
      </w:r>
      <w:r w:rsidR="00CA14DC">
        <w:t>Staff explained, and maintenance documentation confirmed, cleaning was conducted routinely, and maintenance attended to promptly.</w:t>
      </w:r>
      <w:r w:rsidR="008C326E">
        <w:t xml:space="preserve"> Furniture</w:t>
      </w:r>
      <w:r w:rsidR="00236D9B">
        <w:t>, fittings</w:t>
      </w:r>
      <w:r w:rsidR="008C326E">
        <w:t xml:space="preserve"> and equipment, such as </w:t>
      </w:r>
      <w:r w:rsidR="00236D9B">
        <w:t>handrails</w:t>
      </w:r>
      <w:r w:rsidR="008C326E">
        <w:t xml:space="preserve"> and fire extinguishers, were observed to be safe, clean and well maintained.</w:t>
      </w:r>
      <w:r w:rsidR="00F04740">
        <w:br w:type="page"/>
      </w:r>
    </w:p>
    <w:p w14:paraId="45704E68"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87617" w14:paraId="2ECF013D"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7CD24A" w14:textId="77777777" w:rsidR="00F04740" w:rsidRPr="00996FAF" w:rsidRDefault="00F0474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F9C0094"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317D4DE7"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F4D70" w14:textId="77777777" w:rsidR="00F04740" w:rsidRPr="00996FAF" w:rsidRDefault="00F0474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6FA9815"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6A921AA"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25823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04740" w:rsidRPr="0058411F">
                  <w:rPr>
                    <w:rFonts w:ascii="Arial" w:hAnsi="Arial" w:cs="Arial"/>
                  </w:rPr>
                  <w:t>Compliant</w:t>
                </w:r>
              </w:sdtContent>
            </w:sdt>
          </w:p>
        </w:tc>
      </w:tr>
      <w:tr w:rsidR="00C87617" w14:paraId="3C126153"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253E9" w14:textId="77777777" w:rsidR="00F04740" w:rsidRPr="00996FAF" w:rsidRDefault="00F0474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2F9E5F0"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7F70F4A"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6411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04740" w:rsidRPr="0058411F">
                  <w:rPr>
                    <w:rFonts w:ascii="Arial" w:hAnsi="Arial" w:cs="Arial"/>
                  </w:rPr>
                  <w:t>Compliant</w:t>
                </w:r>
              </w:sdtContent>
            </w:sdt>
          </w:p>
        </w:tc>
      </w:tr>
      <w:tr w:rsidR="00C87617" w14:paraId="68FC3BEC"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C8605" w14:textId="77777777" w:rsidR="00F04740" w:rsidRPr="00996FAF" w:rsidRDefault="00F0474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1E31A0"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62AFB9"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7915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04740" w:rsidRPr="0058411F">
                  <w:rPr>
                    <w:rFonts w:ascii="Arial" w:hAnsi="Arial" w:cs="Arial"/>
                  </w:rPr>
                  <w:t>Compliant</w:t>
                </w:r>
              </w:sdtContent>
            </w:sdt>
          </w:p>
        </w:tc>
      </w:tr>
      <w:tr w:rsidR="00C87617" w14:paraId="4073DA3E" w14:textId="77777777" w:rsidTr="00C8761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3C645" w14:textId="77777777" w:rsidR="00F04740" w:rsidRPr="00996FAF" w:rsidRDefault="00F0474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32A105E"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FC2D50C" w14:textId="77777777" w:rsidR="00F04740" w:rsidRPr="00996FAF" w:rsidRDefault="00B565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6315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04740" w:rsidRPr="0058411F">
                  <w:rPr>
                    <w:rFonts w:ascii="Arial" w:hAnsi="Arial" w:cs="Arial"/>
                  </w:rPr>
                  <w:t>Compliant</w:t>
                </w:r>
              </w:sdtContent>
            </w:sdt>
          </w:p>
        </w:tc>
      </w:tr>
    </w:tbl>
    <w:p w14:paraId="37884ECC" w14:textId="77777777" w:rsidR="00F04740" w:rsidRDefault="00F04740" w:rsidP="00D87E7C">
      <w:pPr>
        <w:pStyle w:val="Heading20"/>
      </w:pPr>
      <w:r w:rsidRPr="00996FAF">
        <w:t>Findings</w:t>
      </w:r>
    </w:p>
    <w:p w14:paraId="6E0605BC" w14:textId="77777777" w:rsidR="00BC5813" w:rsidRDefault="00BC5813" w:rsidP="00BC5813">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AD3FEF1" w14:textId="6180948E" w:rsidR="00D22180" w:rsidRDefault="009723FB" w:rsidP="0036130C">
      <w:pPr>
        <w:pStyle w:val="NormalArial"/>
      </w:pPr>
      <w:r>
        <w:t xml:space="preserve">Consumers and </w:t>
      </w:r>
      <w:r w:rsidR="00B010DA">
        <w:t xml:space="preserve">representatives </w:t>
      </w:r>
      <w:r>
        <w:t xml:space="preserve">said they </w:t>
      </w:r>
      <w:r w:rsidR="00B010DA">
        <w:t>felt safe and</w:t>
      </w:r>
      <w:r>
        <w:t xml:space="preserve"> comfortable to provide feedback and </w:t>
      </w:r>
      <w:r w:rsidR="00B010DA">
        <w:t>raise concerns</w:t>
      </w:r>
      <w:r>
        <w:t xml:space="preserve"> and gave practical examples of avenues available to them, such as speaking with staff</w:t>
      </w:r>
      <w:r w:rsidR="0072591D">
        <w:t xml:space="preserve"> and attending consumer meetings</w:t>
      </w:r>
      <w:r>
        <w:t>.</w:t>
      </w:r>
      <w:r w:rsidR="00B25DF3">
        <w:t xml:space="preserve"> Staff </w:t>
      </w:r>
      <w:r w:rsidR="00993EE8">
        <w:t xml:space="preserve">explained consumers </w:t>
      </w:r>
      <w:r w:rsidR="00B54177">
        <w:t xml:space="preserve">and representatives </w:t>
      </w:r>
      <w:r w:rsidR="00993EE8">
        <w:t xml:space="preserve">were also encouraged to </w:t>
      </w:r>
      <w:r w:rsidR="00B54177">
        <w:t>make complaints and provide feedback during care plan reviews</w:t>
      </w:r>
      <w:r w:rsidR="00C80865">
        <w:t>. Minutes from the resident advisory committee evidenced</w:t>
      </w:r>
      <w:r w:rsidR="00F71C10">
        <w:t xml:space="preserve"> consumers </w:t>
      </w:r>
      <w:r w:rsidR="00C8624F">
        <w:t xml:space="preserve">provided feedback on menu items </w:t>
      </w:r>
      <w:r w:rsidR="00CE66CC">
        <w:t xml:space="preserve">they found unsatisfactory, whilst feedback forms were observed to </w:t>
      </w:r>
      <w:r w:rsidR="00D22180">
        <w:t xml:space="preserve">be easily accessible and </w:t>
      </w:r>
      <w:r w:rsidR="00AB2910">
        <w:t xml:space="preserve">written in a way which </w:t>
      </w:r>
      <w:r w:rsidR="00BC4EF0">
        <w:t>encourage</w:t>
      </w:r>
      <w:r w:rsidR="00AB2910">
        <w:t>d</w:t>
      </w:r>
      <w:r w:rsidR="00BC4EF0">
        <w:t xml:space="preserve"> consumers to raise concerns</w:t>
      </w:r>
      <w:r w:rsidR="00AB2910">
        <w:t>.</w:t>
      </w:r>
    </w:p>
    <w:p w14:paraId="736CCAAD" w14:textId="3E493E0B" w:rsidR="00F156E9" w:rsidRDefault="00F156E9" w:rsidP="0036130C">
      <w:pPr>
        <w:pStyle w:val="NormalArial"/>
      </w:pPr>
      <w:r>
        <w:t>Consumers understood how to access external complaints</w:t>
      </w:r>
      <w:r w:rsidR="00785540">
        <w:t xml:space="preserve"> and</w:t>
      </w:r>
      <w:r>
        <w:t xml:space="preserve"> advocacy </w:t>
      </w:r>
      <w:r w:rsidR="00785540">
        <w:t xml:space="preserve">groups, though </w:t>
      </w:r>
      <w:r w:rsidR="00D2141D">
        <w:t>they were comfortable providing feedback to staff.</w:t>
      </w:r>
      <w:r w:rsidR="00D529F9">
        <w:t xml:space="preserve"> Staff described the advocacy and language services available to consumers and </w:t>
      </w:r>
      <w:r w:rsidR="001E560D">
        <w:t xml:space="preserve">confirmed they would assist </w:t>
      </w:r>
      <w:r w:rsidR="00D529F9">
        <w:t>them to access these, if required.</w:t>
      </w:r>
      <w:r w:rsidR="00324DAF" w:rsidRPr="00324DAF">
        <w:t xml:space="preserve"> </w:t>
      </w:r>
      <w:r w:rsidR="00324DAF">
        <w:t>The resident handbook</w:t>
      </w:r>
      <w:r w:rsidR="00A27410">
        <w:t xml:space="preserve"> and</w:t>
      </w:r>
      <w:r w:rsidR="00324DAF">
        <w:t xml:space="preserve"> brochures</w:t>
      </w:r>
      <w:r w:rsidR="003E547D">
        <w:t xml:space="preserve"> available in several languages</w:t>
      </w:r>
      <w:r w:rsidR="00324DAF">
        <w:t xml:space="preserve"> promoted access to the Commission, advocacy services and language services. </w:t>
      </w:r>
    </w:p>
    <w:p w14:paraId="3F0E3CC3" w14:textId="725B9E92" w:rsidR="00695CCE" w:rsidRDefault="00695CCE" w:rsidP="0036130C">
      <w:pPr>
        <w:pStyle w:val="NormalArial"/>
      </w:pPr>
      <w:r>
        <w:t>Consumers gave practical example</w:t>
      </w:r>
      <w:r w:rsidR="00BD2AB6">
        <w:t>s</w:t>
      </w:r>
      <w:r>
        <w:t xml:space="preserve"> of how </w:t>
      </w:r>
      <w:r w:rsidR="00AC07ED">
        <w:t xml:space="preserve">the electronic exit doors stay open longer to allow people on electric scooters </w:t>
      </w:r>
      <w:r w:rsidR="009C7CED">
        <w:t>to safely pass through</w:t>
      </w:r>
      <w:r>
        <w:t xml:space="preserve">, as appropriate action taken in response to their complaints of </w:t>
      </w:r>
      <w:r w:rsidR="00434EF0">
        <w:t>the doors closing too quickly</w:t>
      </w:r>
      <w:r>
        <w:t>.</w:t>
      </w:r>
      <w:r w:rsidR="00FE1443">
        <w:t xml:space="preserve"> Staff described the complaints management process and confirmed consumers received an apology when complaints were made.</w:t>
      </w:r>
      <w:r w:rsidR="00AD581C">
        <w:t xml:space="preserve"> Complaints documentation evidenced the use of open disclosure and a </w:t>
      </w:r>
      <w:r w:rsidR="007D0049">
        <w:t xml:space="preserve">collegiate approach </w:t>
      </w:r>
      <w:r w:rsidR="005F5923">
        <w:t xml:space="preserve">to </w:t>
      </w:r>
      <w:r w:rsidR="00AD581C">
        <w:t>complaints management.</w:t>
      </w:r>
    </w:p>
    <w:p w14:paraId="13F08F0C" w14:textId="1F5308F9" w:rsidR="000B5AC1" w:rsidRDefault="000B5AC1" w:rsidP="0036130C">
      <w:pPr>
        <w:pStyle w:val="NormalArial"/>
      </w:pPr>
      <w:r>
        <w:t>Consumers confirmed their feedback and complaints were used to improve the quality of their care and services.</w:t>
      </w:r>
      <w:r w:rsidR="00CC4D6B">
        <w:t xml:space="preserve"> Staff gave practical examples of how feedback and complaints were used to improve consumers’ services, such as </w:t>
      </w:r>
      <w:r w:rsidR="00BD2C64">
        <w:t xml:space="preserve">introducing </w:t>
      </w:r>
      <w:r w:rsidR="0052018F">
        <w:t>a menu monitor role in response to feedback about food and menus.</w:t>
      </w:r>
      <w:r w:rsidR="004C14E4">
        <w:t xml:space="preserve"> Complaints documentation evidenced </w:t>
      </w:r>
      <w:r w:rsidR="00870399">
        <w:t xml:space="preserve">feedback and complaints </w:t>
      </w:r>
      <w:r w:rsidR="000C54BC">
        <w:t xml:space="preserve">were used to </w:t>
      </w:r>
      <w:r w:rsidR="00963D50">
        <w:t xml:space="preserve">improve consumers’ care and </w:t>
      </w:r>
      <w:r w:rsidR="00091DE3">
        <w:t>services and</w:t>
      </w:r>
      <w:r w:rsidR="00963D50">
        <w:t xml:space="preserve"> inform continuous improvement activities.</w:t>
      </w:r>
    </w:p>
    <w:p w14:paraId="563E3DEF" w14:textId="74B40FED" w:rsidR="00F04740" w:rsidRPr="00712752" w:rsidRDefault="00F04740" w:rsidP="0036130C">
      <w:pPr>
        <w:pStyle w:val="NormalArial"/>
      </w:pPr>
      <w:r w:rsidRPr="00712752">
        <w:br w:type="page"/>
      </w:r>
    </w:p>
    <w:p w14:paraId="2CDAEEF1"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87617" w14:paraId="07E1342A"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0D5A5B" w14:textId="77777777" w:rsidR="00F04740" w:rsidRPr="00996FAF" w:rsidRDefault="00F0474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5047DA"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72614FC7"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AEB0C" w14:textId="77777777" w:rsidR="00F04740" w:rsidRPr="00996FAF" w:rsidRDefault="00F0474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338299E"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CA14859"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709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04740" w:rsidRPr="002F768C">
                  <w:rPr>
                    <w:rFonts w:ascii="Arial" w:hAnsi="Arial" w:cs="Arial"/>
                  </w:rPr>
                  <w:t>Compliant</w:t>
                </w:r>
              </w:sdtContent>
            </w:sdt>
          </w:p>
        </w:tc>
      </w:tr>
      <w:tr w:rsidR="00C87617" w14:paraId="64335D6E"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E8725" w14:textId="77777777" w:rsidR="00F04740" w:rsidRPr="00996FAF" w:rsidRDefault="00F0474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D36809"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4B1A0E"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53265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04740" w:rsidRPr="002F768C">
                  <w:rPr>
                    <w:rFonts w:ascii="Arial" w:hAnsi="Arial" w:cs="Arial"/>
                  </w:rPr>
                  <w:t>Compliant</w:t>
                </w:r>
              </w:sdtContent>
            </w:sdt>
          </w:p>
        </w:tc>
      </w:tr>
      <w:tr w:rsidR="00C87617" w14:paraId="5130EE49"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436B4" w14:textId="77777777" w:rsidR="00F04740" w:rsidRPr="00996FAF" w:rsidRDefault="00F0474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0366E4"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38F07F3"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47595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04740" w:rsidRPr="002F768C">
                  <w:rPr>
                    <w:rFonts w:ascii="Arial" w:hAnsi="Arial" w:cs="Arial"/>
                  </w:rPr>
                  <w:t>Compliant</w:t>
                </w:r>
              </w:sdtContent>
            </w:sdt>
          </w:p>
        </w:tc>
      </w:tr>
      <w:tr w:rsidR="00C87617" w14:paraId="17ECC1F9"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24DD8" w14:textId="77777777" w:rsidR="00F04740" w:rsidRPr="00996FAF" w:rsidRDefault="00F0474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DE143D0"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5F3756D" w14:textId="77777777" w:rsidR="00F04740" w:rsidRPr="00996FAF" w:rsidRDefault="00B565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8112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04740" w:rsidRPr="002F768C">
                  <w:rPr>
                    <w:rFonts w:ascii="Arial" w:hAnsi="Arial" w:cs="Arial"/>
                  </w:rPr>
                  <w:t>Compliant</w:t>
                </w:r>
              </w:sdtContent>
            </w:sdt>
          </w:p>
        </w:tc>
      </w:tr>
      <w:tr w:rsidR="00C87617" w14:paraId="3BDE96C2" w14:textId="77777777" w:rsidTr="00C8761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A2C2B" w14:textId="77777777" w:rsidR="00F04740" w:rsidRPr="00996FAF" w:rsidRDefault="00F0474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CDD6F18"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FBE720" w14:textId="77777777" w:rsidR="00F04740" w:rsidRPr="00996FAF" w:rsidRDefault="00B565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25580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04740" w:rsidRPr="002F768C">
                  <w:rPr>
                    <w:rFonts w:ascii="Arial" w:hAnsi="Arial" w:cs="Arial"/>
                  </w:rPr>
                  <w:t>Compliant</w:t>
                </w:r>
              </w:sdtContent>
            </w:sdt>
          </w:p>
        </w:tc>
      </w:tr>
    </w:tbl>
    <w:p w14:paraId="654A6C09" w14:textId="77777777" w:rsidR="00F04740" w:rsidRDefault="00F04740" w:rsidP="002B0C90">
      <w:pPr>
        <w:pStyle w:val="Heading20"/>
      </w:pPr>
      <w:r>
        <w:t>Findings</w:t>
      </w:r>
    </w:p>
    <w:p w14:paraId="087CF2FE" w14:textId="77777777" w:rsidR="001549E4" w:rsidRDefault="001572F0"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1C2E6FC" w14:textId="77992E1F" w:rsidR="00685E76" w:rsidRDefault="001549E4" w:rsidP="0036130C">
      <w:pPr>
        <w:pStyle w:val="NormalArial"/>
      </w:pPr>
      <w:r>
        <w:t>Consumers gave positive feedback about staffing levels and said their needs were promptly met.</w:t>
      </w:r>
      <w:r w:rsidR="00BA5BB4">
        <w:t xml:space="preserve"> Management </w:t>
      </w:r>
      <w:r w:rsidR="005F1210">
        <w:t>explained</w:t>
      </w:r>
      <w:r w:rsidR="00E4145C">
        <w:t>, and staff confirmed</w:t>
      </w:r>
      <w:r w:rsidR="00BF5942">
        <w:t xml:space="preserve">, </w:t>
      </w:r>
      <w:r w:rsidR="00FB3388">
        <w:t xml:space="preserve">staff were being </w:t>
      </w:r>
      <w:r w:rsidR="003E2E3C">
        <w:t>active</w:t>
      </w:r>
      <w:r w:rsidR="00FB3388">
        <w:t>ly</w:t>
      </w:r>
      <w:r w:rsidR="003E2E3C">
        <w:t xml:space="preserve"> recruit</w:t>
      </w:r>
      <w:r w:rsidR="008C128D">
        <w:t>ed</w:t>
      </w:r>
      <w:r w:rsidR="00533E31">
        <w:t xml:space="preserve"> and</w:t>
      </w:r>
      <w:r w:rsidR="003E2E3C">
        <w:t xml:space="preserve"> when shifts could not be filled, </w:t>
      </w:r>
      <w:r w:rsidR="00FC4A98">
        <w:t xml:space="preserve">the workforce was </w:t>
      </w:r>
      <w:proofErr w:type="gramStart"/>
      <w:r w:rsidR="00FC4A98">
        <w:t>organised</w:t>
      </w:r>
      <w:proofErr w:type="gramEnd"/>
      <w:r w:rsidR="005B5EF0">
        <w:t xml:space="preserve"> </w:t>
      </w:r>
      <w:r w:rsidR="00533E31">
        <w:t xml:space="preserve">so all duties were </w:t>
      </w:r>
      <w:r w:rsidR="00CC3C17">
        <w:t>completed</w:t>
      </w:r>
      <w:r w:rsidR="00533E31">
        <w:t>.</w:t>
      </w:r>
      <w:r w:rsidR="00110C2C">
        <w:t xml:space="preserve"> Rostering documentation </w:t>
      </w:r>
      <w:r w:rsidR="00642FE3">
        <w:t>evidenced</w:t>
      </w:r>
      <w:r w:rsidR="00A201D5">
        <w:t xml:space="preserve">, and observations confirmed, </w:t>
      </w:r>
      <w:r w:rsidR="001369B7">
        <w:t xml:space="preserve">the workforce </w:t>
      </w:r>
      <w:r w:rsidR="00056F28">
        <w:t>was adequate in number and skill mix</w:t>
      </w:r>
      <w:r w:rsidR="001369B7">
        <w:t xml:space="preserve"> </w:t>
      </w:r>
      <w:r w:rsidR="003855B1">
        <w:t xml:space="preserve">to deliver care, with </w:t>
      </w:r>
      <w:r w:rsidR="00D92FC3">
        <w:t>a registered nurse always available.</w:t>
      </w:r>
    </w:p>
    <w:p w14:paraId="07A445A7" w14:textId="3AC8DA41" w:rsidR="009046CA" w:rsidRDefault="00685E76" w:rsidP="0036130C">
      <w:pPr>
        <w:pStyle w:val="NormalArial"/>
      </w:pPr>
      <w:r>
        <w:t>Consumers said staff were kind, caring and respectful when providing care.</w:t>
      </w:r>
      <w:r w:rsidR="00263D81">
        <w:t xml:space="preserve"> Staff </w:t>
      </w:r>
      <w:r w:rsidR="008C5C43">
        <w:t>were familiar with consumers’ backgrounds</w:t>
      </w:r>
      <w:r w:rsidR="00AB54A4">
        <w:t xml:space="preserve"> </w:t>
      </w:r>
      <w:r w:rsidR="00FF70A9">
        <w:t xml:space="preserve">and </w:t>
      </w:r>
      <w:r w:rsidR="00A5179E">
        <w:t xml:space="preserve">explained </w:t>
      </w:r>
      <w:r w:rsidR="00884DBB">
        <w:t xml:space="preserve">person-centred </w:t>
      </w:r>
      <w:r w:rsidR="00616982">
        <w:t xml:space="preserve">care was delivered </w:t>
      </w:r>
      <w:r w:rsidR="00A50C78">
        <w:t xml:space="preserve">in a way which </w:t>
      </w:r>
      <w:r w:rsidR="00781738">
        <w:t>respected</w:t>
      </w:r>
      <w:r w:rsidR="00FE48E3">
        <w:t xml:space="preserve"> their</w:t>
      </w:r>
      <w:r w:rsidR="00781738">
        <w:t xml:space="preserve"> dignity.</w:t>
      </w:r>
      <w:r w:rsidR="002C1AE4">
        <w:t xml:space="preserve"> Staff </w:t>
      </w:r>
      <w:r w:rsidR="007D5FDB">
        <w:t xml:space="preserve">were observed </w:t>
      </w:r>
      <w:r w:rsidR="00D33115">
        <w:t xml:space="preserve">greeting consumers by their preferred names, and </w:t>
      </w:r>
      <w:r w:rsidR="002C1AE4">
        <w:t xml:space="preserve">interactions with consumers were kind, </w:t>
      </w:r>
      <w:r w:rsidR="00513517">
        <w:t xml:space="preserve">attentive, </w:t>
      </w:r>
      <w:r w:rsidR="003E5A80">
        <w:t>considerate</w:t>
      </w:r>
      <w:r w:rsidR="007D5FDB">
        <w:t xml:space="preserve"> and respectful</w:t>
      </w:r>
      <w:r w:rsidR="00D33115">
        <w:t>.</w:t>
      </w:r>
    </w:p>
    <w:p w14:paraId="69FABD0E" w14:textId="46175E58" w:rsidR="0001565B" w:rsidRDefault="009046CA" w:rsidP="0036130C">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rsidR="00CB05CB">
        <w:t xml:space="preserve">consumers’ </w:t>
      </w:r>
      <w:r w:rsidRPr="00022236">
        <w:t>care needs.</w:t>
      </w:r>
      <w:r w:rsidR="00CD4A2C">
        <w:t xml:space="preserve"> Management explained staff competency was determined through the recruitment process</w:t>
      </w:r>
      <w:r w:rsidR="006363CB">
        <w:t xml:space="preserve">, </w:t>
      </w:r>
      <w:r w:rsidR="00742541">
        <w:t>use of a</w:t>
      </w:r>
      <w:r w:rsidR="00943B8B">
        <w:t>n aged care experience</w:t>
      </w:r>
      <w:r w:rsidR="00742541">
        <w:t xml:space="preserve"> tool</w:t>
      </w:r>
      <w:r w:rsidR="00CD4A2C">
        <w:t xml:space="preserve"> </w:t>
      </w:r>
      <w:r w:rsidR="00672FD7">
        <w:t xml:space="preserve">to determine levels of support staff </w:t>
      </w:r>
      <w:r w:rsidR="001D541F">
        <w:t xml:space="preserve">may </w:t>
      </w:r>
      <w:r w:rsidR="00672FD7">
        <w:t>need</w:t>
      </w:r>
      <w:r w:rsidR="00C37999">
        <w:t xml:space="preserve">, </w:t>
      </w:r>
      <w:r w:rsidR="00440442">
        <w:t>buddy shifts, review of incidents</w:t>
      </w:r>
      <w:r w:rsidR="00172C2C">
        <w:t xml:space="preserve">, </w:t>
      </w:r>
      <w:r w:rsidR="002671D5">
        <w:t>mandatory training and performance reviews.</w:t>
      </w:r>
      <w:r w:rsidR="004C4F72">
        <w:t xml:space="preserve"> </w:t>
      </w:r>
      <w:r w:rsidR="004C4F72" w:rsidRPr="00022236">
        <w:t>Personnel records evidenced staff had position descriptions and held qualifications</w:t>
      </w:r>
      <w:r w:rsidR="004C4F72">
        <w:t xml:space="preserve"> and clinical registrations </w:t>
      </w:r>
      <w:r w:rsidR="004C4F72" w:rsidRPr="00022236">
        <w:t>relevant to their roles.</w:t>
      </w:r>
      <w:r>
        <w:t xml:space="preserve"> </w:t>
      </w:r>
      <w:r w:rsidR="00A10179">
        <w:t xml:space="preserve"> </w:t>
      </w:r>
    </w:p>
    <w:p w14:paraId="42DDF45F" w14:textId="0898030A" w:rsidR="007F206C" w:rsidRDefault="00D12A74" w:rsidP="0036130C">
      <w:pPr>
        <w:pStyle w:val="NormalArial"/>
      </w:pPr>
      <w:r>
        <w:t xml:space="preserve">Management explained, and staff confirmed, </w:t>
      </w:r>
      <w:r w:rsidR="009E7B9F">
        <w:t xml:space="preserve">the </w:t>
      </w:r>
      <w:r w:rsidR="000C6E2C">
        <w:t>work environment</w:t>
      </w:r>
      <w:r w:rsidR="00DB5662">
        <w:t xml:space="preserve"> </w:t>
      </w:r>
      <w:r w:rsidR="002968BB">
        <w:t xml:space="preserve">was supportive and </w:t>
      </w:r>
      <w:r w:rsidR="006F59BA">
        <w:t xml:space="preserve">provided </w:t>
      </w:r>
      <w:r w:rsidR="00DB5662">
        <w:t>access</w:t>
      </w:r>
      <w:r w:rsidR="00FB2525">
        <w:t xml:space="preserve"> to </w:t>
      </w:r>
      <w:r w:rsidR="00523B01">
        <w:t xml:space="preserve">professional development </w:t>
      </w:r>
      <w:r w:rsidR="00B10778">
        <w:t xml:space="preserve">and training which </w:t>
      </w:r>
      <w:r w:rsidR="006F59BA">
        <w:t>reflected</w:t>
      </w:r>
      <w:r w:rsidR="00B10778">
        <w:t xml:space="preserve"> the Quality Standards.</w:t>
      </w:r>
      <w:r w:rsidR="009E35EB">
        <w:t xml:space="preserve"> Staff </w:t>
      </w:r>
      <w:r w:rsidR="00B27B8D">
        <w:t xml:space="preserve">said </w:t>
      </w:r>
      <w:r w:rsidR="001369CE">
        <w:t xml:space="preserve">they had ready access to </w:t>
      </w:r>
      <w:r w:rsidR="00555DB0">
        <w:t xml:space="preserve">support from </w:t>
      </w:r>
      <w:r w:rsidR="00B27B8D">
        <w:t>management</w:t>
      </w:r>
      <w:r w:rsidR="00555DB0">
        <w:t xml:space="preserve"> and</w:t>
      </w:r>
      <w:r w:rsidR="00DB6E89">
        <w:t xml:space="preserve"> experienced staff</w:t>
      </w:r>
      <w:r w:rsidR="00555DB0">
        <w:t>, with</w:t>
      </w:r>
      <w:r w:rsidR="00E75FE7">
        <w:t xml:space="preserve"> </w:t>
      </w:r>
      <w:r w:rsidR="00EF3C0F">
        <w:t>specialised training organised</w:t>
      </w:r>
      <w:r w:rsidR="00204B35">
        <w:t xml:space="preserve"> in response to consumers’ changing or emerging needs.</w:t>
      </w:r>
      <w:r w:rsidR="0061072C">
        <w:t xml:space="preserve"> Training records evidenced </w:t>
      </w:r>
      <w:r w:rsidR="005F23FD">
        <w:t>a significant number of staff</w:t>
      </w:r>
      <w:r w:rsidR="0061072C">
        <w:t xml:space="preserve"> had completed mandatory training topics</w:t>
      </w:r>
      <w:r w:rsidR="00A8210D">
        <w:t>,</w:t>
      </w:r>
      <w:r w:rsidR="00AC74A8">
        <w:t xml:space="preserve"> such as </w:t>
      </w:r>
      <w:r w:rsidR="00B71548">
        <w:t xml:space="preserve">in </w:t>
      </w:r>
      <w:r w:rsidR="00585726">
        <w:t>medication safety</w:t>
      </w:r>
      <w:r w:rsidR="00AC74A8">
        <w:t>,</w:t>
      </w:r>
      <w:r w:rsidR="00A8210D">
        <w:t xml:space="preserve"> and staff </w:t>
      </w:r>
      <w:r w:rsidR="00B71548">
        <w:t xml:space="preserve">yet to complete training </w:t>
      </w:r>
      <w:r w:rsidR="00C30C1D">
        <w:t>had received written reminders.</w:t>
      </w:r>
      <w:r w:rsidR="00A8210D">
        <w:t xml:space="preserve"> </w:t>
      </w:r>
    </w:p>
    <w:p w14:paraId="1D8256F6" w14:textId="680882B2" w:rsidR="00F04740" w:rsidRPr="00262C0B" w:rsidRDefault="007F206C" w:rsidP="0036130C">
      <w:pPr>
        <w:pStyle w:val="NormalArial"/>
      </w:pPr>
      <w:r>
        <w:lastRenderedPageBreak/>
        <w:t>Management advised</w:t>
      </w:r>
      <w:r w:rsidR="00684E65">
        <w:t xml:space="preserve"> staff</w:t>
      </w:r>
      <w:r>
        <w:t xml:space="preserve"> performance was </w:t>
      </w:r>
      <w:r w:rsidR="000407E9">
        <w:t xml:space="preserve">continually </w:t>
      </w:r>
      <w:r w:rsidR="000A4FC1">
        <w:t>assessed</w:t>
      </w:r>
      <w:r w:rsidR="00C16AA9">
        <w:t xml:space="preserve"> and monitored</w:t>
      </w:r>
      <w:r w:rsidR="00547CDF">
        <w:t xml:space="preserve"> on an informal basis</w:t>
      </w:r>
      <w:r w:rsidR="000163AB">
        <w:t xml:space="preserve">, </w:t>
      </w:r>
      <w:r w:rsidR="00EA4413">
        <w:t xml:space="preserve">with a formal appraisal </w:t>
      </w:r>
      <w:r w:rsidR="00897E32">
        <w:t>once a year</w:t>
      </w:r>
      <w:r w:rsidR="00E607A4">
        <w:t>.</w:t>
      </w:r>
      <w:r w:rsidR="00B76358">
        <w:t xml:space="preserve"> Staff confirmed they participated in performance reviews</w:t>
      </w:r>
      <w:r w:rsidR="00D50AB6">
        <w:t xml:space="preserve">, which </w:t>
      </w:r>
      <w:r w:rsidR="008836F5">
        <w:t xml:space="preserve">they </w:t>
      </w:r>
      <w:r w:rsidR="00EB667C">
        <w:t>said were</w:t>
      </w:r>
      <w:r w:rsidR="008836F5">
        <w:t xml:space="preserve"> a positive experience</w:t>
      </w:r>
      <w:r w:rsidR="00A47A2B">
        <w:t>, supportive of</w:t>
      </w:r>
      <w:r w:rsidR="00FE4512">
        <w:t xml:space="preserve"> their professional development goals.</w:t>
      </w:r>
      <w:r w:rsidR="00CD4AF8">
        <w:t xml:space="preserve"> Personnel records evidenced staff performance appraisals were </w:t>
      </w:r>
      <w:r w:rsidR="0010004B">
        <w:t>completed in line with the organisation’s policy</w:t>
      </w:r>
      <w:r w:rsidR="001C70D7">
        <w:t xml:space="preserve">, </w:t>
      </w:r>
      <w:r w:rsidR="00870B2F">
        <w:t>with staff training needs identified during the process</w:t>
      </w:r>
      <w:r w:rsidR="00CD4AF8">
        <w:t>.</w:t>
      </w:r>
      <w:r w:rsidR="00B76358">
        <w:t xml:space="preserve"> </w:t>
      </w:r>
      <w:r>
        <w:t xml:space="preserve"> </w:t>
      </w:r>
      <w:r w:rsidR="00F04740">
        <w:br w:type="page"/>
      </w:r>
    </w:p>
    <w:p w14:paraId="2C4ECBD9" w14:textId="77777777" w:rsidR="00F04740" w:rsidRPr="00996FAF" w:rsidRDefault="00F0474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87617" w14:paraId="5D6B7DB5" w14:textId="77777777" w:rsidTr="00C8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EF0B50" w14:textId="77777777" w:rsidR="00F04740" w:rsidRPr="00996FAF" w:rsidRDefault="00F0474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91E0D8" w14:textId="77777777" w:rsidR="00F04740" w:rsidRPr="00996FAF" w:rsidRDefault="00F047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617" w14:paraId="17CE87F2" w14:textId="77777777" w:rsidTr="00C8761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C26E47" w14:textId="77777777" w:rsidR="00F04740" w:rsidRPr="00996FAF" w:rsidRDefault="00F0474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10D9EB7"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28EB54F"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39905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04740" w:rsidRPr="00384E73">
                  <w:rPr>
                    <w:rFonts w:ascii="Arial" w:hAnsi="Arial" w:cs="Arial"/>
                  </w:rPr>
                  <w:t>Compliant</w:t>
                </w:r>
              </w:sdtContent>
            </w:sdt>
          </w:p>
        </w:tc>
      </w:tr>
      <w:tr w:rsidR="00C87617" w14:paraId="43A911B1"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420622" w14:textId="77777777" w:rsidR="00F04740" w:rsidRPr="00996FAF" w:rsidRDefault="00F0474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4F24189"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CC8EFEB" w14:textId="77777777" w:rsidR="00F04740" w:rsidRPr="00996FAF" w:rsidRDefault="00B565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23218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04740" w:rsidRPr="00384E73">
                  <w:rPr>
                    <w:rFonts w:ascii="Arial" w:hAnsi="Arial" w:cs="Arial"/>
                  </w:rPr>
                  <w:t>Compliant</w:t>
                </w:r>
              </w:sdtContent>
            </w:sdt>
          </w:p>
        </w:tc>
      </w:tr>
      <w:tr w:rsidR="00C87617" w14:paraId="19B15E9A" w14:textId="77777777" w:rsidTr="00C8761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188EF0" w14:textId="77777777" w:rsidR="00F04740" w:rsidRPr="00996FAF" w:rsidRDefault="00F0474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1306CA5"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C4DF83" w14:textId="77777777" w:rsidR="00F04740" w:rsidRPr="00996FAF" w:rsidRDefault="00F047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BFA23F" w14:textId="77777777" w:rsidR="00F04740" w:rsidRPr="00996FAF" w:rsidRDefault="00F047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2C015D1" w14:textId="77777777" w:rsidR="00F04740" w:rsidRPr="00996FAF" w:rsidRDefault="00F047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E11BEFA" w14:textId="77777777" w:rsidR="00F04740" w:rsidRPr="00996FAF" w:rsidRDefault="00F047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D864AC" w14:textId="77777777" w:rsidR="00F04740" w:rsidRPr="00996FAF" w:rsidRDefault="00F047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9AEB08" w14:textId="77777777" w:rsidR="00F04740" w:rsidRPr="00996FAF" w:rsidRDefault="00F047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3775DB" w14:textId="77777777" w:rsidR="00F04740" w:rsidRPr="00996FAF" w:rsidRDefault="00B56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2042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04740" w:rsidRPr="00384E73">
                  <w:rPr>
                    <w:rFonts w:ascii="Arial" w:hAnsi="Arial" w:cs="Arial"/>
                  </w:rPr>
                  <w:t>Compliant</w:t>
                </w:r>
              </w:sdtContent>
            </w:sdt>
          </w:p>
        </w:tc>
      </w:tr>
      <w:tr w:rsidR="00C87617" w14:paraId="6B94DA0A" w14:textId="77777777" w:rsidTr="00C87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870027" w14:textId="77777777" w:rsidR="00F04740" w:rsidRPr="00996FAF" w:rsidRDefault="00F0474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A1DB994" w14:textId="77777777" w:rsidR="00F04740" w:rsidRPr="00996FAF" w:rsidRDefault="00F047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651B56" w14:textId="77777777" w:rsidR="00F04740" w:rsidRPr="00996FAF" w:rsidRDefault="00F047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D69168" w14:textId="77777777" w:rsidR="00F04740" w:rsidRPr="00996FAF" w:rsidRDefault="00F047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894EA1E" w14:textId="77777777" w:rsidR="00F04740" w:rsidRPr="00996FAF" w:rsidRDefault="00F047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3E66899" w14:textId="77777777" w:rsidR="00F04740" w:rsidRPr="00996FAF" w:rsidRDefault="00F047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479E69" w14:textId="77777777" w:rsidR="00F04740" w:rsidRPr="00996FAF" w:rsidRDefault="00B565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4740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04740" w:rsidRPr="00384E73">
                  <w:rPr>
                    <w:rFonts w:ascii="Arial" w:hAnsi="Arial" w:cs="Arial"/>
                  </w:rPr>
                  <w:t>Compliant</w:t>
                </w:r>
              </w:sdtContent>
            </w:sdt>
          </w:p>
        </w:tc>
      </w:tr>
      <w:tr w:rsidR="00C87617" w14:paraId="64DB4BB5" w14:textId="77777777" w:rsidTr="00C8761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7D9ECE" w14:textId="77777777" w:rsidR="00F04740" w:rsidRPr="00996FAF" w:rsidRDefault="00F0474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421157" w14:textId="77777777" w:rsidR="00F04740" w:rsidRPr="00996FAF" w:rsidRDefault="00F047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9FFB89" w14:textId="77777777" w:rsidR="00F04740" w:rsidRPr="00996FAF" w:rsidRDefault="00F047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781BB2B" w14:textId="77777777" w:rsidR="00F04740" w:rsidRPr="00996FAF" w:rsidRDefault="00F047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6F638F7" w14:textId="77777777" w:rsidR="00F04740" w:rsidRPr="00996FAF" w:rsidRDefault="00F047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F41520" w14:textId="77777777" w:rsidR="00F04740" w:rsidRPr="00996FAF" w:rsidRDefault="00B565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13105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04740" w:rsidRPr="00384E73">
                  <w:rPr>
                    <w:rFonts w:ascii="Arial" w:hAnsi="Arial" w:cs="Arial"/>
                  </w:rPr>
                  <w:t>Compliant</w:t>
                </w:r>
              </w:sdtContent>
            </w:sdt>
          </w:p>
        </w:tc>
      </w:tr>
    </w:tbl>
    <w:p w14:paraId="4BF44BD9" w14:textId="77777777" w:rsidR="00F04740" w:rsidRDefault="00F04740" w:rsidP="00D87E7C">
      <w:pPr>
        <w:pStyle w:val="Heading20"/>
      </w:pPr>
      <w:r w:rsidRPr="00996FAF">
        <w:t>Findings</w:t>
      </w:r>
    </w:p>
    <w:p w14:paraId="760EAFA7" w14:textId="7D72745B" w:rsidR="00F04740" w:rsidRDefault="001502B2" w:rsidP="001502B2">
      <w:pPr>
        <w:pStyle w:val="NormalArial"/>
        <w:rPr>
          <w:rFonts w:eastAsiaTheme="minorHAnsi"/>
        </w:rPr>
      </w:pPr>
      <w:r w:rsidRPr="003A2718">
        <w:rPr>
          <w:rFonts w:eastAsiaTheme="minorHAnsi"/>
        </w:rPr>
        <w:t>The Quality Standard is assessed as Compliant</w:t>
      </w:r>
      <w:r w:rsidR="00C525A9">
        <w:rPr>
          <w:rFonts w:eastAsiaTheme="minorHAnsi"/>
        </w:rPr>
        <w:t>,</w:t>
      </w:r>
      <w:r w:rsidRPr="003A2718">
        <w:rPr>
          <w:rFonts w:eastAsiaTheme="minorHAnsi"/>
        </w:rPr>
        <w:t xml:space="preserve">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assessed as Compliant.</w:t>
      </w:r>
    </w:p>
    <w:p w14:paraId="59BB5222" w14:textId="48F9FCB2" w:rsidR="00150185" w:rsidRDefault="00A821F1" w:rsidP="00A821F1">
      <w:pPr>
        <w:pStyle w:val="NormalArial"/>
        <w:rPr>
          <w:color w:val="auto"/>
        </w:rPr>
      </w:pPr>
      <w:r>
        <w:rPr>
          <w:color w:val="auto"/>
        </w:rPr>
        <w:t xml:space="preserve">Consumers </w:t>
      </w:r>
      <w:r w:rsidR="001B21C6">
        <w:rPr>
          <w:color w:val="auto"/>
        </w:rPr>
        <w:t>confirmed</w:t>
      </w:r>
      <w:r>
        <w:rPr>
          <w:color w:val="auto"/>
        </w:rPr>
        <w:t xml:space="preserve"> they were supported to evaluate their care and services </w:t>
      </w:r>
      <w:r w:rsidR="00DD088B">
        <w:rPr>
          <w:color w:val="auto"/>
        </w:rPr>
        <w:t xml:space="preserve">through </w:t>
      </w:r>
      <w:r w:rsidR="00E1494A">
        <w:rPr>
          <w:color w:val="auto"/>
        </w:rPr>
        <w:t xml:space="preserve">direct feedback and </w:t>
      </w:r>
      <w:r w:rsidR="00251FFB">
        <w:rPr>
          <w:color w:val="auto"/>
        </w:rPr>
        <w:t>attending</w:t>
      </w:r>
      <w:r w:rsidR="004F5ECE">
        <w:rPr>
          <w:color w:val="auto"/>
        </w:rPr>
        <w:t xml:space="preserve"> a range of</w:t>
      </w:r>
      <w:r w:rsidR="00251FFB">
        <w:rPr>
          <w:color w:val="auto"/>
        </w:rPr>
        <w:t xml:space="preserve"> </w:t>
      </w:r>
      <w:r w:rsidR="00DD088B">
        <w:rPr>
          <w:color w:val="auto"/>
        </w:rPr>
        <w:t>meetings, such as</w:t>
      </w:r>
      <w:r w:rsidR="0077331D">
        <w:rPr>
          <w:color w:val="auto"/>
        </w:rPr>
        <w:t xml:space="preserve"> </w:t>
      </w:r>
      <w:r w:rsidR="003077B5">
        <w:rPr>
          <w:color w:val="auto"/>
        </w:rPr>
        <w:t xml:space="preserve">the </w:t>
      </w:r>
      <w:r w:rsidR="009A0B73">
        <w:rPr>
          <w:color w:val="auto"/>
        </w:rPr>
        <w:t>r</w:t>
      </w:r>
      <w:r w:rsidR="003077B5">
        <w:rPr>
          <w:color w:val="auto"/>
        </w:rPr>
        <w:t xml:space="preserve">esident </w:t>
      </w:r>
      <w:r w:rsidR="009A0B73">
        <w:rPr>
          <w:color w:val="auto"/>
        </w:rPr>
        <w:t>a</w:t>
      </w:r>
      <w:r w:rsidR="003077B5">
        <w:rPr>
          <w:color w:val="auto"/>
        </w:rPr>
        <w:t xml:space="preserve">dvisory </w:t>
      </w:r>
      <w:r w:rsidR="009A0B73">
        <w:rPr>
          <w:color w:val="auto"/>
        </w:rPr>
        <w:t>c</w:t>
      </w:r>
      <w:r w:rsidR="003077B5">
        <w:rPr>
          <w:color w:val="auto"/>
        </w:rPr>
        <w:t>ommittee</w:t>
      </w:r>
      <w:r w:rsidR="004F5ECE">
        <w:rPr>
          <w:color w:val="auto"/>
        </w:rPr>
        <w:t>,</w:t>
      </w:r>
      <w:r w:rsidR="00AF46CB">
        <w:rPr>
          <w:color w:val="auto"/>
        </w:rPr>
        <w:t xml:space="preserve"> where their i</w:t>
      </w:r>
      <w:r w:rsidR="00C837E5">
        <w:rPr>
          <w:color w:val="auto"/>
        </w:rPr>
        <w:t xml:space="preserve">nput was used to </w:t>
      </w:r>
      <w:r w:rsidR="007D1713">
        <w:rPr>
          <w:color w:val="auto"/>
        </w:rPr>
        <w:t>improve</w:t>
      </w:r>
      <w:r w:rsidR="00C837E5">
        <w:rPr>
          <w:color w:val="auto"/>
        </w:rPr>
        <w:t xml:space="preserve"> care and services.</w:t>
      </w:r>
      <w:r w:rsidR="0008130A" w:rsidRPr="0008130A">
        <w:rPr>
          <w:color w:val="auto"/>
        </w:rPr>
        <w:t xml:space="preserve"> </w:t>
      </w:r>
      <w:r w:rsidR="0008130A">
        <w:rPr>
          <w:color w:val="auto"/>
        </w:rPr>
        <w:t xml:space="preserve">Management explained consumers and representatives </w:t>
      </w:r>
      <w:r w:rsidR="00BF24BB">
        <w:rPr>
          <w:color w:val="auto"/>
        </w:rPr>
        <w:t xml:space="preserve">further </w:t>
      </w:r>
      <w:r w:rsidR="0008130A">
        <w:rPr>
          <w:color w:val="auto"/>
        </w:rPr>
        <w:t xml:space="preserve">contributed to service evaluation through </w:t>
      </w:r>
      <w:r w:rsidR="00AE71CF">
        <w:rPr>
          <w:color w:val="auto"/>
        </w:rPr>
        <w:t>involvem</w:t>
      </w:r>
      <w:r w:rsidR="00983367">
        <w:rPr>
          <w:color w:val="auto"/>
        </w:rPr>
        <w:t xml:space="preserve">ent </w:t>
      </w:r>
      <w:r w:rsidR="00F50A51">
        <w:rPr>
          <w:color w:val="auto"/>
        </w:rPr>
        <w:t>in develop</w:t>
      </w:r>
      <w:r w:rsidR="0014674F">
        <w:rPr>
          <w:color w:val="auto"/>
        </w:rPr>
        <w:t>ing</w:t>
      </w:r>
      <w:r w:rsidR="00F50A51">
        <w:rPr>
          <w:color w:val="auto"/>
        </w:rPr>
        <w:t xml:space="preserve"> </w:t>
      </w:r>
      <w:r w:rsidR="003521EC">
        <w:rPr>
          <w:color w:val="auto"/>
        </w:rPr>
        <w:t>the organisation’s strategic plan</w:t>
      </w:r>
      <w:r w:rsidR="0008130A">
        <w:rPr>
          <w:color w:val="auto"/>
        </w:rPr>
        <w:t xml:space="preserve">. </w:t>
      </w:r>
      <w:r w:rsidR="0026192F">
        <w:rPr>
          <w:color w:val="auto"/>
        </w:rPr>
        <w:t xml:space="preserve">Terms of reference for </w:t>
      </w:r>
      <w:r w:rsidR="00F71A69">
        <w:rPr>
          <w:color w:val="auto"/>
        </w:rPr>
        <w:t xml:space="preserve">the </w:t>
      </w:r>
      <w:r w:rsidR="007D1713">
        <w:rPr>
          <w:color w:val="auto"/>
        </w:rPr>
        <w:t>r</w:t>
      </w:r>
      <w:r w:rsidR="00F71A69">
        <w:rPr>
          <w:color w:val="auto"/>
        </w:rPr>
        <w:t xml:space="preserve">esident </w:t>
      </w:r>
      <w:r w:rsidR="007D1713">
        <w:rPr>
          <w:color w:val="auto"/>
        </w:rPr>
        <w:t>a</w:t>
      </w:r>
      <w:r w:rsidR="00F71A69">
        <w:rPr>
          <w:color w:val="auto"/>
        </w:rPr>
        <w:t xml:space="preserve">dvisory </w:t>
      </w:r>
      <w:r w:rsidR="00DD10FD">
        <w:rPr>
          <w:color w:val="auto"/>
        </w:rPr>
        <w:t>c</w:t>
      </w:r>
      <w:r w:rsidR="00F71A69">
        <w:rPr>
          <w:color w:val="auto"/>
        </w:rPr>
        <w:t>ommittee</w:t>
      </w:r>
      <w:r w:rsidR="00540552">
        <w:rPr>
          <w:color w:val="auto"/>
        </w:rPr>
        <w:t xml:space="preserve"> evidenced </w:t>
      </w:r>
      <w:r w:rsidR="004D140A">
        <w:rPr>
          <w:color w:val="auto"/>
        </w:rPr>
        <w:t xml:space="preserve">its purpose </w:t>
      </w:r>
      <w:r w:rsidR="00DD10FD">
        <w:rPr>
          <w:color w:val="auto"/>
        </w:rPr>
        <w:t>was</w:t>
      </w:r>
      <w:r w:rsidR="004D140A">
        <w:rPr>
          <w:color w:val="auto"/>
        </w:rPr>
        <w:t xml:space="preserve"> to encourage</w:t>
      </w:r>
      <w:r w:rsidR="00F73482">
        <w:rPr>
          <w:color w:val="auto"/>
        </w:rPr>
        <w:t xml:space="preserve"> consultation</w:t>
      </w:r>
      <w:r w:rsidR="00CA57E7">
        <w:rPr>
          <w:color w:val="auto"/>
        </w:rPr>
        <w:t xml:space="preserve"> </w:t>
      </w:r>
      <w:r w:rsidR="00DE6F01">
        <w:rPr>
          <w:color w:val="auto"/>
        </w:rPr>
        <w:t xml:space="preserve">on </w:t>
      </w:r>
      <w:r w:rsidR="00B2406B">
        <w:rPr>
          <w:color w:val="auto"/>
        </w:rPr>
        <w:t xml:space="preserve">many service-related </w:t>
      </w:r>
      <w:r w:rsidR="00595C9B">
        <w:rPr>
          <w:color w:val="auto"/>
        </w:rPr>
        <w:t xml:space="preserve">issues, such as continuous improvement activities </w:t>
      </w:r>
      <w:r w:rsidR="00B558EB">
        <w:rPr>
          <w:color w:val="auto"/>
        </w:rPr>
        <w:t xml:space="preserve">and any </w:t>
      </w:r>
      <w:r w:rsidR="008E6293">
        <w:rPr>
          <w:color w:val="auto"/>
        </w:rPr>
        <w:t xml:space="preserve">matter of concern </w:t>
      </w:r>
      <w:r w:rsidR="00DD10FD">
        <w:rPr>
          <w:color w:val="auto"/>
        </w:rPr>
        <w:t xml:space="preserve">to </w:t>
      </w:r>
      <w:r w:rsidR="008E6293">
        <w:rPr>
          <w:color w:val="auto"/>
        </w:rPr>
        <w:t>consumers.</w:t>
      </w:r>
      <w:r w:rsidR="00C7260F">
        <w:rPr>
          <w:color w:val="auto"/>
        </w:rPr>
        <w:t xml:space="preserve"> </w:t>
      </w:r>
    </w:p>
    <w:p w14:paraId="6F5DE339" w14:textId="2F4CACE5" w:rsidR="004727AD" w:rsidRDefault="004727AD" w:rsidP="00A821F1">
      <w:pPr>
        <w:pStyle w:val="NormalArial"/>
      </w:pPr>
      <w:r>
        <w:lastRenderedPageBreak/>
        <w:t>Consumers said they were safe and lived in an inclusive environment with access to quality care and services.</w:t>
      </w:r>
      <w:r w:rsidR="00880FEA">
        <w:t xml:space="preserve"> The organisation’s board </w:t>
      </w:r>
      <w:r w:rsidR="00BF6CE9">
        <w:t xml:space="preserve">of directors (the board) </w:t>
      </w:r>
      <w:r w:rsidR="00880FEA">
        <w:t xml:space="preserve">was accountable for service delivery and satisfied itself the Quality Standards were being met through </w:t>
      </w:r>
      <w:r w:rsidR="00F36E65">
        <w:t>executive committees</w:t>
      </w:r>
      <w:r w:rsidR="004C06FF">
        <w:t xml:space="preserve"> </w:t>
      </w:r>
      <w:r w:rsidR="00714E27">
        <w:t>with</w:t>
      </w:r>
      <w:r w:rsidR="003B7078">
        <w:t xml:space="preserve"> responsibility </w:t>
      </w:r>
      <w:r w:rsidR="00E27587">
        <w:t xml:space="preserve">for monitoring </w:t>
      </w:r>
      <w:r w:rsidR="00BD4E50">
        <w:t>key performance indicators</w:t>
      </w:r>
      <w:r w:rsidR="00FC0962">
        <w:t>, investigating underperformance</w:t>
      </w:r>
      <w:r w:rsidR="008264C8">
        <w:t xml:space="preserve"> and preparing </w:t>
      </w:r>
      <w:r w:rsidR="00CC590C">
        <w:t>the aged care operational and quality committee report, for the</w:t>
      </w:r>
      <w:r w:rsidR="005E0314">
        <w:t xml:space="preserve"> board’s</w:t>
      </w:r>
      <w:r w:rsidR="00CC590C">
        <w:t xml:space="preserve"> analysis.</w:t>
      </w:r>
      <w:r w:rsidR="00DF0343">
        <w:t xml:space="preserve"> Documentation evidenced </w:t>
      </w:r>
      <w:r w:rsidR="005C49FD">
        <w:t>senior management and the boa</w:t>
      </w:r>
      <w:r w:rsidR="00BB22C3">
        <w:t>rd had oversight of the quality of consumers’ care and services</w:t>
      </w:r>
      <w:r w:rsidR="00983731">
        <w:t xml:space="preserve">, particularly concerning </w:t>
      </w:r>
      <w:r w:rsidR="00572C96">
        <w:t>aged care incidents and consumers’ feedback.</w:t>
      </w:r>
    </w:p>
    <w:p w14:paraId="7D3CA900" w14:textId="1B2C68F4" w:rsidR="001544E5" w:rsidRDefault="001544E5" w:rsidP="00A821F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1388F241" w14:textId="0A13C205" w:rsidR="005B7B97" w:rsidRDefault="005B7B97" w:rsidP="00A821F1">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767054">
        <w:rPr>
          <w:color w:val="auto"/>
          <w:szCs w:val="22"/>
        </w:rPr>
        <w:t xml:space="preserve"> Staff were trained in risk management, consumer dignity of risk</w:t>
      </w:r>
      <w:r w:rsidR="0067515E">
        <w:rPr>
          <w:color w:val="auto"/>
          <w:szCs w:val="22"/>
        </w:rPr>
        <w:t xml:space="preserve"> and understood </w:t>
      </w:r>
      <w:r w:rsidR="00421E65">
        <w:rPr>
          <w:color w:val="auto"/>
          <w:szCs w:val="22"/>
        </w:rPr>
        <w:t xml:space="preserve">their </w:t>
      </w:r>
      <w:r w:rsidR="00A82315">
        <w:rPr>
          <w:color w:val="auto"/>
          <w:szCs w:val="22"/>
        </w:rPr>
        <w:t>reporting responsibilities under the Serious Incident Response Scheme.</w:t>
      </w:r>
      <w:r w:rsidR="00106DEF">
        <w:rPr>
          <w:color w:val="auto"/>
          <w:szCs w:val="22"/>
        </w:rPr>
        <w:t xml:space="preserve"> </w:t>
      </w:r>
      <w:r w:rsidR="00106DEF" w:rsidRPr="004E6204">
        <w:rPr>
          <w:color w:val="auto"/>
          <w:szCs w:val="22"/>
        </w:rPr>
        <w:t>Staff were guided by polic</w:t>
      </w:r>
      <w:r w:rsidR="00106DEF">
        <w:rPr>
          <w:color w:val="auto"/>
          <w:szCs w:val="22"/>
        </w:rPr>
        <w:t>i</w:t>
      </w:r>
      <w:r w:rsidR="00106DEF" w:rsidRPr="004E6204">
        <w:rPr>
          <w:color w:val="auto"/>
          <w:szCs w:val="22"/>
        </w:rPr>
        <w:t xml:space="preserve">es and processes </w:t>
      </w:r>
      <w:r w:rsidR="00106DEF">
        <w:rPr>
          <w:color w:val="auto"/>
          <w:szCs w:val="22"/>
        </w:rPr>
        <w:t>in identifying and managing risks to consumers.</w:t>
      </w:r>
    </w:p>
    <w:p w14:paraId="2CC64B87" w14:textId="77777777" w:rsidR="001A339A" w:rsidRDefault="001A339A" w:rsidP="001A339A">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Staff practice was guided by clinical governance policies and procedures.</w:t>
      </w:r>
    </w:p>
    <w:sectPr w:rsidR="001A339A" w:rsidSect="00A13F9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0B3B" w14:textId="77777777" w:rsidR="00A13F9A" w:rsidRDefault="00A13F9A">
      <w:pPr>
        <w:spacing w:after="0"/>
      </w:pPr>
      <w:r>
        <w:separator/>
      </w:r>
    </w:p>
  </w:endnote>
  <w:endnote w:type="continuationSeparator" w:id="0">
    <w:p w14:paraId="36EC1CD9" w14:textId="77777777" w:rsidR="00A13F9A" w:rsidRDefault="00A13F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03B9" w14:textId="77777777" w:rsidR="00F04740" w:rsidRPr="00DF37F2" w:rsidRDefault="00F0474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Glanville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B0BBF4" w14:textId="77777777" w:rsidR="00F04740" w:rsidRPr="00DF37F2" w:rsidRDefault="00F0474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3660</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276120" w14:textId="77777777" w:rsidR="00F04740" w:rsidRPr="00DF37F2" w:rsidRDefault="00F047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A8C1" w14:textId="77777777" w:rsidR="00F04740" w:rsidRDefault="00F047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A5365" w14:textId="77777777" w:rsidR="00A13F9A" w:rsidRDefault="00A13F9A" w:rsidP="00D71F88">
      <w:pPr>
        <w:spacing w:after="0"/>
      </w:pPr>
      <w:r>
        <w:separator/>
      </w:r>
    </w:p>
  </w:footnote>
  <w:footnote w:type="continuationSeparator" w:id="0">
    <w:p w14:paraId="36492B5F" w14:textId="77777777" w:rsidR="00A13F9A" w:rsidRDefault="00A13F9A" w:rsidP="00D71F88">
      <w:pPr>
        <w:spacing w:after="0"/>
      </w:pPr>
      <w:r>
        <w:continuationSeparator/>
      </w:r>
    </w:p>
  </w:footnote>
  <w:footnote w:id="1">
    <w:p w14:paraId="4DE90481" w14:textId="391F9B6C" w:rsidR="00F04740" w:rsidRDefault="00F0474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D7552">
        <w:rPr>
          <w:rFonts w:ascii="Arial" w:hAnsi="Arial" w:cs="Arial"/>
          <w:color w:val="auto"/>
          <w:sz w:val="20"/>
          <w:szCs w:val="20"/>
        </w:rPr>
        <w:t>40A</w:t>
      </w:r>
      <w:r w:rsidRPr="008D7552">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F5EB608" w14:textId="77777777" w:rsidR="00F04740" w:rsidRDefault="00F047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F08A" w14:textId="77777777" w:rsidR="00F04740" w:rsidRDefault="00F04740">
    <w:pPr>
      <w:pStyle w:val="Header"/>
    </w:pPr>
    <w:r>
      <w:rPr>
        <w:noProof/>
        <w:color w:val="2B579A"/>
        <w:shd w:val="clear" w:color="auto" w:fill="E6E6E6"/>
        <w:lang w:val="en-US"/>
      </w:rPr>
      <w:drawing>
        <wp:anchor distT="0" distB="0" distL="114300" distR="114300" simplePos="0" relativeHeight="251658241" behindDoc="1" locked="0" layoutInCell="1" allowOverlap="1" wp14:anchorId="46F8D819" wp14:editId="53871E5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CE4D" w14:textId="77777777" w:rsidR="00F04740" w:rsidRDefault="00F04740">
    <w:pPr>
      <w:pStyle w:val="Header"/>
    </w:pPr>
    <w:r>
      <w:rPr>
        <w:noProof/>
      </w:rPr>
      <w:drawing>
        <wp:anchor distT="0" distB="0" distL="114300" distR="114300" simplePos="0" relativeHeight="251658240" behindDoc="0" locked="0" layoutInCell="1" allowOverlap="1" wp14:anchorId="01A38843" wp14:editId="79AF1C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2C4F16">
      <w:start w:val="1"/>
      <w:numFmt w:val="lowerRoman"/>
      <w:lvlText w:val="(%1)"/>
      <w:lvlJc w:val="left"/>
      <w:pPr>
        <w:ind w:left="1080" w:hanging="720"/>
      </w:pPr>
      <w:rPr>
        <w:rFonts w:hint="default"/>
      </w:rPr>
    </w:lvl>
    <w:lvl w:ilvl="1" w:tplc="5C1614B4" w:tentative="1">
      <w:start w:val="1"/>
      <w:numFmt w:val="lowerLetter"/>
      <w:lvlText w:val="%2."/>
      <w:lvlJc w:val="left"/>
      <w:pPr>
        <w:ind w:left="1440" w:hanging="360"/>
      </w:pPr>
    </w:lvl>
    <w:lvl w:ilvl="2" w:tplc="810A0124" w:tentative="1">
      <w:start w:val="1"/>
      <w:numFmt w:val="lowerRoman"/>
      <w:lvlText w:val="%3."/>
      <w:lvlJc w:val="right"/>
      <w:pPr>
        <w:ind w:left="2160" w:hanging="180"/>
      </w:pPr>
    </w:lvl>
    <w:lvl w:ilvl="3" w:tplc="3B8E3FA4" w:tentative="1">
      <w:start w:val="1"/>
      <w:numFmt w:val="decimal"/>
      <w:lvlText w:val="%4."/>
      <w:lvlJc w:val="left"/>
      <w:pPr>
        <w:ind w:left="2880" w:hanging="360"/>
      </w:pPr>
    </w:lvl>
    <w:lvl w:ilvl="4" w:tplc="03FE8982" w:tentative="1">
      <w:start w:val="1"/>
      <w:numFmt w:val="lowerLetter"/>
      <w:lvlText w:val="%5."/>
      <w:lvlJc w:val="left"/>
      <w:pPr>
        <w:ind w:left="3600" w:hanging="360"/>
      </w:pPr>
    </w:lvl>
    <w:lvl w:ilvl="5" w:tplc="DCA673A4" w:tentative="1">
      <w:start w:val="1"/>
      <w:numFmt w:val="lowerRoman"/>
      <w:lvlText w:val="%6."/>
      <w:lvlJc w:val="right"/>
      <w:pPr>
        <w:ind w:left="4320" w:hanging="180"/>
      </w:pPr>
    </w:lvl>
    <w:lvl w:ilvl="6" w:tplc="B5AABA1E" w:tentative="1">
      <w:start w:val="1"/>
      <w:numFmt w:val="decimal"/>
      <w:lvlText w:val="%7."/>
      <w:lvlJc w:val="left"/>
      <w:pPr>
        <w:ind w:left="5040" w:hanging="360"/>
      </w:pPr>
    </w:lvl>
    <w:lvl w:ilvl="7" w:tplc="AECA242C" w:tentative="1">
      <w:start w:val="1"/>
      <w:numFmt w:val="lowerLetter"/>
      <w:lvlText w:val="%8."/>
      <w:lvlJc w:val="left"/>
      <w:pPr>
        <w:ind w:left="5760" w:hanging="360"/>
      </w:pPr>
    </w:lvl>
    <w:lvl w:ilvl="8" w:tplc="F04894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0831D8">
      <w:start w:val="1"/>
      <w:numFmt w:val="lowerRoman"/>
      <w:lvlText w:val="(%1)"/>
      <w:lvlJc w:val="left"/>
      <w:pPr>
        <w:ind w:left="1080" w:hanging="720"/>
      </w:pPr>
      <w:rPr>
        <w:rFonts w:hint="default"/>
      </w:rPr>
    </w:lvl>
    <w:lvl w:ilvl="1" w:tplc="9F12E802" w:tentative="1">
      <w:start w:val="1"/>
      <w:numFmt w:val="lowerLetter"/>
      <w:lvlText w:val="%2."/>
      <w:lvlJc w:val="left"/>
      <w:pPr>
        <w:ind w:left="1440" w:hanging="360"/>
      </w:pPr>
    </w:lvl>
    <w:lvl w:ilvl="2" w:tplc="4EC09EE6" w:tentative="1">
      <w:start w:val="1"/>
      <w:numFmt w:val="lowerRoman"/>
      <w:lvlText w:val="%3."/>
      <w:lvlJc w:val="right"/>
      <w:pPr>
        <w:ind w:left="2160" w:hanging="180"/>
      </w:pPr>
    </w:lvl>
    <w:lvl w:ilvl="3" w:tplc="5E4C0622" w:tentative="1">
      <w:start w:val="1"/>
      <w:numFmt w:val="decimal"/>
      <w:lvlText w:val="%4."/>
      <w:lvlJc w:val="left"/>
      <w:pPr>
        <w:ind w:left="2880" w:hanging="360"/>
      </w:pPr>
    </w:lvl>
    <w:lvl w:ilvl="4" w:tplc="8F341FAA" w:tentative="1">
      <w:start w:val="1"/>
      <w:numFmt w:val="lowerLetter"/>
      <w:lvlText w:val="%5."/>
      <w:lvlJc w:val="left"/>
      <w:pPr>
        <w:ind w:left="3600" w:hanging="360"/>
      </w:pPr>
    </w:lvl>
    <w:lvl w:ilvl="5" w:tplc="0EFC5CD6" w:tentative="1">
      <w:start w:val="1"/>
      <w:numFmt w:val="lowerRoman"/>
      <w:lvlText w:val="%6."/>
      <w:lvlJc w:val="right"/>
      <w:pPr>
        <w:ind w:left="4320" w:hanging="180"/>
      </w:pPr>
    </w:lvl>
    <w:lvl w:ilvl="6" w:tplc="F0B28888" w:tentative="1">
      <w:start w:val="1"/>
      <w:numFmt w:val="decimal"/>
      <w:lvlText w:val="%7."/>
      <w:lvlJc w:val="left"/>
      <w:pPr>
        <w:ind w:left="5040" w:hanging="360"/>
      </w:pPr>
    </w:lvl>
    <w:lvl w:ilvl="7" w:tplc="6DACFDA0" w:tentative="1">
      <w:start w:val="1"/>
      <w:numFmt w:val="lowerLetter"/>
      <w:lvlText w:val="%8."/>
      <w:lvlJc w:val="left"/>
      <w:pPr>
        <w:ind w:left="5760" w:hanging="360"/>
      </w:pPr>
    </w:lvl>
    <w:lvl w:ilvl="8" w:tplc="66E6DB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BA6164">
      <w:start w:val="1"/>
      <w:numFmt w:val="lowerRoman"/>
      <w:lvlText w:val="(%1)"/>
      <w:lvlJc w:val="left"/>
      <w:pPr>
        <w:ind w:left="1080" w:hanging="720"/>
      </w:pPr>
      <w:rPr>
        <w:rFonts w:hint="default"/>
      </w:rPr>
    </w:lvl>
    <w:lvl w:ilvl="1" w:tplc="D134583C" w:tentative="1">
      <w:start w:val="1"/>
      <w:numFmt w:val="lowerLetter"/>
      <w:lvlText w:val="%2."/>
      <w:lvlJc w:val="left"/>
      <w:pPr>
        <w:ind w:left="1440" w:hanging="360"/>
      </w:pPr>
    </w:lvl>
    <w:lvl w:ilvl="2" w:tplc="8376D89E" w:tentative="1">
      <w:start w:val="1"/>
      <w:numFmt w:val="lowerRoman"/>
      <w:lvlText w:val="%3."/>
      <w:lvlJc w:val="right"/>
      <w:pPr>
        <w:ind w:left="2160" w:hanging="180"/>
      </w:pPr>
    </w:lvl>
    <w:lvl w:ilvl="3" w:tplc="ADD2EBB0" w:tentative="1">
      <w:start w:val="1"/>
      <w:numFmt w:val="decimal"/>
      <w:lvlText w:val="%4."/>
      <w:lvlJc w:val="left"/>
      <w:pPr>
        <w:ind w:left="2880" w:hanging="360"/>
      </w:pPr>
    </w:lvl>
    <w:lvl w:ilvl="4" w:tplc="7EAE5752" w:tentative="1">
      <w:start w:val="1"/>
      <w:numFmt w:val="lowerLetter"/>
      <w:lvlText w:val="%5."/>
      <w:lvlJc w:val="left"/>
      <w:pPr>
        <w:ind w:left="3600" w:hanging="360"/>
      </w:pPr>
    </w:lvl>
    <w:lvl w:ilvl="5" w:tplc="56EAE60C" w:tentative="1">
      <w:start w:val="1"/>
      <w:numFmt w:val="lowerRoman"/>
      <w:lvlText w:val="%6."/>
      <w:lvlJc w:val="right"/>
      <w:pPr>
        <w:ind w:left="4320" w:hanging="180"/>
      </w:pPr>
    </w:lvl>
    <w:lvl w:ilvl="6" w:tplc="1592EF42" w:tentative="1">
      <w:start w:val="1"/>
      <w:numFmt w:val="decimal"/>
      <w:lvlText w:val="%7."/>
      <w:lvlJc w:val="left"/>
      <w:pPr>
        <w:ind w:left="5040" w:hanging="360"/>
      </w:pPr>
    </w:lvl>
    <w:lvl w:ilvl="7" w:tplc="728A84FA" w:tentative="1">
      <w:start w:val="1"/>
      <w:numFmt w:val="lowerLetter"/>
      <w:lvlText w:val="%8."/>
      <w:lvlJc w:val="left"/>
      <w:pPr>
        <w:ind w:left="5760" w:hanging="360"/>
      </w:pPr>
    </w:lvl>
    <w:lvl w:ilvl="8" w:tplc="E0828E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FC43D8">
      <w:start w:val="1"/>
      <w:numFmt w:val="bullet"/>
      <w:lvlText w:val=""/>
      <w:lvlJc w:val="left"/>
      <w:pPr>
        <w:ind w:left="720" w:hanging="360"/>
      </w:pPr>
      <w:rPr>
        <w:rFonts w:ascii="Symbol" w:hAnsi="Symbol" w:hint="default"/>
        <w:color w:val="auto"/>
        <w:sz w:val="24"/>
        <w:szCs w:val="24"/>
      </w:rPr>
    </w:lvl>
    <w:lvl w:ilvl="1" w:tplc="2E40AB8E" w:tentative="1">
      <w:start w:val="1"/>
      <w:numFmt w:val="bullet"/>
      <w:lvlText w:val="o"/>
      <w:lvlJc w:val="left"/>
      <w:pPr>
        <w:ind w:left="1440" w:hanging="360"/>
      </w:pPr>
      <w:rPr>
        <w:rFonts w:ascii="Courier New" w:hAnsi="Courier New" w:cs="Courier New" w:hint="default"/>
      </w:rPr>
    </w:lvl>
    <w:lvl w:ilvl="2" w:tplc="035C5FE2" w:tentative="1">
      <w:start w:val="1"/>
      <w:numFmt w:val="bullet"/>
      <w:lvlText w:val=""/>
      <w:lvlJc w:val="left"/>
      <w:pPr>
        <w:ind w:left="2160" w:hanging="360"/>
      </w:pPr>
      <w:rPr>
        <w:rFonts w:ascii="Wingdings" w:hAnsi="Wingdings" w:hint="default"/>
      </w:rPr>
    </w:lvl>
    <w:lvl w:ilvl="3" w:tplc="CB868D54" w:tentative="1">
      <w:start w:val="1"/>
      <w:numFmt w:val="bullet"/>
      <w:lvlText w:val=""/>
      <w:lvlJc w:val="left"/>
      <w:pPr>
        <w:ind w:left="2880" w:hanging="360"/>
      </w:pPr>
      <w:rPr>
        <w:rFonts w:ascii="Symbol" w:hAnsi="Symbol" w:hint="default"/>
      </w:rPr>
    </w:lvl>
    <w:lvl w:ilvl="4" w:tplc="65BA0B14" w:tentative="1">
      <w:start w:val="1"/>
      <w:numFmt w:val="bullet"/>
      <w:lvlText w:val="o"/>
      <w:lvlJc w:val="left"/>
      <w:pPr>
        <w:ind w:left="3600" w:hanging="360"/>
      </w:pPr>
      <w:rPr>
        <w:rFonts w:ascii="Courier New" w:hAnsi="Courier New" w:cs="Courier New" w:hint="default"/>
      </w:rPr>
    </w:lvl>
    <w:lvl w:ilvl="5" w:tplc="47E6BA82" w:tentative="1">
      <w:start w:val="1"/>
      <w:numFmt w:val="bullet"/>
      <w:lvlText w:val=""/>
      <w:lvlJc w:val="left"/>
      <w:pPr>
        <w:ind w:left="4320" w:hanging="360"/>
      </w:pPr>
      <w:rPr>
        <w:rFonts w:ascii="Wingdings" w:hAnsi="Wingdings" w:hint="default"/>
      </w:rPr>
    </w:lvl>
    <w:lvl w:ilvl="6" w:tplc="A49C8B6C" w:tentative="1">
      <w:start w:val="1"/>
      <w:numFmt w:val="bullet"/>
      <w:lvlText w:val=""/>
      <w:lvlJc w:val="left"/>
      <w:pPr>
        <w:ind w:left="5040" w:hanging="360"/>
      </w:pPr>
      <w:rPr>
        <w:rFonts w:ascii="Symbol" w:hAnsi="Symbol" w:hint="default"/>
      </w:rPr>
    </w:lvl>
    <w:lvl w:ilvl="7" w:tplc="41EC8E62" w:tentative="1">
      <w:start w:val="1"/>
      <w:numFmt w:val="bullet"/>
      <w:lvlText w:val="o"/>
      <w:lvlJc w:val="left"/>
      <w:pPr>
        <w:ind w:left="5760" w:hanging="360"/>
      </w:pPr>
      <w:rPr>
        <w:rFonts w:ascii="Courier New" w:hAnsi="Courier New" w:cs="Courier New" w:hint="default"/>
      </w:rPr>
    </w:lvl>
    <w:lvl w:ilvl="8" w:tplc="E9D2DED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FECA008">
      <w:start w:val="1"/>
      <w:numFmt w:val="lowerRoman"/>
      <w:lvlText w:val="(%1)"/>
      <w:lvlJc w:val="left"/>
      <w:pPr>
        <w:ind w:left="1080" w:hanging="720"/>
      </w:pPr>
      <w:rPr>
        <w:rFonts w:hint="default"/>
      </w:rPr>
    </w:lvl>
    <w:lvl w:ilvl="1" w:tplc="EA2C197A" w:tentative="1">
      <w:start w:val="1"/>
      <w:numFmt w:val="lowerLetter"/>
      <w:lvlText w:val="%2."/>
      <w:lvlJc w:val="left"/>
      <w:pPr>
        <w:ind w:left="1440" w:hanging="360"/>
      </w:pPr>
    </w:lvl>
    <w:lvl w:ilvl="2" w:tplc="A738A8A4" w:tentative="1">
      <w:start w:val="1"/>
      <w:numFmt w:val="lowerRoman"/>
      <w:lvlText w:val="%3."/>
      <w:lvlJc w:val="right"/>
      <w:pPr>
        <w:ind w:left="2160" w:hanging="180"/>
      </w:pPr>
    </w:lvl>
    <w:lvl w:ilvl="3" w:tplc="0818BABE" w:tentative="1">
      <w:start w:val="1"/>
      <w:numFmt w:val="decimal"/>
      <w:lvlText w:val="%4."/>
      <w:lvlJc w:val="left"/>
      <w:pPr>
        <w:ind w:left="2880" w:hanging="360"/>
      </w:pPr>
    </w:lvl>
    <w:lvl w:ilvl="4" w:tplc="C4DA8E1C" w:tentative="1">
      <w:start w:val="1"/>
      <w:numFmt w:val="lowerLetter"/>
      <w:lvlText w:val="%5."/>
      <w:lvlJc w:val="left"/>
      <w:pPr>
        <w:ind w:left="3600" w:hanging="360"/>
      </w:pPr>
    </w:lvl>
    <w:lvl w:ilvl="5" w:tplc="68C23AD6" w:tentative="1">
      <w:start w:val="1"/>
      <w:numFmt w:val="lowerRoman"/>
      <w:lvlText w:val="%6."/>
      <w:lvlJc w:val="right"/>
      <w:pPr>
        <w:ind w:left="4320" w:hanging="180"/>
      </w:pPr>
    </w:lvl>
    <w:lvl w:ilvl="6" w:tplc="87924C60" w:tentative="1">
      <w:start w:val="1"/>
      <w:numFmt w:val="decimal"/>
      <w:lvlText w:val="%7."/>
      <w:lvlJc w:val="left"/>
      <w:pPr>
        <w:ind w:left="5040" w:hanging="360"/>
      </w:pPr>
    </w:lvl>
    <w:lvl w:ilvl="7" w:tplc="5498BE60" w:tentative="1">
      <w:start w:val="1"/>
      <w:numFmt w:val="lowerLetter"/>
      <w:lvlText w:val="%8."/>
      <w:lvlJc w:val="left"/>
      <w:pPr>
        <w:ind w:left="5760" w:hanging="360"/>
      </w:pPr>
    </w:lvl>
    <w:lvl w:ilvl="8" w:tplc="E2F6B7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DAC2228">
      <w:start w:val="1"/>
      <w:numFmt w:val="lowerRoman"/>
      <w:lvlText w:val="(%1)"/>
      <w:lvlJc w:val="left"/>
      <w:pPr>
        <w:ind w:left="1080" w:hanging="720"/>
      </w:pPr>
      <w:rPr>
        <w:rFonts w:hint="default"/>
      </w:rPr>
    </w:lvl>
    <w:lvl w:ilvl="1" w:tplc="9B824A98" w:tentative="1">
      <w:start w:val="1"/>
      <w:numFmt w:val="lowerLetter"/>
      <w:lvlText w:val="%2."/>
      <w:lvlJc w:val="left"/>
      <w:pPr>
        <w:ind w:left="1440" w:hanging="360"/>
      </w:pPr>
    </w:lvl>
    <w:lvl w:ilvl="2" w:tplc="19008E84" w:tentative="1">
      <w:start w:val="1"/>
      <w:numFmt w:val="lowerRoman"/>
      <w:lvlText w:val="%3."/>
      <w:lvlJc w:val="right"/>
      <w:pPr>
        <w:ind w:left="2160" w:hanging="180"/>
      </w:pPr>
    </w:lvl>
    <w:lvl w:ilvl="3" w:tplc="E65AC8CC" w:tentative="1">
      <w:start w:val="1"/>
      <w:numFmt w:val="decimal"/>
      <w:lvlText w:val="%4."/>
      <w:lvlJc w:val="left"/>
      <w:pPr>
        <w:ind w:left="2880" w:hanging="360"/>
      </w:pPr>
    </w:lvl>
    <w:lvl w:ilvl="4" w:tplc="F03A6278" w:tentative="1">
      <w:start w:val="1"/>
      <w:numFmt w:val="lowerLetter"/>
      <w:lvlText w:val="%5."/>
      <w:lvlJc w:val="left"/>
      <w:pPr>
        <w:ind w:left="3600" w:hanging="360"/>
      </w:pPr>
    </w:lvl>
    <w:lvl w:ilvl="5" w:tplc="2C5635B0" w:tentative="1">
      <w:start w:val="1"/>
      <w:numFmt w:val="lowerRoman"/>
      <w:lvlText w:val="%6."/>
      <w:lvlJc w:val="right"/>
      <w:pPr>
        <w:ind w:left="4320" w:hanging="180"/>
      </w:pPr>
    </w:lvl>
    <w:lvl w:ilvl="6" w:tplc="EFD41F66" w:tentative="1">
      <w:start w:val="1"/>
      <w:numFmt w:val="decimal"/>
      <w:lvlText w:val="%7."/>
      <w:lvlJc w:val="left"/>
      <w:pPr>
        <w:ind w:left="5040" w:hanging="360"/>
      </w:pPr>
    </w:lvl>
    <w:lvl w:ilvl="7" w:tplc="0B22546E" w:tentative="1">
      <w:start w:val="1"/>
      <w:numFmt w:val="lowerLetter"/>
      <w:lvlText w:val="%8."/>
      <w:lvlJc w:val="left"/>
      <w:pPr>
        <w:ind w:left="5760" w:hanging="360"/>
      </w:pPr>
    </w:lvl>
    <w:lvl w:ilvl="8" w:tplc="57549B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40DCC2">
      <w:start w:val="1"/>
      <w:numFmt w:val="lowerRoman"/>
      <w:lvlText w:val="(%1)"/>
      <w:lvlJc w:val="left"/>
      <w:pPr>
        <w:ind w:left="1080" w:hanging="720"/>
      </w:pPr>
      <w:rPr>
        <w:rFonts w:hint="default"/>
      </w:rPr>
    </w:lvl>
    <w:lvl w:ilvl="1" w:tplc="956A9BE8" w:tentative="1">
      <w:start w:val="1"/>
      <w:numFmt w:val="lowerLetter"/>
      <w:lvlText w:val="%2."/>
      <w:lvlJc w:val="left"/>
      <w:pPr>
        <w:ind w:left="1440" w:hanging="360"/>
      </w:pPr>
    </w:lvl>
    <w:lvl w:ilvl="2" w:tplc="7E4E1B9E" w:tentative="1">
      <w:start w:val="1"/>
      <w:numFmt w:val="lowerRoman"/>
      <w:lvlText w:val="%3."/>
      <w:lvlJc w:val="right"/>
      <w:pPr>
        <w:ind w:left="2160" w:hanging="180"/>
      </w:pPr>
    </w:lvl>
    <w:lvl w:ilvl="3" w:tplc="CCEC2CD0" w:tentative="1">
      <w:start w:val="1"/>
      <w:numFmt w:val="decimal"/>
      <w:lvlText w:val="%4."/>
      <w:lvlJc w:val="left"/>
      <w:pPr>
        <w:ind w:left="2880" w:hanging="360"/>
      </w:pPr>
    </w:lvl>
    <w:lvl w:ilvl="4" w:tplc="794CEE26" w:tentative="1">
      <w:start w:val="1"/>
      <w:numFmt w:val="lowerLetter"/>
      <w:lvlText w:val="%5."/>
      <w:lvlJc w:val="left"/>
      <w:pPr>
        <w:ind w:left="3600" w:hanging="360"/>
      </w:pPr>
    </w:lvl>
    <w:lvl w:ilvl="5" w:tplc="BD72641E" w:tentative="1">
      <w:start w:val="1"/>
      <w:numFmt w:val="lowerRoman"/>
      <w:lvlText w:val="%6."/>
      <w:lvlJc w:val="right"/>
      <w:pPr>
        <w:ind w:left="4320" w:hanging="180"/>
      </w:pPr>
    </w:lvl>
    <w:lvl w:ilvl="6" w:tplc="6B3C6434" w:tentative="1">
      <w:start w:val="1"/>
      <w:numFmt w:val="decimal"/>
      <w:lvlText w:val="%7."/>
      <w:lvlJc w:val="left"/>
      <w:pPr>
        <w:ind w:left="5040" w:hanging="360"/>
      </w:pPr>
    </w:lvl>
    <w:lvl w:ilvl="7" w:tplc="B466459C" w:tentative="1">
      <w:start w:val="1"/>
      <w:numFmt w:val="lowerLetter"/>
      <w:lvlText w:val="%8."/>
      <w:lvlJc w:val="left"/>
      <w:pPr>
        <w:ind w:left="5760" w:hanging="360"/>
      </w:pPr>
    </w:lvl>
    <w:lvl w:ilvl="8" w:tplc="C7DCBD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08A7C7C">
      <w:start w:val="1"/>
      <w:numFmt w:val="lowerRoman"/>
      <w:lvlText w:val="(%1)"/>
      <w:lvlJc w:val="left"/>
      <w:pPr>
        <w:ind w:left="1080" w:hanging="720"/>
      </w:pPr>
      <w:rPr>
        <w:rFonts w:hint="default"/>
      </w:rPr>
    </w:lvl>
    <w:lvl w:ilvl="1" w:tplc="3D3C99FE" w:tentative="1">
      <w:start w:val="1"/>
      <w:numFmt w:val="lowerLetter"/>
      <w:lvlText w:val="%2."/>
      <w:lvlJc w:val="left"/>
      <w:pPr>
        <w:ind w:left="1440" w:hanging="360"/>
      </w:pPr>
    </w:lvl>
    <w:lvl w:ilvl="2" w:tplc="3DC64D76" w:tentative="1">
      <w:start w:val="1"/>
      <w:numFmt w:val="lowerRoman"/>
      <w:lvlText w:val="%3."/>
      <w:lvlJc w:val="right"/>
      <w:pPr>
        <w:ind w:left="2160" w:hanging="180"/>
      </w:pPr>
    </w:lvl>
    <w:lvl w:ilvl="3" w:tplc="0AA602CA" w:tentative="1">
      <w:start w:val="1"/>
      <w:numFmt w:val="decimal"/>
      <w:lvlText w:val="%4."/>
      <w:lvlJc w:val="left"/>
      <w:pPr>
        <w:ind w:left="2880" w:hanging="360"/>
      </w:pPr>
    </w:lvl>
    <w:lvl w:ilvl="4" w:tplc="3CF4B896" w:tentative="1">
      <w:start w:val="1"/>
      <w:numFmt w:val="lowerLetter"/>
      <w:lvlText w:val="%5."/>
      <w:lvlJc w:val="left"/>
      <w:pPr>
        <w:ind w:left="3600" w:hanging="360"/>
      </w:pPr>
    </w:lvl>
    <w:lvl w:ilvl="5" w:tplc="023030F8" w:tentative="1">
      <w:start w:val="1"/>
      <w:numFmt w:val="lowerRoman"/>
      <w:lvlText w:val="%6."/>
      <w:lvlJc w:val="right"/>
      <w:pPr>
        <w:ind w:left="4320" w:hanging="180"/>
      </w:pPr>
    </w:lvl>
    <w:lvl w:ilvl="6" w:tplc="0E7C1A5E" w:tentative="1">
      <w:start w:val="1"/>
      <w:numFmt w:val="decimal"/>
      <w:lvlText w:val="%7."/>
      <w:lvlJc w:val="left"/>
      <w:pPr>
        <w:ind w:left="5040" w:hanging="360"/>
      </w:pPr>
    </w:lvl>
    <w:lvl w:ilvl="7" w:tplc="E55EC87A" w:tentative="1">
      <w:start w:val="1"/>
      <w:numFmt w:val="lowerLetter"/>
      <w:lvlText w:val="%8."/>
      <w:lvlJc w:val="left"/>
      <w:pPr>
        <w:ind w:left="5760" w:hanging="360"/>
      </w:pPr>
    </w:lvl>
    <w:lvl w:ilvl="8" w:tplc="8086FD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08248A8">
      <w:start w:val="1"/>
      <w:numFmt w:val="lowerRoman"/>
      <w:lvlText w:val="(%1)"/>
      <w:lvlJc w:val="left"/>
      <w:pPr>
        <w:ind w:left="1080" w:hanging="720"/>
      </w:pPr>
      <w:rPr>
        <w:rFonts w:hint="default"/>
      </w:rPr>
    </w:lvl>
    <w:lvl w:ilvl="1" w:tplc="BDC01CD0" w:tentative="1">
      <w:start w:val="1"/>
      <w:numFmt w:val="lowerLetter"/>
      <w:lvlText w:val="%2."/>
      <w:lvlJc w:val="left"/>
      <w:pPr>
        <w:ind w:left="1440" w:hanging="360"/>
      </w:pPr>
    </w:lvl>
    <w:lvl w:ilvl="2" w:tplc="B90CA8E8" w:tentative="1">
      <w:start w:val="1"/>
      <w:numFmt w:val="lowerRoman"/>
      <w:lvlText w:val="%3."/>
      <w:lvlJc w:val="right"/>
      <w:pPr>
        <w:ind w:left="2160" w:hanging="180"/>
      </w:pPr>
    </w:lvl>
    <w:lvl w:ilvl="3" w:tplc="3AAE7B68" w:tentative="1">
      <w:start w:val="1"/>
      <w:numFmt w:val="decimal"/>
      <w:lvlText w:val="%4."/>
      <w:lvlJc w:val="left"/>
      <w:pPr>
        <w:ind w:left="2880" w:hanging="360"/>
      </w:pPr>
    </w:lvl>
    <w:lvl w:ilvl="4" w:tplc="DA4884F4" w:tentative="1">
      <w:start w:val="1"/>
      <w:numFmt w:val="lowerLetter"/>
      <w:lvlText w:val="%5."/>
      <w:lvlJc w:val="left"/>
      <w:pPr>
        <w:ind w:left="3600" w:hanging="360"/>
      </w:pPr>
    </w:lvl>
    <w:lvl w:ilvl="5" w:tplc="1A8A8040" w:tentative="1">
      <w:start w:val="1"/>
      <w:numFmt w:val="lowerRoman"/>
      <w:lvlText w:val="%6."/>
      <w:lvlJc w:val="right"/>
      <w:pPr>
        <w:ind w:left="4320" w:hanging="180"/>
      </w:pPr>
    </w:lvl>
    <w:lvl w:ilvl="6" w:tplc="87E4A6DA" w:tentative="1">
      <w:start w:val="1"/>
      <w:numFmt w:val="decimal"/>
      <w:lvlText w:val="%7."/>
      <w:lvlJc w:val="left"/>
      <w:pPr>
        <w:ind w:left="5040" w:hanging="360"/>
      </w:pPr>
    </w:lvl>
    <w:lvl w:ilvl="7" w:tplc="9B082028" w:tentative="1">
      <w:start w:val="1"/>
      <w:numFmt w:val="lowerLetter"/>
      <w:lvlText w:val="%8."/>
      <w:lvlJc w:val="left"/>
      <w:pPr>
        <w:ind w:left="5760" w:hanging="360"/>
      </w:pPr>
    </w:lvl>
    <w:lvl w:ilvl="8" w:tplc="FE664F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8C83F08">
      <w:start w:val="1"/>
      <w:numFmt w:val="lowerRoman"/>
      <w:lvlText w:val="(%1)"/>
      <w:lvlJc w:val="left"/>
      <w:pPr>
        <w:ind w:left="1080" w:hanging="720"/>
      </w:pPr>
      <w:rPr>
        <w:rFonts w:hint="default"/>
      </w:rPr>
    </w:lvl>
    <w:lvl w:ilvl="1" w:tplc="8BC6B700" w:tentative="1">
      <w:start w:val="1"/>
      <w:numFmt w:val="lowerLetter"/>
      <w:lvlText w:val="%2."/>
      <w:lvlJc w:val="left"/>
      <w:pPr>
        <w:ind w:left="1440" w:hanging="360"/>
      </w:pPr>
    </w:lvl>
    <w:lvl w:ilvl="2" w:tplc="1910C7AC" w:tentative="1">
      <w:start w:val="1"/>
      <w:numFmt w:val="lowerRoman"/>
      <w:lvlText w:val="%3."/>
      <w:lvlJc w:val="right"/>
      <w:pPr>
        <w:ind w:left="2160" w:hanging="180"/>
      </w:pPr>
    </w:lvl>
    <w:lvl w:ilvl="3" w:tplc="A9DE3C02" w:tentative="1">
      <w:start w:val="1"/>
      <w:numFmt w:val="decimal"/>
      <w:lvlText w:val="%4."/>
      <w:lvlJc w:val="left"/>
      <w:pPr>
        <w:ind w:left="2880" w:hanging="360"/>
      </w:pPr>
    </w:lvl>
    <w:lvl w:ilvl="4" w:tplc="634270F0" w:tentative="1">
      <w:start w:val="1"/>
      <w:numFmt w:val="lowerLetter"/>
      <w:lvlText w:val="%5."/>
      <w:lvlJc w:val="left"/>
      <w:pPr>
        <w:ind w:left="3600" w:hanging="360"/>
      </w:pPr>
    </w:lvl>
    <w:lvl w:ilvl="5" w:tplc="020285A6" w:tentative="1">
      <w:start w:val="1"/>
      <w:numFmt w:val="lowerRoman"/>
      <w:lvlText w:val="%6."/>
      <w:lvlJc w:val="right"/>
      <w:pPr>
        <w:ind w:left="4320" w:hanging="180"/>
      </w:pPr>
    </w:lvl>
    <w:lvl w:ilvl="6" w:tplc="B7B2DE96" w:tentative="1">
      <w:start w:val="1"/>
      <w:numFmt w:val="decimal"/>
      <w:lvlText w:val="%7."/>
      <w:lvlJc w:val="left"/>
      <w:pPr>
        <w:ind w:left="5040" w:hanging="360"/>
      </w:pPr>
    </w:lvl>
    <w:lvl w:ilvl="7" w:tplc="D974CBC6" w:tentative="1">
      <w:start w:val="1"/>
      <w:numFmt w:val="lowerLetter"/>
      <w:lvlText w:val="%8."/>
      <w:lvlJc w:val="left"/>
      <w:pPr>
        <w:ind w:left="5760" w:hanging="360"/>
      </w:pPr>
    </w:lvl>
    <w:lvl w:ilvl="8" w:tplc="FC583FF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9577609">
    <w:abstractNumId w:val="11"/>
  </w:num>
  <w:num w:numId="2" w16cid:durableId="1866360054">
    <w:abstractNumId w:val="4"/>
  </w:num>
  <w:num w:numId="3" w16cid:durableId="2002200304">
    <w:abstractNumId w:val="2"/>
  </w:num>
  <w:num w:numId="4" w16cid:durableId="1194616694">
    <w:abstractNumId w:val="7"/>
  </w:num>
  <w:num w:numId="5" w16cid:durableId="1834368473">
    <w:abstractNumId w:val="6"/>
  </w:num>
  <w:num w:numId="6" w16cid:durableId="1197506393">
    <w:abstractNumId w:val="1"/>
  </w:num>
  <w:num w:numId="7" w16cid:durableId="788888988">
    <w:abstractNumId w:val="9"/>
  </w:num>
  <w:num w:numId="8" w16cid:durableId="329720706">
    <w:abstractNumId w:val="5"/>
  </w:num>
  <w:num w:numId="9" w16cid:durableId="1954897065">
    <w:abstractNumId w:val="8"/>
  </w:num>
  <w:num w:numId="10" w16cid:durableId="1315337550">
    <w:abstractNumId w:val="3"/>
  </w:num>
  <w:num w:numId="11" w16cid:durableId="867334974">
    <w:abstractNumId w:val="10"/>
  </w:num>
  <w:num w:numId="12" w16cid:durableId="802188875">
    <w:abstractNumId w:val="0"/>
  </w:num>
  <w:num w:numId="13" w16cid:durableId="1566525207">
    <w:abstractNumId w:val="11"/>
  </w:num>
  <w:num w:numId="14" w16cid:durableId="17687683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617"/>
    <w:rsid w:val="00001E39"/>
    <w:rsid w:val="00005130"/>
    <w:rsid w:val="00005BBF"/>
    <w:rsid w:val="00006931"/>
    <w:rsid w:val="00011BFD"/>
    <w:rsid w:val="000153B8"/>
    <w:rsid w:val="0001565B"/>
    <w:rsid w:val="000163AB"/>
    <w:rsid w:val="000166BB"/>
    <w:rsid w:val="00033C3D"/>
    <w:rsid w:val="000407E9"/>
    <w:rsid w:val="00042CB4"/>
    <w:rsid w:val="00045787"/>
    <w:rsid w:val="00047FA1"/>
    <w:rsid w:val="000523A9"/>
    <w:rsid w:val="00054D85"/>
    <w:rsid w:val="000566C2"/>
    <w:rsid w:val="00056F28"/>
    <w:rsid w:val="000579B5"/>
    <w:rsid w:val="000640C2"/>
    <w:rsid w:val="0007002C"/>
    <w:rsid w:val="00072F5C"/>
    <w:rsid w:val="00073E14"/>
    <w:rsid w:val="0008130A"/>
    <w:rsid w:val="00081F30"/>
    <w:rsid w:val="000910C4"/>
    <w:rsid w:val="00091DE3"/>
    <w:rsid w:val="00092EF7"/>
    <w:rsid w:val="0009735E"/>
    <w:rsid w:val="00097994"/>
    <w:rsid w:val="000A23D9"/>
    <w:rsid w:val="000A4F61"/>
    <w:rsid w:val="000A4FC1"/>
    <w:rsid w:val="000A55DC"/>
    <w:rsid w:val="000B5AC1"/>
    <w:rsid w:val="000C54BC"/>
    <w:rsid w:val="000C6E2C"/>
    <w:rsid w:val="000D7D2D"/>
    <w:rsid w:val="000E2589"/>
    <w:rsid w:val="000E540A"/>
    <w:rsid w:val="000E7C6D"/>
    <w:rsid w:val="000F1801"/>
    <w:rsid w:val="000F5747"/>
    <w:rsid w:val="000F6455"/>
    <w:rsid w:val="0010004B"/>
    <w:rsid w:val="00100ABE"/>
    <w:rsid w:val="00101C9A"/>
    <w:rsid w:val="00103263"/>
    <w:rsid w:val="00105DC1"/>
    <w:rsid w:val="00106401"/>
    <w:rsid w:val="00106743"/>
    <w:rsid w:val="00106DEF"/>
    <w:rsid w:val="00110C2C"/>
    <w:rsid w:val="00112732"/>
    <w:rsid w:val="0011645A"/>
    <w:rsid w:val="00116832"/>
    <w:rsid w:val="00130AEA"/>
    <w:rsid w:val="001310B6"/>
    <w:rsid w:val="00135C7B"/>
    <w:rsid w:val="0013614B"/>
    <w:rsid w:val="001369B7"/>
    <w:rsid w:val="001369CE"/>
    <w:rsid w:val="0013724F"/>
    <w:rsid w:val="00140DCE"/>
    <w:rsid w:val="00141DB7"/>
    <w:rsid w:val="00141FFA"/>
    <w:rsid w:val="001430CE"/>
    <w:rsid w:val="001433A2"/>
    <w:rsid w:val="001436EC"/>
    <w:rsid w:val="001460AB"/>
    <w:rsid w:val="0014674F"/>
    <w:rsid w:val="00150185"/>
    <w:rsid w:val="001502B2"/>
    <w:rsid w:val="00152689"/>
    <w:rsid w:val="001544E5"/>
    <w:rsid w:val="001549E4"/>
    <w:rsid w:val="00155005"/>
    <w:rsid w:val="001572F0"/>
    <w:rsid w:val="001605B2"/>
    <w:rsid w:val="00165DF6"/>
    <w:rsid w:val="00167260"/>
    <w:rsid w:val="00171BBA"/>
    <w:rsid w:val="00172A1F"/>
    <w:rsid w:val="00172C2C"/>
    <w:rsid w:val="001803AA"/>
    <w:rsid w:val="00181CA9"/>
    <w:rsid w:val="00183EE0"/>
    <w:rsid w:val="001A0295"/>
    <w:rsid w:val="001A1F55"/>
    <w:rsid w:val="001A339A"/>
    <w:rsid w:val="001A509C"/>
    <w:rsid w:val="001A5316"/>
    <w:rsid w:val="001A5CEE"/>
    <w:rsid w:val="001A7798"/>
    <w:rsid w:val="001B21C6"/>
    <w:rsid w:val="001C2D8C"/>
    <w:rsid w:val="001C567B"/>
    <w:rsid w:val="001C70D7"/>
    <w:rsid w:val="001D541F"/>
    <w:rsid w:val="001D7CD3"/>
    <w:rsid w:val="001E560D"/>
    <w:rsid w:val="001E7AF4"/>
    <w:rsid w:val="001F1E3A"/>
    <w:rsid w:val="00202F6D"/>
    <w:rsid w:val="00204B35"/>
    <w:rsid w:val="00215C3E"/>
    <w:rsid w:val="0022065F"/>
    <w:rsid w:val="00226127"/>
    <w:rsid w:val="00235E7C"/>
    <w:rsid w:val="00236D9B"/>
    <w:rsid w:val="00237FB6"/>
    <w:rsid w:val="0024414B"/>
    <w:rsid w:val="00251FFB"/>
    <w:rsid w:val="0026192F"/>
    <w:rsid w:val="00263D81"/>
    <w:rsid w:val="002647B5"/>
    <w:rsid w:val="002671D5"/>
    <w:rsid w:val="002677F2"/>
    <w:rsid w:val="0027174D"/>
    <w:rsid w:val="002731CF"/>
    <w:rsid w:val="002743BD"/>
    <w:rsid w:val="002744FE"/>
    <w:rsid w:val="00283319"/>
    <w:rsid w:val="00286FCA"/>
    <w:rsid w:val="00296189"/>
    <w:rsid w:val="002968BB"/>
    <w:rsid w:val="002A0A52"/>
    <w:rsid w:val="002C0863"/>
    <w:rsid w:val="002C1AE4"/>
    <w:rsid w:val="002C7851"/>
    <w:rsid w:val="002D101F"/>
    <w:rsid w:val="002F3559"/>
    <w:rsid w:val="002F4318"/>
    <w:rsid w:val="00300326"/>
    <w:rsid w:val="003077B5"/>
    <w:rsid w:val="003139DD"/>
    <w:rsid w:val="00315AEC"/>
    <w:rsid w:val="00317D87"/>
    <w:rsid w:val="003217C1"/>
    <w:rsid w:val="00321B58"/>
    <w:rsid w:val="0032438B"/>
    <w:rsid w:val="00324DAF"/>
    <w:rsid w:val="00331EE9"/>
    <w:rsid w:val="00332CDB"/>
    <w:rsid w:val="0033590B"/>
    <w:rsid w:val="0034079A"/>
    <w:rsid w:val="003421DF"/>
    <w:rsid w:val="00342BBB"/>
    <w:rsid w:val="0034535F"/>
    <w:rsid w:val="003521EC"/>
    <w:rsid w:val="0036048D"/>
    <w:rsid w:val="003609C8"/>
    <w:rsid w:val="0036319A"/>
    <w:rsid w:val="0036722A"/>
    <w:rsid w:val="00370C6D"/>
    <w:rsid w:val="0037411B"/>
    <w:rsid w:val="003743FC"/>
    <w:rsid w:val="00381E28"/>
    <w:rsid w:val="003855B1"/>
    <w:rsid w:val="0038588D"/>
    <w:rsid w:val="00386448"/>
    <w:rsid w:val="00387AE4"/>
    <w:rsid w:val="00396961"/>
    <w:rsid w:val="003A050E"/>
    <w:rsid w:val="003A2EDB"/>
    <w:rsid w:val="003A626D"/>
    <w:rsid w:val="003B07D9"/>
    <w:rsid w:val="003B21BC"/>
    <w:rsid w:val="003B2B2B"/>
    <w:rsid w:val="003B5612"/>
    <w:rsid w:val="003B7078"/>
    <w:rsid w:val="003C4401"/>
    <w:rsid w:val="003D120A"/>
    <w:rsid w:val="003D15E5"/>
    <w:rsid w:val="003D5368"/>
    <w:rsid w:val="003D71C9"/>
    <w:rsid w:val="003E2E3C"/>
    <w:rsid w:val="003E31F7"/>
    <w:rsid w:val="003E547D"/>
    <w:rsid w:val="003E5A80"/>
    <w:rsid w:val="003F376E"/>
    <w:rsid w:val="003F75C2"/>
    <w:rsid w:val="00404C36"/>
    <w:rsid w:val="00413C69"/>
    <w:rsid w:val="00421E65"/>
    <w:rsid w:val="00427661"/>
    <w:rsid w:val="00434D3A"/>
    <w:rsid w:val="00434EF0"/>
    <w:rsid w:val="00436E83"/>
    <w:rsid w:val="00440442"/>
    <w:rsid w:val="0044580A"/>
    <w:rsid w:val="0045542E"/>
    <w:rsid w:val="00460297"/>
    <w:rsid w:val="00465D30"/>
    <w:rsid w:val="004727AD"/>
    <w:rsid w:val="00473A67"/>
    <w:rsid w:val="00483078"/>
    <w:rsid w:val="00491F38"/>
    <w:rsid w:val="00495854"/>
    <w:rsid w:val="004C06FF"/>
    <w:rsid w:val="004C081A"/>
    <w:rsid w:val="004C14E4"/>
    <w:rsid w:val="004C263C"/>
    <w:rsid w:val="004C4F72"/>
    <w:rsid w:val="004C51A7"/>
    <w:rsid w:val="004C6176"/>
    <w:rsid w:val="004D0366"/>
    <w:rsid w:val="004D140A"/>
    <w:rsid w:val="004D3258"/>
    <w:rsid w:val="004E14B2"/>
    <w:rsid w:val="004F0C06"/>
    <w:rsid w:val="004F1506"/>
    <w:rsid w:val="004F4464"/>
    <w:rsid w:val="004F5884"/>
    <w:rsid w:val="004F5ECE"/>
    <w:rsid w:val="004F61D4"/>
    <w:rsid w:val="0050657C"/>
    <w:rsid w:val="00513517"/>
    <w:rsid w:val="0052018F"/>
    <w:rsid w:val="00523B01"/>
    <w:rsid w:val="00533E31"/>
    <w:rsid w:val="00540552"/>
    <w:rsid w:val="00547CDF"/>
    <w:rsid w:val="00555DB0"/>
    <w:rsid w:val="005604C0"/>
    <w:rsid w:val="00572C96"/>
    <w:rsid w:val="0057463F"/>
    <w:rsid w:val="00574A58"/>
    <w:rsid w:val="00585726"/>
    <w:rsid w:val="00587573"/>
    <w:rsid w:val="00591A6F"/>
    <w:rsid w:val="00592B8B"/>
    <w:rsid w:val="00595317"/>
    <w:rsid w:val="00595C9B"/>
    <w:rsid w:val="005961C1"/>
    <w:rsid w:val="00596F35"/>
    <w:rsid w:val="005B4868"/>
    <w:rsid w:val="005B5BDE"/>
    <w:rsid w:val="005B5EF0"/>
    <w:rsid w:val="005B7B97"/>
    <w:rsid w:val="005C1125"/>
    <w:rsid w:val="005C424C"/>
    <w:rsid w:val="005C49FD"/>
    <w:rsid w:val="005C5E3F"/>
    <w:rsid w:val="005D009C"/>
    <w:rsid w:val="005D28F4"/>
    <w:rsid w:val="005E0314"/>
    <w:rsid w:val="005E1A6D"/>
    <w:rsid w:val="005F1210"/>
    <w:rsid w:val="005F1264"/>
    <w:rsid w:val="005F23FD"/>
    <w:rsid w:val="005F5923"/>
    <w:rsid w:val="005F61F1"/>
    <w:rsid w:val="005F7EF5"/>
    <w:rsid w:val="006038FF"/>
    <w:rsid w:val="0061072C"/>
    <w:rsid w:val="00610D7E"/>
    <w:rsid w:val="00612622"/>
    <w:rsid w:val="00614B01"/>
    <w:rsid w:val="00614FC9"/>
    <w:rsid w:val="00616982"/>
    <w:rsid w:val="0063079A"/>
    <w:rsid w:val="006363CB"/>
    <w:rsid w:val="00637CCC"/>
    <w:rsid w:val="00642FE3"/>
    <w:rsid w:val="00650659"/>
    <w:rsid w:val="00654DEB"/>
    <w:rsid w:val="0066595A"/>
    <w:rsid w:val="00666592"/>
    <w:rsid w:val="0066685D"/>
    <w:rsid w:val="00672FD7"/>
    <w:rsid w:val="0067515E"/>
    <w:rsid w:val="006755E7"/>
    <w:rsid w:val="00676E86"/>
    <w:rsid w:val="006835A8"/>
    <w:rsid w:val="00684E65"/>
    <w:rsid w:val="00685E76"/>
    <w:rsid w:val="0069282D"/>
    <w:rsid w:val="00695CCE"/>
    <w:rsid w:val="006A064D"/>
    <w:rsid w:val="006A3EC5"/>
    <w:rsid w:val="006A4A21"/>
    <w:rsid w:val="006B07D0"/>
    <w:rsid w:val="006B0CCB"/>
    <w:rsid w:val="006C1ADC"/>
    <w:rsid w:val="006D2E9E"/>
    <w:rsid w:val="006D2F90"/>
    <w:rsid w:val="006D4684"/>
    <w:rsid w:val="006D6857"/>
    <w:rsid w:val="006E7177"/>
    <w:rsid w:val="006E76F6"/>
    <w:rsid w:val="006F130F"/>
    <w:rsid w:val="006F4BF2"/>
    <w:rsid w:val="006F5847"/>
    <w:rsid w:val="006F59BA"/>
    <w:rsid w:val="00700D69"/>
    <w:rsid w:val="00707CEF"/>
    <w:rsid w:val="00707CF6"/>
    <w:rsid w:val="00711F97"/>
    <w:rsid w:val="00712937"/>
    <w:rsid w:val="00714E27"/>
    <w:rsid w:val="00721D19"/>
    <w:rsid w:val="00722B48"/>
    <w:rsid w:val="0072591D"/>
    <w:rsid w:val="007417F8"/>
    <w:rsid w:val="007419AF"/>
    <w:rsid w:val="00742541"/>
    <w:rsid w:val="00752215"/>
    <w:rsid w:val="007542E1"/>
    <w:rsid w:val="00754833"/>
    <w:rsid w:val="00756C6D"/>
    <w:rsid w:val="007632C7"/>
    <w:rsid w:val="00767054"/>
    <w:rsid w:val="0076769B"/>
    <w:rsid w:val="00767711"/>
    <w:rsid w:val="0077331D"/>
    <w:rsid w:val="00780273"/>
    <w:rsid w:val="00781738"/>
    <w:rsid w:val="00785540"/>
    <w:rsid w:val="00790835"/>
    <w:rsid w:val="007943B3"/>
    <w:rsid w:val="00795011"/>
    <w:rsid w:val="007A42C8"/>
    <w:rsid w:val="007C5456"/>
    <w:rsid w:val="007C54E2"/>
    <w:rsid w:val="007D0049"/>
    <w:rsid w:val="007D1713"/>
    <w:rsid w:val="007D4826"/>
    <w:rsid w:val="007D5FDB"/>
    <w:rsid w:val="007F07A3"/>
    <w:rsid w:val="007F206C"/>
    <w:rsid w:val="0080069A"/>
    <w:rsid w:val="00801D2D"/>
    <w:rsid w:val="00815DD3"/>
    <w:rsid w:val="008171FF"/>
    <w:rsid w:val="008264C8"/>
    <w:rsid w:val="00832489"/>
    <w:rsid w:val="00833247"/>
    <w:rsid w:val="0083422D"/>
    <w:rsid w:val="00841AC5"/>
    <w:rsid w:val="00842A56"/>
    <w:rsid w:val="00843C0B"/>
    <w:rsid w:val="008479DD"/>
    <w:rsid w:val="00854E07"/>
    <w:rsid w:val="00855BB0"/>
    <w:rsid w:val="0086157A"/>
    <w:rsid w:val="00870399"/>
    <w:rsid w:val="00870B2F"/>
    <w:rsid w:val="008755B9"/>
    <w:rsid w:val="00876B43"/>
    <w:rsid w:val="00880FEA"/>
    <w:rsid w:val="008836F5"/>
    <w:rsid w:val="008846B1"/>
    <w:rsid w:val="00884DBB"/>
    <w:rsid w:val="00890614"/>
    <w:rsid w:val="00891DC3"/>
    <w:rsid w:val="00891FB5"/>
    <w:rsid w:val="00894A5A"/>
    <w:rsid w:val="00897E32"/>
    <w:rsid w:val="008A42D2"/>
    <w:rsid w:val="008B45F2"/>
    <w:rsid w:val="008C128D"/>
    <w:rsid w:val="008C177A"/>
    <w:rsid w:val="008C326E"/>
    <w:rsid w:val="008C5C43"/>
    <w:rsid w:val="008D4757"/>
    <w:rsid w:val="008D7552"/>
    <w:rsid w:val="008E43F8"/>
    <w:rsid w:val="008E6293"/>
    <w:rsid w:val="008E69F8"/>
    <w:rsid w:val="008F024A"/>
    <w:rsid w:val="008F1493"/>
    <w:rsid w:val="008F166C"/>
    <w:rsid w:val="008F4686"/>
    <w:rsid w:val="009001F7"/>
    <w:rsid w:val="009046CA"/>
    <w:rsid w:val="00905826"/>
    <w:rsid w:val="00907FD8"/>
    <w:rsid w:val="00914B85"/>
    <w:rsid w:val="00922EB8"/>
    <w:rsid w:val="009270E4"/>
    <w:rsid w:val="00935184"/>
    <w:rsid w:val="0093638F"/>
    <w:rsid w:val="00943B8B"/>
    <w:rsid w:val="00944404"/>
    <w:rsid w:val="00946A71"/>
    <w:rsid w:val="00955707"/>
    <w:rsid w:val="00963D50"/>
    <w:rsid w:val="0096629E"/>
    <w:rsid w:val="0096766C"/>
    <w:rsid w:val="00970C19"/>
    <w:rsid w:val="009722AD"/>
    <w:rsid w:val="009723FB"/>
    <w:rsid w:val="00974186"/>
    <w:rsid w:val="00976669"/>
    <w:rsid w:val="00976EE8"/>
    <w:rsid w:val="00983367"/>
    <w:rsid w:val="00983731"/>
    <w:rsid w:val="00992E53"/>
    <w:rsid w:val="009937D1"/>
    <w:rsid w:val="00993EE8"/>
    <w:rsid w:val="009951D1"/>
    <w:rsid w:val="009A0B73"/>
    <w:rsid w:val="009A121E"/>
    <w:rsid w:val="009A5AB2"/>
    <w:rsid w:val="009B749E"/>
    <w:rsid w:val="009B7A23"/>
    <w:rsid w:val="009C164E"/>
    <w:rsid w:val="009C7180"/>
    <w:rsid w:val="009C7CED"/>
    <w:rsid w:val="009D1DE8"/>
    <w:rsid w:val="009E35EB"/>
    <w:rsid w:val="009E75ED"/>
    <w:rsid w:val="009E7B9F"/>
    <w:rsid w:val="009F4365"/>
    <w:rsid w:val="00A01DA2"/>
    <w:rsid w:val="00A02986"/>
    <w:rsid w:val="00A05375"/>
    <w:rsid w:val="00A07B67"/>
    <w:rsid w:val="00A10179"/>
    <w:rsid w:val="00A13F9A"/>
    <w:rsid w:val="00A158D8"/>
    <w:rsid w:val="00A17FC9"/>
    <w:rsid w:val="00A201D5"/>
    <w:rsid w:val="00A24EFA"/>
    <w:rsid w:val="00A25E81"/>
    <w:rsid w:val="00A27410"/>
    <w:rsid w:val="00A27FB4"/>
    <w:rsid w:val="00A30EFD"/>
    <w:rsid w:val="00A401AE"/>
    <w:rsid w:val="00A41693"/>
    <w:rsid w:val="00A47A2B"/>
    <w:rsid w:val="00A5029D"/>
    <w:rsid w:val="00A50C78"/>
    <w:rsid w:val="00A5179E"/>
    <w:rsid w:val="00A6166E"/>
    <w:rsid w:val="00A670A1"/>
    <w:rsid w:val="00A74047"/>
    <w:rsid w:val="00A74F1C"/>
    <w:rsid w:val="00A7768D"/>
    <w:rsid w:val="00A8210D"/>
    <w:rsid w:val="00A821F1"/>
    <w:rsid w:val="00A82315"/>
    <w:rsid w:val="00A92D01"/>
    <w:rsid w:val="00A93C46"/>
    <w:rsid w:val="00AA01B4"/>
    <w:rsid w:val="00AA1A0C"/>
    <w:rsid w:val="00AA3C82"/>
    <w:rsid w:val="00AB2910"/>
    <w:rsid w:val="00AB2B30"/>
    <w:rsid w:val="00AB54A4"/>
    <w:rsid w:val="00AB6339"/>
    <w:rsid w:val="00AB6967"/>
    <w:rsid w:val="00AC07ED"/>
    <w:rsid w:val="00AC74A8"/>
    <w:rsid w:val="00AD3307"/>
    <w:rsid w:val="00AD581C"/>
    <w:rsid w:val="00AD768D"/>
    <w:rsid w:val="00AE2188"/>
    <w:rsid w:val="00AE456E"/>
    <w:rsid w:val="00AE488A"/>
    <w:rsid w:val="00AE5CAD"/>
    <w:rsid w:val="00AE71CF"/>
    <w:rsid w:val="00AF31A6"/>
    <w:rsid w:val="00AF46CB"/>
    <w:rsid w:val="00B010DA"/>
    <w:rsid w:val="00B10778"/>
    <w:rsid w:val="00B21250"/>
    <w:rsid w:val="00B2406B"/>
    <w:rsid w:val="00B25DF3"/>
    <w:rsid w:val="00B279E0"/>
    <w:rsid w:val="00B27B8D"/>
    <w:rsid w:val="00B35398"/>
    <w:rsid w:val="00B40CDE"/>
    <w:rsid w:val="00B45FB7"/>
    <w:rsid w:val="00B46025"/>
    <w:rsid w:val="00B46394"/>
    <w:rsid w:val="00B47BD5"/>
    <w:rsid w:val="00B5299B"/>
    <w:rsid w:val="00B54177"/>
    <w:rsid w:val="00B558EB"/>
    <w:rsid w:val="00B5693F"/>
    <w:rsid w:val="00B67DA3"/>
    <w:rsid w:val="00B71548"/>
    <w:rsid w:val="00B71AD2"/>
    <w:rsid w:val="00B76358"/>
    <w:rsid w:val="00B77CC4"/>
    <w:rsid w:val="00B80CB4"/>
    <w:rsid w:val="00B85C96"/>
    <w:rsid w:val="00B9168E"/>
    <w:rsid w:val="00B94FBB"/>
    <w:rsid w:val="00B9520B"/>
    <w:rsid w:val="00BA2A6D"/>
    <w:rsid w:val="00BA5BB4"/>
    <w:rsid w:val="00BA6116"/>
    <w:rsid w:val="00BB22C3"/>
    <w:rsid w:val="00BB5636"/>
    <w:rsid w:val="00BC4EF0"/>
    <w:rsid w:val="00BC5813"/>
    <w:rsid w:val="00BC643B"/>
    <w:rsid w:val="00BC7080"/>
    <w:rsid w:val="00BC79C1"/>
    <w:rsid w:val="00BD1719"/>
    <w:rsid w:val="00BD2AB6"/>
    <w:rsid w:val="00BD2C64"/>
    <w:rsid w:val="00BD4E50"/>
    <w:rsid w:val="00BE0EA4"/>
    <w:rsid w:val="00BE5FC7"/>
    <w:rsid w:val="00BF24BB"/>
    <w:rsid w:val="00BF39A5"/>
    <w:rsid w:val="00BF5537"/>
    <w:rsid w:val="00BF5942"/>
    <w:rsid w:val="00BF6CE9"/>
    <w:rsid w:val="00C014F2"/>
    <w:rsid w:val="00C07066"/>
    <w:rsid w:val="00C14BA7"/>
    <w:rsid w:val="00C16AA9"/>
    <w:rsid w:val="00C30C1D"/>
    <w:rsid w:val="00C31250"/>
    <w:rsid w:val="00C31AEC"/>
    <w:rsid w:val="00C3400B"/>
    <w:rsid w:val="00C36FB9"/>
    <w:rsid w:val="00C37999"/>
    <w:rsid w:val="00C37C73"/>
    <w:rsid w:val="00C4268E"/>
    <w:rsid w:val="00C44768"/>
    <w:rsid w:val="00C525A9"/>
    <w:rsid w:val="00C7260F"/>
    <w:rsid w:val="00C80865"/>
    <w:rsid w:val="00C82CA4"/>
    <w:rsid w:val="00C837E5"/>
    <w:rsid w:val="00C8624F"/>
    <w:rsid w:val="00C87617"/>
    <w:rsid w:val="00C97901"/>
    <w:rsid w:val="00CA14DC"/>
    <w:rsid w:val="00CA4E9C"/>
    <w:rsid w:val="00CA57E7"/>
    <w:rsid w:val="00CB05CB"/>
    <w:rsid w:val="00CB1467"/>
    <w:rsid w:val="00CB17A2"/>
    <w:rsid w:val="00CB40C4"/>
    <w:rsid w:val="00CB6A2D"/>
    <w:rsid w:val="00CC046A"/>
    <w:rsid w:val="00CC2FB6"/>
    <w:rsid w:val="00CC3C17"/>
    <w:rsid w:val="00CC4D6B"/>
    <w:rsid w:val="00CC590C"/>
    <w:rsid w:val="00CD492F"/>
    <w:rsid w:val="00CD4A2C"/>
    <w:rsid w:val="00CD4AF8"/>
    <w:rsid w:val="00CD551D"/>
    <w:rsid w:val="00CD60BF"/>
    <w:rsid w:val="00CE66CC"/>
    <w:rsid w:val="00CF0E2B"/>
    <w:rsid w:val="00CF5C8D"/>
    <w:rsid w:val="00D12A74"/>
    <w:rsid w:val="00D15888"/>
    <w:rsid w:val="00D17A92"/>
    <w:rsid w:val="00D2141D"/>
    <w:rsid w:val="00D22180"/>
    <w:rsid w:val="00D23755"/>
    <w:rsid w:val="00D33115"/>
    <w:rsid w:val="00D45AFC"/>
    <w:rsid w:val="00D50AB6"/>
    <w:rsid w:val="00D519C3"/>
    <w:rsid w:val="00D529F9"/>
    <w:rsid w:val="00D61B75"/>
    <w:rsid w:val="00D61FBA"/>
    <w:rsid w:val="00D728AE"/>
    <w:rsid w:val="00D7639D"/>
    <w:rsid w:val="00D80BC1"/>
    <w:rsid w:val="00D826A5"/>
    <w:rsid w:val="00D85197"/>
    <w:rsid w:val="00D86775"/>
    <w:rsid w:val="00D87A19"/>
    <w:rsid w:val="00D92FC3"/>
    <w:rsid w:val="00D93AC3"/>
    <w:rsid w:val="00DA0448"/>
    <w:rsid w:val="00DA3DDA"/>
    <w:rsid w:val="00DA7DFB"/>
    <w:rsid w:val="00DB3B77"/>
    <w:rsid w:val="00DB411D"/>
    <w:rsid w:val="00DB5662"/>
    <w:rsid w:val="00DB6E89"/>
    <w:rsid w:val="00DB72EB"/>
    <w:rsid w:val="00DC4668"/>
    <w:rsid w:val="00DD088B"/>
    <w:rsid w:val="00DD10FD"/>
    <w:rsid w:val="00DD2FE1"/>
    <w:rsid w:val="00DD3112"/>
    <w:rsid w:val="00DE4054"/>
    <w:rsid w:val="00DE6F01"/>
    <w:rsid w:val="00DF0343"/>
    <w:rsid w:val="00DF0F86"/>
    <w:rsid w:val="00DF2712"/>
    <w:rsid w:val="00DF5ADA"/>
    <w:rsid w:val="00E00873"/>
    <w:rsid w:val="00E0587B"/>
    <w:rsid w:val="00E07A1F"/>
    <w:rsid w:val="00E111EB"/>
    <w:rsid w:val="00E124EB"/>
    <w:rsid w:val="00E1465E"/>
    <w:rsid w:val="00E1494A"/>
    <w:rsid w:val="00E17900"/>
    <w:rsid w:val="00E20170"/>
    <w:rsid w:val="00E20C3E"/>
    <w:rsid w:val="00E212D8"/>
    <w:rsid w:val="00E221F2"/>
    <w:rsid w:val="00E24BCA"/>
    <w:rsid w:val="00E24FB9"/>
    <w:rsid w:val="00E27587"/>
    <w:rsid w:val="00E30896"/>
    <w:rsid w:val="00E32475"/>
    <w:rsid w:val="00E4145C"/>
    <w:rsid w:val="00E531C7"/>
    <w:rsid w:val="00E607A4"/>
    <w:rsid w:val="00E61A16"/>
    <w:rsid w:val="00E61FDF"/>
    <w:rsid w:val="00E75FE7"/>
    <w:rsid w:val="00E82115"/>
    <w:rsid w:val="00E826E5"/>
    <w:rsid w:val="00E854F6"/>
    <w:rsid w:val="00EA1491"/>
    <w:rsid w:val="00EA4413"/>
    <w:rsid w:val="00EA5F30"/>
    <w:rsid w:val="00EA7F12"/>
    <w:rsid w:val="00EB2F5F"/>
    <w:rsid w:val="00EB3A33"/>
    <w:rsid w:val="00EB667C"/>
    <w:rsid w:val="00EC0F27"/>
    <w:rsid w:val="00EC1D70"/>
    <w:rsid w:val="00ED0AC0"/>
    <w:rsid w:val="00ED3B0C"/>
    <w:rsid w:val="00ED72C1"/>
    <w:rsid w:val="00EE3452"/>
    <w:rsid w:val="00EF2BA8"/>
    <w:rsid w:val="00EF3725"/>
    <w:rsid w:val="00EF3C0F"/>
    <w:rsid w:val="00EF49AF"/>
    <w:rsid w:val="00F04740"/>
    <w:rsid w:val="00F0510F"/>
    <w:rsid w:val="00F05E4C"/>
    <w:rsid w:val="00F132D0"/>
    <w:rsid w:val="00F14946"/>
    <w:rsid w:val="00F156E9"/>
    <w:rsid w:val="00F1587D"/>
    <w:rsid w:val="00F165B5"/>
    <w:rsid w:val="00F168D1"/>
    <w:rsid w:val="00F254F7"/>
    <w:rsid w:val="00F34BD3"/>
    <w:rsid w:val="00F36E65"/>
    <w:rsid w:val="00F3735B"/>
    <w:rsid w:val="00F4419D"/>
    <w:rsid w:val="00F454C1"/>
    <w:rsid w:val="00F50A51"/>
    <w:rsid w:val="00F53539"/>
    <w:rsid w:val="00F57A95"/>
    <w:rsid w:val="00F616D0"/>
    <w:rsid w:val="00F630E4"/>
    <w:rsid w:val="00F67F03"/>
    <w:rsid w:val="00F71A69"/>
    <w:rsid w:val="00F71C10"/>
    <w:rsid w:val="00F73482"/>
    <w:rsid w:val="00F771B5"/>
    <w:rsid w:val="00F85632"/>
    <w:rsid w:val="00F864B6"/>
    <w:rsid w:val="00FA16D4"/>
    <w:rsid w:val="00FA6EA6"/>
    <w:rsid w:val="00FB0CD5"/>
    <w:rsid w:val="00FB2525"/>
    <w:rsid w:val="00FB3388"/>
    <w:rsid w:val="00FB7625"/>
    <w:rsid w:val="00FC0962"/>
    <w:rsid w:val="00FC4A98"/>
    <w:rsid w:val="00FD7347"/>
    <w:rsid w:val="00FE0233"/>
    <w:rsid w:val="00FE1443"/>
    <w:rsid w:val="00FE148A"/>
    <w:rsid w:val="00FE2549"/>
    <w:rsid w:val="00FE2EFA"/>
    <w:rsid w:val="00FE4512"/>
    <w:rsid w:val="00FE47D1"/>
    <w:rsid w:val="00FE48E3"/>
    <w:rsid w:val="00FF7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7DD82"/>
  <w15:docId w15:val="{CE534D07-4D07-473A-A5F4-EE6944CD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6273E" w:rsidRDefault="0016273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6273E" w:rsidRDefault="0016273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6273E" w:rsidRDefault="0016273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6273E" w:rsidRDefault="0016273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6273E" w:rsidRDefault="0016273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6273E" w:rsidRDefault="0016273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6273E" w:rsidRDefault="0016273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6273E" w:rsidRDefault="0016273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6273E" w:rsidRDefault="0016273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6273E" w:rsidRDefault="0016273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6273E" w:rsidRDefault="0016273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6273E" w:rsidRDefault="0016273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6273E" w:rsidRDefault="0016273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6273E" w:rsidRDefault="0016273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6273E" w:rsidRDefault="0016273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6273E" w:rsidRDefault="0016273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6273E" w:rsidRDefault="0016273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6273E" w:rsidRDefault="0016273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6273E" w:rsidRDefault="0016273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6273E" w:rsidRDefault="0016273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6273E" w:rsidRDefault="0016273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6273E" w:rsidRDefault="0016273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6273E" w:rsidRDefault="0016273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6273E" w:rsidRDefault="0016273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6273E" w:rsidRDefault="0016273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6273E" w:rsidRDefault="0016273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6273E" w:rsidRDefault="0016273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6273E" w:rsidRDefault="0016273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6273E" w:rsidRDefault="0016273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6273E" w:rsidRDefault="0016273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6273E" w:rsidRDefault="0016273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6273E" w:rsidRDefault="0016273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6273E" w:rsidRDefault="0016273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6273E" w:rsidRDefault="0016273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6273E" w:rsidRDefault="0016273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6273E" w:rsidRDefault="0016273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6273E" w:rsidRDefault="0016273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6273E" w:rsidRDefault="0016273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6273E" w:rsidRDefault="0016273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6273E" w:rsidRDefault="0016273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6273E" w:rsidRDefault="0016273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6273E" w:rsidRDefault="0016273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6273E" w:rsidRDefault="0016273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6273E" w:rsidRDefault="0016273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6273E" w:rsidRDefault="0016273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6273E" w:rsidRDefault="0016273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6273E" w:rsidRDefault="0016273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6273E" w:rsidRDefault="0016273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6273E" w:rsidRDefault="0016273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6273E" w:rsidRDefault="0016273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6273E" w:rsidRDefault="0016273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273E"/>
    <w:rsid w:val="0016273E"/>
    <w:rsid w:val="00403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4778</Words>
  <Characters>27238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2024-05-01T06:29:00Z</cp:lastPrinted>
  <dcterms:created xsi:type="dcterms:W3CDTF">2024-05-08T01:50:00Z</dcterms:created>
  <dcterms:modified xsi:type="dcterms:W3CDTF">2024-05-08T01:50:00Z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