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98B2DA" w14:textId="77777777" w:rsidR="00D2559D" w:rsidRPr="003217D3" w:rsidRDefault="00B01E8F"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4498B466" wp14:editId="4498B46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38674"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4498B2DB" w14:textId="77777777" w:rsidR="00D2559D" w:rsidRPr="003217D3" w:rsidRDefault="00B01E8F"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4498B2DC" w14:textId="77777777" w:rsidR="00D2559D" w:rsidRPr="00A36AA9" w:rsidRDefault="00B01E8F"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498B2DD" w14:textId="77777777" w:rsidR="00D2559D" w:rsidRPr="00A36AA9" w:rsidRDefault="00B01E8F"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60E41" w14:paraId="4498B2E0" w14:textId="77777777" w:rsidTr="00660E41">
        <w:tc>
          <w:tcPr>
            <w:cnfStyle w:val="001000000000" w:firstRow="0" w:lastRow="0" w:firstColumn="1" w:lastColumn="0" w:oddVBand="0" w:evenVBand="0" w:oddHBand="0" w:evenHBand="0" w:firstRowFirstColumn="0" w:firstRowLastColumn="0" w:lastRowFirstColumn="0" w:lastRowLastColumn="0"/>
            <w:tcW w:w="3227" w:type="dxa"/>
          </w:tcPr>
          <w:p w14:paraId="4498B2DE" w14:textId="77777777" w:rsidR="00D2559D" w:rsidRPr="00A36AA9" w:rsidRDefault="00B01E8F" w:rsidP="00E33967">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4498B2DF" w14:textId="77777777" w:rsidR="00D2559D" w:rsidRPr="00A36AA9" w:rsidRDefault="00B01E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Goulburn Mulwaree Social Support Services</w:t>
            </w:r>
          </w:p>
        </w:tc>
      </w:tr>
      <w:tr w:rsidR="00660E41" w14:paraId="4498B2E3" w14:textId="77777777" w:rsidTr="00660E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98B2E1" w14:textId="77777777" w:rsidR="00540817" w:rsidRPr="00A36AA9" w:rsidRDefault="00B01E8F" w:rsidP="00C03EFB">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4498B2E2" w14:textId="77777777" w:rsidR="00540817" w:rsidRPr="00A36AA9" w:rsidRDefault="00B01E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Shop 1/155 Auburn Street GOULBURN NSW 2580</w:t>
            </w:r>
          </w:p>
        </w:tc>
      </w:tr>
      <w:tr w:rsidR="00660E41" w14:paraId="4498B2E6" w14:textId="77777777" w:rsidTr="00660E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98B2E4" w14:textId="77777777" w:rsidR="00D2559D" w:rsidRPr="00A36AA9" w:rsidRDefault="00B01E8F" w:rsidP="00E33967">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498B2E5" w14:textId="77777777" w:rsidR="00D2559D" w:rsidRPr="00A36AA9" w:rsidRDefault="00B01E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200748</w:t>
            </w:r>
          </w:p>
        </w:tc>
      </w:tr>
      <w:tr w:rsidR="00660E41" w14:paraId="4498B2E9" w14:textId="77777777" w:rsidTr="00660E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98B2E7" w14:textId="77777777" w:rsidR="00D2559D" w:rsidRPr="00A36AA9" w:rsidRDefault="00B01E8F" w:rsidP="00E33967">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4498B2E8" w14:textId="77777777" w:rsidR="00D2559D" w:rsidRPr="00A36AA9" w:rsidRDefault="00B01E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Goulburn Mulwaree Council</w:t>
            </w:r>
          </w:p>
        </w:tc>
      </w:tr>
      <w:tr w:rsidR="00660E41" w14:paraId="4498B2EC" w14:textId="77777777" w:rsidTr="00660E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98B2EA" w14:textId="77777777" w:rsidR="00D2559D" w:rsidRPr="00A36AA9" w:rsidRDefault="00B01E8F" w:rsidP="00E33967">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498B2EB" w14:textId="77777777" w:rsidR="00D2559D" w:rsidRPr="00A36AA9" w:rsidRDefault="00B01E8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660E41" w14:paraId="4498B2EF" w14:textId="77777777" w:rsidTr="00660E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98B2ED" w14:textId="77777777" w:rsidR="00D2559D" w:rsidRPr="00A36AA9" w:rsidRDefault="00B01E8F" w:rsidP="00E33967">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4498B2EE" w14:textId="77777777" w:rsidR="00D2559D" w:rsidRPr="00A36AA9" w:rsidRDefault="00B01E8F"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4 April 2023 to 6 April 2023</w:t>
            </w:r>
          </w:p>
        </w:tc>
      </w:tr>
      <w:tr w:rsidR="00660E41" w14:paraId="4498B2F2" w14:textId="77777777" w:rsidTr="00660E41">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498B2F0" w14:textId="77777777" w:rsidR="00D2559D" w:rsidRPr="00A36AA9" w:rsidRDefault="00B01E8F" w:rsidP="00E33967">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4498B2F1" w14:textId="14F91A35" w:rsidR="00D2559D" w:rsidRPr="00A36AA9" w:rsidRDefault="0074415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74415C">
              <w:rPr>
                <w:rFonts w:ascii="Arial" w:hAnsi="Arial" w:cs="Arial"/>
                <w:color w:val="auto"/>
              </w:rPr>
              <w:t>10 May 2023</w:t>
            </w:r>
          </w:p>
        </w:tc>
      </w:tr>
    </w:tbl>
    <w:bookmarkEnd w:id="0"/>
    <w:p w14:paraId="4498B2F3" w14:textId="77777777" w:rsidR="00FA0A5B" w:rsidRPr="00A36AA9" w:rsidRDefault="00B01E8F"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4498B2F4" w14:textId="77777777" w:rsidR="000078F8" w:rsidRPr="00A36AA9" w:rsidRDefault="00B01E8F" w:rsidP="000078F8">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4498B2F5" w14:textId="61B8DB5E" w:rsidR="000078F8" w:rsidRPr="00A36AA9" w:rsidRDefault="00B01E8F" w:rsidP="00F87E39">
      <w:pPr>
        <w:pStyle w:val="NormalArial"/>
      </w:pPr>
      <w:r w:rsidRPr="00A36AA9">
        <w:t xml:space="preserve">This performance report for </w:t>
      </w:r>
      <w:r w:rsidRPr="00A36AA9">
        <w:rPr>
          <w:color w:val="auto"/>
        </w:rPr>
        <w:t>Goulburn Mulwaree Social Support Services (</w:t>
      </w:r>
      <w:r w:rsidRPr="00A36AA9">
        <w:rPr>
          <w:b/>
          <w:color w:val="auto"/>
        </w:rPr>
        <w:t>the service</w:t>
      </w:r>
      <w:r w:rsidRPr="00A36AA9">
        <w:rPr>
          <w:color w:val="auto"/>
        </w:rPr>
        <w:t xml:space="preserve">) has been </w:t>
      </w:r>
      <w:r w:rsidRPr="0074415C">
        <w:rPr>
          <w:color w:val="auto"/>
        </w:rPr>
        <w:t xml:space="preserve">prepared by </w:t>
      </w:r>
      <w:r w:rsidR="0074415C" w:rsidRPr="0074415C">
        <w:rPr>
          <w:color w:val="auto"/>
        </w:rPr>
        <w:t>M Franco,</w:t>
      </w:r>
      <w:r w:rsidRPr="0074415C">
        <w:rPr>
          <w:color w:val="auto"/>
        </w:rPr>
        <w:t xml:space="preserve"> </w:t>
      </w:r>
      <w:r w:rsidRPr="00A36AA9">
        <w:t>delegate of the Aged Care Quality and Safety Commissioner (Commissioner)</w:t>
      </w:r>
      <w:r>
        <w:rPr>
          <w:rStyle w:val="FootnoteReference"/>
        </w:rPr>
        <w:footnoteReference w:id="1"/>
      </w:r>
      <w:r w:rsidRPr="00A36AA9">
        <w:t xml:space="preserve">. </w:t>
      </w:r>
    </w:p>
    <w:p w14:paraId="4498B2F6" w14:textId="77777777" w:rsidR="000078F8" w:rsidRPr="00A36AA9" w:rsidRDefault="00B01E8F"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498B2F7" w14:textId="77777777" w:rsidR="000078F8" w:rsidRPr="00A36AA9" w:rsidRDefault="00B01E8F" w:rsidP="00F87E39">
      <w:pPr>
        <w:pStyle w:val="NormalArial"/>
      </w:pPr>
      <w:r w:rsidRPr="00A36AA9">
        <w:t>The report also specifies any areas in which improvements must be made to ensure the Quality Standards are complied with.</w:t>
      </w:r>
    </w:p>
    <w:p w14:paraId="4498B2F8" w14:textId="77777777" w:rsidR="00A36AA9" w:rsidRPr="00A36AA9" w:rsidRDefault="00B01E8F" w:rsidP="00A36AA9">
      <w:pPr>
        <w:pStyle w:val="Heading1"/>
        <w:spacing w:before="0" w:after="240" w:line="22" w:lineRule="atLeast"/>
        <w:rPr>
          <w:rFonts w:ascii="Arial" w:hAnsi="Arial" w:cs="Arial"/>
        </w:rPr>
      </w:pPr>
      <w:r w:rsidRPr="00A36AA9">
        <w:rPr>
          <w:rFonts w:ascii="Arial" w:hAnsi="Arial" w:cs="Arial"/>
        </w:rPr>
        <w:t>Services included in this assessment</w:t>
      </w:r>
    </w:p>
    <w:p w14:paraId="4498B2F9" w14:textId="77777777" w:rsidR="00A36AA9" w:rsidRPr="00A36AA9" w:rsidRDefault="00B01E8F" w:rsidP="00AD5BE0">
      <w:pPr>
        <w:pStyle w:val="NormalArial"/>
      </w:pPr>
      <w:bookmarkStart w:id="1" w:name="HcsServicesFullListWithAddress"/>
      <w:r w:rsidRPr="00A36AA9">
        <w:rPr>
          <w:b/>
          <w:bCs/>
        </w:rPr>
        <w:t>CHSP:</w:t>
      </w:r>
    </w:p>
    <w:p w14:paraId="4498B2FB" w14:textId="4BE30AFE" w:rsidR="00A36AA9" w:rsidRPr="00A36AA9" w:rsidRDefault="00B01E8F" w:rsidP="00AD5BE0">
      <w:pPr>
        <w:pStyle w:val="NormalArial"/>
        <w:numPr>
          <w:ilvl w:val="0"/>
          <w:numId w:val="21"/>
        </w:numPr>
        <w:spacing w:after="240"/>
      </w:pPr>
      <w:r w:rsidRPr="00A36AA9">
        <w:t>Community and Home Support, 24251, Shop 1/155 Auburn Street, GOULBURN NSW 2580</w:t>
      </w:r>
      <w:bookmarkEnd w:id="1"/>
    </w:p>
    <w:p w14:paraId="4498B2FC" w14:textId="77777777" w:rsidR="00DF37F2" w:rsidRPr="00A36AA9" w:rsidRDefault="00B01E8F" w:rsidP="00DF37F2">
      <w:pPr>
        <w:pStyle w:val="Heading1"/>
        <w:spacing w:before="0" w:after="240" w:line="22" w:lineRule="atLeast"/>
        <w:rPr>
          <w:rFonts w:ascii="Arial" w:hAnsi="Arial" w:cs="Arial"/>
        </w:rPr>
      </w:pPr>
      <w:r w:rsidRPr="00A36AA9">
        <w:rPr>
          <w:rFonts w:ascii="Arial" w:hAnsi="Arial" w:cs="Arial"/>
        </w:rPr>
        <w:t>Material relied on</w:t>
      </w:r>
    </w:p>
    <w:p w14:paraId="4498B2FD" w14:textId="77777777" w:rsidR="00DF37F2" w:rsidRPr="00A36AA9" w:rsidRDefault="00B01E8F" w:rsidP="00F87E39">
      <w:pPr>
        <w:pStyle w:val="NormalArial"/>
      </w:pPr>
      <w:r w:rsidRPr="00A36AA9">
        <w:t>The following information has been considered in preparing the performance report:</w:t>
      </w:r>
    </w:p>
    <w:p w14:paraId="4498B2FE" w14:textId="16FDEC30" w:rsidR="00DF37F2" w:rsidRPr="00A36AA9" w:rsidRDefault="00B01E8F" w:rsidP="00DF37F2">
      <w:pPr>
        <w:pStyle w:val="ListParagraph"/>
        <w:numPr>
          <w:ilvl w:val="0"/>
          <w:numId w:val="2"/>
        </w:numPr>
        <w:spacing w:line="22" w:lineRule="atLeast"/>
        <w:ind w:left="714" w:hanging="357"/>
        <w:contextualSpacing w:val="0"/>
        <w:rPr>
          <w:rFonts w:ascii="Arial" w:hAnsi="Arial" w:cs="Arial"/>
          <w:color w:val="0000FF"/>
        </w:rPr>
      </w:pPr>
      <w:r w:rsidRPr="00A36AA9">
        <w:rPr>
          <w:rFonts w:ascii="Arial" w:hAnsi="Arial" w:cs="Arial"/>
        </w:rPr>
        <w:t xml:space="preserve">the assessment </w:t>
      </w:r>
      <w:r w:rsidRPr="0074415C">
        <w:rPr>
          <w:rFonts w:ascii="Arial" w:hAnsi="Arial" w:cs="Arial"/>
          <w:color w:val="auto"/>
        </w:rPr>
        <w:t>team’s report for the Quality Audit; the Quality Audit report was informed by a site assessment, observations at the service, review of documents and interviews with staff, consumers/</w:t>
      </w:r>
      <w:proofErr w:type="gramStart"/>
      <w:r w:rsidRPr="0074415C">
        <w:rPr>
          <w:rFonts w:ascii="Arial" w:hAnsi="Arial" w:cs="Arial"/>
          <w:color w:val="auto"/>
        </w:rPr>
        <w:t>representatives</w:t>
      </w:r>
      <w:proofErr w:type="gramEnd"/>
      <w:r w:rsidRPr="0074415C">
        <w:rPr>
          <w:rFonts w:ascii="Arial" w:hAnsi="Arial" w:cs="Arial"/>
          <w:color w:val="auto"/>
        </w:rPr>
        <w:t xml:space="preserve"> and others</w:t>
      </w:r>
      <w:r w:rsidR="0074415C" w:rsidRPr="0074415C">
        <w:rPr>
          <w:rFonts w:ascii="Arial" w:hAnsi="Arial" w:cs="Arial"/>
          <w:color w:val="auto"/>
        </w:rPr>
        <w:t>.</w:t>
      </w:r>
    </w:p>
    <w:p w14:paraId="4498B2FF" w14:textId="2F6573A2" w:rsidR="00DF37F2" w:rsidRPr="00A36AA9" w:rsidRDefault="00B01E8F"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received </w:t>
      </w:r>
      <w:r w:rsidR="0074415C">
        <w:rPr>
          <w:rFonts w:ascii="Arial" w:hAnsi="Arial" w:cs="Arial"/>
        </w:rPr>
        <w:t>28 April 2023.</w:t>
      </w:r>
    </w:p>
    <w:p w14:paraId="4498B303" w14:textId="77777777" w:rsidR="003B1763" w:rsidRPr="00D76BC8" w:rsidRDefault="00B01E8F"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498B31D" w14:textId="77777777" w:rsidR="003217D3" w:rsidRPr="00244176" w:rsidRDefault="00B01E8F" w:rsidP="006B404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660E41" w14:paraId="4498B320" w14:textId="77777777" w:rsidTr="00660E41">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4498B31E" w14:textId="77777777" w:rsidR="003217D3" w:rsidRPr="00244176" w:rsidRDefault="00B01E8F" w:rsidP="001F455A">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4498B31F" w14:textId="4770E184" w:rsidR="003217D3" w:rsidRPr="00CC646C" w:rsidRDefault="00883040" w:rsidP="001F455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415C">
                  <w:rPr>
                    <w:rFonts w:ascii="Arial" w:hAnsi="Arial" w:cs="Arial"/>
                    <w:color w:val="auto"/>
                  </w:rPr>
                  <w:t>Compliant</w:t>
                </w:r>
              </w:sdtContent>
            </w:sdt>
            <w:r w:rsidR="00B01E8F" w:rsidRPr="00CC646C">
              <w:rPr>
                <w:rFonts w:ascii="Arial" w:hAnsi="Arial" w:cs="Arial"/>
                <w:color w:val="auto"/>
              </w:rPr>
              <w:t xml:space="preserve"> </w:t>
            </w:r>
          </w:p>
        </w:tc>
      </w:tr>
      <w:tr w:rsidR="00660E41" w14:paraId="4498B323" w14:textId="77777777" w:rsidTr="00660E4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98B321" w14:textId="77777777" w:rsidR="003217D3" w:rsidRPr="00244176" w:rsidRDefault="00B01E8F" w:rsidP="001F455A">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4498B322" w14:textId="1D780317" w:rsidR="003217D3" w:rsidRPr="00CC646C" w:rsidRDefault="0088304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415C">
                  <w:rPr>
                    <w:rFonts w:ascii="Arial" w:hAnsi="Arial" w:cs="Arial"/>
                    <w:b/>
                    <w:color w:val="auto"/>
                  </w:rPr>
                  <w:t>Compliant</w:t>
                </w:r>
              </w:sdtContent>
            </w:sdt>
            <w:r w:rsidR="00B01E8F" w:rsidRPr="00CC646C">
              <w:rPr>
                <w:rFonts w:ascii="Arial" w:hAnsi="Arial" w:cs="Arial"/>
                <w:b/>
                <w:color w:val="auto"/>
              </w:rPr>
              <w:t xml:space="preserve"> </w:t>
            </w:r>
          </w:p>
        </w:tc>
      </w:tr>
      <w:tr w:rsidR="00660E41" w14:paraId="4498B326" w14:textId="77777777" w:rsidTr="00660E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98B324" w14:textId="77777777" w:rsidR="003217D3" w:rsidRPr="00244176" w:rsidRDefault="00B01E8F" w:rsidP="001F455A">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4498B325" w14:textId="50BD0042" w:rsidR="003217D3" w:rsidRPr="00CC646C" w:rsidRDefault="0088304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36977751"/>
                <w:placeholder>
                  <w:docPart w:val="7DFEABBFD95F464FA5B414AD3F68792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415C">
                  <w:rPr>
                    <w:rFonts w:ascii="Arial" w:hAnsi="Arial" w:cs="Arial"/>
                    <w:b/>
                    <w:color w:val="auto"/>
                  </w:rPr>
                  <w:t>Not applicable as not all requirements have been assessed</w:t>
                </w:r>
              </w:sdtContent>
            </w:sdt>
            <w:r w:rsidR="00B01E8F" w:rsidRPr="00CC646C">
              <w:rPr>
                <w:rFonts w:ascii="Arial" w:hAnsi="Arial" w:cs="Arial"/>
                <w:b/>
                <w:color w:val="auto"/>
              </w:rPr>
              <w:t xml:space="preserve"> </w:t>
            </w:r>
          </w:p>
        </w:tc>
      </w:tr>
      <w:tr w:rsidR="00660E41" w14:paraId="4498B329" w14:textId="77777777" w:rsidTr="00660E4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98B327" w14:textId="77777777" w:rsidR="003217D3" w:rsidRPr="00244176" w:rsidRDefault="00B01E8F" w:rsidP="001F455A">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498B328" w14:textId="3E10218D" w:rsidR="003217D3" w:rsidRPr="00CC646C" w:rsidRDefault="0088304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415C">
                  <w:rPr>
                    <w:rFonts w:ascii="Arial" w:hAnsi="Arial" w:cs="Arial"/>
                    <w:b/>
                    <w:color w:val="auto"/>
                  </w:rPr>
                  <w:t>Compliant</w:t>
                </w:r>
              </w:sdtContent>
            </w:sdt>
            <w:r w:rsidR="00B01E8F" w:rsidRPr="00CC646C">
              <w:rPr>
                <w:rFonts w:ascii="Arial" w:hAnsi="Arial" w:cs="Arial"/>
                <w:b/>
                <w:color w:val="auto"/>
              </w:rPr>
              <w:t xml:space="preserve"> </w:t>
            </w:r>
          </w:p>
        </w:tc>
      </w:tr>
      <w:tr w:rsidR="00660E41" w14:paraId="4498B32C" w14:textId="77777777" w:rsidTr="00660E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98B32A" w14:textId="77777777" w:rsidR="003217D3" w:rsidRPr="00244176" w:rsidRDefault="00B01E8F" w:rsidP="001F455A">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4498B32B" w14:textId="402F77D6" w:rsidR="003217D3" w:rsidRPr="00CC646C" w:rsidRDefault="0088304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415C">
                  <w:rPr>
                    <w:rFonts w:ascii="Arial" w:hAnsi="Arial" w:cs="Arial"/>
                    <w:b/>
                    <w:color w:val="auto"/>
                  </w:rPr>
                  <w:t>Compliant</w:t>
                </w:r>
              </w:sdtContent>
            </w:sdt>
            <w:r w:rsidR="00B01E8F" w:rsidRPr="00CC646C">
              <w:rPr>
                <w:rFonts w:ascii="Arial" w:hAnsi="Arial" w:cs="Arial"/>
                <w:b/>
                <w:color w:val="auto"/>
              </w:rPr>
              <w:t xml:space="preserve"> </w:t>
            </w:r>
          </w:p>
        </w:tc>
      </w:tr>
      <w:tr w:rsidR="00660E41" w14:paraId="4498B32F" w14:textId="77777777" w:rsidTr="00660E4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98B32D" w14:textId="77777777" w:rsidR="003217D3" w:rsidRPr="00244176" w:rsidRDefault="00B01E8F" w:rsidP="001F455A">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4498B32E" w14:textId="37D2D102" w:rsidR="003217D3" w:rsidRPr="00CC646C" w:rsidRDefault="0088304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415C">
                  <w:rPr>
                    <w:rFonts w:ascii="Arial" w:hAnsi="Arial" w:cs="Arial"/>
                    <w:b/>
                    <w:color w:val="auto"/>
                  </w:rPr>
                  <w:t>Compliant</w:t>
                </w:r>
              </w:sdtContent>
            </w:sdt>
            <w:r w:rsidR="00B01E8F" w:rsidRPr="00CC646C">
              <w:rPr>
                <w:rFonts w:ascii="Arial" w:hAnsi="Arial" w:cs="Arial"/>
                <w:b/>
                <w:color w:val="auto"/>
              </w:rPr>
              <w:t xml:space="preserve"> </w:t>
            </w:r>
          </w:p>
        </w:tc>
      </w:tr>
      <w:tr w:rsidR="00660E41" w14:paraId="4498B332" w14:textId="77777777" w:rsidTr="00660E41">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98B330" w14:textId="77777777" w:rsidR="003217D3" w:rsidRPr="00244176" w:rsidRDefault="00B01E8F" w:rsidP="001F455A">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4498B331" w14:textId="4A15B6B6" w:rsidR="003217D3" w:rsidRPr="00CC646C" w:rsidRDefault="00883040" w:rsidP="001F455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415C">
                  <w:rPr>
                    <w:rFonts w:ascii="Arial" w:hAnsi="Arial" w:cs="Arial"/>
                    <w:b/>
                    <w:color w:val="auto"/>
                  </w:rPr>
                  <w:t>Compliant</w:t>
                </w:r>
              </w:sdtContent>
            </w:sdt>
            <w:r w:rsidR="00B01E8F" w:rsidRPr="00CC646C">
              <w:rPr>
                <w:rFonts w:ascii="Arial" w:hAnsi="Arial" w:cs="Arial"/>
                <w:b/>
                <w:color w:val="auto"/>
              </w:rPr>
              <w:t xml:space="preserve"> </w:t>
            </w:r>
          </w:p>
        </w:tc>
      </w:tr>
      <w:tr w:rsidR="00660E41" w14:paraId="4498B335" w14:textId="77777777" w:rsidTr="00660E41">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498B333" w14:textId="77777777" w:rsidR="003217D3" w:rsidRPr="00244176" w:rsidRDefault="00B01E8F" w:rsidP="001F455A">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498B334" w14:textId="6886C028" w:rsidR="003217D3" w:rsidRPr="00CC646C" w:rsidRDefault="00883040" w:rsidP="001F455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4415C">
                  <w:rPr>
                    <w:rFonts w:ascii="Arial" w:hAnsi="Arial" w:cs="Arial"/>
                    <w:b/>
                    <w:color w:val="auto"/>
                  </w:rPr>
                  <w:t>Compliant</w:t>
                </w:r>
              </w:sdtContent>
            </w:sdt>
            <w:r w:rsidR="00B01E8F" w:rsidRPr="00CC646C">
              <w:rPr>
                <w:rFonts w:ascii="Arial" w:hAnsi="Arial" w:cs="Arial"/>
                <w:b/>
                <w:color w:val="auto"/>
              </w:rPr>
              <w:t xml:space="preserve"> </w:t>
            </w:r>
          </w:p>
        </w:tc>
      </w:tr>
    </w:tbl>
    <w:p w14:paraId="4498B336" w14:textId="77777777" w:rsidR="00FC045E" w:rsidRPr="00A36AA9" w:rsidRDefault="00B01E8F" w:rsidP="00F87E39">
      <w:pPr>
        <w:pStyle w:val="NormalArial"/>
        <w:spacing w:before="120"/>
      </w:pPr>
      <w:r w:rsidRPr="00A36AA9">
        <w:t>A detailed assessment is provided later in this report for each assessed Standard.</w:t>
      </w:r>
    </w:p>
    <w:p w14:paraId="4498B338" w14:textId="106CC2AE" w:rsidR="00FC045E" w:rsidRPr="0074415C" w:rsidRDefault="00B01E8F" w:rsidP="0074415C">
      <w:pPr>
        <w:pStyle w:val="Heading1"/>
        <w:spacing w:before="0" w:after="240" w:line="22" w:lineRule="atLeast"/>
        <w:rPr>
          <w:rFonts w:ascii="Arial" w:hAnsi="Arial" w:cs="Arial"/>
        </w:rPr>
      </w:pPr>
      <w:r w:rsidRPr="00A36AA9">
        <w:rPr>
          <w:rFonts w:ascii="Arial" w:hAnsi="Arial" w:cs="Arial"/>
        </w:rPr>
        <w:t>Areas for improvement</w:t>
      </w:r>
    </w:p>
    <w:p w14:paraId="4498B339" w14:textId="77777777" w:rsidR="00FC045E" w:rsidRPr="00A36AA9" w:rsidRDefault="00B01E8F"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498B33E" w14:textId="37753D64" w:rsidR="00FC045E" w:rsidRPr="00A36AA9" w:rsidRDefault="00B01E8F" w:rsidP="00F87E39">
      <w:pPr>
        <w:pStyle w:val="NormalArial"/>
      </w:pPr>
      <w:r w:rsidRPr="00A36AA9">
        <w:br w:type="page"/>
      </w:r>
    </w:p>
    <w:p w14:paraId="4498B33F" w14:textId="77777777" w:rsidR="003217D3" w:rsidRDefault="00B01E8F"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532"/>
        <w:gridCol w:w="1982"/>
      </w:tblGrid>
      <w:tr w:rsidR="0074415C" w14:paraId="4498B343" w14:textId="77777777" w:rsidTr="00744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Pr>
          <w:p w14:paraId="4498B340" w14:textId="77777777" w:rsidR="0074415C" w:rsidRPr="003217D3" w:rsidRDefault="0074415C" w:rsidP="001F455A">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1982" w:type="dxa"/>
          </w:tcPr>
          <w:p w14:paraId="4498B342" w14:textId="77777777" w:rsidR="0074415C" w:rsidRPr="003217D3" w:rsidRDefault="007441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4415C" w14:paraId="4498B348" w14:textId="77777777" w:rsidTr="00660E4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98B344" w14:textId="77777777" w:rsidR="0074415C" w:rsidRPr="00244176" w:rsidRDefault="0074415C" w:rsidP="001D775A">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4532" w:type="dxa"/>
            <w:shd w:val="clear" w:color="auto" w:fill="auto"/>
            <w:vAlign w:val="top"/>
          </w:tcPr>
          <w:p w14:paraId="4498B345" w14:textId="77777777" w:rsidR="0074415C" w:rsidRPr="00244176" w:rsidRDefault="0074415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2" w:type="dxa"/>
            <w:shd w:val="clear" w:color="auto" w:fill="auto"/>
            <w:vAlign w:val="top"/>
          </w:tcPr>
          <w:p w14:paraId="4498B347" w14:textId="6D780945" w:rsidR="0074415C" w:rsidRPr="00CC646C" w:rsidRDefault="008830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C77965E728F94CFB9E61EC36B23F88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Compliant</w:t>
                </w:r>
              </w:sdtContent>
            </w:sdt>
            <w:r w:rsidR="0074415C" w:rsidRPr="00CC646C">
              <w:rPr>
                <w:rFonts w:ascii="Arial" w:hAnsi="Arial" w:cs="Arial"/>
                <w:color w:val="auto"/>
              </w:rPr>
              <w:t xml:space="preserve"> </w:t>
            </w:r>
          </w:p>
        </w:tc>
      </w:tr>
      <w:tr w:rsidR="0074415C" w14:paraId="4498B34D" w14:textId="77777777" w:rsidTr="00660E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98B349" w14:textId="77777777" w:rsidR="0074415C" w:rsidRPr="00244176" w:rsidRDefault="0074415C"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4532" w:type="dxa"/>
            <w:shd w:val="clear" w:color="auto" w:fill="auto"/>
            <w:vAlign w:val="top"/>
          </w:tcPr>
          <w:p w14:paraId="4498B34A" w14:textId="77777777" w:rsidR="0074415C" w:rsidRPr="00244176" w:rsidRDefault="0074415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2" w:type="dxa"/>
            <w:shd w:val="clear" w:color="auto" w:fill="auto"/>
            <w:vAlign w:val="top"/>
          </w:tcPr>
          <w:p w14:paraId="4498B34C" w14:textId="2E55035F" w:rsidR="0074415C" w:rsidRPr="00CC646C" w:rsidRDefault="0088304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28F55ABA85C947B1A905BE5ABDF4552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Compliant</w:t>
                </w:r>
              </w:sdtContent>
            </w:sdt>
            <w:r w:rsidR="0074415C" w:rsidRPr="00CC646C">
              <w:rPr>
                <w:rFonts w:ascii="Arial" w:hAnsi="Arial" w:cs="Arial"/>
                <w:color w:val="auto"/>
              </w:rPr>
              <w:t xml:space="preserve"> </w:t>
            </w:r>
          </w:p>
        </w:tc>
      </w:tr>
      <w:tr w:rsidR="0074415C" w14:paraId="4498B356" w14:textId="77777777" w:rsidTr="00660E4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98B34E" w14:textId="77777777" w:rsidR="0074415C" w:rsidRPr="00244176" w:rsidRDefault="0074415C"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4532" w:type="dxa"/>
            <w:shd w:val="clear" w:color="auto" w:fill="auto"/>
            <w:vAlign w:val="top"/>
          </w:tcPr>
          <w:p w14:paraId="4498B34F" w14:textId="77777777" w:rsidR="0074415C" w:rsidRPr="00244176" w:rsidRDefault="0074415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4498B350" w14:textId="77777777" w:rsidR="0074415C" w:rsidRPr="00244176" w:rsidRDefault="0074415C" w:rsidP="001D775A">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498B351" w14:textId="77777777" w:rsidR="0074415C" w:rsidRPr="00244176" w:rsidRDefault="0074415C"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4498B352" w14:textId="77777777" w:rsidR="0074415C" w:rsidRPr="00244176" w:rsidRDefault="0074415C"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4498B353" w14:textId="77777777" w:rsidR="0074415C" w:rsidRPr="00244176" w:rsidRDefault="0074415C" w:rsidP="001D775A">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2" w:type="dxa"/>
            <w:shd w:val="clear" w:color="auto" w:fill="auto"/>
            <w:vAlign w:val="top"/>
          </w:tcPr>
          <w:p w14:paraId="4498B355" w14:textId="5942D1D7" w:rsidR="0074415C" w:rsidRPr="00CC646C" w:rsidRDefault="008830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1D15F6529BFB47A8BA1286B5FF21642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Compliant</w:t>
                </w:r>
              </w:sdtContent>
            </w:sdt>
            <w:r w:rsidR="0074415C" w:rsidRPr="00CC646C">
              <w:rPr>
                <w:rFonts w:ascii="Arial" w:hAnsi="Arial" w:cs="Arial"/>
                <w:color w:val="auto"/>
              </w:rPr>
              <w:t xml:space="preserve"> </w:t>
            </w:r>
          </w:p>
        </w:tc>
      </w:tr>
      <w:tr w:rsidR="0074415C" w14:paraId="4498B35B" w14:textId="77777777" w:rsidTr="00660E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98B357" w14:textId="77777777" w:rsidR="0074415C" w:rsidRPr="00244176" w:rsidRDefault="0074415C"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4532" w:type="dxa"/>
            <w:shd w:val="clear" w:color="auto" w:fill="auto"/>
            <w:vAlign w:val="top"/>
          </w:tcPr>
          <w:p w14:paraId="4498B358" w14:textId="77777777" w:rsidR="0074415C" w:rsidRPr="00244176" w:rsidRDefault="0074415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2" w:type="dxa"/>
            <w:shd w:val="clear" w:color="auto" w:fill="auto"/>
            <w:vAlign w:val="top"/>
          </w:tcPr>
          <w:p w14:paraId="4498B35A" w14:textId="07D00DF0" w:rsidR="0074415C" w:rsidRPr="00CC646C" w:rsidRDefault="0088304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ECCACC97E28C4952A65FC9EDA46FEF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Compliant</w:t>
                </w:r>
              </w:sdtContent>
            </w:sdt>
            <w:r w:rsidR="0074415C" w:rsidRPr="00CC646C">
              <w:rPr>
                <w:rFonts w:ascii="Arial" w:hAnsi="Arial" w:cs="Arial"/>
                <w:color w:val="auto"/>
              </w:rPr>
              <w:t xml:space="preserve"> </w:t>
            </w:r>
          </w:p>
        </w:tc>
      </w:tr>
      <w:tr w:rsidR="0074415C" w14:paraId="4498B360" w14:textId="77777777" w:rsidTr="00660E4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98B35C" w14:textId="77777777" w:rsidR="0074415C" w:rsidRPr="00244176" w:rsidRDefault="0074415C"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4532" w:type="dxa"/>
            <w:shd w:val="clear" w:color="auto" w:fill="auto"/>
            <w:vAlign w:val="top"/>
          </w:tcPr>
          <w:p w14:paraId="4498B35D" w14:textId="77777777" w:rsidR="0074415C" w:rsidRPr="00244176" w:rsidRDefault="0074415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2" w:type="dxa"/>
            <w:shd w:val="clear" w:color="auto" w:fill="auto"/>
            <w:vAlign w:val="top"/>
          </w:tcPr>
          <w:p w14:paraId="4498B35F" w14:textId="246ABDC7" w:rsidR="0074415C" w:rsidRPr="00CC646C" w:rsidRDefault="008830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5957445E053A4D1BBC1BD3059E9D0F3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Compliant</w:t>
                </w:r>
              </w:sdtContent>
            </w:sdt>
            <w:r w:rsidR="0074415C" w:rsidRPr="00CC646C">
              <w:rPr>
                <w:rFonts w:ascii="Arial" w:hAnsi="Arial" w:cs="Arial"/>
                <w:color w:val="auto"/>
              </w:rPr>
              <w:t xml:space="preserve"> </w:t>
            </w:r>
          </w:p>
        </w:tc>
      </w:tr>
      <w:tr w:rsidR="0074415C" w14:paraId="4498B365" w14:textId="77777777" w:rsidTr="00660E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98B361" w14:textId="77777777" w:rsidR="0074415C" w:rsidRPr="00244176" w:rsidRDefault="0074415C" w:rsidP="001D775A">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4532" w:type="dxa"/>
            <w:shd w:val="clear" w:color="auto" w:fill="auto"/>
            <w:vAlign w:val="top"/>
          </w:tcPr>
          <w:p w14:paraId="4498B362" w14:textId="77777777" w:rsidR="0074415C" w:rsidRPr="00244176" w:rsidRDefault="0074415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2" w:type="dxa"/>
            <w:shd w:val="clear" w:color="auto" w:fill="auto"/>
            <w:vAlign w:val="top"/>
          </w:tcPr>
          <w:p w14:paraId="4498B364" w14:textId="32644539" w:rsidR="0074415C" w:rsidRPr="00CC646C" w:rsidRDefault="0088304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03A9EAA2C99B48F080D84896A66507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Compliant</w:t>
                </w:r>
              </w:sdtContent>
            </w:sdt>
            <w:r w:rsidR="0074415C" w:rsidRPr="00CC646C">
              <w:rPr>
                <w:rFonts w:ascii="Arial" w:hAnsi="Arial" w:cs="Arial"/>
                <w:color w:val="auto"/>
              </w:rPr>
              <w:t xml:space="preserve"> </w:t>
            </w:r>
          </w:p>
        </w:tc>
      </w:tr>
    </w:tbl>
    <w:p w14:paraId="4498B366" w14:textId="77777777" w:rsidR="00A63FCF" w:rsidRDefault="00B01E8F" w:rsidP="007B3959">
      <w:pPr>
        <w:pStyle w:val="Heading20"/>
      </w:pPr>
      <w:r w:rsidRPr="00A36AA9">
        <w:t>Findings</w:t>
      </w:r>
    </w:p>
    <w:p w14:paraId="40FA06BF" w14:textId="77777777" w:rsidR="00005075" w:rsidRDefault="00005075" w:rsidP="00F87E39">
      <w:pPr>
        <w:pStyle w:val="NormalArial"/>
      </w:pPr>
      <w:r>
        <w:t>At the time of the performance report decision, the service is:</w:t>
      </w:r>
    </w:p>
    <w:p w14:paraId="7C4E3B3F" w14:textId="3F7D629F" w:rsidR="00005075" w:rsidRDefault="00005075" w:rsidP="00005075">
      <w:pPr>
        <w:pStyle w:val="NormalArial"/>
      </w:pPr>
      <w:r>
        <w:t xml:space="preserve">• Ensuring that consumers are treated with dignity and respect and that their culture and diversity are valued.  </w:t>
      </w:r>
    </w:p>
    <w:p w14:paraId="6043E136" w14:textId="725DEBB3" w:rsidR="00005075" w:rsidRDefault="00005075" w:rsidP="00005075">
      <w:pPr>
        <w:pStyle w:val="NormalArial"/>
      </w:pPr>
      <w:r>
        <w:t xml:space="preserve">• Providing services that are culturally safe. </w:t>
      </w:r>
    </w:p>
    <w:p w14:paraId="2723C23D" w14:textId="5891D963" w:rsidR="00005075" w:rsidRDefault="00005075" w:rsidP="00005075">
      <w:pPr>
        <w:pStyle w:val="NormalArial"/>
      </w:pPr>
      <w:r>
        <w:t xml:space="preserve">• Assisting consumers to make informed choices and maintain independence. </w:t>
      </w:r>
    </w:p>
    <w:p w14:paraId="21DF6E09" w14:textId="30CCAEE9" w:rsidR="00005075" w:rsidRDefault="00005075" w:rsidP="00005075">
      <w:pPr>
        <w:pStyle w:val="NormalArial"/>
      </w:pPr>
      <w:r>
        <w:t xml:space="preserve">• Supporting consumers to take risks to live the best life they can. </w:t>
      </w:r>
    </w:p>
    <w:p w14:paraId="138D1AE0" w14:textId="5206F55B" w:rsidR="00005075" w:rsidRDefault="00005075" w:rsidP="00005075">
      <w:pPr>
        <w:pStyle w:val="NormalArial"/>
      </w:pPr>
      <w:r>
        <w:t xml:space="preserve">• Providing information that is current, accurate and timely and communicated in a way that consumers understand. </w:t>
      </w:r>
    </w:p>
    <w:p w14:paraId="258B5039" w14:textId="77777777" w:rsidR="00005075" w:rsidRDefault="00005075" w:rsidP="00005075">
      <w:pPr>
        <w:pStyle w:val="NormalArial"/>
      </w:pPr>
      <w:r>
        <w:t>• Ensuring consumer privacy is respected and confidentiality is maintained.</w:t>
      </w:r>
    </w:p>
    <w:p w14:paraId="74276D7F" w14:textId="77777777" w:rsidR="00005075" w:rsidRDefault="00005075" w:rsidP="00005075">
      <w:pPr>
        <w:pStyle w:val="NormalArial"/>
      </w:pPr>
      <w:r>
        <w:lastRenderedPageBreak/>
        <w:t>Having regards to the Assessment Team’s report, comments from the service at the time of the audit, the service’s written response, the service’s obligations under the Aged Care Act and the Aged Care Quality Standards I have reasonable grounds to form the view that the service has complied with this Standard.</w:t>
      </w:r>
    </w:p>
    <w:p w14:paraId="4498B367" w14:textId="21CDF1BF" w:rsidR="001A5684" w:rsidRPr="006B4042" w:rsidRDefault="00005075" w:rsidP="00005075">
      <w:pPr>
        <w:pStyle w:val="NormalArial"/>
      </w:pPr>
      <w:r>
        <w:t xml:space="preserve">The Quality Standard for the </w:t>
      </w:r>
      <w:r w:rsidR="00B01E8F">
        <w:t xml:space="preserve">Commonwealth Home Support Program </w:t>
      </w:r>
      <w:r>
        <w:t>service is assessed as compliant as six of the six specific requirements have been assessed as compliant.  </w:t>
      </w:r>
      <w:r w:rsidR="00B01E8F" w:rsidRPr="00A36AA9">
        <w:br w:type="page"/>
      </w:r>
    </w:p>
    <w:p w14:paraId="4498B368" w14:textId="77777777" w:rsidR="003217D3" w:rsidRDefault="00B01E8F"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872"/>
        <w:gridCol w:w="1839"/>
      </w:tblGrid>
      <w:tr w:rsidR="0074415C" w14:paraId="4498B36C" w14:textId="77777777" w:rsidTr="00744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464" w:type="dxa"/>
            <w:gridSpan w:val="2"/>
            <w:tcBorders>
              <w:bottom w:val="single" w:sz="4" w:space="0" w:color="BFBFBF" w:themeColor="background1" w:themeShade="BF"/>
            </w:tcBorders>
          </w:tcPr>
          <w:p w14:paraId="4498B369" w14:textId="77777777" w:rsidR="0074415C" w:rsidRPr="003217D3" w:rsidRDefault="0074415C" w:rsidP="001F455A">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839" w:type="dxa"/>
            <w:tcBorders>
              <w:bottom w:val="single" w:sz="4" w:space="0" w:color="BFBFBF" w:themeColor="background1" w:themeShade="BF"/>
            </w:tcBorders>
          </w:tcPr>
          <w:p w14:paraId="4498B36B" w14:textId="77777777" w:rsidR="0074415C" w:rsidRPr="003217D3" w:rsidRDefault="007441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4415C" w14:paraId="4498B371" w14:textId="77777777" w:rsidTr="0074415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98B36D" w14:textId="77777777" w:rsidR="0074415C" w:rsidRPr="00244176" w:rsidRDefault="0074415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4872" w:type="dxa"/>
            <w:shd w:val="clear" w:color="auto" w:fill="auto"/>
            <w:vAlign w:val="top"/>
          </w:tcPr>
          <w:p w14:paraId="4498B36E" w14:textId="77777777" w:rsidR="0074415C" w:rsidRPr="00244176" w:rsidRDefault="0074415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839" w:type="dxa"/>
            <w:shd w:val="clear" w:color="auto" w:fill="auto"/>
            <w:vAlign w:val="top"/>
          </w:tcPr>
          <w:p w14:paraId="4498B370" w14:textId="6850AE74" w:rsidR="0074415C" w:rsidRPr="00CC646C" w:rsidRDefault="008830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4F07CC06DFAE4705854A9C830D90273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Compliant</w:t>
                </w:r>
              </w:sdtContent>
            </w:sdt>
            <w:r w:rsidR="0074415C" w:rsidRPr="00CC646C">
              <w:rPr>
                <w:rFonts w:ascii="Arial" w:hAnsi="Arial" w:cs="Arial"/>
                <w:color w:val="auto"/>
              </w:rPr>
              <w:t xml:space="preserve"> </w:t>
            </w:r>
          </w:p>
        </w:tc>
      </w:tr>
      <w:tr w:rsidR="0074415C" w14:paraId="4498B376" w14:textId="77777777" w:rsidTr="00744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98B372" w14:textId="77777777" w:rsidR="0074415C" w:rsidRPr="00244176" w:rsidRDefault="0074415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4872" w:type="dxa"/>
            <w:shd w:val="clear" w:color="auto" w:fill="auto"/>
            <w:vAlign w:val="top"/>
          </w:tcPr>
          <w:p w14:paraId="4498B373" w14:textId="77777777" w:rsidR="0074415C" w:rsidRPr="00244176" w:rsidRDefault="0074415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839" w:type="dxa"/>
            <w:shd w:val="clear" w:color="auto" w:fill="auto"/>
            <w:vAlign w:val="top"/>
          </w:tcPr>
          <w:p w14:paraId="4498B375" w14:textId="3FF74B3B" w:rsidR="0074415C" w:rsidRPr="00CC646C" w:rsidRDefault="008830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438CCD0159454D94B031D70D69489F9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Compliant</w:t>
                </w:r>
              </w:sdtContent>
            </w:sdt>
            <w:r w:rsidR="0074415C" w:rsidRPr="00CC646C">
              <w:rPr>
                <w:rFonts w:ascii="Arial" w:hAnsi="Arial" w:cs="Arial"/>
                <w:color w:val="auto"/>
              </w:rPr>
              <w:t xml:space="preserve"> </w:t>
            </w:r>
          </w:p>
        </w:tc>
      </w:tr>
      <w:tr w:rsidR="0074415C" w14:paraId="4498B37D" w14:textId="77777777" w:rsidTr="0074415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98B377" w14:textId="77777777" w:rsidR="0074415C" w:rsidRPr="00244176" w:rsidRDefault="0074415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4872" w:type="dxa"/>
            <w:shd w:val="clear" w:color="auto" w:fill="auto"/>
            <w:vAlign w:val="top"/>
          </w:tcPr>
          <w:p w14:paraId="4498B378" w14:textId="77777777" w:rsidR="0074415C" w:rsidRPr="00244176" w:rsidRDefault="0074415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498B379" w14:textId="77777777" w:rsidR="0074415C" w:rsidRPr="00244176" w:rsidRDefault="0074415C"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4498B37A" w14:textId="77777777" w:rsidR="0074415C" w:rsidRPr="00244176" w:rsidRDefault="0074415C" w:rsidP="002F6A35">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839" w:type="dxa"/>
            <w:shd w:val="clear" w:color="auto" w:fill="auto"/>
            <w:vAlign w:val="top"/>
          </w:tcPr>
          <w:p w14:paraId="4498B37C" w14:textId="2C0BB39B" w:rsidR="0074415C" w:rsidRPr="00CC646C" w:rsidRDefault="008830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BDED1C49B7574EEA9DFB0368F4212A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Compliant</w:t>
                </w:r>
              </w:sdtContent>
            </w:sdt>
            <w:r w:rsidR="0074415C" w:rsidRPr="00CC646C">
              <w:rPr>
                <w:rFonts w:ascii="Arial" w:hAnsi="Arial" w:cs="Arial"/>
                <w:color w:val="auto"/>
              </w:rPr>
              <w:t xml:space="preserve"> </w:t>
            </w:r>
          </w:p>
        </w:tc>
      </w:tr>
      <w:tr w:rsidR="0074415C" w14:paraId="4498B382" w14:textId="77777777" w:rsidTr="00744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98B37E" w14:textId="77777777" w:rsidR="0074415C" w:rsidRPr="00244176" w:rsidRDefault="0074415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4872" w:type="dxa"/>
            <w:shd w:val="clear" w:color="auto" w:fill="auto"/>
            <w:vAlign w:val="top"/>
          </w:tcPr>
          <w:p w14:paraId="4498B37F" w14:textId="77777777" w:rsidR="0074415C" w:rsidRPr="00244176" w:rsidRDefault="0074415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839" w:type="dxa"/>
            <w:shd w:val="clear" w:color="auto" w:fill="auto"/>
            <w:vAlign w:val="top"/>
          </w:tcPr>
          <w:p w14:paraId="4498B381" w14:textId="13CD7CE6" w:rsidR="0074415C" w:rsidRPr="00CC646C" w:rsidRDefault="008830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2689647ABC2C4163910E6DC64369186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Compliant</w:t>
                </w:r>
              </w:sdtContent>
            </w:sdt>
            <w:r w:rsidR="0074415C" w:rsidRPr="00CC646C">
              <w:rPr>
                <w:rFonts w:ascii="Arial" w:hAnsi="Arial" w:cs="Arial"/>
                <w:color w:val="auto"/>
              </w:rPr>
              <w:t xml:space="preserve"> </w:t>
            </w:r>
          </w:p>
        </w:tc>
      </w:tr>
      <w:tr w:rsidR="0074415C" w14:paraId="4498B387" w14:textId="77777777" w:rsidTr="0074415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98B383" w14:textId="77777777" w:rsidR="0074415C" w:rsidRPr="00244176" w:rsidRDefault="0074415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4872" w:type="dxa"/>
            <w:shd w:val="clear" w:color="auto" w:fill="auto"/>
            <w:vAlign w:val="top"/>
          </w:tcPr>
          <w:p w14:paraId="4498B384" w14:textId="77777777" w:rsidR="0074415C" w:rsidRPr="00244176" w:rsidRDefault="0074415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839" w:type="dxa"/>
            <w:shd w:val="clear" w:color="auto" w:fill="auto"/>
            <w:vAlign w:val="top"/>
          </w:tcPr>
          <w:p w14:paraId="4498B386" w14:textId="41BCB0D6" w:rsidR="0074415C" w:rsidRPr="00CC646C" w:rsidRDefault="008830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32DED3238AAC49508B591F8B8F7D172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Compliant</w:t>
                </w:r>
              </w:sdtContent>
            </w:sdt>
            <w:r w:rsidR="0074415C" w:rsidRPr="00CC646C">
              <w:rPr>
                <w:rFonts w:ascii="Arial" w:hAnsi="Arial" w:cs="Arial"/>
                <w:color w:val="auto"/>
              </w:rPr>
              <w:t xml:space="preserve"> </w:t>
            </w:r>
          </w:p>
        </w:tc>
      </w:tr>
    </w:tbl>
    <w:bookmarkEnd w:id="2"/>
    <w:p w14:paraId="4498B388" w14:textId="77777777" w:rsidR="0087700C" w:rsidRDefault="00B01E8F" w:rsidP="00A63FCF">
      <w:pPr>
        <w:pStyle w:val="Heading20"/>
        <w:tabs>
          <w:tab w:val="left" w:pos="1890"/>
        </w:tabs>
      </w:pPr>
      <w:r w:rsidRPr="00A36AA9">
        <w:t>Findings</w:t>
      </w:r>
    </w:p>
    <w:p w14:paraId="7E86834E" w14:textId="77777777" w:rsidR="00005075" w:rsidRDefault="00005075" w:rsidP="00005075">
      <w:pPr>
        <w:pStyle w:val="NormalArial"/>
      </w:pPr>
      <w:r>
        <w:t>At the time of the performance report decision, the service is:</w:t>
      </w:r>
    </w:p>
    <w:p w14:paraId="52CD023C" w14:textId="6BB40472" w:rsidR="00005075" w:rsidRDefault="00005075" w:rsidP="00005075">
      <w:pPr>
        <w:pStyle w:val="NormalArial"/>
      </w:pPr>
      <w:r>
        <w:t>• Ensuring consumers and representatives are involved in assessment and planning of their activities with risks to consumer’s well-being considered and informs the safe and effective delivery of social supports at the centre.</w:t>
      </w:r>
    </w:p>
    <w:p w14:paraId="1DDBA5A5" w14:textId="1DF3CC3E" w:rsidR="00005075" w:rsidRDefault="00005075" w:rsidP="00005075">
      <w:pPr>
        <w:pStyle w:val="NormalArial"/>
      </w:pPr>
      <w:r>
        <w:t xml:space="preserve">• Working in partnership with consumers to ensure activity planning processes are inclusive of consumers wishes.  </w:t>
      </w:r>
    </w:p>
    <w:p w14:paraId="0E6E695C" w14:textId="519204C6" w:rsidR="00005075" w:rsidRDefault="00005075" w:rsidP="00005075">
      <w:pPr>
        <w:pStyle w:val="NormalArial"/>
      </w:pPr>
      <w:r>
        <w:t>• Guiding staff and volunteer practice through a range of mechanisms both formally and informally.</w:t>
      </w:r>
    </w:p>
    <w:p w14:paraId="68EC1A67" w14:textId="62B85A4C" w:rsidR="00005075" w:rsidRDefault="00005075" w:rsidP="00005075">
      <w:pPr>
        <w:pStyle w:val="NormalArial"/>
      </w:pPr>
      <w:r>
        <w:lastRenderedPageBreak/>
        <w:t xml:space="preserve">• Ensuring consumers receive the services they need through the initial membership and activity assessment planning </w:t>
      </w:r>
      <w:proofErr w:type="gramStart"/>
      <w:r>
        <w:t>processes</w:t>
      </w:r>
      <w:proofErr w:type="gramEnd"/>
      <w:r>
        <w:t xml:space="preserve"> and these are reviewed annually or when needs change. </w:t>
      </w:r>
    </w:p>
    <w:p w14:paraId="3ACC27CC" w14:textId="11828F7A" w:rsidR="00005075" w:rsidRDefault="00005075" w:rsidP="00005075">
      <w:pPr>
        <w:pStyle w:val="NormalArial"/>
      </w:pPr>
      <w:r>
        <w:t>• Consistently identifying or documenting consumers’ needs, goals and preferences concerning advanced care planning and end of life care planning.</w:t>
      </w:r>
    </w:p>
    <w:p w14:paraId="75B2BF53" w14:textId="77777777" w:rsidR="00005075" w:rsidRDefault="00005075" w:rsidP="00005075">
      <w:pPr>
        <w:pStyle w:val="NormalArial"/>
      </w:pPr>
      <w:r>
        <w:t xml:space="preserve">• Ensuring a formal process/annual timeline for assessment and review of consumers care documentation, including when consumers transition from other services.  </w:t>
      </w:r>
    </w:p>
    <w:p w14:paraId="37DEC648" w14:textId="77777777" w:rsidR="00005075" w:rsidRDefault="00005075" w:rsidP="00005075">
      <w:pPr>
        <w:pStyle w:val="NormalArial"/>
      </w:pPr>
      <w:r>
        <w:t>Having regards to the Assessment Team’s report, comments from the service at the time of the audit, the service’s written response, the service’s obligations under the Aged Care Act and the Aged Care Quality Standards I have reasonable grounds to form the view that the service has complied with this Standard.</w:t>
      </w:r>
    </w:p>
    <w:p w14:paraId="4498B389" w14:textId="2B4BD781" w:rsidR="0087700C" w:rsidRPr="006B4042" w:rsidRDefault="00005075" w:rsidP="00005075">
      <w:pPr>
        <w:pStyle w:val="NormalArial"/>
      </w:pPr>
      <w:r>
        <w:t xml:space="preserve">The Quality Standard for the </w:t>
      </w:r>
      <w:r w:rsidR="00B01E8F">
        <w:t xml:space="preserve">Commonwealth Home Support Program </w:t>
      </w:r>
      <w:r>
        <w:t>service is assessed as compliant as five of the five specific requirements have been assessed as compliant.</w:t>
      </w:r>
      <w:r w:rsidR="00B01E8F" w:rsidRPr="006B4042">
        <w:br w:type="page"/>
      </w:r>
    </w:p>
    <w:p w14:paraId="4498B38A" w14:textId="77777777" w:rsidR="003217D3" w:rsidRDefault="00B01E8F"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2"/>
      </w:tblGrid>
      <w:tr w:rsidR="0074415C" w14:paraId="4498B38E" w14:textId="77777777" w:rsidTr="00744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27"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98B38B" w14:textId="77777777" w:rsidR="0074415C" w:rsidRPr="003217D3" w:rsidRDefault="0074415C" w:rsidP="001F455A">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498B38D" w14:textId="77777777" w:rsidR="0074415C" w:rsidRPr="003217D3" w:rsidRDefault="007441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4415C" w14:paraId="4498B396" w14:textId="77777777" w:rsidTr="00660E4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98B38F" w14:textId="77777777" w:rsidR="0074415C" w:rsidRPr="00244176" w:rsidRDefault="0074415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98B390" w14:textId="77777777" w:rsidR="0074415C" w:rsidRPr="00244176" w:rsidRDefault="0074415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4498B391" w14:textId="77777777" w:rsidR="0074415C" w:rsidRPr="00244176" w:rsidRDefault="0074415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4498B392" w14:textId="77777777" w:rsidR="0074415C" w:rsidRPr="00244176" w:rsidRDefault="0074415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498B393" w14:textId="77777777" w:rsidR="0074415C" w:rsidRPr="00244176" w:rsidRDefault="0074415C" w:rsidP="002F6A35">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98B395" w14:textId="13741266" w:rsidR="0074415C" w:rsidRPr="00CC646C" w:rsidRDefault="008830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2923BFDA0DF04F3B8B686BCC2EFE5FA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Not applicable</w:t>
                </w:r>
              </w:sdtContent>
            </w:sdt>
            <w:r w:rsidR="0074415C" w:rsidRPr="00CC646C">
              <w:rPr>
                <w:rFonts w:ascii="Arial" w:hAnsi="Arial" w:cs="Arial"/>
                <w:color w:val="auto"/>
              </w:rPr>
              <w:t xml:space="preserve"> </w:t>
            </w:r>
          </w:p>
        </w:tc>
      </w:tr>
      <w:tr w:rsidR="0074415C" w14:paraId="4498B39B" w14:textId="77777777" w:rsidTr="00660E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98B397" w14:textId="77777777" w:rsidR="0074415C" w:rsidRPr="00244176" w:rsidRDefault="0074415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98B398" w14:textId="77777777" w:rsidR="0074415C" w:rsidRPr="00244176" w:rsidRDefault="0074415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98B39A" w14:textId="01CC5953" w:rsidR="0074415C" w:rsidRPr="00CC646C" w:rsidRDefault="008830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E9B6141FCCF9448D8C237A720E4F5D3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Not applicable</w:t>
                </w:r>
              </w:sdtContent>
            </w:sdt>
            <w:r w:rsidR="0074415C" w:rsidRPr="00CC646C">
              <w:rPr>
                <w:rFonts w:ascii="Arial" w:hAnsi="Arial" w:cs="Arial"/>
                <w:color w:val="auto"/>
              </w:rPr>
              <w:t xml:space="preserve"> </w:t>
            </w:r>
          </w:p>
        </w:tc>
      </w:tr>
      <w:tr w:rsidR="0074415C" w14:paraId="4498B3A0" w14:textId="77777777" w:rsidTr="00660E4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98B39C" w14:textId="77777777" w:rsidR="0074415C" w:rsidRPr="00244176" w:rsidRDefault="0074415C" w:rsidP="002F6A35">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98B39D" w14:textId="77777777" w:rsidR="0074415C" w:rsidRPr="00244176" w:rsidRDefault="0074415C" w:rsidP="002F6A35">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98B39F" w14:textId="59FEE86C" w:rsidR="0074415C" w:rsidRPr="00CC646C" w:rsidRDefault="008830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4A9D300A7E394A9BB3955C298AD0160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Not applicable</w:t>
                </w:r>
              </w:sdtContent>
            </w:sdt>
            <w:r w:rsidR="0074415C" w:rsidRPr="00CC646C">
              <w:rPr>
                <w:rFonts w:ascii="Arial" w:hAnsi="Arial" w:cs="Arial"/>
                <w:color w:val="auto"/>
              </w:rPr>
              <w:t xml:space="preserve"> </w:t>
            </w:r>
          </w:p>
        </w:tc>
      </w:tr>
      <w:tr w:rsidR="0074415C" w14:paraId="4498B3A5" w14:textId="77777777" w:rsidTr="00660E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98B3A1" w14:textId="77777777" w:rsidR="0074415C" w:rsidRPr="00244176" w:rsidRDefault="0074415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98B3A2" w14:textId="77777777" w:rsidR="0074415C" w:rsidRPr="00244176" w:rsidRDefault="0074415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98B3A4" w14:textId="3A888798" w:rsidR="0074415C" w:rsidRPr="00CC646C" w:rsidRDefault="008830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E038D3C648964573BB38B8A6C3094C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Not applicable</w:t>
                </w:r>
              </w:sdtContent>
            </w:sdt>
            <w:r w:rsidR="0074415C" w:rsidRPr="00CC646C">
              <w:rPr>
                <w:rFonts w:ascii="Arial" w:hAnsi="Arial" w:cs="Arial"/>
                <w:color w:val="auto"/>
              </w:rPr>
              <w:t xml:space="preserve"> </w:t>
            </w:r>
          </w:p>
        </w:tc>
      </w:tr>
      <w:tr w:rsidR="0074415C" w14:paraId="4498B3AA" w14:textId="77777777" w:rsidTr="00660E4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98B3A6" w14:textId="77777777" w:rsidR="0074415C" w:rsidRPr="00244176" w:rsidRDefault="0074415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98B3A7" w14:textId="77777777" w:rsidR="0074415C" w:rsidRPr="00244176" w:rsidRDefault="0074415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98B3A9" w14:textId="3B89E433" w:rsidR="0074415C" w:rsidRPr="00CC646C" w:rsidRDefault="008830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F87CBB78FA8F4FFBB448D4116FAA637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Not applicable</w:t>
                </w:r>
              </w:sdtContent>
            </w:sdt>
            <w:r w:rsidR="0074415C" w:rsidRPr="00CC646C">
              <w:rPr>
                <w:rFonts w:ascii="Arial" w:hAnsi="Arial" w:cs="Arial"/>
                <w:color w:val="auto"/>
              </w:rPr>
              <w:t xml:space="preserve"> </w:t>
            </w:r>
          </w:p>
        </w:tc>
      </w:tr>
      <w:tr w:rsidR="0074415C" w14:paraId="4498B3AF" w14:textId="77777777" w:rsidTr="00660E4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98B3AB" w14:textId="77777777" w:rsidR="0074415C" w:rsidRPr="00244176" w:rsidRDefault="0074415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98B3AC" w14:textId="77777777" w:rsidR="0074415C" w:rsidRPr="00244176" w:rsidRDefault="0074415C"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98B3AE" w14:textId="2268EDE3" w:rsidR="0074415C" w:rsidRPr="00CC646C" w:rsidRDefault="00883040" w:rsidP="002F6A35">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951233832E43401088443E03C178B22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Not applicable</w:t>
                </w:r>
              </w:sdtContent>
            </w:sdt>
            <w:r w:rsidR="0074415C" w:rsidRPr="00CC646C">
              <w:rPr>
                <w:rFonts w:ascii="Arial" w:hAnsi="Arial" w:cs="Arial"/>
                <w:color w:val="auto"/>
              </w:rPr>
              <w:t xml:space="preserve"> </w:t>
            </w:r>
          </w:p>
        </w:tc>
      </w:tr>
      <w:tr w:rsidR="0074415C" w14:paraId="4498B3B6" w14:textId="77777777" w:rsidTr="00660E41">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98B3B0" w14:textId="77777777" w:rsidR="0074415C" w:rsidRPr="00244176" w:rsidRDefault="0074415C" w:rsidP="002F6A35">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98B3B1" w14:textId="77777777" w:rsidR="0074415C" w:rsidRPr="00244176" w:rsidRDefault="0074415C"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4498B3B2" w14:textId="77777777" w:rsidR="0074415C" w:rsidRPr="00244176" w:rsidRDefault="0074415C"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4498B3B3" w14:textId="77777777" w:rsidR="0074415C" w:rsidRPr="00244176" w:rsidRDefault="0074415C" w:rsidP="002F6A35">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4498B3B5" w14:textId="3A664B70" w:rsidR="0074415C" w:rsidRPr="00CC646C" w:rsidRDefault="00883040" w:rsidP="002F6A35">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928533F3FE7D4A2C8CE98A90F1D2D7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Not applicable</w:t>
                </w:r>
              </w:sdtContent>
            </w:sdt>
            <w:r w:rsidR="0074415C" w:rsidRPr="00CC646C">
              <w:rPr>
                <w:rFonts w:ascii="Arial" w:hAnsi="Arial" w:cs="Arial"/>
                <w:color w:val="auto"/>
              </w:rPr>
              <w:t xml:space="preserve"> </w:t>
            </w:r>
          </w:p>
        </w:tc>
      </w:tr>
    </w:tbl>
    <w:bookmarkEnd w:id="3"/>
    <w:p w14:paraId="4498B3B7" w14:textId="77777777" w:rsidR="002253FC" w:rsidRDefault="00B01E8F" w:rsidP="007B3959">
      <w:pPr>
        <w:pStyle w:val="Heading20"/>
      </w:pPr>
      <w:r w:rsidRPr="00A36AA9">
        <w:t>Findings</w:t>
      </w:r>
    </w:p>
    <w:p w14:paraId="4498B3B8" w14:textId="36E0AD3C" w:rsidR="0087700C" w:rsidRPr="006B4042" w:rsidRDefault="00B01E8F" w:rsidP="00F87E39">
      <w:pPr>
        <w:pStyle w:val="NormalArial"/>
      </w:pPr>
      <w:r>
        <w:t>T</w:t>
      </w:r>
      <w:r w:rsidR="00005075">
        <w:t xml:space="preserve">he service was not assessed against this standard, as the service does not provide personal and clinical care under the Commonwealth Home Support Program. </w:t>
      </w:r>
      <w:r w:rsidRPr="006B4042">
        <w:br w:type="page"/>
      </w:r>
    </w:p>
    <w:p w14:paraId="4498B3B9" w14:textId="77777777" w:rsidR="00FC045E" w:rsidRPr="00A36AA9" w:rsidRDefault="00B01E8F"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26"/>
        <w:gridCol w:w="1845"/>
      </w:tblGrid>
      <w:tr w:rsidR="0074415C" w14:paraId="4498B3BD" w14:textId="77777777" w:rsidTr="00744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17" w:type="dxa"/>
            <w:gridSpan w:val="2"/>
            <w:tcBorders>
              <w:bottom w:val="single" w:sz="4" w:space="0" w:color="BFBFBF" w:themeColor="background1" w:themeShade="BF"/>
            </w:tcBorders>
          </w:tcPr>
          <w:p w14:paraId="4498B3BA" w14:textId="77777777" w:rsidR="0074415C" w:rsidRPr="00991076" w:rsidRDefault="0074415C" w:rsidP="001F455A">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1845" w:type="dxa"/>
            <w:tcBorders>
              <w:bottom w:val="single" w:sz="4" w:space="0" w:color="BFBFBF" w:themeColor="background1" w:themeShade="BF"/>
            </w:tcBorders>
          </w:tcPr>
          <w:p w14:paraId="4498B3BC" w14:textId="77777777" w:rsidR="0074415C" w:rsidRPr="00991076" w:rsidRDefault="007441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74415C" w14:paraId="4498B3C2" w14:textId="77777777" w:rsidTr="0074415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98B3BE" w14:textId="77777777" w:rsidR="0074415C" w:rsidRPr="00244176" w:rsidRDefault="0074415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4726" w:type="dxa"/>
            <w:shd w:val="clear" w:color="auto" w:fill="auto"/>
            <w:vAlign w:val="top"/>
          </w:tcPr>
          <w:p w14:paraId="4498B3BF" w14:textId="77777777" w:rsidR="0074415C" w:rsidRPr="00244176" w:rsidRDefault="0074415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845" w:type="dxa"/>
            <w:shd w:val="clear" w:color="auto" w:fill="auto"/>
            <w:vAlign w:val="top"/>
          </w:tcPr>
          <w:p w14:paraId="4498B3C1" w14:textId="421177FE" w:rsidR="0074415C" w:rsidRPr="00CC646C" w:rsidRDefault="008830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6410857CDDF84077BF56FF3E1CAA076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Compliant</w:t>
                </w:r>
              </w:sdtContent>
            </w:sdt>
            <w:r w:rsidR="0074415C" w:rsidRPr="00CC646C">
              <w:rPr>
                <w:rFonts w:ascii="Arial" w:hAnsi="Arial" w:cs="Arial"/>
                <w:color w:val="auto"/>
              </w:rPr>
              <w:t xml:space="preserve"> </w:t>
            </w:r>
          </w:p>
        </w:tc>
      </w:tr>
      <w:tr w:rsidR="0074415C" w14:paraId="4498B3C7" w14:textId="77777777" w:rsidTr="00744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98B3C3" w14:textId="77777777" w:rsidR="0074415C" w:rsidRPr="00244176" w:rsidRDefault="0074415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4726" w:type="dxa"/>
            <w:shd w:val="clear" w:color="auto" w:fill="auto"/>
            <w:vAlign w:val="top"/>
          </w:tcPr>
          <w:p w14:paraId="4498B3C4" w14:textId="77777777" w:rsidR="0074415C" w:rsidRPr="00244176" w:rsidRDefault="0074415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845" w:type="dxa"/>
            <w:shd w:val="clear" w:color="auto" w:fill="auto"/>
            <w:vAlign w:val="top"/>
          </w:tcPr>
          <w:p w14:paraId="4498B3C6" w14:textId="1B09D239" w:rsidR="0074415C" w:rsidRPr="00CC646C" w:rsidRDefault="0088304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1444357BA3FA4A3DB70D4EC7691E553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Compliant</w:t>
                </w:r>
              </w:sdtContent>
            </w:sdt>
            <w:r w:rsidR="0074415C" w:rsidRPr="00CC646C">
              <w:rPr>
                <w:rFonts w:ascii="Arial" w:hAnsi="Arial" w:cs="Arial"/>
                <w:color w:val="auto"/>
              </w:rPr>
              <w:t xml:space="preserve"> </w:t>
            </w:r>
          </w:p>
        </w:tc>
      </w:tr>
      <w:tr w:rsidR="0074415C" w14:paraId="4498B3CF" w14:textId="77777777" w:rsidTr="0074415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98B3C8" w14:textId="77777777" w:rsidR="0074415C" w:rsidRPr="00244176" w:rsidRDefault="0074415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4726" w:type="dxa"/>
            <w:shd w:val="clear" w:color="auto" w:fill="auto"/>
            <w:vAlign w:val="top"/>
          </w:tcPr>
          <w:p w14:paraId="4498B3C9" w14:textId="77777777" w:rsidR="0074415C" w:rsidRPr="00244176" w:rsidRDefault="0074415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4498B3CA" w14:textId="77777777" w:rsidR="0074415C" w:rsidRPr="00244176" w:rsidRDefault="0074415C"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4498B3CB" w14:textId="77777777" w:rsidR="0074415C" w:rsidRPr="00244176" w:rsidRDefault="0074415C"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4498B3CC" w14:textId="77777777" w:rsidR="0074415C" w:rsidRPr="00244176" w:rsidRDefault="0074415C" w:rsidP="00055BD4">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845" w:type="dxa"/>
            <w:shd w:val="clear" w:color="auto" w:fill="auto"/>
            <w:vAlign w:val="top"/>
          </w:tcPr>
          <w:p w14:paraId="4498B3CE" w14:textId="436E7159" w:rsidR="0074415C" w:rsidRPr="00CC646C" w:rsidRDefault="008830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63E39F5BDA734920824543FF5E9D875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Compliant</w:t>
                </w:r>
              </w:sdtContent>
            </w:sdt>
            <w:r w:rsidR="0074415C" w:rsidRPr="00CC646C">
              <w:rPr>
                <w:rFonts w:ascii="Arial" w:hAnsi="Arial" w:cs="Arial"/>
                <w:color w:val="auto"/>
              </w:rPr>
              <w:t xml:space="preserve"> </w:t>
            </w:r>
          </w:p>
        </w:tc>
      </w:tr>
      <w:tr w:rsidR="0074415C" w14:paraId="4498B3D4" w14:textId="77777777" w:rsidTr="00744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98B3D0" w14:textId="77777777" w:rsidR="0074415C" w:rsidRPr="00244176" w:rsidRDefault="0074415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4726" w:type="dxa"/>
            <w:shd w:val="clear" w:color="auto" w:fill="auto"/>
            <w:vAlign w:val="top"/>
          </w:tcPr>
          <w:p w14:paraId="4498B3D1" w14:textId="77777777" w:rsidR="0074415C" w:rsidRPr="00244176" w:rsidRDefault="0074415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45" w:type="dxa"/>
            <w:shd w:val="clear" w:color="auto" w:fill="auto"/>
            <w:vAlign w:val="top"/>
          </w:tcPr>
          <w:p w14:paraId="4498B3D3" w14:textId="20229AEF" w:rsidR="0074415C" w:rsidRPr="00CC646C" w:rsidRDefault="0088304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C54A04011B914C27A117FAC0E07388C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Compliant</w:t>
                </w:r>
              </w:sdtContent>
            </w:sdt>
            <w:r w:rsidR="0074415C" w:rsidRPr="00CC646C">
              <w:rPr>
                <w:rFonts w:ascii="Arial" w:hAnsi="Arial" w:cs="Arial"/>
                <w:color w:val="auto"/>
              </w:rPr>
              <w:t xml:space="preserve"> </w:t>
            </w:r>
          </w:p>
        </w:tc>
      </w:tr>
      <w:tr w:rsidR="0074415C" w14:paraId="4498B3D9" w14:textId="77777777" w:rsidTr="0074415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98B3D5" w14:textId="77777777" w:rsidR="0074415C" w:rsidRPr="00244176" w:rsidRDefault="0074415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4726" w:type="dxa"/>
            <w:shd w:val="clear" w:color="auto" w:fill="auto"/>
            <w:vAlign w:val="top"/>
          </w:tcPr>
          <w:p w14:paraId="4498B3D6" w14:textId="77777777" w:rsidR="0074415C" w:rsidRPr="00244176" w:rsidRDefault="0074415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845" w:type="dxa"/>
            <w:shd w:val="clear" w:color="auto" w:fill="auto"/>
            <w:vAlign w:val="top"/>
          </w:tcPr>
          <w:p w14:paraId="4498B3D8" w14:textId="61298039" w:rsidR="0074415C" w:rsidRPr="00CC646C" w:rsidRDefault="008830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78EC3DE8E4CA429CAE1C6380FDB1FB3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Compliant</w:t>
                </w:r>
              </w:sdtContent>
            </w:sdt>
            <w:r w:rsidR="0074415C" w:rsidRPr="00CC646C">
              <w:rPr>
                <w:rFonts w:ascii="Arial" w:hAnsi="Arial" w:cs="Arial"/>
                <w:color w:val="auto"/>
              </w:rPr>
              <w:t xml:space="preserve"> </w:t>
            </w:r>
          </w:p>
        </w:tc>
      </w:tr>
      <w:tr w:rsidR="0074415C" w14:paraId="4498B3DE" w14:textId="77777777" w:rsidTr="00744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98B3DA" w14:textId="77777777" w:rsidR="0074415C" w:rsidRPr="00244176" w:rsidRDefault="0074415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4726" w:type="dxa"/>
            <w:shd w:val="clear" w:color="auto" w:fill="auto"/>
            <w:vAlign w:val="top"/>
          </w:tcPr>
          <w:p w14:paraId="4498B3DB" w14:textId="77777777" w:rsidR="0074415C" w:rsidRPr="00244176" w:rsidRDefault="0074415C"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845" w:type="dxa"/>
            <w:shd w:val="clear" w:color="auto" w:fill="auto"/>
            <w:vAlign w:val="top"/>
          </w:tcPr>
          <w:p w14:paraId="4498B3DD" w14:textId="0D83CD23" w:rsidR="0074415C" w:rsidRPr="00CC646C" w:rsidRDefault="00883040" w:rsidP="00055B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E63D9657FC4F42CFB7EC23C9EAA81C6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Compliant</w:t>
                </w:r>
              </w:sdtContent>
            </w:sdt>
            <w:r w:rsidR="0074415C" w:rsidRPr="00CC646C">
              <w:rPr>
                <w:rFonts w:ascii="Arial" w:hAnsi="Arial" w:cs="Arial"/>
                <w:color w:val="auto"/>
              </w:rPr>
              <w:t xml:space="preserve"> </w:t>
            </w:r>
          </w:p>
        </w:tc>
      </w:tr>
      <w:tr w:rsidR="0074415C" w14:paraId="4498B3E3" w14:textId="77777777" w:rsidTr="0074415C">
        <w:tc>
          <w:tcPr>
            <w:cnfStyle w:val="001000000000" w:firstRow="0" w:lastRow="0" w:firstColumn="1" w:lastColumn="0" w:oddVBand="0" w:evenVBand="0" w:oddHBand="0" w:evenHBand="0" w:firstRowFirstColumn="0" w:firstRowLastColumn="0" w:lastRowFirstColumn="0" w:lastRowLastColumn="0"/>
            <w:tcW w:w="0" w:type="auto"/>
            <w:vAlign w:val="top"/>
          </w:tcPr>
          <w:p w14:paraId="4498B3DF" w14:textId="77777777" w:rsidR="0074415C" w:rsidRPr="00244176" w:rsidRDefault="0074415C" w:rsidP="00055B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4726" w:type="dxa"/>
            <w:vAlign w:val="top"/>
          </w:tcPr>
          <w:p w14:paraId="4498B3E0" w14:textId="77777777" w:rsidR="0074415C" w:rsidRPr="00244176" w:rsidRDefault="0074415C"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845" w:type="dxa"/>
            <w:vAlign w:val="top"/>
          </w:tcPr>
          <w:p w14:paraId="4498B3E2" w14:textId="77A210BF" w:rsidR="0074415C" w:rsidRPr="00CC646C" w:rsidRDefault="00883040" w:rsidP="00055B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D7FD0C93C9B644D1BE4467EC3F5059E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Compliant</w:t>
                </w:r>
              </w:sdtContent>
            </w:sdt>
            <w:r w:rsidR="0074415C" w:rsidRPr="00CC646C">
              <w:rPr>
                <w:rFonts w:ascii="Arial" w:hAnsi="Arial" w:cs="Arial"/>
                <w:color w:val="auto"/>
              </w:rPr>
              <w:t xml:space="preserve"> </w:t>
            </w:r>
          </w:p>
        </w:tc>
      </w:tr>
    </w:tbl>
    <w:p w14:paraId="4498B3E4" w14:textId="77777777" w:rsidR="0087700C" w:rsidRDefault="00B01E8F" w:rsidP="007B3959">
      <w:pPr>
        <w:pStyle w:val="Heading20"/>
      </w:pPr>
      <w:r w:rsidRPr="00A36AA9">
        <w:t>Findings</w:t>
      </w:r>
    </w:p>
    <w:p w14:paraId="797060E1" w14:textId="77777777" w:rsidR="00005075" w:rsidRDefault="00005075" w:rsidP="00F87E39">
      <w:pPr>
        <w:pStyle w:val="NormalArial"/>
      </w:pPr>
      <w:r w:rsidRPr="00005075">
        <w:t>At the time of the performance report decision, the service is:</w:t>
      </w:r>
    </w:p>
    <w:p w14:paraId="44CF8D0B" w14:textId="361CB23B" w:rsidR="00005075" w:rsidRDefault="00005075" w:rsidP="00005075">
      <w:pPr>
        <w:pStyle w:val="NormalArial"/>
      </w:pPr>
      <w:r>
        <w:t xml:space="preserve">• Ensuring consumers get safe and effective services that meets their needs, </w:t>
      </w:r>
      <w:proofErr w:type="gramStart"/>
      <w:r>
        <w:t>goals</w:t>
      </w:r>
      <w:proofErr w:type="gramEnd"/>
      <w:r>
        <w:t xml:space="preserve"> and preferences.</w:t>
      </w:r>
    </w:p>
    <w:p w14:paraId="6962BD8E" w14:textId="1FEEEF1E" w:rsidR="00005075" w:rsidRDefault="00005075" w:rsidP="00005075">
      <w:pPr>
        <w:pStyle w:val="NormalArial"/>
      </w:pPr>
      <w:r>
        <w:t>• Able to demonstrate that consumer’s emotional and psychological wellbeing is recognised.</w:t>
      </w:r>
    </w:p>
    <w:p w14:paraId="0C0ED345" w14:textId="4BDAF71E" w:rsidR="00005075" w:rsidRDefault="00005075" w:rsidP="00005075">
      <w:pPr>
        <w:pStyle w:val="NormalArial"/>
      </w:pPr>
      <w:r>
        <w:t xml:space="preserve">• Sharing information on consumer’s needs, </w:t>
      </w:r>
      <w:proofErr w:type="gramStart"/>
      <w:r>
        <w:t>preference</w:t>
      </w:r>
      <w:proofErr w:type="gramEnd"/>
      <w:r>
        <w:t xml:space="preserve"> and changes within the organisation and with others who are assisting with care.</w:t>
      </w:r>
    </w:p>
    <w:p w14:paraId="2FCBBA03" w14:textId="063CCF46" w:rsidR="00005075" w:rsidRDefault="00005075" w:rsidP="00005075">
      <w:pPr>
        <w:pStyle w:val="NormalArial"/>
      </w:pPr>
      <w:r>
        <w:t>• Providing timely and appropriate referrals to other organisations.</w:t>
      </w:r>
    </w:p>
    <w:p w14:paraId="79CCBDAC" w14:textId="77777777" w:rsidR="00005075" w:rsidRDefault="00005075" w:rsidP="00005075">
      <w:pPr>
        <w:pStyle w:val="NormalArial"/>
      </w:pPr>
      <w:r>
        <w:t>• Providing safe, suitable, clean, and well-maintained equipment.</w:t>
      </w:r>
    </w:p>
    <w:p w14:paraId="4ECB075E" w14:textId="77777777" w:rsidR="00005075" w:rsidRDefault="00005075" w:rsidP="00005075">
      <w:pPr>
        <w:pStyle w:val="NormalArial"/>
      </w:pPr>
      <w:r>
        <w:lastRenderedPageBreak/>
        <w:t>Having regards to the Assessment Team’s report, comments from the service at the time of the audit, the service’s written response, the service’s obligations under the Aged Care Act and the Aged Care Quality Standards I have reasonable grounds to form the view that the service has complied with this Standard.</w:t>
      </w:r>
    </w:p>
    <w:p w14:paraId="4498B3E5" w14:textId="20C129AF" w:rsidR="0087700C" w:rsidRPr="00A36AA9" w:rsidRDefault="00005075" w:rsidP="00005075">
      <w:pPr>
        <w:pStyle w:val="NormalArial"/>
      </w:pPr>
      <w:r>
        <w:t xml:space="preserve">The Quality Standard for the </w:t>
      </w:r>
      <w:r w:rsidR="00B01E8F">
        <w:t xml:space="preserve">Commonwealth Home Support Program </w:t>
      </w:r>
      <w:r>
        <w:t>service is assessed as compliant as seven of the seven specific requirements have been assessed as compliant.</w:t>
      </w:r>
      <w:r w:rsidR="00B01E8F" w:rsidRPr="00A36AA9">
        <w:br w:type="page"/>
      </w:r>
    </w:p>
    <w:p w14:paraId="4498B3E6" w14:textId="77777777" w:rsidR="00FC045E" w:rsidRDefault="00B01E8F" w:rsidP="00FC045E">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38"/>
        <w:gridCol w:w="1842"/>
      </w:tblGrid>
      <w:tr w:rsidR="0074415C" w14:paraId="4498B3EA" w14:textId="77777777" w:rsidTr="00744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29" w:type="dxa"/>
            <w:gridSpan w:val="2"/>
            <w:tcBorders>
              <w:bottom w:val="single" w:sz="4" w:space="0" w:color="BFBFBF" w:themeColor="background1" w:themeShade="BF"/>
            </w:tcBorders>
          </w:tcPr>
          <w:p w14:paraId="4498B3E7" w14:textId="77777777" w:rsidR="0074415C" w:rsidRPr="003217D3" w:rsidRDefault="0074415C"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1842" w:type="dxa"/>
            <w:tcBorders>
              <w:bottom w:val="single" w:sz="4" w:space="0" w:color="BFBFBF" w:themeColor="background1" w:themeShade="BF"/>
            </w:tcBorders>
          </w:tcPr>
          <w:p w14:paraId="4498B3E9" w14:textId="77777777" w:rsidR="0074415C" w:rsidRPr="003217D3" w:rsidRDefault="007441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4415C" w14:paraId="4498B3EF" w14:textId="77777777" w:rsidTr="0074415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98B3EB" w14:textId="77777777" w:rsidR="0074415C" w:rsidRPr="00244176" w:rsidRDefault="0074415C"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4738" w:type="dxa"/>
            <w:shd w:val="clear" w:color="auto" w:fill="auto"/>
            <w:vAlign w:val="top"/>
          </w:tcPr>
          <w:p w14:paraId="4498B3EC" w14:textId="77777777" w:rsidR="0074415C" w:rsidRPr="00244176" w:rsidRDefault="0074415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1842" w:type="dxa"/>
            <w:shd w:val="clear" w:color="auto" w:fill="auto"/>
            <w:vAlign w:val="top"/>
          </w:tcPr>
          <w:p w14:paraId="4498B3EE" w14:textId="1FA9B21A" w:rsidR="0074415C" w:rsidRPr="00CC646C" w:rsidRDefault="00883040"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6615C2655E9F458E87531F21181E15B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Compliant</w:t>
                </w:r>
              </w:sdtContent>
            </w:sdt>
            <w:r w:rsidR="0074415C" w:rsidRPr="00CC646C">
              <w:rPr>
                <w:rFonts w:ascii="Arial" w:hAnsi="Arial" w:cs="Arial"/>
                <w:color w:val="auto"/>
              </w:rPr>
              <w:t xml:space="preserve"> </w:t>
            </w:r>
          </w:p>
        </w:tc>
      </w:tr>
      <w:tr w:rsidR="0074415C" w14:paraId="4498B3F6" w14:textId="77777777" w:rsidTr="00744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98B3F0" w14:textId="77777777" w:rsidR="0074415C" w:rsidRPr="00244176" w:rsidRDefault="0074415C"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4738" w:type="dxa"/>
            <w:shd w:val="clear" w:color="auto" w:fill="auto"/>
            <w:vAlign w:val="top"/>
          </w:tcPr>
          <w:p w14:paraId="4498B3F1" w14:textId="77777777" w:rsidR="0074415C" w:rsidRPr="00244176" w:rsidRDefault="0074415C"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4498B3F2" w14:textId="77777777" w:rsidR="0074415C" w:rsidRPr="00244176" w:rsidRDefault="0074415C"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4498B3F3" w14:textId="77777777" w:rsidR="0074415C" w:rsidRPr="00244176" w:rsidRDefault="0074415C" w:rsidP="001D775A">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1842" w:type="dxa"/>
            <w:shd w:val="clear" w:color="auto" w:fill="auto"/>
            <w:vAlign w:val="top"/>
          </w:tcPr>
          <w:p w14:paraId="4498B3F5" w14:textId="599F0735" w:rsidR="0074415C" w:rsidRPr="00CC646C" w:rsidRDefault="00883040" w:rsidP="001D775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575C8DE6C5B7421AB8C9DA7F8A9AFAD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Compliant</w:t>
                </w:r>
              </w:sdtContent>
            </w:sdt>
            <w:r w:rsidR="0074415C" w:rsidRPr="00CC646C">
              <w:rPr>
                <w:rFonts w:ascii="Arial" w:hAnsi="Arial" w:cs="Arial"/>
                <w:color w:val="auto"/>
              </w:rPr>
              <w:t xml:space="preserve"> </w:t>
            </w:r>
          </w:p>
        </w:tc>
      </w:tr>
      <w:tr w:rsidR="0074415C" w14:paraId="4498B3FB" w14:textId="77777777" w:rsidTr="0074415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98B3F7" w14:textId="77777777" w:rsidR="0074415C" w:rsidRPr="00244176" w:rsidRDefault="0074415C" w:rsidP="001D775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4738" w:type="dxa"/>
            <w:shd w:val="clear" w:color="auto" w:fill="auto"/>
            <w:vAlign w:val="top"/>
          </w:tcPr>
          <w:p w14:paraId="4498B3F8" w14:textId="77777777" w:rsidR="0074415C" w:rsidRPr="00244176" w:rsidRDefault="0074415C" w:rsidP="001D775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1842" w:type="dxa"/>
            <w:shd w:val="clear" w:color="auto" w:fill="auto"/>
            <w:vAlign w:val="top"/>
          </w:tcPr>
          <w:p w14:paraId="4498B3FA" w14:textId="07B63DA9" w:rsidR="0074415C" w:rsidRPr="00CC646C" w:rsidRDefault="00883040" w:rsidP="001D775A">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F0822F6AE08F40A1A368B1B9791AC0D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Compliant</w:t>
                </w:r>
              </w:sdtContent>
            </w:sdt>
            <w:r w:rsidR="0074415C" w:rsidRPr="00CC646C">
              <w:rPr>
                <w:rFonts w:ascii="Arial" w:hAnsi="Arial" w:cs="Arial"/>
                <w:color w:val="auto"/>
              </w:rPr>
              <w:t xml:space="preserve"> </w:t>
            </w:r>
          </w:p>
        </w:tc>
      </w:tr>
    </w:tbl>
    <w:p w14:paraId="4498B3FC" w14:textId="77777777" w:rsidR="001A5684" w:rsidRDefault="00B01E8F" w:rsidP="007B3959">
      <w:pPr>
        <w:pStyle w:val="Heading20"/>
      </w:pPr>
      <w:r w:rsidRPr="00A36AA9">
        <w:t>Findings</w:t>
      </w:r>
    </w:p>
    <w:p w14:paraId="37B3A388" w14:textId="77777777" w:rsidR="00005075" w:rsidRDefault="00005075" w:rsidP="00005075">
      <w:pPr>
        <w:pStyle w:val="NormalArial"/>
      </w:pPr>
      <w:r w:rsidRPr="00005075">
        <w:t>At the time of the performance report decision, the service is:</w:t>
      </w:r>
    </w:p>
    <w:p w14:paraId="24A852C9" w14:textId="42CBDFD6" w:rsidR="00005075" w:rsidRDefault="00005075" w:rsidP="00005075">
      <w:pPr>
        <w:pStyle w:val="NormalArial"/>
      </w:pPr>
      <w:r>
        <w:t>• Delivering a welcoming environment that optimises each consumer’s sense of belonging and independence.</w:t>
      </w:r>
    </w:p>
    <w:p w14:paraId="7B7EC222" w14:textId="77777777" w:rsidR="00005075" w:rsidRDefault="00005075" w:rsidP="00005075">
      <w:pPr>
        <w:pStyle w:val="NormalArial"/>
      </w:pPr>
      <w:r>
        <w:t xml:space="preserve">• Providing a clean, </w:t>
      </w:r>
      <w:proofErr w:type="gramStart"/>
      <w:r>
        <w:t>safe</w:t>
      </w:r>
      <w:proofErr w:type="gramEnd"/>
      <w:r>
        <w:t xml:space="preserve"> and well-maintained service environment, that allows consumers to move about freely.</w:t>
      </w:r>
    </w:p>
    <w:p w14:paraId="17E02D04" w14:textId="77777777" w:rsidR="00B01E8F" w:rsidRDefault="00B01E8F" w:rsidP="00B01E8F">
      <w:pPr>
        <w:pStyle w:val="NormalArial"/>
      </w:pPr>
      <w:r>
        <w:t>Having regards to the Assessment Team’s report, comments from the service at the time of the audit, the service’s written response, the service’s obligations under the Aged Care Act and the Aged Care Quality Standards I have reasonable grounds to form the view that the service has complied with this Standard.</w:t>
      </w:r>
    </w:p>
    <w:p w14:paraId="4498B3FD" w14:textId="4E1C8B87" w:rsidR="0087700C" w:rsidRPr="00A36AA9" w:rsidRDefault="00B01E8F" w:rsidP="00B01E8F">
      <w:pPr>
        <w:pStyle w:val="NormalArial"/>
      </w:pPr>
      <w:r>
        <w:t>The Quality Standard for the Commonwealth Home Support Program service is assessed as compliant as three of the three specific requirements have been assessed as compliant.</w:t>
      </w:r>
      <w:r w:rsidRPr="00A36AA9">
        <w:br w:type="page"/>
      </w:r>
    </w:p>
    <w:p w14:paraId="4498B3FE" w14:textId="77777777" w:rsidR="00FC045E" w:rsidRPr="00A36AA9" w:rsidRDefault="00B01E8F"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99"/>
        <w:gridCol w:w="1861"/>
      </w:tblGrid>
      <w:tr w:rsidR="0074415C" w14:paraId="4498B402" w14:textId="77777777" w:rsidTr="00744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0" w:type="dxa"/>
            <w:gridSpan w:val="2"/>
            <w:tcBorders>
              <w:bottom w:val="single" w:sz="4" w:space="0" w:color="BFBFBF" w:themeColor="background1" w:themeShade="BF"/>
            </w:tcBorders>
          </w:tcPr>
          <w:p w14:paraId="4498B3FF" w14:textId="77777777" w:rsidR="0074415C" w:rsidRPr="003217D3" w:rsidRDefault="0074415C" w:rsidP="001F455A">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1861" w:type="dxa"/>
            <w:tcBorders>
              <w:bottom w:val="single" w:sz="4" w:space="0" w:color="BFBFBF" w:themeColor="background1" w:themeShade="BF"/>
            </w:tcBorders>
          </w:tcPr>
          <w:p w14:paraId="4498B401" w14:textId="77777777" w:rsidR="0074415C" w:rsidRPr="003217D3" w:rsidRDefault="007441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4415C" w14:paraId="4498B407" w14:textId="77777777" w:rsidTr="0074415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98B403" w14:textId="77777777" w:rsidR="0074415C" w:rsidRPr="00244176" w:rsidRDefault="0074415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4699" w:type="dxa"/>
            <w:shd w:val="clear" w:color="auto" w:fill="auto"/>
            <w:vAlign w:val="top"/>
          </w:tcPr>
          <w:p w14:paraId="4498B404" w14:textId="77777777" w:rsidR="0074415C" w:rsidRPr="00244176" w:rsidRDefault="0074415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861" w:type="dxa"/>
            <w:shd w:val="clear" w:color="auto" w:fill="auto"/>
            <w:vAlign w:val="top"/>
          </w:tcPr>
          <w:p w14:paraId="4498B406" w14:textId="36FF060A" w:rsidR="0074415C" w:rsidRPr="00CC646C" w:rsidRDefault="008830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6EF6310A846C41A99F89DE27E08195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Compliant</w:t>
                </w:r>
              </w:sdtContent>
            </w:sdt>
            <w:r w:rsidR="0074415C" w:rsidRPr="00CC646C">
              <w:rPr>
                <w:rFonts w:ascii="Arial" w:hAnsi="Arial" w:cs="Arial"/>
                <w:color w:val="auto"/>
              </w:rPr>
              <w:t xml:space="preserve"> </w:t>
            </w:r>
          </w:p>
        </w:tc>
      </w:tr>
      <w:tr w:rsidR="0074415C" w14:paraId="4498B40C" w14:textId="77777777" w:rsidTr="00744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98B408" w14:textId="77777777" w:rsidR="0074415C" w:rsidRPr="00244176" w:rsidRDefault="0074415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4699" w:type="dxa"/>
            <w:shd w:val="clear" w:color="auto" w:fill="auto"/>
            <w:vAlign w:val="top"/>
          </w:tcPr>
          <w:p w14:paraId="4498B409" w14:textId="77777777" w:rsidR="0074415C" w:rsidRPr="00244176" w:rsidRDefault="0074415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861" w:type="dxa"/>
            <w:shd w:val="clear" w:color="auto" w:fill="auto"/>
            <w:vAlign w:val="top"/>
          </w:tcPr>
          <w:p w14:paraId="4498B40B" w14:textId="7CD0E5AF" w:rsidR="0074415C" w:rsidRPr="00CC646C" w:rsidRDefault="0088304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18A73B507638412E828817B6E400BE5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Compliant</w:t>
                </w:r>
              </w:sdtContent>
            </w:sdt>
            <w:r w:rsidR="0074415C" w:rsidRPr="00CC646C">
              <w:rPr>
                <w:rFonts w:ascii="Arial" w:hAnsi="Arial" w:cs="Arial"/>
                <w:color w:val="auto"/>
              </w:rPr>
              <w:t xml:space="preserve"> </w:t>
            </w:r>
          </w:p>
        </w:tc>
      </w:tr>
      <w:tr w:rsidR="0074415C" w14:paraId="4498B411" w14:textId="77777777" w:rsidTr="0074415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98B40D" w14:textId="77777777" w:rsidR="0074415C" w:rsidRPr="00244176" w:rsidRDefault="0074415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4699" w:type="dxa"/>
            <w:shd w:val="clear" w:color="auto" w:fill="auto"/>
            <w:vAlign w:val="top"/>
          </w:tcPr>
          <w:p w14:paraId="4498B40E" w14:textId="77777777" w:rsidR="0074415C" w:rsidRPr="00244176" w:rsidRDefault="0074415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861" w:type="dxa"/>
            <w:shd w:val="clear" w:color="auto" w:fill="auto"/>
            <w:vAlign w:val="top"/>
          </w:tcPr>
          <w:p w14:paraId="4498B410" w14:textId="5BADCBCD" w:rsidR="0074415C" w:rsidRPr="00CC646C" w:rsidRDefault="008830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565F106A1F1E48E28EC2ECC4E7275F3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Compliant</w:t>
                </w:r>
              </w:sdtContent>
            </w:sdt>
            <w:r w:rsidR="0074415C" w:rsidRPr="00CC646C">
              <w:rPr>
                <w:rFonts w:ascii="Arial" w:hAnsi="Arial" w:cs="Arial"/>
                <w:color w:val="auto"/>
              </w:rPr>
              <w:t xml:space="preserve"> </w:t>
            </w:r>
          </w:p>
        </w:tc>
      </w:tr>
      <w:tr w:rsidR="0074415C" w14:paraId="4498B416" w14:textId="77777777" w:rsidTr="0074415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98B412" w14:textId="77777777" w:rsidR="0074415C" w:rsidRPr="00244176" w:rsidRDefault="0074415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4699" w:type="dxa"/>
            <w:shd w:val="clear" w:color="auto" w:fill="auto"/>
            <w:vAlign w:val="top"/>
          </w:tcPr>
          <w:p w14:paraId="4498B413" w14:textId="77777777" w:rsidR="0074415C" w:rsidRPr="00244176" w:rsidRDefault="0074415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861" w:type="dxa"/>
            <w:shd w:val="clear" w:color="auto" w:fill="auto"/>
            <w:vAlign w:val="top"/>
          </w:tcPr>
          <w:p w14:paraId="4498B415" w14:textId="3405980B" w:rsidR="0074415C" w:rsidRPr="00CC646C" w:rsidRDefault="0088304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BD3CF112EA0C49FD9FA33194DED89E9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Compliant</w:t>
                </w:r>
              </w:sdtContent>
            </w:sdt>
            <w:r w:rsidR="0074415C" w:rsidRPr="00CC646C">
              <w:rPr>
                <w:rFonts w:ascii="Arial" w:hAnsi="Arial" w:cs="Arial"/>
                <w:color w:val="auto"/>
              </w:rPr>
              <w:t xml:space="preserve"> </w:t>
            </w:r>
          </w:p>
        </w:tc>
      </w:tr>
    </w:tbl>
    <w:p w14:paraId="4498B417" w14:textId="77777777" w:rsidR="001A5684" w:rsidRDefault="00B01E8F" w:rsidP="007B3959">
      <w:pPr>
        <w:pStyle w:val="Heading20"/>
      </w:pPr>
      <w:r w:rsidRPr="00A36AA9">
        <w:t>Findings</w:t>
      </w:r>
    </w:p>
    <w:p w14:paraId="514F324C" w14:textId="77777777" w:rsidR="00B01E8F" w:rsidRDefault="00B01E8F" w:rsidP="00B01E8F">
      <w:pPr>
        <w:pStyle w:val="NormalArial"/>
      </w:pPr>
      <w:r w:rsidRPr="00005075">
        <w:t>At the time of the performance report decision, the service is:</w:t>
      </w:r>
    </w:p>
    <w:p w14:paraId="120C0C2A" w14:textId="307963AC" w:rsidR="00B01E8F" w:rsidRDefault="00B01E8F" w:rsidP="00B01E8F">
      <w:pPr>
        <w:pStyle w:val="NormalArial"/>
      </w:pPr>
      <w:r>
        <w:t>• Ensuring consumers and representatives are encouraged and supported in providing feedback and complaints.</w:t>
      </w:r>
    </w:p>
    <w:p w14:paraId="733B6DFD" w14:textId="3C58B312" w:rsidR="00B01E8F" w:rsidRDefault="00B01E8F" w:rsidP="00B01E8F">
      <w:pPr>
        <w:pStyle w:val="NormalArial"/>
      </w:pPr>
      <w:r>
        <w:t>• Providing information on advocacy and other services which may assist</w:t>
      </w:r>
    </w:p>
    <w:p w14:paraId="49F76EBB" w14:textId="77777777" w:rsidR="00B01E8F" w:rsidRDefault="00B01E8F" w:rsidP="00B01E8F">
      <w:pPr>
        <w:pStyle w:val="NormalArial"/>
      </w:pPr>
      <w:r>
        <w:t>consumers in providing feedback and complaints.</w:t>
      </w:r>
    </w:p>
    <w:p w14:paraId="345FE476" w14:textId="26412559" w:rsidR="00B01E8F" w:rsidRDefault="00B01E8F" w:rsidP="00B01E8F">
      <w:pPr>
        <w:pStyle w:val="NormalArial"/>
      </w:pPr>
      <w:r>
        <w:t>• Taking the appropriate action in response to complaints and an open</w:t>
      </w:r>
    </w:p>
    <w:p w14:paraId="5DCC4541" w14:textId="77777777" w:rsidR="00B01E8F" w:rsidRDefault="00B01E8F" w:rsidP="00B01E8F">
      <w:pPr>
        <w:pStyle w:val="NormalArial"/>
      </w:pPr>
      <w:r>
        <w:t>disclosure process is utilised when things go wrong.</w:t>
      </w:r>
    </w:p>
    <w:p w14:paraId="586C0571" w14:textId="1D2657D3" w:rsidR="00B01E8F" w:rsidRDefault="00B01E8F" w:rsidP="00B01E8F">
      <w:pPr>
        <w:pStyle w:val="NormalArial"/>
      </w:pPr>
      <w:r>
        <w:t>• Using feedback and complaints to drive continuous improvement in the quality of care and services.</w:t>
      </w:r>
    </w:p>
    <w:p w14:paraId="08339F1E" w14:textId="77777777" w:rsidR="00B01E8F" w:rsidRDefault="00B01E8F" w:rsidP="00B01E8F">
      <w:pPr>
        <w:pStyle w:val="NormalArial"/>
      </w:pPr>
      <w:r>
        <w:t>Having regards to the Assessment Team’s report, comments from the service at the time of the audit, the service’s written response, the service’s obligations under the Aged Care Act and the Aged Care Quality Standards I have reasonable grounds to form the view that the service has complied with this Standard.</w:t>
      </w:r>
    </w:p>
    <w:p w14:paraId="630408C6" w14:textId="1225CE6B" w:rsidR="00B01E8F" w:rsidRDefault="00B01E8F" w:rsidP="00B01E8F">
      <w:pPr>
        <w:pStyle w:val="NormalArial"/>
      </w:pPr>
      <w:r>
        <w:t>The Quality Standard for the Commonwealth Home Support Program service is assessed as compliant as four of the four specific requirements have been assessed as compliant.</w:t>
      </w:r>
    </w:p>
    <w:p w14:paraId="4498B418" w14:textId="618C24C8" w:rsidR="006240EE" w:rsidRDefault="00B01E8F" w:rsidP="00B01E8F">
      <w:pPr>
        <w:pStyle w:val="NormalArial"/>
      </w:pPr>
      <w:r>
        <w:br w:type="page"/>
      </w:r>
    </w:p>
    <w:p w14:paraId="4498B419" w14:textId="77777777" w:rsidR="003217D3" w:rsidRPr="003217D3" w:rsidRDefault="00B01E8F"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1843"/>
      </w:tblGrid>
      <w:tr w:rsidR="0074415C" w14:paraId="4498B41D" w14:textId="77777777" w:rsidTr="00E929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Pr>
          <w:p w14:paraId="4498B41A" w14:textId="77777777" w:rsidR="0074415C" w:rsidRPr="003217D3" w:rsidRDefault="0074415C" w:rsidP="001F455A">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1843" w:type="dxa"/>
          </w:tcPr>
          <w:p w14:paraId="4498B41C" w14:textId="77777777" w:rsidR="0074415C" w:rsidRPr="003217D3" w:rsidRDefault="007441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4415C" w14:paraId="4498B422" w14:textId="77777777" w:rsidTr="00E9296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98B41E" w14:textId="77777777" w:rsidR="0074415C" w:rsidRPr="00244176" w:rsidRDefault="0074415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131" w:type="dxa"/>
            <w:shd w:val="clear" w:color="auto" w:fill="auto"/>
            <w:vAlign w:val="top"/>
          </w:tcPr>
          <w:p w14:paraId="4498B41F" w14:textId="77777777" w:rsidR="0074415C" w:rsidRPr="00244176" w:rsidRDefault="0074415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843" w:type="dxa"/>
            <w:shd w:val="clear" w:color="auto" w:fill="auto"/>
            <w:vAlign w:val="top"/>
          </w:tcPr>
          <w:p w14:paraId="4498B421" w14:textId="1C1B13A8" w:rsidR="0074415C" w:rsidRPr="00CC646C" w:rsidRDefault="008830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04CE41DEDFDB405F92D98DE2738A57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Compliant</w:t>
                </w:r>
              </w:sdtContent>
            </w:sdt>
            <w:r w:rsidR="0074415C" w:rsidRPr="00CC646C">
              <w:rPr>
                <w:rFonts w:ascii="Arial" w:hAnsi="Arial" w:cs="Arial"/>
                <w:color w:val="auto"/>
              </w:rPr>
              <w:t xml:space="preserve"> </w:t>
            </w:r>
          </w:p>
        </w:tc>
      </w:tr>
      <w:tr w:rsidR="0074415C" w14:paraId="4498B427" w14:textId="77777777" w:rsidTr="00E929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98B423" w14:textId="77777777" w:rsidR="0074415C" w:rsidRPr="00244176" w:rsidRDefault="0074415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131" w:type="dxa"/>
            <w:shd w:val="clear" w:color="auto" w:fill="auto"/>
            <w:vAlign w:val="top"/>
          </w:tcPr>
          <w:p w14:paraId="4498B424" w14:textId="77777777" w:rsidR="0074415C" w:rsidRPr="00244176" w:rsidRDefault="0074415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843" w:type="dxa"/>
            <w:shd w:val="clear" w:color="auto" w:fill="auto"/>
            <w:vAlign w:val="top"/>
          </w:tcPr>
          <w:p w14:paraId="4498B426" w14:textId="53688C84" w:rsidR="0074415C" w:rsidRPr="00CC646C" w:rsidRDefault="0088304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929FE1E358FE487D9CDC09CFA7901E6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Compliant</w:t>
                </w:r>
              </w:sdtContent>
            </w:sdt>
            <w:r w:rsidR="0074415C" w:rsidRPr="00CC646C">
              <w:rPr>
                <w:rFonts w:ascii="Arial" w:hAnsi="Arial" w:cs="Arial"/>
                <w:color w:val="auto"/>
              </w:rPr>
              <w:t xml:space="preserve"> </w:t>
            </w:r>
          </w:p>
        </w:tc>
      </w:tr>
      <w:tr w:rsidR="0074415C" w14:paraId="4498B42C" w14:textId="77777777" w:rsidTr="00E9296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98B428" w14:textId="77777777" w:rsidR="0074415C" w:rsidRPr="00244176" w:rsidRDefault="0074415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131" w:type="dxa"/>
            <w:shd w:val="clear" w:color="auto" w:fill="auto"/>
            <w:vAlign w:val="top"/>
          </w:tcPr>
          <w:p w14:paraId="4498B429" w14:textId="77777777" w:rsidR="0074415C" w:rsidRPr="00244176" w:rsidRDefault="0074415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843" w:type="dxa"/>
            <w:shd w:val="clear" w:color="auto" w:fill="auto"/>
            <w:vAlign w:val="top"/>
          </w:tcPr>
          <w:p w14:paraId="4498B42B" w14:textId="717142FB" w:rsidR="0074415C" w:rsidRPr="00CC646C" w:rsidRDefault="008830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A3BFA8BBC13C4921B2F14343CFC9D74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Compliant</w:t>
                </w:r>
              </w:sdtContent>
            </w:sdt>
            <w:r w:rsidR="0074415C" w:rsidRPr="00CC646C">
              <w:rPr>
                <w:rFonts w:ascii="Arial" w:hAnsi="Arial" w:cs="Arial"/>
                <w:color w:val="auto"/>
              </w:rPr>
              <w:t xml:space="preserve"> </w:t>
            </w:r>
          </w:p>
        </w:tc>
      </w:tr>
      <w:tr w:rsidR="0074415C" w14:paraId="4498B431" w14:textId="77777777" w:rsidTr="00E929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98B42D" w14:textId="77777777" w:rsidR="0074415C" w:rsidRPr="00244176" w:rsidRDefault="0074415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131" w:type="dxa"/>
            <w:shd w:val="clear" w:color="auto" w:fill="auto"/>
            <w:vAlign w:val="top"/>
          </w:tcPr>
          <w:p w14:paraId="4498B42E" w14:textId="77777777" w:rsidR="0074415C" w:rsidRPr="00244176" w:rsidRDefault="0074415C"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843" w:type="dxa"/>
            <w:shd w:val="clear" w:color="auto" w:fill="auto"/>
            <w:vAlign w:val="top"/>
          </w:tcPr>
          <w:p w14:paraId="4498B430" w14:textId="6AE42032" w:rsidR="0074415C" w:rsidRPr="00CC646C" w:rsidRDefault="00883040" w:rsidP="00E2549A">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102F422AB7124C64B711805217585AD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Compliant</w:t>
                </w:r>
              </w:sdtContent>
            </w:sdt>
            <w:r w:rsidR="0074415C" w:rsidRPr="00CC646C">
              <w:rPr>
                <w:rFonts w:ascii="Arial" w:hAnsi="Arial" w:cs="Arial"/>
                <w:color w:val="auto"/>
              </w:rPr>
              <w:t xml:space="preserve"> </w:t>
            </w:r>
          </w:p>
        </w:tc>
      </w:tr>
      <w:tr w:rsidR="0074415C" w14:paraId="4498B436" w14:textId="77777777" w:rsidTr="00E92964">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98B432" w14:textId="77777777" w:rsidR="0074415C" w:rsidRPr="00244176" w:rsidRDefault="0074415C" w:rsidP="00E2549A">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131" w:type="dxa"/>
            <w:shd w:val="clear" w:color="auto" w:fill="auto"/>
            <w:vAlign w:val="top"/>
          </w:tcPr>
          <w:p w14:paraId="4498B433" w14:textId="77777777" w:rsidR="0074415C" w:rsidRPr="00244176" w:rsidRDefault="0074415C"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843" w:type="dxa"/>
            <w:shd w:val="clear" w:color="auto" w:fill="auto"/>
            <w:vAlign w:val="top"/>
          </w:tcPr>
          <w:p w14:paraId="4498B435" w14:textId="1EDFE424" w:rsidR="0074415C" w:rsidRPr="00CC646C" w:rsidRDefault="00883040" w:rsidP="00E2549A">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5F8AFF504CE84289BE8508AF5474B3C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Compliant</w:t>
                </w:r>
              </w:sdtContent>
            </w:sdt>
            <w:r w:rsidR="0074415C" w:rsidRPr="00CC646C">
              <w:rPr>
                <w:rFonts w:ascii="Arial" w:hAnsi="Arial" w:cs="Arial"/>
                <w:color w:val="auto"/>
              </w:rPr>
              <w:t xml:space="preserve"> </w:t>
            </w:r>
          </w:p>
        </w:tc>
      </w:tr>
    </w:tbl>
    <w:p w14:paraId="4498B437" w14:textId="77777777" w:rsidR="002F49A8" w:rsidRDefault="00B01E8F" w:rsidP="007B3959">
      <w:pPr>
        <w:pStyle w:val="Heading20"/>
      </w:pPr>
      <w:r w:rsidRPr="00A36AA9">
        <w:t>Findings</w:t>
      </w:r>
    </w:p>
    <w:p w14:paraId="348132C5" w14:textId="77777777" w:rsidR="00B01E8F" w:rsidRDefault="00B01E8F" w:rsidP="00B01E8F">
      <w:pPr>
        <w:pStyle w:val="NormalArial"/>
      </w:pPr>
      <w:r w:rsidRPr="00005075">
        <w:t>At the time of the performance report decision, the service is:</w:t>
      </w:r>
    </w:p>
    <w:p w14:paraId="76DD3B74" w14:textId="54CC121D" w:rsidR="00B01E8F" w:rsidRDefault="00B01E8F" w:rsidP="00B01E8F">
      <w:pPr>
        <w:pStyle w:val="NormalArial"/>
      </w:pPr>
      <w:r>
        <w:t>• Ensuring the workforce is planned and enables the delivery and management of safe and quality services.</w:t>
      </w:r>
    </w:p>
    <w:p w14:paraId="203EBCAA" w14:textId="1DD01303" w:rsidR="00B01E8F" w:rsidRDefault="00B01E8F" w:rsidP="00B01E8F">
      <w:pPr>
        <w:pStyle w:val="NormalArial"/>
      </w:pPr>
      <w:r>
        <w:t xml:space="preserve">•  Ensuring that the workforce is kind, caring and respectful towards consumers’ identity, </w:t>
      </w:r>
      <w:proofErr w:type="gramStart"/>
      <w:r>
        <w:t>culture</w:t>
      </w:r>
      <w:proofErr w:type="gramEnd"/>
      <w:r>
        <w:t xml:space="preserve"> and diversity.</w:t>
      </w:r>
    </w:p>
    <w:p w14:paraId="21D89269" w14:textId="19C77940" w:rsidR="00B01E8F" w:rsidRDefault="00B01E8F" w:rsidP="00B01E8F">
      <w:pPr>
        <w:pStyle w:val="NormalArial"/>
      </w:pPr>
      <w:r>
        <w:t>• Ensuring that the workforce is competent and qualified to enable them to effectively perform their roles.</w:t>
      </w:r>
    </w:p>
    <w:p w14:paraId="0C759905" w14:textId="0C3E9C94" w:rsidR="00B01E8F" w:rsidRDefault="00B01E8F" w:rsidP="00B01E8F">
      <w:pPr>
        <w:pStyle w:val="NormalArial"/>
      </w:pPr>
      <w:r>
        <w:t xml:space="preserve">• Ensuring that the workforce is recruited, trained, </w:t>
      </w:r>
      <w:proofErr w:type="gramStart"/>
      <w:r>
        <w:t>equipped</w:t>
      </w:r>
      <w:proofErr w:type="gramEnd"/>
      <w:r>
        <w:t xml:space="preserve"> and supported to</w:t>
      </w:r>
    </w:p>
    <w:p w14:paraId="167C0440" w14:textId="77777777" w:rsidR="00B01E8F" w:rsidRDefault="00B01E8F" w:rsidP="00B01E8F">
      <w:pPr>
        <w:pStyle w:val="NormalArial"/>
      </w:pPr>
      <w:r>
        <w:t>deliver quality outcomes.</w:t>
      </w:r>
    </w:p>
    <w:p w14:paraId="09306015" w14:textId="77777777" w:rsidR="00B01E8F" w:rsidRDefault="00B01E8F" w:rsidP="00B01E8F">
      <w:pPr>
        <w:pStyle w:val="NormalArial"/>
      </w:pPr>
      <w:r>
        <w:t>• Performing regular performance assessments, monitoring and review of each member of the workforce.</w:t>
      </w:r>
    </w:p>
    <w:p w14:paraId="5FD94B1C" w14:textId="77777777" w:rsidR="00B01E8F" w:rsidRDefault="00B01E8F" w:rsidP="00B01E8F">
      <w:pPr>
        <w:pStyle w:val="NormalArial"/>
      </w:pPr>
      <w:r w:rsidRPr="00B01E8F">
        <w:t>Having regards to the Assessment Team’s report, comments from the service at the time of the audit, the service’s written response, the service’s obligations under the Aged Care Act and the Aged Care Quality Standards I have reasonable grounds to form the view that the service has complied with this Standard.</w:t>
      </w:r>
    </w:p>
    <w:p w14:paraId="4498B438" w14:textId="6877732F" w:rsidR="005D23EC" w:rsidRPr="00A36AA9" w:rsidRDefault="00B01E8F" w:rsidP="00B01E8F">
      <w:pPr>
        <w:pStyle w:val="NormalArial"/>
      </w:pPr>
      <w:r w:rsidRPr="00B01E8F">
        <w:t>The Quality Standard for the Commonwealth Home Support Program service is assessed as compliant as f</w:t>
      </w:r>
      <w:r>
        <w:t>ive</w:t>
      </w:r>
      <w:r w:rsidRPr="00B01E8F">
        <w:t xml:space="preserve"> of the f</w:t>
      </w:r>
      <w:r>
        <w:t>ive</w:t>
      </w:r>
      <w:r w:rsidRPr="00B01E8F">
        <w:t xml:space="preserve"> specific requirements have been assessed as compliant.</w:t>
      </w:r>
      <w:r w:rsidRPr="00A36AA9">
        <w:br w:type="page"/>
      </w:r>
    </w:p>
    <w:p w14:paraId="4498B439" w14:textId="77777777" w:rsidR="00FC045E" w:rsidRPr="00A36AA9" w:rsidRDefault="00B01E8F"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67"/>
        <w:gridCol w:w="1940"/>
      </w:tblGrid>
      <w:tr w:rsidR="0074415C" w14:paraId="4498B43D" w14:textId="77777777" w:rsidTr="007441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58" w:type="dxa"/>
            <w:gridSpan w:val="2"/>
          </w:tcPr>
          <w:p w14:paraId="4498B43A" w14:textId="77777777" w:rsidR="0074415C" w:rsidRPr="003217D3" w:rsidRDefault="0074415C" w:rsidP="001F455A">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1940" w:type="dxa"/>
          </w:tcPr>
          <w:p w14:paraId="4498B43C" w14:textId="77777777" w:rsidR="0074415C" w:rsidRPr="003217D3" w:rsidRDefault="0074415C"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74415C" w14:paraId="4498B442" w14:textId="77777777" w:rsidTr="0074415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98B43E" w14:textId="77777777" w:rsidR="0074415C" w:rsidRPr="00244176" w:rsidRDefault="0074415C"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4767" w:type="dxa"/>
            <w:shd w:val="clear" w:color="auto" w:fill="auto"/>
            <w:vAlign w:val="top"/>
          </w:tcPr>
          <w:p w14:paraId="4498B43F" w14:textId="77777777" w:rsidR="0074415C" w:rsidRPr="00244176" w:rsidRDefault="0074415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40" w:type="dxa"/>
            <w:shd w:val="clear" w:color="auto" w:fill="auto"/>
            <w:vAlign w:val="top"/>
          </w:tcPr>
          <w:p w14:paraId="4498B441" w14:textId="0C2AB344" w:rsidR="0074415C" w:rsidRPr="00CC646C" w:rsidRDefault="0088304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476A650F99E842008D7C830A6503A29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Compliant</w:t>
                </w:r>
              </w:sdtContent>
            </w:sdt>
          </w:p>
        </w:tc>
      </w:tr>
      <w:tr w:rsidR="0074415C" w14:paraId="4498B447" w14:textId="77777777" w:rsidTr="00744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98B443" w14:textId="77777777" w:rsidR="0074415C" w:rsidRPr="00244176" w:rsidRDefault="0074415C"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4767" w:type="dxa"/>
            <w:shd w:val="clear" w:color="auto" w:fill="auto"/>
            <w:vAlign w:val="top"/>
          </w:tcPr>
          <w:p w14:paraId="4498B444" w14:textId="77777777" w:rsidR="0074415C" w:rsidRPr="00244176" w:rsidRDefault="0074415C"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40" w:type="dxa"/>
            <w:shd w:val="clear" w:color="auto" w:fill="auto"/>
            <w:vAlign w:val="top"/>
          </w:tcPr>
          <w:p w14:paraId="4498B446" w14:textId="61A4728A" w:rsidR="0074415C" w:rsidRPr="00CC646C" w:rsidRDefault="0088304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4073E6F4921244DF8B6C8131F5AF99E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Compliant</w:t>
                </w:r>
              </w:sdtContent>
            </w:sdt>
          </w:p>
        </w:tc>
      </w:tr>
      <w:tr w:rsidR="0074415C" w14:paraId="4498B452" w14:textId="77777777" w:rsidTr="0074415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98B448" w14:textId="77777777" w:rsidR="0074415C" w:rsidRPr="00244176" w:rsidRDefault="0074415C"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4767" w:type="dxa"/>
            <w:shd w:val="clear" w:color="auto" w:fill="auto"/>
            <w:vAlign w:val="top"/>
          </w:tcPr>
          <w:p w14:paraId="4498B449" w14:textId="77777777" w:rsidR="0074415C" w:rsidRPr="00244176" w:rsidRDefault="0074415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498B44A" w14:textId="77777777" w:rsidR="0074415C" w:rsidRPr="00244176" w:rsidRDefault="0074415C"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4498B44B" w14:textId="77777777" w:rsidR="0074415C" w:rsidRPr="00244176" w:rsidRDefault="0074415C"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4498B44C" w14:textId="77777777" w:rsidR="0074415C" w:rsidRPr="00244176" w:rsidRDefault="0074415C"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4498B44D" w14:textId="77777777" w:rsidR="0074415C" w:rsidRPr="00244176" w:rsidRDefault="0074415C"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4498B44E" w14:textId="77777777" w:rsidR="0074415C" w:rsidRPr="00244176" w:rsidRDefault="0074415C"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4498B44F" w14:textId="77777777" w:rsidR="0074415C" w:rsidRPr="00244176" w:rsidRDefault="0074415C" w:rsidP="00B744DE">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40" w:type="dxa"/>
            <w:shd w:val="clear" w:color="auto" w:fill="auto"/>
            <w:vAlign w:val="top"/>
          </w:tcPr>
          <w:p w14:paraId="4498B451" w14:textId="13B6EC58" w:rsidR="0074415C" w:rsidRPr="00CC646C" w:rsidRDefault="0088304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F6B6248ADB0A4511B1CA4FCFEC52666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Compliant</w:t>
                </w:r>
              </w:sdtContent>
            </w:sdt>
          </w:p>
        </w:tc>
      </w:tr>
      <w:tr w:rsidR="0074415C" w14:paraId="4498B45B" w14:textId="77777777" w:rsidTr="0074415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98B453" w14:textId="77777777" w:rsidR="0074415C" w:rsidRPr="00244176" w:rsidRDefault="0074415C"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4767" w:type="dxa"/>
            <w:shd w:val="clear" w:color="auto" w:fill="auto"/>
            <w:vAlign w:val="top"/>
          </w:tcPr>
          <w:p w14:paraId="4498B454" w14:textId="77777777" w:rsidR="0074415C" w:rsidRPr="00244176" w:rsidRDefault="0074415C"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4498B455" w14:textId="77777777" w:rsidR="0074415C" w:rsidRPr="00244176" w:rsidRDefault="0074415C"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498B456" w14:textId="77777777" w:rsidR="0074415C" w:rsidRPr="00244176" w:rsidRDefault="0074415C"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4498B457" w14:textId="77777777" w:rsidR="0074415C" w:rsidRPr="00244176" w:rsidRDefault="0074415C"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498B458" w14:textId="77777777" w:rsidR="0074415C" w:rsidRPr="00244176" w:rsidRDefault="0074415C" w:rsidP="00B744DE">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40" w:type="dxa"/>
            <w:shd w:val="clear" w:color="auto" w:fill="auto"/>
            <w:vAlign w:val="top"/>
          </w:tcPr>
          <w:p w14:paraId="4498B45A" w14:textId="669CA3E0" w:rsidR="0074415C" w:rsidRPr="00CC646C" w:rsidRDefault="00883040" w:rsidP="00B744DE">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C67831A4CE814E7D894CD3CE39704E9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Compliant</w:t>
                </w:r>
              </w:sdtContent>
            </w:sdt>
            <w:r w:rsidR="0074415C" w:rsidRPr="00CC646C">
              <w:rPr>
                <w:rFonts w:ascii="Arial" w:hAnsi="Arial" w:cs="Arial"/>
                <w:color w:val="auto"/>
              </w:rPr>
              <w:t xml:space="preserve"> </w:t>
            </w:r>
          </w:p>
        </w:tc>
      </w:tr>
      <w:tr w:rsidR="0074415C" w14:paraId="4498B463" w14:textId="77777777" w:rsidTr="0074415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4498B45C" w14:textId="77777777" w:rsidR="0074415C" w:rsidRPr="00244176" w:rsidRDefault="0074415C" w:rsidP="00B744DE">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4767" w:type="dxa"/>
            <w:shd w:val="clear" w:color="auto" w:fill="auto"/>
            <w:vAlign w:val="top"/>
          </w:tcPr>
          <w:p w14:paraId="4498B45D" w14:textId="77777777" w:rsidR="0074415C" w:rsidRPr="00244176" w:rsidRDefault="0074415C"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4498B45E" w14:textId="77777777" w:rsidR="0074415C" w:rsidRPr="00244176" w:rsidRDefault="0074415C"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4498B45F" w14:textId="77777777" w:rsidR="0074415C" w:rsidRPr="00244176" w:rsidRDefault="0074415C"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4498B460" w14:textId="77777777" w:rsidR="0074415C" w:rsidRPr="00244176" w:rsidRDefault="0074415C" w:rsidP="00B744DE">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40" w:type="dxa"/>
            <w:shd w:val="clear" w:color="auto" w:fill="auto"/>
            <w:vAlign w:val="top"/>
          </w:tcPr>
          <w:p w14:paraId="4498B462" w14:textId="35F5324D" w:rsidR="0074415C" w:rsidRPr="00CC646C" w:rsidRDefault="00883040" w:rsidP="00B744DE">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8D24AEF073C242FDA7D12A0020976458"/>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74415C">
                  <w:rPr>
                    <w:rFonts w:ascii="Arial" w:hAnsi="Arial" w:cs="Arial"/>
                    <w:color w:val="auto"/>
                  </w:rPr>
                  <w:t>Not applicable</w:t>
                </w:r>
              </w:sdtContent>
            </w:sdt>
            <w:r w:rsidR="0074415C" w:rsidRPr="00CC646C">
              <w:rPr>
                <w:rFonts w:ascii="Arial" w:hAnsi="Arial" w:cs="Arial"/>
                <w:color w:val="auto"/>
              </w:rPr>
              <w:t xml:space="preserve"> </w:t>
            </w:r>
          </w:p>
        </w:tc>
      </w:tr>
    </w:tbl>
    <w:p w14:paraId="4498B464" w14:textId="77777777" w:rsidR="007B3959" w:rsidRDefault="00B01E8F" w:rsidP="003217D3">
      <w:pPr>
        <w:pStyle w:val="Heading20"/>
      </w:pPr>
      <w:r w:rsidRPr="00A36AA9">
        <w:t>Findings</w:t>
      </w:r>
    </w:p>
    <w:p w14:paraId="4498B465" w14:textId="40C8A05C" w:rsidR="004A5361" w:rsidRDefault="00B01E8F" w:rsidP="00B01E8F">
      <w:pPr>
        <w:pStyle w:val="NormalArial"/>
      </w:pPr>
      <w:r w:rsidRPr="00B01E8F">
        <w:t>At the time of the performance report decision, the service is:</w:t>
      </w:r>
    </w:p>
    <w:p w14:paraId="37C22232" w14:textId="5383D566" w:rsidR="00B01E8F" w:rsidRDefault="00B01E8F" w:rsidP="00B01E8F">
      <w:pPr>
        <w:pStyle w:val="NormalArial"/>
      </w:pPr>
      <w:r>
        <w:t>• Engaging consumers in the development and evaluation of the delivery of services.</w:t>
      </w:r>
    </w:p>
    <w:p w14:paraId="2DA6B680" w14:textId="7724CC99" w:rsidR="00B01E8F" w:rsidRDefault="00B01E8F" w:rsidP="00B01E8F">
      <w:pPr>
        <w:pStyle w:val="NormalArial"/>
      </w:pPr>
      <w:r>
        <w:lastRenderedPageBreak/>
        <w:t xml:space="preserve">• Promoting a culture of safe, </w:t>
      </w:r>
      <w:proofErr w:type="gramStart"/>
      <w:r>
        <w:t>inclusive</w:t>
      </w:r>
      <w:proofErr w:type="gramEnd"/>
      <w:r>
        <w:t xml:space="preserve"> and quality care and services and the</w:t>
      </w:r>
    </w:p>
    <w:p w14:paraId="6FB41A46" w14:textId="77777777" w:rsidR="00B01E8F" w:rsidRDefault="00B01E8F" w:rsidP="00B01E8F">
      <w:pPr>
        <w:pStyle w:val="NormalArial"/>
      </w:pPr>
      <w:r>
        <w:t>governing body is accountable for its delivery.</w:t>
      </w:r>
    </w:p>
    <w:p w14:paraId="6B60DE19" w14:textId="33655E1E" w:rsidR="00B01E8F" w:rsidRDefault="00B01E8F" w:rsidP="00B01E8F">
      <w:pPr>
        <w:pStyle w:val="NormalArial"/>
      </w:pPr>
      <w:r>
        <w:t>• Demonstrating effective organisation-wide governance systems concerning</w:t>
      </w:r>
    </w:p>
    <w:p w14:paraId="7E3549DB" w14:textId="77777777" w:rsidR="00B01E8F" w:rsidRDefault="00B01E8F" w:rsidP="00B01E8F">
      <w:pPr>
        <w:pStyle w:val="NormalArial"/>
      </w:pPr>
      <w:r>
        <w:t>information management, continuous improvement, financial governance,</w:t>
      </w:r>
    </w:p>
    <w:p w14:paraId="5D5F6299" w14:textId="77777777" w:rsidR="00B01E8F" w:rsidRDefault="00B01E8F" w:rsidP="00B01E8F">
      <w:pPr>
        <w:pStyle w:val="NormalArial"/>
      </w:pPr>
      <w:r>
        <w:t>workforce governance, regulatory compliance, and feedback and complaints.</w:t>
      </w:r>
    </w:p>
    <w:p w14:paraId="2F567428" w14:textId="54B41F27" w:rsidR="00B01E8F" w:rsidRDefault="00B01E8F" w:rsidP="00B01E8F">
      <w:pPr>
        <w:pStyle w:val="NormalArial"/>
      </w:pPr>
      <w:r>
        <w:t>• Demonstrating effective risk management systems and practices regarding</w:t>
      </w:r>
    </w:p>
    <w:p w14:paraId="6BBCD10C" w14:textId="2F560AF7" w:rsidR="00B01E8F" w:rsidRDefault="00B01E8F" w:rsidP="00B01E8F">
      <w:pPr>
        <w:pStyle w:val="NormalArial"/>
      </w:pPr>
      <w:r>
        <w:t>managing high impact and high prevalent risks, identifying, and responding to abuse and neglect, and supporting consumers to live the best life they can.</w:t>
      </w:r>
    </w:p>
    <w:p w14:paraId="210A5F98" w14:textId="59AB383D" w:rsidR="00B01E8F" w:rsidRDefault="00B01E8F" w:rsidP="00B01E8F">
      <w:pPr>
        <w:pStyle w:val="NormalArial"/>
      </w:pPr>
      <w:r w:rsidRPr="00B01E8F">
        <w:t>Having regards to the Assessment Team’s report, comments from the service at the time of the audit, the service’s written response, the service’s obligations under the Aged Care Act and the Aged Care Quality Standards I have reasonable grounds to form the view that the service has complied with this Standard.</w:t>
      </w:r>
    </w:p>
    <w:p w14:paraId="18995913" w14:textId="4B3CFBB3" w:rsidR="00B01E8F" w:rsidRPr="006B4042" w:rsidRDefault="00B01E8F" w:rsidP="00B01E8F">
      <w:pPr>
        <w:pStyle w:val="NormalArial"/>
      </w:pPr>
      <w:r w:rsidRPr="00B01E8F">
        <w:t>The Quality Standard for the Commonwealth Home Support Program service is assessed as compliant as f</w:t>
      </w:r>
      <w:r>
        <w:t xml:space="preserve">our </w:t>
      </w:r>
      <w:r w:rsidRPr="00B01E8F">
        <w:t>of the f</w:t>
      </w:r>
      <w:r>
        <w:t>our applicable</w:t>
      </w:r>
      <w:r w:rsidRPr="00B01E8F">
        <w:t xml:space="preserve"> requirements have been assessed as compliant.</w:t>
      </w:r>
    </w:p>
    <w:sectPr w:rsidR="00B01E8F" w:rsidRPr="006B404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98B471" w14:textId="77777777" w:rsidR="003031E0" w:rsidRDefault="00B01E8F">
      <w:pPr>
        <w:spacing w:after="0"/>
      </w:pPr>
      <w:r>
        <w:separator/>
      </w:r>
    </w:p>
  </w:endnote>
  <w:endnote w:type="continuationSeparator" w:id="0">
    <w:p w14:paraId="4498B473" w14:textId="77777777" w:rsidR="003031E0" w:rsidRDefault="00B01E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8B46B" w14:textId="77777777" w:rsidR="00DF37F2" w:rsidRPr="00DF37F2" w:rsidRDefault="00B01E8F" w:rsidP="00DF37F2">
    <w:pPr>
      <w:pStyle w:val="FooterArial9"/>
      <w:rPr>
        <w:rStyle w:val="FooterBold"/>
        <w:rFonts w:ascii="Arial" w:hAnsi="Arial"/>
        <w:b w:val="0"/>
      </w:rPr>
    </w:pPr>
    <w:r w:rsidRPr="00DF37F2">
      <w:rPr>
        <w:rStyle w:val="FooterBold"/>
        <w:rFonts w:ascii="Arial" w:hAnsi="Arial"/>
        <w:b w:val="0"/>
      </w:rPr>
      <w:t>Name of service: Goulburn Mulwaree Social Support Services</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4498B46C" w14:textId="77777777" w:rsidR="00DF37F2" w:rsidRPr="00DF37F2" w:rsidRDefault="00B01E8F" w:rsidP="00DF37F2">
    <w:pPr>
      <w:pStyle w:val="FooterArial9"/>
      <w:rPr>
        <w:rStyle w:val="FooterBold"/>
        <w:rFonts w:ascii="Arial" w:hAnsi="Arial"/>
        <w:b w:val="0"/>
      </w:rPr>
    </w:pPr>
    <w:r w:rsidRPr="00DF37F2">
      <w:rPr>
        <w:rStyle w:val="FooterBold"/>
        <w:rFonts w:ascii="Arial" w:hAnsi="Arial"/>
        <w:b w:val="0"/>
      </w:rPr>
      <w:t>Commission ID: 200748</w:t>
    </w:r>
    <w:r w:rsidRPr="00DF37F2">
      <w:rPr>
        <w:rStyle w:val="FooterBold"/>
        <w:rFonts w:ascii="Arial" w:hAnsi="Arial"/>
        <w:b w:val="0"/>
      </w:rPr>
      <w:tab/>
      <w:t xml:space="preserve">OFFICIAL: Sensitive </w:t>
    </w:r>
  </w:p>
  <w:p w14:paraId="4498B46D" w14:textId="77777777" w:rsidR="00DF37F2" w:rsidRPr="00DF37F2" w:rsidRDefault="00B01E8F"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98B468" w14:textId="77777777" w:rsidR="00C4295B" w:rsidRDefault="00B01E8F" w:rsidP="00D71F88">
      <w:pPr>
        <w:spacing w:after="0"/>
      </w:pPr>
      <w:r>
        <w:separator/>
      </w:r>
    </w:p>
  </w:footnote>
  <w:footnote w:type="continuationSeparator" w:id="0">
    <w:p w14:paraId="4498B469" w14:textId="77777777" w:rsidR="00C4295B" w:rsidRDefault="00B01E8F" w:rsidP="00D71F88">
      <w:pPr>
        <w:spacing w:after="0"/>
      </w:pPr>
      <w:r>
        <w:continuationSeparator/>
      </w:r>
    </w:p>
  </w:footnote>
  <w:footnote w:id="1">
    <w:p w14:paraId="4498B473" w14:textId="60B650FF" w:rsidR="000078F8" w:rsidRDefault="00B01E8F"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74415C">
        <w:rPr>
          <w:rFonts w:ascii="Arial" w:hAnsi="Arial" w:cs="Arial"/>
          <w:color w:val="auto"/>
          <w:sz w:val="20"/>
          <w:szCs w:val="20"/>
        </w:rPr>
        <w:t xml:space="preserve">section </w:t>
      </w:r>
      <w:r w:rsidR="0074415C" w:rsidRPr="0074415C">
        <w:rPr>
          <w:rFonts w:ascii="Arial" w:hAnsi="Arial" w:cs="Arial"/>
          <w:color w:val="auto"/>
          <w:sz w:val="20"/>
          <w:szCs w:val="20"/>
        </w:rPr>
        <w:t xml:space="preserve">57 </w:t>
      </w:r>
      <w:r w:rsidRPr="002C3CB4">
        <w:rPr>
          <w:rFonts w:ascii="Arial" w:hAnsi="Arial" w:cs="Arial"/>
          <w:sz w:val="20"/>
          <w:szCs w:val="20"/>
        </w:rPr>
        <w:t>of the Aged Care Quality and Safety Commission Rules 2018.</w:t>
      </w:r>
    </w:p>
    <w:p w14:paraId="4498B474" w14:textId="77777777" w:rsidR="00540817" w:rsidRDefault="00883040"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8B46A" w14:textId="77777777" w:rsidR="00D71F88" w:rsidRDefault="00B01E8F">
    <w:pPr>
      <w:pStyle w:val="Header"/>
    </w:pPr>
    <w:r>
      <w:rPr>
        <w:noProof/>
        <w:color w:val="2B579A"/>
        <w:shd w:val="clear" w:color="auto" w:fill="E6E6E6"/>
        <w:lang w:val="en-US"/>
      </w:rPr>
      <w:drawing>
        <wp:anchor distT="0" distB="0" distL="114300" distR="114300" simplePos="0" relativeHeight="251659264" behindDoc="1" locked="0" layoutInCell="1" allowOverlap="1" wp14:anchorId="4498B46F" wp14:editId="4498B470">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407233"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8B46E" w14:textId="77777777" w:rsidR="00FA0A5B" w:rsidRDefault="00B01E8F">
    <w:pPr>
      <w:pStyle w:val="Header"/>
    </w:pPr>
    <w:r>
      <w:rPr>
        <w:noProof/>
      </w:rPr>
      <w:drawing>
        <wp:anchor distT="0" distB="0" distL="114300" distR="114300" simplePos="0" relativeHeight="251658240" behindDoc="0" locked="0" layoutInCell="1" allowOverlap="1" wp14:anchorId="4498B471" wp14:editId="4498B472">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CA0CAC72">
      <w:start w:val="1"/>
      <w:numFmt w:val="lowerRoman"/>
      <w:lvlText w:val="(%1)"/>
      <w:lvlJc w:val="left"/>
      <w:pPr>
        <w:ind w:left="1080" w:hanging="720"/>
      </w:pPr>
      <w:rPr>
        <w:rFonts w:hint="default"/>
      </w:rPr>
    </w:lvl>
    <w:lvl w:ilvl="1" w:tplc="194824CE" w:tentative="1">
      <w:start w:val="1"/>
      <w:numFmt w:val="lowerLetter"/>
      <w:lvlText w:val="%2."/>
      <w:lvlJc w:val="left"/>
      <w:pPr>
        <w:ind w:left="1440" w:hanging="360"/>
      </w:pPr>
    </w:lvl>
    <w:lvl w:ilvl="2" w:tplc="456815C8" w:tentative="1">
      <w:start w:val="1"/>
      <w:numFmt w:val="lowerRoman"/>
      <w:lvlText w:val="%3."/>
      <w:lvlJc w:val="right"/>
      <w:pPr>
        <w:ind w:left="2160" w:hanging="180"/>
      </w:pPr>
    </w:lvl>
    <w:lvl w:ilvl="3" w:tplc="172C68F2" w:tentative="1">
      <w:start w:val="1"/>
      <w:numFmt w:val="decimal"/>
      <w:lvlText w:val="%4."/>
      <w:lvlJc w:val="left"/>
      <w:pPr>
        <w:ind w:left="2880" w:hanging="360"/>
      </w:pPr>
    </w:lvl>
    <w:lvl w:ilvl="4" w:tplc="79DEC1E2" w:tentative="1">
      <w:start w:val="1"/>
      <w:numFmt w:val="lowerLetter"/>
      <w:lvlText w:val="%5."/>
      <w:lvlJc w:val="left"/>
      <w:pPr>
        <w:ind w:left="3600" w:hanging="360"/>
      </w:pPr>
    </w:lvl>
    <w:lvl w:ilvl="5" w:tplc="9112D45A" w:tentative="1">
      <w:start w:val="1"/>
      <w:numFmt w:val="lowerRoman"/>
      <w:lvlText w:val="%6."/>
      <w:lvlJc w:val="right"/>
      <w:pPr>
        <w:ind w:left="4320" w:hanging="180"/>
      </w:pPr>
    </w:lvl>
    <w:lvl w:ilvl="6" w:tplc="FAF63356" w:tentative="1">
      <w:start w:val="1"/>
      <w:numFmt w:val="decimal"/>
      <w:lvlText w:val="%7."/>
      <w:lvlJc w:val="left"/>
      <w:pPr>
        <w:ind w:left="5040" w:hanging="360"/>
      </w:pPr>
    </w:lvl>
    <w:lvl w:ilvl="7" w:tplc="D44639EA" w:tentative="1">
      <w:start w:val="1"/>
      <w:numFmt w:val="lowerLetter"/>
      <w:lvlText w:val="%8."/>
      <w:lvlJc w:val="left"/>
      <w:pPr>
        <w:ind w:left="5760" w:hanging="360"/>
      </w:pPr>
    </w:lvl>
    <w:lvl w:ilvl="8" w:tplc="34CCD87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1822526">
      <w:start w:val="1"/>
      <w:numFmt w:val="lowerRoman"/>
      <w:lvlText w:val="(%1)"/>
      <w:lvlJc w:val="left"/>
      <w:pPr>
        <w:ind w:left="1080" w:hanging="720"/>
      </w:pPr>
      <w:rPr>
        <w:rFonts w:hint="default"/>
      </w:rPr>
    </w:lvl>
    <w:lvl w:ilvl="1" w:tplc="8CC03CAC" w:tentative="1">
      <w:start w:val="1"/>
      <w:numFmt w:val="lowerLetter"/>
      <w:lvlText w:val="%2."/>
      <w:lvlJc w:val="left"/>
      <w:pPr>
        <w:ind w:left="1440" w:hanging="360"/>
      </w:pPr>
    </w:lvl>
    <w:lvl w:ilvl="2" w:tplc="06B6E83A" w:tentative="1">
      <w:start w:val="1"/>
      <w:numFmt w:val="lowerRoman"/>
      <w:lvlText w:val="%3."/>
      <w:lvlJc w:val="right"/>
      <w:pPr>
        <w:ind w:left="2160" w:hanging="180"/>
      </w:pPr>
    </w:lvl>
    <w:lvl w:ilvl="3" w:tplc="A0905100" w:tentative="1">
      <w:start w:val="1"/>
      <w:numFmt w:val="decimal"/>
      <w:lvlText w:val="%4."/>
      <w:lvlJc w:val="left"/>
      <w:pPr>
        <w:ind w:left="2880" w:hanging="360"/>
      </w:pPr>
    </w:lvl>
    <w:lvl w:ilvl="4" w:tplc="BCC67A0A" w:tentative="1">
      <w:start w:val="1"/>
      <w:numFmt w:val="lowerLetter"/>
      <w:lvlText w:val="%5."/>
      <w:lvlJc w:val="left"/>
      <w:pPr>
        <w:ind w:left="3600" w:hanging="360"/>
      </w:pPr>
    </w:lvl>
    <w:lvl w:ilvl="5" w:tplc="4D588C36" w:tentative="1">
      <w:start w:val="1"/>
      <w:numFmt w:val="lowerRoman"/>
      <w:lvlText w:val="%6."/>
      <w:lvlJc w:val="right"/>
      <w:pPr>
        <w:ind w:left="4320" w:hanging="180"/>
      </w:pPr>
    </w:lvl>
    <w:lvl w:ilvl="6" w:tplc="9198F520" w:tentative="1">
      <w:start w:val="1"/>
      <w:numFmt w:val="decimal"/>
      <w:lvlText w:val="%7."/>
      <w:lvlJc w:val="left"/>
      <w:pPr>
        <w:ind w:left="5040" w:hanging="360"/>
      </w:pPr>
    </w:lvl>
    <w:lvl w:ilvl="7" w:tplc="606A602E" w:tentative="1">
      <w:start w:val="1"/>
      <w:numFmt w:val="lowerLetter"/>
      <w:lvlText w:val="%8."/>
      <w:lvlJc w:val="left"/>
      <w:pPr>
        <w:ind w:left="5760" w:hanging="360"/>
      </w:pPr>
    </w:lvl>
    <w:lvl w:ilvl="8" w:tplc="493A856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B90A417A">
      <w:start w:val="1"/>
      <w:numFmt w:val="lowerRoman"/>
      <w:lvlText w:val="(%1)"/>
      <w:lvlJc w:val="left"/>
      <w:pPr>
        <w:ind w:left="1080" w:hanging="720"/>
      </w:pPr>
      <w:rPr>
        <w:rFonts w:hint="default"/>
      </w:rPr>
    </w:lvl>
    <w:lvl w:ilvl="1" w:tplc="382418D4" w:tentative="1">
      <w:start w:val="1"/>
      <w:numFmt w:val="lowerLetter"/>
      <w:lvlText w:val="%2."/>
      <w:lvlJc w:val="left"/>
      <w:pPr>
        <w:ind w:left="1440" w:hanging="360"/>
      </w:pPr>
    </w:lvl>
    <w:lvl w:ilvl="2" w:tplc="F6C8014E" w:tentative="1">
      <w:start w:val="1"/>
      <w:numFmt w:val="lowerRoman"/>
      <w:lvlText w:val="%3."/>
      <w:lvlJc w:val="right"/>
      <w:pPr>
        <w:ind w:left="2160" w:hanging="180"/>
      </w:pPr>
    </w:lvl>
    <w:lvl w:ilvl="3" w:tplc="7E8E7468" w:tentative="1">
      <w:start w:val="1"/>
      <w:numFmt w:val="decimal"/>
      <w:lvlText w:val="%4."/>
      <w:lvlJc w:val="left"/>
      <w:pPr>
        <w:ind w:left="2880" w:hanging="360"/>
      </w:pPr>
    </w:lvl>
    <w:lvl w:ilvl="4" w:tplc="48E4E6CA" w:tentative="1">
      <w:start w:val="1"/>
      <w:numFmt w:val="lowerLetter"/>
      <w:lvlText w:val="%5."/>
      <w:lvlJc w:val="left"/>
      <w:pPr>
        <w:ind w:left="3600" w:hanging="360"/>
      </w:pPr>
    </w:lvl>
    <w:lvl w:ilvl="5" w:tplc="5EC63506" w:tentative="1">
      <w:start w:val="1"/>
      <w:numFmt w:val="lowerRoman"/>
      <w:lvlText w:val="%6."/>
      <w:lvlJc w:val="right"/>
      <w:pPr>
        <w:ind w:left="4320" w:hanging="180"/>
      </w:pPr>
    </w:lvl>
    <w:lvl w:ilvl="6" w:tplc="865ABB76" w:tentative="1">
      <w:start w:val="1"/>
      <w:numFmt w:val="decimal"/>
      <w:lvlText w:val="%7."/>
      <w:lvlJc w:val="left"/>
      <w:pPr>
        <w:ind w:left="5040" w:hanging="360"/>
      </w:pPr>
    </w:lvl>
    <w:lvl w:ilvl="7" w:tplc="2B7EEDF8" w:tentative="1">
      <w:start w:val="1"/>
      <w:numFmt w:val="lowerLetter"/>
      <w:lvlText w:val="%8."/>
      <w:lvlJc w:val="left"/>
      <w:pPr>
        <w:ind w:left="5760" w:hanging="360"/>
      </w:pPr>
    </w:lvl>
    <w:lvl w:ilvl="8" w:tplc="0CB6045C" w:tentative="1">
      <w:start w:val="1"/>
      <w:numFmt w:val="lowerRoman"/>
      <w:lvlText w:val="%9."/>
      <w:lvlJc w:val="right"/>
      <w:pPr>
        <w:ind w:left="6480" w:hanging="180"/>
      </w:pPr>
    </w:lvl>
  </w:abstractNum>
  <w:abstractNum w:abstractNumId="3" w15:restartNumberingAfterBreak="0">
    <w:nsid w:val="0DFE0571"/>
    <w:multiLevelType w:val="hybridMultilevel"/>
    <w:tmpl w:val="9A4E0DB6"/>
    <w:lvl w:ilvl="0" w:tplc="24D216DC">
      <w:start w:val="1"/>
      <w:numFmt w:val="lowerRoman"/>
      <w:lvlText w:val="(%1)"/>
      <w:lvlJc w:val="left"/>
      <w:pPr>
        <w:ind w:left="1080" w:hanging="720"/>
      </w:pPr>
      <w:rPr>
        <w:rFonts w:hint="default"/>
      </w:rPr>
    </w:lvl>
    <w:lvl w:ilvl="1" w:tplc="4AE46F96" w:tentative="1">
      <w:start w:val="1"/>
      <w:numFmt w:val="lowerLetter"/>
      <w:lvlText w:val="%2."/>
      <w:lvlJc w:val="left"/>
      <w:pPr>
        <w:ind w:left="1440" w:hanging="360"/>
      </w:pPr>
    </w:lvl>
    <w:lvl w:ilvl="2" w:tplc="262CE2B6" w:tentative="1">
      <w:start w:val="1"/>
      <w:numFmt w:val="lowerRoman"/>
      <w:lvlText w:val="%3."/>
      <w:lvlJc w:val="right"/>
      <w:pPr>
        <w:ind w:left="2160" w:hanging="180"/>
      </w:pPr>
    </w:lvl>
    <w:lvl w:ilvl="3" w:tplc="1DEADE80" w:tentative="1">
      <w:start w:val="1"/>
      <w:numFmt w:val="decimal"/>
      <w:lvlText w:val="%4."/>
      <w:lvlJc w:val="left"/>
      <w:pPr>
        <w:ind w:left="2880" w:hanging="360"/>
      </w:pPr>
    </w:lvl>
    <w:lvl w:ilvl="4" w:tplc="68B667B0" w:tentative="1">
      <w:start w:val="1"/>
      <w:numFmt w:val="lowerLetter"/>
      <w:lvlText w:val="%5."/>
      <w:lvlJc w:val="left"/>
      <w:pPr>
        <w:ind w:left="3600" w:hanging="360"/>
      </w:pPr>
    </w:lvl>
    <w:lvl w:ilvl="5" w:tplc="68A0592E" w:tentative="1">
      <w:start w:val="1"/>
      <w:numFmt w:val="lowerRoman"/>
      <w:lvlText w:val="%6."/>
      <w:lvlJc w:val="right"/>
      <w:pPr>
        <w:ind w:left="4320" w:hanging="180"/>
      </w:pPr>
    </w:lvl>
    <w:lvl w:ilvl="6" w:tplc="C30AD0E8" w:tentative="1">
      <w:start w:val="1"/>
      <w:numFmt w:val="decimal"/>
      <w:lvlText w:val="%7."/>
      <w:lvlJc w:val="left"/>
      <w:pPr>
        <w:ind w:left="5040" w:hanging="360"/>
      </w:pPr>
    </w:lvl>
    <w:lvl w:ilvl="7" w:tplc="F7C865C8" w:tentative="1">
      <w:start w:val="1"/>
      <w:numFmt w:val="lowerLetter"/>
      <w:lvlText w:val="%8."/>
      <w:lvlJc w:val="left"/>
      <w:pPr>
        <w:ind w:left="5760" w:hanging="360"/>
      </w:pPr>
    </w:lvl>
    <w:lvl w:ilvl="8" w:tplc="1FDA3724" w:tentative="1">
      <w:start w:val="1"/>
      <w:numFmt w:val="lowerRoman"/>
      <w:lvlText w:val="%9."/>
      <w:lvlJc w:val="right"/>
      <w:pPr>
        <w:ind w:left="6480" w:hanging="180"/>
      </w:pPr>
    </w:lvl>
  </w:abstractNum>
  <w:abstractNum w:abstractNumId="4" w15:restartNumberingAfterBreak="0">
    <w:nsid w:val="120E603E"/>
    <w:multiLevelType w:val="hybridMultilevel"/>
    <w:tmpl w:val="C68EC94A"/>
    <w:lvl w:ilvl="0" w:tplc="881C4300">
      <w:start w:val="1"/>
      <w:numFmt w:val="lowerRoman"/>
      <w:lvlText w:val="(%1)"/>
      <w:lvlJc w:val="left"/>
      <w:pPr>
        <w:ind w:left="1080" w:hanging="720"/>
      </w:pPr>
      <w:rPr>
        <w:rFonts w:hint="default"/>
      </w:rPr>
    </w:lvl>
    <w:lvl w:ilvl="1" w:tplc="EC6EFC24" w:tentative="1">
      <w:start w:val="1"/>
      <w:numFmt w:val="lowerLetter"/>
      <w:lvlText w:val="%2."/>
      <w:lvlJc w:val="left"/>
      <w:pPr>
        <w:ind w:left="1440" w:hanging="360"/>
      </w:pPr>
    </w:lvl>
    <w:lvl w:ilvl="2" w:tplc="9FC27130" w:tentative="1">
      <w:start w:val="1"/>
      <w:numFmt w:val="lowerRoman"/>
      <w:lvlText w:val="%3."/>
      <w:lvlJc w:val="right"/>
      <w:pPr>
        <w:ind w:left="2160" w:hanging="180"/>
      </w:pPr>
    </w:lvl>
    <w:lvl w:ilvl="3" w:tplc="B31CB518" w:tentative="1">
      <w:start w:val="1"/>
      <w:numFmt w:val="decimal"/>
      <w:lvlText w:val="%4."/>
      <w:lvlJc w:val="left"/>
      <w:pPr>
        <w:ind w:left="2880" w:hanging="360"/>
      </w:pPr>
    </w:lvl>
    <w:lvl w:ilvl="4" w:tplc="E9A02B56" w:tentative="1">
      <w:start w:val="1"/>
      <w:numFmt w:val="lowerLetter"/>
      <w:lvlText w:val="%5."/>
      <w:lvlJc w:val="left"/>
      <w:pPr>
        <w:ind w:left="3600" w:hanging="360"/>
      </w:pPr>
    </w:lvl>
    <w:lvl w:ilvl="5" w:tplc="F0B059BC" w:tentative="1">
      <w:start w:val="1"/>
      <w:numFmt w:val="lowerRoman"/>
      <w:lvlText w:val="%6."/>
      <w:lvlJc w:val="right"/>
      <w:pPr>
        <w:ind w:left="4320" w:hanging="180"/>
      </w:pPr>
    </w:lvl>
    <w:lvl w:ilvl="6" w:tplc="D702177C" w:tentative="1">
      <w:start w:val="1"/>
      <w:numFmt w:val="decimal"/>
      <w:lvlText w:val="%7."/>
      <w:lvlJc w:val="left"/>
      <w:pPr>
        <w:ind w:left="5040" w:hanging="360"/>
      </w:pPr>
    </w:lvl>
    <w:lvl w:ilvl="7" w:tplc="72CA2408" w:tentative="1">
      <w:start w:val="1"/>
      <w:numFmt w:val="lowerLetter"/>
      <w:lvlText w:val="%8."/>
      <w:lvlJc w:val="left"/>
      <w:pPr>
        <w:ind w:left="5760" w:hanging="360"/>
      </w:pPr>
    </w:lvl>
    <w:lvl w:ilvl="8" w:tplc="8BB87514" w:tentative="1">
      <w:start w:val="1"/>
      <w:numFmt w:val="lowerRoman"/>
      <w:lvlText w:val="%9."/>
      <w:lvlJc w:val="right"/>
      <w:pPr>
        <w:ind w:left="6480" w:hanging="180"/>
      </w:pPr>
    </w:lvl>
  </w:abstractNum>
  <w:abstractNum w:abstractNumId="5" w15:restartNumberingAfterBreak="0">
    <w:nsid w:val="172342AC"/>
    <w:multiLevelType w:val="hybridMultilevel"/>
    <w:tmpl w:val="12548ADC"/>
    <w:lvl w:ilvl="0" w:tplc="FC4ED698">
      <w:start w:val="1"/>
      <w:numFmt w:val="bullet"/>
      <w:lvlText w:val=""/>
      <w:lvlJc w:val="left"/>
      <w:pPr>
        <w:ind w:left="720" w:hanging="360"/>
      </w:pPr>
      <w:rPr>
        <w:rFonts w:ascii="Symbol" w:hAnsi="Symbol" w:hint="default"/>
        <w:color w:val="auto"/>
        <w:sz w:val="24"/>
        <w:szCs w:val="24"/>
      </w:rPr>
    </w:lvl>
    <w:lvl w:ilvl="1" w:tplc="2EE8E088" w:tentative="1">
      <w:start w:val="1"/>
      <w:numFmt w:val="bullet"/>
      <w:lvlText w:val="o"/>
      <w:lvlJc w:val="left"/>
      <w:pPr>
        <w:ind w:left="1440" w:hanging="360"/>
      </w:pPr>
      <w:rPr>
        <w:rFonts w:ascii="Courier New" w:hAnsi="Courier New" w:cs="Courier New" w:hint="default"/>
      </w:rPr>
    </w:lvl>
    <w:lvl w:ilvl="2" w:tplc="6526FF7C" w:tentative="1">
      <w:start w:val="1"/>
      <w:numFmt w:val="bullet"/>
      <w:lvlText w:val=""/>
      <w:lvlJc w:val="left"/>
      <w:pPr>
        <w:ind w:left="2160" w:hanging="360"/>
      </w:pPr>
      <w:rPr>
        <w:rFonts w:ascii="Wingdings" w:hAnsi="Wingdings" w:hint="default"/>
      </w:rPr>
    </w:lvl>
    <w:lvl w:ilvl="3" w:tplc="F93282BE" w:tentative="1">
      <w:start w:val="1"/>
      <w:numFmt w:val="bullet"/>
      <w:lvlText w:val=""/>
      <w:lvlJc w:val="left"/>
      <w:pPr>
        <w:ind w:left="2880" w:hanging="360"/>
      </w:pPr>
      <w:rPr>
        <w:rFonts w:ascii="Symbol" w:hAnsi="Symbol" w:hint="default"/>
      </w:rPr>
    </w:lvl>
    <w:lvl w:ilvl="4" w:tplc="32D8EEEE" w:tentative="1">
      <w:start w:val="1"/>
      <w:numFmt w:val="bullet"/>
      <w:lvlText w:val="o"/>
      <w:lvlJc w:val="left"/>
      <w:pPr>
        <w:ind w:left="3600" w:hanging="360"/>
      </w:pPr>
      <w:rPr>
        <w:rFonts w:ascii="Courier New" w:hAnsi="Courier New" w:cs="Courier New" w:hint="default"/>
      </w:rPr>
    </w:lvl>
    <w:lvl w:ilvl="5" w:tplc="A5D0C91C" w:tentative="1">
      <w:start w:val="1"/>
      <w:numFmt w:val="bullet"/>
      <w:lvlText w:val=""/>
      <w:lvlJc w:val="left"/>
      <w:pPr>
        <w:ind w:left="4320" w:hanging="360"/>
      </w:pPr>
      <w:rPr>
        <w:rFonts w:ascii="Wingdings" w:hAnsi="Wingdings" w:hint="default"/>
      </w:rPr>
    </w:lvl>
    <w:lvl w:ilvl="6" w:tplc="C97E678A" w:tentative="1">
      <w:start w:val="1"/>
      <w:numFmt w:val="bullet"/>
      <w:lvlText w:val=""/>
      <w:lvlJc w:val="left"/>
      <w:pPr>
        <w:ind w:left="5040" w:hanging="360"/>
      </w:pPr>
      <w:rPr>
        <w:rFonts w:ascii="Symbol" w:hAnsi="Symbol" w:hint="default"/>
      </w:rPr>
    </w:lvl>
    <w:lvl w:ilvl="7" w:tplc="A82E849A" w:tentative="1">
      <w:start w:val="1"/>
      <w:numFmt w:val="bullet"/>
      <w:lvlText w:val="o"/>
      <w:lvlJc w:val="left"/>
      <w:pPr>
        <w:ind w:left="5760" w:hanging="360"/>
      </w:pPr>
      <w:rPr>
        <w:rFonts w:ascii="Courier New" w:hAnsi="Courier New" w:cs="Courier New" w:hint="default"/>
      </w:rPr>
    </w:lvl>
    <w:lvl w:ilvl="8" w:tplc="6AA49E3E" w:tentative="1">
      <w:start w:val="1"/>
      <w:numFmt w:val="bullet"/>
      <w:lvlText w:val=""/>
      <w:lvlJc w:val="left"/>
      <w:pPr>
        <w:ind w:left="6480" w:hanging="360"/>
      </w:pPr>
      <w:rPr>
        <w:rFonts w:ascii="Wingdings" w:hAnsi="Wingdings" w:hint="default"/>
      </w:rPr>
    </w:lvl>
  </w:abstractNum>
  <w:abstractNum w:abstractNumId="6" w15:restartNumberingAfterBreak="0">
    <w:nsid w:val="1B1F247B"/>
    <w:multiLevelType w:val="hybridMultilevel"/>
    <w:tmpl w:val="0716342C"/>
    <w:lvl w:ilvl="0" w:tplc="376489F2">
      <w:start w:val="1"/>
      <w:numFmt w:val="lowerRoman"/>
      <w:lvlText w:val="(%1)"/>
      <w:lvlJc w:val="left"/>
      <w:pPr>
        <w:ind w:left="1080" w:hanging="720"/>
      </w:pPr>
      <w:rPr>
        <w:rFonts w:hint="default"/>
      </w:rPr>
    </w:lvl>
    <w:lvl w:ilvl="1" w:tplc="B472E7DE" w:tentative="1">
      <w:start w:val="1"/>
      <w:numFmt w:val="lowerLetter"/>
      <w:lvlText w:val="%2."/>
      <w:lvlJc w:val="left"/>
      <w:pPr>
        <w:ind w:left="1440" w:hanging="360"/>
      </w:pPr>
    </w:lvl>
    <w:lvl w:ilvl="2" w:tplc="DB7815E2" w:tentative="1">
      <w:start w:val="1"/>
      <w:numFmt w:val="lowerRoman"/>
      <w:lvlText w:val="%3."/>
      <w:lvlJc w:val="right"/>
      <w:pPr>
        <w:ind w:left="2160" w:hanging="180"/>
      </w:pPr>
    </w:lvl>
    <w:lvl w:ilvl="3" w:tplc="F09408D2" w:tentative="1">
      <w:start w:val="1"/>
      <w:numFmt w:val="decimal"/>
      <w:lvlText w:val="%4."/>
      <w:lvlJc w:val="left"/>
      <w:pPr>
        <w:ind w:left="2880" w:hanging="360"/>
      </w:pPr>
    </w:lvl>
    <w:lvl w:ilvl="4" w:tplc="B66A9F90" w:tentative="1">
      <w:start w:val="1"/>
      <w:numFmt w:val="lowerLetter"/>
      <w:lvlText w:val="%5."/>
      <w:lvlJc w:val="left"/>
      <w:pPr>
        <w:ind w:left="3600" w:hanging="360"/>
      </w:pPr>
    </w:lvl>
    <w:lvl w:ilvl="5" w:tplc="D23A8AD4" w:tentative="1">
      <w:start w:val="1"/>
      <w:numFmt w:val="lowerRoman"/>
      <w:lvlText w:val="%6."/>
      <w:lvlJc w:val="right"/>
      <w:pPr>
        <w:ind w:left="4320" w:hanging="180"/>
      </w:pPr>
    </w:lvl>
    <w:lvl w:ilvl="6" w:tplc="7F402A80" w:tentative="1">
      <w:start w:val="1"/>
      <w:numFmt w:val="decimal"/>
      <w:lvlText w:val="%7."/>
      <w:lvlJc w:val="left"/>
      <w:pPr>
        <w:ind w:left="5040" w:hanging="360"/>
      </w:pPr>
    </w:lvl>
    <w:lvl w:ilvl="7" w:tplc="F94218CE" w:tentative="1">
      <w:start w:val="1"/>
      <w:numFmt w:val="lowerLetter"/>
      <w:lvlText w:val="%8."/>
      <w:lvlJc w:val="left"/>
      <w:pPr>
        <w:ind w:left="5760" w:hanging="360"/>
      </w:pPr>
    </w:lvl>
    <w:lvl w:ilvl="8" w:tplc="DEE6A150" w:tentative="1">
      <w:start w:val="1"/>
      <w:numFmt w:val="lowerRoman"/>
      <w:lvlText w:val="%9."/>
      <w:lvlJc w:val="right"/>
      <w:pPr>
        <w:ind w:left="6480" w:hanging="180"/>
      </w:pPr>
    </w:lvl>
  </w:abstractNum>
  <w:abstractNum w:abstractNumId="7" w15:restartNumberingAfterBreak="0">
    <w:nsid w:val="21090626"/>
    <w:multiLevelType w:val="hybridMultilevel"/>
    <w:tmpl w:val="9A4E0DB6"/>
    <w:lvl w:ilvl="0" w:tplc="E252E13A">
      <w:start w:val="1"/>
      <w:numFmt w:val="lowerRoman"/>
      <w:lvlText w:val="(%1)"/>
      <w:lvlJc w:val="left"/>
      <w:pPr>
        <w:ind w:left="1080" w:hanging="720"/>
      </w:pPr>
      <w:rPr>
        <w:rFonts w:hint="default"/>
      </w:rPr>
    </w:lvl>
    <w:lvl w:ilvl="1" w:tplc="1C228BCA" w:tentative="1">
      <w:start w:val="1"/>
      <w:numFmt w:val="lowerLetter"/>
      <w:lvlText w:val="%2."/>
      <w:lvlJc w:val="left"/>
      <w:pPr>
        <w:ind w:left="1440" w:hanging="360"/>
      </w:pPr>
    </w:lvl>
    <w:lvl w:ilvl="2" w:tplc="4C30403E" w:tentative="1">
      <w:start w:val="1"/>
      <w:numFmt w:val="lowerRoman"/>
      <w:lvlText w:val="%3."/>
      <w:lvlJc w:val="right"/>
      <w:pPr>
        <w:ind w:left="2160" w:hanging="180"/>
      </w:pPr>
    </w:lvl>
    <w:lvl w:ilvl="3" w:tplc="E0525FB6" w:tentative="1">
      <w:start w:val="1"/>
      <w:numFmt w:val="decimal"/>
      <w:lvlText w:val="%4."/>
      <w:lvlJc w:val="left"/>
      <w:pPr>
        <w:ind w:left="2880" w:hanging="360"/>
      </w:pPr>
    </w:lvl>
    <w:lvl w:ilvl="4" w:tplc="38B61264" w:tentative="1">
      <w:start w:val="1"/>
      <w:numFmt w:val="lowerLetter"/>
      <w:lvlText w:val="%5."/>
      <w:lvlJc w:val="left"/>
      <w:pPr>
        <w:ind w:left="3600" w:hanging="360"/>
      </w:pPr>
    </w:lvl>
    <w:lvl w:ilvl="5" w:tplc="EB9445C6" w:tentative="1">
      <w:start w:val="1"/>
      <w:numFmt w:val="lowerRoman"/>
      <w:lvlText w:val="%6."/>
      <w:lvlJc w:val="right"/>
      <w:pPr>
        <w:ind w:left="4320" w:hanging="180"/>
      </w:pPr>
    </w:lvl>
    <w:lvl w:ilvl="6" w:tplc="4288B1DE" w:tentative="1">
      <w:start w:val="1"/>
      <w:numFmt w:val="decimal"/>
      <w:lvlText w:val="%7."/>
      <w:lvlJc w:val="left"/>
      <w:pPr>
        <w:ind w:left="5040" w:hanging="360"/>
      </w:pPr>
    </w:lvl>
    <w:lvl w:ilvl="7" w:tplc="46D4A6FC" w:tentative="1">
      <w:start w:val="1"/>
      <w:numFmt w:val="lowerLetter"/>
      <w:lvlText w:val="%8."/>
      <w:lvlJc w:val="left"/>
      <w:pPr>
        <w:ind w:left="5760" w:hanging="360"/>
      </w:pPr>
    </w:lvl>
    <w:lvl w:ilvl="8" w:tplc="B5724E90"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46AA785E">
      <w:start w:val="1"/>
      <w:numFmt w:val="lowerRoman"/>
      <w:lvlText w:val="(%1)"/>
      <w:lvlJc w:val="left"/>
      <w:pPr>
        <w:ind w:left="1080" w:hanging="720"/>
      </w:pPr>
      <w:rPr>
        <w:rFonts w:hint="default"/>
      </w:rPr>
    </w:lvl>
    <w:lvl w:ilvl="1" w:tplc="41D049A4" w:tentative="1">
      <w:start w:val="1"/>
      <w:numFmt w:val="lowerLetter"/>
      <w:lvlText w:val="%2."/>
      <w:lvlJc w:val="left"/>
      <w:pPr>
        <w:ind w:left="1440" w:hanging="360"/>
      </w:pPr>
    </w:lvl>
    <w:lvl w:ilvl="2" w:tplc="81064454" w:tentative="1">
      <w:start w:val="1"/>
      <w:numFmt w:val="lowerRoman"/>
      <w:lvlText w:val="%3."/>
      <w:lvlJc w:val="right"/>
      <w:pPr>
        <w:ind w:left="2160" w:hanging="180"/>
      </w:pPr>
    </w:lvl>
    <w:lvl w:ilvl="3" w:tplc="AF782658" w:tentative="1">
      <w:start w:val="1"/>
      <w:numFmt w:val="decimal"/>
      <w:lvlText w:val="%4."/>
      <w:lvlJc w:val="left"/>
      <w:pPr>
        <w:ind w:left="2880" w:hanging="360"/>
      </w:pPr>
    </w:lvl>
    <w:lvl w:ilvl="4" w:tplc="50A096EA" w:tentative="1">
      <w:start w:val="1"/>
      <w:numFmt w:val="lowerLetter"/>
      <w:lvlText w:val="%5."/>
      <w:lvlJc w:val="left"/>
      <w:pPr>
        <w:ind w:left="3600" w:hanging="360"/>
      </w:pPr>
    </w:lvl>
    <w:lvl w:ilvl="5" w:tplc="F6F6BC0E" w:tentative="1">
      <w:start w:val="1"/>
      <w:numFmt w:val="lowerRoman"/>
      <w:lvlText w:val="%6."/>
      <w:lvlJc w:val="right"/>
      <w:pPr>
        <w:ind w:left="4320" w:hanging="180"/>
      </w:pPr>
    </w:lvl>
    <w:lvl w:ilvl="6" w:tplc="169CC56A" w:tentative="1">
      <w:start w:val="1"/>
      <w:numFmt w:val="decimal"/>
      <w:lvlText w:val="%7."/>
      <w:lvlJc w:val="left"/>
      <w:pPr>
        <w:ind w:left="5040" w:hanging="360"/>
      </w:pPr>
    </w:lvl>
    <w:lvl w:ilvl="7" w:tplc="09181720" w:tentative="1">
      <w:start w:val="1"/>
      <w:numFmt w:val="lowerLetter"/>
      <w:lvlText w:val="%8."/>
      <w:lvlJc w:val="left"/>
      <w:pPr>
        <w:ind w:left="5760" w:hanging="360"/>
      </w:pPr>
    </w:lvl>
    <w:lvl w:ilvl="8" w:tplc="6A0EFE98"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D7765AB8">
      <w:start w:val="1"/>
      <w:numFmt w:val="lowerRoman"/>
      <w:lvlText w:val="(%1)"/>
      <w:lvlJc w:val="left"/>
      <w:pPr>
        <w:ind w:left="1080" w:hanging="720"/>
      </w:pPr>
      <w:rPr>
        <w:rFonts w:hint="default"/>
      </w:rPr>
    </w:lvl>
    <w:lvl w:ilvl="1" w:tplc="B7DC2254" w:tentative="1">
      <w:start w:val="1"/>
      <w:numFmt w:val="lowerLetter"/>
      <w:lvlText w:val="%2."/>
      <w:lvlJc w:val="left"/>
      <w:pPr>
        <w:ind w:left="1440" w:hanging="360"/>
      </w:pPr>
    </w:lvl>
    <w:lvl w:ilvl="2" w:tplc="3D84829A" w:tentative="1">
      <w:start w:val="1"/>
      <w:numFmt w:val="lowerRoman"/>
      <w:lvlText w:val="%3."/>
      <w:lvlJc w:val="right"/>
      <w:pPr>
        <w:ind w:left="2160" w:hanging="180"/>
      </w:pPr>
    </w:lvl>
    <w:lvl w:ilvl="3" w:tplc="F04C307A" w:tentative="1">
      <w:start w:val="1"/>
      <w:numFmt w:val="decimal"/>
      <w:lvlText w:val="%4."/>
      <w:lvlJc w:val="left"/>
      <w:pPr>
        <w:ind w:left="2880" w:hanging="360"/>
      </w:pPr>
    </w:lvl>
    <w:lvl w:ilvl="4" w:tplc="0DE0969A" w:tentative="1">
      <w:start w:val="1"/>
      <w:numFmt w:val="lowerLetter"/>
      <w:lvlText w:val="%5."/>
      <w:lvlJc w:val="left"/>
      <w:pPr>
        <w:ind w:left="3600" w:hanging="360"/>
      </w:pPr>
    </w:lvl>
    <w:lvl w:ilvl="5" w:tplc="288C0962" w:tentative="1">
      <w:start w:val="1"/>
      <w:numFmt w:val="lowerRoman"/>
      <w:lvlText w:val="%6."/>
      <w:lvlJc w:val="right"/>
      <w:pPr>
        <w:ind w:left="4320" w:hanging="180"/>
      </w:pPr>
    </w:lvl>
    <w:lvl w:ilvl="6" w:tplc="2F46EC0E" w:tentative="1">
      <w:start w:val="1"/>
      <w:numFmt w:val="decimal"/>
      <w:lvlText w:val="%7."/>
      <w:lvlJc w:val="left"/>
      <w:pPr>
        <w:ind w:left="5040" w:hanging="360"/>
      </w:pPr>
    </w:lvl>
    <w:lvl w:ilvl="7" w:tplc="82F8EDA4" w:tentative="1">
      <w:start w:val="1"/>
      <w:numFmt w:val="lowerLetter"/>
      <w:lvlText w:val="%8."/>
      <w:lvlJc w:val="left"/>
      <w:pPr>
        <w:ind w:left="5760" w:hanging="360"/>
      </w:pPr>
    </w:lvl>
    <w:lvl w:ilvl="8" w:tplc="31607820" w:tentative="1">
      <w:start w:val="1"/>
      <w:numFmt w:val="lowerRoman"/>
      <w:lvlText w:val="%9."/>
      <w:lvlJc w:val="right"/>
      <w:pPr>
        <w:ind w:left="6480" w:hanging="180"/>
      </w:pPr>
    </w:lvl>
  </w:abstractNum>
  <w:abstractNum w:abstractNumId="10" w15:restartNumberingAfterBreak="0">
    <w:nsid w:val="323F5661"/>
    <w:multiLevelType w:val="hybridMultilevel"/>
    <w:tmpl w:val="9A4E0DB6"/>
    <w:lvl w:ilvl="0" w:tplc="3E1E6EB6">
      <w:start w:val="1"/>
      <w:numFmt w:val="lowerRoman"/>
      <w:lvlText w:val="(%1)"/>
      <w:lvlJc w:val="left"/>
      <w:pPr>
        <w:ind w:left="1080" w:hanging="720"/>
      </w:pPr>
      <w:rPr>
        <w:rFonts w:hint="default"/>
      </w:rPr>
    </w:lvl>
    <w:lvl w:ilvl="1" w:tplc="A94C4C40" w:tentative="1">
      <w:start w:val="1"/>
      <w:numFmt w:val="lowerLetter"/>
      <w:lvlText w:val="%2."/>
      <w:lvlJc w:val="left"/>
      <w:pPr>
        <w:ind w:left="1440" w:hanging="360"/>
      </w:pPr>
    </w:lvl>
    <w:lvl w:ilvl="2" w:tplc="C770CF7C" w:tentative="1">
      <w:start w:val="1"/>
      <w:numFmt w:val="lowerRoman"/>
      <w:lvlText w:val="%3."/>
      <w:lvlJc w:val="right"/>
      <w:pPr>
        <w:ind w:left="2160" w:hanging="180"/>
      </w:pPr>
    </w:lvl>
    <w:lvl w:ilvl="3" w:tplc="3CF4CBAC" w:tentative="1">
      <w:start w:val="1"/>
      <w:numFmt w:val="decimal"/>
      <w:lvlText w:val="%4."/>
      <w:lvlJc w:val="left"/>
      <w:pPr>
        <w:ind w:left="2880" w:hanging="360"/>
      </w:pPr>
    </w:lvl>
    <w:lvl w:ilvl="4" w:tplc="162CF238" w:tentative="1">
      <w:start w:val="1"/>
      <w:numFmt w:val="lowerLetter"/>
      <w:lvlText w:val="%5."/>
      <w:lvlJc w:val="left"/>
      <w:pPr>
        <w:ind w:left="3600" w:hanging="360"/>
      </w:pPr>
    </w:lvl>
    <w:lvl w:ilvl="5" w:tplc="07F6A3EE" w:tentative="1">
      <w:start w:val="1"/>
      <w:numFmt w:val="lowerRoman"/>
      <w:lvlText w:val="%6."/>
      <w:lvlJc w:val="right"/>
      <w:pPr>
        <w:ind w:left="4320" w:hanging="180"/>
      </w:pPr>
    </w:lvl>
    <w:lvl w:ilvl="6" w:tplc="4E1011D6" w:tentative="1">
      <w:start w:val="1"/>
      <w:numFmt w:val="decimal"/>
      <w:lvlText w:val="%7."/>
      <w:lvlJc w:val="left"/>
      <w:pPr>
        <w:ind w:left="5040" w:hanging="360"/>
      </w:pPr>
    </w:lvl>
    <w:lvl w:ilvl="7" w:tplc="9964F748" w:tentative="1">
      <w:start w:val="1"/>
      <w:numFmt w:val="lowerLetter"/>
      <w:lvlText w:val="%8."/>
      <w:lvlJc w:val="left"/>
      <w:pPr>
        <w:ind w:left="5760" w:hanging="360"/>
      </w:pPr>
    </w:lvl>
    <w:lvl w:ilvl="8" w:tplc="17B86234" w:tentative="1">
      <w:start w:val="1"/>
      <w:numFmt w:val="lowerRoman"/>
      <w:lvlText w:val="%9."/>
      <w:lvlJc w:val="right"/>
      <w:pPr>
        <w:ind w:left="6480" w:hanging="180"/>
      </w:pPr>
    </w:lvl>
  </w:abstractNum>
  <w:abstractNum w:abstractNumId="11" w15:restartNumberingAfterBreak="0">
    <w:nsid w:val="33D52C88"/>
    <w:multiLevelType w:val="hybridMultilevel"/>
    <w:tmpl w:val="9A4E0DB6"/>
    <w:lvl w:ilvl="0" w:tplc="8990EA86">
      <w:start w:val="1"/>
      <w:numFmt w:val="lowerRoman"/>
      <w:lvlText w:val="(%1)"/>
      <w:lvlJc w:val="left"/>
      <w:pPr>
        <w:ind w:left="1080" w:hanging="720"/>
      </w:pPr>
      <w:rPr>
        <w:rFonts w:hint="default"/>
      </w:rPr>
    </w:lvl>
    <w:lvl w:ilvl="1" w:tplc="C2A848D2" w:tentative="1">
      <w:start w:val="1"/>
      <w:numFmt w:val="lowerLetter"/>
      <w:lvlText w:val="%2."/>
      <w:lvlJc w:val="left"/>
      <w:pPr>
        <w:ind w:left="1440" w:hanging="360"/>
      </w:pPr>
    </w:lvl>
    <w:lvl w:ilvl="2" w:tplc="230001D2" w:tentative="1">
      <w:start w:val="1"/>
      <w:numFmt w:val="lowerRoman"/>
      <w:lvlText w:val="%3."/>
      <w:lvlJc w:val="right"/>
      <w:pPr>
        <w:ind w:left="2160" w:hanging="180"/>
      </w:pPr>
    </w:lvl>
    <w:lvl w:ilvl="3" w:tplc="17CC35F0" w:tentative="1">
      <w:start w:val="1"/>
      <w:numFmt w:val="decimal"/>
      <w:lvlText w:val="%4."/>
      <w:lvlJc w:val="left"/>
      <w:pPr>
        <w:ind w:left="2880" w:hanging="360"/>
      </w:pPr>
    </w:lvl>
    <w:lvl w:ilvl="4" w:tplc="C944D73C" w:tentative="1">
      <w:start w:val="1"/>
      <w:numFmt w:val="lowerLetter"/>
      <w:lvlText w:val="%5."/>
      <w:lvlJc w:val="left"/>
      <w:pPr>
        <w:ind w:left="3600" w:hanging="360"/>
      </w:pPr>
    </w:lvl>
    <w:lvl w:ilvl="5" w:tplc="95566E76" w:tentative="1">
      <w:start w:val="1"/>
      <w:numFmt w:val="lowerRoman"/>
      <w:lvlText w:val="%6."/>
      <w:lvlJc w:val="right"/>
      <w:pPr>
        <w:ind w:left="4320" w:hanging="180"/>
      </w:pPr>
    </w:lvl>
    <w:lvl w:ilvl="6" w:tplc="00BC6DCA" w:tentative="1">
      <w:start w:val="1"/>
      <w:numFmt w:val="decimal"/>
      <w:lvlText w:val="%7."/>
      <w:lvlJc w:val="left"/>
      <w:pPr>
        <w:ind w:left="5040" w:hanging="360"/>
      </w:pPr>
    </w:lvl>
    <w:lvl w:ilvl="7" w:tplc="62C0C3F4" w:tentative="1">
      <w:start w:val="1"/>
      <w:numFmt w:val="lowerLetter"/>
      <w:lvlText w:val="%8."/>
      <w:lvlJc w:val="left"/>
      <w:pPr>
        <w:ind w:left="5760" w:hanging="360"/>
      </w:pPr>
    </w:lvl>
    <w:lvl w:ilvl="8" w:tplc="0FBAD192" w:tentative="1">
      <w:start w:val="1"/>
      <w:numFmt w:val="lowerRoman"/>
      <w:lvlText w:val="%9."/>
      <w:lvlJc w:val="right"/>
      <w:pPr>
        <w:ind w:left="6480" w:hanging="180"/>
      </w:pPr>
    </w:lvl>
  </w:abstractNum>
  <w:abstractNum w:abstractNumId="12" w15:restartNumberingAfterBreak="0">
    <w:nsid w:val="34F1448E"/>
    <w:multiLevelType w:val="hybridMultilevel"/>
    <w:tmpl w:val="D0AE350E"/>
    <w:lvl w:ilvl="0" w:tplc="024C7F0A">
      <w:start w:val="1"/>
      <w:numFmt w:val="lowerRoman"/>
      <w:lvlText w:val="(%1)"/>
      <w:lvlJc w:val="left"/>
      <w:pPr>
        <w:ind w:left="1080" w:hanging="720"/>
      </w:pPr>
      <w:rPr>
        <w:rFonts w:hint="default"/>
      </w:rPr>
    </w:lvl>
    <w:lvl w:ilvl="1" w:tplc="0CD0D64E" w:tentative="1">
      <w:start w:val="1"/>
      <w:numFmt w:val="lowerLetter"/>
      <w:lvlText w:val="%2."/>
      <w:lvlJc w:val="left"/>
      <w:pPr>
        <w:ind w:left="1440" w:hanging="360"/>
      </w:pPr>
    </w:lvl>
    <w:lvl w:ilvl="2" w:tplc="170433D8" w:tentative="1">
      <w:start w:val="1"/>
      <w:numFmt w:val="lowerRoman"/>
      <w:lvlText w:val="%3."/>
      <w:lvlJc w:val="right"/>
      <w:pPr>
        <w:ind w:left="2160" w:hanging="180"/>
      </w:pPr>
    </w:lvl>
    <w:lvl w:ilvl="3" w:tplc="64F81456" w:tentative="1">
      <w:start w:val="1"/>
      <w:numFmt w:val="decimal"/>
      <w:lvlText w:val="%4."/>
      <w:lvlJc w:val="left"/>
      <w:pPr>
        <w:ind w:left="2880" w:hanging="360"/>
      </w:pPr>
    </w:lvl>
    <w:lvl w:ilvl="4" w:tplc="9E7A4818" w:tentative="1">
      <w:start w:val="1"/>
      <w:numFmt w:val="lowerLetter"/>
      <w:lvlText w:val="%5."/>
      <w:lvlJc w:val="left"/>
      <w:pPr>
        <w:ind w:left="3600" w:hanging="360"/>
      </w:pPr>
    </w:lvl>
    <w:lvl w:ilvl="5" w:tplc="2698E18E" w:tentative="1">
      <w:start w:val="1"/>
      <w:numFmt w:val="lowerRoman"/>
      <w:lvlText w:val="%6."/>
      <w:lvlJc w:val="right"/>
      <w:pPr>
        <w:ind w:left="4320" w:hanging="180"/>
      </w:pPr>
    </w:lvl>
    <w:lvl w:ilvl="6" w:tplc="9C98F452" w:tentative="1">
      <w:start w:val="1"/>
      <w:numFmt w:val="decimal"/>
      <w:lvlText w:val="%7."/>
      <w:lvlJc w:val="left"/>
      <w:pPr>
        <w:ind w:left="5040" w:hanging="360"/>
      </w:pPr>
    </w:lvl>
    <w:lvl w:ilvl="7" w:tplc="7A6019F2" w:tentative="1">
      <w:start w:val="1"/>
      <w:numFmt w:val="lowerLetter"/>
      <w:lvlText w:val="%8."/>
      <w:lvlJc w:val="left"/>
      <w:pPr>
        <w:ind w:left="5760" w:hanging="360"/>
      </w:pPr>
    </w:lvl>
    <w:lvl w:ilvl="8" w:tplc="D51AE44A" w:tentative="1">
      <w:start w:val="1"/>
      <w:numFmt w:val="lowerRoman"/>
      <w:lvlText w:val="%9."/>
      <w:lvlJc w:val="right"/>
      <w:pPr>
        <w:ind w:left="6480" w:hanging="180"/>
      </w:pPr>
    </w:lvl>
  </w:abstractNum>
  <w:abstractNum w:abstractNumId="13" w15:restartNumberingAfterBreak="0">
    <w:nsid w:val="3A422BD3"/>
    <w:multiLevelType w:val="hybridMultilevel"/>
    <w:tmpl w:val="9A4E0DB6"/>
    <w:lvl w:ilvl="0" w:tplc="3EA6EADC">
      <w:start w:val="1"/>
      <w:numFmt w:val="lowerRoman"/>
      <w:lvlText w:val="(%1)"/>
      <w:lvlJc w:val="left"/>
      <w:pPr>
        <w:ind w:left="1080" w:hanging="720"/>
      </w:pPr>
      <w:rPr>
        <w:rFonts w:hint="default"/>
      </w:rPr>
    </w:lvl>
    <w:lvl w:ilvl="1" w:tplc="94E47D0E" w:tentative="1">
      <w:start w:val="1"/>
      <w:numFmt w:val="lowerLetter"/>
      <w:lvlText w:val="%2."/>
      <w:lvlJc w:val="left"/>
      <w:pPr>
        <w:ind w:left="1440" w:hanging="360"/>
      </w:pPr>
    </w:lvl>
    <w:lvl w:ilvl="2" w:tplc="12B4D44C" w:tentative="1">
      <w:start w:val="1"/>
      <w:numFmt w:val="lowerRoman"/>
      <w:lvlText w:val="%3."/>
      <w:lvlJc w:val="right"/>
      <w:pPr>
        <w:ind w:left="2160" w:hanging="180"/>
      </w:pPr>
    </w:lvl>
    <w:lvl w:ilvl="3" w:tplc="FDD69560" w:tentative="1">
      <w:start w:val="1"/>
      <w:numFmt w:val="decimal"/>
      <w:lvlText w:val="%4."/>
      <w:lvlJc w:val="left"/>
      <w:pPr>
        <w:ind w:left="2880" w:hanging="360"/>
      </w:pPr>
    </w:lvl>
    <w:lvl w:ilvl="4" w:tplc="0CD461FA" w:tentative="1">
      <w:start w:val="1"/>
      <w:numFmt w:val="lowerLetter"/>
      <w:lvlText w:val="%5."/>
      <w:lvlJc w:val="left"/>
      <w:pPr>
        <w:ind w:left="3600" w:hanging="360"/>
      </w:pPr>
    </w:lvl>
    <w:lvl w:ilvl="5" w:tplc="45124A7E" w:tentative="1">
      <w:start w:val="1"/>
      <w:numFmt w:val="lowerRoman"/>
      <w:lvlText w:val="%6."/>
      <w:lvlJc w:val="right"/>
      <w:pPr>
        <w:ind w:left="4320" w:hanging="180"/>
      </w:pPr>
    </w:lvl>
    <w:lvl w:ilvl="6" w:tplc="153C2534" w:tentative="1">
      <w:start w:val="1"/>
      <w:numFmt w:val="decimal"/>
      <w:lvlText w:val="%7."/>
      <w:lvlJc w:val="left"/>
      <w:pPr>
        <w:ind w:left="5040" w:hanging="360"/>
      </w:pPr>
    </w:lvl>
    <w:lvl w:ilvl="7" w:tplc="B4CA1770" w:tentative="1">
      <w:start w:val="1"/>
      <w:numFmt w:val="lowerLetter"/>
      <w:lvlText w:val="%8."/>
      <w:lvlJc w:val="left"/>
      <w:pPr>
        <w:ind w:left="5760" w:hanging="360"/>
      </w:pPr>
    </w:lvl>
    <w:lvl w:ilvl="8" w:tplc="7430F074" w:tentative="1">
      <w:start w:val="1"/>
      <w:numFmt w:val="lowerRoman"/>
      <w:lvlText w:val="%9."/>
      <w:lvlJc w:val="right"/>
      <w:pPr>
        <w:ind w:left="6480" w:hanging="180"/>
      </w:pPr>
    </w:lvl>
  </w:abstractNum>
  <w:abstractNum w:abstractNumId="14" w15:restartNumberingAfterBreak="0">
    <w:nsid w:val="5695616A"/>
    <w:multiLevelType w:val="hybridMultilevel"/>
    <w:tmpl w:val="790C5C02"/>
    <w:lvl w:ilvl="0" w:tplc="D93A13A4">
      <w:start w:val="1"/>
      <w:numFmt w:val="lowerRoman"/>
      <w:lvlText w:val="(%1)"/>
      <w:lvlJc w:val="left"/>
      <w:pPr>
        <w:ind w:left="1080" w:hanging="720"/>
      </w:pPr>
      <w:rPr>
        <w:rFonts w:hint="default"/>
      </w:rPr>
    </w:lvl>
    <w:lvl w:ilvl="1" w:tplc="F6C23022" w:tentative="1">
      <w:start w:val="1"/>
      <w:numFmt w:val="lowerLetter"/>
      <w:lvlText w:val="%2."/>
      <w:lvlJc w:val="left"/>
      <w:pPr>
        <w:ind w:left="1440" w:hanging="360"/>
      </w:pPr>
    </w:lvl>
    <w:lvl w:ilvl="2" w:tplc="FEEC5B60" w:tentative="1">
      <w:start w:val="1"/>
      <w:numFmt w:val="lowerRoman"/>
      <w:lvlText w:val="%3."/>
      <w:lvlJc w:val="right"/>
      <w:pPr>
        <w:ind w:left="2160" w:hanging="180"/>
      </w:pPr>
    </w:lvl>
    <w:lvl w:ilvl="3" w:tplc="E43A13C2" w:tentative="1">
      <w:start w:val="1"/>
      <w:numFmt w:val="decimal"/>
      <w:lvlText w:val="%4."/>
      <w:lvlJc w:val="left"/>
      <w:pPr>
        <w:ind w:left="2880" w:hanging="360"/>
      </w:pPr>
    </w:lvl>
    <w:lvl w:ilvl="4" w:tplc="424E40CE" w:tentative="1">
      <w:start w:val="1"/>
      <w:numFmt w:val="lowerLetter"/>
      <w:lvlText w:val="%5."/>
      <w:lvlJc w:val="left"/>
      <w:pPr>
        <w:ind w:left="3600" w:hanging="360"/>
      </w:pPr>
    </w:lvl>
    <w:lvl w:ilvl="5" w:tplc="B39E33D2" w:tentative="1">
      <w:start w:val="1"/>
      <w:numFmt w:val="lowerRoman"/>
      <w:lvlText w:val="%6."/>
      <w:lvlJc w:val="right"/>
      <w:pPr>
        <w:ind w:left="4320" w:hanging="180"/>
      </w:pPr>
    </w:lvl>
    <w:lvl w:ilvl="6" w:tplc="5240DA48" w:tentative="1">
      <w:start w:val="1"/>
      <w:numFmt w:val="decimal"/>
      <w:lvlText w:val="%7."/>
      <w:lvlJc w:val="left"/>
      <w:pPr>
        <w:ind w:left="5040" w:hanging="360"/>
      </w:pPr>
    </w:lvl>
    <w:lvl w:ilvl="7" w:tplc="BAD87824" w:tentative="1">
      <w:start w:val="1"/>
      <w:numFmt w:val="lowerLetter"/>
      <w:lvlText w:val="%8."/>
      <w:lvlJc w:val="left"/>
      <w:pPr>
        <w:ind w:left="5760" w:hanging="360"/>
      </w:pPr>
    </w:lvl>
    <w:lvl w:ilvl="8" w:tplc="A29229E8" w:tentative="1">
      <w:start w:val="1"/>
      <w:numFmt w:val="lowerRoman"/>
      <w:lvlText w:val="%9."/>
      <w:lvlJc w:val="right"/>
      <w:pPr>
        <w:ind w:left="6480" w:hanging="180"/>
      </w:pPr>
    </w:lvl>
  </w:abstractNum>
  <w:abstractNum w:abstractNumId="15" w15:restartNumberingAfterBreak="0">
    <w:nsid w:val="5F6A3824"/>
    <w:multiLevelType w:val="hybridMultilevel"/>
    <w:tmpl w:val="9A4E0DB6"/>
    <w:lvl w:ilvl="0" w:tplc="43348D2A">
      <w:start w:val="1"/>
      <w:numFmt w:val="lowerRoman"/>
      <w:lvlText w:val="(%1)"/>
      <w:lvlJc w:val="left"/>
      <w:pPr>
        <w:ind w:left="1080" w:hanging="720"/>
      </w:pPr>
      <w:rPr>
        <w:rFonts w:hint="default"/>
      </w:rPr>
    </w:lvl>
    <w:lvl w:ilvl="1" w:tplc="034A8846" w:tentative="1">
      <w:start w:val="1"/>
      <w:numFmt w:val="lowerLetter"/>
      <w:lvlText w:val="%2."/>
      <w:lvlJc w:val="left"/>
      <w:pPr>
        <w:ind w:left="1440" w:hanging="360"/>
      </w:pPr>
    </w:lvl>
    <w:lvl w:ilvl="2" w:tplc="8568850C" w:tentative="1">
      <w:start w:val="1"/>
      <w:numFmt w:val="lowerRoman"/>
      <w:lvlText w:val="%3."/>
      <w:lvlJc w:val="right"/>
      <w:pPr>
        <w:ind w:left="2160" w:hanging="180"/>
      </w:pPr>
    </w:lvl>
    <w:lvl w:ilvl="3" w:tplc="A9D4AADE" w:tentative="1">
      <w:start w:val="1"/>
      <w:numFmt w:val="decimal"/>
      <w:lvlText w:val="%4."/>
      <w:lvlJc w:val="left"/>
      <w:pPr>
        <w:ind w:left="2880" w:hanging="360"/>
      </w:pPr>
    </w:lvl>
    <w:lvl w:ilvl="4" w:tplc="70C48802" w:tentative="1">
      <w:start w:val="1"/>
      <w:numFmt w:val="lowerLetter"/>
      <w:lvlText w:val="%5."/>
      <w:lvlJc w:val="left"/>
      <w:pPr>
        <w:ind w:left="3600" w:hanging="360"/>
      </w:pPr>
    </w:lvl>
    <w:lvl w:ilvl="5" w:tplc="29027490" w:tentative="1">
      <w:start w:val="1"/>
      <w:numFmt w:val="lowerRoman"/>
      <w:lvlText w:val="%6."/>
      <w:lvlJc w:val="right"/>
      <w:pPr>
        <w:ind w:left="4320" w:hanging="180"/>
      </w:pPr>
    </w:lvl>
    <w:lvl w:ilvl="6" w:tplc="4EAA1ED0" w:tentative="1">
      <w:start w:val="1"/>
      <w:numFmt w:val="decimal"/>
      <w:lvlText w:val="%7."/>
      <w:lvlJc w:val="left"/>
      <w:pPr>
        <w:ind w:left="5040" w:hanging="360"/>
      </w:pPr>
    </w:lvl>
    <w:lvl w:ilvl="7" w:tplc="7A9E6668" w:tentative="1">
      <w:start w:val="1"/>
      <w:numFmt w:val="lowerLetter"/>
      <w:lvlText w:val="%8."/>
      <w:lvlJc w:val="left"/>
      <w:pPr>
        <w:ind w:left="5760" w:hanging="360"/>
      </w:pPr>
    </w:lvl>
    <w:lvl w:ilvl="8" w:tplc="35A682F6" w:tentative="1">
      <w:start w:val="1"/>
      <w:numFmt w:val="lowerRoman"/>
      <w:lvlText w:val="%9."/>
      <w:lvlJc w:val="right"/>
      <w:pPr>
        <w:ind w:left="6480" w:hanging="180"/>
      </w:pPr>
    </w:lvl>
  </w:abstractNum>
  <w:abstractNum w:abstractNumId="16" w15:restartNumberingAfterBreak="0">
    <w:nsid w:val="6F0D259A"/>
    <w:multiLevelType w:val="hybridMultilevel"/>
    <w:tmpl w:val="9A4E0DB6"/>
    <w:lvl w:ilvl="0" w:tplc="8F763C6A">
      <w:start w:val="1"/>
      <w:numFmt w:val="lowerRoman"/>
      <w:lvlText w:val="(%1)"/>
      <w:lvlJc w:val="left"/>
      <w:pPr>
        <w:ind w:left="1080" w:hanging="720"/>
      </w:pPr>
      <w:rPr>
        <w:rFonts w:hint="default"/>
      </w:rPr>
    </w:lvl>
    <w:lvl w:ilvl="1" w:tplc="147C2EEA" w:tentative="1">
      <w:start w:val="1"/>
      <w:numFmt w:val="lowerLetter"/>
      <w:lvlText w:val="%2."/>
      <w:lvlJc w:val="left"/>
      <w:pPr>
        <w:ind w:left="1440" w:hanging="360"/>
      </w:pPr>
    </w:lvl>
    <w:lvl w:ilvl="2" w:tplc="2CFAC6C4" w:tentative="1">
      <w:start w:val="1"/>
      <w:numFmt w:val="lowerRoman"/>
      <w:lvlText w:val="%3."/>
      <w:lvlJc w:val="right"/>
      <w:pPr>
        <w:ind w:left="2160" w:hanging="180"/>
      </w:pPr>
    </w:lvl>
    <w:lvl w:ilvl="3" w:tplc="DAFE0562" w:tentative="1">
      <w:start w:val="1"/>
      <w:numFmt w:val="decimal"/>
      <w:lvlText w:val="%4."/>
      <w:lvlJc w:val="left"/>
      <w:pPr>
        <w:ind w:left="2880" w:hanging="360"/>
      </w:pPr>
    </w:lvl>
    <w:lvl w:ilvl="4" w:tplc="02FCE618" w:tentative="1">
      <w:start w:val="1"/>
      <w:numFmt w:val="lowerLetter"/>
      <w:lvlText w:val="%5."/>
      <w:lvlJc w:val="left"/>
      <w:pPr>
        <w:ind w:left="3600" w:hanging="360"/>
      </w:pPr>
    </w:lvl>
    <w:lvl w:ilvl="5" w:tplc="D84ED530" w:tentative="1">
      <w:start w:val="1"/>
      <w:numFmt w:val="lowerRoman"/>
      <w:lvlText w:val="%6."/>
      <w:lvlJc w:val="right"/>
      <w:pPr>
        <w:ind w:left="4320" w:hanging="180"/>
      </w:pPr>
    </w:lvl>
    <w:lvl w:ilvl="6" w:tplc="4F943920" w:tentative="1">
      <w:start w:val="1"/>
      <w:numFmt w:val="decimal"/>
      <w:lvlText w:val="%7."/>
      <w:lvlJc w:val="left"/>
      <w:pPr>
        <w:ind w:left="5040" w:hanging="360"/>
      </w:pPr>
    </w:lvl>
    <w:lvl w:ilvl="7" w:tplc="DE1690A6" w:tentative="1">
      <w:start w:val="1"/>
      <w:numFmt w:val="lowerLetter"/>
      <w:lvlText w:val="%8."/>
      <w:lvlJc w:val="left"/>
      <w:pPr>
        <w:ind w:left="5760" w:hanging="360"/>
      </w:pPr>
    </w:lvl>
    <w:lvl w:ilvl="8" w:tplc="AF0257C0" w:tentative="1">
      <w:start w:val="1"/>
      <w:numFmt w:val="lowerRoman"/>
      <w:lvlText w:val="%9."/>
      <w:lvlJc w:val="right"/>
      <w:pPr>
        <w:ind w:left="6480" w:hanging="180"/>
      </w:pPr>
    </w:lvl>
  </w:abstractNum>
  <w:abstractNum w:abstractNumId="17" w15:restartNumberingAfterBreak="0">
    <w:nsid w:val="6FC36552"/>
    <w:multiLevelType w:val="hybridMultilevel"/>
    <w:tmpl w:val="9A4E0DB6"/>
    <w:lvl w:ilvl="0" w:tplc="77381D6A">
      <w:start w:val="1"/>
      <w:numFmt w:val="lowerRoman"/>
      <w:lvlText w:val="(%1)"/>
      <w:lvlJc w:val="left"/>
      <w:pPr>
        <w:ind w:left="1080" w:hanging="720"/>
      </w:pPr>
      <w:rPr>
        <w:rFonts w:hint="default"/>
      </w:rPr>
    </w:lvl>
    <w:lvl w:ilvl="1" w:tplc="D7AED980" w:tentative="1">
      <w:start w:val="1"/>
      <w:numFmt w:val="lowerLetter"/>
      <w:lvlText w:val="%2."/>
      <w:lvlJc w:val="left"/>
      <w:pPr>
        <w:ind w:left="1440" w:hanging="360"/>
      </w:pPr>
    </w:lvl>
    <w:lvl w:ilvl="2" w:tplc="85660806" w:tentative="1">
      <w:start w:val="1"/>
      <w:numFmt w:val="lowerRoman"/>
      <w:lvlText w:val="%3."/>
      <w:lvlJc w:val="right"/>
      <w:pPr>
        <w:ind w:left="2160" w:hanging="180"/>
      </w:pPr>
    </w:lvl>
    <w:lvl w:ilvl="3" w:tplc="50FA0D18" w:tentative="1">
      <w:start w:val="1"/>
      <w:numFmt w:val="decimal"/>
      <w:lvlText w:val="%4."/>
      <w:lvlJc w:val="left"/>
      <w:pPr>
        <w:ind w:left="2880" w:hanging="360"/>
      </w:pPr>
    </w:lvl>
    <w:lvl w:ilvl="4" w:tplc="8E98D06C" w:tentative="1">
      <w:start w:val="1"/>
      <w:numFmt w:val="lowerLetter"/>
      <w:lvlText w:val="%5."/>
      <w:lvlJc w:val="left"/>
      <w:pPr>
        <w:ind w:left="3600" w:hanging="360"/>
      </w:pPr>
    </w:lvl>
    <w:lvl w:ilvl="5" w:tplc="3C54AC4A" w:tentative="1">
      <w:start w:val="1"/>
      <w:numFmt w:val="lowerRoman"/>
      <w:lvlText w:val="%6."/>
      <w:lvlJc w:val="right"/>
      <w:pPr>
        <w:ind w:left="4320" w:hanging="180"/>
      </w:pPr>
    </w:lvl>
    <w:lvl w:ilvl="6" w:tplc="10029C62" w:tentative="1">
      <w:start w:val="1"/>
      <w:numFmt w:val="decimal"/>
      <w:lvlText w:val="%7."/>
      <w:lvlJc w:val="left"/>
      <w:pPr>
        <w:ind w:left="5040" w:hanging="360"/>
      </w:pPr>
    </w:lvl>
    <w:lvl w:ilvl="7" w:tplc="095C6524" w:tentative="1">
      <w:start w:val="1"/>
      <w:numFmt w:val="lowerLetter"/>
      <w:lvlText w:val="%8."/>
      <w:lvlJc w:val="left"/>
      <w:pPr>
        <w:ind w:left="5760" w:hanging="360"/>
      </w:pPr>
    </w:lvl>
    <w:lvl w:ilvl="8" w:tplc="91F88138" w:tentative="1">
      <w:start w:val="1"/>
      <w:numFmt w:val="lowerRoman"/>
      <w:lvlText w:val="%9."/>
      <w:lvlJc w:val="right"/>
      <w:pPr>
        <w:ind w:left="6480" w:hanging="180"/>
      </w:pPr>
    </w:lvl>
  </w:abstractNum>
  <w:abstractNum w:abstractNumId="18" w15:restartNumberingAfterBreak="0">
    <w:nsid w:val="704C5705"/>
    <w:multiLevelType w:val="hybridMultilevel"/>
    <w:tmpl w:val="C7521458"/>
    <w:lvl w:ilvl="0" w:tplc="CD362B96">
      <w:start w:val="1"/>
      <w:numFmt w:val="lowerRoman"/>
      <w:lvlText w:val="(%1)"/>
      <w:lvlJc w:val="left"/>
      <w:pPr>
        <w:ind w:left="1080" w:hanging="720"/>
      </w:pPr>
      <w:rPr>
        <w:rFonts w:hint="default"/>
      </w:rPr>
    </w:lvl>
    <w:lvl w:ilvl="1" w:tplc="773CC6C6" w:tentative="1">
      <w:start w:val="1"/>
      <w:numFmt w:val="lowerLetter"/>
      <w:lvlText w:val="%2."/>
      <w:lvlJc w:val="left"/>
      <w:pPr>
        <w:ind w:left="1440" w:hanging="360"/>
      </w:pPr>
    </w:lvl>
    <w:lvl w:ilvl="2" w:tplc="3496D638" w:tentative="1">
      <w:start w:val="1"/>
      <w:numFmt w:val="lowerRoman"/>
      <w:lvlText w:val="%3."/>
      <w:lvlJc w:val="right"/>
      <w:pPr>
        <w:ind w:left="2160" w:hanging="180"/>
      </w:pPr>
    </w:lvl>
    <w:lvl w:ilvl="3" w:tplc="A34E5C34" w:tentative="1">
      <w:start w:val="1"/>
      <w:numFmt w:val="decimal"/>
      <w:lvlText w:val="%4."/>
      <w:lvlJc w:val="left"/>
      <w:pPr>
        <w:ind w:left="2880" w:hanging="360"/>
      </w:pPr>
    </w:lvl>
    <w:lvl w:ilvl="4" w:tplc="9A286F8C" w:tentative="1">
      <w:start w:val="1"/>
      <w:numFmt w:val="lowerLetter"/>
      <w:lvlText w:val="%5."/>
      <w:lvlJc w:val="left"/>
      <w:pPr>
        <w:ind w:left="3600" w:hanging="360"/>
      </w:pPr>
    </w:lvl>
    <w:lvl w:ilvl="5" w:tplc="B36A98E4" w:tentative="1">
      <w:start w:val="1"/>
      <w:numFmt w:val="lowerRoman"/>
      <w:lvlText w:val="%6."/>
      <w:lvlJc w:val="right"/>
      <w:pPr>
        <w:ind w:left="4320" w:hanging="180"/>
      </w:pPr>
    </w:lvl>
    <w:lvl w:ilvl="6" w:tplc="10E81BE6" w:tentative="1">
      <w:start w:val="1"/>
      <w:numFmt w:val="decimal"/>
      <w:lvlText w:val="%7."/>
      <w:lvlJc w:val="left"/>
      <w:pPr>
        <w:ind w:left="5040" w:hanging="360"/>
      </w:pPr>
    </w:lvl>
    <w:lvl w:ilvl="7" w:tplc="B9906F3A" w:tentative="1">
      <w:start w:val="1"/>
      <w:numFmt w:val="lowerLetter"/>
      <w:lvlText w:val="%8."/>
      <w:lvlJc w:val="left"/>
      <w:pPr>
        <w:ind w:left="5760" w:hanging="360"/>
      </w:pPr>
    </w:lvl>
    <w:lvl w:ilvl="8" w:tplc="8F8ED05A" w:tentative="1">
      <w:start w:val="1"/>
      <w:numFmt w:val="lowerRoman"/>
      <w:lvlText w:val="%9."/>
      <w:lvlJc w:val="right"/>
      <w:pPr>
        <w:ind w:left="6480" w:hanging="180"/>
      </w:pPr>
    </w:lvl>
  </w:abstractNum>
  <w:abstractNum w:abstractNumId="19"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0" w15:restartNumberingAfterBreak="0">
    <w:nsid w:val="7A032637"/>
    <w:multiLevelType w:val="hybridMultilevel"/>
    <w:tmpl w:val="7A032637"/>
    <w:lvl w:ilvl="0" w:tplc="60B46B3E">
      <w:start w:val="1"/>
      <w:numFmt w:val="bullet"/>
      <w:lvlText w:val=""/>
      <w:lvlJc w:val="left"/>
      <w:pPr>
        <w:tabs>
          <w:tab w:val="num" w:pos="720"/>
        </w:tabs>
        <w:ind w:left="720" w:hanging="360"/>
      </w:pPr>
      <w:rPr>
        <w:rFonts w:ascii="Symbol" w:hAnsi="Symbol"/>
      </w:rPr>
    </w:lvl>
    <w:lvl w:ilvl="1" w:tplc="A48ADFAE">
      <w:start w:val="1"/>
      <w:numFmt w:val="bullet"/>
      <w:lvlText w:val="o"/>
      <w:lvlJc w:val="left"/>
      <w:pPr>
        <w:tabs>
          <w:tab w:val="num" w:pos="1440"/>
        </w:tabs>
        <w:ind w:left="1440" w:hanging="360"/>
      </w:pPr>
      <w:rPr>
        <w:rFonts w:ascii="Courier New" w:hAnsi="Courier New"/>
      </w:rPr>
    </w:lvl>
    <w:lvl w:ilvl="2" w:tplc="D4F0B854">
      <w:start w:val="1"/>
      <w:numFmt w:val="bullet"/>
      <w:lvlText w:val=""/>
      <w:lvlJc w:val="left"/>
      <w:pPr>
        <w:tabs>
          <w:tab w:val="num" w:pos="2160"/>
        </w:tabs>
        <w:ind w:left="2160" w:hanging="360"/>
      </w:pPr>
      <w:rPr>
        <w:rFonts w:ascii="Wingdings" w:hAnsi="Wingdings"/>
      </w:rPr>
    </w:lvl>
    <w:lvl w:ilvl="3" w:tplc="20D62092">
      <w:start w:val="1"/>
      <w:numFmt w:val="bullet"/>
      <w:lvlText w:val=""/>
      <w:lvlJc w:val="left"/>
      <w:pPr>
        <w:tabs>
          <w:tab w:val="num" w:pos="2880"/>
        </w:tabs>
        <w:ind w:left="2880" w:hanging="360"/>
      </w:pPr>
      <w:rPr>
        <w:rFonts w:ascii="Symbol" w:hAnsi="Symbol"/>
      </w:rPr>
    </w:lvl>
    <w:lvl w:ilvl="4" w:tplc="D4C4E596">
      <w:start w:val="1"/>
      <w:numFmt w:val="bullet"/>
      <w:lvlText w:val="o"/>
      <w:lvlJc w:val="left"/>
      <w:pPr>
        <w:tabs>
          <w:tab w:val="num" w:pos="3600"/>
        </w:tabs>
        <w:ind w:left="3600" w:hanging="360"/>
      </w:pPr>
      <w:rPr>
        <w:rFonts w:ascii="Courier New" w:hAnsi="Courier New"/>
      </w:rPr>
    </w:lvl>
    <w:lvl w:ilvl="5" w:tplc="31F601F8">
      <w:start w:val="1"/>
      <w:numFmt w:val="bullet"/>
      <w:lvlText w:val=""/>
      <w:lvlJc w:val="left"/>
      <w:pPr>
        <w:tabs>
          <w:tab w:val="num" w:pos="4320"/>
        </w:tabs>
        <w:ind w:left="4320" w:hanging="360"/>
      </w:pPr>
      <w:rPr>
        <w:rFonts w:ascii="Wingdings" w:hAnsi="Wingdings"/>
      </w:rPr>
    </w:lvl>
    <w:lvl w:ilvl="6" w:tplc="DD70D360">
      <w:start w:val="1"/>
      <w:numFmt w:val="bullet"/>
      <w:lvlText w:val=""/>
      <w:lvlJc w:val="left"/>
      <w:pPr>
        <w:tabs>
          <w:tab w:val="num" w:pos="5040"/>
        </w:tabs>
        <w:ind w:left="5040" w:hanging="360"/>
      </w:pPr>
      <w:rPr>
        <w:rFonts w:ascii="Symbol" w:hAnsi="Symbol"/>
      </w:rPr>
    </w:lvl>
    <w:lvl w:ilvl="7" w:tplc="862CECEA">
      <w:start w:val="1"/>
      <w:numFmt w:val="bullet"/>
      <w:lvlText w:val="o"/>
      <w:lvlJc w:val="left"/>
      <w:pPr>
        <w:tabs>
          <w:tab w:val="num" w:pos="5760"/>
        </w:tabs>
        <w:ind w:left="5760" w:hanging="360"/>
      </w:pPr>
      <w:rPr>
        <w:rFonts w:ascii="Courier New" w:hAnsi="Courier New"/>
      </w:rPr>
    </w:lvl>
    <w:lvl w:ilvl="8" w:tplc="5058A9EE">
      <w:start w:val="1"/>
      <w:numFmt w:val="bullet"/>
      <w:lvlText w:val=""/>
      <w:lvlJc w:val="left"/>
      <w:pPr>
        <w:tabs>
          <w:tab w:val="num" w:pos="6480"/>
        </w:tabs>
        <w:ind w:left="6480" w:hanging="360"/>
      </w:pPr>
      <w:rPr>
        <w:rFonts w:ascii="Wingdings" w:hAnsi="Wingdings"/>
      </w:rPr>
    </w:lvl>
  </w:abstractNum>
  <w:num w:numId="1">
    <w:abstractNumId w:val="19"/>
  </w:num>
  <w:num w:numId="2">
    <w:abstractNumId w:val="5"/>
  </w:num>
  <w:num w:numId="3">
    <w:abstractNumId w:val="1"/>
  </w:num>
  <w:num w:numId="4">
    <w:abstractNumId w:val="9"/>
  </w:num>
  <w:num w:numId="5">
    <w:abstractNumId w:val="8"/>
  </w:num>
  <w:num w:numId="6">
    <w:abstractNumId w:val="0"/>
  </w:num>
  <w:num w:numId="7">
    <w:abstractNumId w:val="14"/>
  </w:num>
  <w:num w:numId="8">
    <w:abstractNumId w:val="6"/>
  </w:num>
  <w:num w:numId="9">
    <w:abstractNumId w:val="12"/>
  </w:num>
  <w:num w:numId="10">
    <w:abstractNumId w:val="4"/>
  </w:num>
  <w:num w:numId="11">
    <w:abstractNumId w:val="18"/>
  </w:num>
  <w:num w:numId="12">
    <w:abstractNumId w:val="10"/>
  </w:num>
  <w:num w:numId="13">
    <w:abstractNumId w:val="3"/>
  </w:num>
  <w:num w:numId="14">
    <w:abstractNumId w:val="2"/>
  </w:num>
  <w:num w:numId="15">
    <w:abstractNumId w:val="16"/>
  </w:num>
  <w:num w:numId="16">
    <w:abstractNumId w:val="15"/>
  </w:num>
  <w:num w:numId="17">
    <w:abstractNumId w:val="7"/>
  </w:num>
  <w:num w:numId="18">
    <w:abstractNumId w:val="13"/>
  </w:num>
  <w:num w:numId="19">
    <w:abstractNumId w:val="17"/>
  </w:num>
  <w:num w:numId="20">
    <w:abstractNumId w:val="11"/>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0E41"/>
    <w:rsid w:val="00005075"/>
    <w:rsid w:val="003031E0"/>
    <w:rsid w:val="00660E41"/>
    <w:rsid w:val="0074415C"/>
    <w:rsid w:val="00852D8D"/>
    <w:rsid w:val="00883040"/>
    <w:rsid w:val="00B01E8F"/>
    <w:rsid w:val="00E929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98B2DA"/>
  <w15:docId w15:val="{6D295E3A-6653-465A-8F75-DC9CE4004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FD781C" w:rsidRDefault="007A22FB" w:rsidP="009853D3">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FD781C" w:rsidRDefault="007A22FB" w:rsidP="009853D3">
          <w:pPr>
            <w:pStyle w:val="81DDF2EDE657440381F5B1C78D8649AF"/>
          </w:pPr>
          <w:r w:rsidRPr="00D858FE">
            <w:rPr>
              <w:rStyle w:val="PlaceholderText"/>
            </w:rPr>
            <w:t>Choose an item.</w:t>
          </w:r>
        </w:p>
      </w:docPartBody>
    </w:docPart>
    <w:docPart>
      <w:docPartPr>
        <w:name w:val="7DFEABBFD95F464FA5B414AD3F687926"/>
        <w:category>
          <w:name w:val="General"/>
          <w:gallery w:val="placeholder"/>
        </w:category>
        <w:types>
          <w:type w:val="bbPlcHdr"/>
        </w:types>
        <w:behaviors>
          <w:behavior w:val="content"/>
        </w:behaviors>
        <w:guid w:val="{B00D2FAF-9B35-4015-A979-B05B38FE8544}"/>
      </w:docPartPr>
      <w:docPartBody>
        <w:p w:rsidR="00FD781C" w:rsidRDefault="007A22FB" w:rsidP="009853D3">
          <w:pPr>
            <w:pStyle w:val="7DFEABBFD95F464FA5B414AD3F687926"/>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FD781C" w:rsidRDefault="007A22FB" w:rsidP="009853D3">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FD781C" w:rsidRDefault="007A22FB" w:rsidP="009853D3">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FD781C" w:rsidRDefault="007A22FB" w:rsidP="009853D3">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FD781C" w:rsidRDefault="007A22FB" w:rsidP="009853D3">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FD781C" w:rsidRDefault="007A22FB" w:rsidP="009853D3">
          <w:pPr>
            <w:pStyle w:val="1E600976D9D14551948E2FF5E77F1629"/>
          </w:pPr>
          <w:r w:rsidRPr="00D858FE">
            <w:rPr>
              <w:rStyle w:val="PlaceholderText"/>
            </w:rPr>
            <w:t>Choose an item.</w:t>
          </w:r>
        </w:p>
      </w:docPartBody>
    </w:docPart>
    <w:docPart>
      <w:docPartPr>
        <w:name w:val="C77965E728F94CFB9E61EC36B23F88C8"/>
        <w:category>
          <w:name w:val="General"/>
          <w:gallery w:val="placeholder"/>
        </w:category>
        <w:types>
          <w:type w:val="bbPlcHdr"/>
        </w:types>
        <w:behaviors>
          <w:behavior w:val="content"/>
        </w:behaviors>
        <w:guid w:val="{D9F8716D-BE26-4E13-BE41-89DD0E35409F}"/>
      </w:docPartPr>
      <w:docPartBody>
        <w:p w:rsidR="00266129" w:rsidRDefault="007A22FB" w:rsidP="007A22FB">
          <w:pPr>
            <w:pStyle w:val="C77965E728F94CFB9E61EC36B23F88C8"/>
          </w:pPr>
          <w:r w:rsidRPr="00D858FE">
            <w:rPr>
              <w:rStyle w:val="PlaceholderText"/>
            </w:rPr>
            <w:t>Choose an item.</w:t>
          </w:r>
        </w:p>
      </w:docPartBody>
    </w:docPart>
    <w:docPart>
      <w:docPartPr>
        <w:name w:val="28F55ABA85C947B1A905BE5ABDF4552A"/>
        <w:category>
          <w:name w:val="General"/>
          <w:gallery w:val="placeholder"/>
        </w:category>
        <w:types>
          <w:type w:val="bbPlcHdr"/>
        </w:types>
        <w:behaviors>
          <w:behavior w:val="content"/>
        </w:behaviors>
        <w:guid w:val="{DAF143B8-2091-4063-9511-C26BB0A3C168}"/>
      </w:docPartPr>
      <w:docPartBody>
        <w:p w:rsidR="00266129" w:rsidRDefault="007A22FB" w:rsidP="007A22FB">
          <w:pPr>
            <w:pStyle w:val="28F55ABA85C947B1A905BE5ABDF4552A"/>
          </w:pPr>
          <w:r w:rsidRPr="00D858FE">
            <w:rPr>
              <w:rStyle w:val="PlaceholderText"/>
            </w:rPr>
            <w:t>Choose an item.</w:t>
          </w:r>
        </w:p>
      </w:docPartBody>
    </w:docPart>
    <w:docPart>
      <w:docPartPr>
        <w:name w:val="1D15F6529BFB47A8BA1286B5FF21642C"/>
        <w:category>
          <w:name w:val="General"/>
          <w:gallery w:val="placeholder"/>
        </w:category>
        <w:types>
          <w:type w:val="bbPlcHdr"/>
        </w:types>
        <w:behaviors>
          <w:behavior w:val="content"/>
        </w:behaviors>
        <w:guid w:val="{2444A4B9-FCCB-4DFA-8724-FD252798745F}"/>
      </w:docPartPr>
      <w:docPartBody>
        <w:p w:rsidR="00266129" w:rsidRDefault="007A22FB" w:rsidP="007A22FB">
          <w:pPr>
            <w:pStyle w:val="1D15F6529BFB47A8BA1286B5FF21642C"/>
          </w:pPr>
          <w:r w:rsidRPr="00D858FE">
            <w:rPr>
              <w:rStyle w:val="PlaceholderText"/>
            </w:rPr>
            <w:t>Choose an item.</w:t>
          </w:r>
        </w:p>
      </w:docPartBody>
    </w:docPart>
    <w:docPart>
      <w:docPartPr>
        <w:name w:val="ECCACC97E28C4952A65FC9EDA46FEF6E"/>
        <w:category>
          <w:name w:val="General"/>
          <w:gallery w:val="placeholder"/>
        </w:category>
        <w:types>
          <w:type w:val="bbPlcHdr"/>
        </w:types>
        <w:behaviors>
          <w:behavior w:val="content"/>
        </w:behaviors>
        <w:guid w:val="{A14E2CAD-F341-49C8-87D2-D37C79C2173C}"/>
      </w:docPartPr>
      <w:docPartBody>
        <w:p w:rsidR="00266129" w:rsidRDefault="007A22FB" w:rsidP="007A22FB">
          <w:pPr>
            <w:pStyle w:val="ECCACC97E28C4952A65FC9EDA46FEF6E"/>
          </w:pPr>
          <w:r w:rsidRPr="00D858FE">
            <w:rPr>
              <w:rStyle w:val="PlaceholderText"/>
            </w:rPr>
            <w:t>Choose an item.</w:t>
          </w:r>
        </w:p>
      </w:docPartBody>
    </w:docPart>
    <w:docPart>
      <w:docPartPr>
        <w:name w:val="5957445E053A4D1BBC1BD3059E9D0F3B"/>
        <w:category>
          <w:name w:val="General"/>
          <w:gallery w:val="placeholder"/>
        </w:category>
        <w:types>
          <w:type w:val="bbPlcHdr"/>
        </w:types>
        <w:behaviors>
          <w:behavior w:val="content"/>
        </w:behaviors>
        <w:guid w:val="{E951B045-5C23-45C3-B027-FA0B69AE0721}"/>
      </w:docPartPr>
      <w:docPartBody>
        <w:p w:rsidR="00266129" w:rsidRDefault="007A22FB" w:rsidP="007A22FB">
          <w:pPr>
            <w:pStyle w:val="5957445E053A4D1BBC1BD3059E9D0F3B"/>
          </w:pPr>
          <w:r w:rsidRPr="00D858FE">
            <w:rPr>
              <w:rStyle w:val="PlaceholderText"/>
            </w:rPr>
            <w:t>Choose an item.</w:t>
          </w:r>
        </w:p>
      </w:docPartBody>
    </w:docPart>
    <w:docPart>
      <w:docPartPr>
        <w:name w:val="03A9EAA2C99B48F080D84896A6650776"/>
        <w:category>
          <w:name w:val="General"/>
          <w:gallery w:val="placeholder"/>
        </w:category>
        <w:types>
          <w:type w:val="bbPlcHdr"/>
        </w:types>
        <w:behaviors>
          <w:behavior w:val="content"/>
        </w:behaviors>
        <w:guid w:val="{573AE362-698D-44B7-AA9C-0F20CB8B722A}"/>
      </w:docPartPr>
      <w:docPartBody>
        <w:p w:rsidR="00266129" w:rsidRDefault="007A22FB" w:rsidP="007A22FB">
          <w:pPr>
            <w:pStyle w:val="03A9EAA2C99B48F080D84896A6650776"/>
          </w:pPr>
          <w:r w:rsidRPr="00D858FE">
            <w:rPr>
              <w:rStyle w:val="PlaceholderText"/>
            </w:rPr>
            <w:t>Choose an item.</w:t>
          </w:r>
        </w:p>
      </w:docPartBody>
    </w:docPart>
    <w:docPart>
      <w:docPartPr>
        <w:name w:val="4F07CC06DFAE4705854A9C830D902734"/>
        <w:category>
          <w:name w:val="General"/>
          <w:gallery w:val="placeholder"/>
        </w:category>
        <w:types>
          <w:type w:val="bbPlcHdr"/>
        </w:types>
        <w:behaviors>
          <w:behavior w:val="content"/>
        </w:behaviors>
        <w:guid w:val="{C6BE9250-6CF3-47B7-9433-566E4374C055}"/>
      </w:docPartPr>
      <w:docPartBody>
        <w:p w:rsidR="00266129" w:rsidRDefault="007A22FB" w:rsidP="007A22FB">
          <w:pPr>
            <w:pStyle w:val="4F07CC06DFAE4705854A9C830D902734"/>
          </w:pPr>
          <w:r w:rsidRPr="00D858FE">
            <w:rPr>
              <w:rStyle w:val="PlaceholderText"/>
            </w:rPr>
            <w:t>Choose an item.</w:t>
          </w:r>
        </w:p>
      </w:docPartBody>
    </w:docPart>
    <w:docPart>
      <w:docPartPr>
        <w:name w:val="438CCD0159454D94B031D70D69489F9B"/>
        <w:category>
          <w:name w:val="General"/>
          <w:gallery w:val="placeholder"/>
        </w:category>
        <w:types>
          <w:type w:val="bbPlcHdr"/>
        </w:types>
        <w:behaviors>
          <w:behavior w:val="content"/>
        </w:behaviors>
        <w:guid w:val="{754B236E-87B3-45CA-ADD5-910CAB7E5A69}"/>
      </w:docPartPr>
      <w:docPartBody>
        <w:p w:rsidR="00266129" w:rsidRDefault="007A22FB" w:rsidP="007A22FB">
          <w:pPr>
            <w:pStyle w:val="438CCD0159454D94B031D70D69489F9B"/>
          </w:pPr>
          <w:r w:rsidRPr="00D858FE">
            <w:rPr>
              <w:rStyle w:val="PlaceholderText"/>
            </w:rPr>
            <w:t>Choose an item.</w:t>
          </w:r>
        </w:p>
      </w:docPartBody>
    </w:docPart>
    <w:docPart>
      <w:docPartPr>
        <w:name w:val="BDED1C49B7574EEA9DFB0368F4212A60"/>
        <w:category>
          <w:name w:val="General"/>
          <w:gallery w:val="placeholder"/>
        </w:category>
        <w:types>
          <w:type w:val="bbPlcHdr"/>
        </w:types>
        <w:behaviors>
          <w:behavior w:val="content"/>
        </w:behaviors>
        <w:guid w:val="{C30A05EC-CBBB-4893-B09E-4358DC78050D}"/>
      </w:docPartPr>
      <w:docPartBody>
        <w:p w:rsidR="00266129" w:rsidRDefault="007A22FB" w:rsidP="007A22FB">
          <w:pPr>
            <w:pStyle w:val="BDED1C49B7574EEA9DFB0368F4212A60"/>
          </w:pPr>
          <w:r w:rsidRPr="00D858FE">
            <w:rPr>
              <w:rStyle w:val="PlaceholderText"/>
            </w:rPr>
            <w:t>Choose an item.</w:t>
          </w:r>
        </w:p>
      </w:docPartBody>
    </w:docPart>
    <w:docPart>
      <w:docPartPr>
        <w:name w:val="2689647ABC2C4163910E6DC643691869"/>
        <w:category>
          <w:name w:val="General"/>
          <w:gallery w:val="placeholder"/>
        </w:category>
        <w:types>
          <w:type w:val="bbPlcHdr"/>
        </w:types>
        <w:behaviors>
          <w:behavior w:val="content"/>
        </w:behaviors>
        <w:guid w:val="{370E409A-2AC4-414C-9AB6-3EED894B274D}"/>
      </w:docPartPr>
      <w:docPartBody>
        <w:p w:rsidR="00266129" w:rsidRDefault="007A22FB" w:rsidP="007A22FB">
          <w:pPr>
            <w:pStyle w:val="2689647ABC2C4163910E6DC643691869"/>
          </w:pPr>
          <w:r w:rsidRPr="00D858FE">
            <w:rPr>
              <w:rStyle w:val="PlaceholderText"/>
            </w:rPr>
            <w:t>Choose an item.</w:t>
          </w:r>
        </w:p>
      </w:docPartBody>
    </w:docPart>
    <w:docPart>
      <w:docPartPr>
        <w:name w:val="32DED3238AAC49508B591F8B8F7D1726"/>
        <w:category>
          <w:name w:val="General"/>
          <w:gallery w:val="placeholder"/>
        </w:category>
        <w:types>
          <w:type w:val="bbPlcHdr"/>
        </w:types>
        <w:behaviors>
          <w:behavior w:val="content"/>
        </w:behaviors>
        <w:guid w:val="{4C5F0841-A5A9-4E4C-9CBF-0EA0272C28CD}"/>
      </w:docPartPr>
      <w:docPartBody>
        <w:p w:rsidR="00266129" w:rsidRDefault="007A22FB" w:rsidP="007A22FB">
          <w:pPr>
            <w:pStyle w:val="32DED3238AAC49508B591F8B8F7D1726"/>
          </w:pPr>
          <w:r w:rsidRPr="00D858FE">
            <w:rPr>
              <w:rStyle w:val="PlaceholderText"/>
            </w:rPr>
            <w:t>Choose an item.</w:t>
          </w:r>
        </w:p>
      </w:docPartBody>
    </w:docPart>
    <w:docPart>
      <w:docPartPr>
        <w:name w:val="2923BFDA0DF04F3B8B686BCC2EFE5FAA"/>
        <w:category>
          <w:name w:val="General"/>
          <w:gallery w:val="placeholder"/>
        </w:category>
        <w:types>
          <w:type w:val="bbPlcHdr"/>
        </w:types>
        <w:behaviors>
          <w:behavior w:val="content"/>
        </w:behaviors>
        <w:guid w:val="{D28E9CBF-E741-4E3D-A833-0F5EBBA30134}"/>
      </w:docPartPr>
      <w:docPartBody>
        <w:p w:rsidR="00266129" w:rsidRDefault="007A22FB" w:rsidP="007A22FB">
          <w:pPr>
            <w:pStyle w:val="2923BFDA0DF04F3B8B686BCC2EFE5FAA"/>
          </w:pPr>
          <w:r w:rsidRPr="00D858FE">
            <w:rPr>
              <w:rStyle w:val="PlaceholderText"/>
            </w:rPr>
            <w:t>Choose an item.</w:t>
          </w:r>
        </w:p>
      </w:docPartBody>
    </w:docPart>
    <w:docPart>
      <w:docPartPr>
        <w:name w:val="E9B6141FCCF9448D8C237A720E4F5D33"/>
        <w:category>
          <w:name w:val="General"/>
          <w:gallery w:val="placeholder"/>
        </w:category>
        <w:types>
          <w:type w:val="bbPlcHdr"/>
        </w:types>
        <w:behaviors>
          <w:behavior w:val="content"/>
        </w:behaviors>
        <w:guid w:val="{E77B3FF2-147A-4AB8-A85D-D4B99488A113}"/>
      </w:docPartPr>
      <w:docPartBody>
        <w:p w:rsidR="00266129" w:rsidRDefault="007A22FB" w:rsidP="007A22FB">
          <w:pPr>
            <w:pStyle w:val="E9B6141FCCF9448D8C237A720E4F5D33"/>
          </w:pPr>
          <w:r w:rsidRPr="00D858FE">
            <w:rPr>
              <w:rStyle w:val="PlaceholderText"/>
            </w:rPr>
            <w:t>Choose an item.</w:t>
          </w:r>
        </w:p>
      </w:docPartBody>
    </w:docPart>
    <w:docPart>
      <w:docPartPr>
        <w:name w:val="4A9D300A7E394A9BB3955C298AD0160B"/>
        <w:category>
          <w:name w:val="General"/>
          <w:gallery w:val="placeholder"/>
        </w:category>
        <w:types>
          <w:type w:val="bbPlcHdr"/>
        </w:types>
        <w:behaviors>
          <w:behavior w:val="content"/>
        </w:behaviors>
        <w:guid w:val="{66C69859-4D71-4479-BBBB-ED1134693BDC}"/>
      </w:docPartPr>
      <w:docPartBody>
        <w:p w:rsidR="00266129" w:rsidRDefault="007A22FB" w:rsidP="007A22FB">
          <w:pPr>
            <w:pStyle w:val="4A9D300A7E394A9BB3955C298AD0160B"/>
          </w:pPr>
          <w:r w:rsidRPr="00D858FE">
            <w:rPr>
              <w:rStyle w:val="PlaceholderText"/>
            </w:rPr>
            <w:t>Choose an item.</w:t>
          </w:r>
        </w:p>
      </w:docPartBody>
    </w:docPart>
    <w:docPart>
      <w:docPartPr>
        <w:name w:val="E038D3C648964573BB38B8A6C3094C95"/>
        <w:category>
          <w:name w:val="General"/>
          <w:gallery w:val="placeholder"/>
        </w:category>
        <w:types>
          <w:type w:val="bbPlcHdr"/>
        </w:types>
        <w:behaviors>
          <w:behavior w:val="content"/>
        </w:behaviors>
        <w:guid w:val="{8D292851-E6A0-44C9-86F7-C6B0F157D4AC}"/>
      </w:docPartPr>
      <w:docPartBody>
        <w:p w:rsidR="00266129" w:rsidRDefault="007A22FB" w:rsidP="007A22FB">
          <w:pPr>
            <w:pStyle w:val="E038D3C648964573BB38B8A6C3094C95"/>
          </w:pPr>
          <w:r w:rsidRPr="00D858FE">
            <w:rPr>
              <w:rStyle w:val="PlaceholderText"/>
            </w:rPr>
            <w:t>Choose an item.</w:t>
          </w:r>
        </w:p>
      </w:docPartBody>
    </w:docPart>
    <w:docPart>
      <w:docPartPr>
        <w:name w:val="F87CBB78FA8F4FFBB448D4116FAA6376"/>
        <w:category>
          <w:name w:val="General"/>
          <w:gallery w:val="placeholder"/>
        </w:category>
        <w:types>
          <w:type w:val="bbPlcHdr"/>
        </w:types>
        <w:behaviors>
          <w:behavior w:val="content"/>
        </w:behaviors>
        <w:guid w:val="{C46BA5C0-D39C-40A4-AEFA-EB50634ACB83}"/>
      </w:docPartPr>
      <w:docPartBody>
        <w:p w:rsidR="00266129" w:rsidRDefault="007A22FB" w:rsidP="007A22FB">
          <w:pPr>
            <w:pStyle w:val="F87CBB78FA8F4FFBB448D4116FAA6376"/>
          </w:pPr>
          <w:r w:rsidRPr="00D858FE">
            <w:rPr>
              <w:rStyle w:val="PlaceholderText"/>
            </w:rPr>
            <w:t>Choose an item.</w:t>
          </w:r>
        </w:p>
      </w:docPartBody>
    </w:docPart>
    <w:docPart>
      <w:docPartPr>
        <w:name w:val="951233832E43401088443E03C178B22D"/>
        <w:category>
          <w:name w:val="General"/>
          <w:gallery w:val="placeholder"/>
        </w:category>
        <w:types>
          <w:type w:val="bbPlcHdr"/>
        </w:types>
        <w:behaviors>
          <w:behavior w:val="content"/>
        </w:behaviors>
        <w:guid w:val="{C3CF56B2-5C55-4CCB-86B2-1DECA3695FCA}"/>
      </w:docPartPr>
      <w:docPartBody>
        <w:p w:rsidR="00266129" w:rsidRDefault="007A22FB" w:rsidP="007A22FB">
          <w:pPr>
            <w:pStyle w:val="951233832E43401088443E03C178B22D"/>
          </w:pPr>
          <w:r w:rsidRPr="00D858FE">
            <w:rPr>
              <w:rStyle w:val="PlaceholderText"/>
            </w:rPr>
            <w:t>Choose an item.</w:t>
          </w:r>
        </w:p>
      </w:docPartBody>
    </w:docPart>
    <w:docPart>
      <w:docPartPr>
        <w:name w:val="928533F3FE7D4A2C8CE98A90F1D2D78D"/>
        <w:category>
          <w:name w:val="General"/>
          <w:gallery w:val="placeholder"/>
        </w:category>
        <w:types>
          <w:type w:val="bbPlcHdr"/>
        </w:types>
        <w:behaviors>
          <w:behavior w:val="content"/>
        </w:behaviors>
        <w:guid w:val="{3E81CB82-35CC-47D2-883A-59386E80AF60}"/>
      </w:docPartPr>
      <w:docPartBody>
        <w:p w:rsidR="00266129" w:rsidRDefault="007A22FB" w:rsidP="007A22FB">
          <w:pPr>
            <w:pStyle w:val="928533F3FE7D4A2C8CE98A90F1D2D78D"/>
          </w:pPr>
          <w:r w:rsidRPr="00D858FE">
            <w:rPr>
              <w:rStyle w:val="PlaceholderText"/>
            </w:rPr>
            <w:t>Choose an item.</w:t>
          </w:r>
        </w:p>
      </w:docPartBody>
    </w:docPart>
    <w:docPart>
      <w:docPartPr>
        <w:name w:val="6410857CDDF84077BF56FF3E1CAA076C"/>
        <w:category>
          <w:name w:val="General"/>
          <w:gallery w:val="placeholder"/>
        </w:category>
        <w:types>
          <w:type w:val="bbPlcHdr"/>
        </w:types>
        <w:behaviors>
          <w:behavior w:val="content"/>
        </w:behaviors>
        <w:guid w:val="{B5713B28-DD6F-4E0C-BFA1-5C374C41CCD1}"/>
      </w:docPartPr>
      <w:docPartBody>
        <w:p w:rsidR="00266129" w:rsidRDefault="007A22FB" w:rsidP="007A22FB">
          <w:pPr>
            <w:pStyle w:val="6410857CDDF84077BF56FF3E1CAA076C"/>
          </w:pPr>
          <w:r w:rsidRPr="00D858FE">
            <w:rPr>
              <w:rStyle w:val="PlaceholderText"/>
            </w:rPr>
            <w:t>Choose an item.</w:t>
          </w:r>
        </w:p>
      </w:docPartBody>
    </w:docPart>
    <w:docPart>
      <w:docPartPr>
        <w:name w:val="1444357BA3FA4A3DB70D4EC7691E553F"/>
        <w:category>
          <w:name w:val="General"/>
          <w:gallery w:val="placeholder"/>
        </w:category>
        <w:types>
          <w:type w:val="bbPlcHdr"/>
        </w:types>
        <w:behaviors>
          <w:behavior w:val="content"/>
        </w:behaviors>
        <w:guid w:val="{66BD8F88-1B9D-4C98-84A4-1D1B2FE0A171}"/>
      </w:docPartPr>
      <w:docPartBody>
        <w:p w:rsidR="00266129" w:rsidRDefault="007A22FB" w:rsidP="007A22FB">
          <w:pPr>
            <w:pStyle w:val="1444357BA3FA4A3DB70D4EC7691E553F"/>
          </w:pPr>
          <w:r w:rsidRPr="00D858FE">
            <w:rPr>
              <w:rStyle w:val="PlaceholderText"/>
            </w:rPr>
            <w:t>Choose an item.</w:t>
          </w:r>
        </w:p>
      </w:docPartBody>
    </w:docPart>
    <w:docPart>
      <w:docPartPr>
        <w:name w:val="63E39F5BDA734920824543FF5E9D8757"/>
        <w:category>
          <w:name w:val="General"/>
          <w:gallery w:val="placeholder"/>
        </w:category>
        <w:types>
          <w:type w:val="bbPlcHdr"/>
        </w:types>
        <w:behaviors>
          <w:behavior w:val="content"/>
        </w:behaviors>
        <w:guid w:val="{F646082F-CD9E-4F69-8993-72203745F6AB}"/>
      </w:docPartPr>
      <w:docPartBody>
        <w:p w:rsidR="00266129" w:rsidRDefault="007A22FB" w:rsidP="007A22FB">
          <w:pPr>
            <w:pStyle w:val="63E39F5BDA734920824543FF5E9D8757"/>
          </w:pPr>
          <w:r w:rsidRPr="00D858FE">
            <w:rPr>
              <w:rStyle w:val="PlaceholderText"/>
            </w:rPr>
            <w:t>Choose an item.</w:t>
          </w:r>
        </w:p>
      </w:docPartBody>
    </w:docPart>
    <w:docPart>
      <w:docPartPr>
        <w:name w:val="C54A04011B914C27A117FAC0E07388CC"/>
        <w:category>
          <w:name w:val="General"/>
          <w:gallery w:val="placeholder"/>
        </w:category>
        <w:types>
          <w:type w:val="bbPlcHdr"/>
        </w:types>
        <w:behaviors>
          <w:behavior w:val="content"/>
        </w:behaviors>
        <w:guid w:val="{E9EA3173-6D93-40B2-BC47-75C2A2A5B45D}"/>
      </w:docPartPr>
      <w:docPartBody>
        <w:p w:rsidR="00266129" w:rsidRDefault="007A22FB" w:rsidP="007A22FB">
          <w:pPr>
            <w:pStyle w:val="C54A04011B914C27A117FAC0E07388CC"/>
          </w:pPr>
          <w:r w:rsidRPr="00D858FE">
            <w:rPr>
              <w:rStyle w:val="PlaceholderText"/>
            </w:rPr>
            <w:t>Choose an item.</w:t>
          </w:r>
        </w:p>
      </w:docPartBody>
    </w:docPart>
    <w:docPart>
      <w:docPartPr>
        <w:name w:val="78EC3DE8E4CA429CAE1C6380FDB1FB36"/>
        <w:category>
          <w:name w:val="General"/>
          <w:gallery w:val="placeholder"/>
        </w:category>
        <w:types>
          <w:type w:val="bbPlcHdr"/>
        </w:types>
        <w:behaviors>
          <w:behavior w:val="content"/>
        </w:behaviors>
        <w:guid w:val="{7313D0AC-8AA4-46A7-81B9-F702F62E2CC4}"/>
      </w:docPartPr>
      <w:docPartBody>
        <w:p w:rsidR="00266129" w:rsidRDefault="007A22FB" w:rsidP="007A22FB">
          <w:pPr>
            <w:pStyle w:val="78EC3DE8E4CA429CAE1C6380FDB1FB36"/>
          </w:pPr>
          <w:r w:rsidRPr="00D858FE">
            <w:rPr>
              <w:rStyle w:val="PlaceholderText"/>
            </w:rPr>
            <w:t>Choose an item.</w:t>
          </w:r>
        </w:p>
      </w:docPartBody>
    </w:docPart>
    <w:docPart>
      <w:docPartPr>
        <w:name w:val="E63D9657FC4F42CFB7EC23C9EAA81C66"/>
        <w:category>
          <w:name w:val="General"/>
          <w:gallery w:val="placeholder"/>
        </w:category>
        <w:types>
          <w:type w:val="bbPlcHdr"/>
        </w:types>
        <w:behaviors>
          <w:behavior w:val="content"/>
        </w:behaviors>
        <w:guid w:val="{B8D6582F-6183-4AB5-BCA4-D712342507DD}"/>
      </w:docPartPr>
      <w:docPartBody>
        <w:p w:rsidR="00266129" w:rsidRDefault="007A22FB" w:rsidP="007A22FB">
          <w:pPr>
            <w:pStyle w:val="E63D9657FC4F42CFB7EC23C9EAA81C66"/>
          </w:pPr>
          <w:r w:rsidRPr="00D858FE">
            <w:rPr>
              <w:rStyle w:val="PlaceholderText"/>
            </w:rPr>
            <w:t>Choose an item.</w:t>
          </w:r>
        </w:p>
      </w:docPartBody>
    </w:docPart>
    <w:docPart>
      <w:docPartPr>
        <w:name w:val="D7FD0C93C9B644D1BE4467EC3F5059EB"/>
        <w:category>
          <w:name w:val="General"/>
          <w:gallery w:val="placeholder"/>
        </w:category>
        <w:types>
          <w:type w:val="bbPlcHdr"/>
        </w:types>
        <w:behaviors>
          <w:behavior w:val="content"/>
        </w:behaviors>
        <w:guid w:val="{77A5541A-B275-4BAB-9866-8D753F9BD781}"/>
      </w:docPartPr>
      <w:docPartBody>
        <w:p w:rsidR="00266129" w:rsidRDefault="007A22FB" w:rsidP="007A22FB">
          <w:pPr>
            <w:pStyle w:val="D7FD0C93C9B644D1BE4467EC3F5059EB"/>
          </w:pPr>
          <w:r w:rsidRPr="00D858FE">
            <w:rPr>
              <w:rStyle w:val="PlaceholderText"/>
            </w:rPr>
            <w:t>Choose an item.</w:t>
          </w:r>
        </w:p>
      </w:docPartBody>
    </w:docPart>
    <w:docPart>
      <w:docPartPr>
        <w:name w:val="6615C2655E9F458E87531F21181E15B4"/>
        <w:category>
          <w:name w:val="General"/>
          <w:gallery w:val="placeholder"/>
        </w:category>
        <w:types>
          <w:type w:val="bbPlcHdr"/>
        </w:types>
        <w:behaviors>
          <w:behavior w:val="content"/>
        </w:behaviors>
        <w:guid w:val="{5E7D1D6C-00AE-4E84-9B6A-1D9061CEBB6B}"/>
      </w:docPartPr>
      <w:docPartBody>
        <w:p w:rsidR="00266129" w:rsidRDefault="007A22FB" w:rsidP="007A22FB">
          <w:pPr>
            <w:pStyle w:val="6615C2655E9F458E87531F21181E15B4"/>
          </w:pPr>
          <w:r w:rsidRPr="00D858FE">
            <w:rPr>
              <w:rStyle w:val="PlaceholderText"/>
            </w:rPr>
            <w:t>Choose an item.</w:t>
          </w:r>
        </w:p>
      </w:docPartBody>
    </w:docPart>
    <w:docPart>
      <w:docPartPr>
        <w:name w:val="575C8DE6C5B7421AB8C9DA7F8A9AFAD3"/>
        <w:category>
          <w:name w:val="General"/>
          <w:gallery w:val="placeholder"/>
        </w:category>
        <w:types>
          <w:type w:val="bbPlcHdr"/>
        </w:types>
        <w:behaviors>
          <w:behavior w:val="content"/>
        </w:behaviors>
        <w:guid w:val="{7DA31929-EA4E-4E35-8CDA-E60C93706831}"/>
      </w:docPartPr>
      <w:docPartBody>
        <w:p w:rsidR="00266129" w:rsidRDefault="007A22FB" w:rsidP="007A22FB">
          <w:pPr>
            <w:pStyle w:val="575C8DE6C5B7421AB8C9DA7F8A9AFAD3"/>
          </w:pPr>
          <w:r w:rsidRPr="00D858FE">
            <w:rPr>
              <w:rStyle w:val="PlaceholderText"/>
            </w:rPr>
            <w:t>Choose an item.</w:t>
          </w:r>
        </w:p>
      </w:docPartBody>
    </w:docPart>
    <w:docPart>
      <w:docPartPr>
        <w:name w:val="F0822F6AE08F40A1A368B1B9791AC0DE"/>
        <w:category>
          <w:name w:val="General"/>
          <w:gallery w:val="placeholder"/>
        </w:category>
        <w:types>
          <w:type w:val="bbPlcHdr"/>
        </w:types>
        <w:behaviors>
          <w:behavior w:val="content"/>
        </w:behaviors>
        <w:guid w:val="{170476DF-9C31-45B1-8C2F-A348502C0167}"/>
      </w:docPartPr>
      <w:docPartBody>
        <w:p w:rsidR="00266129" w:rsidRDefault="007A22FB" w:rsidP="007A22FB">
          <w:pPr>
            <w:pStyle w:val="F0822F6AE08F40A1A368B1B9791AC0DE"/>
          </w:pPr>
          <w:r w:rsidRPr="00D858FE">
            <w:rPr>
              <w:rStyle w:val="PlaceholderText"/>
            </w:rPr>
            <w:t>Choose an item.</w:t>
          </w:r>
        </w:p>
      </w:docPartBody>
    </w:docPart>
    <w:docPart>
      <w:docPartPr>
        <w:name w:val="6EF6310A846C41A99F89DE27E081959D"/>
        <w:category>
          <w:name w:val="General"/>
          <w:gallery w:val="placeholder"/>
        </w:category>
        <w:types>
          <w:type w:val="bbPlcHdr"/>
        </w:types>
        <w:behaviors>
          <w:behavior w:val="content"/>
        </w:behaviors>
        <w:guid w:val="{85BCF440-9421-428C-A4EF-789059DE313A}"/>
      </w:docPartPr>
      <w:docPartBody>
        <w:p w:rsidR="00266129" w:rsidRDefault="007A22FB" w:rsidP="007A22FB">
          <w:pPr>
            <w:pStyle w:val="6EF6310A846C41A99F89DE27E081959D"/>
          </w:pPr>
          <w:r w:rsidRPr="00D858FE">
            <w:rPr>
              <w:rStyle w:val="PlaceholderText"/>
            </w:rPr>
            <w:t>Choose an item.</w:t>
          </w:r>
        </w:p>
      </w:docPartBody>
    </w:docPart>
    <w:docPart>
      <w:docPartPr>
        <w:name w:val="18A73B507638412E828817B6E400BE5D"/>
        <w:category>
          <w:name w:val="General"/>
          <w:gallery w:val="placeholder"/>
        </w:category>
        <w:types>
          <w:type w:val="bbPlcHdr"/>
        </w:types>
        <w:behaviors>
          <w:behavior w:val="content"/>
        </w:behaviors>
        <w:guid w:val="{F05B048D-37D8-4AD7-A522-3C9ED4527D2D}"/>
      </w:docPartPr>
      <w:docPartBody>
        <w:p w:rsidR="00266129" w:rsidRDefault="007A22FB" w:rsidP="007A22FB">
          <w:pPr>
            <w:pStyle w:val="18A73B507638412E828817B6E400BE5D"/>
          </w:pPr>
          <w:r w:rsidRPr="00D858FE">
            <w:rPr>
              <w:rStyle w:val="PlaceholderText"/>
            </w:rPr>
            <w:t>Choose an item.</w:t>
          </w:r>
        </w:p>
      </w:docPartBody>
    </w:docPart>
    <w:docPart>
      <w:docPartPr>
        <w:name w:val="565F106A1F1E48E28EC2ECC4E7275F3A"/>
        <w:category>
          <w:name w:val="General"/>
          <w:gallery w:val="placeholder"/>
        </w:category>
        <w:types>
          <w:type w:val="bbPlcHdr"/>
        </w:types>
        <w:behaviors>
          <w:behavior w:val="content"/>
        </w:behaviors>
        <w:guid w:val="{C8BE7166-BD61-40FC-8D65-8107B37BFBAF}"/>
      </w:docPartPr>
      <w:docPartBody>
        <w:p w:rsidR="00266129" w:rsidRDefault="007A22FB" w:rsidP="007A22FB">
          <w:pPr>
            <w:pStyle w:val="565F106A1F1E48E28EC2ECC4E7275F3A"/>
          </w:pPr>
          <w:r w:rsidRPr="00D858FE">
            <w:rPr>
              <w:rStyle w:val="PlaceholderText"/>
            </w:rPr>
            <w:t>Choose an item.</w:t>
          </w:r>
        </w:p>
      </w:docPartBody>
    </w:docPart>
    <w:docPart>
      <w:docPartPr>
        <w:name w:val="BD3CF112EA0C49FD9FA33194DED89E94"/>
        <w:category>
          <w:name w:val="General"/>
          <w:gallery w:val="placeholder"/>
        </w:category>
        <w:types>
          <w:type w:val="bbPlcHdr"/>
        </w:types>
        <w:behaviors>
          <w:behavior w:val="content"/>
        </w:behaviors>
        <w:guid w:val="{8243227F-06FB-4165-8639-875533B92BF0}"/>
      </w:docPartPr>
      <w:docPartBody>
        <w:p w:rsidR="00266129" w:rsidRDefault="007A22FB" w:rsidP="007A22FB">
          <w:pPr>
            <w:pStyle w:val="BD3CF112EA0C49FD9FA33194DED89E94"/>
          </w:pPr>
          <w:r w:rsidRPr="00D858FE">
            <w:rPr>
              <w:rStyle w:val="PlaceholderText"/>
            </w:rPr>
            <w:t>Choose an item.</w:t>
          </w:r>
        </w:p>
      </w:docPartBody>
    </w:docPart>
    <w:docPart>
      <w:docPartPr>
        <w:name w:val="04CE41DEDFDB405F92D98DE2738A57C3"/>
        <w:category>
          <w:name w:val="General"/>
          <w:gallery w:val="placeholder"/>
        </w:category>
        <w:types>
          <w:type w:val="bbPlcHdr"/>
        </w:types>
        <w:behaviors>
          <w:behavior w:val="content"/>
        </w:behaviors>
        <w:guid w:val="{502CD391-624F-45DD-A42D-A9317248631D}"/>
      </w:docPartPr>
      <w:docPartBody>
        <w:p w:rsidR="00266129" w:rsidRDefault="007A22FB" w:rsidP="007A22FB">
          <w:pPr>
            <w:pStyle w:val="04CE41DEDFDB405F92D98DE2738A57C3"/>
          </w:pPr>
          <w:r w:rsidRPr="00D858FE">
            <w:rPr>
              <w:rStyle w:val="PlaceholderText"/>
            </w:rPr>
            <w:t>Choose an item.</w:t>
          </w:r>
        </w:p>
      </w:docPartBody>
    </w:docPart>
    <w:docPart>
      <w:docPartPr>
        <w:name w:val="929FE1E358FE487D9CDC09CFA7901E64"/>
        <w:category>
          <w:name w:val="General"/>
          <w:gallery w:val="placeholder"/>
        </w:category>
        <w:types>
          <w:type w:val="bbPlcHdr"/>
        </w:types>
        <w:behaviors>
          <w:behavior w:val="content"/>
        </w:behaviors>
        <w:guid w:val="{683EF166-9D74-47A6-8299-95761FD31EFC}"/>
      </w:docPartPr>
      <w:docPartBody>
        <w:p w:rsidR="00266129" w:rsidRDefault="007A22FB" w:rsidP="007A22FB">
          <w:pPr>
            <w:pStyle w:val="929FE1E358FE487D9CDC09CFA7901E64"/>
          </w:pPr>
          <w:r w:rsidRPr="00D858FE">
            <w:rPr>
              <w:rStyle w:val="PlaceholderText"/>
            </w:rPr>
            <w:t>Choose an item.</w:t>
          </w:r>
        </w:p>
      </w:docPartBody>
    </w:docPart>
    <w:docPart>
      <w:docPartPr>
        <w:name w:val="A3BFA8BBC13C4921B2F14343CFC9D740"/>
        <w:category>
          <w:name w:val="General"/>
          <w:gallery w:val="placeholder"/>
        </w:category>
        <w:types>
          <w:type w:val="bbPlcHdr"/>
        </w:types>
        <w:behaviors>
          <w:behavior w:val="content"/>
        </w:behaviors>
        <w:guid w:val="{E9607E17-7CB3-4359-AE91-F6603FB2C014}"/>
      </w:docPartPr>
      <w:docPartBody>
        <w:p w:rsidR="00266129" w:rsidRDefault="007A22FB" w:rsidP="007A22FB">
          <w:pPr>
            <w:pStyle w:val="A3BFA8BBC13C4921B2F14343CFC9D740"/>
          </w:pPr>
          <w:r w:rsidRPr="00D858FE">
            <w:rPr>
              <w:rStyle w:val="PlaceholderText"/>
            </w:rPr>
            <w:t>Choose an item.</w:t>
          </w:r>
        </w:p>
      </w:docPartBody>
    </w:docPart>
    <w:docPart>
      <w:docPartPr>
        <w:name w:val="102F422AB7124C64B711805217585ADA"/>
        <w:category>
          <w:name w:val="General"/>
          <w:gallery w:val="placeholder"/>
        </w:category>
        <w:types>
          <w:type w:val="bbPlcHdr"/>
        </w:types>
        <w:behaviors>
          <w:behavior w:val="content"/>
        </w:behaviors>
        <w:guid w:val="{98FF34BB-C5E7-4E33-9987-E1EEA0C300DF}"/>
      </w:docPartPr>
      <w:docPartBody>
        <w:p w:rsidR="00266129" w:rsidRDefault="007A22FB" w:rsidP="007A22FB">
          <w:pPr>
            <w:pStyle w:val="102F422AB7124C64B711805217585ADA"/>
          </w:pPr>
          <w:r w:rsidRPr="00D858FE">
            <w:rPr>
              <w:rStyle w:val="PlaceholderText"/>
            </w:rPr>
            <w:t>Choose an item.</w:t>
          </w:r>
        </w:p>
      </w:docPartBody>
    </w:docPart>
    <w:docPart>
      <w:docPartPr>
        <w:name w:val="5F8AFF504CE84289BE8508AF5474B3C8"/>
        <w:category>
          <w:name w:val="General"/>
          <w:gallery w:val="placeholder"/>
        </w:category>
        <w:types>
          <w:type w:val="bbPlcHdr"/>
        </w:types>
        <w:behaviors>
          <w:behavior w:val="content"/>
        </w:behaviors>
        <w:guid w:val="{DCFB7372-E432-449A-93E3-D2C202423B54}"/>
      </w:docPartPr>
      <w:docPartBody>
        <w:p w:rsidR="00266129" w:rsidRDefault="007A22FB" w:rsidP="007A22FB">
          <w:pPr>
            <w:pStyle w:val="5F8AFF504CE84289BE8508AF5474B3C8"/>
          </w:pPr>
          <w:r w:rsidRPr="00D858FE">
            <w:rPr>
              <w:rStyle w:val="PlaceholderText"/>
            </w:rPr>
            <w:t>Choose an item.</w:t>
          </w:r>
        </w:p>
      </w:docPartBody>
    </w:docPart>
    <w:docPart>
      <w:docPartPr>
        <w:name w:val="476A650F99E842008D7C830A6503A298"/>
        <w:category>
          <w:name w:val="General"/>
          <w:gallery w:val="placeholder"/>
        </w:category>
        <w:types>
          <w:type w:val="bbPlcHdr"/>
        </w:types>
        <w:behaviors>
          <w:behavior w:val="content"/>
        </w:behaviors>
        <w:guid w:val="{D9E07312-17EE-496F-B54B-A353C3710EB0}"/>
      </w:docPartPr>
      <w:docPartBody>
        <w:p w:rsidR="00266129" w:rsidRDefault="007A22FB" w:rsidP="007A22FB">
          <w:pPr>
            <w:pStyle w:val="476A650F99E842008D7C830A6503A298"/>
          </w:pPr>
          <w:r w:rsidRPr="00D858FE">
            <w:rPr>
              <w:rStyle w:val="PlaceholderText"/>
            </w:rPr>
            <w:t>Choose an item.</w:t>
          </w:r>
        </w:p>
      </w:docPartBody>
    </w:docPart>
    <w:docPart>
      <w:docPartPr>
        <w:name w:val="4073E6F4921244DF8B6C8131F5AF99E8"/>
        <w:category>
          <w:name w:val="General"/>
          <w:gallery w:val="placeholder"/>
        </w:category>
        <w:types>
          <w:type w:val="bbPlcHdr"/>
        </w:types>
        <w:behaviors>
          <w:behavior w:val="content"/>
        </w:behaviors>
        <w:guid w:val="{EB491E7A-BC18-4F10-BF78-2C057E9B8B8D}"/>
      </w:docPartPr>
      <w:docPartBody>
        <w:p w:rsidR="00266129" w:rsidRDefault="007A22FB" w:rsidP="007A22FB">
          <w:pPr>
            <w:pStyle w:val="4073E6F4921244DF8B6C8131F5AF99E8"/>
          </w:pPr>
          <w:r w:rsidRPr="00D858FE">
            <w:rPr>
              <w:rStyle w:val="PlaceholderText"/>
            </w:rPr>
            <w:t>Choose an item.</w:t>
          </w:r>
        </w:p>
      </w:docPartBody>
    </w:docPart>
    <w:docPart>
      <w:docPartPr>
        <w:name w:val="F6B6248ADB0A4511B1CA4FCFEC52666F"/>
        <w:category>
          <w:name w:val="General"/>
          <w:gallery w:val="placeholder"/>
        </w:category>
        <w:types>
          <w:type w:val="bbPlcHdr"/>
        </w:types>
        <w:behaviors>
          <w:behavior w:val="content"/>
        </w:behaviors>
        <w:guid w:val="{43BBE6F4-4D6B-4FC7-9E94-C977A440AB66}"/>
      </w:docPartPr>
      <w:docPartBody>
        <w:p w:rsidR="00266129" w:rsidRDefault="007A22FB" w:rsidP="007A22FB">
          <w:pPr>
            <w:pStyle w:val="F6B6248ADB0A4511B1CA4FCFEC52666F"/>
          </w:pPr>
          <w:r w:rsidRPr="00D858FE">
            <w:rPr>
              <w:rStyle w:val="PlaceholderText"/>
            </w:rPr>
            <w:t>Choose an item.</w:t>
          </w:r>
        </w:p>
      </w:docPartBody>
    </w:docPart>
    <w:docPart>
      <w:docPartPr>
        <w:name w:val="C67831A4CE814E7D894CD3CE39704E9D"/>
        <w:category>
          <w:name w:val="General"/>
          <w:gallery w:val="placeholder"/>
        </w:category>
        <w:types>
          <w:type w:val="bbPlcHdr"/>
        </w:types>
        <w:behaviors>
          <w:behavior w:val="content"/>
        </w:behaviors>
        <w:guid w:val="{CC7C459B-D5B5-4169-82E0-62EBD5119105}"/>
      </w:docPartPr>
      <w:docPartBody>
        <w:p w:rsidR="00266129" w:rsidRDefault="007A22FB" w:rsidP="007A22FB">
          <w:pPr>
            <w:pStyle w:val="C67831A4CE814E7D894CD3CE39704E9D"/>
          </w:pPr>
          <w:r w:rsidRPr="00D858FE">
            <w:rPr>
              <w:rStyle w:val="PlaceholderText"/>
            </w:rPr>
            <w:t>Choose an item.</w:t>
          </w:r>
        </w:p>
      </w:docPartBody>
    </w:docPart>
    <w:docPart>
      <w:docPartPr>
        <w:name w:val="8D24AEF073C242FDA7D12A0020976458"/>
        <w:category>
          <w:name w:val="General"/>
          <w:gallery w:val="placeholder"/>
        </w:category>
        <w:types>
          <w:type w:val="bbPlcHdr"/>
        </w:types>
        <w:behaviors>
          <w:behavior w:val="content"/>
        </w:behaviors>
        <w:guid w:val="{64216050-2389-411F-BBA5-BC9C81949DC4}"/>
      </w:docPartPr>
      <w:docPartBody>
        <w:p w:rsidR="00266129" w:rsidRDefault="007A22FB" w:rsidP="007A22FB">
          <w:pPr>
            <w:pStyle w:val="8D24AEF073C242FDA7D12A002097645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22FB"/>
    <w:rsid w:val="00266129"/>
    <w:rsid w:val="007A22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A22FB"/>
    <w:rPr>
      <w:rFonts w:asciiTheme="minorHAnsi" w:hAnsiTheme="minorHAnsi"/>
      <w:b w:val="0"/>
      <w:noProof w:val="0"/>
      <w:color w:val="000000" w:themeColor="text1"/>
      <w:sz w:val="30"/>
      <w:lang w:val="en-AU"/>
    </w:rPr>
  </w:style>
  <w:style w:type="paragraph" w:customStyle="1" w:styleId="C77965E728F94CFB9E61EC36B23F88C8">
    <w:name w:val="C77965E728F94CFB9E61EC36B23F88C8"/>
    <w:rsid w:val="007A22FB"/>
  </w:style>
  <w:style w:type="paragraph" w:customStyle="1" w:styleId="28F55ABA85C947B1A905BE5ABDF4552A">
    <w:name w:val="28F55ABA85C947B1A905BE5ABDF4552A"/>
    <w:rsid w:val="007A22FB"/>
  </w:style>
  <w:style w:type="paragraph" w:customStyle="1" w:styleId="1D15F6529BFB47A8BA1286B5FF21642C">
    <w:name w:val="1D15F6529BFB47A8BA1286B5FF21642C"/>
    <w:rsid w:val="007A22FB"/>
  </w:style>
  <w:style w:type="paragraph" w:customStyle="1" w:styleId="ECCACC97E28C4952A65FC9EDA46FEF6E">
    <w:name w:val="ECCACC97E28C4952A65FC9EDA46FEF6E"/>
    <w:rsid w:val="007A22FB"/>
  </w:style>
  <w:style w:type="paragraph" w:customStyle="1" w:styleId="5957445E053A4D1BBC1BD3059E9D0F3B">
    <w:name w:val="5957445E053A4D1BBC1BD3059E9D0F3B"/>
    <w:rsid w:val="007A22FB"/>
  </w:style>
  <w:style w:type="paragraph" w:customStyle="1" w:styleId="03A9EAA2C99B48F080D84896A6650776">
    <w:name w:val="03A9EAA2C99B48F080D84896A6650776"/>
    <w:rsid w:val="007A22FB"/>
  </w:style>
  <w:style w:type="paragraph" w:customStyle="1" w:styleId="4F07CC06DFAE4705854A9C830D902734">
    <w:name w:val="4F07CC06DFAE4705854A9C830D902734"/>
    <w:rsid w:val="007A22FB"/>
  </w:style>
  <w:style w:type="paragraph" w:customStyle="1" w:styleId="438CCD0159454D94B031D70D69489F9B">
    <w:name w:val="438CCD0159454D94B031D70D69489F9B"/>
    <w:rsid w:val="007A22FB"/>
  </w:style>
  <w:style w:type="paragraph" w:customStyle="1" w:styleId="BDED1C49B7574EEA9DFB0368F4212A60">
    <w:name w:val="BDED1C49B7574EEA9DFB0368F4212A60"/>
    <w:rsid w:val="007A22FB"/>
  </w:style>
  <w:style w:type="paragraph" w:customStyle="1" w:styleId="2689647ABC2C4163910E6DC643691869">
    <w:name w:val="2689647ABC2C4163910E6DC643691869"/>
    <w:rsid w:val="007A22FB"/>
  </w:style>
  <w:style w:type="paragraph" w:customStyle="1" w:styleId="32DED3238AAC49508B591F8B8F7D1726">
    <w:name w:val="32DED3238AAC49508B591F8B8F7D1726"/>
    <w:rsid w:val="007A22FB"/>
  </w:style>
  <w:style w:type="paragraph" w:customStyle="1" w:styleId="2923BFDA0DF04F3B8B686BCC2EFE5FAA">
    <w:name w:val="2923BFDA0DF04F3B8B686BCC2EFE5FAA"/>
    <w:rsid w:val="007A22FB"/>
  </w:style>
  <w:style w:type="paragraph" w:customStyle="1" w:styleId="E9B6141FCCF9448D8C237A720E4F5D33">
    <w:name w:val="E9B6141FCCF9448D8C237A720E4F5D33"/>
    <w:rsid w:val="007A22FB"/>
  </w:style>
  <w:style w:type="paragraph" w:customStyle="1" w:styleId="4A9D300A7E394A9BB3955C298AD0160B">
    <w:name w:val="4A9D300A7E394A9BB3955C298AD0160B"/>
    <w:rsid w:val="007A22FB"/>
  </w:style>
  <w:style w:type="paragraph" w:customStyle="1" w:styleId="E038D3C648964573BB38B8A6C3094C95">
    <w:name w:val="E038D3C648964573BB38B8A6C3094C95"/>
    <w:rsid w:val="007A22FB"/>
  </w:style>
  <w:style w:type="paragraph" w:customStyle="1" w:styleId="F87CBB78FA8F4FFBB448D4116FAA6376">
    <w:name w:val="F87CBB78FA8F4FFBB448D4116FAA6376"/>
    <w:rsid w:val="007A22FB"/>
  </w:style>
  <w:style w:type="paragraph" w:customStyle="1" w:styleId="951233832E43401088443E03C178B22D">
    <w:name w:val="951233832E43401088443E03C178B22D"/>
    <w:rsid w:val="007A22FB"/>
  </w:style>
  <w:style w:type="paragraph" w:customStyle="1" w:styleId="928533F3FE7D4A2C8CE98A90F1D2D78D">
    <w:name w:val="928533F3FE7D4A2C8CE98A90F1D2D78D"/>
    <w:rsid w:val="007A22FB"/>
  </w:style>
  <w:style w:type="paragraph" w:customStyle="1" w:styleId="6410857CDDF84077BF56FF3E1CAA076C">
    <w:name w:val="6410857CDDF84077BF56FF3E1CAA076C"/>
    <w:rsid w:val="007A22FB"/>
  </w:style>
  <w:style w:type="paragraph" w:customStyle="1" w:styleId="1444357BA3FA4A3DB70D4EC7691E553F">
    <w:name w:val="1444357BA3FA4A3DB70D4EC7691E553F"/>
    <w:rsid w:val="007A22FB"/>
  </w:style>
  <w:style w:type="paragraph" w:customStyle="1" w:styleId="63E39F5BDA734920824543FF5E9D8757">
    <w:name w:val="63E39F5BDA734920824543FF5E9D8757"/>
    <w:rsid w:val="007A22FB"/>
  </w:style>
  <w:style w:type="paragraph" w:customStyle="1" w:styleId="C54A04011B914C27A117FAC0E07388CC">
    <w:name w:val="C54A04011B914C27A117FAC0E07388CC"/>
    <w:rsid w:val="007A22FB"/>
  </w:style>
  <w:style w:type="paragraph" w:customStyle="1" w:styleId="78EC3DE8E4CA429CAE1C6380FDB1FB36">
    <w:name w:val="78EC3DE8E4CA429CAE1C6380FDB1FB36"/>
    <w:rsid w:val="007A22FB"/>
  </w:style>
  <w:style w:type="paragraph" w:customStyle="1" w:styleId="E63D9657FC4F42CFB7EC23C9EAA81C66">
    <w:name w:val="E63D9657FC4F42CFB7EC23C9EAA81C66"/>
    <w:rsid w:val="007A22FB"/>
  </w:style>
  <w:style w:type="paragraph" w:customStyle="1" w:styleId="D7FD0C93C9B644D1BE4467EC3F5059EB">
    <w:name w:val="D7FD0C93C9B644D1BE4467EC3F5059EB"/>
    <w:rsid w:val="007A22FB"/>
  </w:style>
  <w:style w:type="paragraph" w:customStyle="1" w:styleId="6615C2655E9F458E87531F21181E15B4">
    <w:name w:val="6615C2655E9F458E87531F21181E15B4"/>
    <w:rsid w:val="007A22FB"/>
  </w:style>
  <w:style w:type="paragraph" w:customStyle="1" w:styleId="575C8DE6C5B7421AB8C9DA7F8A9AFAD3">
    <w:name w:val="575C8DE6C5B7421AB8C9DA7F8A9AFAD3"/>
    <w:rsid w:val="007A22FB"/>
  </w:style>
  <w:style w:type="paragraph" w:customStyle="1" w:styleId="F0822F6AE08F40A1A368B1B9791AC0DE">
    <w:name w:val="F0822F6AE08F40A1A368B1B9791AC0DE"/>
    <w:rsid w:val="007A22FB"/>
  </w:style>
  <w:style w:type="paragraph" w:customStyle="1" w:styleId="6EF6310A846C41A99F89DE27E081959D">
    <w:name w:val="6EF6310A846C41A99F89DE27E081959D"/>
    <w:rsid w:val="007A22FB"/>
  </w:style>
  <w:style w:type="paragraph" w:customStyle="1" w:styleId="18A73B507638412E828817B6E400BE5D">
    <w:name w:val="18A73B507638412E828817B6E400BE5D"/>
    <w:rsid w:val="007A22FB"/>
  </w:style>
  <w:style w:type="paragraph" w:customStyle="1" w:styleId="565F106A1F1E48E28EC2ECC4E7275F3A">
    <w:name w:val="565F106A1F1E48E28EC2ECC4E7275F3A"/>
    <w:rsid w:val="007A22FB"/>
  </w:style>
  <w:style w:type="paragraph" w:customStyle="1" w:styleId="BD3CF112EA0C49FD9FA33194DED89E94">
    <w:name w:val="BD3CF112EA0C49FD9FA33194DED89E94"/>
    <w:rsid w:val="007A22FB"/>
  </w:style>
  <w:style w:type="paragraph" w:customStyle="1" w:styleId="04CE41DEDFDB405F92D98DE2738A57C3">
    <w:name w:val="04CE41DEDFDB405F92D98DE2738A57C3"/>
    <w:rsid w:val="007A22FB"/>
  </w:style>
  <w:style w:type="paragraph" w:customStyle="1" w:styleId="929FE1E358FE487D9CDC09CFA7901E64">
    <w:name w:val="929FE1E358FE487D9CDC09CFA7901E64"/>
    <w:rsid w:val="007A22FB"/>
  </w:style>
  <w:style w:type="paragraph" w:customStyle="1" w:styleId="A3BFA8BBC13C4921B2F14343CFC9D740">
    <w:name w:val="A3BFA8BBC13C4921B2F14343CFC9D740"/>
    <w:rsid w:val="007A22FB"/>
  </w:style>
  <w:style w:type="paragraph" w:customStyle="1" w:styleId="102F422AB7124C64B711805217585ADA">
    <w:name w:val="102F422AB7124C64B711805217585ADA"/>
    <w:rsid w:val="007A22FB"/>
  </w:style>
  <w:style w:type="paragraph" w:customStyle="1" w:styleId="5F8AFF504CE84289BE8508AF5474B3C8">
    <w:name w:val="5F8AFF504CE84289BE8508AF5474B3C8"/>
    <w:rsid w:val="007A22FB"/>
  </w:style>
  <w:style w:type="paragraph" w:customStyle="1" w:styleId="476A650F99E842008D7C830A6503A298">
    <w:name w:val="476A650F99E842008D7C830A6503A298"/>
    <w:rsid w:val="007A22FB"/>
  </w:style>
  <w:style w:type="paragraph" w:customStyle="1" w:styleId="4073E6F4921244DF8B6C8131F5AF99E8">
    <w:name w:val="4073E6F4921244DF8B6C8131F5AF99E8"/>
    <w:rsid w:val="007A22FB"/>
  </w:style>
  <w:style w:type="paragraph" w:customStyle="1" w:styleId="F6B6248ADB0A4511B1CA4FCFEC52666F">
    <w:name w:val="F6B6248ADB0A4511B1CA4FCFEC52666F"/>
    <w:rsid w:val="007A22FB"/>
  </w:style>
  <w:style w:type="paragraph" w:customStyle="1" w:styleId="C67831A4CE814E7D894CD3CE39704E9D">
    <w:name w:val="C67831A4CE814E7D894CD3CE39704E9D"/>
    <w:rsid w:val="007A22FB"/>
  </w:style>
  <w:style w:type="paragraph" w:customStyle="1" w:styleId="8D24AEF073C242FDA7D12A0020976458">
    <w:name w:val="8D24AEF073C242FDA7D12A0020976458"/>
    <w:rsid w:val="007A22FB"/>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7DFEABBFD95F464FA5B414AD3F687926">
    <w:name w:val="7DFEABBFD95F464FA5B414AD3F687926"/>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200748</RACS_x0020_ID>
    <Approved_x0020_Provider xmlns="a8338b6e-77a6-4851-82b6-98166143ffdd">Goulburn Mulwaree Council</Approved_x0020_Provider>
    <Management_x0020_Company_x0020_ID xmlns="a8338b6e-77a6-4851-82b6-98166143ffdd" xsi:nil="true"/>
    <Home xmlns="a8338b6e-77a6-4851-82b6-98166143ffdd">Goulburn Mulwaree Social Support Services</Home>
    <Signed xmlns="a8338b6e-77a6-4851-82b6-98166143ffdd" xsi:nil="true"/>
    <Uploaded xmlns="a8338b6e-77a6-4851-82b6-98166143ffdd">False</Uploaded>
    <Management_x0020_Company xmlns="a8338b6e-77a6-4851-82b6-98166143ffdd" xsi:nil="true"/>
    <Doc_x0020_Date xmlns="a8338b6e-77a6-4851-82b6-98166143ffdd">2023-04-13T00:08:00+00:00</Doc_x0020_Date>
    <CSI_x0020_ID xmlns="a8338b6e-77a6-4851-82b6-98166143ffdd" xsi:nil="true"/>
    <Case_x0020_ID xmlns="a8338b6e-77a6-4851-82b6-98166143ffdd" xsi:nil="true"/>
    <Approved_x0020_Provider_x0020_ID xmlns="a8338b6e-77a6-4851-82b6-98166143ffdd">4CBC2CED-8A82-E411-B1AD-005056922186</Approved_x0020_Provider_x0020_ID>
    <Location xmlns="a8338b6e-77a6-4851-82b6-98166143ffdd" xsi:nil="true"/>
    <Home_x0020_ID xmlns="a8338b6e-77a6-4851-82b6-98166143ffdd">F31C7EB3-0385-E411-B1AD-005056922186</Home_x0020_ID>
    <State xmlns="a8338b6e-77a6-4851-82b6-98166143ffdd">NSW</State>
    <Doc_x0020_Sent_Received_x0020_Date xmlns="a8338b6e-77a6-4851-82b6-98166143ffdd">2023-04-13T00:00:00+00:00</Doc_x0020_Sent_Received_x0020_Date>
    <Activity_x0020_ID xmlns="a8338b6e-77a6-4851-82b6-98166143ffdd">4B1B418C-CDC6-ED11-A624-005056922186</Activity_x0020_ID>
    <From xmlns="a8338b6e-77a6-4851-82b6-98166143ffdd" xsi:nil="true"/>
    <Doc_x0020_Category xmlns="a8338b6e-77a6-4851-82b6-98166143ffdd">Decisions and Publications</Doc_x0020_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9609DE4-17DE-48C1-A70E-76375A750734}">
  <ds:schemaRefs>
    <ds:schemaRef ds:uri="http://purl.org/dc/terms/"/>
    <ds:schemaRef ds:uri="a8338b6e-77a6-4851-82b6-98166143ffdd"/>
    <ds:schemaRef ds:uri="http://purl.org/dc/dcmitype/"/>
    <ds:schemaRef ds:uri="http://schemas.microsoft.com/office/2006/metadata/properties"/>
    <ds:schemaRef ds:uri="http://www.w3.org/XML/1998/namespace"/>
    <ds:schemaRef ds:uri="http://schemas.microsoft.com/office/2006/documentManagement/types"/>
    <ds:schemaRef ds:uri="http://schemas.openxmlformats.org/package/2006/metadata/core-properties"/>
    <ds:schemaRef ds:uri="http://purl.org/dc/elements/1.1/"/>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FA342021-66CF-4757-B822-A01DC686C8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15</Pages>
  <Words>2849</Words>
  <Characters>16241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19052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2023-05-10T22:17:00Z</dcterms:created>
  <dcterms:modified xsi:type="dcterms:W3CDTF">2023-05-10T22:17:00Z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