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C749710" w:rsidR="00D2559D" w:rsidRPr="00996FAF" w:rsidRDefault="001726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Grant Lodge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0723C10" w:rsidR="00CA37CB" w:rsidRPr="00996FAF" w:rsidRDefault="0017262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 Clarinda Street</w:t>
            </w:r>
            <w:r w:rsidR="00F045F4" w:rsidRPr="00602258">
              <w:rPr>
                <w:rFonts w:ascii="Arial" w:hAnsi="Arial" w:cs="Arial"/>
                <w:color w:val="auto"/>
              </w:rPr>
              <w:t xml:space="preserve"> </w:t>
            </w:r>
            <w:r>
              <w:rPr>
                <w:rFonts w:ascii="Arial" w:hAnsi="Arial" w:cs="Arial"/>
                <w:color w:val="auto"/>
              </w:rPr>
              <w:t>BACCHUS MARSH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3340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D859E99" w:rsidR="00CA37CB" w:rsidRPr="00996FAF" w:rsidRDefault="001726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3444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99BF999" w:rsidR="00D2559D" w:rsidRPr="00996FAF" w:rsidRDefault="0017262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Western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14B2B8C" w:rsidR="00D2559D" w:rsidRPr="00996FAF" w:rsidRDefault="001726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1A87BEB" w:rsidR="00D2559D" w:rsidRPr="00996FAF" w:rsidRDefault="0017262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8628A78" w:rsidR="00D2559D" w:rsidRPr="00996FAF" w:rsidRDefault="002A18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March 2023</w:t>
            </w:r>
          </w:p>
        </w:tc>
      </w:tr>
    </w:tbl>
    <w:bookmarkEnd w:id="0"/>
    <w:p w14:paraId="62293A79" w14:textId="224D261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D14D1">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4BB0465" w:rsidR="000078F8" w:rsidRPr="00996FAF" w:rsidRDefault="000078F8" w:rsidP="0036130C">
      <w:pPr>
        <w:pStyle w:val="NormalArial"/>
      </w:pPr>
      <w:r w:rsidRPr="002A7AC8">
        <w:rPr>
          <w:color w:val="auto"/>
        </w:rPr>
        <w:t xml:space="preserve">This performance report for </w:t>
      </w:r>
      <w:r w:rsidR="0017262E" w:rsidRPr="002A7AC8">
        <w:rPr>
          <w:color w:val="auto"/>
        </w:rPr>
        <w:t>Grant Lodge Aged Care Facility</w:t>
      </w:r>
      <w:r w:rsidRPr="002A7AC8">
        <w:rPr>
          <w:color w:val="auto"/>
        </w:rPr>
        <w:t xml:space="preserve"> (</w:t>
      </w:r>
      <w:r w:rsidRPr="002A7AC8">
        <w:rPr>
          <w:b/>
          <w:color w:val="auto"/>
        </w:rPr>
        <w:t>the service</w:t>
      </w:r>
      <w:r w:rsidRPr="002A7AC8">
        <w:rPr>
          <w:color w:val="auto"/>
        </w:rPr>
        <w:t xml:space="preserve">) has been prepared by </w:t>
      </w:r>
      <w:r w:rsidR="002A7AC8" w:rsidRPr="002A7AC8">
        <w:rPr>
          <w:color w:val="auto"/>
        </w:rPr>
        <w:t xml:space="preserve">K. Spurrell, </w:t>
      </w:r>
      <w:r w:rsidRPr="002A7AC8">
        <w:rPr>
          <w:color w:val="auto"/>
        </w:rPr>
        <w:t xml:space="preserve">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88D14EF" w14:textId="77777777" w:rsidR="00F81DCE" w:rsidRPr="00996FAF" w:rsidRDefault="00F81DCE" w:rsidP="00F81DCE">
      <w:pPr>
        <w:pStyle w:val="NormalArial"/>
      </w:pPr>
      <w:r w:rsidRPr="00996FAF">
        <w:t>The following information has been considered in preparing the performance report:</w:t>
      </w:r>
    </w:p>
    <w:p w14:paraId="1768D411" w14:textId="77777777" w:rsidR="00F81DCE" w:rsidRPr="00305CCD" w:rsidRDefault="00F81DCE" w:rsidP="00F81DCE">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13A4C9C7" w:rsidR="003B1763" w:rsidRPr="00712752" w:rsidRDefault="00F81DCE" w:rsidP="00F81DCE">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color w:val="auto"/>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199E32B" w:rsidR="00FC045E" w:rsidRPr="00996FAF" w:rsidRDefault="00BC157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0A8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4FAFC05" w:rsidR="00FC045E" w:rsidRPr="00996FAF" w:rsidRDefault="00BC15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0A8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307471B" w:rsidR="00FC045E" w:rsidRPr="00996FAF" w:rsidRDefault="00BC157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0A8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A870B1F" w:rsidR="00FC045E" w:rsidRPr="00996FAF" w:rsidRDefault="00BC15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0A8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83C5287" w:rsidR="00FC045E" w:rsidRPr="00996FAF" w:rsidRDefault="00BC157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0A8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40DCCE4" w:rsidR="00FC045E" w:rsidRPr="00996FAF" w:rsidRDefault="00BC15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0A8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083CE11" w:rsidR="00FC045E" w:rsidRPr="00996FAF" w:rsidRDefault="00BC157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0A8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E8DC971" w:rsidR="00FC045E" w:rsidRPr="00996FAF" w:rsidRDefault="00BC15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0A8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43891935" w:rsidR="00FC045E" w:rsidRPr="00996FAF" w:rsidRDefault="005A4CBB"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AD1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AD14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1A3B5CB3" w:rsidR="00FC045E" w:rsidRPr="00996FAF" w:rsidRDefault="00BC15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A4CBB">
                  <w:rPr>
                    <w:rFonts w:ascii="Arial" w:hAnsi="Arial" w:cs="Arial"/>
                    <w:color w:val="auto"/>
                  </w:rPr>
                  <w:t>Compliant</w:t>
                </w:r>
              </w:sdtContent>
            </w:sdt>
          </w:p>
        </w:tc>
      </w:tr>
      <w:tr w:rsidR="00FC045E" w:rsidRPr="00996FAF" w14:paraId="61016338" w14:textId="77777777" w:rsidTr="00AD1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673D2125" w:rsidR="00FC045E" w:rsidRPr="00996FAF" w:rsidRDefault="00BC157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A4CB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AD14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C2F4A3D"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5D3FBB6F"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7C50E81E" w:rsidR="00FC045E" w:rsidRPr="00996FAF" w:rsidRDefault="00BC15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A4CB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AD1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75C99C92" w:rsidR="00FC045E" w:rsidRPr="00996FAF" w:rsidRDefault="00BC157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A4CB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AD14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5C1AEFC8" w:rsidR="00FC045E" w:rsidRPr="00996FAF" w:rsidRDefault="00BC15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A4CB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AD1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5DA8BA4F" w:rsidR="00FC045E" w:rsidRPr="00996FAF" w:rsidRDefault="00BC157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A4CB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AD14D1">
      <w:pPr>
        <w:pStyle w:val="Heading20"/>
        <w:spacing w:before="240"/>
      </w:pPr>
      <w:r w:rsidRPr="00996FAF">
        <w:t>Findings</w:t>
      </w:r>
    </w:p>
    <w:p w14:paraId="6EF4DBA8" w14:textId="5EA7D404" w:rsidR="005928D7" w:rsidRDefault="00C94E6C" w:rsidP="00AC58EC">
      <w:pPr>
        <w:pStyle w:val="NormalArial"/>
      </w:pPr>
      <w:r w:rsidRPr="00D9727C">
        <w:t xml:space="preserve">Consumers and representatives </w:t>
      </w:r>
      <w:r w:rsidR="005F4763">
        <w:t xml:space="preserve">said the service treats consumers with </w:t>
      </w:r>
      <w:r w:rsidRPr="00D9727C">
        <w:t>dignity and respect,</w:t>
      </w:r>
      <w:r w:rsidR="005F4763">
        <w:t xml:space="preserve"> and </w:t>
      </w:r>
      <w:r w:rsidRPr="00D9727C">
        <w:t xml:space="preserve">their identity and culture </w:t>
      </w:r>
      <w:r w:rsidR="002A1E49">
        <w:t>are</w:t>
      </w:r>
      <w:r w:rsidR="005F4763">
        <w:t xml:space="preserve"> </w:t>
      </w:r>
      <w:r w:rsidRPr="00D9727C">
        <w:t xml:space="preserve">valued. </w:t>
      </w:r>
      <w:r w:rsidR="005F4763">
        <w:t>Staff demonstrated</w:t>
      </w:r>
      <w:r w:rsidRPr="00D9727C">
        <w:t xml:space="preserve"> a respectful approach to consumers and an understanding of </w:t>
      </w:r>
      <w:r w:rsidR="005F4763">
        <w:t>their</w:t>
      </w:r>
      <w:r w:rsidRPr="00D9727C">
        <w:t xml:space="preserve"> backgrounds and culture</w:t>
      </w:r>
      <w:r w:rsidR="002A1E49">
        <w:t>; staff</w:t>
      </w:r>
      <w:r w:rsidR="009135B7">
        <w:t xml:space="preserve"> were</w:t>
      </w:r>
      <w:r w:rsidRPr="003977AC">
        <w:t xml:space="preserve"> observed addressing </w:t>
      </w:r>
      <w:r w:rsidR="002A1E49">
        <w:t xml:space="preserve">consumers </w:t>
      </w:r>
      <w:r w:rsidRPr="003977AC">
        <w:t>by their preferred name and asking the</w:t>
      </w:r>
      <w:r w:rsidR="002A1E49">
        <w:t>ir preferences whilst delivering care.</w:t>
      </w:r>
      <w:r w:rsidRPr="003977AC">
        <w:t xml:space="preserve"> </w:t>
      </w:r>
      <w:r w:rsidR="004170C8">
        <w:t>Care planning documentation reflected consumers</w:t>
      </w:r>
      <w:r w:rsidR="005928D7">
        <w:t>’</w:t>
      </w:r>
      <w:r w:rsidR="004170C8">
        <w:t xml:space="preserve"> backgrounds, culture and preferences.</w:t>
      </w:r>
    </w:p>
    <w:p w14:paraId="6002828A" w14:textId="15D4D5C1" w:rsidR="002C1FD3" w:rsidRDefault="002C1FD3" w:rsidP="00AC58EC">
      <w:pPr>
        <w:pStyle w:val="NormalArial"/>
      </w:pPr>
      <w:r w:rsidRPr="00A66051">
        <w:t xml:space="preserve">Consumers and representatives </w:t>
      </w:r>
      <w:r>
        <w:t xml:space="preserve">said consumers’ </w:t>
      </w:r>
      <w:r w:rsidRPr="00A66051">
        <w:t xml:space="preserve">identities and cultures are valued </w:t>
      </w:r>
      <w:r>
        <w:t>at</w:t>
      </w:r>
      <w:r w:rsidRPr="00A66051">
        <w:t xml:space="preserve"> the service. Staff </w:t>
      </w:r>
      <w:r>
        <w:t>were familiar with consumers’ cultural needs and backgrounds. Care planning documentation evidenced</w:t>
      </w:r>
      <w:r w:rsidRPr="00A66051">
        <w:t xml:space="preserve"> cultural </w:t>
      </w:r>
      <w:r w:rsidRPr="00EC3272">
        <w:t xml:space="preserve">needs </w:t>
      </w:r>
      <w:r w:rsidRPr="0039008B">
        <w:t>and preferences, including their spirituality</w:t>
      </w:r>
      <w:r>
        <w:t xml:space="preserve">, and reflected </w:t>
      </w:r>
      <w:r w:rsidRPr="00A66051">
        <w:t>sensitivity towards consumers’ cultural needs</w:t>
      </w:r>
      <w:r w:rsidRPr="0039008B">
        <w:t xml:space="preserve">. </w:t>
      </w:r>
      <w:r>
        <w:t>Policies and g</w:t>
      </w:r>
      <w:r w:rsidRPr="0039008B">
        <w:t>uidelines reflect</w:t>
      </w:r>
      <w:r w:rsidR="003440E2">
        <w:t>ed</w:t>
      </w:r>
      <w:r w:rsidRPr="0039008B">
        <w:t xml:space="preserve"> culturally safe principles.</w:t>
      </w:r>
    </w:p>
    <w:p w14:paraId="1B5262AA" w14:textId="05564315" w:rsidR="002C1FD3" w:rsidRDefault="00C01950" w:rsidP="00AC58EC">
      <w:pPr>
        <w:pStyle w:val="NormalArial"/>
      </w:pPr>
      <w:r>
        <w:t>C</w:t>
      </w:r>
      <w:r w:rsidRPr="00834602">
        <w:t xml:space="preserve">onsumers and representatives </w:t>
      </w:r>
      <w:r>
        <w:t>said consumers</w:t>
      </w:r>
      <w:r w:rsidRPr="00834602">
        <w:t xml:space="preserve"> are supported to make and communicate decisions about their care</w:t>
      </w:r>
      <w:r w:rsidR="00DF7103">
        <w:t xml:space="preserve">, </w:t>
      </w:r>
      <w:r w:rsidR="003C2A1E">
        <w:t xml:space="preserve">those </w:t>
      </w:r>
      <w:r w:rsidRPr="00834602">
        <w:t xml:space="preserve">who </w:t>
      </w:r>
      <w:r w:rsidR="003C2A1E">
        <w:t>are</w:t>
      </w:r>
      <w:r w:rsidRPr="00365608">
        <w:t xml:space="preserve"> involved in their care</w:t>
      </w:r>
      <w:r w:rsidR="00DF7103">
        <w:t>,</w:t>
      </w:r>
      <w:r w:rsidRPr="00365608">
        <w:t xml:space="preserve"> and </w:t>
      </w:r>
      <w:r w:rsidR="00DF7103">
        <w:t xml:space="preserve">to </w:t>
      </w:r>
      <w:r w:rsidRPr="00365608">
        <w:t xml:space="preserve">maintain relationships of </w:t>
      </w:r>
      <w:r w:rsidRPr="00DA6118">
        <w:t xml:space="preserve">choice. </w:t>
      </w:r>
      <w:r w:rsidR="00DF7103">
        <w:t>Staff</w:t>
      </w:r>
      <w:r w:rsidRPr="00365608">
        <w:t xml:space="preserve"> reflected a supportive and person-centred approach to care and service delivery. </w:t>
      </w:r>
      <w:r w:rsidR="00DF7103">
        <w:t xml:space="preserve">Care planning documentation </w:t>
      </w:r>
      <w:r w:rsidRPr="008F5679">
        <w:t>demonstrated implementation of support</w:t>
      </w:r>
      <w:r w:rsidR="00DF7103">
        <w:t xml:space="preserve">s for </w:t>
      </w:r>
      <w:r w:rsidRPr="008F5679">
        <w:t>consumers to exercise choice and independence and maintain relationships of choice.</w:t>
      </w:r>
    </w:p>
    <w:p w14:paraId="59582085" w14:textId="465D3EFB" w:rsidR="00DF7103" w:rsidRDefault="002C3745" w:rsidP="00AC58EC">
      <w:pPr>
        <w:pStyle w:val="NormalArial"/>
      </w:pPr>
      <w:r w:rsidRPr="00FF16B2">
        <w:t xml:space="preserve">Consumers and representative </w:t>
      </w:r>
      <w:r>
        <w:t xml:space="preserve">said consumers are </w:t>
      </w:r>
      <w:r w:rsidR="002804DD">
        <w:t>supported</w:t>
      </w:r>
      <w:r>
        <w:t xml:space="preserve"> to </w:t>
      </w:r>
      <w:r w:rsidRPr="00FF16B2">
        <w:t xml:space="preserve">do the things they wish. Staff </w:t>
      </w:r>
      <w:r>
        <w:t xml:space="preserve">were familiar with supports provided to consumers to take risks to live their best </w:t>
      </w:r>
      <w:r w:rsidRPr="00FF16B2">
        <w:t xml:space="preserve">life. </w:t>
      </w:r>
      <w:r>
        <w:t>R</w:t>
      </w:r>
      <w:r w:rsidRPr="00FF16B2">
        <w:t xml:space="preserve">isk </w:t>
      </w:r>
      <w:r w:rsidRPr="00FF16B2">
        <w:lastRenderedPageBreak/>
        <w:t>assessments and policies demonstrated a robust approach to enabling consumers to engage in activities of their choice, even when they pose some risk to the consumer</w:t>
      </w:r>
      <w:r>
        <w:t>.</w:t>
      </w:r>
      <w:r w:rsidR="002F05FC">
        <w:t xml:space="preserve"> The </w:t>
      </w:r>
      <w:r w:rsidR="00E70EFE">
        <w:t>service has a suite of policies and procedures to support dignity of choice and risk taking for consumers.</w:t>
      </w:r>
    </w:p>
    <w:p w14:paraId="0245FF93" w14:textId="32810634" w:rsidR="00E70EFE" w:rsidRDefault="00BB5050" w:rsidP="00AC58EC">
      <w:pPr>
        <w:pStyle w:val="NormalArial"/>
      </w:pPr>
      <w:r w:rsidRPr="00B220EB">
        <w:t>Consumers and representatives advised they get enough information to make decisions about care and services. Staff described ways in which they provide consumers with information to enable them to make choices around care and services</w:t>
      </w:r>
      <w:r w:rsidR="006B1AA1">
        <w:t>, this included</w:t>
      </w:r>
      <w:r w:rsidRPr="00341F76">
        <w:t xml:space="preserve"> printed information about meals, activities, and support services, and updates</w:t>
      </w:r>
      <w:r w:rsidR="006B1AA1">
        <w:t xml:space="preserve">. Care planning documentation </w:t>
      </w:r>
      <w:r w:rsidRPr="00B220EB">
        <w:t>showed consumers’ communic</w:t>
      </w:r>
      <w:r w:rsidRPr="00341F76">
        <w:t>ation needs are considered</w:t>
      </w:r>
      <w:r w:rsidR="00C343C7">
        <w:t xml:space="preserve"> including for vision, hearing, cognition and other impairments.</w:t>
      </w:r>
    </w:p>
    <w:p w14:paraId="46D80FE0" w14:textId="6318747C" w:rsidR="002C3745" w:rsidRDefault="007930C1" w:rsidP="00AC58EC">
      <w:pPr>
        <w:pStyle w:val="NormalArial"/>
      </w:pPr>
      <w:r>
        <w:t>C</w:t>
      </w:r>
      <w:r w:rsidRPr="00ED5BE2">
        <w:t xml:space="preserve">onsumers and representatives said staff respect </w:t>
      </w:r>
      <w:r>
        <w:t xml:space="preserve">consumer </w:t>
      </w:r>
      <w:r w:rsidRPr="00ED5BE2">
        <w:t xml:space="preserve">privacy such as knocking on the door before entering the room. </w:t>
      </w:r>
      <w:r w:rsidR="00A01CEF">
        <w:t>Staff</w:t>
      </w:r>
      <w:r w:rsidR="00A01CEF" w:rsidRPr="00E1145F">
        <w:t xml:space="preserve"> described ways they respect consumers’ privacy, including knocking before entering, closing doors during provision of personal care, and being mindful of who can hear conversations</w:t>
      </w:r>
      <w:r w:rsidR="00A01CEF">
        <w:t>.</w:t>
      </w:r>
      <w:r w:rsidRPr="00ED5BE2">
        <w:t xml:space="preserve"> </w:t>
      </w:r>
      <w:r>
        <w:t>Organisational</w:t>
      </w:r>
      <w:r w:rsidRPr="00ED5BE2">
        <w:t xml:space="preserve"> documentation demonstrated the service promotes appropriate practices to </w:t>
      </w:r>
      <w:r w:rsidRPr="00E1145F">
        <w:t>maintain consumer’s privacy and confidentiality</w:t>
      </w:r>
      <w:r>
        <w:t>.</w:t>
      </w:r>
    </w:p>
    <w:p w14:paraId="16C27C05" w14:textId="3E0C0A53"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AD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AD1AF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1712A05B" w:rsidR="00FC045E" w:rsidRPr="00996FAF" w:rsidRDefault="00BC15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827C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AD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1E386946" w:rsidR="00FC045E" w:rsidRPr="00996FAF" w:rsidRDefault="00BC157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827C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AD1AF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1E376CAA" w:rsidR="00FC045E" w:rsidRPr="00996FAF" w:rsidRDefault="00BC15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827C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AD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5FD87B4E" w:rsidR="00FC045E" w:rsidRPr="00996FAF" w:rsidRDefault="00BC157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827C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AD1AF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732CA364" w:rsidR="00FC045E" w:rsidRPr="00996FAF" w:rsidRDefault="00BC15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827C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AD1AFB">
      <w:pPr>
        <w:pStyle w:val="Heading20"/>
        <w:spacing w:before="240"/>
      </w:pPr>
      <w:r w:rsidRPr="00996FAF">
        <w:t>Findings</w:t>
      </w:r>
    </w:p>
    <w:p w14:paraId="4507E794" w14:textId="1A28702D" w:rsidR="007B39AB" w:rsidRDefault="007B39AB" w:rsidP="00AC58EC">
      <w:pPr>
        <w:pStyle w:val="NormalArial"/>
      </w:pPr>
      <w:r>
        <w:t>Consumers and representatives said they are involved in the assessment and planning process and receive safe and effective care and services. Staff described assessment and planning processes and the identification of factors influencing health and well-being, including risks. Care planning documents showed identification of individualised risks and the management of these when delivering care and services.</w:t>
      </w:r>
    </w:p>
    <w:p w14:paraId="1C644125" w14:textId="7F7D00AE" w:rsidR="004D2F2C" w:rsidRDefault="004D2F2C" w:rsidP="00AC58EC">
      <w:pPr>
        <w:pStyle w:val="NormalArial"/>
      </w:pPr>
      <w:r>
        <w:t>Consumers and representatives reported that the service asks for and utilises information about the needs, goals and preferences of consumers. Representatives reported they are involved in discussions regarding advance care and end of life planning. Staff at the service were knowledgeable of end-of-life processes, described how information regarding preferences is obtained, how conversations are initiated, and are guided by relevant policies. Care planning documentatio</w:t>
      </w:r>
      <w:r w:rsidR="00243476">
        <w:t>n</w:t>
      </w:r>
      <w:r>
        <w:t xml:space="preserve"> </w:t>
      </w:r>
      <w:r w:rsidR="00BD261C">
        <w:t>reflected advance care and</w:t>
      </w:r>
      <w:r w:rsidR="00243476">
        <w:t xml:space="preserve"> end of life</w:t>
      </w:r>
      <w:r>
        <w:t xml:space="preserve"> preferences</w:t>
      </w:r>
      <w:r w:rsidR="00243476">
        <w:t xml:space="preserve"> and goals</w:t>
      </w:r>
      <w:r w:rsidR="00BD261C">
        <w:t>.</w:t>
      </w:r>
    </w:p>
    <w:p w14:paraId="79900074" w14:textId="4EF7285C" w:rsidR="00BD261C" w:rsidRDefault="00A96E5C" w:rsidP="00AC58EC">
      <w:pPr>
        <w:pStyle w:val="NormalArial"/>
      </w:pPr>
      <w:r>
        <w:t>Consumers and representatives reported they feel they are involved in assessment, planning and review of consumer care plans. Staff described strategies to involve consumers, representatives</w:t>
      </w:r>
      <w:r w:rsidR="002D6519">
        <w:t xml:space="preserve"> and other allied health professionals and services in ongoing planning. Care planning documentation evidenced </w:t>
      </w:r>
      <w:r w:rsidR="00782021">
        <w:t>detailed the involvement of other providers of care and services.</w:t>
      </w:r>
    </w:p>
    <w:p w14:paraId="7AD4434F" w14:textId="518289B3" w:rsidR="00782021" w:rsidRDefault="001C0464" w:rsidP="00AC58EC">
      <w:pPr>
        <w:pStyle w:val="NormalArial"/>
      </w:pPr>
      <w:r>
        <w:lastRenderedPageBreak/>
        <w:t>Consumers and representatives said the service communicates the outcomes of assessment and planning, and they could access a copy of their care plan if they request it. Staff s</w:t>
      </w:r>
      <w:r w:rsidR="00C635E8">
        <w:t>aid c</w:t>
      </w:r>
      <w:r>
        <w:t xml:space="preserve">onsumers and representatives are offered copies of their care plan at monthly reviews. </w:t>
      </w:r>
      <w:r w:rsidR="00C635E8">
        <w:t>Care planning</w:t>
      </w:r>
      <w:r>
        <w:t xml:space="preserve"> documentation show</w:t>
      </w:r>
      <w:r w:rsidR="00C635E8">
        <w:t>ed</w:t>
      </w:r>
      <w:r>
        <w:t xml:space="preserve"> the service obtain</w:t>
      </w:r>
      <w:r w:rsidR="00C635E8">
        <w:t>ed</w:t>
      </w:r>
      <w:r>
        <w:t xml:space="preserve"> consent to share care plans and provide copies when requested.</w:t>
      </w:r>
    </w:p>
    <w:p w14:paraId="0CDBAA2D" w14:textId="269F3E2A" w:rsidR="0087700C" w:rsidRPr="00334B7D" w:rsidRDefault="00A73307" w:rsidP="0036130C">
      <w:pPr>
        <w:pStyle w:val="NormalArial"/>
      </w:pPr>
      <w:r>
        <w:t>Consumers and representatives reported the service communicates and engages with consumers and their families during care plan reviews, when</w:t>
      </w:r>
      <w:r w:rsidR="00053C81">
        <w:t xml:space="preserve"> incidents occur and when needs change. Staff described</w:t>
      </w:r>
      <w:r w:rsidR="00930F96">
        <w:t xml:space="preserve"> how care plans are reviewed monthly or when there has been a change in care needs or incident, and a multidisciplinary case conference takes place annually for all consumers</w:t>
      </w:r>
      <w:r w:rsidR="00053C81">
        <w:t xml:space="preserve">. Care planning documentation </w:t>
      </w:r>
      <w:r w:rsidR="00F42B9E">
        <w:t xml:space="preserve">demonstrated regular review </w:t>
      </w:r>
      <w:r w:rsidR="00053C81">
        <w:t>and standardised assessments are utilised.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AD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AD1A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293C3731" w:rsidR="00FC045E" w:rsidRPr="00996FAF" w:rsidRDefault="00BC15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465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AD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4DF9C8E1" w:rsidR="00FC045E" w:rsidRPr="00996FAF" w:rsidRDefault="00BC157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465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AD1A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4039BED7" w:rsidR="00FC045E" w:rsidRPr="00996FAF" w:rsidRDefault="00BC15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465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AD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7BFA645A" w:rsidR="00FC045E" w:rsidRPr="00996FAF" w:rsidRDefault="00BC157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465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AD1A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3204ABD5" w:rsidR="00FC045E" w:rsidRPr="00996FAF" w:rsidRDefault="00BC15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465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AD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441C4AFB" w:rsidR="00FC045E" w:rsidRPr="00996FAF" w:rsidRDefault="00BC157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465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AD1A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6D12A36B" w:rsidR="00FC045E" w:rsidRPr="00996FAF" w:rsidRDefault="00BC15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4659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AD1AFB">
      <w:pPr>
        <w:pStyle w:val="Heading20"/>
        <w:spacing w:before="240"/>
      </w:pPr>
      <w:r w:rsidRPr="00996FAF">
        <w:t>Findings</w:t>
      </w:r>
    </w:p>
    <w:p w14:paraId="77C09BDC" w14:textId="77777777" w:rsidR="00943C2C" w:rsidRPr="00AC58EC" w:rsidRDefault="00943C2C" w:rsidP="00943C2C">
      <w:pPr>
        <w:pStyle w:val="NormalArial"/>
      </w:pPr>
      <w:r w:rsidRPr="00AC58EC">
        <w:t>Consumers and representatives reported the service provides safe and effective personal and clinical care to consumers, which reflects their needs and preferences. Staff said they participate in regular training and are encouraged to engage in external professional development courses. Care planning documentation demonstrated the provision of safe and effective clinical care. The service maintains best practice resources covering clinical topics and has policies that guide staff in managing different conditions, presentations and risks.</w:t>
      </w:r>
    </w:p>
    <w:p w14:paraId="33282D5A" w14:textId="77777777" w:rsidR="00943C2C" w:rsidRDefault="00943C2C" w:rsidP="00943C2C">
      <w:pPr>
        <w:pStyle w:val="NormalArial"/>
      </w:pPr>
      <w:r>
        <w:t>Staff identified high prevalence and high impact risks to consumers, including unplanned weight loss, pressure injuries, falls and choking. Management described ways that the service identifies, tracks and develops interventions to address risks to consumers. Policies and procedures are in place to guide staff in effective management of all identified risks.</w:t>
      </w:r>
    </w:p>
    <w:p w14:paraId="276094DD" w14:textId="77777777" w:rsidR="00943C2C" w:rsidRDefault="00943C2C" w:rsidP="00943C2C">
      <w:pPr>
        <w:pStyle w:val="NormalArial"/>
      </w:pPr>
      <w:r>
        <w:t xml:space="preserve">Consumers and representatives reported the service had initiated conversation around end-of-life planning. Documentation, policies and processes are in place to guide staff through the end-of-life process. Staff were familiar with consumers who had passed away recently and current </w:t>
      </w:r>
      <w:r>
        <w:lastRenderedPageBreak/>
        <w:t>consumers who had experienced deterioration in health and described processes to support their end-of-life care in line with policies.</w:t>
      </w:r>
    </w:p>
    <w:p w14:paraId="3F3B9A7B" w14:textId="77777777" w:rsidR="00943C2C" w:rsidRPr="00AC58EC" w:rsidRDefault="00943C2C" w:rsidP="00943C2C">
      <w:pPr>
        <w:pStyle w:val="NormalArial"/>
      </w:pPr>
      <w:r>
        <w:t>Consumers and representatives reported that staff respond to any deterioration or changes in consumers’ health appropriately and in a timely manner. Staff explained that due to the small size of the service, any deterioration or change in consumers is identified quickly and appropriate measures put in place to manage the deterioration, care plans are updated, and staff and representatives are notified of the consumer’s condition. Care planning documentation evidenced that for consumers who experienced changing health conditions, appropriate assessment and monitoring were completed. Policies are in place to guide staff in recognising and responding to deterioration.</w:t>
      </w:r>
    </w:p>
    <w:p w14:paraId="508974DF" w14:textId="0ADD046A" w:rsidR="006E3070" w:rsidRDefault="006E3070" w:rsidP="0036130C">
      <w:pPr>
        <w:pStyle w:val="NormalArial"/>
      </w:pPr>
      <w:r>
        <w:t>Consumers and representatives said staff are aware of consumer’s needs and preferences, and relevant information is shared between them and the service, medical officers and other health professionals. Staff described how information is handed over and accessed through care planning documentation systems. Staff were observed sharing information with other staff, families and other relevant parties through meetings, progress notes and care planning documentation.</w:t>
      </w:r>
    </w:p>
    <w:p w14:paraId="3C4A0381" w14:textId="77777777" w:rsidR="00244856" w:rsidRDefault="00A41C5F" w:rsidP="0036130C">
      <w:pPr>
        <w:pStyle w:val="NormalArial"/>
      </w:pPr>
      <w:r>
        <w:t xml:space="preserve">Consumers and representatives were satisfied that consumers can access a range of services, including </w:t>
      </w:r>
      <w:r w:rsidR="00F73F0E">
        <w:t>medical officers</w:t>
      </w:r>
      <w:r>
        <w:t xml:space="preserve">, allied health professionals and specialists. </w:t>
      </w:r>
      <w:r w:rsidR="004756C4">
        <w:t>S</w:t>
      </w:r>
      <w:r>
        <w:t>taff identif</w:t>
      </w:r>
      <w:r w:rsidR="004756C4">
        <w:t>ied</w:t>
      </w:r>
      <w:r>
        <w:t xml:space="preserve"> resources available and the referral process to external care providers. Care planning documentation detail</w:t>
      </w:r>
      <w:r w:rsidR="004756C4">
        <w:t>ed</w:t>
      </w:r>
      <w:r>
        <w:t xml:space="preserve"> involvement of various health professionals and outcomes of involvement</w:t>
      </w:r>
      <w:r w:rsidR="004756C4">
        <w:t>.</w:t>
      </w:r>
    </w:p>
    <w:p w14:paraId="7F4B324B" w14:textId="0AD46878" w:rsidR="002B0C90" w:rsidRPr="00262C0B" w:rsidRDefault="00244856" w:rsidP="0036130C">
      <w:pPr>
        <w:pStyle w:val="NormalArial"/>
      </w:pPr>
      <w:r>
        <w:t>Consumers and representatives said staff visibly engage in infection control practices, including hand washing, wearing of personal protective equipment and regular cleaning. Representatives reported they were kept informed of COVID-19 updates and procedures. Staff demonstrated good understanding of infection control practices, described their role in an outbreak and were familiar with antimicrobial stewardship principals. The service has policies in place to guide staff in infection prevention and control, COVID-19 management, and antibiotic use.</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AD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AD1A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185112D6" w:rsidR="00FC045E" w:rsidRPr="00996FAF" w:rsidRDefault="00BC15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448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AD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028A51DD" w:rsidR="00FC045E" w:rsidRPr="00996FAF" w:rsidRDefault="00BC157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448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AD1A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6E7A4B2A" w:rsidR="00FC045E" w:rsidRPr="00996FAF" w:rsidRDefault="00BC15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448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AD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46D82E61" w:rsidR="00FC045E" w:rsidRPr="00996FAF" w:rsidRDefault="00BC157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448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AD1A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12B9EB2C" w:rsidR="00FC045E" w:rsidRPr="00996FAF" w:rsidRDefault="00BC157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448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AD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54134B00" w:rsidR="00FC045E" w:rsidRPr="00996FAF" w:rsidRDefault="00BC157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465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AD1A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29E4C9D3" w:rsidR="00FC045E" w:rsidRPr="00996FAF" w:rsidRDefault="00BC15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4659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AD1AFB">
      <w:pPr>
        <w:pStyle w:val="Heading20"/>
        <w:spacing w:before="240"/>
      </w:pPr>
      <w:r w:rsidRPr="00996FAF">
        <w:t>Findings</w:t>
      </w:r>
    </w:p>
    <w:p w14:paraId="78AD0AA9" w14:textId="07F61589" w:rsidR="00DA7D51" w:rsidRDefault="008767B5" w:rsidP="00AC58EC">
      <w:pPr>
        <w:pStyle w:val="NormalArial"/>
      </w:pPr>
      <w:r>
        <w:t xml:space="preserve">Consumers and representatives said </w:t>
      </w:r>
      <w:r w:rsidR="00DF1D4C">
        <w:t xml:space="preserve">consumers’ </w:t>
      </w:r>
      <w:r>
        <w:t xml:space="preserve">daily living needs, goals and preferences are supported and optimises their independence, well-being, and quality of life. </w:t>
      </w:r>
      <w:r w:rsidR="00941EED">
        <w:t>Staff said consumers are assessed when joining the service to understand their life and interests</w:t>
      </w:r>
      <w:r>
        <w:t xml:space="preserve">. Care planning documentation </w:t>
      </w:r>
      <w:r w:rsidR="00941EED">
        <w:t>reflected</w:t>
      </w:r>
      <w:r>
        <w:t xml:space="preserve"> consumers’ preferences, health, and goals. </w:t>
      </w:r>
      <w:r w:rsidR="00240609">
        <w:t xml:space="preserve">Consumers were observed </w:t>
      </w:r>
      <w:r>
        <w:t xml:space="preserve">freely participating </w:t>
      </w:r>
      <w:r w:rsidR="00240609">
        <w:t>in activities around the service.</w:t>
      </w:r>
    </w:p>
    <w:p w14:paraId="34D8C9BC" w14:textId="06A4DB46" w:rsidR="00325975" w:rsidRDefault="00DA7D51" w:rsidP="00AC58EC">
      <w:pPr>
        <w:pStyle w:val="NormalArial"/>
      </w:pPr>
      <w:r>
        <w:t>Consumers stated they felt their emotional, spiritual, and psychological needs were being supported. Staff described various activities and services provided to consumers to support their beliefs, needs, and interests. Care planning documentation demonstrated that supports and services are tailored to consumers</w:t>
      </w:r>
      <w:r w:rsidR="00983F2A">
        <w:t xml:space="preserve"> and based on</w:t>
      </w:r>
      <w:r>
        <w:t xml:space="preserve"> a lifestyle assessment that outlines the needs and preferences of each consumer. </w:t>
      </w:r>
      <w:r w:rsidR="00983F2A">
        <w:t>Consumers were observed</w:t>
      </w:r>
      <w:r>
        <w:t xml:space="preserve"> being supported emotionally and psychologically through interacting with pets</w:t>
      </w:r>
      <w:r w:rsidR="00983F2A">
        <w:t xml:space="preserve"> and one on one time with staff.</w:t>
      </w:r>
    </w:p>
    <w:p w14:paraId="5EA90879" w14:textId="4926F5C2" w:rsidR="00325975" w:rsidRDefault="00325975" w:rsidP="00AC58EC">
      <w:pPr>
        <w:pStyle w:val="NormalArial"/>
      </w:pPr>
      <w:r>
        <w:t xml:space="preserve">Consumers and representatives said the service provides consumers with support and services that encourage social and personal relationships, participation within and outside the organisation’s environment, and do things of interest to them. Staff described how they support consumers to have social and personal relationships and participate in activities. Care plans </w:t>
      </w:r>
      <w:r>
        <w:lastRenderedPageBreak/>
        <w:t>reviewed noted the interests of consumers and the relationships important to them. Consumers were observed engaging in various activities and spending quality time with family.</w:t>
      </w:r>
    </w:p>
    <w:p w14:paraId="76AEDF27" w14:textId="09BCDD6D" w:rsidR="00586AB9" w:rsidRDefault="00586AB9" w:rsidP="00AC58EC">
      <w:pPr>
        <w:pStyle w:val="NormalArial"/>
      </w:pPr>
      <w:r>
        <w:t>Consumers said their care needs are effectively communicated within the service and with others where care is shared. Staff explained how they are kept informed when a consumer’s condition, needs and preferences are changed. Care planning documentation provided adequate information to support staff with the care of consumers. Staff were observed sharing consumer information in handover meetings</w:t>
      </w:r>
      <w:r w:rsidR="00A11991">
        <w:t>.</w:t>
      </w:r>
    </w:p>
    <w:p w14:paraId="2D875632" w14:textId="38EF12A5" w:rsidR="00F3287D" w:rsidRDefault="00B74AD3" w:rsidP="00AC58EC">
      <w:pPr>
        <w:pStyle w:val="NormalArial"/>
      </w:pPr>
      <w:r>
        <w:t xml:space="preserve">Representatives said the service had provided them with timely and appropriate referrals. </w:t>
      </w:r>
      <w:r w:rsidR="00BA399F">
        <w:t>Staff</w:t>
      </w:r>
      <w:r>
        <w:t xml:space="preserve"> stated the service brings in volunteers and community groups to assist with consumer care. The service has processes and documentation for making referrals for individuals and providing support for the consumers lifestyle needs. </w:t>
      </w:r>
      <w:r w:rsidR="00BA399F">
        <w:t>V</w:t>
      </w:r>
      <w:r>
        <w:t xml:space="preserve">olunteers </w:t>
      </w:r>
      <w:r w:rsidR="00BA399F">
        <w:t xml:space="preserve">were observed visiting </w:t>
      </w:r>
      <w:r>
        <w:t>the service to facilitate activities with the consumers</w:t>
      </w:r>
      <w:r w:rsidR="00BA399F">
        <w:t>.</w:t>
      </w:r>
    </w:p>
    <w:p w14:paraId="46AB286C" w14:textId="5DEA3843" w:rsidR="00BA399F" w:rsidRDefault="00123AA2" w:rsidP="00AC58EC">
      <w:pPr>
        <w:pStyle w:val="NormalArial"/>
      </w:pPr>
      <w:r>
        <w:t>Consumers and representatives said the meals provided by the service were of suitable quantity and quality. Staff said they ensure the menu is varied and suits the needs and preferences of the consumers and a detail record was kept in the kitchen regarding consumers dietary preferences, likes and dislikes. Care planning documentation outlined the dietary requirements and preferences for consumers including allergies. The kitchen was observed to be kept clean and food storage, preparation, and delivery was done correctly according to relevant practices.</w:t>
      </w:r>
    </w:p>
    <w:p w14:paraId="341D13BF" w14:textId="775B0B92" w:rsidR="002B0C90" w:rsidRPr="00262C0B" w:rsidRDefault="0069791E" w:rsidP="0036130C">
      <w:pPr>
        <w:pStyle w:val="NormalArial"/>
      </w:pPr>
      <w:r>
        <w:t xml:space="preserve">Consumers and representatives said they found the service to be safe, clean, and well-maintained. Staff stated they found the equipment to always be available when needed and it was cleaned between use by each consumer. </w:t>
      </w:r>
      <w:r w:rsidR="00AF522E">
        <w:t>M</w:t>
      </w:r>
      <w:r w:rsidR="00AF522E" w:rsidRPr="00AC58EC">
        <w:t>aintenance logs demonstrated that a preventative maintenance schedule was in place and all maintenance issues were attended to in a timely manner.</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AD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AD1A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0D0D4B0B" w:rsidR="00FC045E" w:rsidRPr="00996FAF" w:rsidRDefault="00BC15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465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AD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18230B8F" w:rsidR="00FC045E" w:rsidRPr="00996FAF" w:rsidRDefault="00BC157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465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AD1A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110B7041" w:rsidR="00FC045E" w:rsidRPr="00996FAF" w:rsidRDefault="00BC157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46590">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AD1AFB">
      <w:pPr>
        <w:pStyle w:val="Heading20"/>
        <w:spacing w:before="240"/>
      </w:pPr>
      <w:r>
        <w:t>Findings</w:t>
      </w:r>
    </w:p>
    <w:p w14:paraId="54AA6C89" w14:textId="7AD7C5DD" w:rsidR="00B65905" w:rsidRDefault="008E031E" w:rsidP="00AC58EC">
      <w:pPr>
        <w:pStyle w:val="NormalArial"/>
      </w:pPr>
      <w:r>
        <w:t>C</w:t>
      </w:r>
      <w:r w:rsidR="00A34159">
        <w:t>onsumers and representative</w:t>
      </w:r>
      <w:r>
        <w:t>s said</w:t>
      </w:r>
      <w:r w:rsidR="00A34159">
        <w:t xml:space="preserve"> the service </w:t>
      </w:r>
      <w:r w:rsidR="00B65905">
        <w:t>has a</w:t>
      </w:r>
      <w:r w:rsidR="00A34159">
        <w:t xml:space="preserve"> welcoming environment and </w:t>
      </w:r>
      <w:r w:rsidR="00B65905">
        <w:t xml:space="preserve">is </w:t>
      </w:r>
      <w:r w:rsidR="00A34159">
        <w:t xml:space="preserve">easy to navigate. </w:t>
      </w:r>
      <w:r w:rsidR="00B65905">
        <w:t>Staff</w:t>
      </w:r>
      <w:r w:rsidR="00A34159">
        <w:t xml:space="preserve"> described actively engaging with the consumers to create an environment where they feel welcomed and comfortable. </w:t>
      </w:r>
      <w:r w:rsidR="00B65905">
        <w:t>C</w:t>
      </w:r>
      <w:r w:rsidR="00A34159">
        <w:t>onsumers</w:t>
      </w:r>
      <w:r w:rsidR="00B65905">
        <w:t xml:space="preserve"> were observed</w:t>
      </w:r>
      <w:r w:rsidR="00A34159">
        <w:t xml:space="preserve"> participating in activities </w:t>
      </w:r>
      <w:r w:rsidR="00B65905">
        <w:t xml:space="preserve">at various times throughout the </w:t>
      </w:r>
      <w:r w:rsidR="00A34159">
        <w:t>day in the dining area, lounge area, and outside patio.</w:t>
      </w:r>
    </w:p>
    <w:p w14:paraId="7415F176" w14:textId="77777777" w:rsidR="00742638" w:rsidRDefault="00334F52" w:rsidP="00AC58EC">
      <w:pPr>
        <w:pStyle w:val="NormalArial"/>
      </w:pPr>
      <w:r>
        <w:t xml:space="preserve">Consumers and representatives </w:t>
      </w:r>
      <w:r w:rsidR="00A030E5">
        <w:t xml:space="preserve">said they feel </w:t>
      </w:r>
      <w:r>
        <w:t xml:space="preserve">safe and comfortable in the service. Care, maintenance, and environmental service department staff were able to explain the processes of managing and reporting hazards. Documentation of the cleaning and maintenance schedules indicated that the service was cleaned </w:t>
      </w:r>
      <w:r w:rsidR="00A030E5">
        <w:t>daily,</w:t>
      </w:r>
      <w:r>
        <w:t xml:space="preserve"> and all maintenance issues were fixed as soon as possible. </w:t>
      </w:r>
      <w:r w:rsidR="00A030E5">
        <w:t xml:space="preserve">Consumers were observed </w:t>
      </w:r>
      <w:r>
        <w:t xml:space="preserve">moving indoors and outdoors within </w:t>
      </w:r>
      <w:r w:rsidR="00742638">
        <w:t>the service.</w:t>
      </w:r>
    </w:p>
    <w:p w14:paraId="554DE10B" w14:textId="42CEA9CB" w:rsidR="00D53A4D" w:rsidRDefault="008E031E" w:rsidP="00AC58EC">
      <w:pPr>
        <w:pStyle w:val="NormalArial"/>
      </w:pPr>
      <w:r>
        <w:t>Consumers and representatives reported the service is safe, well-maintained, and clean and meets the needs and preferences of consumers. Staff describe</w:t>
      </w:r>
      <w:r w:rsidR="00742638">
        <w:t>d</w:t>
      </w:r>
      <w:r>
        <w:t xml:space="preserve"> reporting </w:t>
      </w:r>
      <w:r w:rsidR="00742638">
        <w:t>processes for</w:t>
      </w:r>
      <w:r>
        <w:t xml:space="preserve"> dealing with hazards when they occur</w:t>
      </w:r>
      <w:r w:rsidR="00742638">
        <w:t xml:space="preserve"> and confirmed that </w:t>
      </w:r>
      <w:r w:rsidR="00410CD6">
        <w:t xml:space="preserve">equipment is </w:t>
      </w:r>
      <w:r>
        <w:t xml:space="preserve">are cleaned daily and between </w:t>
      </w:r>
      <w:r w:rsidR="00410CD6">
        <w:t>use. F</w:t>
      </w:r>
      <w:r>
        <w:t>urniture</w:t>
      </w:r>
      <w:r w:rsidR="00410CD6">
        <w:t xml:space="preserve"> and fittings were observed to be well</w:t>
      </w:r>
      <w:r>
        <w:t xml:space="preserve"> maintained, cleaned, and tagged</w:t>
      </w:r>
      <w:r w:rsidR="00410CD6">
        <w:t xml:space="preserve"> for </w:t>
      </w:r>
      <w:r>
        <w:t>maintenance check</w:t>
      </w:r>
      <w:r w:rsidR="00410CD6">
        <w:t>s</w:t>
      </w:r>
      <w:r>
        <w:t>.</w:t>
      </w:r>
    </w:p>
    <w:p w14:paraId="4AC1C6A2" w14:textId="4AC07B7A" w:rsidR="002B0C90" w:rsidRPr="00262C0B" w:rsidRDefault="002B0C90" w:rsidP="00AC58E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AD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AD1A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5351D730" w:rsidR="00FC045E" w:rsidRPr="00996FAF" w:rsidRDefault="00BC15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52C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AD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2B90DCDF" w:rsidR="00FC045E" w:rsidRPr="00996FAF" w:rsidRDefault="00BC15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52C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AD1A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216B6D55" w:rsidR="00FC045E" w:rsidRPr="00996FAF" w:rsidRDefault="00BC15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52C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AD1AF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1984BCD6" w:rsidR="00FC045E" w:rsidRPr="00996FAF" w:rsidRDefault="00BC157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52CF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AD1AFB">
      <w:pPr>
        <w:pStyle w:val="Heading20"/>
        <w:spacing w:before="240"/>
      </w:pPr>
      <w:r w:rsidRPr="00996FAF">
        <w:t>Findings</w:t>
      </w:r>
    </w:p>
    <w:p w14:paraId="4755DE64" w14:textId="77777777" w:rsidR="00D25E27" w:rsidRDefault="00863AF6" w:rsidP="00AC58EC">
      <w:pPr>
        <w:pStyle w:val="NormalArial"/>
      </w:pPr>
      <w:r w:rsidRPr="00A93AE9">
        <w:t>Consumers</w:t>
      </w:r>
      <w:r>
        <w:t xml:space="preserve"> and representatives said </w:t>
      </w:r>
      <w:r w:rsidRPr="00A93AE9">
        <w:t xml:space="preserve">they felt safe and comfortable to provide feedback and raise concerns, including speaking </w:t>
      </w:r>
      <w:r>
        <w:t xml:space="preserve">directly </w:t>
      </w:r>
      <w:r w:rsidRPr="00A93AE9">
        <w:t xml:space="preserve">with staff and management and providing feedback at </w:t>
      </w:r>
      <w:r>
        <w:t xml:space="preserve">consumer </w:t>
      </w:r>
      <w:r w:rsidRPr="00A93AE9">
        <w:t xml:space="preserve">meetings. </w:t>
      </w:r>
      <w:r>
        <w:t>Feedback and</w:t>
      </w:r>
      <w:r w:rsidRPr="00A93AE9">
        <w:t xml:space="preserve"> complaint forms and boxes and sign</w:t>
      </w:r>
      <w:r>
        <w:t>age</w:t>
      </w:r>
      <w:r w:rsidRPr="00A93AE9">
        <w:t xml:space="preserve"> inviting feedback </w:t>
      </w:r>
      <w:r w:rsidR="00AF2170">
        <w:t xml:space="preserve">was observed throughout the </w:t>
      </w:r>
      <w:r w:rsidRPr="00A93AE9">
        <w:t xml:space="preserve">service. Minutes from </w:t>
      </w:r>
      <w:r>
        <w:t>consumer</w:t>
      </w:r>
      <w:r w:rsidRPr="00A93AE9">
        <w:t xml:space="preserve"> and management meetings, and documented quality improvement actions demonstrated feedback is regularly sought from a variety of sources and used to make service improvements</w:t>
      </w:r>
      <w:r w:rsidR="00C84C24">
        <w:t>.</w:t>
      </w:r>
    </w:p>
    <w:p w14:paraId="5B13324C" w14:textId="1A55BB2F" w:rsidR="000E71FD" w:rsidRDefault="00D25E27" w:rsidP="00AC58EC">
      <w:pPr>
        <w:pStyle w:val="NormalArial"/>
      </w:pPr>
      <w:r w:rsidRPr="00A93AE9">
        <w:t xml:space="preserve">Consumers reported they </w:t>
      </w:r>
      <w:r>
        <w:t xml:space="preserve">were </w:t>
      </w:r>
      <w:r w:rsidRPr="00A93AE9">
        <w:t xml:space="preserve">aware of and have access to advocates and external organisations for raising and resolving complaints. Staff discussed </w:t>
      </w:r>
      <w:r>
        <w:t xml:space="preserve">access to information </w:t>
      </w:r>
      <w:r w:rsidRPr="00A93AE9">
        <w:t xml:space="preserve">about methods and processes for supporting consumers to access advocates, language services and external organisations </w:t>
      </w:r>
      <w:r w:rsidR="00B505EE">
        <w:t>to</w:t>
      </w:r>
      <w:r w:rsidRPr="00A93AE9">
        <w:t xml:space="preserve"> raise and resolve complaints. The staff information booklet </w:t>
      </w:r>
      <w:r w:rsidR="00B505EE">
        <w:t xml:space="preserve">identified how to </w:t>
      </w:r>
      <w:r w:rsidRPr="00A93AE9">
        <w:t>support consumers to access advocacy and interpreter services and external avenues for complaint. Information about advocacy and external complaints methods was observed to be available to consumers</w:t>
      </w:r>
      <w:r w:rsidR="000E71FD">
        <w:t xml:space="preserve"> throughout the service.</w:t>
      </w:r>
    </w:p>
    <w:p w14:paraId="65FAC4A0" w14:textId="5F27C1A3" w:rsidR="00822C32" w:rsidRDefault="00822C32" w:rsidP="00AC58EC">
      <w:pPr>
        <w:pStyle w:val="NormalArial"/>
      </w:pPr>
      <w:r w:rsidRPr="00A93AE9">
        <w:t xml:space="preserve">Consumers and representatives reported appropriate action taken by the service in response to complaints and expressed satisfaction with the resolution of complaints. Staff described how actions are taken in response to complaints and discussed open disclosure processes. </w:t>
      </w:r>
      <w:r>
        <w:t>Feedback documentation</w:t>
      </w:r>
      <w:r w:rsidRPr="00A93AE9">
        <w:t xml:space="preserve"> demonstrated </w:t>
      </w:r>
      <w:r>
        <w:t xml:space="preserve">the service is responsive to </w:t>
      </w:r>
      <w:r w:rsidRPr="00A93AE9">
        <w:t xml:space="preserve">feedback </w:t>
      </w:r>
      <w:r>
        <w:t xml:space="preserve">from consumers and </w:t>
      </w:r>
      <w:r w:rsidR="00471245">
        <w:t>representatives and</w:t>
      </w:r>
      <w:r>
        <w:t xml:space="preserve"> acts in </w:t>
      </w:r>
      <w:r w:rsidR="00471245">
        <w:t xml:space="preserve">a </w:t>
      </w:r>
      <w:r>
        <w:t>timely manner</w:t>
      </w:r>
      <w:r w:rsidRPr="00A93AE9">
        <w:t>. Policies were consistent with the principles of open disclosure, fairness, accessibility, and quality improvement.</w:t>
      </w:r>
    </w:p>
    <w:p w14:paraId="712DEDE2" w14:textId="0C098800" w:rsidR="00471245" w:rsidRDefault="001C4EC7" w:rsidP="00AC58EC">
      <w:pPr>
        <w:pStyle w:val="NormalArial"/>
      </w:pPr>
      <w:r w:rsidRPr="00EC28E0">
        <w:t xml:space="preserve">Consumers and representatives reported that improvements are made to </w:t>
      </w:r>
      <w:r w:rsidR="000A4CCD" w:rsidRPr="00EC28E0">
        <w:t>care,</w:t>
      </w:r>
      <w:r w:rsidRPr="00EC28E0">
        <w:t xml:space="preserve"> and services provided to them based on feedback and complaints raised. Staff described how the service captures feedback and complaints to improve the quality of care and services. </w:t>
      </w:r>
      <w:r w:rsidR="00172E12">
        <w:t>The</w:t>
      </w:r>
      <w:r w:rsidRPr="00EC28E0">
        <w:t xml:space="preserve"> complaints and feedback management system demonstrated robust </w:t>
      </w:r>
      <w:r w:rsidR="00172E12">
        <w:t xml:space="preserve">a </w:t>
      </w:r>
      <w:r w:rsidRPr="00EC28E0">
        <w:t>continuous improvement</w:t>
      </w:r>
      <w:r w:rsidR="00172E12">
        <w:t xml:space="preserve"> system and</w:t>
      </w:r>
      <w:r w:rsidRPr="00EC28E0">
        <w:t xml:space="preserve"> activities based on feedback and complaints, </w:t>
      </w:r>
      <w:r w:rsidR="00172E12">
        <w:t>with evidence of progress</w:t>
      </w:r>
      <w:r w:rsidR="008C65CB">
        <w:t xml:space="preserve"> achieved.</w:t>
      </w:r>
      <w:r w:rsidRPr="00EC28E0">
        <w:t xml:space="preserve"> Meeting minutes showed review of complaints and feedback at high levels of governance</w:t>
      </w:r>
      <w:r w:rsidR="008C65CB">
        <w:t>.</w:t>
      </w:r>
    </w:p>
    <w:p w14:paraId="14B46109" w14:textId="2399B721"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AD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AD1A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455772D2" w:rsidR="00FC045E" w:rsidRPr="00996FAF" w:rsidRDefault="00BC15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A4CC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AD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1E0A4593" w:rsidR="00FC045E" w:rsidRPr="00996FAF" w:rsidRDefault="00BC15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A4CC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AD1A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47EA200F" w:rsidR="00FC045E" w:rsidRPr="00996FAF" w:rsidRDefault="00BC15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A4CC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AD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6074BE42" w:rsidR="00FC045E" w:rsidRPr="00996FAF" w:rsidRDefault="00BC157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A4CC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AD1A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00607B1F" w:rsidR="00FC045E" w:rsidRPr="00996FAF" w:rsidRDefault="00BC157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A4CC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AD1AFB">
      <w:pPr>
        <w:pStyle w:val="Heading20"/>
        <w:spacing w:before="240"/>
      </w:pPr>
      <w:r>
        <w:t>Findings</w:t>
      </w:r>
    </w:p>
    <w:p w14:paraId="2D61EFD0" w14:textId="527F58D5" w:rsidR="00FD763F" w:rsidRDefault="006D5D5E" w:rsidP="0036130C">
      <w:pPr>
        <w:pStyle w:val="NormalArial"/>
      </w:pPr>
      <w:r>
        <w:t>C</w:t>
      </w:r>
      <w:r w:rsidRPr="004A1493">
        <w:t xml:space="preserve">onsumers and representatives said there is adequate staff and care is </w:t>
      </w:r>
      <w:r>
        <w:t>delivered in a timely manner</w:t>
      </w:r>
      <w:r w:rsidRPr="004A1493">
        <w:t xml:space="preserve">. Staff described a team approach to ensuring adequate staffing and a prioritisation of consumer needs. </w:t>
      </w:r>
      <w:r w:rsidR="00FD763F">
        <w:t>Staff</w:t>
      </w:r>
      <w:r w:rsidRPr="004A1493">
        <w:t xml:space="preserve"> rosters and observations showed that the workforce is adequate in number and mix to enable delivery of safe and quality care and services, and all shift vacancies had been filled </w:t>
      </w:r>
      <w:r w:rsidR="00FD763F">
        <w:t>adequately over previous weeks</w:t>
      </w:r>
      <w:r w:rsidRPr="004A1493">
        <w:t>.</w:t>
      </w:r>
    </w:p>
    <w:p w14:paraId="7A7FD27F" w14:textId="07DFE4F6" w:rsidR="00443B29" w:rsidRDefault="00443B29" w:rsidP="0036130C">
      <w:pPr>
        <w:pStyle w:val="NormalArial"/>
      </w:pPr>
      <w:r>
        <w:t>C</w:t>
      </w:r>
      <w:r w:rsidRPr="00403856">
        <w:t>onsumers and representatives</w:t>
      </w:r>
      <w:r>
        <w:t xml:space="preserve"> said</w:t>
      </w:r>
      <w:r w:rsidRPr="00403856">
        <w:t xml:space="preserve"> staff are kind, caring and respectful. </w:t>
      </w:r>
      <w:r>
        <w:t>S</w:t>
      </w:r>
      <w:r w:rsidRPr="00403856">
        <w:t>taff spoke respectfully about consumers</w:t>
      </w:r>
      <w:r>
        <w:t xml:space="preserve"> and </w:t>
      </w:r>
      <w:r w:rsidRPr="00403856">
        <w:t>were observed interacting with consumers in a kind, attentive and considerate manner</w:t>
      </w:r>
      <w:r w:rsidR="00404ADE">
        <w:t xml:space="preserve">. Policies and guidelines </w:t>
      </w:r>
      <w:r w:rsidR="00404ADE" w:rsidRPr="00403856">
        <w:t>addressed interacting with consumers with dignity and in a manner respectful of their identity, culture and diversity.</w:t>
      </w:r>
    </w:p>
    <w:p w14:paraId="335F5BB4" w14:textId="7B8F70EB" w:rsidR="00404ADE" w:rsidRDefault="004D56B9" w:rsidP="0036130C">
      <w:pPr>
        <w:pStyle w:val="NormalArial"/>
      </w:pPr>
      <w:r>
        <w:t>C</w:t>
      </w:r>
      <w:r w:rsidRPr="005E488B">
        <w:t xml:space="preserve">onsumers and representatives stated staff are competent and have the knowledge needed to provide care and services. </w:t>
      </w:r>
      <w:r>
        <w:t xml:space="preserve">Management </w:t>
      </w:r>
      <w:r w:rsidRPr="005E488B">
        <w:t xml:space="preserve">described how the service determines whether staff have relevant qualifications and competencies. </w:t>
      </w:r>
      <w:r>
        <w:t>Staff documentation</w:t>
      </w:r>
      <w:r w:rsidRPr="005E488B">
        <w:t xml:space="preserve"> demonstrated staff have appropriate qualifications, knowledge, and experience to effectively perform their roles.</w:t>
      </w:r>
    </w:p>
    <w:p w14:paraId="230D5525" w14:textId="1DAB4317" w:rsidR="004D56B9" w:rsidRDefault="00FD1D0A" w:rsidP="0036130C">
      <w:pPr>
        <w:pStyle w:val="NormalArial"/>
      </w:pPr>
      <w:r w:rsidRPr="00A23B52">
        <w:t>Consumers and representatives</w:t>
      </w:r>
      <w:r>
        <w:t xml:space="preserve"> said</w:t>
      </w:r>
      <w:r w:rsidRPr="00A23B52">
        <w:t xml:space="preserve"> they believe staff have adequate training. Management described </w:t>
      </w:r>
      <w:r>
        <w:t xml:space="preserve">how staff are supported to </w:t>
      </w:r>
      <w:r w:rsidRPr="00A23B52">
        <w:t xml:space="preserve">access training and professional development in care and service delivery. Staff spoke of a supportive work environment. </w:t>
      </w:r>
      <w:r>
        <w:t>Training records evidenced</w:t>
      </w:r>
      <w:r w:rsidRPr="00A23B52">
        <w:t xml:space="preserve"> the workforce is satisfactorily trained to deliver the outcomes required by these standards.</w:t>
      </w:r>
    </w:p>
    <w:p w14:paraId="17B55C3E" w14:textId="0B090E54" w:rsidR="002B0C90" w:rsidRPr="00262C0B" w:rsidRDefault="0040708A" w:rsidP="0036130C">
      <w:pPr>
        <w:pStyle w:val="NormalArial"/>
      </w:pPr>
      <w:r w:rsidRPr="00A23B52">
        <w:t>The service has an appropriate staff performance framework with regular assessment, monitoring and review of staff performance. Management and staff interviewed described the performance review process, and a review of staff</w:t>
      </w:r>
      <w:r>
        <w:t xml:space="preserve"> </w:t>
      </w:r>
      <w:r w:rsidRPr="00A23B52">
        <w:t xml:space="preserve">records showed a robust </w:t>
      </w:r>
      <w:r>
        <w:t xml:space="preserve">and up to date </w:t>
      </w:r>
      <w:r w:rsidRPr="00A23B52">
        <w:t>performance assessment and review process.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AD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AD1AF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7C442309" w:rsidR="00FC045E" w:rsidRPr="00996FAF" w:rsidRDefault="00BC15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744B7">
                  <w:rPr>
                    <w:rFonts w:ascii="Arial" w:hAnsi="Arial" w:cs="Arial"/>
                    <w:color w:val="auto"/>
                  </w:rPr>
                  <w:t>Compliant</w:t>
                </w:r>
              </w:sdtContent>
            </w:sdt>
          </w:p>
        </w:tc>
      </w:tr>
      <w:tr w:rsidR="00FC045E" w:rsidRPr="00996FAF" w14:paraId="5A1052A1" w14:textId="77777777" w:rsidTr="00AD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0B1018A8" w:rsidR="00FC045E" w:rsidRPr="00996FAF" w:rsidRDefault="00BC15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744B7">
                  <w:rPr>
                    <w:rFonts w:ascii="Arial" w:hAnsi="Arial" w:cs="Arial"/>
                    <w:color w:val="auto"/>
                  </w:rPr>
                  <w:t>Compliant</w:t>
                </w:r>
              </w:sdtContent>
            </w:sdt>
          </w:p>
        </w:tc>
      </w:tr>
      <w:tr w:rsidR="00FC045E" w:rsidRPr="00996FAF" w14:paraId="68715830" w14:textId="77777777" w:rsidTr="00AD1AF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13C7BF02" w:rsidR="00FC045E" w:rsidRPr="00996FAF" w:rsidRDefault="00BC15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744B7">
                  <w:rPr>
                    <w:rFonts w:ascii="Arial" w:hAnsi="Arial" w:cs="Arial"/>
                    <w:color w:val="auto"/>
                  </w:rPr>
                  <w:t>Compliant</w:t>
                </w:r>
              </w:sdtContent>
            </w:sdt>
          </w:p>
        </w:tc>
      </w:tr>
      <w:tr w:rsidR="00FC045E" w:rsidRPr="00996FAF" w14:paraId="4FDA8AC7" w14:textId="77777777" w:rsidTr="00AD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6099918C" w:rsidR="00FC045E" w:rsidRPr="00996FAF" w:rsidRDefault="00BC157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744B7">
                  <w:rPr>
                    <w:rFonts w:ascii="Arial" w:hAnsi="Arial" w:cs="Arial"/>
                    <w:color w:val="auto"/>
                  </w:rPr>
                  <w:t>Compliant</w:t>
                </w:r>
              </w:sdtContent>
            </w:sdt>
          </w:p>
        </w:tc>
      </w:tr>
      <w:tr w:rsidR="00FC045E" w:rsidRPr="00996FAF" w14:paraId="2F9A595B" w14:textId="77777777" w:rsidTr="00AD1AF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67C810D0" w:rsidR="00FC045E" w:rsidRPr="00996FAF" w:rsidRDefault="00BC157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744B7">
                  <w:rPr>
                    <w:rFonts w:ascii="Arial" w:hAnsi="Arial" w:cs="Arial"/>
                    <w:color w:val="auto"/>
                  </w:rPr>
                  <w:t>Compliant</w:t>
                </w:r>
              </w:sdtContent>
            </w:sdt>
          </w:p>
        </w:tc>
      </w:tr>
    </w:tbl>
    <w:p w14:paraId="4F62BC65" w14:textId="77777777" w:rsidR="00D87E7C" w:rsidRDefault="00D87E7C" w:rsidP="00AD1AFB">
      <w:pPr>
        <w:pStyle w:val="Heading20"/>
        <w:spacing w:before="240"/>
      </w:pPr>
      <w:r w:rsidRPr="00996FAF">
        <w:t>Findings</w:t>
      </w:r>
    </w:p>
    <w:p w14:paraId="19E23B58" w14:textId="2F08DAD0" w:rsidR="00117022" w:rsidRDefault="00693F67" w:rsidP="00AC58EC">
      <w:pPr>
        <w:pStyle w:val="NormalArial"/>
      </w:pPr>
      <w:r w:rsidRPr="00310709">
        <w:t xml:space="preserve">Consumers reported they are engaged in the development, delivery and evaluation of care and services through the monthly </w:t>
      </w:r>
      <w:r>
        <w:t>consumer/representative m</w:t>
      </w:r>
      <w:r w:rsidRPr="00310709">
        <w:t>eetings. Staff described the various means of engaging consumers such as consumer and representative meetings and proactive and everyday collection of feedback from consumers and representatives. The service could provide documented evidence to demonstrate that consumers are engaged and supported in providing input on service delivery.</w:t>
      </w:r>
    </w:p>
    <w:p w14:paraId="01BF3C80" w14:textId="1894D362" w:rsidR="00693F67" w:rsidRDefault="007440A3" w:rsidP="00AC58EC">
      <w:pPr>
        <w:pStyle w:val="NormalArial"/>
      </w:pPr>
      <w:r w:rsidRPr="00310709">
        <w:t xml:space="preserve">Consumers and representatives </w:t>
      </w:r>
      <w:r>
        <w:t xml:space="preserve">said </w:t>
      </w:r>
      <w:r w:rsidRPr="00310709">
        <w:t xml:space="preserve">the service is well run and </w:t>
      </w:r>
      <w:r>
        <w:t>they feel safe and at</w:t>
      </w:r>
      <w:r w:rsidRPr="00310709">
        <w:t xml:space="preserve"> home in the service</w:t>
      </w:r>
      <w:r>
        <w:t>.</w:t>
      </w:r>
      <w:r w:rsidRPr="00310709">
        <w:t xml:space="preserve"> Management explained how the governing body is accountable for the delivery of </w:t>
      </w:r>
      <w:r w:rsidRPr="00310709">
        <w:lastRenderedPageBreak/>
        <w:t xml:space="preserve">care and services via </w:t>
      </w:r>
      <w:r>
        <w:t xml:space="preserve">leadership </w:t>
      </w:r>
      <w:r w:rsidR="00AD20C0">
        <w:t xml:space="preserve">in place. Organisational documentation </w:t>
      </w:r>
      <w:r w:rsidRPr="00310709">
        <w:t>demonstrated oversight by the governing body of delivery of safe, inclusive and quality care and services.</w:t>
      </w:r>
    </w:p>
    <w:p w14:paraId="207E0DE7" w14:textId="6BB708ED" w:rsidR="00AD20C0" w:rsidRPr="00AC58EC" w:rsidRDefault="0062478D" w:rsidP="00AC58EC">
      <w:pPr>
        <w:pStyle w:val="NormalArial"/>
      </w:pPr>
      <w:r w:rsidRPr="00AC58EC">
        <w:t>The service has appropriate governance systems in place including electronic information management, continuous improvement, financial and workforce governance, management policies and procedures and reporting practices including management meetings and analysis of data and information that provide oversight and information to the Board. The Board satisfies itself via these systems that service provision meets the Aged Care Quality Standards.</w:t>
      </w:r>
    </w:p>
    <w:p w14:paraId="67DE6135" w14:textId="6C146D5B" w:rsidR="0062478D" w:rsidRDefault="00F7206D" w:rsidP="00AC58EC">
      <w:pPr>
        <w:pStyle w:val="NormalArial"/>
      </w:pPr>
      <w:r w:rsidRPr="00F37FF6">
        <w:t xml:space="preserve">The service has a risk management system in place that identifies and manages risks associated with the care of consumers, including identifying and managing high impact or high prevalence risks and abuse and neglect of consumers. Staff reported adequate awareness and training around risk management and dignity of risk principles. </w:t>
      </w:r>
      <w:r>
        <w:t xml:space="preserve">Documentation </w:t>
      </w:r>
      <w:r w:rsidRPr="00F37FF6">
        <w:t>relating to risk and incident management and prevention of abus</w:t>
      </w:r>
      <w:r w:rsidRPr="005E1BD0">
        <w:t>e and neglect</w:t>
      </w:r>
      <w:r w:rsidR="00691BFE">
        <w:t xml:space="preserve"> evidenced</w:t>
      </w:r>
      <w:r w:rsidR="006C06AA">
        <w:t xml:space="preserve"> that risks </w:t>
      </w:r>
      <w:r w:rsidR="00691BFE" w:rsidRPr="005E1BD0">
        <w:t>at the service</w:t>
      </w:r>
      <w:r w:rsidR="006C06AA">
        <w:t xml:space="preserve"> are </w:t>
      </w:r>
      <w:r w:rsidR="00691BFE" w:rsidRPr="005E1BD0">
        <w:t>identified through incidents</w:t>
      </w:r>
      <w:r w:rsidR="006C06AA">
        <w:t xml:space="preserve"> logged</w:t>
      </w:r>
      <w:r w:rsidR="00691BFE" w:rsidRPr="005E1BD0">
        <w:t xml:space="preserve"> in the incident management system.</w:t>
      </w:r>
    </w:p>
    <w:p w14:paraId="16AC6193" w14:textId="3EF7BDFA" w:rsidR="00CB2D77" w:rsidRPr="00712752" w:rsidRDefault="00CB2D77" w:rsidP="00AC58EC">
      <w:pPr>
        <w:pStyle w:val="NormalArial"/>
      </w:pPr>
      <w:r w:rsidRPr="001A7D77">
        <w:t xml:space="preserve">The organisation has a clinical governance framework in place that includes policies, procedures, service delivery practices, and staff training requirements across areas including antimicrobial stewardship, </w:t>
      </w:r>
      <w:r w:rsidRPr="00DA61AA">
        <w:t>medication administration, restrictive practices, and open disclosure.</w:t>
      </w:r>
      <w:r w:rsidR="00122DB0">
        <w:t xml:space="preserve"> S</w:t>
      </w:r>
      <w:r w:rsidR="00122DB0" w:rsidRPr="00DC633E">
        <w:t xml:space="preserve">taff demonstrated an understanding of the principles of open disclosure and explained appropriate processes </w:t>
      </w:r>
      <w:r w:rsidR="00122DB0">
        <w:t>for managing an incident</w:t>
      </w:r>
      <w:r w:rsidR="00122DB0" w:rsidRPr="00A422A1">
        <w:t xml:space="preserve"> involving a consumer</w:t>
      </w:r>
      <w:r w:rsidR="00122DB0">
        <w:t xml:space="preserve">. </w:t>
      </w:r>
      <w:r w:rsidR="00BB0106">
        <w:t>The service has policies in place for a</w:t>
      </w:r>
      <w:r w:rsidR="00BB0106" w:rsidRPr="00AC58EC">
        <w:t xml:space="preserve">ntimicrobial stewardship, </w:t>
      </w:r>
      <w:r w:rsidR="00136DF8" w:rsidRPr="00AC58EC">
        <w:t xml:space="preserve">minimising restrictive practices and </w:t>
      </w:r>
      <w:r w:rsidR="008A694C">
        <w:t>o</w:t>
      </w:r>
      <w:r w:rsidR="008A694C" w:rsidRPr="00DC633E">
        <w:t xml:space="preserve">pen </w:t>
      </w:r>
      <w:r w:rsidR="008A694C">
        <w:t>di</w:t>
      </w:r>
      <w:r w:rsidR="008A694C" w:rsidRPr="00DC633E">
        <w:t>sclosure</w:t>
      </w:r>
      <w:r w:rsidR="008A694C">
        <w:t>.</w:t>
      </w:r>
    </w:p>
    <w:sectPr w:rsidR="00CB2D77"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EB77" w14:textId="77777777" w:rsidR="002A1871" w:rsidRDefault="002A1871" w:rsidP="00DF37F2">
    <w:pPr>
      <w:pStyle w:val="FooterArial9"/>
      <w:rPr>
        <w:rStyle w:val="FooterBold"/>
        <w:rFonts w:ascii="Arial" w:hAnsi="Arial"/>
        <w:b w:val="0"/>
      </w:rPr>
    </w:pPr>
  </w:p>
  <w:p w14:paraId="53AC2CC9" w14:textId="4766C1D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7262E">
      <w:rPr>
        <w:rStyle w:val="FooterBold"/>
        <w:rFonts w:ascii="Arial" w:hAnsi="Arial"/>
        <w:b w:val="0"/>
      </w:rPr>
      <w:t>Grant Lodge Aged Care Facility</w:t>
    </w:r>
    <w:r w:rsidRPr="00DF37F2">
      <w:rPr>
        <w:rStyle w:val="FooterBold"/>
        <w:rFonts w:ascii="Arial" w:hAnsi="Arial"/>
        <w:b w:val="0"/>
      </w:rPr>
      <w:tab/>
      <w:t xml:space="preserve">RPT-ACC-0122 v3.0 </w:t>
    </w:r>
  </w:p>
  <w:p w14:paraId="0F3EFB61" w14:textId="7010E29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7262E">
      <w:rPr>
        <w:rStyle w:val="FooterBold"/>
        <w:rFonts w:ascii="Arial" w:hAnsi="Arial"/>
        <w:b w:val="0"/>
      </w:rPr>
      <w:t>3444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15A44779" w:rsidR="002B0884" w:rsidRPr="00AD14D1" w:rsidRDefault="000078F8" w:rsidP="00AD14D1">
      <w:pPr>
        <w:pStyle w:val="FootnoteText"/>
        <w:rPr>
          <w:rFonts w:ascii="Arial" w:hAnsi="Arial" w:cs="Arial"/>
          <w:sz w:val="20"/>
          <w:szCs w:val="20"/>
        </w:rPr>
      </w:pPr>
      <w:r>
        <w:rPr>
          <w:rStyle w:val="FootnoteReference"/>
        </w:rPr>
        <w:footnoteRef/>
      </w:r>
      <w:r>
        <w:t xml:space="preserve"> </w:t>
      </w:r>
      <w:r w:rsidR="0037041C" w:rsidRPr="00443CA4">
        <w:rPr>
          <w:rFonts w:ascii="Arial" w:hAnsi="Arial" w:cs="Arial"/>
          <w:sz w:val="20"/>
          <w:szCs w:val="20"/>
        </w:rPr>
        <w:t xml:space="preserve">The preparation of the performance report is in accordance with </w:t>
      </w:r>
      <w:r w:rsidR="0037041C">
        <w:rPr>
          <w:rFonts w:ascii="Arial" w:hAnsi="Arial" w:cs="Arial"/>
          <w:color w:val="auto"/>
          <w:sz w:val="20"/>
          <w:szCs w:val="20"/>
        </w:rPr>
        <w:t>S</w:t>
      </w:r>
      <w:r w:rsidR="0037041C" w:rsidRPr="00744FA6">
        <w:rPr>
          <w:rFonts w:ascii="Arial" w:hAnsi="Arial" w:cs="Arial"/>
          <w:color w:val="auto"/>
          <w:sz w:val="20"/>
          <w:szCs w:val="20"/>
        </w:rPr>
        <w:t>ection 40A</w:t>
      </w:r>
      <w:r w:rsidR="0037041C" w:rsidRPr="00744FA6">
        <w:rPr>
          <w:rFonts w:ascii="Arial" w:hAnsi="Arial" w:cs="Arial"/>
          <w:b/>
          <w:color w:val="auto"/>
          <w:sz w:val="20"/>
          <w:szCs w:val="20"/>
        </w:rPr>
        <w:t xml:space="preserve"> </w:t>
      </w:r>
      <w:r w:rsidR="0037041C" w:rsidRPr="00744FA6">
        <w:rPr>
          <w:rFonts w:ascii="Arial" w:hAnsi="Arial" w:cs="Arial"/>
          <w:color w:val="auto"/>
          <w:sz w:val="20"/>
          <w:szCs w:val="20"/>
        </w:rPr>
        <w:t xml:space="preserve">of </w:t>
      </w:r>
      <w:r w:rsidR="0037041C" w:rsidRPr="00443CA4">
        <w:rPr>
          <w:rFonts w:ascii="Arial" w:hAnsi="Arial" w:cs="Arial"/>
          <w:sz w:val="20"/>
          <w:szCs w:val="20"/>
        </w:rPr>
        <w:t>the Aged Care Quality and Safety Commission Rules 2018</w:t>
      </w:r>
      <w:r w:rsidR="0037041C">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168"/>
    <w:rsid w:val="00053C81"/>
    <w:rsid w:val="000A4CCD"/>
    <w:rsid w:val="000E71FD"/>
    <w:rsid w:val="001051FD"/>
    <w:rsid w:val="00117022"/>
    <w:rsid w:val="00122DB0"/>
    <w:rsid w:val="00123AA2"/>
    <w:rsid w:val="00127C68"/>
    <w:rsid w:val="00136DF8"/>
    <w:rsid w:val="0017262E"/>
    <w:rsid w:val="00172E12"/>
    <w:rsid w:val="00187B0B"/>
    <w:rsid w:val="001A5684"/>
    <w:rsid w:val="001C0464"/>
    <w:rsid w:val="001C1D09"/>
    <w:rsid w:val="001C4EC7"/>
    <w:rsid w:val="001F6DE2"/>
    <w:rsid w:val="00240609"/>
    <w:rsid w:val="00243476"/>
    <w:rsid w:val="00244856"/>
    <w:rsid w:val="00262C0B"/>
    <w:rsid w:val="002744B7"/>
    <w:rsid w:val="002804DD"/>
    <w:rsid w:val="002A1871"/>
    <w:rsid w:val="002A1E49"/>
    <w:rsid w:val="002A7AC8"/>
    <w:rsid w:val="002B0884"/>
    <w:rsid w:val="002B0C90"/>
    <w:rsid w:val="002C1FD3"/>
    <w:rsid w:val="002C3745"/>
    <w:rsid w:val="002D6519"/>
    <w:rsid w:val="002F05FC"/>
    <w:rsid w:val="002F2C7C"/>
    <w:rsid w:val="002F49A8"/>
    <w:rsid w:val="00310BB7"/>
    <w:rsid w:val="00320999"/>
    <w:rsid w:val="00325975"/>
    <w:rsid w:val="00334B7D"/>
    <w:rsid w:val="00334F52"/>
    <w:rsid w:val="003440E2"/>
    <w:rsid w:val="003574D0"/>
    <w:rsid w:val="0036130C"/>
    <w:rsid w:val="0037041C"/>
    <w:rsid w:val="003B1763"/>
    <w:rsid w:val="003C2A1E"/>
    <w:rsid w:val="003E635F"/>
    <w:rsid w:val="00402853"/>
    <w:rsid w:val="00404ADE"/>
    <w:rsid w:val="0040708A"/>
    <w:rsid w:val="00410CD6"/>
    <w:rsid w:val="004170C8"/>
    <w:rsid w:val="00443B29"/>
    <w:rsid w:val="00471245"/>
    <w:rsid w:val="004756C4"/>
    <w:rsid w:val="004A13BF"/>
    <w:rsid w:val="004D2F2C"/>
    <w:rsid w:val="004D56B9"/>
    <w:rsid w:val="00510A80"/>
    <w:rsid w:val="00511423"/>
    <w:rsid w:val="00550022"/>
    <w:rsid w:val="00586AB9"/>
    <w:rsid w:val="005928D7"/>
    <w:rsid w:val="005A4CBB"/>
    <w:rsid w:val="005D23EC"/>
    <w:rsid w:val="005F4763"/>
    <w:rsid w:val="00602258"/>
    <w:rsid w:val="0061226B"/>
    <w:rsid w:val="0062478D"/>
    <w:rsid w:val="00641383"/>
    <w:rsid w:val="00660010"/>
    <w:rsid w:val="00691BFE"/>
    <w:rsid w:val="00693F67"/>
    <w:rsid w:val="0069791E"/>
    <w:rsid w:val="006B1AA1"/>
    <w:rsid w:val="006C06AA"/>
    <w:rsid w:val="006C4A2E"/>
    <w:rsid w:val="006D5D5E"/>
    <w:rsid w:val="006E3070"/>
    <w:rsid w:val="007027C7"/>
    <w:rsid w:val="00712752"/>
    <w:rsid w:val="00723614"/>
    <w:rsid w:val="00742638"/>
    <w:rsid w:val="007440A3"/>
    <w:rsid w:val="0075021E"/>
    <w:rsid w:val="00782021"/>
    <w:rsid w:val="007930C1"/>
    <w:rsid w:val="007A23F4"/>
    <w:rsid w:val="007B39AB"/>
    <w:rsid w:val="00800423"/>
    <w:rsid w:val="008115EE"/>
    <w:rsid w:val="00813CCC"/>
    <w:rsid w:val="008174C2"/>
    <w:rsid w:val="00822C32"/>
    <w:rsid w:val="00863AF6"/>
    <w:rsid w:val="008767B5"/>
    <w:rsid w:val="0087700C"/>
    <w:rsid w:val="008827CA"/>
    <w:rsid w:val="008A694C"/>
    <w:rsid w:val="008C65CB"/>
    <w:rsid w:val="008E031E"/>
    <w:rsid w:val="008E777B"/>
    <w:rsid w:val="008F61E9"/>
    <w:rsid w:val="009135B7"/>
    <w:rsid w:val="00930F96"/>
    <w:rsid w:val="00941EED"/>
    <w:rsid w:val="00943C2C"/>
    <w:rsid w:val="00983F2A"/>
    <w:rsid w:val="00996FAF"/>
    <w:rsid w:val="00A01CEF"/>
    <w:rsid w:val="00A030E5"/>
    <w:rsid w:val="00A11991"/>
    <w:rsid w:val="00A21758"/>
    <w:rsid w:val="00A34159"/>
    <w:rsid w:val="00A41C5F"/>
    <w:rsid w:val="00A73307"/>
    <w:rsid w:val="00A77B8C"/>
    <w:rsid w:val="00A96E5C"/>
    <w:rsid w:val="00AC58EC"/>
    <w:rsid w:val="00AD14D1"/>
    <w:rsid w:val="00AD1AFB"/>
    <w:rsid w:val="00AD20C0"/>
    <w:rsid w:val="00AF2170"/>
    <w:rsid w:val="00AF522E"/>
    <w:rsid w:val="00B31E03"/>
    <w:rsid w:val="00B505EE"/>
    <w:rsid w:val="00B53F7A"/>
    <w:rsid w:val="00B65905"/>
    <w:rsid w:val="00B74AD3"/>
    <w:rsid w:val="00BA188C"/>
    <w:rsid w:val="00BA399F"/>
    <w:rsid w:val="00BB0106"/>
    <w:rsid w:val="00BB5050"/>
    <w:rsid w:val="00BD261C"/>
    <w:rsid w:val="00BE5BF9"/>
    <w:rsid w:val="00BF2C51"/>
    <w:rsid w:val="00C01950"/>
    <w:rsid w:val="00C10D26"/>
    <w:rsid w:val="00C12FE6"/>
    <w:rsid w:val="00C2373A"/>
    <w:rsid w:val="00C272D4"/>
    <w:rsid w:val="00C343C7"/>
    <w:rsid w:val="00C635E8"/>
    <w:rsid w:val="00C84C24"/>
    <w:rsid w:val="00C90FD8"/>
    <w:rsid w:val="00C94172"/>
    <w:rsid w:val="00C94E6C"/>
    <w:rsid w:val="00CA37CB"/>
    <w:rsid w:val="00CB2D77"/>
    <w:rsid w:val="00CF26C5"/>
    <w:rsid w:val="00D2559D"/>
    <w:rsid w:val="00D25E27"/>
    <w:rsid w:val="00D3157C"/>
    <w:rsid w:val="00D52CF5"/>
    <w:rsid w:val="00D53A4D"/>
    <w:rsid w:val="00D71F88"/>
    <w:rsid w:val="00D73EFF"/>
    <w:rsid w:val="00D87E7C"/>
    <w:rsid w:val="00DA7D51"/>
    <w:rsid w:val="00DD640F"/>
    <w:rsid w:val="00DE2726"/>
    <w:rsid w:val="00DE6F91"/>
    <w:rsid w:val="00DF1D4C"/>
    <w:rsid w:val="00DF37F2"/>
    <w:rsid w:val="00DF7103"/>
    <w:rsid w:val="00E125D2"/>
    <w:rsid w:val="00E2364A"/>
    <w:rsid w:val="00E668A6"/>
    <w:rsid w:val="00E70EFE"/>
    <w:rsid w:val="00E846A7"/>
    <w:rsid w:val="00EB63F6"/>
    <w:rsid w:val="00EE4112"/>
    <w:rsid w:val="00F01EF5"/>
    <w:rsid w:val="00F045F4"/>
    <w:rsid w:val="00F23442"/>
    <w:rsid w:val="00F3287D"/>
    <w:rsid w:val="00F42B9E"/>
    <w:rsid w:val="00F46590"/>
    <w:rsid w:val="00F7206D"/>
    <w:rsid w:val="00F72594"/>
    <w:rsid w:val="00F73F0E"/>
    <w:rsid w:val="00F81DCE"/>
    <w:rsid w:val="00FA0A5B"/>
    <w:rsid w:val="00FB36C1"/>
    <w:rsid w:val="00FC045E"/>
    <w:rsid w:val="00FC4739"/>
    <w:rsid w:val="00FD1D0A"/>
    <w:rsid w:val="00FD763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81DC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Grant Lodge Aged Care Facility</Home>
    <Signed xmlns="a8338b6e-77a6-4851-82b6-98166143ffdd" xsi:nil="true"/>
    <Uploaded xmlns="a8338b6e-77a6-4851-82b6-98166143ffdd">true</Uploaded>
    <Management_x0020_Company xmlns="a8338b6e-77a6-4851-82b6-98166143ffdd" xsi:nil="true"/>
    <Doc_x0020_Date xmlns="a8338b6e-77a6-4851-82b6-98166143ffdd">2023-02-27T06:59:42+00:00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C:\Users\JCawse\Downloads\Performance_Report_3444_31-01-2023.docx</Location>
    <Home_x0020_ID xmlns="a8338b6e-77a6-4851-82b6-98166143ffdd">1F403B86-7CF4-DC11-AD41-005056922186</Home_x0020_ID>
    <State xmlns="a8338b6e-77a6-4851-82b6-98166143ffdd" xsi:nil="true"/>
    <Doc_x0020_Sent_Received_x0020_Date xmlns="a8338b6e-77a6-4851-82b6-98166143ffdd">2023-02-27T00:00:00+00:00</Doc_x0020_Sent_Received_x0020_Date>
    <Activity_x0020_ID xmlns="a8338b6e-77a6-4851-82b6-98166143ffdd">51696E4A-207A-EB11-8AC9-005056922186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purl.org/dc/dcmitype/"/>
    <ds:schemaRef ds:uri="a8338b6e-77a6-4851-82b6-98166143ffdd"/>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C62E838E-C2AF-4C33-A15E-18376C481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4478</Words>
  <Characters>25531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2023-03-13T23:16:00Z</dcterms:created>
  <dcterms:modified xsi:type="dcterms:W3CDTF">2023-03-13T23:16:00Z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