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C7BCE" w14:textId="77777777" w:rsidR="00F22EE5" w:rsidRPr="00536560" w:rsidRDefault="00F22EE5" w:rsidP="00F22EE5">
      <w:pPr>
        <w:tabs>
          <w:tab w:val="left" w:pos="4569"/>
        </w:tabs>
        <w:spacing w:before="5600"/>
        <w:rPr>
          <w:rFonts w:ascii="Arial Black" w:hAnsi="Arial Black"/>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BF20B08" wp14:editId="1F9E09B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3D650AC" w14:textId="77777777" w:rsidR="00F22EE5" w:rsidRDefault="00F22EE5" w:rsidP="00F22EE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FE1B139" w14:textId="77777777" w:rsidR="00F22EE5" w:rsidRDefault="00F22EE5" w:rsidP="00F22EE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58B047" w14:textId="77777777" w:rsidR="00F22EE5" w:rsidRPr="002C3EBF" w:rsidRDefault="00F22EE5" w:rsidP="00F22EE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22EE5" w:rsidRPr="00996FAF" w14:paraId="50F0CE46" w14:textId="77777777" w:rsidTr="00297F24">
        <w:tc>
          <w:tcPr>
            <w:cnfStyle w:val="001000000000" w:firstRow="0" w:lastRow="0" w:firstColumn="1" w:lastColumn="0" w:oddVBand="0" w:evenVBand="0" w:oddHBand="0" w:evenHBand="0" w:firstRowFirstColumn="0" w:firstRowLastColumn="0" w:lastRowFirstColumn="0" w:lastRowLastColumn="0"/>
            <w:tcW w:w="3227" w:type="dxa"/>
          </w:tcPr>
          <w:p w14:paraId="656F3BBA" w14:textId="77777777" w:rsidR="00F22EE5" w:rsidRPr="00996FAF" w:rsidRDefault="00F22EE5" w:rsidP="00297F24">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75347A7" w14:textId="77777777" w:rsidR="00F22EE5" w:rsidRPr="00996FAF" w:rsidRDefault="00F22EE5"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Hellenic Community Aged Care</w:t>
            </w:r>
          </w:p>
        </w:tc>
      </w:tr>
      <w:tr w:rsidR="00F22EE5" w:rsidRPr="00996FAF" w14:paraId="4D9BED1D" w14:textId="77777777" w:rsidTr="00297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62FF7" w14:textId="77777777" w:rsidR="00F22EE5" w:rsidRPr="00996FAF" w:rsidRDefault="00F22EE5" w:rsidP="00297F24">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0AFD14" w14:textId="77777777" w:rsidR="00F22EE5" w:rsidRPr="00996FAF" w:rsidRDefault="00F22EE5" w:rsidP="00297F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Hellenic Drive</w:t>
            </w:r>
            <w:r w:rsidRPr="00602258">
              <w:rPr>
                <w:rFonts w:ascii="Arial" w:hAnsi="Arial" w:cs="Arial"/>
                <w:color w:val="auto"/>
              </w:rPr>
              <w:t xml:space="preserve"> </w:t>
            </w:r>
            <w:r>
              <w:rPr>
                <w:rFonts w:ascii="Arial" w:hAnsi="Arial" w:cs="Arial"/>
                <w:color w:val="auto"/>
              </w:rPr>
              <w:t>DIANELLA</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6059</w:t>
            </w:r>
          </w:p>
        </w:tc>
      </w:tr>
      <w:tr w:rsidR="00F22EE5" w:rsidRPr="00996FAF" w14:paraId="1D805C69" w14:textId="77777777" w:rsidTr="00297F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E44D52" w14:textId="77777777" w:rsidR="00F22EE5" w:rsidRPr="00996FAF" w:rsidRDefault="00F22EE5" w:rsidP="00297F24">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77302F" w14:textId="77777777" w:rsidR="00F22EE5" w:rsidRPr="00996FAF" w:rsidRDefault="00F22EE5"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7157</w:t>
            </w:r>
          </w:p>
        </w:tc>
      </w:tr>
      <w:tr w:rsidR="00F22EE5" w:rsidRPr="00996FAF" w14:paraId="6AB30872" w14:textId="77777777" w:rsidTr="00297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5D9BF" w14:textId="77777777" w:rsidR="00F22EE5" w:rsidRPr="00996FAF" w:rsidRDefault="00F22EE5" w:rsidP="00297F24">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5F57AB" w14:textId="77777777" w:rsidR="00F22EE5" w:rsidRPr="00996FAF" w:rsidRDefault="00F22EE5" w:rsidP="00297F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Hellenic Community Benevolent Association Inc</w:t>
            </w:r>
          </w:p>
        </w:tc>
      </w:tr>
      <w:tr w:rsidR="00F22EE5" w:rsidRPr="00996FAF" w14:paraId="7C0682B0" w14:textId="77777777" w:rsidTr="00297F2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57E8A2" w14:textId="77777777" w:rsidR="00F22EE5" w:rsidRPr="00996FAF" w:rsidRDefault="00F22EE5" w:rsidP="00297F24">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848C48" w14:textId="77777777" w:rsidR="00F22EE5" w:rsidRPr="00996FAF" w:rsidRDefault="00F22EE5"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22EE5" w:rsidRPr="00996FAF" w14:paraId="403AFA9F" w14:textId="77777777" w:rsidTr="00297F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D0A6A8" w14:textId="77777777" w:rsidR="00F22EE5" w:rsidRPr="00996FAF" w:rsidRDefault="00F22EE5" w:rsidP="00297F24">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96334D" w14:textId="77777777" w:rsidR="00F22EE5" w:rsidRPr="00996FAF" w:rsidRDefault="00F22EE5" w:rsidP="00297F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18 January 2023 to 20 January 2023</w:t>
            </w:r>
          </w:p>
        </w:tc>
      </w:tr>
      <w:tr w:rsidR="00F22EE5" w:rsidRPr="00996FAF" w14:paraId="7CA94039" w14:textId="77777777" w:rsidTr="00297F2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AD8419" w14:textId="77777777" w:rsidR="00F22EE5" w:rsidRPr="00996FAF" w:rsidRDefault="00F22EE5" w:rsidP="00297F24">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B180DB" w14:textId="46EBA49A" w:rsidR="00F22EE5" w:rsidRPr="00240477" w:rsidRDefault="00240477"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0477">
              <w:rPr>
                <w:rFonts w:ascii="Arial" w:hAnsi="Arial" w:cs="Arial"/>
                <w:color w:val="auto"/>
              </w:rPr>
              <w:t>1 March 2023</w:t>
            </w:r>
          </w:p>
        </w:tc>
      </w:tr>
    </w:tbl>
    <w:bookmarkEnd w:id="0"/>
    <w:p w14:paraId="0411D5C7" w14:textId="77777777" w:rsidR="00F22EE5" w:rsidRPr="00996FAF" w:rsidRDefault="00F22EE5" w:rsidP="00F22EE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B42EB91" w14:textId="77777777" w:rsidR="00F22EE5" w:rsidRPr="00996FAF" w:rsidRDefault="00F22EE5" w:rsidP="00F22EE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153DCF7" w14:textId="615BA62C" w:rsidR="00F22EE5" w:rsidRPr="00996FAF" w:rsidRDefault="00F22EE5" w:rsidP="00F22EE5">
      <w:pPr>
        <w:pStyle w:val="NormalArial"/>
      </w:pPr>
      <w:r w:rsidRPr="00996FAF">
        <w:t xml:space="preserve">This performance report for </w:t>
      </w:r>
      <w:r>
        <w:rPr>
          <w:color w:val="auto"/>
        </w:rPr>
        <w:t>Hellenic Community Aged Care</w:t>
      </w:r>
      <w:r w:rsidRPr="00996FAF">
        <w:rPr>
          <w:color w:val="auto"/>
        </w:rPr>
        <w:t xml:space="preserve"> (</w:t>
      </w:r>
      <w:r w:rsidRPr="00996FAF">
        <w:rPr>
          <w:b/>
          <w:color w:val="auto"/>
        </w:rPr>
        <w:t>the service</w:t>
      </w:r>
      <w:r w:rsidRPr="00996FAF">
        <w:rPr>
          <w:color w:val="auto"/>
        </w:rPr>
        <w:t xml:space="preserve">) has been prepared </w:t>
      </w:r>
      <w:r w:rsidRPr="0024435C">
        <w:t>by G.H</w:t>
      </w:r>
      <w:r w:rsidR="00240477">
        <w:t>ope-</w:t>
      </w:r>
      <w:r w:rsidRPr="0024435C">
        <w:t xml:space="preserve">Simpson, </w:t>
      </w:r>
      <w:r w:rsidRPr="00996FAF">
        <w:t>delegate of the Aged Care Quality and Safety Commissioner (Commissioner)</w:t>
      </w:r>
      <w:r w:rsidRPr="00996FAF">
        <w:rPr>
          <w:rStyle w:val="FootnoteReference"/>
        </w:rPr>
        <w:footnoteReference w:id="1"/>
      </w:r>
      <w:r w:rsidRPr="00996FAF">
        <w:t xml:space="preserve">. </w:t>
      </w:r>
    </w:p>
    <w:p w14:paraId="5950A78D" w14:textId="77777777" w:rsidR="00F22EE5" w:rsidRPr="00996FAF" w:rsidRDefault="00F22EE5" w:rsidP="00F22EE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38B26E" w14:textId="77777777" w:rsidR="00F22EE5" w:rsidRPr="00996FAF" w:rsidRDefault="00F22EE5" w:rsidP="00F22EE5">
      <w:pPr>
        <w:pStyle w:val="NormalArial"/>
      </w:pPr>
      <w:r w:rsidRPr="00996FAF">
        <w:t>The report also specifies any areas in which improvements must be made to ensure the Quality Standards are complied with.</w:t>
      </w:r>
    </w:p>
    <w:p w14:paraId="4821D025" w14:textId="77777777" w:rsidR="00F22EE5" w:rsidRPr="00996FAF" w:rsidRDefault="00F22EE5" w:rsidP="00F22EE5">
      <w:pPr>
        <w:pStyle w:val="Heading1"/>
        <w:spacing w:before="240" w:after="240" w:line="22" w:lineRule="atLeast"/>
        <w:rPr>
          <w:rFonts w:ascii="Arial" w:hAnsi="Arial" w:cs="Arial"/>
        </w:rPr>
      </w:pPr>
      <w:r w:rsidRPr="00996FAF">
        <w:rPr>
          <w:rFonts w:ascii="Arial" w:hAnsi="Arial" w:cs="Arial"/>
        </w:rPr>
        <w:t>Material relied on</w:t>
      </w:r>
    </w:p>
    <w:p w14:paraId="543AFF65" w14:textId="77777777" w:rsidR="00F22EE5" w:rsidRPr="00996FAF" w:rsidRDefault="00F22EE5" w:rsidP="00F22EE5">
      <w:pPr>
        <w:pStyle w:val="NormalArial"/>
      </w:pPr>
      <w:r w:rsidRPr="00996FAF">
        <w:t>The following information has been considered in preparing the performance report:</w:t>
      </w:r>
    </w:p>
    <w:p w14:paraId="7664AB5E" w14:textId="3F6F786F" w:rsidR="00F22EE5" w:rsidRPr="00AD0DCE" w:rsidRDefault="00F22EE5" w:rsidP="00F22EE5">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Pr="00AD0DCE">
        <w:rPr>
          <w:rFonts w:ascii="Arial" w:hAnsi="Arial" w:cs="Arial"/>
        </w:rPr>
        <w:t>assessment team’s report for the Site Audit; the Site Audit report was informed by a site assessment, observations at the service, review of documents and interviews with staff, consumers/representatives and others</w:t>
      </w:r>
      <w:r w:rsidR="00D8374D">
        <w:rPr>
          <w:rFonts w:ascii="Arial" w:hAnsi="Arial" w:cs="Arial"/>
        </w:rPr>
        <w:t>.</w:t>
      </w:r>
    </w:p>
    <w:p w14:paraId="0F0F21A6" w14:textId="77777777" w:rsidR="00F22EE5" w:rsidRPr="00AD0DCE" w:rsidRDefault="00F22EE5" w:rsidP="00F22EE5">
      <w:pPr>
        <w:pStyle w:val="ListParagraph"/>
        <w:numPr>
          <w:ilvl w:val="0"/>
          <w:numId w:val="2"/>
        </w:numPr>
        <w:spacing w:line="240" w:lineRule="atLeast"/>
        <w:ind w:left="714" w:hanging="357"/>
        <w:contextualSpacing w:val="0"/>
        <w:rPr>
          <w:rFonts w:ascii="Arial" w:hAnsi="Arial" w:cs="Arial"/>
        </w:rPr>
      </w:pPr>
      <w:r w:rsidRPr="00AD0DCE">
        <w:rPr>
          <w:rFonts w:ascii="Arial" w:hAnsi="Arial" w:cs="Arial"/>
        </w:rPr>
        <w:t>other information and intelligence held by the Commission in relation to the service.</w:t>
      </w:r>
    </w:p>
    <w:p w14:paraId="528A9161" w14:textId="77777777" w:rsidR="00F22EE5" w:rsidRPr="00712752" w:rsidRDefault="00F22EE5" w:rsidP="00F22EE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F8194C" w14:textId="77777777" w:rsidR="00F22EE5" w:rsidRPr="00996FAF" w:rsidRDefault="00F22EE5" w:rsidP="00F22EE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22EE5" w:rsidRPr="00996FAF" w14:paraId="35BBB4EF" w14:textId="77777777" w:rsidTr="00297F2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EF3108" w14:textId="77777777" w:rsidR="00F22EE5" w:rsidRPr="00996FAF" w:rsidRDefault="00F22EE5" w:rsidP="00297F24">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338D122" w14:textId="77777777" w:rsidR="00F22EE5" w:rsidRPr="00996FAF" w:rsidRDefault="004D6FA2" w:rsidP="00297F2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F61252354944C2DBABEFD9C9D9F7FE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rPr>
                  <w:t>Compliant</w:t>
                </w:r>
              </w:sdtContent>
            </w:sdt>
          </w:p>
        </w:tc>
      </w:tr>
      <w:tr w:rsidR="00F22EE5" w:rsidRPr="00996FAF" w14:paraId="29EBA57F" w14:textId="77777777" w:rsidTr="00297F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18F569" w14:textId="77777777" w:rsidR="00F22EE5" w:rsidRPr="00996FAF" w:rsidRDefault="00F22EE5" w:rsidP="00297F2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18BC404" w14:textId="77777777" w:rsidR="00F22EE5" w:rsidRPr="00996FAF" w:rsidRDefault="004D6FA2"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48272015CF947CABC9B10FB4A22FCE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b/>
                  </w:rPr>
                  <w:t>Compliant</w:t>
                </w:r>
              </w:sdtContent>
            </w:sdt>
            <w:r w:rsidR="00F22EE5" w:rsidRPr="00996FAF" w:rsidDel="00BA10E1">
              <w:rPr>
                <w:rFonts w:ascii="Arial" w:hAnsi="Arial" w:cs="Arial"/>
                <w:b/>
              </w:rPr>
              <w:t xml:space="preserve"> </w:t>
            </w:r>
          </w:p>
        </w:tc>
      </w:tr>
      <w:tr w:rsidR="00F22EE5" w:rsidRPr="00996FAF" w14:paraId="5A239333" w14:textId="77777777" w:rsidTr="00297F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38BD05" w14:textId="77777777" w:rsidR="00F22EE5" w:rsidRPr="00996FAF" w:rsidRDefault="00F22EE5" w:rsidP="00297F2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B85863" w14:textId="77777777" w:rsidR="00F22EE5" w:rsidRPr="00996FAF" w:rsidRDefault="004D6FA2" w:rsidP="00297F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19378EEB91A84473A275E69A48ACC2D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b/>
                  </w:rPr>
                  <w:t>Compliant</w:t>
                </w:r>
              </w:sdtContent>
            </w:sdt>
            <w:r w:rsidR="00F22EE5" w:rsidRPr="00996FAF" w:rsidDel="00D03094">
              <w:rPr>
                <w:rFonts w:ascii="Arial" w:hAnsi="Arial" w:cs="Arial"/>
                <w:b/>
              </w:rPr>
              <w:t xml:space="preserve"> </w:t>
            </w:r>
          </w:p>
        </w:tc>
      </w:tr>
      <w:tr w:rsidR="00F22EE5" w:rsidRPr="00996FAF" w14:paraId="5FC84ADC" w14:textId="77777777" w:rsidTr="00297F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D2DF13" w14:textId="77777777" w:rsidR="00F22EE5" w:rsidRPr="00996FAF" w:rsidRDefault="00F22EE5" w:rsidP="00297F2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1C4A3AF" w14:textId="77777777" w:rsidR="00F22EE5" w:rsidRPr="00996FAF" w:rsidRDefault="004D6FA2"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C09005D8CBD4D6BADAC0C7A8AB67E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b/>
                  </w:rPr>
                  <w:t>Compliant</w:t>
                </w:r>
              </w:sdtContent>
            </w:sdt>
            <w:r w:rsidR="00F22EE5" w:rsidRPr="00996FAF" w:rsidDel="00D03094">
              <w:rPr>
                <w:rFonts w:ascii="Arial" w:hAnsi="Arial" w:cs="Arial"/>
                <w:b/>
              </w:rPr>
              <w:t xml:space="preserve"> </w:t>
            </w:r>
          </w:p>
        </w:tc>
      </w:tr>
      <w:tr w:rsidR="00F22EE5" w:rsidRPr="00996FAF" w14:paraId="106160E4" w14:textId="77777777" w:rsidTr="00297F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1ECD568" w14:textId="77777777" w:rsidR="00F22EE5" w:rsidRPr="00996FAF" w:rsidRDefault="00F22EE5" w:rsidP="00297F2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5C3B773" w14:textId="77777777" w:rsidR="00F22EE5" w:rsidRPr="00996FAF" w:rsidRDefault="004D6FA2" w:rsidP="00297F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C3A3001199A4CA68FDC9742321B3C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b/>
                  </w:rPr>
                  <w:t>Compliant</w:t>
                </w:r>
              </w:sdtContent>
            </w:sdt>
            <w:r w:rsidR="00F22EE5" w:rsidRPr="00996FAF" w:rsidDel="00D03094">
              <w:rPr>
                <w:rFonts w:ascii="Arial" w:hAnsi="Arial" w:cs="Arial"/>
                <w:b/>
              </w:rPr>
              <w:t xml:space="preserve"> </w:t>
            </w:r>
          </w:p>
        </w:tc>
      </w:tr>
      <w:tr w:rsidR="00F22EE5" w:rsidRPr="00996FAF" w14:paraId="4666ED87" w14:textId="77777777" w:rsidTr="00297F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CEC174" w14:textId="77777777" w:rsidR="00F22EE5" w:rsidRPr="00996FAF" w:rsidRDefault="00F22EE5" w:rsidP="00297F2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0E04293" w14:textId="77777777" w:rsidR="00F22EE5" w:rsidRPr="00996FAF" w:rsidRDefault="004D6FA2"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5F92026535F4375B0D3C892FEC7BB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b/>
                  </w:rPr>
                  <w:t>Compliant</w:t>
                </w:r>
              </w:sdtContent>
            </w:sdt>
            <w:r w:rsidR="00F22EE5" w:rsidRPr="00996FAF" w:rsidDel="00D03094">
              <w:rPr>
                <w:rFonts w:ascii="Arial" w:hAnsi="Arial" w:cs="Arial"/>
                <w:b/>
              </w:rPr>
              <w:t xml:space="preserve"> </w:t>
            </w:r>
          </w:p>
        </w:tc>
      </w:tr>
      <w:tr w:rsidR="00F22EE5" w:rsidRPr="00996FAF" w14:paraId="10BF61B9" w14:textId="77777777" w:rsidTr="00297F2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B322A4" w14:textId="77777777" w:rsidR="00F22EE5" w:rsidRPr="00996FAF" w:rsidRDefault="00F22EE5" w:rsidP="00297F2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44DC2B" w14:textId="77777777" w:rsidR="00F22EE5" w:rsidRPr="00996FAF" w:rsidRDefault="004D6FA2" w:rsidP="00297F2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3F9CB45A1A3481BA1918412284059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b/>
                  </w:rPr>
                  <w:t>Compliant</w:t>
                </w:r>
              </w:sdtContent>
            </w:sdt>
            <w:r w:rsidR="00F22EE5" w:rsidRPr="00996FAF" w:rsidDel="00D03094">
              <w:rPr>
                <w:rFonts w:ascii="Arial" w:hAnsi="Arial" w:cs="Arial"/>
                <w:b/>
              </w:rPr>
              <w:t xml:space="preserve"> </w:t>
            </w:r>
          </w:p>
        </w:tc>
      </w:tr>
      <w:tr w:rsidR="00F22EE5" w:rsidRPr="00996FAF" w14:paraId="7DE69D27" w14:textId="77777777" w:rsidTr="00297F2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14B2AD" w14:textId="77777777" w:rsidR="00F22EE5" w:rsidRPr="00996FAF" w:rsidRDefault="00F22EE5" w:rsidP="00297F2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1760BA" w14:textId="77777777" w:rsidR="00F22EE5" w:rsidRPr="00996FAF" w:rsidRDefault="004D6FA2" w:rsidP="00297F2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0C8FD289A106407E8D7543D973C1F2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22EE5">
                  <w:rPr>
                    <w:rFonts w:ascii="Arial" w:hAnsi="Arial" w:cs="Arial"/>
                    <w:b/>
                  </w:rPr>
                  <w:t>Compliant</w:t>
                </w:r>
              </w:sdtContent>
            </w:sdt>
            <w:r w:rsidR="00F22EE5" w:rsidRPr="00996FAF" w:rsidDel="00D03094">
              <w:rPr>
                <w:rFonts w:ascii="Arial" w:hAnsi="Arial" w:cs="Arial"/>
                <w:b/>
              </w:rPr>
              <w:t xml:space="preserve"> </w:t>
            </w:r>
          </w:p>
        </w:tc>
      </w:tr>
    </w:tbl>
    <w:p w14:paraId="1327DC5A" w14:textId="77777777" w:rsidR="00F22EE5" w:rsidRPr="00996FAF" w:rsidRDefault="00F22EE5" w:rsidP="00F22EE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3D33D8" w14:textId="77777777" w:rsidR="00F22EE5" w:rsidRPr="00996FAF" w:rsidRDefault="00F22EE5" w:rsidP="00F22EE5">
      <w:pPr>
        <w:pStyle w:val="Heading1"/>
        <w:spacing w:before="0" w:after="240" w:line="22" w:lineRule="atLeast"/>
        <w:rPr>
          <w:rFonts w:ascii="Arial" w:hAnsi="Arial" w:cs="Arial"/>
        </w:rPr>
      </w:pPr>
      <w:r w:rsidRPr="00996FAF">
        <w:rPr>
          <w:rFonts w:ascii="Arial" w:hAnsi="Arial" w:cs="Arial"/>
        </w:rPr>
        <w:t>Areas for improvement</w:t>
      </w:r>
    </w:p>
    <w:p w14:paraId="75FAECC9" w14:textId="41E15D1B" w:rsidR="00F22EE5" w:rsidRPr="00996FAF" w:rsidRDefault="00F22EE5" w:rsidP="00F22EE5">
      <w:pPr>
        <w:pStyle w:val="NormalArial"/>
        <w:spacing w:line="276" w:lineRule="auto"/>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365ADD05" w14:textId="77777777" w:rsidR="00F22EE5" w:rsidRPr="00996FAF" w:rsidRDefault="00F22EE5" w:rsidP="00F22EE5">
      <w:pPr>
        <w:pStyle w:val="NormalArial"/>
      </w:pPr>
      <w:r w:rsidRPr="00996FAF">
        <w:br w:type="page"/>
      </w:r>
    </w:p>
    <w:p w14:paraId="56DDE859" w14:textId="77777777"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2126"/>
      </w:tblGrid>
      <w:tr w:rsidR="00F22EE5" w:rsidRPr="00996FAF" w14:paraId="0CB5B84C"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none" w:sz="0" w:space="0" w:color="auto"/>
            </w:tcBorders>
          </w:tcPr>
          <w:p w14:paraId="1A278EE1" w14:textId="77777777" w:rsidR="00F22EE5" w:rsidRPr="00550022" w:rsidRDefault="00F22EE5" w:rsidP="00297F2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6" w:type="dxa"/>
            <w:tcBorders>
              <w:bottom w:val="single" w:sz="4" w:space="0" w:color="BFBFBF" w:themeColor="background1" w:themeShade="BF"/>
            </w:tcBorders>
          </w:tcPr>
          <w:p w14:paraId="7AA0FA78"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77BCF36A"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6BE1E6" w14:textId="77777777" w:rsidR="00F22EE5" w:rsidRPr="00996FAF" w:rsidRDefault="00F22EE5" w:rsidP="00297F24">
            <w:pPr>
              <w:spacing w:before="0" w:line="22" w:lineRule="atLeast"/>
              <w:rPr>
                <w:rFonts w:ascii="Arial" w:hAnsi="Arial" w:cs="Arial"/>
                <w:color w:val="auto"/>
              </w:rPr>
            </w:pPr>
            <w:r w:rsidRPr="00996FAF">
              <w:rPr>
                <w:rFonts w:ascii="Arial" w:hAnsi="Arial" w:cs="Arial"/>
                <w:color w:val="auto"/>
              </w:rPr>
              <w:t>Requirement 1(3)(a)</w:t>
            </w:r>
          </w:p>
        </w:tc>
        <w:tc>
          <w:tcPr>
            <w:tcW w:w="6437" w:type="dxa"/>
            <w:shd w:val="clear" w:color="auto" w:fill="auto"/>
            <w:vAlign w:val="top"/>
          </w:tcPr>
          <w:p w14:paraId="6FC6076C"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6" w:type="dxa"/>
            <w:shd w:val="clear" w:color="auto" w:fill="auto"/>
            <w:vAlign w:val="top"/>
          </w:tcPr>
          <w:p w14:paraId="1B17B665"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77802689DF2442DA33D682576733740"/>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p>
        </w:tc>
      </w:tr>
      <w:tr w:rsidR="00F22EE5" w:rsidRPr="00996FAF" w14:paraId="486C891D"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32897"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1(3)(b)</w:t>
            </w:r>
          </w:p>
        </w:tc>
        <w:tc>
          <w:tcPr>
            <w:tcW w:w="6437" w:type="dxa"/>
            <w:shd w:val="clear" w:color="auto" w:fill="auto"/>
            <w:vAlign w:val="top"/>
          </w:tcPr>
          <w:p w14:paraId="0DC8DEBB"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6" w:type="dxa"/>
            <w:shd w:val="clear" w:color="auto" w:fill="auto"/>
            <w:vAlign w:val="top"/>
          </w:tcPr>
          <w:p w14:paraId="6E157669"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19B549011354D36BB2DEC95CBCE12DB"/>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7AB5C639"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4F7D4"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1(3)(c)</w:t>
            </w:r>
          </w:p>
        </w:tc>
        <w:tc>
          <w:tcPr>
            <w:tcW w:w="6437" w:type="dxa"/>
            <w:shd w:val="clear" w:color="auto" w:fill="auto"/>
            <w:vAlign w:val="top"/>
          </w:tcPr>
          <w:p w14:paraId="33342EC6"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3F32297" w14:textId="77777777" w:rsidR="00F22EE5" w:rsidRPr="00996FAF" w:rsidRDefault="00F22EE5" w:rsidP="00297F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182F1B1" w14:textId="77777777" w:rsidR="00F22EE5" w:rsidRPr="00996FAF" w:rsidRDefault="00F22EE5" w:rsidP="00297F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77EF070" w14:textId="77777777" w:rsidR="00F22EE5" w:rsidRPr="00996FAF" w:rsidRDefault="00F22EE5" w:rsidP="00297F2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BDACA0F" w14:textId="77777777" w:rsidR="00F22EE5" w:rsidRPr="00996FAF" w:rsidRDefault="00F22EE5" w:rsidP="00297F2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6" w:type="dxa"/>
            <w:shd w:val="clear" w:color="auto" w:fill="auto"/>
            <w:vAlign w:val="top"/>
          </w:tcPr>
          <w:p w14:paraId="23868555"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0FC19DFD65AF4A1AA1D0DD8B5BD9393B"/>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6D7FDFDD"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26953"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1(3)(d)</w:t>
            </w:r>
          </w:p>
        </w:tc>
        <w:tc>
          <w:tcPr>
            <w:tcW w:w="6437" w:type="dxa"/>
            <w:shd w:val="clear" w:color="auto" w:fill="auto"/>
            <w:vAlign w:val="top"/>
          </w:tcPr>
          <w:p w14:paraId="680F6F4A"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6" w:type="dxa"/>
            <w:shd w:val="clear" w:color="auto" w:fill="auto"/>
            <w:vAlign w:val="top"/>
          </w:tcPr>
          <w:p w14:paraId="332D576E" w14:textId="77777777" w:rsidR="00F22EE5" w:rsidRPr="00996FAF" w:rsidRDefault="004D6FA2" w:rsidP="00297F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643A0AAABF6C4DFBAF9D7C7999140323"/>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5DCC3FAB"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BC175F"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1(3)(e)</w:t>
            </w:r>
          </w:p>
        </w:tc>
        <w:tc>
          <w:tcPr>
            <w:tcW w:w="6437" w:type="dxa"/>
            <w:shd w:val="clear" w:color="auto" w:fill="auto"/>
            <w:vAlign w:val="top"/>
          </w:tcPr>
          <w:p w14:paraId="13D97B8B" w14:textId="77777777" w:rsidR="00F22EE5" w:rsidRPr="00996FAF" w:rsidRDefault="00F22EE5" w:rsidP="00297F2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196549C8"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DD23FC187C44D4BBAA3B8623C446CD6"/>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46F32EE9"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35DEE"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1(3)(f)</w:t>
            </w:r>
          </w:p>
        </w:tc>
        <w:tc>
          <w:tcPr>
            <w:tcW w:w="6437" w:type="dxa"/>
            <w:shd w:val="clear" w:color="auto" w:fill="auto"/>
            <w:vAlign w:val="top"/>
          </w:tcPr>
          <w:p w14:paraId="1F27795C"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6" w:type="dxa"/>
            <w:shd w:val="clear" w:color="auto" w:fill="auto"/>
            <w:vAlign w:val="top"/>
          </w:tcPr>
          <w:p w14:paraId="486788AD"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E2EC184F55E64BA29430AA95221BB3DF"/>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bl>
    <w:p w14:paraId="7A5B8738" w14:textId="77777777" w:rsidR="00F22EE5" w:rsidRDefault="00F22EE5" w:rsidP="00F22EE5">
      <w:pPr>
        <w:pStyle w:val="Heading20"/>
      </w:pPr>
      <w:r w:rsidRPr="00996FAF">
        <w:t>Findings</w:t>
      </w:r>
    </w:p>
    <w:p w14:paraId="245F62BC" w14:textId="77777777" w:rsidR="00F22EE5" w:rsidRDefault="00F22EE5" w:rsidP="00F22EE5">
      <w:pPr>
        <w:spacing w:line="276" w:lineRule="auto"/>
        <w:rPr>
          <w:rFonts w:ascii="Arial" w:hAnsi="Arial" w:cs="Arial"/>
        </w:rPr>
      </w:pPr>
      <w:r>
        <w:rPr>
          <w:rFonts w:ascii="Arial" w:hAnsi="Arial" w:cs="Arial"/>
        </w:rPr>
        <w:t>Most consumers said they are treated with dignity and respect, and their individual identity, culture and diversity is valued. Staff were knowledgeable about consumer preferences and demonstrated in practical ways how they interact with consumers to promote dignity and respect. The Assessment Team observed staff attending to consumers’ individual needs, communicating in a gentle manner and providing privacy whilst delivering personal care.</w:t>
      </w:r>
    </w:p>
    <w:p w14:paraId="7A5B95A5" w14:textId="77777777" w:rsidR="00F22EE5" w:rsidRPr="009D62F2" w:rsidRDefault="00F22EE5" w:rsidP="00F22EE5">
      <w:pPr>
        <w:spacing w:line="276" w:lineRule="auto"/>
        <w:rPr>
          <w:rFonts w:ascii="Arial" w:hAnsi="Arial" w:cs="Arial"/>
        </w:rPr>
      </w:pPr>
      <w:r>
        <w:rPr>
          <w:rFonts w:ascii="Arial" w:hAnsi="Arial" w:cs="Arial"/>
        </w:rPr>
        <w:t>All c</w:t>
      </w:r>
      <w:r w:rsidRPr="002C5D90">
        <w:rPr>
          <w:rFonts w:ascii="Arial" w:hAnsi="Arial" w:cs="Arial"/>
        </w:rPr>
        <w:t xml:space="preserve">onsumers </w:t>
      </w:r>
      <w:r>
        <w:rPr>
          <w:rFonts w:ascii="Arial" w:hAnsi="Arial" w:cs="Arial"/>
        </w:rPr>
        <w:t xml:space="preserve">and representatives confirmed the service recognises and respects their cultural background and this influenced the way </w:t>
      </w:r>
      <w:r w:rsidRPr="009D62F2">
        <w:rPr>
          <w:rFonts w:ascii="Arial" w:hAnsi="Arial" w:cs="Arial"/>
        </w:rPr>
        <w:t>staff delivered care and services. Staff showed an understanding of consumers’ identity, background and individual values and described how they learnt to speak Greek to communicate with Greek speaking consumers.</w:t>
      </w:r>
    </w:p>
    <w:p w14:paraId="2688C27F" w14:textId="23AD462F" w:rsidR="00F22EE5" w:rsidRPr="009D62F2" w:rsidRDefault="00F22EE5" w:rsidP="00F22EE5">
      <w:pPr>
        <w:spacing w:line="276" w:lineRule="auto"/>
        <w:rPr>
          <w:rFonts w:ascii="Arial" w:hAnsi="Arial" w:cs="Arial"/>
        </w:rPr>
      </w:pPr>
      <w:r w:rsidRPr="008E6D13">
        <w:rPr>
          <w:rFonts w:ascii="Arial" w:hAnsi="Arial" w:cs="Arial"/>
        </w:rPr>
        <w:t xml:space="preserve">Consumers said they are supported to make decisions about who is involved in their care and how it is delivered, </w:t>
      </w:r>
      <w:r>
        <w:rPr>
          <w:rFonts w:ascii="Arial" w:hAnsi="Arial" w:cs="Arial"/>
        </w:rPr>
        <w:t xml:space="preserve">make connections and </w:t>
      </w:r>
      <w:r w:rsidRPr="008E6D13">
        <w:rPr>
          <w:rFonts w:ascii="Arial" w:hAnsi="Arial" w:cs="Arial"/>
        </w:rPr>
        <w:t xml:space="preserve">maintain </w:t>
      </w:r>
      <w:r>
        <w:rPr>
          <w:rFonts w:ascii="Arial" w:hAnsi="Arial" w:cs="Arial"/>
        </w:rPr>
        <w:t xml:space="preserve">their </w:t>
      </w:r>
      <w:r w:rsidRPr="008E6D13">
        <w:rPr>
          <w:rFonts w:ascii="Arial" w:hAnsi="Arial" w:cs="Arial"/>
        </w:rPr>
        <w:t>relationships of choice</w:t>
      </w:r>
      <w:r>
        <w:rPr>
          <w:rFonts w:ascii="Arial" w:hAnsi="Arial" w:cs="Arial"/>
        </w:rPr>
        <w:t xml:space="preserve">. </w:t>
      </w:r>
      <w:r w:rsidRPr="00FD1A19">
        <w:rPr>
          <w:rFonts w:ascii="Arial" w:hAnsi="Arial" w:cs="Arial"/>
        </w:rPr>
        <w:t xml:space="preserve">Staff </w:t>
      </w:r>
      <w:r>
        <w:rPr>
          <w:rFonts w:ascii="Arial" w:hAnsi="Arial" w:cs="Arial"/>
        </w:rPr>
        <w:t xml:space="preserve">said </w:t>
      </w:r>
      <w:r w:rsidRPr="00FD1A19">
        <w:rPr>
          <w:rFonts w:ascii="Arial" w:hAnsi="Arial" w:cs="Arial"/>
        </w:rPr>
        <w:t xml:space="preserve">they support consumers to make choices </w:t>
      </w:r>
      <w:r>
        <w:rPr>
          <w:rFonts w:ascii="Arial" w:hAnsi="Arial" w:cs="Arial"/>
        </w:rPr>
        <w:t>to achieve outcomes and described how they communicate with representatives who wish to be involved in consumer care.</w:t>
      </w:r>
    </w:p>
    <w:p w14:paraId="679A36CF" w14:textId="31128D82" w:rsidR="00F22EE5" w:rsidRPr="009D62F2" w:rsidRDefault="00F22EE5" w:rsidP="00F22EE5">
      <w:pPr>
        <w:spacing w:line="276" w:lineRule="auto"/>
        <w:rPr>
          <w:rFonts w:ascii="Arial" w:hAnsi="Arial" w:cs="Arial"/>
        </w:rPr>
      </w:pPr>
      <w:r w:rsidRPr="002F6925">
        <w:rPr>
          <w:rFonts w:ascii="Arial" w:hAnsi="Arial" w:cs="Arial"/>
        </w:rPr>
        <w:lastRenderedPageBreak/>
        <w:t xml:space="preserve">Consumers and representatives described how the service supports them to make decisions involving risks to enable them to live the best life they can. </w:t>
      </w:r>
      <w:r>
        <w:rPr>
          <w:rFonts w:ascii="Arial" w:hAnsi="Arial" w:cs="Arial"/>
        </w:rPr>
        <w:t>C</w:t>
      </w:r>
      <w:r w:rsidRPr="009D62F2">
        <w:rPr>
          <w:rFonts w:ascii="Arial" w:hAnsi="Arial" w:cs="Arial"/>
        </w:rPr>
        <w:t>are planning documentation evidenced family were aware of the completion of risk assessments signed by consumers</w:t>
      </w:r>
      <w:r w:rsidR="00FB558E" w:rsidRPr="009D62F2">
        <w:rPr>
          <w:rFonts w:ascii="Arial" w:hAnsi="Arial" w:cs="Arial"/>
        </w:rPr>
        <w:t>.</w:t>
      </w:r>
    </w:p>
    <w:p w14:paraId="223597A4" w14:textId="77777777" w:rsidR="00F22EE5" w:rsidRPr="00C0326E" w:rsidRDefault="00F22EE5" w:rsidP="00F22EE5">
      <w:pPr>
        <w:spacing w:line="276" w:lineRule="auto"/>
        <w:rPr>
          <w:rFonts w:ascii="Arial" w:hAnsi="Arial" w:cs="Arial"/>
        </w:rPr>
      </w:pPr>
      <w:r w:rsidRPr="00C0326E">
        <w:rPr>
          <w:rFonts w:ascii="Arial" w:hAnsi="Arial" w:cs="Arial"/>
        </w:rPr>
        <w:t>Consumers and representatives described how they mostly receive information that is current, accurate and timely, and communicated in a way that is clear</w:t>
      </w:r>
      <w:r>
        <w:rPr>
          <w:rFonts w:ascii="Arial" w:hAnsi="Arial" w:cs="Arial"/>
        </w:rPr>
        <w:t xml:space="preserve"> and </w:t>
      </w:r>
      <w:r w:rsidRPr="00C0326E">
        <w:rPr>
          <w:rFonts w:ascii="Arial" w:hAnsi="Arial" w:cs="Arial"/>
        </w:rPr>
        <w:t>easy to understand. Staff described how they communicate with consumers and representatives by phone and</w:t>
      </w:r>
      <w:r>
        <w:rPr>
          <w:rFonts w:ascii="Arial" w:hAnsi="Arial" w:cs="Arial"/>
        </w:rPr>
        <w:t xml:space="preserve"> </w:t>
      </w:r>
      <w:r w:rsidRPr="00C0326E">
        <w:rPr>
          <w:rFonts w:ascii="Arial" w:hAnsi="Arial" w:cs="Arial"/>
        </w:rPr>
        <w:t>email.</w:t>
      </w:r>
    </w:p>
    <w:p w14:paraId="3004891D" w14:textId="7DBD9B76" w:rsidR="00FB558E" w:rsidRPr="00BB5861" w:rsidRDefault="00F22EE5" w:rsidP="00BB5861">
      <w:pPr>
        <w:spacing w:line="276" w:lineRule="auto"/>
        <w:rPr>
          <w:rFonts w:ascii="Arial" w:hAnsi="Arial" w:cs="Arial"/>
        </w:rPr>
      </w:pPr>
      <w:r w:rsidRPr="00F55E91">
        <w:rPr>
          <w:rFonts w:ascii="Arial" w:hAnsi="Arial" w:cs="Arial"/>
        </w:rPr>
        <w:t xml:space="preserve">Consumers and representatives described how their privacy is respected at all times by staff closing doors whist providing personal care. Staff explained how </w:t>
      </w:r>
      <w:r>
        <w:rPr>
          <w:rFonts w:ascii="Arial" w:hAnsi="Arial" w:cs="Arial"/>
        </w:rPr>
        <w:t xml:space="preserve">all </w:t>
      </w:r>
      <w:r w:rsidRPr="00F55E91">
        <w:rPr>
          <w:rFonts w:ascii="Arial" w:hAnsi="Arial" w:cs="Arial"/>
        </w:rPr>
        <w:t>consumers</w:t>
      </w:r>
      <w:r>
        <w:rPr>
          <w:rFonts w:ascii="Arial" w:hAnsi="Arial" w:cs="Arial"/>
        </w:rPr>
        <w:t>’</w:t>
      </w:r>
      <w:r w:rsidRPr="00F55E91">
        <w:rPr>
          <w:rFonts w:ascii="Arial" w:hAnsi="Arial" w:cs="Arial"/>
        </w:rPr>
        <w:t xml:space="preserve"> personal information is secured electronically and password protected </w:t>
      </w:r>
      <w:r>
        <w:rPr>
          <w:rFonts w:ascii="Arial" w:hAnsi="Arial" w:cs="Arial"/>
        </w:rPr>
        <w:t xml:space="preserve">and </w:t>
      </w:r>
      <w:r w:rsidRPr="00F55E91">
        <w:rPr>
          <w:rFonts w:ascii="Arial" w:hAnsi="Arial" w:cs="Arial"/>
        </w:rPr>
        <w:t>locked at the nurses</w:t>
      </w:r>
      <w:r>
        <w:rPr>
          <w:rFonts w:ascii="Arial" w:hAnsi="Arial" w:cs="Arial"/>
        </w:rPr>
        <w:t>’</w:t>
      </w:r>
      <w:r w:rsidRPr="00F55E91">
        <w:rPr>
          <w:rFonts w:ascii="Arial" w:hAnsi="Arial" w:cs="Arial"/>
        </w:rPr>
        <w:t xml:space="preserve"> station. The Assessment Team observed staff knocking on doors and closing doors when providing personal care to maintain privacy.</w:t>
      </w:r>
      <w:r w:rsidR="00FB558E">
        <w:rPr>
          <w:rFonts w:ascii="Arial" w:hAnsi="Arial" w:cs="Arial"/>
        </w:rPr>
        <w:br w:type="page"/>
      </w:r>
    </w:p>
    <w:p w14:paraId="5E0493BD" w14:textId="2FCB9449"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22EE5" w:rsidRPr="00996FAF" w14:paraId="2CF2ADF7"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0A497FE" w14:textId="77777777" w:rsidR="00F22EE5" w:rsidRPr="0075021E" w:rsidRDefault="00F22EE5" w:rsidP="00297F2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7567DF69"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6EAE37B1" w14:textId="77777777" w:rsidTr="008E704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508A914"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84B67FD"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FE13B57"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718B974E19B4481A6C0DE24E22C0F19"/>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070B8EEE"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C9B7F42"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46DC77D"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628AEF4F"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86D5FCF444D40CC82FA0514200F2781"/>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19D71834" w14:textId="77777777" w:rsidTr="008E704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1770325"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DC0959C"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0383C1E" w14:textId="77777777" w:rsidR="00F22EE5" w:rsidRPr="00996FAF" w:rsidRDefault="00F22EE5" w:rsidP="00297F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8671874" w14:textId="77777777" w:rsidR="00F22EE5" w:rsidRPr="00996FAF" w:rsidRDefault="00F22EE5" w:rsidP="00297F2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621CD8B"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5915726F05F4E50827D2B80A49E786A"/>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34A7F551"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BC83A09"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B675F7B"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7C6E765" w14:textId="77777777" w:rsidR="00F22EE5" w:rsidRPr="00996FAF" w:rsidRDefault="004D6FA2" w:rsidP="00297F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68A212AE4F54592AAA30BFE6B6DFEAB"/>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r w:rsidR="00F22EE5" w:rsidRPr="00996FAF" w14:paraId="642AD89F" w14:textId="77777777" w:rsidTr="008E704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A7B0649"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CACDA89"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1E48A691"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EA122A99ED34FF89847E69A5FCAEB3F"/>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201C79">
              <w:rPr>
                <w:rFonts w:ascii="Arial" w:hAnsi="Arial" w:cs="Arial"/>
                <w:color w:val="0000FF"/>
              </w:rPr>
              <w:t xml:space="preserve"> </w:t>
            </w:r>
          </w:p>
        </w:tc>
      </w:tr>
    </w:tbl>
    <w:p w14:paraId="5AC544B2" w14:textId="77777777" w:rsidR="00F22EE5" w:rsidRDefault="00F22EE5" w:rsidP="00F22EE5">
      <w:pPr>
        <w:pStyle w:val="Heading20"/>
      </w:pPr>
      <w:r w:rsidRPr="00996FAF">
        <w:t>Findings</w:t>
      </w:r>
    </w:p>
    <w:p w14:paraId="5CE940F2" w14:textId="77777777" w:rsidR="00F22EE5" w:rsidRDefault="00F22EE5" w:rsidP="00F22EE5">
      <w:pPr>
        <w:spacing w:line="276" w:lineRule="auto"/>
        <w:rPr>
          <w:rFonts w:ascii="Arial" w:hAnsi="Arial" w:cs="Arial"/>
        </w:rPr>
      </w:pPr>
      <w:r w:rsidRPr="00083B59">
        <w:rPr>
          <w:rFonts w:ascii="Arial" w:hAnsi="Arial" w:cs="Arial"/>
        </w:rPr>
        <w:t>The service demonstrated assessment and planning is effective and includes the consideration of risks to the consumer’s safety, health and well-being. Most consumers and representatives agreed the service is providing safe and effective care. Care planning documentation evidenced care plans identified risk management strategies.</w:t>
      </w:r>
    </w:p>
    <w:p w14:paraId="7B6D6D69" w14:textId="77777777" w:rsidR="00F22EE5" w:rsidRPr="00567A10" w:rsidRDefault="00F22EE5" w:rsidP="00F22EE5">
      <w:pPr>
        <w:spacing w:line="276" w:lineRule="auto"/>
        <w:rPr>
          <w:rFonts w:ascii="Arial" w:hAnsi="Arial" w:cs="Arial"/>
        </w:rPr>
      </w:pPr>
      <w:r>
        <w:rPr>
          <w:rFonts w:ascii="Arial" w:hAnsi="Arial" w:cs="Arial"/>
        </w:rPr>
        <w:t>T</w:t>
      </w:r>
      <w:r w:rsidRPr="004717C0">
        <w:rPr>
          <w:rFonts w:ascii="Arial" w:hAnsi="Arial" w:cs="Arial"/>
        </w:rPr>
        <w:t>he service identified and addressed consumer</w:t>
      </w:r>
      <w:r>
        <w:rPr>
          <w:rFonts w:ascii="Arial" w:hAnsi="Arial" w:cs="Arial"/>
        </w:rPr>
        <w:t>’</w:t>
      </w:r>
      <w:r w:rsidRPr="004717C0">
        <w:rPr>
          <w:rFonts w:ascii="Arial" w:hAnsi="Arial" w:cs="Arial"/>
        </w:rPr>
        <w:t>s needs, goals and preferences and describe</w:t>
      </w:r>
      <w:r>
        <w:rPr>
          <w:rFonts w:ascii="Arial" w:hAnsi="Arial" w:cs="Arial"/>
        </w:rPr>
        <w:t>d</w:t>
      </w:r>
      <w:r w:rsidRPr="004717C0">
        <w:rPr>
          <w:rFonts w:ascii="Arial" w:hAnsi="Arial" w:cs="Arial"/>
        </w:rPr>
        <w:t xml:space="preserve"> </w:t>
      </w:r>
      <w:r>
        <w:rPr>
          <w:rFonts w:ascii="Arial" w:hAnsi="Arial" w:cs="Arial"/>
        </w:rPr>
        <w:t xml:space="preserve">how the service addressed </w:t>
      </w:r>
      <w:r w:rsidRPr="004717C0">
        <w:rPr>
          <w:rFonts w:ascii="Arial" w:hAnsi="Arial" w:cs="Arial"/>
        </w:rPr>
        <w:t>advanced care planning on entry to the service. Staff explained how they</w:t>
      </w:r>
      <w:r>
        <w:rPr>
          <w:rFonts w:ascii="Arial" w:hAnsi="Arial" w:cs="Arial"/>
        </w:rPr>
        <w:t xml:space="preserve"> ensure </w:t>
      </w:r>
      <w:r w:rsidRPr="004717C0">
        <w:rPr>
          <w:rFonts w:ascii="Arial" w:hAnsi="Arial" w:cs="Arial"/>
        </w:rPr>
        <w:t>care planning w</w:t>
      </w:r>
      <w:r>
        <w:rPr>
          <w:rFonts w:ascii="Arial" w:hAnsi="Arial" w:cs="Arial"/>
        </w:rPr>
        <w:t>as</w:t>
      </w:r>
      <w:r w:rsidRPr="004717C0">
        <w:rPr>
          <w:rFonts w:ascii="Arial" w:hAnsi="Arial" w:cs="Arial"/>
        </w:rPr>
        <w:t xml:space="preserve"> reflective of </w:t>
      </w:r>
      <w:r>
        <w:rPr>
          <w:rFonts w:ascii="Arial" w:hAnsi="Arial" w:cs="Arial"/>
        </w:rPr>
        <w:t xml:space="preserve">consumers’ </w:t>
      </w:r>
      <w:r w:rsidRPr="004717C0">
        <w:rPr>
          <w:rFonts w:ascii="Arial" w:hAnsi="Arial" w:cs="Arial"/>
        </w:rPr>
        <w:t>current needs and describe</w:t>
      </w:r>
      <w:r>
        <w:rPr>
          <w:rFonts w:ascii="Arial" w:hAnsi="Arial" w:cs="Arial"/>
        </w:rPr>
        <w:t>d</w:t>
      </w:r>
      <w:r w:rsidRPr="004717C0">
        <w:rPr>
          <w:rFonts w:ascii="Arial" w:hAnsi="Arial" w:cs="Arial"/>
        </w:rPr>
        <w:t xml:space="preserve"> the service's approach to end</w:t>
      </w:r>
      <w:r>
        <w:rPr>
          <w:rFonts w:ascii="Arial" w:hAnsi="Arial" w:cs="Arial"/>
        </w:rPr>
        <w:t>-of-</w:t>
      </w:r>
      <w:r w:rsidRPr="004717C0">
        <w:rPr>
          <w:rFonts w:ascii="Arial" w:hAnsi="Arial" w:cs="Arial"/>
        </w:rPr>
        <w:t xml:space="preserve">life discussions and planning. Care planning documents reviewed reflected </w:t>
      </w:r>
      <w:r>
        <w:rPr>
          <w:rFonts w:ascii="Arial" w:hAnsi="Arial" w:cs="Arial"/>
        </w:rPr>
        <w:t xml:space="preserve">the </w:t>
      </w:r>
      <w:r w:rsidRPr="004717C0">
        <w:rPr>
          <w:rFonts w:ascii="Arial" w:hAnsi="Arial" w:cs="Arial"/>
        </w:rPr>
        <w:t>current needs of consumers and included advance care plans.</w:t>
      </w:r>
    </w:p>
    <w:p w14:paraId="300B4BC2" w14:textId="15F4F66A" w:rsidR="00F22EE5" w:rsidRPr="00082A78" w:rsidRDefault="00F22EE5" w:rsidP="00F22EE5">
      <w:pPr>
        <w:spacing w:line="276" w:lineRule="auto"/>
        <w:rPr>
          <w:rFonts w:ascii="Arial" w:hAnsi="Arial" w:cs="Arial"/>
        </w:rPr>
      </w:pPr>
      <w:r w:rsidRPr="00040CEF">
        <w:rPr>
          <w:rFonts w:ascii="Arial" w:hAnsi="Arial" w:cs="Arial"/>
        </w:rPr>
        <w:t xml:space="preserve">Consumers and representatives said consumers received the care and services they need, and they were involved </w:t>
      </w:r>
      <w:r>
        <w:rPr>
          <w:rFonts w:ascii="Arial" w:hAnsi="Arial" w:cs="Arial"/>
        </w:rPr>
        <w:t xml:space="preserve">with health professionals </w:t>
      </w:r>
      <w:r w:rsidRPr="00040CEF">
        <w:rPr>
          <w:rFonts w:ascii="Arial" w:hAnsi="Arial" w:cs="Arial"/>
        </w:rPr>
        <w:t xml:space="preserve">in the care planning process. Staff described the care planning process, and how it informed the delivery of care and services. Care planning documentation for consumers demonstrated </w:t>
      </w:r>
      <w:r>
        <w:rPr>
          <w:rFonts w:ascii="Arial" w:hAnsi="Arial" w:cs="Arial"/>
        </w:rPr>
        <w:t xml:space="preserve">how reviews in </w:t>
      </w:r>
      <w:r w:rsidRPr="00040CEF">
        <w:rPr>
          <w:rFonts w:ascii="Arial" w:hAnsi="Arial" w:cs="Arial"/>
        </w:rPr>
        <w:t xml:space="preserve">planning processes considered </w:t>
      </w:r>
      <w:r>
        <w:rPr>
          <w:rFonts w:ascii="Arial" w:hAnsi="Arial" w:cs="Arial"/>
        </w:rPr>
        <w:t xml:space="preserve">complex care to assist </w:t>
      </w:r>
      <w:r w:rsidRPr="00040CEF">
        <w:rPr>
          <w:rFonts w:ascii="Arial" w:hAnsi="Arial" w:cs="Arial"/>
        </w:rPr>
        <w:t>consumer</w:t>
      </w:r>
      <w:r>
        <w:rPr>
          <w:rFonts w:ascii="Arial" w:hAnsi="Arial" w:cs="Arial"/>
        </w:rPr>
        <w:t>s’</w:t>
      </w:r>
      <w:r w:rsidRPr="00040CEF">
        <w:rPr>
          <w:rFonts w:ascii="Arial" w:hAnsi="Arial" w:cs="Arial"/>
        </w:rPr>
        <w:t xml:space="preserve"> health and well-being.</w:t>
      </w:r>
    </w:p>
    <w:p w14:paraId="3C6619A2" w14:textId="77777777" w:rsidR="00F22EE5" w:rsidRPr="009D62F2" w:rsidRDefault="00F22EE5" w:rsidP="00F22EE5">
      <w:pPr>
        <w:spacing w:line="276" w:lineRule="auto"/>
        <w:rPr>
          <w:rFonts w:ascii="Arial" w:hAnsi="Arial" w:cs="Arial"/>
        </w:rPr>
      </w:pPr>
      <w:r w:rsidRPr="009D62F2">
        <w:rPr>
          <w:rFonts w:ascii="Arial" w:hAnsi="Arial" w:cs="Arial"/>
        </w:rPr>
        <w:t xml:space="preserve">Consumers and representatives reported consumers’ care needs and preferences are effectively communicated between staff and their care plan was available and sighted. Staff </w:t>
      </w:r>
      <w:r w:rsidRPr="009D62F2">
        <w:rPr>
          <w:rFonts w:ascii="Arial" w:hAnsi="Arial" w:cs="Arial"/>
        </w:rPr>
        <w:lastRenderedPageBreak/>
        <w:t xml:space="preserve">described </w:t>
      </w:r>
      <w:r w:rsidRPr="00AE3438">
        <w:rPr>
          <w:rFonts w:ascii="Arial" w:hAnsi="Arial" w:cs="Arial"/>
        </w:rPr>
        <w:t xml:space="preserve">how </w:t>
      </w:r>
      <w:r>
        <w:rPr>
          <w:rFonts w:ascii="Arial" w:hAnsi="Arial" w:cs="Arial"/>
        </w:rPr>
        <w:t xml:space="preserve">they receive current information about consumers </w:t>
      </w:r>
      <w:r w:rsidRPr="00AE3438">
        <w:rPr>
          <w:rFonts w:ascii="Arial" w:hAnsi="Arial" w:cs="Arial"/>
        </w:rPr>
        <w:t xml:space="preserve">during handover and via the electronic </w:t>
      </w:r>
      <w:r>
        <w:rPr>
          <w:rFonts w:ascii="Arial" w:hAnsi="Arial" w:cs="Arial"/>
        </w:rPr>
        <w:t xml:space="preserve">care </w:t>
      </w:r>
      <w:r w:rsidRPr="00AE3438">
        <w:rPr>
          <w:rFonts w:ascii="Arial" w:hAnsi="Arial" w:cs="Arial"/>
        </w:rPr>
        <w:t>management system.</w:t>
      </w:r>
    </w:p>
    <w:p w14:paraId="33F2329F" w14:textId="77777777" w:rsidR="00F22EE5" w:rsidRPr="009D62F2" w:rsidRDefault="00F22EE5" w:rsidP="009D62F2">
      <w:pPr>
        <w:spacing w:line="276" w:lineRule="auto"/>
        <w:rPr>
          <w:rFonts w:ascii="Arial" w:hAnsi="Arial" w:cs="Arial"/>
        </w:rPr>
      </w:pPr>
      <w:bookmarkStart w:id="1" w:name="_Hlk111721431"/>
      <w:r w:rsidRPr="009D62F2">
        <w:rPr>
          <w:rFonts w:ascii="Arial" w:hAnsi="Arial" w:cs="Arial"/>
        </w:rPr>
        <w:t>Care planning documentation confirmed care plans are reviewed on a regular basis and when the consumer’s circumstances have changed, or incidents have occurred.</w:t>
      </w:r>
      <w:bookmarkEnd w:id="1"/>
      <w:r w:rsidRPr="009D62F2">
        <w:rPr>
          <w:rFonts w:ascii="Arial" w:hAnsi="Arial" w:cs="Arial"/>
        </w:rPr>
        <w:t xml:space="preserve"> Staff described how monthly reviews capture all aspects of a consumer’s needs, goals and preferences and how reassessment is used to update care and services plans.</w:t>
      </w:r>
      <w:r w:rsidRPr="009D62F2">
        <w:rPr>
          <w:rFonts w:ascii="Arial" w:hAnsi="Arial" w:cs="Arial"/>
        </w:rPr>
        <w:br w:type="page"/>
      </w:r>
    </w:p>
    <w:p w14:paraId="6D8CBE46" w14:textId="77777777"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22EE5" w:rsidRPr="00996FAF" w14:paraId="1389DD13"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6C6C54" w14:textId="77777777" w:rsidR="00F22EE5" w:rsidRPr="00996FAF" w:rsidRDefault="00F22EE5" w:rsidP="00297F2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984B7BF"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53B362ED"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F2EEB5"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4BC5033"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5D8215" w14:textId="77777777" w:rsidR="00F22EE5" w:rsidRPr="00996FAF" w:rsidRDefault="00F22EE5" w:rsidP="00297F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541308" w14:textId="77777777" w:rsidR="00F22EE5" w:rsidRPr="00996FAF" w:rsidRDefault="00F22EE5" w:rsidP="00297F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96AE49D" w14:textId="77777777" w:rsidR="00F22EE5" w:rsidRPr="00996FAF" w:rsidRDefault="00F22EE5" w:rsidP="00297F2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34D1122F"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9AB680B2B4F4E119EEB0E8367450487"/>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452B66B3"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6ED60"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6D2D3618"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7A8115B9"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AA055F694384FDB81533EACBB150A80"/>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260FA624"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FAAAF" w14:textId="77777777" w:rsidR="00F22EE5" w:rsidRPr="00996FAF" w:rsidRDefault="00F22EE5" w:rsidP="00297F2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D13C441" w14:textId="77777777" w:rsidR="00F22EE5" w:rsidRPr="00996FAF" w:rsidRDefault="00F22EE5" w:rsidP="00297F2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0A5CD2CD"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17E108E1F144CCF9ADE7AB947F9B445"/>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0EAB1C4E"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65783D"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6CC288BC"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7E04868F" w14:textId="77777777" w:rsidR="00F22EE5" w:rsidRPr="00996FAF" w:rsidRDefault="004D6FA2" w:rsidP="00297F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E7B6CC0DFE0498E97938A7BF2AC8204"/>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4347FA7B"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6995A8"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E9F2625"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A874AA8"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AA2A7AB3AF34735B6C431DA8D0F0460"/>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05C0D979"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61064B"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43B3B46"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F5D9F9B"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B7F97106BE3441578A75873CF5AEE3F1"/>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60B82FBE"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3BA77"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6F55A52"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96D5A1" w14:textId="77777777" w:rsidR="00F22EE5" w:rsidRPr="00996FAF" w:rsidRDefault="00F22EE5" w:rsidP="00297F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8E5329" w14:textId="77777777" w:rsidR="00F22EE5" w:rsidRPr="00996FAF" w:rsidRDefault="00F22EE5" w:rsidP="00297F2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75192548"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53F40E07EA8478AA262CC5C68C25AD6"/>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bl>
    <w:p w14:paraId="150C7E24" w14:textId="77777777" w:rsidR="00F22EE5" w:rsidRDefault="00F22EE5" w:rsidP="00F22EE5">
      <w:pPr>
        <w:pStyle w:val="Heading20"/>
      </w:pPr>
      <w:r w:rsidRPr="00996FAF">
        <w:t>Findings</w:t>
      </w:r>
    </w:p>
    <w:p w14:paraId="1B4FF70F" w14:textId="23218C16" w:rsidR="00F22EE5" w:rsidRDefault="00F22EE5" w:rsidP="00F22EE5">
      <w:pPr>
        <w:pStyle w:val="CommentText"/>
        <w:spacing w:line="276" w:lineRule="auto"/>
        <w:rPr>
          <w:rFonts w:ascii="Arial" w:hAnsi="Arial" w:cs="Arial"/>
        </w:rPr>
      </w:pPr>
      <w:bookmarkStart w:id="2" w:name="_Hlk117585644"/>
      <w:r w:rsidRPr="008F32A0">
        <w:rPr>
          <w:rFonts w:ascii="Arial" w:hAnsi="Arial" w:cs="Arial"/>
        </w:rPr>
        <w:t xml:space="preserve">Consumers and representatives confirmed they received care which meets their needs and optimises their health and well-being. Care planning documentation demonstrated personal and clinical care was tailored to individual needs, and </w:t>
      </w:r>
      <w:r>
        <w:rPr>
          <w:rFonts w:ascii="Arial" w:hAnsi="Arial" w:cs="Arial"/>
        </w:rPr>
        <w:t xml:space="preserve">staff described </w:t>
      </w:r>
      <w:r w:rsidRPr="008F32A0">
        <w:rPr>
          <w:rFonts w:ascii="Arial" w:hAnsi="Arial" w:cs="Arial"/>
        </w:rPr>
        <w:t xml:space="preserve">clinical risks associated with the care </w:t>
      </w:r>
      <w:r>
        <w:rPr>
          <w:rFonts w:ascii="Arial" w:hAnsi="Arial" w:cs="Arial"/>
        </w:rPr>
        <w:t xml:space="preserve">of </w:t>
      </w:r>
      <w:r w:rsidRPr="008F32A0">
        <w:rPr>
          <w:rFonts w:ascii="Arial" w:hAnsi="Arial" w:cs="Arial"/>
        </w:rPr>
        <w:t xml:space="preserve">each consumer such as falls, skin integrity, pain, and restrictive practices were effectively </w:t>
      </w:r>
      <w:r w:rsidRPr="007B16B0">
        <w:rPr>
          <w:rFonts w:ascii="Arial" w:hAnsi="Arial" w:cs="Arial"/>
          <w:color w:val="auto"/>
        </w:rPr>
        <w:t>managed through assessment. The service has suite of polices to guide staff on providing best practice support to consumers with complex care.</w:t>
      </w:r>
      <w:r w:rsidR="004D33A5">
        <w:rPr>
          <w:rFonts w:ascii="Arial" w:hAnsi="Arial" w:cs="Arial"/>
          <w:color w:val="auto"/>
        </w:rPr>
        <w:t xml:space="preserve"> </w:t>
      </w:r>
      <w:r w:rsidRPr="007B16B0">
        <w:rPr>
          <w:rFonts w:ascii="Arial" w:hAnsi="Arial" w:cs="Arial"/>
          <w:color w:val="auto"/>
        </w:rPr>
        <w:t>The care of consumers with complex care needs such as urinary catheters, wounds and gastrostomy tubes is supported and guided by external specialists.</w:t>
      </w:r>
    </w:p>
    <w:p w14:paraId="65C5B4F7" w14:textId="77777777" w:rsidR="00F22EE5" w:rsidRPr="00080469" w:rsidRDefault="00F22EE5" w:rsidP="00F22EE5">
      <w:pPr>
        <w:pStyle w:val="CommentText"/>
        <w:spacing w:line="276" w:lineRule="auto"/>
        <w:rPr>
          <w:rStyle w:val="normaltextrun"/>
          <w:rFonts w:ascii="Arial" w:hAnsi="Arial" w:cs="Arial"/>
        </w:rPr>
      </w:pPr>
      <w:r w:rsidRPr="00080469">
        <w:rPr>
          <w:rStyle w:val="normaltextrun"/>
          <w:rFonts w:ascii="Arial" w:hAnsi="Arial" w:cs="Arial"/>
        </w:rPr>
        <w:t xml:space="preserve">The service demonstrated effective management of high impact and high prevalence risks associated with the care of each consumer. </w:t>
      </w:r>
      <w:r w:rsidRPr="00080469">
        <w:rPr>
          <w:rFonts w:ascii="Arial" w:hAnsi="Arial" w:cs="Arial"/>
        </w:rPr>
        <w:t>Staff described how they identify, assess and manage high-impact or high-prevalence risks to the safety, health and well-being of each consumer when delivering personal or clinical care</w:t>
      </w:r>
      <w:r>
        <w:rPr>
          <w:rFonts w:ascii="Arial" w:hAnsi="Arial" w:cs="Arial"/>
        </w:rPr>
        <w:t>,</w:t>
      </w:r>
      <w:r w:rsidRPr="00080469">
        <w:rPr>
          <w:rFonts w:ascii="Arial" w:hAnsi="Arial" w:cs="Arial"/>
        </w:rPr>
        <w:t xml:space="preserve"> </w:t>
      </w:r>
      <w:r w:rsidRPr="00080469">
        <w:rPr>
          <w:rStyle w:val="normaltextrun"/>
          <w:rFonts w:ascii="Arial" w:hAnsi="Arial" w:cs="Arial"/>
        </w:rPr>
        <w:t xml:space="preserve">and explained </w:t>
      </w:r>
      <w:r>
        <w:rPr>
          <w:rStyle w:val="normaltextrun"/>
          <w:rFonts w:ascii="Arial" w:hAnsi="Arial" w:cs="Arial"/>
        </w:rPr>
        <w:t xml:space="preserve">mitigation strategies to </w:t>
      </w:r>
      <w:r>
        <w:rPr>
          <w:rStyle w:val="normaltextrun"/>
          <w:rFonts w:ascii="Arial" w:hAnsi="Arial" w:cs="Arial"/>
        </w:rPr>
        <w:lastRenderedPageBreak/>
        <w:t>minimise</w:t>
      </w:r>
      <w:r w:rsidRPr="00080469">
        <w:rPr>
          <w:rStyle w:val="normaltextrun"/>
          <w:rFonts w:ascii="Arial" w:hAnsi="Arial" w:cs="Arial"/>
        </w:rPr>
        <w:t xml:space="preserve"> risks for consumers</w:t>
      </w:r>
      <w:r>
        <w:rPr>
          <w:rStyle w:val="normaltextrun"/>
          <w:rFonts w:ascii="Arial" w:hAnsi="Arial" w:cs="Arial"/>
        </w:rPr>
        <w:t>. C</w:t>
      </w:r>
      <w:r w:rsidRPr="00A53446">
        <w:rPr>
          <w:rStyle w:val="normaltextrun"/>
          <w:rFonts w:ascii="Arial" w:hAnsi="Arial" w:cs="Arial"/>
        </w:rPr>
        <w:t>are plan</w:t>
      </w:r>
      <w:r>
        <w:rPr>
          <w:rStyle w:val="normaltextrun"/>
          <w:rFonts w:ascii="Arial" w:hAnsi="Arial" w:cs="Arial"/>
        </w:rPr>
        <w:t>s</w:t>
      </w:r>
      <w:r w:rsidRPr="00A53446">
        <w:rPr>
          <w:rStyle w:val="normaltextrun"/>
          <w:rFonts w:ascii="Arial" w:hAnsi="Arial" w:cs="Arial"/>
        </w:rPr>
        <w:t xml:space="preserve"> </w:t>
      </w:r>
      <w:r>
        <w:rPr>
          <w:rFonts w:ascii="Arial" w:hAnsi="Arial" w:cs="Arial"/>
        </w:rPr>
        <w:t xml:space="preserve">reviewed regularly by a Medical Officer trigger reassessment of </w:t>
      </w:r>
      <w:r w:rsidRPr="00A53446">
        <w:rPr>
          <w:rFonts w:ascii="Arial" w:hAnsi="Arial" w:cs="Arial"/>
        </w:rPr>
        <w:t>care and services plan</w:t>
      </w:r>
      <w:r>
        <w:rPr>
          <w:rFonts w:ascii="Arial" w:hAnsi="Arial" w:cs="Arial"/>
        </w:rPr>
        <w:t>s associated with the care of each consumer.</w:t>
      </w:r>
    </w:p>
    <w:bookmarkEnd w:id="2"/>
    <w:p w14:paraId="6CBC629C" w14:textId="77777777" w:rsidR="00F22EE5" w:rsidRDefault="00F22EE5" w:rsidP="00F22EE5">
      <w:pPr>
        <w:pStyle w:val="CommentText"/>
        <w:spacing w:line="276" w:lineRule="auto"/>
        <w:rPr>
          <w:rFonts w:ascii="Arial" w:hAnsi="Arial" w:cs="Arial"/>
        </w:rPr>
      </w:pPr>
      <w:r w:rsidRPr="001602E5">
        <w:rPr>
          <w:rFonts w:ascii="Arial" w:hAnsi="Arial" w:cs="Arial"/>
        </w:rPr>
        <w:t xml:space="preserve">Care planning documents reflected consumers receive end of life care in line with their </w:t>
      </w:r>
      <w:r>
        <w:rPr>
          <w:rFonts w:ascii="Arial" w:hAnsi="Arial" w:cs="Arial"/>
        </w:rPr>
        <w:t xml:space="preserve">end of life </w:t>
      </w:r>
      <w:r w:rsidRPr="001602E5">
        <w:rPr>
          <w:rFonts w:ascii="Arial" w:hAnsi="Arial" w:cs="Arial"/>
        </w:rPr>
        <w:t xml:space="preserve">preferences. </w:t>
      </w:r>
      <w:r>
        <w:rPr>
          <w:rFonts w:ascii="Arial" w:hAnsi="Arial" w:cs="Arial"/>
        </w:rPr>
        <w:t>T</w:t>
      </w:r>
      <w:r w:rsidRPr="001602E5">
        <w:rPr>
          <w:rFonts w:ascii="Arial" w:hAnsi="Arial" w:cs="Arial"/>
        </w:rPr>
        <w:t xml:space="preserve">he service has access to a palliative care specialist </w:t>
      </w:r>
      <w:r>
        <w:rPr>
          <w:rFonts w:ascii="Arial" w:hAnsi="Arial" w:cs="Arial"/>
        </w:rPr>
        <w:t xml:space="preserve">nurse and social worker </w:t>
      </w:r>
      <w:r w:rsidRPr="001602E5">
        <w:rPr>
          <w:rFonts w:ascii="Arial" w:hAnsi="Arial" w:cs="Arial"/>
        </w:rPr>
        <w:t>to support the management of consumers with complex end of life care needs</w:t>
      </w:r>
      <w:r>
        <w:rPr>
          <w:rFonts w:ascii="Arial" w:hAnsi="Arial" w:cs="Arial"/>
        </w:rPr>
        <w:t xml:space="preserve"> and families are involved and present during the consumers’ end of life care. </w:t>
      </w:r>
      <w:r w:rsidRPr="001602E5">
        <w:rPr>
          <w:rFonts w:ascii="Arial" w:hAnsi="Arial" w:cs="Arial"/>
        </w:rPr>
        <w:t xml:space="preserve">Staff described how they support consumers end of life processes and the service </w:t>
      </w:r>
      <w:r>
        <w:rPr>
          <w:rFonts w:ascii="Arial" w:hAnsi="Arial" w:cs="Arial"/>
        </w:rPr>
        <w:t>maximises</w:t>
      </w:r>
      <w:r w:rsidRPr="001602E5">
        <w:rPr>
          <w:rFonts w:ascii="Arial" w:hAnsi="Arial" w:cs="Arial"/>
        </w:rPr>
        <w:t xml:space="preserve"> comfort and dignity to align with consumers</w:t>
      </w:r>
      <w:r>
        <w:rPr>
          <w:rFonts w:ascii="Arial" w:hAnsi="Arial" w:cs="Arial"/>
        </w:rPr>
        <w:t>’</w:t>
      </w:r>
      <w:r w:rsidRPr="001602E5">
        <w:rPr>
          <w:rFonts w:ascii="Arial" w:hAnsi="Arial" w:cs="Arial"/>
        </w:rPr>
        <w:t xml:space="preserve"> wishes</w:t>
      </w:r>
      <w:r>
        <w:rPr>
          <w:rFonts w:ascii="Arial" w:hAnsi="Arial" w:cs="Arial"/>
        </w:rPr>
        <w:t>.</w:t>
      </w:r>
    </w:p>
    <w:p w14:paraId="121FF6AE" w14:textId="77777777" w:rsidR="00F22EE5" w:rsidRPr="006741BC" w:rsidRDefault="00F22EE5" w:rsidP="00F22EE5">
      <w:pPr>
        <w:pStyle w:val="CommentText"/>
        <w:spacing w:line="276" w:lineRule="auto"/>
        <w:rPr>
          <w:rFonts w:ascii="Arial" w:hAnsi="Arial" w:cs="Arial"/>
        </w:rPr>
      </w:pPr>
      <w:r w:rsidRPr="006741BC">
        <w:rPr>
          <w:rFonts w:ascii="Arial" w:hAnsi="Arial" w:cs="Arial"/>
        </w:rPr>
        <w:t xml:space="preserve">Staff </w:t>
      </w:r>
      <w:r>
        <w:rPr>
          <w:rFonts w:ascii="Arial" w:hAnsi="Arial" w:cs="Arial"/>
        </w:rPr>
        <w:t>described</w:t>
      </w:r>
      <w:r w:rsidRPr="006741BC">
        <w:rPr>
          <w:rFonts w:ascii="Arial" w:hAnsi="Arial" w:cs="Arial"/>
        </w:rPr>
        <w:t xml:space="preserve"> how they identif</w:t>
      </w:r>
      <w:r>
        <w:rPr>
          <w:rFonts w:ascii="Arial" w:hAnsi="Arial" w:cs="Arial"/>
        </w:rPr>
        <w:t>y</w:t>
      </w:r>
      <w:r w:rsidRPr="006741BC">
        <w:rPr>
          <w:rFonts w:ascii="Arial" w:hAnsi="Arial" w:cs="Arial"/>
        </w:rPr>
        <w:t xml:space="preserve"> changes or deterioration to consumers’ condition and how they </w:t>
      </w:r>
      <w:r w:rsidRPr="00F077C5">
        <w:rPr>
          <w:rFonts w:ascii="Arial" w:hAnsi="Arial" w:cs="Arial"/>
        </w:rPr>
        <w:t>recognize and respond to changes. Staff described processes for reporting deterioration in consumers</w:t>
      </w:r>
      <w:r>
        <w:rPr>
          <w:rFonts w:ascii="Arial" w:hAnsi="Arial" w:cs="Arial"/>
        </w:rPr>
        <w:t>’</w:t>
      </w:r>
      <w:r w:rsidRPr="00F077C5">
        <w:rPr>
          <w:rFonts w:ascii="Arial" w:hAnsi="Arial" w:cs="Arial"/>
        </w:rPr>
        <w:t xml:space="preserve"> condition and actions taken to escalate care. Care plans confirmed changes to consumers’ conditions were identified and responded to in a timely and appropriate manner.</w:t>
      </w:r>
    </w:p>
    <w:p w14:paraId="6F473C5D" w14:textId="77777777" w:rsidR="00F22EE5" w:rsidRDefault="00F22EE5" w:rsidP="00F22EE5">
      <w:pPr>
        <w:spacing w:line="276" w:lineRule="auto"/>
        <w:rPr>
          <w:rFonts w:ascii="Arial" w:hAnsi="Arial" w:cs="Arial"/>
        </w:rPr>
      </w:pPr>
      <w:r w:rsidRPr="00D5452B">
        <w:rPr>
          <w:rFonts w:ascii="Arial" w:hAnsi="Arial" w:cs="Arial"/>
        </w:rPr>
        <w:t xml:space="preserve">Staff </w:t>
      </w:r>
      <w:r>
        <w:rPr>
          <w:rFonts w:ascii="Arial" w:hAnsi="Arial" w:cs="Arial"/>
        </w:rPr>
        <w:t>reported</w:t>
      </w:r>
      <w:r w:rsidRPr="00D5452B">
        <w:rPr>
          <w:rFonts w:ascii="Arial" w:hAnsi="Arial" w:cs="Arial"/>
        </w:rPr>
        <w:t xml:space="preserve">, and care planning documentation confirmed changes to consumers’ needs or conditions was </w:t>
      </w:r>
      <w:r w:rsidRPr="001A09D0">
        <w:rPr>
          <w:rFonts w:ascii="Arial" w:hAnsi="Arial" w:cs="Arial"/>
        </w:rPr>
        <w:t xml:space="preserve">shared with staff and other providers of care through verbal </w:t>
      </w:r>
      <w:r>
        <w:rPr>
          <w:rFonts w:ascii="Arial" w:hAnsi="Arial" w:cs="Arial"/>
        </w:rPr>
        <w:t xml:space="preserve">and written </w:t>
      </w:r>
      <w:r w:rsidRPr="001A09D0">
        <w:rPr>
          <w:rFonts w:ascii="Arial" w:hAnsi="Arial" w:cs="Arial"/>
        </w:rPr>
        <w:t>handover</w:t>
      </w:r>
      <w:r>
        <w:rPr>
          <w:rFonts w:ascii="Arial" w:hAnsi="Arial" w:cs="Arial"/>
        </w:rPr>
        <w:t>s</w:t>
      </w:r>
      <w:r w:rsidRPr="001A09D0">
        <w:rPr>
          <w:rFonts w:ascii="Arial" w:hAnsi="Arial" w:cs="Arial"/>
        </w:rPr>
        <w:t xml:space="preserve">, </w:t>
      </w:r>
      <w:r>
        <w:rPr>
          <w:rFonts w:ascii="Arial" w:hAnsi="Arial" w:cs="Arial"/>
        </w:rPr>
        <w:t>family conferences, meetings, phone calls and via the electronic alerts</w:t>
      </w:r>
      <w:r w:rsidRPr="001A09D0">
        <w:rPr>
          <w:rFonts w:ascii="Arial" w:hAnsi="Arial" w:cs="Arial"/>
        </w:rPr>
        <w:t>.</w:t>
      </w:r>
      <w:bookmarkStart w:id="3" w:name="_Hlk117673984"/>
      <w:r>
        <w:rPr>
          <w:rFonts w:ascii="Arial" w:hAnsi="Arial" w:cs="Arial"/>
        </w:rPr>
        <w:t xml:space="preserve"> However, some clinical staff expressed that information about consumers’ resuscitation preferences was not readily available in consumer rooms. C</w:t>
      </w:r>
      <w:r w:rsidRPr="001A09D0">
        <w:rPr>
          <w:rFonts w:ascii="Arial" w:hAnsi="Arial" w:cs="Arial"/>
        </w:rPr>
        <w:t xml:space="preserve">onsumer </w:t>
      </w:r>
      <w:r>
        <w:rPr>
          <w:rFonts w:ascii="Arial" w:hAnsi="Arial" w:cs="Arial"/>
        </w:rPr>
        <w:t xml:space="preserve">care plans contained resuscitation information however, and also </w:t>
      </w:r>
      <w:r w:rsidRPr="001A09D0">
        <w:rPr>
          <w:rFonts w:ascii="Arial" w:hAnsi="Arial" w:cs="Arial"/>
        </w:rPr>
        <w:t>evidence</w:t>
      </w:r>
      <w:r>
        <w:rPr>
          <w:rFonts w:ascii="Arial" w:hAnsi="Arial" w:cs="Arial"/>
        </w:rPr>
        <w:t>d</w:t>
      </w:r>
      <w:r w:rsidRPr="001A09D0">
        <w:rPr>
          <w:rFonts w:ascii="Arial" w:hAnsi="Arial" w:cs="Arial"/>
        </w:rPr>
        <w:t xml:space="preserve"> </w:t>
      </w:r>
      <w:r>
        <w:rPr>
          <w:rFonts w:ascii="Arial" w:hAnsi="Arial" w:cs="Arial"/>
        </w:rPr>
        <w:t xml:space="preserve">comprehensive </w:t>
      </w:r>
      <w:r w:rsidRPr="001A09D0">
        <w:rPr>
          <w:rFonts w:ascii="Arial" w:hAnsi="Arial" w:cs="Arial"/>
        </w:rPr>
        <w:t>updates</w:t>
      </w:r>
      <w:r>
        <w:rPr>
          <w:rFonts w:ascii="Arial" w:hAnsi="Arial" w:cs="Arial"/>
        </w:rPr>
        <w:t xml:space="preserve"> and</w:t>
      </w:r>
      <w:r w:rsidRPr="001A09D0">
        <w:rPr>
          <w:rFonts w:ascii="Arial" w:hAnsi="Arial" w:cs="Arial"/>
        </w:rPr>
        <w:t xml:space="preserve"> clinical handover sheets </w:t>
      </w:r>
      <w:r>
        <w:rPr>
          <w:rFonts w:ascii="Arial" w:hAnsi="Arial" w:cs="Arial"/>
        </w:rPr>
        <w:t xml:space="preserve">reflected </w:t>
      </w:r>
      <w:r w:rsidRPr="001A09D0">
        <w:rPr>
          <w:rFonts w:ascii="Arial" w:hAnsi="Arial" w:cs="Arial"/>
        </w:rPr>
        <w:t>current and accurate information relating to consumer care.</w:t>
      </w:r>
    </w:p>
    <w:p w14:paraId="1AE39CBF" w14:textId="6B2201E7" w:rsidR="00F22EE5" w:rsidRDefault="00F22EE5" w:rsidP="00F22EE5">
      <w:pPr>
        <w:spacing w:line="276" w:lineRule="auto"/>
        <w:rPr>
          <w:rFonts w:ascii="Arial" w:hAnsi="Arial" w:cs="Arial"/>
        </w:rPr>
      </w:pPr>
      <w:r w:rsidRPr="00573B78">
        <w:rPr>
          <w:rFonts w:ascii="Arial" w:eastAsia="Calibri" w:hAnsi="Arial" w:cs="Arial"/>
          <w:color w:val="auto"/>
        </w:rPr>
        <w:t>Consumers and representatives said timely and appropriate referrals occurred to allied health professionals, dieticians, Medical Officers and specialists</w:t>
      </w:r>
      <w:r>
        <w:rPr>
          <w:rFonts w:ascii="Arial" w:eastAsia="Calibri" w:hAnsi="Arial" w:cs="Arial"/>
          <w:color w:val="auto"/>
        </w:rPr>
        <w:t>,</w:t>
      </w:r>
      <w:r w:rsidRPr="00573B78">
        <w:rPr>
          <w:rFonts w:ascii="Arial" w:eastAsia="Calibri" w:hAnsi="Arial" w:cs="Arial"/>
          <w:color w:val="auto"/>
        </w:rPr>
        <w:t xml:space="preserve"> when </w:t>
      </w:r>
      <w:r>
        <w:rPr>
          <w:rFonts w:ascii="Arial" w:eastAsia="Calibri" w:hAnsi="Arial" w:cs="Arial"/>
          <w:color w:val="auto"/>
        </w:rPr>
        <w:t>required</w:t>
      </w:r>
      <w:r w:rsidRPr="00573B78">
        <w:rPr>
          <w:rFonts w:ascii="Arial" w:eastAsia="Calibri" w:hAnsi="Arial" w:cs="Arial"/>
          <w:color w:val="auto"/>
        </w:rPr>
        <w:t xml:space="preserve">. Care planning reviews evidenced </w:t>
      </w:r>
      <w:r>
        <w:rPr>
          <w:rFonts w:ascii="Arial" w:eastAsia="Calibri" w:hAnsi="Arial" w:cs="Arial"/>
          <w:color w:val="auto"/>
        </w:rPr>
        <w:t xml:space="preserve">how </w:t>
      </w:r>
      <w:r w:rsidRPr="00573B78">
        <w:rPr>
          <w:rFonts w:ascii="Arial" w:eastAsia="Calibri" w:hAnsi="Arial" w:cs="Arial"/>
          <w:color w:val="auto"/>
        </w:rPr>
        <w:t xml:space="preserve">staff </w:t>
      </w:r>
      <w:r>
        <w:rPr>
          <w:rFonts w:ascii="Arial" w:eastAsia="Calibri" w:hAnsi="Arial" w:cs="Arial"/>
          <w:color w:val="auto"/>
        </w:rPr>
        <w:t xml:space="preserve">identify changes in a consumer condition and </w:t>
      </w:r>
      <w:r w:rsidRPr="00573B78">
        <w:rPr>
          <w:rFonts w:ascii="Arial" w:hAnsi="Arial" w:cs="Arial"/>
        </w:rPr>
        <w:t>refer to other individuals</w:t>
      </w:r>
      <w:r>
        <w:rPr>
          <w:rFonts w:ascii="Arial" w:hAnsi="Arial" w:cs="Arial"/>
        </w:rPr>
        <w:t xml:space="preserve"> or external health services</w:t>
      </w:r>
      <w:r w:rsidRPr="00573B78">
        <w:rPr>
          <w:rFonts w:ascii="Arial" w:hAnsi="Arial" w:cs="Arial"/>
        </w:rPr>
        <w:t xml:space="preserve"> and</w:t>
      </w:r>
      <w:r>
        <w:rPr>
          <w:rFonts w:ascii="Arial" w:hAnsi="Arial" w:cs="Arial"/>
        </w:rPr>
        <w:t xml:space="preserve"> </w:t>
      </w:r>
      <w:r w:rsidRPr="00573B78">
        <w:rPr>
          <w:rFonts w:ascii="Arial" w:hAnsi="Arial" w:cs="Arial"/>
        </w:rPr>
        <w:t>collaborate to meet the diverse needs of</w:t>
      </w:r>
      <w:r w:rsidR="008E7043">
        <w:rPr>
          <w:rFonts w:ascii="Arial" w:hAnsi="Arial" w:cs="Arial"/>
        </w:rPr>
        <w:t xml:space="preserve"> </w:t>
      </w:r>
      <w:r w:rsidRPr="00573B78">
        <w:rPr>
          <w:rFonts w:ascii="Arial" w:hAnsi="Arial" w:cs="Arial"/>
        </w:rPr>
        <w:t>consumers</w:t>
      </w:r>
      <w:r>
        <w:rPr>
          <w:rFonts w:ascii="Arial" w:hAnsi="Arial" w:cs="Arial"/>
        </w:rPr>
        <w:t>.</w:t>
      </w:r>
    </w:p>
    <w:p w14:paraId="268332DB" w14:textId="48406125" w:rsidR="00F22EE5" w:rsidRPr="003E2248" w:rsidRDefault="00F22EE5" w:rsidP="006010F5">
      <w:pPr>
        <w:spacing w:line="276" w:lineRule="auto"/>
      </w:pPr>
      <w:r>
        <w:rPr>
          <w:rFonts w:ascii="Arial" w:hAnsi="Arial" w:cs="Arial"/>
        </w:rPr>
        <w:t xml:space="preserve">The service has documented policies and procedures to support </w:t>
      </w:r>
      <w:r w:rsidRPr="00156BF1">
        <w:rPr>
          <w:rFonts w:ascii="Arial" w:hAnsi="Arial" w:cs="Arial"/>
        </w:rPr>
        <w:t xml:space="preserve">best practice infection control </w:t>
      </w:r>
      <w:r>
        <w:rPr>
          <w:rFonts w:ascii="Arial" w:hAnsi="Arial" w:cs="Arial"/>
        </w:rPr>
        <w:t xml:space="preserve">principles and the promotion of antimicrobial stewardship. </w:t>
      </w:r>
      <w:r w:rsidRPr="00E66DA1">
        <w:rPr>
          <w:rFonts w:ascii="Arial" w:hAnsi="Arial" w:cs="Arial"/>
          <w:color w:val="auto"/>
        </w:rPr>
        <w:t>Management</w:t>
      </w:r>
      <w:r>
        <w:rPr>
          <w:rFonts w:ascii="Arial" w:hAnsi="Arial" w:cs="Arial"/>
          <w:color w:val="auto"/>
        </w:rPr>
        <w:t xml:space="preserve"> </w:t>
      </w:r>
      <w:r>
        <w:rPr>
          <w:rFonts w:ascii="Arial" w:hAnsi="Arial" w:cs="Arial"/>
        </w:rPr>
        <w:t xml:space="preserve">employed an external </w:t>
      </w:r>
      <w:r w:rsidRPr="00E66DA1">
        <w:rPr>
          <w:rFonts w:ascii="Arial" w:hAnsi="Arial" w:cs="Arial"/>
          <w:szCs w:val="22"/>
        </w:rPr>
        <w:t xml:space="preserve">infection control </w:t>
      </w:r>
      <w:r>
        <w:rPr>
          <w:rFonts w:ascii="Arial" w:hAnsi="Arial" w:cs="Arial"/>
          <w:szCs w:val="22"/>
        </w:rPr>
        <w:t>specialist to manage infection outbreaks and staff were observed adhering to infection control practices</w:t>
      </w:r>
      <w:r w:rsidRPr="00E66DA1">
        <w:rPr>
          <w:rFonts w:ascii="Arial" w:hAnsi="Arial" w:cs="Arial"/>
          <w:szCs w:val="22"/>
        </w:rPr>
        <w:t xml:space="preserve">. </w:t>
      </w:r>
      <w:r>
        <w:rPr>
          <w:rFonts w:ascii="Arial" w:hAnsi="Arial" w:cs="Arial"/>
          <w:szCs w:val="22"/>
        </w:rPr>
        <w:t>However, the Assessment Team observed 2 care staff did not perform hand hygiene on day 2 of the site audit prior to entering a consumer’s room. This was reported to the service manager who gave an undertaking to discuss with staff and monitor compliance.</w:t>
      </w:r>
      <w:r w:rsidRPr="003E2248">
        <w:br w:type="page"/>
      </w:r>
    </w:p>
    <w:bookmarkEnd w:id="3"/>
    <w:p w14:paraId="1242BEC6" w14:textId="77777777"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22EE5" w:rsidRPr="00996FAF" w14:paraId="2F3E795C"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59D62C9" w14:textId="77777777" w:rsidR="00F22EE5" w:rsidRPr="00996FAF" w:rsidRDefault="00F22EE5" w:rsidP="00297F2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1E37CFB"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75C829FE"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C27F8A"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2A37EB0"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35401090"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757341AA4BA4CE0993F024C8228F3B7"/>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5174D92B"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FF2A2"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80BDFFB"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2A9C83B1"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B599BD1357854DE8814D781D50F57E59"/>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2E4E5E1E"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C257C"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6EF6B7DF"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F8DE33" w14:textId="77777777" w:rsidR="00F22EE5" w:rsidRPr="00996FAF" w:rsidRDefault="00F22EE5" w:rsidP="00297F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710B7E" w14:textId="77777777" w:rsidR="00F22EE5" w:rsidRPr="00996FAF" w:rsidRDefault="00F22EE5" w:rsidP="00297F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D2A6C2" w14:textId="77777777" w:rsidR="00F22EE5" w:rsidRPr="00996FAF" w:rsidRDefault="00F22EE5" w:rsidP="00297F2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6E542CFA"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BB7E1560D9F2481598843833EB4685A0"/>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391CE8A6"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7D82F0"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4E317"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0558C226" w14:textId="77777777" w:rsidR="00F22EE5" w:rsidRPr="00996FAF" w:rsidRDefault="004D6FA2" w:rsidP="00297F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2C3FC62D49A4D7699D286E1F890BA04"/>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6845B99A"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15EEAA"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5571B8BD"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06C9015B" w14:textId="77777777" w:rsidR="00F22EE5" w:rsidRPr="00996FAF" w:rsidRDefault="004D6FA2" w:rsidP="00297F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C6FF03A2DC814A3AB427E34E48325845"/>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72FC256E"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EE35F7"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E992996"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4DD25B3"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11942FA0BE9A46CA82F2C6999E07547B"/>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76A86519"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4F242"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603EAD35"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5F87C549"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FB8ABCF8A0624AC6809774E428A4F27C"/>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bl>
    <w:p w14:paraId="353B5948" w14:textId="77777777" w:rsidR="00F22EE5" w:rsidRDefault="00F22EE5" w:rsidP="00F22EE5">
      <w:pPr>
        <w:pStyle w:val="Heading20"/>
      </w:pPr>
      <w:r w:rsidRPr="00996FAF">
        <w:t>Findings</w:t>
      </w:r>
    </w:p>
    <w:p w14:paraId="40DCF9E5" w14:textId="1A8CB804" w:rsidR="00F22EE5" w:rsidRDefault="00F22EE5" w:rsidP="00F22EE5">
      <w:pPr>
        <w:spacing w:line="276" w:lineRule="auto"/>
        <w:rPr>
          <w:rFonts w:ascii="Arial" w:hAnsi="Arial" w:cs="Arial"/>
        </w:rPr>
      </w:pPr>
      <w:r w:rsidRPr="00542431">
        <w:rPr>
          <w:rFonts w:ascii="Arial" w:hAnsi="Arial" w:cs="Arial"/>
        </w:rPr>
        <w:t>Consumers and representatives explained they were satisfied with the services and supports for daily living that meet consumers’ needs, goals and preferences. The Assessment Team observed consumers engaging in activities, interacting with each other and staff.</w:t>
      </w:r>
      <w:r>
        <w:rPr>
          <w:rFonts w:ascii="Arial" w:hAnsi="Arial" w:cs="Arial"/>
        </w:rPr>
        <w:t xml:space="preserve"> However, some consumers were observed not participating in activities and listening to the radio over two consecutive days. Management advised this was due to some unplanned leave and agreed the consumers’ well-being had not been supported. Alternative strategies for replacement staff were discussed, and service management arranged for additional lifestyle resources to be provided to consumers in wings affected.</w:t>
      </w:r>
    </w:p>
    <w:p w14:paraId="786B9EC1" w14:textId="77777777" w:rsidR="00F22EE5" w:rsidRDefault="00F22EE5" w:rsidP="00F22EE5">
      <w:pPr>
        <w:spacing w:line="276" w:lineRule="auto"/>
        <w:rPr>
          <w:rFonts w:ascii="Arial" w:hAnsi="Arial" w:cs="Arial"/>
          <w:szCs w:val="22"/>
        </w:rPr>
      </w:pPr>
      <w:r w:rsidRPr="00FC4199">
        <w:rPr>
          <w:rFonts w:ascii="Arial" w:hAnsi="Arial" w:cs="Arial"/>
          <w:szCs w:val="22"/>
        </w:rPr>
        <w:t xml:space="preserve">Consumers </w:t>
      </w:r>
      <w:r>
        <w:rPr>
          <w:rFonts w:ascii="Arial" w:hAnsi="Arial" w:cs="Arial"/>
          <w:szCs w:val="22"/>
        </w:rPr>
        <w:t xml:space="preserve">and representatives </w:t>
      </w:r>
      <w:r w:rsidRPr="00FC4199">
        <w:rPr>
          <w:rFonts w:ascii="Arial" w:hAnsi="Arial" w:cs="Arial"/>
          <w:szCs w:val="22"/>
        </w:rPr>
        <w:t>reported their emotional, spiritual</w:t>
      </w:r>
      <w:r>
        <w:rPr>
          <w:rFonts w:ascii="Arial" w:hAnsi="Arial" w:cs="Arial"/>
          <w:szCs w:val="22"/>
        </w:rPr>
        <w:t>,</w:t>
      </w:r>
      <w:r w:rsidRPr="00FC4199">
        <w:rPr>
          <w:rFonts w:ascii="Arial" w:hAnsi="Arial" w:cs="Arial"/>
          <w:szCs w:val="22"/>
        </w:rPr>
        <w:t xml:space="preserve"> and psychological needs were supported, and the service </w:t>
      </w:r>
      <w:r>
        <w:rPr>
          <w:rFonts w:ascii="Arial" w:hAnsi="Arial" w:cs="Arial"/>
          <w:szCs w:val="22"/>
        </w:rPr>
        <w:t>provided</w:t>
      </w:r>
      <w:r w:rsidRPr="00FC4199">
        <w:rPr>
          <w:rFonts w:ascii="Arial" w:hAnsi="Arial" w:cs="Arial"/>
          <w:szCs w:val="22"/>
        </w:rPr>
        <w:t xml:space="preserve"> access </w:t>
      </w:r>
      <w:r>
        <w:rPr>
          <w:rFonts w:ascii="Arial" w:hAnsi="Arial" w:cs="Arial"/>
          <w:szCs w:val="22"/>
        </w:rPr>
        <w:t xml:space="preserve">to </w:t>
      </w:r>
      <w:r w:rsidRPr="00FC4199">
        <w:rPr>
          <w:rFonts w:ascii="Arial" w:hAnsi="Arial" w:cs="Arial"/>
          <w:szCs w:val="22"/>
        </w:rPr>
        <w:t>pastoral suppor</w:t>
      </w:r>
      <w:r>
        <w:rPr>
          <w:rFonts w:ascii="Arial" w:hAnsi="Arial" w:cs="Arial"/>
          <w:szCs w:val="22"/>
        </w:rPr>
        <w:t>t</w:t>
      </w:r>
      <w:r w:rsidRPr="00FC4199">
        <w:rPr>
          <w:rFonts w:ascii="Arial" w:hAnsi="Arial" w:cs="Arial"/>
          <w:szCs w:val="22"/>
        </w:rPr>
        <w:t xml:space="preserve"> </w:t>
      </w:r>
      <w:r>
        <w:rPr>
          <w:rFonts w:ascii="Arial" w:hAnsi="Arial" w:cs="Arial"/>
          <w:szCs w:val="22"/>
        </w:rPr>
        <w:t>following</w:t>
      </w:r>
      <w:r w:rsidRPr="00FC4199">
        <w:rPr>
          <w:rFonts w:ascii="Arial" w:hAnsi="Arial" w:cs="Arial"/>
          <w:szCs w:val="22"/>
        </w:rPr>
        <w:t xml:space="preserve"> their individual preferences. Staff described </w:t>
      </w:r>
      <w:r>
        <w:rPr>
          <w:rFonts w:ascii="Arial" w:hAnsi="Arial" w:cs="Arial"/>
          <w:szCs w:val="22"/>
        </w:rPr>
        <w:t xml:space="preserve">how the </w:t>
      </w:r>
      <w:r w:rsidRPr="00FC4199">
        <w:rPr>
          <w:rFonts w:ascii="Arial" w:hAnsi="Arial" w:cs="Arial"/>
          <w:szCs w:val="22"/>
        </w:rPr>
        <w:t xml:space="preserve">consumer’s emotional, social, and psychological </w:t>
      </w:r>
      <w:r>
        <w:rPr>
          <w:rFonts w:ascii="Arial" w:hAnsi="Arial" w:cs="Arial"/>
          <w:szCs w:val="22"/>
        </w:rPr>
        <w:t xml:space="preserve">well-being was </w:t>
      </w:r>
      <w:r w:rsidRPr="00FC4199">
        <w:rPr>
          <w:rFonts w:ascii="Arial" w:hAnsi="Arial" w:cs="Arial"/>
          <w:szCs w:val="22"/>
        </w:rPr>
        <w:t>supported</w:t>
      </w:r>
      <w:r>
        <w:rPr>
          <w:rFonts w:ascii="Arial" w:hAnsi="Arial" w:cs="Arial"/>
          <w:szCs w:val="22"/>
        </w:rPr>
        <w:t xml:space="preserve"> </w:t>
      </w:r>
      <w:r w:rsidRPr="00FC4199">
        <w:rPr>
          <w:rFonts w:ascii="Arial" w:hAnsi="Arial" w:cs="Arial"/>
          <w:szCs w:val="22"/>
        </w:rPr>
        <w:t xml:space="preserve">through a variety of means, including facilitating </w:t>
      </w:r>
      <w:r>
        <w:rPr>
          <w:rFonts w:ascii="Arial" w:hAnsi="Arial" w:cs="Arial"/>
          <w:szCs w:val="22"/>
        </w:rPr>
        <w:t>consumers’ wishes to stay in their room with one-on-one support visits from staff.</w:t>
      </w:r>
    </w:p>
    <w:p w14:paraId="53B646C7" w14:textId="237C289A" w:rsidR="00F22EE5" w:rsidRDefault="00F22EE5" w:rsidP="00F22EE5">
      <w:pPr>
        <w:pStyle w:val="NormalArial"/>
        <w:spacing w:line="276" w:lineRule="auto"/>
      </w:pPr>
      <w:r w:rsidRPr="002B09C8">
        <w:t xml:space="preserve">Consumers </w:t>
      </w:r>
      <w:r>
        <w:t xml:space="preserve">and representatives described how consumers </w:t>
      </w:r>
      <w:r w:rsidRPr="002B09C8">
        <w:t xml:space="preserve">felt supported to participate </w:t>
      </w:r>
      <w:r>
        <w:t xml:space="preserve">within the service </w:t>
      </w:r>
      <w:r w:rsidRPr="002B09C8">
        <w:t xml:space="preserve">community </w:t>
      </w:r>
      <w:r>
        <w:t>with the assistance of staff, family and friends when required</w:t>
      </w:r>
      <w:r w:rsidRPr="002B09C8">
        <w:t xml:space="preserve">. Staff </w:t>
      </w:r>
      <w:r w:rsidRPr="002B09C8">
        <w:lastRenderedPageBreak/>
        <w:t>provided exampl</w:t>
      </w:r>
      <w:r>
        <w:t xml:space="preserve">es of how they </w:t>
      </w:r>
      <w:r w:rsidRPr="002B09C8">
        <w:t>support</w:t>
      </w:r>
      <w:r>
        <w:t xml:space="preserve"> consumers </w:t>
      </w:r>
      <w:r w:rsidRPr="002B09C8">
        <w:t>to maintain their relationships both inside and outside the service</w:t>
      </w:r>
      <w:r>
        <w:t xml:space="preserve"> through phone calls and texts messages.</w:t>
      </w:r>
      <w:r w:rsidRPr="002B09C8">
        <w:t xml:space="preserve"> Care planning documents identified </w:t>
      </w:r>
      <w:r>
        <w:t xml:space="preserve">how consumers participate in the community and stay connected with their family and friends including their </w:t>
      </w:r>
      <w:r w:rsidRPr="002B09C8">
        <w:t>interests and activities</w:t>
      </w:r>
      <w:r>
        <w:t>.</w:t>
      </w:r>
    </w:p>
    <w:p w14:paraId="12C61318" w14:textId="77777777" w:rsidR="00F22EE5" w:rsidRPr="00504FD9" w:rsidRDefault="00F22EE5" w:rsidP="00F22EE5">
      <w:pPr>
        <w:pStyle w:val="NormalArial"/>
        <w:spacing w:line="276" w:lineRule="auto"/>
      </w:pPr>
      <w:bookmarkStart w:id="4" w:name="_Hlk118476279"/>
      <w:r w:rsidRPr="00504FD9">
        <w:t xml:space="preserve">Consumers and representatives said information about </w:t>
      </w:r>
      <w:r w:rsidRPr="00504FD9">
        <w:rPr>
          <w:rFonts w:eastAsia="Calibri"/>
        </w:rPr>
        <w:t xml:space="preserve">consumers’ condition, needs and preferences are communicated within the organisation, and with others where responsibility </w:t>
      </w:r>
      <w:r>
        <w:rPr>
          <w:rFonts w:eastAsia="Calibri"/>
        </w:rPr>
        <w:t>for</w:t>
      </w:r>
      <w:r w:rsidRPr="00504FD9">
        <w:rPr>
          <w:rFonts w:eastAsia="Calibri"/>
        </w:rPr>
        <w:t xml:space="preserve"> care is shared. </w:t>
      </w:r>
      <w:bookmarkStart w:id="5" w:name="_Hlk117682299"/>
      <w:r w:rsidRPr="00504FD9">
        <w:t xml:space="preserve">Staff described how changes in consumers’ care and services are updated and communicated through verbal and documented handover processes. </w:t>
      </w:r>
      <w:r>
        <w:t>Care planning documents provided adequate information to support the delivery of safe care.</w:t>
      </w:r>
    </w:p>
    <w:p w14:paraId="53D7282E" w14:textId="77777777" w:rsidR="00F22EE5" w:rsidRPr="009B7BC0" w:rsidRDefault="00F22EE5" w:rsidP="00F22EE5">
      <w:pPr>
        <w:spacing w:line="276" w:lineRule="auto"/>
        <w:rPr>
          <w:rFonts w:ascii="Arial" w:hAnsi="Arial" w:cs="Arial"/>
        </w:rPr>
      </w:pPr>
      <w:r w:rsidRPr="009B7BC0">
        <w:rPr>
          <w:rFonts w:ascii="Arial" w:hAnsi="Arial" w:cs="Arial"/>
        </w:rPr>
        <w:t>Care planning documents demonstrated appropriate and timely referrals to external providers and services to support the diverse needs of consumers. Management and staff described how they</w:t>
      </w:r>
      <w:r>
        <w:rPr>
          <w:rFonts w:ascii="Arial" w:hAnsi="Arial" w:cs="Arial"/>
        </w:rPr>
        <w:t xml:space="preserve"> </w:t>
      </w:r>
      <w:r w:rsidRPr="009B7BC0">
        <w:rPr>
          <w:rFonts w:ascii="Arial" w:hAnsi="Arial" w:cs="Arial"/>
        </w:rPr>
        <w:t>refer</w:t>
      </w:r>
      <w:r>
        <w:rPr>
          <w:rFonts w:ascii="Arial" w:hAnsi="Arial" w:cs="Arial"/>
        </w:rPr>
        <w:t xml:space="preserve"> consumers</w:t>
      </w:r>
      <w:r w:rsidRPr="009B7BC0">
        <w:rPr>
          <w:rFonts w:ascii="Arial" w:hAnsi="Arial" w:cs="Arial"/>
        </w:rPr>
        <w:t xml:space="preserve"> to external individuals, organisations and providers of other care </w:t>
      </w:r>
      <w:r>
        <w:rPr>
          <w:rFonts w:ascii="Arial" w:hAnsi="Arial" w:cs="Arial"/>
        </w:rPr>
        <w:t>and services, and</w:t>
      </w:r>
      <w:r w:rsidRPr="009B7BC0">
        <w:rPr>
          <w:rFonts w:ascii="Arial" w:hAnsi="Arial" w:cs="Arial"/>
        </w:rPr>
        <w:t xml:space="preserve"> </w:t>
      </w:r>
      <w:r>
        <w:rPr>
          <w:rFonts w:ascii="Arial" w:hAnsi="Arial" w:cs="Arial"/>
        </w:rPr>
        <w:t xml:space="preserve">for </w:t>
      </w:r>
      <w:r w:rsidRPr="009B7BC0">
        <w:rPr>
          <w:rFonts w:ascii="Arial" w:hAnsi="Arial" w:cs="Arial"/>
        </w:rPr>
        <w:t>specific consumers who utilise these services.</w:t>
      </w:r>
    </w:p>
    <w:bookmarkEnd w:id="5"/>
    <w:p w14:paraId="002D49DA" w14:textId="6D2E69CB" w:rsidR="00F22EE5" w:rsidRPr="00776B35" w:rsidRDefault="00F22EE5" w:rsidP="00F22EE5">
      <w:pPr>
        <w:pStyle w:val="NormalArial"/>
        <w:spacing w:line="276" w:lineRule="auto"/>
      </w:pPr>
      <w:r w:rsidRPr="00776B35">
        <w:t>Consumers were satisfied with the quantity, quality and variety of meals provided by the servi</w:t>
      </w:r>
      <w:bookmarkEnd w:id="4"/>
      <w:r w:rsidRPr="00776B35">
        <w:t xml:space="preserve">ce and were assisted at lunch by helpful staff. </w:t>
      </w:r>
      <w:r>
        <w:t>Consumers were offered 2 options for lunch and dinner and daily menus were displayed, with alternative meals, fresh fruit and sandwiches available on request.</w:t>
      </w:r>
    </w:p>
    <w:p w14:paraId="6476DB34" w14:textId="77777777" w:rsidR="00F22EE5" w:rsidRPr="009208A8" w:rsidRDefault="00F22EE5" w:rsidP="00F22EE5">
      <w:pPr>
        <w:pStyle w:val="NormalArial"/>
        <w:spacing w:line="276" w:lineRule="auto"/>
        <w:rPr>
          <w:rFonts w:eastAsia="Calibri"/>
        </w:rPr>
      </w:pPr>
      <w:bookmarkStart w:id="6" w:name="_Hlk117684516"/>
      <w:r w:rsidRPr="009208A8">
        <w:rPr>
          <w:rFonts w:eastAsia="Calibri"/>
        </w:rPr>
        <w:t xml:space="preserve">Consumers and staff said equipment is safe, suitable, clean and well maintained and staff described processes for identifying equipment that required maintenance. The Assessment Team observed a variety of equipment </w:t>
      </w:r>
      <w:bookmarkEnd w:id="6"/>
      <w:r w:rsidRPr="009208A8">
        <w:rPr>
          <w:rFonts w:eastAsia="Calibri"/>
        </w:rPr>
        <w:t>was suitable, safe, clean and well maintained and the service had a detailed preventative maintenance program aligned with the maintenance policy.</w:t>
      </w:r>
    </w:p>
    <w:p w14:paraId="09829BAA" w14:textId="77777777" w:rsidR="00F22EE5" w:rsidRPr="009646A1" w:rsidRDefault="00F22EE5" w:rsidP="00F22EE5">
      <w:pPr>
        <w:spacing w:line="276" w:lineRule="auto"/>
        <w:rPr>
          <w:rFonts w:ascii="Arial" w:hAnsi="Arial" w:cs="Arial"/>
        </w:rPr>
      </w:pPr>
      <w:r>
        <w:br w:type="page"/>
      </w:r>
    </w:p>
    <w:p w14:paraId="729A8E37" w14:textId="77777777"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22EE5" w:rsidRPr="00996FAF" w14:paraId="1145792E"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4EBC6F" w14:textId="77777777" w:rsidR="00F22EE5" w:rsidRPr="00996FAF" w:rsidRDefault="00F22EE5" w:rsidP="00297F2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1D9FA9E5"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167185C3"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469C06"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7CDC6280"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2DBBBDEA"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D6C265410234E98A6EB02EC7682213F"/>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7D8AAB65"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2555D2"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F5A13CE"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B6C0B9" w14:textId="77777777" w:rsidR="00F22EE5" w:rsidRPr="00996FAF" w:rsidRDefault="00F22EE5" w:rsidP="00297F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70C287E" w14:textId="77777777" w:rsidR="00F22EE5" w:rsidRPr="00996FAF" w:rsidRDefault="00F22EE5" w:rsidP="00297F2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787A0E7C"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534F44A706F4706B68E1F5B6A981839"/>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704546C7"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DE47BD"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972F5DA"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A4E7E05" w14:textId="77777777" w:rsidR="00F22EE5" w:rsidRPr="00996FAF" w:rsidRDefault="004D6FA2" w:rsidP="00297F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19D496D47DC4F0F9CBEAA27CF1B6D9F"/>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bl>
    <w:p w14:paraId="2CB92CA4" w14:textId="77777777" w:rsidR="00F22EE5" w:rsidRDefault="00F22EE5" w:rsidP="00F22EE5">
      <w:pPr>
        <w:pStyle w:val="Heading20"/>
      </w:pPr>
      <w:r>
        <w:t>Findings</w:t>
      </w:r>
    </w:p>
    <w:p w14:paraId="56F25C3B" w14:textId="77777777" w:rsidR="00F22EE5" w:rsidRPr="002A12C6" w:rsidRDefault="00F22EE5" w:rsidP="00F22EE5">
      <w:pPr>
        <w:pStyle w:val="NormalArial"/>
        <w:spacing w:line="276" w:lineRule="auto"/>
        <w:rPr>
          <w:color w:val="auto"/>
        </w:rPr>
      </w:pPr>
      <w:r w:rsidRPr="00806B65">
        <w:t xml:space="preserve">Consumers and representatives confirmed the service’s environment was welcoming and easy to </w:t>
      </w:r>
      <w:r w:rsidRPr="006C2019">
        <w:t xml:space="preserve">understand. Staff described how consumers could move independently throughout the service and the Assessment Team observed </w:t>
      </w:r>
      <w:r>
        <w:t xml:space="preserve">staff supporting consumers requiring assistance with mobilisation, and consumers moved </w:t>
      </w:r>
      <w:r w:rsidRPr="006C2019">
        <w:t>freely between their rooms</w:t>
      </w:r>
      <w:r>
        <w:t xml:space="preserve"> and </w:t>
      </w:r>
      <w:r w:rsidRPr="006C2019">
        <w:t>the lounge</w:t>
      </w:r>
      <w:r>
        <w:t xml:space="preserve"> and </w:t>
      </w:r>
      <w:r w:rsidRPr="006C2019">
        <w:t>dining room areas for meals and activities</w:t>
      </w:r>
      <w:r>
        <w:t>, and</w:t>
      </w:r>
      <w:r w:rsidRPr="006C2019">
        <w:t xml:space="preserve"> outside of the service for gardening activities.</w:t>
      </w:r>
    </w:p>
    <w:p w14:paraId="2AC9164E" w14:textId="77777777" w:rsidR="00F22EE5" w:rsidRPr="007C63EA" w:rsidRDefault="00F22EE5" w:rsidP="00F22EE5">
      <w:pPr>
        <w:spacing w:line="276" w:lineRule="auto"/>
        <w:rPr>
          <w:rFonts w:ascii="Arial" w:hAnsi="Arial" w:cs="Arial"/>
        </w:rPr>
      </w:pPr>
      <w:r w:rsidRPr="007C63EA">
        <w:rPr>
          <w:rFonts w:ascii="Arial" w:hAnsi="Arial" w:cs="Arial"/>
        </w:rPr>
        <w:t xml:space="preserve">Consumers and representatives said they thought the service environment was safe, clean, and well-maintained and allowed them to move around freely indoors and outdoors. </w:t>
      </w:r>
      <w:r>
        <w:rPr>
          <w:rFonts w:ascii="Arial" w:hAnsi="Arial" w:cs="Arial"/>
        </w:rPr>
        <w:t xml:space="preserve">Cleaning staff explained how they keep all parts of the service clean and provided the Assessment Team a copy of the cleaning policy and procedure. </w:t>
      </w:r>
      <w:r w:rsidRPr="007C63EA">
        <w:rPr>
          <w:rFonts w:ascii="Arial" w:hAnsi="Arial" w:cs="Arial"/>
        </w:rPr>
        <w:t>The Assessment Team observed the environment to be clean, well-maintained</w:t>
      </w:r>
      <w:r>
        <w:rPr>
          <w:rFonts w:ascii="Arial" w:hAnsi="Arial" w:cs="Arial"/>
        </w:rPr>
        <w:t xml:space="preserve">, with </w:t>
      </w:r>
      <w:r w:rsidRPr="007C63EA">
        <w:rPr>
          <w:rFonts w:ascii="Arial" w:hAnsi="Arial" w:cs="Arial"/>
        </w:rPr>
        <w:t xml:space="preserve">effective day to day infection control practice, and observed </w:t>
      </w:r>
      <w:r>
        <w:rPr>
          <w:rFonts w:ascii="Arial" w:hAnsi="Arial" w:cs="Arial"/>
        </w:rPr>
        <w:t xml:space="preserve">staff generally </w:t>
      </w:r>
      <w:r w:rsidRPr="007C63EA">
        <w:rPr>
          <w:rFonts w:ascii="Arial" w:hAnsi="Arial" w:cs="Arial"/>
        </w:rPr>
        <w:t xml:space="preserve">washing their hands. However, </w:t>
      </w:r>
      <w:r>
        <w:rPr>
          <w:rFonts w:ascii="Arial" w:hAnsi="Arial" w:cs="Arial"/>
        </w:rPr>
        <w:t>deficiencies in laundry system were identified, with consumer feedback and observations indicating some instances of missing consumer clothing. The Assessment Team also noted cleaning records were not maintained. Management took immediate actions to implement improvements and to review laundry and cleaning processes.</w:t>
      </w:r>
    </w:p>
    <w:p w14:paraId="7F698420" w14:textId="77777777" w:rsidR="00F22EE5" w:rsidRPr="00177433" w:rsidRDefault="00F22EE5" w:rsidP="00F22EE5">
      <w:pPr>
        <w:spacing w:line="276" w:lineRule="auto"/>
        <w:rPr>
          <w:rFonts w:ascii="Arial" w:hAnsi="Arial" w:cs="Arial"/>
        </w:rPr>
      </w:pPr>
      <w:r w:rsidRPr="00F9044B">
        <w:rPr>
          <w:rFonts w:ascii="Arial" w:eastAsia="Arial" w:hAnsi="Arial" w:cs="Arial"/>
        </w:rPr>
        <w:t xml:space="preserve">Consumers and representatives </w:t>
      </w:r>
      <w:r>
        <w:rPr>
          <w:rFonts w:ascii="Arial" w:eastAsia="Arial" w:hAnsi="Arial" w:cs="Arial"/>
        </w:rPr>
        <w:t>said f</w:t>
      </w:r>
      <w:r w:rsidRPr="00F9044B">
        <w:rPr>
          <w:rFonts w:ascii="Arial" w:eastAsia="Arial" w:hAnsi="Arial" w:cs="Arial"/>
        </w:rPr>
        <w:t>urniture, fittings, and equipment were safe, clean, well maintained, and suitable for the</w:t>
      </w:r>
      <w:r>
        <w:rPr>
          <w:rFonts w:ascii="Arial" w:eastAsia="Arial" w:hAnsi="Arial" w:cs="Arial"/>
        </w:rPr>
        <w:t>ir</w:t>
      </w:r>
      <w:r w:rsidRPr="00F9044B">
        <w:rPr>
          <w:rFonts w:ascii="Arial" w:eastAsia="Arial" w:hAnsi="Arial" w:cs="Arial"/>
        </w:rPr>
        <w:t xml:space="preserve"> needs. </w:t>
      </w:r>
      <w:r>
        <w:rPr>
          <w:rFonts w:ascii="Arial" w:eastAsia="Arial" w:hAnsi="Arial" w:cs="Arial"/>
        </w:rPr>
        <w:t xml:space="preserve">Staff described how to promptly notify maintenance of faulty equipment, and </w:t>
      </w:r>
      <w:r w:rsidRPr="00F9044B">
        <w:rPr>
          <w:rFonts w:ascii="Arial" w:eastAsia="Arial" w:hAnsi="Arial" w:cs="Arial"/>
        </w:rPr>
        <w:t>maintenance</w:t>
      </w:r>
      <w:r>
        <w:rPr>
          <w:rFonts w:ascii="Arial" w:eastAsia="Arial" w:hAnsi="Arial" w:cs="Arial"/>
        </w:rPr>
        <w:t xml:space="preserve"> logs reflected daily monitoring of </w:t>
      </w:r>
      <w:r w:rsidRPr="00F9044B">
        <w:rPr>
          <w:rFonts w:ascii="Arial" w:eastAsia="Arial" w:hAnsi="Arial" w:cs="Arial"/>
        </w:rPr>
        <w:t>preventative maintenance</w:t>
      </w:r>
      <w:r>
        <w:rPr>
          <w:rFonts w:ascii="Arial" w:eastAsia="Arial" w:hAnsi="Arial" w:cs="Arial"/>
        </w:rPr>
        <w:t>.</w:t>
      </w:r>
    </w:p>
    <w:p w14:paraId="0DFEBF02" w14:textId="77777777" w:rsidR="00F22EE5" w:rsidRPr="00262C0B" w:rsidRDefault="00F22EE5" w:rsidP="00F22EE5">
      <w:pPr>
        <w:pStyle w:val="NormalArial"/>
      </w:pPr>
      <w:r>
        <w:br w:type="page"/>
      </w:r>
    </w:p>
    <w:p w14:paraId="00F25B1D" w14:textId="77777777"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22EE5" w:rsidRPr="00996FAF" w14:paraId="08140156"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C9E2187" w14:textId="77777777" w:rsidR="00F22EE5" w:rsidRPr="00996FAF" w:rsidRDefault="00F22EE5" w:rsidP="00297F24">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09792884"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0134E62E"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83E842"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971DF4E"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0907713"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9A4449165B74D47AE50208512D9895C"/>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3334ACC3"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6F10C1"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0E2B618"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470B74C"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B2BE6D1F6C343269BC4DCC3144432D5"/>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2A71EC06"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479A1"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204ABF3A"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6E96CE36"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C208D6402E74D1C8BBC2BAAC83F8BDE"/>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r w:rsidR="00F22EE5" w:rsidRPr="00996FAF" w14:paraId="5584D44E" w14:textId="77777777" w:rsidTr="008E704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86623"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78F34340"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2767D5E1" w14:textId="77777777" w:rsidR="00F22EE5" w:rsidRPr="00996FAF" w:rsidRDefault="004D6FA2" w:rsidP="00297F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101BD4884234585AA713E67A4043E00"/>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640D2A">
              <w:rPr>
                <w:rFonts w:ascii="Arial" w:hAnsi="Arial" w:cs="Arial"/>
                <w:color w:val="0000FF"/>
              </w:rPr>
              <w:t xml:space="preserve"> </w:t>
            </w:r>
          </w:p>
        </w:tc>
      </w:tr>
    </w:tbl>
    <w:p w14:paraId="63D19DAF" w14:textId="77777777" w:rsidR="00F22EE5" w:rsidRDefault="00F22EE5" w:rsidP="00F22EE5">
      <w:pPr>
        <w:pStyle w:val="Heading20"/>
      </w:pPr>
      <w:r w:rsidRPr="00996FAF">
        <w:t>Findings</w:t>
      </w:r>
    </w:p>
    <w:p w14:paraId="7B9B2B3F" w14:textId="61995015" w:rsidR="00F22EE5" w:rsidRPr="009D62F2" w:rsidRDefault="00F22EE5" w:rsidP="009D62F2">
      <w:pPr>
        <w:spacing w:line="276" w:lineRule="auto"/>
        <w:rPr>
          <w:rFonts w:ascii="Arial" w:hAnsi="Arial" w:cs="Arial"/>
        </w:rPr>
      </w:pPr>
      <w:r w:rsidRPr="009D62F2">
        <w:rPr>
          <w:rFonts w:ascii="Arial" w:hAnsi="Arial" w:cs="Arial"/>
        </w:rPr>
        <w:t>Consumers and representatives were supported by staff to provide feedback and complaints and gave examples of the complaints process. Feedback is recorded from surveys on food, activities and clinical care, and feedback forms and collection boxes were observed throughout the service. However, the Assessment Team noted information on consumer meetings was not sent to their representatives via electronic messaging. Management reviewed communications preferences to send meeting notifications to representatives and other steps were taken during site audit to display information about feedback and avenues.</w:t>
      </w:r>
    </w:p>
    <w:p w14:paraId="0AD70694" w14:textId="77777777" w:rsidR="00F22EE5" w:rsidRPr="009D62F2" w:rsidRDefault="00F22EE5" w:rsidP="009D62F2">
      <w:pPr>
        <w:spacing w:line="276" w:lineRule="auto"/>
        <w:rPr>
          <w:rFonts w:ascii="Arial" w:hAnsi="Arial" w:cs="Arial"/>
        </w:rPr>
      </w:pPr>
      <w:bookmarkStart w:id="7" w:name="_Hlk122693602"/>
      <w:r w:rsidRPr="009D62F2">
        <w:rPr>
          <w:rFonts w:ascii="Arial" w:hAnsi="Arial" w:cs="Arial"/>
        </w:rPr>
        <w:t>Some consumers and representatives were aware of various ways to make complaints, but all said they would approach management directly if they wanted to provide feedback or make a complaint. Documentation on feedback and complaints is reviewed in the electronic communication management system (ECMS) and outlines actions taken to resolve complaints. Consumers and staff from CALD (culturally and linguistically diverse) background were observed conversing in multiple languages, and staff assisted consumers with language, vision and communication barriers. Brochures, newsletters and the consumer handbook were observed to contain information on advocacy, and staff training on advocacy was provided.</w:t>
      </w:r>
    </w:p>
    <w:p w14:paraId="76240473" w14:textId="77777777" w:rsidR="00F22EE5" w:rsidRPr="009D62F2" w:rsidRDefault="00F22EE5" w:rsidP="009D62F2">
      <w:pPr>
        <w:spacing w:line="276" w:lineRule="auto"/>
        <w:rPr>
          <w:rFonts w:ascii="Arial" w:hAnsi="Arial" w:cs="Arial"/>
        </w:rPr>
      </w:pPr>
      <w:r w:rsidRPr="009D62F2">
        <w:rPr>
          <w:rFonts w:ascii="Arial" w:hAnsi="Arial" w:cs="Arial"/>
        </w:rPr>
        <w:t>Consumers and representatives described how they provided feedback and made complaints which were addressed by management. Review of complaints documentation included communication with consumers and representatives, and details about action taken was recorded in care plans and handover information. Management described how they offered apologies; staff were knowledgeable about open disclosure principles and how they had applied them in their practice.</w:t>
      </w:r>
    </w:p>
    <w:p w14:paraId="5ECBA1D1" w14:textId="77777777" w:rsidR="00F22EE5" w:rsidRPr="009D62F2" w:rsidRDefault="00F22EE5" w:rsidP="009D62F2">
      <w:pPr>
        <w:spacing w:line="276" w:lineRule="auto"/>
        <w:rPr>
          <w:rFonts w:ascii="Arial" w:hAnsi="Arial" w:cs="Arial"/>
        </w:rPr>
      </w:pPr>
      <w:r w:rsidRPr="009D62F2">
        <w:rPr>
          <w:rFonts w:ascii="Arial" w:hAnsi="Arial" w:cs="Arial"/>
        </w:rPr>
        <w:t xml:space="preserve">The service had a detailed incident reporting process that includes an incident report for every incident reported, documenting the date, time and location of the incident, the nature of injury, details of the treatment or care given post incident, immediate action taken, review by the Medical Officer and next of kin (NOK) notification. The incident reports document action taken by Management including whether the Chief Executive Officer (CEO), the Commission or police </w:t>
      </w:r>
      <w:r w:rsidRPr="009D62F2">
        <w:rPr>
          <w:rFonts w:ascii="Arial" w:hAnsi="Arial" w:cs="Arial"/>
        </w:rPr>
        <w:lastRenderedPageBreak/>
        <w:t>were notified. The incidents were reported to the Commission in accordance with the reporting timeframes and are also reported in detail to the Board.</w:t>
      </w:r>
    </w:p>
    <w:p w14:paraId="450BBA73" w14:textId="1232D1F6" w:rsidR="002A12C6" w:rsidRPr="009D62F2" w:rsidRDefault="00F22EE5" w:rsidP="009D62F2">
      <w:pPr>
        <w:spacing w:line="276" w:lineRule="auto"/>
        <w:rPr>
          <w:rFonts w:ascii="Arial" w:hAnsi="Arial" w:cs="Arial"/>
        </w:rPr>
      </w:pPr>
      <w:r w:rsidRPr="009D62F2">
        <w:rPr>
          <w:rFonts w:ascii="Arial" w:hAnsi="Arial" w:cs="Arial"/>
        </w:rPr>
        <w:t>The service uses feedback and complaints to improve the delivery of safe and quality care and supports for consumers. Consumers and representatives described examples of changes and improvements as a result of feedback, complaints and surveys. The Continuous Improvement Plan (CIP) details how feedback and information recorded in the electronic communication management system (ECMS) is used to inform ongoing trends reported to the Board.</w:t>
      </w:r>
    </w:p>
    <w:p w14:paraId="42AD8AA8" w14:textId="77777777" w:rsidR="002A12C6" w:rsidRPr="009D62F2" w:rsidRDefault="002A12C6" w:rsidP="009D62F2">
      <w:pPr>
        <w:spacing w:line="276" w:lineRule="auto"/>
        <w:rPr>
          <w:rFonts w:ascii="Arial" w:hAnsi="Arial" w:cs="Arial"/>
        </w:rPr>
      </w:pPr>
      <w:r w:rsidRPr="009D62F2">
        <w:rPr>
          <w:rFonts w:ascii="Arial" w:hAnsi="Arial" w:cs="Arial"/>
        </w:rPr>
        <w:br w:type="page"/>
      </w:r>
    </w:p>
    <w:bookmarkEnd w:id="7"/>
    <w:p w14:paraId="26895DAB" w14:textId="77777777"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22EE5" w:rsidRPr="00996FAF" w14:paraId="1C0DC2DC"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EDB3A44" w14:textId="77777777" w:rsidR="00F22EE5" w:rsidRPr="00996FAF" w:rsidRDefault="00F22EE5" w:rsidP="00297F24">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3B57380B"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4F4D0F17"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F922A0"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EB23083"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4FBEA02"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6F1880BDB344390BCC77BF5B63DCED2"/>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7F3947">
              <w:rPr>
                <w:rFonts w:ascii="Arial" w:hAnsi="Arial" w:cs="Arial"/>
                <w:color w:val="0000FF"/>
              </w:rPr>
              <w:t xml:space="preserve"> </w:t>
            </w:r>
          </w:p>
        </w:tc>
      </w:tr>
      <w:tr w:rsidR="00F22EE5" w:rsidRPr="00996FAF" w14:paraId="0EA6BA9F"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48C051"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406D0E6"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488C97F"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9B7D3B7C053F4FFBB5420F470D1BBB57"/>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7F3947">
              <w:rPr>
                <w:rFonts w:ascii="Arial" w:hAnsi="Arial" w:cs="Arial"/>
                <w:color w:val="0000FF"/>
              </w:rPr>
              <w:t xml:space="preserve"> </w:t>
            </w:r>
          </w:p>
        </w:tc>
      </w:tr>
      <w:tr w:rsidR="00F22EE5" w:rsidRPr="00996FAF" w14:paraId="35D36C5B"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52230E"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31799E4"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B779671"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3250947C3364CF1B6FC42F25FF24A07"/>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7F3947">
              <w:rPr>
                <w:rFonts w:ascii="Arial" w:hAnsi="Arial" w:cs="Arial"/>
                <w:color w:val="0000FF"/>
              </w:rPr>
              <w:t xml:space="preserve"> </w:t>
            </w:r>
          </w:p>
        </w:tc>
      </w:tr>
      <w:tr w:rsidR="00F22EE5" w:rsidRPr="00996FAF" w14:paraId="3747DF8A"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F0A9EA"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B33B17"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6FEECD53" w14:textId="77777777" w:rsidR="00F22EE5" w:rsidRPr="00996FAF" w:rsidRDefault="004D6FA2" w:rsidP="00297F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D2B86B4986E24DFF82E9F52D802A1271"/>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7F3947">
              <w:rPr>
                <w:rFonts w:ascii="Arial" w:hAnsi="Arial" w:cs="Arial"/>
                <w:color w:val="0000FF"/>
              </w:rPr>
              <w:t xml:space="preserve"> </w:t>
            </w:r>
          </w:p>
        </w:tc>
      </w:tr>
      <w:tr w:rsidR="00F22EE5" w:rsidRPr="00996FAF" w14:paraId="2D7F39A7" w14:textId="77777777" w:rsidTr="008E70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78AAC"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86FC4A5"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2D7D7D2" w14:textId="77777777" w:rsidR="00F22EE5" w:rsidRPr="00996FAF" w:rsidRDefault="004D6FA2" w:rsidP="00297F2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784040AF039D4B01ABACCB38D7F5F99D"/>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r w:rsidR="00F22EE5" w:rsidRPr="00996FAF" w:rsidDel="007F3947">
              <w:rPr>
                <w:rFonts w:ascii="Arial" w:hAnsi="Arial" w:cs="Arial"/>
                <w:color w:val="0000FF"/>
              </w:rPr>
              <w:t xml:space="preserve"> </w:t>
            </w:r>
          </w:p>
        </w:tc>
      </w:tr>
    </w:tbl>
    <w:p w14:paraId="04D39583" w14:textId="77777777" w:rsidR="00F22EE5" w:rsidRDefault="00F22EE5" w:rsidP="00F22EE5">
      <w:pPr>
        <w:pStyle w:val="Heading20"/>
      </w:pPr>
      <w:r>
        <w:t>Findings</w:t>
      </w:r>
    </w:p>
    <w:p w14:paraId="441B84E7" w14:textId="5D182CC0" w:rsidR="00F22EE5" w:rsidRPr="009D62F2" w:rsidRDefault="00F22EE5" w:rsidP="00F22EE5">
      <w:pPr>
        <w:spacing w:line="276" w:lineRule="auto"/>
        <w:rPr>
          <w:rFonts w:ascii="Arial" w:hAnsi="Arial" w:cs="Arial"/>
        </w:rPr>
      </w:pPr>
      <w:r>
        <w:rPr>
          <w:rFonts w:ascii="Arial" w:hAnsi="Arial" w:cs="Arial"/>
        </w:rPr>
        <w:t xml:space="preserve">The service is providing a workforce with the numbers and mix of staff to provide safe, quality care and services. </w:t>
      </w:r>
      <w:r w:rsidRPr="00F6010B">
        <w:rPr>
          <w:rFonts w:ascii="Arial" w:hAnsi="Arial" w:cs="Arial"/>
        </w:rPr>
        <w:t xml:space="preserve">Consumers </w:t>
      </w:r>
      <w:r>
        <w:rPr>
          <w:rFonts w:ascii="Arial" w:hAnsi="Arial" w:cs="Arial"/>
        </w:rPr>
        <w:t xml:space="preserve">and representatives described shortages of staff </w:t>
      </w:r>
      <w:r w:rsidRPr="009D62F2">
        <w:rPr>
          <w:rFonts w:ascii="Arial" w:hAnsi="Arial" w:cs="Arial"/>
        </w:rPr>
        <w:t>in some areas, and some consumers who required multiple person transfers expressed waiting at times for response to their call bells. However this was not reflected in call bell data reviewed from the last 3 months, which had averaged responses at 2.8 minutes.</w:t>
      </w:r>
      <w:r w:rsidR="002A12C6" w:rsidRPr="009D62F2">
        <w:rPr>
          <w:rFonts w:ascii="Arial" w:hAnsi="Arial" w:cs="Arial"/>
        </w:rPr>
        <w:t xml:space="preserve"> </w:t>
      </w:r>
      <w:r w:rsidRPr="009D62F2">
        <w:rPr>
          <w:rFonts w:ascii="Arial" w:hAnsi="Arial" w:cs="Arial"/>
        </w:rPr>
        <w:t xml:space="preserve">Management outlined how they fill rosters, manage unplanned leave with staff working across multiple departments. </w:t>
      </w:r>
      <w:r w:rsidRPr="006D7437">
        <w:rPr>
          <w:rFonts w:ascii="Arial" w:hAnsi="Arial" w:cs="Arial"/>
        </w:rPr>
        <w:t>A combination of RNs, CNs, ENs, supervisors (carers with leadership and supervisory training) and carers are rostered on every shift, including evening shifts.</w:t>
      </w:r>
    </w:p>
    <w:p w14:paraId="6EC6623D" w14:textId="77777777" w:rsidR="00F22EE5" w:rsidRPr="009D62F2" w:rsidRDefault="00F22EE5" w:rsidP="00F22EE5">
      <w:pPr>
        <w:spacing w:line="276" w:lineRule="auto"/>
        <w:rPr>
          <w:rFonts w:ascii="Arial" w:hAnsi="Arial" w:cs="Arial"/>
        </w:rPr>
      </w:pPr>
      <w:r w:rsidRPr="009D62F2">
        <w:rPr>
          <w:rFonts w:ascii="Arial" w:hAnsi="Arial" w:cs="Arial"/>
        </w:rPr>
        <w:t>Consumers and representatives said staff were mostly kind, caring, and respectful and understood the importance of culture and diversity in the delivery of care. Staff were observed to treat consumers kindly and described how they protected consumers’ dignity and were knowledgeable about their preferences including speaking with them in languages other than English at mealtimes.</w:t>
      </w:r>
    </w:p>
    <w:p w14:paraId="4BB3B393" w14:textId="77777777" w:rsidR="00F22EE5" w:rsidRPr="009D62F2" w:rsidRDefault="00F22EE5" w:rsidP="009D62F2">
      <w:pPr>
        <w:spacing w:line="276" w:lineRule="auto"/>
        <w:rPr>
          <w:rFonts w:ascii="Arial" w:hAnsi="Arial" w:cs="Arial"/>
        </w:rPr>
      </w:pPr>
      <w:r w:rsidRPr="009D62F2">
        <w:rPr>
          <w:rFonts w:ascii="Arial" w:hAnsi="Arial" w:cs="Arial"/>
        </w:rPr>
        <w:t>Consumers and representatives said they felt staff were competent and skilled to meet their care needs. Management described the processes to ensure staff are suitable and competent in their role through the recruitment process. Documentation demonstrated staff have appropriate qualifications, knowledge, and experience to perform their duties.</w:t>
      </w:r>
    </w:p>
    <w:p w14:paraId="47FCDA28" w14:textId="4D25772E" w:rsidR="00F22EE5" w:rsidRPr="009D62F2" w:rsidRDefault="00F22EE5" w:rsidP="009D62F2">
      <w:pPr>
        <w:spacing w:line="276" w:lineRule="auto"/>
        <w:rPr>
          <w:rFonts w:ascii="Arial" w:hAnsi="Arial" w:cs="Arial"/>
        </w:rPr>
      </w:pPr>
      <w:r w:rsidRPr="009D62F2">
        <w:rPr>
          <w:rFonts w:ascii="Arial" w:hAnsi="Arial" w:cs="Arial"/>
        </w:rPr>
        <w:t>Most consumers and representatives described staff as capable and the service recruits, trains and supports staff to deliver the outcomes required by these standards. Staff confirmed they access competency training online, face to face, and can request further training. Review of the service’s clinical training matrix and mandatory training records reflected they were 69% complete with management monitoring new staff, and staff on leave due to complete training when they return to work.</w:t>
      </w:r>
    </w:p>
    <w:p w14:paraId="2A175BFE" w14:textId="315A00F8" w:rsidR="00F22EE5" w:rsidRPr="009D62F2" w:rsidRDefault="00F22EE5" w:rsidP="009D62F2">
      <w:pPr>
        <w:spacing w:line="276" w:lineRule="auto"/>
        <w:rPr>
          <w:rFonts w:ascii="Arial" w:hAnsi="Arial" w:cs="Arial"/>
        </w:rPr>
      </w:pPr>
      <w:bookmarkStart w:id="8" w:name="_Hlk117694800"/>
      <w:r w:rsidRPr="009D62F2">
        <w:rPr>
          <w:rFonts w:ascii="Arial" w:hAnsi="Arial" w:cs="Arial"/>
        </w:rPr>
        <w:lastRenderedPageBreak/>
        <w:t>Staff are regularly assessed, monitored, and reviewed in line with the service’s policy and procedures. Management provided examples of completed performance reviews and described how staff are monitored doing their work and given support, guidance and training when required. Staff described how their goals and feedback are incorporated during assessment to supports staff’s performance improvement plan.</w:t>
      </w:r>
      <w:bookmarkEnd w:id="8"/>
      <w:r w:rsidRPr="009D62F2">
        <w:rPr>
          <w:rFonts w:ascii="Arial" w:hAnsi="Arial" w:cs="Arial"/>
        </w:rPr>
        <w:br w:type="page"/>
      </w:r>
    </w:p>
    <w:p w14:paraId="5D30F943" w14:textId="77777777" w:rsidR="00F22EE5" w:rsidRPr="00996FAF" w:rsidRDefault="00F22EE5" w:rsidP="00F22EE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2126"/>
      </w:tblGrid>
      <w:tr w:rsidR="00F22EE5" w:rsidRPr="00996FAF" w14:paraId="20406193" w14:textId="77777777" w:rsidTr="008E7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AD75EF3" w14:textId="77777777" w:rsidR="00F22EE5" w:rsidRPr="00996FAF" w:rsidRDefault="00F22EE5" w:rsidP="00297F24">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7362616C" w14:textId="77777777" w:rsidR="00F22EE5" w:rsidRPr="00996FAF" w:rsidRDefault="00F22EE5" w:rsidP="00297F2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22EE5" w:rsidRPr="00996FAF" w14:paraId="6C0C8A09" w14:textId="77777777" w:rsidTr="008E70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0EC0942"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8(3)(a)</w:t>
            </w:r>
          </w:p>
        </w:tc>
        <w:tc>
          <w:tcPr>
            <w:tcW w:w="6546" w:type="dxa"/>
            <w:shd w:val="clear" w:color="auto" w:fill="auto"/>
            <w:vAlign w:val="top"/>
          </w:tcPr>
          <w:p w14:paraId="5A2C2668"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6ACA402A"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6B51D1C671E4ED4B7255E2698B4C44D"/>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p>
        </w:tc>
      </w:tr>
      <w:tr w:rsidR="00F22EE5" w:rsidRPr="00996FAF" w14:paraId="0CC511EB"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81861FF"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8(3)(b)</w:t>
            </w:r>
          </w:p>
        </w:tc>
        <w:tc>
          <w:tcPr>
            <w:tcW w:w="6546" w:type="dxa"/>
            <w:shd w:val="clear" w:color="auto" w:fill="auto"/>
            <w:vAlign w:val="top"/>
          </w:tcPr>
          <w:p w14:paraId="1A744EAD"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7AFB10EB" w14:textId="77777777" w:rsidR="00F22EE5" w:rsidRPr="00996FAF" w:rsidRDefault="004D6FA2"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C741C3407AD4B139AE2BA03F1299C46"/>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p>
        </w:tc>
      </w:tr>
      <w:tr w:rsidR="00F22EE5" w:rsidRPr="00996FAF" w14:paraId="00196DC5" w14:textId="77777777" w:rsidTr="008E70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4D124C"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8(3)(c)</w:t>
            </w:r>
          </w:p>
        </w:tc>
        <w:tc>
          <w:tcPr>
            <w:tcW w:w="6546" w:type="dxa"/>
            <w:shd w:val="clear" w:color="auto" w:fill="auto"/>
            <w:vAlign w:val="top"/>
          </w:tcPr>
          <w:p w14:paraId="4AC3FB13"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B83DF58" w14:textId="77777777" w:rsidR="00F22EE5" w:rsidRPr="00996FAF" w:rsidRDefault="00F22EE5" w:rsidP="00297F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D1C0BD5" w14:textId="77777777" w:rsidR="00F22EE5" w:rsidRPr="00996FAF" w:rsidRDefault="00F22EE5" w:rsidP="00297F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7FED48D" w14:textId="77777777" w:rsidR="00F22EE5" w:rsidRPr="00996FAF" w:rsidRDefault="00F22EE5" w:rsidP="00297F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2D0DE6" w14:textId="77777777" w:rsidR="00F22EE5" w:rsidRPr="00996FAF" w:rsidRDefault="00F22EE5" w:rsidP="00297F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97B00E0" w14:textId="77777777" w:rsidR="00F22EE5" w:rsidRPr="00996FAF" w:rsidRDefault="00F22EE5" w:rsidP="00297F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EDD86C9" w14:textId="77777777" w:rsidR="00F22EE5" w:rsidRPr="00996FAF" w:rsidRDefault="00F22EE5" w:rsidP="00297F2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1388BF23" w14:textId="77777777" w:rsidR="00F22EE5" w:rsidRPr="00996FAF" w:rsidRDefault="004D6FA2"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EB938DA494D476CAD02E564B644F904"/>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p>
        </w:tc>
      </w:tr>
      <w:tr w:rsidR="00F22EE5" w:rsidRPr="00996FAF" w14:paraId="27DF5DA4" w14:textId="77777777" w:rsidTr="008E70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A94E00D"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8(3)(d)</w:t>
            </w:r>
          </w:p>
        </w:tc>
        <w:tc>
          <w:tcPr>
            <w:tcW w:w="6546" w:type="dxa"/>
            <w:shd w:val="clear" w:color="auto" w:fill="auto"/>
            <w:vAlign w:val="top"/>
          </w:tcPr>
          <w:p w14:paraId="6C64497C" w14:textId="77777777" w:rsidR="00F22EE5" w:rsidRPr="00996FAF" w:rsidRDefault="00F22EE5" w:rsidP="00297F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63FDB3" w14:textId="77777777" w:rsidR="00F22EE5" w:rsidRPr="00996FAF" w:rsidRDefault="00F22EE5" w:rsidP="00297F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08AC58" w14:textId="77777777" w:rsidR="00F22EE5" w:rsidRPr="00996FAF" w:rsidRDefault="00F22EE5" w:rsidP="00297F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0C89087" w14:textId="77777777" w:rsidR="00F22EE5" w:rsidRPr="00996FAF" w:rsidRDefault="00F22EE5" w:rsidP="00297F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95D3560" w14:textId="77777777" w:rsidR="00F22EE5" w:rsidRPr="00996FAF" w:rsidRDefault="00F22EE5" w:rsidP="00297F2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07D595C5" w14:textId="77777777" w:rsidR="00F22EE5" w:rsidRPr="00996FAF" w:rsidRDefault="004D6FA2" w:rsidP="00297F2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9010DEDB96844A9933D74968600D3BC"/>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p>
        </w:tc>
      </w:tr>
      <w:tr w:rsidR="00F22EE5" w:rsidRPr="00996FAF" w14:paraId="55C2CB82" w14:textId="77777777" w:rsidTr="008E70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182376" w14:textId="77777777" w:rsidR="00F22EE5" w:rsidRPr="00996FAF" w:rsidRDefault="00F22EE5" w:rsidP="00297F24">
            <w:pPr>
              <w:spacing w:line="22" w:lineRule="atLeast"/>
              <w:rPr>
                <w:rFonts w:ascii="Arial" w:hAnsi="Arial" w:cs="Arial"/>
                <w:color w:val="auto"/>
              </w:rPr>
            </w:pPr>
            <w:r w:rsidRPr="00996FAF">
              <w:rPr>
                <w:rFonts w:ascii="Arial" w:hAnsi="Arial" w:cs="Arial"/>
                <w:color w:val="auto"/>
              </w:rPr>
              <w:t>Requirement 8(3)(e)</w:t>
            </w:r>
          </w:p>
        </w:tc>
        <w:tc>
          <w:tcPr>
            <w:tcW w:w="6546" w:type="dxa"/>
            <w:shd w:val="clear" w:color="auto" w:fill="auto"/>
            <w:vAlign w:val="top"/>
          </w:tcPr>
          <w:p w14:paraId="1C153944" w14:textId="77777777" w:rsidR="00F22EE5" w:rsidRPr="00996FAF" w:rsidRDefault="00F22EE5" w:rsidP="00297F2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429F8B" w14:textId="77777777" w:rsidR="00F22EE5" w:rsidRPr="00996FAF" w:rsidRDefault="00F22EE5" w:rsidP="00297F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EFA065" w14:textId="77777777" w:rsidR="00F22EE5" w:rsidRPr="00996FAF" w:rsidRDefault="00F22EE5" w:rsidP="00297F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EE8F0C5" w14:textId="77777777" w:rsidR="00F22EE5" w:rsidRPr="00996FAF" w:rsidRDefault="00F22EE5" w:rsidP="00297F2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969AA9B" w14:textId="77777777" w:rsidR="00F22EE5" w:rsidRPr="00996FAF" w:rsidRDefault="004D6FA2" w:rsidP="00297F2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A9D536D6E344E8EB733A5D413816BF3"/>
                </w:placeholder>
                <w:dropDownList>
                  <w:listItem w:displayText="choose a rating" w:value="choose a rating"/>
                  <w:listItem w:displayText="Compliant" w:value="Compliant"/>
                  <w:listItem w:displayText="Non-compliant" w:value="Non-compliant"/>
                </w:dropDownList>
              </w:sdtPr>
              <w:sdtEndPr/>
              <w:sdtContent>
                <w:r w:rsidR="00F22EE5">
                  <w:rPr>
                    <w:rFonts w:ascii="Arial" w:hAnsi="Arial" w:cs="Arial"/>
                    <w:color w:val="auto"/>
                  </w:rPr>
                  <w:t>Compliant</w:t>
                </w:r>
              </w:sdtContent>
            </w:sdt>
          </w:p>
        </w:tc>
      </w:tr>
    </w:tbl>
    <w:p w14:paraId="2D0613D8" w14:textId="77777777" w:rsidR="00F22EE5" w:rsidRDefault="00F22EE5" w:rsidP="00F22EE5">
      <w:pPr>
        <w:pStyle w:val="Heading20"/>
      </w:pPr>
      <w:r w:rsidRPr="00996FAF">
        <w:t>Findings</w:t>
      </w:r>
    </w:p>
    <w:p w14:paraId="5D34023C" w14:textId="77777777" w:rsidR="00F22EE5" w:rsidRPr="009D62F2" w:rsidRDefault="00F22EE5" w:rsidP="009D62F2">
      <w:pPr>
        <w:spacing w:line="276" w:lineRule="auto"/>
        <w:rPr>
          <w:rFonts w:ascii="Arial" w:hAnsi="Arial" w:cs="Arial"/>
        </w:rPr>
      </w:pPr>
      <w:bookmarkStart w:id="9" w:name="_Hlk117695534"/>
      <w:r w:rsidRPr="009D62F2">
        <w:rPr>
          <w:rFonts w:ascii="Arial" w:hAnsi="Arial" w:cs="Arial"/>
        </w:rPr>
        <w:t>Consumers and representatives were actively engaged in the development, delivery and evaluation of care and services through surveys relating to staff, clinical care, food, activities and consumer experience. Documentation recorded in the ECMS includes compliments, complaints and suggestions from consumers/representatives. Management could describe several improvements made as a result of input specifically from consumers at regular consumers/representative meetings.</w:t>
      </w:r>
      <w:bookmarkStart w:id="10" w:name="_Hlk117696522"/>
      <w:bookmarkEnd w:id="9"/>
    </w:p>
    <w:p w14:paraId="2F469D8D" w14:textId="76D01265" w:rsidR="00F22EE5" w:rsidRPr="009D62F2" w:rsidRDefault="00F22EE5" w:rsidP="009D62F2">
      <w:pPr>
        <w:spacing w:line="276" w:lineRule="auto"/>
        <w:rPr>
          <w:rFonts w:ascii="Arial" w:hAnsi="Arial" w:cs="Arial"/>
        </w:rPr>
      </w:pPr>
      <w:r w:rsidRPr="009D62F2">
        <w:rPr>
          <w:rFonts w:ascii="Arial" w:hAnsi="Arial" w:cs="Arial"/>
        </w:rPr>
        <w:t xml:space="preserve">Management provided examples of a range of strategies that demonstrated how the governing body promotes a culture of safe, inclusive, and quality care and services, through ongoing training and education offered to staff. Staff described how clinical indicators, quality initiatives, </w:t>
      </w:r>
      <w:r w:rsidRPr="009D62F2">
        <w:rPr>
          <w:rFonts w:ascii="Arial" w:hAnsi="Arial" w:cs="Arial"/>
        </w:rPr>
        <w:lastRenderedPageBreak/>
        <w:t>incidents and feedback is gathered and analysed to identify trends and strategies for improvements identified at staff meetings and reported to the monthly Board meeting.</w:t>
      </w:r>
    </w:p>
    <w:p w14:paraId="4316F753" w14:textId="275EA27B" w:rsidR="00F22EE5" w:rsidRPr="009D62F2" w:rsidRDefault="00F22EE5" w:rsidP="009D62F2">
      <w:pPr>
        <w:spacing w:line="276" w:lineRule="auto"/>
        <w:rPr>
          <w:rFonts w:ascii="Arial" w:hAnsi="Arial" w:cs="Arial"/>
        </w:rPr>
      </w:pPr>
      <w:bookmarkStart w:id="11" w:name="_Hlk117697202"/>
      <w:bookmarkEnd w:id="10"/>
      <w:r w:rsidRPr="009D62F2">
        <w:rPr>
          <w:rFonts w:ascii="Arial" w:hAnsi="Arial" w:cs="Arial"/>
        </w:rPr>
        <w:t>The service had effective organisation wide governance systems relating to information management, continuous improvement, financial governance, workforce governance, regulatory compliance and feedback and complaints.</w:t>
      </w:r>
    </w:p>
    <w:p w14:paraId="631B0178" w14:textId="77777777" w:rsidR="00F22EE5" w:rsidRPr="009D62F2" w:rsidRDefault="00F22EE5" w:rsidP="009D62F2">
      <w:pPr>
        <w:spacing w:line="276" w:lineRule="auto"/>
        <w:rPr>
          <w:rFonts w:ascii="Arial" w:hAnsi="Arial" w:cs="Arial"/>
        </w:rPr>
      </w:pPr>
      <w:bookmarkStart w:id="12" w:name="_Hlk117697565"/>
      <w:bookmarkEnd w:id="11"/>
      <w:r w:rsidRPr="009D62F2">
        <w:rPr>
          <w:rFonts w:ascii="Arial" w:hAnsi="Arial" w:cs="Arial"/>
        </w:rPr>
        <w:t>The service demonstrated an effective risk management system and practices including for high impact and high prevalent risks, abuse or neglect of consumers, supporting consumers to live the best life they can and managing and preventing incidents. Management and staff described how they apply processes and practices to minimise risk to consumers and the Assessment Team reviewed copies of Board reports relating to continuous improvements and how the service is meeting the Quality Standards.</w:t>
      </w:r>
    </w:p>
    <w:bookmarkEnd w:id="12"/>
    <w:p w14:paraId="1E143C07" w14:textId="748C10D6" w:rsidR="00F22EE5" w:rsidRPr="009D62F2" w:rsidRDefault="00F22EE5" w:rsidP="00F22EE5">
      <w:pPr>
        <w:spacing w:line="276" w:lineRule="auto"/>
        <w:rPr>
          <w:rFonts w:ascii="Arial" w:hAnsi="Arial" w:cs="Arial"/>
        </w:rPr>
      </w:pPr>
      <w:r w:rsidRPr="009D62F2">
        <w:rPr>
          <w:rFonts w:ascii="Arial" w:hAnsi="Arial" w:cs="Arial"/>
        </w:rPr>
        <w:t>The service was able to demonstrate a clinical governance framework and supporting policies that addressed antimicrobial stewardship, minimising the use of restraint and open disclosure. Staff demonstrated an understanding of the how to minimise use restraint and use least intrusive measures. Care documentation reflected the application of antimicrobial stewardship principles and documentation reviewed showed open disclosure was used in practice.</w:t>
      </w:r>
    </w:p>
    <w:sectPr w:rsidR="00F22EE5" w:rsidRPr="009D62F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07F1F" w14:textId="77777777" w:rsidR="00360A59" w:rsidRDefault="00360A59" w:rsidP="00D71F88">
      <w:pPr>
        <w:spacing w:after="0"/>
      </w:pPr>
      <w:r>
        <w:separator/>
      </w:r>
    </w:p>
  </w:endnote>
  <w:endnote w:type="continuationSeparator" w:id="0">
    <w:p w14:paraId="309416DE" w14:textId="77777777" w:rsidR="00360A59" w:rsidRDefault="00360A5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ED47" w14:textId="77777777" w:rsidR="00F077C5" w:rsidRDefault="00F07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4E60345" w:rsidR="00F077C5" w:rsidRPr="00DF37F2" w:rsidRDefault="00F077C5"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Hellenic Community Aged Care</w:t>
    </w:r>
    <w:r w:rsidRPr="00DF37F2">
      <w:rPr>
        <w:rStyle w:val="FooterBold"/>
        <w:rFonts w:ascii="Arial" w:hAnsi="Arial"/>
        <w:b w:val="0"/>
      </w:rPr>
      <w:tab/>
      <w:t xml:space="preserve">RPT-ACC-0122 v3.0 </w:t>
    </w:r>
  </w:p>
  <w:p w14:paraId="0F3EFB61" w14:textId="2A71569C" w:rsidR="00F077C5" w:rsidRPr="00DF37F2" w:rsidRDefault="00F077C5"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7157</w:t>
    </w:r>
    <w:r w:rsidRPr="00DF37F2">
      <w:rPr>
        <w:rStyle w:val="FooterBold"/>
        <w:rFonts w:ascii="Arial" w:hAnsi="Arial"/>
        <w:b w:val="0"/>
      </w:rPr>
      <w:tab/>
      <w:t xml:space="preserve">OFFICIAL: Sensitive </w:t>
    </w:r>
  </w:p>
  <w:p w14:paraId="7E3E8257" w14:textId="77777777" w:rsidR="00F077C5" w:rsidRPr="00DF37F2" w:rsidRDefault="00F077C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F077C5" w:rsidRDefault="00F077C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FF433" w14:textId="77777777" w:rsidR="00360A59" w:rsidRDefault="00360A59" w:rsidP="00D71F88">
      <w:pPr>
        <w:spacing w:after="0"/>
      </w:pPr>
      <w:r>
        <w:separator/>
      </w:r>
    </w:p>
  </w:footnote>
  <w:footnote w:type="continuationSeparator" w:id="0">
    <w:p w14:paraId="20956720" w14:textId="77777777" w:rsidR="00360A59" w:rsidRDefault="00360A59" w:rsidP="00D71F88">
      <w:pPr>
        <w:spacing w:after="0"/>
      </w:pPr>
      <w:r>
        <w:continuationSeparator/>
      </w:r>
    </w:p>
  </w:footnote>
  <w:footnote w:id="1">
    <w:p w14:paraId="0CE7D38E" w14:textId="01078E86" w:rsidR="00F22EE5" w:rsidRDefault="00F22EE5" w:rsidP="00F22EE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4435C">
        <w:rPr>
          <w:rFonts w:ascii="Arial" w:hAnsi="Arial" w:cs="Arial"/>
          <w:sz w:val="20"/>
          <w:szCs w:val="20"/>
        </w:rPr>
        <w:t>with section 40A</w:t>
      </w:r>
      <w:r w:rsidR="001B3626">
        <w:rPr>
          <w:rFonts w:ascii="Arial" w:hAnsi="Arial" w:cs="Arial"/>
          <w:sz w:val="20"/>
          <w:szCs w:val="20"/>
        </w:rPr>
        <w:t xml:space="preserve"> </w:t>
      </w:r>
      <w:r w:rsidRPr="0024435C">
        <w:rPr>
          <w:rFonts w:ascii="Arial" w:hAnsi="Arial" w:cs="Arial"/>
          <w:sz w:val="20"/>
          <w:szCs w:val="20"/>
        </w:rPr>
        <w:t xml:space="preserve">of the </w:t>
      </w:r>
      <w:r w:rsidRPr="00443CA4">
        <w:rPr>
          <w:rFonts w:ascii="Arial" w:hAnsi="Arial" w:cs="Arial"/>
          <w:sz w:val="20"/>
          <w:szCs w:val="20"/>
        </w:rPr>
        <w:t>Aged Care Quality and Safety Commission Rules 2018.</w:t>
      </w:r>
    </w:p>
    <w:p w14:paraId="34AB9DCB" w14:textId="77777777" w:rsidR="00F22EE5" w:rsidRDefault="00F22EE5" w:rsidP="00F22EE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1F978" w14:textId="77777777" w:rsidR="00F077C5" w:rsidRDefault="00F077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F077C5" w:rsidRDefault="00F077C5">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077C5" w:rsidRDefault="00F077C5">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2733"/>
    <w:rsid w:val="00033C57"/>
    <w:rsid w:val="00080469"/>
    <w:rsid w:val="00082A78"/>
    <w:rsid w:val="00083B59"/>
    <w:rsid w:val="00093491"/>
    <w:rsid w:val="000B3384"/>
    <w:rsid w:val="000C0271"/>
    <w:rsid w:val="000C4FC1"/>
    <w:rsid w:val="000E416F"/>
    <w:rsid w:val="0010305E"/>
    <w:rsid w:val="001051FD"/>
    <w:rsid w:val="00117022"/>
    <w:rsid w:val="001241DF"/>
    <w:rsid w:val="00127C68"/>
    <w:rsid w:val="00132D1F"/>
    <w:rsid w:val="001662ED"/>
    <w:rsid w:val="00187B0B"/>
    <w:rsid w:val="00197329"/>
    <w:rsid w:val="001A5684"/>
    <w:rsid w:val="001B3626"/>
    <w:rsid w:val="001D1A34"/>
    <w:rsid w:val="00216973"/>
    <w:rsid w:val="00236F35"/>
    <w:rsid w:val="00240477"/>
    <w:rsid w:val="0024435C"/>
    <w:rsid w:val="00253AC9"/>
    <w:rsid w:val="002557D3"/>
    <w:rsid w:val="0025600E"/>
    <w:rsid w:val="00257B33"/>
    <w:rsid w:val="00262C0B"/>
    <w:rsid w:val="00295D8F"/>
    <w:rsid w:val="002A12C6"/>
    <w:rsid w:val="002B0884"/>
    <w:rsid w:val="002B0C90"/>
    <w:rsid w:val="002B5BE5"/>
    <w:rsid w:val="002C5D90"/>
    <w:rsid w:val="002F2C7C"/>
    <w:rsid w:val="002F4579"/>
    <w:rsid w:val="002F49A8"/>
    <w:rsid w:val="002F6925"/>
    <w:rsid w:val="003038A8"/>
    <w:rsid w:val="0030395D"/>
    <w:rsid w:val="00310BB7"/>
    <w:rsid w:val="00320EB8"/>
    <w:rsid w:val="00334B7D"/>
    <w:rsid w:val="003466CA"/>
    <w:rsid w:val="00347399"/>
    <w:rsid w:val="003574D0"/>
    <w:rsid w:val="00360A59"/>
    <w:rsid w:val="0036130C"/>
    <w:rsid w:val="00366C18"/>
    <w:rsid w:val="00373C65"/>
    <w:rsid w:val="003B1763"/>
    <w:rsid w:val="00414D9B"/>
    <w:rsid w:val="00444975"/>
    <w:rsid w:val="0044547C"/>
    <w:rsid w:val="0047623A"/>
    <w:rsid w:val="00481D02"/>
    <w:rsid w:val="00487CDE"/>
    <w:rsid w:val="0049678F"/>
    <w:rsid w:val="004A13BF"/>
    <w:rsid w:val="004B2B5A"/>
    <w:rsid w:val="004D0D1C"/>
    <w:rsid w:val="004D33A5"/>
    <w:rsid w:val="004D72CF"/>
    <w:rsid w:val="004F24A2"/>
    <w:rsid w:val="004F2F6B"/>
    <w:rsid w:val="00500558"/>
    <w:rsid w:val="00504FD9"/>
    <w:rsid w:val="00511423"/>
    <w:rsid w:val="00536560"/>
    <w:rsid w:val="00542431"/>
    <w:rsid w:val="00550022"/>
    <w:rsid w:val="00567A10"/>
    <w:rsid w:val="00571D87"/>
    <w:rsid w:val="00573B78"/>
    <w:rsid w:val="00576C0E"/>
    <w:rsid w:val="0058487C"/>
    <w:rsid w:val="005C30E9"/>
    <w:rsid w:val="005D23EC"/>
    <w:rsid w:val="005D29E3"/>
    <w:rsid w:val="005D5B5B"/>
    <w:rsid w:val="006010F5"/>
    <w:rsid w:val="00602258"/>
    <w:rsid w:val="0061226B"/>
    <w:rsid w:val="006251D6"/>
    <w:rsid w:val="00641383"/>
    <w:rsid w:val="00642BDD"/>
    <w:rsid w:val="00672E08"/>
    <w:rsid w:val="00675155"/>
    <w:rsid w:val="006A68D6"/>
    <w:rsid w:val="006C2019"/>
    <w:rsid w:val="006E3E2A"/>
    <w:rsid w:val="006E432D"/>
    <w:rsid w:val="007027C7"/>
    <w:rsid w:val="00711A1A"/>
    <w:rsid w:val="00712752"/>
    <w:rsid w:val="00723614"/>
    <w:rsid w:val="00730BA8"/>
    <w:rsid w:val="0075021E"/>
    <w:rsid w:val="00767D11"/>
    <w:rsid w:val="00776B35"/>
    <w:rsid w:val="007A23F4"/>
    <w:rsid w:val="007C63EA"/>
    <w:rsid w:val="008021A6"/>
    <w:rsid w:val="00806B65"/>
    <w:rsid w:val="008174C2"/>
    <w:rsid w:val="00821D4F"/>
    <w:rsid w:val="008261E1"/>
    <w:rsid w:val="008376C4"/>
    <w:rsid w:val="0087700C"/>
    <w:rsid w:val="00897AF0"/>
    <w:rsid w:val="008A5477"/>
    <w:rsid w:val="008B0B6C"/>
    <w:rsid w:val="008B3898"/>
    <w:rsid w:val="008B640C"/>
    <w:rsid w:val="008C651C"/>
    <w:rsid w:val="008E6D13"/>
    <w:rsid w:val="008E7043"/>
    <w:rsid w:val="008E777B"/>
    <w:rsid w:val="008F61E9"/>
    <w:rsid w:val="00904E14"/>
    <w:rsid w:val="00915C3D"/>
    <w:rsid w:val="009208A8"/>
    <w:rsid w:val="0092708B"/>
    <w:rsid w:val="00962367"/>
    <w:rsid w:val="009646A1"/>
    <w:rsid w:val="00996977"/>
    <w:rsid w:val="00996FAF"/>
    <w:rsid w:val="009A4434"/>
    <w:rsid w:val="009B7BC0"/>
    <w:rsid w:val="009B7CA1"/>
    <w:rsid w:val="009D62F2"/>
    <w:rsid w:val="009F6E50"/>
    <w:rsid w:val="00A21758"/>
    <w:rsid w:val="00A23DB9"/>
    <w:rsid w:val="00A4685D"/>
    <w:rsid w:val="00A46B4F"/>
    <w:rsid w:val="00A479B8"/>
    <w:rsid w:val="00A53446"/>
    <w:rsid w:val="00A630D2"/>
    <w:rsid w:val="00A63622"/>
    <w:rsid w:val="00A94237"/>
    <w:rsid w:val="00AA2866"/>
    <w:rsid w:val="00AC4956"/>
    <w:rsid w:val="00AD0DCE"/>
    <w:rsid w:val="00AE3438"/>
    <w:rsid w:val="00B02E0E"/>
    <w:rsid w:val="00B224BA"/>
    <w:rsid w:val="00B31E03"/>
    <w:rsid w:val="00B36F0E"/>
    <w:rsid w:val="00B46EE3"/>
    <w:rsid w:val="00B53F7A"/>
    <w:rsid w:val="00B83789"/>
    <w:rsid w:val="00BB5861"/>
    <w:rsid w:val="00BE7334"/>
    <w:rsid w:val="00BE7ECE"/>
    <w:rsid w:val="00BF0D18"/>
    <w:rsid w:val="00BF2C51"/>
    <w:rsid w:val="00C01F26"/>
    <w:rsid w:val="00C0326E"/>
    <w:rsid w:val="00C10D26"/>
    <w:rsid w:val="00C12FE6"/>
    <w:rsid w:val="00C25C65"/>
    <w:rsid w:val="00C272D4"/>
    <w:rsid w:val="00C641EC"/>
    <w:rsid w:val="00C66AC3"/>
    <w:rsid w:val="00C90FD8"/>
    <w:rsid w:val="00C91D9D"/>
    <w:rsid w:val="00C94172"/>
    <w:rsid w:val="00CA37CB"/>
    <w:rsid w:val="00CC707E"/>
    <w:rsid w:val="00CD14B7"/>
    <w:rsid w:val="00CD5FD5"/>
    <w:rsid w:val="00CE4D6C"/>
    <w:rsid w:val="00CF0954"/>
    <w:rsid w:val="00CF6376"/>
    <w:rsid w:val="00D035AC"/>
    <w:rsid w:val="00D227B7"/>
    <w:rsid w:val="00D2559D"/>
    <w:rsid w:val="00D3157C"/>
    <w:rsid w:val="00D520B5"/>
    <w:rsid w:val="00D56594"/>
    <w:rsid w:val="00D57A71"/>
    <w:rsid w:val="00D661B0"/>
    <w:rsid w:val="00D7158C"/>
    <w:rsid w:val="00D71F88"/>
    <w:rsid w:val="00D8374D"/>
    <w:rsid w:val="00D87E7C"/>
    <w:rsid w:val="00DC32B9"/>
    <w:rsid w:val="00DE2726"/>
    <w:rsid w:val="00DF37F2"/>
    <w:rsid w:val="00E055F7"/>
    <w:rsid w:val="00E2032D"/>
    <w:rsid w:val="00E2364A"/>
    <w:rsid w:val="00E3012E"/>
    <w:rsid w:val="00E41768"/>
    <w:rsid w:val="00E43AA9"/>
    <w:rsid w:val="00E6091E"/>
    <w:rsid w:val="00E61644"/>
    <w:rsid w:val="00E66DA1"/>
    <w:rsid w:val="00E939B0"/>
    <w:rsid w:val="00EA4E4D"/>
    <w:rsid w:val="00EB63F6"/>
    <w:rsid w:val="00EB6CC3"/>
    <w:rsid w:val="00EC043B"/>
    <w:rsid w:val="00EC30CF"/>
    <w:rsid w:val="00EF1E6C"/>
    <w:rsid w:val="00F01EF5"/>
    <w:rsid w:val="00F045F4"/>
    <w:rsid w:val="00F077C5"/>
    <w:rsid w:val="00F22EE5"/>
    <w:rsid w:val="00F45E47"/>
    <w:rsid w:val="00F51334"/>
    <w:rsid w:val="00F5406C"/>
    <w:rsid w:val="00F55E91"/>
    <w:rsid w:val="00F60F22"/>
    <w:rsid w:val="00F61112"/>
    <w:rsid w:val="00F72723"/>
    <w:rsid w:val="00F90074"/>
    <w:rsid w:val="00FA0A5B"/>
    <w:rsid w:val="00FA1E59"/>
    <w:rsid w:val="00FB558E"/>
    <w:rsid w:val="00FC001D"/>
    <w:rsid w:val="00FC045E"/>
    <w:rsid w:val="00FC4739"/>
    <w:rsid w:val="00FD1A1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767D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61252354944C2DBABEFD9C9D9F7FE5"/>
        <w:category>
          <w:name w:val="General"/>
          <w:gallery w:val="placeholder"/>
        </w:category>
        <w:types>
          <w:type w:val="bbPlcHdr"/>
        </w:types>
        <w:behaviors>
          <w:behavior w:val="content"/>
        </w:behaviors>
        <w:guid w:val="{F291BD50-769D-43D8-9938-0D76128D0A49}"/>
      </w:docPartPr>
      <w:docPartBody>
        <w:p w:rsidR="009E4337" w:rsidRDefault="00F3048C" w:rsidP="00F3048C">
          <w:pPr>
            <w:pStyle w:val="EF61252354944C2DBABEFD9C9D9F7FE5"/>
          </w:pPr>
          <w:r w:rsidRPr="00D858FE">
            <w:rPr>
              <w:rStyle w:val="PlaceholderText"/>
            </w:rPr>
            <w:t>Choose an item.</w:t>
          </w:r>
        </w:p>
      </w:docPartBody>
    </w:docPart>
    <w:docPart>
      <w:docPartPr>
        <w:name w:val="348272015CF947CABC9B10FB4A22FCEE"/>
        <w:category>
          <w:name w:val="General"/>
          <w:gallery w:val="placeholder"/>
        </w:category>
        <w:types>
          <w:type w:val="bbPlcHdr"/>
        </w:types>
        <w:behaviors>
          <w:behavior w:val="content"/>
        </w:behaviors>
        <w:guid w:val="{542A25AB-FE4B-45B4-8EE7-8AD83925C949}"/>
      </w:docPartPr>
      <w:docPartBody>
        <w:p w:rsidR="009E4337" w:rsidRDefault="00F3048C" w:rsidP="00F3048C">
          <w:pPr>
            <w:pStyle w:val="348272015CF947CABC9B10FB4A22FCEE"/>
          </w:pPr>
          <w:r w:rsidRPr="00D858FE">
            <w:rPr>
              <w:rStyle w:val="PlaceholderText"/>
            </w:rPr>
            <w:t>Choose an item.</w:t>
          </w:r>
        </w:p>
      </w:docPartBody>
    </w:docPart>
    <w:docPart>
      <w:docPartPr>
        <w:name w:val="19378EEB91A84473A275E69A48ACC2D1"/>
        <w:category>
          <w:name w:val="General"/>
          <w:gallery w:val="placeholder"/>
        </w:category>
        <w:types>
          <w:type w:val="bbPlcHdr"/>
        </w:types>
        <w:behaviors>
          <w:behavior w:val="content"/>
        </w:behaviors>
        <w:guid w:val="{F750A13B-1FB2-4FB3-983A-3DB3E1FB112A}"/>
      </w:docPartPr>
      <w:docPartBody>
        <w:p w:rsidR="009E4337" w:rsidRDefault="00F3048C" w:rsidP="00F3048C">
          <w:pPr>
            <w:pStyle w:val="19378EEB91A84473A275E69A48ACC2D1"/>
          </w:pPr>
          <w:r w:rsidRPr="00D858FE">
            <w:rPr>
              <w:rStyle w:val="PlaceholderText"/>
            </w:rPr>
            <w:t>Choose an item.</w:t>
          </w:r>
        </w:p>
      </w:docPartBody>
    </w:docPart>
    <w:docPart>
      <w:docPartPr>
        <w:name w:val="7C09005D8CBD4D6BADAC0C7A8AB67E99"/>
        <w:category>
          <w:name w:val="General"/>
          <w:gallery w:val="placeholder"/>
        </w:category>
        <w:types>
          <w:type w:val="bbPlcHdr"/>
        </w:types>
        <w:behaviors>
          <w:behavior w:val="content"/>
        </w:behaviors>
        <w:guid w:val="{E9AA8F87-6977-493D-A54E-11BC82C74F09}"/>
      </w:docPartPr>
      <w:docPartBody>
        <w:p w:rsidR="009E4337" w:rsidRDefault="00F3048C" w:rsidP="00F3048C">
          <w:pPr>
            <w:pStyle w:val="7C09005D8CBD4D6BADAC0C7A8AB67E99"/>
          </w:pPr>
          <w:r w:rsidRPr="00D858FE">
            <w:rPr>
              <w:rStyle w:val="PlaceholderText"/>
            </w:rPr>
            <w:t>Choose an item.</w:t>
          </w:r>
        </w:p>
      </w:docPartBody>
    </w:docPart>
    <w:docPart>
      <w:docPartPr>
        <w:name w:val="CC3A3001199A4CA68FDC9742321B3C50"/>
        <w:category>
          <w:name w:val="General"/>
          <w:gallery w:val="placeholder"/>
        </w:category>
        <w:types>
          <w:type w:val="bbPlcHdr"/>
        </w:types>
        <w:behaviors>
          <w:behavior w:val="content"/>
        </w:behaviors>
        <w:guid w:val="{3516FF50-4795-4AE6-BEA9-0E558C83BE8D}"/>
      </w:docPartPr>
      <w:docPartBody>
        <w:p w:rsidR="009E4337" w:rsidRDefault="00F3048C" w:rsidP="00F3048C">
          <w:pPr>
            <w:pStyle w:val="CC3A3001199A4CA68FDC9742321B3C50"/>
          </w:pPr>
          <w:r w:rsidRPr="00D858FE">
            <w:rPr>
              <w:rStyle w:val="PlaceholderText"/>
            </w:rPr>
            <w:t>Choose an item.</w:t>
          </w:r>
        </w:p>
      </w:docPartBody>
    </w:docPart>
    <w:docPart>
      <w:docPartPr>
        <w:name w:val="F5F92026535F4375B0D3C892FEC7BB54"/>
        <w:category>
          <w:name w:val="General"/>
          <w:gallery w:val="placeholder"/>
        </w:category>
        <w:types>
          <w:type w:val="bbPlcHdr"/>
        </w:types>
        <w:behaviors>
          <w:behavior w:val="content"/>
        </w:behaviors>
        <w:guid w:val="{D5D5BBD1-82D5-4E01-8665-E66DE66AF142}"/>
      </w:docPartPr>
      <w:docPartBody>
        <w:p w:rsidR="009E4337" w:rsidRDefault="00F3048C" w:rsidP="00F3048C">
          <w:pPr>
            <w:pStyle w:val="F5F92026535F4375B0D3C892FEC7BB54"/>
          </w:pPr>
          <w:r w:rsidRPr="00D858FE">
            <w:rPr>
              <w:rStyle w:val="PlaceholderText"/>
            </w:rPr>
            <w:t>Choose an item.</w:t>
          </w:r>
        </w:p>
      </w:docPartBody>
    </w:docPart>
    <w:docPart>
      <w:docPartPr>
        <w:name w:val="63F9CB45A1A3481BA191841228405932"/>
        <w:category>
          <w:name w:val="General"/>
          <w:gallery w:val="placeholder"/>
        </w:category>
        <w:types>
          <w:type w:val="bbPlcHdr"/>
        </w:types>
        <w:behaviors>
          <w:behavior w:val="content"/>
        </w:behaviors>
        <w:guid w:val="{B5F07066-86FD-4003-86EA-3486EE257F52}"/>
      </w:docPartPr>
      <w:docPartBody>
        <w:p w:rsidR="009E4337" w:rsidRDefault="00F3048C" w:rsidP="00F3048C">
          <w:pPr>
            <w:pStyle w:val="63F9CB45A1A3481BA191841228405932"/>
          </w:pPr>
          <w:r w:rsidRPr="00D858FE">
            <w:rPr>
              <w:rStyle w:val="PlaceholderText"/>
            </w:rPr>
            <w:t>Choose an item.</w:t>
          </w:r>
        </w:p>
      </w:docPartBody>
    </w:docPart>
    <w:docPart>
      <w:docPartPr>
        <w:name w:val="0C8FD289A106407E8D7543D973C1F28D"/>
        <w:category>
          <w:name w:val="General"/>
          <w:gallery w:val="placeholder"/>
        </w:category>
        <w:types>
          <w:type w:val="bbPlcHdr"/>
        </w:types>
        <w:behaviors>
          <w:behavior w:val="content"/>
        </w:behaviors>
        <w:guid w:val="{2D70FEE7-878A-48EF-B308-68390C5983AC}"/>
      </w:docPartPr>
      <w:docPartBody>
        <w:p w:rsidR="009E4337" w:rsidRDefault="00F3048C" w:rsidP="00F3048C">
          <w:pPr>
            <w:pStyle w:val="0C8FD289A106407E8D7543D973C1F28D"/>
          </w:pPr>
          <w:r w:rsidRPr="00D858FE">
            <w:rPr>
              <w:rStyle w:val="PlaceholderText"/>
            </w:rPr>
            <w:t>Choose an item.</w:t>
          </w:r>
        </w:p>
      </w:docPartBody>
    </w:docPart>
    <w:docPart>
      <w:docPartPr>
        <w:name w:val="177802689DF2442DA33D682576733740"/>
        <w:category>
          <w:name w:val="General"/>
          <w:gallery w:val="placeholder"/>
        </w:category>
        <w:types>
          <w:type w:val="bbPlcHdr"/>
        </w:types>
        <w:behaviors>
          <w:behavior w:val="content"/>
        </w:behaviors>
        <w:guid w:val="{0972BEF9-E8E2-434D-9DA6-7796AB7DF490}"/>
      </w:docPartPr>
      <w:docPartBody>
        <w:p w:rsidR="009E4337" w:rsidRDefault="00F3048C" w:rsidP="00F3048C">
          <w:pPr>
            <w:pStyle w:val="177802689DF2442DA33D682576733740"/>
          </w:pPr>
          <w:r w:rsidRPr="00D858FE">
            <w:rPr>
              <w:rStyle w:val="PlaceholderText"/>
            </w:rPr>
            <w:t>Choose an item.</w:t>
          </w:r>
        </w:p>
      </w:docPartBody>
    </w:docPart>
    <w:docPart>
      <w:docPartPr>
        <w:name w:val="819B549011354D36BB2DEC95CBCE12DB"/>
        <w:category>
          <w:name w:val="General"/>
          <w:gallery w:val="placeholder"/>
        </w:category>
        <w:types>
          <w:type w:val="bbPlcHdr"/>
        </w:types>
        <w:behaviors>
          <w:behavior w:val="content"/>
        </w:behaviors>
        <w:guid w:val="{C500C643-A399-4A64-9891-93F229E5B502}"/>
      </w:docPartPr>
      <w:docPartBody>
        <w:p w:rsidR="009E4337" w:rsidRDefault="00F3048C" w:rsidP="00F3048C">
          <w:pPr>
            <w:pStyle w:val="819B549011354D36BB2DEC95CBCE12DB"/>
          </w:pPr>
          <w:r w:rsidRPr="00D858FE">
            <w:rPr>
              <w:rStyle w:val="PlaceholderText"/>
            </w:rPr>
            <w:t>Choose an item.</w:t>
          </w:r>
        </w:p>
      </w:docPartBody>
    </w:docPart>
    <w:docPart>
      <w:docPartPr>
        <w:name w:val="0FC19DFD65AF4A1AA1D0DD8B5BD9393B"/>
        <w:category>
          <w:name w:val="General"/>
          <w:gallery w:val="placeholder"/>
        </w:category>
        <w:types>
          <w:type w:val="bbPlcHdr"/>
        </w:types>
        <w:behaviors>
          <w:behavior w:val="content"/>
        </w:behaviors>
        <w:guid w:val="{01C02408-03A9-4449-B05F-393099E4A801}"/>
      </w:docPartPr>
      <w:docPartBody>
        <w:p w:rsidR="009E4337" w:rsidRDefault="00F3048C" w:rsidP="00F3048C">
          <w:pPr>
            <w:pStyle w:val="0FC19DFD65AF4A1AA1D0DD8B5BD9393B"/>
          </w:pPr>
          <w:r w:rsidRPr="00D858FE">
            <w:rPr>
              <w:rStyle w:val="PlaceholderText"/>
            </w:rPr>
            <w:t>Choose an item.</w:t>
          </w:r>
        </w:p>
      </w:docPartBody>
    </w:docPart>
    <w:docPart>
      <w:docPartPr>
        <w:name w:val="643A0AAABF6C4DFBAF9D7C7999140323"/>
        <w:category>
          <w:name w:val="General"/>
          <w:gallery w:val="placeholder"/>
        </w:category>
        <w:types>
          <w:type w:val="bbPlcHdr"/>
        </w:types>
        <w:behaviors>
          <w:behavior w:val="content"/>
        </w:behaviors>
        <w:guid w:val="{F36777C8-65D4-4441-878F-8F967281AC03}"/>
      </w:docPartPr>
      <w:docPartBody>
        <w:p w:rsidR="009E4337" w:rsidRDefault="00F3048C" w:rsidP="00F3048C">
          <w:pPr>
            <w:pStyle w:val="643A0AAABF6C4DFBAF9D7C7999140323"/>
          </w:pPr>
          <w:r w:rsidRPr="00D858FE">
            <w:rPr>
              <w:rStyle w:val="PlaceholderText"/>
            </w:rPr>
            <w:t>Choose an item.</w:t>
          </w:r>
        </w:p>
      </w:docPartBody>
    </w:docPart>
    <w:docPart>
      <w:docPartPr>
        <w:name w:val="EDD23FC187C44D4BBAA3B8623C446CD6"/>
        <w:category>
          <w:name w:val="General"/>
          <w:gallery w:val="placeholder"/>
        </w:category>
        <w:types>
          <w:type w:val="bbPlcHdr"/>
        </w:types>
        <w:behaviors>
          <w:behavior w:val="content"/>
        </w:behaviors>
        <w:guid w:val="{350169AF-9717-4080-B2DB-66659BF81E84}"/>
      </w:docPartPr>
      <w:docPartBody>
        <w:p w:rsidR="009E4337" w:rsidRDefault="00F3048C" w:rsidP="00F3048C">
          <w:pPr>
            <w:pStyle w:val="EDD23FC187C44D4BBAA3B8623C446CD6"/>
          </w:pPr>
          <w:r w:rsidRPr="00D858FE">
            <w:rPr>
              <w:rStyle w:val="PlaceholderText"/>
            </w:rPr>
            <w:t>Choose an item.</w:t>
          </w:r>
        </w:p>
      </w:docPartBody>
    </w:docPart>
    <w:docPart>
      <w:docPartPr>
        <w:name w:val="E2EC184F55E64BA29430AA95221BB3DF"/>
        <w:category>
          <w:name w:val="General"/>
          <w:gallery w:val="placeholder"/>
        </w:category>
        <w:types>
          <w:type w:val="bbPlcHdr"/>
        </w:types>
        <w:behaviors>
          <w:behavior w:val="content"/>
        </w:behaviors>
        <w:guid w:val="{3D56CC61-BDF1-433B-A4E2-DF1042F6E8E5}"/>
      </w:docPartPr>
      <w:docPartBody>
        <w:p w:rsidR="009E4337" w:rsidRDefault="00F3048C" w:rsidP="00F3048C">
          <w:pPr>
            <w:pStyle w:val="E2EC184F55E64BA29430AA95221BB3DF"/>
          </w:pPr>
          <w:r w:rsidRPr="00D858FE">
            <w:rPr>
              <w:rStyle w:val="PlaceholderText"/>
            </w:rPr>
            <w:t>Choose an item.</w:t>
          </w:r>
        </w:p>
      </w:docPartBody>
    </w:docPart>
    <w:docPart>
      <w:docPartPr>
        <w:name w:val="9718B974E19B4481A6C0DE24E22C0F19"/>
        <w:category>
          <w:name w:val="General"/>
          <w:gallery w:val="placeholder"/>
        </w:category>
        <w:types>
          <w:type w:val="bbPlcHdr"/>
        </w:types>
        <w:behaviors>
          <w:behavior w:val="content"/>
        </w:behaviors>
        <w:guid w:val="{6C3C0164-1FD7-43EF-840E-1BEC77183A00}"/>
      </w:docPartPr>
      <w:docPartBody>
        <w:p w:rsidR="009E4337" w:rsidRDefault="00F3048C" w:rsidP="00F3048C">
          <w:pPr>
            <w:pStyle w:val="9718B974E19B4481A6C0DE24E22C0F19"/>
          </w:pPr>
          <w:r w:rsidRPr="00D858FE">
            <w:rPr>
              <w:rStyle w:val="PlaceholderText"/>
            </w:rPr>
            <w:t>Choose an item.</w:t>
          </w:r>
        </w:p>
      </w:docPartBody>
    </w:docPart>
    <w:docPart>
      <w:docPartPr>
        <w:name w:val="D86D5FCF444D40CC82FA0514200F2781"/>
        <w:category>
          <w:name w:val="General"/>
          <w:gallery w:val="placeholder"/>
        </w:category>
        <w:types>
          <w:type w:val="bbPlcHdr"/>
        </w:types>
        <w:behaviors>
          <w:behavior w:val="content"/>
        </w:behaviors>
        <w:guid w:val="{341AC8C4-5FF5-4843-B20B-48776ED9F04D}"/>
      </w:docPartPr>
      <w:docPartBody>
        <w:p w:rsidR="009E4337" w:rsidRDefault="00F3048C" w:rsidP="00F3048C">
          <w:pPr>
            <w:pStyle w:val="D86D5FCF444D40CC82FA0514200F2781"/>
          </w:pPr>
          <w:r w:rsidRPr="00D858FE">
            <w:rPr>
              <w:rStyle w:val="PlaceholderText"/>
            </w:rPr>
            <w:t>Choose an item.</w:t>
          </w:r>
        </w:p>
      </w:docPartBody>
    </w:docPart>
    <w:docPart>
      <w:docPartPr>
        <w:name w:val="35915726F05F4E50827D2B80A49E786A"/>
        <w:category>
          <w:name w:val="General"/>
          <w:gallery w:val="placeholder"/>
        </w:category>
        <w:types>
          <w:type w:val="bbPlcHdr"/>
        </w:types>
        <w:behaviors>
          <w:behavior w:val="content"/>
        </w:behaviors>
        <w:guid w:val="{2DC65A24-6782-4F5A-98DA-8E4659D9EC7B}"/>
      </w:docPartPr>
      <w:docPartBody>
        <w:p w:rsidR="009E4337" w:rsidRDefault="00F3048C" w:rsidP="00F3048C">
          <w:pPr>
            <w:pStyle w:val="35915726F05F4E50827D2B80A49E786A"/>
          </w:pPr>
          <w:r w:rsidRPr="00D858FE">
            <w:rPr>
              <w:rStyle w:val="PlaceholderText"/>
            </w:rPr>
            <w:t>Choose an item.</w:t>
          </w:r>
        </w:p>
      </w:docPartBody>
    </w:docPart>
    <w:docPart>
      <w:docPartPr>
        <w:name w:val="368A212AE4F54592AAA30BFE6B6DFEAB"/>
        <w:category>
          <w:name w:val="General"/>
          <w:gallery w:val="placeholder"/>
        </w:category>
        <w:types>
          <w:type w:val="bbPlcHdr"/>
        </w:types>
        <w:behaviors>
          <w:behavior w:val="content"/>
        </w:behaviors>
        <w:guid w:val="{B2EAAF67-4310-46BE-9FE6-2BD7D1FB059B}"/>
      </w:docPartPr>
      <w:docPartBody>
        <w:p w:rsidR="009E4337" w:rsidRDefault="00F3048C" w:rsidP="00F3048C">
          <w:pPr>
            <w:pStyle w:val="368A212AE4F54592AAA30BFE6B6DFEAB"/>
          </w:pPr>
          <w:r w:rsidRPr="00D858FE">
            <w:rPr>
              <w:rStyle w:val="PlaceholderText"/>
            </w:rPr>
            <w:t>Choose an item.</w:t>
          </w:r>
        </w:p>
      </w:docPartBody>
    </w:docPart>
    <w:docPart>
      <w:docPartPr>
        <w:name w:val="4EA122A99ED34FF89847E69A5FCAEB3F"/>
        <w:category>
          <w:name w:val="General"/>
          <w:gallery w:val="placeholder"/>
        </w:category>
        <w:types>
          <w:type w:val="bbPlcHdr"/>
        </w:types>
        <w:behaviors>
          <w:behavior w:val="content"/>
        </w:behaviors>
        <w:guid w:val="{EBA27B04-874A-448C-8468-A9BA23A113A5}"/>
      </w:docPartPr>
      <w:docPartBody>
        <w:p w:rsidR="009E4337" w:rsidRDefault="00F3048C" w:rsidP="00F3048C">
          <w:pPr>
            <w:pStyle w:val="4EA122A99ED34FF89847E69A5FCAEB3F"/>
          </w:pPr>
          <w:r w:rsidRPr="00D858FE">
            <w:rPr>
              <w:rStyle w:val="PlaceholderText"/>
            </w:rPr>
            <w:t>Choose an item.</w:t>
          </w:r>
        </w:p>
      </w:docPartBody>
    </w:docPart>
    <w:docPart>
      <w:docPartPr>
        <w:name w:val="79AB680B2B4F4E119EEB0E8367450487"/>
        <w:category>
          <w:name w:val="General"/>
          <w:gallery w:val="placeholder"/>
        </w:category>
        <w:types>
          <w:type w:val="bbPlcHdr"/>
        </w:types>
        <w:behaviors>
          <w:behavior w:val="content"/>
        </w:behaviors>
        <w:guid w:val="{7EB08054-57C4-4778-AC27-CB99F7C1F225}"/>
      </w:docPartPr>
      <w:docPartBody>
        <w:p w:rsidR="009E4337" w:rsidRDefault="00F3048C" w:rsidP="00F3048C">
          <w:pPr>
            <w:pStyle w:val="79AB680B2B4F4E119EEB0E8367450487"/>
          </w:pPr>
          <w:r w:rsidRPr="00D858FE">
            <w:rPr>
              <w:rStyle w:val="PlaceholderText"/>
            </w:rPr>
            <w:t>Choose an item.</w:t>
          </w:r>
        </w:p>
      </w:docPartBody>
    </w:docPart>
    <w:docPart>
      <w:docPartPr>
        <w:name w:val="9AA055F694384FDB81533EACBB150A80"/>
        <w:category>
          <w:name w:val="General"/>
          <w:gallery w:val="placeholder"/>
        </w:category>
        <w:types>
          <w:type w:val="bbPlcHdr"/>
        </w:types>
        <w:behaviors>
          <w:behavior w:val="content"/>
        </w:behaviors>
        <w:guid w:val="{F153CD07-B26C-4965-983D-6E18DA4DDAB5}"/>
      </w:docPartPr>
      <w:docPartBody>
        <w:p w:rsidR="009E4337" w:rsidRDefault="00F3048C" w:rsidP="00F3048C">
          <w:pPr>
            <w:pStyle w:val="9AA055F694384FDB81533EACBB150A80"/>
          </w:pPr>
          <w:r w:rsidRPr="00D858FE">
            <w:rPr>
              <w:rStyle w:val="PlaceholderText"/>
            </w:rPr>
            <w:t>Choose an item.</w:t>
          </w:r>
        </w:p>
      </w:docPartBody>
    </w:docPart>
    <w:docPart>
      <w:docPartPr>
        <w:name w:val="617E108E1F144CCF9ADE7AB947F9B445"/>
        <w:category>
          <w:name w:val="General"/>
          <w:gallery w:val="placeholder"/>
        </w:category>
        <w:types>
          <w:type w:val="bbPlcHdr"/>
        </w:types>
        <w:behaviors>
          <w:behavior w:val="content"/>
        </w:behaviors>
        <w:guid w:val="{8191E921-4DB1-43DB-A39C-8B75E95A58B3}"/>
      </w:docPartPr>
      <w:docPartBody>
        <w:p w:rsidR="009E4337" w:rsidRDefault="00F3048C" w:rsidP="00F3048C">
          <w:pPr>
            <w:pStyle w:val="617E108E1F144CCF9ADE7AB947F9B445"/>
          </w:pPr>
          <w:r w:rsidRPr="00D858FE">
            <w:rPr>
              <w:rStyle w:val="PlaceholderText"/>
            </w:rPr>
            <w:t>Choose an item.</w:t>
          </w:r>
        </w:p>
      </w:docPartBody>
    </w:docPart>
    <w:docPart>
      <w:docPartPr>
        <w:name w:val="2E7B6CC0DFE0498E97938A7BF2AC8204"/>
        <w:category>
          <w:name w:val="General"/>
          <w:gallery w:val="placeholder"/>
        </w:category>
        <w:types>
          <w:type w:val="bbPlcHdr"/>
        </w:types>
        <w:behaviors>
          <w:behavior w:val="content"/>
        </w:behaviors>
        <w:guid w:val="{A734EA61-275B-4AD4-8571-1F9076B16F39}"/>
      </w:docPartPr>
      <w:docPartBody>
        <w:p w:rsidR="009E4337" w:rsidRDefault="00F3048C" w:rsidP="00F3048C">
          <w:pPr>
            <w:pStyle w:val="2E7B6CC0DFE0498E97938A7BF2AC8204"/>
          </w:pPr>
          <w:r w:rsidRPr="00D858FE">
            <w:rPr>
              <w:rStyle w:val="PlaceholderText"/>
            </w:rPr>
            <w:t>Choose an item.</w:t>
          </w:r>
        </w:p>
      </w:docPartBody>
    </w:docPart>
    <w:docPart>
      <w:docPartPr>
        <w:name w:val="1AA2A7AB3AF34735B6C431DA8D0F0460"/>
        <w:category>
          <w:name w:val="General"/>
          <w:gallery w:val="placeholder"/>
        </w:category>
        <w:types>
          <w:type w:val="bbPlcHdr"/>
        </w:types>
        <w:behaviors>
          <w:behavior w:val="content"/>
        </w:behaviors>
        <w:guid w:val="{EE22FDFF-1AF4-4D18-85FC-93482631EEE5}"/>
      </w:docPartPr>
      <w:docPartBody>
        <w:p w:rsidR="009E4337" w:rsidRDefault="00F3048C" w:rsidP="00F3048C">
          <w:pPr>
            <w:pStyle w:val="1AA2A7AB3AF34735B6C431DA8D0F0460"/>
          </w:pPr>
          <w:r w:rsidRPr="00D858FE">
            <w:rPr>
              <w:rStyle w:val="PlaceholderText"/>
            </w:rPr>
            <w:t>Choose an item.</w:t>
          </w:r>
        </w:p>
      </w:docPartBody>
    </w:docPart>
    <w:docPart>
      <w:docPartPr>
        <w:name w:val="B7F97106BE3441578A75873CF5AEE3F1"/>
        <w:category>
          <w:name w:val="General"/>
          <w:gallery w:val="placeholder"/>
        </w:category>
        <w:types>
          <w:type w:val="bbPlcHdr"/>
        </w:types>
        <w:behaviors>
          <w:behavior w:val="content"/>
        </w:behaviors>
        <w:guid w:val="{8C60BF1C-BFFF-4A59-9DCE-D84850F7A825}"/>
      </w:docPartPr>
      <w:docPartBody>
        <w:p w:rsidR="009E4337" w:rsidRDefault="00F3048C" w:rsidP="00F3048C">
          <w:pPr>
            <w:pStyle w:val="B7F97106BE3441578A75873CF5AEE3F1"/>
          </w:pPr>
          <w:r w:rsidRPr="00D858FE">
            <w:rPr>
              <w:rStyle w:val="PlaceholderText"/>
            </w:rPr>
            <w:t>Choose an item.</w:t>
          </w:r>
        </w:p>
      </w:docPartBody>
    </w:docPart>
    <w:docPart>
      <w:docPartPr>
        <w:name w:val="753F40E07EA8478AA262CC5C68C25AD6"/>
        <w:category>
          <w:name w:val="General"/>
          <w:gallery w:val="placeholder"/>
        </w:category>
        <w:types>
          <w:type w:val="bbPlcHdr"/>
        </w:types>
        <w:behaviors>
          <w:behavior w:val="content"/>
        </w:behaviors>
        <w:guid w:val="{BC478F9B-AE34-47E2-B3A4-BC5314155325}"/>
      </w:docPartPr>
      <w:docPartBody>
        <w:p w:rsidR="009E4337" w:rsidRDefault="00F3048C" w:rsidP="00F3048C">
          <w:pPr>
            <w:pStyle w:val="753F40E07EA8478AA262CC5C68C25AD6"/>
          </w:pPr>
          <w:r w:rsidRPr="00D858FE">
            <w:rPr>
              <w:rStyle w:val="PlaceholderText"/>
            </w:rPr>
            <w:t>Choose an item.</w:t>
          </w:r>
        </w:p>
      </w:docPartBody>
    </w:docPart>
    <w:docPart>
      <w:docPartPr>
        <w:name w:val="B757341AA4BA4CE0993F024C8228F3B7"/>
        <w:category>
          <w:name w:val="General"/>
          <w:gallery w:val="placeholder"/>
        </w:category>
        <w:types>
          <w:type w:val="bbPlcHdr"/>
        </w:types>
        <w:behaviors>
          <w:behavior w:val="content"/>
        </w:behaviors>
        <w:guid w:val="{01E3DC2A-0075-4541-A128-226ADBEA571C}"/>
      </w:docPartPr>
      <w:docPartBody>
        <w:p w:rsidR="009E4337" w:rsidRDefault="00F3048C" w:rsidP="00F3048C">
          <w:pPr>
            <w:pStyle w:val="B757341AA4BA4CE0993F024C8228F3B7"/>
          </w:pPr>
          <w:r w:rsidRPr="00D858FE">
            <w:rPr>
              <w:rStyle w:val="PlaceholderText"/>
            </w:rPr>
            <w:t>Choose an item.</w:t>
          </w:r>
        </w:p>
      </w:docPartBody>
    </w:docPart>
    <w:docPart>
      <w:docPartPr>
        <w:name w:val="B599BD1357854DE8814D781D50F57E59"/>
        <w:category>
          <w:name w:val="General"/>
          <w:gallery w:val="placeholder"/>
        </w:category>
        <w:types>
          <w:type w:val="bbPlcHdr"/>
        </w:types>
        <w:behaviors>
          <w:behavior w:val="content"/>
        </w:behaviors>
        <w:guid w:val="{FF121C16-3B35-4645-AC28-27E7CD26BFC1}"/>
      </w:docPartPr>
      <w:docPartBody>
        <w:p w:rsidR="009E4337" w:rsidRDefault="00F3048C" w:rsidP="00F3048C">
          <w:pPr>
            <w:pStyle w:val="B599BD1357854DE8814D781D50F57E59"/>
          </w:pPr>
          <w:r w:rsidRPr="00D858FE">
            <w:rPr>
              <w:rStyle w:val="PlaceholderText"/>
            </w:rPr>
            <w:t>Choose an item.</w:t>
          </w:r>
        </w:p>
      </w:docPartBody>
    </w:docPart>
    <w:docPart>
      <w:docPartPr>
        <w:name w:val="BB7E1560D9F2481598843833EB4685A0"/>
        <w:category>
          <w:name w:val="General"/>
          <w:gallery w:val="placeholder"/>
        </w:category>
        <w:types>
          <w:type w:val="bbPlcHdr"/>
        </w:types>
        <w:behaviors>
          <w:behavior w:val="content"/>
        </w:behaviors>
        <w:guid w:val="{3C8CE68E-FF41-4751-93EF-62B90E6C5DF1}"/>
      </w:docPartPr>
      <w:docPartBody>
        <w:p w:rsidR="009E4337" w:rsidRDefault="00F3048C" w:rsidP="00F3048C">
          <w:pPr>
            <w:pStyle w:val="BB7E1560D9F2481598843833EB4685A0"/>
          </w:pPr>
          <w:r w:rsidRPr="00D858FE">
            <w:rPr>
              <w:rStyle w:val="PlaceholderText"/>
            </w:rPr>
            <w:t>Choose an item.</w:t>
          </w:r>
        </w:p>
      </w:docPartBody>
    </w:docPart>
    <w:docPart>
      <w:docPartPr>
        <w:name w:val="22C3FC62D49A4D7699D286E1F890BA04"/>
        <w:category>
          <w:name w:val="General"/>
          <w:gallery w:val="placeholder"/>
        </w:category>
        <w:types>
          <w:type w:val="bbPlcHdr"/>
        </w:types>
        <w:behaviors>
          <w:behavior w:val="content"/>
        </w:behaviors>
        <w:guid w:val="{099B87C2-EC35-42DF-AF21-4EBCEC813005}"/>
      </w:docPartPr>
      <w:docPartBody>
        <w:p w:rsidR="009E4337" w:rsidRDefault="00F3048C" w:rsidP="00F3048C">
          <w:pPr>
            <w:pStyle w:val="22C3FC62D49A4D7699D286E1F890BA04"/>
          </w:pPr>
          <w:r w:rsidRPr="00D858FE">
            <w:rPr>
              <w:rStyle w:val="PlaceholderText"/>
            </w:rPr>
            <w:t>Choose an item.</w:t>
          </w:r>
        </w:p>
      </w:docPartBody>
    </w:docPart>
    <w:docPart>
      <w:docPartPr>
        <w:name w:val="C6FF03A2DC814A3AB427E34E48325845"/>
        <w:category>
          <w:name w:val="General"/>
          <w:gallery w:val="placeholder"/>
        </w:category>
        <w:types>
          <w:type w:val="bbPlcHdr"/>
        </w:types>
        <w:behaviors>
          <w:behavior w:val="content"/>
        </w:behaviors>
        <w:guid w:val="{2622E21A-C73D-46AD-A9A0-E8C88E0AC1BE}"/>
      </w:docPartPr>
      <w:docPartBody>
        <w:p w:rsidR="009E4337" w:rsidRDefault="00F3048C" w:rsidP="00F3048C">
          <w:pPr>
            <w:pStyle w:val="C6FF03A2DC814A3AB427E34E48325845"/>
          </w:pPr>
          <w:r w:rsidRPr="00D858FE">
            <w:rPr>
              <w:rStyle w:val="PlaceholderText"/>
            </w:rPr>
            <w:t>Choose an item.</w:t>
          </w:r>
        </w:p>
      </w:docPartBody>
    </w:docPart>
    <w:docPart>
      <w:docPartPr>
        <w:name w:val="11942FA0BE9A46CA82F2C6999E07547B"/>
        <w:category>
          <w:name w:val="General"/>
          <w:gallery w:val="placeholder"/>
        </w:category>
        <w:types>
          <w:type w:val="bbPlcHdr"/>
        </w:types>
        <w:behaviors>
          <w:behavior w:val="content"/>
        </w:behaviors>
        <w:guid w:val="{009FE5C7-D725-4A48-BBCC-74499E58C088}"/>
      </w:docPartPr>
      <w:docPartBody>
        <w:p w:rsidR="009E4337" w:rsidRDefault="00F3048C" w:rsidP="00F3048C">
          <w:pPr>
            <w:pStyle w:val="11942FA0BE9A46CA82F2C6999E07547B"/>
          </w:pPr>
          <w:r w:rsidRPr="00D858FE">
            <w:rPr>
              <w:rStyle w:val="PlaceholderText"/>
            </w:rPr>
            <w:t>Choose an item.</w:t>
          </w:r>
        </w:p>
      </w:docPartBody>
    </w:docPart>
    <w:docPart>
      <w:docPartPr>
        <w:name w:val="FB8ABCF8A0624AC6809774E428A4F27C"/>
        <w:category>
          <w:name w:val="General"/>
          <w:gallery w:val="placeholder"/>
        </w:category>
        <w:types>
          <w:type w:val="bbPlcHdr"/>
        </w:types>
        <w:behaviors>
          <w:behavior w:val="content"/>
        </w:behaviors>
        <w:guid w:val="{4DC85D74-632D-406E-B2B7-6282BDF4B087}"/>
      </w:docPartPr>
      <w:docPartBody>
        <w:p w:rsidR="009E4337" w:rsidRDefault="00F3048C" w:rsidP="00F3048C">
          <w:pPr>
            <w:pStyle w:val="FB8ABCF8A0624AC6809774E428A4F27C"/>
          </w:pPr>
          <w:r w:rsidRPr="00D858FE">
            <w:rPr>
              <w:rStyle w:val="PlaceholderText"/>
            </w:rPr>
            <w:t>Choose an item.</w:t>
          </w:r>
        </w:p>
      </w:docPartBody>
    </w:docPart>
    <w:docPart>
      <w:docPartPr>
        <w:name w:val="3D6C265410234E98A6EB02EC7682213F"/>
        <w:category>
          <w:name w:val="General"/>
          <w:gallery w:val="placeholder"/>
        </w:category>
        <w:types>
          <w:type w:val="bbPlcHdr"/>
        </w:types>
        <w:behaviors>
          <w:behavior w:val="content"/>
        </w:behaviors>
        <w:guid w:val="{BEF572A0-55A8-4F5B-8D6D-72A8D605655B}"/>
      </w:docPartPr>
      <w:docPartBody>
        <w:p w:rsidR="009E4337" w:rsidRDefault="00F3048C" w:rsidP="00F3048C">
          <w:pPr>
            <w:pStyle w:val="3D6C265410234E98A6EB02EC7682213F"/>
          </w:pPr>
          <w:r w:rsidRPr="00D858FE">
            <w:rPr>
              <w:rStyle w:val="PlaceholderText"/>
            </w:rPr>
            <w:t>Choose an item.</w:t>
          </w:r>
        </w:p>
      </w:docPartBody>
    </w:docPart>
    <w:docPart>
      <w:docPartPr>
        <w:name w:val="D534F44A706F4706B68E1F5B6A981839"/>
        <w:category>
          <w:name w:val="General"/>
          <w:gallery w:val="placeholder"/>
        </w:category>
        <w:types>
          <w:type w:val="bbPlcHdr"/>
        </w:types>
        <w:behaviors>
          <w:behavior w:val="content"/>
        </w:behaviors>
        <w:guid w:val="{FF824747-8B73-4473-93D8-6DC13D3DE640}"/>
      </w:docPartPr>
      <w:docPartBody>
        <w:p w:rsidR="009E4337" w:rsidRDefault="00F3048C" w:rsidP="00F3048C">
          <w:pPr>
            <w:pStyle w:val="D534F44A706F4706B68E1F5B6A981839"/>
          </w:pPr>
          <w:r w:rsidRPr="00D858FE">
            <w:rPr>
              <w:rStyle w:val="PlaceholderText"/>
            </w:rPr>
            <w:t>Choose an item.</w:t>
          </w:r>
        </w:p>
      </w:docPartBody>
    </w:docPart>
    <w:docPart>
      <w:docPartPr>
        <w:name w:val="819D496D47DC4F0F9CBEAA27CF1B6D9F"/>
        <w:category>
          <w:name w:val="General"/>
          <w:gallery w:val="placeholder"/>
        </w:category>
        <w:types>
          <w:type w:val="bbPlcHdr"/>
        </w:types>
        <w:behaviors>
          <w:behavior w:val="content"/>
        </w:behaviors>
        <w:guid w:val="{A2AE7527-B5DD-4500-AA34-862C882E4474}"/>
      </w:docPartPr>
      <w:docPartBody>
        <w:p w:rsidR="009E4337" w:rsidRDefault="00F3048C" w:rsidP="00F3048C">
          <w:pPr>
            <w:pStyle w:val="819D496D47DC4F0F9CBEAA27CF1B6D9F"/>
          </w:pPr>
          <w:r w:rsidRPr="00D858FE">
            <w:rPr>
              <w:rStyle w:val="PlaceholderText"/>
            </w:rPr>
            <w:t>Choose an item.</w:t>
          </w:r>
        </w:p>
      </w:docPartBody>
    </w:docPart>
    <w:docPart>
      <w:docPartPr>
        <w:name w:val="C9A4449165B74D47AE50208512D9895C"/>
        <w:category>
          <w:name w:val="General"/>
          <w:gallery w:val="placeholder"/>
        </w:category>
        <w:types>
          <w:type w:val="bbPlcHdr"/>
        </w:types>
        <w:behaviors>
          <w:behavior w:val="content"/>
        </w:behaviors>
        <w:guid w:val="{A6A31FE2-3B4D-4FC3-A633-BFD85F8197A8}"/>
      </w:docPartPr>
      <w:docPartBody>
        <w:p w:rsidR="009E4337" w:rsidRDefault="00F3048C" w:rsidP="00F3048C">
          <w:pPr>
            <w:pStyle w:val="C9A4449165B74D47AE50208512D9895C"/>
          </w:pPr>
          <w:r w:rsidRPr="00D858FE">
            <w:rPr>
              <w:rStyle w:val="PlaceholderText"/>
            </w:rPr>
            <w:t>Choose an item.</w:t>
          </w:r>
        </w:p>
      </w:docPartBody>
    </w:docPart>
    <w:docPart>
      <w:docPartPr>
        <w:name w:val="2B2BE6D1F6C343269BC4DCC3144432D5"/>
        <w:category>
          <w:name w:val="General"/>
          <w:gallery w:val="placeholder"/>
        </w:category>
        <w:types>
          <w:type w:val="bbPlcHdr"/>
        </w:types>
        <w:behaviors>
          <w:behavior w:val="content"/>
        </w:behaviors>
        <w:guid w:val="{75168C73-941D-48C1-975F-4EDC8958E965}"/>
      </w:docPartPr>
      <w:docPartBody>
        <w:p w:rsidR="009E4337" w:rsidRDefault="00F3048C" w:rsidP="00F3048C">
          <w:pPr>
            <w:pStyle w:val="2B2BE6D1F6C343269BC4DCC3144432D5"/>
          </w:pPr>
          <w:r w:rsidRPr="00D858FE">
            <w:rPr>
              <w:rStyle w:val="PlaceholderText"/>
            </w:rPr>
            <w:t>Choose an item.</w:t>
          </w:r>
        </w:p>
      </w:docPartBody>
    </w:docPart>
    <w:docPart>
      <w:docPartPr>
        <w:name w:val="0C208D6402E74D1C8BBC2BAAC83F8BDE"/>
        <w:category>
          <w:name w:val="General"/>
          <w:gallery w:val="placeholder"/>
        </w:category>
        <w:types>
          <w:type w:val="bbPlcHdr"/>
        </w:types>
        <w:behaviors>
          <w:behavior w:val="content"/>
        </w:behaviors>
        <w:guid w:val="{EC200B57-6EEC-414B-A752-4A0D5E746536}"/>
      </w:docPartPr>
      <w:docPartBody>
        <w:p w:rsidR="009E4337" w:rsidRDefault="00F3048C" w:rsidP="00F3048C">
          <w:pPr>
            <w:pStyle w:val="0C208D6402E74D1C8BBC2BAAC83F8BDE"/>
          </w:pPr>
          <w:r w:rsidRPr="00D858FE">
            <w:rPr>
              <w:rStyle w:val="PlaceholderText"/>
            </w:rPr>
            <w:t>Choose an item.</w:t>
          </w:r>
        </w:p>
      </w:docPartBody>
    </w:docPart>
    <w:docPart>
      <w:docPartPr>
        <w:name w:val="2101BD4884234585AA713E67A4043E00"/>
        <w:category>
          <w:name w:val="General"/>
          <w:gallery w:val="placeholder"/>
        </w:category>
        <w:types>
          <w:type w:val="bbPlcHdr"/>
        </w:types>
        <w:behaviors>
          <w:behavior w:val="content"/>
        </w:behaviors>
        <w:guid w:val="{CEE951AA-5D21-4905-BDC9-641563359B7D}"/>
      </w:docPartPr>
      <w:docPartBody>
        <w:p w:rsidR="009E4337" w:rsidRDefault="00F3048C" w:rsidP="00F3048C">
          <w:pPr>
            <w:pStyle w:val="2101BD4884234585AA713E67A4043E00"/>
          </w:pPr>
          <w:r w:rsidRPr="00D858FE">
            <w:rPr>
              <w:rStyle w:val="PlaceholderText"/>
            </w:rPr>
            <w:t>Choose an item.</w:t>
          </w:r>
        </w:p>
      </w:docPartBody>
    </w:docPart>
    <w:docPart>
      <w:docPartPr>
        <w:name w:val="96F1880BDB344390BCC77BF5B63DCED2"/>
        <w:category>
          <w:name w:val="General"/>
          <w:gallery w:val="placeholder"/>
        </w:category>
        <w:types>
          <w:type w:val="bbPlcHdr"/>
        </w:types>
        <w:behaviors>
          <w:behavior w:val="content"/>
        </w:behaviors>
        <w:guid w:val="{482489D2-A4A1-4F6B-BC07-7CE83BDD864C}"/>
      </w:docPartPr>
      <w:docPartBody>
        <w:p w:rsidR="009E4337" w:rsidRDefault="00F3048C" w:rsidP="00F3048C">
          <w:pPr>
            <w:pStyle w:val="96F1880BDB344390BCC77BF5B63DCED2"/>
          </w:pPr>
          <w:r w:rsidRPr="00D858FE">
            <w:rPr>
              <w:rStyle w:val="PlaceholderText"/>
            </w:rPr>
            <w:t>Choose an item.</w:t>
          </w:r>
        </w:p>
      </w:docPartBody>
    </w:docPart>
    <w:docPart>
      <w:docPartPr>
        <w:name w:val="9B7D3B7C053F4FFBB5420F470D1BBB57"/>
        <w:category>
          <w:name w:val="General"/>
          <w:gallery w:val="placeholder"/>
        </w:category>
        <w:types>
          <w:type w:val="bbPlcHdr"/>
        </w:types>
        <w:behaviors>
          <w:behavior w:val="content"/>
        </w:behaviors>
        <w:guid w:val="{0A952561-DB1F-42A4-9171-F3C11EF36983}"/>
      </w:docPartPr>
      <w:docPartBody>
        <w:p w:rsidR="009E4337" w:rsidRDefault="00F3048C" w:rsidP="00F3048C">
          <w:pPr>
            <w:pStyle w:val="9B7D3B7C053F4FFBB5420F470D1BBB57"/>
          </w:pPr>
          <w:r w:rsidRPr="00D858FE">
            <w:rPr>
              <w:rStyle w:val="PlaceholderText"/>
            </w:rPr>
            <w:t>Choose an item.</w:t>
          </w:r>
        </w:p>
      </w:docPartBody>
    </w:docPart>
    <w:docPart>
      <w:docPartPr>
        <w:name w:val="73250947C3364CF1B6FC42F25FF24A07"/>
        <w:category>
          <w:name w:val="General"/>
          <w:gallery w:val="placeholder"/>
        </w:category>
        <w:types>
          <w:type w:val="bbPlcHdr"/>
        </w:types>
        <w:behaviors>
          <w:behavior w:val="content"/>
        </w:behaviors>
        <w:guid w:val="{A7DBB04C-78C5-423F-B744-3F67AB82C715}"/>
      </w:docPartPr>
      <w:docPartBody>
        <w:p w:rsidR="009E4337" w:rsidRDefault="00F3048C" w:rsidP="00F3048C">
          <w:pPr>
            <w:pStyle w:val="73250947C3364CF1B6FC42F25FF24A07"/>
          </w:pPr>
          <w:r w:rsidRPr="00D858FE">
            <w:rPr>
              <w:rStyle w:val="PlaceholderText"/>
            </w:rPr>
            <w:t>Choose an item.</w:t>
          </w:r>
        </w:p>
      </w:docPartBody>
    </w:docPart>
    <w:docPart>
      <w:docPartPr>
        <w:name w:val="D2B86B4986E24DFF82E9F52D802A1271"/>
        <w:category>
          <w:name w:val="General"/>
          <w:gallery w:val="placeholder"/>
        </w:category>
        <w:types>
          <w:type w:val="bbPlcHdr"/>
        </w:types>
        <w:behaviors>
          <w:behavior w:val="content"/>
        </w:behaviors>
        <w:guid w:val="{11B9CF67-98B9-4F6D-81CF-966B759B0038}"/>
      </w:docPartPr>
      <w:docPartBody>
        <w:p w:rsidR="009E4337" w:rsidRDefault="00F3048C" w:rsidP="00F3048C">
          <w:pPr>
            <w:pStyle w:val="D2B86B4986E24DFF82E9F52D802A1271"/>
          </w:pPr>
          <w:r w:rsidRPr="00D858FE">
            <w:rPr>
              <w:rStyle w:val="PlaceholderText"/>
            </w:rPr>
            <w:t>Choose an item.</w:t>
          </w:r>
        </w:p>
      </w:docPartBody>
    </w:docPart>
    <w:docPart>
      <w:docPartPr>
        <w:name w:val="784040AF039D4B01ABACCB38D7F5F99D"/>
        <w:category>
          <w:name w:val="General"/>
          <w:gallery w:val="placeholder"/>
        </w:category>
        <w:types>
          <w:type w:val="bbPlcHdr"/>
        </w:types>
        <w:behaviors>
          <w:behavior w:val="content"/>
        </w:behaviors>
        <w:guid w:val="{947EAE72-4F1F-4AEC-8CAF-25FCF26F97DA}"/>
      </w:docPartPr>
      <w:docPartBody>
        <w:p w:rsidR="009E4337" w:rsidRDefault="00F3048C" w:rsidP="00F3048C">
          <w:pPr>
            <w:pStyle w:val="784040AF039D4B01ABACCB38D7F5F99D"/>
          </w:pPr>
          <w:r w:rsidRPr="00D858FE">
            <w:rPr>
              <w:rStyle w:val="PlaceholderText"/>
            </w:rPr>
            <w:t>Choose an item.</w:t>
          </w:r>
        </w:p>
      </w:docPartBody>
    </w:docPart>
    <w:docPart>
      <w:docPartPr>
        <w:name w:val="E6B51D1C671E4ED4B7255E2698B4C44D"/>
        <w:category>
          <w:name w:val="General"/>
          <w:gallery w:val="placeholder"/>
        </w:category>
        <w:types>
          <w:type w:val="bbPlcHdr"/>
        </w:types>
        <w:behaviors>
          <w:behavior w:val="content"/>
        </w:behaviors>
        <w:guid w:val="{8897AB9A-48EA-4022-870F-564DB523700E}"/>
      </w:docPartPr>
      <w:docPartBody>
        <w:p w:rsidR="009E4337" w:rsidRDefault="00F3048C" w:rsidP="00F3048C">
          <w:pPr>
            <w:pStyle w:val="E6B51D1C671E4ED4B7255E2698B4C44D"/>
          </w:pPr>
          <w:r w:rsidRPr="00D858FE">
            <w:rPr>
              <w:rStyle w:val="PlaceholderText"/>
            </w:rPr>
            <w:t>Choose an item.</w:t>
          </w:r>
        </w:p>
      </w:docPartBody>
    </w:docPart>
    <w:docPart>
      <w:docPartPr>
        <w:name w:val="EC741C3407AD4B139AE2BA03F1299C46"/>
        <w:category>
          <w:name w:val="General"/>
          <w:gallery w:val="placeholder"/>
        </w:category>
        <w:types>
          <w:type w:val="bbPlcHdr"/>
        </w:types>
        <w:behaviors>
          <w:behavior w:val="content"/>
        </w:behaviors>
        <w:guid w:val="{32B87316-585E-45F8-AF4D-77D520614374}"/>
      </w:docPartPr>
      <w:docPartBody>
        <w:p w:rsidR="009E4337" w:rsidRDefault="00F3048C" w:rsidP="00F3048C">
          <w:pPr>
            <w:pStyle w:val="EC741C3407AD4B139AE2BA03F1299C46"/>
          </w:pPr>
          <w:r w:rsidRPr="00D858FE">
            <w:rPr>
              <w:rStyle w:val="PlaceholderText"/>
            </w:rPr>
            <w:t>Choose an item.</w:t>
          </w:r>
        </w:p>
      </w:docPartBody>
    </w:docPart>
    <w:docPart>
      <w:docPartPr>
        <w:name w:val="3EB938DA494D476CAD02E564B644F904"/>
        <w:category>
          <w:name w:val="General"/>
          <w:gallery w:val="placeholder"/>
        </w:category>
        <w:types>
          <w:type w:val="bbPlcHdr"/>
        </w:types>
        <w:behaviors>
          <w:behavior w:val="content"/>
        </w:behaviors>
        <w:guid w:val="{A200C38A-D654-4672-B95E-17E4F464CAF3}"/>
      </w:docPartPr>
      <w:docPartBody>
        <w:p w:rsidR="009E4337" w:rsidRDefault="00F3048C" w:rsidP="00F3048C">
          <w:pPr>
            <w:pStyle w:val="3EB938DA494D476CAD02E564B644F904"/>
          </w:pPr>
          <w:r w:rsidRPr="00D858FE">
            <w:rPr>
              <w:rStyle w:val="PlaceholderText"/>
            </w:rPr>
            <w:t>Choose an item.</w:t>
          </w:r>
        </w:p>
      </w:docPartBody>
    </w:docPart>
    <w:docPart>
      <w:docPartPr>
        <w:name w:val="99010DEDB96844A9933D74968600D3BC"/>
        <w:category>
          <w:name w:val="General"/>
          <w:gallery w:val="placeholder"/>
        </w:category>
        <w:types>
          <w:type w:val="bbPlcHdr"/>
        </w:types>
        <w:behaviors>
          <w:behavior w:val="content"/>
        </w:behaviors>
        <w:guid w:val="{1069A6F8-44DA-47BB-AA9B-E3784A6B95B1}"/>
      </w:docPartPr>
      <w:docPartBody>
        <w:p w:rsidR="009E4337" w:rsidRDefault="00F3048C" w:rsidP="00F3048C">
          <w:pPr>
            <w:pStyle w:val="99010DEDB96844A9933D74968600D3BC"/>
          </w:pPr>
          <w:r w:rsidRPr="00D858FE">
            <w:rPr>
              <w:rStyle w:val="PlaceholderText"/>
            </w:rPr>
            <w:t>Choose an item.</w:t>
          </w:r>
        </w:p>
      </w:docPartBody>
    </w:docPart>
    <w:docPart>
      <w:docPartPr>
        <w:name w:val="7A9D536D6E344E8EB733A5D413816BF3"/>
        <w:category>
          <w:name w:val="General"/>
          <w:gallery w:val="placeholder"/>
        </w:category>
        <w:types>
          <w:type w:val="bbPlcHdr"/>
        </w:types>
        <w:behaviors>
          <w:behavior w:val="content"/>
        </w:behaviors>
        <w:guid w:val="{D4666137-2945-4DEE-94E0-818591AE4890}"/>
      </w:docPartPr>
      <w:docPartBody>
        <w:p w:rsidR="009E4337" w:rsidRDefault="00F3048C" w:rsidP="00F3048C">
          <w:pPr>
            <w:pStyle w:val="7A9D536D6E344E8EB733A5D413816BF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64478"/>
    <w:rsid w:val="002232A4"/>
    <w:rsid w:val="00295E0C"/>
    <w:rsid w:val="003E5DF1"/>
    <w:rsid w:val="00674D42"/>
    <w:rsid w:val="006B06C9"/>
    <w:rsid w:val="006E3C91"/>
    <w:rsid w:val="00835331"/>
    <w:rsid w:val="008850C3"/>
    <w:rsid w:val="008A0CFC"/>
    <w:rsid w:val="009E4337"/>
    <w:rsid w:val="00AC7674"/>
    <w:rsid w:val="00BF58F7"/>
    <w:rsid w:val="00F3048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3048C"/>
    <w:rPr>
      <w:rFonts w:asciiTheme="minorHAnsi" w:hAnsiTheme="minorHAnsi"/>
      <w:b w:val="0"/>
      <w:noProof w:val="0"/>
      <w:color w:val="000000" w:themeColor="text1"/>
      <w:sz w:val="30"/>
      <w:lang w:val="en-AU"/>
    </w:rPr>
  </w:style>
  <w:style w:type="paragraph" w:customStyle="1" w:styleId="EF61252354944C2DBABEFD9C9D9F7FE5">
    <w:name w:val="EF61252354944C2DBABEFD9C9D9F7FE5"/>
    <w:rsid w:val="00F3048C"/>
  </w:style>
  <w:style w:type="paragraph" w:customStyle="1" w:styleId="348272015CF947CABC9B10FB4A22FCEE">
    <w:name w:val="348272015CF947CABC9B10FB4A22FCEE"/>
    <w:rsid w:val="00F3048C"/>
  </w:style>
  <w:style w:type="paragraph" w:customStyle="1" w:styleId="19378EEB91A84473A275E69A48ACC2D1">
    <w:name w:val="19378EEB91A84473A275E69A48ACC2D1"/>
    <w:rsid w:val="00F3048C"/>
  </w:style>
  <w:style w:type="paragraph" w:customStyle="1" w:styleId="7C09005D8CBD4D6BADAC0C7A8AB67E99">
    <w:name w:val="7C09005D8CBD4D6BADAC0C7A8AB67E99"/>
    <w:rsid w:val="00F3048C"/>
  </w:style>
  <w:style w:type="paragraph" w:customStyle="1" w:styleId="CC3A3001199A4CA68FDC9742321B3C50">
    <w:name w:val="CC3A3001199A4CA68FDC9742321B3C50"/>
    <w:rsid w:val="00F3048C"/>
  </w:style>
  <w:style w:type="paragraph" w:customStyle="1" w:styleId="F5F92026535F4375B0D3C892FEC7BB54">
    <w:name w:val="F5F92026535F4375B0D3C892FEC7BB54"/>
    <w:rsid w:val="00F3048C"/>
  </w:style>
  <w:style w:type="paragraph" w:customStyle="1" w:styleId="63F9CB45A1A3481BA191841228405932">
    <w:name w:val="63F9CB45A1A3481BA191841228405932"/>
    <w:rsid w:val="00F3048C"/>
  </w:style>
  <w:style w:type="paragraph" w:customStyle="1" w:styleId="0C8FD289A106407E8D7543D973C1F28D">
    <w:name w:val="0C8FD289A106407E8D7543D973C1F28D"/>
    <w:rsid w:val="00F3048C"/>
  </w:style>
  <w:style w:type="paragraph" w:customStyle="1" w:styleId="177802689DF2442DA33D682576733740">
    <w:name w:val="177802689DF2442DA33D682576733740"/>
    <w:rsid w:val="00F3048C"/>
  </w:style>
  <w:style w:type="paragraph" w:customStyle="1" w:styleId="819B549011354D36BB2DEC95CBCE12DB">
    <w:name w:val="819B549011354D36BB2DEC95CBCE12DB"/>
    <w:rsid w:val="00F3048C"/>
  </w:style>
  <w:style w:type="paragraph" w:customStyle="1" w:styleId="0FC19DFD65AF4A1AA1D0DD8B5BD9393B">
    <w:name w:val="0FC19DFD65AF4A1AA1D0DD8B5BD9393B"/>
    <w:rsid w:val="00F3048C"/>
  </w:style>
  <w:style w:type="paragraph" w:customStyle="1" w:styleId="643A0AAABF6C4DFBAF9D7C7999140323">
    <w:name w:val="643A0AAABF6C4DFBAF9D7C7999140323"/>
    <w:rsid w:val="00F3048C"/>
  </w:style>
  <w:style w:type="paragraph" w:customStyle="1" w:styleId="EDD23FC187C44D4BBAA3B8623C446CD6">
    <w:name w:val="EDD23FC187C44D4BBAA3B8623C446CD6"/>
    <w:rsid w:val="00F3048C"/>
  </w:style>
  <w:style w:type="paragraph" w:customStyle="1" w:styleId="E2EC184F55E64BA29430AA95221BB3DF">
    <w:name w:val="E2EC184F55E64BA29430AA95221BB3DF"/>
    <w:rsid w:val="00F3048C"/>
  </w:style>
  <w:style w:type="paragraph" w:customStyle="1" w:styleId="9718B974E19B4481A6C0DE24E22C0F19">
    <w:name w:val="9718B974E19B4481A6C0DE24E22C0F19"/>
    <w:rsid w:val="00F3048C"/>
  </w:style>
  <w:style w:type="paragraph" w:customStyle="1" w:styleId="D86D5FCF444D40CC82FA0514200F2781">
    <w:name w:val="D86D5FCF444D40CC82FA0514200F2781"/>
    <w:rsid w:val="00F3048C"/>
  </w:style>
  <w:style w:type="paragraph" w:customStyle="1" w:styleId="35915726F05F4E50827D2B80A49E786A">
    <w:name w:val="35915726F05F4E50827D2B80A49E786A"/>
    <w:rsid w:val="00F3048C"/>
  </w:style>
  <w:style w:type="paragraph" w:customStyle="1" w:styleId="368A212AE4F54592AAA30BFE6B6DFEAB">
    <w:name w:val="368A212AE4F54592AAA30BFE6B6DFEAB"/>
    <w:rsid w:val="00F3048C"/>
  </w:style>
  <w:style w:type="paragraph" w:customStyle="1" w:styleId="4EA122A99ED34FF89847E69A5FCAEB3F">
    <w:name w:val="4EA122A99ED34FF89847E69A5FCAEB3F"/>
    <w:rsid w:val="00F3048C"/>
  </w:style>
  <w:style w:type="paragraph" w:customStyle="1" w:styleId="79AB680B2B4F4E119EEB0E8367450487">
    <w:name w:val="79AB680B2B4F4E119EEB0E8367450487"/>
    <w:rsid w:val="00F3048C"/>
  </w:style>
  <w:style w:type="paragraph" w:customStyle="1" w:styleId="9AA055F694384FDB81533EACBB150A80">
    <w:name w:val="9AA055F694384FDB81533EACBB150A80"/>
    <w:rsid w:val="00F3048C"/>
  </w:style>
  <w:style w:type="paragraph" w:customStyle="1" w:styleId="617E108E1F144CCF9ADE7AB947F9B445">
    <w:name w:val="617E108E1F144CCF9ADE7AB947F9B445"/>
    <w:rsid w:val="00F3048C"/>
  </w:style>
  <w:style w:type="paragraph" w:customStyle="1" w:styleId="2E7B6CC0DFE0498E97938A7BF2AC8204">
    <w:name w:val="2E7B6CC0DFE0498E97938A7BF2AC8204"/>
    <w:rsid w:val="00F3048C"/>
  </w:style>
  <w:style w:type="paragraph" w:customStyle="1" w:styleId="1AA2A7AB3AF34735B6C431DA8D0F0460">
    <w:name w:val="1AA2A7AB3AF34735B6C431DA8D0F0460"/>
    <w:rsid w:val="00F3048C"/>
  </w:style>
  <w:style w:type="paragraph" w:customStyle="1" w:styleId="B7F97106BE3441578A75873CF5AEE3F1">
    <w:name w:val="B7F97106BE3441578A75873CF5AEE3F1"/>
    <w:rsid w:val="00F3048C"/>
  </w:style>
  <w:style w:type="paragraph" w:customStyle="1" w:styleId="753F40E07EA8478AA262CC5C68C25AD6">
    <w:name w:val="753F40E07EA8478AA262CC5C68C25AD6"/>
    <w:rsid w:val="00F3048C"/>
  </w:style>
  <w:style w:type="paragraph" w:customStyle="1" w:styleId="B757341AA4BA4CE0993F024C8228F3B7">
    <w:name w:val="B757341AA4BA4CE0993F024C8228F3B7"/>
    <w:rsid w:val="00F3048C"/>
  </w:style>
  <w:style w:type="paragraph" w:customStyle="1" w:styleId="B599BD1357854DE8814D781D50F57E59">
    <w:name w:val="B599BD1357854DE8814D781D50F57E59"/>
    <w:rsid w:val="00F3048C"/>
  </w:style>
  <w:style w:type="paragraph" w:customStyle="1" w:styleId="BB7E1560D9F2481598843833EB4685A0">
    <w:name w:val="BB7E1560D9F2481598843833EB4685A0"/>
    <w:rsid w:val="00F3048C"/>
  </w:style>
  <w:style w:type="paragraph" w:customStyle="1" w:styleId="22C3FC62D49A4D7699D286E1F890BA04">
    <w:name w:val="22C3FC62D49A4D7699D286E1F890BA04"/>
    <w:rsid w:val="00F3048C"/>
  </w:style>
  <w:style w:type="paragraph" w:customStyle="1" w:styleId="C6FF03A2DC814A3AB427E34E48325845">
    <w:name w:val="C6FF03A2DC814A3AB427E34E48325845"/>
    <w:rsid w:val="00F3048C"/>
  </w:style>
  <w:style w:type="paragraph" w:customStyle="1" w:styleId="11942FA0BE9A46CA82F2C6999E07547B">
    <w:name w:val="11942FA0BE9A46CA82F2C6999E07547B"/>
    <w:rsid w:val="00F3048C"/>
  </w:style>
  <w:style w:type="paragraph" w:customStyle="1" w:styleId="FB8ABCF8A0624AC6809774E428A4F27C">
    <w:name w:val="FB8ABCF8A0624AC6809774E428A4F27C"/>
    <w:rsid w:val="00F3048C"/>
  </w:style>
  <w:style w:type="paragraph" w:customStyle="1" w:styleId="3D6C265410234E98A6EB02EC7682213F">
    <w:name w:val="3D6C265410234E98A6EB02EC7682213F"/>
    <w:rsid w:val="00F3048C"/>
  </w:style>
  <w:style w:type="paragraph" w:customStyle="1" w:styleId="D534F44A706F4706B68E1F5B6A981839">
    <w:name w:val="D534F44A706F4706B68E1F5B6A981839"/>
    <w:rsid w:val="00F3048C"/>
  </w:style>
  <w:style w:type="paragraph" w:customStyle="1" w:styleId="819D496D47DC4F0F9CBEAA27CF1B6D9F">
    <w:name w:val="819D496D47DC4F0F9CBEAA27CF1B6D9F"/>
    <w:rsid w:val="00F3048C"/>
  </w:style>
  <w:style w:type="paragraph" w:customStyle="1" w:styleId="C9A4449165B74D47AE50208512D9895C">
    <w:name w:val="C9A4449165B74D47AE50208512D9895C"/>
    <w:rsid w:val="00F3048C"/>
  </w:style>
  <w:style w:type="paragraph" w:customStyle="1" w:styleId="2B2BE6D1F6C343269BC4DCC3144432D5">
    <w:name w:val="2B2BE6D1F6C343269BC4DCC3144432D5"/>
    <w:rsid w:val="00F3048C"/>
  </w:style>
  <w:style w:type="paragraph" w:customStyle="1" w:styleId="0C208D6402E74D1C8BBC2BAAC83F8BDE">
    <w:name w:val="0C208D6402E74D1C8BBC2BAAC83F8BDE"/>
    <w:rsid w:val="00F3048C"/>
  </w:style>
  <w:style w:type="paragraph" w:customStyle="1" w:styleId="2101BD4884234585AA713E67A4043E00">
    <w:name w:val="2101BD4884234585AA713E67A4043E00"/>
    <w:rsid w:val="00F3048C"/>
  </w:style>
  <w:style w:type="paragraph" w:customStyle="1" w:styleId="96F1880BDB344390BCC77BF5B63DCED2">
    <w:name w:val="96F1880BDB344390BCC77BF5B63DCED2"/>
    <w:rsid w:val="00F3048C"/>
  </w:style>
  <w:style w:type="paragraph" w:customStyle="1" w:styleId="9B7D3B7C053F4FFBB5420F470D1BBB57">
    <w:name w:val="9B7D3B7C053F4FFBB5420F470D1BBB57"/>
    <w:rsid w:val="00F3048C"/>
  </w:style>
  <w:style w:type="paragraph" w:customStyle="1" w:styleId="73250947C3364CF1B6FC42F25FF24A07">
    <w:name w:val="73250947C3364CF1B6FC42F25FF24A07"/>
    <w:rsid w:val="00F3048C"/>
  </w:style>
  <w:style w:type="paragraph" w:customStyle="1" w:styleId="D2B86B4986E24DFF82E9F52D802A1271">
    <w:name w:val="D2B86B4986E24DFF82E9F52D802A1271"/>
    <w:rsid w:val="00F3048C"/>
  </w:style>
  <w:style w:type="paragraph" w:customStyle="1" w:styleId="784040AF039D4B01ABACCB38D7F5F99D">
    <w:name w:val="784040AF039D4B01ABACCB38D7F5F99D"/>
    <w:rsid w:val="00F3048C"/>
  </w:style>
  <w:style w:type="paragraph" w:customStyle="1" w:styleId="E6B51D1C671E4ED4B7255E2698B4C44D">
    <w:name w:val="E6B51D1C671E4ED4B7255E2698B4C44D"/>
    <w:rsid w:val="00F3048C"/>
  </w:style>
  <w:style w:type="paragraph" w:customStyle="1" w:styleId="EC741C3407AD4B139AE2BA03F1299C46">
    <w:name w:val="EC741C3407AD4B139AE2BA03F1299C46"/>
    <w:rsid w:val="00F3048C"/>
  </w:style>
  <w:style w:type="paragraph" w:customStyle="1" w:styleId="3EB938DA494D476CAD02E564B644F904">
    <w:name w:val="3EB938DA494D476CAD02E564B644F904"/>
    <w:rsid w:val="00F3048C"/>
  </w:style>
  <w:style w:type="paragraph" w:customStyle="1" w:styleId="99010DEDB96844A9933D74968600D3BC">
    <w:name w:val="99010DEDB96844A9933D74968600D3BC"/>
    <w:rsid w:val="00F3048C"/>
  </w:style>
  <w:style w:type="paragraph" w:customStyle="1" w:styleId="7A9D536D6E344E8EB733A5D413816BF3">
    <w:name w:val="7A9D536D6E344E8EB733A5D413816BF3"/>
    <w:rsid w:val="00F304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Hellenic Community Aged Care</Home>
    <Signed xmlns="a8338b6e-77a6-4851-82b6-98166143ffdd" xsi:nil="true"/>
    <Uploaded xmlns="a8338b6e-77a6-4851-82b6-98166143ffdd">true</Uploaded>
    <Management_x0020_Company xmlns="a8338b6e-77a6-4851-82b6-98166143ffdd" xsi:nil="true"/>
    <Doc_x0020_Date xmlns="a8338b6e-77a6-4851-82b6-98166143ffdd">2023-02-14T23:05:30+00:00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C:\Users\gwalsh\Downloads\Performance_Report_7157_18-01-2023.docx</Location>
    <Home_x0020_ID xmlns="a8338b6e-77a6-4851-82b6-98166143ffdd">C8A5C42D-7CF4-DC11-AD41-005056922186</Home_x0020_ID>
    <State xmlns="a8338b6e-77a6-4851-82b6-98166143ffdd" xsi:nil="true"/>
    <Doc_x0020_Sent_Received_x0020_Date xmlns="a8338b6e-77a6-4851-82b6-98166143ffdd">2023-02-15T00:00:00+00:00</Doc_x0020_Sent_Received_x0020_Date>
    <Activity_x0020_ID xmlns="a8338b6e-77a6-4851-82b6-98166143ffdd">FFE427A2-44AC-E911-A0D9-005056922186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schemas.microsoft.com/office/2006/documentManagement/types"/>
    <ds:schemaRef ds:uri="http://www.w3.org/XML/1998/namespace"/>
    <ds:schemaRef ds:uri="a8338b6e-77a6-4851-82b6-98166143ffdd"/>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F735CE6-9751-4897-83C7-366FABBDD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4538</Words>
  <Characters>25868</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2023-03-03T02:17:00Z</dcterms:created>
  <dcterms:modified xsi:type="dcterms:W3CDTF">2023-03-03T02:18:00Z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