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B1635" w14:textId="77777777" w:rsidR="00C57644" w:rsidRPr="003217D3" w:rsidRDefault="00D0349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83CC496" wp14:editId="0E4E7C4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95FB709" w14:textId="77777777" w:rsidR="00C57644" w:rsidRPr="003217D3" w:rsidRDefault="00D0349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7FDAE8F" w14:textId="77777777" w:rsidR="00C57644" w:rsidRPr="00A36AA9" w:rsidRDefault="00D0349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A1E7912" w14:textId="77777777" w:rsidR="00C57644" w:rsidRPr="00A36AA9" w:rsidRDefault="00D0349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93067" w14:paraId="20C1C3C6" w14:textId="77777777" w:rsidTr="00993067">
        <w:tc>
          <w:tcPr>
            <w:cnfStyle w:val="001000000000" w:firstRow="0" w:lastRow="0" w:firstColumn="1" w:lastColumn="0" w:oddVBand="0" w:evenVBand="0" w:oddHBand="0" w:evenHBand="0" w:firstRowFirstColumn="0" w:firstRowLastColumn="0" w:lastRowFirstColumn="0" w:lastRowLastColumn="0"/>
            <w:tcW w:w="3227" w:type="dxa"/>
          </w:tcPr>
          <w:p w14:paraId="3E176834" w14:textId="77777777" w:rsidR="00C57644" w:rsidRPr="00A36AA9" w:rsidRDefault="00D0349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305635E" w14:textId="77777777" w:rsidR="00C57644" w:rsidRDefault="00D0349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Home at Heart - Riverina</w:t>
            </w:r>
          </w:p>
        </w:tc>
      </w:tr>
      <w:tr w:rsidR="00993067" w14:paraId="26D8273E" w14:textId="77777777" w:rsidTr="00993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80465D" w14:textId="77777777" w:rsidR="00C57644" w:rsidRPr="00A36AA9" w:rsidRDefault="00D0349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81849E9" w14:textId="77777777" w:rsidR="00C57644" w:rsidRPr="00C27BE3" w:rsidRDefault="00D0349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201288</w:t>
            </w:r>
          </w:p>
        </w:tc>
      </w:tr>
      <w:tr w:rsidR="00993067" w14:paraId="0FC85E5C" w14:textId="77777777" w:rsidTr="009930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6646D2" w14:textId="77777777" w:rsidR="00C57644" w:rsidRPr="00A36AA9" w:rsidRDefault="00D0349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7B7C333" w14:textId="77777777" w:rsidR="00C57644" w:rsidRPr="00540817" w:rsidRDefault="00D0349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136 Fitzmaurice</w:t>
            </w:r>
            <w:r>
              <w:rPr>
                <w:rFonts w:ascii="Arial" w:eastAsia="Times New Roman" w:hAnsi="Arial" w:cs="Arial"/>
                <w:lang w:eastAsia="en-AU"/>
              </w:rPr>
              <w:t xml:space="preserve"> Street, WAGGA WAGGA, New South Wales, 2650</w:t>
            </w:r>
          </w:p>
        </w:tc>
      </w:tr>
      <w:tr w:rsidR="00993067" w14:paraId="7807EEC4" w14:textId="77777777" w:rsidTr="00993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D8B94E" w14:textId="77777777" w:rsidR="00C57644" w:rsidRPr="00A36AA9" w:rsidRDefault="00D0349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9499C8F" w14:textId="77777777" w:rsidR="00C57644" w:rsidRPr="00A36AA9" w:rsidRDefault="00D0349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93067" w14:paraId="6F52B0D4" w14:textId="77777777" w:rsidTr="009930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5FC6B8" w14:textId="77777777" w:rsidR="00C57644" w:rsidRPr="00A36AA9" w:rsidRDefault="00D0349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C5761E0" w14:textId="77777777" w:rsidR="00C57644" w:rsidRPr="00A36AA9" w:rsidRDefault="00D0349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February 2024 to 22 February 2024</w:t>
            </w:r>
          </w:p>
        </w:tc>
      </w:tr>
      <w:tr w:rsidR="00993067" w14:paraId="276237A5" w14:textId="77777777" w:rsidTr="00993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56A8EE" w14:textId="77777777" w:rsidR="00C57644" w:rsidRPr="00A36AA9" w:rsidRDefault="00D03497"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32365357"/>
            <w:placeholder>
              <w:docPart w:val="A7F4949C78414813B67B25D37262F9D8"/>
            </w:placeholder>
            <w:date w:fullDate="2024-05-20T00:00:00Z">
              <w:dateFormat w:val="d MMMM yyyy"/>
              <w:lid w:val="en-AU"/>
              <w:storeMappedDataAs w:val="dateTime"/>
              <w:calendar w:val="gregorian"/>
            </w:date>
          </w:sdtPr>
          <w:sdtEndPr/>
          <w:sdtContent>
            <w:tc>
              <w:tcPr>
                <w:tcW w:w="7114" w:type="dxa"/>
                <w:shd w:val="clear" w:color="auto" w:fill="auto"/>
              </w:tcPr>
              <w:p w14:paraId="619B8C4C" w14:textId="33801023" w:rsidR="00C57644" w:rsidRPr="00A36AA9" w:rsidRDefault="00FD355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May 2024</w:t>
                </w:r>
              </w:p>
            </w:tc>
          </w:sdtContent>
        </w:sdt>
      </w:tr>
    </w:tbl>
    <w:bookmarkEnd w:id="0"/>
    <w:p w14:paraId="7DFD8E54" w14:textId="77777777" w:rsidR="00C57644" w:rsidRPr="00A36AA9" w:rsidRDefault="00D0349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34A211C" w14:textId="77777777" w:rsidR="00C57644" w:rsidRDefault="00D03497"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4DE4D490" w14:textId="77777777" w:rsidR="00C57644" w:rsidRPr="00214549" w:rsidRDefault="00D03497"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8957 Home at Heart Pty Ltd</w:t>
      </w:r>
      <w:r>
        <w:rPr>
          <w:rFonts w:ascii="Arial" w:eastAsia="Arial" w:hAnsi="Arial" w:cs="Arial"/>
        </w:rPr>
        <w:br/>
        <w:t>Service: 26433 Home at Heart</w:t>
      </w:r>
      <w:r>
        <w:br/>
      </w:r>
      <w:bookmarkEnd w:id="1"/>
    </w:p>
    <w:p w14:paraId="5EBB644A" w14:textId="77777777" w:rsidR="00C57644" w:rsidRPr="00A36AA9" w:rsidRDefault="00D03497"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560362C4" w14:textId="57D47913" w:rsidR="00C57644" w:rsidRPr="00A36AA9" w:rsidRDefault="00D03497" w:rsidP="006C7191">
      <w:pPr>
        <w:pStyle w:val="NormalArial"/>
        <w:ind w:right="565"/>
      </w:pPr>
      <w:r w:rsidRPr="00A36AA9">
        <w:t xml:space="preserve">This performance report for </w:t>
      </w:r>
      <w:r w:rsidRPr="00C27BE3">
        <w:rPr>
          <w:color w:val="auto"/>
        </w:rPr>
        <w:t>Home at Heart - Riverina</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E47902">
        <w:t xml:space="preserve">S Turner, </w:t>
      </w:r>
      <w:r w:rsidRPr="00A36AA9">
        <w:t>delegate of the Aged Care Quality and Safety Commissioner (Commissioner)</w:t>
      </w:r>
      <w:r>
        <w:rPr>
          <w:rStyle w:val="FootnoteReference"/>
        </w:rPr>
        <w:footnoteReference w:id="1"/>
      </w:r>
      <w:r w:rsidRPr="00A36AA9">
        <w:t xml:space="preserve">. </w:t>
      </w:r>
    </w:p>
    <w:p w14:paraId="5AF0EB05" w14:textId="77777777" w:rsidR="00C57644" w:rsidRPr="00A36AA9" w:rsidRDefault="00D0349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774F548" w14:textId="77777777" w:rsidR="00C57644" w:rsidRDefault="00D03497" w:rsidP="00F87E39">
      <w:pPr>
        <w:pStyle w:val="NormalArial"/>
      </w:pPr>
      <w:r w:rsidRPr="00A36AA9">
        <w:t>The report also specifies any areas in which improvements must be made to ensure the Quality Standards are complied with.</w:t>
      </w:r>
    </w:p>
    <w:p w14:paraId="0CF2BC87" w14:textId="77777777" w:rsidR="00C57644" w:rsidRPr="00A36AA9" w:rsidRDefault="00D03497" w:rsidP="00DF37F2">
      <w:pPr>
        <w:pStyle w:val="Heading1"/>
        <w:spacing w:before="0" w:after="240" w:line="22" w:lineRule="atLeast"/>
        <w:rPr>
          <w:rFonts w:ascii="Arial" w:hAnsi="Arial" w:cs="Arial"/>
        </w:rPr>
      </w:pPr>
      <w:r w:rsidRPr="00A36AA9">
        <w:rPr>
          <w:rFonts w:ascii="Arial" w:hAnsi="Arial" w:cs="Arial"/>
        </w:rPr>
        <w:t>Material relied on</w:t>
      </w:r>
    </w:p>
    <w:p w14:paraId="573733B3" w14:textId="77777777" w:rsidR="00C57644" w:rsidRPr="00A36AA9" w:rsidRDefault="00D03497" w:rsidP="00F87E39">
      <w:pPr>
        <w:pStyle w:val="NormalArial"/>
      </w:pPr>
      <w:r w:rsidRPr="00A36AA9">
        <w:t>The following information has been considered in preparing the performance report:</w:t>
      </w:r>
    </w:p>
    <w:p w14:paraId="7BC73DC1" w14:textId="7E735DAF" w:rsidR="00C57644" w:rsidRPr="00A36AA9" w:rsidRDefault="00D03497"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0652E7">
        <w:rPr>
          <w:rFonts w:ascii="Arial" w:hAnsi="Arial" w:cs="Arial"/>
          <w:color w:val="auto"/>
        </w:rPr>
        <w:t xml:space="preserve">assessment team’s report for the Quality Audit </w:t>
      </w:r>
      <w:r w:rsidR="00A20F73">
        <w:rPr>
          <w:rFonts w:ascii="Arial" w:hAnsi="Arial" w:cs="Arial"/>
          <w:color w:val="auto"/>
        </w:rPr>
        <w:t>R</w:t>
      </w:r>
      <w:r w:rsidRPr="000652E7">
        <w:rPr>
          <w:rFonts w:ascii="Arial" w:hAnsi="Arial" w:cs="Arial"/>
          <w:color w:val="auto"/>
        </w:rPr>
        <w:t xml:space="preserve">eport was informed by a site assessment, observations at the service, review of documents and interviews with staff, consumers/representatives and </w:t>
      </w:r>
      <w:proofErr w:type="gramStart"/>
      <w:r w:rsidRPr="000652E7">
        <w:rPr>
          <w:rFonts w:ascii="Arial" w:hAnsi="Arial" w:cs="Arial"/>
          <w:color w:val="auto"/>
        </w:rPr>
        <w:t>others</w:t>
      </w:r>
      <w:proofErr w:type="gramEnd"/>
    </w:p>
    <w:p w14:paraId="391AE153" w14:textId="77777777" w:rsidR="00C57644" w:rsidRPr="00D76BC8" w:rsidRDefault="00D0349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7430FD5" w14:textId="657B7D55" w:rsidR="00C57644" w:rsidRPr="00244176" w:rsidRDefault="00D0349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3067" w14:paraId="1879C67E" w14:textId="77777777" w:rsidTr="0099306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C340AF" w14:textId="77777777" w:rsidR="00C57644" w:rsidRPr="00A36AA9" w:rsidRDefault="00D0349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7955F67" w14:textId="77777777" w:rsidR="00C57644" w:rsidRPr="00E96B92" w:rsidRDefault="00B5099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299018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03497">
                  <w:rPr>
                    <w:rFonts w:ascii="Arial" w:hAnsi="Arial" w:cs="Arial"/>
                  </w:rPr>
                  <w:t>Compliant</w:t>
                </w:r>
              </w:sdtContent>
            </w:sdt>
          </w:p>
        </w:tc>
      </w:tr>
      <w:tr w:rsidR="00993067" w14:paraId="6C93A946" w14:textId="77777777" w:rsidTr="009930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C07B9C" w14:textId="77777777" w:rsidR="00C57644" w:rsidRPr="00A36AA9" w:rsidRDefault="00D03497"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D52CD1C" w14:textId="77777777" w:rsidR="00C57644" w:rsidRPr="00A213EA" w:rsidRDefault="00B5099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141034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03497" w:rsidRPr="00A213EA">
                  <w:rPr>
                    <w:rFonts w:ascii="Arial" w:hAnsi="Arial" w:cs="Arial"/>
                    <w:b/>
                    <w:bCs/>
                  </w:rPr>
                  <w:t>Compliant</w:t>
                </w:r>
              </w:sdtContent>
            </w:sdt>
          </w:p>
        </w:tc>
      </w:tr>
      <w:tr w:rsidR="00993067" w14:paraId="250318A3" w14:textId="77777777" w:rsidTr="009930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D1D73D" w14:textId="77777777" w:rsidR="00C57644" w:rsidRPr="00A36AA9" w:rsidRDefault="00D03497"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83B4641" w14:textId="77777777" w:rsidR="00C57644" w:rsidRPr="00A213EA" w:rsidRDefault="00B5099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000871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D03497" w:rsidRPr="00A213EA">
                  <w:rPr>
                    <w:rFonts w:ascii="Arial" w:hAnsi="Arial" w:cs="Arial"/>
                    <w:b/>
                    <w:bCs/>
                  </w:rPr>
                  <w:t>Compliant</w:t>
                </w:r>
              </w:sdtContent>
            </w:sdt>
          </w:p>
        </w:tc>
      </w:tr>
      <w:tr w:rsidR="00993067" w14:paraId="266B2AC7" w14:textId="77777777" w:rsidTr="009930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D4E3B6" w14:textId="77777777" w:rsidR="00C57644" w:rsidRPr="00A36AA9" w:rsidRDefault="00D03497"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C305CF6" w14:textId="77777777" w:rsidR="00C57644" w:rsidRPr="00A213EA" w:rsidRDefault="00B5099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118524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D03497" w:rsidRPr="00A213EA">
                  <w:rPr>
                    <w:rFonts w:ascii="Arial" w:hAnsi="Arial" w:cs="Arial"/>
                    <w:b/>
                    <w:bCs/>
                  </w:rPr>
                  <w:t>Compliant</w:t>
                </w:r>
              </w:sdtContent>
            </w:sdt>
          </w:p>
        </w:tc>
      </w:tr>
      <w:tr w:rsidR="00993067" w14:paraId="5601F49F" w14:textId="77777777" w:rsidTr="009930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4E3DD" w14:textId="77777777" w:rsidR="00C57644" w:rsidRPr="00A36AA9" w:rsidRDefault="00D03497"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BB691BD" w14:textId="77777777" w:rsidR="00C57644" w:rsidRPr="00A213EA" w:rsidRDefault="00B5099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3261813"/>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D03497" w:rsidRPr="00A213EA">
                  <w:rPr>
                    <w:rFonts w:ascii="Arial" w:hAnsi="Arial" w:cs="Arial"/>
                    <w:b/>
                    <w:bCs/>
                  </w:rPr>
                  <w:t>Compliant</w:t>
                </w:r>
              </w:sdtContent>
            </w:sdt>
          </w:p>
        </w:tc>
      </w:tr>
      <w:tr w:rsidR="00993067" w14:paraId="52D24E64" w14:textId="77777777" w:rsidTr="009930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12666F" w14:textId="77777777" w:rsidR="00C57644" w:rsidRPr="00A36AA9" w:rsidRDefault="00D03497"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0F06EA9" w14:textId="77777777" w:rsidR="00C57644" w:rsidRPr="00A213EA" w:rsidRDefault="00B5099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521777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D03497" w:rsidRPr="00A213EA">
                  <w:rPr>
                    <w:rFonts w:ascii="Arial" w:hAnsi="Arial" w:cs="Arial"/>
                    <w:b/>
                    <w:bCs/>
                  </w:rPr>
                  <w:t>Compliant</w:t>
                </w:r>
              </w:sdtContent>
            </w:sdt>
          </w:p>
        </w:tc>
      </w:tr>
      <w:tr w:rsidR="00993067" w14:paraId="543DAA75" w14:textId="77777777" w:rsidTr="009930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163C0D" w14:textId="77777777" w:rsidR="00C57644" w:rsidRPr="00A36AA9" w:rsidRDefault="00D03497"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50AA3E1" w14:textId="77777777" w:rsidR="00C57644" w:rsidRPr="00A213EA" w:rsidRDefault="00B5099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89979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D03497" w:rsidRPr="00A213EA">
                  <w:rPr>
                    <w:rFonts w:ascii="Arial" w:hAnsi="Arial" w:cs="Arial"/>
                    <w:b/>
                    <w:bCs/>
                  </w:rPr>
                  <w:t>Compliant</w:t>
                </w:r>
              </w:sdtContent>
            </w:sdt>
          </w:p>
        </w:tc>
      </w:tr>
      <w:tr w:rsidR="00993067" w14:paraId="543BD4FA" w14:textId="77777777" w:rsidTr="009930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C11B6D" w14:textId="77777777" w:rsidR="00C57644" w:rsidRPr="00A36AA9" w:rsidRDefault="00D03497"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7460507" w14:textId="77777777" w:rsidR="00C57644" w:rsidRPr="00A213EA" w:rsidRDefault="00B5099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5279176"/>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D03497" w:rsidRPr="00A213EA">
                  <w:rPr>
                    <w:rFonts w:ascii="Arial" w:hAnsi="Arial" w:cs="Arial"/>
                    <w:b/>
                    <w:bCs/>
                  </w:rPr>
                  <w:t>Compliant</w:t>
                </w:r>
              </w:sdtContent>
            </w:sdt>
          </w:p>
        </w:tc>
      </w:tr>
    </w:tbl>
    <w:p w14:paraId="657ACD98" w14:textId="77777777" w:rsidR="00C57644" w:rsidRPr="00A36AA9" w:rsidRDefault="00D03497" w:rsidP="00F87E39">
      <w:pPr>
        <w:pStyle w:val="NormalArial"/>
        <w:spacing w:before="120"/>
      </w:pPr>
      <w:r w:rsidRPr="00A36AA9">
        <w:t>A detailed assessment is provided later in this report for each assessed Standard.</w:t>
      </w:r>
    </w:p>
    <w:p w14:paraId="332E3D80" w14:textId="77777777" w:rsidR="00C57644" w:rsidRPr="00A36AA9" w:rsidRDefault="00D03497" w:rsidP="00FC045E">
      <w:pPr>
        <w:pStyle w:val="Heading1"/>
        <w:spacing w:before="0" w:after="240" w:line="22" w:lineRule="atLeast"/>
        <w:rPr>
          <w:rFonts w:ascii="Arial" w:hAnsi="Arial" w:cs="Arial"/>
        </w:rPr>
      </w:pPr>
      <w:r w:rsidRPr="00A36AA9">
        <w:rPr>
          <w:rFonts w:ascii="Arial" w:hAnsi="Arial" w:cs="Arial"/>
        </w:rPr>
        <w:t>Areas for improvement</w:t>
      </w:r>
    </w:p>
    <w:p w14:paraId="0A8EBBF0" w14:textId="77777777" w:rsidR="00C57644" w:rsidRPr="00A36AA9" w:rsidRDefault="00D03497"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5397243" w14:textId="4B99F9F3" w:rsidR="00C57644" w:rsidRPr="00A36AA9" w:rsidRDefault="00D03497" w:rsidP="00F87E39">
      <w:pPr>
        <w:pStyle w:val="NormalArial"/>
      </w:pPr>
      <w:r w:rsidRPr="00A36AA9">
        <w:br w:type="page"/>
      </w:r>
    </w:p>
    <w:p w14:paraId="67E1663B" w14:textId="315DE9B5" w:rsidR="00C57644" w:rsidRDefault="00D03497" w:rsidP="003217D3">
      <w:pPr>
        <w:pStyle w:val="Heading1"/>
        <w:spacing w:before="120" w:after="240" w:line="22" w:lineRule="atLeast"/>
        <w:rPr>
          <w:rFonts w:ascii="Arial" w:hAnsi="Arial" w:cs="Arial"/>
        </w:rPr>
      </w:pPr>
      <w:r w:rsidRPr="00A36AA9">
        <w:rPr>
          <w:rFonts w:ascii="Arial" w:hAnsi="Arial" w:cs="Arial"/>
        </w:rPr>
        <w:lastRenderedPageBreak/>
        <w:t xml:space="preserve">Standard </w:t>
      </w:r>
      <w:r w:rsidR="00DD37E2" w:rsidRPr="00A36AA9">
        <w:rPr>
          <w:rFonts w:ascii="Arial" w:hAnsi="Arial" w:cs="Arial"/>
        </w:rPr>
        <w:t>one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0652E7" w14:paraId="1227B1B4" w14:textId="77777777" w:rsidTr="009930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D1BC2DE" w14:textId="77777777" w:rsidR="000652E7" w:rsidRPr="003217D3" w:rsidRDefault="000652E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D0FABE5" w14:textId="77777777" w:rsidR="000652E7" w:rsidRPr="003217D3" w:rsidRDefault="000652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652E7" w14:paraId="60A515B0" w14:textId="77777777" w:rsidTr="009930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D90290" w14:textId="77777777" w:rsidR="000652E7" w:rsidRPr="00244176" w:rsidRDefault="000652E7"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B43FC51" w14:textId="77777777" w:rsidR="000652E7" w:rsidRPr="00244176" w:rsidRDefault="000652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A339D7E" w14:textId="77777777" w:rsidR="000652E7" w:rsidRPr="00CC646C" w:rsidRDefault="00B509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8042911"/>
                <w:placeholder>
                  <w:docPart w:val="DE4819F93A6345AC96B220D012DFC27E"/>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3B89D049" w14:textId="77777777" w:rsidTr="00993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3DEA70"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A579AF0" w14:textId="77777777" w:rsidR="000652E7" w:rsidRPr="00244176" w:rsidRDefault="000652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DDFB145" w14:textId="77777777" w:rsidR="000652E7" w:rsidRPr="00CC646C" w:rsidRDefault="00B509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138373"/>
                <w:placeholder>
                  <w:docPart w:val="DD3478925BEA4AE9989DE1885CC87017"/>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286663F4" w14:textId="77777777" w:rsidTr="009930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0842AF"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4F2F5F6" w14:textId="77777777" w:rsidR="000652E7" w:rsidRPr="00244176" w:rsidRDefault="000652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7D2B5A9" w14:textId="77777777" w:rsidR="000652E7" w:rsidRPr="00244176" w:rsidRDefault="000652E7"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98FDF54" w14:textId="77777777" w:rsidR="000652E7" w:rsidRPr="00244176" w:rsidRDefault="000652E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F773F34" w14:textId="77777777" w:rsidR="000652E7" w:rsidRPr="00244176" w:rsidRDefault="000652E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CC095BE" w14:textId="77777777" w:rsidR="000652E7" w:rsidRPr="00244176" w:rsidRDefault="000652E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33D6A93" w14:textId="77777777" w:rsidR="000652E7" w:rsidRPr="00CC646C" w:rsidRDefault="00B509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9239590"/>
                <w:placeholder>
                  <w:docPart w:val="B23B64835BE240FEAC673E2AEB61E385"/>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4AED68D5" w14:textId="77777777" w:rsidTr="00993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154DC5"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B557F5D" w14:textId="77777777" w:rsidR="000652E7" w:rsidRPr="00244176" w:rsidRDefault="000652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A041C48" w14:textId="77777777" w:rsidR="000652E7" w:rsidRPr="00CC646C" w:rsidRDefault="00B509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5858748"/>
                <w:placeholder>
                  <w:docPart w:val="5606E1B1ECBB44EE85574240ECDDF2AB"/>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184E51C8" w14:textId="77777777" w:rsidTr="009930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DB8594"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0A03C35" w14:textId="77777777" w:rsidR="000652E7" w:rsidRPr="00244176" w:rsidRDefault="000652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2E3294FF" w14:textId="77777777" w:rsidR="000652E7" w:rsidRPr="00CC646C" w:rsidRDefault="00B509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7646189"/>
                <w:placeholder>
                  <w:docPart w:val="4AFD633817504852B30D2DEAC5BF74AB"/>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6F001086" w14:textId="77777777" w:rsidTr="00993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A42965"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7D4C2F6" w14:textId="77777777" w:rsidR="000652E7" w:rsidRPr="00244176" w:rsidRDefault="000652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284824D8" w14:textId="77777777" w:rsidR="000652E7" w:rsidRPr="00CC646C" w:rsidRDefault="00B509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8617046"/>
                <w:placeholder>
                  <w:docPart w:val="C821B3760DE840738C8D7F311923782F"/>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bl>
    <w:p w14:paraId="7086E82D" w14:textId="77777777" w:rsidR="00C57644" w:rsidRDefault="00D03497" w:rsidP="007B3959">
      <w:pPr>
        <w:pStyle w:val="Heading20"/>
      </w:pPr>
      <w:r w:rsidRPr="00A36AA9">
        <w:t>Findings</w:t>
      </w:r>
    </w:p>
    <w:p w14:paraId="18D60E09" w14:textId="273E04DA" w:rsidR="00565D82" w:rsidRDefault="00EF04CD" w:rsidP="00F87E39">
      <w:pPr>
        <w:pStyle w:val="NormalArial"/>
      </w:pPr>
      <w:r>
        <w:t xml:space="preserve">Consumers said they were treated with dignity and respect. </w:t>
      </w:r>
      <w:r w:rsidR="00BB1FA9">
        <w:t>Staff were able to identify consumers from varied cultural backgrounds</w:t>
      </w:r>
      <w:r w:rsidR="00A65946">
        <w:t xml:space="preserve"> and explained how consumers’ cultural identity was recorded and accessible through </w:t>
      </w:r>
      <w:r w:rsidR="00E15207">
        <w:t xml:space="preserve">the consumers’ care documentation including assessments and </w:t>
      </w:r>
      <w:r w:rsidR="004F6C2D">
        <w:t>support</w:t>
      </w:r>
      <w:r w:rsidR="00E15207">
        <w:t xml:space="preserve"> plan</w:t>
      </w:r>
      <w:r w:rsidR="00565D82">
        <w:t>s</w:t>
      </w:r>
      <w:r w:rsidR="00E15207">
        <w:t xml:space="preserve">. </w:t>
      </w:r>
      <w:r w:rsidR="00B82FC8">
        <w:t xml:space="preserve">Staff felt they knew consumers as individuals and </w:t>
      </w:r>
      <w:r w:rsidR="00E6401D">
        <w:t>were observed interacting respectfully with consumers and their representatives over the telephone.</w:t>
      </w:r>
    </w:p>
    <w:p w14:paraId="046E7DF3" w14:textId="7D9CD5DA" w:rsidR="00072DD8" w:rsidRDefault="00A36191" w:rsidP="00F87E39">
      <w:pPr>
        <w:pStyle w:val="NormalArial"/>
      </w:pPr>
      <w:r>
        <w:t>Consumers and representatives said care and services were culturally safe</w:t>
      </w:r>
      <w:r w:rsidR="00613E71">
        <w:t xml:space="preserve"> and while consumers from diverse backgrounds were interviewed, none </w:t>
      </w:r>
      <w:r w:rsidR="00C27345">
        <w:t>said they had specific cultural requirements they</w:t>
      </w:r>
      <w:r w:rsidR="00E6401D">
        <w:t xml:space="preserve"> </w:t>
      </w:r>
      <w:r w:rsidR="00C27345">
        <w:t>needed to be met</w:t>
      </w:r>
      <w:r w:rsidR="00703C83">
        <w:t xml:space="preserve"> and were satisfied with the care and services they received. </w:t>
      </w:r>
      <w:r w:rsidR="00C869A1">
        <w:t xml:space="preserve">Management said the service strived to roster consumers and staff that speak the same language to establish rapport and connection. The service provided evidence of </w:t>
      </w:r>
      <w:r w:rsidR="00E9499D">
        <w:t>how it has supported consumers</w:t>
      </w:r>
      <w:r w:rsidR="002116FD">
        <w:t>’</w:t>
      </w:r>
      <w:r w:rsidR="00B77CAB">
        <w:t xml:space="preserve"> spirituality, for example</w:t>
      </w:r>
      <w:r w:rsidR="00647C35">
        <w:t xml:space="preserve"> arranging transport for </w:t>
      </w:r>
      <w:r w:rsidR="002116FD">
        <w:t>them</w:t>
      </w:r>
      <w:r w:rsidR="00647C35">
        <w:t xml:space="preserve"> to</w:t>
      </w:r>
      <w:r w:rsidR="00E9499D">
        <w:t xml:space="preserve"> </w:t>
      </w:r>
      <w:r w:rsidR="00B77CAB">
        <w:t>visit</w:t>
      </w:r>
      <w:r w:rsidR="00C869A1">
        <w:t xml:space="preserve"> the cemetery and attend </w:t>
      </w:r>
      <w:r w:rsidR="002115E4">
        <w:t>church services</w:t>
      </w:r>
      <w:r w:rsidR="008B1414">
        <w:t>,</w:t>
      </w:r>
      <w:r w:rsidR="00C869A1">
        <w:t xml:space="preserve"> </w:t>
      </w:r>
      <w:r w:rsidR="00647C35">
        <w:t xml:space="preserve">where this </w:t>
      </w:r>
      <w:r w:rsidR="00EC4CB2">
        <w:t>was</w:t>
      </w:r>
      <w:r w:rsidR="00647C35">
        <w:t xml:space="preserve"> important to consumers</w:t>
      </w:r>
      <w:r w:rsidR="002115E4">
        <w:t>.</w:t>
      </w:r>
    </w:p>
    <w:p w14:paraId="38B08CD9" w14:textId="093B66D4" w:rsidR="00001218" w:rsidRDefault="00072DD8" w:rsidP="00F87E39">
      <w:pPr>
        <w:pStyle w:val="NormalArial"/>
      </w:pPr>
      <w:r w:rsidRPr="008B10A2">
        <w:lastRenderedPageBreak/>
        <w:t xml:space="preserve">Consumers and representatives said </w:t>
      </w:r>
      <w:r>
        <w:t>they felt</w:t>
      </w:r>
      <w:r w:rsidRPr="008B10A2">
        <w:t xml:space="preserve"> supported to exercise choice </w:t>
      </w:r>
      <w:r w:rsidR="009F0626">
        <w:t>about the care and services provided to consumers</w:t>
      </w:r>
      <w:r w:rsidR="000F5971">
        <w:t>. Consumers provided examples of how staff</w:t>
      </w:r>
      <w:r w:rsidR="00C76F2D">
        <w:t xml:space="preserve"> discussed their care and service needs with them and</w:t>
      </w:r>
      <w:r w:rsidR="000F5971">
        <w:t xml:space="preserve"> provided them with options</w:t>
      </w:r>
      <w:r w:rsidR="00C76F2D">
        <w:t>.</w:t>
      </w:r>
      <w:r w:rsidR="0093405E" w:rsidRPr="0093405E">
        <w:t xml:space="preserve"> </w:t>
      </w:r>
      <w:r w:rsidR="0093405E" w:rsidRPr="00D04D20">
        <w:t xml:space="preserve">Staff </w:t>
      </w:r>
      <w:r w:rsidR="0093405E">
        <w:t>said they spoke with</w:t>
      </w:r>
      <w:r w:rsidR="0093405E" w:rsidRPr="00D04D20">
        <w:t xml:space="preserve"> consumers when they arrive</w:t>
      </w:r>
      <w:r w:rsidR="0093405E">
        <w:t>d</w:t>
      </w:r>
      <w:r w:rsidR="0093405E" w:rsidRPr="00D04D20">
        <w:t xml:space="preserve"> </w:t>
      </w:r>
      <w:r w:rsidR="0093405E">
        <w:t>in their homes</w:t>
      </w:r>
      <w:r w:rsidR="0093405E" w:rsidRPr="00D04D20">
        <w:t xml:space="preserve"> about the service </w:t>
      </w:r>
      <w:r w:rsidR="0093405E">
        <w:t>they would be providing</w:t>
      </w:r>
      <w:r w:rsidR="0093405E" w:rsidRPr="00D04D20">
        <w:t xml:space="preserve"> at each visit</w:t>
      </w:r>
      <w:r w:rsidR="0093405E">
        <w:t xml:space="preserve">. They said </w:t>
      </w:r>
      <w:proofErr w:type="gramStart"/>
      <w:r w:rsidR="0093405E">
        <w:t>this enabled</w:t>
      </w:r>
      <w:r w:rsidR="0093405E" w:rsidRPr="00D04D20">
        <w:t xml:space="preserve"> consumer</w:t>
      </w:r>
      <w:r w:rsidR="0093405E">
        <w:t>s</w:t>
      </w:r>
      <w:proofErr w:type="gramEnd"/>
      <w:r w:rsidR="0093405E" w:rsidRPr="00D04D20">
        <w:t xml:space="preserve"> to provide </w:t>
      </w:r>
      <w:r w:rsidR="0093405E">
        <w:t>input</w:t>
      </w:r>
      <w:r w:rsidR="0093405E" w:rsidRPr="00D04D20">
        <w:t xml:space="preserve"> </w:t>
      </w:r>
      <w:r w:rsidR="0093405E">
        <w:t xml:space="preserve">and communicate </w:t>
      </w:r>
      <w:r w:rsidR="0093405E" w:rsidRPr="00D04D20">
        <w:t xml:space="preserve">if they </w:t>
      </w:r>
      <w:r w:rsidR="00541E6A">
        <w:t>had a specific need or preference.</w:t>
      </w:r>
    </w:p>
    <w:p w14:paraId="4452A83E" w14:textId="4619F7B0" w:rsidR="002F0F9C" w:rsidRDefault="00001218" w:rsidP="00F87E39">
      <w:pPr>
        <w:pStyle w:val="NormalArial"/>
      </w:pPr>
      <w:r>
        <w:t xml:space="preserve">Staff </w:t>
      </w:r>
      <w:r w:rsidR="005F6A71">
        <w:t>said</w:t>
      </w:r>
      <w:r>
        <w:t xml:space="preserve"> they supported consumers to take risks</w:t>
      </w:r>
      <w:r w:rsidR="000322F6">
        <w:t xml:space="preserve"> and described strategies that were implemented to create a safe space</w:t>
      </w:r>
      <w:r w:rsidR="005F6A71">
        <w:t xml:space="preserve"> for consumers to take risks</w:t>
      </w:r>
      <w:r>
        <w:t xml:space="preserve"> while minimising potential impact</w:t>
      </w:r>
      <w:r w:rsidR="005F6A71">
        <w:t>. Staff provided examples of how consumers were supported</w:t>
      </w:r>
      <w:r w:rsidRPr="00A36AA9">
        <w:t xml:space="preserve"> </w:t>
      </w:r>
      <w:r w:rsidR="005F6A71">
        <w:t>to</w:t>
      </w:r>
      <w:r w:rsidR="008C58F9">
        <w:t xml:space="preserve"> safely</w:t>
      </w:r>
      <w:r w:rsidR="005F6A71">
        <w:t xml:space="preserve"> garden, hang out washing</w:t>
      </w:r>
      <w:r w:rsidR="008C58F9">
        <w:t xml:space="preserve"> and participate in exercise classes. </w:t>
      </w:r>
      <w:r w:rsidR="00461E96">
        <w:t xml:space="preserve">Consumers and representatives expressed confidence in the service supporting consumers in a situation where a consumer chose to </w:t>
      </w:r>
      <w:r w:rsidR="00E93ADB">
        <w:t>take risks in their day-to-day life.</w:t>
      </w:r>
    </w:p>
    <w:p w14:paraId="5161DA76" w14:textId="16D572AA" w:rsidR="007B15DF" w:rsidRDefault="002C5FA1" w:rsidP="00F87E39">
      <w:pPr>
        <w:pStyle w:val="NormalArial"/>
      </w:pPr>
      <w:r>
        <w:t>Consumers and representatives said they received monthly statements that were itemised and</w:t>
      </w:r>
      <w:r w:rsidRPr="00A36AA9">
        <w:t xml:space="preserve"> </w:t>
      </w:r>
      <w:r>
        <w:t xml:space="preserve">easy to understand. </w:t>
      </w:r>
      <w:r w:rsidR="00DA0BAF">
        <w:t xml:space="preserve">They were confident that if they had a query about the monthly statement the </w:t>
      </w:r>
      <w:r w:rsidR="003C6864">
        <w:t xml:space="preserve">care </w:t>
      </w:r>
      <w:r w:rsidR="00DA0BAF">
        <w:t xml:space="preserve">coordinators would </w:t>
      </w:r>
      <w:r w:rsidR="00C53855">
        <w:t xml:space="preserve">be able to assist them. </w:t>
      </w:r>
    </w:p>
    <w:p w14:paraId="1E8E7CFC" w14:textId="13BD5667" w:rsidR="008B1414" w:rsidRDefault="00A25344" w:rsidP="00F87E39">
      <w:pPr>
        <w:pStyle w:val="NormalArial"/>
      </w:pPr>
      <w:r>
        <w:t>A privacy and confidentiality policy outlined staff responsibilities in ensuring the privacy and confidentiality of those in their care</w:t>
      </w:r>
      <w:r w:rsidR="00294EBC">
        <w:t>.</w:t>
      </w:r>
      <w:r w:rsidR="00520219">
        <w:t xml:space="preserve"> Staff provided examples of how they ensured consumers’ personal information was kept safe. They said they </w:t>
      </w:r>
      <w:r w:rsidR="008F7B7C">
        <w:t>did not</w:t>
      </w:r>
      <w:r w:rsidR="00520219">
        <w:t xml:space="preserve"> talk about consumers with others who were not directly involved in the consumer’s care. All staff had individual logins to access consumer personal information on their electronic devices</w:t>
      </w:r>
      <w:r w:rsidR="00644DD7">
        <w:t>.</w:t>
      </w:r>
      <w:r w:rsidR="003D2CFE" w:rsidRPr="003D2CFE">
        <w:t xml:space="preserve"> </w:t>
      </w:r>
      <w:r w:rsidR="003D2CFE">
        <w:t>Consumers and representatives were satisfied with the way consumers’ privacy and confidentiality</w:t>
      </w:r>
      <w:r w:rsidRPr="00A36AA9">
        <w:t xml:space="preserve"> </w:t>
      </w:r>
      <w:r w:rsidR="003D2CFE">
        <w:t>was supported.</w:t>
      </w:r>
    </w:p>
    <w:p w14:paraId="0285FE29" w14:textId="5CBCFD1F" w:rsidR="00C57644" w:rsidRPr="006B4042" w:rsidRDefault="008B1414" w:rsidP="00F87E39">
      <w:pPr>
        <w:pStyle w:val="NormalArial"/>
      </w:pPr>
      <w:r>
        <w:t xml:space="preserve">For the reasons detailed, I am satisfied Standard 1 is Compliant. </w:t>
      </w:r>
      <w:r w:rsidRPr="00A36AA9">
        <w:br w:type="page"/>
      </w:r>
    </w:p>
    <w:p w14:paraId="69742F74" w14:textId="77777777" w:rsidR="00C57644" w:rsidRDefault="00D0349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0652E7" w14:paraId="796A1FD1" w14:textId="77777777" w:rsidTr="009930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94D56B4" w14:textId="77777777" w:rsidR="000652E7" w:rsidRPr="003217D3" w:rsidRDefault="000652E7"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703EE8A" w14:textId="77777777" w:rsidR="000652E7" w:rsidRPr="003217D3" w:rsidRDefault="000652E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652E7" w14:paraId="3F4FC6F1" w14:textId="77777777" w:rsidTr="009930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539BDE"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D8F9918" w14:textId="77777777" w:rsidR="000652E7" w:rsidRPr="00244176" w:rsidRDefault="000652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8F11AE3" w14:textId="77777777" w:rsidR="000652E7" w:rsidRPr="00CC646C" w:rsidRDefault="00B509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7375422"/>
                <w:placeholder>
                  <w:docPart w:val="59CA0A0C664D45E2B99142AABAE2A319"/>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199D9D31" w14:textId="77777777" w:rsidTr="00993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8FEDB4"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69F10A6" w14:textId="77777777" w:rsidR="000652E7" w:rsidRPr="00244176" w:rsidRDefault="000652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6F4E6653" w14:textId="77777777" w:rsidR="000652E7" w:rsidRPr="00CC646C" w:rsidRDefault="00B509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7428319"/>
                <w:placeholder>
                  <w:docPart w:val="FBC657092D344CA88B59F8E7BFE282C5"/>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7D6CF57E" w14:textId="77777777" w:rsidTr="009930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A41566"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7D5D787" w14:textId="77777777" w:rsidR="000652E7" w:rsidRPr="00244176" w:rsidRDefault="000652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1BA17FB" w14:textId="77777777" w:rsidR="000652E7" w:rsidRPr="00244176" w:rsidRDefault="000652E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B36CC07" w14:textId="77777777" w:rsidR="000652E7" w:rsidRPr="00244176" w:rsidRDefault="000652E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03E0C33" w14:textId="77777777" w:rsidR="000652E7" w:rsidRPr="00CC646C" w:rsidRDefault="00B509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2523193"/>
                <w:placeholder>
                  <w:docPart w:val="8FF50B94647D47F9B164ADA1F3E5A0C4"/>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21146AA7" w14:textId="77777777" w:rsidTr="00993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12E213"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777E41E" w14:textId="77777777" w:rsidR="000652E7" w:rsidRPr="00244176" w:rsidRDefault="000652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D773E58" w14:textId="77777777" w:rsidR="000652E7" w:rsidRPr="00CC646C" w:rsidRDefault="00B509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1497228"/>
                <w:placeholder>
                  <w:docPart w:val="A831D944D3524EFA92FA7D1ACE039FB2"/>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3ECF2BBF" w14:textId="77777777" w:rsidTr="009930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4C42D0"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3ABFD9B" w14:textId="77777777" w:rsidR="000652E7" w:rsidRPr="00244176" w:rsidRDefault="000652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82CE731" w14:textId="77777777" w:rsidR="000652E7" w:rsidRPr="00CC646C" w:rsidRDefault="00B509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48903"/>
                <w:placeholder>
                  <w:docPart w:val="55E6EFBB77EA4FB38307DD82A3B4D073"/>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bl>
    <w:bookmarkEnd w:id="2"/>
    <w:p w14:paraId="2CCE11EF" w14:textId="77777777" w:rsidR="00C57644" w:rsidRDefault="00D03497" w:rsidP="00A63FCF">
      <w:pPr>
        <w:pStyle w:val="Heading20"/>
        <w:tabs>
          <w:tab w:val="left" w:pos="1890"/>
        </w:tabs>
      </w:pPr>
      <w:r w:rsidRPr="00A36AA9">
        <w:t>Findings</w:t>
      </w:r>
    </w:p>
    <w:p w14:paraId="2FECE223" w14:textId="6F63FEDB" w:rsidR="00404012" w:rsidRDefault="00780F91" w:rsidP="00F87E39">
      <w:pPr>
        <w:pStyle w:val="NormalArial"/>
      </w:pPr>
      <w:r>
        <w:t>C</w:t>
      </w:r>
      <w:r w:rsidR="007B0733" w:rsidRPr="00386E80">
        <w:t xml:space="preserve">onsumers and representatives provided positive feedback on assessment and care planning processes and the support and services </w:t>
      </w:r>
      <w:r>
        <w:t>consumers</w:t>
      </w:r>
      <w:r w:rsidR="007B0733" w:rsidRPr="00386E80">
        <w:t xml:space="preserve"> receive</w:t>
      </w:r>
      <w:r>
        <w:t>d</w:t>
      </w:r>
      <w:r w:rsidR="007B0733" w:rsidRPr="00386E80">
        <w:t xml:space="preserve">. They confirmed </w:t>
      </w:r>
      <w:r w:rsidR="00A13068">
        <w:t xml:space="preserve">consumers were involved in </w:t>
      </w:r>
      <w:r w:rsidR="007B0733" w:rsidRPr="00386E80">
        <w:t xml:space="preserve">an assessment that included discussions of their needs, goals, and preferences. The service </w:t>
      </w:r>
      <w:r>
        <w:t>use</w:t>
      </w:r>
      <w:r w:rsidR="00183D3E">
        <w:t>d</w:t>
      </w:r>
      <w:r>
        <w:t xml:space="preserve"> a suite of</w:t>
      </w:r>
      <w:r w:rsidR="007B0733" w:rsidRPr="00386E80">
        <w:t xml:space="preserve"> validated assessment tools and risk assessments </w:t>
      </w:r>
      <w:r w:rsidR="00183D3E">
        <w:t>were</w:t>
      </w:r>
      <w:r w:rsidR="007B0733" w:rsidRPr="00386E80">
        <w:t xml:space="preserve"> completed for each consumer during the development of </w:t>
      </w:r>
      <w:r w:rsidR="004F6C2D">
        <w:t>support</w:t>
      </w:r>
      <w:r w:rsidR="007B0733" w:rsidRPr="00386E80">
        <w:t xml:space="preserve"> plans. All consumers and representatives said the staff knew them well and provided support that met their expectations</w:t>
      </w:r>
      <w:r w:rsidR="00DB40A4">
        <w:t xml:space="preserve">. </w:t>
      </w:r>
      <w:r w:rsidR="00B656B8" w:rsidRPr="00386E80">
        <w:t xml:space="preserve">Staff and management </w:t>
      </w:r>
      <w:r w:rsidR="00B656B8">
        <w:t>identified</w:t>
      </w:r>
      <w:r w:rsidR="00B656B8" w:rsidRPr="00386E80">
        <w:t xml:space="preserve"> consumers’ individual needs</w:t>
      </w:r>
      <w:r w:rsidR="00B656B8">
        <w:t>,</w:t>
      </w:r>
      <w:r w:rsidR="00B656B8" w:rsidRPr="00386E80">
        <w:t xml:space="preserve"> and </w:t>
      </w:r>
      <w:r w:rsidR="00B656B8">
        <w:t xml:space="preserve">the </w:t>
      </w:r>
      <w:r w:rsidR="00B656B8" w:rsidRPr="00386E80">
        <w:t xml:space="preserve">support and services unique to each consumer. Care coordinators </w:t>
      </w:r>
      <w:r w:rsidR="009A5FA4">
        <w:t>(who</w:t>
      </w:r>
      <w:r w:rsidR="00695621">
        <w:t xml:space="preserve"> are also registered nurses) </w:t>
      </w:r>
      <w:r w:rsidR="00B656B8" w:rsidRPr="00386E80">
        <w:t xml:space="preserve">said they work with each consumer to </w:t>
      </w:r>
      <w:r w:rsidR="00B656B8">
        <w:t>develop</w:t>
      </w:r>
      <w:r w:rsidR="00B656B8" w:rsidRPr="00386E80">
        <w:t xml:space="preserve"> goals and </w:t>
      </w:r>
      <w:r w:rsidR="00B656B8">
        <w:t>identify what</w:t>
      </w:r>
      <w:r w:rsidR="0021010A">
        <w:t xml:space="preserve"> consumers would</w:t>
      </w:r>
      <w:r w:rsidR="00B656B8" w:rsidRPr="00386E80">
        <w:t xml:space="preserve"> like to achieve to be safe and </w:t>
      </w:r>
      <w:r w:rsidR="00B656B8" w:rsidRPr="00386E80">
        <w:lastRenderedPageBreak/>
        <w:t>independent at home</w:t>
      </w:r>
      <w:r w:rsidR="0021010A">
        <w:t>.</w:t>
      </w:r>
      <w:r w:rsidR="00190BEA">
        <w:t xml:space="preserve"> </w:t>
      </w:r>
      <w:r w:rsidR="00190BEA" w:rsidRPr="00386E80">
        <w:t xml:space="preserve">Risk assessments </w:t>
      </w:r>
      <w:r w:rsidR="00190BEA">
        <w:t>were</w:t>
      </w:r>
      <w:r w:rsidR="00190BEA" w:rsidRPr="00386E80">
        <w:t xml:space="preserve"> </w:t>
      </w:r>
      <w:r w:rsidR="00190BEA">
        <w:t>completed</w:t>
      </w:r>
      <w:r w:rsidR="00190BEA" w:rsidRPr="00386E80">
        <w:t xml:space="preserve"> at the initial assessment and each review include</w:t>
      </w:r>
      <w:r w:rsidR="00190BEA">
        <w:t>d</w:t>
      </w:r>
      <w:r w:rsidR="00190BEA" w:rsidRPr="00386E80">
        <w:t xml:space="preserve"> a risk profile</w:t>
      </w:r>
      <w:r w:rsidR="00190BEA">
        <w:t xml:space="preserve"> addressing</w:t>
      </w:r>
      <w:r w:rsidR="00190BEA" w:rsidRPr="00386E80">
        <w:t xml:space="preserve"> risk to self</w:t>
      </w:r>
      <w:r w:rsidR="0087220F">
        <w:t xml:space="preserve">, </w:t>
      </w:r>
      <w:r w:rsidR="00190BEA" w:rsidRPr="00386E80">
        <w:t>risk to others, and a home safety risk assessment</w:t>
      </w:r>
      <w:r w:rsidR="00083D07" w:rsidRPr="00386E80">
        <w:t xml:space="preserve">. </w:t>
      </w:r>
    </w:p>
    <w:p w14:paraId="7FB1B4BE" w14:textId="77777777" w:rsidR="001E1806" w:rsidRDefault="00404012" w:rsidP="00F87E39">
      <w:pPr>
        <w:pStyle w:val="NormalArial"/>
      </w:pPr>
      <w:r>
        <w:t xml:space="preserve">Policies and procedures guided staff in relation to assessment </w:t>
      </w:r>
      <w:r w:rsidR="00B74672">
        <w:t>and planning processes</w:t>
      </w:r>
      <w:r w:rsidR="00482A0C">
        <w:t xml:space="preserve"> </w:t>
      </w:r>
      <w:r w:rsidR="00B74672">
        <w:t xml:space="preserve">and care planning documentation was detailed, current and reflected </w:t>
      </w:r>
      <w:r w:rsidR="00482A0C">
        <w:t xml:space="preserve">consumers’ individualised </w:t>
      </w:r>
      <w:r w:rsidR="0042389B">
        <w:t xml:space="preserve">needs, </w:t>
      </w:r>
      <w:r w:rsidR="00482A0C">
        <w:t>goals and</w:t>
      </w:r>
      <w:r w:rsidR="0042389B">
        <w:t xml:space="preserve"> preferences</w:t>
      </w:r>
      <w:r w:rsidR="00F80824">
        <w:t xml:space="preserve">. Consumers and representatives provided examples of the types of care and services provided that ensured </w:t>
      </w:r>
      <w:r w:rsidR="00CB3171">
        <w:t xml:space="preserve">consumers received </w:t>
      </w:r>
      <w:r w:rsidR="00CF41D5">
        <w:t>the</w:t>
      </w:r>
      <w:r w:rsidR="00CB3171">
        <w:t xml:space="preserve"> care </w:t>
      </w:r>
      <w:r w:rsidR="00CF41D5">
        <w:t>they wanted</w:t>
      </w:r>
      <w:r w:rsidR="00482A0C">
        <w:t>.</w:t>
      </w:r>
      <w:r w:rsidR="00691950">
        <w:t xml:space="preserve"> Management said advanced care planning is briefly discussed with consumers at commencement of service and during review processes</w:t>
      </w:r>
      <w:r w:rsidR="00B22E95">
        <w:t xml:space="preserve"> and some consumers </w:t>
      </w:r>
      <w:r w:rsidR="00424ED1">
        <w:t>confirmed they had been</w:t>
      </w:r>
      <w:r w:rsidR="00B22E95">
        <w:t xml:space="preserve"> involved in this discussion.</w:t>
      </w:r>
      <w:r w:rsidR="00691950" w:rsidRPr="006B4042">
        <w:t xml:space="preserve"> </w:t>
      </w:r>
    </w:p>
    <w:p w14:paraId="59ED34AA" w14:textId="750CC1C0" w:rsidR="007D65AB" w:rsidRDefault="001E1806" w:rsidP="00F87E39">
      <w:pPr>
        <w:pStyle w:val="NormalArial"/>
      </w:pPr>
      <w:r>
        <w:t>Consumers and representatives stated they had decided on the care and services</w:t>
      </w:r>
      <w:r w:rsidR="00B27A2B">
        <w:t xml:space="preserve"> consumers</w:t>
      </w:r>
      <w:r>
        <w:t xml:space="preserve"> received. All consumers and representatives reported the service made it easy for them to be involved in the process and encouraged them to make decisions about </w:t>
      </w:r>
      <w:r w:rsidR="00B27A2B">
        <w:t>the</w:t>
      </w:r>
      <w:r>
        <w:t xml:space="preserve"> services</w:t>
      </w:r>
      <w:r w:rsidR="0079595C">
        <w:t xml:space="preserve">. </w:t>
      </w:r>
      <w:r w:rsidR="00B52D81">
        <w:t>Management said they ask consumers if they would like someone else present during assessment, planning and review processes</w:t>
      </w:r>
      <w:r w:rsidR="009705EB">
        <w:t xml:space="preserve"> and</w:t>
      </w:r>
      <w:r w:rsidR="00B52D81">
        <w:t xml:space="preserve"> encourage</w:t>
      </w:r>
      <w:r w:rsidR="00136FA8">
        <w:t>d</w:t>
      </w:r>
      <w:r w:rsidR="00B52D81">
        <w:t xml:space="preserve"> family involvement if appropriate</w:t>
      </w:r>
      <w:r w:rsidR="00D22031">
        <w:t>,</w:t>
      </w:r>
      <w:r w:rsidR="00B52D81">
        <w:t xml:space="preserve"> and respect</w:t>
      </w:r>
      <w:r w:rsidR="00B27A2B">
        <w:t>ed</w:t>
      </w:r>
      <w:r w:rsidR="00B52D81">
        <w:t xml:space="preserve"> </w:t>
      </w:r>
      <w:r w:rsidR="00136FA8">
        <w:t xml:space="preserve">the </w:t>
      </w:r>
      <w:r w:rsidR="00B52D81">
        <w:t>consumer</w:t>
      </w:r>
      <w:r w:rsidR="00136FA8">
        <w:t xml:space="preserve">’s </w:t>
      </w:r>
      <w:r w:rsidR="00B52D81">
        <w:t>choice</w:t>
      </w:r>
      <w:r w:rsidR="009705EB">
        <w:t>.</w:t>
      </w:r>
      <w:r w:rsidR="00B52D81">
        <w:t xml:space="preserve"> </w:t>
      </w:r>
      <w:r w:rsidR="00947857">
        <w:t>C</w:t>
      </w:r>
      <w:r w:rsidR="00A13068">
        <w:t>are c</w:t>
      </w:r>
      <w:r w:rsidR="00947857">
        <w:t xml:space="preserve">oordinators </w:t>
      </w:r>
      <w:r w:rsidR="00D63C49">
        <w:t>described how they work with other service providers</w:t>
      </w:r>
      <w:r w:rsidR="0032213E">
        <w:t xml:space="preserve"> where appropriate and evidence of this was brought forward in the Quality Audit Report. </w:t>
      </w:r>
    </w:p>
    <w:p w14:paraId="2FCFD113" w14:textId="0FC3DDB3" w:rsidR="007D65AB" w:rsidRDefault="00AD1D0A" w:rsidP="00F87E39">
      <w:pPr>
        <w:pStyle w:val="NormalArial"/>
      </w:pPr>
      <w:r>
        <w:t xml:space="preserve">Assessment and planning </w:t>
      </w:r>
      <w:proofErr w:type="gramStart"/>
      <w:r>
        <w:t>was</w:t>
      </w:r>
      <w:proofErr w:type="gramEnd"/>
      <w:r>
        <w:t xml:space="preserve"> effectively communicated to consumers and representatives and was documented in consumer support plans</w:t>
      </w:r>
      <w:r w:rsidR="00083D07">
        <w:t xml:space="preserve">. </w:t>
      </w:r>
      <w:r w:rsidR="001E5F52">
        <w:t xml:space="preserve">Consumers and representatives said the </w:t>
      </w:r>
      <w:r w:rsidR="003C6864">
        <w:t xml:space="preserve">care </w:t>
      </w:r>
      <w:r w:rsidR="001E5F52">
        <w:t>coordinators</w:t>
      </w:r>
      <w:r w:rsidR="00BA53E3">
        <w:t xml:space="preserve"> go through the support plan and service </w:t>
      </w:r>
      <w:r w:rsidR="0024247B">
        <w:t>agreement</w:t>
      </w:r>
      <w:r w:rsidR="00BA53E3">
        <w:t xml:space="preserve"> with them </w:t>
      </w:r>
      <w:r w:rsidR="0024247B">
        <w:t xml:space="preserve">to ensure their understanding </w:t>
      </w:r>
      <w:r w:rsidR="00BA53E3">
        <w:t>before it is signed</w:t>
      </w:r>
      <w:r w:rsidR="00A808A3">
        <w:t xml:space="preserve"> and confirmed they had access to the support plans</w:t>
      </w:r>
      <w:r w:rsidR="00FA2AF7">
        <w:t>.</w:t>
      </w:r>
      <w:r w:rsidR="00DF1F4F" w:rsidRPr="00DF1F4F">
        <w:t xml:space="preserve"> </w:t>
      </w:r>
      <w:r w:rsidR="00DF1F4F">
        <w:t xml:space="preserve">Staff stated that support plan information was available to them at point of care via a mobile application and that they </w:t>
      </w:r>
      <w:r w:rsidR="00140D9D">
        <w:t xml:space="preserve">can receive information via emails and phone calls. </w:t>
      </w:r>
    </w:p>
    <w:p w14:paraId="2717F7DB" w14:textId="34C1747E" w:rsidR="007D65AB" w:rsidRDefault="007A311C" w:rsidP="00F87E39">
      <w:pPr>
        <w:pStyle w:val="NormalArial"/>
      </w:pPr>
      <w:r>
        <w:t>C</w:t>
      </w:r>
      <w:r w:rsidR="007A0E1D">
        <w:t xml:space="preserve">onsumers and representatives said reviews of care and services </w:t>
      </w:r>
      <w:r w:rsidR="00945A49">
        <w:t>were</w:t>
      </w:r>
      <w:r w:rsidR="007A0E1D">
        <w:t xml:space="preserve"> conducted on a regular basis.</w:t>
      </w:r>
      <w:r w:rsidRPr="007A311C">
        <w:t xml:space="preserve"> </w:t>
      </w:r>
      <w:r>
        <w:t>They said if they need</w:t>
      </w:r>
      <w:r w:rsidR="00945A49">
        <w:t>ed</w:t>
      </w:r>
      <w:r>
        <w:t xml:space="preserve"> to make changes to their services, they </w:t>
      </w:r>
      <w:r w:rsidR="00945A49">
        <w:t>felt</w:t>
      </w:r>
      <w:r>
        <w:t xml:space="preserve"> comfortable </w:t>
      </w:r>
      <w:r w:rsidR="00945A49">
        <w:t xml:space="preserve">contacting </w:t>
      </w:r>
      <w:r>
        <w:t xml:space="preserve">the care coordinator </w:t>
      </w:r>
      <w:r w:rsidR="00945A49">
        <w:t>to</w:t>
      </w:r>
      <w:r>
        <w:t xml:space="preserve"> discuss options. </w:t>
      </w:r>
      <w:r w:rsidR="003B12D9">
        <w:t xml:space="preserve">Staff were able to describe the review processes and said they refer to the mobile application and notes for any updates, and if they were unsure, they contacted the </w:t>
      </w:r>
      <w:r w:rsidR="003C6864">
        <w:t xml:space="preserve">care </w:t>
      </w:r>
      <w:r w:rsidR="003B12D9">
        <w:t>coordinator for clarification.</w:t>
      </w:r>
      <w:r w:rsidR="007F2BE8" w:rsidRPr="007F2BE8">
        <w:t xml:space="preserve"> </w:t>
      </w:r>
      <w:r w:rsidR="007F2BE8">
        <w:t>Staff said they talked to the care coordinator if they felt a consumer needed more services or assistance and had previously done this.</w:t>
      </w:r>
      <w:r w:rsidR="007F2BE8" w:rsidRPr="006B4042">
        <w:t xml:space="preserve"> </w:t>
      </w:r>
      <w:r w:rsidR="007F2BE8">
        <w:t>Management said support plans were reviewed comprehensively every 12 months</w:t>
      </w:r>
      <w:r w:rsidR="004E53A4">
        <w:t xml:space="preserve"> with additional reviews occurring every three months for consumers receiving higher packages</w:t>
      </w:r>
      <w:r w:rsidR="00083D07">
        <w:t xml:space="preserve">. </w:t>
      </w:r>
      <w:r w:rsidR="007F2BE8">
        <w:t xml:space="preserve">Management said all consumers </w:t>
      </w:r>
      <w:r w:rsidR="004E53A4">
        <w:t>were</w:t>
      </w:r>
      <w:r w:rsidR="007F2BE8">
        <w:t xml:space="preserve"> contacted monthly either via a phone call or a drop in visit to check in</w:t>
      </w:r>
      <w:r w:rsidR="004E53A4">
        <w:t xml:space="preserve"> with the consumer</w:t>
      </w:r>
      <w:r w:rsidR="00817D2C">
        <w:t xml:space="preserve"> and identify if they have any concerns.</w:t>
      </w:r>
      <w:r w:rsidR="007F2BE8">
        <w:t xml:space="preserve"> </w:t>
      </w:r>
    </w:p>
    <w:p w14:paraId="7FC91EA6" w14:textId="6B581717" w:rsidR="00663E95" w:rsidRDefault="00663E95" w:rsidP="00F87E39">
      <w:pPr>
        <w:pStyle w:val="NormalArial"/>
      </w:pPr>
      <w:r>
        <w:t xml:space="preserve">For the reasons detailed, I am satisfied Standard 2 is Compliant. </w:t>
      </w:r>
    </w:p>
    <w:p w14:paraId="7892C59A" w14:textId="0525D098" w:rsidR="00C57644" w:rsidRPr="006B4042" w:rsidRDefault="00D03497" w:rsidP="00F87E39">
      <w:pPr>
        <w:pStyle w:val="NormalArial"/>
      </w:pPr>
      <w:r w:rsidRPr="006B4042">
        <w:br w:type="page"/>
      </w:r>
    </w:p>
    <w:p w14:paraId="31B3A599" w14:textId="77777777" w:rsidR="00C57644" w:rsidRDefault="00D0349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0652E7" w14:paraId="6E41C923" w14:textId="77777777" w:rsidTr="009930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E4B3C6" w14:textId="77777777" w:rsidR="000652E7" w:rsidRPr="003217D3" w:rsidRDefault="000652E7"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D1A0EE" w14:textId="77777777" w:rsidR="000652E7" w:rsidRPr="003217D3" w:rsidRDefault="000652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652E7" w14:paraId="569C9059" w14:textId="77777777" w:rsidTr="0099306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CE29FD"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2DCCDD" w14:textId="77777777" w:rsidR="000652E7" w:rsidRPr="00244176" w:rsidRDefault="000652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4192129" w14:textId="77777777" w:rsidR="000652E7" w:rsidRPr="00244176" w:rsidRDefault="000652E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31A0ACC" w14:textId="77777777" w:rsidR="000652E7" w:rsidRPr="00244176" w:rsidRDefault="000652E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91CF2F9" w14:textId="77777777" w:rsidR="000652E7" w:rsidRPr="00244176" w:rsidRDefault="000652E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A22382" w14:textId="77777777" w:rsidR="000652E7" w:rsidRPr="00CC646C" w:rsidRDefault="00B509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8017882"/>
                <w:placeholder>
                  <w:docPart w:val="405A3026804A4DA4B8533A4A92E172F3"/>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10ED6B09" w14:textId="77777777" w:rsidTr="00993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5A9A3F"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DC3CA6" w14:textId="77777777" w:rsidR="000652E7" w:rsidRPr="00244176" w:rsidRDefault="000652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0F9D5F" w14:textId="77777777" w:rsidR="000652E7" w:rsidRPr="00CC646C" w:rsidRDefault="00B509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031715"/>
                <w:placeholder>
                  <w:docPart w:val="0099B3E0384C457499C567AD368E07E7"/>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45604970" w14:textId="77777777" w:rsidTr="0099306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2FE12D" w14:textId="77777777" w:rsidR="000652E7" w:rsidRPr="00244176" w:rsidRDefault="000652E7"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DE824B" w14:textId="77777777" w:rsidR="000652E7" w:rsidRPr="00244176" w:rsidRDefault="000652E7"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395654" w14:textId="77777777" w:rsidR="000652E7" w:rsidRPr="00CC646C" w:rsidRDefault="00B509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1049147"/>
                <w:placeholder>
                  <w:docPart w:val="1AEDCD140AB6477698651752B6C8916D"/>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026DE9E5" w14:textId="77777777" w:rsidTr="00993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EE38FD"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0CF994" w14:textId="77777777" w:rsidR="000652E7" w:rsidRPr="00244176" w:rsidRDefault="000652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CFA166" w14:textId="77777777" w:rsidR="000652E7" w:rsidRPr="00CC646C" w:rsidRDefault="00B509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9685548"/>
                <w:placeholder>
                  <w:docPart w:val="FA5699910612496B89EB3F02871B78F4"/>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076AE0CD" w14:textId="77777777" w:rsidTr="0099306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B2962F"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38786B" w14:textId="77777777" w:rsidR="000652E7" w:rsidRPr="00244176" w:rsidRDefault="000652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708E91" w14:textId="77777777" w:rsidR="000652E7" w:rsidRPr="00CC646C" w:rsidRDefault="00B509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958108"/>
                <w:placeholder>
                  <w:docPart w:val="ED3EF84CA0934847AC6D82BC42893EF0"/>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768417B1" w14:textId="77777777" w:rsidTr="00993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3ED70A"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CC67CF" w14:textId="77777777" w:rsidR="000652E7" w:rsidRPr="00244176" w:rsidRDefault="000652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B74D7D" w14:textId="77777777" w:rsidR="000652E7" w:rsidRPr="00CC646C" w:rsidRDefault="00B509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1046906"/>
                <w:placeholder>
                  <w:docPart w:val="B494C6DFE0714E01B5206A743BBB029C"/>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27131922" w14:textId="77777777" w:rsidTr="0099306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8DE71F"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E879FD" w14:textId="77777777" w:rsidR="000652E7" w:rsidRPr="00244176" w:rsidRDefault="000652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B9C9DB2" w14:textId="77777777" w:rsidR="000652E7" w:rsidRPr="00244176" w:rsidRDefault="000652E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25ABE1C" w14:textId="77777777" w:rsidR="000652E7" w:rsidRPr="00244176" w:rsidRDefault="000652E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3C092C" w14:textId="77777777" w:rsidR="000652E7" w:rsidRPr="00CC646C" w:rsidRDefault="00B509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6777617"/>
                <w:placeholder>
                  <w:docPart w:val="1BA0FE496D8A48459C689D845C94C752"/>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bl>
    <w:bookmarkEnd w:id="3"/>
    <w:p w14:paraId="22B7F5BC" w14:textId="77777777" w:rsidR="00C57644" w:rsidRDefault="00D03497" w:rsidP="007B3959">
      <w:pPr>
        <w:pStyle w:val="Heading20"/>
      </w:pPr>
      <w:r w:rsidRPr="00A36AA9">
        <w:t>Findings</w:t>
      </w:r>
    </w:p>
    <w:p w14:paraId="5AC59458" w14:textId="398E1CED" w:rsidR="00555B63" w:rsidRDefault="00555B63" w:rsidP="00F87E39">
      <w:pPr>
        <w:pStyle w:val="NormalArial"/>
      </w:pPr>
      <w:r>
        <w:t>The service had policies relevant to Standard 3 to guide the delivery of personal and clinical care</w:t>
      </w:r>
      <w:r w:rsidR="00A905F2">
        <w:t xml:space="preserve"> including</w:t>
      </w:r>
      <w:r w:rsidR="00680566">
        <w:t xml:space="preserve"> general </w:t>
      </w:r>
      <w:r w:rsidR="00EA4A55">
        <w:t>assessment processes</w:t>
      </w:r>
      <w:r w:rsidR="00A905F2">
        <w:t xml:space="preserve">, </w:t>
      </w:r>
      <w:r w:rsidR="00EA4A55">
        <w:t>wound management,</w:t>
      </w:r>
      <w:r w:rsidR="000C70A8">
        <w:t xml:space="preserve"> medication </w:t>
      </w:r>
      <w:r w:rsidR="00C67DA5">
        <w:t>management, emergency</w:t>
      </w:r>
      <w:r w:rsidR="00680566">
        <w:t xml:space="preserve"> management plans, </w:t>
      </w:r>
      <w:r w:rsidR="00EA4A55">
        <w:t>restraint and restrictive practice</w:t>
      </w:r>
      <w:r w:rsidR="006E7F3B">
        <w:t>.</w:t>
      </w:r>
    </w:p>
    <w:p w14:paraId="1CF826C4" w14:textId="0A397EE4" w:rsidR="00B536CB" w:rsidRDefault="00480126" w:rsidP="00F87E39">
      <w:pPr>
        <w:pStyle w:val="NormalArial"/>
      </w:pPr>
      <w:r>
        <w:lastRenderedPageBreak/>
        <w:t xml:space="preserve">Consumer and representative feedback </w:t>
      </w:r>
      <w:proofErr w:type="gramStart"/>
      <w:r>
        <w:t>was</w:t>
      </w:r>
      <w:proofErr w:type="gramEnd"/>
      <w:r>
        <w:t xml:space="preserve"> positive in relation to clinical care and personal care services</w:t>
      </w:r>
      <w:r w:rsidR="0056191B">
        <w:t xml:space="preserve">. </w:t>
      </w:r>
      <w:r w:rsidR="00C06CAC">
        <w:t xml:space="preserve">Clinical care was provided by </w:t>
      </w:r>
      <w:r w:rsidR="0085515D">
        <w:t xml:space="preserve">staff with nursing qualifications and where a </w:t>
      </w:r>
      <w:r w:rsidR="00DD5B8C">
        <w:t xml:space="preserve">consumer had complex </w:t>
      </w:r>
      <w:r w:rsidR="0085515D">
        <w:t>need</w:t>
      </w:r>
      <w:r w:rsidR="00DD5B8C">
        <w:t>s</w:t>
      </w:r>
      <w:r w:rsidR="0056191B">
        <w:t>,</w:t>
      </w:r>
      <w:r w:rsidR="00DD5B8C">
        <w:t xml:space="preserve"> support was able to be accessed from community nurses. </w:t>
      </w:r>
    </w:p>
    <w:p w14:paraId="065AF29C" w14:textId="62A551ED" w:rsidR="00C57644" w:rsidRDefault="001157A2" w:rsidP="00F87E39">
      <w:pPr>
        <w:pStyle w:val="NormalArial"/>
      </w:pPr>
      <w:r>
        <w:t xml:space="preserve">Staff said they assisted consumers to maintain their independence by tailoring care to their </w:t>
      </w:r>
      <w:r w:rsidR="00593B79">
        <w:t>needs and</w:t>
      </w:r>
      <w:r>
        <w:t xml:space="preserve"> </w:t>
      </w:r>
      <w:r w:rsidR="00D80F8C">
        <w:t>by</w:t>
      </w:r>
      <w:r>
        <w:t xml:space="preserve"> assisting them</w:t>
      </w:r>
      <w:r w:rsidR="00D80F8C">
        <w:t xml:space="preserve"> with their </w:t>
      </w:r>
      <w:r>
        <w:t>personal and clinical care and ensuring they do as much or as little as the consumer wants them to do</w:t>
      </w:r>
      <w:r w:rsidR="00593B79">
        <w:t xml:space="preserve">. </w:t>
      </w:r>
      <w:r w:rsidR="007E30BE">
        <w:t xml:space="preserve">One staff member provided an example </w:t>
      </w:r>
      <w:r w:rsidR="00593B79">
        <w:t>of how they attend</w:t>
      </w:r>
      <w:r w:rsidR="007E30BE">
        <w:t>ed</w:t>
      </w:r>
      <w:r w:rsidR="00593B79">
        <w:t xml:space="preserve"> wound care</w:t>
      </w:r>
      <w:r w:rsidR="00DF51A3">
        <w:t xml:space="preserve"> and work</w:t>
      </w:r>
      <w:r w:rsidR="007E30BE">
        <w:t>ed</w:t>
      </w:r>
      <w:r w:rsidR="00DF51A3">
        <w:t xml:space="preserve"> in consultation with</w:t>
      </w:r>
      <w:r w:rsidR="004723CF">
        <w:t xml:space="preserve"> the consumer’s medical officer and a community nurse</w:t>
      </w:r>
      <w:r w:rsidR="007E30BE">
        <w:t xml:space="preserve">; they said they </w:t>
      </w:r>
      <w:r w:rsidR="00EE2E90">
        <w:t xml:space="preserve">documented all care in the consumer’s notes and photographed the wound to </w:t>
      </w:r>
      <w:r w:rsidR="009E5901">
        <w:t xml:space="preserve">monitor the wound healing. </w:t>
      </w:r>
    </w:p>
    <w:p w14:paraId="79E7D461" w14:textId="31393091" w:rsidR="00C344D7" w:rsidRDefault="00C344D7" w:rsidP="00F87E39">
      <w:pPr>
        <w:pStyle w:val="NormalArial"/>
      </w:pPr>
      <w:r>
        <w:t>Management described how professional staff</w:t>
      </w:r>
      <w:r w:rsidR="003623A3">
        <w:t xml:space="preserve"> such as registered nurses, </w:t>
      </w:r>
      <w:r w:rsidR="009851D6">
        <w:t>physiotherapists</w:t>
      </w:r>
      <w:r w:rsidR="003623A3">
        <w:t xml:space="preserve"> and occupational therapists</w:t>
      </w:r>
      <w:r w:rsidR="002103D8">
        <w:t xml:space="preserve"> were registered and</w:t>
      </w:r>
      <w:r w:rsidR="009851D6">
        <w:t xml:space="preserve"> participated in ongoing professional develop</w:t>
      </w:r>
      <w:r w:rsidR="0082585D">
        <w:t xml:space="preserve">ment. Care documentation </w:t>
      </w:r>
      <w:r w:rsidR="000D29BD">
        <w:t>demonstrated clinical oversight to ensure care delivered was best practice and met consumers’ needs</w:t>
      </w:r>
      <w:r w:rsidR="002E3A3F">
        <w:t xml:space="preserve"> and optimised their health a</w:t>
      </w:r>
      <w:r w:rsidR="00555B63">
        <w:t>n</w:t>
      </w:r>
      <w:r w:rsidR="002E3A3F">
        <w:t>d well-being.</w:t>
      </w:r>
    </w:p>
    <w:p w14:paraId="50A4F9EC" w14:textId="07FCCF9D" w:rsidR="00DF2B38" w:rsidRDefault="005B7157" w:rsidP="00F87E39">
      <w:pPr>
        <w:pStyle w:val="NormalArial"/>
      </w:pPr>
      <w:r>
        <w:t>Management said high</w:t>
      </w:r>
      <w:r w:rsidR="00165FFA">
        <w:t xml:space="preserve"> </w:t>
      </w:r>
      <w:r>
        <w:t>impact and high</w:t>
      </w:r>
      <w:r w:rsidR="00165FFA">
        <w:t xml:space="preserve"> </w:t>
      </w:r>
      <w:r>
        <w:t>prevalence risks were identified formally during assessments and when</w:t>
      </w:r>
      <w:r w:rsidR="00816A6E">
        <w:t xml:space="preserve"> they</w:t>
      </w:r>
      <w:r>
        <w:t xml:space="preserve"> interact</w:t>
      </w:r>
      <w:r w:rsidR="00816A6E">
        <w:t>ed</w:t>
      </w:r>
      <w:r>
        <w:t xml:space="preserve"> with consumers. </w:t>
      </w:r>
      <w:r w:rsidR="00816A6E">
        <w:t>They said o</w:t>
      </w:r>
      <w:r>
        <w:t xml:space="preserve">nce risks </w:t>
      </w:r>
      <w:r w:rsidR="00816A6E">
        <w:t>were</w:t>
      </w:r>
      <w:r>
        <w:t xml:space="preserve"> identified, </w:t>
      </w:r>
      <w:r w:rsidR="00870E41">
        <w:t>they were assessed</w:t>
      </w:r>
      <w:r>
        <w:t xml:space="preserve">, and interventions </w:t>
      </w:r>
      <w:r w:rsidR="00870E41">
        <w:t>were</w:t>
      </w:r>
      <w:r>
        <w:t xml:space="preserve"> implemented and evaluated</w:t>
      </w:r>
      <w:r w:rsidR="00870E41">
        <w:t xml:space="preserve">. </w:t>
      </w:r>
      <w:r w:rsidR="00DF2B38">
        <w:t xml:space="preserve">Most consumers and representatives were satisfied care was safe and right for the consumer and </w:t>
      </w:r>
      <w:r w:rsidR="001720AF">
        <w:t>were satisfied with</w:t>
      </w:r>
      <w:r w:rsidR="00DF2B38">
        <w:t xml:space="preserve"> the management of high prevalence or high impact risks associated with </w:t>
      </w:r>
      <w:r w:rsidR="001720AF">
        <w:t>consumers’</w:t>
      </w:r>
      <w:r w:rsidR="00DF2B38">
        <w:t xml:space="preserve"> care. </w:t>
      </w:r>
      <w:r w:rsidR="007501F0">
        <w:t>Staff</w:t>
      </w:r>
      <w:r w:rsidR="00A5287B">
        <w:t xml:space="preserve"> could describe how they </w:t>
      </w:r>
      <w:r w:rsidR="001259F7">
        <w:t>manage</w:t>
      </w:r>
      <w:r w:rsidR="00870E41">
        <w:t>d</w:t>
      </w:r>
      <w:r w:rsidR="001259F7">
        <w:t xml:space="preserve"> risks to consumers’ health and well-being</w:t>
      </w:r>
      <w:r w:rsidR="00277F94">
        <w:t xml:space="preserve"> and</w:t>
      </w:r>
      <w:r w:rsidR="007501F0">
        <w:t xml:space="preserve"> were aware of how to report incidents</w:t>
      </w:r>
      <w:r w:rsidR="003F4044">
        <w:t>. T</w:t>
      </w:r>
      <w:r w:rsidR="007501F0">
        <w:t>he service had an incident register that was reviewed regularly</w:t>
      </w:r>
      <w:r w:rsidR="00B04A40">
        <w:t xml:space="preserve"> and incidents</w:t>
      </w:r>
      <w:r w:rsidR="003F6E3D">
        <w:t xml:space="preserve"> such as falls</w:t>
      </w:r>
      <w:r w:rsidR="00B04A40">
        <w:t xml:space="preserve"> </w:t>
      </w:r>
      <w:r w:rsidR="003F6E3D">
        <w:t>were analysed to identify trends</w:t>
      </w:r>
      <w:r w:rsidR="007501F0">
        <w:t xml:space="preserve">. </w:t>
      </w:r>
    </w:p>
    <w:p w14:paraId="4D1ED8E4" w14:textId="1CB592A2" w:rsidR="001E6FA5" w:rsidRDefault="001E6FA5" w:rsidP="00F87E39">
      <w:pPr>
        <w:pStyle w:val="NormalArial"/>
      </w:pPr>
      <w:r>
        <w:t>Management described the way the service support</w:t>
      </w:r>
      <w:r w:rsidR="00BB2ACA">
        <w:t>ed</w:t>
      </w:r>
      <w:r>
        <w:t xml:space="preserve"> consumers</w:t>
      </w:r>
      <w:r w:rsidR="00BB2ACA">
        <w:t xml:space="preserve"> who were approaching</w:t>
      </w:r>
      <w:r>
        <w:t xml:space="preserve"> end</w:t>
      </w:r>
      <w:r w:rsidR="00D57A23">
        <w:t>-</w:t>
      </w:r>
      <w:r>
        <w:t xml:space="preserve"> of</w:t>
      </w:r>
      <w:r w:rsidR="00D57A23">
        <w:t>-</w:t>
      </w:r>
      <w:r>
        <w:t>life</w:t>
      </w:r>
      <w:r w:rsidR="00BB2ACA">
        <w:t>; this included</w:t>
      </w:r>
      <w:r w:rsidR="00733F7B">
        <w:t xml:space="preserve"> </w:t>
      </w:r>
      <w:r>
        <w:t>work</w:t>
      </w:r>
      <w:r w:rsidR="00733F7B">
        <w:t>ing</w:t>
      </w:r>
      <w:r>
        <w:t xml:space="preserve"> with the local palliative care team. </w:t>
      </w:r>
      <w:r w:rsidR="00A90DEE">
        <w:t>Staff and management said consumers are supported in a way that ensures their needs, goals and preferences are known and their comfort is maintained.</w:t>
      </w:r>
      <w:r w:rsidR="002A4C93">
        <w:t xml:space="preserve"> Most consumers reported having discussions about </w:t>
      </w:r>
      <w:r w:rsidR="00406FA0">
        <w:t>end-of-life</w:t>
      </w:r>
      <w:r w:rsidR="002A4C93">
        <w:t xml:space="preserve"> care planning</w:t>
      </w:r>
      <w:r w:rsidR="005E5704">
        <w:t xml:space="preserve"> with </w:t>
      </w:r>
      <w:r w:rsidR="00D57A23">
        <w:t>staff when</w:t>
      </w:r>
      <w:r w:rsidR="005E5704">
        <w:t xml:space="preserve"> they entered the service and during reviews</w:t>
      </w:r>
      <w:r w:rsidR="00493835">
        <w:t xml:space="preserve"> and reassessments. </w:t>
      </w:r>
    </w:p>
    <w:p w14:paraId="6AAC4308" w14:textId="7D5C3563" w:rsidR="004526E2" w:rsidRDefault="004526E2" w:rsidP="00F87E39">
      <w:pPr>
        <w:pStyle w:val="NormalArial"/>
      </w:pPr>
      <w:r>
        <w:t xml:space="preserve">Consumers and representatives were confident the service would </w:t>
      </w:r>
      <w:r w:rsidR="009605A9">
        <w:t xml:space="preserve">identify and respond to a change in the consumer’s condition. They provided examples of how staff </w:t>
      </w:r>
      <w:r w:rsidR="00A046EB">
        <w:t>had identified and provide</w:t>
      </w:r>
      <w:r w:rsidR="00681D87">
        <w:t>d</w:t>
      </w:r>
      <w:r w:rsidR="00A046EB">
        <w:t xml:space="preserve"> support after identifying changes in mental health or following a period of hospitalisation; one representative said staff</w:t>
      </w:r>
      <w:r w:rsidR="00D03497">
        <w:t xml:space="preserve"> ‘go above and beyond’ when caring for consumers.</w:t>
      </w:r>
      <w:r w:rsidR="00681D87">
        <w:t xml:space="preserve"> Staff said they documented any changes o</w:t>
      </w:r>
      <w:r w:rsidR="00D57A23">
        <w:t>r</w:t>
      </w:r>
      <w:r w:rsidR="00681D87">
        <w:t xml:space="preserve"> concerns in the consumer’s health and well</w:t>
      </w:r>
      <w:r w:rsidR="00100988">
        <w:t>-</w:t>
      </w:r>
      <w:r w:rsidR="00681D87">
        <w:t xml:space="preserve">being </w:t>
      </w:r>
      <w:r w:rsidR="00451E9B">
        <w:t>and were aware of their roles and responsibilities for managing</w:t>
      </w:r>
      <w:r w:rsidR="00CD3EDF">
        <w:t xml:space="preserve"> and escalating</w:t>
      </w:r>
      <w:r w:rsidR="00451E9B">
        <w:t xml:space="preserve"> </w:t>
      </w:r>
      <w:r w:rsidR="00CD3EDF">
        <w:t>deterioration</w:t>
      </w:r>
      <w:r w:rsidR="00833022">
        <w:t xml:space="preserve"> in a consumer.</w:t>
      </w:r>
      <w:r w:rsidR="00ED4F08">
        <w:t xml:space="preserve"> Management </w:t>
      </w:r>
      <w:r w:rsidR="00241FF7">
        <w:t xml:space="preserve">said changes in consumers can result in investigations, </w:t>
      </w:r>
      <w:r w:rsidR="009C694F">
        <w:t xml:space="preserve">reviews by the nursing team and further assessments. </w:t>
      </w:r>
      <w:r w:rsidR="00043517">
        <w:t xml:space="preserve">Care documentation confirmed </w:t>
      </w:r>
      <w:r w:rsidR="00586012">
        <w:t>that</w:t>
      </w:r>
      <w:r w:rsidR="00EF3206">
        <w:t xml:space="preserve"> </w:t>
      </w:r>
      <w:r w:rsidR="00586012">
        <w:t>strategies to manage consumers following an incident such as a fall or change in</w:t>
      </w:r>
      <w:r w:rsidR="003654A8">
        <w:t xml:space="preserve"> their health </w:t>
      </w:r>
      <w:r w:rsidR="00EF3206">
        <w:t>were</w:t>
      </w:r>
      <w:r w:rsidR="00A12704">
        <w:t xml:space="preserve"> documented where a need had been identified. </w:t>
      </w:r>
    </w:p>
    <w:p w14:paraId="4CDEEDD7" w14:textId="05F41403" w:rsidR="006D7552" w:rsidRDefault="00BF71C7" w:rsidP="00F87E39">
      <w:pPr>
        <w:pStyle w:val="NormalArial"/>
      </w:pPr>
      <w:r>
        <w:t>Consumers and representatives stated staff knew what they were doing, and they had not needed to repeat instructions or direct them.</w:t>
      </w:r>
      <w:r w:rsidR="003C72BA" w:rsidRPr="003C72BA">
        <w:t xml:space="preserve"> </w:t>
      </w:r>
      <w:r w:rsidR="003A04AF">
        <w:t xml:space="preserve">Management said clinical staff have access to </w:t>
      </w:r>
      <w:r w:rsidR="009A7F85">
        <w:t>accurate and current</w:t>
      </w:r>
      <w:r w:rsidR="00A54EE1">
        <w:t xml:space="preserve"> documentation including </w:t>
      </w:r>
      <w:r w:rsidR="003A04AF">
        <w:t>support plans and nursing assessments at the point of care</w:t>
      </w:r>
      <w:r w:rsidR="00A54EE1">
        <w:t>.</w:t>
      </w:r>
      <w:r w:rsidR="003A04AF">
        <w:t xml:space="preserve"> </w:t>
      </w:r>
      <w:r w:rsidR="003C72BA">
        <w:t xml:space="preserve">Staff said consumer </w:t>
      </w:r>
      <w:r w:rsidR="00A54EE1">
        <w:t>information</w:t>
      </w:r>
      <w:r w:rsidR="003C72BA">
        <w:t xml:space="preserve"> </w:t>
      </w:r>
      <w:r w:rsidR="00A54EE1">
        <w:t>held</w:t>
      </w:r>
      <w:r w:rsidR="003C72BA">
        <w:t xml:space="preserve"> in the mobile application </w:t>
      </w:r>
      <w:r w:rsidR="00A54EE1">
        <w:t>is</w:t>
      </w:r>
      <w:r w:rsidR="003C72BA">
        <w:t xml:space="preserve"> detailed and provide</w:t>
      </w:r>
      <w:r w:rsidR="00A54EE1">
        <w:t>d</w:t>
      </w:r>
      <w:r w:rsidR="003C72BA">
        <w:t xml:space="preserve"> enough information to carry out care safely</w:t>
      </w:r>
      <w:r w:rsidR="00A54EE1">
        <w:t xml:space="preserve">. </w:t>
      </w:r>
      <w:r w:rsidR="00F76A01">
        <w:t>Care planning documentation demonstrated information was shared with others, where appropriate</w:t>
      </w:r>
      <w:r w:rsidR="000D71D7">
        <w:t xml:space="preserve">, including for example </w:t>
      </w:r>
      <w:r w:rsidR="00D36D63">
        <w:t xml:space="preserve">registered nurses, medical officers, </w:t>
      </w:r>
      <w:r w:rsidR="00D13563">
        <w:t>multidisciplinary teams</w:t>
      </w:r>
      <w:r w:rsidR="00D36D63">
        <w:t xml:space="preserve"> and</w:t>
      </w:r>
      <w:r w:rsidR="00D13563">
        <w:t xml:space="preserve"> aged care assessment teams</w:t>
      </w:r>
      <w:r w:rsidR="00D36D63">
        <w:t>.</w:t>
      </w:r>
    </w:p>
    <w:p w14:paraId="3A12A092" w14:textId="47BD0B19" w:rsidR="001A3CAF" w:rsidRDefault="00340100" w:rsidP="00F87E39">
      <w:pPr>
        <w:pStyle w:val="NormalArial"/>
      </w:pPr>
      <w:r>
        <w:t>Management</w:t>
      </w:r>
      <w:r w:rsidR="00E50892">
        <w:t xml:space="preserve"> and staff described referral processes and</w:t>
      </w:r>
      <w:r>
        <w:t xml:space="preserve"> said referrals are made in a timely manner and are reviewed by the care coordinators</w:t>
      </w:r>
      <w:r w:rsidR="005E5F1B">
        <w:t>;</w:t>
      </w:r>
      <w:r w:rsidR="00C06BF9">
        <w:t xml:space="preserve"> evidence of this was seen in care documentation</w:t>
      </w:r>
      <w:r w:rsidR="005E5F1B">
        <w:t>.</w:t>
      </w:r>
      <w:r w:rsidR="00851924">
        <w:t xml:space="preserve"> </w:t>
      </w:r>
      <w:r w:rsidR="003928F7" w:rsidRPr="00A00BFF">
        <w:t>Management stated that</w:t>
      </w:r>
      <w:r w:rsidR="006D3150">
        <w:t xml:space="preserve"> a referral is followed up if </w:t>
      </w:r>
      <w:r w:rsidR="000A0202">
        <w:t>not responded</w:t>
      </w:r>
      <w:r w:rsidR="006D3150">
        <w:t xml:space="preserve"> to within four </w:t>
      </w:r>
      <w:r w:rsidR="006D3150">
        <w:lastRenderedPageBreak/>
        <w:t xml:space="preserve">days. </w:t>
      </w:r>
      <w:r w:rsidR="005E5F1B">
        <w:t>C</w:t>
      </w:r>
      <w:r w:rsidR="00851924">
        <w:t xml:space="preserve">onsumers </w:t>
      </w:r>
      <w:r w:rsidR="001A3957">
        <w:t xml:space="preserve">confirmed the service made referrals when there was a change in their needs. </w:t>
      </w:r>
    </w:p>
    <w:p w14:paraId="4B252505" w14:textId="5F6B2458" w:rsidR="008060C1" w:rsidRDefault="008060C1" w:rsidP="00F87E39">
      <w:pPr>
        <w:pStyle w:val="NormalArial"/>
      </w:pPr>
      <w:r>
        <w:t xml:space="preserve">The service </w:t>
      </w:r>
      <w:r w:rsidR="00A62168">
        <w:t>was prepared for an</w:t>
      </w:r>
      <w:r>
        <w:t xml:space="preserve"> infectious outbreak including COVID-19</w:t>
      </w:r>
      <w:r w:rsidR="00A62168">
        <w:t xml:space="preserve"> and had a </w:t>
      </w:r>
      <w:r w:rsidR="004517DF">
        <w:t xml:space="preserve">suite of policies and procedures </w:t>
      </w:r>
      <w:r w:rsidR="00A62168">
        <w:t>relating to</w:t>
      </w:r>
      <w:r w:rsidR="004517DF">
        <w:t xml:space="preserve"> infection control </w:t>
      </w:r>
      <w:r w:rsidR="00A62168">
        <w:t xml:space="preserve">including </w:t>
      </w:r>
      <w:r w:rsidR="004517DF">
        <w:t>hand hygiene, standard precautions, and personal protective equipment</w:t>
      </w:r>
      <w:r w:rsidR="00A62168">
        <w:t xml:space="preserve">. </w:t>
      </w:r>
      <w:r w:rsidR="00733749">
        <w:t xml:space="preserve">Staff said they have access to personal protective equipment and receive </w:t>
      </w:r>
      <w:r w:rsidR="004A7D36">
        <w:t xml:space="preserve">regular </w:t>
      </w:r>
      <w:r w:rsidR="00733749">
        <w:t xml:space="preserve">infection control training. </w:t>
      </w:r>
      <w:r w:rsidR="000A0202">
        <w:t>C</w:t>
      </w:r>
      <w:r w:rsidR="00294B19">
        <w:t>onsumers said staff wear masks and gloves where appropriate and they had observed staff practising hand hygiene within their homes</w:t>
      </w:r>
      <w:r w:rsidR="00275D19">
        <w:t>.</w:t>
      </w:r>
    </w:p>
    <w:p w14:paraId="64380126" w14:textId="5E4597AE" w:rsidR="003557BE" w:rsidRDefault="00C67DA5" w:rsidP="00F87E39">
      <w:pPr>
        <w:pStyle w:val="NormalArial"/>
      </w:pPr>
      <w:r>
        <w:t xml:space="preserve">For the reasons detailed, I am satisfied Standard 3 is Compliant. </w:t>
      </w:r>
    </w:p>
    <w:p w14:paraId="1BA85F11" w14:textId="77777777" w:rsidR="00A6258A" w:rsidRDefault="00A6258A">
      <w:pPr>
        <w:spacing w:after="160" w:line="259" w:lineRule="auto"/>
        <w:rPr>
          <w:rFonts w:ascii="Arial" w:hAnsi="Arial" w:cs="Arial"/>
          <w:b/>
          <w:bCs/>
          <w:sz w:val="30"/>
          <w:szCs w:val="28"/>
        </w:rPr>
      </w:pPr>
      <w:r>
        <w:rPr>
          <w:rFonts w:ascii="Arial" w:hAnsi="Arial" w:cs="Arial"/>
        </w:rPr>
        <w:br w:type="page"/>
      </w:r>
    </w:p>
    <w:p w14:paraId="6A19FED2" w14:textId="1187A3EC" w:rsidR="00C57644" w:rsidRPr="00A36AA9" w:rsidRDefault="00D0349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0652E7" w14:paraId="5835BF0B" w14:textId="77777777" w:rsidTr="009930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251A851" w14:textId="77777777" w:rsidR="000652E7" w:rsidRPr="00991076" w:rsidRDefault="000652E7"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1B2DFBB" w14:textId="77777777" w:rsidR="000652E7" w:rsidRPr="00991076" w:rsidRDefault="000652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0652E7" w14:paraId="7F3469C8" w14:textId="77777777" w:rsidTr="009930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EEF8A4"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AC577C9" w14:textId="77777777" w:rsidR="000652E7" w:rsidRPr="00244176" w:rsidRDefault="000652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4910314" w14:textId="77777777" w:rsidR="000652E7" w:rsidRPr="00CC646C" w:rsidRDefault="00B509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3091047"/>
                <w:placeholder>
                  <w:docPart w:val="1B6B52BA792043E6A352A1F13640D9B6"/>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6549E5B7" w14:textId="77777777" w:rsidTr="00993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CB2AE6"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5397C2A" w14:textId="77777777" w:rsidR="000652E7" w:rsidRPr="00244176" w:rsidRDefault="000652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495D4374" w14:textId="77777777" w:rsidR="000652E7" w:rsidRPr="00CC646C" w:rsidRDefault="00B509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3169629"/>
                <w:placeholder>
                  <w:docPart w:val="C8B8DA7CC6DC49B29C72ABB6E4833FC9"/>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73735798" w14:textId="77777777" w:rsidTr="009930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FE7AC4"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3B89083" w14:textId="77777777" w:rsidR="000652E7" w:rsidRPr="00244176" w:rsidRDefault="000652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A8CCD3A" w14:textId="77777777" w:rsidR="000652E7" w:rsidRPr="00244176" w:rsidRDefault="000652E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6AA0987" w14:textId="77777777" w:rsidR="000652E7" w:rsidRPr="00244176" w:rsidRDefault="000652E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43C699F" w14:textId="77777777" w:rsidR="000652E7" w:rsidRPr="00244176" w:rsidRDefault="000652E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CACA99E" w14:textId="77777777" w:rsidR="000652E7" w:rsidRPr="00CC646C" w:rsidRDefault="00B509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8869558"/>
                <w:placeholder>
                  <w:docPart w:val="EAE58D968BD94B7CB5B16DA29CFFAC53"/>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20E8CD4E" w14:textId="77777777" w:rsidTr="00993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F449B2"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8BC05A8" w14:textId="77777777" w:rsidR="000652E7" w:rsidRPr="00244176" w:rsidRDefault="000652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031EF9F" w14:textId="77777777" w:rsidR="000652E7" w:rsidRPr="00CC646C" w:rsidRDefault="00B509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7523984"/>
                <w:placeholder>
                  <w:docPart w:val="B4B9DE06888249E498AC1A60C82F12A7"/>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45CF830F" w14:textId="77777777" w:rsidTr="009930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18FB63"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F70B478" w14:textId="77777777" w:rsidR="000652E7" w:rsidRPr="00244176" w:rsidRDefault="000652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61C83F93" w14:textId="77777777" w:rsidR="000652E7" w:rsidRPr="00CC646C" w:rsidRDefault="00B509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12595"/>
                <w:placeholder>
                  <w:docPart w:val="13254DA5CC534E7A863481F7AAFAED53"/>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329B8835" w14:textId="77777777" w:rsidTr="00993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E3C365"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70CBD793" w14:textId="77777777" w:rsidR="000652E7" w:rsidRPr="00244176" w:rsidRDefault="000652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571A1318" w14:textId="77777777" w:rsidR="000652E7" w:rsidRPr="00CC646C" w:rsidRDefault="00B509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3691009"/>
                <w:placeholder>
                  <w:docPart w:val="16B7871331714B7CB8C4CDAF10D5D169"/>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7E960609" w14:textId="77777777" w:rsidTr="00993067">
        <w:tc>
          <w:tcPr>
            <w:cnfStyle w:val="001000000000" w:firstRow="0" w:lastRow="0" w:firstColumn="1" w:lastColumn="0" w:oddVBand="0" w:evenVBand="0" w:oddHBand="0" w:evenHBand="0" w:firstRowFirstColumn="0" w:firstRowLastColumn="0" w:lastRowFirstColumn="0" w:lastRowLastColumn="0"/>
            <w:tcW w:w="0" w:type="auto"/>
          </w:tcPr>
          <w:p w14:paraId="13C526A8"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0D68C6DD" w14:textId="77777777" w:rsidR="000652E7" w:rsidRPr="00244176" w:rsidRDefault="000652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07A1B8DF" w14:textId="77777777" w:rsidR="000652E7" w:rsidRPr="00CC646C" w:rsidRDefault="00B509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8986865"/>
                <w:placeholder>
                  <w:docPart w:val="195A0F66666244C78B4930EE8B087C16"/>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bl>
    <w:p w14:paraId="5C727FC1" w14:textId="77777777" w:rsidR="00C57644" w:rsidRDefault="00D03497" w:rsidP="007B3959">
      <w:pPr>
        <w:pStyle w:val="Heading20"/>
      </w:pPr>
      <w:r w:rsidRPr="00A36AA9">
        <w:t>Findings</w:t>
      </w:r>
    </w:p>
    <w:p w14:paraId="2F9BEBF3" w14:textId="4888B1D7" w:rsidR="00C57644" w:rsidRDefault="00DB19A4" w:rsidP="00F87E39">
      <w:pPr>
        <w:pStyle w:val="NormalArial"/>
      </w:pPr>
      <w:r>
        <w:t>Services provided included personal and clinical care, domestic assistance, assistance with shopping,</w:t>
      </w:r>
      <w:r w:rsidR="00811A7B">
        <w:t xml:space="preserve"> and</w:t>
      </w:r>
      <w:r>
        <w:t xml:space="preserve"> transport to community activities and appointments. </w:t>
      </w:r>
      <w:r w:rsidR="00444402">
        <w:t>Consumers and representatives provided feedback about how consumers received services that supported them to do the things they want</w:t>
      </w:r>
      <w:r w:rsidR="00BB7695">
        <w:t>ed</w:t>
      </w:r>
      <w:r w:rsidR="00444402">
        <w:t xml:space="preserve"> to do, maintain</w:t>
      </w:r>
      <w:r w:rsidR="00811A7B">
        <w:t>ed</w:t>
      </w:r>
      <w:r w:rsidR="00444402">
        <w:t xml:space="preserve"> their independence, and optimise</w:t>
      </w:r>
      <w:r w:rsidR="00811A7B">
        <w:t>d</w:t>
      </w:r>
      <w:r w:rsidR="00444402">
        <w:t xml:space="preserve"> their health, wellbeing, and quality of life</w:t>
      </w:r>
      <w:r w:rsidR="0071454C">
        <w:t xml:space="preserve">. Consumers provided examples of being assisted </w:t>
      </w:r>
      <w:r w:rsidR="006226FA">
        <w:t xml:space="preserve">with showering, dressing and </w:t>
      </w:r>
      <w:r w:rsidR="008E7A88">
        <w:t xml:space="preserve">involved in social activities; they </w:t>
      </w:r>
      <w:r w:rsidR="006226FA">
        <w:t>said this supported them to stay living at home</w:t>
      </w:r>
      <w:r w:rsidR="00113F33">
        <w:t xml:space="preserve"> which was important to them</w:t>
      </w:r>
      <w:r w:rsidR="006226FA">
        <w:t>.</w:t>
      </w:r>
      <w:r w:rsidR="006E4F4F">
        <w:t xml:space="preserve"> Staff </w:t>
      </w:r>
      <w:r w:rsidR="008F3CD2">
        <w:t>understood</w:t>
      </w:r>
      <w:r w:rsidR="006E4F4F">
        <w:t xml:space="preserve"> </w:t>
      </w:r>
      <w:r w:rsidR="008F3CD2">
        <w:t>the types of services and supports consumers required and this information was reflected in consumers’ care documentation.</w:t>
      </w:r>
      <w:r w:rsidR="009F1AFA">
        <w:t xml:space="preserve"> </w:t>
      </w:r>
      <w:r w:rsidR="00D7464C">
        <w:t>Consumers’</w:t>
      </w:r>
      <w:r w:rsidR="009F1AFA">
        <w:t xml:space="preserve"> support plans were written in a way that was consumer focused and included consumers’ individual interests, needs and preferences, including personal goals.</w:t>
      </w:r>
    </w:p>
    <w:p w14:paraId="0741C76B" w14:textId="2989E938" w:rsidR="00481E96" w:rsidRDefault="00481E96" w:rsidP="00F87E39">
      <w:pPr>
        <w:pStyle w:val="NormalArial"/>
      </w:pPr>
      <w:r w:rsidRPr="00484B9E">
        <w:t xml:space="preserve">Consumers and representatives advised </w:t>
      </w:r>
      <w:r>
        <w:t>consumers</w:t>
      </w:r>
      <w:r w:rsidRPr="00484B9E">
        <w:t xml:space="preserve"> enjoy services and feel comfortable, happy, and safe with the staff. They said staff check how they are </w:t>
      </w:r>
      <w:r w:rsidR="00BB6E37">
        <w:t>at</w:t>
      </w:r>
      <w:r w:rsidRPr="00484B9E">
        <w:t xml:space="preserve"> each visit and if they have </w:t>
      </w:r>
      <w:r w:rsidRPr="00484B9E">
        <w:lastRenderedPageBreak/>
        <w:t xml:space="preserve">any concerns </w:t>
      </w:r>
      <w:r w:rsidR="00BB6E37">
        <w:t>this is reported to the care coordinators</w:t>
      </w:r>
      <w:r w:rsidRPr="00484B9E">
        <w:t>. They</w:t>
      </w:r>
      <w:r w:rsidR="00E036C8">
        <w:t xml:space="preserve"> said consumers build relationships with the staff </w:t>
      </w:r>
      <w:r w:rsidR="00D71252">
        <w:t xml:space="preserve">and </w:t>
      </w:r>
      <w:r w:rsidR="00D71252" w:rsidRPr="00484B9E">
        <w:t>provided</w:t>
      </w:r>
      <w:r w:rsidRPr="00484B9E">
        <w:t xml:space="preserve"> positive feedback on how being socially connected </w:t>
      </w:r>
      <w:r w:rsidR="00BB6E37">
        <w:t>supports</w:t>
      </w:r>
      <w:r w:rsidRPr="00484B9E">
        <w:t xml:space="preserve"> </w:t>
      </w:r>
      <w:r w:rsidR="00BB6E37">
        <w:t>consumers’</w:t>
      </w:r>
      <w:r w:rsidRPr="00484B9E">
        <w:t xml:space="preserve"> emotional</w:t>
      </w:r>
      <w:r w:rsidR="00BB6E37">
        <w:t xml:space="preserve"> well-being</w:t>
      </w:r>
      <w:r w:rsidRPr="00484B9E">
        <w:t xml:space="preserve">. </w:t>
      </w:r>
      <w:r w:rsidR="00D71252" w:rsidRPr="00484B9E">
        <w:t xml:space="preserve">Staff knew </w:t>
      </w:r>
      <w:r w:rsidR="00D71252">
        <w:t xml:space="preserve">the consumers and </w:t>
      </w:r>
      <w:r w:rsidR="00D71252" w:rsidRPr="00484B9E">
        <w:t>their needs</w:t>
      </w:r>
      <w:r w:rsidR="00D71252">
        <w:t xml:space="preserve"> and described</w:t>
      </w:r>
      <w:r w:rsidR="00D71252" w:rsidRPr="00484B9E">
        <w:t xml:space="preserve"> strategies, techniques, and referral processes that </w:t>
      </w:r>
      <w:r w:rsidR="00D71252">
        <w:t>were</w:t>
      </w:r>
      <w:r w:rsidR="00D71252" w:rsidRPr="00484B9E">
        <w:t xml:space="preserve"> used to assist consumers when they </w:t>
      </w:r>
      <w:r w:rsidR="00D71252">
        <w:t>were</w:t>
      </w:r>
      <w:r w:rsidR="00D71252" w:rsidRPr="00484B9E">
        <w:t xml:space="preserve"> feeling low</w:t>
      </w:r>
      <w:r w:rsidR="00D71252">
        <w:t>.</w:t>
      </w:r>
    </w:p>
    <w:p w14:paraId="0BFBA874" w14:textId="52570E23" w:rsidR="00081A9E" w:rsidRDefault="00081A9E" w:rsidP="00F87E39">
      <w:pPr>
        <w:pStyle w:val="NormalArial"/>
      </w:pPr>
      <w:r>
        <w:t>Consumers</w:t>
      </w:r>
      <w:r w:rsidR="00C93D56">
        <w:t xml:space="preserve"> and representatives</w:t>
      </w:r>
      <w:r>
        <w:t xml:space="preserve"> provided examples </w:t>
      </w:r>
      <w:r w:rsidR="00654F56">
        <w:t xml:space="preserve">of </w:t>
      </w:r>
      <w:r>
        <w:t xml:space="preserve">opportunities </w:t>
      </w:r>
      <w:r w:rsidR="00C93D56">
        <w:t>consumers</w:t>
      </w:r>
      <w:r>
        <w:t xml:space="preserve"> have been given to build and maintain relationships, pursue activities of interest to them and participate in their community</w:t>
      </w:r>
      <w:r w:rsidR="00C93D56">
        <w:t xml:space="preserve">. This included </w:t>
      </w:r>
      <w:r w:rsidR="00D348B9">
        <w:t>going to coffee shops</w:t>
      </w:r>
      <w:r w:rsidR="0085167A">
        <w:t>,</w:t>
      </w:r>
      <w:r w:rsidR="003C60CC">
        <w:t xml:space="preserve"> church</w:t>
      </w:r>
      <w:r w:rsidR="00714092">
        <w:t xml:space="preserve"> events</w:t>
      </w:r>
      <w:r w:rsidR="003C60CC">
        <w:t>,</w:t>
      </w:r>
      <w:r w:rsidR="00784511">
        <w:t xml:space="preserve"> clubs,</w:t>
      </w:r>
      <w:r w:rsidR="0085167A">
        <w:t xml:space="preserve"> </w:t>
      </w:r>
      <w:r w:rsidR="00D348B9">
        <w:t>shopping centres</w:t>
      </w:r>
      <w:r w:rsidR="00F95770">
        <w:t>, art galleries</w:t>
      </w:r>
      <w:r w:rsidR="0085167A">
        <w:t xml:space="preserve"> and nurseries</w:t>
      </w:r>
      <w:r w:rsidR="00C254AE">
        <w:t>,</w:t>
      </w:r>
      <w:r w:rsidR="00784511">
        <w:t xml:space="preserve"> and</w:t>
      </w:r>
      <w:r w:rsidR="00D348B9">
        <w:t xml:space="preserve"> visiting</w:t>
      </w:r>
      <w:r w:rsidR="0085167A">
        <w:t xml:space="preserve"> people in</w:t>
      </w:r>
      <w:r w:rsidR="00D348B9">
        <w:t xml:space="preserve"> </w:t>
      </w:r>
      <w:r w:rsidR="0085167A">
        <w:t>residential</w:t>
      </w:r>
      <w:r w:rsidR="00D348B9">
        <w:t xml:space="preserve"> aged care services</w:t>
      </w:r>
      <w:r w:rsidR="00784511">
        <w:t xml:space="preserve"> or out in the community.</w:t>
      </w:r>
      <w:r w:rsidR="00D348B9">
        <w:t xml:space="preserve"> </w:t>
      </w:r>
      <w:r w:rsidR="00702E4D">
        <w:t>Care documentation contained information on important people and relationships in the consumers’ lives as well as consumers’ general individual interests and preferred activities. Care planning documentation reflected individual emotional and psychological needs where appropriate.</w:t>
      </w:r>
    </w:p>
    <w:p w14:paraId="1D841002" w14:textId="779459A0" w:rsidR="00444402" w:rsidRDefault="006B584D" w:rsidP="00F87E39">
      <w:pPr>
        <w:pStyle w:val="NormalArial"/>
      </w:pPr>
      <w:r>
        <w:t>C</w:t>
      </w:r>
      <w:r w:rsidRPr="006F2474">
        <w:t>onsumers and representatives</w:t>
      </w:r>
      <w:r w:rsidR="004406AB">
        <w:t xml:space="preserve"> spoke highly of staff and</w:t>
      </w:r>
      <w:r w:rsidRPr="006F2474">
        <w:t xml:space="preserve"> were satisfied the service had </w:t>
      </w:r>
      <w:r w:rsidR="00C254AE">
        <w:t>sound</w:t>
      </w:r>
      <w:r w:rsidRPr="006F2474">
        <w:t xml:space="preserve"> communication systems in place to ensure </w:t>
      </w:r>
      <w:r>
        <w:t>staff</w:t>
      </w:r>
      <w:r w:rsidRPr="006F2474">
        <w:t xml:space="preserve"> </w:t>
      </w:r>
      <w:r>
        <w:t>understood</w:t>
      </w:r>
      <w:r w:rsidRPr="006F2474">
        <w:t xml:space="preserve"> their needs and</w:t>
      </w:r>
      <w:r>
        <w:t xml:space="preserve"> were aware</w:t>
      </w:r>
      <w:r w:rsidRPr="006F2474">
        <w:t xml:space="preserve"> when changes occurred with their care</w:t>
      </w:r>
      <w:r w:rsidR="00E87E97">
        <w:t>.</w:t>
      </w:r>
      <w:r w:rsidR="004406AB">
        <w:t xml:space="preserve"> </w:t>
      </w:r>
      <w:r w:rsidR="004F585E">
        <w:t>Staff described the communication processes that support their knowledge of the consumers; this included emails,</w:t>
      </w:r>
      <w:r w:rsidR="007F1FF7">
        <w:t xml:space="preserve"> the mobile </w:t>
      </w:r>
      <w:r w:rsidR="006054D8">
        <w:t>application</w:t>
      </w:r>
      <w:r w:rsidR="007F1FF7">
        <w:t>,</w:t>
      </w:r>
      <w:r w:rsidR="004F585E">
        <w:t xml:space="preserve"> </w:t>
      </w:r>
      <w:r w:rsidR="00E74923">
        <w:t>phone calls, support plans and staff meetings</w:t>
      </w:r>
      <w:r w:rsidR="00083D07">
        <w:t xml:space="preserve">. </w:t>
      </w:r>
    </w:p>
    <w:p w14:paraId="3242ED03" w14:textId="7E9A57CD" w:rsidR="006054D8" w:rsidRDefault="006054D8" w:rsidP="00F87E39">
      <w:pPr>
        <w:pStyle w:val="NormalArial"/>
      </w:pPr>
      <w:r>
        <w:t>Management gave examples of how they had worked in collaboration with multidisciplinary teams and with other community groups to ensure consumer needs were being met in a timely manner.</w:t>
      </w:r>
      <w:r w:rsidR="00EB65DA" w:rsidRPr="00EB65DA">
        <w:t xml:space="preserve"> </w:t>
      </w:r>
      <w:r w:rsidR="00EB65DA">
        <w:t>Staff could describe the process for referrals to others, including ensuring referrals are completed in consultation with the consumer.</w:t>
      </w:r>
    </w:p>
    <w:p w14:paraId="5AEEC84F" w14:textId="3AAFDCBA" w:rsidR="00CE3DDD" w:rsidRDefault="00184288" w:rsidP="00F87E39">
      <w:pPr>
        <w:pStyle w:val="NormalArial"/>
      </w:pPr>
      <w:r>
        <w:t xml:space="preserve">With respect to meal services, </w:t>
      </w:r>
      <w:r w:rsidR="00026400">
        <w:t>m</w:t>
      </w:r>
      <w:r>
        <w:t xml:space="preserve">anagement </w:t>
      </w:r>
      <w:r w:rsidR="00026400">
        <w:t>said</w:t>
      </w:r>
      <w:r>
        <w:t xml:space="preserve"> </w:t>
      </w:r>
      <w:r w:rsidR="00026400">
        <w:t>consumers have</w:t>
      </w:r>
      <w:r>
        <w:t xml:space="preserve"> a choice of </w:t>
      </w:r>
      <w:r w:rsidR="00026400">
        <w:t>two to three</w:t>
      </w:r>
      <w:r>
        <w:t xml:space="preserve"> services that provide meals. Management said they ask consumers </w:t>
      </w:r>
      <w:r w:rsidR="00026400">
        <w:t>who receive</w:t>
      </w:r>
      <w:r>
        <w:t xml:space="preserve"> meals for feedback informally, annually and at reviews</w:t>
      </w:r>
      <w:r w:rsidR="00026400">
        <w:t>. C</w:t>
      </w:r>
      <w:r w:rsidR="00CE3DDD" w:rsidRPr="00ED6A2F">
        <w:t xml:space="preserve">onsumers and representatives </w:t>
      </w:r>
      <w:r w:rsidR="00026400">
        <w:t>who received</w:t>
      </w:r>
      <w:r w:rsidR="00CE3DDD" w:rsidRPr="00ED6A2F">
        <w:t xml:space="preserve"> the meal services said they are happy with the meal service</w:t>
      </w:r>
      <w:r w:rsidR="00024ED4">
        <w:t>. Consumer feedback included ‘there is lots of variety</w:t>
      </w:r>
      <w:r w:rsidR="00083D07">
        <w:t>,’</w:t>
      </w:r>
      <w:r w:rsidR="00024ED4">
        <w:t xml:space="preserve"> </w:t>
      </w:r>
      <w:r w:rsidR="0033028B">
        <w:t xml:space="preserve">‘I </w:t>
      </w:r>
      <w:r w:rsidR="00A9369B">
        <w:t>can’t</w:t>
      </w:r>
      <w:r w:rsidR="0033028B">
        <w:t xml:space="preserve"> fault them’, and </w:t>
      </w:r>
      <w:r w:rsidR="00603356">
        <w:t>the me</w:t>
      </w:r>
      <w:r w:rsidR="00257791">
        <w:t>als</w:t>
      </w:r>
      <w:r w:rsidR="00603356">
        <w:t xml:space="preserve"> are</w:t>
      </w:r>
      <w:r w:rsidR="00A9369B">
        <w:t xml:space="preserve"> of</w:t>
      </w:r>
      <w:r w:rsidR="00603356">
        <w:t xml:space="preserve"> ‘great quality’. </w:t>
      </w:r>
      <w:r w:rsidR="000008F8">
        <w:t>Meal planning documentation and brochures included</w:t>
      </w:r>
      <w:r w:rsidR="009E0C63">
        <w:t xml:space="preserve"> </w:t>
      </w:r>
      <w:r w:rsidR="003C698B">
        <w:t>nutritional facts and information about food intolerances and food allergies.</w:t>
      </w:r>
      <w:r w:rsidR="009E0C63">
        <w:t xml:space="preserve"> There was a wide variety of meal options available to consumers to ensure appropriate meal selection for individual consumer needs.</w:t>
      </w:r>
    </w:p>
    <w:p w14:paraId="7D6A3D3A" w14:textId="59F73B2E" w:rsidR="00444402" w:rsidRDefault="00952DEE" w:rsidP="00F87E39">
      <w:pPr>
        <w:pStyle w:val="NormalArial"/>
      </w:pPr>
      <w:r>
        <w:t>Consumers and representatives were satisfied with the equipment provided to consumers through their home care packages</w:t>
      </w:r>
      <w:r w:rsidR="0069420C">
        <w:t xml:space="preserve"> and had no</w:t>
      </w:r>
      <w:r>
        <w:t xml:space="preserve"> concerns with the quality or safety of the equipment </w:t>
      </w:r>
      <w:r w:rsidR="0069420C">
        <w:t xml:space="preserve">being </w:t>
      </w:r>
      <w:r>
        <w:t>used to provide care and services to consumers</w:t>
      </w:r>
      <w:r w:rsidR="0069420C">
        <w:t>.</w:t>
      </w:r>
      <w:r w:rsidR="00A55243" w:rsidRPr="00A55243">
        <w:t xml:space="preserve"> </w:t>
      </w:r>
      <w:r w:rsidR="00A55243">
        <w:t>Most consumers, representatives and staff said they notify the service when equipment needed servicing or repair. While there was no regular servicing scheduled on some items provided such as shower chairs, staff</w:t>
      </w:r>
      <w:r w:rsidR="00E14854">
        <w:t xml:space="preserve"> </w:t>
      </w:r>
      <w:r w:rsidR="00A1123C">
        <w:t>inspect</w:t>
      </w:r>
      <w:r w:rsidR="00A9369B">
        <w:t>ed</w:t>
      </w:r>
      <w:r w:rsidR="00E14854">
        <w:t xml:space="preserve"> the equipment </w:t>
      </w:r>
      <w:r w:rsidR="00A1123C">
        <w:t>regularly</w:t>
      </w:r>
      <w:r w:rsidR="00A55243">
        <w:t xml:space="preserve"> </w:t>
      </w:r>
      <w:r w:rsidR="00E14854">
        <w:t>and</w:t>
      </w:r>
      <w:r w:rsidR="00A55243">
        <w:t xml:space="preserve"> report</w:t>
      </w:r>
      <w:r w:rsidR="00A9369B">
        <w:t>ed</w:t>
      </w:r>
      <w:r w:rsidR="00A55243">
        <w:t xml:space="preserve"> if anything </w:t>
      </w:r>
      <w:r w:rsidR="00A9369B">
        <w:t>was</w:t>
      </w:r>
      <w:r w:rsidR="00A55243">
        <w:t xml:space="preserve"> required in relation to servicing needs</w:t>
      </w:r>
      <w:r w:rsidR="00E14854">
        <w:t>.</w:t>
      </w:r>
    </w:p>
    <w:p w14:paraId="1EB1D86B" w14:textId="05D12477" w:rsidR="00071631" w:rsidRDefault="00071631" w:rsidP="00F87E39">
      <w:pPr>
        <w:pStyle w:val="NormalArial"/>
      </w:pPr>
      <w:r>
        <w:t>For the reasons detailed, I am satisfied Standard 4 is Compliant.</w:t>
      </w:r>
    </w:p>
    <w:p w14:paraId="17E09011" w14:textId="77777777" w:rsidR="006C6BC3" w:rsidRDefault="006C6BC3">
      <w:pPr>
        <w:spacing w:after="160" w:line="259" w:lineRule="auto"/>
        <w:rPr>
          <w:rFonts w:ascii="Arial" w:hAnsi="Arial" w:cs="Arial"/>
          <w:b/>
          <w:bCs/>
          <w:sz w:val="30"/>
          <w:szCs w:val="28"/>
        </w:rPr>
      </w:pPr>
      <w:r>
        <w:rPr>
          <w:rFonts w:ascii="Arial" w:hAnsi="Arial" w:cs="Arial"/>
        </w:rPr>
        <w:br w:type="page"/>
      </w:r>
    </w:p>
    <w:p w14:paraId="0BB7A525" w14:textId="6BC24BBD" w:rsidR="00C57644" w:rsidRDefault="00D03497"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874"/>
      </w:tblGrid>
      <w:tr w:rsidR="000652E7" w14:paraId="09984328" w14:textId="77777777" w:rsidTr="009930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1F472415" w14:textId="779B8BF6" w:rsidR="000652E7" w:rsidRPr="003217D3" w:rsidRDefault="000652E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73FF07B" w14:textId="77777777" w:rsidR="000652E7" w:rsidRPr="003217D3" w:rsidRDefault="000652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0652E7" w14:paraId="3E9B5B29" w14:textId="77777777" w:rsidTr="009930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550E41"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7109A59" w14:textId="77777777" w:rsidR="000652E7" w:rsidRPr="00244176" w:rsidRDefault="000652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42FE0DCA" w14:textId="77777777" w:rsidR="000652E7" w:rsidRPr="00CC646C" w:rsidRDefault="00B509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9158096"/>
                <w:placeholder>
                  <w:docPart w:val="471E7F2E04D74CE9B648E49D7D8CCED8"/>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524ADF48" w14:textId="77777777" w:rsidTr="00993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050F4E"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02291442" w14:textId="77777777" w:rsidR="000652E7" w:rsidRPr="00244176" w:rsidRDefault="000652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CFAD12F" w14:textId="77777777" w:rsidR="000652E7" w:rsidRPr="00244176" w:rsidRDefault="000652E7"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D37F488" w14:textId="77777777" w:rsidR="000652E7" w:rsidRPr="00244176" w:rsidRDefault="000652E7"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26ACEAF0" w14:textId="77777777" w:rsidR="000652E7" w:rsidRPr="00CC646C" w:rsidRDefault="00B509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1403062"/>
                <w:placeholder>
                  <w:docPart w:val="7548DC431C1A4F5FA5B552CE8D30501B"/>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53104EA7" w14:textId="77777777" w:rsidTr="009930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64AF77"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3AAC27B2" w14:textId="77777777" w:rsidR="000652E7" w:rsidRPr="00244176" w:rsidRDefault="000652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797BABBB" w14:textId="77777777" w:rsidR="000652E7" w:rsidRPr="00CC646C" w:rsidRDefault="00B509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6495488"/>
                <w:placeholder>
                  <w:docPart w:val="98584B0F1EAD4E1598FB7B732DEEE672"/>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bl>
    <w:p w14:paraId="33A63B61" w14:textId="77777777" w:rsidR="00C57644" w:rsidRDefault="00D03497" w:rsidP="007B3959">
      <w:pPr>
        <w:pStyle w:val="Heading20"/>
      </w:pPr>
      <w:r w:rsidRPr="00A36AA9">
        <w:t>Findings</w:t>
      </w:r>
    </w:p>
    <w:p w14:paraId="30FE5AE2" w14:textId="12EF57F0" w:rsidR="00084642" w:rsidRDefault="00E730AD" w:rsidP="00F87E39">
      <w:pPr>
        <w:pStyle w:val="NormalArial"/>
      </w:pPr>
      <w:r>
        <w:t>Consumers who attend</w:t>
      </w:r>
      <w:r w:rsidR="000547A7">
        <w:t>ed</w:t>
      </w:r>
      <w:r>
        <w:t xml:space="preserve"> the centre provided positive feedback about their experience with the service and the service environment. Consumers said they felt welcomed and experienced a sense of belonging to the group.</w:t>
      </w:r>
      <w:r w:rsidR="00202A27" w:rsidRPr="00202A27">
        <w:t xml:space="preserve"> </w:t>
      </w:r>
      <w:r w:rsidR="00202A27">
        <w:t xml:space="preserve">Staff described how they ensure the environment is easy for consumers to navigate and prepare the activities before consumers arrive, so </w:t>
      </w:r>
      <w:r w:rsidR="003F08BC">
        <w:t xml:space="preserve">that </w:t>
      </w:r>
      <w:r w:rsidR="00202A27">
        <w:t xml:space="preserve">they have the </w:t>
      </w:r>
      <w:r w:rsidR="003F08BC">
        <w:t>option</w:t>
      </w:r>
      <w:r w:rsidR="00C71D26">
        <w:t xml:space="preserve"> </w:t>
      </w:r>
      <w:r w:rsidR="00202A27">
        <w:t>to choose which activity they may like to undertake. Staff said some consumers enjoy just catching up with their friends</w:t>
      </w:r>
      <w:r w:rsidR="003F08BC">
        <w:t>.</w:t>
      </w:r>
      <w:r w:rsidR="00202A27">
        <w:t xml:space="preserve"> </w:t>
      </w:r>
      <w:r w:rsidR="006102F6">
        <w:t>The group activity room was observed to be a large light filled open space</w:t>
      </w:r>
      <w:r w:rsidR="00211AD6">
        <w:t>;</w:t>
      </w:r>
      <w:r w:rsidR="006102F6">
        <w:t xml:space="preserve"> </w:t>
      </w:r>
      <w:r w:rsidR="00211AD6">
        <w:t>b</w:t>
      </w:r>
      <w:r w:rsidR="006102F6">
        <w:t>athrooms were near the activity room and were signposted</w:t>
      </w:r>
      <w:r w:rsidR="00211AD6">
        <w:t>.</w:t>
      </w:r>
      <w:r w:rsidR="008E2063">
        <w:t xml:space="preserve"> </w:t>
      </w:r>
      <w:r w:rsidR="009D5F34">
        <w:t>T</w:t>
      </w:r>
      <w:r w:rsidR="008E2063">
        <w:t>ea and coffee making facilities and water</w:t>
      </w:r>
      <w:r w:rsidR="009D5F34">
        <w:t xml:space="preserve"> were accessible</w:t>
      </w:r>
      <w:r w:rsidR="00B53D4F">
        <w:t>.</w:t>
      </w:r>
      <w:r w:rsidR="006102F6" w:rsidRPr="00A36AA9">
        <w:t xml:space="preserve"> </w:t>
      </w:r>
    </w:p>
    <w:p w14:paraId="4FC21C80" w14:textId="3D9DBE8A" w:rsidR="00084642" w:rsidRDefault="007374C4" w:rsidP="00F87E39">
      <w:pPr>
        <w:pStyle w:val="NormalArial"/>
      </w:pPr>
      <w:r>
        <w:t>Consumers said the service was clean</w:t>
      </w:r>
      <w:r w:rsidR="005A5199">
        <w:t>, well maintained and accessible</w:t>
      </w:r>
      <w:r w:rsidR="00CA625F">
        <w:t xml:space="preserve"> and this was confirmed by the Assessment Team</w:t>
      </w:r>
      <w:r w:rsidR="005A5199">
        <w:t xml:space="preserve">. </w:t>
      </w:r>
      <w:r w:rsidR="003D1656">
        <w:t>Staff said they ensure the area, chairs, tables, and equipment are wiped clean before and after each session.</w:t>
      </w:r>
      <w:r w:rsidR="0021768C">
        <w:t xml:space="preserve"> </w:t>
      </w:r>
      <w:r w:rsidR="0019333E">
        <w:t>Emergency lights</w:t>
      </w:r>
      <w:r w:rsidR="0021768C">
        <w:t>, exit signage and fire equipment inspections were completed regularly</w:t>
      </w:r>
      <w:r w:rsidR="001539A9">
        <w:t xml:space="preserve">. Doors to the service remained open and all consumers were welcomed upon arrival into the centre; staff </w:t>
      </w:r>
      <w:r w:rsidR="00B80FD9">
        <w:t>were observed assisting</w:t>
      </w:r>
      <w:r w:rsidR="001539A9">
        <w:t xml:space="preserve"> consumers to </w:t>
      </w:r>
      <w:r w:rsidR="00083D07">
        <w:t>bathrooms,</w:t>
      </w:r>
      <w:r w:rsidR="001539A9">
        <w:t xml:space="preserve"> as necessary.</w:t>
      </w:r>
      <w:r w:rsidR="0021768C">
        <w:t xml:space="preserve"> </w:t>
      </w:r>
    </w:p>
    <w:p w14:paraId="3E2D1A10" w14:textId="50AEDDFA" w:rsidR="00B23BFD" w:rsidRDefault="00717B71" w:rsidP="00F87E39">
      <w:pPr>
        <w:pStyle w:val="NormalArial"/>
      </w:pPr>
      <w:r>
        <w:t>Consumers said they felt safe at the centre. They said that the group activity area, along with the cars they travel in are clean and well maintained. Consumers said the chairs are comfortable and the height of the tables supported them when doing activities</w:t>
      </w:r>
      <w:r w:rsidR="00D44C95">
        <w:t xml:space="preserve">. Staff </w:t>
      </w:r>
      <w:r w:rsidR="00AE25B6">
        <w:t xml:space="preserve">said </w:t>
      </w:r>
      <w:r w:rsidR="00D44C95">
        <w:t xml:space="preserve">that cars are inspected daily </w:t>
      </w:r>
      <w:r w:rsidR="0067470E">
        <w:t>with</w:t>
      </w:r>
      <w:r w:rsidR="00D44C95">
        <w:t xml:space="preserve"> any concerns </w:t>
      </w:r>
      <w:r w:rsidR="0067470E">
        <w:t xml:space="preserve">addressed </w:t>
      </w:r>
      <w:r w:rsidR="00D44C95">
        <w:t>in a timely manner</w:t>
      </w:r>
      <w:r w:rsidR="0067470E">
        <w:t>.</w:t>
      </w:r>
      <w:r w:rsidR="002E6BD7">
        <w:t xml:space="preserve"> Car</w:t>
      </w:r>
      <w:r w:rsidR="00400643">
        <w:t xml:space="preserve"> insurances, registrations and servicing records were current; </w:t>
      </w:r>
      <w:r w:rsidR="00E84B8F">
        <w:t xml:space="preserve">cars carried items including personal protective equipment, first aid kit and fire extinguisher. </w:t>
      </w:r>
    </w:p>
    <w:p w14:paraId="0B40C27F" w14:textId="209EA424" w:rsidR="00C57644" w:rsidRPr="00A36AA9" w:rsidRDefault="00B23BFD" w:rsidP="00F87E39">
      <w:pPr>
        <w:pStyle w:val="NormalArial"/>
      </w:pPr>
      <w:r>
        <w:t xml:space="preserve">For the reasons detailed above, I find </w:t>
      </w:r>
      <w:r w:rsidR="009D5F34">
        <w:t>Standard</w:t>
      </w:r>
      <w:r>
        <w:t xml:space="preserve"> 5 is Compliant.</w:t>
      </w:r>
      <w:r w:rsidR="00D03497" w:rsidRPr="00A36AA9">
        <w:br w:type="page"/>
      </w:r>
    </w:p>
    <w:p w14:paraId="4E7235D6" w14:textId="77777777" w:rsidR="00C57644" w:rsidRPr="00A36AA9" w:rsidRDefault="00D0349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0652E7" w14:paraId="6D26C4FA" w14:textId="77777777" w:rsidTr="009930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E883953" w14:textId="77777777" w:rsidR="000652E7" w:rsidRPr="003217D3" w:rsidRDefault="000652E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B0BCBD1" w14:textId="77777777" w:rsidR="000652E7" w:rsidRPr="003217D3" w:rsidRDefault="000652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652E7" w14:paraId="33166FF7" w14:textId="77777777" w:rsidTr="009930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5FAC13"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859151F" w14:textId="77777777" w:rsidR="000652E7" w:rsidRPr="00244176" w:rsidRDefault="000652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5C8BECEC" w14:textId="77777777" w:rsidR="000652E7" w:rsidRPr="00CC646C" w:rsidRDefault="00B509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9454202"/>
                <w:placeholder>
                  <w:docPart w:val="8E9A596D3EBC494FAA2215AC78C23826"/>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0D52FD95" w14:textId="77777777" w:rsidTr="00993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D231C4"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0CC20A4" w14:textId="77777777" w:rsidR="000652E7" w:rsidRPr="00244176" w:rsidRDefault="000652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20D17E9" w14:textId="77777777" w:rsidR="000652E7" w:rsidRPr="00CC646C" w:rsidRDefault="00B509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0448461"/>
                <w:placeholder>
                  <w:docPart w:val="8EDECDD7E4B54AD2880CC67EE1B5772C"/>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4138DD6B" w14:textId="77777777" w:rsidTr="009930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D6F314"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83817B7" w14:textId="77777777" w:rsidR="000652E7" w:rsidRPr="00244176" w:rsidRDefault="000652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0AF28BF8" w14:textId="77777777" w:rsidR="000652E7" w:rsidRPr="00CC646C" w:rsidRDefault="00B509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896353"/>
                <w:placeholder>
                  <w:docPart w:val="F29B225D96CD448A948FDAFBDC5096B3"/>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5A2C340C" w14:textId="77777777" w:rsidTr="0099306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93286A"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1823C7B" w14:textId="77777777" w:rsidR="000652E7" w:rsidRPr="00244176" w:rsidRDefault="000652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C570996" w14:textId="77777777" w:rsidR="000652E7" w:rsidRPr="00CC646C" w:rsidRDefault="00B509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54067"/>
                <w:placeholder>
                  <w:docPart w:val="AD008C1871014A40B11C3CD088D379BB"/>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bl>
    <w:p w14:paraId="6CD5949D" w14:textId="77777777" w:rsidR="00C57644" w:rsidRDefault="00D03497" w:rsidP="007B3959">
      <w:pPr>
        <w:pStyle w:val="Heading20"/>
      </w:pPr>
      <w:r w:rsidRPr="00A36AA9">
        <w:t>Findings</w:t>
      </w:r>
    </w:p>
    <w:p w14:paraId="3D2663AE" w14:textId="3796CC9D" w:rsidR="00451166" w:rsidRDefault="002E5EDA" w:rsidP="00F87E39">
      <w:pPr>
        <w:pStyle w:val="NormalArial"/>
      </w:pPr>
      <w:r>
        <w:t xml:space="preserve">Consumers and representatives </w:t>
      </w:r>
      <w:r w:rsidR="006E3271">
        <w:t>were satisfied with the way</w:t>
      </w:r>
      <w:r>
        <w:t xml:space="preserve"> the service supported them in providing feedback. They were aware </w:t>
      </w:r>
      <w:r w:rsidR="006E3271">
        <w:t xml:space="preserve">of how to provide feedback </w:t>
      </w:r>
      <w:r>
        <w:t xml:space="preserve">and </w:t>
      </w:r>
      <w:r w:rsidR="006E3271">
        <w:t xml:space="preserve">felt </w:t>
      </w:r>
      <w:r>
        <w:t>comfortable calling the service or speaking with staff</w:t>
      </w:r>
      <w:r w:rsidR="006E3271">
        <w:t>.</w:t>
      </w:r>
      <w:r w:rsidR="00EF7A03" w:rsidRPr="00EF7A03">
        <w:t xml:space="preserve"> </w:t>
      </w:r>
      <w:r w:rsidR="005535F5">
        <w:t xml:space="preserve">Coordinators reported </w:t>
      </w:r>
      <w:r w:rsidR="00861FAF">
        <w:t>they</w:t>
      </w:r>
      <w:r w:rsidR="005535F5">
        <w:t xml:space="preserve"> supported </w:t>
      </w:r>
      <w:r w:rsidR="00861FAF">
        <w:t xml:space="preserve">consumers </w:t>
      </w:r>
      <w:r w:rsidR="005535F5">
        <w:t xml:space="preserve">to make complaints and provide feedback to the service by providing </w:t>
      </w:r>
      <w:r w:rsidR="00861FAF">
        <w:t xml:space="preserve">them with </w:t>
      </w:r>
      <w:r w:rsidR="005535F5">
        <w:t>contact numbers, email, and office addresses. They explained they asked for feedback during reviews and monthly check-up calls to consumers</w:t>
      </w:r>
      <w:r w:rsidR="001329D5">
        <w:t xml:space="preserve"> and recorded </w:t>
      </w:r>
      <w:r w:rsidR="00BF2996">
        <w:t xml:space="preserve">any </w:t>
      </w:r>
      <w:r w:rsidR="00336546">
        <w:t xml:space="preserve">feedback and </w:t>
      </w:r>
      <w:r w:rsidR="001329D5">
        <w:t>complaints</w:t>
      </w:r>
      <w:r w:rsidR="00BF2996">
        <w:t xml:space="preserve">. </w:t>
      </w:r>
      <w:r w:rsidR="00EF7A03">
        <w:t xml:space="preserve">Staff </w:t>
      </w:r>
      <w:r w:rsidR="007A7917">
        <w:t>were familiar with complaints processes and said</w:t>
      </w:r>
      <w:r w:rsidR="003D4B80">
        <w:t xml:space="preserve"> </w:t>
      </w:r>
      <w:r w:rsidR="00EF7A03">
        <w:t>they encouraged consumers an</w:t>
      </w:r>
      <w:r w:rsidR="003D4B80">
        <w:t>d</w:t>
      </w:r>
      <w:r w:rsidR="00EF7A03">
        <w:t xml:space="preserve"> representatives to speak with the service or obtained their consent to raise their concerns to management</w:t>
      </w:r>
      <w:r w:rsidR="003D4B80">
        <w:t>.</w:t>
      </w:r>
    </w:p>
    <w:p w14:paraId="405C7652" w14:textId="77777777" w:rsidR="00F62294" w:rsidRDefault="00451166" w:rsidP="00F87E39">
      <w:pPr>
        <w:pStyle w:val="NormalArial"/>
      </w:pPr>
      <w:r>
        <w:t xml:space="preserve">Policies </w:t>
      </w:r>
      <w:r w:rsidR="00A16239">
        <w:t>relevant to complaints processes provided guidance to staff</w:t>
      </w:r>
      <w:r w:rsidR="00B66040">
        <w:t xml:space="preserve">. </w:t>
      </w:r>
      <w:r w:rsidR="0039027A">
        <w:t>Staff were familiar with the translating and interpreting service, advocacy services, and the Commission’s complaints hotline.</w:t>
      </w:r>
      <w:r>
        <w:t xml:space="preserve"> </w:t>
      </w:r>
      <w:r w:rsidR="009460BA">
        <w:t xml:space="preserve">Advocacy </w:t>
      </w:r>
      <w:r w:rsidR="003441BC">
        <w:t>brochures</w:t>
      </w:r>
      <w:r w:rsidR="009460BA">
        <w:t xml:space="preserve"> were available in the office and were provided </w:t>
      </w:r>
      <w:r w:rsidR="003441BC">
        <w:t xml:space="preserve">to consumers. Feedback and complaints information was available in languages specific to the consumer population. </w:t>
      </w:r>
    </w:p>
    <w:p w14:paraId="34ADEBAD" w14:textId="1E045CEF" w:rsidR="00DF61C5" w:rsidRDefault="00F62294" w:rsidP="00F87E39">
      <w:pPr>
        <w:pStyle w:val="NormalArial"/>
      </w:pPr>
      <w:r>
        <w:t xml:space="preserve">Consumers said </w:t>
      </w:r>
      <w:r w:rsidR="008E354B">
        <w:t xml:space="preserve">their complaints were actioned and resolved and </w:t>
      </w:r>
      <w:r w:rsidR="006A7D1F">
        <w:t xml:space="preserve">the service had apologised when things went wrong. </w:t>
      </w:r>
      <w:r w:rsidR="005C2FE2">
        <w:t xml:space="preserve">Staff and management were familiar with the principles of open disclosure and </w:t>
      </w:r>
      <w:r w:rsidR="009B22E5">
        <w:t xml:space="preserve">said they </w:t>
      </w:r>
      <w:r w:rsidR="005C2FE2">
        <w:t>offered an apology to consumers</w:t>
      </w:r>
      <w:r w:rsidR="006A7D1F">
        <w:t xml:space="preserve"> </w:t>
      </w:r>
      <w:r w:rsidR="003319BD">
        <w:t>and worked to resolve</w:t>
      </w:r>
      <w:r w:rsidR="00631E31">
        <w:t xml:space="preserve"> the consumers’ complaints </w:t>
      </w:r>
      <w:proofErr w:type="gramStart"/>
      <w:r w:rsidR="00631E31">
        <w:t>in order to</w:t>
      </w:r>
      <w:proofErr w:type="gramEnd"/>
      <w:r w:rsidR="00631E31">
        <w:t xml:space="preserve"> achieve a satisfactory outcome.</w:t>
      </w:r>
    </w:p>
    <w:p w14:paraId="1EA7F27E" w14:textId="77777777" w:rsidR="00A93908" w:rsidRDefault="00DF61C5" w:rsidP="00F87E39">
      <w:pPr>
        <w:pStyle w:val="NormalArial"/>
      </w:pPr>
      <w:r>
        <w:t>The service demonstrated how c</w:t>
      </w:r>
      <w:r w:rsidRPr="00087CD3">
        <w:t xml:space="preserve">omplaints received </w:t>
      </w:r>
      <w:r>
        <w:t xml:space="preserve">were recorded in the </w:t>
      </w:r>
      <w:r w:rsidRPr="00087CD3">
        <w:t>feedback and complaint</w:t>
      </w:r>
      <w:r w:rsidR="005E01B1">
        <w:t>s</w:t>
      </w:r>
      <w:r w:rsidRPr="00087CD3">
        <w:t xml:space="preserve"> register</w:t>
      </w:r>
      <w:r>
        <w:t xml:space="preserve"> and used to identify trends which resulted in continuous improvement</w:t>
      </w:r>
      <w:r w:rsidR="00A93908">
        <w:t xml:space="preserve"> and an example of this was provided. </w:t>
      </w:r>
    </w:p>
    <w:p w14:paraId="58B33D3A" w14:textId="05D59A4D" w:rsidR="00C57644" w:rsidRDefault="00A93908" w:rsidP="00F87E39">
      <w:pPr>
        <w:pStyle w:val="NormalArial"/>
      </w:pPr>
      <w:r>
        <w:t>For the reasons detailed, I am satisfied Standard 6 is Compliant</w:t>
      </w:r>
      <w:r w:rsidR="00083D07">
        <w:t xml:space="preserve">. </w:t>
      </w:r>
      <w:r w:rsidR="00D03497">
        <w:br w:type="page"/>
      </w:r>
    </w:p>
    <w:p w14:paraId="6F40AD03" w14:textId="77777777" w:rsidR="00C57644" w:rsidRPr="003217D3" w:rsidRDefault="00D0349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0652E7" w14:paraId="40E95CC1" w14:textId="77777777" w:rsidTr="009930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1F3A4F37" w14:textId="77777777" w:rsidR="000652E7" w:rsidRPr="003217D3" w:rsidRDefault="000652E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AFDC607" w14:textId="77777777" w:rsidR="000652E7" w:rsidRPr="003217D3" w:rsidRDefault="000652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652E7" w14:paraId="296D638E" w14:textId="77777777" w:rsidTr="009930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9834B9"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12B8A88" w14:textId="77777777" w:rsidR="000652E7" w:rsidRPr="00244176" w:rsidRDefault="000652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E6E3768" w14:textId="77777777" w:rsidR="000652E7" w:rsidRPr="00CC646C" w:rsidRDefault="00B509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1496991"/>
                <w:placeholder>
                  <w:docPart w:val="C8AE794CD7134AE3A6090C7A2E2AF57A"/>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7C582667" w14:textId="77777777" w:rsidTr="00993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910F6F"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C09EECA" w14:textId="77777777" w:rsidR="000652E7" w:rsidRPr="00244176" w:rsidRDefault="000652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41A9094" w14:textId="77777777" w:rsidR="000652E7" w:rsidRPr="00CC646C" w:rsidRDefault="00B509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0113570"/>
                <w:placeholder>
                  <w:docPart w:val="B4357053D9994781821D58E2669E69FB"/>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4A77C141" w14:textId="77777777" w:rsidTr="009930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C64124"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CBDE881" w14:textId="77777777" w:rsidR="000652E7" w:rsidRPr="00244176" w:rsidRDefault="000652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5C8D8251" w14:textId="77777777" w:rsidR="000652E7" w:rsidRPr="00CC646C" w:rsidRDefault="00B509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3970934"/>
                <w:placeholder>
                  <w:docPart w:val="4CA54E2007B842B78F0401FE3D772C60"/>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1636FD09" w14:textId="77777777" w:rsidTr="00993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3DBC8B"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E7709D9" w14:textId="77777777" w:rsidR="000652E7" w:rsidRPr="00244176" w:rsidRDefault="000652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7C18C4C" w14:textId="77777777" w:rsidR="000652E7" w:rsidRPr="00CC646C" w:rsidRDefault="00B509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320920"/>
                <w:placeholder>
                  <w:docPart w:val="BD81471DD888491AA2C073CC237CDDB8"/>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4539EE82" w14:textId="77777777" w:rsidTr="009930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960EB2"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5BEA6FE" w14:textId="77777777" w:rsidR="000652E7" w:rsidRPr="00244176" w:rsidRDefault="000652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E19406F" w14:textId="77777777" w:rsidR="000652E7" w:rsidRPr="00CC646C" w:rsidRDefault="00B509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2957102"/>
                <w:placeholder>
                  <w:docPart w:val="843C368A2C1E4256A2382EA5C4893EDC"/>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bl>
    <w:p w14:paraId="5A7FC2AC" w14:textId="77777777" w:rsidR="00C57644" w:rsidRDefault="00D03497" w:rsidP="007B3959">
      <w:pPr>
        <w:pStyle w:val="Heading20"/>
      </w:pPr>
      <w:r w:rsidRPr="00A36AA9">
        <w:t>Findings</w:t>
      </w:r>
    </w:p>
    <w:p w14:paraId="11D69144" w14:textId="0E169F7E" w:rsidR="001F049A" w:rsidRDefault="00745B06" w:rsidP="00F87E39">
      <w:pPr>
        <w:pStyle w:val="NormalArial"/>
      </w:pPr>
      <w:r w:rsidRPr="00A50B29">
        <w:t>All consumers</w:t>
      </w:r>
      <w:r>
        <w:t xml:space="preserve"> and representatives</w:t>
      </w:r>
      <w:r w:rsidRPr="00A50B29">
        <w:t xml:space="preserve"> </w:t>
      </w:r>
      <w:r>
        <w:t>reported staff arrived when expected</w:t>
      </w:r>
      <w:r w:rsidR="00A5037D">
        <w:t xml:space="preserve"> </w:t>
      </w:r>
      <w:r>
        <w:t xml:space="preserve">and consumers did not feel rushed. </w:t>
      </w:r>
      <w:r w:rsidR="00653E39">
        <w:t>S</w:t>
      </w:r>
      <w:r w:rsidR="00653E39" w:rsidRPr="00D64459">
        <w:t xml:space="preserve">taff </w:t>
      </w:r>
      <w:r w:rsidR="00653E39">
        <w:t xml:space="preserve">described having enough time allocated to </w:t>
      </w:r>
      <w:r w:rsidR="00653E39" w:rsidRPr="00D64459">
        <w:t>complete the</w:t>
      </w:r>
      <w:r w:rsidR="00653E39">
        <w:t>ir</w:t>
      </w:r>
      <w:r w:rsidR="00653E39" w:rsidRPr="00D64459">
        <w:t xml:space="preserve"> tasks</w:t>
      </w:r>
      <w:r w:rsidR="00653E39">
        <w:t xml:space="preserve"> and one staff member said if they had concerns about</w:t>
      </w:r>
      <w:r w:rsidR="005C2233">
        <w:t xml:space="preserve"> their ability to complete their work in the allocated time,</w:t>
      </w:r>
      <w:r w:rsidR="00653E39">
        <w:t xml:space="preserve"> they </w:t>
      </w:r>
      <w:r w:rsidR="00EB67BA">
        <w:t>only</w:t>
      </w:r>
      <w:r w:rsidR="00653E39">
        <w:t xml:space="preserve"> had to call the</w:t>
      </w:r>
      <w:r w:rsidR="00983BD7">
        <w:t xml:space="preserve"> care</w:t>
      </w:r>
      <w:r w:rsidR="00653E39">
        <w:t xml:space="preserve"> coordinators and it was fixed</w:t>
      </w:r>
      <w:r w:rsidR="005C2233">
        <w:t>.</w:t>
      </w:r>
      <w:r w:rsidR="0037110A">
        <w:t xml:space="preserve"> Management and </w:t>
      </w:r>
      <w:r w:rsidR="00983BD7">
        <w:t xml:space="preserve">care </w:t>
      </w:r>
      <w:r w:rsidR="0037110A">
        <w:t xml:space="preserve">coordinators described how they </w:t>
      </w:r>
      <w:r w:rsidR="00421502">
        <w:t xml:space="preserve">managed and </w:t>
      </w:r>
      <w:r w:rsidR="0037110A">
        <w:t xml:space="preserve">prioritised </w:t>
      </w:r>
      <w:r w:rsidR="0046048A">
        <w:t xml:space="preserve">consumer care when there was unplanned </w:t>
      </w:r>
      <w:r w:rsidR="009A5FA4">
        <w:t>leave,</w:t>
      </w:r>
      <w:r w:rsidR="00991729">
        <w:t xml:space="preserve"> and this was observed during the Quality Audit. </w:t>
      </w:r>
    </w:p>
    <w:p w14:paraId="5960241D" w14:textId="7AB0ADC2" w:rsidR="006872C9" w:rsidRDefault="001F049A" w:rsidP="00F87E39">
      <w:pPr>
        <w:pStyle w:val="NormalArial"/>
      </w:pPr>
      <w:r>
        <w:t xml:space="preserve">Consumers spoke highly of staff and provided feedback that included </w:t>
      </w:r>
      <w:r w:rsidR="00A03FED">
        <w:t>‘they are kind, respectful, lovely and very good</w:t>
      </w:r>
      <w:r w:rsidR="00777345">
        <w:t>.’</w:t>
      </w:r>
      <w:r w:rsidR="00A03FED">
        <w:t xml:space="preserve"> </w:t>
      </w:r>
      <w:r w:rsidR="002227C2">
        <w:t>Staff spoke respectfully about consumers and their backgrounds; they demonstrated they knew the consumers</w:t>
      </w:r>
      <w:r w:rsidR="008F28FA">
        <w:t xml:space="preserve"> they cared for.</w:t>
      </w:r>
      <w:r w:rsidR="0051730A" w:rsidRPr="0051730A">
        <w:t xml:space="preserve"> </w:t>
      </w:r>
      <w:r w:rsidR="0051730A">
        <w:t>Management and</w:t>
      </w:r>
      <w:r w:rsidR="00983BD7">
        <w:t xml:space="preserve"> care</w:t>
      </w:r>
      <w:r w:rsidR="0051730A">
        <w:t xml:space="preserve"> coordinators </w:t>
      </w:r>
      <w:r w:rsidR="00B15607">
        <w:t xml:space="preserve">were observed </w:t>
      </w:r>
      <w:r w:rsidR="0051730A">
        <w:t xml:space="preserve">speaking </w:t>
      </w:r>
      <w:r w:rsidR="00B15607">
        <w:t>with consumers</w:t>
      </w:r>
      <w:r w:rsidR="0051730A">
        <w:t xml:space="preserve"> over the phone respectfully and kindly. </w:t>
      </w:r>
    </w:p>
    <w:p w14:paraId="7C1EDAF8" w14:textId="1631FE9B" w:rsidR="001F4251" w:rsidRDefault="006872C9" w:rsidP="00F87E39">
      <w:pPr>
        <w:pStyle w:val="NormalArial"/>
      </w:pPr>
      <w:r>
        <w:t>Consumers and representatives reported staff were competent in their roles and knew what to do.</w:t>
      </w:r>
      <w:r w:rsidR="00BB2478" w:rsidRPr="00BB2478">
        <w:t xml:space="preserve"> </w:t>
      </w:r>
      <w:r w:rsidR="00BB2478">
        <w:t>Staff said the service provided online training and face-to-face training during staff meetings</w:t>
      </w:r>
      <w:r w:rsidR="00641C59">
        <w:t>; meeting minutes confirmed this</w:t>
      </w:r>
      <w:r w:rsidR="00BB2478">
        <w:t xml:space="preserve">. </w:t>
      </w:r>
      <w:r w:rsidR="008F4A42">
        <w:t xml:space="preserve">Management explained staff providing personal care were required to have at least a Certificate III and described how the service monitored and kept track of staff competencies such as first aid, basic life support, and other qualifications. </w:t>
      </w:r>
    </w:p>
    <w:p w14:paraId="31AF06C8" w14:textId="37CC3933" w:rsidR="00535617" w:rsidRDefault="00390535" w:rsidP="00F87E39">
      <w:pPr>
        <w:pStyle w:val="NormalArial"/>
      </w:pPr>
      <w:r>
        <w:t xml:space="preserve">Position descriptions including roles and responsibilities were in place. </w:t>
      </w:r>
      <w:r w:rsidR="001F4251">
        <w:t>Staff</w:t>
      </w:r>
      <w:r w:rsidR="00CF69B9">
        <w:t xml:space="preserve"> felt they were equipped for their roles and</w:t>
      </w:r>
      <w:r w:rsidR="001F4251">
        <w:t xml:space="preserve"> </w:t>
      </w:r>
      <w:r w:rsidR="00947519">
        <w:t>described the induction and orientation process and explained the training provided</w:t>
      </w:r>
      <w:r w:rsidR="00CF69B9">
        <w:t xml:space="preserve"> and how they were supported by ‘buddy shifts’. </w:t>
      </w:r>
      <w:r w:rsidR="007E5874">
        <w:t>Evidence sighted</w:t>
      </w:r>
      <w:r w:rsidR="00983BD7">
        <w:t>,</w:t>
      </w:r>
      <w:r w:rsidR="007E5874">
        <w:t xml:space="preserve"> demonstrated staff registrations, police checks</w:t>
      </w:r>
      <w:r w:rsidR="008F4A42">
        <w:t>,</w:t>
      </w:r>
      <w:r w:rsidR="007E5874">
        <w:t xml:space="preserve"> </w:t>
      </w:r>
      <w:r w:rsidR="000718EA">
        <w:t xml:space="preserve">driver’s licences, car insurances and </w:t>
      </w:r>
      <w:r w:rsidR="008F4A42">
        <w:t xml:space="preserve">car </w:t>
      </w:r>
      <w:r w:rsidR="000718EA">
        <w:t>registration</w:t>
      </w:r>
      <w:r w:rsidR="00983BD7">
        <w:t>s</w:t>
      </w:r>
      <w:r w:rsidR="000718EA">
        <w:t xml:space="preserve"> were current. </w:t>
      </w:r>
      <w:r w:rsidR="00B578CA">
        <w:t>There were</w:t>
      </w:r>
      <w:r>
        <w:t xml:space="preserve"> mandatory training requirement</w:t>
      </w:r>
      <w:r w:rsidR="00B578CA">
        <w:t>s</w:t>
      </w:r>
      <w:r>
        <w:t xml:space="preserve"> </w:t>
      </w:r>
      <w:r w:rsidR="007669EF">
        <w:t xml:space="preserve">that included </w:t>
      </w:r>
      <w:r w:rsidR="00A6636B">
        <w:t>Code of Conduct for Aged Care, manual handling, dignity of risk and elder abuse</w:t>
      </w:r>
      <w:r w:rsidR="007F21E3">
        <w:t xml:space="preserve">, </w:t>
      </w:r>
      <w:r w:rsidR="00B578CA">
        <w:t>however the service could not provide evidence that</w:t>
      </w:r>
      <w:r w:rsidR="00401B2C">
        <w:t xml:space="preserve"> mandatory training had been</w:t>
      </w:r>
      <w:r w:rsidR="00983BD7">
        <w:t xml:space="preserve"> consistently</w:t>
      </w:r>
      <w:r w:rsidR="00401B2C">
        <w:t xml:space="preserve"> completed. Staff were </w:t>
      </w:r>
      <w:r w:rsidR="0025529B">
        <w:lastRenderedPageBreak/>
        <w:t xml:space="preserve">knowledgeable and could describe how they delivered safe, quality care and services. </w:t>
      </w:r>
      <w:r w:rsidR="001F3BD9">
        <w:t xml:space="preserve">Further, </w:t>
      </w:r>
      <w:r w:rsidR="00FE15A1">
        <w:t>m</w:t>
      </w:r>
      <w:r w:rsidR="001F3BD9">
        <w:t xml:space="preserve">anagement described the action plan to ensure staff </w:t>
      </w:r>
      <w:r w:rsidR="008F4A42">
        <w:t xml:space="preserve">mandatory </w:t>
      </w:r>
      <w:r w:rsidR="001F3BD9">
        <w:t>training would be completed by the end of March 2024 which was reflected in the plan for continuous improvement.</w:t>
      </w:r>
    </w:p>
    <w:p w14:paraId="62DCA0D5" w14:textId="77777777" w:rsidR="009B69D0" w:rsidRDefault="00535617" w:rsidP="00F87E39">
      <w:pPr>
        <w:pStyle w:val="NormalArial"/>
      </w:pPr>
      <w:r>
        <w:t xml:space="preserve">Consumers </w:t>
      </w:r>
      <w:r w:rsidR="00E25235">
        <w:t xml:space="preserve">and representatives </w:t>
      </w:r>
      <w:r>
        <w:t>said</w:t>
      </w:r>
      <w:r w:rsidR="00C57424" w:rsidRPr="00C57424">
        <w:t xml:space="preserve"> </w:t>
      </w:r>
      <w:r w:rsidR="00C57424">
        <w:t>the service sought their feedback regarding services and staff performance.</w:t>
      </w:r>
      <w:r w:rsidR="00AD214D">
        <w:t xml:space="preserve"> </w:t>
      </w:r>
      <w:r w:rsidR="00C57424">
        <w:t>One consumer said the coordinator asks them ‘h</w:t>
      </w:r>
      <w:r w:rsidR="00AD214D">
        <w:t xml:space="preserve">ow everything is going’ when they ring. </w:t>
      </w:r>
      <w:r w:rsidR="00817E9D">
        <w:t xml:space="preserve">Staff were satisfied with the training provided and spoke highly of the support they received from management. </w:t>
      </w:r>
      <w:r w:rsidR="004D4039">
        <w:t xml:space="preserve">Management advised staff performance appraisals were overdue and described the actions the service was taking to ensure appraisals </w:t>
      </w:r>
      <w:r w:rsidR="008E1444">
        <w:t>were</w:t>
      </w:r>
      <w:r w:rsidR="004D4039">
        <w:t xml:space="preserve"> completed by the end of March 2024</w:t>
      </w:r>
      <w:r w:rsidR="00FB7ADD">
        <w:t>; this</w:t>
      </w:r>
      <w:r w:rsidR="004D4039">
        <w:t xml:space="preserve"> was reflected in the plan for continuous improvement. </w:t>
      </w:r>
      <w:r w:rsidR="00FB7ADD">
        <w:t>The Assessment Team sighted evidence of communications to staff advising of the performance appraisal process;</w:t>
      </w:r>
      <w:r w:rsidR="009B69D0">
        <w:t xml:space="preserve"> s</w:t>
      </w:r>
      <w:r w:rsidR="004D4039">
        <w:t>ome staff had already been scheduled for their appraisals</w:t>
      </w:r>
      <w:r w:rsidR="009B69D0">
        <w:t>.</w:t>
      </w:r>
    </w:p>
    <w:p w14:paraId="455AF580" w14:textId="63579344" w:rsidR="008F4A42" w:rsidRDefault="00A20F73" w:rsidP="00F87E39">
      <w:pPr>
        <w:pStyle w:val="NormalArial"/>
      </w:pPr>
      <w:r>
        <w:t xml:space="preserve">While the Quality Audit Report identified deficiencies in the </w:t>
      </w:r>
      <w:r w:rsidR="00246237">
        <w:t xml:space="preserve">processes relating to mandatory training and </w:t>
      </w:r>
      <w:r w:rsidR="00247350">
        <w:t xml:space="preserve">performance review, </w:t>
      </w:r>
      <w:r w:rsidR="0010492D">
        <w:t>the service</w:t>
      </w:r>
      <w:r w:rsidR="00247350">
        <w:t xml:space="preserve"> had identified this</w:t>
      </w:r>
      <w:r w:rsidR="00025D52">
        <w:t xml:space="preserve">, updated their plan for continuous </w:t>
      </w:r>
      <w:r w:rsidR="002A2A26">
        <w:t>improvement</w:t>
      </w:r>
      <w:r w:rsidR="00247350">
        <w:t xml:space="preserve"> and </w:t>
      </w:r>
      <w:proofErr w:type="gramStart"/>
      <w:r w:rsidR="00247350">
        <w:t>taken action</w:t>
      </w:r>
      <w:proofErr w:type="gramEnd"/>
      <w:r w:rsidR="00247350">
        <w:t xml:space="preserve"> to </w:t>
      </w:r>
      <w:r w:rsidR="002A2A26">
        <w:t xml:space="preserve">promptly </w:t>
      </w:r>
      <w:r w:rsidR="00247350">
        <w:t>address the deficiencies</w:t>
      </w:r>
      <w:r w:rsidR="002A2A26">
        <w:t>.</w:t>
      </w:r>
      <w:r w:rsidR="00247350">
        <w:t xml:space="preserve"> Further</w:t>
      </w:r>
      <w:r w:rsidR="008F4A42">
        <w:t>,</w:t>
      </w:r>
      <w:r w:rsidR="00247350">
        <w:t xml:space="preserve"> staff demonstrated a sound knowledge of</w:t>
      </w:r>
      <w:r w:rsidR="00320086">
        <w:t xml:space="preserve"> their role and associated responsibilities</w:t>
      </w:r>
      <w:r w:rsidR="00B73ACB">
        <w:t>; they could describe how they delivered care and services in a manner that was aligned with consumers’ needs and preferences. Consumers spoke highly of staff</w:t>
      </w:r>
      <w:r w:rsidR="00AA7581">
        <w:t xml:space="preserve"> including their knowledge and skills,</w:t>
      </w:r>
      <w:r w:rsidR="00B73ACB">
        <w:t xml:space="preserve"> and said they felt safe</w:t>
      </w:r>
      <w:r w:rsidR="00AA7581">
        <w:t xml:space="preserve">. </w:t>
      </w:r>
    </w:p>
    <w:p w14:paraId="725C2B54" w14:textId="4FDC5320" w:rsidR="00C57644" w:rsidRPr="00A36AA9" w:rsidRDefault="00AA7581" w:rsidP="00F87E39">
      <w:pPr>
        <w:pStyle w:val="NormalArial"/>
      </w:pPr>
      <w:r>
        <w:t xml:space="preserve">I am </w:t>
      </w:r>
      <w:r w:rsidR="008F4A42">
        <w:t>satisfied the</w:t>
      </w:r>
      <w:r w:rsidR="000B62AA">
        <w:t xml:space="preserve"> organisation’s workforce </w:t>
      </w:r>
      <w:r w:rsidR="008F4A42">
        <w:t>is</w:t>
      </w:r>
      <w:r w:rsidR="000B62AA">
        <w:t xml:space="preserve"> sufficient, skilled</w:t>
      </w:r>
      <w:r w:rsidR="00824312">
        <w:t xml:space="preserve"> and qualified to provide safe care and services. I find </w:t>
      </w:r>
      <w:r w:rsidR="0010492D">
        <w:t xml:space="preserve">Standard 7 is Compliant. </w:t>
      </w:r>
      <w:r w:rsidR="00D03497" w:rsidRPr="00A36AA9">
        <w:br w:type="page"/>
      </w:r>
    </w:p>
    <w:p w14:paraId="54F73677" w14:textId="77777777" w:rsidR="00C57644" w:rsidRPr="00A36AA9" w:rsidRDefault="00D0349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0652E7" w14:paraId="0D58EBD0" w14:textId="77777777" w:rsidTr="009930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AF1644D" w14:textId="77777777" w:rsidR="000652E7" w:rsidRPr="003217D3" w:rsidRDefault="000652E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9A19520" w14:textId="77777777" w:rsidR="000652E7" w:rsidRPr="003217D3" w:rsidRDefault="000652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0652E7" w14:paraId="029691F2" w14:textId="77777777" w:rsidTr="009930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5B44C9"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36A8BAA" w14:textId="77777777" w:rsidR="000652E7" w:rsidRPr="00244176" w:rsidRDefault="000652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97CDEE2" w14:textId="77777777" w:rsidR="000652E7" w:rsidRPr="00CC646C" w:rsidRDefault="00B509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5653652"/>
                <w:placeholder>
                  <w:docPart w:val="988020C1DC23482AA3573F3A85C997DE"/>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533B2EEF" w14:textId="77777777" w:rsidTr="00993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69ABBB"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1EE1555" w14:textId="77777777" w:rsidR="000652E7" w:rsidRPr="00244176" w:rsidRDefault="000652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5B513AD" w14:textId="77777777" w:rsidR="000652E7" w:rsidRPr="00CC646C" w:rsidRDefault="00B5099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1430521"/>
                <w:placeholder>
                  <w:docPart w:val="90C4D0942027403BB7EBA7108701798F"/>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45A32E6F" w14:textId="77777777" w:rsidTr="009930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8460AA"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17D2B6F" w14:textId="77777777" w:rsidR="000652E7" w:rsidRPr="00244176" w:rsidRDefault="000652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9F7F45B" w14:textId="77777777" w:rsidR="000652E7" w:rsidRPr="00244176" w:rsidRDefault="000652E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865EEED" w14:textId="77777777" w:rsidR="000652E7" w:rsidRPr="00244176" w:rsidRDefault="000652E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98B9F7D" w14:textId="77777777" w:rsidR="000652E7" w:rsidRPr="00244176" w:rsidRDefault="000652E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C724A64" w14:textId="77777777" w:rsidR="000652E7" w:rsidRPr="00244176" w:rsidRDefault="000652E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79C98DA" w14:textId="77777777" w:rsidR="000652E7" w:rsidRPr="00244176" w:rsidRDefault="000652E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DA09159" w14:textId="77777777" w:rsidR="000652E7" w:rsidRPr="00244176" w:rsidRDefault="000652E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3F4FF57" w14:textId="77777777" w:rsidR="000652E7" w:rsidRPr="00CC646C" w:rsidRDefault="00B509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556460"/>
                <w:placeholder>
                  <w:docPart w:val="F241066B0E2A4157939B2A5D5A534AA9"/>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12EC8065" w14:textId="77777777" w:rsidTr="00993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3933D0"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D858415" w14:textId="77777777" w:rsidR="000652E7" w:rsidRPr="00244176" w:rsidRDefault="000652E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6290B73" w14:textId="77777777" w:rsidR="000652E7" w:rsidRPr="00244176" w:rsidRDefault="000652E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FA8EAE2" w14:textId="77777777" w:rsidR="000652E7" w:rsidRPr="00244176" w:rsidRDefault="000652E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E47AB1B" w14:textId="77777777" w:rsidR="000652E7" w:rsidRPr="00244176" w:rsidRDefault="000652E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2E7BFDD5" w14:textId="77777777" w:rsidR="000652E7" w:rsidRPr="00244176" w:rsidRDefault="000652E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5C591BE" w14:textId="77777777" w:rsidR="000652E7" w:rsidRPr="00CC646C" w:rsidRDefault="00B5099F"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1764309"/>
                <w:placeholder>
                  <w:docPart w:val="96AC3EA8290C453B9DAC4CCFC204E3E1"/>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r w:rsidR="000652E7" w14:paraId="0B6B19AE" w14:textId="77777777" w:rsidTr="009930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0655A5" w14:textId="77777777" w:rsidR="000652E7" w:rsidRPr="00244176" w:rsidRDefault="000652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C106234" w14:textId="77777777" w:rsidR="000652E7" w:rsidRPr="00244176" w:rsidRDefault="000652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B940E66" w14:textId="77777777" w:rsidR="000652E7" w:rsidRPr="00244176" w:rsidRDefault="000652E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29F95106" w14:textId="77777777" w:rsidR="000652E7" w:rsidRPr="00244176" w:rsidRDefault="000652E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CA6114B" w14:textId="77777777" w:rsidR="000652E7" w:rsidRPr="00244176" w:rsidRDefault="000652E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9F25A56" w14:textId="77777777" w:rsidR="000652E7" w:rsidRPr="00CC646C" w:rsidRDefault="00B509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8293990"/>
                <w:placeholder>
                  <w:docPart w:val="73DA365772584FA9AA592E63792CCC12"/>
                </w:placeholder>
                <w:dropDownList>
                  <w:listItem w:displayText="choose a rating" w:value="choose a rating"/>
                  <w:listItem w:displayText="Compliant" w:value="Compliant"/>
                  <w:listItem w:displayText="Not Compliant" w:value="Not Compliant"/>
                </w:dropDownList>
              </w:sdtPr>
              <w:sdtEndPr/>
              <w:sdtContent>
                <w:r w:rsidR="000652E7" w:rsidRPr="00501C01">
                  <w:rPr>
                    <w:rFonts w:ascii="Arial" w:hAnsi="Arial" w:cs="Arial"/>
                  </w:rPr>
                  <w:t>Compliant</w:t>
                </w:r>
              </w:sdtContent>
            </w:sdt>
            <w:r w:rsidR="000652E7" w:rsidRPr="00501C01">
              <w:rPr>
                <w:rFonts w:ascii="Arial" w:hAnsi="Arial" w:cs="Arial"/>
              </w:rPr>
              <w:t xml:space="preserve"> </w:t>
            </w:r>
          </w:p>
        </w:tc>
      </w:tr>
    </w:tbl>
    <w:p w14:paraId="26C4CC41" w14:textId="77777777" w:rsidR="00C57644" w:rsidRDefault="00D03497" w:rsidP="003217D3">
      <w:pPr>
        <w:pStyle w:val="Heading20"/>
      </w:pPr>
      <w:r w:rsidRPr="00A36AA9">
        <w:t>Findings</w:t>
      </w:r>
    </w:p>
    <w:p w14:paraId="66DC9B40" w14:textId="3D7A6DBD" w:rsidR="00C57644" w:rsidRDefault="00AA4700" w:rsidP="00AA4700">
      <w:pPr>
        <w:pStyle w:val="NormalArial"/>
      </w:pPr>
      <w:r>
        <w:t xml:space="preserve">Management described how consumers and representatives were provided opportunities to provide feedback about the service including through satisfaction surveys, support plan reviews, and regular calls to consumers and representatives. They said formal and informal feedback </w:t>
      </w:r>
      <w:r>
        <w:lastRenderedPageBreak/>
        <w:t>was recorded and reported to management</w:t>
      </w:r>
      <w:r w:rsidR="008F7E3A">
        <w:t xml:space="preserve"> and that consumer feedback informed the continuous improvement plan. </w:t>
      </w:r>
      <w:r w:rsidR="00C66AB4">
        <w:t>Consumers and representatives recalled receiving satisfaction surveys in 2023. While some stated that they chose not to complete this</w:t>
      </w:r>
      <w:r w:rsidR="00A401FE">
        <w:t xml:space="preserve">, the survey results </w:t>
      </w:r>
      <w:r w:rsidR="00307914">
        <w:t>demonstrated consumers were satisfied with the care and services provided.</w:t>
      </w:r>
      <w:r w:rsidR="009C18A8">
        <w:t xml:space="preserve"> The </w:t>
      </w:r>
      <w:r w:rsidR="00896EB2">
        <w:t>organisation</w:t>
      </w:r>
      <w:r w:rsidR="009C18A8">
        <w:t xml:space="preserve"> brought forward examples of letters and emails inviting consumers to be </w:t>
      </w:r>
      <w:r w:rsidR="00B240A4">
        <w:t xml:space="preserve">part of the consumer advisory group and said </w:t>
      </w:r>
      <w:r w:rsidR="00C13D28">
        <w:t>this would occur</w:t>
      </w:r>
      <w:r w:rsidR="006A6F7E">
        <w:t xml:space="preserve"> regularly going forward.</w:t>
      </w:r>
    </w:p>
    <w:p w14:paraId="44AEFB6E" w14:textId="0231CB90" w:rsidR="00896EB2" w:rsidRDefault="00896EB2" w:rsidP="00AA4700">
      <w:pPr>
        <w:pStyle w:val="NormalArial"/>
      </w:pPr>
      <w:r>
        <w:t xml:space="preserve">The </w:t>
      </w:r>
      <w:r w:rsidR="00AB5CB4">
        <w:t>organisation recently established a Board</w:t>
      </w:r>
      <w:r w:rsidR="00DB0EC9">
        <w:t xml:space="preserve"> and a quality advisory group. Management explained the Board</w:t>
      </w:r>
      <w:r w:rsidR="00D705D6">
        <w:t xml:space="preserve"> and the quality advisory group would receive information relating to </w:t>
      </w:r>
      <w:r w:rsidR="005E1F4B">
        <w:t>high-risk</w:t>
      </w:r>
      <w:r w:rsidR="00D705D6">
        <w:t xml:space="preserve"> consumers</w:t>
      </w:r>
      <w:r w:rsidR="00A857C1">
        <w:t xml:space="preserve">, incidents, feedback and complaints, continuous improvement, clinical care, and staff training and compliance. </w:t>
      </w:r>
      <w:r w:rsidR="006D05E9">
        <w:t xml:space="preserve">The </w:t>
      </w:r>
      <w:r w:rsidR="00591556">
        <w:t>organisation</w:t>
      </w:r>
      <w:r w:rsidR="006D05E9">
        <w:t xml:space="preserve"> received information about </w:t>
      </w:r>
      <w:r w:rsidR="00591556">
        <w:t>legislation and regulatory changes from bodies such as the Department of Health and the Commission; p</w:t>
      </w:r>
      <w:r w:rsidR="00A857C1">
        <w:t xml:space="preserve">olicies and procedures </w:t>
      </w:r>
      <w:r w:rsidR="00591556">
        <w:t xml:space="preserve">and other relevant information was available to guide staff. </w:t>
      </w:r>
    </w:p>
    <w:p w14:paraId="7E8AA045" w14:textId="1CD0C846" w:rsidR="005E1F4B" w:rsidRDefault="005E1F4B" w:rsidP="00AA4700">
      <w:pPr>
        <w:pStyle w:val="NormalArial"/>
      </w:pPr>
      <w:r>
        <w:t>Effective organisation wide governance systems were in place in relation to</w:t>
      </w:r>
      <w:r w:rsidR="004E4111">
        <w:t xml:space="preserve"> information management, continuous improvement, financial governance, workforce management, regulatory compliance</w:t>
      </w:r>
      <w:r w:rsidR="006154CE">
        <w:t>,</w:t>
      </w:r>
      <w:r w:rsidR="004E4111">
        <w:t xml:space="preserve"> and feedback and complaints. </w:t>
      </w:r>
      <w:r w:rsidR="00B879F5">
        <w:t>Consumers, management and staff reported having access to the information they required</w:t>
      </w:r>
      <w:r w:rsidR="005F431B">
        <w:t>.</w:t>
      </w:r>
      <w:r w:rsidR="004F2ADD">
        <w:t xml:space="preserve"> </w:t>
      </w:r>
      <w:r w:rsidR="00C44A04">
        <w:t>Management staff held accounting qualifications</w:t>
      </w:r>
      <w:r w:rsidR="004F2ADD">
        <w:t xml:space="preserve"> and there were established processes for monitoring financial matters. </w:t>
      </w:r>
      <w:r w:rsidR="00140570">
        <w:t xml:space="preserve">Management reported policies and procedures were reviewed and updated as requirements changed. The </w:t>
      </w:r>
      <w:r w:rsidR="008C349B">
        <w:t>organisation demonstrated</w:t>
      </w:r>
      <w:r w:rsidR="00140570">
        <w:t xml:space="preserve"> effective regulatory compliance as evidenced by the establishment of a governing body and invitation to consumers and representatives to join the consumer advisory group. Training was provided to staff relating to </w:t>
      </w:r>
      <w:r w:rsidR="00A74E27">
        <w:t>the Serious Incident Response Scheme</w:t>
      </w:r>
      <w:r w:rsidR="00140570">
        <w:t xml:space="preserve"> and the code of</w:t>
      </w:r>
      <w:r w:rsidR="00A74E27">
        <w:t xml:space="preserve"> conduct.</w:t>
      </w:r>
      <w:r w:rsidR="00140570">
        <w:t xml:space="preserve"> </w:t>
      </w:r>
    </w:p>
    <w:p w14:paraId="5A4449E3" w14:textId="53B81022" w:rsidR="00B63789" w:rsidRDefault="00174135" w:rsidP="00B63789">
      <w:pPr>
        <w:pStyle w:val="NormalArial"/>
      </w:pPr>
      <w:r>
        <w:t>The service had a risk management policy to guide and set expectations for risk identification and management practices.</w:t>
      </w:r>
      <w:r w:rsidR="005010A9" w:rsidRPr="005010A9">
        <w:t xml:space="preserve"> </w:t>
      </w:r>
      <w:r w:rsidR="005010A9">
        <w:t>Management explained consumer risks were identified through the assessment and planning process.</w:t>
      </w:r>
      <w:r w:rsidR="00FC359E" w:rsidRPr="00FC359E">
        <w:t xml:space="preserve"> </w:t>
      </w:r>
      <w:r w:rsidR="00FC359E">
        <w:t xml:space="preserve">A high-risk register </w:t>
      </w:r>
      <w:r w:rsidR="00AA0F6B">
        <w:t xml:space="preserve">was maintained and </w:t>
      </w:r>
      <w:r w:rsidR="00FC359E">
        <w:t>identified consumers who were high fall</w:t>
      </w:r>
      <w:r w:rsidR="00AA0F6B">
        <w:t>s</w:t>
      </w:r>
      <w:r w:rsidR="00FC359E">
        <w:t xml:space="preserve"> risk, frail, waiting for a higher package level, </w:t>
      </w:r>
      <w:r w:rsidR="000B409E">
        <w:t>or had</w:t>
      </w:r>
      <w:r w:rsidR="00FC359E">
        <w:t xml:space="preserve"> wounds. Management had weekly meetings with the clinicians to discuss consumers they were concerned </w:t>
      </w:r>
      <w:r w:rsidR="009A5FA4">
        <w:t>about,</w:t>
      </w:r>
      <w:r w:rsidR="00FC359E">
        <w:t xml:space="preserve"> </w:t>
      </w:r>
      <w:r w:rsidR="000B409E">
        <w:t>and this</w:t>
      </w:r>
      <w:r w:rsidR="00FC359E">
        <w:t xml:space="preserve"> was supported by documentation sighted by the Assessment Team</w:t>
      </w:r>
      <w:r w:rsidR="000B409E">
        <w:t>.</w:t>
      </w:r>
      <w:r>
        <w:t xml:space="preserve"> </w:t>
      </w:r>
      <w:r w:rsidR="00B63789">
        <w:t xml:space="preserve">Staff demonstrated knowledge and understanding of high-risk consumers and provided examples of risks they monitored such as falls, pressure injuries, wounds, nutrition/hydration, and infection. Staff accurately described and provided examples of restrictive practices and incidents that </w:t>
      </w:r>
      <w:r w:rsidR="00BB133D">
        <w:t>required reporting</w:t>
      </w:r>
      <w:r w:rsidR="00B63789">
        <w:t xml:space="preserve"> under the Serious Incident Response Sche</w:t>
      </w:r>
      <w:r w:rsidR="00BB133D">
        <w:t>me</w:t>
      </w:r>
      <w:r w:rsidR="00B63789">
        <w:t>.</w:t>
      </w:r>
      <w:r w:rsidR="00B63789" w:rsidRPr="0089727A">
        <w:t xml:space="preserve"> </w:t>
      </w:r>
      <w:r w:rsidR="00B63789">
        <w:t xml:space="preserve">Staff </w:t>
      </w:r>
      <w:r w:rsidR="00BB133D">
        <w:t>knowledge of the procedures they</w:t>
      </w:r>
      <w:r w:rsidR="00B63789">
        <w:t xml:space="preserve"> would follow if they suspected abuse or neglect was congruent with the service’s policy.</w:t>
      </w:r>
    </w:p>
    <w:p w14:paraId="2E01210C" w14:textId="40F37BAC" w:rsidR="00E37222" w:rsidRDefault="00E37222" w:rsidP="00B63789">
      <w:pPr>
        <w:pStyle w:val="NormalArial"/>
      </w:pPr>
      <w:r>
        <w:t xml:space="preserve">Staff and management explained the principles of open disclosure which included apologising to consumers and representatives when something untoward occurred. Additionally, they demonstrated </w:t>
      </w:r>
      <w:r w:rsidR="005A7A86">
        <w:t>a shared understanding</w:t>
      </w:r>
      <w:r>
        <w:t xml:space="preserve"> of restrictive practices</w:t>
      </w:r>
      <w:r w:rsidR="00E8386B">
        <w:t xml:space="preserve">; staff, clinicians, and management confirmed that there were no consumers with restrictive practices </w:t>
      </w:r>
      <w:r w:rsidR="00AA0F6B">
        <w:t>in place</w:t>
      </w:r>
      <w:r>
        <w:t>.</w:t>
      </w:r>
      <w:r w:rsidR="005A7A86" w:rsidRPr="005A7A86">
        <w:t xml:space="preserve"> </w:t>
      </w:r>
      <w:r w:rsidR="005A7A86" w:rsidRPr="004652D9">
        <w:t xml:space="preserve">Clinicians </w:t>
      </w:r>
      <w:r w:rsidR="00B84051">
        <w:t xml:space="preserve">described </w:t>
      </w:r>
      <w:r w:rsidR="005A7A86" w:rsidRPr="004652D9">
        <w:t xml:space="preserve">antimicrobial stewardship and </w:t>
      </w:r>
      <w:r w:rsidR="00E8386B">
        <w:t>said</w:t>
      </w:r>
      <w:r w:rsidR="005A7A86" w:rsidRPr="004652D9">
        <w:t xml:space="preserve"> that resources were available through the online learning platform</w:t>
      </w:r>
      <w:r w:rsidR="00B84051">
        <w:t>.</w:t>
      </w:r>
      <w:r w:rsidR="00670AE4" w:rsidRPr="00670AE4">
        <w:t xml:space="preserve"> </w:t>
      </w:r>
      <w:r w:rsidR="00670AE4">
        <w:t xml:space="preserve">Evidence was sighted of regular and ongoing communication between the service and community nurses regarding the care of consumers receiving brokered clinical care and confirmed the service had oversight </w:t>
      </w:r>
      <w:r w:rsidR="009A5FA4">
        <w:t>over the</w:t>
      </w:r>
      <w:r w:rsidR="00F96B06">
        <w:t xml:space="preserve"> delivery of </w:t>
      </w:r>
      <w:r w:rsidR="00670AE4">
        <w:t>clinical care.</w:t>
      </w:r>
    </w:p>
    <w:p w14:paraId="26CAD35E" w14:textId="1BD7B288" w:rsidR="00670AE4" w:rsidRDefault="00670AE4" w:rsidP="00B63789">
      <w:pPr>
        <w:pStyle w:val="NormalArial"/>
      </w:pPr>
      <w:r>
        <w:t xml:space="preserve">For the reasons detailed, I am satisfied Standard 8 is Compliant. </w:t>
      </w:r>
    </w:p>
    <w:sectPr w:rsidR="00670AE4" w:rsidSect="00DB587D">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E7936" w14:textId="77777777" w:rsidR="001C490D" w:rsidRDefault="001C490D">
      <w:pPr>
        <w:spacing w:after="0"/>
      </w:pPr>
      <w:r>
        <w:separator/>
      </w:r>
    </w:p>
  </w:endnote>
  <w:endnote w:type="continuationSeparator" w:id="0">
    <w:p w14:paraId="0FAA0102" w14:textId="77777777" w:rsidR="001C490D" w:rsidRDefault="001C49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D84A4" w14:textId="77777777" w:rsidR="00C57644" w:rsidRPr="00DF37F2" w:rsidRDefault="00D03497"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Home at Heart - Riverina</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5E6665E" w14:textId="77777777" w:rsidR="00C57644" w:rsidRPr="00DF37F2" w:rsidRDefault="00D0349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201288</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2F1CF01" w14:textId="77777777" w:rsidR="00C57644" w:rsidRPr="00DF37F2" w:rsidRDefault="00D0349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B0A77" w14:textId="77777777" w:rsidR="001C490D" w:rsidRDefault="001C490D" w:rsidP="00D71F88">
      <w:pPr>
        <w:spacing w:after="0"/>
      </w:pPr>
      <w:r>
        <w:separator/>
      </w:r>
    </w:p>
  </w:footnote>
  <w:footnote w:type="continuationSeparator" w:id="0">
    <w:p w14:paraId="50388A8F" w14:textId="77777777" w:rsidR="001C490D" w:rsidRDefault="001C490D" w:rsidP="00D71F88">
      <w:pPr>
        <w:spacing w:after="0"/>
      </w:pPr>
      <w:r>
        <w:continuationSeparator/>
      </w:r>
    </w:p>
  </w:footnote>
  <w:footnote w:id="1">
    <w:p w14:paraId="316E700E" w14:textId="31864A39" w:rsidR="00C57644" w:rsidRDefault="00D0349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w:t>
      </w:r>
      <w:r w:rsidRPr="008801E5">
        <w:rPr>
          <w:rFonts w:ascii="Arial" w:hAnsi="Arial" w:cs="Arial"/>
          <w:color w:val="auto"/>
          <w:sz w:val="20"/>
          <w:szCs w:val="20"/>
        </w:rPr>
        <w:t>ection 57</w:t>
      </w:r>
      <w:r w:rsidRPr="008801E5">
        <w:rPr>
          <w:rFonts w:ascii="Arial" w:hAnsi="Arial" w:cs="Arial"/>
          <w:b/>
          <w:color w:val="auto"/>
          <w:sz w:val="20"/>
          <w:szCs w:val="20"/>
        </w:rPr>
        <w:t xml:space="preserve"> </w:t>
      </w:r>
      <w:r w:rsidRPr="008801E5">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74CD858D" w14:textId="77777777" w:rsidR="00C57644" w:rsidRDefault="00C5764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EEAB6" w14:textId="77777777" w:rsidR="00C57644" w:rsidRDefault="00D03497">
    <w:pPr>
      <w:pStyle w:val="Header"/>
    </w:pPr>
    <w:r>
      <w:rPr>
        <w:noProof/>
        <w:color w:val="2B579A"/>
        <w:shd w:val="clear" w:color="auto" w:fill="E6E6E6"/>
        <w:lang w:val="en-US"/>
      </w:rPr>
      <w:drawing>
        <wp:anchor distT="0" distB="0" distL="114300" distR="114300" simplePos="0" relativeHeight="251663360" behindDoc="1" locked="0" layoutInCell="1" allowOverlap="1" wp14:anchorId="0DB65618" wp14:editId="27119C7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66826" w14:textId="77777777" w:rsidR="00C57644" w:rsidRDefault="00D03497">
    <w:pPr>
      <w:pStyle w:val="Header"/>
    </w:pPr>
    <w:r>
      <w:rPr>
        <w:noProof/>
      </w:rPr>
      <w:drawing>
        <wp:anchor distT="0" distB="0" distL="114300" distR="114300" simplePos="0" relativeHeight="251661312" behindDoc="0" locked="0" layoutInCell="1" allowOverlap="1" wp14:anchorId="69ACD247" wp14:editId="260BE57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C029EBE">
      <w:start w:val="1"/>
      <w:numFmt w:val="lowerRoman"/>
      <w:lvlText w:val="(%1)"/>
      <w:lvlJc w:val="left"/>
      <w:pPr>
        <w:ind w:left="1080" w:hanging="720"/>
      </w:pPr>
      <w:rPr>
        <w:rFonts w:hint="default"/>
      </w:rPr>
    </w:lvl>
    <w:lvl w:ilvl="1" w:tplc="5A8C2F0A" w:tentative="1">
      <w:start w:val="1"/>
      <w:numFmt w:val="lowerLetter"/>
      <w:lvlText w:val="%2."/>
      <w:lvlJc w:val="left"/>
      <w:pPr>
        <w:ind w:left="1440" w:hanging="360"/>
      </w:pPr>
    </w:lvl>
    <w:lvl w:ilvl="2" w:tplc="FEF8080A" w:tentative="1">
      <w:start w:val="1"/>
      <w:numFmt w:val="lowerRoman"/>
      <w:lvlText w:val="%3."/>
      <w:lvlJc w:val="right"/>
      <w:pPr>
        <w:ind w:left="2160" w:hanging="180"/>
      </w:pPr>
    </w:lvl>
    <w:lvl w:ilvl="3" w:tplc="B4EC4C4A" w:tentative="1">
      <w:start w:val="1"/>
      <w:numFmt w:val="decimal"/>
      <w:lvlText w:val="%4."/>
      <w:lvlJc w:val="left"/>
      <w:pPr>
        <w:ind w:left="2880" w:hanging="360"/>
      </w:pPr>
    </w:lvl>
    <w:lvl w:ilvl="4" w:tplc="0C300B62" w:tentative="1">
      <w:start w:val="1"/>
      <w:numFmt w:val="lowerLetter"/>
      <w:lvlText w:val="%5."/>
      <w:lvlJc w:val="left"/>
      <w:pPr>
        <w:ind w:left="3600" w:hanging="360"/>
      </w:pPr>
    </w:lvl>
    <w:lvl w:ilvl="5" w:tplc="2AA68B26" w:tentative="1">
      <w:start w:val="1"/>
      <w:numFmt w:val="lowerRoman"/>
      <w:lvlText w:val="%6."/>
      <w:lvlJc w:val="right"/>
      <w:pPr>
        <w:ind w:left="4320" w:hanging="180"/>
      </w:pPr>
    </w:lvl>
    <w:lvl w:ilvl="6" w:tplc="97A4E232" w:tentative="1">
      <w:start w:val="1"/>
      <w:numFmt w:val="decimal"/>
      <w:lvlText w:val="%7."/>
      <w:lvlJc w:val="left"/>
      <w:pPr>
        <w:ind w:left="5040" w:hanging="360"/>
      </w:pPr>
    </w:lvl>
    <w:lvl w:ilvl="7" w:tplc="2BE084C6" w:tentative="1">
      <w:start w:val="1"/>
      <w:numFmt w:val="lowerLetter"/>
      <w:lvlText w:val="%8."/>
      <w:lvlJc w:val="left"/>
      <w:pPr>
        <w:ind w:left="5760" w:hanging="360"/>
      </w:pPr>
    </w:lvl>
    <w:lvl w:ilvl="8" w:tplc="00AAC29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27E058E">
      <w:start w:val="1"/>
      <w:numFmt w:val="lowerRoman"/>
      <w:lvlText w:val="(%1)"/>
      <w:lvlJc w:val="left"/>
      <w:pPr>
        <w:ind w:left="1080" w:hanging="720"/>
      </w:pPr>
      <w:rPr>
        <w:rFonts w:hint="default"/>
      </w:rPr>
    </w:lvl>
    <w:lvl w:ilvl="1" w:tplc="91FE37A2" w:tentative="1">
      <w:start w:val="1"/>
      <w:numFmt w:val="lowerLetter"/>
      <w:lvlText w:val="%2."/>
      <w:lvlJc w:val="left"/>
      <w:pPr>
        <w:ind w:left="1440" w:hanging="360"/>
      </w:pPr>
    </w:lvl>
    <w:lvl w:ilvl="2" w:tplc="A1F6D32C" w:tentative="1">
      <w:start w:val="1"/>
      <w:numFmt w:val="lowerRoman"/>
      <w:lvlText w:val="%3."/>
      <w:lvlJc w:val="right"/>
      <w:pPr>
        <w:ind w:left="2160" w:hanging="180"/>
      </w:pPr>
    </w:lvl>
    <w:lvl w:ilvl="3" w:tplc="BCD85970" w:tentative="1">
      <w:start w:val="1"/>
      <w:numFmt w:val="decimal"/>
      <w:lvlText w:val="%4."/>
      <w:lvlJc w:val="left"/>
      <w:pPr>
        <w:ind w:left="2880" w:hanging="360"/>
      </w:pPr>
    </w:lvl>
    <w:lvl w:ilvl="4" w:tplc="970E7EA8" w:tentative="1">
      <w:start w:val="1"/>
      <w:numFmt w:val="lowerLetter"/>
      <w:lvlText w:val="%5."/>
      <w:lvlJc w:val="left"/>
      <w:pPr>
        <w:ind w:left="3600" w:hanging="360"/>
      </w:pPr>
    </w:lvl>
    <w:lvl w:ilvl="5" w:tplc="6DA274BC" w:tentative="1">
      <w:start w:val="1"/>
      <w:numFmt w:val="lowerRoman"/>
      <w:lvlText w:val="%6."/>
      <w:lvlJc w:val="right"/>
      <w:pPr>
        <w:ind w:left="4320" w:hanging="180"/>
      </w:pPr>
    </w:lvl>
    <w:lvl w:ilvl="6" w:tplc="BC627E48" w:tentative="1">
      <w:start w:val="1"/>
      <w:numFmt w:val="decimal"/>
      <w:lvlText w:val="%7."/>
      <w:lvlJc w:val="left"/>
      <w:pPr>
        <w:ind w:left="5040" w:hanging="360"/>
      </w:pPr>
    </w:lvl>
    <w:lvl w:ilvl="7" w:tplc="00C25920" w:tentative="1">
      <w:start w:val="1"/>
      <w:numFmt w:val="lowerLetter"/>
      <w:lvlText w:val="%8."/>
      <w:lvlJc w:val="left"/>
      <w:pPr>
        <w:ind w:left="5760" w:hanging="360"/>
      </w:pPr>
    </w:lvl>
    <w:lvl w:ilvl="8" w:tplc="B5AAF2D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2269DD0">
      <w:start w:val="1"/>
      <w:numFmt w:val="lowerRoman"/>
      <w:lvlText w:val="(%1)"/>
      <w:lvlJc w:val="left"/>
      <w:pPr>
        <w:ind w:left="1080" w:hanging="720"/>
      </w:pPr>
      <w:rPr>
        <w:rFonts w:hint="default"/>
      </w:rPr>
    </w:lvl>
    <w:lvl w:ilvl="1" w:tplc="9FDADB74" w:tentative="1">
      <w:start w:val="1"/>
      <w:numFmt w:val="lowerLetter"/>
      <w:lvlText w:val="%2."/>
      <w:lvlJc w:val="left"/>
      <w:pPr>
        <w:ind w:left="1440" w:hanging="360"/>
      </w:pPr>
    </w:lvl>
    <w:lvl w:ilvl="2" w:tplc="8112F0FE" w:tentative="1">
      <w:start w:val="1"/>
      <w:numFmt w:val="lowerRoman"/>
      <w:lvlText w:val="%3."/>
      <w:lvlJc w:val="right"/>
      <w:pPr>
        <w:ind w:left="2160" w:hanging="180"/>
      </w:pPr>
    </w:lvl>
    <w:lvl w:ilvl="3" w:tplc="D7BA73C8" w:tentative="1">
      <w:start w:val="1"/>
      <w:numFmt w:val="decimal"/>
      <w:lvlText w:val="%4."/>
      <w:lvlJc w:val="left"/>
      <w:pPr>
        <w:ind w:left="2880" w:hanging="360"/>
      </w:pPr>
    </w:lvl>
    <w:lvl w:ilvl="4" w:tplc="4A3A0F3A" w:tentative="1">
      <w:start w:val="1"/>
      <w:numFmt w:val="lowerLetter"/>
      <w:lvlText w:val="%5."/>
      <w:lvlJc w:val="left"/>
      <w:pPr>
        <w:ind w:left="3600" w:hanging="360"/>
      </w:pPr>
    </w:lvl>
    <w:lvl w:ilvl="5" w:tplc="86528D60" w:tentative="1">
      <w:start w:val="1"/>
      <w:numFmt w:val="lowerRoman"/>
      <w:lvlText w:val="%6."/>
      <w:lvlJc w:val="right"/>
      <w:pPr>
        <w:ind w:left="4320" w:hanging="180"/>
      </w:pPr>
    </w:lvl>
    <w:lvl w:ilvl="6" w:tplc="012EB60A" w:tentative="1">
      <w:start w:val="1"/>
      <w:numFmt w:val="decimal"/>
      <w:lvlText w:val="%7."/>
      <w:lvlJc w:val="left"/>
      <w:pPr>
        <w:ind w:left="5040" w:hanging="360"/>
      </w:pPr>
    </w:lvl>
    <w:lvl w:ilvl="7" w:tplc="3392ED18" w:tentative="1">
      <w:start w:val="1"/>
      <w:numFmt w:val="lowerLetter"/>
      <w:lvlText w:val="%8."/>
      <w:lvlJc w:val="left"/>
      <w:pPr>
        <w:ind w:left="5760" w:hanging="360"/>
      </w:pPr>
    </w:lvl>
    <w:lvl w:ilvl="8" w:tplc="4F26F19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ED432E6">
      <w:start w:val="1"/>
      <w:numFmt w:val="lowerRoman"/>
      <w:lvlText w:val="(%1)"/>
      <w:lvlJc w:val="left"/>
      <w:pPr>
        <w:ind w:left="1080" w:hanging="720"/>
      </w:pPr>
      <w:rPr>
        <w:rFonts w:hint="default"/>
      </w:rPr>
    </w:lvl>
    <w:lvl w:ilvl="1" w:tplc="FE92B0E2" w:tentative="1">
      <w:start w:val="1"/>
      <w:numFmt w:val="lowerLetter"/>
      <w:lvlText w:val="%2."/>
      <w:lvlJc w:val="left"/>
      <w:pPr>
        <w:ind w:left="1440" w:hanging="360"/>
      </w:pPr>
    </w:lvl>
    <w:lvl w:ilvl="2" w:tplc="4AE222A6" w:tentative="1">
      <w:start w:val="1"/>
      <w:numFmt w:val="lowerRoman"/>
      <w:lvlText w:val="%3."/>
      <w:lvlJc w:val="right"/>
      <w:pPr>
        <w:ind w:left="2160" w:hanging="180"/>
      </w:pPr>
    </w:lvl>
    <w:lvl w:ilvl="3" w:tplc="99526B94" w:tentative="1">
      <w:start w:val="1"/>
      <w:numFmt w:val="decimal"/>
      <w:lvlText w:val="%4."/>
      <w:lvlJc w:val="left"/>
      <w:pPr>
        <w:ind w:left="2880" w:hanging="360"/>
      </w:pPr>
    </w:lvl>
    <w:lvl w:ilvl="4" w:tplc="AC5E12B4" w:tentative="1">
      <w:start w:val="1"/>
      <w:numFmt w:val="lowerLetter"/>
      <w:lvlText w:val="%5."/>
      <w:lvlJc w:val="left"/>
      <w:pPr>
        <w:ind w:left="3600" w:hanging="360"/>
      </w:pPr>
    </w:lvl>
    <w:lvl w:ilvl="5" w:tplc="E74E1BFE" w:tentative="1">
      <w:start w:val="1"/>
      <w:numFmt w:val="lowerRoman"/>
      <w:lvlText w:val="%6."/>
      <w:lvlJc w:val="right"/>
      <w:pPr>
        <w:ind w:left="4320" w:hanging="180"/>
      </w:pPr>
    </w:lvl>
    <w:lvl w:ilvl="6" w:tplc="5E30C170" w:tentative="1">
      <w:start w:val="1"/>
      <w:numFmt w:val="decimal"/>
      <w:lvlText w:val="%7."/>
      <w:lvlJc w:val="left"/>
      <w:pPr>
        <w:ind w:left="5040" w:hanging="360"/>
      </w:pPr>
    </w:lvl>
    <w:lvl w:ilvl="7" w:tplc="7576D3F4" w:tentative="1">
      <w:start w:val="1"/>
      <w:numFmt w:val="lowerLetter"/>
      <w:lvlText w:val="%8."/>
      <w:lvlJc w:val="left"/>
      <w:pPr>
        <w:ind w:left="5760" w:hanging="360"/>
      </w:pPr>
    </w:lvl>
    <w:lvl w:ilvl="8" w:tplc="B3E4A8F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2A4AE82">
      <w:start w:val="1"/>
      <w:numFmt w:val="lowerRoman"/>
      <w:lvlText w:val="(%1)"/>
      <w:lvlJc w:val="left"/>
      <w:pPr>
        <w:ind w:left="1080" w:hanging="720"/>
      </w:pPr>
      <w:rPr>
        <w:rFonts w:hint="default"/>
      </w:rPr>
    </w:lvl>
    <w:lvl w:ilvl="1" w:tplc="5FBC4252" w:tentative="1">
      <w:start w:val="1"/>
      <w:numFmt w:val="lowerLetter"/>
      <w:lvlText w:val="%2."/>
      <w:lvlJc w:val="left"/>
      <w:pPr>
        <w:ind w:left="1440" w:hanging="360"/>
      </w:pPr>
    </w:lvl>
    <w:lvl w:ilvl="2" w:tplc="C546955E" w:tentative="1">
      <w:start w:val="1"/>
      <w:numFmt w:val="lowerRoman"/>
      <w:lvlText w:val="%3."/>
      <w:lvlJc w:val="right"/>
      <w:pPr>
        <w:ind w:left="2160" w:hanging="180"/>
      </w:pPr>
    </w:lvl>
    <w:lvl w:ilvl="3" w:tplc="B37C217E" w:tentative="1">
      <w:start w:val="1"/>
      <w:numFmt w:val="decimal"/>
      <w:lvlText w:val="%4."/>
      <w:lvlJc w:val="left"/>
      <w:pPr>
        <w:ind w:left="2880" w:hanging="360"/>
      </w:pPr>
    </w:lvl>
    <w:lvl w:ilvl="4" w:tplc="6B90FC34" w:tentative="1">
      <w:start w:val="1"/>
      <w:numFmt w:val="lowerLetter"/>
      <w:lvlText w:val="%5."/>
      <w:lvlJc w:val="left"/>
      <w:pPr>
        <w:ind w:left="3600" w:hanging="360"/>
      </w:pPr>
    </w:lvl>
    <w:lvl w:ilvl="5" w:tplc="1B68BA78" w:tentative="1">
      <w:start w:val="1"/>
      <w:numFmt w:val="lowerRoman"/>
      <w:lvlText w:val="%6."/>
      <w:lvlJc w:val="right"/>
      <w:pPr>
        <w:ind w:left="4320" w:hanging="180"/>
      </w:pPr>
    </w:lvl>
    <w:lvl w:ilvl="6" w:tplc="225C6F54" w:tentative="1">
      <w:start w:val="1"/>
      <w:numFmt w:val="decimal"/>
      <w:lvlText w:val="%7."/>
      <w:lvlJc w:val="left"/>
      <w:pPr>
        <w:ind w:left="5040" w:hanging="360"/>
      </w:pPr>
    </w:lvl>
    <w:lvl w:ilvl="7" w:tplc="61C06894" w:tentative="1">
      <w:start w:val="1"/>
      <w:numFmt w:val="lowerLetter"/>
      <w:lvlText w:val="%8."/>
      <w:lvlJc w:val="left"/>
      <w:pPr>
        <w:ind w:left="5760" w:hanging="360"/>
      </w:pPr>
    </w:lvl>
    <w:lvl w:ilvl="8" w:tplc="947E0E0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16A6203C">
      <w:start w:val="1"/>
      <w:numFmt w:val="bullet"/>
      <w:lvlText w:val=""/>
      <w:lvlJc w:val="left"/>
      <w:pPr>
        <w:ind w:left="720" w:hanging="360"/>
      </w:pPr>
      <w:rPr>
        <w:rFonts w:ascii="Symbol" w:hAnsi="Symbol" w:hint="default"/>
        <w:color w:val="auto"/>
        <w:sz w:val="24"/>
        <w:szCs w:val="24"/>
      </w:rPr>
    </w:lvl>
    <w:lvl w:ilvl="1" w:tplc="E3EA3884" w:tentative="1">
      <w:start w:val="1"/>
      <w:numFmt w:val="bullet"/>
      <w:lvlText w:val="o"/>
      <w:lvlJc w:val="left"/>
      <w:pPr>
        <w:ind w:left="1440" w:hanging="360"/>
      </w:pPr>
      <w:rPr>
        <w:rFonts w:ascii="Courier New" w:hAnsi="Courier New" w:cs="Courier New" w:hint="default"/>
      </w:rPr>
    </w:lvl>
    <w:lvl w:ilvl="2" w:tplc="8B48BA6A" w:tentative="1">
      <w:start w:val="1"/>
      <w:numFmt w:val="bullet"/>
      <w:lvlText w:val=""/>
      <w:lvlJc w:val="left"/>
      <w:pPr>
        <w:ind w:left="2160" w:hanging="360"/>
      </w:pPr>
      <w:rPr>
        <w:rFonts w:ascii="Wingdings" w:hAnsi="Wingdings" w:hint="default"/>
      </w:rPr>
    </w:lvl>
    <w:lvl w:ilvl="3" w:tplc="E9F86AEA" w:tentative="1">
      <w:start w:val="1"/>
      <w:numFmt w:val="bullet"/>
      <w:lvlText w:val=""/>
      <w:lvlJc w:val="left"/>
      <w:pPr>
        <w:ind w:left="2880" w:hanging="360"/>
      </w:pPr>
      <w:rPr>
        <w:rFonts w:ascii="Symbol" w:hAnsi="Symbol" w:hint="default"/>
      </w:rPr>
    </w:lvl>
    <w:lvl w:ilvl="4" w:tplc="16064468" w:tentative="1">
      <w:start w:val="1"/>
      <w:numFmt w:val="bullet"/>
      <w:lvlText w:val="o"/>
      <w:lvlJc w:val="left"/>
      <w:pPr>
        <w:ind w:left="3600" w:hanging="360"/>
      </w:pPr>
      <w:rPr>
        <w:rFonts w:ascii="Courier New" w:hAnsi="Courier New" w:cs="Courier New" w:hint="default"/>
      </w:rPr>
    </w:lvl>
    <w:lvl w:ilvl="5" w:tplc="DF1A93D8" w:tentative="1">
      <w:start w:val="1"/>
      <w:numFmt w:val="bullet"/>
      <w:lvlText w:val=""/>
      <w:lvlJc w:val="left"/>
      <w:pPr>
        <w:ind w:left="4320" w:hanging="360"/>
      </w:pPr>
      <w:rPr>
        <w:rFonts w:ascii="Wingdings" w:hAnsi="Wingdings" w:hint="default"/>
      </w:rPr>
    </w:lvl>
    <w:lvl w:ilvl="6" w:tplc="5EC88792" w:tentative="1">
      <w:start w:val="1"/>
      <w:numFmt w:val="bullet"/>
      <w:lvlText w:val=""/>
      <w:lvlJc w:val="left"/>
      <w:pPr>
        <w:ind w:left="5040" w:hanging="360"/>
      </w:pPr>
      <w:rPr>
        <w:rFonts w:ascii="Symbol" w:hAnsi="Symbol" w:hint="default"/>
      </w:rPr>
    </w:lvl>
    <w:lvl w:ilvl="7" w:tplc="4CBC43E8" w:tentative="1">
      <w:start w:val="1"/>
      <w:numFmt w:val="bullet"/>
      <w:lvlText w:val="o"/>
      <w:lvlJc w:val="left"/>
      <w:pPr>
        <w:ind w:left="5760" w:hanging="360"/>
      </w:pPr>
      <w:rPr>
        <w:rFonts w:ascii="Courier New" w:hAnsi="Courier New" w:cs="Courier New" w:hint="default"/>
      </w:rPr>
    </w:lvl>
    <w:lvl w:ilvl="8" w:tplc="AB58E78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AFEF9D0">
      <w:start w:val="1"/>
      <w:numFmt w:val="lowerRoman"/>
      <w:lvlText w:val="(%1)"/>
      <w:lvlJc w:val="left"/>
      <w:pPr>
        <w:ind w:left="1080" w:hanging="720"/>
      </w:pPr>
      <w:rPr>
        <w:rFonts w:hint="default"/>
      </w:rPr>
    </w:lvl>
    <w:lvl w:ilvl="1" w:tplc="4394EE94" w:tentative="1">
      <w:start w:val="1"/>
      <w:numFmt w:val="lowerLetter"/>
      <w:lvlText w:val="%2."/>
      <w:lvlJc w:val="left"/>
      <w:pPr>
        <w:ind w:left="1440" w:hanging="360"/>
      </w:pPr>
    </w:lvl>
    <w:lvl w:ilvl="2" w:tplc="548AC760" w:tentative="1">
      <w:start w:val="1"/>
      <w:numFmt w:val="lowerRoman"/>
      <w:lvlText w:val="%3."/>
      <w:lvlJc w:val="right"/>
      <w:pPr>
        <w:ind w:left="2160" w:hanging="180"/>
      </w:pPr>
    </w:lvl>
    <w:lvl w:ilvl="3" w:tplc="45566402" w:tentative="1">
      <w:start w:val="1"/>
      <w:numFmt w:val="decimal"/>
      <w:lvlText w:val="%4."/>
      <w:lvlJc w:val="left"/>
      <w:pPr>
        <w:ind w:left="2880" w:hanging="360"/>
      </w:pPr>
    </w:lvl>
    <w:lvl w:ilvl="4" w:tplc="2A38FC50" w:tentative="1">
      <w:start w:val="1"/>
      <w:numFmt w:val="lowerLetter"/>
      <w:lvlText w:val="%5."/>
      <w:lvlJc w:val="left"/>
      <w:pPr>
        <w:ind w:left="3600" w:hanging="360"/>
      </w:pPr>
    </w:lvl>
    <w:lvl w:ilvl="5" w:tplc="32009564" w:tentative="1">
      <w:start w:val="1"/>
      <w:numFmt w:val="lowerRoman"/>
      <w:lvlText w:val="%6."/>
      <w:lvlJc w:val="right"/>
      <w:pPr>
        <w:ind w:left="4320" w:hanging="180"/>
      </w:pPr>
    </w:lvl>
    <w:lvl w:ilvl="6" w:tplc="841A5C8E" w:tentative="1">
      <w:start w:val="1"/>
      <w:numFmt w:val="decimal"/>
      <w:lvlText w:val="%7."/>
      <w:lvlJc w:val="left"/>
      <w:pPr>
        <w:ind w:left="5040" w:hanging="360"/>
      </w:pPr>
    </w:lvl>
    <w:lvl w:ilvl="7" w:tplc="3A9854E6" w:tentative="1">
      <w:start w:val="1"/>
      <w:numFmt w:val="lowerLetter"/>
      <w:lvlText w:val="%8."/>
      <w:lvlJc w:val="left"/>
      <w:pPr>
        <w:ind w:left="5760" w:hanging="360"/>
      </w:pPr>
    </w:lvl>
    <w:lvl w:ilvl="8" w:tplc="592C708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485ECF60">
      <w:start w:val="1"/>
      <w:numFmt w:val="lowerRoman"/>
      <w:lvlText w:val="(%1)"/>
      <w:lvlJc w:val="left"/>
      <w:pPr>
        <w:ind w:left="1080" w:hanging="720"/>
      </w:pPr>
      <w:rPr>
        <w:rFonts w:hint="default"/>
      </w:rPr>
    </w:lvl>
    <w:lvl w:ilvl="1" w:tplc="342E12B6" w:tentative="1">
      <w:start w:val="1"/>
      <w:numFmt w:val="lowerLetter"/>
      <w:lvlText w:val="%2."/>
      <w:lvlJc w:val="left"/>
      <w:pPr>
        <w:ind w:left="1440" w:hanging="360"/>
      </w:pPr>
    </w:lvl>
    <w:lvl w:ilvl="2" w:tplc="29DE8254" w:tentative="1">
      <w:start w:val="1"/>
      <w:numFmt w:val="lowerRoman"/>
      <w:lvlText w:val="%3."/>
      <w:lvlJc w:val="right"/>
      <w:pPr>
        <w:ind w:left="2160" w:hanging="180"/>
      </w:pPr>
    </w:lvl>
    <w:lvl w:ilvl="3" w:tplc="792C2554" w:tentative="1">
      <w:start w:val="1"/>
      <w:numFmt w:val="decimal"/>
      <w:lvlText w:val="%4."/>
      <w:lvlJc w:val="left"/>
      <w:pPr>
        <w:ind w:left="2880" w:hanging="360"/>
      </w:pPr>
    </w:lvl>
    <w:lvl w:ilvl="4" w:tplc="51720734" w:tentative="1">
      <w:start w:val="1"/>
      <w:numFmt w:val="lowerLetter"/>
      <w:lvlText w:val="%5."/>
      <w:lvlJc w:val="left"/>
      <w:pPr>
        <w:ind w:left="3600" w:hanging="360"/>
      </w:pPr>
    </w:lvl>
    <w:lvl w:ilvl="5" w:tplc="96DAB708" w:tentative="1">
      <w:start w:val="1"/>
      <w:numFmt w:val="lowerRoman"/>
      <w:lvlText w:val="%6."/>
      <w:lvlJc w:val="right"/>
      <w:pPr>
        <w:ind w:left="4320" w:hanging="180"/>
      </w:pPr>
    </w:lvl>
    <w:lvl w:ilvl="6" w:tplc="3AC032FE" w:tentative="1">
      <w:start w:val="1"/>
      <w:numFmt w:val="decimal"/>
      <w:lvlText w:val="%7."/>
      <w:lvlJc w:val="left"/>
      <w:pPr>
        <w:ind w:left="5040" w:hanging="360"/>
      </w:pPr>
    </w:lvl>
    <w:lvl w:ilvl="7" w:tplc="91142EBA" w:tentative="1">
      <w:start w:val="1"/>
      <w:numFmt w:val="lowerLetter"/>
      <w:lvlText w:val="%8."/>
      <w:lvlJc w:val="left"/>
      <w:pPr>
        <w:ind w:left="5760" w:hanging="360"/>
      </w:pPr>
    </w:lvl>
    <w:lvl w:ilvl="8" w:tplc="18ACC7F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B268E22">
      <w:start w:val="1"/>
      <w:numFmt w:val="lowerRoman"/>
      <w:lvlText w:val="(%1)"/>
      <w:lvlJc w:val="left"/>
      <w:pPr>
        <w:ind w:left="1080" w:hanging="720"/>
      </w:pPr>
      <w:rPr>
        <w:rFonts w:hint="default"/>
      </w:rPr>
    </w:lvl>
    <w:lvl w:ilvl="1" w:tplc="24600270" w:tentative="1">
      <w:start w:val="1"/>
      <w:numFmt w:val="lowerLetter"/>
      <w:lvlText w:val="%2."/>
      <w:lvlJc w:val="left"/>
      <w:pPr>
        <w:ind w:left="1440" w:hanging="360"/>
      </w:pPr>
    </w:lvl>
    <w:lvl w:ilvl="2" w:tplc="C9CAE590" w:tentative="1">
      <w:start w:val="1"/>
      <w:numFmt w:val="lowerRoman"/>
      <w:lvlText w:val="%3."/>
      <w:lvlJc w:val="right"/>
      <w:pPr>
        <w:ind w:left="2160" w:hanging="180"/>
      </w:pPr>
    </w:lvl>
    <w:lvl w:ilvl="3" w:tplc="44281630" w:tentative="1">
      <w:start w:val="1"/>
      <w:numFmt w:val="decimal"/>
      <w:lvlText w:val="%4."/>
      <w:lvlJc w:val="left"/>
      <w:pPr>
        <w:ind w:left="2880" w:hanging="360"/>
      </w:pPr>
    </w:lvl>
    <w:lvl w:ilvl="4" w:tplc="A66E697E" w:tentative="1">
      <w:start w:val="1"/>
      <w:numFmt w:val="lowerLetter"/>
      <w:lvlText w:val="%5."/>
      <w:lvlJc w:val="left"/>
      <w:pPr>
        <w:ind w:left="3600" w:hanging="360"/>
      </w:pPr>
    </w:lvl>
    <w:lvl w:ilvl="5" w:tplc="9CB0AD7C" w:tentative="1">
      <w:start w:val="1"/>
      <w:numFmt w:val="lowerRoman"/>
      <w:lvlText w:val="%6."/>
      <w:lvlJc w:val="right"/>
      <w:pPr>
        <w:ind w:left="4320" w:hanging="180"/>
      </w:pPr>
    </w:lvl>
    <w:lvl w:ilvl="6" w:tplc="147AE6A8" w:tentative="1">
      <w:start w:val="1"/>
      <w:numFmt w:val="decimal"/>
      <w:lvlText w:val="%7."/>
      <w:lvlJc w:val="left"/>
      <w:pPr>
        <w:ind w:left="5040" w:hanging="360"/>
      </w:pPr>
    </w:lvl>
    <w:lvl w:ilvl="7" w:tplc="429CACAC" w:tentative="1">
      <w:start w:val="1"/>
      <w:numFmt w:val="lowerLetter"/>
      <w:lvlText w:val="%8."/>
      <w:lvlJc w:val="left"/>
      <w:pPr>
        <w:ind w:left="5760" w:hanging="360"/>
      </w:pPr>
    </w:lvl>
    <w:lvl w:ilvl="8" w:tplc="C1DA460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692CA40">
      <w:start w:val="1"/>
      <w:numFmt w:val="lowerRoman"/>
      <w:lvlText w:val="(%1)"/>
      <w:lvlJc w:val="left"/>
      <w:pPr>
        <w:ind w:left="1080" w:hanging="720"/>
      </w:pPr>
      <w:rPr>
        <w:rFonts w:hint="default"/>
      </w:rPr>
    </w:lvl>
    <w:lvl w:ilvl="1" w:tplc="A934D3BA" w:tentative="1">
      <w:start w:val="1"/>
      <w:numFmt w:val="lowerLetter"/>
      <w:lvlText w:val="%2."/>
      <w:lvlJc w:val="left"/>
      <w:pPr>
        <w:ind w:left="1440" w:hanging="360"/>
      </w:pPr>
    </w:lvl>
    <w:lvl w:ilvl="2" w:tplc="46662B40" w:tentative="1">
      <w:start w:val="1"/>
      <w:numFmt w:val="lowerRoman"/>
      <w:lvlText w:val="%3."/>
      <w:lvlJc w:val="right"/>
      <w:pPr>
        <w:ind w:left="2160" w:hanging="180"/>
      </w:pPr>
    </w:lvl>
    <w:lvl w:ilvl="3" w:tplc="8A9E5998" w:tentative="1">
      <w:start w:val="1"/>
      <w:numFmt w:val="decimal"/>
      <w:lvlText w:val="%4."/>
      <w:lvlJc w:val="left"/>
      <w:pPr>
        <w:ind w:left="2880" w:hanging="360"/>
      </w:pPr>
    </w:lvl>
    <w:lvl w:ilvl="4" w:tplc="893070D0" w:tentative="1">
      <w:start w:val="1"/>
      <w:numFmt w:val="lowerLetter"/>
      <w:lvlText w:val="%5."/>
      <w:lvlJc w:val="left"/>
      <w:pPr>
        <w:ind w:left="3600" w:hanging="360"/>
      </w:pPr>
    </w:lvl>
    <w:lvl w:ilvl="5" w:tplc="4470F5B8" w:tentative="1">
      <w:start w:val="1"/>
      <w:numFmt w:val="lowerRoman"/>
      <w:lvlText w:val="%6."/>
      <w:lvlJc w:val="right"/>
      <w:pPr>
        <w:ind w:left="4320" w:hanging="180"/>
      </w:pPr>
    </w:lvl>
    <w:lvl w:ilvl="6" w:tplc="58EA5F50" w:tentative="1">
      <w:start w:val="1"/>
      <w:numFmt w:val="decimal"/>
      <w:lvlText w:val="%7."/>
      <w:lvlJc w:val="left"/>
      <w:pPr>
        <w:ind w:left="5040" w:hanging="360"/>
      </w:pPr>
    </w:lvl>
    <w:lvl w:ilvl="7" w:tplc="FD125536" w:tentative="1">
      <w:start w:val="1"/>
      <w:numFmt w:val="lowerLetter"/>
      <w:lvlText w:val="%8."/>
      <w:lvlJc w:val="left"/>
      <w:pPr>
        <w:ind w:left="5760" w:hanging="360"/>
      </w:pPr>
    </w:lvl>
    <w:lvl w:ilvl="8" w:tplc="4CFE048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2363E0A">
      <w:start w:val="1"/>
      <w:numFmt w:val="lowerRoman"/>
      <w:lvlText w:val="(%1)"/>
      <w:lvlJc w:val="left"/>
      <w:pPr>
        <w:ind w:left="1080" w:hanging="720"/>
      </w:pPr>
      <w:rPr>
        <w:rFonts w:hint="default"/>
      </w:rPr>
    </w:lvl>
    <w:lvl w:ilvl="1" w:tplc="510CC4B2" w:tentative="1">
      <w:start w:val="1"/>
      <w:numFmt w:val="lowerLetter"/>
      <w:lvlText w:val="%2."/>
      <w:lvlJc w:val="left"/>
      <w:pPr>
        <w:ind w:left="1440" w:hanging="360"/>
      </w:pPr>
    </w:lvl>
    <w:lvl w:ilvl="2" w:tplc="7AE4FFC2" w:tentative="1">
      <w:start w:val="1"/>
      <w:numFmt w:val="lowerRoman"/>
      <w:lvlText w:val="%3."/>
      <w:lvlJc w:val="right"/>
      <w:pPr>
        <w:ind w:left="2160" w:hanging="180"/>
      </w:pPr>
    </w:lvl>
    <w:lvl w:ilvl="3" w:tplc="5740A218" w:tentative="1">
      <w:start w:val="1"/>
      <w:numFmt w:val="decimal"/>
      <w:lvlText w:val="%4."/>
      <w:lvlJc w:val="left"/>
      <w:pPr>
        <w:ind w:left="2880" w:hanging="360"/>
      </w:pPr>
    </w:lvl>
    <w:lvl w:ilvl="4" w:tplc="0A68747E" w:tentative="1">
      <w:start w:val="1"/>
      <w:numFmt w:val="lowerLetter"/>
      <w:lvlText w:val="%5."/>
      <w:lvlJc w:val="left"/>
      <w:pPr>
        <w:ind w:left="3600" w:hanging="360"/>
      </w:pPr>
    </w:lvl>
    <w:lvl w:ilvl="5" w:tplc="9686F93A" w:tentative="1">
      <w:start w:val="1"/>
      <w:numFmt w:val="lowerRoman"/>
      <w:lvlText w:val="%6."/>
      <w:lvlJc w:val="right"/>
      <w:pPr>
        <w:ind w:left="4320" w:hanging="180"/>
      </w:pPr>
    </w:lvl>
    <w:lvl w:ilvl="6" w:tplc="DC9C0EE6" w:tentative="1">
      <w:start w:val="1"/>
      <w:numFmt w:val="decimal"/>
      <w:lvlText w:val="%7."/>
      <w:lvlJc w:val="left"/>
      <w:pPr>
        <w:ind w:left="5040" w:hanging="360"/>
      </w:pPr>
    </w:lvl>
    <w:lvl w:ilvl="7" w:tplc="FB22E9DA" w:tentative="1">
      <w:start w:val="1"/>
      <w:numFmt w:val="lowerLetter"/>
      <w:lvlText w:val="%8."/>
      <w:lvlJc w:val="left"/>
      <w:pPr>
        <w:ind w:left="5760" w:hanging="360"/>
      </w:pPr>
    </w:lvl>
    <w:lvl w:ilvl="8" w:tplc="16A4058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C9A5580">
      <w:start w:val="1"/>
      <w:numFmt w:val="lowerRoman"/>
      <w:lvlText w:val="(%1)"/>
      <w:lvlJc w:val="left"/>
      <w:pPr>
        <w:ind w:left="1080" w:hanging="720"/>
      </w:pPr>
      <w:rPr>
        <w:rFonts w:hint="default"/>
      </w:rPr>
    </w:lvl>
    <w:lvl w:ilvl="1" w:tplc="9B50EACE" w:tentative="1">
      <w:start w:val="1"/>
      <w:numFmt w:val="lowerLetter"/>
      <w:lvlText w:val="%2."/>
      <w:lvlJc w:val="left"/>
      <w:pPr>
        <w:ind w:left="1440" w:hanging="360"/>
      </w:pPr>
    </w:lvl>
    <w:lvl w:ilvl="2" w:tplc="A5F2E11C" w:tentative="1">
      <w:start w:val="1"/>
      <w:numFmt w:val="lowerRoman"/>
      <w:lvlText w:val="%3."/>
      <w:lvlJc w:val="right"/>
      <w:pPr>
        <w:ind w:left="2160" w:hanging="180"/>
      </w:pPr>
    </w:lvl>
    <w:lvl w:ilvl="3" w:tplc="B422FF76" w:tentative="1">
      <w:start w:val="1"/>
      <w:numFmt w:val="decimal"/>
      <w:lvlText w:val="%4."/>
      <w:lvlJc w:val="left"/>
      <w:pPr>
        <w:ind w:left="2880" w:hanging="360"/>
      </w:pPr>
    </w:lvl>
    <w:lvl w:ilvl="4" w:tplc="0AC6D362" w:tentative="1">
      <w:start w:val="1"/>
      <w:numFmt w:val="lowerLetter"/>
      <w:lvlText w:val="%5."/>
      <w:lvlJc w:val="left"/>
      <w:pPr>
        <w:ind w:left="3600" w:hanging="360"/>
      </w:pPr>
    </w:lvl>
    <w:lvl w:ilvl="5" w:tplc="08809126" w:tentative="1">
      <w:start w:val="1"/>
      <w:numFmt w:val="lowerRoman"/>
      <w:lvlText w:val="%6."/>
      <w:lvlJc w:val="right"/>
      <w:pPr>
        <w:ind w:left="4320" w:hanging="180"/>
      </w:pPr>
    </w:lvl>
    <w:lvl w:ilvl="6" w:tplc="C0F05F8C" w:tentative="1">
      <w:start w:val="1"/>
      <w:numFmt w:val="decimal"/>
      <w:lvlText w:val="%7."/>
      <w:lvlJc w:val="left"/>
      <w:pPr>
        <w:ind w:left="5040" w:hanging="360"/>
      </w:pPr>
    </w:lvl>
    <w:lvl w:ilvl="7" w:tplc="EA44C59A" w:tentative="1">
      <w:start w:val="1"/>
      <w:numFmt w:val="lowerLetter"/>
      <w:lvlText w:val="%8."/>
      <w:lvlJc w:val="left"/>
      <w:pPr>
        <w:ind w:left="5760" w:hanging="360"/>
      </w:pPr>
    </w:lvl>
    <w:lvl w:ilvl="8" w:tplc="3B78B95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04A4320">
      <w:start w:val="1"/>
      <w:numFmt w:val="lowerRoman"/>
      <w:lvlText w:val="(%1)"/>
      <w:lvlJc w:val="left"/>
      <w:pPr>
        <w:ind w:left="1080" w:hanging="720"/>
      </w:pPr>
      <w:rPr>
        <w:rFonts w:hint="default"/>
      </w:rPr>
    </w:lvl>
    <w:lvl w:ilvl="1" w:tplc="A992BCF2" w:tentative="1">
      <w:start w:val="1"/>
      <w:numFmt w:val="lowerLetter"/>
      <w:lvlText w:val="%2."/>
      <w:lvlJc w:val="left"/>
      <w:pPr>
        <w:ind w:left="1440" w:hanging="360"/>
      </w:pPr>
    </w:lvl>
    <w:lvl w:ilvl="2" w:tplc="3D58AF78" w:tentative="1">
      <w:start w:val="1"/>
      <w:numFmt w:val="lowerRoman"/>
      <w:lvlText w:val="%3."/>
      <w:lvlJc w:val="right"/>
      <w:pPr>
        <w:ind w:left="2160" w:hanging="180"/>
      </w:pPr>
    </w:lvl>
    <w:lvl w:ilvl="3" w:tplc="00A65E40" w:tentative="1">
      <w:start w:val="1"/>
      <w:numFmt w:val="decimal"/>
      <w:lvlText w:val="%4."/>
      <w:lvlJc w:val="left"/>
      <w:pPr>
        <w:ind w:left="2880" w:hanging="360"/>
      </w:pPr>
    </w:lvl>
    <w:lvl w:ilvl="4" w:tplc="50121744" w:tentative="1">
      <w:start w:val="1"/>
      <w:numFmt w:val="lowerLetter"/>
      <w:lvlText w:val="%5."/>
      <w:lvlJc w:val="left"/>
      <w:pPr>
        <w:ind w:left="3600" w:hanging="360"/>
      </w:pPr>
    </w:lvl>
    <w:lvl w:ilvl="5" w:tplc="CAD4C738" w:tentative="1">
      <w:start w:val="1"/>
      <w:numFmt w:val="lowerRoman"/>
      <w:lvlText w:val="%6."/>
      <w:lvlJc w:val="right"/>
      <w:pPr>
        <w:ind w:left="4320" w:hanging="180"/>
      </w:pPr>
    </w:lvl>
    <w:lvl w:ilvl="6" w:tplc="67F8F618" w:tentative="1">
      <w:start w:val="1"/>
      <w:numFmt w:val="decimal"/>
      <w:lvlText w:val="%7."/>
      <w:lvlJc w:val="left"/>
      <w:pPr>
        <w:ind w:left="5040" w:hanging="360"/>
      </w:pPr>
    </w:lvl>
    <w:lvl w:ilvl="7" w:tplc="886AF2B0" w:tentative="1">
      <w:start w:val="1"/>
      <w:numFmt w:val="lowerLetter"/>
      <w:lvlText w:val="%8."/>
      <w:lvlJc w:val="left"/>
      <w:pPr>
        <w:ind w:left="5760" w:hanging="360"/>
      </w:pPr>
    </w:lvl>
    <w:lvl w:ilvl="8" w:tplc="CB0C09B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C8E6D4A">
      <w:start w:val="1"/>
      <w:numFmt w:val="lowerRoman"/>
      <w:lvlText w:val="(%1)"/>
      <w:lvlJc w:val="left"/>
      <w:pPr>
        <w:ind w:left="1080" w:hanging="720"/>
      </w:pPr>
      <w:rPr>
        <w:rFonts w:hint="default"/>
      </w:rPr>
    </w:lvl>
    <w:lvl w:ilvl="1" w:tplc="284E86D8" w:tentative="1">
      <w:start w:val="1"/>
      <w:numFmt w:val="lowerLetter"/>
      <w:lvlText w:val="%2."/>
      <w:lvlJc w:val="left"/>
      <w:pPr>
        <w:ind w:left="1440" w:hanging="360"/>
      </w:pPr>
    </w:lvl>
    <w:lvl w:ilvl="2" w:tplc="B2EA6A06" w:tentative="1">
      <w:start w:val="1"/>
      <w:numFmt w:val="lowerRoman"/>
      <w:lvlText w:val="%3."/>
      <w:lvlJc w:val="right"/>
      <w:pPr>
        <w:ind w:left="2160" w:hanging="180"/>
      </w:pPr>
    </w:lvl>
    <w:lvl w:ilvl="3" w:tplc="FABA5EDC" w:tentative="1">
      <w:start w:val="1"/>
      <w:numFmt w:val="decimal"/>
      <w:lvlText w:val="%4."/>
      <w:lvlJc w:val="left"/>
      <w:pPr>
        <w:ind w:left="2880" w:hanging="360"/>
      </w:pPr>
    </w:lvl>
    <w:lvl w:ilvl="4" w:tplc="A8B817C6" w:tentative="1">
      <w:start w:val="1"/>
      <w:numFmt w:val="lowerLetter"/>
      <w:lvlText w:val="%5."/>
      <w:lvlJc w:val="left"/>
      <w:pPr>
        <w:ind w:left="3600" w:hanging="360"/>
      </w:pPr>
    </w:lvl>
    <w:lvl w:ilvl="5" w:tplc="8A12616C" w:tentative="1">
      <w:start w:val="1"/>
      <w:numFmt w:val="lowerRoman"/>
      <w:lvlText w:val="%6."/>
      <w:lvlJc w:val="right"/>
      <w:pPr>
        <w:ind w:left="4320" w:hanging="180"/>
      </w:pPr>
    </w:lvl>
    <w:lvl w:ilvl="6" w:tplc="E522FC6E" w:tentative="1">
      <w:start w:val="1"/>
      <w:numFmt w:val="decimal"/>
      <w:lvlText w:val="%7."/>
      <w:lvlJc w:val="left"/>
      <w:pPr>
        <w:ind w:left="5040" w:hanging="360"/>
      </w:pPr>
    </w:lvl>
    <w:lvl w:ilvl="7" w:tplc="B450D6EE" w:tentative="1">
      <w:start w:val="1"/>
      <w:numFmt w:val="lowerLetter"/>
      <w:lvlText w:val="%8."/>
      <w:lvlJc w:val="left"/>
      <w:pPr>
        <w:ind w:left="5760" w:hanging="360"/>
      </w:pPr>
    </w:lvl>
    <w:lvl w:ilvl="8" w:tplc="EC50522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144B634">
      <w:start w:val="1"/>
      <w:numFmt w:val="lowerRoman"/>
      <w:lvlText w:val="(%1)"/>
      <w:lvlJc w:val="left"/>
      <w:pPr>
        <w:ind w:left="1080" w:hanging="720"/>
      </w:pPr>
      <w:rPr>
        <w:rFonts w:hint="default"/>
      </w:rPr>
    </w:lvl>
    <w:lvl w:ilvl="1" w:tplc="98B2711E" w:tentative="1">
      <w:start w:val="1"/>
      <w:numFmt w:val="lowerLetter"/>
      <w:lvlText w:val="%2."/>
      <w:lvlJc w:val="left"/>
      <w:pPr>
        <w:ind w:left="1440" w:hanging="360"/>
      </w:pPr>
    </w:lvl>
    <w:lvl w:ilvl="2" w:tplc="FAC8800C" w:tentative="1">
      <w:start w:val="1"/>
      <w:numFmt w:val="lowerRoman"/>
      <w:lvlText w:val="%3."/>
      <w:lvlJc w:val="right"/>
      <w:pPr>
        <w:ind w:left="2160" w:hanging="180"/>
      </w:pPr>
    </w:lvl>
    <w:lvl w:ilvl="3" w:tplc="AFC0FE48" w:tentative="1">
      <w:start w:val="1"/>
      <w:numFmt w:val="decimal"/>
      <w:lvlText w:val="%4."/>
      <w:lvlJc w:val="left"/>
      <w:pPr>
        <w:ind w:left="2880" w:hanging="360"/>
      </w:pPr>
    </w:lvl>
    <w:lvl w:ilvl="4" w:tplc="BA328074" w:tentative="1">
      <w:start w:val="1"/>
      <w:numFmt w:val="lowerLetter"/>
      <w:lvlText w:val="%5."/>
      <w:lvlJc w:val="left"/>
      <w:pPr>
        <w:ind w:left="3600" w:hanging="360"/>
      </w:pPr>
    </w:lvl>
    <w:lvl w:ilvl="5" w:tplc="7AB63C46" w:tentative="1">
      <w:start w:val="1"/>
      <w:numFmt w:val="lowerRoman"/>
      <w:lvlText w:val="%6."/>
      <w:lvlJc w:val="right"/>
      <w:pPr>
        <w:ind w:left="4320" w:hanging="180"/>
      </w:pPr>
    </w:lvl>
    <w:lvl w:ilvl="6" w:tplc="AB08FE02" w:tentative="1">
      <w:start w:val="1"/>
      <w:numFmt w:val="decimal"/>
      <w:lvlText w:val="%7."/>
      <w:lvlJc w:val="left"/>
      <w:pPr>
        <w:ind w:left="5040" w:hanging="360"/>
      </w:pPr>
    </w:lvl>
    <w:lvl w:ilvl="7" w:tplc="2810604E" w:tentative="1">
      <w:start w:val="1"/>
      <w:numFmt w:val="lowerLetter"/>
      <w:lvlText w:val="%8."/>
      <w:lvlJc w:val="left"/>
      <w:pPr>
        <w:ind w:left="5760" w:hanging="360"/>
      </w:pPr>
    </w:lvl>
    <w:lvl w:ilvl="8" w:tplc="FFB0C95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F140B682">
      <w:start w:val="1"/>
      <w:numFmt w:val="lowerRoman"/>
      <w:lvlText w:val="(%1)"/>
      <w:lvlJc w:val="left"/>
      <w:pPr>
        <w:ind w:left="1080" w:hanging="720"/>
      </w:pPr>
      <w:rPr>
        <w:rFonts w:hint="default"/>
      </w:rPr>
    </w:lvl>
    <w:lvl w:ilvl="1" w:tplc="1F7E9B9A" w:tentative="1">
      <w:start w:val="1"/>
      <w:numFmt w:val="lowerLetter"/>
      <w:lvlText w:val="%2."/>
      <w:lvlJc w:val="left"/>
      <w:pPr>
        <w:ind w:left="1440" w:hanging="360"/>
      </w:pPr>
    </w:lvl>
    <w:lvl w:ilvl="2" w:tplc="D0304DF0" w:tentative="1">
      <w:start w:val="1"/>
      <w:numFmt w:val="lowerRoman"/>
      <w:lvlText w:val="%3."/>
      <w:lvlJc w:val="right"/>
      <w:pPr>
        <w:ind w:left="2160" w:hanging="180"/>
      </w:pPr>
    </w:lvl>
    <w:lvl w:ilvl="3" w:tplc="40B49E64" w:tentative="1">
      <w:start w:val="1"/>
      <w:numFmt w:val="decimal"/>
      <w:lvlText w:val="%4."/>
      <w:lvlJc w:val="left"/>
      <w:pPr>
        <w:ind w:left="2880" w:hanging="360"/>
      </w:pPr>
    </w:lvl>
    <w:lvl w:ilvl="4" w:tplc="09066582" w:tentative="1">
      <w:start w:val="1"/>
      <w:numFmt w:val="lowerLetter"/>
      <w:lvlText w:val="%5."/>
      <w:lvlJc w:val="left"/>
      <w:pPr>
        <w:ind w:left="3600" w:hanging="360"/>
      </w:pPr>
    </w:lvl>
    <w:lvl w:ilvl="5" w:tplc="99CE1B32" w:tentative="1">
      <w:start w:val="1"/>
      <w:numFmt w:val="lowerRoman"/>
      <w:lvlText w:val="%6."/>
      <w:lvlJc w:val="right"/>
      <w:pPr>
        <w:ind w:left="4320" w:hanging="180"/>
      </w:pPr>
    </w:lvl>
    <w:lvl w:ilvl="6" w:tplc="BE820FA2" w:tentative="1">
      <w:start w:val="1"/>
      <w:numFmt w:val="decimal"/>
      <w:lvlText w:val="%7."/>
      <w:lvlJc w:val="left"/>
      <w:pPr>
        <w:ind w:left="5040" w:hanging="360"/>
      </w:pPr>
    </w:lvl>
    <w:lvl w:ilvl="7" w:tplc="FBC0B4BC" w:tentative="1">
      <w:start w:val="1"/>
      <w:numFmt w:val="lowerLetter"/>
      <w:lvlText w:val="%8."/>
      <w:lvlJc w:val="left"/>
      <w:pPr>
        <w:ind w:left="5760" w:hanging="360"/>
      </w:pPr>
    </w:lvl>
    <w:lvl w:ilvl="8" w:tplc="0090E46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FB8486C">
      <w:start w:val="1"/>
      <w:numFmt w:val="lowerRoman"/>
      <w:lvlText w:val="(%1)"/>
      <w:lvlJc w:val="left"/>
      <w:pPr>
        <w:ind w:left="1080" w:hanging="720"/>
      </w:pPr>
      <w:rPr>
        <w:rFonts w:hint="default"/>
      </w:rPr>
    </w:lvl>
    <w:lvl w:ilvl="1" w:tplc="E3166014" w:tentative="1">
      <w:start w:val="1"/>
      <w:numFmt w:val="lowerLetter"/>
      <w:lvlText w:val="%2."/>
      <w:lvlJc w:val="left"/>
      <w:pPr>
        <w:ind w:left="1440" w:hanging="360"/>
      </w:pPr>
    </w:lvl>
    <w:lvl w:ilvl="2" w:tplc="6D526A8A" w:tentative="1">
      <w:start w:val="1"/>
      <w:numFmt w:val="lowerRoman"/>
      <w:lvlText w:val="%3."/>
      <w:lvlJc w:val="right"/>
      <w:pPr>
        <w:ind w:left="2160" w:hanging="180"/>
      </w:pPr>
    </w:lvl>
    <w:lvl w:ilvl="3" w:tplc="8E304756" w:tentative="1">
      <w:start w:val="1"/>
      <w:numFmt w:val="decimal"/>
      <w:lvlText w:val="%4."/>
      <w:lvlJc w:val="left"/>
      <w:pPr>
        <w:ind w:left="2880" w:hanging="360"/>
      </w:pPr>
    </w:lvl>
    <w:lvl w:ilvl="4" w:tplc="2E32965A" w:tentative="1">
      <w:start w:val="1"/>
      <w:numFmt w:val="lowerLetter"/>
      <w:lvlText w:val="%5."/>
      <w:lvlJc w:val="left"/>
      <w:pPr>
        <w:ind w:left="3600" w:hanging="360"/>
      </w:pPr>
    </w:lvl>
    <w:lvl w:ilvl="5" w:tplc="938E1C48" w:tentative="1">
      <w:start w:val="1"/>
      <w:numFmt w:val="lowerRoman"/>
      <w:lvlText w:val="%6."/>
      <w:lvlJc w:val="right"/>
      <w:pPr>
        <w:ind w:left="4320" w:hanging="180"/>
      </w:pPr>
    </w:lvl>
    <w:lvl w:ilvl="6" w:tplc="43B028BA" w:tentative="1">
      <w:start w:val="1"/>
      <w:numFmt w:val="decimal"/>
      <w:lvlText w:val="%7."/>
      <w:lvlJc w:val="left"/>
      <w:pPr>
        <w:ind w:left="5040" w:hanging="360"/>
      </w:pPr>
    </w:lvl>
    <w:lvl w:ilvl="7" w:tplc="EB2824AA" w:tentative="1">
      <w:start w:val="1"/>
      <w:numFmt w:val="lowerLetter"/>
      <w:lvlText w:val="%8."/>
      <w:lvlJc w:val="left"/>
      <w:pPr>
        <w:ind w:left="5760" w:hanging="360"/>
      </w:pPr>
    </w:lvl>
    <w:lvl w:ilvl="8" w:tplc="F7ECBD4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E7D68844">
      <w:start w:val="1"/>
      <w:numFmt w:val="lowerRoman"/>
      <w:lvlText w:val="(%1)"/>
      <w:lvlJc w:val="left"/>
      <w:pPr>
        <w:ind w:left="1080" w:hanging="720"/>
      </w:pPr>
      <w:rPr>
        <w:rFonts w:hint="default"/>
      </w:rPr>
    </w:lvl>
    <w:lvl w:ilvl="1" w:tplc="2DC8B36A" w:tentative="1">
      <w:start w:val="1"/>
      <w:numFmt w:val="lowerLetter"/>
      <w:lvlText w:val="%2."/>
      <w:lvlJc w:val="left"/>
      <w:pPr>
        <w:ind w:left="1440" w:hanging="360"/>
      </w:pPr>
    </w:lvl>
    <w:lvl w:ilvl="2" w:tplc="55BEE8FA" w:tentative="1">
      <w:start w:val="1"/>
      <w:numFmt w:val="lowerRoman"/>
      <w:lvlText w:val="%3."/>
      <w:lvlJc w:val="right"/>
      <w:pPr>
        <w:ind w:left="2160" w:hanging="180"/>
      </w:pPr>
    </w:lvl>
    <w:lvl w:ilvl="3" w:tplc="3D3A3F78" w:tentative="1">
      <w:start w:val="1"/>
      <w:numFmt w:val="decimal"/>
      <w:lvlText w:val="%4."/>
      <w:lvlJc w:val="left"/>
      <w:pPr>
        <w:ind w:left="2880" w:hanging="360"/>
      </w:pPr>
    </w:lvl>
    <w:lvl w:ilvl="4" w:tplc="5E88F90C" w:tentative="1">
      <w:start w:val="1"/>
      <w:numFmt w:val="lowerLetter"/>
      <w:lvlText w:val="%5."/>
      <w:lvlJc w:val="left"/>
      <w:pPr>
        <w:ind w:left="3600" w:hanging="360"/>
      </w:pPr>
    </w:lvl>
    <w:lvl w:ilvl="5" w:tplc="EBD00868" w:tentative="1">
      <w:start w:val="1"/>
      <w:numFmt w:val="lowerRoman"/>
      <w:lvlText w:val="%6."/>
      <w:lvlJc w:val="right"/>
      <w:pPr>
        <w:ind w:left="4320" w:hanging="180"/>
      </w:pPr>
    </w:lvl>
    <w:lvl w:ilvl="6" w:tplc="BD8646BA" w:tentative="1">
      <w:start w:val="1"/>
      <w:numFmt w:val="decimal"/>
      <w:lvlText w:val="%7."/>
      <w:lvlJc w:val="left"/>
      <w:pPr>
        <w:ind w:left="5040" w:hanging="360"/>
      </w:pPr>
    </w:lvl>
    <w:lvl w:ilvl="7" w:tplc="C6506218" w:tentative="1">
      <w:start w:val="1"/>
      <w:numFmt w:val="lowerLetter"/>
      <w:lvlText w:val="%8."/>
      <w:lvlJc w:val="left"/>
      <w:pPr>
        <w:ind w:left="5760" w:hanging="360"/>
      </w:pPr>
    </w:lvl>
    <w:lvl w:ilvl="8" w:tplc="C1F8DBF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EAC4EC4">
      <w:start w:val="1"/>
      <w:numFmt w:val="lowerRoman"/>
      <w:lvlText w:val="(%1)"/>
      <w:lvlJc w:val="left"/>
      <w:pPr>
        <w:ind w:left="1080" w:hanging="720"/>
      </w:pPr>
      <w:rPr>
        <w:rFonts w:hint="default"/>
      </w:rPr>
    </w:lvl>
    <w:lvl w:ilvl="1" w:tplc="119276C6" w:tentative="1">
      <w:start w:val="1"/>
      <w:numFmt w:val="lowerLetter"/>
      <w:lvlText w:val="%2."/>
      <w:lvlJc w:val="left"/>
      <w:pPr>
        <w:ind w:left="1440" w:hanging="360"/>
      </w:pPr>
    </w:lvl>
    <w:lvl w:ilvl="2" w:tplc="2D40718C" w:tentative="1">
      <w:start w:val="1"/>
      <w:numFmt w:val="lowerRoman"/>
      <w:lvlText w:val="%3."/>
      <w:lvlJc w:val="right"/>
      <w:pPr>
        <w:ind w:left="2160" w:hanging="180"/>
      </w:pPr>
    </w:lvl>
    <w:lvl w:ilvl="3" w:tplc="94C828D4" w:tentative="1">
      <w:start w:val="1"/>
      <w:numFmt w:val="decimal"/>
      <w:lvlText w:val="%4."/>
      <w:lvlJc w:val="left"/>
      <w:pPr>
        <w:ind w:left="2880" w:hanging="360"/>
      </w:pPr>
    </w:lvl>
    <w:lvl w:ilvl="4" w:tplc="BF6053B6" w:tentative="1">
      <w:start w:val="1"/>
      <w:numFmt w:val="lowerLetter"/>
      <w:lvlText w:val="%5."/>
      <w:lvlJc w:val="left"/>
      <w:pPr>
        <w:ind w:left="3600" w:hanging="360"/>
      </w:pPr>
    </w:lvl>
    <w:lvl w:ilvl="5" w:tplc="FC60B904" w:tentative="1">
      <w:start w:val="1"/>
      <w:numFmt w:val="lowerRoman"/>
      <w:lvlText w:val="%6."/>
      <w:lvlJc w:val="right"/>
      <w:pPr>
        <w:ind w:left="4320" w:hanging="180"/>
      </w:pPr>
    </w:lvl>
    <w:lvl w:ilvl="6" w:tplc="58DEB284" w:tentative="1">
      <w:start w:val="1"/>
      <w:numFmt w:val="decimal"/>
      <w:lvlText w:val="%7."/>
      <w:lvlJc w:val="left"/>
      <w:pPr>
        <w:ind w:left="5040" w:hanging="360"/>
      </w:pPr>
    </w:lvl>
    <w:lvl w:ilvl="7" w:tplc="E096550C" w:tentative="1">
      <w:start w:val="1"/>
      <w:numFmt w:val="lowerLetter"/>
      <w:lvlText w:val="%8."/>
      <w:lvlJc w:val="left"/>
      <w:pPr>
        <w:ind w:left="5760" w:hanging="360"/>
      </w:pPr>
    </w:lvl>
    <w:lvl w:ilvl="8" w:tplc="31C6D99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47620432">
    <w:abstractNumId w:val="20"/>
  </w:num>
  <w:num w:numId="2" w16cid:durableId="1547914732">
    <w:abstractNumId w:val="6"/>
  </w:num>
  <w:num w:numId="3" w16cid:durableId="1410805896">
    <w:abstractNumId w:val="2"/>
  </w:num>
  <w:num w:numId="4" w16cid:durableId="9720529">
    <w:abstractNumId w:val="10"/>
  </w:num>
  <w:num w:numId="5" w16cid:durableId="1689141601">
    <w:abstractNumId w:val="9"/>
  </w:num>
  <w:num w:numId="6" w16cid:durableId="1427850107">
    <w:abstractNumId w:val="1"/>
  </w:num>
  <w:num w:numId="7" w16cid:durableId="1656373871">
    <w:abstractNumId w:val="15"/>
  </w:num>
  <w:num w:numId="8" w16cid:durableId="591477993">
    <w:abstractNumId w:val="7"/>
  </w:num>
  <w:num w:numId="9" w16cid:durableId="1626694458">
    <w:abstractNumId w:val="13"/>
  </w:num>
  <w:num w:numId="10" w16cid:durableId="227959972">
    <w:abstractNumId w:val="5"/>
  </w:num>
  <w:num w:numId="11" w16cid:durableId="675961564">
    <w:abstractNumId w:val="19"/>
  </w:num>
  <w:num w:numId="12" w16cid:durableId="2089232637">
    <w:abstractNumId w:val="11"/>
  </w:num>
  <w:num w:numId="13" w16cid:durableId="2119597753">
    <w:abstractNumId w:val="4"/>
  </w:num>
  <w:num w:numId="14" w16cid:durableId="70005023">
    <w:abstractNumId w:val="3"/>
  </w:num>
  <w:num w:numId="15" w16cid:durableId="1416436671">
    <w:abstractNumId w:val="17"/>
  </w:num>
  <w:num w:numId="16" w16cid:durableId="1291520510">
    <w:abstractNumId w:val="16"/>
  </w:num>
  <w:num w:numId="17" w16cid:durableId="1125730772">
    <w:abstractNumId w:val="8"/>
  </w:num>
  <w:num w:numId="18" w16cid:durableId="523640340">
    <w:abstractNumId w:val="14"/>
  </w:num>
  <w:num w:numId="19" w16cid:durableId="129132177">
    <w:abstractNumId w:val="18"/>
  </w:num>
  <w:num w:numId="20" w16cid:durableId="1155217678">
    <w:abstractNumId w:val="12"/>
  </w:num>
  <w:num w:numId="21" w16cid:durableId="970087151">
    <w:abstractNumId w:val="0"/>
  </w:num>
  <w:num w:numId="22" w16cid:durableId="203118241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067"/>
    <w:rsid w:val="000008F8"/>
    <w:rsid w:val="00001218"/>
    <w:rsid w:val="00024ED4"/>
    <w:rsid w:val="00025D52"/>
    <w:rsid w:val="00026400"/>
    <w:rsid w:val="000322F6"/>
    <w:rsid w:val="00043517"/>
    <w:rsid w:val="000547A7"/>
    <w:rsid w:val="000652E7"/>
    <w:rsid w:val="00071631"/>
    <w:rsid w:val="000716C5"/>
    <w:rsid w:val="000718EA"/>
    <w:rsid w:val="00072DD8"/>
    <w:rsid w:val="00081A9E"/>
    <w:rsid w:val="00083D07"/>
    <w:rsid w:val="00084642"/>
    <w:rsid w:val="000A0202"/>
    <w:rsid w:val="000B409E"/>
    <w:rsid w:val="000B62AA"/>
    <w:rsid w:val="000B74CE"/>
    <w:rsid w:val="000C70A8"/>
    <w:rsid w:val="000D29BD"/>
    <w:rsid w:val="000D71D7"/>
    <w:rsid w:val="000F5971"/>
    <w:rsid w:val="00100988"/>
    <w:rsid w:val="0010492D"/>
    <w:rsid w:val="00113F33"/>
    <w:rsid w:val="001157A2"/>
    <w:rsid w:val="001259F7"/>
    <w:rsid w:val="001329D5"/>
    <w:rsid w:val="00136FA8"/>
    <w:rsid w:val="00140570"/>
    <w:rsid w:val="00140D9D"/>
    <w:rsid w:val="001539A9"/>
    <w:rsid w:val="00165FFA"/>
    <w:rsid w:val="001720AF"/>
    <w:rsid w:val="00174135"/>
    <w:rsid w:val="001809E0"/>
    <w:rsid w:val="00183D3E"/>
    <w:rsid w:val="00184288"/>
    <w:rsid w:val="00190BEA"/>
    <w:rsid w:val="0019333E"/>
    <w:rsid w:val="001A3957"/>
    <w:rsid w:val="001A3CAF"/>
    <w:rsid w:val="001B10C3"/>
    <w:rsid w:val="001C490D"/>
    <w:rsid w:val="001E1806"/>
    <w:rsid w:val="001E5F52"/>
    <w:rsid w:val="001E6FA5"/>
    <w:rsid w:val="001F049A"/>
    <w:rsid w:val="001F3BD9"/>
    <w:rsid w:val="001F4251"/>
    <w:rsid w:val="00202A27"/>
    <w:rsid w:val="0021010A"/>
    <w:rsid w:val="002103D8"/>
    <w:rsid w:val="002115E4"/>
    <w:rsid w:val="002116FD"/>
    <w:rsid w:val="00211AD6"/>
    <w:rsid w:val="0021768C"/>
    <w:rsid w:val="002227C2"/>
    <w:rsid w:val="0022471E"/>
    <w:rsid w:val="002364C4"/>
    <w:rsid w:val="00241FF7"/>
    <w:rsid w:val="0024247B"/>
    <w:rsid w:val="00246237"/>
    <w:rsid w:val="00247350"/>
    <w:rsid w:val="0025529B"/>
    <w:rsid w:val="00257791"/>
    <w:rsid w:val="002749F8"/>
    <w:rsid w:val="00275D19"/>
    <w:rsid w:val="00277F94"/>
    <w:rsid w:val="00282EF8"/>
    <w:rsid w:val="00294B19"/>
    <w:rsid w:val="00294EBC"/>
    <w:rsid w:val="002A2A26"/>
    <w:rsid w:val="002A4C93"/>
    <w:rsid w:val="002C5FA1"/>
    <w:rsid w:val="002E3A3F"/>
    <w:rsid w:val="002E5EDA"/>
    <w:rsid w:val="002E6BD7"/>
    <w:rsid w:val="002F0F9C"/>
    <w:rsid w:val="00307914"/>
    <w:rsid w:val="00320086"/>
    <w:rsid w:val="0032213E"/>
    <w:rsid w:val="0033028B"/>
    <w:rsid w:val="003319BD"/>
    <w:rsid w:val="00336546"/>
    <w:rsid w:val="00340100"/>
    <w:rsid w:val="003441BC"/>
    <w:rsid w:val="003557BE"/>
    <w:rsid w:val="00361493"/>
    <w:rsid w:val="003623A3"/>
    <w:rsid w:val="003654A8"/>
    <w:rsid w:val="0037110A"/>
    <w:rsid w:val="0039027A"/>
    <w:rsid w:val="00390535"/>
    <w:rsid w:val="003928F7"/>
    <w:rsid w:val="003A04AF"/>
    <w:rsid w:val="003B12D9"/>
    <w:rsid w:val="003C60CC"/>
    <w:rsid w:val="003C6864"/>
    <w:rsid w:val="003C698B"/>
    <w:rsid w:val="003C72BA"/>
    <w:rsid w:val="003D1656"/>
    <w:rsid w:val="003D2CFE"/>
    <w:rsid w:val="003D4B80"/>
    <w:rsid w:val="003E4E0E"/>
    <w:rsid w:val="003F08BC"/>
    <w:rsid w:val="003F4044"/>
    <w:rsid w:val="003F4BA9"/>
    <w:rsid w:val="003F6E3D"/>
    <w:rsid w:val="00400643"/>
    <w:rsid w:val="00401B2C"/>
    <w:rsid w:val="00404012"/>
    <w:rsid w:val="00406FA0"/>
    <w:rsid w:val="00421502"/>
    <w:rsid w:val="0042389B"/>
    <w:rsid w:val="00424ED1"/>
    <w:rsid w:val="004406AB"/>
    <w:rsid w:val="00444402"/>
    <w:rsid w:val="00451166"/>
    <w:rsid w:val="004517DF"/>
    <w:rsid w:val="00451E9B"/>
    <w:rsid w:val="00452670"/>
    <w:rsid w:val="004526E2"/>
    <w:rsid w:val="0046048A"/>
    <w:rsid w:val="00461E96"/>
    <w:rsid w:val="004723CF"/>
    <w:rsid w:val="00480126"/>
    <w:rsid w:val="00481E96"/>
    <w:rsid w:val="00482A0C"/>
    <w:rsid w:val="00493835"/>
    <w:rsid w:val="004A3AA5"/>
    <w:rsid w:val="004A7D36"/>
    <w:rsid w:val="004D4039"/>
    <w:rsid w:val="004E4111"/>
    <w:rsid w:val="004E53A4"/>
    <w:rsid w:val="004F2ADD"/>
    <w:rsid w:val="004F585E"/>
    <w:rsid w:val="004F6C2D"/>
    <w:rsid w:val="005010A9"/>
    <w:rsid w:val="0051730A"/>
    <w:rsid w:val="00520219"/>
    <w:rsid w:val="00535617"/>
    <w:rsid w:val="00541E6A"/>
    <w:rsid w:val="005535F5"/>
    <w:rsid w:val="00555B63"/>
    <w:rsid w:val="0056191B"/>
    <w:rsid w:val="00565D82"/>
    <w:rsid w:val="00586012"/>
    <w:rsid w:val="00591556"/>
    <w:rsid w:val="00593B79"/>
    <w:rsid w:val="005A0ECA"/>
    <w:rsid w:val="005A5199"/>
    <w:rsid w:val="005A7A86"/>
    <w:rsid w:val="005B0996"/>
    <w:rsid w:val="005B7157"/>
    <w:rsid w:val="005C2233"/>
    <w:rsid w:val="005C2FE2"/>
    <w:rsid w:val="005E01B1"/>
    <w:rsid w:val="005E1F4B"/>
    <w:rsid w:val="005E5704"/>
    <w:rsid w:val="005E5F1B"/>
    <w:rsid w:val="005F431B"/>
    <w:rsid w:val="005F6A71"/>
    <w:rsid w:val="00603356"/>
    <w:rsid w:val="006054D8"/>
    <w:rsid w:val="006102F6"/>
    <w:rsid w:val="00613E71"/>
    <w:rsid w:val="006154CE"/>
    <w:rsid w:val="006226FA"/>
    <w:rsid w:val="00631E31"/>
    <w:rsid w:val="00641C59"/>
    <w:rsid w:val="00644DD7"/>
    <w:rsid w:val="00647C35"/>
    <w:rsid w:val="00653E39"/>
    <w:rsid w:val="00654F56"/>
    <w:rsid w:val="00663E95"/>
    <w:rsid w:val="00670AE4"/>
    <w:rsid w:val="0067470E"/>
    <w:rsid w:val="00680566"/>
    <w:rsid w:val="00681D87"/>
    <w:rsid w:val="006872C9"/>
    <w:rsid w:val="00691950"/>
    <w:rsid w:val="0069420C"/>
    <w:rsid w:val="00695621"/>
    <w:rsid w:val="006A6F7E"/>
    <w:rsid w:val="006A7D1F"/>
    <w:rsid w:val="006B584D"/>
    <w:rsid w:val="006C6BC3"/>
    <w:rsid w:val="006C7191"/>
    <w:rsid w:val="006D05E9"/>
    <w:rsid w:val="006D3150"/>
    <w:rsid w:val="006D7552"/>
    <w:rsid w:val="006E3271"/>
    <w:rsid w:val="006E4F4F"/>
    <w:rsid w:val="006E7F3B"/>
    <w:rsid w:val="00702E4D"/>
    <w:rsid w:val="00703C83"/>
    <w:rsid w:val="00706900"/>
    <w:rsid w:val="00710927"/>
    <w:rsid w:val="00714092"/>
    <w:rsid w:val="0071454C"/>
    <w:rsid w:val="00717B71"/>
    <w:rsid w:val="00725EB7"/>
    <w:rsid w:val="00733749"/>
    <w:rsid w:val="00733F7B"/>
    <w:rsid w:val="007374C4"/>
    <w:rsid w:val="00743F67"/>
    <w:rsid w:val="00745B06"/>
    <w:rsid w:val="007501F0"/>
    <w:rsid w:val="007669EF"/>
    <w:rsid w:val="00777345"/>
    <w:rsid w:val="00780F91"/>
    <w:rsid w:val="00784511"/>
    <w:rsid w:val="0079595C"/>
    <w:rsid w:val="007A0E1D"/>
    <w:rsid w:val="007A311C"/>
    <w:rsid w:val="007A7917"/>
    <w:rsid w:val="007B0733"/>
    <w:rsid w:val="007B15DF"/>
    <w:rsid w:val="007D65AB"/>
    <w:rsid w:val="007E30BE"/>
    <w:rsid w:val="007E5874"/>
    <w:rsid w:val="007F1FF7"/>
    <w:rsid w:val="007F21E3"/>
    <w:rsid w:val="007F2BE8"/>
    <w:rsid w:val="008060C1"/>
    <w:rsid w:val="00811A7B"/>
    <w:rsid w:val="00816A6E"/>
    <w:rsid w:val="00817D2C"/>
    <w:rsid w:val="00817E9D"/>
    <w:rsid w:val="00824312"/>
    <w:rsid w:val="0082585D"/>
    <w:rsid w:val="00833022"/>
    <w:rsid w:val="0085167A"/>
    <w:rsid w:val="00851924"/>
    <w:rsid w:val="0085515D"/>
    <w:rsid w:val="00861FAF"/>
    <w:rsid w:val="00870E41"/>
    <w:rsid w:val="0087220F"/>
    <w:rsid w:val="008801E5"/>
    <w:rsid w:val="00891AB1"/>
    <w:rsid w:val="008926A2"/>
    <w:rsid w:val="00896EB2"/>
    <w:rsid w:val="008B1414"/>
    <w:rsid w:val="008B3363"/>
    <w:rsid w:val="008C349B"/>
    <w:rsid w:val="008C58F9"/>
    <w:rsid w:val="008E1444"/>
    <w:rsid w:val="008E2063"/>
    <w:rsid w:val="008E354B"/>
    <w:rsid w:val="008E7A88"/>
    <w:rsid w:val="008F28FA"/>
    <w:rsid w:val="008F3CD2"/>
    <w:rsid w:val="008F4A42"/>
    <w:rsid w:val="008F7B7C"/>
    <w:rsid w:val="008F7E3A"/>
    <w:rsid w:val="009268DA"/>
    <w:rsid w:val="0093405E"/>
    <w:rsid w:val="00945A49"/>
    <w:rsid w:val="00945F53"/>
    <w:rsid w:val="009460BA"/>
    <w:rsid w:val="00947519"/>
    <w:rsid w:val="00947857"/>
    <w:rsid w:val="00952DEE"/>
    <w:rsid w:val="009605A9"/>
    <w:rsid w:val="009705EB"/>
    <w:rsid w:val="0098100E"/>
    <w:rsid w:val="00983BD7"/>
    <w:rsid w:val="009851D6"/>
    <w:rsid w:val="00991729"/>
    <w:rsid w:val="00993067"/>
    <w:rsid w:val="009A5FA4"/>
    <w:rsid w:val="009A7F85"/>
    <w:rsid w:val="009B22E5"/>
    <w:rsid w:val="009B69D0"/>
    <w:rsid w:val="009C18A8"/>
    <w:rsid w:val="009C694F"/>
    <w:rsid w:val="009D5F34"/>
    <w:rsid w:val="009E0C63"/>
    <w:rsid w:val="009E5901"/>
    <w:rsid w:val="009F0626"/>
    <w:rsid w:val="009F1AFA"/>
    <w:rsid w:val="00A03FED"/>
    <w:rsid w:val="00A046EB"/>
    <w:rsid w:val="00A1123C"/>
    <w:rsid w:val="00A12704"/>
    <w:rsid w:val="00A13068"/>
    <w:rsid w:val="00A148DA"/>
    <w:rsid w:val="00A16239"/>
    <w:rsid w:val="00A20F73"/>
    <w:rsid w:val="00A25344"/>
    <w:rsid w:val="00A36191"/>
    <w:rsid w:val="00A401FE"/>
    <w:rsid w:val="00A5037D"/>
    <w:rsid w:val="00A5287B"/>
    <w:rsid w:val="00A54EE1"/>
    <w:rsid w:val="00A55243"/>
    <w:rsid w:val="00A62168"/>
    <w:rsid w:val="00A6258A"/>
    <w:rsid w:val="00A65946"/>
    <w:rsid w:val="00A6636B"/>
    <w:rsid w:val="00A74E27"/>
    <w:rsid w:val="00A808A3"/>
    <w:rsid w:val="00A857C1"/>
    <w:rsid w:val="00A905F2"/>
    <w:rsid w:val="00A90DEE"/>
    <w:rsid w:val="00A9369B"/>
    <w:rsid w:val="00A93908"/>
    <w:rsid w:val="00AA0F6B"/>
    <w:rsid w:val="00AA4700"/>
    <w:rsid w:val="00AA7581"/>
    <w:rsid w:val="00AB0840"/>
    <w:rsid w:val="00AB5CB4"/>
    <w:rsid w:val="00AD1D0A"/>
    <w:rsid w:val="00AD214D"/>
    <w:rsid w:val="00AE25B6"/>
    <w:rsid w:val="00B04A40"/>
    <w:rsid w:val="00B15607"/>
    <w:rsid w:val="00B22E95"/>
    <w:rsid w:val="00B23BFD"/>
    <w:rsid w:val="00B240A4"/>
    <w:rsid w:val="00B27A2B"/>
    <w:rsid w:val="00B52D81"/>
    <w:rsid w:val="00B536CB"/>
    <w:rsid w:val="00B53D4F"/>
    <w:rsid w:val="00B578CA"/>
    <w:rsid w:val="00B63789"/>
    <w:rsid w:val="00B656B8"/>
    <w:rsid w:val="00B66040"/>
    <w:rsid w:val="00B73ACB"/>
    <w:rsid w:val="00B7449F"/>
    <w:rsid w:val="00B74672"/>
    <w:rsid w:val="00B77CAB"/>
    <w:rsid w:val="00B80FD9"/>
    <w:rsid w:val="00B82FC8"/>
    <w:rsid w:val="00B84051"/>
    <w:rsid w:val="00B879F5"/>
    <w:rsid w:val="00BA53E3"/>
    <w:rsid w:val="00BB133D"/>
    <w:rsid w:val="00BB1FA9"/>
    <w:rsid w:val="00BB2478"/>
    <w:rsid w:val="00BB2ACA"/>
    <w:rsid w:val="00BB6E37"/>
    <w:rsid w:val="00BB7695"/>
    <w:rsid w:val="00BF2996"/>
    <w:rsid w:val="00BF71C7"/>
    <w:rsid w:val="00C06BF9"/>
    <w:rsid w:val="00C06CAC"/>
    <w:rsid w:val="00C13D28"/>
    <w:rsid w:val="00C254AE"/>
    <w:rsid w:val="00C27345"/>
    <w:rsid w:val="00C344D7"/>
    <w:rsid w:val="00C44A04"/>
    <w:rsid w:val="00C53855"/>
    <w:rsid w:val="00C57424"/>
    <w:rsid w:val="00C57644"/>
    <w:rsid w:val="00C66AB4"/>
    <w:rsid w:val="00C67DA5"/>
    <w:rsid w:val="00C71D26"/>
    <w:rsid w:val="00C76F2D"/>
    <w:rsid w:val="00C869A1"/>
    <w:rsid w:val="00C93D56"/>
    <w:rsid w:val="00C963C2"/>
    <w:rsid w:val="00CA625F"/>
    <w:rsid w:val="00CB3171"/>
    <w:rsid w:val="00CD3EDF"/>
    <w:rsid w:val="00CE3DDD"/>
    <w:rsid w:val="00CF1B3A"/>
    <w:rsid w:val="00CF41D5"/>
    <w:rsid w:val="00CF69B9"/>
    <w:rsid w:val="00D03497"/>
    <w:rsid w:val="00D13563"/>
    <w:rsid w:val="00D22031"/>
    <w:rsid w:val="00D348B9"/>
    <w:rsid w:val="00D35AEF"/>
    <w:rsid w:val="00D36D63"/>
    <w:rsid w:val="00D44C95"/>
    <w:rsid w:val="00D52B3B"/>
    <w:rsid w:val="00D57A23"/>
    <w:rsid w:val="00D63C49"/>
    <w:rsid w:val="00D705D6"/>
    <w:rsid w:val="00D71252"/>
    <w:rsid w:val="00D7464C"/>
    <w:rsid w:val="00D80F8C"/>
    <w:rsid w:val="00DA0BAF"/>
    <w:rsid w:val="00DB0EC9"/>
    <w:rsid w:val="00DB19A4"/>
    <w:rsid w:val="00DB40A4"/>
    <w:rsid w:val="00DB587D"/>
    <w:rsid w:val="00DC0278"/>
    <w:rsid w:val="00DD37E2"/>
    <w:rsid w:val="00DD5B8C"/>
    <w:rsid w:val="00DF1F4F"/>
    <w:rsid w:val="00DF23D6"/>
    <w:rsid w:val="00DF2B38"/>
    <w:rsid w:val="00DF334C"/>
    <w:rsid w:val="00DF51A3"/>
    <w:rsid w:val="00DF61C5"/>
    <w:rsid w:val="00E036C8"/>
    <w:rsid w:val="00E14854"/>
    <w:rsid w:val="00E15207"/>
    <w:rsid w:val="00E25235"/>
    <w:rsid w:val="00E37222"/>
    <w:rsid w:val="00E47902"/>
    <w:rsid w:val="00E50892"/>
    <w:rsid w:val="00E6401D"/>
    <w:rsid w:val="00E730AD"/>
    <w:rsid w:val="00E74923"/>
    <w:rsid w:val="00E8386B"/>
    <w:rsid w:val="00E84B8F"/>
    <w:rsid w:val="00E87E97"/>
    <w:rsid w:val="00E93ADB"/>
    <w:rsid w:val="00E9486A"/>
    <w:rsid w:val="00E9499D"/>
    <w:rsid w:val="00EA4A55"/>
    <w:rsid w:val="00EA7798"/>
    <w:rsid w:val="00EB65DA"/>
    <w:rsid w:val="00EB67BA"/>
    <w:rsid w:val="00EC4CB2"/>
    <w:rsid w:val="00ED4F08"/>
    <w:rsid w:val="00EE2DC7"/>
    <w:rsid w:val="00EE2E90"/>
    <w:rsid w:val="00EF04CD"/>
    <w:rsid w:val="00EF3206"/>
    <w:rsid w:val="00EF7A03"/>
    <w:rsid w:val="00F34E1E"/>
    <w:rsid w:val="00F4554C"/>
    <w:rsid w:val="00F62294"/>
    <w:rsid w:val="00F76645"/>
    <w:rsid w:val="00F76A01"/>
    <w:rsid w:val="00F80824"/>
    <w:rsid w:val="00F95770"/>
    <w:rsid w:val="00F96B06"/>
    <w:rsid w:val="00FA2AF7"/>
    <w:rsid w:val="00FB7ADD"/>
    <w:rsid w:val="00FC359E"/>
    <w:rsid w:val="00FD355D"/>
    <w:rsid w:val="00FE15A1"/>
    <w:rsid w:val="00FF10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C827D"/>
  <w15:docId w15:val="{BB0600E4-AFA5-48F9-8947-84C6C5A24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94C23" w:rsidRDefault="00894C23"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94C23" w:rsidRDefault="00894C23"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366CE9" w:rsidRDefault="00894C23"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366CE9" w:rsidRDefault="00894C23"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366CE9" w:rsidRDefault="00894C23"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366CE9" w:rsidRDefault="00894C23"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366CE9" w:rsidRDefault="00894C23"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366CE9" w:rsidRDefault="00894C23"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366CE9" w:rsidRDefault="00894C23" w:rsidP="003F0F27">
          <w:pPr>
            <w:pStyle w:val="15C0292866B847DA9326E179CB55CD97"/>
          </w:pPr>
          <w:r w:rsidRPr="00D858FE">
            <w:rPr>
              <w:rStyle w:val="PlaceholderText"/>
            </w:rPr>
            <w:t>Choose an item.</w:t>
          </w:r>
        </w:p>
      </w:docPartBody>
    </w:docPart>
    <w:docPart>
      <w:docPartPr>
        <w:name w:val="DE4819F93A6345AC96B220D012DFC27E"/>
        <w:category>
          <w:name w:val="General"/>
          <w:gallery w:val="placeholder"/>
        </w:category>
        <w:types>
          <w:type w:val="bbPlcHdr"/>
        </w:types>
        <w:behaviors>
          <w:behavior w:val="content"/>
        </w:behaviors>
        <w:guid w:val="{7304358B-4AAF-47B4-83F0-D1557D63D57A}"/>
      </w:docPartPr>
      <w:docPartBody>
        <w:p w:rsidR="00894C23" w:rsidRDefault="00366CE9" w:rsidP="00366CE9">
          <w:pPr>
            <w:pStyle w:val="DE4819F93A6345AC96B220D012DFC27E"/>
          </w:pPr>
          <w:r w:rsidRPr="00D858FE">
            <w:rPr>
              <w:rStyle w:val="PlaceholderText"/>
            </w:rPr>
            <w:t>Choose an item.</w:t>
          </w:r>
        </w:p>
      </w:docPartBody>
    </w:docPart>
    <w:docPart>
      <w:docPartPr>
        <w:name w:val="DD3478925BEA4AE9989DE1885CC87017"/>
        <w:category>
          <w:name w:val="General"/>
          <w:gallery w:val="placeholder"/>
        </w:category>
        <w:types>
          <w:type w:val="bbPlcHdr"/>
        </w:types>
        <w:behaviors>
          <w:behavior w:val="content"/>
        </w:behaviors>
        <w:guid w:val="{20F1CEFF-DE0B-4FC5-A6CB-1C774B8F59B8}"/>
      </w:docPartPr>
      <w:docPartBody>
        <w:p w:rsidR="00894C23" w:rsidRDefault="00366CE9" w:rsidP="00366CE9">
          <w:pPr>
            <w:pStyle w:val="DD3478925BEA4AE9989DE1885CC87017"/>
          </w:pPr>
          <w:r w:rsidRPr="00D858FE">
            <w:rPr>
              <w:rStyle w:val="PlaceholderText"/>
            </w:rPr>
            <w:t>Choose an item.</w:t>
          </w:r>
        </w:p>
      </w:docPartBody>
    </w:docPart>
    <w:docPart>
      <w:docPartPr>
        <w:name w:val="B23B64835BE240FEAC673E2AEB61E385"/>
        <w:category>
          <w:name w:val="General"/>
          <w:gallery w:val="placeholder"/>
        </w:category>
        <w:types>
          <w:type w:val="bbPlcHdr"/>
        </w:types>
        <w:behaviors>
          <w:behavior w:val="content"/>
        </w:behaviors>
        <w:guid w:val="{B3F15B49-BD47-49A4-9572-2D4B83B48B6A}"/>
      </w:docPartPr>
      <w:docPartBody>
        <w:p w:rsidR="00894C23" w:rsidRDefault="00366CE9" w:rsidP="00366CE9">
          <w:pPr>
            <w:pStyle w:val="B23B64835BE240FEAC673E2AEB61E385"/>
          </w:pPr>
          <w:r w:rsidRPr="00D858FE">
            <w:rPr>
              <w:rStyle w:val="PlaceholderText"/>
            </w:rPr>
            <w:t>Choose an item.</w:t>
          </w:r>
        </w:p>
      </w:docPartBody>
    </w:docPart>
    <w:docPart>
      <w:docPartPr>
        <w:name w:val="5606E1B1ECBB44EE85574240ECDDF2AB"/>
        <w:category>
          <w:name w:val="General"/>
          <w:gallery w:val="placeholder"/>
        </w:category>
        <w:types>
          <w:type w:val="bbPlcHdr"/>
        </w:types>
        <w:behaviors>
          <w:behavior w:val="content"/>
        </w:behaviors>
        <w:guid w:val="{8C69DBC3-C864-4BDC-B7D4-B14C388787E1}"/>
      </w:docPartPr>
      <w:docPartBody>
        <w:p w:rsidR="00894C23" w:rsidRDefault="00366CE9" w:rsidP="00366CE9">
          <w:pPr>
            <w:pStyle w:val="5606E1B1ECBB44EE85574240ECDDF2AB"/>
          </w:pPr>
          <w:r w:rsidRPr="00D858FE">
            <w:rPr>
              <w:rStyle w:val="PlaceholderText"/>
            </w:rPr>
            <w:t>Choose an item.</w:t>
          </w:r>
        </w:p>
      </w:docPartBody>
    </w:docPart>
    <w:docPart>
      <w:docPartPr>
        <w:name w:val="4AFD633817504852B30D2DEAC5BF74AB"/>
        <w:category>
          <w:name w:val="General"/>
          <w:gallery w:val="placeholder"/>
        </w:category>
        <w:types>
          <w:type w:val="bbPlcHdr"/>
        </w:types>
        <w:behaviors>
          <w:behavior w:val="content"/>
        </w:behaviors>
        <w:guid w:val="{FBC6E295-C6A0-4294-9BB1-6E1E0D242D4D}"/>
      </w:docPartPr>
      <w:docPartBody>
        <w:p w:rsidR="00894C23" w:rsidRDefault="00366CE9" w:rsidP="00366CE9">
          <w:pPr>
            <w:pStyle w:val="4AFD633817504852B30D2DEAC5BF74AB"/>
          </w:pPr>
          <w:r w:rsidRPr="00D858FE">
            <w:rPr>
              <w:rStyle w:val="PlaceholderText"/>
            </w:rPr>
            <w:t>Choose an item.</w:t>
          </w:r>
        </w:p>
      </w:docPartBody>
    </w:docPart>
    <w:docPart>
      <w:docPartPr>
        <w:name w:val="C821B3760DE840738C8D7F311923782F"/>
        <w:category>
          <w:name w:val="General"/>
          <w:gallery w:val="placeholder"/>
        </w:category>
        <w:types>
          <w:type w:val="bbPlcHdr"/>
        </w:types>
        <w:behaviors>
          <w:behavior w:val="content"/>
        </w:behaviors>
        <w:guid w:val="{2CD5E22E-E977-491F-BEA6-AE085B7C7FA7}"/>
      </w:docPartPr>
      <w:docPartBody>
        <w:p w:rsidR="00894C23" w:rsidRDefault="00366CE9" w:rsidP="00366CE9">
          <w:pPr>
            <w:pStyle w:val="C821B3760DE840738C8D7F311923782F"/>
          </w:pPr>
          <w:r w:rsidRPr="00D858FE">
            <w:rPr>
              <w:rStyle w:val="PlaceholderText"/>
            </w:rPr>
            <w:t>Choose an item.</w:t>
          </w:r>
        </w:p>
      </w:docPartBody>
    </w:docPart>
    <w:docPart>
      <w:docPartPr>
        <w:name w:val="59CA0A0C664D45E2B99142AABAE2A319"/>
        <w:category>
          <w:name w:val="General"/>
          <w:gallery w:val="placeholder"/>
        </w:category>
        <w:types>
          <w:type w:val="bbPlcHdr"/>
        </w:types>
        <w:behaviors>
          <w:behavior w:val="content"/>
        </w:behaviors>
        <w:guid w:val="{B65B5367-3B09-425F-A8DA-06348E68491A}"/>
      </w:docPartPr>
      <w:docPartBody>
        <w:p w:rsidR="00894C23" w:rsidRDefault="00366CE9" w:rsidP="00366CE9">
          <w:pPr>
            <w:pStyle w:val="59CA0A0C664D45E2B99142AABAE2A319"/>
          </w:pPr>
          <w:r w:rsidRPr="00D858FE">
            <w:rPr>
              <w:rStyle w:val="PlaceholderText"/>
            </w:rPr>
            <w:t>Choose an item.</w:t>
          </w:r>
        </w:p>
      </w:docPartBody>
    </w:docPart>
    <w:docPart>
      <w:docPartPr>
        <w:name w:val="FBC657092D344CA88B59F8E7BFE282C5"/>
        <w:category>
          <w:name w:val="General"/>
          <w:gallery w:val="placeholder"/>
        </w:category>
        <w:types>
          <w:type w:val="bbPlcHdr"/>
        </w:types>
        <w:behaviors>
          <w:behavior w:val="content"/>
        </w:behaviors>
        <w:guid w:val="{5EBA5C78-28C9-466E-A02F-F0642875CFD3}"/>
      </w:docPartPr>
      <w:docPartBody>
        <w:p w:rsidR="00894C23" w:rsidRDefault="00366CE9" w:rsidP="00366CE9">
          <w:pPr>
            <w:pStyle w:val="FBC657092D344CA88B59F8E7BFE282C5"/>
          </w:pPr>
          <w:r w:rsidRPr="00D858FE">
            <w:rPr>
              <w:rStyle w:val="PlaceholderText"/>
            </w:rPr>
            <w:t>Choose an item.</w:t>
          </w:r>
        </w:p>
      </w:docPartBody>
    </w:docPart>
    <w:docPart>
      <w:docPartPr>
        <w:name w:val="8FF50B94647D47F9B164ADA1F3E5A0C4"/>
        <w:category>
          <w:name w:val="General"/>
          <w:gallery w:val="placeholder"/>
        </w:category>
        <w:types>
          <w:type w:val="bbPlcHdr"/>
        </w:types>
        <w:behaviors>
          <w:behavior w:val="content"/>
        </w:behaviors>
        <w:guid w:val="{684A23C2-4129-4144-933C-D7E62C5BE722}"/>
      </w:docPartPr>
      <w:docPartBody>
        <w:p w:rsidR="00894C23" w:rsidRDefault="00366CE9" w:rsidP="00366CE9">
          <w:pPr>
            <w:pStyle w:val="8FF50B94647D47F9B164ADA1F3E5A0C4"/>
          </w:pPr>
          <w:r w:rsidRPr="00D858FE">
            <w:rPr>
              <w:rStyle w:val="PlaceholderText"/>
            </w:rPr>
            <w:t>Choose an item.</w:t>
          </w:r>
        </w:p>
      </w:docPartBody>
    </w:docPart>
    <w:docPart>
      <w:docPartPr>
        <w:name w:val="A831D944D3524EFA92FA7D1ACE039FB2"/>
        <w:category>
          <w:name w:val="General"/>
          <w:gallery w:val="placeholder"/>
        </w:category>
        <w:types>
          <w:type w:val="bbPlcHdr"/>
        </w:types>
        <w:behaviors>
          <w:behavior w:val="content"/>
        </w:behaviors>
        <w:guid w:val="{ADF60B13-ED2F-45EF-8275-1B6C15B879DE}"/>
      </w:docPartPr>
      <w:docPartBody>
        <w:p w:rsidR="00894C23" w:rsidRDefault="00366CE9" w:rsidP="00366CE9">
          <w:pPr>
            <w:pStyle w:val="A831D944D3524EFA92FA7D1ACE039FB2"/>
          </w:pPr>
          <w:r w:rsidRPr="00D858FE">
            <w:rPr>
              <w:rStyle w:val="PlaceholderText"/>
            </w:rPr>
            <w:t>Choose an item.</w:t>
          </w:r>
        </w:p>
      </w:docPartBody>
    </w:docPart>
    <w:docPart>
      <w:docPartPr>
        <w:name w:val="55E6EFBB77EA4FB38307DD82A3B4D073"/>
        <w:category>
          <w:name w:val="General"/>
          <w:gallery w:val="placeholder"/>
        </w:category>
        <w:types>
          <w:type w:val="bbPlcHdr"/>
        </w:types>
        <w:behaviors>
          <w:behavior w:val="content"/>
        </w:behaviors>
        <w:guid w:val="{8034168B-3956-42E0-A443-7AF92DB7AE4F}"/>
      </w:docPartPr>
      <w:docPartBody>
        <w:p w:rsidR="00894C23" w:rsidRDefault="00366CE9" w:rsidP="00366CE9">
          <w:pPr>
            <w:pStyle w:val="55E6EFBB77EA4FB38307DD82A3B4D073"/>
          </w:pPr>
          <w:r w:rsidRPr="00D858FE">
            <w:rPr>
              <w:rStyle w:val="PlaceholderText"/>
            </w:rPr>
            <w:t>Choose an item.</w:t>
          </w:r>
        </w:p>
      </w:docPartBody>
    </w:docPart>
    <w:docPart>
      <w:docPartPr>
        <w:name w:val="405A3026804A4DA4B8533A4A92E172F3"/>
        <w:category>
          <w:name w:val="General"/>
          <w:gallery w:val="placeholder"/>
        </w:category>
        <w:types>
          <w:type w:val="bbPlcHdr"/>
        </w:types>
        <w:behaviors>
          <w:behavior w:val="content"/>
        </w:behaviors>
        <w:guid w:val="{F5F95282-9BE9-4F7F-AA8B-A3DED5E6E9EE}"/>
      </w:docPartPr>
      <w:docPartBody>
        <w:p w:rsidR="00894C23" w:rsidRDefault="00366CE9" w:rsidP="00366CE9">
          <w:pPr>
            <w:pStyle w:val="405A3026804A4DA4B8533A4A92E172F3"/>
          </w:pPr>
          <w:r w:rsidRPr="00D858FE">
            <w:rPr>
              <w:rStyle w:val="PlaceholderText"/>
            </w:rPr>
            <w:t>Choose an item.</w:t>
          </w:r>
        </w:p>
      </w:docPartBody>
    </w:docPart>
    <w:docPart>
      <w:docPartPr>
        <w:name w:val="0099B3E0384C457499C567AD368E07E7"/>
        <w:category>
          <w:name w:val="General"/>
          <w:gallery w:val="placeholder"/>
        </w:category>
        <w:types>
          <w:type w:val="bbPlcHdr"/>
        </w:types>
        <w:behaviors>
          <w:behavior w:val="content"/>
        </w:behaviors>
        <w:guid w:val="{3D1871DE-BAD9-406C-9DA8-9809249EFF05}"/>
      </w:docPartPr>
      <w:docPartBody>
        <w:p w:rsidR="00894C23" w:rsidRDefault="00366CE9" w:rsidP="00366CE9">
          <w:pPr>
            <w:pStyle w:val="0099B3E0384C457499C567AD368E07E7"/>
          </w:pPr>
          <w:r w:rsidRPr="00D858FE">
            <w:rPr>
              <w:rStyle w:val="PlaceholderText"/>
            </w:rPr>
            <w:t>Choose an item.</w:t>
          </w:r>
        </w:p>
      </w:docPartBody>
    </w:docPart>
    <w:docPart>
      <w:docPartPr>
        <w:name w:val="1AEDCD140AB6477698651752B6C8916D"/>
        <w:category>
          <w:name w:val="General"/>
          <w:gallery w:val="placeholder"/>
        </w:category>
        <w:types>
          <w:type w:val="bbPlcHdr"/>
        </w:types>
        <w:behaviors>
          <w:behavior w:val="content"/>
        </w:behaviors>
        <w:guid w:val="{7EEA6FC7-F14A-45C7-BF89-1EA9CA1145BA}"/>
      </w:docPartPr>
      <w:docPartBody>
        <w:p w:rsidR="00894C23" w:rsidRDefault="00366CE9" w:rsidP="00366CE9">
          <w:pPr>
            <w:pStyle w:val="1AEDCD140AB6477698651752B6C8916D"/>
          </w:pPr>
          <w:r w:rsidRPr="00D858FE">
            <w:rPr>
              <w:rStyle w:val="PlaceholderText"/>
            </w:rPr>
            <w:t>Choose an item.</w:t>
          </w:r>
        </w:p>
      </w:docPartBody>
    </w:docPart>
    <w:docPart>
      <w:docPartPr>
        <w:name w:val="FA5699910612496B89EB3F02871B78F4"/>
        <w:category>
          <w:name w:val="General"/>
          <w:gallery w:val="placeholder"/>
        </w:category>
        <w:types>
          <w:type w:val="bbPlcHdr"/>
        </w:types>
        <w:behaviors>
          <w:behavior w:val="content"/>
        </w:behaviors>
        <w:guid w:val="{3AD99CFC-2FA1-4B82-B196-C375C91843E5}"/>
      </w:docPartPr>
      <w:docPartBody>
        <w:p w:rsidR="00894C23" w:rsidRDefault="00366CE9" w:rsidP="00366CE9">
          <w:pPr>
            <w:pStyle w:val="FA5699910612496B89EB3F02871B78F4"/>
          </w:pPr>
          <w:r w:rsidRPr="00D858FE">
            <w:rPr>
              <w:rStyle w:val="PlaceholderText"/>
            </w:rPr>
            <w:t>Choose an item.</w:t>
          </w:r>
        </w:p>
      </w:docPartBody>
    </w:docPart>
    <w:docPart>
      <w:docPartPr>
        <w:name w:val="ED3EF84CA0934847AC6D82BC42893EF0"/>
        <w:category>
          <w:name w:val="General"/>
          <w:gallery w:val="placeholder"/>
        </w:category>
        <w:types>
          <w:type w:val="bbPlcHdr"/>
        </w:types>
        <w:behaviors>
          <w:behavior w:val="content"/>
        </w:behaviors>
        <w:guid w:val="{C9C472DB-1631-4E52-9DE2-4A722A51D1DB}"/>
      </w:docPartPr>
      <w:docPartBody>
        <w:p w:rsidR="00894C23" w:rsidRDefault="00366CE9" w:rsidP="00366CE9">
          <w:pPr>
            <w:pStyle w:val="ED3EF84CA0934847AC6D82BC42893EF0"/>
          </w:pPr>
          <w:r w:rsidRPr="00D858FE">
            <w:rPr>
              <w:rStyle w:val="PlaceholderText"/>
            </w:rPr>
            <w:t>Choose an item.</w:t>
          </w:r>
        </w:p>
      </w:docPartBody>
    </w:docPart>
    <w:docPart>
      <w:docPartPr>
        <w:name w:val="B494C6DFE0714E01B5206A743BBB029C"/>
        <w:category>
          <w:name w:val="General"/>
          <w:gallery w:val="placeholder"/>
        </w:category>
        <w:types>
          <w:type w:val="bbPlcHdr"/>
        </w:types>
        <w:behaviors>
          <w:behavior w:val="content"/>
        </w:behaviors>
        <w:guid w:val="{A9FE66B1-7209-4C68-B1C2-B14ACAAB5005}"/>
      </w:docPartPr>
      <w:docPartBody>
        <w:p w:rsidR="00894C23" w:rsidRDefault="00366CE9" w:rsidP="00366CE9">
          <w:pPr>
            <w:pStyle w:val="B494C6DFE0714E01B5206A743BBB029C"/>
          </w:pPr>
          <w:r w:rsidRPr="00D858FE">
            <w:rPr>
              <w:rStyle w:val="PlaceholderText"/>
            </w:rPr>
            <w:t>Choose an item.</w:t>
          </w:r>
        </w:p>
      </w:docPartBody>
    </w:docPart>
    <w:docPart>
      <w:docPartPr>
        <w:name w:val="1BA0FE496D8A48459C689D845C94C752"/>
        <w:category>
          <w:name w:val="General"/>
          <w:gallery w:val="placeholder"/>
        </w:category>
        <w:types>
          <w:type w:val="bbPlcHdr"/>
        </w:types>
        <w:behaviors>
          <w:behavior w:val="content"/>
        </w:behaviors>
        <w:guid w:val="{9DBE5C15-7C22-4FA7-82C7-9072DE4C401D}"/>
      </w:docPartPr>
      <w:docPartBody>
        <w:p w:rsidR="00894C23" w:rsidRDefault="00366CE9" w:rsidP="00366CE9">
          <w:pPr>
            <w:pStyle w:val="1BA0FE496D8A48459C689D845C94C752"/>
          </w:pPr>
          <w:r w:rsidRPr="00D858FE">
            <w:rPr>
              <w:rStyle w:val="PlaceholderText"/>
            </w:rPr>
            <w:t>Choose an item.</w:t>
          </w:r>
        </w:p>
      </w:docPartBody>
    </w:docPart>
    <w:docPart>
      <w:docPartPr>
        <w:name w:val="1B6B52BA792043E6A352A1F13640D9B6"/>
        <w:category>
          <w:name w:val="General"/>
          <w:gallery w:val="placeholder"/>
        </w:category>
        <w:types>
          <w:type w:val="bbPlcHdr"/>
        </w:types>
        <w:behaviors>
          <w:behavior w:val="content"/>
        </w:behaviors>
        <w:guid w:val="{1CB1BBAA-4F27-44A7-AFDE-4E473E287DD0}"/>
      </w:docPartPr>
      <w:docPartBody>
        <w:p w:rsidR="00894C23" w:rsidRDefault="00366CE9" w:rsidP="00366CE9">
          <w:pPr>
            <w:pStyle w:val="1B6B52BA792043E6A352A1F13640D9B6"/>
          </w:pPr>
          <w:r w:rsidRPr="00D858FE">
            <w:rPr>
              <w:rStyle w:val="PlaceholderText"/>
            </w:rPr>
            <w:t>Choose an item.</w:t>
          </w:r>
        </w:p>
      </w:docPartBody>
    </w:docPart>
    <w:docPart>
      <w:docPartPr>
        <w:name w:val="C8B8DA7CC6DC49B29C72ABB6E4833FC9"/>
        <w:category>
          <w:name w:val="General"/>
          <w:gallery w:val="placeholder"/>
        </w:category>
        <w:types>
          <w:type w:val="bbPlcHdr"/>
        </w:types>
        <w:behaviors>
          <w:behavior w:val="content"/>
        </w:behaviors>
        <w:guid w:val="{3C3B4D2E-95D7-4EE3-B8A2-3EDB52B88FC7}"/>
      </w:docPartPr>
      <w:docPartBody>
        <w:p w:rsidR="00894C23" w:rsidRDefault="00366CE9" w:rsidP="00366CE9">
          <w:pPr>
            <w:pStyle w:val="C8B8DA7CC6DC49B29C72ABB6E4833FC9"/>
          </w:pPr>
          <w:r w:rsidRPr="00D858FE">
            <w:rPr>
              <w:rStyle w:val="PlaceholderText"/>
            </w:rPr>
            <w:t>Choose an item.</w:t>
          </w:r>
        </w:p>
      </w:docPartBody>
    </w:docPart>
    <w:docPart>
      <w:docPartPr>
        <w:name w:val="EAE58D968BD94B7CB5B16DA29CFFAC53"/>
        <w:category>
          <w:name w:val="General"/>
          <w:gallery w:val="placeholder"/>
        </w:category>
        <w:types>
          <w:type w:val="bbPlcHdr"/>
        </w:types>
        <w:behaviors>
          <w:behavior w:val="content"/>
        </w:behaviors>
        <w:guid w:val="{9F166AE4-9063-4FB7-97E1-59885CE0E24E}"/>
      </w:docPartPr>
      <w:docPartBody>
        <w:p w:rsidR="00894C23" w:rsidRDefault="00366CE9" w:rsidP="00366CE9">
          <w:pPr>
            <w:pStyle w:val="EAE58D968BD94B7CB5B16DA29CFFAC53"/>
          </w:pPr>
          <w:r w:rsidRPr="00D858FE">
            <w:rPr>
              <w:rStyle w:val="PlaceholderText"/>
            </w:rPr>
            <w:t>Choose an item.</w:t>
          </w:r>
        </w:p>
      </w:docPartBody>
    </w:docPart>
    <w:docPart>
      <w:docPartPr>
        <w:name w:val="B4B9DE06888249E498AC1A60C82F12A7"/>
        <w:category>
          <w:name w:val="General"/>
          <w:gallery w:val="placeholder"/>
        </w:category>
        <w:types>
          <w:type w:val="bbPlcHdr"/>
        </w:types>
        <w:behaviors>
          <w:behavior w:val="content"/>
        </w:behaviors>
        <w:guid w:val="{2927602B-453F-4B41-B0CD-1222668742F8}"/>
      </w:docPartPr>
      <w:docPartBody>
        <w:p w:rsidR="00894C23" w:rsidRDefault="00366CE9" w:rsidP="00366CE9">
          <w:pPr>
            <w:pStyle w:val="B4B9DE06888249E498AC1A60C82F12A7"/>
          </w:pPr>
          <w:r w:rsidRPr="00D858FE">
            <w:rPr>
              <w:rStyle w:val="PlaceholderText"/>
            </w:rPr>
            <w:t>Choose an item.</w:t>
          </w:r>
        </w:p>
      </w:docPartBody>
    </w:docPart>
    <w:docPart>
      <w:docPartPr>
        <w:name w:val="13254DA5CC534E7A863481F7AAFAED53"/>
        <w:category>
          <w:name w:val="General"/>
          <w:gallery w:val="placeholder"/>
        </w:category>
        <w:types>
          <w:type w:val="bbPlcHdr"/>
        </w:types>
        <w:behaviors>
          <w:behavior w:val="content"/>
        </w:behaviors>
        <w:guid w:val="{C3B272EC-8EA4-4ACD-8EAF-BC85B336AF6F}"/>
      </w:docPartPr>
      <w:docPartBody>
        <w:p w:rsidR="00894C23" w:rsidRDefault="00366CE9" w:rsidP="00366CE9">
          <w:pPr>
            <w:pStyle w:val="13254DA5CC534E7A863481F7AAFAED53"/>
          </w:pPr>
          <w:r w:rsidRPr="00D858FE">
            <w:rPr>
              <w:rStyle w:val="PlaceholderText"/>
            </w:rPr>
            <w:t>Choose an item.</w:t>
          </w:r>
        </w:p>
      </w:docPartBody>
    </w:docPart>
    <w:docPart>
      <w:docPartPr>
        <w:name w:val="16B7871331714B7CB8C4CDAF10D5D169"/>
        <w:category>
          <w:name w:val="General"/>
          <w:gallery w:val="placeholder"/>
        </w:category>
        <w:types>
          <w:type w:val="bbPlcHdr"/>
        </w:types>
        <w:behaviors>
          <w:behavior w:val="content"/>
        </w:behaviors>
        <w:guid w:val="{0C2D8A36-9A5A-4241-AB28-1981F9F6E847}"/>
      </w:docPartPr>
      <w:docPartBody>
        <w:p w:rsidR="00894C23" w:rsidRDefault="00366CE9" w:rsidP="00366CE9">
          <w:pPr>
            <w:pStyle w:val="16B7871331714B7CB8C4CDAF10D5D169"/>
          </w:pPr>
          <w:r w:rsidRPr="00D858FE">
            <w:rPr>
              <w:rStyle w:val="PlaceholderText"/>
            </w:rPr>
            <w:t>Choose an item.</w:t>
          </w:r>
        </w:p>
      </w:docPartBody>
    </w:docPart>
    <w:docPart>
      <w:docPartPr>
        <w:name w:val="195A0F66666244C78B4930EE8B087C16"/>
        <w:category>
          <w:name w:val="General"/>
          <w:gallery w:val="placeholder"/>
        </w:category>
        <w:types>
          <w:type w:val="bbPlcHdr"/>
        </w:types>
        <w:behaviors>
          <w:behavior w:val="content"/>
        </w:behaviors>
        <w:guid w:val="{4871B4AA-29E1-4F7C-B118-4E855E4BF914}"/>
      </w:docPartPr>
      <w:docPartBody>
        <w:p w:rsidR="00894C23" w:rsidRDefault="00366CE9" w:rsidP="00366CE9">
          <w:pPr>
            <w:pStyle w:val="195A0F66666244C78B4930EE8B087C16"/>
          </w:pPr>
          <w:r w:rsidRPr="00D858FE">
            <w:rPr>
              <w:rStyle w:val="PlaceholderText"/>
            </w:rPr>
            <w:t>Choose an item.</w:t>
          </w:r>
        </w:p>
      </w:docPartBody>
    </w:docPart>
    <w:docPart>
      <w:docPartPr>
        <w:name w:val="471E7F2E04D74CE9B648E49D7D8CCED8"/>
        <w:category>
          <w:name w:val="General"/>
          <w:gallery w:val="placeholder"/>
        </w:category>
        <w:types>
          <w:type w:val="bbPlcHdr"/>
        </w:types>
        <w:behaviors>
          <w:behavior w:val="content"/>
        </w:behaviors>
        <w:guid w:val="{74193B91-E542-479B-83F2-F3F9079E748B}"/>
      </w:docPartPr>
      <w:docPartBody>
        <w:p w:rsidR="00894C23" w:rsidRDefault="00366CE9" w:rsidP="00366CE9">
          <w:pPr>
            <w:pStyle w:val="471E7F2E04D74CE9B648E49D7D8CCED8"/>
          </w:pPr>
          <w:r w:rsidRPr="00D858FE">
            <w:rPr>
              <w:rStyle w:val="PlaceholderText"/>
            </w:rPr>
            <w:t>Choose an item.</w:t>
          </w:r>
        </w:p>
      </w:docPartBody>
    </w:docPart>
    <w:docPart>
      <w:docPartPr>
        <w:name w:val="7548DC431C1A4F5FA5B552CE8D30501B"/>
        <w:category>
          <w:name w:val="General"/>
          <w:gallery w:val="placeholder"/>
        </w:category>
        <w:types>
          <w:type w:val="bbPlcHdr"/>
        </w:types>
        <w:behaviors>
          <w:behavior w:val="content"/>
        </w:behaviors>
        <w:guid w:val="{57AD4F4F-ADC5-49AD-8E83-3325BB0730CC}"/>
      </w:docPartPr>
      <w:docPartBody>
        <w:p w:rsidR="00894C23" w:rsidRDefault="00366CE9" w:rsidP="00366CE9">
          <w:pPr>
            <w:pStyle w:val="7548DC431C1A4F5FA5B552CE8D30501B"/>
          </w:pPr>
          <w:r w:rsidRPr="00D858FE">
            <w:rPr>
              <w:rStyle w:val="PlaceholderText"/>
            </w:rPr>
            <w:t>Choose an item.</w:t>
          </w:r>
        </w:p>
      </w:docPartBody>
    </w:docPart>
    <w:docPart>
      <w:docPartPr>
        <w:name w:val="98584B0F1EAD4E1598FB7B732DEEE672"/>
        <w:category>
          <w:name w:val="General"/>
          <w:gallery w:val="placeholder"/>
        </w:category>
        <w:types>
          <w:type w:val="bbPlcHdr"/>
        </w:types>
        <w:behaviors>
          <w:behavior w:val="content"/>
        </w:behaviors>
        <w:guid w:val="{9D418261-B563-4AB8-8915-17B9C62038C7}"/>
      </w:docPartPr>
      <w:docPartBody>
        <w:p w:rsidR="00894C23" w:rsidRDefault="00366CE9" w:rsidP="00366CE9">
          <w:pPr>
            <w:pStyle w:val="98584B0F1EAD4E1598FB7B732DEEE672"/>
          </w:pPr>
          <w:r w:rsidRPr="00D858FE">
            <w:rPr>
              <w:rStyle w:val="PlaceholderText"/>
            </w:rPr>
            <w:t>Choose an item.</w:t>
          </w:r>
        </w:p>
      </w:docPartBody>
    </w:docPart>
    <w:docPart>
      <w:docPartPr>
        <w:name w:val="8E9A596D3EBC494FAA2215AC78C23826"/>
        <w:category>
          <w:name w:val="General"/>
          <w:gallery w:val="placeholder"/>
        </w:category>
        <w:types>
          <w:type w:val="bbPlcHdr"/>
        </w:types>
        <w:behaviors>
          <w:behavior w:val="content"/>
        </w:behaviors>
        <w:guid w:val="{E8D5B450-080C-4E0E-9489-DBDB54BE5393}"/>
      </w:docPartPr>
      <w:docPartBody>
        <w:p w:rsidR="00894C23" w:rsidRDefault="00366CE9" w:rsidP="00366CE9">
          <w:pPr>
            <w:pStyle w:val="8E9A596D3EBC494FAA2215AC78C23826"/>
          </w:pPr>
          <w:r w:rsidRPr="00D858FE">
            <w:rPr>
              <w:rStyle w:val="PlaceholderText"/>
            </w:rPr>
            <w:t>Choose an item.</w:t>
          </w:r>
        </w:p>
      </w:docPartBody>
    </w:docPart>
    <w:docPart>
      <w:docPartPr>
        <w:name w:val="8EDECDD7E4B54AD2880CC67EE1B5772C"/>
        <w:category>
          <w:name w:val="General"/>
          <w:gallery w:val="placeholder"/>
        </w:category>
        <w:types>
          <w:type w:val="bbPlcHdr"/>
        </w:types>
        <w:behaviors>
          <w:behavior w:val="content"/>
        </w:behaviors>
        <w:guid w:val="{6CA29D06-E5A3-46C1-B222-EBB326965A9D}"/>
      </w:docPartPr>
      <w:docPartBody>
        <w:p w:rsidR="00894C23" w:rsidRDefault="00366CE9" w:rsidP="00366CE9">
          <w:pPr>
            <w:pStyle w:val="8EDECDD7E4B54AD2880CC67EE1B5772C"/>
          </w:pPr>
          <w:r w:rsidRPr="00D858FE">
            <w:rPr>
              <w:rStyle w:val="PlaceholderText"/>
            </w:rPr>
            <w:t>Choose an item.</w:t>
          </w:r>
        </w:p>
      </w:docPartBody>
    </w:docPart>
    <w:docPart>
      <w:docPartPr>
        <w:name w:val="F29B225D96CD448A948FDAFBDC5096B3"/>
        <w:category>
          <w:name w:val="General"/>
          <w:gallery w:val="placeholder"/>
        </w:category>
        <w:types>
          <w:type w:val="bbPlcHdr"/>
        </w:types>
        <w:behaviors>
          <w:behavior w:val="content"/>
        </w:behaviors>
        <w:guid w:val="{51DDB23A-8373-41F9-9A64-46BDFD134EDB}"/>
      </w:docPartPr>
      <w:docPartBody>
        <w:p w:rsidR="00894C23" w:rsidRDefault="00366CE9" w:rsidP="00366CE9">
          <w:pPr>
            <w:pStyle w:val="F29B225D96CD448A948FDAFBDC5096B3"/>
          </w:pPr>
          <w:r w:rsidRPr="00D858FE">
            <w:rPr>
              <w:rStyle w:val="PlaceholderText"/>
            </w:rPr>
            <w:t>Choose an item.</w:t>
          </w:r>
        </w:p>
      </w:docPartBody>
    </w:docPart>
    <w:docPart>
      <w:docPartPr>
        <w:name w:val="AD008C1871014A40B11C3CD088D379BB"/>
        <w:category>
          <w:name w:val="General"/>
          <w:gallery w:val="placeholder"/>
        </w:category>
        <w:types>
          <w:type w:val="bbPlcHdr"/>
        </w:types>
        <w:behaviors>
          <w:behavior w:val="content"/>
        </w:behaviors>
        <w:guid w:val="{FFA2A01B-28FB-403C-B155-6D9645564A67}"/>
      </w:docPartPr>
      <w:docPartBody>
        <w:p w:rsidR="00894C23" w:rsidRDefault="00366CE9" w:rsidP="00366CE9">
          <w:pPr>
            <w:pStyle w:val="AD008C1871014A40B11C3CD088D379BB"/>
          </w:pPr>
          <w:r w:rsidRPr="00D858FE">
            <w:rPr>
              <w:rStyle w:val="PlaceholderText"/>
            </w:rPr>
            <w:t>Choose an item.</w:t>
          </w:r>
        </w:p>
      </w:docPartBody>
    </w:docPart>
    <w:docPart>
      <w:docPartPr>
        <w:name w:val="C8AE794CD7134AE3A6090C7A2E2AF57A"/>
        <w:category>
          <w:name w:val="General"/>
          <w:gallery w:val="placeholder"/>
        </w:category>
        <w:types>
          <w:type w:val="bbPlcHdr"/>
        </w:types>
        <w:behaviors>
          <w:behavior w:val="content"/>
        </w:behaviors>
        <w:guid w:val="{28E4ADFB-8319-4A8C-9DC3-493649C0441F}"/>
      </w:docPartPr>
      <w:docPartBody>
        <w:p w:rsidR="00894C23" w:rsidRDefault="00366CE9" w:rsidP="00366CE9">
          <w:pPr>
            <w:pStyle w:val="C8AE794CD7134AE3A6090C7A2E2AF57A"/>
          </w:pPr>
          <w:r w:rsidRPr="00D858FE">
            <w:rPr>
              <w:rStyle w:val="PlaceholderText"/>
            </w:rPr>
            <w:t>Choose an item.</w:t>
          </w:r>
        </w:p>
      </w:docPartBody>
    </w:docPart>
    <w:docPart>
      <w:docPartPr>
        <w:name w:val="B4357053D9994781821D58E2669E69FB"/>
        <w:category>
          <w:name w:val="General"/>
          <w:gallery w:val="placeholder"/>
        </w:category>
        <w:types>
          <w:type w:val="bbPlcHdr"/>
        </w:types>
        <w:behaviors>
          <w:behavior w:val="content"/>
        </w:behaviors>
        <w:guid w:val="{1AD75BF2-0145-4686-9B94-2851CA4ACEA7}"/>
      </w:docPartPr>
      <w:docPartBody>
        <w:p w:rsidR="00894C23" w:rsidRDefault="00366CE9" w:rsidP="00366CE9">
          <w:pPr>
            <w:pStyle w:val="B4357053D9994781821D58E2669E69FB"/>
          </w:pPr>
          <w:r w:rsidRPr="00D858FE">
            <w:rPr>
              <w:rStyle w:val="PlaceholderText"/>
            </w:rPr>
            <w:t>Choose an item.</w:t>
          </w:r>
        </w:p>
      </w:docPartBody>
    </w:docPart>
    <w:docPart>
      <w:docPartPr>
        <w:name w:val="4CA54E2007B842B78F0401FE3D772C60"/>
        <w:category>
          <w:name w:val="General"/>
          <w:gallery w:val="placeholder"/>
        </w:category>
        <w:types>
          <w:type w:val="bbPlcHdr"/>
        </w:types>
        <w:behaviors>
          <w:behavior w:val="content"/>
        </w:behaviors>
        <w:guid w:val="{4C0668A6-F180-4DFF-A02B-ED28C1B273AD}"/>
      </w:docPartPr>
      <w:docPartBody>
        <w:p w:rsidR="00894C23" w:rsidRDefault="00366CE9" w:rsidP="00366CE9">
          <w:pPr>
            <w:pStyle w:val="4CA54E2007B842B78F0401FE3D772C60"/>
          </w:pPr>
          <w:r w:rsidRPr="00D858FE">
            <w:rPr>
              <w:rStyle w:val="PlaceholderText"/>
            </w:rPr>
            <w:t>Choose an item.</w:t>
          </w:r>
        </w:p>
      </w:docPartBody>
    </w:docPart>
    <w:docPart>
      <w:docPartPr>
        <w:name w:val="BD81471DD888491AA2C073CC237CDDB8"/>
        <w:category>
          <w:name w:val="General"/>
          <w:gallery w:val="placeholder"/>
        </w:category>
        <w:types>
          <w:type w:val="bbPlcHdr"/>
        </w:types>
        <w:behaviors>
          <w:behavior w:val="content"/>
        </w:behaviors>
        <w:guid w:val="{D2246251-37E2-4210-A2FF-36C93014BC92}"/>
      </w:docPartPr>
      <w:docPartBody>
        <w:p w:rsidR="00894C23" w:rsidRDefault="00366CE9" w:rsidP="00366CE9">
          <w:pPr>
            <w:pStyle w:val="BD81471DD888491AA2C073CC237CDDB8"/>
          </w:pPr>
          <w:r w:rsidRPr="00D858FE">
            <w:rPr>
              <w:rStyle w:val="PlaceholderText"/>
            </w:rPr>
            <w:t>Choose an item.</w:t>
          </w:r>
        </w:p>
      </w:docPartBody>
    </w:docPart>
    <w:docPart>
      <w:docPartPr>
        <w:name w:val="843C368A2C1E4256A2382EA5C4893EDC"/>
        <w:category>
          <w:name w:val="General"/>
          <w:gallery w:val="placeholder"/>
        </w:category>
        <w:types>
          <w:type w:val="bbPlcHdr"/>
        </w:types>
        <w:behaviors>
          <w:behavior w:val="content"/>
        </w:behaviors>
        <w:guid w:val="{DED7D46E-5E00-4B3E-A563-3E39F42D95AF}"/>
      </w:docPartPr>
      <w:docPartBody>
        <w:p w:rsidR="00894C23" w:rsidRDefault="00366CE9" w:rsidP="00366CE9">
          <w:pPr>
            <w:pStyle w:val="843C368A2C1E4256A2382EA5C4893EDC"/>
          </w:pPr>
          <w:r w:rsidRPr="00D858FE">
            <w:rPr>
              <w:rStyle w:val="PlaceholderText"/>
            </w:rPr>
            <w:t>Choose an item.</w:t>
          </w:r>
        </w:p>
      </w:docPartBody>
    </w:docPart>
    <w:docPart>
      <w:docPartPr>
        <w:name w:val="988020C1DC23482AA3573F3A85C997DE"/>
        <w:category>
          <w:name w:val="General"/>
          <w:gallery w:val="placeholder"/>
        </w:category>
        <w:types>
          <w:type w:val="bbPlcHdr"/>
        </w:types>
        <w:behaviors>
          <w:behavior w:val="content"/>
        </w:behaviors>
        <w:guid w:val="{25676233-C0DC-4F29-82B1-07E435BDECCA}"/>
      </w:docPartPr>
      <w:docPartBody>
        <w:p w:rsidR="00894C23" w:rsidRDefault="00366CE9" w:rsidP="00366CE9">
          <w:pPr>
            <w:pStyle w:val="988020C1DC23482AA3573F3A85C997DE"/>
          </w:pPr>
          <w:r w:rsidRPr="00D858FE">
            <w:rPr>
              <w:rStyle w:val="PlaceholderText"/>
            </w:rPr>
            <w:t>Choose an item.</w:t>
          </w:r>
        </w:p>
      </w:docPartBody>
    </w:docPart>
    <w:docPart>
      <w:docPartPr>
        <w:name w:val="90C4D0942027403BB7EBA7108701798F"/>
        <w:category>
          <w:name w:val="General"/>
          <w:gallery w:val="placeholder"/>
        </w:category>
        <w:types>
          <w:type w:val="bbPlcHdr"/>
        </w:types>
        <w:behaviors>
          <w:behavior w:val="content"/>
        </w:behaviors>
        <w:guid w:val="{9DCC583C-144D-4144-8E72-BF771954C833}"/>
      </w:docPartPr>
      <w:docPartBody>
        <w:p w:rsidR="00894C23" w:rsidRDefault="00366CE9" w:rsidP="00366CE9">
          <w:pPr>
            <w:pStyle w:val="90C4D0942027403BB7EBA7108701798F"/>
          </w:pPr>
          <w:r w:rsidRPr="00D858FE">
            <w:rPr>
              <w:rStyle w:val="PlaceholderText"/>
            </w:rPr>
            <w:t>Choose an item.</w:t>
          </w:r>
        </w:p>
      </w:docPartBody>
    </w:docPart>
    <w:docPart>
      <w:docPartPr>
        <w:name w:val="F241066B0E2A4157939B2A5D5A534AA9"/>
        <w:category>
          <w:name w:val="General"/>
          <w:gallery w:val="placeholder"/>
        </w:category>
        <w:types>
          <w:type w:val="bbPlcHdr"/>
        </w:types>
        <w:behaviors>
          <w:behavior w:val="content"/>
        </w:behaviors>
        <w:guid w:val="{8903EB02-D37E-49C8-B4EC-6BD24449CBA7}"/>
      </w:docPartPr>
      <w:docPartBody>
        <w:p w:rsidR="00894C23" w:rsidRDefault="00366CE9" w:rsidP="00366CE9">
          <w:pPr>
            <w:pStyle w:val="F241066B0E2A4157939B2A5D5A534AA9"/>
          </w:pPr>
          <w:r w:rsidRPr="00D858FE">
            <w:rPr>
              <w:rStyle w:val="PlaceholderText"/>
            </w:rPr>
            <w:t>Choose an item.</w:t>
          </w:r>
        </w:p>
      </w:docPartBody>
    </w:docPart>
    <w:docPart>
      <w:docPartPr>
        <w:name w:val="96AC3EA8290C453B9DAC4CCFC204E3E1"/>
        <w:category>
          <w:name w:val="General"/>
          <w:gallery w:val="placeholder"/>
        </w:category>
        <w:types>
          <w:type w:val="bbPlcHdr"/>
        </w:types>
        <w:behaviors>
          <w:behavior w:val="content"/>
        </w:behaviors>
        <w:guid w:val="{0A99852A-EE61-4BE0-903F-EE62DFD2AF1B}"/>
      </w:docPartPr>
      <w:docPartBody>
        <w:p w:rsidR="00894C23" w:rsidRDefault="00366CE9" w:rsidP="00366CE9">
          <w:pPr>
            <w:pStyle w:val="96AC3EA8290C453B9DAC4CCFC204E3E1"/>
          </w:pPr>
          <w:r w:rsidRPr="00D858FE">
            <w:rPr>
              <w:rStyle w:val="PlaceholderText"/>
            </w:rPr>
            <w:t>Choose an item.</w:t>
          </w:r>
        </w:p>
      </w:docPartBody>
    </w:docPart>
    <w:docPart>
      <w:docPartPr>
        <w:name w:val="73DA365772584FA9AA592E63792CCC12"/>
        <w:category>
          <w:name w:val="General"/>
          <w:gallery w:val="placeholder"/>
        </w:category>
        <w:types>
          <w:type w:val="bbPlcHdr"/>
        </w:types>
        <w:behaviors>
          <w:behavior w:val="content"/>
        </w:behaviors>
        <w:guid w:val="{0D3B06A8-5989-4265-BDF4-9B74BE9CFAE3}"/>
      </w:docPartPr>
      <w:docPartBody>
        <w:p w:rsidR="00894C23" w:rsidRDefault="00366CE9" w:rsidP="00366CE9">
          <w:pPr>
            <w:pStyle w:val="73DA365772584FA9AA592E63792CCC1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66CE9"/>
    <w:rsid w:val="00366CE9"/>
    <w:rsid w:val="00737C3E"/>
    <w:rsid w:val="00894C23"/>
    <w:rsid w:val="00D715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66CE9"/>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DE4819F93A6345AC96B220D012DFC27E">
    <w:name w:val="DE4819F93A6345AC96B220D012DFC27E"/>
    <w:rsid w:val="00366CE9"/>
    <w:rPr>
      <w:kern w:val="2"/>
      <w14:ligatures w14:val="standardContextual"/>
    </w:rPr>
  </w:style>
  <w:style w:type="paragraph" w:customStyle="1" w:styleId="DD3478925BEA4AE9989DE1885CC87017">
    <w:name w:val="DD3478925BEA4AE9989DE1885CC87017"/>
    <w:rsid w:val="00366CE9"/>
    <w:rPr>
      <w:kern w:val="2"/>
      <w14:ligatures w14:val="standardContextual"/>
    </w:rPr>
  </w:style>
  <w:style w:type="paragraph" w:customStyle="1" w:styleId="B23B64835BE240FEAC673E2AEB61E385">
    <w:name w:val="B23B64835BE240FEAC673E2AEB61E385"/>
    <w:rsid w:val="00366CE9"/>
    <w:rPr>
      <w:kern w:val="2"/>
      <w14:ligatures w14:val="standardContextual"/>
    </w:rPr>
  </w:style>
  <w:style w:type="paragraph" w:customStyle="1" w:styleId="5606E1B1ECBB44EE85574240ECDDF2AB">
    <w:name w:val="5606E1B1ECBB44EE85574240ECDDF2AB"/>
    <w:rsid w:val="00366CE9"/>
    <w:rPr>
      <w:kern w:val="2"/>
      <w14:ligatures w14:val="standardContextual"/>
    </w:rPr>
  </w:style>
  <w:style w:type="paragraph" w:customStyle="1" w:styleId="4AFD633817504852B30D2DEAC5BF74AB">
    <w:name w:val="4AFD633817504852B30D2DEAC5BF74AB"/>
    <w:rsid w:val="00366CE9"/>
    <w:rPr>
      <w:kern w:val="2"/>
      <w14:ligatures w14:val="standardContextual"/>
    </w:rPr>
  </w:style>
  <w:style w:type="paragraph" w:customStyle="1" w:styleId="C821B3760DE840738C8D7F311923782F">
    <w:name w:val="C821B3760DE840738C8D7F311923782F"/>
    <w:rsid w:val="00366CE9"/>
    <w:rPr>
      <w:kern w:val="2"/>
      <w14:ligatures w14:val="standardContextual"/>
    </w:rPr>
  </w:style>
  <w:style w:type="paragraph" w:customStyle="1" w:styleId="59CA0A0C664D45E2B99142AABAE2A319">
    <w:name w:val="59CA0A0C664D45E2B99142AABAE2A319"/>
    <w:rsid w:val="00366CE9"/>
    <w:rPr>
      <w:kern w:val="2"/>
      <w14:ligatures w14:val="standardContextual"/>
    </w:rPr>
  </w:style>
  <w:style w:type="paragraph" w:customStyle="1" w:styleId="FBC657092D344CA88B59F8E7BFE282C5">
    <w:name w:val="FBC657092D344CA88B59F8E7BFE282C5"/>
    <w:rsid w:val="00366CE9"/>
    <w:rPr>
      <w:kern w:val="2"/>
      <w14:ligatures w14:val="standardContextual"/>
    </w:rPr>
  </w:style>
  <w:style w:type="paragraph" w:customStyle="1" w:styleId="8FF50B94647D47F9B164ADA1F3E5A0C4">
    <w:name w:val="8FF50B94647D47F9B164ADA1F3E5A0C4"/>
    <w:rsid w:val="00366CE9"/>
    <w:rPr>
      <w:kern w:val="2"/>
      <w14:ligatures w14:val="standardContextual"/>
    </w:rPr>
  </w:style>
  <w:style w:type="paragraph" w:customStyle="1" w:styleId="A831D944D3524EFA92FA7D1ACE039FB2">
    <w:name w:val="A831D944D3524EFA92FA7D1ACE039FB2"/>
    <w:rsid w:val="00366CE9"/>
    <w:rPr>
      <w:kern w:val="2"/>
      <w14:ligatures w14:val="standardContextual"/>
    </w:rPr>
  </w:style>
  <w:style w:type="paragraph" w:customStyle="1" w:styleId="55E6EFBB77EA4FB38307DD82A3B4D073">
    <w:name w:val="55E6EFBB77EA4FB38307DD82A3B4D073"/>
    <w:rsid w:val="00366CE9"/>
    <w:rPr>
      <w:kern w:val="2"/>
      <w14:ligatures w14:val="standardContextual"/>
    </w:rPr>
  </w:style>
  <w:style w:type="paragraph" w:customStyle="1" w:styleId="405A3026804A4DA4B8533A4A92E172F3">
    <w:name w:val="405A3026804A4DA4B8533A4A92E172F3"/>
    <w:rsid w:val="00366CE9"/>
    <w:rPr>
      <w:kern w:val="2"/>
      <w14:ligatures w14:val="standardContextual"/>
    </w:rPr>
  </w:style>
  <w:style w:type="paragraph" w:customStyle="1" w:styleId="0099B3E0384C457499C567AD368E07E7">
    <w:name w:val="0099B3E0384C457499C567AD368E07E7"/>
    <w:rsid w:val="00366CE9"/>
    <w:rPr>
      <w:kern w:val="2"/>
      <w14:ligatures w14:val="standardContextual"/>
    </w:rPr>
  </w:style>
  <w:style w:type="paragraph" w:customStyle="1" w:styleId="1AEDCD140AB6477698651752B6C8916D">
    <w:name w:val="1AEDCD140AB6477698651752B6C8916D"/>
    <w:rsid w:val="00366CE9"/>
    <w:rPr>
      <w:kern w:val="2"/>
      <w14:ligatures w14:val="standardContextual"/>
    </w:rPr>
  </w:style>
  <w:style w:type="paragraph" w:customStyle="1" w:styleId="FA5699910612496B89EB3F02871B78F4">
    <w:name w:val="FA5699910612496B89EB3F02871B78F4"/>
    <w:rsid w:val="00366CE9"/>
    <w:rPr>
      <w:kern w:val="2"/>
      <w14:ligatures w14:val="standardContextual"/>
    </w:rPr>
  </w:style>
  <w:style w:type="paragraph" w:customStyle="1" w:styleId="ED3EF84CA0934847AC6D82BC42893EF0">
    <w:name w:val="ED3EF84CA0934847AC6D82BC42893EF0"/>
    <w:rsid w:val="00366CE9"/>
    <w:rPr>
      <w:kern w:val="2"/>
      <w14:ligatures w14:val="standardContextual"/>
    </w:rPr>
  </w:style>
  <w:style w:type="paragraph" w:customStyle="1" w:styleId="B494C6DFE0714E01B5206A743BBB029C">
    <w:name w:val="B494C6DFE0714E01B5206A743BBB029C"/>
    <w:rsid w:val="00366CE9"/>
    <w:rPr>
      <w:kern w:val="2"/>
      <w14:ligatures w14:val="standardContextual"/>
    </w:rPr>
  </w:style>
  <w:style w:type="paragraph" w:customStyle="1" w:styleId="1BA0FE496D8A48459C689D845C94C752">
    <w:name w:val="1BA0FE496D8A48459C689D845C94C752"/>
    <w:rsid w:val="00366CE9"/>
    <w:rPr>
      <w:kern w:val="2"/>
      <w14:ligatures w14:val="standardContextual"/>
    </w:rPr>
  </w:style>
  <w:style w:type="paragraph" w:customStyle="1" w:styleId="1B6B52BA792043E6A352A1F13640D9B6">
    <w:name w:val="1B6B52BA792043E6A352A1F13640D9B6"/>
    <w:rsid w:val="00366CE9"/>
    <w:rPr>
      <w:kern w:val="2"/>
      <w14:ligatures w14:val="standardContextual"/>
    </w:rPr>
  </w:style>
  <w:style w:type="paragraph" w:customStyle="1" w:styleId="C8B8DA7CC6DC49B29C72ABB6E4833FC9">
    <w:name w:val="C8B8DA7CC6DC49B29C72ABB6E4833FC9"/>
    <w:rsid w:val="00366CE9"/>
    <w:rPr>
      <w:kern w:val="2"/>
      <w14:ligatures w14:val="standardContextual"/>
    </w:rPr>
  </w:style>
  <w:style w:type="paragraph" w:customStyle="1" w:styleId="EAE58D968BD94B7CB5B16DA29CFFAC53">
    <w:name w:val="EAE58D968BD94B7CB5B16DA29CFFAC53"/>
    <w:rsid w:val="00366CE9"/>
    <w:rPr>
      <w:kern w:val="2"/>
      <w14:ligatures w14:val="standardContextual"/>
    </w:rPr>
  </w:style>
  <w:style w:type="paragraph" w:customStyle="1" w:styleId="B4B9DE06888249E498AC1A60C82F12A7">
    <w:name w:val="B4B9DE06888249E498AC1A60C82F12A7"/>
    <w:rsid w:val="00366CE9"/>
    <w:rPr>
      <w:kern w:val="2"/>
      <w14:ligatures w14:val="standardContextual"/>
    </w:rPr>
  </w:style>
  <w:style w:type="paragraph" w:customStyle="1" w:styleId="13254DA5CC534E7A863481F7AAFAED53">
    <w:name w:val="13254DA5CC534E7A863481F7AAFAED53"/>
    <w:rsid w:val="00366CE9"/>
    <w:rPr>
      <w:kern w:val="2"/>
      <w14:ligatures w14:val="standardContextual"/>
    </w:rPr>
  </w:style>
  <w:style w:type="paragraph" w:customStyle="1" w:styleId="16B7871331714B7CB8C4CDAF10D5D169">
    <w:name w:val="16B7871331714B7CB8C4CDAF10D5D169"/>
    <w:rsid w:val="00366CE9"/>
    <w:rPr>
      <w:kern w:val="2"/>
      <w14:ligatures w14:val="standardContextual"/>
    </w:rPr>
  </w:style>
  <w:style w:type="paragraph" w:customStyle="1" w:styleId="195A0F66666244C78B4930EE8B087C16">
    <w:name w:val="195A0F66666244C78B4930EE8B087C16"/>
    <w:rsid w:val="00366CE9"/>
    <w:rPr>
      <w:kern w:val="2"/>
      <w14:ligatures w14:val="standardContextual"/>
    </w:rPr>
  </w:style>
  <w:style w:type="paragraph" w:customStyle="1" w:styleId="471E7F2E04D74CE9B648E49D7D8CCED8">
    <w:name w:val="471E7F2E04D74CE9B648E49D7D8CCED8"/>
    <w:rsid w:val="00366CE9"/>
    <w:rPr>
      <w:kern w:val="2"/>
      <w14:ligatures w14:val="standardContextual"/>
    </w:rPr>
  </w:style>
  <w:style w:type="paragraph" w:customStyle="1" w:styleId="7548DC431C1A4F5FA5B552CE8D30501B">
    <w:name w:val="7548DC431C1A4F5FA5B552CE8D30501B"/>
    <w:rsid w:val="00366CE9"/>
    <w:rPr>
      <w:kern w:val="2"/>
      <w14:ligatures w14:val="standardContextual"/>
    </w:rPr>
  </w:style>
  <w:style w:type="paragraph" w:customStyle="1" w:styleId="98584B0F1EAD4E1598FB7B732DEEE672">
    <w:name w:val="98584B0F1EAD4E1598FB7B732DEEE672"/>
    <w:rsid w:val="00366CE9"/>
    <w:rPr>
      <w:kern w:val="2"/>
      <w14:ligatures w14:val="standardContextual"/>
    </w:rPr>
  </w:style>
  <w:style w:type="paragraph" w:customStyle="1" w:styleId="8E9A596D3EBC494FAA2215AC78C23826">
    <w:name w:val="8E9A596D3EBC494FAA2215AC78C23826"/>
    <w:rsid w:val="00366CE9"/>
    <w:rPr>
      <w:kern w:val="2"/>
      <w14:ligatures w14:val="standardContextual"/>
    </w:rPr>
  </w:style>
  <w:style w:type="paragraph" w:customStyle="1" w:styleId="8EDECDD7E4B54AD2880CC67EE1B5772C">
    <w:name w:val="8EDECDD7E4B54AD2880CC67EE1B5772C"/>
    <w:rsid w:val="00366CE9"/>
    <w:rPr>
      <w:kern w:val="2"/>
      <w14:ligatures w14:val="standardContextual"/>
    </w:rPr>
  </w:style>
  <w:style w:type="paragraph" w:customStyle="1" w:styleId="F29B225D96CD448A948FDAFBDC5096B3">
    <w:name w:val="F29B225D96CD448A948FDAFBDC5096B3"/>
    <w:rsid w:val="00366CE9"/>
    <w:rPr>
      <w:kern w:val="2"/>
      <w14:ligatures w14:val="standardContextual"/>
    </w:rPr>
  </w:style>
  <w:style w:type="paragraph" w:customStyle="1" w:styleId="AD008C1871014A40B11C3CD088D379BB">
    <w:name w:val="AD008C1871014A40B11C3CD088D379BB"/>
    <w:rsid w:val="00366CE9"/>
    <w:rPr>
      <w:kern w:val="2"/>
      <w14:ligatures w14:val="standardContextual"/>
    </w:rPr>
  </w:style>
  <w:style w:type="paragraph" w:customStyle="1" w:styleId="C8AE794CD7134AE3A6090C7A2E2AF57A">
    <w:name w:val="C8AE794CD7134AE3A6090C7A2E2AF57A"/>
    <w:rsid w:val="00366CE9"/>
    <w:rPr>
      <w:kern w:val="2"/>
      <w14:ligatures w14:val="standardContextual"/>
    </w:rPr>
  </w:style>
  <w:style w:type="paragraph" w:customStyle="1" w:styleId="B4357053D9994781821D58E2669E69FB">
    <w:name w:val="B4357053D9994781821D58E2669E69FB"/>
    <w:rsid w:val="00366CE9"/>
    <w:rPr>
      <w:kern w:val="2"/>
      <w14:ligatures w14:val="standardContextual"/>
    </w:rPr>
  </w:style>
  <w:style w:type="paragraph" w:customStyle="1" w:styleId="4CA54E2007B842B78F0401FE3D772C60">
    <w:name w:val="4CA54E2007B842B78F0401FE3D772C60"/>
    <w:rsid w:val="00366CE9"/>
    <w:rPr>
      <w:kern w:val="2"/>
      <w14:ligatures w14:val="standardContextual"/>
    </w:rPr>
  </w:style>
  <w:style w:type="paragraph" w:customStyle="1" w:styleId="BD81471DD888491AA2C073CC237CDDB8">
    <w:name w:val="BD81471DD888491AA2C073CC237CDDB8"/>
    <w:rsid w:val="00366CE9"/>
    <w:rPr>
      <w:kern w:val="2"/>
      <w14:ligatures w14:val="standardContextual"/>
    </w:rPr>
  </w:style>
  <w:style w:type="paragraph" w:customStyle="1" w:styleId="843C368A2C1E4256A2382EA5C4893EDC">
    <w:name w:val="843C368A2C1E4256A2382EA5C4893EDC"/>
    <w:rsid w:val="00366CE9"/>
    <w:rPr>
      <w:kern w:val="2"/>
      <w14:ligatures w14:val="standardContextual"/>
    </w:rPr>
  </w:style>
  <w:style w:type="paragraph" w:customStyle="1" w:styleId="988020C1DC23482AA3573F3A85C997DE">
    <w:name w:val="988020C1DC23482AA3573F3A85C997DE"/>
    <w:rsid w:val="00366CE9"/>
    <w:rPr>
      <w:kern w:val="2"/>
      <w14:ligatures w14:val="standardContextual"/>
    </w:rPr>
  </w:style>
  <w:style w:type="paragraph" w:customStyle="1" w:styleId="90C4D0942027403BB7EBA7108701798F">
    <w:name w:val="90C4D0942027403BB7EBA7108701798F"/>
    <w:rsid w:val="00366CE9"/>
    <w:rPr>
      <w:kern w:val="2"/>
      <w14:ligatures w14:val="standardContextual"/>
    </w:rPr>
  </w:style>
  <w:style w:type="paragraph" w:customStyle="1" w:styleId="F241066B0E2A4157939B2A5D5A534AA9">
    <w:name w:val="F241066B0E2A4157939B2A5D5A534AA9"/>
    <w:rsid w:val="00366CE9"/>
    <w:rPr>
      <w:kern w:val="2"/>
      <w14:ligatures w14:val="standardContextual"/>
    </w:rPr>
  </w:style>
  <w:style w:type="paragraph" w:customStyle="1" w:styleId="96AC3EA8290C453B9DAC4CCFC204E3E1">
    <w:name w:val="96AC3EA8290C453B9DAC4CCFC204E3E1"/>
    <w:rsid w:val="00366CE9"/>
    <w:rPr>
      <w:kern w:val="2"/>
      <w14:ligatures w14:val="standardContextual"/>
    </w:rPr>
  </w:style>
  <w:style w:type="paragraph" w:customStyle="1" w:styleId="73DA365772584FA9AA592E63792CCC12">
    <w:name w:val="73DA365772584FA9AA592E63792CCC12"/>
    <w:rsid w:val="00366CE9"/>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5644</Words>
  <Characters>32173</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2024-05-21T06:46:00Z</dcterms:created>
  <dcterms:modified xsi:type="dcterms:W3CDTF">2024-05-21T06:47:00Z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