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B1154" w14:textId="77777777" w:rsidR="00D2559D" w:rsidRPr="003217D3" w:rsidRDefault="0019231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099930" wp14:editId="0A467ED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E2489F3" w14:textId="77777777" w:rsidR="00D2559D" w:rsidRPr="003217D3" w:rsidRDefault="0019231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ACCFF39" w14:textId="77777777" w:rsidR="00D2559D" w:rsidRPr="00A36AA9" w:rsidRDefault="0019231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56826A5" w14:textId="77777777" w:rsidR="00D2559D" w:rsidRPr="00A36AA9" w:rsidRDefault="0019231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16760" w14:paraId="54C19943" w14:textId="77777777" w:rsidTr="00C16760">
        <w:tc>
          <w:tcPr>
            <w:cnfStyle w:val="001000000000" w:firstRow="0" w:lastRow="0" w:firstColumn="1" w:lastColumn="0" w:oddVBand="0" w:evenVBand="0" w:oddHBand="0" w:evenHBand="0" w:firstRowFirstColumn="0" w:firstRowLastColumn="0" w:lastRowFirstColumn="0" w:lastRowLastColumn="0"/>
            <w:tcW w:w="3227" w:type="dxa"/>
          </w:tcPr>
          <w:p w14:paraId="279F4203" w14:textId="77777777" w:rsidR="00D80913" w:rsidRPr="00A36AA9" w:rsidRDefault="0019231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3B43E2A" w14:textId="77777777" w:rsidR="00D80913" w:rsidRDefault="0019231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Instead Senior Care Brighton</w:t>
            </w:r>
          </w:p>
        </w:tc>
      </w:tr>
      <w:tr w:rsidR="00C16760" w14:paraId="6C498AD4" w14:textId="77777777" w:rsidTr="00C16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18E89" w14:textId="77777777" w:rsidR="00126F43" w:rsidRPr="00A36AA9" w:rsidRDefault="0019231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65E686" w14:textId="77777777" w:rsidR="00126F43" w:rsidRPr="00C27BE3" w:rsidRDefault="0019231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300898</w:t>
            </w:r>
          </w:p>
        </w:tc>
      </w:tr>
      <w:tr w:rsidR="00C16760" w14:paraId="0D031C95" w14:textId="77777777" w:rsidTr="00C167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5FD36F" w14:textId="77777777" w:rsidR="00126F43" w:rsidRPr="00A36AA9" w:rsidRDefault="0019231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3F433B" w14:textId="77777777" w:rsidR="00126F43" w:rsidRPr="00540817" w:rsidRDefault="0019231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3,</w:t>
            </w:r>
            <w:r>
              <w:rPr>
                <w:rFonts w:ascii="Arial" w:eastAsia="Times New Roman" w:hAnsi="Arial" w:cs="Arial"/>
                <w:lang w:eastAsia="en-AU"/>
              </w:rPr>
              <w:t xml:space="preserve"> 596 North Road, ORMOND, Victoria, 3204</w:t>
            </w:r>
          </w:p>
        </w:tc>
      </w:tr>
      <w:tr w:rsidR="00C16760" w14:paraId="0D2DFBEC" w14:textId="77777777" w:rsidTr="00C16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C340E" w14:textId="77777777" w:rsidR="00126F43" w:rsidRPr="00A36AA9" w:rsidRDefault="0019231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115D235" w14:textId="77777777" w:rsidR="00126F43" w:rsidRPr="00A36AA9" w:rsidRDefault="0019231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16760" w14:paraId="472D20F0" w14:textId="77777777" w:rsidTr="00C167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2636D8" w14:textId="77777777" w:rsidR="00126F43" w:rsidRPr="00A36AA9" w:rsidRDefault="0019231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D12D975" w14:textId="77777777" w:rsidR="00126F43" w:rsidRPr="00A36AA9" w:rsidRDefault="0019231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December 2023 to 8 December 2023</w:t>
            </w:r>
          </w:p>
        </w:tc>
      </w:tr>
      <w:tr w:rsidR="00C16760" w14:paraId="70B263B0" w14:textId="77777777" w:rsidTr="00C16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58350" w14:textId="77777777" w:rsidR="00126F43" w:rsidRPr="00A36AA9" w:rsidRDefault="0019231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47001943"/>
            <w:placeholder>
              <w:docPart w:val="A7F4949C78414813B67B25D37262F9D8"/>
            </w:placeholder>
            <w:date w:fullDate="2024-01-08T00:00:00Z">
              <w:dateFormat w:val="d MMMM yyyy"/>
              <w:lid w:val="en-AU"/>
              <w:storeMappedDataAs w:val="dateTime"/>
              <w:calendar w:val="gregorian"/>
            </w:date>
          </w:sdtPr>
          <w:sdtEndPr/>
          <w:sdtContent>
            <w:tc>
              <w:tcPr>
                <w:tcW w:w="7114" w:type="dxa"/>
                <w:shd w:val="clear" w:color="auto" w:fill="auto"/>
              </w:tcPr>
              <w:p w14:paraId="509B4BA9" w14:textId="291EE941" w:rsidR="00126F43" w:rsidRPr="00A36AA9" w:rsidRDefault="00095C7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2024</w:t>
                </w:r>
              </w:p>
            </w:tc>
          </w:sdtContent>
        </w:sdt>
      </w:tr>
    </w:tbl>
    <w:bookmarkEnd w:id="0"/>
    <w:p w14:paraId="06A75A37" w14:textId="77777777" w:rsidR="00FA0A5B" w:rsidRPr="00A36AA9" w:rsidRDefault="0019231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D3CAC72" w14:textId="77777777" w:rsidR="00126F43" w:rsidRDefault="0019231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7C8FF74" w14:textId="77777777" w:rsidR="00493C5E" w:rsidRDefault="00192312" w:rsidP="00493C5E">
      <w:pPr>
        <w:pStyle w:val="NormalArial"/>
        <w:rPr>
          <w:color w:val="auto"/>
        </w:rPr>
      </w:pPr>
      <w:bookmarkStart w:id="1" w:name="SERVICEALLOCATIONLIST"/>
      <w:r w:rsidRPr="00493C5E">
        <w:rPr>
          <w:color w:val="auto"/>
        </w:rPr>
        <w:t>Home Care Packages (HCP) included:</w:t>
      </w:r>
    </w:p>
    <w:p w14:paraId="7C196D5A" w14:textId="77777777" w:rsidR="00493C5E" w:rsidRDefault="00192312" w:rsidP="00493C5E">
      <w:pPr>
        <w:pStyle w:val="NormalArial"/>
        <w:rPr>
          <w:color w:val="auto"/>
        </w:rPr>
      </w:pPr>
      <w:r w:rsidRPr="00493C5E">
        <w:rPr>
          <w:color w:val="auto"/>
        </w:rPr>
        <w:t xml:space="preserve">Provider: 8953 </w:t>
      </w:r>
      <w:proofErr w:type="spellStart"/>
      <w:r w:rsidRPr="00493C5E">
        <w:rPr>
          <w:color w:val="auto"/>
        </w:rPr>
        <w:t>Bismatro</w:t>
      </w:r>
      <w:proofErr w:type="spellEnd"/>
      <w:r w:rsidRPr="00493C5E">
        <w:rPr>
          <w:color w:val="auto"/>
        </w:rPr>
        <w:t xml:space="preserve"> Pty Ltd</w:t>
      </w:r>
    </w:p>
    <w:p w14:paraId="7BB081A7" w14:textId="768517C5" w:rsidR="00126F43" w:rsidRPr="00493C5E" w:rsidRDefault="00192312" w:rsidP="00493C5E">
      <w:pPr>
        <w:pStyle w:val="NormalArial"/>
        <w:rPr>
          <w:color w:val="auto"/>
        </w:rPr>
      </w:pPr>
      <w:r w:rsidRPr="00493C5E">
        <w:rPr>
          <w:color w:val="auto"/>
        </w:rPr>
        <w:t>Service: 26493 Home Instead Senior Care Brighton</w:t>
      </w:r>
      <w:bookmarkEnd w:id="1"/>
    </w:p>
    <w:p w14:paraId="3D6AE79E" w14:textId="77777777" w:rsidR="000078F8" w:rsidRPr="00A36AA9" w:rsidRDefault="00192312" w:rsidP="00493C5E">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9446D4B" w14:textId="2CAFBDEC" w:rsidR="000078F8" w:rsidRPr="00A36AA9" w:rsidRDefault="00192312" w:rsidP="00F87E39">
      <w:pPr>
        <w:pStyle w:val="NormalArial"/>
      </w:pPr>
      <w:r w:rsidRPr="00A36AA9">
        <w:t xml:space="preserve">This performance report for </w:t>
      </w:r>
      <w:r w:rsidRPr="00C27BE3">
        <w:rPr>
          <w:color w:val="auto"/>
        </w:rPr>
        <w:t>Home Instead Senior Care Brighton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20437">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121A85E" w14:textId="77777777" w:rsidR="000078F8" w:rsidRPr="00A36AA9" w:rsidRDefault="0019231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44FAFC" w14:textId="77777777" w:rsidR="000078F8" w:rsidRDefault="00192312" w:rsidP="00F87E39">
      <w:pPr>
        <w:pStyle w:val="NormalArial"/>
      </w:pPr>
      <w:r w:rsidRPr="00A36AA9">
        <w:t>The report also specifies any areas in which improvements must be made to ensure the Quality Standards are complied with.</w:t>
      </w:r>
    </w:p>
    <w:p w14:paraId="685D7168" w14:textId="77777777" w:rsidR="00DF37F2" w:rsidRPr="00A36AA9" w:rsidRDefault="00192312" w:rsidP="00DF37F2">
      <w:pPr>
        <w:pStyle w:val="Heading1"/>
        <w:spacing w:before="0" w:after="240" w:line="22" w:lineRule="atLeast"/>
        <w:rPr>
          <w:rFonts w:ascii="Arial" w:hAnsi="Arial" w:cs="Arial"/>
        </w:rPr>
      </w:pPr>
      <w:r w:rsidRPr="00A36AA9">
        <w:rPr>
          <w:rFonts w:ascii="Arial" w:hAnsi="Arial" w:cs="Arial"/>
        </w:rPr>
        <w:t>Material relied on</w:t>
      </w:r>
    </w:p>
    <w:p w14:paraId="63D49725" w14:textId="77777777" w:rsidR="00DF37F2" w:rsidRPr="00A36AA9" w:rsidRDefault="00192312" w:rsidP="00F87E39">
      <w:pPr>
        <w:pStyle w:val="NormalArial"/>
      </w:pPr>
      <w:r w:rsidRPr="00A36AA9">
        <w:t>The following information has been considered in preparing the performance report:</w:t>
      </w:r>
    </w:p>
    <w:p w14:paraId="6DB743A6" w14:textId="081EF0FA" w:rsidR="00DF37F2" w:rsidRPr="00095C77" w:rsidRDefault="00192312"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EE15EF">
        <w:rPr>
          <w:rFonts w:ascii="Arial" w:hAnsi="Arial" w:cs="Arial"/>
          <w:color w:val="auto"/>
        </w:rPr>
        <w:t xml:space="preserve">the Quality Audit report was informed by a site assessment, observations at the service, review of documents and interviews with staff, </w:t>
      </w:r>
      <w:r w:rsidRPr="00095C77">
        <w:rPr>
          <w:rFonts w:ascii="Arial" w:hAnsi="Arial" w:cs="Arial"/>
        </w:rPr>
        <w:t>consumers/</w:t>
      </w:r>
      <w:proofErr w:type="gramStart"/>
      <w:r w:rsidRPr="00095C77">
        <w:rPr>
          <w:rFonts w:ascii="Arial" w:hAnsi="Arial" w:cs="Arial"/>
        </w:rPr>
        <w:t>representatives</w:t>
      </w:r>
      <w:proofErr w:type="gramEnd"/>
      <w:r w:rsidRPr="00095C77">
        <w:rPr>
          <w:rFonts w:ascii="Arial" w:hAnsi="Arial" w:cs="Arial"/>
        </w:rPr>
        <w:t xml:space="preserve"> and others</w:t>
      </w:r>
      <w:r w:rsidR="00907B5C" w:rsidRPr="00095C77">
        <w:rPr>
          <w:rFonts w:ascii="Arial" w:hAnsi="Arial" w:cs="Arial"/>
        </w:rPr>
        <w:t xml:space="preserve">. </w:t>
      </w:r>
    </w:p>
    <w:p w14:paraId="4FF9C543" w14:textId="29263391" w:rsidR="00907B5C" w:rsidRPr="00095C77" w:rsidRDefault="00907B5C" w:rsidP="00DF37F2">
      <w:pPr>
        <w:pStyle w:val="ListParagraph"/>
        <w:numPr>
          <w:ilvl w:val="0"/>
          <w:numId w:val="2"/>
        </w:numPr>
        <w:spacing w:line="22" w:lineRule="atLeast"/>
        <w:ind w:left="714" w:hanging="357"/>
        <w:contextualSpacing w:val="0"/>
        <w:rPr>
          <w:rFonts w:ascii="Arial" w:hAnsi="Arial" w:cs="Arial"/>
        </w:rPr>
      </w:pPr>
      <w:r w:rsidRPr="00095C77">
        <w:rPr>
          <w:rFonts w:ascii="Arial" w:hAnsi="Arial" w:cs="Arial"/>
        </w:rPr>
        <w:t xml:space="preserve">the Approved Providers response acknowledging receipt of the Assessment Team report </w:t>
      </w:r>
      <w:r w:rsidR="00095C77" w:rsidRPr="00095C77">
        <w:rPr>
          <w:rFonts w:ascii="Arial" w:hAnsi="Arial" w:cs="Arial"/>
        </w:rPr>
        <w:t>on 4 January 2024.</w:t>
      </w:r>
    </w:p>
    <w:p w14:paraId="396D6AA7" w14:textId="77777777" w:rsidR="003B1763" w:rsidRPr="00D76BC8" w:rsidRDefault="0019231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A16D99" w14:textId="0D90A5D8" w:rsidR="003217D3" w:rsidRPr="00244176" w:rsidRDefault="0019231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6760" w14:paraId="288E1626" w14:textId="77777777" w:rsidTr="00C167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F653C3" w14:textId="77777777" w:rsidR="00FC045E" w:rsidRPr="00A36AA9" w:rsidRDefault="0019231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0F816C3" w14:textId="77777777" w:rsidR="00FC045E" w:rsidRPr="00E96B92" w:rsidRDefault="006555E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816465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92312">
                  <w:rPr>
                    <w:rFonts w:ascii="Arial" w:hAnsi="Arial" w:cs="Arial"/>
                  </w:rPr>
                  <w:t>Compliant</w:t>
                </w:r>
              </w:sdtContent>
            </w:sdt>
          </w:p>
        </w:tc>
      </w:tr>
      <w:tr w:rsidR="00C16760" w14:paraId="76285DF3" w14:textId="77777777" w:rsidTr="00C167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F48B71" w14:textId="77777777" w:rsidR="00A213EA" w:rsidRPr="00A36AA9" w:rsidRDefault="0019231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9964D82" w14:textId="77777777" w:rsidR="00A213EA" w:rsidRPr="00A213EA" w:rsidRDefault="006555E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610648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92312" w:rsidRPr="00A213EA">
                  <w:rPr>
                    <w:rFonts w:ascii="Arial" w:hAnsi="Arial" w:cs="Arial"/>
                    <w:b/>
                    <w:bCs/>
                  </w:rPr>
                  <w:t>Compliant</w:t>
                </w:r>
              </w:sdtContent>
            </w:sdt>
          </w:p>
        </w:tc>
      </w:tr>
      <w:tr w:rsidR="00C16760" w14:paraId="012F34AA" w14:textId="77777777" w:rsidTr="00C167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A9186F" w14:textId="77777777" w:rsidR="00A213EA" w:rsidRPr="00A36AA9" w:rsidRDefault="0019231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31B1631" w14:textId="77777777" w:rsidR="00A213EA" w:rsidRPr="00A213EA" w:rsidRDefault="006555E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199331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92312" w:rsidRPr="00A213EA">
                  <w:rPr>
                    <w:rFonts w:ascii="Arial" w:hAnsi="Arial" w:cs="Arial"/>
                    <w:b/>
                    <w:bCs/>
                  </w:rPr>
                  <w:t>Compliant</w:t>
                </w:r>
              </w:sdtContent>
            </w:sdt>
          </w:p>
        </w:tc>
      </w:tr>
      <w:tr w:rsidR="00C16760" w14:paraId="0A7652E5" w14:textId="77777777" w:rsidTr="00C167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40F97" w14:textId="77777777" w:rsidR="00A213EA" w:rsidRPr="00A36AA9" w:rsidRDefault="0019231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5D6BF51" w14:textId="77777777" w:rsidR="00A213EA" w:rsidRPr="00A213EA" w:rsidRDefault="006555E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500610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92312" w:rsidRPr="00A213EA">
                  <w:rPr>
                    <w:rFonts w:ascii="Arial" w:hAnsi="Arial" w:cs="Arial"/>
                    <w:b/>
                    <w:bCs/>
                  </w:rPr>
                  <w:t>Compliant</w:t>
                </w:r>
              </w:sdtContent>
            </w:sdt>
          </w:p>
        </w:tc>
      </w:tr>
      <w:tr w:rsidR="00C16760" w14:paraId="382B85C1" w14:textId="77777777" w:rsidTr="00C167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6C97E" w14:textId="77777777" w:rsidR="00A213EA" w:rsidRPr="00A36AA9" w:rsidRDefault="0019231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47CF0B8" w14:textId="4C2C6BD7" w:rsidR="00A213EA" w:rsidRPr="00A213EA" w:rsidRDefault="004E5ED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C16760" w14:paraId="6875250B" w14:textId="77777777" w:rsidTr="00C167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71ED1" w14:textId="77777777" w:rsidR="00A213EA" w:rsidRPr="00A36AA9" w:rsidRDefault="0019231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2632BC" w14:textId="77777777" w:rsidR="00A213EA" w:rsidRPr="00A213EA" w:rsidRDefault="006555E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954101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92312" w:rsidRPr="00A213EA">
                  <w:rPr>
                    <w:rFonts w:ascii="Arial" w:hAnsi="Arial" w:cs="Arial"/>
                    <w:b/>
                    <w:bCs/>
                  </w:rPr>
                  <w:t>Compliant</w:t>
                </w:r>
              </w:sdtContent>
            </w:sdt>
          </w:p>
        </w:tc>
      </w:tr>
      <w:tr w:rsidR="00C16760" w14:paraId="56CD2659" w14:textId="77777777" w:rsidTr="00C167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B1386" w14:textId="77777777" w:rsidR="00A213EA" w:rsidRPr="00A36AA9" w:rsidRDefault="0019231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6C8F789" w14:textId="77777777" w:rsidR="00A213EA" w:rsidRPr="00A213EA" w:rsidRDefault="006555E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059679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92312" w:rsidRPr="00A213EA">
                  <w:rPr>
                    <w:rFonts w:ascii="Arial" w:hAnsi="Arial" w:cs="Arial"/>
                    <w:b/>
                    <w:bCs/>
                  </w:rPr>
                  <w:t>Compliant</w:t>
                </w:r>
              </w:sdtContent>
            </w:sdt>
          </w:p>
        </w:tc>
      </w:tr>
      <w:tr w:rsidR="00C16760" w14:paraId="57DD6501" w14:textId="77777777" w:rsidTr="00C167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450D89" w14:textId="77777777" w:rsidR="00A213EA" w:rsidRPr="00A36AA9" w:rsidRDefault="0019231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F24F525" w14:textId="77777777" w:rsidR="00A213EA" w:rsidRPr="00A213EA" w:rsidRDefault="006555E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05129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92312" w:rsidRPr="00A213EA">
                  <w:rPr>
                    <w:rFonts w:ascii="Arial" w:hAnsi="Arial" w:cs="Arial"/>
                    <w:b/>
                    <w:bCs/>
                  </w:rPr>
                  <w:t>Compliant</w:t>
                </w:r>
              </w:sdtContent>
            </w:sdt>
          </w:p>
        </w:tc>
      </w:tr>
    </w:tbl>
    <w:p w14:paraId="2D6A8692" w14:textId="77777777" w:rsidR="00FC045E" w:rsidRPr="00A36AA9" w:rsidRDefault="00192312" w:rsidP="00F87E39">
      <w:pPr>
        <w:pStyle w:val="NormalArial"/>
        <w:spacing w:before="120"/>
      </w:pPr>
      <w:r w:rsidRPr="00A36AA9">
        <w:t>A detailed assessment is provided later in this report for each assessed Standard.</w:t>
      </w:r>
    </w:p>
    <w:p w14:paraId="6AB95D7D" w14:textId="77777777" w:rsidR="00FC045E" w:rsidRPr="00A36AA9" w:rsidRDefault="00192312" w:rsidP="00FC045E">
      <w:pPr>
        <w:pStyle w:val="Heading1"/>
        <w:spacing w:before="0" w:after="240" w:line="22" w:lineRule="atLeast"/>
        <w:rPr>
          <w:rFonts w:ascii="Arial" w:hAnsi="Arial" w:cs="Arial"/>
        </w:rPr>
      </w:pPr>
      <w:r w:rsidRPr="00A36AA9">
        <w:rPr>
          <w:rFonts w:ascii="Arial" w:hAnsi="Arial" w:cs="Arial"/>
        </w:rPr>
        <w:t>Areas for improvement</w:t>
      </w:r>
    </w:p>
    <w:p w14:paraId="2EE62328" w14:textId="77777777" w:rsidR="00FC045E" w:rsidRPr="00A36AA9" w:rsidRDefault="0019231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AB48A8D" w14:textId="7409FB85" w:rsidR="00FC045E" w:rsidRPr="00A36AA9" w:rsidRDefault="00192312" w:rsidP="00F87E39">
      <w:pPr>
        <w:pStyle w:val="NormalArial"/>
      </w:pPr>
      <w:r w:rsidRPr="00A36AA9">
        <w:br w:type="page"/>
      </w:r>
    </w:p>
    <w:p w14:paraId="3B3420A9" w14:textId="77777777" w:rsidR="003217D3" w:rsidRDefault="0019231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C920E4" w14:paraId="55B9DA79" w14:textId="77777777" w:rsidTr="00493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59D5BA47" w14:textId="77777777" w:rsidR="00C920E4" w:rsidRPr="003217D3" w:rsidRDefault="00C920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7758092F" w14:textId="77777777" w:rsidR="00C920E4" w:rsidRPr="003217D3" w:rsidRDefault="00C920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920E4" w14:paraId="5CB85C62" w14:textId="77777777" w:rsidTr="00493C5E">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5FF2853" w14:textId="77777777" w:rsidR="00C920E4" w:rsidRPr="00244176" w:rsidRDefault="00C920E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38BAE639" w14:textId="77777777" w:rsidR="00C920E4" w:rsidRPr="00244176" w:rsidRDefault="00C920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751EEC06" w14:textId="77777777" w:rsidR="00C920E4"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218911"/>
                <w:placeholder>
                  <w:docPart w:val="DDA2CB267AEC49FE97B54629B77399D4"/>
                </w:placeholder>
                <w:dropDownList>
                  <w:listItem w:displayText="choose a rating" w:value="choose a rating"/>
                  <w:listItem w:displayText="Compliant" w:value="Compliant"/>
                  <w:listItem w:displayText="Not Compliant" w:value="Not Compliant"/>
                </w:dropDownList>
              </w:sdtPr>
              <w:sdtEndPr/>
              <w:sdtContent>
                <w:r w:rsidR="00C920E4" w:rsidRPr="00501C01">
                  <w:rPr>
                    <w:rFonts w:ascii="Arial" w:hAnsi="Arial" w:cs="Arial"/>
                  </w:rPr>
                  <w:t>Compliant</w:t>
                </w:r>
              </w:sdtContent>
            </w:sdt>
            <w:r w:rsidR="00C920E4" w:rsidRPr="00501C01">
              <w:rPr>
                <w:rFonts w:ascii="Arial" w:hAnsi="Arial" w:cs="Arial"/>
              </w:rPr>
              <w:t xml:space="preserve"> </w:t>
            </w:r>
          </w:p>
        </w:tc>
      </w:tr>
      <w:tr w:rsidR="00C920E4" w14:paraId="7A65C57C" w14:textId="77777777" w:rsidTr="00493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7BCF691" w14:textId="77777777" w:rsidR="00C920E4" w:rsidRPr="00244176" w:rsidRDefault="00C920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174BDFC9" w14:textId="77777777" w:rsidR="00C920E4" w:rsidRPr="00244176" w:rsidRDefault="00C920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54D4E3F5" w14:textId="77777777" w:rsidR="00C920E4"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922973"/>
                <w:placeholder>
                  <w:docPart w:val="F49EA7B196A349239D19361295D47212"/>
                </w:placeholder>
                <w:dropDownList>
                  <w:listItem w:displayText="choose a rating" w:value="choose a rating"/>
                  <w:listItem w:displayText="Compliant" w:value="Compliant"/>
                  <w:listItem w:displayText="Not Compliant" w:value="Not Compliant"/>
                </w:dropDownList>
              </w:sdtPr>
              <w:sdtEndPr/>
              <w:sdtContent>
                <w:r w:rsidR="00C920E4" w:rsidRPr="00501C01">
                  <w:rPr>
                    <w:rFonts w:ascii="Arial" w:hAnsi="Arial" w:cs="Arial"/>
                  </w:rPr>
                  <w:t>Compliant</w:t>
                </w:r>
              </w:sdtContent>
            </w:sdt>
            <w:r w:rsidR="00C920E4" w:rsidRPr="00501C01">
              <w:rPr>
                <w:rFonts w:ascii="Arial" w:hAnsi="Arial" w:cs="Arial"/>
              </w:rPr>
              <w:t xml:space="preserve"> </w:t>
            </w:r>
          </w:p>
        </w:tc>
      </w:tr>
      <w:tr w:rsidR="00C920E4" w14:paraId="1B2666DD" w14:textId="77777777" w:rsidTr="00493C5E">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D561637" w14:textId="77777777" w:rsidR="00C920E4" w:rsidRPr="00244176" w:rsidRDefault="00C920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5A9F12AC" w14:textId="77777777" w:rsidR="00C920E4" w:rsidRPr="00244176" w:rsidRDefault="00C920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9C3065" w14:textId="77777777" w:rsidR="00C920E4" w:rsidRPr="00244176" w:rsidRDefault="00C920E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9F95959" w14:textId="77777777" w:rsidR="00C920E4" w:rsidRPr="00244176" w:rsidRDefault="00C920E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DE59030" w14:textId="77777777" w:rsidR="00C920E4" w:rsidRPr="00244176" w:rsidRDefault="00C920E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AD947A5" w14:textId="77777777" w:rsidR="00C920E4" w:rsidRPr="00244176" w:rsidRDefault="00C920E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5C9E6659" w14:textId="77777777" w:rsidR="00C920E4"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247551"/>
                <w:placeholder>
                  <w:docPart w:val="426AE57C6E6F47B58CD8CC395C49EC13"/>
                </w:placeholder>
                <w:dropDownList>
                  <w:listItem w:displayText="choose a rating" w:value="choose a rating"/>
                  <w:listItem w:displayText="Compliant" w:value="Compliant"/>
                  <w:listItem w:displayText="Not Compliant" w:value="Not Compliant"/>
                </w:dropDownList>
              </w:sdtPr>
              <w:sdtEndPr/>
              <w:sdtContent>
                <w:r w:rsidR="00C920E4" w:rsidRPr="00501C01">
                  <w:rPr>
                    <w:rFonts w:ascii="Arial" w:hAnsi="Arial" w:cs="Arial"/>
                  </w:rPr>
                  <w:t>Compliant</w:t>
                </w:r>
              </w:sdtContent>
            </w:sdt>
            <w:r w:rsidR="00C920E4" w:rsidRPr="00501C01">
              <w:rPr>
                <w:rFonts w:ascii="Arial" w:hAnsi="Arial" w:cs="Arial"/>
              </w:rPr>
              <w:t xml:space="preserve"> </w:t>
            </w:r>
          </w:p>
        </w:tc>
      </w:tr>
      <w:tr w:rsidR="00C920E4" w14:paraId="5B5CE50B" w14:textId="77777777" w:rsidTr="00493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B44F9FD" w14:textId="77777777" w:rsidR="00C920E4" w:rsidRPr="00244176" w:rsidRDefault="00C920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10372040" w14:textId="77777777" w:rsidR="00C920E4" w:rsidRPr="00244176" w:rsidRDefault="00C920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2DDCF9B6" w14:textId="77777777" w:rsidR="00C920E4"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330542"/>
                <w:placeholder>
                  <w:docPart w:val="251DEDE610394D43954239751CAD92CA"/>
                </w:placeholder>
                <w:dropDownList>
                  <w:listItem w:displayText="choose a rating" w:value="choose a rating"/>
                  <w:listItem w:displayText="Compliant" w:value="Compliant"/>
                  <w:listItem w:displayText="Not Compliant" w:value="Not Compliant"/>
                </w:dropDownList>
              </w:sdtPr>
              <w:sdtEndPr/>
              <w:sdtContent>
                <w:r w:rsidR="00C920E4" w:rsidRPr="00501C01">
                  <w:rPr>
                    <w:rFonts w:ascii="Arial" w:hAnsi="Arial" w:cs="Arial"/>
                  </w:rPr>
                  <w:t>Compliant</w:t>
                </w:r>
              </w:sdtContent>
            </w:sdt>
            <w:r w:rsidR="00C920E4" w:rsidRPr="00501C01">
              <w:rPr>
                <w:rFonts w:ascii="Arial" w:hAnsi="Arial" w:cs="Arial"/>
              </w:rPr>
              <w:t xml:space="preserve"> </w:t>
            </w:r>
          </w:p>
        </w:tc>
      </w:tr>
      <w:tr w:rsidR="00C920E4" w14:paraId="14BDED4A" w14:textId="77777777" w:rsidTr="00493C5E">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5CBC9CA" w14:textId="77777777" w:rsidR="00C920E4" w:rsidRPr="00244176" w:rsidRDefault="00C920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46090859" w14:textId="77777777" w:rsidR="00C920E4" w:rsidRPr="00244176" w:rsidRDefault="00C920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tcPr>
          <w:p w14:paraId="6392207C" w14:textId="77777777" w:rsidR="00C920E4"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849907"/>
                <w:placeholder>
                  <w:docPart w:val="C04855AB419145EE83142BF341535C7C"/>
                </w:placeholder>
                <w:dropDownList>
                  <w:listItem w:displayText="choose a rating" w:value="choose a rating"/>
                  <w:listItem w:displayText="Compliant" w:value="Compliant"/>
                  <w:listItem w:displayText="Not Compliant" w:value="Not Compliant"/>
                </w:dropDownList>
              </w:sdtPr>
              <w:sdtEndPr/>
              <w:sdtContent>
                <w:r w:rsidR="00C920E4" w:rsidRPr="00501C01">
                  <w:rPr>
                    <w:rFonts w:ascii="Arial" w:hAnsi="Arial" w:cs="Arial"/>
                  </w:rPr>
                  <w:t>Compliant</w:t>
                </w:r>
              </w:sdtContent>
            </w:sdt>
            <w:r w:rsidR="00C920E4" w:rsidRPr="00501C01">
              <w:rPr>
                <w:rFonts w:ascii="Arial" w:hAnsi="Arial" w:cs="Arial"/>
              </w:rPr>
              <w:t xml:space="preserve"> </w:t>
            </w:r>
          </w:p>
        </w:tc>
      </w:tr>
      <w:tr w:rsidR="00C920E4" w14:paraId="482DB77B" w14:textId="77777777" w:rsidTr="00493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544DAF7" w14:textId="77777777" w:rsidR="00C920E4" w:rsidRPr="00244176" w:rsidRDefault="00C920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4D912094" w14:textId="77777777" w:rsidR="00C920E4" w:rsidRPr="00244176" w:rsidRDefault="00C920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tcPr>
          <w:p w14:paraId="539BA85A" w14:textId="77777777" w:rsidR="00C920E4"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079322"/>
                <w:placeholder>
                  <w:docPart w:val="0B226E601F92421C9559878ED34F211C"/>
                </w:placeholder>
                <w:dropDownList>
                  <w:listItem w:displayText="choose a rating" w:value="choose a rating"/>
                  <w:listItem w:displayText="Compliant" w:value="Compliant"/>
                  <w:listItem w:displayText="Not Compliant" w:value="Not Compliant"/>
                </w:dropDownList>
              </w:sdtPr>
              <w:sdtEndPr/>
              <w:sdtContent>
                <w:r w:rsidR="00C920E4" w:rsidRPr="00501C01">
                  <w:rPr>
                    <w:rFonts w:ascii="Arial" w:hAnsi="Arial" w:cs="Arial"/>
                  </w:rPr>
                  <w:t>Compliant</w:t>
                </w:r>
              </w:sdtContent>
            </w:sdt>
            <w:r w:rsidR="00C920E4" w:rsidRPr="00501C01">
              <w:rPr>
                <w:rFonts w:ascii="Arial" w:hAnsi="Arial" w:cs="Arial"/>
              </w:rPr>
              <w:t xml:space="preserve"> </w:t>
            </w:r>
          </w:p>
        </w:tc>
      </w:tr>
    </w:tbl>
    <w:p w14:paraId="1CE4BBA8" w14:textId="77777777" w:rsidR="00A63FCF" w:rsidRDefault="00192312" w:rsidP="007B3959">
      <w:pPr>
        <w:pStyle w:val="Heading20"/>
      </w:pPr>
      <w:r w:rsidRPr="00A36AA9">
        <w:t>Findings</w:t>
      </w:r>
    </w:p>
    <w:p w14:paraId="42A25446" w14:textId="77777777" w:rsidR="00AE1F16" w:rsidRDefault="00AE1F16" w:rsidP="00937110">
      <w:pPr>
        <w:pStyle w:val="NormalArial"/>
        <w:spacing w:line="276" w:lineRule="auto"/>
      </w:pPr>
      <w:r w:rsidRPr="00AE1F16">
        <w:t xml:space="preserve">I am satisfied based on the Assessment Team’s observations and recommendations that the service complies with the Requirements as outlined in the table above and as a result complies with this Standard. </w:t>
      </w:r>
    </w:p>
    <w:p w14:paraId="5DE34CC1" w14:textId="24C6E5E7" w:rsidR="003B0DCE" w:rsidRPr="00B92B30" w:rsidRDefault="00DA1DFD" w:rsidP="00937110">
      <w:pPr>
        <w:pStyle w:val="NormalArial"/>
        <w:spacing w:line="276" w:lineRule="auto"/>
      </w:pPr>
      <w:r>
        <w:t>Consumers and representatives expressed satisfaction their interactions with the service’s personnel are respectful. Each stated they felt valued and described how their life stories, background and individuality are acknowledged.</w:t>
      </w:r>
      <w:r w:rsidR="003B0DCE">
        <w:t xml:space="preserve"> </w:t>
      </w:r>
      <w:r w:rsidR="003B0DCE" w:rsidRPr="00937110">
        <w:t>Care documentation reflected planning and considered the individual needs and preferences of each consumer, captures their background, culture</w:t>
      </w:r>
      <w:r w:rsidR="003B0DCE" w:rsidRPr="00B92B30">
        <w:t xml:space="preserve">, and diversity including what is important to them. </w:t>
      </w:r>
    </w:p>
    <w:p w14:paraId="09258B4E" w14:textId="5993F174" w:rsidR="00B92B30" w:rsidRDefault="00B92B30" w:rsidP="00937110">
      <w:pPr>
        <w:spacing w:line="276" w:lineRule="auto"/>
        <w:rPr>
          <w:rFonts w:ascii="Arial" w:hAnsi="Arial" w:cs="Arial"/>
        </w:rPr>
      </w:pPr>
      <w:r w:rsidRPr="00B92B30">
        <w:rPr>
          <w:rFonts w:ascii="Arial" w:hAnsi="Arial" w:cs="Arial"/>
        </w:rPr>
        <w:t xml:space="preserve">Caregivers were familiar with the traditional greetings and cultural requirements of consumers, describing consideration of preferences, background, and culture when performing their roles. Mandatory training during onboarding for caregivers includes a module on diversity and inclusion to guide staff practice, a policy for the same further consolidates the service’s </w:t>
      </w:r>
      <w:r w:rsidRPr="00B92B30">
        <w:rPr>
          <w:rFonts w:ascii="Arial" w:hAnsi="Arial" w:cs="Arial"/>
        </w:rPr>
        <w:lastRenderedPageBreak/>
        <w:t>commitment to culturally safe care.</w:t>
      </w:r>
      <w:r w:rsidR="00FF3853">
        <w:rPr>
          <w:rFonts w:ascii="Arial" w:hAnsi="Arial" w:cs="Arial"/>
        </w:rPr>
        <w:t xml:space="preserve"> This was supported by </w:t>
      </w:r>
      <w:r w:rsidR="00F833FE">
        <w:rPr>
          <w:rFonts w:ascii="Arial" w:hAnsi="Arial" w:cs="Arial"/>
        </w:rPr>
        <w:t xml:space="preserve">a consumer account </w:t>
      </w:r>
      <w:r w:rsidR="00CD0D0B">
        <w:rPr>
          <w:rFonts w:ascii="Arial" w:hAnsi="Arial" w:cs="Arial"/>
        </w:rPr>
        <w:t>reflecting</w:t>
      </w:r>
      <w:r w:rsidR="001D1FF1">
        <w:rPr>
          <w:rFonts w:ascii="Arial" w:hAnsi="Arial" w:cs="Arial"/>
        </w:rPr>
        <w:t xml:space="preserve"> </w:t>
      </w:r>
      <w:r w:rsidR="00D72BDD" w:rsidRPr="00D72BDD">
        <w:rPr>
          <w:rFonts w:ascii="Arial" w:hAnsi="Arial" w:cs="Arial"/>
        </w:rPr>
        <w:t xml:space="preserve">it feels very ‘social’ when </w:t>
      </w:r>
      <w:r w:rsidR="00D72BDD">
        <w:rPr>
          <w:rFonts w:ascii="Arial" w:hAnsi="Arial" w:cs="Arial"/>
        </w:rPr>
        <w:t>caregivers</w:t>
      </w:r>
      <w:r w:rsidR="00D72BDD" w:rsidRPr="00D72BDD">
        <w:rPr>
          <w:rFonts w:ascii="Arial" w:hAnsi="Arial" w:cs="Arial"/>
        </w:rPr>
        <w:t xml:space="preserve"> are in </w:t>
      </w:r>
      <w:r w:rsidR="00D72BDD">
        <w:rPr>
          <w:rFonts w:ascii="Arial" w:hAnsi="Arial" w:cs="Arial"/>
        </w:rPr>
        <w:t>the</w:t>
      </w:r>
      <w:r w:rsidR="00D72BDD" w:rsidRPr="00D72BDD">
        <w:rPr>
          <w:rFonts w:ascii="Arial" w:hAnsi="Arial" w:cs="Arial"/>
        </w:rPr>
        <w:t xml:space="preserve"> home. </w:t>
      </w:r>
    </w:p>
    <w:p w14:paraId="661DEB24" w14:textId="77777777" w:rsidR="00936B4F" w:rsidRPr="00F25FF3" w:rsidRDefault="00137F72" w:rsidP="00937110">
      <w:pPr>
        <w:spacing w:line="276" w:lineRule="auto"/>
        <w:rPr>
          <w:rFonts w:ascii="Arial" w:hAnsi="Arial" w:cs="Arial"/>
        </w:rPr>
      </w:pPr>
      <w:r w:rsidRPr="00F25FF3">
        <w:rPr>
          <w:rFonts w:ascii="Arial" w:hAnsi="Arial" w:cs="Arial"/>
        </w:rPr>
        <w:t>Care managers and caregivers provided examples of ways they support consumers with choice and independence, by offering options and providing opportunities for discussion.</w:t>
      </w:r>
      <w:r w:rsidR="00936B4F" w:rsidRPr="00F25FF3">
        <w:rPr>
          <w:rFonts w:ascii="Arial" w:hAnsi="Arial" w:cs="Arial"/>
        </w:rPr>
        <w:t xml:space="preserve"> A welcome pack provided to each consumer signing on with the service includes the Charter of Aged Care Rights and supports the choices of consumers in planning their Home Care Package (HCP). A brochure for the Office of Public Advocate is included in the welcome pack to provide guidance in advance care planning, </w:t>
      </w:r>
      <w:proofErr w:type="gramStart"/>
      <w:r w:rsidR="00936B4F" w:rsidRPr="00F25FF3">
        <w:rPr>
          <w:rFonts w:ascii="Arial" w:hAnsi="Arial" w:cs="Arial"/>
        </w:rPr>
        <w:t>advocacy</w:t>
      </w:r>
      <w:proofErr w:type="gramEnd"/>
      <w:r w:rsidR="00936B4F" w:rsidRPr="00F25FF3">
        <w:rPr>
          <w:rFonts w:ascii="Arial" w:hAnsi="Arial" w:cs="Arial"/>
        </w:rPr>
        <w:t xml:space="preserve"> and other services. </w:t>
      </w:r>
    </w:p>
    <w:p w14:paraId="4421C3E6" w14:textId="77777777" w:rsidR="000909AC" w:rsidRPr="002176C3" w:rsidRDefault="00F25FF3" w:rsidP="00937110">
      <w:pPr>
        <w:spacing w:line="276" w:lineRule="auto"/>
        <w:rPr>
          <w:rFonts w:ascii="Arial" w:hAnsi="Arial" w:cs="Arial"/>
        </w:rPr>
      </w:pPr>
      <w:r w:rsidRPr="00F25FF3">
        <w:rPr>
          <w:rFonts w:ascii="Arial" w:hAnsi="Arial" w:cs="Arial"/>
        </w:rPr>
        <w:t>Consumers and representatives described their satisfaction with how the service supports consumers to live their best lives. Risks are discussed with consumers and representatives with mitigation strategies identified.</w:t>
      </w:r>
      <w:r w:rsidR="000909AC">
        <w:rPr>
          <w:rFonts w:ascii="Arial" w:hAnsi="Arial" w:cs="Arial"/>
        </w:rPr>
        <w:t xml:space="preserve"> </w:t>
      </w:r>
      <w:r w:rsidR="000909AC" w:rsidRPr="002176C3">
        <w:rPr>
          <w:rFonts w:ascii="Arial" w:hAnsi="Arial" w:cs="Arial"/>
        </w:rPr>
        <w:t>All consumers indicated they are enabled to exercise choice in the planning of services and are well informed about what the service can offer and provided with information related to other resources.</w:t>
      </w:r>
    </w:p>
    <w:p w14:paraId="4FCB6DEE" w14:textId="350EF2EC" w:rsidR="00D72BDD" w:rsidRPr="00B92B30" w:rsidRDefault="00977989" w:rsidP="00937110">
      <w:pPr>
        <w:spacing w:line="276" w:lineRule="auto"/>
        <w:rPr>
          <w:rFonts w:ascii="Arial" w:hAnsi="Arial" w:cs="Arial"/>
        </w:rPr>
      </w:pPr>
      <w:r w:rsidRPr="00862869">
        <w:rPr>
          <w:rFonts w:ascii="Arial" w:hAnsi="Arial" w:cs="Arial"/>
        </w:rPr>
        <w:t>The Assessment Team noted the minimum billing of 2 hours</w:t>
      </w:r>
      <w:r w:rsidR="00BB057E" w:rsidRPr="00862869">
        <w:rPr>
          <w:rFonts w:ascii="Arial" w:hAnsi="Arial" w:cs="Arial"/>
        </w:rPr>
        <w:t xml:space="preserve"> for home care visits which consumers </w:t>
      </w:r>
      <w:r w:rsidR="00862869" w:rsidRPr="00862869">
        <w:rPr>
          <w:rFonts w:ascii="Arial" w:hAnsi="Arial" w:cs="Arial"/>
        </w:rPr>
        <w:t>identified as limiting their ability to have more frequent shorter visits.</w:t>
      </w:r>
      <w:r w:rsidR="002009AE" w:rsidRPr="00862869">
        <w:rPr>
          <w:rFonts w:ascii="Arial" w:hAnsi="Arial" w:cs="Arial"/>
        </w:rPr>
        <w:t xml:space="preserve"> Consumers</w:t>
      </w:r>
      <w:r w:rsidR="002009AE">
        <w:rPr>
          <w:rFonts w:ascii="Arial" w:hAnsi="Arial" w:cs="Arial"/>
        </w:rPr>
        <w:t xml:space="preserve"> indicated the</w:t>
      </w:r>
      <w:r w:rsidR="006E09F8">
        <w:rPr>
          <w:rFonts w:ascii="Arial" w:hAnsi="Arial" w:cs="Arial"/>
        </w:rPr>
        <w:t xml:space="preserve">y understand the information in the statement, with one representative indicating their disappointment with the minimum </w:t>
      </w:r>
      <w:r w:rsidR="00DA3733">
        <w:rPr>
          <w:rFonts w:ascii="Arial" w:hAnsi="Arial" w:cs="Arial"/>
        </w:rPr>
        <w:t xml:space="preserve">2 hour billing for home care. </w:t>
      </w:r>
    </w:p>
    <w:p w14:paraId="7C17CCB7" w14:textId="77777777" w:rsidR="00937110" w:rsidRPr="00937110" w:rsidRDefault="00937110" w:rsidP="00937110">
      <w:pPr>
        <w:spacing w:line="276" w:lineRule="auto"/>
        <w:rPr>
          <w:rFonts w:ascii="Arial" w:hAnsi="Arial" w:cs="Arial"/>
        </w:rPr>
      </w:pPr>
      <w:r w:rsidRPr="00937110">
        <w:rPr>
          <w:rFonts w:ascii="Arial" w:hAnsi="Arial" w:cs="Arial"/>
        </w:rPr>
        <w:t>Caregivers described being aware and respectful of privacy when in a consumer's home. They discussed maintaining confidentiality by password protecting electronic equipment used to access consumer information, and never discussing these details outside of the service.</w:t>
      </w:r>
    </w:p>
    <w:p w14:paraId="0DFFEAEF" w14:textId="6A8D1D1A" w:rsidR="001A5684" w:rsidRPr="006B4042" w:rsidRDefault="00192312" w:rsidP="00F87E39">
      <w:pPr>
        <w:pStyle w:val="NormalArial"/>
      </w:pPr>
      <w:r w:rsidRPr="00A36AA9">
        <w:br w:type="page"/>
      </w:r>
    </w:p>
    <w:p w14:paraId="2DE49091" w14:textId="77777777" w:rsidR="003217D3" w:rsidRDefault="0019231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F96A58" w14:paraId="3E22301D" w14:textId="77777777" w:rsidTr="00493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348AD7EE" w14:textId="77777777" w:rsidR="00F96A58" w:rsidRPr="003217D3" w:rsidRDefault="00F96A5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4D8A835A" w14:textId="77777777" w:rsidR="00F96A58" w:rsidRPr="003217D3" w:rsidRDefault="00F96A5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96A58" w14:paraId="1B210D68" w14:textId="77777777" w:rsidTr="00493C5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09CA479"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545E8AED"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4A047F30"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642882"/>
                <w:placeholder>
                  <w:docPart w:val="740C26C25F404244872659C74029B429"/>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492CFADD" w14:textId="77777777" w:rsidTr="00493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E0C1942"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1131E7F3" w14:textId="77777777" w:rsidR="00F96A58" w:rsidRPr="00244176"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2" w:type="pct"/>
            <w:shd w:val="clear" w:color="auto" w:fill="auto"/>
          </w:tcPr>
          <w:p w14:paraId="429C0921" w14:textId="77777777" w:rsidR="00F96A58"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1187912"/>
                <w:placeholder>
                  <w:docPart w:val="86A075E996CC4A4286EC9935FECD995E"/>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704D01CD" w14:textId="77777777" w:rsidTr="00493C5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DA0C088"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7B070FD9"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8F7EDFE" w14:textId="77777777" w:rsidR="00F96A58" w:rsidRPr="00244176" w:rsidRDefault="00F96A5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721459" w14:textId="77777777" w:rsidR="00F96A58" w:rsidRPr="00244176" w:rsidRDefault="00F96A5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45836376"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5738"/>
                <w:placeholder>
                  <w:docPart w:val="EE44BFBFB41041E490A5913B3F7EB658"/>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6136F75D" w14:textId="77777777" w:rsidTr="00493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54B033E"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39C83F69" w14:textId="77777777" w:rsidR="00F96A58" w:rsidRPr="00244176"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52356979" w14:textId="77777777" w:rsidR="00F96A58"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319765"/>
                <w:placeholder>
                  <w:docPart w:val="30576CE934D9434D860FE600A1284FB9"/>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40FC0AFF" w14:textId="77777777" w:rsidTr="00493C5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4BC9E8D"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231B530D"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102" w:type="pct"/>
            <w:shd w:val="clear" w:color="auto" w:fill="auto"/>
          </w:tcPr>
          <w:p w14:paraId="6A4DECAB"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206321"/>
                <w:placeholder>
                  <w:docPart w:val="746692F57CFE452DBFE85D9904CD0232"/>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bl>
    <w:bookmarkEnd w:id="2"/>
    <w:p w14:paraId="203EAAC3" w14:textId="77777777" w:rsidR="0087700C" w:rsidRDefault="00192312" w:rsidP="00A63FCF">
      <w:pPr>
        <w:pStyle w:val="Heading20"/>
        <w:tabs>
          <w:tab w:val="left" w:pos="1890"/>
        </w:tabs>
      </w:pPr>
      <w:r w:rsidRPr="00A36AA9">
        <w:t>Findings</w:t>
      </w:r>
    </w:p>
    <w:p w14:paraId="13669E96" w14:textId="77777777" w:rsidR="00F96A58" w:rsidRDefault="00F96A58" w:rsidP="004E5984">
      <w:pPr>
        <w:pStyle w:val="NormalArial"/>
        <w:spacing w:line="276" w:lineRule="auto"/>
      </w:pPr>
      <w:r w:rsidRPr="00F96A58">
        <w:t xml:space="preserve">I am satisfied based on the Assessment Team’s observations and recommendations that the service complies with the Requirements as outlined in the table above and as a result complies with this Standard. </w:t>
      </w:r>
    </w:p>
    <w:p w14:paraId="2A14EADE" w14:textId="77777777" w:rsidR="00FC5997" w:rsidRPr="00FC5997" w:rsidRDefault="009B1A2B" w:rsidP="004E5984">
      <w:pPr>
        <w:spacing w:line="276" w:lineRule="auto"/>
        <w:rPr>
          <w:rFonts w:ascii="Arial" w:hAnsi="Arial" w:cs="Arial"/>
        </w:rPr>
      </w:pPr>
      <w:r w:rsidRPr="00FC5997">
        <w:rPr>
          <w:rFonts w:ascii="Arial" w:hAnsi="Arial" w:cs="Arial"/>
        </w:rPr>
        <w:t>Consumers and representatives confirmed the service seeks to understand consumer needs and preferences through the care planning and assessment process.</w:t>
      </w:r>
      <w:r w:rsidR="007F43FC" w:rsidRPr="00FC5997">
        <w:rPr>
          <w:rFonts w:ascii="Arial" w:hAnsi="Arial" w:cs="Arial"/>
        </w:rPr>
        <w:t xml:space="preserve"> Caregivers explained their understanding of consumer needs and risks enabling them to provide appropriate service delivery and reported accessing the information through the mobile service application (app).</w:t>
      </w:r>
      <w:r w:rsidR="00FC5997" w:rsidRPr="00FC5997">
        <w:rPr>
          <w:rFonts w:ascii="Arial" w:hAnsi="Arial" w:cs="Arial"/>
        </w:rPr>
        <w:t xml:space="preserve"> The Assessment Team observed brochures available on advance care planning which are included with the services welcome pack.</w:t>
      </w:r>
    </w:p>
    <w:p w14:paraId="2ED85935" w14:textId="77777777" w:rsidR="004E5984" w:rsidRDefault="004F680C" w:rsidP="004E5984">
      <w:pPr>
        <w:pStyle w:val="NormalArial"/>
        <w:spacing w:line="276" w:lineRule="auto"/>
      </w:pPr>
      <w:r>
        <w:t>Clinical staff confirmed consumer needs and goals are discussed during the initial meeting including advance care planning discussion</w:t>
      </w:r>
      <w:r w:rsidR="002658C5">
        <w:t xml:space="preserve">. </w:t>
      </w:r>
      <w:r w:rsidR="00E770A8">
        <w:t xml:space="preserve">Caregivers </w:t>
      </w:r>
      <w:r w:rsidR="00F14FEB">
        <w:t>explained</w:t>
      </w:r>
      <w:r w:rsidR="00E770A8">
        <w:t xml:space="preserve"> consumer care </w:t>
      </w:r>
      <w:r w:rsidR="0072021F">
        <w:t>plans</w:t>
      </w:r>
      <w:r w:rsidR="00E770A8">
        <w:t xml:space="preserve"> </w:t>
      </w:r>
      <w:r w:rsidR="00F14FEB">
        <w:t>are</w:t>
      </w:r>
      <w:r w:rsidR="00E770A8">
        <w:t xml:space="preserve"> </w:t>
      </w:r>
      <w:r w:rsidR="00E770A8">
        <w:lastRenderedPageBreak/>
        <w:t xml:space="preserve">visible after they accept a service and are alerted </w:t>
      </w:r>
      <w:r w:rsidR="00E770A8" w:rsidRPr="002D7E56">
        <w:t>by</w:t>
      </w:r>
      <w:r w:rsidR="00E770A8">
        <w:t xml:space="preserve"> </w:t>
      </w:r>
      <w:r w:rsidR="00E770A8" w:rsidRPr="002D7E56">
        <w:t>short messaging service (sms)</w:t>
      </w:r>
      <w:r w:rsidR="00E770A8">
        <w:t xml:space="preserve"> when there are updates to the care plan. </w:t>
      </w:r>
    </w:p>
    <w:p w14:paraId="3C9B02AB" w14:textId="0F613023" w:rsidR="00B778E7" w:rsidRDefault="00E770A8" w:rsidP="00245054">
      <w:pPr>
        <w:pStyle w:val="NormalArial"/>
        <w:spacing w:line="276" w:lineRule="auto"/>
      </w:pPr>
      <w:r w:rsidRPr="002D7E56">
        <w:t>Care</w:t>
      </w:r>
      <w:r>
        <w:t xml:space="preserve"> managers </w:t>
      </w:r>
      <w:r w:rsidR="00E05F46">
        <w:t xml:space="preserve">explained </w:t>
      </w:r>
      <w:r>
        <w:t xml:space="preserve">care plans are reviewed </w:t>
      </w:r>
      <w:r w:rsidR="0072021F">
        <w:t>annually when</w:t>
      </w:r>
      <w:r>
        <w:t xml:space="preserve"> clients requested a change or when there were changes in care needs.</w:t>
      </w:r>
      <w:r w:rsidR="00B1339A">
        <w:t xml:space="preserve"> Changes to consumer care plans are uploaded to the electronic management system and are offered to consumers who request a copy for their records.</w:t>
      </w:r>
      <w:r w:rsidR="006868A6">
        <w:t xml:space="preserve"> This was supported by a </w:t>
      </w:r>
      <w:r w:rsidR="0072021F">
        <w:t xml:space="preserve">representative </w:t>
      </w:r>
      <w:r w:rsidR="006868A6">
        <w:t xml:space="preserve">account confirming updates to </w:t>
      </w:r>
      <w:r w:rsidR="0072021F">
        <w:t xml:space="preserve">care planning requirements according to consumer preference and need. </w:t>
      </w:r>
    </w:p>
    <w:p w14:paraId="1F29B151" w14:textId="3E09A75E" w:rsidR="0087700C" w:rsidRPr="006B4042" w:rsidRDefault="00192312" w:rsidP="00F87E39">
      <w:pPr>
        <w:pStyle w:val="NormalArial"/>
      </w:pPr>
      <w:r w:rsidRPr="006B4042">
        <w:br w:type="page"/>
      </w:r>
    </w:p>
    <w:p w14:paraId="1D8425ED" w14:textId="77777777" w:rsidR="003217D3" w:rsidRDefault="0019231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F96A58" w14:paraId="2EFE4654" w14:textId="77777777" w:rsidTr="00493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AFC318" w14:textId="77777777" w:rsidR="00F96A58" w:rsidRPr="003217D3" w:rsidRDefault="00F96A5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DC734A" w14:textId="77777777" w:rsidR="00F96A58" w:rsidRPr="003217D3" w:rsidRDefault="00F96A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96A58" w14:paraId="1039C46F" w14:textId="77777777" w:rsidTr="00493C5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DCC434"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5FE7DE"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D4EF58E" w14:textId="77777777" w:rsidR="00F96A58" w:rsidRPr="00244176" w:rsidRDefault="00F96A5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92F347D" w14:textId="77777777" w:rsidR="00F96A58" w:rsidRPr="00244176" w:rsidRDefault="00F96A5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FD4219" w14:textId="77777777" w:rsidR="00F96A58" w:rsidRPr="00244176" w:rsidRDefault="00F96A5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DBD1A"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67476"/>
                <w:placeholder>
                  <w:docPart w:val="E9B822B205EF4ADFA288832DD800197D"/>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3F20D501" w14:textId="77777777" w:rsidTr="00493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319019"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1C447" w14:textId="77777777" w:rsidR="00F96A58" w:rsidRPr="00244176"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83D6A5" w14:textId="77777777" w:rsidR="00F96A58"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899379"/>
                <w:placeholder>
                  <w:docPart w:val="A25260D3641F4A16BFEFD32D8AC51651"/>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694970C4" w14:textId="77777777" w:rsidTr="00493C5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9851B1" w14:textId="77777777" w:rsidR="00F96A58" w:rsidRPr="00244176" w:rsidRDefault="00F96A5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2D456" w14:textId="77777777" w:rsidR="00F96A58" w:rsidRPr="00244176" w:rsidRDefault="00F96A5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8A356"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373977"/>
                <w:placeholder>
                  <w:docPart w:val="4DC0EFA284FB48DE899880167DFC54D3"/>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60BE54A8" w14:textId="77777777" w:rsidTr="00493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780883"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EB665A" w14:textId="77777777" w:rsidR="00F96A58" w:rsidRPr="00244176"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25F97" w14:textId="77777777" w:rsidR="00F96A58"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578128"/>
                <w:placeholder>
                  <w:docPart w:val="821D679F20E345A085644C9DCF860CF9"/>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6D15EAEE" w14:textId="77777777" w:rsidTr="00493C5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C28CE6"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A3FB31"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E86404"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516892"/>
                <w:placeholder>
                  <w:docPart w:val="EA60EC5485014C95A78AA58175E07591"/>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21D9FE7B" w14:textId="77777777" w:rsidTr="00493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E2A132"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4EFB5E" w14:textId="77777777" w:rsidR="00F96A58" w:rsidRPr="00244176"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0E16E4" w14:textId="77777777" w:rsidR="00F96A58"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611295"/>
                <w:placeholder>
                  <w:docPart w:val="6EBE219626D54BC8A6511B13FC592C0B"/>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066DC4B7" w14:textId="77777777" w:rsidTr="00493C5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046862"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55E2E"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39AD7BE" w14:textId="77777777" w:rsidR="00F96A58" w:rsidRPr="00244176" w:rsidRDefault="00F96A5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6533D02" w14:textId="77777777" w:rsidR="00F96A58" w:rsidRPr="00244176" w:rsidRDefault="00F96A5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585D48"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63610"/>
                <w:placeholder>
                  <w:docPart w:val="1F29056D2CC145668456C641C56E94AE"/>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bl>
    <w:bookmarkEnd w:id="3"/>
    <w:p w14:paraId="3C20668A" w14:textId="77777777" w:rsidR="002253FC" w:rsidRDefault="00192312" w:rsidP="007B3959">
      <w:pPr>
        <w:pStyle w:val="Heading20"/>
      </w:pPr>
      <w:r w:rsidRPr="00A36AA9">
        <w:t>Findings</w:t>
      </w:r>
    </w:p>
    <w:p w14:paraId="37D106F9" w14:textId="77777777" w:rsidR="00F96A58" w:rsidRDefault="00F96A58" w:rsidP="00316C36">
      <w:pPr>
        <w:pStyle w:val="NormalArial"/>
        <w:spacing w:line="276" w:lineRule="auto"/>
      </w:pPr>
      <w:r w:rsidRPr="00F96A58">
        <w:t xml:space="preserve">I am satisfied based on the Assessment Team’s observations and recommendations that the service complies with the Requirements as outlined in the table above and as a result complies with this Standard. </w:t>
      </w:r>
    </w:p>
    <w:p w14:paraId="32AE2A1A" w14:textId="58DC8169" w:rsidR="008267A1" w:rsidRPr="008267A1" w:rsidRDefault="00835819" w:rsidP="00316C36">
      <w:pPr>
        <w:spacing w:line="276" w:lineRule="auto"/>
        <w:rPr>
          <w:rFonts w:ascii="Arial" w:hAnsi="Arial" w:cs="Arial"/>
        </w:rPr>
      </w:pPr>
      <w:r w:rsidRPr="00835819">
        <w:rPr>
          <w:rFonts w:ascii="Arial" w:hAnsi="Arial" w:cs="Arial"/>
        </w:rPr>
        <w:t xml:space="preserve">All consumers and representatives expressed satisfaction with the personal and clinical care received, </w:t>
      </w:r>
      <w:r>
        <w:rPr>
          <w:rFonts w:ascii="Arial" w:hAnsi="Arial" w:cs="Arial"/>
        </w:rPr>
        <w:t>confirming</w:t>
      </w:r>
      <w:r w:rsidRPr="00835819">
        <w:rPr>
          <w:rFonts w:ascii="Arial" w:hAnsi="Arial" w:cs="Arial"/>
        </w:rPr>
        <w:t xml:space="preserve"> it meets consumer needs. </w:t>
      </w:r>
      <w:r w:rsidR="008267A1" w:rsidRPr="008267A1">
        <w:rPr>
          <w:rFonts w:ascii="Arial" w:hAnsi="Arial" w:cs="Arial"/>
        </w:rPr>
        <w:t xml:space="preserve">Caregivers outlined how they tailor care to the </w:t>
      </w:r>
      <w:r w:rsidR="008267A1" w:rsidRPr="008267A1">
        <w:rPr>
          <w:rFonts w:ascii="Arial" w:hAnsi="Arial" w:cs="Arial"/>
        </w:rPr>
        <w:lastRenderedPageBreak/>
        <w:t>needs of individual clients. Management explained if further training was required</w:t>
      </w:r>
      <w:r w:rsidR="00FD52A0">
        <w:rPr>
          <w:rFonts w:ascii="Arial" w:hAnsi="Arial" w:cs="Arial"/>
        </w:rPr>
        <w:t xml:space="preserve"> with specific equipment this</w:t>
      </w:r>
      <w:r w:rsidR="008267A1" w:rsidRPr="008267A1">
        <w:rPr>
          <w:rFonts w:ascii="Arial" w:hAnsi="Arial" w:cs="Arial"/>
        </w:rPr>
        <w:t xml:space="preserve"> would </w:t>
      </w:r>
      <w:r w:rsidR="00FD52A0">
        <w:rPr>
          <w:rFonts w:ascii="Arial" w:hAnsi="Arial" w:cs="Arial"/>
        </w:rPr>
        <w:t xml:space="preserve">be </w:t>
      </w:r>
      <w:r w:rsidR="008267A1" w:rsidRPr="008267A1">
        <w:rPr>
          <w:rFonts w:ascii="Arial" w:hAnsi="Arial" w:cs="Arial"/>
        </w:rPr>
        <w:t>provide</w:t>
      </w:r>
      <w:r w:rsidR="00FD52A0">
        <w:rPr>
          <w:rFonts w:ascii="Arial" w:hAnsi="Arial" w:cs="Arial"/>
        </w:rPr>
        <w:t>d</w:t>
      </w:r>
      <w:r w:rsidR="008267A1" w:rsidRPr="008267A1">
        <w:rPr>
          <w:rFonts w:ascii="Arial" w:hAnsi="Arial" w:cs="Arial"/>
        </w:rPr>
        <w:t xml:space="preserve"> in the consumer's home </w:t>
      </w:r>
      <w:r w:rsidR="00FD52A0">
        <w:rPr>
          <w:rFonts w:ascii="Arial" w:hAnsi="Arial" w:cs="Arial"/>
        </w:rPr>
        <w:t>to ensure care was</w:t>
      </w:r>
      <w:r w:rsidR="008267A1" w:rsidRPr="008267A1">
        <w:rPr>
          <w:rFonts w:ascii="Arial" w:hAnsi="Arial" w:cs="Arial"/>
        </w:rPr>
        <w:t xml:space="preserve"> tailored to</w:t>
      </w:r>
      <w:r w:rsidR="00FD52A0">
        <w:rPr>
          <w:rFonts w:ascii="Arial" w:hAnsi="Arial" w:cs="Arial"/>
        </w:rPr>
        <w:t xml:space="preserve"> </w:t>
      </w:r>
      <w:r w:rsidR="008267A1" w:rsidRPr="008267A1">
        <w:rPr>
          <w:rFonts w:ascii="Arial" w:hAnsi="Arial" w:cs="Arial"/>
        </w:rPr>
        <w:t>consumer needs</w:t>
      </w:r>
      <w:r w:rsidR="00FD52A0">
        <w:rPr>
          <w:rFonts w:ascii="Arial" w:hAnsi="Arial" w:cs="Arial"/>
        </w:rPr>
        <w:t xml:space="preserve">. </w:t>
      </w:r>
    </w:p>
    <w:p w14:paraId="59BAE026" w14:textId="63672C37" w:rsidR="00835819" w:rsidRPr="00835819" w:rsidRDefault="00E038A5" w:rsidP="00C85237">
      <w:pPr>
        <w:spacing w:line="276" w:lineRule="auto"/>
        <w:rPr>
          <w:rFonts w:ascii="Arial" w:hAnsi="Arial" w:cs="Arial"/>
        </w:rPr>
      </w:pPr>
      <w:r w:rsidRPr="00316C36">
        <w:rPr>
          <w:rFonts w:ascii="Arial" w:hAnsi="Arial" w:cs="Arial"/>
        </w:rPr>
        <w:t>Consumer documentation reviewed demonstrated high-impact or high-prevalence risks associated with the care of the sampled consumers are identified and documented, with clinical and allied health assessments occurring where appropriate. Interventions to manage and mitigate the risks to consumers are developed and evident in consumer care plans and home care assessments.</w:t>
      </w:r>
      <w:r w:rsidR="00316C36" w:rsidRPr="00316C36">
        <w:rPr>
          <w:rFonts w:ascii="Arial" w:hAnsi="Arial" w:cs="Arial"/>
        </w:rPr>
        <w:t xml:space="preserve"> All incidents are investigated, preventative actions or changes to care initiated and consumer deterioration identified and followed up. Management </w:t>
      </w:r>
      <w:r w:rsidR="00C1001F">
        <w:rPr>
          <w:rFonts w:ascii="Arial" w:hAnsi="Arial" w:cs="Arial"/>
        </w:rPr>
        <w:t>retains</w:t>
      </w:r>
      <w:r w:rsidR="00316C36">
        <w:rPr>
          <w:rFonts w:ascii="Arial" w:hAnsi="Arial" w:cs="Arial"/>
        </w:rPr>
        <w:t xml:space="preserve"> </w:t>
      </w:r>
      <w:r w:rsidR="00316C36" w:rsidRPr="00316C36">
        <w:rPr>
          <w:rFonts w:ascii="Arial" w:hAnsi="Arial" w:cs="Arial"/>
        </w:rPr>
        <w:t>a list of vulnerable consumers who are monitored closely to ensure they receive the care required to keep them safe.</w:t>
      </w:r>
    </w:p>
    <w:p w14:paraId="777A7706" w14:textId="5FE66B2C" w:rsidR="00BF4BC6" w:rsidRDefault="00C1001F" w:rsidP="00C85237">
      <w:pPr>
        <w:pStyle w:val="NormalArial"/>
        <w:spacing w:line="276" w:lineRule="auto"/>
      </w:pPr>
      <w:r>
        <w:t>Clinical staff detailed strategies for consumers nearing end of life including referral to palliative care services, pain assessment and management, maintaining comfort, sourcing</w:t>
      </w:r>
      <w:r w:rsidRPr="00423B8F">
        <w:t xml:space="preserve"> required equipment</w:t>
      </w:r>
      <w:r>
        <w:t>, engaging allied health professionals,</w:t>
      </w:r>
      <w:r w:rsidRPr="007219D2">
        <w:t xml:space="preserve"> </w:t>
      </w:r>
      <w:r>
        <w:t>increasing the contact from the service and being present to support the family.</w:t>
      </w:r>
    </w:p>
    <w:p w14:paraId="23952C8B" w14:textId="4322A040" w:rsidR="000263D0" w:rsidRPr="00C85237" w:rsidRDefault="000263D0" w:rsidP="005D2079">
      <w:pPr>
        <w:spacing w:line="276" w:lineRule="auto"/>
        <w:rPr>
          <w:rFonts w:ascii="Arial" w:hAnsi="Arial" w:cs="Arial"/>
        </w:rPr>
      </w:pPr>
      <w:r w:rsidRPr="00C85237">
        <w:rPr>
          <w:rFonts w:ascii="Arial" w:hAnsi="Arial" w:cs="Arial"/>
        </w:rPr>
        <w:t>Caregivers demonstrated knowledge of their responsibilities in reporting consumer deterioration or change to a care manager, calling emergency services if required, and documenting deterioration in shift notes. Care managers described how they actively respond when deterioration is reported they are alerted through the electronic management system.</w:t>
      </w:r>
      <w:r w:rsidR="00C85237" w:rsidRPr="00C85237">
        <w:rPr>
          <w:rFonts w:ascii="Arial" w:hAnsi="Arial" w:cs="Arial"/>
        </w:rPr>
        <w:t xml:space="preserve"> Care documentation reflected changes in a consumer’s health or condition are reported, documented, and actioned. This was supported by a representative account confirming they were confident any changes would be identified by caregivers and contact relevant parties. </w:t>
      </w:r>
    </w:p>
    <w:p w14:paraId="507B0109" w14:textId="3B2CCE5E" w:rsidR="006363EA" w:rsidRPr="006363EA" w:rsidRDefault="001B287B" w:rsidP="005D2079">
      <w:pPr>
        <w:spacing w:line="276" w:lineRule="auto"/>
        <w:rPr>
          <w:rFonts w:ascii="Arial" w:hAnsi="Arial" w:cs="Arial"/>
        </w:rPr>
      </w:pPr>
      <w:r w:rsidRPr="001B287B">
        <w:rPr>
          <w:rFonts w:ascii="Arial" w:hAnsi="Arial" w:cs="Arial"/>
        </w:rPr>
        <w:t xml:space="preserve">The Assessment Team reviewed care documentation including progress notes, which reflects information is appropriately communicated to others involved in care. </w:t>
      </w:r>
      <w:r w:rsidR="006363EA" w:rsidRPr="006363EA">
        <w:rPr>
          <w:rFonts w:ascii="Arial" w:hAnsi="Arial" w:cs="Arial"/>
        </w:rPr>
        <w:t xml:space="preserve">Consumers and representatives were satisfied that when needed, the service enables appropriate individuals, other </w:t>
      </w:r>
      <w:proofErr w:type="gramStart"/>
      <w:r w:rsidR="006363EA" w:rsidRPr="006363EA">
        <w:rPr>
          <w:rFonts w:ascii="Arial" w:hAnsi="Arial" w:cs="Arial"/>
        </w:rPr>
        <w:t>organisations</w:t>
      </w:r>
      <w:proofErr w:type="gramEnd"/>
      <w:r w:rsidR="006363EA" w:rsidRPr="006363EA">
        <w:rPr>
          <w:rFonts w:ascii="Arial" w:hAnsi="Arial" w:cs="Arial"/>
        </w:rPr>
        <w:t xml:space="preserve"> and service providers to become involved in care and service delivery. </w:t>
      </w:r>
      <w:r w:rsidR="00DD601F" w:rsidRPr="00DD601F">
        <w:rPr>
          <w:rFonts w:ascii="Arial" w:hAnsi="Arial" w:cs="Arial"/>
        </w:rPr>
        <w:t>Care documentation sampled demonstrated referrals were made in response to an identified need.</w:t>
      </w:r>
    </w:p>
    <w:p w14:paraId="235E7171" w14:textId="37221A80" w:rsidR="001B287B" w:rsidRPr="001B287B" w:rsidRDefault="005D2079" w:rsidP="005D2079">
      <w:pPr>
        <w:spacing w:line="276" w:lineRule="auto"/>
        <w:rPr>
          <w:rFonts w:ascii="Arial" w:hAnsi="Arial" w:cs="Arial"/>
        </w:rPr>
      </w:pPr>
      <w:r w:rsidRPr="005D2079">
        <w:rPr>
          <w:rFonts w:ascii="Arial" w:hAnsi="Arial" w:cs="Arial"/>
        </w:rPr>
        <w:t>Management discussed the mandatory infection control training and procedures staff complete. The Assessment Team reviewed the work procedures available to support workers and confirmed they include hand hygiene and PPE donning and doffing.</w:t>
      </w:r>
    </w:p>
    <w:p w14:paraId="420A8F9A" w14:textId="7BE914D4" w:rsidR="0087700C" w:rsidRPr="006B4042" w:rsidRDefault="00192312" w:rsidP="00F87E39">
      <w:pPr>
        <w:pStyle w:val="NormalArial"/>
      </w:pPr>
      <w:r w:rsidRPr="006B4042">
        <w:br w:type="page"/>
      </w:r>
    </w:p>
    <w:p w14:paraId="2A33EE20" w14:textId="77777777" w:rsidR="00FC045E" w:rsidRPr="00A36AA9" w:rsidRDefault="0019231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F96A58" w14:paraId="6595717A" w14:textId="77777777" w:rsidTr="00637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2542F9AC" w14:textId="77777777" w:rsidR="00F96A58" w:rsidRPr="00991076" w:rsidRDefault="00F96A5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1571103B" w14:textId="77777777" w:rsidR="00F96A58" w:rsidRPr="00991076" w:rsidRDefault="00F96A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F96A58" w14:paraId="06275B30" w14:textId="77777777" w:rsidTr="00637E9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12F306F"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7A61E75D"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47" w:type="pct"/>
            <w:shd w:val="clear" w:color="auto" w:fill="auto"/>
          </w:tcPr>
          <w:p w14:paraId="18F5E136"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012899"/>
                <w:placeholder>
                  <w:docPart w:val="C657F2AE7F2E45BBB748A3DB1D84FFCF"/>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146DC817" w14:textId="77777777" w:rsidTr="00637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EE1FF27"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2F065648" w14:textId="77777777" w:rsidR="00F96A58" w:rsidRPr="00244176"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47" w:type="pct"/>
            <w:shd w:val="clear" w:color="auto" w:fill="auto"/>
          </w:tcPr>
          <w:p w14:paraId="2128DD34" w14:textId="77777777" w:rsidR="00F96A58"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247877"/>
                <w:placeholder>
                  <w:docPart w:val="C671610E480C4066894A2DE8725B250B"/>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707EC908" w14:textId="77777777" w:rsidTr="00637E9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2A1D09A"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24CC9145"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6EDB811" w14:textId="77777777" w:rsidR="00F96A58" w:rsidRPr="00244176" w:rsidRDefault="00F96A5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BB4042" w14:textId="77777777" w:rsidR="00F96A58" w:rsidRPr="00244176" w:rsidRDefault="00F96A5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29D2D3F" w14:textId="77777777" w:rsidR="00F96A58" w:rsidRPr="00244176" w:rsidRDefault="00F96A5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22DD9ABD"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00854"/>
                <w:placeholder>
                  <w:docPart w:val="8B678B843B7F4B98A4D89713BDBD71D0"/>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1351B2B6" w14:textId="77777777" w:rsidTr="00637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AF325E7"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6D01DB44" w14:textId="77777777" w:rsidR="00F96A58" w:rsidRPr="00244176"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7B45C36C" w14:textId="77777777" w:rsidR="00F96A58"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041532"/>
                <w:placeholder>
                  <w:docPart w:val="7FE9E1CCAB4147609B4FBEA1E19327E0"/>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1F52060A" w14:textId="77777777" w:rsidTr="00637E9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041A850"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31E2E7BF"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68E14654"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267393"/>
                <w:placeholder>
                  <w:docPart w:val="1B2DC903192341619F5D5F5654AF22C2"/>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6BECC7FE" w14:textId="77777777" w:rsidTr="00637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8BE7FD5"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2F3ACBD2" w14:textId="77777777" w:rsidR="00F96A58" w:rsidRPr="00244176"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7DAA0F07" w14:textId="77777777" w:rsidR="00F96A58"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810460"/>
                <w:placeholder>
                  <w:docPart w:val="BDCF84D33D6C409C89084E7DA8E40619"/>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r w:rsidR="00F96A58" w14:paraId="25E26F48" w14:textId="77777777" w:rsidTr="00637E9E">
        <w:tc>
          <w:tcPr>
            <w:cnfStyle w:val="001000000000" w:firstRow="0" w:lastRow="0" w:firstColumn="1" w:lastColumn="0" w:oddVBand="0" w:evenVBand="0" w:oddHBand="0" w:evenHBand="0" w:firstRowFirstColumn="0" w:firstRowLastColumn="0" w:lastRowFirstColumn="0" w:lastRowLastColumn="0"/>
            <w:tcW w:w="1320" w:type="pct"/>
          </w:tcPr>
          <w:p w14:paraId="75C1534F"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14A5E4E1"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47" w:type="pct"/>
          </w:tcPr>
          <w:p w14:paraId="3B4A43DC" w14:textId="77777777" w:rsidR="00F96A58"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275810"/>
                <w:placeholder>
                  <w:docPart w:val="D4754656E7584BBA9D496D9320819177"/>
                </w:placeholder>
                <w:dropDownList>
                  <w:listItem w:displayText="choose a rating" w:value="choose a rating"/>
                  <w:listItem w:displayText="Compliant" w:value="Compliant"/>
                  <w:listItem w:displayText="Not Compliant" w:value="Not Compliant"/>
                </w:dropDownList>
              </w:sdtPr>
              <w:sdtEndPr/>
              <w:sdtContent>
                <w:r w:rsidR="00F96A58" w:rsidRPr="00501C01">
                  <w:rPr>
                    <w:rFonts w:ascii="Arial" w:hAnsi="Arial" w:cs="Arial"/>
                  </w:rPr>
                  <w:t>Compliant</w:t>
                </w:r>
              </w:sdtContent>
            </w:sdt>
            <w:r w:rsidR="00F96A58" w:rsidRPr="00501C01">
              <w:rPr>
                <w:rFonts w:ascii="Arial" w:hAnsi="Arial" w:cs="Arial"/>
              </w:rPr>
              <w:t xml:space="preserve"> </w:t>
            </w:r>
          </w:p>
        </w:tc>
      </w:tr>
    </w:tbl>
    <w:p w14:paraId="7AD3DC3E" w14:textId="77777777" w:rsidR="0087700C" w:rsidRDefault="00192312" w:rsidP="00BF016E">
      <w:pPr>
        <w:pStyle w:val="Heading20"/>
        <w:spacing w:line="276" w:lineRule="auto"/>
      </w:pPr>
      <w:r w:rsidRPr="00A36AA9">
        <w:t>Findings</w:t>
      </w:r>
    </w:p>
    <w:p w14:paraId="2D7284DA" w14:textId="77777777" w:rsidR="00F96A58" w:rsidRDefault="00F96A58" w:rsidP="00BF016E">
      <w:pPr>
        <w:pStyle w:val="NormalArial"/>
        <w:spacing w:line="276" w:lineRule="auto"/>
      </w:pPr>
      <w:r w:rsidRPr="00F96A58">
        <w:t xml:space="preserve">I am satisfied based on the Assessment Team’s observations and recommendations that the service complies with the Requirements as outlined in the table above and as a result complies with this Standard. </w:t>
      </w:r>
    </w:p>
    <w:p w14:paraId="14B5AB76" w14:textId="44F0437D" w:rsidR="00782800" w:rsidRDefault="00782800" w:rsidP="00BF016E">
      <w:pPr>
        <w:pStyle w:val="NormalArial"/>
        <w:spacing w:line="276" w:lineRule="auto"/>
        <w:rPr>
          <w:color w:val="auto"/>
        </w:rPr>
      </w:pPr>
      <w:r>
        <w:t>Consumers and representatives reported the services they receive help them to maintain independence and quality of life.</w:t>
      </w:r>
      <w:r w:rsidR="008C62D1">
        <w:t xml:space="preserve"> Caregivers described the various activities and outings that were most important to consumers.</w:t>
      </w:r>
      <w:r w:rsidR="00307541">
        <w:t xml:space="preserve"> </w:t>
      </w:r>
      <w:r w:rsidR="0031700F">
        <w:t xml:space="preserve">This was supported by a consumer account confirming </w:t>
      </w:r>
      <w:r w:rsidR="00307541" w:rsidRPr="00C606C2">
        <w:rPr>
          <w:color w:val="auto"/>
        </w:rPr>
        <w:t xml:space="preserve">the service </w:t>
      </w:r>
      <w:r w:rsidR="00C53F54">
        <w:rPr>
          <w:color w:val="auto"/>
        </w:rPr>
        <w:t xml:space="preserve">they receive </w:t>
      </w:r>
      <w:r w:rsidR="00307541" w:rsidRPr="00C606C2">
        <w:rPr>
          <w:color w:val="auto"/>
        </w:rPr>
        <w:t xml:space="preserve">has allowed </w:t>
      </w:r>
      <w:r w:rsidR="00307541">
        <w:rPr>
          <w:color w:val="auto"/>
        </w:rPr>
        <w:t>them</w:t>
      </w:r>
      <w:r w:rsidR="00307541" w:rsidRPr="00C606C2">
        <w:rPr>
          <w:color w:val="auto"/>
        </w:rPr>
        <w:t xml:space="preserve"> to remain independent and </w:t>
      </w:r>
      <w:r w:rsidR="00307541">
        <w:rPr>
          <w:color w:val="auto"/>
        </w:rPr>
        <w:t xml:space="preserve">in their own </w:t>
      </w:r>
      <w:r w:rsidR="00307541" w:rsidRPr="00C606C2">
        <w:rPr>
          <w:color w:val="auto"/>
        </w:rPr>
        <w:t>home</w:t>
      </w:r>
      <w:r w:rsidR="00C53F54">
        <w:rPr>
          <w:color w:val="auto"/>
        </w:rPr>
        <w:t xml:space="preserve"> with access to allied health support, </w:t>
      </w:r>
      <w:proofErr w:type="gramStart"/>
      <w:r w:rsidR="00307541" w:rsidRPr="00C606C2">
        <w:rPr>
          <w:color w:val="auto"/>
        </w:rPr>
        <w:t>equipment</w:t>
      </w:r>
      <w:proofErr w:type="gramEnd"/>
      <w:r w:rsidR="00307541" w:rsidRPr="00C606C2">
        <w:rPr>
          <w:color w:val="auto"/>
        </w:rPr>
        <w:t xml:space="preserve"> </w:t>
      </w:r>
      <w:r w:rsidR="00307541">
        <w:rPr>
          <w:color w:val="auto"/>
        </w:rPr>
        <w:t>and home modifications</w:t>
      </w:r>
      <w:r w:rsidR="00C53F54">
        <w:rPr>
          <w:color w:val="auto"/>
        </w:rPr>
        <w:t>.</w:t>
      </w:r>
    </w:p>
    <w:p w14:paraId="2139D1BE" w14:textId="77777777" w:rsidR="00E01CBA" w:rsidRDefault="001438C3" w:rsidP="00BF016E">
      <w:pPr>
        <w:spacing w:line="276" w:lineRule="auto"/>
        <w:rPr>
          <w:rFonts w:ascii="Arial" w:hAnsi="Arial" w:cs="Arial"/>
        </w:rPr>
      </w:pPr>
      <w:r w:rsidRPr="00BF5978">
        <w:rPr>
          <w:rFonts w:ascii="Arial" w:hAnsi="Arial" w:cs="Arial"/>
        </w:rPr>
        <w:t xml:space="preserve">Consumer care documentation included considerations of emotional, </w:t>
      </w:r>
      <w:proofErr w:type="gramStart"/>
      <w:r w:rsidRPr="00BF5978">
        <w:rPr>
          <w:rFonts w:ascii="Arial" w:hAnsi="Arial" w:cs="Arial"/>
        </w:rPr>
        <w:t>spiritual</w:t>
      </w:r>
      <w:proofErr w:type="gramEnd"/>
      <w:r w:rsidRPr="00BF5978">
        <w:rPr>
          <w:rFonts w:ascii="Arial" w:hAnsi="Arial" w:cs="Arial"/>
        </w:rPr>
        <w:t xml:space="preserve"> and psychological well-being of consumers. The information related to consumer loss and grief, isolation, and psychological considerations for </w:t>
      </w:r>
      <w:proofErr w:type="gramStart"/>
      <w:r w:rsidRPr="00BF5978">
        <w:rPr>
          <w:rFonts w:ascii="Arial" w:hAnsi="Arial" w:cs="Arial"/>
        </w:rPr>
        <w:t>a number of</w:t>
      </w:r>
      <w:proofErr w:type="gramEnd"/>
      <w:r w:rsidRPr="00BF5978">
        <w:rPr>
          <w:rFonts w:ascii="Arial" w:hAnsi="Arial" w:cs="Arial"/>
        </w:rPr>
        <w:t xml:space="preserve"> consumers living with mental health conditions.</w:t>
      </w:r>
      <w:r w:rsidR="00893FDA" w:rsidRPr="00BF5978">
        <w:rPr>
          <w:rFonts w:ascii="Arial" w:hAnsi="Arial" w:cs="Arial"/>
        </w:rPr>
        <w:t xml:space="preserve"> </w:t>
      </w:r>
      <w:r w:rsidR="00893FDA" w:rsidRPr="00BF5978">
        <w:rPr>
          <w:rFonts w:ascii="Arial" w:hAnsi="Arial" w:cs="Arial"/>
        </w:rPr>
        <w:lastRenderedPageBreak/>
        <w:t>Caregivers described how they report any changes to the representative and the case manager and document the details in the service’s app and communication book.</w:t>
      </w:r>
      <w:r w:rsidR="00BF5978" w:rsidRPr="00BF5978">
        <w:rPr>
          <w:rFonts w:ascii="Arial" w:hAnsi="Arial" w:cs="Arial"/>
        </w:rPr>
        <w:t xml:space="preserve"> </w:t>
      </w:r>
    </w:p>
    <w:p w14:paraId="51F6D69F" w14:textId="54E6E785" w:rsidR="00E01CBA" w:rsidRPr="00E01CBA" w:rsidRDefault="00BF5978" w:rsidP="00BF016E">
      <w:pPr>
        <w:spacing w:line="276" w:lineRule="auto"/>
        <w:rPr>
          <w:rFonts w:ascii="Arial" w:hAnsi="Arial" w:cs="Arial"/>
        </w:rPr>
      </w:pPr>
      <w:r w:rsidRPr="00E01CBA">
        <w:rPr>
          <w:rFonts w:ascii="Arial" w:hAnsi="Arial" w:cs="Arial"/>
        </w:rPr>
        <w:t xml:space="preserve">Care documentation reflected consumer participation in programs and activities to meet their needs, </w:t>
      </w:r>
      <w:proofErr w:type="gramStart"/>
      <w:r w:rsidRPr="00E01CBA">
        <w:rPr>
          <w:rFonts w:ascii="Arial" w:hAnsi="Arial" w:cs="Arial"/>
        </w:rPr>
        <w:t>goals</w:t>
      </w:r>
      <w:proofErr w:type="gramEnd"/>
      <w:r w:rsidRPr="00E01CBA">
        <w:rPr>
          <w:rFonts w:ascii="Arial" w:hAnsi="Arial" w:cs="Arial"/>
        </w:rPr>
        <w:t xml:space="preserve"> and preferences.</w:t>
      </w:r>
      <w:r w:rsidR="00622F78" w:rsidRPr="00E01CBA">
        <w:rPr>
          <w:rFonts w:ascii="Arial" w:hAnsi="Arial" w:cs="Arial"/>
        </w:rPr>
        <w:t xml:space="preserve"> </w:t>
      </w:r>
      <w:r w:rsidR="00622F78" w:rsidRPr="007D4861">
        <w:rPr>
          <w:rFonts w:ascii="Arial" w:hAnsi="Arial" w:cs="Arial"/>
        </w:rPr>
        <w:t>Consumers and representatives indicated caregivers know consumer daily living needs and how to provide individual support with continuity of services and supports.</w:t>
      </w:r>
      <w:r w:rsidR="00E01CBA" w:rsidRPr="007D4861">
        <w:rPr>
          <w:rFonts w:ascii="Arial" w:hAnsi="Arial" w:cs="Arial"/>
        </w:rPr>
        <w:t xml:space="preserve"> The Assessment Team observed messages sent between October – November to caregivers alerting them to various information and updates.</w:t>
      </w:r>
      <w:r w:rsidR="007F50B5" w:rsidRPr="007D4861">
        <w:rPr>
          <w:rFonts w:ascii="Arial" w:hAnsi="Arial" w:cs="Arial"/>
        </w:rPr>
        <w:t xml:space="preserve"> There was evidence of referrals to other services and assistance to access resources to maintain </w:t>
      </w:r>
      <w:r w:rsidR="007D4861" w:rsidRPr="007D4861">
        <w:rPr>
          <w:rFonts w:ascii="Arial" w:hAnsi="Arial" w:cs="Arial"/>
        </w:rPr>
        <w:t xml:space="preserve">consumer independence. </w:t>
      </w:r>
    </w:p>
    <w:p w14:paraId="6A16E709" w14:textId="2C3D676E" w:rsidR="00BF016E" w:rsidRDefault="004056E6" w:rsidP="00BF016E">
      <w:pPr>
        <w:spacing w:line="276" w:lineRule="auto"/>
        <w:rPr>
          <w:rFonts w:ascii="Arial" w:hAnsi="Arial" w:cs="Arial"/>
        </w:rPr>
      </w:pPr>
      <w:r w:rsidRPr="004056E6">
        <w:rPr>
          <w:rFonts w:ascii="Arial" w:hAnsi="Arial" w:cs="Arial"/>
        </w:rPr>
        <w:t>The service does not directly provide meals to consumers under its program however caregivers provide meal preparation to consumers who request it. Consumers can also source their choice of prepared meals and meal delivery is partially funded through the home care package, with consumers contributing the balance.</w:t>
      </w:r>
      <w:r w:rsidR="00BF016E">
        <w:rPr>
          <w:rFonts w:ascii="Arial" w:hAnsi="Arial" w:cs="Arial"/>
        </w:rPr>
        <w:t xml:space="preserve"> </w:t>
      </w:r>
      <w:r w:rsidR="00BF016E" w:rsidRPr="00BF016E">
        <w:rPr>
          <w:rFonts w:ascii="Arial" w:hAnsi="Arial" w:cs="Arial"/>
        </w:rPr>
        <w:t>Caregivers who assisted with meal preparation for consumers with cultural preferences said the meals were enjoyed or consumers would let them know they didn’t enjoy them.</w:t>
      </w:r>
    </w:p>
    <w:p w14:paraId="18F78637" w14:textId="6AE4A320" w:rsidR="00A5015F" w:rsidRPr="00BF5978" w:rsidRDefault="00A5015F" w:rsidP="00BF016E">
      <w:pPr>
        <w:spacing w:line="276" w:lineRule="auto"/>
        <w:rPr>
          <w:rFonts w:ascii="Arial" w:hAnsi="Arial" w:cs="Arial"/>
        </w:rPr>
      </w:pPr>
      <w:r w:rsidRPr="00571DF0">
        <w:rPr>
          <w:rFonts w:ascii="Arial" w:hAnsi="Arial" w:cs="Arial"/>
        </w:rPr>
        <w:t>Consumers and representatives said the service supports them in purchasing equipment and felt confident the service would assist them in accessing repair and maintenance when required.</w:t>
      </w:r>
    </w:p>
    <w:p w14:paraId="2CB5347B" w14:textId="061D4F29" w:rsidR="0087700C" w:rsidRPr="00A36AA9" w:rsidRDefault="00192312" w:rsidP="00F87E39">
      <w:pPr>
        <w:pStyle w:val="NormalArial"/>
      </w:pPr>
      <w:r w:rsidRPr="00A36AA9">
        <w:br w:type="page"/>
      </w:r>
    </w:p>
    <w:p w14:paraId="3EAB1332" w14:textId="77777777" w:rsidR="00FC045E" w:rsidRDefault="0019231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5380"/>
        <w:gridCol w:w="2122"/>
      </w:tblGrid>
      <w:tr w:rsidR="00F96A58" w14:paraId="4C613760" w14:textId="77777777" w:rsidTr="00637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440C4E10" w14:textId="77777777" w:rsidR="00F96A58" w:rsidRPr="003217D3" w:rsidRDefault="00F96A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271BA10B" w14:textId="77777777" w:rsidR="00F96A58" w:rsidRPr="003217D3" w:rsidRDefault="00F96A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96A58" w14:paraId="3630A97E" w14:textId="77777777" w:rsidTr="00637E9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8963EAF"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39" w:type="pct"/>
            <w:shd w:val="clear" w:color="auto" w:fill="auto"/>
          </w:tcPr>
          <w:p w14:paraId="46EF8D20"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41" w:type="pct"/>
            <w:shd w:val="clear" w:color="auto" w:fill="auto"/>
          </w:tcPr>
          <w:p w14:paraId="6F05DE63" w14:textId="2C56240E" w:rsidR="00F96A58" w:rsidRPr="00CC646C"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F96A58" w14:paraId="6EA37D3A" w14:textId="77777777" w:rsidTr="00637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3E31B99"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39" w:type="pct"/>
            <w:shd w:val="clear" w:color="auto" w:fill="auto"/>
          </w:tcPr>
          <w:p w14:paraId="3AA6615F" w14:textId="77777777" w:rsidR="00F96A58" w:rsidRPr="00244176"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BF25A79" w14:textId="77777777" w:rsidR="00F96A58" w:rsidRPr="00244176" w:rsidRDefault="00F96A5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B858915" w14:textId="77777777" w:rsidR="00F96A58" w:rsidRPr="00244176" w:rsidRDefault="00F96A5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41" w:type="pct"/>
            <w:shd w:val="clear" w:color="auto" w:fill="auto"/>
          </w:tcPr>
          <w:p w14:paraId="0CE8BC28" w14:textId="6D472956" w:rsidR="00F96A58" w:rsidRPr="00CC646C" w:rsidRDefault="00F96A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F96A58" w14:paraId="2929A8FD" w14:textId="77777777" w:rsidTr="00637E9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1080B71" w14:textId="77777777" w:rsidR="00F96A58" w:rsidRPr="00244176" w:rsidRDefault="00F96A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39" w:type="pct"/>
            <w:shd w:val="clear" w:color="auto" w:fill="auto"/>
          </w:tcPr>
          <w:p w14:paraId="7CAB9AC8" w14:textId="77777777" w:rsidR="00F96A58" w:rsidRPr="00244176"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41" w:type="pct"/>
            <w:shd w:val="clear" w:color="auto" w:fill="auto"/>
          </w:tcPr>
          <w:p w14:paraId="5E5DD55A" w14:textId="066EC0B1" w:rsidR="00F96A58" w:rsidRPr="00CC646C" w:rsidRDefault="00F96A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3E44C7B4" w14:textId="77777777" w:rsidR="001A5684" w:rsidRDefault="00192312" w:rsidP="007B3959">
      <w:pPr>
        <w:pStyle w:val="Heading20"/>
      </w:pPr>
      <w:r w:rsidRPr="00A36AA9">
        <w:t>Findings</w:t>
      </w:r>
    </w:p>
    <w:p w14:paraId="52BB80DC" w14:textId="77777777" w:rsidR="006455AB" w:rsidRDefault="006455AB" w:rsidP="006A386F">
      <w:pPr>
        <w:spacing w:before="240" w:line="276" w:lineRule="auto"/>
        <w:rPr>
          <w:rFonts w:ascii="Arial" w:eastAsia="Times New Roman" w:hAnsi="Arial" w:cs="Arial"/>
          <w:color w:val="000000"/>
          <w:lang w:eastAsia="en-AU"/>
        </w:rPr>
      </w:pPr>
      <w:r w:rsidRPr="006A386F">
        <w:rPr>
          <w:rFonts w:ascii="Arial" w:eastAsia="Times New Roman" w:hAnsi="Arial" w:cs="Arial"/>
          <w:color w:val="000000"/>
          <w:lang w:eastAsia="en-AU"/>
        </w:rPr>
        <w:t>This Quality Standard for the Home Care Package service was not assessed as all the specific requirements have been assessed as not applicable.</w:t>
      </w:r>
    </w:p>
    <w:p w14:paraId="6FAE1D67" w14:textId="661EE75A" w:rsidR="0087700C" w:rsidRPr="00A36AA9" w:rsidRDefault="00192312" w:rsidP="00F87E39">
      <w:pPr>
        <w:pStyle w:val="NormalArial"/>
      </w:pPr>
      <w:r w:rsidRPr="00A36AA9">
        <w:br w:type="page"/>
      </w:r>
    </w:p>
    <w:p w14:paraId="05AAF088" w14:textId="77777777" w:rsidR="00FC045E" w:rsidRPr="00A36AA9" w:rsidRDefault="0019231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407676" w14:paraId="0DC2B5DC" w14:textId="77777777" w:rsidTr="00637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09DA4B7B" w14:textId="77777777" w:rsidR="00407676" w:rsidRPr="003217D3" w:rsidRDefault="004076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168E5865" w14:textId="77777777" w:rsidR="00407676" w:rsidRPr="003217D3" w:rsidRDefault="004076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07676" w14:paraId="7E623D0F" w14:textId="77777777" w:rsidTr="00637E9E">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01C781AE" w14:textId="77777777" w:rsidR="00407676" w:rsidRPr="00244176" w:rsidRDefault="004076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5DC6B1FF" w14:textId="77777777" w:rsidR="00407676" w:rsidRPr="00244176" w:rsidRDefault="00407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111" w:type="pct"/>
            <w:shd w:val="clear" w:color="auto" w:fill="auto"/>
          </w:tcPr>
          <w:p w14:paraId="2AA76FE9" w14:textId="77777777" w:rsidR="00407676"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3813"/>
                <w:placeholder>
                  <w:docPart w:val="0FAC0E9C1C9442179FF40A59688467A9"/>
                </w:placeholder>
                <w:dropDownList>
                  <w:listItem w:displayText="choose a rating" w:value="choose a rating"/>
                  <w:listItem w:displayText="Compliant" w:value="Compliant"/>
                  <w:listItem w:displayText="Not Compliant" w:value="Not Compliant"/>
                </w:dropDownList>
              </w:sdtPr>
              <w:sdtEndPr/>
              <w:sdtContent>
                <w:r w:rsidR="00407676" w:rsidRPr="00501C01">
                  <w:rPr>
                    <w:rFonts w:ascii="Arial" w:hAnsi="Arial" w:cs="Arial"/>
                  </w:rPr>
                  <w:t>Compliant</w:t>
                </w:r>
              </w:sdtContent>
            </w:sdt>
            <w:r w:rsidR="00407676" w:rsidRPr="00501C01">
              <w:rPr>
                <w:rFonts w:ascii="Arial" w:hAnsi="Arial" w:cs="Arial"/>
              </w:rPr>
              <w:t xml:space="preserve"> </w:t>
            </w:r>
          </w:p>
        </w:tc>
      </w:tr>
      <w:tr w:rsidR="00407676" w14:paraId="1209D79A" w14:textId="77777777" w:rsidTr="00637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9CD6D73" w14:textId="77777777" w:rsidR="00407676" w:rsidRPr="00244176" w:rsidRDefault="004076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78EC9822" w14:textId="77777777" w:rsidR="00407676" w:rsidRPr="00244176" w:rsidRDefault="004076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27955BDF" w14:textId="77777777" w:rsidR="00407676"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502221"/>
                <w:placeholder>
                  <w:docPart w:val="D0AFDE07C84443E596EBF77FE31A276F"/>
                </w:placeholder>
                <w:dropDownList>
                  <w:listItem w:displayText="choose a rating" w:value="choose a rating"/>
                  <w:listItem w:displayText="Compliant" w:value="Compliant"/>
                  <w:listItem w:displayText="Not Compliant" w:value="Not Compliant"/>
                </w:dropDownList>
              </w:sdtPr>
              <w:sdtEndPr/>
              <w:sdtContent>
                <w:r w:rsidR="00407676" w:rsidRPr="00501C01">
                  <w:rPr>
                    <w:rFonts w:ascii="Arial" w:hAnsi="Arial" w:cs="Arial"/>
                  </w:rPr>
                  <w:t>Compliant</w:t>
                </w:r>
              </w:sdtContent>
            </w:sdt>
            <w:r w:rsidR="00407676" w:rsidRPr="00501C01">
              <w:rPr>
                <w:rFonts w:ascii="Arial" w:hAnsi="Arial" w:cs="Arial"/>
              </w:rPr>
              <w:t xml:space="preserve"> </w:t>
            </w:r>
          </w:p>
        </w:tc>
      </w:tr>
      <w:tr w:rsidR="00407676" w14:paraId="6E741AC0" w14:textId="77777777" w:rsidTr="00637E9E">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EA0E0C6" w14:textId="77777777" w:rsidR="00407676" w:rsidRPr="00244176" w:rsidRDefault="004076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1CDBDDC1" w14:textId="77777777" w:rsidR="00407676" w:rsidRPr="00244176" w:rsidRDefault="00407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39D6F614" w14:textId="77777777" w:rsidR="00407676"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833176"/>
                <w:placeholder>
                  <w:docPart w:val="0C627C94F96F48EB8F5174BE89735B7F"/>
                </w:placeholder>
                <w:dropDownList>
                  <w:listItem w:displayText="choose a rating" w:value="choose a rating"/>
                  <w:listItem w:displayText="Compliant" w:value="Compliant"/>
                  <w:listItem w:displayText="Not Compliant" w:value="Not Compliant"/>
                </w:dropDownList>
              </w:sdtPr>
              <w:sdtEndPr/>
              <w:sdtContent>
                <w:r w:rsidR="00407676" w:rsidRPr="00501C01">
                  <w:rPr>
                    <w:rFonts w:ascii="Arial" w:hAnsi="Arial" w:cs="Arial"/>
                  </w:rPr>
                  <w:t>Compliant</w:t>
                </w:r>
              </w:sdtContent>
            </w:sdt>
            <w:r w:rsidR="00407676" w:rsidRPr="00501C01">
              <w:rPr>
                <w:rFonts w:ascii="Arial" w:hAnsi="Arial" w:cs="Arial"/>
              </w:rPr>
              <w:t xml:space="preserve"> </w:t>
            </w:r>
          </w:p>
        </w:tc>
      </w:tr>
      <w:tr w:rsidR="00407676" w14:paraId="1A26BAB7" w14:textId="77777777" w:rsidTr="00637E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733230B" w14:textId="77777777" w:rsidR="00407676" w:rsidRPr="00244176" w:rsidRDefault="004076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7FD46164" w14:textId="77777777" w:rsidR="00407676" w:rsidRPr="00244176" w:rsidRDefault="004076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11A93809" w14:textId="77777777" w:rsidR="00407676"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977177"/>
                <w:placeholder>
                  <w:docPart w:val="2FD116BAE0564E9DA862DD430F556092"/>
                </w:placeholder>
                <w:dropDownList>
                  <w:listItem w:displayText="choose a rating" w:value="choose a rating"/>
                  <w:listItem w:displayText="Compliant" w:value="Compliant"/>
                  <w:listItem w:displayText="Not Compliant" w:value="Not Compliant"/>
                </w:dropDownList>
              </w:sdtPr>
              <w:sdtEndPr/>
              <w:sdtContent>
                <w:r w:rsidR="00407676" w:rsidRPr="00501C01">
                  <w:rPr>
                    <w:rFonts w:ascii="Arial" w:hAnsi="Arial" w:cs="Arial"/>
                  </w:rPr>
                  <w:t>Compliant</w:t>
                </w:r>
              </w:sdtContent>
            </w:sdt>
            <w:r w:rsidR="00407676" w:rsidRPr="00501C01">
              <w:rPr>
                <w:rFonts w:ascii="Arial" w:hAnsi="Arial" w:cs="Arial"/>
              </w:rPr>
              <w:t xml:space="preserve"> </w:t>
            </w:r>
          </w:p>
        </w:tc>
      </w:tr>
    </w:tbl>
    <w:p w14:paraId="5AD5C117" w14:textId="77777777" w:rsidR="001A5684" w:rsidRDefault="00192312" w:rsidP="007B3959">
      <w:pPr>
        <w:pStyle w:val="Heading20"/>
      </w:pPr>
      <w:r w:rsidRPr="00A36AA9">
        <w:t>Findings</w:t>
      </w:r>
    </w:p>
    <w:p w14:paraId="0BBE3379" w14:textId="77777777" w:rsidR="00B62B76" w:rsidRDefault="00B62B76" w:rsidP="006C7E15">
      <w:pPr>
        <w:pStyle w:val="NormalArial"/>
        <w:spacing w:line="276" w:lineRule="auto"/>
      </w:pPr>
      <w:r w:rsidRPr="00B62B76">
        <w:t xml:space="preserve">I am satisfied based on the Assessment Team’s observations and recommendations that the service complies with the Requirements as outlined in the table above and as a result complies with this Standard. </w:t>
      </w:r>
    </w:p>
    <w:p w14:paraId="04F22DD5" w14:textId="46E11E1C" w:rsidR="00657440" w:rsidRDefault="00657440" w:rsidP="006C7E15">
      <w:pPr>
        <w:pStyle w:val="NormalArial"/>
        <w:spacing w:line="276" w:lineRule="auto"/>
      </w:pPr>
      <w:r>
        <w:t>Consumers and representatives confirmed they are provided with opportunities to provide feedback. They spoke of regular phone calls from care managers, access to the office phone number and email address, and caregivers who can raise concerns on their behalf.</w:t>
      </w:r>
      <w:r w:rsidR="00406397">
        <w:t xml:space="preserve"> A review of file notes demonstrated regular phone conversations with care managers</w:t>
      </w:r>
      <w:r w:rsidR="006E2C0F">
        <w:t xml:space="preserve"> and a</w:t>
      </w:r>
      <w:r w:rsidR="00406397">
        <w:t xml:space="preserve">n annual satisfaction survey was </w:t>
      </w:r>
      <w:r w:rsidR="006E2C0F">
        <w:t>distributed i</w:t>
      </w:r>
      <w:r w:rsidR="00406397">
        <w:t>n September 2023</w:t>
      </w:r>
      <w:r w:rsidR="006E2C0F">
        <w:t>.</w:t>
      </w:r>
    </w:p>
    <w:p w14:paraId="7158E532" w14:textId="1EB4719E" w:rsidR="00B439EA" w:rsidRPr="00EA50E2" w:rsidRDefault="00B439EA" w:rsidP="006C7E15">
      <w:pPr>
        <w:spacing w:line="276" w:lineRule="auto"/>
        <w:rPr>
          <w:rFonts w:ascii="Arial" w:hAnsi="Arial" w:cs="Arial"/>
        </w:rPr>
      </w:pPr>
      <w:r w:rsidRPr="00B439EA">
        <w:rPr>
          <w:rFonts w:ascii="Arial" w:hAnsi="Arial" w:cs="Arial"/>
        </w:rPr>
        <w:t xml:space="preserve">While not all consumers or representatives could recall receiving information regarding advocates, language services and alternative complaint mechanisms, a review of documentation </w:t>
      </w:r>
      <w:r w:rsidRPr="00EA50E2">
        <w:rPr>
          <w:rFonts w:ascii="Arial" w:hAnsi="Arial" w:cs="Arial"/>
        </w:rPr>
        <w:t xml:space="preserve">demonstrated this information is provided through the welcome pack. </w:t>
      </w:r>
      <w:r w:rsidR="00C16588" w:rsidRPr="00EA50E2">
        <w:rPr>
          <w:rFonts w:ascii="Arial" w:hAnsi="Arial" w:cs="Arial"/>
        </w:rPr>
        <w:t xml:space="preserve">Most consumers were satisfied with the outcome of any complaints, however there </w:t>
      </w:r>
      <w:r w:rsidR="00EA50E2" w:rsidRPr="00EA50E2">
        <w:rPr>
          <w:rFonts w:ascii="Arial" w:hAnsi="Arial" w:cs="Arial"/>
        </w:rPr>
        <w:t>wa</w:t>
      </w:r>
      <w:r w:rsidR="00C16588" w:rsidRPr="00EA50E2">
        <w:rPr>
          <w:rFonts w:ascii="Arial" w:hAnsi="Arial" w:cs="Arial"/>
        </w:rPr>
        <w:t xml:space="preserve">s ongoing </w:t>
      </w:r>
      <w:r w:rsidR="00EA50E2" w:rsidRPr="00EA50E2">
        <w:rPr>
          <w:rFonts w:ascii="Arial" w:hAnsi="Arial" w:cs="Arial"/>
        </w:rPr>
        <w:t>concern</w:t>
      </w:r>
      <w:r w:rsidR="00C16588" w:rsidRPr="00EA50E2">
        <w:rPr>
          <w:rFonts w:ascii="Arial" w:hAnsi="Arial" w:cs="Arial"/>
        </w:rPr>
        <w:t xml:space="preserve"> related to the minimum 2 hour home care </w:t>
      </w:r>
      <w:r w:rsidR="00EA50E2" w:rsidRPr="00EA50E2">
        <w:rPr>
          <w:rFonts w:ascii="Arial" w:hAnsi="Arial" w:cs="Arial"/>
        </w:rPr>
        <w:t>visits which limit flexibility to spread care delivery across more visits</w:t>
      </w:r>
      <w:r w:rsidR="00C16588" w:rsidRPr="00EA50E2">
        <w:rPr>
          <w:rFonts w:ascii="Arial" w:hAnsi="Arial" w:cs="Arial"/>
        </w:rPr>
        <w:t xml:space="preserve">. </w:t>
      </w:r>
    </w:p>
    <w:p w14:paraId="3534E005" w14:textId="6CF6469A" w:rsidR="006E2C0F" w:rsidRDefault="00D37CFD" w:rsidP="006C7E15">
      <w:pPr>
        <w:pStyle w:val="NormalArial"/>
        <w:spacing w:line="276" w:lineRule="auto"/>
      </w:pPr>
      <w:r w:rsidRPr="00EA50E2">
        <w:t>Consumers and representatives described positive changes</w:t>
      </w:r>
      <w:r>
        <w:t xml:space="preserve"> made to their services following feedback and complaints and management provided examples of broader improvements arising from consumer feedback.</w:t>
      </w:r>
      <w:r w:rsidR="00D326AB">
        <w:t xml:space="preserve"> The Assessment Team noted the use of a newsletter to </w:t>
      </w:r>
      <w:r w:rsidR="00703266">
        <w:t xml:space="preserve">facilitate better access to staff and contact details for </w:t>
      </w:r>
      <w:r w:rsidR="00F0561C">
        <w:rPr>
          <w:szCs w:val="22"/>
        </w:rPr>
        <w:t xml:space="preserve">questions, </w:t>
      </w:r>
      <w:proofErr w:type="gramStart"/>
      <w:r w:rsidR="00F0561C">
        <w:rPr>
          <w:szCs w:val="22"/>
        </w:rPr>
        <w:t>concerns</w:t>
      </w:r>
      <w:proofErr w:type="gramEnd"/>
      <w:r w:rsidR="00F0561C">
        <w:rPr>
          <w:szCs w:val="22"/>
        </w:rPr>
        <w:t xml:space="preserve"> and feedback. </w:t>
      </w:r>
    </w:p>
    <w:p w14:paraId="555D7B8D" w14:textId="0532DFBE" w:rsidR="006240EE" w:rsidRDefault="00192312" w:rsidP="00F87E39">
      <w:pPr>
        <w:pStyle w:val="NormalArial"/>
      </w:pPr>
      <w:r>
        <w:br w:type="page"/>
      </w:r>
    </w:p>
    <w:p w14:paraId="7E59B526" w14:textId="77777777" w:rsidR="003217D3" w:rsidRPr="003217D3" w:rsidRDefault="0019231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407676" w14:paraId="567DEC27" w14:textId="77777777" w:rsidTr="00637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52876658" w14:textId="77777777" w:rsidR="00407676" w:rsidRPr="003217D3" w:rsidRDefault="004076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2F6E1B68" w14:textId="77777777" w:rsidR="00407676" w:rsidRPr="003217D3" w:rsidRDefault="004076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07676" w14:paraId="58C16EC5" w14:textId="77777777" w:rsidTr="00637E9E">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7D97460" w14:textId="77777777" w:rsidR="00407676" w:rsidRPr="00244176" w:rsidRDefault="004076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2C526968" w14:textId="77777777" w:rsidR="00407676" w:rsidRPr="00244176" w:rsidRDefault="00407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70A28F26" w14:textId="77777777" w:rsidR="00407676"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516426"/>
                <w:placeholder>
                  <w:docPart w:val="70115973C14241F09EF9EE5BDFFC25D2"/>
                </w:placeholder>
                <w:dropDownList>
                  <w:listItem w:displayText="choose a rating" w:value="choose a rating"/>
                  <w:listItem w:displayText="Compliant" w:value="Compliant"/>
                  <w:listItem w:displayText="Not Compliant" w:value="Not Compliant"/>
                </w:dropDownList>
              </w:sdtPr>
              <w:sdtEndPr/>
              <w:sdtContent>
                <w:r w:rsidR="00407676" w:rsidRPr="00501C01">
                  <w:rPr>
                    <w:rFonts w:ascii="Arial" w:hAnsi="Arial" w:cs="Arial"/>
                  </w:rPr>
                  <w:t>Compliant</w:t>
                </w:r>
              </w:sdtContent>
            </w:sdt>
            <w:r w:rsidR="00407676" w:rsidRPr="00501C01">
              <w:rPr>
                <w:rFonts w:ascii="Arial" w:hAnsi="Arial" w:cs="Arial"/>
              </w:rPr>
              <w:t xml:space="preserve"> </w:t>
            </w:r>
          </w:p>
        </w:tc>
      </w:tr>
      <w:tr w:rsidR="00407676" w14:paraId="6A9162F7" w14:textId="77777777" w:rsidTr="00637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FC35BC7" w14:textId="77777777" w:rsidR="00407676" w:rsidRPr="00244176" w:rsidRDefault="004076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54A49D76" w14:textId="77777777" w:rsidR="00407676" w:rsidRPr="00244176" w:rsidRDefault="004076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07" w:type="pct"/>
            <w:shd w:val="clear" w:color="auto" w:fill="auto"/>
          </w:tcPr>
          <w:p w14:paraId="4A398C3C" w14:textId="77777777" w:rsidR="00407676"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915559"/>
                <w:placeholder>
                  <w:docPart w:val="23DC8A233221481AADD1E414E0939A07"/>
                </w:placeholder>
                <w:dropDownList>
                  <w:listItem w:displayText="choose a rating" w:value="choose a rating"/>
                  <w:listItem w:displayText="Compliant" w:value="Compliant"/>
                  <w:listItem w:displayText="Not Compliant" w:value="Not Compliant"/>
                </w:dropDownList>
              </w:sdtPr>
              <w:sdtEndPr/>
              <w:sdtContent>
                <w:r w:rsidR="00407676" w:rsidRPr="00501C01">
                  <w:rPr>
                    <w:rFonts w:ascii="Arial" w:hAnsi="Arial" w:cs="Arial"/>
                  </w:rPr>
                  <w:t>Compliant</w:t>
                </w:r>
              </w:sdtContent>
            </w:sdt>
            <w:r w:rsidR="00407676" w:rsidRPr="00501C01">
              <w:rPr>
                <w:rFonts w:ascii="Arial" w:hAnsi="Arial" w:cs="Arial"/>
              </w:rPr>
              <w:t xml:space="preserve"> </w:t>
            </w:r>
          </w:p>
        </w:tc>
      </w:tr>
      <w:tr w:rsidR="00407676" w14:paraId="24A7ACDE" w14:textId="77777777" w:rsidTr="00637E9E">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68E9D55" w14:textId="77777777" w:rsidR="00407676" w:rsidRPr="00244176" w:rsidRDefault="004076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0836AC89" w14:textId="77777777" w:rsidR="00407676" w:rsidRPr="00244176" w:rsidRDefault="00407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3485B167" w14:textId="77777777" w:rsidR="00407676"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856487"/>
                <w:placeholder>
                  <w:docPart w:val="86DE64C89E89405E9D4BEBCDDC40FF0C"/>
                </w:placeholder>
                <w:dropDownList>
                  <w:listItem w:displayText="choose a rating" w:value="choose a rating"/>
                  <w:listItem w:displayText="Compliant" w:value="Compliant"/>
                  <w:listItem w:displayText="Not Compliant" w:value="Not Compliant"/>
                </w:dropDownList>
              </w:sdtPr>
              <w:sdtEndPr/>
              <w:sdtContent>
                <w:r w:rsidR="00407676" w:rsidRPr="00501C01">
                  <w:rPr>
                    <w:rFonts w:ascii="Arial" w:hAnsi="Arial" w:cs="Arial"/>
                  </w:rPr>
                  <w:t>Compliant</w:t>
                </w:r>
              </w:sdtContent>
            </w:sdt>
            <w:r w:rsidR="00407676" w:rsidRPr="00501C01">
              <w:rPr>
                <w:rFonts w:ascii="Arial" w:hAnsi="Arial" w:cs="Arial"/>
              </w:rPr>
              <w:t xml:space="preserve"> </w:t>
            </w:r>
          </w:p>
        </w:tc>
      </w:tr>
      <w:tr w:rsidR="00407676" w14:paraId="442DF692" w14:textId="77777777" w:rsidTr="00637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F9F9804" w14:textId="77777777" w:rsidR="00407676" w:rsidRPr="00244176" w:rsidRDefault="004076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3897A35A" w14:textId="77777777" w:rsidR="00407676" w:rsidRPr="00244176" w:rsidRDefault="004076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07" w:type="pct"/>
            <w:shd w:val="clear" w:color="auto" w:fill="auto"/>
          </w:tcPr>
          <w:p w14:paraId="2C627BA1" w14:textId="77777777" w:rsidR="00407676"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54904"/>
                <w:placeholder>
                  <w:docPart w:val="DE099B85845147A1824D02B3E99CECD3"/>
                </w:placeholder>
                <w:dropDownList>
                  <w:listItem w:displayText="choose a rating" w:value="choose a rating"/>
                  <w:listItem w:displayText="Compliant" w:value="Compliant"/>
                  <w:listItem w:displayText="Not Compliant" w:value="Not Compliant"/>
                </w:dropDownList>
              </w:sdtPr>
              <w:sdtEndPr/>
              <w:sdtContent>
                <w:r w:rsidR="00407676" w:rsidRPr="00501C01">
                  <w:rPr>
                    <w:rFonts w:ascii="Arial" w:hAnsi="Arial" w:cs="Arial"/>
                  </w:rPr>
                  <w:t>Compliant</w:t>
                </w:r>
              </w:sdtContent>
            </w:sdt>
            <w:r w:rsidR="00407676" w:rsidRPr="00501C01">
              <w:rPr>
                <w:rFonts w:ascii="Arial" w:hAnsi="Arial" w:cs="Arial"/>
              </w:rPr>
              <w:t xml:space="preserve"> </w:t>
            </w:r>
          </w:p>
        </w:tc>
      </w:tr>
      <w:tr w:rsidR="00407676" w14:paraId="0990A007" w14:textId="77777777" w:rsidTr="00637E9E">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25926D1" w14:textId="77777777" w:rsidR="00407676" w:rsidRPr="00244176" w:rsidRDefault="004076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2132E95C" w14:textId="77777777" w:rsidR="00407676" w:rsidRPr="00244176" w:rsidRDefault="004076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392F2233" w14:textId="77777777" w:rsidR="00407676"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344235"/>
                <w:placeholder>
                  <w:docPart w:val="701965F04E4E448183EC905504B91D82"/>
                </w:placeholder>
                <w:dropDownList>
                  <w:listItem w:displayText="choose a rating" w:value="choose a rating"/>
                  <w:listItem w:displayText="Compliant" w:value="Compliant"/>
                  <w:listItem w:displayText="Not Compliant" w:value="Not Compliant"/>
                </w:dropDownList>
              </w:sdtPr>
              <w:sdtEndPr/>
              <w:sdtContent>
                <w:r w:rsidR="00407676" w:rsidRPr="00501C01">
                  <w:rPr>
                    <w:rFonts w:ascii="Arial" w:hAnsi="Arial" w:cs="Arial"/>
                  </w:rPr>
                  <w:t>Compliant</w:t>
                </w:r>
              </w:sdtContent>
            </w:sdt>
            <w:r w:rsidR="00407676" w:rsidRPr="00501C01">
              <w:rPr>
                <w:rFonts w:ascii="Arial" w:hAnsi="Arial" w:cs="Arial"/>
              </w:rPr>
              <w:t xml:space="preserve"> </w:t>
            </w:r>
          </w:p>
        </w:tc>
      </w:tr>
    </w:tbl>
    <w:p w14:paraId="0C57D5E8" w14:textId="77777777" w:rsidR="002F49A8" w:rsidRDefault="00192312" w:rsidP="007B3959">
      <w:pPr>
        <w:pStyle w:val="Heading20"/>
      </w:pPr>
      <w:r w:rsidRPr="00A36AA9">
        <w:t>Findings</w:t>
      </w:r>
    </w:p>
    <w:p w14:paraId="24498A3F" w14:textId="77777777" w:rsidR="00B62B76" w:rsidRDefault="00B62B76" w:rsidP="00E77114">
      <w:pPr>
        <w:pStyle w:val="NormalArial"/>
        <w:spacing w:line="276" w:lineRule="auto"/>
      </w:pPr>
      <w:r w:rsidRPr="00B62B76">
        <w:t xml:space="preserve">I am satisfied based on the Assessment Team’s observations and recommendations that the service complies with the Requirements as outlined in the table above and as a result complies with this Standard. </w:t>
      </w:r>
    </w:p>
    <w:p w14:paraId="5B32F521" w14:textId="2B2DA307" w:rsidR="0065173C" w:rsidRPr="00E77114" w:rsidRDefault="00F86D13" w:rsidP="00E77114">
      <w:pPr>
        <w:spacing w:line="276" w:lineRule="auto"/>
        <w:rPr>
          <w:rFonts w:ascii="Arial" w:hAnsi="Arial" w:cs="Arial"/>
        </w:rPr>
      </w:pPr>
      <w:r w:rsidRPr="00E77114">
        <w:rPr>
          <w:rFonts w:ascii="Arial" w:hAnsi="Arial" w:cs="Arial"/>
        </w:rPr>
        <w:t xml:space="preserve">Consumers and representatives interviewed spoke of initial and ongoing discussion to ensure suitability of caregivers who provide safe and quality care. </w:t>
      </w:r>
      <w:r w:rsidR="0014393B" w:rsidRPr="00E77114">
        <w:rPr>
          <w:rFonts w:ascii="Arial" w:hAnsi="Arial" w:cs="Arial"/>
        </w:rPr>
        <w:t xml:space="preserve">Management explained their electronic rostering system does not have the ability to produce reports of unfilled shifts however were able to demonstrate how they monitor and fill shifts </w:t>
      </w:r>
      <w:proofErr w:type="gramStart"/>
      <w:r w:rsidR="0014393B" w:rsidRPr="00E77114">
        <w:rPr>
          <w:rFonts w:ascii="Arial" w:hAnsi="Arial" w:cs="Arial"/>
        </w:rPr>
        <w:t>on a daily basis</w:t>
      </w:r>
      <w:proofErr w:type="gramEnd"/>
      <w:r w:rsidR="0014393B" w:rsidRPr="00E77114">
        <w:rPr>
          <w:rFonts w:ascii="Arial" w:hAnsi="Arial" w:cs="Arial"/>
        </w:rPr>
        <w:t xml:space="preserve">. </w:t>
      </w:r>
      <w:r w:rsidR="0065173C" w:rsidRPr="00E77114">
        <w:rPr>
          <w:rFonts w:ascii="Arial" w:hAnsi="Arial" w:cs="Arial"/>
        </w:rPr>
        <w:t>Management also described their process of capturing all changes to caregiver hours and undertaking ongoing recruitment to ensure they have enough caregivers to meet the needs of their consumers.</w:t>
      </w:r>
    </w:p>
    <w:p w14:paraId="652A59A5" w14:textId="77777777" w:rsidR="00CB4433" w:rsidRPr="00E77114" w:rsidRDefault="00CB4433" w:rsidP="00E77114">
      <w:pPr>
        <w:spacing w:line="276" w:lineRule="auto"/>
        <w:rPr>
          <w:rFonts w:ascii="Arial" w:hAnsi="Arial" w:cs="Arial"/>
        </w:rPr>
      </w:pPr>
      <w:r w:rsidRPr="00E77114">
        <w:rPr>
          <w:rFonts w:ascii="Arial" w:hAnsi="Arial" w:cs="Arial"/>
        </w:rPr>
        <w:t xml:space="preserve">Caregivers described the care plan which is accessible using the electronic application on their mobile phone and contains information related to each consumers life story, cultural background, </w:t>
      </w:r>
      <w:proofErr w:type="gramStart"/>
      <w:r w:rsidRPr="00E77114">
        <w:rPr>
          <w:rFonts w:ascii="Arial" w:hAnsi="Arial" w:cs="Arial"/>
        </w:rPr>
        <w:t>choices</w:t>
      </w:r>
      <w:proofErr w:type="gramEnd"/>
      <w:r w:rsidRPr="00E77114">
        <w:rPr>
          <w:rFonts w:ascii="Arial" w:hAnsi="Arial" w:cs="Arial"/>
        </w:rPr>
        <w:t xml:space="preserve"> and preferences. </w:t>
      </w:r>
    </w:p>
    <w:p w14:paraId="0CDA78B0" w14:textId="73B641E3" w:rsidR="0014393B" w:rsidRDefault="00D63935" w:rsidP="00E77114">
      <w:pPr>
        <w:pStyle w:val="NormalArial"/>
        <w:spacing w:line="276" w:lineRule="auto"/>
      </w:pPr>
      <w:r>
        <w:t xml:space="preserve">Management outlined recruitment processes and requirements undertaken to ensure staff are competent and appropriate for the role. Staff competency is assessed initially during the </w:t>
      </w:r>
      <w:r w:rsidRPr="00685D87">
        <w:t xml:space="preserve">interview </w:t>
      </w:r>
      <w:r>
        <w:t>process</w:t>
      </w:r>
      <w:r w:rsidRPr="00685D87">
        <w:t>, referee checks</w:t>
      </w:r>
      <w:r>
        <w:t xml:space="preserve"> and onboarding process. </w:t>
      </w:r>
      <w:r w:rsidR="00E77114">
        <w:t>All clinical and allied health professionals are sourced by brokered services. A review of documentation demonstrated service agreements in place and statutory declarations provided by the brokered service stating qualifications, registration and insurance were current.</w:t>
      </w:r>
    </w:p>
    <w:p w14:paraId="70A382C7" w14:textId="25A5790C" w:rsidR="00D52ADE" w:rsidRDefault="00D52ADE" w:rsidP="00E77114">
      <w:pPr>
        <w:pStyle w:val="NormalArial"/>
        <w:spacing w:line="276" w:lineRule="auto"/>
      </w:pPr>
      <w:r>
        <w:t xml:space="preserve">Caregivers confirmed online learning is easy to access and beneficial to their work. All had attended training at the office and spoke positively of the hands-on competency-based </w:t>
      </w:r>
      <w:r w:rsidR="00F37425">
        <w:lastRenderedPageBreak/>
        <w:t xml:space="preserve">approach. </w:t>
      </w:r>
      <w:r w:rsidR="00904020">
        <w:t xml:space="preserve">Mandatory online training is completed prior to commencement </w:t>
      </w:r>
      <w:r w:rsidR="00A8796F">
        <w:t>and annually including</w:t>
      </w:r>
      <w:r w:rsidR="00904020">
        <w:t xml:space="preserve"> work health safety, understanding culture and diversity, infection control, incident reporting and food safety. A session is also provided on use of the electronic phone application, accessing care plans, writing </w:t>
      </w:r>
      <w:proofErr w:type="gramStart"/>
      <w:r w:rsidR="00904020">
        <w:t>notes</w:t>
      </w:r>
      <w:proofErr w:type="gramEnd"/>
      <w:r w:rsidR="00904020">
        <w:t xml:space="preserve"> and submitting incidents. A two-day in-house training program is mandatory for all new caregivers prior to commencement of duties. </w:t>
      </w:r>
    </w:p>
    <w:p w14:paraId="65D53389" w14:textId="3EDED45C" w:rsidR="007D780D" w:rsidRPr="007D780D" w:rsidRDefault="007D780D" w:rsidP="007D780D">
      <w:pPr>
        <w:spacing w:line="276" w:lineRule="auto"/>
        <w:rPr>
          <w:rFonts w:ascii="Arial" w:hAnsi="Arial" w:cs="Arial"/>
        </w:rPr>
      </w:pPr>
      <w:r w:rsidRPr="007D780D">
        <w:rPr>
          <w:rFonts w:ascii="Arial" w:hAnsi="Arial" w:cs="Arial"/>
        </w:rPr>
        <w:t>Caregivers confirmed regular contact with care managers including performance feedback. A review of documentation identified performance review records are in place and current for all caregivers.</w:t>
      </w:r>
    </w:p>
    <w:p w14:paraId="20B5E2F3" w14:textId="6E253405" w:rsidR="005D23EC" w:rsidRPr="00A36AA9" w:rsidRDefault="00192312" w:rsidP="00F87E39">
      <w:pPr>
        <w:pStyle w:val="NormalArial"/>
      </w:pPr>
      <w:r w:rsidRPr="00A36AA9">
        <w:br w:type="page"/>
      </w:r>
    </w:p>
    <w:p w14:paraId="7CD04A8F" w14:textId="77777777" w:rsidR="00FC045E" w:rsidRPr="00A36AA9" w:rsidRDefault="0019231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B62B76" w14:paraId="2B5A0DC6" w14:textId="77777777" w:rsidTr="00637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5DC93853" w14:textId="77777777" w:rsidR="00B62B76" w:rsidRPr="003217D3" w:rsidRDefault="00B62B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0B82A30B" w14:textId="77777777" w:rsidR="00B62B76" w:rsidRPr="003217D3" w:rsidRDefault="00B62B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62B76" w14:paraId="638059AA" w14:textId="77777777" w:rsidTr="00637E9E">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8CF3867" w14:textId="77777777" w:rsidR="00B62B76" w:rsidRPr="00244176" w:rsidRDefault="00B62B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00B3883C" w14:textId="77777777" w:rsidR="00B62B76" w:rsidRPr="00244176" w:rsidRDefault="00B62B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027E1DD9" w14:textId="77777777" w:rsidR="00B62B76"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953077"/>
                <w:placeholder>
                  <w:docPart w:val="4AF0EE94FEF04EF8ADDEFDA51A6E321D"/>
                </w:placeholder>
                <w:dropDownList>
                  <w:listItem w:displayText="choose a rating" w:value="choose a rating"/>
                  <w:listItem w:displayText="Compliant" w:value="Compliant"/>
                  <w:listItem w:displayText="Not Compliant" w:value="Not Compliant"/>
                </w:dropDownList>
              </w:sdtPr>
              <w:sdtEndPr/>
              <w:sdtContent>
                <w:r w:rsidR="00B62B76" w:rsidRPr="00501C01">
                  <w:rPr>
                    <w:rFonts w:ascii="Arial" w:hAnsi="Arial" w:cs="Arial"/>
                  </w:rPr>
                  <w:t>Compliant</w:t>
                </w:r>
              </w:sdtContent>
            </w:sdt>
            <w:r w:rsidR="00B62B76" w:rsidRPr="00501C01">
              <w:rPr>
                <w:rFonts w:ascii="Arial" w:hAnsi="Arial" w:cs="Arial"/>
              </w:rPr>
              <w:t xml:space="preserve"> </w:t>
            </w:r>
          </w:p>
        </w:tc>
      </w:tr>
      <w:tr w:rsidR="00B62B76" w14:paraId="2D905200" w14:textId="77777777" w:rsidTr="00637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DFCAB85" w14:textId="77777777" w:rsidR="00B62B76" w:rsidRPr="00244176" w:rsidRDefault="00B62B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714CE235" w14:textId="77777777" w:rsidR="00B62B76" w:rsidRPr="00244176" w:rsidRDefault="00B62B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42" w:type="pct"/>
            <w:shd w:val="clear" w:color="auto" w:fill="auto"/>
          </w:tcPr>
          <w:p w14:paraId="2D8F03BD" w14:textId="77777777" w:rsidR="00B62B76" w:rsidRPr="00CC646C" w:rsidRDefault="006555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510639"/>
                <w:placeholder>
                  <w:docPart w:val="58D04095E5114FE393AA245BC6FB08ED"/>
                </w:placeholder>
                <w:dropDownList>
                  <w:listItem w:displayText="choose a rating" w:value="choose a rating"/>
                  <w:listItem w:displayText="Compliant" w:value="Compliant"/>
                  <w:listItem w:displayText="Not Compliant" w:value="Not Compliant"/>
                </w:dropDownList>
              </w:sdtPr>
              <w:sdtEndPr/>
              <w:sdtContent>
                <w:r w:rsidR="00B62B76" w:rsidRPr="00501C01">
                  <w:rPr>
                    <w:rFonts w:ascii="Arial" w:hAnsi="Arial" w:cs="Arial"/>
                  </w:rPr>
                  <w:t>Compliant</w:t>
                </w:r>
              </w:sdtContent>
            </w:sdt>
            <w:r w:rsidR="00B62B76" w:rsidRPr="00501C01">
              <w:rPr>
                <w:rFonts w:ascii="Arial" w:hAnsi="Arial" w:cs="Arial"/>
              </w:rPr>
              <w:t xml:space="preserve"> </w:t>
            </w:r>
          </w:p>
        </w:tc>
      </w:tr>
      <w:tr w:rsidR="00B62B76" w14:paraId="39254203" w14:textId="77777777" w:rsidTr="00637E9E">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4A69801" w14:textId="77777777" w:rsidR="00B62B76" w:rsidRPr="00244176" w:rsidRDefault="00B62B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56221536" w14:textId="77777777" w:rsidR="00B62B76" w:rsidRPr="00244176" w:rsidRDefault="00B62B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9490F4" w14:textId="77777777" w:rsidR="00B62B76" w:rsidRPr="00244176" w:rsidRDefault="00B62B7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289E6C4" w14:textId="77777777" w:rsidR="00B62B76" w:rsidRPr="00244176" w:rsidRDefault="00B62B7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F66A612" w14:textId="77777777" w:rsidR="00B62B76" w:rsidRPr="00244176" w:rsidRDefault="00B62B7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FDFB93" w14:textId="77777777" w:rsidR="00B62B76" w:rsidRPr="00244176" w:rsidRDefault="00B62B7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DA90AB2" w14:textId="77777777" w:rsidR="00B62B76" w:rsidRPr="00244176" w:rsidRDefault="00B62B7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90C35C5" w14:textId="77777777" w:rsidR="00B62B76" w:rsidRPr="00244176" w:rsidRDefault="00B62B7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347777A5" w14:textId="77777777" w:rsidR="00B62B76"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026374"/>
                <w:placeholder>
                  <w:docPart w:val="F82EAD2514ED45B88CE1CC9CFB8413B7"/>
                </w:placeholder>
                <w:dropDownList>
                  <w:listItem w:displayText="choose a rating" w:value="choose a rating"/>
                  <w:listItem w:displayText="Compliant" w:value="Compliant"/>
                  <w:listItem w:displayText="Not Compliant" w:value="Not Compliant"/>
                </w:dropDownList>
              </w:sdtPr>
              <w:sdtEndPr/>
              <w:sdtContent>
                <w:r w:rsidR="00B62B76" w:rsidRPr="00501C01">
                  <w:rPr>
                    <w:rFonts w:ascii="Arial" w:hAnsi="Arial" w:cs="Arial"/>
                  </w:rPr>
                  <w:t>Compliant</w:t>
                </w:r>
              </w:sdtContent>
            </w:sdt>
            <w:r w:rsidR="00B62B76" w:rsidRPr="00501C01">
              <w:rPr>
                <w:rFonts w:ascii="Arial" w:hAnsi="Arial" w:cs="Arial"/>
              </w:rPr>
              <w:t xml:space="preserve"> </w:t>
            </w:r>
          </w:p>
        </w:tc>
      </w:tr>
      <w:tr w:rsidR="00B62B76" w14:paraId="6C9367B8" w14:textId="77777777" w:rsidTr="00637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5622F53" w14:textId="77777777" w:rsidR="00B62B76" w:rsidRPr="00244176" w:rsidRDefault="00B62B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02BE72E0" w14:textId="77777777" w:rsidR="00B62B76" w:rsidRPr="00244176" w:rsidRDefault="00B62B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49A82E" w14:textId="77777777" w:rsidR="00B62B76" w:rsidRPr="00244176" w:rsidRDefault="00B62B7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7C5DE62" w14:textId="77777777" w:rsidR="00B62B76" w:rsidRPr="00244176" w:rsidRDefault="00B62B7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CF10EC5" w14:textId="77777777" w:rsidR="00B62B76" w:rsidRPr="00244176" w:rsidRDefault="00B62B7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6D08C1B" w14:textId="77777777" w:rsidR="00B62B76" w:rsidRPr="00244176" w:rsidRDefault="00B62B7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399BE16B" w14:textId="77777777" w:rsidR="00B62B76" w:rsidRPr="00CC646C" w:rsidRDefault="006555E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033432"/>
                <w:placeholder>
                  <w:docPart w:val="DC8497DA7ABD456CAAE6E3329E2301CD"/>
                </w:placeholder>
                <w:dropDownList>
                  <w:listItem w:displayText="choose a rating" w:value="choose a rating"/>
                  <w:listItem w:displayText="Compliant" w:value="Compliant"/>
                  <w:listItem w:displayText="Not Compliant" w:value="Not Compliant"/>
                </w:dropDownList>
              </w:sdtPr>
              <w:sdtEndPr/>
              <w:sdtContent>
                <w:r w:rsidR="00B62B76" w:rsidRPr="00501C01">
                  <w:rPr>
                    <w:rFonts w:ascii="Arial" w:hAnsi="Arial" w:cs="Arial"/>
                  </w:rPr>
                  <w:t>Compliant</w:t>
                </w:r>
              </w:sdtContent>
            </w:sdt>
            <w:r w:rsidR="00B62B76" w:rsidRPr="00501C01">
              <w:rPr>
                <w:rFonts w:ascii="Arial" w:hAnsi="Arial" w:cs="Arial"/>
              </w:rPr>
              <w:t xml:space="preserve"> </w:t>
            </w:r>
          </w:p>
        </w:tc>
      </w:tr>
      <w:tr w:rsidR="00B62B76" w14:paraId="4F488410" w14:textId="77777777" w:rsidTr="00637E9E">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DFEF3B4" w14:textId="77777777" w:rsidR="00B62B76" w:rsidRPr="00244176" w:rsidRDefault="00B62B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68D835F3" w14:textId="77777777" w:rsidR="00B62B76" w:rsidRPr="00244176" w:rsidRDefault="00B62B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9AAB54" w14:textId="77777777" w:rsidR="00B62B76" w:rsidRPr="00244176" w:rsidRDefault="00B62B7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DAB9F9D" w14:textId="77777777" w:rsidR="00B62B76" w:rsidRPr="00244176" w:rsidRDefault="00B62B7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C172BAB" w14:textId="77777777" w:rsidR="00B62B76" w:rsidRPr="00244176" w:rsidRDefault="00B62B7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2FF30C99" w14:textId="77777777" w:rsidR="00B62B76" w:rsidRPr="00CC646C" w:rsidRDefault="006555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652651"/>
                <w:placeholder>
                  <w:docPart w:val="BFA245D2A27F488CAED04BD72FB2F199"/>
                </w:placeholder>
                <w:dropDownList>
                  <w:listItem w:displayText="choose a rating" w:value="choose a rating"/>
                  <w:listItem w:displayText="Compliant" w:value="Compliant"/>
                  <w:listItem w:displayText="Not Compliant" w:value="Not Compliant"/>
                </w:dropDownList>
              </w:sdtPr>
              <w:sdtEndPr/>
              <w:sdtContent>
                <w:r w:rsidR="00B62B76" w:rsidRPr="00501C01">
                  <w:rPr>
                    <w:rFonts w:ascii="Arial" w:hAnsi="Arial" w:cs="Arial"/>
                  </w:rPr>
                  <w:t>Compliant</w:t>
                </w:r>
              </w:sdtContent>
            </w:sdt>
            <w:r w:rsidR="00B62B76" w:rsidRPr="00501C01">
              <w:rPr>
                <w:rFonts w:ascii="Arial" w:hAnsi="Arial" w:cs="Arial"/>
              </w:rPr>
              <w:t xml:space="preserve"> </w:t>
            </w:r>
          </w:p>
        </w:tc>
      </w:tr>
    </w:tbl>
    <w:p w14:paraId="2BFF36F3" w14:textId="77777777" w:rsidR="007B3959" w:rsidRDefault="00192312" w:rsidP="003217D3">
      <w:pPr>
        <w:pStyle w:val="Heading20"/>
      </w:pPr>
      <w:r w:rsidRPr="00A36AA9">
        <w:t>Findings</w:t>
      </w:r>
    </w:p>
    <w:p w14:paraId="78EBD9A5" w14:textId="691B5BAC" w:rsidR="004A5361" w:rsidRDefault="00B62B76" w:rsidP="001E3BE4">
      <w:pPr>
        <w:pStyle w:val="NormalArial"/>
        <w:spacing w:line="276" w:lineRule="auto"/>
      </w:pPr>
      <w:r w:rsidRPr="00B62B76">
        <w:t>I am satisfied based on the Assessment Team’s observations and recommendations that the service complies with the Requirements as outlined in the table above and as a result complies with this Standard.</w:t>
      </w:r>
    </w:p>
    <w:p w14:paraId="6D2D0A76" w14:textId="24C191CA" w:rsidR="00C86D57" w:rsidRPr="00C86D57" w:rsidRDefault="00D1076C" w:rsidP="00EA50E2">
      <w:pPr>
        <w:pStyle w:val="NormalArial"/>
        <w:spacing w:line="276" w:lineRule="auto"/>
      </w:pPr>
      <w:r w:rsidRPr="00C86D57">
        <w:lastRenderedPageBreak/>
        <w:t>Management described how the service encourages feedback from consumers and representatives to enhance broader service improvements during telephone calls. Management explained how this information is used in their continuous improvement plan to improve care and service.</w:t>
      </w:r>
      <w:r w:rsidR="00C86D57" w:rsidRPr="00C86D57">
        <w:t xml:space="preserve"> A review of documentation evidenced file notes outlining regular care manager discussions with consumers and representatives assessing current services, evaluating </w:t>
      </w:r>
      <w:proofErr w:type="gramStart"/>
      <w:r w:rsidR="00C86D57" w:rsidRPr="00C86D57">
        <w:t>effectiveness</w:t>
      </w:r>
      <w:proofErr w:type="gramEnd"/>
      <w:r w:rsidR="00C86D57" w:rsidRPr="00C86D57">
        <w:t xml:space="preserve"> and discussing proposed changes.  </w:t>
      </w:r>
    </w:p>
    <w:p w14:paraId="0A4E84D3" w14:textId="270C12E9" w:rsidR="00365467" w:rsidRDefault="00365467" w:rsidP="00EA50E2">
      <w:pPr>
        <w:pStyle w:val="NormalArial"/>
        <w:spacing w:line="276" w:lineRule="auto"/>
      </w:pPr>
      <w:r w:rsidRPr="001E3BE4">
        <w:t xml:space="preserve">The clinical governance committee is under development and will commence in 2024. The committee will be responsible for preparing clinical data reports, identifying </w:t>
      </w:r>
      <w:proofErr w:type="gramStart"/>
      <w:r w:rsidRPr="001E3BE4">
        <w:t>trends</w:t>
      </w:r>
      <w:proofErr w:type="gramEnd"/>
      <w:r w:rsidRPr="001E3BE4">
        <w:t xml:space="preserve"> and collating incidents which will be provided to the board. Currently clinical information is provided to the board by the care management staff. </w:t>
      </w:r>
      <w:r w:rsidR="001E3BE4" w:rsidRPr="001E3BE4">
        <w:t>Information is monitored through progress notes, incident reports, contact with consumers and representatives, and ongoing communication with care managers and administration support staff to ensure care and services are being delivered safely, effectively, and in line with best practice.</w:t>
      </w:r>
      <w:r w:rsidR="007C080F">
        <w:t xml:space="preserve"> </w:t>
      </w:r>
    </w:p>
    <w:p w14:paraId="2C8EBE9F" w14:textId="77777777" w:rsidR="000E683F" w:rsidRPr="00EA50E2" w:rsidRDefault="007C080F" w:rsidP="00EA50E2">
      <w:pPr>
        <w:pStyle w:val="NormalArial"/>
        <w:spacing w:line="276" w:lineRule="auto"/>
      </w:pPr>
      <w:r>
        <w:t>Where possible, the service matches caregivers who share the same culture, religion, language, and gender preference to consumer needs.</w:t>
      </w:r>
    </w:p>
    <w:p w14:paraId="134298A1" w14:textId="32095F03" w:rsidR="000E683F" w:rsidRPr="00EA50E2" w:rsidRDefault="00582173" w:rsidP="00EA50E2">
      <w:pPr>
        <w:pStyle w:val="NormalArial"/>
        <w:spacing w:line="276" w:lineRule="auto"/>
      </w:pPr>
      <w:r>
        <w:t>A r</w:t>
      </w:r>
      <w:r w:rsidRPr="00B458AF">
        <w:t xml:space="preserve">eview of policies and procedures </w:t>
      </w:r>
      <w:r w:rsidR="00BD0A44">
        <w:t>demonstrated</w:t>
      </w:r>
      <w:r w:rsidRPr="00B458AF">
        <w:t xml:space="preserve"> a comprehensive portfolio stored securely within the</w:t>
      </w:r>
      <w:r w:rsidR="00BD0A44">
        <w:t xml:space="preserve"> services</w:t>
      </w:r>
      <w:r w:rsidRPr="00B458AF">
        <w:t xml:space="preserve"> electronic management system. Policies and procedures are created and updated by the Home Instead national office.</w:t>
      </w:r>
      <w:r w:rsidR="000E683F">
        <w:t xml:space="preserve"> </w:t>
      </w:r>
      <w:r w:rsidR="000E683F" w:rsidRPr="00B458AF">
        <w:t>The Assessment Team observed the information available to staff through the mobile phone application which caregivers can access prior to, during, and post service delivery. The caregivers are only able to access information related to the consumers on their roster.</w:t>
      </w:r>
    </w:p>
    <w:p w14:paraId="09A11410" w14:textId="15014BBB" w:rsidR="007C080F" w:rsidRPr="001E3BE4" w:rsidRDefault="0088074A" w:rsidP="00EA50E2">
      <w:pPr>
        <w:pStyle w:val="NormalArial"/>
        <w:spacing w:line="276" w:lineRule="auto"/>
      </w:pPr>
      <w:r w:rsidRPr="00DD0354">
        <w:t>The</w:t>
      </w:r>
      <w:r w:rsidR="001C44D1">
        <w:t>re</w:t>
      </w:r>
      <w:r w:rsidRPr="00DD0354">
        <w:t xml:space="preserve"> </w:t>
      </w:r>
      <w:r>
        <w:t>is a</w:t>
      </w:r>
      <w:r w:rsidRPr="00DD0354">
        <w:t xml:space="preserve"> </w:t>
      </w:r>
      <w:r>
        <w:t>Plan for Continuous Improvement (PCI)</w:t>
      </w:r>
      <w:r w:rsidRPr="00DD0354">
        <w:t xml:space="preserve"> developed from review of incidents and complaints, consumer reviews, risk identification and feedback. The </w:t>
      </w:r>
      <w:r>
        <w:t>PCI</w:t>
      </w:r>
      <w:r w:rsidRPr="00DD0354">
        <w:t xml:space="preserve"> includes information </w:t>
      </w:r>
      <w:r>
        <w:t>related to</w:t>
      </w:r>
      <w:r w:rsidRPr="00DD0354">
        <w:t xml:space="preserve"> actions, outcomes, </w:t>
      </w:r>
      <w:r>
        <w:t>staff responsible</w:t>
      </w:r>
      <w:r w:rsidRPr="00DD0354">
        <w:t>, and the proposed completion date</w:t>
      </w:r>
      <w:r>
        <w:t>.</w:t>
      </w:r>
      <w:r w:rsidR="00FC528F">
        <w:t xml:space="preserve"> Financial governance systems are in place to manage the resources and financial requirements to ensure continued delivery of quality care and services. Management reported maintaining oversight of income and expenditure through unspent fund review and review of budget estimates, including consumer expenditure and workforce budgets.</w:t>
      </w:r>
    </w:p>
    <w:p w14:paraId="771084D4" w14:textId="32862D0D" w:rsidR="00D1076C" w:rsidRPr="00C86D57" w:rsidRDefault="005316CF" w:rsidP="00EA50E2">
      <w:pPr>
        <w:pStyle w:val="NormalArial"/>
        <w:spacing w:line="276" w:lineRule="auto"/>
      </w:pPr>
      <w:r>
        <w:t xml:space="preserve">The service maintains records of competency and qualifications for staff and reviews compliance of mandatory education. All caregivers were </w:t>
      </w:r>
      <w:r w:rsidRPr="008348F0">
        <w:t>compl</w:t>
      </w:r>
      <w:r>
        <w:t>iant with mandatory education requirements at the time of the Quality Review.</w:t>
      </w:r>
    </w:p>
    <w:p w14:paraId="12E9DF24" w14:textId="1AE8FAF1" w:rsidR="005643E9" w:rsidRDefault="00A81568" w:rsidP="0069507D">
      <w:pPr>
        <w:pStyle w:val="NormalArial"/>
        <w:spacing w:line="276" w:lineRule="auto"/>
      </w:pPr>
      <w:r w:rsidRPr="00340717">
        <w:t xml:space="preserve">Management advised they receive email notifications from a range of organisations and agencies, including the </w:t>
      </w:r>
      <w:r>
        <w:t xml:space="preserve">Aged Care Quality and Safety </w:t>
      </w:r>
      <w:r w:rsidRPr="00340717">
        <w:t>Commission</w:t>
      </w:r>
      <w:r>
        <w:t xml:space="preserve"> and their national office in relation to cha</w:t>
      </w:r>
      <w:r w:rsidRPr="00340717">
        <w:t xml:space="preserve">nges to aged care legislation and regulatory requirements. The </w:t>
      </w:r>
      <w:r>
        <w:t>managing</w:t>
      </w:r>
      <w:r w:rsidRPr="00340717">
        <w:t xml:space="preserve"> directors attend </w:t>
      </w:r>
      <w:r>
        <w:t>regular meetings with their national office at which time information related to regulatory compliance is shared and discussed.</w:t>
      </w:r>
      <w:r w:rsidRPr="00340717">
        <w:t xml:space="preserve"> Changes are communicated to staff via email</w:t>
      </w:r>
      <w:r>
        <w:t xml:space="preserve">, in newsletters </w:t>
      </w:r>
      <w:r w:rsidRPr="00340717">
        <w:t>and staff meetings.</w:t>
      </w:r>
    </w:p>
    <w:p w14:paraId="1EC8FEDA" w14:textId="1FE5A306" w:rsidR="002C5917" w:rsidRDefault="002C5917" w:rsidP="005B5607">
      <w:pPr>
        <w:pStyle w:val="NormalArial"/>
        <w:spacing w:line="276" w:lineRule="auto"/>
      </w:pPr>
      <w:r>
        <w:t>The service has systems and processes in place to ensure complaints and feedback are effectively captured, recorded, escalated, and resolved.</w:t>
      </w:r>
    </w:p>
    <w:p w14:paraId="6C1BC074" w14:textId="77777777" w:rsidR="00EA50E2" w:rsidRPr="007219D2" w:rsidRDefault="00EA50E2" w:rsidP="005B5607">
      <w:pPr>
        <w:pStyle w:val="NormalArial"/>
        <w:spacing w:line="276" w:lineRule="auto"/>
      </w:pPr>
      <w:r w:rsidRPr="00EA50E2">
        <w:lastRenderedPageBreak/>
        <w:t>The service demonstrated effective risk management systems comprising an improvement and risk register, vulnerable consumer register</w:t>
      </w:r>
      <w:r>
        <w:t xml:space="preserve">, documented policies and procedures, and an incident management system. </w:t>
      </w:r>
      <w:r w:rsidRPr="007219D2">
        <w:t xml:space="preserve"> </w:t>
      </w:r>
    </w:p>
    <w:p w14:paraId="399BC296" w14:textId="7F8D60CD" w:rsidR="005B5607" w:rsidRPr="005B5607" w:rsidRDefault="005B5607" w:rsidP="005B5607">
      <w:pPr>
        <w:spacing w:line="276" w:lineRule="auto"/>
        <w:rPr>
          <w:rFonts w:ascii="Arial" w:hAnsi="Arial" w:cs="Arial"/>
        </w:rPr>
      </w:pPr>
      <w:r w:rsidRPr="005B5607">
        <w:rPr>
          <w:rFonts w:ascii="Arial" w:hAnsi="Arial" w:cs="Arial"/>
        </w:rPr>
        <w:t xml:space="preserve">The service employs clinical staff to oversee and educate staff on the use of antimicrobial stewardship, minimising the use of restraint, open </w:t>
      </w:r>
      <w:proofErr w:type="gramStart"/>
      <w:r w:rsidRPr="005B5607">
        <w:rPr>
          <w:rFonts w:ascii="Arial" w:hAnsi="Arial" w:cs="Arial"/>
        </w:rPr>
        <w:t>disclosure</w:t>
      </w:r>
      <w:proofErr w:type="gramEnd"/>
      <w:r w:rsidRPr="005B5607">
        <w:rPr>
          <w:rFonts w:ascii="Arial" w:hAnsi="Arial" w:cs="Arial"/>
        </w:rPr>
        <w:t xml:space="preserve"> and clinical care. There is an organisation wide clinical governance framework in place to support the service. </w:t>
      </w:r>
    </w:p>
    <w:p w14:paraId="28980C47" w14:textId="77777777" w:rsidR="00EA50E2" w:rsidRPr="006B4042" w:rsidRDefault="00EA50E2" w:rsidP="0069507D">
      <w:pPr>
        <w:pStyle w:val="NormalArial"/>
        <w:spacing w:line="276" w:lineRule="auto"/>
      </w:pPr>
    </w:p>
    <w:sectPr w:rsidR="00EA50E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91910" w14:textId="77777777" w:rsidR="00D66D75" w:rsidRDefault="00D66D75">
      <w:pPr>
        <w:spacing w:after="0"/>
      </w:pPr>
      <w:r>
        <w:separator/>
      </w:r>
    </w:p>
  </w:endnote>
  <w:endnote w:type="continuationSeparator" w:id="0">
    <w:p w14:paraId="0B609147" w14:textId="77777777" w:rsidR="00D66D75" w:rsidRDefault="00D66D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4784" w14:textId="77777777" w:rsidR="00825B37" w:rsidRPr="00DF37F2" w:rsidRDefault="0019231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Home Instead Senior Care Brighton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8B872CA" w14:textId="77777777" w:rsidR="00DF37F2" w:rsidRPr="00DF37F2" w:rsidRDefault="0019231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300898</w:t>
    </w:r>
    <w:bookmarkEnd w:id="5"/>
    <w:r w:rsidRPr="00DF37F2">
      <w:rPr>
        <w:rStyle w:val="FooterBold"/>
        <w:rFonts w:ascii="Arial" w:hAnsi="Arial"/>
        <w:b w:val="0"/>
      </w:rPr>
      <w:tab/>
      <w:t xml:space="preserve">OFFICIAL: Sensitive </w:t>
    </w:r>
  </w:p>
  <w:p w14:paraId="17186F13" w14:textId="77777777" w:rsidR="00DF37F2" w:rsidRPr="00DF37F2" w:rsidRDefault="0019231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59302" w14:textId="77777777" w:rsidR="00D66D75" w:rsidRDefault="00D66D75" w:rsidP="00D71F88">
      <w:pPr>
        <w:spacing w:after="0"/>
      </w:pPr>
      <w:r>
        <w:separator/>
      </w:r>
    </w:p>
  </w:footnote>
  <w:footnote w:type="continuationSeparator" w:id="0">
    <w:p w14:paraId="2DB82C13" w14:textId="77777777" w:rsidR="00D66D75" w:rsidRDefault="00D66D75" w:rsidP="00D71F88">
      <w:pPr>
        <w:spacing w:after="0"/>
      </w:pPr>
      <w:r>
        <w:continuationSeparator/>
      </w:r>
    </w:p>
  </w:footnote>
  <w:footnote w:id="1">
    <w:p w14:paraId="286CBBCB" w14:textId="2AF82ADA" w:rsidR="000078F8" w:rsidRDefault="0019231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E15EF">
        <w:rPr>
          <w:rFonts w:ascii="Arial" w:hAnsi="Arial" w:cs="Arial"/>
          <w:color w:val="auto"/>
          <w:sz w:val="20"/>
          <w:szCs w:val="20"/>
        </w:rPr>
        <w:t>section 57</w:t>
      </w:r>
      <w:r w:rsidRPr="00EE15EF">
        <w:rPr>
          <w:rFonts w:ascii="Arial" w:hAnsi="Arial" w:cs="Arial"/>
          <w:b/>
          <w:color w:val="auto"/>
          <w:sz w:val="20"/>
          <w:szCs w:val="20"/>
        </w:rPr>
        <w:t xml:space="preserve"> </w:t>
      </w:r>
      <w:r w:rsidRPr="00EE15EF">
        <w:rPr>
          <w:rFonts w:ascii="Arial" w:hAnsi="Arial" w:cs="Arial"/>
          <w:color w:val="auto"/>
          <w:sz w:val="20"/>
          <w:szCs w:val="20"/>
        </w:rPr>
        <w:t>of the Aged Care Quality and Safety Commission Rules 2018.</w:t>
      </w:r>
    </w:p>
    <w:p w14:paraId="6E6D2E97" w14:textId="77777777" w:rsidR="00540817" w:rsidRDefault="006555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430E" w14:textId="77777777" w:rsidR="00D71F88" w:rsidRDefault="00192312">
    <w:pPr>
      <w:pStyle w:val="Header"/>
    </w:pPr>
    <w:r>
      <w:rPr>
        <w:noProof/>
        <w:color w:val="2B579A"/>
        <w:shd w:val="clear" w:color="auto" w:fill="E6E6E6"/>
        <w:lang w:val="en-US"/>
      </w:rPr>
      <w:drawing>
        <wp:anchor distT="0" distB="0" distL="114300" distR="114300" simplePos="0" relativeHeight="251663360" behindDoc="1" locked="0" layoutInCell="1" allowOverlap="1" wp14:anchorId="4E2DA46D" wp14:editId="4809C8F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03C9" w14:textId="77777777" w:rsidR="00FA0A5B" w:rsidRDefault="00192312">
    <w:pPr>
      <w:pStyle w:val="Header"/>
    </w:pPr>
    <w:r>
      <w:rPr>
        <w:noProof/>
      </w:rPr>
      <w:drawing>
        <wp:anchor distT="0" distB="0" distL="114300" distR="114300" simplePos="0" relativeHeight="251661312" behindDoc="0" locked="0" layoutInCell="1" allowOverlap="1" wp14:anchorId="3A7027CA" wp14:editId="7BB34B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D4AFB8">
      <w:start w:val="1"/>
      <w:numFmt w:val="lowerRoman"/>
      <w:lvlText w:val="(%1)"/>
      <w:lvlJc w:val="left"/>
      <w:pPr>
        <w:ind w:left="1080" w:hanging="720"/>
      </w:pPr>
      <w:rPr>
        <w:rFonts w:hint="default"/>
      </w:rPr>
    </w:lvl>
    <w:lvl w:ilvl="1" w:tplc="A4C8290E" w:tentative="1">
      <w:start w:val="1"/>
      <w:numFmt w:val="lowerLetter"/>
      <w:lvlText w:val="%2."/>
      <w:lvlJc w:val="left"/>
      <w:pPr>
        <w:ind w:left="1440" w:hanging="360"/>
      </w:pPr>
    </w:lvl>
    <w:lvl w:ilvl="2" w:tplc="892031B2" w:tentative="1">
      <w:start w:val="1"/>
      <w:numFmt w:val="lowerRoman"/>
      <w:lvlText w:val="%3."/>
      <w:lvlJc w:val="right"/>
      <w:pPr>
        <w:ind w:left="2160" w:hanging="180"/>
      </w:pPr>
    </w:lvl>
    <w:lvl w:ilvl="3" w:tplc="0AB413CC" w:tentative="1">
      <w:start w:val="1"/>
      <w:numFmt w:val="decimal"/>
      <w:lvlText w:val="%4."/>
      <w:lvlJc w:val="left"/>
      <w:pPr>
        <w:ind w:left="2880" w:hanging="360"/>
      </w:pPr>
    </w:lvl>
    <w:lvl w:ilvl="4" w:tplc="C5222A0E" w:tentative="1">
      <w:start w:val="1"/>
      <w:numFmt w:val="lowerLetter"/>
      <w:lvlText w:val="%5."/>
      <w:lvlJc w:val="left"/>
      <w:pPr>
        <w:ind w:left="3600" w:hanging="360"/>
      </w:pPr>
    </w:lvl>
    <w:lvl w:ilvl="5" w:tplc="A792F838" w:tentative="1">
      <w:start w:val="1"/>
      <w:numFmt w:val="lowerRoman"/>
      <w:lvlText w:val="%6."/>
      <w:lvlJc w:val="right"/>
      <w:pPr>
        <w:ind w:left="4320" w:hanging="180"/>
      </w:pPr>
    </w:lvl>
    <w:lvl w:ilvl="6" w:tplc="328A22B2" w:tentative="1">
      <w:start w:val="1"/>
      <w:numFmt w:val="decimal"/>
      <w:lvlText w:val="%7."/>
      <w:lvlJc w:val="left"/>
      <w:pPr>
        <w:ind w:left="5040" w:hanging="360"/>
      </w:pPr>
    </w:lvl>
    <w:lvl w:ilvl="7" w:tplc="750CA722" w:tentative="1">
      <w:start w:val="1"/>
      <w:numFmt w:val="lowerLetter"/>
      <w:lvlText w:val="%8."/>
      <w:lvlJc w:val="left"/>
      <w:pPr>
        <w:ind w:left="5760" w:hanging="360"/>
      </w:pPr>
    </w:lvl>
    <w:lvl w:ilvl="8" w:tplc="3BD241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9AA90C2">
      <w:start w:val="1"/>
      <w:numFmt w:val="lowerRoman"/>
      <w:lvlText w:val="(%1)"/>
      <w:lvlJc w:val="left"/>
      <w:pPr>
        <w:ind w:left="1080" w:hanging="720"/>
      </w:pPr>
      <w:rPr>
        <w:rFonts w:hint="default"/>
      </w:rPr>
    </w:lvl>
    <w:lvl w:ilvl="1" w:tplc="0F30F810" w:tentative="1">
      <w:start w:val="1"/>
      <w:numFmt w:val="lowerLetter"/>
      <w:lvlText w:val="%2."/>
      <w:lvlJc w:val="left"/>
      <w:pPr>
        <w:ind w:left="1440" w:hanging="360"/>
      </w:pPr>
    </w:lvl>
    <w:lvl w:ilvl="2" w:tplc="27F89BC0" w:tentative="1">
      <w:start w:val="1"/>
      <w:numFmt w:val="lowerRoman"/>
      <w:lvlText w:val="%3."/>
      <w:lvlJc w:val="right"/>
      <w:pPr>
        <w:ind w:left="2160" w:hanging="180"/>
      </w:pPr>
    </w:lvl>
    <w:lvl w:ilvl="3" w:tplc="941C7F2E" w:tentative="1">
      <w:start w:val="1"/>
      <w:numFmt w:val="decimal"/>
      <w:lvlText w:val="%4."/>
      <w:lvlJc w:val="left"/>
      <w:pPr>
        <w:ind w:left="2880" w:hanging="360"/>
      </w:pPr>
    </w:lvl>
    <w:lvl w:ilvl="4" w:tplc="9AFEABC8" w:tentative="1">
      <w:start w:val="1"/>
      <w:numFmt w:val="lowerLetter"/>
      <w:lvlText w:val="%5."/>
      <w:lvlJc w:val="left"/>
      <w:pPr>
        <w:ind w:left="3600" w:hanging="360"/>
      </w:pPr>
    </w:lvl>
    <w:lvl w:ilvl="5" w:tplc="964A4412" w:tentative="1">
      <w:start w:val="1"/>
      <w:numFmt w:val="lowerRoman"/>
      <w:lvlText w:val="%6."/>
      <w:lvlJc w:val="right"/>
      <w:pPr>
        <w:ind w:left="4320" w:hanging="180"/>
      </w:pPr>
    </w:lvl>
    <w:lvl w:ilvl="6" w:tplc="B948A9A4" w:tentative="1">
      <w:start w:val="1"/>
      <w:numFmt w:val="decimal"/>
      <w:lvlText w:val="%7."/>
      <w:lvlJc w:val="left"/>
      <w:pPr>
        <w:ind w:left="5040" w:hanging="360"/>
      </w:pPr>
    </w:lvl>
    <w:lvl w:ilvl="7" w:tplc="717E47FA" w:tentative="1">
      <w:start w:val="1"/>
      <w:numFmt w:val="lowerLetter"/>
      <w:lvlText w:val="%8."/>
      <w:lvlJc w:val="left"/>
      <w:pPr>
        <w:ind w:left="5760" w:hanging="360"/>
      </w:pPr>
    </w:lvl>
    <w:lvl w:ilvl="8" w:tplc="D6C0467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5BE9786">
      <w:start w:val="1"/>
      <w:numFmt w:val="lowerRoman"/>
      <w:lvlText w:val="(%1)"/>
      <w:lvlJc w:val="left"/>
      <w:pPr>
        <w:ind w:left="1080" w:hanging="720"/>
      </w:pPr>
      <w:rPr>
        <w:rFonts w:hint="default"/>
      </w:rPr>
    </w:lvl>
    <w:lvl w:ilvl="1" w:tplc="6ABE6FAC" w:tentative="1">
      <w:start w:val="1"/>
      <w:numFmt w:val="lowerLetter"/>
      <w:lvlText w:val="%2."/>
      <w:lvlJc w:val="left"/>
      <w:pPr>
        <w:ind w:left="1440" w:hanging="360"/>
      </w:pPr>
    </w:lvl>
    <w:lvl w:ilvl="2" w:tplc="7D3E1AE6" w:tentative="1">
      <w:start w:val="1"/>
      <w:numFmt w:val="lowerRoman"/>
      <w:lvlText w:val="%3."/>
      <w:lvlJc w:val="right"/>
      <w:pPr>
        <w:ind w:left="2160" w:hanging="180"/>
      </w:pPr>
    </w:lvl>
    <w:lvl w:ilvl="3" w:tplc="35BCC136" w:tentative="1">
      <w:start w:val="1"/>
      <w:numFmt w:val="decimal"/>
      <w:lvlText w:val="%4."/>
      <w:lvlJc w:val="left"/>
      <w:pPr>
        <w:ind w:left="2880" w:hanging="360"/>
      </w:pPr>
    </w:lvl>
    <w:lvl w:ilvl="4" w:tplc="E00A8502" w:tentative="1">
      <w:start w:val="1"/>
      <w:numFmt w:val="lowerLetter"/>
      <w:lvlText w:val="%5."/>
      <w:lvlJc w:val="left"/>
      <w:pPr>
        <w:ind w:left="3600" w:hanging="360"/>
      </w:pPr>
    </w:lvl>
    <w:lvl w:ilvl="5" w:tplc="141E1AD4" w:tentative="1">
      <w:start w:val="1"/>
      <w:numFmt w:val="lowerRoman"/>
      <w:lvlText w:val="%6."/>
      <w:lvlJc w:val="right"/>
      <w:pPr>
        <w:ind w:left="4320" w:hanging="180"/>
      </w:pPr>
    </w:lvl>
    <w:lvl w:ilvl="6" w:tplc="7794E730" w:tentative="1">
      <w:start w:val="1"/>
      <w:numFmt w:val="decimal"/>
      <w:lvlText w:val="%7."/>
      <w:lvlJc w:val="left"/>
      <w:pPr>
        <w:ind w:left="5040" w:hanging="360"/>
      </w:pPr>
    </w:lvl>
    <w:lvl w:ilvl="7" w:tplc="A91633FC" w:tentative="1">
      <w:start w:val="1"/>
      <w:numFmt w:val="lowerLetter"/>
      <w:lvlText w:val="%8."/>
      <w:lvlJc w:val="left"/>
      <w:pPr>
        <w:ind w:left="5760" w:hanging="360"/>
      </w:pPr>
    </w:lvl>
    <w:lvl w:ilvl="8" w:tplc="983838F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92A0048">
      <w:start w:val="1"/>
      <w:numFmt w:val="lowerRoman"/>
      <w:lvlText w:val="(%1)"/>
      <w:lvlJc w:val="left"/>
      <w:pPr>
        <w:ind w:left="1080" w:hanging="720"/>
      </w:pPr>
      <w:rPr>
        <w:rFonts w:hint="default"/>
      </w:rPr>
    </w:lvl>
    <w:lvl w:ilvl="1" w:tplc="482400EE" w:tentative="1">
      <w:start w:val="1"/>
      <w:numFmt w:val="lowerLetter"/>
      <w:lvlText w:val="%2."/>
      <w:lvlJc w:val="left"/>
      <w:pPr>
        <w:ind w:left="1440" w:hanging="360"/>
      </w:pPr>
    </w:lvl>
    <w:lvl w:ilvl="2" w:tplc="044C4EC8" w:tentative="1">
      <w:start w:val="1"/>
      <w:numFmt w:val="lowerRoman"/>
      <w:lvlText w:val="%3."/>
      <w:lvlJc w:val="right"/>
      <w:pPr>
        <w:ind w:left="2160" w:hanging="180"/>
      </w:pPr>
    </w:lvl>
    <w:lvl w:ilvl="3" w:tplc="9D6A846C" w:tentative="1">
      <w:start w:val="1"/>
      <w:numFmt w:val="decimal"/>
      <w:lvlText w:val="%4."/>
      <w:lvlJc w:val="left"/>
      <w:pPr>
        <w:ind w:left="2880" w:hanging="360"/>
      </w:pPr>
    </w:lvl>
    <w:lvl w:ilvl="4" w:tplc="A5C6081C" w:tentative="1">
      <w:start w:val="1"/>
      <w:numFmt w:val="lowerLetter"/>
      <w:lvlText w:val="%5."/>
      <w:lvlJc w:val="left"/>
      <w:pPr>
        <w:ind w:left="3600" w:hanging="360"/>
      </w:pPr>
    </w:lvl>
    <w:lvl w:ilvl="5" w:tplc="95BE3A98" w:tentative="1">
      <w:start w:val="1"/>
      <w:numFmt w:val="lowerRoman"/>
      <w:lvlText w:val="%6."/>
      <w:lvlJc w:val="right"/>
      <w:pPr>
        <w:ind w:left="4320" w:hanging="180"/>
      </w:pPr>
    </w:lvl>
    <w:lvl w:ilvl="6" w:tplc="5F4AF27A" w:tentative="1">
      <w:start w:val="1"/>
      <w:numFmt w:val="decimal"/>
      <w:lvlText w:val="%7."/>
      <w:lvlJc w:val="left"/>
      <w:pPr>
        <w:ind w:left="5040" w:hanging="360"/>
      </w:pPr>
    </w:lvl>
    <w:lvl w:ilvl="7" w:tplc="E8D27932" w:tentative="1">
      <w:start w:val="1"/>
      <w:numFmt w:val="lowerLetter"/>
      <w:lvlText w:val="%8."/>
      <w:lvlJc w:val="left"/>
      <w:pPr>
        <w:ind w:left="5760" w:hanging="360"/>
      </w:pPr>
    </w:lvl>
    <w:lvl w:ilvl="8" w:tplc="E79291B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5DEE200">
      <w:start w:val="1"/>
      <w:numFmt w:val="lowerRoman"/>
      <w:lvlText w:val="(%1)"/>
      <w:lvlJc w:val="left"/>
      <w:pPr>
        <w:ind w:left="1080" w:hanging="720"/>
      </w:pPr>
      <w:rPr>
        <w:rFonts w:hint="default"/>
      </w:rPr>
    </w:lvl>
    <w:lvl w:ilvl="1" w:tplc="DE585DC4" w:tentative="1">
      <w:start w:val="1"/>
      <w:numFmt w:val="lowerLetter"/>
      <w:lvlText w:val="%2."/>
      <w:lvlJc w:val="left"/>
      <w:pPr>
        <w:ind w:left="1440" w:hanging="360"/>
      </w:pPr>
    </w:lvl>
    <w:lvl w:ilvl="2" w:tplc="9DDEDFD2" w:tentative="1">
      <w:start w:val="1"/>
      <w:numFmt w:val="lowerRoman"/>
      <w:lvlText w:val="%3."/>
      <w:lvlJc w:val="right"/>
      <w:pPr>
        <w:ind w:left="2160" w:hanging="180"/>
      </w:pPr>
    </w:lvl>
    <w:lvl w:ilvl="3" w:tplc="054CA3E6" w:tentative="1">
      <w:start w:val="1"/>
      <w:numFmt w:val="decimal"/>
      <w:lvlText w:val="%4."/>
      <w:lvlJc w:val="left"/>
      <w:pPr>
        <w:ind w:left="2880" w:hanging="360"/>
      </w:pPr>
    </w:lvl>
    <w:lvl w:ilvl="4" w:tplc="3BE078D6" w:tentative="1">
      <w:start w:val="1"/>
      <w:numFmt w:val="lowerLetter"/>
      <w:lvlText w:val="%5."/>
      <w:lvlJc w:val="left"/>
      <w:pPr>
        <w:ind w:left="3600" w:hanging="360"/>
      </w:pPr>
    </w:lvl>
    <w:lvl w:ilvl="5" w:tplc="455AF1D4" w:tentative="1">
      <w:start w:val="1"/>
      <w:numFmt w:val="lowerRoman"/>
      <w:lvlText w:val="%6."/>
      <w:lvlJc w:val="right"/>
      <w:pPr>
        <w:ind w:left="4320" w:hanging="180"/>
      </w:pPr>
    </w:lvl>
    <w:lvl w:ilvl="6" w:tplc="0C14C770" w:tentative="1">
      <w:start w:val="1"/>
      <w:numFmt w:val="decimal"/>
      <w:lvlText w:val="%7."/>
      <w:lvlJc w:val="left"/>
      <w:pPr>
        <w:ind w:left="5040" w:hanging="360"/>
      </w:pPr>
    </w:lvl>
    <w:lvl w:ilvl="7" w:tplc="B21C5782" w:tentative="1">
      <w:start w:val="1"/>
      <w:numFmt w:val="lowerLetter"/>
      <w:lvlText w:val="%8."/>
      <w:lvlJc w:val="left"/>
      <w:pPr>
        <w:ind w:left="5760" w:hanging="360"/>
      </w:pPr>
    </w:lvl>
    <w:lvl w:ilvl="8" w:tplc="832C93C6" w:tentative="1">
      <w:start w:val="1"/>
      <w:numFmt w:val="lowerRoman"/>
      <w:lvlText w:val="%9."/>
      <w:lvlJc w:val="right"/>
      <w:pPr>
        <w:ind w:left="6480" w:hanging="180"/>
      </w:pPr>
    </w:lvl>
  </w:abstractNum>
  <w:abstractNum w:abstractNumId="6" w15:restartNumberingAfterBreak="0">
    <w:nsid w:val="16795C6E"/>
    <w:multiLevelType w:val="hybridMultilevel"/>
    <w:tmpl w:val="A49CA39E"/>
    <w:lvl w:ilvl="0" w:tplc="FE780188">
      <w:start w:val="1"/>
      <w:numFmt w:val="bullet"/>
      <w:lvlText w:val=""/>
      <w:lvlJc w:val="left"/>
      <w:pPr>
        <w:ind w:left="1440" w:hanging="360"/>
      </w:pPr>
      <w:rPr>
        <w:rFonts w:ascii="Symbol" w:hAnsi="Symbol" w:hint="default"/>
        <w:color w:val="auto"/>
      </w:rPr>
    </w:lvl>
    <w:lvl w:ilvl="1" w:tplc="0EB481FA" w:tentative="1">
      <w:start w:val="1"/>
      <w:numFmt w:val="bullet"/>
      <w:lvlText w:val="o"/>
      <w:lvlJc w:val="left"/>
      <w:pPr>
        <w:ind w:left="2160" w:hanging="360"/>
      </w:pPr>
      <w:rPr>
        <w:rFonts w:ascii="Courier New" w:hAnsi="Courier New" w:cs="Courier New" w:hint="default"/>
      </w:rPr>
    </w:lvl>
    <w:lvl w:ilvl="2" w:tplc="D5DCD580" w:tentative="1">
      <w:start w:val="1"/>
      <w:numFmt w:val="bullet"/>
      <w:lvlText w:val=""/>
      <w:lvlJc w:val="left"/>
      <w:pPr>
        <w:ind w:left="2880" w:hanging="360"/>
      </w:pPr>
      <w:rPr>
        <w:rFonts w:ascii="Wingdings" w:hAnsi="Wingdings" w:hint="default"/>
      </w:rPr>
    </w:lvl>
    <w:lvl w:ilvl="3" w:tplc="32321ECC" w:tentative="1">
      <w:start w:val="1"/>
      <w:numFmt w:val="bullet"/>
      <w:lvlText w:val=""/>
      <w:lvlJc w:val="left"/>
      <w:pPr>
        <w:ind w:left="3600" w:hanging="360"/>
      </w:pPr>
      <w:rPr>
        <w:rFonts w:ascii="Symbol" w:hAnsi="Symbol" w:hint="default"/>
      </w:rPr>
    </w:lvl>
    <w:lvl w:ilvl="4" w:tplc="ED9869FE" w:tentative="1">
      <w:start w:val="1"/>
      <w:numFmt w:val="bullet"/>
      <w:lvlText w:val="o"/>
      <w:lvlJc w:val="left"/>
      <w:pPr>
        <w:ind w:left="4320" w:hanging="360"/>
      </w:pPr>
      <w:rPr>
        <w:rFonts w:ascii="Courier New" w:hAnsi="Courier New" w:cs="Courier New" w:hint="default"/>
      </w:rPr>
    </w:lvl>
    <w:lvl w:ilvl="5" w:tplc="903E0A0E" w:tentative="1">
      <w:start w:val="1"/>
      <w:numFmt w:val="bullet"/>
      <w:lvlText w:val=""/>
      <w:lvlJc w:val="left"/>
      <w:pPr>
        <w:ind w:left="5040" w:hanging="360"/>
      </w:pPr>
      <w:rPr>
        <w:rFonts w:ascii="Wingdings" w:hAnsi="Wingdings" w:hint="default"/>
      </w:rPr>
    </w:lvl>
    <w:lvl w:ilvl="6" w:tplc="3252CECA" w:tentative="1">
      <w:start w:val="1"/>
      <w:numFmt w:val="bullet"/>
      <w:lvlText w:val=""/>
      <w:lvlJc w:val="left"/>
      <w:pPr>
        <w:ind w:left="5760" w:hanging="360"/>
      </w:pPr>
      <w:rPr>
        <w:rFonts w:ascii="Symbol" w:hAnsi="Symbol" w:hint="default"/>
      </w:rPr>
    </w:lvl>
    <w:lvl w:ilvl="7" w:tplc="BDA28068" w:tentative="1">
      <w:start w:val="1"/>
      <w:numFmt w:val="bullet"/>
      <w:lvlText w:val="o"/>
      <w:lvlJc w:val="left"/>
      <w:pPr>
        <w:ind w:left="6480" w:hanging="360"/>
      </w:pPr>
      <w:rPr>
        <w:rFonts w:ascii="Courier New" w:hAnsi="Courier New" w:cs="Courier New" w:hint="default"/>
      </w:rPr>
    </w:lvl>
    <w:lvl w:ilvl="8" w:tplc="7BD28A52"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DBC849DE">
      <w:start w:val="1"/>
      <w:numFmt w:val="bullet"/>
      <w:lvlText w:val=""/>
      <w:lvlJc w:val="left"/>
      <w:pPr>
        <w:ind w:left="720" w:hanging="360"/>
      </w:pPr>
      <w:rPr>
        <w:rFonts w:ascii="Symbol" w:hAnsi="Symbol" w:hint="default"/>
        <w:color w:val="auto"/>
        <w:sz w:val="24"/>
        <w:szCs w:val="24"/>
      </w:rPr>
    </w:lvl>
    <w:lvl w:ilvl="1" w:tplc="592084F4" w:tentative="1">
      <w:start w:val="1"/>
      <w:numFmt w:val="bullet"/>
      <w:lvlText w:val="o"/>
      <w:lvlJc w:val="left"/>
      <w:pPr>
        <w:ind w:left="1440" w:hanging="360"/>
      </w:pPr>
      <w:rPr>
        <w:rFonts w:ascii="Courier New" w:hAnsi="Courier New" w:cs="Courier New" w:hint="default"/>
      </w:rPr>
    </w:lvl>
    <w:lvl w:ilvl="2" w:tplc="EF66DF3A" w:tentative="1">
      <w:start w:val="1"/>
      <w:numFmt w:val="bullet"/>
      <w:lvlText w:val=""/>
      <w:lvlJc w:val="left"/>
      <w:pPr>
        <w:ind w:left="2160" w:hanging="360"/>
      </w:pPr>
      <w:rPr>
        <w:rFonts w:ascii="Wingdings" w:hAnsi="Wingdings" w:hint="default"/>
      </w:rPr>
    </w:lvl>
    <w:lvl w:ilvl="3" w:tplc="5BC86E72" w:tentative="1">
      <w:start w:val="1"/>
      <w:numFmt w:val="bullet"/>
      <w:lvlText w:val=""/>
      <w:lvlJc w:val="left"/>
      <w:pPr>
        <w:ind w:left="2880" w:hanging="360"/>
      </w:pPr>
      <w:rPr>
        <w:rFonts w:ascii="Symbol" w:hAnsi="Symbol" w:hint="default"/>
      </w:rPr>
    </w:lvl>
    <w:lvl w:ilvl="4" w:tplc="95705EDC" w:tentative="1">
      <w:start w:val="1"/>
      <w:numFmt w:val="bullet"/>
      <w:lvlText w:val="o"/>
      <w:lvlJc w:val="left"/>
      <w:pPr>
        <w:ind w:left="3600" w:hanging="360"/>
      </w:pPr>
      <w:rPr>
        <w:rFonts w:ascii="Courier New" w:hAnsi="Courier New" w:cs="Courier New" w:hint="default"/>
      </w:rPr>
    </w:lvl>
    <w:lvl w:ilvl="5" w:tplc="87FC3CF0" w:tentative="1">
      <w:start w:val="1"/>
      <w:numFmt w:val="bullet"/>
      <w:lvlText w:val=""/>
      <w:lvlJc w:val="left"/>
      <w:pPr>
        <w:ind w:left="4320" w:hanging="360"/>
      </w:pPr>
      <w:rPr>
        <w:rFonts w:ascii="Wingdings" w:hAnsi="Wingdings" w:hint="default"/>
      </w:rPr>
    </w:lvl>
    <w:lvl w:ilvl="6" w:tplc="295E69A2" w:tentative="1">
      <w:start w:val="1"/>
      <w:numFmt w:val="bullet"/>
      <w:lvlText w:val=""/>
      <w:lvlJc w:val="left"/>
      <w:pPr>
        <w:ind w:left="5040" w:hanging="360"/>
      </w:pPr>
      <w:rPr>
        <w:rFonts w:ascii="Symbol" w:hAnsi="Symbol" w:hint="default"/>
      </w:rPr>
    </w:lvl>
    <w:lvl w:ilvl="7" w:tplc="FD903D06" w:tentative="1">
      <w:start w:val="1"/>
      <w:numFmt w:val="bullet"/>
      <w:lvlText w:val="o"/>
      <w:lvlJc w:val="left"/>
      <w:pPr>
        <w:ind w:left="5760" w:hanging="360"/>
      </w:pPr>
      <w:rPr>
        <w:rFonts w:ascii="Courier New" w:hAnsi="Courier New" w:cs="Courier New" w:hint="default"/>
      </w:rPr>
    </w:lvl>
    <w:lvl w:ilvl="8" w:tplc="881C177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D201B0A">
      <w:start w:val="1"/>
      <w:numFmt w:val="lowerRoman"/>
      <w:lvlText w:val="(%1)"/>
      <w:lvlJc w:val="left"/>
      <w:pPr>
        <w:ind w:left="1080" w:hanging="720"/>
      </w:pPr>
      <w:rPr>
        <w:rFonts w:hint="default"/>
      </w:rPr>
    </w:lvl>
    <w:lvl w:ilvl="1" w:tplc="CD80349E" w:tentative="1">
      <w:start w:val="1"/>
      <w:numFmt w:val="lowerLetter"/>
      <w:lvlText w:val="%2."/>
      <w:lvlJc w:val="left"/>
      <w:pPr>
        <w:ind w:left="1440" w:hanging="360"/>
      </w:pPr>
    </w:lvl>
    <w:lvl w:ilvl="2" w:tplc="FFE0F726" w:tentative="1">
      <w:start w:val="1"/>
      <w:numFmt w:val="lowerRoman"/>
      <w:lvlText w:val="%3."/>
      <w:lvlJc w:val="right"/>
      <w:pPr>
        <w:ind w:left="2160" w:hanging="180"/>
      </w:pPr>
    </w:lvl>
    <w:lvl w:ilvl="3" w:tplc="0F8CB8D8" w:tentative="1">
      <w:start w:val="1"/>
      <w:numFmt w:val="decimal"/>
      <w:lvlText w:val="%4."/>
      <w:lvlJc w:val="left"/>
      <w:pPr>
        <w:ind w:left="2880" w:hanging="360"/>
      </w:pPr>
    </w:lvl>
    <w:lvl w:ilvl="4" w:tplc="B5A2A81A" w:tentative="1">
      <w:start w:val="1"/>
      <w:numFmt w:val="lowerLetter"/>
      <w:lvlText w:val="%5."/>
      <w:lvlJc w:val="left"/>
      <w:pPr>
        <w:ind w:left="3600" w:hanging="360"/>
      </w:pPr>
    </w:lvl>
    <w:lvl w:ilvl="5" w:tplc="8A7AE938" w:tentative="1">
      <w:start w:val="1"/>
      <w:numFmt w:val="lowerRoman"/>
      <w:lvlText w:val="%6."/>
      <w:lvlJc w:val="right"/>
      <w:pPr>
        <w:ind w:left="4320" w:hanging="180"/>
      </w:pPr>
    </w:lvl>
    <w:lvl w:ilvl="6" w:tplc="A7EC86CE" w:tentative="1">
      <w:start w:val="1"/>
      <w:numFmt w:val="decimal"/>
      <w:lvlText w:val="%7."/>
      <w:lvlJc w:val="left"/>
      <w:pPr>
        <w:ind w:left="5040" w:hanging="360"/>
      </w:pPr>
    </w:lvl>
    <w:lvl w:ilvl="7" w:tplc="2D1E2944" w:tentative="1">
      <w:start w:val="1"/>
      <w:numFmt w:val="lowerLetter"/>
      <w:lvlText w:val="%8."/>
      <w:lvlJc w:val="left"/>
      <w:pPr>
        <w:ind w:left="5760" w:hanging="360"/>
      </w:pPr>
    </w:lvl>
    <w:lvl w:ilvl="8" w:tplc="7B8871E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7B0AC8B2">
      <w:start w:val="1"/>
      <w:numFmt w:val="lowerRoman"/>
      <w:lvlText w:val="(%1)"/>
      <w:lvlJc w:val="left"/>
      <w:pPr>
        <w:ind w:left="1080" w:hanging="720"/>
      </w:pPr>
      <w:rPr>
        <w:rFonts w:hint="default"/>
      </w:rPr>
    </w:lvl>
    <w:lvl w:ilvl="1" w:tplc="E0861052" w:tentative="1">
      <w:start w:val="1"/>
      <w:numFmt w:val="lowerLetter"/>
      <w:lvlText w:val="%2."/>
      <w:lvlJc w:val="left"/>
      <w:pPr>
        <w:ind w:left="1440" w:hanging="360"/>
      </w:pPr>
    </w:lvl>
    <w:lvl w:ilvl="2" w:tplc="72A6AC24" w:tentative="1">
      <w:start w:val="1"/>
      <w:numFmt w:val="lowerRoman"/>
      <w:lvlText w:val="%3."/>
      <w:lvlJc w:val="right"/>
      <w:pPr>
        <w:ind w:left="2160" w:hanging="180"/>
      </w:pPr>
    </w:lvl>
    <w:lvl w:ilvl="3" w:tplc="4B06A424" w:tentative="1">
      <w:start w:val="1"/>
      <w:numFmt w:val="decimal"/>
      <w:lvlText w:val="%4."/>
      <w:lvlJc w:val="left"/>
      <w:pPr>
        <w:ind w:left="2880" w:hanging="360"/>
      </w:pPr>
    </w:lvl>
    <w:lvl w:ilvl="4" w:tplc="7D58FCE0" w:tentative="1">
      <w:start w:val="1"/>
      <w:numFmt w:val="lowerLetter"/>
      <w:lvlText w:val="%5."/>
      <w:lvlJc w:val="left"/>
      <w:pPr>
        <w:ind w:left="3600" w:hanging="360"/>
      </w:pPr>
    </w:lvl>
    <w:lvl w:ilvl="5" w:tplc="C67C36F8" w:tentative="1">
      <w:start w:val="1"/>
      <w:numFmt w:val="lowerRoman"/>
      <w:lvlText w:val="%6."/>
      <w:lvlJc w:val="right"/>
      <w:pPr>
        <w:ind w:left="4320" w:hanging="180"/>
      </w:pPr>
    </w:lvl>
    <w:lvl w:ilvl="6" w:tplc="307EDA7A" w:tentative="1">
      <w:start w:val="1"/>
      <w:numFmt w:val="decimal"/>
      <w:lvlText w:val="%7."/>
      <w:lvlJc w:val="left"/>
      <w:pPr>
        <w:ind w:left="5040" w:hanging="360"/>
      </w:pPr>
    </w:lvl>
    <w:lvl w:ilvl="7" w:tplc="0A522CCA" w:tentative="1">
      <w:start w:val="1"/>
      <w:numFmt w:val="lowerLetter"/>
      <w:lvlText w:val="%8."/>
      <w:lvlJc w:val="left"/>
      <w:pPr>
        <w:ind w:left="5760" w:hanging="360"/>
      </w:pPr>
    </w:lvl>
    <w:lvl w:ilvl="8" w:tplc="9B2A20A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C02E48C">
      <w:start w:val="1"/>
      <w:numFmt w:val="lowerRoman"/>
      <w:lvlText w:val="(%1)"/>
      <w:lvlJc w:val="left"/>
      <w:pPr>
        <w:ind w:left="1080" w:hanging="720"/>
      </w:pPr>
      <w:rPr>
        <w:rFonts w:hint="default"/>
      </w:rPr>
    </w:lvl>
    <w:lvl w:ilvl="1" w:tplc="7A70B850" w:tentative="1">
      <w:start w:val="1"/>
      <w:numFmt w:val="lowerLetter"/>
      <w:lvlText w:val="%2."/>
      <w:lvlJc w:val="left"/>
      <w:pPr>
        <w:ind w:left="1440" w:hanging="360"/>
      </w:pPr>
    </w:lvl>
    <w:lvl w:ilvl="2" w:tplc="60EE0EC6" w:tentative="1">
      <w:start w:val="1"/>
      <w:numFmt w:val="lowerRoman"/>
      <w:lvlText w:val="%3."/>
      <w:lvlJc w:val="right"/>
      <w:pPr>
        <w:ind w:left="2160" w:hanging="180"/>
      </w:pPr>
    </w:lvl>
    <w:lvl w:ilvl="3" w:tplc="44E223DE" w:tentative="1">
      <w:start w:val="1"/>
      <w:numFmt w:val="decimal"/>
      <w:lvlText w:val="%4."/>
      <w:lvlJc w:val="left"/>
      <w:pPr>
        <w:ind w:left="2880" w:hanging="360"/>
      </w:pPr>
    </w:lvl>
    <w:lvl w:ilvl="4" w:tplc="6FE06FCC" w:tentative="1">
      <w:start w:val="1"/>
      <w:numFmt w:val="lowerLetter"/>
      <w:lvlText w:val="%5."/>
      <w:lvlJc w:val="left"/>
      <w:pPr>
        <w:ind w:left="3600" w:hanging="360"/>
      </w:pPr>
    </w:lvl>
    <w:lvl w:ilvl="5" w:tplc="778EEDAA" w:tentative="1">
      <w:start w:val="1"/>
      <w:numFmt w:val="lowerRoman"/>
      <w:lvlText w:val="%6."/>
      <w:lvlJc w:val="right"/>
      <w:pPr>
        <w:ind w:left="4320" w:hanging="180"/>
      </w:pPr>
    </w:lvl>
    <w:lvl w:ilvl="6" w:tplc="3E58121A" w:tentative="1">
      <w:start w:val="1"/>
      <w:numFmt w:val="decimal"/>
      <w:lvlText w:val="%7."/>
      <w:lvlJc w:val="left"/>
      <w:pPr>
        <w:ind w:left="5040" w:hanging="360"/>
      </w:pPr>
    </w:lvl>
    <w:lvl w:ilvl="7" w:tplc="C192745E" w:tentative="1">
      <w:start w:val="1"/>
      <w:numFmt w:val="lowerLetter"/>
      <w:lvlText w:val="%8."/>
      <w:lvlJc w:val="left"/>
      <w:pPr>
        <w:ind w:left="5760" w:hanging="360"/>
      </w:pPr>
    </w:lvl>
    <w:lvl w:ilvl="8" w:tplc="A1F2374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A42D5DC">
      <w:start w:val="1"/>
      <w:numFmt w:val="lowerRoman"/>
      <w:lvlText w:val="(%1)"/>
      <w:lvlJc w:val="left"/>
      <w:pPr>
        <w:ind w:left="1080" w:hanging="720"/>
      </w:pPr>
      <w:rPr>
        <w:rFonts w:hint="default"/>
      </w:rPr>
    </w:lvl>
    <w:lvl w:ilvl="1" w:tplc="E0801A8E" w:tentative="1">
      <w:start w:val="1"/>
      <w:numFmt w:val="lowerLetter"/>
      <w:lvlText w:val="%2."/>
      <w:lvlJc w:val="left"/>
      <w:pPr>
        <w:ind w:left="1440" w:hanging="360"/>
      </w:pPr>
    </w:lvl>
    <w:lvl w:ilvl="2" w:tplc="17EAF33E" w:tentative="1">
      <w:start w:val="1"/>
      <w:numFmt w:val="lowerRoman"/>
      <w:lvlText w:val="%3."/>
      <w:lvlJc w:val="right"/>
      <w:pPr>
        <w:ind w:left="2160" w:hanging="180"/>
      </w:pPr>
    </w:lvl>
    <w:lvl w:ilvl="3" w:tplc="58727E7C" w:tentative="1">
      <w:start w:val="1"/>
      <w:numFmt w:val="decimal"/>
      <w:lvlText w:val="%4."/>
      <w:lvlJc w:val="left"/>
      <w:pPr>
        <w:ind w:left="2880" w:hanging="360"/>
      </w:pPr>
    </w:lvl>
    <w:lvl w:ilvl="4" w:tplc="B860DDBC" w:tentative="1">
      <w:start w:val="1"/>
      <w:numFmt w:val="lowerLetter"/>
      <w:lvlText w:val="%5."/>
      <w:lvlJc w:val="left"/>
      <w:pPr>
        <w:ind w:left="3600" w:hanging="360"/>
      </w:pPr>
    </w:lvl>
    <w:lvl w:ilvl="5" w:tplc="FD623D00" w:tentative="1">
      <w:start w:val="1"/>
      <w:numFmt w:val="lowerRoman"/>
      <w:lvlText w:val="%6."/>
      <w:lvlJc w:val="right"/>
      <w:pPr>
        <w:ind w:left="4320" w:hanging="180"/>
      </w:pPr>
    </w:lvl>
    <w:lvl w:ilvl="6" w:tplc="7EB0BFD0" w:tentative="1">
      <w:start w:val="1"/>
      <w:numFmt w:val="decimal"/>
      <w:lvlText w:val="%7."/>
      <w:lvlJc w:val="left"/>
      <w:pPr>
        <w:ind w:left="5040" w:hanging="360"/>
      </w:pPr>
    </w:lvl>
    <w:lvl w:ilvl="7" w:tplc="44B8D6C6" w:tentative="1">
      <w:start w:val="1"/>
      <w:numFmt w:val="lowerLetter"/>
      <w:lvlText w:val="%8."/>
      <w:lvlJc w:val="left"/>
      <w:pPr>
        <w:ind w:left="5760" w:hanging="360"/>
      </w:pPr>
    </w:lvl>
    <w:lvl w:ilvl="8" w:tplc="F0CC527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62E4199A">
      <w:start w:val="1"/>
      <w:numFmt w:val="lowerRoman"/>
      <w:lvlText w:val="(%1)"/>
      <w:lvlJc w:val="left"/>
      <w:pPr>
        <w:ind w:left="1080" w:hanging="720"/>
      </w:pPr>
      <w:rPr>
        <w:rFonts w:hint="default"/>
      </w:rPr>
    </w:lvl>
    <w:lvl w:ilvl="1" w:tplc="A912B284" w:tentative="1">
      <w:start w:val="1"/>
      <w:numFmt w:val="lowerLetter"/>
      <w:lvlText w:val="%2."/>
      <w:lvlJc w:val="left"/>
      <w:pPr>
        <w:ind w:left="1440" w:hanging="360"/>
      </w:pPr>
    </w:lvl>
    <w:lvl w:ilvl="2" w:tplc="0ADC06C6" w:tentative="1">
      <w:start w:val="1"/>
      <w:numFmt w:val="lowerRoman"/>
      <w:lvlText w:val="%3."/>
      <w:lvlJc w:val="right"/>
      <w:pPr>
        <w:ind w:left="2160" w:hanging="180"/>
      </w:pPr>
    </w:lvl>
    <w:lvl w:ilvl="3" w:tplc="20CA486A" w:tentative="1">
      <w:start w:val="1"/>
      <w:numFmt w:val="decimal"/>
      <w:lvlText w:val="%4."/>
      <w:lvlJc w:val="left"/>
      <w:pPr>
        <w:ind w:left="2880" w:hanging="360"/>
      </w:pPr>
    </w:lvl>
    <w:lvl w:ilvl="4" w:tplc="6E08C032" w:tentative="1">
      <w:start w:val="1"/>
      <w:numFmt w:val="lowerLetter"/>
      <w:lvlText w:val="%5."/>
      <w:lvlJc w:val="left"/>
      <w:pPr>
        <w:ind w:left="3600" w:hanging="360"/>
      </w:pPr>
    </w:lvl>
    <w:lvl w:ilvl="5" w:tplc="E68C2190" w:tentative="1">
      <w:start w:val="1"/>
      <w:numFmt w:val="lowerRoman"/>
      <w:lvlText w:val="%6."/>
      <w:lvlJc w:val="right"/>
      <w:pPr>
        <w:ind w:left="4320" w:hanging="180"/>
      </w:pPr>
    </w:lvl>
    <w:lvl w:ilvl="6" w:tplc="DD4A1914" w:tentative="1">
      <w:start w:val="1"/>
      <w:numFmt w:val="decimal"/>
      <w:lvlText w:val="%7."/>
      <w:lvlJc w:val="left"/>
      <w:pPr>
        <w:ind w:left="5040" w:hanging="360"/>
      </w:pPr>
    </w:lvl>
    <w:lvl w:ilvl="7" w:tplc="6748AF44" w:tentative="1">
      <w:start w:val="1"/>
      <w:numFmt w:val="lowerLetter"/>
      <w:lvlText w:val="%8."/>
      <w:lvlJc w:val="left"/>
      <w:pPr>
        <w:ind w:left="5760" w:hanging="360"/>
      </w:pPr>
    </w:lvl>
    <w:lvl w:ilvl="8" w:tplc="53E4A84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3D68810">
      <w:start w:val="1"/>
      <w:numFmt w:val="lowerRoman"/>
      <w:lvlText w:val="(%1)"/>
      <w:lvlJc w:val="left"/>
      <w:pPr>
        <w:ind w:left="1080" w:hanging="720"/>
      </w:pPr>
      <w:rPr>
        <w:rFonts w:hint="default"/>
      </w:rPr>
    </w:lvl>
    <w:lvl w:ilvl="1" w:tplc="6AA807AE" w:tentative="1">
      <w:start w:val="1"/>
      <w:numFmt w:val="lowerLetter"/>
      <w:lvlText w:val="%2."/>
      <w:lvlJc w:val="left"/>
      <w:pPr>
        <w:ind w:left="1440" w:hanging="360"/>
      </w:pPr>
    </w:lvl>
    <w:lvl w:ilvl="2" w:tplc="F99A229A" w:tentative="1">
      <w:start w:val="1"/>
      <w:numFmt w:val="lowerRoman"/>
      <w:lvlText w:val="%3."/>
      <w:lvlJc w:val="right"/>
      <w:pPr>
        <w:ind w:left="2160" w:hanging="180"/>
      </w:pPr>
    </w:lvl>
    <w:lvl w:ilvl="3" w:tplc="B3347E10" w:tentative="1">
      <w:start w:val="1"/>
      <w:numFmt w:val="decimal"/>
      <w:lvlText w:val="%4."/>
      <w:lvlJc w:val="left"/>
      <w:pPr>
        <w:ind w:left="2880" w:hanging="360"/>
      </w:pPr>
    </w:lvl>
    <w:lvl w:ilvl="4" w:tplc="B09CD382" w:tentative="1">
      <w:start w:val="1"/>
      <w:numFmt w:val="lowerLetter"/>
      <w:lvlText w:val="%5."/>
      <w:lvlJc w:val="left"/>
      <w:pPr>
        <w:ind w:left="3600" w:hanging="360"/>
      </w:pPr>
    </w:lvl>
    <w:lvl w:ilvl="5" w:tplc="B34CD798" w:tentative="1">
      <w:start w:val="1"/>
      <w:numFmt w:val="lowerRoman"/>
      <w:lvlText w:val="%6."/>
      <w:lvlJc w:val="right"/>
      <w:pPr>
        <w:ind w:left="4320" w:hanging="180"/>
      </w:pPr>
    </w:lvl>
    <w:lvl w:ilvl="6" w:tplc="5C80FDA0" w:tentative="1">
      <w:start w:val="1"/>
      <w:numFmt w:val="decimal"/>
      <w:lvlText w:val="%7."/>
      <w:lvlJc w:val="left"/>
      <w:pPr>
        <w:ind w:left="5040" w:hanging="360"/>
      </w:pPr>
    </w:lvl>
    <w:lvl w:ilvl="7" w:tplc="9322123C" w:tentative="1">
      <w:start w:val="1"/>
      <w:numFmt w:val="lowerLetter"/>
      <w:lvlText w:val="%8."/>
      <w:lvlJc w:val="left"/>
      <w:pPr>
        <w:ind w:left="5760" w:hanging="360"/>
      </w:pPr>
    </w:lvl>
    <w:lvl w:ilvl="8" w:tplc="084A832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042A03E">
      <w:start w:val="1"/>
      <w:numFmt w:val="lowerRoman"/>
      <w:lvlText w:val="(%1)"/>
      <w:lvlJc w:val="left"/>
      <w:pPr>
        <w:ind w:left="1080" w:hanging="720"/>
      </w:pPr>
      <w:rPr>
        <w:rFonts w:hint="default"/>
      </w:rPr>
    </w:lvl>
    <w:lvl w:ilvl="1" w:tplc="1C2AF11C" w:tentative="1">
      <w:start w:val="1"/>
      <w:numFmt w:val="lowerLetter"/>
      <w:lvlText w:val="%2."/>
      <w:lvlJc w:val="left"/>
      <w:pPr>
        <w:ind w:left="1440" w:hanging="360"/>
      </w:pPr>
    </w:lvl>
    <w:lvl w:ilvl="2" w:tplc="62942034" w:tentative="1">
      <w:start w:val="1"/>
      <w:numFmt w:val="lowerRoman"/>
      <w:lvlText w:val="%3."/>
      <w:lvlJc w:val="right"/>
      <w:pPr>
        <w:ind w:left="2160" w:hanging="180"/>
      </w:pPr>
    </w:lvl>
    <w:lvl w:ilvl="3" w:tplc="D5F0FB66" w:tentative="1">
      <w:start w:val="1"/>
      <w:numFmt w:val="decimal"/>
      <w:lvlText w:val="%4."/>
      <w:lvlJc w:val="left"/>
      <w:pPr>
        <w:ind w:left="2880" w:hanging="360"/>
      </w:pPr>
    </w:lvl>
    <w:lvl w:ilvl="4" w:tplc="1E667F0E" w:tentative="1">
      <w:start w:val="1"/>
      <w:numFmt w:val="lowerLetter"/>
      <w:lvlText w:val="%5."/>
      <w:lvlJc w:val="left"/>
      <w:pPr>
        <w:ind w:left="3600" w:hanging="360"/>
      </w:pPr>
    </w:lvl>
    <w:lvl w:ilvl="5" w:tplc="A47E101E" w:tentative="1">
      <w:start w:val="1"/>
      <w:numFmt w:val="lowerRoman"/>
      <w:lvlText w:val="%6."/>
      <w:lvlJc w:val="right"/>
      <w:pPr>
        <w:ind w:left="4320" w:hanging="180"/>
      </w:pPr>
    </w:lvl>
    <w:lvl w:ilvl="6" w:tplc="C24A25F8" w:tentative="1">
      <w:start w:val="1"/>
      <w:numFmt w:val="decimal"/>
      <w:lvlText w:val="%7."/>
      <w:lvlJc w:val="left"/>
      <w:pPr>
        <w:ind w:left="5040" w:hanging="360"/>
      </w:pPr>
    </w:lvl>
    <w:lvl w:ilvl="7" w:tplc="179C0EC2" w:tentative="1">
      <w:start w:val="1"/>
      <w:numFmt w:val="lowerLetter"/>
      <w:lvlText w:val="%8."/>
      <w:lvlJc w:val="left"/>
      <w:pPr>
        <w:ind w:left="5760" w:hanging="360"/>
      </w:pPr>
    </w:lvl>
    <w:lvl w:ilvl="8" w:tplc="6D28FB1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F98ADBE">
      <w:start w:val="1"/>
      <w:numFmt w:val="lowerRoman"/>
      <w:lvlText w:val="(%1)"/>
      <w:lvlJc w:val="left"/>
      <w:pPr>
        <w:ind w:left="1080" w:hanging="720"/>
      </w:pPr>
      <w:rPr>
        <w:rFonts w:hint="default"/>
      </w:rPr>
    </w:lvl>
    <w:lvl w:ilvl="1" w:tplc="ECF643E2" w:tentative="1">
      <w:start w:val="1"/>
      <w:numFmt w:val="lowerLetter"/>
      <w:lvlText w:val="%2."/>
      <w:lvlJc w:val="left"/>
      <w:pPr>
        <w:ind w:left="1440" w:hanging="360"/>
      </w:pPr>
    </w:lvl>
    <w:lvl w:ilvl="2" w:tplc="83F02DCA" w:tentative="1">
      <w:start w:val="1"/>
      <w:numFmt w:val="lowerRoman"/>
      <w:lvlText w:val="%3."/>
      <w:lvlJc w:val="right"/>
      <w:pPr>
        <w:ind w:left="2160" w:hanging="180"/>
      </w:pPr>
    </w:lvl>
    <w:lvl w:ilvl="3" w:tplc="E6C49548" w:tentative="1">
      <w:start w:val="1"/>
      <w:numFmt w:val="decimal"/>
      <w:lvlText w:val="%4."/>
      <w:lvlJc w:val="left"/>
      <w:pPr>
        <w:ind w:left="2880" w:hanging="360"/>
      </w:pPr>
    </w:lvl>
    <w:lvl w:ilvl="4" w:tplc="9202F8AA" w:tentative="1">
      <w:start w:val="1"/>
      <w:numFmt w:val="lowerLetter"/>
      <w:lvlText w:val="%5."/>
      <w:lvlJc w:val="left"/>
      <w:pPr>
        <w:ind w:left="3600" w:hanging="360"/>
      </w:pPr>
    </w:lvl>
    <w:lvl w:ilvl="5" w:tplc="4456F590" w:tentative="1">
      <w:start w:val="1"/>
      <w:numFmt w:val="lowerRoman"/>
      <w:lvlText w:val="%6."/>
      <w:lvlJc w:val="right"/>
      <w:pPr>
        <w:ind w:left="4320" w:hanging="180"/>
      </w:pPr>
    </w:lvl>
    <w:lvl w:ilvl="6" w:tplc="258E0E3C" w:tentative="1">
      <w:start w:val="1"/>
      <w:numFmt w:val="decimal"/>
      <w:lvlText w:val="%7."/>
      <w:lvlJc w:val="left"/>
      <w:pPr>
        <w:ind w:left="5040" w:hanging="360"/>
      </w:pPr>
    </w:lvl>
    <w:lvl w:ilvl="7" w:tplc="5CA218B2" w:tentative="1">
      <w:start w:val="1"/>
      <w:numFmt w:val="lowerLetter"/>
      <w:lvlText w:val="%8."/>
      <w:lvlJc w:val="left"/>
      <w:pPr>
        <w:ind w:left="5760" w:hanging="360"/>
      </w:pPr>
    </w:lvl>
    <w:lvl w:ilvl="8" w:tplc="AC2E0344"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4F1C38D6">
      <w:start w:val="1"/>
      <w:numFmt w:val="bullet"/>
      <w:lvlText w:val=""/>
      <w:lvlJc w:val="left"/>
      <w:pPr>
        <w:ind w:left="624" w:hanging="267"/>
      </w:pPr>
      <w:rPr>
        <w:rFonts w:ascii="Symbol" w:hAnsi="Symbol" w:hint="default"/>
      </w:rPr>
    </w:lvl>
    <w:lvl w:ilvl="1" w:tplc="BF0CCE86" w:tentative="1">
      <w:start w:val="1"/>
      <w:numFmt w:val="bullet"/>
      <w:lvlText w:val="o"/>
      <w:lvlJc w:val="left"/>
      <w:pPr>
        <w:ind w:left="1080" w:hanging="360"/>
      </w:pPr>
      <w:rPr>
        <w:rFonts w:ascii="Courier New" w:hAnsi="Courier New" w:cs="Courier New" w:hint="default"/>
      </w:rPr>
    </w:lvl>
    <w:lvl w:ilvl="2" w:tplc="8A30F75C" w:tentative="1">
      <w:start w:val="1"/>
      <w:numFmt w:val="bullet"/>
      <w:lvlText w:val=""/>
      <w:lvlJc w:val="left"/>
      <w:pPr>
        <w:ind w:left="1800" w:hanging="360"/>
      </w:pPr>
      <w:rPr>
        <w:rFonts w:ascii="Wingdings" w:hAnsi="Wingdings" w:hint="default"/>
      </w:rPr>
    </w:lvl>
    <w:lvl w:ilvl="3" w:tplc="2EA27112" w:tentative="1">
      <w:start w:val="1"/>
      <w:numFmt w:val="bullet"/>
      <w:lvlText w:val=""/>
      <w:lvlJc w:val="left"/>
      <w:pPr>
        <w:ind w:left="2520" w:hanging="360"/>
      </w:pPr>
      <w:rPr>
        <w:rFonts w:ascii="Symbol" w:hAnsi="Symbol" w:hint="default"/>
      </w:rPr>
    </w:lvl>
    <w:lvl w:ilvl="4" w:tplc="2D22DF20" w:tentative="1">
      <w:start w:val="1"/>
      <w:numFmt w:val="bullet"/>
      <w:lvlText w:val="o"/>
      <w:lvlJc w:val="left"/>
      <w:pPr>
        <w:ind w:left="3240" w:hanging="360"/>
      </w:pPr>
      <w:rPr>
        <w:rFonts w:ascii="Courier New" w:hAnsi="Courier New" w:cs="Courier New" w:hint="default"/>
      </w:rPr>
    </w:lvl>
    <w:lvl w:ilvl="5" w:tplc="50BA6F5C" w:tentative="1">
      <w:start w:val="1"/>
      <w:numFmt w:val="bullet"/>
      <w:lvlText w:val=""/>
      <w:lvlJc w:val="left"/>
      <w:pPr>
        <w:ind w:left="3960" w:hanging="360"/>
      </w:pPr>
      <w:rPr>
        <w:rFonts w:ascii="Wingdings" w:hAnsi="Wingdings" w:hint="default"/>
      </w:rPr>
    </w:lvl>
    <w:lvl w:ilvl="6" w:tplc="806C317A" w:tentative="1">
      <w:start w:val="1"/>
      <w:numFmt w:val="bullet"/>
      <w:lvlText w:val=""/>
      <w:lvlJc w:val="left"/>
      <w:pPr>
        <w:ind w:left="4680" w:hanging="360"/>
      </w:pPr>
      <w:rPr>
        <w:rFonts w:ascii="Symbol" w:hAnsi="Symbol" w:hint="default"/>
      </w:rPr>
    </w:lvl>
    <w:lvl w:ilvl="7" w:tplc="62A02D3A" w:tentative="1">
      <w:start w:val="1"/>
      <w:numFmt w:val="bullet"/>
      <w:lvlText w:val="o"/>
      <w:lvlJc w:val="left"/>
      <w:pPr>
        <w:ind w:left="5400" w:hanging="360"/>
      </w:pPr>
      <w:rPr>
        <w:rFonts w:ascii="Courier New" w:hAnsi="Courier New" w:cs="Courier New" w:hint="default"/>
      </w:rPr>
    </w:lvl>
    <w:lvl w:ilvl="8" w:tplc="6AB8B1F8"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4C363ECC">
      <w:start w:val="1"/>
      <w:numFmt w:val="lowerRoman"/>
      <w:lvlText w:val="(%1)"/>
      <w:lvlJc w:val="left"/>
      <w:pPr>
        <w:ind w:left="1080" w:hanging="720"/>
      </w:pPr>
      <w:rPr>
        <w:rFonts w:hint="default"/>
      </w:rPr>
    </w:lvl>
    <w:lvl w:ilvl="1" w:tplc="AA8A1ED2" w:tentative="1">
      <w:start w:val="1"/>
      <w:numFmt w:val="lowerLetter"/>
      <w:lvlText w:val="%2."/>
      <w:lvlJc w:val="left"/>
      <w:pPr>
        <w:ind w:left="1440" w:hanging="360"/>
      </w:pPr>
    </w:lvl>
    <w:lvl w:ilvl="2" w:tplc="AE488FD6" w:tentative="1">
      <w:start w:val="1"/>
      <w:numFmt w:val="lowerRoman"/>
      <w:lvlText w:val="%3."/>
      <w:lvlJc w:val="right"/>
      <w:pPr>
        <w:ind w:left="2160" w:hanging="180"/>
      </w:pPr>
    </w:lvl>
    <w:lvl w:ilvl="3" w:tplc="6CA69402" w:tentative="1">
      <w:start w:val="1"/>
      <w:numFmt w:val="decimal"/>
      <w:lvlText w:val="%4."/>
      <w:lvlJc w:val="left"/>
      <w:pPr>
        <w:ind w:left="2880" w:hanging="360"/>
      </w:pPr>
    </w:lvl>
    <w:lvl w:ilvl="4" w:tplc="79FE6D90" w:tentative="1">
      <w:start w:val="1"/>
      <w:numFmt w:val="lowerLetter"/>
      <w:lvlText w:val="%5."/>
      <w:lvlJc w:val="left"/>
      <w:pPr>
        <w:ind w:left="3600" w:hanging="360"/>
      </w:pPr>
    </w:lvl>
    <w:lvl w:ilvl="5" w:tplc="8534ACCE" w:tentative="1">
      <w:start w:val="1"/>
      <w:numFmt w:val="lowerRoman"/>
      <w:lvlText w:val="%6."/>
      <w:lvlJc w:val="right"/>
      <w:pPr>
        <w:ind w:left="4320" w:hanging="180"/>
      </w:pPr>
    </w:lvl>
    <w:lvl w:ilvl="6" w:tplc="D53A9382" w:tentative="1">
      <w:start w:val="1"/>
      <w:numFmt w:val="decimal"/>
      <w:lvlText w:val="%7."/>
      <w:lvlJc w:val="left"/>
      <w:pPr>
        <w:ind w:left="5040" w:hanging="360"/>
      </w:pPr>
    </w:lvl>
    <w:lvl w:ilvl="7" w:tplc="64823EF6" w:tentative="1">
      <w:start w:val="1"/>
      <w:numFmt w:val="lowerLetter"/>
      <w:lvlText w:val="%8."/>
      <w:lvlJc w:val="left"/>
      <w:pPr>
        <w:ind w:left="5760" w:hanging="360"/>
      </w:pPr>
    </w:lvl>
    <w:lvl w:ilvl="8" w:tplc="DD6E8480"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2EDAD396">
      <w:start w:val="1"/>
      <w:numFmt w:val="lowerRoman"/>
      <w:lvlText w:val="(%1)"/>
      <w:lvlJc w:val="left"/>
      <w:pPr>
        <w:ind w:left="1080" w:hanging="720"/>
      </w:pPr>
      <w:rPr>
        <w:rFonts w:hint="default"/>
      </w:rPr>
    </w:lvl>
    <w:lvl w:ilvl="1" w:tplc="C44C0A0E" w:tentative="1">
      <w:start w:val="1"/>
      <w:numFmt w:val="lowerLetter"/>
      <w:lvlText w:val="%2."/>
      <w:lvlJc w:val="left"/>
      <w:pPr>
        <w:ind w:left="1440" w:hanging="360"/>
      </w:pPr>
    </w:lvl>
    <w:lvl w:ilvl="2" w:tplc="3E665E62" w:tentative="1">
      <w:start w:val="1"/>
      <w:numFmt w:val="lowerRoman"/>
      <w:lvlText w:val="%3."/>
      <w:lvlJc w:val="right"/>
      <w:pPr>
        <w:ind w:left="2160" w:hanging="180"/>
      </w:pPr>
    </w:lvl>
    <w:lvl w:ilvl="3" w:tplc="39444B64" w:tentative="1">
      <w:start w:val="1"/>
      <w:numFmt w:val="decimal"/>
      <w:lvlText w:val="%4."/>
      <w:lvlJc w:val="left"/>
      <w:pPr>
        <w:ind w:left="2880" w:hanging="360"/>
      </w:pPr>
    </w:lvl>
    <w:lvl w:ilvl="4" w:tplc="D4348994" w:tentative="1">
      <w:start w:val="1"/>
      <w:numFmt w:val="lowerLetter"/>
      <w:lvlText w:val="%5."/>
      <w:lvlJc w:val="left"/>
      <w:pPr>
        <w:ind w:left="3600" w:hanging="360"/>
      </w:pPr>
    </w:lvl>
    <w:lvl w:ilvl="5" w:tplc="92126612" w:tentative="1">
      <w:start w:val="1"/>
      <w:numFmt w:val="lowerRoman"/>
      <w:lvlText w:val="%6."/>
      <w:lvlJc w:val="right"/>
      <w:pPr>
        <w:ind w:left="4320" w:hanging="180"/>
      </w:pPr>
    </w:lvl>
    <w:lvl w:ilvl="6" w:tplc="445E5920" w:tentative="1">
      <w:start w:val="1"/>
      <w:numFmt w:val="decimal"/>
      <w:lvlText w:val="%7."/>
      <w:lvlJc w:val="left"/>
      <w:pPr>
        <w:ind w:left="5040" w:hanging="360"/>
      </w:pPr>
    </w:lvl>
    <w:lvl w:ilvl="7" w:tplc="8B5CD54A" w:tentative="1">
      <w:start w:val="1"/>
      <w:numFmt w:val="lowerLetter"/>
      <w:lvlText w:val="%8."/>
      <w:lvlJc w:val="left"/>
      <w:pPr>
        <w:ind w:left="5760" w:hanging="360"/>
      </w:pPr>
    </w:lvl>
    <w:lvl w:ilvl="8" w:tplc="17E4F1B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2EB06992">
      <w:start w:val="1"/>
      <w:numFmt w:val="lowerRoman"/>
      <w:lvlText w:val="(%1)"/>
      <w:lvlJc w:val="left"/>
      <w:pPr>
        <w:ind w:left="1080" w:hanging="720"/>
      </w:pPr>
      <w:rPr>
        <w:rFonts w:hint="default"/>
      </w:rPr>
    </w:lvl>
    <w:lvl w:ilvl="1" w:tplc="84D672B6" w:tentative="1">
      <w:start w:val="1"/>
      <w:numFmt w:val="lowerLetter"/>
      <w:lvlText w:val="%2."/>
      <w:lvlJc w:val="left"/>
      <w:pPr>
        <w:ind w:left="1440" w:hanging="360"/>
      </w:pPr>
    </w:lvl>
    <w:lvl w:ilvl="2" w:tplc="15909BF2" w:tentative="1">
      <w:start w:val="1"/>
      <w:numFmt w:val="lowerRoman"/>
      <w:lvlText w:val="%3."/>
      <w:lvlJc w:val="right"/>
      <w:pPr>
        <w:ind w:left="2160" w:hanging="180"/>
      </w:pPr>
    </w:lvl>
    <w:lvl w:ilvl="3" w:tplc="31B0A62E" w:tentative="1">
      <w:start w:val="1"/>
      <w:numFmt w:val="decimal"/>
      <w:lvlText w:val="%4."/>
      <w:lvlJc w:val="left"/>
      <w:pPr>
        <w:ind w:left="2880" w:hanging="360"/>
      </w:pPr>
    </w:lvl>
    <w:lvl w:ilvl="4" w:tplc="CFC67C0C" w:tentative="1">
      <w:start w:val="1"/>
      <w:numFmt w:val="lowerLetter"/>
      <w:lvlText w:val="%5."/>
      <w:lvlJc w:val="left"/>
      <w:pPr>
        <w:ind w:left="3600" w:hanging="360"/>
      </w:pPr>
    </w:lvl>
    <w:lvl w:ilvl="5" w:tplc="7082CF40" w:tentative="1">
      <w:start w:val="1"/>
      <w:numFmt w:val="lowerRoman"/>
      <w:lvlText w:val="%6."/>
      <w:lvlJc w:val="right"/>
      <w:pPr>
        <w:ind w:left="4320" w:hanging="180"/>
      </w:pPr>
    </w:lvl>
    <w:lvl w:ilvl="6" w:tplc="75409974" w:tentative="1">
      <w:start w:val="1"/>
      <w:numFmt w:val="decimal"/>
      <w:lvlText w:val="%7."/>
      <w:lvlJc w:val="left"/>
      <w:pPr>
        <w:ind w:left="5040" w:hanging="360"/>
      </w:pPr>
    </w:lvl>
    <w:lvl w:ilvl="7" w:tplc="8BA24866" w:tentative="1">
      <w:start w:val="1"/>
      <w:numFmt w:val="lowerLetter"/>
      <w:lvlText w:val="%8."/>
      <w:lvlJc w:val="left"/>
      <w:pPr>
        <w:ind w:left="5760" w:hanging="360"/>
      </w:pPr>
    </w:lvl>
    <w:lvl w:ilvl="8" w:tplc="D0CA5CF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82ACABC">
      <w:start w:val="1"/>
      <w:numFmt w:val="lowerRoman"/>
      <w:lvlText w:val="(%1)"/>
      <w:lvlJc w:val="left"/>
      <w:pPr>
        <w:ind w:left="1080" w:hanging="720"/>
      </w:pPr>
      <w:rPr>
        <w:rFonts w:hint="default"/>
      </w:rPr>
    </w:lvl>
    <w:lvl w:ilvl="1" w:tplc="2AB4C698" w:tentative="1">
      <w:start w:val="1"/>
      <w:numFmt w:val="lowerLetter"/>
      <w:lvlText w:val="%2."/>
      <w:lvlJc w:val="left"/>
      <w:pPr>
        <w:ind w:left="1440" w:hanging="360"/>
      </w:pPr>
    </w:lvl>
    <w:lvl w:ilvl="2" w:tplc="6B086C4A" w:tentative="1">
      <w:start w:val="1"/>
      <w:numFmt w:val="lowerRoman"/>
      <w:lvlText w:val="%3."/>
      <w:lvlJc w:val="right"/>
      <w:pPr>
        <w:ind w:left="2160" w:hanging="180"/>
      </w:pPr>
    </w:lvl>
    <w:lvl w:ilvl="3" w:tplc="B5306974" w:tentative="1">
      <w:start w:val="1"/>
      <w:numFmt w:val="decimal"/>
      <w:lvlText w:val="%4."/>
      <w:lvlJc w:val="left"/>
      <w:pPr>
        <w:ind w:left="2880" w:hanging="360"/>
      </w:pPr>
    </w:lvl>
    <w:lvl w:ilvl="4" w:tplc="FE244958" w:tentative="1">
      <w:start w:val="1"/>
      <w:numFmt w:val="lowerLetter"/>
      <w:lvlText w:val="%5."/>
      <w:lvlJc w:val="left"/>
      <w:pPr>
        <w:ind w:left="3600" w:hanging="360"/>
      </w:pPr>
    </w:lvl>
    <w:lvl w:ilvl="5" w:tplc="15629740" w:tentative="1">
      <w:start w:val="1"/>
      <w:numFmt w:val="lowerRoman"/>
      <w:lvlText w:val="%6."/>
      <w:lvlJc w:val="right"/>
      <w:pPr>
        <w:ind w:left="4320" w:hanging="180"/>
      </w:pPr>
    </w:lvl>
    <w:lvl w:ilvl="6" w:tplc="F50ECB40" w:tentative="1">
      <w:start w:val="1"/>
      <w:numFmt w:val="decimal"/>
      <w:lvlText w:val="%7."/>
      <w:lvlJc w:val="left"/>
      <w:pPr>
        <w:ind w:left="5040" w:hanging="360"/>
      </w:pPr>
    </w:lvl>
    <w:lvl w:ilvl="7" w:tplc="012656C4" w:tentative="1">
      <w:start w:val="1"/>
      <w:numFmt w:val="lowerLetter"/>
      <w:lvlText w:val="%8."/>
      <w:lvlJc w:val="left"/>
      <w:pPr>
        <w:ind w:left="5760" w:hanging="360"/>
      </w:pPr>
    </w:lvl>
    <w:lvl w:ilvl="8" w:tplc="FFE0E5F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9FA872EA">
      <w:start w:val="1"/>
      <w:numFmt w:val="lowerRoman"/>
      <w:lvlText w:val="(%1)"/>
      <w:lvlJc w:val="left"/>
      <w:pPr>
        <w:ind w:left="1080" w:hanging="720"/>
      </w:pPr>
      <w:rPr>
        <w:rFonts w:hint="default"/>
      </w:rPr>
    </w:lvl>
    <w:lvl w:ilvl="1" w:tplc="12DA787C" w:tentative="1">
      <w:start w:val="1"/>
      <w:numFmt w:val="lowerLetter"/>
      <w:lvlText w:val="%2."/>
      <w:lvlJc w:val="left"/>
      <w:pPr>
        <w:ind w:left="1440" w:hanging="360"/>
      </w:pPr>
    </w:lvl>
    <w:lvl w:ilvl="2" w:tplc="CDAE2ABE" w:tentative="1">
      <w:start w:val="1"/>
      <w:numFmt w:val="lowerRoman"/>
      <w:lvlText w:val="%3."/>
      <w:lvlJc w:val="right"/>
      <w:pPr>
        <w:ind w:left="2160" w:hanging="180"/>
      </w:pPr>
    </w:lvl>
    <w:lvl w:ilvl="3" w:tplc="0B52CD12" w:tentative="1">
      <w:start w:val="1"/>
      <w:numFmt w:val="decimal"/>
      <w:lvlText w:val="%4."/>
      <w:lvlJc w:val="left"/>
      <w:pPr>
        <w:ind w:left="2880" w:hanging="360"/>
      </w:pPr>
    </w:lvl>
    <w:lvl w:ilvl="4" w:tplc="B5667EF2" w:tentative="1">
      <w:start w:val="1"/>
      <w:numFmt w:val="lowerLetter"/>
      <w:lvlText w:val="%5."/>
      <w:lvlJc w:val="left"/>
      <w:pPr>
        <w:ind w:left="3600" w:hanging="360"/>
      </w:pPr>
    </w:lvl>
    <w:lvl w:ilvl="5" w:tplc="90EAD7D2" w:tentative="1">
      <w:start w:val="1"/>
      <w:numFmt w:val="lowerRoman"/>
      <w:lvlText w:val="%6."/>
      <w:lvlJc w:val="right"/>
      <w:pPr>
        <w:ind w:left="4320" w:hanging="180"/>
      </w:pPr>
    </w:lvl>
    <w:lvl w:ilvl="6" w:tplc="3A982432" w:tentative="1">
      <w:start w:val="1"/>
      <w:numFmt w:val="decimal"/>
      <w:lvlText w:val="%7."/>
      <w:lvlJc w:val="left"/>
      <w:pPr>
        <w:ind w:left="5040" w:hanging="360"/>
      </w:pPr>
    </w:lvl>
    <w:lvl w:ilvl="7" w:tplc="D93ED202" w:tentative="1">
      <w:start w:val="1"/>
      <w:numFmt w:val="lowerLetter"/>
      <w:lvlText w:val="%8."/>
      <w:lvlJc w:val="left"/>
      <w:pPr>
        <w:ind w:left="5760" w:hanging="360"/>
      </w:pPr>
    </w:lvl>
    <w:lvl w:ilvl="8" w:tplc="215E53F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7722320">
    <w:abstractNumId w:val="22"/>
  </w:num>
  <w:num w:numId="2" w16cid:durableId="51926030">
    <w:abstractNumId w:val="7"/>
  </w:num>
  <w:num w:numId="3" w16cid:durableId="843477539">
    <w:abstractNumId w:val="2"/>
  </w:num>
  <w:num w:numId="4" w16cid:durableId="1769542650">
    <w:abstractNumId w:val="11"/>
  </w:num>
  <w:num w:numId="5" w16cid:durableId="1902252793">
    <w:abstractNumId w:val="10"/>
  </w:num>
  <w:num w:numId="6" w16cid:durableId="1239242461">
    <w:abstractNumId w:val="1"/>
  </w:num>
  <w:num w:numId="7" w16cid:durableId="610672843">
    <w:abstractNumId w:val="17"/>
  </w:num>
  <w:num w:numId="8" w16cid:durableId="1425027519">
    <w:abstractNumId w:val="8"/>
  </w:num>
  <w:num w:numId="9" w16cid:durableId="1832603190">
    <w:abstractNumId w:val="14"/>
  </w:num>
  <w:num w:numId="10" w16cid:durableId="1085414234">
    <w:abstractNumId w:val="5"/>
  </w:num>
  <w:num w:numId="11" w16cid:durableId="1253277645">
    <w:abstractNumId w:val="21"/>
  </w:num>
  <w:num w:numId="12" w16cid:durableId="843864363">
    <w:abstractNumId w:val="12"/>
  </w:num>
  <w:num w:numId="13" w16cid:durableId="1154032797">
    <w:abstractNumId w:val="4"/>
  </w:num>
  <w:num w:numId="14" w16cid:durableId="1607619408">
    <w:abstractNumId w:val="3"/>
  </w:num>
  <w:num w:numId="15" w16cid:durableId="478233058">
    <w:abstractNumId w:val="19"/>
  </w:num>
  <w:num w:numId="16" w16cid:durableId="1534423584">
    <w:abstractNumId w:val="18"/>
  </w:num>
  <w:num w:numId="17" w16cid:durableId="572931787">
    <w:abstractNumId w:val="9"/>
  </w:num>
  <w:num w:numId="18" w16cid:durableId="1559972707">
    <w:abstractNumId w:val="15"/>
  </w:num>
  <w:num w:numId="19" w16cid:durableId="1330215243">
    <w:abstractNumId w:val="20"/>
  </w:num>
  <w:num w:numId="20" w16cid:durableId="755828446">
    <w:abstractNumId w:val="13"/>
  </w:num>
  <w:num w:numId="21" w16cid:durableId="2134981749">
    <w:abstractNumId w:val="0"/>
  </w:num>
  <w:num w:numId="22" w16cid:durableId="465242283">
    <w:abstractNumId w:val="22"/>
  </w:num>
  <w:num w:numId="23" w16cid:durableId="1199856965">
    <w:abstractNumId w:val="6"/>
  </w:num>
  <w:num w:numId="24" w16cid:durableId="14984184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760"/>
    <w:rsid w:val="000263D0"/>
    <w:rsid w:val="000637D1"/>
    <w:rsid w:val="000909AC"/>
    <w:rsid w:val="00095C77"/>
    <w:rsid w:val="000E683F"/>
    <w:rsid w:val="0013239F"/>
    <w:rsid w:val="00137F72"/>
    <w:rsid w:val="001438C3"/>
    <w:rsid w:val="0014393B"/>
    <w:rsid w:val="00192312"/>
    <w:rsid w:val="001B287B"/>
    <w:rsid w:val="001C44D1"/>
    <w:rsid w:val="001D1FF1"/>
    <w:rsid w:val="001E3BE4"/>
    <w:rsid w:val="002009AE"/>
    <w:rsid w:val="002176C3"/>
    <w:rsid w:val="00245054"/>
    <w:rsid w:val="002658C5"/>
    <w:rsid w:val="002C5917"/>
    <w:rsid w:val="00307541"/>
    <w:rsid w:val="00316C36"/>
    <w:rsid w:val="0031700F"/>
    <w:rsid w:val="00321D2E"/>
    <w:rsid w:val="00365467"/>
    <w:rsid w:val="003B0DCE"/>
    <w:rsid w:val="004056E6"/>
    <w:rsid w:val="00406397"/>
    <w:rsid w:val="00407676"/>
    <w:rsid w:val="00493C5E"/>
    <w:rsid w:val="004D5098"/>
    <w:rsid w:val="004E5984"/>
    <w:rsid w:val="004E5EDB"/>
    <w:rsid w:val="004F680C"/>
    <w:rsid w:val="00520437"/>
    <w:rsid w:val="005316CF"/>
    <w:rsid w:val="005643E9"/>
    <w:rsid w:val="00571DF0"/>
    <w:rsid w:val="00582173"/>
    <w:rsid w:val="005B5607"/>
    <w:rsid w:val="005D2079"/>
    <w:rsid w:val="00622F78"/>
    <w:rsid w:val="006363EA"/>
    <w:rsid w:val="00637E9E"/>
    <w:rsid w:val="006455AB"/>
    <w:rsid w:val="0065173C"/>
    <w:rsid w:val="006555E4"/>
    <w:rsid w:val="00657440"/>
    <w:rsid w:val="006868A6"/>
    <w:rsid w:val="0069507D"/>
    <w:rsid w:val="006A386F"/>
    <w:rsid w:val="006C7E15"/>
    <w:rsid w:val="006E09F8"/>
    <w:rsid w:val="006E2C0F"/>
    <w:rsid w:val="00703266"/>
    <w:rsid w:val="0072021F"/>
    <w:rsid w:val="0077195F"/>
    <w:rsid w:val="00782800"/>
    <w:rsid w:val="007C080F"/>
    <w:rsid w:val="007D4861"/>
    <w:rsid w:val="007D780D"/>
    <w:rsid w:val="007F43FC"/>
    <w:rsid w:val="007F50B5"/>
    <w:rsid w:val="008267A1"/>
    <w:rsid w:val="00835819"/>
    <w:rsid w:val="00862869"/>
    <w:rsid w:val="0088074A"/>
    <w:rsid w:val="00893FDA"/>
    <w:rsid w:val="008C62D1"/>
    <w:rsid w:val="00904020"/>
    <w:rsid w:val="00907B5C"/>
    <w:rsid w:val="00936B4F"/>
    <w:rsid w:val="00937110"/>
    <w:rsid w:val="00976DD9"/>
    <w:rsid w:val="00977989"/>
    <w:rsid w:val="009B1A2B"/>
    <w:rsid w:val="00A5015F"/>
    <w:rsid w:val="00A81568"/>
    <w:rsid w:val="00A8796F"/>
    <w:rsid w:val="00A93514"/>
    <w:rsid w:val="00AE1F16"/>
    <w:rsid w:val="00B1339A"/>
    <w:rsid w:val="00B439EA"/>
    <w:rsid w:val="00B62B76"/>
    <w:rsid w:val="00B778E7"/>
    <w:rsid w:val="00B92B30"/>
    <w:rsid w:val="00BB057E"/>
    <w:rsid w:val="00BD0A44"/>
    <w:rsid w:val="00BF016E"/>
    <w:rsid w:val="00BF4BC6"/>
    <w:rsid w:val="00BF5978"/>
    <w:rsid w:val="00C1001F"/>
    <w:rsid w:val="00C16588"/>
    <w:rsid w:val="00C16760"/>
    <w:rsid w:val="00C53F54"/>
    <w:rsid w:val="00C85237"/>
    <w:rsid w:val="00C86D57"/>
    <w:rsid w:val="00C920E4"/>
    <w:rsid w:val="00CB4433"/>
    <w:rsid w:val="00CD0D0B"/>
    <w:rsid w:val="00D1076C"/>
    <w:rsid w:val="00D326AB"/>
    <w:rsid w:val="00D37CFD"/>
    <w:rsid w:val="00D52ADE"/>
    <w:rsid w:val="00D63935"/>
    <w:rsid w:val="00D66D75"/>
    <w:rsid w:val="00D72BDD"/>
    <w:rsid w:val="00DA1DFD"/>
    <w:rsid w:val="00DA3733"/>
    <w:rsid w:val="00DD601F"/>
    <w:rsid w:val="00E01CBA"/>
    <w:rsid w:val="00E038A5"/>
    <w:rsid w:val="00E05F46"/>
    <w:rsid w:val="00E770A8"/>
    <w:rsid w:val="00E77114"/>
    <w:rsid w:val="00EA50E2"/>
    <w:rsid w:val="00EE15EF"/>
    <w:rsid w:val="00F0561C"/>
    <w:rsid w:val="00F14FEB"/>
    <w:rsid w:val="00F25FF3"/>
    <w:rsid w:val="00F37425"/>
    <w:rsid w:val="00F833FE"/>
    <w:rsid w:val="00F86143"/>
    <w:rsid w:val="00F86D13"/>
    <w:rsid w:val="00F96A58"/>
    <w:rsid w:val="00FC528F"/>
    <w:rsid w:val="00FC5997"/>
    <w:rsid w:val="00FD52A0"/>
    <w:rsid w:val="00FF38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2220"/>
  <w15:docId w15:val="{5FAEFFB9-50DF-47CB-8FCD-DC1000D8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normaltextrun">
    <w:name w:val="normaltextrun"/>
    <w:basedOn w:val="DefaultParagraphFont"/>
    <w:rsid w:val="001B287B"/>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01CBA"/>
    <w:rPr>
      <w:rFonts w:ascii="Fira Sans Light" w:hAnsi="Fira Sans Light"/>
      <w:color w:val="000000" w:themeColor="text1"/>
      <w:sz w:val="24"/>
      <w:szCs w:val="24"/>
    </w:rPr>
  </w:style>
  <w:style w:type="character" w:customStyle="1" w:styleId="ui-provider">
    <w:name w:val="ui-provider"/>
    <w:basedOn w:val="DefaultParagraphFont"/>
    <w:rsid w:val="00405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236B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2236B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236BD" w:rsidRDefault="002236B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236BD" w:rsidRDefault="002236B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236BD" w:rsidRDefault="002236B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236BD" w:rsidRDefault="002236B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236BD" w:rsidRDefault="002236B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236BD" w:rsidRDefault="002236BD" w:rsidP="003F0F27">
          <w:pPr>
            <w:pStyle w:val="15C0292866B847DA9326E179CB55CD97"/>
          </w:pPr>
          <w:r w:rsidRPr="00D858FE">
            <w:rPr>
              <w:rStyle w:val="PlaceholderText"/>
            </w:rPr>
            <w:t>Choose an item.</w:t>
          </w:r>
        </w:p>
      </w:docPartBody>
    </w:docPart>
    <w:docPart>
      <w:docPartPr>
        <w:name w:val="DDA2CB267AEC49FE97B54629B77399D4"/>
        <w:category>
          <w:name w:val="General"/>
          <w:gallery w:val="placeholder"/>
        </w:category>
        <w:types>
          <w:type w:val="bbPlcHdr"/>
        </w:types>
        <w:behaviors>
          <w:behavior w:val="content"/>
        </w:behaviors>
        <w:guid w:val="{A0C0720B-6044-46C1-8DA4-0F667B64170E}"/>
      </w:docPartPr>
      <w:docPartBody>
        <w:p w:rsidR="00A2486A" w:rsidRDefault="008B733C" w:rsidP="008B733C">
          <w:pPr>
            <w:pStyle w:val="DDA2CB267AEC49FE97B54629B77399D4"/>
          </w:pPr>
          <w:r w:rsidRPr="00D858FE">
            <w:rPr>
              <w:rStyle w:val="PlaceholderText"/>
            </w:rPr>
            <w:t>Choose an item.</w:t>
          </w:r>
        </w:p>
      </w:docPartBody>
    </w:docPart>
    <w:docPart>
      <w:docPartPr>
        <w:name w:val="F49EA7B196A349239D19361295D47212"/>
        <w:category>
          <w:name w:val="General"/>
          <w:gallery w:val="placeholder"/>
        </w:category>
        <w:types>
          <w:type w:val="bbPlcHdr"/>
        </w:types>
        <w:behaviors>
          <w:behavior w:val="content"/>
        </w:behaviors>
        <w:guid w:val="{889A39DC-2EC3-4195-9912-D8EB87B67C91}"/>
      </w:docPartPr>
      <w:docPartBody>
        <w:p w:rsidR="00A2486A" w:rsidRDefault="008B733C" w:rsidP="008B733C">
          <w:pPr>
            <w:pStyle w:val="F49EA7B196A349239D19361295D47212"/>
          </w:pPr>
          <w:r w:rsidRPr="00D858FE">
            <w:rPr>
              <w:rStyle w:val="PlaceholderText"/>
            </w:rPr>
            <w:t>Choose an item.</w:t>
          </w:r>
        </w:p>
      </w:docPartBody>
    </w:docPart>
    <w:docPart>
      <w:docPartPr>
        <w:name w:val="426AE57C6E6F47B58CD8CC395C49EC13"/>
        <w:category>
          <w:name w:val="General"/>
          <w:gallery w:val="placeholder"/>
        </w:category>
        <w:types>
          <w:type w:val="bbPlcHdr"/>
        </w:types>
        <w:behaviors>
          <w:behavior w:val="content"/>
        </w:behaviors>
        <w:guid w:val="{19F2E1AC-9171-438D-B9C9-5B3608E9E6FA}"/>
      </w:docPartPr>
      <w:docPartBody>
        <w:p w:rsidR="00A2486A" w:rsidRDefault="008B733C" w:rsidP="008B733C">
          <w:pPr>
            <w:pStyle w:val="426AE57C6E6F47B58CD8CC395C49EC13"/>
          </w:pPr>
          <w:r w:rsidRPr="00D858FE">
            <w:rPr>
              <w:rStyle w:val="PlaceholderText"/>
            </w:rPr>
            <w:t>Choose an item.</w:t>
          </w:r>
        </w:p>
      </w:docPartBody>
    </w:docPart>
    <w:docPart>
      <w:docPartPr>
        <w:name w:val="251DEDE610394D43954239751CAD92CA"/>
        <w:category>
          <w:name w:val="General"/>
          <w:gallery w:val="placeholder"/>
        </w:category>
        <w:types>
          <w:type w:val="bbPlcHdr"/>
        </w:types>
        <w:behaviors>
          <w:behavior w:val="content"/>
        </w:behaviors>
        <w:guid w:val="{3023D788-BFBC-4C05-A626-D6ED8CACD7F5}"/>
      </w:docPartPr>
      <w:docPartBody>
        <w:p w:rsidR="00A2486A" w:rsidRDefault="008B733C" w:rsidP="008B733C">
          <w:pPr>
            <w:pStyle w:val="251DEDE610394D43954239751CAD92CA"/>
          </w:pPr>
          <w:r w:rsidRPr="00D858FE">
            <w:rPr>
              <w:rStyle w:val="PlaceholderText"/>
            </w:rPr>
            <w:t>Choose an item.</w:t>
          </w:r>
        </w:p>
      </w:docPartBody>
    </w:docPart>
    <w:docPart>
      <w:docPartPr>
        <w:name w:val="C04855AB419145EE83142BF341535C7C"/>
        <w:category>
          <w:name w:val="General"/>
          <w:gallery w:val="placeholder"/>
        </w:category>
        <w:types>
          <w:type w:val="bbPlcHdr"/>
        </w:types>
        <w:behaviors>
          <w:behavior w:val="content"/>
        </w:behaviors>
        <w:guid w:val="{C6BCAC3C-C2D6-4785-AEE6-0C79DD616146}"/>
      </w:docPartPr>
      <w:docPartBody>
        <w:p w:rsidR="00A2486A" w:rsidRDefault="008B733C" w:rsidP="008B733C">
          <w:pPr>
            <w:pStyle w:val="C04855AB419145EE83142BF341535C7C"/>
          </w:pPr>
          <w:r w:rsidRPr="00D858FE">
            <w:rPr>
              <w:rStyle w:val="PlaceholderText"/>
            </w:rPr>
            <w:t>Choose an item.</w:t>
          </w:r>
        </w:p>
      </w:docPartBody>
    </w:docPart>
    <w:docPart>
      <w:docPartPr>
        <w:name w:val="0B226E601F92421C9559878ED34F211C"/>
        <w:category>
          <w:name w:val="General"/>
          <w:gallery w:val="placeholder"/>
        </w:category>
        <w:types>
          <w:type w:val="bbPlcHdr"/>
        </w:types>
        <w:behaviors>
          <w:behavior w:val="content"/>
        </w:behaviors>
        <w:guid w:val="{2A3EAB4B-3090-4ABC-BAF6-AF1EFB6E0410}"/>
      </w:docPartPr>
      <w:docPartBody>
        <w:p w:rsidR="00A2486A" w:rsidRDefault="008B733C" w:rsidP="008B733C">
          <w:pPr>
            <w:pStyle w:val="0B226E601F92421C9559878ED34F211C"/>
          </w:pPr>
          <w:r w:rsidRPr="00D858FE">
            <w:rPr>
              <w:rStyle w:val="PlaceholderText"/>
            </w:rPr>
            <w:t>Choose an item.</w:t>
          </w:r>
        </w:p>
      </w:docPartBody>
    </w:docPart>
    <w:docPart>
      <w:docPartPr>
        <w:name w:val="740C26C25F404244872659C74029B429"/>
        <w:category>
          <w:name w:val="General"/>
          <w:gallery w:val="placeholder"/>
        </w:category>
        <w:types>
          <w:type w:val="bbPlcHdr"/>
        </w:types>
        <w:behaviors>
          <w:behavior w:val="content"/>
        </w:behaviors>
        <w:guid w:val="{73E84214-63DE-418A-98C8-AE2D3964AE5A}"/>
      </w:docPartPr>
      <w:docPartBody>
        <w:p w:rsidR="00A2486A" w:rsidRDefault="008B733C" w:rsidP="008B733C">
          <w:pPr>
            <w:pStyle w:val="740C26C25F404244872659C74029B429"/>
          </w:pPr>
          <w:r w:rsidRPr="00D858FE">
            <w:rPr>
              <w:rStyle w:val="PlaceholderText"/>
            </w:rPr>
            <w:t>Choose an item.</w:t>
          </w:r>
        </w:p>
      </w:docPartBody>
    </w:docPart>
    <w:docPart>
      <w:docPartPr>
        <w:name w:val="86A075E996CC4A4286EC9935FECD995E"/>
        <w:category>
          <w:name w:val="General"/>
          <w:gallery w:val="placeholder"/>
        </w:category>
        <w:types>
          <w:type w:val="bbPlcHdr"/>
        </w:types>
        <w:behaviors>
          <w:behavior w:val="content"/>
        </w:behaviors>
        <w:guid w:val="{4BC5590F-72A8-48F5-B883-E0255EB64937}"/>
      </w:docPartPr>
      <w:docPartBody>
        <w:p w:rsidR="00A2486A" w:rsidRDefault="008B733C" w:rsidP="008B733C">
          <w:pPr>
            <w:pStyle w:val="86A075E996CC4A4286EC9935FECD995E"/>
          </w:pPr>
          <w:r w:rsidRPr="00D858FE">
            <w:rPr>
              <w:rStyle w:val="PlaceholderText"/>
            </w:rPr>
            <w:t>Choose an item.</w:t>
          </w:r>
        </w:p>
      </w:docPartBody>
    </w:docPart>
    <w:docPart>
      <w:docPartPr>
        <w:name w:val="EE44BFBFB41041E490A5913B3F7EB658"/>
        <w:category>
          <w:name w:val="General"/>
          <w:gallery w:val="placeholder"/>
        </w:category>
        <w:types>
          <w:type w:val="bbPlcHdr"/>
        </w:types>
        <w:behaviors>
          <w:behavior w:val="content"/>
        </w:behaviors>
        <w:guid w:val="{FEC24FF7-4FCC-4AF7-8E36-BB7649FAAF97}"/>
      </w:docPartPr>
      <w:docPartBody>
        <w:p w:rsidR="00A2486A" w:rsidRDefault="008B733C" w:rsidP="008B733C">
          <w:pPr>
            <w:pStyle w:val="EE44BFBFB41041E490A5913B3F7EB658"/>
          </w:pPr>
          <w:r w:rsidRPr="00D858FE">
            <w:rPr>
              <w:rStyle w:val="PlaceholderText"/>
            </w:rPr>
            <w:t>Choose an item.</w:t>
          </w:r>
        </w:p>
      </w:docPartBody>
    </w:docPart>
    <w:docPart>
      <w:docPartPr>
        <w:name w:val="30576CE934D9434D860FE600A1284FB9"/>
        <w:category>
          <w:name w:val="General"/>
          <w:gallery w:val="placeholder"/>
        </w:category>
        <w:types>
          <w:type w:val="bbPlcHdr"/>
        </w:types>
        <w:behaviors>
          <w:behavior w:val="content"/>
        </w:behaviors>
        <w:guid w:val="{6266824F-CDBD-46D8-A2AD-052F56DBA0A4}"/>
      </w:docPartPr>
      <w:docPartBody>
        <w:p w:rsidR="00A2486A" w:rsidRDefault="008B733C" w:rsidP="008B733C">
          <w:pPr>
            <w:pStyle w:val="30576CE934D9434D860FE600A1284FB9"/>
          </w:pPr>
          <w:r w:rsidRPr="00D858FE">
            <w:rPr>
              <w:rStyle w:val="PlaceholderText"/>
            </w:rPr>
            <w:t>Choose an item.</w:t>
          </w:r>
        </w:p>
      </w:docPartBody>
    </w:docPart>
    <w:docPart>
      <w:docPartPr>
        <w:name w:val="746692F57CFE452DBFE85D9904CD0232"/>
        <w:category>
          <w:name w:val="General"/>
          <w:gallery w:val="placeholder"/>
        </w:category>
        <w:types>
          <w:type w:val="bbPlcHdr"/>
        </w:types>
        <w:behaviors>
          <w:behavior w:val="content"/>
        </w:behaviors>
        <w:guid w:val="{A9320335-0257-4263-A233-04FC23901EC7}"/>
      </w:docPartPr>
      <w:docPartBody>
        <w:p w:rsidR="00A2486A" w:rsidRDefault="008B733C" w:rsidP="008B733C">
          <w:pPr>
            <w:pStyle w:val="746692F57CFE452DBFE85D9904CD0232"/>
          </w:pPr>
          <w:r w:rsidRPr="00D858FE">
            <w:rPr>
              <w:rStyle w:val="PlaceholderText"/>
            </w:rPr>
            <w:t>Choose an item.</w:t>
          </w:r>
        </w:p>
      </w:docPartBody>
    </w:docPart>
    <w:docPart>
      <w:docPartPr>
        <w:name w:val="E9B822B205EF4ADFA288832DD800197D"/>
        <w:category>
          <w:name w:val="General"/>
          <w:gallery w:val="placeholder"/>
        </w:category>
        <w:types>
          <w:type w:val="bbPlcHdr"/>
        </w:types>
        <w:behaviors>
          <w:behavior w:val="content"/>
        </w:behaviors>
        <w:guid w:val="{566D48CF-BF75-4FB5-8176-D6037DF47ED0}"/>
      </w:docPartPr>
      <w:docPartBody>
        <w:p w:rsidR="00A2486A" w:rsidRDefault="008B733C" w:rsidP="008B733C">
          <w:pPr>
            <w:pStyle w:val="E9B822B205EF4ADFA288832DD800197D"/>
          </w:pPr>
          <w:r w:rsidRPr="00D858FE">
            <w:rPr>
              <w:rStyle w:val="PlaceholderText"/>
            </w:rPr>
            <w:t>Choose an item.</w:t>
          </w:r>
        </w:p>
      </w:docPartBody>
    </w:docPart>
    <w:docPart>
      <w:docPartPr>
        <w:name w:val="A25260D3641F4A16BFEFD32D8AC51651"/>
        <w:category>
          <w:name w:val="General"/>
          <w:gallery w:val="placeholder"/>
        </w:category>
        <w:types>
          <w:type w:val="bbPlcHdr"/>
        </w:types>
        <w:behaviors>
          <w:behavior w:val="content"/>
        </w:behaviors>
        <w:guid w:val="{99A09EFB-E2B5-446E-93CA-9193BC26159F}"/>
      </w:docPartPr>
      <w:docPartBody>
        <w:p w:rsidR="00A2486A" w:rsidRDefault="008B733C" w:rsidP="008B733C">
          <w:pPr>
            <w:pStyle w:val="A25260D3641F4A16BFEFD32D8AC51651"/>
          </w:pPr>
          <w:r w:rsidRPr="00D858FE">
            <w:rPr>
              <w:rStyle w:val="PlaceholderText"/>
            </w:rPr>
            <w:t>Choose an item.</w:t>
          </w:r>
        </w:p>
      </w:docPartBody>
    </w:docPart>
    <w:docPart>
      <w:docPartPr>
        <w:name w:val="4DC0EFA284FB48DE899880167DFC54D3"/>
        <w:category>
          <w:name w:val="General"/>
          <w:gallery w:val="placeholder"/>
        </w:category>
        <w:types>
          <w:type w:val="bbPlcHdr"/>
        </w:types>
        <w:behaviors>
          <w:behavior w:val="content"/>
        </w:behaviors>
        <w:guid w:val="{71FF18AC-7971-4E80-84DC-92A21C72AE96}"/>
      </w:docPartPr>
      <w:docPartBody>
        <w:p w:rsidR="00A2486A" w:rsidRDefault="008B733C" w:rsidP="008B733C">
          <w:pPr>
            <w:pStyle w:val="4DC0EFA284FB48DE899880167DFC54D3"/>
          </w:pPr>
          <w:r w:rsidRPr="00D858FE">
            <w:rPr>
              <w:rStyle w:val="PlaceholderText"/>
            </w:rPr>
            <w:t>Choose an item.</w:t>
          </w:r>
        </w:p>
      </w:docPartBody>
    </w:docPart>
    <w:docPart>
      <w:docPartPr>
        <w:name w:val="821D679F20E345A085644C9DCF860CF9"/>
        <w:category>
          <w:name w:val="General"/>
          <w:gallery w:val="placeholder"/>
        </w:category>
        <w:types>
          <w:type w:val="bbPlcHdr"/>
        </w:types>
        <w:behaviors>
          <w:behavior w:val="content"/>
        </w:behaviors>
        <w:guid w:val="{5EFA3714-483C-495B-BC6E-3B796D4231B6}"/>
      </w:docPartPr>
      <w:docPartBody>
        <w:p w:rsidR="00A2486A" w:rsidRDefault="008B733C" w:rsidP="008B733C">
          <w:pPr>
            <w:pStyle w:val="821D679F20E345A085644C9DCF860CF9"/>
          </w:pPr>
          <w:r w:rsidRPr="00D858FE">
            <w:rPr>
              <w:rStyle w:val="PlaceholderText"/>
            </w:rPr>
            <w:t>Choose an item.</w:t>
          </w:r>
        </w:p>
      </w:docPartBody>
    </w:docPart>
    <w:docPart>
      <w:docPartPr>
        <w:name w:val="EA60EC5485014C95A78AA58175E07591"/>
        <w:category>
          <w:name w:val="General"/>
          <w:gallery w:val="placeholder"/>
        </w:category>
        <w:types>
          <w:type w:val="bbPlcHdr"/>
        </w:types>
        <w:behaviors>
          <w:behavior w:val="content"/>
        </w:behaviors>
        <w:guid w:val="{2390FA30-3150-4F03-A2CD-80E3D1E64935}"/>
      </w:docPartPr>
      <w:docPartBody>
        <w:p w:rsidR="00A2486A" w:rsidRDefault="008B733C" w:rsidP="008B733C">
          <w:pPr>
            <w:pStyle w:val="EA60EC5485014C95A78AA58175E07591"/>
          </w:pPr>
          <w:r w:rsidRPr="00D858FE">
            <w:rPr>
              <w:rStyle w:val="PlaceholderText"/>
            </w:rPr>
            <w:t>Choose an item.</w:t>
          </w:r>
        </w:p>
      </w:docPartBody>
    </w:docPart>
    <w:docPart>
      <w:docPartPr>
        <w:name w:val="6EBE219626D54BC8A6511B13FC592C0B"/>
        <w:category>
          <w:name w:val="General"/>
          <w:gallery w:val="placeholder"/>
        </w:category>
        <w:types>
          <w:type w:val="bbPlcHdr"/>
        </w:types>
        <w:behaviors>
          <w:behavior w:val="content"/>
        </w:behaviors>
        <w:guid w:val="{8B5DA7CF-7E71-4FBE-958C-DA2C7A50E549}"/>
      </w:docPartPr>
      <w:docPartBody>
        <w:p w:rsidR="00A2486A" w:rsidRDefault="008B733C" w:rsidP="008B733C">
          <w:pPr>
            <w:pStyle w:val="6EBE219626D54BC8A6511B13FC592C0B"/>
          </w:pPr>
          <w:r w:rsidRPr="00D858FE">
            <w:rPr>
              <w:rStyle w:val="PlaceholderText"/>
            </w:rPr>
            <w:t>Choose an item.</w:t>
          </w:r>
        </w:p>
      </w:docPartBody>
    </w:docPart>
    <w:docPart>
      <w:docPartPr>
        <w:name w:val="1F29056D2CC145668456C641C56E94AE"/>
        <w:category>
          <w:name w:val="General"/>
          <w:gallery w:val="placeholder"/>
        </w:category>
        <w:types>
          <w:type w:val="bbPlcHdr"/>
        </w:types>
        <w:behaviors>
          <w:behavior w:val="content"/>
        </w:behaviors>
        <w:guid w:val="{38A6DB2B-5FF7-46D9-AE0D-8A8E242F9118}"/>
      </w:docPartPr>
      <w:docPartBody>
        <w:p w:rsidR="00A2486A" w:rsidRDefault="008B733C" w:rsidP="008B733C">
          <w:pPr>
            <w:pStyle w:val="1F29056D2CC145668456C641C56E94AE"/>
          </w:pPr>
          <w:r w:rsidRPr="00D858FE">
            <w:rPr>
              <w:rStyle w:val="PlaceholderText"/>
            </w:rPr>
            <w:t>Choose an item.</w:t>
          </w:r>
        </w:p>
      </w:docPartBody>
    </w:docPart>
    <w:docPart>
      <w:docPartPr>
        <w:name w:val="C657F2AE7F2E45BBB748A3DB1D84FFCF"/>
        <w:category>
          <w:name w:val="General"/>
          <w:gallery w:val="placeholder"/>
        </w:category>
        <w:types>
          <w:type w:val="bbPlcHdr"/>
        </w:types>
        <w:behaviors>
          <w:behavior w:val="content"/>
        </w:behaviors>
        <w:guid w:val="{6326678C-155C-42C9-A2B5-F89B321DD441}"/>
      </w:docPartPr>
      <w:docPartBody>
        <w:p w:rsidR="00A2486A" w:rsidRDefault="008B733C" w:rsidP="008B733C">
          <w:pPr>
            <w:pStyle w:val="C657F2AE7F2E45BBB748A3DB1D84FFCF"/>
          </w:pPr>
          <w:r w:rsidRPr="00D858FE">
            <w:rPr>
              <w:rStyle w:val="PlaceholderText"/>
            </w:rPr>
            <w:t>Choose an item.</w:t>
          </w:r>
        </w:p>
      </w:docPartBody>
    </w:docPart>
    <w:docPart>
      <w:docPartPr>
        <w:name w:val="C671610E480C4066894A2DE8725B250B"/>
        <w:category>
          <w:name w:val="General"/>
          <w:gallery w:val="placeholder"/>
        </w:category>
        <w:types>
          <w:type w:val="bbPlcHdr"/>
        </w:types>
        <w:behaviors>
          <w:behavior w:val="content"/>
        </w:behaviors>
        <w:guid w:val="{F52BFD5B-FCA9-49DB-BBFC-D23177BBB696}"/>
      </w:docPartPr>
      <w:docPartBody>
        <w:p w:rsidR="00A2486A" w:rsidRDefault="008B733C" w:rsidP="008B733C">
          <w:pPr>
            <w:pStyle w:val="C671610E480C4066894A2DE8725B250B"/>
          </w:pPr>
          <w:r w:rsidRPr="00D858FE">
            <w:rPr>
              <w:rStyle w:val="PlaceholderText"/>
            </w:rPr>
            <w:t>Choose an item.</w:t>
          </w:r>
        </w:p>
      </w:docPartBody>
    </w:docPart>
    <w:docPart>
      <w:docPartPr>
        <w:name w:val="8B678B843B7F4B98A4D89713BDBD71D0"/>
        <w:category>
          <w:name w:val="General"/>
          <w:gallery w:val="placeholder"/>
        </w:category>
        <w:types>
          <w:type w:val="bbPlcHdr"/>
        </w:types>
        <w:behaviors>
          <w:behavior w:val="content"/>
        </w:behaviors>
        <w:guid w:val="{D55CD82B-35B7-4661-A1A0-ED01E379704D}"/>
      </w:docPartPr>
      <w:docPartBody>
        <w:p w:rsidR="00A2486A" w:rsidRDefault="008B733C" w:rsidP="008B733C">
          <w:pPr>
            <w:pStyle w:val="8B678B843B7F4B98A4D89713BDBD71D0"/>
          </w:pPr>
          <w:r w:rsidRPr="00D858FE">
            <w:rPr>
              <w:rStyle w:val="PlaceholderText"/>
            </w:rPr>
            <w:t>Choose an item.</w:t>
          </w:r>
        </w:p>
      </w:docPartBody>
    </w:docPart>
    <w:docPart>
      <w:docPartPr>
        <w:name w:val="7FE9E1CCAB4147609B4FBEA1E19327E0"/>
        <w:category>
          <w:name w:val="General"/>
          <w:gallery w:val="placeholder"/>
        </w:category>
        <w:types>
          <w:type w:val="bbPlcHdr"/>
        </w:types>
        <w:behaviors>
          <w:behavior w:val="content"/>
        </w:behaviors>
        <w:guid w:val="{3450B7A6-58B8-4B2D-9AEC-205E88D3CD26}"/>
      </w:docPartPr>
      <w:docPartBody>
        <w:p w:rsidR="00A2486A" w:rsidRDefault="008B733C" w:rsidP="008B733C">
          <w:pPr>
            <w:pStyle w:val="7FE9E1CCAB4147609B4FBEA1E19327E0"/>
          </w:pPr>
          <w:r w:rsidRPr="00D858FE">
            <w:rPr>
              <w:rStyle w:val="PlaceholderText"/>
            </w:rPr>
            <w:t>Choose an item.</w:t>
          </w:r>
        </w:p>
      </w:docPartBody>
    </w:docPart>
    <w:docPart>
      <w:docPartPr>
        <w:name w:val="1B2DC903192341619F5D5F5654AF22C2"/>
        <w:category>
          <w:name w:val="General"/>
          <w:gallery w:val="placeholder"/>
        </w:category>
        <w:types>
          <w:type w:val="bbPlcHdr"/>
        </w:types>
        <w:behaviors>
          <w:behavior w:val="content"/>
        </w:behaviors>
        <w:guid w:val="{B2EB8906-2CD4-452C-9B54-0AB57BCA94AD}"/>
      </w:docPartPr>
      <w:docPartBody>
        <w:p w:rsidR="00A2486A" w:rsidRDefault="008B733C" w:rsidP="008B733C">
          <w:pPr>
            <w:pStyle w:val="1B2DC903192341619F5D5F5654AF22C2"/>
          </w:pPr>
          <w:r w:rsidRPr="00D858FE">
            <w:rPr>
              <w:rStyle w:val="PlaceholderText"/>
            </w:rPr>
            <w:t>Choose an item.</w:t>
          </w:r>
        </w:p>
      </w:docPartBody>
    </w:docPart>
    <w:docPart>
      <w:docPartPr>
        <w:name w:val="BDCF84D33D6C409C89084E7DA8E40619"/>
        <w:category>
          <w:name w:val="General"/>
          <w:gallery w:val="placeholder"/>
        </w:category>
        <w:types>
          <w:type w:val="bbPlcHdr"/>
        </w:types>
        <w:behaviors>
          <w:behavior w:val="content"/>
        </w:behaviors>
        <w:guid w:val="{85FC201D-60E9-46A3-A001-5930E1B8912D}"/>
      </w:docPartPr>
      <w:docPartBody>
        <w:p w:rsidR="00A2486A" w:rsidRDefault="008B733C" w:rsidP="008B733C">
          <w:pPr>
            <w:pStyle w:val="BDCF84D33D6C409C89084E7DA8E40619"/>
          </w:pPr>
          <w:r w:rsidRPr="00D858FE">
            <w:rPr>
              <w:rStyle w:val="PlaceholderText"/>
            </w:rPr>
            <w:t>Choose an item.</w:t>
          </w:r>
        </w:p>
      </w:docPartBody>
    </w:docPart>
    <w:docPart>
      <w:docPartPr>
        <w:name w:val="D4754656E7584BBA9D496D9320819177"/>
        <w:category>
          <w:name w:val="General"/>
          <w:gallery w:val="placeholder"/>
        </w:category>
        <w:types>
          <w:type w:val="bbPlcHdr"/>
        </w:types>
        <w:behaviors>
          <w:behavior w:val="content"/>
        </w:behaviors>
        <w:guid w:val="{F32DD894-2C23-4FE7-B2FF-6B975A4133AB}"/>
      </w:docPartPr>
      <w:docPartBody>
        <w:p w:rsidR="00A2486A" w:rsidRDefault="008B733C" w:rsidP="008B733C">
          <w:pPr>
            <w:pStyle w:val="D4754656E7584BBA9D496D9320819177"/>
          </w:pPr>
          <w:r w:rsidRPr="00D858FE">
            <w:rPr>
              <w:rStyle w:val="PlaceholderText"/>
            </w:rPr>
            <w:t>Choose an item.</w:t>
          </w:r>
        </w:p>
      </w:docPartBody>
    </w:docPart>
    <w:docPart>
      <w:docPartPr>
        <w:name w:val="0FAC0E9C1C9442179FF40A59688467A9"/>
        <w:category>
          <w:name w:val="General"/>
          <w:gallery w:val="placeholder"/>
        </w:category>
        <w:types>
          <w:type w:val="bbPlcHdr"/>
        </w:types>
        <w:behaviors>
          <w:behavior w:val="content"/>
        </w:behaviors>
        <w:guid w:val="{8E1E2271-7362-49C4-AFFE-760A066B5A35}"/>
      </w:docPartPr>
      <w:docPartBody>
        <w:p w:rsidR="00A2486A" w:rsidRDefault="008B733C" w:rsidP="008B733C">
          <w:pPr>
            <w:pStyle w:val="0FAC0E9C1C9442179FF40A59688467A9"/>
          </w:pPr>
          <w:r w:rsidRPr="00D858FE">
            <w:rPr>
              <w:rStyle w:val="PlaceholderText"/>
            </w:rPr>
            <w:t>Choose an item.</w:t>
          </w:r>
        </w:p>
      </w:docPartBody>
    </w:docPart>
    <w:docPart>
      <w:docPartPr>
        <w:name w:val="D0AFDE07C84443E596EBF77FE31A276F"/>
        <w:category>
          <w:name w:val="General"/>
          <w:gallery w:val="placeholder"/>
        </w:category>
        <w:types>
          <w:type w:val="bbPlcHdr"/>
        </w:types>
        <w:behaviors>
          <w:behavior w:val="content"/>
        </w:behaviors>
        <w:guid w:val="{20933D6E-1CD9-4F49-8C3D-240F6C179E1A}"/>
      </w:docPartPr>
      <w:docPartBody>
        <w:p w:rsidR="00A2486A" w:rsidRDefault="008B733C" w:rsidP="008B733C">
          <w:pPr>
            <w:pStyle w:val="D0AFDE07C84443E596EBF77FE31A276F"/>
          </w:pPr>
          <w:r w:rsidRPr="00D858FE">
            <w:rPr>
              <w:rStyle w:val="PlaceholderText"/>
            </w:rPr>
            <w:t>Choose an item.</w:t>
          </w:r>
        </w:p>
      </w:docPartBody>
    </w:docPart>
    <w:docPart>
      <w:docPartPr>
        <w:name w:val="0C627C94F96F48EB8F5174BE89735B7F"/>
        <w:category>
          <w:name w:val="General"/>
          <w:gallery w:val="placeholder"/>
        </w:category>
        <w:types>
          <w:type w:val="bbPlcHdr"/>
        </w:types>
        <w:behaviors>
          <w:behavior w:val="content"/>
        </w:behaviors>
        <w:guid w:val="{23B334A2-B28D-4D6A-8DFF-CE63973EB6FC}"/>
      </w:docPartPr>
      <w:docPartBody>
        <w:p w:rsidR="00A2486A" w:rsidRDefault="008B733C" w:rsidP="008B733C">
          <w:pPr>
            <w:pStyle w:val="0C627C94F96F48EB8F5174BE89735B7F"/>
          </w:pPr>
          <w:r w:rsidRPr="00D858FE">
            <w:rPr>
              <w:rStyle w:val="PlaceholderText"/>
            </w:rPr>
            <w:t>Choose an item.</w:t>
          </w:r>
        </w:p>
      </w:docPartBody>
    </w:docPart>
    <w:docPart>
      <w:docPartPr>
        <w:name w:val="2FD116BAE0564E9DA862DD430F556092"/>
        <w:category>
          <w:name w:val="General"/>
          <w:gallery w:val="placeholder"/>
        </w:category>
        <w:types>
          <w:type w:val="bbPlcHdr"/>
        </w:types>
        <w:behaviors>
          <w:behavior w:val="content"/>
        </w:behaviors>
        <w:guid w:val="{AE8A5BF7-88B4-481D-80FE-879F7B42F37C}"/>
      </w:docPartPr>
      <w:docPartBody>
        <w:p w:rsidR="00A2486A" w:rsidRDefault="008B733C" w:rsidP="008B733C">
          <w:pPr>
            <w:pStyle w:val="2FD116BAE0564E9DA862DD430F556092"/>
          </w:pPr>
          <w:r w:rsidRPr="00D858FE">
            <w:rPr>
              <w:rStyle w:val="PlaceholderText"/>
            </w:rPr>
            <w:t>Choose an item.</w:t>
          </w:r>
        </w:p>
      </w:docPartBody>
    </w:docPart>
    <w:docPart>
      <w:docPartPr>
        <w:name w:val="70115973C14241F09EF9EE5BDFFC25D2"/>
        <w:category>
          <w:name w:val="General"/>
          <w:gallery w:val="placeholder"/>
        </w:category>
        <w:types>
          <w:type w:val="bbPlcHdr"/>
        </w:types>
        <w:behaviors>
          <w:behavior w:val="content"/>
        </w:behaviors>
        <w:guid w:val="{A9B41DD3-9BC5-4B89-B3C0-B0507485386D}"/>
      </w:docPartPr>
      <w:docPartBody>
        <w:p w:rsidR="00A2486A" w:rsidRDefault="008B733C" w:rsidP="008B733C">
          <w:pPr>
            <w:pStyle w:val="70115973C14241F09EF9EE5BDFFC25D2"/>
          </w:pPr>
          <w:r w:rsidRPr="00D858FE">
            <w:rPr>
              <w:rStyle w:val="PlaceholderText"/>
            </w:rPr>
            <w:t>Choose an item.</w:t>
          </w:r>
        </w:p>
      </w:docPartBody>
    </w:docPart>
    <w:docPart>
      <w:docPartPr>
        <w:name w:val="23DC8A233221481AADD1E414E0939A07"/>
        <w:category>
          <w:name w:val="General"/>
          <w:gallery w:val="placeholder"/>
        </w:category>
        <w:types>
          <w:type w:val="bbPlcHdr"/>
        </w:types>
        <w:behaviors>
          <w:behavior w:val="content"/>
        </w:behaviors>
        <w:guid w:val="{3AB1958C-B43F-4AB1-8864-3CEA6A37306D}"/>
      </w:docPartPr>
      <w:docPartBody>
        <w:p w:rsidR="00A2486A" w:rsidRDefault="008B733C" w:rsidP="008B733C">
          <w:pPr>
            <w:pStyle w:val="23DC8A233221481AADD1E414E0939A07"/>
          </w:pPr>
          <w:r w:rsidRPr="00D858FE">
            <w:rPr>
              <w:rStyle w:val="PlaceholderText"/>
            </w:rPr>
            <w:t>Choose an item.</w:t>
          </w:r>
        </w:p>
      </w:docPartBody>
    </w:docPart>
    <w:docPart>
      <w:docPartPr>
        <w:name w:val="86DE64C89E89405E9D4BEBCDDC40FF0C"/>
        <w:category>
          <w:name w:val="General"/>
          <w:gallery w:val="placeholder"/>
        </w:category>
        <w:types>
          <w:type w:val="bbPlcHdr"/>
        </w:types>
        <w:behaviors>
          <w:behavior w:val="content"/>
        </w:behaviors>
        <w:guid w:val="{EC608031-5C2C-4F9A-91B4-3CD2458C0207}"/>
      </w:docPartPr>
      <w:docPartBody>
        <w:p w:rsidR="00A2486A" w:rsidRDefault="008B733C" w:rsidP="008B733C">
          <w:pPr>
            <w:pStyle w:val="86DE64C89E89405E9D4BEBCDDC40FF0C"/>
          </w:pPr>
          <w:r w:rsidRPr="00D858FE">
            <w:rPr>
              <w:rStyle w:val="PlaceholderText"/>
            </w:rPr>
            <w:t>Choose an item.</w:t>
          </w:r>
        </w:p>
      </w:docPartBody>
    </w:docPart>
    <w:docPart>
      <w:docPartPr>
        <w:name w:val="DE099B85845147A1824D02B3E99CECD3"/>
        <w:category>
          <w:name w:val="General"/>
          <w:gallery w:val="placeholder"/>
        </w:category>
        <w:types>
          <w:type w:val="bbPlcHdr"/>
        </w:types>
        <w:behaviors>
          <w:behavior w:val="content"/>
        </w:behaviors>
        <w:guid w:val="{1A22795A-CC48-45EE-8E89-F7DCA8543634}"/>
      </w:docPartPr>
      <w:docPartBody>
        <w:p w:rsidR="00A2486A" w:rsidRDefault="008B733C" w:rsidP="008B733C">
          <w:pPr>
            <w:pStyle w:val="DE099B85845147A1824D02B3E99CECD3"/>
          </w:pPr>
          <w:r w:rsidRPr="00D858FE">
            <w:rPr>
              <w:rStyle w:val="PlaceholderText"/>
            </w:rPr>
            <w:t>Choose an item.</w:t>
          </w:r>
        </w:p>
      </w:docPartBody>
    </w:docPart>
    <w:docPart>
      <w:docPartPr>
        <w:name w:val="701965F04E4E448183EC905504B91D82"/>
        <w:category>
          <w:name w:val="General"/>
          <w:gallery w:val="placeholder"/>
        </w:category>
        <w:types>
          <w:type w:val="bbPlcHdr"/>
        </w:types>
        <w:behaviors>
          <w:behavior w:val="content"/>
        </w:behaviors>
        <w:guid w:val="{466CB4AD-DCB0-40B5-B44F-A9D7B0AB2AD0}"/>
      </w:docPartPr>
      <w:docPartBody>
        <w:p w:rsidR="00A2486A" w:rsidRDefault="008B733C" w:rsidP="008B733C">
          <w:pPr>
            <w:pStyle w:val="701965F04E4E448183EC905504B91D82"/>
          </w:pPr>
          <w:r w:rsidRPr="00D858FE">
            <w:rPr>
              <w:rStyle w:val="PlaceholderText"/>
            </w:rPr>
            <w:t>Choose an item.</w:t>
          </w:r>
        </w:p>
      </w:docPartBody>
    </w:docPart>
    <w:docPart>
      <w:docPartPr>
        <w:name w:val="4AF0EE94FEF04EF8ADDEFDA51A6E321D"/>
        <w:category>
          <w:name w:val="General"/>
          <w:gallery w:val="placeholder"/>
        </w:category>
        <w:types>
          <w:type w:val="bbPlcHdr"/>
        </w:types>
        <w:behaviors>
          <w:behavior w:val="content"/>
        </w:behaviors>
        <w:guid w:val="{D3169A2B-3581-42EB-9BF6-8597C002485C}"/>
      </w:docPartPr>
      <w:docPartBody>
        <w:p w:rsidR="00A2486A" w:rsidRDefault="008B733C" w:rsidP="008B733C">
          <w:pPr>
            <w:pStyle w:val="4AF0EE94FEF04EF8ADDEFDA51A6E321D"/>
          </w:pPr>
          <w:r w:rsidRPr="00D858FE">
            <w:rPr>
              <w:rStyle w:val="PlaceholderText"/>
            </w:rPr>
            <w:t>Choose an item.</w:t>
          </w:r>
        </w:p>
      </w:docPartBody>
    </w:docPart>
    <w:docPart>
      <w:docPartPr>
        <w:name w:val="58D04095E5114FE393AA245BC6FB08ED"/>
        <w:category>
          <w:name w:val="General"/>
          <w:gallery w:val="placeholder"/>
        </w:category>
        <w:types>
          <w:type w:val="bbPlcHdr"/>
        </w:types>
        <w:behaviors>
          <w:behavior w:val="content"/>
        </w:behaviors>
        <w:guid w:val="{117A4B35-D2FF-41F4-B063-8D557D2CAD29}"/>
      </w:docPartPr>
      <w:docPartBody>
        <w:p w:rsidR="00A2486A" w:rsidRDefault="008B733C" w:rsidP="008B733C">
          <w:pPr>
            <w:pStyle w:val="58D04095E5114FE393AA245BC6FB08ED"/>
          </w:pPr>
          <w:r w:rsidRPr="00D858FE">
            <w:rPr>
              <w:rStyle w:val="PlaceholderText"/>
            </w:rPr>
            <w:t>Choose an item.</w:t>
          </w:r>
        </w:p>
      </w:docPartBody>
    </w:docPart>
    <w:docPart>
      <w:docPartPr>
        <w:name w:val="F82EAD2514ED45B88CE1CC9CFB8413B7"/>
        <w:category>
          <w:name w:val="General"/>
          <w:gallery w:val="placeholder"/>
        </w:category>
        <w:types>
          <w:type w:val="bbPlcHdr"/>
        </w:types>
        <w:behaviors>
          <w:behavior w:val="content"/>
        </w:behaviors>
        <w:guid w:val="{C7C4C371-58C4-4CB1-8C85-497444D1EFD2}"/>
      </w:docPartPr>
      <w:docPartBody>
        <w:p w:rsidR="00A2486A" w:rsidRDefault="008B733C" w:rsidP="008B733C">
          <w:pPr>
            <w:pStyle w:val="F82EAD2514ED45B88CE1CC9CFB8413B7"/>
          </w:pPr>
          <w:r w:rsidRPr="00D858FE">
            <w:rPr>
              <w:rStyle w:val="PlaceholderText"/>
            </w:rPr>
            <w:t>Choose an item.</w:t>
          </w:r>
        </w:p>
      </w:docPartBody>
    </w:docPart>
    <w:docPart>
      <w:docPartPr>
        <w:name w:val="DC8497DA7ABD456CAAE6E3329E2301CD"/>
        <w:category>
          <w:name w:val="General"/>
          <w:gallery w:val="placeholder"/>
        </w:category>
        <w:types>
          <w:type w:val="bbPlcHdr"/>
        </w:types>
        <w:behaviors>
          <w:behavior w:val="content"/>
        </w:behaviors>
        <w:guid w:val="{48B34456-941D-425D-A027-4ECDD8E7216D}"/>
      </w:docPartPr>
      <w:docPartBody>
        <w:p w:rsidR="00A2486A" w:rsidRDefault="008B733C" w:rsidP="008B733C">
          <w:pPr>
            <w:pStyle w:val="DC8497DA7ABD456CAAE6E3329E2301CD"/>
          </w:pPr>
          <w:r w:rsidRPr="00D858FE">
            <w:rPr>
              <w:rStyle w:val="PlaceholderText"/>
            </w:rPr>
            <w:t>Choose an item.</w:t>
          </w:r>
        </w:p>
      </w:docPartBody>
    </w:docPart>
    <w:docPart>
      <w:docPartPr>
        <w:name w:val="BFA245D2A27F488CAED04BD72FB2F199"/>
        <w:category>
          <w:name w:val="General"/>
          <w:gallery w:val="placeholder"/>
        </w:category>
        <w:types>
          <w:type w:val="bbPlcHdr"/>
        </w:types>
        <w:behaviors>
          <w:behavior w:val="content"/>
        </w:behaviors>
        <w:guid w:val="{50AA9A2D-8963-43CB-B2CA-FD16FC4D1366}"/>
      </w:docPartPr>
      <w:docPartBody>
        <w:p w:rsidR="00A2486A" w:rsidRDefault="008B733C" w:rsidP="008B733C">
          <w:pPr>
            <w:pStyle w:val="BFA245D2A27F488CAED04BD72FB2F19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36BD"/>
    <w:rsid w:val="002236BD"/>
    <w:rsid w:val="008B733C"/>
    <w:rsid w:val="009949C3"/>
    <w:rsid w:val="00A2486A"/>
    <w:rsid w:val="00B93E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733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DDA2CB267AEC49FE97B54629B77399D4">
    <w:name w:val="DDA2CB267AEC49FE97B54629B77399D4"/>
    <w:rsid w:val="008B733C"/>
  </w:style>
  <w:style w:type="paragraph" w:customStyle="1" w:styleId="F49EA7B196A349239D19361295D47212">
    <w:name w:val="F49EA7B196A349239D19361295D47212"/>
    <w:rsid w:val="008B733C"/>
  </w:style>
  <w:style w:type="paragraph" w:customStyle="1" w:styleId="426AE57C6E6F47B58CD8CC395C49EC13">
    <w:name w:val="426AE57C6E6F47B58CD8CC395C49EC13"/>
    <w:rsid w:val="008B733C"/>
  </w:style>
  <w:style w:type="paragraph" w:customStyle="1" w:styleId="251DEDE610394D43954239751CAD92CA">
    <w:name w:val="251DEDE610394D43954239751CAD92CA"/>
    <w:rsid w:val="008B733C"/>
  </w:style>
  <w:style w:type="paragraph" w:customStyle="1" w:styleId="C04855AB419145EE83142BF341535C7C">
    <w:name w:val="C04855AB419145EE83142BF341535C7C"/>
    <w:rsid w:val="008B733C"/>
  </w:style>
  <w:style w:type="paragraph" w:customStyle="1" w:styleId="0B226E601F92421C9559878ED34F211C">
    <w:name w:val="0B226E601F92421C9559878ED34F211C"/>
    <w:rsid w:val="008B733C"/>
  </w:style>
  <w:style w:type="paragraph" w:customStyle="1" w:styleId="740C26C25F404244872659C74029B429">
    <w:name w:val="740C26C25F404244872659C74029B429"/>
    <w:rsid w:val="008B733C"/>
  </w:style>
  <w:style w:type="paragraph" w:customStyle="1" w:styleId="86A075E996CC4A4286EC9935FECD995E">
    <w:name w:val="86A075E996CC4A4286EC9935FECD995E"/>
    <w:rsid w:val="008B733C"/>
  </w:style>
  <w:style w:type="paragraph" w:customStyle="1" w:styleId="EE44BFBFB41041E490A5913B3F7EB658">
    <w:name w:val="EE44BFBFB41041E490A5913B3F7EB658"/>
    <w:rsid w:val="008B733C"/>
  </w:style>
  <w:style w:type="paragraph" w:customStyle="1" w:styleId="30576CE934D9434D860FE600A1284FB9">
    <w:name w:val="30576CE934D9434D860FE600A1284FB9"/>
    <w:rsid w:val="008B733C"/>
  </w:style>
  <w:style w:type="paragraph" w:customStyle="1" w:styleId="746692F57CFE452DBFE85D9904CD0232">
    <w:name w:val="746692F57CFE452DBFE85D9904CD0232"/>
    <w:rsid w:val="008B733C"/>
  </w:style>
  <w:style w:type="paragraph" w:customStyle="1" w:styleId="E9B822B205EF4ADFA288832DD800197D">
    <w:name w:val="E9B822B205EF4ADFA288832DD800197D"/>
    <w:rsid w:val="008B733C"/>
  </w:style>
  <w:style w:type="paragraph" w:customStyle="1" w:styleId="A25260D3641F4A16BFEFD32D8AC51651">
    <w:name w:val="A25260D3641F4A16BFEFD32D8AC51651"/>
    <w:rsid w:val="008B733C"/>
  </w:style>
  <w:style w:type="paragraph" w:customStyle="1" w:styleId="4DC0EFA284FB48DE899880167DFC54D3">
    <w:name w:val="4DC0EFA284FB48DE899880167DFC54D3"/>
    <w:rsid w:val="008B733C"/>
  </w:style>
  <w:style w:type="paragraph" w:customStyle="1" w:styleId="821D679F20E345A085644C9DCF860CF9">
    <w:name w:val="821D679F20E345A085644C9DCF860CF9"/>
    <w:rsid w:val="008B733C"/>
  </w:style>
  <w:style w:type="paragraph" w:customStyle="1" w:styleId="EA60EC5485014C95A78AA58175E07591">
    <w:name w:val="EA60EC5485014C95A78AA58175E07591"/>
    <w:rsid w:val="008B733C"/>
  </w:style>
  <w:style w:type="paragraph" w:customStyle="1" w:styleId="6EBE219626D54BC8A6511B13FC592C0B">
    <w:name w:val="6EBE219626D54BC8A6511B13FC592C0B"/>
    <w:rsid w:val="008B733C"/>
  </w:style>
  <w:style w:type="paragraph" w:customStyle="1" w:styleId="1F29056D2CC145668456C641C56E94AE">
    <w:name w:val="1F29056D2CC145668456C641C56E94AE"/>
    <w:rsid w:val="008B733C"/>
  </w:style>
  <w:style w:type="paragraph" w:customStyle="1" w:styleId="C657F2AE7F2E45BBB748A3DB1D84FFCF">
    <w:name w:val="C657F2AE7F2E45BBB748A3DB1D84FFCF"/>
    <w:rsid w:val="008B733C"/>
  </w:style>
  <w:style w:type="paragraph" w:customStyle="1" w:styleId="C671610E480C4066894A2DE8725B250B">
    <w:name w:val="C671610E480C4066894A2DE8725B250B"/>
    <w:rsid w:val="008B733C"/>
  </w:style>
  <w:style w:type="paragraph" w:customStyle="1" w:styleId="8B678B843B7F4B98A4D89713BDBD71D0">
    <w:name w:val="8B678B843B7F4B98A4D89713BDBD71D0"/>
    <w:rsid w:val="008B733C"/>
  </w:style>
  <w:style w:type="paragraph" w:customStyle="1" w:styleId="7FE9E1CCAB4147609B4FBEA1E19327E0">
    <w:name w:val="7FE9E1CCAB4147609B4FBEA1E19327E0"/>
    <w:rsid w:val="008B733C"/>
  </w:style>
  <w:style w:type="paragraph" w:customStyle="1" w:styleId="1B2DC903192341619F5D5F5654AF22C2">
    <w:name w:val="1B2DC903192341619F5D5F5654AF22C2"/>
    <w:rsid w:val="008B733C"/>
  </w:style>
  <w:style w:type="paragraph" w:customStyle="1" w:styleId="BDCF84D33D6C409C89084E7DA8E40619">
    <w:name w:val="BDCF84D33D6C409C89084E7DA8E40619"/>
    <w:rsid w:val="008B733C"/>
  </w:style>
  <w:style w:type="paragraph" w:customStyle="1" w:styleId="D4754656E7584BBA9D496D9320819177">
    <w:name w:val="D4754656E7584BBA9D496D9320819177"/>
    <w:rsid w:val="008B733C"/>
  </w:style>
  <w:style w:type="paragraph" w:customStyle="1" w:styleId="0FAC0E9C1C9442179FF40A59688467A9">
    <w:name w:val="0FAC0E9C1C9442179FF40A59688467A9"/>
    <w:rsid w:val="008B733C"/>
  </w:style>
  <w:style w:type="paragraph" w:customStyle="1" w:styleId="D0AFDE07C84443E596EBF77FE31A276F">
    <w:name w:val="D0AFDE07C84443E596EBF77FE31A276F"/>
    <w:rsid w:val="008B733C"/>
  </w:style>
  <w:style w:type="paragraph" w:customStyle="1" w:styleId="0C627C94F96F48EB8F5174BE89735B7F">
    <w:name w:val="0C627C94F96F48EB8F5174BE89735B7F"/>
    <w:rsid w:val="008B733C"/>
  </w:style>
  <w:style w:type="paragraph" w:customStyle="1" w:styleId="2FD116BAE0564E9DA862DD430F556092">
    <w:name w:val="2FD116BAE0564E9DA862DD430F556092"/>
    <w:rsid w:val="008B733C"/>
  </w:style>
  <w:style w:type="paragraph" w:customStyle="1" w:styleId="70115973C14241F09EF9EE5BDFFC25D2">
    <w:name w:val="70115973C14241F09EF9EE5BDFFC25D2"/>
    <w:rsid w:val="008B733C"/>
  </w:style>
  <w:style w:type="paragraph" w:customStyle="1" w:styleId="23DC8A233221481AADD1E414E0939A07">
    <w:name w:val="23DC8A233221481AADD1E414E0939A07"/>
    <w:rsid w:val="008B733C"/>
  </w:style>
  <w:style w:type="paragraph" w:customStyle="1" w:styleId="86DE64C89E89405E9D4BEBCDDC40FF0C">
    <w:name w:val="86DE64C89E89405E9D4BEBCDDC40FF0C"/>
    <w:rsid w:val="008B733C"/>
  </w:style>
  <w:style w:type="paragraph" w:customStyle="1" w:styleId="DE099B85845147A1824D02B3E99CECD3">
    <w:name w:val="DE099B85845147A1824D02B3E99CECD3"/>
    <w:rsid w:val="008B733C"/>
  </w:style>
  <w:style w:type="paragraph" w:customStyle="1" w:styleId="701965F04E4E448183EC905504B91D82">
    <w:name w:val="701965F04E4E448183EC905504B91D82"/>
    <w:rsid w:val="008B733C"/>
  </w:style>
  <w:style w:type="paragraph" w:customStyle="1" w:styleId="4AF0EE94FEF04EF8ADDEFDA51A6E321D">
    <w:name w:val="4AF0EE94FEF04EF8ADDEFDA51A6E321D"/>
    <w:rsid w:val="008B733C"/>
  </w:style>
  <w:style w:type="paragraph" w:customStyle="1" w:styleId="58D04095E5114FE393AA245BC6FB08ED">
    <w:name w:val="58D04095E5114FE393AA245BC6FB08ED"/>
    <w:rsid w:val="008B733C"/>
  </w:style>
  <w:style w:type="paragraph" w:customStyle="1" w:styleId="F82EAD2514ED45B88CE1CC9CFB8413B7">
    <w:name w:val="F82EAD2514ED45B88CE1CC9CFB8413B7"/>
    <w:rsid w:val="008B733C"/>
  </w:style>
  <w:style w:type="paragraph" w:customStyle="1" w:styleId="DC8497DA7ABD456CAAE6E3329E2301CD">
    <w:name w:val="DC8497DA7ABD456CAAE6E3329E2301CD"/>
    <w:rsid w:val="008B733C"/>
  </w:style>
  <w:style w:type="paragraph" w:customStyle="1" w:styleId="BFA245D2A27F488CAED04BD72FB2F199">
    <w:name w:val="BFA245D2A27F488CAED04BD72FB2F199"/>
    <w:rsid w:val="008B73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4210</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2024-01-09T03:30:00Z</dcterms:created>
  <dcterms:modified xsi:type="dcterms:W3CDTF">2024-01-09T03:30:00Z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