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12F40" w14:textId="77777777" w:rsidR="008A7FA1" w:rsidRPr="003217D3" w:rsidRDefault="00A6230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4C3D1F3" wp14:editId="475A44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2BEAE5A" w14:textId="77777777" w:rsidR="008A7FA1" w:rsidRPr="003217D3" w:rsidRDefault="00A6230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8336F29" w14:textId="77777777" w:rsidR="008A7FA1" w:rsidRPr="00A36AA9" w:rsidRDefault="00A6230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3C6824" w14:textId="77777777" w:rsidR="008A7FA1" w:rsidRPr="00A36AA9" w:rsidRDefault="00A6230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82799" w14:paraId="35BC5D55" w14:textId="77777777" w:rsidTr="00D82799">
        <w:tc>
          <w:tcPr>
            <w:cnfStyle w:val="001000000000" w:firstRow="0" w:lastRow="0" w:firstColumn="1" w:lastColumn="0" w:oddVBand="0" w:evenVBand="0" w:oddHBand="0" w:evenHBand="0" w:firstRowFirstColumn="0" w:firstRowLastColumn="0" w:lastRowFirstColumn="0" w:lastRowLastColumn="0"/>
            <w:tcW w:w="3227" w:type="dxa"/>
          </w:tcPr>
          <w:p w14:paraId="6073FB4D" w14:textId="77777777" w:rsidR="008A7FA1" w:rsidRPr="00A36AA9" w:rsidRDefault="00A6230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7CAB16" w14:textId="77777777" w:rsidR="008A7FA1" w:rsidRDefault="00A6230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ILSA Home Care</w:t>
            </w:r>
          </w:p>
        </w:tc>
      </w:tr>
      <w:tr w:rsidR="00D82799" w14:paraId="66AA6E10"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5566C4" w14:textId="77777777" w:rsidR="008A7FA1" w:rsidRPr="00A36AA9" w:rsidRDefault="00A6230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541B5B" w14:textId="77777777" w:rsidR="008A7FA1" w:rsidRPr="00C27BE3" w:rsidRDefault="00A623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700994</w:t>
            </w:r>
          </w:p>
        </w:tc>
      </w:tr>
      <w:tr w:rsidR="00D82799" w14:paraId="194D438E" w14:textId="77777777" w:rsidTr="00D827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D4D41" w14:textId="77777777" w:rsidR="008A7FA1" w:rsidRPr="00A36AA9" w:rsidRDefault="00A6230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799909A" w14:textId="77777777" w:rsidR="008A7FA1" w:rsidRPr="00540817" w:rsidRDefault="00A623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Victoria</w:t>
            </w:r>
            <w:r>
              <w:rPr>
                <w:rFonts w:ascii="Arial" w:eastAsia="Times New Roman" w:hAnsi="Arial" w:cs="Arial"/>
                <w:lang w:eastAsia="en-AU"/>
              </w:rPr>
              <w:t xml:space="preserve"> Street, PARRAMATTA PARK, Queensland, 4870</w:t>
            </w:r>
          </w:p>
        </w:tc>
      </w:tr>
      <w:tr w:rsidR="00D82799" w14:paraId="03939825"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256FBC" w14:textId="77777777" w:rsidR="008A7FA1" w:rsidRPr="00A36AA9" w:rsidRDefault="00A6230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B3C4E45" w14:textId="77777777" w:rsidR="008A7FA1" w:rsidRPr="00A36AA9" w:rsidRDefault="00A623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82799" w14:paraId="1F8296A9" w14:textId="77777777" w:rsidTr="00D827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406648" w14:textId="77777777" w:rsidR="008A7FA1" w:rsidRPr="00A36AA9" w:rsidRDefault="00A6230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1A0C3C1" w14:textId="77777777" w:rsidR="008A7FA1" w:rsidRPr="00A36AA9" w:rsidRDefault="00A623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November 2023 to 30 November 2023</w:t>
            </w:r>
          </w:p>
        </w:tc>
      </w:tr>
      <w:tr w:rsidR="00D82799" w14:paraId="366A9B69"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A992C" w14:textId="77777777" w:rsidR="008A7FA1" w:rsidRPr="00453F0F" w:rsidRDefault="00A62309" w:rsidP="00126F43">
            <w:pPr>
              <w:pStyle w:val="CoverHeading"/>
              <w:spacing w:before="0" w:after="120" w:line="22" w:lineRule="atLeast"/>
              <w:rPr>
                <w:rFonts w:ascii="Arial" w:hAnsi="Arial" w:cs="Arial"/>
                <w:sz w:val="24"/>
              </w:rPr>
            </w:pPr>
            <w:r w:rsidRPr="00453F0F">
              <w:rPr>
                <w:rFonts w:ascii="Arial" w:hAnsi="Arial" w:cs="Arial"/>
                <w:sz w:val="24"/>
              </w:rPr>
              <w:t>Performance report date:</w:t>
            </w:r>
          </w:p>
        </w:tc>
        <w:sdt>
          <w:sdtPr>
            <w:rPr>
              <w:rFonts w:ascii="Arial" w:hAnsi="Arial" w:cs="Arial"/>
              <w:color w:val="auto"/>
            </w:rPr>
            <w:id w:val="462779014"/>
            <w:placeholder>
              <w:docPart w:val="A7F4949C78414813B67B25D37262F9D8"/>
            </w:placeholder>
            <w:date w:fullDate="2024-01-11T00:00:00Z">
              <w:dateFormat w:val="d MMMM yyyy"/>
              <w:lid w:val="en-AU"/>
              <w:storeMappedDataAs w:val="dateTime"/>
              <w:calendar w:val="gregorian"/>
            </w:date>
          </w:sdtPr>
          <w:sdtEndPr/>
          <w:sdtContent>
            <w:tc>
              <w:tcPr>
                <w:tcW w:w="7114" w:type="dxa"/>
                <w:shd w:val="clear" w:color="auto" w:fill="auto"/>
              </w:tcPr>
              <w:p w14:paraId="30332DA3" w14:textId="6220A525" w:rsidR="008A7FA1" w:rsidRPr="00A36AA9" w:rsidRDefault="00453F0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3F0F">
                  <w:rPr>
                    <w:rFonts w:ascii="Arial" w:hAnsi="Arial" w:cs="Arial"/>
                    <w:color w:val="auto"/>
                  </w:rPr>
                  <w:t>11 January 2024</w:t>
                </w:r>
              </w:p>
            </w:tc>
          </w:sdtContent>
        </w:sdt>
      </w:tr>
    </w:tbl>
    <w:bookmarkEnd w:id="0"/>
    <w:p w14:paraId="32D8D2C7" w14:textId="77777777" w:rsidR="008A7FA1" w:rsidRPr="00A36AA9" w:rsidRDefault="00A6230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31AE8A5" w14:textId="77777777" w:rsidR="008A7FA1" w:rsidRDefault="00A62309" w:rsidP="002A628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A5BDF4C" w14:textId="399BD72C" w:rsidR="008A7FA1" w:rsidRPr="00214549" w:rsidRDefault="00A6230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9196 FNQ Independent Living Support Association Inc</w:t>
      </w:r>
      <w:r>
        <w:rPr>
          <w:rFonts w:ascii="Arial" w:eastAsia="Arial" w:hAnsi="Arial" w:cs="Arial"/>
        </w:rPr>
        <w:br/>
        <w:t>Service: 26977 ILSA Home Care Services</w:t>
      </w:r>
      <w:bookmarkEnd w:id="1"/>
    </w:p>
    <w:p w14:paraId="31927340" w14:textId="77777777" w:rsidR="008A7FA1" w:rsidRPr="00A36AA9" w:rsidRDefault="00A62309" w:rsidP="002A628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A5C35D7" w14:textId="2B2CDE3E" w:rsidR="008A7FA1" w:rsidRPr="00453F0F" w:rsidRDefault="00A62309" w:rsidP="00F87E39">
      <w:pPr>
        <w:pStyle w:val="NormalArial"/>
      </w:pPr>
      <w:r w:rsidRPr="00A36AA9">
        <w:t xml:space="preserve">This performance report for </w:t>
      </w:r>
      <w:r w:rsidRPr="00C27BE3">
        <w:rPr>
          <w:color w:val="auto"/>
        </w:rPr>
        <w:t>ILSA Home Care</w:t>
      </w:r>
      <w:r w:rsidRPr="00A36AA9">
        <w:rPr>
          <w:color w:val="auto"/>
        </w:rPr>
        <w:t xml:space="preserve"> (</w:t>
      </w:r>
      <w:r w:rsidRPr="00A36AA9">
        <w:rPr>
          <w:b/>
          <w:color w:val="auto"/>
        </w:rPr>
        <w:t>the service</w:t>
      </w:r>
      <w:r w:rsidRPr="00A36AA9">
        <w:rPr>
          <w:color w:val="auto"/>
        </w:rPr>
        <w:t xml:space="preserve">) </w:t>
      </w:r>
      <w:r w:rsidRPr="00453F0F">
        <w:rPr>
          <w:color w:val="auto"/>
        </w:rPr>
        <w:t>has been prepared by</w:t>
      </w:r>
      <w:r w:rsidR="00EE2C43" w:rsidRPr="00453F0F">
        <w:rPr>
          <w:color w:val="auto"/>
        </w:rPr>
        <w:t xml:space="preserve"> E Blance</w:t>
      </w:r>
      <w:r w:rsidRPr="00453F0F">
        <w:rPr>
          <w:noProof/>
        </w:rPr>
        <w:t xml:space="preserve">, </w:t>
      </w:r>
      <w:r w:rsidRPr="00453F0F">
        <w:t>delegate of the Aged Care Quality and Safety Commissioner (Commissioner)</w:t>
      </w:r>
      <w:r w:rsidRPr="00453F0F">
        <w:rPr>
          <w:rStyle w:val="FootnoteReference"/>
        </w:rPr>
        <w:footnoteReference w:id="1"/>
      </w:r>
      <w:r w:rsidRPr="00453F0F">
        <w:t xml:space="preserve">. </w:t>
      </w:r>
    </w:p>
    <w:p w14:paraId="1E8A5FE9" w14:textId="77777777" w:rsidR="008A7FA1" w:rsidRPr="00453F0F" w:rsidRDefault="00A62309" w:rsidP="00F87E39">
      <w:pPr>
        <w:pStyle w:val="NormalArial"/>
      </w:pPr>
      <w:r w:rsidRPr="00453F0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8E2937" w14:textId="77777777" w:rsidR="008A7FA1" w:rsidRPr="00453F0F" w:rsidRDefault="00A62309" w:rsidP="00F87E39">
      <w:pPr>
        <w:pStyle w:val="NormalArial"/>
      </w:pPr>
      <w:r w:rsidRPr="00453F0F">
        <w:t>The report also specifies any areas in which improvements must be made to ensure the Quality Standards are complied with.</w:t>
      </w:r>
    </w:p>
    <w:p w14:paraId="11CFE5F8" w14:textId="77777777" w:rsidR="008A7FA1" w:rsidRPr="00453F0F" w:rsidRDefault="00A62309" w:rsidP="002A6286">
      <w:pPr>
        <w:pStyle w:val="Heading1"/>
        <w:spacing w:before="240" w:after="120" w:line="22" w:lineRule="atLeast"/>
        <w:rPr>
          <w:rFonts w:ascii="Arial" w:hAnsi="Arial" w:cs="Arial"/>
        </w:rPr>
      </w:pPr>
      <w:r w:rsidRPr="00453F0F">
        <w:rPr>
          <w:rFonts w:ascii="Arial" w:hAnsi="Arial" w:cs="Arial"/>
        </w:rPr>
        <w:t>Material relied on</w:t>
      </w:r>
    </w:p>
    <w:p w14:paraId="6FB61D67" w14:textId="77777777" w:rsidR="008A7FA1" w:rsidRPr="00453F0F" w:rsidRDefault="00A62309" w:rsidP="00F87E39">
      <w:pPr>
        <w:pStyle w:val="NormalArial"/>
      </w:pPr>
      <w:r w:rsidRPr="00453F0F">
        <w:t>The following information has been considered in preparing the performance report:</w:t>
      </w:r>
    </w:p>
    <w:p w14:paraId="3892EF1B" w14:textId="7E3AAF67" w:rsidR="008A7FA1" w:rsidRPr="00453F0F" w:rsidRDefault="00A62309" w:rsidP="00DF37F2">
      <w:pPr>
        <w:pStyle w:val="ListParagraph"/>
        <w:numPr>
          <w:ilvl w:val="0"/>
          <w:numId w:val="2"/>
        </w:numPr>
        <w:spacing w:line="22" w:lineRule="atLeast"/>
        <w:ind w:left="714" w:hanging="357"/>
        <w:contextualSpacing w:val="0"/>
        <w:rPr>
          <w:rFonts w:ascii="Arial" w:hAnsi="Arial" w:cs="Arial"/>
          <w:color w:val="0000FF"/>
        </w:rPr>
      </w:pPr>
      <w:r w:rsidRPr="00453F0F">
        <w:rPr>
          <w:rFonts w:ascii="Arial" w:hAnsi="Arial" w:cs="Arial"/>
        </w:rPr>
        <w:t xml:space="preserve">the assessment team’s report for </w:t>
      </w:r>
      <w:r w:rsidRPr="00453F0F">
        <w:rPr>
          <w:rFonts w:ascii="Arial" w:hAnsi="Arial" w:cs="Arial"/>
          <w:color w:val="auto"/>
        </w:rPr>
        <w:t>the Quality Audit report was informed by a site assessment, observations at the service, review of documents and interviews with staff, consumers/representatives and others</w:t>
      </w:r>
    </w:p>
    <w:p w14:paraId="77EBADDB" w14:textId="4FDD3ED8" w:rsidR="008A7FA1" w:rsidRPr="00453F0F" w:rsidRDefault="00A62309" w:rsidP="00DF37F2">
      <w:pPr>
        <w:pStyle w:val="ListParagraph"/>
        <w:numPr>
          <w:ilvl w:val="0"/>
          <w:numId w:val="2"/>
        </w:numPr>
        <w:spacing w:line="22" w:lineRule="atLeast"/>
        <w:ind w:left="714" w:hanging="357"/>
        <w:contextualSpacing w:val="0"/>
        <w:rPr>
          <w:rFonts w:ascii="Arial" w:hAnsi="Arial" w:cs="Arial"/>
          <w:color w:val="FF0000"/>
        </w:rPr>
      </w:pPr>
      <w:r w:rsidRPr="00453F0F">
        <w:rPr>
          <w:rFonts w:ascii="Arial" w:hAnsi="Arial" w:cs="Arial"/>
        </w:rPr>
        <w:t xml:space="preserve">the provider’s response to the assessment team’s report received </w:t>
      </w:r>
      <w:bookmarkStart w:id="2" w:name="_Hlk144301165"/>
      <w:r w:rsidR="00EE2C43" w:rsidRPr="00453F0F">
        <w:rPr>
          <w:rFonts w:ascii="Arial" w:hAnsi="Arial" w:cs="Arial"/>
        </w:rPr>
        <w:t>22 December 2024.</w:t>
      </w:r>
      <w:bookmarkEnd w:id="2"/>
    </w:p>
    <w:p w14:paraId="73F42962" w14:textId="01114D6D" w:rsidR="008A7FA1" w:rsidRPr="00453F0F" w:rsidRDefault="00EE2C43" w:rsidP="00D76BC8">
      <w:pPr>
        <w:pStyle w:val="ListParagraph"/>
        <w:numPr>
          <w:ilvl w:val="0"/>
          <w:numId w:val="2"/>
        </w:numPr>
        <w:spacing w:line="264" w:lineRule="auto"/>
        <w:ind w:left="714" w:hanging="357"/>
        <w:contextualSpacing w:val="0"/>
        <w:rPr>
          <w:rFonts w:ascii="Arial" w:hAnsi="Arial" w:cs="Arial"/>
        </w:rPr>
      </w:pPr>
      <w:r w:rsidRPr="00453F0F">
        <w:rPr>
          <w:rFonts w:ascii="Arial" w:hAnsi="Arial" w:cs="Arial"/>
        </w:rPr>
        <w:t>Other information known to the Commission.</w:t>
      </w:r>
    </w:p>
    <w:p w14:paraId="78E48704" w14:textId="77777777" w:rsidR="008A7FA1" w:rsidRPr="00453F0F" w:rsidRDefault="00A62309" w:rsidP="00A17D53">
      <w:pPr>
        <w:pStyle w:val="ListParagraph"/>
        <w:numPr>
          <w:ilvl w:val="0"/>
          <w:numId w:val="2"/>
        </w:numPr>
        <w:spacing w:line="264" w:lineRule="auto"/>
        <w:ind w:left="714" w:hanging="357"/>
        <w:contextualSpacing w:val="0"/>
        <w:rPr>
          <w:rFonts w:ascii="Arial" w:hAnsi="Arial" w:cs="Arial"/>
        </w:rPr>
      </w:pPr>
      <w:r w:rsidRPr="00453F0F">
        <w:rPr>
          <w:rFonts w:ascii="Arial" w:hAnsi="Arial" w:cs="Arial"/>
        </w:rPr>
        <w:br w:type="page"/>
      </w:r>
    </w:p>
    <w:p w14:paraId="721C8C60" w14:textId="4B3C28AA" w:rsidR="008A7FA1" w:rsidRPr="00244176" w:rsidRDefault="00A6230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82799" w14:paraId="498B7AF2" w14:textId="77777777" w:rsidTr="00D827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423CAE" w14:textId="77777777" w:rsidR="008A7FA1" w:rsidRPr="00A36AA9" w:rsidRDefault="00A6230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41EB827" w14:textId="77777777" w:rsidR="008A7FA1" w:rsidRPr="00E96B92" w:rsidRDefault="00661B2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305207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62309">
                  <w:rPr>
                    <w:rFonts w:ascii="Arial" w:hAnsi="Arial" w:cs="Arial"/>
                  </w:rPr>
                  <w:t>Compliant</w:t>
                </w:r>
              </w:sdtContent>
            </w:sdt>
          </w:p>
        </w:tc>
      </w:tr>
      <w:tr w:rsidR="00D82799" w14:paraId="0A7384E3" w14:textId="77777777" w:rsidTr="00D827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F87A66" w14:textId="77777777" w:rsidR="008A7FA1" w:rsidRPr="00A36AA9" w:rsidRDefault="00A6230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57C3E6D" w14:textId="3ED538FD" w:rsidR="008A7FA1" w:rsidRPr="00A213EA" w:rsidRDefault="00661B2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27236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D33CB">
                  <w:rPr>
                    <w:rFonts w:ascii="Arial" w:hAnsi="Arial" w:cs="Arial"/>
                    <w:b/>
                    <w:bCs/>
                  </w:rPr>
                  <w:t>Not Compliant</w:t>
                </w:r>
              </w:sdtContent>
            </w:sdt>
          </w:p>
        </w:tc>
      </w:tr>
      <w:tr w:rsidR="00D82799" w14:paraId="62544365" w14:textId="77777777" w:rsidTr="00D827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BDAF2A" w14:textId="77777777" w:rsidR="008A7FA1" w:rsidRPr="00A36AA9" w:rsidRDefault="00A6230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3F5A8A9" w14:textId="77777777" w:rsidR="008A7FA1" w:rsidRPr="00A213EA" w:rsidRDefault="00661B2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11831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62309" w:rsidRPr="00A213EA">
                  <w:rPr>
                    <w:rFonts w:ascii="Arial" w:hAnsi="Arial" w:cs="Arial"/>
                    <w:b/>
                    <w:bCs/>
                  </w:rPr>
                  <w:t>Compliant</w:t>
                </w:r>
              </w:sdtContent>
            </w:sdt>
          </w:p>
        </w:tc>
      </w:tr>
      <w:tr w:rsidR="00D82799" w14:paraId="2B345C19" w14:textId="77777777" w:rsidTr="00D827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AA5806" w14:textId="77777777" w:rsidR="008A7FA1" w:rsidRPr="00A36AA9" w:rsidRDefault="00A6230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2FFD253" w14:textId="77777777" w:rsidR="008A7FA1" w:rsidRPr="00A213EA" w:rsidRDefault="00661B2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469293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62309" w:rsidRPr="00A213EA">
                  <w:rPr>
                    <w:rFonts w:ascii="Arial" w:hAnsi="Arial" w:cs="Arial"/>
                    <w:b/>
                    <w:bCs/>
                  </w:rPr>
                  <w:t>Compliant</w:t>
                </w:r>
              </w:sdtContent>
            </w:sdt>
          </w:p>
        </w:tc>
      </w:tr>
      <w:tr w:rsidR="00D82799" w14:paraId="2F942F1C" w14:textId="77777777" w:rsidTr="00D827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49B63A" w14:textId="77777777" w:rsidR="008A7FA1" w:rsidRPr="00A36AA9" w:rsidRDefault="00A6230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8E0B534" w14:textId="77777777" w:rsidR="008A7FA1" w:rsidRPr="00A213EA" w:rsidRDefault="00661B2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634498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62309" w:rsidRPr="00A213EA">
                  <w:rPr>
                    <w:rFonts w:ascii="Arial" w:hAnsi="Arial" w:cs="Arial"/>
                    <w:b/>
                    <w:bCs/>
                  </w:rPr>
                  <w:t>Compliant</w:t>
                </w:r>
              </w:sdtContent>
            </w:sdt>
          </w:p>
        </w:tc>
      </w:tr>
      <w:tr w:rsidR="00D82799" w14:paraId="6C5DEC6F" w14:textId="77777777" w:rsidTr="00D827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006E2" w14:textId="77777777" w:rsidR="008A7FA1" w:rsidRPr="00A36AA9" w:rsidRDefault="00A6230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774F168" w14:textId="77777777" w:rsidR="008A7FA1" w:rsidRPr="00A213EA" w:rsidRDefault="00661B2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784719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62309" w:rsidRPr="00A213EA">
                  <w:rPr>
                    <w:rFonts w:ascii="Arial" w:hAnsi="Arial" w:cs="Arial"/>
                    <w:b/>
                    <w:bCs/>
                  </w:rPr>
                  <w:t>Compliant</w:t>
                </w:r>
              </w:sdtContent>
            </w:sdt>
          </w:p>
        </w:tc>
      </w:tr>
      <w:tr w:rsidR="00D82799" w14:paraId="440E76A6" w14:textId="77777777" w:rsidTr="00D827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444D5E" w14:textId="77777777" w:rsidR="008A7FA1" w:rsidRPr="00A36AA9" w:rsidRDefault="00A6230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958F07B" w14:textId="0A25AAC4" w:rsidR="008A7FA1" w:rsidRPr="00A213EA" w:rsidRDefault="00661B2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256539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D33CB">
                  <w:rPr>
                    <w:rFonts w:ascii="Arial" w:hAnsi="Arial" w:cs="Arial"/>
                    <w:b/>
                    <w:bCs/>
                  </w:rPr>
                  <w:t>Not Compliant</w:t>
                </w:r>
              </w:sdtContent>
            </w:sdt>
          </w:p>
        </w:tc>
      </w:tr>
    </w:tbl>
    <w:p w14:paraId="247E3AF1" w14:textId="77777777" w:rsidR="008A7FA1" w:rsidRPr="00A36AA9" w:rsidRDefault="00A62309" w:rsidP="00F87E39">
      <w:pPr>
        <w:pStyle w:val="NormalArial"/>
        <w:spacing w:before="120"/>
      </w:pPr>
      <w:r w:rsidRPr="00A36AA9">
        <w:t>A detailed assessment is provided later in this report for each assessed Standard.</w:t>
      </w:r>
    </w:p>
    <w:p w14:paraId="3D0FFBD4" w14:textId="6B66DA92" w:rsidR="008A7FA1" w:rsidRPr="00FC07A0" w:rsidRDefault="00A62309" w:rsidP="002A6286">
      <w:pPr>
        <w:pStyle w:val="Heading1"/>
        <w:spacing w:before="240" w:after="120" w:line="22" w:lineRule="atLeast"/>
        <w:rPr>
          <w:rFonts w:ascii="Arial" w:hAnsi="Arial" w:cs="Arial"/>
        </w:rPr>
      </w:pPr>
      <w:r w:rsidRPr="00A36AA9">
        <w:rPr>
          <w:rFonts w:ascii="Arial" w:hAnsi="Arial" w:cs="Arial"/>
        </w:rPr>
        <w:t>Areas for improvement</w:t>
      </w:r>
      <w:r w:rsidRPr="00A36AA9">
        <w:t xml:space="preserve"> </w:t>
      </w:r>
    </w:p>
    <w:p w14:paraId="1CAC5C7E" w14:textId="77777777" w:rsidR="008A7FA1" w:rsidRPr="00CD33CB" w:rsidRDefault="00A62309" w:rsidP="00F87E39">
      <w:pPr>
        <w:pStyle w:val="NormalArial"/>
        <w:rPr>
          <w:color w:val="auto"/>
        </w:rPr>
      </w:pPr>
      <w:r w:rsidRPr="00CD33CB">
        <w:rPr>
          <w:color w:val="auto"/>
        </w:rPr>
        <w:t xml:space="preserve">Areas have been identified in which </w:t>
      </w:r>
      <w:r w:rsidRPr="00CD33CB">
        <w:rPr>
          <w:b/>
          <w:color w:val="auto"/>
        </w:rPr>
        <w:t>improvements must be made to ensure compliance with the Quality Standards</w:t>
      </w:r>
      <w:r w:rsidRPr="00CD33CB">
        <w:rPr>
          <w:color w:val="auto"/>
        </w:rPr>
        <w:t>. This is based on non-compliance with the Quality Standards as described in this performance report.</w:t>
      </w:r>
    </w:p>
    <w:p w14:paraId="1B65090B" w14:textId="61D16F8C" w:rsidR="008A7FA1" w:rsidRPr="00CD33CB" w:rsidRDefault="008B47D5" w:rsidP="00D76BC8">
      <w:pPr>
        <w:pStyle w:val="ListBullet"/>
        <w:spacing w:before="0" w:after="120" w:line="22" w:lineRule="atLeast"/>
        <w:ind w:left="425" w:hanging="425"/>
        <w:rPr>
          <w:rFonts w:ascii="Arial" w:hAnsi="Arial" w:cs="Arial"/>
          <w:color w:val="auto"/>
        </w:rPr>
      </w:pPr>
      <w:r w:rsidRPr="00CD33CB">
        <w:rPr>
          <w:rFonts w:ascii="Arial" w:hAnsi="Arial" w:cs="Arial"/>
          <w:color w:val="auto"/>
        </w:rPr>
        <w:t>Actions to ensure that assessment and planning informs the delivery of care for all consumers who receive clinical care</w:t>
      </w:r>
      <w:r w:rsidR="00453F0F">
        <w:rPr>
          <w:rFonts w:ascii="Arial" w:hAnsi="Arial" w:cs="Arial"/>
          <w:color w:val="auto"/>
        </w:rPr>
        <w:t>. Actions are monitored and assessed for their effectiveness.</w:t>
      </w:r>
    </w:p>
    <w:p w14:paraId="06DDB1A8" w14:textId="77777777" w:rsidR="00453F0F" w:rsidRPr="00CD33CB" w:rsidRDefault="00CD33CB" w:rsidP="00453F0F">
      <w:pPr>
        <w:pStyle w:val="ListBullet"/>
        <w:spacing w:before="0" w:after="120" w:line="22" w:lineRule="atLeast"/>
        <w:ind w:left="425" w:hanging="425"/>
        <w:rPr>
          <w:rFonts w:ascii="Arial" w:hAnsi="Arial" w:cs="Arial"/>
          <w:color w:val="auto"/>
        </w:rPr>
      </w:pPr>
      <w:r w:rsidRPr="00CD33CB">
        <w:rPr>
          <w:rFonts w:ascii="Arial" w:hAnsi="Arial" w:cs="Arial"/>
          <w:color w:val="auto"/>
        </w:rPr>
        <w:t xml:space="preserve">Actions to ensure that a </w:t>
      </w:r>
      <w:r w:rsidR="00453F0F">
        <w:rPr>
          <w:rFonts w:ascii="Arial" w:hAnsi="Arial" w:cs="Arial"/>
          <w:color w:val="auto"/>
        </w:rPr>
        <w:t>C</w:t>
      </w:r>
      <w:r w:rsidRPr="00CD33CB">
        <w:rPr>
          <w:rFonts w:ascii="Arial" w:hAnsi="Arial" w:cs="Arial"/>
          <w:color w:val="auto"/>
        </w:rPr>
        <w:t>linical governance framework is effective.</w:t>
      </w:r>
      <w:r w:rsidR="00453F0F">
        <w:rPr>
          <w:rFonts w:ascii="Arial" w:hAnsi="Arial" w:cs="Arial"/>
          <w:color w:val="auto"/>
        </w:rPr>
        <w:t xml:space="preserve"> Actions are monitored and assessed for their effectiveness.</w:t>
      </w:r>
    </w:p>
    <w:p w14:paraId="6569CCC0" w14:textId="01F53FF2" w:rsidR="008A7FA1" w:rsidRPr="00453F0F" w:rsidRDefault="00295CD1" w:rsidP="00F87E39">
      <w:pPr>
        <w:pStyle w:val="ListBullet"/>
        <w:spacing w:before="0" w:after="120" w:line="22" w:lineRule="atLeast"/>
        <w:ind w:left="425" w:hanging="425"/>
        <w:rPr>
          <w:rFonts w:ascii="Arial" w:hAnsi="Arial" w:cs="Arial"/>
          <w:color w:val="auto"/>
        </w:rPr>
      </w:pPr>
      <w:r w:rsidRPr="00453F0F">
        <w:rPr>
          <w:color w:val="FF0000"/>
          <w:sz w:val="144"/>
          <w:szCs w:val="144"/>
        </w:rPr>
        <w:br w:type="page"/>
      </w:r>
    </w:p>
    <w:p w14:paraId="26E0D6F1" w14:textId="77777777" w:rsidR="008A7FA1" w:rsidRDefault="00A6230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EE2C43" w14:paraId="22FA47A9" w14:textId="77777777" w:rsidTr="00EE2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1AA29253" w14:textId="77777777" w:rsidR="00EE2C43" w:rsidRPr="003217D3" w:rsidRDefault="00EE2C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9D44B86" w14:textId="77777777" w:rsidR="00EE2C43" w:rsidRPr="003217D3" w:rsidRDefault="00EE2C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2C43" w14:paraId="75E7F2B6"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BE8A5" w14:textId="77777777" w:rsidR="00EE2C43" w:rsidRPr="00244176" w:rsidRDefault="00EE2C4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639025E"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41CB6E0"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538043"/>
                <w:placeholder>
                  <w:docPart w:val="3184DB5B717F4E06A3E9B3CB8E8AC4B1"/>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5AC760EF"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7186A"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E5094B7"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4661424"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883295"/>
                <w:placeholder>
                  <w:docPart w:val="D9B84C3DB2A9483B8741FB02346BFB74"/>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32BEA3C4"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E89C4"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D57EEFB"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77F7AA" w14:textId="77777777" w:rsidR="00EE2C43" w:rsidRPr="00244176" w:rsidRDefault="00EE2C43" w:rsidP="003C10A9">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64FE7D" w14:textId="77777777" w:rsidR="00EE2C43" w:rsidRPr="00244176" w:rsidRDefault="00EE2C43" w:rsidP="003C10A9">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783D10F" w14:textId="77777777" w:rsidR="00EE2C43" w:rsidRPr="00244176" w:rsidRDefault="00EE2C43" w:rsidP="003C10A9">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6F80983" w14:textId="77777777" w:rsidR="00EE2C43" w:rsidRPr="00244176" w:rsidRDefault="00EE2C43" w:rsidP="003C10A9">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491B0FF"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987489"/>
                <w:placeholder>
                  <w:docPart w:val="03B5D61A1CB34DDC94C501442CF1CED8"/>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12A9C246"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D63FA"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F115C7D"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8160C1E"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963005"/>
                <w:placeholder>
                  <w:docPart w:val="8A583A7D6DCB47C78D35556A6ECF9A39"/>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3201F982"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EAF41"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DE61074"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E1202B1"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694126"/>
                <w:placeholder>
                  <w:docPart w:val="81659D561A924A4E8BC885B8636329E7"/>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3805DB88"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DB65D"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ED9C1DC"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2EEF7FA"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859389"/>
                <w:placeholder>
                  <w:docPart w:val="510F64361A984BD9B8DA2ED0E0C636E4"/>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bl>
    <w:p w14:paraId="53C3C659" w14:textId="77777777" w:rsidR="008A7FA1" w:rsidRDefault="00A62309" w:rsidP="007B3959">
      <w:pPr>
        <w:pStyle w:val="Heading20"/>
      </w:pPr>
      <w:r w:rsidRPr="00A36AA9">
        <w:t>Findings</w:t>
      </w:r>
    </w:p>
    <w:p w14:paraId="17FB2081" w14:textId="59289552" w:rsidR="00295CD1" w:rsidRPr="00295CD1" w:rsidRDefault="00295CD1" w:rsidP="00295CD1">
      <w:pPr>
        <w:rPr>
          <w:rFonts w:ascii="Arial" w:hAnsi="Arial" w:cs="Arial"/>
          <w:szCs w:val="22"/>
        </w:rPr>
      </w:pPr>
      <w:bookmarkStart w:id="3" w:name="_Hlk126783395"/>
      <w:r w:rsidRPr="00295CD1">
        <w:rPr>
          <w:rFonts w:ascii="Arial" w:hAnsi="Arial" w:cs="Arial"/>
        </w:rPr>
        <w:t xml:space="preserve">Consumers were treated with dignity and respect. Consumers and representatives were satisfied </w:t>
      </w:r>
      <w:r w:rsidR="00D34964">
        <w:rPr>
          <w:rFonts w:ascii="Arial" w:hAnsi="Arial" w:cs="Arial"/>
        </w:rPr>
        <w:t>consumers</w:t>
      </w:r>
      <w:r w:rsidRPr="00295CD1">
        <w:rPr>
          <w:rFonts w:ascii="Arial" w:hAnsi="Arial" w:cs="Arial"/>
        </w:rPr>
        <w:t xml:space="preserve"> were treated with dignity and respect and consumers’ identity, culture and diversity was valued. The service had processes to identify consumers’ cultural backgrounds. Staff were guided by a policy and were provided with relevant training. </w:t>
      </w:r>
      <w:bookmarkEnd w:id="3"/>
    </w:p>
    <w:p w14:paraId="43B113BC" w14:textId="6286DC94" w:rsidR="00295CD1" w:rsidRPr="00295CD1" w:rsidRDefault="00295CD1" w:rsidP="00295CD1">
      <w:pPr>
        <w:rPr>
          <w:rFonts w:ascii="Arial" w:hAnsi="Arial" w:cs="Arial"/>
          <w:szCs w:val="22"/>
        </w:rPr>
      </w:pPr>
      <w:r w:rsidRPr="00295CD1">
        <w:rPr>
          <w:rFonts w:ascii="Arial" w:hAnsi="Arial" w:cs="Arial"/>
        </w:rPr>
        <w:t xml:space="preserve">Care and services were culturally safe. Consumers and representatives were satisfied with the quality of care and services provided. The service had processes to identify consumers’ preferences in relation to their cultural safety. Staff were guided by a policy and were provided with relevant training. </w:t>
      </w:r>
    </w:p>
    <w:p w14:paraId="7E2A5DFA" w14:textId="1C1C8F9E" w:rsidR="00295CD1" w:rsidRPr="00295CD1" w:rsidRDefault="00295CD1" w:rsidP="00295CD1">
      <w:pPr>
        <w:rPr>
          <w:rFonts w:ascii="Arial" w:hAnsi="Arial" w:cs="Arial"/>
          <w:szCs w:val="22"/>
        </w:rPr>
      </w:pPr>
      <w:r w:rsidRPr="00295CD1">
        <w:rPr>
          <w:rFonts w:ascii="Arial" w:hAnsi="Arial" w:cs="Arial"/>
        </w:rPr>
        <w:t xml:space="preserve">Consumers were supported to exercise choice and independence. Consumers and representatives were satisfied with the delivery of care and services, including choice and decision making. The service had effective processes to support consumers to exercise choice </w:t>
      </w:r>
      <w:r w:rsidRPr="00295CD1">
        <w:rPr>
          <w:rFonts w:ascii="Arial" w:hAnsi="Arial" w:cs="Arial"/>
        </w:rPr>
        <w:lastRenderedPageBreak/>
        <w:t>and independence. Staff understood how to support consumers to make their own decisions and be independent.</w:t>
      </w:r>
      <w:r w:rsidRPr="00295CD1">
        <w:rPr>
          <w:rFonts w:ascii="Arial" w:hAnsi="Arial" w:cs="Arial"/>
          <w:szCs w:val="22"/>
        </w:rPr>
        <w:t xml:space="preserve"> </w:t>
      </w:r>
    </w:p>
    <w:p w14:paraId="0800080E" w14:textId="3E1CA648" w:rsidR="00295CD1" w:rsidRPr="00295CD1" w:rsidRDefault="00295CD1" w:rsidP="00295CD1">
      <w:pPr>
        <w:rPr>
          <w:rFonts w:ascii="Arial" w:hAnsi="Arial" w:cs="Arial"/>
          <w:szCs w:val="22"/>
        </w:rPr>
      </w:pPr>
      <w:r w:rsidRPr="00295CD1">
        <w:rPr>
          <w:rFonts w:ascii="Arial" w:hAnsi="Arial" w:cs="Arial"/>
        </w:rPr>
        <w:t xml:space="preserve">Consumers were supported to take risks to enable them to live the best life they could. Consumers and representatives were satisfied with the quality of care and services provided. The service had effective processes to support consumers to take risks. Staff understood how to support consumer risk taking. </w:t>
      </w:r>
    </w:p>
    <w:p w14:paraId="76CEE041" w14:textId="75E7DADA" w:rsidR="00295CD1" w:rsidRPr="00295CD1" w:rsidRDefault="00295CD1" w:rsidP="00295CD1">
      <w:pPr>
        <w:rPr>
          <w:rFonts w:ascii="Arial" w:hAnsi="Arial" w:cs="Arial"/>
          <w:szCs w:val="22"/>
        </w:rPr>
      </w:pPr>
      <w:r w:rsidRPr="00295CD1">
        <w:rPr>
          <w:rFonts w:ascii="Arial" w:hAnsi="Arial" w:cs="Arial"/>
        </w:rPr>
        <w:t>Consumers were provided with information that was clear, timely and accurate. Consumers and representatives were satisfied with the provision of information. The service had systems to ensure consumers were provided with initial and ongoing information that was designed to keep consumers informed about their home care package. A welcome pack included information about home care packages and funding, fees, consumers’ advocacy rights, how to provide feedback and make a complaint, information privacy, safety and the service’s contact details.</w:t>
      </w:r>
    </w:p>
    <w:p w14:paraId="59C22DFD" w14:textId="3E5F22BF" w:rsidR="00295CD1" w:rsidRDefault="00295CD1" w:rsidP="00295CD1">
      <w:pPr>
        <w:rPr>
          <w:rFonts w:ascii="Arial" w:hAnsi="Arial" w:cs="Arial"/>
        </w:rPr>
      </w:pPr>
      <w:r w:rsidRPr="00295CD1">
        <w:rPr>
          <w:rFonts w:ascii="Arial" w:hAnsi="Arial" w:cs="Arial"/>
        </w:rPr>
        <w:t xml:space="preserve">Consumers’ privacy was respected and personal information </w:t>
      </w:r>
      <w:r w:rsidR="00CD33CB">
        <w:rPr>
          <w:rFonts w:ascii="Arial" w:hAnsi="Arial" w:cs="Arial"/>
        </w:rPr>
        <w:t xml:space="preserve">was </w:t>
      </w:r>
      <w:r w:rsidRPr="00295CD1">
        <w:rPr>
          <w:rFonts w:ascii="Arial" w:hAnsi="Arial" w:cs="Arial"/>
        </w:rPr>
        <w:t xml:space="preserve">kept confidential. Consumers and representatives were satisfied with privacy and the management of </w:t>
      </w:r>
      <w:r w:rsidR="00CD33CB">
        <w:rPr>
          <w:rFonts w:ascii="Arial" w:hAnsi="Arial" w:cs="Arial"/>
        </w:rPr>
        <w:t>consumer’s</w:t>
      </w:r>
      <w:r w:rsidRPr="00295CD1">
        <w:rPr>
          <w:rFonts w:ascii="Arial" w:hAnsi="Arial" w:cs="Arial"/>
        </w:rPr>
        <w:t xml:space="preserve"> information. The service had policies to guide management and staff including a privacy policy, a confidentiality policy and </w:t>
      </w:r>
      <w:r w:rsidR="00CD33CB">
        <w:rPr>
          <w:rFonts w:ascii="Arial" w:hAnsi="Arial" w:cs="Arial"/>
        </w:rPr>
        <w:t>an</w:t>
      </w:r>
      <w:r w:rsidRPr="00295CD1">
        <w:rPr>
          <w:rFonts w:ascii="Arial" w:hAnsi="Arial" w:cs="Arial"/>
        </w:rPr>
        <w:t xml:space="preserve"> information management policy. Staff understood how to ensure consumers’ privacy was respected and how to ensure personal information was kept confidential.</w:t>
      </w:r>
    </w:p>
    <w:p w14:paraId="189D2B49" w14:textId="5796030C" w:rsidR="008A7FA1" w:rsidRPr="006B4042" w:rsidRDefault="00295CD1" w:rsidP="00295CD1">
      <w:r>
        <w:rPr>
          <w:rFonts w:ascii="Arial" w:hAnsi="Arial" w:cs="Arial"/>
        </w:rPr>
        <w:t xml:space="preserve">I have considered the assessment team report and the service provider’s response. Based on the information summarised above I am satisfied the Standard is </w:t>
      </w:r>
      <w:r w:rsidR="00453F0F">
        <w:rPr>
          <w:rFonts w:ascii="Arial" w:hAnsi="Arial" w:cs="Arial"/>
        </w:rPr>
        <w:t>C</w:t>
      </w:r>
      <w:r>
        <w:rPr>
          <w:rFonts w:ascii="Arial" w:hAnsi="Arial" w:cs="Arial"/>
        </w:rPr>
        <w:t>ompliant.</w:t>
      </w:r>
      <w:r w:rsidRPr="00A36AA9">
        <w:br w:type="page"/>
      </w:r>
    </w:p>
    <w:p w14:paraId="60925906" w14:textId="77777777" w:rsidR="008A7FA1" w:rsidRDefault="00A6230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EE2C43" w14:paraId="34C8F05E" w14:textId="77777777" w:rsidTr="00EE2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696E1C49" w14:textId="77777777" w:rsidR="00EE2C43" w:rsidRPr="003217D3" w:rsidRDefault="00EE2C43"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04005F2" w14:textId="77777777" w:rsidR="00EE2C43" w:rsidRPr="003217D3" w:rsidRDefault="00EE2C4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2C43" w14:paraId="49931E54"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A15A6" w14:textId="77777777" w:rsidR="00EE2C43" w:rsidRPr="00FC07A0" w:rsidRDefault="00EE2C43" w:rsidP="007E513C">
            <w:pPr>
              <w:spacing w:line="22" w:lineRule="atLeast"/>
              <w:rPr>
                <w:rFonts w:ascii="Arial" w:hAnsi="Arial" w:cs="Arial"/>
              </w:rPr>
            </w:pPr>
            <w:r w:rsidRPr="00FC07A0">
              <w:rPr>
                <w:rFonts w:ascii="Arial" w:hAnsi="Arial" w:cs="Arial"/>
              </w:rPr>
              <w:t>Requirement 2(3)(a)</w:t>
            </w:r>
          </w:p>
        </w:tc>
        <w:tc>
          <w:tcPr>
            <w:tcW w:w="4641" w:type="dxa"/>
            <w:shd w:val="clear" w:color="auto" w:fill="auto"/>
          </w:tcPr>
          <w:p w14:paraId="4CDD506E" w14:textId="77777777" w:rsidR="00EE2C43" w:rsidRPr="00FC07A0"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07A0">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1635E9B" w14:textId="6C2EAC30" w:rsidR="00EE2C43" w:rsidRPr="00FC07A0"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111373"/>
                <w:placeholder>
                  <w:docPart w:val="DF444B1ED5CF4C60950F2E7B14DC24EC"/>
                </w:placeholder>
                <w:dropDownList>
                  <w:listItem w:displayText="choose a rating" w:value="choose a rating"/>
                  <w:listItem w:displayText="Compliant" w:value="Compliant"/>
                  <w:listItem w:displayText="Not Compliant" w:value="Not Compliant"/>
                </w:dropDownList>
              </w:sdtPr>
              <w:sdtEndPr/>
              <w:sdtContent>
                <w:r w:rsidR="00EE2C43" w:rsidRPr="00FC07A0">
                  <w:rPr>
                    <w:rFonts w:ascii="Arial" w:hAnsi="Arial" w:cs="Arial"/>
                    <w:color w:val="auto"/>
                  </w:rPr>
                  <w:t>Not Compliant</w:t>
                </w:r>
              </w:sdtContent>
            </w:sdt>
            <w:r w:rsidR="00EE2C43" w:rsidRPr="00FC07A0">
              <w:rPr>
                <w:rFonts w:ascii="Arial" w:hAnsi="Arial" w:cs="Arial"/>
              </w:rPr>
              <w:t xml:space="preserve"> </w:t>
            </w:r>
          </w:p>
        </w:tc>
      </w:tr>
      <w:tr w:rsidR="00EE2C43" w14:paraId="1926B159"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F4D24"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C3F22A2"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D20A8C6"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487084"/>
                <w:placeholder>
                  <w:docPart w:val="19AA41E2DAC545CCAFE33C8D97E62F64"/>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15800CBB"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E6989"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2D3B48A"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EC1F110" w14:textId="77777777" w:rsidR="00EE2C43" w:rsidRPr="00244176" w:rsidRDefault="00EE2C43" w:rsidP="003C10A9">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149F855" w14:textId="77777777" w:rsidR="00EE2C43" w:rsidRPr="00244176" w:rsidRDefault="00EE2C43" w:rsidP="003C10A9">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DC8C918"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711989"/>
                <w:placeholder>
                  <w:docPart w:val="C904DBEC0B2A40EBA0AEA4D57F5B3946"/>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5DF3CFBC"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51675"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2EB6D01"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CC1ABC8"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422472"/>
                <w:placeholder>
                  <w:docPart w:val="A642E645C82A40EABFA19B8669A8CB7E"/>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785B3F4D"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54BA4"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7E3C571"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81A6B6D"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662621"/>
                <w:placeholder>
                  <w:docPart w:val="D0449C2FEE28481AB91FE4E8C58AC0C4"/>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bl>
    <w:bookmarkEnd w:id="4"/>
    <w:p w14:paraId="5F986C93" w14:textId="77777777" w:rsidR="008A7FA1" w:rsidRDefault="00A62309" w:rsidP="00A63FCF">
      <w:pPr>
        <w:pStyle w:val="Heading20"/>
        <w:tabs>
          <w:tab w:val="left" w:pos="1890"/>
        </w:tabs>
      </w:pPr>
      <w:r w:rsidRPr="00A36AA9">
        <w:t>Findings</w:t>
      </w:r>
    </w:p>
    <w:p w14:paraId="0218B5F4" w14:textId="77777777" w:rsidR="000059B0" w:rsidRPr="000059B0" w:rsidRDefault="00FC07A0" w:rsidP="008B47D5">
      <w:pPr>
        <w:rPr>
          <w:rFonts w:ascii="Arial" w:hAnsi="Arial" w:cs="Arial"/>
          <w:color w:val="auto"/>
          <w:u w:val="single"/>
        </w:rPr>
      </w:pPr>
      <w:r w:rsidRPr="000059B0">
        <w:rPr>
          <w:rFonts w:ascii="Arial" w:hAnsi="Arial" w:cs="Arial"/>
          <w:color w:val="auto"/>
          <w:u w:val="single"/>
        </w:rPr>
        <w:t>In relation to Requirement 2)3)(a)</w:t>
      </w:r>
    </w:p>
    <w:p w14:paraId="778E1D4B" w14:textId="37028502" w:rsidR="0001795E" w:rsidRPr="000059B0" w:rsidRDefault="000059B0" w:rsidP="008B47D5">
      <w:pPr>
        <w:rPr>
          <w:rFonts w:ascii="Arial" w:hAnsi="Arial" w:cs="Arial"/>
          <w:color w:val="auto"/>
        </w:rPr>
      </w:pPr>
      <w:r>
        <w:rPr>
          <w:rFonts w:ascii="Arial" w:hAnsi="Arial" w:cs="Arial"/>
          <w:color w:val="auto"/>
        </w:rPr>
        <w:t>T</w:t>
      </w:r>
      <w:r w:rsidR="0001795E" w:rsidRPr="00566A47">
        <w:rPr>
          <w:rFonts w:ascii="Arial" w:hAnsi="Arial" w:cs="Arial"/>
          <w:color w:val="auto"/>
        </w:rPr>
        <w:t>he assessment team brought forward information that the organisation did not undertake initial and ongoing assessment and planning to minimise risks and inform the delivery of safe clinical care, specifically for consumers who self-manage their home care packages in relation to clinical care needs.</w:t>
      </w:r>
    </w:p>
    <w:p w14:paraId="1A5F091B" w14:textId="2E97F609" w:rsidR="0001795E" w:rsidRPr="00566A47" w:rsidRDefault="002E0EA6" w:rsidP="002A6286">
      <w:pPr>
        <w:spacing w:before="120"/>
        <w:rPr>
          <w:rFonts w:ascii="Arial" w:hAnsi="Arial" w:cs="Arial"/>
          <w:color w:val="auto"/>
        </w:rPr>
      </w:pPr>
      <w:r w:rsidRPr="002E0EA6">
        <w:rPr>
          <w:rFonts w:ascii="Arial" w:hAnsi="Arial" w:cs="Arial"/>
          <w:color w:val="auto"/>
        </w:rPr>
        <w:t>The provider initiated a number of strategies to reduce the risk</w:t>
      </w:r>
      <w:r w:rsidR="00CD33CB">
        <w:rPr>
          <w:rFonts w:ascii="Arial" w:hAnsi="Arial" w:cs="Arial"/>
          <w:color w:val="auto"/>
        </w:rPr>
        <w:t xml:space="preserve"> to consumers</w:t>
      </w:r>
      <w:r w:rsidRPr="002E0EA6">
        <w:rPr>
          <w:rFonts w:ascii="Arial" w:hAnsi="Arial" w:cs="Arial"/>
          <w:color w:val="auto"/>
        </w:rPr>
        <w:t xml:space="preserve"> including</w:t>
      </w:r>
      <w:r w:rsidR="00A029FE" w:rsidRPr="00566A47">
        <w:rPr>
          <w:rFonts w:ascii="Arial" w:hAnsi="Arial" w:cs="Arial"/>
          <w:color w:val="auto"/>
        </w:rPr>
        <w:t>:</w:t>
      </w:r>
    </w:p>
    <w:p w14:paraId="274D73DD" w14:textId="5F4DE8CA" w:rsidR="00A029FE" w:rsidRPr="00566A47" w:rsidRDefault="00A029FE" w:rsidP="003C10A9">
      <w:pPr>
        <w:pStyle w:val="NormalArial"/>
        <w:numPr>
          <w:ilvl w:val="0"/>
          <w:numId w:val="13"/>
        </w:numPr>
      </w:pPr>
      <w:r w:rsidRPr="00566A47">
        <w:lastRenderedPageBreak/>
        <w:t xml:space="preserve">An email dated 30 November 2023 sent to the client managers and </w:t>
      </w:r>
      <w:r w:rsidR="005B3D18">
        <w:t>staff</w:t>
      </w:r>
      <w:r w:rsidRPr="00566A47">
        <w:t xml:space="preserve"> advising them that an action plan ha</w:t>
      </w:r>
      <w:r w:rsidR="00CD33CB">
        <w:t>d</w:t>
      </w:r>
      <w:r w:rsidRPr="00566A47">
        <w:t xml:space="preserve"> been developed to manage the clinical care needs of 2 named consumers.</w:t>
      </w:r>
    </w:p>
    <w:p w14:paraId="2E872A3E" w14:textId="34371B62" w:rsidR="00A029FE" w:rsidRPr="00566A47" w:rsidRDefault="00A029FE" w:rsidP="003C10A9">
      <w:pPr>
        <w:pStyle w:val="NormalArial"/>
        <w:numPr>
          <w:ilvl w:val="0"/>
          <w:numId w:val="13"/>
        </w:numPr>
      </w:pPr>
      <w:r w:rsidRPr="00566A47">
        <w:t>An action plan was developed in relation to ongoing clinical oversight required for 2 named consumers, specifically wound management, skin integrity and the application of compression stockings.</w:t>
      </w:r>
    </w:p>
    <w:p w14:paraId="41225EBC" w14:textId="47B2739C" w:rsidR="00021B1C" w:rsidRPr="00566A47" w:rsidRDefault="00021B1C" w:rsidP="002A6286">
      <w:pPr>
        <w:spacing w:before="120"/>
        <w:ind w:left="360"/>
        <w:rPr>
          <w:rFonts w:ascii="Arial" w:hAnsi="Arial" w:cs="Arial"/>
          <w:color w:val="auto"/>
        </w:rPr>
      </w:pPr>
      <w:r w:rsidRPr="00566A47">
        <w:rPr>
          <w:rFonts w:ascii="Arial" w:hAnsi="Arial" w:cs="Arial"/>
          <w:color w:val="auto"/>
        </w:rPr>
        <w:t>Actions taken by the provider since the Quality Audit include:</w:t>
      </w:r>
    </w:p>
    <w:p w14:paraId="51C4EB6D" w14:textId="456A544B" w:rsidR="00A029FE" w:rsidRPr="00566A47" w:rsidRDefault="005C3A2F" w:rsidP="003C10A9">
      <w:pPr>
        <w:pStyle w:val="NormalArial"/>
        <w:numPr>
          <w:ilvl w:val="0"/>
          <w:numId w:val="14"/>
        </w:numPr>
      </w:pPr>
      <w:r w:rsidRPr="001143A0">
        <w:t xml:space="preserve">Support staff received training </w:t>
      </w:r>
      <w:r>
        <w:t xml:space="preserve">from a registered nurse </w:t>
      </w:r>
      <w:r w:rsidRPr="001143A0">
        <w:t xml:space="preserve">in application </w:t>
      </w:r>
      <w:r w:rsidR="00A029FE" w:rsidRPr="00566A47">
        <w:t>of minor dressings for skin tears and application of compression stockings in the event a registered nurse is unavailable.</w:t>
      </w:r>
    </w:p>
    <w:p w14:paraId="5B2E5650" w14:textId="7E732948" w:rsidR="00F27741" w:rsidRDefault="00F27741" w:rsidP="003C10A9">
      <w:pPr>
        <w:pStyle w:val="NormalArial"/>
        <w:numPr>
          <w:ilvl w:val="0"/>
          <w:numId w:val="14"/>
        </w:numPr>
      </w:pPr>
      <w:r w:rsidRPr="00566A47">
        <w:t xml:space="preserve">Care plans for 2 named consumers </w:t>
      </w:r>
      <w:r w:rsidR="00CD33CB">
        <w:t>were</w:t>
      </w:r>
      <w:r w:rsidRPr="00566A47">
        <w:t xml:space="preserve"> updated in consultation with the consumers to reflect that consideration of risk to the consumer’s health and well-being inform</w:t>
      </w:r>
      <w:r w:rsidR="00CD33CB">
        <w:t>ed</w:t>
      </w:r>
      <w:r w:rsidRPr="00566A47">
        <w:t xml:space="preserve"> the delivery of safe and effective care and services.</w:t>
      </w:r>
    </w:p>
    <w:p w14:paraId="0FD6D2FC" w14:textId="3598F293" w:rsidR="00566A47" w:rsidRPr="00566A47" w:rsidRDefault="00566A47" w:rsidP="003C10A9">
      <w:pPr>
        <w:pStyle w:val="NormalArial"/>
        <w:numPr>
          <w:ilvl w:val="0"/>
          <w:numId w:val="14"/>
        </w:numPr>
      </w:pPr>
      <w:r w:rsidRPr="00566A47">
        <w:t>A registered nurse commenced wound dressing and stocking applications for 2 named consumers on 4 December 2023.</w:t>
      </w:r>
    </w:p>
    <w:p w14:paraId="566A2F26" w14:textId="386EA650" w:rsidR="003A103D" w:rsidRPr="00566A47" w:rsidRDefault="00F27741" w:rsidP="003C10A9">
      <w:pPr>
        <w:pStyle w:val="NormalArial"/>
        <w:numPr>
          <w:ilvl w:val="0"/>
          <w:numId w:val="14"/>
        </w:numPr>
      </w:pPr>
      <w:r w:rsidRPr="00566A47">
        <w:t xml:space="preserve">Communications with </w:t>
      </w:r>
      <w:r w:rsidR="003A103D" w:rsidRPr="00566A47">
        <w:t xml:space="preserve">2 </w:t>
      </w:r>
      <w:r w:rsidRPr="00566A47">
        <w:t xml:space="preserve">named consumers </w:t>
      </w:r>
      <w:r w:rsidR="00CD33CB">
        <w:t xml:space="preserve">evidenced </w:t>
      </w:r>
      <w:r w:rsidRPr="00566A47">
        <w:t>satisfaction with the changes to their care plans as well as the delivery of clinical care by registered staff.</w:t>
      </w:r>
    </w:p>
    <w:p w14:paraId="6CFF836C" w14:textId="272544FF" w:rsidR="00566A47" w:rsidRDefault="00566A47" w:rsidP="003C10A9">
      <w:pPr>
        <w:pStyle w:val="NormalArial"/>
        <w:numPr>
          <w:ilvl w:val="0"/>
          <w:numId w:val="14"/>
        </w:numPr>
      </w:pPr>
      <w:r w:rsidRPr="00566A47">
        <w:t xml:space="preserve">To increase oversight and management of third party providers, a checklist and survey </w:t>
      </w:r>
      <w:r w:rsidR="00CD33CB">
        <w:t>was</w:t>
      </w:r>
      <w:r w:rsidRPr="00566A47">
        <w:t xml:space="preserve"> implemented.</w:t>
      </w:r>
    </w:p>
    <w:p w14:paraId="7D6AD3ED" w14:textId="6FC096E4" w:rsidR="00566A47" w:rsidRPr="00566A47" w:rsidRDefault="00566A47" w:rsidP="003C10A9">
      <w:pPr>
        <w:pStyle w:val="NormalArial"/>
        <w:numPr>
          <w:ilvl w:val="0"/>
          <w:numId w:val="14"/>
        </w:numPr>
      </w:pPr>
      <w:r w:rsidRPr="00566A47">
        <w:t>Implementation of a clinical governance framework.</w:t>
      </w:r>
    </w:p>
    <w:p w14:paraId="27845EA1" w14:textId="52D7A952" w:rsidR="008059B9" w:rsidRDefault="008059B9" w:rsidP="002A6286">
      <w:pPr>
        <w:pStyle w:val="NormalArial"/>
      </w:pPr>
      <w:r w:rsidRPr="00566A47">
        <w:t xml:space="preserve">I have reviewed the provider’s response and considered the assessment team report. I am of the view that while the provider has taken appropriate action to minimise risk to the 2 named consumers who receive clinical </w:t>
      </w:r>
      <w:r w:rsidRPr="002A6286">
        <w:t>care</w:t>
      </w:r>
      <w:r w:rsidRPr="00566A47">
        <w:t>, the</w:t>
      </w:r>
      <w:r>
        <w:t xml:space="preserve"> information provided within the response</w:t>
      </w:r>
      <w:r w:rsidRPr="00566A47">
        <w:t xml:space="preserve"> </w:t>
      </w:r>
      <w:r w:rsidR="00CD33CB">
        <w:t>did</w:t>
      </w:r>
      <w:r w:rsidRPr="00566A47">
        <w:t xml:space="preserve"> not establish how </w:t>
      </w:r>
      <w:r>
        <w:t>the service</w:t>
      </w:r>
      <w:r w:rsidRPr="00566A47">
        <w:t xml:space="preserve"> will ensure that assessment and planning, including consideration of risks to the consumer’s health and well-being, informs the delivery of safe and effective care and services for all consumers</w:t>
      </w:r>
      <w:r>
        <w:t>, including</w:t>
      </w:r>
      <w:r w:rsidRPr="00566A47">
        <w:t xml:space="preserve"> consumers that </w:t>
      </w:r>
      <w:r>
        <w:t>were</w:t>
      </w:r>
      <w:r w:rsidRPr="00566A47">
        <w:t xml:space="preserve"> receiving medication prompting and allied health services such as podiatry, occupational therapy, physiotherapy, exercise physiology and speech pathology. I am not satisfied the actions taken by the provider has addressed the overall system deficiency identified by the assessment team for all consumers who receive clinical care.</w:t>
      </w:r>
      <w:r>
        <w:t xml:space="preserve"> I do not believe the continuous improvement strategies proposed have had sufficient time to be embedded within the service to ensure their effectiveness. I am of the view Requirement 2)3)(a) is </w:t>
      </w:r>
      <w:r w:rsidR="00A34EE0">
        <w:t>N</w:t>
      </w:r>
      <w:r>
        <w:t xml:space="preserve">ot </w:t>
      </w:r>
      <w:r w:rsidR="00A34EE0">
        <w:t>C</w:t>
      </w:r>
      <w:r>
        <w:t>ompliant.</w:t>
      </w:r>
    </w:p>
    <w:p w14:paraId="0BD53CE0" w14:textId="7561F88D" w:rsidR="00FC07A0" w:rsidRPr="00FC07A0" w:rsidRDefault="00FC07A0" w:rsidP="008B47D5">
      <w:pPr>
        <w:spacing w:before="240"/>
        <w:rPr>
          <w:rFonts w:ascii="Arial" w:hAnsi="Arial" w:cs="Arial"/>
          <w:b/>
          <w:bCs/>
          <w:color w:val="auto"/>
          <w:u w:val="single"/>
        </w:rPr>
      </w:pPr>
      <w:r w:rsidRPr="00FC07A0">
        <w:rPr>
          <w:rFonts w:ascii="Arial" w:hAnsi="Arial" w:cs="Arial"/>
          <w:color w:val="auto"/>
          <w:u w:val="single"/>
        </w:rPr>
        <w:t>In relation to Requirements 2)3)(b), 2)3)(c), 2)3)(d), 2)3)(e)</w:t>
      </w:r>
    </w:p>
    <w:p w14:paraId="0A9CDEB2" w14:textId="620F30E6" w:rsidR="0001795E" w:rsidRPr="00566A47" w:rsidRDefault="0001795E" w:rsidP="008B47D5">
      <w:pPr>
        <w:tabs>
          <w:tab w:val="right" w:pos="9026"/>
        </w:tabs>
        <w:rPr>
          <w:rFonts w:ascii="Arial" w:hAnsi="Arial" w:cs="Arial"/>
          <w:szCs w:val="22"/>
        </w:rPr>
      </w:pPr>
      <w:r w:rsidRPr="00566A47">
        <w:rPr>
          <w:rFonts w:ascii="Arial" w:hAnsi="Arial" w:cs="Arial"/>
          <w:color w:val="auto"/>
        </w:rPr>
        <w:t xml:space="preserve">Consumers and representatives said consumers received care which met their needs, goals and preferences. Consumers who were supported to engage in social and community activities chose the locations they would like to visit. Care planning documents detailed the services the consumer received. Advance care planning processes were informal, however where a consumer had provided their end of life wishes, this information was included in their care planning documentation. </w:t>
      </w:r>
      <w:r w:rsidR="00453F0F">
        <w:rPr>
          <w:rFonts w:ascii="Arial" w:hAnsi="Arial" w:cs="Arial"/>
          <w:color w:val="auto"/>
        </w:rPr>
        <w:t>Staff</w:t>
      </w:r>
      <w:r w:rsidRPr="00566A47">
        <w:rPr>
          <w:rFonts w:ascii="Arial" w:hAnsi="Arial" w:cs="Arial"/>
          <w:color w:val="auto"/>
        </w:rPr>
        <w:t xml:space="preserve"> were aware of processes to follow if consumers did not respond to a scheduled visit.</w:t>
      </w:r>
      <w:r w:rsidRPr="00566A47">
        <w:rPr>
          <w:rFonts w:ascii="Arial" w:hAnsi="Arial" w:cs="Arial"/>
          <w:szCs w:val="22"/>
        </w:rPr>
        <w:t xml:space="preserve"> </w:t>
      </w:r>
    </w:p>
    <w:p w14:paraId="3A8FC1A1" w14:textId="2BFCC914" w:rsidR="0001795E" w:rsidRPr="00566A47" w:rsidRDefault="0001795E" w:rsidP="008B47D5">
      <w:pPr>
        <w:rPr>
          <w:rFonts w:ascii="Arial" w:hAnsi="Arial" w:cs="Arial"/>
          <w:szCs w:val="22"/>
        </w:rPr>
      </w:pPr>
      <w:r w:rsidRPr="00566A47">
        <w:rPr>
          <w:rFonts w:ascii="Arial" w:hAnsi="Arial" w:cs="Arial"/>
          <w:color w:val="auto"/>
        </w:rPr>
        <w:t xml:space="preserve">Consumers and representatives said they were involved in the planning and review of the services consumers received. Care and service provision was flexible to enable consumers to attend appointments or do things of interest to them. Staff worked with the consumer and other organisations to meet the needs of the consumer. </w:t>
      </w:r>
    </w:p>
    <w:p w14:paraId="78CC9773" w14:textId="574706E9" w:rsidR="0001795E" w:rsidRPr="00566A47" w:rsidRDefault="0001795E" w:rsidP="008B47D5">
      <w:pPr>
        <w:rPr>
          <w:rFonts w:ascii="Arial" w:hAnsi="Arial" w:cs="Arial"/>
          <w:szCs w:val="22"/>
        </w:rPr>
      </w:pPr>
      <w:r w:rsidRPr="00566A47">
        <w:rPr>
          <w:rFonts w:ascii="Arial" w:hAnsi="Arial" w:cs="Arial"/>
          <w:color w:val="auto"/>
        </w:rPr>
        <w:lastRenderedPageBreak/>
        <w:t xml:space="preserve">The service maintained hard copy and electronic care planning documentation that was accessible to staff. Consumers and representatives were offered a copy of their care and services plan. Consumers said the services and their frequency was explained to them on commencement and when changes occurred. Staff had access to care planning documentation containing information to provide services in line with consumers’ preferences. </w:t>
      </w:r>
    </w:p>
    <w:p w14:paraId="758A2A20" w14:textId="334B6B9E" w:rsidR="00B401B2" w:rsidRPr="008B47D5" w:rsidRDefault="0001795E" w:rsidP="008B47D5">
      <w:pPr>
        <w:pStyle w:val="NormalArial"/>
        <w:rPr>
          <w:color w:val="auto"/>
        </w:rPr>
      </w:pPr>
      <w:r w:rsidRPr="00566A47">
        <w:rPr>
          <w:color w:val="auto"/>
        </w:rPr>
        <w:t xml:space="preserve">Consumers and representatives said the service regularly communicated with them about the services received and made changes to meet their current needs. Care documentation was reviewed on an ongoing basis and when consumers’ needs changed. </w:t>
      </w:r>
      <w:r w:rsidR="00D031DB" w:rsidRPr="00566A47">
        <w:rPr>
          <w:color w:val="auto"/>
        </w:rPr>
        <w:t>The assessment team raised that c</w:t>
      </w:r>
      <w:r w:rsidRPr="00566A47">
        <w:rPr>
          <w:color w:val="auto"/>
        </w:rPr>
        <w:t>are planning documentation was not consistently individualised and contain</w:t>
      </w:r>
      <w:r w:rsidR="00B401B2" w:rsidRPr="00566A47">
        <w:rPr>
          <w:color w:val="auto"/>
        </w:rPr>
        <w:t>ed</w:t>
      </w:r>
      <w:r w:rsidRPr="00566A47">
        <w:rPr>
          <w:color w:val="auto"/>
        </w:rPr>
        <w:t xml:space="preserve"> limited information to guide staff, </w:t>
      </w:r>
      <w:r w:rsidR="00B401B2" w:rsidRPr="00566A47">
        <w:rPr>
          <w:color w:val="auto"/>
        </w:rPr>
        <w:t xml:space="preserve">however </w:t>
      </w:r>
      <w:r w:rsidR="00453F0F">
        <w:rPr>
          <w:color w:val="auto"/>
        </w:rPr>
        <w:t>staff</w:t>
      </w:r>
      <w:r w:rsidRPr="00566A47">
        <w:rPr>
          <w:color w:val="auto"/>
        </w:rPr>
        <w:t xml:space="preserve"> </w:t>
      </w:r>
      <w:r w:rsidR="00B401B2" w:rsidRPr="00566A47">
        <w:rPr>
          <w:color w:val="auto"/>
        </w:rPr>
        <w:t xml:space="preserve">had knowledge of consumers </w:t>
      </w:r>
      <w:r w:rsidRPr="00566A47">
        <w:rPr>
          <w:color w:val="auto"/>
        </w:rPr>
        <w:t>care and services consistent with consumers’ needs, goals and preferences.</w:t>
      </w:r>
      <w:r w:rsidR="00D031DB" w:rsidRPr="00566A47">
        <w:rPr>
          <w:b/>
          <w:bCs/>
          <w:color w:val="auto"/>
        </w:rPr>
        <w:t xml:space="preserve"> </w:t>
      </w:r>
      <w:r w:rsidR="00D031DB" w:rsidRPr="008B47D5">
        <w:rPr>
          <w:color w:val="auto"/>
        </w:rPr>
        <w:t xml:space="preserve">The provider did not </w:t>
      </w:r>
      <w:r w:rsidR="005615E6">
        <w:rPr>
          <w:color w:val="auto"/>
        </w:rPr>
        <w:t xml:space="preserve">provide a </w:t>
      </w:r>
      <w:r w:rsidR="00D031DB" w:rsidRPr="008B47D5">
        <w:rPr>
          <w:color w:val="auto"/>
        </w:rPr>
        <w:t>respon</w:t>
      </w:r>
      <w:r w:rsidR="005615E6">
        <w:rPr>
          <w:color w:val="auto"/>
        </w:rPr>
        <w:t>se</w:t>
      </w:r>
      <w:r w:rsidR="00D031DB" w:rsidRPr="008B47D5">
        <w:rPr>
          <w:color w:val="auto"/>
        </w:rPr>
        <w:t xml:space="preserve"> to this information.</w:t>
      </w:r>
      <w:r w:rsidRPr="008B47D5">
        <w:rPr>
          <w:color w:val="auto"/>
        </w:rPr>
        <w:t xml:space="preserve"> </w:t>
      </w:r>
    </w:p>
    <w:p w14:paraId="4AA13C05" w14:textId="030AAA9F" w:rsidR="00FC07A0" w:rsidRPr="00566A47" w:rsidRDefault="00FC07A0" w:rsidP="008B47D5">
      <w:pPr>
        <w:pStyle w:val="NormalArial"/>
        <w:rPr>
          <w:color w:val="auto"/>
        </w:rPr>
      </w:pPr>
      <w:r>
        <w:rPr>
          <w:color w:val="auto"/>
        </w:rPr>
        <w:t>Overall, u</w:t>
      </w:r>
      <w:r w:rsidR="00D031DB" w:rsidRPr="00566A47">
        <w:rPr>
          <w:color w:val="auto"/>
        </w:rPr>
        <w:t xml:space="preserve">pon review of the information within the assessment team report and the provider’s response I </w:t>
      </w:r>
      <w:r w:rsidR="008B47D5">
        <w:rPr>
          <w:color w:val="auto"/>
        </w:rPr>
        <w:t>find Requirement 2)3)(a) not compliant</w:t>
      </w:r>
      <w:r>
        <w:rPr>
          <w:color w:val="auto"/>
        </w:rPr>
        <w:t xml:space="preserve">, therefore the overall compliance of the Standard is </w:t>
      </w:r>
      <w:r w:rsidR="008C1018">
        <w:rPr>
          <w:color w:val="auto"/>
        </w:rPr>
        <w:t>N</w:t>
      </w:r>
      <w:r>
        <w:rPr>
          <w:color w:val="auto"/>
        </w:rPr>
        <w:t xml:space="preserve">ot </w:t>
      </w:r>
      <w:r w:rsidR="008C1018">
        <w:rPr>
          <w:color w:val="auto"/>
        </w:rPr>
        <w:t>C</w:t>
      </w:r>
      <w:r>
        <w:rPr>
          <w:color w:val="auto"/>
        </w:rPr>
        <w:t>ompliant.</w:t>
      </w:r>
    </w:p>
    <w:p w14:paraId="05B8E831" w14:textId="77777777" w:rsidR="00B401B2" w:rsidRDefault="00B401B2">
      <w:pPr>
        <w:spacing w:after="160" w:line="259" w:lineRule="auto"/>
        <w:rPr>
          <w:rFonts w:ascii="Arial" w:hAnsi="Arial" w:cs="Arial"/>
          <w:color w:val="auto"/>
        </w:rPr>
      </w:pPr>
      <w:r>
        <w:rPr>
          <w:color w:val="auto"/>
        </w:rPr>
        <w:br w:type="page"/>
      </w:r>
    </w:p>
    <w:p w14:paraId="507F0EF3" w14:textId="77777777" w:rsidR="008A7FA1" w:rsidRDefault="00A6230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EE2C43" w14:paraId="652423B7" w14:textId="77777777" w:rsidTr="00EE2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6D6DE6" w14:textId="77777777" w:rsidR="00EE2C43" w:rsidRPr="003217D3" w:rsidRDefault="00EE2C43"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1DE06E" w14:textId="77777777" w:rsidR="00EE2C43" w:rsidRPr="003217D3" w:rsidRDefault="00EE2C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2C43" w:rsidRPr="00F80355" w14:paraId="61B10F72" w14:textId="77777777" w:rsidTr="00D827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7B0C9B" w14:textId="77777777" w:rsidR="00EE2C43" w:rsidRPr="00F80355" w:rsidRDefault="00EE2C43" w:rsidP="007E513C">
            <w:pPr>
              <w:spacing w:line="22" w:lineRule="atLeast"/>
              <w:rPr>
                <w:rFonts w:ascii="Arial" w:hAnsi="Arial" w:cs="Arial"/>
              </w:rPr>
            </w:pPr>
            <w:r w:rsidRPr="00F80355">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9F6A15" w14:textId="77777777" w:rsidR="00EE2C43" w:rsidRPr="00F80355"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80355">
              <w:rPr>
                <w:rFonts w:ascii="Arial" w:hAnsi="Arial" w:cs="Arial"/>
              </w:rPr>
              <w:t>Each consumer gets safe and effective personal care, clinical care, or both personal care and clinical care, that:</w:t>
            </w:r>
          </w:p>
          <w:p w14:paraId="63B55DF3" w14:textId="77777777" w:rsidR="00EE2C43" w:rsidRPr="00F80355" w:rsidRDefault="00EE2C43" w:rsidP="003C10A9">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80355">
              <w:rPr>
                <w:rFonts w:ascii="Arial" w:hAnsi="Arial" w:cs="Arial"/>
              </w:rPr>
              <w:t>is best practice; and</w:t>
            </w:r>
          </w:p>
          <w:p w14:paraId="3FE22791" w14:textId="77777777" w:rsidR="00EE2C43" w:rsidRPr="00F80355" w:rsidRDefault="00EE2C43" w:rsidP="003C10A9">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80355">
              <w:rPr>
                <w:rFonts w:ascii="Arial" w:hAnsi="Arial" w:cs="Arial"/>
              </w:rPr>
              <w:t>is tailored to their needs; and</w:t>
            </w:r>
          </w:p>
          <w:p w14:paraId="6214BBEB" w14:textId="77777777" w:rsidR="00EE2C43" w:rsidRPr="00F80355" w:rsidRDefault="00EE2C43" w:rsidP="003C10A9">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80355">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7A02D5" w14:textId="3A83F1A7" w:rsidR="00EE2C43" w:rsidRPr="00F80355"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114116"/>
                <w:placeholder>
                  <w:docPart w:val="D4209D78655B475382F9EFE9E41820D8"/>
                </w:placeholder>
                <w:dropDownList>
                  <w:listItem w:displayText="choose a rating" w:value="choose a rating"/>
                  <w:listItem w:displayText="Compliant" w:value="Compliant"/>
                  <w:listItem w:displayText="Not Compliant" w:value="Not Compliant"/>
                </w:dropDownList>
              </w:sdtPr>
              <w:sdtEndPr/>
              <w:sdtContent>
                <w:r w:rsidR="00087D43" w:rsidRPr="00F80355">
                  <w:rPr>
                    <w:rFonts w:ascii="Arial" w:hAnsi="Arial" w:cs="Arial"/>
                    <w:color w:val="auto"/>
                  </w:rPr>
                  <w:t>Compliant</w:t>
                </w:r>
              </w:sdtContent>
            </w:sdt>
            <w:r w:rsidR="00EE2C43" w:rsidRPr="00F80355">
              <w:rPr>
                <w:rFonts w:ascii="Arial" w:hAnsi="Arial" w:cs="Arial"/>
              </w:rPr>
              <w:t xml:space="preserve"> </w:t>
            </w:r>
          </w:p>
        </w:tc>
      </w:tr>
      <w:tr w:rsidR="00EE2C43" w:rsidRPr="00F80355" w14:paraId="1E278026"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AA63C0" w14:textId="77777777" w:rsidR="00EE2C43" w:rsidRPr="00F80355" w:rsidRDefault="00EE2C43" w:rsidP="007E513C">
            <w:pPr>
              <w:spacing w:line="22" w:lineRule="atLeast"/>
              <w:rPr>
                <w:rFonts w:ascii="Arial" w:hAnsi="Arial" w:cs="Arial"/>
              </w:rPr>
            </w:pPr>
            <w:r w:rsidRPr="00F80355">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C1A6B4" w14:textId="77777777" w:rsidR="00EE2C43" w:rsidRPr="00F80355"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80355">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24F4B9" w14:textId="77777777" w:rsidR="00EE2C43" w:rsidRPr="00F80355"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861604"/>
                <w:placeholder>
                  <w:docPart w:val="D45ABE2C367243C891DC07F5CE9C5505"/>
                </w:placeholder>
                <w:dropDownList>
                  <w:listItem w:displayText="choose a rating" w:value="choose a rating"/>
                  <w:listItem w:displayText="Compliant" w:value="Compliant"/>
                  <w:listItem w:displayText="Not Compliant" w:value="Not Compliant"/>
                </w:dropDownList>
              </w:sdtPr>
              <w:sdtEndPr/>
              <w:sdtContent>
                <w:r w:rsidR="00EE2C43" w:rsidRPr="00F80355">
                  <w:rPr>
                    <w:rFonts w:ascii="Arial" w:hAnsi="Arial" w:cs="Arial"/>
                  </w:rPr>
                  <w:t>Compliant</w:t>
                </w:r>
              </w:sdtContent>
            </w:sdt>
            <w:r w:rsidR="00EE2C43" w:rsidRPr="00F80355">
              <w:rPr>
                <w:rFonts w:ascii="Arial" w:hAnsi="Arial" w:cs="Arial"/>
              </w:rPr>
              <w:t xml:space="preserve"> </w:t>
            </w:r>
          </w:p>
        </w:tc>
      </w:tr>
      <w:tr w:rsidR="00EE2C43" w:rsidRPr="00F80355" w14:paraId="29A460D1" w14:textId="77777777" w:rsidTr="00D827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6BE14F" w14:textId="77777777" w:rsidR="00EE2C43" w:rsidRPr="00F80355" w:rsidRDefault="00EE2C43" w:rsidP="007E513C">
            <w:pPr>
              <w:tabs>
                <w:tab w:val="right" w:pos="9026"/>
              </w:tabs>
              <w:spacing w:line="22" w:lineRule="atLeast"/>
              <w:outlineLvl w:val="4"/>
              <w:rPr>
                <w:rFonts w:ascii="Arial" w:hAnsi="Arial" w:cs="Arial"/>
              </w:rPr>
            </w:pPr>
            <w:r w:rsidRPr="00F80355">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AF73B0" w14:textId="77777777" w:rsidR="00EE2C43" w:rsidRPr="00F80355" w:rsidRDefault="00EE2C4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80355">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F5CE46" w14:textId="77777777" w:rsidR="00EE2C43" w:rsidRPr="00F80355"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876408"/>
                <w:placeholder>
                  <w:docPart w:val="551AC071589A4C5EAAB21869E5E85C78"/>
                </w:placeholder>
                <w:dropDownList>
                  <w:listItem w:displayText="choose a rating" w:value="choose a rating"/>
                  <w:listItem w:displayText="Compliant" w:value="Compliant"/>
                  <w:listItem w:displayText="Not Compliant" w:value="Not Compliant"/>
                </w:dropDownList>
              </w:sdtPr>
              <w:sdtEndPr/>
              <w:sdtContent>
                <w:r w:rsidR="00EE2C43" w:rsidRPr="00F80355">
                  <w:rPr>
                    <w:rFonts w:ascii="Arial" w:hAnsi="Arial" w:cs="Arial"/>
                  </w:rPr>
                  <w:t>Compliant</w:t>
                </w:r>
              </w:sdtContent>
            </w:sdt>
            <w:r w:rsidR="00EE2C43" w:rsidRPr="00F80355">
              <w:rPr>
                <w:rFonts w:ascii="Arial" w:hAnsi="Arial" w:cs="Arial"/>
              </w:rPr>
              <w:t xml:space="preserve"> </w:t>
            </w:r>
          </w:p>
        </w:tc>
      </w:tr>
      <w:tr w:rsidR="00EE2C43" w:rsidRPr="00F80355" w14:paraId="457A4B93"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230745" w14:textId="77777777" w:rsidR="00EE2C43" w:rsidRPr="00F80355" w:rsidRDefault="00EE2C43" w:rsidP="007E513C">
            <w:pPr>
              <w:spacing w:line="22" w:lineRule="atLeast"/>
              <w:rPr>
                <w:rFonts w:ascii="Arial" w:hAnsi="Arial" w:cs="Arial"/>
              </w:rPr>
            </w:pPr>
            <w:r w:rsidRPr="00F80355">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DAB7A3" w14:textId="77777777" w:rsidR="00EE2C43" w:rsidRPr="00F80355"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80355">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C3AC53" w14:textId="77777777" w:rsidR="00EE2C43" w:rsidRPr="00F80355"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059554"/>
                <w:placeholder>
                  <w:docPart w:val="5E31FC7E7987455C80D2FE08A9788391"/>
                </w:placeholder>
                <w:dropDownList>
                  <w:listItem w:displayText="choose a rating" w:value="choose a rating"/>
                  <w:listItem w:displayText="Compliant" w:value="Compliant"/>
                  <w:listItem w:displayText="Not Compliant" w:value="Not Compliant"/>
                </w:dropDownList>
              </w:sdtPr>
              <w:sdtEndPr/>
              <w:sdtContent>
                <w:r w:rsidR="00EE2C43" w:rsidRPr="00F80355">
                  <w:rPr>
                    <w:rFonts w:ascii="Arial" w:hAnsi="Arial" w:cs="Arial"/>
                  </w:rPr>
                  <w:t>Compliant</w:t>
                </w:r>
              </w:sdtContent>
            </w:sdt>
            <w:r w:rsidR="00EE2C43" w:rsidRPr="00F80355">
              <w:rPr>
                <w:rFonts w:ascii="Arial" w:hAnsi="Arial" w:cs="Arial"/>
              </w:rPr>
              <w:t xml:space="preserve"> </w:t>
            </w:r>
          </w:p>
        </w:tc>
      </w:tr>
      <w:tr w:rsidR="00EE2C43" w14:paraId="1C5011E1" w14:textId="77777777" w:rsidTr="00D827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B21B25" w14:textId="77777777" w:rsidR="00EE2C43" w:rsidRPr="00F80355" w:rsidRDefault="00EE2C43" w:rsidP="007E513C">
            <w:pPr>
              <w:spacing w:line="22" w:lineRule="atLeast"/>
              <w:rPr>
                <w:rFonts w:ascii="Arial" w:hAnsi="Arial" w:cs="Arial"/>
              </w:rPr>
            </w:pPr>
            <w:r w:rsidRPr="00F80355">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C844FD" w14:textId="77777777" w:rsidR="00EE2C43" w:rsidRPr="00F80355"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80355">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B8324" w14:textId="33450959"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94877"/>
                <w:placeholder>
                  <w:docPart w:val="11FD52C327364F06BF0E924D87E6402A"/>
                </w:placeholder>
                <w:dropDownList>
                  <w:listItem w:displayText="choose a rating" w:value="choose a rating"/>
                  <w:listItem w:displayText="Compliant" w:value="Compliant"/>
                  <w:listItem w:displayText="Not Compliant" w:value="Not Compliant"/>
                </w:dropDownList>
              </w:sdtPr>
              <w:sdtEndPr/>
              <w:sdtContent>
                <w:r w:rsidR="00F80355" w:rsidRPr="00F80355">
                  <w:rPr>
                    <w:rFonts w:ascii="Arial" w:hAnsi="Arial" w:cs="Arial"/>
                    <w:color w:val="auto"/>
                  </w:rPr>
                  <w:t>Compliant</w:t>
                </w:r>
              </w:sdtContent>
            </w:sdt>
            <w:r w:rsidR="00EE2C43" w:rsidRPr="00501C01">
              <w:rPr>
                <w:rFonts w:ascii="Arial" w:hAnsi="Arial" w:cs="Arial"/>
              </w:rPr>
              <w:t xml:space="preserve"> </w:t>
            </w:r>
          </w:p>
        </w:tc>
      </w:tr>
      <w:tr w:rsidR="00EE2C43" w14:paraId="3538ACC6"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CA9B10"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AB82BC"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C362E6"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020336"/>
                <w:placeholder>
                  <w:docPart w:val="222A37D79D01486DA5CBB6222F70EDFE"/>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39CC6434" w14:textId="77777777" w:rsidTr="00D827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48F21B"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7CEF45"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2F3EE67" w14:textId="77777777" w:rsidR="00EE2C43" w:rsidRPr="00244176" w:rsidRDefault="00EE2C43" w:rsidP="003C10A9">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30DB212" w14:textId="77777777" w:rsidR="00EE2C43" w:rsidRPr="00244176" w:rsidRDefault="00EE2C43" w:rsidP="003C10A9">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752F68"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023733"/>
                <w:placeholder>
                  <w:docPart w:val="31D7F47C3484450C9F914F03000C0A15"/>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bl>
    <w:bookmarkEnd w:id="5"/>
    <w:p w14:paraId="712CF0A2" w14:textId="77777777" w:rsidR="008A7FA1" w:rsidRDefault="00A62309" w:rsidP="007B3959">
      <w:pPr>
        <w:pStyle w:val="Heading20"/>
      </w:pPr>
      <w:r w:rsidRPr="00A36AA9">
        <w:t>Findings</w:t>
      </w:r>
    </w:p>
    <w:p w14:paraId="2B900426" w14:textId="77777777" w:rsidR="000059B0" w:rsidRPr="000059B0" w:rsidRDefault="001143A0" w:rsidP="002A6286">
      <w:pPr>
        <w:pStyle w:val="NormalArial"/>
        <w:spacing w:before="120"/>
        <w:rPr>
          <w:color w:val="auto"/>
          <w:u w:val="single"/>
        </w:rPr>
      </w:pPr>
      <w:r w:rsidRPr="000059B0">
        <w:rPr>
          <w:color w:val="auto"/>
          <w:u w:val="single"/>
        </w:rPr>
        <w:t>In relation to Requirement 3)3)(a)</w:t>
      </w:r>
    </w:p>
    <w:p w14:paraId="4632B660" w14:textId="28F073D8" w:rsidR="00800A7C" w:rsidRPr="001143A0" w:rsidRDefault="000059B0" w:rsidP="002A6286">
      <w:pPr>
        <w:pStyle w:val="NormalArial"/>
        <w:spacing w:before="120"/>
        <w:rPr>
          <w:color w:val="auto"/>
        </w:rPr>
      </w:pPr>
      <w:r>
        <w:t>T</w:t>
      </w:r>
      <w:r w:rsidR="00800A7C" w:rsidRPr="001143A0">
        <w:t>he assessment team</w:t>
      </w:r>
      <w:r w:rsidR="00CD33CB">
        <w:t xml:space="preserve"> report</w:t>
      </w:r>
      <w:r w:rsidR="00800A7C" w:rsidRPr="001143A0">
        <w:t xml:space="preserve"> brought forward information that the service provider </w:t>
      </w:r>
      <w:r w:rsidR="00800A7C" w:rsidRPr="001143A0">
        <w:rPr>
          <w:color w:val="auto"/>
        </w:rPr>
        <w:t xml:space="preserve">did not demonstrate that consumers requiring clinical care received care that met their assessed care </w:t>
      </w:r>
      <w:r w:rsidR="00800A7C" w:rsidRPr="001143A0">
        <w:rPr>
          <w:color w:val="auto"/>
        </w:rPr>
        <w:lastRenderedPageBreak/>
        <w:t xml:space="preserve">needs, specifically in relation to wound management. The assessment team </w:t>
      </w:r>
      <w:r w:rsidR="005B3D18">
        <w:rPr>
          <w:color w:val="auto"/>
        </w:rPr>
        <w:t xml:space="preserve">report </w:t>
      </w:r>
      <w:r w:rsidR="00800A7C" w:rsidRPr="001143A0">
        <w:rPr>
          <w:color w:val="auto"/>
        </w:rPr>
        <w:t>brought forward information that:</w:t>
      </w:r>
    </w:p>
    <w:p w14:paraId="20D75D09" w14:textId="6C4D48F4" w:rsidR="00800A7C" w:rsidRPr="001143A0" w:rsidRDefault="00800A7C" w:rsidP="003C10A9">
      <w:pPr>
        <w:pStyle w:val="NormalArial"/>
        <w:numPr>
          <w:ilvl w:val="0"/>
          <w:numId w:val="11"/>
        </w:numPr>
        <w:spacing w:before="120"/>
        <w:rPr>
          <w:color w:val="auto"/>
        </w:rPr>
      </w:pPr>
      <w:r w:rsidRPr="001143A0">
        <w:rPr>
          <w:color w:val="auto"/>
        </w:rPr>
        <w:t>The service provider did not understand that they were accountable for the delivery of clinical care to consumers.</w:t>
      </w:r>
    </w:p>
    <w:p w14:paraId="39E9D7B2" w14:textId="41F45646" w:rsidR="00021B1C" w:rsidRPr="001143A0" w:rsidRDefault="00800A7C" w:rsidP="003C10A9">
      <w:pPr>
        <w:pStyle w:val="NormalArial"/>
        <w:numPr>
          <w:ilvl w:val="0"/>
          <w:numId w:val="11"/>
        </w:numPr>
        <w:spacing w:before="120"/>
        <w:rPr>
          <w:color w:val="auto"/>
        </w:rPr>
      </w:pPr>
      <w:r w:rsidRPr="001143A0">
        <w:rPr>
          <w:color w:val="auto"/>
        </w:rPr>
        <w:t>Two named consumers were receiving clinical care from the service’s staff including wound care and the application of compression stockings for the management of oedema.</w:t>
      </w:r>
    </w:p>
    <w:p w14:paraId="559EA05B" w14:textId="4CB59F47" w:rsidR="00021B1C" w:rsidRPr="001143A0" w:rsidRDefault="00021B1C" w:rsidP="003C10A9">
      <w:pPr>
        <w:pStyle w:val="NormalArial"/>
        <w:numPr>
          <w:ilvl w:val="0"/>
          <w:numId w:val="11"/>
        </w:numPr>
        <w:spacing w:before="120"/>
        <w:rPr>
          <w:color w:val="auto"/>
        </w:rPr>
      </w:pPr>
      <w:r w:rsidRPr="001143A0">
        <w:rPr>
          <w:color w:val="auto"/>
        </w:rPr>
        <w:t>S</w:t>
      </w:r>
      <w:r w:rsidR="005B3D18">
        <w:rPr>
          <w:color w:val="auto"/>
        </w:rPr>
        <w:t>taff</w:t>
      </w:r>
      <w:r w:rsidRPr="001143A0">
        <w:rPr>
          <w:color w:val="auto"/>
        </w:rPr>
        <w:t xml:space="preserve"> did not have strategies to guide their practice in relation to providing clinical care.</w:t>
      </w:r>
    </w:p>
    <w:p w14:paraId="2FD76587" w14:textId="49EB4131" w:rsidR="00021B1C" w:rsidRPr="001143A0" w:rsidRDefault="00B55ADB" w:rsidP="002A6286">
      <w:pPr>
        <w:spacing w:before="120"/>
        <w:rPr>
          <w:rFonts w:ascii="Arial" w:hAnsi="Arial" w:cs="Arial"/>
          <w:color w:val="auto"/>
        </w:rPr>
      </w:pPr>
      <w:r>
        <w:rPr>
          <w:rFonts w:ascii="Arial" w:hAnsi="Arial" w:cs="Arial"/>
          <w:color w:val="auto"/>
        </w:rPr>
        <w:t>M</w:t>
      </w:r>
      <w:r w:rsidR="002E0EA6" w:rsidRPr="002E0EA6">
        <w:rPr>
          <w:rFonts w:ascii="Arial" w:hAnsi="Arial" w:cs="Arial"/>
          <w:color w:val="auto"/>
        </w:rPr>
        <w:t>anagement initiated a number of strategies to reduce risk</w:t>
      </w:r>
      <w:r w:rsidR="00087D43">
        <w:rPr>
          <w:rFonts w:ascii="Arial" w:hAnsi="Arial" w:cs="Arial"/>
          <w:color w:val="auto"/>
        </w:rPr>
        <w:t xml:space="preserve"> to consumers</w:t>
      </w:r>
      <w:r w:rsidR="002E0EA6" w:rsidRPr="002E0EA6">
        <w:rPr>
          <w:rFonts w:ascii="Arial" w:hAnsi="Arial" w:cs="Arial"/>
          <w:color w:val="auto"/>
        </w:rPr>
        <w:t xml:space="preserve"> including</w:t>
      </w:r>
      <w:r w:rsidR="00021B1C" w:rsidRPr="001143A0">
        <w:rPr>
          <w:rFonts w:ascii="Arial" w:hAnsi="Arial" w:cs="Arial"/>
          <w:color w:val="auto"/>
        </w:rPr>
        <w:t>:</w:t>
      </w:r>
    </w:p>
    <w:p w14:paraId="755EC8A7" w14:textId="5398872D" w:rsidR="00021B1C" w:rsidRPr="001143A0" w:rsidRDefault="00021B1C" w:rsidP="003C10A9">
      <w:pPr>
        <w:pStyle w:val="NormalArial"/>
        <w:numPr>
          <w:ilvl w:val="0"/>
          <w:numId w:val="15"/>
        </w:numPr>
        <w:spacing w:before="120"/>
      </w:pPr>
      <w:r w:rsidRPr="001143A0">
        <w:t xml:space="preserve">An email dated 30 November 2023 sent to the client managers and </w:t>
      </w:r>
      <w:r w:rsidR="005B3D18">
        <w:t>staff</w:t>
      </w:r>
      <w:r w:rsidRPr="001143A0">
        <w:t xml:space="preserve"> advising them that an action plan ha</w:t>
      </w:r>
      <w:r w:rsidR="005B3D18">
        <w:t>d</w:t>
      </w:r>
      <w:r w:rsidRPr="001143A0">
        <w:t xml:space="preserve"> been developed to manage the clinical care needs of 2 named consumers.</w:t>
      </w:r>
    </w:p>
    <w:p w14:paraId="50449BFD" w14:textId="551754E6" w:rsidR="00021B1C" w:rsidRPr="001143A0" w:rsidRDefault="00021B1C" w:rsidP="003C10A9">
      <w:pPr>
        <w:pStyle w:val="NormalArial"/>
        <w:numPr>
          <w:ilvl w:val="0"/>
          <w:numId w:val="15"/>
        </w:numPr>
        <w:spacing w:before="120"/>
      </w:pPr>
      <w:r w:rsidRPr="001143A0">
        <w:t>An action plan was developed in relation to ongoing clinical oversight required for 2 named consumers, specifically wound management, skin integrity and the application of compression stockings.</w:t>
      </w:r>
    </w:p>
    <w:p w14:paraId="7ECDF242" w14:textId="77777777" w:rsidR="001143A0" w:rsidRPr="001143A0" w:rsidRDefault="001143A0" w:rsidP="002A6286">
      <w:pPr>
        <w:spacing w:before="120"/>
        <w:rPr>
          <w:rFonts w:ascii="Arial" w:hAnsi="Arial" w:cs="Arial"/>
          <w:color w:val="auto"/>
        </w:rPr>
      </w:pPr>
      <w:r w:rsidRPr="001143A0">
        <w:rPr>
          <w:rFonts w:ascii="Arial" w:hAnsi="Arial" w:cs="Arial"/>
          <w:color w:val="auto"/>
        </w:rPr>
        <w:t>Actions taken by the provider since the Quality Audit include:</w:t>
      </w:r>
    </w:p>
    <w:p w14:paraId="3DD3B800" w14:textId="076C49D2" w:rsidR="001143A0" w:rsidRPr="001143A0" w:rsidRDefault="005B3D18" w:rsidP="003C10A9">
      <w:pPr>
        <w:pStyle w:val="NormalArial"/>
        <w:numPr>
          <w:ilvl w:val="0"/>
          <w:numId w:val="16"/>
        </w:numPr>
        <w:spacing w:before="120"/>
      </w:pPr>
      <w:r>
        <w:t>S</w:t>
      </w:r>
      <w:r w:rsidR="005C3A2F" w:rsidRPr="001143A0">
        <w:t xml:space="preserve">taff received training </w:t>
      </w:r>
      <w:r w:rsidR="005C3A2F">
        <w:t xml:space="preserve">from a registered nurse </w:t>
      </w:r>
      <w:r w:rsidR="005C3A2F" w:rsidRPr="001143A0">
        <w:t xml:space="preserve">in application </w:t>
      </w:r>
      <w:r w:rsidR="001143A0" w:rsidRPr="001143A0">
        <w:t>of dressings for skin tears and application of compression stockings in the event a registered nurse is unavailable.</w:t>
      </w:r>
    </w:p>
    <w:p w14:paraId="7E46B2BC" w14:textId="77777777" w:rsidR="001143A0" w:rsidRPr="001143A0" w:rsidRDefault="001143A0" w:rsidP="003C10A9">
      <w:pPr>
        <w:pStyle w:val="NormalArial"/>
        <w:numPr>
          <w:ilvl w:val="0"/>
          <w:numId w:val="16"/>
        </w:numPr>
        <w:spacing w:before="120"/>
      </w:pPr>
      <w:r w:rsidRPr="001143A0">
        <w:t>Care plans for 2 named consumers have been updated in consultation with the consumers to reflect that consideration of risk to the consumer’s health and well-being informs the delivery of safe and effective care and services.</w:t>
      </w:r>
    </w:p>
    <w:p w14:paraId="7943D539" w14:textId="77777777" w:rsidR="001143A0" w:rsidRPr="001143A0" w:rsidRDefault="001143A0" w:rsidP="003C10A9">
      <w:pPr>
        <w:pStyle w:val="NormalArial"/>
        <w:numPr>
          <w:ilvl w:val="0"/>
          <w:numId w:val="16"/>
        </w:numPr>
        <w:spacing w:before="120"/>
      </w:pPr>
      <w:r w:rsidRPr="001143A0">
        <w:t>A registered nurse commenced wound dressing and stocking applications for 2 named consumers on 4 December 2023.</w:t>
      </w:r>
    </w:p>
    <w:p w14:paraId="3A57E085" w14:textId="31560C7F" w:rsidR="001143A0" w:rsidRPr="001143A0" w:rsidRDefault="001143A0" w:rsidP="003C10A9">
      <w:pPr>
        <w:pStyle w:val="NormalArial"/>
        <w:numPr>
          <w:ilvl w:val="0"/>
          <w:numId w:val="16"/>
        </w:numPr>
        <w:spacing w:before="120"/>
      </w:pPr>
      <w:r w:rsidRPr="001143A0">
        <w:t xml:space="preserve">Communications with 2 named consumers </w:t>
      </w:r>
      <w:r w:rsidR="005B3D18">
        <w:t>evidenced</w:t>
      </w:r>
      <w:r w:rsidRPr="001143A0">
        <w:t xml:space="preserve"> satisfaction with the changes to their care plans as well as the delivery of clinical care by registered staff.</w:t>
      </w:r>
    </w:p>
    <w:p w14:paraId="44768811" w14:textId="77777777" w:rsidR="002E0EA6" w:rsidRDefault="002E0EA6" w:rsidP="003C10A9">
      <w:pPr>
        <w:pStyle w:val="NormalArial"/>
        <w:numPr>
          <w:ilvl w:val="0"/>
          <w:numId w:val="16"/>
        </w:numPr>
        <w:spacing w:before="120"/>
      </w:pPr>
      <w:r>
        <w:t>Implementation of a checklist and client survey t</w:t>
      </w:r>
      <w:r w:rsidRPr="001143A0">
        <w:t>o increase oversight and management of third party providers</w:t>
      </w:r>
      <w:r>
        <w:t>.</w:t>
      </w:r>
    </w:p>
    <w:p w14:paraId="76EB6CC4" w14:textId="124EC6D3" w:rsidR="001143A0" w:rsidRDefault="002E0EA6" w:rsidP="003C10A9">
      <w:pPr>
        <w:pStyle w:val="NormalArial"/>
        <w:numPr>
          <w:ilvl w:val="0"/>
          <w:numId w:val="16"/>
        </w:numPr>
        <w:spacing w:before="120"/>
      </w:pPr>
      <w:r w:rsidRPr="002E0EA6">
        <w:t>Implementation of a clinical governance framework</w:t>
      </w:r>
      <w:r w:rsidR="001143A0">
        <w:t>.</w:t>
      </w:r>
    </w:p>
    <w:p w14:paraId="55FB939A" w14:textId="3B75A2A0" w:rsidR="00783EC7" w:rsidRPr="003973FE" w:rsidRDefault="001143A0" w:rsidP="002A6286">
      <w:pPr>
        <w:spacing w:before="120"/>
        <w:rPr>
          <w:rFonts w:ascii="Arial" w:hAnsi="Arial" w:cs="Arial"/>
          <w:color w:val="auto"/>
        </w:rPr>
      </w:pPr>
      <w:r w:rsidRPr="00566A47">
        <w:rPr>
          <w:rFonts w:ascii="Arial" w:hAnsi="Arial" w:cs="Arial"/>
          <w:color w:val="auto"/>
        </w:rPr>
        <w:t xml:space="preserve">I have reviewed the provider’s response and considered the assessment team report. I am of the view the provider has taken appropriate action to minimise risk to consumers who receive </w:t>
      </w:r>
      <w:r w:rsidRPr="003973FE">
        <w:rPr>
          <w:rFonts w:ascii="Arial" w:hAnsi="Arial" w:cs="Arial"/>
          <w:color w:val="auto"/>
        </w:rPr>
        <w:t>clinical care</w:t>
      </w:r>
      <w:r w:rsidR="00A91C87" w:rsidRPr="003973FE">
        <w:rPr>
          <w:rFonts w:ascii="Arial" w:hAnsi="Arial" w:cs="Arial"/>
          <w:color w:val="auto"/>
        </w:rPr>
        <w:t xml:space="preserve"> specifically in relation to their wound care. </w:t>
      </w:r>
      <w:r w:rsidRPr="003973FE">
        <w:rPr>
          <w:rFonts w:ascii="Arial" w:hAnsi="Arial" w:cs="Arial"/>
          <w:color w:val="auto"/>
        </w:rPr>
        <w:t>I am satisfied the actions taken by the provider has addressed the deficiency identified by the assessment team</w:t>
      </w:r>
      <w:r w:rsidR="00A91C87" w:rsidRPr="003973FE">
        <w:rPr>
          <w:rFonts w:ascii="Arial" w:hAnsi="Arial" w:cs="Arial"/>
          <w:color w:val="auto"/>
        </w:rPr>
        <w:t xml:space="preserve">. </w:t>
      </w:r>
      <w:r w:rsidRPr="003973FE">
        <w:rPr>
          <w:rFonts w:ascii="Arial" w:hAnsi="Arial" w:cs="Arial"/>
          <w:color w:val="auto"/>
        </w:rPr>
        <w:t xml:space="preserve">I believe the </w:t>
      </w:r>
      <w:r w:rsidR="00A91C87" w:rsidRPr="003973FE">
        <w:rPr>
          <w:rFonts w:ascii="Arial" w:hAnsi="Arial" w:cs="Arial"/>
          <w:color w:val="auto"/>
        </w:rPr>
        <w:t xml:space="preserve">service has evaluated the effectiveness of the </w:t>
      </w:r>
      <w:r w:rsidRPr="003973FE">
        <w:rPr>
          <w:rFonts w:ascii="Arial" w:hAnsi="Arial" w:cs="Arial"/>
          <w:color w:val="auto"/>
        </w:rPr>
        <w:t>continuous improvement strategies</w:t>
      </w:r>
      <w:r w:rsidR="00A91C87" w:rsidRPr="003973FE">
        <w:rPr>
          <w:rFonts w:ascii="Arial" w:hAnsi="Arial" w:cs="Arial"/>
          <w:color w:val="auto"/>
        </w:rPr>
        <w:t xml:space="preserve"> implemented and received positive consumer feedback about the changes to and management of their care and services. </w:t>
      </w:r>
      <w:r w:rsidRPr="003973FE">
        <w:rPr>
          <w:rFonts w:ascii="Arial" w:hAnsi="Arial" w:cs="Arial"/>
          <w:color w:val="auto"/>
        </w:rPr>
        <w:t xml:space="preserve">I am </w:t>
      </w:r>
      <w:r w:rsidR="005B3D18">
        <w:rPr>
          <w:rFonts w:ascii="Arial" w:hAnsi="Arial" w:cs="Arial"/>
          <w:color w:val="auto"/>
        </w:rPr>
        <w:t>satisfied</w:t>
      </w:r>
      <w:r w:rsidRPr="003973FE">
        <w:rPr>
          <w:rFonts w:ascii="Arial" w:hAnsi="Arial" w:cs="Arial"/>
          <w:color w:val="auto"/>
        </w:rPr>
        <w:t xml:space="preserve"> Requirement </w:t>
      </w:r>
      <w:r w:rsidR="00A91C87" w:rsidRPr="003973FE">
        <w:rPr>
          <w:rFonts w:ascii="Arial" w:hAnsi="Arial" w:cs="Arial"/>
          <w:color w:val="auto"/>
        </w:rPr>
        <w:t>3</w:t>
      </w:r>
      <w:r w:rsidRPr="003973FE">
        <w:rPr>
          <w:rFonts w:ascii="Arial" w:hAnsi="Arial" w:cs="Arial"/>
          <w:color w:val="auto"/>
        </w:rPr>
        <w:t>)3)(a) is compliant</w:t>
      </w:r>
      <w:r w:rsidR="00A91C87" w:rsidRPr="003973FE">
        <w:rPr>
          <w:rFonts w:ascii="Arial" w:hAnsi="Arial" w:cs="Arial"/>
          <w:color w:val="auto"/>
        </w:rPr>
        <w:t xml:space="preserve">. </w:t>
      </w:r>
    </w:p>
    <w:p w14:paraId="2AD809EA" w14:textId="77777777" w:rsidR="000059B0" w:rsidRPr="002E0EA6" w:rsidRDefault="00A91C87" w:rsidP="002A6286">
      <w:pPr>
        <w:spacing w:before="120"/>
        <w:rPr>
          <w:rFonts w:ascii="Arial" w:hAnsi="Arial" w:cs="Arial"/>
          <w:color w:val="auto"/>
          <w:u w:val="single"/>
        </w:rPr>
      </w:pPr>
      <w:r w:rsidRPr="002E0EA6">
        <w:rPr>
          <w:rFonts w:ascii="Arial" w:hAnsi="Arial" w:cs="Arial"/>
          <w:color w:val="auto"/>
          <w:u w:val="single"/>
        </w:rPr>
        <w:t>In relation to Requirement 3)3)(e)</w:t>
      </w:r>
    </w:p>
    <w:p w14:paraId="5CBCE246" w14:textId="100E5526" w:rsidR="000277A7" w:rsidRPr="002E0EA6" w:rsidRDefault="000277A7" w:rsidP="002A6286">
      <w:pPr>
        <w:spacing w:before="120"/>
        <w:rPr>
          <w:rFonts w:ascii="Arial" w:hAnsi="Arial" w:cs="Arial"/>
          <w:color w:val="auto"/>
        </w:rPr>
      </w:pPr>
      <w:r w:rsidRPr="002E0EA6">
        <w:rPr>
          <w:rFonts w:ascii="Arial" w:hAnsi="Arial" w:cs="Arial"/>
          <w:color w:val="auto"/>
        </w:rPr>
        <w:t xml:space="preserve">The assessment team </w:t>
      </w:r>
      <w:r w:rsidR="005B3D18">
        <w:rPr>
          <w:rFonts w:ascii="Arial" w:hAnsi="Arial" w:cs="Arial"/>
          <w:color w:val="auto"/>
        </w:rPr>
        <w:t xml:space="preserve">report </w:t>
      </w:r>
      <w:r w:rsidRPr="002E0EA6">
        <w:rPr>
          <w:rFonts w:ascii="Arial" w:hAnsi="Arial" w:cs="Arial"/>
          <w:color w:val="auto"/>
        </w:rPr>
        <w:t>brought forward information care documentation did not identify effective communication of consumers condition, needs and preferences in relation to clinical care including</w:t>
      </w:r>
      <w:r w:rsidR="002E0EA6">
        <w:rPr>
          <w:rFonts w:ascii="Arial" w:hAnsi="Arial" w:cs="Arial"/>
          <w:color w:val="auto"/>
        </w:rPr>
        <w:t>:</w:t>
      </w:r>
    </w:p>
    <w:p w14:paraId="045E5AB7" w14:textId="06DFBCB0" w:rsidR="000277A7" w:rsidRPr="002E0EA6" w:rsidRDefault="000277A7" w:rsidP="003C10A9">
      <w:pPr>
        <w:pStyle w:val="NormalArial"/>
        <w:numPr>
          <w:ilvl w:val="0"/>
          <w:numId w:val="17"/>
        </w:numPr>
        <w:spacing w:before="120"/>
      </w:pPr>
      <w:r w:rsidRPr="002E0EA6">
        <w:t xml:space="preserve">Clinical care information for </w:t>
      </w:r>
      <w:r w:rsidR="000059B0" w:rsidRPr="002E0EA6">
        <w:t>2</w:t>
      </w:r>
      <w:r w:rsidRPr="002E0EA6">
        <w:t xml:space="preserve"> named consumers was not documented in relation to wound management and application of compression stockings for the management of oedema.</w:t>
      </w:r>
    </w:p>
    <w:p w14:paraId="6D2C6FED" w14:textId="10E53C18" w:rsidR="000277A7" w:rsidRPr="002E0EA6" w:rsidRDefault="000277A7" w:rsidP="003C10A9">
      <w:pPr>
        <w:pStyle w:val="NormalArial"/>
        <w:numPr>
          <w:ilvl w:val="0"/>
          <w:numId w:val="17"/>
        </w:numPr>
        <w:spacing w:before="120"/>
      </w:pPr>
      <w:r w:rsidRPr="002E0EA6">
        <w:lastRenderedPageBreak/>
        <w:t>Staff did not have sufficient information to guide their practice.</w:t>
      </w:r>
    </w:p>
    <w:p w14:paraId="7DA80AE1" w14:textId="759FEDE4" w:rsidR="002E0EA6" w:rsidRPr="002E0EA6" w:rsidRDefault="002E0EA6" w:rsidP="002A6286">
      <w:pPr>
        <w:spacing w:before="120"/>
        <w:rPr>
          <w:rFonts w:ascii="Arial" w:hAnsi="Arial" w:cs="Arial"/>
          <w:color w:val="auto"/>
        </w:rPr>
      </w:pPr>
      <w:r w:rsidRPr="002E0EA6">
        <w:rPr>
          <w:rFonts w:ascii="Arial" w:hAnsi="Arial" w:cs="Arial"/>
          <w:color w:val="auto"/>
        </w:rPr>
        <w:t>The provider initiated a number of strategies to reduce the risk including:</w:t>
      </w:r>
    </w:p>
    <w:p w14:paraId="32B64855" w14:textId="491B4BD8" w:rsidR="002E0EA6" w:rsidRPr="001143A0" w:rsidRDefault="002E0EA6" w:rsidP="003C10A9">
      <w:pPr>
        <w:pStyle w:val="NormalArial"/>
        <w:numPr>
          <w:ilvl w:val="0"/>
          <w:numId w:val="18"/>
        </w:numPr>
        <w:spacing w:before="120"/>
      </w:pPr>
      <w:r w:rsidRPr="002E0EA6">
        <w:t>An email dated 30 November</w:t>
      </w:r>
      <w:r w:rsidRPr="001143A0">
        <w:t xml:space="preserve"> 2023 sent to the client managers and s</w:t>
      </w:r>
      <w:r w:rsidR="005B3D18">
        <w:t>taff</w:t>
      </w:r>
      <w:r w:rsidRPr="001143A0">
        <w:t xml:space="preserve"> advising them that an action plan ha</w:t>
      </w:r>
      <w:r w:rsidR="005B3D18">
        <w:t>d</w:t>
      </w:r>
      <w:r w:rsidRPr="001143A0">
        <w:t xml:space="preserve"> been developed to manage the clinical care needs of 2 named consumers.</w:t>
      </w:r>
    </w:p>
    <w:p w14:paraId="1601C29E" w14:textId="77777777" w:rsidR="002E0EA6" w:rsidRPr="001143A0" w:rsidRDefault="002E0EA6" w:rsidP="003C10A9">
      <w:pPr>
        <w:pStyle w:val="NormalArial"/>
        <w:numPr>
          <w:ilvl w:val="0"/>
          <w:numId w:val="18"/>
        </w:numPr>
        <w:spacing w:before="120"/>
      </w:pPr>
      <w:r w:rsidRPr="001143A0">
        <w:t>An action plan was developed in relation to ongoing clinical oversight required for 2 named consumers, specifically wound management, skin integrity and the application of compression stockings.</w:t>
      </w:r>
    </w:p>
    <w:p w14:paraId="5C93E3CA" w14:textId="77777777" w:rsidR="002E0EA6" w:rsidRPr="001143A0" w:rsidRDefault="002E0EA6" w:rsidP="002A6286">
      <w:pPr>
        <w:spacing w:before="120"/>
        <w:ind w:left="360"/>
        <w:rPr>
          <w:rFonts w:ascii="Arial" w:hAnsi="Arial" w:cs="Arial"/>
          <w:color w:val="auto"/>
        </w:rPr>
      </w:pPr>
      <w:r w:rsidRPr="001143A0">
        <w:rPr>
          <w:rFonts w:ascii="Arial" w:hAnsi="Arial" w:cs="Arial"/>
          <w:color w:val="auto"/>
        </w:rPr>
        <w:t>Actions taken by the provider since the Quality Audit include:</w:t>
      </w:r>
    </w:p>
    <w:p w14:paraId="1728CA1B" w14:textId="2249635E" w:rsidR="002E0EA6" w:rsidRPr="001143A0" w:rsidRDefault="002E0EA6" w:rsidP="003C10A9">
      <w:pPr>
        <w:pStyle w:val="NormalArial"/>
        <w:numPr>
          <w:ilvl w:val="0"/>
          <w:numId w:val="19"/>
        </w:numPr>
        <w:spacing w:before="120"/>
      </w:pPr>
      <w:r w:rsidRPr="001143A0">
        <w:t xml:space="preserve">Care plans for 2 named consumers </w:t>
      </w:r>
      <w:r w:rsidR="005B3D18">
        <w:t>were</w:t>
      </w:r>
      <w:r w:rsidRPr="001143A0">
        <w:t xml:space="preserve"> updated in consultation with the consumers to </w:t>
      </w:r>
      <w:r>
        <w:t xml:space="preserve">ensure information about the consumers condition </w:t>
      </w:r>
      <w:r w:rsidR="005B3D18">
        <w:t>was</w:t>
      </w:r>
      <w:r>
        <w:t xml:space="preserve"> documented and communicated within the organisation and</w:t>
      </w:r>
      <w:r w:rsidR="003973FE">
        <w:t xml:space="preserve"> to</w:t>
      </w:r>
      <w:r>
        <w:t xml:space="preserve"> others.</w:t>
      </w:r>
    </w:p>
    <w:p w14:paraId="0DA4CCBA" w14:textId="368A52BF" w:rsidR="002E0EA6" w:rsidRDefault="002E0EA6" w:rsidP="003C10A9">
      <w:pPr>
        <w:pStyle w:val="NormalArial"/>
        <w:numPr>
          <w:ilvl w:val="0"/>
          <w:numId w:val="19"/>
        </w:numPr>
        <w:spacing w:before="120"/>
      </w:pPr>
      <w:r w:rsidRPr="001143A0">
        <w:t xml:space="preserve">Communications with 2 named consumers </w:t>
      </w:r>
      <w:r w:rsidR="005B3D18">
        <w:t>evidenced</w:t>
      </w:r>
      <w:r w:rsidRPr="001143A0">
        <w:t xml:space="preserve"> satisfaction with the changes to their care plans as well as the delivery of clinical care by registered staff.</w:t>
      </w:r>
    </w:p>
    <w:p w14:paraId="36E5B2A7" w14:textId="6E2EC51D" w:rsidR="00FC36A1" w:rsidRPr="002E0EA6" w:rsidRDefault="003973FE" w:rsidP="002A6286">
      <w:pPr>
        <w:spacing w:before="120"/>
        <w:rPr>
          <w:rFonts w:ascii="Arial" w:hAnsi="Arial" w:cs="Arial"/>
          <w:color w:val="auto"/>
        </w:rPr>
      </w:pPr>
      <w:r>
        <w:rPr>
          <w:rFonts w:ascii="Arial" w:hAnsi="Arial" w:cs="Arial"/>
          <w:color w:val="auto"/>
        </w:rPr>
        <w:t xml:space="preserve">I have reviewed the assessment team report and the provider’s response.  I am satisfied the actions taken by the provider has reduced the risk to consumers. Consumers provided positive feedback about the clinical services they </w:t>
      </w:r>
      <w:r w:rsidR="005B3D18">
        <w:rPr>
          <w:rFonts w:ascii="Arial" w:hAnsi="Arial" w:cs="Arial"/>
          <w:color w:val="auto"/>
        </w:rPr>
        <w:t xml:space="preserve">were </w:t>
      </w:r>
      <w:r>
        <w:rPr>
          <w:rFonts w:ascii="Arial" w:hAnsi="Arial" w:cs="Arial"/>
          <w:color w:val="auto"/>
        </w:rPr>
        <w:t>receiving. Review of information within the providers response evidenced information is documented within consumer care plans to inform the organisation and others</w:t>
      </w:r>
      <w:r w:rsidR="00F80355">
        <w:rPr>
          <w:rFonts w:ascii="Arial" w:hAnsi="Arial" w:cs="Arial"/>
          <w:color w:val="auto"/>
        </w:rPr>
        <w:t>.</w:t>
      </w:r>
      <w:r w:rsidR="005B3D18">
        <w:rPr>
          <w:rFonts w:ascii="Arial" w:hAnsi="Arial" w:cs="Arial"/>
          <w:color w:val="auto"/>
        </w:rPr>
        <w:t xml:space="preserve"> I am satisfied Requirement 3(3)(e) is </w:t>
      </w:r>
      <w:r w:rsidR="00A34EE0">
        <w:rPr>
          <w:rFonts w:ascii="Arial" w:hAnsi="Arial" w:cs="Arial"/>
          <w:color w:val="auto"/>
        </w:rPr>
        <w:t>C</w:t>
      </w:r>
      <w:r w:rsidR="005B3D18">
        <w:rPr>
          <w:rFonts w:ascii="Arial" w:hAnsi="Arial" w:cs="Arial"/>
          <w:color w:val="auto"/>
        </w:rPr>
        <w:t>ompliant.</w:t>
      </w:r>
    </w:p>
    <w:p w14:paraId="6590C164" w14:textId="63B05888" w:rsidR="008646C9" w:rsidRPr="003973FE" w:rsidRDefault="008646C9" w:rsidP="002A6286">
      <w:pPr>
        <w:spacing w:before="120"/>
        <w:rPr>
          <w:rFonts w:ascii="Arial" w:hAnsi="Arial" w:cs="Arial"/>
          <w:color w:val="auto"/>
          <w:u w:val="single"/>
        </w:rPr>
      </w:pPr>
      <w:r w:rsidRPr="003973FE">
        <w:rPr>
          <w:rFonts w:ascii="Arial" w:hAnsi="Arial" w:cs="Arial"/>
          <w:color w:val="auto"/>
          <w:u w:val="single"/>
        </w:rPr>
        <w:t>In relation to Requirement 3)3)(b), 3)3)(c), 3)3)(d)</w:t>
      </w:r>
      <w:r>
        <w:rPr>
          <w:rFonts w:ascii="Arial" w:hAnsi="Arial" w:cs="Arial"/>
          <w:color w:val="auto"/>
          <w:u w:val="single"/>
        </w:rPr>
        <w:t xml:space="preserve">, </w:t>
      </w:r>
      <w:r w:rsidRPr="003973FE">
        <w:rPr>
          <w:rFonts w:ascii="Arial" w:hAnsi="Arial" w:cs="Arial"/>
          <w:color w:val="auto"/>
          <w:u w:val="single"/>
        </w:rPr>
        <w:t>3)3)(</w:t>
      </w:r>
      <w:r>
        <w:rPr>
          <w:rFonts w:ascii="Arial" w:hAnsi="Arial" w:cs="Arial"/>
          <w:color w:val="auto"/>
          <w:u w:val="single"/>
        </w:rPr>
        <w:t>f</w:t>
      </w:r>
      <w:r w:rsidRPr="003973FE">
        <w:rPr>
          <w:rFonts w:ascii="Arial" w:hAnsi="Arial" w:cs="Arial"/>
          <w:color w:val="auto"/>
          <w:u w:val="single"/>
        </w:rPr>
        <w:t>)</w:t>
      </w:r>
      <w:r>
        <w:rPr>
          <w:rFonts w:ascii="Arial" w:hAnsi="Arial" w:cs="Arial"/>
          <w:color w:val="auto"/>
          <w:u w:val="single"/>
        </w:rPr>
        <w:t xml:space="preserve"> and</w:t>
      </w:r>
      <w:r w:rsidRPr="003973FE">
        <w:rPr>
          <w:rFonts w:ascii="Arial" w:hAnsi="Arial" w:cs="Arial"/>
          <w:color w:val="auto"/>
          <w:u w:val="single"/>
        </w:rPr>
        <w:t xml:space="preserve"> 3)3)(</w:t>
      </w:r>
      <w:r>
        <w:rPr>
          <w:rFonts w:ascii="Arial" w:hAnsi="Arial" w:cs="Arial"/>
          <w:color w:val="auto"/>
          <w:u w:val="single"/>
        </w:rPr>
        <w:t>g</w:t>
      </w:r>
      <w:r w:rsidRPr="003973FE">
        <w:rPr>
          <w:rFonts w:ascii="Arial" w:hAnsi="Arial" w:cs="Arial"/>
          <w:color w:val="auto"/>
          <w:u w:val="single"/>
        </w:rPr>
        <w:t>)</w:t>
      </w:r>
    </w:p>
    <w:p w14:paraId="7D580FC9" w14:textId="77777777" w:rsidR="008646C9" w:rsidRPr="001143A0" w:rsidRDefault="008646C9" w:rsidP="002A6286">
      <w:pPr>
        <w:spacing w:before="120"/>
        <w:rPr>
          <w:rFonts w:ascii="Arial" w:hAnsi="Arial" w:cs="Arial"/>
          <w:color w:val="auto"/>
        </w:rPr>
      </w:pPr>
      <w:r w:rsidRPr="001143A0">
        <w:rPr>
          <w:rFonts w:ascii="Arial" w:hAnsi="Arial" w:cs="Arial"/>
          <w:color w:val="auto"/>
        </w:rPr>
        <w:t xml:space="preserve">There are processes to identify and monitor risks and modify practices accordingly. Risk assessments were undertaken for consumers identified as having high impact or high prevalence risks such as falls and swallowing difficulties. </w:t>
      </w:r>
    </w:p>
    <w:p w14:paraId="366298E4" w14:textId="233B8322" w:rsidR="008646C9" w:rsidRPr="001143A0" w:rsidRDefault="008646C9" w:rsidP="002A6286">
      <w:pPr>
        <w:spacing w:before="120"/>
        <w:rPr>
          <w:rFonts w:ascii="Arial" w:hAnsi="Arial" w:cs="Arial"/>
          <w:color w:val="auto"/>
        </w:rPr>
      </w:pPr>
      <w:r>
        <w:rPr>
          <w:rFonts w:ascii="Arial" w:hAnsi="Arial" w:cs="Arial"/>
          <w:color w:val="auto"/>
        </w:rPr>
        <w:t>T</w:t>
      </w:r>
      <w:r w:rsidRPr="001143A0">
        <w:rPr>
          <w:rFonts w:ascii="Arial" w:hAnsi="Arial" w:cs="Arial"/>
          <w:color w:val="auto"/>
        </w:rPr>
        <w:t xml:space="preserve">he needs, goals and preferences of consumers nearing end of life </w:t>
      </w:r>
      <w:r w:rsidR="005B3D18">
        <w:rPr>
          <w:rFonts w:ascii="Arial" w:hAnsi="Arial" w:cs="Arial"/>
          <w:color w:val="auto"/>
        </w:rPr>
        <w:t>were</w:t>
      </w:r>
      <w:r w:rsidRPr="001143A0">
        <w:rPr>
          <w:rFonts w:ascii="Arial" w:hAnsi="Arial" w:cs="Arial"/>
          <w:color w:val="auto"/>
        </w:rPr>
        <w:t xml:space="preserve"> recognised and addressed, their comfort maximised and their dignity preserved. The service ha</w:t>
      </w:r>
      <w:r w:rsidR="005B3D18">
        <w:rPr>
          <w:rFonts w:ascii="Arial" w:hAnsi="Arial" w:cs="Arial"/>
          <w:color w:val="auto"/>
        </w:rPr>
        <w:t>d</w:t>
      </w:r>
      <w:r w:rsidRPr="001143A0">
        <w:rPr>
          <w:rFonts w:ascii="Arial" w:hAnsi="Arial" w:cs="Arial"/>
          <w:color w:val="auto"/>
        </w:rPr>
        <w:t xml:space="preserve"> established relationships with palliative care specialists and work</w:t>
      </w:r>
      <w:r w:rsidR="005B3D18">
        <w:rPr>
          <w:rFonts w:ascii="Arial" w:hAnsi="Arial" w:cs="Arial"/>
          <w:color w:val="auto"/>
        </w:rPr>
        <w:t>ed</w:t>
      </w:r>
      <w:r w:rsidRPr="001143A0">
        <w:rPr>
          <w:rFonts w:ascii="Arial" w:hAnsi="Arial" w:cs="Arial"/>
          <w:color w:val="auto"/>
        </w:rPr>
        <w:t xml:space="preserve"> in partnership with palliative care teams to meet consumers’ needs and end of life wishes</w:t>
      </w:r>
      <w:r w:rsidR="005B3D18">
        <w:rPr>
          <w:rFonts w:ascii="Arial" w:hAnsi="Arial" w:cs="Arial"/>
          <w:color w:val="auto"/>
        </w:rPr>
        <w:t>.</w:t>
      </w:r>
    </w:p>
    <w:p w14:paraId="7F903ADE" w14:textId="376F130F" w:rsidR="008646C9" w:rsidRPr="002E0EA6" w:rsidRDefault="008646C9" w:rsidP="002A6286">
      <w:pPr>
        <w:spacing w:before="120"/>
        <w:rPr>
          <w:rFonts w:ascii="Arial" w:hAnsi="Arial" w:cs="Arial"/>
          <w:color w:val="auto"/>
        </w:rPr>
      </w:pPr>
      <w:r>
        <w:rPr>
          <w:rFonts w:ascii="Arial" w:hAnsi="Arial" w:cs="Arial"/>
          <w:color w:val="auto"/>
        </w:rPr>
        <w:t>D</w:t>
      </w:r>
      <w:r w:rsidRPr="001143A0">
        <w:rPr>
          <w:rFonts w:ascii="Arial" w:hAnsi="Arial" w:cs="Arial"/>
          <w:color w:val="auto"/>
        </w:rPr>
        <w:t xml:space="preserve">eterioration in a consumer’s capacity or condition </w:t>
      </w:r>
      <w:r w:rsidR="005B3D18">
        <w:rPr>
          <w:rFonts w:ascii="Arial" w:hAnsi="Arial" w:cs="Arial"/>
          <w:color w:val="auto"/>
        </w:rPr>
        <w:t>was</w:t>
      </w:r>
      <w:r w:rsidRPr="001143A0">
        <w:rPr>
          <w:rFonts w:ascii="Arial" w:hAnsi="Arial" w:cs="Arial"/>
          <w:color w:val="auto"/>
        </w:rPr>
        <w:t xml:space="preserve"> recognised and responded to in a timely manner. S</w:t>
      </w:r>
      <w:r w:rsidR="005B3D18">
        <w:rPr>
          <w:rFonts w:ascii="Arial" w:hAnsi="Arial" w:cs="Arial"/>
          <w:color w:val="auto"/>
        </w:rPr>
        <w:t>taff</w:t>
      </w:r>
      <w:r w:rsidRPr="001143A0">
        <w:rPr>
          <w:rFonts w:ascii="Arial" w:hAnsi="Arial" w:cs="Arial"/>
          <w:color w:val="auto"/>
        </w:rPr>
        <w:t xml:space="preserve"> visit consumers regularly and could identify deterioration or change in a consumer and report this to the client manager for follow-up. Review of consumer care planning documentation identified that </w:t>
      </w:r>
      <w:r w:rsidR="005B3D18">
        <w:rPr>
          <w:rFonts w:ascii="Arial" w:hAnsi="Arial" w:cs="Arial"/>
          <w:color w:val="auto"/>
        </w:rPr>
        <w:t>staff</w:t>
      </w:r>
      <w:r w:rsidRPr="001143A0">
        <w:rPr>
          <w:rFonts w:ascii="Arial" w:hAnsi="Arial" w:cs="Arial"/>
          <w:color w:val="auto"/>
        </w:rPr>
        <w:t xml:space="preserve"> were not always documenting changes in file notes however consumers</w:t>
      </w:r>
      <w:r w:rsidR="005B3D18">
        <w:rPr>
          <w:rFonts w:ascii="Arial" w:hAnsi="Arial" w:cs="Arial"/>
          <w:color w:val="auto"/>
        </w:rPr>
        <w:t xml:space="preserve"> and </w:t>
      </w:r>
      <w:r w:rsidRPr="001143A0">
        <w:rPr>
          <w:rFonts w:ascii="Arial" w:hAnsi="Arial" w:cs="Arial"/>
          <w:color w:val="auto"/>
        </w:rPr>
        <w:t>representatives confirmed that the service respond</w:t>
      </w:r>
      <w:r w:rsidR="005B3D18">
        <w:rPr>
          <w:rFonts w:ascii="Arial" w:hAnsi="Arial" w:cs="Arial"/>
          <w:color w:val="auto"/>
        </w:rPr>
        <w:t>ed</w:t>
      </w:r>
      <w:r w:rsidRPr="001143A0">
        <w:rPr>
          <w:rFonts w:ascii="Arial" w:hAnsi="Arial" w:cs="Arial"/>
          <w:color w:val="auto"/>
        </w:rPr>
        <w:t xml:space="preserve"> in a timely </w:t>
      </w:r>
      <w:r w:rsidRPr="002E0EA6">
        <w:rPr>
          <w:rFonts w:ascii="Arial" w:hAnsi="Arial" w:cs="Arial"/>
          <w:color w:val="auto"/>
        </w:rPr>
        <w:t xml:space="preserve">manner when deterioration in a consumer’s capacity </w:t>
      </w:r>
      <w:r w:rsidR="005B3D18">
        <w:rPr>
          <w:rFonts w:ascii="Arial" w:hAnsi="Arial" w:cs="Arial"/>
          <w:color w:val="auto"/>
        </w:rPr>
        <w:t>was</w:t>
      </w:r>
      <w:r w:rsidRPr="002E0EA6">
        <w:rPr>
          <w:rFonts w:ascii="Arial" w:hAnsi="Arial" w:cs="Arial"/>
          <w:color w:val="auto"/>
        </w:rPr>
        <w:t xml:space="preserve"> identified</w:t>
      </w:r>
      <w:r w:rsidR="005B3D18">
        <w:rPr>
          <w:rFonts w:ascii="Arial" w:hAnsi="Arial" w:cs="Arial"/>
          <w:color w:val="auto"/>
        </w:rPr>
        <w:t>.</w:t>
      </w:r>
    </w:p>
    <w:p w14:paraId="1D0611E1" w14:textId="2B38BC2E" w:rsidR="00FC36A1" w:rsidRPr="001143A0" w:rsidRDefault="00FC36A1" w:rsidP="002A6286">
      <w:pPr>
        <w:spacing w:before="120"/>
        <w:rPr>
          <w:rFonts w:ascii="Arial" w:hAnsi="Arial" w:cs="Arial"/>
          <w:color w:val="auto"/>
        </w:rPr>
      </w:pPr>
      <w:r w:rsidRPr="001143A0">
        <w:rPr>
          <w:rFonts w:ascii="Arial" w:hAnsi="Arial" w:cs="Arial"/>
          <w:color w:val="auto"/>
        </w:rPr>
        <w:t>Consumers were satisfied with referrals to other organisations, including allied health services. Where a need was identified, the service referred consumers to other organisations to provide care and services that addressed the consumers’ assessed needs. Consumers engaged the services directly as a self-managed component of their Home Care Packages.</w:t>
      </w:r>
    </w:p>
    <w:p w14:paraId="3BD034FE" w14:textId="0912F64D" w:rsidR="00FC36A1" w:rsidRPr="001143A0" w:rsidRDefault="00FC36A1" w:rsidP="002A6286">
      <w:pPr>
        <w:spacing w:before="120"/>
        <w:rPr>
          <w:rFonts w:ascii="Arial" w:hAnsi="Arial" w:cs="Arial"/>
          <w:b/>
          <w:bCs/>
          <w:color w:val="auto"/>
        </w:rPr>
      </w:pPr>
      <w:r w:rsidRPr="001143A0">
        <w:rPr>
          <w:rFonts w:ascii="Arial" w:hAnsi="Arial" w:cs="Arial"/>
          <w:color w:val="auto"/>
        </w:rPr>
        <w:t xml:space="preserve">Management and </w:t>
      </w:r>
      <w:r w:rsidR="005B3D18">
        <w:rPr>
          <w:rFonts w:ascii="Arial" w:hAnsi="Arial" w:cs="Arial"/>
          <w:color w:val="auto"/>
        </w:rPr>
        <w:t>staff</w:t>
      </w:r>
      <w:r w:rsidRPr="001143A0">
        <w:rPr>
          <w:rFonts w:ascii="Arial" w:hAnsi="Arial" w:cs="Arial"/>
          <w:color w:val="auto"/>
        </w:rPr>
        <w:t xml:space="preserve"> understood the practical ways to minimise the transmission of infections. </w:t>
      </w:r>
      <w:r w:rsidR="005B3D18">
        <w:rPr>
          <w:rFonts w:ascii="Arial" w:hAnsi="Arial" w:cs="Arial"/>
          <w:color w:val="auto"/>
        </w:rPr>
        <w:t>Staff</w:t>
      </w:r>
      <w:r w:rsidRPr="001143A0">
        <w:rPr>
          <w:rFonts w:ascii="Arial" w:hAnsi="Arial" w:cs="Arial"/>
          <w:color w:val="auto"/>
        </w:rPr>
        <w:t xml:space="preserve"> had access to sufficient supplies of PPE. The service did not have a policy specific to the use of antibiotics, however had policies relevant to outbreak management and maintain</w:t>
      </w:r>
      <w:r w:rsidR="005B3D18">
        <w:rPr>
          <w:rFonts w:ascii="Arial" w:hAnsi="Arial" w:cs="Arial"/>
          <w:color w:val="auto"/>
        </w:rPr>
        <w:t>ed</w:t>
      </w:r>
      <w:r w:rsidRPr="001143A0">
        <w:rPr>
          <w:rFonts w:ascii="Arial" w:hAnsi="Arial" w:cs="Arial"/>
          <w:color w:val="auto"/>
        </w:rPr>
        <w:t xml:space="preserve"> records of staff vaccination status. Consumers confirmed that staff followed standard infection control protocols, including handwashing and the use of appropriate PPE.</w:t>
      </w:r>
    </w:p>
    <w:p w14:paraId="6098C86D" w14:textId="43A152EC" w:rsidR="00F80355" w:rsidRPr="00566A47" w:rsidRDefault="00F80355" w:rsidP="00F80355">
      <w:pPr>
        <w:pStyle w:val="NormalArial"/>
        <w:rPr>
          <w:color w:val="auto"/>
        </w:rPr>
      </w:pPr>
      <w:r>
        <w:rPr>
          <w:color w:val="auto"/>
        </w:rPr>
        <w:t xml:space="preserve">Overall, </w:t>
      </w:r>
      <w:r w:rsidR="008646C9">
        <w:rPr>
          <w:color w:val="auto"/>
        </w:rPr>
        <w:t xml:space="preserve">consumers provided positive feedback in relation to services received and I am satisfied risk to consumers has been minimised. I have reviewed the </w:t>
      </w:r>
      <w:r w:rsidRPr="00566A47">
        <w:rPr>
          <w:color w:val="auto"/>
        </w:rPr>
        <w:t xml:space="preserve">information within the </w:t>
      </w:r>
      <w:r w:rsidRPr="00566A47">
        <w:rPr>
          <w:color w:val="auto"/>
        </w:rPr>
        <w:lastRenderedPageBreak/>
        <w:t>assessment team report and the provider’s response</w:t>
      </w:r>
      <w:r w:rsidR="008646C9">
        <w:rPr>
          <w:color w:val="auto"/>
        </w:rPr>
        <w:t>. Based on the information summarised</w:t>
      </w:r>
      <w:r w:rsidRPr="00566A47">
        <w:rPr>
          <w:color w:val="auto"/>
        </w:rPr>
        <w:t xml:space="preserve"> I </w:t>
      </w:r>
      <w:r>
        <w:rPr>
          <w:color w:val="auto"/>
        </w:rPr>
        <w:t xml:space="preserve">find the Standard </w:t>
      </w:r>
      <w:r w:rsidR="00A34EE0">
        <w:rPr>
          <w:color w:val="auto"/>
        </w:rPr>
        <w:t xml:space="preserve">is </w:t>
      </w:r>
      <w:r w:rsidR="008C1018">
        <w:rPr>
          <w:color w:val="auto"/>
        </w:rPr>
        <w:t>C</w:t>
      </w:r>
      <w:r>
        <w:rPr>
          <w:color w:val="auto"/>
        </w:rPr>
        <w:t>ompliant.</w:t>
      </w:r>
    </w:p>
    <w:p w14:paraId="08563D90" w14:textId="08565B62" w:rsidR="00783EC7" w:rsidRDefault="00783EC7">
      <w:pPr>
        <w:spacing w:after="160" w:line="259" w:lineRule="auto"/>
      </w:pPr>
      <w:r>
        <w:br w:type="page"/>
      </w:r>
    </w:p>
    <w:p w14:paraId="1A963AA9" w14:textId="77777777" w:rsidR="008A7FA1" w:rsidRPr="00A36AA9" w:rsidRDefault="00A6230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EE2C43" w14:paraId="20F6E091" w14:textId="77777777" w:rsidTr="00EE2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10551919" w14:textId="77777777" w:rsidR="00EE2C43" w:rsidRPr="00991076" w:rsidRDefault="00EE2C43"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BB0944C" w14:textId="77777777" w:rsidR="00EE2C43" w:rsidRPr="00991076" w:rsidRDefault="00EE2C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EE2C43" w14:paraId="70294223"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1DBDD"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A2C882C"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970E67C"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036691"/>
                <w:placeholder>
                  <w:docPart w:val="D86F5989AC644F8BB9EAE0664B7D26ED"/>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25DD2517"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B26EE"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7718027"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84E5693"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053484"/>
                <w:placeholder>
                  <w:docPart w:val="F13B650F196A4162829B2EFB34E03886"/>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67CD5D98"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4A897"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2247C66"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CC54332" w14:textId="77777777" w:rsidR="00EE2C43" w:rsidRPr="00244176" w:rsidRDefault="00EE2C43" w:rsidP="003C10A9">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AFD5F7" w14:textId="77777777" w:rsidR="00EE2C43" w:rsidRPr="00244176" w:rsidRDefault="00EE2C43" w:rsidP="003C10A9">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B047DD" w14:textId="77777777" w:rsidR="00EE2C43" w:rsidRPr="00244176" w:rsidRDefault="00EE2C43" w:rsidP="003C10A9">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FC1A8AE"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613072"/>
                <w:placeholder>
                  <w:docPart w:val="95CBFD6D9D0343BD896C1835FC249978"/>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1F6E9D2D"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C73A6"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33D8291"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9C6D7A8"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624736"/>
                <w:placeholder>
                  <w:docPart w:val="03FE8FC53E4F4574A959924B385209D7"/>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3AB8ACBE"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09CEA"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3E0A77B"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C85F7DE"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72316"/>
                <w:placeholder>
                  <w:docPart w:val="8551E763FDD544E4856F5A1F48EDEC8D"/>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51A0AEF0"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7D8FA"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2DBD47F"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673F8A3"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415297"/>
                <w:placeholder>
                  <w:docPart w:val="678824FCF083462B9C3D5B4CBF073DF4"/>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4EA962C4" w14:textId="77777777" w:rsidTr="00D82799">
        <w:tc>
          <w:tcPr>
            <w:cnfStyle w:val="001000000000" w:firstRow="0" w:lastRow="0" w:firstColumn="1" w:lastColumn="0" w:oddVBand="0" w:evenVBand="0" w:oddHBand="0" w:evenHBand="0" w:firstRowFirstColumn="0" w:firstRowLastColumn="0" w:lastRowFirstColumn="0" w:lastRowLastColumn="0"/>
            <w:tcW w:w="0" w:type="auto"/>
          </w:tcPr>
          <w:p w14:paraId="1C640BF9"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52C20AE"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8EE8927"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212967"/>
                <w:placeholder>
                  <w:docPart w:val="5C7B4A6028CA4D1884CF5C49F0CBD872"/>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bl>
    <w:p w14:paraId="533EDA50" w14:textId="77777777" w:rsidR="008A7FA1" w:rsidRDefault="00A62309" w:rsidP="007B3959">
      <w:pPr>
        <w:pStyle w:val="Heading20"/>
      </w:pPr>
      <w:r w:rsidRPr="00A36AA9">
        <w:t>Findings</w:t>
      </w:r>
    </w:p>
    <w:p w14:paraId="22B9D446" w14:textId="6B299E2B" w:rsidR="00164770" w:rsidRPr="006479B1" w:rsidRDefault="00164770" w:rsidP="00164770">
      <w:pPr>
        <w:rPr>
          <w:rFonts w:ascii="Arial" w:hAnsi="Arial" w:cs="Arial"/>
          <w:szCs w:val="22"/>
        </w:rPr>
      </w:pPr>
      <w:r w:rsidRPr="006479B1">
        <w:rPr>
          <w:rFonts w:ascii="Arial" w:hAnsi="Arial" w:cs="Arial"/>
          <w:color w:val="auto"/>
        </w:rPr>
        <w:t xml:space="preserve">Consumers were satisfied with the services and supports received to help them maintain their quality of life and independence. </w:t>
      </w:r>
      <w:r w:rsidR="00F80355" w:rsidRPr="006479B1">
        <w:rPr>
          <w:rFonts w:ascii="Arial" w:hAnsi="Arial" w:cs="Arial"/>
          <w:color w:val="auto"/>
        </w:rPr>
        <w:t>S</w:t>
      </w:r>
      <w:r w:rsidRPr="006479B1">
        <w:rPr>
          <w:rFonts w:ascii="Arial" w:hAnsi="Arial" w:cs="Arial"/>
          <w:color w:val="auto"/>
        </w:rPr>
        <w:t xml:space="preserve">ocial and community activities </w:t>
      </w:r>
      <w:r w:rsidR="00F80355" w:rsidRPr="006479B1">
        <w:rPr>
          <w:rFonts w:ascii="Arial" w:hAnsi="Arial" w:cs="Arial"/>
          <w:color w:val="auto"/>
        </w:rPr>
        <w:t>were</w:t>
      </w:r>
      <w:r w:rsidRPr="006479B1">
        <w:rPr>
          <w:rFonts w:ascii="Arial" w:hAnsi="Arial" w:cs="Arial"/>
          <w:color w:val="auto"/>
        </w:rPr>
        <w:t xml:space="preserve"> tailored to support the individual consumer for example for domestic assistance and shopping.</w:t>
      </w:r>
    </w:p>
    <w:p w14:paraId="1264B617" w14:textId="103F0EE4" w:rsidR="00164770" w:rsidRPr="006479B1" w:rsidRDefault="00164770" w:rsidP="00164770">
      <w:pPr>
        <w:rPr>
          <w:rFonts w:ascii="Arial" w:hAnsi="Arial" w:cs="Arial"/>
          <w:szCs w:val="22"/>
        </w:rPr>
      </w:pPr>
      <w:r w:rsidRPr="006479B1">
        <w:rPr>
          <w:rFonts w:ascii="Arial" w:hAnsi="Arial" w:cs="Arial"/>
          <w:color w:val="auto"/>
        </w:rPr>
        <w:t xml:space="preserve">Consumers said the workforce provided emotional support by listening to the consumer and designing activities to meet consumer needs. </w:t>
      </w:r>
      <w:r w:rsidRPr="006479B1">
        <w:rPr>
          <w:rFonts w:ascii="Arial" w:hAnsi="Arial" w:cs="Arial"/>
          <w:szCs w:val="22"/>
        </w:rPr>
        <w:t xml:space="preserve"> </w:t>
      </w:r>
    </w:p>
    <w:p w14:paraId="20F7F85A" w14:textId="41C73570" w:rsidR="00164770" w:rsidRPr="006479B1" w:rsidRDefault="00164770" w:rsidP="00F80355">
      <w:pPr>
        <w:rPr>
          <w:rFonts w:ascii="Arial" w:hAnsi="Arial" w:cs="Arial"/>
          <w:szCs w:val="22"/>
        </w:rPr>
      </w:pPr>
      <w:r w:rsidRPr="006479B1">
        <w:rPr>
          <w:rFonts w:ascii="Arial" w:hAnsi="Arial" w:cs="Arial"/>
          <w:color w:val="auto"/>
        </w:rPr>
        <w:t xml:space="preserve">Consumers confirmed the organisation </w:t>
      </w:r>
      <w:r w:rsidR="00CC6430" w:rsidRPr="006479B1">
        <w:rPr>
          <w:rFonts w:ascii="Arial" w:hAnsi="Arial" w:cs="Arial"/>
          <w:color w:val="auto"/>
        </w:rPr>
        <w:t>enable</w:t>
      </w:r>
      <w:r w:rsidR="00F80355" w:rsidRPr="006479B1">
        <w:rPr>
          <w:rFonts w:ascii="Arial" w:hAnsi="Arial" w:cs="Arial"/>
          <w:color w:val="auto"/>
        </w:rPr>
        <w:t>d</w:t>
      </w:r>
      <w:r w:rsidRPr="006479B1">
        <w:rPr>
          <w:rFonts w:ascii="Arial" w:hAnsi="Arial" w:cs="Arial"/>
          <w:color w:val="auto"/>
        </w:rPr>
        <w:t xml:space="preserve"> them to maintain their social networks and do the things that are important to them. </w:t>
      </w:r>
      <w:r w:rsidR="00F80355" w:rsidRPr="006479B1">
        <w:rPr>
          <w:rFonts w:ascii="Arial" w:hAnsi="Arial" w:cs="Arial"/>
          <w:color w:val="auto"/>
        </w:rPr>
        <w:t>S</w:t>
      </w:r>
      <w:r w:rsidRPr="006479B1">
        <w:rPr>
          <w:rFonts w:ascii="Arial" w:hAnsi="Arial" w:cs="Arial"/>
          <w:color w:val="auto"/>
        </w:rPr>
        <w:t xml:space="preserve">ervice delivery </w:t>
      </w:r>
      <w:r w:rsidR="00F80355" w:rsidRPr="006479B1">
        <w:rPr>
          <w:rFonts w:ascii="Arial" w:hAnsi="Arial" w:cs="Arial"/>
          <w:color w:val="auto"/>
        </w:rPr>
        <w:t>wa</w:t>
      </w:r>
      <w:r w:rsidRPr="006479B1">
        <w:rPr>
          <w:rFonts w:ascii="Arial" w:hAnsi="Arial" w:cs="Arial"/>
          <w:color w:val="auto"/>
        </w:rPr>
        <w:t>s adjusted when situations change</w:t>
      </w:r>
      <w:r w:rsidR="00F80355" w:rsidRPr="006479B1">
        <w:rPr>
          <w:rFonts w:ascii="Arial" w:hAnsi="Arial" w:cs="Arial"/>
          <w:color w:val="auto"/>
        </w:rPr>
        <w:t>d</w:t>
      </w:r>
      <w:r w:rsidRPr="006479B1">
        <w:rPr>
          <w:rFonts w:ascii="Arial" w:hAnsi="Arial" w:cs="Arial"/>
          <w:color w:val="auto"/>
        </w:rPr>
        <w:t xml:space="preserve">, to ensure </w:t>
      </w:r>
      <w:r w:rsidR="006479B1" w:rsidRPr="006479B1">
        <w:rPr>
          <w:rFonts w:ascii="Arial" w:hAnsi="Arial" w:cs="Arial"/>
          <w:color w:val="auto"/>
        </w:rPr>
        <w:t xml:space="preserve">consumers’ </w:t>
      </w:r>
      <w:r w:rsidRPr="006479B1">
        <w:rPr>
          <w:rFonts w:ascii="Arial" w:hAnsi="Arial" w:cs="Arial"/>
          <w:color w:val="auto"/>
        </w:rPr>
        <w:t xml:space="preserve">goals and preferences </w:t>
      </w:r>
      <w:r w:rsidR="00F80355" w:rsidRPr="006479B1">
        <w:rPr>
          <w:rFonts w:ascii="Arial" w:hAnsi="Arial" w:cs="Arial"/>
          <w:color w:val="auto"/>
        </w:rPr>
        <w:t>were</w:t>
      </w:r>
      <w:r w:rsidRPr="006479B1">
        <w:rPr>
          <w:rFonts w:ascii="Arial" w:hAnsi="Arial" w:cs="Arial"/>
          <w:color w:val="auto"/>
        </w:rPr>
        <w:t xml:space="preserve"> being met. </w:t>
      </w:r>
    </w:p>
    <w:p w14:paraId="38B286AF" w14:textId="7F1AFB9F" w:rsidR="00164770" w:rsidRPr="006479B1" w:rsidRDefault="00164770" w:rsidP="006479B1">
      <w:pPr>
        <w:rPr>
          <w:rFonts w:ascii="Arial" w:hAnsi="Arial" w:cs="Arial"/>
          <w:szCs w:val="22"/>
        </w:rPr>
      </w:pPr>
      <w:r w:rsidRPr="006479B1">
        <w:rPr>
          <w:rFonts w:ascii="Arial" w:hAnsi="Arial" w:cs="Arial"/>
          <w:color w:val="auto"/>
        </w:rPr>
        <w:t>Consumers</w:t>
      </w:r>
      <w:r w:rsidR="00F80355" w:rsidRPr="006479B1">
        <w:rPr>
          <w:rFonts w:ascii="Arial" w:hAnsi="Arial" w:cs="Arial"/>
          <w:color w:val="auto"/>
        </w:rPr>
        <w:t xml:space="preserve"> were</w:t>
      </w:r>
      <w:r w:rsidRPr="006479B1">
        <w:rPr>
          <w:rFonts w:ascii="Arial" w:hAnsi="Arial" w:cs="Arial"/>
          <w:color w:val="auto"/>
        </w:rPr>
        <w:t xml:space="preserve"> satisfied that information about their needs and preferences </w:t>
      </w:r>
      <w:r w:rsidR="00F80355" w:rsidRPr="006479B1">
        <w:rPr>
          <w:rFonts w:ascii="Arial" w:hAnsi="Arial" w:cs="Arial"/>
          <w:color w:val="auto"/>
        </w:rPr>
        <w:t>wa</w:t>
      </w:r>
      <w:r w:rsidRPr="006479B1">
        <w:rPr>
          <w:rFonts w:ascii="Arial" w:hAnsi="Arial" w:cs="Arial"/>
          <w:color w:val="auto"/>
        </w:rPr>
        <w:t xml:space="preserve">s shared within the </w:t>
      </w:r>
      <w:r w:rsidR="00F80355" w:rsidRPr="006479B1">
        <w:rPr>
          <w:rFonts w:ascii="Arial" w:hAnsi="Arial" w:cs="Arial"/>
          <w:color w:val="auto"/>
        </w:rPr>
        <w:t>organisation</w:t>
      </w:r>
      <w:r w:rsidRPr="006479B1">
        <w:rPr>
          <w:rFonts w:ascii="Arial" w:hAnsi="Arial" w:cs="Arial"/>
          <w:color w:val="auto"/>
        </w:rPr>
        <w:t xml:space="preserve"> and with others involved in their care. </w:t>
      </w:r>
      <w:r w:rsidR="006479B1" w:rsidRPr="006479B1">
        <w:rPr>
          <w:rFonts w:ascii="Arial" w:hAnsi="Arial" w:cs="Arial"/>
          <w:color w:val="auto"/>
        </w:rPr>
        <w:t>T</w:t>
      </w:r>
      <w:r w:rsidRPr="006479B1">
        <w:rPr>
          <w:rFonts w:ascii="Arial" w:hAnsi="Arial" w:cs="Arial"/>
          <w:color w:val="auto"/>
        </w:rPr>
        <w:t>he service ke</w:t>
      </w:r>
      <w:r w:rsidR="006479B1" w:rsidRPr="006479B1">
        <w:rPr>
          <w:rFonts w:ascii="Arial" w:hAnsi="Arial" w:cs="Arial"/>
          <w:color w:val="auto"/>
        </w:rPr>
        <w:t>pt staff</w:t>
      </w:r>
      <w:r w:rsidRPr="006479B1">
        <w:rPr>
          <w:rFonts w:ascii="Arial" w:hAnsi="Arial" w:cs="Arial"/>
          <w:color w:val="auto"/>
        </w:rPr>
        <w:t xml:space="preserve"> </w:t>
      </w:r>
      <w:r w:rsidR="006479B1" w:rsidRPr="006479B1">
        <w:rPr>
          <w:rFonts w:ascii="Arial" w:hAnsi="Arial" w:cs="Arial"/>
          <w:color w:val="auto"/>
        </w:rPr>
        <w:t>i</w:t>
      </w:r>
      <w:r w:rsidRPr="006479B1">
        <w:rPr>
          <w:rFonts w:ascii="Arial" w:hAnsi="Arial" w:cs="Arial"/>
          <w:color w:val="auto"/>
        </w:rPr>
        <w:t xml:space="preserve">nformed of consumers’ needs, preferences </w:t>
      </w:r>
      <w:r w:rsidR="006479B1" w:rsidRPr="006479B1">
        <w:rPr>
          <w:rFonts w:ascii="Arial" w:hAnsi="Arial" w:cs="Arial"/>
          <w:color w:val="auto"/>
        </w:rPr>
        <w:t>as well as</w:t>
      </w:r>
      <w:r w:rsidRPr="006479B1">
        <w:rPr>
          <w:rFonts w:ascii="Arial" w:hAnsi="Arial" w:cs="Arial"/>
          <w:color w:val="auto"/>
        </w:rPr>
        <w:t xml:space="preserve"> changes to the consumer’s condition. </w:t>
      </w:r>
      <w:r w:rsidR="006479B1" w:rsidRPr="006479B1">
        <w:rPr>
          <w:rFonts w:ascii="Arial" w:hAnsi="Arial" w:cs="Arial"/>
          <w:color w:val="auto"/>
        </w:rPr>
        <w:t>R</w:t>
      </w:r>
      <w:r w:rsidRPr="006479B1">
        <w:rPr>
          <w:rFonts w:ascii="Arial" w:hAnsi="Arial" w:cs="Arial"/>
          <w:color w:val="auto"/>
        </w:rPr>
        <w:t xml:space="preserve">isk </w:t>
      </w:r>
      <w:r w:rsidRPr="006479B1">
        <w:rPr>
          <w:rFonts w:ascii="Arial" w:hAnsi="Arial" w:cs="Arial"/>
          <w:color w:val="auto"/>
        </w:rPr>
        <w:lastRenderedPageBreak/>
        <w:t>notifications</w:t>
      </w:r>
      <w:r w:rsidR="006479B1" w:rsidRPr="006479B1">
        <w:rPr>
          <w:rFonts w:ascii="Arial" w:hAnsi="Arial" w:cs="Arial"/>
          <w:color w:val="auto"/>
        </w:rPr>
        <w:t xml:space="preserve"> </w:t>
      </w:r>
      <w:r w:rsidR="005B3D18">
        <w:rPr>
          <w:rFonts w:ascii="Arial" w:hAnsi="Arial" w:cs="Arial"/>
          <w:color w:val="auto"/>
        </w:rPr>
        <w:t xml:space="preserve">were </w:t>
      </w:r>
      <w:r w:rsidR="006479B1" w:rsidRPr="006479B1">
        <w:rPr>
          <w:rFonts w:ascii="Arial" w:hAnsi="Arial" w:cs="Arial"/>
          <w:color w:val="auto"/>
        </w:rPr>
        <w:t>sent via staff’s</w:t>
      </w:r>
      <w:r w:rsidRPr="006479B1">
        <w:rPr>
          <w:rFonts w:ascii="Arial" w:hAnsi="Arial" w:cs="Arial"/>
          <w:color w:val="auto"/>
        </w:rPr>
        <w:t xml:space="preserve"> mobile device</w:t>
      </w:r>
      <w:r w:rsidR="006479B1" w:rsidRPr="006479B1">
        <w:rPr>
          <w:rFonts w:ascii="Arial" w:hAnsi="Arial" w:cs="Arial"/>
          <w:color w:val="auto"/>
        </w:rPr>
        <w:t>s</w:t>
      </w:r>
      <w:r w:rsidRPr="006479B1">
        <w:rPr>
          <w:rFonts w:ascii="Arial" w:hAnsi="Arial" w:cs="Arial"/>
          <w:color w:val="auto"/>
        </w:rPr>
        <w:t xml:space="preserve"> and in the electronic care documentation system</w:t>
      </w:r>
      <w:r w:rsidR="006479B1" w:rsidRPr="006479B1">
        <w:rPr>
          <w:rFonts w:ascii="Arial" w:hAnsi="Arial" w:cs="Arial"/>
          <w:color w:val="auto"/>
        </w:rPr>
        <w:t xml:space="preserve"> to alert staff to any changes.</w:t>
      </w:r>
      <w:r w:rsidRPr="006479B1">
        <w:rPr>
          <w:rFonts w:ascii="Arial" w:hAnsi="Arial" w:cs="Arial"/>
          <w:szCs w:val="22"/>
        </w:rPr>
        <w:t xml:space="preserve"> </w:t>
      </w:r>
    </w:p>
    <w:p w14:paraId="0DAFC326" w14:textId="51339073" w:rsidR="00164770" w:rsidRPr="006479B1" w:rsidRDefault="00164770" w:rsidP="006479B1">
      <w:pPr>
        <w:rPr>
          <w:rFonts w:ascii="Arial" w:hAnsi="Arial" w:cs="Arial"/>
          <w:szCs w:val="22"/>
        </w:rPr>
      </w:pPr>
      <w:r w:rsidRPr="006479B1">
        <w:rPr>
          <w:rFonts w:ascii="Arial" w:hAnsi="Arial" w:cs="Arial"/>
          <w:color w:val="auto"/>
        </w:rPr>
        <w:t>Consumers</w:t>
      </w:r>
      <w:r w:rsidR="006479B1" w:rsidRPr="006479B1">
        <w:rPr>
          <w:rFonts w:ascii="Arial" w:hAnsi="Arial" w:cs="Arial"/>
          <w:color w:val="auto"/>
        </w:rPr>
        <w:t xml:space="preserve"> could</w:t>
      </w:r>
      <w:r w:rsidRPr="006479B1">
        <w:rPr>
          <w:rFonts w:ascii="Arial" w:hAnsi="Arial" w:cs="Arial"/>
          <w:color w:val="auto"/>
        </w:rPr>
        <w:t xml:space="preserve"> access additional home supports from other organisations through their H</w:t>
      </w:r>
      <w:r w:rsidR="005B3D18">
        <w:rPr>
          <w:rFonts w:ascii="Arial" w:hAnsi="Arial" w:cs="Arial"/>
          <w:color w:val="auto"/>
        </w:rPr>
        <w:t>ome Care Packages</w:t>
      </w:r>
      <w:r w:rsidRPr="006479B1">
        <w:rPr>
          <w:rFonts w:ascii="Arial" w:hAnsi="Arial" w:cs="Arial"/>
          <w:color w:val="auto"/>
        </w:rPr>
        <w:t>. Recommendations</w:t>
      </w:r>
      <w:r w:rsidR="006479B1" w:rsidRPr="006479B1">
        <w:rPr>
          <w:rFonts w:ascii="Arial" w:hAnsi="Arial" w:cs="Arial"/>
          <w:color w:val="auto"/>
        </w:rPr>
        <w:t xml:space="preserve"> for other organisation which may be useful for consumers</w:t>
      </w:r>
      <w:r w:rsidRPr="006479B1">
        <w:rPr>
          <w:rFonts w:ascii="Arial" w:hAnsi="Arial" w:cs="Arial"/>
          <w:color w:val="auto"/>
        </w:rPr>
        <w:t xml:space="preserve"> </w:t>
      </w:r>
      <w:r w:rsidR="006479B1" w:rsidRPr="006479B1">
        <w:rPr>
          <w:rFonts w:ascii="Arial" w:hAnsi="Arial" w:cs="Arial"/>
          <w:color w:val="auto"/>
        </w:rPr>
        <w:t>were</w:t>
      </w:r>
      <w:r w:rsidRPr="006479B1">
        <w:rPr>
          <w:rFonts w:ascii="Arial" w:hAnsi="Arial" w:cs="Arial"/>
          <w:color w:val="auto"/>
        </w:rPr>
        <w:t xml:space="preserve"> made by the service as required and the consumer</w:t>
      </w:r>
      <w:r w:rsidR="006479B1" w:rsidRPr="006479B1">
        <w:rPr>
          <w:rFonts w:ascii="Arial" w:hAnsi="Arial" w:cs="Arial"/>
          <w:color w:val="auto"/>
        </w:rPr>
        <w:t xml:space="preserve"> could</w:t>
      </w:r>
      <w:r w:rsidRPr="006479B1">
        <w:rPr>
          <w:rFonts w:ascii="Arial" w:hAnsi="Arial" w:cs="Arial"/>
          <w:color w:val="auto"/>
        </w:rPr>
        <w:t xml:space="preserve"> engage services directly through self-management of their HCP.</w:t>
      </w:r>
      <w:r w:rsidRPr="006479B1">
        <w:rPr>
          <w:rFonts w:ascii="Arial" w:hAnsi="Arial" w:cs="Arial"/>
          <w:szCs w:val="22"/>
        </w:rPr>
        <w:t xml:space="preserve"> </w:t>
      </w:r>
    </w:p>
    <w:p w14:paraId="49C099D3" w14:textId="27E6183F" w:rsidR="00164770" w:rsidRPr="006479B1" w:rsidRDefault="00164770" w:rsidP="006479B1">
      <w:pPr>
        <w:rPr>
          <w:rFonts w:ascii="Arial" w:hAnsi="Arial" w:cs="Arial"/>
          <w:szCs w:val="22"/>
        </w:rPr>
      </w:pPr>
      <w:r w:rsidRPr="006479B1">
        <w:rPr>
          <w:rFonts w:ascii="Arial" w:hAnsi="Arial" w:cs="Arial"/>
          <w:color w:val="auto"/>
        </w:rPr>
        <w:t xml:space="preserve">Consumers provided positive feedback about the choices </w:t>
      </w:r>
      <w:r w:rsidR="005B3D18">
        <w:rPr>
          <w:rFonts w:ascii="Arial" w:hAnsi="Arial" w:cs="Arial"/>
          <w:color w:val="auto"/>
        </w:rPr>
        <w:t>they</w:t>
      </w:r>
      <w:r w:rsidRPr="006479B1">
        <w:rPr>
          <w:rFonts w:ascii="Arial" w:hAnsi="Arial" w:cs="Arial"/>
          <w:color w:val="auto"/>
        </w:rPr>
        <w:t xml:space="preserve"> ha</w:t>
      </w:r>
      <w:r w:rsidR="006479B1" w:rsidRPr="006479B1">
        <w:rPr>
          <w:rFonts w:ascii="Arial" w:hAnsi="Arial" w:cs="Arial"/>
          <w:color w:val="auto"/>
        </w:rPr>
        <w:t>d</w:t>
      </w:r>
      <w:r w:rsidRPr="006479B1">
        <w:rPr>
          <w:rFonts w:ascii="Arial" w:hAnsi="Arial" w:cs="Arial"/>
          <w:color w:val="auto"/>
        </w:rPr>
        <w:t xml:space="preserve"> in relation to meal services. </w:t>
      </w:r>
      <w:r w:rsidR="006479B1" w:rsidRPr="006479B1">
        <w:rPr>
          <w:rFonts w:ascii="Arial" w:hAnsi="Arial" w:cs="Arial"/>
          <w:color w:val="auto"/>
        </w:rPr>
        <w:t>C</w:t>
      </w:r>
      <w:r w:rsidRPr="006479B1">
        <w:rPr>
          <w:rFonts w:ascii="Arial" w:hAnsi="Arial" w:cs="Arial"/>
          <w:color w:val="auto"/>
        </w:rPr>
        <w:t>onsumers receive</w:t>
      </w:r>
      <w:r w:rsidR="006479B1" w:rsidRPr="006479B1">
        <w:rPr>
          <w:rFonts w:ascii="Arial" w:hAnsi="Arial" w:cs="Arial"/>
          <w:color w:val="auto"/>
        </w:rPr>
        <w:t>d</w:t>
      </w:r>
      <w:r w:rsidRPr="006479B1">
        <w:rPr>
          <w:rFonts w:ascii="Arial" w:hAnsi="Arial" w:cs="Arial"/>
          <w:color w:val="auto"/>
        </w:rPr>
        <w:t xml:space="preserve"> support with preparing meals in their home and others engage the services of pre-prepared meal providers</w:t>
      </w:r>
      <w:r w:rsidR="006479B1" w:rsidRPr="006479B1">
        <w:rPr>
          <w:rFonts w:ascii="Arial" w:hAnsi="Arial" w:cs="Arial"/>
          <w:color w:val="auto"/>
        </w:rPr>
        <w:t>.</w:t>
      </w:r>
      <w:r w:rsidRPr="006479B1">
        <w:rPr>
          <w:rFonts w:ascii="Arial" w:hAnsi="Arial" w:cs="Arial"/>
          <w:szCs w:val="22"/>
        </w:rPr>
        <w:t xml:space="preserve"> </w:t>
      </w:r>
    </w:p>
    <w:p w14:paraId="54BC8253" w14:textId="77777777" w:rsidR="006479B1" w:rsidRDefault="00164770" w:rsidP="00164770">
      <w:pPr>
        <w:pStyle w:val="NormalArial"/>
        <w:rPr>
          <w:color w:val="auto"/>
        </w:rPr>
      </w:pPr>
      <w:r w:rsidRPr="006479B1">
        <w:rPr>
          <w:color w:val="auto"/>
        </w:rPr>
        <w:t xml:space="preserve">Where equipment </w:t>
      </w:r>
      <w:r w:rsidR="006479B1" w:rsidRPr="006479B1">
        <w:rPr>
          <w:color w:val="auto"/>
        </w:rPr>
        <w:t>was</w:t>
      </w:r>
      <w:r w:rsidRPr="006479B1">
        <w:rPr>
          <w:color w:val="auto"/>
        </w:rPr>
        <w:t xml:space="preserve"> sourced for consumers to use in their homes,</w:t>
      </w:r>
      <w:r w:rsidR="006479B1" w:rsidRPr="006479B1">
        <w:rPr>
          <w:color w:val="auto"/>
        </w:rPr>
        <w:t xml:space="preserve"> consumers said</w:t>
      </w:r>
      <w:r w:rsidRPr="006479B1">
        <w:rPr>
          <w:color w:val="auto"/>
        </w:rPr>
        <w:t xml:space="preserve"> the equipment </w:t>
      </w:r>
      <w:r w:rsidR="006479B1" w:rsidRPr="006479B1">
        <w:rPr>
          <w:color w:val="auto"/>
        </w:rPr>
        <w:t>was</w:t>
      </w:r>
      <w:r w:rsidRPr="006479B1">
        <w:rPr>
          <w:color w:val="auto"/>
        </w:rPr>
        <w:t xml:space="preserve"> suitable and met the</w:t>
      </w:r>
      <w:r w:rsidR="006479B1" w:rsidRPr="006479B1">
        <w:rPr>
          <w:color w:val="auto"/>
        </w:rPr>
        <w:t>ir</w:t>
      </w:r>
      <w:r w:rsidRPr="006479B1">
        <w:rPr>
          <w:color w:val="auto"/>
        </w:rPr>
        <w:t xml:space="preserve"> needs. Management </w:t>
      </w:r>
      <w:r w:rsidR="006479B1" w:rsidRPr="006479B1">
        <w:rPr>
          <w:color w:val="auto"/>
        </w:rPr>
        <w:t>assist</w:t>
      </w:r>
      <w:r w:rsidRPr="006479B1">
        <w:rPr>
          <w:color w:val="auto"/>
        </w:rPr>
        <w:t xml:space="preserve"> consumers to purchase equipment that me</w:t>
      </w:r>
      <w:r w:rsidR="006479B1" w:rsidRPr="006479B1">
        <w:rPr>
          <w:color w:val="auto"/>
        </w:rPr>
        <w:t>e</w:t>
      </w:r>
      <w:r w:rsidRPr="006479B1">
        <w:rPr>
          <w:color w:val="auto"/>
        </w:rPr>
        <w:t>ts the consumers’ assessed needs.</w:t>
      </w:r>
    </w:p>
    <w:p w14:paraId="2D4A0921" w14:textId="05FB6AF5" w:rsidR="008A7FA1" w:rsidRPr="00A36AA9" w:rsidRDefault="006479B1" w:rsidP="00164770">
      <w:pPr>
        <w:pStyle w:val="NormalArial"/>
      </w:pPr>
      <w:r>
        <w:rPr>
          <w:color w:val="auto"/>
        </w:rPr>
        <w:t>I have reviewed the assessment team report and the provider’s response. Consumers provided positive feedback about the services they are receiving. Based on the</w:t>
      </w:r>
      <w:r w:rsidR="008646C9">
        <w:rPr>
          <w:color w:val="auto"/>
        </w:rPr>
        <w:t xml:space="preserve"> information summarised I </w:t>
      </w:r>
      <w:r>
        <w:rPr>
          <w:color w:val="auto"/>
        </w:rPr>
        <w:t>find the Standard</w:t>
      </w:r>
      <w:r w:rsidR="005B3D18">
        <w:rPr>
          <w:color w:val="auto"/>
        </w:rPr>
        <w:t xml:space="preserve"> is</w:t>
      </w:r>
      <w:r>
        <w:rPr>
          <w:color w:val="auto"/>
        </w:rPr>
        <w:t xml:space="preserve"> </w:t>
      </w:r>
      <w:r w:rsidR="00A34EE0">
        <w:rPr>
          <w:color w:val="auto"/>
        </w:rPr>
        <w:t>C</w:t>
      </w:r>
      <w:r>
        <w:rPr>
          <w:color w:val="auto"/>
        </w:rPr>
        <w:t>ompliant.</w:t>
      </w:r>
      <w:r w:rsidR="00164770" w:rsidRPr="00A36AA9">
        <w:br w:type="page"/>
      </w:r>
    </w:p>
    <w:p w14:paraId="3FB91D1D" w14:textId="77777777" w:rsidR="008A7FA1" w:rsidRPr="00A36AA9" w:rsidRDefault="00A6230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EE2C43" w14:paraId="71FE73E7" w14:textId="77777777" w:rsidTr="00EE2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3B9EC6FD" w14:textId="77777777" w:rsidR="00EE2C43" w:rsidRPr="003217D3" w:rsidRDefault="00EE2C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544AF80" w14:textId="77777777" w:rsidR="00EE2C43" w:rsidRPr="003217D3" w:rsidRDefault="00EE2C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2C43" w14:paraId="662F5EDE"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14E44"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2146F87"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5076C4D"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108765"/>
                <w:placeholder>
                  <w:docPart w:val="F9C44543C3D64D31928BDAD6AB3501C9"/>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0C374B69"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74EFA"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A7DAEFA"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2AE84B6"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99291"/>
                <w:placeholder>
                  <w:docPart w:val="498FC997279342EEB60E34984E505410"/>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2A58A7A4"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4BFB4"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E4B3DF3"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79459C8"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659935"/>
                <w:placeholder>
                  <w:docPart w:val="31D407E8C5374A32AEF511F37969F7FA"/>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2DFD1CB5" w14:textId="77777777" w:rsidTr="00D827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3F8E0"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D0F68FD"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33B93EA"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148597"/>
                <w:placeholder>
                  <w:docPart w:val="CB306BCAFC3D401393CDE8C3E3896927"/>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bl>
    <w:p w14:paraId="62431C9A" w14:textId="77777777" w:rsidR="008A7FA1" w:rsidRDefault="00A62309" w:rsidP="007B3959">
      <w:pPr>
        <w:pStyle w:val="Heading20"/>
      </w:pPr>
      <w:r w:rsidRPr="00A36AA9">
        <w:t>Findings</w:t>
      </w:r>
    </w:p>
    <w:p w14:paraId="231DAAEB" w14:textId="5839DEE1" w:rsidR="008646C9" w:rsidRDefault="002210B8" w:rsidP="002A6286">
      <w:pPr>
        <w:pStyle w:val="NormalArial"/>
      </w:pPr>
      <w:r w:rsidRPr="00447314">
        <w:t>Consumers, their representatives and other</w:t>
      </w:r>
      <w:r w:rsidR="005B3D18">
        <w:t>s</w:t>
      </w:r>
      <w:r w:rsidRPr="00447314">
        <w:t xml:space="preserve"> </w:t>
      </w:r>
      <w:r w:rsidR="00532974" w:rsidRPr="00447314">
        <w:t>were</w:t>
      </w:r>
      <w:r w:rsidRPr="00447314">
        <w:t xml:space="preserve"> encouraged and supported to provide feedback and make complaints. </w:t>
      </w:r>
      <w:r w:rsidR="00532974" w:rsidRPr="00447314">
        <w:t>I</w:t>
      </w:r>
      <w:r w:rsidRPr="00447314">
        <w:t xml:space="preserve">nformation </w:t>
      </w:r>
      <w:r w:rsidR="00532974" w:rsidRPr="00447314">
        <w:t xml:space="preserve">was provided </w:t>
      </w:r>
      <w:r w:rsidRPr="00447314">
        <w:t xml:space="preserve">about the multiple ways </w:t>
      </w:r>
      <w:r w:rsidR="00532974" w:rsidRPr="00447314">
        <w:t>feedback could be provided</w:t>
      </w:r>
      <w:r w:rsidRPr="00447314">
        <w:t xml:space="preserve">. Staff </w:t>
      </w:r>
      <w:r w:rsidR="00532974" w:rsidRPr="00447314">
        <w:t>were</w:t>
      </w:r>
      <w:r w:rsidRPr="00447314">
        <w:t xml:space="preserve"> aware of the service’s complaints processes and how to support consumers to make complaints.</w:t>
      </w:r>
    </w:p>
    <w:p w14:paraId="567D1F71" w14:textId="3F283DB9" w:rsidR="00447314" w:rsidRDefault="002210B8" w:rsidP="002A6286">
      <w:pPr>
        <w:pStyle w:val="NormalArial"/>
        <w:rPr>
          <w:color w:val="auto"/>
        </w:rPr>
      </w:pPr>
      <w:r w:rsidRPr="00447314">
        <w:t xml:space="preserve">Consumers </w:t>
      </w:r>
      <w:r w:rsidR="00532974" w:rsidRPr="00447314">
        <w:t>were</w:t>
      </w:r>
      <w:r w:rsidRPr="00447314">
        <w:t xml:space="preserve"> provided with information about how to access advocates, language services and external complaints processes. </w:t>
      </w:r>
      <w:r w:rsidR="00447314" w:rsidRPr="00447314">
        <w:t>Staff were</w:t>
      </w:r>
      <w:r w:rsidRPr="00447314">
        <w:rPr>
          <w:color w:val="auto"/>
        </w:rPr>
        <w:t xml:space="preserve"> aware of how to assist consumers to use an advocate or make a complaint </w:t>
      </w:r>
      <w:r w:rsidR="00447314" w:rsidRPr="00447314">
        <w:rPr>
          <w:color w:val="auto"/>
        </w:rPr>
        <w:t>through</w:t>
      </w:r>
      <w:r w:rsidRPr="00447314">
        <w:rPr>
          <w:color w:val="auto"/>
        </w:rPr>
        <w:t xml:space="preserve"> an external organisation.</w:t>
      </w:r>
    </w:p>
    <w:p w14:paraId="0FC66E9B" w14:textId="09195AE4" w:rsidR="002210B8" w:rsidRPr="00447314" w:rsidRDefault="00447314" w:rsidP="002A6286">
      <w:pPr>
        <w:pStyle w:val="NormalArial"/>
        <w:rPr>
          <w:szCs w:val="22"/>
        </w:rPr>
      </w:pPr>
      <w:r w:rsidRPr="00447314">
        <w:t xml:space="preserve">Appropriate action was taken by the service in </w:t>
      </w:r>
      <w:r w:rsidR="002210B8" w:rsidRPr="00447314">
        <w:t>response to a complaint while using an open and transparent process. Consumers</w:t>
      </w:r>
      <w:r w:rsidRPr="00447314">
        <w:t xml:space="preserve"> and </w:t>
      </w:r>
      <w:r w:rsidR="002210B8" w:rsidRPr="00447314">
        <w:t xml:space="preserve">representatives </w:t>
      </w:r>
      <w:r w:rsidRPr="00447314">
        <w:t>were</w:t>
      </w:r>
      <w:r w:rsidR="002210B8" w:rsidRPr="00447314">
        <w:t xml:space="preserve"> satisfied </w:t>
      </w:r>
      <w:r w:rsidRPr="00447314">
        <w:t xml:space="preserve">with </w:t>
      </w:r>
      <w:r w:rsidR="002210B8" w:rsidRPr="00447314">
        <w:t>the service’s actions in response to complaints. A complaint management policy guide</w:t>
      </w:r>
      <w:r w:rsidRPr="00447314">
        <w:t>d</w:t>
      </w:r>
      <w:r w:rsidR="002210B8" w:rsidRPr="00447314">
        <w:t xml:space="preserve"> management and staff and a complaints/feedback register </w:t>
      </w:r>
      <w:r w:rsidRPr="00447314">
        <w:t>was</w:t>
      </w:r>
      <w:r w:rsidR="002210B8" w:rsidRPr="00447314">
        <w:t xml:space="preserve"> used to record relevant information.</w:t>
      </w:r>
    </w:p>
    <w:p w14:paraId="5032EE6F" w14:textId="49849E36" w:rsidR="002210B8" w:rsidRPr="00447314" w:rsidRDefault="002210B8" w:rsidP="00447314">
      <w:pPr>
        <w:rPr>
          <w:rFonts w:ascii="Arial" w:hAnsi="Arial" w:cs="Arial"/>
        </w:rPr>
      </w:pPr>
      <w:r w:rsidRPr="00447314">
        <w:rPr>
          <w:rFonts w:ascii="Arial" w:hAnsi="Arial" w:cs="Arial"/>
        </w:rPr>
        <w:t xml:space="preserve">Feedback and complaints </w:t>
      </w:r>
      <w:r w:rsidR="00447314" w:rsidRPr="00447314">
        <w:rPr>
          <w:rFonts w:ascii="Arial" w:hAnsi="Arial" w:cs="Arial"/>
        </w:rPr>
        <w:t>were</w:t>
      </w:r>
      <w:r w:rsidRPr="00447314">
        <w:rPr>
          <w:rFonts w:ascii="Arial" w:hAnsi="Arial" w:cs="Arial"/>
        </w:rPr>
        <w:t xml:space="preserve"> reviewed by the management team and where </w:t>
      </w:r>
      <w:r w:rsidR="00447314" w:rsidRPr="00447314">
        <w:rPr>
          <w:rFonts w:ascii="Arial" w:hAnsi="Arial" w:cs="Arial"/>
        </w:rPr>
        <w:t>relevant</w:t>
      </w:r>
      <w:r w:rsidRPr="00447314">
        <w:rPr>
          <w:rFonts w:ascii="Arial" w:hAnsi="Arial" w:cs="Arial"/>
        </w:rPr>
        <w:t>, used to improve the quality of care and services. Consumers</w:t>
      </w:r>
      <w:r w:rsidR="00447314" w:rsidRPr="00447314">
        <w:rPr>
          <w:rFonts w:ascii="Arial" w:hAnsi="Arial" w:cs="Arial"/>
        </w:rPr>
        <w:t xml:space="preserve"> and r</w:t>
      </w:r>
      <w:r w:rsidRPr="00447314">
        <w:rPr>
          <w:rFonts w:ascii="Arial" w:hAnsi="Arial" w:cs="Arial"/>
        </w:rPr>
        <w:t xml:space="preserve">epresentatives </w:t>
      </w:r>
      <w:r w:rsidR="00447314" w:rsidRPr="00447314">
        <w:rPr>
          <w:rFonts w:ascii="Arial" w:hAnsi="Arial" w:cs="Arial"/>
        </w:rPr>
        <w:t>were</w:t>
      </w:r>
      <w:r w:rsidRPr="00447314">
        <w:rPr>
          <w:rFonts w:ascii="Arial" w:hAnsi="Arial" w:cs="Arial"/>
        </w:rPr>
        <w:t xml:space="preserve"> satisfied with improvements in response to feedback or complaints. </w:t>
      </w:r>
      <w:r w:rsidR="00447314" w:rsidRPr="00447314">
        <w:rPr>
          <w:rFonts w:ascii="Arial" w:hAnsi="Arial" w:cs="Arial"/>
        </w:rPr>
        <w:t>A</w:t>
      </w:r>
      <w:r w:rsidRPr="00447314">
        <w:rPr>
          <w:rFonts w:ascii="Arial" w:hAnsi="Arial" w:cs="Arial"/>
        </w:rPr>
        <w:t xml:space="preserve"> policy directs staff to consider consumer feedback as an input into continuous quality improvement. </w:t>
      </w:r>
    </w:p>
    <w:p w14:paraId="43AD1969" w14:textId="36070CE9" w:rsidR="008A7FA1" w:rsidRDefault="00447314" w:rsidP="00F87E39">
      <w:pPr>
        <w:pStyle w:val="NormalArial"/>
      </w:pPr>
      <w:r>
        <w:rPr>
          <w:color w:val="auto"/>
        </w:rPr>
        <w:t>I have reviewed the assessment team report and the provider’s response. Consumers provided positive feedback about the complaints process. Based on the</w:t>
      </w:r>
      <w:r w:rsidR="008646C9">
        <w:rPr>
          <w:color w:val="auto"/>
        </w:rPr>
        <w:t xml:space="preserve"> information summarised</w:t>
      </w:r>
      <w:r>
        <w:rPr>
          <w:color w:val="auto"/>
        </w:rPr>
        <w:t xml:space="preserve"> </w:t>
      </w:r>
      <w:r w:rsidRPr="00566A47">
        <w:rPr>
          <w:color w:val="auto"/>
        </w:rPr>
        <w:t xml:space="preserve">I </w:t>
      </w:r>
      <w:r>
        <w:rPr>
          <w:color w:val="auto"/>
        </w:rPr>
        <w:t>find the Standard</w:t>
      </w:r>
      <w:r w:rsidR="005B3D18">
        <w:rPr>
          <w:color w:val="auto"/>
        </w:rPr>
        <w:t xml:space="preserve"> is</w:t>
      </w:r>
      <w:r>
        <w:rPr>
          <w:color w:val="auto"/>
        </w:rPr>
        <w:t xml:space="preserve"> </w:t>
      </w:r>
      <w:r w:rsidR="00A34EE0">
        <w:rPr>
          <w:color w:val="auto"/>
        </w:rPr>
        <w:t>C</w:t>
      </w:r>
      <w:r>
        <w:rPr>
          <w:color w:val="auto"/>
        </w:rPr>
        <w:t>ompliant.</w:t>
      </w:r>
      <w:r>
        <w:br w:type="page"/>
      </w:r>
    </w:p>
    <w:p w14:paraId="62B4A656" w14:textId="77777777" w:rsidR="008A7FA1" w:rsidRPr="003217D3" w:rsidRDefault="00A6230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EE2C43" w14:paraId="492B218E" w14:textId="77777777" w:rsidTr="00EE2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75E1F3D" w14:textId="77777777" w:rsidR="00EE2C43" w:rsidRPr="003217D3" w:rsidRDefault="00EE2C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0E13384" w14:textId="77777777" w:rsidR="00EE2C43" w:rsidRPr="003217D3" w:rsidRDefault="00EE2C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2C43" w14:paraId="1E978394"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32792"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201BD7D"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7CF601E"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442446"/>
                <w:placeholder>
                  <w:docPart w:val="48B928ECEABC45289D7D41BCCB659434"/>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2229C8CB"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F788B"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1E033AE"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12B631E"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331528"/>
                <w:placeholder>
                  <w:docPart w:val="ED90C89E52F744F09CA56CC9867FD51C"/>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42FA0CDA"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8DA08"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6A126EB"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F5EE02F"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113037"/>
                <w:placeholder>
                  <w:docPart w:val="CFED89E25F814251B377C48AADEC2FD1"/>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1465EEFD"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BDA4B" w14:textId="77777777" w:rsidR="00EE2C43" w:rsidRPr="00CD33CB" w:rsidRDefault="00EE2C43" w:rsidP="007E513C">
            <w:pPr>
              <w:spacing w:line="22" w:lineRule="atLeast"/>
              <w:rPr>
                <w:rFonts w:ascii="Arial" w:hAnsi="Arial" w:cs="Arial"/>
              </w:rPr>
            </w:pPr>
            <w:r w:rsidRPr="00CD33CB">
              <w:rPr>
                <w:rFonts w:ascii="Arial" w:hAnsi="Arial" w:cs="Arial"/>
              </w:rPr>
              <w:t>Requirement 7(3)(d)</w:t>
            </w:r>
          </w:p>
        </w:tc>
        <w:tc>
          <w:tcPr>
            <w:tcW w:w="4600" w:type="dxa"/>
            <w:shd w:val="clear" w:color="auto" w:fill="auto"/>
          </w:tcPr>
          <w:p w14:paraId="60823394" w14:textId="77777777" w:rsidR="00EE2C43" w:rsidRPr="00CD33CB"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33CB">
              <w:rPr>
                <w:rFonts w:ascii="Arial" w:hAnsi="Arial" w:cs="Arial"/>
              </w:rPr>
              <w:t>The workforce is recruited, trained, equipped and supported to deliver the outcomes required by these standards.</w:t>
            </w:r>
          </w:p>
        </w:tc>
        <w:tc>
          <w:tcPr>
            <w:tcW w:w="1985" w:type="dxa"/>
            <w:shd w:val="clear" w:color="auto" w:fill="auto"/>
          </w:tcPr>
          <w:p w14:paraId="7E01A7C7" w14:textId="303519BD"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920794"/>
                <w:placeholder>
                  <w:docPart w:val="AF6838F082894A7FBC6E3C66F645DF02"/>
                </w:placeholder>
                <w:dropDownList>
                  <w:listItem w:displayText="choose a rating" w:value="choose a rating"/>
                  <w:listItem w:displayText="Compliant" w:value="Compliant"/>
                  <w:listItem w:displayText="Not Compliant" w:value="Not Compliant"/>
                </w:dropDownList>
              </w:sdtPr>
              <w:sdtEndPr/>
              <w:sdtContent>
                <w:r w:rsidR="005C3A2F" w:rsidRPr="00CD33CB">
                  <w:rPr>
                    <w:rFonts w:ascii="Arial" w:hAnsi="Arial" w:cs="Arial"/>
                    <w:color w:val="auto"/>
                  </w:rPr>
                  <w:t>Compliant</w:t>
                </w:r>
              </w:sdtContent>
            </w:sdt>
            <w:r w:rsidR="00EE2C43" w:rsidRPr="00501C01">
              <w:rPr>
                <w:rFonts w:ascii="Arial" w:hAnsi="Arial" w:cs="Arial"/>
              </w:rPr>
              <w:t xml:space="preserve"> </w:t>
            </w:r>
          </w:p>
        </w:tc>
      </w:tr>
      <w:tr w:rsidR="00EE2C43" w14:paraId="60F2312B"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8E2080"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8819801"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EB13F78"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748808"/>
                <w:placeholder>
                  <w:docPart w:val="7D009E0C56554C3096E8324E5591132C"/>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bl>
    <w:p w14:paraId="4655383B" w14:textId="77777777" w:rsidR="008A7FA1" w:rsidRDefault="00A62309" w:rsidP="007B3959">
      <w:pPr>
        <w:pStyle w:val="Heading20"/>
      </w:pPr>
      <w:r w:rsidRPr="00A36AA9">
        <w:t>Findings</w:t>
      </w:r>
    </w:p>
    <w:p w14:paraId="4040DB8D" w14:textId="56530D98" w:rsidR="008646C9" w:rsidRDefault="008646C9" w:rsidP="002A6286">
      <w:pPr>
        <w:spacing w:before="120"/>
        <w:rPr>
          <w:rFonts w:ascii="Arial" w:hAnsi="Arial" w:cs="Arial"/>
          <w:color w:val="auto"/>
          <w:u w:val="single"/>
        </w:rPr>
      </w:pPr>
      <w:r>
        <w:rPr>
          <w:rFonts w:ascii="Arial" w:hAnsi="Arial" w:cs="Arial"/>
          <w:color w:val="auto"/>
          <w:u w:val="single"/>
        </w:rPr>
        <w:t>In relation to 7</w:t>
      </w:r>
      <w:r w:rsidRPr="003973FE">
        <w:rPr>
          <w:rFonts w:ascii="Arial" w:hAnsi="Arial" w:cs="Arial"/>
          <w:color w:val="auto"/>
          <w:u w:val="single"/>
        </w:rPr>
        <w:t>)3)(</w:t>
      </w:r>
      <w:r>
        <w:rPr>
          <w:rFonts w:ascii="Arial" w:hAnsi="Arial" w:cs="Arial"/>
          <w:color w:val="auto"/>
          <w:u w:val="single"/>
        </w:rPr>
        <w:t>d</w:t>
      </w:r>
      <w:r w:rsidRPr="003973FE">
        <w:rPr>
          <w:rFonts w:ascii="Arial" w:hAnsi="Arial" w:cs="Arial"/>
          <w:color w:val="auto"/>
          <w:u w:val="single"/>
        </w:rPr>
        <w:t>)</w:t>
      </w:r>
    </w:p>
    <w:p w14:paraId="5D8C9663" w14:textId="63A65621" w:rsidR="00B55ADB" w:rsidRDefault="008646C9" w:rsidP="00B55ADB">
      <w:pPr>
        <w:pStyle w:val="NormalArial"/>
        <w:rPr>
          <w:color w:val="auto"/>
        </w:rPr>
      </w:pPr>
      <w:r>
        <w:t>T</w:t>
      </w:r>
      <w:r w:rsidRPr="001143A0">
        <w:t xml:space="preserve">he assessment team </w:t>
      </w:r>
      <w:r w:rsidR="005B3D18">
        <w:t xml:space="preserve">report </w:t>
      </w:r>
      <w:r w:rsidRPr="001143A0">
        <w:t xml:space="preserve">brought forward information that the service provider </w:t>
      </w:r>
      <w:r w:rsidRPr="001143A0">
        <w:rPr>
          <w:color w:val="auto"/>
        </w:rPr>
        <w:t>did not demonstrate</w:t>
      </w:r>
      <w:r>
        <w:rPr>
          <w:color w:val="auto"/>
        </w:rPr>
        <w:t xml:space="preserve"> the workforce was </w:t>
      </w:r>
      <w:r w:rsidR="00B55ADB">
        <w:rPr>
          <w:color w:val="auto"/>
        </w:rPr>
        <w:t>recruited</w:t>
      </w:r>
      <w:r>
        <w:rPr>
          <w:color w:val="auto"/>
        </w:rPr>
        <w:t xml:space="preserve"> to deliver the outcomes required by the standards</w:t>
      </w:r>
      <w:r w:rsidR="00B55ADB">
        <w:rPr>
          <w:color w:val="auto"/>
        </w:rPr>
        <w:t xml:space="preserve">. </w:t>
      </w:r>
      <w:r w:rsidR="00B55ADB" w:rsidRPr="001143A0">
        <w:rPr>
          <w:color w:val="auto"/>
        </w:rPr>
        <w:t xml:space="preserve">The assessment team </w:t>
      </w:r>
      <w:r w:rsidR="005B3D18">
        <w:rPr>
          <w:color w:val="auto"/>
        </w:rPr>
        <w:t xml:space="preserve">report </w:t>
      </w:r>
      <w:r w:rsidR="00B55ADB" w:rsidRPr="001143A0">
        <w:rPr>
          <w:color w:val="auto"/>
        </w:rPr>
        <w:t>brought forward information that:</w:t>
      </w:r>
    </w:p>
    <w:p w14:paraId="3D4E7D1D" w14:textId="2147992C" w:rsidR="00B55ADB" w:rsidRDefault="00B55ADB" w:rsidP="003C10A9">
      <w:pPr>
        <w:pStyle w:val="NormalArial"/>
        <w:numPr>
          <w:ilvl w:val="0"/>
          <w:numId w:val="12"/>
        </w:numPr>
        <w:rPr>
          <w:color w:val="auto"/>
        </w:rPr>
      </w:pPr>
      <w:r>
        <w:rPr>
          <w:color w:val="auto"/>
        </w:rPr>
        <w:t>Management were unaware the service was delivering clinical care.</w:t>
      </w:r>
    </w:p>
    <w:p w14:paraId="52CBE3C2" w14:textId="6F6D0508" w:rsidR="00B55ADB" w:rsidRDefault="00B55ADB" w:rsidP="003C10A9">
      <w:pPr>
        <w:pStyle w:val="NormalArial"/>
        <w:numPr>
          <w:ilvl w:val="0"/>
          <w:numId w:val="12"/>
        </w:numPr>
        <w:rPr>
          <w:color w:val="auto"/>
        </w:rPr>
      </w:pPr>
      <w:r>
        <w:rPr>
          <w:color w:val="auto"/>
        </w:rPr>
        <w:t>Clinical care assessments were not undertaken by a registered staff member because one had not been recruited</w:t>
      </w:r>
    </w:p>
    <w:p w14:paraId="3E00FA16" w14:textId="1CAB3716" w:rsidR="00B55ADB" w:rsidRDefault="00B55ADB" w:rsidP="003C10A9">
      <w:pPr>
        <w:pStyle w:val="NormalArial"/>
        <w:numPr>
          <w:ilvl w:val="0"/>
          <w:numId w:val="12"/>
        </w:numPr>
        <w:rPr>
          <w:color w:val="auto"/>
        </w:rPr>
      </w:pPr>
      <w:r>
        <w:rPr>
          <w:color w:val="auto"/>
        </w:rPr>
        <w:t>Clinical care was not documented by registered staff to guide staff practice.</w:t>
      </w:r>
    </w:p>
    <w:p w14:paraId="673E8FFD" w14:textId="4D993FC1" w:rsidR="00B55ADB" w:rsidRPr="00B55ADB" w:rsidRDefault="00B55ADB" w:rsidP="003C10A9">
      <w:pPr>
        <w:pStyle w:val="NormalArial"/>
        <w:numPr>
          <w:ilvl w:val="0"/>
          <w:numId w:val="12"/>
        </w:numPr>
        <w:rPr>
          <w:color w:val="auto"/>
        </w:rPr>
      </w:pPr>
      <w:r>
        <w:rPr>
          <w:color w:val="auto"/>
        </w:rPr>
        <w:t>Wound care practices were unsupported by registered staff</w:t>
      </w:r>
    </w:p>
    <w:p w14:paraId="24CC2266" w14:textId="77777777" w:rsidR="0061217C" w:rsidRPr="001143A0" w:rsidRDefault="0061217C" w:rsidP="002A6286">
      <w:pPr>
        <w:spacing w:before="120"/>
        <w:rPr>
          <w:rFonts w:ascii="Arial" w:hAnsi="Arial" w:cs="Arial"/>
          <w:color w:val="auto"/>
        </w:rPr>
      </w:pPr>
      <w:r>
        <w:rPr>
          <w:rFonts w:ascii="Arial" w:hAnsi="Arial" w:cs="Arial"/>
          <w:color w:val="auto"/>
        </w:rPr>
        <w:t>M</w:t>
      </w:r>
      <w:r w:rsidRPr="002E0EA6">
        <w:rPr>
          <w:rFonts w:ascii="Arial" w:hAnsi="Arial" w:cs="Arial"/>
          <w:color w:val="auto"/>
        </w:rPr>
        <w:t>anagement initiated a number of strategies to reduce risk</w:t>
      </w:r>
      <w:r>
        <w:rPr>
          <w:rFonts w:ascii="Arial" w:hAnsi="Arial" w:cs="Arial"/>
          <w:color w:val="auto"/>
        </w:rPr>
        <w:t xml:space="preserve"> to consumers</w:t>
      </w:r>
      <w:r w:rsidRPr="002E0EA6">
        <w:rPr>
          <w:rFonts w:ascii="Arial" w:hAnsi="Arial" w:cs="Arial"/>
          <w:color w:val="auto"/>
        </w:rPr>
        <w:t xml:space="preserve"> including</w:t>
      </w:r>
      <w:r w:rsidRPr="001143A0">
        <w:rPr>
          <w:rFonts w:ascii="Arial" w:hAnsi="Arial" w:cs="Arial"/>
          <w:color w:val="auto"/>
        </w:rPr>
        <w:t>:</w:t>
      </w:r>
    </w:p>
    <w:p w14:paraId="46507746" w14:textId="26D28C9C" w:rsidR="0061217C" w:rsidRPr="001143A0" w:rsidRDefault="0061217C" w:rsidP="003C10A9">
      <w:pPr>
        <w:pStyle w:val="NormalArial"/>
        <w:numPr>
          <w:ilvl w:val="0"/>
          <w:numId w:val="20"/>
        </w:numPr>
      </w:pPr>
      <w:r w:rsidRPr="001143A0">
        <w:t>An email dated 30 November 2023 sent to the client managers and s</w:t>
      </w:r>
      <w:r w:rsidR="008C1018">
        <w:t>taff</w:t>
      </w:r>
      <w:r w:rsidRPr="001143A0">
        <w:t xml:space="preserve"> advising them that an action plan ha</w:t>
      </w:r>
      <w:r w:rsidR="008C1018">
        <w:t>d</w:t>
      </w:r>
      <w:r w:rsidRPr="001143A0">
        <w:t xml:space="preserve"> been developed to manage the clinical care needs of 2 named consumers.</w:t>
      </w:r>
    </w:p>
    <w:p w14:paraId="17FC9891" w14:textId="77777777" w:rsidR="0061217C" w:rsidRPr="001143A0" w:rsidRDefault="0061217C" w:rsidP="003C10A9">
      <w:pPr>
        <w:pStyle w:val="NormalArial"/>
        <w:numPr>
          <w:ilvl w:val="0"/>
          <w:numId w:val="20"/>
        </w:numPr>
      </w:pPr>
      <w:r w:rsidRPr="001143A0">
        <w:t>An action plan was developed in relation to ongoing clinical oversight required for 2 named consumers, specifically wound management, skin integrity and the application of compression stockings.</w:t>
      </w:r>
    </w:p>
    <w:p w14:paraId="5075A7E0" w14:textId="77777777" w:rsidR="0061217C" w:rsidRPr="001143A0" w:rsidRDefault="0061217C" w:rsidP="002A6286">
      <w:pPr>
        <w:spacing w:before="120"/>
        <w:rPr>
          <w:rFonts w:ascii="Arial" w:hAnsi="Arial" w:cs="Arial"/>
          <w:color w:val="auto"/>
        </w:rPr>
      </w:pPr>
      <w:r w:rsidRPr="001143A0">
        <w:rPr>
          <w:rFonts w:ascii="Arial" w:hAnsi="Arial" w:cs="Arial"/>
          <w:color w:val="auto"/>
        </w:rPr>
        <w:t>Actions taken by the provider since the Quality Audit include:</w:t>
      </w:r>
    </w:p>
    <w:p w14:paraId="4CB614DD" w14:textId="76B2B589" w:rsidR="0061217C" w:rsidRPr="001143A0" w:rsidRDefault="0061217C" w:rsidP="003C10A9">
      <w:pPr>
        <w:pStyle w:val="NormalArial"/>
        <w:numPr>
          <w:ilvl w:val="0"/>
          <w:numId w:val="21"/>
        </w:numPr>
      </w:pPr>
      <w:r w:rsidRPr="001143A0">
        <w:lastRenderedPageBreak/>
        <w:t>S</w:t>
      </w:r>
      <w:r w:rsidR="008C1018">
        <w:t>taff</w:t>
      </w:r>
      <w:r w:rsidRPr="001143A0">
        <w:t xml:space="preserve"> received training </w:t>
      </w:r>
      <w:r w:rsidR="00187A29">
        <w:t xml:space="preserve">from a registered nurse </w:t>
      </w:r>
      <w:r w:rsidRPr="001143A0">
        <w:t xml:space="preserve">in application of minor dressings for skin tears and application of compression stockings in the event a registered nurse </w:t>
      </w:r>
      <w:r w:rsidR="008C1018">
        <w:t>was</w:t>
      </w:r>
      <w:r w:rsidRPr="001143A0">
        <w:t xml:space="preserve"> unavailable.</w:t>
      </w:r>
    </w:p>
    <w:p w14:paraId="64482706" w14:textId="77777777" w:rsidR="0061217C" w:rsidRPr="00B9483C" w:rsidRDefault="0061217C" w:rsidP="003C10A9">
      <w:pPr>
        <w:pStyle w:val="NormalArial"/>
        <w:numPr>
          <w:ilvl w:val="0"/>
          <w:numId w:val="21"/>
        </w:numPr>
      </w:pPr>
      <w:r w:rsidRPr="001143A0">
        <w:t xml:space="preserve">A registered nurse commenced wound dressing and stocking applications for 2 named </w:t>
      </w:r>
      <w:r w:rsidRPr="00B9483C">
        <w:t>consumers on 4 December 2023.</w:t>
      </w:r>
    </w:p>
    <w:p w14:paraId="3F0DFF07" w14:textId="71A0CA35" w:rsidR="0061217C" w:rsidRPr="00B9483C" w:rsidRDefault="0061217C" w:rsidP="003C10A9">
      <w:pPr>
        <w:pStyle w:val="NormalArial"/>
        <w:numPr>
          <w:ilvl w:val="0"/>
          <w:numId w:val="21"/>
        </w:numPr>
      </w:pPr>
      <w:r w:rsidRPr="00B9483C">
        <w:t xml:space="preserve">Communications with 2 named consumers </w:t>
      </w:r>
      <w:r w:rsidR="008C1018">
        <w:t>evidenced</w:t>
      </w:r>
      <w:r w:rsidRPr="00B9483C">
        <w:t xml:space="preserve"> satisfaction with the changes to their care plans as well as the delivery of clinical care by registered staff.</w:t>
      </w:r>
    </w:p>
    <w:p w14:paraId="16FD7C59" w14:textId="77777777" w:rsidR="0061217C" w:rsidRPr="00B9483C" w:rsidRDefault="0061217C" w:rsidP="003C10A9">
      <w:pPr>
        <w:pStyle w:val="NormalArial"/>
        <w:numPr>
          <w:ilvl w:val="0"/>
          <w:numId w:val="21"/>
        </w:numPr>
      </w:pPr>
      <w:r w:rsidRPr="00B9483C">
        <w:t>Implementation of a checklist and client survey to increase oversight and management of third party providers.</w:t>
      </w:r>
    </w:p>
    <w:p w14:paraId="15981CC7" w14:textId="572DEF21" w:rsidR="0061217C" w:rsidRPr="00B9483C" w:rsidRDefault="0061217C" w:rsidP="003C10A9">
      <w:pPr>
        <w:pStyle w:val="NormalArial"/>
        <w:numPr>
          <w:ilvl w:val="0"/>
          <w:numId w:val="21"/>
        </w:numPr>
      </w:pPr>
      <w:r w:rsidRPr="00B9483C">
        <w:t>Implementation of a clinical governance framework</w:t>
      </w:r>
      <w:r w:rsidR="008C1018">
        <w:t>.</w:t>
      </w:r>
    </w:p>
    <w:p w14:paraId="458857F7" w14:textId="316601DD" w:rsidR="0061217C" w:rsidRPr="00B9483C" w:rsidRDefault="005C3A2F" w:rsidP="002A6286">
      <w:pPr>
        <w:spacing w:before="120"/>
        <w:rPr>
          <w:rFonts w:ascii="Arial" w:hAnsi="Arial" w:cs="Arial"/>
          <w:color w:val="auto"/>
        </w:rPr>
      </w:pPr>
      <w:r w:rsidRPr="00B9483C">
        <w:rPr>
          <w:rFonts w:ascii="Arial" w:hAnsi="Arial" w:cs="Arial"/>
          <w:color w:val="auto"/>
        </w:rPr>
        <w:t xml:space="preserve">I have reviewed the assessment team report and the provider’s response.  I am satisfied the actions taken by the provider has reduced the risk to consumers. Review of information within the providers response evidenced registered staff have been employed and </w:t>
      </w:r>
      <w:r w:rsidR="008059B9">
        <w:rPr>
          <w:rFonts w:ascii="Arial" w:hAnsi="Arial" w:cs="Arial"/>
          <w:color w:val="auto"/>
        </w:rPr>
        <w:t>c</w:t>
      </w:r>
      <w:r w:rsidR="008059B9" w:rsidRPr="00B9483C">
        <w:rPr>
          <w:rFonts w:ascii="Arial" w:hAnsi="Arial" w:cs="Arial"/>
          <w:color w:val="auto"/>
        </w:rPr>
        <w:t>onsumers have provided positive feedback about the clinical services they are receiving.</w:t>
      </w:r>
      <w:r w:rsidR="008C1018">
        <w:rPr>
          <w:rFonts w:ascii="Arial" w:hAnsi="Arial" w:cs="Arial"/>
          <w:color w:val="auto"/>
        </w:rPr>
        <w:t xml:space="preserve"> I am satisfied Requirement 7(3)(d) is Compliant.</w:t>
      </w:r>
    </w:p>
    <w:p w14:paraId="0E41BFD6" w14:textId="61E5B5EB" w:rsidR="008646C9" w:rsidRPr="00B9483C" w:rsidRDefault="008646C9" w:rsidP="002A6286">
      <w:pPr>
        <w:spacing w:before="120"/>
        <w:rPr>
          <w:rFonts w:ascii="Arial" w:hAnsi="Arial" w:cs="Arial"/>
          <w:color w:val="auto"/>
          <w:u w:val="single"/>
        </w:rPr>
      </w:pPr>
      <w:r w:rsidRPr="00B9483C">
        <w:rPr>
          <w:rFonts w:ascii="Arial" w:hAnsi="Arial" w:cs="Arial"/>
          <w:color w:val="auto"/>
          <w:u w:val="single"/>
        </w:rPr>
        <w:t>In relation to Requirement</w:t>
      </w:r>
      <w:r w:rsidR="001314B8">
        <w:rPr>
          <w:rFonts w:ascii="Arial" w:hAnsi="Arial" w:cs="Arial"/>
          <w:color w:val="auto"/>
          <w:u w:val="single"/>
        </w:rPr>
        <w:t>s</w:t>
      </w:r>
      <w:r w:rsidRPr="00B9483C">
        <w:rPr>
          <w:rFonts w:ascii="Arial" w:hAnsi="Arial" w:cs="Arial"/>
          <w:color w:val="auto"/>
          <w:u w:val="single"/>
        </w:rPr>
        <w:t xml:space="preserve"> 7)3)(a), 7)3)(b), 7)3)(c) and 7)3)(e)</w:t>
      </w:r>
    </w:p>
    <w:p w14:paraId="01DE2C3A" w14:textId="0B345165" w:rsidR="008646C9" w:rsidRPr="00B9483C" w:rsidRDefault="008646C9" w:rsidP="00B9483C">
      <w:pPr>
        <w:rPr>
          <w:rFonts w:ascii="Arial" w:hAnsi="Arial" w:cs="Arial"/>
          <w:szCs w:val="22"/>
        </w:rPr>
      </w:pPr>
      <w:r w:rsidRPr="00B9483C">
        <w:rPr>
          <w:rFonts w:ascii="Arial" w:hAnsi="Arial" w:cs="Arial"/>
        </w:rPr>
        <w:t xml:space="preserve">The number and mix of workforce members </w:t>
      </w:r>
      <w:r w:rsidR="008C1018">
        <w:rPr>
          <w:rFonts w:ascii="Arial" w:hAnsi="Arial" w:cs="Arial"/>
        </w:rPr>
        <w:t>was</w:t>
      </w:r>
      <w:r w:rsidRPr="00B9483C">
        <w:rPr>
          <w:rFonts w:ascii="Arial" w:hAnsi="Arial" w:cs="Arial"/>
        </w:rPr>
        <w:t xml:space="preserve"> planned to meet the care and service needs of consumers. Consumers</w:t>
      </w:r>
      <w:r w:rsidR="00B9483C" w:rsidRPr="00B9483C">
        <w:rPr>
          <w:rFonts w:ascii="Arial" w:hAnsi="Arial" w:cs="Arial"/>
        </w:rPr>
        <w:t xml:space="preserve"> and </w:t>
      </w:r>
      <w:r w:rsidRPr="00B9483C">
        <w:rPr>
          <w:rFonts w:ascii="Arial" w:hAnsi="Arial" w:cs="Arial"/>
        </w:rPr>
        <w:t xml:space="preserve">representatives </w:t>
      </w:r>
      <w:r w:rsidR="00B9483C" w:rsidRPr="00B9483C">
        <w:rPr>
          <w:rFonts w:ascii="Arial" w:hAnsi="Arial" w:cs="Arial"/>
        </w:rPr>
        <w:t>were</w:t>
      </w:r>
      <w:r w:rsidRPr="00B9483C">
        <w:rPr>
          <w:rFonts w:ascii="Arial" w:hAnsi="Arial" w:cs="Arial"/>
        </w:rPr>
        <w:t xml:space="preserve"> satisfied workforce members provide</w:t>
      </w:r>
      <w:r w:rsidR="008C1018">
        <w:rPr>
          <w:rFonts w:ascii="Arial" w:hAnsi="Arial" w:cs="Arial"/>
        </w:rPr>
        <w:t>d</w:t>
      </w:r>
      <w:r w:rsidRPr="00B9483C">
        <w:rPr>
          <w:rFonts w:ascii="Arial" w:hAnsi="Arial" w:cs="Arial"/>
        </w:rPr>
        <w:t xml:space="preserve"> safe and quality care and services.</w:t>
      </w:r>
      <w:r w:rsidR="00B9483C" w:rsidRPr="00B9483C">
        <w:rPr>
          <w:rFonts w:ascii="Arial" w:hAnsi="Arial" w:cs="Arial"/>
        </w:rPr>
        <w:t xml:space="preserve"> </w:t>
      </w:r>
      <w:r w:rsidRPr="00B9483C">
        <w:rPr>
          <w:rFonts w:ascii="Arial" w:hAnsi="Arial" w:cs="Arial"/>
        </w:rPr>
        <w:t xml:space="preserve">Workforce planning </w:t>
      </w:r>
      <w:r w:rsidR="008C1018">
        <w:rPr>
          <w:rFonts w:ascii="Arial" w:hAnsi="Arial" w:cs="Arial"/>
        </w:rPr>
        <w:t>was</w:t>
      </w:r>
      <w:r w:rsidRPr="00B9483C">
        <w:rPr>
          <w:rFonts w:ascii="Arial" w:hAnsi="Arial" w:cs="Arial"/>
        </w:rPr>
        <w:t xml:space="preserve"> managed in consultation with consumers and their representatives. </w:t>
      </w:r>
    </w:p>
    <w:p w14:paraId="6ED450F1" w14:textId="4FA1F6CC" w:rsidR="008646C9" w:rsidRPr="00B9483C" w:rsidRDefault="008646C9" w:rsidP="008646C9">
      <w:pPr>
        <w:rPr>
          <w:rFonts w:ascii="Arial" w:hAnsi="Arial" w:cs="Arial"/>
          <w:szCs w:val="22"/>
        </w:rPr>
      </w:pPr>
      <w:r w:rsidRPr="00B9483C">
        <w:rPr>
          <w:rFonts w:ascii="Arial" w:hAnsi="Arial" w:cs="Arial"/>
        </w:rPr>
        <w:t xml:space="preserve">Workforce members </w:t>
      </w:r>
      <w:r w:rsidR="00B9483C" w:rsidRPr="00B9483C">
        <w:rPr>
          <w:rFonts w:ascii="Arial" w:hAnsi="Arial" w:cs="Arial"/>
        </w:rPr>
        <w:t>were</w:t>
      </w:r>
      <w:r w:rsidRPr="00B9483C">
        <w:rPr>
          <w:rFonts w:ascii="Arial" w:hAnsi="Arial" w:cs="Arial"/>
        </w:rPr>
        <w:t xml:space="preserve"> kind and caring</w:t>
      </w:r>
      <w:r w:rsidR="00B9483C" w:rsidRPr="00B9483C">
        <w:rPr>
          <w:rFonts w:ascii="Arial" w:hAnsi="Arial" w:cs="Arial"/>
        </w:rPr>
        <w:t xml:space="preserve">. </w:t>
      </w:r>
      <w:r w:rsidRPr="00B9483C">
        <w:rPr>
          <w:rFonts w:ascii="Arial" w:hAnsi="Arial" w:cs="Arial"/>
        </w:rPr>
        <w:t>Consumers</w:t>
      </w:r>
      <w:r w:rsidR="00B9483C" w:rsidRPr="00B9483C">
        <w:rPr>
          <w:rFonts w:ascii="Arial" w:hAnsi="Arial" w:cs="Arial"/>
        </w:rPr>
        <w:t xml:space="preserve"> and </w:t>
      </w:r>
      <w:r w:rsidRPr="00B9483C">
        <w:rPr>
          <w:rFonts w:ascii="Arial" w:hAnsi="Arial" w:cs="Arial"/>
        </w:rPr>
        <w:t xml:space="preserve">representatives </w:t>
      </w:r>
      <w:r w:rsidR="008C1018">
        <w:rPr>
          <w:rFonts w:ascii="Arial" w:hAnsi="Arial" w:cs="Arial"/>
        </w:rPr>
        <w:t>were</w:t>
      </w:r>
      <w:r w:rsidRPr="00B9483C">
        <w:rPr>
          <w:rFonts w:ascii="Arial" w:hAnsi="Arial" w:cs="Arial"/>
        </w:rPr>
        <w:t xml:space="preserve"> satisfied with staff interactions. Staff </w:t>
      </w:r>
      <w:r w:rsidR="00B9483C" w:rsidRPr="00B9483C">
        <w:rPr>
          <w:rFonts w:ascii="Arial" w:hAnsi="Arial" w:cs="Arial"/>
        </w:rPr>
        <w:t>were</w:t>
      </w:r>
      <w:r w:rsidRPr="00B9483C">
        <w:rPr>
          <w:rFonts w:ascii="Arial" w:hAnsi="Arial" w:cs="Arial"/>
        </w:rPr>
        <w:t xml:space="preserve"> trained to ensure interactions with consumers </w:t>
      </w:r>
      <w:r w:rsidR="008C1018">
        <w:rPr>
          <w:rFonts w:ascii="Arial" w:hAnsi="Arial" w:cs="Arial"/>
        </w:rPr>
        <w:t>were</w:t>
      </w:r>
      <w:r w:rsidRPr="00B9483C">
        <w:rPr>
          <w:rFonts w:ascii="Arial" w:hAnsi="Arial" w:cs="Arial"/>
        </w:rPr>
        <w:t xml:space="preserve"> kind and caring. </w:t>
      </w:r>
    </w:p>
    <w:p w14:paraId="2B7CAAC8" w14:textId="0D074CC7" w:rsidR="008646C9" w:rsidRPr="00B9483C" w:rsidRDefault="008646C9" w:rsidP="00B9483C">
      <w:pPr>
        <w:rPr>
          <w:rFonts w:ascii="Arial" w:hAnsi="Arial" w:cs="Arial"/>
          <w:szCs w:val="22"/>
        </w:rPr>
      </w:pPr>
      <w:r w:rsidRPr="00B9483C">
        <w:rPr>
          <w:rFonts w:ascii="Arial" w:hAnsi="Arial" w:cs="Arial"/>
        </w:rPr>
        <w:t xml:space="preserve">The workforce </w:t>
      </w:r>
      <w:r w:rsidR="00B9483C" w:rsidRPr="00B9483C">
        <w:rPr>
          <w:rFonts w:ascii="Arial" w:hAnsi="Arial" w:cs="Arial"/>
        </w:rPr>
        <w:t>was</w:t>
      </w:r>
      <w:r w:rsidRPr="00B9483C">
        <w:rPr>
          <w:rFonts w:ascii="Arial" w:hAnsi="Arial" w:cs="Arial"/>
        </w:rPr>
        <w:t xml:space="preserve"> competent and workforce members ha</w:t>
      </w:r>
      <w:r w:rsidR="00B9483C" w:rsidRPr="00B9483C">
        <w:rPr>
          <w:rFonts w:ascii="Arial" w:hAnsi="Arial" w:cs="Arial"/>
        </w:rPr>
        <w:t>d</w:t>
      </w:r>
      <w:r w:rsidRPr="00B9483C">
        <w:rPr>
          <w:rFonts w:ascii="Arial" w:hAnsi="Arial" w:cs="Arial"/>
        </w:rPr>
        <w:t xml:space="preserve"> the qualifications and knowledge to effectively deliver care and services that met consumers’ preferences.</w:t>
      </w:r>
      <w:r w:rsidR="00B9483C" w:rsidRPr="00B9483C">
        <w:rPr>
          <w:rFonts w:ascii="Arial" w:hAnsi="Arial" w:cs="Arial"/>
        </w:rPr>
        <w:t xml:space="preserve"> </w:t>
      </w:r>
      <w:r w:rsidRPr="00B9483C">
        <w:rPr>
          <w:rFonts w:ascii="Arial" w:hAnsi="Arial" w:cs="Arial"/>
        </w:rPr>
        <w:t>Consumers</w:t>
      </w:r>
      <w:r w:rsidR="00B9483C" w:rsidRPr="00B9483C">
        <w:rPr>
          <w:rFonts w:ascii="Arial" w:hAnsi="Arial" w:cs="Arial"/>
        </w:rPr>
        <w:t xml:space="preserve"> and </w:t>
      </w:r>
      <w:r w:rsidRPr="00B9483C">
        <w:rPr>
          <w:rFonts w:ascii="Arial" w:hAnsi="Arial" w:cs="Arial"/>
        </w:rPr>
        <w:t xml:space="preserve">representatives </w:t>
      </w:r>
      <w:r w:rsidR="00B9483C" w:rsidRPr="00B9483C">
        <w:rPr>
          <w:rFonts w:ascii="Arial" w:hAnsi="Arial" w:cs="Arial"/>
        </w:rPr>
        <w:t>were</w:t>
      </w:r>
      <w:r w:rsidRPr="00B9483C">
        <w:rPr>
          <w:rFonts w:ascii="Arial" w:hAnsi="Arial" w:cs="Arial"/>
        </w:rPr>
        <w:t xml:space="preserve"> satisfied with the skills and qualifications of staff. </w:t>
      </w:r>
      <w:r w:rsidRPr="00B9483C">
        <w:rPr>
          <w:rFonts w:ascii="Arial" w:hAnsi="Arial" w:cs="Arial"/>
          <w:color w:val="auto"/>
        </w:rPr>
        <w:t xml:space="preserve">Staff competencies </w:t>
      </w:r>
      <w:r w:rsidR="00B9483C" w:rsidRPr="00B9483C">
        <w:rPr>
          <w:rFonts w:ascii="Arial" w:hAnsi="Arial" w:cs="Arial"/>
          <w:color w:val="auto"/>
        </w:rPr>
        <w:t>were</w:t>
      </w:r>
      <w:r w:rsidRPr="00B9483C">
        <w:rPr>
          <w:rFonts w:ascii="Arial" w:hAnsi="Arial" w:cs="Arial"/>
          <w:color w:val="auto"/>
        </w:rPr>
        <w:t xml:space="preserve"> assessed annually</w:t>
      </w:r>
      <w:r w:rsidR="00B9483C" w:rsidRPr="00B9483C">
        <w:rPr>
          <w:rFonts w:ascii="Arial" w:hAnsi="Arial" w:cs="Arial"/>
          <w:color w:val="auto"/>
        </w:rPr>
        <w:t xml:space="preserve"> including a</w:t>
      </w:r>
      <w:r w:rsidRPr="00B9483C">
        <w:rPr>
          <w:rFonts w:ascii="Arial" w:hAnsi="Arial" w:cs="Arial"/>
          <w:bCs/>
          <w:color w:val="auto"/>
        </w:rPr>
        <w:t xml:space="preserve"> range of topics relevant to the Quality Standards</w:t>
      </w:r>
      <w:r w:rsidR="00B9483C" w:rsidRPr="00B9483C">
        <w:rPr>
          <w:rFonts w:ascii="Arial" w:hAnsi="Arial" w:cs="Arial"/>
          <w:bCs/>
          <w:color w:val="auto"/>
        </w:rPr>
        <w:t>.</w:t>
      </w:r>
      <w:r w:rsidRPr="00B9483C">
        <w:rPr>
          <w:rFonts w:ascii="Arial" w:hAnsi="Arial" w:cs="Arial"/>
          <w:szCs w:val="22"/>
        </w:rPr>
        <w:t xml:space="preserve"> </w:t>
      </w:r>
    </w:p>
    <w:p w14:paraId="68B076AC" w14:textId="6BF85884" w:rsidR="00B9483C" w:rsidRPr="008C1018" w:rsidRDefault="008646C9" w:rsidP="00B9483C">
      <w:pPr>
        <w:rPr>
          <w:rFonts w:ascii="Arial" w:hAnsi="Arial" w:cs="Arial"/>
        </w:rPr>
      </w:pPr>
      <w:r w:rsidRPr="00B9483C">
        <w:rPr>
          <w:rFonts w:ascii="Arial" w:hAnsi="Arial" w:cs="Arial"/>
        </w:rPr>
        <w:t>The service review</w:t>
      </w:r>
      <w:r w:rsidR="00B9483C" w:rsidRPr="00B9483C">
        <w:rPr>
          <w:rFonts w:ascii="Arial" w:hAnsi="Arial" w:cs="Arial"/>
        </w:rPr>
        <w:t>ed</w:t>
      </w:r>
      <w:r w:rsidRPr="00B9483C">
        <w:rPr>
          <w:rFonts w:ascii="Arial" w:hAnsi="Arial" w:cs="Arial"/>
        </w:rPr>
        <w:t xml:space="preserve"> the performance of members of the workforce. The service ha</w:t>
      </w:r>
      <w:r w:rsidR="008C1018">
        <w:rPr>
          <w:rFonts w:ascii="Arial" w:hAnsi="Arial" w:cs="Arial"/>
        </w:rPr>
        <w:t>d</w:t>
      </w:r>
      <w:r w:rsidRPr="00B9483C">
        <w:rPr>
          <w:rFonts w:ascii="Arial" w:hAnsi="Arial" w:cs="Arial"/>
        </w:rPr>
        <w:t xml:space="preserve"> </w:t>
      </w:r>
      <w:r w:rsidRPr="008C1018">
        <w:rPr>
          <w:rFonts w:ascii="Arial" w:hAnsi="Arial" w:cs="Arial"/>
        </w:rPr>
        <w:t xml:space="preserve">developed a Performance management policy to guide management and staff. </w:t>
      </w:r>
    </w:p>
    <w:p w14:paraId="14850C3E" w14:textId="5906FC7C" w:rsidR="00B9483C" w:rsidRPr="00B9483C" w:rsidRDefault="008C1018" w:rsidP="00B9483C">
      <w:pPr>
        <w:rPr>
          <w:rFonts w:ascii="Arial" w:hAnsi="Arial" w:cs="Arial"/>
          <w:color w:val="auto"/>
        </w:rPr>
      </w:pPr>
      <w:r w:rsidRPr="008C1018">
        <w:rPr>
          <w:rFonts w:ascii="Arial" w:hAnsi="Arial" w:cs="Arial"/>
          <w:color w:val="auto"/>
        </w:rPr>
        <w:t xml:space="preserve">Overall, consumers provided positive feedback in relation to services received and I am satisfied risk to consumers has been minimised. </w:t>
      </w:r>
      <w:r w:rsidR="00B9483C" w:rsidRPr="008C1018">
        <w:rPr>
          <w:rFonts w:ascii="Arial" w:hAnsi="Arial" w:cs="Arial"/>
          <w:color w:val="auto"/>
        </w:rPr>
        <w:t>I have reviewed the assessment team report and the provider’s response. Consumers provided positive feedback about</w:t>
      </w:r>
      <w:r w:rsidR="00B9483C" w:rsidRPr="00B9483C">
        <w:rPr>
          <w:rFonts w:ascii="Arial" w:hAnsi="Arial" w:cs="Arial"/>
          <w:color w:val="auto"/>
        </w:rPr>
        <w:t xml:space="preserve"> the service’s human resources management. Based on the information summarised I find the Standard </w:t>
      </w:r>
      <w:r w:rsidR="00A34EE0">
        <w:rPr>
          <w:rFonts w:ascii="Arial" w:hAnsi="Arial" w:cs="Arial"/>
          <w:color w:val="auto"/>
        </w:rPr>
        <w:t>is C</w:t>
      </w:r>
      <w:r w:rsidR="00B9483C" w:rsidRPr="00B9483C">
        <w:rPr>
          <w:rFonts w:ascii="Arial" w:hAnsi="Arial" w:cs="Arial"/>
          <w:color w:val="auto"/>
        </w:rPr>
        <w:t>ompliant.</w:t>
      </w:r>
    </w:p>
    <w:p w14:paraId="4E5B01B4" w14:textId="6F770B4F" w:rsidR="008A7FA1" w:rsidRPr="00A36AA9" w:rsidRDefault="00A62309" w:rsidP="008646C9">
      <w:pPr>
        <w:pStyle w:val="NormalArial"/>
      </w:pPr>
      <w:r w:rsidRPr="00A36AA9">
        <w:br w:type="page"/>
      </w:r>
    </w:p>
    <w:p w14:paraId="145D412B" w14:textId="77777777" w:rsidR="008A7FA1" w:rsidRPr="00A36AA9" w:rsidRDefault="00A6230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EE2C43" w14:paraId="45AE8D42" w14:textId="77777777" w:rsidTr="00EE2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899BBE0" w14:textId="77777777" w:rsidR="00EE2C43" w:rsidRPr="003217D3" w:rsidRDefault="00EE2C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CC9757E" w14:textId="77777777" w:rsidR="00EE2C43" w:rsidRPr="003217D3" w:rsidRDefault="00EE2C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E2C43" w14:paraId="04B6444D"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E008E"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B1830CA"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A1469C3"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784106"/>
                <w:placeholder>
                  <w:docPart w:val="5D0A333BC053447FA94C1E103E1FCA85"/>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28B4C688"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6EA54"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A3886BD"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595BB8E" w14:textId="77777777" w:rsidR="00EE2C43" w:rsidRPr="00CC646C" w:rsidRDefault="00661B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243981"/>
                <w:placeholder>
                  <w:docPart w:val="9DD2C6605E5A472AACB875B5DE67036F"/>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14DC359F"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11C5C"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919BDCE" w14:textId="77777777" w:rsidR="00EE2C43" w:rsidRPr="00244176"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934D25" w14:textId="77777777" w:rsidR="00EE2C43" w:rsidRPr="00244176" w:rsidRDefault="00EE2C43" w:rsidP="003C10A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D035EF5" w14:textId="77777777" w:rsidR="00EE2C43" w:rsidRPr="00244176" w:rsidRDefault="00EE2C43" w:rsidP="003C10A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55EA0AB" w14:textId="77777777" w:rsidR="00EE2C43" w:rsidRPr="00244176" w:rsidRDefault="00EE2C43" w:rsidP="003C10A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A46746C" w14:textId="77777777" w:rsidR="00EE2C43" w:rsidRPr="00244176" w:rsidRDefault="00EE2C43" w:rsidP="003C10A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BED24D5" w14:textId="77777777" w:rsidR="00EE2C43" w:rsidRPr="00244176" w:rsidRDefault="00EE2C43" w:rsidP="003C10A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3AAD1CE" w14:textId="77777777" w:rsidR="00EE2C43" w:rsidRPr="00244176" w:rsidRDefault="00EE2C43" w:rsidP="003C10A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B3F77D2" w14:textId="77777777"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259443"/>
                <w:placeholder>
                  <w:docPart w:val="E1D486674F934BF087A9A03832176BDE"/>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65964C22" w14:textId="77777777" w:rsidTr="00D82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1E3F6" w14:textId="77777777" w:rsidR="00EE2C43" w:rsidRPr="00244176" w:rsidRDefault="00EE2C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6932DFB" w14:textId="77777777" w:rsidR="00EE2C43" w:rsidRPr="00244176" w:rsidRDefault="00EE2C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57D951" w14:textId="77777777" w:rsidR="00EE2C43" w:rsidRPr="00244176" w:rsidRDefault="00EE2C43" w:rsidP="003C10A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038B7D1" w14:textId="77777777" w:rsidR="00EE2C43" w:rsidRPr="00244176" w:rsidRDefault="00EE2C43" w:rsidP="003C10A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AF09A07" w14:textId="77777777" w:rsidR="00EE2C43" w:rsidRPr="00244176" w:rsidRDefault="00EE2C43" w:rsidP="003C10A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51D4DC" w14:textId="77777777" w:rsidR="00EE2C43" w:rsidRPr="00244176" w:rsidRDefault="00EE2C43" w:rsidP="003C10A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D5FDF59" w14:textId="77777777" w:rsidR="00EE2C43" w:rsidRPr="00CC646C" w:rsidRDefault="00661B2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372340"/>
                <w:placeholder>
                  <w:docPart w:val="47FC24484FD94CADA220D1DFFCE1C3BD"/>
                </w:placeholder>
                <w:dropDownList>
                  <w:listItem w:displayText="choose a rating" w:value="choose a rating"/>
                  <w:listItem w:displayText="Compliant" w:value="Compliant"/>
                  <w:listItem w:displayText="Not Compliant" w:value="Not Compliant"/>
                </w:dropDownList>
              </w:sdtPr>
              <w:sdtEndPr/>
              <w:sdtContent>
                <w:r w:rsidR="00EE2C43" w:rsidRPr="00501C01">
                  <w:rPr>
                    <w:rFonts w:ascii="Arial" w:hAnsi="Arial" w:cs="Arial"/>
                  </w:rPr>
                  <w:t>Compliant</w:t>
                </w:r>
              </w:sdtContent>
            </w:sdt>
            <w:r w:rsidR="00EE2C43" w:rsidRPr="00501C01">
              <w:rPr>
                <w:rFonts w:ascii="Arial" w:hAnsi="Arial" w:cs="Arial"/>
              </w:rPr>
              <w:t xml:space="preserve"> </w:t>
            </w:r>
          </w:p>
        </w:tc>
      </w:tr>
      <w:tr w:rsidR="00EE2C43" w14:paraId="4C085D33" w14:textId="77777777" w:rsidTr="00D827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39A1A" w14:textId="77777777" w:rsidR="00EE2C43" w:rsidRPr="00CD33CB" w:rsidRDefault="00EE2C43" w:rsidP="007E513C">
            <w:pPr>
              <w:spacing w:line="22" w:lineRule="atLeast"/>
              <w:rPr>
                <w:rFonts w:ascii="Arial" w:hAnsi="Arial" w:cs="Arial"/>
              </w:rPr>
            </w:pPr>
            <w:r w:rsidRPr="00CD33CB">
              <w:rPr>
                <w:rFonts w:ascii="Arial" w:hAnsi="Arial" w:cs="Arial"/>
              </w:rPr>
              <w:t>Requirement 8(3)(e)</w:t>
            </w:r>
          </w:p>
        </w:tc>
        <w:tc>
          <w:tcPr>
            <w:tcW w:w="4776" w:type="dxa"/>
            <w:shd w:val="clear" w:color="auto" w:fill="auto"/>
          </w:tcPr>
          <w:p w14:paraId="096BCAEA" w14:textId="77777777" w:rsidR="00EE2C43" w:rsidRPr="00CD33CB" w:rsidRDefault="00EE2C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33CB">
              <w:rPr>
                <w:rFonts w:ascii="Arial" w:hAnsi="Arial" w:cs="Arial"/>
              </w:rPr>
              <w:t>Where clinical care is provided—a clinical governance framework, including but not limited to the following:</w:t>
            </w:r>
          </w:p>
          <w:p w14:paraId="075422F7" w14:textId="77777777" w:rsidR="00EE2C43" w:rsidRPr="00CD33CB" w:rsidRDefault="00EE2C43" w:rsidP="003C10A9">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33CB">
              <w:rPr>
                <w:rFonts w:ascii="Arial" w:hAnsi="Arial" w:cs="Arial"/>
              </w:rPr>
              <w:t>antimicrobial stewardship;</w:t>
            </w:r>
          </w:p>
          <w:p w14:paraId="41CE1ACC" w14:textId="77777777" w:rsidR="00EE2C43" w:rsidRPr="00CD33CB" w:rsidRDefault="00EE2C43" w:rsidP="003C10A9">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33CB">
              <w:rPr>
                <w:rFonts w:ascii="Arial" w:hAnsi="Arial" w:cs="Arial"/>
              </w:rPr>
              <w:t>minimising the use of restraint;</w:t>
            </w:r>
          </w:p>
          <w:p w14:paraId="1AE6DF60" w14:textId="77777777" w:rsidR="00EE2C43" w:rsidRPr="00CD33CB" w:rsidRDefault="00EE2C43" w:rsidP="003C10A9">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33CB">
              <w:rPr>
                <w:rFonts w:ascii="Arial" w:hAnsi="Arial" w:cs="Arial"/>
              </w:rPr>
              <w:t>open disclosure.</w:t>
            </w:r>
          </w:p>
        </w:tc>
        <w:tc>
          <w:tcPr>
            <w:tcW w:w="1883" w:type="dxa"/>
            <w:shd w:val="clear" w:color="auto" w:fill="auto"/>
          </w:tcPr>
          <w:p w14:paraId="2614227E" w14:textId="1FE7E172" w:rsidR="00EE2C43" w:rsidRPr="00CC646C" w:rsidRDefault="00661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856054"/>
                <w:placeholder>
                  <w:docPart w:val="A93B757C9AB5463AA0C63AF9EFB005A5"/>
                </w:placeholder>
                <w:dropDownList>
                  <w:listItem w:displayText="choose a rating" w:value="choose a rating"/>
                  <w:listItem w:displayText="Compliant" w:value="Compliant"/>
                  <w:listItem w:displayText="Not Compliant" w:value="Not Compliant"/>
                </w:dropDownList>
              </w:sdtPr>
              <w:sdtEndPr/>
              <w:sdtContent>
                <w:r w:rsidR="00EE2C43" w:rsidRPr="00CD33CB">
                  <w:rPr>
                    <w:rFonts w:ascii="Arial" w:hAnsi="Arial" w:cs="Arial"/>
                    <w:color w:val="auto"/>
                  </w:rPr>
                  <w:t>Not Compliant</w:t>
                </w:r>
              </w:sdtContent>
            </w:sdt>
            <w:r w:rsidR="00EE2C43" w:rsidRPr="00501C01">
              <w:rPr>
                <w:rFonts w:ascii="Arial" w:hAnsi="Arial" w:cs="Arial"/>
              </w:rPr>
              <w:t xml:space="preserve"> </w:t>
            </w:r>
          </w:p>
        </w:tc>
      </w:tr>
    </w:tbl>
    <w:p w14:paraId="77EC432B" w14:textId="77777777" w:rsidR="008A7FA1" w:rsidRDefault="00A62309" w:rsidP="003217D3">
      <w:pPr>
        <w:pStyle w:val="Heading20"/>
      </w:pPr>
      <w:r w:rsidRPr="00A36AA9">
        <w:t>Findings</w:t>
      </w:r>
    </w:p>
    <w:p w14:paraId="43674A77" w14:textId="3AD797F5" w:rsidR="00FF1926" w:rsidRPr="00FF1926" w:rsidRDefault="00FF1926" w:rsidP="00B9483C">
      <w:pPr>
        <w:rPr>
          <w:rFonts w:ascii="Arial" w:hAnsi="Arial" w:cs="Arial"/>
          <w:u w:val="single"/>
        </w:rPr>
      </w:pPr>
      <w:r w:rsidRPr="00FF1926">
        <w:rPr>
          <w:rFonts w:ascii="Arial" w:hAnsi="Arial" w:cs="Arial"/>
          <w:u w:val="single"/>
        </w:rPr>
        <w:t>In relation to Requirement 8</w:t>
      </w:r>
      <w:r w:rsidR="00A34EE0">
        <w:rPr>
          <w:rFonts w:ascii="Arial" w:hAnsi="Arial" w:cs="Arial"/>
          <w:u w:val="single"/>
        </w:rPr>
        <w:t>)</w:t>
      </w:r>
      <w:r w:rsidRPr="00FF1926">
        <w:rPr>
          <w:rFonts w:ascii="Arial" w:hAnsi="Arial" w:cs="Arial"/>
          <w:u w:val="single"/>
        </w:rPr>
        <w:t>3)(e)</w:t>
      </w:r>
    </w:p>
    <w:p w14:paraId="33C4358C" w14:textId="0F12E814" w:rsidR="00B9483C" w:rsidRPr="00E8140B" w:rsidRDefault="0008782C" w:rsidP="00B9483C">
      <w:pPr>
        <w:rPr>
          <w:rFonts w:ascii="Arial" w:hAnsi="Arial" w:cs="Arial"/>
          <w:color w:val="auto"/>
        </w:rPr>
      </w:pPr>
      <w:r w:rsidRPr="00FF1926">
        <w:rPr>
          <w:rFonts w:ascii="Arial" w:hAnsi="Arial" w:cs="Arial"/>
        </w:rPr>
        <w:lastRenderedPageBreak/>
        <w:t xml:space="preserve">The assessment team </w:t>
      </w:r>
      <w:r w:rsidR="008C1018">
        <w:rPr>
          <w:rFonts w:ascii="Arial" w:hAnsi="Arial" w:cs="Arial"/>
        </w:rPr>
        <w:t xml:space="preserve">report </w:t>
      </w:r>
      <w:r w:rsidRPr="00FF1926">
        <w:rPr>
          <w:rFonts w:ascii="Arial" w:hAnsi="Arial" w:cs="Arial"/>
        </w:rPr>
        <w:t xml:space="preserve">brought forward information that the service provider </w:t>
      </w:r>
      <w:r w:rsidRPr="00FF1926">
        <w:rPr>
          <w:rFonts w:ascii="Arial" w:hAnsi="Arial" w:cs="Arial"/>
          <w:color w:val="auto"/>
        </w:rPr>
        <w:t>did not demonstrate the organisation ha</w:t>
      </w:r>
      <w:r w:rsidR="008C1018">
        <w:rPr>
          <w:rFonts w:ascii="Arial" w:hAnsi="Arial" w:cs="Arial"/>
          <w:color w:val="auto"/>
        </w:rPr>
        <w:t>d</w:t>
      </w:r>
      <w:r w:rsidRPr="00FF1926">
        <w:rPr>
          <w:rFonts w:ascii="Arial" w:hAnsi="Arial" w:cs="Arial"/>
          <w:color w:val="auto"/>
        </w:rPr>
        <w:t xml:space="preserve"> a </w:t>
      </w:r>
      <w:r w:rsidRPr="00E8140B">
        <w:rPr>
          <w:rFonts w:ascii="Arial" w:hAnsi="Arial" w:cs="Arial"/>
          <w:color w:val="auto"/>
        </w:rPr>
        <w:t>clinical governance framework. The assessment team</w:t>
      </w:r>
      <w:r w:rsidR="008C1018">
        <w:rPr>
          <w:rFonts w:ascii="Arial" w:hAnsi="Arial" w:cs="Arial"/>
          <w:color w:val="auto"/>
        </w:rPr>
        <w:t xml:space="preserve"> report</w:t>
      </w:r>
      <w:r w:rsidRPr="00E8140B">
        <w:rPr>
          <w:rFonts w:ascii="Arial" w:hAnsi="Arial" w:cs="Arial"/>
          <w:color w:val="auto"/>
        </w:rPr>
        <w:t xml:space="preserve"> brought forward information </w:t>
      </w:r>
      <w:r w:rsidR="00FF1926" w:rsidRPr="00E8140B">
        <w:rPr>
          <w:rFonts w:ascii="Arial" w:hAnsi="Arial" w:cs="Arial"/>
          <w:color w:val="auto"/>
        </w:rPr>
        <w:t>that</w:t>
      </w:r>
      <w:r w:rsidRPr="00E8140B">
        <w:rPr>
          <w:rFonts w:ascii="Arial" w:hAnsi="Arial" w:cs="Arial"/>
          <w:color w:val="auto"/>
        </w:rPr>
        <w:t>:</w:t>
      </w:r>
    </w:p>
    <w:p w14:paraId="094701C5" w14:textId="53539478" w:rsidR="00B9483C" w:rsidRPr="00FF1926" w:rsidRDefault="00E8140B" w:rsidP="003C10A9">
      <w:pPr>
        <w:pStyle w:val="NormalArial"/>
        <w:numPr>
          <w:ilvl w:val="0"/>
          <w:numId w:val="22"/>
        </w:numPr>
      </w:pPr>
      <w:r w:rsidRPr="00E8140B">
        <w:t xml:space="preserve">The organisation were of the view the service did not deliver clinical care services. </w:t>
      </w:r>
      <w:r w:rsidR="00B9483C" w:rsidRPr="00E8140B">
        <w:t>The</w:t>
      </w:r>
      <w:r w:rsidRPr="00E8140B">
        <w:t xml:space="preserve"> assessment team found the</w:t>
      </w:r>
      <w:r w:rsidR="00B9483C" w:rsidRPr="00E8140B">
        <w:t xml:space="preserve"> service </w:t>
      </w:r>
      <w:r w:rsidR="00FF1926" w:rsidRPr="00E8140B">
        <w:t>was</w:t>
      </w:r>
      <w:r w:rsidR="00B9483C" w:rsidRPr="00E8140B">
        <w:t xml:space="preserve"> providing clinical care</w:t>
      </w:r>
      <w:r w:rsidRPr="00E8140B">
        <w:t xml:space="preserve"> including consumers that were receiving </w:t>
      </w:r>
      <w:r w:rsidRPr="00E8140B">
        <w:rPr>
          <w:color w:val="auto"/>
        </w:rPr>
        <w:t>medication prompting and allied health services such as podiatry, occupational therapy, physiotherapy, exercise physiology and speech pathology</w:t>
      </w:r>
      <w:r w:rsidR="00B9483C" w:rsidRPr="00E8140B">
        <w:t>. The Aged Care Act 1997 establishes the Quality of</w:t>
      </w:r>
      <w:r w:rsidR="00B9483C" w:rsidRPr="00FF1926">
        <w:t xml:space="preserve"> Care Principles and under Schedule 3, Part 1 of the Principles, it states that clinical care includes ‘nursing, allied health and therapy services such as speech therapy, podiatry, occupational or physiotherapy services.’ </w:t>
      </w:r>
    </w:p>
    <w:p w14:paraId="18E7A6EE" w14:textId="7DF97321" w:rsidR="0008782C" w:rsidRPr="00FF1926" w:rsidRDefault="0008782C" w:rsidP="003C10A9">
      <w:pPr>
        <w:pStyle w:val="NormalArial"/>
        <w:numPr>
          <w:ilvl w:val="0"/>
          <w:numId w:val="22"/>
        </w:numPr>
      </w:pPr>
      <w:r w:rsidRPr="00FF1926">
        <w:t>Staff confirm</w:t>
      </w:r>
      <w:r w:rsidR="00FF1926" w:rsidRPr="00FF1926">
        <w:t>ed</w:t>
      </w:r>
      <w:r w:rsidRPr="00FF1926">
        <w:t xml:space="preserve"> clinical nursing care </w:t>
      </w:r>
      <w:r w:rsidR="00FF1926" w:rsidRPr="00FF1926">
        <w:t>was</w:t>
      </w:r>
      <w:r w:rsidRPr="00FF1926">
        <w:t xml:space="preserve"> provided.</w:t>
      </w:r>
    </w:p>
    <w:p w14:paraId="1CF8162B" w14:textId="18747A6F" w:rsidR="0008782C" w:rsidRPr="00FF1926" w:rsidRDefault="0008782C" w:rsidP="003C10A9">
      <w:pPr>
        <w:pStyle w:val="NormalArial"/>
        <w:numPr>
          <w:ilvl w:val="0"/>
          <w:numId w:val="22"/>
        </w:numPr>
        <w:rPr>
          <w:color w:val="auto"/>
        </w:rPr>
      </w:pPr>
      <w:r w:rsidRPr="00FF1926">
        <w:t>A</w:t>
      </w:r>
      <w:r w:rsidR="00B9483C" w:rsidRPr="00FF1926">
        <w:rPr>
          <w:color w:val="auto"/>
        </w:rPr>
        <w:t xml:space="preserve">llied health services </w:t>
      </w:r>
      <w:r w:rsidR="00FF1926" w:rsidRPr="00FF1926">
        <w:rPr>
          <w:color w:val="auto"/>
        </w:rPr>
        <w:t>were</w:t>
      </w:r>
      <w:r w:rsidR="00B9483C" w:rsidRPr="00FF1926">
        <w:rPr>
          <w:color w:val="auto"/>
        </w:rPr>
        <w:t xml:space="preserve"> being provided</w:t>
      </w:r>
      <w:r w:rsidRPr="00FF1926">
        <w:rPr>
          <w:color w:val="auto"/>
        </w:rPr>
        <w:t>.</w:t>
      </w:r>
    </w:p>
    <w:p w14:paraId="0E3AF255" w14:textId="77777777" w:rsidR="0008782C" w:rsidRPr="00FF1926" w:rsidRDefault="0008782C" w:rsidP="002A6286">
      <w:pPr>
        <w:pStyle w:val="NormalArial"/>
      </w:pPr>
      <w:r w:rsidRPr="00FF1926">
        <w:t>Management initiated a number of strategies to reduce risk to consumers including:</w:t>
      </w:r>
    </w:p>
    <w:p w14:paraId="300879A2" w14:textId="0FFD563D" w:rsidR="00EB61F2" w:rsidRPr="008059B9" w:rsidRDefault="00B9483C" w:rsidP="003C10A9">
      <w:pPr>
        <w:pStyle w:val="NormalArial"/>
        <w:numPr>
          <w:ilvl w:val="0"/>
          <w:numId w:val="23"/>
        </w:numPr>
      </w:pPr>
      <w:r w:rsidRPr="00FF1926">
        <w:t xml:space="preserve">A copy of </w:t>
      </w:r>
      <w:r w:rsidRPr="008059B9">
        <w:t>a Clinical governance framework</w:t>
      </w:r>
      <w:r w:rsidR="00EB61F2" w:rsidRPr="008059B9">
        <w:t xml:space="preserve"> approved by the management committee on 18 December 2023</w:t>
      </w:r>
      <w:r w:rsidR="00FF1926" w:rsidRPr="008059B9">
        <w:t>. The provider’s response advises:</w:t>
      </w:r>
    </w:p>
    <w:p w14:paraId="437CF6FC" w14:textId="54150633" w:rsidR="00FF1926" w:rsidRPr="008059B9" w:rsidRDefault="00FF1926" w:rsidP="003C10A9">
      <w:pPr>
        <w:pStyle w:val="NormalArial"/>
        <w:numPr>
          <w:ilvl w:val="1"/>
          <w:numId w:val="23"/>
        </w:numPr>
      </w:pPr>
      <w:r w:rsidRPr="008059B9">
        <w:t>The framework was designed using the Commission’s resources.</w:t>
      </w:r>
    </w:p>
    <w:p w14:paraId="394FB726" w14:textId="27F1C628" w:rsidR="00FF1926" w:rsidRPr="008059B9" w:rsidRDefault="00FF1926" w:rsidP="003C10A9">
      <w:pPr>
        <w:pStyle w:val="NormalArial"/>
        <w:numPr>
          <w:ilvl w:val="1"/>
          <w:numId w:val="23"/>
        </w:numPr>
      </w:pPr>
      <w:r w:rsidRPr="008059B9">
        <w:t>The framework supports management to monitor and review the performance of the providers used by consumers.</w:t>
      </w:r>
    </w:p>
    <w:p w14:paraId="014BA75B" w14:textId="5888141A" w:rsidR="00FF1926" w:rsidRPr="008059B9" w:rsidRDefault="00FF1926" w:rsidP="003C10A9">
      <w:pPr>
        <w:pStyle w:val="NormalArial"/>
        <w:numPr>
          <w:ilvl w:val="0"/>
          <w:numId w:val="23"/>
        </w:numPr>
      </w:pPr>
      <w:r w:rsidRPr="008059B9">
        <w:t xml:space="preserve">Care plans </w:t>
      </w:r>
      <w:r w:rsidR="008C1018">
        <w:t>were</w:t>
      </w:r>
      <w:r w:rsidRPr="008059B9">
        <w:t xml:space="preserve"> updated for 2 named consumers.</w:t>
      </w:r>
    </w:p>
    <w:p w14:paraId="4197E2E7" w14:textId="6C1BC639" w:rsidR="00FF1926" w:rsidRPr="008059B9" w:rsidRDefault="00FF1926" w:rsidP="003C10A9">
      <w:pPr>
        <w:pStyle w:val="NormalArial"/>
        <w:numPr>
          <w:ilvl w:val="0"/>
          <w:numId w:val="23"/>
        </w:numPr>
      </w:pPr>
      <w:r w:rsidRPr="008059B9">
        <w:t>Staff received training from a registered nurse.</w:t>
      </w:r>
    </w:p>
    <w:p w14:paraId="00905CD1" w14:textId="579CA685" w:rsidR="00FF1926" w:rsidRPr="008059B9" w:rsidRDefault="00FF1926" w:rsidP="003C10A9">
      <w:pPr>
        <w:pStyle w:val="NormalArial"/>
        <w:numPr>
          <w:ilvl w:val="0"/>
          <w:numId w:val="23"/>
        </w:numPr>
      </w:pPr>
      <w:r w:rsidRPr="008059B9">
        <w:t xml:space="preserve">The provider states care notes </w:t>
      </w:r>
      <w:r w:rsidR="008C1018">
        <w:t>were</w:t>
      </w:r>
      <w:r w:rsidRPr="008059B9">
        <w:t xml:space="preserve"> monitored by </w:t>
      </w:r>
      <w:r w:rsidR="008059B9" w:rsidRPr="008059B9">
        <w:t>management daily.</w:t>
      </w:r>
    </w:p>
    <w:p w14:paraId="6E9310B5" w14:textId="7E11B053" w:rsidR="00B9483C" w:rsidRPr="00B9483C" w:rsidRDefault="008059B9" w:rsidP="002A6286">
      <w:pPr>
        <w:pStyle w:val="NormalArial"/>
        <w:rPr>
          <w:highlight w:val="green"/>
        </w:rPr>
      </w:pPr>
      <w:r w:rsidRPr="008059B9">
        <w:t xml:space="preserve">I have reviewed the provider’s response and considered the assessment team report. </w:t>
      </w:r>
      <w:r w:rsidR="008C1018">
        <w:t>W</w:t>
      </w:r>
      <w:r w:rsidRPr="008059B9">
        <w:t>hile the provider has taken appropriate action to minimise risk</w:t>
      </w:r>
      <w:r>
        <w:t xml:space="preserve"> to consumers who receive clinical care as well as implemented a clinical governance framework, I am of the view the framework has not had sufficient time to be embedded within the service to ensure its effectiveness. There was insufficient evidence to demonstrate that the continuous improvement action has been </w:t>
      </w:r>
      <w:r w:rsidR="001314B8">
        <w:t>delivered to relevant staff</w:t>
      </w:r>
      <w:r>
        <w:t xml:space="preserve">, monitored and evaluated to ensure </w:t>
      </w:r>
      <w:r w:rsidR="00675F91">
        <w:t>its</w:t>
      </w:r>
      <w:r>
        <w:t xml:space="preserve"> effectiveness. </w:t>
      </w:r>
      <w:r w:rsidRPr="008059B9">
        <w:t xml:space="preserve">I am of the view Requirement </w:t>
      </w:r>
      <w:r>
        <w:t>8</w:t>
      </w:r>
      <w:r w:rsidRPr="008059B9">
        <w:t>)3)(</w:t>
      </w:r>
      <w:r>
        <w:t>e</w:t>
      </w:r>
      <w:r w:rsidRPr="008059B9">
        <w:t xml:space="preserve">) is </w:t>
      </w:r>
      <w:r w:rsidR="008C1018">
        <w:t>N</w:t>
      </w:r>
      <w:r w:rsidRPr="008059B9">
        <w:t xml:space="preserve">ot </w:t>
      </w:r>
      <w:r w:rsidR="008C1018">
        <w:t>C</w:t>
      </w:r>
      <w:r w:rsidRPr="008059B9">
        <w:t>ompliant.</w:t>
      </w:r>
      <w:r w:rsidR="00B9483C" w:rsidRPr="00B9483C">
        <w:rPr>
          <w:highlight w:val="green"/>
        </w:rPr>
        <w:t xml:space="preserve"> </w:t>
      </w:r>
    </w:p>
    <w:p w14:paraId="3DD9BA10" w14:textId="0BBB1A5B" w:rsidR="008A7FA1" w:rsidRPr="001314B8" w:rsidRDefault="001314B8" w:rsidP="00B9483C">
      <w:pPr>
        <w:pStyle w:val="NormalArial"/>
        <w:rPr>
          <w:color w:val="auto"/>
          <w:u w:val="single"/>
        </w:rPr>
      </w:pPr>
      <w:r w:rsidRPr="001314B8">
        <w:t xml:space="preserve">In relation to Requirements </w:t>
      </w:r>
      <w:r w:rsidRPr="001314B8">
        <w:rPr>
          <w:color w:val="auto"/>
          <w:u w:val="single"/>
        </w:rPr>
        <w:t>8)3)(a), 8)3)(b), 8)3)(c) and 8)3)(d)</w:t>
      </w:r>
    </w:p>
    <w:p w14:paraId="004558B5" w14:textId="6498896E" w:rsidR="001314B8" w:rsidRPr="001314B8" w:rsidRDefault="001314B8" w:rsidP="001314B8">
      <w:pPr>
        <w:rPr>
          <w:rFonts w:ascii="Arial" w:hAnsi="Arial" w:cs="Arial"/>
          <w:szCs w:val="22"/>
        </w:rPr>
      </w:pPr>
      <w:r w:rsidRPr="001314B8">
        <w:rPr>
          <w:rFonts w:ascii="Arial" w:hAnsi="Arial" w:cs="Arial"/>
        </w:rPr>
        <w:t>The organisation engage</w:t>
      </w:r>
      <w:r w:rsidR="008C1018">
        <w:rPr>
          <w:rFonts w:ascii="Arial" w:hAnsi="Arial" w:cs="Arial"/>
        </w:rPr>
        <w:t>d</w:t>
      </w:r>
      <w:r w:rsidRPr="001314B8">
        <w:rPr>
          <w:rFonts w:ascii="Arial" w:hAnsi="Arial" w:cs="Arial"/>
        </w:rPr>
        <w:t xml:space="preserve"> with consumers in the development and evaluation of care and services. A policy manual </w:t>
      </w:r>
      <w:r>
        <w:rPr>
          <w:rFonts w:ascii="Arial" w:hAnsi="Arial" w:cs="Arial"/>
        </w:rPr>
        <w:t>guide</w:t>
      </w:r>
      <w:r w:rsidR="008C1018">
        <w:rPr>
          <w:rFonts w:ascii="Arial" w:hAnsi="Arial" w:cs="Arial"/>
        </w:rPr>
        <w:t>d</w:t>
      </w:r>
      <w:r w:rsidRPr="001314B8">
        <w:rPr>
          <w:rFonts w:ascii="Arial" w:hAnsi="Arial" w:cs="Arial"/>
        </w:rPr>
        <w:t xml:space="preserve"> management and staff. Consumers</w:t>
      </w:r>
      <w:r w:rsidR="008C1018">
        <w:rPr>
          <w:rFonts w:ascii="Arial" w:hAnsi="Arial" w:cs="Arial"/>
        </w:rPr>
        <w:t xml:space="preserve"> and </w:t>
      </w:r>
      <w:r w:rsidRPr="001314B8">
        <w:rPr>
          <w:rFonts w:ascii="Arial" w:hAnsi="Arial" w:cs="Arial"/>
        </w:rPr>
        <w:t xml:space="preserve">representatives </w:t>
      </w:r>
      <w:r w:rsidR="008C1018">
        <w:rPr>
          <w:rFonts w:ascii="Arial" w:hAnsi="Arial" w:cs="Arial"/>
        </w:rPr>
        <w:t>were</w:t>
      </w:r>
      <w:r w:rsidRPr="001314B8">
        <w:rPr>
          <w:rFonts w:ascii="Arial" w:hAnsi="Arial" w:cs="Arial"/>
        </w:rPr>
        <w:t xml:space="preserve"> satisfied with the quality of care and services provided. </w:t>
      </w:r>
      <w:r>
        <w:rPr>
          <w:rFonts w:ascii="Arial" w:hAnsi="Arial" w:cs="Arial"/>
        </w:rPr>
        <w:t xml:space="preserve">A </w:t>
      </w:r>
      <w:r w:rsidRPr="001314B8">
        <w:rPr>
          <w:rFonts w:ascii="Arial" w:hAnsi="Arial" w:cs="Arial"/>
        </w:rPr>
        <w:t xml:space="preserve">Consumer </w:t>
      </w:r>
      <w:r w:rsidR="00E8140B">
        <w:rPr>
          <w:rFonts w:ascii="Arial" w:hAnsi="Arial" w:cs="Arial"/>
        </w:rPr>
        <w:t>A</w:t>
      </w:r>
      <w:r w:rsidRPr="001314B8">
        <w:rPr>
          <w:rFonts w:ascii="Arial" w:hAnsi="Arial" w:cs="Arial"/>
        </w:rPr>
        <w:t>dvisory</w:t>
      </w:r>
      <w:r w:rsidR="00E8140B">
        <w:rPr>
          <w:rFonts w:ascii="Arial" w:hAnsi="Arial" w:cs="Arial"/>
        </w:rPr>
        <w:t xml:space="preserve"> Body</w:t>
      </w:r>
      <w:r w:rsidRPr="001314B8">
        <w:rPr>
          <w:rFonts w:ascii="Arial" w:hAnsi="Arial" w:cs="Arial"/>
        </w:rPr>
        <w:t xml:space="preserve"> </w:t>
      </w:r>
      <w:r w:rsidR="00E8140B">
        <w:rPr>
          <w:rFonts w:ascii="Arial" w:hAnsi="Arial" w:cs="Arial"/>
        </w:rPr>
        <w:t>was</w:t>
      </w:r>
      <w:r>
        <w:rPr>
          <w:rFonts w:ascii="Arial" w:hAnsi="Arial" w:cs="Arial"/>
        </w:rPr>
        <w:t xml:space="preserve"> established, surveys were conducted with a high level of satisfaction reported.</w:t>
      </w:r>
      <w:r w:rsidRPr="001314B8">
        <w:rPr>
          <w:rFonts w:ascii="Arial" w:hAnsi="Arial" w:cs="Arial"/>
          <w:szCs w:val="22"/>
        </w:rPr>
        <w:t xml:space="preserve"> </w:t>
      </w:r>
    </w:p>
    <w:p w14:paraId="4C68F252" w14:textId="66482EA4" w:rsidR="001314B8" w:rsidRPr="001314B8" w:rsidRDefault="001314B8" w:rsidP="00E8140B">
      <w:pPr>
        <w:rPr>
          <w:rFonts w:ascii="Arial" w:hAnsi="Arial" w:cs="Arial"/>
          <w:szCs w:val="22"/>
        </w:rPr>
      </w:pPr>
      <w:r w:rsidRPr="001314B8">
        <w:rPr>
          <w:rFonts w:ascii="Arial" w:hAnsi="Arial" w:cs="Arial"/>
        </w:rPr>
        <w:t xml:space="preserve">The </w:t>
      </w:r>
      <w:r w:rsidR="008C1018">
        <w:rPr>
          <w:rFonts w:ascii="Arial" w:hAnsi="Arial" w:cs="Arial"/>
        </w:rPr>
        <w:t>G</w:t>
      </w:r>
      <w:r w:rsidRPr="001314B8">
        <w:rPr>
          <w:rFonts w:ascii="Arial" w:hAnsi="Arial" w:cs="Arial"/>
        </w:rPr>
        <w:t xml:space="preserve">overning </w:t>
      </w:r>
      <w:r w:rsidR="008C1018">
        <w:rPr>
          <w:rFonts w:ascii="Arial" w:hAnsi="Arial" w:cs="Arial"/>
        </w:rPr>
        <w:t>B</w:t>
      </w:r>
      <w:r w:rsidRPr="001314B8">
        <w:rPr>
          <w:rFonts w:ascii="Arial" w:hAnsi="Arial" w:cs="Arial"/>
        </w:rPr>
        <w:t>ody promote</w:t>
      </w:r>
      <w:r>
        <w:rPr>
          <w:rFonts w:ascii="Arial" w:hAnsi="Arial" w:cs="Arial"/>
        </w:rPr>
        <w:t>d</w:t>
      </w:r>
      <w:r w:rsidRPr="001314B8">
        <w:rPr>
          <w:rFonts w:ascii="Arial" w:hAnsi="Arial" w:cs="Arial"/>
        </w:rPr>
        <w:t xml:space="preserve"> and </w:t>
      </w:r>
      <w:r>
        <w:rPr>
          <w:rFonts w:ascii="Arial" w:hAnsi="Arial" w:cs="Arial"/>
        </w:rPr>
        <w:t>was</w:t>
      </w:r>
      <w:r w:rsidRPr="001314B8">
        <w:rPr>
          <w:rFonts w:ascii="Arial" w:hAnsi="Arial" w:cs="Arial"/>
        </w:rPr>
        <w:t xml:space="preserve"> accountable for the delivery of safe, inclusive and quality care and services. The </w:t>
      </w:r>
      <w:r w:rsidR="00E8140B">
        <w:rPr>
          <w:rFonts w:ascii="Arial" w:hAnsi="Arial" w:cs="Arial"/>
        </w:rPr>
        <w:t>G</w:t>
      </w:r>
      <w:r w:rsidRPr="001314B8">
        <w:rPr>
          <w:rFonts w:ascii="Arial" w:hAnsi="Arial" w:cs="Arial"/>
        </w:rPr>
        <w:t xml:space="preserve">overning </w:t>
      </w:r>
      <w:r w:rsidR="00E8140B">
        <w:rPr>
          <w:rFonts w:ascii="Arial" w:hAnsi="Arial" w:cs="Arial"/>
        </w:rPr>
        <w:t>B</w:t>
      </w:r>
      <w:r w:rsidRPr="001314B8">
        <w:rPr>
          <w:rFonts w:ascii="Arial" w:hAnsi="Arial" w:cs="Arial"/>
        </w:rPr>
        <w:t>ody me</w:t>
      </w:r>
      <w:r>
        <w:rPr>
          <w:rFonts w:ascii="Arial" w:hAnsi="Arial" w:cs="Arial"/>
        </w:rPr>
        <w:t>t</w:t>
      </w:r>
      <w:r w:rsidRPr="001314B8">
        <w:rPr>
          <w:rFonts w:ascii="Arial" w:hAnsi="Arial" w:cs="Arial"/>
        </w:rPr>
        <w:t xml:space="preserve"> regularly to monitor the quality of care and services. Consumers</w:t>
      </w:r>
      <w:r>
        <w:rPr>
          <w:rFonts w:ascii="Arial" w:hAnsi="Arial" w:cs="Arial"/>
        </w:rPr>
        <w:t xml:space="preserve"> and </w:t>
      </w:r>
      <w:r w:rsidRPr="001314B8">
        <w:rPr>
          <w:rFonts w:ascii="Arial" w:hAnsi="Arial" w:cs="Arial"/>
        </w:rPr>
        <w:t xml:space="preserve">representatives </w:t>
      </w:r>
      <w:r w:rsidR="00E8140B">
        <w:rPr>
          <w:rFonts w:ascii="Arial" w:hAnsi="Arial" w:cs="Arial"/>
        </w:rPr>
        <w:t>were</w:t>
      </w:r>
      <w:r w:rsidRPr="001314B8">
        <w:rPr>
          <w:rFonts w:ascii="Arial" w:hAnsi="Arial" w:cs="Arial"/>
        </w:rPr>
        <w:t xml:space="preserve"> satisfied the organisation provide</w:t>
      </w:r>
      <w:r w:rsidR="00E8140B">
        <w:rPr>
          <w:rFonts w:ascii="Arial" w:hAnsi="Arial" w:cs="Arial"/>
        </w:rPr>
        <w:t>d</w:t>
      </w:r>
      <w:r w:rsidRPr="001314B8">
        <w:rPr>
          <w:rFonts w:ascii="Arial" w:hAnsi="Arial" w:cs="Arial"/>
        </w:rPr>
        <w:t xml:space="preserve"> safe, inclusive and quality care and services.</w:t>
      </w:r>
      <w:r w:rsidR="00E8140B">
        <w:rPr>
          <w:rFonts w:ascii="Arial" w:hAnsi="Arial" w:cs="Arial"/>
        </w:rPr>
        <w:t xml:space="preserve"> Policies and procedures were in place to support quality care.</w:t>
      </w:r>
      <w:r w:rsidRPr="001314B8">
        <w:rPr>
          <w:rFonts w:ascii="Arial" w:hAnsi="Arial" w:cs="Arial"/>
          <w:szCs w:val="22"/>
        </w:rPr>
        <w:t xml:space="preserve"> </w:t>
      </w:r>
    </w:p>
    <w:p w14:paraId="78BD644B" w14:textId="3BA1A8DC" w:rsidR="001314B8" w:rsidRPr="001314B8" w:rsidRDefault="001314B8" w:rsidP="001314B8">
      <w:pPr>
        <w:rPr>
          <w:rFonts w:ascii="Arial" w:hAnsi="Arial" w:cs="Arial"/>
          <w:szCs w:val="22"/>
        </w:rPr>
      </w:pPr>
      <w:r w:rsidRPr="001314B8">
        <w:rPr>
          <w:rFonts w:ascii="Arial" w:hAnsi="Arial" w:cs="Arial"/>
          <w:szCs w:val="22"/>
        </w:rPr>
        <w:t>Organisation wide governance systems have been implemented</w:t>
      </w:r>
      <w:r w:rsidR="00E8140B">
        <w:rPr>
          <w:rFonts w:ascii="Arial" w:hAnsi="Arial" w:cs="Arial"/>
          <w:szCs w:val="22"/>
        </w:rPr>
        <w:t>. T</w:t>
      </w:r>
      <w:r w:rsidRPr="001314B8">
        <w:rPr>
          <w:rFonts w:ascii="Arial" w:hAnsi="Arial" w:cs="Arial"/>
        </w:rPr>
        <w:t>he organisation ha</w:t>
      </w:r>
      <w:r w:rsidR="00E8140B">
        <w:rPr>
          <w:rFonts w:ascii="Arial" w:hAnsi="Arial" w:cs="Arial"/>
        </w:rPr>
        <w:t>d</w:t>
      </w:r>
      <w:r w:rsidRPr="001314B8">
        <w:rPr>
          <w:rFonts w:ascii="Arial" w:hAnsi="Arial" w:cs="Arial"/>
        </w:rPr>
        <w:t xml:space="preserve"> implemented systems to manage information. The organisation ha</w:t>
      </w:r>
      <w:r w:rsidR="00E8140B">
        <w:rPr>
          <w:rFonts w:ascii="Arial" w:hAnsi="Arial" w:cs="Arial"/>
        </w:rPr>
        <w:t>d an information</w:t>
      </w:r>
      <w:r w:rsidRPr="001314B8">
        <w:rPr>
          <w:rFonts w:ascii="Arial" w:hAnsi="Arial" w:cs="Arial"/>
        </w:rPr>
        <w:t xml:space="preserve"> management policy to guide management and staff.</w:t>
      </w:r>
      <w:r w:rsidR="00467E8A">
        <w:rPr>
          <w:rFonts w:ascii="Arial" w:hAnsi="Arial" w:cs="Arial"/>
        </w:rPr>
        <w:t xml:space="preserve"> </w:t>
      </w:r>
      <w:r w:rsidR="00467E8A" w:rsidRPr="001314B8">
        <w:rPr>
          <w:rFonts w:ascii="Arial" w:hAnsi="Arial" w:cs="Arial"/>
        </w:rPr>
        <w:t xml:space="preserve">The Assessment Team identified evidence of organisational deficiencies in governance systems related to information </w:t>
      </w:r>
      <w:r w:rsidR="00467E8A" w:rsidRPr="001314B8">
        <w:rPr>
          <w:rFonts w:ascii="Arial" w:hAnsi="Arial" w:cs="Arial"/>
          <w:color w:val="auto"/>
        </w:rPr>
        <w:t xml:space="preserve">management (care </w:t>
      </w:r>
      <w:r w:rsidR="00467E8A" w:rsidRPr="001314B8">
        <w:rPr>
          <w:rFonts w:ascii="Arial" w:hAnsi="Arial" w:cs="Arial"/>
          <w:color w:val="auto"/>
        </w:rPr>
        <w:lastRenderedPageBreak/>
        <w:t>and service plans d</w:t>
      </w:r>
      <w:r w:rsidR="008C1018">
        <w:rPr>
          <w:rFonts w:ascii="Arial" w:hAnsi="Arial" w:cs="Arial"/>
          <w:color w:val="auto"/>
        </w:rPr>
        <w:t>id</w:t>
      </w:r>
      <w:r w:rsidR="00467E8A" w:rsidRPr="001314B8">
        <w:rPr>
          <w:rFonts w:ascii="Arial" w:hAnsi="Arial" w:cs="Arial"/>
          <w:color w:val="auto"/>
        </w:rPr>
        <w:t xml:space="preserve"> not include directives for clinical care) and regulatory compliance</w:t>
      </w:r>
      <w:r w:rsidR="00467E8A">
        <w:rPr>
          <w:rFonts w:ascii="Arial" w:hAnsi="Arial" w:cs="Arial"/>
          <w:color w:val="auto"/>
        </w:rPr>
        <w:t xml:space="preserve"> however this has been considered under other Standards.</w:t>
      </w:r>
      <w:r w:rsidR="00E8140B">
        <w:rPr>
          <w:rFonts w:ascii="Arial" w:hAnsi="Arial" w:cs="Arial"/>
        </w:rPr>
        <w:t xml:space="preserve"> T</w:t>
      </w:r>
      <w:r w:rsidRPr="001314B8">
        <w:rPr>
          <w:rFonts w:ascii="Arial" w:hAnsi="Arial" w:cs="Arial"/>
        </w:rPr>
        <w:t>he organisation ha</w:t>
      </w:r>
      <w:r w:rsidR="008C1018">
        <w:rPr>
          <w:rFonts w:ascii="Arial" w:hAnsi="Arial" w:cs="Arial"/>
        </w:rPr>
        <w:t>d</w:t>
      </w:r>
      <w:r w:rsidRPr="001314B8">
        <w:rPr>
          <w:rFonts w:ascii="Arial" w:hAnsi="Arial" w:cs="Arial"/>
        </w:rPr>
        <w:t xml:space="preserve"> implemented systems to manage continuous improvement. The organisation’s </w:t>
      </w:r>
      <w:r w:rsidR="00675F91">
        <w:rPr>
          <w:rFonts w:ascii="Arial" w:hAnsi="Arial" w:cs="Arial"/>
        </w:rPr>
        <w:t>q</w:t>
      </w:r>
      <w:r w:rsidRPr="001314B8">
        <w:rPr>
          <w:rFonts w:ascii="Arial" w:hAnsi="Arial" w:cs="Arial"/>
        </w:rPr>
        <w:t>uality control policy cover</w:t>
      </w:r>
      <w:r w:rsidR="00E8140B">
        <w:rPr>
          <w:rFonts w:ascii="Arial" w:hAnsi="Arial" w:cs="Arial"/>
        </w:rPr>
        <w:t xml:space="preserve">ed </w:t>
      </w:r>
      <w:r w:rsidRPr="001314B8">
        <w:rPr>
          <w:rFonts w:ascii="Arial" w:hAnsi="Arial" w:cs="Arial"/>
        </w:rPr>
        <w:t>quality monitoring and auditing</w:t>
      </w:r>
      <w:r w:rsidR="00E8140B">
        <w:rPr>
          <w:rFonts w:ascii="Arial" w:hAnsi="Arial" w:cs="Arial"/>
        </w:rPr>
        <w:t xml:space="preserve">, </w:t>
      </w:r>
      <w:r w:rsidRPr="001314B8">
        <w:rPr>
          <w:rFonts w:ascii="Arial" w:hAnsi="Arial" w:cs="Arial"/>
        </w:rPr>
        <w:t xml:space="preserve">continuous quality improvement and the operation of the </w:t>
      </w:r>
      <w:r w:rsidR="00675F91">
        <w:rPr>
          <w:rFonts w:ascii="Arial" w:hAnsi="Arial" w:cs="Arial"/>
        </w:rPr>
        <w:t>c</w:t>
      </w:r>
      <w:r w:rsidRPr="001314B8">
        <w:rPr>
          <w:rFonts w:ascii="Arial" w:hAnsi="Arial" w:cs="Arial"/>
        </w:rPr>
        <w:t>ontinuous improvement register.</w:t>
      </w:r>
      <w:r w:rsidR="00E8140B">
        <w:rPr>
          <w:rFonts w:ascii="Arial" w:hAnsi="Arial" w:cs="Arial"/>
        </w:rPr>
        <w:t xml:space="preserve"> </w:t>
      </w:r>
      <w:r w:rsidRPr="001314B8">
        <w:rPr>
          <w:rFonts w:ascii="Arial" w:hAnsi="Arial" w:cs="Arial"/>
        </w:rPr>
        <w:t>The organisation ha</w:t>
      </w:r>
      <w:r w:rsidR="00E8140B">
        <w:rPr>
          <w:rFonts w:ascii="Arial" w:hAnsi="Arial" w:cs="Arial"/>
        </w:rPr>
        <w:t>d</w:t>
      </w:r>
      <w:r w:rsidRPr="001314B8">
        <w:rPr>
          <w:rFonts w:ascii="Arial" w:hAnsi="Arial" w:cs="Arial"/>
        </w:rPr>
        <w:t xml:space="preserve"> a </w:t>
      </w:r>
      <w:r w:rsidR="00675F91" w:rsidRPr="001314B8">
        <w:rPr>
          <w:rFonts w:ascii="Arial" w:hAnsi="Arial" w:cs="Arial"/>
        </w:rPr>
        <w:t>financial</w:t>
      </w:r>
      <w:r w:rsidRPr="001314B8">
        <w:rPr>
          <w:rFonts w:ascii="Arial" w:hAnsi="Arial" w:cs="Arial"/>
        </w:rPr>
        <w:t xml:space="preserve"> management policy that cover</w:t>
      </w:r>
      <w:r w:rsidR="008C1018">
        <w:rPr>
          <w:rFonts w:ascii="Arial" w:hAnsi="Arial" w:cs="Arial"/>
        </w:rPr>
        <w:t>ed</w:t>
      </w:r>
      <w:r w:rsidRPr="001314B8">
        <w:rPr>
          <w:rFonts w:ascii="Arial" w:hAnsi="Arial" w:cs="Arial"/>
        </w:rPr>
        <w:t>, internal controls against fraud and corruption and the expense payment processes. The organisation ha</w:t>
      </w:r>
      <w:r w:rsidR="00E8140B">
        <w:rPr>
          <w:rFonts w:ascii="Arial" w:hAnsi="Arial" w:cs="Arial"/>
        </w:rPr>
        <w:t>d</w:t>
      </w:r>
      <w:r w:rsidRPr="001314B8">
        <w:rPr>
          <w:rFonts w:ascii="Arial" w:hAnsi="Arial" w:cs="Arial"/>
        </w:rPr>
        <w:t xml:space="preserve"> policies to guide management and staff in workforce governance. The organisation ha</w:t>
      </w:r>
      <w:r w:rsidR="00E41BD3">
        <w:rPr>
          <w:rFonts w:ascii="Arial" w:hAnsi="Arial" w:cs="Arial"/>
        </w:rPr>
        <w:t>d</w:t>
      </w:r>
      <w:r w:rsidRPr="001314B8">
        <w:rPr>
          <w:rFonts w:ascii="Arial" w:hAnsi="Arial" w:cs="Arial"/>
        </w:rPr>
        <w:t xml:space="preserve"> established links to internet services that provide</w:t>
      </w:r>
      <w:r w:rsidR="00E41BD3">
        <w:rPr>
          <w:rFonts w:ascii="Arial" w:hAnsi="Arial" w:cs="Arial"/>
        </w:rPr>
        <w:t>d</w:t>
      </w:r>
      <w:r w:rsidRPr="001314B8">
        <w:rPr>
          <w:rFonts w:ascii="Arial" w:hAnsi="Arial" w:cs="Arial"/>
        </w:rPr>
        <w:t xml:space="preserve"> updates on aged care regulations. The service also receive</w:t>
      </w:r>
      <w:r w:rsidR="00E41BD3">
        <w:rPr>
          <w:rFonts w:ascii="Arial" w:hAnsi="Arial" w:cs="Arial"/>
        </w:rPr>
        <w:t>d</w:t>
      </w:r>
      <w:r w:rsidRPr="001314B8">
        <w:rPr>
          <w:rFonts w:ascii="Arial" w:hAnsi="Arial" w:cs="Arial"/>
        </w:rPr>
        <w:t xml:space="preserve"> updates via newsletters and webinars. The organisation ha</w:t>
      </w:r>
      <w:r w:rsidR="00E41BD3">
        <w:rPr>
          <w:rFonts w:ascii="Arial" w:hAnsi="Arial" w:cs="Arial"/>
        </w:rPr>
        <w:t>d</w:t>
      </w:r>
      <w:r w:rsidRPr="001314B8">
        <w:rPr>
          <w:rFonts w:ascii="Arial" w:hAnsi="Arial" w:cs="Arial"/>
        </w:rPr>
        <w:t xml:space="preserve"> developed policies to implement various aged care regulations</w:t>
      </w:r>
      <w:r w:rsidR="00E41BD3">
        <w:rPr>
          <w:rFonts w:ascii="Arial" w:hAnsi="Arial" w:cs="Arial"/>
        </w:rPr>
        <w:t xml:space="preserve">. </w:t>
      </w:r>
      <w:r w:rsidRPr="001314B8">
        <w:rPr>
          <w:rFonts w:ascii="Arial" w:hAnsi="Arial" w:cs="Arial"/>
        </w:rPr>
        <w:t>The organisation ha</w:t>
      </w:r>
      <w:r w:rsidR="00E41BD3">
        <w:rPr>
          <w:rFonts w:ascii="Arial" w:hAnsi="Arial" w:cs="Arial"/>
        </w:rPr>
        <w:t>d</w:t>
      </w:r>
      <w:r w:rsidRPr="001314B8">
        <w:rPr>
          <w:rFonts w:ascii="Arial" w:hAnsi="Arial" w:cs="Arial"/>
        </w:rPr>
        <w:t xml:space="preserve"> a policy to guide management and staff in </w:t>
      </w:r>
      <w:r w:rsidR="00675F91">
        <w:rPr>
          <w:rFonts w:ascii="Arial" w:hAnsi="Arial" w:cs="Arial"/>
        </w:rPr>
        <w:t>f</w:t>
      </w:r>
      <w:r w:rsidRPr="001314B8">
        <w:rPr>
          <w:rFonts w:ascii="Arial" w:hAnsi="Arial" w:cs="Arial"/>
        </w:rPr>
        <w:t>eedback and complaints. The policy include</w:t>
      </w:r>
      <w:r w:rsidR="00E41BD3">
        <w:rPr>
          <w:rFonts w:ascii="Arial" w:hAnsi="Arial" w:cs="Arial"/>
        </w:rPr>
        <w:t>d</w:t>
      </w:r>
      <w:r w:rsidRPr="001314B8">
        <w:rPr>
          <w:rFonts w:ascii="Arial" w:hAnsi="Arial" w:cs="Arial"/>
        </w:rPr>
        <w:t xml:space="preserve"> a complaint management flowchart that set out the specific steps management are to take to ensure prompt resolution. </w:t>
      </w:r>
    </w:p>
    <w:p w14:paraId="3A246331" w14:textId="5C75D9AF" w:rsidR="00E8768D" w:rsidRDefault="001314B8" w:rsidP="00467E8A">
      <w:pPr>
        <w:rPr>
          <w:rFonts w:ascii="Arial" w:hAnsi="Arial" w:cs="Arial"/>
        </w:rPr>
      </w:pPr>
      <w:r w:rsidRPr="001314B8">
        <w:rPr>
          <w:rFonts w:ascii="Arial" w:hAnsi="Arial" w:cs="Arial"/>
        </w:rPr>
        <w:t>The organisation ha</w:t>
      </w:r>
      <w:r w:rsidR="00467E8A">
        <w:rPr>
          <w:rFonts w:ascii="Arial" w:hAnsi="Arial" w:cs="Arial"/>
        </w:rPr>
        <w:t>d</w:t>
      </w:r>
      <w:r w:rsidRPr="001314B8">
        <w:rPr>
          <w:rFonts w:ascii="Arial" w:hAnsi="Arial" w:cs="Arial"/>
        </w:rPr>
        <w:t xml:space="preserve"> established risk management systems and practices. Policies to manage risk </w:t>
      </w:r>
      <w:r w:rsidR="00467E8A">
        <w:rPr>
          <w:rFonts w:ascii="Arial" w:hAnsi="Arial" w:cs="Arial"/>
        </w:rPr>
        <w:t>were</w:t>
      </w:r>
      <w:r w:rsidRPr="001314B8">
        <w:rPr>
          <w:rFonts w:ascii="Arial" w:hAnsi="Arial" w:cs="Arial"/>
        </w:rPr>
        <w:t xml:space="preserve"> implemented. Consumers</w:t>
      </w:r>
      <w:r w:rsidR="00467E8A">
        <w:rPr>
          <w:rFonts w:ascii="Arial" w:hAnsi="Arial" w:cs="Arial"/>
        </w:rPr>
        <w:t xml:space="preserve"> and </w:t>
      </w:r>
      <w:r w:rsidRPr="001314B8">
        <w:rPr>
          <w:rFonts w:ascii="Arial" w:hAnsi="Arial" w:cs="Arial"/>
        </w:rPr>
        <w:t xml:space="preserve">representatives </w:t>
      </w:r>
      <w:r w:rsidR="00467E8A">
        <w:rPr>
          <w:rFonts w:ascii="Arial" w:hAnsi="Arial" w:cs="Arial"/>
        </w:rPr>
        <w:t>were</w:t>
      </w:r>
      <w:r w:rsidRPr="001314B8">
        <w:rPr>
          <w:rFonts w:ascii="Arial" w:hAnsi="Arial" w:cs="Arial"/>
        </w:rPr>
        <w:t xml:space="preserve"> satisfied risks </w:t>
      </w:r>
      <w:r w:rsidR="00467E8A">
        <w:rPr>
          <w:rFonts w:ascii="Arial" w:hAnsi="Arial" w:cs="Arial"/>
        </w:rPr>
        <w:t>were</w:t>
      </w:r>
      <w:r w:rsidRPr="001314B8">
        <w:rPr>
          <w:rFonts w:ascii="Arial" w:hAnsi="Arial" w:cs="Arial"/>
        </w:rPr>
        <w:t xml:space="preserve"> effectively managed. Staff </w:t>
      </w:r>
      <w:r w:rsidR="00467E8A">
        <w:rPr>
          <w:rFonts w:ascii="Arial" w:hAnsi="Arial" w:cs="Arial"/>
        </w:rPr>
        <w:t>were</w:t>
      </w:r>
      <w:r w:rsidRPr="001314B8">
        <w:rPr>
          <w:rFonts w:ascii="Arial" w:hAnsi="Arial" w:cs="Arial"/>
        </w:rPr>
        <w:t xml:space="preserve"> aware of the organisation’s risk management processes</w:t>
      </w:r>
      <w:r w:rsidR="00467E8A">
        <w:rPr>
          <w:rFonts w:ascii="Arial" w:hAnsi="Arial" w:cs="Arial"/>
        </w:rPr>
        <w:t xml:space="preserve"> including for but not limited to </w:t>
      </w:r>
      <w:r w:rsidRPr="001314B8">
        <w:rPr>
          <w:rFonts w:ascii="Arial" w:hAnsi="Arial" w:cs="Arial"/>
        </w:rPr>
        <w:t>abuse, neglect, violence and exploitation</w:t>
      </w:r>
      <w:r w:rsidR="00467E8A">
        <w:rPr>
          <w:rFonts w:ascii="Arial" w:hAnsi="Arial" w:cs="Arial"/>
        </w:rPr>
        <w:t xml:space="preserve">, </w:t>
      </w:r>
      <w:r w:rsidRPr="001314B8">
        <w:rPr>
          <w:rFonts w:ascii="Arial" w:hAnsi="Arial" w:cs="Arial"/>
        </w:rPr>
        <w:t>incident reporting – minimising the risk of reoccurrence</w:t>
      </w:r>
      <w:r w:rsidR="00467E8A">
        <w:rPr>
          <w:rFonts w:ascii="Arial" w:hAnsi="Arial" w:cs="Arial"/>
        </w:rPr>
        <w:t xml:space="preserve">, </w:t>
      </w:r>
      <w:r w:rsidRPr="001314B8">
        <w:rPr>
          <w:rFonts w:ascii="Arial" w:hAnsi="Arial" w:cs="Arial"/>
        </w:rPr>
        <w:t>disaster management</w:t>
      </w:r>
      <w:r w:rsidR="00467E8A">
        <w:rPr>
          <w:rFonts w:ascii="Arial" w:hAnsi="Arial" w:cs="Arial"/>
        </w:rPr>
        <w:t xml:space="preserve">, </w:t>
      </w:r>
      <w:r w:rsidRPr="001314B8">
        <w:rPr>
          <w:rFonts w:ascii="Arial" w:hAnsi="Arial" w:cs="Arial"/>
        </w:rPr>
        <w:t>risks in a consumer’s home</w:t>
      </w:r>
      <w:r w:rsidR="00467E8A">
        <w:rPr>
          <w:rFonts w:ascii="Arial" w:hAnsi="Arial" w:cs="Arial"/>
        </w:rPr>
        <w:t xml:space="preserve">. </w:t>
      </w:r>
      <w:r w:rsidRPr="001314B8">
        <w:rPr>
          <w:rFonts w:ascii="Arial" w:hAnsi="Arial" w:cs="Arial"/>
        </w:rPr>
        <w:t xml:space="preserve">The </w:t>
      </w:r>
      <w:r w:rsidR="00675F91">
        <w:rPr>
          <w:rFonts w:ascii="Arial" w:hAnsi="Arial" w:cs="Arial"/>
        </w:rPr>
        <w:t>a</w:t>
      </w:r>
      <w:r w:rsidRPr="001314B8">
        <w:rPr>
          <w:rFonts w:ascii="Arial" w:hAnsi="Arial" w:cs="Arial"/>
        </w:rPr>
        <w:t xml:space="preserve">ssessment </w:t>
      </w:r>
      <w:r w:rsidR="00675F91">
        <w:rPr>
          <w:rFonts w:ascii="Arial" w:hAnsi="Arial" w:cs="Arial"/>
        </w:rPr>
        <w:t>t</w:t>
      </w:r>
      <w:r w:rsidRPr="001314B8">
        <w:rPr>
          <w:rFonts w:ascii="Arial" w:hAnsi="Arial" w:cs="Arial"/>
        </w:rPr>
        <w:t>eam</w:t>
      </w:r>
      <w:r w:rsidR="00467E8A">
        <w:rPr>
          <w:rFonts w:ascii="Arial" w:hAnsi="Arial" w:cs="Arial"/>
        </w:rPr>
        <w:t xml:space="preserve"> report</w:t>
      </w:r>
      <w:r w:rsidRPr="001314B8">
        <w:rPr>
          <w:rFonts w:ascii="Arial" w:hAnsi="Arial" w:cs="Arial"/>
        </w:rPr>
        <w:t xml:space="preserve"> identified evidence of organisational deficiencies in the management of potential risk, as management were unaware s</w:t>
      </w:r>
      <w:r w:rsidR="00467E8A">
        <w:rPr>
          <w:rFonts w:ascii="Arial" w:hAnsi="Arial" w:cs="Arial"/>
        </w:rPr>
        <w:t>taff</w:t>
      </w:r>
      <w:r w:rsidRPr="001314B8">
        <w:rPr>
          <w:rFonts w:ascii="Arial" w:hAnsi="Arial" w:cs="Arial"/>
        </w:rPr>
        <w:t xml:space="preserve"> were providing clinical care.</w:t>
      </w:r>
      <w:r w:rsidR="00467E8A">
        <w:rPr>
          <w:rFonts w:ascii="Arial" w:hAnsi="Arial" w:cs="Arial"/>
        </w:rPr>
        <w:t xml:space="preserve"> This has been considered under other Standards and Requirement 8</w:t>
      </w:r>
      <w:r w:rsidR="00675F91">
        <w:rPr>
          <w:rFonts w:ascii="Arial" w:hAnsi="Arial" w:cs="Arial"/>
        </w:rPr>
        <w:t>)</w:t>
      </w:r>
      <w:r w:rsidR="00467E8A">
        <w:rPr>
          <w:rFonts w:ascii="Arial" w:hAnsi="Arial" w:cs="Arial"/>
        </w:rPr>
        <w:t>3)(e).</w:t>
      </w:r>
    </w:p>
    <w:p w14:paraId="4EF46992" w14:textId="5CCAA427" w:rsidR="00E8768D" w:rsidRPr="002A6286" w:rsidRDefault="00E8768D" w:rsidP="002A6286">
      <w:pPr>
        <w:pStyle w:val="NormalArial"/>
        <w:rPr>
          <w:color w:val="auto"/>
        </w:rPr>
      </w:pPr>
      <w:r>
        <w:rPr>
          <w:color w:val="auto"/>
        </w:rPr>
        <w:t>Overall, u</w:t>
      </w:r>
      <w:r w:rsidRPr="00566A47">
        <w:rPr>
          <w:color w:val="auto"/>
        </w:rPr>
        <w:t xml:space="preserve">pon review of the information within the assessment team report and the provider’s response I </w:t>
      </w:r>
      <w:r>
        <w:rPr>
          <w:color w:val="auto"/>
        </w:rPr>
        <w:t xml:space="preserve">find Requirement 8)3)(e) </w:t>
      </w:r>
      <w:r w:rsidR="008C1018">
        <w:rPr>
          <w:color w:val="auto"/>
        </w:rPr>
        <w:t>N</w:t>
      </w:r>
      <w:r>
        <w:rPr>
          <w:color w:val="auto"/>
        </w:rPr>
        <w:t xml:space="preserve">ot </w:t>
      </w:r>
      <w:r w:rsidR="008C1018">
        <w:rPr>
          <w:color w:val="auto"/>
        </w:rPr>
        <w:t>C</w:t>
      </w:r>
      <w:r>
        <w:rPr>
          <w:color w:val="auto"/>
        </w:rPr>
        <w:t xml:space="preserve">ompliant, therefore the overall compliance of the Standard is </w:t>
      </w:r>
      <w:r w:rsidR="008C1018">
        <w:rPr>
          <w:color w:val="auto"/>
        </w:rPr>
        <w:t>N</w:t>
      </w:r>
      <w:r>
        <w:rPr>
          <w:color w:val="auto"/>
        </w:rPr>
        <w:t xml:space="preserve">ot </w:t>
      </w:r>
      <w:r w:rsidR="008C1018">
        <w:rPr>
          <w:color w:val="auto"/>
        </w:rPr>
        <w:t>C</w:t>
      </w:r>
      <w:r>
        <w:rPr>
          <w:color w:val="auto"/>
        </w:rPr>
        <w:t>ompliant.</w:t>
      </w:r>
    </w:p>
    <w:sectPr w:rsidR="00E8768D" w:rsidRPr="002A628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A2C34" w14:textId="77777777" w:rsidR="00E12871" w:rsidRDefault="00E12871">
      <w:pPr>
        <w:spacing w:after="0"/>
      </w:pPr>
      <w:r>
        <w:separator/>
      </w:r>
    </w:p>
  </w:endnote>
  <w:endnote w:type="continuationSeparator" w:id="0">
    <w:p w14:paraId="77A13BF1" w14:textId="77777777" w:rsidR="00E12871" w:rsidRDefault="00E128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AB00" w14:textId="77777777" w:rsidR="008A7FA1" w:rsidRPr="00DF37F2" w:rsidRDefault="00A62309"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ILSA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A0114EF" w14:textId="77777777" w:rsidR="008A7FA1" w:rsidRPr="00DF37F2" w:rsidRDefault="00A6230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700994</w:t>
    </w:r>
    <w:bookmarkEnd w:id="7"/>
    <w:r w:rsidRPr="00DF37F2">
      <w:rPr>
        <w:rStyle w:val="FooterBold"/>
        <w:rFonts w:ascii="Arial" w:hAnsi="Arial"/>
        <w:b w:val="0"/>
      </w:rPr>
      <w:tab/>
      <w:t xml:space="preserve">OFFICIAL: Sensitive </w:t>
    </w:r>
  </w:p>
  <w:p w14:paraId="168D1148" w14:textId="77777777" w:rsidR="008A7FA1" w:rsidRPr="00DF37F2" w:rsidRDefault="00A623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79778" w14:textId="77777777" w:rsidR="00E12871" w:rsidRDefault="00E12871" w:rsidP="00D71F88">
      <w:pPr>
        <w:spacing w:after="0"/>
      </w:pPr>
      <w:r>
        <w:separator/>
      </w:r>
    </w:p>
  </w:footnote>
  <w:footnote w:type="continuationSeparator" w:id="0">
    <w:p w14:paraId="35121E82" w14:textId="77777777" w:rsidR="00E12871" w:rsidRDefault="00E12871" w:rsidP="00D71F88">
      <w:pPr>
        <w:spacing w:after="0"/>
      </w:pPr>
      <w:r>
        <w:continuationSeparator/>
      </w:r>
    </w:p>
  </w:footnote>
  <w:footnote w:id="1">
    <w:p w14:paraId="1780D166" w14:textId="30125B0F" w:rsidR="008A7FA1" w:rsidRDefault="00A6230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EE2C43">
        <w:rPr>
          <w:rFonts w:ascii="Arial" w:hAnsi="Arial" w:cs="Arial"/>
          <w:color w:val="auto"/>
          <w:sz w:val="20"/>
          <w:szCs w:val="20"/>
        </w:rPr>
        <w:t>with section 57</w:t>
      </w:r>
      <w:r w:rsidRPr="00EE2C43">
        <w:rPr>
          <w:rFonts w:ascii="Arial" w:hAnsi="Arial" w:cs="Arial"/>
          <w:b/>
          <w:color w:val="auto"/>
          <w:sz w:val="20"/>
          <w:szCs w:val="20"/>
        </w:rPr>
        <w:t xml:space="preserve"> </w:t>
      </w:r>
      <w:r w:rsidRPr="00EE2C43">
        <w:rPr>
          <w:rFonts w:ascii="Arial" w:hAnsi="Arial" w:cs="Arial"/>
          <w:color w:val="auto"/>
          <w:sz w:val="20"/>
          <w:szCs w:val="20"/>
        </w:rPr>
        <w:t>of the Aged Care Quality</w:t>
      </w:r>
      <w:r w:rsidRPr="002C3CB4">
        <w:rPr>
          <w:rFonts w:ascii="Arial" w:hAnsi="Arial" w:cs="Arial"/>
          <w:sz w:val="20"/>
          <w:szCs w:val="20"/>
        </w:rPr>
        <w:t xml:space="preserve"> and Safety Commission Rules 2018.</w:t>
      </w:r>
    </w:p>
    <w:p w14:paraId="43EDFCF0" w14:textId="77777777" w:rsidR="008A7FA1" w:rsidRDefault="008A7F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E9BE9" w14:textId="77777777" w:rsidR="008A7FA1" w:rsidRDefault="00A62309">
    <w:pPr>
      <w:pStyle w:val="Header"/>
    </w:pPr>
    <w:r>
      <w:rPr>
        <w:noProof/>
        <w:color w:val="2B579A"/>
        <w:shd w:val="clear" w:color="auto" w:fill="E6E6E6"/>
        <w:lang w:val="en-US"/>
      </w:rPr>
      <w:drawing>
        <wp:anchor distT="0" distB="0" distL="114300" distR="114300" simplePos="0" relativeHeight="251663360" behindDoc="1" locked="0" layoutInCell="1" allowOverlap="1" wp14:anchorId="4DD6367A" wp14:editId="2DF4CAE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6BB4" w14:textId="77777777" w:rsidR="008A7FA1" w:rsidRDefault="00A62309">
    <w:pPr>
      <w:pStyle w:val="Header"/>
    </w:pPr>
    <w:r>
      <w:rPr>
        <w:noProof/>
      </w:rPr>
      <w:drawing>
        <wp:anchor distT="0" distB="0" distL="114300" distR="114300" simplePos="0" relativeHeight="251661312" behindDoc="0" locked="0" layoutInCell="1" allowOverlap="1" wp14:anchorId="2317C413" wp14:editId="61C9D86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FB3"/>
    <w:multiLevelType w:val="hybridMultilevel"/>
    <w:tmpl w:val="9A4E0DB6"/>
    <w:lvl w:ilvl="0" w:tplc="2F7030AE">
      <w:start w:val="1"/>
      <w:numFmt w:val="lowerRoman"/>
      <w:lvlText w:val="(%1)"/>
      <w:lvlJc w:val="left"/>
      <w:pPr>
        <w:ind w:left="1080" w:hanging="720"/>
      </w:pPr>
      <w:rPr>
        <w:rFonts w:hint="default"/>
      </w:rPr>
    </w:lvl>
    <w:lvl w:ilvl="1" w:tplc="FA66DC40" w:tentative="1">
      <w:start w:val="1"/>
      <w:numFmt w:val="lowerLetter"/>
      <w:lvlText w:val="%2."/>
      <w:lvlJc w:val="left"/>
      <w:pPr>
        <w:ind w:left="1440" w:hanging="360"/>
      </w:pPr>
    </w:lvl>
    <w:lvl w:ilvl="2" w:tplc="0D1E764C" w:tentative="1">
      <w:start w:val="1"/>
      <w:numFmt w:val="lowerRoman"/>
      <w:lvlText w:val="%3."/>
      <w:lvlJc w:val="right"/>
      <w:pPr>
        <w:ind w:left="2160" w:hanging="180"/>
      </w:pPr>
    </w:lvl>
    <w:lvl w:ilvl="3" w:tplc="B5701D2A" w:tentative="1">
      <w:start w:val="1"/>
      <w:numFmt w:val="decimal"/>
      <w:lvlText w:val="%4."/>
      <w:lvlJc w:val="left"/>
      <w:pPr>
        <w:ind w:left="2880" w:hanging="360"/>
      </w:pPr>
    </w:lvl>
    <w:lvl w:ilvl="4" w:tplc="5AC803DE" w:tentative="1">
      <w:start w:val="1"/>
      <w:numFmt w:val="lowerLetter"/>
      <w:lvlText w:val="%5."/>
      <w:lvlJc w:val="left"/>
      <w:pPr>
        <w:ind w:left="3600" w:hanging="360"/>
      </w:pPr>
    </w:lvl>
    <w:lvl w:ilvl="5" w:tplc="CF4AD4CA" w:tentative="1">
      <w:start w:val="1"/>
      <w:numFmt w:val="lowerRoman"/>
      <w:lvlText w:val="%6."/>
      <w:lvlJc w:val="right"/>
      <w:pPr>
        <w:ind w:left="4320" w:hanging="180"/>
      </w:pPr>
    </w:lvl>
    <w:lvl w:ilvl="6" w:tplc="D8DABA32" w:tentative="1">
      <w:start w:val="1"/>
      <w:numFmt w:val="decimal"/>
      <w:lvlText w:val="%7."/>
      <w:lvlJc w:val="left"/>
      <w:pPr>
        <w:ind w:left="5040" w:hanging="360"/>
      </w:pPr>
    </w:lvl>
    <w:lvl w:ilvl="7" w:tplc="A7E45A5C" w:tentative="1">
      <w:start w:val="1"/>
      <w:numFmt w:val="lowerLetter"/>
      <w:lvlText w:val="%8."/>
      <w:lvlJc w:val="left"/>
      <w:pPr>
        <w:ind w:left="5760" w:hanging="360"/>
      </w:pPr>
    </w:lvl>
    <w:lvl w:ilvl="8" w:tplc="EFBCADF0"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90D0F1AC">
      <w:start w:val="1"/>
      <w:numFmt w:val="lowerRoman"/>
      <w:lvlText w:val="(%1)"/>
      <w:lvlJc w:val="left"/>
      <w:pPr>
        <w:ind w:left="1080" w:hanging="720"/>
      </w:pPr>
      <w:rPr>
        <w:rFonts w:hint="default"/>
      </w:rPr>
    </w:lvl>
    <w:lvl w:ilvl="1" w:tplc="D53614E6" w:tentative="1">
      <w:start w:val="1"/>
      <w:numFmt w:val="lowerLetter"/>
      <w:lvlText w:val="%2."/>
      <w:lvlJc w:val="left"/>
      <w:pPr>
        <w:ind w:left="1440" w:hanging="360"/>
      </w:pPr>
    </w:lvl>
    <w:lvl w:ilvl="2" w:tplc="2F6CBFBA" w:tentative="1">
      <w:start w:val="1"/>
      <w:numFmt w:val="lowerRoman"/>
      <w:lvlText w:val="%3."/>
      <w:lvlJc w:val="right"/>
      <w:pPr>
        <w:ind w:left="2160" w:hanging="180"/>
      </w:pPr>
    </w:lvl>
    <w:lvl w:ilvl="3" w:tplc="BEB266C2" w:tentative="1">
      <w:start w:val="1"/>
      <w:numFmt w:val="decimal"/>
      <w:lvlText w:val="%4."/>
      <w:lvlJc w:val="left"/>
      <w:pPr>
        <w:ind w:left="2880" w:hanging="360"/>
      </w:pPr>
    </w:lvl>
    <w:lvl w:ilvl="4" w:tplc="A7B43396" w:tentative="1">
      <w:start w:val="1"/>
      <w:numFmt w:val="lowerLetter"/>
      <w:lvlText w:val="%5."/>
      <w:lvlJc w:val="left"/>
      <w:pPr>
        <w:ind w:left="3600" w:hanging="360"/>
      </w:pPr>
    </w:lvl>
    <w:lvl w:ilvl="5" w:tplc="842C0654" w:tentative="1">
      <w:start w:val="1"/>
      <w:numFmt w:val="lowerRoman"/>
      <w:lvlText w:val="%6."/>
      <w:lvlJc w:val="right"/>
      <w:pPr>
        <w:ind w:left="4320" w:hanging="180"/>
      </w:pPr>
    </w:lvl>
    <w:lvl w:ilvl="6" w:tplc="33E421E0" w:tentative="1">
      <w:start w:val="1"/>
      <w:numFmt w:val="decimal"/>
      <w:lvlText w:val="%7."/>
      <w:lvlJc w:val="left"/>
      <w:pPr>
        <w:ind w:left="5040" w:hanging="360"/>
      </w:pPr>
    </w:lvl>
    <w:lvl w:ilvl="7" w:tplc="F74E1C56" w:tentative="1">
      <w:start w:val="1"/>
      <w:numFmt w:val="lowerLetter"/>
      <w:lvlText w:val="%8."/>
      <w:lvlJc w:val="left"/>
      <w:pPr>
        <w:ind w:left="5760" w:hanging="360"/>
      </w:pPr>
    </w:lvl>
    <w:lvl w:ilvl="8" w:tplc="6D70CDCE" w:tentative="1">
      <w:start w:val="1"/>
      <w:numFmt w:val="lowerRoman"/>
      <w:lvlText w:val="%9."/>
      <w:lvlJc w:val="right"/>
      <w:pPr>
        <w:ind w:left="6480" w:hanging="180"/>
      </w:pPr>
    </w:lvl>
  </w:abstractNum>
  <w:abstractNum w:abstractNumId="2" w15:restartNumberingAfterBreak="0">
    <w:nsid w:val="0FDE71B6"/>
    <w:multiLevelType w:val="hybridMultilevel"/>
    <w:tmpl w:val="4A563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2342AC"/>
    <w:multiLevelType w:val="hybridMultilevel"/>
    <w:tmpl w:val="12548ADC"/>
    <w:lvl w:ilvl="0" w:tplc="2DB6F622">
      <w:start w:val="1"/>
      <w:numFmt w:val="bullet"/>
      <w:lvlText w:val=""/>
      <w:lvlJc w:val="left"/>
      <w:pPr>
        <w:ind w:left="720" w:hanging="360"/>
      </w:pPr>
      <w:rPr>
        <w:rFonts w:ascii="Symbol" w:hAnsi="Symbol" w:hint="default"/>
        <w:color w:val="auto"/>
        <w:sz w:val="24"/>
        <w:szCs w:val="24"/>
      </w:rPr>
    </w:lvl>
    <w:lvl w:ilvl="1" w:tplc="15829F86" w:tentative="1">
      <w:start w:val="1"/>
      <w:numFmt w:val="bullet"/>
      <w:lvlText w:val="o"/>
      <w:lvlJc w:val="left"/>
      <w:pPr>
        <w:ind w:left="1440" w:hanging="360"/>
      </w:pPr>
      <w:rPr>
        <w:rFonts w:ascii="Courier New" w:hAnsi="Courier New" w:cs="Courier New" w:hint="default"/>
      </w:rPr>
    </w:lvl>
    <w:lvl w:ilvl="2" w:tplc="542C761C" w:tentative="1">
      <w:start w:val="1"/>
      <w:numFmt w:val="bullet"/>
      <w:lvlText w:val=""/>
      <w:lvlJc w:val="left"/>
      <w:pPr>
        <w:ind w:left="2160" w:hanging="360"/>
      </w:pPr>
      <w:rPr>
        <w:rFonts w:ascii="Wingdings" w:hAnsi="Wingdings" w:hint="default"/>
      </w:rPr>
    </w:lvl>
    <w:lvl w:ilvl="3" w:tplc="A312562E" w:tentative="1">
      <w:start w:val="1"/>
      <w:numFmt w:val="bullet"/>
      <w:lvlText w:val=""/>
      <w:lvlJc w:val="left"/>
      <w:pPr>
        <w:ind w:left="2880" w:hanging="360"/>
      </w:pPr>
      <w:rPr>
        <w:rFonts w:ascii="Symbol" w:hAnsi="Symbol" w:hint="default"/>
      </w:rPr>
    </w:lvl>
    <w:lvl w:ilvl="4" w:tplc="769E22DA" w:tentative="1">
      <w:start w:val="1"/>
      <w:numFmt w:val="bullet"/>
      <w:lvlText w:val="o"/>
      <w:lvlJc w:val="left"/>
      <w:pPr>
        <w:ind w:left="3600" w:hanging="360"/>
      </w:pPr>
      <w:rPr>
        <w:rFonts w:ascii="Courier New" w:hAnsi="Courier New" w:cs="Courier New" w:hint="default"/>
      </w:rPr>
    </w:lvl>
    <w:lvl w:ilvl="5" w:tplc="7E7A7BF4" w:tentative="1">
      <w:start w:val="1"/>
      <w:numFmt w:val="bullet"/>
      <w:lvlText w:val=""/>
      <w:lvlJc w:val="left"/>
      <w:pPr>
        <w:ind w:left="4320" w:hanging="360"/>
      </w:pPr>
      <w:rPr>
        <w:rFonts w:ascii="Wingdings" w:hAnsi="Wingdings" w:hint="default"/>
      </w:rPr>
    </w:lvl>
    <w:lvl w:ilvl="6" w:tplc="E182F978" w:tentative="1">
      <w:start w:val="1"/>
      <w:numFmt w:val="bullet"/>
      <w:lvlText w:val=""/>
      <w:lvlJc w:val="left"/>
      <w:pPr>
        <w:ind w:left="5040" w:hanging="360"/>
      </w:pPr>
      <w:rPr>
        <w:rFonts w:ascii="Symbol" w:hAnsi="Symbol" w:hint="default"/>
      </w:rPr>
    </w:lvl>
    <w:lvl w:ilvl="7" w:tplc="2B4A0AF6" w:tentative="1">
      <w:start w:val="1"/>
      <w:numFmt w:val="bullet"/>
      <w:lvlText w:val="o"/>
      <w:lvlJc w:val="left"/>
      <w:pPr>
        <w:ind w:left="5760" w:hanging="360"/>
      </w:pPr>
      <w:rPr>
        <w:rFonts w:ascii="Courier New" w:hAnsi="Courier New" w:cs="Courier New" w:hint="default"/>
      </w:rPr>
    </w:lvl>
    <w:lvl w:ilvl="8" w:tplc="E17AC59C" w:tentative="1">
      <w:start w:val="1"/>
      <w:numFmt w:val="bullet"/>
      <w:lvlText w:val=""/>
      <w:lvlJc w:val="left"/>
      <w:pPr>
        <w:ind w:left="6480" w:hanging="360"/>
      </w:pPr>
      <w:rPr>
        <w:rFonts w:ascii="Wingdings" w:hAnsi="Wingdings" w:hint="default"/>
      </w:rPr>
    </w:lvl>
  </w:abstractNum>
  <w:abstractNum w:abstractNumId="4" w15:restartNumberingAfterBreak="0">
    <w:nsid w:val="1D870DC2"/>
    <w:multiLevelType w:val="hybridMultilevel"/>
    <w:tmpl w:val="F5767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A43A4"/>
    <w:multiLevelType w:val="hybridMultilevel"/>
    <w:tmpl w:val="5E7E8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9D08A5"/>
    <w:multiLevelType w:val="hybridMultilevel"/>
    <w:tmpl w:val="A9E8C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3F5661"/>
    <w:multiLevelType w:val="hybridMultilevel"/>
    <w:tmpl w:val="9A4E0DB6"/>
    <w:lvl w:ilvl="0" w:tplc="2452C49C">
      <w:start w:val="1"/>
      <w:numFmt w:val="lowerRoman"/>
      <w:lvlText w:val="(%1)"/>
      <w:lvlJc w:val="left"/>
      <w:pPr>
        <w:ind w:left="1080" w:hanging="720"/>
      </w:pPr>
      <w:rPr>
        <w:rFonts w:hint="default"/>
      </w:rPr>
    </w:lvl>
    <w:lvl w:ilvl="1" w:tplc="282A3F74" w:tentative="1">
      <w:start w:val="1"/>
      <w:numFmt w:val="lowerLetter"/>
      <w:lvlText w:val="%2."/>
      <w:lvlJc w:val="left"/>
      <w:pPr>
        <w:ind w:left="1440" w:hanging="360"/>
      </w:pPr>
    </w:lvl>
    <w:lvl w:ilvl="2" w:tplc="C5E0C348" w:tentative="1">
      <w:start w:val="1"/>
      <w:numFmt w:val="lowerRoman"/>
      <w:lvlText w:val="%3."/>
      <w:lvlJc w:val="right"/>
      <w:pPr>
        <w:ind w:left="2160" w:hanging="180"/>
      </w:pPr>
    </w:lvl>
    <w:lvl w:ilvl="3" w:tplc="55FC0ED2" w:tentative="1">
      <w:start w:val="1"/>
      <w:numFmt w:val="decimal"/>
      <w:lvlText w:val="%4."/>
      <w:lvlJc w:val="left"/>
      <w:pPr>
        <w:ind w:left="2880" w:hanging="360"/>
      </w:pPr>
    </w:lvl>
    <w:lvl w:ilvl="4" w:tplc="F9A288F4" w:tentative="1">
      <w:start w:val="1"/>
      <w:numFmt w:val="lowerLetter"/>
      <w:lvlText w:val="%5."/>
      <w:lvlJc w:val="left"/>
      <w:pPr>
        <w:ind w:left="3600" w:hanging="360"/>
      </w:pPr>
    </w:lvl>
    <w:lvl w:ilvl="5" w:tplc="765034E2" w:tentative="1">
      <w:start w:val="1"/>
      <w:numFmt w:val="lowerRoman"/>
      <w:lvlText w:val="%6."/>
      <w:lvlJc w:val="right"/>
      <w:pPr>
        <w:ind w:left="4320" w:hanging="180"/>
      </w:pPr>
    </w:lvl>
    <w:lvl w:ilvl="6" w:tplc="4254DF24" w:tentative="1">
      <w:start w:val="1"/>
      <w:numFmt w:val="decimal"/>
      <w:lvlText w:val="%7."/>
      <w:lvlJc w:val="left"/>
      <w:pPr>
        <w:ind w:left="5040" w:hanging="360"/>
      </w:pPr>
    </w:lvl>
    <w:lvl w:ilvl="7" w:tplc="16701A32" w:tentative="1">
      <w:start w:val="1"/>
      <w:numFmt w:val="lowerLetter"/>
      <w:lvlText w:val="%8."/>
      <w:lvlJc w:val="left"/>
      <w:pPr>
        <w:ind w:left="5760" w:hanging="360"/>
      </w:pPr>
    </w:lvl>
    <w:lvl w:ilvl="8" w:tplc="360CCF5C" w:tentative="1">
      <w:start w:val="1"/>
      <w:numFmt w:val="lowerRoman"/>
      <w:lvlText w:val="%9."/>
      <w:lvlJc w:val="right"/>
      <w:pPr>
        <w:ind w:left="6480" w:hanging="180"/>
      </w:pPr>
    </w:lvl>
  </w:abstractNum>
  <w:abstractNum w:abstractNumId="8" w15:restartNumberingAfterBreak="0">
    <w:nsid w:val="33D52C88"/>
    <w:multiLevelType w:val="hybridMultilevel"/>
    <w:tmpl w:val="9A4E0DB6"/>
    <w:lvl w:ilvl="0" w:tplc="928C7B2A">
      <w:start w:val="1"/>
      <w:numFmt w:val="lowerRoman"/>
      <w:lvlText w:val="(%1)"/>
      <w:lvlJc w:val="left"/>
      <w:pPr>
        <w:ind w:left="1080" w:hanging="720"/>
      </w:pPr>
      <w:rPr>
        <w:rFonts w:hint="default"/>
      </w:rPr>
    </w:lvl>
    <w:lvl w:ilvl="1" w:tplc="6FB4CC02" w:tentative="1">
      <w:start w:val="1"/>
      <w:numFmt w:val="lowerLetter"/>
      <w:lvlText w:val="%2."/>
      <w:lvlJc w:val="left"/>
      <w:pPr>
        <w:ind w:left="1440" w:hanging="360"/>
      </w:pPr>
    </w:lvl>
    <w:lvl w:ilvl="2" w:tplc="FBF47478" w:tentative="1">
      <w:start w:val="1"/>
      <w:numFmt w:val="lowerRoman"/>
      <w:lvlText w:val="%3."/>
      <w:lvlJc w:val="right"/>
      <w:pPr>
        <w:ind w:left="2160" w:hanging="180"/>
      </w:pPr>
    </w:lvl>
    <w:lvl w:ilvl="3" w:tplc="B7560AFE" w:tentative="1">
      <w:start w:val="1"/>
      <w:numFmt w:val="decimal"/>
      <w:lvlText w:val="%4."/>
      <w:lvlJc w:val="left"/>
      <w:pPr>
        <w:ind w:left="2880" w:hanging="360"/>
      </w:pPr>
    </w:lvl>
    <w:lvl w:ilvl="4" w:tplc="0B3A20B4" w:tentative="1">
      <w:start w:val="1"/>
      <w:numFmt w:val="lowerLetter"/>
      <w:lvlText w:val="%5."/>
      <w:lvlJc w:val="left"/>
      <w:pPr>
        <w:ind w:left="3600" w:hanging="360"/>
      </w:pPr>
    </w:lvl>
    <w:lvl w:ilvl="5" w:tplc="ECB8DEF6" w:tentative="1">
      <w:start w:val="1"/>
      <w:numFmt w:val="lowerRoman"/>
      <w:lvlText w:val="%6."/>
      <w:lvlJc w:val="right"/>
      <w:pPr>
        <w:ind w:left="4320" w:hanging="180"/>
      </w:pPr>
    </w:lvl>
    <w:lvl w:ilvl="6" w:tplc="10E0D8FE" w:tentative="1">
      <w:start w:val="1"/>
      <w:numFmt w:val="decimal"/>
      <w:lvlText w:val="%7."/>
      <w:lvlJc w:val="left"/>
      <w:pPr>
        <w:ind w:left="5040" w:hanging="360"/>
      </w:pPr>
    </w:lvl>
    <w:lvl w:ilvl="7" w:tplc="4112D084" w:tentative="1">
      <w:start w:val="1"/>
      <w:numFmt w:val="lowerLetter"/>
      <w:lvlText w:val="%8."/>
      <w:lvlJc w:val="left"/>
      <w:pPr>
        <w:ind w:left="5760" w:hanging="360"/>
      </w:pPr>
    </w:lvl>
    <w:lvl w:ilvl="8" w:tplc="D170449E" w:tentative="1">
      <w:start w:val="1"/>
      <w:numFmt w:val="lowerRoman"/>
      <w:lvlText w:val="%9."/>
      <w:lvlJc w:val="right"/>
      <w:pPr>
        <w:ind w:left="6480" w:hanging="180"/>
      </w:pPr>
    </w:lvl>
  </w:abstractNum>
  <w:abstractNum w:abstractNumId="9" w15:restartNumberingAfterBreak="0">
    <w:nsid w:val="3A422BD3"/>
    <w:multiLevelType w:val="hybridMultilevel"/>
    <w:tmpl w:val="9A4E0DB6"/>
    <w:lvl w:ilvl="0" w:tplc="B7F6F328">
      <w:start w:val="1"/>
      <w:numFmt w:val="lowerRoman"/>
      <w:lvlText w:val="(%1)"/>
      <w:lvlJc w:val="left"/>
      <w:pPr>
        <w:ind w:left="1080" w:hanging="720"/>
      </w:pPr>
      <w:rPr>
        <w:rFonts w:hint="default"/>
      </w:rPr>
    </w:lvl>
    <w:lvl w:ilvl="1" w:tplc="D38C5EC8" w:tentative="1">
      <w:start w:val="1"/>
      <w:numFmt w:val="lowerLetter"/>
      <w:lvlText w:val="%2."/>
      <w:lvlJc w:val="left"/>
      <w:pPr>
        <w:ind w:left="1440" w:hanging="360"/>
      </w:pPr>
    </w:lvl>
    <w:lvl w:ilvl="2" w:tplc="BAC23F9E" w:tentative="1">
      <w:start w:val="1"/>
      <w:numFmt w:val="lowerRoman"/>
      <w:lvlText w:val="%3."/>
      <w:lvlJc w:val="right"/>
      <w:pPr>
        <w:ind w:left="2160" w:hanging="180"/>
      </w:pPr>
    </w:lvl>
    <w:lvl w:ilvl="3" w:tplc="09401740" w:tentative="1">
      <w:start w:val="1"/>
      <w:numFmt w:val="decimal"/>
      <w:lvlText w:val="%4."/>
      <w:lvlJc w:val="left"/>
      <w:pPr>
        <w:ind w:left="2880" w:hanging="360"/>
      </w:pPr>
    </w:lvl>
    <w:lvl w:ilvl="4" w:tplc="4CB05FCA" w:tentative="1">
      <w:start w:val="1"/>
      <w:numFmt w:val="lowerLetter"/>
      <w:lvlText w:val="%5."/>
      <w:lvlJc w:val="left"/>
      <w:pPr>
        <w:ind w:left="3600" w:hanging="360"/>
      </w:pPr>
    </w:lvl>
    <w:lvl w:ilvl="5" w:tplc="2CDA21AA" w:tentative="1">
      <w:start w:val="1"/>
      <w:numFmt w:val="lowerRoman"/>
      <w:lvlText w:val="%6."/>
      <w:lvlJc w:val="right"/>
      <w:pPr>
        <w:ind w:left="4320" w:hanging="180"/>
      </w:pPr>
    </w:lvl>
    <w:lvl w:ilvl="6" w:tplc="E012D0DC" w:tentative="1">
      <w:start w:val="1"/>
      <w:numFmt w:val="decimal"/>
      <w:lvlText w:val="%7."/>
      <w:lvlJc w:val="left"/>
      <w:pPr>
        <w:ind w:left="5040" w:hanging="360"/>
      </w:pPr>
    </w:lvl>
    <w:lvl w:ilvl="7" w:tplc="4622D710" w:tentative="1">
      <w:start w:val="1"/>
      <w:numFmt w:val="lowerLetter"/>
      <w:lvlText w:val="%8."/>
      <w:lvlJc w:val="left"/>
      <w:pPr>
        <w:ind w:left="5760" w:hanging="360"/>
      </w:pPr>
    </w:lvl>
    <w:lvl w:ilvl="8" w:tplc="27FA0DF6" w:tentative="1">
      <w:start w:val="1"/>
      <w:numFmt w:val="lowerRoman"/>
      <w:lvlText w:val="%9."/>
      <w:lvlJc w:val="right"/>
      <w:pPr>
        <w:ind w:left="6480" w:hanging="180"/>
      </w:pPr>
    </w:lvl>
  </w:abstractNum>
  <w:abstractNum w:abstractNumId="10" w15:restartNumberingAfterBreak="0">
    <w:nsid w:val="40040A3D"/>
    <w:multiLevelType w:val="hybridMultilevel"/>
    <w:tmpl w:val="10B66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F869D8"/>
    <w:multiLevelType w:val="hybridMultilevel"/>
    <w:tmpl w:val="7FD44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DF06EB"/>
    <w:multiLevelType w:val="hybridMultilevel"/>
    <w:tmpl w:val="0F7C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6A3824"/>
    <w:multiLevelType w:val="hybridMultilevel"/>
    <w:tmpl w:val="9A4E0DB6"/>
    <w:lvl w:ilvl="0" w:tplc="D3FAC4B2">
      <w:start w:val="1"/>
      <w:numFmt w:val="lowerRoman"/>
      <w:lvlText w:val="(%1)"/>
      <w:lvlJc w:val="left"/>
      <w:pPr>
        <w:ind w:left="1080" w:hanging="720"/>
      </w:pPr>
      <w:rPr>
        <w:rFonts w:hint="default"/>
      </w:rPr>
    </w:lvl>
    <w:lvl w:ilvl="1" w:tplc="67EEAEE0" w:tentative="1">
      <w:start w:val="1"/>
      <w:numFmt w:val="lowerLetter"/>
      <w:lvlText w:val="%2."/>
      <w:lvlJc w:val="left"/>
      <w:pPr>
        <w:ind w:left="1440" w:hanging="360"/>
      </w:pPr>
    </w:lvl>
    <w:lvl w:ilvl="2" w:tplc="41A02B62" w:tentative="1">
      <w:start w:val="1"/>
      <w:numFmt w:val="lowerRoman"/>
      <w:lvlText w:val="%3."/>
      <w:lvlJc w:val="right"/>
      <w:pPr>
        <w:ind w:left="2160" w:hanging="180"/>
      </w:pPr>
    </w:lvl>
    <w:lvl w:ilvl="3" w:tplc="98D829B8" w:tentative="1">
      <w:start w:val="1"/>
      <w:numFmt w:val="decimal"/>
      <w:lvlText w:val="%4."/>
      <w:lvlJc w:val="left"/>
      <w:pPr>
        <w:ind w:left="2880" w:hanging="360"/>
      </w:pPr>
    </w:lvl>
    <w:lvl w:ilvl="4" w:tplc="C326392A" w:tentative="1">
      <w:start w:val="1"/>
      <w:numFmt w:val="lowerLetter"/>
      <w:lvlText w:val="%5."/>
      <w:lvlJc w:val="left"/>
      <w:pPr>
        <w:ind w:left="3600" w:hanging="360"/>
      </w:pPr>
    </w:lvl>
    <w:lvl w:ilvl="5" w:tplc="672C6C06" w:tentative="1">
      <w:start w:val="1"/>
      <w:numFmt w:val="lowerRoman"/>
      <w:lvlText w:val="%6."/>
      <w:lvlJc w:val="right"/>
      <w:pPr>
        <w:ind w:left="4320" w:hanging="180"/>
      </w:pPr>
    </w:lvl>
    <w:lvl w:ilvl="6" w:tplc="BDCA64EA" w:tentative="1">
      <w:start w:val="1"/>
      <w:numFmt w:val="decimal"/>
      <w:lvlText w:val="%7."/>
      <w:lvlJc w:val="left"/>
      <w:pPr>
        <w:ind w:left="5040" w:hanging="360"/>
      </w:pPr>
    </w:lvl>
    <w:lvl w:ilvl="7" w:tplc="E28CBBEA" w:tentative="1">
      <w:start w:val="1"/>
      <w:numFmt w:val="lowerLetter"/>
      <w:lvlText w:val="%8."/>
      <w:lvlJc w:val="left"/>
      <w:pPr>
        <w:ind w:left="5760" w:hanging="360"/>
      </w:pPr>
    </w:lvl>
    <w:lvl w:ilvl="8" w:tplc="7EA878FA" w:tentative="1">
      <w:start w:val="1"/>
      <w:numFmt w:val="lowerRoman"/>
      <w:lvlText w:val="%9."/>
      <w:lvlJc w:val="right"/>
      <w:pPr>
        <w:ind w:left="6480" w:hanging="180"/>
      </w:pPr>
    </w:lvl>
  </w:abstractNum>
  <w:abstractNum w:abstractNumId="14" w15:restartNumberingAfterBreak="0">
    <w:nsid w:val="61096727"/>
    <w:multiLevelType w:val="hybridMultilevel"/>
    <w:tmpl w:val="31981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FD6ABC"/>
    <w:multiLevelType w:val="hybridMultilevel"/>
    <w:tmpl w:val="E8047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D230A6"/>
    <w:multiLevelType w:val="hybridMultilevel"/>
    <w:tmpl w:val="11B0E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0D259A"/>
    <w:multiLevelType w:val="hybridMultilevel"/>
    <w:tmpl w:val="9A4E0DB6"/>
    <w:lvl w:ilvl="0" w:tplc="9FA06DC8">
      <w:start w:val="1"/>
      <w:numFmt w:val="lowerRoman"/>
      <w:lvlText w:val="(%1)"/>
      <w:lvlJc w:val="left"/>
      <w:pPr>
        <w:ind w:left="1080" w:hanging="720"/>
      </w:pPr>
      <w:rPr>
        <w:rFonts w:hint="default"/>
      </w:rPr>
    </w:lvl>
    <w:lvl w:ilvl="1" w:tplc="F3A6DED0" w:tentative="1">
      <w:start w:val="1"/>
      <w:numFmt w:val="lowerLetter"/>
      <w:lvlText w:val="%2."/>
      <w:lvlJc w:val="left"/>
      <w:pPr>
        <w:ind w:left="1440" w:hanging="360"/>
      </w:pPr>
    </w:lvl>
    <w:lvl w:ilvl="2" w:tplc="75C0DCC2" w:tentative="1">
      <w:start w:val="1"/>
      <w:numFmt w:val="lowerRoman"/>
      <w:lvlText w:val="%3."/>
      <w:lvlJc w:val="right"/>
      <w:pPr>
        <w:ind w:left="2160" w:hanging="180"/>
      </w:pPr>
    </w:lvl>
    <w:lvl w:ilvl="3" w:tplc="A43E7700" w:tentative="1">
      <w:start w:val="1"/>
      <w:numFmt w:val="decimal"/>
      <w:lvlText w:val="%4."/>
      <w:lvlJc w:val="left"/>
      <w:pPr>
        <w:ind w:left="2880" w:hanging="360"/>
      </w:pPr>
    </w:lvl>
    <w:lvl w:ilvl="4" w:tplc="B42C9B42" w:tentative="1">
      <w:start w:val="1"/>
      <w:numFmt w:val="lowerLetter"/>
      <w:lvlText w:val="%5."/>
      <w:lvlJc w:val="left"/>
      <w:pPr>
        <w:ind w:left="3600" w:hanging="360"/>
      </w:pPr>
    </w:lvl>
    <w:lvl w:ilvl="5" w:tplc="C54C72C6" w:tentative="1">
      <w:start w:val="1"/>
      <w:numFmt w:val="lowerRoman"/>
      <w:lvlText w:val="%6."/>
      <w:lvlJc w:val="right"/>
      <w:pPr>
        <w:ind w:left="4320" w:hanging="180"/>
      </w:pPr>
    </w:lvl>
    <w:lvl w:ilvl="6" w:tplc="831C6276" w:tentative="1">
      <w:start w:val="1"/>
      <w:numFmt w:val="decimal"/>
      <w:lvlText w:val="%7."/>
      <w:lvlJc w:val="left"/>
      <w:pPr>
        <w:ind w:left="5040" w:hanging="360"/>
      </w:pPr>
    </w:lvl>
    <w:lvl w:ilvl="7" w:tplc="DE0E6748" w:tentative="1">
      <w:start w:val="1"/>
      <w:numFmt w:val="lowerLetter"/>
      <w:lvlText w:val="%8."/>
      <w:lvlJc w:val="left"/>
      <w:pPr>
        <w:ind w:left="5760" w:hanging="360"/>
      </w:pPr>
    </w:lvl>
    <w:lvl w:ilvl="8" w:tplc="AB1A736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5343E9A">
      <w:start w:val="1"/>
      <w:numFmt w:val="lowerRoman"/>
      <w:lvlText w:val="(%1)"/>
      <w:lvlJc w:val="left"/>
      <w:pPr>
        <w:ind w:left="1080" w:hanging="720"/>
      </w:pPr>
      <w:rPr>
        <w:rFonts w:hint="default"/>
      </w:rPr>
    </w:lvl>
    <w:lvl w:ilvl="1" w:tplc="F9142788" w:tentative="1">
      <w:start w:val="1"/>
      <w:numFmt w:val="lowerLetter"/>
      <w:lvlText w:val="%2."/>
      <w:lvlJc w:val="left"/>
      <w:pPr>
        <w:ind w:left="1440" w:hanging="360"/>
      </w:pPr>
    </w:lvl>
    <w:lvl w:ilvl="2" w:tplc="DEE0B4C4" w:tentative="1">
      <w:start w:val="1"/>
      <w:numFmt w:val="lowerRoman"/>
      <w:lvlText w:val="%3."/>
      <w:lvlJc w:val="right"/>
      <w:pPr>
        <w:ind w:left="2160" w:hanging="180"/>
      </w:pPr>
    </w:lvl>
    <w:lvl w:ilvl="3" w:tplc="3FE48C4A" w:tentative="1">
      <w:start w:val="1"/>
      <w:numFmt w:val="decimal"/>
      <w:lvlText w:val="%4."/>
      <w:lvlJc w:val="left"/>
      <w:pPr>
        <w:ind w:left="2880" w:hanging="360"/>
      </w:pPr>
    </w:lvl>
    <w:lvl w:ilvl="4" w:tplc="7EB426A8" w:tentative="1">
      <w:start w:val="1"/>
      <w:numFmt w:val="lowerLetter"/>
      <w:lvlText w:val="%5."/>
      <w:lvlJc w:val="left"/>
      <w:pPr>
        <w:ind w:left="3600" w:hanging="360"/>
      </w:pPr>
    </w:lvl>
    <w:lvl w:ilvl="5" w:tplc="884C4208" w:tentative="1">
      <w:start w:val="1"/>
      <w:numFmt w:val="lowerRoman"/>
      <w:lvlText w:val="%6."/>
      <w:lvlJc w:val="right"/>
      <w:pPr>
        <w:ind w:left="4320" w:hanging="180"/>
      </w:pPr>
    </w:lvl>
    <w:lvl w:ilvl="6" w:tplc="C1D6B06A" w:tentative="1">
      <w:start w:val="1"/>
      <w:numFmt w:val="decimal"/>
      <w:lvlText w:val="%7."/>
      <w:lvlJc w:val="left"/>
      <w:pPr>
        <w:ind w:left="5040" w:hanging="360"/>
      </w:pPr>
    </w:lvl>
    <w:lvl w:ilvl="7" w:tplc="7E1C6B06" w:tentative="1">
      <w:start w:val="1"/>
      <w:numFmt w:val="lowerLetter"/>
      <w:lvlText w:val="%8."/>
      <w:lvlJc w:val="left"/>
      <w:pPr>
        <w:ind w:left="5760" w:hanging="360"/>
      </w:pPr>
    </w:lvl>
    <w:lvl w:ilvl="8" w:tplc="36DC1D30" w:tentative="1">
      <w:start w:val="1"/>
      <w:numFmt w:val="lowerRoman"/>
      <w:lvlText w:val="%9."/>
      <w:lvlJc w:val="right"/>
      <w:pPr>
        <w:ind w:left="6480" w:hanging="180"/>
      </w:pPr>
    </w:lvl>
  </w:abstractNum>
  <w:abstractNum w:abstractNumId="19" w15:restartNumberingAfterBreak="0">
    <w:nsid w:val="70DB6456"/>
    <w:multiLevelType w:val="hybridMultilevel"/>
    <w:tmpl w:val="F6C0A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740BC5"/>
    <w:multiLevelType w:val="hybridMultilevel"/>
    <w:tmpl w:val="8E1C6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1F550D"/>
    <w:multiLevelType w:val="hybridMultilevel"/>
    <w:tmpl w:val="46D01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3474049">
    <w:abstractNumId w:val="21"/>
  </w:num>
  <w:num w:numId="2" w16cid:durableId="567421576">
    <w:abstractNumId w:val="3"/>
  </w:num>
  <w:num w:numId="3" w16cid:durableId="748770002">
    <w:abstractNumId w:val="7"/>
  </w:num>
  <w:num w:numId="4" w16cid:durableId="1193491358">
    <w:abstractNumId w:val="1"/>
  </w:num>
  <w:num w:numId="5" w16cid:durableId="2138985789">
    <w:abstractNumId w:val="0"/>
  </w:num>
  <w:num w:numId="6" w16cid:durableId="1877815946">
    <w:abstractNumId w:val="17"/>
  </w:num>
  <w:num w:numId="7" w16cid:durableId="1672289591">
    <w:abstractNumId w:val="13"/>
  </w:num>
  <w:num w:numId="8" w16cid:durableId="1263882299">
    <w:abstractNumId w:val="9"/>
  </w:num>
  <w:num w:numId="9" w16cid:durableId="871456035">
    <w:abstractNumId w:val="18"/>
  </w:num>
  <w:num w:numId="10" w16cid:durableId="904560444">
    <w:abstractNumId w:val="8"/>
  </w:num>
  <w:num w:numId="11" w16cid:durableId="231428564">
    <w:abstractNumId w:val="16"/>
  </w:num>
  <w:num w:numId="12" w16cid:durableId="481118232">
    <w:abstractNumId w:val="20"/>
  </w:num>
  <w:num w:numId="13" w16cid:durableId="475726704">
    <w:abstractNumId w:val="2"/>
  </w:num>
  <w:num w:numId="14" w16cid:durableId="1786269601">
    <w:abstractNumId w:val="6"/>
  </w:num>
  <w:num w:numId="15" w16cid:durableId="788355353">
    <w:abstractNumId w:val="12"/>
  </w:num>
  <w:num w:numId="16" w16cid:durableId="482432118">
    <w:abstractNumId w:val="22"/>
  </w:num>
  <w:num w:numId="17" w16cid:durableId="254939777">
    <w:abstractNumId w:val="5"/>
  </w:num>
  <w:num w:numId="18" w16cid:durableId="965047703">
    <w:abstractNumId w:val="15"/>
  </w:num>
  <w:num w:numId="19" w16cid:durableId="1037197542">
    <w:abstractNumId w:val="4"/>
  </w:num>
  <w:num w:numId="20" w16cid:durableId="13266242">
    <w:abstractNumId w:val="11"/>
  </w:num>
  <w:num w:numId="21" w16cid:durableId="893469935">
    <w:abstractNumId w:val="10"/>
  </w:num>
  <w:num w:numId="22" w16cid:durableId="980310377">
    <w:abstractNumId w:val="14"/>
  </w:num>
  <w:num w:numId="23" w16cid:durableId="1252811081">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799"/>
    <w:rsid w:val="00004DC4"/>
    <w:rsid w:val="000059B0"/>
    <w:rsid w:val="0001795E"/>
    <w:rsid w:val="00021B1C"/>
    <w:rsid w:val="000277A7"/>
    <w:rsid w:val="0008782C"/>
    <w:rsid w:val="00087D43"/>
    <w:rsid w:val="00094871"/>
    <w:rsid w:val="000D5574"/>
    <w:rsid w:val="001143A0"/>
    <w:rsid w:val="001314B8"/>
    <w:rsid w:val="00164770"/>
    <w:rsid w:val="00187A29"/>
    <w:rsid w:val="001F4661"/>
    <w:rsid w:val="002210B8"/>
    <w:rsid w:val="00295CD1"/>
    <w:rsid w:val="002A6286"/>
    <w:rsid w:val="002E0EA6"/>
    <w:rsid w:val="002F7520"/>
    <w:rsid w:val="0031616C"/>
    <w:rsid w:val="003973FE"/>
    <w:rsid w:val="003A103D"/>
    <w:rsid w:val="003B017D"/>
    <w:rsid w:val="003C10A9"/>
    <w:rsid w:val="00447314"/>
    <w:rsid w:val="00453F0F"/>
    <w:rsid w:val="00467E8A"/>
    <w:rsid w:val="00532974"/>
    <w:rsid w:val="005615E6"/>
    <w:rsid w:val="00566A47"/>
    <w:rsid w:val="00582A3D"/>
    <w:rsid w:val="005B3D18"/>
    <w:rsid w:val="005C3A2F"/>
    <w:rsid w:val="005D1A81"/>
    <w:rsid w:val="005F06A8"/>
    <w:rsid w:val="0061217C"/>
    <w:rsid w:val="0063491C"/>
    <w:rsid w:val="006479B1"/>
    <w:rsid w:val="00661B26"/>
    <w:rsid w:val="00675F91"/>
    <w:rsid w:val="00783EC7"/>
    <w:rsid w:val="00800A7C"/>
    <w:rsid w:val="008059B9"/>
    <w:rsid w:val="008646C9"/>
    <w:rsid w:val="008A7FA1"/>
    <w:rsid w:val="008B47D5"/>
    <w:rsid w:val="008C1018"/>
    <w:rsid w:val="00A029FE"/>
    <w:rsid w:val="00A34EE0"/>
    <w:rsid w:val="00A62309"/>
    <w:rsid w:val="00A91C87"/>
    <w:rsid w:val="00B401B2"/>
    <w:rsid w:val="00B55ADB"/>
    <w:rsid w:val="00B9483C"/>
    <w:rsid w:val="00B97580"/>
    <w:rsid w:val="00CC6430"/>
    <w:rsid w:val="00CD33CB"/>
    <w:rsid w:val="00D031DB"/>
    <w:rsid w:val="00D31D02"/>
    <w:rsid w:val="00D34964"/>
    <w:rsid w:val="00D40270"/>
    <w:rsid w:val="00D82799"/>
    <w:rsid w:val="00E12871"/>
    <w:rsid w:val="00E41BD3"/>
    <w:rsid w:val="00E8140B"/>
    <w:rsid w:val="00E8768D"/>
    <w:rsid w:val="00EB61F2"/>
    <w:rsid w:val="00EE2C43"/>
    <w:rsid w:val="00F27741"/>
    <w:rsid w:val="00F80355"/>
    <w:rsid w:val="00FC07A0"/>
    <w:rsid w:val="00FC36A1"/>
    <w:rsid w:val="00FF19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22FC6"/>
  <w15:docId w15:val="{2796F7A1-61B7-4D4D-86FC-C036156D3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01795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95CD1"/>
    <w:rPr>
      <w:rFonts w:ascii="Fira Sans Light" w:hAnsi="Fira Sans Light"/>
      <w:color w:val="000000" w:themeColor="text1"/>
      <w:sz w:val="24"/>
      <w:szCs w:val="24"/>
    </w:rPr>
  </w:style>
  <w:style w:type="character" w:customStyle="1" w:styleId="Style5">
    <w:name w:val="Style5"/>
    <w:basedOn w:val="Heading1Char"/>
    <w:uiPriority w:val="1"/>
    <w:rsid w:val="00295CD1"/>
    <w:rPr>
      <w:rFonts w:ascii="Arial" w:eastAsia="Times New Roman" w:hAnsi="Arial" w:cs="Arial"/>
      <w:b/>
      <w:bCs/>
      <w:iCs/>
      <w:color w:val="auto"/>
      <w:sz w:val="32"/>
      <w:szCs w:val="40"/>
      <w:lang w:eastAsia="en-AU"/>
    </w:rPr>
  </w:style>
  <w:style w:type="character" w:customStyle="1" w:styleId="Heading3Char">
    <w:name w:val="Heading 3 Char"/>
    <w:basedOn w:val="DefaultParagraphFont"/>
    <w:link w:val="Heading3"/>
    <w:uiPriority w:val="9"/>
    <w:semiHidden/>
    <w:rsid w:val="0001795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E5AA5" w:rsidRDefault="00EE5AA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E5AA5" w:rsidRDefault="00EE5AA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8514D" w:rsidRDefault="00EE5AA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8514D" w:rsidRDefault="00EE5AA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8514D" w:rsidRDefault="00EE5AA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8514D" w:rsidRDefault="00EE5AA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8514D" w:rsidRDefault="00EE5AA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8514D" w:rsidRDefault="00EE5AA5" w:rsidP="003F0F27">
          <w:pPr>
            <w:pStyle w:val="15C0292866B847DA9326E179CB55CD97"/>
          </w:pPr>
          <w:r w:rsidRPr="00D858FE">
            <w:rPr>
              <w:rStyle w:val="PlaceholderText"/>
            </w:rPr>
            <w:t>Choose an item.</w:t>
          </w:r>
        </w:p>
      </w:docPartBody>
    </w:docPart>
    <w:docPart>
      <w:docPartPr>
        <w:name w:val="3184DB5B717F4E06A3E9B3CB8E8AC4B1"/>
        <w:category>
          <w:name w:val="General"/>
          <w:gallery w:val="placeholder"/>
        </w:category>
        <w:types>
          <w:type w:val="bbPlcHdr"/>
        </w:types>
        <w:behaviors>
          <w:behavior w:val="content"/>
        </w:behaviors>
        <w:guid w:val="{2B81E5B4-B9E0-492E-A5FC-1B0AD63A1332}"/>
      </w:docPartPr>
      <w:docPartBody>
        <w:p w:rsidR="0009010A" w:rsidRDefault="00F8514D" w:rsidP="00F8514D">
          <w:pPr>
            <w:pStyle w:val="3184DB5B717F4E06A3E9B3CB8E8AC4B1"/>
          </w:pPr>
          <w:r w:rsidRPr="00D858FE">
            <w:rPr>
              <w:rStyle w:val="PlaceholderText"/>
            </w:rPr>
            <w:t>Choose an item.</w:t>
          </w:r>
        </w:p>
      </w:docPartBody>
    </w:docPart>
    <w:docPart>
      <w:docPartPr>
        <w:name w:val="D9B84C3DB2A9483B8741FB02346BFB74"/>
        <w:category>
          <w:name w:val="General"/>
          <w:gallery w:val="placeholder"/>
        </w:category>
        <w:types>
          <w:type w:val="bbPlcHdr"/>
        </w:types>
        <w:behaviors>
          <w:behavior w:val="content"/>
        </w:behaviors>
        <w:guid w:val="{B1134452-C444-408C-A32F-83BE8B55ADFA}"/>
      </w:docPartPr>
      <w:docPartBody>
        <w:p w:rsidR="0009010A" w:rsidRDefault="00F8514D" w:rsidP="00F8514D">
          <w:pPr>
            <w:pStyle w:val="D9B84C3DB2A9483B8741FB02346BFB74"/>
          </w:pPr>
          <w:r w:rsidRPr="00D858FE">
            <w:rPr>
              <w:rStyle w:val="PlaceholderText"/>
            </w:rPr>
            <w:t>Choose an item.</w:t>
          </w:r>
        </w:p>
      </w:docPartBody>
    </w:docPart>
    <w:docPart>
      <w:docPartPr>
        <w:name w:val="03B5D61A1CB34DDC94C501442CF1CED8"/>
        <w:category>
          <w:name w:val="General"/>
          <w:gallery w:val="placeholder"/>
        </w:category>
        <w:types>
          <w:type w:val="bbPlcHdr"/>
        </w:types>
        <w:behaviors>
          <w:behavior w:val="content"/>
        </w:behaviors>
        <w:guid w:val="{88DC6474-32C8-4416-9328-6AE48F1AB109}"/>
      </w:docPartPr>
      <w:docPartBody>
        <w:p w:rsidR="0009010A" w:rsidRDefault="00F8514D" w:rsidP="00F8514D">
          <w:pPr>
            <w:pStyle w:val="03B5D61A1CB34DDC94C501442CF1CED8"/>
          </w:pPr>
          <w:r w:rsidRPr="00D858FE">
            <w:rPr>
              <w:rStyle w:val="PlaceholderText"/>
            </w:rPr>
            <w:t>Choose an item.</w:t>
          </w:r>
        </w:p>
      </w:docPartBody>
    </w:docPart>
    <w:docPart>
      <w:docPartPr>
        <w:name w:val="8A583A7D6DCB47C78D35556A6ECF9A39"/>
        <w:category>
          <w:name w:val="General"/>
          <w:gallery w:val="placeholder"/>
        </w:category>
        <w:types>
          <w:type w:val="bbPlcHdr"/>
        </w:types>
        <w:behaviors>
          <w:behavior w:val="content"/>
        </w:behaviors>
        <w:guid w:val="{CE71F105-8C9A-48A1-A89E-A17459427003}"/>
      </w:docPartPr>
      <w:docPartBody>
        <w:p w:rsidR="0009010A" w:rsidRDefault="00F8514D" w:rsidP="00F8514D">
          <w:pPr>
            <w:pStyle w:val="8A583A7D6DCB47C78D35556A6ECF9A39"/>
          </w:pPr>
          <w:r w:rsidRPr="00D858FE">
            <w:rPr>
              <w:rStyle w:val="PlaceholderText"/>
            </w:rPr>
            <w:t>Choose an item.</w:t>
          </w:r>
        </w:p>
      </w:docPartBody>
    </w:docPart>
    <w:docPart>
      <w:docPartPr>
        <w:name w:val="81659D561A924A4E8BC885B8636329E7"/>
        <w:category>
          <w:name w:val="General"/>
          <w:gallery w:val="placeholder"/>
        </w:category>
        <w:types>
          <w:type w:val="bbPlcHdr"/>
        </w:types>
        <w:behaviors>
          <w:behavior w:val="content"/>
        </w:behaviors>
        <w:guid w:val="{3DEBE568-19CB-4254-89D3-3826E213DDCF}"/>
      </w:docPartPr>
      <w:docPartBody>
        <w:p w:rsidR="0009010A" w:rsidRDefault="00F8514D" w:rsidP="00F8514D">
          <w:pPr>
            <w:pStyle w:val="81659D561A924A4E8BC885B8636329E7"/>
          </w:pPr>
          <w:r w:rsidRPr="00D858FE">
            <w:rPr>
              <w:rStyle w:val="PlaceholderText"/>
            </w:rPr>
            <w:t>Choose an item.</w:t>
          </w:r>
        </w:p>
      </w:docPartBody>
    </w:docPart>
    <w:docPart>
      <w:docPartPr>
        <w:name w:val="510F64361A984BD9B8DA2ED0E0C636E4"/>
        <w:category>
          <w:name w:val="General"/>
          <w:gallery w:val="placeholder"/>
        </w:category>
        <w:types>
          <w:type w:val="bbPlcHdr"/>
        </w:types>
        <w:behaviors>
          <w:behavior w:val="content"/>
        </w:behaviors>
        <w:guid w:val="{ED0159EA-AC7F-4BD0-AD96-75B9729C35B5}"/>
      </w:docPartPr>
      <w:docPartBody>
        <w:p w:rsidR="0009010A" w:rsidRDefault="00F8514D" w:rsidP="00F8514D">
          <w:pPr>
            <w:pStyle w:val="510F64361A984BD9B8DA2ED0E0C636E4"/>
          </w:pPr>
          <w:r w:rsidRPr="00D858FE">
            <w:rPr>
              <w:rStyle w:val="PlaceholderText"/>
            </w:rPr>
            <w:t>Choose an item.</w:t>
          </w:r>
        </w:p>
      </w:docPartBody>
    </w:docPart>
    <w:docPart>
      <w:docPartPr>
        <w:name w:val="DF444B1ED5CF4C60950F2E7B14DC24EC"/>
        <w:category>
          <w:name w:val="General"/>
          <w:gallery w:val="placeholder"/>
        </w:category>
        <w:types>
          <w:type w:val="bbPlcHdr"/>
        </w:types>
        <w:behaviors>
          <w:behavior w:val="content"/>
        </w:behaviors>
        <w:guid w:val="{1CDE5D67-BD72-477E-B4E7-2EEA3F67321B}"/>
      </w:docPartPr>
      <w:docPartBody>
        <w:p w:rsidR="0009010A" w:rsidRDefault="00F8514D" w:rsidP="00F8514D">
          <w:pPr>
            <w:pStyle w:val="DF444B1ED5CF4C60950F2E7B14DC24EC"/>
          </w:pPr>
          <w:r w:rsidRPr="00D858FE">
            <w:rPr>
              <w:rStyle w:val="PlaceholderText"/>
            </w:rPr>
            <w:t>Choose an item.</w:t>
          </w:r>
        </w:p>
      </w:docPartBody>
    </w:docPart>
    <w:docPart>
      <w:docPartPr>
        <w:name w:val="19AA41E2DAC545CCAFE33C8D97E62F64"/>
        <w:category>
          <w:name w:val="General"/>
          <w:gallery w:val="placeholder"/>
        </w:category>
        <w:types>
          <w:type w:val="bbPlcHdr"/>
        </w:types>
        <w:behaviors>
          <w:behavior w:val="content"/>
        </w:behaviors>
        <w:guid w:val="{C9F24D10-2784-40A6-ACE2-932F16367870}"/>
      </w:docPartPr>
      <w:docPartBody>
        <w:p w:rsidR="0009010A" w:rsidRDefault="00F8514D" w:rsidP="00F8514D">
          <w:pPr>
            <w:pStyle w:val="19AA41E2DAC545CCAFE33C8D97E62F64"/>
          </w:pPr>
          <w:r w:rsidRPr="00D858FE">
            <w:rPr>
              <w:rStyle w:val="PlaceholderText"/>
            </w:rPr>
            <w:t>Choose an item.</w:t>
          </w:r>
        </w:p>
      </w:docPartBody>
    </w:docPart>
    <w:docPart>
      <w:docPartPr>
        <w:name w:val="C904DBEC0B2A40EBA0AEA4D57F5B3946"/>
        <w:category>
          <w:name w:val="General"/>
          <w:gallery w:val="placeholder"/>
        </w:category>
        <w:types>
          <w:type w:val="bbPlcHdr"/>
        </w:types>
        <w:behaviors>
          <w:behavior w:val="content"/>
        </w:behaviors>
        <w:guid w:val="{F7C79507-2879-4C9B-88A1-B32DC1782FA4}"/>
      </w:docPartPr>
      <w:docPartBody>
        <w:p w:rsidR="0009010A" w:rsidRDefault="00F8514D" w:rsidP="00F8514D">
          <w:pPr>
            <w:pStyle w:val="C904DBEC0B2A40EBA0AEA4D57F5B3946"/>
          </w:pPr>
          <w:r w:rsidRPr="00D858FE">
            <w:rPr>
              <w:rStyle w:val="PlaceholderText"/>
            </w:rPr>
            <w:t>Choose an item.</w:t>
          </w:r>
        </w:p>
      </w:docPartBody>
    </w:docPart>
    <w:docPart>
      <w:docPartPr>
        <w:name w:val="A642E645C82A40EABFA19B8669A8CB7E"/>
        <w:category>
          <w:name w:val="General"/>
          <w:gallery w:val="placeholder"/>
        </w:category>
        <w:types>
          <w:type w:val="bbPlcHdr"/>
        </w:types>
        <w:behaviors>
          <w:behavior w:val="content"/>
        </w:behaviors>
        <w:guid w:val="{525F167E-293F-48F0-B509-86EB5CDB70B6}"/>
      </w:docPartPr>
      <w:docPartBody>
        <w:p w:rsidR="0009010A" w:rsidRDefault="00F8514D" w:rsidP="00F8514D">
          <w:pPr>
            <w:pStyle w:val="A642E645C82A40EABFA19B8669A8CB7E"/>
          </w:pPr>
          <w:r w:rsidRPr="00D858FE">
            <w:rPr>
              <w:rStyle w:val="PlaceholderText"/>
            </w:rPr>
            <w:t>Choose an item.</w:t>
          </w:r>
        </w:p>
      </w:docPartBody>
    </w:docPart>
    <w:docPart>
      <w:docPartPr>
        <w:name w:val="D0449C2FEE28481AB91FE4E8C58AC0C4"/>
        <w:category>
          <w:name w:val="General"/>
          <w:gallery w:val="placeholder"/>
        </w:category>
        <w:types>
          <w:type w:val="bbPlcHdr"/>
        </w:types>
        <w:behaviors>
          <w:behavior w:val="content"/>
        </w:behaviors>
        <w:guid w:val="{05EA0392-72C8-4B2C-9053-A050B63858D1}"/>
      </w:docPartPr>
      <w:docPartBody>
        <w:p w:rsidR="0009010A" w:rsidRDefault="00F8514D" w:rsidP="00F8514D">
          <w:pPr>
            <w:pStyle w:val="D0449C2FEE28481AB91FE4E8C58AC0C4"/>
          </w:pPr>
          <w:r w:rsidRPr="00D858FE">
            <w:rPr>
              <w:rStyle w:val="PlaceholderText"/>
            </w:rPr>
            <w:t>Choose an item.</w:t>
          </w:r>
        </w:p>
      </w:docPartBody>
    </w:docPart>
    <w:docPart>
      <w:docPartPr>
        <w:name w:val="D4209D78655B475382F9EFE9E41820D8"/>
        <w:category>
          <w:name w:val="General"/>
          <w:gallery w:val="placeholder"/>
        </w:category>
        <w:types>
          <w:type w:val="bbPlcHdr"/>
        </w:types>
        <w:behaviors>
          <w:behavior w:val="content"/>
        </w:behaviors>
        <w:guid w:val="{E7E7D692-7AF1-41E2-8F16-6C70F2D2F367}"/>
      </w:docPartPr>
      <w:docPartBody>
        <w:p w:rsidR="0009010A" w:rsidRDefault="00F8514D" w:rsidP="00F8514D">
          <w:pPr>
            <w:pStyle w:val="D4209D78655B475382F9EFE9E41820D8"/>
          </w:pPr>
          <w:r w:rsidRPr="00D858FE">
            <w:rPr>
              <w:rStyle w:val="PlaceholderText"/>
            </w:rPr>
            <w:t>Choose an item.</w:t>
          </w:r>
        </w:p>
      </w:docPartBody>
    </w:docPart>
    <w:docPart>
      <w:docPartPr>
        <w:name w:val="D45ABE2C367243C891DC07F5CE9C5505"/>
        <w:category>
          <w:name w:val="General"/>
          <w:gallery w:val="placeholder"/>
        </w:category>
        <w:types>
          <w:type w:val="bbPlcHdr"/>
        </w:types>
        <w:behaviors>
          <w:behavior w:val="content"/>
        </w:behaviors>
        <w:guid w:val="{98D66223-C6F1-4245-8470-ADF1F73A8EE8}"/>
      </w:docPartPr>
      <w:docPartBody>
        <w:p w:rsidR="0009010A" w:rsidRDefault="00F8514D" w:rsidP="00F8514D">
          <w:pPr>
            <w:pStyle w:val="D45ABE2C367243C891DC07F5CE9C5505"/>
          </w:pPr>
          <w:r w:rsidRPr="00D858FE">
            <w:rPr>
              <w:rStyle w:val="PlaceholderText"/>
            </w:rPr>
            <w:t>Choose an item.</w:t>
          </w:r>
        </w:p>
      </w:docPartBody>
    </w:docPart>
    <w:docPart>
      <w:docPartPr>
        <w:name w:val="551AC071589A4C5EAAB21869E5E85C78"/>
        <w:category>
          <w:name w:val="General"/>
          <w:gallery w:val="placeholder"/>
        </w:category>
        <w:types>
          <w:type w:val="bbPlcHdr"/>
        </w:types>
        <w:behaviors>
          <w:behavior w:val="content"/>
        </w:behaviors>
        <w:guid w:val="{5EA78477-C731-432B-8691-AEF4ECBA9D51}"/>
      </w:docPartPr>
      <w:docPartBody>
        <w:p w:rsidR="0009010A" w:rsidRDefault="00F8514D" w:rsidP="00F8514D">
          <w:pPr>
            <w:pStyle w:val="551AC071589A4C5EAAB21869E5E85C78"/>
          </w:pPr>
          <w:r w:rsidRPr="00D858FE">
            <w:rPr>
              <w:rStyle w:val="PlaceholderText"/>
            </w:rPr>
            <w:t>Choose an item.</w:t>
          </w:r>
        </w:p>
      </w:docPartBody>
    </w:docPart>
    <w:docPart>
      <w:docPartPr>
        <w:name w:val="5E31FC7E7987455C80D2FE08A9788391"/>
        <w:category>
          <w:name w:val="General"/>
          <w:gallery w:val="placeholder"/>
        </w:category>
        <w:types>
          <w:type w:val="bbPlcHdr"/>
        </w:types>
        <w:behaviors>
          <w:behavior w:val="content"/>
        </w:behaviors>
        <w:guid w:val="{057163BC-836C-46C6-9D6C-F765C9D3B0D3}"/>
      </w:docPartPr>
      <w:docPartBody>
        <w:p w:rsidR="0009010A" w:rsidRDefault="00F8514D" w:rsidP="00F8514D">
          <w:pPr>
            <w:pStyle w:val="5E31FC7E7987455C80D2FE08A9788391"/>
          </w:pPr>
          <w:r w:rsidRPr="00D858FE">
            <w:rPr>
              <w:rStyle w:val="PlaceholderText"/>
            </w:rPr>
            <w:t>Choose an item.</w:t>
          </w:r>
        </w:p>
      </w:docPartBody>
    </w:docPart>
    <w:docPart>
      <w:docPartPr>
        <w:name w:val="11FD52C327364F06BF0E924D87E6402A"/>
        <w:category>
          <w:name w:val="General"/>
          <w:gallery w:val="placeholder"/>
        </w:category>
        <w:types>
          <w:type w:val="bbPlcHdr"/>
        </w:types>
        <w:behaviors>
          <w:behavior w:val="content"/>
        </w:behaviors>
        <w:guid w:val="{381CA324-EDAB-471C-AC01-980168E1DE6A}"/>
      </w:docPartPr>
      <w:docPartBody>
        <w:p w:rsidR="0009010A" w:rsidRDefault="00F8514D" w:rsidP="00F8514D">
          <w:pPr>
            <w:pStyle w:val="11FD52C327364F06BF0E924D87E6402A"/>
          </w:pPr>
          <w:r w:rsidRPr="00D858FE">
            <w:rPr>
              <w:rStyle w:val="PlaceholderText"/>
            </w:rPr>
            <w:t>Choose an item.</w:t>
          </w:r>
        </w:p>
      </w:docPartBody>
    </w:docPart>
    <w:docPart>
      <w:docPartPr>
        <w:name w:val="222A37D79D01486DA5CBB6222F70EDFE"/>
        <w:category>
          <w:name w:val="General"/>
          <w:gallery w:val="placeholder"/>
        </w:category>
        <w:types>
          <w:type w:val="bbPlcHdr"/>
        </w:types>
        <w:behaviors>
          <w:behavior w:val="content"/>
        </w:behaviors>
        <w:guid w:val="{4A762C76-84E8-48BA-A574-A82DFFD5DADB}"/>
      </w:docPartPr>
      <w:docPartBody>
        <w:p w:rsidR="0009010A" w:rsidRDefault="00F8514D" w:rsidP="00F8514D">
          <w:pPr>
            <w:pStyle w:val="222A37D79D01486DA5CBB6222F70EDFE"/>
          </w:pPr>
          <w:r w:rsidRPr="00D858FE">
            <w:rPr>
              <w:rStyle w:val="PlaceholderText"/>
            </w:rPr>
            <w:t>Choose an item.</w:t>
          </w:r>
        </w:p>
      </w:docPartBody>
    </w:docPart>
    <w:docPart>
      <w:docPartPr>
        <w:name w:val="31D7F47C3484450C9F914F03000C0A15"/>
        <w:category>
          <w:name w:val="General"/>
          <w:gallery w:val="placeholder"/>
        </w:category>
        <w:types>
          <w:type w:val="bbPlcHdr"/>
        </w:types>
        <w:behaviors>
          <w:behavior w:val="content"/>
        </w:behaviors>
        <w:guid w:val="{DDAD1A46-AD38-485F-847D-64A19C4C19BE}"/>
      </w:docPartPr>
      <w:docPartBody>
        <w:p w:rsidR="0009010A" w:rsidRDefault="00F8514D" w:rsidP="00F8514D">
          <w:pPr>
            <w:pStyle w:val="31D7F47C3484450C9F914F03000C0A15"/>
          </w:pPr>
          <w:r w:rsidRPr="00D858FE">
            <w:rPr>
              <w:rStyle w:val="PlaceholderText"/>
            </w:rPr>
            <w:t>Choose an item.</w:t>
          </w:r>
        </w:p>
      </w:docPartBody>
    </w:docPart>
    <w:docPart>
      <w:docPartPr>
        <w:name w:val="D86F5989AC644F8BB9EAE0664B7D26ED"/>
        <w:category>
          <w:name w:val="General"/>
          <w:gallery w:val="placeholder"/>
        </w:category>
        <w:types>
          <w:type w:val="bbPlcHdr"/>
        </w:types>
        <w:behaviors>
          <w:behavior w:val="content"/>
        </w:behaviors>
        <w:guid w:val="{0F1F5217-C6D1-417E-B8D9-A22DAABC31DC}"/>
      </w:docPartPr>
      <w:docPartBody>
        <w:p w:rsidR="0009010A" w:rsidRDefault="00F8514D" w:rsidP="00F8514D">
          <w:pPr>
            <w:pStyle w:val="D86F5989AC644F8BB9EAE0664B7D26ED"/>
          </w:pPr>
          <w:r w:rsidRPr="00D858FE">
            <w:rPr>
              <w:rStyle w:val="PlaceholderText"/>
            </w:rPr>
            <w:t>Choose an item.</w:t>
          </w:r>
        </w:p>
      </w:docPartBody>
    </w:docPart>
    <w:docPart>
      <w:docPartPr>
        <w:name w:val="F13B650F196A4162829B2EFB34E03886"/>
        <w:category>
          <w:name w:val="General"/>
          <w:gallery w:val="placeholder"/>
        </w:category>
        <w:types>
          <w:type w:val="bbPlcHdr"/>
        </w:types>
        <w:behaviors>
          <w:behavior w:val="content"/>
        </w:behaviors>
        <w:guid w:val="{83229F6B-D994-4014-B896-CF0E230FC057}"/>
      </w:docPartPr>
      <w:docPartBody>
        <w:p w:rsidR="0009010A" w:rsidRDefault="00F8514D" w:rsidP="00F8514D">
          <w:pPr>
            <w:pStyle w:val="F13B650F196A4162829B2EFB34E03886"/>
          </w:pPr>
          <w:r w:rsidRPr="00D858FE">
            <w:rPr>
              <w:rStyle w:val="PlaceholderText"/>
            </w:rPr>
            <w:t>Choose an item.</w:t>
          </w:r>
        </w:p>
      </w:docPartBody>
    </w:docPart>
    <w:docPart>
      <w:docPartPr>
        <w:name w:val="95CBFD6D9D0343BD896C1835FC249978"/>
        <w:category>
          <w:name w:val="General"/>
          <w:gallery w:val="placeholder"/>
        </w:category>
        <w:types>
          <w:type w:val="bbPlcHdr"/>
        </w:types>
        <w:behaviors>
          <w:behavior w:val="content"/>
        </w:behaviors>
        <w:guid w:val="{222B5F8C-C8F1-4C2C-AF3A-F5156CB6C894}"/>
      </w:docPartPr>
      <w:docPartBody>
        <w:p w:rsidR="0009010A" w:rsidRDefault="00F8514D" w:rsidP="00F8514D">
          <w:pPr>
            <w:pStyle w:val="95CBFD6D9D0343BD896C1835FC249978"/>
          </w:pPr>
          <w:r w:rsidRPr="00D858FE">
            <w:rPr>
              <w:rStyle w:val="PlaceholderText"/>
            </w:rPr>
            <w:t>Choose an item.</w:t>
          </w:r>
        </w:p>
      </w:docPartBody>
    </w:docPart>
    <w:docPart>
      <w:docPartPr>
        <w:name w:val="03FE8FC53E4F4574A959924B385209D7"/>
        <w:category>
          <w:name w:val="General"/>
          <w:gallery w:val="placeholder"/>
        </w:category>
        <w:types>
          <w:type w:val="bbPlcHdr"/>
        </w:types>
        <w:behaviors>
          <w:behavior w:val="content"/>
        </w:behaviors>
        <w:guid w:val="{AE514878-AA94-4E30-8E42-7AFEA5E0060F}"/>
      </w:docPartPr>
      <w:docPartBody>
        <w:p w:rsidR="0009010A" w:rsidRDefault="00F8514D" w:rsidP="00F8514D">
          <w:pPr>
            <w:pStyle w:val="03FE8FC53E4F4574A959924B385209D7"/>
          </w:pPr>
          <w:r w:rsidRPr="00D858FE">
            <w:rPr>
              <w:rStyle w:val="PlaceholderText"/>
            </w:rPr>
            <w:t>Choose an item.</w:t>
          </w:r>
        </w:p>
      </w:docPartBody>
    </w:docPart>
    <w:docPart>
      <w:docPartPr>
        <w:name w:val="8551E763FDD544E4856F5A1F48EDEC8D"/>
        <w:category>
          <w:name w:val="General"/>
          <w:gallery w:val="placeholder"/>
        </w:category>
        <w:types>
          <w:type w:val="bbPlcHdr"/>
        </w:types>
        <w:behaviors>
          <w:behavior w:val="content"/>
        </w:behaviors>
        <w:guid w:val="{0BBF3B91-CBB3-4AA4-B63D-0DFFEB28A27A}"/>
      </w:docPartPr>
      <w:docPartBody>
        <w:p w:rsidR="0009010A" w:rsidRDefault="00F8514D" w:rsidP="00F8514D">
          <w:pPr>
            <w:pStyle w:val="8551E763FDD544E4856F5A1F48EDEC8D"/>
          </w:pPr>
          <w:r w:rsidRPr="00D858FE">
            <w:rPr>
              <w:rStyle w:val="PlaceholderText"/>
            </w:rPr>
            <w:t>Choose an item.</w:t>
          </w:r>
        </w:p>
      </w:docPartBody>
    </w:docPart>
    <w:docPart>
      <w:docPartPr>
        <w:name w:val="678824FCF083462B9C3D5B4CBF073DF4"/>
        <w:category>
          <w:name w:val="General"/>
          <w:gallery w:val="placeholder"/>
        </w:category>
        <w:types>
          <w:type w:val="bbPlcHdr"/>
        </w:types>
        <w:behaviors>
          <w:behavior w:val="content"/>
        </w:behaviors>
        <w:guid w:val="{CC8D48A7-C608-45E1-AC96-1C834A0412C7}"/>
      </w:docPartPr>
      <w:docPartBody>
        <w:p w:rsidR="0009010A" w:rsidRDefault="00F8514D" w:rsidP="00F8514D">
          <w:pPr>
            <w:pStyle w:val="678824FCF083462B9C3D5B4CBF073DF4"/>
          </w:pPr>
          <w:r w:rsidRPr="00D858FE">
            <w:rPr>
              <w:rStyle w:val="PlaceholderText"/>
            </w:rPr>
            <w:t>Choose an item.</w:t>
          </w:r>
        </w:p>
      </w:docPartBody>
    </w:docPart>
    <w:docPart>
      <w:docPartPr>
        <w:name w:val="5C7B4A6028CA4D1884CF5C49F0CBD872"/>
        <w:category>
          <w:name w:val="General"/>
          <w:gallery w:val="placeholder"/>
        </w:category>
        <w:types>
          <w:type w:val="bbPlcHdr"/>
        </w:types>
        <w:behaviors>
          <w:behavior w:val="content"/>
        </w:behaviors>
        <w:guid w:val="{4C91FFE2-F4FA-4739-B8F9-0C4D7B158DDE}"/>
      </w:docPartPr>
      <w:docPartBody>
        <w:p w:rsidR="0009010A" w:rsidRDefault="00F8514D" w:rsidP="00F8514D">
          <w:pPr>
            <w:pStyle w:val="5C7B4A6028CA4D1884CF5C49F0CBD872"/>
          </w:pPr>
          <w:r w:rsidRPr="00D858FE">
            <w:rPr>
              <w:rStyle w:val="PlaceholderText"/>
            </w:rPr>
            <w:t>Choose an item.</w:t>
          </w:r>
        </w:p>
      </w:docPartBody>
    </w:docPart>
    <w:docPart>
      <w:docPartPr>
        <w:name w:val="F9C44543C3D64D31928BDAD6AB3501C9"/>
        <w:category>
          <w:name w:val="General"/>
          <w:gallery w:val="placeholder"/>
        </w:category>
        <w:types>
          <w:type w:val="bbPlcHdr"/>
        </w:types>
        <w:behaviors>
          <w:behavior w:val="content"/>
        </w:behaviors>
        <w:guid w:val="{9DF2A737-2DDD-4310-BB8A-3B8AD0CDC1E9}"/>
      </w:docPartPr>
      <w:docPartBody>
        <w:p w:rsidR="0009010A" w:rsidRDefault="00F8514D" w:rsidP="00F8514D">
          <w:pPr>
            <w:pStyle w:val="F9C44543C3D64D31928BDAD6AB3501C9"/>
          </w:pPr>
          <w:r w:rsidRPr="00D858FE">
            <w:rPr>
              <w:rStyle w:val="PlaceholderText"/>
            </w:rPr>
            <w:t>Choose an item.</w:t>
          </w:r>
        </w:p>
      </w:docPartBody>
    </w:docPart>
    <w:docPart>
      <w:docPartPr>
        <w:name w:val="498FC997279342EEB60E34984E505410"/>
        <w:category>
          <w:name w:val="General"/>
          <w:gallery w:val="placeholder"/>
        </w:category>
        <w:types>
          <w:type w:val="bbPlcHdr"/>
        </w:types>
        <w:behaviors>
          <w:behavior w:val="content"/>
        </w:behaviors>
        <w:guid w:val="{CC5F5ED4-D525-4EA3-AE35-50D2A3FA9D60}"/>
      </w:docPartPr>
      <w:docPartBody>
        <w:p w:rsidR="0009010A" w:rsidRDefault="00F8514D" w:rsidP="00F8514D">
          <w:pPr>
            <w:pStyle w:val="498FC997279342EEB60E34984E505410"/>
          </w:pPr>
          <w:r w:rsidRPr="00D858FE">
            <w:rPr>
              <w:rStyle w:val="PlaceholderText"/>
            </w:rPr>
            <w:t>Choose an item.</w:t>
          </w:r>
        </w:p>
      </w:docPartBody>
    </w:docPart>
    <w:docPart>
      <w:docPartPr>
        <w:name w:val="31D407E8C5374A32AEF511F37969F7FA"/>
        <w:category>
          <w:name w:val="General"/>
          <w:gallery w:val="placeholder"/>
        </w:category>
        <w:types>
          <w:type w:val="bbPlcHdr"/>
        </w:types>
        <w:behaviors>
          <w:behavior w:val="content"/>
        </w:behaviors>
        <w:guid w:val="{461635FF-FBA7-4FCE-9719-4CB49E91D25B}"/>
      </w:docPartPr>
      <w:docPartBody>
        <w:p w:rsidR="0009010A" w:rsidRDefault="00F8514D" w:rsidP="00F8514D">
          <w:pPr>
            <w:pStyle w:val="31D407E8C5374A32AEF511F37969F7FA"/>
          </w:pPr>
          <w:r w:rsidRPr="00D858FE">
            <w:rPr>
              <w:rStyle w:val="PlaceholderText"/>
            </w:rPr>
            <w:t>Choose an item.</w:t>
          </w:r>
        </w:p>
      </w:docPartBody>
    </w:docPart>
    <w:docPart>
      <w:docPartPr>
        <w:name w:val="CB306BCAFC3D401393CDE8C3E3896927"/>
        <w:category>
          <w:name w:val="General"/>
          <w:gallery w:val="placeholder"/>
        </w:category>
        <w:types>
          <w:type w:val="bbPlcHdr"/>
        </w:types>
        <w:behaviors>
          <w:behavior w:val="content"/>
        </w:behaviors>
        <w:guid w:val="{EF5C8949-24F2-4730-A7B4-C7AE765DB077}"/>
      </w:docPartPr>
      <w:docPartBody>
        <w:p w:rsidR="0009010A" w:rsidRDefault="00F8514D" w:rsidP="00F8514D">
          <w:pPr>
            <w:pStyle w:val="CB306BCAFC3D401393CDE8C3E3896927"/>
          </w:pPr>
          <w:r w:rsidRPr="00D858FE">
            <w:rPr>
              <w:rStyle w:val="PlaceholderText"/>
            </w:rPr>
            <w:t>Choose an item.</w:t>
          </w:r>
        </w:p>
      </w:docPartBody>
    </w:docPart>
    <w:docPart>
      <w:docPartPr>
        <w:name w:val="48B928ECEABC45289D7D41BCCB659434"/>
        <w:category>
          <w:name w:val="General"/>
          <w:gallery w:val="placeholder"/>
        </w:category>
        <w:types>
          <w:type w:val="bbPlcHdr"/>
        </w:types>
        <w:behaviors>
          <w:behavior w:val="content"/>
        </w:behaviors>
        <w:guid w:val="{0A9FBCFB-C9CC-4972-B0C5-46FBA69AE75B}"/>
      </w:docPartPr>
      <w:docPartBody>
        <w:p w:rsidR="0009010A" w:rsidRDefault="00F8514D" w:rsidP="00F8514D">
          <w:pPr>
            <w:pStyle w:val="48B928ECEABC45289D7D41BCCB659434"/>
          </w:pPr>
          <w:r w:rsidRPr="00D858FE">
            <w:rPr>
              <w:rStyle w:val="PlaceholderText"/>
            </w:rPr>
            <w:t>Choose an item.</w:t>
          </w:r>
        </w:p>
      </w:docPartBody>
    </w:docPart>
    <w:docPart>
      <w:docPartPr>
        <w:name w:val="ED90C89E52F744F09CA56CC9867FD51C"/>
        <w:category>
          <w:name w:val="General"/>
          <w:gallery w:val="placeholder"/>
        </w:category>
        <w:types>
          <w:type w:val="bbPlcHdr"/>
        </w:types>
        <w:behaviors>
          <w:behavior w:val="content"/>
        </w:behaviors>
        <w:guid w:val="{5221F129-8976-42B5-A11B-17AFEF77395B}"/>
      </w:docPartPr>
      <w:docPartBody>
        <w:p w:rsidR="0009010A" w:rsidRDefault="00F8514D" w:rsidP="00F8514D">
          <w:pPr>
            <w:pStyle w:val="ED90C89E52F744F09CA56CC9867FD51C"/>
          </w:pPr>
          <w:r w:rsidRPr="00D858FE">
            <w:rPr>
              <w:rStyle w:val="PlaceholderText"/>
            </w:rPr>
            <w:t>Choose an item.</w:t>
          </w:r>
        </w:p>
      </w:docPartBody>
    </w:docPart>
    <w:docPart>
      <w:docPartPr>
        <w:name w:val="CFED89E25F814251B377C48AADEC2FD1"/>
        <w:category>
          <w:name w:val="General"/>
          <w:gallery w:val="placeholder"/>
        </w:category>
        <w:types>
          <w:type w:val="bbPlcHdr"/>
        </w:types>
        <w:behaviors>
          <w:behavior w:val="content"/>
        </w:behaviors>
        <w:guid w:val="{5AF65411-1CB1-4439-A290-2D01BFE3CE6D}"/>
      </w:docPartPr>
      <w:docPartBody>
        <w:p w:rsidR="0009010A" w:rsidRDefault="00F8514D" w:rsidP="00F8514D">
          <w:pPr>
            <w:pStyle w:val="CFED89E25F814251B377C48AADEC2FD1"/>
          </w:pPr>
          <w:r w:rsidRPr="00D858FE">
            <w:rPr>
              <w:rStyle w:val="PlaceholderText"/>
            </w:rPr>
            <w:t>Choose an item.</w:t>
          </w:r>
        </w:p>
      </w:docPartBody>
    </w:docPart>
    <w:docPart>
      <w:docPartPr>
        <w:name w:val="AF6838F082894A7FBC6E3C66F645DF02"/>
        <w:category>
          <w:name w:val="General"/>
          <w:gallery w:val="placeholder"/>
        </w:category>
        <w:types>
          <w:type w:val="bbPlcHdr"/>
        </w:types>
        <w:behaviors>
          <w:behavior w:val="content"/>
        </w:behaviors>
        <w:guid w:val="{B275390D-021A-426C-ABC4-CB9CD4D03AE7}"/>
      </w:docPartPr>
      <w:docPartBody>
        <w:p w:rsidR="0009010A" w:rsidRDefault="00F8514D" w:rsidP="00F8514D">
          <w:pPr>
            <w:pStyle w:val="AF6838F082894A7FBC6E3C66F645DF02"/>
          </w:pPr>
          <w:r w:rsidRPr="00D858FE">
            <w:rPr>
              <w:rStyle w:val="PlaceholderText"/>
            </w:rPr>
            <w:t>Choose an item.</w:t>
          </w:r>
        </w:p>
      </w:docPartBody>
    </w:docPart>
    <w:docPart>
      <w:docPartPr>
        <w:name w:val="7D009E0C56554C3096E8324E5591132C"/>
        <w:category>
          <w:name w:val="General"/>
          <w:gallery w:val="placeholder"/>
        </w:category>
        <w:types>
          <w:type w:val="bbPlcHdr"/>
        </w:types>
        <w:behaviors>
          <w:behavior w:val="content"/>
        </w:behaviors>
        <w:guid w:val="{FC4A8801-5AFA-41A8-956C-B001F20D56E9}"/>
      </w:docPartPr>
      <w:docPartBody>
        <w:p w:rsidR="0009010A" w:rsidRDefault="00F8514D" w:rsidP="00F8514D">
          <w:pPr>
            <w:pStyle w:val="7D009E0C56554C3096E8324E5591132C"/>
          </w:pPr>
          <w:r w:rsidRPr="00D858FE">
            <w:rPr>
              <w:rStyle w:val="PlaceholderText"/>
            </w:rPr>
            <w:t>Choose an item.</w:t>
          </w:r>
        </w:p>
      </w:docPartBody>
    </w:docPart>
    <w:docPart>
      <w:docPartPr>
        <w:name w:val="5D0A333BC053447FA94C1E103E1FCA85"/>
        <w:category>
          <w:name w:val="General"/>
          <w:gallery w:val="placeholder"/>
        </w:category>
        <w:types>
          <w:type w:val="bbPlcHdr"/>
        </w:types>
        <w:behaviors>
          <w:behavior w:val="content"/>
        </w:behaviors>
        <w:guid w:val="{2FFCD747-B8F0-4496-8790-0163588E0EBA}"/>
      </w:docPartPr>
      <w:docPartBody>
        <w:p w:rsidR="0009010A" w:rsidRDefault="00F8514D" w:rsidP="00F8514D">
          <w:pPr>
            <w:pStyle w:val="5D0A333BC053447FA94C1E103E1FCA85"/>
          </w:pPr>
          <w:r w:rsidRPr="00D858FE">
            <w:rPr>
              <w:rStyle w:val="PlaceholderText"/>
            </w:rPr>
            <w:t>Choose an item.</w:t>
          </w:r>
        </w:p>
      </w:docPartBody>
    </w:docPart>
    <w:docPart>
      <w:docPartPr>
        <w:name w:val="9DD2C6605E5A472AACB875B5DE67036F"/>
        <w:category>
          <w:name w:val="General"/>
          <w:gallery w:val="placeholder"/>
        </w:category>
        <w:types>
          <w:type w:val="bbPlcHdr"/>
        </w:types>
        <w:behaviors>
          <w:behavior w:val="content"/>
        </w:behaviors>
        <w:guid w:val="{3F43AEFE-3349-474F-A707-5E1A86B56F0D}"/>
      </w:docPartPr>
      <w:docPartBody>
        <w:p w:rsidR="0009010A" w:rsidRDefault="00F8514D" w:rsidP="00F8514D">
          <w:pPr>
            <w:pStyle w:val="9DD2C6605E5A472AACB875B5DE67036F"/>
          </w:pPr>
          <w:r w:rsidRPr="00D858FE">
            <w:rPr>
              <w:rStyle w:val="PlaceholderText"/>
            </w:rPr>
            <w:t>Choose an item.</w:t>
          </w:r>
        </w:p>
      </w:docPartBody>
    </w:docPart>
    <w:docPart>
      <w:docPartPr>
        <w:name w:val="E1D486674F934BF087A9A03832176BDE"/>
        <w:category>
          <w:name w:val="General"/>
          <w:gallery w:val="placeholder"/>
        </w:category>
        <w:types>
          <w:type w:val="bbPlcHdr"/>
        </w:types>
        <w:behaviors>
          <w:behavior w:val="content"/>
        </w:behaviors>
        <w:guid w:val="{3282E187-92E8-4904-A7A0-28CE60407D8A}"/>
      </w:docPartPr>
      <w:docPartBody>
        <w:p w:rsidR="0009010A" w:rsidRDefault="00F8514D" w:rsidP="00F8514D">
          <w:pPr>
            <w:pStyle w:val="E1D486674F934BF087A9A03832176BDE"/>
          </w:pPr>
          <w:r w:rsidRPr="00D858FE">
            <w:rPr>
              <w:rStyle w:val="PlaceholderText"/>
            </w:rPr>
            <w:t>Choose an item.</w:t>
          </w:r>
        </w:p>
      </w:docPartBody>
    </w:docPart>
    <w:docPart>
      <w:docPartPr>
        <w:name w:val="47FC24484FD94CADA220D1DFFCE1C3BD"/>
        <w:category>
          <w:name w:val="General"/>
          <w:gallery w:val="placeholder"/>
        </w:category>
        <w:types>
          <w:type w:val="bbPlcHdr"/>
        </w:types>
        <w:behaviors>
          <w:behavior w:val="content"/>
        </w:behaviors>
        <w:guid w:val="{5E77AC91-50CD-4ACF-B171-CD881056F217}"/>
      </w:docPartPr>
      <w:docPartBody>
        <w:p w:rsidR="0009010A" w:rsidRDefault="00F8514D" w:rsidP="00F8514D">
          <w:pPr>
            <w:pStyle w:val="47FC24484FD94CADA220D1DFFCE1C3BD"/>
          </w:pPr>
          <w:r w:rsidRPr="00D858FE">
            <w:rPr>
              <w:rStyle w:val="PlaceholderText"/>
            </w:rPr>
            <w:t>Choose an item.</w:t>
          </w:r>
        </w:p>
      </w:docPartBody>
    </w:docPart>
    <w:docPart>
      <w:docPartPr>
        <w:name w:val="A93B757C9AB5463AA0C63AF9EFB005A5"/>
        <w:category>
          <w:name w:val="General"/>
          <w:gallery w:val="placeholder"/>
        </w:category>
        <w:types>
          <w:type w:val="bbPlcHdr"/>
        </w:types>
        <w:behaviors>
          <w:behavior w:val="content"/>
        </w:behaviors>
        <w:guid w:val="{B9AD5EC4-32BD-4DA3-9EAC-60EAF1C8F98E}"/>
      </w:docPartPr>
      <w:docPartBody>
        <w:p w:rsidR="0009010A" w:rsidRDefault="00F8514D" w:rsidP="00F8514D">
          <w:pPr>
            <w:pStyle w:val="A93B757C9AB5463AA0C63AF9EFB005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8514D"/>
    <w:rsid w:val="000733ED"/>
    <w:rsid w:val="0009010A"/>
    <w:rsid w:val="004F75BB"/>
    <w:rsid w:val="006B0B21"/>
    <w:rsid w:val="00742E14"/>
    <w:rsid w:val="007A6475"/>
    <w:rsid w:val="00C94331"/>
    <w:rsid w:val="00D60ACC"/>
    <w:rsid w:val="00EE5AA5"/>
    <w:rsid w:val="00F851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733E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3184DB5B717F4E06A3E9B3CB8E8AC4B1">
    <w:name w:val="3184DB5B717F4E06A3E9B3CB8E8AC4B1"/>
    <w:rsid w:val="00F8514D"/>
  </w:style>
  <w:style w:type="paragraph" w:customStyle="1" w:styleId="D9B84C3DB2A9483B8741FB02346BFB74">
    <w:name w:val="D9B84C3DB2A9483B8741FB02346BFB74"/>
    <w:rsid w:val="00F8514D"/>
  </w:style>
  <w:style w:type="paragraph" w:customStyle="1" w:styleId="03B5D61A1CB34DDC94C501442CF1CED8">
    <w:name w:val="03B5D61A1CB34DDC94C501442CF1CED8"/>
    <w:rsid w:val="00F8514D"/>
  </w:style>
  <w:style w:type="paragraph" w:customStyle="1" w:styleId="8A583A7D6DCB47C78D35556A6ECF9A39">
    <w:name w:val="8A583A7D6DCB47C78D35556A6ECF9A39"/>
    <w:rsid w:val="00F8514D"/>
  </w:style>
  <w:style w:type="paragraph" w:customStyle="1" w:styleId="81659D561A924A4E8BC885B8636329E7">
    <w:name w:val="81659D561A924A4E8BC885B8636329E7"/>
    <w:rsid w:val="00F8514D"/>
  </w:style>
  <w:style w:type="paragraph" w:customStyle="1" w:styleId="510F64361A984BD9B8DA2ED0E0C636E4">
    <w:name w:val="510F64361A984BD9B8DA2ED0E0C636E4"/>
    <w:rsid w:val="00F8514D"/>
  </w:style>
  <w:style w:type="paragraph" w:customStyle="1" w:styleId="DF444B1ED5CF4C60950F2E7B14DC24EC">
    <w:name w:val="DF444B1ED5CF4C60950F2E7B14DC24EC"/>
    <w:rsid w:val="00F8514D"/>
  </w:style>
  <w:style w:type="paragraph" w:customStyle="1" w:styleId="19AA41E2DAC545CCAFE33C8D97E62F64">
    <w:name w:val="19AA41E2DAC545CCAFE33C8D97E62F64"/>
    <w:rsid w:val="00F8514D"/>
  </w:style>
  <w:style w:type="paragraph" w:customStyle="1" w:styleId="C904DBEC0B2A40EBA0AEA4D57F5B3946">
    <w:name w:val="C904DBEC0B2A40EBA0AEA4D57F5B3946"/>
    <w:rsid w:val="00F8514D"/>
  </w:style>
  <w:style w:type="paragraph" w:customStyle="1" w:styleId="A642E645C82A40EABFA19B8669A8CB7E">
    <w:name w:val="A642E645C82A40EABFA19B8669A8CB7E"/>
    <w:rsid w:val="00F8514D"/>
  </w:style>
  <w:style w:type="paragraph" w:customStyle="1" w:styleId="D0449C2FEE28481AB91FE4E8C58AC0C4">
    <w:name w:val="D0449C2FEE28481AB91FE4E8C58AC0C4"/>
    <w:rsid w:val="00F8514D"/>
  </w:style>
  <w:style w:type="paragraph" w:customStyle="1" w:styleId="D4209D78655B475382F9EFE9E41820D8">
    <w:name w:val="D4209D78655B475382F9EFE9E41820D8"/>
    <w:rsid w:val="00F8514D"/>
  </w:style>
  <w:style w:type="paragraph" w:customStyle="1" w:styleId="D45ABE2C367243C891DC07F5CE9C5505">
    <w:name w:val="D45ABE2C367243C891DC07F5CE9C5505"/>
    <w:rsid w:val="00F8514D"/>
  </w:style>
  <w:style w:type="paragraph" w:customStyle="1" w:styleId="551AC071589A4C5EAAB21869E5E85C78">
    <w:name w:val="551AC071589A4C5EAAB21869E5E85C78"/>
    <w:rsid w:val="00F8514D"/>
  </w:style>
  <w:style w:type="paragraph" w:customStyle="1" w:styleId="5E31FC7E7987455C80D2FE08A9788391">
    <w:name w:val="5E31FC7E7987455C80D2FE08A9788391"/>
    <w:rsid w:val="00F8514D"/>
  </w:style>
  <w:style w:type="paragraph" w:customStyle="1" w:styleId="11FD52C327364F06BF0E924D87E6402A">
    <w:name w:val="11FD52C327364F06BF0E924D87E6402A"/>
    <w:rsid w:val="00F8514D"/>
  </w:style>
  <w:style w:type="paragraph" w:customStyle="1" w:styleId="222A37D79D01486DA5CBB6222F70EDFE">
    <w:name w:val="222A37D79D01486DA5CBB6222F70EDFE"/>
    <w:rsid w:val="00F8514D"/>
  </w:style>
  <w:style w:type="paragraph" w:customStyle="1" w:styleId="31D7F47C3484450C9F914F03000C0A15">
    <w:name w:val="31D7F47C3484450C9F914F03000C0A15"/>
    <w:rsid w:val="00F8514D"/>
  </w:style>
  <w:style w:type="paragraph" w:customStyle="1" w:styleId="D86F5989AC644F8BB9EAE0664B7D26ED">
    <w:name w:val="D86F5989AC644F8BB9EAE0664B7D26ED"/>
    <w:rsid w:val="00F8514D"/>
  </w:style>
  <w:style w:type="paragraph" w:customStyle="1" w:styleId="F13B650F196A4162829B2EFB34E03886">
    <w:name w:val="F13B650F196A4162829B2EFB34E03886"/>
    <w:rsid w:val="00F8514D"/>
  </w:style>
  <w:style w:type="paragraph" w:customStyle="1" w:styleId="95CBFD6D9D0343BD896C1835FC249978">
    <w:name w:val="95CBFD6D9D0343BD896C1835FC249978"/>
    <w:rsid w:val="00F8514D"/>
  </w:style>
  <w:style w:type="paragraph" w:customStyle="1" w:styleId="03FE8FC53E4F4574A959924B385209D7">
    <w:name w:val="03FE8FC53E4F4574A959924B385209D7"/>
    <w:rsid w:val="00F8514D"/>
  </w:style>
  <w:style w:type="paragraph" w:customStyle="1" w:styleId="8551E763FDD544E4856F5A1F48EDEC8D">
    <w:name w:val="8551E763FDD544E4856F5A1F48EDEC8D"/>
    <w:rsid w:val="00F8514D"/>
  </w:style>
  <w:style w:type="paragraph" w:customStyle="1" w:styleId="678824FCF083462B9C3D5B4CBF073DF4">
    <w:name w:val="678824FCF083462B9C3D5B4CBF073DF4"/>
    <w:rsid w:val="00F8514D"/>
  </w:style>
  <w:style w:type="paragraph" w:customStyle="1" w:styleId="5C7B4A6028CA4D1884CF5C49F0CBD872">
    <w:name w:val="5C7B4A6028CA4D1884CF5C49F0CBD872"/>
    <w:rsid w:val="00F8514D"/>
  </w:style>
  <w:style w:type="paragraph" w:customStyle="1" w:styleId="F9C44543C3D64D31928BDAD6AB3501C9">
    <w:name w:val="F9C44543C3D64D31928BDAD6AB3501C9"/>
    <w:rsid w:val="00F8514D"/>
  </w:style>
  <w:style w:type="paragraph" w:customStyle="1" w:styleId="498FC997279342EEB60E34984E505410">
    <w:name w:val="498FC997279342EEB60E34984E505410"/>
    <w:rsid w:val="00F8514D"/>
  </w:style>
  <w:style w:type="paragraph" w:customStyle="1" w:styleId="31D407E8C5374A32AEF511F37969F7FA">
    <w:name w:val="31D407E8C5374A32AEF511F37969F7FA"/>
    <w:rsid w:val="00F8514D"/>
  </w:style>
  <w:style w:type="paragraph" w:customStyle="1" w:styleId="CB306BCAFC3D401393CDE8C3E3896927">
    <w:name w:val="CB306BCAFC3D401393CDE8C3E3896927"/>
    <w:rsid w:val="00F8514D"/>
  </w:style>
  <w:style w:type="paragraph" w:customStyle="1" w:styleId="48B928ECEABC45289D7D41BCCB659434">
    <w:name w:val="48B928ECEABC45289D7D41BCCB659434"/>
    <w:rsid w:val="00F8514D"/>
  </w:style>
  <w:style w:type="paragraph" w:customStyle="1" w:styleId="ED90C89E52F744F09CA56CC9867FD51C">
    <w:name w:val="ED90C89E52F744F09CA56CC9867FD51C"/>
    <w:rsid w:val="00F8514D"/>
  </w:style>
  <w:style w:type="paragraph" w:customStyle="1" w:styleId="CFED89E25F814251B377C48AADEC2FD1">
    <w:name w:val="CFED89E25F814251B377C48AADEC2FD1"/>
    <w:rsid w:val="00F8514D"/>
  </w:style>
  <w:style w:type="paragraph" w:customStyle="1" w:styleId="AF6838F082894A7FBC6E3C66F645DF02">
    <w:name w:val="AF6838F082894A7FBC6E3C66F645DF02"/>
    <w:rsid w:val="00F8514D"/>
  </w:style>
  <w:style w:type="paragraph" w:customStyle="1" w:styleId="7D009E0C56554C3096E8324E5591132C">
    <w:name w:val="7D009E0C56554C3096E8324E5591132C"/>
    <w:rsid w:val="00F8514D"/>
  </w:style>
  <w:style w:type="paragraph" w:customStyle="1" w:styleId="5D0A333BC053447FA94C1E103E1FCA85">
    <w:name w:val="5D0A333BC053447FA94C1E103E1FCA85"/>
    <w:rsid w:val="00F8514D"/>
  </w:style>
  <w:style w:type="paragraph" w:customStyle="1" w:styleId="9DD2C6605E5A472AACB875B5DE67036F">
    <w:name w:val="9DD2C6605E5A472AACB875B5DE67036F"/>
    <w:rsid w:val="00F8514D"/>
  </w:style>
  <w:style w:type="paragraph" w:customStyle="1" w:styleId="E1D486674F934BF087A9A03832176BDE">
    <w:name w:val="E1D486674F934BF087A9A03832176BDE"/>
    <w:rsid w:val="00F8514D"/>
  </w:style>
  <w:style w:type="paragraph" w:customStyle="1" w:styleId="47FC24484FD94CADA220D1DFFCE1C3BD">
    <w:name w:val="47FC24484FD94CADA220D1DFFCE1C3BD"/>
    <w:rsid w:val="00F8514D"/>
  </w:style>
  <w:style w:type="paragraph" w:customStyle="1" w:styleId="A93B757C9AB5463AA0C63AF9EFB005A5">
    <w:name w:val="A93B757C9AB5463AA0C63AF9EFB005A5"/>
    <w:rsid w:val="00F8514D"/>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5564</Words>
  <Characters>31721</Characters>
  <Application>Microsoft Office Word</Application>
  <DocSecurity>8</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2024-02-26T02:53:00Z</dcterms:created>
  <dcterms:modified xsi:type="dcterms:W3CDTF">2024-02-26T02:53:00Z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