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10DAE" w14:textId="77777777" w:rsidR="00E74B45" w:rsidRPr="003217D3" w:rsidRDefault="000D2A4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9010F3A" wp14:editId="49010F3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876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9010DAF" w14:textId="77777777" w:rsidR="00E74B45" w:rsidRPr="003217D3" w:rsidRDefault="000D2A4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010DB0" w14:textId="77777777" w:rsidR="00E74B45" w:rsidRPr="00A36AA9" w:rsidRDefault="000D2A4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9010DB1" w14:textId="77777777" w:rsidR="00E74B45" w:rsidRPr="00A36AA9" w:rsidRDefault="000D2A4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573EC" w14:paraId="49010DB4" w14:textId="77777777" w:rsidTr="005573EC">
        <w:tc>
          <w:tcPr>
            <w:cnfStyle w:val="001000000000" w:firstRow="0" w:lastRow="0" w:firstColumn="1" w:lastColumn="0" w:oddVBand="0" w:evenVBand="0" w:oddHBand="0" w:evenHBand="0" w:firstRowFirstColumn="0" w:firstRowLastColumn="0" w:lastRowFirstColumn="0" w:lastRowLastColumn="0"/>
            <w:tcW w:w="3227" w:type="dxa"/>
          </w:tcPr>
          <w:p w14:paraId="49010DB2" w14:textId="77777777" w:rsidR="00E74B45" w:rsidRPr="00A36AA9" w:rsidRDefault="000D2A4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9010DB3" w14:textId="77777777" w:rsidR="00E74B45" w:rsidRPr="00A36AA9" w:rsidRDefault="000D2A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Italian Cultural Centre - PARALOWIE</w:t>
            </w:r>
          </w:p>
        </w:tc>
      </w:tr>
      <w:tr w:rsidR="005573EC" w14:paraId="49010DB7" w14:textId="77777777" w:rsidTr="005573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10DB5" w14:textId="77777777" w:rsidR="00E74B45" w:rsidRPr="00A36AA9" w:rsidRDefault="000D2A4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9010DB6" w14:textId="77777777" w:rsidR="00E74B45" w:rsidRPr="00A36AA9" w:rsidRDefault="000D2A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304 Waterloo Corner Road PARALOWIE SA 5108</w:t>
            </w:r>
          </w:p>
        </w:tc>
      </w:tr>
      <w:tr w:rsidR="005573EC" w14:paraId="49010DBA" w14:textId="77777777" w:rsidTr="005573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10DB8" w14:textId="77777777" w:rsidR="00E74B45" w:rsidRPr="00A36AA9" w:rsidRDefault="000D2A4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010DB9" w14:textId="77777777" w:rsidR="00E74B45" w:rsidRPr="00A36AA9" w:rsidRDefault="000D2A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600177</w:t>
            </w:r>
          </w:p>
        </w:tc>
      </w:tr>
      <w:tr w:rsidR="005573EC" w14:paraId="49010DBD" w14:textId="77777777" w:rsidTr="005573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10DBB" w14:textId="77777777" w:rsidR="00E74B45" w:rsidRPr="00A36AA9" w:rsidRDefault="000D2A4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9010DBC" w14:textId="77777777" w:rsidR="00E74B45" w:rsidRPr="00A36AA9" w:rsidRDefault="000D2A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Italian Cultural Centre Inc.</w:t>
            </w:r>
          </w:p>
        </w:tc>
      </w:tr>
      <w:tr w:rsidR="005573EC" w14:paraId="49010DC0" w14:textId="77777777" w:rsidTr="005573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10DBE" w14:textId="77777777" w:rsidR="00E74B45" w:rsidRPr="00A36AA9" w:rsidRDefault="000D2A4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010DBF" w14:textId="77777777" w:rsidR="00E74B45" w:rsidRPr="00A36AA9" w:rsidRDefault="000D2A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573EC" w14:paraId="49010DC3" w14:textId="77777777" w:rsidTr="005573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10DC1" w14:textId="77777777" w:rsidR="00E74B45" w:rsidRPr="00A36AA9" w:rsidRDefault="000D2A4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010DC2" w14:textId="77777777" w:rsidR="00E74B45" w:rsidRPr="00A36AA9" w:rsidRDefault="000D2A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July 2023 to 12 July 2023</w:t>
            </w:r>
          </w:p>
        </w:tc>
      </w:tr>
      <w:tr w:rsidR="005573EC" w14:paraId="49010DC6" w14:textId="77777777" w:rsidTr="005573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10DC4" w14:textId="77777777" w:rsidR="00E74B45" w:rsidRPr="00A36AA9" w:rsidRDefault="000D2A4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9010DC5" w14:textId="73CDCEE3" w:rsidR="00E74B45" w:rsidRPr="00A36AA9" w:rsidRDefault="003763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September 2023</w:t>
            </w:r>
          </w:p>
        </w:tc>
      </w:tr>
    </w:tbl>
    <w:bookmarkEnd w:id="0"/>
    <w:p w14:paraId="49010DC7" w14:textId="77777777" w:rsidR="00E74B45" w:rsidRPr="00A36AA9" w:rsidRDefault="000D2A4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010DC8" w14:textId="77777777" w:rsidR="00E74B45" w:rsidRPr="00A36AA9" w:rsidRDefault="000D2A4A" w:rsidP="00B13C21">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9010DC9" w14:textId="2DE4C2EC" w:rsidR="00E74B45" w:rsidRPr="00A36AA9" w:rsidRDefault="000D2A4A" w:rsidP="00F87E39">
      <w:pPr>
        <w:pStyle w:val="NormalArial"/>
      </w:pPr>
      <w:r w:rsidRPr="00A36AA9">
        <w:t xml:space="preserve">This performance report for </w:t>
      </w:r>
      <w:r w:rsidRPr="00A36AA9">
        <w:rPr>
          <w:color w:val="auto"/>
        </w:rPr>
        <w:t>Italian Cultural Centre - PARALOWIE (</w:t>
      </w:r>
      <w:r w:rsidRPr="00A36AA9">
        <w:rPr>
          <w:b/>
          <w:color w:val="auto"/>
        </w:rPr>
        <w:t>the service</w:t>
      </w:r>
      <w:r w:rsidRPr="00A36AA9">
        <w:rPr>
          <w:color w:val="auto"/>
        </w:rPr>
        <w:t>) has been prepared by</w:t>
      </w:r>
      <w:r w:rsidR="00A0282F">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9010DCA" w14:textId="77777777" w:rsidR="00E74B45" w:rsidRPr="00A36AA9" w:rsidRDefault="000D2A4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010DCB" w14:textId="77777777" w:rsidR="00E74B45" w:rsidRPr="00A36AA9" w:rsidRDefault="000D2A4A" w:rsidP="00F87E39">
      <w:pPr>
        <w:pStyle w:val="NormalArial"/>
      </w:pPr>
      <w:r w:rsidRPr="00A36AA9">
        <w:t>The report also specifies any areas in which improvements must be made to ensure the Quality Standards are complied with.</w:t>
      </w:r>
    </w:p>
    <w:p w14:paraId="49010DCC" w14:textId="77777777" w:rsidR="00E74B45" w:rsidRPr="00A36AA9" w:rsidRDefault="000D2A4A" w:rsidP="00B13C21">
      <w:pPr>
        <w:pStyle w:val="Heading1"/>
        <w:spacing w:before="240" w:after="120" w:line="22" w:lineRule="atLeast"/>
        <w:rPr>
          <w:rFonts w:ascii="Arial" w:hAnsi="Arial" w:cs="Arial"/>
        </w:rPr>
      </w:pPr>
      <w:r w:rsidRPr="00A36AA9">
        <w:rPr>
          <w:rFonts w:ascii="Arial" w:hAnsi="Arial" w:cs="Arial"/>
        </w:rPr>
        <w:t>Services included in this assessment</w:t>
      </w:r>
    </w:p>
    <w:p w14:paraId="49010DCD" w14:textId="77777777" w:rsidR="00E74B45" w:rsidRPr="00A36AA9" w:rsidRDefault="000D2A4A" w:rsidP="00AD5BE0">
      <w:pPr>
        <w:pStyle w:val="NormalArial"/>
      </w:pPr>
      <w:bookmarkStart w:id="1" w:name="HcsServicesFullListWithAddress"/>
      <w:r w:rsidRPr="00A36AA9">
        <w:rPr>
          <w:b/>
          <w:bCs/>
        </w:rPr>
        <w:t>CHSP:</w:t>
      </w:r>
    </w:p>
    <w:p w14:paraId="49010DCE" w14:textId="77777777" w:rsidR="00E74B45" w:rsidRPr="00A36AA9" w:rsidRDefault="000D2A4A" w:rsidP="00AD5BE0">
      <w:pPr>
        <w:pStyle w:val="NormalArial"/>
        <w:numPr>
          <w:ilvl w:val="0"/>
          <w:numId w:val="21"/>
        </w:numPr>
        <w:spacing w:after="0"/>
      </w:pPr>
      <w:r w:rsidRPr="00A36AA9">
        <w:t>Community and Home Support, 23758, 304 Waterloo Corner Road, PARALOWIE SA 5108</w:t>
      </w:r>
    </w:p>
    <w:bookmarkEnd w:id="1"/>
    <w:p w14:paraId="49010DD0" w14:textId="77777777" w:rsidR="00E74B45" w:rsidRPr="00A36AA9" w:rsidRDefault="000D2A4A" w:rsidP="00B13C21">
      <w:pPr>
        <w:pStyle w:val="Heading1"/>
        <w:spacing w:before="240" w:after="120" w:line="22" w:lineRule="atLeast"/>
        <w:rPr>
          <w:rFonts w:ascii="Arial" w:hAnsi="Arial" w:cs="Arial"/>
        </w:rPr>
      </w:pPr>
      <w:r w:rsidRPr="00A36AA9">
        <w:rPr>
          <w:rFonts w:ascii="Arial" w:hAnsi="Arial" w:cs="Arial"/>
        </w:rPr>
        <w:t>Material relied on</w:t>
      </w:r>
    </w:p>
    <w:p w14:paraId="49010DD1" w14:textId="77777777" w:rsidR="00E74B45" w:rsidRPr="00A36AA9" w:rsidRDefault="000D2A4A" w:rsidP="00F87E39">
      <w:pPr>
        <w:pStyle w:val="NormalArial"/>
      </w:pPr>
      <w:r w:rsidRPr="00A36AA9">
        <w:t>The following information has been considered in preparing the performance report:</w:t>
      </w:r>
    </w:p>
    <w:p w14:paraId="49010DD2" w14:textId="15E8EEB4" w:rsidR="00E74B45" w:rsidRPr="00CB3803" w:rsidRDefault="000D2A4A" w:rsidP="00DF37F2">
      <w:pPr>
        <w:pStyle w:val="ListParagraph"/>
        <w:numPr>
          <w:ilvl w:val="0"/>
          <w:numId w:val="2"/>
        </w:numPr>
        <w:spacing w:line="22" w:lineRule="atLeast"/>
        <w:ind w:left="714" w:hanging="357"/>
        <w:contextualSpacing w:val="0"/>
        <w:rPr>
          <w:rFonts w:ascii="Arial" w:hAnsi="Arial" w:cs="Arial"/>
          <w:color w:val="auto"/>
        </w:rPr>
      </w:pPr>
      <w:r w:rsidRPr="00CB3803">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CB3803" w:rsidRPr="00CB3803">
        <w:rPr>
          <w:rFonts w:ascii="Arial" w:hAnsi="Arial" w:cs="Arial"/>
          <w:color w:val="auto"/>
        </w:rPr>
        <w:t>.</w:t>
      </w:r>
    </w:p>
    <w:p w14:paraId="49010DD7" w14:textId="77777777" w:rsidR="00E74B45" w:rsidRPr="00D76BC8" w:rsidRDefault="000D2A4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9010DF1" w14:textId="77777777" w:rsidR="00E74B45" w:rsidRPr="00244176" w:rsidRDefault="000D2A4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573EC" w14:paraId="49010DF4" w14:textId="77777777" w:rsidTr="005573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9010DF2" w14:textId="77777777" w:rsidR="00E74B45" w:rsidRPr="00244176" w:rsidRDefault="000D2A4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9010DF3" w14:textId="4C94FC44" w:rsidR="00E74B45" w:rsidRPr="00CC646C" w:rsidRDefault="0021475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803">
                  <w:rPr>
                    <w:rFonts w:ascii="Arial" w:hAnsi="Arial" w:cs="Arial"/>
                    <w:color w:val="auto"/>
                  </w:rPr>
                  <w:t>Compliant</w:t>
                </w:r>
              </w:sdtContent>
            </w:sdt>
            <w:r w:rsidR="000D2A4A" w:rsidRPr="00CC646C">
              <w:rPr>
                <w:rFonts w:ascii="Arial" w:hAnsi="Arial" w:cs="Arial"/>
                <w:color w:val="auto"/>
              </w:rPr>
              <w:t xml:space="preserve"> </w:t>
            </w:r>
          </w:p>
        </w:tc>
      </w:tr>
      <w:tr w:rsidR="00CB3803" w14:paraId="49010DF7" w14:textId="77777777" w:rsidTr="006568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10DF5" w14:textId="77777777" w:rsidR="00CB3803" w:rsidRPr="00244176" w:rsidRDefault="00CB3803" w:rsidP="00CB380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49010DF6" w14:textId="47EBCD18" w:rsidR="00CB3803" w:rsidRPr="00CC646C" w:rsidRDefault="00214750" w:rsidP="00CB38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33246199"/>
                <w:placeholder>
                  <w:docPart w:val="5C34814C9CCE4901881A695F842DF6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803" w:rsidRPr="00CB3803">
                  <w:rPr>
                    <w:rFonts w:ascii="Arial" w:hAnsi="Arial" w:cs="Arial"/>
                    <w:b/>
                    <w:color w:val="auto"/>
                  </w:rPr>
                  <w:t>Compliant</w:t>
                </w:r>
              </w:sdtContent>
            </w:sdt>
          </w:p>
        </w:tc>
      </w:tr>
      <w:tr w:rsidR="00AA4975" w14:paraId="3E8E0B6D" w14:textId="77777777" w:rsidTr="006568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53E95E" w14:textId="0734E493" w:rsidR="00AA4975" w:rsidRPr="00244176" w:rsidRDefault="00AA4975" w:rsidP="00AA4975">
            <w:pPr>
              <w:keepNext/>
              <w:spacing w:line="22" w:lineRule="atLeast"/>
              <w:rPr>
                <w:rFonts w:ascii="Arial" w:hAnsi="Arial" w:cs="Arial"/>
                <w:b/>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4D2C7B96" w14:textId="7B3AA647" w:rsidR="00AA4975" w:rsidRPr="00CB3803" w:rsidRDefault="00AA4975" w:rsidP="00AA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A4975" w14:paraId="49010DFD" w14:textId="77777777" w:rsidTr="006568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10DFB" w14:textId="77777777" w:rsidR="00AA4975" w:rsidRPr="00244176" w:rsidRDefault="00AA4975" w:rsidP="00AA497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49010DFC" w14:textId="2A6CC0C8" w:rsidR="00AA4975" w:rsidRPr="00CC646C" w:rsidRDefault="00214750" w:rsidP="00AA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78454386"/>
                <w:placeholder>
                  <w:docPart w:val="71CADE4025FB4A3A87AA7FEEBBF032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4975" w:rsidRPr="00CB3803">
                  <w:rPr>
                    <w:rFonts w:ascii="Arial" w:hAnsi="Arial" w:cs="Arial"/>
                    <w:b/>
                    <w:color w:val="auto"/>
                  </w:rPr>
                  <w:t>Compliant</w:t>
                </w:r>
              </w:sdtContent>
            </w:sdt>
          </w:p>
        </w:tc>
      </w:tr>
      <w:tr w:rsidR="00AA4975" w14:paraId="49010E00" w14:textId="77777777" w:rsidTr="006568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10DFE" w14:textId="77777777" w:rsidR="00AA4975" w:rsidRPr="00244176" w:rsidRDefault="00AA4975" w:rsidP="00AA497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49010DFF" w14:textId="263A74FE" w:rsidR="00AA4975" w:rsidRPr="00CC646C" w:rsidRDefault="00214750" w:rsidP="00AA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92621397"/>
                <w:placeholder>
                  <w:docPart w:val="53AA58459C484DEC83C7AC8789D92B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4975" w:rsidRPr="00CB3803">
                  <w:rPr>
                    <w:rFonts w:ascii="Arial" w:hAnsi="Arial" w:cs="Arial"/>
                    <w:b/>
                    <w:color w:val="auto"/>
                  </w:rPr>
                  <w:t>Compliant</w:t>
                </w:r>
              </w:sdtContent>
            </w:sdt>
          </w:p>
        </w:tc>
      </w:tr>
      <w:tr w:rsidR="00AA4975" w14:paraId="49010E03" w14:textId="77777777" w:rsidTr="006568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10E01" w14:textId="77777777" w:rsidR="00AA4975" w:rsidRPr="00244176" w:rsidRDefault="00AA4975" w:rsidP="00AA497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49010E02" w14:textId="3D12600B" w:rsidR="00AA4975" w:rsidRPr="00CC646C" w:rsidRDefault="00214750" w:rsidP="00AA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77315933"/>
                <w:placeholder>
                  <w:docPart w:val="C44778D3E6FE42E4ADB82615D6C2B7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4975" w:rsidRPr="00CB3803">
                  <w:rPr>
                    <w:rFonts w:ascii="Arial" w:hAnsi="Arial" w:cs="Arial"/>
                    <w:b/>
                    <w:color w:val="auto"/>
                  </w:rPr>
                  <w:t>Compliant</w:t>
                </w:r>
              </w:sdtContent>
            </w:sdt>
          </w:p>
        </w:tc>
      </w:tr>
      <w:tr w:rsidR="00AA4975" w14:paraId="49010E06" w14:textId="77777777" w:rsidTr="006568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10E04" w14:textId="77777777" w:rsidR="00AA4975" w:rsidRPr="00244176" w:rsidRDefault="00AA4975" w:rsidP="00AA497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49010E05" w14:textId="3D61C8B8" w:rsidR="00AA4975" w:rsidRPr="00CC646C" w:rsidRDefault="00214750" w:rsidP="00AA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85814476"/>
                <w:placeholder>
                  <w:docPart w:val="9188DA23011B4F358BD7602AA74708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4975" w:rsidRPr="00CB3803">
                  <w:rPr>
                    <w:rFonts w:ascii="Arial" w:hAnsi="Arial" w:cs="Arial"/>
                    <w:b/>
                    <w:color w:val="auto"/>
                  </w:rPr>
                  <w:t>Compliant</w:t>
                </w:r>
              </w:sdtContent>
            </w:sdt>
          </w:p>
        </w:tc>
      </w:tr>
      <w:tr w:rsidR="00AA4975" w14:paraId="49010E09" w14:textId="77777777" w:rsidTr="006568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10E07" w14:textId="77777777" w:rsidR="00AA4975" w:rsidRPr="00244176" w:rsidRDefault="00AA4975" w:rsidP="00AA497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49010E08" w14:textId="7864BEB4" w:rsidR="00AA4975" w:rsidRPr="00CC646C" w:rsidRDefault="00214750" w:rsidP="00AA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2102048"/>
                <w:placeholder>
                  <w:docPart w:val="8DCE602F1DC6465687A368D35DF17B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4975" w:rsidRPr="00CB3803">
                  <w:rPr>
                    <w:rFonts w:ascii="Arial" w:hAnsi="Arial" w:cs="Arial"/>
                    <w:b/>
                    <w:color w:val="auto"/>
                  </w:rPr>
                  <w:t>Compliant</w:t>
                </w:r>
              </w:sdtContent>
            </w:sdt>
          </w:p>
        </w:tc>
      </w:tr>
    </w:tbl>
    <w:p w14:paraId="49010E0A" w14:textId="77777777" w:rsidR="00E74B45" w:rsidRPr="00A36AA9" w:rsidRDefault="000D2A4A" w:rsidP="00F87E39">
      <w:pPr>
        <w:pStyle w:val="NormalArial"/>
        <w:spacing w:before="120"/>
      </w:pPr>
      <w:r w:rsidRPr="00A36AA9">
        <w:t>A detailed assessment is provided later in this report for each assessed Standard.</w:t>
      </w:r>
    </w:p>
    <w:p w14:paraId="49010E0B" w14:textId="77777777" w:rsidR="00E74B45" w:rsidRPr="00A36AA9" w:rsidRDefault="000D2A4A" w:rsidP="00B13C21">
      <w:pPr>
        <w:pStyle w:val="Heading1"/>
        <w:spacing w:before="240" w:after="120" w:line="22" w:lineRule="atLeast"/>
        <w:rPr>
          <w:rFonts w:ascii="Arial" w:hAnsi="Arial" w:cs="Arial"/>
        </w:rPr>
      </w:pPr>
      <w:r w:rsidRPr="00A36AA9">
        <w:rPr>
          <w:rFonts w:ascii="Arial" w:hAnsi="Arial" w:cs="Arial"/>
        </w:rPr>
        <w:t>Areas for improvement</w:t>
      </w:r>
    </w:p>
    <w:p w14:paraId="49010E0D" w14:textId="77777777" w:rsidR="00E74B45" w:rsidRPr="00A36AA9" w:rsidRDefault="000D2A4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010E12" w14:textId="14A569EC" w:rsidR="00E74B45" w:rsidRPr="00A36AA9" w:rsidRDefault="000D2A4A" w:rsidP="00F87E39">
      <w:pPr>
        <w:pStyle w:val="NormalArial"/>
      </w:pPr>
      <w:r w:rsidRPr="00A36AA9">
        <w:br w:type="page"/>
      </w:r>
    </w:p>
    <w:p w14:paraId="49010E13" w14:textId="77777777" w:rsidR="00E74B45" w:rsidRDefault="000D2A4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CB3803" w14:paraId="49010E17" w14:textId="77777777" w:rsidTr="00CB3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49010E14" w14:textId="77777777" w:rsidR="00CB3803" w:rsidRPr="003217D3" w:rsidRDefault="00CB380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49010E16" w14:textId="77777777" w:rsidR="00CB3803" w:rsidRPr="003217D3" w:rsidRDefault="00CB3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803" w14:paraId="49010E1C"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18" w14:textId="77777777" w:rsidR="00CB3803" w:rsidRPr="00244176" w:rsidRDefault="00CB380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698" w:type="dxa"/>
            <w:shd w:val="clear" w:color="auto" w:fill="auto"/>
            <w:vAlign w:val="top"/>
          </w:tcPr>
          <w:p w14:paraId="49010E19" w14:textId="77777777" w:rsidR="00CB3803" w:rsidRPr="00244176" w:rsidRDefault="00CB38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49010E1B" w14:textId="725B9751" w:rsidR="00CB3803" w:rsidRPr="00CC646C" w:rsidRDefault="0021475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9548348F16F94C4DAAEB256F129BA8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3EC1">
                  <w:rPr>
                    <w:rFonts w:ascii="Arial" w:hAnsi="Arial" w:cs="Arial"/>
                    <w:color w:val="auto"/>
                  </w:rPr>
                  <w:t>Compliant</w:t>
                </w:r>
              </w:sdtContent>
            </w:sdt>
            <w:r w:rsidR="00CB3803" w:rsidRPr="00CC646C">
              <w:rPr>
                <w:rFonts w:ascii="Arial" w:hAnsi="Arial" w:cs="Arial"/>
                <w:color w:val="auto"/>
              </w:rPr>
              <w:t xml:space="preserve"> </w:t>
            </w:r>
          </w:p>
        </w:tc>
      </w:tr>
      <w:tr w:rsidR="008D3EC1" w14:paraId="49010E21"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1D" w14:textId="77777777" w:rsidR="008D3EC1" w:rsidRPr="00244176" w:rsidRDefault="008D3EC1" w:rsidP="008D3EC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98" w:type="dxa"/>
            <w:shd w:val="clear" w:color="auto" w:fill="auto"/>
            <w:vAlign w:val="top"/>
          </w:tcPr>
          <w:p w14:paraId="49010E1E" w14:textId="77777777" w:rsidR="008D3EC1" w:rsidRPr="00244176" w:rsidRDefault="008D3EC1" w:rsidP="008D3E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49010E20" w14:textId="3D103AAB" w:rsidR="008D3EC1" w:rsidRPr="00CC646C" w:rsidRDefault="00214750" w:rsidP="008D3E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8248969"/>
                <w:placeholder>
                  <w:docPart w:val="0AD063D4F01C456E8131BD7FADBE32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3EC1" w:rsidRPr="00555546">
                  <w:rPr>
                    <w:rFonts w:ascii="Arial" w:hAnsi="Arial" w:cs="Arial"/>
                    <w:color w:val="auto"/>
                  </w:rPr>
                  <w:t>Compliant</w:t>
                </w:r>
              </w:sdtContent>
            </w:sdt>
            <w:r w:rsidR="008D3EC1" w:rsidRPr="00555546">
              <w:rPr>
                <w:rFonts w:ascii="Arial" w:hAnsi="Arial" w:cs="Arial"/>
                <w:color w:val="auto"/>
              </w:rPr>
              <w:t xml:space="preserve"> </w:t>
            </w:r>
          </w:p>
        </w:tc>
      </w:tr>
      <w:tr w:rsidR="008D3EC1" w14:paraId="49010E2A"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22" w14:textId="77777777" w:rsidR="008D3EC1" w:rsidRPr="00244176" w:rsidRDefault="008D3EC1" w:rsidP="008D3EC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98" w:type="dxa"/>
            <w:shd w:val="clear" w:color="auto" w:fill="auto"/>
            <w:vAlign w:val="top"/>
          </w:tcPr>
          <w:p w14:paraId="49010E23" w14:textId="77777777" w:rsidR="008D3EC1" w:rsidRPr="00244176" w:rsidRDefault="008D3EC1" w:rsidP="008D3E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9010E24" w14:textId="77777777" w:rsidR="008D3EC1" w:rsidRPr="00244176" w:rsidRDefault="008D3EC1" w:rsidP="008D3EC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9010E25" w14:textId="77777777" w:rsidR="008D3EC1" w:rsidRPr="00244176" w:rsidRDefault="008D3EC1" w:rsidP="008D3EC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9010E26" w14:textId="77777777" w:rsidR="008D3EC1" w:rsidRPr="00244176" w:rsidRDefault="008D3EC1" w:rsidP="008D3EC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010E27" w14:textId="77777777" w:rsidR="008D3EC1" w:rsidRPr="00244176" w:rsidRDefault="008D3EC1" w:rsidP="008D3EC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49010E29" w14:textId="6EB04C68" w:rsidR="008D3EC1" w:rsidRPr="00CC646C" w:rsidRDefault="00214750" w:rsidP="008D3E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6037715"/>
                <w:placeholder>
                  <w:docPart w:val="D096EF38C3434CC4BABE1F6843636A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3EC1" w:rsidRPr="00555546">
                  <w:rPr>
                    <w:rFonts w:ascii="Arial" w:hAnsi="Arial" w:cs="Arial"/>
                    <w:color w:val="auto"/>
                  </w:rPr>
                  <w:t>Compliant</w:t>
                </w:r>
              </w:sdtContent>
            </w:sdt>
            <w:r w:rsidR="008D3EC1" w:rsidRPr="00555546">
              <w:rPr>
                <w:rFonts w:ascii="Arial" w:hAnsi="Arial" w:cs="Arial"/>
                <w:color w:val="auto"/>
              </w:rPr>
              <w:t xml:space="preserve"> </w:t>
            </w:r>
          </w:p>
        </w:tc>
      </w:tr>
      <w:tr w:rsidR="008D3EC1" w14:paraId="49010E2F"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2B" w14:textId="77777777" w:rsidR="008D3EC1" w:rsidRPr="00244176" w:rsidRDefault="008D3EC1" w:rsidP="008D3EC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698" w:type="dxa"/>
            <w:shd w:val="clear" w:color="auto" w:fill="auto"/>
            <w:vAlign w:val="top"/>
          </w:tcPr>
          <w:p w14:paraId="49010E2C" w14:textId="77777777" w:rsidR="008D3EC1" w:rsidRPr="00244176" w:rsidRDefault="008D3EC1" w:rsidP="008D3E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49010E2E" w14:textId="3E836047" w:rsidR="008D3EC1" w:rsidRPr="00CC646C" w:rsidRDefault="00214750" w:rsidP="008D3E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7464820"/>
                <w:placeholder>
                  <w:docPart w:val="56505728DF6D44E49484605C7B8421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3EC1" w:rsidRPr="00555546">
                  <w:rPr>
                    <w:rFonts w:ascii="Arial" w:hAnsi="Arial" w:cs="Arial"/>
                    <w:color w:val="auto"/>
                  </w:rPr>
                  <w:t>Compliant</w:t>
                </w:r>
              </w:sdtContent>
            </w:sdt>
            <w:r w:rsidR="008D3EC1" w:rsidRPr="00555546">
              <w:rPr>
                <w:rFonts w:ascii="Arial" w:hAnsi="Arial" w:cs="Arial"/>
                <w:color w:val="auto"/>
              </w:rPr>
              <w:t xml:space="preserve"> </w:t>
            </w:r>
          </w:p>
        </w:tc>
      </w:tr>
      <w:tr w:rsidR="008D3EC1" w14:paraId="49010E34"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30" w14:textId="77777777" w:rsidR="008D3EC1" w:rsidRPr="00244176" w:rsidRDefault="008D3EC1" w:rsidP="008D3EC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49010E31" w14:textId="77777777" w:rsidR="008D3EC1" w:rsidRPr="00244176" w:rsidRDefault="008D3EC1" w:rsidP="008D3E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49010E33" w14:textId="04A5E9FF" w:rsidR="008D3EC1" w:rsidRPr="00CC646C" w:rsidRDefault="00214750" w:rsidP="008D3E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7529691"/>
                <w:placeholder>
                  <w:docPart w:val="F533465DBA1D48E69D742D681845D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3EC1" w:rsidRPr="00555546">
                  <w:rPr>
                    <w:rFonts w:ascii="Arial" w:hAnsi="Arial" w:cs="Arial"/>
                    <w:color w:val="auto"/>
                  </w:rPr>
                  <w:t>Compliant</w:t>
                </w:r>
              </w:sdtContent>
            </w:sdt>
            <w:r w:rsidR="008D3EC1" w:rsidRPr="00555546">
              <w:rPr>
                <w:rFonts w:ascii="Arial" w:hAnsi="Arial" w:cs="Arial"/>
                <w:color w:val="auto"/>
              </w:rPr>
              <w:t xml:space="preserve"> </w:t>
            </w:r>
          </w:p>
        </w:tc>
      </w:tr>
      <w:tr w:rsidR="008D3EC1" w14:paraId="49010E39"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35" w14:textId="77777777" w:rsidR="008D3EC1" w:rsidRPr="00244176" w:rsidRDefault="008D3EC1" w:rsidP="008D3EC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698" w:type="dxa"/>
            <w:shd w:val="clear" w:color="auto" w:fill="auto"/>
            <w:vAlign w:val="top"/>
          </w:tcPr>
          <w:p w14:paraId="49010E36" w14:textId="77777777" w:rsidR="008D3EC1" w:rsidRPr="00244176" w:rsidRDefault="008D3EC1" w:rsidP="008D3E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49010E38" w14:textId="2F47FB2A" w:rsidR="008D3EC1" w:rsidRPr="00CC646C" w:rsidRDefault="00214750" w:rsidP="008D3E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1425226"/>
                <w:placeholder>
                  <w:docPart w:val="48DC11479EBA46D5B16284128EC5EB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3EC1" w:rsidRPr="00555546">
                  <w:rPr>
                    <w:rFonts w:ascii="Arial" w:hAnsi="Arial" w:cs="Arial"/>
                    <w:color w:val="auto"/>
                  </w:rPr>
                  <w:t>Compliant</w:t>
                </w:r>
              </w:sdtContent>
            </w:sdt>
            <w:r w:rsidR="008D3EC1" w:rsidRPr="00555546">
              <w:rPr>
                <w:rFonts w:ascii="Arial" w:hAnsi="Arial" w:cs="Arial"/>
                <w:color w:val="auto"/>
              </w:rPr>
              <w:t xml:space="preserve"> </w:t>
            </w:r>
          </w:p>
        </w:tc>
      </w:tr>
    </w:tbl>
    <w:p w14:paraId="49010E3A" w14:textId="77777777" w:rsidR="00E74B45" w:rsidRDefault="000D2A4A" w:rsidP="007B3959">
      <w:pPr>
        <w:pStyle w:val="Heading20"/>
      </w:pPr>
      <w:r w:rsidRPr="00A36AA9">
        <w:t>Findings</w:t>
      </w:r>
    </w:p>
    <w:p w14:paraId="78BF8EB3" w14:textId="77777777" w:rsidR="00802491" w:rsidRDefault="00802491" w:rsidP="00802491">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7FC8F2AF" w14:textId="1AD8D1E8" w:rsidR="00DB051D" w:rsidRDefault="00A62D40" w:rsidP="004266A6">
      <w:pPr>
        <w:pStyle w:val="NormalArial"/>
      </w:pPr>
      <w:r>
        <w:t>C</w:t>
      </w:r>
      <w:r w:rsidR="00DB051D">
        <w:t xml:space="preserve">onsumers and representatives interviewed </w:t>
      </w:r>
      <w:r>
        <w:t>said</w:t>
      </w:r>
      <w:r w:rsidR="00DB051D">
        <w:t xml:space="preserve"> </w:t>
      </w:r>
      <w:r w:rsidR="00CA77B5">
        <w:t>consumers</w:t>
      </w:r>
      <w:r w:rsidR="00DB051D">
        <w:t xml:space="preserve"> are treated with dignity and respect, and the service recognises and values their identity, culture, and diversity. </w:t>
      </w:r>
      <w:r w:rsidR="0088648E">
        <w:t>The Assessment Team observed correspondence with consumers is often provided in a language of their choice for ease of communication and understanding.</w:t>
      </w:r>
    </w:p>
    <w:p w14:paraId="30160BEA" w14:textId="14156C60" w:rsidR="0088648E" w:rsidRDefault="0088648E" w:rsidP="004266A6">
      <w:pPr>
        <w:pStyle w:val="NormalArial"/>
      </w:pPr>
      <w:r>
        <w:t xml:space="preserve">Consumers </w:t>
      </w:r>
      <w:r w:rsidR="00A62D40">
        <w:t>described their</w:t>
      </w:r>
      <w:r>
        <w:t xml:space="preserve"> </w:t>
      </w:r>
      <w:r w:rsidR="00A62D40">
        <w:t>positive</w:t>
      </w:r>
      <w:r>
        <w:t xml:space="preserve"> interactions with staff</w:t>
      </w:r>
      <w:r w:rsidR="00A62D40">
        <w:t xml:space="preserve">, with one </w:t>
      </w:r>
      <w:r>
        <w:t>consumer s</w:t>
      </w:r>
      <w:r w:rsidR="00A62D40">
        <w:t>aying</w:t>
      </w:r>
      <w:r>
        <w:t xml:space="preserve"> that volunteers know about </w:t>
      </w:r>
      <w:r w:rsidR="00A62D40">
        <w:t>their</w:t>
      </w:r>
      <w:r>
        <w:t xml:space="preserve"> background and personal preferences</w:t>
      </w:r>
      <w:r w:rsidR="00A62D40">
        <w:t>,</w:t>
      </w:r>
      <w:r>
        <w:t xml:space="preserve"> </w:t>
      </w:r>
      <w:r w:rsidR="00860ED3">
        <w:t>they gave this information to the service</w:t>
      </w:r>
      <w:r w:rsidR="00A62D40">
        <w:t xml:space="preserve"> </w:t>
      </w:r>
      <w:r>
        <w:t>through</w:t>
      </w:r>
      <w:r w:rsidR="00860ED3">
        <w:t>out</w:t>
      </w:r>
      <w:r>
        <w:t xml:space="preserve"> the intake process and </w:t>
      </w:r>
      <w:r w:rsidR="00860ED3">
        <w:t>during</w:t>
      </w:r>
      <w:r w:rsidR="00A62D40">
        <w:t xml:space="preserve"> </w:t>
      </w:r>
      <w:r>
        <w:t>regular conversations with care workers and care coordinators.</w:t>
      </w:r>
    </w:p>
    <w:p w14:paraId="4E5C2CD1" w14:textId="0644698C" w:rsidR="00360207" w:rsidRDefault="00360207" w:rsidP="004266A6">
      <w:pPr>
        <w:pStyle w:val="NormalArial"/>
      </w:pPr>
      <w:r>
        <w:t xml:space="preserve">Staff described tailoring social group </w:t>
      </w:r>
      <w:r w:rsidR="00635DD4">
        <w:t>activities</w:t>
      </w:r>
      <w:r>
        <w:t xml:space="preserve"> to suite cultural preferences. They said the </w:t>
      </w:r>
      <w:r w:rsidR="00635DD4">
        <w:t>service’s ethos and approach to consumers is culturally respectful, and staff treat everyone as important, and value everyone’s life experiences.</w:t>
      </w:r>
    </w:p>
    <w:p w14:paraId="1F0C9F98" w14:textId="531B8BB0" w:rsidR="00BE3550" w:rsidRDefault="00BE3550" w:rsidP="004266A6">
      <w:pPr>
        <w:pStyle w:val="NormalArial"/>
      </w:pPr>
      <w:r>
        <w:t xml:space="preserve">Consumers said the service involves them in making decisions about their services. Co-ordinators and volunteers described how they support consumers and their representatives to exercise choice and make decisions about the services </w:t>
      </w:r>
      <w:r w:rsidR="00AC2738">
        <w:t>consumers</w:t>
      </w:r>
      <w:r w:rsidR="00A62D40">
        <w:t>’</w:t>
      </w:r>
      <w:r>
        <w:t xml:space="preserve"> receive.</w:t>
      </w:r>
      <w:r w:rsidR="00AC2738">
        <w:t xml:space="preserve"> </w:t>
      </w:r>
    </w:p>
    <w:p w14:paraId="42F8F72A" w14:textId="27E9B4D1" w:rsidR="00AC2738" w:rsidRDefault="00AC2738" w:rsidP="004266A6">
      <w:pPr>
        <w:pStyle w:val="NormalArial"/>
      </w:pPr>
      <w:r>
        <w:lastRenderedPageBreak/>
        <w:t xml:space="preserve">Social support groups </w:t>
      </w:r>
      <w:r w:rsidR="00A62D40">
        <w:t>are</w:t>
      </w:r>
      <w:r>
        <w:t xml:space="preserve"> viewed by consumers as a place to create and maintain connections and friendships. </w:t>
      </w:r>
    </w:p>
    <w:p w14:paraId="3613C969" w14:textId="71DCC841" w:rsidR="00AC2738" w:rsidRDefault="00AC2738" w:rsidP="004266A6">
      <w:pPr>
        <w:pStyle w:val="NormalArial"/>
      </w:pPr>
      <w:r>
        <w:t>Management provided examples of mitigating risk</w:t>
      </w:r>
      <w:r w:rsidR="00635889">
        <w:t>,</w:t>
      </w:r>
      <w:r>
        <w:t xml:space="preserve"> to as great an extent as possible</w:t>
      </w:r>
      <w:r w:rsidR="00635889">
        <w:t>,</w:t>
      </w:r>
      <w:r>
        <w:t xml:space="preserve"> for consumers with declining mobility </w:t>
      </w:r>
      <w:r w:rsidR="00A62D40">
        <w:t xml:space="preserve">in order </w:t>
      </w:r>
      <w:r>
        <w:t>to support them to continue to attend activities.</w:t>
      </w:r>
      <w:r w:rsidR="00631907">
        <w:t xml:space="preserve"> Case notes evidence</w:t>
      </w:r>
      <w:r w:rsidR="00635889">
        <w:t>d</w:t>
      </w:r>
      <w:r w:rsidR="00631907">
        <w:t xml:space="preserve"> risks and benefits </w:t>
      </w:r>
      <w:r w:rsidR="00635889">
        <w:t>are</w:t>
      </w:r>
      <w:r w:rsidR="00631907">
        <w:t xml:space="preserve"> discussed</w:t>
      </w:r>
      <w:r w:rsidR="00A62D40">
        <w:t xml:space="preserve"> with the consumer prior to their decision</w:t>
      </w:r>
      <w:r w:rsidR="003962B1">
        <w:t xml:space="preserve"> to continue attending social events.</w:t>
      </w:r>
    </w:p>
    <w:p w14:paraId="718BA5E5" w14:textId="5EE7FAE2" w:rsidR="00A15769" w:rsidRDefault="00A15769" w:rsidP="004266A6">
      <w:pPr>
        <w:pStyle w:val="NormalArial"/>
      </w:pPr>
      <w:r>
        <w:t>Consumers said they are provided with timely and relevant information when they first commence with the service, and when something changes with the service. Co-ordinators and volunteers described how they provide information to consumers in various ways, including verbally and in writing</w:t>
      </w:r>
      <w:r w:rsidR="003962B1">
        <w:t xml:space="preserve"> in </w:t>
      </w:r>
      <w:r w:rsidR="00373787">
        <w:t xml:space="preserve">either </w:t>
      </w:r>
      <w:r w:rsidR="003962B1">
        <w:t>English or Italian.</w:t>
      </w:r>
    </w:p>
    <w:p w14:paraId="1689A887" w14:textId="53663B1A" w:rsidR="00E71618" w:rsidRDefault="00E71618" w:rsidP="004266A6">
      <w:pPr>
        <w:pStyle w:val="NormalArial"/>
      </w:pPr>
      <w:r>
        <w:t xml:space="preserve">Sharing of information is managed to maintain its confidentiality, volunteers said they are provided </w:t>
      </w:r>
      <w:r w:rsidR="003962B1">
        <w:t>with the</w:t>
      </w:r>
      <w:r>
        <w:t xml:space="preserve"> relevant consumer information </w:t>
      </w:r>
      <w:r w:rsidR="00B81AE8">
        <w:t>for them to do their role, while other information is confidential.</w:t>
      </w:r>
    </w:p>
    <w:p w14:paraId="7470DC92" w14:textId="77777777" w:rsidR="00397168" w:rsidRDefault="00397168">
      <w:pPr>
        <w:spacing w:after="160" w:line="259" w:lineRule="auto"/>
        <w:rPr>
          <w:rFonts w:ascii="Arial" w:eastAsiaTheme="majorEastAsia" w:hAnsi="Arial" w:cs="Arial"/>
          <w:b/>
          <w:bCs/>
          <w:sz w:val="30"/>
          <w:szCs w:val="28"/>
        </w:rPr>
      </w:pPr>
      <w:r>
        <w:rPr>
          <w:rFonts w:ascii="Arial" w:hAnsi="Arial" w:cs="Arial"/>
        </w:rPr>
        <w:br w:type="page"/>
      </w:r>
    </w:p>
    <w:p w14:paraId="49010E3C" w14:textId="6178DADB" w:rsidR="00E74B45" w:rsidRDefault="000D2A4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CB3803" w14:paraId="49010E40" w14:textId="77777777" w:rsidTr="00CB3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49010E3D" w14:textId="77777777" w:rsidR="00CB3803" w:rsidRPr="003217D3" w:rsidRDefault="00CB380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49010E3F" w14:textId="77777777" w:rsidR="00CB3803" w:rsidRPr="003217D3" w:rsidRDefault="00CB3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F7FF7" w14:paraId="49010E45"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41" w14:textId="77777777" w:rsidR="000F7FF7" w:rsidRPr="00244176" w:rsidRDefault="000F7FF7" w:rsidP="000F7F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49010E42" w14:textId="77777777" w:rsidR="000F7FF7" w:rsidRPr="00244176" w:rsidRDefault="000F7FF7" w:rsidP="000F7F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49010E44" w14:textId="598D8100" w:rsidR="000F7FF7" w:rsidRPr="00CC646C" w:rsidRDefault="00214750" w:rsidP="000F7F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3190962"/>
                <w:placeholder>
                  <w:docPart w:val="4F066994C4474EEBBA3A78481DC8AD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FF7" w:rsidRPr="009469E0">
                  <w:rPr>
                    <w:rFonts w:ascii="Arial" w:hAnsi="Arial" w:cs="Arial"/>
                    <w:color w:val="auto"/>
                  </w:rPr>
                  <w:t>Compliant</w:t>
                </w:r>
              </w:sdtContent>
            </w:sdt>
            <w:r w:rsidR="000F7FF7" w:rsidRPr="009469E0">
              <w:rPr>
                <w:rFonts w:ascii="Arial" w:hAnsi="Arial" w:cs="Arial"/>
                <w:color w:val="auto"/>
              </w:rPr>
              <w:t xml:space="preserve"> </w:t>
            </w:r>
          </w:p>
        </w:tc>
      </w:tr>
      <w:tr w:rsidR="000F7FF7" w14:paraId="49010E4A"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46" w14:textId="77777777" w:rsidR="000F7FF7" w:rsidRPr="00244176" w:rsidRDefault="000F7FF7" w:rsidP="000F7F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49010E47" w14:textId="77777777" w:rsidR="000F7FF7" w:rsidRPr="00244176" w:rsidRDefault="000F7FF7" w:rsidP="000F7F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49010E49" w14:textId="11A0734F" w:rsidR="000F7FF7" w:rsidRPr="00CC646C" w:rsidRDefault="00214750" w:rsidP="000F7F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6026617"/>
                <w:placeholder>
                  <w:docPart w:val="2DB5FB8DE8AE45CBA37FF22F7E18E0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FF7" w:rsidRPr="009469E0">
                  <w:rPr>
                    <w:rFonts w:ascii="Arial" w:hAnsi="Arial" w:cs="Arial"/>
                    <w:color w:val="auto"/>
                  </w:rPr>
                  <w:t>Compliant</w:t>
                </w:r>
              </w:sdtContent>
            </w:sdt>
            <w:r w:rsidR="000F7FF7" w:rsidRPr="009469E0">
              <w:rPr>
                <w:rFonts w:ascii="Arial" w:hAnsi="Arial" w:cs="Arial"/>
                <w:color w:val="auto"/>
              </w:rPr>
              <w:t xml:space="preserve"> </w:t>
            </w:r>
          </w:p>
        </w:tc>
      </w:tr>
      <w:tr w:rsidR="000F7FF7" w14:paraId="49010E51"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4B" w14:textId="77777777" w:rsidR="000F7FF7" w:rsidRPr="00244176" w:rsidRDefault="000F7FF7" w:rsidP="000F7F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49010E4C" w14:textId="77777777" w:rsidR="000F7FF7" w:rsidRPr="00244176" w:rsidRDefault="000F7FF7" w:rsidP="000F7F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010E4D" w14:textId="77777777" w:rsidR="000F7FF7" w:rsidRPr="00244176" w:rsidRDefault="000F7FF7" w:rsidP="000F7FF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010E4E" w14:textId="77777777" w:rsidR="000F7FF7" w:rsidRPr="00244176" w:rsidRDefault="000F7FF7" w:rsidP="000F7FF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49010E50" w14:textId="5C078394" w:rsidR="000F7FF7" w:rsidRPr="00CC646C" w:rsidRDefault="00214750" w:rsidP="000F7F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4154744"/>
                <w:placeholder>
                  <w:docPart w:val="5137BA99F596479581B519F3BA166E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FF7" w:rsidRPr="009469E0">
                  <w:rPr>
                    <w:rFonts w:ascii="Arial" w:hAnsi="Arial" w:cs="Arial"/>
                    <w:color w:val="auto"/>
                  </w:rPr>
                  <w:t>Compliant</w:t>
                </w:r>
              </w:sdtContent>
            </w:sdt>
            <w:r w:rsidR="000F7FF7" w:rsidRPr="009469E0">
              <w:rPr>
                <w:rFonts w:ascii="Arial" w:hAnsi="Arial" w:cs="Arial"/>
                <w:color w:val="auto"/>
              </w:rPr>
              <w:t xml:space="preserve"> </w:t>
            </w:r>
          </w:p>
        </w:tc>
      </w:tr>
      <w:tr w:rsidR="000F7FF7" w14:paraId="49010E56"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52" w14:textId="77777777" w:rsidR="000F7FF7" w:rsidRPr="00244176" w:rsidRDefault="000F7FF7" w:rsidP="000F7F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49010E53" w14:textId="77777777" w:rsidR="000F7FF7" w:rsidRPr="00244176" w:rsidRDefault="000F7FF7" w:rsidP="000F7F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49010E55" w14:textId="68CFC9C8" w:rsidR="000F7FF7" w:rsidRPr="00CC646C" w:rsidRDefault="00214750" w:rsidP="000F7F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2559072"/>
                <w:placeholder>
                  <w:docPart w:val="1A7C18EB8E1F41939AEA2B85E34C63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FF7" w:rsidRPr="009469E0">
                  <w:rPr>
                    <w:rFonts w:ascii="Arial" w:hAnsi="Arial" w:cs="Arial"/>
                    <w:color w:val="auto"/>
                  </w:rPr>
                  <w:t>Compliant</w:t>
                </w:r>
              </w:sdtContent>
            </w:sdt>
            <w:r w:rsidR="000F7FF7" w:rsidRPr="009469E0">
              <w:rPr>
                <w:rFonts w:ascii="Arial" w:hAnsi="Arial" w:cs="Arial"/>
                <w:color w:val="auto"/>
              </w:rPr>
              <w:t xml:space="preserve"> </w:t>
            </w:r>
          </w:p>
        </w:tc>
      </w:tr>
      <w:tr w:rsidR="000F7FF7" w14:paraId="49010E5B"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57" w14:textId="77777777" w:rsidR="000F7FF7" w:rsidRPr="00244176" w:rsidRDefault="000F7FF7" w:rsidP="000F7F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49010E58" w14:textId="77777777" w:rsidR="000F7FF7" w:rsidRPr="00244176" w:rsidRDefault="000F7FF7" w:rsidP="000F7F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49010E5A" w14:textId="5F1FB0CF" w:rsidR="000F7FF7" w:rsidRPr="00CC646C" w:rsidRDefault="00214750" w:rsidP="000F7F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3222805"/>
                <w:placeholder>
                  <w:docPart w:val="EF041E3BC4074AC98DAAA0901E95AE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FF7" w:rsidRPr="009469E0">
                  <w:rPr>
                    <w:rFonts w:ascii="Arial" w:hAnsi="Arial" w:cs="Arial"/>
                    <w:color w:val="auto"/>
                  </w:rPr>
                  <w:t>Compliant</w:t>
                </w:r>
              </w:sdtContent>
            </w:sdt>
            <w:r w:rsidR="000F7FF7" w:rsidRPr="009469E0">
              <w:rPr>
                <w:rFonts w:ascii="Arial" w:hAnsi="Arial" w:cs="Arial"/>
                <w:color w:val="auto"/>
              </w:rPr>
              <w:t xml:space="preserve"> </w:t>
            </w:r>
          </w:p>
        </w:tc>
      </w:tr>
    </w:tbl>
    <w:bookmarkEnd w:id="2"/>
    <w:p w14:paraId="49010E5C" w14:textId="77777777" w:rsidR="00E74B45" w:rsidRDefault="000D2A4A" w:rsidP="00A63FCF">
      <w:pPr>
        <w:pStyle w:val="Heading20"/>
        <w:tabs>
          <w:tab w:val="left" w:pos="1890"/>
        </w:tabs>
      </w:pPr>
      <w:r w:rsidRPr="00A36AA9">
        <w:t>Findings</w:t>
      </w:r>
    </w:p>
    <w:p w14:paraId="48242950" w14:textId="77777777" w:rsidR="00802491" w:rsidRDefault="00802491" w:rsidP="00802491">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23BDE5AB" w14:textId="61E4F197" w:rsidR="00674609" w:rsidRPr="00D30C14" w:rsidRDefault="00674609" w:rsidP="00D30C14">
      <w:pPr>
        <w:pStyle w:val="NormalArial"/>
      </w:pPr>
      <w:r w:rsidRPr="00D30C14">
        <w:t xml:space="preserve">Co-ordinators described how they assess consumers’ needs and risks at commencement of services, and how assessments inform consumers’ care plans. Care planning documents evidenced comprehensive assessment. Planning is undertaken with consumers and includes </w:t>
      </w:r>
      <w:r w:rsidR="00D30C14">
        <w:t xml:space="preserve">discussions on </w:t>
      </w:r>
      <w:r w:rsidRPr="00D30C14">
        <w:t>risk and other assessment</w:t>
      </w:r>
      <w:r w:rsidR="00D30C14">
        <w:t>s</w:t>
      </w:r>
      <w:r w:rsidRPr="00D30C14">
        <w:t xml:space="preserve"> to understand the consumer’s needs, goals and preferences. </w:t>
      </w:r>
    </w:p>
    <w:p w14:paraId="3237E072" w14:textId="27150CF1" w:rsidR="003267EC" w:rsidRPr="00D30C14" w:rsidRDefault="003267EC" w:rsidP="00D30C14">
      <w:pPr>
        <w:pStyle w:val="NormalArial"/>
      </w:pPr>
      <w:r w:rsidRPr="00D30C14">
        <w:t>The service support</w:t>
      </w:r>
      <w:r w:rsidR="00D30C14">
        <w:t>s</w:t>
      </w:r>
      <w:r w:rsidRPr="00D30C14">
        <w:t xml:space="preserve"> discussions on advance care planning and while most consumers do not wish to engage in these discussion</w:t>
      </w:r>
      <w:r w:rsidR="00D30C14">
        <w:t>s</w:t>
      </w:r>
      <w:r w:rsidRPr="00D30C14">
        <w:t xml:space="preserve">, </w:t>
      </w:r>
      <w:r w:rsidR="00D30C14">
        <w:t>staff let them know they can support them to have a plan developed in the future if needed.</w:t>
      </w:r>
    </w:p>
    <w:p w14:paraId="16DAF182" w14:textId="63DF3EFA" w:rsidR="00FE7FEA" w:rsidRPr="00D30C14" w:rsidRDefault="00FE7FEA" w:rsidP="00D30C14">
      <w:pPr>
        <w:pStyle w:val="NormalArial"/>
      </w:pPr>
      <w:r w:rsidRPr="00D30C14">
        <w:t>Staff engage with other providers of care</w:t>
      </w:r>
      <w:r w:rsidR="00D30C14">
        <w:t>,</w:t>
      </w:r>
      <w:r w:rsidRPr="00D30C14">
        <w:t xml:space="preserve"> such as general practitioners</w:t>
      </w:r>
      <w:r w:rsidR="00D30C14">
        <w:t>,</w:t>
      </w:r>
      <w:r w:rsidRPr="00D30C14">
        <w:t xml:space="preserve"> to support consumers after periods of being unwell or being hospitalised so that the</w:t>
      </w:r>
      <w:r w:rsidR="00D30C14">
        <w:t xml:space="preserve"> service </w:t>
      </w:r>
      <w:r w:rsidRPr="00D30C14">
        <w:t xml:space="preserve">can </w:t>
      </w:r>
      <w:r w:rsidR="00D30C14">
        <w:t xml:space="preserve">provide support to </w:t>
      </w:r>
      <w:r w:rsidRPr="00D30C14">
        <w:t xml:space="preserve">meet any </w:t>
      </w:r>
      <w:r w:rsidR="00456DC3">
        <w:t>the</w:t>
      </w:r>
      <w:r w:rsidR="00D30C14">
        <w:t xml:space="preserve"> consumer</w:t>
      </w:r>
      <w:r w:rsidR="00456DC3">
        <w:t>’s changed needs.</w:t>
      </w:r>
      <w:r w:rsidRPr="00D30C14">
        <w:t xml:space="preserve"> </w:t>
      </w:r>
    </w:p>
    <w:p w14:paraId="645D6639" w14:textId="5C4F738A" w:rsidR="00E614AC" w:rsidRPr="00F66246" w:rsidRDefault="00E614AC" w:rsidP="00E614AC">
      <w:pPr>
        <w:pStyle w:val="NormalArial"/>
        <w:rPr>
          <w:color w:val="auto"/>
        </w:rPr>
      </w:pPr>
      <w:r w:rsidRPr="00F66246">
        <w:rPr>
          <w:color w:val="auto"/>
        </w:rPr>
        <w:lastRenderedPageBreak/>
        <w:t>Consumers described their engagement with the assessment process and are satisfied their needs, goals and preferences are being met by the service.</w:t>
      </w:r>
    </w:p>
    <w:p w14:paraId="4CFE568D" w14:textId="6AA35D64" w:rsidR="00F62484" w:rsidRPr="00F66246" w:rsidRDefault="00F62484" w:rsidP="00F66246">
      <w:pPr>
        <w:pStyle w:val="NormalArial"/>
        <w:rPr>
          <w:color w:val="auto"/>
        </w:rPr>
      </w:pPr>
      <w:r w:rsidRPr="00F66246">
        <w:rPr>
          <w:color w:val="auto"/>
        </w:rPr>
        <w:t xml:space="preserve">Care planning documents </w:t>
      </w:r>
      <w:r w:rsidR="00456DC3">
        <w:rPr>
          <w:color w:val="auto"/>
        </w:rPr>
        <w:t>evidenced</w:t>
      </w:r>
      <w:r w:rsidRPr="00F66246">
        <w:rPr>
          <w:color w:val="auto"/>
        </w:rPr>
        <w:t xml:space="preserve"> consumers and/or their representatives, health professionals or external providers when required, are involved in the planning of consumers' services.</w:t>
      </w:r>
    </w:p>
    <w:p w14:paraId="3E95E04B" w14:textId="6DD36E39" w:rsidR="00344EA4" w:rsidRPr="00D30C14" w:rsidRDefault="00344EA4" w:rsidP="00D30C14">
      <w:pPr>
        <w:pStyle w:val="NormalArial"/>
      </w:pPr>
      <w:r w:rsidRPr="00D30C14">
        <w:t>Co-ordinations advised that a care plan copy is provided to consumers on commencement with the service</w:t>
      </w:r>
      <w:r w:rsidR="00D30C14">
        <w:t xml:space="preserve"> and is available in both </w:t>
      </w:r>
      <w:r w:rsidRPr="00D30C14">
        <w:t xml:space="preserve">English </w:t>
      </w:r>
      <w:r w:rsidR="00D30C14">
        <w:t>and</w:t>
      </w:r>
      <w:r w:rsidRPr="00D30C14">
        <w:t xml:space="preserve"> Italian</w:t>
      </w:r>
      <w:r w:rsidR="00D30C14">
        <w:t>.</w:t>
      </w:r>
      <w:r w:rsidRPr="00D30C14">
        <w:t xml:space="preserve"> </w:t>
      </w:r>
      <w:r w:rsidR="00D96D0F">
        <w:t>Consumers recalled having been given a copy</w:t>
      </w:r>
      <w:r w:rsidR="000167A0">
        <w:t xml:space="preserve"> of their care plan</w:t>
      </w:r>
      <w:r w:rsidR="00D96D0F">
        <w:t xml:space="preserve">. </w:t>
      </w:r>
    </w:p>
    <w:p w14:paraId="12304FC8" w14:textId="0FC0E775" w:rsidR="005420D6" w:rsidRPr="005420D6" w:rsidRDefault="007240A4" w:rsidP="005420D6">
      <w:pPr>
        <w:pStyle w:val="NormalArial"/>
      </w:pPr>
      <w:r w:rsidRPr="005420D6">
        <w:t xml:space="preserve">Consumers confirmed their services are reviewed annually, or when their circumstances change. Co-ordinators advised that the service reviews all consumers at the start of each calendar year, as a minimum, and additionally if something changes such as </w:t>
      </w:r>
      <w:r w:rsidR="00F679FB">
        <w:t>on return from a stay in</w:t>
      </w:r>
      <w:r w:rsidRPr="005420D6">
        <w:t xml:space="preserve"> hospital. </w:t>
      </w:r>
    </w:p>
    <w:p w14:paraId="7868B81B" w14:textId="77E11D5C" w:rsidR="007240A4" w:rsidRPr="007219D2" w:rsidRDefault="007240A4" w:rsidP="005420D6">
      <w:pPr>
        <w:pStyle w:val="NormalArial"/>
      </w:pPr>
      <w:r w:rsidRPr="005420D6">
        <w:t>Care planning documentation reviewed by the Assessment Team showed that reviews are completed annually and when circumstances change and contain sufficient information to assess risks, or any changes in needs, goals and preferences.</w:t>
      </w:r>
    </w:p>
    <w:p w14:paraId="62F98191" w14:textId="66CCAF62" w:rsidR="00FE7FEA" w:rsidRDefault="00D30C14" w:rsidP="00D30C14">
      <w:pPr>
        <w:pStyle w:val="NormalArial"/>
      </w:pPr>
      <w:r>
        <w:t xml:space="preserve">Reviews focused on </w:t>
      </w:r>
      <w:r w:rsidR="00B27441">
        <w:t xml:space="preserve">developing strategies for </w:t>
      </w:r>
      <w:r>
        <w:t>maintaining the consumer’s connection with the social support group</w:t>
      </w:r>
      <w:r w:rsidR="005420D6">
        <w:t xml:space="preserve"> and evidenced discussions with representatives on how best to achieve this outcome.</w:t>
      </w:r>
    </w:p>
    <w:p w14:paraId="48CFA850" w14:textId="77777777" w:rsidR="00397168" w:rsidRDefault="00397168">
      <w:pPr>
        <w:spacing w:after="160" w:line="259" w:lineRule="auto"/>
        <w:rPr>
          <w:rFonts w:ascii="Arial" w:eastAsiaTheme="majorEastAsia" w:hAnsi="Arial" w:cs="Arial"/>
          <w:b/>
          <w:bCs/>
          <w:sz w:val="30"/>
          <w:szCs w:val="28"/>
        </w:rPr>
      </w:pPr>
      <w:r>
        <w:rPr>
          <w:rFonts w:ascii="Arial" w:hAnsi="Arial" w:cs="Arial"/>
        </w:rPr>
        <w:br w:type="page"/>
      </w:r>
    </w:p>
    <w:p w14:paraId="49010E5E" w14:textId="3909D225" w:rsidR="00E74B45" w:rsidRDefault="000D2A4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698"/>
        <w:gridCol w:w="2126"/>
      </w:tblGrid>
      <w:tr w:rsidR="00CB3803" w14:paraId="49010E62" w14:textId="77777777" w:rsidTr="00CB3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10E5F" w14:textId="77777777" w:rsidR="00CB3803" w:rsidRPr="003217D3" w:rsidRDefault="00CB380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10E61" w14:textId="77777777" w:rsidR="00CB3803" w:rsidRPr="003217D3" w:rsidRDefault="00CB3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803" w14:paraId="49010E6A" w14:textId="77777777" w:rsidTr="00CB38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63" w14:textId="77777777" w:rsidR="00CB3803" w:rsidRPr="00244176" w:rsidRDefault="00CB38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64" w14:textId="77777777" w:rsidR="00CB3803" w:rsidRPr="00244176" w:rsidRDefault="00CB38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9010E65" w14:textId="77777777" w:rsidR="00CB3803" w:rsidRPr="00244176" w:rsidRDefault="00CB38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9010E66" w14:textId="77777777" w:rsidR="00CB3803" w:rsidRPr="00244176" w:rsidRDefault="00CB38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9010E67" w14:textId="77777777" w:rsidR="00CB3803" w:rsidRPr="00244176" w:rsidRDefault="00CB38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69" w14:textId="2EFE5F70" w:rsidR="00CB3803" w:rsidRPr="00CC646C" w:rsidRDefault="0021475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5365B1B758D4B2F8238448CCAF31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Pr>
                    <w:rFonts w:ascii="Arial" w:hAnsi="Arial" w:cs="Arial"/>
                    <w:color w:val="auto"/>
                  </w:rPr>
                  <w:t>Not applicable</w:t>
                </w:r>
              </w:sdtContent>
            </w:sdt>
            <w:r w:rsidR="00CB3803" w:rsidRPr="00CC646C">
              <w:rPr>
                <w:rFonts w:ascii="Arial" w:hAnsi="Arial" w:cs="Arial"/>
                <w:color w:val="auto"/>
              </w:rPr>
              <w:t xml:space="preserve"> </w:t>
            </w:r>
          </w:p>
        </w:tc>
      </w:tr>
      <w:tr w:rsidR="00AA4975" w14:paraId="49010E6F"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6B"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6C"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6E" w14:textId="1E73AFBF"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1781836"/>
                <w:placeholder>
                  <w:docPart w:val="A1807E71AC4A4D048423869E21F206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C755B0">
                  <w:rPr>
                    <w:rFonts w:ascii="Arial" w:hAnsi="Arial" w:cs="Arial"/>
                    <w:color w:val="auto"/>
                  </w:rPr>
                  <w:t>Not applicable</w:t>
                </w:r>
              </w:sdtContent>
            </w:sdt>
          </w:p>
        </w:tc>
      </w:tr>
      <w:tr w:rsidR="00AA4975" w14:paraId="49010E74" w14:textId="77777777" w:rsidTr="00CB38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0" w14:textId="77777777" w:rsidR="00AA4975" w:rsidRPr="00244176" w:rsidRDefault="00AA4975" w:rsidP="00AA497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1" w14:textId="77777777" w:rsidR="00AA4975" w:rsidRPr="00244176" w:rsidRDefault="00AA4975" w:rsidP="00AA497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3" w14:textId="7FEC23D2"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6037767"/>
                <w:placeholder>
                  <w:docPart w:val="EB3BD36A2426463DB92376BA9BE1B3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C755B0">
                  <w:rPr>
                    <w:rFonts w:ascii="Arial" w:hAnsi="Arial" w:cs="Arial"/>
                    <w:color w:val="auto"/>
                  </w:rPr>
                  <w:t>Not applicable</w:t>
                </w:r>
              </w:sdtContent>
            </w:sdt>
          </w:p>
        </w:tc>
      </w:tr>
      <w:tr w:rsidR="00AA4975" w14:paraId="49010E79"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5"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6"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8" w14:textId="7FBF1B39"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7263114"/>
                <w:placeholder>
                  <w:docPart w:val="637C6856C08D480C8D9737B13235A1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C755B0">
                  <w:rPr>
                    <w:rFonts w:ascii="Arial" w:hAnsi="Arial" w:cs="Arial"/>
                    <w:color w:val="auto"/>
                  </w:rPr>
                  <w:t>Not applicable</w:t>
                </w:r>
              </w:sdtContent>
            </w:sdt>
          </w:p>
        </w:tc>
      </w:tr>
      <w:tr w:rsidR="00AA4975" w14:paraId="49010E7E" w14:textId="77777777" w:rsidTr="00CB38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A"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B"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D" w14:textId="5C53D471"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7601865"/>
                <w:placeholder>
                  <w:docPart w:val="3792F5B89E0B488C9169CC967A87C8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C755B0">
                  <w:rPr>
                    <w:rFonts w:ascii="Arial" w:hAnsi="Arial" w:cs="Arial"/>
                    <w:color w:val="auto"/>
                  </w:rPr>
                  <w:t>Not applicable</w:t>
                </w:r>
              </w:sdtContent>
            </w:sdt>
          </w:p>
        </w:tc>
      </w:tr>
      <w:tr w:rsidR="00AA4975" w14:paraId="49010E83"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7F"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80"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82" w14:textId="2FAE40EE"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137031"/>
                <w:placeholder>
                  <w:docPart w:val="7AC484F8480349B2B3AFAE672901F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C755B0">
                  <w:rPr>
                    <w:rFonts w:ascii="Arial" w:hAnsi="Arial" w:cs="Arial"/>
                    <w:color w:val="auto"/>
                  </w:rPr>
                  <w:t>Not applicable</w:t>
                </w:r>
              </w:sdtContent>
            </w:sdt>
          </w:p>
        </w:tc>
      </w:tr>
      <w:tr w:rsidR="00AA4975" w14:paraId="49010E8A" w14:textId="77777777" w:rsidTr="00CB38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84"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85"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9010E86" w14:textId="77777777" w:rsidR="00AA4975" w:rsidRPr="00244176" w:rsidRDefault="00AA4975" w:rsidP="00AA497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9010E87" w14:textId="77777777" w:rsidR="00AA4975" w:rsidRPr="00244176" w:rsidRDefault="00AA4975" w:rsidP="00AA497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10E89" w14:textId="05E9B9B1"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112901"/>
                <w:placeholder>
                  <w:docPart w:val="567840D00BFE404FB06D415E841BDD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C755B0">
                  <w:rPr>
                    <w:rFonts w:ascii="Arial" w:hAnsi="Arial" w:cs="Arial"/>
                    <w:color w:val="auto"/>
                  </w:rPr>
                  <w:t>Not applicable</w:t>
                </w:r>
              </w:sdtContent>
            </w:sdt>
          </w:p>
        </w:tc>
      </w:tr>
    </w:tbl>
    <w:bookmarkEnd w:id="3"/>
    <w:p w14:paraId="49010E8B" w14:textId="77777777" w:rsidR="00E74B45" w:rsidRDefault="000D2A4A" w:rsidP="007B3959">
      <w:pPr>
        <w:pStyle w:val="Heading20"/>
      </w:pPr>
      <w:r w:rsidRPr="00A36AA9">
        <w:t>Findings</w:t>
      </w:r>
    </w:p>
    <w:p w14:paraId="49010E8C" w14:textId="60E08404" w:rsidR="00E74B45" w:rsidRPr="006B4042" w:rsidRDefault="00802491" w:rsidP="00802491">
      <w:pPr>
        <w:pStyle w:val="NormalArial"/>
      </w:pPr>
      <w:r>
        <w:t xml:space="preserve">The service does not provider personal care or clinical care. This </w:t>
      </w:r>
      <w:r w:rsidR="0001338A">
        <w:t xml:space="preserve">Quality </w:t>
      </w:r>
      <w:r>
        <w:t xml:space="preserve">Standard is not applicable. </w:t>
      </w:r>
    </w:p>
    <w:p w14:paraId="333E8604" w14:textId="77777777" w:rsidR="00397168" w:rsidRDefault="00397168">
      <w:pPr>
        <w:spacing w:after="160" w:line="259" w:lineRule="auto"/>
        <w:rPr>
          <w:rFonts w:ascii="Arial" w:eastAsiaTheme="majorEastAsia" w:hAnsi="Arial" w:cs="Arial"/>
          <w:b/>
          <w:bCs/>
          <w:sz w:val="30"/>
          <w:szCs w:val="28"/>
        </w:rPr>
      </w:pPr>
      <w:r>
        <w:rPr>
          <w:rFonts w:ascii="Arial" w:hAnsi="Arial" w:cs="Arial"/>
        </w:rPr>
        <w:br w:type="page"/>
      </w:r>
    </w:p>
    <w:p w14:paraId="49010E8D" w14:textId="4B0C55A5" w:rsidR="00E74B45" w:rsidRPr="00A36AA9" w:rsidRDefault="000D2A4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CB3803" w14:paraId="49010E91" w14:textId="77777777" w:rsidTr="00CB3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49010E8E" w14:textId="77777777" w:rsidR="00CB3803" w:rsidRPr="00991076" w:rsidRDefault="00CB380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49010E90" w14:textId="77777777" w:rsidR="00CB3803" w:rsidRPr="00991076" w:rsidRDefault="00CB3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B3803" w14:paraId="49010E96"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92" w14:textId="77777777" w:rsidR="00CB3803" w:rsidRPr="00244176" w:rsidRDefault="00CB38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98" w:type="dxa"/>
            <w:shd w:val="clear" w:color="auto" w:fill="auto"/>
            <w:vAlign w:val="top"/>
          </w:tcPr>
          <w:p w14:paraId="49010E93" w14:textId="77777777" w:rsidR="00CB3803" w:rsidRPr="00244176" w:rsidRDefault="00CB38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49010E95" w14:textId="08CDFE68" w:rsidR="00CB3803" w:rsidRPr="00CC646C" w:rsidRDefault="0021475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927C14E1A9045D5B718434C7D5290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Pr>
                    <w:rFonts w:ascii="Arial" w:hAnsi="Arial" w:cs="Arial"/>
                    <w:color w:val="auto"/>
                  </w:rPr>
                  <w:t>Compliant</w:t>
                </w:r>
              </w:sdtContent>
            </w:sdt>
            <w:r w:rsidR="00CB3803" w:rsidRPr="00CC646C">
              <w:rPr>
                <w:rFonts w:ascii="Arial" w:hAnsi="Arial" w:cs="Arial"/>
                <w:color w:val="auto"/>
              </w:rPr>
              <w:t xml:space="preserve"> </w:t>
            </w:r>
          </w:p>
        </w:tc>
      </w:tr>
      <w:tr w:rsidR="00AA4975" w14:paraId="49010E9B"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97"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98" w:type="dxa"/>
            <w:shd w:val="clear" w:color="auto" w:fill="auto"/>
            <w:vAlign w:val="top"/>
          </w:tcPr>
          <w:p w14:paraId="49010E98"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49010E9A" w14:textId="6D4BE35A"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0843683"/>
                <w:placeholder>
                  <w:docPart w:val="831DF7FF486749ECB3315D16F1AF8B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B46D97">
                  <w:rPr>
                    <w:rFonts w:ascii="Arial" w:hAnsi="Arial" w:cs="Arial"/>
                    <w:color w:val="auto"/>
                  </w:rPr>
                  <w:t>Compliant</w:t>
                </w:r>
              </w:sdtContent>
            </w:sdt>
          </w:p>
        </w:tc>
      </w:tr>
      <w:tr w:rsidR="00AA4975" w14:paraId="49010EA3"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9C"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698" w:type="dxa"/>
            <w:shd w:val="clear" w:color="auto" w:fill="auto"/>
            <w:vAlign w:val="top"/>
          </w:tcPr>
          <w:p w14:paraId="49010E9D"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9010E9E" w14:textId="77777777" w:rsidR="00AA4975" w:rsidRPr="00244176" w:rsidRDefault="00AA4975" w:rsidP="00AA497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9010E9F" w14:textId="77777777" w:rsidR="00AA4975" w:rsidRPr="00244176" w:rsidRDefault="00AA4975" w:rsidP="00AA497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010EA0" w14:textId="77777777" w:rsidR="00AA4975" w:rsidRPr="00244176" w:rsidRDefault="00AA4975" w:rsidP="00AA497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49010EA2" w14:textId="438F00AA"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1485817"/>
                <w:placeholder>
                  <w:docPart w:val="3CECC6837B5342F9A2FF1810CDBA4C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B46D97">
                  <w:rPr>
                    <w:rFonts w:ascii="Arial" w:hAnsi="Arial" w:cs="Arial"/>
                    <w:color w:val="auto"/>
                  </w:rPr>
                  <w:t>Compliant</w:t>
                </w:r>
              </w:sdtContent>
            </w:sdt>
          </w:p>
        </w:tc>
      </w:tr>
      <w:tr w:rsidR="00AA4975" w14:paraId="49010EA8"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A4"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98" w:type="dxa"/>
            <w:shd w:val="clear" w:color="auto" w:fill="auto"/>
            <w:vAlign w:val="top"/>
          </w:tcPr>
          <w:p w14:paraId="49010EA5"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49010EA7" w14:textId="34890736"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4222186"/>
                <w:placeholder>
                  <w:docPart w:val="554A18CE07D74DF9B66B125B2433D5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B46D97">
                  <w:rPr>
                    <w:rFonts w:ascii="Arial" w:hAnsi="Arial" w:cs="Arial"/>
                    <w:color w:val="auto"/>
                  </w:rPr>
                  <w:t>Compliant</w:t>
                </w:r>
              </w:sdtContent>
            </w:sdt>
          </w:p>
        </w:tc>
      </w:tr>
      <w:tr w:rsidR="00AA4975" w14:paraId="49010EAD"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A9"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698" w:type="dxa"/>
            <w:shd w:val="clear" w:color="auto" w:fill="auto"/>
            <w:vAlign w:val="top"/>
          </w:tcPr>
          <w:p w14:paraId="49010EAA"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49010EAC" w14:textId="2FC132F4"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2644623"/>
                <w:placeholder>
                  <w:docPart w:val="13AACA66D0424A45B422170757C32B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B46D97">
                  <w:rPr>
                    <w:rFonts w:ascii="Arial" w:hAnsi="Arial" w:cs="Arial"/>
                    <w:color w:val="auto"/>
                  </w:rPr>
                  <w:t>Compliant</w:t>
                </w:r>
              </w:sdtContent>
            </w:sdt>
          </w:p>
        </w:tc>
      </w:tr>
      <w:tr w:rsidR="00AA4975" w14:paraId="49010EB2"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AE"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698" w:type="dxa"/>
            <w:shd w:val="clear" w:color="auto" w:fill="auto"/>
            <w:vAlign w:val="top"/>
          </w:tcPr>
          <w:p w14:paraId="49010EAF"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49010EB1" w14:textId="1C7DAAE5"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5684977"/>
                <w:placeholder>
                  <w:docPart w:val="D7D4FDD1A5434B06BD591411696FD8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B46D97">
                  <w:rPr>
                    <w:rFonts w:ascii="Arial" w:hAnsi="Arial" w:cs="Arial"/>
                    <w:color w:val="auto"/>
                  </w:rPr>
                  <w:t>Compliant</w:t>
                </w:r>
              </w:sdtContent>
            </w:sdt>
          </w:p>
        </w:tc>
      </w:tr>
      <w:tr w:rsidR="00CB3803" w14:paraId="49010EB7" w14:textId="77777777" w:rsidTr="00CB3803">
        <w:tc>
          <w:tcPr>
            <w:cnfStyle w:val="001000000000" w:firstRow="0" w:lastRow="0" w:firstColumn="1" w:lastColumn="0" w:oddVBand="0" w:evenVBand="0" w:oddHBand="0" w:evenHBand="0" w:firstRowFirstColumn="0" w:firstRowLastColumn="0" w:lastRowFirstColumn="0" w:lastRowLastColumn="0"/>
            <w:tcW w:w="0" w:type="auto"/>
            <w:vAlign w:val="top"/>
          </w:tcPr>
          <w:p w14:paraId="49010EB3" w14:textId="77777777" w:rsidR="00CB3803" w:rsidRPr="00244176" w:rsidRDefault="00CB38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698" w:type="dxa"/>
            <w:vAlign w:val="top"/>
          </w:tcPr>
          <w:p w14:paraId="49010EB4" w14:textId="77777777" w:rsidR="00CB3803" w:rsidRPr="00244176" w:rsidRDefault="00CB38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49010EB6" w14:textId="2560F1F4" w:rsidR="00CB3803" w:rsidRPr="00CC646C" w:rsidRDefault="0021475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E8F3E76FD73A48B5AAB52948F1446E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Pr>
                    <w:rFonts w:ascii="Arial" w:hAnsi="Arial" w:cs="Arial"/>
                    <w:color w:val="auto"/>
                  </w:rPr>
                  <w:t>Not applicable</w:t>
                </w:r>
              </w:sdtContent>
            </w:sdt>
            <w:r w:rsidR="00CB3803" w:rsidRPr="00CC646C">
              <w:rPr>
                <w:rFonts w:ascii="Arial" w:hAnsi="Arial" w:cs="Arial"/>
                <w:color w:val="auto"/>
              </w:rPr>
              <w:t xml:space="preserve"> </w:t>
            </w:r>
          </w:p>
        </w:tc>
      </w:tr>
    </w:tbl>
    <w:p w14:paraId="49010EB8" w14:textId="77777777" w:rsidR="00E74B45" w:rsidRDefault="000D2A4A" w:rsidP="007B3959">
      <w:pPr>
        <w:pStyle w:val="Heading20"/>
      </w:pPr>
      <w:r w:rsidRPr="00A36AA9">
        <w:t>Findings</w:t>
      </w:r>
    </w:p>
    <w:p w14:paraId="018E8197" w14:textId="77777777" w:rsidR="00802491" w:rsidRDefault="00802491" w:rsidP="00802491">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04B5EFF0" w14:textId="70E5917D" w:rsidR="004A5937" w:rsidRPr="007B0A29" w:rsidRDefault="00E22948" w:rsidP="007B0A29">
      <w:pPr>
        <w:pStyle w:val="NormalArial"/>
      </w:pPr>
      <w:r w:rsidRPr="007B0A29">
        <w:t xml:space="preserve">Consumers are satisfied that the services provided optimises their independence, well-being and quality of life through the provision of social support and group activities. Co-ordinators and volunteers described what is important to consumers and how they adapt services according to consumers’ needs and preferences. </w:t>
      </w:r>
    </w:p>
    <w:p w14:paraId="0CC9F7D4" w14:textId="5AE4A93C" w:rsidR="009E0F30" w:rsidRPr="007B0A29" w:rsidRDefault="0087641C" w:rsidP="007B0A29">
      <w:pPr>
        <w:pStyle w:val="NormalArial"/>
      </w:pPr>
      <w:r w:rsidRPr="007B0A29">
        <w:t>Consumers felt that co-ordinators and volunteers kn</w:t>
      </w:r>
      <w:r w:rsidR="00EB2A4B">
        <w:t>o</w:t>
      </w:r>
      <w:r w:rsidRPr="007B0A29">
        <w:t xml:space="preserve">w them well and described in various ways how the services provided </w:t>
      </w:r>
      <w:r w:rsidR="00BA19AA" w:rsidRPr="007B0A29">
        <w:t xml:space="preserve">has supported </w:t>
      </w:r>
      <w:r w:rsidRPr="007B0A29">
        <w:t xml:space="preserve">their emotional and psychological well-being. </w:t>
      </w:r>
      <w:r w:rsidR="009E0F30" w:rsidRPr="007B0A29">
        <w:t xml:space="preserve">Consumers are also confident volunteers would recognise if they were feeling low and would respond appropriately. </w:t>
      </w:r>
    </w:p>
    <w:p w14:paraId="3B3526E7" w14:textId="3D19C7AB" w:rsidR="009E0F30" w:rsidRPr="007B0A29" w:rsidRDefault="009E0F30" w:rsidP="007B0A29">
      <w:pPr>
        <w:pStyle w:val="NormalArial"/>
      </w:pPr>
      <w:r w:rsidRPr="007B0A29">
        <w:t xml:space="preserve">Co-ordinators described how they provide prayer groups and celebrations of religious events </w:t>
      </w:r>
      <w:r w:rsidR="00EB2A4B">
        <w:t>for</w:t>
      </w:r>
      <w:r w:rsidRPr="007B0A29">
        <w:t xml:space="preserve"> consumers </w:t>
      </w:r>
      <w:r w:rsidR="00EB2A4B">
        <w:t>to attend in order to support</w:t>
      </w:r>
      <w:r w:rsidRPr="007B0A29">
        <w:t xml:space="preserve"> their spiritual needs. </w:t>
      </w:r>
    </w:p>
    <w:p w14:paraId="0122502D" w14:textId="4029F60D" w:rsidR="009E0F30" w:rsidRPr="007B0A29" w:rsidRDefault="009E0F30" w:rsidP="007B0A29">
      <w:pPr>
        <w:pStyle w:val="NormalArial"/>
      </w:pPr>
      <w:r w:rsidRPr="007B0A29">
        <w:lastRenderedPageBreak/>
        <w:t xml:space="preserve">Volunteers demonstrated </w:t>
      </w:r>
      <w:r w:rsidR="0001338A">
        <w:t xml:space="preserve">an </w:t>
      </w:r>
      <w:r w:rsidRPr="007B0A29">
        <w:t>in-depth knowledge of each consumer and could speak to individual consumers’ emotional, spiritual, and psychological wellbeing. In many instances, volunteers had been at the service for over 15 years, and some consumers now receiving services had themselves been volunteers for the service in previous years.</w:t>
      </w:r>
    </w:p>
    <w:p w14:paraId="28CA4E64" w14:textId="0522D20B" w:rsidR="0087641C" w:rsidRPr="007B0A29" w:rsidRDefault="004068A1" w:rsidP="007B0A29">
      <w:pPr>
        <w:pStyle w:val="NormalArial"/>
      </w:pPr>
      <w:r w:rsidRPr="007B0A29">
        <w:t xml:space="preserve">Consumers discussed how their participation with the service supports their feeling of </w:t>
      </w:r>
      <w:r w:rsidR="00F30BAF" w:rsidRPr="007B0A29">
        <w:t xml:space="preserve">belonging </w:t>
      </w:r>
      <w:r w:rsidRPr="007B0A29">
        <w:t>to the community</w:t>
      </w:r>
      <w:r w:rsidR="008E7DC9" w:rsidRPr="007B0A29">
        <w:t xml:space="preserve">, particularly for those consumers who like to speak Italian together. Consumers </w:t>
      </w:r>
      <w:r w:rsidR="00EB2A4B">
        <w:t>outlined the variety of</w:t>
      </w:r>
      <w:r w:rsidR="008E7DC9" w:rsidRPr="007B0A29">
        <w:t xml:space="preserve"> activities </w:t>
      </w:r>
      <w:r w:rsidR="00EB2A4B">
        <w:t xml:space="preserve">on offer and </w:t>
      </w:r>
      <w:r w:rsidR="004B3B96">
        <w:t xml:space="preserve">that they choose what activity </w:t>
      </w:r>
      <w:r w:rsidR="00C50498">
        <w:t xml:space="preserve">to </w:t>
      </w:r>
      <w:r w:rsidR="004B3B96">
        <w:t xml:space="preserve">join in with based on their preferences and how they are feeling on the day. </w:t>
      </w:r>
    </w:p>
    <w:p w14:paraId="08278E7F" w14:textId="457A2F62" w:rsidR="00164461" w:rsidRPr="007B0A29" w:rsidRDefault="00164461" w:rsidP="007B0A29">
      <w:pPr>
        <w:pStyle w:val="NormalArial"/>
      </w:pPr>
      <w:r w:rsidRPr="007B0A29">
        <w:t xml:space="preserve">Co-ordinators and volunteers described communication processes within the service and </w:t>
      </w:r>
      <w:r w:rsidR="00337227">
        <w:t>said</w:t>
      </w:r>
      <w:r w:rsidRPr="007B0A29">
        <w:t xml:space="preserve"> information about consumers is effectively communicated.</w:t>
      </w:r>
      <w:r w:rsidR="00337227">
        <w:t xml:space="preserve"> </w:t>
      </w:r>
    </w:p>
    <w:p w14:paraId="3EAA1107" w14:textId="2C63E9D5" w:rsidR="00277861" w:rsidRPr="007219D2" w:rsidRDefault="00277861" w:rsidP="007B0A29">
      <w:pPr>
        <w:pStyle w:val="NormalArial"/>
      </w:pPr>
      <w:r w:rsidRPr="007B0A29">
        <w:t xml:space="preserve">Co-ordinators and volunteers advised the processes they follow to provide assistance to consumers to navigate </w:t>
      </w:r>
      <w:r w:rsidR="002A5723">
        <w:t xml:space="preserve">My Aged Care </w:t>
      </w:r>
      <w:r w:rsidRPr="007B0A29">
        <w:t xml:space="preserve">and how they support consumers to connect with other </w:t>
      </w:r>
      <w:r w:rsidR="002A5723">
        <w:t xml:space="preserve">community </w:t>
      </w:r>
      <w:r w:rsidRPr="007B0A29">
        <w:t>organisations when required.</w:t>
      </w:r>
    </w:p>
    <w:p w14:paraId="465CD9A3" w14:textId="3F015C78" w:rsidR="003E532A" w:rsidRDefault="007B0A29" w:rsidP="007B0A29">
      <w:pPr>
        <w:pStyle w:val="NormalArial"/>
      </w:pPr>
      <w:r w:rsidRPr="007B0A29">
        <w:t xml:space="preserve">Consumers are satisfied </w:t>
      </w:r>
      <w:r w:rsidR="002A5723">
        <w:t xml:space="preserve">with </w:t>
      </w:r>
      <w:r w:rsidRPr="007B0A29">
        <w:t>and involved in the choice of meals being provided</w:t>
      </w:r>
      <w:r w:rsidR="002A5723">
        <w:t>. Meals are</w:t>
      </w:r>
      <w:r w:rsidRPr="007B0A29">
        <w:t xml:space="preserve"> </w:t>
      </w:r>
      <w:r w:rsidR="0093387A" w:rsidRPr="4AFAF40E">
        <w:rPr>
          <w:rFonts w:eastAsia="Arial"/>
        </w:rPr>
        <w:t xml:space="preserve">traditional Italian meals and </w:t>
      </w:r>
      <w:r w:rsidR="0093387A">
        <w:rPr>
          <w:rFonts w:eastAsia="Arial"/>
        </w:rPr>
        <w:t xml:space="preserve">consumers said </w:t>
      </w:r>
      <w:r w:rsidR="0093387A" w:rsidRPr="4AFAF40E">
        <w:rPr>
          <w:rFonts w:eastAsia="Arial"/>
        </w:rPr>
        <w:t>how important it is for them to enjoy a meal together</w:t>
      </w:r>
      <w:r w:rsidR="003E532A">
        <w:t xml:space="preserve"> as a group.</w:t>
      </w:r>
      <w:r w:rsidR="00262392">
        <w:t xml:space="preserve"> Meals are three courses and of good quality and quantity.</w:t>
      </w:r>
    </w:p>
    <w:p w14:paraId="11B2AB4D" w14:textId="0388DE3E" w:rsidR="007B0A29" w:rsidRPr="007219D2" w:rsidRDefault="007B0A29" w:rsidP="007B0A29">
      <w:pPr>
        <w:pStyle w:val="NormalArial"/>
      </w:pPr>
      <w:r w:rsidRPr="007B0A29">
        <w:t xml:space="preserve">Documentation </w:t>
      </w:r>
      <w:r w:rsidR="00262392">
        <w:t>included</w:t>
      </w:r>
      <w:r w:rsidRPr="007B0A29">
        <w:t xml:space="preserve"> consumers’ dietary needs and preferences</w:t>
      </w:r>
      <w:r w:rsidR="007425E3">
        <w:t xml:space="preserve">. </w:t>
      </w:r>
      <w:r w:rsidR="00262392" w:rsidRPr="007B0A29">
        <w:t>Co-ordinators and volunteers demonstrated they know consumer’s dietary needs and preferences</w:t>
      </w:r>
      <w:r w:rsidR="007425E3">
        <w:t xml:space="preserve"> and </w:t>
      </w:r>
      <w:r w:rsidR="0000596F">
        <w:t xml:space="preserve">how they adjust the meal delivery for each consumer in line with this information. </w:t>
      </w:r>
    </w:p>
    <w:p w14:paraId="4F8F11C8" w14:textId="58DF1166" w:rsidR="00277861" w:rsidRPr="007B0A29" w:rsidRDefault="007B0A29" w:rsidP="007B0A29">
      <w:pPr>
        <w:pStyle w:val="NormalArial"/>
      </w:pPr>
      <w:r w:rsidRPr="007B0A29">
        <w:t xml:space="preserve">The service does not provide equipment to consumers, Requirement 4(3)(g) is not applicable. </w:t>
      </w:r>
    </w:p>
    <w:p w14:paraId="4A9108C2" w14:textId="258E4DA6" w:rsidR="00397168" w:rsidRDefault="00397168">
      <w:pPr>
        <w:spacing w:after="160" w:line="259" w:lineRule="auto"/>
        <w:rPr>
          <w:rFonts w:ascii="Arial" w:eastAsiaTheme="majorEastAsia" w:hAnsi="Arial" w:cs="Arial"/>
          <w:b/>
          <w:bCs/>
          <w:sz w:val="30"/>
          <w:szCs w:val="28"/>
        </w:rPr>
      </w:pPr>
      <w:r>
        <w:rPr>
          <w:rFonts w:ascii="Arial" w:hAnsi="Arial" w:cs="Arial"/>
        </w:rPr>
        <w:br w:type="page"/>
      </w:r>
    </w:p>
    <w:p w14:paraId="49010EBA" w14:textId="00A81096" w:rsidR="00E74B45" w:rsidRDefault="000D2A4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6"/>
      </w:tblGrid>
      <w:tr w:rsidR="00CB3803" w14:paraId="49010EBE" w14:textId="77777777" w:rsidTr="00CB3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9010EBB" w14:textId="77777777" w:rsidR="00CB3803" w:rsidRPr="003217D3" w:rsidRDefault="00CB38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49010EBD" w14:textId="77777777" w:rsidR="00CB3803" w:rsidRPr="003217D3" w:rsidRDefault="00CB3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A4975" w14:paraId="49010EC3"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BF"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556" w:type="dxa"/>
            <w:shd w:val="clear" w:color="auto" w:fill="auto"/>
            <w:vAlign w:val="top"/>
          </w:tcPr>
          <w:p w14:paraId="49010EC0"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49010EC2" w14:textId="768A8563"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766678"/>
                <w:placeholder>
                  <w:docPart w:val="F527C296BA0B4F388FC9C5ED0040B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061527">
                  <w:rPr>
                    <w:rFonts w:ascii="Arial" w:hAnsi="Arial" w:cs="Arial"/>
                    <w:color w:val="auto"/>
                  </w:rPr>
                  <w:t>Compliant</w:t>
                </w:r>
              </w:sdtContent>
            </w:sdt>
          </w:p>
        </w:tc>
      </w:tr>
      <w:tr w:rsidR="00AA4975" w14:paraId="49010ECA"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C4"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556" w:type="dxa"/>
            <w:shd w:val="clear" w:color="auto" w:fill="auto"/>
            <w:vAlign w:val="top"/>
          </w:tcPr>
          <w:p w14:paraId="49010EC5"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9010EC6" w14:textId="77777777" w:rsidR="00AA4975" w:rsidRPr="00244176" w:rsidRDefault="00AA4975" w:rsidP="00AA497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9010EC7" w14:textId="77777777" w:rsidR="00AA4975" w:rsidRPr="00244176" w:rsidRDefault="00AA4975" w:rsidP="00AA497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49010EC9" w14:textId="733591A8"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2655634"/>
                <w:placeholder>
                  <w:docPart w:val="A0A6728CE92641EB82712C898BA9B4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061527">
                  <w:rPr>
                    <w:rFonts w:ascii="Arial" w:hAnsi="Arial" w:cs="Arial"/>
                    <w:color w:val="auto"/>
                  </w:rPr>
                  <w:t>Compliant</w:t>
                </w:r>
              </w:sdtContent>
            </w:sdt>
          </w:p>
        </w:tc>
      </w:tr>
      <w:tr w:rsidR="00AA4975" w14:paraId="49010ECF"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CB"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556" w:type="dxa"/>
            <w:shd w:val="clear" w:color="auto" w:fill="auto"/>
            <w:vAlign w:val="top"/>
          </w:tcPr>
          <w:p w14:paraId="49010ECC"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49010ECE" w14:textId="1DD79106" w:rsidR="00AA4975" w:rsidRPr="00CC646C" w:rsidRDefault="00214750" w:rsidP="00AA497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998265925"/>
                <w:placeholder>
                  <w:docPart w:val="CA210F318E444226BCDC2CA514DD35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061527">
                  <w:rPr>
                    <w:rFonts w:ascii="Arial" w:hAnsi="Arial" w:cs="Arial"/>
                    <w:color w:val="auto"/>
                  </w:rPr>
                  <w:t>Compliant</w:t>
                </w:r>
              </w:sdtContent>
            </w:sdt>
          </w:p>
        </w:tc>
      </w:tr>
    </w:tbl>
    <w:p w14:paraId="49010ED0" w14:textId="77777777" w:rsidR="00E74B45" w:rsidRDefault="000D2A4A" w:rsidP="007B3959">
      <w:pPr>
        <w:pStyle w:val="Heading20"/>
      </w:pPr>
      <w:r w:rsidRPr="00A36AA9">
        <w:t>Findings</w:t>
      </w:r>
    </w:p>
    <w:p w14:paraId="1C7AA5A1" w14:textId="77777777" w:rsidR="00802491" w:rsidRDefault="00802491" w:rsidP="00802491">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56BE1DE4" w14:textId="5E416017" w:rsidR="00197784" w:rsidRPr="00197784" w:rsidRDefault="00197784" w:rsidP="00197784">
      <w:pPr>
        <w:pStyle w:val="NormalArial"/>
      </w:pPr>
      <w:r w:rsidRPr="00197784">
        <w:t xml:space="preserve">All consumers </w:t>
      </w:r>
      <w:r>
        <w:t>said they</w:t>
      </w:r>
      <w:r w:rsidRPr="00197784">
        <w:t xml:space="preserve"> found the service environments to be safe, welcoming and easy to understand.</w:t>
      </w:r>
      <w:r>
        <w:t xml:space="preserve"> The Assessment Team observed clear signage throughout</w:t>
      </w:r>
      <w:r w:rsidR="0000596F">
        <w:t xml:space="preserve"> the service, </w:t>
      </w:r>
      <w:r>
        <w:t>in both English and Italian</w:t>
      </w:r>
      <w:r w:rsidR="0000596F">
        <w:t>,</w:t>
      </w:r>
      <w:r>
        <w:t xml:space="preserve"> to help consumers navigate </w:t>
      </w:r>
      <w:r w:rsidR="0000596F">
        <w:t>their way around.</w:t>
      </w:r>
      <w:r>
        <w:t xml:space="preserve"> </w:t>
      </w:r>
    </w:p>
    <w:p w14:paraId="568DA126" w14:textId="29E83D7B" w:rsidR="00197784" w:rsidRPr="00197784" w:rsidRDefault="00197784" w:rsidP="00197784">
      <w:pPr>
        <w:pStyle w:val="NormalArial"/>
      </w:pPr>
      <w:r w:rsidRPr="00197784">
        <w:t xml:space="preserve">Co-ordinators described the venue </w:t>
      </w:r>
      <w:r>
        <w:t xml:space="preserve">is </w:t>
      </w:r>
      <w:r w:rsidRPr="00197784">
        <w:t xml:space="preserve">used for social support groups </w:t>
      </w:r>
      <w:r>
        <w:t xml:space="preserve">and is </w:t>
      </w:r>
      <w:r w:rsidRPr="00197784">
        <w:t>functional, welcoming and accessible for people with limited mobility.</w:t>
      </w:r>
    </w:p>
    <w:p w14:paraId="766457D2" w14:textId="7A42770D" w:rsidR="00197784" w:rsidRDefault="00197784" w:rsidP="00197784">
      <w:pPr>
        <w:pStyle w:val="NormalArial"/>
      </w:pPr>
      <w:r w:rsidRPr="00197784">
        <w:t xml:space="preserve">The Assessment Team observed consumers utilising various areas within the centre, including </w:t>
      </w:r>
      <w:r>
        <w:t xml:space="preserve">the dining room, </w:t>
      </w:r>
      <w:r w:rsidRPr="00197784">
        <w:t>rooms for card games</w:t>
      </w:r>
      <w:r w:rsidR="00FD1FE7">
        <w:t xml:space="preserve"> and </w:t>
      </w:r>
      <w:r w:rsidRPr="00197784">
        <w:t>bingo</w:t>
      </w:r>
      <w:r w:rsidR="00FD1FE7">
        <w:t>,</w:t>
      </w:r>
      <w:r w:rsidRPr="00197784">
        <w:t xml:space="preserve"> </w:t>
      </w:r>
      <w:r w:rsidR="00FD1FE7">
        <w:t xml:space="preserve">and the outdoor </w:t>
      </w:r>
      <w:r w:rsidRPr="00197784">
        <w:t>bocce area</w:t>
      </w:r>
      <w:r w:rsidR="00FD1FE7">
        <w:t>.</w:t>
      </w:r>
      <w:r w:rsidR="00357F2A">
        <w:t xml:space="preserve"> The internal and external environments were </w:t>
      </w:r>
      <w:r w:rsidR="001D4032">
        <w:t xml:space="preserve">observed to be </w:t>
      </w:r>
      <w:r w:rsidR="00357F2A">
        <w:t xml:space="preserve">clean and well maintained. </w:t>
      </w:r>
    </w:p>
    <w:p w14:paraId="3A82A98C" w14:textId="6A0B05A1" w:rsidR="00F7276C" w:rsidRPr="00F7276C" w:rsidRDefault="00F7276C" w:rsidP="00F7276C">
      <w:pPr>
        <w:pStyle w:val="NormalArial"/>
      </w:pPr>
      <w:r w:rsidRPr="00F7276C">
        <w:t xml:space="preserve">Co-ordinators and volunteers described processes to ensure the service environment </w:t>
      </w:r>
      <w:r>
        <w:t xml:space="preserve">is </w:t>
      </w:r>
      <w:r w:rsidRPr="00F7276C">
        <w:t>safe, clean and well maintained</w:t>
      </w:r>
      <w:r>
        <w:t>. Cleaning records are kept and cleaning protocols to reduce the r</w:t>
      </w:r>
      <w:r w:rsidR="004238D8">
        <w:t>isk of transmission of infection are in place and followed by staff.</w:t>
      </w:r>
    </w:p>
    <w:p w14:paraId="27FA5E9C" w14:textId="0289F7EC" w:rsidR="00397168" w:rsidRPr="00197784" w:rsidRDefault="00397168" w:rsidP="00197784">
      <w:pPr>
        <w:pStyle w:val="NormalArial"/>
      </w:pPr>
      <w:r>
        <w:br w:type="page"/>
      </w:r>
    </w:p>
    <w:p w14:paraId="49010ED2" w14:textId="092D3FEF" w:rsidR="00E74B45" w:rsidRPr="00A36AA9" w:rsidRDefault="000D2A4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CB3803" w14:paraId="49010ED6" w14:textId="77777777" w:rsidTr="00CB3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9010ED3" w14:textId="77777777" w:rsidR="00CB3803" w:rsidRPr="003217D3" w:rsidRDefault="00CB380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7" w:type="dxa"/>
            <w:tcBorders>
              <w:bottom w:val="single" w:sz="4" w:space="0" w:color="BFBFBF" w:themeColor="background1" w:themeShade="BF"/>
            </w:tcBorders>
          </w:tcPr>
          <w:p w14:paraId="49010ED5" w14:textId="77777777" w:rsidR="00CB3803" w:rsidRPr="003217D3" w:rsidRDefault="00CB3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A4975" w14:paraId="49010EDB"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D7"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556" w:type="dxa"/>
            <w:shd w:val="clear" w:color="auto" w:fill="auto"/>
            <w:vAlign w:val="top"/>
          </w:tcPr>
          <w:p w14:paraId="49010ED8"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9010EDA" w14:textId="702C1E91"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7735534"/>
                <w:placeholder>
                  <w:docPart w:val="A2818BE27E334B63AFA25EB48EBD15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642EDB">
                  <w:rPr>
                    <w:rFonts w:ascii="Arial" w:hAnsi="Arial" w:cs="Arial"/>
                    <w:color w:val="auto"/>
                  </w:rPr>
                  <w:t>Compliant</w:t>
                </w:r>
              </w:sdtContent>
            </w:sdt>
          </w:p>
        </w:tc>
      </w:tr>
      <w:tr w:rsidR="00AA4975" w14:paraId="49010EE0"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DC"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556" w:type="dxa"/>
            <w:shd w:val="clear" w:color="auto" w:fill="auto"/>
            <w:vAlign w:val="top"/>
          </w:tcPr>
          <w:p w14:paraId="49010EDD"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010EDF" w14:textId="4ADAC75A"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8605837"/>
                <w:placeholder>
                  <w:docPart w:val="E155B3A6D8194B338F9DEDE8FB4495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642EDB">
                  <w:rPr>
                    <w:rFonts w:ascii="Arial" w:hAnsi="Arial" w:cs="Arial"/>
                    <w:color w:val="auto"/>
                  </w:rPr>
                  <w:t>Compliant</w:t>
                </w:r>
              </w:sdtContent>
            </w:sdt>
          </w:p>
        </w:tc>
      </w:tr>
      <w:tr w:rsidR="00AA4975" w14:paraId="49010EE5"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E1"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556" w:type="dxa"/>
            <w:shd w:val="clear" w:color="auto" w:fill="auto"/>
            <w:vAlign w:val="top"/>
          </w:tcPr>
          <w:p w14:paraId="49010EE2"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9010EE4" w14:textId="4EB3446F"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4770241"/>
                <w:placeholder>
                  <w:docPart w:val="38CBB4A305BF4E5192BC9C2AE3D4C6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642EDB">
                  <w:rPr>
                    <w:rFonts w:ascii="Arial" w:hAnsi="Arial" w:cs="Arial"/>
                    <w:color w:val="auto"/>
                  </w:rPr>
                  <w:t>Compliant</w:t>
                </w:r>
              </w:sdtContent>
            </w:sdt>
          </w:p>
        </w:tc>
      </w:tr>
      <w:tr w:rsidR="00AA4975" w14:paraId="49010EEA" w14:textId="77777777" w:rsidTr="00CB38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E6"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556" w:type="dxa"/>
            <w:shd w:val="clear" w:color="auto" w:fill="auto"/>
            <w:vAlign w:val="top"/>
          </w:tcPr>
          <w:p w14:paraId="49010EE7"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7" w:type="dxa"/>
            <w:shd w:val="clear" w:color="auto" w:fill="auto"/>
            <w:vAlign w:val="top"/>
          </w:tcPr>
          <w:p w14:paraId="49010EE9" w14:textId="7A497371"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6568799"/>
                <w:placeholder>
                  <w:docPart w:val="08AB994B0BD349E0BB0C9ECEF72E49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642EDB">
                  <w:rPr>
                    <w:rFonts w:ascii="Arial" w:hAnsi="Arial" w:cs="Arial"/>
                    <w:color w:val="auto"/>
                  </w:rPr>
                  <w:t>Compliant</w:t>
                </w:r>
              </w:sdtContent>
            </w:sdt>
          </w:p>
        </w:tc>
      </w:tr>
    </w:tbl>
    <w:p w14:paraId="49010EEB" w14:textId="77777777" w:rsidR="00E74B45" w:rsidRDefault="000D2A4A" w:rsidP="007B3959">
      <w:pPr>
        <w:pStyle w:val="Heading20"/>
      </w:pPr>
      <w:r w:rsidRPr="00A36AA9">
        <w:t>Findings</w:t>
      </w:r>
    </w:p>
    <w:p w14:paraId="18060386" w14:textId="77777777" w:rsidR="00802491" w:rsidRDefault="00802491" w:rsidP="00802491">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51542B21" w14:textId="2756EFF9" w:rsidR="00A10708" w:rsidRDefault="00A91193" w:rsidP="0005671D">
      <w:pPr>
        <w:pStyle w:val="NormalArial"/>
      </w:pPr>
      <w:r>
        <w:t>Consumers kn</w:t>
      </w:r>
      <w:r w:rsidR="00E272C0">
        <w:t>o</w:t>
      </w:r>
      <w:r>
        <w:t>w how to provide feedback or make a complaint</w:t>
      </w:r>
      <w:r w:rsidR="00194D98">
        <w:t xml:space="preserve"> internally and confirmed they were aware of external services to raise feedback and complaints such as advocacy services and the Aged Care Quality and Safety Commission</w:t>
      </w:r>
      <w:r w:rsidR="009F37B9">
        <w:t>.</w:t>
      </w:r>
      <w:r w:rsidR="00A10708">
        <w:t xml:space="preserve"> </w:t>
      </w:r>
    </w:p>
    <w:p w14:paraId="71E9F675" w14:textId="2D68DF31" w:rsidR="00A10708" w:rsidRDefault="00A10708" w:rsidP="0005671D">
      <w:pPr>
        <w:pStyle w:val="NormalArial"/>
      </w:pPr>
      <w:r>
        <w:t xml:space="preserve">The service was able to demonstrate that consumers are made aware of, and have access to advocates, language services and other methods for raising and resolving complaints. Consumers interviewed </w:t>
      </w:r>
      <w:r w:rsidR="002D2F59">
        <w:t>said</w:t>
      </w:r>
      <w:r w:rsidR="00B12A8D">
        <w:t>,</w:t>
      </w:r>
      <w:r>
        <w:t xml:space="preserve"> whil</w:t>
      </w:r>
      <w:r w:rsidR="00B12A8D">
        <w:t>e</w:t>
      </w:r>
      <w:r>
        <w:t xml:space="preserve"> they have not required the service of an advocate or interpreter, they </w:t>
      </w:r>
      <w:r w:rsidR="002D2F59">
        <w:t>are</w:t>
      </w:r>
      <w:r>
        <w:t xml:space="preserve"> aware th</w:t>
      </w:r>
      <w:r w:rsidR="002D2F59">
        <w:t>ese</w:t>
      </w:r>
      <w:r>
        <w:t xml:space="preserve"> </w:t>
      </w:r>
      <w:r w:rsidR="002D2F59">
        <w:t xml:space="preserve">services are </w:t>
      </w:r>
      <w:r>
        <w:t xml:space="preserve">available. </w:t>
      </w:r>
    </w:p>
    <w:p w14:paraId="3974AAD1" w14:textId="5833C6CC" w:rsidR="00602DCD" w:rsidRDefault="00A10708" w:rsidP="0005671D">
      <w:pPr>
        <w:pStyle w:val="NormalArial"/>
      </w:pPr>
      <w:r>
        <w:t xml:space="preserve">Co-ordinators </w:t>
      </w:r>
      <w:r w:rsidR="00602DCD">
        <w:t xml:space="preserve">said they can provide </w:t>
      </w:r>
      <w:r w:rsidR="002D2F59">
        <w:t xml:space="preserve">support to </w:t>
      </w:r>
      <w:r w:rsidR="00602DCD">
        <w:t xml:space="preserve">consumers </w:t>
      </w:r>
      <w:r w:rsidR="002D2F59">
        <w:t>when</w:t>
      </w:r>
      <w:r w:rsidR="00602DCD">
        <w:t xml:space="preserve"> necessary to </w:t>
      </w:r>
      <w:r w:rsidR="00320EC9">
        <w:t xml:space="preserve">make a complaint or seek an advocacy service. </w:t>
      </w:r>
      <w:r w:rsidR="00602DCD">
        <w:t xml:space="preserve"> </w:t>
      </w:r>
    </w:p>
    <w:p w14:paraId="1D9EF27D" w14:textId="012E4D52" w:rsidR="0036478F" w:rsidRDefault="00102366" w:rsidP="0005671D">
      <w:pPr>
        <w:pStyle w:val="NormalArial"/>
      </w:pPr>
      <w:r>
        <w:t xml:space="preserve">The service was able to demonstrate appropriate action is taken in response to complaints and </w:t>
      </w:r>
      <w:r w:rsidR="007F36DB">
        <w:t xml:space="preserve">an </w:t>
      </w:r>
      <w:r>
        <w:t xml:space="preserve">open disclosure process is used when things go wrong. Consumers and/or representatives stated that the service would act on </w:t>
      </w:r>
      <w:r w:rsidR="007F36DB">
        <w:t xml:space="preserve">any </w:t>
      </w:r>
      <w:r>
        <w:t xml:space="preserve">feedback provided. The service has documented policies and procedures to provide </w:t>
      </w:r>
      <w:r w:rsidR="007F36DB">
        <w:t xml:space="preserve">staff and </w:t>
      </w:r>
      <w:r>
        <w:t>volunteers guidance on the management of feedback and complaints.</w:t>
      </w:r>
    </w:p>
    <w:p w14:paraId="18B85F15" w14:textId="2A1D70FF" w:rsidR="00D52780" w:rsidRDefault="004573C8" w:rsidP="0005671D">
      <w:pPr>
        <w:pStyle w:val="NormalArial"/>
      </w:pPr>
      <w:r>
        <w:t>Management</w:t>
      </w:r>
      <w:r w:rsidR="00D52780">
        <w:t xml:space="preserve"> described how feedback and complaints are analysed and the information </w:t>
      </w:r>
      <w:r>
        <w:t xml:space="preserve">is </w:t>
      </w:r>
      <w:r w:rsidR="00D52780">
        <w:t>used to make service improvements</w:t>
      </w:r>
      <w:r w:rsidR="00102366">
        <w:t xml:space="preserve">. The </w:t>
      </w:r>
      <w:r w:rsidR="00CA74BA">
        <w:t xml:space="preserve">Board is made aware of complaints and </w:t>
      </w:r>
      <w:r w:rsidR="00D15629">
        <w:t xml:space="preserve">demonstrated they are actively involved in finding solutions for more complex issues. </w:t>
      </w:r>
    </w:p>
    <w:p w14:paraId="730B078A" w14:textId="77777777" w:rsidR="00397168" w:rsidRDefault="00397168">
      <w:pPr>
        <w:spacing w:after="160" w:line="259" w:lineRule="auto"/>
        <w:rPr>
          <w:rFonts w:ascii="Arial" w:eastAsiaTheme="majorEastAsia" w:hAnsi="Arial" w:cs="Arial"/>
          <w:b/>
          <w:bCs/>
          <w:sz w:val="30"/>
          <w:szCs w:val="28"/>
        </w:rPr>
      </w:pPr>
      <w:r>
        <w:rPr>
          <w:rFonts w:ascii="Arial" w:hAnsi="Arial" w:cs="Arial"/>
        </w:rPr>
        <w:br w:type="page"/>
      </w:r>
    </w:p>
    <w:p w14:paraId="49010EED" w14:textId="3A30892B" w:rsidR="00E74B45" w:rsidRPr="003217D3" w:rsidRDefault="000D2A4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CB3803" w14:paraId="49010EF1" w14:textId="77777777" w:rsidTr="00AA4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49010EEE" w14:textId="77777777" w:rsidR="00CB3803" w:rsidRPr="003217D3" w:rsidRDefault="00CB380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9010EF0" w14:textId="77777777" w:rsidR="00CB3803" w:rsidRPr="003217D3" w:rsidRDefault="00CB3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A4975" w14:paraId="49010EF6" w14:textId="77777777" w:rsidTr="00AA49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F2"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556" w:type="dxa"/>
            <w:shd w:val="clear" w:color="auto" w:fill="auto"/>
            <w:vAlign w:val="top"/>
          </w:tcPr>
          <w:p w14:paraId="49010EF3"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49010EF5" w14:textId="4E32143B" w:rsidR="00AA4975" w:rsidRPr="00CC646C" w:rsidRDefault="00214750" w:rsidP="00AA497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7225730"/>
                <w:placeholder>
                  <w:docPart w:val="4E023FAB69C24E7693D235EE848EF6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452F86">
                  <w:rPr>
                    <w:rFonts w:ascii="Arial" w:hAnsi="Arial" w:cs="Arial"/>
                    <w:color w:val="auto"/>
                  </w:rPr>
                  <w:t>Compliant</w:t>
                </w:r>
              </w:sdtContent>
            </w:sdt>
          </w:p>
        </w:tc>
      </w:tr>
      <w:tr w:rsidR="00AA4975" w14:paraId="49010EFB" w14:textId="77777777" w:rsidTr="00AA4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F7"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556" w:type="dxa"/>
            <w:shd w:val="clear" w:color="auto" w:fill="auto"/>
            <w:vAlign w:val="top"/>
          </w:tcPr>
          <w:p w14:paraId="49010EF8"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49010EFA" w14:textId="31CBAB86" w:rsidR="00AA4975" w:rsidRPr="00CC646C" w:rsidRDefault="00214750" w:rsidP="00AA497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8968082"/>
                <w:placeholder>
                  <w:docPart w:val="65F276507BE04C4393EB62D419CD48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452F86">
                  <w:rPr>
                    <w:rFonts w:ascii="Arial" w:hAnsi="Arial" w:cs="Arial"/>
                    <w:color w:val="auto"/>
                  </w:rPr>
                  <w:t>Compliant</w:t>
                </w:r>
              </w:sdtContent>
            </w:sdt>
          </w:p>
        </w:tc>
      </w:tr>
      <w:tr w:rsidR="00AA4975" w14:paraId="49010F00" w14:textId="77777777" w:rsidTr="00AA49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EFC"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556" w:type="dxa"/>
            <w:shd w:val="clear" w:color="auto" w:fill="auto"/>
            <w:vAlign w:val="top"/>
          </w:tcPr>
          <w:p w14:paraId="49010EFD"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49010EFF" w14:textId="2278A58B" w:rsidR="00AA4975" w:rsidRPr="00CC646C" w:rsidRDefault="00214750" w:rsidP="00AA497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6567709"/>
                <w:placeholder>
                  <w:docPart w:val="30236BDEAEAD4BDF99712A700491D4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452F86">
                  <w:rPr>
                    <w:rFonts w:ascii="Arial" w:hAnsi="Arial" w:cs="Arial"/>
                    <w:color w:val="auto"/>
                  </w:rPr>
                  <w:t>Compliant</w:t>
                </w:r>
              </w:sdtContent>
            </w:sdt>
          </w:p>
        </w:tc>
      </w:tr>
      <w:tr w:rsidR="00AA4975" w14:paraId="49010F05" w14:textId="77777777" w:rsidTr="00AA4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F01"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556" w:type="dxa"/>
            <w:shd w:val="clear" w:color="auto" w:fill="auto"/>
            <w:vAlign w:val="top"/>
          </w:tcPr>
          <w:p w14:paraId="49010F02"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49010F04" w14:textId="5F5432A1" w:rsidR="00AA4975" w:rsidRPr="00CC646C" w:rsidRDefault="00214750" w:rsidP="00AA497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0627565"/>
                <w:placeholder>
                  <w:docPart w:val="578D2EAAE30B4B3C9A2FFE55D1DFE6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452F86">
                  <w:rPr>
                    <w:rFonts w:ascii="Arial" w:hAnsi="Arial" w:cs="Arial"/>
                    <w:color w:val="auto"/>
                  </w:rPr>
                  <w:t>Compliant</w:t>
                </w:r>
              </w:sdtContent>
            </w:sdt>
          </w:p>
        </w:tc>
      </w:tr>
      <w:tr w:rsidR="00AA4975" w14:paraId="49010F0A" w14:textId="77777777" w:rsidTr="00AA49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F06"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556" w:type="dxa"/>
            <w:shd w:val="clear" w:color="auto" w:fill="auto"/>
            <w:vAlign w:val="top"/>
          </w:tcPr>
          <w:p w14:paraId="49010F07"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49010F09" w14:textId="625F5972" w:rsidR="00AA4975" w:rsidRPr="00CC646C" w:rsidRDefault="00214750" w:rsidP="00AA497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9155486"/>
                <w:placeholder>
                  <w:docPart w:val="4699D09A8F5540599851F8C382174B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452F86">
                  <w:rPr>
                    <w:rFonts w:ascii="Arial" w:hAnsi="Arial" w:cs="Arial"/>
                    <w:color w:val="auto"/>
                  </w:rPr>
                  <w:t>Compliant</w:t>
                </w:r>
              </w:sdtContent>
            </w:sdt>
          </w:p>
        </w:tc>
      </w:tr>
    </w:tbl>
    <w:p w14:paraId="49010F0B" w14:textId="77777777" w:rsidR="00E74B45" w:rsidRDefault="000D2A4A" w:rsidP="007B3959">
      <w:pPr>
        <w:pStyle w:val="Heading20"/>
      </w:pPr>
      <w:r w:rsidRPr="00A36AA9">
        <w:t>Findings</w:t>
      </w:r>
    </w:p>
    <w:p w14:paraId="005D32FB" w14:textId="77777777" w:rsidR="00802491" w:rsidRDefault="00802491" w:rsidP="00802491">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2C955CD6" w14:textId="0EB52F6E" w:rsidR="00A2300D" w:rsidRDefault="004811AD" w:rsidP="00621F26">
      <w:pPr>
        <w:pStyle w:val="NormalArial"/>
      </w:pPr>
      <w:r>
        <w:t>Co-ordinators are employees of the service, whi</w:t>
      </w:r>
      <w:r w:rsidR="00847991">
        <w:t xml:space="preserve">le volunteers generally deliver the social support groups. </w:t>
      </w:r>
    </w:p>
    <w:p w14:paraId="78DBF467" w14:textId="700E3675" w:rsidR="004811AD" w:rsidRDefault="004811AD" w:rsidP="004811AD">
      <w:pPr>
        <w:pStyle w:val="NormalArial"/>
      </w:pPr>
      <w:r>
        <w:t xml:space="preserve">Co-ordinators described how they ensure the right mix of volunteers are available at every social support group activity, to oversee consumers and provide </w:t>
      </w:r>
      <w:r w:rsidR="00BF3507">
        <w:t xml:space="preserve">individualised </w:t>
      </w:r>
      <w:r>
        <w:t>care and attention</w:t>
      </w:r>
      <w:r w:rsidR="00BF3507">
        <w:t>.</w:t>
      </w:r>
      <w:r>
        <w:t xml:space="preserve"> </w:t>
      </w:r>
      <w:r w:rsidR="00BF3507">
        <w:t>It was observed nearly</w:t>
      </w:r>
      <w:r>
        <w:t xml:space="preserve"> all volunteers </w:t>
      </w:r>
      <w:r w:rsidR="00BF3507">
        <w:t>are</w:t>
      </w:r>
      <w:r>
        <w:t xml:space="preserve"> bilingual and speak</w:t>
      </w:r>
      <w:r w:rsidR="00537FB5">
        <w:t xml:space="preserve"> with the consumer</w:t>
      </w:r>
      <w:r>
        <w:t xml:space="preserve"> </w:t>
      </w:r>
      <w:r w:rsidR="00537FB5">
        <w:t>in their</w:t>
      </w:r>
      <w:r>
        <w:t xml:space="preserve"> preferred language</w:t>
      </w:r>
      <w:r w:rsidR="00537FB5">
        <w:t>. Staff said this a</w:t>
      </w:r>
      <w:r>
        <w:t>llow</w:t>
      </w:r>
      <w:r w:rsidR="00537FB5">
        <w:t>s</w:t>
      </w:r>
      <w:r>
        <w:t xml:space="preserve"> them to engage and build rapport with consumers</w:t>
      </w:r>
      <w:r w:rsidR="00A66D42">
        <w:t xml:space="preserve"> and deliver </w:t>
      </w:r>
      <w:r w:rsidR="00537FB5">
        <w:t xml:space="preserve">better </w:t>
      </w:r>
      <w:r w:rsidR="00A66D42">
        <w:t>quality care.</w:t>
      </w:r>
    </w:p>
    <w:p w14:paraId="369263DE" w14:textId="49A6BE35" w:rsidR="00820135" w:rsidRDefault="00820135" w:rsidP="00820135">
      <w:pPr>
        <w:pStyle w:val="NormalArial"/>
      </w:pPr>
      <w:r>
        <w:t>C</w:t>
      </w:r>
      <w:r w:rsidRPr="00820135">
        <w:t xml:space="preserve">onsumers </w:t>
      </w:r>
      <w:r>
        <w:t>said</w:t>
      </w:r>
      <w:r w:rsidRPr="00820135">
        <w:t xml:space="preserve"> </w:t>
      </w:r>
      <w:r>
        <w:t xml:space="preserve">volunteers and other staff are </w:t>
      </w:r>
      <w:r w:rsidRPr="00820135">
        <w:t>kind, caring and respectful</w:t>
      </w:r>
      <w:r>
        <w:t xml:space="preserve"> giving an example of how </w:t>
      </w:r>
      <w:r w:rsidRPr="00820135">
        <w:t>volunteers who work in the kitchen</w:t>
      </w:r>
      <w:r>
        <w:t xml:space="preserve"> now seek the advice and opinion of consumers</w:t>
      </w:r>
      <w:r w:rsidR="001C6A3F">
        <w:t>,</w:t>
      </w:r>
      <w:r>
        <w:t xml:space="preserve"> who used to volunteer in the kitchen</w:t>
      </w:r>
      <w:r w:rsidR="00537FB5">
        <w:t xml:space="preserve">. Consumers felt this </w:t>
      </w:r>
      <w:r w:rsidR="00DC2CF6">
        <w:t xml:space="preserve">consultation </w:t>
      </w:r>
      <w:r>
        <w:t>on aspects of meals and the menu</w:t>
      </w:r>
      <w:r w:rsidR="00F60AD1">
        <w:t xml:space="preserve"> demonstrat</w:t>
      </w:r>
      <w:r w:rsidR="00DC2CF6">
        <w:t>es</w:t>
      </w:r>
      <w:r w:rsidR="00F60AD1">
        <w:t xml:space="preserve"> </w:t>
      </w:r>
      <w:r w:rsidR="00DC2CF6">
        <w:t xml:space="preserve">a </w:t>
      </w:r>
      <w:r w:rsidR="00F60AD1">
        <w:t xml:space="preserve">respect for their </w:t>
      </w:r>
      <w:r w:rsidR="00093D5D">
        <w:t>knowledge</w:t>
      </w:r>
      <w:r w:rsidR="00F60AD1">
        <w:t>.</w:t>
      </w:r>
    </w:p>
    <w:p w14:paraId="226D943D" w14:textId="0DF0618E" w:rsidR="00912A40" w:rsidRDefault="00087A6C" w:rsidP="006854C3">
      <w:pPr>
        <w:pStyle w:val="NormalArial"/>
      </w:pPr>
      <w:r>
        <w:t xml:space="preserve">Consumers and representatives described in various ways that co-ordinators and volunteers are competent in their job. </w:t>
      </w:r>
    </w:p>
    <w:p w14:paraId="21022681" w14:textId="751C8ADA" w:rsidR="00BF0D7F" w:rsidRDefault="00912A40" w:rsidP="006854C3">
      <w:pPr>
        <w:pStyle w:val="NormalArial"/>
      </w:pPr>
      <w:r>
        <w:t xml:space="preserve">Management advised they assess competence at the interview stage and monitor this ongoingly through a variety of ways including mandatory and other training, observations, feedback from staff and consumers, incidents, and performance reviews. While the service team is predominantly volunteers, </w:t>
      </w:r>
      <w:r w:rsidR="004270F3">
        <w:t xml:space="preserve">management </w:t>
      </w:r>
      <w:r w:rsidR="00483E89">
        <w:t xml:space="preserve">said they </w:t>
      </w:r>
      <w:r>
        <w:t>value</w:t>
      </w:r>
      <w:r w:rsidR="004270F3">
        <w:t xml:space="preserve"> their time and the skills they bring to the service.</w:t>
      </w:r>
    </w:p>
    <w:p w14:paraId="58F21DA5" w14:textId="7D002295" w:rsidR="004270F3" w:rsidRDefault="004270F3" w:rsidP="004270F3">
      <w:pPr>
        <w:pStyle w:val="NormalArial"/>
      </w:pPr>
      <w:r>
        <w:t xml:space="preserve">Consumers described many positive interactions with management and volunteers, and said they feel the workforce is well trained. </w:t>
      </w:r>
    </w:p>
    <w:p w14:paraId="0734CA49" w14:textId="578DACAC" w:rsidR="004270F3" w:rsidRPr="00EC3555" w:rsidRDefault="0010119A" w:rsidP="006854C3">
      <w:pPr>
        <w:pStyle w:val="NormalArial"/>
      </w:pPr>
      <w:r>
        <w:lastRenderedPageBreak/>
        <w:t xml:space="preserve">Management has a training calendar in place which includes mandatory training to support staff </w:t>
      </w:r>
      <w:r w:rsidR="0093457A">
        <w:t xml:space="preserve">and volunteers to </w:t>
      </w:r>
      <w:r>
        <w:t>meet the expectations of the Quality Standards.</w:t>
      </w:r>
    </w:p>
    <w:p w14:paraId="76786695" w14:textId="5082C6BB" w:rsidR="00E12509" w:rsidRPr="0010042D" w:rsidRDefault="00DE235B" w:rsidP="00E12509">
      <w:pPr>
        <w:pStyle w:val="NormalArial"/>
      </w:pPr>
      <w:r w:rsidRPr="0010042D">
        <w:t xml:space="preserve">Management and </w:t>
      </w:r>
      <w:r w:rsidR="00E12509" w:rsidRPr="0010042D">
        <w:t>c</w:t>
      </w:r>
      <w:r w:rsidRPr="0010042D">
        <w:t>o-ordinators said</w:t>
      </w:r>
      <w:r w:rsidR="00483E89" w:rsidRPr="0010042D">
        <w:t>,</w:t>
      </w:r>
      <w:r w:rsidRPr="0010042D">
        <w:t xml:space="preserve"> as a volunteer-based service, performance reviews are largely informal</w:t>
      </w:r>
      <w:r w:rsidR="0041187A" w:rsidRPr="0010042D">
        <w:t>, h</w:t>
      </w:r>
      <w:r w:rsidR="00E12509" w:rsidRPr="0010042D">
        <w:t xml:space="preserve">owever, regular feedback sessions </w:t>
      </w:r>
      <w:r w:rsidR="0041187A" w:rsidRPr="0010042D">
        <w:t>are held with individuals</w:t>
      </w:r>
      <w:r w:rsidR="00E12509" w:rsidRPr="0010042D">
        <w:t>.</w:t>
      </w:r>
      <w:r w:rsidR="0041187A" w:rsidRPr="0010042D">
        <w:t xml:space="preserve"> </w:t>
      </w:r>
    </w:p>
    <w:p w14:paraId="362DA7A8" w14:textId="37F1769A" w:rsidR="00094C9D" w:rsidRPr="00280C26" w:rsidRDefault="00D76AEE" w:rsidP="006854C3">
      <w:pPr>
        <w:pStyle w:val="NormalArial"/>
      </w:pPr>
      <w:r>
        <w:t xml:space="preserve">A volunteer </w:t>
      </w:r>
      <w:r w:rsidR="00094C9D">
        <w:t>outlined</w:t>
      </w:r>
      <w:r>
        <w:t xml:space="preserve"> </w:t>
      </w:r>
      <w:r w:rsidR="00094C9D">
        <w:t xml:space="preserve">regular engagement with their </w:t>
      </w:r>
      <w:r w:rsidR="00483E89">
        <w:t>c</w:t>
      </w:r>
      <w:r w:rsidR="00094C9D">
        <w:t xml:space="preserve">oordinator, and </w:t>
      </w:r>
      <w:r w:rsidR="0010042D">
        <w:t xml:space="preserve">said there are </w:t>
      </w:r>
      <w:r w:rsidR="00094C9D">
        <w:t xml:space="preserve">open </w:t>
      </w:r>
      <w:r w:rsidR="0010042D">
        <w:t>conversations about</w:t>
      </w:r>
      <w:r w:rsidR="00094C9D">
        <w:t xml:space="preserve"> performance</w:t>
      </w:r>
      <w:r w:rsidR="0010042D">
        <w:t>.</w:t>
      </w:r>
    </w:p>
    <w:p w14:paraId="10B2E60F" w14:textId="306DDC02" w:rsidR="00397168" w:rsidRDefault="00397168">
      <w:pPr>
        <w:spacing w:after="160" w:line="259" w:lineRule="auto"/>
        <w:rPr>
          <w:rFonts w:ascii="Arial" w:eastAsiaTheme="majorEastAsia" w:hAnsi="Arial" w:cs="Arial"/>
          <w:b/>
          <w:bCs/>
          <w:sz w:val="30"/>
          <w:szCs w:val="28"/>
        </w:rPr>
      </w:pPr>
      <w:r>
        <w:rPr>
          <w:rFonts w:ascii="Arial" w:hAnsi="Arial" w:cs="Arial"/>
        </w:rPr>
        <w:br w:type="page"/>
      </w:r>
    </w:p>
    <w:p w14:paraId="49010F0D" w14:textId="16AD4814" w:rsidR="00E74B45" w:rsidRPr="00A36AA9" w:rsidRDefault="000D2A4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CB3803" w14:paraId="49010F11" w14:textId="77777777" w:rsidTr="00CB3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49010F0E" w14:textId="77777777" w:rsidR="00CB3803" w:rsidRPr="003217D3" w:rsidRDefault="00CB38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7" w:type="dxa"/>
          </w:tcPr>
          <w:p w14:paraId="49010F10" w14:textId="77777777" w:rsidR="00CB3803" w:rsidRPr="003217D3" w:rsidRDefault="00CB38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A4975" w14:paraId="49010F16"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F12"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49010F13"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7" w:type="dxa"/>
            <w:shd w:val="clear" w:color="auto" w:fill="auto"/>
            <w:vAlign w:val="top"/>
          </w:tcPr>
          <w:p w14:paraId="49010F15" w14:textId="77A9897C"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2584908"/>
                <w:placeholder>
                  <w:docPart w:val="69B6ADA4816F4FA482121CB037C852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12239A">
                  <w:rPr>
                    <w:rFonts w:ascii="Arial" w:hAnsi="Arial" w:cs="Arial"/>
                    <w:color w:val="auto"/>
                  </w:rPr>
                  <w:t>Compliant</w:t>
                </w:r>
              </w:sdtContent>
            </w:sdt>
          </w:p>
        </w:tc>
      </w:tr>
      <w:tr w:rsidR="00AA4975" w14:paraId="49010F1B"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F17"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49010F18"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7" w:type="dxa"/>
            <w:shd w:val="clear" w:color="auto" w:fill="auto"/>
            <w:vAlign w:val="top"/>
          </w:tcPr>
          <w:p w14:paraId="49010F1A" w14:textId="2E4D91E3"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8479809"/>
                <w:placeholder>
                  <w:docPart w:val="F87BF04F5FA348378989DBCE25EB5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12239A">
                  <w:rPr>
                    <w:rFonts w:ascii="Arial" w:hAnsi="Arial" w:cs="Arial"/>
                    <w:color w:val="auto"/>
                  </w:rPr>
                  <w:t>Compliant</w:t>
                </w:r>
              </w:sdtContent>
            </w:sdt>
          </w:p>
        </w:tc>
      </w:tr>
      <w:tr w:rsidR="00AA4975" w14:paraId="49010F26"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F1C"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49010F1D"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010F1E" w14:textId="77777777" w:rsidR="00AA4975" w:rsidRPr="00244176" w:rsidRDefault="00AA4975" w:rsidP="00AA49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9010F1F" w14:textId="77777777" w:rsidR="00AA4975" w:rsidRPr="00244176" w:rsidRDefault="00AA4975" w:rsidP="00AA49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9010F20" w14:textId="77777777" w:rsidR="00AA4975" w:rsidRPr="00244176" w:rsidRDefault="00AA4975" w:rsidP="00AA49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9010F21" w14:textId="77777777" w:rsidR="00AA4975" w:rsidRPr="00244176" w:rsidRDefault="00AA4975" w:rsidP="00AA49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010F22" w14:textId="77777777" w:rsidR="00AA4975" w:rsidRPr="00244176" w:rsidRDefault="00AA4975" w:rsidP="00AA49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9010F23" w14:textId="77777777" w:rsidR="00AA4975" w:rsidRPr="00244176" w:rsidRDefault="00AA4975" w:rsidP="00AA49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7" w:type="dxa"/>
            <w:shd w:val="clear" w:color="auto" w:fill="auto"/>
            <w:vAlign w:val="top"/>
          </w:tcPr>
          <w:p w14:paraId="49010F25" w14:textId="62496483"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4156856"/>
                <w:placeholder>
                  <w:docPart w:val="83D14A309B3547499CDDE94459699F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12239A">
                  <w:rPr>
                    <w:rFonts w:ascii="Arial" w:hAnsi="Arial" w:cs="Arial"/>
                    <w:color w:val="auto"/>
                  </w:rPr>
                  <w:t>Compliant</w:t>
                </w:r>
              </w:sdtContent>
            </w:sdt>
          </w:p>
        </w:tc>
      </w:tr>
      <w:tr w:rsidR="00AA4975" w14:paraId="49010F2F" w14:textId="77777777" w:rsidTr="00CB3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F27"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49010F28" w14:textId="77777777" w:rsidR="00AA4975" w:rsidRPr="00244176" w:rsidRDefault="00AA4975"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010F29" w14:textId="77777777" w:rsidR="00AA4975" w:rsidRPr="00244176" w:rsidRDefault="00AA4975" w:rsidP="00AA497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010F2A" w14:textId="77777777" w:rsidR="00AA4975" w:rsidRPr="00244176" w:rsidRDefault="00AA4975" w:rsidP="00AA497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9010F2B" w14:textId="77777777" w:rsidR="00AA4975" w:rsidRPr="00244176" w:rsidRDefault="00AA4975" w:rsidP="00AA497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9010F2C" w14:textId="77777777" w:rsidR="00AA4975" w:rsidRPr="00244176" w:rsidRDefault="00AA4975" w:rsidP="00AA497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7" w:type="dxa"/>
            <w:shd w:val="clear" w:color="auto" w:fill="auto"/>
            <w:vAlign w:val="top"/>
          </w:tcPr>
          <w:p w14:paraId="49010F2E" w14:textId="19F565C5" w:rsidR="00AA4975" w:rsidRPr="00CC646C" w:rsidRDefault="00214750" w:rsidP="00AA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2393484"/>
                <w:placeholder>
                  <w:docPart w:val="20307656F3DB44949ABB73E872854D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sidRPr="0012239A">
                  <w:rPr>
                    <w:rFonts w:ascii="Arial" w:hAnsi="Arial" w:cs="Arial"/>
                    <w:color w:val="auto"/>
                  </w:rPr>
                  <w:t>Compliant</w:t>
                </w:r>
              </w:sdtContent>
            </w:sdt>
          </w:p>
        </w:tc>
      </w:tr>
      <w:tr w:rsidR="00AA4975" w14:paraId="49010F37" w14:textId="77777777" w:rsidTr="00CB38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10F30" w14:textId="77777777" w:rsidR="00AA4975" w:rsidRPr="00244176" w:rsidRDefault="00AA4975" w:rsidP="00AA49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56" w:type="dxa"/>
            <w:shd w:val="clear" w:color="auto" w:fill="auto"/>
            <w:vAlign w:val="top"/>
          </w:tcPr>
          <w:p w14:paraId="49010F31" w14:textId="77777777" w:rsidR="00AA4975" w:rsidRPr="00244176" w:rsidRDefault="00AA4975"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010F32" w14:textId="77777777" w:rsidR="00AA4975" w:rsidRPr="00244176" w:rsidRDefault="00AA4975" w:rsidP="00AA497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9010F33" w14:textId="77777777" w:rsidR="00AA4975" w:rsidRPr="00244176" w:rsidRDefault="00AA4975" w:rsidP="00AA497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010F34" w14:textId="77777777" w:rsidR="00AA4975" w:rsidRPr="00244176" w:rsidRDefault="00AA4975" w:rsidP="00AA497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7" w:type="dxa"/>
            <w:shd w:val="clear" w:color="auto" w:fill="auto"/>
            <w:vAlign w:val="top"/>
          </w:tcPr>
          <w:p w14:paraId="49010F36" w14:textId="21C93521" w:rsidR="00AA4975" w:rsidRPr="00CC646C" w:rsidRDefault="00214750" w:rsidP="00AA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4864676"/>
                <w:placeholder>
                  <w:docPart w:val="F102776889904123AC2AC38D9FBDD7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4975">
                  <w:rPr>
                    <w:rFonts w:ascii="Arial" w:hAnsi="Arial" w:cs="Arial"/>
                    <w:color w:val="auto"/>
                  </w:rPr>
                  <w:t>Not applicable</w:t>
                </w:r>
              </w:sdtContent>
            </w:sdt>
          </w:p>
        </w:tc>
      </w:tr>
    </w:tbl>
    <w:p w14:paraId="49010F38" w14:textId="77777777" w:rsidR="00E74B45" w:rsidRDefault="000D2A4A" w:rsidP="003217D3">
      <w:pPr>
        <w:pStyle w:val="Heading20"/>
      </w:pPr>
      <w:r w:rsidRPr="00A36AA9">
        <w:t>Findings</w:t>
      </w:r>
    </w:p>
    <w:p w14:paraId="73063D5F" w14:textId="77777777" w:rsidR="00802491" w:rsidRDefault="00802491" w:rsidP="00802491">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1FFE7E30" w14:textId="0F56DB69" w:rsidR="0054360E" w:rsidRPr="002B6F35" w:rsidRDefault="0054360E" w:rsidP="008D77C7">
      <w:pPr>
        <w:pStyle w:val="NormalArial"/>
      </w:pPr>
      <w:r>
        <w:t>Management and volunteers described how consumers have input about their experience and services through formal and informal feedback processes, and broader inclusion</w:t>
      </w:r>
      <w:r w:rsidR="008A5218">
        <w:t xml:space="preserve"> in </w:t>
      </w:r>
      <w:r w:rsidR="00CC7B1B">
        <w:t xml:space="preserve">decisions </w:t>
      </w:r>
      <w:r w:rsidR="00CC7B1B">
        <w:lastRenderedPageBreak/>
        <w:t>the organisation is considering</w:t>
      </w:r>
      <w:r>
        <w:t xml:space="preserve">. </w:t>
      </w:r>
      <w:r w:rsidR="00E702D8">
        <w:t>Board meeting minutes</w:t>
      </w:r>
      <w:r>
        <w:t xml:space="preserve"> </w:t>
      </w:r>
      <w:r w:rsidR="00E702D8">
        <w:t>evidenced</w:t>
      </w:r>
      <w:r>
        <w:t xml:space="preserve"> the service involves consumers in the development, delivery, and evaluation of services. </w:t>
      </w:r>
    </w:p>
    <w:p w14:paraId="33267AAB" w14:textId="4ED25970" w:rsidR="0009263E" w:rsidRPr="00C157A9" w:rsidRDefault="0009263E" w:rsidP="008D77C7">
      <w:pPr>
        <w:pStyle w:val="NormalArial"/>
      </w:pPr>
      <w:r>
        <w:t>The service has a range of reporting mechanisms to ensure the service</w:t>
      </w:r>
      <w:r w:rsidR="005E0AD7">
        <w:t>’</w:t>
      </w:r>
      <w:r>
        <w:t>s governing body is aware and accountable for the delivery of care and services.</w:t>
      </w:r>
      <w:r w:rsidR="00765850">
        <w:t xml:space="preserve"> Meeting</w:t>
      </w:r>
      <w:r w:rsidR="005E0AD7">
        <w:t xml:space="preserve"> minutes demonstrate the Board is </w:t>
      </w:r>
      <w:r>
        <w:t>monitor</w:t>
      </w:r>
      <w:r w:rsidR="005E0AD7">
        <w:t>ing</w:t>
      </w:r>
      <w:r>
        <w:t xml:space="preserve"> </w:t>
      </w:r>
      <w:r w:rsidR="00B5307D">
        <w:t xml:space="preserve">how the organisation is </w:t>
      </w:r>
      <w:r>
        <w:t>delivering safe, inclusive, and quality care and services</w:t>
      </w:r>
      <w:r w:rsidR="00E207E7">
        <w:t xml:space="preserve"> through </w:t>
      </w:r>
      <w:r w:rsidR="00137BE6">
        <w:t>performance indicators</w:t>
      </w:r>
      <w:r w:rsidR="00E207E7">
        <w:t xml:space="preserve">. The Board </w:t>
      </w:r>
      <w:r w:rsidR="003A0688">
        <w:t xml:space="preserve">has </w:t>
      </w:r>
      <w:r w:rsidR="00765850">
        <w:t xml:space="preserve">also </w:t>
      </w:r>
      <w:r w:rsidR="003A0688">
        <w:t xml:space="preserve">actioned updates to relevant legislation and </w:t>
      </w:r>
      <w:r w:rsidR="00765850">
        <w:t xml:space="preserve">for example, </w:t>
      </w:r>
      <w:r w:rsidR="003A0688">
        <w:t xml:space="preserve">has put in place a process to meet the requirements of the </w:t>
      </w:r>
      <w:r w:rsidRPr="008D77C7">
        <w:t>Serious Incident Response Scheme (SIRS).</w:t>
      </w:r>
    </w:p>
    <w:p w14:paraId="08A96794" w14:textId="77777777" w:rsidR="00CE6490" w:rsidRDefault="00CE6490" w:rsidP="008D77C7">
      <w:pPr>
        <w:pStyle w:val="NormalArial"/>
      </w:pPr>
      <w:r>
        <w:t>The service was able to demonstrate established, documented, and effective organisation-wide governance systems in relation to information management, continuous improvement, financial and workforce governance, regulatory compliance, feedback, and complaints.</w:t>
      </w:r>
    </w:p>
    <w:p w14:paraId="49010F39" w14:textId="1017B411" w:rsidR="00E74B45" w:rsidRDefault="00E64664" w:rsidP="0054360E">
      <w:pPr>
        <w:pStyle w:val="NormalArial"/>
      </w:pPr>
      <w:r>
        <w:t xml:space="preserve">The organisation </w:t>
      </w:r>
      <w:r w:rsidR="008808DA">
        <w:t xml:space="preserve">has a </w:t>
      </w:r>
      <w:r>
        <w:t>risk management framework</w:t>
      </w:r>
      <w:r w:rsidR="008808DA">
        <w:t xml:space="preserve"> which</w:t>
      </w:r>
      <w:r>
        <w:t xml:space="preserve"> includ</w:t>
      </w:r>
      <w:r w:rsidR="008808DA">
        <w:t>es</w:t>
      </w:r>
      <w:r>
        <w:t xml:space="preserve"> policies and procedures </w:t>
      </w:r>
      <w:r w:rsidR="008808DA">
        <w:t>around</w:t>
      </w:r>
      <w:r>
        <w:t xml:space="preserve"> organisational </w:t>
      </w:r>
      <w:r w:rsidR="008808DA">
        <w:t xml:space="preserve">level </w:t>
      </w:r>
      <w:r>
        <w:t>risk</w:t>
      </w:r>
      <w:r w:rsidR="008808DA">
        <w:t>s</w:t>
      </w:r>
      <w:r>
        <w:t>, and consumer</w:t>
      </w:r>
      <w:r w:rsidR="008808DA">
        <w:t xml:space="preserve"> level</w:t>
      </w:r>
      <w:r>
        <w:t xml:space="preserve"> risks. The organisation </w:t>
      </w:r>
      <w:r w:rsidR="006C3E11">
        <w:t xml:space="preserve">has </w:t>
      </w:r>
      <w:r>
        <w:t xml:space="preserve">effective processes to ensure all </w:t>
      </w:r>
      <w:r w:rsidR="00765850">
        <w:t xml:space="preserve">individual </w:t>
      </w:r>
      <w:r>
        <w:t>consumer incidents are reported and followed up appropriately</w:t>
      </w:r>
      <w:r w:rsidR="006C3E11">
        <w:t>. Consideration of the</w:t>
      </w:r>
      <w:r>
        <w:t xml:space="preserve"> prevent</w:t>
      </w:r>
      <w:r w:rsidR="006C3E11">
        <w:t>ion of</w:t>
      </w:r>
      <w:r>
        <w:t xml:space="preserve"> </w:t>
      </w:r>
      <w:r w:rsidR="00765850">
        <w:t>other</w:t>
      </w:r>
      <w:r>
        <w:t xml:space="preserve"> </w:t>
      </w:r>
      <w:r w:rsidR="006C3E11">
        <w:t xml:space="preserve">similar </w:t>
      </w:r>
      <w:r>
        <w:t>risks or incidents</w:t>
      </w:r>
      <w:r w:rsidR="006C3E11">
        <w:t xml:space="preserve"> </w:t>
      </w:r>
      <w:r w:rsidR="00765850">
        <w:t xml:space="preserve">occurring </w:t>
      </w:r>
      <w:r w:rsidR="006C3E11">
        <w:t>for other consumers is also considered</w:t>
      </w:r>
      <w:r w:rsidR="00765850">
        <w:t xml:space="preserve"> more broadly by the Board and any risk identified and managed.</w:t>
      </w:r>
    </w:p>
    <w:p w14:paraId="3A8B6690" w14:textId="7863AAFE" w:rsidR="00327DDE" w:rsidRDefault="00F44526" w:rsidP="00402EDE">
      <w:pPr>
        <w:pStyle w:val="NormalArial"/>
      </w:pPr>
      <w:r>
        <w:t>Management outlined that n</w:t>
      </w:r>
      <w:r w:rsidR="00327DDE">
        <w:t xml:space="preserve">ot all </w:t>
      </w:r>
      <w:r w:rsidR="00AC5BD7">
        <w:t xml:space="preserve">volunteers have had formal elder abuse training, however, the </w:t>
      </w:r>
      <w:r w:rsidR="002D09F1">
        <w:t xml:space="preserve">Assessment Team viewed information and education in relation to identifying and responding to abuse and neglect in the form of brochures at the service. </w:t>
      </w:r>
      <w:r>
        <w:t>T</w:t>
      </w:r>
      <w:r w:rsidR="00402EDE">
        <w:t>he training is planned</w:t>
      </w:r>
      <w:r>
        <w:t>.</w:t>
      </w:r>
    </w:p>
    <w:p w14:paraId="40341984" w14:textId="1C85E236" w:rsidR="00537EC3" w:rsidRDefault="00537EC3" w:rsidP="008D77C7">
      <w:pPr>
        <w:pStyle w:val="NormalArial"/>
      </w:pPr>
      <w:r>
        <w:t>The organisation</w:t>
      </w:r>
      <w:r w:rsidR="00477BF0">
        <w:t>’s</w:t>
      </w:r>
      <w:r>
        <w:t xml:space="preserve"> business plan </w:t>
      </w:r>
      <w:r w:rsidR="001424FC">
        <w:t>is</w:t>
      </w:r>
      <w:r>
        <w:t xml:space="preserve"> focused on acknowledging its consumer base and supporting consumers to live their best life by shaping </w:t>
      </w:r>
      <w:r w:rsidR="00F44526">
        <w:t xml:space="preserve">strategic </w:t>
      </w:r>
      <w:r w:rsidR="00765850">
        <w:t xml:space="preserve">and other </w:t>
      </w:r>
      <w:r w:rsidR="00F44526">
        <w:t>decisions</w:t>
      </w:r>
      <w:r>
        <w:t xml:space="preserve"> </w:t>
      </w:r>
      <w:r w:rsidR="00477BF0">
        <w:t>around the consumer</w:t>
      </w:r>
      <w:r>
        <w:t>.</w:t>
      </w:r>
    </w:p>
    <w:p w14:paraId="19EA847D" w14:textId="692AFC75" w:rsidR="00537EC3" w:rsidRPr="006B4042" w:rsidRDefault="008D77C7" w:rsidP="00402EDE">
      <w:pPr>
        <w:pStyle w:val="NormalArial"/>
      </w:pPr>
      <w:r w:rsidRPr="008D77C7">
        <w:t xml:space="preserve">Clinical care is not provided by the service Requirement 8(3)(e) does not apply. </w:t>
      </w:r>
    </w:p>
    <w:sectPr w:rsidR="00537EC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B14E3" w14:textId="77777777" w:rsidR="00E74633" w:rsidRDefault="00E74633">
      <w:pPr>
        <w:spacing w:after="0"/>
      </w:pPr>
      <w:r>
        <w:separator/>
      </w:r>
    </w:p>
  </w:endnote>
  <w:endnote w:type="continuationSeparator" w:id="0">
    <w:p w14:paraId="5FF18903" w14:textId="77777777" w:rsidR="00E74633" w:rsidRDefault="00E746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0F3F" w14:textId="77777777" w:rsidR="00E74B45" w:rsidRPr="00DF37F2" w:rsidRDefault="000D2A4A" w:rsidP="00DF37F2">
    <w:pPr>
      <w:pStyle w:val="FooterArial9"/>
      <w:rPr>
        <w:rStyle w:val="FooterBold"/>
        <w:rFonts w:ascii="Arial" w:hAnsi="Arial"/>
        <w:b w:val="0"/>
      </w:rPr>
    </w:pPr>
    <w:r w:rsidRPr="00DF37F2">
      <w:rPr>
        <w:rStyle w:val="FooterBold"/>
        <w:rFonts w:ascii="Arial" w:hAnsi="Arial"/>
        <w:b w:val="0"/>
      </w:rPr>
      <w:t>Name of service: Italian Cultural Centre - PARALOWIE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9010F40" w14:textId="77777777" w:rsidR="00E74B45" w:rsidRPr="00DF37F2" w:rsidRDefault="000D2A4A" w:rsidP="00DF37F2">
    <w:pPr>
      <w:pStyle w:val="FooterArial9"/>
      <w:rPr>
        <w:rStyle w:val="FooterBold"/>
        <w:rFonts w:ascii="Arial" w:hAnsi="Arial"/>
        <w:b w:val="0"/>
      </w:rPr>
    </w:pPr>
    <w:r w:rsidRPr="00DF37F2">
      <w:rPr>
        <w:rStyle w:val="FooterBold"/>
        <w:rFonts w:ascii="Arial" w:hAnsi="Arial"/>
        <w:b w:val="0"/>
      </w:rPr>
      <w:t>Commission ID: 600177</w:t>
    </w:r>
    <w:r w:rsidRPr="00DF37F2">
      <w:rPr>
        <w:rStyle w:val="FooterBold"/>
        <w:rFonts w:ascii="Arial" w:hAnsi="Arial"/>
        <w:b w:val="0"/>
      </w:rPr>
      <w:tab/>
      <w:t xml:space="preserve">OFFICIAL: Sensitive </w:t>
    </w:r>
  </w:p>
  <w:p w14:paraId="49010F41" w14:textId="77777777" w:rsidR="00E74B45" w:rsidRPr="00DF37F2" w:rsidRDefault="000D2A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E90D6" w14:textId="77777777" w:rsidR="00E74633" w:rsidRDefault="00E74633" w:rsidP="00D71F88">
      <w:pPr>
        <w:spacing w:after="0"/>
      </w:pPr>
      <w:r>
        <w:separator/>
      </w:r>
    </w:p>
  </w:footnote>
  <w:footnote w:type="continuationSeparator" w:id="0">
    <w:p w14:paraId="5BB96747" w14:textId="77777777" w:rsidR="00E74633" w:rsidRDefault="00E74633" w:rsidP="00D71F88">
      <w:pPr>
        <w:spacing w:after="0"/>
      </w:pPr>
      <w:r>
        <w:continuationSeparator/>
      </w:r>
    </w:p>
  </w:footnote>
  <w:footnote w:id="1">
    <w:p w14:paraId="49010F47" w14:textId="1D01951A" w:rsidR="00E74B45" w:rsidRDefault="000D2A4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B3803">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49010F48" w14:textId="77777777" w:rsidR="00E74B45" w:rsidRDefault="00E74B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0F3E" w14:textId="77777777" w:rsidR="00E74B45" w:rsidRDefault="000D2A4A">
    <w:pPr>
      <w:pStyle w:val="Header"/>
    </w:pPr>
    <w:r>
      <w:rPr>
        <w:noProof/>
        <w:color w:val="2B579A"/>
        <w:shd w:val="clear" w:color="auto" w:fill="E6E6E6"/>
        <w:lang w:val="en-US"/>
      </w:rPr>
      <w:drawing>
        <wp:anchor distT="0" distB="0" distL="114300" distR="114300" simplePos="0" relativeHeight="251659264" behindDoc="1" locked="0" layoutInCell="1" allowOverlap="1" wp14:anchorId="49010F43" wp14:editId="49010F4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002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0F42" w14:textId="77777777" w:rsidR="00E74B45" w:rsidRDefault="000D2A4A">
    <w:pPr>
      <w:pStyle w:val="Header"/>
    </w:pPr>
    <w:r>
      <w:rPr>
        <w:noProof/>
      </w:rPr>
      <w:drawing>
        <wp:anchor distT="0" distB="0" distL="114300" distR="114300" simplePos="0" relativeHeight="251658240" behindDoc="0" locked="0" layoutInCell="1" allowOverlap="1" wp14:anchorId="49010F45" wp14:editId="49010F4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D6EB"/>
    <w:multiLevelType w:val="hybridMultilevel"/>
    <w:tmpl w:val="FFFFFFFF"/>
    <w:lvl w:ilvl="0" w:tplc="4B044006">
      <w:start w:val="1"/>
      <w:numFmt w:val="bullet"/>
      <w:lvlText w:val=""/>
      <w:lvlJc w:val="left"/>
      <w:pPr>
        <w:ind w:left="360" w:hanging="360"/>
      </w:pPr>
      <w:rPr>
        <w:rFonts w:ascii="Symbol" w:hAnsi="Symbol" w:hint="default"/>
      </w:rPr>
    </w:lvl>
    <w:lvl w:ilvl="1" w:tplc="83B67AAA">
      <w:start w:val="1"/>
      <w:numFmt w:val="bullet"/>
      <w:lvlText w:val="o"/>
      <w:lvlJc w:val="left"/>
      <w:pPr>
        <w:ind w:left="1080" w:hanging="360"/>
      </w:pPr>
      <w:rPr>
        <w:rFonts w:ascii="Courier New" w:hAnsi="Courier New" w:hint="default"/>
      </w:rPr>
    </w:lvl>
    <w:lvl w:ilvl="2" w:tplc="49C68AC8">
      <w:start w:val="1"/>
      <w:numFmt w:val="bullet"/>
      <w:lvlText w:val=""/>
      <w:lvlJc w:val="left"/>
      <w:pPr>
        <w:ind w:left="1800" w:hanging="360"/>
      </w:pPr>
      <w:rPr>
        <w:rFonts w:ascii="Wingdings" w:hAnsi="Wingdings" w:hint="default"/>
      </w:rPr>
    </w:lvl>
    <w:lvl w:ilvl="3" w:tplc="C57EF24E">
      <w:start w:val="1"/>
      <w:numFmt w:val="bullet"/>
      <w:lvlText w:val=""/>
      <w:lvlJc w:val="left"/>
      <w:pPr>
        <w:ind w:left="2520" w:hanging="360"/>
      </w:pPr>
      <w:rPr>
        <w:rFonts w:ascii="Symbol" w:hAnsi="Symbol" w:hint="default"/>
      </w:rPr>
    </w:lvl>
    <w:lvl w:ilvl="4" w:tplc="3AFE7BBA">
      <w:start w:val="1"/>
      <w:numFmt w:val="bullet"/>
      <w:lvlText w:val="o"/>
      <w:lvlJc w:val="left"/>
      <w:pPr>
        <w:ind w:left="3240" w:hanging="360"/>
      </w:pPr>
      <w:rPr>
        <w:rFonts w:ascii="Courier New" w:hAnsi="Courier New" w:hint="default"/>
      </w:rPr>
    </w:lvl>
    <w:lvl w:ilvl="5" w:tplc="0EEA7530">
      <w:start w:val="1"/>
      <w:numFmt w:val="bullet"/>
      <w:lvlText w:val=""/>
      <w:lvlJc w:val="left"/>
      <w:pPr>
        <w:ind w:left="3960" w:hanging="360"/>
      </w:pPr>
      <w:rPr>
        <w:rFonts w:ascii="Wingdings" w:hAnsi="Wingdings" w:hint="default"/>
      </w:rPr>
    </w:lvl>
    <w:lvl w:ilvl="6" w:tplc="3A10D524">
      <w:start w:val="1"/>
      <w:numFmt w:val="bullet"/>
      <w:lvlText w:val=""/>
      <w:lvlJc w:val="left"/>
      <w:pPr>
        <w:ind w:left="4680" w:hanging="360"/>
      </w:pPr>
      <w:rPr>
        <w:rFonts w:ascii="Symbol" w:hAnsi="Symbol" w:hint="default"/>
      </w:rPr>
    </w:lvl>
    <w:lvl w:ilvl="7" w:tplc="3CF28D9E">
      <w:start w:val="1"/>
      <w:numFmt w:val="bullet"/>
      <w:lvlText w:val="o"/>
      <w:lvlJc w:val="left"/>
      <w:pPr>
        <w:ind w:left="5400" w:hanging="360"/>
      </w:pPr>
      <w:rPr>
        <w:rFonts w:ascii="Courier New" w:hAnsi="Courier New" w:hint="default"/>
      </w:rPr>
    </w:lvl>
    <w:lvl w:ilvl="8" w:tplc="72E06514">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6AD871AC">
      <w:start w:val="1"/>
      <w:numFmt w:val="lowerRoman"/>
      <w:lvlText w:val="(%1)"/>
      <w:lvlJc w:val="left"/>
      <w:pPr>
        <w:ind w:left="1080" w:hanging="720"/>
      </w:pPr>
      <w:rPr>
        <w:rFonts w:hint="default"/>
      </w:rPr>
    </w:lvl>
    <w:lvl w:ilvl="1" w:tplc="4066F2D0" w:tentative="1">
      <w:start w:val="1"/>
      <w:numFmt w:val="lowerLetter"/>
      <w:lvlText w:val="%2."/>
      <w:lvlJc w:val="left"/>
      <w:pPr>
        <w:ind w:left="1440" w:hanging="360"/>
      </w:pPr>
    </w:lvl>
    <w:lvl w:ilvl="2" w:tplc="A1665E34" w:tentative="1">
      <w:start w:val="1"/>
      <w:numFmt w:val="lowerRoman"/>
      <w:lvlText w:val="%3."/>
      <w:lvlJc w:val="right"/>
      <w:pPr>
        <w:ind w:left="2160" w:hanging="180"/>
      </w:pPr>
    </w:lvl>
    <w:lvl w:ilvl="3" w:tplc="8D66E3B8" w:tentative="1">
      <w:start w:val="1"/>
      <w:numFmt w:val="decimal"/>
      <w:lvlText w:val="%4."/>
      <w:lvlJc w:val="left"/>
      <w:pPr>
        <w:ind w:left="2880" w:hanging="360"/>
      </w:pPr>
    </w:lvl>
    <w:lvl w:ilvl="4" w:tplc="AC34DF00" w:tentative="1">
      <w:start w:val="1"/>
      <w:numFmt w:val="lowerLetter"/>
      <w:lvlText w:val="%5."/>
      <w:lvlJc w:val="left"/>
      <w:pPr>
        <w:ind w:left="3600" w:hanging="360"/>
      </w:pPr>
    </w:lvl>
    <w:lvl w:ilvl="5" w:tplc="928C86DE" w:tentative="1">
      <w:start w:val="1"/>
      <w:numFmt w:val="lowerRoman"/>
      <w:lvlText w:val="%6."/>
      <w:lvlJc w:val="right"/>
      <w:pPr>
        <w:ind w:left="4320" w:hanging="180"/>
      </w:pPr>
    </w:lvl>
    <w:lvl w:ilvl="6" w:tplc="579461BE" w:tentative="1">
      <w:start w:val="1"/>
      <w:numFmt w:val="decimal"/>
      <w:lvlText w:val="%7."/>
      <w:lvlJc w:val="left"/>
      <w:pPr>
        <w:ind w:left="5040" w:hanging="360"/>
      </w:pPr>
    </w:lvl>
    <w:lvl w:ilvl="7" w:tplc="30FCBF56" w:tentative="1">
      <w:start w:val="1"/>
      <w:numFmt w:val="lowerLetter"/>
      <w:lvlText w:val="%8."/>
      <w:lvlJc w:val="left"/>
      <w:pPr>
        <w:ind w:left="5760" w:hanging="360"/>
      </w:pPr>
    </w:lvl>
    <w:lvl w:ilvl="8" w:tplc="F9F6DA94" w:tentative="1">
      <w:start w:val="1"/>
      <w:numFmt w:val="lowerRoman"/>
      <w:lvlText w:val="%9."/>
      <w:lvlJc w:val="right"/>
      <w:pPr>
        <w:ind w:left="6480" w:hanging="180"/>
      </w:pPr>
    </w:lvl>
  </w:abstractNum>
  <w:abstractNum w:abstractNumId="2" w15:restartNumberingAfterBreak="0">
    <w:nsid w:val="0705D8F4"/>
    <w:multiLevelType w:val="hybridMultilevel"/>
    <w:tmpl w:val="FFFFFFFF"/>
    <w:lvl w:ilvl="0" w:tplc="91DC1CB4">
      <w:start w:val="1"/>
      <w:numFmt w:val="bullet"/>
      <w:lvlText w:val=""/>
      <w:lvlJc w:val="left"/>
      <w:pPr>
        <w:ind w:left="360" w:hanging="360"/>
      </w:pPr>
      <w:rPr>
        <w:rFonts w:ascii="Symbol" w:hAnsi="Symbol" w:hint="default"/>
      </w:rPr>
    </w:lvl>
    <w:lvl w:ilvl="1" w:tplc="AC5CF656">
      <w:start w:val="1"/>
      <w:numFmt w:val="bullet"/>
      <w:lvlText w:val="o"/>
      <w:lvlJc w:val="left"/>
      <w:pPr>
        <w:ind w:left="1080" w:hanging="360"/>
      </w:pPr>
      <w:rPr>
        <w:rFonts w:ascii="Courier New" w:hAnsi="Courier New" w:hint="default"/>
      </w:rPr>
    </w:lvl>
    <w:lvl w:ilvl="2" w:tplc="0CC0864C">
      <w:start w:val="1"/>
      <w:numFmt w:val="bullet"/>
      <w:lvlText w:val=""/>
      <w:lvlJc w:val="left"/>
      <w:pPr>
        <w:ind w:left="1800" w:hanging="360"/>
      </w:pPr>
      <w:rPr>
        <w:rFonts w:ascii="Wingdings" w:hAnsi="Wingdings" w:hint="default"/>
      </w:rPr>
    </w:lvl>
    <w:lvl w:ilvl="3" w:tplc="A84E334E">
      <w:start w:val="1"/>
      <w:numFmt w:val="bullet"/>
      <w:lvlText w:val=""/>
      <w:lvlJc w:val="left"/>
      <w:pPr>
        <w:ind w:left="2520" w:hanging="360"/>
      </w:pPr>
      <w:rPr>
        <w:rFonts w:ascii="Symbol" w:hAnsi="Symbol" w:hint="default"/>
      </w:rPr>
    </w:lvl>
    <w:lvl w:ilvl="4" w:tplc="B8CE6170">
      <w:start w:val="1"/>
      <w:numFmt w:val="bullet"/>
      <w:lvlText w:val="o"/>
      <w:lvlJc w:val="left"/>
      <w:pPr>
        <w:ind w:left="3240" w:hanging="360"/>
      </w:pPr>
      <w:rPr>
        <w:rFonts w:ascii="Courier New" w:hAnsi="Courier New" w:hint="default"/>
      </w:rPr>
    </w:lvl>
    <w:lvl w:ilvl="5" w:tplc="97181E2C">
      <w:start w:val="1"/>
      <w:numFmt w:val="bullet"/>
      <w:lvlText w:val=""/>
      <w:lvlJc w:val="left"/>
      <w:pPr>
        <w:ind w:left="3960" w:hanging="360"/>
      </w:pPr>
      <w:rPr>
        <w:rFonts w:ascii="Wingdings" w:hAnsi="Wingdings" w:hint="default"/>
      </w:rPr>
    </w:lvl>
    <w:lvl w:ilvl="6" w:tplc="FA229680">
      <w:start w:val="1"/>
      <w:numFmt w:val="bullet"/>
      <w:lvlText w:val=""/>
      <w:lvlJc w:val="left"/>
      <w:pPr>
        <w:ind w:left="4680" w:hanging="360"/>
      </w:pPr>
      <w:rPr>
        <w:rFonts w:ascii="Symbol" w:hAnsi="Symbol" w:hint="default"/>
      </w:rPr>
    </w:lvl>
    <w:lvl w:ilvl="7" w:tplc="33CA28A8">
      <w:start w:val="1"/>
      <w:numFmt w:val="bullet"/>
      <w:lvlText w:val="o"/>
      <w:lvlJc w:val="left"/>
      <w:pPr>
        <w:ind w:left="5400" w:hanging="360"/>
      </w:pPr>
      <w:rPr>
        <w:rFonts w:ascii="Courier New" w:hAnsi="Courier New" w:hint="default"/>
      </w:rPr>
    </w:lvl>
    <w:lvl w:ilvl="8" w:tplc="FB4C4824">
      <w:start w:val="1"/>
      <w:numFmt w:val="bullet"/>
      <w:lvlText w:val=""/>
      <w:lvlJc w:val="left"/>
      <w:pPr>
        <w:ind w:left="6120" w:hanging="360"/>
      </w:pPr>
      <w:rPr>
        <w:rFonts w:ascii="Wingdings" w:hAnsi="Wingdings" w:hint="default"/>
      </w:rPr>
    </w:lvl>
  </w:abstractNum>
  <w:abstractNum w:abstractNumId="3" w15:restartNumberingAfterBreak="0">
    <w:nsid w:val="09A8233A"/>
    <w:multiLevelType w:val="hybridMultilevel"/>
    <w:tmpl w:val="CF30D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DBE22E44">
      <w:start w:val="1"/>
      <w:numFmt w:val="lowerRoman"/>
      <w:lvlText w:val="(%1)"/>
      <w:lvlJc w:val="left"/>
      <w:pPr>
        <w:ind w:left="1080" w:hanging="720"/>
      </w:pPr>
      <w:rPr>
        <w:rFonts w:hint="default"/>
      </w:rPr>
    </w:lvl>
    <w:lvl w:ilvl="1" w:tplc="52A4BEA6" w:tentative="1">
      <w:start w:val="1"/>
      <w:numFmt w:val="lowerLetter"/>
      <w:lvlText w:val="%2."/>
      <w:lvlJc w:val="left"/>
      <w:pPr>
        <w:ind w:left="1440" w:hanging="360"/>
      </w:pPr>
    </w:lvl>
    <w:lvl w:ilvl="2" w:tplc="5ABC567C" w:tentative="1">
      <w:start w:val="1"/>
      <w:numFmt w:val="lowerRoman"/>
      <w:lvlText w:val="%3."/>
      <w:lvlJc w:val="right"/>
      <w:pPr>
        <w:ind w:left="2160" w:hanging="180"/>
      </w:pPr>
    </w:lvl>
    <w:lvl w:ilvl="3" w:tplc="4D148F6E" w:tentative="1">
      <w:start w:val="1"/>
      <w:numFmt w:val="decimal"/>
      <w:lvlText w:val="%4."/>
      <w:lvlJc w:val="left"/>
      <w:pPr>
        <w:ind w:left="2880" w:hanging="360"/>
      </w:pPr>
    </w:lvl>
    <w:lvl w:ilvl="4" w:tplc="10782C56" w:tentative="1">
      <w:start w:val="1"/>
      <w:numFmt w:val="lowerLetter"/>
      <w:lvlText w:val="%5."/>
      <w:lvlJc w:val="left"/>
      <w:pPr>
        <w:ind w:left="3600" w:hanging="360"/>
      </w:pPr>
    </w:lvl>
    <w:lvl w:ilvl="5" w:tplc="5BECC2E0" w:tentative="1">
      <w:start w:val="1"/>
      <w:numFmt w:val="lowerRoman"/>
      <w:lvlText w:val="%6."/>
      <w:lvlJc w:val="right"/>
      <w:pPr>
        <w:ind w:left="4320" w:hanging="180"/>
      </w:pPr>
    </w:lvl>
    <w:lvl w:ilvl="6" w:tplc="A166377A" w:tentative="1">
      <w:start w:val="1"/>
      <w:numFmt w:val="decimal"/>
      <w:lvlText w:val="%7."/>
      <w:lvlJc w:val="left"/>
      <w:pPr>
        <w:ind w:left="5040" w:hanging="360"/>
      </w:pPr>
    </w:lvl>
    <w:lvl w:ilvl="7" w:tplc="8D348B56" w:tentative="1">
      <w:start w:val="1"/>
      <w:numFmt w:val="lowerLetter"/>
      <w:lvlText w:val="%8."/>
      <w:lvlJc w:val="left"/>
      <w:pPr>
        <w:ind w:left="5760" w:hanging="360"/>
      </w:pPr>
    </w:lvl>
    <w:lvl w:ilvl="8" w:tplc="E9DEACF4"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0226EAAC">
      <w:start w:val="1"/>
      <w:numFmt w:val="lowerRoman"/>
      <w:lvlText w:val="(%1)"/>
      <w:lvlJc w:val="left"/>
      <w:pPr>
        <w:ind w:left="1080" w:hanging="720"/>
      </w:pPr>
      <w:rPr>
        <w:rFonts w:hint="default"/>
      </w:rPr>
    </w:lvl>
    <w:lvl w:ilvl="1" w:tplc="4D78844A" w:tentative="1">
      <w:start w:val="1"/>
      <w:numFmt w:val="lowerLetter"/>
      <w:lvlText w:val="%2."/>
      <w:lvlJc w:val="left"/>
      <w:pPr>
        <w:ind w:left="1440" w:hanging="360"/>
      </w:pPr>
    </w:lvl>
    <w:lvl w:ilvl="2" w:tplc="98A6824C" w:tentative="1">
      <w:start w:val="1"/>
      <w:numFmt w:val="lowerRoman"/>
      <w:lvlText w:val="%3."/>
      <w:lvlJc w:val="right"/>
      <w:pPr>
        <w:ind w:left="2160" w:hanging="180"/>
      </w:pPr>
    </w:lvl>
    <w:lvl w:ilvl="3" w:tplc="413031BE" w:tentative="1">
      <w:start w:val="1"/>
      <w:numFmt w:val="decimal"/>
      <w:lvlText w:val="%4."/>
      <w:lvlJc w:val="left"/>
      <w:pPr>
        <w:ind w:left="2880" w:hanging="360"/>
      </w:pPr>
    </w:lvl>
    <w:lvl w:ilvl="4" w:tplc="96DE2ACC" w:tentative="1">
      <w:start w:val="1"/>
      <w:numFmt w:val="lowerLetter"/>
      <w:lvlText w:val="%5."/>
      <w:lvlJc w:val="left"/>
      <w:pPr>
        <w:ind w:left="3600" w:hanging="360"/>
      </w:pPr>
    </w:lvl>
    <w:lvl w:ilvl="5" w:tplc="1FB244B8" w:tentative="1">
      <w:start w:val="1"/>
      <w:numFmt w:val="lowerRoman"/>
      <w:lvlText w:val="%6."/>
      <w:lvlJc w:val="right"/>
      <w:pPr>
        <w:ind w:left="4320" w:hanging="180"/>
      </w:pPr>
    </w:lvl>
    <w:lvl w:ilvl="6" w:tplc="CDD4CC52" w:tentative="1">
      <w:start w:val="1"/>
      <w:numFmt w:val="decimal"/>
      <w:lvlText w:val="%7."/>
      <w:lvlJc w:val="left"/>
      <w:pPr>
        <w:ind w:left="5040" w:hanging="360"/>
      </w:pPr>
    </w:lvl>
    <w:lvl w:ilvl="7" w:tplc="23FE28A6" w:tentative="1">
      <w:start w:val="1"/>
      <w:numFmt w:val="lowerLetter"/>
      <w:lvlText w:val="%8."/>
      <w:lvlJc w:val="left"/>
      <w:pPr>
        <w:ind w:left="5760" w:hanging="360"/>
      </w:pPr>
    </w:lvl>
    <w:lvl w:ilvl="8" w:tplc="ADBEE676"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A03CA7E4">
      <w:start w:val="1"/>
      <w:numFmt w:val="lowerRoman"/>
      <w:lvlText w:val="(%1)"/>
      <w:lvlJc w:val="left"/>
      <w:pPr>
        <w:ind w:left="1080" w:hanging="720"/>
      </w:pPr>
      <w:rPr>
        <w:rFonts w:hint="default"/>
      </w:rPr>
    </w:lvl>
    <w:lvl w:ilvl="1" w:tplc="6292E9C4" w:tentative="1">
      <w:start w:val="1"/>
      <w:numFmt w:val="lowerLetter"/>
      <w:lvlText w:val="%2."/>
      <w:lvlJc w:val="left"/>
      <w:pPr>
        <w:ind w:left="1440" w:hanging="360"/>
      </w:pPr>
    </w:lvl>
    <w:lvl w:ilvl="2" w:tplc="81564320" w:tentative="1">
      <w:start w:val="1"/>
      <w:numFmt w:val="lowerRoman"/>
      <w:lvlText w:val="%3."/>
      <w:lvlJc w:val="right"/>
      <w:pPr>
        <w:ind w:left="2160" w:hanging="180"/>
      </w:pPr>
    </w:lvl>
    <w:lvl w:ilvl="3" w:tplc="932A1F4E" w:tentative="1">
      <w:start w:val="1"/>
      <w:numFmt w:val="decimal"/>
      <w:lvlText w:val="%4."/>
      <w:lvlJc w:val="left"/>
      <w:pPr>
        <w:ind w:left="2880" w:hanging="360"/>
      </w:pPr>
    </w:lvl>
    <w:lvl w:ilvl="4" w:tplc="7A8258CA" w:tentative="1">
      <w:start w:val="1"/>
      <w:numFmt w:val="lowerLetter"/>
      <w:lvlText w:val="%5."/>
      <w:lvlJc w:val="left"/>
      <w:pPr>
        <w:ind w:left="3600" w:hanging="360"/>
      </w:pPr>
    </w:lvl>
    <w:lvl w:ilvl="5" w:tplc="B9709D60" w:tentative="1">
      <w:start w:val="1"/>
      <w:numFmt w:val="lowerRoman"/>
      <w:lvlText w:val="%6."/>
      <w:lvlJc w:val="right"/>
      <w:pPr>
        <w:ind w:left="4320" w:hanging="180"/>
      </w:pPr>
    </w:lvl>
    <w:lvl w:ilvl="6" w:tplc="05C0E338" w:tentative="1">
      <w:start w:val="1"/>
      <w:numFmt w:val="decimal"/>
      <w:lvlText w:val="%7."/>
      <w:lvlJc w:val="left"/>
      <w:pPr>
        <w:ind w:left="5040" w:hanging="360"/>
      </w:pPr>
    </w:lvl>
    <w:lvl w:ilvl="7" w:tplc="9B688CC8" w:tentative="1">
      <w:start w:val="1"/>
      <w:numFmt w:val="lowerLetter"/>
      <w:lvlText w:val="%8."/>
      <w:lvlJc w:val="left"/>
      <w:pPr>
        <w:ind w:left="5760" w:hanging="360"/>
      </w:pPr>
    </w:lvl>
    <w:lvl w:ilvl="8" w:tplc="50EA7D62"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0E367ED0">
      <w:start w:val="1"/>
      <w:numFmt w:val="lowerRoman"/>
      <w:lvlText w:val="(%1)"/>
      <w:lvlJc w:val="left"/>
      <w:pPr>
        <w:ind w:left="1080" w:hanging="720"/>
      </w:pPr>
      <w:rPr>
        <w:rFonts w:hint="default"/>
      </w:rPr>
    </w:lvl>
    <w:lvl w:ilvl="1" w:tplc="66BC9252" w:tentative="1">
      <w:start w:val="1"/>
      <w:numFmt w:val="lowerLetter"/>
      <w:lvlText w:val="%2."/>
      <w:lvlJc w:val="left"/>
      <w:pPr>
        <w:ind w:left="1440" w:hanging="360"/>
      </w:pPr>
    </w:lvl>
    <w:lvl w:ilvl="2" w:tplc="FE129FFE" w:tentative="1">
      <w:start w:val="1"/>
      <w:numFmt w:val="lowerRoman"/>
      <w:lvlText w:val="%3."/>
      <w:lvlJc w:val="right"/>
      <w:pPr>
        <w:ind w:left="2160" w:hanging="180"/>
      </w:pPr>
    </w:lvl>
    <w:lvl w:ilvl="3" w:tplc="627C9670" w:tentative="1">
      <w:start w:val="1"/>
      <w:numFmt w:val="decimal"/>
      <w:lvlText w:val="%4."/>
      <w:lvlJc w:val="left"/>
      <w:pPr>
        <w:ind w:left="2880" w:hanging="360"/>
      </w:pPr>
    </w:lvl>
    <w:lvl w:ilvl="4" w:tplc="BA446FBE" w:tentative="1">
      <w:start w:val="1"/>
      <w:numFmt w:val="lowerLetter"/>
      <w:lvlText w:val="%5."/>
      <w:lvlJc w:val="left"/>
      <w:pPr>
        <w:ind w:left="3600" w:hanging="360"/>
      </w:pPr>
    </w:lvl>
    <w:lvl w:ilvl="5" w:tplc="41CEFED8" w:tentative="1">
      <w:start w:val="1"/>
      <w:numFmt w:val="lowerRoman"/>
      <w:lvlText w:val="%6."/>
      <w:lvlJc w:val="right"/>
      <w:pPr>
        <w:ind w:left="4320" w:hanging="180"/>
      </w:pPr>
    </w:lvl>
    <w:lvl w:ilvl="6" w:tplc="6444031A" w:tentative="1">
      <w:start w:val="1"/>
      <w:numFmt w:val="decimal"/>
      <w:lvlText w:val="%7."/>
      <w:lvlJc w:val="left"/>
      <w:pPr>
        <w:ind w:left="5040" w:hanging="360"/>
      </w:pPr>
    </w:lvl>
    <w:lvl w:ilvl="7" w:tplc="5E380EAC" w:tentative="1">
      <w:start w:val="1"/>
      <w:numFmt w:val="lowerLetter"/>
      <w:lvlText w:val="%8."/>
      <w:lvlJc w:val="left"/>
      <w:pPr>
        <w:ind w:left="5760" w:hanging="360"/>
      </w:pPr>
    </w:lvl>
    <w:lvl w:ilvl="8" w:tplc="58B81C28"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E92018FA">
      <w:start w:val="1"/>
      <w:numFmt w:val="bullet"/>
      <w:lvlText w:val=""/>
      <w:lvlJc w:val="left"/>
      <w:pPr>
        <w:ind w:left="1440" w:hanging="360"/>
      </w:pPr>
      <w:rPr>
        <w:rFonts w:ascii="Symbol" w:hAnsi="Symbol" w:hint="default"/>
        <w:color w:val="auto"/>
      </w:rPr>
    </w:lvl>
    <w:lvl w:ilvl="1" w:tplc="A9F84046" w:tentative="1">
      <w:start w:val="1"/>
      <w:numFmt w:val="bullet"/>
      <w:lvlText w:val="o"/>
      <w:lvlJc w:val="left"/>
      <w:pPr>
        <w:ind w:left="2160" w:hanging="360"/>
      </w:pPr>
      <w:rPr>
        <w:rFonts w:ascii="Courier New" w:hAnsi="Courier New" w:cs="Courier New" w:hint="default"/>
      </w:rPr>
    </w:lvl>
    <w:lvl w:ilvl="2" w:tplc="19B2483E" w:tentative="1">
      <w:start w:val="1"/>
      <w:numFmt w:val="bullet"/>
      <w:lvlText w:val=""/>
      <w:lvlJc w:val="left"/>
      <w:pPr>
        <w:ind w:left="2880" w:hanging="360"/>
      </w:pPr>
      <w:rPr>
        <w:rFonts w:ascii="Wingdings" w:hAnsi="Wingdings" w:hint="default"/>
      </w:rPr>
    </w:lvl>
    <w:lvl w:ilvl="3" w:tplc="FA58B850" w:tentative="1">
      <w:start w:val="1"/>
      <w:numFmt w:val="bullet"/>
      <w:lvlText w:val=""/>
      <w:lvlJc w:val="left"/>
      <w:pPr>
        <w:ind w:left="3600" w:hanging="360"/>
      </w:pPr>
      <w:rPr>
        <w:rFonts w:ascii="Symbol" w:hAnsi="Symbol" w:hint="default"/>
      </w:rPr>
    </w:lvl>
    <w:lvl w:ilvl="4" w:tplc="703077A4" w:tentative="1">
      <w:start w:val="1"/>
      <w:numFmt w:val="bullet"/>
      <w:lvlText w:val="o"/>
      <w:lvlJc w:val="left"/>
      <w:pPr>
        <w:ind w:left="4320" w:hanging="360"/>
      </w:pPr>
      <w:rPr>
        <w:rFonts w:ascii="Courier New" w:hAnsi="Courier New" w:cs="Courier New" w:hint="default"/>
      </w:rPr>
    </w:lvl>
    <w:lvl w:ilvl="5" w:tplc="33220D08" w:tentative="1">
      <w:start w:val="1"/>
      <w:numFmt w:val="bullet"/>
      <w:lvlText w:val=""/>
      <w:lvlJc w:val="left"/>
      <w:pPr>
        <w:ind w:left="5040" w:hanging="360"/>
      </w:pPr>
      <w:rPr>
        <w:rFonts w:ascii="Wingdings" w:hAnsi="Wingdings" w:hint="default"/>
      </w:rPr>
    </w:lvl>
    <w:lvl w:ilvl="6" w:tplc="3C6EB0E6" w:tentative="1">
      <w:start w:val="1"/>
      <w:numFmt w:val="bullet"/>
      <w:lvlText w:val=""/>
      <w:lvlJc w:val="left"/>
      <w:pPr>
        <w:ind w:left="5760" w:hanging="360"/>
      </w:pPr>
      <w:rPr>
        <w:rFonts w:ascii="Symbol" w:hAnsi="Symbol" w:hint="default"/>
      </w:rPr>
    </w:lvl>
    <w:lvl w:ilvl="7" w:tplc="1C789DA4" w:tentative="1">
      <w:start w:val="1"/>
      <w:numFmt w:val="bullet"/>
      <w:lvlText w:val="o"/>
      <w:lvlJc w:val="left"/>
      <w:pPr>
        <w:ind w:left="6480" w:hanging="360"/>
      </w:pPr>
      <w:rPr>
        <w:rFonts w:ascii="Courier New" w:hAnsi="Courier New" w:cs="Courier New" w:hint="default"/>
      </w:rPr>
    </w:lvl>
    <w:lvl w:ilvl="8" w:tplc="24A4FA3E"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0ACA44A4">
      <w:start w:val="1"/>
      <w:numFmt w:val="bullet"/>
      <w:lvlText w:val=""/>
      <w:lvlJc w:val="left"/>
      <w:pPr>
        <w:ind w:left="720" w:hanging="360"/>
      </w:pPr>
      <w:rPr>
        <w:rFonts w:ascii="Symbol" w:hAnsi="Symbol" w:hint="default"/>
        <w:color w:val="auto"/>
        <w:sz w:val="24"/>
        <w:szCs w:val="24"/>
      </w:rPr>
    </w:lvl>
    <w:lvl w:ilvl="1" w:tplc="A6385C76" w:tentative="1">
      <w:start w:val="1"/>
      <w:numFmt w:val="bullet"/>
      <w:lvlText w:val="o"/>
      <w:lvlJc w:val="left"/>
      <w:pPr>
        <w:ind w:left="1440" w:hanging="360"/>
      </w:pPr>
      <w:rPr>
        <w:rFonts w:ascii="Courier New" w:hAnsi="Courier New" w:cs="Courier New" w:hint="default"/>
      </w:rPr>
    </w:lvl>
    <w:lvl w:ilvl="2" w:tplc="98F20F16" w:tentative="1">
      <w:start w:val="1"/>
      <w:numFmt w:val="bullet"/>
      <w:lvlText w:val=""/>
      <w:lvlJc w:val="left"/>
      <w:pPr>
        <w:ind w:left="2160" w:hanging="360"/>
      </w:pPr>
      <w:rPr>
        <w:rFonts w:ascii="Wingdings" w:hAnsi="Wingdings" w:hint="default"/>
      </w:rPr>
    </w:lvl>
    <w:lvl w:ilvl="3" w:tplc="326A6538" w:tentative="1">
      <w:start w:val="1"/>
      <w:numFmt w:val="bullet"/>
      <w:lvlText w:val=""/>
      <w:lvlJc w:val="left"/>
      <w:pPr>
        <w:ind w:left="2880" w:hanging="360"/>
      </w:pPr>
      <w:rPr>
        <w:rFonts w:ascii="Symbol" w:hAnsi="Symbol" w:hint="default"/>
      </w:rPr>
    </w:lvl>
    <w:lvl w:ilvl="4" w:tplc="A184DC46" w:tentative="1">
      <w:start w:val="1"/>
      <w:numFmt w:val="bullet"/>
      <w:lvlText w:val="o"/>
      <w:lvlJc w:val="left"/>
      <w:pPr>
        <w:ind w:left="3600" w:hanging="360"/>
      </w:pPr>
      <w:rPr>
        <w:rFonts w:ascii="Courier New" w:hAnsi="Courier New" w:cs="Courier New" w:hint="default"/>
      </w:rPr>
    </w:lvl>
    <w:lvl w:ilvl="5" w:tplc="1368C3CA" w:tentative="1">
      <w:start w:val="1"/>
      <w:numFmt w:val="bullet"/>
      <w:lvlText w:val=""/>
      <w:lvlJc w:val="left"/>
      <w:pPr>
        <w:ind w:left="4320" w:hanging="360"/>
      </w:pPr>
      <w:rPr>
        <w:rFonts w:ascii="Wingdings" w:hAnsi="Wingdings" w:hint="default"/>
      </w:rPr>
    </w:lvl>
    <w:lvl w:ilvl="6" w:tplc="BD8AE582" w:tentative="1">
      <w:start w:val="1"/>
      <w:numFmt w:val="bullet"/>
      <w:lvlText w:val=""/>
      <w:lvlJc w:val="left"/>
      <w:pPr>
        <w:ind w:left="5040" w:hanging="360"/>
      </w:pPr>
      <w:rPr>
        <w:rFonts w:ascii="Symbol" w:hAnsi="Symbol" w:hint="default"/>
      </w:rPr>
    </w:lvl>
    <w:lvl w:ilvl="7" w:tplc="2A4E5FDE" w:tentative="1">
      <w:start w:val="1"/>
      <w:numFmt w:val="bullet"/>
      <w:lvlText w:val="o"/>
      <w:lvlJc w:val="left"/>
      <w:pPr>
        <w:ind w:left="5760" w:hanging="360"/>
      </w:pPr>
      <w:rPr>
        <w:rFonts w:ascii="Courier New" w:hAnsi="Courier New" w:cs="Courier New" w:hint="default"/>
      </w:rPr>
    </w:lvl>
    <w:lvl w:ilvl="8" w:tplc="55AAECC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6DAE3F18">
      <w:start w:val="1"/>
      <w:numFmt w:val="lowerRoman"/>
      <w:lvlText w:val="(%1)"/>
      <w:lvlJc w:val="left"/>
      <w:pPr>
        <w:ind w:left="1080" w:hanging="720"/>
      </w:pPr>
      <w:rPr>
        <w:rFonts w:hint="default"/>
      </w:rPr>
    </w:lvl>
    <w:lvl w:ilvl="1" w:tplc="C7FA473C" w:tentative="1">
      <w:start w:val="1"/>
      <w:numFmt w:val="lowerLetter"/>
      <w:lvlText w:val="%2."/>
      <w:lvlJc w:val="left"/>
      <w:pPr>
        <w:ind w:left="1440" w:hanging="360"/>
      </w:pPr>
    </w:lvl>
    <w:lvl w:ilvl="2" w:tplc="44664F88" w:tentative="1">
      <w:start w:val="1"/>
      <w:numFmt w:val="lowerRoman"/>
      <w:lvlText w:val="%3."/>
      <w:lvlJc w:val="right"/>
      <w:pPr>
        <w:ind w:left="2160" w:hanging="180"/>
      </w:pPr>
    </w:lvl>
    <w:lvl w:ilvl="3" w:tplc="ABF2E442" w:tentative="1">
      <w:start w:val="1"/>
      <w:numFmt w:val="decimal"/>
      <w:lvlText w:val="%4."/>
      <w:lvlJc w:val="left"/>
      <w:pPr>
        <w:ind w:left="2880" w:hanging="360"/>
      </w:pPr>
    </w:lvl>
    <w:lvl w:ilvl="4" w:tplc="78ACBF7A" w:tentative="1">
      <w:start w:val="1"/>
      <w:numFmt w:val="lowerLetter"/>
      <w:lvlText w:val="%5."/>
      <w:lvlJc w:val="left"/>
      <w:pPr>
        <w:ind w:left="3600" w:hanging="360"/>
      </w:pPr>
    </w:lvl>
    <w:lvl w:ilvl="5" w:tplc="67021F30" w:tentative="1">
      <w:start w:val="1"/>
      <w:numFmt w:val="lowerRoman"/>
      <w:lvlText w:val="%6."/>
      <w:lvlJc w:val="right"/>
      <w:pPr>
        <w:ind w:left="4320" w:hanging="180"/>
      </w:pPr>
    </w:lvl>
    <w:lvl w:ilvl="6" w:tplc="FDA8B7E2" w:tentative="1">
      <w:start w:val="1"/>
      <w:numFmt w:val="decimal"/>
      <w:lvlText w:val="%7."/>
      <w:lvlJc w:val="left"/>
      <w:pPr>
        <w:ind w:left="5040" w:hanging="360"/>
      </w:pPr>
    </w:lvl>
    <w:lvl w:ilvl="7" w:tplc="FE6ACC9C" w:tentative="1">
      <w:start w:val="1"/>
      <w:numFmt w:val="lowerLetter"/>
      <w:lvlText w:val="%8."/>
      <w:lvlJc w:val="left"/>
      <w:pPr>
        <w:ind w:left="5760" w:hanging="360"/>
      </w:pPr>
    </w:lvl>
    <w:lvl w:ilvl="8" w:tplc="19F40DD0"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941A1ABC">
      <w:start w:val="1"/>
      <w:numFmt w:val="lowerRoman"/>
      <w:lvlText w:val="(%1)"/>
      <w:lvlJc w:val="left"/>
      <w:pPr>
        <w:ind w:left="1080" w:hanging="720"/>
      </w:pPr>
      <w:rPr>
        <w:rFonts w:hint="default"/>
      </w:rPr>
    </w:lvl>
    <w:lvl w:ilvl="1" w:tplc="ED08F862" w:tentative="1">
      <w:start w:val="1"/>
      <w:numFmt w:val="lowerLetter"/>
      <w:lvlText w:val="%2."/>
      <w:lvlJc w:val="left"/>
      <w:pPr>
        <w:ind w:left="1440" w:hanging="360"/>
      </w:pPr>
    </w:lvl>
    <w:lvl w:ilvl="2" w:tplc="7B420CC6" w:tentative="1">
      <w:start w:val="1"/>
      <w:numFmt w:val="lowerRoman"/>
      <w:lvlText w:val="%3."/>
      <w:lvlJc w:val="right"/>
      <w:pPr>
        <w:ind w:left="2160" w:hanging="180"/>
      </w:pPr>
    </w:lvl>
    <w:lvl w:ilvl="3" w:tplc="4734FE64" w:tentative="1">
      <w:start w:val="1"/>
      <w:numFmt w:val="decimal"/>
      <w:lvlText w:val="%4."/>
      <w:lvlJc w:val="left"/>
      <w:pPr>
        <w:ind w:left="2880" w:hanging="360"/>
      </w:pPr>
    </w:lvl>
    <w:lvl w:ilvl="4" w:tplc="01686CD4" w:tentative="1">
      <w:start w:val="1"/>
      <w:numFmt w:val="lowerLetter"/>
      <w:lvlText w:val="%5."/>
      <w:lvlJc w:val="left"/>
      <w:pPr>
        <w:ind w:left="3600" w:hanging="360"/>
      </w:pPr>
    </w:lvl>
    <w:lvl w:ilvl="5" w:tplc="63E014C2" w:tentative="1">
      <w:start w:val="1"/>
      <w:numFmt w:val="lowerRoman"/>
      <w:lvlText w:val="%6."/>
      <w:lvlJc w:val="right"/>
      <w:pPr>
        <w:ind w:left="4320" w:hanging="180"/>
      </w:pPr>
    </w:lvl>
    <w:lvl w:ilvl="6" w:tplc="BBB8F42A" w:tentative="1">
      <w:start w:val="1"/>
      <w:numFmt w:val="decimal"/>
      <w:lvlText w:val="%7."/>
      <w:lvlJc w:val="left"/>
      <w:pPr>
        <w:ind w:left="5040" w:hanging="360"/>
      </w:pPr>
    </w:lvl>
    <w:lvl w:ilvl="7" w:tplc="B376512C" w:tentative="1">
      <w:start w:val="1"/>
      <w:numFmt w:val="lowerLetter"/>
      <w:lvlText w:val="%8."/>
      <w:lvlJc w:val="left"/>
      <w:pPr>
        <w:ind w:left="5760" w:hanging="360"/>
      </w:pPr>
    </w:lvl>
    <w:lvl w:ilvl="8" w:tplc="97BA62A0" w:tentative="1">
      <w:start w:val="1"/>
      <w:numFmt w:val="lowerRoman"/>
      <w:lvlText w:val="%9."/>
      <w:lvlJc w:val="right"/>
      <w:pPr>
        <w:ind w:left="6480" w:hanging="180"/>
      </w:pPr>
    </w:lvl>
  </w:abstractNum>
  <w:abstractNum w:abstractNumId="12" w15:restartNumberingAfterBreak="0">
    <w:nsid w:val="25DE0062"/>
    <w:multiLevelType w:val="hybridMultilevel"/>
    <w:tmpl w:val="FFFFFFFF"/>
    <w:lvl w:ilvl="0" w:tplc="7CD80C3A">
      <w:start w:val="1"/>
      <w:numFmt w:val="bullet"/>
      <w:lvlText w:val=""/>
      <w:lvlJc w:val="left"/>
      <w:pPr>
        <w:ind w:left="360" w:hanging="360"/>
      </w:pPr>
      <w:rPr>
        <w:rFonts w:ascii="Symbol" w:hAnsi="Symbol" w:hint="default"/>
      </w:rPr>
    </w:lvl>
    <w:lvl w:ilvl="1" w:tplc="81FE953A">
      <w:start w:val="1"/>
      <w:numFmt w:val="bullet"/>
      <w:lvlText w:val="o"/>
      <w:lvlJc w:val="left"/>
      <w:pPr>
        <w:ind w:left="1080" w:hanging="360"/>
      </w:pPr>
      <w:rPr>
        <w:rFonts w:ascii="Courier New" w:hAnsi="Courier New" w:hint="default"/>
      </w:rPr>
    </w:lvl>
    <w:lvl w:ilvl="2" w:tplc="77465C86">
      <w:start w:val="1"/>
      <w:numFmt w:val="bullet"/>
      <w:lvlText w:val=""/>
      <w:lvlJc w:val="left"/>
      <w:pPr>
        <w:ind w:left="1800" w:hanging="360"/>
      </w:pPr>
      <w:rPr>
        <w:rFonts w:ascii="Wingdings" w:hAnsi="Wingdings" w:hint="default"/>
      </w:rPr>
    </w:lvl>
    <w:lvl w:ilvl="3" w:tplc="E76CAEBC">
      <w:start w:val="1"/>
      <w:numFmt w:val="bullet"/>
      <w:lvlText w:val=""/>
      <w:lvlJc w:val="left"/>
      <w:pPr>
        <w:ind w:left="2520" w:hanging="360"/>
      </w:pPr>
      <w:rPr>
        <w:rFonts w:ascii="Symbol" w:hAnsi="Symbol" w:hint="default"/>
      </w:rPr>
    </w:lvl>
    <w:lvl w:ilvl="4" w:tplc="EA486780">
      <w:start w:val="1"/>
      <w:numFmt w:val="bullet"/>
      <w:lvlText w:val="o"/>
      <w:lvlJc w:val="left"/>
      <w:pPr>
        <w:ind w:left="3240" w:hanging="360"/>
      </w:pPr>
      <w:rPr>
        <w:rFonts w:ascii="Courier New" w:hAnsi="Courier New" w:hint="default"/>
      </w:rPr>
    </w:lvl>
    <w:lvl w:ilvl="5" w:tplc="F0768DD0">
      <w:start w:val="1"/>
      <w:numFmt w:val="bullet"/>
      <w:lvlText w:val=""/>
      <w:lvlJc w:val="left"/>
      <w:pPr>
        <w:ind w:left="3960" w:hanging="360"/>
      </w:pPr>
      <w:rPr>
        <w:rFonts w:ascii="Wingdings" w:hAnsi="Wingdings" w:hint="default"/>
      </w:rPr>
    </w:lvl>
    <w:lvl w:ilvl="6" w:tplc="02DAAA92">
      <w:start w:val="1"/>
      <w:numFmt w:val="bullet"/>
      <w:lvlText w:val=""/>
      <w:lvlJc w:val="left"/>
      <w:pPr>
        <w:ind w:left="4680" w:hanging="360"/>
      </w:pPr>
      <w:rPr>
        <w:rFonts w:ascii="Symbol" w:hAnsi="Symbol" w:hint="default"/>
      </w:rPr>
    </w:lvl>
    <w:lvl w:ilvl="7" w:tplc="1DDAAD22">
      <w:start w:val="1"/>
      <w:numFmt w:val="bullet"/>
      <w:lvlText w:val="o"/>
      <w:lvlJc w:val="left"/>
      <w:pPr>
        <w:ind w:left="5400" w:hanging="360"/>
      </w:pPr>
      <w:rPr>
        <w:rFonts w:ascii="Courier New" w:hAnsi="Courier New" w:hint="default"/>
      </w:rPr>
    </w:lvl>
    <w:lvl w:ilvl="8" w:tplc="894826DA">
      <w:start w:val="1"/>
      <w:numFmt w:val="bullet"/>
      <w:lvlText w:val=""/>
      <w:lvlJc w:val="left"/>
      <w:pPr>
        <w:ind w:left="6120" w:hanging="360"/>
      </w:pPr>
      <w:rPr>
        <w:rFonts w:ascii="Wingdings" w:hAnsi="Wingdings" w:hint="default"/>
      </w:rPr>
    </w:lvl>
  </w:abstractNum>
  <w:abstractNum w:abstractNumId="13" w15:restartNumberingAfterBreak="0">
    <w:nsid w:val="27DB3613"/>
    <w:multiLevelType w:val="hybridMultilevel"/>
    <w:tmpl w:val="5D5E5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0C8B4A"/>
    <w:multiLevelType w:val="hybridMultilevel"/>
    <w:tmpl w:val="FFFFFFFF"/>
    <w:lvl w:ilvl="0" w:tplc="7BBE9AA4">
      <w:start w:val="1"/>
      <w:numFmt w:val="bullet"/>
      <w:lvlText w:val=""/>
      <w:lvlJc w:val="left"/>
      <w:pPr>
        <w:ind w:left="360" w:hanging="360"/>
      </w:pPr>
      <w:rPr>
        <w:rFonts w:ascii="Symbol" w:hAnsi="Symbol" w:hint="default"/>
      </w:rPr>
    </w:lvl>
    <w:lvl w:ilvl="1" w:tplc="18DCFF7C">
      <w:start w:val="1"/>
      <w:numFmt w:val="bullet"/>
      <w:lvlText w:val="o"/>
      <w:lvlJc w:val="left"/>
      <w:pPr>
        <w:ind w:left="1080" w:hanging="360"/>
      </w:pPr>
      <w:rPr>
        <w:rFonts w:ascii="Courier New" w:hAnsi="Courier New" w:hint="default"/>
      </w:rPr>
    </w:lvl>
    <w:lvl w:ilvl="2" w:tplc="E86CF7A0">
      <w:start w:val="1"/>
      <w:numFmt w:val="bullet"/>
      <w:lvlText w:val=""/>
      <w:lvlJc w:val="left"/>
      <w:pPr>
        <w:ind w:left="1800" w:hanging="360"/>
      </w:pPr>
      <w:rPr>
        <w:rFonts w:ascii="Wingdings" w:hAnsi="Wingdings" w:hint="default"/>
      </w:rPr>
    </w:lvl>
    <w:lvl w:ilvl="3" w:tplc="68FAC512">
      <w:start w:val="1"/>
      <w:numFmt w:val="bullet"/>
      <w:lvlText w:val=""/>
      <w:lvlJc w:val="left"/>
      <w:pPr>
        <w:ind w:left="2520" w:hanging="360"/>
      </w:pPr>
      <w:rPr>
        <w:rFonts w:ascii="Symbol" w:hAnsi="Symbol" w:hint="default"/>
      </w:rPr>
    </w:lvl>
    <w:lvl w:ilvl="4" w:tplc="E8107520">
      <w:start w:val="1"/>
      <w:numFmt w:val="bullet"/>
      <w:lvlText w:val="o"/>
      <w:lvlJc w:val="left"/>
      <w:pPr>
        <w:ind w:left="3240" w:hanging="360"/>
      </w:pPr>
      <w:rPr>
        <w:rFonts w:ascii="Courier New" w:hAnsi="Courier New" w:hint="default"/>
      </w:rPr>
    </w:lvl>
    <w:lvl w:ilvl="5" w:tplc="A95824C8">
      <w:start w:val="1"/>
      <w:numFmt w:val="bullet"/>
      <w:lvlText w:val=""/>
      <w:lvlJc w:val="left"/>
      <w:pPr>
        <w:ind w:left="3960" w:hanging="360"/>
      </w:pPr>
      <w:rPr>
        <w:rFonts w:ascii="Wingdings" w:hAnsi="Wingdings" w:hint="default"/>
      </w:rPr>
    </w:lvl>
    <w:lvl w:ilvl="6" w:tplc="8F761DA2">
      <w:start w:val="1"/>
      <w:numFmt w:val="bullet"/>
      <w:lvlText w:val=""/>
      <w:lvlJc w:val="left"/>
      <w:pPr>
        <w:ind w:left="4680" w:hanging="360"/>
      </w:pPr>
      <w:rPr>
        <w:rFonts w:ascii="Symbol" w:hAnsi="Symbol" w:hint="default"/>
      </w:rPr>
    </w:lvl>
    <w:lvl w:ilvl="7" w:tplc="50A654FE">
      <w:start w:val="1"/>
      <w:numFmt w:val="bullet"/>
      <w:lvlText w:val="o"/>
      <w:lvlJc w:val="left"/>
      <w:pPr>
        <w:ind w:left="5400" w:hanging="360"/>
      </w:pPr>
      <w:rPr>
        <w:rFonts w:ascii="Courier New" w:hAnsi="Courier New" w:hint="default"/>
      </w:rPr>
    </w:lvl>
    <w:lvl w:ilvl="8" w:tplc="09901F3E">
      <w:start w:val="1"/>
      <w:numFmt w:val="bullet"/>
      <w:lvlText w:val=""/>
      <w:lvlJc w:val="left"/>
      <w:pPr>
        <w:ind w:left="6120" w:hanging="360"/>
      </w:pPr>
      <w:rPr>
        <w:rFonts w:ascii="Wingdings" w:hAnsi="Wingdings" w:hint="default"/>
      </w:rPr>
    </w:lvl>
  </w:abstractNum>
  <w:abstractNum w:abstractNumId="15" w15:restartNumberingAfterBreak="0">
    <w:nsid w:val="29C1DC40"/>
    <w:multiLevelType w:val="hybridMultilevel"/>
    <w:tmpl w:val="FFFFFFFF"/>
    <w:lvl w:ilvl="0" w:tplc="DB28098A">
      <w:start w:val="1"/>
      <w:numFmt w:val="bullet"/>
      <w:lvlText w:val="·"/>
      <w:lvlJc w:val="left"/>
      <w:pPr>
        <w:ind w:left="360" w:hanging="360"/>
      </w:pPr>
      <w:rPr>
        <w:rFonts w:ascii="Symbol" w:hAnsi="Symbol" w:hint="default"/>
      </w:rPr>
    </w:lvl>
    <w:lvl w:ilvl="1" w:tplc="3376BCA4">
      <w:start w:val="1"/>
      <w:numFmt w:val="bullet"/>
      <w:lvlText w:val="o"/>
      <w:lvlJc w:val="left"/>
      <w:pPr>
        <w:ind w:left="1080" w:hanging="360"/>
      </w:pPr>
      <w:rPr>
        <w:rFonts w:ascii="Courier New" w:hAnsi="Courier New" w:hint="default"/>
      </w:rPr>
    </w:lvl>
    <w:lvl w:ilvl="2" w:tplc="8676E54A">
      <w:start w:val="1"/>
      <w:numFmt w:val="bullet"/>
      <w:lvlText w:val=""/>
      <w:lvlJc w:val="left"/>
      <w:pPr>
        <w:ind w:left="1800" w:hanging="360"/>
      </w:pPr>
      <w:rPr>
        <w:rFonts w:ascii="Wingdings" w:hAnsi="Wingdings" w:hint="default"/>
      </w:rPr>
    </w:lvl>
    <w:lvl w:ilvl="3" w:tplc="CDF6F606">
      <w:start w:val="1"/>
      <w:numFmt w:val="bullet"/>
      <w:lvlText w:val=""/>
      <w:lvlJc w:val="left"/>
      <w:pPr>
        <w:ind w:left="2520" w:hanging="360"/>
      </w:pPr>
      <w:rPr>
        <w:rFonts w:ascii="Symbol" w:hAnsi="Symbol" w:hint="default"/>
      </w:rPr>
    </w:lvl>
    <w:lvl w:ilvl="4" w:tplc="FE92E0A4">
      <w:start w:val="1"/>
      <w:numFmt w:val="bullet"/>
      <w:lvlText w:val="o"/>
      <w:lvlJc w:val="left"/>
      <w:pPr>
        <w:ind w:left="3240" w:hanging="360"/>
      </w:pPr>
      <w:rPr>
        <w:rFonts w:ascii="Courier New" w:hAnsi="Courier New" w:hint="default"/>
      </w:rPr>
    </w:lvl>
    <w:lvl w:ilvl="5" w:tplc="7682FD26">
      <w:start w:val="1"/>
      <w:numFmt w:val="bullet"/>
      <w:lvlText w:val=""/>
      <w:lvlJc w:val="left"/>
      <w:pPr>
        <w:ind w:left="3960" w:hanging="360"/>
      </w:pPr>
      <w:rPr>
        <w:rFonts w:ascii="Wingdings" w:hAnsi="Wingdings" w:hint="default"/>
      </w:rPr>
    </w:lvl>
    <w:lvl w:ilvl="6" w:tplc="53AEB1E4">
      <w:start w:val="1"/>
      <w:numFmt w:val="bullet"/>
      <w:lvlText w:val=""/>
      <w:lvlJc w:val="left"/>
      <w:pPr>
        <w:ind w:left="4680" w:hanging="360"/>
      </w:pPr>
      <w:rPr>
        <w:rFonts w:ascii="Symbol" w:hAnsi="Symbol" w:hint="default"/>
      </w:rPr>
    </w:lvl>
    <w:lvl w:ilvl="7" w:tplc="ED6A8C22">
      <w:start w:val="1"/>
      <w:numFmt w:val="bullet"/>
      <w:lvlText w:val="o"/>
      <w:lvlJc w:val="left"/>
      <w:pPr>
        <w:ind w:left="5400" w:hanging="360"/>
      </w:pPr>
      <w:rPr>
        <w:rFonts w:ascii="Courier New" w:hAnsi="Courier New" w:hint="default"/>
      </w:rPr>
    </w:lvl>
    <w:lvl w:ilvl="8" w:tplc="6506153A">
      <w:start w:val="1"/>
      <w:numFmt w:val="bullet"/>
      <w:lvlText w:val=""/>
      <w:lvlJc w:val="left"/>
      <w:pPr>
        <w:ind w:left="6120" w:hanging="360"/>
      </w:pPr>
      <w:rPr>
        <w:rFonts w:ascii="Wingdings" w:hAnsi="Wingdings" w:hint="default"/>
      </w:rPr>
    </w:lvl>
  </w:abstractNum>
  <w:abstractNum w:abstractNumId="16" w15:restartNumberingAfterBreak="0">
    <w:nsid w:val="2DB65746"/>
    <w:multiLevelType w:val="hybridMultilevel"/>
    <w:tmpl w:val="0C58F3FE"/>
    <w:lvl w:ilvl="0" w:tplc="991082DE">
      <w:start w:val="1"/>
      <w:numFmt w:val="lowerRoman"/>
      <w:lvlText w:val="(%1)"/>
      <w:lvlJc w:val="left"/>
      <w:pPr>
        <w:ind w:left="1080" w:hanging="720"/>
      </w:pPr>
      <w:rPr>
        <w:rFonts w:hint="default"/>
      </w:rPr>
    </w:lvl>
    <w:lvl w:ilvl="1" w:tplc="0D40A76C" w:tentative="1">
      <w:start w:val="1"/>
      <w:numFmt w:val="lowerLetter"/>
      <w:lvlText w:val="%2."/>
      <w:lvlJc w:val="left"/>
      <w:pPr>
        <w:ind w:left="1440" w:hanging="360"/>
      </w:pPr>
    </w:lvl>
    <w:lvl w:ilvl="2" w:tplc="56D4907C" w:tentative="1">
      <w:start w:val="1"/>
      <w:numFmt w:val="lowerRoman"/>
      <w:lvlText w:val="%3."/>
      <w:lvlJc w:val="right"/>
      <w:pPr>
        <w:ind w:left="2160" w:hanging="180"/>
      </w:pPr>
    </w:lvl>
    <w:lvl w:ilvl="3" w:tplc="5DA2AA92" w:tentative="1">
      <w:start w:val="1"/>
      <w:numFmt w:val="decimal"/>
      <w:lvlText w:val="%4."/>
      <w:lvlJc w:val="left"/>
      <w:pPr>
        <w:ind w:left="2880" w:hanging="360"/>
      </w:pPr>
    </w:lvl>
    <w:lvl w:ilvl="4" w:tplc="13006754" w:tentative="1">
      <w:start w:val="1"/>
      <w:numFmt w:val="lowerLetter"/>
      <w:lvlText w:val="%5."/>
      <w:lvlJc w:val="left"/>
      <w:pPr>
        <w:ind w:left="3600" w:hanging="360"/>
      </w:pPr>
    </w:lvl>
    <w:lvl w:ilvl="5" w:tplc="65664EF4" w:tentative="1">
      <w:start w:val="1"/>
      <w:numFmt w:val="lowerRoman"/>
      <w:lvlText w:val="%6."/>
      <w:lvlJc w:val="right"/>
      <w:pPr>
        <w:ind w:left="4320" w:hanging="180"/>
      </w:pPr>
    </w:lvl>
    <w:lvl w:ilvl="6" w:tplc="5366E070" w:tentative="1">
      <w:start w:val="1"/>
      <w:numFmt w:val="decimal"/>
      <w:lvlText w:val="%7."/>
      <w:lvlJc w:val="left"/>
      <w:pPr>
        <w:ind w:left="5040" w:hanging="360"/>
      </w:pPr>
    </w:lvl>
    <w:lvl w:ilvl="7" w:tplc="B436EC7C" w:tentative="1">
      <w:start w:val="1"/>
      <w:numFmt w:val="lowerLetter"/>
      <w:lvlText w:val="%8."/>
      <w:lvlJc w:val="left"/>
      <w:pPr>
        <w:ind w:left="5760" w:hanging="360"/>
      </w:pPr>
    </w:lvl>
    <w:lvl w:ilvl="8" w:tplc="17A6B866" w:tentative="1">
      <w:start w:val="1"/>
      <w:numFmt w:val="lowerRoman"/>
      <w:lvlText w:val="%9."/>
      <w:lvlJc w:val="right"/>
      <w:pPr>
        <w:ind w:left="6480" w:hanging="180"/>
      </w:pPr>
    </w:lvl>
  </w:abstractNum>
  <w:abstractNum w:abstractNumId="17" w15:restartNumberingAfterBreak="0">
    <w:nsid w:val="2E7509D4"/>
    <w:multiLevelType w:val="hybridMultilevel"/>
    <w:tmpl w:val="BE984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03A55B1"/>
    <w:multiLevelType w:val="hybridMultilevel"/>
    <w:tmpl w:val="59A452EE"/>
    <w:lvl w:ilvl="0" w:tplc="29F87476">
      <w:start w:val="1"/>
      <w:numFmt w:val="lowerRoman"/>
      <w:lvlText w:val="(%1)"/>
      <w:lvlJc w:val="left"/>
      <w:pPr>
        <w:ind w:left="1080" w:hanging="720"/>
      </w:pPr>
      <w:rPr>
        <w:rFonts w:hint="default"/>
      </w:rPr>
    </w:lvl>
    <w:lvl w:ilvl="1" w:tplc="3F5E5E9E" w:tentative="1">
      <w:start w:val="1"/>
      <w:numFmt w:val="lowerLetter"/>
      <w:lvlText w:val="%2."/>
      <w:lvlJc w:val="left"/>
      <w:pPr>
        <w:ind w:left="1440" w:hanging="360"/>
      </w:pPr>
    </w:lvl>
    <w:lvl w:ilvl="2" w:tplc="34FC37CA" w:tentative="1">
      <w:start w:val="1"/>
      <w:numFmt w:val="lowerRoman"/>
      <w:lvlText w:val="%3."/>
      <w:lvlJc w:val="right"/>
      <w:pPr>
        <w:ind w:left="2160" w:hanging="180"/>
      </w:pPr>
    </w:lvl>
    <w:lvl w:ilvl="3" w:tplc="A238C872" w:tentative="1">
      <w:start w:val="1"/>
      <w:numFmt w:val="decimal"/>
      <w:lvlText w:val="%4."/>
      <w:lvlJc w:val="left"/>
      <w:pPr>
        <w:ind w:left="2880" w:hanging="360"/>
      </w:pPr>
    </w:lvl>
    <w:lvl w:ilvl="4" w:tplc="519AD17C" w:tentative="1">
      <w:start w:val="1"/>
      <w:numFmt w:val="lowerLetter"/>
      <w:lvlText w:val="%5."/>
      <w:lvlJc w:val="left"/>
      <w:pPr>
        <w:ind w:left="3600" w:hanging="360"/>
      </w:pPr>
    </w:lvl>
    <w:lvl w:ilvl="5" w:tplc="16A03F0E" w:tentative="1">
      <w:start w:val="1"/>
      <w:numFmt w:val="lowerRoman"/>
      <w:lvlText w:val="%6."/>
      <w:lvlJc w:val="right"/>
      <w:pPr>
        <w:ind w:left="4320" w:hanging="180"/>
      </w:pPr>
    </w:lvl>
    <w:lvl w:ilvl="6" w:tplc="77124B7C" w:tentative="1">
      <w:start w:val="1"/>
      <w:numFmt w:val="decimal"/>
      <w:lvlText w:val="%7."/>
      <w:lvlJc w:val="left"/>
      <w:pPr>
        <w:ind w:left="5040" w:hanging="360"/>
      </w:pPr>
    </w:lvl>
    <w:lvl w:ilvl="7" w:tplc="2FCE367C" w:tentative="1">
      <w:start w:val="1"/>
      <w:numFmt w:val="lowerLetter"/>
      <w:lvlText w:val="%8."/>
      <w:lvlJc w:val="left"/>
      <w:pPr>
        <w:ind w:left="5760" w:hanging="360"/>
      </w:pPr>
    </w:lvl>
    <w:lvl w:ilvl="8" w:tplc="982EC600"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375C3E68">
      <w:start w:val="1"/>
      <w:numFmt w:val="lowerRoman"/>
      <w:lvlText w:val="(%1)"/>
      <w:lvlJc w:val="left"/>
      <w:pPr>
        <w:ind w:left="1080" w:hanging="720"/>
      </w:pPr>
      <w:rPr>
        <w:rFonts w:hint="default"/>
      </w:rPr>
    </w:lvl>
    <w:lvl w:ilvl="1" w:tplc="6FC089BC" w:tentative="1">
      <w:start w:val="1"/>
      <w:numFmt w:val="lowerLetter"/>
      <w:lvlText w:val="%2."/>
      <w:lvlJc w:val="left"/>
      <w:pPr>
        <w:ind w:left="1440" w:hanging="360"/>
      </w:pPr>
    </w:lvl>
    <w:lvl w:ilvl="2" w:tplc="95568BE4" w:tentative="1">
      <w:start w:val="1"/>
      <w:numFmt w:val="lowerRoman"/>
      <w:lvlText w:val="%3."/>
      <w:lvlJc w:val="right"/>
      <w:pPr>
        <w:ind w:left="2160" w:hanging="180"/>
      </w:pPr>
    </w:lvl>
    <w:lvl w:ilvl="3" w:tplc="289AFB62" w:tentative="1">
      <w:start w:val="1"/>
      <w:numFmt w:val="decimal"/>
      <w:lvlText w:val="%4."/>
      <w:lvlJc w:val="left"/>
      <w:pPr>
        <w:ind w:left="2880" w:hanging="360"/>
      </w:pPr>
    </w:lvl>
    <w:lvl w:ilvl="4" w:tplc="8F6800F6" w:tentative="1">
      <w:start w:val="1"/>
      <w:numFmt w:val="lowerLetter"/>
      <w:lvlText w:val="%5."/>
      <w:lvlJc w:val="left"/>
      <w:pPr>
        <w:ind w:left="3600" w:hanging="360"/>
      </w:pPr>
    </w:lvl>
    <w:lvl w:ilvl="5" w:tplc="3B488258" w:tentative="1">
      <w:start w:val="1"/>
      <w:numFmt w:val="lowerRoman"/>
      <w:lvlText w:val="%6."/>
      <w:lvlJc w:val="right"/>
      <w:pPr>
        <w:ind w:left="4320" w:hanging="180"/>
      </w:pPr>
    </w:lvl>
    <w:lvl w:ilvl="6" w:tplc="F73C7C14" w:tentative="1">
      <w:start w:val="1"/>
      <w:numFmt w:val="decimal"/>
      <w:lvlText w:val="%7."/>
      <w:lvlJc w:val="left"/>
      <w:pPr>
        <w:ind w:left="5040" w:hanging="360"/>
      </w:pPr>
    </w:lvl>
    <w:lvl w:ilvl="7" w:tplc="9D009C5C" w:tentative="1">
      <w:start w:val="1"/>
      <w:numFmt w:val="lowerLetter"/>
      <w:lvlText w:val="%8."/>
      <w:lvlJc w:val="left"/>
      <w:pPr>
        <w:ind w:left="5760" w:hanging="360"/>
      </w:pPr>
    </w:lvl>
    <w:lvl w:ilvl="8" w:tplc="10783C12"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F0707826">
      <w:start w:val="1"/>
      <w:numFmt w:val="lowerRoman"/>
      <w:lvlText w:val="(%1)"/>
      <w:lvlJc w:val="left"/>
      <w:pPr>
        <w:ind w:left="1080" w:hanging="720"/>
      </w:pPr>
      <w:rPr>
        <w:rFonts w:hint="default"/>
      </w:rPr>
    </w:lvl>
    <w:lvl w:ilvl="1" w:tplc="C7688C8E" w:tentative="1">
      <w:start w:val="1"/>
      <w:numFmt w:val="lowerLetter"/>
      <w:lvlText w:val="%2."/>
      <w:lvlJc w:val="left"/>
      <w:pPr>
        <w:ind w:left="1440" w:hanging="360"/>
      </w:pPr>
    </w:lvl>
    <w:lvl w:ilvl="2" w:tplc="B26A0004" w:tentative="1">
      <w:start w:val="1"/>
      <w:numFmt w:val="lowerRoman"/>
      <w:lvlText w:val="%3."/>
      <w:lvlJc w:val="right"/>
      <w:pPr>
        <w:ind w:left="2160" w:hanging="180"/>
      </w:pPr>
    </w:lvl>
    <w:lvl w:ilvl="3" w:tplc="EA9AC36C" w:tentative="1">
      <w:start w:val="1"/>
      <w:numFmt w:val="decimal"/>
      <w:lvlText w:val="%4."/>
      <w:lvlJc w:val="left"/>
      <w:pPr>
        <w:ind w:left="2880" w:hanging="360"/>
      </w:pPr>
    </w:lvl>
    <w:lvl w:ilvl="4" w:tplc="B1D4B6A4" w:tentative="1">
      <w:start w:val="1"/>
      <w:numFmt w:val="lowerLetter"/>
      <w:lvlText w:val="%5."/>
      <w:lvlJc w:val="left"/>
      <w:pPr>
        <w:ind w:left="3600" w:hanging="360"/>
      </w:pPr>
    </w:lvl>
    <w:lvl w:ilvl="5" w:tplc="51C68462" w:tentative="1">
      <w:start w:val="1"/>
      <w:numFmt w:val="lowerRoman"/>
      <w:lvlText w:val="%6."/>
      <w:lvlJc w:val="right"/>
      <w:pPr>
        <w:ind w:left="4320" w:hanging="180"/>
      </w:pPr>
    </w:lvl>
    <w:lvl w:ilvl="6" w:tplc="0B48297E" w:tentative="1">
      <w:start w:val="1"/>
      <w:numFmt w:val="decimal"/>
      <w:lvlText w:val="%7."/>
      <w:lvlJc w:val="left"/>
      <w:pPr>
        <w:ind w:left="5040" w:hanging="360"/>
      </w:pPr>
    </w:lvl>
    <w:lvl w:ilvl="7" w:tplc="22F69F5C" w:tentative="1">
      <w:start w:val="1"/>
      <w:numFmt w:val="lowerLetter"/>
      <w:lvlText w:val="%8."/>
      <w:lvlJc w:val="left"/>
      <w:pPr>
        <w:ind w:left="5760" w:hanging="360"/>
      </w:pPr>
    </w:lvl>
    <w:lvl w:ilvl="8" w:tplc="10423954"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340ABD20">
      <w:start w:val="1"/>
      <w:numFmt w:val="lowerRoman"/>
      <w:lvlText w:val="(%1)"/>
      <w:lvlJc w:val="left"/>
      <w:pPr>
        <w:ind w:left="1080" w:hanging="720"/>
      </w:pPr>
      <w:rPr>
        <w:rFonts w:hint="default"/>
      </w:rPr>
    </w:lvl>
    <w:lvl w:ilvl="1" w:tplc="095C5F64" w:tentative="1">
      <w:start w:val="1"/>
      <w:numFmt w:val="lowerLetter"/>
      <w:lvlText w:val="%2."/>
      <w:lvlJc w:val="left"/>
      <w:pPr>
        <w:ind w:left="1440" w:hanging="360"/>
      </w:pPr>
    </w:lvl>
    <w:lvl w:ilvl="2" w:tplc="F10CD83E" w:tentative="1">
      <w:start w:val="1"/>
      <w:numFmt w:val="lowerRoman"/>
      <w:lvlText w:val="%3."/>
      <w:lvlJc w:val="right"/>
      <w:pPr>
        <w:ind w:left="2160" w:hanging="180"/>
      </w:pPr>
    </w:lvl>
    <w:lvl w:ilvl="3" w:tplc="646E4E3E" w:tentative="1">
      <w:start w:val="1"/>
      <w:numFmt w:val="decimal"/>
      <w:lvlText w:val="%4."/>
      <w:lvlJc w:val="left"/>
      <w:pPr>
        <w:ind w:left="2880" w:hanging="360"/>
      </w:pPr>
    </w:lvl>
    <w:lvl w:ilvl="4" w:tplc="21CE5AE2" w:tentative="1">
      <w:start w:val="1"/>
      <w:numFmt w:val="lowerLetter"/>
      <w:lvlText w:val="%5."/>
      <w:lvlJc w:val="left"/>
      <w:pPr>
        <w:ind w:left="3600" w:hanging="360"/>
      </w:pPr>
    </w:lvl>
    <w:lvl w:ilvl="5" w:tplc="06F2E478" w:tentative="1">
      <w:start w:val="1"/>
      <w:numFmt w:val="lowerRoman"/>
      <w:lvlText w:val="%6."/>
      <w:lvlJc w:val="right"/>
      <w:pPr>
        <w:ind w:left="4320" w:hanging="180"/>
      </w:pPr>
    </w:lvl>
    <w:lvl w:ilvl="6" w:tplc="90242476" w:tentative="1">
      <w:start w:val="1"/>
      <w:numFmt w:val="decimal"/>
      <w:lvlText w:val="%7."/>
      <w:lvlJc w:val="left"/>
      <w:pPr>
        <w:ind w:left="5040" w:hanging="360"/>
      </w:pPr>
    </w:lvl>
    <w:lvl w:ilvl="7" w:tplc="25FCBF38" w:tentative="1">
      <w:start w:val="1"/>
      <w:numFmt w:val="lowerLetter"/>
      <w:lvlText w:val="%8."/>
      <w:lvlJc w:val="left"/>
      <w:pPr>
        <w:ind w:left="5760" w:hanging="360"/>
      </w:pPr>
    </w:lvl>
    <w:lvl w:ilvl="8" w:tplc="7C0C640A"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357C3A80">
      <w:start w:val="1"/>
      <w:numFmt w:val="lowerRoman"/>
      <w:lvlText w:val="(%1)"/>
      <w:lvlJc w:val="left"/>
      <w:pPr>
        <w:ind w:left="1080" w:hanging="720"/>
      </w:pPr>
      <w:rPr>
        <w:rFonts w:hint="default"/>
      </w:rPr>
    </w:lvl>
    <w:lvl w:ilvl="1" w:tplc="B78E5E10" w:tentative="1">
      <w:start w:val="1"/>
      <w:numFmt w:val="lowerLetter"/>
      <w:lvlText w:val="%2."/>
      <w:lvlJc w:val="left"/>
      <w:pPr>
        <w:ind w:left="1440" w:hanging="360"/>
      </w:pPr>
    </w:lvl>
    <w:lvl w:ilvl="2" w:tplc="EABE1EC2" w:tentative="1">
      <w:start w:val="1"/>
      <w:numFmt w:val="lowerRoman"/>
      <w:lvlText w:val="%3."/>
      <w:lvlJc w:val="right"/>
      <w:pPr>
        <w:ind w:left="2160" w:hanging="180"/>
      </w:pPr>
    </w:lvl>
    <w:lvl w:ilvl="3" w:tplc="78FE2EB0" w:tentative="1">
      <w:start w:val="1"/>
      <w:numFmt w:val="decimal"/>
      <w:lvlText w:val="%4."/>
      <w:lvlJc w:val="left"/>
      <w:pPr>
        <w:ind w:left="2880" w:hanging="360"/>
      </w:pPr>
    </w:lvl>
    <w:lvl w:ilvl="4" w:tplc="5B7066BE" w:tentative="1">
      <w:start w:val="1"/>
      <w:numFmt w:val="lowerLetter"/>
      <w:lvlText w:val="%5."/>
      <w:lvlJc w:val="left"/>
      <w:pPr>
        <w:ind w:left="3600" w:hanging="360"/>
      </w:pPr>
    </w:lvl>
    <w:lvl w:ilvl="5" w:tplc="04162C7A" w:tentative="1">
      <w:start w:val="1"/>
      <w:numFmt w:val="lowerRoman"/>
      <w:lvlText w:val="%6."/>
      <w:lvlJc w:val="right"/>
      <w:pPr>
        <w:ind w:left="4320" w:hanging="180"/>
      </w:pPr>
    </w:lvl>
    <w:lvl w:ilvl="6" w:tplc="87C402D4" w:tentative="1">
      <w:start w:val="1"/>
      <w:numFmt w:val="decimal"/>
      <w:lvlText w:val="%7."/>
      <w:lvlJc w:val="left"/>
      <w:pPr>
        <w:ind w:left="5040" w:hanging="360"/>
      </w:pPr>
    </w:lvl>
    <w:lvl w:ilvl="7" w:tplc="C73E4C5C" w:tentative="1">
      <w:start w:val="1"/>
      <w:numFmt w:val="lowerLetter"/>
      <w:lvlText w:val="%8."/>
      <w:lvlJc w:val="left"/>
      <w:pPr>
        <w:ind w:left="5760" w:hanging="360"/>
      </w:pPr>
    </w:lvl>
    <w:lvl w:ilvl="8" w:tplc="EABE319A" w:tentative="1">
      <w:start w:val="1"/>
      <w:numFmt w:val="lowerRoman"/>
      <w:lvlText w:val="%9."/>
      <w:lvlJc w:val="right"/>
      <w:pPr>
        <w:ind w:left="6480" w:hanging="180"/>
      </w:pPr>
    </w:lvl>
  </w:abstractNum>
  <w:abstractNum w:abstractNumId="23" w15:restartNumberingAfterBreak="0">
    <w:nsid w:val="47193B59"/>
    <w:multiLevelType w:val="hybridMultilevel"/>
    <w:tmpl w:val="FFFFFFFF"/>
    <w:lvl w:ilvl="0" w:tplc="5A746B8A">
      <w:start w:val="1"/>
      <w:numFmt w:val="bullet"/>
      <w:lvlText w:val="·"/>
      <w:lvlJc w:val="left"/>
      <w:pPr>
        <w:ind w:left="360" w:hanging="360"/>
      </w:pPr>
      <w:rPr>
        <w:rFonts w:ascii="Symbol" w:hAnsi="Symbol" w:hint="default"/>
      </w:rPr>
    </w:lvl>
    <w:lvl w:ilvl="1" w:tplc="16C4E336">
      <w:start w:val="1"/>
      <w:numFmt w:val="bullet"/>
      <w:lvlText w:val="o"/>
      <w:lvlJc w:val="left"/>
      <w:pPr>
        <w:ind w:left="1080" w:hanging="360"/>
      </w:pPr>
      <w:rPr>
        <w:rFonts w:ascii="Courier New" w:hAnsi="Courier New" w:hint="default"/>
      </w:rPr>
    </w:lvl>
    <w:lvl w:ilvl="2" w:tplc="3F562C3E">
      <w:start w:val="1"/>
      <w:numFmt w:val="bullet"/>
      <w:lvlText w:val=""/>
      <w:lvlJc w:val="left"/>
      <w:pPr>
        <w:ind w:left="1800" w:hanging="360"/>
      </w:pPr>
      <w:rPr>
        <w:rFonts w:ascii="Wingdings" w:hAnsi="Wingdings" w:hint="default"/>
      </w:rPr>
    </w:lvl>
    <w:lvl w:ilvl="3" w:tplc="C2BAD934">
      <w:start w:val="1"/>
      <w:numFmt w:val="bullet"/>
      <w:lvlText w:val=""/>
      <w:lvlJc w:val="left"/>
      <w:pPr>
        <w:ind w:left="2520" w:hanging="360"/>
      </w:pPr>
      <w:rPr>
        <w:rFonts w:ascii="Symbol" w:hAnsi="Symbol" w:hint="default"/>
      </w:rPr>
    </w:lvl>
    <w:lvl w:ilvl="4" w:tplc="342C0C54">
      <w:start w:val="1"/>
      <w:numFmt w:val="bullet"/>
      <w:lvlText w:val="o"/>
      <w:lvlJc w:val="left"/>
      <w:pPr>
        <w:ind w:left="3240" w:hanging="360"/>
      </w:pPr>
      <w:rPr>
        <w:rFonts w:ascii="Courier New" w:hAnsi="Courier New" w:hint="default"/>
      </w:rPr>
    </w:lvl>
    <w:lvl w:ilvl="5" w:tplc="2F1494BE">
      <w:start w:val="1"/>
      <w:numFmt w:val="bullet"/>
      <w:lvlText w:val=""/>
      <w:lvlJc w:val="left"/>
      <w:pPr>
        <w:ind w:left="3960" w:hanging="360"/>
      </w:pPr>
      <w:rPr>
        <w:rFonts w:ascii="Wingdings" w:hAnsi="Wingdings" w:hint="default"/>
      </w:rPr>
    </w:lvl>
    <w:lvl w:ilvl="6" w:tplc="A2CE5EF0">
      <w:start w:val="1"/>
      <w:numFmt w:val="bullet"/>
      <w:lvlText w:val=""/>
      <w:lvlJc w:val="left"/>
      <w:pPr>
        <w:ind w:left="4680" w:hanging="360"/>
      </w:pPr>
      <w:rPr>
        <w:rFonts w:ascii="Symbol" w:hAnsi="Symbol" w:hint="default"/>
      </w:rPr>
    </w:lvl>
    <w:lvl w:ilvl="7" w:tplc="B0CAE956">
      <w:start w:val="1"/>
      <w:numFmt w:val="bullet"/>
      <w:lvlText w:val="o"/>
      <w:lvlJc w:val="left"/>
      <w:pPr>
        <w:ind w:left="5400" w:hanging="360"/>
      </w:pPr>
      <w:rPr>
        <w:rFonts w:ascii="Courier New" w:hAnsi="Courier New" w:hint="default"/>
      </w:rPr>
    </w:lvl>
    <w:lvl w:ilvl="8" w:tplc="405C5CA2">
      <w:start w:val="1"/>
      <w:numFmt w:val="bullet"/>
      <w:lvlText w:val=""/>
      <w:lvlJc w:val="left"/>
      <w:pPr>
        <w:ind w:left="6120" w:hanging="360"/>
      </w:pPr>
      <w:rPr>
        <w:rFonts w:ascii="Wingdings" w:hAnsi="Wingdings" w:hint="default"/>
      </w:rPr>
    </w:lvl>
  </w:abstractNum>
  <w:abstractNum w:abstractNumId="24" w15:restartNumberingAfterBreak="0">
    <w:nsid w:val="48BA707D"/>
    <w:multiLevelType w:val="hybridMultilevel"/>
    <w:tmpl w:val="FFFFFFFF"/>
    <w:lvl w:ilvl="0" w:tplc="FE162F78">
      <w:start w:val="1"/>
      <w:numFmt w:val="bullet"/>
      <w:lvlText w:val="·"/>
      <w:lvlJc w:val="left"/>
      <w:pPr>
        <w:ind w:left="360" w:hanging="360"/>
      </w:pPr>
      <w:rPr>
        <w:rFonts w:ascii="Symbol" w:hAnsi="Symbol" w:hint="default"/>
      </w:rPr>
    </w:lvl>
    <w:lvl w:ilvl="1" w:tplc="6706BE94">
      <w:start w:val="1"/>
      <w:numFmt w:val="bullet"/>
      <w:lvlText w:val="o"/>
      <w:lvlJc w:val="left"/>
      <w:pPr>
        <w:ind w:left="1080" w:hanging="360"/>
      </w:pPr>
      <w:rPr>
        <w:rFonts w:ascii="Courier New" w:hAnsi="Courier New" w:hint="default"/>
      </w:rPr>
    </w:lvl>
    <w:lvl w:ilvl="2" w:tplc="BDE6C9EC">
      <w:start w:val="1"/>
      <w:numFmt w:val="bullet"/>
      <w:lvlText w:val=""/>
      <w:lvlJc w:val="left"/>
      <w:pPr>
        <w:ind w:left="1800" w:hanging="360"/>
      </w:pPr>
      <w:rPr>
        <w:rFonts w:ascii="Wingdings" w:hAnsi="Wingdings" w:hint="default"/>
      </w:rPr>
    </w:lvl>
    <w:lvl w:ilvl="3" w:tplc="1C58B42C">
      <w:start w:val="1"/>
      <w:numFmt w:val="bullet"/>
      <w:lvlText w:val=""/>
      <w:lvlJc w:val="left"/>
      <w:pPr>
        <w:ind w:left="2520" w:hanging="360"/>
      </w:pPr>
      <w:rPr>
        <w:rFonts w:ascii="Symbol" w:hAnsi="Symbol" w:hint="default"/>
      </w:rPr>
    </w:lvl>
    <w:lvl w:ilvl="4" w:tplc="9EC0B43A">
      <w:start w:val="1"/>
      <w:numFmt w:val="bullet"/>
      <w:lvlText w:val="o"/>
      <w:lvlJc w:val="left"/>
      <w:pPr>
        <w:ind w:left="3240" w:hanging="360"/>
      </w:pPr>
      <w:rPr>
        <w:rFonts w:ascii="Courier New" w:hAnsi="Courier New" w:hint="default"/>
      </w:rPr>
    </w:lvl>
    <w:lvl w:ilvl="5" w:tplc="8F842EDE">
      <w:start w:val="1"/>
      <w:numFmt w:val="bullet"/>
      <w:lvlText w:val=""/>
      <w:lvlJc w:val="left"/>
      <w:pPr>
        <w:ind w:left="3960" w:hanging="360"/>
      </w:pPr>
      <w:rPr>
        <w:rFonts w:ascii="Wingdings" w:hAnsi="Wingdings" w:hint="default"/>
      </w:rPr>
    </w:lvl>
    <w:lvl w:ilvl="6" w:tplc="7ACC79E2">
      <w:start w:val="1"/>
      <w:numFmt w:val="bullet"/>
      <w:lvlText w:val=""/>
      <w:lvlJc w:val="left"/>
      <w:pPr>
        <w:ind w:left="4680" w:hanging="360"/>
      </w:pPr>
      <w:rPr>
        <w:rFonts w:ascii="Symbol" w:hAnsi="Symbol" w:hint="default"/>
      </w:rPr>
    </w:lvl>
    <w:lvl w:ilvl="7" w:tplc="5428DFFC">
      <w:start w:val="1"/>
      <w:numFmt w:val="bullet"/>
      <w:lvlText w:val="o"/>
      <w:lvlJc w:val="left"/>
      <w:pPr>
        <w:ind w:left="5400" w:hanging="360"/>
      </w:pPr>
      <w:rPr>
        <w:rFonts w:ascii="Courier New" w:hAnsi="Courier New" w:hint="default"/>
      </w:rPr>
    </w:lvl>
    <w:lvl w:ilvl="8" w:tplc="8516FF98">
      <w:start w:val="1"/>
      <w:numFmt w:val="bullet"/>
      <w:lvlText w:val=""/>
      <w:lvlJc w:val="left"/>
      <w:pPr>
        <w:ind w:left="6120" w:hanging="360"/>
      </w:pPr>
      <w:rPr>
        <w:rFonts w:ascii="Wingdings" w:hAnsi="Wingdings" w:hint="default"/>
      </w:rPr>
    </w:lvl>
  </w:abstractNum>
  <w:abstractNum w:abstractNumId="25" w15:restartNumberingAfterBreak="0">
    <w:nsid w:val="4F351BF1"/>
    <w:multiLevelType w:val="hybridMultilevel"/>
    <w:tmpl w:val="FFFFFFFF"/>
    <w:lvl w:ilvl="0" w:tplc="8D5457AC">
      <w:start w:val="1"/>
      <w:numFmt w:val="bullet"/>
      <w:lvlText w:val=""/>
      <w:lvlJc w:val="left"/>
      <w:pPr>
        <w:ind w:left="360" w:hanging="360"/>
      </w:pPr>
      <w:rPr>
        <w:rFonts w:ascii="Symbol" w:hAnsi="Symbol" w:hint="default"/>
      </w:rPr>
    </w:lvl>
    <w:lvl w:ilvl="1" w:tplc="F4E45C02">
      <w:start w:val="1"/>
      <w:numFmt w:val="bullet"/>
      <w:lvlText w:val="o"/>
      <w:lvlJc w:val="left"/>
      <w:pPr>
        <w:ind w:left="1080" w:hanging="360"/>
      </w:pPr>
      <w:rPr>
        <w:rFonts w:ascii="Courier New" w:hAnsi="Courier New" w:hint="default"/>
      </w:rPr>
    </w:lvl>
    <w:lvl w:ilvl="2" w:tplc="12A6BC4A">
      <w:start w:val="1"/>
      <w:numFmt w:val="bullet"/>
      <w:lvlText w:val=""/>
      <w:lvlJc w:val="left"/>
      <w:pPr>
        <w:ind w:left="1800" w:hanging="360"/>
      </w:pPr>
      <w:rPr>
        <w:rFonts w:ascii="Wingdings" w:hAnsi="Wingdings" w:hint="default"/>
      </w:rPr>
    </w:lvl>
    <w:lvl w:ilvl="3" w:tplc="FC7A9DE4">
      <w:start w:val="1"/>
      <w:numFmt w:val="bullet"/>
      <w:lvlText w:val=""/>
      <w:lvlJc w:val="left"/>
      <w:pPr>
        <w:ind w:left="2520" w:hanging="360"/>
      </w:pPr>
      <w:rPr>
        <w:rFonts w:ascii="Symbol" w:hAnsi="Symbol" w:hint="default"/>
      </w:rPr>
    </w:lvl>
    <w:lvl w:ilvl="4" w:tplc="DC9E4420">
      <w:start w:val="1"/>
      <w:numFmt w:val="bullet"/>
      <w:lvlText w:val="o"/>
      <w:lvlJc w:val="left"/>
      <w:pPr>
        <w:ind w:left="3240" w:hanging="360"/>
      </w:pPr>
      <w:rPr>
        <w:rFonts w:ascii="Courier New" w:hAnsi="Courier New" w:hint="default"/>
      </w:rPr>
    </w:lvl>
    <w:lvl w:ilvl="5" w:tplc="F9142270">
      <w:start w:val="1"/>
      <w:numFmt w:val="bullet"/>
      <w:lvlText w:val=""/>
      <w:lvlJc w:val="left"/>
      <w:pPr>
        <w:ind w:left="3960" w:hanging="360"/>
      </w:pPr>
      <w:rPr>
        <w:rFonts w:ascii="Wingdings" w:hAnsi="Wingdings" w:hint="default"/>
      </w:rPr>
    </w:lvl>
    <w:lvl w:ilvl="6" w:tplc="ADA41656">
      <w:start w:val="1"/>
      <w:numFmt w:val="bullet"/>
      <w:lvlText w:val=""/>
      <w:lvlJc w:val="left"/>
      <w:pPr>
        <w:ind w:left="4680" w:hanging="360"/>
      </w:pPr>
      <w:rPr>
        <w:rFonts w:ascii="Symbol" w:hAnsi="Symbol" w:hint="default"/>
      </w:rPr>
    </w:lvl>
    <w:lvl w:ilvl="7" w:tplc="3BDCB2A2">
      <w:start w:val="1"/>
      <w:numFmt w:val="bullet"/>
      <w:lvlText w:val="o"/>
      <w:lvlJc w:val="left"/>
      <w:pPr>
        <w:ind w:left="5400" w:hanging="360"/>
      </w:pPr>
      <w:rPr>
        <w:rFonts w:ascii="Courier New" w:hAnsi="Courier New" w:hint="default"/>
      </w:rPr>
    </w:lvl>
    <w:lvl w:ilvl="8" w:tplc="7964501C">
      <w:start w:val="1"/>
      <w:numFmt w:val="bullet"/>
      <w:lvlText w:val=""/>
      <w:lvlJc w:val="left"/>
      <w:pPr>
        <w:ind w:left="6120" w:hanging="360"/>
      </w:pPr>
      <w:rPr>
        <w:rFonts w:ascii="Wingdings" w:hAnsi="Wingdings" w:hint="default"/>
      </w:rPr>
    </w:lvl>
  </w:abstractNum>
  <w:abstractNum w:abstractNumId="26" w15:restartNumberingAfterBreak="0">
    <w:nsid w:val="5543944C"/>
    <w:multiLevelType w:val="hybridMultilevel"/>
    <w:tmpl w:val="FFFFFFFF"/>
    <w:lvl w:ilvl="0" w:tplc="905C7CB6">
      <w:start w:val="1"/>
      <w:numFmt w:val="bullet"/>
      <w:lvlText w:val=""/>
      <w:lvlJc w:val="left"/>
      <w:pPr>
        <w:ind w:left="360" w:hanging="360"/>
      </w:pPr>
      <w:rPr>
        <w:rFonts w:ascii="Symbol" w:hAnsi="Symbol" w:hint="default"/>
      </w:rPr>
    </w:lvl>
    <w:lvl w:ilvl="1" w:tplc="DE1C8CC0">
      <w:start w:val="1"/>
      <w:numFmt w:val="bullet"/>
      <w:lvlText w:val="o"/>
      <w:lvlJc w:val="left"/>
      <w:pPr>
        <w:ind w:left="1080" w:hanging="360"/>
      </w:pPr>
      <w:rPr>
        <w:rFonts w:ascii="Courier New" w:hAnsi="Courier New" w:hint="default"/>
      </w:rPr>
    </w:lvl>
    <w:lvl w:ilvl="2" w:tplc="452E701C">
      <w:start w:val="1"/>
      <w:numFmt w:val="bullet"/>
      <w:lvlText w:val=""/>
      <w:lvlJc w:val="left"/>
      <w:pPr>
        <w:ind w:left="1800" w:hanging="360"/>
      </w:pPr>
      <w:rPr>
        <w:rFonts w:ascii="Wingdings" w:hAnsi="Wingdings" w:hint="default"/>
      </w:rPr>
    </w:lvl>
    <w:lvl w:ilvl="3" w:tplc="3E7A3C38">
      <w:start w:val="1"/>
      <w:numFmt w:val="bullet"/>
      <w:lvlText w:val=""/>
      <w:lvlJc w:val="left"/>
      <w:pPr>
        <w:ind w:left="2520" w:hanging="360"/>
      </w:pPr>
      <w:rPr>
        <w:rFonts w:ascii="Symbol" w:hAnsi="Symbol" w:hint="default"/>
      </w:rPr>
    </w:lvl>
    <w:lvl w:ilvl="4" w:tplc="B26EB9A6">
      <w:start w:val="1"/>
      <w:numFmt w:val="bullet"/>
      <w:lvlText w:val="o"/>
      <w:lvlJc w:val="left"/>
      <w:pPr>
        <w:ind w:left="3240" w:hanging="360"/>
      </w:pPr>
      <w:rPr>
        <w:rFonts w:ascii="Courier New" w:hAnsi="Courier New" w:hint="default"/>
      </w:rPr>
    </w:lvl>
    <w:lvl w:ilvl="5" w:tplc="965CE560">
      <w:start w:val="1"/>
      <w:numFmt w:val="bullet"/>
      <w:lvlText w:val=""/>
      <w:lvlJc w:val="left"/>
      <w:pPr>
        <w:ind w:left="3960" w:hanging="360"/>
      </w:pPr>
      <w:rPr>
        <w:rFonts w:ascii="Wingdings" w:hAnsi="Wingdings" w:hint="default"/>
      </w:rPr>
    </w:lvl>
    <w:lvl w:ilvl="6" w:tplc="2FD2EAE4">
      <w:start w:val="1"/>
      <w:numFmt w:val="bullet"/>
      <w:lvlText w:val=""/>
      <w:lvlJc w:val="left"/>
      <w:pPr>
        <w:ind w:left="4680" w:hanging="360"/>
      </w:pPr>
      <w:rPr>
        <w:rFonts w:ascii="Symbol" w:hAnsi="Symbol" w:hint="default"/>
      </w:rPr>
    </w:lvl>
    <w:lvl w:ilvl="7" w:tplc="DE040400">
      <w:start w:val="1"/>
      <w:numFmt w:val="bullet"/>
      <w:lvlText w:val="o"/>
      <w:lvlJc w:val="left"/>
      <w:pPr>
        <w:ind w:left="5400" w:hanging="360"/>
      </w:pPr>
      <w:rPr>
        <w:rFonts w:ascii="Courier New" w:hAnsi="Courier New" w:hint="default"/>
      </w:rPr>
    </w:lvl>
    <w:lvl w:ilvl="8" w:tplc="CEC05580">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54887568">
      <w:start w:val="1"/>
      <w:numFmt w:val="lowerRoman"/>
      <w:lvlText w:val="(%1)"/>
      <w:lvlJc w:val="left"/>
      <w:pPr>
        <w:ind w:left="1080" w:hanging="720"/>
      </w:pPr>
      <w:rPr>
        <w:rFonts w:hint="default"/>
      </w:rPr>
    </w:lvl>
    <w:lvl w:ilvl="1" w:tplc="7EB8CF46" w:tentative="1">
      <w:start w:val="1"/>
      <w:numFmt w:val="lowerLetter"/>
      <w:lvlText w:val="%2."/>
      <w:lvlJc w:val="left"/>
      <w:pPr>
        <w:ind w:left="1440" w:hanging="360"/>
      </w:pPr>
    </w:lvl>
    <w:lvl w:ilvl="2" w:tplc="5CCA4602" w:tentative="1">
      <w:start w:val="1"/>
      <w:numFmt w:val="lowerRoman"/>
      <w:lvlText w:val="%3."/>
      <w:lvlJc w:val="right"/>
      <w:pPr>
        <w:ind w:left="2160" w:hanging="180"/>
      </w:pPr>
    </w:lvl>
    <w:lvl w:ilvl="3" w:tplc="0B54D152" w:tentative="1">
      <w:start w:val="1"/>
      <w:numFmt w:val="decimal"/>
      <w:lvlText w:val="%4."/>
      <w:lvlJc w:val="left"/>
      <w:pPr>
        <w:ind w:left="2880" w:hanging="360"/>
      </w:pPr>
    </w:lvl>
    <w:lvl w:ilvl="4" w:tplc="B2924314" w:tentative="1">
      <w:start w:val="1"/>
      <w:numFmt w:val="lowerLetter"/>
      <w:lvlText w:val="%5."/>
      <w:lvlJc w:val="left"/>
      <w:pPr>
        <w:ind w:left="3600" w:hanging="360"/>
      </w:pPr>
    </w:lvl>
    <w:lvl w:ilvl="5" w:tplc="A26EC4A0" w:tentative="1">
      <w:start w:val="1"/>
      <w:numFmt w:val="lowerRoman"/>
      <w:lvlText w:val="%6."/>
      <w:lvlJc w:val="right"/>
      <w:pPr>
        <w:ind w:left="4320" w:hanging="180"/>
      </w:pPr>
    </w:lvl>
    <w:lvl w:ilvl="6" w:tplc="E13C74D0" w:tentative="1">
      <w:start w:val="1"/>
      <w:numFmt w:val="decimal"/>
      <w:lvlText w:val="%7."/>
      <w:lvlJc w:val="left"/>
      <w:pPr>
        <w:ind w:left="5040" w:hanging="360"/>
      </w:pPr>
    </w:lvl>
    <w:lvl w:ilvl="7" w:tplc="E51E2BC8" w:tentative="1">
      <w:start w:val="1"/>
      <w:numFmt w:val="lowerLetter"/>
      <w:lvlText w:val="%8."/>
      <w:lvlJc w:val="left"/>
      <w:pPr>
        <w:ind w:left="5760" w:hanging="360"/>
      </w:pPr>
    </w:lvl>
    <w:lvl w:ilvl="8" w:tplc="0D9C6006" w:tentative="1">
      <w:start w:val="1"/>
      <w:numFmt w:val="lowerRoman"/>
      <w:lvlText w:val="%9."/>
      <w:lvlJc w:val="right"/>
      <w:pPr>
        <w:ind w:left="6480" w:hanging="180"/>
      </w:pPr>
    </w:lvl>
  </w:abstractNum>
  <w:abstractNum w:abstractNumId="28" w15:restartNumberingAfterBreak="0">
    <w:nsid w:val="5706CE82"/>
    <w:multiLevelType w:val="hybridMultilevel"/>
    <w:tmpl w:val="FFFFFFFF"/>
    <w:lvl w:ilvl="0" w:tplc="73E829C0">
      <w:start w:val="1"/>
      <w:numFmt w:val="bullet"/>
      <w:lvlText w:val=""/>
      <w:lvlJc w:val="left"/>
      <w:pPr>
        <w:ind w:left="360" w:hanging="360"/>
      </w:pPr>
      <w:rPr>
        <w:rFonts w:ascii="Symbol" w:hAnsi="Symbol" w:hint="default"/>
      </w:rPr>
    </w:lvl>
    <w:lvl w:ilvl="1" w:tplc="34E0C0AA">
      <w:start w:val="1"/>
      <w:numFmt w:val="bullet"/>
      <w:lvlText w:val="o"/>
      <w:lvlJc w:val="left"/>
      <w:pPr>
        <w:ind w:left="1080" w:hanging="360"/>
      </w:pPr>
      <w:rPr>
        <w:rFonts w:ascii="Courier New" w:hAnsi="Courier New" w:hint="default"/>
      </w:rPr>
    </w:lvl>
    <w:lvl w:ilvl="2" w:tplc="D416EC6A">
      <w:start w:val="1"/>
      <w:numFmt w:val="bullet"/>
      <w:lvlText w:val=""/>
      <w:lvlJc w:val="left"/>
      <w:pPr>
        <w:ind w:left="1800" w:hanging="360"/>
      </w:pPr>
      <w:rPr>
        <w:rFonts w:ascii="Wingdings" w:hAnsi="Wingdings" w:hint="default"/>
      </w:rPr>
    </w:lvl>
    <w:lvl w:ilvl="3" w:tplc="48FECEF6">
      <w:start w:val="1"/>
      <w:numFmt w:val="bullet"/>
      <w:lvlText w:val=""/>
      <w:lvlJc w:val="left"/>
      <w:pPr>
        <w:ind w:left="2520" w:hanging="360"/>
      </w:pPr>
      <w:rPr>
        <w:rFonts w:ascii="Symbol" w:hAnsi="Symbol" w:hint="default"/>
      </w:rPr>
    </w:lvl>
    <w:lvl w:ilvl="4" w:tplc="391C4AA0">
      <w:start w:val="1"/>
      <w:numFmt w:val="bullet"/>
      <w:lvlText w:val="o"/>
      <w:lvlJc w:val="left"/>
      <w:pPr>
        <w:ind w:left="3240" w:hanging="360"/>
      </w:pPr>
      <w:rPr>
        <w:rFonts w:ascii="Courier New" w:hAnsi="Courier New" w:hint="default"/>
      </w:rPr>
    </w:lvl>
    <w:lvl w:ilvl="5" w:tplc="45BA7756">
      <w:start w:val="1"/>
      <w:numFmt w:val="bullet"/>
      <w:lvlText w:val=""/>
      <w:lvlJc w:val="left"/>
      <w:pPr>
        <w:ind w:left="3960" w:hanging="360"/>
      </w:pPr>
      <w:rPr>
        <w:rFonts w:ascii="Wingdings" w:hAnsi="Wingdings" w:hint="default"/>
      </w:rPr>
    </w:lvl>
    <w:lvl w:ilvl="6" w:tplc="8722BE9C">
      <w:start w:val="1"/>
      <w:numFmt w:val="bullet"/>
      <w:lvlText w:val=""/>
      <w:lvlJc w:val="left"/>
      <w:pPr>
        <w:ind w:left="4680" w:hanging="360"/>
      </w:pPr>
      <w:rPr>
        <w:rFonts w:ascii="Symbol" w:hAnsi="Symbol" w:hint="default"/>
      </w:rPr>
    </w:lvl>
    <w:lvl w:ilvl="7" w:tplc="EAC4F122">
      <w:start w:val="1"/>
      <w:numFmt w:val="bullet"/>
      <w:lvlText w:val="o"/>
      <w:lvlJc w:val="left"/>
      <w:pPr>
        <w:ind w:left="5400" w:hanging="360"/>
      </w:pPr>
      <w:rPr>
        <w:rFonts w:ascii="Courier New" w:hAnsi="Courier New" w:hint="default"/>
      </w:rPr>
    </w:lvl>
    <w:lvl w:ilvl="8" w:tplc="304AE050">
      <w:start w:val="1"/>
      <w:numFmt w:val="bullet"/>
      <w:lvlText w:val=""/>
      <w:lvlJc w:val="left"/>
      <w:pPr>
        <w:ind w:left="6120" w:hanging="360"/>
      </w:pPr>
      <w:rPr>
        <w:rFonts w:ascii="Wingdings" w:hAnsi="Wingdings" w:hint="default"/>
      </w:rPr>
    </w:lvl>
  </w:abstractNum>
  <w:abstractNum w:abstractNumId="29" w15:restartNumberingAfterBreak="0">
    <w:nsid w:val="59182447"/>
    <w:multiLevelType w:val="hybridMultilevel"/>
    <w:tmpl w:val="FFFFFFFF"/>
    <w:lvl w:ilvl="0" w:tplc="757233CA">
      <w:start w:val="1"/>
      <w:numFmt w:val="bullet"/>
      <w:lvlText w:val="·"/>
      <w:lvlJc w:val="left"/>
      <w:pPr>
        <w:ind w:left="360" w:hanging="360"/>
      </w:pPr>
      <w:rPr>
        <w:rFonts w:ascii="Symbol" w:hAnsi="Symbol" w:hint="default"/>
      </w:rPr>
    </w:lvl>
    <w:lvl w:ilvl="1" w:tplc="1D327356">
      <w:start w:val="1"/>
      <w:numFmt w:val="bullet"/>
      <w:lvlText w:val="o"/>
      <w:lvlJc w:val="left"/>
      <w:pPr>
        <w:ind w:left="1080" w:hanging="360"/>
      </w:pPr>
      <w:rPr>
        <w:rFonts w:ascii="Courier New" w:hAnsi="Courier New" w:hint="default"/>
      </w:rPr>
    </w:lvl>
    <w:lvl w:ilvl="2" w:tplc="2AA4419A">
      <w:start w:val="1"/>
      <w:numFmt w:val="bullet"/>
      <w:lvlText w:val=""/>
      <w:lvlJc w:val="left"/>
      <w:pPr>
        <w:ind w:left="1800" w:hanging="360"/>
      </w:pPr>
      <w:rPr>
        <w:rFonts w:ascii="Wingdings" w:hAnsi="Wingdings" w:hint="default"/>
      </w:rPr>
    </w:lvl>
    <w:lvl w:ilvl="3" w:tplc="1B8C3882">
      <w:start w:val="1"/>
      <w:numFmt w:val="bullet"/>
      <w:lvlText w:val=""/>
      <w:lvlJc w:val="left"/>
      <w:pPr>
        <w:ind w:left="2520" w:hanging="360"/>
      </w:pPr>
      <w:rPr>
        <w:rFonts w:ascii="Symbol" w:hAnsi="Symbol" w:hint="default"/>
      </w:rPr>
    </w:lvl>
    <w:lvl w:ilvl="4" w:tplc="4E8A9482">
      <w:start w:val="1"/>
      <w:numFmt w:val="bullet"/>
      <w:lvlText w:val="o"/>
      <w:lvlJc w:val="left"/>
      <w:pPr>
        <w:ind w:left="3240" w:hanging="360"/>
      </w:pPr>
      <w:rPr>
        <w:rFonts w:ascii="Courier New" w:hAnsi="Courier New" w:hint="default"/>
      </w:rPr>
    </w:lvl>
    <w:lvl w:ilvl="5" w:tplc="C13CCFCE">
      <w:start w:val="1"/>
      <w:numFmt w:val="bullet"/>
      <w:lvlText w:val=""/>
      <w:lvlJc w:val="left"/>
      <w:pPr>
        <w:ind w:left="3960" w:hanging="360"/>
      </w:pPr>
      <w:rPr>
        <w:rFonts w:ascii="Wingdings" w:hAnsi="Wingdings" w:hint="default"/>
      </w:rPr>
    </w:lvl>
    <w:lvl w:ilvl="6" w:tplc="CD3AA6DC">
      <w:start w:val="1"/>
      <w:numFmt w:val="bullet"/>
      <w:lvlText w:val=""/>
      <w:lvlJc w:val="left"/>
      <w:pPr>
        <w:ind w:left="4680" w:hanging="360"/>
      </w:pPr>
      <w:rPr>
        <w:rFonts w:ascii="Symbol" w:hAnsi="Symbol" w:hint="default"/>
      </w:rPr>
    </w:lvl>
    <w:lvl w:ilvl="7" w:tplc="E1040BEE">
      <w:start w:val="1"/>
      <w:numFmt w:val="bullet"/>
      <w:lvlText w:val="o"/>
      <w:lvlJc w:val="left"/>
      <w:pPr>
        <w:ind w:left="5400" w:hanging="360"/>
      </w:pPr>
      <w:rPr>
        <w:rFonts w:ascii="Courier New" w:hAnsi="Courier New" w:hint="default"/>
      </w:rPr>
    </w:lvl>
    <w:lvl w:ilvl="8" w:tplc="E3DADF98">
      <w:start w:val="1"/>
      <w:numFmt w:val="bullet"/>
      <w:lvlText w:val=""/>
      <w:lvlJc w:val="left"/>
      <w:pPr>
        <w:ind w:left="6120" w:hanging="360"/>
      </w:pPr>
      <w:rPr>
        <w:rFonts w:ascii="Wingdings" w:hAnsi="Wingdings" w:hint="default"/>
      </w:rPr>
    </w:lvl>
  </w:abstractNum>
  <w:abstractNum w:abstractNumId="30" w15:restartNumberingAfterBreak="0">
    <w:nsid w:val="5F6A3824"/>
    <w:multiLevelType w:val="hybridMultilevel"/>
    <w:tmpl w:val="9A4E0DB6"/>
    <w:lvl w:ilvl="0" w:tplc="3BBAD3CE">
      <w:start w:val="1"/>
      <w:numFmt w:val="lowerRoman"/>
      <w:lvlText w:val="(%1)"/>
      <w:lvlJc w:val="left"/>
      <w:pPr>
        <w:ind w:left="1080" w:hanging="720"/>
      </w:pPr>
      <w:rPr>
        <w:rFonts w:hint="default"/>
      </w:rPr>
    </w:lvl>
    <w:lvl w:ilvl="1" w:tplc="1862C804" w:tentative="1">
      <w:start w:val="1"/>
      <w:numFmt w:val="lowerLetter"/>
      <w:lvlText w:val="%2."/>
      <w:lvlJc w:val="left"/>
      <w:pPr>
        <w:ind w:left="1440" w:hanging="360"/>
      </w:pPr>
    </w:lvl>
    <w:lvl w:ilvl="2" w:tplc="FA9CB940" w:tentative="1">
      <w:start w:val="1"/>
      <w:numFmt w:val="lowerRoman"/>
      <w:lvlText w:val="%3."/>
      <w:lvlJc w:val="right"/>
      <w:pPr>
        <w:ind w:left="2160" w:hanging="180"/>
      </w:pPr>
    </w:lvl>
    <w:lvl w:ilvl="3" w:tplc="3A6E10B6" w:tentative="1">
      <w:start w:val="1"/>
      <w:numFmt w:val="decimal"/>
      <w:lvlText w:val="%4."/>
      <w:lvlJc w:val="left"/>
      <w:pPr>
        <w:ind w:left="2880" w:hanging="360"/>
      </w:pPr>
    </w:lvl>
    <w:lvl w:ilvl="4" w:tplc="8178726A" w:tentative="1">
      <w:start w:val="1"/>
      <w:numFmt w:val="lowerLetter"/>
      <w:lvlText w:val="%5."/>
      <w:lvlJc w:val="left"/>
      <w:pPr>
        <w:ind w:left="3600" w:hanging="360"/>
      </w:pPr>
    </w:lvl>
    <w:lvl w:ilvl="5" w:tplc="BB08AD7E" w:tentative="1">
      <w:start w:val="1"/>
      <w:numFmt w:val="lowerRoman"/>
      <w:lvlText w:val="%6."/>
      <w:lvlJc w:val="right"/>
      <w:pPr>
        <w:ind w:left="4320" w:hanging="180"/>
      </w:pPr>
    </w:lvl>
    <w:lvl w:ilvl="6" w:tplc="418C20FE" w:tentative="1">
      <w:start w:val="1"/>
      <w:numFmt w:val="decimal"/>
      <w:lvlText w:val="%7."/>
      <w:lvlJc w:val="left"/>
      <w:pPr>
        <w:ind w:left="5040" w:hanging="360"/>
      </w:pPr>
    </w:lvl>
    <w:lvl w:ilvl="7" w:tplc="028E8288" w:tentative="1">
      <w:start w:val="1"/>
      <w:numFmt w:val="lowerLetter"/>
      <w:lvlText w:val="%8."/>
      <w:lvlJc w:val="left"/>
      <w:pPr>
        <w:ind w:left="5760" w:hanging="360"/>
      </w:pPr>
    </w:lvl>
    <w:lvl w:ilvl="8" w:tplc="327AF6C4" w:tentative="1">
      <w:start w:val="1"/>
      <w:numFmt w:val="lowerRoman"/>
      <w:lvlText w:val="%9."/>
      <w:lvlJc w:val="right"/>
      <w:pPr>
        <w:ind w:left="6480" w:hanging="180"/>
      </w:pPr>
    </w:lvl>
  </w:abstractNum>
  <w:abstractNum w:abstractNumId="31" w15:restartNumberingAfterBreak="0">
    <w:nsid w:val="6C162184"/>
    <w:multiLevelType w:val="hybridMultilevel"/>
    <w:tmpl w:val="FFFFFFFF"/>
    <w:lvl w:ilvl="0" w:tplc="B09E4C72">
      <w:start w:val="1"/>
      <w:numFmt w:val="bullet"/>
      <w:lvlText w:val=""/>
      <w:lvlJc w:val="left"/>
      <w:pPr>
        <w:ind w:left="360" w:hanging="360"/>
      </w:pPr>
      <w:rPr>
        <w:rFonts w:ascii="Symbol" w:hAnsi="Symbol" w:hint="default"/>
      </w:rPr>
    </w:lvl>
    <w:lvl w:ilvl="1" w:tplc="15B8A876">
      <w:start w:val="1"/>
      <w:numFmt w:val="bullet"/>
      <w:lvlText w:val="o"/>
      <w:lvlJc w:val="left"/>
      <w:pPr>
        <w:ind w:left="1080" w:hanging="360"/>
      </w:pPr>
      <w:rPr>
        <w:rFonts w:ascii="Courier New" w:hAnsi="Courier New" w:hint="default"/>
      </w:rPr>
    </w:lvl>
    <w:lvl w:ilvl="2" w:tplc="46BE346E">
      <w:start w:val="1"/>
      <w:numFmt w:val="bullet"/>
      <w:lvlText w:val=""/>
      <w:lvlJc w:val="left"/>
      <w:pPr>
        <w:ind w:left="1800" w:hanging="360"/>
      </w:pPr>
      <w:rPr>
        <w:rFonts w:ascii="Wingdings" w:hAnsi="Wingdings" w:hint="default"/>
      </w:rPr>
    </w:lvl>
    <w:lvl w:ilvl="3" w:tplc="DD20AA40">
      <w:start w:val="1"/>
      <w:numFmt w:val="bullet"/>
      <w:lvlText w:val=""/>
      <w:lvlJc w:val="left"/>
      <w:pPr>
        <w:ind w:left="2520" w:hanging="360"/>
      </w:pPr>
      <w:rPr>
        <w:rFonts w:ascii="Symbol" w:hAnsi="Symbol" w:hint="default"/>
      </w:rPr>
    </w:lvl>
    <w:lvl w:ilvl="4" w:tplc="CD886480">
      <w:start w:val="1"/>
      <w:numFmt w:val="bullet"/>
      <w:lvlText w:val="o"/>
      <w:lvlJc w:val="left"/>
      <w:pPr>
        <w:ind w:left="3240" w:hanging="360"/>
      </w:pPr>
      <w:rPr>
        <w:rFonts w:ascii="Courier New" w:hAnsi="Courier New" w:hint="default"/>
      </w:rPr>
    </w:lvl>
    <w:lvl w:ilvl="5" w:tplc="075CC728">
      <w:start w:val="1"/>
      <w:numFmt w:val="bullet"/>
      <w:lvlText w:val=""/>
      <w:lvlJc w:val="left"/>
      <w:pPr>
        <w:ind w:left="3960" w:hanging="360"/>
      </w:pPr>
      <w:rPr>
        <w:rFonts w:ascii="Wingdings" w:hAnsi="Wingdings" w:hint="default"/>
      </w:rPr>
    </w:lvl>
    <w:lvl w:ilvl="6" w:tplc="0520D56C">
      <w:start w:val="1"/>
      <w:numFmt w:val="bullet"/>
      <w:lvlText w:val=""/>
      <w:lvlJc w:val="left"/>
      <w:pPr>
        <w:ind w:left="4680" w:hanging="360"/>
      </w:pPr>
      <w:rPr>
        <w:rFonts w:ascii="Symbol" w:hAnsi="Symbol" w:hint="default"/>
      </w:rPr>
    </w:lvl>
    <w:lvl w:ilvl="7" w:tplc="37200E8A">
      <w:start w:val="1"/>
      <w:numFmt w:val="bullet"/>
      <w:lvlText w:val="o"/>
      <w:lvlJc w:val="left"/>
      <w:pPr>
        <w:ind w:left="5400" w:hanging="360"/>
      </w:pPr>
      <w:rPr>
        <w:rFonts w:ascii="Courier New" w:hAnsi="Courier New" w:hint="default"/>
      </w:rPr>
    </w:lvl>
    <w:lvl w:ilvl="8" w:tplc="3C062A86">
      <w:start w:val="1"/>
      <w:numFmt w:val="bullet"/>
      <w:lvlText w:val=""/>
      <w:lvlJc w:val="left"/>
      <w:pPr>
        <w:ind w:left="6120" w:hanging="360"/>
      </w:pPr>
      <w:rPr>
        <w:rFonts w:ascii="Wingdings" w:hAnsi="Wingdings" w:hint="default"/>
      </w:rPr>
    </w:lvl>
  </w:abstractNum>
  <w:abstractNum w:abstractNumId="32" w15:restartNumberingAfterBreak="0">
    <w:nsid w:val="6F0D259A"/>
    <w:multiLevelType w:val="hybridMultilevel"/>
    <w:tmpl w:val="9A4E0DB6"/>
    <w:lvl w:ilvl="0" w:tplc="4C443964">
      <w:start w:val="1"/>
      <w:numFmt w:val="lowerRoman"/>
      <w:lvlText w:val="(%1)"/>
      <w:lvlJc w:val="left"/>
      <w:pPr>
        <w:ind w:left="1080" w:hanging="720"/>
      </w:pPr>
      <w:rPr>
        <w:rFonts w:hint="default"/>
      </w:rPr>
    </w:lvl>
    <w:lvl w:ilvl="1" w:tplc="39EEE08E" w:tentative="1">
      <w:start w:val="1"/>
      <w:numFmt w:val="lowerLetter"/>
      <w:lvlText w:val="%2."/>
      <w:lvlJc w:val="left"/>
      <w:pPr>
        <w:ind w:left="1440" w:hanging="360"/>
      </w:pPr>
    </w:lvl>
    <w:lvl w:ilvl="2" w:tplc="6706E2E6" w:tentative="1">
      <w:start w:val="1"/>
      <w:numFmt w:val="lowerRoman"/>
      <w:lvlText w:val="%3."/>
      <w:lvlJc w:val="right"/>
      <w:pPr>
        <w:ind w:left="2160" w:hanging="180"/>
      </w:pPr>
    </w:lvl>
    <w:lvl w:ilvl="3" w:tplc="33800D56" w:tentative="1">
      <w:start w:val="1"/>
      <w:numFmt w:val="decimal"/>
      <w:lvlText w:val="%4."/>
      <w:lvlJc w:val="left"/>
      <w:pPr>
        <w:ind w:left="2880" w:hanging="360"/>
      </w:pPr>
    </w:lvl>
    <w:lvl w:ilvl="4" w:tplc="12CC90BE" w:tentative="1">
      <w:start w:val="1"/>
      <w:numFmt w:val="lowerLetter"/>
      <w:lvlText w:val="%5."/>
      <w:lvlJc w:val="left"/>
      <w:pPr>
        <w:ind w:left="3600" w:hanging="360"/>
      </w:pPr>
    </w:lvl>
    <w:lvl w:ilvl="5" w:tplc="41DAA44A" w:tentative="1">
      <w:start w:val="1"/>
      <w:numFmt w:val="lowerRoman"/>
      <w:lvlText w:val="%6."/>
      <w:lvlJc w:val="right"/>
      <w:pPr>
        <w:ind w:left="4320" w:hanging="180"/>
      </w:pPr>
    </w:lvl>
    <w:lvl w:ilvl="6" w:tplc="26945AAE" w:tentative="1">
      <w:start w:val="1"/>
      <w:numFmt w:val="decimal"/>
      <w:lvlText w:val="%7."/>
      <w:lvlJc w:val="left"/>
      <w:pPr>
        <w:ind w:left="5040" w:hanging="360"/>
      </w:pPr>
    </w:lvl>
    <w:lvl w:ilvl="7" w:tplc="53CC2A7E" w:tentative="1">
      <w:start w:val="1"/>
      <w:numFmt w:val="lowerLetter"/>
      <w:lvlText w:val="%8."/>
      <w:lvlJc w:val="left"/>
      <w:pPr>
        <w:ind w:left="5760" w:hanging="360"/>
      </w:pPr>
    </w:lvl>
    <w:lvl w:ilvl="8" w:tplc="A8FC733E" w:tentative="1">
      <w:start w:val="1"/>
      <w:numFmt w:val="lowerRoman"/>
      <w:lvlText w:val="%9."/>
      <w:lvlJc w:val="right"/>
      <w:pPr>
        <w:ind w:left="6480" w:hanging="180"/>
      </w:pPr>
    </w:lvl>
  </w:abstractNum>
  <w:abstractNum w:abstractNumId="33" w15:restartNumberingAfterBreak="0">
    <w:nsid w:val="6FC36552"/>
    <w:multiLevelType w:val="hybridMultilevel"/>
    <w:tmpl w:val="9A4E0DB6"/>
    <w:lvl w:ilvl="0" w:tplc="B486FF40">
      <w:start w:val="1"/>
      <w:numFmt w:val="lowerRoman"/>
      <w:lvlText w:val="(%1)"/>
      <w:lvlJc w:val="left"/>
      <w:pPr>
        <w:ind w:left="1080" w:hanging="720"/>
      </w:pPr>
      <w:rPr>
        <w:rFonts w:hint="default"/>
      </w:rPr>
    </w:lvl>
    <w:lvl w:ilvl="1" w:tplc="D5D4AED6" w:tentative="1">
      <w:start w:val="1"/>
      <w:numFmt w:val="lowerLetter"/>
      <w:lvlText w:val="%2."/>
      <w:lvlJc w:val="left"/>
      <w:pPr>
        <w:ind w:left="1440" w:hanging="360"/>
      </w:pPr>
    </w:lvl>
    <w:lvl w:ilvl="2" w:tplc="C4C2D70E" w:tentative="1">
      <w:start w:val="1"/>
      <w:numFmt w:val="lowerRoman"/>
      <w:lvlText w:val="%3."/>
      <w:lvlJc w:val="right"/>
      <w:pPr>
        <w:ind w:left="2160" w:hanging="180"/>
      </w:pPr>
    </w:lvl>
    <w:lvl w:ilvl="3" w:tplc="C7A0BF0C" w:tentative="1">
      <w:start w:val="1"/>
      <w:numFmt w:val="decimal"/>
      <w:lvlText w:val="%4."/>
      <w:lvlJc w:val="left"/>
      <w:pPr>
        <w:ind w:left="2880" w:hanging="360"/>
      </w:pPr>
    </w:lvl>
    <w:lvl w:ilvl="4" w:tplc="D36C813C" w:tentative="1">
      <w:start w:val="1"/>
      <w:numFmt w:val="lowerLetter"/>
      <w:lvlText w:val="%5."/>
      <w:lvlJc w:val="left"/>
      <w:pPr>
        <w:ind w:left="3600" w:hanging="360"/>
      </w:pPr>
    </w:lvl>
    <w:lvl w:ilvl="5" w:tplc="5BA05B24" w:tentative="1">
      <w:start w:val="1"/>
      <w:numFmt w:val="lowerRoman"/>
      <w:lvlText w:val="%6."/>
      <w:lvlJc w:val="right"/>
      <w:pPr>
        <w:ind w:left="4320" w:hanging="180"/>
      </w:pPr>
    </w:lvl>
    <w:lvl w:ilvl="6" w:tplc="F42E1C2A" w:tentative="1">
      <w:start w:val="1"/>
      <w:numFmt w:val="decimal"/>
      <w:lvlText w:val="%7."/>
      <w:lvlJc w:val="left"/>
      <w:pPr>
        <w:ind w:left="5040" w:hanging="360"/>
      </w:pPr>
    </w:lvl>
    <w:lvl w:ilvl="7" w:tplc="E7AC51B4" w:tentative="1">
      <w:start w:val="1"/>
      <w:numFmt w:val="lowerLetter"/>
      <w:lvlText w:val="%8."/>
      <w:lvlJc w:val="left"/>
      <w:pPr>
        <w:ind w:left="5760" w:hanging="360"/>
      </w:pPr>
    </w:lvl>
    <w:lvl w:ilvl="8" w:tplc="E146BCFE" w:tentative="1">
      <w:start w:val="1"/>
      <w:numFmt w:val="lowerRoman"/>
      <w:lvlText w:val="%9."/>
      <w:lvlJc w:val="right"/>
      <w:pPr>
        <w:ind w:left="6480" w:hanging="180"/>
      </w:pPr>
    </w:lvl>
  </w:abstractNum>
  <w:abstractNum w:abstractNumId="34" w15:restartNumberingAfterBreak="0">
    <w:nsid w:val="704C5705"/>
    <w:multiLevelType w:val="hybridMultilevel"/>
    <w:tmpl w:val="C7521458"/>
    <w:lvl w:ilvl="0" w:tplc="EE826FCA">
      <w:start w:val="1"/>
      <w:numFmt w:val="lowerRoman"/>
      <w:lvlText w:val="(%1)"/>
      <w:lvlJc w:val="left"/>
      <w:pPr>
        <w:ind w:left="1080" w:hanging="720"/>
      </w:pPr>
      <w:rPr>
        <w:rFonts w:hint="default"/>
      </w:rPr>
    </w:lvl>
    <w:lvl w:ilvl="1" w:tplc="30B2732E" w:tentative="1">
      <w:start w:val="1"/>
      <w:numFmt w:val="lowerLetter"/>
      <w:lvlText w:val="%2."/>
      <w:lvlJc w:val="left"/>
      <w:pPr>
        <w:ind w:left="1440" w:hanging="360"/>
      </w:pPr>
    </w:lvl>
    <w:lvl w:ilvl="2" w:tplc="2696CE14" w:tentative="1">
      <w:start w:val="1"/>
      <w:numFmt w:val="lowerRoman"/>
      <w:lvlText w:val="%3."/>
      <w:lvlJc w:val="right"/>
      <w:pPr>
        <w:ind w:left="2160" w:hanging="180"/>
      </w:pPr>
    </w:lvl>
    <w:lvl w:ilvl="3" w:tplc="62AAA992" w:tentative="1">
      <w:start w:val="1"/>
      <w:numFmt w:val="decimal"/>
      <w:lvlText w:val="%4."/>
      <w:lvlJc w:val="left"/>
      <w:pPr>
        <w:ind w:left="2880" w:hanging="360"/>
      </w:pPr>
    </w:lvl>
    <w:lvl w:ilvl="4" w:tplc="D748696C" w:tentative="1">
      <w:start w:val="1"/>
      <w:numFmt w:val="lowerLetter"/>
      <w:lvlText w:val="%5."/>
      <w:lvlJc w:val="left"/>
      <w:pPr>
        <w:ind w:left="3600" w:hanging="360"/>
      </w:pPr>
    </w:lvl>
    <w:lvl w:ilvl="5" w:tplc="E206A424" w:tentative="1">
      <w:start w:val="1"/>
      <w:numFmt w:val="lowerRoman"/>
      <w:lvlText w:val="%6."/>
      <w:lvlJc w:val="right"/>
      <w:pPr>
        <w:ind w:left="4320" w:hanging="180"/>
      </w:pPr>
    </w:lvl>
    <w:lvl w:ilvl="6" w:tplc="81448C5A" w:tentative="1">
      <w:start w:val="1"/>
      <w:numFmt w:val="decimal"/>
      <w:lvlText w:val="%7."/>
      <w:lvlJc w:val="left"/>
      <w:pPr>
        <w:ind w:left="5040" w:hanging="360"/>
      </w:pPr>
    </w:lvl>
    <w:lvl w:ilvl="7" w:tplc="D786B334" w:tentative="1">
      <w:start w:val="1"/>
      <w:numFmt w:val="lowerLetter"/>
      <w:lvlText w:val="%8."/>
      <w:lvlJc w:val="left"/>
      <w:pPr>
        <w:ind w:left="5760" w:hanging="360"/>
      </w:pPr>
    </w:lvl>
    <w:lvl w:ilvl="8" w:tplc="6E147E0C"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A032637"/>
    <w:multiLevelType w:val="hybridMultilevel"/>
    <w:tmpl w:val="7A032637"/>
    <w:lvl w:ilvl="0" w:tplc="93D6EDFE">
      <w:start w:val="1"/>
      <w:numFmt w:val="bullet"/>
      <w:lvlText w:val=""/>
      <w:lvlJc w:val="left"/>
      <w:pPr>
        <w:tabs>
          <w:tab w:val="num" w:pos="720"/>
        </w:tabs>
        <w:ind w:left="720" w:hanging="360"/>
      </w:pPr>
      <w:rPr>
        <w:rFonts w:ascii="Symbol" w:hAnsi="Symbol"/>
      </w:rPr>
    </w:lvl>
    <w:lvl w:ilvl="1" w:tplc="E37A7F32">
      <w:start w:val="1"/>
      <w:numFmt w:val="bullet"/>
      <w:lvlText w:val="o"/>
      <w:lvlJc w:val="left"/>
      <w:pPr>
        <w:tabs>
          <w:tab w:val="num" w:pos="1440"/>
        </w:tabs>
        <w:ind w:left="1440" w:hanging="360"/>
      </w:pPr>
      <w:rPr>
        <w:rFonts w:ascii="Courier New" w:hAnsi="Courier New"/>
      </w:rPr>
    </w:lvl>
    <w:lvl w:ilvl="2" w:tplc="302EBF66">
      <w:start w:val="1"/>
      <w:numFmt w:val="bullet"/>
      <w:lvlText w:val=""/>
      <w:lvlJc w:val="left"/>
      <w:pPr>
        <w:tabs>
          <w:tab w:val="num" w:pos="2160"/>
        </w:tabs>
        <w:ind w:left="2160" w:hanging="360"/>
      </w:pPr>
      <w:rPr>
        <w:rFonts w:ascii="Wingdings" w:hAnsi="Wingdings"/>
      </w:rPr>
    </w:lvl>
    <w:lvl w:ilvl="3" w:tplc="4BCE889E">
      <w:start w:val="1"/>
      <w:numFmt w:val="bullet"/>
      <w:lvlText w:val=""/>
      <w:lvlJc w:val="left"/>
      <w:pPr>
        <w:tabs>
          <w:tab w:val="num" w:pos="2880"/>
        </w:tabs>
        <w:ind w:left="2880" w:hanging="360"/>
      </w:pPr>
      <w:rPr>
        <w:rFonts w:ascii="Symbol" w:hAnsi="Symbol"/>
      </w:rPr>
    </w:lvl>
    <w:lvl w:ilvl="4" w:tplc="9B84B0E4">
      <w:start w:val="1"/>
      <w:numFmt w:val="bullet"/>
      <w:lvlText w:val="o"/>
      <w:lvlJc w:val="left"/>
      <w:pPr>
        <w:tabs>
          <w:tab w:val="num" w:pos="3600"/>
        </w:tabs>
        <w:ind w:left="3600" w:hanging="360"/>
      </w:pPr>
      <w:rPr>
        <w:rFonts w:ascii="Courier New" w:hAnsi="Courier New"/>
      </w:rPr>
    </w:lvl>
    <w:lvl w:ilvl="5" w:tplc="8862C07A">
      <w:start w:val="1"/>
      <w:numFmt w:val="bullet"/>
      <w:lvlText w:val=""/>
      <w:lvlJc w:val="left"/>
      <w:pPr>
        <w:tabs>
          <w:tab w:val="num" w:pos="4320"/>
        </w:tabs>
        <w:ind w:left="4320" w:hanging="360"/>
      </w:pPr>
      <w:rPr>
        <w:rFonts w:ascii="Wingdings" w:hAnsi="Wingdings"/>
      </w:rPr>
    </w:lvl>
    <w:lvl w:ilvl="6" w:tplc="BE3CAE26">
      <w:start w:val="1"/>
      <w:numFmt w:val="bullet"/>
      <w:lvlText w:val=""/>
      <w:lvlJc w:val="left"/>
      <w:pPr>
        <w:tabs>
          <w:tab w:val="num" w:pos="5040"/>
        </w:tabs>
        <w:ind w:left="5040" w:hanging="360"/>
      </w:pPr>
      <w:rPr>
        <w:rFonts w:ascii="Symbol" w:hAnsi="Symbol"/>
      </w:rPr>
    </w:lvl>
    <w:lvl w:ilvl="7" w:tplc="7B108ABC">
      <w:start w:val="1"/>
      <w:numFmt w:val="bullet"/>
      <w:lvlText w:val="o"/>
      <w:lvlJc w:val="left"/>
      <w:pPr>
        <w:tabs>
          <w:tab w:val="num" w:pos="5760"/>
        </w:tabs>
        <w:ind w:left="5760" w:hanging="360"/>
      </w:pPr>
      <w:rPr>
        <w:rFonts w:ascii="Courier New" w:hAnsi="Courier New"/>
      </w:rPr>
    </w:lvl>
    <w:lvl w:ilvl="8" w:tplc="B6F21A0C">
      <w:start w:val="1"/>
      <w:numFmt w:val="bullet"/>
      <w:lvlText w:val=""/>
      <w:lvlJc w:val="left"/>
      <w:pPr>
        <w:tabs>
          <w:tab w:val="num" w:pos="6480"/>
        </w:tabs>
        <w:ind w:left="6480" w:hanging="360"/>
      </w:pPr>
      <w:rPr>
        <w:rFonts w:ascii="Wingdings" w:hAnsi="Wingdings"/>
      </w:rPr>
    </w:lvl>
  </w:abstractNum>
  <w:num w:numId="1" w16cid:durableId="1151020982">
    <w:abstractNumId w:val="35"/>
  </w:num>
  <w:num w:numId="2" w16cid:durableId="630212736">
    <w:abstractNumId w:val="9"/>
  </w:num>
  <w:num w:numId="3" w16cid:durableId="1010523133">
    <w:abstractNumId w:val="4"/>
  </w:num>
  <w:num w:numId="4" w16cid:durableId="2141415148">
    <w:abstractNumId w:val="18"/>
  </w:num>
  <w:num w:numId="5" w16cid:durableId="117846109">
    <w:abstractNumId w:val="16"/>
  </w:num>
  <w:num w:numId="6" w16cid:durableId="298001577">
    <w:abstractNumId w:val="1"/>
  </w:num>
  <w:num w:numId="7" w16cid:durableId="1215043598">
    <w:abstractNumId w:val="27"/>
  </w:num>
  <w:num w:numId="8" w16cid:durableId="1324820966">
    <w:abstractNumId w:val="10"/>
  </w:num>
  <w:num w:numId="9" w16cid:durableId="1631205439">
    <w:abstractNumId w:val="21"/>
  </w:num>
  <w:num w:numId="10" w16cid:durableId="1363558986">
    <w:abstractNumId w:val="7"/>
  </w:num>
  <w:num w:numId="11" w16cid:durableId="1651714327">
    <w:abstractNumId w:val="34"/>
  </w:num>
  <w:num w:numId="12" w16cid:durableId="1047989869">
    <w:abstractNumId w:val="19"/>
  </w:num>
  <w:num w:numId="13" w16cid:durableId="949582242">
    <w:abstractNumId w:val="6"/>
  </w:num>
  <w:num w:numId="14" w16cid:durableId="2028824756">
    <w:abstractNumId w:val="5"/>
  </w:num>
  <w:num w:numId="15" w16cid:durableId="18968439">
    <w:abstractNumId w:val="32"/>
  </w:num>
  <w:num w:numId="16" w16cid:durableId="53505300">
    <w:abstractNumId w:val="30"/>
  </w:num>
  <w:num w:numId="17" w16cid:durableId="1733190572">
    <w:abstractNumId w:val="11"/>
  </w:num>
  <w:num w:numId="18" w16cid:durableId="280764066">
    <w:abstractNumId w:val="22"/>
  </w:num>
  <w:num w:numId="19" w16cid:durableId="1083378349">
    <w:abstractNumId w:val="33"/>
  </w:num>
  <w:num w:numId="20" w16cid:durableId="1390613339">
    <w:abstractNumId w:val="20"/>
  </w:num>
  <w:num w:numId="21" w16cid:durableId="2000385814">
    <w:abstractNumId w:val="36"/>
  </w:num>
  <w:num w:numId="22" w16cid:durableId="775905673">
    <w:abstractNumId w:val="8"/>
  </w:num>
  <w:num w:numId="23" w16cid:durableId="210849329">
    <w:abstractNumId w:val="2"/>
  </w:num>
  <w:num w:numId="24" w16cid:durableId="1628269144">
    <w:abstractNumId w:val="3"/>
  </w:num>
  <w:num w:numId="25" w16cid:durableId="633103628">
    <w:abstractNumId w:val="15"/>
  </w:num>
  <w:num w:numId="26" w16cid:durableId="342898998">
    <w:abstractNumId w:val="23"/>
  </w:num>
  <w:num w:numId="27" w16cid:durableId="1786970340">
    <w:abstractNumId w:val="24"/>
  </w:num>
  <w:num w:numId="28" w16cid:durableId="758404859">
    <w:abstractNumId w:val="29"/>
  </w:num>
  <w:num w:numId="29" w16cid:durableId="727649790">
    <w:abstractNumId w:val="0"/>
  </w:num>
  <w:num w:numId="30" w16cid:durableId="1469056469">
    <w:abstractNumId w:val="12"/>
  </w:num>
  <w:num w:numId="31" w16cid:durableId="680817337">
    <w:abstractNumId w:val="28"/>
  </w:num>
  <w:num w:numId="32" w16cid:durableId="1791319444">
    <w:abstractNumId w:val="25"/>
  </w:num>
  <w:num w:numId="33" w16cid:durableId="1097555255">
    <w:abstractNumId w:val="26"/>
  </w:num>
  <w:num w:numId="34" w16cid:durableId="922110065">
    <w:abstractNumId w:val="14"/>
  </w:num>
  <w:num w:numId="35" w16cid:durableId="1339387234">
    <w:abstractNumId w:val="17"/>
  </w:num>
  <w:num w:numId="36" w16cid:durableId="1686715124">
    <w:abstractNumId w:val="13"/>
  </w:num>
  <w:num w:numId="37" w16cid:durableId="5324284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3EC"/>
    <w:rsid w:val="0000596F"/>
    <w:rsid w:val="0001338A"/>
    <w:rsid w:val="000167A0"/>
    <w:rsid w:val="00020465"/>
    <w:rsid w:val="0005671D"/>
    <w:rsid w:val="00087A6C"/>
    <w:rsid w:val="0009263E"/>
    <w:rsid w:val="00093D5D"/>
    <w:rsid w:val="00094C9D"/>
    <w:rsid w:val="000D2A4A"/>
    <w:rsid w:val="000E5B37"/>
    <w:rsid w:val="000F7FF7"/>
    <w:rsid w:val="0010042D"/>
    <w:rsid w:val="0010119A"/>
    <w:rsid w:val="00102366"/>
    <w:rsid w:val="00132760"/>
    <w:rsid w:val="00137BE6"/>
    <w:rsid w:val="001424FC"/>
    <w:rsid w:val="00146ED6"/>
    <w:rsid w:val="00164461"/>
    <w:rsid w:val="00194D98"/>
    <w:rsid w:val="00197784"/>
    <w:rsid w:val="001A4B18"/>
    <w:rsid w:val="001C6A3F"/>
    <w:rsid w:val="001D4032"/>
    <w:rsid w:val="001F79E5"/>
    <w:rsid w:val="00214750"/>
    <w:rsid w:val="00262392"/>
    <w:rsid w:val="00277861"/>
    <w:rsid w:val="002A5723"/>
    <w:rsid w:val="002D09F1"/>
    <w:rsid w:val="002D2F59"/>
    <w:rsid w:val="002E6EE2"/>
    <w:rsid w:val="00320EC9"/>
    <w:rsid w:val="003267EC"/>
    <w:rsid w:val="00327DDE"/>
    <w:rsid w:val="00337227"/>
    <w:rsid w:val="00344EA4"/>
    <w:rsid w:val="00357F2A"/>
    <w:rsid w:val="00360207"/>
    <w:rsid w:val="0036478F"/>
    <w:rsid w:val="00373787"/>
    <w:rsid w:val="003763A9"/>
    <w:rsid w:val="003962B1"/>
    <w:rsid w:val="00397168"/>
    <w:rsid w:val="003A0688"/>
    <w:rsid w:val="003E532A"/>
    <w:rsid w:val="00402EDE"/>
    <w:rsid w:val="004068A1"/>
    <w:rsid w:val="0041187A"/>
    <w:rsid w:val="004238D8"/>
    <w:rsid w:val="004266A6"/>
    <w:rsid w:val="004270F3"/>
    <w:rsid w:val="00456DC3"/>
    <w:rsid w:val="004573C8"/>
    <w:rsid w:val="004620DE"/>
    <w:rsid w:val="00477BF0"/>
    <w:rsid w:val="004811AD"/>
    <w:rsid w:val="00483E89"/>
    <w:rsid w:val="004A5937"/>
    <w:rsid w:val="004A6A04"/>
    <w:rsid w:val="004B3B96"/>
    <w:rsid w:val="00525140"/>
    <w:rsid w:val="00537EC3"/>
    <w:rsid w:val="00537FB5"/>
    <w:rsid w:val="005420D6"/>
    <w:rsid w:val="0054360E"/>
    <w:rsid w:val="005573EC"/>
    <w:rsid w:val="005E0AD7"/>
    <w:rsid w:val="006017F5"/>
    <w:rsid w:val="00602DCD"/>
    <w:rsid w:val="00621F26"/>
    <w:rsid w:val="00631907"/>
    <w:rsid w:val="00635889"/>
    <w:rsid w:val="00635DD4"/>
    <w:rsid w:val="00674609"/>
    <w:rsid w:val="006854C3"/>
    <w:rsid w:val="006C3E11"/>
    <w:rsid w:val="007240A4"/>
    <w:rsid w:val="007425E3"/>
    <w:rsid w:val="00765850"/>
    <w:rsid w:val="007B0A29"/>
    <w:rsid w:val="007F36DB"/>
    <w:rsid w:val="00802491"/>
    <w:rsid w:val="00820135"/>
    <w:rsid w:val="00847991"/>
    <w:rsid w:val="00860ED3"/>
    <w:rsid w:val="0087641C"/>
    <w:rsid w:val="008808DA"/>
    <w:rsid w:val="0088648E"/>
    <w:rsid w:val="008A5218"/>
    <w:rsid w:val="008D3EC1"/>
    <w:rsid w:val="008D77C7"/>
    <w:rsid w:val="008E7DC9"/>
    <w:rsid w:val="008F2163"/>
    <w:rsid w:val="00912A40"/>
    <w:rsid w:val="0093387A"/>
    <w:rsid w:val="0093457A"/>
    <w:rsid w:val="009452E6"/>
    <w:rsid w:val="009848AA"/>
    <w:rsid w:val="00985170"/>
    <w:rsid w:val="009D5020"/>
    <w:rsid w:val="009E0F30"/>
    <w:rsid w:val="009F37B9"/>
    <w:rsid w:val="00A0282F"/>
    <w:rsid w:val="00A10708"/>
    <w:rsid w:val="00A15769"/>
    <w:rsid w:val="00A2300D"/>
    <w:rsid w:val="00A62D40"/>
    <w:rsid w:val="00A66D42"/>
    <w:rsid w:val="00A91193"/>
    <w:rsid w:val="00A956D2"/>
    <w:rsid w:val="00AA4975"/>
    <w:rsid w:val="00AB4F11"/>
    <w:rsid w:val="00AC2738"/>
    <w:rsid w:val="00AC5BD7"/>
    <w:rsid w:val="00B11DB3"/>
    <w:rsid w:val="00B12A8D"/>
    <w:rsid w:val="00B13C21"/>
    <w:rsid w:val="00B27441"/>
    <w:rsid w:val="00B32C02"/>
    <w:rsid w:val="00B34F49"/>
    <w:rsid w:val="00B376A2"/>
    <w:rsid w:val="00B5307D"/>
    <w:rsid w:val="00B80BD9"/>
    <w:rsid w:val="00B81AE8"/>
    <w:rsid w:val="00BA19AA"/>
    <w:rsid w:val="00BE3550"/>
    <w:rsid w:val="00BF0D7F"/>
    <w:rsid w:val="00BF3507"/>
    <w:rsid w:val="00C50498"/>
    <w:rsid w:val="00C66C11"/>
    <w:rsid w:val="00CA74BA"/>
    <w:rsid w:val="00CA77B5"/>
    <w:rsid w:val="00CB3803"/>
    <w:rsid w:val="00CC7B1B"/>
    <w:rsid w:val="00CE6490"/>
    <w:rsid w:val="00D1152B"/>
    <w:rsid w:val="00D11553"/>
    <w:rsid w:val="00D15629"/>
    <w:rsid w:val="00D30C14"/>
    <w:rsid w:val="00D509BD"/>
    <w:rsid w:val="00D52780"/>
    <w:rsid w:val="00D76AEE"/>
    <w:rsid w:val="00D81F84"/>
    <w:rsid w:val="00D96D0F"/>
    <w:rsid w:val="00DB051D"/>
    <w:rsid w:val="00DC2CF6"/>
    <w:rsid w:val="00DE235B"/>
    <w:rsid w:val="00E12509"/>
    <w:rsid w:val="00E207E7"/>
    <w:rsid w:val="00E22948"/>
    <w:rsid w:val="00E272C0"/>
    <w:rsid w:val="00E614AC"/>
    <w:rsid w:val="00E64664"/>
    <w:rsid w:val="00E702D8"/>
    <w:rsid w:val="00E71618"/>
    <w:rsid w:val="00E74633"/>
    <w:rsid w:val="00E74B45"/>
    <w:rsid w:val="00E81B4F"/>
    <w:rsid w:val="00E9563B"/>
    <w:rsid w:val="00EB2A4B"/>
    <w:rsid w:val="00EC3555"/>
    <w:rsid w:val="00EC3808"/>
    <w:rsid w:val="00EF5C4D"/>
    <w:rsid w:val="00EF70CC"/>
    <w:rsid w:val="00F12EA3"/>
    <w:rsid w:val="00F30BAF"/>
    <w:rsid w:val="00F44526"/>
    <w:rsid w:val="00F60AD1"/>
    <w:rsid w:val="00F62484"/>
    <w:rsid w:val="00F66246"/>
    <w:rsid w:val="00F679FB"/>
    <w:rsid w:val="00F7276C"/>
    <w:rsid w:val="00FD1FE7"/>
    <w:rsid w:val="00FE06A1"/>
    <w:rsid w:val="00FE7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10DAE"/>
  <w15:docId w15:val="{EDDF9053-1C41-4F4D-8B88-99B0D8E52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051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4B2728" w:rsidRDefault="00614CD6" w:rsidP="009853D3">
          <w:pPr>
            <w:pStyle w:val="AC59A4CBCFAA41CABE94C45721BF94C8"/>
          </w:pPr>
          <w:r w:rsidRPr="00D858FE">
            <w:rPr>
              <w:rStyle w:val="PlaceholderText"/>
            </w:rPr>
            <w:t>Choose an item.</w:t>
          </w:r>
        </w:p>
      </w:docPartBody>
    </w:docPart>
    <w:docPart>
      <w:docPartPr>
        <w:name w:val="5C34814C9CCE4901881A695F842DF625"/>
        <w:category>
          <w:name w:val="General"/>
          <w:gallery w:val="placeholder"/>
        </w:category>
        <w:types>
          <w:type w:val="bbPlcHdr"/>
        </w:types>
        <w:behaviors>
          <w:behavior w:val="content"/>
        </w:behaviors>
        <w:guid w:val="{E9E84D21-D891-46B3-8F89-0D350273EA90}"/>
      </w:docPartPr>
      <w:docPartBody>
        <w:p w:rsidR="000C020F" w:rsidRDefault="00614CD6" w:rsidP="00614CD6">
          <w:pPr>
            <w:pStyle w:val="5C34814C9CCE4901881A695F842DF625"/>
          </w:pPr>
          <w:r w:rsidRPr="00D858FE">
            <w:rPr>
              <w:rStyle w:val="PlaceholderText"/>
            </w:rPr>
            <w:t>Choose an item.</w:t>
          </w:r>
        </w:p>
      </w:docPartBody>
    </w:docPart>
    <w:docPart>
      <w:docPartPr>
        <w:name w:val="9548348F16F94C4DAAEB256F129BA836"/>
        <w:category>
          <w:name w:val="General"/>
          <w:gallery w:val="placeholder"/>
        </w:category>
        <w:types>
          <w:type w:val="bbPlcHdr"/>
        </w:types>
        <w:behaviors>
          <w:behavior w:val="content"/>
        </w:behaviors>
        <w:guid w:val="{4771FFE7-5A5E-433E-9912-65A3B33605D0}"/>
      </w:docPartPr>
      <w:docPartBody>
        <w:p w:rsidR="000C020F" w:rsidRDefault="00614CD6" w:rsidP="00614CD6">
          <w:pPr>
            <w:pStyle w:val="9548348F16F94C4DAAEB256F129BA836"/>
          </w:pPr>
          <w:r w:rsidRPr="00D858FE">
            <w:rPr>
              <w:rStyle w:val="PlaceholderText"/>
            </w:rPr>
            <w:t>Choose an item.</w:t>
          </w:r>
        </w:p>
      </w:docPartBody>
    </w:docPart>
    <w:docPart>
      <w:docPartPr>
        <w:name w:val="35365B1B758D4B2F8238448CCAF310DF"/>
        <w:category>
          <w:name w:val="General"/>
          <w:gallery w:val="placeholder"/>
        </w:category>
        <w:types>
          <w:type w:val="bbPlcHdr"/>
        </w:types>
        <w:behaviors>
          <w:behavior w:val="content"/>
        </w:behaviors>
        <w:guid w:val="{9C8A13A4-4910-407F-821D-C9129EB1460B}"/>
      </w:docPartPr>
      <w:docPartBody>
        <w:p w:rsidR="000C020F" w:rsidRDefault="00614CD6" w:rsidP="00614CD6">
          <w:pPr>
            <w:pStyle w:val="35365B1B758D4B2F8238448CCAF310DF"/>
          </w:pPr>
          <w:r w:rsidRPr="00D858FE">
            <w:rPr>
              <w:rStyle w:val="PlaceholderText"/>
            </w:rPr>
            <w:t>Choose an item.</w:t>
          </w:r>
        </w:p>
      </w:docPartBody>
    </w:docPart>
    <w:docPart>
      <w:docPartPr>
        <w:name w:val="F927C14E1A9045D5B718434C7D5290D8"/>
        <w:category>
          <w:name w:val="General"/>
          <w:gallery w:val="placeholder"/>
        </w:category>
        <w:types>
          <w:type w:val="bbPlcHdr"/>
        </w:types>
        <w:behaviors>
          <w:behavior w:val="content"/>
        </w:behaviors>
        <w:guid w:val="{1B383A0E-729E-4A8D-B113-55B461031BD9}"/>
      </w:docPartPr>
      <w:docPartBody>
        <w:p w:rsidR="000C020F" w:rsidRDefault="00614CD6" w:rsidP="00614CD6">
          <w:pPr>
            <w:pStyle w:val="F927C14E1A9045D5B718434C7D5290D8"/>
          </w:pPr>
          <w:r w:rsidRPr="00D858FE">
            <w:rPr>
              <w:rStyle w:val="PlaceholderText"/>
            </w:rPr>
            <w:t>Choose an item.</w:t>
          </w:r>
        </w:p>
      </w:docPartBody>
    </w:docPart>
    <w:docPart>
      <w:docPartPr>
        <w:name w:val="E8F3E76FD73A48B5AAB52948F1446E8B"/>
        <w:category>
          <w:name w:val="General"/>
          <w:gallery w:val="placeholder"/>
        </w:category>
        <w:types>
          <w:type w:val="bbPlcHdr"/>
        </w:types>
        <w:behaviors>
          <w:behavior w:val="content"/>
        </w:behaviors>
        <w:guid w:val="{1B4610CF-DB0B-4D11-93CF-77C0EDFE235E}"/>
      </w:docPartPr>
      <w:docPartBody>
        <w:p w:rsidR="000C020F" w:rsidRDefault="00614CD6" w:rsidP="00614CD6">
          <w:pPr>
            <w:pStyle w:val="E8F3E76FD73A48B5AAB52948F1446E8B"/>
          </w:pPr>
          <w:r w:rsidRPr="00D858FE">
            <w:rPr>
              <w:rStyle w:val="PlaceholderText"/>
            </w:rPr>
            <w:t>Choose an item.</w:t>
          </w:r>
        </w:p>
      </w:docPartBody>
    </w:docPart>
    <w:docPart>
      <w:docPartPr>
        <w:name w:val="831DF7FF486749ECB3315D16F1AF8B2C"/>
        <w:category>
          <w:name w:val="General"/>
          <w:gallery w:val="placeholder"/>
        </w:category>
        <w:types>
          <w:type w:val="bbPlcHdr"/>
        </w:types>
        <w:behaviors>
          <w:behavior w:val="content"/>
        </w:behaviors>
        <w:guid w:val="{884294B7-F283-4DBB-8DB3-903A7019B9DA}"/>
      </w:docPartPr>
      <w:docPartBody>
        <w:p w:rsidR="000C020F" w:rsidRDefault="00614CD6" w:rsidP="00614CD6">
          <w:pPr>
            <w:pStyle w:val="831DF7FF486749ECB3315D16F1AF8B2C"/>
          </w:pPr>
          <w:r w:rsidRPr="00D858FE">
            <w:rPr>
              <w:rStyle w:val="PlaceholderText"/>
            </w:rPr>
            <w:t>Choose an item.</w:t>
          </w:r>
        </w:p>
      </w:docPartBody>
    </w:docPart>
    <w:docPart>
      <w:docPartPr>
        <w:name w:val="3CECC6837B5342F9A2FF1810CDBA4C64"/>
        <w:category>
          <w:name w:val="General"/>
          <w:gallery w:val="placeholder"/>
        </w:category>
        <w:types>
          <w:type w:val="bbPlcHdr"/>
        </w:types>
        <w:behaviors>
          <w:behavior w:val="content"/>
        </w:behaviors>
        <w:guid w:val="{0A08F347-0352-4120-BC5B-C7AF5AF05390}"/>
      </w:docPartPr>
      <w:docPartBody>
        <w:p w:rsidR="000C020F" w:rsidRDefault="00614CD6" w:rsidP="00614CD6">
          <w:pPr>
            <w:pStyle w:val="3CECC6837B5342F9A2FF1810CDBA4C64"/>
          </w:pPr>
          <w:r w:rsidRPr="00D858FE">
            <w:rPr>
              <w:rStyle w:val="PlaceholderText"/>
            </w:rPr>
            <w:t>Choose an item.</w:t>
          </w:r>
        </w:p>
      </w:docPartBody>
    </w:docPart>
    <w:docPart>
      <w:docPartPr>
        <w:name w:val="554A18CE07D74DF9B66B125B2433D5DE"/>
        <w:category>
          <w:name w:val="General"/>
          <w:gallery w:val="placeholder"/>
        </w:category>
        <w:types>
          <w:type w:val="bbPlcHdr"/>
        </w:types>
        <w:behaviors>
          <w:behavior w:val="content"/>
        </w:behaviors>
        <w:guid w:val="{28C9B06A-A6F5-4782-BE27-0A489C90C68C}"/>
      </w:docPartPr>
      <w:docPartBody>
        <w:p w:rsidR="000C020F" w:rsidRDefault="00614CD6" w:rsidP="00614CD6">
          <w:pPr>
            <w:pStyle w:val="554A18CE07D74DF9B66B125B2433D5DE"/>
          </w:pPr>
          <w:r w:rsidRPr="00D858FE">
            <w:rPr>
              <w:rStyle w:val="PlaceholderText"/>
            </w:rPr>
            <w:t>Choose an item.</w:t>
          </w:r>
        </w:p>
      </w:docPartBody>
    </w:docPart>
    <w:docPart>
      <w:docPartPr>
        <w:name w:val="13AACA66D0424A45B422170757C32B08"/>
        <w:category>
          <w:name w:val="General"/>
          <w:gallery w:val="placeholder"/>
        </w:category>
        <w:types>
          <w:type w:val="bbPlcHdr"/>
        </w:types>
        <w:behaviors>
          <w:behavior w:val="content"/>
        </w:behaviors>
        <w:guid w:val="{3F8E57DC-8A0E-4E94-8BBB-00F47A8DEB82}"/>
      </w:docPartPr>
      <w:docPartBody>
        <w:p w:rsidR="000C020F" w:rsidRDefault="00614CD6" w:rsidP="00614CD6">
          <w:pPr>
            <w:pStyle w:val="13AACA66D0424A45B422170757C32B08"/>
          </w:pPr>
          <w:r w:rsidRPr="00D858FE">
            <w:rPr>
              <w:rStyle w:val="PlaceholderText"/>
            </w:rPr>
            <w:t>Choose an item.</w:t>
          </w:r>
        </w:p>
      </w:docPartBody>
    </w:docPart>
    <w:docPart>
      <w:docPartPr>
        <w:name w:val="D7D4FDD1A5434B06BD591411696FD836"/>
        <w:category>
          <w:name w:val="General"/>
          <w:gallery w:val="placeholder"/>
        </w:category>
        <w:types>
          <w:type w:val="bbPlcHdr"/>
        </w:types>
        <w:behaviors>
          <w:behavior w:val="content"/>
        </w:behaviors>
        <w:guid w:val="{53C2572F-503C-478C-806F-5D4236915168}"/>
      </w:docPartPr>
      <w:docPartBody>
        <w:p w:rsidR="000C020F" w:rsidRDefault="00614CD6" w:rsidP="00614CD6">
          <w:pPr>
            <w:pStyle w:val="D7D4FDD1A5434B06BD591411696FD836"/>
          </w:pPr>
          <w:r w:rsidRPr="00D858FE">
            <w:rPr>
              <w:rStyle w:val="PlaceholderText"/>
            </w:rPr>
            <w:t>Choose an item.</w:t>
          </w:r>
        </w:p>
      </w:docPartBody>
    </w:docPart>
    <w:docPart>
      <w:docPartPr>
        <w:name w:val="F527C296BA0B4F388FC9C5ED0040B080"/>
        <w:category>
          <w:name w:val="General"/>
          <w:gallery w:val="placeholder"/>
        </w:category>
        <w:types>
          <w:type w:val="bbPlcHdr"/>
        </w:types>
        <w:behaviors>
          <w:behavior w:val="content"/>
        </w:behaviors>
        <w:guid w:val="{695272AE-C1FE-4A27-A689-AB8CF4CB5FAA}"/>
      </w:docPartPr>
      <w:docPartBody>
        <w:p w:rsidR="000C020F" w:rsidRDefault="00614CD6" w:rsidP="00614CD6">
          <w:pPr>
            <w:pStyle w:val="F527C296BA0B4F388FC9C5ED0040B080"/>
          </w:pPr>
          <w:r w:rsidRPr="00D858FE">
            <w:rPr>
              <w:rStyle w:val="PlaceholderText"/>
            </w:rPr>
            <w:t>Choose an item.</w:t>
          </w:r>
        </w:p>
      </w:docPartBody>
    </w:docPart>
    <w:docPart>
      <w:docPartPr>
        <w:name w:val="A0A6728CE92641EB82712C898BA9B401"/>
        <w:category>
          <w:name w:val="General"/>
          <w:gallery w:val="placeholder"/>
        </w:category>
        <w:types>
          <w:type w:val="bbPlcHdr"/>
        </w:types>
        <w:behaviors>
          <w:behavior w:val="content"/>
        </w:behaviors>
        <w:guid w:val="{CA81CEA8-F865-4673-992D-40F2CE442DE0}"/>
      </w:docPartPr>
      <w:docPartBody>
        <w:p w:rsidR="000C020F" w:rsidRDefault="00614CD6" w:rsidP="00614CD6">
          <w:pPr>
            <w:pStyle w:val="A0A6728CE92641EB82712C898BA9B401"/>
          </w:pPr>
          <w:r w:rsidRPr="00D858FE">
            <w:rPr>
              <w:rStyle w:val="PlaceholderText"/>
            </w:rPr>
            <w:t>Choose an item.</w:t>
          </w:r>
        </w:p>
      </w:docPartBody>
    </w:docPart>
    <w:docPart>
      <w:docPartPr>
        <w:name w:val="CA210F318E444226BCDC2CA514DD3561"/>
        <w:category>
          <w:name w:val="General"/>
          <w:gallery w:val="placeholder"/>
        </w:category>
        <w:types>
          <w:type w:val="bbPlcHdr"/>
        </w:types>
        <w:behaviors>
          <w:behavior w:val="content"/>
        </w:behaviors>
        <w:guid w:val="{ED70958A-8ED0-48BD-98E2-DD34303E20D1}"/>
      </w:docPartPr>
      <w:docPartBody>
        <w:p w:rsidR="000C020F" w:rsidRDefault="00614CD6" w:rsidP="00614CD6">
          <w:pPr>
            <w:pStyle w:val="CA210F318E444226BCDC2CA514DD3561"/>
          </w:pPr>
          <w:r w:rsidRPr="00D858FE">
            <w:rPr>
              <w:rStyle w:val="PlaceholderText"/>
            </w:rPr>
            <w:t>Choose an item.</w:t>
          </w:r>
        </w:p>
      </w:docPartBody>
    </w:docPart>
    <w:docPart>
      <w:docPartPr>
        <w:name w:val="A2818BE27E334B63AFA25EB48EBD1502"/>
        <w:category>
          <w:name w:val="General"/>
          <w:gallery w:val="placeholder"/>
        </w:category>
        <w:types>
          <w:type w:val="bbPlcHdr"/>
        </w:types>
        <w:behaviors>
          <w:behavior w:val="content"/>
        </w:behaviors>
        <w:guid w:val="{9B27D69E-7AFA-40E6-9ED1-4AC70108B850}"/>
      </w:docPartPr>
      <w:docPartBody>
        <w:p w:rsidR="000C020F" w:rsidRDefault="00614CD6" w:rsidP="00614CD6">
          <w:pPr>
            <w:pStyle w:val="A2818BE27E334B63AFA25EB48EBD1502"/>
          </w:pPr>
          <w:r w:rsidRPr="00D858FE">
            <w:rPr>
              <w:rStyle w:val="PlaceholderText"/>
            </w:rPr>
            <w:t>Choose an item.</w:t>
          </w:r>
        </w:p>
      </w:docPartBody>
    </w:docPart>
    <w:docPart>
      <w:docPartPr>
        <w:name w:val="E155B3A6D8194B338F9DEDE8FB44952C"/>
        <w:category>
          <w:name w:val="General"/>
          <w:gallery w:val="placeholder"/>
        </w:category>
        <w:types>
          <w:type w:val="bbPlcHdr"/>
        </w:types>
        <w:behaviors>
          <w:behavior w:val="content"/>
        </w:behaviors>
        <w:guid w:val="{3E51FD7B-AC37-4302-94B1-7846376DB887}"/>
      </w:docPartPr>
      <w:docPartBody>
        <w:p w:rsidR="000C020F" w:rsidRDefault="00614CD6" w:rsidP="00614CD6">
          <w:pPr>
            <w:pStyle w:val="E155B3A6D8194B338F9DEDE8FB44952C"/>
          </w:pPr>
          <w:r w:rsidRPr="00D858FE">
            <w:rPr>
              <w:rStyle w:val="PlaceholderText"/>
            </w:rPr>
            <w:t>Choose an item.</w:t>
          </w:r>
        </w:p>
      </w:docPartBody>
    </w:docPart>
    <w:docPart>
      <w:docPartPr>
        <w:name w:val="38CBB4A305BF4E5192BC9C2AE3D4C62A"/>
        <w:category>
          <w:name w:val="General"/>
          <w:gallery w:val="placeholder"/>
        </w:category>
        <w:types>
          <w:type w:val="bbPlcHdr"/>
        </w:types>
        <w:behaviors>
          <w:behavior w:val="content"/>
        </w:behaviors>
        <w:guid w:val="{BBDABF05-4FF1-4FC5-929B-8FA0E607BF07}"/>
      </w:docPartPr>
      <w:docPartBody>
        <w:p w:rsidR="000C020F" w:rsidRDefault="00614CD6" w:rsidP="00614CD6">
          <w:pPr>
            <w:pStyle w:val="38CBB4A305BF4E5192BC9C2AE3D4C62A"/>
          </w:pPr>
          <w:r w:rsidRPr="00D858FE">
            <w:rPr>
              <w:rStyle w:val="PlaceholderText"/>
            </w:rPr>
            <w:t>Choose an item.</w:t>
          </w:r>
        </w:p>
      </w:docPartBody>
    </w:docPart>
    <w:docPart>
      <w:docPartPr>
        <w:name w:val="08AB994B0BD349E0BB0C9ECEF72E49B2"/>
        <w:category>
          <w:name w:val="General"/>
          <w:gallery w:val="placeholder"/>
        </w:category>
        <w:types>
          <w:type w:val="bbPlcHdr"/>
        </w:types>
        <w:behaviors>
          <w:behavior w:val="content"/>
        </w:behaviors>
        <w:guid w:val="{D7F1FFD0-A35E-40A9-935C-A0DC1F0A3B3A}"/>
      </w:docPartPr>
      <w:docPartBody>
        <w:p w:rsidR="000C020F" w:rsidRDefault="00614CD6" w:rsidP="00614CD6">
          <w:pPr>
            <w:pStyle w:val="08AB994B0BD349E0BB0C9ECEF72E49B2"/>
          </w:pPr>
          <w:r w:rsidRPr="00D858FE">
            <w:rPr>
              <w:rStyle w:val="PlaceholderText"/>
            </w:rPr>
            <w:t>Choose an item.</w:t>
          </w:r>
        </w:p>
      </w:docPartBody>
    </w:docPart>
    <w:docPart>
      <w:docPartPr>
        <w:name w:val="4E023FAB69C24E7693D235EE848EF620"/>
        <w:category>
          <w:name w:val="General"/>
          <w:gallery w:val="placeholder"/>
        </w:category>
        <w:types>
          <w:type w:val="bbPlcHdr"/>
        </w:types>
        <w:behaviors>
          <w:behavior w:val="content"/>
        </w:behaviors>
        <w:guid w:val="{242ABDA6-0B84-4220-B084-C237EB235405}"/>
      </w:docPartPr>
      <w:docPartBody>
        <w:p w:rsidR="000C020F" w:rsidRDefault="00614CD6" w:rsidP="00614CD6">
          <w:pPr>
            <w:pStyle w:val="4E023FAB69C24E7693D235EE848EF620"/>
          </w:pPr>
          <w:r w:rsidRPr="00D858FE">
            <w:rPr>
              <w:rStyle w:val="PlaceholderText"/>
            </w:rPr>
            <w:t>Choose an item.</w:t>
          </w:r>
        </w:p>
      </w:docPartBody>
    </w:docPart>
    <w:docPart>
      <w:docPartPr>
        <w:name w:val="65F276507BE04C4393EB62D419CD483A"/>
        <w:category>
          <w:name w:val="General"/>
          <w:gallery w:val="placeholder"/>
        </w:category>
        <w:types>
          <w:type w:val="bbPlcHdr"/>
        </w:types>
        <w:behaviors>
          <w:behavior w:val="content"/>
        </w:behaviors>
        <w:guid w:val="{5DFCF73D-5F71-4544-827E-89499EF0C893}"/>
      </w:docPartPr>
      <w:docPartBody>
        <w:p w:rsidR="000C020F" w:rsidRDefault="00614CD6" w:rsidP="00614CD6">
          <w:pPr>
            <w:pStyle w:val="65F276507BE04C4393EB62D419CD483A"/>
          </w:pPr>
          <w:r w:rsidRPr="00D858FE">
            <w:rPr>
              <w:rStyle w:val="PlaceholderText"/>
            </w:rPr>
            <w:t>Choose an item.</w:t>
          </w:r>
        </w:p>
      </w:docPartBody>
    </w:docPart>
    <w:docPart>
      <w:docPartPr>
        <w:name w:val="30236BDEAEAD4BDF99712A700491D4A2"/>
        <w:category>
          <w:name w:val="General"/>
          <w:gallery w:val="placeholder"/>
        </w:category>
        <w:types>
          <w:type w:val="bbPlcHdr"/>
        </w:types>
        <w:behaviors>
          <w:behavior w:val="content"/>
        </w:behaviors>
        <w:guid w:val="{EDE77590-DDA5-4488-8BF9-AC600FB28411}"/>
      </w:docPartPr>
      <w:docPartBody>
        <w:p w:rsidR="000C020F" w:rsidRDefault="00614CD6" w:rsidP="00614CD6">
          <w:pPr>
            <w:pStyle w:val="30236BDEAEAD4BDF99712A700491D4A2"/>
          </w:pPr>
          <w:r w:rsidRPr="00D858FE">
            <w:rPr>
              <w:rStyle w:val="PlaceholderText"/>
            </w:rPr>
            <w:t>Choose an item.</w:t>
          </w:r>
        </w:p>
      </w:docPartBody>
    </w:docPart>
    <w:docPart>
      <w:docPartPr>
        <w:name w:val="578D2EAAE30B4B3C9A2FFE55D1DFE647"/>
        <w:category>
          <w:name w:val="General"/>
          <w:gallery w:val="placeholder"/>
        </w:category>
        <w:types>
          <w:type w:val="bbPlcHdr"/>
        </w:types>
        <w:behaviors>
          <w:behavior w:val="content"/>
        </w:behaviors>
        <w:guid w:val="{FBFF8390-C9C5-451B-B3D8-DB310087D6FD}"/>
      </w:docPartPr>
      <w:docPartBody>
        <w:p w:rsidR="000C020F" w:rsidRDefault="00614CD6" w:rsidP="00614CD6">
          <w:pPr>
            <w:pStyle w:val="578D2EAAE30B4B3C9A2FFE55D1DFE647"/>
          </w:pPr>
          <w:r w:rsidRPr="00D858FE">
            <w:rPr>
              <w:rStyle w:val="PlaceholderText"/>
            </w:rPr>
            <w:t>Choose an item.</w:t>
          </w:r>
        </w:p>
      </w:docPartBody>
    </w:docPart>
    <w:docPart>
      <w:docPartPr>
        <w:name w:val="4699D09A8F5540599851F8C382174B9E"/>
        <w:category>
          <w:name w:val="General"/>
          <w:gallery w:val="placeholder"/>
        </w:category>
        <w:types>
          <w:type w:val="bbPlcHdr"/>
        </w:types>
        <w:behaviors>
          <w:behavior w:val="content"/>
        </w:behaviors>
        <w:guid w:val="{6A119252-978D-464D-B11D-2F95B2675B3E}"/>
      </w:docPartPr>
      <w:docPartBody>
        <w:p w:rsidR="000C020F" w:rsidRDefault="00614CD6" w:rsidP="00614CD6">
          <w:pPr>
            <w:pStyle w:val="4699D09A8F5540599851F8C382174B9E"/>
          </w:pPr>
          <w:r w:rsidRPr="00D858FE">
            <w:rPr>
              <w:rStyle w:val="PlaceholderText"/>
            </w:rPr>
            <w:t>Choose an item.</w:t>
          </w:r>
        </w:p>
      </w:docPartBody>
    </w:docPart>
    <w:docPart>
      <w:docPartPr>
        <w:name w:val="69B6ADA4816F4FA482121CB037C8525B"/>
        <w:category>
          <w:name w:val="General"/>
          <w:gallery w:val="placeholder"/>
        </w:category>
        <w:types>
          <w:type w:val="bbPlcHdr"/>
        </w:types>
        <w:behaviors>
          <w:behavior w:val="content"/>
        </w:behaviors>
        <w:guid w:val="{A1903F9A-FE83-4B54-99C9-414A82E50969}"/>
      </w:docPartPr>
      <w:docPartBody>
        <w:p w:rsidR="000C020F" w:rsidRDefault="00614CD6" w:rsidP="00614CD6">
          <w:pPr>
            <w:pStyle w:val="69B6ADA4816F4FA482121CB037C8525B"/>
          </w:pPr>
          <w:r w:rsidRPr="00D858FE">
            <w:rPr>
              <w:rStyle w:val="PlaceholderText"/>
            </w:rPr>
            <w:t>Choose an item.</w:t>
          </w:r>
        </w:p>
      </w:docPartBody>
    </w:docPart>
    <w:docPart>
      <w:docPartPr>
        <w:name w:val="F87BF04F5FA348378989DBCE25EB5B68"/>
        <w:category>
          <w:name w:val="General"/>
          <w:gallery w:val="placeholder"/>
        </w:category>
        <w:types>
          <w:type w:val="bbPlcHdr"/>
        </w:types>
        <w:behaviors>
          <w:behavior w:val="content"/>
        </w:behaviors>
        <w:guid w:val="{3595F913-7641-4647-AE69-9DE9A4B848E5}"/>
      </w:docPartPr>
      <w:docPartBody>
        <w:p w:rsidR="000C020F" w:rsidRDefault="00614CD6" w:rsidP="00614CD6">
          <w:pPr>
            <w:pStyle w:val="F87BF04F5FA348378989DBCE25EB5B68"/>
          </w:pPr>
          <w:r w:rsidRPr="00D858FE">
            <w:rPr>
              <w:rStyle w:val="PlaceholderText"/>
            </w:rPr>
            <w:t>Choose an item.</w:t>
          </w:r>
        </w:p>
      </w:docPartBody>
    </w:docPart>
    <w:docPart>
      <w:docPartPr>
        <w:name w:val="83D14A309B3547499CDDE94459699F21"/>
        <w:category>
          <w:name w:val="General"/>
          <w:gallery w:val="placeholder"/>
        </w:category>
        <w:types>
          <w:type w:val="bbPlcHdr"/>
        </w:types>
        <w:behaviors>
          <w:behavior w:val="content"/>
        </w:behaviors>
        <w:guid w:val="{6D0FA596-697E-481E-A283-904019A6B5EC}"/>
      </w:docPartPr>
      <w:docPartBody>
        <w:p w:rsidR="000C020F" w:rsidRDefault="00614CD6" w:rsidP="00614CD6">
          <w:pPr>
            <w:pStyle w:val="83D14A309B3547499CDDE94459699F21"/>
          </w:pPr>
          <w:r w:rsidRPr="00D858FE">
            <w:rPr>
              <w:rStyle w:val="PlaceholderText"/>
            </w:rPr>
            <w:t>Choose an item.</w:t>
          </w:r>
        </w:p>
      </w:docPartBody>
    </w:docPart>
    <w:docPart>
      <w:docPartPr>
        <w:name w:val="20307656F3DB44949ABB73E872854DF0"/>
        <w:category>
          <w:name w:val="General"/>
          <w:gallery w:val="placeholder"/>
        </w:category>
        <w:types>
          <w:type w:val="bbPlcHdr"/>
        </w:types>
        <w:behaviors>
          <w:behavior w:val="content"/>
        </w:behaviors>
        <w:guid w:val="{EC0BA00C-31C5-4C5D-ABA1-E8CA7DA4C4CE}"/>
      </w:docPartPr>
      <w:docPartBody>
        <w:p w:rsidR="000C020F" w:rsidRDefault="00614CD6" w:rsidP="00614CD6">
          <w:pPr>
            <w:pStyle w:val="20307656F3DB44949ABB73E872854DF0"/>
          </w:pPr>
          <w:r w:rsidRPr="00D858FE">
            <w:rPr>
              <w:rStyle w:val="PlaceholderText"/>
            </w:rPr>
            <w:t>Choose an item.</w:t>
          </w:r>
        </w:p>
      </w:docPartBody>
    </w:docPart>
    <w:docPart>
      <w:docPartPr>
        <w:name w:val="F102776889904123AC2AC38D9FBDD741"/>
        <w:category>
          <w:name w:val="General"/>
          <w:gallery w:val="placeholder"/>
        </w:category>
        <w:types>
          <w:type w:val="bbPlcHdr"/>
        </w:types>
        <w:behaviors>
          <w:behavior w:val="content"/>
        </w:behaviors>
        <w:guid w:val="{67392313-D9D4-4487-96D9-789CDEBAA879}"/>
      </w:docPartPr>
      <w:docPartBody>
        <w:p w:rsidR="000C020F" w:rsidRDefault="00614CD6" w:rsidP="00614CD6">
          <w:pPr>
            <w:pStyle w:val="F102776889904123AC2AC38D9FBDD741"/>
          </w:pPr>
          <w:r w:rsidRPr="00D858FE">
            <w:rPr>
              <w:rStyle w:val="PlaceholderText"/>
            </w:rPr>
            <w:t>Choose an item.</w:t>
          </w:r>
        </w:p>
      </w:docPartBody>
    </w:docPart>
    <w:docPart>
      <w:docPartPr>
        <w:name w:val="A1807E71AC4A4D048423869E21F206E9"/>
        <w:category>
          <w:name w:val="General"/>
          <w:gallery w:val="placeholder"/>
        </w:category>
        <w:types>
          <w:type w:val="bbPlcHdr"/>
        </w:types>
        <w:behaviors>
          <w:behavior w:val="content"/>
        </w:behaviors>
        <w:guid w:val="{06D5F02B-193E-4C3B-90D5-F536896F9386}"/>
      </w:docPartPr>
      <w:docPartBody>
        <w:p w:rsidR="000C020F" w:rsidRDefault="00614CD6" w:rsidP="00614CD6">
          <w:pPr>
            <w:pStyle w:val="A1807E71AC4A4D048423869E21F206E9"/>
          </w:pPr>
          <w:r w:rsidRPr="00D858FE">
            <w:rPr>
              <w:rStyle w:val="PlaceholderText"/>
            </w:rPr>
            <w:t>Choose an item.</w:t>
          </w:r>
        </w:p>
      </w:docPartBody>
    </w:docPart>
    <w:docPart>
      <w:docPartPr>
        <w:name w:val="EB3BD36A2426463DB92376BA9BE1B3A9"/>
        <w:category>
          <w:name w:val="General"/>
          <w:gallery w:val="placeholder"/>
        </w:category>
        <w:types>
          <w:type w:val="bbPlcHdr"/>
        </w:types>
        <w:behaviors>
          <w:behavior w:val="content"/>
        </w:behaviors>
        <w:guid w:val="{1A84817F-15F6-459C-885B-C27F7ED2362F}"/>
      </w:docPartPr>
      <w:docPartBody>
        <w:p w:rsidR="000C020F" w:rsidRDefault="00614CD6" w:rsidP="00614CD6">
          <w:pPr>
            <w:pStyle w:val="EB3BD36A2426463DB92376BA9BE1B3A9"/>
          </w:pPr>
          <w:r w:rsidRPr="00D858FE">
            <w:rPr>
              <w:rStyle w:val="PlaceholderText"/>
            </w:rPr>
            <w:t>Choose an item.</w:t>
          </w:r>
        </w:p>
      </w:docPartBody>
    </w:docPart>
    <w:docPart>
      <w:docPartPr>
        <w:name w:val="637C6856C08D480C8D9737B13235A129"/>
        <w:category>
          <w:name w:val="General"/>
          <w:gallery w:val="placeholder"/>
        </w:category>
        <w:types>
          <w:type w:val="bbPlcHdr"/>
        </w:types>
        <w:behaviors>
          <w:behavior w:val="content"/>
        </w:behaviors>
        <w:guid w:val="{D1A4D848-2A39-4383-BEF1-5E1E25D107CB}"/>
      </w:docPartPr>
      <w:docPartBody>
        <w:p w:rsidR="000C020F" w:rsidRDefault="00614CD6" w:rsidP="00614CD6">
          <w:pPr>
            <w:pStyle w:val="637C6856C08D480C8D9737B13235A129"/>
          </w:pPr>
          <w:r w:rsidRPr="00D858FE">
            <w:rPr>
              <w:rStyle w:val="PlaceholderText"/>
            </w:rPr>
            <w:t>Choose an item.</w:t>
          </w:r>
        </w:p>
      </w:docPartBody>
    </w:docPart>
    <w:docPart>
      <w:docPartPr>
        <w:name w:val="3792F5B89E0B488C9169CC967A87C8C9"/>
        <w:category>
          <w:name w:val="General"/>
          <w:gallery w:val="placeholder"/>
        </w:category>
        <w:types>
          <w:type w:val="bbPlcHdr"/>
        </w:types>
        <w:behaviors>
          <w:behavior w:val="content"/>
        </w:behaviors>
        <w:guid w:val="{621DE7C9-A157-4772-BFC7-4ED9877AA5C5}"/>
      </w:docPartPr>
      <w:docPartBody>
        <w:p w:rsidR="000C020F" w:rsidRDefault="00614CD6" w:rsidP="00614CD6">
          <w:pPr>
            <w:pStyle w:val="3792F5B89E0B488C9169CC967A87C8C9"/>
          </w:pPr>
          <w:r w:rsidRPr="00D858FE">
            <w:rPr>
              <w:rStyle w:val="PlaceholderText"/>
            </w:rPr>
            <w:t>Choose an item.</w:t>
          </w:r>
        </w:p>
      </w:docPartBody>
    </w:docPart>
    <w:docPart>
      <w:docPartPr>
        <w:name w:val="7AC484F8480349B2B3AFAE672901FA6A"/>
        <w:category>
          <w:name w:val="General"/>
          <w:gallery w:val="placeholder"/>
        </w:category>
        <w:types>
          <w:type w:val="bbPlcHdr"/>
        </w:types>
        <w:behaviors>
          <w:behavior w:val="content"/>
        </w:behaviors>
        <w:guid w:val="{FCEA0EBB-CE18-44F7-9F54-BD89BCE8BB47}"/>
      </w:docPartPr>
      <w:docPartBody>
        <w:p w:rsidR="000C020F" w:rsidRDefault="00614CD6" w:rsidP="00614CD6">
          <w:pPr>
            <w:pStyle w:val="7AC484F8480349B2B3AFAE672901FA6A"/>
          </w:pPr>
          <w:r w:rsidRPr="00D858FE">
            <w:rPr>
              <w:rStyle w:val="PlaceholderText"/>
            </w:rPr>
            <w:t>Choose an item.</w:t>
          </w:r>
        </w:p>
      </w:docPartBody>
    </w:docPart>
    <w:docPart>
      <w:docPartPr>
        <w:name w:val="567840D00BFE404FB06D415E841BDDCA"/>
        <w:category>
          <w:name w:val="General"/>
          <w:gallery w:val="placeholder"/>
        </w:category>
        <w:types>
          <w:type w:val="bbPlcHdr"/>
        </w:types>
        <w:behaviors>
          <w:behavior w:val="content"/>
        </w:behaviors>
        <w:guid w:val="{C1A254E2-A3B1-417C-BB09-D107536CE07B}"/>
      </w:docPartPr>
      <w:docPartBody>
        <w:p w:rsidR="000C020F" w:rsidRDefault="00614CD6" w:rsidP="00614CD6">
          <w:pPr>
            <w:pStyle w:val="567840D00BFE404FB06D415E841BDDCA"/>
          </w:pPr>
          <w:r w:rsidRPr="00D858FE">
            <w:rPr>
              <w:rStyle w:val="PlaceholderText"/>
            </w:rPr>
            <w:t>Choose an item.</w:t>
          </w:r>
        </w:p>
      </w:docPartBody>
    </w:docPart>
    <w:docPart>
      <w:docPartPr>
        <w:name w:val="71CADE4025FB4A3A87AA7FEEBBF032EB"/>
        <w:category>
          <w:name w:val="General"/>
          <w:gallery w:val="placeholder"/>
        </w:category>
        <w:types>
          <w:type w:val="bbPlcHdr"/>
        </w:types>
        <w:behaviors>
          <w:behavior w:val="content"/>
        </w:behaviors>
        <w:guid w:val="{5B937AAD-2D25-4513-97F7-3A4B07822D84}"/>
      </w:docPartPr>
      <w:docPartBody>
        <w:p w:rsidR="000C020F" w:rsidRDefault="00614CD6" w:rsidP="00614CD6">
          <w:pPr>
            <w:pStyle w:val="71CADE4025FB4A3A87AA7FEEBBF032EB"/>
          </w:pPr>
          <w:r w:rsidRPr="00D858FE">
            <w:rPr>
              <w:rStyle w:val="PlaceholderText"/>
            </w:rPr>
            <w:t>Choose an item.</w:t>
          </w:r>
        </w:p>
      </w:docPartBody>
    </w:docPart>
    <w:docPart>
      <w:docPartPr>
        <w:name w:val="53AA58459C484DEC83C7AC8789D92B33"/>
        <w:category>
          <w:name w:val="General"/>
          <w:gallery w:val="placeholder"/>
        </w:category>
        <w:types>
          <w:type w:val="bbPlcHdr"/>
        </w:types>
        <w:behaviors>
          <w:behavior w:val="content"/>
        </w:behaviors>
        <w:guid w:val="{FF68AC09-1D9D-4A42-A06C-B2841F1482ED}"/>
      </w:docPartPr>
      <w:docPartBody>
        <w:p w:rsidR="000C020F" w:rsidRDefault="00614CD6" w:rsidP="00614CD6">
          <w:pPr>
            <w:pStyle w:val="53AA58459C484DEC83C7AC8789D92B33"/>
          </w:pPr>
          <w:r w:rsidRPr="00D858FE">
            <w:rPr>
              <w:rStyle w:val="PlaceholderText"/>
            </w:rPr>
            <w:t>Choose an item.</w:t>
          </w:r>
        </w:p>
      </w:docPartBody>
    </w:docPart>
    <w:docPart>
      <w:docPartPr>
        <w:name w:val="C44778D3E6FE42E4ADB82615D6C2B70E"/>
        <w:category>
          <w:name w:val="General"/>
          <w:gallery w:val="placeholder"/>
        </w:category>
        <w:types>
          <w:type w:val="bbPlcHdr"/>
        </w:types>
        <w:behaviors>
          <w:behavior w:val="content"/>
        </w:behaviors>
        <w:guid w:val="{625594AF-9D93-44C1-8E22-F8063C96BC1C}"/>
      </w:docPartPr>
      <w:docPartBody>
        <w:p w:rsidR="000C020F" w:rsidRDefault="00614CD6" w:rsidP="00614CD6">
          <w:pPr>
            <w:pStyle w:val="C44778D3E6FE42E4ADB82615D6C2B70E"/>
          </w:pPr>
          <w:r w:rsidRPr="00D858FE">
            <w:rPr>
              <w:rStyle w:val="PlaceholderText"/>
            </w:rPr>
            <w:t>Choose an item.</w:t>
          </w:r>
        </w:p>
      </w:docPartBody>
    </w:docPart>
    <w:docPart>
      <w:docPartPr>
        <w:name w:val="9188DA23011B4F358BD7602AA74708DF"/>
        <w:category>
          <w:name w:val="General"/>
          <w:gallery w:val="placeholder"/>
        </w:category>
        <w:types>
          <w:type w:val="bbPlcHdr"/>
        </w:types>
        <w:behaviors>
          <w:behavior w:val="content"/>
        </w:behaviors>
        <w:guid w:val="{4F2B3638-5BF8-4ED4-BE4B-31BE7F255DB3}"/>
      </w:docPartPr>
      <w:docPartBody>
        <w:p w:rsidR="000C020F" w:rsidRDefault="00614CD6" w:rsidP="00614CD6">
          <w:pPr>
            <w:pStyle w:val="9188DA23011B4F358BD7602AA74708DF"/>
          </w:pPr>
          <w:r w:rsidRPr="00D858FE">
            <w:rPr>
              <w:rStyle w:val="PlaceholderText"/>
            </w:rPr>
            <w:t>Choose an item.</w:t>
          </w:r>
        </w:p>
      </w:docPartBody>
    </w:docPart>
    <w:docPart>
      <w:docPartPr>
        <w:name w:val="8DCE602F1DC6465687A368D35DF17B82"/>
        <w:category>
          <w:name w:val="General"/>
          <w:gallery w:val="placeholder"/>
        </w:category>
        <w:types>
          <w:type w:val="bbPlcHdr"/>
        </w:types>
        <w:behaviors>
          <w:behavior w:val="content"/>
        </w:behaviors>
        <w:guid w:val="{53F625B8-8733-4459-A197-72058E293E4F}"/>
      </w:docPartPr>
      <w:docPartBody>
        <w:p w:rsidR="000C020F" w:rsidRDefault="00614CD6" w:rsidP="00614CD6">
          <w:pPr>
            <w:pStyle w:val="8DCE602F1DC6465687A368D35DF17B82"/>
          </w:pPr>
          <w:r w:rsidRPr="00D858FE">
            <w:rPr>
              <w:rStyle w:val="PlaceholderText"/>
            </w:rPr>
            <w:t>Choose an item.</w:t>
          </w:r>
        </w:p>
      </w:docPartBody>
    </w:docPart>
    <w:docPart>
      <w:docPartPr>
        <w:name w:val="0AD063D4F01C456E8131BD7FADBE32FC"/>
        <w:category>
          <w:name w:val="General"/>
          <w:gallery w:val="placeholder"/>
        </w:category>
        <w:types>
          <w:type w:val="bbPlcHdr"/>
        </w:types>
        <w:behaviors>
          <w:behavior w:val="content"/>
        </w:behaviors>
        <w:guid w:val="{A15D8699-A60B-40F9-B485-ADFC791D2F03}"/>
      </w:docPartPr>
      <w:docPartBody>
        <w:p w:rsidR="000C020F" w:rsidRDefault="00614CD6" w:rsidP="00614CD6">
          <w:pPr>
            <w:pStyle w:val="0AD063D4F01C456E8131BD7FADBE32FC"/>
          </w:pPr>
          <w:r w:rsidRPr="00D858FE">
            <w:rPr>
              <w:rStyle w:val="PlaceholderText"/>
            </w:rPr>
            <w:t>Choose an item.</w:t>
          </w:r>
        </w:p>
      </w:docPartBody>
    </w:docPart>
    <w:docPart>
      <w:docPartPr>
        <w:name w:val="D096EF38C3434CC4BABE1F6843636A41"/>
        <w:category>
          <w:name w:val="General"/>
          <w:gallery w:val="placeholder"/>
        </w:category>
        <w:types>
          <w:type w:val="bbPlcHdr"/>
        </w:types>
        <w:behaviors>
          <w:behavior w:val="content"/>
        </w:behaviors>
        <w:guid w:val="{FEC7A21F-C157-43B5-AB5D-1C2683D17773}"/>
      </w:docPartPr>
      <w:docPartBody>
        <w:p w:rsidR="000C020F" w:rsidRDefault="00614CD6" w:rsidP="00614CD6">
          <w:pPr>
            <w:pStyle w:val="D096EF38C3434CC4BABE1F6843636A41"/>
          </w:pPr>
          <w:r w:rsidRPr="00D858FE">
            <w:rPr>
              <w:rStyle w:val="PlaceholderText"/>
            </w:rPr>
            <w:t>Choose an item.</w:t>
          </w:r>
        </w:p>
      </w:docPartBody>
    </w:docPart>
    <w:docPart>
      <w:docPartPr>
        <w:name w:val="56505728DF6D44E49484605C7B842171"/>
        <w:category>
          <w:name w:val="General"/>
          <w:gallery w:val="placeholder"/>
        </w:category>
        <w:types>
          <w:type w:val="bbPlcHdr"/>
        </w:types>
        <w:behaviors>
          <w:behavior w:val="content"/>
        </w:behaviors>
        <w:guid w:val="{A89905FA-95CD-463F-B1B2-81E199D371D4}"/>
      </w:docPartPr>
      <w:docPartBody>
        <w:p w:rsidR="000C020F" w:rsidRDefault="00614CD6" w:rsidP="00614CD6">
          <w:pPr>
            <w:pStyle w:val="56505728DF6D44E49484605C7B842171"/>
          </w:pPr>
          <w:r w:rsidRPr="00D858FE">
            <w:rPr>
              <w:rStyle w:val="PlaceholderText"/>
            </w:rPr>
            <w:t>Choose an item.</w:t>
          </w:r>
        </w:p>
      </w:docPartBody>
    </w:docPart>
    <w:docPart>
      <w:docPartPr>
        <w:name w:val="F533465DBA1D48E69D742D681845DDC0"/>
        <w:category>
          <w:name w:val="General"/>
          <w:gallery w:val="placeholder"/>
        </w:category>
        <w:types>
          <w:type w:val="bbPlcHdr"/>
        </w:types>
        <w:behaviors>
          <w:behavior w:val="content"/>
        </w:behaviors>
        <w:guid w:val="{F7CBE2C7-33BF-42F7-A296-E7968C21406D}"/>
      </w:docPartPr>
      <w:docPartBody>
        <w:p w:rsidR="000C020F" w:rsidRDefault="00614CD6" w:rsidP="00614CD6">
          <w:pPr>
            <w:pStyle w:val="F533465DBA1D48E69D742D681845DDC0"/>
          </w:pPr>
          <w:r w:rsidRPr="00D858FE">
            <w:rPr>
              <w:rStyle w:val="PlaceholderText"/>
            </w:rPr>
            <w:t>Choose an item.</w:t>
          </w:r>
        </w:p>
      </w:docPartBody>
    </w:docPart>
    <w:docPart>
      <w:docPartPr>
        <w:name w:val="48DC11479EBA46D5B16284128EC5EB21"/>
        <w:category>
          <w:name w:val="General"/>
          <w:gallery w:val="placeholder"/>
        </w:category>
        <w:types>
          <w:type w:val="bbPlcHdr"/>
        </w:types>
        <w:behaviors>
          <w:behavior w:val="content"/>
        </w:behaviors>
        <w:guid w:val="{D4F0C019-920A-412F-8755-9E388D9C3E05}"/>
      </w:docPartPr>
      <w:docPartBody>
        <w:p w:rsidR="000C020F" w:rsidRDefault="00614CD6" w:rsidP="00614CD6">
          <w:pPr>
            <w:pStyle w:val="48DC11479EBA46D5B16284128EC5EB21"/>
          </w:pPr>
          <w:r w:rsidRPr="00D858FE">
            <w:rPr>
              <w:rStyle w:val="PlaceholderText"/>
            </w:rPr>
            <w:t>Choose an item.</w:t>
          </w:r>
        </w:p>
      </w:docPartBody>
    </w:docPart>
    <w:docPart>
      <w:docPartPr>
        <w:name w:val="4F066994C4474EEBBA3A78481DC8ADE1"/>
        <w:category>
          <w:name w:val="General"/>
          <w:gallery w:val="placeholder"/>
        </w:category>
        <w:types>
          <w:type w:val="bbPlcHdr"/>
        </w:types>
        <w:behaviors>
          <w:behavior w:val="content"/>
        </w:behaviors>
        <w:guid w:val="{2A601AA0-9823-4D91-94D9-5DEE6588D3D5}"/>
      </w:docPartPr>
      <w:docPartBody>
        <w:p w:rsidR="000C020F" w:rsidRDefault="00614CD6" w:rsidP="00614CD6">
          <w:pPr>
            <w:pStyle w:val="4F066994C4474EEBBA3A78481DC8ADE1"/>
          </w:pPr>
          <w:r w:rsidRPr="00D858FE">
            <w:rPr>
              <w:rStyle w:val="PlaceholderText"/>
            </w:rPr>
            <w:t>Choose an item.</w:t>
          </w:r>
        </w:p>
      </w:docPartBody>
    </w:docPart>
    <w:docPart>
      <w:docPartPr>
        <w:name w:val="2DB5FB8DE8AE45CBA37FF22F7E18E0CE"/>
        <w:category>
          <w:name w:val="General"/>
          <w:gallery w:val="placeholder"/>
        </w:category>
        <w:types>
          <w:type w:val="bbPlcHdr"/>
        </w:types>
        <w:behaviors>
          <w:behavior w:val="content"/>
        </w:behaviors>
        <w:guid w:val="{B2FAF022-A033-45E2-A24E-AB6566BCDC04}"/>
      </w:docPartPr>
      <w:docPartBody>
        <w:p w:rsidR="000C020F" w:rsidRDefault="00614CD6" w:rsidP="00614CD6">
          <w:pPr>
            <w:pStyle w:val="2DB5FB8DE8AE45CBA37FF22F7E18E0CE"/>
          </w:pPr>
          <w:r w:rsidRPr="00D858FE">
            <w:rPr>
              <w:rStyle w:val="PlaceholderText"/>
            </w:rPr>
            <w:t>Choose an item.</w:t>
          </w:r>
        </w:p>
      </w:docPartBody>
    </w:docPart>
    <w:docPart>
      <w:docPartPr>
        <w:name w:val="5137BA99F596479581B519F3BA166E4C"/>
        <w:category>
          <w:name w:val="General"/>
          <w:gallery w:val="placeholder"/>
        </w:category>
        <w:types>
          <w:type w:val="bbPlcHdr"/>
        </w:types>
        <w:behaviors>
          <w:behavior w:val="content"/>
        </w:behaviors>
        <w:guid w:val="{5E1A0D76-A8AA-4B1E-9993-C3A68504F19A}"/>
      </w:docPartPr>
      <w:docPartBody>
        <w:p w:rsidR="000C020F" w:rsidRDefault="00614CD6" w:rsidP="00614CD6">
          <w:pPr>
            <w:pStyle w:val="5137BA99F596479581B519F3BA166E4C"/>
          </w:pPr>
          <w:r w:rsidRPr="00D858FE">
            <w:rPr>
              <w:rStyle w:val="PlaceholderText"/>
            </w:rPr>
            <w:t>Choose an item.</w:t>
          </w:r>
        </w:p>
      </w:docPartBody>
    </w:docPart>
    <w:docPart>
      <w:docPartPr>
        <w:name w:val="1A7C18EB8E1F41939AEA2B85E34C63C1"/>
        <w:category>
          <w:name w:val="General"/>
          <w:gallery w:val="placeholder"/>
        </w:category>
        <w:types>
          <w:type w:val="bbPlcHdr"/>
        </w:types>
        <w:behaviors>
          <w:behavior w:val="content"/>
        </w:behaviors>
        <w:guid w:val="{3E8911A3-77CA-4004-8561-774564448783}"/>
      </w:docPartPr>
      <w:docPartBody>
        <w:p w:rsidR="000C020F" w:rsidRDefault="00614CD6" w:rsidP="00614CD6">
          <w:pPr>
            <w:pStyle w:val="1A7C18EB8E1F41939AEA2B85E34C63C1"/>
          </w:pPr>
          <w:r w:rsidRPr="00D858FE">
            <w:rPr>
              <w:rStyle w:val="PlaceholderText"/>
            </w:rPr>
            <w:t>Choose an item.</w:t>
          </w:r>
        </w:p>
      </w:docPartBody>
    </w:docPart>
    <w:docPart>
      <w:docPartPr>
        <w:name w:val="EF041E3BC4074AC98DAAA0901E95AEED"/>
        <w:category>
          <w:name w:val="General"/>
          <w:gallery w:val="placeholder"/>
        </w:category>
        <w:types>
          <w:type w:val="bbPlcHdr"/>
        </w:types>
        <w:behaviors>
          <w:behavior w:val="content"/>
        </w:behaviors>
        <w:guid w:val="{5A5883FF-6307-49AE-8031-1D3F03F06D84}"/>
      </w:docPartPr>
      <w:docPartBody>
        <w:p w:rsidR="000C020F" w:rsidRDefault="00614CD6" w:rsidP="00614CD6">
          <w:pPr>
            <w:pStyle w:val="EF041E3BC4074AC98DAAA0901E95AE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D6"/>
    <w:rsid w:val="000C020F"/>
    <w:rsid w:val="003846A5"/>
    <w:rsid w:val="004B2728"/>
    <w:rsid w:val="00614CD6"/>
    <w:rsid w:val="008A31FE"/>
    <w:rsid w:val="009A6E18"/>
    <w:rsid w:val="00D40608"/>
    <w:rsid w:val="00DA0C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4CD6"/>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5C34814C9CCE4901881A695F842DF625">
    <w:name w:val="5C34814C9CCE4901881A695F842DF625"/>
    <w:rsid w:val="00614CD6"/>
  </w:style>
  <w:style w:type="paragraph" w:customStyle="1" w:styleId="9548348F16F94C4DAAEB256F129BA836">
    <w:name w:val="9548348F16F94C4DAAEB256F129BA836"/>
    <w:rsid w:val="00614CD6"/>
  </w:style>
  <w:style w:type="paragraph" w:customStyle="1" w:styleId="35365B1B758D4B2F8238448CCAF310DF">
    <w:name w:val="35365B1B758D4B2F8238448CCAF310DF"/>
    <w:rsid w:val="00614CD6"/>
  </w:style>
  <w:style w:type="paragraph" w:customStyle="1" w:styleId="F927C14E1A9045D5B718434C7D5290D8">
    <w:name w:val="F927C14E1A9045D5B718434C7D5290D8"/>
    <w:rsid w:val="00614CD6"/>
  </w:style>
  <w:style w:type="paragraph" w:customStyle="1" w:styleId="E8F3E76FD73A48B5AAB52948F1446E8B">
    <w:name w:val="E8F3E76FD73A48B5AAB52948F1446E8B"/>
    <w:rsid w:val="00614CD6"/>
  </w:style>
  <w:style w:type="paragraph" w:customStyle="1" w:styleId="831DF7FF486749ECB3315D16F1AF8B2C">
    <w:name w:val="831DF7FF486749ECB3315D16F1AF8B2C"/>
    <w:rsid w:val="00614CD6"/>
  </w:style>
  <w:style w:type="paragraph" w:customStyle="1" w:styleId="3CECC6837B5342F9A2FF1810CDBA4C64">
    <w:name w:val="3CECC6837B5342F9A2FF1810CDBA4C64"/>
    <w:rsid w:val="00614CD6"/>
  </w:style>
  <w:style w:type="paragraph" w:customStyle="1" w:styleId="554A18CE07D74DF9B66B125B2433D5DE">
    <w:name w:val="554A18CE07D74DF9B66B125B2433D5DE"/>
    <w:rsid w:val="00614CD6"/>
  </w:style>
  <w:style w:type="paragraph" w:customStyle="1" w:styleId="13AACA66D0424A45B422170757C32B08">
    <w:name w:val="13AACA66D0424A45B422170757C32B08"/>
    <w:rsid w:val="00614CD6"/>
  </w:style>
  <w:style w:type="paragraph" w:customStyle="1" w:styleId="D7D4FDD1A5434B06BD591411696FD836">
    <w:name w:val="D7D4FDD1A5434B06BD591411696FD836"/>
    <w:rsid w:val="00614CD6"/>
  </w:style>
  <w:style w:type="paragraph" w:customStyle="1" w:styleId="F527C296BA0B4F388FC9C5ED0040B080">
    <w:name w:val="F527C296BA0B4F388FC9C5ED0040B080"/>
    <w:rsid w:val="00614CD6"/>
  </w:style>
  <w:style w:type="paragraph" w:customStyle="1" w:styleId="A0A6728CE92641EB82712C898BA9B401">
    <w:name w:val="A0A6728CE92641EB82712C898BA9B401"/>
    <w:rsid w:val="00614CD6"/>
  </w:style>
  <w:style w:type="paragraph" w:customStyle="1" w:styleId="CA210F318E444226BCDC2CA514DD3561">
    <w:name w:val="CA210F318E444226BCDC2CA514DD3561"/>
    <w:rsid w:val="00614CD6"/>
  </w:style>
  <w:style w:type="paragraph" w:customStyle="1" w:styleId="A2818BE27E334B63AFA25EB48EBD1502">
    <w:name w:val="A2818BE27E334B63AFA25EB48EBD1502"/>
    <w:rsid w:val="00614CD6"/>
  </w:style>
  <w:style w:type="paragraph" w:customStyle="1" w:styleId="E155B3A6D8194B338F9DEDE8FB44952C">
    <w:name w:val="E155B3A6D8194B338F9DEDE8FB44952C"/>
    <w:rsid w:val="00614CD6"/>
  </w:style>
  <w:style w:type="paragraph" w:customStyle="1" w:styleId="38CBB4A305BF4E5192BC9C2AE3D4C62A">
    <w:name w:val="38CBB4A305BF4E5192BC9C2AE3D4C62A"/>
    <w:rsid w:val="00614CD6"/>
  </w:style>
  <w:style w:type="paragraph" w:customStyle="1" w:styleId="08AB994B0BD349E0BB0C9ECEF72E49B2">
    <w:name w:val="08AB994B0BD349E0BB0C9ECEF72E49B2"/>
    <w:rsid w:val="00614CD6"/>
  </w:style>
  <w:style w:type="paragraph" w:customStyle="1" w:styleId="4E023FAB69C24E7693D235EE848EF620">
    <w:name w:val="4E023FAB69C24E7693D235EE848EF620"/>
    <w:rsid w:val="00614CD6"/>
  </w:style>
  <w:style w:type="paragraph" w:customStyle="1" w:styleId="65F276507BE04C4393EB62D419CD483A">
    <w:name w:val="65F276507BE04C4393EB62D419CD483A"/>
    <w:rsid w:val="00614CD6"/>
  </w:style>
  <w:style w:type="paragraph" w:customStyle="1" w:styleId="30236BDEAEAD4BDF99712A700491D4A2">
    <w:name w:val="30236BDEAEAD4BDF99712A700491D4A2"/>
    <w:rsid w:val="00614CD6"/>
  </w:style>
  <w:style w:type="paragraph" w:customStyle="1" w:styleId="578D2EAAE30B4B3C9A2FFE55D1DFE647">
    <w:name w:val="578D2EAAE30B4B3C9A2FFE55D1DFE647"/>
    <w:rsid w:val="00614CD6"/>
  </w:style>
  <w:style w:type="paragraph" w:customStyle="1" w:styleId="4699D09A8F5540599851F8C382174B9E">
    <w:name w:val="4699D09A8F5540599851F8C382174B9E"/>
    <w:rsid w:val="00614CD6"/>
  </w:style>
  <w:style w:type="paragraph" w:customStyle="1" w:styleId="69B6ADA4816F4FA482121CB037C8525B">
    <w:name w:val="69B6ADA4816F4FA482121CB037C8525B"/>
    <w:rsid w:val="00614CD6"/>
  </w:style>
  <w:style w:type="paragraph" w:customStyle="1" w:styleId="F87BF04F5FA348378989DBCE25EB5B68">
    <w:name w:val="F87BF04F5FA348378989DBCE25EB5B68"/>
    <w:rsid w:val="00614CD6"/>
  </w:style>
  <w:style w:type="paragraph" w:customStyle="1" w:styleId="83D14A309B3547499CDDE94459699F21">
    <w:name w:val="83D14A309B3547499CDDE94459699F21"/>
    <w:rsid w:val="00614CD6"/>
  </w:style>
  <w:style w:type="paragraph" w:customStyle="1" w:styleId="20307656F3DB44949ABB73E872854DF0">
    <w:name w:val="20307656F3DB44949ABB73E872854DF0"/>
    <w:rsid w:val="00614CD6"/>
  </w:style>
  <w:style w:type="paragraph" w:customStyle="1" w:styleId="F102776889904123AC2AC38D9FBDD741">
    <w:name w:val="F102776889904123AC2AC38D9FBDD741"/>
    <w:rsid w:val="00614CD6"/>
  </w:style>
  <w:style w:type="paragraph" w:customStyle="1" w:styleId="A1807E71AC4A4D048423869E21F206E9">
    <w:name w:val="A1807E71AC4A4D048423869E21F206E9"/>
    <w:rsid w:val="00614CD6"/>
  </w:style>
  <w:style w:type="paragraph" w:customStyle="1" w:styleId="EB3BD36A2426463DB92376BA9BE1B3A9">
    <w:name w:val="EB3BD36A2426463DB92376BA9BE1B3A9"/>
    <w:rsid w:val="00614CD6"/>
  </w:style>
  <w:style w:type="paragraph" w:customStyle="1" w:styleId="637C6856C08D480C8D9737B13235A129">
    <w:name w:val="637C6856C08D480C8D9737B13235A129"/>
    <w:rsid w:val="00614CD6"/>
  </w:style>
  <w:style w:type="paragraph" w:customStyle="1" w:styleId="3792F5B89E0B488C9169CC967A87C8C9">
    <w:name w:val="3792F5B89E0B488C9169CC967A87C8C9"/>
    <w:rsid w:val="00614CD6"/>
  </w:style>
  <w:style w:type="paragraph" w:customStyle="1" w:styleId="7AC484F8480349B2B3AFAE672901FA6A">
    <w:name w:val="7AC484F8480349B2B3AFAE672901FA6A"/>
    <w:rsid w:val="00614CD6"/>
  </w:style>
  <w:style w:type="paragraph" w:customStyle="1" w:styleId="567840D00BFE404FB06D415E841BDDCA">
    <w:name w:val="567840D00BFE404FB06D415E841BDDCA"/>
    <w:rsid w:val="00614CD6"/>
  </w:style>
  <w:style w:type="paragraph" w:customStyle="1" w:styleId="71CADE4025FB4A3A87AA7FEEBBF032EB">
    <w:name w:val="71CADE4025FB4A3A87AA7FEEBBF032EB"/>
    <w:rsid w:val="00614CD6"/>
  </w:style>
  <w:style w:type="paragraph" w:customStyle="1" w:styleId="53AA58459C484DEC83C7AC8789D92B33">
    <w:name w:val="53AA58459C484DEC83C7AC8789D92B33"/>
    <w:rsid w:val="00614CD6"/>
  </w:style>
  <w:style w:type="paragraph" w:customStyle="1" w:styleId="C44778D3E6FE42E4ADB82615D6C2B70E">
    <w:name w:val="C44778D3E6FE42E4ADB82615D6C2B70E"/>
    <w:rsid w:val="00614CD6"/>
  </w:style>
  <w:style w:type="paragraph" w:customStyle="1" w:styleId="9188DA23011B4F358BD7602AA74708DF">
    <w:name w:val="9188DA23011B4F358BD7602AA74708DF"/>
    <w:rsid w:val="00614CD6"/>
  </w:style>
  <w:style w:type="paragraph" w:customStyle="1" w:styleId="8DCE602F1DC6465687A368D35DF17B82">
    <w:name w:val="8DCE602F1DC6465687A368D35DF17B82"/>
    <w:rsid w:val="00614CD6"/>
  </w:style>
  <w:style w:type="paragraph" w:customStyle="1" w:styleId="0AD063D4F01C456E8131BD7FADBE32FC">
    <w:name w:val="0AD063D4F01C456E8131BD7FADBE32FC"/>
    <w:rsid w:val="00614CD6"/>
  </w:style>
  <w:style w:type="paragraph" w:customStyle="1" w:styleId="D096EF38C3434CC4BABE1F6843636A41">
    <w:name w:val="D096EF38C3434CC4BABE1F6843636A41"/>
    <w:rsid w:val="00614CD6"/>
  </w:style>
  <w:style w:type="paragraph" w:customStyle="1" w:styleId="56505728DF6D44E49484605C7B842171">
    <w:name w:val="56505728DF6D44E49484605C7B842171"/>
    <w:rsid w:val="00614CD6"/>
  </w:style>
  <w:style w:type="paragraph" w:customStyle="1" w:styleId="F533465DBA1D48E69D742D681845DDC0">
    <w:name w:val="F533465DBA1D48E69D742D681845DDC0"/>
    <w:rsid w:val="00614CD6"/>
  </w:style>
  <w:style w:type="paragraph" w:customStyle="1" w:styleId="48DC11479EBA46D5B16284128EC5EB21">
    <w:name w:val="48DC11479EBA46D5B16284128EC5EB21"/>
    <w:rsid w:val="00614CD6"/>
  </w:style>
  <w:style w:type="paragraph" w:customStyle="1" w:styleId="4F066994C4474EEBBA3A78481DC8ADE1">
    <w:name w:val="4F066994C4474EEBBA3A78481DC8ADE1"/>
    <w:rsid w:val="00614CD6"/>
  </w:style>
  <w:style w:type="paragraph" w:customStyle="1" w:styleId="2DB5FB8DE8AE45CBA37FF22F7E18E0CE">
    <w:name w:val="2DB5FB8DE8AE45CBA37FF22F7E18E0CE"/>
    <w:rsid w:val="00614CD6"/>
  </w:style>
  <w:style w:type="paragraph" w:customStyle="1" w:styleId="5137BA99F596479581B519F3BA166E4C">
    <w:name w:val="5137BA99F596479581B519F3BA166E4C"/>
    <w:rsid w:val="00614CD6"/>
  </w:style>
  <w:style w:type="paragraph" w:customStyle="1" w:styleId="1A7C18EB8E1F41939AEA2B85E34C63C1">
    <w:name w:val="1A7C18EB8E1F41939AEA2B85E34C63C1"/>
    <w:rsid w:val="00614CD6"/>
  </w:style>
  <w:style w:type="paragraph" w:customStyle="1" w:styleId="EF041E3BC4074AC98DAAA0901E95AEED">
    <w:name w:val="EF041E3BC4074AC98DAAA0901E95AEED"/>
    <w:rsid w:val="00614C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600177</RACS_x0020_ID>
    <Approved_x0020_Provider xmlns="a8338b6e-77a6-4851-82b6-98166143ffdd">Italian Cultural Centre Inc.</Approved_x0020_Provider>
    <Management_x0020_Company_x0020_ID xmlns="a8338b6e-77a6-4851-82b6-98166143ffdd" xsi:nil="true"/>
    <Home xmlns="a8338b6e-77a6-4851-82b6-98166143ffdd">Italian Cultural Centre - PARALOWIE</Home>
    <Signed xmlns="a8338b6e-77a6-4851-82b6-98166143ffdd" xsi:nil="true"/>
    <Uploaded xmlns="a8338b6e-77a6-4851-82b6-98166143ffdd">False</Uploaded>
    <Management_x0020_Company xmlns="a8338b6e-77a6-4851-82b6-98166143ffdd" xsi:nil="true"/>
    <Doc_x0020_Date xmlns="a8338b6e-77a6-4851-82b6-98166143ffdd">2023-07-18T23:10:00+00:00</Doc_x0020_Date>
    <CSI_x0020_ID xmlns="a8338b6e-77a6-4851-82b6-98166143ffdd" xsi:nil="true"/>
    <Case_x0020_ID xmlns="a8338b6e-77a6-4851-82b6-98166143ffdd" xsi:nil="true"/>
    <Approved_x0020_Provider_x0020_ID xmlns="a8338b6e-77a6-4851-82b6-98166143ffdd">17BC2CED-8A82-E411-B1AD-005056922186</Approved_x0020_Provider_x0020_ID>
    <Location xmlns="a8338b6e-77a6-4851-82b6-98166143ffdd" xsi:nil="true"/>
    <Home_x0020_ID xmlns="a8338b6e-77a6-4851-82b6-98166143ffdd">44C085AD-0385-E411-B1AD-005056922186</Home_x0020_ID>
    <State xmlns="a8338b6e-77a6-4851-82b6-98166143ffdd">SA</State>
    <Doc_x0020_Sent_Received_x0020_Date xmlns="a8338b6e-77a6-4851-82b6-98166143ffdd">2023-07-19T00:00:00+00:00</Doc_x0020_Sent_Received_x0020_Date>
    <Activity_x0020_ID xmlns="a8338b6e-77a6-4851-82b6-98166143ffdd">B9B42CB5-A559-E911-BBE1-005056922186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83AE1D9-B618-480A-A000-A3355EFD5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3858</Words>
  <Characters>21996</Characters>
  <Application>Microsoft Office Word</Application>
  <DocSecurity>8</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cp:lastPrinted>2023-10-19T02:27:00Z</cp:lastPrinted>
  <dcterms:created xsi:type="dcterms:W3CDTF">2024-02-12T04:20:00Z</dcterms:created>
  <dcterms:modified xsi:type="dcterms:W3CDTF">2024-02-12T04:20:00Z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