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02817E" w14:textId="77777777" w:rsidR="00AF04A3" w:rsidRPr="003217D3" w:rsidRDefault="00F05E68"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72FEDB51" wp14:editId="36309D59">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7E2EACD7" w14:textId="77777777" w:rsidR="00AF04A3" w:rsidRPr="003217D3" w:rsidRDefault="00F05E68"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FA9ADCA" w14:textId="77777777" w:rsidR="00AF04A3" w:rsidRPr="00A36AA9" w:rsidRDefault="00F05E68"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B7CF7A0" w14:textId="77777777" w:rsidR="00AF04A3" w:rsidRPr="00A36AA9" w:rsidRDefault="00F05E68"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DD6113" w14:paraId="5A231B17" w14:textId="77777777" w:rsidTr="00DD6113">
        <w:tc>
          <w:tcPr>
            <w:cnfStyle w:val="001000000000" w:firstRow="0" w:lastRow="0" w:firstColumn="1" w:lastColumn="0" w:oddVBand="0" w:evenVBand="0" w:oddHBand="0" w:evenHBand="0" w:firstRowFirstColumn="0" w:firstRowLastColumn="0" w:lastRowFirstColumn="0" w:lastRowLastColumn="0"/>
            <w:tcW w:w="3227" w:type="dxa"/>
          </w:tcPr>
          <w:p w14:paraId="5434756A" w14:textId="77777777" w:rsidR="00AF04A3" w:rsidRPr="00A36AA9" w:rsidRDefault="00F05E68"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7B893780" w14:textId="77777777" w:rsidR="00AF04A3" w:rsidRDefault="00F05E68"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C27BE3">
              <w:t>Jewish Community Services Inc - ADELAIDE</w:t>
            </w:r>
          </w:p>
        </w:tc>
      </w:tr>
      <w:tr w:rsidR="00DD6113" w14:paraId="5DAC9493"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FD32949" w14:textId="77777777" w:rsidR="00AF04A3" w:rsidRPr="00A36AA9" w:rsidRDefault="00F05E68"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32E38686" w14:textId="77777777" w:rsidR="00AF04A3" w:rsidRPr="00C27BE3" w:rsidRDefault="00F05E68"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7864C4">
              <w:t>600154</w:t>
            </w:r>
          </w:p>
        </w:tc>
      </w:tr>
      <w:tr w:rsidR="00DD6113" w14:paraId="64D9FCB4" w14:textId="77777777" w:rsidTr="00DD61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CCB9B2" w14:textId="77777777" w:rsidR="00AF04A3" w:rsidRPr="00A36AA9" w:rsidRDefault="00F05E68"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08FCC9E5" w14:textId="77777777" w:rsidR="00AF04A3" w:rsidRPr="00540817" w:rsidRDefault="00F05E68"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Pr>
                <w:noProof/>
                <w:lang w:eastAsia="en-AU"/>
              </w:rPr>
              <w:t>433 Magill</w:t>
            </w:r>
            <w:r>
              <w:rPr>
                <w:lang w:eastAsia="en-AU"/>
              </w:rPr>
              <w:t xml:space="preserve"> Road, ST MORRIS, South Australia, 5068</w:t>
            </w:r>
          </w:p>
        </w:tc>
      </w:tr>
      <w:tr w:rsidR="00DD6113" w14:paraId="675BD0DC"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9C06D2B" w14:textId="77777777" w:rsidR="00AF04A3" w:rsidRPr="00A36AA9" w:rsidRDefault="00F05E68"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0628D40E" w14:textId="77777777" w:rsidR="00AF04A3" w:rsidRPr="00A36AA9" w:rsidRDefault="00F05E68"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A52058">
              <w:t>Quality Audit</w:t>
            </w:r>
          </w:p>
        </w:tc>
      </w:tr>
      <w:tr w:rsidR="00DD6113" w14:paraId="49CA0F39" w14:textId="77777777" w:rsidTr="00DD611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687578" w14:textId="77777777" w:rsidR="00AF04A3" w:rsidRPr="00A36AA9" w:rsidRDefault="00F05E68"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6A6F457F" w14:textId="77777777" w:rsidR="00AF04A3" w:rsidRPr="00A36AA9" w:rsidRDefault="00F05E68"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r w:rsidRPr="00A52058">
              <w:t>21 February 2024 to 22 February 2024</w:t>
            </w:r>
          </w:p>
        </w:tc>
      </w:tr>
      <w:tr w:rsidR="00DD6113" w14:paraId="646266ED"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B6E1BC" w14:textId="77777777" w:rsidR="00AF04A3" w:rsidRPr="009D0891" w:rsidRDefault="00F05E68" w:rsidP="00126F43">
            <w:pPr>
              <w:pStyle w:val="CoverHeading"/>
              <w:spacing w:before="0" w:after="120" w:line="22" w:lineRule="atLeast"/>
              <w:rPr>
                <w:rFonts w:ascii="Arial" w:hAnsi="Arial" w:cs="Arial"/>
                <w:sz w:val="24"/>
              </w:rPr>
            </w:pPr>
            <w:r w:rsidRPr="009D0891">
              <w:rPr>
                <w:rFonts w:ascii="Arial" w:hAnsi="Arial" w:cs="Arial"/>
                <w:sz w:val="24"/>
              </w:rPr>
              <w:t>Performance report date:</w:t>
            </w:r>
          </w:p>
        </w:tc>
        <w:sdt>
          <w:sdtPr>
            <w:id w:val="683708577"/>
            <w:placeholder>
              <w:docPart w:val="A7F4949C78414813B67B25D37262F9D8"/>
            </w:placeholder>
            <w:date w:fullDate="2024-04-03T00:00:00Z">
              <w:dateFormat w:val="d MMMM yyyy"/>
              <w:lid w:val="en-AU"/>
              <w:storeMappedDataAs w:val="dateTime"/>
              <w:calendar w:val="gregorian"/>
            </w:date>
          </w:sdtPr>
          <w:sdtEndPr/>
          <w:sdtContent>
            <w:tc>
              <w:tcPr>
                <w:tcW w:w="7114" w:type="dxa"/>
                <w:shd w:val="clear" w:color="auto" w:fill="auto"/>
              </w:tcPr>
              <w:p w14:paraId="6DFED5F1" w14:textId="5E08982E" w:rsidR="00AF04A3" w:rsidRPr="00A36AA9" w:rsidRDefault="009D0891"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r w:rsidRPr="009D0891">
                  <w:t>3 April 2024</w:t>
                </w:r>
              </w:p>
            </w:tc>
          </w:sdtContent>
        </w:sdt>
      </w:tr>
    </w:tbl>
    <w:bookmarkEnd w:id="0"/>
    <w:p w14:paraId="2E136CFD" w14:textId="77777777" w:rsidR="00AF04A3" w:rsidRPr="00A36AA9" w:rsidRDefault="00F05E68"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A48E60D" w14:textId="77777777" w:rsidR="00AF04A3" w:rsidRDefault="00F05E68" w:rsidP="000C79FF">
      <w:pPr>
        <w:pStyle w:val="Heading1"/>
        <w:spacing w:before="0" w:after="120" w:line="22" w:lineRule="atLeast"/>
        <w:rPr>
          <w:rFonts w:ascii="Arial" w:hAnsi="Arial" w:cs="Arial"/>
        </w:rPr>
      </w:pPr>
      <w:r w:rsidRPr="00A36AA9">
        <w:rPr>
          <w:rFonts w:ascii="Arial" w:hAnsi="Arial" w:cs="Arial"/>
        </w:rPr>
        <w:lastRenderedPageBreak/>
        <w:t>Service included in this assessment</w:t>
      </w:r>
    </w:p>
    <w:p w14:paraId="2100C378" w14:textId="77777777" w:rsidR="000C79FF" w:rsidRDefault="00F05E68" w:rsidP="00126F43">
      <w:pPr>
        <w:rPr>
          <w:rFonts w:ascii="Arial" w:eastAsia="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8979 Jewish Community Services Incorporated</w:t>
      </w:r>
      <w:r>
        <w:rPr>
          <w:rFonts w:ascii="Arial" w:eastAsia="Arial" w:hAnsi="Arial" w:cs="Arial"/>
        </w:rPr>
        <w:br/>
        <w:t>Service: 26467 Jewish Community Services</w:t>
      </w:r>
    </w:p>
    <w:p w14:paraId="19AE46C9" w14:textId="35579D60" w:rsidR="00AF04A3" w:rsidRPr="00214549" w:rsidRDefault="00F05E68" w:rsidP="00126F43">
      <w:pPr>
        <w:rPr>
          <w:rFonts w:ascii="Arial" w:hAnsi="Arial" w:cs="Arial"/>
        </w:rPr>
      </w:pPr>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7918 Jewish Community Services Incorporated</w:t>
      </w:r>
      <w:r>
        <w:rPr>
          <w:rFonts w:ascii="Arial" w:eastAsia="Arial" w:hAnsi="Arial" w:cs="Arial"/>
        </w:rPr>
        <w:br/>
        <w:t>Service: 24038 Jewish Community Services Incorporated - Care Relationships and Carer Support</w:t>
      </w:r>
      <w:r>
        <w:rPr>
          <w:rFonts w:ascii="Arial" w:eastAsia="Arial" w:hAnsi="Arial" w:cs="Arial"/>
        </w:rPr>
        <w:br/>
        <w:t>Service: 24037 Jewish Community Services Incorporated - Community and Home Support</w:t>
      </w:r>
      <w:bookmarkEnd w:id="1"/>
    </w:p>
    <w:p w14:paraId="4DDE3A20" w14:textId="77777777" w:rsidR="00AF04A3" w:rsidRPr="00A36AA9" w:rsidRDefault="00F05E68" w:rsidP="000C79FF">
      <w:pPr>
        <w:spacing w:before="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6168C4CD" w14:textId="32FCB082" w:rsidR="00AF04A3" w:rsidRPr="00A36AA9" w:rsidRDefault="00F05E68" w:rsidP="00F87E39">
      <w:pPr>
        <w:pStyle w:val="NormalArial"/>
      </w:pPr>
      <w:r w:rsidRPr="00A36AA9">
        <w:t xml:space="preserve">This performance report for </w:t>
      </w:r>
      <w:r w:rsidRPr="00C27BE3">
        <w:rPr>
          <w:color w:val="auto"/>
        </w:rPr>
        <w:t>Jewish Community Services Inc - ADELAIDE</w:t>
      </w:r>
      <w:r w:rsidRPr="00A36AA9">
        <w:rPr>
          <w:color w:val="auto"/>
        </w:rPr>
        <w:t xml:space="preserve"> (</w:t>
      </w:r>
      <w:r w:rsidRPr="00A36AA9">
        <w:rPr>
          <w:b/>
          <w:color w:val="auto"/>
        </w:rPr>
        <w:t>the service</w:t>
      </w:r>
      <w:r w:rsidRPr="00A36AA9">
        <w:rPr>
          <w:color w:val="auto"/>
        </w:rPr>
        <w:t xml:space="preserve">) has been prepared </w:t>
      </w:r>
      <w:r w:rsidRPr="009D0891">
        <w:rPr>
          <w:color w:val="auto"/>
        </w:rPr>
        <w:t>by</w:t>
      </w:r>
      <w:r w:rsidRPr="009D0891">
        <w:rPr>
          <w:color w:val="0000FF"/>
        </w:rPr>
        <w:t xml:space="preserve"> </w:t>
      </w:r>
      <w:r w:rsidR="00826ACE" w:rsidRPr="009D0891">
        <w:t>J Renna</w:t>
      </w:r>
      <w:r w:rsidRPr="009D0891">
        <w:rPr>
          <w:noProof/>
        </w:rPr>
        <w:t xml:space="preserve">, </w:t>
      </w:r>
      <w:r w:rsidRPr="009D0891">
        <w:t>delegate</w:t>
      </w:r>
      <w:r w:rsidRPr="00A36AA9">
        <w:t xml:space="preserve"> of the Aged Care Quality and Safety Commissioner (Commissioner)</w:t>
      </w:r>
      <w:r>
        <w:rPr>
          <w:rStyle w:val="FootnoteReference"/>
        </w:rPr>
        <w:footnoteReference w:id="1"/>
      </w:r>
      <w:r w:rsidRPr="00A36AA9">
        <w:t xml:space="preserve">. </w:t>
      </w:r>
    </w:p>
    <w:p w14:paraId="0B52CAE3" w14:textId="77777777" w:rsidR="00AF04A3" w:rsidRPr="00A36AA9" w:rsidRDefault="00F05E68"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23E14D9" w14:textId="77777777" w:rsidR="00AF04A3" w:rsidRDefault="00F05E68" w:rsidP="00F87E39">
      <w:pPr>
        <w:pStyle w:val="NormalArial"/>
      </w:pPr>
      <w:r w:rsidRPr="00A36AA9">
        <w:t>The report also specifies any areas in which improvements must be made to ensure the Quality Standards are complied with.</w:t>
      </w:r>
    </w:p>
    <w:p w14:paraId="22B28D05" w14:textId="77777777" w:rsidR="00AF04A3" w:rsidRPr="00A36AA9" w:rsidRDefault="00F05E68" w:rsidP="000C79FF">
      <w:pPr>
        <w:pStyle w:val="Heading1"/>
        <w:spacing w:before="240" w:after="120" w:line="22" w:lineRule="atLeast"/>
        <w:rPr>
          <w:rFonts w:ascii="Arial" w:hAnsi="Arial" w:cs="Arial"/>
        </w:rPr>
      </w:pPr>
      <w:r w:rsidRPr="00A36AA9">
        <w:rPr>
          <w:rFonts w:ascii="Arial" w:hAnsi="Arial" w:cs="Arial"/>
        </w:rPr>
        <w:t>Material relied on</w:t>
      </w:r>
    </w:p>
    <w:p w14:paraId="36D8B789" w14:textId="77777777" w:rsidR="00AF04A3" w:rsidRPr="00A36AA9" w:rsidRDefault="00F05E68" w:rsidP="00F87E39">
      <w:pPr>
        <w:pStyle w:val="NormalArial"/>
      </w:pPr>
      <w:r w:rsidRPr="00A36AA9">
        <w:t>The following information has been considered in preparing the performance report:</w:t>
      </w:r>
    </w:p>
    <w:p w14:paraId="3305CE86" w14:textId="786B4ACF" w:rsidR="00AF04A3" w:rsidRPr="00332956" w:rsidRDefault="00F05E68" w:rsidP="00332956">
      <w:pPr>
        <w:pStyle w:val="ListBullet"/>
      </w:pPr>
      <w:r w:rsidRPr="00332956">
        <w:t xml:space="preserve">the </w:t>
      </w:r>
      <w:r w:rsidR="00826ACE" w:rsidRPr="00332956">
        <w:t>A</w:t>
      </w:r>
      <w:r w:rsidRPr="00332956">
        <w:t xml:space="preserve">ssessment </w:t>
      </w:r>
      <w:r w:rsidR="00826ACE" w:rsidRPr="00332956">
        <w:t>T</w:t>
      </w:r>
      <w:r w:rsidRPr="00332956">
        <w:t>eam’s report for the Quality Audit report</w:t>
      </w:r>
      <w:r w:rsidR="00081005" w:rsidRPr="00332956">
        <w:t>, which</w:t>
      </w:r>
      <w:r w:rsidRPr="00332956">
        <w:t xml:space="preserve"> was informed by a site assessment, observations at the service, review of documents and interviews with staff, consumers/representatives and others</w:t>
      </w:r>
    </w:p>
    <w:p w14:paraId="00D0B6A9" w14:textId="09C95304" w:rsidR="00AF04A3" w:rsidRPr="00332956" w:rsidRDefault="00F05E68" w:rsidP="00332956">
      <w:pPr>
        <w:pStyle w:val="ListBullet"/>
      </w:pPr>
      <w:r w:rsidRPr="00332956">
        <w:t xml:space="preserve">the provider’s response to the </w:t>
      </w:r>
      <w:r w:rsidR="00BB50B0" w:rsidRPr="00332956">
        <w:t>A</w:t>
      </w:r>
      <w:r w:rsidRPr="00332956">
        <w:t xml:space="preserve">ssessment </w:t>
      </w:r>
      <w:r w:rsidR="00BB50B0" w:rsidRPr="00332956">
        <w:t>T</w:t>
      </w:r>
      <w:r w:rsidRPr="00332956">
        <w:t xml:space="preserve">eam’s report received </w:t>
      </w:r>
      <w:bookmarkStart w:id="2" w:name="_Hlk144301165"/>
      <w:r w:rsidR="00081005" w:rsidRPr="00332956">
        <w:t>19 March 2024.</w:t>
      </w:r>
      <w:bookmarkEnd w:id="2"/>
    </w:p>
    <w:p w14:paraId="4C726B3A" w14:textId="22739055" w:rsidR="00AF04A3" w:rsidRPr="00D76BC8" w:rsidRDefault="00BB50B0" w:rsidP="00BB50B0">
      <w:pPr>
        <w:pStyle w:val="NormalArial"/>
      </w:pPr>
      <w:r>
        <w:t>The provider’s response</w:t>
      </w:r>
      <w:r w:rsidR="00F17C17">
        <w:t xml:space="preserve"> included</w:t>
      </w:r>
      <w:r w:rsidR="002B5DB5">
        <w:t xml:space="preserve"> comment</w:t>
      </w:r>
      <w:r w:rsidR="00F17C17">
        <w:t xml:space="preserve">ary </w:t>
      </w:r>
      <w:r w:rsidR="002B5DB5">
        <w:t>on the comprehensive audit process</w:t>
      </w:r>
      <w:r w:rsidR="00A15965">
        <w:t xml:space="preserve"> and valuable feedback during the Quality Audit. The provider’s response also</w:t>
      </w:r>
      <w:r w:rsidR="0085185D">
        <w:t xml:space="preserve"> included dedication to the service’s plan for improvement and ongoing efforts to meet the Quality Standards now and into the future.</w:t>
      </w:r>
      <w:r w:rsidR="004A1E47">
        <w:t xml:space="preserve"> The provider emphasised the importance of sensitivity</w:t>
      </w:r>
      <w:r w:rsidR="00664846">
        <w:t xml:space="preserve"> to communities experiencing stress and significant events and requested consideration</w:t>
      </w:r>
      <w:r w:rsidR="0091471F">
        <w:t xml:space="preserve"> of this when planning an audit/assessment visit which may impact a community and the individuals within it.</w:t>
      </w:r>
      <w:r w:rsidRPr="00D76BC8">
        <w:br w:type="page"/>
      </w:r>
    </w:p>
    <w:p w14:paraId="5C887FB6" w14:textId="114D3A0A" w:rsidR="00AF04A3" w:rsidRPr="00244176" w:rsidRDefault="00F05E68"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D6113" w14:paraId="2E5F8028" w14:textId="77777777" w:rsidTr="00DD61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B985BAE" w14:textId="77777777" w:rsidR="00AF04A3" w:rsidRPr="00A36AA9" w:rsidRDefault="00F05E68"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1F021800" w14:textId="77777777" w:rsidR="00AF04A3" w:rsidRPr="0063121C" w:rsidRDefault="006D1EB2" w:rsidP="0033295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sdt>
              <w:sdtPr>
                <w:rPr>
                  <w:bCs/>
                </w:rPr>
                <w:alias w:val="Compliance Rating"/>
                <w:tag w:val="Compliance Rating"/>
                <w:id w:val="-16189880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05E68" w:rsidRPr="0063121C">
                  <w:rPr>
                    <w:b w:val="0"/>
                    <w:bCs/>
                  </w:rPr>
                  <w:t>Compliant</w:t>
                </w:r>
              </w:sdtContent>
            </w:sdt>
          </w:p>
        </w:tc>
      </w:tr>
      <w:tr w:rsidR="00DD6113" w14:paraId="25D61CF3"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0C4554D" w14:textId="77777777" w:rsidR="00AF04A3" w:rsidRPr="00A36AA9" w:rsidRDefault="00F05E68"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7092B7D"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1413793362"/>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7B38D1C9"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2215525"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73CC2F20"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1367339615"/>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7585FC38"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DD51344"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0250EC4D"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520192492"/>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47F002A5"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029DDAB"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129B420"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1199489615"/>
                <w:placeholder>
                  <w:docPart w:val="75010BDE14C248AA83E8DE4D260ED995"/>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7A36E078"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DA257AB"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380A3242"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777964315"/>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386756D0"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64E5B46"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271053B0"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1578060152"/>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152CEC86"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7A352A" w14:textId="77777777" w:rsidR="00AF04A3" w:rsidRPr="00A36AA9" w:rsidRDefault="00F05E68"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3E5670AA"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1643055135"/>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bl>
    <w:p w14:paraId="777A7E15" w14:textId="77777777" w:rsidR="00AF04A3" w:rsidRPr="00244176" w:rsidRDefault="00F05E68"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DD6113" w14:paraId="24A68FD4" w14:textId="77777777" w:rsidTr="00DD611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143EEAE" w14:textId="77777777" w:rsidR="00AF04A3" w:rsidRPr="00244176" w:rsidRDefault="00F05E68" w:rsidP="00A213E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16285737" w14:textId="77777777" w:rsidR="00AF04A3" w:rsidRPr="0063121C" w:rsidRDefault="006D1EB2" w:rsidP="00332956">
            <w:pPr>
              <w:pStyle w:val="ListBullet"/>
              <w:numPr>
                <w:ilvl w:val="0"/>
                <w:numId w:val="0"/>
              </w:numPr>
              <w:cnfStyle w:val="100000000000" w:firstRow="1" w:lastRow="0" w:firstColumn="0" w:lastColumn="0" w:oddVBand="0" w:evenVBand="0" w:oddHBand="0" w:evenHBand="0" w:firstRowFirstColumn="0" w:firstRowLastColumn="0" w:lastRowFirstColumn="0" w:lastRowLastColumn="0"/>
              <w:rPr>
                <w:b w:val="0"/>
                <w:bCs/>
              </w:rPr>
            </w:pPr>
            <w:sdt>
              <w:sdtPr>
                <w:rPr>
                  <w:bCs/>
                </w:rPr>
                <w:alias w:val="Compliance Rating"/>
                <w:tag w:val="Compliance Rating"/>
                <w:id w:val="-110203508"/>
                <w:placeholder>
                  <w:docPart w:val="C79CD73E609F47F3BC0B1DB1E138F398"/>
                </w:placeholder>
                <w:dropDownList>
                  <w:listItem w:displayText="choose a rating" w:value="choose a rating"/>
                  <w:listItem w:displayText="Compliant" w:value="Compliant"/>
                  <w:listItem w:displayText="Not Compliant" w:value="Not Compliant"/>
                </w:dropDownList>
              </w:sdtPr>
              <w:sdtEndPr/>
              <w:sdtContent>
                <w:r w:rsidR="00F05E68" w:rsidRPr="0063121C">
                  <w:rPr>
                    <w:b w:val="0"/>
                    <w:bCs/>
                  </w:rPr>
                  <w:t>Compliant</w:t>
                </w:r>
              </w:sdtContent>
            </w:sdt>
          </w:p>
        </w:tc>
      </w:tr>
      <w:tr w:rsidR="00DD6113" w14:paraId="00027B04"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4E8905C" w14:textId="77777777" w:rsidR="00AF04A3" w:rsidRPr="00244176" w:rsidRDefault="00F05E68" w:rsidP="00A213E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08F6D2D2"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1796969197"/>
                <w:placeholder>
                  <w:docPart w:val="AD78262D1DDA4436BFCDE573DF26AAE4"/>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69A4A47B"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A35E8D2"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0131AC1E"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1057624909"/>
                <w:placeholder>
                  <w:docPart w:val="92BE22B8E1CD479EB6EDC0BFB2E01B1E"/>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161E1513"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C46FB9E"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A2FC824"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1776555419"/>
                <w:placeholder>
                  <w:docPart w:val="7F4D82A0FB404FD2AB16A0943A53C8C5"/>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56C2BCFC"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B1B4775"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009106E9"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372031808"/>
                <w:placeholder>
                  <w:docPart w:val="025AC883613E4AF685A5DFFEC994A552"/>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5080F376"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7D8ED10"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280B31C4"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1473629624"/>
                <w:placeholder>
                  <w:docPart w:val="4DC598C2E8F04F01861EE189F98FD95B"/>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028E3F9C" w14:textId="77777777" w:rsidTr="00DD611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E08C5BD"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3196D5A1" w14:textId="77777777" w:rsidR="00AF04A3" w:rsidRPr="00A213EA" w:rsidRDefault="006D1EB2" w:rsidP="00332956">
            <w:pPr>
              <w:pStyle w:val="ListBullet"/>
              <w:numPr>
                <w:ilvl w:val="0"/>
                <w:numId w:val="0"/>
              </w:numPr>
              <w:cnfStyle w:val="000000010000" w:firstRow="0" w:lastRow="0" w:firstColumn="0" w:lastColumn="0" w:oddVBand="0" w:evenVBand="0" w:oddHBand="0" w:evenHBand="1" w:firstRowFirstColumn="0" w:firstRowLastColumn="0" w:lastRowFirstColumn="0" w:lastRowLastColumn="0"/>
            </w:pPr>
            <w:sdt>
              <w:sdtPr>
                <w:alias w:val="Compliance Rating"/>
                <w:tag w:val="Compliance Rating"/>
                <w:id w:val="-1054199764"/>
                <w:placeholder>
                  <w:docPart w:val="61A2CF9FD5E5423D9E093DB6935578BF"/>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r w:rsidR="00DD6113" w14:paraId="0C3ED039" w14:textId="77777777" w:rsidTr="00DD6113">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262AE70A" w14:textId="77777777" w:rsidR="00AF04A3" w:rsidRPr="00244176" w:rsidRDefault="00F05E68" w:rsidP="00A213E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56EE3A48" w14:textId="77777777" w:rsidR="00AF04A3" w:rsidRPr="00A213EA" w:rsidRDefault="006D1EB2" w:rsidP="00332956">
            <w:pPr>
              <w:pStyle w:val="ListBullet"/>
              <w:numPr>
                <w:ilvl w:val="0"/>
                <w:numId w:val="0"/>
              </w:numPr>
              <w:cnfStyle w:val="000000000000" w:firstRow="0" w:lastRow="0" w:firstColumn="0" w:lastColumn="0" w:oddVBand="0" w:evenVBand="0" w:oddHBand="0" w:evenHBand="0" w:firstRowFirstColumn="0" w:firstRowLastColumn="0" w:lastRowFirstColumn="0" w:lastRowLastColumn="0"/>
            </w:pPr>
            <w:sdt>
              <w:sdtPr>
                <w:alias w:val="Compliance Rating"/>
                <w:tag w:val="Compliance Rating"/>
                <w:id w:val="949834788"/>
                <w:placeholder>
                  <w:docPart w:val="FF11332F9048428FB9777008678CE91E"/>
                </w:placeholder>
                <w:dropDownList>
                  <w:listItem w:displayText="choose a rating" w:value="choose a rating"/>
                  <w:listItem w:displayText="Compliant" w:value="Compliant"/>
                  <w:listItem w:displayText="Not Compliant" w:value="Not Compliant"/>
                </w:dropDownList>
              </w:sdtPr>
              <w:sdtEndPr/>
              <w:sdtContent>
                <w:r w:rsidR="00F05E68" w:rsidRPr="00A213EA">
                  <w:t>Compliant</w:t>
                </w:r>
              </w:sdtContent>
            </w:sdt>
          </w:p>
        </w:tc>
      </w:tr>
    </w:tbl>
    <w:p w14:paraId="60C6DC0B" w14:textId="77777777" w:rsidR="00AF04A3" w:rsidRPr="00A36AA9" w:rsidRDefault="00F05E68" w:rsidP="00F87E39">
      <w:pPr>
        <w:pStyle w:val="NormalArial"/>
        <w:spacing w:before="120"/>
      </w:pPr>
      <w:r w:rsidRPr="00A36AA9">
        <w:t>A detailed assessment is provided later in this report for each assessed Standard.</w:t>
      </w:r>
    </w:p>
    <w:p w14:paraId="47F47AD2" w14:textId="77777777" w:rsidR="00AF04A3" w:rsidRPr="00A36AA9" w:rsidRDefault="00F05E68" w:rsidP="000C79FF">
      <w:pPr>
        <w:pStyle w:val="Heading1"/>
        <w:spacing w:before="240" w:after="120" w:line="22" w:lineRule="atLeast"/>
        <w:rPr>
          <w:rFonts w:ascii="Arial" w:hAnsi="Arial" w:cs="Arial"/>
        </w:rPr>
      </w:pPr>
      <w:r w:rsidRPr="00A36AA9">
        <w:rPr>
          <w:rFonts w:ascii="Arial" w:hAnsi="Arial" w:cs="Arial"/>
        </w:rPr>
        <w:t>Areas for improvement</w:t>
      </w:r>
    </w:p>
    <w:p w14:paraId="1206F008" w14:textId="77777777" w:rsidR="00AF04A3" w:rsidRPr="00A36AA9" w:rsidRDefault="00F05E68"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38277D34" w14:textId="77777777" w:rsidR="005417CB" w:rsidRDefault="005417CB">
      <w:pPr>
        <w:spacing w:after="160" w:line="259" w:lineRule="auto"/>
        <w:rPr>
          <w:rFonts w:ascii="Arial" w:hAnsi="Arial" w:cs="Arial"/>
          <w:b/>
          <w:bCs/>
          <w:sz w:val="30"/>
          <w:szCs w:val="28"/>
        </w:rPr>
      </w:pPr>
      <w:r>
        <w:rPr>
          <w:rFonts w:ascii="Arial" w:hAnsi="Arial" w:cs="Arial"/>
        </w:rPr>
        <w:br w:type="page"/>
      </w:r>
    </w:p>
    <w:p w14:paraId="59B8AD93" w14:textId="34443810" w:rsidR="00AF04A3" w:rsidRDefault="00F05E68"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DD6113" w14:paraId="3A7CC00B"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1CE7D6C0" w14:textId="77777777" w:rsidR="00AF04A3" w:rsidRPr="003217D3" w:rsidRDefault="00F05E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5" w:type="dxa"/>
          </w:tcPr>
          <w:p w14:paraId="05263F06"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Pr>
          <w:p w14:paraId="274C704B"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767BDB2A"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E034D2" w14:textId="77777777" w:rsidR="00AF04A3" w:rsidRPr="00244176" w:rsidRDefault="00F05E68"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4532" w:type="dxa"/>
            <w:shd w:val="clear" w:color="auto" w:fill="auto"/>
          </w:tcPr>
          <w:p w14:paraId="5A57396C"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tcPr>
          <w:p w14:paraId="5F42DBF8"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6826971"/>
                <w:placeholder>
                  <w:docPart w:val="1265608237944BF8A9CA450C6F40BB3A"/>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22FD9CFA"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8180732"/>
                <w:placeholder>
                  <w:docPart w:val="BC12263CCEFD4D3DB378B2E79BFB0F5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84C768F"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93CAE1"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4532" w:type="dxa"/>
            <w:shd w:val="clear" w:color="auto" w:fill="auto"/>
          </w:tcPr>
          <w:p w14:paraId="28DACD84"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tcPr>
          <w:p w14:paraId="6D0B0822"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91225468"/>
                <w:placeholder>
                  <w:docPart w:val="5DCC37D190FC41D785326FFCD6239D08"/>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5B43EF9E"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683215"/>
                <w:placeholder>
                  <w:docPart w:val="7A7A55EA5C724FB6B9885702084B0EC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36E5882B"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6D36F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4532" w:type="dxa"/>
            <w:shd w:val="clear" w:color="auto" w:fill="auto"/>
          </w:tcPr>
          <w:p w14:paraId="60E1CA70"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1201370" w14:textId="77777777" w:rsidR="00AF04A3" w:rsidRPr="00244176" w:rsidRDefault="00F05E68"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69686FA" w14:textId="77777777" w:rsidR="00AF04A3" w:rsidRPr="00244176" w:rsidRDefault="00F05E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67C5161C" w14:textId="77777777" w:rsidR="00AF04A3" w:rsidRPr="00244176" w:rsidRDefault="00F05E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0EEE2297" w14:textId="77777777" w:rsidR="00AF04A3" w:rsidRPr="00244176" w:rsidRDefault="00F05E68"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tcPr>
          <w:p w14:paraId="60B1BC57"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1812572"/>
                <w:placeholder>
                  <w:docPart w:val="25708975DD4045AEBFEBF59C6B5D683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1D934C5F"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156354"/>
                <w:placeholder>
                  <w:docPart w:val="D83412D2D87B4C48B10B586D4B43BD37"/>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39430600"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A5A12E"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4532" w:type="dxa"/>
            <w:shd w:val="clear" w:color="auto" w:fill="auto"/>
          </w:tcPr>
          <w:p w14:paraId="53252718"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tcPr>
          <w:p w14:paraId="5359A533"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86889780"/>
                <w:placeholder>
                  <w:docPart w:val="5AC376A8E21548D790C05232345D50F2"/>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31237B6E"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3635022"/>
                <w:placeholder>
                  <w:docPart w:val="27073A2853B14059925E1195AD8C8C6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EA8214A"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49FC1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4532" w:type="dxa"/>
            <w:shd w:val="clear" w:color="auto" w:fill="auto"/>
          </w:tcPr>
          <w:p w14:paraId="40584915"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5" w:type="dxa"/>
            <w:shd w:val="clear" w:color="auto" w:fill="auto"/>
          </w:tcPr>
          <w:p w14:paraId="15F87EDA"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0478177"/>
                <w:placeholder>
                  <w:docPart w:val="39B950A390A1431D8A106D1DF5BED0FC"/>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79272AF6"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5764267"/>
                <w:placeholder>
                  <w:docPart w:val="5EB6C56364DB4ED1AA7CD095927CFA8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F2A68F5"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1212E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4532" w:type="dxa"/>
            <w:shd w:val="clear" w:color="auto" w:fill="auto"/>
          </w:tcPr>
          <w:p w14:paraId="276B63CF"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5" w:type="dxa"/>
            <w:shd w:val="clear" w:color="auto" w:fill="auto"/>
          </w:tcPr>
          <w:p w14:paraId="5DE0D1C4"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106441"/>
                <w:placeholder>
                  <w:docPart w:val="4C6A5120EEE24DF2AC25462311582FF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shd w:val="clear" w:color="auto" w:fill="auto"/>
          </w:tcPr>
          <w:p w14:paraId="14DC36AE"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4165544"/>
                <w:placeholder>
                  <w:docPart w:val="61632BE8727E433CA5E586ACCEDD6427"/>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79095E3C" w14:textId="77777777" w:rsidR="00AF04A3" w:rsidRDefault="00F05E68" w:rsidP="007B3959">
      <w:pPr>
        <w:pStyle w:val="Heading20"/>
      </w:pPr>
      <w:r w:rsidRPr="00A36AA9">
        <w:t>Findings</w:t>
      </w:r>
    </w:p>
    <w:p w14:paraId="7758CB27" w14:textId="598E2BBC" w:rsidR="00043631" w:rsidRDefault="00F37388" w:rsidP="00F87E39">
      <w:pPr>
        <w:pStyle w:val="NormalArial"/>
      </w:pPr>
      <w:r>
        <w:t xml:space="preserve">Consumers </w:t>
      </w:r>
      <w:r w:rsidR="002B063E">
        <w:t>confirmed</w:t>
      </w:r>
      <w:r>
        <w:t xml:space="preserve"> they are treated</w:t>
      </w:r>
      <w:r w:rsidR="002B063E">
        <w:t xml:space="preserve"> with dignity and respect and the service recognises and values their identity and culture. </w:t>
      </w:r>
      <w:r w:rsidR="005B13A7">
        <w:t>Staff and management spoke respectfully about consumers and demonstrated a kind, caring and respectful culture within the service</w:t>
      </w:r>
      <w:r w:rsidR="00A01585">
        <w:t xml:space="preserve">. Documentation showed </w:t>
      </w:r>
      <w:r w:rsidR="00E239EC">
        <w:t xml:space="preserve">consumer </w:t>
      </w:r>
      <w:r w:rsidR="000B14A2">
        <w:t>information is documented respectfully.</w:t>
      </w:r>
    </w:p>
    <w:p w14:paraId="6E0D80EC" w14:textId="5843DE17" w:rsidR="000B14A2" w:rsidRDefault="00B72E81" w:rsidP="00F87E39">
      <w:pPr>
        <w:pStyle w:val="NormalArial"/>
      </w:pPr>
      <w:r>
        <w:t xml:space="preserve">Consumers described how the service meets their needs and deliver a culturally safe service. Staff </w:t>
      </w:r>
      <w:r w:rsidR="00333217">
        <w:t>discussed cultural awareness training</w:t>
      </w:r>
      <w:r w:rsidR="00FB0B08">
        <w:t xml:space="preserve"> which is </w:t>
      </w:r>
      <w:r w:rsidR="00B576A2">
        <w:t xml:space="preserve">completed annually </w:t>
      </w:r>
      <w:r w:rsidR="00333217">
        <w:t xml:space="preserve">and explained how they deliver services that are culturally safe. </w:t>
      </w:r>
      <w:r w:rsidR="009F0F4A">
        <w:t>Management described, and staff confirmed how they are supported to provide culturally safe services. Documentation showed</w:t>
      </w:r>
      <w:r w:rsidR="001766CA">
        <w:t xml:space="preserve"> staff have access to </w:t>
      </w:r>
      <w:r w:rsidR="00854F58">
        <w:t xml:space="preserve">each </w:t>
      </w:r>
      <w:r w:rsidR="001766CA">
        <w:t>consumer</w:t>
      </w:r>
      <w:r w:rsidR="00854F58">
        <w:t>’</w:t>
      </w:r>
      <w:r w:rsidR="001766CA">
        <w:t>s cultural information to understand the</w:t>
      </w:r>
      <w:r w:rsidR="00854F58">
        <w:t xml:space="preserve"> consumer’s</w:t>
      </w:r>
      <w:r w:rsidR="001766CA">
        <w:t xml:space="preserve"> background</w:t>
      </w:r>
      <w:r w:rsidR="00854F58">
        <w:t xml:space="preserve">. </w:t>
      </w:r>
    </w:p>
    <w:p w14:paraId="279FC3A1" w14:textId="01E479A4" w:rsidR="000A2087" w:rsidRDefault="000A2087" w:rsidP="00F87E39">
      <w:pPr>
        <w:pStyle w:val="NormalArial"/>
      </w:pPr>
      <w:r>
        <w:t>C</w:t>
      </w:r>
      <w:r w:rsidR="00B576A2">
        <w:t>onsumers stated they feel they are supported to make decisions</w:t>
      </w:r>
      <w:r w:rsidR="007F0234">
        <w:t xml:space="preserve"> about the care and services they receive</w:t>
      </w:r>
      <w:r w:rsidR="00702A8F">
        <w:t>, Staff advised consumer choice is embedded into all the care and services</w:t>
      </w:r>
      <w:r w:rsidR="00FF71E7">
        <w:t xml:space="preserve"> </w:t>
      </w:r>
      <w:r w:rsidR="00FF71E7">
        <w:lastRenderedPageBreak/>
        <w:t>provided. Management described, and policies and procedures confirmed, decisions about care and who is involved is completed in partnership with consumers and/or representatives.</w:t>
      </w:r>
    </w:p>
    <w:p w14:paraId="41B0FAF2" w14:textId="5E808A24" w:rsidR="000A2087" w:rsidRDefault="00FF71E7" w:rsidP="00F87E39">
      <w:pPr>
        <w:pStyle w:val="NormalArial"/>
      </w:pPr>
      <w:r>
        <w:t>Consumers</w:t>
      </w:r>
      <w:r w:rsidR="00CB0C6A">
        <w:t xml:space="preserve"> described undertaking activities they enjoy safely and with appropriate supports. Staff and manage</w:t>
      </w:r>
      <w:r w:rsidR="004E160D">
        <w:t>ment</w:t>
      </w:r>
      <w:r w:rsidR="00CB0C6A">
        <w:t xml:space="preserve"> described dignity of risk and demonstrated how consumers are supported to safely take risks.</w:t>
      </w:r>
      <w:r w:rsidR="004E160D">
        <w:t xml:space="preserve"> Documentation showed the service has a self-determination/dignity of risk form and associated procedures to guide staff in the assessment of risk for consumers.</w:t>
      </w:r>
    </w:p>
    <w:p w14:paraId="7887BF29" w14:textId="47B8C1D6" w:rsidR="000A2087" w:rsidRDefault="00337BE3" w:rsidP="00F87E39">
      <w:pPr>
        <w:pStyle w:val="NormalArial"/>
      </w:pPr>
      <w:r>
        <w:t>HCP c</w:t>
      </w:r>
      <w:r w:rsidR="004E160D">
        <w:t>onsumers</w:t>
      </w:r>
      <w:r w:rsidR="00EA465E">
        <w:t xml:space="preserve"> advised they receive information </w:t>
      </w:r>
      <w:r>
        <w:t>provided by the service including a welcome pack, a budget which is explained to them and monthly state</w:t>
      </w:r>
      <w:r w:rsidR="00A224C3">
        <w:t>ments. Management advised they involve consumer representatives, family and interpreters if required to ensure consu</w:t>
      </w:r>
      <w:r w:rsidR="002E51F0">
        <w:t>m</w:t>
      </w:r>
      <w:r w:rsidR="00A224C3">
        <w:t>er</w:t>
      </w:r>
      <w:r w:rsidR="002E51F0">
        <w:t xml:space="preserve">s understand information communicated about the services provided. </w:t>
      </w:r>
      <w:r w:rsidR="000A06D5">
        <w:t>Documentation confirmed consumers are provided with current, accurate and timely information relevant to the services received.</w:t>
      </w:r>
    </w:p>
    <w:p w14:paraId="59A9BBE5" w14:textId="474EFC40" w:rsidR="000A06D5" w:rsidRDefault="000A06D5" w:rsidP="00F87E39">
      <w:pPr>
        <w:pStyle w:val="NormalArial"/>
      </w:pPr>
      <w:r>
        <w:t>Consumers and representatives</w:t>
      </w:r>
      <w:r w:rsidR="00CB465A">
        <w:t xml:space="preserve"> expressed confidence the consumer’s privacy is respected during provision of services. Staff demonstrated an understanding of privacy and the need to protect consumer information unless consent is obtained to share the information with others.</w:t>
      </w:r>
      <w:r w:rsidR="00D8314F">
        <w:t xml:space="preserve"> Management advised, and observations confirmed, the service has an electronic management system</w:t>
      </w:r>
      <w:r w:rsidR="003B7620">
        <w:t xml:space="preserve"> which is password protected, with access limited by role. </w:t>
      </w:r>
      <w:r w:rsidR="00AA2F03">
        <w:t>Hardcopy consumer documentation is stored securely in lockable cabinets.</w:t>
      </w:r>
    </w:p>
    <w:p w14:paraId="247682D8" w14:textId="48F79AEB" w:rsidR="00043631" w:rsidRPr="00E7009F" w:rsidRDefault="00043631" w:rsidP="00043631">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1, Consumer dignity and choice</w:t>
      </w:r>
      <w:r w:rsidRPr="00E7009F">
        <w:t>.</w:t>
      </w:r>
    </w:p>
    <w:p w14:paraId="77711ED3" w14:textId="1529957E" w:rsidR="00AF04A3" w:rsidRPr="006B4042" w:rsidRDefault="00F05E68" w:rsidP="00F87E39">
      <w:pPr>
        <w:pStyle w:val="NormalArial"/>
      </w:pPr>
      <w:r w:rsidRPr="00A36AA9">
        <w:br w:type="page"/>
      </w:r>
    </w:p>
    <w:p w14:paraId="49B88EBF" w14:textId="77777777" w:rsidR="00AF04A3" w:rsidRDefault="00F05E68"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41"/>
        <w:gridCol w:w="1985"/>
        <w:gridCol w:w="1977"/>
      </w:tblGrid>
      <w:tr w:rsidR="00DD6113" w14:paraId="0C883F68"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gridSpan w:val="2"/>
            <w:tcBorders>
              <w:bottom w:val="single" w:sz="4" w:space="0" w:color="BFBFBF" w:themeColor="background1" w:themeShade="BF"/>
            </w:tcBorders>
          </w:tcPr>
          <w:p w14:paraId="4849063C" w14:textId="77777777" w:rsidR="00AF04A3" w:rsidRPr="003217D3" w:rsidRDefault="00F05E68" w:rsidP="001F455A">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4810543" w14:textId="77777777" w:rsidR="00AF04A3" w:rsidRPr="003217D3" w:rsidRDefault="00F05E68"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77" w:type="dxa"/>
            <w:tcBorders>
              <w:bottom w:val="single" w:sz="4" w:space="0" w:color="BFBFBF" w:themeColor="background1" w:themeShade="BF"/>
            </w:tcBorders>
          </w:tcPr>
          <w:p w14:paraId="54B3B088"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6E749029"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F51EC5"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13AA48EE"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6BC9261"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1269939"/>
                <w:placeholder>
                  <w:docPart w:val="8A58C6327BBD4943A46883B802344626"/>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0B484465"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773527"/>
                <w:placeholder>
                  <w:docPart w:val="3D74014C83664508BCF0C7EE79A62DB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2F84BB8D"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8CB5AF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C6CDF09"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77B55666"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324668"/>
                <w:placeholder>
                  <w:docPart w:val="57930BD3C6184BB7A28AE1C39093181C"/>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02C08A42"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0821970"/>
                <w:placeholder>
                  <w:docPart w:val="FCE6E414E33240DA84EE0C934FA3E5F6"/>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B67560D"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21BE53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4641" w:type="dxa"/>
            <w:shd w:val="clear" w:color="auto" w:fill="auto"/>
          </w:tcPr>
          <w:p w14:paraId="533478E5"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1F0EB8D8" w14:textId="77777777" w:rsidR="00AF04A3" w:rsidRPr="00244176" w:rsidRDefault="00F05E6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2D5ED2B" w14:textId="77777777" w:rsidR="00AF04A3" w:rsidRPr="00244176" w:rsidRDefault="00F05E68"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tcPr>
          <w:p w14:paraId="33F85507"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7247523"/>
                <w:placeholder>
                  <w:docPart w:val="80514193AA8F472EB25A7326C955A2B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58E2AF2E"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2843480"/>
                <w:placeholder>
                  <w:docPart w:val="51E243D630744AE3BFD07B65FBE635E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7EB3C5ED"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CD82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4641" w:type="dxa"/>
            <w:shd w:val="clear" w:color="auto" w:fill="auto"/>
          </w:tcPr>
          <w:p w14:paraId="02DC7F06"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tcPr>
          <w:p w14:paraId="6001C785"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44790295"/>
                <w:placeholder>
                  <w:docPart w:val="278B363CA66D4E308AAA18DE1D76EAE7"/>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3F5017F4"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3743803"/>
                <w:placeholder>
                  <w:docPart w:val="50260E16DB584BCAA3544E0F3D05BC0F"/>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5CFAD50"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BD1094"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5D31E4CA"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5E231038"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5018444"/>
                <w:placeholder>
                  <w:docPart w:val="904B24261ECB4DB4A4CD4D5CBB55912A"/>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02321155"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5642182"/>
                <w:placeholder>
                  <w:docPart w:val="957C72D45C904EEBB840E5267E0E0E4C"/>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bookmarkEnd w:id="3"/>
    <w:p w14:paraId="1B38C230" w14:textId="77777777" w:rsidR="00AF04A3" w:rsidRDefault="00F05E68" w:rsidP="00A63FCF">
      <w:pPr>
        <w:pStyle w:val="Heading20"/>
        <w:tabs>
          <w:tab w:val="left" w:pos="1890"/>
        </w:tabs>
      </w:pPr>
      <w:r w:rsidRPr="00A36AA9">
        <w:t>Findings</w:t>
      </w:r>
    </w:p>
    <w:p w14:paraId="54415E33" w14:textId="26231F3F" w:rsidR="000A2087" w:rsidRDefault="001D0688" w:rsidP="000A2087">
      <w:pPr>
        <w:pStyle w:val="NormalArial"/>
      </w:pPr>
      <w:r>
        <w:t>Consumers</w:t>
      </w:r>
      <w:r w:rsidR="00603FF0">
        <w:t xml:space="preserve"> and representatives confirmed assessment and care planning is discussed at commencement of services </w:t>
      </w:r>
      <w:r w:rsidR="00703E5D">
        <w:t>and</w:t>
      </w:r>
      <w:r w:rsidR="001F21E5">
        <w:t xml:space="preserve"> risks are considered and addressed</w:t>
      </w:r>
      <w:r w:rsidR="00BD088F">
        <w:t>.</w:t>
      </w:r>
      <w:r w:rsidR="006D59E3">
        <w:t xml:space="preserve"> Staff described, and doc</w:t>
      </w:r>
      <w:r w:rsidR="002B26F3">
        <w:t>umentation confirmed, nursing assessments are undertaken for all consumers with clinical risks, along with the use of validated assessment tools.</w:t>
      </w:r>
      <w:r w:rsidR="00037D2C">
        <w:t xml:space="preserve"> Management described the service’s assessment and planning which informs how the service delivers safe and effective care and services. Documentation showed</w:t>
      </w:r>
      <w:r w:rsidR="0096475B">
        <w:t xml:space="preserve"> assessment and planning occurs, including the consideration of risks.</w:t>
      </w:r>
    </w:p>
    <w:p w14:paraId="6AC7AE2E" w14:textId="08E2D3A6" w:rsidR="000A2087" w:rsidRDefault="006B5EF4" w:rsidP="000A2087">
      <w:pPr>
        <w:pStyle w:val="NormalArial"/>
      </w:pPr>
      <w:r>
        <w:t xml:space="preserve">Consumers </w:t>
      </w:r>
      <w:r w:rsidR="00703E5D">
        <w:t xml:space="preserve">and representatives confirmed assessment processes identify and address the consumer’s current needs, goals and preferences, including advance care planning and end of </w:t>
      </w:r>
      <w:r w:rsidR="00703E5D">
        <w:lastRenderedPageBreak/>
        <w:t>life planning if the consumer wishes.</w:t>
      </w:r>
      <w:r w:rsidR="001F21E5">
        <w:t xml:space="preserve"> Staff </w:t>
      </w:r>
      <w:r w:rsidR="00F675BB">
        <w:t>described</w:t>
      </w:r>
      <w:r w:rsidR="007857DB">
        <w:t xml:space="preserve"> how consumer needs, goals and preferences are identified through assessment and planning. Documen</w:t>
      </w:r>
      <w:r w:rsidR="0091077F">
        <w:t>t</w:t>
      </w:r>
      <w:r w:rsidR="007857DB">
        <w:t>ation</w:t>
      </w:r>
      <w:r w:rsidR="0091077F">
        <w:t xml:space="preserve"> showed detailed information about consumer needs, goals and preferences is recorded</w:t>
      </w:r>
      <w:r w:rsidR="00B643FD">
        <w:t xml:space="preserve"> and includes advance care directives and end of life planning.</w:t>
      </w:r>
    </w:p>
    <w:p w14:paraId="09720AE2" w14:textId="59DCF159" w:rsidR="000A2087" w:rsidRDefault="000A2087" w:rsidP="000A2087">
      <w:pPr>
        <w:pStyle w:val="NormalArial"/>
      </w:pPr>
      <w:r>
        <w:t>C</w:t>
      </w:r>
      <w:r w:rsidR="00786FB8">
        <w:t>onsumers and representatives confirmed</w:t>
      </w:r>
      <w:r w:rsidR="00CD6990">
        <w:t xml:space="preserve"> involvement in the initial visit and assessment process and during reviews of consumer care and services. Staff described how consumer preferences for care and service delivery are considered and how</w:t>
      </w:r>
      <w:r w:rsidR="00043B53">
        <w:t xml:space="preserve"> the service engages in brokerage agreements with other services when needed. Documentation</w:t>
      </w:r>
      <w:r w:rsidR="002E6B9A">
        <w:t xml:space="preserve"> showed the service has ongoing collaboration with health professionals to ensure care and services enable consumers to meet their goals, needs and preferences.</w:t>
      </w:r>
    </w:p>
    <w:p w14:paraId="7718306D" w14:textId="6B8F39ED" w:rsidR="000A2087" w:rsidRDefault="0009586D" w:rsidP="000A2087">
      <w:pPr>
        <w:pStyle w:val="NormalArial"/>
      </w:pPr>
      <w:r>
        <w:t xml:space="preserve">Most consumers and representatives confirmed the outcomes of assessment and planning </w:t>
      </w:r>
      <w:r w:rsidR="004945F8">
        <w:t>were</w:t>
      </w:r>
      <w:r>
        <w:t xml:space="preserve"> communicated to the consumer and a copy of the consumer’s care plan was provided</w:t>
      </w:r>
      <w:r w:rsidR="004945F8">
        <w:t xml:space="preserve"> to them.</w:t>
      </w:r>
      <w:r w:rsidR="00830EC8">
        <w:t xml:space="preserve"> Staff described how they access the care plan through their phone application and confirm</w:t>
      </w:r>
      <w:r w:rsidR="0045085E">
        <w:t>ed information within the care plan is current and contains enough information to deliver safe and effective care and services to consumers.</w:t>
      </w:r>
      <w:r w:rsidR="00D620AD">
        <w:t xml:space="preserve"> Management advised they ensure consumers receive a copy of their car</w:t>
      </w:r>
      <w:r w:rsidR="0045085E">
        <w:t>e</w:t>
      </w:r>
      <w:r w:rsidR="00D620AD">
        <w:t xml:space="preserve"> plan and are required to sign it to confirm the information documented.</w:t>
      </w:r>
      <w:r w:rsidR="00F559AE">
        <w:t xml:space="preserve"> Documentation showed assessment and planning outcomes were documented in care plans in the service’s electronic management system</w:t>
      </w:r>
      <w:r w:rsidR="00943E54">
        <w:t>.</w:t>
      </w:r>
    </w:p>
    <w:p w14:paraId="7606CBDE" w14:textId="7C0842A3" w:rsidR="000A2087" w:rsidRDefault="00943E54" w:rsidP="000A2087">
      <w:pPr>
        <w:pStyle w:val="NormalArial"/>
      </w:pPr>
      <w:r>
        <w:t>Consumers and representatives confirmed consumer</w:t>
      </w:r>
      <w:r w:rsidR="00363B84">
        <w:t xml:space="preserve"> care and services are reviewed regularly and as required. Staff described, and care planning documentation confirmed, consumer review</w:t>
      </w:r>
      <w:r w:rsidR="006A728D">
        <w:t>s are undertaken following a change of circumstances and when incidents occur, as per the service’s process.</w:t>
      </w:r>
      <w:r w:rsidR="003A4492">
        <w:t xml:space="preserve"> Management confirmed consumers are reviewed at least annually, with consumers identified as high risk reviewed more frequently.</w:t>
      </w:r>
    </w:p>
    <w:p w14:paraId="7E81F2B6" w14:textId="25280EB7" w:rsidR="00043631" w:rsidRPr="00E7009F" w:rsidRDefault="00043631" w:rsidP="00043631">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2, Ongoing assessment and planning with consumers</w:t>
      </w:r>
      <w:r w:rsidRPr="00E7009F">
        <w:t>.</w:t>
      </w:r>
    </w:p>
    <w:p w14:paraId="6B7E7A09" w14:textId="19C97033" w:rsidR="00AF04A3" w:rsidRPr="006B4042" w:rsidRDefault="00F05E68" w:rsidP="00F87E39">
      <w:pPr>
        <w:pStyle w:val="NormalArial"/>
      </w:pPr>
      <w:r w:rsidRPr="006B4042">
        <w:br w:type="page"/>
      </w:r>
    </w:p>
    <w:p w14:paraId="6E1C99DC" w14:textId="77777777" w:rsidR="00AF04A3" w:rsidRDefault="00F05E68"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DD6113" w14:paraId="6AFAB1A8"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A479105" w14:textId="77777777" w:rsidR="00AF04A3" w:rsidRPr="003217D3" w:rsidRDefault="00F05E68" w:rsidP="001F455A">
            <w:pPr>
              <w:spacing w:before="0" w:line="22" w:lineRule="atLeast"/>
              <w:rPr>
                <w:rFonts w:ascii="Arial" w:hAnsi="Arial" w:cs="Arial"/>
                <w:b w:val="0"/>
                <w:color w:val="FFFFFF" w:themeColor="background1"/>
              </w:rPr>
            </w:pPr>
            <w:bookmarkStart w:id="4"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06934FA7"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C635D2F"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46EE767B" w14:textId="77777777" w:rsidTr="00DD61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7E7537"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4638A22"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39B71B4F" w14:textId="77777777" w:rsidR="00AF04A3" w:rsidRPr="00244176" w:rsidRDefault="00F05E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09F8130" w14:textId="77777777" w:rsidR="00AF04A3" w:rsidRPr="00244176" w:rsidRDefault="00F05E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22BDFF6" w14:textId="77777777" w:rsidR="00AF04A3" w:rsidRPr="00244176" w:rsidRDefault="00F05E68"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83BABD2"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7222752"/>
                <w:placeholder>
                  <w:docPart w:val="863668CF7CF348C9A1264C0E6B7B8D48"/>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43B6DC2"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2097600"/>
                <w:placeholder>
                  <w:docPart w:val="27E4C0D27DD74E868858E8162ED1AACA"/>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10B1D84"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5441FB4"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181201E"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1BA1609"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3051279"/>
                <w:placeholder>
                  <w:docPart w:val="4364B6041EB948C385EE82940607A78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AEC29C4"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3951001"/>
                <w:placeholder>
                  <w:docPart w:val="9DCB9E5ADB764F42B7BFD1CB47772C9B"/>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1DD77D24" w14:textId="77777777" w:rsidTr="00DD61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2783E94" w14:textId="77777777" w:rsidR="00AF04A3" w:rsidRPr="00244176" w:rsidRDefault="00F05E68"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A055D46" w14:textId="77777777" w:rsidR="00AF04A3" w:rsidRPr="00244176" w:rsidRDefault="00F05E68"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AD83867"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48909543"/>
                <w:placeholder>
                  <w:docPart w:val="559B4C390DB140EF8F165797035EEF2C"/>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3F87618"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0985702"/>
                <w:placeholder>
                  <w:docPart w:val="7C921DB9C1AD429A9A44355F3C417176"/>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C8B711D"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E8A2D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DBB3CD6"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319C2F8"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99142727"/>
                <w:placeholder>
                  <w:docPart w:val="0ABD0536FDF44A43A29AC2FEBC6E2B8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598D38"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0842880"/>
                <w:placeholder>
                  <w:docPart w:val="452285AF0CCE42949E32B9FA44ABD9C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7E96A43E" w14:textId="77777777" w:rsidTr="00DD61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C7F4238"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91C52A1"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9AE717"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9802900"/>
                <w:placeholder>
                  <w:docPart w:val="605FC7A8058049FF87145D25C1132D72"/>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7A0602F"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7815135"/>
                <w:placeholder>
                  <w:docPart w:val="CC8E23D981804589AF3C020D2BA22F2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2F4D30BA"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427CF10"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F926C"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E10B95"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76463208"/>
                <w:placeholder>
                  <w:docPart w:val="A720A6C1599842B6A35BFED8680526D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861E82"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95312624"/>
                <w:placeholder>
                  <w:docPart w:val="A36F1D06FD654F3282F501613FB2FC8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225ADD1" w14:textId="77777777" w:rsidTr="00DD611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F531EB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2CD654F"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CB46EF3" w14:textId="77777777" w:rsidR="00AF04A3" w:rsidRPr="00244176" w:rsidRDefault="00F05E6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11145CE" w14:textId="77777777" w:rsidR="00AF04A3" w:rsidRPr="00244176" w:rsidRDefault="00F05E68"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EAFCE65"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59409714"/>
                <w:placeholder>
                  <w:docPart w:val="103A9E5237D841BB9B692C260334ECD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98DDB5F"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389271"/>
                <w:placeholder>
                  <w:docPart w:val="AF9F22903B974DE48BEA5E91F560839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bookmarkEnd w:id="4"/>
    <w:p w14:paraId="5A8A10C1" w14:textId="77777777" w:rsidR="00AF04A3" w:rsidRDefault="00F05E68" w:rsidP="007B3959">
      <w:pPr>
        <w:pStyle w:val="Heading20"/>
      </w:pPr>
      <w:r w:rsidRPr="00A36AA9">
        <w:t>Findings</w:t>
      </w:r>
    </w:p>
    <w:p w14:paraId="051D05A2" w14:textId="2DC0B89F" w:rsidR="00080B3B" w:rsidRDefault="00DD25A4" w:rsidP="00080B3B">
      <w:pPr>
        <w:pStyle w:val="NormalArial"/>
      </w:pPr>
      <w:r>
        <w:t xml:space="preserve">Consumers and representatives </w:t>
      </w:r>
      <w:r w:rsidR="001D310A">
        <w:t xml:space="preserve">confirmed consumers receive the personal and clinical care they </w:t>
      </w:r>
      <w:r w:rsidR="0025686C">
        <w:t>need,</w:t>
      </w:r>
      <w:r w:rsidR="001D310A">
        <w:t xml:space="preserve"> and consumers are satisfied with the </w:t>
      </w:r>
      <w:r w:rsidR="00134F4B">
        <w:t>care they receive</w:t>
      </w:r>
      <w:r w:rsidR="001D310A">
        <w:t>.</w:t>
      </w:r>
      <w:r w:rsidR="00134F4B">
        <w:t xml:space="preserve"> Staff </w:t>
      </w:r>
      <w:r w:rsidR="00C13B54">
        <w:t xml:space="preserve">stated they </w:t>
      </w:r>
      <w:r w:rsidR="00D35B9E">
        <w:t xml:space="preserve">know the personal care they provide is safe and effective through feedback from consumers and representatives and consumers are encouraged to discuss any concerns with the care </w:t>
      </w:r>
      <w:r w:rsidR="00D35B9E">
        <w:lastRenderedPageBreak/>
        <w:t>coordinator. Management</w:t>
      </w:r>
      <w:r w:rsidR="00473573">
        <w:t xml:space="preserve"> </w:t>
      </w:r>
      <w:r w:rsidR="00626134">
        <w:t>advised</w:t>
      </w:r>
      <w:r w:rsidR="00473573">
        <w:t xml:space="preserve"> the service has </w:t>
      </w:r>
      <w:r w:rsidR="001904D8">
        <w:t>suitably</w:t>
      </w:r>
      <w:r w:rsidR="006536C0">
        <w:t xml:space="preserve"> qualified and experienced staff to </w:t>
      </w:r>
      <w:r w:rsidR="00995251">
        <w:t>ensure</w:t>
      </w:r>
      <w:r w:rsidR="001904D8">
        <w:t xml:space="preserve"> appropriate clinical oversight</w:t>
      </w:r>
      <w:r w:rsidR="00CC659B">
        <w:t>.</w:t>
      </w:r>
      <w:r w:rsidR="00283183">
        <w:t xml:space="preserve"> Documentation showed consumers are provide</w:t>
      </w:r>
      <w:r w:rsidR="009E6ACE">
        <w:t>d</w:t>
      </w:r>
      <w:r w:rsidR="00283183">
        <w:t xml:space="preserve"> with clinical and personal care tailored to their needs</w:t>
      </w:r>
      <w:r w:rsidR="00091D84">
        <w:t xml:space="preserve"> and optimised for their health and well</w:t>
      </w:r>
      <w:r w:rsidR="0074771D">
        <w:t>being.</w:t>
      </w:r>
    </w:p>
    <w:p w14:paraId="456DBCA4" w14:textId="1E1BF55B" w:rsidR="00080B3B" w:rsidRDefault="00261086" w:rsidP="00080B3B">
      <w:pPr>
        <w:pStyle w:val="NormalArial"/>
      </w:pPr>
      <w:r>
        <w:t>Consumers and representatives</w:t>
      </w:r>
      <w:r w:rsidR="005F6A66">
        <w:t xml:space="preserve"> described how consumers receive </w:t>
      </w:r>
      <w:r w:rsidR="00013044">
        <w:t>care to maintain their wellbeing and maintain their independence. Staff described processes to identify and mitigate high</w:t>
      </w:r>
      <w:r w:rsidR="00B053A2">
        <w:t>-impact or high-prevalence risks</w:t>
      </w:r>
      <w:r w:rsidR="0014674A">
        <w:t xml:space="preserve"> for consumers. Documentation showed the service maintains a high-risk</w:t>
      </w:r>
      <w:r w:rsidR="00C45048">
        <w:t xml:space="preserve"> register</w:t>
      </w:r>
      <w:r w:rsidR="008D38A9">
        <w:t xml:space="preserve"> and conducts regular meetings to review risk mitigation strategies</w:t>
      </w:r>
      <w:r w:rsidR="000F7A5D">
        <w:t>.</w:t>
      </w:r>
    </w:p>
    <w:p w14:paraId="1DEAC08A" w14:textId="76D4FB12" w:rsidR="00080B3B" w:rsidRDefault="00E54052" w:rsidP="00080B3B">
      <w:pPr>
        <w:pStyle w:val="NormalArial"/>
      </w:pPr>
      <w:r>
        <w:t>Staff</w:t>
      </w:r>
      <w:r w:rsidR="00081DF8">
        <w:t xml:space="preserve"> described how consumers’ end of life wishes are discussed with consumers and/or their representatives.</w:t>
      </w:r>
      <w:r w:rsidR="00B26774">
        <w:t xml:space="preserve"> Documentation showed advance care directives are discussed with consumers and outcomes are documented within the consumer’s care plan.</w:t>
      </w:r>
      <w:r w:rsidR="00222162">
        <w:t xml:space="preserve"> Management stated processes will be strengthened and </w:t>
      </w:r>
      <w:r w:rsidR="002E7F57">
        <w:t>additional training will be provided for staff on palliation pathways and supporting consumers with end of life.</w:t>
      </w:r>
    </w:p>
    <w:p w14:paraId="1083EDCC" w14:textId="5E135470" w:rsidR="002E7F57" w:rsidRDefault="00A87F2A" w:rsidP="00080B3B">
      <w:pPr>
        <w:pStyle w:val="NormalArial"/>
      </w:pPr>
      <w:r>
        <w:t>Consumers and representatives expressed confidence staff would notice if the consumer’s health changed and that sta</w:t>
      </w:r>
      <w:r w:rsidR="006B4622">
        <w:t>ff would respond appropriately. Staff and management described process to report and respond to changes related to consumers. Documentation showed evidence of identification and actions taken when a consumer’s health changed</w:t>
      </w:r>
      <w:r w:rsidR="00D059A9">
        <w:t xml:space="preserve"> or deteriorated, including referrals to health professionals and adjustments to the consumer’s clinical care and services.</w:t>
      </w:r>
    </w:p>
    <w:p w14:paraId="51E92342" w14:textId="32196EA8" w:rsidR="00080B3B" w:rsidRDefault="00D059A9" w:rsidP="00080B3B">
      <w:pPr>
        <w:pStyle w:val="NormalArial"/>
      </w:pPr>
      <w:r>
        <w:t xml:space="preserve">Consumers and representatives confirmed </w:t>
      </w:r>
      <w:r w:rsidR="00985542">
        <w:t>consumer care is consistent, the consumers have continuity</w:t>
      </w:r>
      <w:r w:rsidR="00BA359E">
        <w:t xml:space="preserve"> of care and they do not need to repeat the consumer’s needs and preferences to multiple people.</w:t>
      </w:r>
      <w:r w:rsidR="002C0AEA">
        <w:t xml:space="preserve"> Staff described how they access consumer information on the phone applicatio</w:t>
      </w:r>
      <w:r w:rsidR="00CF5B1F">
        <w:t>n. Management discussed</w:t>
      </w:r>
      <w:r w:rsidR="00DE090D">
        <w:t>,</w:t>
      </w:r>
      <w:r w:rsidR="00CF5B1F">
        <w:t xml:space="preserve"> and documentation confirmed</w:t>
      </w:r>
      <w:r w:rsidR="00DE090D">
        <w:t>,</w:t>
      </w:r>
      <w:r w:rsidR="00CF5B1F">
        <w:t xml:space="preserve"> </w:t>
      </w:r>
      <w:r w:rsidR="002A61C0">
        <w:t xml:space="preserve">the </w:t>
      </w:r>
      <w:r w:rsidR="00954738">
        <w:t>service</w:t>
      </w:r>
      <w:r w:rsidR="00DE090D">
        <w:t>’s communication processes</w:t>
      </w:r>
      <w:r w:rsidR="00BF275F">
        <w:t xml:space="preserve"> to ensure others with responsibility for care are informed of consumer conditions.</w:t>
      </w:r>
    </w:p>
    <w:p w14:paraId="6BA7A708" w14:textId="774122F4" w:rsidR="00080B3B" w:rsidRDefault="00170732" w:rsidP="00080B3B">
      <w:pPr>
        <w:pStyle w:val="NormalArial"/>
      </w:pPr>
      <w:r>
        <w:t>Consumers</w:t>
      </w:r>
      <w:r w:rsidR="0044634C">
        <w:t xml:space="preserve"> and representatives confirmed consumers are referred to health professionals when required.</w:t>
      </w:r>
      <w:r w:rsidR="007C58EA">
        <w:t xml:space="preserve"> </w:t>
      </w:r>
      <w:r w:rsidR="00E756EA">
        <w:t>Staff and m</w:t>
      </w:r>
      <w:r w:rsidR="007C58EA">
        <w:t xml:space="preserve">anagement described processes for referring consumers to other health </w:t>
      </w:r>
      <w:r w:rsidR="00C2585C">
        <w:t xml:space="preserve">care </w:t>
      </w:r>
      <w:r w:rsidR="007C58EA">
        <w:t xml:space="preserve">professionals, other organisations or My Aged Care. Documentation </w:t>
      </w:r>
      <w:r w:rsidR="00C2585C">
        <w:t>evidenced timely referrals</w:t>
      </w:r>
      <w:r w:rsidR="00681E21">
        <w:t xml:space="preserve"> of consumers</w:t>
      </w:r>
      <w:r w:rsidR="00C2585C">
        <w:t xml:space="preserve"> to</w:t>
      </w:r>
      <w:r w:rsidR="00681E21">
        <w:t xml:space="preserve"> other</w:t>
      </w:r>
      <w:r w:rsidR="00C2585C">
        <w:t xml:space="preserve"> health care professionals</w:t>
      </w:r>
      <w:r w:rsidR="00681E21">
        <w:t>.</w:t>
      </w:r>
    </w:p>
    <w:p w14:paraId="7AD532A3" w14:textId="56980B47" w:rsidR="00080B3B" w:rsidRDefault="00595FE9" w:rsidP="00080B3B">
      <w:pPr>
        <w:pStyle w:val="NormalArial"/>
      </w:pPr>
      <w:r>
        <w:t>Consumers and representatives</w:t>
      </w:r>
      <w:r w:rsidR="00987788">
        <w:t xml:space="preserve"> confirmed staff use personal protective equipment to minimise infection related risks. Staff</w:t>
      </w:r>
      <w:r w:rsidR="00E756EA">
        <w:t xml:space="preserve"> advised the service monitors government department </w:t>
      </w:r>
      <w:r w:rsidR="00B22A97">
        <w:t>directives in relation to infections in the community. Management</w:t>
      </w:r>
      <w:r w:rsidR="00651EAF">
        <w:t xml:space="preserve"> advised, and documentation confirmed, the workforce</w:t>
      </w:r>
      <w:r w:rsidR="006F4ACD">
        <w:t xml:space="preserve"> received infection control training and the service has relevant policies and procedures and monitor staff and subcontractors to ensure </w:t>
      </w:r>
      <w:r w:rsidR="00B773E3">
        <w:t>mandatory vaccinations are received.</w:t>
      </w:r>
    </w:p>
    <w:p w14:paraId="39BA2885" w14:textId="4D44B0C5" w:rsidR="00043631" w:rsidRPr="00E7009F" w:rsidRDefault="00043631" w:rsidP="00043631">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3, Personal care and clinical care</w:t>
      </w:r>
      <w:r w:rsidRPr="00E7009F">
        <w:t>.</w:t>
      </w:r>
    </w:p>
    <w:p w14:paraId="7DB1902E" w14:textId="205290B8" w:rsidR="00AF04A3" w:rsidRPr="006B4042" w:rsidRDefault="00F05E68" w:rsidP="00F87E39">
      <w:pPr>
        <w:pStyle w:val="NormalArial"/>
      </w:pPr>
      <w:r w:rsidRPr="006B4042">
        <w:br w:type="page"/>
      </w:r>
    </w:p>
    <w:p w14:paraId="1FF52D46" w14:textId="77777777" w:rsidR="00AF04A3" w:rsidRPr="00A36AA9" w:rsidRDefault="00F05E68"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40"/>
        <w:gridCol w:w="1886"/>
        <w:gridCol w:w="1977"/>
      </w:tblGrid>
      <w:tr w:rsidR="00DD6113" w14:paraId="4145284D"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31" w:type="dxa"/>
            <w:gridSpan w:val="2"/>
            <w:tcBorders>
              <w:bottom w:val="single" w:sz="4" w:space="0" w:color="BFBFBF" w:themeColor="background1" w:themeShade="BF"/>
            </w:tcBorders>
          </w:tcPr>
          <w:p w14:paraId="1BD693F3" w14:textId="77777777" w:rsidR="00AF04A3" w:rsidRPr="00991076" w:rsidRDefault="00F05E68" w:rsidP="001F455A">
            <w:pPr>
              <w:spacing w:before="0" w:line="22" w:lineRule="atLeast"/>
              <w:rPr>
                <w:rFonts w:ascii="Arial" w:hAnsi="Arial" w:cs="Arial"/>
                <w:b w:val="0"/>
                <w:color w:val="FFFFFF" w:themeColor="background1"/>
              </w:rPr>
            </w:pPr>
            <w:bookmarkStart w:id="5"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1F689A0" w14:textId="77777777" w:rsidR="00AF04A3" w:rsidRPr="00991076"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c>
          <w:tcPr>
            <w:tcW w:w="1977" w:type="dxa"/>
            <w:tcBorders>
              <w:bottom w:val="single" w:sz="4" w:space="0" w:color="BFBFBF" w:themeColor="background1" w:themeShade="BF"/>
            </w:tcBorders>
          </w:tcPr>
          <w:p w14:paraId="3A0A8961" w14:textId="77777777" w:rsidR="00AF04A3" w:rsidRPr="00991076"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5"/>
      <w:tr w:rsidR="00DD6113" w14:paraId="3E9B883D"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7F88D"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4740" w:type="dxa"/>
            <w:shd w:val="clear" w:color="auto" w:fill="auto"/>
          </w:tcPr>
          <w:p w14:paraId="39770640"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86" w:type="dxa"/>
            <w:shd w:val="clear" w:color="auto" w:fill="auto"/>
          </w:tcPr>
          <w:p w14:paraId="2637949A"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2110063"/>
                <w:placeholder>
                  <w:docPart w:val="305602BDFFCC4ECB8529A8632BE1B37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3D4C9922"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8047795"/>
                <w:placeholder>
                  <w:docPart w:val="7175027F9E4D44D789D0AF5A37EAD73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42CC2C19"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C672A9"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4740" w:type="dxa"/>
            <w:shd w:val="clear" w:color="auto" w:fill="auto"/>
          </w:tcPr>
          <w:p w14:paraId="2B29A9D1"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86" w:type="dxa"/>
            <w:shd w:val="clear" w:color="auto" w:fill="auto"/>
          </w:tcPr>
          <w:p w14:paraId="78648A78"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2522110"/>
                <w:placeholder>
                  <w:docPart w:val="C076A1E8186A4D378CDAE9949D5368DB"/>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44210BBD"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894798"/>
                <w:placeholder>
                  <w:docPart w:val="F9154A1C62EE4CF2BDFBFB0D71E01DA2"/>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17902E2E"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DC49E23"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4740" w:type="dxa"/>
            <w:shd w:val="clear" w:color="auto" w:fill="auto"/>
          </w:tcPr>
          <w:p w14:paraId="6AF3837F"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1B0896BA" w14:textId="77777777" w:rsidR="00AF04A3" w:rsidRPr="00244176" w:rsidRDefault="00F05E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338B0D27" w14:textId="77777777" w:rsidR="00AF04A3" w:rsidRPr="00244176" w:rsidRDefault="00F05E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88451C1" w14:textId="77777777" w:rsidR="00AF04A3" w:rsidRPr="00244176" w:rsidRDefault="00F05E68"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86" w:type="dxa"/>
            <w:shd w:val="clear" w:color="auto" w:fill="auto"/>
          </w:tcPr>
          <w:p w14:paraId="074148FC"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28737127"/>
                <w:placeholder>
                  <w:docPart w:val="2C6E7A9148C84A39B4F07605B117FDA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6E99A65D"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477513"/>
                <w:placeholder>
                  <w:docPart w:val="8FB4B4DE7F8440398F9CBA7C776941EA"/>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4E17FEF8"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1485FDF"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2092BA97"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380CFEC2"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560408"/>
                <w:placeholder>
                  <w:docPart w:val="4FDA2537D8EB48D2AE0457ED874E1BB0"/>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65963263"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495370"/>
                <w:placeholder>
                  <w:docPart w:val="1914D7E5D03B43A695C22B7D9E9023EF"/>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4B89824F"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9D455E"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4740" w:type="dxa"/>
            <w:shd w:val="clear" w:color="auto" w:fill="auto"/>
          </w:tcPr>
          <w:p w14:paraId="717ACF62"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86" w:type="dxa"/>
            <w:shd w:val="clear" w:color="auto" w:fill="auto"/>
          </w:tcPr>
          <w:p w14:paraId="0F72D133"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9894217"/>
                <w:placeholder>
                  <w:docPart w:val="C9E7CD3C70A241D49D00DF0FCFA75D4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42D048E6"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4831244"/>
                <w:placeholder>
                  <w:docPart w:val="B689E0D6DEDF475389244BFFB963B472"/>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FF97D40"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58F9F8"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4740" w:type="dxa"/>
            <w:shd w:val="clear" w:color="auto" w:fill="auto"/>
          </w:tcPr>
          <w:p w14:paraId="717AA729"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86" w:type="dxa"/>
            <w:shd w:val="clear" w:color="auto" w:fill="auto"/>
          </w:tcPr>
          <w:p w14:paraId="096BCAB5"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4232805"/>
                <w:placeholder>
                  <w:docPart w:val="DF79120A02924ECDB878769771ED109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074C2A25"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49868081"/>
                <w:placeholder>
                  <w:docPart w:val="ED50A2C83F134EF6B36F104A0EFE3E3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12C1426" w14:textId="77777777" w:rsidTr="00DD6113">
        <w:tc>
          <w:tcPr>
            <w:cnfStyle w:val="001000000000" w:firstRow="0" w:lastRow="0" w:firstColumn="1" w:lastColumn="0" w:oddVBand="0" w:evenVBand="0" w:oddHBand="0" w:evenHBand="0" w:firstRowFirstColumn="0" w:firstRowLastColumn="0" w:lastRowFirstColumn="0" w:lastRowLastColumn="0"/>
            <w:tcW w:w="0" w:type="auto"/>
          </w:tcPr>
          <w:p w14:paraId="7146AF61"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4740" w:type="dxa"/>
          </w:tcPr>
          <w:p w14:paraId="3FC2FFBE"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86" w:type="dxa"/>
          </w:tcPr>
          <w:p w14:paraId="36D9FE41"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4653023"/>
                <w:placeholder>
                  <w:docPart w:val="A3E80EA377A940D488A658DC2E64C01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tcPr>
          <w:p w14:paraId="63FBE278"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5184220"/>
                <w:placeholder>
                  <w:docPart w:val="54D57349EA0D4ED5B4CF39256375162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230DC7A1" w14:textId="77777777" w:rsidR="00AF04A3" w:rsidRDefault="00F05E68" w:rsidP="007B3959">
      <w:pPr>
        <w:pStyle w:val="Heading20"/>
      </w:pPr>
      <w:r w:rsidRPr="00A36AA9">
        <w:t>Findings</w:t>
      </w:r>
    </w:p>
    <w:p w14:paraId="15C22991" w14:textId="05435157" w:rsidR="00080B3B" w:rsidRDefault="00806A49" w:rsidP="00080B3B">
      <w:pPr>
        <w:pStyle w:val="NormalArial"/>
      </w:pPr>
      <w:r>
        <w:t>Consumers and representatives</w:t>
      </w:r>
      <w:r w:rsidR="00A41A80">
        <w:t xml:space="preserve"> express</w:t>
      </w:r>
      <w:r w:rsidR="009F499D">
        <w:t xml:space="preserve">ed </w:t>
      </w:r>
      <w:r w:rsidR="00971AC3">
        <w:t xml:space="preserve">satisfaction </w:t>
      </w:r>
      <w:r w:rsidR="0027413B">
        <w:t xml:space="preserve">the services received by the consumers support </w:t>
      </w:r>
      <w:r w:rsidR="00FA34CE">
        <w:t xml:space="preserve">them in their daily living activities. Staff and management demonstrated services provided to consumers </w:t>
      </w:r>
      <w:r w:rsidR="009E60E6">
        <w:t>are tailored to the consumer’s needs, goals and preferences and optimise the consumer’s independence, well-being and quality of life.</w:t>
      </w:r>
      <w:r w:rsidR="003675A7">
        <w:t xml:space="preserve"> Documentation</w:t>
      </w:r>
      <w:r w:rsidR="005B008F">
        <w:t xml:space="preserve"> showed</w:t>
      </w:r>
      <w:r w:rsidR="000637F6">
        <w:t xml:space="preserve"> goals and strategies to support consumers to remain living independently at home.</w:t>
      </w:r>
    </w:p>
    <w:p w14:paraId="54C14FB4" w14:textId="3DF1B408" w:rsidR="00080B3B" w:rsidRDefault="00E30922" w:rsidP="00080B3B">
      <w:pPr>
        <w:pStyle w:val="NormalArial"/>
      </w:pPr>
      <w:r>
        <w:t>Consumers explained they feel confident staff know them well and would recognise if they were feeling low and the staff would respond appropriately.</w:t>
      </w:r>
      <w:r w:rsidR="00CF11FB">
        <w:t xml:space="preserve"> Staff described processes to maintain regular contact with consumers</w:t>
      </w:r>
      <w:r w:rsidR="00F6434B">
        <w:t>. Management described processes in place and additionally funded to support consumers</w:t>
      </w:r>
      <w:r w:rsidR="003D09B6">
        <w:t>’ emotional, spiritual and psychological well-being.</w:t>
      </w:r>
    </w:p>
    <w:p w14:paraId="171B96CB" w14:textId="40B1C15F" w:rsidR="00080B3B" w:rsidRDefault="00080B3B" w:rsidP="00080B3B">
      <w:pPr>
        <w:pStyle w:val="NormalArial"/>
      </w:pPr>
      <w:r>
        <w:t>C</w:t>
      </w:r>
      <w:r w:rsidR="003D09B6">
        <w:t>onsumers</w:t>
      </w:r>
      <w:r w:rsidR="0011495E">
        <w:t xml:space="preserve"> described how the service enables them to stay connected to their community and do things of interest to them. Staff and management described</w:t>
      </w:r>
      <w:r w:rsidR="00372B94">
        <w:t xml:space="preserve"> processes to assist consumers </w:t>
      </w:r>
      <w:r w:rsidR="00372B94">
        <w:lastRenderedPageBreak/>
        <w:t>to participate in their community, have social relationships and do things of interest to the consumer. Mana</w:t>
      </w:r>
      <w:r w:rsidR="001000B0">
        <w:t xml:space="preserve">gement advised they have consulted with consumers about places of interest they wish to visit through the social outings program. Documentation </w:t>
      </w:r>
      <w:r w:rsidR="00CE0808">
        <w:t xml:space="preserve">showed examples of supporting consumers </w:t>
      </w:r>
      <w:r w:rsidR="00F60DC1">
        <w:t>to participate in their community.</w:t>
      </w:r>
    </w:p>
    <w:p w14:paraId="18749A87" w14:textId="747D2E86" w:rsidR="00080B3B" w:rsidRDefault="00F60DC1" w:rsidP="00080B3B">
      <w:pPr>
        <w:pStyle w:val="NormalArial"/>
      </w:pPr>
      <w:r>
        <w:t>Consumers and representatives</w:t>
      </w:r>
      <w:r w:rsidR="00C947C6">
        <w:t xml:space="preserve"> expressed satisfaction with communication and stated staff usually work well together to meet the consumer’s needs.</w:t>
      </w:r>
      <w:r w:rsidR="00333D3A">
        <w:t xml:space="preserve"> Staff demonstrated a sound knowledge of consumers and explained </w:t>
      </w:r>
      <w:r w:rsidR="00E20E99">
        <w:t>they access updated information about consumers through their electronic device and through communication from the care coordinator. Management advised the service</w:t>
      </w:r>
      <w:r w:rsidR="00096228">
        <w:t xml:space="preserve"> requires and receive periodic reports from all external service providers to report on outcomes for consumers.</w:t>
      </w:r>
    </w:p>
    <w:p w14:paraId="4C58EA09" w14:textId="3E5A8326" w:rsidR="00080B3B" w:rsidRDefault="0034742E" w:rsidP="00080B3B">
      <w:pPr>
        <w:pStyle w:val="NormalArial"/>
      </w:pPr>
      <w:r>
        <w:t>Consumers and representatives confirmed consumers were timely and appropriately referred as required.</w:t>
      </w:r>
      <w:r w:rsidR="00CF12F8">
        <w:t xml:space="preserve"> Staff described processes to refer consumers internally and externally for </w:t>
      </w:r>
      <w:r w:rsidR="00A87F5D">
        <w:t xml:space="preserve">other services as required. Management described how they provide </w:t>
      </w:r>
      <w:r w:rsidR="001C239F">
        <w:t xml:space="preserve">information to connect consumers with other services and supports. </w:t>
      </w:r>
      <w:r w:rsidR="00A87F5D">
        <w:t>Documentation showed</w:t>
      </w:r>
      <w:r w:rsidR="005B7430">
        <w:t xml:space="preserve"> examples of referrals of consumers to other services and supports for daily living</w:t>
      </w:r>
      <w:r w:rsidR="004A5388">
        <w:t>.</w:t>
      </w:r>
    </w:p>
    <w:p w14:paraId="6BFD9CA3" w14:textId="767B5CE5" w:rsidR="007C2E44" w:rsidRDefault="004A5388" w:rsidP="00F87E39">
      <w:pPr>
        <w:pStyle w:val="NormalArial"/>
      </w:pPr>
      <w:r>
        <w:t>Consumers and representatives confirmed consumers enjoy the meals provided</w:t>
      </w:r>
      <w:r w:rsidR="007C2E44">
        <w:t xml:space="preserve"> through an external meal delivery service. Staff and management described how meal services offered take into consideration the consumer’s cultural and dietary needs and preferences</w:t>
      </w:r>
      <w:r w:rsidR="00580651">
        <w:t>. Management described how they link consumers to multiple meal providers to provide a wider selection of meals. Documentation showed</w:t>
      </w:r>
      <w:r w:rsidR="005F658E">
        <w:t xml:space="preserve"> the service engages with meal service providers to provider prepared meals to consumers within a brokerage arrangement.</w:t>
      </w:r>
    </w:p>
    <w:p w14:paraId="3DEBE205" w14:textId="0F37C69C" w:rsidR="005F658E" w:rsidRDefault="005F658E" w:rsidP="00F87E39">
      <w:pPr>
        <w:pStyle w:val="NormalArial"/>
      </w:pPr>
      <w:r>
        <w:t>Consumers and representatives confirmed equipment</w:t>
      </w:r>
      <w:r w:rsidR="004113FD">
        <w:t xml:space="preserve"> prescribed and purchased is suitable for the consumer’s needs and is well maintained. Staff </w:t>
      </w:r>
      <w:r w:rsidR="00867CD2">
        <w:t>described the processes for the purchase of equipment and home modifications</w:t>
      </w:r>
      <w:r w:rsidR="00D753A5">
        <w:t>, including assessments by allied health professionals. M</w:t>
      </w:r>
      <w:r w:rsidR="004113FD">
        <w:t xml:space="preserve">anagement </w:t>
      </w:r>
      <w:r w:rsidR="00D753A5">
        <w:t>advised</w:t>
      </w:r>
      <w:r w:rsidR="004113FD">
        <w:t xml:space="preserve"> the service will further develop the assessment, review and maintenance processes related to equipment</w:t>
      </w:r>
      <w:r w:rsidR="00867CD2">
        <w:t>. Documentation</w:t>
      </w:r>
      <w:r w:rsidR="00D753A5">
        <w:t xml:space="preserve"> showed assessments for various equipment and home modifications</w:t>
      </w:r>
      <w:r w:rsidR="008B4FE2">
        <w:t>.</w:t>
      </w:r>
    </w:p>
    <w:p w14:paraId="35D22101" w14:textId="05064FC5" w:rsidR="00043631" w:rsidRPr="00E7009F" w:rsidRDefault="00043631" w:rsidP="00043631">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rsidR="005C5730">
        <w:t>4</w:t>
      </w:r>
      <w:r>
        <w:t xml:space="preserve">, </w:t>
      </w:r>
      <w:r w:rsidR="005C5730">
        <w:t>Services and supports for daily living</w:t>
      </w:r>
      <w:r w:rsidRPr="00E7009F">
        <w:t>.</w:t>
      </w:r>
    </w:p>
    <w:p w14:paraId="62B02C73" w14:textId="740BDF5D" w:rsidR="00AF04A3" w:rsidRPr="00A36AA9" w:rsidRDefault="00F05E68" w:rsidP="00F87E39">
      <w:pPr>
        <w:pStyle w:val="NormalArial"/>
      </w:pPr>
      <w:r w:rsidRPr="00A36AA9">
        <w:br w:type="page"/>
      </w:r>
    </w:p>
    <w:p w14:paraId="1BA62420" w14:textId="77777777" w:rsidR="00AF04A3" w:rsidRDefault="00F05E68"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2"/>
        <w:gridCol w:w="1874"/>
        <w:gridCol w:w="1977"/>
      </w:tblGrid>
      <w:tr w:rsidR="00DD6113" w14:paraId="3BEF0ED5"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43" w:type="dxa"/>
            <w:gridSpan w:val="2"/>
            <w:tcBorders>
              <w:bottom w:val="single" w:sz="4" w:space="0" w:color="BFBFBF" w:themeColor="background1" w:themeShade="BF"/>
            </w:tcBorders>
          </w:tcPr>
          <w:p w14:paraId="4FC4AC20" w14:textId="77777777" w:rsidR="00AF04A3" w:rsidRPr="003217D3" w:rsidRDefault="00F05E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1874" w:type="dxa"/>
            <w:tcBorders>
              <w:bottom w:val="single" w:sz="4" w:space="0" w:color="BFBFBF" w:themeColor="background1" w:themeShade="BF"/>
            </w:tcBorders>
          </w:tcPr>
          <w:p w14:paraId="470C32EC"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77" w:type="dxa"/>
            <w:tcBorders>
              <w:bottom w:val="single" w:sz="4" w:space="0" w:color="BFBFBF" w:themeColor="background1" w:themeShade="BF"/>
            </w:tcBorders>
          </w:tcPr>
          <w:p w14:paraId="3A0A65C5"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08070841"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8DA2B"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4752" w:type="dxa"/>
            <w:shd w:val="clear" w:color="auto" w:fill="auto"/>
          </w:tcPr>
          <w:p w14:paraId="1D7686D4"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74" w:type="dxa"/>
            <w:shd w:val="clear" w:color="auto" w:fill="auto"/>
          </w:tcPr>
          <w:p w14:paraId="671F395F"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8229234"/>
                <w:placeholder>
                  <w:docPart w:val="51CDE488394F44E7B19F002BEAF90B3F"/>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33E8E0DB"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798728"/>
                <w:placeholder>
                  <w:docPart w:val="90A15EDE311E4966AE6F7C5FB297D910"/>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7763800"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D45F29"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4752" w:type="dxa"/>
            <w:shd w:val="clear" w:color="auto" w:fill="auto"/>
          </w:tcPr>
          <w:p w14:paraId="3E536E8D"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21C4FC14" w14:textId="77777777" w:rsidR="00AF04A3" w:rsidRPr="00244176" w:rsidRDefault="00F05E6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1D07517A" w14:textId="77777777" w:rsidR="00AF04A3" w:rsidRPr="00244176" w:rsidRDefault="00F05E68" w:rsidP="007E51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74" w:type="dxa"/>
            <w:shd w:val="clear" w:color="auto" w:fill="auto"/>
          </w:tcPr>
          <w:p w14:paraId="3CCD705D"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5167641"/>
                <w:placeholder>
                  <w:docPart w:val="FE090F207CA94622BC0BA7B2DF9E4CE2"/>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305C7EB8"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272176"/>
                <w:placeholder>
                  <w:docPart w:val="B015676141DF4665B3EF180BE7146A5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94FF35F"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4F4C10"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4752" w:type="dxa"/>
            <w:shd w:val="clear" w:color="auto" w:fill="auto"/>
          </w:tcPr>
          <w:p w14:paraId="2625E984"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74" w:type="dxa"/>
            <w:shd w:val="clear" w:color="auto" w:fill="auto"/>
          </w:tcPr>
          <w:p w14:paraId="177C2F6B"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618374"/>
                <w:placeholder>
                  <w:docPart w:val="024FF5933BF14149A3326BA642FD85E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77" w:type="dxa"/>
            <w:shd w:val="clear" w:color="auto" w:fill="auto"/>
          </w:tcPr>
          <w:p w14:paraId="1233D3C5" w14:textId="77777777" w:rsidR="00AF04A3" w:rsidRPr="00CC646C" w:rsidRDefault="006D1EB2" w:rsidP="007E513C">
            <w:pPr>
              <w:spacing w:line="22" w:lineRule="atLeast"/>
              <w:cnfStyle w:val="000000000000" w:firstRow="0" w:lastRow="0" w:firstColumn="0" w:lastColumn="0" w:oddVBand="0" w:evenVBand="0" w:oddHBand="0" w:evenHBand="0" w:firstRowFirstColumn="0" w:firstRowLastColumn="0" w:lastRowFirstColumn="0" w:lastRowLastColumn="0"/>
            </w:pPr>
            <w:sdt>
              <w:sdtPr>
                <w:rPr>
                  <w:rFonts w:ascii="Arial" w:hAnsi="Arial" w:cs="Arial"/>
                  <w:color w:val="auto"/>
                </w:rPr>
                <w:id w:val="1796813983"/>
                <w:placeholder>
                  <w:docPart w:val="987540C49EE24FC283FC6A9A2154A2A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3B38764D" w14:textId="77777777" w:rsidR="00AF04A3" w:rsidRDefault="00F05E68" w:rsidP="007B3959">
      <w:pPr>
        <w:pStyle w:val="Heading20"/>
      </w:pPr>
      <w:r w:rsidRPr="00A36AA9">
        <w:t>Findings</w:t>
      </w:r>
    </w:p>
    <w:p w14:paraId="04FD0BD1" w14:textId="057C5F9F" w:rsidR="00080B3B" w:rsidRDefault="00E924B0" w:rsidP="00080B3B">
      <w:pPr>
        <w:pStyle w:val="NormalArial"/>
      </w:pPr>
      <w:r>
        <w:t>Consumers confirmed the service environment is welcoming and easy to understand</w:t>
      </w:r>
      <w:r w:rsidR="00D17FE5">
        <w:t>. Staff were observed welcoming consumers on entry to the service environment and interacting with them in a caring and respectful manner.</w:t>
      </w:r>
      <w:r w:rsidR="00126392">
        <w:t xml:space="preserve"> The service environment was bright, well-lit, comfortable, spacious and easy to navigate.</w:t>
      </w:r>
      <w:r w:rsidR="00701A42">
        <w:t xml:space="preserve"> Management and staff described how they ensure consumers feel welcome.</w:t>
      </w:r>
    </w:p>
    <w:p w14:paraId="7ABB13FC" w14:textId="48ADC475" w:rsidR="00080B3B" w:rsidRDefault="005E5BE8" w:rsidP="00080B3B">
      <w:pPr>
        <w:pStyle w:val="NormalArial"/>
      </w:pPr>
      <w:r>
        <w:t>Consumers confirmed they feel safe when attending the service environment and confirmed it is clean</w:t>
      </w:r>
      <w:r w:rsidR="00984CF0">
        <w:t>. Management and staff described the processes</w:t>
      </w:r>
      <w:r w:rsidR="00B12772">
        <w:t xml:space="preserve"> to ensure </w:t>
      </w:r>
      <w:r w:rsidR="00DA6D76">
        <w:t xml:space="preserve">the environment is </w:t>
      </w:r>
      <w:r w:rsidR="007048AF">
        <w:t>remains safe,</w:t>
      </w:r>
      <w:r w:rsidR="00DA6D76">
        <w:t xml:space="preserve"> clean and well-maintained.</w:t>
      </w:r>
      <w:r w:rsidR="001B3518">
        <w:t xml:space="preserve"> </w:t>
      </w:r>
      <w:r w:rsidR="007048AF">
        <w:t>Observations showed adequate lighting and air-conditioning</w:t>
      </w:r>
      <w:r w:rsidR="008C4326">
        <w:t xml:space="preserve"> in the service environment, with fire safety and emergency provisions in place.</w:t>
      </w:r>
    </w:p>
    <w:p w14:paraId="30716B93" w14:textId="77C9589C" w:rsidR="005C5730" w:rsidRDefault="008C4326" w:rsidP="00F87E39">
      <w:pPr>
        <w:pStyle w:val="NormalArial"/>
      </w:pPr>
      <w:r>
        <w:t>Staff described processes to ensure equipment is safe, clean and well maintained</w:t>
      </w:r>
      <w:r w:rsidR="00531208">
        <w:t>. Documentation showed there are processes in place for preventative and reactive maintenance</w:t>
      </w:r>
      <w:r w:rsidR="000E0FAB">
        <w:t>, including hazard and incident forms and processes.</w:t>
      </w:r>
    </w:p>
    <w:p w14:paraId="0A38AA24" w14:textId="6303E8B0" w:rsidR="005C5730" w:rsidRPr="00E7009F" w:rsidRDefault="005C5730" w:rsidP="005C5730">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5, Organisation’s service environment</w:t>
      </w:r>
      <w:r w:rsidRPr="00E7009F">
        <w:t>.</w:t>
      </w:r>
    </w:p>
    <w:p w14:paraId="001F4C4E" w14:textId="48D1B74A" w:rsidR="00AF04A3" w:rsidRPr="00A36AA9" w:rsidRDefault="00F05E68" w:rsidP="00F87E39">
      <w:pPr>
        <w:pStyle w:val="NormalArial"/>
      </w:pPr>
      <w:r w:rsidRPr="00A36AA9">
        <w:br w:type="page"/>
      </w:r>
    </w:p>
    <w:p w14:paraId="4BBF0821" w14:textId="77777777" w:rsidR="00AF04A3" w:rsidRPr="00A36AA9" w:rsidRDefault="00F05E68"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12"/>
        <w:gridCol w:w="2026"/>
        <w:gridCol w:w="1864"/>
      </w:tblGrid>
      <w:tr w:rsidR="00DD6113" w14:paraId="46BCA47A"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4" w:type="dxa"/>
            <w:gridSpan w:val="2"/>
            <w:tcBorders>
              <w:bottom w:val="single" w:sz="4" w:space="0" w:color="BFBFBF" w:themeColor="background1" w:themeShade="BF"/>
            </w:tcBorders>
          </w:tcPr>
          <w:p w14:paraId="7AA7B1E1" w14:textId="77777777" w:rsidR="00AF04A3" w:rsidRPr="003217D3" w:rsidRDefault="00F05E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026" w:type="dxa"/>
            <w:tcBorders>
              <w:bottom w:val="single" w:sz="4" w:space="0" w:color="BFBFBF" w:themeColor="background1" w:themeShade="BF"/>
            </w:tcBorders>
          </w:tcPr>
          <w:p w14:paraId="0E5FEF71"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64" w:type="dxa"/>
            <w:tcBorders>
              <w:bottom w:val="single" w:sz="4" w:space="0" w:color="BFBFBF" w:themeColor="background1" w:themeShade="BF"/>
            </w:tcBorders>
          </w:tcPr>
          <w:p w14:paraId="11716858"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1444173F"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EB21D"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4712" w:type="dxa"/>
            <w:shd w:val="clear" w:color="auto" w:fill="auto"/>
          </w:tcPr>
          <w:p w14:paraId="3F03DB8D"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026" w:type="dxa"/>
            <w:shd w:val="clear" w:color="auto" w:fill="auto"/>
          </w:tcPr>
          <w:p w14:paraId="120A81F9"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79023"/>
                <w:placeholder>
                  <w:docPart w:val="606AA363078E49D0BC492959971582F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64" w:type="dxa"/>
            <w:shd w:val="clear" w:color="auto" w:fill="auto"/>
          </w:tcPr>
          <w:p w14:paraId="3828E774"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6395166"/>
                <w:placeholder>
                  <w:docPart w:val="97740D770E4F4D768394F66A4D12BA3F"/>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2CB7D07"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3C9804"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4712" w:type="dxa"/>
            <w:shd w:val="clear" w:color="auto" w:fill="auto"/>
          </w:tcPr>
          <w:p w14:paraId="16A099E9"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26" w:type="dxa"/>
            <w:shd w:val="clear" w:color="auto" w:fill="auto"/>
          </w:tcPr>
          <w:p w14:paraId="2A3D4BEC"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08966079"/>
                <w:placeholder>
                  <w:docPart w:val="C314247D48F049DEB0AF71CF3701BEA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64" w:type="dxa"/>
            <w:shd w:val="clear" w:color="auto" w:fill="auto"/>
          </w:tcPr>
          <w:p w14:paraId="0C967321"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7592708"/>
                <w:placeholder>
                  <w:docPart w:val="8B61A61E770A4FE69BFBB2FEBFD6CA40"/>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5F181EF"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88265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4712" w:type="dxa"/>
            <w:shd w:val="clear" w:color="auto" w:fill="auto"/>
          </w:tcPr>
          <w:p w14:paraId="2932FB26"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26" w:type="dxa"/>
            <w:shd w:val="clear" w:color="auto" w:fill="auto"/>
          </w:tcPr>
          <w:p w14:paraId="23D9A5BE"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6550110"/>
                <w:placeholder>
                  <w:docPart w:val="9DF3A521F21F4601AB7CD763A7FDEE7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64" w:type="dxa"/>
            <w:shd w:val="clear" w:color="auto" w:fill="auto"/>
          </w:tcPr>
          <w:p w14:paraId="6FB821B1"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2782331"/>
                <w:placeholder>
                  <w:docPart w:val="15F131EBE9BE445588EE205FA67F7B4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7A11A121" w14:textId="77777777" w:rsidTr="00DD611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126067"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4712" w:type="dxa"/>
            <w:shd w:val="clear" w:color="auto" w:fill="auto"/>
          </w:tcPr>
          <w:p w14:paraId="65091A32"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26" w:type="dxa"/>
            <w:shd w:val="clear" w:color="auto" w:fill="auto"/>
          </w:tcPr>
          <w:p w14:paraId="293ED4A5"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24653873"/>
                <w:placeholder>
                  <w:docPart w:val="4E38D001E35B48BEAD7895D4D7C1CEF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64" w:type="dxa"/>
            <w:shd w:val="clear" w:color="auto" w:fill="auto"/>
          </w:tcPr>
          <w:p w14:paraId="6A7087AB"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08076823"/>
                <w:placeholder>
                  <w:docPart w:val="B6AE02376E3A41F7AC4C36C32DF4299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115F726A" w14:textId="77777777" w:rsidR="00AF04A3" w:rsidRDefault="00F05E68" w:rsidP="007B3959">
      <w:pPr>
        <w:pStyle w:val="Heading20"/>
      </w:pPr>
      <w:r w:rsidRPr="00A36AA9">
        <w:t>Findings</w:t>
      </w:r>
    </w:p>
    <w:p w14:paraId="464663D3" w14:textId="1473F104" w:rsidR="003817AD" w:rsidRDefault="000E0FAB" w:rsidP="00080B3B">
      <w:pPr>
        <w:pStyle w:val="NormalArial"/>
      </w:pPr>
      <w:r>
        <w:t>Consumers and representatives</w:t>
      </w:r>
      <w:r w:rsidR="003817AD">
        <w:t xml:space="preserve"> confirmed they know how to </w:t>
      </w:r>
      <w:r w:rsidR="00F322D5">
        <w:t>make a complaint or provide feedback</w:t>
      </w:r>
      <w:r w:rsidR="003817AD">
        <w:t>. Staff and management described how they support consumers to provide feedback and make complaints. Management described how the service uses</w:t>
      </w:r>
      <w:r w:rsidR="00F322D5">
        <w:t xml:space="preserve"> the</w:t>
      </w:r>
      <w:r w:rsidR="003817AD">
        <w:t xml:space="preserve"> feedback and complaints register to inform the service’s continuous improvement plan.</w:t>
      </w:r>
      <w:r w:rsidR="00166F36">
        <w:t xml:space="preserve"> Documentation showed consumers are provided with information about feedback and complaints processes.</w:t>
      </w:r>
    </w:p>
    <w:p w14:paraId="2BBD1805" w14:textId="48287687" w:rsidR="00022CF6" w:rsidRDefault="004D2522" w:rsidP="00080B3B">
      <w:pPr>
        <w:pStyle w:val="NormalArial"/>
      </w:pPr>
      <w:r>
        <w:t>Consumers and representatives advised they would feel comfortable providing feedback a</w:t>
      </w:r>
      <w:r w:rsidR="00723AAE">
        <w:t xml:space="preserve">nd raising concerns. Staff described how they identify and assist consumers who may need help to raise a complaint or access advocacy services. Management described various ways the service provides information to consumers about advocacy </w:t>
      </w:r>
      <w:r w:rsidR="00022CF6">
        <w:t xml:space="preserve">services. Management advised the service uses a translating service and can translate documents to a consumer’s preferred language as needed. Documentation </w:t>
      </w:r>
      <w:r w:rsidR="00FF79B9">
        <w:t>evidenced various information provided to consumers</w:t>
      </w:r>
      <w:r w:rsidR="00251161">
        <w:t xml:space="preserve"> about access to advocacy </w:t>
      </w:r>
      <w:r w:rsidR="00434866">
        <w:t>services and external complaint mechanisms.</w:t>
      </w:r>
    </w:p>
    <w:p w14:paraId="199944FD" w14:textId="06ECF12F" w:rsidR="00080B3B" w:rsidRDefault="00434866" w:rsidP="00080B3B">
      <w:pPr>
        <w:pStyle w:val="NormalArial"/>
      </w:pPr>
      <w:r>
        <w:t>Consumers and representatives</w:t>
      </w:r>
      <w:r w:rsidR="00A76CC7">
        <w:t xml:space="preserve"> </w:t>
      </w:r>
      <w:r w:rsidR="009D063D">
        <w:t xml:space="preserve">stated the service listens to feedback and works hard to resolve any issues. </w:t>
      </w:r>
      <w:r w:rsidR="00A30A80">
        <w:t>Staff described how they ensure complaints are escalated</w:t>
      </w:r>
      <w:r w:rsidR="00D02793">
        <w:t xml:space="preserve"> and followed up with management to ensure they are resolved. </w:t>
      </w:r>
      <w:r w:rsidR="009D063D">
        <w:t xml:space="preserve">Management discussed the service’s processes for managing complaints. Documentation demonstrated the service practices open disclosure principles </w:t>
      </w:r>
      <w:r w:rsidR="00A30A80">
        <w:t>during the complaint resolution process.</w:t>
      </w:r>
    </w:p>
    <w:p w14:paraId="27F86C24" w14:textId="5A490F4B" w:rsidR="00080B3B" w:rsidRDefault="00AE7FE4" w:rsidP="00080B3B">
      <w:pPr>
        <w:pStyle w:val="NormalArial"/>
      </w:pPr>
      <w:r>
        <w:t xml:space="preserve">Management and staff described how they service uses consumer feedback to inform continuous improvement. </w:t>
      </w:r>
      <w:r w:rsidR="00BF7683">
        <w:t>Management explained feedback and complaints are collected and analysed</w:t>
      </w:r>
      <w:r w:rsidR="001C0D8C">
        <w:t xml:space="preserve"> to identify trends and opportunities for improvement. </w:t>
      </w:r>
      <w:r>
        <w:t xml:space="preserve">Documentation </w:t>
      </w:r>
      <w:r w:rsidR="004011F7">
        <w:t>evidenced the service’s approach to reviewing and using feedback to improve</w:t>
      </w:r>
      <w:r w:rsidR="00BF7683">
        <w:t xml:space="preserve"> the quality of care and services provided.</w:t>
      </w:r>
    </w:p>
    <w:p w14:paraId="4BC259C2" w14:textId="1EEEBB74" w:rsidR="005C5730" w:rsidRPr="00E7009F" w:rsidRDefault="005C5730" w:rsidP="005C5730">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6, Feedback and complaints</w:t>
      </w:r>
      <w:r w:rsidRPr="00E7009F">
        <w:t>.</w:t>
      </w:r>
    </w:p>
    <w:p w14:paraId="15B51710" w14:textId="0863C57B" w:rsidR="00AF04A3" w:rsidRDefault="00F05E68" w:rsidP="00F87E39">
      <w:pPr>
        <w:pStyle w:val="NormalArial"/>
      </w:pPr>
      <w:r>
        <w:br w:type="page"/>
      </w:r>
    </w:p>
    <w:p w14:paraId="5F429062" w14:textId="77777777" w:rsidR="00AF04A3" w:rsidRPr="003217D3" w:rsidRDefault="00F05E68"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600"/>
        <w:gridCol w:w="1985"/>
        <w:gridCol w:w="1835"/>
      </w:tblGrid>
      <w:tr w:rsidR="00DD6113" w14:paraId="763A808F"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74" w:type="dxa"/>
            <w:gridSpan w:val="2"/>
          </w:tcPr>
          <w:p w14:paraId="17A9FC0F" w14:textId="77777777" w:rsidR="00AF04A3" w:rsidRPr="003217D3" w:rsidRDefault="00F05E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6F3799F9"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c>
          <w:tcPr>
            <w:tcW w:w="1835" w:type="dxa"/>
          </w:tcPr>
          <w:p w14:paraId="431ACD15"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2D427667"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62D74D"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4600" w:type="dxa"/>
            <w:shd w:val="clear" w:color="auto" w:fill="auto"/>
          </w:tcPr>
          <w:p w14:paraId="13EA6770"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5" w:type="dxa"/>
            <w:shd w:val="clear" w:color="auto" w:fill="auto"/>
          </w:tcPr>
          <w:p w14:paraId="228EEB96"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612887"/>
                <w:placeholder>
                  <w:docPart w:val="56923E137B034644815CEEFFB873B27D"/>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35" w:type="dxa"/>
            <w:shd w:val="clear" w:color="auto" w:fill="auto"/>
          </w:tcPr>
          <w:p w14:paraId="5FF0A04C" w14:textId="77777777" w:rsidR="00AF04A3" w:rsidRPr="00CC646C" w:rsidRDefault="006D1E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111988"/>
                <w:placeholder>
                  <w:docPart w:val="ECAEAEAA2C5644FD9E4A2310C4633645"/>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649BF450"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C50B6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4600" w:type="dxa"/>
            <w:shd w:val="clear" w:color="auto" w:fill="auto"/>
          </w:tcPr>
          <w:p w14:paraId="475290C2"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5" w:type="dxa"/>
            <w:shd w:val="clear" w:color="auto" w:fill="auto"/>
          </w:tcPr>
          <w:p w14:paraId="45883A5E"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22651304"/>
                <w:placeholder>
                  <w:docPart w:val="5CFC0F1F1AC64A10A55C5762D62B82B5"/>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35" w:type="dxa"/>
            <w:shd w:val="clear" w:color="auto" w:fill="auto"/>
          </w:tcPr>
          <w:p w14:paraId="16340477" w14:textId="77777777" w:rsidR="00AF04A3" w:rsidRPr="00CC646C" w:rsidRDefault="006D1EB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4724556"/>
                <w:placeholder>
                  <w:docPart w:val="6D409EA49B23486094158CDDD589E2D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1AA28F21"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F88BE9"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4600" w:type="dxa"/>
            <w:shd w:val="clear" w:color="auto" w:fill="auto"/>
          </w:tcPr>
          <w:p w14:paraId="531C443B"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5" w:type="dxa"/>
            <w:shd w:val="clear" w:color="auto" w:fill="auto"/>
          </w:tcPr>
          <w:p w14:paraId="7E727C6C"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7848301"/>
                <w:placeholder>
                  <w:docPart w:val="C35BE55A59EA4918A9E6D1796E08932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35" w:type="dxa"/>
            <w:shd w:val="clear" w:color="auto" w:fill="auto"/>
          </w:tcPr>
          <w:p w14:paraId="091C3825" w14:textId="77777777" w:rsidR="00AF04A3" w:rsidRPr="00CC646C" w:rsidRDefault="006D1E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3816947"/>
                <w:placeholder>
                  <w:docPart w:val="4CC85BD1B8954F4E86F93CBDBC412096"/>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41E5125E"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59947E"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2CA285C2"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71F23119"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85242905"/>
                <w:placeholder>
                  <w:docPart w:val="F692F83C515E485B91B1FDBFC8526940"/>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35" w:type="dxa"/>
            <w:shd w:val="clear" w:color="auto" w:fill="auto"/>
          </w:tcPr>
          <w:p w14:paraId="7352932D" w14:textId="77777777" w:rsidR="00AF04A3" w:rsidRPr="00CC646C" w:rsidRDefault="006D1EB2" w:rsidP="007E513C">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4949245"/>
                <w:placeholder>
                  <w:docPart w:val="7605798C20D74A7A9A1E08F298C9908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194733DD"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E8515"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4600" w:type="dxa"/>
            <w:shd w:val="clear" w:color="auto" w:fill="auto"/>
          </w:tcPr>
          <w:p w14:paraId="3E441D71"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5" w:type="dxa"/>
            <w:shd w:val="clear" w:color="auto" w:fill="auto"/>
          </w:tcPr>
          <w:p w14:paraId="562A5556"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8809123"/>
                <w:placeholder>
                  <w:docPart w:val="981AA2D85B67438CBEDA800AC2F7B845"/>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835" w:type="dxa"/>
            <w:shd w:val="clear" w:color="auto" w:fill="auto"/>
          </w:tcPr>
          <w:p w14:paraId="3118A38D" w14:textId="77777777" w:rsidR="00AF04A3" w:rsidRPr="00CC646C" w:rsidRDefault="006D1EB2" w:rsidP="007E513C">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07319083"/>
                <w:placeholder>
                  <w:docPart w:val="A8376B1EEED148FCB5C2C77BEEA1C88B"/>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5B9D5E61" w14:textId="77777777" w:rsidR="00AF04A3" w:rsidRDefault="00F05E68" w:rsidP="007B3959">
      <w:pPr>
        <w:pStyle w:val="Heading20"/>
      </w:pPr>
      <w:r w:rsidRPr="00A36AA9">
        <w:t>Findings</w:t>
      </w:r>
    </w:p>
    <w:p w14:paraId="160E5108" w14:textId="708ECA8B" w:rsidR="00080B3B" w:rsidRDefault="00784165" w:rsidP="00080B3B">
      <w:pPr>
        <w:pStyle w:val="NormalArial"/>
      </w:pPr>
      <w:r>
        <w:t>Consumers and representatives</w:t>
      </w:r>
      <w:r w:rsidR="000C4174">
        <w:t xml:space="preserve"> stated staff normally arrive on time</w:t>
      </w:r>
      <w:r w:rsidR="00892C84">
        <w:t xml:space="preserve"> and have enough time to provide quality services. Staff described</w:t>
      </w:r>
      <w:r w:rsidR="00BD0731">
        <w:t xml:space="preserve"> in various ways how the </w:t>
      </w:r>
      <w:r w:rsidR="00746D65">
        <w:t>service</w:t>
      </w:r>
      <w:r w:rsidR="00BD0731">
        <w:t xml:space="preserve"> has enough staff and how </w:t>
      </w:r>
      <w:r w:rsidR="000A3ACA">
        <w:t>they have enough time to ensure delivery of safe care and services. Management</w:t>
      </w:r>
      <w:r w:rsidR="00764F6F">
        <w:t xml:space="preserve"> </w:t>
      </w:r>
      <w:r w:rsidR="002B5F06">
        <w:t>described the process used by rostering staff following unplanned</w:t>
      </w:r>
      <w:r w:rsidR="00484001">
        <w:t xml:space="preserve"> staff</w:t>
      </w:r>
      <w:r w:rsidR="002B5F06">
        <w:t xml:space="preserve"> leave or consumer calls to request cancellation of scheduled services</w:t>
      </w:r>
      <w:r w:rsidR="00484001">
        <w:t>.</w:t>
      </w:r>
      <w:r w:rsidR="00010455">
        <w:t xml:space="preserve"> Documentation showed the service has a cancellation of scheduled services flowchart which details risk management strategies to ensure continuity of service</w:t>
      </w:r>
      <w:r w:rsidR="00F45D96">
        <w:t>.</w:t>
      </w:r>
    </w:p>
    <w:p w14:paraId="3E476AE9" w14:textId="27B1789C" w:rsidR="00080B3B" w:rsidRDefault="00F45D96" w:rsidP="00080B3B">
      <w:pPr>
        <w:pStyle w:val="NormalArial"/>
      </w:pPr>
      <w:r>
        <w:t>Consumers and representatives</w:t>
      </w:r>
      <w:r w:rsidR="00C1539F">
        <w:t xml:space="preserve"> described in various ways </w:t>
      </w:r>
      <w:r w:rsidR="00726834">
        <w:t>how</w:t>
      </w:r>
      <w:r w:rsidR="00C1539F">
        <w:t xml:space="preserve"> staff are kind, caring and respectful.</w:t>
      </w:r>
      <w:r w:rsidR="00726834">
        <w:t xml:space="preserve"> </w:t>
      </w:r>
      <w:r w:rsidR="00B0273B">
        <w:t>Documentation showed compliments from consumers</w:t>
      </w:r>
      <w:r w:rsidR="00C30F75">
        <w:t xml:space="preserve"> about services and staff, with no complaints about staff conduct towards consumers. Job descriptions include </w:t>
      </w:r>
      <w:r w:rsidR="003056C8">
        <w:t>responsibilities including upholding the principles of respect, inclusiveness and diversity.</w:t>
      </w:r>
    </w:p>
    <w:p w14:paraId="54DD3FAA" w14:textId="01E0EECE" w:rsidR="00080B3B" w:rsidRDefault="00080B3B" w:rsidP="00080B3B">
      <w:pPr>
        <w:pStyle w:val="NormalArial"/>
      </w:pPr>
      <w:r>
        <w:t>C</w:t>
      </w:r>
      <w:r w:rsidR="003056C8">
        <w:t>onsumers and representatives</w:t>
      </w:r>
      <w:r w:rsidR="00BC6992">
        <w:t xml:space="preserve"> expressed confidence in staff skills, knowledge and ability to deliver care and services. Staff and volunteers advised</w:t>
      </w:r>
      <w:r w:rsidR="00FF7683">
        <w:t xml:space="preserve"> they complete mandatory requirements and training</w:t>
      </w:r>
      <w:r w:rsidR="002E4D8E">
        <w:t xml:space="preserve"> to effectively perform their roles. Management advised they assess workforce competency during recruitment and monitor this through</w:t>
      </w:r>
      <w:r w:rsidR="00BB6598">
        <w:t xml:space="preserve"> mandatory training, spot checks, induction, buddy shifts, performance appraisals and incident reviews. Documentation showed </w:t>
      </w:r>
      <w:r w:rsidR="00BA2741">
        <w:t>the service monitors mandatory requirements including</w:t>
      </w:r>
      <w:r w:rsidR="00960B89">
        <w:t xml:space="preserve"> current police checks.</w:t>
      </w:r>
    </w:p>
    <w:p w14:paraId="46E0407D" w14:textId="3DF57160" w:rsidR="00080B3B" w:rsidRDefault="00B56424" w:rsidP="00080B3B">
      <w:pPr>
        <w:pStyle w:val="NormalArial"/>
      </w:pPr>
      <w:r>
        <w:t>Staff, volunteers and subcontractors described completing relevant training and being supported in their roles through regular meetings</w:t>
      </w:r>
      <w:r w:rsidR="00227BEA">
        <w:t xml:space="preserve"> and access to senior staff and guidance materials. Management described processes of initial selection and onboarding processes, a mandatory schedule of training and regular communication with staff, including meetings</w:t>
      </w:r>
      <w:r w:rsidR="00897D5F">
        <w:t xml:space="preserve"> to provide information and support.</w:t>
      </w:r>
    </w:p>
    <w:p w14:paraId="2416CC2F" w14:textId="00C29EB2" w:rsidR="00080B3B" w:rsidRDefault="00A9299F" w:rsidP="00080B3B">
      <w:pPr>
        <w:pStyle w:val="NormalArial"/>
      </w:pPr>
      <w:r>
        <w:lastRenderedPageBreak/>
        <w:t>Staff and volunteers confirmed they undertake regular</w:t>
      </w:r>
      <w:r w:rsidR="00BE1E24">
        <w:t xml:space="preserve"> performance reviews where they can discuss their performance with management and identify areas for improvement and further training and support requirements.</w:t>
      </w:r>
      <w:r w:rsidR="004D2B4C">
        <w:t xml:space="preserve"> Management described the service’s </w:t>
      </w:r>
      <w:r w:rsidR="00E7726D">
        <w:t xml:space="preserve">annual </w:t>
      </w:r>
      <w:r w:rsidR="004D2B4C">
        <w:t>performance management system and process</w:t>
      </w:r>
      <w:r w:rsidR="00E7726D">
        <w:t xml:space="preserve"> </w:t>
      </w:r>
      <w:r w:rsidR="001A5326">
        <w:t>for managing staff</w:t>
      </w:r>
      <w:r w:rsidR="00E7726D">
        <w:t>. Documentation</w:t>
      </w:r>
      <w:r w:rsidR="001A5326">
        <w:t xml:space="preserve"> showed</w:t>
      </w:r>
      <w:r w:rsidR="001E2E12">
        <w:t xml:space="preserve"> staff performance appraisals occur regularly. </w:t>
      </w:r>
      <w:r w:rsidR="001A5326">
        <w:t xml:space="preserve"> </w:t>
      </w:r>
    </w:p>
    <w:p w14:paraId="27FF7F89" w14:textId="02F19E45" w:rsidR="005C5730" w:rsidRPr="00E7009F" w:rsidRDefault="005C5730" w:rsidP="005C5730">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7, Human resources</w:t>
      </w:r>
      <w:r w:rsidRPr="00E7009F">
        <w:t>.</w:t>
      </w:r>
    </w:p>
    <w:p w14:paraId="3F3A98D0" w14:textId="7EF1620D" w:rsidR="00AF04A3" w:rsidRPr="00A36AA9" w:rsidRDefault="00F05E68" w:rsidP="00F87E39">
      <w:pPr>
        <w:pStyle w:val="NormalArial"/>
      </w:pPr>
      <w:r w:rsidRPr="00A36AA9">
        <w:br w:type="page"/>
      </w:r>
    </w:p>
    <w:p w14:paraId="46053AC7" w14:textId="77777777" w:rsidR="00AF04A3" w:rsidRPr="00A36AA9" w:rsidRDefault="00F05E68"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76"/>
        <w:gridCol w:w="1883"/>
        <w:gridCol w:w="1944"/>
      </w:tblGrid>
      <w:tr w:rsidR="00DD6113" w14:paraId="06B26EF4" w14:textId="77777777" w:rsidTr="00DD6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67" w:type="dxa"/>
            <w:gridSpan w:val="2"/>
          </w:tcPr>
          <w:p w14:paraId="51ACCE9E" w14:textId="77777777" w:rsidR="00AF04A3" w:rsidRPr="003217D3" w:rsidRDefault="00F05E68"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6D7F5392"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c>
          <w:tcPr>
            <w:tcW w:w="1944" w:type="dxa"/>
          </w:tcPr>
          <w:p w14:paraId="48B5EF84" w14:textId="77777777" w:rsidR="00AF04A3" w:rsidRPr="003217D3" w:rsidRDefault="00F05E68"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DD6113" w14:paraId="7C28C63C"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572B82"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4776" w:type="dxa"/>
            <w:shd w:val="clear" w:color="auto" w:fill="auto"/>
          </w:tcPr>
          <w:p w14:paraId="592CDBCA"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883" w:type="dxa"/>
            <w:shd w:val="clear" w:color="auto" w:fill="auto"/>
          </w:tcPr>
          <w:p w14:paraId="28F8ABC0"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3756334"/>
                <w:placeholder>
                  <w:docPart w:val="677720CECEBD4AD3B5159506ED3C8201"/>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44" w:type="dxa"/>
            <w:shd w:val="clear" w:color="auto" w:fill="auto"/>
          </w:tcPr>
          <w:p w14:paraId="66E1B6A5"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4209319"/>
                <w:placeholder>
                  <w:docPart w:val="63A5459BBF574604B716131F6111A6E4"/>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7E12BD4"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49D406"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0257B723"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7A195BBB"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7870521"/>
                <w:placeholder>
                  <w:docPart w:val="26AFD423AD8949E5849C1E2CEFBA3A0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44" w:type="dxa"/>
            <w:shd w:val="clear" w:color="auto" w:fill="auto"/>
          </w:tcPr>
          <w:p w14:paraId="39E1009C"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0784852"/>
                <w:placeholder>
                  <w:docPart w:val="E735D04B671C4FE68319BE4616F26853"/>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258FB552"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5B1E9C"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16B2222A"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AD5506B"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47AE452"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29961A9F"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E8810E9"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4FDC1F7"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606FC5E" w14:textId="77777777" w:rsidR="00AF04A3" w:rsidRPr="00244176" w:rsidRDefault="00F05E68"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50C819B"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0459574"/>
                <w:placeholder>
                  <w:docPart w:val="1FD783D3D473417CB4F388591DABF869"/>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44" w:type="dxa"/>
            <w:shd w:val="clear" w:color="auto" w:fill="auto"/>
          </w:tcPr>
          <w:p w14:paraId="2BD500E2"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3753792"/>
                <w:placeholder>
                  <w:docPart w:val="B5459D7BEAC445A08D9D7AE277CA4DE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551D1C7E" w14:textId="77777777" w:rsidTr="00DD61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BCEC1"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4CA76BEC" w14:textId="77777777" w:rsidR="00AF04A3" w:rsidRPr="00244176" w:rsidRDefault="00F05E68"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DE42436" w14:textId="77777777" w:rsidR="00AF04A3" w:rsidRPr="00244176" w:rsidRDefault="00F05E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4DFF89" w14:textId="77777777" w:rsidR="00AF04A3" w:rsidRPr="00244176" w:rsidRDefault="00F05E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F511564" w14:textId="77777777" w:rsidR="00AF04A3" w:rsidRPr="00244176" w:rsidRDefault="00F05E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64AE895F" w14:textId="77777777" w:rsidR="00AF04A3" w:rsidRPr="00244176" w:rsidRDefault="00F05E68"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6D8FF05" w14:textId="77777777" w:rsidR="00AF04A3" w:rsidRPr="00CC646C" w:rsidRDefault="006D1EB2" w:rsidP="00332956">
            <w:pPr>
              <w:pStyle w:val="ListBullet"/>
              <w:numPr>
                <w:ilvl w:val="0"/>
                <w:numId w:val="0"/>
              </w:numPr>
              <w:ind w:left="360"/>
              <w:cnfStyle w:val="000000010000" w:firstRow="0" w:lastRow="0" w:firstColumn="0" w:lastColumn="0" w:oddVBand="0" w:evenVBand="0" w:oddHBand="0" w:evenHBand="1" w:firstRowFirstColumn="0" w:firstRowLastColumn="0" w:lastRowFirstColumn="0" w:lastRowLastColumn="0"/>
            </w:pPr>
            <w:sdt>
              <w:sdtPr>
                <w:id w:val="-1037879248"/>
                <w:placeholder>
                  <w:docPart w:val="B4983BEA8554491A84B242F912FC254C"/>
                </w:placeholder>
                <w:dropDownList>
                  <w:listItem w:displayText="choose a rating" w:value="choose a rating"/>
                  <w:listItem w:displayText="Compliant" w:value="Compliant"/>
                  <w:listItem w:displayText="Not Compliant" w:value="Not Compliant"/>
                </w:dropDownList>
              </w:sdtPr>
              <w:sdtEndPr/>
              <w:sdtContent>
                <w:r w:rsidR="00F05E68" w:rsidRPr="00501C01">
                  <w:t>Compliant</w:t>
                </w:r>
              </w:sdtContent>
            </w:sdt>
            <w:r w:rsidR="00F05E68" w:rsidRPr="00501C01">
              <w:t xml:space="preserve"> </w:t>
            </w:r>
          </w:p>
        </w:tc>
        <w:tc>
          <w:tcPr>
            <w:tcW w:w="1944" w:type="dxa"/>
            <w:shd w:val="clear" w:color="auto" w:fill="auto"/>
          </w:tcPr>
          <w:p w14:paraId="1DBC1FCF" w14:textId="77777777" w:rsidR="00AF04A3" w:rsidRPr="00CC646C" w:rsidRDefault="006D1EB2"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37262281"/>
                <w:placeholder>
                  <w:docPart w:val="93B9B64AC6204CA2992C874278104BC5"/>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r w:rsidR="00DD6113" w14:paraId="0AB52FAD" w14:textId="77777777" w:rsidTr="00DD611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DAF4E0" w14:textId="77777777" w:rsidR="00AF04A3" w:rsidRPr="00244176" w:rsidRDefault="00F05E68"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62F10CD1" w14:textId="77777777" w:rsidR="00AF04A3" w:rsidRPr="00244176" w:rsidRDefault="00F05E68"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48586CA" w14:textId="77777777" w:rsidR="00AF04A3" w:rsidRPr="00244176" w:rsidRDefault="00F05E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2190DD8F" w14:textId="77777777" w:rsidR="00AF04A3" w:rsidRPr="00244176" w:rsidRDefault="00F05E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D90792F" w14:textId="77777777" w:rsidR="00AF04A3" w:rsidRPr="00244176" w:rsidRDefault="00F05E68"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3A85EFCB"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4639083"/>
                <w:placeholder>
                  <w:docPart w:val="C6BD8E7BF62F429C900B23B479D4C4D7"/>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c>
          <w:tcPr>
            <w:tcW w:w="1944" w:type="dxa"/>
            <w:shd w:val="clear" w:color="auto" w:fill="auto"/>
          </w:tcPr>
          <w:p w14:paraId="3F4D11EB" w14:textId="77777777" w:rsidR="00AF04A3" w:rsidRPr="00CC646C" w:rsidRDefault="006D1EB2"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59099705"/>
                <w:placeholder>
                  <w:docPart w:val="A7BAC8E365B541DCBAE90C9B6D94E2BE"/>
                </w:placeholder>
                <w:dropDownList>
                  <w:listItem w:displayText="choose a rating" w:value="choose a rating"/>
                  <w:listItem w:displayText="Compliant" w:value="Compliant"/>
                  <w:listItem w:displayText="Not Compliant" w:value="Not Compliant"/>
                </w:dropDownList>
              </w:sdtPr>
              <w:sdtEndPr/>
              <w:sdtContent>
                <w:r w:rsidR="00F05E68" w:rsidRPr="00501C01">
                  <w:rPr>
                    <w:rFonts w:ascii="Arial" w:hAnsi="Arial" w:cs="Arial"/>
                  </w:rPr>
                  <w:t>Compliant</w:t>
                </w:r>
              </w:sdtContent>
            </w:sdt>
            <w:r w:rsidR="00F05E68" w:rsidRPr="00501C01">
              <w:rPr>
                <w:rFonts w:ascii="Arial" w:hAnsi="Arial" w:cs="Arial"/>
              </w:rPr>
              <w:t xml:space="preserve"> </w:t>
            </w:r>
          </w:p>
        </w:tc>
      </w:tr>
    </w:tbl>
    <w:p w14:paraId="63F2C860" w14:textId="77777777" w:rsidR="00AF04A3" w:rsidRDefault="00F05E68" w:rsidP="003217D3">
      <w:pPr>
        <w:pStyle w:val="Heading20"/>
      </w:pPr>
      <w:r w:rsidRPr="00A36AA9">
        <w:t>Findings</w:t>
      </w:r>
    </w:p>
    <w:p w14:paraId="33C847B7" w14:textId="37ECEE25" w:rsidR="00080B3B" w:rsidRDefault="0042084E" w:rsidP="00080B3B">
      <w:pPr>
        <w:pStyle w:val="NormalArial"/>
      </w:pPr>
      <w:r>
        <w:t xml:space="preserve">Consumers </w:t>
      </w:r>
      <w:r w:rsidR="00B85D27">
        <w:t>and representatives advised the service is well run and they have opportunities to regularly engage with the service through</w:t>
      </w:r>
      <w:r w:rsidR="00A14C4E">
        <w:t xml:space="preserve"> communication with staff and management, surveys and feedback processes. M</w:t>
      </w:r>
      <w:r>
        <w:t>ana</w:t>
      </w:r>
      <w:r w:rsidR="00A14C4E">
        <w:t xml:space="preserve">gement and staff described how consumers have input about </w:t>
      </w:r>
      <w:r w:rsidR="00A14C4E">
        <w:lastRenderedPageBreak/>
        <w:t>consumer experiences</w:t>
      </w:r>
      <w:r w:rsidR="001A299F">
        <w:t xml:space="preserve"> and services through formal and informal feedback processes, and through the newly formed consumer advisory board. Documentation showed positive results from consumer surveys on satisfaction with services, delivery and </w:t>
      </w:r>
      <w:r w:rsidR="000023D0">
        <w:t>evaluation of care and services, with these results reported to the governing body.</w:t>
      </w:r>
    </w:p>
    <w:p w14:paraId="2573F91F" w14:textId="5B6CC101" w:rsidR="00080B3B" w:rsidRDefault="00E12282" w:rsidP="00080B3B">
      <w:pPr>
        <w:pStyle w:val="NormalArial"/>
      </w:pPr>
      <w:r>
        <w:t>Management described the governance structure</w:t>
      </w:r>
      <w:r w:rsidR="00280CB3">
        <w:t xml:space="preserve"> and reporting process </w:t>
      </w:r>
      <w:r w:rsidR="009474DA">
        <w:t>to drive continuous improvement and accountability, with monthly governing body meetings addressing</w:t>
      </w:r>
      <w:r w:rsidR="00707DB3">
        <w:t xml:space="preserve"> potential risk factors for consumers and clinical</w:t>
      </w:r>
      <w:r w:rsidR="000015E7">
        <w:t xml:space="preserve"> information. </w:t>
      </w:r>
      <w:r w:rsidR="00EE5FA7">
        <w:t xml:space="preserve">The governing body consists of members with relevant skills and experience. </w:t>
      </w:r>
      <w:r w:rsidR="000015E7">
        <w:t>The service has a range of reporting mechanisms to ensure the service’s governing body is aware and accountable for the delivery of care and services. Documentation showed</w:t>
      </w:r>
      <w:r w:rsidR="00823695">
        <w:t xml:space="preserve"> organisational and financial oversight by the governing body, along with risk</w:t>
      </w:r>
      <w:r w:rsidR="00804496">
        <w:t xml:space="preserve"> discussions and identified actions to mitigate those risks.</w:t>
      </w:r>
    </w:p>
    <w:p w14:paraId="6D28D23B" w14:textId="6881F3FE" w:rsidR="00080B3B" w:rsidRDefault="00137EB9" w:rsidP="00080B3B">
      <w:pPr>
        <w:pStyle w:val="NormalArial"/>
      </w:pPr>
      <w:r>
        <w:t xml:space="preserve">There are effective organisation wide governance systems in place to support information management, continuous improvement, </w:t>
      </w:r>
      <w:r w:rsidR="007D4D06">
        <w:t>financial governance workforce governance, regulatory compliance and feedback and complaints</w:t>
      </w:r>
      <w:r w:rsidR="00CB5D72">
        <w:t>. Management</w:t>
      </w:r>
      <w:r w:rsidR="008138DA">
        <w:t xml:space="preserve"> advised staff and subcontractors have access to consumer information relevant to their roles. The service has </w:t>
      </w:r>
      <w:r w:rsidR="004B0EAA">
        <w:t xml:space="preserve">various </w:t>
      </w:r>
      <w:r w:rsidR="008138DA">
        <w:t>mechanisms to identify opportunities for improvement</w:t>
      </w:r>
      <w:r w:rsidR="004B0EAA">
        <w:t>. The organisation has a documented financial governance framework including planning, reporting and monitoring responsibilities and processes.</w:t>
      </w:r>
      <w:r w:rsidR="005A489F">
        <w:t xml:space="preserve"> Management described the systems used to manage the workforce, including workforce structure to allow for flexibility in service delivery.</w:t>
      </w:r>
      <w:r w:rsidR="000B3063">
        <w:t xml:space="preserve"> Management advise</w:t>
      </w:r>
      <w:r w:rsidR="005429B5">
        <w:t>d</w:t>
      </w:r>
      <w:r w:rsidR="000B3063">
        <w:t xml:space="preserve"> the service actively subscribes to and uses information from peak bodies and government </w:t>
      </w:r>
      <w:r w:rsidR="005429B5">
        <w:t>agencies to meets its regulatory requirements. The service demonstrated an effective escalation system</w:t>
      </w:r>
      <w:r w:rsidR="00A1032F">
        <w:t xml:space="preserve"> for complaints and data reporting to ensure appropriate oversight at all levels of the organisation.</w:t>
      </w:r>
    </w:p>
    <w:p w14:paraId="52161592" w14:textId="214553D2" w:rsidR="00080B3B" w:rsidRDefault="00C531B8" w:rsidP="00080B3B">
      <w:pPr>
        <w:pStyle w:val="NormalArial"/>
      </w:pPr>
      <w:r>
        <w:t xml:space="preserve">Management described how the </w:t>
      </w:r>
      <w:r w:rsidR="005510A9">
        <w:t>service</w:t>
      </w:r>
      <w:r>
        <w:t xml:space="preserve"> assesses for vulnerable or at-risk consumers during initial onboarding and at reassessments with the use of validated assessment tools.</w:t>
      </w:r>
      <w:r w:rsidR="00DA59A8">
        <w:t xml:space="preserve"> Documentation confirmed the </w:t>
      </w:r>
      <w:r w:rsidR="005510A9">
        <w:t>service</w:t>
      </w:r>
      <w:r w:rsidR="00DA59A8">
        <w:t xml:space="preserve"> completes general risk assessments for consumers, with results</w:t>
      </w:r>
      <w:r w:rsidR="00EC2131">
        <w:t xml:space="preserve"> documented on the high-risk register to allow the service to identify, track, monitor and implement improvements and mitigation strategies for the most at-risk consumers within the service.</w:t>
      </w:r>
      <w:r w:rsidR="005510A9">
        <w:t xml:space="preserve"> Documentation showed</w:t>
      </w:r>
      <w:r w:rsidR="00500EB9">
        <w:t xml:space="preserve"> staff have been provided with training on identifying elder abuse and neglect.</w:t>
      </w:r>
      <w:r w:rsidR="00902153">
        <w:t xml:space="preserve"> Management and staff described how the delivery of services assist consumers to access the services required to live their best life and provide individualised choices and preferences.</w:t>
      </w:r>
      <w:r w:rsidR="00B132F1">
        <w:t xml:space="preserve"> Management described</w:t>
      </w:r>
      <w:r w:rsidR="009F3502">
        <w:t xml:space="preserve"> how the service records, reviews and reports individual incidents in an incident reporting system and demonstrated how incidents are investigated and analysed</w:t>
      </w:r>
      <w:r w:rsidR="004C0554">
        <w:t xml:space="preserve">, with appropriate open disclosure actions undertaken. Documentation showed an effective use of </w:t>
      </w:r>
      <w:r w:rsidR="00EE5FA7">
        <w:t>an</w:t>
      </w:r>
      <w:r w:rsidR="004C0554">
        <w:t xml:space="preserve"> incident management system.</w:t>
      </w:r>
    </w:p>
    <w:p w14:paraId="73FE047B" w14:textId="1BBD8AB7" w:rsidR="00AF04A3" w:rsidRDefault="00EE5FA7" w:rsidP="00F87E39">
      <w:pPr>
        <w:pStyle w:val="NormalArial"/>
      </w:pPr>
      <w:r>
        <w:t>The service</w:t>
      </w:r>
      <w:r w:rsidR="00BE370D">
        <w:t xml:space="preserve"> uses the skills and knowledge of members of the governing body within its clinical committee.</w:t>
      </w:r>
      <w:r w:rsidR="003E1C90">
        <w:t xml:space="preserve"> Documentation showed the organisation has a clinical governance framework</w:t>
      </w:r>
      <w:r w:rsidR="00280A4F">
        <w:t xml:space="preserve"> detailing clear roles and responsibilities for both staff and governing body members, with detailed procedure</w:t>
      </w:r>
      <w:r w:rsidR="00D30BF1">
        <w:t>s to guide staff in clinical care and prevention, treatment and management of illness or injury as well as maintenance of psychological, mental and physical well-being.</w:t>
      </w:r>
      <w:r w:rsidR="00B068B7">
        <w:t xml:space="preserve"> The service has an organisation wide system for preventing, managing and controlling infections and antimicrobial resistance, including </w:t>
      </w:r>
      <w:r w:rsidR="00B611F2">
        <w:t xml:space="preserve">infection prevention and control policies and procedures and mandatory infection control training for staff. Management demonstrated </w:t>
      </w:r>
      <w:r w:rsidR="00C4760B">
        <w:t xml:space="preserve">restraint is </w:t>
      </w:r>
      <w:r w:rsidR="0007688C">
        <w:t>uses as</w:t>
      </w:r>
      <w:r w:rsidR="00C4760B">
        <w:t xml:space="preserve"> a last resort</w:t>
      </w:r>
      <w:r w:rsidR="0007688C">
        <w:t xml:space="preserve">, with staff </w:t>
      </w:r>
      <w:r w:rsidR="00394807">
        <w:t xml:space="preserve">receiving mandatory </w:t>
      </w:r>
      <w:r w:rsidR="0007688C">
        <w:t>train</w:t>
      </w:r>
      <w:r w:rsidR="00394807">
        <w:t>ing</w:t>
      </w:r>
      <w:r w:rsidR="0007688C">
        <w:t xml:space="preserve"> </w:t>
      </w:r>
      <w:r w:rsidR="00084FCD">
        <w:t>to</w:t>
      </w:r>
      <w:r w:rsidR="0007688C">
        <w:t xml:space="preserve"> identify and minimis</w:t>
      </w:r>
      <w:r w:rsidR="00084FCD">
        <w:t>e</w:t>
      </w:r>
      <w:r w:rsidR="0007688C">
        <w:t xml:space="preserve"> the use of restr</w:t>
      </w:r>
      <w:r w:rsidR="00394807">
        <w:t>ictive practices</w:t>
      </w:r>
      <w:r w:rsidR="00C4760B">
        <w:t>.</w:t>
      </w:r>
      <w:r w:rsidR="00084FCD">
        <w:t xml:space="preserve"> Documentation showed the services applies an open disclosure</w:t>
      </w:r>
      <w:r w:rsidR="00F05E68">
        <w:t xml:space="preserve"> approach to responding to incidents and events.</w:t>
      </w:r>
    </w:p>
    <w:p w14:paraId="4E06FABA" w14:textId="7D3D29FD" w:rsidR="005C5730" w:rsidRPr="006B4042" w:rsidRDefault="005C5730" w:rsidP="00F87E39">
      <w:pPr>
        <w:pStyle w:val="NormalArial"/>
      </w:pPr>
      <w:r w:rsidRPr="00E7009F">
        <w:t xml:space="preserve">Based on this </w:t>
      </w:r>
      <w:r>
        <w:t>information summarised above</w:t>
      </w:r>
      <w:r w:rsidRPr="00E7009F">
        <w:t xml:space="preserve">, I find the </w:t>
      </w:r>
      <w:r>
        <w:t xml:space="preserve">provider, in relation to the </w:t>
      </w:r>
      <w:r w:rsidRPr="00E7009F">
        <w:t>service</w:t>
      </w:r>
      <w:r>
        <w:t>,</w:t>
      </w:r>
      <w:r w:rsidRPr="00E7009F">
        <w:t xml:space="preserve"> compliant with all Requirements in Standard </w:t>
      </w:r>
      <w:r>
        <w:t xml:space="preserve">8, </w:t>
      </w:r>
      <w:r w:rsidR="00C30ACC">
        <w:t>Organisational governance</w:t>
      </w:r>
      <w:r w:rsidRPr="00E7009F">
        <w:t>.</w:t>
      </w:r>
    </w:p>
    <w:sectPr w:rsidR="005C5730" w:rsidRPr="006B4042" w:rsidSect="001F25C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65E36" w14:textId="77777777" w:rsidR="001F25C7" w:rsidRDefault="001F25C7">
      <w:pPr>
        <w:spacing w:after="0"/>
      </w:pPr>
      <w:r>
        <w:separator/>
      </w:r>
    </w:p>
  </w:endnote>
  <w:endnote w:type="continuationSeparator" w:id="0">
    <w:p w14:paraId="43B05D02" w14:textId="77777777" w:rsidR="001F25C7" w:rsidRDefault="001F25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4E9A" w14:textId="77777777" w:rsidR="00AF04A3" w:rsidRPr="00DF37F2" w:rsidRDefault="00F05E68" w:rsidP="00825B37">
    <w:pPr>
      <w:pStyle w:val="FooterArial9"/>
      <w:rPr>
        <w:rStyle w:val="FooterBold"/>
        <w:rFonts w:ascii="Arial" w:hAnsi="Arial"/>
        <w:b w:val="0"/>
      </w:rPr>
    </w:pPr>
    <w:bookmarkStart w:id="6" w:name="_Hlk144301213"/>
    <w:r w:rsidRPr="00DF37F2">
      <w:rPr>
        <w:rStyle w:val="FooterBold"/>
        <w:rFonts w:ascii="Arial" w:hAnsi="Arial"/>
        <w:b w:val="0"/>
      </w:rPr>
      <w:t xml:space="preserve">Name of service: </w:t>
    </w:r>
    <w:r w:rsidRPr="00D3376F">
      <w:rPr>
        <w:rFonts w:cs="Times New Roman"/>
        <w:color w:val="auto"/>
        <w:szCs w:val="18"/>
      </w:rPr>
      <w:t>Jewish Community Services Inc - ADELAIDE</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46051CC" w14:textId="77777777" w:rsidR="00AF04A3" w:rsidRPr="00DF37F2" w:rsidRDefault="00F05E68"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600154</w:t>
    </w:r>
    <w:bookmarkEnd w:id="6"/>
    <w:r w:rsidRPr="00DF37F2">
      <w:rPr>
        <w:rStyle w:val="FooterBold"/>
        <w:rFonts w:ascii="Arial" w:hAnsi="Arial"/>
        <w:b w:val="0"/>
      </w:rPr>
      <w:tab/>
      <w:t xml:space="preserve">OFFICIAL: Sensitive </w:t>
    </w:r>
  </w:p>
  <w:p w14:paraId="0E2ECFA9" w14:textId="77777777" w:rsidR="00AF04A3" w:rsidRPr="00DF37F2" w:rsidRDefault="00F05E68"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879D6A" w14:textId="77777777" w:rsidR="001F25C7" w:rsidRDefault="001F25C7" w:rsidP="00D71F88">
      <w:pPr>
        <w:spacing w:after="0"/>
      </w:pPr>
      <w:r>
        <w:separator/>
      </w:r>
    </w:p>
  </w:footnote>
  <w:footnote w:type="continuationSeparator" w:id="0">
    <w:p w14:paraId="4AA02085" w14:textId="77777777" w:rsidR="001F25C7" w:rsidRDefault="001F25C7" w:rsidP="00D71F88">
      <w:pPr>
        <w:spacing w:after="0"/>
      </w:pPr>
      <w:r>
        <w:continuationSeparator/>
      </w:r>
    </w:p>
  </w:footnote>
  <w:footnote w:id="1">
    <w:p w14:paraId="1F4EEA45" w14:textId="30F055C5" w:rsidR="00AF04A3" w:rsidRDefault="00F05E68"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4E7FA5">
        <w:rPr>
          <w:rFonts w:ascii="Arial" w:hAnsi="Arial" w:cs="Arial"/>
          <w:color w:val="auto"/>
          <w:sz w:val="20"/>
          <w:szCs w:val="20"/>
        </w:rPr>
        <w:t>section 57</w:t>
      </w:r>
      <w:r w:rsidRPr="004E7FA5">
        <w:rPr>
          <w:rFonts w:ascii="Arial" w:hAnsi="Arial" w:cs="Arial"/>
          <w:b/>
          <w:color w:val="auto"/>
          <w:sz w:val="20"/>
          <w:szCs w:val="20"/>
        </w:rPr>
        <w:t xml:space="preserve"> </w:t>
      </w:r>
      <w:r w:rsidRPr="004E7FA5">
        <w:rPr>
          <w:rFonts w:ascii="Arial" w:hAnsi="Arial" w:cs="Arial"/>
          <w:color w:val="auto"/>
          <w:sz w:val="20"/>
          <w:szCs w:val="20"/>
        </w:rPr>
        <w:t>of the Aged</w:t>
      </w:r>
      <w:r w:rsidRPr="002C3CB4">
        <w:rPr>
          <w:rFonts w:ascii="Arial" w:hAnsi="Arial" w:cs="Arial"/>
          <w:sz w:val="20"/>
          <w:szCs w:val="20"/>
        </w:rPr>
        <w:t xml:space="preserve"> Care Quality and Safety Commission Rules 2018.</w:t>
      </w:r>
    </w:p>
    <w:p w14:paraId="317E2E90" w14:textId="77777777" w:rsidR="00AF04A3" w:rsidRDefault="00AF04A3"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12300" w14:textId="77777777" w:rsidR="00AF04A3" w:rsidRDefault="00F05E68">
    <w:pPr>
      <w:pStyle w:val="Header"/>
    </w:pPr>
    <w:r>
      <w:rPr>
        <w:noProof/>
        <w:color w:val="2B579A"/>
        <w:shd w:val="clear" w:color="auto" w:fill="E6E6E6"/>
        <w:lang w:val="en-US"/>
      </w:rPr>
      <w:drawing>
        <wp:anchor distT="0" distB="0" distL="114300" distR="114300" simplePos="0" relativeHeight="251663360" behindDoc="1" locked="0" layoutInCell="1" allowOverlap="1" wp14:anchorId="7CAED991" wp14:editId="5ADD94D2">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003A" w14:textId="77777777" w:rsidR="00AF04A3" w:rsidRDefault="00F05E68">
    <w:pPr>
      <w:pStyle w:val="Header"/>
    </w:pPr>
    <w:r>
      <w:rPr>
        <w:noProof/>
      </w:rPr>
      <w:drawing>
        <wp:anchor distT="0" distB="0" distL="114300" distR="114300" simplePos="0" relativeHeight="251661312" behindDoc="0" locked="0" layoutInCell="1" allowOverlap="1" wp14:anchorId="01A333F4" wp14:editId="6D0CCE30">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3086F2E">
      <w:start w:val="1"/>
      <w:numFmt w:val="lowerRoman"/>
      <w:lvlText w:val="(%1)"/>
      <w:lvlJc w:val="left"/>
      <w:pPr>
        <w:ind w:left="1080" w:hanging="720"/>
      </w:pPr>
      <w:rPr>
        <w:rFonts w:hint="default"/>
      </w:rPr>
    </w:lvl>
    <w:lvl w:ilvl="1" w:tplc="951E4876" w:tentative="1">
      <w:start w:val="1"/>
      <w:numFmt w:val="lowerLetter"/>
      <w:lvlText w:val="%2."/>
      <w:lvlJc w:val="left"/>
      <w:pPr>
        <w:ind w:left="1440" w:hanging="360"/>
      </w:pPr>
    </w:lvl>
    <w:lvl w:ilvl="2" w:tplc="67883D70" w:tentative="1">
      <w:start w:val="1"/>
      <w:numFmt w:val="lowerRoman"/>
      <w:lvlText w:val="%3."/>
      <w:lvlJc w:val="right"/>
      <w:pPr>
        <w:ind w:left="2160" w:hanging="180"/>
      </w:pPr>
    </w:lvl>
    <w:lvl w:ilvl="3" w:tplc="6EB48BE6" w:tentative="1">
      <w:start w:val="1"/>
      <w:numFmt w:val="decimal"/>
      <w:lvlText w:val="%4."/>
      <w:lvlJc w:val="left"/>
      <w:pPr>
        <w:ind w:left="2880" w:hanging="360"/>
      </w:pPr>
    </w:lvl>
    <w:lvl w:ilvl="4" w:tplc="58BECF5A" w:tentative="1">
      <w:start w:val="1"/>
      <w:numFmt w:val="lowerLetter"/>
      <w:lvlText w:val="%5."/>
      <w:lvlJc w:val="left"/>
      <w:pPr>
        <w:ind w:left="3600" w:hanging="360"/>
      </w:pPr>
    </w:lvl>
    <w:lvl w:ilvl="5" w:tplc="6F3609F4" w:tentative="1">
      <w:start w:val="1"/>
      <w:numFmt w:val="lowerRoman"/>
      <w:lvlText w:val="%6."/>
      <w:lvlJc w:val="right"/>
      <w:pPr>
        <w:ind w:left="4320" w:hanging="180"/>
      </w:pPr>
    </w:lvl>
    <w:lvl w:ilvl="6" w:tplc="25BE4FC4" w:tentative="1">
      <w:start w:val="1"/>
      <w:numFmt w:val="decimal"/>
      <w:lvlText w:val="%7."/>
      <w:lvlJc w:val="left"/>
      <w:pPr>
        <w:ind w:left="5040" w:hanging="360"/>
      </w:pPr>
    </w:lvl>
    <w:lvl w:ilvl="7" w:tplc="85F692FC" w:tentative="1">
      <w:start w:val="1"/>
      <w:numFmt w:val="lowerLetter"/>
      <w:lvlText w:val="%8."/>
      <w:lvlJc w:val="left"/>
      <w:pPr>
        <w:ind w:left="5760" w:hanging="360"/>
      </w:pPr>
    </w:lvl>
    <w:lvl w:ilvl="8" w:tplc="5AD2C61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0069566">
      <w:start w:val="1"/>
      <w:numFmt w:val="lowerRoman"/>
      <w:lvlText w:val="(%1)"/>
      <w:lvlJc w:val="left"/>
      <w:pPr>
        <w:ind w:left="1080" w:hanging="720"/>
      </w:pPr>
      <w:rPr>
        <w:rFonts w:hint="default"/>
      </w:rPr>
    </w:lvl>
    <w:lvl w:ilvl="1" w:tplc="0ECAA07A" w:tentative="1">
      <w:start w:val="1"/>
      <w:numFmt w:val="lowerLetter"/>
      <w:lvlText w:val="%2."/>
      <w:lvlJc w:val="left"/>
      <w:pPr>
        <w:ind w:left="1440" w:hanging="360"/>
      </w:pPr>
    </w:lvl>
    <w:lvl w:ilvl="2" w:tplc="17B2869E" w:tentative="1">
      <w:start w:val="1"/>
      <w:numFmt w:val="lowerRoman"/>
      <w:lvlText w:val="%3."/>
      <w:lvlJc w:val="right"/>
      <w:pPr>
        <w:ind w:left="2160" w:hanging="180"/>
      </w:pPr>
    </w:lvl>
    <w:lvl w:ilvl="3" w:tplc="EF5E999A" w:tentative="1">
      <w:start w:val="1"/>
      <w:numFmt w:val="decimal"/>
      <w:lvlText w:val="%4."/>
      <w:lvlJc w:val="left"/>
      <w:pPr>
        <w:ind w:left="2880" w:hanging="360"/>
      </w:pPr>
    </w:lvl>
    <w:lvl w:ilvl="4" w:tplc="110C501E" w:tentative="1">
      <w:start w:val="1"/>
      <w:numFmt w:val="lowerLetter"/>
      <w:lvlText w:val="%5."/>
      <w:lvlJc w:val="left"/>
      <w:pPr>
        <w:ind w:left="3600" w:hanging="360"/>
      </w:pPr>
    </w:lvl>
    <w:lvl w:ilvl="5" w:tplc="FF284C2C" w:tentative="1">
      <w:start w:val="1"/>
      <w:numFmt w:val="lowerRoman"/>
      <w:lvlText w:val="%6."/>
      <w:lvlJc w:val="right"/>
      <w:pPr>
        <w:ind w:left="4320" w:hanging="180"/>
      </w:pPr>
    </w:lvl>
    <w:lvl w:ilvl="6" w:tplc="9E689C76" w:tentative="1">
      <w:start w:val="1"/>
      <w:numFmt w:val="decimal"/>
      <w:lvlText w:val="%7."/>
      <w:lvlJc w:val="left"/>
      <w:pPr>
        <w:ind w:left="5040" w:hanging="360"/>
      </w:pPr>
    </w:lvl>
    <w:lvl w:ilvl="7" w:tplc="C88E95A2" w:tentative="1">
      <w:start w:val="1"/>
      <w:numFmt w:val="lowerLetter"/>
      <w:lvlText w:val="%8."/>
      <w:lvlJc w:val="left"/>
      <w:pPr>
        <w:ind w:left="5760" w:hanging="360"/>
      </w:pPr>
    </w:lvl>
    <w:lvl w:ilvl="8" w:tplc="E2100F9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32E26444">
      <w:start w:val="1"/>
      <w:numFmt w:val="lowerRoman"/>
      <w:lvlText w:val="(%1)"/>
      <w:lvlJc w:val="left"/>
      <w:pPr>
        <w:ind w:left="1080" w:hanging="720"/>
      </w:pPr>
      <w:rPr>
        <w:rFonts w:hint="default"/>
      </w:rPr>
    </w:lvl>
    <w:lvl w:ilvl="1" w:tplc="11FEBE58" w:tentative="1">
      <w:start w:val="1"/>
      <w:numFmt w:val="lowerLetter"/>
      <w:lvlText w:val="%2."/>
      <w:lvlJc w:val="left"/>
      <w:pPr>
        <w:ind w:left="1440" w:hanging="360"/>
      </w:pPr>
    </w:lvl>
    <w:lvl w:ilvl="2" w:tplc="D1381268" w:tentative="1">
      <w:start w:val="1"/>
      <w:numFmt w:val="lowerRoman"/>
      <w:lvlText w:val="%3."/>
      <w:lvlJc w:val="right"/>
      <w:pPr>
        <w:ind w:left="2160" w:hanging="180"/>
      </w:pPr>
    </w:lvl>
    <w:lvl w:ilvl="3" w:tplc="6B04E6D6" w:tentative="1">
      <w:start w:val="1"/>
      <w:numFmt w:val="decimal"/>
      <w:lvlText w:val="%4."/>
      <w:lvlJc w:val="left"/>
      <w:pPr>
        <w:ind w:left="2880" w:hanging="360"/>
      </w:pPr>
    </w:lvl>
    <w:lvl w:ilvl="4" w:tplc="4B2C359C" w:tentative="1">
      <w:start w:val="1"/>
      <w:numFmt w:val="lowerLetter"/>
      <w:lvlText w:val="%5."/>
      <w:lvlJc w:val="left"/>
      <w:pPr>
        <w:ind w:left="3600" w:hanging="360"/>
      </w:pPr>
    </w:lvl>
    <w:lvl w:ilvl="5" w:tplc="FA96E98A" w:tentative="1">
      <w:start w:val="1"/>
      <w:numFmt w:val="lowerRoman"/>
      <w:lvlText w:val="%6."/>
      <w:lvlJc w:val="right"/>
      <w:pPr>
        <w:ind w:left="4320" w:hanging="180"/>
      </w:pPr>
    </w:lvl>
    <w:lvl w:ilvl="6" w:tplc="E072086A" w:tentative="1">
      <w:start w:val="1"/>
      <w:numFmt w:val="decimal"/>
      <w:lvlText w:val="%7."/>
      <w:lvlJc w:val="left"/>
      <w:pPr>
        <w:ind w:left="5040" w:hanging="360"/>
      </w:pPr>
    </w:lvl>
    <w:lvl w:ilvl="7" w:tplc="393291EA" w:tentative="1">
      <w:start w:val="1"/>
      <w:numFmt w:val="lowerLetter"/>
      <w:lvlText w:val="%8."/>
      <w:lvlJc w:val="left"/>
      <w:pPr>
        <w:ind w:left="5760" w:hanging="360"/>
      </w:pPr>
    </w:lvl>
    <w:lvl w:ilvl="8" w:tplc="3294D8F6"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CA80391C">
      <w:start w:val="1"/>
      <w:numFmt w:val="lowerRoman"/>
      <w:lvlText w:val="(%1)"/>
      <w:lvlJc w:val="left"/>
      <w:pPr>
        <w:ind w:left="1080" w:hanging="720"/>
      </w:pPr>
      <w:rPr>
        <w:rFonts w:hint="default"/>
      </w:rPr>
    </w:lvl>
    <w:lvl w:ilvl="1" w:tplc="3D80D85A" w:tentative="1">
      <w:start w:val="1"/>
      <w:numFmt w:val="lowerLetter"/>
      <w:lvlText w:val="%2."/>
      <w:lvlJc w:val="left"/>
      <w:pPr>
        <w:ind w:left="1440" w:hanging="360"/>
      </w:pPr>
    </w:lvl>
    <w:lvl w:ilvl="2" w:tplc="B6D8F6C8" w:tentative="1">
      <w:start w:val="1"/>
      <w:numFmt w:val="lowerRoman"/>
      <w:lvlText w:val="%3."/>
      <w:lvlJc w:val="right"/>
      <w:pPr>
        <w:ind w:left="2160" w:hanging="180"/>
      </w:pPr>
    </w:lvl>
    <w:lvl w:ilvl="3" w:tplc="ED847890" w:tentative="1">
      <w:start w:val="1"/>
      <w:numFmt w:val="decimal"/>
      <w:lvlText w:val="%4."/>
      <w:lvlJc w:val="left"/>
      <w:pPr>
        <w:ind w:left="2880" w:hanging="360"/>
      </w:pPr>
    </w:lvl>
    <w:lvl w:ilvl="4" w:tplc="B6406488" w:tentative="1">
      <w:start w:val="1"/>
      <w:numFmt w:val="lowerLetter"/>
      <w:lvlText w:val="%5."/>
      <w:lvlJc w:val="left"/>
      <w:pPr>
        <w:ind w:left="3600" w:hanging="360"/>
      </w:pPr>
    </w:lvl>
    <w:lvl w:ilvl="5" w:tplc="2398DF7E" w:tentative="1">
      <w:start w:val="1"/>
      <w:numFmt w:val="lowerRoman"/>
      <w:lvlText w:val="%6."/>
      <w:lvlJc w:val="right"/>
      <w:pPr>
        <w:ind w:left="4320" w:hanging="180"/>
      </w:pPr>
    </w:lvl>
    <w:lvl w:ilvl="6" w:tplc="6562E078" w:tentative="1">
      <w:start w:val="1"/>
      <w:numFmt w:val="decimal"/>
      <w:lvlText w:val="%7."/>
      <w:lvlJc w:val="left"/>
      <w:pPr>
        <w:ind w:left="5040" w:hanging="360"/>
      </w:pPr>
    </w:lvl>
    <w:lvl w:ilvl="7" w:tplc="E8DE26CA" w:tentative="1">
      <w:start w:val="1"/>
      <w:numFmt w:val="lowerLetter"/>
      <w:lvlText w:val="%8."/>
      <w:lvlJc w:val="left"/>
      <w:pPr>
        <w:ind w:left="5760" w:hanging="360"/>
      </w:pPr>
    </w:lvl>
    <w:lvl w:ilvl="8" w:tplc="8954CF8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D2EBACA">
      <w:start w:val="1"/>
      <w:numFmt w:val="lowerRoman"/>
      <w:lvlText w:val="(%1)"/>
      <w:lvlJc w:val="left"/>
      <w:pPr>
        <w:ind w:left="1080" w:hanging="720"/>
      </w:pPr>
      <w:rPr>
        <w:rFonts w:hint="default"/>
      </w:rPr>
    </w:lvl>
    <w:lvl w:ilvl="1" w:tplc="4E22DA7E" w:tentative="1">
      <w:start w:val="1"/>
      <w:numFmt w:val="lowerLetter"/>
      <w:lvlText w:val="%2."/>
      <w:lvlJc w:val="left"/>
      <w:pPr>
        <w:ind w:left="1440" w:hanging="360"/>
      </w:pPr>
    </w:lvl>
    <w:lvl w:ilvl="2" w:tplc="AC8604DA" w:tentative="1">
      <w:start w:val="1"/>
      <w:numFmt w:val="lowerRoman"/>
      <w:lvlText w:val="%3."/>
      <w:lvlJc w:val="right"/>
      <w:pPr>
        <w:ind w:left="2160" w:hanging="180"/>
      </w:pPr>
    </w:lvl>
    <w:lvl w:ilvl="3" w:tplc="6E26190E" w:tentative="1">
      <w:start w:val="1"/>
      <w:numFmt w:val="decimal"/>
      <w:lvlText w:val="%4."/>
      <w:lvlJc w:val="left"/>
      <w:pPr>
        <w:ind w:left="2880" w:hanging="360"/>
      </w:pPr>
    </w:lvl>
    <w:lvl w:ilvl="4" w:tplc="789A40A0" w:tentative="1">
      <w:start w:val="1"/>
      <w:numFmt w:val="lowerLetter"/>
      <w:lvlText w:val="%5."/>
      <w:lvlJc w:val="left"/>
      <w:pPr>
        <w:ind w:left="3600" w:hanging="360"/>
      </w:pPr>
    </w:lvl>
    <w:lvl w:ilvl="5" w:tplc="CD0248A6" w:tentative="1">
      <w:start w:val="1"/>
      <w:numFmt w:val="lowerRoman"/>
      <w:lvlText w:val="%6."/>
      <w:lvlJc w:val="right"/>
      <w:pPr>
        <w:ind w:left="4320" w:hanging="180"/>
      </w:pPr>
    </w:lvl>
    <w:lvl w:ilvl="6" w:tplc="6206143A" w:tentative="1">
      <w:start w:val="1"/>
      <w:numFmt w:val="decimal"/>
      <w:lvlText w:val="%7."/>
      <w:lvlJc w:val="left"/>
      <w:pPr>
        <w:ind w:left="5040" w:hanging="360"/>
      </w:pPr>
    </w:lvl>
    <w:lvl w:ilvl="7" w:tplc="730AB860" w:tentative="1">
      <w:start w:val="1"/>
      <w:numFmt w:val="lowerLetter"/>
      <w:lvlText w:val="%8."/>
      <w:lvlJc w:val="left"/>
      <w:pPr>
        <w:ind w:left="5760" w:hanging="360"/>
      </w:pPr>
    </w:lvl>
    <w:lvl w:ilvl="8" w:tplc="B16E752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54DA8CE2">
      <w:start w:val="1"/>
      <w:numFmt w:val="bullet"/>
      <w:lvlText w:val=""/>
      <w:lvlJc w:val="left"/>
      <w:pPr>
        <w:ind w:left="720" w:hanging="360"/>
      </w:pPr>
      <w:rPr>
        <w:rFonts w:ascii="Symbol" w:hAnsi="Symbol" w:hint="default"/>
        <w:color w:val="auto"/>
        <w:sz w:val="24"/>
        <w:szCs w:val="24"/>
      </w:rPr>
    </w:lvl>
    <w:lvl w:ilvl="1" w:tplc="3496B2CC" w:tentative="1">
      <w:start w:val="1"/>
      <w:numFmt w:val="bullet"/>
      <w:lvlText w:val="o"/>
      <w:lvlJc w:val="left"/>
      <w:pPr>
        <w:ind w:left="1440" w:hanging="360"/>
      </w:pPr>
      <w:rPr>
        <w:rFonts w:ascii="Courier New" w:hAnsi="Courier New" w:cs="Courier New" w:hint="default"/>
      </w:rPr>
    </w:lvl>
    <w:lvl w:ilvl="2" w:tplc="C748C802" w:tentative="1">
      <w:start w:val="1"/>
      <w:numFmt w:val="bullet"/>
      <w:lvlText w:val=""/>
      <w:lvlJc w:val="left"/>
      <w:pPr>
        <w:ind w:left="2160" w:hanging="360"/>
      </w:pPr>
      <w:rPr>
        <w:rFonts w:ascii="Wingdings" w:hAnsi="Wingdings" w:hint="default"/>
      </w:rPr>
    </w:lvl>
    <w:lvl w:ilvl="3" w:tplc="8662F272" w:tentative="1">
      <w:start w:val="1"/>
      <w:numFmt w:val="bullet"/>
      <w:lvlText w:val=""/>
      <w:lvlJc w:val="left"/>
      <w:pPr>
        <w:ind w:left="2880" w:hanging="360"/>
      </w:pPr>
      <w:rPr>
        <w:rFonts w:ascii="Symbol" w:hAnsi="Symbol" w:hint="default"/>
      </w:rPr>
    </w:lvl>
    <w:lvl w:ilvl="4" w:tplc="857C5908" w:tentative="1">
      <w:start w:val="1"/>
      <w:numFmt w:val="bullet"/>
      <w:lvlText w:val="o"/>
      <w:lvlJc w:val="left"/>
      <w:pPr>
        <w:ind w:left="3600" w:hanging="360"/>
      </w:pPr>
      <w:rPr>
        <w:rFonts w:ascii="Courier New" w:hAnsi="Courier New" w:cs="Courier New" w:hint="default"/>
      </w:rPr>
    </w:lvl>
    <w:lvl w:ilvl="5" w:tplc="1A7C6B40" w:tentative="1">
      <w:start w:val="1"/>
      <w:numFmt w:val="bullet"/>
      <w:lvlText w:val=""/>
      <w:lvlJc w:val="left"/>
      <w:pPr>
        <w:ind w:left="4320" w:hanging="360"/>
      </w:pPr>
      <w:rPr>
        <w:rFonts w:ascii="Wingdings" w:hAnsi="Wingdings" w:hint="default"/>
      </w:rPr>
    </w:lvl>
    <w:lvl w:ilvl="6" w:tplc="13784DFE" w:tentative="1">
      <w:start w:val="1"/>
      <w:numFmt w:val="bullet"/>
      <w:lvlText w:val=""/>
      <w:lvlJc w:val="left"/>
      <w:pPr>
        <w:ind w:left="5040" w:hanging="360"/>
      </w:pPr>
      <w:rPr>
        <w:rFonts w:ascii="Symbol" w:hAnsi="Symbol" w:hint="default"/>
      </w:rPr>
    </w:lvl>
    <w:lvl w:ilvl="7" w:tplc="95CE9058" w:tentative="1">
      <w:start w:val="1"/>
      <w:numFmt w:val="bullet"/>
      <w:lvlText w:val="o"/>
      <w:lvlJc w:val="left"/>
      <w:pPr>
        <w:ind w:left="5760" w:hanging="360"/>
      </w:pPr>
      <w:rPr>
        <w:rFonts w:ascii="Courier New" w:hAnsi="Courier New" w:cs="Courier New" w:hint="default"/>
      </w:rPr>
    </w:lvl>
    <w:lvl w:ilvl="8" w:tplc="F0FA2F00"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D2C90F4">
      <w:start w:val="1"/>
      <w:numFmt w:val="lowerRoman"/>
      <w:lvlText w:val="(%1)"/>
      <w:lvlJc w:val="left"/>
      <w:pPr>
        <w:ind w:left="1080" w:hanging="720"/>
      </w:pPr>
      <w:rPr>
        <w:rFonts w:hint="default"/>
      </w:rPr>
    </w:lvl>
    <w:lvl w:ilvl="1" w:tplc="5D26E44E" w:tentative="1">
      <w:start w:val="1"/>
      <w:numFmt w:val="lowerLetter"/>
      <w:lvlText w:val="%2."/>
      <w:lvlJc w:val="left"/>
      <w:pPr>
        <w:ind w:left="1440" w:hanging="360"/>
      </w:pPr>
    </w:lvl>
    <w:lvl w:ilvl="2" w:tplc="39EC6932" w:tentative="1">
      <w:start w:val="1"/>
      <w:numFmt w:val="lowerRoman"/>
      <w:lvlText w:val="%3."/>
      <w:lvlJc w:val="right"/>
      <w:pPr>
        <w:ind w:left="2160" w:hanging="180"/>
      </w:pPr>
    </w:lvl>
    <w:lvl w:ilvl="3" w:tplc="106A25F4" w:tentative="1">
      <w:start w:val="1"/>
      <w:numFmt w:val="decimal"/>
      <w:lvlText w:val="%4."/>
      <w:lvlJc w:val="left"/>
      <w:pPr>
        <w:ind w:left="2880" w:hanging="360"/>
      </w:pPr>
    </w:lvl>
    <w:lvl w:ilvl="4" w:tplc="6278E956" w:tentative="1">
      <w:start w:val="1"/>
      <w:numFmt w:val="lowerLetter"/>
      <w:lvlText w:val="%5."/>
      <w:lvlJc w:val="left"/>
      <w:pPr>
        <w:ind w:left="3600" w:hanging="360"/>
      </w:pPr>
    </w:lvl>
    <w:lvl w:ilvl="5" w:tplc="261C77A8" w:tentative="1">
      <w:start w:val="1"/>
      <w:numFmt w:val="lowerRoman"/>
      <w:lvlText w:val="%6."/>
      <w:lvlJc w:val="right"/>
      <w:pPr>
        <w:ind w:left="4320" w:hanging="180"/>
      </w:pPr>
    </w:lvl>
    <w:lvl w:ilvl="6" w:tplc="F258B8AE" w:tentative="1">
      <w:start w:val="1"/>
      <w:numFmt w:val="decimal"/>
      <w:lvlText w:val="%7."/>
      <w:lvlJc w:val="left"/>
      <w:pPr>
        <w:ind w:left="5040" w:hanging="360"/>
      </w:pPr>
    </w:lvl>
    <w:lvl w:ilvl="7" w:tplc="64E662BC" w:tentative="1">
      <w:start w:val="1"/>
      <w:numFmt w:val="lowerLetter"/>
      <w:lvlText w:val="%8."/>
      <w:lvlJc w:val="left"/>
      <w:pPr>
        <w:ind w:left="5760" w:hanging="360"/>
      </w:pPr>
    </w:lvl>
    <w:lvl w:ilvl="8" w:tplc="29EEFEC4"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264819CC">
      <w:start w:val="1"/>
      <w:numFmt w:val="lowerRoman"/>
      <w:lvlText w:val="(%1)"/>
      <w:lvlJc w:val="left"/>
      <w:pPr>
        <w:ind w:left="1080" w:hanging="720"/>
      </w:pPr>
      <w:rPr>
        <w:rFonts w:hint="default"/>
      </w:rPr>
    </w:lvl>
    <w:lvl w:ilvl="1" w:tplc="04767260" w:tentative="1">
      <w:start w:val="1"/>
      <w:numFmt w:val="lowerLetter"/>
      <w:lvlText w:val="%2."/>
      <w:lvlJc w:val="left"/>
      <w:pPr>
        <w:ind w:left="1440" w:hanging="360"/>
      </w:pPr>
    </w:lvl>
    <w:lvl w:ilvl="2" w:tplc="2A8CAF40" w:tentative="1">
      <w:start w:val="1"/>
      <w:numFmt w:val="lowerRoman"/>
      <w:lvlText w:val="%3."/>
      <w:lvlJc w:val="right"/>
      <w:pPr>
        <w:ind w:left="2160" w:hanging="180"/>
      </w:pPr>
    </w:lvl>
    <w:lvl w:ilvl="3" w:tplc="9E1E6ED0" w:tentative="1">
      <w:start w:val="1"/>
      <w:numFmt w:val="decimal"/>
      <w:lvlText w:val="%4."/>
      <w:lvlJc w:val="left"/>
      <w:pPr>
        <w:ind w:left="2880" w:hanging="360"/>
      </w:pPr>
    </w:lvl>
    <w:lvl w:ilvl="4" w:tplc="7EAADFEE" w:tentative="1">
      <w:start w:val="1"/>
      <w:numFmt w:val="lowerLetter"/>
      <w:lvlText w:val="%5."/>
      <w:lvlJc w:val="left"/>
      <w:pPr>
        <w:ind w:left="3600" w:hanging="360"/>
      </w:pPr>
    </w:lvl>
    <w:lvl w:ilvl="5" w:tplc="47EA302E" w:tentative="1">
      <w:start w:val="1"/>
      <w:numFmt w:val="lowerRoman"/>
      <w:lvlText w:val="%6."/>
      <w:lvlJc w:val="right"/>
      <w:pPr>
        <w:ind w:left="4320" w:hanging="180"/>
      </w:pPr>
    </w:lvl>
    <w:lvl w:ilvl="6" w:tplc="B33A2F34" w:tentative="1">
      <w:start w:val="1"/>
      <w:numFmt w:val="decimal"/>
      <w:lvlText w:val="%7."/>
      <w:lvlJc w:val="left"/>
      <w:pPr>
        <w:ind w:left="5040" w:hanging="360"/>
      </w:pPr>
    </w:lvl>
    <w:lvl w:ilvl="7" w:tplc="49C8D7A4" w:tentative="1">
      <w:start w:val="1"/>
      <w:numFmt w:val="lowerLetter"/>
      <w:lvlText w:val="%8."/>
      <w:lvlJc w:val="left"/>
      <w:pPr>
        <w:ind w:left="5760" w:hanging="360"/>
      </w:pPr>
    </w:lvl>
    <w:lvl w:ilvl="8" w:tplc="40F45692"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9FF2A896">
      <w:start w:val="1"/>
      <w:numFmt w:val="lowerRoman"/>
      <w:lvlText w:val="(%1)"/>
      <w:lvlJc w:val="left"/>
      <w:pPr>
        <w:ind w:left="1080" w:hanging="720"/>
      </w:pPr>
      <w:rPr>
        <w:rFonts w:hint="default"/>
      </w:rPr>
    </w:lvl>
    <w:lvl w:ilvl="1" w:tplc="10525C28" w:tentative="1">
      <w:start w:val="1"/>
      <w:numFmt w:val="lowerLetter"/>
      <w:lvlText w:val="%2."/>
      <w:lvlJc w:val="left"/>
      <w:pPr>
        <w:ind w:left="1440" w:hanging="360"/>
      </w:pPr>
    </w:lvl>
    <w:lvl w:ilvl="2" w:tplc="C7CA335E" w:tentative="1">
      <w:start w:val="1"/>
      <w:numFmt w:val="lowerRoman"/>
      <w:lvlText w:val="%3."/>
      <w:lvlJc w:val="right"/>
      <w:pPr>
        <w:ind w:left="2160" w:hanging="180"/>
      </w:pPr>
    </w:lvl>
    <w:lvl w:ilvl="3" w:tplc="014640EC" w:tentative="1">
      <w:start w:val="1"/>
      <w:numFmt w:val="decimal"/>
      <w:lvlText w:val="%4."/>
      <w:lvlJc w:val="left"/>
      <w:pPr>
        <w:ind w:left="2880" w:hanging="360"/>
      </w:pPr>
    </w:lvl>
    <w:lvl w:ilvl="4" w:tplc="FEDAB3B2" w:tentative="1">
      <w:start w:val="1"/>
      <w:numFmt w:val="lowerLetter"/>
      <w:lvlText w:val="%5."/>
      <w:lvlJc w:val="left"/>
      <w:pPr>
        <w:ind w:left="3600" w:hanging="360"/>
      </w:pPr>
    </w:lvl>
    <w:lvl w:ilvl="5" w:tplc="26B2D2C4" w:tentative="1">
      <w:start w:val="1"/>
      <w:numFmt w:val="lowerRoman"/>
      <w:lvlText w:val="%6."/>
      <w:lvlJc w:val="right"/>
      <w:pPr>
        <w:ind w:left="4320" w:hanging="180"/>
      </w:pPr>
    </w:lvl>
    <w:lvl w:ilvl="6" w:tplc="5704A51A" w:tentative="1">
      <w:start w:val="1"/>
      <w:numFmt w:val="decimal"/>
      <w:lvlText w:val="%7."/>
      <w:lvlJc w:val="left"/>
      <w:pPr>
        <w:ind w:left="5040" w:hanging="360"/>
      </w:pPr>
    </w:lvl>
    <w:lvl w:ilvl="7" w:tplc="759C5280" w:tentative="1">
      <w:start w:val="1"/>
      <w:numFmt w:val="lowerLetter"/>
      <w:lvlText w:val="%8."/>
      <w:lvlJc w:val="left"/>
      <w:pPr>
        <w:ind w:left="5760" w:hanging="360"/>
      </w:pPr>
    </w:lvl>
    <w:lvl w:ilvl="8" w:tplc="49F81092"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52142950">
      <w:start w:val="1"/>
      <w:numFmt w:val="lowerRoman"/>
      <w:lvlText w:val="(%1)"/>
      <w:lvlJc w:val="left"/>
      <w:pPr>
        <w:ind w:left="1080" w:hanging="720"/>
      </w:pPr>
      <w:rPr>
        <w:rFonts w:hint="default"/>
      </w:rPr>
    </w:lvl>
    <w:lvl w:ilvl="1" w:tplc="383CD0C0" w:tentative="1">
      <w:start w:val="1"/>
      <w:numFmt w:val="lowerLetter"/>
      <w:lvlText w:val="%2."/>
      <w:lvlJc w:val="left"/>
      <w:pPr>
        <w:ind w:left="1440" w:hanging="360"/>
      </w:pPr>
    </w:lvl>
    <w:lvl w:ilvl="2" w:tplc="CD4C8B10" w:tentative="1">
      <w:start w:val="1"/>
      <w:numFmt w:val="lowerRoman"/>
      <w:lvlText w:val="%3."/>
      <w:lvlJc w:val="right"/>
      <w:pPr>
        <w:ind w:left="2160" w:hanging="180"/>
      </w:pPr>
    </w:lvl>
    <w:lvl w:ilvl="3" w:tplc="67106BF2" w:tentative="1">
      <w:start w:val="1"/>
      <w:numFmt w:val="decimal"/>
      <w:lvlText w:val="%4."/>
      <w:lvlJc w:val="left"/>
      <w:pPr>
        <w:ind w:left="2880" w:hanging="360"/>
      </w:pPr>
    </w:lvl>
    <w:lvl w:ilvl="4" w:tplc="844269A6" w:tentative="1">
      <w:start w:val="1"/>
      <w:numFmt w:val="lowerLetter"/>
      <w:lvlText w:val="%5."/>
      <w:lvlJc w:val="left"/>
      <w:pPr>
        <w:ind w:left="3600" w:hanging="360"/>
      </w:pPr>
    </w:lvl>
    <w:lvl w:ilvl="5" w:tplc="5B8A0FEA" w:tentative="1">
      <w:start w:val="1"/>
      <w:numFmt w:val="lowerRoman"/>
      <w:lvlText w:val="%6."/>
      <w:lvlJc w:val="right"/>
      <w:pPr>
        <w:ind w:left="4320" w:hanging="180"/>
      </w:pPr>
    </w:lvl>
    <w:lvl w:ilvl="6" w:tplc="02E8D88A" w:tentative="1">
      <w:start w:val="1"/>
      <w:numFmt w:val="decimal"/>
      <w:lvlText w:val="%7."/>
      <w:lvlJc w:val="left"/>
      <w:pPr>
        <w:ind w:left="5040" w:hanging="360"/>
      </w:pPr>
    </w:lvl>
    <w:lvl w:ilvl="7" w:tplc="E092CBDE" w:tentative="1">
      <w:start w:val="1"/>
      <w:numFmt w:val="lowerLetter"/>
      <w:lvlText w:val="%8."/>
      <w:lvlJc w:val="left"/>
      <w:pPr>
        <w:ind w:left="5760" w:hanging="360"/>
      </w:pPr>
    </w:lvl>
    <w:lvl w:ilvl="8" w:tplc="B5D66142"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E098C6F8">
      <w:start w:val="1"/>
      <w:numFmt w:val="lowerRoman"/>
      <w:lvlText w:val="(%1)"/>
      <w:lvlJc w:val="left"/>
      <w:pPr>
        <w:ind w:left="1080" w:hanging="720"/>
      </w:pPr>
      <w:rPr>
        <w:rFonts w:hint="default"/>
      </w:rPr>
    </w:lvl>
    <w:lvl w:ilvl="1" w:tplc="8A4A9F0E" w:tentative="1">
      <w:start w:val="1"/>
      <w:numFmt w:val="lowerLetter"/>
      <w:lvlText w:val="%2."/>
      <w:lvlJc w:val="left"/>
      <w:pPr>
        <w:ind w:left="1440" w:hanging="360"/>
      </w:pPr>
    </w:lvl>
    <w:lvl w:ilvl="2" w:tplc="460218F2" w:tentative="1">
      <w:start w:val="1"/>
      <w:numFmt w:val="lowerRoman"/>
      <w:lvlText w:val="%3."/>
      <w:lvlJc w:val="right"/>
      <w:pPr>
        <w:ind w:left="2160" w:hanging="180"/>
      </w:pPr>
    </w:lvl>
    <w:lvl w:ilvl="3" w:tplc="5344C7A2" w:tentative="1">
      <w:start w:val="1"/>
      <w:numFmt w:val="decimal"/>
      <w:lvlText w:val="%4."/>
      <w:lvlJc w:val="left"/>
      <w:pPr>
        <w:ind w:left="2880" w:hanging="360"/>
      </w:pPr>
    </w:lvl>
    <w:lvl w:ilvl="4" w:tplc="392CC618" w:tentative="1">
      <w:start w:val="1"/>
      <w:numFmt w:val="lowerLetter"/>
      <w:lvlText w:val="%5."/>
      <w:lvlJc w:val="left"/>
      <w:pPr>
        <w:ind w:left="3600" w:hanging="360"/>
      </w:pPr>
    </w:lvl>
    <w:lvl w:ilvl="5" w:tplc="41A27146" w:tentative="1">
      <w:start w:val="1"/>
      <w:numFmt w:val="lowerRoman"/>
      <w:lvlText w:val="%6."/>
      <w:lvlJc w:val="right"/>
      <w:pPr>
        <w:ind w:left="4320" w:hanging="180"/>
      </w:pPr>
    </w:lvl>
    <w:lvl w:ilvl="6" w:tplc="1EC0EECA" w:tentative="1">
      <w:start w:val="1"/>
      <w:numFmt w:val="decimal"/>
      <w:lvlText w:val="%7."/>
      <w:lvlJc w:val="left"/>
      <w:pPr>
        <w:ind w:left="5040" w:hanging="360"/>
      </w:pPr>
    </w:lvl>
    <w:lvl w:ilvl="7" w:tplc="4370742A" w:tentative="1">
      <w:start w:val="1"/>
      <w:numFmt w:val="lowerLetter"/>
      <w:lvlText w:val="%8."/>
      <w:lvlJc w:val="left"/>
      <w:pPr>
        <w:ind w:left="5760" w:hanging="360"/>
      </w:pPr>
    </w:lvl>
    <w:lvl w:ilvl="8" w:tplc="04685746"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9C062F20">
      <w:start w:val="1"/>
      <w:numFmt w:val="lowerRoman"/>
      <w:lvlText w:val="(%1)"/>
      <w:lvlJc w:val="left"/>
      <w:pPr>
        <w:ind w:left="1080" w:hanging="720"/>
      </w:pPr>
      <w:rPr>
        <w:rFonts w:hint="default"/>
      </w:rPr>
    </w:lvl>
    <w:lvl w:ilvl="1" w:tplc="37A2C0D8" w:tentative="1">
      <w:start w:val="1"/>
      <w:numFmt w:val="lowerLetter"/>
      <w:lvlText w:val="%2."/>
      <w:lvlJc w:val="left"/>
      <w:pPr>
        <w:ind w:left="1440" w:hanging="360"/>
      </w:pPr>
    </w:lvl>
    <w:lvl w:ilvl="2" w:tplc="C5CCC4F2" w:tentative="1">
      <w:start w:val="1"/>
      <w:numFmt w:val="lowerRoman"/>
      <w:lvlText w:val="%3."/>
      <w:lvlJc w:val="right"/>
      <w:pPr>
        <w:ind w:left="2160" w:hanging="180"/>
      </w:pPr>
    </w:lvl>
    <w:lvl w:ilvl="3" w:tplc="14C0627A" w:tentative="1">
      <w:start w:val="1"/>
      <w:numFmt w:val="decimal"/>
      <w:lvlText w:val="%4."/>
      <w:lvlJc w:val="left"/>
      <w:pPr>
        <w:ind w:left="2880" w:hanging="360"/>
      </w:pPr>
    </w:lvl>
    <w:lvl w:ilvl="4" w:tplc="519C5766" w:tentative="1">
      <w:start w:val="1"/>
      <w:numFmt w:val="lowerLetter"/>
      <w:lvlText w:val="%5."/>
      <w:lvlJc w:val="left"/>
      <w:pPr>
        <w:ind w:left="3600" w:hanging="360"/>
      </w:pPr>
    </w:lvl>
    <w:lvl w:ilvl="5" w:tplc="62B8B39E" w:tentative="1">
      <w:start w:val="1"/>
      <w:numFmt w:val="lowerRoman"/>
      <w:lvlText w:val="%6."/>
      <w:lvlJc w:val="right"/>
      <w:pPr>
        <w:ind w:left="4320" w:hanging="180"/>
      </w:pPr>
    </w:lvl>
    <w:lvl w:ilvl="6" w:tplc="377C1CB6" w:tentative="1">
      <w:start w:val="1"/>
      <w:numFmt w:val="decimal"/>
      <w:lvlText w:val="%7."/>
      <w:lvlJc w:val="left"/>
      <w:pPr>
        <w:ind w:left="5040" w:hanging="360"/>
      </w:pPr>
    </w:lvl>
    <w:lvl w:ilvl="7" w:tplc="DE82A328" w:tentative="1">
      <w:start w:val="1"/>
      <w:numFmt w:val="lowerLetter"/>
      <w:lvlText w:val="%8."/>
      <w:lvlJc w:val="left"/>
      <w:pPr>
        <w:ind w:left="5760" w:hanging="360"/>
      </w:pPr>
    </w:lvl>
    <w:lvl w:ilvl="8" w:tplc="A2868418"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4AB80AEE">
      <w:start w:val="1"/>
      <w:numFmt w:val="lowerRoman"/>
      <w:lvlText w:val="(%1)"/>
      <w:lvlJc w:val="left"/>
      <w:pPr>
        <w:ind w:left="1080" w:hanging="720"/>
      </w:pPr>
      <w:rPr>
        <w:rFonts w:hint="default"/>
      </w:rPr>
    </w:lvl>
    <w:lvl w:ilvl="1" w:tplc="CA969BD8" w:tentative="1">
      <w:start w:val="1"/>
      <w:numFmt w:val="lowerLetter"/>
      <w:lvlText w:val="%2."/>
      <w:lvlJc w:val="left"/>
      <w:pPr>
        <w:ind w:left="1440" w:hanging="360"/>
      </w:pPr>
    </w:lvl>
    <w:lvl w:ilvl="2" w:tplc="360001F6" w:tentative="1">
      <w:start w:val="1"/>
      <w:numFmt w:val="lowerRoman"/>
      <w:lvlText w:val="%3."/>
      <w:lvlJc w:val="right"/>
      <w:pPr>
        <w:ind w:left="2160" w:hanging="180"/>
      </w:pPr>
    </w:lvl>
    <w:lvl w:ilvl="3" w:tplc="B2063344" w:tentative="1">
      <w:start w:val="1"/>
      <w:numFmt w:val="decimal"/>
      <w:lvlText w:val="%4."/>
      <w:lvlJc w:val="left"/>
      <w:pPr>
        <w:ind w:left="2880" w:hanging="360"/>
      </w:pPr>
    </w:lvl>
    <w:lvl w:ilvl="4" w:tplc="0778C21C" w:tentative="1">
      <w:start w:val="1"/>
      <w:numFmt w:val="lowerLetter"/>
      <w:lvlText w:val="%5."/>
      <w:lvlJc w:val="left"/>
      <w:pPr>
        <w:ind w:left="3600" w:hanging="360"/>
      </w:pPr>
    </w:lvl>
    <w:lvl w:ilvl="5" w:tplc="3FF89AAC" w:tentative="1">
      <w:start w:val="1"/>
      <w:numFmt w:val="lowerRoman"/>
      <w:lvlText w:val="%6."/>
      <w:lvlJc w:val="right"/>
      <w:pPr>
        <w:ind w:left="4320" w:hanging="180"/>
      </w:pPr>
    </w:lvl>
    <w:lvl w:ilvl="6" w:tplc="476ED4DE" w:tentative="1">
      <w:start w:val="1"/>
      <w:numFmt w:val="decimal"/>
      <w:lvlText w:val="%7."/>
      <w:lvlJc w:val="left"/>
      <w:pPr>
        <w:ind w:left="5040" w:hanging="360"/>
      </w:pPr>
    </w:lvl>
    <w:lvl w:ilvl="7" w:tplc="04882994" w:tentative="1">
      <w:start w:val="1"/>
      <w:numFmt w:val="lowerLetter"/>
      <w:lvlText w:val="%8."/>
      <w:lvlJc w:val="left"/>
      <w:pPr>
        <w:ind w:left="5760" w:hanging="360"/>
      </w:pPr>
    </w:lvl>
    <w:lvl w:ilvl="8" w:tplc="8B6C1E9E"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6FFEF850">
      <w:start w:val="1"/>
      <w:numFmt w:val="lowerRoman"/>
      <w:lvlText w:val="(%1)"/>
      <w:lvlJc w:val="left"/>
      <w:pPr>
        <w:ind w:left="1080" w:hanging="720"/>
      </w:pPr>
      <w:rPr>
        <w:rFonts w:hint="default"/>
      </w:rPr>
    </w:lvl>
    <w:lvl w:ilvl="1" w:tplc="AB742C5C" w:tentative="1">
      <w:start w:val="1"/>
      <w:numFmt w:val="lowerLetter"/>
      <w:lvlText w:val="%2."/>
      <w:lvlJc w:val="left"/>
      <w:pPr>
        <w:ind w:left="1440" w:hanging="360"/>
      </w:pPr>
    </w:lvl>
    <w:lvl w:ilvl="2" w:tplc="2880FC58" w:tentative="1">
      <w:start w:val="1"/>
      <w:numFmt w:val="lowerRoman"/>
      <w:lvlText w:val="%3."/>
      <w:lvlJc w:val="right"/>
      <w:pPr>
        <w:ind w:left="2160" w:hanging="180"/>
      </w:pPr>
    </w:lvl>
    <w:lvl w:ilvl="3" w:tplc="57FE3CA0" w:tentative="1">
      <w:start w:val="1"/>
      <w:numFmt w:val="decimal"/>
      <w:lvlText w:val="%4."/>
      <w:lvlJc w:val="left"/>
      <w:pPr>
        <w:ind w:left="2880" w:hanging="360"/>
      </w:pPr>
    </w:lvl>
    <w:lvl w:ilvl="4" w:tplc="2A46182E" w:tentative="1">
      <w:start w:val="1"/>
      <w:numFmt w:val="lowerLetter"/>
      <w:lvlText w:val="%5."/>
      <w:lvlJc w:val="left"/>
      <w:pPr>
        <w:ind w:left="3600" w:hanging="360"/>
      </w:pPr>
    </w:lvl>
    <w:lvl w:ilvl="5" w:tplc="1B1426BC" w:tentative="1">
      <w:start w:val="1"/>
      <w:numFmt w:val="lowerRoman"/>
      <w:lvlText w:val="%6."/>
      <w:lvlJc w:val="right"/>
      <w:pPr>
        <w:ind w:left="4320" w:hanging="180"/>
      </w:pPr>
    </w:lvl>
    <w:lvl w:ilvl="6" w:tplc="44328FB4" w:tentative="1">
      <w:start w:val="1"/>
      <w:numFmt w:val="decimal"/>
      <w:lvlText w:val="%7."/>
      <w:lvlJc w:val="left"/>
      <w:pPr>
        <w:ind w:left="5040" w:hanging="360"/>
      </w:pPr>
    </w:lvl>
    <w:lvl w:ilvl="7" w:tplc="568C8B26" w:tentative="1">
      <w:start w:val="1"/>
      <w:numFmt w:val="lowerLetter"/>
      <w:lvlText w:val="%8."/>
      <w:lvlJc w:val="left"/>
      <w:pPr>
        <w:ind w:left="5760" w:hanging="360"/>
      </w:pPr>
    </w:lvl>
    <w:lvl w:ilvl="8" w:tplc="B7385BA4" w:tentative="1">
      <w:start w:val="1"/>
      <w:numFmt w:val="lowerRoman"/>
      <w:lvlText w:val="%9."/>
      <w:lvlJc w:val="right"/>
      <w:pPr>
        <w:ind w:left="6480" w:hanging="180"/>
      </w:pPr>
    </w:lvl>
  </w:abstractNum>
  <w:abstractNum w:abstractNumId="15" w15:restartNumberingAfterBreak="0">
    <w:nsid w:val="5695616A"/>
    <w:multiLevelType w:val="hybridMultilevel"/>
    <w:tmpl w:val="790C5C02"/>
    <w:lvl w:ilvl="0" w:tplc="13AAC652">
      <w:start w:val="1"/>
      <w:numFmt w:val="lowerRoman"/>
      <w:lvlText w:val="(%1)"/>
      <w:lvlJc w:val="left"/>
      <w:pPr>
        <w:ind w:left="1080" w:hanging="720"/>
      </w:pPr>
      <w:rPr>
        <w:rFonts w:hint="default"/>
      </w:rPr>
    </w:lvl>
    <w:lvl w:ilvl="1" w:tplc="D7DEFA08" w:tentative="1">
      <w:start w:val="1"/>
      <w:numFmt w:val="lowerLetter"/>
      <w:lvlText w:val="%2."/>
      <w:lvlJc w:val="left"/>
      <w:pPr>
        <w:ind w:left="1440" w:hanging="360"/>
      </w:pPr>
    </w:lvl>
    <w:lvl w:ilvl="2" w:tplc="A2FE5216" w:tentative="1">
      <w:start w:val="1"/>
      <w:numFmt w:val="lowerRoman"/>
      <w:lvlText w:val="%3."/>
      <w:lvlJc w:val="right"/>
      <w:pPr>
        <w:ind w:left="2160" w:hanging="180"/>
      </w:pPr>
    </w:lvl>
    <w:lvl w:ilvl="3" w:tplc="ABC4108C" w:tentative="1">
      <w:start w:val="1"/>
      <w:numFmt w:val="decimal"/>
      <w:lvlText w:val="%4."/>
      <w:lvlJc w:val="left"/>
      <w:pPr>
        <w:ind w:left="2880" w:hanging="360"/>
      </w:pPr>
    </w:lvl>
    <w:lvl w:ilvl="4" w:tplc="4406E590" w:tentative="1">
      <w:start w:val="1"/>
      <w:numFmt w:val="lowerLetter"/>
      <w:lvlText w:val="%5."/>
      <w:lvlJc w:val="left"/>
      <w:pPr>
        <w:ind w:left="3600" w:hanging="360"/>
      </w:pPr>
    </w:lvl>
    <w:lvl w:ilvl="5" w:tplc="86ACDA10" w:tentative="1">
      <w:start w:val="1"/>
      <w:numFmt w:val="lowerRoman"/>
      <w:lvlText w:val="%6."/>
      <w:lvlJc w:val="right"/>
      <w:pPr>
        <w:ind w:left="4320" w:hanging="180"/>
      </w:pPr>
    </w:lvl>
    <w:lvl w:ilvl="6" w:tplc="1EB8CF48" w:tentative="1">
      <w:start w:val="1"/>
      <w:numFmt w:val="decimal"/>
      <w:lvlText w:val="%7."/>
      <w:lvlJc w:val="left"/>
      <w:pPr>
        <w:ind w:left="5040" w:hanging="360"/>
      </w:pPr>
    </w:lvl>
    <w:lvl w:ilvl="7" w:tplc="8326C58E" w:tentative="1">
      <w:start w:val="1"/>
      <w:numFmt w:val="lowerLetter"/>
      <w:lvlText w:val="%8."/>
      <w:lvlJc w:val="left"/>
      <w:pPr>
        <w:ind w:left="5760" w:hanging="360"/>
      </w:pPr>
    </w:lvl>
    <w:lvl w:ilvl="8" w:tplc="8AFED312" w:tentative="1">
      <w:start w:val="1"/>
      <w:numFmt w:val="lowerRoman"/>
      <w:lvlText w:val="%9."/>
      <w:lvlJc w:val="right"/>
      <w:pPr>
        <w:ind w:left="6480" w:hanging="180"/>
      </w:pPr>
    </w:lvl>
  </w:abstractNum>
  <w:abstractNum w:abstractNumId="16" w15:restartNumberingAfterBreak="0">
    <w:nsid w:val="5F6A3824"/>
    <w:multiLevelType w:val="hybridMultilevel"/>
    <w:tmpl w:val="9A4E0DB6"/>
    <w:lvl w:ilvl="0" w:tplc="EB302686">
      <w:start w:val="1"/>
      <w:numFmt w:val="lowerRoman"/>
      <w:lvlText w:val="(%1)"/>
      <w:lvlJc w:val="left"/>
      <w:pPr>
        <w:ind w:left="1080" w:hanging="720"/>
      </w:pPr>
      <w:rPr>
        <w:rFonts w:hint="default"/>
      </w:rPr>
    </w:lvl>
    <w:lvl w:ilvl="1" w:tplc="53ECFA78" w:tentative="1">
      <w:start w:val="1"/>
      <w:numFmt w:val="lowerLetter"/>
      <w:lvlText w:val="%2."/>
      <w:lvlJc w:val="left"/>
      <w:pPr>
        <w:ind w:left="1440" w:hanging="360"/>
      </w:pPr>
    </w:lvl>
    <w:lvl w:ilvl="2" w:tplc="6EDA04FA" w:tentative="1">
      <w:start w:val="1"/>
      <w:numFmt w:val="lowerRoman"/>
      <w:lvlText w:val="%3."/>
      <w:lvlJc w:val="right"/>
      <w:pPr>
        <w:ind w:left="2160" w:hanging="180"/>
      </w:pPr>
    </w:lvl>
    <w:lvl w:ilvl="3" w:tplc="4DB47232" w:tentative="1">
      <w:start w:val="1"/>
      <w:numFmt w:val="decimal"/>
      <w:lvlText w:val="%4."/>
      <w:lvlJc w:val="left"/>
      <w:pPr>
        <w:ind w:left="2880" w:hanging="360"/>
      </w:pPr>
    </w:lvl>
    <w:lvl w:ilvl="4" w:tplc="8B8E5914" w:tentative="1">
      <w:start w:val="1"/>
      <w:numFmt w:val="lowerLetter"/>
      <w:lvlText w:val="%5."/>
      <w:lvlJc w:val="left"/>
      <w:pPr>
        <w:ind w:left="3600" w:hanging="360"/>
      </w:pPr>
    </w:lvl>
    <w:lvl w:ilvl="5" w:tplc="CA7EE72A" w:tentative="1">
      <w:start w:val="1"/>
      <w:numFmt w:val="lowerRoman"/>
      <w:lvlText w:val="%6."/>
      <w:lvlJc w:val="right"/>
      <w:pPr>
        <w:ind w:left="4320" w:hanging="180"/>
      </w:pPr>
    </w:lvl>
    <w:lvl w:ilvl="6" w:tplc="C73E2B20" w:tentative="1">
      <w:start w:val="1"/>
      <w:numFmt w:val="decimal"/>
      <w:lvlText w:val="%7."/>
      <w:lvlJc w:val="left"/>
      <w:pPr>
        <w:ind w:left="5040" w:hanging="360"/>
      </w:pPr>
    </w:lvl>
    <w:lvl w:ilvl="7" w:tplc="D74AB9F6" w:tentative="1">
      <w:start w:val="1"/>
      <w:numFmt w:val="lowerLetter"/>
      <w:lvlText w:val="%8."/>
      <w:lvlJc w:val="left"/>
      <w:pPr>
        <w:ind w:left="5760" w:hanging="360"/>
      </w:pPr>
    </w:lvl>
    <w:lvl w:ilvl="8" w:tplc="AB9C29EC" w:tentative="1">
      <w:start w:val="1"/>
      <w:numFmt w:val="lowerRoman"/>
      <w:lvlText w:val="%9."/>
      <w:lvlJc w:val="right"/>
      <w:pPr>
        <w:ind w:left="6480" w:hanging="180"/>
      </w:pPr>
    </w:lvl>
  </w:abstractNum>
  <w:abstractNum w:abstractNumId="17" w15:restartNumberingAfterBreak="0">
    <w:nsid w:val="6F0D259A"/>
    <w:multiLevelType w:val="hybridMultilevel"/>
    <w:tmpl w:val="9A4E0DB6"/>
    <w:lvl w:ilvl="0" w:tplc="D4F2F6D8">
      <w:start w:val="1"/>
      <w:numFmt w:val="lowerRoman"/>
      <w:lvlText w:val="(%1)"/>
      <w:lvlJc w:val="left"/>
      <w:pPr>
        <w:ind w:left="1080" w:hanging="720"/>
      </w:pPr>
      <w:rPr>
        <w:rFonts w:hint="default"/>
      </w:rPr>
    </w:lvl>
    <w:lvl w:ilvl="1" w:tplc="70EC8906" w:tentative="1">
      <w:start w:val="1"/>
      <w:numFmt w:val="lowerLetter"/>
      <w:lvlText w:val="%2."/>
      <w:lvlJc w:val="left"/>
      <w:pPr>
        <w:ind w:left="1440" w:hanging="360"/>
      </w:pPr>
    </w:lvl>
    <w:lvl w:ilvl="2" w:tplc="30A4595E" w:tentative="1">
      <w:start w:val="1"/>
      <w:numFmt w:val="lowerRoman"/>
      <w:lvlText w:val="%3."/>
      <w:lvlJc w:val="right"/>
      <w:pPr>
        <w:ind w:left="2160" w:hanging="180"/>
      </w:pPr>
    </w:lvl>
    <w:lvl w:ilvl="3" w:tplc="E392ECCA" w:tentative="1">
      <w:start w:val="1"/>
      <w:numFmt w:val="decimal"/>
      <w:lvlText w:val="%4."/>
      <w:lvlJc w:val="left"/>
      <w:pPr>
        <w:ind w:left="2880" w:hanging="360"/>
      </w:pPr>
    </w:lvl>
    <w:lvl w:ilvl="4" w:tplc="C80ACB48" w:tentative="1">
      <w:start w:val="1"/>
      <w:numFmt w:val="lowerLetter"/>
      <w:lvlText w:val="%5."/>
      <w:lvlJc w:val="left"/>
      <w:pPr>
        <w:ind w:left="3600" w:hanging="360"/>
      </w:pPr>
    </w:lvl>
    <w:lvl w:ilvl="5" w:tplc="1062D2F8" w:tentative="1">
      <w:start w:val="1"/>
      <w:numFmt w:val="lowerRoman"/>
      <w:lvlText w:val="%6."/>
      <w:lvlJc w:val="right"/>
      <w:pPr>
        <w:ind w:left="4320" w:hanging="180"/>
      </w:pPr>
    </w:lvl>
    <w:lvl w:ilvl="6" w:tplc="114E5D74" w:tentative="1">
      <w:start w:val="1"/>
      <w:numFmt w:val="decimal"/>
      <w:lvlText w:val="%7."/>
      <w:lvlJc w:val="left"/>
      <w:pPr>
        <w:ind w:left="5040" w:hanging="360"/>
      </w:pPr>
    </w:lvl>
    <w:lvl w:ilvl="7" w:tplc="B86E02A6" w:tentative="1">
      <w:start w:val="1"/>
      <w:numFmt w:val="lowerLetter"/>
      <w:lvlText w:val="%8."/>
      <w:lvlJc w:val="left"/>
      <w:pPr>
        <w:ind w:left="5760" w:hanging="360"/>
      </w:pPr>
    </w:lvl>
    <w:lvl w:ilvl="8" w:tplc="F06C2778" w:tentative="1">
      <w:start w:val="1"/>
      <w:numFmt w:val="lowerRoman"/>
      <w:lvlText w:val="%9."/>
      <w:lvlJc w:val="right"/>
      <w:pPr>
        <w:ind w:left="6480" w:hanging="180"/>
      </w:pPr>
    </w:lvl>
  </w:abstractNum>
  <w:abstractNum w:abstractNumId="18" w15:restartNumberingAfterBreak="0">
    <w:nsid w:val="6FC36552"/>
    <w:multiLevelType w:val="hybridMultilevel"/>
    <w:tmpl w:val="9A4E0DB6"/>
    <w:lvl w:ilvl="0" w:tplc="BFCC7DFE">
      <w:start w:val="1"/>
      <w:numFmt w:val="lowerRoman"/>
      <w:lvlText w:val="(%1)"/>
      <w:lvlJc w:val="left"/>
      <w:pPr>
        <w:ind w:left="1080" w:hanging="720"/>
      </w:pPr>
      <w:rPr>
        <w:rFonts w:hint="default"/>
      </w:rPr>
    </w:lvl>
    <w:lvl w:ilvl="1" w:tplc="DAF6B776" w:tentative="1">
      <w:start w:val="1"/>
      <w:numFmt w:val="lowerLetter"/>
      <w:lvlText w:val="%2."/>
      <w:lvlJc w:val="left"/>
      <w:pPr>
        <w:ind w:left="1440" w:hanging="360"/>
      </w:pPr>
    </w:lvl>
    <w:lvl w:ilvl="2" w:tplc="A0D6D3B8" w:tentative="1">
      <w:start w:val="1"/>
      <w:numFmt w:val="lowerRoman"/>
      <w:lvlText w:val="%3."/>
      <w:lvlJc w:val="right"/>
      <w:pPr>
        <w:ind w:left="2160" w:hanging="180"/>
      </w:pPr>
    </w:lvl>
    <w:lvl w:ilvl="3" w:tplc="BC6C359A" w:tentative="1">
      <w:start w:val="1"/>
      <w:numFmt w:val="decimal"/>
      <w:lvlText w:val="%4."/>
      <w:lvlJc w:val="left"/>
      <w:pPr>
        <w:ind w:left="2880" w:hanging="360"/>
      </w:pPr>
    </w:lvl>
    <w:lvl w:ilvl="4" w:tplc="A76090AE" w:tentative="1">
      <w:start w:val="1"/>
      <w:numFmt w:val="lowerLetter"/>
      <w:lvlText w:val="%5."/>
      <w:lvlJc w:val="left"/>
      <w:pPr>
        <w:ind w:left="3600" w:hanging="360"/>
      </w:pPr>
    </w:lvl>
    <w:lvl w:ilvl="5" w:tplc="CD5851C8" w:tentative="1">
      <w:start w:val="1"/>
      <w:numFmt w:val="lowerRoman"/>
      <w:lvlText w:val="%6."/>
      <w:lvlJc w:val="right"/>
      <w:pPr>
        <w:ind w:left="4320" w:hanging="180"/>
      </w:pPr>
    </w:lvl>
    <w:lvl w:ilvl="6" w:tplc="E112E9DC" w:tentative="1">
      <w:start w:val="1"/>
      <w:numFmt w:val="decimal"/>
      <w:lvlText w:val="%7."/>
      <w:lvlJc w:val="left"/>
      <w:pPr>
        <w:ind w:left="5040" w:hanging="360"/>
      </w:pPr>
    </w:lvl>
    <w:lvl w:ilvl="7" w:tplc="5CF0BF34" w:tentative="1">
      <w:start w:val="1"/>
      <w:numFmt w:val="lowerLetter"/>
      <w:lvlText w:val="%8."/>
      <w:lvlJc w:val="left"/>
      <w:pPr>
        <w:ind w:left="5760" w:hanging="360"/>
      </w:pPr>
    </w:lvl>
    <w:lvl w:ilvl="8" w:tplc="C5060768" w:tentative="1">
      <w:start w:val="1"/>
      <w:numFmt w:val="lowerRoman"/>
      <w:lvlText w:val="%9."/>
      <w:lvlJc w:val="right"/>
      <w:pPr>
        <w:ind w:left="6480" w:hanging="180"/>
      </w:pPr>
    </w:lvl>
  </w:abstractNum>
  <w:abstractNum w:abstractNumId="19" w15:restartNumberingAfterBreak="0">
    <w:nsid w:val="704C5705"/>
    <w:multiLevelType w:val="hybridMultilevel"/>
    <w:tmpl w:val="C7521458"/>
    <w:lvl w:ilvl="0" w:tplc="37D2D36C">
      <w:start w:val="1"/>
      <w:numFmt w:val="lowerRoman"/>
      <w:lvlText w:val="(%1)"/>
      <w:lvlJc w:val="left"/>
      <w:pPr>
        <w:ind w:left="1080" w:hanging="720"/>
      </w:pPr>
      <w:rPr>
        <w:rFonts w:hint="default"/>
      </w:rPr>
    </w:lvl>
    <w:lvl w:ilvl="1" w:tplc="97DAEBD2" w:tentative="1">
      <w:start w:val="1"/>
      <w:numFmt w:val="lowerLetter"/>
      <w:lvlText w:val="%2."/>
      <w:lvlJc w:val="left"/>
      <w:pPr>
        <w:ind w:left="1440" w:hanging="360"/>
      </w:pPr>
    </w:lvl>
    <w:lvl w:ilvl="2" w:tplc="7486AD2C" w:tentative="1">
      <w:start w:val="1"/>
      <w:numFmt w:val="lowerRoman"/>
      <w:lvlText w:val="%3."/>
      <w:lvlJc w:val="right"/>
      <w:pPr>
        <w:ind w:left="2160" w:hanging="180"/>
      </w:pPr>
    </w:lvl>
    <w:lvl w:ilvl="3" w:tplc="DE54C4D0" w:tentative="1">
      <w:start w:val="1"/>
      <w:numFmt w:val="decimal"/>
      <w:lvlText w:val="%4."/>
      <w:lvlJc w:val="left"/>
      <w:pPr>
        <w:ind w:left="2880" w:hanging="360"/>
      </w:pPr>
    </w:lvl>
    <w:lvl w:ilvl="4" w:tplc="FF3653D6" w:tentative="1">
      <w:start w:val="1"/>
      <w:numFmt w:val="lowerLetter"/>
      <w:lvlText w:val="%5."/>
      <w:lvlJc w:val="left"/>
      <w:pPr>
        <w:ind w:left="3600" w:hanging="360"/>
      </w:pPr>
    </w:lvl>
    <w:lvl w:ilvl="5" w:tplc="B6AC9AA6" w:tentative="1">
      <w:start w:val="1"/>
      <w:numFmt w:val="lowerRoman"/>
      <w:lvlText w:val="%6."/>
      <w:lvlJc w:val="right"/>
      <w:pPr>
        <w:ind w:left="4320" w:hanging="180"/>
      </w:pPr>
    </w:lvl>
    <w:lvl w:ilvl="6" w:tplc="76307F4E" w:tentative="1">
      <w:start w:val="1"/>
      <w:numFmt w:val="decimal"/>
      <w:lvlText w:val="%7."/>
      <w:lvlJc w:val="left"/>
      <w:pPr>
        <w:ind w:left="5040" w:hanging="360"/>
      </w:pPr>
    </w:lvl>
    <w:lvl w:ilvl="7" w:tplc="4CBAFBAC" w:tentative="1">
      <w:start w:val="1"/>
      <w:numFmt w:val="lowerLetter"/>
      <w:lvlText w:val="%8."/>
      <w:lvlJc w:val="left"/>
      <w:pPr>
        <w:ind w:left="5760" w:hanging="360"/>
      </w:pPr>
    </w:lvl>
    <w:lvl w:ilvl="8" w:tplc="C136CA2C" w:tentative="1">
      <w:start w:val="1"/>
      <w:numFmt w:val="lowerRoman"/>
      <w:lvlText w:val="%9."/>
      <w:lvlJc w:val="right"/>
      <w:pPr>
        <w:ind w:left="6480" w:hanging="180"/>
      </w:pPr>
    </w:lvl>
  </w:abstractNum>
  <w:abstractNum w:abstractNumId="20" w15:restartNumberingAfterBreak="0">
    <w:nsid w:val="7A032636"/>
    <w:multiLevelType w:val="multilevel"/>
    <w:tmpl w:val="829289D4"/>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50282191">
    <w:abstractNumId w:val="20"/>
  </w:num>
  <w:num w:numId="2" w16cid:durableId="337733202">
    <w:abstractNumId w:val="6"/>
  </w:num>
  <w:num w:numId="3" w16cid:durableId="2114549854">
    <w:abstractNumId w:val="2"/>
  </w:num>
  <w:num w:numId="4" w16cid:durableId="1597638263">
    <w:abstractNumId w:val="10"/>
  </w:num>
  <w:num w:numId="5" w16cid:durableId="1509061221">
    <w:abstractNumId w:val="9"/>
  </w:num>
  <w:num w:numId="6" w16cid:durableId="1359042221">
    <w:abstractNumId w:val="1"/>
  </w:num>
  <w:num w:numId="7" w16cid:durableId="749353922">
    <w:abstractNumId w:val="15"/>
  </w:num>
  <w:num w:numId="8" w16cid:durableId="346909328">
    <w:abstractNumId w:val="7"/>
  </w:num>
  <w:num w:numId="9" w16cid:durableId="1956862547">
    <w:abstractNumId w:val="13"/>
  </w:num>
  <w:num w:numId="10" w16cid:durableId="1952542813">
    <w:abstractNumId w:val="5"/>
  </w:num>
  <w:num w:numId="11" w16cid:durableId="1906794261">
    <w:abstractNumId w:val="19"/>
  </w:num>
  <w:num w:numId="12" w16cid:durableId="1062824839">
    <w:abstractNumId w:val="11"/>
  </w:num>
  <w:num w:numId="13" w16cid:durableId="857546991">
    <w:abstractNumId w:val="4"/>
  </w:num>
  <w:num w:numId="14" w16cid:durableId="621768973">
    <w:abstractNumId w:val="3"/>
  </w:num>
  <w:num w:numId="15" w16cid:durableId="1345862553">
    <w:abstractNumId w:val="17"/>
  </w:num>
  <w:num w:numId="16" w16cid:durableId="1100838112">
    <w:abstractNumId w:val="16"/>
  </w:num>
  <w:num w:numId="17" w16cid:durableId="1735860328">
    <w:abstractNumId w:val="8"/>
  </w:num>
  <w:num w:numId="18" w16cid:durableId="1449280223">
    <w:abstractNumId w:val="14"/>
  </w:num>
  <w:num w:numId="19" w16cid:durableId="17005454">
    <w:abstractNumId w:val="18"/>
  </w:num>
  <w:num w:numId="20" w16cid:durableId="801923610">
    <w:abstractNumId w:val="12"/>
  </w:num>
  <w:num w:numId="21" w16cid:durableId="1172451165">
    <w:abstractNumId w:val="0"/>
  </w:num>
  <w:num w:numId="22" w16cid:durableId="198543042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113"/>
    <w:rsid w:val="000015E7"/>
    <w:rsid w:val="000023D0"/>
    <w:rsid w:val="00010455"/>
    <w:rsid w:val="00013044"/>
    <w:rsid w:val="00022CF6"/>
    <w:rsid w:val="00037D2C"/>
    <w:rsid w:val="00043631"/>
    <w:rsid w:val="00043B53"/>
    <w:rsid w:val="000637F6"/>
    <w:rsid w:val="00065559"/>
    <w:rsid w:val="0007688C"/>
    <w:rsid w:val="00080B3B"/>
    <w:rsid w:val="00081005"/>
    <w:rsid w:val="00081DF8"/>
    <w:rsid w:val="00084FCD"/>
    <w:rsid w:val="000872D0"/>
    <w:rsid w:val="00091D84"/>
    <w:rsid w:val="0009586D"/>
    <w:rsid w:val="00096228"/>
    <w:rsid w:val="000A06D5"/>
    <w:rsid w:val="000A2087"/>
    <w:rsid w:val="000A3ACA"/>
    <w:rsid w:val="000B14A2"/>
    <w:rsid w:val="000B3063"/>
    <w:rsid w:val="000C4174"/>
    <w:rsid w:val="000C79FF"/>
    <w:rsid w:val="000E0FAB"/>
    <w:rsid w:val="000F7A5D"/>
    <w:rsid w:val="001000B0"/>
    <w:rsid w:val="0011495E"/>
    <w:rsid w:val="00126392"/>
    <w:rsid w:val="00134F4B"/>
    <w:rsid w:val="00137EB9"/>
    <w:rsid w:val="0014674A"/>
    <w:rsid w:val="00166F36"/>
    <w:rsid w:val="00170732"/>
    <w:rsid w:val="001766CA"/>
    <w:rsid w:val="001904D8"/>
    <w:rsid w:val="001A299F"/>
    <w:rsid w:val="001A5326"/>
    <w:rsid w:val="001B3518"/>
    <w:rsid w:val="001C0D8C"/>
    <w:rsid w:val="001C239F"/>
    <w:rsid w:val="001D0688"/>
    <w:rsid w:val="001D310A"/>
    <w:rsid w:val="001E2E12"/>
    <w:rsid w:val="001F21E5"/>
    <w:rsid w:val="001F25C7"/>
    <w:rsid w:val="00222162"/>
    <w:rsid w:val="00227BEA"/>
    <w:rsid w:val="00236304"/>
    <w:rsid w:val="00251161"/>
    <w:rsid w:val="0025686C"/>
    <w:rsid w:val="00261086"/>
    <w:rsid w:val="0027413B"/>
    <w:rsid w:val="00280A4F"/>
    <w:rsid w:val="00280CB3"/>
    <w:rsid w:val="00283183"/>
    <w:rsid w:val="002924F4"/>
    <w:rsid w:val="00295F3E"/>
    <w:rsid w:val="002A61C0"/>
    <w:rsid w:val="002B063E"/>
    <w:rsid w:val="002B26F3"/>
    <w:rsid w:val="002B5DB5"/>
    <w:rsid w:val="002B5F06"/>
    <w:rsid w:val="002C0AEA"/>
    <w:rsid w:val="002C3217"/>
    <w:rsid w:val="002E4D8E"/>
    <w:rsid w:val="002E51F0"/>
    <w:rsid w:val="002E6B9A"/>
    <w:rsid w:val="002E7F57"/>
    <w:rsid w:val="003056C8"/>
    <w:rsid w:val="00332956"/>
    <w:rsid w:val="00333217"/>
    <w:rsid w:val="00333D3A"/>
    <w:rsid w:val="00337BE3"/>
    <w:rsid w:val="0034742E"/>
    <w:rsid w:val="00363B84"/>
    <w:rsid w:val="003675A7"/>
    <w:rsid w:val="00372B94"/>
    <w:rsid w:val="003817AD"/>
    <w:rsid w:val="00394807"/>
    <w:rsid w:val="00397588"/>
    <w:rsid w:val="003A4492"/>
    <w:rsid w:val="003B7620"/>
    <w:rsid w:val="003D09B6"/>
    <w:rsid w:val="003E1C90"/>
    <w:rsid w:val="004011F7"/>
    <w:rsid w:val="004113FD"/>
    <w:rsid w:val="0042084E"/>
    <w:rsid w:val="00434866"/>
    <w:rsid w:val="00436586"/>
    <w:rsid w:val="00445A11"/>
    <w:rsid w:val="0044634C"/>
    <w:rsid w:val="0045085E"/>
    <w:rsid w:val="00473573"/>
    <w:rsid w:val="00484001"/>
    <w:rsid w:val="004945F8"/>
    <w:rsid w:val="004A1E47"/>
    <w:rsid w:val="004A5388"/>
    <w:rsid w:val="004B0EAA"/>
    <w:rsid w:val="004C0554"/>
    <w:rsid w:val="004D2522"/>
    <w:rsid w:val="004D2B4C"/>
    <w:rsid w:val="004E160D"/>
    <w:rsid w:val="004E7FA5"/>
    <w:rsid w:val="004F4AE9"/>
    <w:rsid w:val="00500EB9"/>
    <w:rsid w:val="00531208"/>
    <w:rsid w:val="005417CB"/>
    <w:rsid w:val="005429B5"/>
    <w:rsid w:val="005510A9"/>
    <w:rsid w:val="00580651"/>
    <w:rsid w:val="00595FE9"/>
    <w:rsid w:val="005A489F"/>
    <w:rsid w:val="005B008F"/>
    <w:rsid w:val="005B13A7"/>
    <w:rsid w:val="005B7430"/>
    <w:rsid w:val="005C5730"/>
    <w:rsid w:val="005E5BE8"/>
    <w:rsid w:val="005F658E"/>
    <w:rsid w:val="005F6A66"/>
    <w:rsid w:val="00603FF0"/>
    <w:rsid w:val="00626134"/>
    <w:rsid w:val="0063121C"/>
    <w:rsid w:val="00651EAF"/>
    <w:rsid w:val="006536C0"/>
    <w:rsid w:val="00664846"/>
    <w:rsid w:val="00681E21"/>
    <w:rsid w:val="006A728D"/>
    <w:rsid w:val="006B4622"/>
    <w:rsid w:val="006B5EF4"/>
    <w:rsid w:val="006D1EB2"/>
    <w:rsid w:val="006D59E3"/>
    <w:rsid w:val="006F4ACD"/>
    <w:rsid w:val="00701A42"/>
    <w:rsid w:val="00702A8F"/>
    <w:rsid w:val="00703E5D"/>
    <w:rsid w:val="007048AF"/>
    <w:rsid w:val="00707DB3"/>
    <w:rsid w:val="00723AAE"/>
    <w:rsid w:val="00726834"/>
    <w:rsid w:val="00746D65"/>
    <w:rsid w:val="0074771D"/>
    <w:rsid w:val="007544D8"/>
    <w:rsid w:val="00764F6F"/>
    <w:rsid w:val="00784165"/>
    <w:rsid w:val="007857DB"/>
    <w:rsid w:val="00786FB8"/>
    <w:rsid w:val="00793335"/>
    <w:rsid w:val="007C2E44"/>
    <w:rsid w:val="007C58EA"/>
    <w:rsid w:val="007D4D06"/>
    <w:rsid w:val="007F0234"/>
    <w:rsid w:val="00804496"/>
    <w:rsid w:val="00806A49"/>
    <w:rsid w:val="008138DA"/>
    <w:rsid w:val="00823695"/>
    <w:rsid w:val="00826ACE"/>
    <w:rsid w:val="00830EC8"/>
    <w:rsid w:val="0085185D"/>
    <w:rsid w:val="00853636"/>
    <w:rsid w:val="00854F58"/>
    <w:rsid w:val="00867CD2"/>
    <w:rsid w:val="008757F4"/>
    <w:rsid w:val="00892C84"/>
    <w:rsid w:val="00897D5F"/>
    <w:rsid w:val="008B4FE2"/>
    <w:rsid w:val="008C4326"/>
    <w:rsid w:val="008D38A9"/>
    <w:rsid w:val="00902153"/>
    <w:rsid w:val="0091077F"/>
    <w:rsid w:val="0091471F"/>
    <w:rsid w:val="00943E54"/>
    <w:rsid w:val="009474DA"/>
    <w:rsid w:val="00954738"/>
    <w:rsid w:val="00960B89"/>
    <w:rsid w:val="0096475B"/>
    <w:rsid w:val="00971AC3"/>
    <w:rsid w:val="00984CF0"/>
    <w:rsid w:val="00985542"/>
    <w:rsid w:val="00987788"/>
    <w:rsid w:val="00995251"/>
    <w:rsid w:val="009D063D"/>
    <w:rsid w:val="009D0891"/>
    <w:rsid w:val="009D2E6F"/>
    <w:rsid w:val="009E60E6"/>
    <w:rsid w:val="009E6ACE"/>
    <w:rsid w:val="009F0F4A"/>
    <w:rsid w:val="009F3502"/>
    <w:rsid w:val="009F499D"/>
    <w:rsid w:val="00A01585"/>
    <w:rsid w:val="00A1032F"/>
    <w:rsid w:val="00A14C4E"/>
    <w:rsid w:val="00A15965"/>
    <w:rsid w:val="00A224C3"/>
    <w:rsid w:val="00A30A80"/>
    <w:rsid w:val="00A41A80"/>
    <w:rsid w:val="00A76CC7"/>
    <w:rsid w:val="00A87F2A"/>
    <w:rsid w:val="00A87F5D"/>
    <w:rsid w:val="00A9299F"/>
    <w:rsid w:val="00A977F4"/>
    <w:rsid w:val="00AA2F03"/>
    <w:rsid w:val="00AA30EC"/>
    <w:rsid w:val="00AE7FE4"/>
    <w:rsid w:val="00AF04A3"/>
    <w:rsid w:val="00B0273B"/>
    <w:rsid w:val="00B053A2"/>
    <w:rsid w:val="00B068B7"/>
    <w:rsid w:val="00B12772"/>
    <w:rsid w:val="00B132F1"/>
    <w:rsid w:val="00B22A97"/>
    <w:rsid w:val="00B26774"/>
    <w:rsid w:val="00B56424"/>
    <w:rsid w:val="00B576A2"/>
    <w:rsid w:val="00B611F2"/>
    <w:rsid w:val="00B643FD"/>
    <w:rsid w:val="00B72E81"/>
    <w:rsid w:val="00B773E3"/>
    <w:rsid w:val="00B85D27"/>
    <w:rsid w:val="00BA2741"/>
    <w:rsid w:val="00BA359E"/>
    <w:rsid w:val="00BB50B0"/>
    <w:rsid w:val="00BB6598"/>
    <w:rsid w:val="00BC6992"/>
    <w:rsid w:val="00BD0731"/>
    <w:rsid w:val="00BD088F"/>
    <w:rsid w:val="00BE1E24"/>
    <w:rsid w:val="00BE370D"/>
    <w:rsid w:val="00BF275F"/>
    <w:rsid w:val="00BF7683"/>
    <w:rsid w:val="00C13B54"/>
    <w:rsid w:val="00C1539F"/>
    <w:rsid w:val="00C2585C"/>
    <w:rsid w:val="00C30ACC"/>
    <w:rsid w:val="00C30F75"/>
    <w:rsid w:val="00C45048"/>
    <w:rsid w:val="00C4760B"/>
    <w:rsid w:val="00C531B8"/>
    <w:rsid w:val="00C92131"/>
    <w:rsid w:val="00C947C6"/>
    <w:rsid w:val="00CB0C6A"/>
    <w:rsid w:val="00CB465A"/>
    <w:rsid w:val="00CB5D72"/>
    <w:rsid w:val="00CC659B"/>
    <w:rsid w:val="00CD6990"/>
    <w:rsid w:val="00CE0808"/>
    <w:rsid w:val="00CF11FB"/>
    <w:rsid w:val="00CF12F8"/>
    <w:rsid w:val="00CF5B1F"/>
    <w:rsid w:val="00D02793"/>
    <w:rsid w:val="00D059A9"/>
    <w:rsid w:val="00D17FE5"/>
    <w:rsid w:val="00D242B3"/>
    <w:rsid w:val="00D24966"/>
    <w:rsid w:val="00D30BF1"/>
    <w:rsid w:val="00D35B9E"/>
    <w:rsid w:val="00D620AD"/>
    <w:rsid w:val="00D753A5"/>
    <w:rsid w:val="00D8314F"/>
    <w:rsid w:val="00DA1DC4"/>
    <w:rsid w:val="00DA59A8"/>
    <w:rsid w:val="00DA6D76"/>
    <w:rsid w:val="00DD25A4"/>
    <w:rsid w:val="00DD6113"/>
    <w:rsid w:val="00DE090D"/>
    <w:rsid w:val="00E12282"/>
    <w:rsid w:val="00E20E99"/>
    <w:rsid w:val="00E239EC"/>
    <w:rsid w:val="00E30922"/>
    <w:rsid w:val="00E318AF"/>
    <w:rsid w:val="00E54052"/>
    <w:rsid w:val="00E756EA"/>
    <w:rsid w:val="00E7726D"/>
    <w:rsid w:val="00E924B0"/>
    <w:rsid w:val="00EA465E"/>
    <w:rsid w:val="00EC2131"/>
    <w:rsid w:val="00EE5FA7"/>
    <w:rsid w:val="00F05E68"/>
    <w:rsid w:val="00F06DE1"/>
    <w:rsid w:val="00F17C17"/>
    <w:rsid w:val="00F322D5"/>
    <w:rsid w:val="00F3503F"/>
    <w:rsid w:val="00F37388"/>
    <w:rsid w:val="00F45D96"/>
    <w:rsid w:val="00F559AE"/>
    <w:rsid w:val="00F60DC1"/>
    <w:rsid w:val="00F6434B"/>
    <w:rsid w:val="00F675BB"/>
    <w:rsid w:val="00FA34CE"/>
    <w:rsid w:val="00FB0B08"/>
    <w:rsid w:val="00FF71E7"/>
    <w:rsid w:val="00FF7683"/>
    <w:rsid w:val="00FF79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74E5E"/>
  <w15:docId w15:val="{0EA78C94-0C13-4C9E-B4A5-7C5810278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332956"/>
    <w:pPr>
      <w:numPr>
        <w:numId w:val="1"/>
      </w:numPr>
      <w:tabs>
        <w:tab w:val="left" w:pos="1560"/>
      </w:tabs>
      <w:spacing w:line="22" w:lineRule="atLeast"/>
      <w:ind w:left="426" w:hanging="427"/>
    </w:pPr>
    <w:rPr>
      <w:rFonts w:ascii="Arial" w:eastAsiaTheme="minorHAnsi" w:hAnsi="Arial" w:cs="Arial"/>
      <w:color w:val="auto"/>
    </w:r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C32BC" w:rsidRDefault="006C373B"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DC32BC" w:rsidRDefault="006C373B"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337735" w:rsidRDefault="006C373B"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337735" w:rsidRDefault="006C373B"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337735" w:rsidRDefault="006C373B" w:rsidP="003F0F27">
          <w:pPr>
            <w:pStyle w:val="FBA6B72CFEE4470DBD0A1DB0429CD432"/>
          </w:pPr>
          <w:r w:rsidRPr="00D858FE">
            <w:rPr>
              <w:rStyle w:val="PlaceholderText"/>
            </w:rPr>
            <w:t>Choose an item.</w:t>
          </w:r>
        </w:p>
      </w:docPartBody>
    </w:docPart>
    <w:docPart>
      <w:docPartPr>
        <w:name w:val="75010BDE14C248AA83E8DE4D260ED995"/>
        <w:category>
          <w:name w:val="General"/>
          <w:gallery w:val="placeholder"/>
        </w:category>
        <w:types>
          <w:type w:val="bbPlcHdr"/>
        </w:types>
        <w:behaviors>
          <w:behavior w:val="content"/>
        </w:behaviors>
        <w:guid w:val="{923498A7-59FC-4CF7-A4A4-6DA9C0E8EAB6}"/>
      </w:docPartPr>
      <w:docPartBody>
        <w:p w:rsidR="00337735" w:rsidRDefault="006C373B" w:rsidP="003F0F27">
          <w:pPr>
            <w:pStyle w:val="75010BDE14C248AA83E8DE4D260ED995"/>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337735" w:rsidRDefault="006C373B"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337735" w:rsidRDefault="006C373B"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337735" w:rsidRDefault="006C373B" w:rsidP="003F0F27">
          <w:pPr>
            <w:pStyle w:val="15C0292866B847DA9326E179CB55CD97"/>
          </w:pPr>
          <w:r w:rsidRPr="00D858FE">
            <w:rPr>
              <w:rStyle w:val="PlaceholderText"/>
            </w:rPr>
            <w:t>Choose an item.</w:t>
          </w:r>
        </w:p>
      </w:docPartBody>
    </w:docPart>
    <w:docPart>
      <w:docPartPr>
        <w:name w:val="C79CD73E609F47F3BC0B1DB1E138F398"/>
        <w:category>
          <w:name w:val="General"/>
          <w:gallery w:val="placeholder"/>
        </w:category>
        <w:types>
          <w:type w:val="bbPlcHdr"/>
        </w:types>
        <w:behaviors>
          <w:behavior w:val="content"/>
        </w:behaviors>
        <w:guid w:val="{E89A847B-03FE-40BF-A59F-A2D4D5A6E073}"/>
      </w:docPartPr>
      <w:docPartBody>
        <w:p w:rsidR="00337735" w:rsidRDefault="006C373B" w:rsidP="003F0F27">
          <w:pPr>
            <w:pStyle w:val="C79CD73E609F47F3BC0B1DB1E138F398"/>
          </w:pPr>
          <w:r w:rsidRPr="00D858FE">
            <w:rPr>
              <w:rStyle w:val="PlaceholderText"/>
            </w:rPr>
            <w:t>Choose an item.</w:t>
          </w:r>
        </w:p>
      </w:docPartBody>
    </w:docPart>
    <w:docPart>
      <w:docPartPr>
        <w:name w:val="AD78262D1DDA4436BFCDE573DF26AAE4"/>
        <w:category>
          <w:name w:val="General"/>
          <w:gallery w:val="placeholder"/>
        </w:category>
        <w:types>
          <w:type w:val="bbPlcHdr"/>
        </w:types>
        <w:behaviors>
          <w:behavior w:val="content"/>
        </w:behaviors>
        <w:guid w:val="{615E4B76-9C91-4E6D-B34B-CCC09F585D9F}"/>
      </w:docPartPr>
      <w:docPartBody>
        <w:p w:rsidR="00337735" w:rsidRDefault="006C373B" w:rsidP="003F0F27">
          <w:pPr>
            <w:pStyle w:val="AD78262D1DDA4436BFCDE573DF26AAE4"/>
          </w:pPr>
          <w:r w:rsidRPr="00D858FE">
            <w:rPr>
              <w:rStyle w:val="PlaceholderText"/>
            </w:rPr>
            <w:t>Choose an item.</w:t>
          </w:r>
        </w:p>
      </w:docPartBody>
    </w:docPart>
    <w:docPart>
      <w:docPartPr>
        <w:name w:val="92BE22B8E1CD479EB6EDC0BFB2E01B1E"/>
        <w:category>
          <w:name w:val="General"/>
          <w:gallery w:val="placeholder"/>
        </w:category>
        <w:types>
          <w:type w:val="bbPlcHdr"/>
        </w:types>
        <w:behaviors>
          <w:behavior w:val="content"/>
        </w:behaviors>
        <w:guid w:val="{951A532E-12F7-4FB9-A5F4-ED67BE1E99F5}"/>
      </w:docPartPr>
      <w:docPartBody>
        <w:p w:rsidR="00337735" w:rsidRDefault="006C373B" w:rsidP="003F0F27">
          <w:pPr>
            <w:pStyle w:val="92BE22B8E1CD479EB6EDC0BFB2E01B1E"/>
          </w:pPr>
          <w:r w:rsidRPr="00D858FE">
            <w:rPr>
              <w:rStyle w:val="PlaceholderText"/>
            </w:rPr>
            <w:t>Choose an item.</w:t>
          </w:r>
        </w:p>
      </w:docPartBody>
    </w:docPart>
    <w:docPart>
      <w:docPartPr>
        <w:name w:val="7F4D82A0FB404FD2AB16A0943A53C8C5"/>
        <w:category>
          <w:name w:val="General"/>
          <w:gallery w:val="placeholder"/>
        </w:category>
        <w:types>
          <w:type w:val="bbPlcHdr"/>
        </w:types>
        <w:behaviors>
          <w:behavior w:val="content"/>
        </w:behaviors>
        <w:guid w:val="{51844BEB-F6E6-4CCC-8D5C-0DDF7EDFF7EB}"/>
      </w:docPartPr>
      <w:docPartBody>
        <w:p w:rsidR="00337735" w:rsidRDefault="006C373B" w:rsidP="003F0F27">
          <w:pPr>
            <w:pStyle w:val="7F4D82A0FB404FD2AB16A0943A53C8C5"/>
          </w:pPr>
          <w:r w:rsidRPr="00D858FE">
            <w:rPr>
              <w:rStyle w:val="PlaceholderText"/>
            </w:rPr>
            <w:t>Choose an item.</w:t>
          </w:r>
        </w:p>
      </w:docPartBody>
    </w:docPart>
    <w:docPart>
      <w:docPartPr>
        <w:name w:val="025AC883613E4AF685A5DFFEC994A552"/>
        <w:category>
          <w:name w:val="General"/>
          <w:gallery w:val="placeholder"/>
        </w:category>
        <w:types>
          <w:type w:val="bbPlcHdr"/>
        </w:types>
        <w:behaviors>
          <w:behavior w:val="content"/>
        </w:behaviors>
        <w:guid w:val="{320C7610-DA58-4294-A934-D031348B7403}"/>
      </w:docPartPr>
      <w:docPartBody>
        <w:p w:rsidR="00337735" w:rsidRDefault="006C373B" w:rsidP="003F0F27">
          <w:pPr>
            <w:pStyle w:val="025AC883613E4AF685A5DFFEC994A552"/>
          </w:pPr>
          <w:r w:rsidRPr="00D858FE">
            <w:rPr>
              <w:rStyle w:val="PlaceholderText"/>
            </w:rPr>
            <w:t>Choose an item.</w:t>
          </w:r>
        </w:p>
      </w:docPartBody>
    </w:docPart>
    <w:docPart>
      <w:docPartPr>
        <w:name w:val="4DC598C2E8F04F01861EE189F98FD95B"/>
        <w:category>
          <w:name w:val="General"/>
          <w:gallery w:val="placeholder"/>
        </w:category>
        <w:types>
          <w:type w:val="bbPlcHdr"/>
        </w:types>
        <w:behaviors>
          <w:behavior w:val="content"/>
        </w:behaviors>
        <w:guid w:val="{47D0F052-6ACA-445A-8E39-8503AB4DE851}"/>
      </w:docPartPr>
      <w:docPartBody>
        <w:p w:rsidR="00337735" w:rsidRDefault="006C373B" w:rsidP="003F0F27">
          <w:pPr>
            <w:pStyle w:val="4DC598C2E8F04F01861EE189F98FD95B"/>
          </w:pPr>
          <w:r w:rsidRPr="00D858FE">
            <w:rPr>
              <w:rStyle w:val="PlaceholderText"/>
            </w:rPr>
            <w:t>Choose an item.</w:t>
          </w:r>
        </w:p>
      </w:docPartBody>
    </w:docPart>
    <w:docPart>
      <w:docPartPr>
        <w:name w:val="61A2CF9FD5E5423D9E093DB6935578BF"/>
        <w:category>
          <w:name w:val="General"/>
          <w:gallery w:val="placeholder"/>
        </w:category>
        <w:types>
          <w:type w:val="bbPlcHdr"/>
        </w:types>
        <w:behaviors>
          <w:behavior w:val="content"/>
        </w:behaviors>
        <w:guid w:val="{5003D74E-93D8-4AA2-8B27-431D11650FF4}"/>
      </w:docPartPr>
      <w:docPartBody>
        <w:p w:rsidR="00337735" w:rsidRDefault="006C373B" w:rsidP="003F0F27">
          <w:pPr>
            <w:pStyle w:val="61A2CF9FD5E5423D9E093DB6935578BF"/>
          </w:pPr>
          <w:r w:rsidRPr="00D858FE">
            <w:rPr>
              <w:rStyle w:val="PlaceholderText"/>
            </w:rPr>
            <w:t>Choose an item.</w:t>
          </w:r>
        </w:p>
      </w:docPartBody>
    </w:docPart>
    <w:docPart>
      <w:docPartPr>
        <w:name w:val="FF11332F9048428FB9777008678CE91E"/>
        <w:category>
          <w:name w:val="General"/>
          <w:gallery w:val="placeholder"/>
        </w:category>
        <w:types>
          <w:type w:val="bbPlcHdr"/>
        </w:types>
        <w:behaviors>
          <w:behavior w:val="content"/>
        </w:behaviors>
        <w:guid w:val="{677A5CA9-99F9-4D62-99DA-CF297FA4A7D8}"/>
      </w:docPartPr>
      <w:docPartBody>
        <w:p w:rsidR="00337735" w:rsidRDefault="006C373B" w:rsidP="003F0F27">
          <w:pPr>
            <w:pStyle w:val="FF11332F9048428FB9777008678CE91E"/>
          </w:pPr>
          <w:r w:rsidRPr="00D858FE">
            <w:rPr>
              <w:rStyle w:val="PlaceholderText"/>
            </w:rPr>
            <w:t>Choose an item.</w:t>
          </w:r>
        </w:p>
      </w:docPartBody>
    </w:docPart>
    <w:docPart>
      <w:docPartPr>
        <w:name w:val="1265608237944BF8A9CA450C6F40BB3A"/>
        <w:category>
          <w:name w:val="General"/>
          <w:gallery w:val="placeholder"/>
        </w:category>
        <w:types>
          <w:type w:val="bbPlcHdr"/>
        </w:types>
        <w:behaviors>
          <w:behavior w:val="content"/>
        </w:behaviors>
        <w:guid w:val="{64CA9FD9-1139-4739-84E9-FE3C457867E6}"/>
      </w:docPartPr>
      <w:docPartBody>
        <w:p w:rsidR="00337735" w:rsidRDefault="006C373B" w:rsidP="003F0F27">
          <w:pPr>
            <w:pStyle w:val="1265608237944BF8A9CA450C6F40BB3A"/>
          </w:pPr>
          <w:r w:rsidRPr="00D858FE">
            <w:rPr>
              <w:rStyle w:val="PlaceholderText"/>
            </w:rPr>
            <w:t>Choose an item.</w:t>
          </w:r>
        </w:p>
      </w:docPartBody>
    </w:docPart>
    <w:docPart>
      <w:docPartPr>
        <w:name w:val="BC12263CCEFD4D3DB378B2E79BFB0F54"/>
        <w:category>
          <w:name w:val="General"/>
          <w:gallery w:val="placeholder"/>
        </w:category>
        <w:types>
          <w:type w:val="bbPlcHdr"/>
        </w:types>
        <w:behaviors>
          <w:behavior w:val="content"/>
        </w:behaviors>
        <w:guid w:val="{917A9077-A5BB-4A7D-B24B-3F1F0E1BDCF7}"/>
      </w:docPartPr>
      <w:docPartBody>
        <w:p w:rsidR="00337735" w:rsidRDefault="006C373B" w:rsidP="003F0F27">
          <w:pPr>
            <w:pStyle w:val="BC12263CCEFD4D3DB378B2E79BFB0F54"/>
          </w:pPr>
          <w:r w:rsidRPr="00D858FE">
            <w:rPr>
              <w:rStyle w:val="PlaceholderText"/>
            </w:rPr>
            <w:t>Choose an item.</w:t>
          </w:r>
        </w:p>
      </w:docPartBody>
    </w:docPart>
    <w:docPart>
      <w:docPartPr>
        <w:name w:val="5DCC37D190FC41D785326FFCD6239D08"/>
        <w:category>
          <w:name w:val="General"/>
          <w:gallery w:val="placeholder"/>
        </w:category>
        <w:types>
          <w:type w:val="bbPlcHdr"/>
        </w:types>
        <w:behaviors>
          <w:behavior w:val="content"/>
        </w:behaviors>
        <w:guid w:val="{C6387B64-CAEE-4473-80DF-DE75AB71B25A}"/>
      </w:docPartPr>
      <w:docPartBody>
        <w:p w:rsidR="00337735" w:rsidRDefault="006C373B" w:rsidP="003F0F27">
          <w:pPr>
            <w:pStyle w:val="5DCC37D190FC41D785326FFCD6239D08"/>
          </w:pPr>
          <w:r w:rsidRPr="00D858FE">
            <w:rPr>
              <w:rStyle w:val="PlaceholderText"/>
            </w:rPr>
            <w:t>Choose an item.</w:t>
          </w:r>
        </w:p>
      </w:docPartBody>
    </w:docPart>
    <w:docPart>
      <w:docPartPr>
        <w:name w:val="7A7A55EA5C724FB6B9885702084B0ECD"/>
        <w:category>
          <w:name w:val="General"/>
          <w:gallery w:val="placeholder"/>
        </w:category>
        <w:types>
          <w:type w:val="bbPlcHdr"/>
        </w:types>
        <w:behaviors>
          <w:behavior w:val="content"/>
        </w:behaviors>
        <w:guid w:val="{2D9F1CFB-BEE0-4D1D-870E-5963D1F652E6}"/>
      </w:docPartPr>
      <w:docPartBody>
        <w:p w:rsidR="00337735" w:rsidRDefault="006C373B" w:rsidP="003F0F27">
          <w:pPr>
            <w:pStyle w:val="7A7A55EA5C724FB6B9885702084B0ECD"/>
          </w:pPr>
          <w:r w:rsidRPr="00D858FE">
            <w:rPr>
              <w:rStyle w:val="PlaceholderText"/>
            </w:rPr>
            <w:t>Choose an item.</w:t>
          </w:r>
        </w:p>
      </w:docPartBody>
    </w:docPart>
    <w:docPart>
      <w:docPartPr>
        <w:name w:val="25708975DD4045AEBFEBF59C6B5D683E"/>
        <w:category>
          <w:name w:val="General"/>
          <w:gallery w:val="placeholder"/>
        </w:category>
        <w:types>
          <w:type w:val="bbPlcHdr"/>
        </w:types>
        <w:behaviors>
          <w:behavior w:val="content"/>
        </w:behaviors>
        <w:guid w:val="{74481D76-3393-47FA-BEAD-C9EB00F8C51B}"/>
      </w:docPartPr>
      <w:docPartBody>
        <w:p w:rsidR="00337735" w:rsidRDefault="006C373B" w:rsidP="003F0F27">
          <w:pPr>
            <w:pStyle w:val="25708975DD4045AEBFEBF59C6B5D683E"/>
          </w:pPr>
          <w:r w:rsidRPr="00D858FE">
            <w:rPr>
              <w:rStyle w:val="PlaceholderText"/>
            </w:rPr>
            <w:t>Choose an item.</w:t>
          </w:r>
        </w:p>
      </w:docPartBody>
    </w:docPart>
    <w:docPart>
      <w:docPartPr>
        <w:name w:val="D83412D2D87B4C48B10B586D4B43BD37"/>
        <w:category>
          <w:name w:val="General"/>
          <w:gallery w:val="placeholder"/>
        </w:category>
        <w:types>
          <w:type w:val="bbPlcHdr"/>
        </w:types>
        <w:behaviors>
          <w:behavior w:val="content"/>
        </w:behaviors>
        <w:guid w:val="{33F5ED72-5BC7-424C-94AC-A949A0277382}"/>
      </w:docPartPr>
      <w:docPartBody>
        <w:p w:rsidR="00337735" w:rsidRDefault="006C373B" w:rsidP="003F0F27">
          <w:pPr>
            <w:pStyle w:val="D83412D2D87B4C48B10B586D4B43BD37"/>
          </w:pPr>
          <w:r w:rsidRPr="00D858FE">
            <w:rPr>
              <w:rStyle w:val="PlaceholderText"/>
            </w:rPr>
            <w:t>Choose an item.</w:t>
          </w:r>
        </w:p>
      </w:docPartBody>
    </w:docPart>
    <w:docPart>
      <w:docPartPr>
        <w:name w:val="5AC376A8E21548D790C05232345D50F2"/>
        <w:category>
          <w:name w:val="General"/>
          <w:gallery w:val="placeholder"/>
        </w:category>
        <w:types>
          <w:type w:val="bbPlcHdr"/>
        </w:types>
        <w:behaviors>
          <w:behavior w:val="content"/>
        </w:behaviors>
        <w:guid w:val="{A46039ED-73AA-49F2-BE5D-5EBE9C5CE8BC}"/>
      </w:docPartPr>
      <w:docPartBody>
        <w:p w:rsidR="00337735" w:rsidRDefault="006C373B" w:rsidP="003F0F27">
          <w:pPr>
            <w:pStyle w:val="5AC376A8E21548D790C05232345D50F2"/>
          </w:pPr>
          <w:r w:rsidRPr="00D858FE">
            <w:rPr>
              <w:rStyle w:val="PlaceholderText"/>
            </w:rPr>
            <w:t>Choose an item.</w:t>
          </w:r>
        </w:p>
      </w:docPartBody>
    </w:docPart>
    <w:docPart>
      <w:docPartPr>
        <w:name w:val="27073A2853B14059925E1195AD8C8C6D"/>
        <w:category>
          <w:name w:val="General"/>
          <w:gallery w:val="placeholder"/>
        </w:category>
        <w:types>
          <w:type w:val="bbPlcHdr"/>
        </w:types>
        <w:behaviors>
          <w:behavior w:val="content"/>
        </w:behaviors>
        <w:guid w:val="{7138E53B-8F51-45D5-8BC8-F9E332CB8746}"/>
      </w:docPartPr>
      <w:docPartBody>
        <w:p w:rsidR="00337735" w:rsidRDefault="006C373B" w:rsidP="003F0F27">
          <w:pPr>
            <w:pStyle w:val="27073A2853B14059925E1195AD8C8C6D"/>
          </w:pPr>
          <w:r w:rsidRPr="00D858FE">
            <w:rPr>
              <w:rStyle w:val="PlaceholderText"/>
            </w:rPr>
            <w:t>Choose an item.</w:t>
          </w:r>
        </w:p>
      </w:docPartBody>
    </w:docPart>
    <w:docPart>
      <w:docPartPr>
        <w:name w:val="39B950A390A1431D8A106D1DF5BED0FC"/>
        <w:category>
          <w:name w:val="General"/>
          <w:gallery w:val="placeholder"/>
        </w:category>
        <w:types>
          <w:type w:val="bbPlcHdr"/>
        </w:types>
        <w:behaviors>
          <w:behavior w:val="content"/>
        </w:behaviors>
        <w:guid w:val="{FD44AABE-FB84-41DA-9016-472D2F8E212D}"/>
      </w:docPartPr>
      <w:docPartBody>
        <w:p w:rsidR="00337735" w:rsidRDefault="006C373B" w:rsidP="003F0F27">
          <w:pPr>
            <w:pStyle w:val="39B950A390A1431D8A106D1DF5BED0FC"/>
          </w:pPr>
          <w:r w:rsidRPr="00D858FE">
            <w:rPr>
              <w:rStyle w:val="PlaceholderText"/>
            </w:rPr>
            <w:t>Choose an item.</w:t>
          </w:r>
        </w:p>
      </w:docPartBody>
    </w:docPart>
    <w:docPart>
      <w:docPartPr>
        <w:name w:val="5EB6C56364DB4ED1AA7CD095927CFA89"/>
        <w:category>
          <w:name w:val="General"/>
          <w:gallery w:val="placeholder"/>
        </w:category>
        <w:types>
          <w:type w:val="bbPlcHdr"/>
        </w:types>
        <w:behaviors>
          <w:behavior w:val="content"/>
        </w:behaviors>
        <w:guid w:val="{943B1E2D-EFD7-46C1-B0A7-51EBA4EFE045}"/>
      </w:docPartPr>
      <w:docPartBody>
        <w:p w:rsidR="00337735" w:rsidRDefault="006C373B" w:rsidP="003F0F27">
          <w:pPr>
            <w:pStyle w:val="5EB6C56364DB4ED1AA7CD095927CFA89"/>
          </w:pPr>
          <w:r w:rsidRPr="00D858FE">
            <w:rPr>
              <w:rStyle w:val="PlaceholderText"/>
            </w:rPr>
            <w:t>Choose an item.</w:t>
          </w:r>
        </w:p>
      </w:docPartBody>
    </w:docPart>
    <w:docPart>
      <w:docPartPr>
        <w:name w:val="4C6A5120EEE24DF2AC25462311582FF9"/>
        <w:category>
          <w:name w:val="General"/>
          <w:gallery w:val="placeholder"/>
        </w:category>
        <w:types>
          <w:type w:val="bbPlcHdr"/>
        </w:types>
        <w:behaviors>
          <w:behavior w:val="content"/>
        </w:behaviors>
        <w:guid w:val="{1ACCC93B-664B-4DCF-B1B1-A91D724FA1C0}"/>
      </w:docPartPr>
      <w:docPartBody>
        <w:p w:rsidR="00337735" w:rsidRDefault="006C373B" w:rsidP="003F0F27">
          <w:pPr>
            <w:pStyle w:val="4C6A5120EEE24DF2AC25462311582FF9"/>
          </w:pPr>
          <w:r w:rsidRPr="00D858FE">
            <w:rPr>
              <w:rStyle w:val="PlaceholderText"/>
            </w:rPr>
            <w:t>Choose an item.</w:t>
          </w:r>
        </w:p>
      </w:docPartBody>
    </w:docPart>
    <w:docPart>
      <w:docPartPr>
        <w:name w:val="61632BE8727E433CA5E586ACCEDD6427"/>
        <w:category>
          <w:name w:val="General"/>
          <w:gallery w:val="placeholder"/>
        </w:category>
        <w:types>
          <w:type w:val="bbPlcHdr"/>
        </w:types>
        <w:behaviors>
          <w:behavior w:val="content"/>
        </w:behaviors>
        <w:guid w:val="{F31AD4A8-B120-4AE3-8624-1E0BD831BA2A}"/>
      </w:docPartPr>
      <w:docPartBody>
        <w:p w:rsidR="00337735" w:rsidRDefault="006C373B" w:rsidP="003F0F27">
          <w:pPr>
            <w:pStyle w:val="61632BE8727E433CA5E586ACCEDD6427"/>
          </w:pPr>
          <w:r w:rsidRPr="00D858FE">
            <w:rPr>
              <w:rStyle w:val="PlaceholderText"/>
            </w:rPr>
            <w:t>Choose an item.</w:t>
          </w:r>
        </w:p>
      </w:docPartBody>
    </w:docPart>
    <w:docPart>
      <w:docPartPr>
        <w:name w:val="8A58C6327BBD4943A46883B802344626"/>
        <w:category>
          <w:name w:val="General"/>
          <w:gallery w:val="placeholder"/>
        </w:category>
        <w:types>
          <w:type w:val="bbPlcHdr"/>
        </w:types>
        <w:behaviors>
          <w:behavior w:val="content"/>
        </w:behaviors>
        <w:guid w:val="{A64B29ED-9777-4841-88FF-6805CC53D4E5}"/>
      </w:docPartPr>
      <w:docPartBody>
        <w:p w:rsidR="00337735" w:rsidRDefault="006C373B" w:rsidP="003F0F27">
          <w:pPr>
            <w:pStyle w:val="8A58C6327BBD4943A46883B802344626"/>
          </w:pPr>
          <w:r w:rsidRPr="00D858FE">
            <w:rPr>
              <w:rStyle w:val="PlaceholderText"/>
            </w:rPr>
            <w:t>Choose an item.</w:t>
          </w:r>
        </w:p>
      </w:docPartBody>
    </w:docPart>
    <w:docPart>
      <w:docPartPr>
        <w:name w:val="3D74014C83664508BCF0C7EE79A62DB3"/>
        <w:category>
          <w:name w:val="General"/>
          <w:gallery w:val="placeholder"/>
        </w:category>
        <w:types>
          <w:type w:val="bbPlcHdr"/>
        </w:types>
        <w:behaviors>
          <w:behavior w:val="content"/>
        </w:behaviors>
        <w:guid w:val="{ABEADE84-3A78-4834-ACF9-A3A453E6F1F0}"/>
      </w:docPartPr>
      <w:docPartBody>
        <w:p w:rsidR="00337735" w:rsidRDefault="006C373B" w:rsidP="003F0F27">
          <w:pPr>
            <w:pStyle w:val="3D74014C83664508BCF0C7EE79A62DB3"/>
          </w:pPr>
          <w:r w:rsidRPr="00D858FE">
            <w:rPr>
              <w:rStyle w:val="PlaceholderText"/>
            </w:rPr>
            <w:t>Choose an item.</w:t>
          </w:r>
        </w:p>
      </w:docPartBody>
    </w:docPart>
    <w:docPart>
      <w:docPartPr>
        <w:name w:val="57930BD3C6184BB7A28AE1C39093181C"/>
        <w:category>
          <w:name w:val="General"/>
          <w:gallery w:val="placeholder"/>
        </w:category>
        <w:types>
          <w:type w:val="bbPlcHdr"/>
        </w:types>
        <w:behaviors>
          <w:behavior w:val="content"/>
        </w:behaviors>
        <w:guid w:val="{422A3069-B34A-4286-BC7A-4E9212C02E38}"/>
      </w:docPartPr>
      <w:docPartBody>
        <w:p w:rsidR="00337735" w:rsidRDefault="006C373B" w:rsidP="003F0F27">
          <w:pPr>
            <w:pStyle w:val="57930BD3C6184BB7A28AE1C39093181C"/>
          </w:pPr>
          <w:r w:rsidRPr="00D858FE">
            <w:rPr>
              <w:rStyle w:val="PlaceholderText"/>
            </w:rPr>
            <w:t>Choose an item.</w:t>
          </w:r>
        </w:p>
      </w:docPartBody>
    </w:docPart>
    <w:docPart>
      <w:docPartPr>
        <w:name w:val="FCE6E414E33240DA84EE0C934FA3E5F6"/>
        <w:category>
          <w:name w:val="General"/>
          <w:gallery w:val="placeholder"/>
        </w:category>
        <w:types>
          <w:type w:val="bbPlcHdr"/>
        </w:types>
        <w:behaviors>
          <w:behavior w:val="content"/>
        </w:behaviors>
        <w:guid w:val="{6B3DDC76-20B4-432C-B949-39BFEA6BA110}"/>
      </w:docPartPr>
      <w:docPartBody>
        <w:p w:rsidR="00337735" w:rsidRDefault="006C373B" w:rsidP="003F0F27">
          <w:pPr>
            <w:pStyle w:val="FCE6E414E33240DA84EE0C934FA3E5F6"/>
          </w:pPr>
          <w:r w:rsidRPr="00D858FE">
            <w:rPr>
              <w:rStyle w:val="PlaceholderText"/>
            </w:rPr>
            <w:t>Choose an item.</w:t>
          </w:r>
        </w:p>
      </w:docPartBody>
    </w:docPart>
    <w:docPart>
      <w:docPartPr>
        <w:name w:val="80514193AA8F472EB25A7326C955A2BD"/>
        <w:category>
          <w:name w:val="General"/>
          <w:gallery w:val="placeholder"/>
        </w:category>
        <w:types>
          <w:type w:val="bbPlcHdr"/>
        </w:types>
        <w:behaviors>
          <w:behavior w:val="content"/>
        </w:behaviors>
        <w:guid w:val="{50C63A5E-F5F9-417E-A2CB-4F6264AB89F9}"/>
      </w:docPartPr>
      <w:docPartBody>
        <w:p w:rsidR="00337735" w:rsidRDefault="006C373B" w:rsidP="003F0F27">
          <w:pPr>
            <w:pStyle w:val="80514193AA8F472EB25A7326C955A2BD"/>
          </w:pPr>
          <w:r w:rsidRPr="00D858FE">
            <w:rPr>
              <w:rStyle w:val="PlaceholderText"/>
            </w:rPr>
            <w:t>Choose an item.</w:t>
          </w:r>
        </w:p>
      </w:docPartBody>
    </w:docPart>
    <w:docPart>
      <w:docPartPr>
        <w:name w:val="51E243D630744AE3BFD07B65FBE635E1"/>
        <w:category>
          <w:name w:val="General"/>
          <w:gallery w:val="placeholder"/>
        </w:category>
        <w:types>
          <w:type w:val="bbPlcHdr"/>
        </w:types>
        <w:behaviors>
          <w:behavior w:val="content"/>
        </w:behaviors>
        <w:guid w:val="{555D6221-7895-40AA-9971-997EEEEC978E}"/>
      </w:docPartPr>
      <w:docPartBody>
        <w:p w:rsidR="00337735" w:rsidRDefault="006C373B" w:rsidP="003F0F27">
          <w:pPr>
            <w:pStyle w:val="51E243D630744AE3BFD07B65FBE635E1"/>
          </w:pPr>
          <w:r w:rsidRPr="00D858FE">
            <w:rPr>
              <w:rStyle w:val="PlaceholderText"/>
            </w:rPr>
            <w:t>Choose an item.</w:t>
          </w:r>
        </w:p>
      </w:docPartBody>
    </w:docPart>
    <w:docPart>
      <w:docPartPr>
        <w:name w:val="278B363CA66D4E308AAA18DE1D76EAE7"/>
        <w:category>
          <w:name w:val="General"/>
          <w:gallery w:val="placeholder"/>
        </w:category>
        <w:types>
          <w:type w:val="bbPlcHdr"/>
        </w:types>
        <w:behaviors>
          <w:behavior w:val="content"/>
        </w:behaviors>
        <w:guid w:val="{3DB81B9C-18FA-4D22-93A2-F54FADCDB6DE}"/>
      </w:docPartPr>
      <w:docPartBody>
        <w:p w:rsidR="00337735" w:rsidRDefault="006C373B" w:rsidP="003F0F27">
          <w:pPr>
            <w:pStyle w:val="278B363CA66D4E308AAA18DE1D76EAE7"/>
          </w:pPr>
          <w:r w:rsidRPr="00D858FE">
            <w:rPr>
              <w:rStyle w:val="PlaceholderText"/>
            </w:rPr>
            <w:t>Choose an item.</w:t>
          </w:r>
        </w:p>
      </w:docPartBody>
    </w:docPart>
    <w:docPart>
      <w:docPartPr>
        <w:name w:val="50260E16DB584BCAA3544E0F3D05BC0F"/>
        <w:category>
          <w:name w:val="General"/>
          <w:gallery w:val="placeholder"/>
        </w:category>
        <w:types>
          <w:type w:val="bbPlcHdr"/>
        </w:types>
        <w:behaviors>
          <w:behavior w:val="content"/>
        </w:behaviors>
        <w:guid w:val="{BC781210-4D13-4701-B737-D41B8F799122}"/>
      </w:docPartPr>
      <w:docPartBody>
        <w:p w:rsidR="00337735" w:rsidRDefault="006C373B" w:rsidP="003F0F27">
          <w:pPr>
            <w:pStyle w:val="50260E16DB584BCAA3544E0F3D05BC0F"/>
          </w:pPr>
          <w:r w:rsidRPr="00D858FE">
            <w:rPr>
              <w:rStyle w:val="PlaceholderText"/>
            </w:rPr>
            <w:t>Choose an item.</w:t>
          </w:r>
        </w:p>
      </w:docPartBody>
    </w:docPart>
    <w:docPart>
      <w:docPartPr>
        <w:name w:val="904B24261ECB4DB4A4CD4D5CBB55912A"/>
        <w:category>
          <w:name w:val="General"/>
          <w:gallery w:val="placeholder"/>
        </w:category>
        <w:types>
          <w:type w:val="bbPlcHdr"/>
        </w:types>
        <w:behaviors>
          <w:behavior w:val="content"/>
        </w:behaviors>
        <w:guid w:val="{A8C23602-0DC1-4F2A-8D5D-A92D6081DC2C}"/>
      </w:docPartPr>
      <w:docPartBody>
        <w:p w:rsidR="00337735" w:rsidRDefault="006C373B" w:rsidP="003F0F27">
          <w:pPr>
            <w:pStyle w:val="904B24261ECB4DB4A4CD4D5CBB55912A"/>
          </w:pPr>
          <w:r w:rsidRPr="00D858FE">
            <w:rPr>
              <w:rStyle w:val="PlaceholderText"/>
            </w:rPr>
            <w:t>Choose an item.</w:t>
          </w:r>
        </w:p>
      </w:docPartBody>
    </w:docPart>
    <w:docPart>
      <w:docPartPr>
        <w:name w:val="957C72D45C904EEBB840E5267E0E0E4C"/>
        <w:category>
          <w:name w:val="General"/>
          <w:gallery w:val="placeholder"/>
        </w:category>
        <w:types>
          <w:type w:val="bbPlcHdr"/>
        </w:types>
        <w:behaviors>
          <w:behavior w:val="content"/>
        </w:behaviors>
        <w:guid w:val="{A5B88257-EAC5-4F8F-9FB4-4BBCF2C840C3}"/>
      </w:docPartPr>
      <w:docPartBody>
        <w:p w:rsidR="00337735" w:rsidRDefault="006C373B" w:rsidP="003F0F27">
          <w:pPr>
            <w:pStyle w:val="957C72D45C904EEBB840E5267E0E0E4C"/>
          </w:pPr>
          <w:r w:rsidRPr="00D858FE">
            <w:rPr>
              <w:rStyle w:val="PlaceholderText"/>
            </w:rPr>
            <w:t>Choose an item.</w:t>
          </w:r>
        </w:p>
      </w:docPartBody>
    </w:docPart>
    <w:docPart>
      <w:docPartPr>
        <w:name w:val="863668CF7CF348C9A1264C0E6B7B8D48"/>
        <w:category>
          <w:name w:val="General"/>
          <w:gallery w:val="placeholder"/>
        </w:category>
        <w:types>
          <w:type w:val="bbPlcHdr"/>
        </w:types>
        <w:behaviors>
          <w:behavior w:val="content"/>
        </w:behaviors>
        <w:guid w:val="{75603081-16A4-4929-AC81-16F3ABB9B8EC}"/>
      </w:docPartPr>
      <w:docPartBody>
        <w:p w:rsidR="00337735" w:rsidRDefault="006C373B" w:rsidP="003F0F27">
          <w:pPr>
            <w:pStyle w:val="863668CF7CF348C9A1264C0E6B7B8D48"/>
          </w:pPr>
          <w:r w:rsidRPr="00D858FE">
            <w:rPr>
              <w:rStyle w:val="PlaceholderText"/>
            </w:rPr>
            <w:t>Choose an item.</w:t>
          </w:r>
        </w:p>
      </w:docPartBody>
    </w:docPart>
    <w:docPart>
      <w:docPartPr>
        <w:name w:val="27E4C0D27DD74E868858E8162ED1AACA"/>
        <w:category>
          <w:name w:val="General"/>
          <w:gallery w:val="placeholder"/>
        </w:category>
        <w:types>
          <w:type w:val="bbPlcHdr"/>
        </w:types>
        <w:behaviors>
          <w:behavior w:val="content"/>
        </w:behaviors>
        <w:guid w:val="{33F63701-FD72-4132-B8C0-F56D76341FCA}"/>
      </w:docPartPr>
      <w:docPartBody>
        <w:p w:rsidR="00337735" w:rsidRDefault="006C373B" w:rsidP="003F0F27">
          <w:pPr>
            <w:pStyle w:val="27E4C0D27DD74E868858E8162ED1AACA"/>
          </w:pPr>
          <w:r w:rsidRPr="00D858FE">
            <w:rPr>
              <w:rStyle w:val="PlaceholderText"/>
            </w:rPr>
            <w:t>Choose an item.</w:t>
          </w:r>
        </w:p>
      </w:docPartBody>
    </w:docPart>
    <w:docPart>
      <w:docPartPr>
        <w:name w:val="4364B6041EB948C385EE82940607A783"/>
        <w:category>
          <w:name w:val="General"/>
          <w:gallery w:val="placeholder"/>
        </w:category>
        <w:types>
          <w:type w:val="bbPlcHdr"/>
        </w:types>
        <w:behaviors>
          <w:behavior w:val="content"/>
        </w:behaviors>
        <w:guid w:val="{93D4436A-5DA3-44A0-9C8E-EEA8608AC61D}"/>
      </w:docPartPr>
      <w:docPartBody>
        <w:p w:rsidR="00337735" w:rsidRDefault="006C373B" w:rsidP="003F0F27">
          <w:pPr>
            <w:pStyle w:val="4364B6041EB948C385EE82940607A783"/>
          </w:pPr>
          <w:r w:rsidRPr="00D858FE">
            <w:rPr>
              <w:rStyle w:val="PlaceholderText"/>
            </w:rPr>
            <w:t>Choose an item.</w:t>
          </w:r>
        </w:p>
      </w:docPartBody>
    </w:docPart>
    <w:docPart>
      <w:docPartPr>
        <w:name w:val="9DCB9E5ADB764F42B7BFD1CB47772C9B"/>
        <w:category>
          <w:name w:val="General"/>
          <w:gallery w:val="placeholder"/>
        </w:category>
        <w:types>
          <w:type w:val="bbPlcHdr"/>
        </w:types>
        <w:behaviors>
          <w:behavior w:val="content"/>
        </w:behaviors>
        <w:guid w:val="{B34F574E-FBD5-41CD-A226-0EEAF7EB769A}"/>
      </w:docPartPr>
      <w:docPartBody>
        <w:p w:rsidR="00337735" w:rsidRDefault="006C373B" w:rsidP="003F0F27">
          <w:pPr>
            <w:pStyle w:val="9DCB9E5ADB764F42B7BFD1CB47772C9B"/>
          </w:pPr>
          <w:r w:rsidRPr="00D858FE">
            <w:rPr>
              <w:rStyle w:val="PlaceholderText"/>
            </w:rPr>
            <w:t>Choose an item.</w:t>
          </w:r>
        </w:p>
      </w:docPartBody>
    </w:docPart>
    <w:docPart>
      <w:docPartPr>
        <w:name w:val="559B4C390DB140EF8F165797035EEF2C"/>
        <w:category>
          <w:name w:val="General"/>
          <w:gallery w:val="placeholder"/>
        </w:category>
        <w:types>
          <w:type w:val="bbPlcHdr"/>
        </w:types>
        <w:behaviors>
          <w:behavior w:val="content"/>
        </w:behaviors>
        <w:guid w:val="{8C487D1E-2C9E-4D92-9AFE-1F931BA96AE2}"/>
      </w:docPartPr>
      <w:docPartBody>
        <w:p w:rsidR="00337735" w:rsidRDefault="006C373B" w:rsidP="003F0F27">
          <w:pPr>
            <w:pStyle w:val="559B4C390DB140EF8F165797035EEF2C"/>
          </w:pPr>
          <w:r w:rsidRPr="00D858FE">
            <w:rPr>
              <w:rStyle w:val="PlaceholderText"/>
            </w:rPr>
            <w:t>Choose an item.</w:t>
          </w:r>
        </w:p>
      </w:docPartBody>
    </w:docPart>
    <w:docPart>
      <w:docPartPr>
        <w:name w:val="7C921DB9C1AD429A9A44355F3C417176"/>
        <w:category>
          <w:name w:val="General"/>
          <w:gallery w:val="placeholder"/>
        </w:category>
        <w:types>
          <w:type w:val="bbPlcHdr"/>
        </w:types>
        <w:behaviors>
          <w:behavior w:val="content"/>
        </w:behaviors>
        <w:guid w:val="{D5FA2731-DEC0-421A-BE84-3D5754778F00}"/>
      </w:docPartPr>
      <w:docPartBody>
        <w:p w:rsidR="00337735" w:rsidRDefault="006C373B" w:rsidP="003F0F27">
          <w:pPr>
            <w:pStyle w:val="7C921DB9C1AD429A9A44355F3C417176"/>
          </w:pPr>
          <w:r w:rsidRPr="00D858FE">
            <w:rPr>
              <w:rStyle w:val="PlaceholderText"/>
            </w:rPr>
            <w:t>Choose an item.</w:t>
          </w:r>
        </w:p>
      </w:docPartBody>
    </w:docPart>
    <w:docPart>
      <w:docPartPr>
        <w:name w:val="0ABD0536FDF44A43A29AC2FEBC6E2B81"/>
        <w:category>
          <w:name w:val="General"/>
          <w:gallery w:val="placeholder"/>
        </w:category>
        <w:types>
          <w:type w:val="bbPlcHdr"/>
        </w:types>
        <w:behaviors>
          <w:behavior w:val="content"/>
        </w:behaviors>
        <w:guid w:val="{96154F55-4F21-46A5-A961-44134F4AE4A5}"/>
      </w:docPartPr>
      <w:docPartBody>
        <w:p w:rsidR="00337735" w:rsidRDefault="006C373B" w:rsidP="003F0F27">
          <w:pPr>
            <w:pStyle w:val="0ABD0536FDF44A43A29AC2FEBC6E2B81"/>
          </w:pPr>
          <w:r w:rsidRPr="00D858FE">
            <w:rPr>
              <w:rStyle w:val="PlaceholderText"/>
            </w:rPr>
            <w:t>Choose an item.</w:t>
          </w:r>
        </w:p>
      </w:docPartBody>
    </w:docPart>
    <w:docPart>
      <w:docPartPr>
        <w:name w:val="452285AF0CCE42949E32B9FA44ABD9C9"/>
        <w:category>
          <w:name w:val="General"/>
          <w:gallery w:val="placeholder"/>
        </w:category>
        <w:types>
          <w:type w:val="bbPlcHdr"/>
        </w:types>
        <w:behaviors>
          <w:behavior w:val="content"/>
        </w:behaviors>
        <w:guid w:val="{92A030D3-4FBB-4939-A0DA-93DDE28CE11A}"/>
      </w:docPartPr>
      <w:docPartBody>
        <w:p w:rsidR="00337735" w:rsidRDefault="006C373B" w:rsidP="003F0F27">
          <w:pPr>
            <w:pStyle w:val="452285AF0CCE42949E32B9FA44ABD9C9"/>
          </w:pPr>
          <w:r w:rsidRPr="00D858FE">
            <w:rPr>
              <w:rStyle w:val="PlaceholderText"/>
            </w:rPr>
            <w:t>Choose an item.</w:t>
          </w:r>
        </w:p>
      </w:docPartBody>
    </w:docPart>
    <w:docPart>
      <w:docPartPr>
        <w:name w:val="605FC7A8058049FF87145D25C1132D72"/>
        <w:category>
          <w:name w:val="General"/>
          <w:gallery w:val="placeholder"/>
        </w:category>
        <w:types>
          <w:type w:val="bbPlcHdr"/>
        </w:types>
        <w:behaviors>
          <w:behavior w:val="content"/>
        </w:behaviors>
        <w:guid w:val="{A3BFCC61-D7CB-4115-BDCF-2B4C591024D1}"/>
      </w:docPartPr>
      <w:docPartBody>
        <w:p w:rsidR="00337735" w:rsidRDefault="006C373B" w:rsidP="003F0F27">
          <w:pPr>
            <w:pStyle w:val="605FC7A8058049FF87145D25C1132D72"/>
          </w:pPr>
          <w:r w:rsidRPr="00D858FE">
            <w:rPr>
              <w:rStyle w:val="PlaceholderText"/>
            </w:rPr>
            <w:t>Choose an item.</w:t>
          </w:r>
        </w:p>
      </w:docPartBody>
    </w:docPart>
    <w:docPart>
      <w:docPartPr>
        <w:name w:val="CC8E23D981804589AF3C020D2BA22F21"/>
        <w:category>
          <w:name w:val="General"/>
          <w:gallery w:val="placeholder"/>
        </w:category>
        <w:types>
          <w:type w:val="bbPlcHdr"/>
        </w:types>
        <w:behaviors>
          <w:behavior w:val="content"/>
        </w:behaviors>
        <w:guid w:val="{D481DC2A-938D-4D84-8DA1-900D0FF41380}"/>
      </w:docPartPr>
      <w:docPartBody>
        <w:p w:rsidR="00337735" w:rsidRDefault="006C373B" w:rsidP="003F0F27">
          <w:pPr>
            <w:pStyle w:val="CC8E23D981804589AF3C020D2BA22F21"/>
          </w:pPr>
          <w:r w:rsidRPr="00D858FE">
            <w:rPr>
              <w:rStyle w:val="PlaceholderText"/>
            </w:rPr>
            <w:t>Choose an item.</w:t>
          </w:r>
        </w:p>
      </w:docPartBody>
    </w:docPart>
    <w:docPart>
      <w:docPartPr>
        <w:name w:val="A720A6C1599842B6A35BFED8680526D3"/>
        <w:category>
          <w:name w:val="General"/>
          <w:gallery w:val="placeholder"/>
        </w:category>
        <w:types>
          <w:type w:val="bbPlcHdr"/>
        </w:types>
        <w:behaviors>
          <w:behavior w:val="content"/>
        </w:behaviors>
        <w:guid w:val="{95D1F2F9-E89F-463F-929D-6DF62004A9FA}"/>
      </w:docPartPr>
      <w:docPartBody>
        <w:p w:rsidR="00337735" w:rsidRDefault="006C373B" w:rsidP="003F0F27">
          <w:pPr>
            <w:pStyle w:val="A720A6C1599842B6A35BFED8680526D3"/>
          </w:pPr>
          <w:r w:rsidRPr="00D858FE">
            <w:rPr>
              <w:rStyle w:val="PlaceholderText"/>
            </w:rPr>
            <w:t>Choose an item.</w:t>
          </w:r>
        </w:p>
      </w:docPartBody>
    </w:docPart>
    <w:docPart>
      <w:docPartPr>
        <w:name w:val="A36F1D06FD654F3282F501613FB2FC89"/>
        <w:category>
          <w:name w:val="General"/>
          <w:gallery w:val="placeholder"/>
        </w:category>
        <w:types>
          <w:type w:val="bbPlcHdr"/>
        </w:types>
        <w:behaviors>
          <w:behavior w:val="content"/>
        </w:behaviors>
        <w:guid w:val="{44EA6E20-F5B8-4BFA-8096-371208E08BEB}"/>
      </w:docPartPr>
      <w:docPartBody>
        <w:p w:rsidR="00337735" w:rsidRDefault="006C373B" w:rsidP="003F0F27">
          <w:pPr>
            <w:pStyle w:val="A36F1D06FD654F3282F501613FB2FC89"/>
          </w:pPr>
          <w:r w:rsidRPr="00D858FE">
            <w:rPr>
              <w:rStyle w:val="PlaceholderText"/>
            </w:rPr>
            <w:t>Choose an item.</w:t>
          </w:r>
        </w:p>
      </w:docPartBody>
    </w:docPart>
    <w:docPart>
      <w:docPartPr>
        <w:name w:val="103A9E5237D841BB9B692C260334ECD1"/>
        <w:category>
          <w:name w:val="General"/>
          <w:gallery w:val="placeholder"/>
        </w:category>
        <w:types>
          <w:type w:val="bbPlcHdr"/>
        </w:types>
        <w:behaviors>
          <w:behavior w:val="content"/>
        </w:behaviors>
        <w:guid w:val="{ACE91DC4-429E-4E21-A6B9-6C25BE29255A}"/>
      </w:docPartPr>
      <w:docPartBody>
        <w:p w:rsidR="00337735" w:rsidRDefault="006C373B" w:rsidP="003F0F27">
          <w:pPr>
            <w:pStyle w:val="103A9E5237D841BB9B692C260334ECD1"/>
          </w:pPr>
          <w:r w:rsidRPr="00D858FE">
            <w:rPr>
              <w:rStyle w:val="PlaceholderText"/>
            </w:rPr>
            <w:t>Choose an item.</w:t>
          </w:r>
        </w:p>
      </w:docPartBody>
    </w:docPart>
    <w:docPart>
      <w:docPartPr>
        <w:name w:val="AF9F22903B974DE48BEA5E91F5608393"/>
        <w:category>
          <w:name w:val="General"/>
          <w:gallery w:val="placeholder"/>
        </w:category>
        <w:types>
          <w:type w:val="bbPlcHdr"/>
        </w:types>
        <w:behaviors>
          <w:behavior w:val="content"/>
        </w:behaviors>
        <w:guid w:val="{CAAC946E-5D3E-4070-A58E-5A216D10705A}"/>
      </w:docPartPr>
      <w:docPartBody>
        <w:p w:rsidR="00337735" w:rsidRDefault="006C373B" w:rsidP="003F0F27">
          <w:pPr>
            <w:pStyle w:val="AF9F22903B974DE48BEA5E91F5608393"/>
          </w:pPr>
          <w:r w:rsidRPr="00D858FE">
            <w:rPr>
              <w:rStyle w:val="PlaceholderText"/>
            </w:rPr>
            <w:t>Choose an item.</w:t>
          </w:r>
        </w:p>
      </w:docPartBody>
    </w:docPart>
    <w:docPart>
      <w:docPartPr>
        <w:name w:val="305602BDFFCC4ECB8529A8632BE1B373"/>
        <w:category>
          <w:name w:val="General"/>
          <w:gallery w:val="placeholder"/>
        </w:category>
        <w:types>
          <w:type w:val="bbPlcHdr"/>
        </w:types>
        <w:behaviors>
          <w:behavior w:val="content"/>
        </w:behaviors>
        <w:guid w:val="{3BD92F6C-0929-45DC-821E-C5D201725019}"/>
      </w:docPartPr>
      <w:docPartBody>
        <w:p w:rsidR="00337735" w:rsidRDefault="006C373B" w:rsidP="003F0F27">
          <w:pPr>
            <w:pStyle w:val="305602BDFFCC4ECB8529A8632BE1B373"/>
          </w:pPr>
          <w:r w:rsidRPr="00D858FE">
            <w:rPr>
              <w:rStyle w:val="PlaceholderText"/>
            </w:rPr>
            <w:t>Choose an item.</w:t>
          </w:r>
        </w:p>
      </w:docPartBody>
    </w:docPart>
    <w:docPart>
      <w:docPartPr>
        <w:name w:val="7175027F9E4D44D789D0AF5A37EAD739"/>
        <w:category>
          <w:name w:val="General"/>
          <w:gallery w:val="placeholder"/>
        </w:category>
        <w:types>
          <w:type w:val="bbPlcHdr"/>
        </w:types>
        <w:behaviors>
          <w:behavior w:val="content"/>
        </w:behaviors>
        <w:guid w:val="{0A6284B8-17E4-4F15-B6AF-5F44A5BE5B8A}"/>
      </w:docPartPr>
      <w:docPartBody>
        <w:p w:rsidR="00337735" w:rsidRDefault="006C373B" w:rsidP="003F0F27">
          <w:pPr>
            <w:pStyle w:val="7175027F9E4D44D789D0AF5A37EAD739"/>
          </w:pPr>
          <w:r w:rsidRPr="00D858FE">
            <w:rPr>
              <w:rStyle w:val="PlaceholderText"/>
            </w:rPr>
            <w:t>Choose an item.</w:t>
          </w:r>
        </w:p>
      </w:docPartBody>
    </w:docPart>
    <w:docPart>
      <w:docPartPr>
        <w:name w:val="C076A1E8186A4D378CDAE9949D5368DB"/>
        <w:category>
          <w:name w:val="General"/>
          <w:gallery w:val="placeholder"/>
        </w:category>
        <w:types>
          <w:type w:val="bbPlcHdr"/>
        </w:types>
        <w:behaviors>
          <w:behavior w:val="content"/>
        </w:behaviors>
        <w:guid w:val="{1C199A1A-D7C6-4D2D-9BFE-9A9EE316D95F}"/>
      </w:docPartPr>
      <w:docPartBody>
        <w:p w:rsidR="00337735" w:rsidRDefault="006C373B" w:rsidP="003F0F27">
          <w:pPr>
            <w:pStyle w:val="C076A1E8186A4D378CDAE9949D5368DB"/>
          </w:pPr>
          <w:r w:rsidRPr="00D858FE">
            <w:rPr>
              <w:rStyle w:val="PlaceholderText"/>
            </w:rPr>
            <w:t>Choose an item.</w:t>
          </w:r>
        </w:p>
      </w:docPartBody>
    </w:docPart>
    <w:docPart>
      <w:docPartPr>
        <w:name w:val="F9154A1C62EE4CF2BDFBFB0D71E01DA2"/>
        <w:category>
          <w:name w:val="General"/>
          <w:gallery w:val="placeholder"/>
        </w:category>
        <w:types>
          <w:type w:val="bbPlcHdr"/>
        </w:types>
        <w:behaviors>
          <w:behavior w:val="content"/>
        </w:behaviors>
        <w:guid w:val="{23BCC550-2528-4E13-847D-8C0D08C9F602}"/>
      </w:docPartPr>
      <w:docPartBody>
        <w:p w:rsidR="00337735" w:rsidRDefault="006C373B" w:rsidP="003F0F27">
          <w:pPr>
            <w:pStyle w:val="F9154A1C62EE4CF2BDFBFB0D71E01DA2"/>
          </w:pPr>
          <w:r w:rsidRPr="00D858FE">
            <w:rPr>
              <w:rStyle w:val="PlaceholderText"/>
            </w:rPr>
            <w:t>Choose an item.</w:t>
          </w:r>
        </w:p>
      </w:docPartBody>
    </w:docPart>
    <w:docPart>
      <w:docPartPr>
        <w:name w:val="2C6E7A9148C84A39B4F07605B117FDA4"/>
        <w:category>
          <w:name w:val="General"/>
          <w:gallery w:val="placeholder"/>
        </w:category>
        <w:types>
          <w:type w:val="bbPlcHdr"/>
        </w:types>
        <w:behaviors>
          <w:behavior w:val="content"/>
        </w:behaviors>
        <w:guid w:val="{9E1D3E5E-14EF-4FCD-A99E-716EDAC9B15A}"/>
      </w:docPartPr>
      <w:docPartBody>
        <w:p w:rsidR="00337735" w:rsidRDefault="006C373B" w:rsidP="003F0F27">
          <w:pPr>
            <w:pStyle w:val="2C6E7A9148C84A39B4F07605B117FDA4"/>
          </w:pPr>
          <w:r w:rsidRPr="00D858FE">
            <w:rPr>
              <w:rStyle w:val="PlaceholderText"/>
            </w:rPr>
            <w:t>Choose an item.</w:t>
          </w:r>
        </w:p>
      </w:docPartBody>
    </w:docPart>
    <w:docPart>
      <w:docPartPr>
        <w:name w:val="8FB4B4DE7F8440398F9CBA7C776941EA"/>
        <w:category>
          <w:name w:val="General"/>
          <w:gallery w:val="placeholder"/>
        </w:category>
        <w:types>
          <w:type w:val="bbPlcHdr"/>
        </w:types>
        <w:behaviors>
          <w:behavior w:val="content"/>
        </w:behaviors>
        <w:guid w:val="{2B9BE7ED-1271-409E-B62D-2898890B1331}"/>
      </w:docPartPr>
      <w:docPartBody>
        <w:p w:rsidR="00337735" w:rsidRDefault="006C373B" w:rsidP="003F0F27">
          <w:pPr>
            <w:pStyle w:val="8FB4B4DE7F8440398F9CBA7C776941EA"/>
          </w:pPr>
          <w:r w:rsidRPr="00D858FE">
            <w:rPr>
              <w:rStyle w:val="PlaceholderText"/>
            </w:rPr>
            <w:t>Choose an item.</w:t>
          </w:r>
        </w:p>
      </w:docPartBody>
    </w:docPart>
    <w:docPart>
      <w:docPartPr>
        <w:name w:val="4FDA2537D8EB48D2AE0457ED874E1BB0"/>
        <w:category>
          <w:name w:val="General"/>
          <w:gallery w:val="placeholder"/>
        </w:category>
        <w:types>
          <w:type w:val="bbPlcHdr"/>
        </w:types>
        <w:behaviors>
          <w:behavior w:val="content"/>
        </w:behaviors>
        <w:guid w:val="{F7E08420-402C-43ED-901A-35D0AD15C71A}"/>
      </w:docPartPr>
      <w:docPartBody>
        <w:p w:rsidR="00337735" w:rsidRDefault="006C373B" w:rsidP="003F0F27">
          <w:pPr>
            <w:pStyle w:val="4FDA2537D8EB48D2AE0457ED874E1BB0"/>
          </w:pPr>
          <w:r w:rsidRPr="00D858FE">
            <w:rPr>
              <w:rStyle w:val="PlaceholderText"/>
            </w:rPr>
            <w:t>Choose an item.</w:t>
          </w:r>
        </w:p>
      </w:docPartBody>
    </w:docPart>
    <w:docPart>
      <w:docPartPr>
        <w:name w:val="1914D7E5D03B43A695C22B7D9E9023EF"/>
        <w:category>
          <w:name w:val="General"/>
          <w:gallery w:val="placeholder"/>
        </w:category>
        <w:types>
          <w:type w:val="bbPlcHdr"/>
        </w:types>
        <w:behaviors>
          <w:behavior w:val="content"/>
        </w:behaviors>
        <w:guid w:val="{6D59994C-2A02-4AD8-A5EB-301BE9167116}"/>
      </w:docPartPr>
      <w:docPartBody>
        <w:p w:rsidR="00337735" w:rsidRDefault="006C373B" w:rsidP="003F0F27">
          <w:pPr>
            <w:pStyle w:val="1914D7E5D03B43A695C22B7D9E9023EF"/>
          </w:pPr>
          <w:r w:rsidRPr="00D858FE">
            <w:rPr>
              <w:rStyle w:val="PlaceholderText"/>
            </w:rPr>
            <w:t>Choose an item.</w:t>
          </w:r>
        </w:p>
      </w:docPartBody>
    </w:docPart>
    <w:docPart>
      <w:docPartPr>
        <w:name w:val="C9E7CD3C70A241D49D00DF0FCFA75D41"/>
        <w:category>
          <w:name w:val="General"/>
          <w:gallery w:val="placeholder"/>
        </w:category>
        <w:types>
          <w:type w:val="bbPlcHdr"/>
        </w:types>
        <w:behaviors>
          <w:behavior w:val="content"/>
        </w:behaviors>
        <w:guid w:val="{85EA8418-1D0A-4C3B-A573-98BC31657DF9}"/>
      </w:docPartPr>
      <w:docPartBody>
        <w:p w:rsidR="00337735" w:rsidRDefault="006C373B" w:rsidP="003F0F27">
          <w:pPr>
            <w:pStyle w:val="C9E7CD3C70A241D49D00DF0FCFA75D41"/>
          </w:pPr>
          <w:r w:rsidRPr="00D858FE">
            <w:rPr>
              <w:rStyle w:val="PlaceholderText"/>
            </w:rPr>
            <w:t>Choose an item.</w:t>
          </w:r>
        </w:p>
      </w:docPartBody>
    </w:docPart>
    <w:docPart>
      <w:docPartPr>
        <w:name w:val="B689E0D6DEDF475389244BFFB963B472"/>
        <w:category>
          <w:name w:val="General"/>
          <w:gallery w:val="placeholder"/>
        </w:category>
        <w:types>
          <w:type w:val="bbPlcHdr"/>
        </w:types>
        <w:behaviors>
          <w:behavior w:val="content"/>
        </w:behaviors>
        <w:guid w:val="{BE752922-D2FA-49E3-87C3-482010EE93F3}"/>
      </w:docPartPr>
      <w:docPartBody>
        <w:p w:rsidR="00337735" w:rsidRDefault="006C373B" w:rsidP="003F0F27">
          <w:pPr>
            <w:pStyle w:val="B689E0D6DEDF475389244BFFB963B472"/>
          </w:pPr>
          <w:r w:rsidRPr="00D858FE">
            <w:rPr>
              <w:rStyle w:val="PlaceholderText"/>
            </w:rPr>
            <w:t>Choose an item.</w:t>
          </w:r>
        </w:p>
      </w:docPartBody>
    </w:docPart>
    <w:docPart>
      <w:docPartPr>
        <w:name w:val="DF79120A02924ECDB878769771ED1093"/>
        <w:category>
          <w:name w:val="General"/>
          <w:gallery w:val="placeholder"/>
        </w:category>
        <w:types>
          <w:type w:val="bbPlcHdr"/>
        </w:types>
        <w:behaviors>
          <w:behavior w:val="content"/>
        </w:behaviors>
        <w:guid w:val="{2F9695E3-E019-4569-806F-7620D67722D5}"/>
      </w:docPartPr>
      <w:docPartBody>
        <w:p w:rsidR="00337735" w:rsidRDefault="006C373B" w:rsidP="003F0F27">
          <w:pPr>
            <w:pStyle w:val="DF79120A02924ECDB878769771ED1093"/>
          </w:pPr>
          <w:r w:rsidRPr="00D858FE">
            <w:rPr>
              <w:rStyle w:val="PlaceholderText"/>
            </w:rPr>
            <w:t>Choose an item.</w:t>
          </w:r>
        </w:p>
      </w:docPartBody>
    </w:docPart>
    <w:docPart>
      <w:docPartPr>
        <w:name w:val="ED50A2C83F134EF6B36F104A0EFE3E3D"/>
        <w:category>
          <w:name w:val="General"/>
          <w:gallery w:val="placeholder"/>
        </w:category>
        <w:types>
          <w:type w:val="bbPlcHdr"/>
        </w:types>
        <w:behaviors>
          <w:behavior w:val="content"/>
        </w:behaviors>
        <w:guid w:val="{00FDEB23-9E87-44E5-AF76-4E39EB98465A}"/>
      </w:docPartPr>
      <w:docPartBody>
        <w:p w:rsidR="00337735" w:rsidRDefault="006C373B" w:rsidP="003F0F27">
          <w:pPr>
            <w:pStyle w:val="ED50A2C83F134EF6B36F104A0EFE3E3D"/>
          </w:pPr>
          <w:r w:rsidRPr="00D858FE">
            <w:rPr>
              <w:rStyle w:val="PlaceholderText"/>
            </w:rPr>
            <w:t>Choose an item.</w:t>
          </w:r>
        </w:p>
      </w:docPartBody>
    </w:docPart>
    <w:docPart>
      <w:docPartPr>
        <w:name w:val="A3E80EA377A940D488A658DC2E64C01E"/>
        <w:category>
          <w:name w:val="General"/>
          <w:gallery w:val="placeholder"/>
        </w:category>
        <w:types>
          <w:type w:val="bbPlcHdr"/>
        </w:types>
        <w:behaviors>
          <w:behavior w:val="content"/>
        </w:behaviors>
        <w:guid w:val="{C98FD0C0-3F0E-4618-800B-7AB640079413}"/>
      </w:docPartPr>
      <w:docPartBody>
        <w:p w:rsidR="00337735" w:rsidRDefault="006C373B" w:rsidP="003F0F27">
          <w:pPr>
            <w:pStyle w:val="A3E80EA377A940D488A658DC2E64C01E"/>
          </w:pPr>
          <w:r w:rsidRPr="00D858FE">
            <w:rPr>
              <w:rStyle w:val="PlaceholderText"/>
            </w:rPr>
            <w:t>Choose an item.</w:t>
          </w:r>
        </w:p>
      </w:docPartBody>
    </w:docPart>
    <w:docPart>
      <w:docPartPr>
        <w:name w:val="54D57349EA0D4ED5B4CF392563751624"/>
        <w:category>
          <w:name w:val="General"/>
          <w:gallery w:val="placeholder"/>
        </w:category>
        <w:types>
          <w:type w:val="bbPlcHdr"/>
        </w:types>
        <w:behaviors>
          <w:behavior w:val="content"/>
        </w:behaviors>
        <w:guid w:val="{91863FCA-57BE-4EDD-A123-FA77CADAEFD1}"/>
      </w:docPartPr>
      <w:docPartBody>
        <w:p w:rsidR="00337735" w:rsidRDefault="006C373B" w:rsidP="003F0F27">
          <w:pPr>
            <w:pStyle w:val="54D57349EA0D4ED5B4CF392563751624"/>
          </w:pPr>
          <w:r w:rsidRPr="00D858FE">
            <w:rPr>
              <w:rStyle w:val="PlaceholderText"/>
            </w:rPr>
            <w:t>Choose an item.</w:t>
          </w:r>
        </w:p>
      </w:docPartBody>
    </w:docPart>
    <w:docPart>
      <w:docPartPr>
        <w:name w:val="51CDE488394F44E7B19F002BEAF90B3F"/>
        <w:category>
          <w:name w:val="General"/>
          <w:gallery w:val="placeholder"/>
        </w:category>
        <w:types>
          <w:type w:val="bbPlcHdr"/>
        </w:types>
        <w:behaviors>
          <w:behavior w:val="content"/>
        </w:behaviors>
        <w:guid w:val="{D9174C53-559F-4004-86CD-5EB5A7DA37D7}"/>
      </w:docPartPr>
      <w:docPartBody>
        <w:p w:rsidR="00337735" w:rsidRDefault="006C373B" w:rsidP="003F0F27">
          <w:pPr>
            <w:pStyle w:val="51CDE488394F44E7B19F002BEAF90B3F"/>
          </w:pPr>
          <w:r w:rsidRPr="00D858FE">
            <w:rPr>
              <w:rStyle w:val="PlaceholderText"/>
            </w:rPr>
            <w:t>Choose an item.</w:t>
          </w:r>
        </w:p>
      </w:docPartBody>
    </w:docPart>
    <w:docPart>
      <w:docPartPr>
        <w:name w:val="90A15EDE311E4966AE6F7C5FB297D910"/>
        <w:category>
          <w:name w:val="General"/>
          <w:gallery w:val="placeholder"/>
        </w:category>
        <w:types>
          <w:type w:val="bbPlcHdr"/>
        </w:types>
        <w:behaviors>
          <w:behavior w:val="content"/>
        </w:behaviors>
        <w:guid w:val="{B091CB9F-2A5C-4003-8417-EEA0799E4790}"/>
      </w:docPartPr>
      <w:docPartBody>
        <w:p w:rsidR="00337735" w:rsidRDefault="006C373B" w:rsidP="003F0F27">
          <w:pPr>
            <w:pStyle w:val="90A15EDE311E4966AE6F7C5FB297D910"/>
          </w:pPr>
          <w:r w:rsidRPr="00D858FE">
            <w:rPr>
              <w:rStyle w:val="PlaceholderText"/>
            </w:rPr>
            <w:t>Choose an item.</w:t>
          </w:r>
        </w:p>
      </w:docPartBody>
    </w:docPart>
    <w:docPart>
      <w:docPartPr>
        <w:name w:val="FE090F207CA94622BC0BA7B2DF9E4CE2"/>
        <w:category>
          <w:name w:val="General"/>
          <w:gallery w:val="placeholder"/>
        </w:category>
        <w:types>
          <w:type w:val="bbPlcHdr"/>
        </w:types>
        <w:behaviors>
          <w:behavior w:val="content"/>
        </w:behaviors>
        <w:guid w:val="{5200A2EB-E425-42FA-9400-E8F2F4E22D03}"/>
      </w:docPartPr>
      <w:docPartBody>
        <w:p w:rsidR="00337735" w:rsidRDefault="006C373B" w:rsidP="003F0F27">
          <w:pPr>
            <w:pStyle w:val="FE090F207CA94622BC0BA7B2DF9E4CE2"/>
          </w:pPr>
          <w:r w:rsidRPr="00D858FE">
            <w:rPr>
              <w:rStyle w:val="PlaceholderText"/>
            </w:rPr>
            <w:t>Choose an item.</w:t>
          </w:r>
        </w:p>
      </w:docPartBody>
    </w:docPart>
    <w:docPart>
      <w:docPartPr>
        <w:name w:val="B015676141DF4665B3EF180BE7146A5D"/>
        <w:category>
          <w:name w:val="General"/>
          <w:gallery w:val="placeholder"/>
        </w:category>
        <w:types>
          <w:type w:val="bbPlcHdr"/>
        </w:types>
        <w:behaviors>
          <w:behavior w:val="content"/>
        </w:behaviors>
        <w:guid w:val="{DEFADCDC-969F-4FE6-A954-5A8B24DDA2A3}"/>
      </w:docPartPr>
      <w:docPartBody>
        <w:p w:rsidR="00337735" w:rsidRDefault="006C373B" w:rsidP="003F0F27">
          <w:pPr>
            <w:pStyle w:val="B015676141DF4665B3EF180BE7146A5D"/>
          </w:pPr>
          <w:r w:rsidRPr="00D858FE">
            <w:rPr>
              <w:rStyle w:val="PlaceholderText"/>
            </w:rPr>
            <w:t>Choose an item.</w:t>
          </w:r>
        </w:p>
      </w:docPartBody>
    </w:docPart>
    <w:docPart>
      <w:docPartPr>
        <w:name w:val="024FF5933BF14149A3326BA642FD85E1"/>
        <w:category>
          <w:name w:val="General"/>
          <w:gallery w:val="placeholder"/>
        </w:category>
        <w:types>
          <w:type w:val="bbPlcHdr"/>
        </w:types>
        <w:behaviors>
          <w:behavior w:val="content"/>
        </w:behaviors>
        <w:guid w:val="{2C3B5383-39FD-417E-A493-86402084868E}"/>
      </w:docPartPr>
      <w:docPartBody>
        <w:p w:rsidR="00337735" w:rsidRDefault="006C373B" w:rsidP="003F0F27">
          <w:pPr>
            <w:pStyle w:val="024FF5933BF14149A3326BA642FD85E1"/>
          </w:pPr>
          <w:r w:rsidRPr="00D858FE">
            <w:rPr>
              <w:rStyle w:val="PlaceholderText"/>
            </w:rPr>
            <w:t>Choose an item.</w:t>
          </w:r>
        </w:p>
      </w:docPartBody>
    </w:docPart>
    <w:docPart>
      <w:docPartPr>
        <w:name w:val="987540C49EE24FC283FC6A9A2154A2AE"/>
        <w:category>
          <w:name w:val="General"/>
          <w:gallery w:val="placeholder"/>
        </w:category>
        <w:types>
          <w:type w:val="bbPlcHdr"/>
        </w:types>
        <w:behaviors>
          <w:behavior w:val="content"/>
        </w:behaviors>
        <w:guid w:val="{AD09E895-9BE0-443F-94AD-007F01312A6F}"/>
      </w:docPartPr>
      <w:docPartBody>
        <w:p w:rsidR="00337735" w:rsidRDefault="006C373B" w:rsidP="003F0F27">
          <w:pPr>
            <w:pStyle w:val="987540C49EE24FC283FC6A9A2154A2AE"/>
          </w:pPr>
          <w:r w:rsidRPr="00D858FE">
            <w:rPr>
              <w:rStyle w:val="PlaceholderText"/>
            </w:rPr>
            <w:t>Choose an item.</w:t>
          </w:r>
        </w:p>
      </w:docPartBody>
    </w:docPart>
    <w:docPart>
      <w:docPartPr>
        <w:name w:val="606AA363078E49D0BC492959971582F4"/>
        <w:category>
          <w:name w:val="General"/>
          <w:gallery w:val="placeholder"/>
        </w:category>
        <w:types>
          <w:type w:val="bbPlcHdr"/>
        </w:types>
        <w:behaviors>
          <w:behavior w:val="content"/>
        </w:behaviors>
        <w:guid w:val="{5D99B664-3B67-4596-8BD7-DFDA1BADC61F}"/>
      </w:docPartPr>
      <w:docPartBody>
        <w:p w:rsidR="00337735" w:rsidRDefault="006C373B" w:rsidP="003F0F27">
          <w:pPr>
            <w:pStyle w:val="606AA363078E49D0BC492959971582F4"/>
          </w:pPr>
          <w:r w:rsidRPr="00D858FE">
            <w:rPr>
              <w:rStyle w:val="PlaceholderText"/>
            </w:rPr>
            <w:t>Choose an item.</w:t>
          </w:r>
        </w:p>
      </w:docPartBody>
    </w:docPart>
    <w:docPart>
      <w:docPartPr>
        <w:name w:val="97740D770E4F4D768394F66A4D12BA3F"/>
        <w:category>
          <w:name w:val="General"/>
          <w:gallery w:val="placeholder"/>
        </w:category>
        <w:types>
          <w:type w:val="bbPlcHdr"/>
        </w:types>
        <w:behaviors>
          <w:behavior w:val="content"/>
        </w:behaviors>
        <w:guid w:val="{A29B7242-CB75-4321-89B5-430A87ADF055}"/>
      </w:docPartPr>
      <w:docPartBody>
        <w:p w:rsidR="00337735" w:rsidRDefault="006C373B" w:rsidP="003F0F27">
          <w:pPr>
            <w:pStyle w:val="97740D770E4F4D768394F66A4D12BA3F"/>
          </w:pPr>
          <w:r w:rsidRPr="00D858FE">
            <w:rPr>
              <w:rStyle w:val="PlaceholderText"/>
            </w:rPr>
            <w:t>Choose an item.</w:t>
          </w:r>
        </w:p>
      </w:docPartBody>
    </w:docPart>
    <w:docPart>
      <w:docPartPr>
        <w:name w:val="C314247D48F049DEB0AF71CF3701BEA4"/>
        <w:category>
          <w:name w:val="General"/>
          <w:gallery w:val="placeholder"/>
        </w:category>
        <w:types>
          <w:type w:val="bbPlcHdr"/>
        </w:types>
        <w:behaviors>
          <w:behavior w:val="content"/>
        </w:behaviors>
        <w:guid w:val="{FA1727EB-ACE8-4973-B37C-7E9398FC6243}"/>
      </w:docPartPr>
      <w:docPartBody>
        <w:p w:rsidR="00337735" w:rsidRDefault="006C373B" w:rsidP="003F0F27">
          <w:pPr>
            <w:pStyle w:val="C314247D48F049DEB0AF71CF3701BEA4"/>
          </w:pPr>
          <w:r w:rsidRPr="00D858FE">
            <w:rPr>
              <w:rStyle w:val="PlaceholderText"/>
            </w:rPr>
            <w:t>Choose an item.</w:t>
          </w:r>
        </w:p>
      </w:docPartBody>
    </w:docPart>
    <w:docPart>
      <w:docPartPr>
        <w:name w:val="8B61A61E770A4FE69BFBB2FEBFD6CA40"/>
        <w:category>
          <w:name w:val="General"/>
          <w:gallery w:val="placeholder"/>
        </w:category>
        <w:types>
          <w:type w:val="bbPlcHdr"/>
        </w:types>
        <w:behaviors>
          <w:behavior w:val="content"/>
        </w:behaviors>
        <w:guid w:val="{19FB1644-BD9B-402D-A6D1-A71183C0DAFC}"/>
      </w:docPartPr>
      <w:docPartBody>
        <w:p w:rsidR="00337735" w:rsidRDefault="006C373B" w:rsidP="003F0F27">
          <w:pPr>
            <w:pStyle w:val="8B61A61E770A4FE69BFBB2FEBFD6CA40"/>
          </w:pPr>
          <w:r w:rsidRPr="00D858FE">
            <w:rPr>
              <w:rStyle w:val="PlaceholderText"/>
            </w:rPr>
            <w:t>Choose an item.</w:t>
          </w:r>
        </w:p>
      </w:docPartBody>
    </w:docPart>
    <w:docPart>
      <w:docPartPr>
        <w:name w:val="9DF3A521F21F4601AB7CD763A7FDEE79"/>
        <w:category>
          <w:name w:val="General"/>
          <w:gallery w:val="placeholder"/>
        </w:category>
        <w:types>
          <w:type w:val="bbPlcHdr"/>
        </w:types>
        <w:behaviors>
          <w:behavior w:val="content"/>
        </w:behaviors>
        <w:guid w:val="{C2265BD9-EDB5-4DE8-A25D-AB5FDE020039}"/>
      </w:docPartPr>
      <w:docPartBody>
        <w:p w:rsidR="00337735" w:rsidRDefault="006C373B" w:rsidP="003F0F27">
          <w:pPr>
            <w:pStyle w:val="9DF3A521F21F4601AB7CD763A7FDEE79"/>
          </w:pPr>
          <w:r w:rsidRPr="00D858FE">
            <w:rPr>
              <w:rStyle w:val="PlaceholderText"/>
            </w:rPr>
            <w:t>Choose an item.</w:t>
          </w:r>
        </w:p>
      </w:docPartBody>
    </w:docPart>
    <w:docPart>
      <w:docPartPr>
        <w:name w:val="15F131EBE9BE445588EE205FA67F7B4E"/>
        <w:category>
          <w:name w:val="General"/>
          <w:gallery w:val="placeholder"/>
        </w:category>
        <w:types>
          <w:type w:val="bbPlcHdr"/>
        </w:types>
        <w:behaviors>
          <w:behavior w:val="content"/>
        </w:behaviors>
        <w:guid w:val="{E6B2238D-5F5C-4A8C-B464-B017D94C3915}"/>
      </w:docPartPr>
      <w:docPartBody>
        <w:p w:rsidR="00337735" w:rsidRDefault="006C373B" w:rsidP="003F0F27">
          <w:pPr>
            <w:pStyle w:val="15F131EBE9BE445588EE205FA67F7B4E"/>
          </w:pPr>
          <w:r w:rsidRPr="00D858FE">
            <w:rPr>
              <w:rStyle w:val="PlaceholderText"/>
            </w:rPr>
            <w:t>Choose an item.</w:t>
          </w:r>
        </w:p>
      </w:docPartBody>
    </w:docPart>
    <w:docPart>
      <w:docPartPr>
        <w:name w:val="4E38D001E35B48BEAD7895D4D7C1CEF9"/>
        <w:category>
          <w:name w:val="General"/>
          <w:gallery w:val="placeholder"/>
        </w:category>
        <w:types>
          <w:type w:val="bbPlcHdr"/>
        </w:types>
        <w:behaviors>
          <w:behavior w:val="content"/>
        </w:behaviors>
        <w:guid w:val="{B9546901-8D5B-465E-A1CA-625C6C9E51DA}"/>
      </w:docPartPr>
      <w:docPartBody>
        <w:p w:rsidR="00337735" w:rsidRDefault="006C373B" w:rsidP="003F0F27">
          <w:pPr>
            <w:pStyle w:val="4E38D001E35B48BEAD7895D4D7C1CEF9"/>
          </w:pPr>
          <w:r w:rsidRPr="00D858FE">
            <w:rPr>
              <w:rStyle w:val="PlaceholderText"/>
            </w:rPr>
            <w:t>Choose an item.</w:t>
          </w:r>
        </w:p>
      </w:docPartBody>
    </w:docPart>
    <w:docPart>
      <w:docPartPr>
        <w:name w:val="B6AE02376E3A41F7AC4C36C32DF4299E"/>
        <w:category>
          <w:name w:val="General"/>
          <w:gallery w:val="placeholder"/>
        </w:category>
        <w:types>
          <w:type w:val="bbPlcHdr"/>
        </w:types>
        <w:behaviors>
          <w:behavior w:val="content"/>
        </w:behaviors>
        <w:guid w:val="{D512D11F-0F77-445A-9AC5-77482F10208D}"/>
      </w:docPartPr>
      <w:docPartBody>
        <w:p w:rsidR="00337735" w:rsidRDefault="006C373B" w:rsidP="003F0F27">
          <w:pPr>
            <w:pStyle w:val="B6AE02376E3A41F7AC4C36C32DF4299E"/>
          </w:pPr>
          <w:r w:rsidRPr="00D858FE">
            <w:rPr>
              <w:rStyle w:val="PlaceholderText"/>
            </w:rPr>
            <w:t>Choose an item.</w:t>
          </w:r>
        </w:p>
      </w:docPartBody>
    </w:docPart>
    <w:docPart>
      <w:docPartPr>
        <w:name w:val="56923E137B034644815CEEFFB873B27D"/>
        <w:category>
          <w:name w:val="General"/>
          <w:gallery w:val="placeholder"/>
        </w:category>
        <w:types>
          <w:type w:val="bbPlcHdr"/>
        </w:types>
        <w:behaviors>
          <w:behavior w:val="content"/>
        </w:behaviors>
        <w:guid w:val="{A2F86A9E-D41A-48A4-91CA-DAD6DB811F26}"/>
      </w:docPartPr>
      <w:docPartBody>
        <w:p w:rsidR="00337735" w:rsidRDefault="006C373B" w:rsidP="003F0F27">
          <w:pPr>
            <w:pStyle w:val="56923E137B034644815CEEFFB873B27D"/>
          </w:pPr>
          <w:r w:rsidRPr="00D858FE">
            <w:rPr>
              <w:rStyle w:val="PlaceholderText"/>
            </w:rPr>
            <w:t>Choose an item.</w:t>
          </w:r>
        </w:p>
      </w:docPartBody>
    </w:docPart>
    <w:docPart>
      <w:docPartPr>
        <w:name w:val="ECAEAEAA2C5644FD9E4A2310C4633645"/>
        <w:category>
          <w:name w:val="General"/>
          <w:gallery w:val="placeholder"/>
        </w:category>
        <w:types>
          <w:type w:val="bbPlcHdr"/>
        </w:types>
        <w:behaviors>
          <w:behavior w:val="content"/>
        </w:behaviors>
        <w:guid w:val="{C1E0006C-B2D5-4AC1-AFB2-FDF14F53543D}"/>
      </w:docPartPr>
      <w:docPartBody>
        <w:p w:rsidR="00337735" w:rsidRDefault="006C373B" w:rsidP="003F0F27">
          <w:pPr>
            <w:pStyle w:val="ECAEAEAA2C5644FD9E4A2310C4633645"/>
          </w:pPr>
          <w:r w:rsidRPr="00D858FE">
            <w:rPr>
              <w:rStyle w:val="PlaceholderText"/>
            </w:rPr>
            <w:t>Choose an item.</w:t>
          </w:r>
        </w:p>
      </w:docPartBody>
    </w:docPart>
    <w:docPart>
      <w:docPartPr>
        <w:name w:val="5CFC0F1F1AC64A10A55C5762D62B82B5"/>
        <w:category>
          <w:name w:val="General"/>
          <w:gallery w:val="placeholder"/>
        </w:category>
        <w:types>
          <w:type w:val="bbPlcHdr"/>
        </w:types>
        <w:behaviors>
          <w:behavior w:val="content"/>
        </w:behaviors>
        <w:guid w:val="{F9F64B6B-8208-4274-9550-2970C88DF9D6}"/>
      </w:docPartPr>
      <w:docPartBody>
        <w:p w:rsidR="00337735" w:rsidRDefault="006C373B" w:rsidP="003F0F27">
          <w:pPr>
            <w:pStyle w:val="5CFC0F1F1AC64A10A55C5762D62B82B5"/>
          </w:pPr>
          <w:r w:rsidRPr="00D858FE">
            <w:rPr>
              <w:rStyle w:val="PlaceholderText"/>
            </w:rPr>
            <w:t>Choose an item.</w:t>
          </w:r>
        </w:p>
      </w:docPartBody>
    </w:docPart>
    <w:docPart>
      <w:docPartPr>
        <w:name w:val="6D409EA49B23486094158CDDD589E2D1"/>
        <w:category>
          <w:name w:val="General"/>
          <w:gallery w:val="placeholder"/>
        </w:category>
        <w:types>
          <w:type w:val="bbPlcHdr"/>
        </w:types>
        <w:behaviors>
          <w:behavior w:val="content"/>
        </w:behaviors>
        <w:guid w:val="{1A3D1F77-3EBF-4425-8224-A1DEF8481AB9}"/>
      </w:docPartPr>
      <w:docPartBody>
        <w:p w:rsidR="00337735" w:rsidRDefault="006C373B" w:rsidP="003F0F27">
          <w:pPr>
            <w:pStyle w:val="6D409EA49B23486094158CDDD589E2D1"/>
          </w:pPr>
          <w:r w:rsidRPr="00D858FE">
            <w:rPr>
              <w:rStyle w:val="PlaceholderText"/>
            </w:rPr>
            <w:t>Choose an item.</w:t>
          </w:r>
        </w:p>
      </w:docPartBody>
    </w:docPart>
    <w:docPart>
      <w:docPartPr>
        <w:name w:val="C35BE55A59EA4918A9E6D1796E089329"/>
        <w:category>
          <w:name w:val="General"/>
          <w:gallery w:val="placeholder"/>
        </w:category>
        <w:types>
          <w:type w:val="bbPlcHdr"/>
        </w:types>
        <w:behaviors>
          <w:behavior w:val="content"/>
        </w:behaviors>
        <w:guid w:val="{45F54B1E-5AFA-447F-B2D2-9408B27F3B7E}"/>
      </w:docPartPr>
      <w:docPartBody>
        <w:p w:rsidR="00337735" w:rsidRDefault="006C373B" w:rsidP="003F0F27">
          <w:pPr>
            <w:pStyle w:val="C35BE55A59EA4918A9E6D1796E089329"/>
          </w:pPr>
          <w:r w:rsidRPr="00D858FE">
            <w:rPr>
              <w:rStyle w:val="PlaceholderText"/>
            </w:rPr>
            <w:t>Choose an item.</w:t>
          </w:r>
        </w:p>
      </w:docPartBody>
    </w:docPart>
    <w:docPart>
      <w:docPartPr>
        <w:name w:val="4CC85BD1B8954F4E86F93CBDBC412096"/>
        <w:category>
          <w:name w:val="General"/>
          <w:gallery w:val="placeholder"/>
        </w:category>
        <w:types>
          <w:type w:val="bbPlcHdr"/>
        </w:types>
        <w:behaviors>
          <w:behavior w:val="content"/>
        </w:behaviors>
        <w:guid w:val="{8910A96C-999A-4D66-BA68-54781BC5BE06}"/>
      </w:docPartPr>
      <w:docPartBody>
        <w:p w:rsidR="00337735" w:rsidRDefault="006C373B" w:rsidP="003F0F27">
          <w:pPr>
            <w:pStyle w:val="4CC85BD1B8954F4E86F93CBDBC412096"/>
          </w:pPr>
          <w:r w:rsidRPr="00D858FE">
            <w:rPr>
              <w:rStyle w:val="PlaceholderText"/>
            </w:rPr>
            <w:t>Choose an item.</w:t>
          </w:r>
        </w:p>
      </w:docPartBody>
    </w:docPart>
    <w:docPart>
      <w:docPartPr>
        <w:name w:val="F692F83C515E485B91B1FDBFC8526940"/>
        <w:category>
          <w:name w:val="General"/>
          <w:gallery w:val="placeholder"/>
        </w:category>
        <w:types>
          <w:type w:val="bbPlcHdr"/>
        </w:types>
        <w:behaviors>
          <w:behavior w:val="content"/>
        </w:behaviors>
        <w:guid w:val="{5FDB7311-C332-491A-BE55-3C44C7F99FB4}"/>
      </w:docPartPr>
      <w:docPartBody>
        <w:p w:rsidR="00337735" w:rsidRDefault="006C373B" w:rsidP="003F0F27">
          <w:pPr>
            <w:pStyle w:val="F692F83C515E485B91B1FDBFC8526940"/>
          </w:pPr>
          <w:r w:rsidRPr="00D858FE">
            <w:rPr>
              <w:rStyle w:val="PlaceholderText"/>
            </w:rPr>
            <w:t>Choose an item.</w:t>
          </w:r>
        </w:p>
      </w:docPartBody>
    </w:docPart>
    <w:docPart>
      <w:docPartPr>
        <w:name w:val="7605798C20D74A7A9A1E08F298C9908E"/>
        <w:category>
          <w:name w:val="General"/>
          <w:gallery w:val="placeholder"/>
        </w:category>
        <w:types>
          <w:type w:val="bbPlcHdr"/>
        </w:types>
        <w:behaviors>
          <w:behavior w:val="content"/>
        </w:behaviors>
        <w:guid w:val="{2E033DF2-3695-42D4-915E-6765379D5123}"/>
      </w:docPartPr>
      <w:docPartBody>
        <w:p w:rsidR="00337735" w:rsidRDefault="006C373B" w:rsidP="003F0F27">
          <w:pPr>
            <w:pStyle w:val="7605798C20D74A7A9A1E08F298C9908E"/>
          </w:pPr>
          <w:r w:rsidRPr="00D858FE">
            <w:rPr>
              <w:rStyle w:val="PlaceholderText"/>
            </w:rPr>
            <w:t>Choose an item.</w:t>
          </w:r>
        </w:p>
      </w:docPartBody>
    </w:docPart>
    <w:docPart>
      <w:docPartPr>
        <w:name w:val="981AA2D85B67438CBEDA800AC2F7B845"/>
        <w:category>
          <w:name w:val="General"/>
          <w:gallery w:val="placeholder"/>
        </w:category>
        <w:types>
          <w:type w:val="bbPlcHdr"/>
        </w:types>
        <w:behaviors>
          <w:behavior w:val="content"/>
        </w:behaviors>
        <w:guid w:val="{3BD4C335-7689-4334-B6D7-D8FCFAAE3D67}"/>
      </w:docPartPr>
      <w:docPartBody>
        <w:p w:rsidR="00337735" w:rsidRDefault="006C373B" w:rsidP="003F0F27">
          <w:pPr>
            <w:pStyle w:val="981AA2D85B67438CBEDA800AC2F7B845"/>
          </w:pPr>
          <w:r w:rsidRPr="00D858FE">
            <w:rPr>
              <w:rStyle w:val="PlaceholderText"/>
            </w:rPr>
            <w:t>Choose an item.</w:t>
          </w:r>
        </w:p>
      </w:docPartBody>
    </w:docPart>
    <w:docPart>
      <w:docPartPr>
        <w:name w:val="A8376B1EEED148FCB5C2C77BEEA1C88B"/>
        <w:category>
          <w:name w:val="General"/>
          <w:gallery w:val="placeholder"/>
        </w:category>
        <w:types>
          <w:type w:val="bbPlcHdr"/>
        </w:types>
        <w:behaviors>
          <w:behavior w:val="content"/>
        </w:behaviors>
        <w:guid w:val="{11BF10D5-9F24-4C22-983D-15701D5626F7}"/>
      </w:docPartPr>
      <w:docPartBody>
        <w:p w:rsidR="00337735" w:rsidRDefault="006C373B" w:rsidP="003F0F27">
          <w:pPr>
            <w:pStyle w:val="A8376B1EEED148FCB5C2C77BEEA1C88B"/>
          </w:pPr>
          <w:r w:rsidRPr="00D858FE">
            <w:rPr>
              <w:rStyle w:val="PlaceholderText"/>
            </w:rPr>
            <w:t>Choose an item.</w:t>
          </w:r>
        </w:p>
      </w:docPartBody>
    </w:docPart>
    <w:docPart>
      <w:docPartPr>
        <w:name w:val="677720CECEBD4AD3B5159506ED3C8201"/>
        <w:category>
          <w:name w:val="General"/>
          <w:gallery w:val="placeholder"/>
        </w:category>
        <w:types>
          <w:type w:val="bbPlcHdr"/>
        </w:types>
        <w:behaviors>
          <w:behavior w:val="content"/>
        </w:behaviors>
        <w:guid w:val="{71E65DCD-A916-4BA0-87D1-EED0E3CC4509}"/>
      </w:docPartPr>
      <w:docPartBody>
        <w:p w:rsidR="00337735" w:rsidRDefault="006C373B" w:rsidP="003F0F27">
          <w:pPr>
            <w:pStyle w:val="677720CECEBD4AD3B5159506ED3C8201"/>
          </w:pPr>
          <w:r w:rsidRPr="00D858FE">
            <w:rPr>
              <w:rStyle w:val="PlaceholderText"/>
            </w:rPr>
            <w:t>Choose an item.</w:t>
          </w:r>
        </w:p>
      </w:docPartBody>
    </w:docPart>
    <w:docPart>
      <w:docPartPr>
        <w:name w:val="63A5459BBF574604B716131F6111A6E4"/>
        <w:category>
          <w:name w:val="General"/>
          <w:gallery w:val="placeholder"/>
        </w:category>
        <w:types>
          <w:type w:val="bbPlcHdr"/>
        </w:types>
        <w:behaviors>
          <w:behavior w:val="content"/>
        </w:behaviors>
        <w:guid w:val="{8B3931FE-4EED-415D-8106-D83D6A39A644}"/>
      </w:docPartPr>
      <w:docPartBody>
        <w:p w:rsidR="00337735" w:rsidRDefault="006C373B" w:rsidP="003F0F27">
          <w:pPr>
            <w:pStyle w:val="63A5459BBF574604B716131F6111A6E4"/>
          </w:pPr>
          <w:r w:rsidRPr="00D858FE">
            <w:rPr>
              <w:rStyle w:val="PlaceholderText"/>
            </w:rPr>
            <w:t>Choose an item.</w:t>
          </w:r>
        </w:p>
      </w:docPartBody>
    </w:docPart>
    <w:docPart>
      <w:docPartPr>
        <w:name w:val="26AFD423AD8949E5849C1E2CEFBA3A0E"/>
        <w:category>
          <w:name w:val="General"/>
          <w:gallery w:val="placeholder"/>
        </w:category>
        <w:types>
          <w:type w:val="bbPlcHdr"/>
        </w:types>
        <w:behaviors>
          <w:behavior w:val="content"/>
        </w:behaviors>
        <w:guid w:val="{08F9BDE7-10BE-43B1-B210-DF4C7F1AA190}"/>
      </w:docPartPr>
      <w:docPartBody>
        <w:p w:rsidR="00337735" w:rsidRDefault="006C373B" w:rsidP="003F0F27">
          <w:pPr>
            <w:pStyle w:val="26AFD423AD8949E5849C1E2CEFBA3A0E"/>
          </w:pPr>
          <w:r w:rsidRPr="00D858FE">
            <w:rPr>
              <w:rStyle w:val="PlaceholderText"/>
            </w:rPr>
            <w:t>Choose an item.</w:t>
          </w:r>
        </w:p>
      </w:docPartBody>
    </w:docPart>
    <w:docPart>
      <w:docPartPr>
        <w:name w:val="E735D04B671C4FE68319BE4616F26853"/>
        <w:category>
          <w:name w:val="General"/>
          <w:gallery w:val="placeholder"/>
        </w:category>
        <w:types>
          <w:type w:val="bbPlcHdr"/>
        </w:types>
        <w:behaviors>
          <w:behavior w:val="content"/>
        </w:behaviors>
        <w:guid w:val="{BCD4DA3E-90EE-482B-B046-3FB454B76BF4}"/>
      </w:docPartPr>
      <w:docPartBody>
        <w:p w:rsidR="00337735" w:rsidRDefault="006C373B" w:rsidP="003F0F27">
          <w:pPr>
            <w:pStyle w:val="E735D04B671C4FE68319BE4616F26853"/>
          </w:pPr>
          <w:r w:rsidRPr="00D858FE">
            <w:rPr>
              <w:rStyle w:val="PlaceholderText"/>
            </w:rPr>
            <w:t>Choose an item.</w:t>
          </w:r>
        </w:p>
      </w:docPartBody>
    </w:docPart>
    <w:docPart>
      <w:docPartPr>
        <w:name w:val="1FD783D3D473417CB4F388591DABF869"/>
        <w:category>
          <w:name w:val="General"/>
          <w:gallery w:val="placeholder"/>
        </w:category>
        <w:types>
          <w:type w:val="bbPlcHdr"/>
        </w:types>
        <w:behaviors>
          <w:behavior w:val="content"/>
        </w:behaviors>
        <w:guid w:val="{444AFE31-3609-42F7-BAA2-85D1975D2DFE}"/>
      </w:docPartPr>
      <w:docPartBody>
        <w:p w:rsidR="00337735" w:rsidRDefault="006C373B" w:rsidP="003F0F27">
          <w:pPr>
            <w:pStyle w:val="1FD783D3D473417CB4F388591DABF869"/>
          </w:pPr>
          <w:r w:rsidRPr="00D858FE">
            <w:rPr>
              <w:rStyle w:val="PlaceholderText"/>
            </w:rPr>
            <w:t>Choose an item.</w:t>
          </w:r>
        </w:p>
      </w:docPartBody>
    </w:docPart>
    <w:docPart>
      <w:docPartPr>
        <w:name w:val="B5459D7BEAC445A08D9D7AE277CA4DEE"/>
        <w:category>
          <w:name w:val="General"/>
          <w:gallery w:val="placeholder"/>
        </w:category>
        <w:types>
          <w:type w:val="bbPlcHdr"/>
        </w:types>
        <w:behaviors>
          <w:behavior w:val="content"/>
        </w:behaviors>
        <w:guid w:val="{5F7E0663-E0FD-4CF0-BC17-01DE42719544}"/>
      </w:docPartPr>
      <w:docPartBody>
        <w:p w:rsidR="00337735" w:rsidRDefault="006C373B" w:rsidP="003F0F27">
          <w:pPr>
            <w:pStyle w:val="B5459D7BEAC445A08D9D7AE277CA4DEE"/>
          </w:pPr>
          <w:r w:rsidRPr="00D858FE">
            <w:rPr>
              <w:rStyle w:val="PlaceholderText"/>
            </w:rPr>
            <w:t>Choose an item.</w:t>
          </w:r>
        </w:p>
      </w:docPartBody>
    </w:docPart>
    <w:docPart>
      <w:docPartPr>
        <w:name w:val="B4983BEA8554491A84B242F912FC254C"/>
        <w:category>
          <w:name w:val="General"/>
          <w:gallery w:val="placeholder"/>
        </w:category>
        <w:types>
          <w:type w:val="bbPlcHdr"/>
        </w:types>
        <w:behaviors>
          <w:behavior w:val="content"/>
        </w:behaviors>
        <w:guid w:val="{045DE7AA-C24A-49A3-9D66-26610AA0A3D6}"/>
      </w:docPartPr>
      <w:docPartBody>
        <w:p w:rsidR="00337735" w:rsidRDefault="006C373B" w:rsidP="003F0F27">
          <w:pPr>
            <w:pStyle w:val="B4983BEA8554491A84B242F912FC254C"/>
          </w:pPr>
          <w:r w:rsidRPr="00D858FE">
            <w:rPr>
              <w:rStyle w:val="PlaceholderText"/>
            </w:rPr>
            <w:t>Choose an item.</w:t>
          </w:r>
        </w:p>
      </w:docPartBody>
    </w:docPart>
    <w:docPart>
      <w:docPartPr>
        <w:name w:val="93B9B64AC6204CA2992C874278104BC5"/>
        <w:category>
          <w:name w:val="General"/>
          <w:gallery w:val="placeholder"/>
        </w:category>
        <w:types>
          <w:type w:val="bbPlcHdr"/>
        </w:types>
        <w:behaviors>
          <w:behavior w:val="content"/>
        </w:behaviors>
        <w:guid w:val="{100CB894-F0A8-46FA-A412-774BF89AF103}"/>
      </w:docPartPr>
      <w:docPartBody>
        <w:p w:rsidR="00337735" w:rsidRDefault="006C373B" w:rsidP="003F0F27">
          <w:pPr>
            <w:pStyle w:val="93B9B64AC6204CA2992C874278104BC5"/>
          </w:pPr>
          <w:r w:rsidRPr="00D858FE">
            <w:rPr>
              <w:rStyle w:val="PlaceholderText"/>
            </w:rPr>
            <w:t>Choose an item.</w:t>
          </w:r>
        </w:p>
      </w:docPartBody>
    </w:docPart>
    <w:docPart>
      <w:docPartPr>
        <w:name w:val="C6BD8E7BF62F429C900B23B479D4C4D7"/>
        <w:category>
          <w:name w:val="General"/>
          <w:gallery w:val="placeholder"/>
        </w:category>
        <w:types>
          <w:type w:val="bbPlcHdr"/>
        </w:types>
        <w:behaviors>
          <w:behavior w:val="content"/>
        </w:behaviors>
        <w:guid w:val="{43821851-76A6-49A5-89F6-9A4DE519318B}"/>
      </w:docPartPr>
      <w:docPartBody>
        <w:p w:rsidR="00337735" w:rsidRDefault="006C373B" w:rsidP="003F0F27">
          <w:pPr>
            <w:pStyle w:val="C6BD8E7BF62F429C900B23B479D4C4D7"/>
          </w:pPr>
          <w:r w:rsidRPr="00D858FE">
            <w:rPr>
              <w:rStyle w:val="PlaceholderText"/>
            </w:rPr>
            <w:t>Choose an item.</w:t>
          </w:r>
        </w:p>
      </w:docPartBody>
    </w:docPart>
    <w:docPart>
      <w:docPartPr>
        <w:name w:val="A7BAC8E365B541DCBAE90C9B6D94E2BE"/>
        <w:category>
          <w:name w:val="General"/>
          <w:gallery w:val="placeholder"/>
        </w:category>
        <w:types>
          <w:type w:val="bbPlcHdr"/>
        </w:types>
        <w:behaviors>
          <w:behavior w:val="content"/>
        </w:behaviors>
        <w:guid w:val="{AF49799A-0A09-45F5-BB7D-48F1D5AEC09D}"/>
      </w:docPartPr>
      <w:docPartBody>
        <w:p w:rsidR="00337735" w:rsidRDefault="006C373B" w:rsidP="003F0F27">
          <w:pPr>
            <w:pStyle w:val="A7BAC8E365B541DCBAE90C9B6D94E2B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337735"/>
    <w:rsid w:val="00337735"/>
    <w:rsid w:val="004C6898"/>
    <w:rsid w:val="00622D3E"/>
    <w:rsid w:val="006B7DB7"/>
    <w:rsid w:val="006C373B"/>
    <w:rsid w:val="00D018D2"/>
    <w:rsid w:val="00DC32BC"/>
    <w:rsid w:val="00E915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F0F27"/>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75010BDE14C248AA83E8DE4D260ED995">
    <w:name w:val="75010BDE14C248AA83E8DE4D260ED995"/>
    <w:rsid w:val="003F0F27"/>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C79CD73E609F47F3BC0B1DB1E138F398">
    <w:name w:val="C79CD73E609F47F3BC0B1DB1E138F398"/>
    <w:rsid w:val="003F0F27"/>
  </w:style>
  <w:style w:type="paragraph" w:customStyle="1" w:styleId="AD78262D1DDA4436BFCDE573DF26AAE4">
    <w:name w:val="AD78262D1DDA4436BFCDE573DF26AAE4"/>
    <w:rsid w:val="003F0F27"/>
  </w:style>
  <w:style w:type="paragraph" w:customStyle="1" w:styleId="92BE22B8E1CD479EB6EDC0BFB2E01B1E">
    <w:name w:val="92BE22B8E1CD479EB6EDC0BFB2E01B1E"/>
    <w:rsid w:val="003F0F27"/>
  </w:style>
  <w:style w:type="paragraph" w:customStyle="1" w:styleId="7F4D82A0FB404FD2AB16A0943A53C8C5">
    <w:name w:val="7F4D82A0FB404FD2AB16A0943A53C8C5"/>
    <w:rsid w:val="003F0F27"/>
  </w:style>
  <w:style w:type="paragraph" w:customStyle="1" w:styleId="025AC883613E4AF685A5DFFEC994A552">
    <w:name w:val="025AC883613E4AF685A5DFFEC994A552"/>
    <w:rsid w:val="003F0F27"/>
  </w:style>
  <w:style w:type="paragraph" w:customStyle="1" w:styleId="4DC598C2E8F04F01861EE189F98FD95B">
    <w:name w:val="4DC598C2E8F04F01861EE189F98FD95B"/>
    <w:rsid w:val="003F0F27"/>
  </w:style>
  <w:style w:type="paragraph" w:customStyle="1" w:styleId="61A2CF9FD5E5423D9E093DB6935578BF">
    <w:name w:val="61A2CF9FD5E5423D9E093DB6935578BF"/>
    <w:rsid w:val="003F0F27"/>
  </w:style>
  <w:style w:type="paragraph" w:customStyle="1" w:styleId="FF11332F9048428FB9777008678CE91E">
    <w:name w:val="FF11332F9048428FB9777008678CE91E"/>
    <w:rsid w:val="003F0F27"/>
  </w:style>
  <w:style w:type="paragraph" w:customStyle="1" w:styleId="4D6CDB0F478A47378458119DA633E90A">
    <w:name w:val="4D6CDB0F478A47378458119DA633E90A"/>
    <w:rsid w:val="00193AC5"/>
  </w:style>
  <w:style w:type="paragraph" w:customStyle="1" w:styleId="1265608237944BF8A9CA450C6F40BB3A">
    <w:name w:val="1265608237944BF8A9CA450C6F40BB3A"/>
    <w:rsid w:val="003F0F27"/>
  </w:style>
  <w:style w:type="paragraph" w:customStyle="1" w:styleId="BC12263CCEFD4D3DB378B2E79BFB0F54">
    <w:name w:val="BC12263CCEFD4D3DB378B2E79BFB0F54"/>
    <w:rsid w:val="003F0F27"/>
  </w:style>
  <w:style w:type="paragraph" w:customStyle="1" w:styleId="5DCC37D190FC41D785326FFCD6239D08">
    <w:name w:val="5DCC37D190FC41D785326FFCD6239D08"/>
    <w:rsid w:val="003F0F27"/>
  </w:style>
  <w:style w:type="paragraph" w:customStyle="1" w:styleId="7A7A55EA5C724FB6B9885702084B0ECD">
    <w:name w:val="7A7A55EA5C724FB6B9885702084B0ECD"/>
    <w:rsid w:val="003F0F27"/>
  </w:style>
  <w:style w:type="paragraph" w:customStyle="1" w:styleId="25708975DD4045AEBFEBF59C6B5D683E">
    <w:name w:val="25708975DD4045AEBFEBF59C6B5D683E"/>
    <w:rsid w:val="003F0F27"/>
  </w:style>
  <w:style w:type="paragraph" w:customStyle="1" w:styleId="D83412D2D87B4C48B10B586D4B43BD37">
    <w:name w:val="D83412D2D87B4C48B10B586D4B43BD37"/>
    <w:rsid w:val="003F0F27"/>
  </w:style>
  <w:style w:type="paragraph" w:customStyle="1" w:styleId="5AC376A8E21548D790C05232345D50F2">
    <w:name w:val="5AC376A8E21548D790C05232345D50F2"/>
    <w:rsid w:val="003F0F27"/>
  </w:style>
  <w:style w:type="paragraph" w:customStyle="1" w:styleId="27073A2853B14059925E1195AD8C8C6D">
    <w:name w:val="27073A2853B14059925E1195AD8C8C6D"/>
    <w:rsid w:val="003F0F27"/>
  </w:style>
  <w:style w:type="paragraph" w:customStyle="1" w:styleId="39B950A390A1431D8A106D1DF5BED0FC">
    <w:name w:val="39B950A390A1431D8A106D1DF5BED0FC"/>
    <w:rsid w:val="003F0F27"/>
  </w:style>
  <w:style w:type="paragraph" w:customStyle="1" w:styleId="5EB6C56364DB4ED1AA7CD095927CFA89">
    <w:name w:val="5EB6C56364DB4ED1AA7CD095927CFA89"/>
    <w:rsid w:val="003F0F27"/>
  </w:style>
  <w:style w:type="paragraph" w:customStyle="1" w:styleId="4C6A5120EEE24DF2AC25462311582FF9">
    <w:name w:val="4C6A5120EEE24DF2AC25462311582FF9"/>
    <w:rsid w:val="003F0F27"/>
  </w:style>
  <w:style w:type="paragraph" w:customStyle="1" w:styleId="61632BE8727E433CA5E586ACCEDD6427">
    <w:name w:val="61632BE8727E433CA5E586ACCEDD6427"/>
    <w:rsid w:val="003F0F27"/>
  </w:style>
  <w:style w:type="paragraph" w:customStyle="1" w:styleId="8A58C6327BBD4943A46883B802344626">
    <w:name w:val="8A58C6327BBD4943A46883B802344626"/>
    <w:rsid w:val="003F0F27"/>
  </w:style>
  <w:style w:type="paragraph" w:customStyle="1" w:styleId="3D74014C83664508BCF0C7EE79A62DB3">
    <w:name w:val="3D74014C83664508BCF0C7EE79A62DB3"/>
    <w:rsid w:val="003F0F27"/>
  </w:style>
  <w:style w:type="paragraph" w:customStyle="1" w:styleId="57930BD3C6184BB7A28AE1C39093181C">
    <w:name w:val="57930BD3C6184BB7A28AE1C39093181C"/>
    <w:rsid w:val="003F0F27"/>
  </w:style>
  <w:style w:type="paragraph" w:customStyle="1" w:styleId="FCE6E414E33240DA84EE0C934FA3E5F6">
    <w:name w:val="FCE6E414E33240DA84EE0C934FA3E5F6"/>
    <w:rsid w:val="003F0F27"/>
  </w:style>
  <w:style w:type="paragraph" w:customStyle="1" w:styleId="80514193AA8F472EB25A7326C955A2BD">
    <w:name w:val="80514193AA8F472EB25A7326C955A2BD"/>
    <w:rsid w:val="003F0F27"/>
  </w:style>
  <w:style w:type="paragraph" w:customStyle="1" w:styleId="51E243D630744AE3BFD07B65FBE635E1">
    <w:name w:val="51E243D630744AE3BFD07B65FBE635E1"/>
    <w:rsid w:val="003F0F27"/>
  </w:style>
  <w:style w:type="paragraph" w:customStyle="1" w:styleId="278B363CA66D4E308AAA18DE1D76EAE7">
    <w:name w:val="278B363CA66D4E308AAA18DE1D76EAE7"/>
    <w:rsid w:val="003F0F27"/>
  </w:style>
  <w:style w:type="paragraph" w:customStyle="1" w:styleId="50260E16DB584BCAA3544E0F3D05BC0F">
    <w:name w:val="50260E16DB584BCAA3544E0F3D05BC0F"/>
    <w:rsid w:val="003F0F27"/>
  </w:style>
  <w:style w:type="paragraph" w:customStyle="1" w:styleId="904B24261ECB4DB4A4CD4D5CBB55912A">
    <w:name w:val="904B24261ECB4DB4A4CD4D5CBB55912A"/>
    <w:rsid w:val="003F0F27"/>
  </w:style>
  <w:style w:type="paragraph" w:customStyle="1" w:styleId="957C72D45C904EEBB840E5267E0E0E4C">
    <w:name w:val="957C72D45C904EEBB840E5267E0E0E4C"/>
    <w:rsid w:val="003F0F27"/>
  </w:style>
  <w:style w:type="paragraph" w:customStyle="1" w:styleId="863668CF7CF348C9A1264C0E6B7B8D48">
    <w:name w:val="863668CF7CF348C9A1264C0E6B7B8D48"/>
    <w:rsid w:val="003F0F27"/>
  </w:style>
  <w:style w:type="paragraph" w:customStyle="1" w:styleId="27E4C0D27DD74E868858E8162ED1AACA">
    <w:name w:val="27E4C0D27DD74E868858E8162ED1AACA"/>
    <w:rsid w:val="003F0F27"/>
  </w:style>
  <w:style w:type="paragraph" w:customStyle="1" w:styleId="4364B6041EB948C385EE82940607A783">
    <w:name w:val="4364B6041EB948C385EE82940607A783"/>
    <w:rsid w:val="003F0F27"/>
  </w:style>
  <w:style w:type="paragraph" w:customStyle="1" w:styleId="9DCB9E5ADB764F42B7BFD1CB47772C9B">
    <w:name w:val="9DCB9E5ADB764F42B7BFD1CB47772C9B"/>
    <w:rsid w:val="003F0F27"/>
  </w:style>
  <w:style w:type="paragraph" w:customStyle="1" w:styleId="559B4C390DB140EF8F165797035EEF2C">
    <w:name w:val="559B4C390DB140EF8F165797035EEF2C"/>
    <w:rsid w:val="003F0F27"/>
  </w:style>
  <w:style w:type="paragraph" w:customStyle="1" w:styleId="7C921DB9C1AD429A9A44355F3C417176">
    <w:name w:val="7C921DB9C1AD429A9A44355F3C417176"/>
    <w:rsid w:val="003F0F27"/>
  </w:style>
  <w:style w:type="paragraph" w:customStyle="1" w:styleId="0ABD0536FDF44A43A29AC2FEBC6E2B81">
    <w:name w:val="0ABD0536FDF44A43A29AC2FEBC6E2B81"/>
    <w:rsid w:val="003F0F27"/>
  </w:style>
  <w:style w:type="paragraph" w:customStyle="1" w:styleId="452285AF0CCE42949E32B9FA44ABD9C9">
    <w:name w:val="452285AF0CCE42949E32B9FA44ABD9C9"/>
    <w:rsid w:val="003F0F27"/>
  </w:style>
  <w:style w:type="paragraph" w:customStyle="1" w:styleId="605FC7A8058049FF87145D25C1132D72">
    <w:name w:val="605FC7A8058049FF87145D25C1132D72"/>
    <w:rsid w:val="003F0F27"/>
  </w:style>
  <w:style w:type="paragraph" w:customStyle="1" w:styleId="CC8E23D981804589AF3C020D2BA22F21">
    <w:name w:val="CC8E23D981804589AF3C020D2BA22F21"/>
    <w:rsid w:val="003F0F27"/>
  </w:style>
  <w:style w:type="paragraph" w:customStyle="1" w:styleId="A720A6C1599842B6A35BFED8680526D3">
    <w:name w:val="A720A6C1599842B6A35BFED8680526D3"/>
    <w:rsid w:val="003F0F27"/>
  </w:style>
  <w:style w:type="paragraph" w:customStyle="1" w:styleId="A36F1D06FD654F3282F501613FB2FC89">
    <w:name w:val="A36F1D06FD654F3282F501613FB2FC89"/>
    <w:rsid w:val="003F0F27"/>
  </w:style>
  <w:style w:type="paragraph" w:customStyle="1" w:styleId="103A9E5237D841BB9B692C260334ECD1">
    <w:name w:val="103A9E5237D841BB9B692C260334ECD1"/>
    <w:rsid w:val="003F0F27"/>
  </w:style>
  <w:style w:type="paragraph" w:customStyle="1" w:styleId="AF9F22903B974DE48BEA5E91F5608393">
    <w:name w:val="AF9F22903B974DE48BEA5E91F5608393"/>
    <w:rsid w:val="003F0F27"/>
  </w:style>
  <w:style w:type="paragraph" w:customStyle="1" w:styleId="305602BDFFCC4ECB8529A8632BE1B373">
    <w:name w:val="305602BDFFCC4ECB8529A8632BE1B373"/>
    <w:rsid w:val="003F0F27"/>
  </w:style>
  <w:style w:type="paragraph" w:customStyle="1" w:styleId="7175027F9E4D44D789D0AF5A37EAD739">
    <w:name w:val="7175027F9E4D44D789D0AF5A37EAD739"/>
    <w:rsid w:val="003F0F27"/>
  </w:style>
  <w:style w:type="paragraph" w:customStyle="1" w:styleId="C076A1E8186A4D378CDAE9949D5368DB">
    <w:name w:val="C076A1E8186A4D378CDAE9949D5368DB"/>
    <w:rsid w:val="003F0F27"/>
  </w:style>
  <w:style w:type="paragraph" w:customStyle="1" w:styleId="F9154A1C62EE4CF2BDFBFB0D71E01DA2">
    <w:name w:val="F9154A1C62EE4CF2BDFBFB0D71E01DA2"/>
    <w:rsid w:val="003F0F27"/>
  </w:style>
  <w:style w:type="paragraph" w:customStyle="1" w:styleId="2C6E7A9148C84A39B4F07605B117FDA4">
    <w:name w:val="2C6E7A9148C84A39B4F07605B117FDA4"/>
    <w:rsid w:val="003F0F27"/>
  </w:style>
  <w:style w:type="paragraph" w:customStyle="1" w:styleId="8FB4B4DE7F8440398F9CBA7C776941EA">
    <w:name w:val="8FB4B4DE7F8440398F9CBA7C776941EA"/>
    <w:rsid w:val="003F0F27"/>
  </w:style>
  <w:style w:type="paragraph" w:customStyle="1" w:styleId="4FDA2537D8EB48D2AE0457ED874E1BB0">
    <w:name w:val="4FDA2537D8EB48D2AE0457ED874E1BB0"/>
    <w:rsid w:val="003F0F27"/>
  </w:style>
  <w:style w:type="paragraph" w:customStyle="1" w:styleId="1914D7E5D03B43A695C22B7D9E9023EF">
    <w:name w:val="1914D7E5D03B43A695C22B7D9E9023EF"/>
    <w:rsid w:val="003F0F27"/>
  </w:style>
  <w:style w:type="paragraph" w:customStyle="1" w:styleId="C9E7CD3C70A241D49D00DF0FCFA75D41">
    <w:name w:val="C9E7CD3C70A241D49D00DF0FCFA75D41"/>
    <w:rsid w:val="003F0F27"/>
  </w:style>
  <w:style w:type="paragraph" w:customStyle="1" w:styleId="B689E0D6DEDF475389244BFFB963B472">
    <w:name w:val="B689E0D6DEDF475389244BFFB963B472"/>
    <w:rsid w:val="003F0F27"/>
  </w:style>
  <w:style w:type="paragraph" w:customStyle="1" w:styleId="DF79120A02924ECDB878769771ED1093">
    <w:name w:val="DF79120A02924ECDB878769771ED1093"/>
    <w:rsid w:val="003F0F27"/>
  </w:style>
  <w:style w:type="paragraph" w:customStyle="1" w:styleId="ED50A2C83F134EF6B36F104A0EFE3E3D">
    <w:name w:val="ED50A2C83F134EF6B36F104A0EFE3E3D"/>
    <w:rsid w:val="003F0F27"/>
  </w:style>
  <w:style w:type="paragraph" w:customStyle="1" w:styleId="A3E80EA377A940D488A658DC2E64C01E">
    <w:name w:val="A3E80EA377A940D488A658DC2E64C01E"/>
    <w:rsid w:val="003F0F27"/>
  </w:style>
  <w:style w:type="paragraph" w:customStyle="1" w:styleId="54D57349EA0D4ED5B4CF392563751624">
    <w:name w:val="54D57349EA0D4ED5B4CF392563751624"/>
    <w:rsid w:val="003F0F27"/>
  </w:style>
  <w:style w:type="paragraph" w:customStyle="1" w:styleId="51CDE488394F44E7B19F002BEAF90B3F">
    <w:name w:val="51CDE488394F44E7B19F002BEAF90B3F"/>
    <w:rsid w:val="003F0F27"/>
  </w:style>
  <w:style w:type="paragraph" w:customStyle="1" w:styleId="90A15EDE311E4966AE6F7C5FB297D910">
    <w:name w:val="90A15EDE311E4966AE6F7C5FB297D910"/>
    <w:rsid w:val="003F0F27"/>
  </w:style>
  <w:style w:type="paragraph" w:customStyle="1" w:styleId="FE090F207CA94622BC0BA7B2DF9E4CE2">
    <w:name w:val="FE090F207CA94622BC0BA7B2DF9E4CE2"/>
    <w:rsid w:val="003F0F27"/>
  </w:style>
  <w:style w:type="paragraph" w:customStyle="1" w:styleId="B015676141DF4665B3EF180BE7146A5D">
    <w:name w:val="B015676141DF4665B3EF180BE7146A5D"/>
    <w:rsid w:val="003F0F27"/>
  </w:style>
  <w:style w:type="paragraph" w:customStyle="1" w:styleId="024FF5933BF14149A3326BA642FD85E1">
    <w:name w:val="024FF5933BF14149A3326BA642FD85E1"/>
    <w:rsid w:val="003F0F27"/>
  </w:style>
  <w:style w:type="paragraph" w:customStyle="1" w:styleId="987540C49EE24FC283FC6A9A2154A2AE">
    <w:name w:val="987540C49EE24FC283FC6A9A2154A2AE"/>
    <w:rsid w:val="003F0F27"/>
  </w:style>
  <w:style w:type="paragraph" w:customStyle="1" w:styleId="606AA363078E49D0BC492959971582F4">
    <w:name w:val="606AA363078E49D0BC492959971582F4"/>
    <w:rsid w:val="003F0F27"/>
  </w:style>
  <w:style w:type="paragraph" w:customStyle="1" w:styleId="97740D770E4F4D768394F66A4D12BA3F">
    <w:name w:val="97740D770E4F4D768394F66A4D12BA3F"/>
    <w:rsid w:val="003F0F27"/>
  </w:style>
  <w:style w:type="paragraph" w:customStyle="1" w:styleId="C314247D48F049DEB0AF71CF3701BEA4">
    <w:name w:val="C314247D48F049DEB0AF71CF3701BEA4"/>
    <w:rsid w:val="003F0F27"/>
  </w:style>
  <w:style w:type="paragraph" w:customStyle="1" w:styleId="8B61A61E770A4FE69BFBB2FEBFD6CA40">
    <w:name w:val="8B61A61E770A4FE69BFBB2FEBFD6CA40"/>
    <w:rsid w:val="003F0F27"/>
  </w:style>
  <w:style w:type="paragraph" w:customStyle="1" w:styleId="9DF3A521F21F4601AB7CD763A7FDEE79">
    <w:name w:val="9DF3A521F21F4601AB7CD763A7FDEE79"/>
    <w:rsid w:val="003F0F27"/>
  </w:style>
  <w:style w:type="paragraph" w:customStyle="1" w:styleId="15F131EBE9BE445588EE205FA67F7B4E">
    <w:name w:val="15F131EBE9BE445588EE205FA67F7B4E"/>
    <w:rsid w:val="003F0F27"/>
  </w:style>
  <w:style w:type="paragraph" w:customStyle="1" w:styleId="4E38D001E35B48BEAD7895D4D7C1CEF9">
    <w:name w:val="4E38D001E35B48BEAD7895D4D7C1CEF9"/>
    <w:rsid w:val="003F0F27"/>
  </w:style>
  <w:style w:type="paragraph" w:customStyle="1" w:styleId="B6AE02376E3A41F7AC4C36C32DF4299E">
    <w:name w:val="B6AE02376E3A41F7AC4C36C32DF4299E"/>
    <w:rsid w:val="003F0F27"/>
  </w:style>
  <w:style w:type="paragraph" w:customStyle="1" w:styleId="56923E137B034644815CEEFFB873B27D">
    <w:name w:val="56923E137B034644815CEEFFB873B27D"/>
    <w:rsid w:val="003F0F27"/>
  </w:style>
  <w:style w:type="paragraph" w:customStyle="1" w:styleId="ECAEAEAA2C5644FD9E4A2310C4633645">
    <w:name w:val="ECAEAEAA2C5644FD9E4A2310C4633645"/>
    <w:rsid w:val="003F0F27"/>
  </w:style>
  <w:style w:type="paragraph" w:customStyle="1" w:styleId="5CFC0F1F1AC64A10A55C5762D62B82B5">
    <w:name w:val="5CFC0F1F1AC64A10A55C5762D62B82B5"/>
    <w:rsid w:val="003F0F27"/>
  </w:style>
  <w:style w:type="paragraph" w:customStyle="1" w:styleId="6D409EA49B23486094158CDDD589E2D1">
    <w:name w:val="6D409EA49B23486094158CDDD589E2D1"/>
    <w:rsid w:val="003F0F27"/>
  </w:style>
  <w:style w:type="paragraph" w:customStyle="1" w:styleId="C35BE55A59EA4918A9E6D1796E089329">
    <w:name w:val="C35BE55A59EA4918A9E6D1796E089329"/>
    <w:rsid w:val="003F0F27"/>
  </w:style>
  <w:style w:type="paragraph" w:customStyle="1" w:styleId="4CC85BD1B8954F4E86F93CBDBC412096">
    <w:name w:val="4CC85BD1B8954F4E86F93CBDBC412096"/>
    <w:rsid w:val="003F0F27"/>
  </w:style>
  <w:style w:type="paragraph" w:customStyle="1" w:styleId="F692F83C515E485B91B1FDBFC8526940">
    <w:name w:val="F692F83C515E485B91B1FDBFC8526940"/>
    <w:rsid w:val="003F0F27"/>
  </w:style>
  <w:style w:type="paragraph" w:customStyle="1" w:styleId="7605798C20D74A7A9A1E08F298C9908E">
    <w:name w:val="7605798C20D74A7A9A1E08F298C9908E"/>
    <w:rsid w:val="003F0F27"/>
  </w:style>
  <w:style w:type="paragraph" w:customStyle="1" w:styleId="981AA2D85B67438CBEDA800AC2F7B845">
    <w:name w:val="981AA2D85B67438CBEDA800AC2F7B845"/>
    <w:rsid w:val="003F0F27"/>
  </w:style>
  <w:style w:type="paragraph" w:customStyle="1" w:styleId="A8376B1EEED148FCB5C2C77BEEA1C88B">
    <w:name w:val="A8376B1EEED148FCB5C2C77BEEA1C88B"/>
    <w:rsid w:val="003F0F27"/>
  </w:style>
  <w:style w:type="paragraph" w:customStyle="1" w:styleId="677720CECEBD4AD3B5159506ED3C8201">
    <w:name w:val="677720CECEBD4AD3B5159506ED3C8201"/>
    <w:rsid w:val="003F0F27"/>
  </w:style>
  <w:style w:type="paragraph" w:customStyle="1" w:styleId="63A5459BBF574604B716131F6111A6E4">
    <w:name w:val="63A5459BBF574604B716131F6111A6E4"/>
    <w:rsid w:val="003F0F27"/>
  </w:style>
  <w:style w:type="paragraph" w:customStyle="1" w:styleId="26AFD423AD8949E5849C1E2CEFBA3A0E">
    <w:name w:val="26AFD423AD8949E5849C1E2CEFBA3A0E"/>
    <w:rsid w:val="003F0F27"/>
  </w:style>
  <w:style w:type="paragraph" w:customStyle="1" w:styleId="E735D04B671C4FE68319BE4616F26853">
    <w:name w:val="E735D04B671C4FE68319BE4616F26853"/>
    <w:rsid w:val="003F0F27"/>
  </w:style>
  <w:style w:type="paragraph" w:customStyle="1" w:styleId="1FD783D3D473417CB4F388591DABF869">
    <w:name w:val="1FD783D3D473417CB4F388591DABF869"/>
    <w:rsid w:val="003F0F27"/>
  </w:style>
  <w:style w:type="paragraph" w:customStyle="1" w:styleId="B5459D7BEAC445A08D9D7AE277CA4DEE">
    <w:name w:val="B5459D7BEAC445A08D9D7AE277CA4DEE"/>
    <w:rsid w:val="003F0F27"/>
  </w:style>
  <w:style w:type="paragraph" w:customStyle="1" w:styleId="B4983BEA8554491A84B242F912FC254C">
    <w:name w:val="B4983BEA8554491A84B242F912FC254C"/>
    <w:rsid w:val="003F0F27"/>
  </w:style>
  <w:style w:type="paragraph" w:customStyle="1" w:styleId="93B9B64AC6204CA2992C874278104BC5">
    <w:name w:val="93B9B64AC6204CA2992C874278104BC5"/>
    <w:rsid w:val="003F0F27"/>
  </w:style>
  <w:style w:type="paragraph" w:customStyle="1" w:styleId="C6BD8E7BF62F429C900B23B479D4C4D7">
    <w:name w:val="C6BD8E7BF62F429C900B23B479D4C4D7"/>
    <w:rsid w:val="003F0F27"/>
  </w:style>
  <w:style w:type="paragraph" w:customStyle="1" w:styleId="A7BAC8E365B541DCBAE90C9B6D94E2BE">
    <w:name w:val="A7BAC8E365B541DCBAE90C9B6D94E2BE"/>
    <w:rsid w:val="003F0F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5242</Words>
  <Characters>29882</Characters>
  <Application>Microsoft Office Word</Application>
  <DocSecurity>8</DocSecurity>
  <Lines>249</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2024-04-09T02:51:00Z</dcterms:created>
  <dcterms:modified xsi:type="dcterms:W3CDTF">2024-04-09T02:51:00Z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