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F019A" w14:textId="5B61609D" w:rsidR="00BA2B07" w:rsidRPr="003217D3" w:rsidRDefault="00081C4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1DD0353" wp14:editId="66D5532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9DD3846" w14:textId="77777777" w:rsidR="00BA2B07" w:rsidRPr="003217D3" w:rsidRDefault="00081C4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6C4D2A2" w14:textId="77777777" w:rsidR="00BA2B07" w:rsidRPr="00A36AA9" w:rsidRDefault="00081C4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D17EB3" w14:textId="77777777" w:rsidR="00BA2B07" w:rsidRPr="00A36AA9" w:rsidRDefault="00081C4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83AED" w14:paraId="65193F32" w14:textId="77777777" w:rsidTr="00F83AED">
        <w:tc>
          <w:tcPr>
            <w:cnfStyle w:val="001000000000" w:firstRow="0" w:lastRow="0" w:firstColumn="1" w:lastColumn="0" w:oddVBand="0" w:evenVBand="0" w:oddHBand="0" w:evenHBand="0" w:firstRowFirstColumn="0" w:firstRowLastColumn="0" w:lastRowFirstColumn="0" w:lastRowLastColumn="0"/>
            <w:tcW w:w="3227" w:type="dxa"/>
          </w:tcPr>
          <w:p w14:paraId="2AF65772" w14:textId="77777777" w:rsidR="00BA2B07" w:rsidRPr="00A36AA9" w:rsidRDefault="00081C4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856FA7" w14:textId="77777777" w:rsidR="00BA2B07" w:rsidRDefault="00081C4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JobQuest</w:t>
            </w:r>
          </w:p>
        </w:tc>
      </w:tr>
      <w:tr w:rsidR="00F83AED" w14:paraId="0E8FACC6" w14:textId="77777777" w:rsidTr="00F83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9A3FBA" w14:textId="77777777" w:rsidR="00BA2B07" w:rsidRPr="00A36AA9" w:rsidRDefault="00081C4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8B7EE2" w14:textId="77777777" w:rsidR="00BA2B07" w:rsidRPr="00C27BE3" w:rsidRDefault="00081C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200002</w:t>
            </w:r>
          </w:p>
        </w:tc>
      </w:tr>
      <w:tr w:rsidR="00F83AED" w14:paraId="6051C809" w14:textId="77777777" w:rsidTr="00F83A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3E765" w14:textId="77777777" w:rsidR="00BA2B07" w:rsidRPr="00A36AA9" w:rsidRDefault="00081C4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A30E1C3" w14:textId="77777777" w:rsidR="00BA2B07" w:rsidRPr="00540817" w:rsidRDefault="00081C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7,</w:t>
            </w:r>
            <w:r>
              <w:rPr>
                <w:rFonts w:ascii="Arial" w:eastAsia="Times New Roman" w:hAnsi="Arial" w:cs="Arial"/>
                <w:lang w:eastAsia="en-AU"/>
              </w:rPr>
              <w:t xml:space="preserve"> 79 Mandoon Rd, GIRRAWEEN, New South Wales, 2145</w:t>
            </w:r>
          </w:p>
        </w:tc>
      </w:tr>
      <w:tr w:rsidR="00F83AED" w14:paraId="26084551" w14:textId="77777777" w:rsidTr="00F83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73E513" w14:textId="77777777" w:rsidR="00BA2B07" w:rsidRPr="00A36AA9" w:rsidRDefault="00081C4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27E1A5" w14:textId="77777777" w:rsidR="00BA2B07" w:rsidRPr="00A36AA9" w:rsidRDefault="00081C4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83AED" w14:paraId="0FAF207D" w14:textId="77777777" w:rsidTr="00F83A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80E1E" w14:textId="77777777" w:rsidR="00BA2B07" w:rsidRPr="00A36AA9" w:rsidRDefault="00081C4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2258A3" w14:textId="77777777" w:rsidR="00BA2B07" w:rsidRPr="00A36AA9" w:rsidRDefault="00081C4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February 2024 to 9 February 2024</w:t>
            </w:r>
          </w:p>
        </w:tc>
      </w:tr>
      <w:tr w:rsidR="00F83AED" w14:paraId="6CC69424" w14:textId="77777777" w:rsidTr="00F83A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E0286" w14:textId="77777777" w:rsidR="00BA2B07" w:rsidRPr="00375AE9" w:rsidRDefault="00081C49" w:rsidP="00126F43">
            <w:pPr>
              <w:pStyle w:val="CoverHeading"/>
              <w:spacing w:before="0" w:after="120" w:line="22" w:lineRule="atLeast"/>
              <w:rPr>
                <w:rFonts w:ascii="Arial" w:hAnsi="Arial" w:cs="Arial"/>
                <w:sz w:val="24"/>
              </w:rPr>
            </w:pPr>
            <w:r w:rsidRPr="00375AE9">
              <w:rPr>
                <w:rFonts w:ascii="Arial" w:hAnsi="Arial" w:cs="Arial"/>
                <w:sz w:val="24"/>
              </w:rPr>
              <w:t>Performance report date:</w:t>
            </w:r>
          </w:p>
        </w:tc>
        <w:sdt>
          <w:sdtPr>
            <w:rPr>
              <w:rFonts w:ascii="Arial" w:hAnsi="Arial" w:cs="Arial"/>
              <w:color w:val="auto"/>
            </w:rPr>
            <w:id w:val="1369127497"/>
            <w:placeholder>
              <w:docPart w:val="A7F4949C78414813B67B25D37262F9D8"/>
            </w:placeholder>
            <w:date w:fullDate="2024-04-08T00:00:00Z">
              <w:dateFormat w:val="d MMMM yyyy"/>
              <w:lid w:val="en-AU"/>
              <w:storeMappedDataAs w:val="dateTime"/>
              <w:calendar w:val="gregorian"/>
            </w:date>
          </w:sdtPr>
          <w:sdtEndPr/>
          <w:sdtContent>
            <w:tc>
              <w:tcPr>
                <w:tcW w:w="7114" w:type="dxa"/>
                <w:shd w:val="clear" w:color="auto" w:fill="auto"/>
              </w:tcPr>
              <w:p w14:paraId="1933A17A" w14:textId="2622CCC9" w:rsidR="00BA2B07" w:rsidRPr="00375AE9" w:rsidRDefault="00375AE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April 2024</w:t>
                </w:r>
              </w:p>
            </w:tc>
          </w:sdtContent>
        </w:sdt>
      </w:tr>
    </w:tbl>
    <w:bookmarkEnd w:id="0"/>
    <w:p w14:paraId="192E2C94" w14:textId="77777777" w:rsidR="00BA2B07" w:rsidRPr="00A36AA9" w:rsidRDefault="00081C4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70FB37" w14:textId="77777777" w:rsidR="00BA2B07" w:rsidRDefault="00081C4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623177" w14:textId="583AB8C7" w:rsidR="00BA2B07" w:rsidRPr="00214549" w:rsidRDefault="00081C4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7580 Penrith Skills for Jobs Ltd</w:t>
      </w:r>
      <w:r>
        <w:rPr>
          <w:rFonts w:ascii="Arial" w:eastAsia="Arial" w:hAnsi="Arial" w:cs="Arial"/>
        </w:rPr>
        <w:br/>
        <w:t>Service: 23725 Penrith Skills for Jobs Ltd - Community and Home Support</w:t>
      </w:r>
      <w:r>
        <w:br/>
      </w:r>
      <w:bookmarkEnd w:id="1"/>
    </w:p>
    <w:p w14:paraId="4A107CD2" w14:textId="77777777" w:rsidR="00BA2B07" w:rsidRPr="00A36AA9" w:rsidRDefault="00081C4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5914EEA" w14:textId="40D9AD58" w:rsidR="00BA2B07" w:rsidRPr="00A36AA9" w:rsidRDefault="00081C49" w:rsidP="00F87E39">
      <w:pPr>
        <w:pStyle w:val="NormalArial"/>
      </w:pPr>
      <w:r w:rsidRPr="00A36AA9">
        <w:t xml:space="preserve">This performance report for </w:t>
      </w:r>
      <w:r w:rsidRPr="00C27BE3">
        <w:rPr>
          <w:color w:val="auto"/>
        </w:rPr>
        <w:t>JobQuest</w:t>
      </w:r>
      <w:r w:rsidRPr="00A36AA9">
        <w:rPr>
          <w:color w:val="auto"/>
        </w:rPr>
        <w:t xml:space="preserve"> (</w:t>
      </w:r>
      <w:r w:rsidRPr="00A36AA9">
        <w:rPr>
          <w:b/>
          <w:color w:val="auto"/>
        </w:rPr>
        <w:t>the service</w:t>
      </w:r>
      <w:r w:rsidRPr="00A36AA9">
        <w:rPr>
          <w:color w:val="auto"/>
        </w:rPr>
        <w:t xml:space="preserve">) has been prepared </w:t>
      </w:r>
      <w:r w:rsidRPr="00375AE9">
        <w:rPr>
          <w:color w:val="auto"/>
        </w:rPr>
        <w:t>by</w:t>
      </w:r>
      <w:r w:rsidRPr="00375AE9">
        <w:rPr>
          <w:color w:val="0000FF"/>
        </w:rPr>
        <w:t xml:space="preserve"> </w:t>
      </w:r>
      <w:r w:rsidR="008B7B63" w:rsidRPr="00375AE9">
        <w:t>J</w:t>
      </w:r>
      <w:r w:rsidR="003E5EB2">
        <w:t xml:space="preserve"> </w:t>
      </w:r>
      <w:r w:rsidR="008B7B63" w:rsidRPr="00375AE9">
        <w:t>Durston</w:t>
      </w:r>
      <w:r w:rsidRPr="00375AE9">
        <w:rPr>
          <w:noProof/>
        </w:rPr>
        <w:t xml:space="preserve">, </w:t>
      </w:r>
      <w:r w:rsidRPr="00375AE9">
        <w:t>delegate</w:t>
      </w:r>
      <w:r w:rsidRPr="00A36AA9">
        <w:t xml:space="preserve"> of the Aged Care Quality and Safety Commissioner (Commissioner)</w:t>
      </w:r>
      <w:r>
        <w:rPr>
          <w:rStyle w:val="FootnoteReference"/>
        </w:rPr>
        <w:footnoteReference w:id="1"/>
      </w:r>
      <w:r w:rsidRPr="00A36AA9">
        <w:t xml:space="preserve">. </w:t>
      </w:r>
    </w:p>
    <w:p w14:paraId="628D63E9" w14:textId="77777777" w:rsidR="00BA2B07" w:rsidRPr="00A36AA9" w:rsidRDefault="00081C4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3EDA0D" w14:textId="77777777" w:rsidR="00BA2B07" w:rsidRDefault="00081C49" w:rsidP="00F87E39">
      <w:pPr>
        <w:pStyle w:val="NormalArial"/>
      </w:pPr>
      <w:r w:rsidRPr="00A36AA9">
        <w:t>The report also specifies any areas in which improvements must be made to ensure the Quality Standards are complied with.</w:t>
      </w:r>
    </w:p>
    <w:p w14:paraId="374020F4" w14:textId="77777777" w:rsidR="00BA2B07" w:rsidRPr="00A36AA9" w:rsidRDefault="00081C49" w:rsidP="00DF37F2">
      <w:pPr>
        <w:pStyle w:val="Heading1"/>
        <w:spacing w:before="0" w:after="240" w:line="22" w:lineRule="atLeast"/>
        <w:rPr>
          <w:rFonts w:ascii="Arial" w:hAnsi="Arial" w:cs="Arial"/>
        </w:rPr>
      </w:pPr>
      <w:r w:rsidRPr="00A36AA9">
        <w:rPr>
          <w:rFonts w:ascii="Arial" w:hAnsi="Arial" w:cs="Arial"/>
        </w:rPr>
        <w:t>Material relied on</w:t>
      </w:r>
    </w:p>
    <w:p w14:paraId="323D10A0" w14:textId="77777777" w:rsidR="00BA2B07" w:rsidRPr="00A36AA9" w:rsidRDefault="00081C49" w:rsidP="00F87E39">
      <w:pPr>
        <w:pStyle w:val="NormalArial"/>
      </w:pPr>
      <w:r w:rsidRPr="00A36AA9">
        <w:t>The following information has been considered in preparing the performance report:</w:t>
      </w:r>
    </w:p>
    <w:p w14:paraId="6BB397C0" w14:textId="21B44B45" w:rsidR="00BA2B07" w:rsidRPr="00F0601C" w:rsidRDefault="00081C4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F0601C">
        <w:rPr>
          <w:rFonts w:ascii="Arial" w:hAnsi="Arial" w:cs="Arial"/>
        </w:rPr>
        <w:t>A</w:t>
      </w:r>
      <w:r w:rsidRPr="00A36AA9">
        <w:rPr>
          <w:rFonts w:ascii="Arial" w:hAnsi="Arial" w:cs="Arial"/>
        </w:rPr>
        <w:t xml:space="preserve">ssessment </w:t>
      </w:r>
      <w:r w:rsidR="00F0601C">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F0601C">
        <w:rPr>
          <w:rFonts w:ascii="Arial" w:hAnsi="Arial" w:cs="Arial"/>
          <w:color w:val="auto"/>
        </w:rPr>
        <w:t>a site assessment, observations at the service, review of documents and interviews with staff, consumers/representatives and others</w:t>
      </w:r>
      <w:r w:rsidR="00F0601C">
        <w:rPr>
          <w:rFonts w:ascii="Arial" w:hAnsi="Arial" w:cs="Arial"/>
          <w:color w:val="auto"/>
        </w:rPr>
        <w:t>.</w:t>
      </w:r>
    </w:p>
    <w:p w14:paraId="122B9ADF" w14:textId="77777777" w:rsidR="00BA2B07" w:rsidRPr="00D76BC8" w:rsidRDefault="00081C4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EEE2D8" w14:textId="77777777" w:rsidR="00BA2B07" w:rsidRPr="00244176" w:rsidRDefault="00081C4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83AED" w14:paraId="5A91BA63" w14:textId="77777777" w:rsidTr="00F83A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817F1D" w14:textId="77777777" w:rsidR="00BA2B07" w:rsidRPr="00244176" w:rsidRDefault="00081C4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FF6651B" w14:textId="77777777" w:rsidR="00BA2B07" w:rsidRPr="00A213EA" w:rsidRDefault="0003067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93213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rPr>
                  <w:t>Compliant</w:t>
                </w:r>
              </w:sdtContent>
            </w:sdt>
          </w:p>
        </w:tc>
      </w:tr>
      <w:tr w:rsidR="00F83AED" w14:paraId="70BA4D8F" w14:textId="77777777" w:rsidTr="00F83A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A8524A" w14:textId="77777777" w:rsidR="00BA2B07" w:rsidRPr="00244176" w:rsidRDefault="00081C4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69B10F" w14:textId="77777777" w:rsidR="00BA2B07" w:rsidRPr="00A213EA" w:rsidRDefault="000306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866544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b/>
                  </w:rPr>
                  <w:t>Compliant</w:t>
                </w:r>
              </w:sdtContent>
            </w:sdt>
          </w:p>
        </w:tc>
      </w:tr>
      <w:tr w:rsidR="00F83AED" w14:paraId="3059A822" w14:textId="77777777" w:rsidTr="00F83A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3E613C"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224FF0F" w14:textId="5A29C097" w:rsidR="00BA2B07" w:rsidRPr="00A213EA" w:rsidRDefault="0099346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83AED" w14:paraId="14D57281" w14:textId="77777777" w:rsidTr="00F83A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93F757"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984C064" w14:textId="77777777" w:rsidR="00BA2B07" w:rsidRPr="00A213EA" w:rsidRDefault="000306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74123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b/>
                  </w:rPr>
                  <w:t>Compliant</w:t>
                </w:r>
              </w:sdtContent>
            </w:sdt>
          </w:p>
        </w:tc>
      </w:tr>
      <w:tr w:rsidR="00F83AED" w14:paraId="4336A1EC" w14:textId="77777777" w:rsidTr="00F83A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967EDA"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78D4FAE" w14:textId="4CEBB3B8" w:rsidR="00BA2B07" w:rsidRPr="00A213EA" w:rsidRDefault="00CF52A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83AED" w14:paraId="2C7358ED" w14:textId="77777777" w:rsidTr="00F83A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EEC12A"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752759" w14:textId="77777777" w:rsidR="00BA2B07" w:rsidRPr="00A213EA" w:rsidRDefault="000306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555216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b/>
                  </w:rPr>
                  <w:t>Compliant</w:t>
                </w:r>
              </w:sdtContent>
            </w:sdt>
          </w:p>
        </w:tc>
      </w:tr>
      <w:tr w:rsidR="00F83AED" w14:paraId="25FAFD61" w14:textId="77777777" w:rsidTr="00F83A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273C89"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4A35B3" w14:textId="77777777" w:rsidR="00BA2B07" w:rsidRPr="00A213EA" w:rsidRDefault="0003067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1680413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b/>
                  </w:rPr>
                  <w:t>Compliant</w:t>
                </w:r>
              </w:sdtContent>
            </w:sdt>
          </w:p>
        </w:tc>
      </w:tr>
      <w:tr w:rsidR="00F83AED" w14:paraId="3E982AE9" w14:textId="77777777" w:rsidTr="00F83A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D7348D" w14:textId="77777777" w:rsidR="00BA2B07" w:rsidRPr="00244176" w:rsidRDefault="00081C4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307D58B" w14:textId="77777777" w:rsidR="00BA2B07" w:rsidRPr="00A213EA" w:rsidRDefault="0003067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784577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81C49" w:rsidRPr="00A213EA">
                  <w:rPr>
                    <w:rFonts w:ascii="Arial" w:hAnsi="Arial" w:cs="Arial"/>
                    <w:b/>
                  </w:rPr>
                  <w:t>Compliant</w:t>
                </w:r>
              </w:sdtContent>
            </w:sdt>
          </w:p>
        </w:tc>
      </w:tr>
    </w:tbl>
    <w:p w14:paraId="6EB2F852" w14:textId="77777777" w:rsidR="00BA2B07" w:rsidRPr="00A36AA9" w:rsidRDefault="00081C49" w:rsidP="00F87E39">
      <w:pPr>
        <w:pStyle w:val="NormalArial"/>
        <w:spacing w:before="120"/>
      </w:pPr>
      <w:r w:rsidRPr="00A36AA9">
        <w:t>A detailed assessment is provided later in this report for each assessed Standard.</w:t>
      </w:r>
    </w:p>
    <w:p w14:paraId="62ED4D29" w14:textId="77777777" w:rsidR="00BA2B07" w:rsidRPr="00A36AA9" w:rsidRDefault="00081C49" w:rsidP="00FC045E">
      <w:pPr>
        <w:pStyle w:val="Heading1"/>
        <w:spacing w:before="0" w:after="240" w:line="22" w:lineRule="atLeast"/>
        <w:rPr>
          <w:rFonts w:ascii="Arial" w:hAnsi="Arial" w:cs="Arial"/>
        </w:rPr>
      </w:pPr>
      <w:r w:rsidRPr="00A36AA9">
        <w:rPr>
          <w:rFonts w:ascii="Arial" w:hAnsi="Arial" w:cs="Arial"/>
        </w:rPr>
        <w:t>Areas for improvement</w:t>
      </w:r>
    </w:p>
    <w:p w14:paraId="159CE593" w14:textId="77777777" w:rsidR="00BA2B07" w:rsidRPr="00A36AA9" w:rsidRDefault="00081C4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B590C6" w14:textId="60F20AFF" w:rsidR="00BA2B07" w:rsidRPr="00A36AA9" w:rsidRDefault="00081C49" w:rsidP="00F87E39">
      <w:pPr>
        <w:pStyle w:val="NormalArial"/>
      </w:pPr>
      <w:r w:rsidRPr="00A36AA9">
        <w:br w:type="page"/>
      </w:r>
    </w:p>
    <w:p w14:paraId="197FD64C" w14:textId="77777777" w:rsidR="00BA2B07" w:rsidRDefault="00081C4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151"/>
      </w:tblGrid>
      <w:tr w:rsidR="00BA02B6" w14:paraId="2239FB1D"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584CD755" w14:textId="77777777" w:rsidR="00BA02B6" w:rsidRPr="003217D3" w:rsidRDefault="00BA02B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151" w:type="dxa"/>
          </w:tcPr>
          <w:p w14:paraId="392381DE" w14:textId="77777777" w:rsidR="00BA02B6" w:rsidRPr="003217D3" w:rsidRDefault="00BA02B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A02B6" w14:paraId="63B32510"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35CBB" w14:textId="77777777" w:rsidR="00BA02B6" w:rsidRPr="00244176" w:rsidRDefault="00BA02B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E93990" w14:textId="77777777" w:rsidR="00BA02B6" w:rsidRPr="00244176" w:rsidRDefault="00BA02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151" w:type="dxa"/>
            <w:shd w:val="clear" w:color="auto" w:fill="auto"/>
          </w:tcPr>
          <w:p w14:paraId="2AD5B5FB" w14:textId="77777777" w:rsidR="00BA02B6"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42871"/>
                <w:placeholder>
                  <w:docPart w:val="72DFA23FE3D84582AF1D10BD4B45706A"/>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r w:rsidR="00BA02B6" w14:paraId="546F1B61"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1D092" w14:textId="77777777" w:rsidR="00BA02B6" w:rsidRPr="00244176" w:rsidRDefault="00BA02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CCB513F" w14:textId="77777777" w:rsidR="00BA02B6" w:rsidRPr="00244176" w:rsidRDefault="00BA02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151" w:type="dxa"/>
            <w:shd w:val="clear" w:color="auto" w:fill="auto"/>
          </w:tcPr>
          <w:p w14:paraId="27FA9D3E" w14:textId="77777777" w:rsidR="00BA02B6"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190896"/>
                <w:placeholder>
                  <w:docPart w:val="8397A6D3E89A48909B120232EE5FFB77"/>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r w:rsidR="00BA02B6" w14:paraId="01A6D85C"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A397F" w14:textId="77777777" w:rsidR="00BA02B6" w:rsidRPr="00244176" w:rsidRDefault="00BA02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CFC8E21" w14:textId="77777777" w:rsidR="00BA02B6" w:rsidRPr="00244176" w:rsidRDefault="00BA02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E595C0" w14:textId="77777777" w:rsidR="00BA02B6" w:rsidRPr="00244176" w:rsidRDefault="00BA02B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5AEDA11" w14:textId="77777777" w:rsidR="00BA02B6" w:rsidRPr="00244176" w:rsidRDefault="00BA02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FF086A2" w14:textId="77777777" w:rsidR="00BA02B6" w:rsidRPr="00244176" w:rsidRDefault="00BA02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69C122" w14:textId="77777777" w:rsidR="00BA02B6" w:rsidRPr="00244176" w:rsidRDefault="00BA02B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151" w:type="dxa"/>
            <w:shd w:val="clear" w:color="auto" w:fill="auto"/>
          </w:tcPr>
          <w:p w14:paraId="0AC6A4A4" w14:textId="77777777" w:rsidR="00BA02B6"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016464"/>
                <w:placeholder>
                  <w:docPart w:val="BA92032063734428B4537A358B5935F4"/>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r w:rsidR="00BA02B6" w14:paraId="7577BD89"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6FE69" w14:textId="77777777" w:rsidR="00BA02B6" w:rsidRPr="00244176" w:rsidRDefault="00BA02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51AFCCF" w14:textId="77777777" w:rsidR="00BA02B6" w:rsidRPr="00244176" w:rsidRDefault="00BA02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151" w:type="dxa"/>
            <w:shd w:val="clear" w:color="auto" w:fill="auto"/>
          </w:tcPr>
          <w:p w14:paraId="678F09CC" w14:textId="77777777" w:rsidR="00BA02B6"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337708"/>
                <w:placeholder>
                  <w:docPart w:val="A71144BD93D945C1AB94A14E2EB654DC"/>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r w:rsidR="00BA02B6" w14:paraId="04FBC2A9"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F163A" w14:textId="77777777" w:rsidR="00BA02B6" w:rsidRPr="00244176" w:rsidRDefault="00BA02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0F46074" w14:textId="77777777" w:rsidR="00BA02B6" w:rsidRPr="00244176" w:rsidRDefault="00BA02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151" w:type="dxa"/>
            <w:shd w:val="clear" w:color="auto" w:fill="auto"/>
          </w:tcPr>
          <w:p w14:paraId="4537B3DB" w14:textId="77777777" w:rsidR="00BA02B6"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788137"/>
                <w:placeholder>
                  <w:docPart w:val="DDA058C742DF4DE6B19CD805B860B59E"/>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r w:rsidR="00BA02B6" w14:paraId="5765BC21"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788AA" w14:textId="77777777" w:rsidR="00BA02B6" w:rsidRPr="00244176" w:rsidRDefault="00BA02B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3F2AF3C" w14:textId="77777777" w:rsidR="00BA02B6" w:rsidRPr="00244176" w:rsidRDefault="00BA02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151" w:type="dxa"/>
            <w:shd w:val="clear" w:color="auto" w:fill="auto"/>
          </w:tcPr>
          <w:p w14:paraId="24AE8D0C" w14:textId="77777777" w:rsidR="00BA02B6"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074687"/>
                <w:placeholder>
                  <w:docPart w:val="2DE5F5D940234A3FADC7DCE28B5416F9"/>
                </w:placeholder>
                <w:dropDownList>
                  <w:listItem w:displayText="choose a rating" w:value="choose a rating"/>
                  <w:listItem w:displayText="Compliant" w:value="Compliant"/>
                  <w:listItem w:displayText="Not Compliant" w:value="Not Compliant"/>
                </w:dropDownList>
              </w:sdtPr>
              <w:sdtEndPr/>
              <w:sdtContent>
                <w:r w:rsidR="00BA02B6" w:rsidRPr="00501C01">
                  <w:rPr>
                    <w:rFonts w:ascii="Arial" w:hAnsi="Arial" w:cs="Arial"/>
                  </w:rPr>
                  <w:t>Compliant</w:t>
                </w:r>
              </w:sdtContent>
            </w:sdt>
            <w:r w:rsidR="00BA02B6" w:rsidRPr="00501C01">
              <w:rPr>
                <w:rFonts w:ascii="Arial" w:hAnsi="Arial" w:cs="Arial"/>
              </w:rPr>
              <w:t xml:space="preserve"> </w:t>
            </w:r>
          </w:p>
        </w:tc>
      </w:tr>
    </w:tbl>
    <w:p w14:paraId="74EF35B9" w14:textId="77777777" w:rsidR="00BA2B07" w:rsidRDefault="00081C49" w:rsidP="007B3959">
      <w:pPr>
        <w:pStyle w:val="Heading20"/>
      </w:pPr>
      <w:r w:rsidRPr="00A36AA9">
        <w:t>Findings</w:t>
      </w:r>
    </w:p>
    <w:p w14:paraId="76E21742" w14:textId="3CD7623A" w:rsidR="00D72173" w:rsidRDefault="00D72173" w:rsidP="00D72173">
      <w:pPr>
        <w:pStyle w:val="NormalArial"/>
      </w:pPr>
      <w:r>
        <w:t>Consumers</w:t>
      </w:r>
      <w:r w:rsidR="00493767">
        <w:t xml:space="preserve">/representatives </w:t>
      </w:r>
      <w:r w:rsidR="007F00AF">
        <w:t xml:space="preserve">advised staff treat consumers with dignity and respect when communicating and delivering services. </w:t>
      </w:r>
      <w:r>
        <w:t>Staff interviewed demonstrated knowledge of consumers’ individual backgrounds, culture and identities. Management advised the service</w:t>
      </w:r>
      <w:r w:rsidR="00DE4FBD">
        <w:t>’s ethos</w:t>
      </w:r>
      <w:r w:rsidR="00D73C5C">
        <w:t xml:space="preserve"> reflects values of respect and inclusion.</w:t>
      </w:r>
      <w:r w:rsidR="003A5FE6">
        <w:t xml:space="preserve"> Care planning</w:t>
      </w:r>
      <w:r>
        <w:t xml:space="preserve"> </w:t>
      </w:r>
      <w:r w:rsidR="003A5FE6">
        <w:t>d</w:t>
      </w:r>
      <w:r>
        <w:t>ocumentation reviewed contained reference to consumers’ personal circumstances, what</w:t>
      </w:r>
      <w:r w:rsidR="00BE4832">
        <w:t>/who</w:t>
      </w:r>
      <w:r>
        <w:t xml:space="preserve"> is important to them and their cultural backgrounds. </w:t>
      </w:r>
    </w:p>
    <w:p w14:paraId="5AA33669" w14:textId="324CF1CF" w:rsidR="00D72173" w:rsidRDefault="00D72173" w:rsidP="00D72173">
      <w:pPr>
        <w:pStyle w:val="NormalArial"/>
      </w:pPr>
      <w:r>
        <w:t>Consumers</w:t>
      </w:r>
      <w:r w:rsidR="00483C51">
        <w:t xml:space="preserve">/representatives </w:t>
      </w:r>
      <w:r>
        <w:t>reported</w:t>
      </w:r>
      <w:r w:rsidR="00483C51">
        <w:t xml:space="preserve"> consumers</w:t>
      </w:r>
      <w:r>
        <w:t xml:space="preserve"> feel</w:t>
      </w:r>
      <w:r w:rsidR="00483C51">
        <w:t xml:space="preserve"> </w:t>
      </w:r>
      <w:r>
        <w:t>cultural safe</w:t>
      </w:r>
      <w:r w:rsidR="005F1BC1">
        <w:t xml:space="preserve"> and</w:t>
      </w:r>
      <w:r>
        <w:t xml:space="preserve"> their background, preferences and what is important to them is</w:t>
      </w:r>
      <w:r w:rsidR="005F1BC1">
        <w:t xml:space="preserve"> acknowledged and</w:t>
      </w:r>
      <w:r>
        <w:t xml:space="preserve"> understood by staff. Staff </w:t>
      </w:r>
      <w:r w:rsidR="00212539">
        <w:t xml:space="preserve">described </w:t>
      </w:r>
      <w:r w:rsidR="00C326CF">
        <w:t xml:space="preserve">how </w:t>
      </w:r>
      <w:r w:rsidR="00212539">
        <w:t>they</w:t>
      </w:r>
      <w:r>
        <w:t xml:space="preserve"> deliver</w:t>
      </w:r>
      <w:r w:rsidR="00212539">
        <w:t xml:space="preserve">ed </w:t>
      </w:r>
      <w:r>
        <w:t xml:space="preserve">individualised culturally safe care. The service has a cultural safety policy and </w:t>
      </w:r>
      <w:r w:rsidR="0072288D">
        <w:t>provides cultural safety training</w:t>
      </w:r>
      <w:r w:rsidR="00C326CF">
        <w:t xml:space="preserve"> to staff.</w:t>
      </w:r>
      <w:r w:rsidR="006971F0">
        <w:t xml:space="preserve"> Staff are matched</w:t>
      </w:r>
      <w:r w:rsidR="000E57D8">
        <w:t xml:space="preserve"> with consumers of similar backgrounds whe</w:t>
      </w:r>
      <w:r w:rsidR="00816105">
        <w:t>never</w:t>
      </w:r>
      <w:r w:rsidR="000E57D8">
        <w:t xml:space="preserve"> possible. </w:t>
      </w:r>
      <w:r w:rsidR="00C326CF">
        <w:t xml:space="preserve"> </w:t>
      </w:r>
      <w:r>
        <w:t xml:space="preserve"> </w:t>
      </w:r>
    </w:p>
    <w:p w14:paraId="426B48AA" w14:textId="38C0F6A0" w:rsidR="00D72173" w:rsidRDefault="00D72173" w:rsidP="00D72173">
      <w:pPr>
        <w:pStyle w:val="NormalArial"/>
      </w:pPr>
      <w:r>
        <w:lastRenderedPageBreak/>
        <w:t>Consumers</w:t>
      </w:r>
      <w:r w:rsidR="00433533">
        <w:t>/representatives</w:t>
      </w:r>
      <w:r w:rsidR="00D41397">
        <w:t xml:space="preserve"> </w:t>
      </w:r>
      <w:r w:rsidR="0057426E">
        <w:t>advised</w:t>
      </w:r>
      <w:r w:rsidR="00D41397" w:rsidRPr="00D41397">
        <w:t xml:space="preserve"> </w:t>
      </w:r>
      <w:r w:rsidR="002C7EEE">
        <w:t>consumers</w:t>
      </w:r>
      <w:r w:rsidR="00D41397" w:rsidRPr="00D41397">
        <w:t xml:space="preserve"> can exercise choice and independence, making their own decisions regarding the way their services are delivered and who they would like to be involved in those decisions.</w:t>
      </w:r>
      <w:r w:rsidR="00E833BA">
        <w:t xml:space="preserve"> </w:t>
      </w:r>
      <w:r>
        <w:t xml:space="preserve">Staff described </w:t>
      </w:r>
      <w:r w:rsidR="002B6001">
        <w:t>a holistic approach</w:t>
      </w:r>
      <w:r w:rsidR="00492128">
        <w:t xml:space="preserve"> </w:t>
      </w:r>
      <w:r w:rsidR="003934CD">
        <w:t xml:space="preserve">with consumers </w:t>
      </w:r>
      <w:r w:rsidR="00415E57">
        <w:t>used</w:t>
      </w:r>
      <w:r w:rsidR="001C176F">
        <w:t xml:space="preserve"> when planning care and services.</w:t>
      </w:r>
      <w:r w:rsidR="004B0D79">
        <w:t xml:space="preserve"> </w:t>
      </w:r>
      <w:r w:rsidR="004B0D79" w:rsidRPr="004B0D79">
        <w:t>Training is provided to staff on choice, independence and consumers’ rights to make decisions about their care and services.</w:t>
      </w:r>
      <w:r w:rsidR="004B0D79">
        <w:t xml:space="preserve"> </w:t>
      </w:r>
      <w:r>
        <w:t xml:space="preserve">Care documentation reviewed records consumer choices and decisions about care and services, including authorised representatives.  </w:t>
      </w:r>
    </w:p>
    <w:p w14:paraId="28CF7887" w14:textId="0A29C90F" w:rsidR="00D72173" w:rsidRDefault="00D72173" w:rsidP="00D72173">
      <w:pPr>
        <w:pStyle w:val="NormalArial"/>
      </w:pPr>
      <w:r>
        <w:t>Consumers</w:t>
      </w:r>
      <w:r w:rsidR="00EE79D2">
        <w:t xml:space="preserve">/representatives </w:t>
      </w:r>
      <w:r w:rsidR="00356F17">
        <w:t>are</w:t>
      </w:r>
      <w:r w:rsidR="00EE79D2">
        <w:t xml:space="preserve"> confident </w:t>
      </w:r>
      <w:r w:rsidR="00BF2D7C">
        <w:t xml:space="preserve">consumers would be supported to take risks </w:t>
      </w:r>
      <w:r w:rsidR="00CE3675">
        <w:t xml:space="preserve">to enable them to live the best life they can. </w:t>
      </w:r>
      <w:r w:rsidR="00EE2C61">
        <w:t>Staff and management i</w:t>
      </w:r>
      <w:r w:rsidR="0063646C">
        <w:t>nterviewed confirmed, and documented reviewed showed</w:t>
      </w:r>
      <w:r w:rsidR="009A7C22">
        <w:t>,</w:t>
      </w:r>
      <w:r w:rsidR="0063646C">
        <w:t xml:space="preserve"> there are policies and procedures in place </w:t>
      </w:r>
      <w:r w:rsidR="00AD6169">
        <w:t>to discuss</w:t>
      </w:r>
      <w:r w:rsidR="002C391C">
        <w:t xml:space="preserve"> and document</w:t>
      </w:r>
      <w:r w:rsidR="00AD6169">
        <w:t xml:space="preserve"> identified consumer risks/mitigating strategies</w:t>
      </w:r>
      <w:r w:rsidR="002C391C">
        <w:t xml:space="preserve">.  </w:t>
      </w:r>
    </w:p>
    <w:p w14:paraId="63BE0B18" w14:textId="614B6295" w:rsidR="00547E8B" w:rsidRDefault="00D72173" w:rsidP="00D72173">
      <w:pPr>
        <w:pStyle w:val="NormalArial"/>
      </w:pPr>
      <w:r>
        <w:t>Consumers</w:t>
      </w:r>
      <w:r w:rsidR="00B8619B">
        <w:t>/representatives</w:t>
      </w:r>
      <w:r>
        <w:t xml:space="preserve"> confirmed they received information that </w:t>
      </w:r>
      <w:r w:rsidR="00B01659">
        <w:t>was</w:t>
      </w:r>
      <w:r>
        <w:t xml:space="preserve"> clear and easy to understand </w:t>
      </w:r>
      <w:r w:rsidR="00EF1FAF">
        <w:t>upon commencement of services</w:t>
      </w:r>
      <w:r w:rsidR="00B93344">
        <w:t xml:space="preserve">. </w:t>
      </w:r>
      <w:r>
        <w:t xml:space="preserve">Documentation observed to be provided to consumers included clear and accurate information on services available, consumers rights and responsibilities, feedback and complaints information, and </w:t>
      </w:r>
      <w:r w:rsidR="004660A8">
        <w:t>fees and charges</w:t>
      </w:r>
      <w:r>
        <w:t xml:space="preserve">. </w:t>
      </w:r>
      <w:r w:rsidR="00A305C4">
        <w:t>Consumer information</w:t>
      </w:r>
      <w:r w:rsidR="00547E8B">
        <w:t xml:space="preserve"> is reviewed </w:t>
      </w:r>
      <w:r w:rsidR="00547E8B" w:rsidRPr="00547E8B">
        <w:t>regularly to ensure it is relevant, current, clear and understandable.</w:t>
      </w:r>
      <w:r w:rsidR="000807B8">
        <w:t xml:space="preserve"> </w:t>
      </w:r>
      <w:r w:rsidR="00D7045E">
        <w:t xml:space="preserve">Consumers with language barriers are supported to understand information provided with the use of interpreters. </w:t>
      </w:r>
    </w:p>
    <w:p w14:paraId="038A83E6" w14:textId="177A27A9" w:rsidR="007E4A1E" w:rsidRDefault="00D72173" w:rsidP="00D72173">
      <w:pPr>
        <w:pStyle w:val="NormalArial"/>
      </w:pPr>
      <w:r>
        <w:t>Consumers</w:t>
      </w:r>
      <w:r w:rsidR="003236E0">
        <w:t>/representatives</w:t>
      </w:r>
      <w:r>
        <w:t xml:space="preserve"> </w:t>
      </w:r>
      <w:r w:rsidR="00C66F2E">
        <w:t>advised they felt</w:t>
      </w:r>
      <w:r>
        <w:t xml:space="preserve"> staff respect </w:t>
      </w:r>
      <w:r w:rsidR="00C66F2E">
        <w:t>consumers</w:t>
      </w:r>
      <w:r w:rsidR="00FD4A3C">
        <w:t>’</w:t>
      </w:r>
      <w:r w:rsidR="00C66F2E">
        <w:t xml:space="preserve"> </w:t>
      </w:r>
      <w:r>
        <w:t xml:space="preserve">privacy and </w:t>
      </w:r>
      <w:r w:rsidR="00C66F2E">
        <w:t>kept their personal information confidential.</w:t>
      </w:r>
      <w:r w:rsidR="00275B20">
        <w:t xml:space="preserve"> Consumers confirmed</w:t>
      </w:r>
      <w:r w:rsidR="00123E7A">
        <w:t xml:space="preserve"> they are asked to provide consent to share their information as required.</w:t>
      </w:r>
      <w:r w:rsidR="005A33F3">
        <w:t xml:space="preserve"> Staff described methods they used to ensure consumer information is kept secure, such as</w:t>
      </w:r>
      <w:r w:rsidR="00654681">
        <w:t xml:space="preserve"> the use of passwords to access </w:t>
      </w:r>
      <w:r w:rsidR="00615F3C">
        <w:t xml:space="preserve">electronically stored </w:t>
      </w:r>
      <w:r w:rsidR="00654681">
        <w:t>consumer information</w:t>
      </w:r>
      <w:r w:rsidR="00A5509E">
        <w:t xml:space="preserve">. </w:t>
      </w:r>
      <w:r w:rsidR="009C67AE">
        <w:t>Training is provided to staff</w:t>
      </w:r>
      <w:r w:rsidR="00264C32">
        <w:t xml:space="preserve"> during induction on privacy policies and procedures. </w:t>
      </w:r>
    </w:p>
    <w:p w14:paraId="17ECDE17" w14:textId="7450477A" w:rsidR="00BA2B07" w:rsidRPr="006B4042" w:rsidRDefault="00D72173" w:rsidP="00D72173">
      <w:pPr>
        <w:pStyle w:val="NormalArial"/>
      </w:pPr>
      <w:r>
        <w:t>Based on the information summarised above, I find the provider, in relation to the service, compliant with all Requirements in Standard 1, Consumer dignity and choice.</w:t>
      </w:r>
      <w:r w:rsidRPr="00A36AA9">
        <w:t xml:space="preserve"> </w:t>
      </w:r>
      <w:r w:rsidR="00081C49" w:rsidRPr="00A36AA9">
        <w:br w:type="page"/>
      </w:r>
    </w:p>
    <w:p w14:paraId="7510D0C6" w14:textId="77777777" w:rsidR="00BA2B07" w:rsidRDefault="00081C4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856A01" w14:paraId="07A4F0F3"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21263384" w14:textId="77777777" w:rsidR="00856A01" w:rsidRPr="003217D3" w:rsidRDefault="00856A0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14FB4C25"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1DEA0B0F"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C5505"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D168A3E"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2996EC0A"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100780"/>
                <w:placeholder>
                  <w:docPart w:val="ECDC1485C1B947238B92A4EA2672BDBA"/>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788E5E07"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7069B"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6853F14"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655E9531"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541978"/>
                <w:placeholder>
                  <w:docPart w:val="13B9DD7FC71A45E0B6F2AE81E6A74134"/>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6138C2FB"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A1B9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6C1632B"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06575E" w14:textId="77777777" w:rsidR="00856A01" w:rsidRPr="00244176" w:rsidRDefault="00856A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527676" w14:textId="77777777" w:rsidR="00856A01" w:rsidRPr="00244176" w:rsidRDefault="00856A0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55A6207A"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830683"/>
                <w:placeholder>
                  <w:docPart w:val="CEBE0C4B7AF74A148A293BE5456CBE72"/>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0AC390CF"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D0F24"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95AD0DC"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5052924E"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265483"/>
                <w:placeholder>
                  <w:docPart w:val="82B057E9E9D6427A929CB5B0991A7D46"/>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ED96BE0"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6F9D8"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9FB8020"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447886D5"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94334"/>
                <w:placeholder>
                  <w:docPart w:val="5DE1F70B3BD14C83A346C4161A53141C"/>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bl>
    <w:bookmarkEnd w:id="2"/>
    <w:p w14:paraId="560C5527" w14:textId="77777777" w:rsidR="00BA2B07" w:rsidRDefault="00081C49" w:rsidP="00A63FCF">
      <w:pPr>
        <w:pStyle w:val="Heading20"/>
        <w:tabs>
          <w:tab w:val="left" w:pos="1890"/>
        </w:tabs>
      </w:pPr>
      <w:r w:rsidRPr="00A36AA9">
        <w:t>Findings</w:t>
      </w:r>
    </w:p>
    <w:p w14:paraId="5D29DF9B" w14:textId="1B3AD31F" w:rsidR="00AB61AC" w:rsidRDefault="00AB61AC" w:rsidP="0012593A">
      <w:pPr>
        <w:pStyle w:val="NormalArial"/>
      </w:pPr>
      <w:r>
        <w:t>Consumers</w:t>
      </w:r>
      <w:r w:rsidR="006B26C6">
        <w:t>/representatives</w:t>
      </w:r>
      <w:r>
        <w:t xml:space="preserve"> confirmed they were involved in the assessment and planning process</w:t>
      </w:r>
      <w:r w:rsidR="00FE26F2">
        <w:t xml:space="preserve"> that included the identification of</w:t>
      </w:r>
      <w:r w:rsidR="00737EF6">
        <w:t xml:space="preserve"> consumer risks</w:t>
      </w:r>
      <w:r>
        <w:t>. Staff advised consumer assessments are based on My Aged Care initial assessments</w:t>
      </w:r>
      <w:r w:rsidR="006818A2">
        <w:t xml:space="preserve"> and follow assessment and care planning policies and procedures</w:t>
      </w:r>
      <w:r w:rsidR="0044431E">
        <w:t xml:space="preserve"> to complete internal assessments.</w:t>
      </w:r>
      <w:r w:rsidR="004532D7">
        <w:t xml:space="preserve"> </w:t>
      </w:r>
      <w:r w:rsidR="0033659F">
        <w:t>Care planning documentation reviewed</w:t>
      </w:r>
      <w:r w:rsidR="00E56FCB">
        <w:t xml:space="preserve"> showed assessments </w:t>
      </w:r>
      <w:r w:rsidR="0044431E">
        <w:t>identified</w:t>
      </w:r>
      <w:r w:rsidR="00E56FCB">
        <w:t xml:space="preserve"> individual risks</w:t>
      </w:r>
      <w:r w:rsidR="004A6949">
        <w:t xml:space="preserve"> and mitigating strategies developed. </w:t>
      </w:r>
      <w:r>
        <w:t xml:space="preserve"> </w:t>
      </w:r>
    </w:p>
    <w:p w14:paraId="6FC30459" w14:textId="6C0DCC09" w:rsidR="000E35DD" w:rsidRDefault="00AB61AC" w:rsidP="0012593A">
      <w:pPr>
        <w:pStyle w:val="NormalArial"/>
      </w:pPr>
      <w:r>
        <w:t>Consumers</w:t>
      </w:r>
      <w:r w:rsidR="000E35DD">
        <w:t>/representatives</w:t>
      </w:r>
      <w:r w:rsidR="0085715B">
        <w:t xml:space="preserve"> </w:t>
      </w:r>
      <w:r w:rsidR="0085715B" w:rsidRPr="0085715B">
        <w:t xml:space="preserve">confirmed </w:t>
      </w:r>
      <w:r w:rsidR="0085715B">
        <w:t xml:space="preserve">consumers </w:t>
      </w:r>
      <w:r w:rsidR="0085715B" w:rsidRPr="0085715B">
        <w:t>received an in-home assessment that included discussion of their needs, goals and preferences prior to commencement of services</w:t>
      </w:r>
      <w:r w:rsidR="00330B2C">
        <w:t xml:space="preserve">. </w:t>
      </w:r>
      <w:r w:rsidR="00B97283">
        <w:t>Consumers could not recall if advanced care planning was discussed during assessment</w:t>
      </w:r>
      <w:r w:rsidR="008532F8">
        <w:t xml:space="preserve"> process, however, advised </w:t>
      </w:r>
      <w:r w:rsidR="00B83130">
        <w:t>they would discuss this with relevant</w:t>
      </w:r>
      <w:r w:rsidR="00736CB1">
        <w:t xml:space="preserve"> parties</w:t>
      </w:r>
      <w:r w:rsidR="006B4DC2">
        <w:t xml:space="preserve"> if and when required.</w:t>
      </w:r>
      <w:r w:rsidR="00263AB9">
        <w:t xml:space="preserve"> </w:t>
      </w:r>
      <w:r w:rsidR="00263AB9">
        <w:lastRenderedPageBreak/>
        <w:t xml:space="preserve">Staff </w:t>
      </w:r>
      <w:r w:rsidR="0082463E">
        <w:t>interviewed, and documentation reviewed, confirmed consumers’ needs, goals and preferences are</w:t>
      </w:r>
      <w:r w:rsidR="007872B0">
        <w:t xml:space="preserve"> assessed and documented appropriately to guide service delivery. </w:t>
      </w:r>
    </w:p>
    <w:p w14:paraId="423E8343" w14:textId="423C62DC" w:rsidR="00AB61AC" w:rsidRDefault="001A034D" w:rsidP="0012593A">
      <w:pPr>
        <w:pStyle w:val="NormalArial"/>
      </w:pPr>
      <w:r>
        <w:t>Consumers/representatives</w:t>
      </w:r>
      <w:r w:rsidR="00B130B9">
        <w:t xml:space="preserve"> </w:t>
      </w:r>
      <w:r w:rsidR="00532665">
        <w:t>expressed satisfaction that</w:t>
      </w:r>
      <w:r w:rsidR="00B130B9">
        <w:t xml:space="preserve"> the</w:t>
      </w:r>
      <w:r w:rsidR="0028635E">
        <w:t>y</w:t>
      </w:r>
      <w:r w:rsidR="00B130B9">
        <w:t xml:space="preserve"> </w:t>
      </w:r>
      <w:r w:rsidR="00AA7249">
        <w:t xml:space="preserve">are frequently consulted </w:t>
      </w:r>
      <w:r w:rsidR="00AB61AC">
        <w:t xml:space="preserve">in making decisions regarding </w:t>
      </w:r>
      <w:r w:rsidR="00532665">
        <w:t>consumer</w:t>
      </w:r>
      <w:r w:rsidR="00AB61AC">
        <w:t xml:space="preserve"> services</w:t>
      </w:r>
      <w:r w:rsidR="004874E4">
        <w:t>.</w:t>
      </w:r>
      <w:r w:rsidR="00AB61AC">
        <w:t xml:space="preserve"> </w:t>
      </w:r>
      <w:r w:rsidR="00655297">
        <w:t>D</w:t>
      </w:r>
      <w:r w:rsidR="00AB61AC">
        <w:t xml:space="preserve">ocumentation reviewed confirmed consumers, their support network and/or other organisations involved in their care are included in assessment and care planning discussions. </w:t>
      </w:r>
    </w:p>
    <w:p w14:paraId="733E79C1" w14:textId="63D8EE71" w:rsidR="00AB61AC" w:rsidRDefault="00AB61AC" w:rsidP="0012593A">
      <w:pPr>
        <w:pStyle w:val="NormalArial"/>
      </w:pPr>
      <w:r>
        <w:t>Consumers</w:t>
      </w:r>
      <w:r w:rsidR="000F1C89">
        <w:t xml:space="preserve">/representatives </w:t>
      </w:r>
      <w:r w:rsidR="003A37B0">
        <w:t>confirmed they had received documented information on agreed</w:t>
      </w:r>
      <w:r w:rsidR="00B2082A">
        <w:t xml:space="preserve"> </w:t>
      </w:r>
      <w:r w:rsidR="00432128">
        <w:t xml:space="preserve">upon </w:t>
      </w:r>
      <w:r w:rsidR="00B2082A">
        <w:t xml:space="preserve">services and/or been well informed of services </w:t>
      </w:r>
      <w:r w:rsidR="003B26B9">
        <w:t xml:space="preserve">implemented. </w:t>
      </w:r>
      <w:r>
        <w:t xml:space="preserve">Staff </w:t>
      </w:r>
      <w:r w:rsidR="003F14C7">
        <w:t xml:space="preserve">advised they </w:t>
      </w:r>
      <w:r w:rsidR="008F3406">
        <w:t>have access to</w:t>
      </w:r>
      <w:r w:rsidR="003F14C7">
        <w:t xml:space="preserve"> information on the specific care needs</w:t>
      </w:r>
      <w:r w:rsidR="00D8346E">
        <w:t xml:space="preserve"> and preferences</w:t>
      </w:r>
      <w:r w:rsidR="008F3406">
        <w:t xml:space="preserve"> of consumers</w:t>
      </w:r>
      <w:r w:rsidR="00D8346E">
        <w:t xml:space="preserve">. </w:t>
      </w:r>
      <w:r>
        <w:t xml:space="preserve"> </w:t>
      </w:r>
    </w:p>
    <w:p w14:paraId="3ED1C7D7" w14:textId="3C4D8245" w:rsidR="00AB61AC" w:rsidRDefault="00AB61AC" w:rsidP="0012593A">
      <w:pPr>
        <w:pStyle w:val="NormalArial"/>
      </w:pPr>
      <w:r>
        <w:t>Consumers</w:t>
      </w:r>
      <w:r w:rsidR="007453C9">
        <w:t>/representatives</w:t>
      </w:r>
      <w:r>
        <w:t xml:space="preserve"> confirmed the service completes reassessments regularly</w:t>
      </w:r>
      <w:r w:rsidR="004C32A4">
        <w:t xml:space="preserve"> and are aware</w:t>
      </w:r>
      <w:r w:rsidR="00A61DF7">
        <w:t xml:space="preserve"> reviews can be requested at any time.</w:t>
      </w:r>
      <w:r>
        <w:t xml:space="preserve"> Staff advised consumers’ individualised services are </w:t>
      </w:r>
      <w:r w:rsidR="00261CFC">
        <w:t xml:space="preserve">formally </w:t>
      </w:r>
      <w:r>
        <w:t>reviewed at least annually</w:t>
      </w:r>
      <w:r w:rsidR="00891146">
        <w:t>, but advised informal reviews are</w:t>
      </w:r>
      <w:r w:rsidR="008A0E6C">
        <w:t xml:space="preserve"> conducted more frequently through ongoing contact with consumers/representatives. </w:t>
      </w:r>
      <w:r>
        <w:t>Documentation reviewed showed</w:t>
      </w:r>
      <w:r w:rsidR="00216281">
        <w:t xml:space="preserve"> formal</w:t>
      </w:r>
      <w:r>
        <w:t xml:space="preserve"> reviews</w:t>
      </w:r>
      <w:r w:rsidR="00216281">
        <w:t xml:space="preserve"> have been conducted for consumers in the past 12 months and/or</w:t>
      </w:r>
      <w:r>
        <w:t xml:space="preserve"> were triggered from </w:t>
      </w:r>
      <w:r w:rsidR="00AC4C6F">
        <w:t xml:space="preserve">changes in consumers’ circumstances. </w:t>
      </w:r>
      <w:r>
        <w:t xml:space="preserve">   </w:t>
      </w:r>
    </w:p>
    <w:p w14:paraId="322B9EC6" w14:textId="56E47F84" w:rsidR="00BA2B07" w:rsidRPr="006B4042" w:rsidRDefault="00AB61AC" w:rsidP="0012593A">
      <w:pPr>
        <w:pStyle w:val="NormalArial"/>
      </w:pPr>
      <w:r>
        <w:t>Based on the information summarised above, I find the provider, in relation to the service, compliant with all Requirements in Standard 2, Ongoing assessment and planning.</w:t>
      </w:r>
      <w:r w:rsidRPr="006B4042">
        <w:t xml:space="preserve"> </w:t>
      </w:r>
      <w:r w:rsidR="00081C49" w:rsidRPr="006B4042">
        <w:br w:type="page"/>
      </w:r>
    </w:p>
    <w:p w14:paraId="4E76D118" w14:textId="77777777" w:rsidR="00BA2B07" w:rsidRDefault="00081C4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856A01" w14:paraId="23BB8E2B"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406447" w14:textId="77777777" w:rsidR="00856A01" w:rsidRPr="003217D3" w:rsidRDefault="00856A0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F13643"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734815A7" w14:textId="77777777" w:rsidTr="00125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D49DBB0"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57DE77F"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26D705" w14:textId="77777777" w:rsidR="00856A01" w:rsidRPr="00244176" w:rsidRDefault="00856A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13932A" w14:textId="77777777" w:rsidR="00856A01" w:rsidRPr="00244176" w:rsidRDefault="00856A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D017C82" w14:textId="77777777" w:rsidR="00856A01" w:rsidRPr="00244176" w:rsidRDefault="00856A0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AF866" w14:textId="3622697E" w:rsidR="00856A01" w:rsidRPr="00CC646C"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56A01" w14:paraId="43E52119" w14:textId="77777777" w:rsidTr="0012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739524"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2D4818"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22D228" w14:textId="73D435D0" w:rsidR="00856A01" w:rsidRPr="00CC646C"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56A01" w14:paraId="2A84F96B" w14:textId="77777777" w:rsidTr="00125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8338A62" w14:textId="77777777" w:rsidR="00856A01" w:rsidRPr="00244176" w:rsidRDefault="00856A0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C50A452" w14:textId="77777777" w:rsidR="00856A01" w:rsidRPr="00244176" w:rsidRDefault="00856A0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B4A0F" w14:textId="2479C4F6" w:rsidR="00856A01" w:rsidRPr="00CC646C" w:rsidRDefault="000168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56A01" w14:paraId="675267D9" w14:textId="77777777" w:rsidTr="0012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A613ACA"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F1924B6"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B33E3" w14:textId="77FFD378" w:rsidR="00856A01" w:rsidRPr="00CC646C" w:rsidRDefault="000168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56A01" w14:paraId="4DA1E909" w14:textId="77777777" w:rsidTr="00125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66EE9C"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ADCBD67"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7FFED" w14:textId="722F3A27" w:rsidR="00856A01" w:rsidRPr="00CC646C" w:rsidRDefault="000168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56A01" w14:paraId="10B9B40A" w14:textId="77777777" w:rsidTr="0012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775D21D"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E0A8630"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8B43EE" w14:textId="6F9CC90E" w:rsidR="00856A01" w:rsidRPr="00CC646C" w:rsidRDefault="000168C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56A01" w14:paraId="598C63E8" w14:textId="77777777" w:rsidTr="0012593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3CAE6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5FBD6A0"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6581DA" w14:textId="77777777" w:rsidR="00856A01" w:rsidRPr="00244176" w:rsidRDefault="00856A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6337E35" w14:textId="77777777" w:rsidR="00856A01" w:rsidRPr="00244176" w:rsidRDefault="00856A0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B291B4" w14:textId="4B0EA287" w:rsidR="00856A01" w:rsidRPr="00CC646C" w:rsidRDefault="000168C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79E199FD" w14:textId="77777777" w:rsidR="00BA2B07" w:rsidRDefault="00081C49" w:rsidP="007B3959">
      <w:pPr>
        <w:pStyle w:val="Heading20"/>
      </w:pPr>
      <w:r w:rsidRPr="00A36AA9">
        <w:t>Findings</w:t>
      </w:r>
    </w:p>
    <w:p w14:paraId="5EDD6F87" w14:textId="560AA8F7" w:rsidR="00BA2B07" w:rsidRPr="006B4042" w:rsidRDefault="00AB61AC" w:rsidP="00F87E39">
      <w:pPr>
        <w:pStyle w:val="NormalArial"/>
      </w:pPr>
      <w:r w:rsidRPr="00AB61AC">
        <w:t xml:space="preserve">Standard 3, Personal and clinical care is not applicable, as the service does not provide consumers with personal and clinical care funded through the CHSP program. </w:t>
      </w:r>
      <w:r w:rsidR="00081C49" w:rsidRPr="006B4042">
        <w:br w:type="page"/>
      </w:r>
    </w:p>
    <w:p w14:paraId="700C682E" w14:textId="77777777" w:rsidR="00BA2B07" w:rsidRPr="00A36AA9" w:rsidRDefault="00081C4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943"/>
      </w:tblGrid>
      <w:tr w:rsidR="00856A01" w14:paraId="2C913D77"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7059A42" w14:textId="77777777" w:rsidR="00856A01" w:rsidRPr="00991076" w:rsidRDefault="00856A0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943" w:type="dxa"/>
            <w:tcBorders>
              <w:bottom w:val="single" w:sz="4" w:space="0" w:color="BFBFBF" w:themeColor="background1" w:themeShade="BF"/>
            </w:tcBorders>
          </w:tcPr>
          <w:p w14:paraId="7C10D390" w14:textId="77777777" w:rsidR="00856A01" w:rsidRPr="00991076"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856A01" w14:paraId="2040A125"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FC556"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B725C8B"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43" w:type="dxa"/>
            <w:shd w:val="clear" w:color="auto" w:fill="auto"/>
          </w:tcPr>
          <w:p w14:paraId="33FA3143"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775022"/>
                <w:placeholder>
                  <w:docPart w:val="9344F92566794F1181AA0B625B4D7978"/>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125D6B0"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2DF0E"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3E41B63"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43" w:type="dxa"/>
            <w:shd w:val="clear" w:color="auto" w:fill="auto"/>
          </w:tcPr>
          <w:p w14:paraId="7EBA6E49"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976756"/>
                <w:placeholder>
                  <w:docPart w:val="4D7E2BB639844C13BE00EA06DCB042E0"/>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7C458AF5"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9F4A1"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A1AA466"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21A3B7" w14:textId="77777777" w:rsidR="00856A01" w:rsidRPr="00244176" w:rsidRDefault="00856A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9261F9" w14:textId="77777777" w:rsidR="00856A01" w:rsidRPr="00244176" w:rsidRDefault="00856A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EC553AB" w14:textId="77777777" w:rsidR="00856A01" w:rsidRPr="00244176" w:rsidRDefault="00856A0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43" w:type="dxa"/>
            <w:shd w:val="clear" w:color="auto" w:fill="auto"/>
          </w:tcPr>
          <w:p w14:paraId="6DB96431"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560852"/>
                <w:placeholder>
                  <w:docPart w:val="48F50F46170C419B99E8515AD197A206"/>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163FAB22"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0CD3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AFDACB2"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43" w:type="dxa"/>
            <w:shd w:val="clear" w:color="auto" w:fill="auto"/>
          </w:tcPr>
          <w:p w14:paraId="3FD62B15"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01275"/>
                <w:placeholder>
                  <w:docPart w:val="E5F30B92FB174D50A17FE747878264F2"/>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27B3F54A"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4FD6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5CA789E"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43" w:type="dxa"/>
            <w:shd w:val="clear" w:color="auto" w:fill="auto"/>
          </w:tcPr>
          <w:p w14:paraId="0E352408"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727044"/>
                <w:placeholder>
                  <w:docPart w:val="D775741C2EF9499EA0A01F1919CD661A"/>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204CF418"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5DC11"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0685D41"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43" w:type="dxa"/>
            <w:shd w:val="clear" w:color="auto" w:fill="auto"/>
          </w:tcPr>
          <w:p w14:paraId="5E87F19D" w14:textId="2F2136CC" w:rsidR="00856A01" w:rsidRPr="00CC646C" w:rsidRDefault="004D367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56A01" w14:paraId="4AAC5E9D" w14:textId="77777777" w:rsidTr="00007DCD">
        <w:tc>
          <w:tcPr>
            <w:cnfStyle w:val="001000000000" w:firstRow="0" w:lastRow="0" w:firstColumn="1" w:lastColumn="0" w:oddVBand="0" w:evenVBand="0" w:oddHBand="0" w:evenHBand="0" w:firstRowFirstColumn="0" w:firstRowLastColumn="0" w:lastRowFirstColumn="0" w:lastRowLastColumn="0"/>
            <w:tcW w:w="0" w:type="auto"/>
          </w:tcPr>
          <w:p w14:paraId="433D1150"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8CE06AD"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43" w:type="dxa"/>
          </w:tcPr>
          <w:p w14:paraId="44FD7633" w14:textId="706BD30C" w:rsidR="00856A01" w:rsidRPr="00CC646C" w:rsidRDefault="004D367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1B68FF1" w14:textId="77777777" w:rsidR="00BA2B07" w:rsidRDefault="00081C49" w:rsidP="007B3959">
      <w:pPr>
        <w:pStyle w:val="Heading20"/>
      </w:pPr>
      <w:r w:rsidRPr="00A36AA9">
        <w:t>Findings</w:t>
      </w:r>
    </w:p>
    <w:p w14:paraId="1780CB43" w14:textId="61AF2C89" w:rsidR="00C86CB9" w:rsidRDefault="00C86CB9" w:rsidP="00C86CB9">
      <w:pPr>
        <w:pStyle w:val="NormalArial"/>
      </w:pPr>
      <w:r>
        <w:t>Consumers</w:t>
      </w:r>
      <w:r w:rsidR="004C4431">
        <w:t xml:space="preserve">/representatives </w:t>
      </w:r>
      <w:r w:rsidR="00E94674">
        <w:t>provided positive feedback</w:t>
      </w:r>
      <w:r w:rsidR="008103B6">
        <w:t xml:space="preserve"> on how staff supported consumers to</w:t>
      </w:r>
      <w:r w:rsidR="00635EDD">
        <w:t xml:space="preserve"> receive</w:t>
      </w:r>
      <w:r w:rsidR="00CA7CAB">
        <w:t xml:space="preserve"> daily living services that optimised their independence and quality of life. </w:t>
      </w:r>
      <w:r>
        <w:t>Staff described providing services and supports based on individualised consumer needs and preferences.</w:t>
      </w:r>
      <w:r w:rsidR="00331DF7">
        <w:t xml:space="preserve"> Care planning documentation reviewed </w:t>
      </w:r>
      <w:r w:rsidR="00530B9B">
        <w:t xml:space="preserve">included personalised </w:t>
      </w:r>
      <w:r w:rsidR="005A0640">
        <w:t xml:space="preserve">consumer </w:t>
      </w:r>
      <w:r w:rsidR="00530B9B">
        <w:t>interests, goals and preferences.</w:t>
      </w:r>
      <w:r>
        <w:t xml:space="preserve"> </w:t>
      </w:r>
    </w:p>
    <w:p w14:paraId="430298D7" w14:textId="3A8E7EF2" w:rsidR="00C86CB9" w:rsidRDefault="00C86CB9" w:rsidP="00C86CB9">
      <w:pPr>
        <w:pStyle w:val="NormalArial"/>
      </w:pPr>
      <w:r>
        <w:t>Consumers</w:t>
      </w:r>
      <w:r w:rsidR="00CA706F">
        <w:t xml:space="preserve">/representatives </w:t>
      </w:r>
      <w:r w:rsidR="00031994">
        <w:t>confirmed staff are attentive to consumers emotional and psychological well-being</w:t>
      </w:r>
      <w:r w:rsidR="00F14742">
        <w:t xml:space="preserve"> and report concerns appropriately. </w:t>
      </w:r>
      <w:r w:rsidR="002C3045">
        <w:t>Consumers</w:t>
      </w:r>
      <w:r w:rsidR="00AF5608">
        <w:t xml:space="preserve"> advised rapport built with </w:t>
      </w:r>
      <w:r w:rsidR="00F930CE">
        <w:t xml:space="preserve">their regular staff helps </w:t>
      </w:r>
      <w:r w:rsidR="00F930CE" w:rsidRPr="00F930CE">
        <w:t>meet their emotional and psychological needs and overall health and wellbeing.</w:t>
      </w:r>
      <w:r w:rsidR="007A697A">
        <w:t xml:space="preserve"> </w:t>
      </w:r>
      <w:r>
        <w:t>Staff demonstrated an in-depth knowledge of</w:t>
      </w:r>
      <w:r w:rsidR="008E74AC">
        <w:t xml:space="preserve"> individual</w:t>
      </w:r>
      <w:r>
        <w:t xml:space="preserve"> consumers' emotional, spiritual, and psychological </w:t>
      </w:r>
      <w:r w:rsidR="008E74AC">
        <w:t>needs</w:t>
      </w:r>
      <w:r w:rsidR="004222D1">
        <w:t xml:space="preserve"> and were able to provide examples of strategies used</w:t>
      </w:r>
      <w:r w:rsidR="00F871B0">
        <w:t xml:space="preserve"> to support needs.</w:t>
      </w:r>
      <w:r>
        <w:t xml:space="preserve"> Documentation reviewed showed consumers emotional, spiritual, and psychological needs are </w:t>
      </w:r>
      <w:r w:rsidR="007A5F52">
        <w:t xml:space="preserve">regularly </w:t>
      </w:r>
      <w:r>
        <w:t>assessed and used to inform service delivery needs.</w:t>
      </w:r>
    </w:p>
    <w:p w14:paraId="55AE3F3B" w14:textId="7A8DCE3C" w:rsidR="00C86CB9" w:rsidRDefault="00C86CB9" w:rsidP="00C86CB9">
      <w:pPr>
        <w:pStyle w:val="NormalArial"/>
      </w:pPr>
      <w:r>
        <w:lastRenderedPageBreak/>
        <w:t>Consumers</w:t>
      </w:r>
      <w:r w:rsidR="00C23CBD">
        <w:t>/representatives</w:t>
      </w:r>
      <w:r w:rsidR="00701FF8">
        <w:t xml:space="preserve"> </w:t>
      </w:r>
      <w:r w:rsidR="00B07F46">
        <w:t>described opportunities consumers</w:t>
      </w:r>
      <w:r w:rsidR="00F94637">
        <w:t xml:space="preserve"> have been provided to </w:t>
      </w:r>
      <w:r w:rsidR="00F94637" w:rsidRPr="00F94637">
        <w:t>build and maintain relationships and pursue activities of interest in the community</w:t>
      </w:r>
      <w:r w:rsidR="00873531">
        <w:t>.</w:t>
      </w:r>
      <w:r w:rsidR="004A665A">
        <w:t xml:space="preserve"> </w:t>
      </w:r>
      <w:r>
        <w:t>Staff confirmed awareness of important consumer relationships and could describe individualised social activities enjoyed by consumers.</w:t>
      </w:r>
      <w:r w:rsidR="000F0DA8">
        <w:t xml:space="preserve"> Documentation reviewed was observed to include consumer life stories</w:t>
      </w:r>
      <w:r w:rsidR="00253609">
        <w:t xml:space="preserve"> and social needs</w:t>
      </w:r>
      <w:r w:rsidR="00070877">
        <w:t xml:space="preserve"> and activities enjoyed.</w:t>
      </w:r>
      <w:r w:rsidR="00253609">
        <w:t xml:space="preserve"> </w:t>
      </w:r>
      <w:r>
        <w:t xml:space="preserve"> </w:t>
      </w:r>
    </w:p>
    <w:p w14:paraId="18BC8D15" w14:textId="164E0941" w:rsidR="00C86CB9" w:rsidRDefault="00C86CB9" w:rsidP="00C86CB9">
      <w:pPr>
        <w:pStyle w:val="NormalArial"/>
      </w:pPr>
      <w:r>
        <w:t>Consumers</w:t>
      </w:r>
      <w:r w:rsidR="0062631F">
        <w:t>/representatives</w:t>
      </w:r>
      <w:r w:rsidR="008E42F8">
        <w:t xml:space="preserve"> </w:t>
      </w:r>
      <w:r>
        <w:t xml:space="preserve">stated they are satisfied that information about </w:t>
      </w:r>
      <w:r w:rsidR="00987914">
        <w:t>consumers’</w:t>
      </w:r>
      <w:r>
        <w:t xml:space="preserve"> care and services is </w:t>
      </w:r>
      <w:r w:rsidR="00987914">
        <w:t xml:space="preserve">effectively </w:t>
      </w:r>
      <w:r>
        <w:t>shared within the service and with others involved in their care. Staff advised they are kept</w:t>
      </w:r>
      <w:r w:rsidR="00E61E0C">
        <w:t xml:space="preserve"> well</w:t>
      </w:r>
      <w:r>
        <w:t xml:space="preserve"> informed when consumer needs and preferences change</w:t>
      </w:r>
      <w:r w:rsidR="00CE147A">
        <w:t>.</w:t>
      </w:r>
      <w:r>
        <w:t xml:space="preserve"> </w:t>
      </w:r>
      <w:r w:rsidR="00491163">
        <w:t>Reports on</w:t>
      </w:r>
      <w:r w:rsidR="00A53739">
        <w:t xml:space="preserve"> consumer deterioration are actioned by coordination staff</w:t>
      </w:r>
      <w:r w:rsidR="00C90994">
        <w:t xml:space="preserve"> involving representatives and external parties, such as </w:t>
      </w:r>
      <w:r w:rsidR="000A2D32">
        <w:t xml:space="preserve">a general practitioner as required. </w:t>
      </w:r>
    </w:p>
    <w:p w14:paraId="147D1F85" w14:textId="597ADFF2" w:rsidR="00C86CB9" w:rsidRDefault="00644035" w:rsidP="00C86CB9">
      <w:pPr>
        <w:pStyle w:val="NormalArial"/>
      </w:pPr>
      <w:r>
        <w:t>Consumers/representatives confirmed referrals</w:t>
      </w:r>
      <w:r w:rsidR="0000223D">
        <w:t xml:space="preserve"> </w:t>
      </w:r>
      <w:r w:rsidR="00834DF1">
        <w:t>to other organisations and providers of</w:t>
      </w:r>
      <w:r w:rsidR="00462256">
        <w:t xml:space="preserve"> other care and services</w:t>
      </w:r>
      <w:r>
        <w:t xml:space="preserve"> </w:t>
      </w:r>
      <w:r w:rsidR="006B29F3">
        <w:t>have been</w:t>
      </w:r>
      <w:r w:rsidR="003C4CCA">
        <w:t xml:space="preserve"> made with their permission</w:t>
      </w:r>
      <w:r w:rsidR="00462256">
        <w:t xml:space="preserve">. </w:t>
      </w:r>
      <w:r w:rsidR="00C86CB9">
        <w:t xml:space="preserve">Staff described the referral process to other organisations and providers of care, </w:t>
      </w:r>
      <w:r w:rsidR="002A1453">
        <w:t>and advised referrals are based on reports</w:t>
      </w:r>
      <w:r w:rsidR="000B61FF">
        <w:t xml:space="preserve"> on </w:t>
      </w:r>
      <w:r w:rsidR="00294D67">
        <w:t xml:space="preserve">the need for </w:t>
      </w:r>
      <w:r w:rsidR="000B61FF">
        <w:t xml:space="preserve">additional consumer </w:t>
      </w:r>
      <w:r w:rsidR="00294D67">
        <w:t>services</w:t>
      </w:r>
      <w:r w:rsidR="000B61FF">
        <w:t>.</w:t>
      </w:r>
      <w:r w:rsidR="00C86CB9">
        <w:t xml:space="preserve"> Review of documentation showed consumers are appropriately referred to external organisations as required. </w:t>
      </w:r>
    </w:p>
    <w:p w14:paraId="50EF4C6E" w14:textId="418DB58B" w:rsidR="00C86CB9" w:rsidRDefault="00C86CB9" w:rsidP="00C86CB9">
      <w:pPr>
        <w:pStyle w:val="NormalArial"/>
      </w:pPr>
      <w:r w:rsidRPr="00C86CB9">
        <w:t>Requirement 4(3)(</w:t>
      </w:r>
      <w:r>
        <w:t>f</w:t>
      </w:r>
      <w:r w:rsidRPr="00C86CB9">
        <w:t xml:space="preserve">) is not applicable, as the service does not provide </w:t>
      </w:r>
      <w:r>
        <w:t>meals</w:t>
      </w:r>
      <w:r w:rsidRPr="00C86CB9">
        <w:t xml:space="preserve"> to consumers funded through the CHSP program.</w:t>
      </w:r>
    </w:p>
    <w:p w14:paraId="66C6BD80" w14:textId="7EFA39B3" w:rsidR="00C86CB9" w:rsidRDefault="00C86CB9" w:rsidP="00C86CB9">
      <w:pPr>
        <w:pStyle w:val="NormalArial"/>
      </w:pPr>
      <w:r>
        <w:t xml:space="preserve">Requirement 4(3)(g) is not applicable, as the service does not provide equipment to consumers funded through the CHSP program. </w:t>
      </w:r>
    </w:p>
    <w:p w14:paraId="63BCE166" w14:textId="280F8ACB" w:rsidR="00BA2B07" w:rsidRPr="00A36AA9" w:rsidRDefault="00C86CB9" w:rsidP="00C86CB9">
      <w:pPr>
        <w:pStyle w:val="NormalArial"/>
      </w:pPr>
      <w:r>
        <w:t>Based on the information summarised above, I find the provider, in relation to the service, compliant with all applicable Requirements in Standard 4, Services and supports for daily living.</w:t>
      </w:r>
      <w:r w:rsidRPr="00A36AA9">
        <w:t xml:space="preserve"> </w:t>
      </w:r>
      <w:r w:rsidR="00081C49" w:rsidRPr="00A36AA9">
        <w:br w:type="page"/>
      </w:r>
    </w:p>
    <w:p w14:paraId="601FDF84" w14:textId="77777777" w:rsidR="00BA2B07" w:rsidRDefault="00081C4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856A01" w14:paraId="336B06D0"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41CEC683" w14:textId="77777777" w:rsidR="00856A01" w:rsidRPr="003217D3" w:rsidRDefault="00856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52F8F20F"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5EEAA11D"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1197A"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B6B34D6"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5ECC4E74" w14:textId="1B8D56DF" w:rsidR="00856A01" w:rsidRPr="00CC646C" w:rsidRDefault="00AD52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56A01" w14:paraId="71190E76"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3C1BB"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E9C07DC"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E67677" w14:textId="77777777" w:rsidR="00856A01" w:rsidRPr="00244176" w:rsidRDefault="00856A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E5B6A26" w14:textId="77777777" w:rsidR="00856A01" w:rsidRPr="00244176" w:rsidRDefault="00856A0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011DD8F6" w14:textId="038B85A4" w:rsidR="00856A01" w:rsidRPr="00CC646C" w:rsidRDefault="00AD52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56A01" w14:paraId="0401EE77"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CAE71"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DCD07E2"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0514A4C6" w14:textId="774CA640" w:rsidR="00856A01" w:rsidRPr="00CC646C" w:rsidRDefault="00AD5202"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5925F6FD" w14:textId="77777777" w:rsidR="00BA2B07" w:rsidRDefault="00081C49" w:rsidP="007B3959">
      <w:pPr>
        <w:pStyle w:val="Heading20"/>
      </w:pPr>
      <w:r w:rsidRPr="00A36AA9">
        <w:t>Findings</w:t>
      </w:r>
    </w:p>
    <w:p w14:paraId="208124C0" w14:textId="13BAA290" w:rsidR="00BA2B07" w:rsidRPr="00A36AA9" w:rsidRDefault="00FE6DE4" w:rsidP="00F87E39">
      <w:pPr>
        <w:pStyle w:val="NormalArial"/>
      </w:pPr>
      <w:r w:rsidRPr="00AB61AC">
        <w:t xml:space="preserve">Standard </w:t>
      </w:r>
      <w:r>
        <w:t>5</w:t>
      </w:r>
      <w:r w:rsidRPr="00AB61AC">
        <w:t xml:space="preserve">, </w:t>
      </w:r>
      <w:r>
        <w:t>Organisation’s service environment</w:t>
      </w:r>
      <w:r w:rsidRPr="00AB61AC">
        <w:t xml:space="preserve"> is not applicable, as the service does not provide </w:t>
      </w:r>
      <w:r>
        <w:t>a service environment</w:t>
      </w:r>
      <w:r w:rsidRPr="00AB61AC">
        <w:t xml:space="preserve"> funded through the CHSP program. </w:t>
      </w:r>
      <w:r w:rsidR="00081C49" w:rsidRPr="00A36AA9">
        <w:br w:type="page"/>
      </w:r>
    </w:p>
    <w:p w14:paraId="156B8F40" w14:textId="77777777" w:rsidR="00BA2B07" w:rsidRPr="00A36AA9" w:rsidRDefault="00081C4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856A01" w14:paraId="4A2BA803"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5A635840" w14:textId="77777777" w:rsidR="00856A01" w:rsidRPr="003217D3" w:rsidRDefault="00856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3F76C335"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2EA94AD5"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D95A2D"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8653715"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56CDC271"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348501"/>
                <w:placeholder>
                  <w:docPart w:val="ED3AF0C07A814592B2357965CE106E06"/>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3283C5E8"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8A8CB"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4603E4C"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3F86D41A"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845348"/>
                <w:placeholder>
                  <w:docPart w:val="F64C84AF0C5743F4B3EF85CBFDBE9778"/>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0F5D6130"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C34AB"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A8D405C"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2F168E49"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689703"/>
                <w:placeholder>
                  <w:docPart w:val="D0A4370286BC4682A64F6876FAF9790C"/>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207E9A4D" w14:textId="77777777" w:rsidTr="00007D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619AD"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3F3ADE8"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5FBE3EDD"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859978"/>
                <w:placeholder>
                  <w:docPart w:val="505A5872613543D18F8CAF51D3B43323"/>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bl>
    <w:p w14:paraId="33F232AC" w14:textId="77777777" w:rsidR="00BA2B07" w:rsidRDefault="00081C49" w:rsidP="007B3959">
      <w:pPr>
        <w:pStyle w:val="Heading20"/>
      </w:pPr>
      <w:r w:rsidRPr="00A36AA9">
        <w:t>Findings</w:t>
      </w:r>
    </w:p>
    <w:p w14:paraId="601CC48E" w14:textId="5CB0B27F" w:rsidR="00DD4313" w:rsidRDefault="006B435B" w:rsidP="006B435B">
      <w:pPr>
        <w:pStyle w:val="NormalArial"/>
      </w:pPr>
      <w:r>
        <w:t>Consumers</w:t>
      </w:r>
      <w:r w:rsidR="005C0EB1">
        <w:t>/representatives</w:t>
      </w:r>
      <w:r w:rsidR="00470697">
        <w:t xml:space="preserve"> </w:t>
      </w:r>
      <w:r w:rsidR="00470697" w:rsidRPr="00470697">
        <w:t>said that they can and are supported to provide feedback and make complaints.</w:t>
      </w:r>
      <w:r w:rsidR="00C92E1F">
        <w:t xml:space="preserve"> Management advised</w:t>
      </w:r>
      <w:r w:rsidR="00A80416">
        <w:t xml:space="preserve"> consumers receive information on the complaints/feedback process upon onboarding</w:t>
      </w:r>
      <w:r w:rsidR="005E0C6E">
        <w:t xml:space="preserve"> and are encouraged to provide feedback</w:t>
      </w:r>
      <w:r w:rsidR="00100CC2">
        <w:t xml:space="preserve"> during weekly welfare checks conducted.</w:t>
      </w:r>
      <w:r w:rsidR="00B710EC">
        <w:t xml:space="preserve"> Staff training records show staff are encouraged to</w:t>
      </w:r>
      <w:r w:rsidR="008F4D52">
        <w:t xml:space="preserve"> support and escalate consumer complaints and feedback. </w:t>
      </w:r>
    </w:p>
    <w:p w14:paraId="3E926963" w14:textId="69135165" w:rsidR="006B435B" w:rsidRDefault="00F25067" w:rsidP="006B435B">
      <w:pPr>
        <w:pStyle w:val="NormalArial"/>
      </w:pPr>
      <w:r>
        <w:t xml:space="preserve">Consumers/representatives </w:t>
      </w:r>
      <w:r w:rsidR="00E24810">
        <w:t xml:space="preserve">expressed knowledge </w:t>
      </w:r>
      <w:r w:rsidR="0059247F">
        <w:t>of their rights</w:t>
      </w:r>
      <w:r w:rsidR="00042241">
        <w:t xml:space="preserve"> to an advocate and advocacy services available. </w:t>
      </w:r>
      <w:r w:rsidR="00DB77FE">
        <w:t>Documentation reviewed confirmed consumer</w:t>
      </w:r>
      <w:r w:rsidR="00F02396">
        <w:t>s</w:t>
      </w:r>
      <w:r w:rsidR="00DD4677">
        <w:t xml:space="preserve"> receive a handbook containing </w:t>
      </w:r>
      <w:r w:rsidR="00164E17" w:rsidRPr="00164E17">
        <w:t>information about external bodies</w:t>
      </w:r>
      <w:r w:rsidR="00164E17">
        <w:t xml:space="preserve">, such as the </w:t>
      </w:r>
      <w:r w:rsidR="00164E17" w:rsidRPr="00164E17">
        <w:t>Commission and advocacy services which consumers can refer to if they are dissatisfied with their service.</w:t>
      </w:r>
      <w:r w:rsidR="00D237CA">
        <w:t xml:space="preserve"> Translating services </w:t>
      </w:r>
      <w:r w:rsidR="00AE55E9">
        <w:t>are made available as required.</w:t>
      </w:r>
      <w:r w:rsidR="00164E17">
        <w:t xml:space="preserve"> </w:t>
      </w:r>
    </w:p>
    <w:p w14:paraId="61B1C095" w14:textId="538955B4" w:rsidR="00F94B4C" w:rsidRDefault="006B435B" w:rsidP="006B435B">
      <w:pPr>
        <w:pStyle w:val="NormalArial"/>
      </w:pPr>
      <w:r>
        <w:t>Consumers</w:t>
      </w:r>
      <w:r w:rsidR="00F94B4C">
        <w:t>/representatives</w:t>
      </w:r>
      <w:r w:rsidR="00C070D4">
        <w:t xml:space="preserve"> </w:t>
      </w:r>
      <w:r w:rsidR="00C070D4" w:rsidRPr="00C070D4">
        <w:t xml:space="preserve">provided positive feedback on their experience </w:t>
      </w:r>
      <w:r w:rsidR="00C070D4">
        <w:t>with</w:t>
      </w:r>
      <w:r w:rsidR="00C070D4" w:rsidRPr="00C070D4">
        <w:t xml:space="preserve"> the complaints management process.</w:t>
      </w:r>
      <w:r w:rsidR="00C070D4">
        <w:t xml:space="preserve"> </w:t>
      </w:r>
      <w:r w:rsidR="001B3997">
        <w:t>Management advised</w:t>
      </w:r>
      <w:r w:rsidR="000916CB">
        <w:t xml:space="preserve"> staff are trained in complaints management</w:t>
      </w:r>
      <w:r w:rsidR="004C72B3">
        <w:t xml:space="preserve"> and the practice of open disclosure</w:t>
      </w:r>
      <w:r w:rsidR="00894E9D">
        <w:t xml:space="preserve">, which was confirmed by staff interviewed. </w:t>
      </w:r>
      <w:r w:rsidR="00746112">
        <w:t>A review of the</w:t>
      </w:r>
      <w:r w:rsidR="00E73836">
        <w:t xml:space="preserve"> </w:t>
      </w:r>
      <w:r w:rsidR="00894E9D">
        <w:t>complaints and feedback</w:t>
      </w:r>
      <w:r w:rsidR="00746112">
        <w:t xml:space="preserve"> policy </w:t>
      </w:r>
      <w:r w:rsidR="00E73836">
        <w:t>showed the</w:t>
      </w:r>
      <w:r w:rsidR="00746112">
        <w:t xml:space="preserve"> principles and elements of open disclosure</w:t>
      </w:r>
      <w:r w:rsidR="00E73836">
        <w:t xml:space="preserve"> are outlined to guide staff practice. </w:t>
      </w:r>
    </w:p>
    <w:p w14:paraId="1E5A83C5" w14:textId="1812491C" w:rsidR="006B435B" w:rsidRDefault="002E42FC" w:rsidP="006B435B">
      <w:pPr>
        <w:pStyle w:val="NormalArial"/>
      </w:pPr>
      <w:r w:rsidRPr="002E42FC">
        <w:t>Consumers/representatives</w:t>
      </w:r>
      <w:r>
        <w:t xml:space="preserve"> confirmed </w:t>
      </w:r>
      <w:r w:rsidR="00B9655F">
        <w:t xml:space="preserve">satisfaction with changes made as a result of feedback provided that improved the quality of </w:t>
      </w:r>
      <w:r w:rsidR="00955B88">
        <w:t xml:space="preserve">consumer services. </w:t>
      </w:r>
      <w:r w:rsidR="00167FBB">
        <w:t>Management described</w:t>
      </w:r>
      <w:r w:rsidR="00F434C7">
        <w:t>, and documentation reviewed confirmed,</w:t>
      </w:r>
      <w:r w:rsidR="00167FBB">
        <w:t xml:space="preserve"> feedback and complaint data</w:t>
      </w:r>
      <w:r w:rsidR="004529D0">
        <w:t xml:space="preserve"> </w:t>
      </w:r>
      <w:r w:rsidR="00206CD3">
        <w:t>are</w:t>
      </w:r>
      <w:r w:rsidR="004529D0">
        <w:t xml:space="preserve"> used to gain insight </w:t>
      </w:r>
      <w:r w:rsidR="00FB745A">
        <w:t>into the quality of services provided and</w:t>
      </w:r>
      <w:r w:rsidR="00881BA3">
        <w:t xml:space="preserve"> to</w:t>
      </w:r>
      <w:r w:rsidR="00F434C7">
        <w:t xml:space="preserve"> identify continuous improvement plans. </w:t>
      </w:r>
    </w:p>
    <w:p w14:paraId="6D8EBAE3" w14:textId="26745BB3" w:rsidR="00BA2B07" w:rsidRDefault="006B435B" w:rsidP="006B435B">
      <w:pPr>
        <w:pStyle w:val="NormalArial"/>
      </w:pPr>
      <w:r>
        <w:t xml:space="preserve">Based on the information summarised above, I find the provider, in relation to the service, compliant with all Requirements in Standard 6, Feedback and complaints. </w:t>
      </w:r>
      <w:r w:rsidR="00081C49">
        <w:br w:type="page"/>
      </w:r>
    </w:p>
    <w:p w14:paraId="17A47E78" w14:textId="77777777" w:rsidR="00BA2B07" w:rsidRPr="003217D3" w:rsidRDefault="00081C4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856A01" w14:paraId="7C42611D"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C947991" w14:textId="77777777" w:rsidR="00856A01" w:rsidRPr="003217D3" w:rsidRDefault="00856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6BC19372"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4489808F"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49A8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4F93D21"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7331474E" w14:textId="77777777" w:rsidR="00856A01" w:rsidRPr="00CC646C" w:rsidRDefault="0003067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844918"/>
                <w:placeholder>
                  <w:docPart w:val="6DFEB1C1F68E4D73A4C9D2E6B96B05F6"/>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492DDD3B"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5C64A"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064E4A4"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4E37AE7D" w14:textId="77777777" w:rsidR="00856A01" w:rsidRPr="00CC646C" w:rsidRDefault="0003067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844131"/>
                <w:placeholder>
                  <w:docPart w:val="FD5AE21F5E754AB8A6A60F0A707556DF"/>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71A942B0"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D08E1"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09AA7E2"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0A4AC662" w14:textId="77777777" w:rsidR="00856A01" w:rsidRPr="00CC646C" w:rsidRDefault="0003067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634706"/>
                <w:placeholder>
                  <w:docPart w:val="161535A9181F46F494D19431A7B41317"/>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82526E3"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056C6"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1BD8EB8"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7B99D8F5" w14:textId="77777777" w:rsidR="00856A01" w:rsidRPr="00CC646C" w:rsidRDefault="0003067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526557"/>
                <w:placeholder>
                  <w:docPart w:val="9222F094F3434F14A0F9412F50059AD1"/>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6D257253"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1C448"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FE3D49F"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2610CA16" w14:textId="77777777" w:rsidR="00856A01" w:rsidRPr="00CC646C" w:rsidRDefault="0003067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580535"/>
                <w:placeholder>
                  <w:docPart w:val="366EA48B920949F4A951DA8ED1EF7686"/>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bl>
    <w:p w14:paraId="509FCD2B" w14:textId="77777777" w:rsidR="00BA2B07" w:rsidRDefault="00081C49" w:rsidP="007B3959">
      <w:pPr>
        <w:pStyle w:val="Heading20"/>
      </w:pPr>
      <w:r w:rsidRPr="00A36AA9">
        <w:t>Findings</w:t>
      </w:r>
    </w:p>
    <w:p w14:paraId="08AB6031" w14:textId="5CE9A757" w:rsidR="006B435B" w:rsidRDefault="006B435B" w:rsidP="006B435B">
      <w:pPr>
        <w:pStyle w:val="NormalArial"/>
      </w:pPr>
      <w:r>
        <w:t>Consumers confirmed receiving consistent services</w:t>
      </w:r>
      <w:r w:rsidR="0058501E">
        <w:t xml:space="preserve"> from regular staff. </w:t>
      </w:r>
      <w:r w:rsidR="00C9434C">
        <w:t>Documentation reviewed confirmed services had not been cancelled due to staff shortages</w:t>
      </w:r>
      <w:r w:rsidR="006816B4">
        <w:t xml:space="preserve"> and relief processes are in place to ensure continuity of service delivery. </w:t>
      </w:r>
    </w:p>
    <w:p w14:paraId="3195E2BC" w14:textId="3F048C7D" w:rsidR="006B435B" w:rsidRDefault="006B435B" w:rsidP="006B435B">
      <w:pPr>
        <w:pStyle w:val="NormalArial"/>
      </w:pPr>
      <w:r>
        <w:t xml:space="preserve">Consumers described staff as kind, caring and respectful of their cultural needs. Staff and management were observed to </w:t>
      </w:r>
      <w:r w:rsidR="00197C0F">
        <w:t xml:space="preserve">discuss </w:t>
      </w:r>
      <w:r>
        <w:t xml:space="preserve">consumers in a kind and respectful manner. </w:t>
      </w:r>
      <w:r w:rsidR="007A7DD9">
        <w:t>Documentation reviewed</w:t>
      </w:r>
      <w:r w:rsidR="003377B0">
        <w:t xml:space="preserve"> confirmed staff are informed and trained on their requirement to treat consumers with respect. </w:t>
      </w:r>
    </w:p>
    <w:p w14:paraId="25EAA85B" w14:textId="5FD26467" w:rsidR="00A97B55" w:rsidRDefault="006B435B" w:rsidP="006B435B">
      <w:pPr>
        <w:pStyle w:val="NormalArial"/>
      </w:pPr>
      <w:r>
        <w:t>Consumers</w:t>
      </w:r>
      <w:r w:rsidR="00745886">
        <w:t>/representatives</w:t>
      </w:r>
      <w:r>
        <w:t xml:space="preserve"> said staff are competent in their roles</w:t>
      </w:r>
      <w:r w:rsidR="00A97B55">
        <w:t xml:space="preserve">. </w:t>
      </w:r>
      <w:r w:rsidR="00496D4C">
        <w:t>Management advised staff must have appropriate qualifications</w:t>
      </w:r>
      <w:r w:rsidR="00E604FF">
        <w:t xml:space="preserve"> specific to their roles or be willing to undertake</w:t>
      </w:r>
      <w:r w:rsidR="004F09E8">
        <w:t xml:space="preserve"> </w:t>
      </w:r>
      <w:r w:rsidR="00E604FF">
        <w:t>necessary training.</w:t>
      </w:r>
      <w:r w:rsidR="004F09E8">
        <w:t xml:space="preserve"> </w:t>
      </w:r>
      <w:r w:rsidR="00C85A48">
        <w:t xml:space="preserve">Management confirmed all roles have detailed position descriptions. </w:t>
      </w:r>
      <w:r w:rsidR="00E604FF">
        <w:t xml:space="preserve"> </w:t>
      </w:r>
    </w:p>
    <w:p w14:paraId="2E230C99" w14:textId="74249819" w:rsidR="006B435B" w:rsidRDefault="006B435B" w:rsidP="006B435B">
      <w:pPr>
        <w:pStyle w:val="NormalArial"/>
      </w:pPr>
      <w:r>
        <w:t xml:space="preserve">Staff advised they felt adequately supported to undertake their roles by </w:t>
      </w:r>
      <w:r w:rsidR="001643E7">
        <w:t xml:space="preserve">induction and </w:t>
      </w:r>
      <w:r w:rsidR="0049701E">
        <w:t xml:space="preserve">ongoing training provided. </w:t>
      </w:r>
      <w:r>
        <w:t>Management advised identification of staff training needs occurs through ad hoc and formal performance appraisals</w:t>
      </w:r>
      <w:r w:rsidR="00EB4FB2">
        <w:t xml:space="preserve">, and </w:t>
      </w:r>
      <w:r w:rsidR="007D37E9">
        <w:t xml:space="preserve">from </w:t>
      </w:r>
      <w:r w:rsidR="00EB4FB2">
        <w:t>consumer incident</w:t>
      </w:r>
      <w:r w:rsidR="00E04484">
        <w:t xml:space="preserve">/complaint data. </w:t>
      </w:r>
      <w:r>
        <w:t xml:space="preserve"> </w:t>
      </w:r>
    </w:p>
    <w:p w14:paraId="11A71E67" w14:textId="10DE4907" w:rsidR="006B435B" w:rsidRDefault="006B435B" w:rsidP="006B435B">
      <w:pPr>
        <w:pStyle w:val="NormalArial"/>
      </w:pPr>
      <w:r>
        <w:t xml:space="preserve">Staff and management confirmed annual performance reviews are conducted, however, staff and management advised regular monitoring of staff development also occurs throughout the year. Documentation reviewed confirmed completion of staff performance reviews. </w:t>
      </w:r>
    </w:p>
    <w:p w14:paraId="1D8EBD92" w14:textId="541CC6FB" w:rsidR="00BA2B07" w:rsidRPr="00A36AA9" w:rsidRDefault="006B435B" w:rsidP="00F87E39">
      <w:pPr>
        <w:pStyle w:val="NormalArial"/>
      </w:pPr>
      <w:r>
        <w:t xml:space="preserve">Based on the information summarised above, I find the provider, in relation to the service, compliant with all Requirements in Standard 7, Human Resources. </w:t>
      </w:r>
      <w:r>
        <w:t> </w:t>
      </w:r>
      <w:r w:rsidR="00081C49" w:rsidRPr="00A36AA9">
        <w:br w:type="page"/>
      </w:r>
    </w:p>
    <w:p w14:paraId="080B4071" w14:textId="77777777" w:rsidR="00BA2B07" w:rsidRPr="00A36AA9" w:rsidRDefault="00081C4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856A01" w14:paraId="0C4272DC" w14:textId="77777777" w:rsidTr="00007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2B3DD95" w14:textId="77777777" w:rsidR="00856A01" w:rsidRPr="003217D3" w:rsidRDefault="00856A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2AE0C716" w14:textId="77777777" w:rsidR="00856A01" w:rsidRPr="003217D3" w:rsidRDefault="00856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56A01" w14:paraId="6A4CC48A"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D098E"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A49028"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0E0ED6A2"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221502"/>
                <w:placeholder>
                  <w:docPart w:val="1A262DA5886447FE9EDFDF2456E620E9"/>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3F4E485"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CCB1C"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1A8B701"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1409B86D"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884292"/>
                <w:placeholder>
                  <w:docPart w:val="2D7FFC36755545659331A10C8E91FF08"/>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9E5967D"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FA19F"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81852C4"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2BE260"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698470E"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EAB72F"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824A6A"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66D6ACB"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A6E6FC" w14:textId="77777777" w:rsidR="00856A01" w:rsidRPr="00244176" w:rsidRDefault="00856A0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4C4A4FD6" w14:textId="77777777" w:rsidR="00856A01" w:rsidRPr="00CC646C" w:rsidRDefault="000306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244596"/>
                <w:placeholder>
                  <w:docPart w:val="BDEC58459B3A470588BADEB65AC1FB0F"/>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35D1F816" w14:textId="77777777" w:rsidTr="00007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B19C4"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5A864AC" w14:textId="77777777" w:rsidR="00856A01" w:rsidRPr="00244176" w:rsidRDefault="00856A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2AE69D" w14:textId="77777777" w:rsidR="00856A01" w:rsidRPr="00244176" w:rsidRDefault="00856A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DDDD7E" w14:textId="77777777" w:rsidR="00856A01" w:rsidRPr="00244176" w:rsidRDefault="00856A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A86F70D" w14:textId="77777777" w:rsidR="00856A01" w:rsidRPr="00244176" w:rsidRDefault="00856A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C0841E" w14:textId="77777777" w:rsidR="00856A01" w:rsidRPr="00244176" w:rsidRDefault="00856A0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1ADD45F8" w14:textId="77777777" w:rsidR="00856A01" w:rsidRPr="00CC646C" w:rsidRDefault="000306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335885"/>
                <w:placeholder>
                  <w:docPart w:val="8A04805DB44C41688C89F5446D00451C"/>
                </w:placeholder>
                <w:dropDownList>
                  <w:listItem w:displayText="choose a rating" w:value="choose a rating"/>
                  <w:listItem w:displayText="Compliant" w:value="Compliant"/>
                  <w:listItem w:displayText="Not Compliant" w:value="Not Compliant"/>
                </w:dropDownList>
              </w:sdtPr>
              <w:sdtEndPr/>
              <w:sdtContent>
                <w:r w:rsidR="00856A01" w:rsidRPr="00501C01">
                  <w:rPr>
                    <w:rFonts w:ascii="Arial" w:hAnsi="Arial" w:cs="Arial"/>
                  </w:rPr>
                  <w:t>Compliant</w:t>
                </w:r>
              </w:sdtContent>
            </w:sdt>
            <w:r w:rsidR="00856A01" w:rsidRPr="00501C01">
              <w:rPr>
                <w:rFonts w:ascii="Arial" w:hAnsi="Arial" w:cs="Arial"/>
              </w:rPr>
              <w:t xml:space="preserve"> </w:t>
            </w:r>
          </w:p>
        </w:tc>
      </w:tr>
      <w:tr w:rsidR="00856A01" w14:paraId="5BA8DADF" w14:textId="77777777" w:rsidTr="00007D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73849" w14:textId="77777777" w:rsidR="00856A01" w:rsidRPr="00244176" w:rsidRDefault="00856A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2A72F9F" w14:textId="77777777" w:rsidR="00856A01" w:rsidRPr="00244176" w:rsidRDefault="00856A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DABE35" w14:textId="77777777" w:rsidR="00856A01" w:rsidRPr="00244176" w:rsidRDefault="00856A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CBFA9C2" w14:textId="77777777" w:rsidR="00856A01" w:rsidRPr="00244176" w:rsidRDefault="00856A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E03B49" w14:textId="77777777" w:rsidR="00856A01" w:rsidRPr="00244176" w:rsidRDefault="00856A0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907" w:type="dxa"/>
            <w:shd w:val="clear" w:color="auto" w:fill="auto"/>
          </w:tcPr>
          <w:p w14:paraId="78010EFC" w14:textId="73E694FE" w:rsidR="00856A01" w:rsidRPr="00CC646C" w:rsidRDefault="00AD52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7E18AA1" w14:textId="77777777" w:rsidR="00BA2B07" w:rsidRDefault="00081C49" w:rsidP="003217D3">
      <w:pPr>
        <w:pStyle w:val="Heading20"/>
      </w:pPr>
      <w:r w:rsidRPr="00A36AA9">
        <w:t>Findings</w:t>
      </w:r>
    </w:p>
    <w:p w14:paraId="5C908553" w14:textId="158B9A2D" w:rsidR="00CA09B0" w:rsidRDefault="00CA09B0" w:rsidP="00CA09B0">
      <w:pPr>
        <w:pStyle w:val="NormalArial"/>
      </w:pPr>
      <w:r>
        <w:t>Consumers</w:t>
      </w:r>
      <w:r w:rsidR="003551F2">
        <w:t>/representatives</w:t>
      </w:r>
      <w:r w:rsidR="00DB5E2A">
        <w:t xml:space="preserve"> </w:t>
      </w:r>
      <w:r w:rsidR="00F96440">
        <w:t xml:space="preserve">advised they have had opportunities to provide feedback </w:t>
      </w:r>
      <w:r w:rsidR="00D16917">
        <w:t xml:space="preserve">to improve the quality of services provided. </w:t>
      </w:r>
      <w:r w:rsidR="009C53CF">
        <w:t>Management</w:t>
      </w:r>
      <w:r w:rsidR="0036438B">
        <w:t xml:space="preserve"> described how feedback data obtained from </w:t>
      </w:r>
      <w:r w:rsidR="0036438B">
        <w:lastRenderedPageBreak/>
        <w:t>weekly consumer welfare checks</w:t>
      </w:r>
      <w:r w:rsidR="00BD2881">
        <w:t xml:space="preserve"> are analysed in team meetings</w:t>
      </w:r>
      <w:r w:rsidR="00663A38">
        <w:t xml:space="preserve"> and </w:t>
      </w:r>
      <w:r w:rsidR="00CD44C6">
        <w:t xml:space="preserve">a report on </w:t>
      </w:r>
      <w:r w:rsidR="00663A38">
        <w:t xml:space="preserve">initiatives and indicators </w:t>
      </w:r>
      <w:r w:rsidR="00873EFD">
        <w:t xml:space="preserve">are </w:t>
      </w:r>
      <w:r w:rsidR="00663A38">
        <w:t>provided to the Board</w:t>
      </w:r>
      <w:r w:rsidR="009D3076">
        <w:t xml:space="preserve"> for review</w:t>
      </w:r>
      <w:r w:rsidR="00663A38">
        <w:t>.</w:t>
      </w:r>
    </w:p>
    <w:p w14:paraId="2F57B6B7" w14:textId="28A11506" w:rsidR="00CA09B0" w:rsidRDefault="00201CDA" w:rsidP="00CA09B0">
      <w:pPr>
        <w:pStyle w:val="NormalArial"/>
      </w:pPr>
      <w:r>
        <w:t xml:space="preserve">Consumers </w:t>
      </w:r>
      <w:r w:rsidR="003D14DE">
        <w:t>were satisfied</w:t>
      </w:r>
      <w:r>
        <w:t xml:space="preserve"> th</w:t>
      </w:r>
      <w:r w:rsidR="00B33FAC">
        <w:t xml:space="preserve">at the service promotes a culture of safe, inclusive and quality care and services. </w:t>
      </w:r>
      <w:r w:rsidR="00CA09B0">
        <w:t xml:space="preserve">Management </w:t>
      </w:r>
      <w:r w:rsidR="00D77948">
        <w:t>advised</w:t>
      </w:r>
      <w:r w:rsidR="007A4C2A">
        <w:t>, and documentation reviewed confirmed,</w:t>
      </w:r>
      <w:r w:rsidR="00400678">
        <w:t xml:space="preserve"> the governing body maintains oversight of service delivery through</w:t>
      </w:r>
      <w:r w:rsidR="00D77948">
        <w:t xml:space="preserve"> </w:t>
      </w:r>
      <w:r w:rsidR="0015653D">
        <w:t>reporting processes</w:t>
      </w:r>
      <w:r w:rsidR="00400678">
        <w:t xml:space="preserve"> that</w:t>
      </w:r>
      <w:r w:rsidR="0015653D">
        <w:t xml:space="preserve"> occur </w:t>
      </w:r>
      <w:r w:rsidR="00F72ABE">
        <w:t>to provide</w:t>
      </w:r>
      <w:r w:rsidR="00400678">
        <w:t xml:space="preserve"> information on</w:t>
      </w:r>
      <w:r w:rsidR="00F72ABE">
        <w:t xml:space="preserve"> </w:t>
      </w:r>
      <w:r w:rsidR="00202169">
        <w:t>consumer feedback/complaints</w:t>
      </w:r>
      <w:r w:rsidR="002C66D0">
        <w:t>, incidents and continuous improvement plans</w:t>
      </w:r>
      <w:r w:rsidR="00400678">
        <w:t xml:space="preserve">. </w:t>
      </w:r>
      <w:r w:rsidR="002C66D0">
        <w:t xml:space="preserve"> </w:t>
      </w:r>
    </w:p>
    <w:p w14:paraId="53096418" w14:textId="77777777" w:rsidR="00CA09B0" w:rsidRDefault="00CA09B0" w:rsidP="00CA09B0">
      <w:pPr>
        <w:pStyle w:val="NormalArial"/>
      </w:pPr>
      <w:r>
        <w:t>Effective organisation wide governance systems are in place including:</w:t>
      </w:r>
    </w:p>
    <w:p w14:paraId="2A51CFDA" w14:textId="77777777" w:rsidR="00CA09B0" w:rsidRDefault="00CA09B0" w:rsidP="00CA09B0">
      <w:pPr>
        <w:pStyle w:val="NormalArial"/>
      </w:pPr>
      <w:r>
        <w:t>Information management</w:t>
      </w:r>
    </w:p>
    <w:p w14:paraId="1F9F9D96" w14:textId="0A85C078" w:rsidR="00CA09B0" w:rsidRDefault="00CA09B0" w:rsidP="00D35FBF">
      <w:pPr>
        <w:pStyle w:val="NormalArial"/>
        <w:numPr>
          <w:ilvl w:val="0"/>
          <w:numId w:val="23"/>
        </w:numPr>
      </w:pPr>
      <w:r>
        <w:t>Consumers confirmed they receive information that is timely, clear and accurate and are satisfied that their personal information is kept private and respected by staff delivering care and services.</w:t>
      </w:r>
    </w:p>
    <w:p w14:paraId="496D5098" w14:textId="50E5B65F" w:rsidR="00CA09B0" w:rsidRDefault="00CA09B0" w:rsidP="00D35FBF">
      <w:pPr>
        <w:pStyle w:val="NormalArial"/>
        <w:numPr>
          <w:ilvl w:val="0"/>
          <w:numId w:val="23"/>
        </w:numPr>
      </w:pPr>
      <w:r>
        <w:t xml:space="preserve">Staff advised they have access to sufficient </w:t>
      </w:r>
      <w:r w:rsidR="003A29CE">
        <w:t xml:space="preserve">password protected </w:t>
      </w:r>
      <w:r>
        <w:t xml:space="preserve">consumer information relevant to their role. </w:t>
      </w:r>
    </w:p>
    <w:p w14:paraId="01B9AD8A" w14:textId="77777777" w:rsidR="00CA09B0" w:rsidRDefault="00CA09B0" w:rsidP="00CA09B0">
      <w:pPr>
        <w:pStyle w:val="NormalArial"/>
      </w:pPr>
      <w:r>
        <w:t>Continuous improvement</w:t>
      </w:r>
    </w:p>
    <w:p w14:paraId="748D457F" w14:textId="7DA1A730" w:rsidR="009B6250" w:rsidRDefault="00CA09B0" w:rsidP="00D35FBF">
      <w:pPr>
        <w:pStyle w:val="NormalArial"/>
        <w:numPr>
          <w:ilvl w:val="0"/>
          <w:numId w:val="24"/>
        </w:numPr>
      </w:pPr>
      <w:r>
        <w:t xml:space="preserve">The service identifies opportunities for continuous improvement via </w:t>
      </w:r>
      <w:r w:rsidR="002C2399" w:rsidRPr="002C2399">
        <w:t>consumer surveys,</w:t>
      </w:r>
      <w:r w:rsidR="0078033F">
        <w:t xml:space="preserve"> feedback, and incidents</w:t>
      </w:r>
      <w:r w:rsidR="002C2399" w:rsidRPr="002C2399">
        <w:t xml:space="preserve"> and </w:t>
      </w:r>
      <w:r w:rsidR="00F2197E">
        <w:t xml:space="preserve">through a </w:t>
      </w:r>
      <w:r w:rsidR="002C2399" w:rsidRPr="002C2399">
        <w:t>review of management systems including staff performance</w:t>
      </w:r>
      <w:r w:rsidR="0078033F">
        <w:t>.</w:t>
      </w:r>
    </w:p>
    <w:p w14:paraId="6E9C33CA" w14:textId="028E40C6" w:rsidR="00CA09B0" w:rsidRDefault="00934653" w:rsidP="00D35FBF">
      <w:pPr>
        <w:pStyle w:val="NormalArial"/>
        <w:numPr>
          <w:ilvl w:val="0"/>
          <w:numId w:val="24"/>
        </w:numPr>
      </w:pPr>
      <w:r>
        <w:t>The continuous improvement plan was confirmed to includ</w:t>
      </w:r>
      <w:r w:rsidR="00C36370">
        <w:t>e details of service improvements made</w:t>
      </w:r>
      <w:r w:rsidR="00D66B08">
        <w:t xml:space="preserve">. </w:t>
      </w:r>
    </w:p>
    <w:p w14:paraId="797BC65D" w14:textId="77777777" w:rsidR="00CA09B0" w:rsidRDefault="00CA09B0" w:rsidP="00CA09B0">
      <w:pPr>
        <w:pStyle w:val="NormalArial"/>
      </w:pPr>
      <w:r>
        <w:t>Financial governance</w:t>
      </w:r>
    </w:p>
    <w:p w14:paraId="1C75D2E7" w14:textId="4563E8F7" w:rsidR="00CA09B0" w:rsidRDefault="00CA09B0" w:rsidP="00D35FBF">
      <w:pPr>
        <w:pStyle w:val="NormalArial"/>
        <w:numPr>
          <w:ilvl w:val="0"/>
          <w:numId w:val="25"/>
        </w:numPr>
      </w:pPr>
      <w:r>
        <w:t xml:space="preserve">The organisation oversees financial governance through financial reports provided to the Board </w:t>
      </w:r>
      <w:r w:rsidR="0070709B">
        <w:t>monthly</w:t>
      </w:r>
      <w:r w:rsidR="009B35E6">
        <w:t xml:space="preserve"> and annual external financial audits conducted. </w:t>
      </w:r>
      <w:r>
        <w:t xml:space="preserve"> </w:t>
      </w:r>
    </w:p>
    <w:p w14:paraId="6F2897CB" w14:textId="77777777" w:rsidR="00CA09B0" w:rsidRDefault="00CA09B0" w:rsidP="00CA09B0">
      <w:pPr>
        <w:pStyle w:val="NormalArial"/>
      </w:pPr>
      <w:r>
        <w:t>Workforce governance</w:t>
      </w:r>
      <w:r>
        <w:tab/>
      </w:r>
    </w:p>
    <w:p w14:paraId="03544993" w14:textId="2BFC9FBA" w:rsidR="00CA09B0" w:rsidRDefault="00CA09B0" w:rsidP="00D35FBF">
      <w:pPr>
        <w:pStyle w:val="NormalArial"/>
        <w:numPr>
          <w:ilvl w:val="0"/>
          <w:numId w:val="25"/>
        </w:numPr>
      </w:pPr>
      <w:r>
        <w:t xml:space="preserve">The organisation has workforce governance processes in place including the assignment of clear responsibilities and accountabilities, recruitment strategies and workforce performance management. </w:t>
      </w:r>
    </w:p>
    <w:p w14:paraId="53974592" w14:textId="77777777" w:rsidR="00CA09B0" w:rsidRDefault="00CA09B0" w:rsidP="00CA09B0">
      <w:pPr>
        <w:pStyle w:val="NormalArial"/>
      </w:pPr>
      <w:r>
        <w:t>Regulatory compliance</w:t>
      </w:r>
      <w:r>
        <w:tab/>
      </w:r>
    </w:p>
    <w:p w14:paraId="6D54E295" w14:textId="3988DF88" w:rsidR="00CA09B0" w:rsidRDefault="00CA09B0" w:rsidP="00D35FBF">
      <w:pPr>
        <w:pStyle w:val="NormalArial"/>
        <w:numPr>
          <w:ilvl w:val="0"/>
          <w:numId w:val="25"/>
        </w:numPr>
      </w:pPr>
      <w:r>
        <w:t xml:space="preserve">Organisational systems are in place for all staff to meet regulatory compliance requirements. </w:t>
      </w:r>
    </w:p>
    <w:p w14:paraId="27994CB8" w14:textId="23778B9A" w:rsidR="00AC4C57" w:rsidRDefault="00AC4538" w:rsidP="00D35FBF">
      <w:pPr>
        <w:pStyle w:val="NormalArial"/>
        <w:numPr>
          <w:ilvl w:val="0"/>
          <w:numId w:val="25"/>
        </w:numPr>
      </w:pPr>
      <w:r w:rsidRPr="00AC4538">
        <w:t>The organisation receives updates regarding regulatory and legislative changes through subscriptions to relevant industry or government notifications.</w:t>
      </w:r>
    </w:p>
    <w:p w14:paraId="6C85583A" w14:textId="77777777" w:rsidR="00CA09B0" w:rsidRDefault="00CA09B0" w:rsidP="00CA09B0">
      <w:pPr>
        <w:pStyle w:val="NormalArial"/>
      </w:pPr>
      <w:r>
        <w:t>Feedback and complaints</w:t>
      </w:r>
    </w:p>
    <w:p w14:paraId="52968AB3" w14:textId="4F921022" w:rsidR="00CA09B0" w:rsidRDefault="00526B49" w:rsidP="00D35FBF">
      <w:pPr>
        <w:pStyle w:val="NormalArial"/>
        <w:numPr>
          <w:ilvl w:val="0"/>
          <w:numId w:val="25"/>
        </w:numPr>
      </w:pPr>
      <w:r>
        <w:t>A</w:t>
      </w:r>
      <w:r w:rsidR="00CA09B0">
        <w:t xml:space="preserve"> feedback register is used to collate feedback and complaints and data trends are discussed and used for continuous improvement ideas.</w:t>
      </w:r>
      <w:r w:rsidR="008D4171">
        <w:t xml:space="preserve"> Open disclosure principles are understood and practiced by staff</w:t>
      </w:r>
      <w:r w:rsidR="00683770">
        <w:t xml:space="preserve"> when resolving consumer complaints. </w:t>
      </w:r>
      <w:r w:rsidR="00CA09B0">
        <w:t xml:space="preserve">  </w:t>
      </w:r>
    </w:p>
    <w:p w14:paraId="7453E8F0" w14:textId="77777777" w:rsidR="00CA09B0" w:rsidRDefault="00CA09B0" w:rsidP="00CA09B0">
      <w:pPr>
        <w:pStyle w:val="NormalArial"/>
      </w:pPr>
      <w:r>
        <w:t>Effective risk management practices and systems were demonstrated, for example:</w:t>
      </w:r>
    </w:p>
    <w:p w14:paraId="502FDA55" w14:textId="095D70E8" w:rsidR="008F40C5" w:rsidRDefault="002774F6" w:rsidP="008F40C5">
      <w:pPr>
        <w:pStyle w:val="NormalArial"/>
        <w:numPr>
          <w:ilvl w:val="0"/>
          <w:numId w:val="25"/>
        </w:numPr>
      </w:pPr>
      <w:r w:rsidRPr="00C175B8">
        <w:t xml:space="preserve">Management outlined </w:t>
      </w:r>
      <w:r w:rsidR="00A7548A" w:rsidRPr="00C175B8">
        <w:t>how</w:t>
      </w:r>
      <w:r w:rsidRPr="00C175B8">
        <w:t xml:space="preserve"> </w:t>
      </w:r>
      <w:r w:rsidR="00A7548A" w:rsidRPr="00C175B8">
        <w:t>the i</w:t>
      </w:r>
      <w:r w:rsidRPr="00C175B8">
        <w:t xml:space="preserve">ncident </w:t>
      </w:r>
      <w:r w:rsidR="00A7548A" w:rsidRPr="00C175B8">
        <w:t>m</w:t>
      </w:r>
      <w:r w:rsidRPr="00C175B8">
        <w:t xml:space="preserve">anagement </w:t>
      </w:r>
      <w:r w:rsidR="00A7548A" w:rsidRPr="00C175B8">
        <w:t>r</w:t>
      </w:r>
      <w:r w:rsidRPr="00C175B8">
        <w:t>egiste</w:t>
      </w:r>
      <w:r w:rsidR="00A7548A" w:rsidRPr="00C175B8">
        <w:t xml:space="preserve">r </w:t>
      </w:r>
      <w:r w:rsidRPr="00C175B8">
        <w:t>is overseen by the Board with inclusion of the manager.</w:t>
      </w:r>
    </w:p>
    <w:p w14:paraId="1926B0AE" w14:textId="77777777" w:rsidR="00316829" w:rsidRPr="00316829" w:rsidRDefault="00316829" w:rsidP="00316829">
      <w:pPr>
        <w:pStyle w:val="ListParagraph"/>
        <w:numPr>
          <w:ilvl w:val="0"/>
          <w:numId w:val="25"/>
        </w:numPr>
        <w:rPr>
          <w:rFonts w:ascii="Arial" w:hAnsi="Arial" w:cs="Arial"/>
        </w:rPr>
      </w:pPr>
      <w:r w:rsidRPr="00316829">
        <w:rPr>
          <w:rFonts w:ascii="Arial" w:hAnsi="Arial" w:cs="Arial"/>
        </w:rPr>
        <w:t>Staff provided practical examples of the incident reporting procedure followed and confirmed appropriate follow up action is taken to ensure the safety and wellbeing of consumers.</w:t>
      </w:r>
    </w:p>
    <w:p w14:paraId="1CF45131" w14:textId="04CD4FA5" w:rsidR="00E435D4" w:rsidRPr="00C175B8" w:rsidRDefault="00C5506B" w:rsidP="008F40C5">
      <w:pPr>
        <w:pStyle w:val="NormalArial"/>
        <w:numPr>
          <w:ilvl w:val="0"/>
          <w:numId w:val="25"/>
        </w:numPr>
      </w:pPr>
      <w:r>
        <w:lastRenderedPageBreak/>
        <w:t>Staff</w:t>
      </w:r>
      <w:r w:rsidR="00A20BFB">
        <w:t xml:space="preserve"> advised they </w:t>
      </w:r>
      <w:r w:rsidR="007B396E">
        <w:t xml:space="preserve">are supported to report any identified </w:t>
      </w:r>
      <w:r w:rsidR="008220C0">
        <w:t xml:space="preserve">elder abuse and/or neglect by policies and procedures and training provided. </w:t>
      </w:r>
    </w:p>
    <w:p w14:paraId="0EE4E68E" w14:textId="2F5CDC89" w:rsidR="00BD6686" w:rsidRDefault="00F3586B" w:rsidP="00486003">
      <w:pPr>
        <w:pStyle w:val="NormalArial"/>
        <w:numPr>
          <w:ilvl w:val="0"/>
          <w:numId w:val="25"/>
        </w:numPr>
      </w:pPr>
      <w:r>
        <w:t>Staff and management</w:t>
      </w:r>
      <w:r w:rsidR="00BD6686">
        <w:t xml:space="preserve"> were knowledgeable of </w:t>
      </w:r>
      <w:r w:rsidR="00D761A3">
        <w:t>high-risk</w:t>
      </w:r>
      <w:r w:rsidR="00BD6686">
        <w:t xml:space="preserve"> consumers and mitigating strategies </w:t>
      </w:r>
      <w:r w:rsidR="00A55702">
        <w:t xml:space="preserve">applied </w:t>
      </w:r>
      <w:r w:rsidR="00BD6686">
        <w:t xml:space="preserve">to manage associated risks. </w:t>
      </w:r>
    </w:p>
    <w:p w14:paraId="055D1474" w14:textId="6D4D416C" w:rsidR="00CA09B0" w:rsidRDefault="00CA09B0" w:rsidP="00BD6686">
      <w:pPr>
        <w:pStyle w:val="NormalArial"/>
      </w:pPr>
      <w:r>
        <w:t xml:space="preserve">Requirement </w:t>
      </w:r>
      <w:r w:rsidR="00897832">
        <w:t>8</w:t>
      </w:r>
      <w:r>
        <w:t>(3)(e) is not applicable, as the service does not provide clinical care funded through the CHSP program.</w:t>
      </w:r>
    </w:p>
    <w:p w14:paraId="229038BA" w14:textId="1470BAEA" w:rsidR="00BA2B07" w:rsidRPr="006B4042" w:rsidRDefault="00CA09B0" w:rsidP="00CA09B0">
      <w:pPr>
        <w:pStyle w:val="NormalArial"/>
      </w:pPr>
      <w:r>
        <w:t xml:space="preserve">Based on the information summarised above, I find the provider, in relation to the service, compliant with all applicable Requirements in Standard 8, Organisational governance. </w:t>
      </w:r>
    </w:p>
    <w:sectPr w:rsidR="00BA2B07" w:rsidRPr="006B4042" w:rsidSect="0064700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31963" w14:textId="77777777" w:rsidR="00D04086" w:rsidRDefault="00D04086">
      <w:pPr>
        <w:spacing w:after="0"/>
      </w:pPr>
      <w:r>
        <w:separator/>
      </w:r>
    </w:p>
  </w:endnote>
  <w:endnote w:type="continuationSeparator" w:id="0">
    <w:p w14:paraId="2FADD5E9" w14:textId="77777777" w:rsidR="00D04086" w:rsidRDefault="00D040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E1F8" w14:textId="77777777" w:rsidR="00BA2B07" w:rsidRPr="00DF37F2" w:rsidRDefault="00081C4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JobQuest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E74D58A" w14:textId="77777777" w:rsidR="00BA2B07" w:rsidRPr="00DF37F2" w:rsidRDefault="00081C4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200002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330DF15" w14:textId="77777777" w:rsidR="00BA2B07" w:rsidRPr="00DF37F2" w:rsidRDefault="00081C4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2B4F3" w14:textId="77777777" w:rsidR="00D04086" w:rsidRDefault="00D04086" w:rsidP="00D71F88">
      <w:pPr>
        <w:spacing w:after="0"/>
      </w:pPr>
      <w:r>
        <w:separator/>
      </w:r>
    </w:p>
  </w:footnote>
  <w:footnote w:type="continuationSeparator" w:id="0">
    <w:p w14:paraId="0E70BE14" w14:textId="77777777" w:rsidR="00D04086" w:rsidRDefault="00D04086" w:rsidP="00D71F88">
      <w:pPr>
        <w:spacing w:after="0"/>
      </w:pPr>
      <w:r>
        <w:continuationSeparator/>
      </w:r>
    </w:p>
  </w:footnote>
  <w:footnote w:id="1">
    <w:p w14:paraId="18717F95" w14:textId="2597FB88" w:rsidR="00BA2B07" w:rsidRDefault="00081C4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E6263">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5382F06" w14:textId="77777777" w:rsidR="00BA2B07" w:rsidRDefault="00BA2B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CF4F2" w14:textId="77777777" w:rsidR="00BA2B07" w:rsidRDefault="00081C49">
    <w:pPr>
      <w:pStyle w:val="Header"/>
    </w:pPr>
    <w:r>
      <w:rPr>
        <w:noProof/>
        <w:color w:val="2B579A"/>
        <w:shd w:val="clear" w:color="auto" w:fill="E6E6E6"/>
        <w:lang w:val="en-US"/>
      </w:rPr>
      <w:drawing>
        <wp:anchor distT="0" distB="0" distL="114300" distR="114300" simplePos="0" relativeHeight="251663360" behindDoc="1" locked="0" layoutInCell="1" allowOverlap="1" wp14:anchorId="1A3DFFE0" wp14:editId="578E042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3B3CF" w14:textId="77777777" w:rsidR="00BA2B07" w:rsidRDefault="00081C49">
    <w:pPr>
      <w:pStyle w:val="Header"/>
    </w:pPr>
    <w:r>
      <w:rPr>
        <w:noProof/>
      </w:rPr>
      <w:drawing>
        <wp:anchor distT="0" distB="0" distL="114300" distR="114300" simplePos="0" relativeHeight="251661312" behindDoc="0" locked="0" layoutInCell="1" allowOverlap="1" wp14:anchorId="7E42F6FA" wp14:editId="6A09E3B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912A712">
      <w:start w:val="1"/>
      <w:numFmt w:val="lowerRoman"/>
      <w:lvlText w:val="(%1)"/>
      <w:lvlJc w:val="left"/>
      <w:pPr>
        <w:ind w:left="1080" w:hanging="720"/>
      </w:pPr>
      <w:rPr>
        <w:rFonts w:hint="default"/>
      </w:rPr>
    </w:lvl>
    <w:lvl w:ilvl="1" w:tplc="0F58E1A2" w:tentative="1">
      <w:start w:val="1"/>
      <w:numFmt w:val="lowerLetter"/>
      <w:lvlText w:val="%2."/>
      <w:lvlJc w:val="left"/>
      <w:pPr>
        <w:ind w:left="1440" w:hanging="360"/>
      </w:pPr>
    </w:lvl>
    <w:lvl w:ilvl="2" w:tplc="A43ACA48" w:tentative="1">
      <w:start w:val="1"/>
      <w:numFmt w:val="lowerRoman"/>
      <w:lvlText w:val="%3."/>
      <w:lvlJc w:val="right"/>
      <w:pPr>
        <w:ind w:left="2160" w:hanging="180"/>
      </w:pPr>
    </w:lvl>
    <w:lvl w:ilvl="3" w:tplc="C1BA8232" w:tentative="1">
      <w:start w:val="1"/>
      <w:numFmt w:val="decimal"/>
      <w:lvlText w:val="%4."/>
      <w:lvlJc w:val="left"/>
      <w:pPr>
        <w:ind w:left="2880" w:hanging="360"/>
      </w:pPr>
    </w:lvl>
    <w:lvl w:ilvl="4" w:tplc="2A92AD84" w:tentative="1">
      <w:start w:val="1"/>
      <w:numFmt w:val="lowerLetter"/>
      <w:lvlText w:val="%5."/>
      <w:lvlJc w:val="left"/>
      <w:pPr>
        <w:ind w:left="3600" w:hanging="360"/>
      </w:pPr>
    </w:lvl>
    <w:lvl w:ilvl="5" w:tplc="2DE4D960" w:tentative="1">
      <w:start w:val="1"/>
      <w:numFmt w:val="lowerRoman"/>
      <w:lvlText w:val="%6."/>
      <w:lvlJc w:val="right"/>
      <w:pPr>
        <w:ind w:left="4320" w:hanging="180"/>
      </w:pPr>
    </w:lvl>
    <w:lvl w:ilvl="6" w:tplc="E8242EA2" w:tentative="1">
      <w:start w:val="1"/>
      <w:numFmt w:val="decimal"/>
      <w:lvlText w:val="%7."/>
      <w:lvlJc w:val="left"/>
      <w:pPr>
        <w:ind w:left="5040" w:hanging="360"/>
      </w:pPr>
    </w:lvl>
    <w:lvl w:ilvl="7" w:tplc="51C462C0" w:tentative="1">
      <w:start w:val="1"/>
      <w:numFmt w:val="lowerLetter"/>
      <w:lvlText w:val="%8."/>
      <w:lvlJc w:val="left"/>
      <w:pPr>
        <w:ind w:left="5760" w:hanging="360"/>
      </w:pPr>
    </w:lvl>
    <w:lvl w:ilvl="8" w:tplc="C53C25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FA123E">
      <w:start w:val="1"/>
      <w:numFmt w:val="lowerRoman"/>
      <w:lvlText w:val="(%1)"/>
      <w:lvlJc w:val="left"/>
      <w:pPr>
        <w:ind w:left="1080" w:hanging="720"/>
      </w:pPr>
      <w:rPr>
        <w:rFonts w:hint="default"/>
      </w:rPr>
    </w:lvl>
    <w:lvl w:ilvl="1" w:tplc="348C48C4" w:tentative="1">
      <w:start w:val="1"/>
      <w:numFmt w:val="lowerLetter"/>
      <w:lvlText w:val="%2."/>
      <w:lvlJc w:val="left"/>
      <w:pPr>
        <w:ind w:left="1440" w:hanging="360"/>
      </w:pPr>
    </w:lvl>
    <w:lvl w:ilvl="2" w:tplc="0A8620A0" w:tentative="1">
      <w:start w:val="1"/>
      <w:numFmt w:val="lowerRoman"/>
      <w:lvlText w:val="%3."/>
      <w:lvlJc w:val="right"/>
      <w:pPr>
        <w:ind w:left="2160" w:hanging="180"/>
      </w:pPr>
    </w:lvl>
    <w:lvl w:ilvl="3" w:tplc="069CDC84" w:tentative="1">
      <w:start w:val="1"/>
      <w:numFmt w:val="decimal"/>
      <w:lvlText w:val="%4."/>
      <w:lvlJc w:val="left"/>
      <w:pPr>
        <w:ind w:left="2880" w:hanging="360"/>
      </w:pPr>
    </w:lvl>
    <w:lvl w:ilvl="4" w:tplc="4438810E" w:tentative="1">
      <w:start w:val="1"/>
      <w:numFmt w:val="lowerLetter"/>
      <w:lvlText w:val="%5."/>
      <w:lvlJc w:val="left"/>
      <w:pPr>
        <w:ind w:left="3600" w:hanging="360"/>
      </w:pPr>
    </w:lvl>
    <w:lvl w:ilvl="5" w:tplc="93EC49FA" w:tentative="1">
      <w:start w:val="1"/>
      <w:numFmt w:val="lowerRoman"/>
      <w:lvlText w:val="%6."/>
      <w:lvlJc w:val="right"/>
      <w:pPr>
        <w:ind w:left="4320" w:hanging="180"/>
      </w:pPr>
    </w:lvl>
    <w:lvl w:ilvl="6" w:tplc="53CE8A08" w:tentative="1">
      <w:start w:val="1"/>
      <w:numFmt w:val="decimal"/>
      <w:lvlText w:val="%7."/>
      <w:lvlJc w:val="left"/>
      <w:pPr>
        <w:ind w:left="5040" w:hanging="360"/>
      </w:pPr>
    </w:lvl>
    <w:lvl w:ilvl="7" w:tplc="F1C0FC1A" w:tentative="1">
      <w:start w:val="1"/>
      <w:numFmt w:val="lowerLetter"/>
      <w:lvlText w:val="%8."/>
      <w:lvlJc w:val="left"/>
      <w:pPr>
        <w:ind w:left="5760" w:hanging="360"/>
      </w:pPr>
    </w:lvl>
    <w:lvl w:ilvl="8" w:tplc="0DA4A3F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EA2E89E">
      <w:start w:val="1"/>
      <w:numFmt w:val="lowerRoman"/>
      <w:lvlText w:val="(%1)"/>
      <w:lvlJc w:val="left"/>
      <w:pPr>
        <w:ind w:left="1080" w:hanging="720"/>
      </w:pPr>
      <w:rPr>
        <w:rFonts w:hint="default"/>
      </w:rPr>
    </w:lvl>
    <w:lvl w:ilvl="1" w:tplc="91527962" w:tentative="1">
      <w:start w:val="1"/>
      <w:numFmt w:val="lowerLetter"/>
      <w:lvlText w:val="%2."/>
      <w:lvlJc w:val="left"/>
      <w:pPr>
        <w:ind w:left="1440" w:hanging="360"/>
      </w:pPr>
    </w:lvl>
    <w:lvl w:ilvl="2" w:tplc="00B6A576" w:tentative="1">
      <w:start w:val="1"/>
      <w:numFmt w:val="lowerRoman"/>
      <w:lvlText w:val="%3."/>
      <w:lvlJc w:val="right"/>
      <w:pPr>
        <w:ind w:left="2160" w:hanging="180"/>
      </w:pPr>
    </w:lvl>
    <w:lvl w:ilvl="3" w:tplc="3CFCED3E" w:tentative="1">
      <w:start w:val="1"/>
      <w:numFmt w:val="decimal"/>
      <w:lvlText w:val="%4."/>
      <w:lvlJc w:val="left"/>
      <w:pPr>
        <w:ind w:left="2880" w:hanging="360"/>
      </w:pPr>
    </w:lvl>
    <w:lvl w:ilvl="4" w:tplc="F41211A8" w:tentative="1">
      <w:start w:val="1"/>
      <w:numFmt w:val="lowerLetter"/>
      <w:lvlText w:val="%5."/>
      <w:lvlJc w:val="left"/>
      <w:pPr>
        <w:ind w:left="3600" w:hanging="360"/>
      </w:pPr>
    </w:lvl>
    <w:lvl w:ilvl="5" w:tplc="D50CC4A0" w:tentative="1">
      <w:start w:val="1"/>
      <w:numFmt w:val="lowerRoman"/>
      <w:lvlText w:val="%6."/>
      <w:lvlJc w:val="right"/>
      <w:pPr>
        <w:ind w:left="4320" w:hanging="180"/>
      </w:pPr>
    </w:lvl>
    <w:lvl w:ilvl="6" w:tplc="AAFC03F0" w:tentative="1">
      <w:start w:val="1"/>
      <w:numFmt w:val="decimal"/>
      <w:lvlText w:val="%7."/>
      <w:lvlJc w:val="left"/>
      <w:pPr>
        <w:ind w:left="5040" w:hanging="360"/>
      </w:pPr>
    </w:lvl>
    <w:lvl w:ilvl="7" w:tplc="891A44AC" w:tentative="1">
      <w:start w:val="1"/>
      <w:numFmt w:val="lowerLetter"/>
      <w:lvlText w:val="%8."/>
      <w:lvlJc w:val="left"/>
      <w:pPr>
        <w:ind w:left="5760" w:hanging="360"/>
      </w:pPr>
    </w:lvl>
    <w:lvl w:ilvl="8" w:tplc="ED78C59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11A53CA">
      <w:start w:val="1"/>
      <w:numFmt w:val="lowerRoman"/>
      <w:lvlText w:val="(%1)"/>
      <w:lvlJc w:val="left"/>
      <w:pPr>
        <w:ind w:left="1080" w:hanging="720"/>
      </w:pPr>
      <w:rPr>
        <w:rFonts w:hint="default"/>
      </w:rPr>
    </w:lvl>
    <w:lvl w:ilvl="1" w:tplc="D0087620" w:tentative="1">
      <w:start w:val="1"/>
      <w:numFmt w:val="lowerLetter"/>
      <w:lvlText w:val="%2."/>
      <w:lvlJc w:val="left"/>
      <w:pPr>
        <w:ind w:left="1440" w:hanging="360"/>
      </w:pPr>
    </w:lvl>
    <w:lvl w:ilvl="2" w:tplc="0F569DBE" w:tentative="1">
      <w:start w:val="1"/>
      <w:numFmt w:val="lowerRoman"/>
      <w:lvlText w:val="%3."/>
      <w:lvlJc w:val="right"/>
      <w:pPr>
        <w:ind w:left="2160" w:hanging="180"/>
      </w:pPr>
    </w:lvl>
    <w:lvl w:ilvl="3" w:tplc="0EE48016" w:tentative="1">
      <w:start w:val="1"/>
      <w:numFmt w:val="decimal"/>
      <w:lvlText w:val="%4."/>
      <w:lvlJc w:val="left"/>
      <w:pPr>
        <w:ind w:left="2880" w:hanging="360"/>
      </w:pPr>
    </w:lvl>
    <w:lvl w:ilvl="4" w:tplc="6BCAC37A" w:tentative="1">
      <w:start w:val="1"/>
      <w:numFmt w:val="lowerLetter"/>
      <w:lvlText w:val="%5."/>
      <w:lvlJc w:val="left"/>
      <w:pPr>
        <w:ind w:left="3600" w:hanging="360"/>
      </w:pPr>
    </w:lvl>
    <w:lvl w:ilvl="5" w:tplc="9956092C" w:tentative="1">
      <w:start w:val="1"/>
      <w:numFmt w:val="lowerRoman"/>
      <w:lvlText w:val="%6."/>
      <w:lvlJc w:val="right"/>
      <w:pPr>
        <w:ind w:left="4320" w:hanging="180"/>
      </w:pPr>
    </w:lvl>
    <w:lvl w:ilvl="6" w:tplc="559E2024" w:tentative="1">
      <w:start w:val="1"/>
      <w:numFmt w:val="decimal"/>
      <w:lvlText w:val="%7."/>
      <w:lvlJc w:val="left"/>
      <w:pPr>
        <w:ind w:left="5040" w:hanging="360"/>
      </w:pPr>
    </w:lvl>
    <w:lvl w:ilvl="7" w:tplc="8F94A696" w:tentative="1">
      <w:start w:val="1"/>
      <w:numFmt w:val="lowerLetter"/>
      <w:lvlText w:val="%8."/>
      <w:lvlJc w:val="left"/>
      <w:pPr>
        <w:ind w:left="5760" w:hanging="360"/>
      </w:pPr>
    </w:lvl>
    <w:lvl w:ilvl="8" w:tplc="3972125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03C6E0E">
      <w:start w:val="1"/>
      <w:numFmt w:val="lowerRoman"/>
      <w:lvlText w:val="(%1)"/>
      <w:lvlJc w:val="left"/>
      <w:pPr>
        <w:ind w:left="1080" w:hanging="720"/>
      </w:pPr>
      <w:rPr>
        <w:rFonts w:hint="default"/>
      </w:rPr>
    </w:lvl>
    <w:lvl w:ilvl="1" w:tplc="86C24684" w:tentative="1">
      <w:start w:val="1"/>
      <w:numFmt w:val="lowerLetter"/>
      <w:lvlText w:val="%2."/>
      <w:lvlJc w:val="left"/>
      <w:pPr>
        <w:ind w:left="1440" w:hanging="360"/>
      </w:pPr>
    </w:lvl>
    <w:lvl w:ilvl="2" w:tplc="BB846534" w:tentative="1">
      <w:start w:val="1"/>
      <w:numFmt w:val="lowerRoman"/>
      <w:lvlText w:val="%3."/>
      <w:lvlJc w:val="right"/>
      <w:pPr>
        <w:ind w:left="2160" w:hanging="180"/>
      </w:pPr>
    </w:lvl>
    <w:lvl w:ilvl="3" w:tplc="037041CC" w:tentative="1">
      <w:start w:val="1"/>
      <w:numFmt w:val="decimal"/>
      <w:lvlText w:val="%4."/>
      <w:lvlJc w:val="left"/>
      <w:pPr>
        <w:ind w:left="2880" w:hanging="360"/>
      </w:pPr>
    </w:lvl>
    <w:lvl w:ilvl="4" w:tplc="BB424430" w:tentative="1">
      <w:start w:val="1"/>
      <w:numFmt w:val="lowerLetter"/>
      <w:lvlText w:val="%5."/>
      <w:lvlJc w:val="left"/>
      <w:pPr>
        <w:ind w:left="3600" w:hanging="360"/>
      </w:pPr>
    </w:lvl>
    <w:lvl w:ilvl="5" w:tplc="69100CBC" w:tentative="1">
      <w:start w:val="1"/>
      <w:numFmt w:val="lowerRoman"/>
      <w:lvlText w:val="%6."/>
      <w:lvlJc w:val="right"/>
      <w:pPr>
        <w:ind w:left="4320" w:hanging="180"/>
      </w:pPr>
    </w:lvl>
    <w:lvl w:ilvl="6" w:tplc="E34463F8" w:tentative="1">
      <w:start w:val="1"/>
      <w:numFmt w:val="decimal"/>
      <w:lvlText w:val="%7."/>
      <w:lvlJc w:val="left"/>
      <w:pPr>
        <w:ind w:left="5040" w:hanging="360"/>
      </w:pPr>
    </w:lvl>
    <w:lvl w:ilvl="7" w:tplc="A3BE2924" w:tentative="1">
      <w:start w:val="1"/>
      <w:numFmt w:val="lowerLetter"/>
      <w:lvlText w:val="%8."/>
      <w:lvlJc w:val="left"/>
      <w:pPr>
        <w:ind w:left="5760" w:hanging="360"/>
      </w:pPr>
    </w:lvl>
    <w:lvl w:ilvl="8" w:tplc="BDCA857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C54068E">
      <w:start w:val="1"/>
      <w:numFmt w:val="bullet"/>
      <w:lvlText w:val=""/>
      <w:lvlJc w:val="left"/>
      <w:pPr>
        <w:ind w:left="720" w:hanging="360"/>
      </w:pPr>
      <w:rPr>
        <w:rFonts w:ascii="Symbol" w:hAnsi="Symbol" w:hint="default"/>
        <w:color w:val="auto"/>
        <w:sz w:val="24"/>
        <w:szCs w:val="24"/>
      </w:rPr>
    </w:lvl>
    <w:lvl w:ilvl="1" w:tplc="B7FA7CFC" w:tentative="1">
      <w:start w:val="1"/>
      <w:numFmt w:val="bullet"/>
      <w:lvlText w:val="o"/>
      <w:lvlJc w:val="left"/>
      <w:pPr>
        <w:ind w:left="1440" w:hanging="360"/>
      </w:pPr>
      <w:rPr>
        <w:rFonts w:ascii="Courier New" w:hAnsi="Courier New" w:cs="Courier New" w:hint="default"/>
      </w:rPr>
    </w:lvl>
    <w:lvl w:ilvl="2" w:tplc="758CF8CC" w:tentative="1">
      <w:start w:val="1"/>
      <w:numFmt w:val="bullet"/>
      <w:lvlText w:val=""/>
      <w:lvlJc w:val="left"/>
      <w:pPr>
        <w:ind w:left="2160" w:hanging="360"/>
      </w:pPr>
      <w:rPr>
        <w:rFonts w:ascii="Wingdings" w:hAnsi="Wingdings" w:hint="default"/>
      </w:rPr>
    </w:lvl>
    <w:lvl w:ilvl="3" w:tplc="63A671A2" w:tentative="1">
      <w:start w:val="1"/>
      <w:numFmt w:val="bullet"/>
      <w:lvlText w:val=""/>
      <w:lvlJc w:val="left"/>
      <w:pPr>
        <w:ind w:left="2880" w:hanging="360"/>
      </w:pPr>
      <w:rPr>
        <w:rFonts w:ascii="Symbol" w:hAnsi="Symbol" w:hint="default"/>
      </w:rPr>
    </w:lvl>
    <w:lvl w:ilvl="4" w:tplc="DD6AA9D4" w:tentative="1">
      <w:start w:val="1"/>
      <w:numFmt w:val="bullet"/>
      <w:lvlText w:val="o"/>
      <w:lvlJc w:val="left"/>
      <w:pPr>
        <w:ind w:left="3600" w:hanging="360"/>
      </w:pPr>
      <w:rPr>
        <w:rFonts w:ascii="Courier New" w:hAnsi="Courier New" w:cs="Courier New" w:hint="default"/>
      </w:rPr>
    </w:lvl>
    <w:lvl w:ilvl="5" w:tplc="9DE4ACE2" w:tentative="1">
      <w:start w:val="1"/>
      <w:numFmt w:val="bullet"/>
      <w:lvlText w:val=""/>
      <w:lvlJc w:val="left"/>
      <w:pPr>
        <w:ind w:left="4320" w:hanging="360"/>
      </w:pPr>
      <w:rPr>
        <w:rFonts w:ascii="Wingdings" w:hAnsi="Wingdings" w:hint="default"/>
      </w:rPr>
    </w:lvl>
    <w:lvl w:ilvl="6" w:tplc="D624B038" w:tentative="1">
      <w:start w:val="1"/>
      <w:numFmt w:val="bullet"/>
      <w:lvlText w:val=""/>
      <w:lvlJc w:val="left"/>
      <w:pPr>
        <w:ind w:left="5040" w:hanging="360"/>
      </w:pPr>
      <w:rPr>
        <w:rFonts w:ascii="Symbol" w:hAnsi="Symbol" w:hint="default"/>
      </w:rPr>
    </w:lvl>
    <w:lvl w:ilvl="7" w:tplc="00F4DA96" w:tentative="1">
      <w:start w:val="1"/>
      <w:numFmt w:val="bullet"/>
      <w:lvlText w:val="o"/>
      <w:lvlJc w:val="left"/>
      <w:pPr>
        <w:ind w:left="5760" w:hanging="360"/>
      </w:pPr>
      <w:rPr>
        <w:rFonts w:ascii="Courier New" w:hAnsi="Courier New" w:cs="Courier New" w:hint="default"/>
      </w:rPr>
    </w:lvl>
    <w:lvl w:ilvl="8" w:tplc="32A439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A748C54">
      <w:start w:val="1"/>
      <w:numFmt w:val="lowerRoman"/>
      <w:lvlText w:val="(%1)"/>
      <w:lvlJc w:val="left"/>
      <w:pPr>
        <w:ind w:left="1080" w:hanging="720"/>
      </w:pPr>
      <w:rPr>
        <w:rFonts w:hint="default"/>
      </w:rPr>
    </w:lvl>
    <w:lvl w:ilvl="1" w:tplc="F3C6B330" w:tentative="1">
      <w:start w:val="1"/>
      <w:numFmt w:val="lowerLetter"/>
      <w:lvlText w:val="%2."/>
      <w:lvlJc w:val="left"/>
      <w:pPr>
        <w:ind w:left="1440" w:hanging="360"/>
      </w:pPr>
    </w:lvl>
    <w:lvl w:ilvl="2" w:tplc="AC4A26CC" w:tentative="1">
      <w:start w:val="1"/>
      <w:numFmt w:val="lowerRoman"/>
      <w:lvlText w:val="%3."/>
      <w:lvlJc w:val="right"/>
      <w:pPr>
        <w:ind w:left="2160" w:hanging="180"/>
      </w:pPr>
    </w:lvl>
    <w:lvl w:ilvl="3" w:tplc="A8460E5C" w:tentative="1">
      <w:start w:val="1"/>
      <w:numFmt w:val="decimal"/>
      <w:lvlText w:val="%4."/>
      <w:lvlJc w:val="left"/>
      <w:pPr>
        <w:ind w:left="2880" w:hanging="360"/>
      </w:pPr>
    </w:lvl>
    <w:lvl w:ilvl="4" w:tplc="621C6322" w:tentative="1">
      <w:start w:val="1"/>
      <w:numFmt w:val="lowerLetter"/>
      <w:lvlText w:val="%5."/>
      <w:lvlJc w:val="left"/>
      <w:pPr>
        <w:ind w:left="3600" w:hanging="360"/>
      </w:pPr>
    </w:lvl>
    <w:lvl w:ilvl="5" w:tplc="924E464A" w:tentative="1">
      <w:start w:val="1"/>
      <w:numFmt w:val="lowerRoman"/>
      <w:lvlText w:val="%6."/>
      <w:lvlJc w:val="right"/>
      <w:pPr>
        <w:ind w:left="4320" w:hanging="180"/>
      </w:pPr>
    </w:lvl>
    <w:lvl w:ilvl="6" w:tplc="D332A67E" w:tentative="1">
      <w:start w:val="1"/>
      <w:numFmt w:val="decimal"/>
      <w:lvlText w:val="%7."/>
      <w:lvlJc w:val="left"/>
      <w:pPr>
        <w:ind w:left="5040" w:hanging="360"/>
      </w:pPr>
    </w:lvl>
    <w:lvl w:ilvl="7" w:tplc="B7466BBC" w:tentative="1">
      <w:start w:val="1"/>
      <w:numFmt w:val="lowerLetter"/>
      <w:lvlText w:val="%8."/>
      <w:lvlJc w:val="left"/>
      <w:pPr>
        <w:ind w:left="5760" w:hanging="360"/>
      </w:pPr>
    </w:lvl>
    <w:lvl w:ilvl="8" w:tplc="81E6DE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400A52C">
      <w:start w:val="1"/>
      <w:numFmt w:val="lowerRoman"/>
      <w:lvlText w:val="(%1)"/>
      <w:lvlJc w:val="left"/>
      <w:pPr>
        <w:ind w:left="1080" w:hanging="720"/>
      </w:pPr>
      <w:rPr>
        <w:rFonts w:hint="default"/>
      </w:rPr>
    </w:lvl>
    <w:lvl w:ilvl="1" w:tplc="17C66C60" w:tentative="1">
      <w:start w:val="1"/>
      <w:numFmt w:val="lowerLetter"/>
      <w:lvlText w:val="%2."/>
      <w:lvlJc w:val="left"/>
      <w:pPr>
        <w:ind w:left="1440" w:hanging="360"/>
      </w:pPr>
    </w:lvl>
    <w:lvl w:ilvl="2" w:tplc="1BDC225C" w:tentative="1">
      <w:start w:val="1"/>
      <w:numFmt w:val="lowerRoman"/>
      <w:lvlText w:val="%3."/>
      <w:lvlJc w:val="right"/>
      <w:pPr>
        <w:ind w:left="2160" w:hanging="180"/>
      </w:pPr>
    </w:lvl>
    <w:lvl w:ilvl="3" w:tplc="7B76E5E0" w:tentative="1">
      <w:start w:val="1"/>
      <w:numFmt w:val="decimal"/>
      <w:lvlText w:val="%4."/>
      <w:lvlJc w:val="left"/>
      <w:pPr>
        <w:ind w:left="2880" w:hanging="360"/>
      </w:pPr>
    </w:lvl>
    <w:lvl w:ilvl="4" w:tplc="6588AE20" w:tentative="1">
      <w:start w:val="1"/>
      <w:numFmt w:val="lowerLetter"/>
      <w:lvlText w:val="%5."/>
      <w:lvlJc w:val="left"/>
      <w:pPr>
        <w:ind w:left="3600" w:hanging="360"/>
      </w:pPr>
    </w:lvl>
    <w:lvl w:ilvl="5" w:tplc="9A36A94C" w:tentative="1">
      <w:start w:val="1"/>
      <w:numFmt w:val="lowerRoman"/>
      <w:lvlText w:val="%6."/>
      <w:lvlJc w:val="right"/>
      <w:pPr>
        <w:ind w:left="4320" w:hanging="180"/>
      </w:pPr>
    </w:lvl>
    <w:lvl w:ilvl="6" w:tplc="48CE6A9C" w:tentative="1">
      <w:start w:val="1"/>
      <w:numFmt w:val="decimal"/>
      <w:lvlText w:val="%7."/>
      <w:lvlJc w:val="left"/>
      <w:pPr>
        <w:ind w:left="5040" w:hanging="360"/>
      </w:pPr>
    </w:lvl>
    <w:lvl w:ilvl="7" w:tplc="4866EA1C" w:tentative="1">
      <w:start w:val="1"/>
      <w:numFmt w:val="lowerLetter"/>
      <w:lvlText w:val="%8."/>
      <w:lvlJc w:val="left"/>
      <w:pPr>
        <w:ind w:left="5760" w:hanging="360"/>
      </w:pPr>
    </w:lvl>
    <w:lvl w:ilvl="8" w:tplc="E244EAF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77642F0">
      <w:start w:val="1"/>
      <w:numFmt w:val="lowerRoman"/>
      <w:lvlText w:val="(%1)"/>
      <w:lvlJc w:val="left"/>
      <w:pPr>
        <w:ind w:left="1080" w:hanging="720"/>
      </w:pPr>
      <w:rPr>
        <w:rFonts w:hint="default"/>
      </w:rPr>
    </w:lvl>
    <w:lvl w:ilvl="1" w:tplc="7826C69E" w:tentative="1">
      <w:start w:val="1"/>
      <w:numFmt w:val="lowerLetter"/>
      <w:lvlText w:val="%2."/>
      <w:lvlJc w:val="left"/>
      <w:pPr>
        <w:ind w:left="1440" w:hanging="360"/>
      </w:pPr>
    </w:lvl>
    <w:lvl w:ilvl="2" w:tplc="1BF60EE6" w:tentative="1">
      <w:start w:val="1"/>
      <w:numFmt w:val="lowerRoman"/>
      <w:lvlText w:val="%3."/>
      <w:lvlJc w:val="right"/>
      <w:pPr>
        <w:ind w:left="2160" w:hanging="180"/>
      </w:pPr>
    </w:lvl>
    <w:lvl w:ilvl="3" w:tplc="08DAFEAC" w:tentative="1">
      <w:start w:val="1"/>
      <w:numFmt w:val="decimal"/>
      <w:lvlText w:val="%4."/>
      <w:lvlJc w:val="left"/>
      <w:pPr>
        <w:ind w:left="2880" w:hanging="360"/>
      </w:pPr>
    </w:lvl>
    <w:lvl w:ilvl="4" w:tplc="CA7CAE14" w:tentative="1">
      <w:start w:val="1"/>
      <w:numFmt w:val="lowerLetter"/>
      <w:lvlText w:val="%5."/>
      <w:lvlJc w:val="left"/>
      <w:pPr>
        <w:ind w:left="3600" w:hanging="360"/>
      </w:pPr>
    </w:lvl>
    <w:lvl w:ilvl="5" w:tplc="CD1E7F90" w:tentative="1">
      <w:start w:val="1"/>
      <w:numFmt w:val="lowerRoman"/>
      <w:lvlText w:val="%6."/>
      <w:lvlJc w:val="right"/>
      <w:pPr>
        <w:ind w:left="4320" w:hanging="180"/>
      </w:pPr>
    </w:lvl>
    <w:lvl w:ilvl="6" w:tplc="13BED80E" w:tentative="1">
      <w:start w:val="1"/>
      <w:numFmt w:val="decimal"/>
      <w:lvlText w:val="%7."/>
      <w:lvlJc w:val="left"/>
      <w:pPr>
        <w:ind w:left="5040" w:hanging="360"/>
      </w:pPr>
    </w:lvl>
    <w:lvl w:ilvl="7" w:tplc="3BEC2DFA" w:tentative="1">
      <w:start w:val="1"/>
      <w:numFmt w:val="lowerLetter"/>
      <w:lvlText w:val="%8."/>
      <w:lvlJc w:val="left"/>
      <w:pPr>
        <w:ind w:left="5760" w:hanging="360"/>
      </w:pPr>
    </w:lvl>
    <w:lvl w:ilvl="8" w:tplc="3B44F99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45289D2">
      <w:start w:val="1"/>
      <w:numFmt w:val="lowerRoman"/>
      <w:lvlText w:val="(%1)"/>
      <w:lvlJc w:val="left"/>
      <w:pPr>
        <w:ind w:left="1080" w:hanging="720"/>
      </w:pPr>
      <w:rPr>
        <w:rFonts w:hint="default"/>
      </w:rPr>
    </w:lvl>
    <w:lvl w:ilvl="1" w:tplc="A0740640" w:tentative="1">
      <w:start w:val="1"/>
      <w:numFmt w:val="lowerLetter"/>
      <w:lvlText w:val="%2."/>
      <w:lvlJc w:val="left"/>
      <w:pPr>
        <w:ind w:left="1440" w:hanging="360"/>
      </w:pPr>
    </w:lvl>
    <w:lvl w:ilvl="2" w:tplc="26DAD182" w:tentative="1">
      <w:start w:val="1"/>
      <w:numFmt w:val="lowerRoman"/>
      <w:lvlText w:val="%3."/>
      <w:lvlJc w:val="right"/>
      <w:pPr>
        <w:ind w:left="2160" w:hanging="180"/>
      </w:pPr>
    </w:lvl>
    <w:lvl w:ilvl="3" w:tplc="1180BFE2" w:tentative="1">
      <w:start w:val="1"/>
      <w:numFmt w:val="decimal"/>
      <w:lvlText w:val="%4."/>
      <w:lvlJc w:val="left"/>
      <w:pPr>
        <w:ind w:left="2880" w:hanging="360"/>
      </w:pPr>
    </w:lvl>
    <w:lvl w:ilvl="4" w:tplc="DCC0370A" w:tentative="1">
      <w:start w:val="1"/>
      <w:numFmt w:val="lowerLetter"/>
      <w:lvlText w:val="%5."/>
      <w:lvlJc w:val="left"/>
      <w:pPr>
        <w:ind w:left="3600" w:hanging="360"/>
      </w:pPr>
    </w:lvl>
    <w:lvl w:ilvl="5" w:tplc="D4BCCF16" w:tentative="1">
      <w:start w:val="1"/>
      <w:numFmt w:val="lowerRoman"/>
      <w:lvlText w:val="%6."/>
      <w:lvlJc w:val="right"/>
      <w:pPr>
        <w:ind w:left="4320" w:hanging="180"/>
      </w:pPr>
    </w:lvl>
    <w:lvl w:ilvl="6" w:tplc="317A8CD2" w:tentative="1">
      <w:start w:val="1"/>
      <w:numFmt w:val="decimal"/>
      <w:lvlText w:val="%7."/>
      <w:lvlJc w:val="left"/>
      <w:pPr>
        <w:ind w:left="5040" w:hanging="360"/>
      </w:pPr>
    </w:lvl>
    <w:lvl w:ilvl="7" w:tplc="DC7C30B0" w:tentative="1">
      <w:start w:val="1"/>
      <w:numFmt w:val="lowerLetter"/>
      <w:lvlText w:val="%8."/>
      <w:lvlJc w:val="left"/>
      <w:pPr>
        <w:ind w:left="5760" w:hanging="360"/>
      </w:pPr>
    </w:lvl>
    <w:lvl w:ilvl="8" w:tplc="226CE8C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8F051E6">
      <w:start w:val="1"/>
      <w:numFmt w:val="lowerRoman"/>
      <w:lvlText w:val="(%1)"/>
      <w:lvlJc w:val="left"/>
      <w:pPr>
        <w:ind w:left="1080" w:hanging="720"/>
      </w:pPr>
      <w:rPr>
        <w:rFonts w:hint="default"/>
      </w:rPr>
    </w:lvl>
    <w:lvl w:ilvl="1" w:tplc="39721F18" w:tentative="1">
      <w:start w:val="1"/>
      <w:numFmt w:val="lowerLetter"/>
      <w:lvlText w:val="%2."/>
      <w:lvlJc w:val="left"/>
      <w:pPr>
        <w:ind w:left="1440" w:hanging="360"/>
      </w:pPr>
    </w:lvl>
    <w:lvl w:ilvl="2" w:tplc="1D849E60" w:tentative="1">
      <w:start w:val="1"/>
      <w:numFmt w:val="lowerRoman"/>
      <w:lvlText w:val="%3."/>
      <w:lvlJc w:val="right"/>
      <w:pPr>
        <w:ind w:left="2160" w:hanging="180"/>
      </w:pPr>
    </w:lvl>
    <w:lvl w:ilvl="3" w:tplc="6A3C1DC4" w:tentative="1">
      <w:start w:val="1"/>
      <w:numFmt w:val="decimal"/>
      <w:lvlText w:val="%4."/>
      <w:lvlJc w:val="left"/>
      <w:pPr>
        <w:ind w:left="2880" w:hanging="360"/>
      </w:pPr>
    </w:lvl>
    <w:lvl w:ilvl="4" w:tplc="6812F182" w:tentative="1">
      <w:start w:val="1"/>
      <w:numFmt w:val="lowerLetter"/>
      <w:lvlText w:val="%5."/>
      <w:lvlJc w:val="left"/>
      <w:pPr>
        <w:ind w:left="3600" w:hanging="360"/>
      </w:pPr>
    </w:lvl>
    <w:lvl w:ilvl="5" w:tplc="D272E944" w:tentative="1">
      <w:start w:val="1"/>
      <w:numFmt w:val="lowerRoman"/>
      <w:lvlText w:val="%6."/>
      <w:lvlJc w:val="right"/>
      <w:pPr>
        <w:ind w:left="4320" w:hanging="180"/>
      </w:pPr>
    </w:lvl>
    <w:lvl w:ilvl="6" w:tplc="55588394" w:tentative="1">
      <w:start w:val="1"/>
      <w:numFmt w:val="decimal"/>
      <w:lvlText w:val="%7."/>
      <w:lvlJc w:val="left"/>
      <w:pPr>
        <w:ind w:left="5040" w:hanging="360"/>
      </w:pPr>
    </w:lvl>
    <w:lvl w:ilvl="7" w:tplc="279E49C2" w:tentative="1">
      <w:start w:val="1"/>
      <w:numFmt w:val="lowerLetter"/>
      <w:lvlText w:val="%8."/>
      <w:lvlJc w:val="left"/>
      <w:pPr>
        <w:ind w:left="5760" w:hanging="360"/>
      </w:pPr>
    </w:lvl>
    <w:lvl w:ilvl="8" w:tplc="EC8AEC5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6E2AE3A">
      <w:start w:val="1"/>
      <w:numFmt w:val="lowerRoman"/>
      <w:lvlText w:val="(%1)"/>
      <w:lvlJc w:val="left"/>
      <w:pPr>
        <w:ind w:left="1080" w:hanging="720"/>
      </w:pPr>
      <w:rPr>
        <w:rFonts w:hint="default"/>
      </w:rPr>
    </w:lvl>
    <w:lvl w:ilvl="1" w:tplc="56EAEB28" w:tentative="1">
      <w:start w:val="1"/>
      <w:numFmt w:val="lowerLetter"/>
      <w:lvlText w:val="%2."/>
      <w:lvlJc w:val="left"/>
      <w:pPr>
        <w:ind w:left="1440" w:hanging="360"/>
      </w:pPr>
    </w:lvl>
    <w:lvl w:ilvl="2" w:tplc="E8D84F44" w:tentative="1">
      <w:start w:val="1"/>
      <w:numFmt w:val="lowerRoman"/>
      <w:lvlText w:val="%3."/>
      <w:lvlJc w:val="right"/>
      <w:pPr>
        <w:ind w:left="2160" w:hanging="180"/>
      </w:pPr>
    </w:lvl>
    <w:lvl w:ilvl="3" w:tplc="64BC0A0A" w:tentative="1">
      <w:start w:val="1"/>
      <w:numFmt w:val="decimal"/>
      <w:lvlText w:val="%4."/>
      <w:lvlJc w:val="left"/>
      <w:pPr>
        <w:ind w:left="2880" w:hanging="360"/>
      </w:pPr>
    </w:lvl>
    <w:lvl w:ilvl="4" w:tplc="8E36574A" w:tentative="1">
      <w:start w:val="1"/>
      <w:numFmt w:val="lowerLetter"/>
      <w:lvlText w:val="%5."/>
      <w:lvlJc w:val="left"/>
      <w:pPr>
        <w:ind w:left="3600" w:hanging="360"/>
      </w:pPr>
    </w:lvl>
    <w:lvl w:ilvl="5" w:tplc="067E77F4" w:tentative="1">
      <w:start w:val="1"/>
      <w:numFmt w:val="lowerRoman"/>
      <w:lvlText w:val="%6."/>
      <w:lvlJc w:val="right"/>
      <w:pPr>
        <w:ind w:left="4320" w:hanging="180"/>
      </w:pPr>
    </w:lvl>
    <w:lvl w:ilvl="6" w:tplc="4C826E02" w:tentative="1">
      <w:start w:val="1"/>
      <w:numFmt w:val="decimal"/>
      <w:lvlText w:val="%7."/>
      <w:lvlJc w:val="left"/>
      <w:pPr>
        <w:ind w:left="5040" w:hanging="360"/>
      </w:pPr>
    </w:lvl>
    <w:lvl w:ilvl="7" w:tplc="9AC2AE80" w:tentative="1">
      <w:start w:val="1"/>
      <w:numFmt w:val="lowerLetter"/>
      <w:lvlText w:val="%8."/>
      <w:lvlJc w:val="left"/>
      <w:pPr>
        <w:ind w:left="5760" w:hanging="360"/>
      </w:pPr>
    </w:lvl>
    <w:lvl w:ilvl="8" w:tplc="F17838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FB6519A">
      <w:start w:val="1"/>
      <w:numFmt w:val="lowerRoman"/>
      <w:lvlText w:val="(%1)"/>
      <w:lvlJc w:val="left"/>
      <w:pPr>
        <w:ind w:left="1080" w:hanging="720"/>
      </w:pPr>
      <w:rPr>
        <w:rFonts w:hint="default"/>
      </w:rPr>
    </w:lvl>
    <w:lvl w:ilvl="1" w:tplc="0E30A38A" w:tentative="1">
      <w:start w:val="1"/>
      <w:numFmt w:val="lowerLetter"/>
      <w:lvlText w:val="%2."/>
      <w:lvlJc w:val="left"/>
      <w:pPr>
        <w:ind w:left="1440" w:hanging="360"/>
      </w:pPr>
    </w:lvl>
    <w:lvl w:ilvl="2" w:tplc="5540D038" w:tentative="1">
      <w:start w:val="1"/>
      <w:numFmt w:val="lowerRoman"/>
      <w:lvlText w:val="%3."/>
      <w:lvlJc w:val="right"/>
      <w:pPr>
        <w:ind w:left="2160" w:hanging="180"/>
      </w:pPr>
    </w:lvl>
    <w:lvl w:ilvl="3" w:tplc="7F94B76C" w:tentative="1">
      <w:start w:val="1"/>
      <w:numFmt w:val="decimal"/>
      <w:lvlText w:val="%4."/>
      <w:lvlJc w:val="left"/>
      <w:pPr>
        <w:ind w:left="2880" w:hanging="360"/>
      </w:pPr>
    </w:lvl>
    <w:lvl w:ilvl="4" w:tplc="5B0C4496" w:tentative="1">
      <w:start w:val="1"/>
      <w:numFmt w:val="lowerLetter"/>
      <w:lvlText w:val="%5."/>
      <w:lvlJc w:val="left"/>
      <w:pPr>
        <w:ind w:left="3600" w:hanging="360"/>
      </w:pPr>
    </w:lvl>
    <w:lvl w:ilvl="5" w:tplc="C4D0EEA6" w:tentative="1">
      <w:start w:val="1"/>
      <w:numFmt w:val="lowerRoman"/>
      <w:lvlText w:val="%6."/>
      <w:lvlJc w:val="right"/>
      <w:pPr>
        <w:ind w:left="4320" w:hanging="180"/>
      </w:pPr>
    </w:lvl>
    <w:lvl w:ilvl="6" w:tplc="D954FB6C" w:tentative="1">
      <w:start w:val="1"/>
      <w:numFmt w:val="decimal"/>
      <w:lvlText w:val="%7."/>
      <w:lvlJc w:val="left"/>
      <w:pPr>
        <w:ind w:left="5040" w:hanging="360"/>
      </w:pPr>
    </w:lvl>
    <w:lvl w:ilvl="7" w:tplc="29645FD6" w:tentative="1">
      <w:start w:val="1"/>
      <w:numFmt w:val="lowerLetter"/>
      <w:lvlText w:val="%8."/>
      <w:lvlJc w:val="left"/>
      <w:pPr>
        <w:ind w:left="5760" w:hanging="360"/>
      </w:pPr>
    </w:lvl>
    <w:lvl w:ilvl="8" w:tplc="28689F5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36CC08C">
      <w:start w:val="1"/>
      <w:numFmt w:val="lowerRoman"/>
      <w:lvlText w:val="(%1)"/>
      <w:lvlJc w:val="left"/>
      <w:pPr>
        <w:ind w:left="1080" w:hanging="720"/>
      </w:pPr>
      <w:rPr>
        <w:rFonts w:hint="default"/>
      </w:rPr>
    </w:lvl>
    <w:lvl w:ilvl="1" w:tplc="490E0724" w:tentative="1">
      <w:start w:val="1"/>
      <w:numFmt w:val="lowerLetter"/>
      <w:lvlText w:val="%2."/>
      <w:lvlJc w:val="left"/>
      <w:pPr>
        <w:ind w:left="1440" w:hanging="360"/>
      </w:pPr>
    </w:lvl>
    <w:lvl w:ilvl="2" w:tplc="578AB3DC" w:tentative="1">
      <w:start w:val="1"/>
      <w:numFmt w:val="lowerRoman"/>
      <w:lvlText w:val="%3."/>
      <w:lvlJc w:val="right"/>
      <w:pPr>
        <w:ind w:left="2160" w:hanging="180"/>
      </w:pPr>
    </w:lvl>
    <w:lvl w:ilvl="3" w:tplc="75826A8A" w:tentative="1">
      <w:start w:val="1"/>
      <w:numFmt w:val="decimal"/>
      <w:lvlText w:val="%4."/>
      <w:lvlJc w:val="left"/>
      <w:pPr>
        <w:ind w:left="2880" w:hanging="360"/>
      </w:pPr>
    </w:lvl>
    <w:lvl w:ilvl="4" w:tplc="B1A463CA" w:tentative="1">
      <w:start w:val="1"/>
      <w:numFmt w:val="lowerLetter"/>
      <w:lvlText w:val="%5."/>
      <w:lvlJc w:val="left"/>
      <w:pPr>
        <w:ind w:left="3600" w:hanging="360"/>
      </w:pPr>
    </w:lvl>
    <w:lvl w:ilvl="5" w:tplc="D7DA5346" w:tentative="1">
      <w:start w:val="1"/>
      <w:numFmt w:val="lowerRoman"/>
      <w:lvlText w:val="%6."/>
      <w:lvlJc w:val="right"/>
      <w:pPr>
        <w:ind w:left="4320" w:hanging="180"/>
      </w:pPr>
    </w:lvl>
    <w:lvl w:ilvl="6" w:tplc="F6AE2200" w:tentative="1">
      <w:start w:val="1"/>
      <w:numFmt w:val="decimal"/>
      <w:lvlText w:val="%7."/>
      <w:lvlJc w:val="left"/>
      <w:pPr>
        <w:ind w:left="5040" w:hanging="360"/>
      </w:pPr>
    </w:lvl>
    <w:lvl w:ilvl="7" w:tplc="E3DABDDC" w:tentative="1">
      <w:start w:val="1"/>
      <w:numFmt w:val="lowerLetter"/>
      <w:lvlText w:val="%8."/>
      <w:lvlJc w:val="left"/>
      <w:pPr>
        <w:ind w:left="5760" w:hanging="360"/>
      </w:pPr>
    </w:lvl>
    <w:lvl w:ilvl="8" w:tplc="2FE2649A" w:tentative="1">
      <w:start w:val="1"/>
      <w:numFmt w:val="lowerRoman"/>
      <w:lvlText w:val="%9."/>
      <w:lvlJc w:val="right"/>
      <w:pPr>
        <w:ind w:left="6480" w:hanging="180"/>
      </w:pPr>
    </w:lvl>
  </w:abstractNum>
  <w:abstractNum w:abstractNumId="15" w15:restartNumberingAfterBreak="0">
    <w:nsid w:val="4A880BDA"/>
    <w:multiLevelType w:val="hybridMultilevel"/>
    <w:tmpl w:val="18364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C77AE4"/>
    <w:multiLevelType w:val="hybridMultilevel"/>
    <w:tmpl w:val="1D247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F068E3"/>
    <w:multiLevelType w:val="hybridMultilevel"/>
    <w:tmpl w:val="A0DA6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24CA9D16">
      <w:start w:val="1"/>
      <w:numFmt w:val="lowerRoman"/>
      <w:lvlText w:val="(%1)"/>
      <w:lvlJc w:val="left"/>
      <w:pPr>
        <w:ind w:left="1080" w:hanging="720"/>
      </w:pPr>
      <w:rPr>
        <w:rFonts w:hint="default"/>
      </w:rPr>
    </w:lvl>
    <w:lvl w:ilvl="1" w:tplc="DCFEAA40" w:tentative="1">
      <w:start w:val="1"/>
      <w:numFmt w:val="lowerLetter"/>
      <w:lvlText w:val="%2."/>
      <w:lvlJc w:val="left"/>
      <w:pPr>
        <w:ind w:left="1440" w:hanging="360"/>
      </w:pPr>
    </w:lvl>
    <w:lvl w:ilvl="2" w:tplc="C3B0CDFA" w:tentative="1">
      <w:start w:val="1"/>
      <w:numFmt w:val="lowerRoman"/>
      <w:lvlText w:val="%3."/>
      <w:lvlJc w:val="right"/>
      <w:pPr>
        <w:ind w:left="2160" w:hanging="180"/>
      </w:pPr>
    </w:lvl>
    <w:lvl w:ilvl="3" w:tplc="71D47202" w:tentative="1">
      <w:start w:val="1"/>
      <w:numFmt w:val="decimal"/>
      <w:lvlText w:val="%4."/>
      <w:lvlJc w:val="left"/>
      <w:pPr>
        <w:ind w:left="2880" w:hanging="360"/>
      </w:pPr>
    </w:lvl>
    <w:lvl w:ilvl="4" w:tplc="49ACBBCA" w:tentative="1">
      <w:start w:val="1"/>
      <w:numFmt w:val="lowerLetter"/>
      <w:lvlText w:val="%5."/>
      <w:lvlJc w:val="left"/>
      <w:pPr>
        <w:ind w:left="3600" w:hanging="360"/>
      </w:pPr>
    </w:lvl>
    <w:lvl w:ilvl="5" w:tplc="BCF6BCDA" w:tentative="1">
      <w:start w:val="1"/>
      <w:numFmt w:val="lowerRoman"/>
      <w:lvlText w:val="%6."/>
      <w:lvlJc w:val="right"/>
      <w:pPr>
        <w:ind w:left="4320" w:hanging="180"/>
      </w:pPr>
    </w:lvl>
    <w:lvl w:ilvl="6" w:tplc="9AF66170" w:tentative="1">
      <w:start w:val="1"/>
      <w:numFmt w:val="decimal"/>
      <w:lvlText w:val="%7."/>
      <w:lvlJc w:val="left"/>
      <w:pPr>
        <w:ind w:left="5040" w:hanging="360"/>
      </w:pPr>
    </w:lvl>
    <w:lvl w:ilvl="7" w:tplc="7526919C" w:tentative="1">
      <w:start w:val="1"/>
      <w:numFmt w:val="lowerLetter"/>
      <w:lvlText w:val="%8."/>
      <w:lvlJc w:val="left"/>
      <w:pPr>
        <w:ind w:left="5760" w:hanging="360"/>
      </w:pPr>
    </w:lvl>
    <w:lvl w:ilvl="8" w:tplc="9F065250"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FDB237AC">
      <w:start w:val="1"/>
      <w:numFmt w:val="lowerRoman"/>
      <w:lvlText w:val="(%1)"/>
      <w:lvlJc w:val="left"/>
      <w:pPr>
        <w:ind w:left="1080" w:hanging="720"/>
      </w:pPr>
      <w:rPr>
        <w:rFonts w:hint="default"/>
      </w:rPr>
    </w:lvl>
    <w:lvl w:ilvl="1" w:tplc="397CB492" w:tentative="1">
      <w:start w:val="1"/>
      <w:numFmt w:val="lowerLetter"/>
      <w:lvlText w:val="%2."/>
      <w:lvlJc w:val="left"/>
      <w:pPr>
        <w:ind w:left="1440" w:hanging="360"/>
      </w:pPr>
    </w:lvl>
    <w:lvl w:ilvl="2" w:tplc="D45C676C" w:tentative="1">
      <w:start w:val="1"/>
      <w:numFmt w:val="lowerRoman"/>
      <w:lvlText w:val="%3."/>
      <w:lvlJc w:val="right"/>
      <w:pPr>
        <w:ind w:left="2160" w:hanging="180"/>
      </w:pPr>
    </w:lvl>
    <w:lvl w:ilvl="3" w:tplc="09CC51BA" w:tentative="1">
      <w:start w:val="1"/>
      <w:numFmt w:val="decimal"/>
      <w:lvlText w:val="%4."/>
      <w:lvlJc w:val="left"/>
      <w:pPr>
        <w:ind w:left="2880" w:hanging="360"/>
      </w:pPr>
    </w:lvl>
    <w:lvl w:ilvl="4" w:tplc="9F82EFD8" w:tentative="1">
      <w:start w:val="1"/>
      <w:numFmt w:val="lowerLetter"/>
      <w:lvlText w:val="%5."/>
      <w:lvlJc w:val="left"/>
      <w:pPr>
        <w:ind w:left="3600" w:hanging="360"/>
      </w:pPr>
    </w:lvl>
    <w:lvl w:ilvl="5" w:tplc="FC0C0DF2" w:tentative="1">
      <w:start w:val="1"/>
      <w:numFmt w:val="lowerRoman"/>
      <w:lvlText w:val="%6."/>
      <w:lvlJc w:val="right"/>
      <w:pPr>
        <w:ind w:left="4320" w:hanging="180"/>
      </w:pPr>
    </w:lvl>
    <w:lvl w:ilvl="6" w:tplc="690C55F4" w:tentative="1">
      <w:start w:val="1"/>
      <w:numFmt w:val="decimal"/>
      <w:lvlText w:val="%7."/>
      <w:lvlJc w:val="left"/>
      <w:pPr>
        <w:ind w:left="5040" w:hanging="360"/>
      </w:pPr>
    </w:lvl>
    <w:lvl w:ilvl="7" w:tplc="FAD8D75C" w:tentative="1">
      <w:start w:val="1"/>
      <w:numFmt w:val="lowerLetter"/>
      <w:lvlText w:val="%8."/>
      <w:lvlJc w:val="left"/>
      <w:pPr>
        <w:ind w:left="5760" w:hanging="360"/>
      </w:pPr>
    </w:lvl>
    <w:lvl w:ilvl="8" w:tplc="60981456"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5FE08256">
      <w:start w:val="1"/>
      <w:numFmt w:val="lowerRoman"/>
      <w:lvlText w:val="(%1)"/>
      <w:lvlJc w:val="left"/>
      <w:pPr>
        <w:ind w:left="1080" w:hanging="720"/>
      </w:pPr>
      <w:rPr>
        <w:rFonts w:hint="default"/>
      </w:rPr>
    </w:lvl>
    <w:lvl w:ilvl="1" w:tplc="7F8A2DC0" w:tentative="1">
      <w:start w:val="1"/>
      <w:numFmt w:val="lowerLetter"/>
      <w:lvlText w:val="%2."/>
      <w:lvlJc w:val="left"/>
      <w:pPr>
        <w:ind w:left="1440" w:hanging="360"/>
      </w:pPr>
    </w:lvl>
    <w:lvl w:ilvl="2" w:tplc="AE4ACB66" w:tentative="1">
      <w:start w:val="1"/>
      <w:numFmt w:val="lowerRoman"/>
      <w:lvlText w:val="%3."/>
      <w:lvlJc w:val="right"/>
      <w:pPr>
        <w:ind w:left="2160" w:hanging="180"/>
      </w:pPr>
    </w:lvl>
    <w:lvl w:ilvl="3" w:tplc="844E29C6" w:tentative="1">
      <w:start w:val="1"/>
      <w:numFmt w:val="decimal"/>
      <w:lvlText w:val="%4."/>
      <w:lvlJc w:val="left"/>
      <w:pPr>
        <w:ind w:left="2880" w:hanging="360"/>
      </w:pPr>
    </w:lvl>
    <w:lvl w:ilvl="4" w:tplc="1312EFD8" w:tentative="1">
      <w:start w:val="1"/>
      <w:numFmt w:val="lowerLetter"/>
      <w:lvlText w:val="%5."/>
      <w:lvlJc w:val="left"/>
      <w:pPr>
        <w:ind w:left="3600" w:hanging="360"/>
      </w:pPr>
    </w:lvl>
    <w:lvl w:ilvl="5" w:tplc="D30AC790" w:tentative="1">
      <w:start w:val="1"/>
      <w:numFmt w:val="lowerRoman"/>
      <w:lvlText w:val="%6."/>
      <w:lvlJc w:val="right"/>
      <w:pPr>
        <w:ind w:left="4320" w:hanging="180"/>
      </w:pPr>
    </w:lvl>
    <w:lvl w:ilvl="6" w:tplc="52420938" w:tentative="1">
      <w:start w:val="1"/>
      <w:numFmt w:val="decimal"/>
      <w:lvlText w:val="%7."/>
      <w:lvlJc w:val="left"/>
      <w:pPr>
        <w:ind w:left="5040" w:hanging="360"/>
      </w:pPr>
    </w:lvl>
    <w:lvl w:ilvl="7" w:tplc="20B669EC" w:tentative="1">
      <w:start w:val="1"/>
      <w:numFmt w:val="lowerLetter"/>
      <w:lvlText w:val="%8."/>
      <w:lvlJc w:val="left"/>
      <w:pPr>
        <w:ind w:left="5760" w:hanging="360"/>
      </w:pPr>
    </w:lvl>
    <w:lvl w:ilvl="8" w:tplc="F448195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8A21C66">
      <w:start w:val="1"/>
      <w:numFmt w:val="lowerRoman"/>
      <w:lvlText w:val="(%1)"/>
      <w:lvlJc w:val="left"/>
      <w:pPr>
        <w:ind w:left="1080" w:hanging="720"/>
      </w:pPr>
      <w:rPr>
        <w:rFonts w:hint="default"/>
      </w:rPr>
    </w:lvl>
    <w:lvl w:ilvl="1" w:tplc="BCD25694" w:tentative="1">
      <w:start w:val="1"/>
      <w:numFmt w:val="lowerLetter"/>
      <w:lvlText w:val="%2."/>
      <w:lvlJc w:val="left"/>
      <w:pPr>
        <w:ind w:left="1440" w:hanging="360"/>
      </w:pPr>
    </w:lvl>
    <w:lvl w:ilvl="2" w:tplc="CD1AE2D4" w:tentative="1">
      <w:start w:val="1"/>
      <w:numFmt w:val="lowerRoman"/>
      <w:lvlText w:val="%3."/>
      <w:lvlJc w:val="right"/>
      <w:pPr>
        <w:ind w:left="2160" w:hanging="180"/>
      </w:pPr>
    </w:lvl>
    <w:lvl w:ilvl="3" w:tplc="83E0869C" w:tentative="1">
      <w:start w:val="1"/>
      <w:numFmt w:val="decimal"/>
      <w:lvlText w:val="%4."/>
      <w:lvlJc w:val="left"/>
      <w:pPr>
        <w:ind w:left="2880" w:hanging="360"/>
      </w:pPr>
    </w:lvl>
    <w:lvl w:ilvl="4" w:tplc="A68E3CDC" w:tentative="1">
      <w:start w:val="1"/>
      <w:numFmt w:val="lowerLetter"/>
      <w:lvlText w:val="%5."/>
      <w:lvlJc w:val="left"/>
      <w:pPr>
        <w:ind w:left="3600" w:hanging="360"/>
      </w:pPr>
    </w:lvl>
    <w:lvl w:ilvl="5" w:tplc="2AB4BE2C" w:tentative="1">
      <w:start w:val="1"/>
      <w:numFmt w:val="lowerRoman"/>
      <w:lvlText w:val="%6."/>
      <w:lvlJc w:val="right"/>
      <w:pPr>
        <w:ind w:left="4320" w:hanging="180"/>
      </w:pPr>
    </w:lvl>
    <w:lvl w:ilvl="6" w:tplc="2766FE20" w:tentative="1">
      <w:start w:val="1"/>
      <w:numFmt w:val="decimal"/>
      <w:lvlText w:val="%7."/>
      <w:lvlJc w:val="left"/>
      <w:pPr>
        <w:ind w:left="5040" w:hanging="360"/>
      </w:pPr>
    </w:lvl>
    <w:lvl w:ilvl="7" w:tplc="AE20892A" w:tentative="1">
      <w:start w:val="1"/>
      <w:numFmt w:val="lowerLetter"/>
      <w:lvlText w:val="%8."/>
      <w:lvlJc w:val="left"/>
      <w:pPr>
        <w:ind w:left="5760" w:hanging="360"/>
      </w:pPr>
    </w:lvl>
    <w:lvl w:ilvl="8" w:tplc="BC20CF4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127699E8">
      <w:start w:val="1"/>
      <w:numFmt w:val="lowerRoman"/>
      <w:lvlText w:val="(%1)"/>
      <w:lvlJc w:val="left"/>
      <w:pPr>
        <w:ind w:left="1080" w:hanging="720"/>
      </w:pPr>
      <w:rPr>
        <w:rFonts w:hint="default"/>
      </w:rPr>
    </w:lvl>
    <w:lvl w:ilvl="1" w:tplc="E77ABACC" w:tentative="1">
      <w:start w:val="1"/>
      <w:numFmt w:val="lowerLetter"/>
      <w:lvlText w:val="%2."/>
      <w:lvlJc w:val="left"/>
      <w:pPr>
        <w:ind w:left="1440" w:hanging="360"/>
      </w:pPr>
    </w:lvl>
    <w:lvl w:ilvl="2" w:tplc="D3BA15D8" w:tentative="1">
      <w:start w:val="1"/>
      <w:numFmt w:val="lowerRoman"/>
      <w:lvlText w:val="%3."/>
      <w:lvlJc w:val="right"/>
      <w:pPr>
        <w:ind w:left="2160" w:hanging="180"/>
      </w:pPr>
    </w:lvl>
    <w:lvl w:ilvl="3" w:tplc="46E2D5A6" w:tentative="1">
      <w:start w:val="1"/>
      <w:numFmt w:val="decimal"/>
      <w:lvlText w:val="%4."/>
      <w:lvlJc w:val="left"/>
      <w:pPr>
        <w:ind w:left="2880" w:hanging="360"/>
      </w:pPr>
    </w:lvl>
    <w:lvl w:ilvl="4" w:tplc="E51CDF62" w:tentative="1">
      <w:start w:val="1"/>
      <w:numFmt w:val="lowerLetter"/>
      <w:lvlText w:val="%5."/>
      <w:lvlJc w:val="left"/>
      <w:pPr>
        <w:ind w:left="3600" w:hanging="360"/>
      </w:pPr>
    </w:lvl>
    <w:lvl w:ilvl="5" w:tplc="775ED978" w:tentative="1">
      <w:start w:val="1"/>
      <w:numFmt w:val="lowerRoman"/>
      <w:lvlText w:val="%6."/>
      <w:lvlJc w:val="right"/>
      <w:pPr>
        <w:ind w:left="4320" w:hanging="180"/>
      </w:pPr>
    </w:lvl>
    <w:lvl w:ilvl="6" w:tplc="82709530" w:tentative="1">
      <w:start w:val="1"/>
      <w:numFmt w:val="decimal"/>
      <w:lvlText w:val="%7."/>
      <w:lvlJc w:val="left"/>
      <w:pPr>
        <w:ind w:left="5040" w:hanging="360"/>
      </w:pPr>
    </w:lvl>
    <w:lvl w:ilvl="7" w:tplc="CB3C5402" w:tentative="1">
      <w:start w:val="1"/>
      <w:numFmt w:val="lowerLetter"/>
      <w:lvlText w:val="%8."/>
      <w:lvlJc w:val="left"/>
      <w:pPr>
        <w:ind w:left="5760" w:hanging="360"/>
      </w:pPr>
    </w:lvl>
    <w:lvl w:ilvl="8" w:tplc="3EEE8B4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2679533">
    <w:abstractNumId w:val="23"/>
  </w:num>
  <w:num w:numId="2" w16cid:durableId="265119289">
    <w:abstractNumId w:val="6"/>
  </w:num>
  <w:num w:numId="3" w16cid:durableId="1729960529">
    <w:abstractNumId w:val="2"/>
  </w:num>
  <w:num w:numId="4" w16cid:durableId="278875777">
    <w:abstractNumId w:val="10"/>
  </w:num>
  <w:num w:numId="5" w16cid:durableId="1374496685">
    <w:abstractNumId w:val="9"/>
  </w:num>
  <w:num w:numId="6" w16cid:durableId="332881092">
    <w:abstractNumId w:val="1"/>
  </w:num>
  <w:num w:numId="7" w16cid:durableId="1006253907">
    <w:abstractNumId w:val="18"/>
  </w:num>
  <w:num w:numId="8" w16cid:durableId="1736705092">
    <w:abstractNumId w:val="7"/>
  </w:num>
  <w:num w:numId="9" w16cid:durableId="847134539">
    <w:abstractNumId w:val="13"/>
  </w:num>
  <w:num w:numId="10" w16cid:durableId="430123801">
    <w:abstractNumId w:val="5"/>
  </w:num>
  <w:num w:numId="11" w16cid:durableId="2060321302">
    <w:abstractNumId w:val="22"/>
  </w:num>
  <w:num w:numId="12" w16cid:durableId="624427308">
    <w:abstractNumId w:val="11"/>
  </w:num>
  <w:num w:numId="13" w16cid:durableId="850490268">
    <w:abstractNumId w:val="4"/>
  </w:num>
  <w:num w:numId="14" w16cid:durableId="1545606162">
    <w:abstractNumId w:val="3"/>
  </w:num>
  <w:num w:numId="15" w16cid:durableId="1260869253">
    <w:abstractNumId w:val="20"/>
  </w:num>
  <w:num w:numId="16" w16cid:durableId="1144735028">
    <w:abstractNumId w:val="19"/>
  </w:num>
  <w:num w:numId="17" w16cid:durableId="13069914">
    <w:abstractNumId w:val="8"/>
  </w:num>
  <w:num w:numId="18" w16cid:durableId="1691758400">
    <w:abstractNumId w:val="14"/>
  </w:num>
  <w:num w:numId="19" w16cid:durableId="340857177">
    <w:abstractNumId w:val="21"/>
  </w:num>
  <w:num w:numId="20" w16cid:durableId="1503156298">
    <w:abstractNumId w:val="12"/>
  </w:num>
  <w:num w:numId="21" w16cid:durableId="111828517">
    <w:abstractNumId w:val="0"/>
  </w:num>
  <w:num w:numId="22" w16cid:durableId="913390655">
    <w:abstractNumId w:val="23"/>
  </w:num>
  <w:num w:numId="23" w16cid:durableId="1647050763">
    <w:abstractNumId w:val="16"/>
  </w:num>
  <w:num w:numId="24" w16cid:durableId="1347056622">
    <w:abstractNumId w:val="15"/>
  </w:num>
  <w:num w:numId="25" w16cid:durableId="1332551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AED"/>
    <w:rsid w:val="0000223D"/>
    <w:rsid w:val="00007DCD"/>
    <w:rsid w:val="000168CE"/>
    <w:rsid w:val="00030675"/>
    <w:rsid w:val="00031994"/>
    <w:rsid w:val="00042241"/>
    <w:rsid w:val="000564E8"/>
    <w:rsid w:val="00070877"/>
    <w:rsid w:val="000807B8"/>
    <w:rsid w:val="00081C49"/>
    <w:rsid w:val="000916CB"/>
    <w:rsid w:val="000A2D32"/>
    <w:rsid w:val="000B61FF"/>
    <w:rsid w:val="000E35DD"/>
    <w:rsid w:val="000E57D8"/>
    <w:rsid w:val="000F0DA8"/>
    <w:rsid w:val="000F1C89"/>
    <w:rsid w:val="000F4C33"/>
    <w:rsid w:val="00100CC2"/>
    <w:rsid w:val="00123E7A"/>
    <w:rsid w:val="0012593A"/>
    <w:rsid w:val="001272E6"/>
    <w:rsid w:val="0015653D"/>
    <w:rsid w:val="001643E7"/>
    <w:rsid w:val="00164E17"/>
    <w:rsid w:val="00167388"/>
    <w:rsid w:val="00167FBB"/>
    <w:rsid w:val="00197C0F"/>
    <w:rsid w:val="001A034D"/>
    <w:rsid w:val="001B2EC7"/>
    <w:rsid w:val="001B3997"/>
    <w:rsid w:val="001C176F"/>
    <w:rsid w:val="001E70A6"/>
    <w:rsid w:val="00201CDA"/>
    <w:rsid w:val="00202169"/>
    <w:rsid w:val="00206CD3"/>
    <w:rsid w:val="00212539"/>
    <w:rsid w:val="00216281"/>
    <w:rsid w:val="002529AC"/>
    <w:rsid w:val="00253609"/>
    <w:rsid w:val="00261CFC"/>
    <w:rsid w:val="00263AB9"/>
    <w:rsid w:val="00264C32"/>
    <w:rsid w:val="00271A9E"/>
    <w:rsid w:val="00275B20"/>
    <w:rsid w:val="002774F6"/>
    <w:rsid w:val="0028635E"/>
    <w:rsid w:val="00294D67"/>
    <w:rsid w:val="002A1453"/>
    <w:rsid w:val="002B6001"/>
    <w:rsid w:val="002C2399"/>
    <w:rsid w:val="002C3045"/>
    <w:rsid w:val="002C391C"/>
    <w:rsid w:val="002C66D0"/>
    <w:rsid w:val="002C7EEE"/>
    <w:rsid w:val="002D106B"/>
    <w:rsid w:val="002D64CC"/>
    <w:rsid w:val="002E42FC"/>
    <w:rsid w:val="002F7014"/>
    <w:rsid w:val="00311DE2"/>
    <w:rsid w:val="0031295C"/>
    <w:rsid w:val="00316829"/>
    <w:rsid w:val="003236E0"/>
    <w:rsid w:val="00330B2C"/>
    <w:rsid w:val="00331DF7"/>
    <w:rsid w:val="00335C45"/>
    <w:rsid w:val="0033659F"/>
    <w:rsid w:val="003377B0"/>
    <w:rsid w:val="003551F2"/>
    <w:rsid w:val="00356F17"/>
    <w:rsid w:val="0036438B"/>
    <w:rsid w:val="00375AE9"/>
    <w:rsid w:val="003934CD"/>
    <w:rsid w:val="003A29CE"/>
    <w:rsid w:val="003A37B0"/>
    <w:rsid w:val="003A5FE6"/>
    <w:rsid w:val="003A668E"/>
    <w:rsid w:val="003B26B9"/>
    <w:rsid w:val="003C0919"/>
    <w:rsid w:val="003C4CCA"/>
    <w:rsid w:val="003D14DE"/>
    <w:rsid w:val="003E5EB2"/>
    <w:rsid w:val="003F14C7"/>
    <w:rsid w:val="00400678"/>
    <w:rsid w:val="00415E57"/>
    <w:rsid w:val="004222D1"/>
    <w:rsid w:val="00432128"/>
    <w:rsid w:val="00433533"/>
    <w:rsid w:val="0044431E"/>
    <w:rsid w:val="004462CC"/>
    <w:rsid w:val="004529D0"/>
    <w:rsid w:val="004532D7"/>
    <w:rsid w:val="004603DC"/>
    <w:rsid w:val="00462256"/>
    <w:rsid w:val="004655E6"/>
    <w:rsid w:val="004660A8"/>
    <w:rsid w:val="00470697"/>
    <w:rsid w:val="00471370"/>
    <w:rsid w:val="00483C51"/>
    <w:rsid w:val="00485CEA"/>
    <w:rsid w:val="004874E4"/>
    <w:rsid w:val="00491163"/>
    <w:rsid w:val="00492128"/>
    <w:rsid w:val="00493767"/>
    <w:rsid w:val="00496D4C"/>
    <w:rsid w:val="0049701E"/>
    <w:rsid w:val="004A5941"/>
    <w:rsid w:val="004A665A"/>
    <w:rsid w:val="004A6949"/>
    <w:rsid w:val="004B0D79"/>
    <w:rsid w:val="004C32A4"/>
    <w:rsid w:val="004C4431"/>
    <w:rsid w:val="004C72B3"/>
    <w:rsid w:val="004D367E"/>
    <w:rsid w:val="004F09E8"/>
    <w:rsid w:val="004F14C3"/>
    <w:rsid w:val="00503C8C"/>
    <w:rsid w:val="00513DA6"/>
    <w:rsid w:val="00526B49"/>
    <w:rsid w:val="00530B9B"/>
    <w:rsid w:val="00532665"/>
    <w:rsid w:val="00547E8B"/>
    <w:rsid w:val="00555806"/>
    <w:rsid w:val="0057426E"/>
    <w:rsid w:val="005836D0"/>
    <w:rsid w:val="0058501E"/>
    <w:rsid w:val="0059247F"/>
    <w:rsid w:val="005A0640"/>
    <w:rsid w:val="005A0D11"/>
    <w:rsid w:val="005A33F3"/>
    <w:rsid w:val="005A60E0"/>
    <w:rsid w:val="005C0EB1"/>
    <w:rsid w:val="005E0C6E"/>
    <w:rsid w:val="005F1BC1"/>
    <w:rsid w:val="00615F3C"/>
    <w:rsid w:val="0062631F"/>
    <w:rsid w:val="00635EDD"/>
    <w:rsid w:val="0063646C"/>
    <w:rsid w:val="00637A0F"/>
    <w:rsid w:val="00644035"/>
    <w:rsid w:val="006457C5"/>
    <w:rsid w:val="00647001"/>
    <w:rsid w:val="00654681"/>
    <w:rsid w:val="00655297"/>
    <w:rsid w:val="0066312D"/>
    <w:rsid w:val="00663A38"/>
    <w:rsid w:val="006816B4"/>
    <w:rsid w:val="006818A2"/>
    <w:rsid w:val="006823D5"/>
    <w:rsid w:val="00683770"/>
    <w:rsid w:val="0068604A"/>
    <w:rsid w:val="006971F0"/>
    <w:rsid w:val="006B26C6"/>
    <w:rsid w:val="006B29F3"/>
    <w:rsid w:val="006B435B"/>
    <w:rsid w:val="006B4DC2"/>
    <w:rsid w:val="006D1DB2"/>
    <w:rsid w:val="006E3A08"/>
    <w:rsid w:val="00701FF8"/>
    <w:rsid w:val="0070709B"/>
    <w:rsid w:val="0072288D"/>
    <w:rsid w:val="00725253"/>
    <w:rsid w:val="00736CB1"/>
    <w:rsid w:val="00737EF6"/>
    <w:rsid w:val="007453C9"/>
    <w:rsid w:val="00745886"/>
    <w:rsid w:val="00746112"/>
    <w:rsid w:val="0078033F"/>
    <w:rsid w:val="007872B0"/>
    <w:rsid w:val="007A4C2A"/>
    <w:rsid w:val="007A5F52"/>
    <w:rsid w:val="007A697A"/>
    <w:rsid w:val="007A7DD9"/>
    <w:rsid w:val="007B396E"/>
    <w:rsid w:val="007D37E9"/>
    <w:rsid w:val="007E4A1E"/>
    <w:rsid w:val="007F00AF"/>
    <w:rsid w:val="008103B6"/>
    <w:rsid w:val="00816105"/>
    <w:rsid w:val="008220C0"/>
    <w:rsid w:val="0082463E"/>
    <w:rsid w:val="00834DF1"/>
    <w:rsid w:val="008460E0"/>
    <w:rsid w:val="008532F8"/>
    <w:rsid w:val="00856A01"/>
    <w:rsid w:val="0085715B"/>
    <w:rsid w:val="00873531"/>
    <w:rsid w:val="00873EFD"/>
    <w:rsid w:val="0087527E"/>
    <w:rsid w:val="00881BA3"/>
    <w:rsid w:val="00891146"/>
    <w:rsid w:val="00894E9D"/>
    <w:rsid w:val="00897832"/>
    <w:rsid w:val="008A0E6C"/>
    <w:rsid w:val="008B7B63"/>
    <w:rsid w:val="008C2B3A"/>
    <w:rsid w:val="008D4171"/>
    <w:rsid w:val="008E42F8"/>
    <w:rsid w:val="008E74AC"/>
    <w:rsid w:val="008F3406"/>
    <w:rsid w:val="008F40C5"/>
    <w:rsid w:val="008F4D52"/>
    <w:rsid w:val="008F557B"/>
    <w:rsid w:val="009107E9"/>
    <w:rsid w:val="00917E78"/>
    <w:rsid w:val="00934653"/>
    <w:rsid w:val="00955B88"/>
    <w:rsid w:val="0098665C"/>
    <w:rsid w:val="00987914"/>
    <w:rsid w:val="0099346B"/>
    <w:rsid w:val="009A7C22"/>
    <w:rsid w:val="009B35E6"/>
    <w:rsid w:val="009B6250"/>
    <w:rsid w:val="009C4041"/>
    <w:rsid w:val="009C53CF"/>
    <w:rsid w:val="009C67AE"/>
    <w:rsid w:val="009D3076"/>
    <w:rsid w:val="009F66EC"/>
    <w:rsid w:val="00A20BFB"/>
    <w:rsid w:val="00A305C4"/>
    <w:rsid w:val="00A452D1"/>
    <w:rsid w:val="00A53739"/>
    <w:rsid w:val="00A5509E"/>
    <w:rsid w:val="00A55702"/>
    <w:rsid w:val="00A61DF7"/>
    <w:rsid w:val="00A70D9C"/>
    <w:rsid w:val="00A7548A"/>
    <w:rsid w:val="00A80416"/>
    <w:rsid w:val="00A84205"/>
    <w:rsid w:val="00A97B55"/>
    <w:rsid w:val="00AA7249"/>
    <w:rsid w:val="00AB61AC"/>
    <w:rsid w:val="00AC4538"/>
    <w:rsid w:val="00AC4C57"/>
    <w:rsid w:val="00AC4C6F"/>
    <w:rsid w:val="00AD5202"/>
    <w:rsid w:val="00AD6169"/>
    <w:rsid w:val="00AE55E9"/>
    <w:rsid w:val="00AF5608"/>
    <w:rsid w:val="00B01659"/>
    <w:rsid w:val="00B02EF0"/>
    <w:rsid w:val="00B05683"/>
    <w:rsid w:val="00B07F46"/>
    <w:rsid w:val="00B130B9"/>
    <w:rsid w:val="00B2082A"/>
    <w:rsid w:val="00B33FAC"/>
    <w:rsid w:val="00B710EC"/>
    <w:rsid w:val="00B83130"/>
    <w:rsid w:val="00B8619B"/>
    <w:rsid w:val="00B93344"/>
    <w:rsid w:val="00B9655F"/>
    <w:rsid w:val="00B97283"/>
    <w:rsid w:val="00BA02B6"/>
    <w:rsid w:val="00BA2B07"/>
    <w:rsid w:val="00BD2881"/>
    <w:rsid w:val="00BD6686"/>
    <w:rsid w:val="00BE4832"/>
    <w:rsid w:val="00BE6263"/>
    <w:rsid w:val="00BF2D7C"/>
    <w:rsid w:val="00C070D4"/>
    <w:rsid w:val="00C175B8"/>
    <w:rsid w:val="00C23CBD"/>
    <w:rsid w:val="00C326CF"/>
    <w:rsid w:val="00C36370"/>
    <w:rsid w:val="00C5506B"/>
    <w:rsid w:val="00C66F2E"/>
    <w:rsid w:val="00C85A48"/>
    <w:rsid w:val="00C86CB9"/>
    <w:rsid w:val="00C90994"/>
    <w:rsid w:val="00C92A9C"/>
    <w:rsid w:val="00C92E1F"/>
    <w:rsid w:val="00C9434C"/>
    <w:rsid w:val="00CA09B0"/>
    <w:rsid w:val="00CA706F"/>
    <w:rsid w:val="00CA7CAB"/>
    <w:rsid w:val="00CC63EB"/>
    <w:rsid w:val="00CD44C6"/>
    <w:rsid w:val="00CE147A"/>
    <w:rsid w:val="00CE3675"/>
    <w:rsid w:val="00CF52AE"/>
    <w:rsid w:val="00CF6DEE"/>
    <w:rsid w:val="00D04086"/>
    <w:rsid w:val="00D162CA"/>
    <w:rsid w:val="00D16917"/>
    <w:rsid w:val="00D237CA"/>
    <w:rsid w:val="00D35FBF"/>
    <w:rsid w:val="00D41397"/>
    <w:rsid w:val="00D501F6"/>
    <w:rsid w:val="00D6633A"/>
    <w:rsid w:val="00D66B08"/>
    <w:rsid w:val="00D7045E"/>
    <w:rsid w:val="00D72173"/>
    <w:rsid w:val="00D73C5C"/>
    <w:rsid w:val="00D761A3"/>
    <w:rsid w:val="00D77948"/>
    <w:rsid w:val="00D806BB"/>
    <w:rsid w:val="00D8346E"/>
    <w:rsid w:val="00DB5E2A"/>
    <w:rsid w:val="00DB77FE"/>
    <w:rsid w:val="00DC7DB6"/>
    <w:rsid w:val="00DD4313"/>
    <w:rsid w:val="00DD4677"/>
    <w:rsid w:val="00DE4FBD"/>
    <w:rsid w:val="00DF1AEA"/>
    <w:rsid w:val="00DF7167"/>
    <w:rsid w:val="00E04484"/>
    <w:rsid w:val="00E2137D"/>
    <w:rsid w:val="00E24810"/>
    <w:rsid w:val="00E435D4"/>
    <w:rsid w:val="00E54B71"/>
    <w:rsid w:val="00E56FCB"/>
    <w:rsid w:val="00E604FF"/>
    <w:rsid w:val="00E61E0C"/>
    <w:rsid w:val="00E62E70"/>
    <w:rsid w:val="00E73836"/>
    <w:rsid w:val="00E833BA"/>
    <w:rsid w:val="00E94674"/>
    <w:rsid w:val="00EB4C8C"/>
    <w:rsid w:val="00EB4FB2"/>
    <w:rsid w:val="00EE2C61"/>
    <w:rsid w:val="00EE79D2"/>
    <w:rsid w:val="00EF1FAF"/>
    <w:rsid w:val="00F02396"/>
    <w:rsid w:val="00F0601C"/>
    <w:rsid w:val="00F14742"/>
    <w:rsid w:val="00F2197E"/>
    <w:rsid w:val="00F25067"/>
    <w:rsid w:val="00F3586B"/>
    <w:rsid w:val="00F434C7"/>
    <w:rsid w:val="00F53CE2"/>
    <w:rsid w:val="00F543FD"/>
    <w:rsid w:val="00F6078B"/>
    <w:rsid w:val="00F72ABE"/>
    <w:rsid w:val="00F83AED"/>
    <w:rsid w:val="00F871B0"/>
    <w:rsid w:val="00F930CE"/>
    <w:rsid w:val="00F94637"/>
    <w:rsid w:val="00F94B4C"/>
    <w:rsid w:val="00F96440"/>
    <w:rsid w:val="00FB745A"/>
    <w:rsid w:val="00FD2CDE"/>
    <w:rsid w:val="00FD4A3C"/>
    <w:rsid w:val="00FE26F2"/>
    <w:rsid w:val="00FE6DE4"/>
    <w:rsid w:val="00FE7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A498"/>
  <w15:docId w15:val="{E3B2FB36-1AA2-40B3-B2CB-0B18114A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8604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609679">
      <w:bodyDiv w:val="1"/>
      <w:marLeft w:val="0"/>
      <w:marRight w:val="0"/>
      <w:marTop w:val="0"/>
      <w:marBottom w:val="0"/>
      <w:divBdr>
        <w:top w:val="none" w:sz="0" w:space="0" w:color="auto"/>
        <w:left w:val="none" w:sz="0" w:space="0" w:color="auto"/>
        <w:bottom w:val="none" w:sz="0" w:space="0" w:color="auto"/>
        <w:right w:val="none" w:sz="0" w:space="0" w:color="auto"/>
      </w:divBdr>
    </w:div>
    <w:div w:id="153126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F02C8" w:rsidRDefault="004F02C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E1F49" w:rsidRDefault="004F02C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E1F49" w:rsidRDefault="004F02C8"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E1F49" w:rsidRDefault="004F02C8"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E1F49" w:rsidRDefault="004F02C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E1F49" w:rsidRDefault="004F02C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E1F49" w:rsidRDefault="004F02C8" w:rsidP="003F0F27">
          <w:pPr>
            <w:pStyle w:val="FF11332F9048428FB9777008678CE91E"/>
          </w:pPr>
          <w:r w:rsidRPr="00D858FE">
            <w:rPr>
              <w:rStyle w:val="PlaceholderText"/>
            </w:rPr>
            <w:t>Choose an item.</w:t>
          </w:r>
        </w:p>
      </w:docPartBody>
    </w:docPart>
    <w:docPart>
      <w:docPartPr>
        <w:name w:val="72DFA23FE3D84582AF1D10BD4B45706A"/>
        <w:category>
          <w:name w:val="General"/>
          <w:gallery w:val="placeholder"/>
        </w:category>
        <w:types>
          <w:type w:val="bbPlcHdr"/>
        </w:types>
        <w:behaviors>
          <w:behavior w:val="content"/>
        </w:behaviors>
        <w:guid w:val="{B5C42A99-5F0E-421C-9B99-99436F706F61}"/>
      </w:docPartPr>
      <w:docPartBody>
        <w:p w:rsidR="00F435A3" w:rsidRDefault="00F435A3" w:rsidP="00F435A3">
          <w:pPr>
            <w:pStyle w:val="72DFA23FE3D84582AF1D10BD4B45706A"/>
          </w:pPr>
          <w:r w:rsidRPr="00D858FE">
            <w:rPr>
              <w:rStyle w:val="PlaceholderText"/>
            </w:rPr>
            <w:t>Choose an item.</w:t>
          </w:r>
        </w:p>
      </w:docPartBody>
    </w:docPart>
    <w:docPart>
      <w:docPartPr>
        <w:name w:val="8397A6D3E89A48909B120232EE5FFB77"/>
        <w:category>
          <w:name w:val="General"/>
          <w:gallery w:val="placeholder"/>
        </w:category>
        <w:types>
          <w:type w:val="bbPlcHdr"/>
        </w:types>
        <w:behaviors>
          <w:behavior w:val="content"/>
        </w:behaviors>
        <w:guid w:val="{95941790-0B71-419D-8442-D8AF2F6DD765}"/>
      </w:docPartPr>
      <w:docPartBody>
        <w:p w:rsidR="00F435A3" w:rsidRDefault="00F435A3" w:rsidP="00F435A3">
          <w:pPr>
            <w:pStyle w:val="8397A6D3E89A48909B120232EE5FFB77"/>
          </w:pPr>
          <w:r w:rsidRPr="00D858FE">
            <w:rPr>
              <w:rStyle w:val="PlaceholderText"/>
            </w:rPr>
            <w:t>Choose an item.</w:t>
          </w:r>
        </w:p>
      </w:docPartBody>
    </w:docPart>
    <w:docPart>
      <w:docPartPr>
        <w:name w:val="BA92032063734428B4537A358B5935F4"/>
        <w:category>
          <w:name w:val="General"/>
          <w:gallery w:val="placeholder"/>
        </w:category>
        <w:types>
          <w:type w:val="bbPlcHdr"/>
        </w:types>
        <w:behaviors>
          <w:behavior w:val="content"/>
        </w:behaviors>
        <w:guid w:val="{B9F2E1C1-BE97-49D3-92C5-6AD64F25428B}"/>
      </w:docPartPr>
      <w:docPartBody>
        <w:p w:rsidR="00F435A3" w:rsidRDefault="00F435A3" w:rsidP="00F435A3">
          <w:pPr>
            <w:pStyle w:val="BA92032063734428B4537A358B5935F4"/>
          </w:pPr>
          <w:r w:rsidRPr="00D858FE">
            <w:rPr>
              <w:rStyle w:val="PlaceholderText"/>
            </w:rPr>
            <w:t>Choose an item.</w:t>
          </w:r>
        </w:p>
      </w:docPartBody>
    </w:docPart>
    <w:docPart>
      <w:docPartPr>
        <w:name w:val="A71144BD93D945C1AB94A14E2EB654DC"/>
        <w:category>
          <w:name w:val="General"/>
          <w:gallery w:val="placeholder"/>
        </w:category>
        <w:types>
          <w:type w:val="bbPlcHdr"/>
        </w:types>
        <w:behaviors>
          <w:behavior w:val="content"/>
        </w:behaviors>
        <w:guid w:val="{7CC4606D-8D00-414D-A068-EF83C6080567}"/>
      </w:docPartPr>
      <w:docPartBody>
        <w:p w:rsidR="00F435A3" w:rsidRDefault="00F435A3" w:rsidP="00F435A3">
          <w:pPr>
            <w:pStyle w:val="A71144BD93D945C1AB94A14E2EB654DC"/>
          </w:pPr>
          <w:r w:rsidRPr="00D858FE">
            <w:rPr>
              <w:rStyle w:val="PlaceholderText"/>
            </w:rPr>
            <w:t>Choose an item.</w:t>
          </w:r>
        </w:p>
      </w:docPartBody>
    </w:docPart>
    <w:docPart>
      <w:docPartPr>
        <w:name w:val="DDA058C742DF4DE6B19CD805B860B59E"/>
        <w:category>
          <w:name w:val="General"/>
          <w:gallery w:val="placeholder"/>
        </w:category>
        <w:types>
          <w:type w:val="bbPlcHdr"/>
        </w:types>
        <w:behaviors>
          <w:behavior w:val="content"/>
        </w:behaviors>
        <w:guid w:val="{68A7D92B-FAD2-4998-8941-378F148D140E}"/>
      </w:docPartPr>
      <w:docPartBody>
        <w:p w:rsidR="00F435A3" w:rsidRDefault="00F435A3" w:rsidP="00F435A3">
          <w:pPr>
            <w:pStyle w:val="DDA058C742DF4DE6B19CD805B860B59E"/>
          </w:pPr>
          <w:r w:rsidRPr="00D858FE">
            <w:rPr>
              <w:rStyle w:val="PlaceholderText"/>
            </w:rPr>
            <w:t>Choose an item.</w:t>
          </w:r>
        </w:p>
      </w:docPartBody>
    </w:docPart>
    <w:docPart>
      <w:docPartPr>
        <w:name w:val="2DE5F5D940234A3FADC7DCE28B5416F9"/>
        <w:category>
          <w:name w:val="General"/>
          <w:gallery w:val="placeholder"/>
        </w:category>
        <w:types>
          <w:type w:val="bbPlcHdr"/>
        </w:types>
        <w:behaviors>
          <w:behavior w:val="content"/>
        </w:behaviors>
        <w:guid w:val="{6D8EACAD-C868-44F7-A50D-78FC3C2E6252}"/>
      </w:docPartPr>
      <w:docPartBody>
        <w:p w:rsidR="00F435A3" w:rsidRDefault="00F435A3" w:rsidP="00F435A3">
          <w:pPr>
            <w:pStyle w:val="2DE5F5D940234A3FADC7DCE28B5416F9"/>
          </w:pPr>
          <w:r w:rsidRPr="00D858FE">
            <w:rPr>
              <w:rStyle w:val="PlaceholderText"/>
            </w:rPr>
            <w:t>Choose an item.</w:t>
          </w:r>
        </w:p>
      </w:docPartBody>
    </w:docPart>
    <w:docPart>
      <w:docPartPr>
        <w:name w:val="ECDC1485C1B947238B92A4EA2672BDBA"/>
        <w:category>
          <w:name w:val="General"/>
          <w:gallery w:val="placeholder"/>
        </w:category>
        <w:types>
          <w:type w:val="bbPlcHdr"/>
        </w:types>
        <w:behaviors>
          <w:behavior w:val="content"/>
        </w:behaviors>
        <w:guid w:val="{838AEFB0-54E6-41C3-9F25-A2DA3A11CFC2}"/>
      </w:docPartPr>
      <w:docPartBody>
        <w:p w:rsidR="00F435A3" w:rsidRDefault="00F435A3" w:rsidP="00F435A3">
          <w:pPr>
            <w:pStyle w:val="ECDC1485C1B947238B92A4EA2672BDBA"/>
          </w:pPr>
          <w:r w:rsidRPr="00D858FE">
            <w:rPr>
              <w:rStyle w:val="PlaceholderText"/>
            </w:rPr>
            <w:t>Choose an item.</w:t>
          </w:r>
        </w:p>
      </w:docPartBody>
    </w:docPart>
    <w:docPart>
      <w:docPartPr>
        <w:name w:val="13B9DD7FC71A45E0B6F2AE81E6A74134"/>
        <w:category>
          <w:name w:val="General"/>
          <w:gallery w:val="placeholder"/>
        </w:category>
        <w:types>
          <w:type w:val="bbPlcHdr"/>
        </w:types>
        <w:behaviors>
          <w:behavior w:val="content"/>
        </w:behaviors>
        <w:guid w:val="{19ACF595-0CF1-4EC9-8149-6CE16BF0AA77}"/>
      </w:docPartPr>
      <w:docPartBody>
        <w:p w:rsidR="00F435A3" w:rsidRDefault="00F435A3" w:rsidP="00F435A3">
          <w:pPr>
            <w:pStyle w:val="13B9DD7FC71A45E0B6F2AE81E6A74134"/>
          </w:pPr>
          <w:r w:rsidRPr="00D858FE">
            <w:rPr>
              <w:rStyle w:val="PlaceholderText"/>
            </w:rPr>
            <w:t>Choose an item.</w:t>
          </w:r>
        </w:p>
      </w:docPartBody>
    </w:docPart>
    <w:docPart>
      <w:docPartPr>
        <w:name w:val="CEBE0C4B7AF74A148A293BE5456CBE72"/>
        <w:category>
          <w:name w:val="General"/>
          <w:gallery w:val="placeholder"/>
        </w:category>
        <w:types>
          <w:type w:val="bbPlcHdr"/>
        </w:types>
        <w:behaviors>
          <w:behavior w:val="content"/>
        </w:behaviors>
        <w:guid w:val="{CFDFEF28-0B23-4DD1-B0F8-6ABFBA3D6722}"/>
      </w:docPartPr>
      <w:docPartBody>
        <w:p w:rsidR="00F435A3" w:rsidRDefault="00F435A3" w:rsidP="00F435A3">
          <w:pPr>
            <w:pStyle w:val="CEBE0C4B7AF74A148A293BE5456CBE72"/>
          </w:pPr>
          <w:r w:rsidRPr="00D858FE">
            <w:rPr>
              <w:rStyle w:val="PlaceholderText"/>
            </w:rPr>
            <w:t>Choose an item.</w:t>
          </w:r>
        </w:p>
      </w:docPartBody>
    </w:docPart>
    <w:docPart>
      <w:docPartPr>
        <w:name w:val="82B057E9E9D6427A929CB5B0991A7D46"/>
        <w:category>
          <w:name w:val="General"/>
          <w:gallery w:val="placeholder"/>
        </w:category>
        <w:types>
          <w:type w:val="bbPlcHdr"/>
        </w:types>
        <w:behaviors>
          <w:behavior w:val="content"/>
        </w:behaviors>
        <w:guid w:val="{3AE3B008-BB03-4569-8D9B-E889DB8601AE}"/>
      </w:docPartPr>
      <w:docPartBody>
        <w:p w:rsidR="00F435A3" w:rsidRDefault="00F435A3" w:rsidP="00F435A3">
          <w:pPr>
            <w:pStyle w:val="82B057E9E9D6427A929CB5B0991A7D46"/>
          </w:pPr>
          <w:r w:rsidRPr="00D858FE">
            <w:rPr>
              <w:rStyle w:val="PlaceholderText"/>
            </w:rPr>
            <w:t>Choose an item.</w:t>
          </w:r>
        </w:p>
      </w:docPartBody>
    </w:docPart>
    <w:docPart>
      <w:docPartPr>
        <w:name w:val="5DE1F70B3BD14C83A346C4161A53141C"/>
        <w:category>
          <w:name w:val="General"/>
          <w:gallery w:val="placeholder"/>
        </w:category>
        <w:types>
          <w:type w:val="bbPlcHdr"/>
        </w:types>
        <w:behaviors>
          <w:behavior w:val="content"/>
        </w:behaviors>
        <w:guid w:val="{6165961A-99D2-4DE4-86EB-D48385FAA7BA}"/>
      </w:docPartPr>
      <w:docPartBody>
        <w:p w:rsidR="00F435A3" w:rsidRDefault="00F435A3" w:rsidP="00F435A3">
          <w:pPr>
            <w:pStyle w:val="5DE1F70B3BD14C83A346C4161A53141C"/>
          </w:pPr>
          <w:r w:rsidRPr="00D858FE">
            <w:rPr>
              <w:rStyle w:val="PlaceholderText"/>
            </w:rPr>
            <w:t>Choose an item.</w:t>
          </w:r>
        </w:p>
      </w:docPartBody>
    </w:docPart>
    <w:docPart>
      <w:docPartPr>
        <w:name w:val="9344F92566794F1181AA0B625B4D7978"/>
        <w:category>
          <w:name w:val="General"/>
          <w:gallery w:val="placeholder"/>
        </w:category>
        <w:types>
          <w:type w:val="bbPlcHdr"/>
        </w:types>
        <w:behaviors>
          <w:behavior w:val="content"/>
        </w:behaviors>
        <w:guid w:val="{A08221C2-80A2-4850-B83C-99EFF02DC783}"/>
      </w:docPartPr>
      <w:docPartBody>
        <w:p w:rsidR="00F435A3" w:rsidRDefault="00F435A3" w:rsidP="00F435A3">
          <w:pPr>
            <w:pStyle w:val="9344F92566794F1181AA0B625B4D7978"/>
          </w:pPr>
          <w:r w:rsidRPr="00D858FE">
            <w:rPr>
              <w:rStyle w:val="PlaceholderText"/>
            </w:rPr>
            <w:t>Choose an item.</w:t>
          </w:r>
        </w:p>
      </w:docPartBody>
    </w:docPart>
    <w:docPart>
      <w:docPartPr>
        <w:name w:val="4D7E2BB639844C13BE00EA06DCB042E0"/>
        <w:category>
          <w:name w:val="General"/>
          <w:gallery w:val="placeholder"/>
        </w:category>
        <w:types>
          <w:type w:val="bbPlcHdr"/>
        </w:types>
        <w:behaviors>
          <w:behavior w:val="content"/>
        </w:behaviors>
        <w:guid w:val="{B3051017-4FB4-46C5-AE0B-1C85A4CA9C3B}"/>
      </w:docPartPr>
      <w:docPartBody>
        <w:p w:rsidR="00F435A3" w:rsidRDefault="00F435A3" w:rsidP="00F435A3">
          <w:pPr>
            <w:pStyle w:val="4D7E2BB639844C13BE00EA06DCB042E0"/>
          </w:pPr>
          <w:r w:rsidRPr="00D858FE">
            <w:rPr>
              <w:rStyle w:val="PlaceholderText"/>
            </w:rPr>
            <w:t>Choose an item.</w:t>
          </w:r>
        </w:p>
      </w:docPartBody>
    </w:docPart>
    <w:docPart>
      <w:docPartPr>
        <w:name w:val="48F50F46170C419B99E8515AD197A206"/>
        <w:category>
          <w:name w:val="General"/>
          <w:gallery w:val="placeholder"/>
        </w:category>
        <w:types>
          <w:type w:val="bbPlcHdr"/>
        </w:types>
        <w:behaviors>
          <w:behavior w:val="content"/>
        </w:behaviors>
        <w:guid w:val="{CB11B5CC-83E6-4C59-AD78-DAAC98531975}"/>
      </w:docPartPr>
      <w:docPartBody>
        <w:p w:rsidR="00F435A3" w:rsidRDefault="00F435A3" w:rsidP="00F435A3">
          <w:pPr>
            <w:pStyle w:val="48F50F46170C419B99E8515AD197A206"/>
          </w:pPr>
          <w:r w:rsidRPr="00D858FE">
            <w:rPr>
              <w:rStyle w:val="PlaceholderText"/>
            </w:rPr>
            <w:t>Choose an item.</w:t>
          </w:r>
        </w:p>
      </w:docPartBody>
    </w:docPart>
    <w:docPart>
      <w:docPartPr>
        <w:name w:val="E5F30B92FB174D50A17FE747878264F2"/>
        <w:category>
          <w:name w:val="General"/>
          <w:gallery w:val="placeholder"/>
        </w:category>
        <w:types>
          <w:type w:val="bbPlcHdr"/>
        </w:types>
        <w:behaviors>
          <w:behavior w:val="content"/>
        </w:behaviors>
        <w:guid w:val="{113DAE8C-FD8C-4809-9900-0850239E295D}"/>
      </w:docPartPr>
      <w:docPartBody>
        <w:p w:rsidR="00F435A3" w:rsidRDefault="00F435A3" w:rsidP="00F435A3">
          <w:pPr>
            <w:pStyle w:val="E5F30B92FB174D50A17FE747878264F2"/>
          </w:pPr>
          <w:r w:rsidRPr="00D858FE">
            <w:rPr>
              <w:rStyle w:val="PlaceholderText"/>
            </w:rPr>
            <w:t>Choose an item.</w:t>
          </w:r>
        </w:p>
      </w:docPartBody>
    </w:docPart>
    <w:docPart>
      <w:docPartPr>
        <w:name w:val="D775741C2EF9499EA0A01F1919CD661A"/>
        <w:category>
          <w:name w:val="General"/>
          <w:gallery w:val="placeholder"/>
        </w:category>
        <w:types>
          <w:type w:val="bbPlcHdr"/>
        </w:types>
        <w:behaviors>
          <w:behavior w:val="content"/>
        </w:behaviors>
        <w:guid w:val="{BC7EBD1A-7C6B-45F3-B92D-1EFB752A2309}"/>
      </w:docPartPr>
      <w:docPartBody>
        <w:p w:rsidR="00F435A3" w:rsidRDefault="00F435A3" w:rsidP="00F435A3">
          <w:pPr>
            <w:pStyle w:val="D775741C2EF9499EA0A01F1919CD661A"/>
          </w:pPr>
          <w:r w:rsidRPr="00D858FE">
            <w:rPr>
              <w:rStyle w:val="PlaceholderText"/>
            </w:rPr>
            <w:t>Choose an item.</w:t>
          </w:r>
        </w:p>
      </w:docPartBody>
    </w:docPart>
    <w:docPart>
      <w:docPartPr>
        <w:name w:val="ED3AF0C07A814592B2357965CE106E06"/>
        <w:category>
          <w:name w:val="General"/>
          <w:gallery w:val="placeholder"/>
        </w:category>
        <w:types>
          <w:type w:val="bbPlcHdr"/>
        </w:types>
        <w:behaviors>
          <w:behavior w:val="content"/>
        </w:behaviors>
        <w:guid w:val="{071389B2-BBB9-40C8-B2A2-0E5B57552BD4}"/>
      </w:docPartPr>
      <w:docPartBody>
        <w:p w:rsidR="00F435A3" w:rsidRDefault="00F435A3" w:rsidP="00F435A3">
          <w:pPr>
            <w:pStyle w:val="ED3AF0C07A814592B2357965CE106E06"/>
          </w:pPr>
          <w:r w:rsidRPr="00D858FE">
            <w:rPr>
              <w:rStyle w:val="PlaceholderText"/>
            </w:rPr>
            <w:t>Choose an item.</w:t>
          </w:r>
        </w:p>
      </w:docPartBody>
    </w:docPart>
    <w:docPart>
      <w:docPartPr>
        <w:name w:val="F64C84AF0C5743F4B3EF85CBFDBE9778"/>
        <w:category>
          <w:name w:val="General"/>
          <w:gallery w:val="placeholder"/>
        </w:category>
        <w:types>
          <w:type w:val="bbPlcHdr"/>
        </w:types>
        <w:behaviors>
          <w:behavior w:val="content"/>
        </w:behaviors>
        <w:guid w:val="{9BAEE7A4-9362-4541-BE30-0EC241B66A38}"/>
      </w:docPartPr>
      <w:docPartBody>
        <w:p w:rsidR="00F435A3" w:rsidRDefault="00F435A3" w:rsidP="00F435A3">
          <w:pPr>
            <w:pStyle w:val="F64C84AF0C5743F4B3EF85CBFDBE9778"/>
          </w:pPr>
          <w:r w:rsidRPr="00D858FE">
            <w:rPr>
              <w:rStyle w:val="PlaceholderText"/>
            </w:rPr>
            <w:t>Choose an item.</w:t>
          </w:r>
        </w:p>
      </w:docPartBody>
    </w:docPart>
    <w:docPart>
      <w:docPartPr>
        <w:name w:val="D0A4370286BC4682A64F6876FAF9790C"/>
        <w:category>
          <w:name w:val="General"/>
          <w:gallery w:val="placeholder"/>
        </w:category>
        <w:types>
          <w:type w:val="bbPlcHdr"/>
        </w:types>
        <w:behaviors>
          <w:behavior w:val="content"/>
        </w:behaviors>
        <w:guid w:val="{AC27E675-9F18-4502-AAF3-C5376F83C6E5}"/>
      </w:docPartPr>
      <w:docPartBody>
        <w:p w:rsidR="00F435A3" w:rsidRDefault="00F435A3" w:rsidP="00F435A3">
          <w:pPr>
            <w:pStyle w:val="D0A4370286BC4682A64F6876FAF9790C"/>
          </w:pPr>
          <w:r w:rsidRPr="00D858FE">
            <w:rPr>
              <w:rStyle w:val="PlaceholderText"/>
            </w:rPr>
            <w:t>Choose an item.</w:t>
          </w:r>
        </w:p>
      </w:docPartBody>
    </w:docPart>
    <w:docPart>
      <w:docPartPr>
        <w:name w:val="505A5872613543D18F8CAF51D3B43323"/>
        <w:category>
          <w:name w:val="General"/>
          <w:gallery w:val="placeholder"/>
        </w:category>
        <w:types>
          <w:type w:val="bbPlcHdr"/>
        </w:types>
        <w:behaviors>
          <w:behavior w:val="content"/>
        </w:behaviors>
        <w:guid w:val="{9A4F9615-4444-4A5B-987E-75978776233D}"/>
      </w:docPartPr>
      <w:docPartBody>
        <w:p w:rsidR="00F435A3" w:rsidRDefault="00F435A3" w:rsidP="00F435A3">
          <w:pPr>
            <w:pStyle w:val="505A5872613543D18F8CAF51D3B43323"/>
          </w:pPr>
          <w:r w:rsidRPr="00D858FE">
            <w:rPr>
              <w:rStyle w:val="PlaceholderText"/>
            </w:rPr>
            <w:t>Choose an item.</w:t>
          </w:r>
        </w:p>
      </w:docPartBody>
    </w:docPart>
    <w:docPart>
      <w:docPartPr>
        <w:name w:val="6DFEB1C1F68E4D73A4C9D2E6B96B05F6"/>
        <w:category>
          <w:name w:val="General"/>
          <w:gallery w:val="placeholder"/>
        </w:category>
        <w:types>
          <w:type w:val="bbPlcHdr"/>
        </w:types>
        <w:behaviors>
          <w:behavior w:val="content"/>
        </w:behaviors>
        <w:guid w:val="{DFF97749-3343-4BDB-9B50-DCFEE6AB8A35}"/>
      </w:docPartPr>
      <w:docPartBody>
        <w:p w:rsidR="00F435A3" w:rsidRDefault="00F435A3" w:rsidP="00F435A3">
          <w:pPr>
            <w:pStyle w:val="6DFEB1C1F68E4D73A4C9D2E6B96B05F6"/>
          </w:pPr>
          <w:r w:rsidRPr="00D858FE">
            <w:rPr>
              <w:rStyle w:val="PlaceholderText"/>
            </w:rPr>
            <w:t>Choose an item.</w:t>
          </w:r>
        </w:p>
      </w:docPartBody>
    </w:docPart>
    <w:docPart>
      <w:docPartPr>
        <w:name w:val="FD5AE21F5E754AB8A6A60F0A707556DF"/>
        <w:category>
          <w:name w:val="General"/>
          <w:gallery w:val="placeholder"/>
        </w:category>
        <w:types>
          <w:type w:val="bbPlcHdr"/>
        </w:types>
        <w:behaviors>
          <w:behavior w:val="content"/>
        </w:behaviors>
        <w:guid w:val="{3A09678E-75E0-49CC-B6C3-31582152A702}"/>
      </w:docPartPr>
      <w:docPartBody>
        <w:p w:rsidR="00F435A3" w:rsidRDefault="00F435A3" w:rsidP="00F435A3">
          <w:pPr>
            <w:pStyle w:val="FD5AE21F5E754AB8A6A60F0A707556DF"/>
          </w:pPr>
          <w:r w:rsidRPr="00D858FE">
            <w:rPr>
              <w:rStyle w:val="PlaceholderText"/>
            </w:rPr>
            <w:t>Choose an item.</w:t>
          </w:r>
        </w:p>
      </w:docPartBody>
    </w:docPart>
    <w:docPart>
      <w:docPartPr>
        <w:name w:val="161535A9181F46F494D19431A7B41317"/>
        <w:category>
          <w:name w:val="General"/>
          <w:gallery w:val="placeholder"/>
        </w:category>
        <w:types>
          <w:type w:val="bbPlcHdr"/>
        </w:types>
        <w:behaviors>
          <w:behavior w:val="content"/>
        </w:behaviors>
        <w:guid w:val="{91C8F9AD-56B2-438A-9BF8-BC9439D72AAF}"/>
      </w:docPartPr>
      <w:docPartBody>
        <w:p w:rsidR="00F435A3" w:rsidRDefault="00F435A3" w:rsidP="00F435A3">
          <w:pPr>
            <w:pStyle w:val="161535A9181F46F494D19431A7B41317"/>
          </w:pPr>
          <w:r w:rsidRPr="00D858FE">
            <w:rPr>
              <w:rStyle w:val="PlaceholderText"/>
            </w:rPr>
            <w:t>Choose an item.</w:t>
          </w:r>
        </w:p>
      </w:docPartBody>
    </w:docPart>
    <w:docPart>
      <w:docPartPr>
        <w:name w:val="9222F094F3434F14A0F9412F50059AD1"/>
        <w:category>
          <w:name w:val="General"/>
          <w:gallery w:val="placeholder"/>
        </w:category>
        <w:types>
          <w:type w:val="bbPlcHdr"/>
        </w:types>
        <w:behaviors>
          <w:behavior w:val="content"/>
        </w:behaviors>
        <w:guid w:val="{E934C78F-573E-4B7B-BAD1-36F3D810C0F0}"/>
      </w:docPartPr>
      <w:docPartBody>
        <w:p w:rsidR="00F435A3" w:rsidRDefault="00F435A3" w:rsidP="00F435A3">
          <w:pPr>
            <w:pStyle w:val="9222F094F3434F14A0F9412F50059AD1"/>
          </w:pPr>
          <w:r w:rsidRPr="00D858FE">
            <w:rPr>
              <w:rStyle w:val="PlaceholderText"/>
            </w:rPr>
            <w:t>Choose an item.</w:t>
          </w:r>
        </w:p>
      </w:docPartBody>
    </w:docPart>
    <w:docPart>
      <w:docPartPr>
        <w:name w:val="366EA48B920949F4A951DA8ED1EF7686"/>
        <w:category>
          <w:name w:val="General"/>
          <w:gallery w:val="placeholder"/>
        </w:category>
        <w:types>
          <w:type w:val="bbPlcHdr"/>
        </w:types>
        <w:behaviors>
          <w:behavior w:val="content"/>
        </w:behaviors>
        <w:guid w:val="{EB876DF7-3EAF-4C71-B40F-F46DE18FC2DF}"/>
      </w:docPartPr>
      <w:docPartBody>
        <w:p w:rsidR="00F435A3" w:rsidRDefault="00F435A3" w:rsidP="00F435A3">
          <w:pPr>
            <w:pStyle w:val="366EA48B920949F4A951DA8ED1EF7686"/>
          </w:pPr>
          <w:r w:rsidRPr="00D858FE">
            <w:rPr>
              <w:rStyle w:val="PlaceholderText"/>
            </w:rPr>
            <w:t>Choose an item.</w:t>
          </w:r>
        </w:p>
      </w:docPartBody>
    </w:docPart>
    <w:docPart>
      <w:docPartPr>
        <w:name w:val="1A262DA5886447FE9EDFDF2456E620E9"/>
        <w:category>
          <w:name w:val="General"/>
          <w:gallery w:val="placeholder"/>
        </w:category>
        <w:types>
          <w:type w:val="bbPlcHdr"/>
        </w:types>
        <w:behaviors>
          <w:behavior w:val="content"/>
        </w:behaviors>
        <w:guid w:val="{58ECAC5E-6E35-4ACE-82D8-E9E2C69DCB4D}"/>
      </w:docPartPr>
      <w:docPartBody>
        <w:p w:rsidR="00F435A3" w:rsidRDefault="00F435A3" w:rsidP="00F435A3">
          <w:pPr>
            <w:pStyle w:val="1A262DA5886447FE9EDFDF2456E620E9"/>
          </w:pPr>
          <w:r w:rsidRPr="00D858FE">
            <w:rPr>
              <w:rStyle w:val="PlaceholderText"/>
            </w:rPr>
            <w:t>Choose an item.</w:t>
          </w:r>
        </w:p>
      </w:docPartBody>
    </w:docPart>
    <w:docPart>
      <w:docPartPr>
        <w:name w:val="2D7FFC36755545659331A10C8E91FF08"/>
        <w:category>
          <w:name w:val="General"/>
          <w:gallery w:val="placeholder"/>
        </w:category>
        <w:types>
          <w:type w:val="bbPlcHdr"/>
        </w:types>
        <w:behaviors>
          <w:behavior w:val="content"/>
        </w:behaviors>
        <w:guid w:val="{F3376923-7830-41B6-99BA-62F5F6317EB3}"/>
      </w:docPartPr>
      <w:docPartBody>
        <w:p w:rsidR="00F435A3" w:rsidRDefault="00F435A3" w:rsidP="00F435A3">
          <w:pPr>
            <w:pStyle w:val="2D7FFC36755545659331A10C8E91FF08"/>
          </w:pPr>
          <w:r w:rsidRPr="00D858FE">
            <w:rPr>
              <w:rStyle w:val="PlaceholderText"/>
            </w:rPr>
            <w:t>Choose an item.</w:t>
          </w:r>
        </w:p>
      </w:docPartBody>
    </w:docPart>
    <w:docPart>
      <w:docPartPr>
        <w:name w:val="BDEC58459B3A470588BADEB65AC1FB0F"/>
        <w:category>
          <w:name w:val="General"/>
          <w:gallery w:val="placeholder"/>
        </w:category>
        <w:types>
          <w:type w:val="bbPlcHdr"/>
        </w:types>
        <w:behaviors>
          <w:behavior w:val="content"/>
        </w:behaviors>
        <w:guid w:val="{7C22AB99-849B-4782-A31D-13A24B28E8F0}"/>
      </w:docPartPr>
      <w:docPartBody>
        <w:p w:rsidR="00F435A3" w:rsidRDefault="00F435A3" w:rsidP="00F435A3">
          <w:pPr>
            <w:pStyle w:val="BDEC58459B3A470588BADEB65AC1FB0F"/>
          </w:pPr>
          <w:r w:rsidRPr="00D858FE">
            <w:rPr>
              <w:rStyle w:val="PlaceholderText"/>
            </w:rPr>
            <w:t>Choose an item.</w:t>
          </w:r>
        </w:p>
      </w:docPartBody>
    </w:docPart>
    <w:docPart>
      <w:docPartPr>
        <w:name w:val="8A04805DB44C41688C89F5446D00451C"/>
        <w:category>
          <w:name w:val="General"/>
          <w:gallery w:val="placeholder"/>
        </w:category>
        <w:types>
          <w:type w:val="bbPlcHdr"/>
        </w:types>
        <w:behaviors>
          <w:behavior w:val="content"/>
        </w:behaviors>
        <w:guid w:val="{12691DAA-3FBF-472C-9339-C542F0974F2F}"/>
      </w:docPartPr>
      <w:docPartBody>
        <w:p w:rsidR="00F435A3" w:rsidRDefault="00F435A3" w:rsidP="00F435A3">
          <w:pPr>
            <w:pStyle w:val="8A04805DB44C41688C89F5446D0045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1F49"/>
    <w:rsid w:val="00021702"/>
    <w:rsid w:val="000F4C33"/>
    <w:rsid w:val="001E70A6"/>
    <w:rsid w:val="00260D1E"/>
    <w:rsid w:val="004603DC"/>
    <w:rsid w:val="004F02C8"/>
    <w:rsid w:val="00575957"/>
    <w:rsid w:val="005E1F49"/>
    <w:rsid w:val="0086284C"/>
    <w:rsid w:val="00A14F5C"/>
    <w:rsid w:val="00F00599"/>
    <w:rsid w:val="00F43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35A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72DFA23FE3D84582AF1D10BD4B45706A">
    <w:name w:val="72DFA23FE3D84582AF1D10BD4B45706A"/>
    <w:rsid w:val="00F435A3"/>
    <w:rPr>
      <w:kern w:val="2"/>
      <w14:ligatures w14:val="standardContextual"/>
    </w:rPr>
  </w:style>
  <w:style w:type="paragraph" w:customStyle="1" w:styleId="8397A6D3E89A48909B120232EE5FFB77">
    <w:name w:val="8397A6D3E89A48909B120232EE5FFB77"/>
    <w:rsid w:val="00F435A3"/>
    <w:rPr>
      <w:kern w:val="2"/>
      <w14:ligatures w14:val="standardContextual"/>
    </w:rPr>
  </w:style>
  <w:style w:type="paragraph" w:customStyle="1" w:styleId="BA92032063734428B4537A358B5935F4">
    <w:name w:val="BA92032063734428B4537A358B5935F4"/>
    <w:rsid w:val="00F435A3"/>
    <w:rPr>
      <w:kern w:val="2"/>
      <w14:ligatures w14:val="standardContextual"/>
    </w:rPr>
  </w:style>
  <w:style w:type="paragraph" w:customStyle="1" w:styleId="A71144BD93D945C1AB94A14E2EB654DC">
    <w:name w:val="A71144BD93D945C1AB94A14E2EB654DC"/>
    <w:rsid w:val="00F435A3"/>
    <w:rPr>
      <w:kern w:val="2"/>
      <w14:ligatures w14:val="standardContextual"/>
    </w:rPr>
  </w:style>
  <w:style w:type="paragraph" w:customStyle="1" w:styleId="DDA058C742DF4DE6B19CD805B860B59E">
    <w:name w:val="DDA058C742DF4DE6B19CD805B860B59E"/>
    <w:rsid w:val="00F435A3"/>
    <w:rPr>
      <w:kern w:val="2"/>
      <w14:ligatures w14:val="standardContextual"/>
    </w:rPr>
  </w:style>
  <w:style w:type="paragraph" w:customStyle="1" w:styleId="2DE5F5D940234A3FADC7DCE28B5416F9">
    <w:name w:val="2DE5F5D940234A3FADC7DCE28B5416F9"/>
    <w:rsid w:val="00F435A3"/>
    <w:rPr>
      <w:kern w:val="2"/>
      <w14:ligatures w14:val="standardContextual"/>
    </w:rPr>
  </w:style>
  <w:style w:type="paragraph" w:customStyle="1" w:styleId="ECDC1485C1B947238B92A4EA2672BDBA">
    <w:name w:val="ECDC1485C1B947238B92A4EA2672BDBA"/>
    <w:rsid w:val="00F435A3"/>
    <w:rPr>
      <w:kern w:val="2"/>
      <w14:ligatures w14:val="standardContextual"/>
    </w:rPr>
  </w:style>
  <w:style w:type="paragraph" w:customStyle="1" w:styleId="13B9DD7FC71A45E0B6F2AE81E6A74134">
    <w:name w:val="13B9DD7FC71A45E0B6F2AE81E6A74134"/>
    <w:rsid w:val="00F435A3"/>
    <w:rPr>
      <w:kern w:val="2"/>
      <w14:ligatures w14:val="standardContextual"/>
    </w:rPr>
  </w:style>
  <w:style w:type="paragraph" w:customStyle="1" w:styleId="CEBE0C4B7AF74A148A293BE5456CBE72">
    <w:name w:val="CEBE0C4B7AF74A148A293BE5456CBE72"/>
    <w:rsid w:val="00F435A3"/>
    <w:rPr>
      <w:kern w:val="2"/>
      <w14:ligatures w14:val="standardContextual"/>
    </w:rPr>
  </w:style>
  <w:style w:type="paragraph" w:customStyle="1" w:styleId="82B057E9E9D6427A929CB5B0991A7D46">
    <w:name w:val="82B057E9E9D6427A929CB5B0991A7D46"/>
    <w:rsid w:val="00F435A3"/>
    <w:rPr>
      <w:kern w:val="2"/>
      <w14:ligatures w14:val="standardContextual"/>
    </w:rPr>
  </w:style>
  <w:style w:type="paragraph" w:customStyle="1" w:styleId="5DE1F70B3BD14C83A346C4161A53141C">
    <w:name w:val="5DE1F70B3BD14C83A346C4161A53141C"/>
    <w:rsid w:val="00F435A3"/>
    <w:rPr>
      <w:kern w:val="2"/>
      <w14:ligatures w14:val="standardContextual"/>
    </w:rPr>
  </w:style>
  <w:style w:type="paragraph" w:customStyle="1" w:styleId="9344F92566794F1181AA0B625B4D7978">
    <w:name w:val="9344F92566794F1181AA0B625B4D7978"/>
    <w:rsid w:val="00F435A3"/>
    <w:rPr>
      <w:kern w:val="2"/>
      <w14:ligatures w14:val="standardContextual"/>
    </w:rPr>
  </w:style>
  <w:style w:type="paragraph" w:customStyle="1" w:styleId="4D7E2BB639844C13BE00EA06DCB042E0">
    <w:name w:val="4D7E2BB639844C13BE00EA06DCB042E0"/>
    <w:rsid w:val="00F435A3"/>
    <w:rPr>
      <w:kern w:val="2"/>
      <w14:ligatures w14:val="standardContextual"/>
    </w:rPr>
  </w:style>
  <w:style w:type="paragraph" w:customStyle="1" w:styleId="48F50F46170C419B99E8515AD197A206">
    <w:name w:val="48F50F46170C419B99E8515AD197A206"/>
    <w:rsid w:val="00F435A3"/>
    <w:rPr>
      <w:kern w:val="2"/>
      <w14:ligatures w14:val="standardContextual"/>
    </w:rPr>
  </w:style>
  <w:style w:type="paragraph" w:customStyle="1" w:styleId="E5F30B92FB174D50A17FE747878264F2">
    <w:name w:val="E5F30B92FB174D50A17FE747878264F2"/>
    <w:rsid w:val="00F435A3"/>
    <w:rPr>
      <w:kern w:val="2"/>
      <w14:ligatures w14:val="standardContextual"/>
    </w:rPr>
  </w:style>
  <w:style w:type="paragraph" w:customStyle="1" w:styleId="D775741C2EF9499EA0A01F1919CD661A">
    <w:name w:val="D775741C2EF9499EA0A01F1919CD661A"/>
    <w:rsid w:val="00F435A3"/>
    <w:rPr>
      <w:kern w:val="2"/>
      <w14:ligatures w14:val="standardContextual"/>
    </w:rPr>
  </w:style>
  <w:style w:type="paragraph" w:customStyle="1" w:styleId="ED3AF0C07A814592B2357965CE106E06">
    <w:name w:val="ED3AF0C07A814592B2357965CE106E06"/>
    <w:rsid w:val="00F435A3"/>
    <w:rPr>
      <w:kern w:val="2"/>
      <w14:ligatures w14:val="standardContextual"/>
    </w:rPr>
  </w:style>
  <w:style w:type="paragraph" w:customStyle="1" w:styleId="F64C84AF0C5743F4B3EF85CBFDBE9778">
    <w:name w:val="F64C84AF0C5743F4B3EF85CBFDBE9778"/>
    <w:rsid w:val="00F435A3"/>
    <w:rPr>
      <w:kern w:val="2"/>
      <w14:ligatures w14:val="standardContextual"/>
    </w:rPr>
  </w:style>
  <w:style w:type="paragraph" w:customStyle="1" w:styleId="D0A4370286BC4682A64F6876FAF9790C">
    <w:name w:val="D0A4370286BC4682A64F6876FAF9790C"/>
    <w:rsid w:val="00F435A3"/>
    <w:rPr>
      <w:kern w:val="2"/>
      <w14:ligatures w14:val="standardContextual"/>
    </w:rPr>
  </w:style>
  <w:style w:type="paragraph" w:customStyle="1" w:styleId="505A5872613543D18F8CAF51D3B43323">
    <w:name w:val="505A5872613543D18F8CAF51D3B43323"/>
    <w:rsid w:val="00F435A3"/>
    <w:rPr>
      <w:kern w:val="2"/>
      <w14:ligatures w14:val="standardContextual"/>
    </w:rPr>
  </w:style>
  <w:style w:type="paragraph" w:customStyle="1" w:styleId="6DFEB1C1F68E4D73A4C9D2E6B96B05F6">
    <w:name w:val="6DFEB1C1F68E4D73A4C9D2E6B96B05F6"/>
    <w:rsid w:val="00F435A3"/>
    <w:rPr>
      <w:kern w:val="2"/>
      <w14:ligatures w14:val="standardContextual"/>
    </w:rPr>
  </w:style>
  <w:style w:type="paragraph" w:customStyle="1" w:styleId="FD5AE21F5E754AB8A6A60F0A707556DF">
    <w:name w:val="FD5AE21F5E754AB8A6A60F0A707556DF"/>
    <w:rsid w:val="00F435A3"/>
    <w:rPr>
      <w:kern w:val="2"/>
      <w14:ligatures w14:val="standardContextual"/>
    </w:rPr>
  </w:style>
  <w:style w:type="paragraph" w:customStyle="1" w:styleId="161535A9181F46F494D19431A7B41317">
    <w:name w:val="161535A9181F46F494D19431A7B41317"/>
    <w:rsid w:val="00F435A3"/>
    <w:rPr>
      <w:kern w:val="2"/>
      <w14:ligatures w14:val="standardContextual"/>
    </w:rPr>
  </w:style>
  <w:style w:type="paragraph" w:customStyle="1" w:styleId="9222F094F3434F14A0F9412F50059AD1">
    <w:name w:val="9222F094F3434F14A0F9412F50059AD1"/>
    <w:rsid w:val="00F435A3"/>
    <w:rPr>
      <w:kern w:val="2"/>
      <w14:ligatures w14:val="standardContextual"/>
    </w:rPr>
  </w:style>
  <w:style w:type="paragraph" w:customStyle="1" w:styleId="366EA48B920949F4A951DA8ED1EF7686">
    <w:name w:val="366EA48B920949F4A951DA8ED1EF7686"/>
    <w:rsid w:val="00F435A3"/>
    <w:rPr>
      <w:kern w:val="2"/>
      <w14:ligatures w14:val="standardContextual"/>
    </w:rPr>
  </w:style>
  <w:style w:type="paragraph" w:customStyle="1" w:styleId="1A262DA5886447FE9EDFDF2456E620E9">
    <w:name w:val="1A262DA5886447FE9EDFDF2456E620E9"/>
    <w:rsid w:val="00F435A3"/>
    <w:rPr>
      <w:kern w:val="2"/>
      <w14:ligatures w14:val="standardContextual"/>
    </w:rPr>
  </w:style>
  <w:style w:type="paragraph" w:customStyle="1" w:styleId="2D7FFC36755545659331A10C8E91FF08">
    <w:name w:val="2D7FFC36755545659331A10C8E91FF08"/>
    <w:rsid w:val="00F435A3"/>
    <w:rPr>
      <w:kern w:val="2"/>
      <w14:ligatures w14:val="standardContextual"/>
    </w:rPr>
  </w:style>
  <w:style w:type="paragraph" w:customStyle="1" w:styleId="BDEC58459B3A470588BADEB65AC1FB0F">
    <w:name w:val="BDEC58459B3A470588BADEB65AC1FB0F"/>
    <w:rsid w:val="00F435A3"/>
    <w:rPr>
      <w:kern w:val="2"/>
      <w14:ligatures w14:val="standardContextual"/>
    </w:rPr>
  </w:style>
  <w:style w:type="paragraph" w:customStyle="1" w:styleId="8A04805DB44C41688C89F5446D00451C">
    <w:name w:val="8A04805DB44C41688C89F5446D00451C"/>
    <w:rsid w:val="00F435A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59BD62BA-BD48-4B8D-A0B0-F4A45DF5E0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2024-04-08T04:29:00Z</cp:lastPrinted>
  <dcterms:created xsi:type="dcterms:W3CDTF">2024-08-30T04:18:00Z</dcterms:created>
  <dcterms:modified xsi:type="dcterms:W3CDTF">2024-08-30T04:18:00Z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